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6F5FB91C" w:rsidRDefault="001A24F3" w14:paraId="25CEA6D2"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01E62332" wp14:editId="74E0DF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6F5FB91C" w:rsidR="005F3A53">
        <w:rPr>
          <w:rFonts w:ascii="Arial" w:hAnsi="Arial" w:cs="Arial"/>
          <w:b/>
          <w:bCs/>
          <w:sz w:val="28"/>
          <w:szCs w:val="28"/>
        </w:rPr>
        <w:t xml:space="preserve">APPENDIX </w:t>
      </w:r>
      <w:r w:rsidRPr="6F5FB91C" w:rsidR="00F664C3">
        <w:rPr>
          <w:rFonts w:ascii="Arial" w:hAnsi="Arial" w:cs="Arial"/>
          <w:b/>
          <w:bCs/>
          <w:sz w:val="28"/>
          <w:szCs w:val="28"/>
        </w:rPr>
        <w:t>GA36c</w:t>
      </w:r>
    </w:p>
    <w:p w:rsidRPr="00A406E5" w:rsidR="002D5B3F" w:rsidP="002D5B3F" w:rsidRDefault="002D5B3F" w14:paraId="03E2960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79CC8C" w14:textId="77777777">
        <w:tc>
          <w:tcPr>
            <w:tcW w:w="9922" w:type="dxa"/>
            <w:shd w:val="clear" w:color="auto" w:fill="C0C0C0"/>
          </w:tcPr>
          <w:p w:rsidRPr="00A406E5" w:rsidR="00681FA9" w:rsidP="00552351" w:rsidRDefault="00552351" w14:paraId="26A1D51F"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0A8D8D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71"/>
        <w:gridCol w:w="3402"/>
        <w:gridCol w:w="1985"/>
        <w:gridCol w:w="2664"/>
      </w:tblGrid>
      <w:tr w:rsidRPr="00A406E5" w:rsidR="007C10C6" w:rsidTr="05ECC85F" w14:paraId="48786807" w14:textId="77777777">
        <w:tc>
          <w:tcPr>
            <w:tcW w:w="1871" w:type="dxa"/>
            <w:shd w:val="clear" w:color="auto" w:fill="D9D9D9" w:themeFill="background1" w:themeFillShade="D9"/>
            <w:tcMar/>
          </w:tcPr>
          <w:p w:rsidRPr="00A406E5" w:rsidR="007C10C6" w:rsidP="007C10C6" w:rsidRDefault="007C10C6" w14:paraId="69A91C6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51" w:type="dxa"/>
            <w:gridSpan w:val="3"/>
            <w:tcMar/>
          </w:tcPr>
          <w:p w:rsidRPr="00A406E5" w:rsidR="007C10C6" w:rsidP="28CE3872" w:rsidRDefault="007C10C6" w14:paraId="17B2FBF3" w14:textId="5BCB5B8E">
            <w:pPr>
              <w:spacing w:before="120" w:after="120"/>
              <w:jc w:val="both"/>
              <w:rPr>
                <w:rFonts w:ascii="Arial" w:hAnsi="Arial" w:cs="Arial"/>
                <w:b/>
                <w:bCs/>
                <w:sz w:val="22"/>
                <w:szCs w:val="22"/>
              </w:rPr>
            </w:pPr>
            <w:r w:rsidRPr="28CE3872">
              <w:rPr>
                <w:rFonts w:ascii="Arial" w:hAnsi="Arial" w:cs="Arial"/>
                <w:b/>
                <w:bCs/>
                <w:sz w:val="22"/>
                <w:szCs w:val="22"/>
              </w:rPr>
              <w:t>B</w:t>
            </w:r>
            <w:r w:rsidRPr="28CE3872" w:rsidR="255889DB">
              <w:rPr>
                <w:rFonts w:ascii="Arial" w:hAnsi="Arial" w:cs="Arial"/>
                <w:b/>
                <w:bCs/>
                <w:sz w:val="22"/>
                <w:szCs w:val="22"/>
              </w:rPr>
              <w:t xml:space="preserve">A (Hons) </w:t>
            </w:r>
            <w:r w:rsidRPr="28CE3872">
              <w:rPr>
                <w:rFonts w:ascii="Arial" w:hAnsi="Arial" w:cs="Arial"/>
                <w:b/>
                <w:bCs/>
                <w:sz w:val="22"/>
                <w:szCs w:val="22"/>
              </w:rPr>
              <w:t>Business Management</w:t>
            </w:r>
          </w:p>
        </w:tc>
      </w:tr>
      <w:tr w:rsidRPr="00A406E5" w:rsidR="007C10C6" w:rsidTr="05ECC85F" w14:paraId="3C128D2D" w14:textId="77777777">
        <w:tc>
          <w:tcPr>
            <w:tcW w:w="1871" w:type="dxa"/>
            <w:shd w:val="clear" w:color="auto" w:fill="D9D9D9" w:themeFill="background1" w:themeFillShade="D9"/>
            <w:tcMar/>
          </w:tcPr>
          <w:p w:rsidRPr="00A406E5" w:rsidR="007C10C6" w:rsidP="007C10C6" w:rsidRDefault="007C10C6" w14:paraId="4E3BAAB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51" w:type="dxa"/>
            <w:gridSpan w:val="3"/>
            <w:tcMar/>
          </w:tcPr>
          <w:p w:rsidRPr="00A406E5" w:rsidR="007C10C6" w:rsidP="007C10C6" w:rsidRDefault="007C10C6" w14:paraId="6210DD9C" w14:textId="2FECC9F6">
            <w:pPr>
              <w:spacing w:before="120" w:after="120"/>
              <w:jc w:val="both"/>
              <w:rPr>
                <w:rFonts w:ascii="Arial" w:hAnsi="Arial" w:cs="Arial"/>
                <w:b/>
                <w:sz w:val="22"/>
                <w:szCs w:val="22"/>
              </w:rPr>
            </w:pPr>
            <w:r w:rsidRPr="00E01CA2">
              <w:rPr>
                <w:rFonts w:ascii="Arial" w:hAnsi="Arial" w:cs="Arial"/>
                <w:b/>
                <w:sz w:val="22"/>
                <w:szCs w:val="22"/>
              </w:rPr>
              <w:t>International Business Communications</w:t>
            </w:r>
          </w:p>
        </w:tc>
      </w:tr>
      <w:tr w:rsidRPr="00A406E5" w:rsidR="007C10C6" w:rsidTr="05ECC85F" w14:paraId="34A5A037" w14:textId="77777777">
        <w:tc>
          <w:tcPr>
            <w:tcW w:w="1871" w:type="dxa"/>
            <w:shd w:val="clear" w:color="auto" w:fill="D9D9D9" w:themeFill="background1" w:themeFillShade="D9"/>
            <w:tcMar/>
          </w:tcPr>
          <w:p w:rsidRPr="00A406E5" w:rsidR="007C10C6" w:rsidP="007C10C6" w:rsidRDefault="007C10C6" w14:paraId="2EBED99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02" w:type="dxa"/>
            <w:tcMar/>
          </w:tcPr>
          <w:p w:rsidRPr="00A406E5" w:rsidR="007C10C6" w:rsidP="007C10C6" w:rsidRDefault="007C10C6" w14:paraId="6AADE19F" w14:textId="4965BFD2">
            <w:pPr>
              <w:spacing w:before="120" w:after="120"/>
              <w:jc w:val="both"/>
              <w:rPr>
                <w:rFonts w:ascii="Arial" w:hAnsi="Arial" w:cs="Arial"/>
                <w:b/>
                <w:sz w:val="22"/>
                <w:szCs w:val="22"/>
              </w:rPr>
            </w:pPr>
            <w:r w:rsidRPr="00E01CA2">
              <w:rPr>
                <w:rFonts w:ascii="Arial" w:hAnsi="Arial" w:cs="Arial"/>
                <w:b/>
                <w:sz w:val="22"/>
                <w:szCs w:val="22"/>
              </w:rPr>
              <w:t>LCBB60</w:t>
            </w:r>
            <w:r w:rsidR="004B09D4">
              <w:rPr>
                <w:rFonts w:ascii="Arial" w:hAnsi="Arial" w:cs="Arial"/>
                <w:b/>
                <w:sz w:val="22"/>
                <w:szCs w:val="22"/>
              </w:rPr>
              <w:t>23</w:t>
            </w:r>
          </w:p>
        </w:tc>
        <w:tc>
          <w:tcPr>
            <w:tcW w:w="1985" w:type="dxa"/>
            <w:shd w:val="clear" w:color="auto" w:fill="D9D9D9" w:themeFill="background1" w:themeFillShade="D9"/>
            <w:tcMar/>
          </w:tcPr>
          <w:p w:rsidRPr="004D5E9B" w:rsidR="007C10C6" w:rsidP="007C10C6" w:rsidRDefault="007C10C6" w14:paraId="2BB58F5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64" w:type="dxa"/>
            <w:tcMar/>
          </w:tcPr>
          <w:p w:rsidRPr="00A406E5" w:rsidR="007C10C6" w:rsidP="007C10C6" w:rsidRDefault="007C10C6" w14:paraId="6F47E83F" w14:textId="1D4B9F2B">
            <w:pPr>
              <w:spacing w:before="120" w:after="120"/>
              <w:jc w:val="both"/>
              <w:rPr>
                <w:rFonts w:ascii="Arial" w:hAnsi="Arial" w:cs="Arial"/>
                <w:b/>
                <w:sz w:val="22"/>
                <w:szCs w:val="22"/>
              </w:rPr>
            </w:pPr>
            <w:r w:rsidRPr="00C83780">
              <w:rPr>
                <w:rFonts w:ascii="Arial" w:hAnsi="Arial" w:cs="Arial"/>
                <w:b/>
                <w:sz w:val="22"/>
                <w:szCs w:val="22"/>
              </w:rPr>
              <w:t>50%</w:t>
            </w:r>
          </w:p>
        </w:tc>
      </w:tr>
      <w:tr w:rsidRPr="00A406E5" w:rsidR="007C10C6" w:rsidTr="05ECC85F" w14:paraId="155945BB" w14:textId="77777777">
        <w:tc>
          <w:tcPr>
            <w:tcW w:w="1871" w:type="dxa"/>
            <w:shd w:val="clear" w:color="auto" w:fill="D9D9D9" w:themeFill="background1" w:themeFillShade="D9"/>
            <w:tcMar/>
          </w:tcPr>
          <w:p w:rsidR="00D341C6" w:rsidP="007C10C6" w:rsidRDefault="00D341C6" w14:paraId="26128DB8" w14:textId="77777777">
            <w:pPr>
              <w:spacing w:before="120" w:after="120"/>
              <w:jc w:val="both"/>
              <w:rPr>
                <w:rFonts w:ascii="Arial" w:hAnsi="Arial" w:cs="Arial"/>
                <w:b/>
                <w:sz w:val="22"/>
                <w:szCs w:val="22"/>
              </w:rPr>
            </w:pPr>
            <w:r>
              <w:rPr>
                <w:rFonts w:ascii="Arial" w:hAnsi="Arial" w:cs="Arial"/>
                <w:b/>
                <w:sz w:val="22"/>
                <w:szCs w:val="22"/>
              </w:rPr>
              <w:t>Module Lead:</w:t>
            </w:r>
          </w:p>
          <w:p w:rsidRPr="00A406E5" w:rsidR="007C10C6" w:rsidP="007C10C6" w:rsidRDefault="007C10C6" w14:paraId="5100240A" w14:textId="66D8CBE2">
            <w:pPr>
              <w:spacing w:before="120" w:after="120"/>
              <w:jc w:val="both"/>
              <w:rPr>
                <w:rFonts w:ascii="Arial" w:hAnsi="Arial" w:cs="Arial"/>
                <w:b/>
                <w:sz w:val="22"/>
                <w:szCs w:val="22"/>
              </w:rPr>
            </w:pPr>
            <w:r w:rsidRPr="00A406E5">
              <w:rPr>
                <w:rFonts w:ascii="Arial" w:hAnsi="Arial" w:cs="Arial"/>
                <w:b/>
                <w:sz w:val="22"/>
                <w:szCs w:val="22"/>
              </w:rPr>
              <w:t>Lecturer:</w:t>
            </w:r>
          </w:p>
        </w:tc>
        <w:tc>
          <w:tcPr>
            <w:tcW w:w="3402" w:type="dxa"/>
            <w:tcMar/>
          </w:tcPr>
          <w:p w:rsidRPr="00DD284A" w:rsidR="00DD284A" w:rsidP="3E50784B" w:rsidRDefault="001A502D" w14:paraId="1977EC80" w14:textId="4C49FF38">
            <w:pPr>
              <w:spacing w:before="120" w:after="120" w:line="259" w:lineRule="auto"/>
              <w:jc w:val="both"/>
              <w:rPr>
                <w:rFonts w:ascii="Arial" w:hAnsi="Arial" w:cs="Arial"/>
                <w:b w:val="1"/>
                <w:bCs w:val="1"/>
                <w:color w:val="000000" w:themeColor="text1"/>
                <w:sz w:val="22"/>
                <w:szCs w:val="22"/>
                <w:lang w:val="sv-SE"/>
              </w:rPr>
            </w:pPr>
            <w:r w:rsidR="422CBFF8">
              <w:rPr/>
              <w:t>Yohan Mendis</w:t>
            </w:r>
            <w:r>
              <w:br/>
            </w:r>
          </w:p>
          <w:p w:rsidRPr="001A502D" w:rsidR="001A502D" w:rsidP="5199A631" w:rsidRDefault="001A502D" w14:paraId="0D73671B" w14:textId="6F6AB942">
            <w:pPr>
              <w:spacing w:before="120" w:after="120" w:line="259" w:lineRule="auto"/>
              <w:jc w:val="both"/>
              <w:rPr>
                <w:rFonts w:ascii="Arial" w:hAnsi="Arial" w:cs="Arial"/>
                <w:b/>
                <w:bCs/>
                <w:sz w:val="22"/>
                <w:szCs w:val="22"/>
                <w:lang w:val="sv-SE"/>
              </w:rPr>
            </w:pPr>
          </w:p>
        </w:tc>
        <w:tc>
          <w:tcPr>
            <w:tcW w:w="1985" w:type="dxa"/>
            <w:shd w:val="clear" w:color="auto" w:fill="D9D9D9" w:themeFill="background1" w:themeFillShade="D9"/>
            <w:tcMar/>
          </w:tcPr>
          <w:p w:rsidRPr="00A406E5" w:rsidR="007C10C6" w:rsidP="007C10C6" w:rsidRDefault="007C10C6" w14:paraId="1F4737A0"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64" w:type="dxa"/>
            <w:tcMar/>
          </w:tcPr>
          <w:p w:rsidRPr="00A406E5" w:rsidR="007C10C6" w:rsidP="015B4F55" w:rsidRDefault="002A516F" w14:paraId="0A2DAD2D" w14:textId="6CB25404">
            <w:pPr>
              <w:spacing w:before="120" w:after="12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15B4F55" w:rsidR="10764ED3">
              <w:rPr>
                <w:rFonts w:ascii="Arial" w:hAnsi="Arial" w:eastAsia="Arial" w:cs="Arial"/>
                <w:b w:val="1"/>
                <w:bCs w:val="1"/>
                <w:i w:val="0"/>
                <w:iCs w:val="0"/>
                <w:caps w:val="0"/>
                <w:smallCaps w:val="0"/>
                <w:noProof w:val="0"/>
                <w:color w:val="000000" w:themeColor="text1" w:themeTint="FF" w:themeShade="FF"/>
                <w:sz w:val="22"/>
                <w:szCs w:val="22"/>
                <w:lang w:val="en-GB"/>
              </w:rPr>
              <w:t>Dr Laila Maazouz</w:t>
            </w:r>
            <w:r>
              <w:br/>
            </w:r>
            <w:r w:rsidRPr="015B4F55" w:rsidR="10764ED3">
              <w:rPr>
                <w:rFonts w:ascii="Arial" w:hAnsi="Arial" w:eastAsia="Arial" w:cs="Arial"/>
                <w:b w:val="1"/>
                <w:bCs w:val="1"/>
                <w:i w:val="0"/>
                <w:iCs w:val="0"/>
                <w:caps w:val="0"/>
                <w:smallCaps w:val="0"/>
                <w:noProof w:val="0"/>
                <w:color w:val="000000" w:themeColor="text1" w:themeTint="FF" w:themeShade="FF"/>
                <w:sz w:val="22"/>
                <w:szCs w:val="22"/>
                <w:lang w:val="en-GB"/>
              </w:rPr>
              <w:t>Dr Sampath L Rodrig</w:t>
            </w:r>
            <w:r w:rsidRPr="015B4F55" w:rsidR="69ED275C">
              <w:rPr>
                <w:rFonts w:ascii="Arial" w:hAnsi="Arial" w:eastAsia="Arial" w:cs="Arial"/>
                <w:b w:val="1"/>
                <w:bCs w:val="1"/>
                <w:i w:val="0"/>
                <w:iCs w:val="0"/>
                <w:caps w:val="0"/>
                <w:smallCaps w:val="0"/>
                <w:noProof w:val="0"/>
                <w:color w:val="000000" w:themeColor="text1" w:themeTint="FF" w:themeShade="FF"/>
                <w:sz w:val="22"/>
                <w:szCs w:val="22"/>
                <w:lang w:val="en-GB"/>
              </w:rPr>
              <w:t>o</w:t>
            </w:r>
          </w:p>
        </w:tc>
      </w:tr>
      <w:tr w:rsidRPr="00A406E5" w:rsidR="007C10C6" w:rsidTr="05ECC85F" w14:paraId="673968B4" w14:textId="77777777">
        <w:tc>
          <w:tcPr>
            <w:tcW w:w="1871" w:type="dxa"/>
            <w:shd w:val="clear" w:color="auto" w:fill="D9D9D9" w:themeFill="background1" w:themeFillShade="D9"/>
            <w:tcMar/>
          </w:tcPr>
          <w:p w:rsidRPr="00A406E5" w:rsidR="007C10C6" w:rsidP="007C10C6" w:rsidRDefault="007C10C6" w14:paraId="1CD4DB1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02" w:type="dxa"/>
            <w:tcMar/>
          </w:tcPr>
          <w:p w:rsidR="007C10C6" w:rsidP="28CE3872" w:rsidRDefault="007C10C6" w14:paraId="4F4F8766" w14:textId="4D698EF0">
            <w:pPr>
              <w:spacing w:before="120" w:after="120"/>
              <w:jc w:val="both"/>
              <w:rPr>
                <w:rFonts w:ascii="Arial" w:hAnsi="Arial" w:cs="Arial"/>
                <w:b/>
                <w:bCs/>
                <w:sz w:val="22"/>
                <w:szCs w:val="22"/>
              </w:rPr>
            </w:pPr>
            <w:r w:rsidRPr="28CE3872">
              <w:rPr>
                <w:rFonts w:ascii="Arial" w:hAnsi="Arial" w:cs="Arial"/>
                <w:b/>
                <w:bCs/>
                <w:sz w:val="22"/>
                <w:szCs w:val="22"/>
              </w:rPr>
              <w:t xml:space="preserve">Component </w:t>
            </w:r>
            <w:r w:rsidR="001A502D">
              <w:rPr>
                <w:rFonts w:ascii="Arial" w:hAnsi="Arial" w:cs="Arial"/>
                <w:b/>
                <w:bCs/>
                <w:sz w:val="22"/>
                <w:szCs w:val="22"/>
              </w:rPr>
              <w:t>1</w:t>
            </w:r>
            <w:r w:rsidRPr="28CE3872">
              <w:rPr>
                <w:rFonts w:ascii="Arial" w:hAnsi="Arial" w:cs="Arial"/>
                <w:b/>
                <w:bCs/>
                <w:sz w:val="22"/>
                <w:szCs w:val="22"/>
              </w:rPr>
              <w:t>:</w:t>
            </w:r>
            <w:r w:rsidRPr="28CE3872" w:rsidR="7F20E02F">
              <w:rPr>
                <w:rFonts w:ascii="Arial" w:hAnsi="Arial" w:cs="Arial"/>
                <w:b/>
                <w:bCs/>
                <w:sz w:val="22"/>
                <w:szCs w:val="22"/>
              </w:rPr>
              <w:t xml:space="preserve"> Practical: </w:t>
            </w:r>
          </w:p>
          <w:p w:rsidRPr="00A406E5" w:rsidR="007C10C6" w:rsidP="007C10C6" w:rsidRDefault="007C10C6" w14:paraId="2CE6F2FA" w14:textId="6C0D24F4">
            <w:pPr>
              <w:spacing w:before="120" w:after="120"/>
              <w:jc w:val="both"/>
              <w:rPr>
                <w:rFonts w:ascii="Arial" w:hAnsi="Arial" w:cs="Arial"/>
                <w:b/>
                <w:sz w:val="22"/>
                <w:szCs w:val="22"/>
              </w:rPr>
            </w:pPr>
            <w:r w:rsidRPr="00057FFE">
              <w:rPr>
                <w:rFonts w:ascii="Arial" w:hAnsi="Arial" w:cs="Arial"/>
                <w:b/>
                <w:sz w:val="22"/>
                <w:szCs w:val="22"/>
              </w:rPr>
              <w:t xml:space="preserve">Individual Presentation </w:t>
            </w:r>
          </w:p>
        </w:tc>
        <w:tc>
          <w:tcPr>
            <w:tcW w:w="1985" w:type="dxa"/>
            <w:shd w:val="clear" w:color="auto" w:fill="D9D9D9" w:themeFill="background1" w:themeFillShade="D9"/>
            <w:tcMar/>
          </w:tcPr>
          <w:p w:rsidRPr="00A406E5" w:rsidR="007C10C6" w:rsidP="00D341C6" w:rsidRDefault="007C10C6" w14:paraId="33043BEF" w14:textId="77777777">
            <w:pPr>
              <w:spacing w:before="120" w:after="120"/>
              <w:rPr>
                <w:rFonts w:ascii="Arial" w:hAnsi="Arial" w:cs="Arial"/>
                <w:b/>
                <w:sz w:val="22"/>
                <w:szCs w:val="22"/>
              </w:rPr>
            </w:pPr>
            <w:r>
              <w:rPr>
                <w:rFonts w:ascii="Arial" w:hAnsi="Arial" w:cs="Arial"/>
                <w:b/>
                <w:sz w:val="22"/>
                <w:szCs w:val="22"/>
              </w:rPr>
              <w:t>Word count (or equivalent):</w:t>
            </w:r>
          </w:p>
        </w:tc>
        <w:tc>
          <w:tcPr>
            <w:tcW w:w="2664" w:type="dxa"/>
            <w:tcMar/>
          </w:tcPr>
          <w:p w:rsidRPr="00A406E5" w:rsidR="007C10C6" w:rsidP="2A899419" w:rsidRDefault="007C10C6" w14:paraId="447C14DE" w14:textId="173EB13C">
            <w:pPr>
              <w:spacing w:before="120" w:after="120"/>
              <w:rPr>
                <w:rFonts w:ascii="Arial" w:hAnsi="Arial" w:cs="Arial"/>
                <w:b/>
                <w:bCs/>
                <w:sz w:val="22"/>
                <w:szCs w:val="22"/>
              </w:rPr>
            </w:pPr>
            <w:r w:rsidRPr="2A899419">
              <w:rPr>
                <w:rFonts w:ascii="Arial" w:hAnsi="Arial" w:cs="Arial"/>
                <w:b/>
                <w:bCs/>
                <w:sz w:val="22"/>
                <w:szCs w:val="22"/>
              </w:rPr>
              <w:t>1</w:t>
            </w:r>
            <w:r w:rsidRPr="2A899419" w:rsidR="7CABD895">
              <w:rPr>
                <w:rFonts w:ascii="Arial" w:hAnsi="Arial" w:cs="Arial"/>
                <w:b/>
                <w:bCs/>
                <w:sz w:val="22"/>
                <w:szCs w:val="22"/>
              </w:rPr>
              <w:t>5</w:t>
            </w:r>
            <w:r w:rsidRPr="2A899419" w:rsidR="007645C5">
              <w:rPr>
                <w:rFonts w:ascii="Arial" w:hAnsi="Arial" w:cs="Arial"/>
                <w:b/>
                <w:bCs/>
                <w:sz w:val="22"/>
                <w:szCs w:val="22"/>
              </w:rPr>
              <w:t xml:space="preserve"> minutes presentation</w:t>
            </w:r>
            <w:r w:rsidRPr="2A899419" w:rsidR="00D132A7">
              <w:rPr>
                <w:rFonts w:ascii="Arial" w:hAnsi="Arial" w:cs="Arial"/>
                <w:b/>
                <w:bCs/>
                <w:sz w:val="22"/>
                <w:szCs w:val="22"/>
              </w:rPr>
              <w:t xml:space="preserve"> </w:t>
            </w:r>
          </w:p>
        </w:tc>
      </w:tr>
      <w:tr w:rsidRPr="00A406E5" w:rsidR="007C10C6" w:rsidTr="05ECC85F" w14:paraId="38F07FD5" w14:textId="77777777">
        <w:tc>
          <w:tcPr>
            <w:tcW w:w="1871" w:type="dxa"/>
            <w:shd w:val="clear" w:color="auto" w:fill="D9D9D9" w:themeFill="background1" w:themeFillShade="D9"/>
            <w:tcMar/>
          </w:tcPr>
          <w:p w:rsidRPr="007B569E" w:rsidR="007C10C6" w:rsidP="007C10C6" w:rsidRDefault="007C10C6" w14:paraId="2072BC5A" w14:textId="77777777">
            <w:pPr>
              <w:spacing w:before="120" w:after="120"/>
              <w:jc w:val="both"/>
              <w:rPr>
                <w:rFonts w:ascii="Arial" w:hAnsi="Arial" w:cs="Arial"/>
                <w:b/>
                <w:sz w:val="22"/>
                <w:szCs w:val="22"/>
              </w:rPr>
            </w:pPr>
            <w:r w:rsidRPr="007B569E">
              <w:rPr>
                <w:rFonts w:ascii="Arial" w:hAnsi="Arial" w:cs="Arial"/>
                <w:b/>
                <w:sz w:val="22"/>
                <w:szCs w:val="22"/>
              </w:rPr>
              <w:t>Submission deadline:</w:t>
            </w:r>
          </w:p>
        </w:tc>
        <w:tc>
          <w:tcPr>
            <w:tcW w:w="3402" w:type="dxa"/>
            <w:tcMar/>
          </w:tcPr>
          <w:p w:rsidRPr="00780C6E" w:rsidR="008561E5" w:rsidP="5199A631" w:rsidRDefault="00C638DA" w14:paraId="7DD33243" w14:textId="5D6F83DD">
            <w:pPr>
              <w:rPr>
                <w:rFonts w:ascii="Arial" w:hAnsi="Arial" w:eastAsia="Arial" w:cs="Arial"/>
                <w:b/>
                <w:bCs/>
                <w:sz w:val="22"/>
                <w:szCs w:val="22"/>
                <w:u w:val="single"/>
              </w:rPr>
            </w:pPr>
            <w:r w:rsidRPr="00780C6E">
              <w:rPr>
                <w:rFonts w:ascii="Arial" w:hAnsi="Arial" w:eastAsia="Arial" w:cs="Arial"/>
                <w:b/>
                <w:bCs/>
                <w:sz w:val="22"/>
                <w:szCs w:val="22"/>
                <w:u w:val="single"/>
              </w:rPr>
              <w:t>Weekday</w:t>
            </w:r>
            <w:r w:rsidRPr="00780C6E" w:rsidR="00780C6E">
              <w:rPr>
                <w:rFonts w:ascii="Arial" w:hAnsi="Arial" w:eastAsia="Arial" w:cs="Arial"/>
                <w:b/>
                <w:bCs/>
                <w:sz w:val="22"/>
                <w:szCs w:val="22"/>
                <w:u w:val="single"/>
              </w:rPr>
              <w:t>:</w:t>
            </w:r>
          </w:p>
          <w:p w:rsidRPr="003D419F" w:rsidR="00C638DA" w:rsidP="3E50784B" w:rsidRDefault="00C638DA" w14:paraId="05C56A71" w14:textId="7ADD74CB">
            <w:pPr>
              <w:rPr>
                <w:rFonts w:ascii="Arial" w:hAnsi="Arial" w:eastAsia="Arial" w:cs="Arial"/>
                <w:b w:val="1"/>
                <w:bCs w:val="1"/>
              </w:rPr>
            </w:pPr>
            <w:r w:rsidRPr="015B4F55" w:rsidR="00C638DA">
              <w:rPr>
                <w:rFonts w:ascii="Arial" w:hAnsi="Arial" w:eastAsia="Arial" w:cs="Arial"/>
                <w:b w:val="1"/>
                <w:bCs w:val="1"/>
                <w:sz w:val="18"/>
                <w:szCs w:val="18"/>
              </w:rPr>
              <w:t>Slide</w:t>
            </w:r>
            <w:r w:rsidRPr="015B4F55" w:rsidR="00C81685">
              <w:rPr>
                <w:rFonts w:ascii="Arial" w:hAnsi="Arial" w:eastAsia="Arial" w:cs="Arial"/>
                <w:b w:val="1"/>
                <w:bCs w:val="1"/>
                <w:sz w:val="18"/>
                <w:szCs w:val="18"/>
              </w:rPr>
              <w:t>s</w:t>
            </w:r>
            <w:r w:rsidRPr="015B4F55" w:rsidR="00C638DA">
              <w:rPr>
                <w:rFonts w:ascii="Arial" w:hAnsi="Arial" w:eastAsia="Arial" w:cs="Arial"/>
                <w:b w:val="1"/>
                <w:bCs w:val="1"/>
                <w:sz w:val="18"/>
                <w:szCs w:val="18"/>
              </w:rPr>
              <w:t xml:space="preserve"> Sub</w:t>
            </w:r>
            <w:r w:rsidRPr="015B4F55" w:rsidR="003D419F">
              <w:rPr>
                <w:rFonts w:ascii="Arial" w:hAnsi="Arial" w:eastAsia="Arial" w:cs="Arial"/>
                <w:b w:val="1"/>
                <w:bCs w:val="1"/>
                <w:sz w:val="18"/>
                <w:szCs w:val="18"/>
              </w:rPr>
              <w:t>mission</w:t>
            </w:r>
            <w:r w:rsidRPr="015B4F55" w:rsidR="00C638DA">
              <w:rPr>
                <w:rFonts w:ascii="Arial" w:hAnsi="Arial" w:eastAsia="Arial" w:cs="Arial"/>
                <w:b w:val="1"/>
                <w:bCs w:val="1"/>
                <w:sz w:val="18"/>
                <w:szCs w:val="18"/>
              </w:rPr>
              <w:t>:</w:t>
            </w:r>
            <w:r w:rsidRPr="015B4F55" w:rsidR="00C81685">
              <w:rPr>
                <w:rFonts w:ascii="Arial" w:hAnsi="Arial" w:eastAsia="Arial" w:cs="Arial"/>
                <w:sz w:val="18"/>
                <w:szCs w:val="18"/>
              </w:rPr>
              <w:t xml:space="preserve"> </w:t>
            </w:r>
            <w:r w:rsidRPr="015B4F55" w:rsidR="73C92801">
              <w:rPr>
                <w:rFonts w:ascii="Arial" w:hAnsi="Arial" w:eastAsia="Arial" w:cs="Arial"/>
                <w:sz w:val="18"/>
                <w:szCs w:val="18"/>
              </w:rPr>
              <w:t>29</w:t>
            </w:r>
            <w:r w:rsidRPr="015B4F55" w:rsidR="00427E27">
              <w:rPr>
                <w:rFonts w:ascii="Arial" w:hAnsi="Arial" w:eastAsia="Arial" w:cs="Arial"/>
                <w:sz w:val="18"/>
                <w:szCs w:val="18"/>
              </w:rPr>
              <w:t>/</w:t>
            </w:r>
            <w:r w:rsidRPr="015B4F55" w:rsidR="00B6AFE5">
              <w:rPr>
                <w:rFonts w:ascii="Arial" w:hAnsi="Arial" w:eastAsia="Arial" w:cs="Arial"/>
                <w:sz w:val="18"/>
                <w:szCs w:val="18"/>
              </w:rPr>
              <w:t>10</w:t>
            </w:r>
            <w:r w:rsidRPr="015B4F55" w:rsidR="00427E27">
              <w:rPr>
                <w:rFonts w:ascii="Arial" w:hAnsi="Arial" w:eastAsia="Arial" w:cs="Arial"/>
                <w:sz w:val="18"/>
                <w:szCs w:val="18"/>
              </w:rPr>
              <w:t>/2026</w:t>
            </w:r>
            <w:r w:rsidRPr="015B4F55" w:rsidR="442A03B7">
              <w:rPr>
                <w:rFonts w:ascii="Arial" w:hAnsi="Arial" w:eastAsia="Arial" w:cs="Arial"/>
                <w:sz w:val="18"/>
                <w:szCs w:val="18"/>
              </w:rPr>
              <w:t xml:space="preserve"> by 2:00 PM</w:t>
            </w:r>
          </w:p>
          <w:p w:rsidRPr="007538E7" w:rsidR="00A64C60" w:rsidP="3E50784B" w:rsidRDefault="00A64C60" w14:paraId="797BA5CF" w14:textId="5487AD53">
            <w:pPr>
              <w:rPr>
                <w:rFonts w:ascii="Arial" w:hAnsi="Arial" w:eastAsia="Arial" w:cs="Arial"/>
                <w:b w:val="1"/>
                <w:bCs w:val="1"/>
              </w:rPr>
            </w:pPr>
            <w:r w:rsidRPr="015B4F55" w:rsidR="00A64C60">
              <w:rPr>
                <w:rFonts w:ascii="Arial" w:hAnsi="Arial" w:eastAsia="Arial" w:cs="Arial"/>
                <w:b w:val="1"/>
                <w:bCs w:val="1"/>
              </w:rPr>
              <w:t>Presentation:</w:t>
            </w:r>
            <w:r w:rsidRPr="015B4F55" w:rsidR="007538E7">
              <w:rPr>
                <w:rFonts w:ascii="Arial" w:hAnsi="Arial" w:eastAsia="Arial" w:cs="Arial"/>
              </w:rPr>
              <w:t xml:space="preserve"> </w:t>
            </w:r>
            <w:r w:rsidRPr="015B4F55" w:rsidR="418C502C">
              <w:rPr>
                <w:rFonts w:ascii="Arial" w:hAnsi="Arial" w:eastAsia="Arial" w:cs="Arial"/>
              </w:rPr>
              <w:t xml:space="preserve">Friday </w:t>
            </w:r>
            <w:r w:rsidRPr="015B4F55" w:rsidR="0F0E3823">
              <w:rPr>
                <w:rFonts w:ascii="Arial" w:hAnsi="Arial" w:eastAsia="Arial" w:cs="Arial"/>
              </w:rPr>
              <w:t>30</w:t>
            </w:r>
            <w:r w:rsidRPr="015B4F55" w:rsidR="00427E27">
              <w:rPr>
                <w:rFonts w:ascii="Arial" w:hAnsi="Arial" w:eastAsia="Arial" w:cs="Arial"/>
                <w:sz w:val="18"/>
                <w:szCs w:val="18"/>
              </w:rPr>
              <w:t>/</w:t>
            </w:r>
            <w:r w:rsidRPr="015B4F55" w:rsidR="26340D77">
              <w:rPr>
                <w:rFonts w:ascii="Arial" w:hAnsi="Arial" w:eastAsia="Arial" w:cs="Arial"/>
                <w:sz w:val="18"/>
                <w:szCs w:val="18"/>
              </w:rPr>
              <w:t>10</w:t>
            </w:r>
            <w:r w:rsidRPr="015B4F55" w:rsidR="00427E27">
              <w:rPr>
                <w:rFonts w:ascii="Arial" w:hAnsi="Arial" w:eastAsia="Arial" w:cs="Arial"/>
                <w:sz w:val="18"/>
                <w:szCs w:val="18"/>
              </w:rPr>
              <w:t>/2026</w:t>
            </w:r>
            <w:r w:rsidRPr="015B4F55" w:rsidR="2780E69E">
              <w:rPr>
                <w:rFonts w:ascii="Arial" w:hAnsi="Arial" w:eastAsia="Arial" w:cs="Arial"/>
                <w:sz w:val="18"/>
                <w:szCs w:val="18"/>
              </w:rPr>
              <w:t xml:space="preserve"> (at normal class time)</w:t>
            </w:r>
          </w:p>
          <w:p w:rsidRPr="00DC75BB" w:rsidR="002D13C2" w:rsidP="5199A631" w:rsidRDefault="002D13C2" w14:paraId="5B7DC8FB" w14:textId="77777777">
            <w:pPr>
              <w:rPr>
                <w:rFonts w:ascii="Arial" w:hAnsi="Arial" w:eastAsia="Arial" w:cs="Arial"/>
                <w:b/>
                <w:bCs/>
                <w:sz w:val="22"/>
                <w:szCs w:val="22"/>
              </w:rPr>
            </w:pPr>
          </w:p>
          <w:p w:rsidRPr="00780C6E" w:rsidR="00A64C60" w:rsidP="00780C6E" w:rsidRDefault="00A64C60" w14:paraId="3218D8CB" w14:textId="138D93AB">
            <w:pPr>
              <w:rPr>
                <w:rFonts w:ascii="Arial" w:hAnsi="Arial" w:eastAsia="Arial" w:cs="Arial"/>
                <w:b/>
                <w:bCs/>
                <w:sz w:val="22"/>
                <w:szCs w:val="22"/>
                <w:u w:val="single"/>
              </w:rPr>
            </w:pPr>
            <w:r w:rsidRPr="00780C6E">
              <w:rPr>
                <w:rFonts w:ascii="Arial" w:hAnsi="Arial" w:eastAsia="Arial" w:cs="Arial"/>
                <w:b/>
                <w:bCs/>
                <w:sz w:val="22"/>
                <w:szCs w:val="22"/>
                <w:u w:val="single"/>
              </w:rPr>
              <w:t>Weekend</w:t>
            </w:r>
            <w:r w:rsidRPr="00780C6E" w:rsidR="00780C6E">
              <w:rPr>
                <w:rFonts w:ascii="Arial" w:hAnsi="Arial" w:eastAsia="Arial" w:cs="Arial"/>
                <w:b/>
                <w:bCs/>
                <w:sz w:val="22"/>
                <w:szCs w:val="22"/>
                <w:u w:val="single"/>
              </w:rPr>
              <w:t>:</w:t>
            </w:r>
          </w:p>
          <w:p w:rsidRPr="003D419F" w:rsidR="00780C6E" w:rsidP="3E50784B" w:rsidRDefault="00780C6E" w14:paraId="6E834F8E" w14:textId="535F98AE">
            <w:pPr>
              <w:rPr>
                <w:rFonts w:ascii="Arial" w:hAnsi="Arial" w:eastAsia="Arial" w:cs="Arial"/>
                <w:b w:val="1"/>
                <w:bCs w:val="1"/>
              </w:rPr>
            </w:pPr>
            <w:r w:rsidRPr="015B4F55" w:rsidR="00780C6E">
              <w:rPr>
                <w:rFonts w:ascii="Arial" w:hAnsi="Arial" w:eastAsia="Arial" w:cs="Arial"/>
                <w:b w:val="1"/>
                <w:bCs w:val="1"/>
                <w:sz w:val="18"/>
                <w:szCs w:val="18"/>
              </w:rPr>
              <w:t>Slides Sub</w:t>
            </w:r>
            <w:r w:rsidRPr="015B4F55" w:rsidR="003D419F">
              <w:rPr>
                <w:rFonts w:ascii="Arial" w:hAnsi="Arial" w:eastAsia="Arial" w:cs="Arial"/>
                <w:b w:val="1"/>
                <w:bCs w:val="1"/>
                <w:sz w:val="18"/>
                <w:szCs w:val="18"/>
              </w:rPr>
              <w:t>mission</w:t>
            </w:r>
            <w:r w:rsidRPr="015B4F55" w:rsidR="00780C6E">
              <w:rPr>
                <w:rFonts w:ascii="Arial" w:hAnsi="Arial" w:eastAsia="Arial" w:cs="Arial"/>
                <w:b w:val="1"/>
                <w:bCs w:val="1"/>
                <w:sz w:val="18"/>
                <w:szCs w:val="18"/>
              </w:rPr>
              <w:t>:</w:t>
            </w:r>
            <w:r w:rsidRPr="015B4F55" w:rsidR="00780C6E">
              <w:rPr>
                <w:rFonts w:ascii="Arial" w:hAnsi="Arial" w:eastAsia="Arial" w:cs="Arial"/>
                <w:b w:val="1"/>
                <w:bCs w:val="1"/>
              </w:rPr>
              <w:t xml:space="preserve"> </w:t>
            </w:r>
            <w:r w:rsidRPr="015B4F55" w:rsidR="4A7FD988">
              <w:rPr>
                <w:rFonts w:ascii="Arial" w:hAnsi="Arial" w:eastAsia="Arial" w:cs="Arial"/>
                <w:b w:val="0"/>
                <w:bCs w:val="0"/>
              </w:rPr>
              <w:t>30</w:t>
            </w:r>
            <w:r w:rsidRPr="015B4F55" w:rsidR="00427E27">
              <w:rPr>
                <w:rFonts w:ascii="Arial" w:hAnsi="Arial" w:eastAsia="Arial" w:cs="Arial"/>
                <w:sz w:val="18"/>
                <w:szCs w:val="18"/>
              </w:rPr>
              <w:t>/</w:t>
            </w:r>
            <w:r w:rsidRPr="015B4F55" w:rsidR="2ED6403F">
              <w:rPr>
                <w:rFonts w:ascii="Arial" w:hAnsi="Arial" w:eastAsia="Arial" w:cs="Arial"/>
                <w:sz w:val="18"/>
                <w:szCs w:val="18"/>
              </w:rPr>
              <w:t>10</w:t>
            </w:r>
            <w:r w:rsidRPr="015B4F55" w:rsidR="00427E27">
              <w:rPr>
                <w:rFonts w:ascii="Arial" w:hAnsi="Arial" w:eastAsia="Arial" w:cs="Arial"/>
                <w:sz w:val="18"/>
                <w:szCs w:val="18"/>
              </w:rPr>
              <w:t>/2026</w:t>
            </w:r>
            <w:r w:rsidRPr="015B4F55" w:rsidR="00427E27">
              <w:rPr>
                <w:rFonts w:ascii="Arial" w:hAnsi="Arial" w:eastAsia="Arial" w:cs="Arial"/>
                <w:sz w:val="18"/>
                <w:szCs w:val="18"/>
              </w:rPr>
              <w:t xml:space="preserve"> </w:t>
            </w:r>
            <w:r w:rsidRPr="015B4F55" w:rsidR="12C17884">
              <w:rPr>
                <w:rFonts w:ascii="Arial" w:hAnsi="Arial" w:eastAsia="Arial" w:cs="Arial"/>
                <w:sz w:val="18"/>
                <w:szCs w:val="18"/>
              </w:rPr>
              <w:t>by 2:00 PM</w:t>
            </w:r>
          </w:p>
          <w:p w:rsidRPr="007538E7" w:rsidR="00780C6E" w:rsidP="3E50784B" w:rsidRDefault="00780C6E" w14:paraId="3E8FF2EC" w14:textId="5C3FE1CC">
            <w:pPr>
              <w:rPr>
                <w:rFonts w:ascii="Arial" w:hAnsi="Arial" w:eastAsia="Arial" w:cs="Arial"/>
                <w:b w:val="1"/>
                <w:bCs w:val="1"/>
              </w:rPr>
            </w:pPr>
            <w:r w:rsidRPr="015B4F55" w:rsidR="00780C6E">
              <w:rPr>
                <w:rFonts w:ascii="Arial" w:hAnsi="Arial" w:eastAsia="Arial" w:cs="Arial"/>
                <w:b w:val="1"/>
                <w:bCs w:val="1"/>
              </w:rPr>
              <w:t>Presentation:</w:t>
            </w:r>
            <w:r w:rsidRPr="015B4F55" w:rsidR="00780C6E">
              <w:rPr>
                <w:rFonts w:ascii="Arial" w:hAnsi="Arial" w:eastAsia="Arial" w:cs="Arial"/>
              </w:rPr>
              <w:t xml:space="preserve"> </w:t>
            </w:r>
            <w:r w:rsidRPr="015B4F55" w:rsidR="16D1FAEC">
              <w:rPr>
                <w:rFonts w:ascii="Arial" w:hAnsi="Arial" w:eastAsia="Arial" w:cs="Arial"/>
              </w:rPr>
              <w:t>Sunday,</w:t>
            </w:r>
            <w:r w:rsidRPr="015B4F55" w:rsidR="504C36FB">
              <w:rPr>
                <w:rFonts w:ascii="Arial" w:hAnsi="Arial" w:eastAsia="Arial" w:cs="Arial"/>
              </w:rPr>
              <w:t xml:space="preserve"> </w:t>
            </w:r>
            <w:r w:rsidRPr="015B4F55" w:rsidR="74249F7E">
              <w:rPr>
                <w:rFonts w:ascii="Arial" w:hAnsi="Arial" w:eastAsia="Arial" w:cs="Arial"/>
              </w:rPr>
              <w:t>31</w:t>
            </w:r>
            <w:r w:rsidRPr="015B4F55" w:rsidR="00427E27">
              <w:rPr>
                <w:rFonts w:ascii="Arial" w:hAnsi="Arial" w:eastAsia="Arial" w:cs="Arial"/>
                <w:sz w:val="18"/>
                <w:szCs w:val="18"/>
              </w:rPr>
              <w:t>/</w:t>
            </w:r>
            <w:r w:rsidRPr="015B4F55" w:rsidR="35A0571B">
              <w:rPr>
                <w:rFonts w:ascii="Arial" w:hAnsi="Arial" w:eastAsia="Arial" w:cs="Arial"/>
                <w:sz w:val="18"/>
                <w:szCs w:val="18"/>
              </w:rPr>
              <w:t>10</w:t>
            </w:r>
            <w:r w:rsidRPr="015B4F55" w:rsidR="00427E27">
              <w:rPr>
                <w:rFonts w:ascii="Arial" w:hAnsi="Arial" w:eastAsia="Arial" w:cs="Arial"/>
                <w:sz w:val="18"/>
                <w:szCs w:val="18"/>
              </w:rPr>
              <w:t>/2026</w:t>
            </w:r>
          </w:p>
          <w:p w:rsidRPr="00DC75BB" w:rsidR="007B569E" w:rsidP="2A899419" w:rsidRDefault="007B569E" w14:paraId="6CB07EF1" w14:textId="0C329DA1">
            <w:pPr>
              <w:spacing w:before="120" w:after="120"/>
              <w:rPr>
                <w:rFonts w:ascii="Arial" w:hAnsi="Arial" w:cs="Arial"/>
                <w:b/>
                <w:bCs/>
                <w:sz w:val="22"/>
                <w:szCs w:val="22"/>
              </w:rPr>
            </w:pPr>
          </w:p>
        </w:tc>
        <w:tc>
          <w:tcPr>
            <w:tcW w:w="1985" w:type="dxa"/>
            <w:shd w:val="clear" w:color="auto" w:fill="D9D9D9" w:themeFill="background1" w:themeFillShade="D9"/>
            <w:tcMar/>
          </w:tcPr>
          <w:p w:rsidRPr="00DC75BB" w:rsidR="007C10C6" w:rsidP="007C10C6" w:rsidRDefault="007C10C6" w14:paraId="4A02D0DF" w14:textId="77777777">
            <w:pPr>
              <w:spacing w:before="120" w:after="120"/>
              <w:jc w:val="both"/>
              <w:rPr>
                <w:rFonts w:ascii="Arial" w:hAnsi="Arial" w:cs="Arial"/>
                <w:b/>
                <w:sz w:val="22"/>
                <w:szCs w:val="22"/>
              </w:rPr>
            </w:pPr>
            <w:r w:rsidRPr="00DC75BB">
              <w:rPr>
                <w:rFonts w:ascii="Arial" w:hAnsi="Arial" w:cs="Arial"/>
                <w:b/>
                <w:sz w:val="22"/>
                <w:szCs w:val="22"/>
              </w:rPr>
              <w:t>Return date of provisional marks &amp; written feedback:</w:t>
            </w:r>
          </w:p>
        </w:tc>
        <w:tc>
          <w:tcPr>
            <w:tcW w:w="2664" w:type="dxa"/>
            <w:tcMar/>
          </w:tcPr>
          <w:p w:rsidRPr="00DC75BB" w:rsidR="008E066E" w:rsidP="3E50784B" w:rsidRDefault="586F75F5" w14:paraId="3DC5B4DD" w14:textId="4FDDF804">
            <w:pPr>
              <w:spacing w:before="120" w:after="120"/>
            </w:pPr>
            <w:r w:rsidRPr="05ECC85F" w:rsidR="581E1567">
              <w:rPr>
                <w:rFonts w:ascii="Arial" w:hAnsi="Arial" w:eastAsia="Arial" w:cs="Arial"/>
                <w:b w:val="1"/>
                <w:bCs w:val="1"/>
                <w:color w:val="000000" w:themeColor="text1" w:themeTint="FF" w:themeShade="FF"/>
                <w:sz w:val="22"/>
                <w:szCs w:val="22"/>
              </w:rPr>
              <w:t>20</w:t>
            </w:r>
            <w:r w:rsidRPr="05ECC85F" w:rsidR="581E1567">
              <w:rPr>
                <w:rFonts w:ascii="Arial" w:hAnsi="Arial" w:eastAsia="Arial" w:cs="Arial"/>
                <w:b w:val="1"/>
                <w:bCs w:val="1"/>
                <w:color w:val="000000" w:themeColor="text1" w:themeTint="FF" w:themeShade="FF"/>
                <w:sz w:val="22"/>
                <w:szCs w:val="22"/>
                <w:vertAlign w:val="superscript"/>
              </w:rPr>
              <w:t>th</w:t>
            </w:r>
            <w:r w:rsidRPr="05ECC85F" w:rsidR="581E1567">
              <w:rPr>
                <w:rFonts w:ascii="Arial" w:hAnsi="Arial" w:eastAsia="Arial" w:cs="Arial"/>
                <w:b w:val="1"/>
                <w:bCs w:val="1"/>
                <w:color w:val="000000" w:themeColor="text1" w:themeTint="FF" w:themeShade="FF"/>
                <w:sz w:val="22"/>
                <w:szCs w:val="22"/>
              </w:rPr>
              <w:t xml:space="preserve"> November 2026</w:t>
            </w:r>
          </w:p>
          <w:p w:rsidRPr="00DC75BB" w:rsidR="008E066E" w:rsidP="00610A2D" w:rsidRDefault="008E066E" w14:paraId="6913D573" w14:textId="1E7953D2">
            <w:pPr>
              <w:spacing w:before="120" w:after="120"/>
              <w:jc w:val="both"/>
              <w:rPr>
                <w:rFonts w:ascii="Arial" w:hAnsi="Arial" w:cs="Arial"/>
                <w:b/>
                <w:bCs/>
                <w:sz w:val="22"/>
                <w:szCs w:val="22"/>
              </w:rPr>
            </w:pPr>
          </w:p>
        </w:tc>
      </w:tr>
      <w:tr w:rsidRPr="00A406E5" w:rsidR="00152E9D" w:rsidTr="05ECC85F" w14:paraId="319BF2C6" w14:textId="77777777">
        <w:tc>
          <w:tcPr>
            <w:tcW w:w="1871" w:type="dxa"/>
            <w:shd w:val="clear" w:color="auto" w:fill="D9D9D9" w:themeFill="background1" w:themeFillShade="D9"/>
            <w:tcMar/>
          </w:tcPr>
          <w:p w:rsidRPr="00A406E5" w:rsidR="00152E9D" w:rsidP="00E51AAC" w:rsidRDefault="00A406E5" w14:paraId="7D64ED2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51" w:type="dxa"/>
            <w:gridSpan w:val="3"/>
            <w:tcMar/>
          </w:tcPr>
          <w:p w:rsidRPr="00A406E5" w:rsidR="00A406E5" w:rsidP="00AB4808" w:rsidRDefault="00A406E5" w14:paraId="23EB357B" w14:textId="77777777">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AB4808" w:rsidRDefault="00A406E5" w14:paraId="116F85A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AB4808" w:rsidRDefault="00A406E5" w14:paraId="7E66321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5ECC85F" w14:paraId="233180D1" w14:textId="77777777">
        <w:tc>
          <w:tcPr>
            <w:tcW w:w="1871" w:type="dxa"/>
            <w:shd w:val="clear" w:color="auto" w:fill="D9D9D9" w:themeFill="background1" w:themeFillShade="D9"/>
            <w:tcMar/>
          </w:tcPr>
          <w:p w:rsidRPr="00A406E5" w:rsidR="00A406E5" w:rsidP="00A406E5" w:rsidRDefault="00A406E5" w14:paraId="46BD50C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51" w:type="dxa"/>
            <w:gridSpan w:val="3"/>
            <w:tcMar/>
          </w:tcPr>
          <w:p w:rsidRPr="00A406E5" w:rsidR="00A406E5" w:rsidP="00A406E5" w:rsidRDefault="00A406E5" w14:paraId="67CF9FC7" w14:textId="01EEF5F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306A52">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CF0861" w:rsidP="00DB116D" w:rsidRDefault="00CF0861" w14:paraId="09D37C62" w14:textId="77777777">
      <w:pPr>
        <w:rPr>
          <w:rFonts w:ascii="Arial" w:hAnsi="Arial" w:cs="Arial"/>
          <w:sz w:val="32"/>
          <w:szCs w:val="32"/>
        </w:rPr>
      </w:pPr>
    </w:p>
    <w:p w:rsidRPr="00A406E5" w:rsidR="005B7173" w:rsidP="00DB116D" w:rsidRDefault="005B7173" w14:paraId="0C47F2A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145D338" w14:textId="77777777">
        <w:tc>
          <w:tcPr>
            <w:tcW w:w="9747" w:type="dxa"/>
            <w:shd w:val="pct10" w:color="auto" w:fill="auto"/>
          </w:tcPr>
          <w:p w:rsidRPr="00A406E5" w:rsidR="00C01A3F" w:rsidP="00273FEE" w:rsidRDefault="00C01A3F" w14:paraId="170CC6B2"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2F4A64"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53AEC7C" w14:textId="77777777">
        <w:tc>
          <w:tcPr>
            <w:tcW w:w="9747" w:type="dxa"/>
          </w:tcPr>
          <w:p w:rsidRPr="00A406E5" w:rsidR="00C01A3F" w:rsidP="007C10C6" w:rsidRDefault="00C01A3F" w14:paraId="1EEA382B" w14:textId="77777777">
            <w:pPr>
              <w:rPr>
                <w:rFonts w:ascii="Arial" w:hAnsi="Arial" w:cs="Arial"/>
                <w:sz w:val="22"/>
                <w:szCs w:val="22"/>
              </w:rPr>
            </w:pPr>
          </w:p>
          <w:p w:rsidRPr="008D0995" w:rsidR="007C10C6" w:rsidP="007C10C6" w:rsidRDefault="007C10C6" w14:paraId="1C87A7B4" w14:textId="77777777">
            <w:pPr>
              <w:pStyle w:val="ListParagraph"/>
              <w:numPr>
                <w:ilvl w:val="0"/>
                <w:numId w:val="17"/>
              </w:numPr>
              <w:rPr>
                <w:sz w:val="24"/>
                <w:szCs w:val="24"/>
              </w:rPr>
            </w:pPr>
            <w:r w:rsidRPr="008D0995">
              <w:rPr>
                <w:sz w:val="24"/>
                <w:szCs w:val="24"/>
              </w:rPr>
              <w:t>Critically understand intercultural communication theories.</w:t>
            </w:r>
          </w:p>
          <w:p w:rsidRPr="008D0995" w:rsidR="007C10C6" w:rsidP="007C10C6" w:rsidRDefault="007C10C6" w14:paraId="1B396282" w14:textId="77777777">
            <w:pPr>
              <w:pStyle w:val="ListParagraph"/>
              <w:numPr>
                <w:ilvl w:val="0"/>
                <w:numId w:val="17"/>
              </w:numPr>
              <w:rPr>
                <w:sz w:val="24"/>
                <w:szCs w:val="24"/>
              </w:rPr>
            </w:pPr>
            <w:r w:rsidRPr="008D0995">
              <w:rPr>
                <w:sz w:val="24"/>
                <w:szCs w:val="24"/>
              </w:rPr>
              <w:t>Evaluate and interpret divergent international cultures within business.</w:t>
            </w:r>
          </w:p>
          <w:p w:rsidRPr="008D0995" w:rsidR="007C10C6" w:rsidP="007C10C6" w:rsidRDefault="007C10C6" w14:paraId="0384DEF6" w14:textId="77777777">
            <w:pPr>
              <w:pStyle w:val="ListParagraph"/>
              <w:numPr>
                <w:ilvl w:val="0"/>
                <w:numId w:val="17"/>
              </w:numPr>
              <w:rPr>
                <w:rFonts w:ascii="Arial" w:hAnsi="Arial" w:cs="Arial"/>
                <w:bCs/>
                <w:sz w:val="24"/>
                <w:szCs w:val="24"/>
              </w:rPr>
            </w:pPr>
            <w:r w:rsidRPr="008D0995">
              <w:rPr>
                <w:sz w:val="24"/>
                <w:szCs w:val="24"/>
              </w:rPr>
              <w:lastRenderedPageBreak/>
              <w:t>Analyse business communication situations</w:t>
            </w:r>
          </w:p>
          <w:p w:rsidRPr="00A406E5" w:rsidR="00C01A3F" w:rsidP="004D5E9B" w:rsidRDefault="00C01A3F" w14:paraId="1A18672D" w14:textId="77777777">
            <w:pPr>
              <w:rPr>
                <w:rFonts w:ascii="Arial" w:hAnsi="Arial" w:cs="Arial"/>
                <w:sz w:val="22"/>
                <w:szCs w:val="22"/>
              </w:rPr>
            </w:pPr>
          </w:p>
        </w:tc>
      </w:tr>
    </w:tbl>
    <w:p w:rsidRPr="00A406E5" w:rsidR="00C01A3F" w:rsidP="00BA1176" w:rsidRDefault="00C01A3F" w14:paraId="308F214C" w14:textId="77777777">
      <w:pPr>
        <w:rPr>
          <w:rFonts w:ascii="Arial" w:hAnsi="Arial" w:cs="Arial"/>
          <w:b/>
        </w:rPr>
      </w:pPr>
    </w:p>
    <w:p w:rsidRPr="00A406E5" w:rsidR="00C01A3F" w:rsidP="00BA1176" w:rsidRDefault="00C01A3F" w14:paraId="7DFD28B0" w14:textId="77777777">
      <w:pPr>
        <w:rPr>
          <w:rFonts w:ascii="Arial" w:hAnsi="Arial" w:cs="Arial"/>
          <w:b/>
        </w:rPr>
      </w:pPr>
    </w:p>
    <w:p w:rsidRPr="00A406E5" w:rsidR="0028204E" w:rsidP="00BA1176" w:rsidRDefault="0028204E" w14:paraId="740EDE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4EED7BD" w14:textId="77777777">
        <w:tc>
          <w:tcPr>
            <w:tcW w:w="9781" w:type="dxa"/>
            <w:shd w:val="clear" w:color="auto" w:fill="C0C0C0"/>
          </w:tcPr>
          <w:p w:rsidRPr="00A406E5" w:rsidR="005969E2" w:rsidP="00576AB4" w:rsidRDefault="00933F10" w14:paraId="796B502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B0537" w:rsidR="00EE6F25" w:rsidP="005B7173" w:rsidRDefault="007B4E3B" w14:paraId="79D732F7" w14:textId="153D9FD6">
      <w:pPr>
        <w:ind w:firstLine="426"/>
        <w:jc w:val="both"/>
        <w:rPr>
          <w:rFonts w:ascii="Arial" w:hAnsi="Arial" w:cs="Arial"/>
          <w:b/>
          <w:bCs/>
          <w:sz w:val="22"/>
          <w:szCs w:val="22"/>
        </w:rPr>
      </w:pPr>
      <w:r w:rsidRPr="00AB0537">
        <w:rPr>
          <w:rFonts w:ascii="Arial" w:hAnsi="Arial" w:cs="Arial"/>
          <w:b/>
          <w:bCs/>
          <w:sz w:val="22"/>
          <w:szCs w:val="22"/>
        </w:rPr>
        <w:t xml:space="preserve">Component </w:t>
      </w:r>
      <w:r w:rsidR="005B7173">
        <w:rPr>
          <w:rFonts w:ascii="Arial" w:hAnsi="Arial" w:cs="Arial"/>
          <w:b/>
          <w:bCs/>
          <w:sz w:val="22"/>
          <w:szCs w:val="22"/>
        </w:rPr>
        <w:t>1</w:t>
      </w:r>
      <w:r w:rsidRPr="00AB0537">
        <w:rPr>
          <w:rFonts w:ascii="Arial" w:hAnsi="Arial" w:cs="Arial"/>
          <w:b/>
          <w:bCs/>
          <w:sz w:val="22"/>
          <w:szCs w:val="22"/>
        </w:rPr>
        <w:t xml:space="preserve">: (50%): </w:t>
      </w:r>
      <w:r w:rsidR="009C48BC">
        <w:rPr>
          <w:rFonts w:ascii="Arial" w:hAnsi="Arial" w:cs="Arial"/>
          <w:b/>
          <w:bCs/>
          <w:sz w:val="22"/>
          <w:szCs w:val="22"/>
        </w:rPr>
        <w:t xml:space="preserve">Individual </w:t>
      </w:r>
      <w:r w:rsidRPr="00AB0537" w:rsidR="00D021C7">
        <w:rPr>
          <w:rFonts w:ascii="Arial" w:hAnsi="Arial" w:cs="Arial"/>
          <w:b/>
          <w:bCs/>
          <w:sz w:val="22"/>
          <w:szCs w:val="22"/>
        </w:rPr>
        <w:t xml:space="preserve">Presentation – 15 minutes </w:t>
      </w:r>
    </w:p>
    <w:p w:rsidRPr="00AB0537" w:rsidR="00D021C7" w:rsidP="003D3742" w:rsidRDefault="00D021C7" w14:paraId="5191196A" w14:textId="77777777">
      <w:pPr>
        <w:spacing w:line="360" w:lineRule="auto"/>
        <w:ind w:left="426"/>
        <w:jc w:val="both"/>
        <w:rPr>
          <w:rFonts w:ascii="Arial" w:hAnsi="Arial" w:cs="Arial"/>
          <w:sz w:val="24"/>
          <w:szCs w:val="24"/>
        </w:rPr>
      </w:pPr>
    </w:p>
    <w:p w:rsidRPr="00AB0537" w:rsidR="003D3742" w:rsidP="003D3742" w:rsidRDefault="003D3742" w14:paraId="1E8AF9A1" w14:textId="53E69FE6">
      <w:pPr>
        <w:spacing w:line="360" w:lineRule="auto"/>
        <w:ind w:left="426"/>
        <w:jc w:val="both"/>
        <w:rPr>
          <w:rFonts w:ascii="Arial" w:hAnsi="Arial" w:cs="Arial"/>
          <w:b/>
          <w:bCs/>
          <w:sz w:val="24"/>
          <w:szCs w:val="24"/>
        </w:rPr>
      </w:pPr>
      <w:r w:rsidRPr="00AB0537">
        <w:rPr>
          <w:rFonts w:ascii="Arial" w:hAnsi="Arial" w:cs="Arial"/>
          <w:b/>
          <w:bCs/>
          <w:sz w:val="24"/>
          <w:szCs w:val="24"/>
        </w:rPr>
        <w:t>Individual Presentation Assignment: Cross-Cultural Negotiations</w:t>
      </w:r>
    </w:p>
    <w:p w:rsidRPr="003318E7" w:rsidR="002B1A5A" w:rsidP="00CB13D5" w:rsidRDefault="002B1A5A" w14:paraId="33FB4E5C" w14:textId="77777777">
      <w:pPr>
        <w:spacing w:before="100" w:beforeAutospacing="1" w:after="100" w:afterAutospacing="1"/>
        <w:ind w:firstLine="426"/>
        <w:rPr>
          <w:rFonts w:ascii="Arial" w:hAnsi="Arial" w:cs="Arial"/>
          <w:color w:val="000000"/>
          <w:sz w:val="24"/>
          <w:szCs w:val="24"/>
        </w:rPr>
      </w:pPr>
      <w:r w:rsidRPr="003318E7">
        <w:rPr>
          <w:rFonts w:ascii="Arial" w:hAnsi="Arial" w:cs="Arial"/>
          <w:b/>
          <w:bCs/>
          <w:color w:val="000000"/>
          <w:sz w:val="24"/>
          <w:szCs w:val="24"/>
        </w:rPr>
        <w:t>Case Study Scenario</w:t>
      </w:r>
    </w:p>
    <w:p w:rsidRPr="003318E7" w:rsidR="002B1A5A" w:rsidP="00CB13D5" w:rsidRDefault="002B1A5A" w14:paraId="4AF9DF8F" w14:textId="77777777">
      <w:pPr>
        <w:spacing w:before="100" w:beforeAutospacing="1" w:after="100" w:afterAutospacing="1"/>
        <w:ind w:firstLine="426"/>
        <w:jc w:val="both"/>
        <w:rPr>
          <w:rFonts w:ascii="Arial" w:hAnsi="Arial" w:cs="Arial"/>
          <w:color w:val="000000"/>
          <w:sz w:val="24"/>
          <w:szCs w:val="24"/>
        </w:rPr>
      </w:pPr>
      <w:r w:rsidRPr="003318E7">
        <w:rPr>
          <w:rFonts w:ascii="Arial" w:hAnsi="Arial" w:cs="Arial"/>
          <w:color w:val="000000"/>
          <w:sz w:val="24"/>
          <w:szCs w:val="24"/>
        </w:rPr>
        <w:t>You are the </w:t>
      </w:r>
      <w:r w:rsidRPr="003318E7">
        <w:rPr>
          <w:rFonts w:ascii="Arial" w:hAnsi="Arial" w:cs="Arial"/>
          <w:b/>
          <w:bCs/>
          <w:color w:val="000000"/>
          <w:sz w:val="24"/>
          <w:szCs w:val="24"/>
        </w:rPr>
        <w:t>International Business Development Director of a UK-based renewable energy company, GreenTech Solutions Ltd.</w:t>
      </w:r>
      <w:r w:rsidRPr="003318E7">
        <w:rPr>
          <w:rFonts w:ascii="Arial" w:hAnsi="Arial" w:cs="Arial"/>
          <w:color w:val="000000"/>
          <w:sz w:val="24"/>
          <w:szCs w:val="24"/>
        </w:rPr>
        <w:t>, seeking a strategic partnership with </w:t>
      </w:r>
      <w:r w:rsidRPr="003318E7">
        <w:rPr>
          <w:rFonts w:ascii="Arial" w:hAnsi="Arial" w:cs="Arial"/>
          <w:b/>
          <w:bCs/>
          <w:color w:val="000000"/>
          <w:sz w:val="24"/>
          <w:szCs w:val="24"/>
        </w:rPr>
        <w:t>Shenzhen Smart Energy Co., a Chinese clean technology firm</w:t>
      </w:r>
      <w:r w:rsidRPr="003318E7">
        <w:rPr>
          <w:rFonts w:ascii="Arial" w:hAnsi="Arial" w:cs="Arial"/>
          <w:color w:val="000000"/>
          <w:sz w:val="24"/>
          <w:szCs w:val="24"/>
        </w:rPr>
        <w:t>. The objective is to establish a long-term collaboration to jointly develop and market smart energy storage systems for the European and Asian markets.</w:t>
      </w:r>
    </w:p>
    <w:p w:rsidRPr="002B1A5A" w:rsidR="002B1A5A" w:rsidP="00CB13D5" w:rsidRDefault="002B1A5A" w14:paraId="6F025D5E" w14:textId="77777777">
      <w:pPr>
        <w:spacing w:before="100" w:beforeAutospacing="1" w:after="100" w:afterAutospacing="1"/>
        <w:ind w:firstLine="426"/>
        <w:jc w:val="both"/>
        <w:rPr>
          <w:rFonts w:ascii="Arial" w:hAnsi="Arial" w:cs="Arial"/>
          <w:color w:val="000000"/>
          <w:sz w:val="24"/>
          <w:szCs w:val="24"/>
        </w:rPr>
      </w:pPr>
      <w:r w:rsidRPr="002B1A5A">
        <w:rPr>
          <w:rFonts w:ascii="Arial" w:hAnsi="Arial" w:cs="Arial"/>
          <w:color w:val="000000"/>
          <w:sz w:val="24"/>
          <w:szCs w:val="24"/>
        </w:rPr>
        <w:t>As both organisations explore opportunities for technology sharing, market expansion, and joint innovation, differences in business culture, communication styles, and decision-making processes may influence the negotiation process.</w:t>
      </w:r>
    </w:p>
    <w:p w:rsidRPr="002B1A5A" w:rsidR="002B1A5A" w:rsidP="00CB13D5" w:rsidRDefault="002B1A5A" w14:paraId="48C4D8FB" w14:textId="77777777">
      <w:pPr>
        <w:spacing w:before="100" w:beforeAutospacing="1" w:after="100" w:afterAutospacing="1"/>
        <w:ind w:firstLine="426"/>
        <w:jc w:val="both"/>
        <w:rPr>
          <w:rFonts w:ascii="Arial" w:hAnsi="Arial" w:cs="Arial"/>
          <w:color w:val="000000"/>
          <w:sz w:val="24"/>
          <w:szCs w:val="24"/>
        </w:rPr>
      </w:pPr>
      <w:r w:rsidRPr="002B1A5A">
        <w:rPr>
          <w:rFonts w:ascii="Arial" w:hAnsi="Arial" w:cs="Arial"/>
          <w:color w:val="000000"/>
          <w:sz w:val="24"/>
          <w:szCs w:val="24"/>
        </w:rPr>
        <w:t>Prepare a presentation for the Board of Directors outlining how you will secure a successful and mutually beneficial agreement with the Chinese partner.</w:t>
      </w:r>
    </w:p>
    <w:p w:rsidRPr="002B1A5A" w:rsidR="002B1A5A" w:rsidP="00CB13D5" w:rsidRDefault="002B1A5A" w14:paraId="42C4FC5C" w14:textId="77777777">
      <w:pPr>
        <w:spacing w:before="100" w:beforeAutospacing="1" w:after="100" w:afterAutospacing="1"/>
        <w:ind w:firstLine="360"/>
        <w:jc w:val="both"/>
        <w:rPr>
          <w:rFonts w:ascii="Arial" w:hAnsi="Arial" w:cs="Arial"/>
          <w:color w:val="000000"/>
          <w:sz w:val="24"/>
          <w:szCs w:val="24"/>
        </w:rPr>
      </w:pPr>
      <w:r w:rsidRPr="002B1A5A">
        <w:rPr>
          <w:rFonts w:ascii="Arial" w:hAnsi="Arial" w:cs="Arial"/>
          <w:color w:val="000000"/>
          <w:sz w:val="24"/>
          <w:szCs w:val="24"/>
        </w:rPr>
        <w:t>Your presentation should address the following:</w:t>
      </w:r>
    </w:p>
    <w:p w:rsidRPr="002B1A5A" w:rsidR="002B1A5A" w:rsidP="002B1A5A" w:rsidRDefault="002B1A5A" w14:paraId="1A1233D6" w14:textId="77777777">
      <w:pPr>
        <w:numPr>
          <w:ilvl w:val="0"/>
          <w:numId w:val="23"/>
        </w:numPr>
        <w:spacing w:before="100" w:beforeAutospacing="1" w:after="100" w:afterAutospacing="1"/>
        <w:jc w:val="both"/>
        <w:rPr>
          <w:rFonts w:ascii="Arial" w:hAnsi="Arial" w:cs="Arial"/>
          <w:color w:val="000000"/>
          <w:sz w:val="24"/>
          <w:szCs w:val="24"/>
        </w:rPr>
      </w:pPr>
      <w:r w:rsidRPr="002B1A5A">
        <w:rPr>
          <w:rFonts w:ascii="Arial" w:hAnsi="Arial" w:cs="Arial"/>
          <w:b/>
          <w:bCs/>
          <w:color w:val="000000"/>
          <w:sz w:val="24"/>
          <w:szCs w:val="24"/>
        </w:rPr>
        <w:t>Cultural Elements to Overcome</w:t>
      </w:r>
    </w:p>
    <w:p w:rsidRPr="002B1A5A" w:rsidR="002B1A5A" w:rsidP="002B1A5A" w:rsidRDefault="002B1A5A" w14:paraId="475B471F"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Differences in communication styles (high-context vs. low-context communication)</w:t>
      </w:r>
    </w:p>
    <w:p w:rsidRPr="002B1A5A" w:rsidR="002B1A5A" w:rsidP="002B1A5A" w:rsidRDefault="002B1A5A" w14:paraId="13C45AD0"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Decision-making processes and organisational hierarchy</w:t>
      </w:r>
    </w:p>
    <w:p w:rsidRPr="002B1A5A" w:rsidR="002B1A5A" w:rsidP="002B1A5A" w:rsidRDefault="002B1A5A" w14:paraId="6EDC9C46"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Relationship-building (</w:t>
      </w:r>
      <w:r w:rsidRPr="002B1A5A">
        <w:rPr>
          <w:rFonts w:ascii="Arial" w:hAnsi="Arial" w:cs="Arial"/>
          <w:i/>
          <w:iCs/>
          <w:color w:val="000000"/>
          <w:sz w:val="24"/>
          <w:szCs w:val="24"/>
        </w:rPr>
        <w:t>guanxi</w:t>
      </w:r>
      <w:r w:rsidRPr="002B1A5A">
        <w:rPr>
          <w:rFonts w:ascii="Arial" w:hAnsi="Arial" w:cs="Arial"/>
          <w:color w:val="000000"/>
          <w:sz w:val="24"/>
          <w:szCs w:val="24"/>
        </w:rPr>
        <w:t>) and trust development</w:t>
      </w:r>
    </w:p>
    <w:p w:rsidRPr="002B1A5A" w:rsidR="002B1A5A" w:rsidP="002B1A5A" w:rsidRDefault="002B1A5A" w14:paraId="20642AE8"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Approaches to time, negotiation, and conflict resolution</w:t>
      </w:r>
    </w:p>
    <w:p w:rsidRPr="002B1A5A" w:rsidR="002B1A5A" w:rsidP="002B1A5A" w:rsidRDefault="002B1A5A" w14:paraId="3DCEDB53" w14:textId="77777777">
      <w:pPr>
        <w:numPr>
          <w:ilvl w:val="0"/>
          <w:numId w:val="23"/>
        </w:numPr>
        <w:spacing w:before="100" w:beforeAutospacing="1" w:after="100" w:afterAutospacing="1"/>
        <w:jc w:val="both"/>
        <w:rPr>
          <w:rFonts w:ascii="Arial" w:hAnsi="Arial" w:cs="Arial"/>
          <w:color w:val="000000"/>
          <w:sz w:val="24"/>
          <w:szCs w:val="24"/>
        </w:rPr>
      </w:pPr>
      <w:r w:rsidRPr="002B1A5A">
        <w:rPr>
          <w:rFonts w:ascii="Arial" w:hAnsi="Arial" w:cs="Arial"/>
          <w:b/>
          <w:bCs/>
          <w:color w:val="000000"/>
          <w:sz w:val="24"/>
          <w:szCs w:val="24"/>
        </w:rPr>
        <w:t>Strategies for Success</w:t>
      </w:r>
    </w:p>
    <w:p w:rsidRPr="002B1A5A" w:rsidR="002B1A5A" w:rsidP="002B1A5A" w:rsidRDefault="002B1A5A" w14:paraId="43C0DF36"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Building long-term relationships and trust before formal negotiations</w:t>
      </w:r>
    </w:p>
    <w:p w:rsidRPr="002B1A5A" w:rsidR="002B1A5A" w:rsidP="002B1A5A" w:rsidRDefault="002B1A5A" w14:paraId="593FEF36"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Demonstrating respect for hierarchy and protocol</w:t>
      </w:r>
    </w:p>
    <w:p w:rsidRPr="002B1A5A" w:rsidR="002B1A5A" w:rsidP="002B1A5A" w:rsidRDefault="002B1A5A" w14:paraId="04C8C73C"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Adapting communication and negotiation styles</w:t>
      </w:r>
    </w:p>
    <w:p w:rsidRPr="002B1A5A" w:rsidR="002B1A5A" w:rsidP="002B1A5A" w:rsidRDefault="002B1A5A" w14:paraId="258FE965"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Using culturally sensitive negotiation teams and interpreters where appropriate</w:t>
      </w:r>
    </w:p>
    <w:p w:rsidRPr="002B1A5A" w:rsidR="002B1A5A" w:rsidP="002B1A5A" w:rsidRDefault="002B1A5A" w14:paraId="1CF97BB2"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Developing win-win outcomes that align with both parties' strategic objectives</w:t>
      </w:r>
    </w:p>
    <w:p w:rsidRPr="002B1A5A" w:rsidR="002B1A5A" w:rsidP="002B1A5A" w:rsidRDefault="002B1A5A" w14:paraId="2A0B1164" w14:textId="77777777">
      <w:pPr>
        <w:numPr>
          <w:ilvl w:val="0"/>
          <w:numId w:val="23"/>
        </w:numPr>
        <w:spacing w:before="100" w:beforeAutospacing="1" w:after="100" w:afterAutospacing="1"/>
        <w:jc w:val="both"/>
        <w:rPr>
          <w:rFonts w:ascii="Arial" w:hAnsi="Arial" w:cs="Arial"/>
          <w:color w:val="000000"/>
          <w:sz w:val="24"/>
          <w:szCs w:val="24"/>
        </w:rPr>
      </w:pPr>
      <w:r w:rsidRPr="002B1A5A">
        <w:rPr>
          <w:rFonts w:ascii="Arial" w:hAnsi="Arial" w:cs="Arial"/>
          <w:b/>
          <w:bCs/>
          <w:color w:val="000000"/>
          <w:sz w:val="24"/>
          <w:szCs w:val="24"/>
        </w:rPr>
        <w:t>Importance of Cultural Awareness and Adaptability</w:t>
      </w:r>
    </w:p>
    <w:p w:rsidRPr="002B1A5A" w:rsidR="002B1A5A" w:rsidP="002B1A5A" w:rsidRDefault="002B1A5A" w14:paraId="05A6E5E0"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Explain how cultural intelligence can reduce misunderstandings and negotiation barriers</w:t>
      </w:r>
    </w:p>
    <w:p w:rsidRPr="002B1A5A" w:rsidR="002B1A5A" w:rsidP="002B1A5A" w:rsidRDefault="002B1A5A" w14:paraId="6ECD6CDB" w14:textId="77777777">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Discuss the role of adaptability in strengthening international partnerships</w:t>
      </w:r>
    </w:p>
    <w:p w:rsidRPr="002B1A5A" w:rsidR="00922BE2" w:rsidP="002B1A5A" w:rsidRDefault="002B1A5A" w14:paraId="0E3BBC86" w14:textId="5A9B4068">
      <w:pPr>
        <w:numPr>
          <w:ilvl w:val="1"/>
          <w:numId w:val="23"/>
        </w:numPr>
        <w:spacing w:before="100" w:beforeAutospacing="1" w:after="100" w:afterAutospacing="1"/>
        <w:jc w:val="both"/>
        <w:rPr>
          <w:rFonts w:ascii="Arial" w:hAnsi="Arial" w:cs="Arial"/>
          <w:color w:val="000000"/>
          <w:sz w:val="24"/>
          <w:szCs w:val="24"/>
        </w:rPr>
      </w:pPr>
      <w:r w:rsidRPr="002B1A5A">
        <w:rPr>
          <w:rFonts w:ascii="Arial" w:hAnsi="Arial" w:cs="Arial"/>
          <w:color w:val="000000"/>
          <w:sz w:val="24"/>
          <w:szCs w:val="24"/>
        </w:rPr>
        <w:t>Evaluate how cultural awareness contributes to sustainable and successful cross-cultural collaborations</w:t>
      </w:r>
    </w:p>
    <w:p w:rsidRPr="00AB0537" w:rsidR="00922BE2" w:rsidP="00922BE2" w:rsidRDefault="00D132A7" w14:paraId="5A8465B2" w14:textId="71F706AE">
      <w:pPr>
        <w:rPr>
          <w:rFonts w:ascii="Arial" w:hAnsi="Arial" w:cs="Arial"/>
          <w:b/>
          <w:bCs/>
          <w:sz w:val="24"/>
          <w:szCs w:val="24"/>
          <w:u w:val="single"/>
        </w:rPr>
      </w:pPr>
      <w:r w:rsidRPr="00AB0537">
        <w:rPr>
          <w:rFonts w:ascii="Arial" w:hAnsi="Arial" w:cs="Arial"/>
          <w:sz w:val="24"/>
          <w:szCs w:val="24"/>
        </w:rPr>
        <w:t xml:space="preserve">       </w:t>
      </w:r>
      <w:r w:rsidRPr="00AB0537">
        <w:rPr>
          <w:rFonts w:ascii="Arial" w:hAnsi="Arial" w:cs="Arial"/>
          <w:b/>
          <w:bCs/>
          <w:sz w:val="24"/>
          <w:szCs w:val="24"/>
          <w:u w:val="single"/>
        </w:rPr>
        <w:t>Expectations:</w:t>
      </w:r>
    </w:p>
    <w:p w:rsidRPr="00AB0537" w:rsidR="00D132A7" w:rsidP="00D132A7" w:rsidRDefault="00D132A7" w14:paraId="0DDF39C4" w14:textId="0A5981DF">
      <w:pPr>
        <w:pStyle w:val="ListParagraph"/>
        <w:numPr>
          <w:ilvl w:val="0"/>
          <w:numId w:val="19"/>
        </w:numPr>
        <w:spacing w:line="276" w:lineRule="auto"/>
        <w:rPr>
          <w:rFonts w:ascii="Arial" w:hAnsi="Arial" w:cs="Arial"/>
          <w:sz w:val="24"/>
          <w:szCs w:val="24"/>
        </w:rPr>
      </w:pPr>
      <w:r w:rsidRPr="00AB0537">
        <w:rPr>
          <w:rFonts w:ascii="Arial" w:hAnsi="Arial" w:cs="Arial"/>
          <w:sz w:val="24"/>
          <w:szCs w:val="24"/>
        </w:rPr>
        <w:t xml:space="preserve">The presentation must be in </w:t>
      </w:r>
      <w:r w:rsidRPr="00AB0537" w:rsidR="00947A6A">
        <w:rPr>
          <w:rFonts w:ascii="Arial" w:hAnsi="Arial" w:cs="Arial"/>
          <w:sz w:val="24"/>
          <w:szCs w:val="24"/>
        </w:rPr>
        <w:t>PowerPoint</w:t>
      </w:r>
      <w:r w:rsidRPr="00AB0537">
        <w:rPr>
          <w:rFonts w:ascii="Arial" w:hAnsi="Arial" w:cs="Arial"/>
          <w:sz w:val="24"/>
          <w:szCs w:val="24"/>
        </w:rPr>
        <w:t xml:space="preserve"> with animations where necessary.</w:t>
      </w:r>
    </w:p>
    <w:p w:rsidRPr="00AB0537" w:rsidR="00D132A7" w:rsidP="00D132A7" w:rsidRDefault="00D132A7" w14:paraId="6147B50F" w14:textId="3D163E78">
      <w:pPr>
        <w:pStyle w:val="ListParagraph"/>
        <w:numPr>
          <w:ilvl w:val="0"/>
          <w:numId w:val="19"/>
        </w:numPr>
        <w:spacing w:line="276" w:lineRule="auto"/>
        <w:rPr>
          <w:rFonts w:ascii="Arial" w:hAnsi="Arial" w:cs="Arial"/>
          <w:sz w:val="24"/>
          <w:szCs w:val="24"/>
        </w:rPr>
      </w:pPr>
      <w:r w:rsidRPr="00AB0537">
        <w:rPr>
          <w:rFonts w:ascii="Arial" w:hAnsi="Arial" w:cs="Arial"/>
          <w:sz w:val="24"/>
          <w:szCs w:val="24"/>
        </w:rPr>
        <w:t xml:space="preserve">You must think </w:t>
      </w:r>
      <w:r w:rsidRPr="00AB0537" w:rsidR="00F847E1">
        <w:rPr>
          <w:rFonts w:ascii="Arial" w:hAnsi="Arial" w:cs="Arial"/>
          <w:sz w:val="24"/>
          <w:szCs w:val="24"/>
        </w:rPr>
        <w:t xml:space="preserve">carefully </w:t>
      </w:r>
      <w:r w:rsidRPr="00AB0537">
        <w:rPr>
          <w:rFonts w:ascii="Arial" w:hAnsi="Arial" w:cs="Arial"/>
          <w:sz w:val="24"/>
          <w:szCs w:val="24"/>
        </w:rPr>
        <w:t xml:space="preserve">about what you want the listeners to understand in each </w:t>
      </w:r>
      <w:r w:rsidRPr="00AB0537" w:rsidR="00250B90">
        <w:rPr>
          <w:rFonts w:ascii="Arial" w:hAnsi="Arial" w:cs="Arial"/>
          <w:sz w:val="24"/>
          <w:szCs w:val="24"/>
        </w:rPr>
        <w:t>slide.</w:t>
      </w:r>
    </w:p>
    <w:p w:rsidRPr="00AB0537" w:rsidR="00D132A7" w:rsidP="00D132A7" w:rsidRDefault="00D132A7" w14:paraId="3D05A217" w14:textId="08E07C62">
      <w:pPr>
        <w:pStyle w:val="ListParagraph"/>
        <w:numPr>
          <w:ilvl w:val="0"/>
          <w:numId w:val="19"/>
        </w:numPr>
        <w:spacing w:line="276" w:lineRule="auto"/>
        <w:rPr>
          <w:rFonts w:ascii="Arial" w:hAnsi="Arial" w:cs="Arial"/>
          <w:sz w:val="24"/>
          <w:szCs w:val="24"/>
        </w:rPr>
      </w:pPr>
      <w:r w:rsidRPr="00AB0537">
        <w:rPr>
          <w:rFonts w:ascii="Arial" w:hAnsi="Arial" w:cs="Arial"/>
          <w:sz w:val="24"/>
          <w:szCs w:val="24"/>
        </w:rPr>
        <w:t xml:space="preserve">Ensure that the number of slides can be presented in </w:t>
      </w:r>
      <w:r w:rsidRPr="00AB0537" w:rsidR="01F1CE33">
        <w:rPr>
          <w:rFonts w:ascii="Arial" w:hAnsi="Arial" w:cs="Arial"/>
          <w:sz w:val="24"/>
          <w:szCs w:val="24"/>
        </w:rPr>
        <w:t>10</w:t>
      </w:r>
      <w:r w:rsidRPr="00AB0537">
        <w:rPr>
          <w:rFonts w:ascii="Arial" w:hAnsi="Arial" w:cs="Arial"/>
          <w:sz w:val="24"/>
          <w:szCs w:val="24"/>
        </w:rPr>
        <w:t xml:space="preserve"> minutes</w:t>
      </w:r>
      <w:r w:rsidRPr="00AB0537" w:rsidR="17C13F5C">
        <w:rPr>
          <w:rFonts w:ascii="Arial" w:hAnsi="Arial" w:cs="Arial"/>
          <w:sz w:val="24"/>
          <w:szCs w:val="24"/>
        </w:rPr>
        <w:t xml:space="preserve"> and 5 minutes for questions (15 minutes total).</w:t>
      </w:r>
    </w:p>
    <w:p w:rsidRPr="00AB0537" w:rsidR="00D132A7" w:rsidP="00D132A7" w:rsidRDefault="00D132A7" w14:paraId="49BBAFF1" w14:textId="6A756212">
      <w:pPr>
        <w:pStyle w:val="ListParagraph"/>
        <w:numPr>
          <w:ilvl w:val="0"/>
          <w:numId w:val="19"/>
        </w:numPr>
        <w:spacing w:line="276" w:lineRule="auto"/>
        <w:rPr>
          <w:rFonts w:ascii="Arial" w:hAnsi="Arial" w:cs="Arial"/>
          <w:sz w:val="24"/>
          <w:szCs w:val="24"/>
        </w:rPr>
      </w:pPr>
      <w:r w:rsidRPr="00AB0537">
        <w:rPr>
          <w:rFonts w:ascii="Arial" w:hAnsi="Arial" w:cs="Arial"/>
          <w:sz w:val="24"/>
          <w:szCs w:val="24"/>
        </w:rPr>
        <w:t xml:space="preserve">Define and consider some elements in each factor and then highlight how </w:t>
      </w:r>
      <w:r w:rsidRPr="00AB0537" w:rsidR="00F847E1">
        <w:rPr>
          <w:rFonts w:ascii="Arial" w:hAnsi="Arial" w:cs="Arial"/>
          <w:sz w:val="24"/>
          <w:szCs w:val="24"/>
        </w:rPr>
        <w:t xml:space="preserve">they </w:t>
      </w:r>
      <w:r w:rsidRPr="00AB0537">
        <w:rPr>
          <w:rFonts w:ascii="Arial" w:hAnsi="Arial" w:cs="Arial"/>
          <w:sz w:val="24"/>
          <w:szCs w:val="24"/>
        </w:rPr>
        <w:t>impact</w:t>
      </w:r>
      <w:r w:rsidRPr="00AB0537" w:rsidR="00F847E1">
        <w:rPr>
          <w:rFonts w:ascii="Arial" w:hAnsi="Arial" w:cs="Arial"/>
          <w:sz w:val="24"/>
          <w:szCs w:val="24"/>
        </w:rPr>
        <w:t xml:space="preserve"> </w:t>
      </w:r>
      <w:r w:rsidRPr="00AB0537">
        <w:rPr>
          <w:rFonts w:ascii="Arial" w:hAnsi="Arial" w:cs="Arial"/>
          <w:sz w:val="24"/>
          <w:szCs w:val="24"/>
        </w:rPr>
        <w:t xml:space="preserve">business </w:t>
      </w:r>
      <w:r w:rsidRPr="00AB0537" w:rsidR="00250B90">
        <w:rPr>
          <w:rFonts w:ascii="Arial" w:hAnsi="Arial" w:cs="Arial"/>
          <w:sz w:val="24"/>
          <w:szCs w:val="24"/>
        </w:rPr>
        <w:t>operations.</w:t>
      </w:r>
    </w:p>
    <w:p w:rsidRPr="00AB0537" w:rsidR="00D132A7" w:rsidP="00D132A7" w:rsidRDefault="00D132A7" w14:paraId="1EF345AC" w14:textId="77777777">
      <w:pPr>
        <w:pStyle w:val="ListParagraph"/>
        <w:spacing w:line="276" w:lineRule="auto"/>
        <w:rPr>
          <w:rFonts w:ascii="Arial" w:hAnsi="Arial" w:cs="Arial"/>
          <w:sz w:val="24"/>
          <w:szCs w:val="24"/>
        </w:rPr>
      </w:pPr>
    </w:p>
    <w:p w:rsidRPr="00AB0537" w:rsidR="00D132A7" w:rsidP="00D132A7" w:rsidRDefault="00D132A7" w14:paraId="46472E30" w14:textId="63A4907F">
      <w:pPr>
        <w:spacing w:line="276" w:lineRule="auto"/>
        <w:ind w:left="360"/>
        <w:rPr>
          <w:rFonts w:ascii="Arial" w:hAnsi="Arial" w:cs="Arial"/>
          <w:b/>
          <w:bCs/>
          <w:sz w:val="24"/>
          <w:szCs w:val="24"/>
          <w:u w:val="single"/>
        </w:rPr>
      </w:pPr>
      <w:r w:rsidRPr="00AB0537">
        <w:rPr>
          <w:rFonts w:ascii="Arial" w:hAnsi="Arial" w:cs="Arial"/>
          <w:b/>
          <w:bCs/>
          <w:sz w:val="24"/>
          <w:szCs w:val="24"/>
          <w:u w:val="single"/>
        </w:rPr>
        <w:lastRenderedPageBreak/>
        <w:t>Guideline Structure:</w:t>
      </w:r>
    </w:p>
    <w:p w:rsidRPr="00AB0537" w:rsidR="00250B90" w:rsidP="00D132A7" w:rsidRDefault="00C519D3" w14:paraId="7F70ECD3" w14:textId="4908DCCD">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Front Page</w:t>
      </w:r>
      <w:r w:rsidRPr="00AB0537" w:rsidR="00250B90">
        <w:rPr>
          <w:rFonts w:ascii="Arial" w:hAnsi="Arial" w:cs="Arial"/>
          <w:sz w:val="24"/>
          <w:szCs w:val="24"/>
        </w:rPr>
        <w:t xml:space="preserve"> (your name, student number and title of the presentation)</w:t>
      </w:r>
    </w:p>
    <w:p w:rsidRPr="00AB0537" w:rsidR="00250B90" w:rsidP="00D132A7" w:rsidRDefault="00250B90" w14:paraId="78A726C0" w14:textId="527B3902">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Outline of the presentation (bullet points of what you will present)</w:t>
      </w:r>
    </w:p>
    <w:p w:rsidRPr="00AB0537" w:rsidR="00D132A7" w:rsidP="00D132A7" w:rsidRDefault="00250B90" w14:paraId="4618D636" w14:textId="71E85238">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Define culture and its various elements</w:t>
      </w:r>
      <w:r w:rsidRPr="00AB0537" w:rsidR="00D132A7">
        <w:rPr>
          <w:rFonts w:ascii="Arial" w:hAnsi="Arial" w:cs="Arial"/>
          <w:sz w:val="24"/>
          <w:szCs w:val="24"/>
        </w:rPr>
        <w:t xml:space="preserve"> (1 or 2 slides)</w:t>
      </w:r>
    </w:p>
    <w:p w:rsidRPr="00AB0537" w:rsidR="00D132A7" w:rsidP="00D132A7" w:rsidRDefault="00250B90" w14:paraId="0EC8285A" w14:textId="073AE93E">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 xml:space="preserve">At least </w:t>
      </w:r>
      <w:r w:rsidRPr="00AB0537" w:rsidR="003D3742">
        <w:rPr>
          <w:rFonts w:ascii="Arial" w:hAnsi="Arial" w:cs="Arial"/>
          <w:sz w:val="24"/>
          <w:szCs w:val="24"/>
        </w:rPr>
        <w:t>one</w:t>
      </w:r>
      <w:r w:rsidRPr="00AB0537">
        <w:rPr>
          <w:rFonts w:ascii="Arial" w:hAnsi="Arial" w:cs="Arial"/>
          <w:sz w:val="24"/>
          <w:szCs w:val="24"/>
        </w:rPr>
        <w:t xml:space="preserve"> theoretical underpinning about impact of culture</w:t>
      </w:r>
      <w:r w:rsidRPr="00AB0537" w:rsidR="00D132A7">
        <w:rPr>
          <w:rFonts w:ascii="Arial" w:hAnsi="Arial" w:cs="Arial"/>
          <w:sz w:val="24"/>
          <w:szCs w:val="24"/>
        </w:rPr>
        <w:t xml:space="preserve"> (1 or 2 slide)</w:t>
      </w:r>
    </w:p>
    <w:p w:rsidRPr="00AB0537" w:rsidR="00D132A7" w:rsidP="00250B90" w:rsidRDefault="00250B90" w14:paraId="21F49C07" w14:textId="13F0B462">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 xml:space="preserve">Discuss the cultural elements </w:t>
      </w:r>
      <w:r w:rsidRPr="00AB0537" w:rsidR="003D3742">
        <w:rPr>
          <w:rFonts w:ascii="Arial" w:hAnsi="Arial" w:cs="Arial"/>
          <w:sz w:val="24"/>
          <w:szCs w:val="24"/>
        </w:rPr>
        <w:t>based on the Chinese to overcome</w:t>
      </w:r>
      <w:r w:rsidRPr="00AB0537" w:rsidR="00D132A7">
        <w:rPr>
          <w:rFonts w:ascii="Arial" w:hAnsi="Arial" w:cs="Arial"/>
          <w:sz w:val="24"/>
          <w:szCs w:val="24"/>
        </w:rPr>
        <w:t xml:space="preserve"> (1 or 2 slides)</w:t>
      </w:r>
    </w:p>
    <w:p w:rsidRPr="00AB0537" w:rsidR="003D3742" w:rsidP="00250B90" w:rsidRDefault="003D3742" w14:paraId="2DBE5A21" w14:textId="7A986DAF">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Discuss Negotiation Strategies for a successful deal.</w:t>
      </w:r>
    </w:p>
    <w:p w:rsidRPr="00AB0537" w:rsidR="00D132A7" w:rsidP="00D132A7" w:rsidRDefault="00D132A7" w14:paraId="12DDBC0E" w14:textId="6C0F688E">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Conclusion or summary</w:t>
      </w:r>
    </w:p>
    <w:p w:rsidRPr="00AB0537" w:rsidR="00D132A7" w:rsidP="00D132A7" w:rsidRDefault="00D132A7" w14:paraId="262AF1B5" w14:textId="0A89E48D">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Reference list</w:t>
      </w:r>
    </w:p>
    <w:p w:rsidRPr="00AB0537" w:rsidR="00D132A7" w:rsidP="00D132A7" w:rsidRDefault="00D132A7" w14:paraId="63C4453F" w14:textId="75A9BDEB">
      <w:pPr>
        <w:spacing w:after="5" w:line="276" w:lineRule="auto"/>
        <w:ind w:left="851" w:right="161" w:firstLine="336"/>
        <w:rPr>
          <w:rFonts w:ascii="Arial" w:hAnsi="Arial" w:cs="Arial"/>
          <w:b/>
          <w:bCs/>
        </w:rPr>
      </w:pPr>
    </w:p>
    <w:p w:rsidRPr="00AB0537" w:rsidR="00922BE2" w:rsidP="00D132A7" w:rsidRDefault="00D132A7" w14:paraId="5C26D7B7" w14:textId="1832E7B6">
      <w:pPr>
        <w:spacing w:after="5" w:line="276" w:lineRule="auto"/>
        <w:ind w:right="161"/>
        <w:rPr>
          <w:rFonts w:ascii="Arial" w:hAnsi="Arial" w:cs="Arial"/>
          <w:b/>
          <w:bCs/>
          <w:u w:val="single"/>
        </w:rPr>
      </w:pPr>
      <w:r w:rsidRPr="00AB0537">
        <w:rPr>
          <w:rFonts w:ascii="Arial" w:hAnsi="Arial" w:cs="Arial"/>
          <w:b/>
          <w:bCs/>
        </w:rPr>
        <w:t xml:space="preserve">          </w:t>
      </w:r>
      <w:r w:rsidRPr="00AB0537" w:rsidR="00922BE2">
        <w:rPr>
          <w:rFonts w:ascii="Arial" w:hAnsi="Arial" w:cs="Arial"/>
          <w:b/>
          <w:bCs/>
          <w:u w:val="single"/>
        </w:rPr>
        <w:t>FURTHER INSTRUCTIONS</w:t>
      </w:r>
      <w:r w:rsidRPr="00AB0537" w:rsidR="00113664">
        <w:rPr>
          <w:rFonts w:ascii="Arial" w:hAnsi="Arial" w:cs="Arial"/>
          <w:b/>
          <w:bCs/>
          <w:u w:val="single"/>
        </w:rPr>
        <w:t xml:space="preserve">: </w:t>
      </w:r>
    </w:p>
    <w:p w:rsidRPr="00AB0537" w:rsidR="00922BE2" w:rsidP="00D132A7" w:rsidRDefault="00922BE2" w14:paraId="62F3BCFC" w14:textId="509A0EA7">
      <w:pPr>
        <w:numPr>
          <w:ilvl w:val="0"/>
          <w:numId w:val="20"/>
        </w:numPr>
        <w:spacing w:after="3" w:line="276" w:lineRule="auto"/>
        <w:ind w:right="99" w:hanging="360"/>
        <w:jc w:val="both"/>
        <w:rPr>
          <w:rFonts w:ascii="Arial" w:hAnsi="Arial" w:cs="Arial"/>
        </w:rPr>
      </w:pPr>
      <w:r w:rsidRPr="00AB0537">
        <w:rPr>
          <w:rFonts w:ascii="Arial" w:hAnsi="Arial" w:cs="Arial"/>
          <w:sz w:val="24"/>
        </w:rPr>
        <w:t xml:space="preserve">Individual Presentations are due to be submitted online as a </w:t>
      </w:r>
      <w:r w:rsidRPr="00AB0537" w:rsidR="00A42446">
        <w:rPr>
          <w:rFonts w:ascii="Arial" w:hAnsi="Arial" w:cs="Arial"/>
          <w:b/>
        </w:rPr>
        <w:t>PowerPoint presentation.</w:t>
      </w:r>
    </w:p>
    <w:p w:rsidRPr="00AB0537" w:rsidR="00922BE2" w:rsidP="00D132A7" w:rsidRDefault="00922BE2" w14:paraId="3BA60616" w14:textId="77777777">
      <w:pPr>
        <w:spacing w:line="276" w:lineRule="auto"/>
        <w:ind w:left="720"/>
        <w:rPr>
          <w:rFonts w:ascii="Arial" w:hAnsi="Arial" w:cs="Arial"/>
        </w:rPr>
      </w:pPr>
      <w:r w:rsidRPr="00AB0537">
        <w:rPr>
          <w:rFonts w:ascii="Arial" w:hAnsi="Arial" w:cs="Arial"/>
          <w:sz w:val="24"/>
        </w:rPr>
        <w:t xml:space="preserve"> </w:t>
      </w:r>
    </w:p>
    <w:p w:rsidRPr="00AB0537" w:rsidR="0092052C" w:rsidP="00D132A7" w:rsidRDefault="0092052C" w14:paraId="49949A3A" w14:textId="34326E6F">
      <w:pPr>
        <w:numPr>
          <w:ilvl w:val="0"/>
          <w:numId w:val="20"/>
        </w:numPr>
        <w:spacing w:after="4" w:line="276" w:lineRule="auto"/>
        <w:ind w:right="99" w:hanging="360"/>
        <w:jc w:val="both"/>
        <w:rPr>
          <w:rFonts w:ascii="Arial" w:hAnsi="Arial" w:cs="Arial"/>
          <w:sz w:val="24"/>
          <w:szCs w:val="24"/>
        </w:rPr>
      </w:pPr>
      <w:r w:rsidRPr="00AB0537">
        <w:rPr>
          <w:rFonts w:ascii="Arial" w:hAnsi="Arial" w:cs="Arial"/>
          <w:sz w:val="24"/>
          <w:szCs w:val="24"/>
        </w:rPr>
        <w:t xml:space="preserve">You will have 5 minutes of questions regarding the content of your presentation at the end of your presentation from your Lecturer and </w:t>
      </w:r>
      <w:r w:rsidRPr="00AB0537" w:rsidR="00AC23C0">
        <w:rPr>
          <w:rFonts w:ascii="Arial" w:hAnsi="Arial" w:cs="Arial"/>
          <w:sz w:val="24"/>
          <w:szCs w:val="24"/>
        </w:rPr>
        <w:t>colleagues.</w:t>
      </w:r>
    </w:p>
    <w:p w:rsidRPr="007C10C6" w:rsidR="007C10C6" w:rsidP="00D132A7" w:rsidRDefault="007C10C6" w14:paraId="4C1FAACD" w14:textId="77777777">
      <w:pPr>
        <w:spacing w:line="276" w:lineRule="auto"/>
        <w:jc w:val="both"/>
        <w:rPr>
          <w:rFonts w:ascii="Arial" w:hAnsi="Arial" w:cs="Arial"/>
          <w:bCs/>
          <w:sz w:val="24"/>
          <w:szCs w:val="24"/>
        </w:rPr>
      </w:pPr>
    </w:p>
    <w:p w:rsidR="00152E9D" w:rsidP="00A67FB1" w:rsidRDefault="00152E9D" w14:paraId="40C7DA55" w14:textId="77777777">
      <w:pPr>
        <w:ind w:left="720"/>
        <w:rPr>
          <w:rFonts w:ascii="Arial" w:hAnsi="Arial" w:cs="Arial"/>
          <w:sz w:val="24"/>
          <w:szCs w:val="24"/>
        </w:rPr>
      </w:pPr>
    </w:p>
    <w:p w:rsidR="00D137D9" w:rsidP="00A67FB1" w:rsidRDefault="00D137D9" w14:paraId="042C72CE" w14:textId="77777777">
      <w:pPr>
        <w:ind w:left="720"/>
        <w:rPr>
          <w:rFonts w:ascii="Arial" w:hAnsi="Arial" w:cs="Arial"/>
          <w:sz w:val="24"/>
          <w:szCs w:val="24"/>
        </w:rPr>
      </w:pPr>
    </w:p>
    <w:p w:rsidR="00D137D9" w:rsidP="00A67FB1" w:rsidRDefault="00D137D9" w14:paraId="187A05C9" w14:textId="77777777">
      <w:pPr>
        <w:ind w:left="720"/>
        <w:rPr>
          <w:rFonts w:ascii="Arial" w:hAnsi="Arial" w:cs="Arial"/>
          <w:sz w:val="24"/>
          <w:szCs w:val="24"/>
        </w:rPr>
      </w:pPr>
    </w:p>
    <w:p w:rsidR="00D137D9" w:rsidP="00A67FB1" w:rsidRDefault="00D137D9" w14:paraId="60B76A02" w14:textId="77777777">
      <w:pPr>
        <w:ind w:left="720"/>
        <w:rPr>
          <w:rFonts w:ascii="Arial" w:hAnsi="Arial" w:cs="Arial"/>
          <w:sz w:val="24"/>
          <w:szCs w:val="24"/>
        </w:rPr>
      </w:pPr>
    </w:p>
    <w:p w:rsidR="00D137D9" w:rsidP="00A67FB1" w:rsidRDefault="00D137D9" w14:paraId="5632A1E9" w14:textId="77777777">
      <w:pPr>
        <w:ind w:left="720"/>
        <w:rPr>
          <w:rFonts w:ascii="Arial" w:hAnsi="Arial" w:cs="Arial"/>
          <w:sz w:val="24"/>
          <w:szCs w:val="24"/>
        </w:rPr>
      </w:pPr>
    </w:p>
    <w:p w:rsidR="00D137D9" w:rsidP="00A67FB1" w:rsidRDefault="00D137D9" w14:paraId="40B8FD83" w14:textId="77777777">
      <w:pPr>
        <w:ind w:left="720"/>
        <w:rPr>
          <w:rFonts w:ascii="Arial" w:hAnsi="Arial" w:cs="Arial"/>
          <w:sz w:val="24"/>
          <w:szCs w:val="24"/>
        </w:rPr>
      </w:pPr>
    </w:p>
    <w:p w:rsidRPr="007C10C6" w:rsidR="00D137D9" w:rsidP="00A67FB1" w:rsidRDefault="00D137D9" w14:paraId="6E422C7E" w14:textId="77777777">
      <w:pPr>
        <w:ind w:left="720"/>
        <w:rPr>
          <w:rFonts w:ascii="Arial" w:hAnsi="Arial" w:cs="Arial"/>
          <w:sz w:val="24"/>
          <w:szCs w:val="24"/>
        </w:rPr>
      </w:pPr>
    </w:p>
    <w:p w:rsidRPr="00A406E5" w:rsidR="00A3505D" w:rsidP="00D22D9C" w:rsidRDefault="00A3505D" w14:paraId="0B743632" w14:textId="77777777">
      <w:pPr>
        <w:jc w:val="both"/>
      </w:pPr>
    </w:p>
    <w:p w:rsidRPr="00A406E5" w:rsidR="00A3505D" w:rsidP="00CF0861" w:rsidRDefault="025B2B22" w14:paraId="6DA59F81" w14:textId="77777777">
      <w:pPr>
        <w:pStyle w:val="Heading2"/>
        <w:ind w:left="567" w:firstLine="142"/>
        <w:jc w:val="center"/>
        <w:rPr>
          <w:szCs w:val="24"/>
        </w:rPr>
      </w:pPr>
      <w:r w:rsidRPr="6F5FB91C">
        <w:rPr>
          <w:szCs w:val="24"/>
        </w:rPr>
        <w:t>Use of Generative AI in Assessment</w:t>
      </w:r>
    </w:p>
    <w:p w:rsidRPr="00A406E5" w:rsidR="00A3505D" w:rsidP="00CF0861" w:rsidRDefault="025B2B22" w14:paraId="2DE1FD45" w14:textId="77777777">
      <w:pPr>
        <w:ind w:firstLine="720"/>
        <w:jc w:val="center"/>
        <w:rPr>
          <w:sz w:val="24"/>
          <w:szCs w:val="24"/>
        </w:rPr>
      </w:pPr>
      <w:r w:rsidRPr="6F5FB91C">
        <w:rPr>
          <w:sz w:val="24"/>
          <w:szCs w:val="24"/>
        </w:rPr>
        <w:t>(Lecturer to indicate Yes or Not against each element)</w:t>
      </w:r>
    </w:p>
    <w:p w:rsidRPr="00A406E5" w:rsidR="00A3505D" w:rsidP="28CE3872" w:rsidRDefault="00A3505D" w14:paraId="28A06BD6" w14:textId="77777777">
      <w:pPr>
        <w:ind w:firstLine="8640"/>
        <w:rPr>
          <w:rFonts w:eastAsia="Calibri"/>
        </w:rPr>
      </w:pPr>
    </w:p>
    <w:p w:rsidRPr="00A406E5" w:rsidR="00A3505D" w:rsidP="28CE3872" w:rsidRDefault="00A3505D" w14:paraId="02751DB0"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28CE3872" w:rsidTr="015B4F55" w14:paraId="1A1AAB73" w14:textId="77777777">
        <w:trPr>
          <w:trHeight w:val="300"/>
        </w:trPr>
        <w:tc>
          <w:tcPr>
            <w:tcW w:w="2250" w:type="dxa"/>
            <w:tcMar>
              <w:left w:w="105" w:type="dxa"/>
              <w:right w:w="105" w:type="dxa"/>
            </w:tcMar>
          </w:tcPr>
          <w:p w:rsidR="28CE3872" w:rsidP="28CE3872" w:rsidRDefault="28CE3872" w14:paraId="3A388E1B" w14:textId="77777777">
            <w:pPr>
              <w:spacing w:line="259" w:lineRule="auto"/>
              <w:rPr>
                <w:rFonts w:eastAsia="Calibri"/>
                <w:sz w:val="22"/>
                <w:szCs w:val="22"/>
              </w:rPr>
            </w:pPr>
            <w:r w:rsidRPr="28CE3872">
              <w:rPr>
                <w:rFonts w:eastAsia="Calibri"/>
                <w:sz w:val="22"/>
                <w:szCs w:val="22"/>
              </w:rPr>
              <w:t>RESEARCH</w:t>
            </w:r>
          </w:p>
        </w:tc>
        <w:tc>
          <w:tcPr>
            <w:tcW w:w="5397" w:type="dxa"/>
            <w:tcMar>
              <w:left w:w="105" w:type="dxa"/>
              <w:right w:w="105" w:type="dxa"/>
            </w:tcMar>
          </w:tcPr>
          <w:p w:rsidR="28CE3872" w:rsidP="28CE3872" w:rsidRDefault="28CE3872" w14:paraId="0BFB8E7D" w14:textId="77777777">
            <w:pPr>
              <w:spacing w:line="259" w:lineRule="auto"/>
              <w:rPr>
                <w:rFonts w:eastAsia="Calibri"/>
                <w:sz w:val="22"/>
                <w:szCs w:val="22"/>
              </w:rPr>
            </w:pPr>
            <w:r w:rsidRPr="28CE3872">
              <w:rPr>
                <w:rFonts w:eastAsia="Calibri"/>
                <w:sz w:val="22"/>
                <w:szCs w:val="22"/>
              </w:rPr>
              <w:t>For this assessment, you can use Generative AI to support you in research, including searching for bibliography, using tools to summarise, compare and interrogate materials.</w:t>
            </w:r>
          </w:p>
        </w:tc>
        <w:tc>
          <w:tcPr>
            <w:tcW w:w="1417" w:type="dxa"/>
            <w:tcMar/>
          </w:tcPr>
          <w:p w:rsidR="28CE3872" w:rsidP="28CE3872" w:rsidRDefault="28CE3872" w14:paraId="6FE5404B" w14:textId="0B6C5D58">
            <w:pPr>
              <w:rPr>
                <w:rFonts w:eastAsia="Calibri"/>
                <w:sz w:val="22"/>
                <w:szCs w:val="22"/>
              </w:rPr>
            </w:pPr>
            <w:r w:rsidRPr="28CE3872">
              <w:rPr>
                <w:rFonts w:eastAsia="Calibri"/>
                <w:sz w:val="22"/>
                <w:szCs w:val="22"/>
              </w:rPr>
              <w:t xml:space="preserve">Yes </w:t>
            </w:r>
            <w:sdt>
              <w:sdtPr>
                <w:id w:val="71922627"/>
                <w14:checkbox>
                  <w14:checked w14:val="1"/>
                  <w14:checkedState w14:val="2612" w14:font="MS Gothic"/>
                  <w14:uncheckedState w14:val="2610" w14:font="MS Gothic"/>
                </w14:checkbox>
              </w:sdtPr>
              <w:sdtContent>
                <w:r w:rsidR="000D3657">
                  <w:rPr>
                    <w:rFonts w:hint="eastAsia" w:ascii="MS Gothic" w:hAnsi="MS Gothic" w:eastAsia="MS Gothic"/>
                  </w:rPr>
                  <w:t>☒</w:t>
                </w:r>
              </w:sdtContent>
            </w:sdt>
          </w:p>
          <w:p w:rsidR="28CE3872" w:rsidP="28CE3872" w:rsidRDefault="28CE3872" w14:paraId="0CAAB49B" w14:textId="77777777">
            <w:pPr>
              <w:rPr>
                <w:rFonts w:eastAsia="Calibri"/>
                <w:sz w:val="22"/>
                <w:szCs w:val="22"/>
              </w:rPr>
            </w:pPr>
          </w:p>
          <w:p w:rsidR="28CE3872" w:rsidP="28CE3872" w:rsidRDefault="28CE3872" w14:paraId="7CCAD0CA" w14:textId="29344939">
            <w:pPr>
              <w:rPr>
                <w:rFonts w:eastAsia="Calibri"/>
                <w:sz w:val="22"/>
                <w:szCs w:val="22"/>
              </w:rPr>
            </w:pPr>
            <w:r w:rsidRPr="28CE3872">
              <w:rPr>
                <w:rFonts w:eastAsia="Calibri"/>
                <w:sz w:val="22"/>
                <w:szCs w:val="22"/>
              </w:rPr>
              <w:t xml:space="preserve">No  </w:t>
            </w:r>
            <w:sdt>
              <w:sdtPr>
                <w:id w:val="395147143"/>
                <w14:checkbox>
                  <w14:checked w14:val="0"/>
                  <w14:checkedState w14:val="2612" w14:font="MS Gothic"/>
                  <w14:uncheckedState w14:val="2610" w14:font="MS Gothic"/>
                </w14:checkbox>
              </w:sdtPr>
              <w:sdtContent>
                <w:r w:rsidR="000D3657">
                  <w:rPr>
                    <w:rFonts w:hint="eastAsia" w:ascii="MS Gothic" w:hAnsi="MS Gothic" w:eastAsia="MS Gothic"/>
                  </w:rPr>
                  <w:t>☐</w:t>
                </w:r>
              </w:sdtContent>
            </w:sdt>
          </w:p>
        </w:tc>
      </w:tr>
      <w:tr w:rsidR="28CE3872" w:rsidTr="015B4F55" w14:paraId="362344A7" w14:textId="77777777">
        <w:trPr>
          <w:trHeight w:val="300"/>
        </w:trPr>
        <w:tc>
          <w:tcPr>
            <w:tcW w:w="2250" w:type="dxa"/>
            <w:tcMar>
              <w:left w:w="105" w:type="dxa"/>
              <w:right w:w="105" w:type="dxa"/>
            </w:tcMar>
          </w:tcPr>
          <w:p w:rsidR="28CE3872" w:rsidP="28CE3872" w:rsidRDefault="28CE3872" w14:paraId="1B549CC5" w14:textId="77777777">
            <w:pPr>
              <w:spacing w:line="259" w:lineRule="auto"/>
              <w:rPr>
                <w:rFonts w:eastAsia="Calibri"/>
                <w:sz w:val="22"/>
                <w:szCs w:val="22"/>
              </w:rPr>
            </w:pPr>
            <w:r w:rsidRPr="28CE3872">
              <w:rPr>
                <w:rFonts w:eastAsia="Calibri"/>
                <w:sz w:val="22"/>
                <w:szCs w:val="22"/>
              </w:rPr>
              <w:t>STRUCTURE</w:t>
            </w:r>
          </w:p>
        </w:tc>
        <w:tc>
          <w:tcPr>
            <w:tcW w:w="5397" w:type="dxa"/>
            <w:tcMar>
              <w:left w:w="105" w:type="dxa"/>
              <w:right w:w="105" w:type="dxa"/>
            </w:tcMar>
          </w:tcPr>
          <w:p w:rsidR="28CE3872" w:rsidP="28CE3872" w:rsidRDefault="28CE3872" w14:paraId="777AA2D5" w14:textId="77777777">
            <w:pPr>
              <w:spacing w:line="259" w:lineRule="auto"/>
              <w:rPr>
                <w:rFonts w:eastAsia="Calibri"/>
                <w:sz w:val="22"/>
                <w:szCs w:val="22"/>
              </w:rPr>
            </w:pPr>
            <w:r w:rsidRPr="28CE3872">
              <w:rPr>
                <w:rFonts w:eastAsia="Calibri"/>
                <w:sz w:val="22"/>
                <w:szCs w:val="22"/>
              </w:rPr>
              <w:t>For this assessment, you can use Generative AI to support you in structuring your submission, including creating a draft argument structure, identifying parts and headings, etc.</w:t>
            </w:r>
          </w:p>
        </w:tc>
        <w:tc>
          <w:tcPr>
            <w:tcW w:w="1417" w:type="dxa"/>
            <w:tcMar/>
          </w:tcPr>
          <w:p w:rsidR="28CE3872" w:rsidP="28CE3872" w:rsidRDefault="28CE3872" w14:paraId="4A1C4050" w14:textId="0E432D67">
            <w:pPr>
              <w:rPr>
                <w:rFonts w:eastAsia="Calibri"/>
                <w:sz w:val="22"/>
                <w:szCs w:val="22"/>
              </w:rPr>
            </w:pPr>
            <w:r w:rsidRPr="015B4F55" w:rsidR="4751BEB0">
              <w:rPr>
                <w:rFonts w:eastAsia="Calibri"/>
                <w:sz w:val="22"/>
                <w:szCs w:val="22"/>
              </w:rPr>
              <w:t xml:space="preserve">Yes </w:t>
            </w:r>
            <w:sdt>
              <w:sdtPr>
                <w:id w:val="361495498"/>
                <w14:checkbox>
                  <w14:checked w14:val="0"/>
                  <w14:checkedState w14:val="2612" w14:font="MS Gothic"/>
                  <w14:uncheckedState w14:val="2610" w14:font="MS Gothic"/>
                </w14:checkbox>
              </w:sdtPr>
              <w:sdtContent>
                <w:r w:rsidRPr="015B4F55" w:rsidR="3F9C1C9B">
                  <w:rPr>
                    <w:rFonts w:ascii="MS Gothic" w:hAnsi="MS Gothic" w:eastAsia="MS Gothic" w:cs="MS Gothic"/>
                    <w:sz w:val="22"/>
                    <w:szCs w:val="22"/>
                  </w:rPr>
                  <w:t>☐</w:t>
                </w:r>
              </w:sdtContent>
            </w:sdt>
          </w:p>
          <w:p w:rsidR="28CE3872" w:rsidP="28CE3872" w:rsidRDefault="28CE3872" w14:paraId="4DDC4CC4" w14:textId="77777777">
            <w:pPr>
              <w:rPr>
                <w:rFonts w:eastAsia="Calibri"/>
                <w:sz w:val="22"/>
                <w:szCs w:val="22"/>
              </w:rPr>
            </w:pPr>
          </w:p>
          <w:p w:rsidR="28CE3872" w:rsidP="28CE3872" w:rsidRDefault="28CE3872" w14:paraId="2DC092D2" w14:textId="77777777">
            <w:pPr>
              <w:rPr>
                <w:rFonts w:eastAsia="Calibri"/>
                <w:sz w:val="22"/>
                <w:szCs w:val="22"/>
              </w:rPr>
            </w:pPr>
            <w:r w:rsidRPr="28CE3872">
              <w:rPr>
                <w:rFonts w:eastAsia="Calibri"/>
                <w:sz w:val="22"/>
                <w:szCs w:val="22"/>
              </w:rPr>
              <w:t xml:space="preserve">No  </w:t>
            </w:r>
            <w:sdt>
              <w:sdtPr>
                <w:id w:val="1979557652"/>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015B4F55" w14:paraId="2AADFE0E" w14:textId="77777777">
        <w:trPr>
          <w:trHeight w:val="300"/>
        </w:trPr>
        <w:tc>
          <w:tcPr>
            <w:tcW w:w="2250" w:type="dxa"/>
            <w:tcMar>
              <w:left w:w="105" w:type="dxa"/>
              <w:right w:w="105" w:type="dxa"/>
            </w:tcMar>
          </w:tcPr>
          <w:p w:rsidR="28CE3872" w:rsidP="28CE3872" w:rsidRDefault="28CE3872" w14:paraId="4C6FCF2E" w14:textId="77777777">
            <w:pPr>
              <w:spacing w:line="259" w:lineRule="auto"/>
              <w:rPr>
                <w:rFonts w:eastAsia="Calibri"/>
                <w:sz w:val="22"/>
                <w:szCs w:val="22"/>
              </w:rPr>
            </w:pPr>
            <w:r w:rsidRPr="28CE3872">
              <w:rPr>
                <w:rFonts w:eastAsia="Calibri"/>
                <w:sz w:val="22"/>
                <w:szCs w:val="22"/>
              </w:rPr>
              <w:t>PROOFREADING</w:t>
            </w:r>
          </w:p>
        </w:tc>
        <w:tc>
          <w:tcPr>
            <w:tcW w:w="5397" w:type="dxa"/>
            <w:tcMar>
              <w:left w:w="105" w:type="dxa"/>
              <w:right w:w="105" w:type="dxa"/>
            </w:tcMar>
          </w:tcPr>
          <w:p w:rsidR="28CE3872" w:rsidP="28CE3872" w:rsidRDefault="28CE3872" w14:paraId="6D56FFD5" w14:textId="77777777">
            <w:pPr>
              <w:spacing w:line="259" w:lineRule="auto"/>
              <w:rPr>
                <w:rFonts w:eastAsia="Calibri"/>
                <w:sz w:val="22"/>
                <w:szCs w:val="22"/>
              </w:rPr>
            </w:pPr>
            <w:r w:rsidRPr="28CE3872">
              <w:rPr>
                <w:rFonts w:eastAsia="Calibri"/>
                <w:sz w:val="22"/>
                <w:szCs w:val="22"/>
              </w:rPr>
              <w:t>For this assessment, you can use Generative AI to check your own text/creation for grammatical and syntactical mistakes, including rephrasing of your own work within specific standards.</w:t>
            </w:r>
          </w:p>
        </w:tc>
        <w:tc>
          <w:tcPr>
            <w:tcW w:w="1417" w:type="dxa"/>
            <w:tcMar/>
          </w:tcPr>
          <w:p w:rsidR="28CE3872" w:rsidP="28CE3872" w:rsidRDefault="28CE3872" w14:paraId="0189436F" w14:textId="06D75262">
            <w:pPr>
              <w:rPr>
                <w:rFonts w:eastAsia="Calibri"/>
                <w:sz w:val="22"/>
                <w:szCs w:val="22"/>
              </w:rPr>
            </w:pPr>
            <w:r w:rsidRPr="28CE3872">
              <w:rPr>
                <w:rFonts w:eastAsia="Calibri"/>
                <w:sz w:val="22"/>
                <w:szCs w:val="22"/>
              </w:rPr>
              <w:t xml:space="preserve">Yes </w:t>
            </w:r>
            <w:sdt>
              <w:sdtPr>
                <w:id w:val="343544392"/>
                <w14:checkbox>
                  <w14:checked w14:val="1"/>
                  <w14:checkedState w14:val="2612" w14:font="MS Gothic"/>
                  <w14:uncheckedState w14:val="2610" w14:font="MS Gothic"/>
                </w14:checkbox>
              </w:sdtPr>
              <w:sdtContent>
                <w:r w:rsidR="000D3657">
                  <w:rPr>
                    <w:rFonts w:hint="eastAsia" w:ascii="MS Gothic" w:hAnsi="MS Gothic" w:eastAsia="MS Gothic"/>
                  </w:rPr>
                  <w:t>☒</w:t>
                </w:r>
              </w:sdtContent>
            </w:sdt>
          </w:p>
          <w:p w:rsidR="28CE3872" w:rsidP="28CE3872" w:rsidRDefault="28CE3872" w14:paraId="7E02E47C" w14:textId="77777777">
            <w:pPr>
              <w:rPr>
                <w:rFonts w:eastAsia="Calibri"/>
                <w:sz w:val="22"/>
                <w:szCs w:val="22"/>
              </w:rPr>
            </w:pPr>
          </w:p>
          <w:p w:rsidR="28CE3872" w:rsidP="28CE3872" w:rsidRDefault="28CE3872" w14:paraId="078DC5CD" w14:textId="0AE097D6">
            <w:pPr>
              <w:rPr>
                <w:rFonts w:eastAsia="Calibri"/>
                <w:sz w:val="22"/>
                <w:szCs w:val="22"/>
              </w:rPr>
            </w:pPr>
            <w:r w:rsidRPr="28CE3872">
              <w:rPr>
                <w:rFonts w:eastAsia="Calibri"/>
                <w:sz w:val="22"/>
                <w:szCs w:val="22"/>
              </w:rPr>
              <w:t xml:space="preserve">No  </w:t>
            </w:r>
            <w:sdt>
              <w:sdtPr>
                <w:id w:val="158717884"/>
                <w14:checkbox>
                  <w14:checked w14:val="0"/>
                  <w14:checkedState w14:val="2612" w14:font="MS Gothic"/>
                  <w14:uncheckedState w14:val="2610" w14:font="MS Gothic"/>
                </w14:checkbox>
              </w:sdtPr>
              <w:sdtContent>
                <w:r w:rsidR="000D3657">
                  <w:rPr>
                    <w:rFonts w:hint="eastAsia" w:ascii="MS Gothic" w:hAnsi="MS Gothic" w:eastAsia="MS Gothic"/>
                  </w:rPr>
                  <w:t>☐</w:t>
                </w:r>
              </w:sdtContent>
            </w:sdt>
          </w:p>
        </w:tc>
      </w:tr>
      <w:tr w:rsidR="28CE3872" w:rsidTr="015B4F55" w14:paraId="65FDF58B" w14:textId="77777777">
        <w:trPr>
          <w:trHeight w:val="300"/>
        </w:trPr>
        <w:tc>
          <w:tcPr>
            <w:tcW w:w="2250" w:type="dxa"/>
            <w:tcMar>
              <w:left w:w="105" w:type="dxa"/>
              <w:right w:w="105" w:type="dxa"/>
            </w:tcMar>
          </w:tcPr>
          <w:p w:rsidR="28CE3872" w:rsidP="28CE3872" w:rsidRDefault="28CE3872" w14:paraId="36303DD4" w14:textId="77777777">
            <w:pPr>
              <w:spacing w:line="259" w:lineRule="auto"/>
              <w:rPr>
                <w:rFonts w:eastAsia="Calibri"/>
                <w:sz w:val="22"/>
                <w:szCs w:val="22"/>
              </w:rPr>
            </w:pPr>
            <w:r w:rsidRPr="28CE3872">
              <w:rPr>
                <w:rFonts w:eastAsia="Calibri"/>
                <w:sz w:val="22"/>
                <w:szCs w:val="22"/>
              </w:rPr>
              <w:t>WRITING</w:t>
            </w:r>
          </w:p>
        </w:tc>
        <w:tc>
          <w:tcPr>
            <w:tcW w:w="5397" w:type="dxa"/>
            <w:tcMar>
              <w:left w:w="105" w:type="dxa"/>
              <w:right w:w="105" w:type="dxa"/>
            </w:tcMar>
          </w:tcPr>
          <w:p w:rsidR="28CE3872" w:rsidP="28CE3872" w:rsidRDefault="28CE3872" w14:paraId="03FA3066" w14:textId="77777777">
            <w:pPr>
              <w:spacing w:line="259" w:lineRule="auto"/>
              <w:rPr>
                <w:rFonts w:eastAsia="Calibri"/>
                <w:sz w:val="22"/>
                <w:szCs w:val="22"/>
              </w:rPr>
            </w:pPr>
            <w:r w:rsidRPr="28CE3872">
              <w:rPr>
                <w:rFonts w:eastAsia="Calibri"/>
                <w:sz w:val="22"/>
                <w:szCs w:val="22"/>
              </w:rPr>
              <w:t>For this assessment, you can use Generative AI to create text for submission.</w:t>
            </w:r>
          </w:p>
        </w:tc>
        <w:tc>
          <w:tcPr>
            <w:tcW w:w="1417" w:type="dxa"/>
            <w:tcMar/>
          </w:tcPr>
          <w:p w:rsidR="28CE3872" w:rsidP="28CE3872" w:rsidRDefault="28CE3872" w14:paraId="4D5AA486" w14:textId="77777777">
            <w:pPr>
              <w:rPr>
                <w:rFonts w:eastAsia="Calibri"/>
                <w:sz w:val="22"/>
                <w:szCs w:val="22"/>
              </w:rPr>
            </w:pPr>
            <w:r w:rsidRPr="28CE3872">
              <w:rPr>
                <w:rFonts w:eastAsia="Calibri"/>
                <w:sz w:val="22"/>
                <w:szCs w:val="22"/>
              </w:rPr>
              <w:t xml:space="preserve">Yes </w:t>
            </w:r>
            <w:sdt>
              <w:sdtPr>
                <w:id w:val="1520182431"/>
                <w14:checkbox>
                  <w14:checked w14:val="0"/>
                  <w14:checkedState w14:val="2612" w14:font="MS Gothic"/>
                  <w14:uncheckedState w14:val="2610" w14:font="MS Gothic"/>
                </w14:checkbox>
              </w:sdtPr>
              <w:sdtContent>
                <w:r w:rsidRPr="28CE3872">
                  <w:rPr>
                    <w:rFonts w:ascii="MS Gothic" w:hAnsi="MS Gothic" w:eastAsia="MS Gothic" w:cs="MS Gothic"/>
                    <w:sz w:val="22"/>
                    <w:szCs w:val="22"/>
                  </w:rPr>
                  <w:t>☐</w:t>
                </w:r>
              </w:sdtContent>
            </w:sdt>
          </w:p>
          <w:p w:rsidR="28CE3872" w:rsidP="28CE3872" w:rsidRDefault="28CE3872" w14:paraId="1F388E79" w14:textId="77777777">
            <w:pPr>
              <w:rPr>
                <w:rFonts w:eastAsia="Calibri"/>
                <w:sz w:val="22"/>
                <w:szCs w:val="22"/>
              </w:rPr>
            </w:pPr>
          </w:p>
          <w:p w:rsidR="28CE3872" w:rsidP="28CE3872" w:rsidRDefault="28CE3872" w14:paraId="7196167A" w14:textId="77777777">
            <w:pPr>
              <w:rPr>
                <w:rFonts w:eastAsia="Calibri"/>
                <w:sz w:val="22"/>
                <w:szCs w:val="22"/>
              </w:rPr>
            </w:pPr>
            <w:r w:rsidRPr="28CE3872">
              <w:rPr>
                <w:rFonts w:eastAsia="Calibri"/>
                <w:sz w:val="22"/>
                <w:szCs w:val="22"/>
              </w:rPr>
              <w:t xml:space="preserve">No  </w:t>
            </w:r>
            <w:sdt>
              <w:sdtPr>
                <w:id w:val="2146439493"/>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015B4F55" w14:paraId="2A51ED60" w14:textId="77777777">
        <w:trPr>
          <w:trHeight w:val="300"/>
        </w:trPr>
        <w:tc>
          <w:tcPr>
            <w:tcW w:w="2250" w:type="dxa"/>
            <w:tcMar>
              <w:left w:w="105" w:type="dxa"/>
              <w:right w:w="105" w:type="dxa"/>
            </w:tcMar>
          </w:tcPr>
          <w:p w:rsidR="28CE3872" w:rsidP="28CE3872" w:rsidRDefault="28CE3872" w14:paraId="6E0601B2" w14:textId="77777777">
            <w:pPr>
              <w:spacing w:line="259" w:lineRule="auto"/>
              <w:rPr>
                <w:rFonts w:eastAsia="Calibri"/>
                <w:sz w:val="22"/>
                <w:szCs w:val="22"/>
              </w:rPr>
            </w:pPr>
            <w:r w:rsidRPr="28CE3872">
              <w:rPr>
                <w:rFonts w:eastAsia="Calibri"/>
                <w:sz w:val="22"/>
                <w:szCs w:val="22"/>
              </w:rPr>
              <w:t>CREATIVE</w:t>
            </w:r>
          </w:p>
        </w:tc>
        <w:tc>
          <w:tcPr>
            <w:tcW w:w="5397" w:type="dxa"/>
            <w:tcMar>
              <w:left w:w="105" w:type="dxa"/>
              <w:right w:w="105" w:type="dxa"/>
            </w:tcMar>
          </w:tcPr>
          <w:p w:rsidR="28CE3872" w:rsidP="28CE3872" w:rsidRDefault="28CE3872" w14:paraId="7864170B" w14:textId="77777777">
            <w:pPr>
              <w:spacing w:line="259" w:lineRule="auto"/>
              <w:rPr>
                <w:rFonts w:eastAsia="Calibri"/>
                <w:sz w:val="22"/>
                <w:szCs w:val="22"/>
              </w:rPr>
            </w:pPr>
            <w:r w:rsidRPr="28CE3872">
              <w:rPr>
                <w:rFonts w:eastAsia="Calibri"/>
                <w:sz w:val="22"/>
                <w:szCs w:val="22"/>
              </w:rPr>
              <w:t>For this assessment, you can use Generative AI to create creative materials, such as images.</w:t>
            </w:r>
          </w:p>
        </w:tc>
        <w:tc>
          <w:tcPr>
            <w:tcW w:w="1417" w:type="dxa"/>
            <w:tcMar/>
          </w:tcPr>
          <w:p w:rsidR="28CE3872" w:rsidP="28CE3872" w:rsidRDefault="28CE3872" w14:paraId="6373273F" w14:textId="77777777">
            <w:pPr>
              <w:rPr>
                <w:rFonts w:eastAsia="Calibri"/>
                <w:sz w:val="22"/>
                <w:szCs w:val="22"/>
              </w:rPr>
            </w:pPr>
            <w:r w:rsidRPr="28CE3872">
              <w:rPr>
                <w:rFonts w:eastAsia="Calibri"/>
                <w:sz w:val="22"/>
                <w:szCs w:val="22"/>
              </w:rPr>
              <w:t xml:space="preserve">Yes </w:t>
            </w:r>
            <w:sdt>
              <w:sdtPr>
                <w:id w:val="1672186542"/>
                <w14:checkbox>
                  <w14:checked w14:val="0"/>
                  <w14:checkedState w14:val="2612" w14:font="MS Gothic"/>
                  <w14:uncheckedState w14:val="2610" w14:font="MS Gothic"/>
                </w14:checkbox>
              </w:sdtPr>
              <w:sdtContent>
                <w:r w:rsidRPr="28CE3872">
                  <w:rPr>
                    <w:rFonts w:ascii="MS Gothic" w:hAnsi="MS Gothic" w:eastAsia="MS Gothic" w:cs="MS Gothic"/>
                    <w:sz w:val="22"/>
                    <w:szCs w:val="22"/>
                  </w:rPr>
                  <w:t>☐</w:t>
                </w:r>
              </w:sdtContent>
            </w:sdt>
          </w:p>
          <w:p w:rsidR="28CE3872" w:rsidP="28CE3872" w:rsidRDefault="28CE3872" w14:paraId="1708BFCE" w14:textId="77777777">
            <w:pPr>
              <w:rPr>
                <w:rFonts w:eastAsia="Calibri"/>
                <w:sz w:val="22"/>
                <w:szCs w:val="22"/>
              </w:rPr>
            </w:pPr>
          </w:p>
          <w:p w:rsidR="28CE3872" w:rsidP="28CE3872" w:rsidRDefault="28CE3872" w14:paraId="3A6738C7" w14:textId="77777777">
            <w:pPr>
              <w:rPr>
                <w:rFonts w:eastAsia="Calibri"/>
                <w:sz w:val="22"/>
                <w:szCs w:val="22"/>
              </w:rPr>
            </w:pPr>
            <w:r w:rsidRPr="28CE3872">
              <w:rPr>
                <w:rFonts w:eastAsia="Calibri"/>
                <w:sz w:val="22"/>
                <w:szCs w:val="22"/>
              </w:rPr>
              <w:t xml:space="preserve">No  </w:t>
            </w:r>
            <w:sdt>
              <w:sdtPr>
                <w:id w:val="771809952"/>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015B4F55" w14:paraId="28EFFFD4" w14:textId="77777777">
        <w:trPr>
          <w:trHeight w:val="300"/>
        </w:trPr>
        <w:tc>
          <w:tcPr>
            <w:tcW w:w="2250" w:type="dxa"/>
            <w:tcMar>
              <w:left w:w="105" w:type="dxa"/>
              <w:right w:w="105" w:type="dxa"/>
            </w:tcMar>
          </w:tcPr>
          <w:p w:rsidR="28CE3872" w:rsidP="28CE3872" w:rsidRDefault="28CE3872" w14:paraId="5672D8F7" w14:textId="77777777">
            <w:pPr>
              <w:spacing w:line="259" w:lineRule="auto"/>
              <w:rPr>
                <w:sz w:val="22"/>
                <w:szCs w:val="22"/>
              </w:rPr>
            </w:pPr>
            <w:r w:rsidRPr="28CE3872">
              <w:rPr>
                <w:rFonts w:eastAsia="Calibri"/>
                <w:sz w:val="22"/>
                <w:szCs w:val="22"/>
              </w:rPr>
              <w:t>PROGRAMING</w:t>
            </w:r>
          </w:p>
        </w:tc>
        <w:tc>
          <w:tcPr>
            <w:tcW w:w="5397" w:type="dxa"/>
            <w:tcMar>
              <w:left w:w="105" w:type="dxa"/>
              <w:right w:w="105" w:type="dxa"/>
            </w:tcMar>
          </w:tcPr>
          <w:p w:rsidR="28CE3872" w:rsidP="28CE3872" w:rsidRDefault="28CE3872" w14:paraId="785EEF0C" w14:textId="77777777">
            <w:pPr>
              <w:spacing w:line="259" w:lineRule="auto"/>
              <w:rPr>
                <w:rFonts w:eastAsia="Calibri"/>
                <w:sz w:val="22"/>
                <w:szCs w:val="22"/>
              </w:rPr>
            </w:pPr>
            <w:r w:rsidRPr="28CE3872">
              <w:rPr>
                <w:rFonts w:eastAsia="Calibri"/>
                <w:sz w:val="22"/>
                <w:szCs w:val="22"/>
              </w:rPr>
              <w:t>For this assessment, you can use Generative AI to create and check code.</w:t>
            </w:r>
          </w:p>
        </w:tc>
        <w:tc>
          <w:tcPr>
            <w:tcW w:w="1417" w:type="dxa"/>
            <w:tcMar/>
          </w:tcPr>
          <w:p w:rsidR="28CE3872" w:rsidP="28CE3872" w:rsidRDefault="28CE3872" w14:paraId="6266AF16" w14:textId="77777777">
            <w:pPr>
              <w:rPr>
                <w:rFonts w:eastAsia="Calibri"/>
                <w:sz w:val="22"/>
                <w:szCs w:val="22"/>
              </w:rPr>
            </w:pPr>
            <w:r w:rsidRPr="28CE3872">
              <w:rPr>
                <w:rFonts w:eastAsia="Calibri"/>
                <w:sz w:val="22"/>
                <w:szCs w:val="22"/>
              </w:rPr>
              <w:t xml:space="preserve">Yes </w:t>
            </w:r>
            <w:sdt>
              <w:sdtPr>
                <w:id w:val="246223120"/>
                <w14:checkbox>
                  <w14:checked w14:val="0"/>
                  <w14:checkedState w14:val="2612" w14:font="MS Gothic"/>
                  <w14:uncheckedState w14:val="2610" w14:font="MS Gothic"/>
                </w14:checkbox>
              </w:sdtPr>
              <w:sdtContent>
                <w:r w:rsidRPr="28CE3872">
                  <w:rPr>
                    <w:rFonts w:ascii="MS Gothic" w:hAnsi="MS Gothic" w:eastAsia="MS Gothic" w:cs="MS Gothic"/>
                    <w:sz w:val="22"/>
                    <w:szCs w:val="22"/>
                  </w:rPr>
                  <w:t>☐</w:t>
                </w:r>
              </w:sdtContent>
            </w:sdt>
          </w:p>
          <w:p w:rsidR="28CE3872" w:rsidP="28CE3872" w:rsidRDefault="28CE3872" w14:paraId="0066A614" w14:textId="77777777">
            <w:pPr>
              <w:rPr>
                <w:rFonts w:eastAsia="Calibri"/>
                <w:sz w:val="22"/>
                <w:szCs w:val="22"/>
              </w:rPr>
            </w:pPr>
          </w:p>
          <w:p w:rsidR="28CE3872" w:rsidP="28CE3872" w:rsidRDefault="28CE3872" w14:paraId="1231FE21" w14:textId="77777777">
            <w:pPr>
              <w:rPr>
                <w:rFonts w:eastAsia="Calibri"/>
                <w:sz w:val="22"/>
                <w:szCs w:val="22"/>
              </w:rPr>
            </w:pPr>
            <w:r w:rsidRPr="28CE3872">
              <w:rPr>
                <w:rFonts w:eastAsia="Calibri"/>
                <w:sz w:val="22"/>
                <w:szCs w:val="22"/>
              </w:rPr>
              <w:t xml:space="preserve">No  </w:t>
            </w:r>
            <w:sdt>
              <w:sdtPr>
                <w:id w:val="1612427112"/>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015B4F55" w14:paraId="143F7DCF" w14:textId="77777777">
        <w:trPr>
          <w:trHeight w:val="300"/>
        </w:trPr>
        <w:tc>
          <w:tcPr>
            <w:tcW w:w="2250" w:type="dxa"/>
            <w:tcMar>
              <w:left w:w="105" w:type="dxa"/>
              <w:right w:w="105" w:type="dxa"/>
            </w:tcMar>
          </w:tcPr>
          <w:p w:rsidR="28CE3872" w:rsidP="28CE3872" w:rsidRDefault="28CE3872" w14:paraId="1639C85D" w14:textId="77777777">
            <w:pPr>
              <w:spacing w:line="259" w:lineRule="auto"/>
              <w:rPr>
                <w:rFonts w:eastAsia="Calibri"/>
                <w:sz w:val="22"/>
                <w:szCs w:val="22"/>
              </w:rPr>
            </w:pPr>
            <w:r w:rsidRPr="28CE3872">
              <w:rPr>
                <w:rFonts w:eastAsia="Calibri"/>
                <w:sz w:val="22"/>
                <w:szCs w:val="22"/>
              </w:rPr>
              <w:t>NONE</w:t>
            </w:r>
          </w:p>
        </w:tc>
        <w:tc>
          <w:tcPr>
            <w:tcW w:w="5397" w:type="dxa"/>
            <w:tcMar>
              <w:left w:w="105" w:type="dxa"/>
              <w:right w:w="105" w:type="dxa"/>
            </w:tcMar>
          </w:tcPr>
          <w:p w:rsidR="28CE3872" w:rsidP="28CE3872" w:rsidRDefault="28CE3872" w14:paraId="299E1839" w14:textId="77777777">
            <w:pPr>
              <w:spacing w:line="259" w:lineRule="auto"/>
              <w:rPr>
                <w:rFonts w:eastAsia="Calibri"/>
                <w:sz w:val="22"/>
                <w:szCs w:val="22"/>
              </w:rPr>
            </w:pPr>
            <w:r w:rsidRPr="28CE3872">
              <w:rPr>
                <w:rFonts w:eastAsia="Calibri"/>
                <w:sz w:val="22"/>
                <w:szCs w:val="22"/>
              </w:rPr>
              <w:t xml:space="preserve">For this assessment, you are not allowed to use </w:t>
            </w:r>
            <w:r w:rsidRPr="28CE3872">
              <w:rPr>
                <w:rFonts w:eastAsia="Calibri"/>
                <w:b/>
                <w:bCs/>
                <w:sz w:val="22"/>
                <w:szCs w:val="22"/>
              </w:rPr>
              <w:t>any</w:t>
            </w:r>
            <w:r w:rsidRPr="28CE3872">
              <w:rPr>
                <w:rFonts w:eastAsia="Calibri"/>
                <w:sz w:val="22"/>
                <w:szCs w:val="22"/>
              </w:rPr>
              <w:t xml:space="preserve"> type of Generative AI support. This includes research support, structure support, writing/proofreading support and creative support.</w:t>
            </w:r>
          </w:p>
        </w:tc>
        <w:tc>
          <w:tcPr>
            <w:tcW w:w="1417" w:type="dxa"/>
            <w:tcMar/>
          </w:tcPr>
          <w:p w:rsidR="28CE3872" w:rsidP="28CE3872" w:rsidRDefault="28CE3872" w14:paraId="3556996A" w14:textId="221D9961">
            <w:pPr>
              <w:rPr>
                <w:rFonts w:eastAsia="Calibri"/>
                <w:sz w:val="22"/>
                <w:szCs w:val="22"/>
              </w:rPr>
            </w:pPr>
            <w:r w:rsidRPr="28CE3872">
              <w:rPr>
                <w:rFonts w:eastAsia="Calibri"/>
                <w:sz w:val="22"/>
                <w:szCs w:val="22"/>
              </w:rPr>
              <w:t xml:space="preserve">Yes </w:t>
            </w:r>
            <w:sdt>
              <w:sdtPr>
                <w:id w:val="2144081006"/>
                <w14:checkbox>
                  <w14:checked w14:val="0"/>
                  <w14:checkedState w14:val="2612" w14:font="MS Gothic"/>
                  <w14:uncheckedState w14:val="2610" w14:font="MS Gothic"/>
                </w14:checkbox>
              </w:sdtPr>
              <w:sdtContent>
                <w:r w:rsidR="000D3657">
                  <w:rPr>
                    <w:rFonts w:hint="eastAsia" w:ascii="MS Gothic" w:hAnsi="MS Gothic" w:eastAsia="MS Gothic"/>
                  </w:rPr>
                  <w:t>☐</w:t>
                </w:r>
              </w:sdtContent>
            </w:sdt>
          </w:p>
          <w:p w:rsidR="28CE3872" w:rsidP="28CE3872" w:rsidRDefault="28CE3872" w14:paraId="3FD05AD4" w14:textId="77777777">
            <w:pPr>
              <w:rPr>
                <w:rFonts w:eastAsia="Calibri"/>
                <w:sz w:val="22"/>
                <w:szCs w:val="22"/>
              </w:rPr>
            </w:pPr>
          </w:p>
          <w:p w:rsidR="3C04A355" w:rsidP="28CE3872" w:rsidRDefault="3C04A355" w14:paraId="518B9C4D" w14:textId="4DA4F76C">
            <w:pPr>
              <w:rPr>
                <w:rFonts w:eastAsia="Calibri"/>
                <w:sz w:val="22"/>
                <w:szCs w:val="22"/>
              </w:rPr>
            </w:pPr>
            <w:r w:rsidRPr="28CE3872">
              <w:rPr>
                <w:rFonts w:eastAsia="Calibri"/>
                <w:sz w:val="22"/>
                <w:szCs w:val="22"/>
              </w:rPr>
              <w:t xml:space="preserve">No </w:t>
            </w:r>
            <w:sdt>
              <w:sdtPr>
                <w:id w:val="1116648302"/>
                <w14:checkbox>
                  <w14:checked w14:val="1"/>
                  <w14:checkedState w14:val="2612" w14:font="MS Gothic"/>
                  <w14:uncheckedState w14:val="2610" w14:font="MS Gothic"/>
                </w14:checkbox>
              </w:sdtPr>
              <w:sdtContent>
                <w:r w:rsidR="000D3657">
                  <w:rPr>
                    <w:rFonts w:hint="eastAsia" w:ascii="MS Gothic" w:hAnsi="MS Gothic" w:eastAsia="MS Gothic"/>
                  </w:rPr>
                  <w:t>☒</w:t>
                </w:r>
              </w:sdtContent>
            </w:sdt>
          </w:p>
          <w:p w:rsidR="28CE3872" w:rsidP="28CE3872" w:rsidRDefault="28CE3872" w14:paraId="58CB1BF6" w14:textId="0E8731B6">
            <w:pPr>
              <w:rPr>
                <w:rFonts w:ascii="MS Gothic" w:hAnsi="MS Gothic" w:eastAsia="MS Gothic"/>
                <w:sz w:val="22"/>
                <w:szCs w:val="22"/>
              </w:rPr>
            </w:pPr>
          </w:p>
        </w:tc>
      </w:tr>
    </w:tbl>
    <w:p w:rsidRPr="00A406E5" w:rsidR="00A3505D" w:rsidP="28CE3872" w:rsidRDefault="00A3505D" w14:paraId="7D5DEFDE" w14:textId="77777777">
      <w:pPr>
        <w:ind w:left="720"/>
        <w:rPr>
          <w:sz w:val="24"/>
          <w:szCs w:val="24"/>
        </w:rPr>
      </w:pPr>
    </w:p>
    <w:p w:rsidRPr="00A406E5" w:rsidR="00A3505D" w:rsidP="28CE3872" w:rsidRDefault="00A3505D" w14:paraId="783A0721" w14:textId="77777777">
      <w:pPr>
        <w:ind w:left="720"/>
        <w:rPr>
          <w:sz w:val="24"/>
          <w:szCs w:val="24"/>
        </w:rPr>
      </w:pPr>
    </w:p>
    <w:p w:rsidRPr="00A406E5" w:rsidR="00A3505D" w:rsidP="28CE3872" w:rsidRDefault="00A3505D" w14:paraId="5DE07269" w14:textId="77777777">
      <w:pPr>
        <w:ind w:left="720"/>
        <w:rPr>
          <w:sz w:val="24"/>
          <w:szCs w:val="24"/>
        </w:rPr>
      </w:pPr>
    </w:p>
    <w:p w:rsidRPr="00A406E5" w:rsidR="00A3505D" w:rsidP="28CE3872" w:rsidRDefault="00A3505D" w14:paraId="218BF96F" w14:textId="5D41C1EC">
      <w:pPr>
        <w:ind w:left="720"/>
        <w:rPr>
          <w:sz w:val="24"/>
          <w:szCs w:val="24"/>
        </w:rPr>
      </w:pPr>
    </w:p>
    <w:p w:rsidRPr="00A406E5" w:rsidR="00A3505D" w:rsidP="28CE3872" w:rsidRDefault="00A3505D" w14:paraId="7C4CAB17" w14:textId="26A5A4BD">
      <w:pPr>
        <w:ind w:left="720"/>
        <w:rPr>
          <w:sz w:val="24"/>
          <w:szCs w:val="24"/>
        </w:rPr>
      </w:pPr>
    </w:p>
    <w:p w:rsidRPr="00A406E5" w:rsidR="00A3505D" w:rsidP="28CE3872" w:rsidRDefault="00A3505D" w14:paraId="17450639" w14:textId="70362D59">
      <w:pPr>
        <w:ind w:left="720"/>
        <w:rPr>
          <w:sz w:val="24"/>
          <w:szCs w:val="24"/>
        </w:rPr>
      </w:pPr>
    </w:p>
    <w:p w:rsidRPr="00A406E5" w:rsidR="00A3505D" w:rsidP="28CE3872" w:rsidRDefault="00A3505D" w14:paraId="6900DA9E" w14:textId="704EAC9D">
      <w:pPr>
        <w:ind w:left="720"/>
        <w:rPr>
          <w:sz w:val="24"/>
          <w:szCs w:val="24"/>
        </w:rPr>
      </w:pPr>
    </w:p>
    <w:p w:rsidRPr="00A406E5" w:rsidR="00A3505D" w:rsidP="28CE3872" w:rsidRDefault="00A3505D" w14:paraId="0EEC5D1F" w14:textId="29F9B6C7">
      <w:pPr>
        <w:ind w:left="720"/>
        <w:rPr>
          <w:sz w:val="24"/>
          <w:szCs w:val="24"/>
        </w:rPr>
      </w:pPr>
    </w:p>
    <w:p w:rsidRPr="00A406E5" w:rsidR="00A3505D" w:rsidP="28CE3872" w:rsidRDefault="00A3505D" w14:paraId="7C1D6D32" w14:textId="353106C3">
      <w:pPr>
        <w:ind w:left="720"/>
        <w:rPr>
          <w:sz w:val="24"/>
          <w:szCs w:val="24"/>
        </w:rPr>
      </w:pPr>
    </w:p>
    <w:p w:rsidRPr="00A406E5" w:rsidR="00A3505D" w:rsidP="28CE3872" w:rsidRDefault="00A3505D" w14:paraId="7E298C3B" w14:textId="690833FC">
      <w:pPr>
        <w:ind w:left="720"/>
        <w:rPr>
          <w:sz w:val="24"/>
          <w:szCs w:val="24"/>
        </w:rPr>
      </w:pPr>
    </w:p>
    <w:p w:rsidRPr="00A406E5" w:rsidR="00A3505D" w:rsidP="28CE3872" w:rsidRDefault="00A3505D" w14:paraId="15C1975C" w14:textId="2685723A">
      <w:pPr>
        <w:ind w:left="720"/>
        <w:rPr>
          <w:sz w:val="24"/>
          <w:szCs w:val="24"/>
        </w:rPr>
      </w:pPr>
    </w:p>
    <w:p w:rsidRPr="00A406E5" w:rsidR="00A3505D" w:rsidP="28CE3872" w:rsidRDefault="00A3505D" w14:paraId="41602E2E" w14:textId="2930B3C8">
      <w:pPr>
        <w:ind w:left="720"/>
        <w:rPr>
          <w:sz w:val="24"/>
          <w:szCs w:val="24"/>
        </w:rPr>
      </w:pPr>
    </w:p>
    <w:p w:rsidRPr="00A406E5" w:rsidR="00A3505D" w:rsidP="28CE3872" w:rsidRDefault="00A3505D" w14:paraId="78C19E15" w14:textId="510C46DA">
      <w:pPr>
        <w:ind w:left="720"/>
        <w:rPr>
          <w:sz w:val="24"/>
          <w:szCs w:val="24"/>
        </w:rPr>
      </w:pPr>
    </w:p>
    <w:p w:rsidRPr="00A406E5" w:rsidR="00A3505D" w:rsidP="28CE3872" w:rsidRDefault="00A3505D" w14:paraId="28D208A8" w14:textId="131FC218">
      <w:pPr>
        <w:ind w:left="720"/>
        <w:rPr>
          <w:sz w:val="24"/>
          <w:szCs w:val="24"/>
        </w:rPr>
      </w:pPr>
    </w:p>
    <w:p w:rsidRPr="00A406E5" w:rsidR="00A3505D" w:rsidP="28CE3872" w:rsidRDefault="00A3505D" w14:paraId="2BB8C993" w14:textId="4230EB4F">
      <w:pPr>
        <w:ind w:left="720"/>
        <w:rPr>
          <w:sz w:val="24"/>
          <w:szCs w:val="24"/>
        </w:rPr>
      </w:pPr>
    </w:p>
    <w:p w:rsidR="00A3505D" w:rsidP="28CE3872" w:rsidRDefault="00A3505D" w14:paraId="5201D1A4" w14:textId="094CED24">
      <w:pPr>
        <w:ind w:left="720"/>
        <w:rPr>
          <w:sz w:val="24"/>
          <w:szCs w:val="24"/>
        </w:rPr>
      </w:pPr>
    </w:p>
    <w:p w:rsidR="00006835" w:rsidP="28CE3872" w:rsidRDefault="00006835" w14:paraId="5E051A07" w14:textId="77777777">
      <w:pPr>
        <w:ind w:left="720"/>
        <w:rPr>
          <w:sz w:val="24"/>
          <w:szCs w:val="24"/>
        </w:rPr>
      </w:pPr>
    </w:p>
    <w:p w:rsidR="00006835" w:rsidP="28CE3872" w:rsidRDefault="00006835" w14:paraId="7CC16AC9" w14:textId="77777777">
      <w:pPr>
        <w:ind w:left="720"/>
        <w:rPr>
          <w:sz w:val="24"/>
          <w:szCs w:val="24"/>
        </w:rPr>
      </w:pPr>
    </w:p>
    <w:p w:rsidRPr="00A406E5" w:rsidR="004750CD" w:rsidP="28CE3872" w:rsidRDefault="004750CD" w14:paraId="0DD75900" w14:textId="77777777">
      <w:pPr>
        <w:ind w:left="720"/>
        <w:rPr>
          <w:sz w:val="24"/>
          <w:szCs w:val="24"/>
        </w:rPr>
      </w:pPr>
    </w:p>
    <w:p w:rsidRPr="00A406E5" w:rsidR="00A3505D" w:rsidP="28CE3872" w:rsidRDefault="00A3505D" w14:paraId="0E4EC359" w14:textId="0DE816DE">
      <w:pPr>
        <w:ind w:left="720"/>
        <w:rPr>
          <w:sz w:val="24"/>
          <w:szCs w:val="24"/>
        </w:rPr>
      </w:pPr>
    </w:p>
    <w:p w:rsidR="6F5FB91C" w:rsidP="6F5FB91C" w:rsidRDefault="6F5FB91C" w14:paraId="294D5D24" w14:textId="4214DE9B">
      <w:pPr>
        <w:ind w:left="720"/>
        <w:rPr>
          <w:sz w:val="24"/>
          <w:szCs w:val="24"/>
        </w:rPr>
      </w:pPr>
    </w:p>
    <w:p w:rsidR="00A3505D" w:rsidP="28CE3872" w:rsidRDefault="00A3505D" w14:paraId="19253CA7" w14:textId="1FEC2351">
      <w:pPr>
        <w:ind w:left="720"/>
        <w:rPr>
          <w:sz w:val="24"/>
          <w:szCs w:val="24"/>
        </w:rPr>
      </w:pPr>
    </w:p>
    <w:p w:rsidRPr="00A406E5" w:rsidR="00D137D9" w:rsidP="28CE3872" w:rsidRDefault="00D137D9" w14:paraId="71AED0CA" w14:textId="77777777">
      <w:pPr>
        <w:ind w:left="720"/>
        <w:rPr>
          <w:sz w:val="24"/>
          <w:szCs w:val="24"/>
        </w:rPr>
      </w:pPr>
    </w:p>
    <w:p w:rsidRPr="00A406E5" w:rsidR="00A3505D" w:rsidP="00D22D9C" w:rsidRDefault="00A3505D" w14:paraId="69515173" w14:textId="02F78CDA">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7E0B607" w14:textId="77777777">
        <w:trPr>
          <w:trHeight w:val="414"/>
        </w:trPr>
        <w:tc>
          <w:tcPr>
            <w:tcW w:w="10670" w:type="dxa"/>
            <w:shd w:val="clear" w:color="auto" w:fill="D9D9D9"/>
          </w:tcPr>
          <w:p w:rsidRPr="00A406E5" w:rsidR="00D22D9C" w:rsidP="00C8667A" w:rsidRDefault="00D22D9C" w14:paraId="6FAE96EB"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2B3D960" w14:textId="77777777">
      <w:pPr>
        <w:jc w:val="both"/>
        <w:rPr>
          <w:rFonts w:ascii="Arial" w:hAnsi="Arial" w:cs="Arial"/>
          <w:sz w:val="22"/>
          <w:szCs w:val="22"/>
        </w:rPr>
      </w:pPr>
    </w:p>
    <w:p w:rsidR="00D22D9C" w:rsidP="00D22D9C" w:rsidRDefault="00D22D9C" w14:paraId="68A6FF81"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9A4EA94" w14:textId="77777777">
      <w:pPr>
        <w:jc w:val="both"/>
        <w:rPr>
          <w:rFonts w:ascii="Arial" w:hAnsi="Arial" w:cs="Arial"/>
          <w:b/>
          <w:sz w:val="22"/>
          <w:szCs w:val="22"/>
        </w:rPr>
      </w:pPr>
    </w:p>
    <w:p w:rsidRPr="00A406E5" w:rsidR="00D22D9C" w:rsidP="00D22D9C" w:rsidRDefault="005F3A53" w14:paraId="76C80D20"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3AC6AE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88DF783" w14:textId="77777777">
      <w:pPr>
        <w:jc w:val="both"/>
        <w:rPr>
          <w:rFonts w:ascii="Arial" w:hAnsi="Arial" w:cs="Arial"/>
          <w:sz w:val="22"/>
          <w:szCs w:val="22"/>
        </w:rPr>
      </w:pPr>
    </w:p>
    <w:p w:rsidRPr="00A406E5" w:rsidR="00C01A3F" w:rsidP="28CE3872" w:rsidRDefault="008042F0" w14:paraId="395D1D1B" w14:textId="58C071F6">
      <w:pPr>
        <w:jc w:val="both"/>
        <w:rPr>
          <w:rFonts w:ascii="Arial" w:hAnsi="Arial" w:cs="Arial"/>
          <w:i/>
          <w:iCs/>
          <w:sz w:val="22"/>
          <w:szCs w:val="22"/>
        </w:rPr>
      </w:pPr>
      <w:r w:rsidRPr="28CE3872">
        <w:rPr>
          <w:rFonts w:ascii="Arial" w:hAnsi="Arial" w:cs="Arial"/>
          <w:b/>
          <w:bCs/>
          <w:i/>
          <w:iCs/>
          <w:sz w:val="22"/>
          <w:szCs w:val="22"/>
        </w:rPr>
        <w:t>Guidance</w:t>
      </w:r>
      <w:r w:rsidRPr="28CE3872" w:rsidR="00C01A3F">
        <w:rPr>
          <w:rFonts w:ascii="Arial" w:hAnsi="Arial" w:cs="Arial"/>
          <w:b/>
          <w:bCs/>
          <w:i/>
          <w:iCs/>
          <w:sz w:val="22"/>
          <w:szCs w:val="22"/>
        </w:rPr>
        <w:t xml:space="preserve"> 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6AD98BDD">
        <w:rPr>
          <w:rFonts w:ascii="Arial" w:hAnsi="Arial" w:cs="Arial"/>
          <w:i/>
          <w:iCs/>
          <w:sz w:val="22"/>
          <w:szCs w:val="22"/>
        </w:rPr>
        <w:t xml:space="preserve">Use of relevant references. </w:t>
      </w:r>
    </w:p>
    <w:p w:rsidRPr="00A406E5" w:rsidR="00C01A3F" w:rsidP="00D22D9C" w:rsidRDefault="00C01A3F" w14:paraId="44325758" w14:textId="77777777">
      <w:pPr>
        <w:jc w:val="both"/>
        <w:rPr>
          <w:rFonts w:ascii="Arial" w:hAnsi="Arial" w:cs="Arial"/>
          <w:sz w:val="22"/>
          <w:szCs w:val="22"/>
        </w:rPr>
      </w:pPr>
    </w:p>
    <w:p w:rsidRPr="00A406E5" w:rsidR="00D22D9C" w:rsidP="00D22D9C" w:rsidRDefault="00D22D9C" w14:paraId="5A4DB032" w14:textId="77777777">
      <w:pPr>
        <w:jc w:val="both"/>
        <w:rPr>
          <w:rFonts w:ascii="Arial" w:hAnsi="Arial" w:cs="Arial"/>
          <w:sz w:val="22"/>
          <w:szCs w:val="22"/>
        </w:rPr>
      </w:pPr>
    </w:p>
    <w:p w:rsidRPr="00A406E5" w:rsidR="00D22D9C" w:rsidP="00D22D9C" w:rsidRDefault="00D22D9C" w14:paraId="716D573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0AB7A5C9"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Pr="00A406E5" w:rsidR="00D22D9C">
        <w:rPr>
          <w:rFonts w:ascii="Arial" w:hAnsi="Arial" w:cs="Arial"/>
          <w:sz w:val="22"/>
          <w:szCs w:val="22"/>
        </w:rPr>
        <w:lastRenderedPageBreak/>
        <w:t xml:space="preserve">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425FCA8A" w14:textId="77777777">
      <w:pPr>
        <w:jc w:val="both"/>
        <w:rPr>
          <w:rFonts w:ascii="Arial" w:hAnsi="Arial" w:cs="Arial"/>
          <w:b/>
          <w:i/>
          <w:sz w:val="22"/>
          <w:szCs w:val="22"/>
        </w:rPr>
      </w:pPr>
    </w:p>
    <w:p w:rsidRPr="00A406E5" w:rsidR="00C01A3F" w:rsidP="28CE3872" w:rsidRDefault="008042F0" w14:paraId="6FE9E4A6" w14:textId="33EE09E4">
      <w:pPr>
        <w:jc w:val="both"/>
        <w:rPr>
          <w:rFonts w:ascii="Arial" w:hAnsi="Arial" w:cs="Arial"/>
          <w:i/>
          <w:iCs/>
          <w:sz w:val="22"/>
          <w:szCs w:val="22"/>
        </w:rPr>
      </w:pPr>
      <w:r w:rsidRPr="28CE3872">
        <w:rPr>
          <w:rFonts w:ascii="Arial" w:hAnsi="Arial" w:cs="Arial"/>
          <w:b/>
          <w:bCs/>
          <w:i/>
          <w:iCs/>
          <w:sz w:val="22"/>
          <w:szCs w:val="22"/>
        </w:rPr>
        <w:t xml:space="preserve">Guidance </w:t>
      </w:r>
      <w:r w:rsidRPr="28CE3872" w:rsidR="00C01A3F">
        <w:rPr>
          <w:rFonts w:ascii="Arial" w:hAnsi="Arial" w:cs="Arial"/>
          <w:b/>
          <w:bCs/>
          <w:i/>
          <w:iCs/>
          <w:sz w:val="22"/>
          <w:szCs w:val="22"/>
        </w:rPr>
        <w:t xml:space="preserve">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305B3D33">
        <w:rPr>
          <w:rFonts w:ascii="Arial" w:hAnsi="Arial" w:cs="Arial"/>
          <w:i/>
          <w:iCs/>
          <w:sz w:val="22"/>
          <w:szCs w:val="22"/>
        </w:rPr>
        <w:t>Demonstrate the knowledge on international communication</w:t>
      </w:r>
    </w:p>
    <w:p w:rsidRPr="00A406E5" w:rsidR="00D22D9C" w:rsidP="00D22D9C" w:rsidRDefault="00D22D9C" w14:paraId="7AF5B04F" w14:textId="77777777">
      <w:pPr>
        <w:jc w:val="both"/>
        <w:rPr>
          <w:rFonts w:ascii="Arial" w:hAnsi="Arial" w:cs="Arial"/>
          <w:sz w:val="22"/>
          <w:szCs w:val="22"/>
        </w:rPr>
      </w:pPr>
    </w:p>
    <w:p w:rsidRPr="00A406E5" w:rsidR="00D22D9C" w:rsidP="00D22D9C" w:rsidRDefault="00D22D9C" w14:paraId="3E79B837" w14:textId="77777777">
      <w:pPr>
        <w:jc w:val="both"/>
        <w:rPr>
          <w:rFonts w:ascii="Arial" w:hAnsi="Arial" w:cs="Arial"/>
          <w:b/>
          <w:sz w:val="22"/>
          <w:szCs w:val="22"/>
        </w:rPr>
      </w:pPr>
    </w:p>
    <w:p w:rsidRPr="00A406E5" w:rsidR="00D22D9C" w:rsidP="00D22D9C" w:rsidRDefault="005F3A53" w14:paraId="5E9CF70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003D3742" w:rsidP="00D22D9C" w:rsidRDefault="00C073F1" w14:paraId="140DE5BA" w14:textId="556562E4">
      <w:pPr>
        <w:jc w:val="both"/>
        <w:rPr>
          <w:rFonts w:ascii="Arial" w:hAnsi="Arial" w:cs="Arial"/>
          <w:sz w:val="22"/>
          <w:szCs w:val="22"/>
        </w:rPr>
      </w:pPr>
      <w:r w:rsidRPr="28CE3872">
        <w:rPr>
          <w:rFonts w:ascii="Arial" w:hAnsi="Arial" w:cs="Arial"/>
          <w:sz w:val="22"/>
          <w:szCs w:val="22"/>
        </w:rPr>
        <w:t>You should be able to</w:t>
      </w:r>
      <w:r w:rsidRPr="28CE3872" w:rsidR="006E3E4E">
        <w:rPr>
          <w:rFonts w:ascii="Arial" w:hAnsi="Arial" w:cs="Arial"/>
          <w:sz w:val="22"/>
          <w:szCs w:val="22"/>
        </w:rPr>
        <w:t>:</w:t>
      </w:r>
      <w:r w:rsidRPr="28CE3872">
        <w:rPr>
          <w:rFonts w:ascii="Arial" w:hAnsi="Arial" w:cs="Arial"/>
          <w:sz w:val="22"/>
          <w:szCs w:val="22"/>
        </w:rPr>
        <w:t xml:space="preserve"> critically evaluate evidence, arguments, assumptions, abstract concepts and data </w:t>
      </w:r>
      <w:r w:rsidRPr="28CE3872" w:rsidR="006E3E4E">
        <w:rPr>
          <w:rFonts w:ascii="Arial" w:hAnsi="Arial" w:cs="Arial"/>
          <w:sz w:val="22"/>
          <w:szCs w:val="22"/>
        </w:rPr>
        <w:t xml:space="preserve">some of which are at the forefront of a discipline </w:t>
      </w:r>
      <w:r w:rsidRPr="28CE3872">
        <w:rPr>
          <w:rFonts w:ascii="Arial" w:hAnsi="Arial" w:cs="Arial"/>
          <w:sz w:val="22"/>
          <w:szCs w:val="22"/>
        </w:rPr>
        <w:t>(</w:t>
      </w:r>
      <w:r w:rsidRPr="28CE3872" w:rsidR="006E3E4E">
        <w:rPr>
          <w:rFonts w:ascii="Arial" w:hAnsi="Arial" w:cs="Arial"/>
          <w:sz w:val="22"/>
          <w:szCs w:val="22"/>
        </w:rPr>
        <w:t xml:space="preserve">and </w:t>
      </w:r>
      <w:r w:rsidRPr="28CE3872">
        <w:rPr>
          <w:rFonts w:ascii="Arial" w:hAnsi="Arial" w:cs="Arial"/>
          <w:sz w:val="22"/>
          <w:szCs w:val="22"/>
        </w:rPr>
        <w:t xml:space="preserve">that may be </w:t>
      </w:r>
      <w:r w:rsidRPr="28CE3872" w:rsidR="00FE5651">
        <w:rPr>
          <w:rFonts w:ascii="Arial" w:hAnsi="Arial" w:cs="Arial"/>
          <w:sz w:val="22"/>
          <w:szCs w:val="22"/>
        </w:rPr>
        <w:t xml:space="preserve">incomplete) to devise and sustain arguments, to make judgements and/or </w:t>
      </w:r>
      <w:r w:rsidRPr="28CE3872" w:rsidR="006E3E4E">
        <w:rPr>
          <w:rFonts w:ascii="Arial" w:hAnsi="Arial" w:cs="Arial"/>
          <w:sz w:val="22"/>
          <w:szCs w:val="22"/>
        </w:rPr>
        <w:t>solve problems;</w:t>
      </w:r>
      <w:r w:rsidRPr="28CE3872" w:rsidR="00FE5651">
        <w:rPr>
          <w:rFonts w:ascii="Arial" w:hAnsi="Arial" w:cs="Arial"/>
          <w:sz w:val="22"/>
          <w:szCs w:val="22"/>
        </w:rPr>
        <w:t xml:space="preserve"> describe and comment upon particular aspects of current research, or</w:t>
      </w:r>
      <w:r w:rsidRPr="28CE3872" w:rsidR="006E3E4E">
        <w:rPr>
          <w:rFonts w:ascii="Arial" w:hAnsi="Arial" w:cs="Arial"/>
          <w:sz w:val="22"/>
          <w:szCs w:val="22"/>
        </w:rPr>
        <w:t xml:space="preserve"> </w:t>
      </w:r>
      <w:r w:rsidRPr="28CE3872" w:rsidR="00FE5651">
        <w:rPr>
          <w:rFonts w:ascii="Arial" w:hAnsi="Arial" w:cs="Arial"/>
          <w:sz w:val="22"/>
          <w:szCs w:val="22"/>
        </w:rPr>
        <w:t xml:space="preserve">equivalent advanced scholarship, in the discipline </w:t>
      </w:r>
      <w:r w:rsidRPr="28CE3872"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28CE3872" w:rsidR="00FB3B4E">
        <w:rPr>
          <w:rFonts w:ascii="Arial" w:hAnsi="Arial" w:cs="Arial"/>
          <w:sz w:val="22"/>
          <w:szCs w:val="22"/>
        </w:rPr>
        <w:t>what</w:t>
      </w:r>
      <w:r w:rsidRPr="28CE3872" w:rsidR="00D22D9C">
        <w:rPr>
          <w:rFonts w:ascii="Arial" w:hAnsi="Arial" w:cs="Arial"/>
          <w:sz w:val="22"/>
          <w:szCs w:val="22"/>
        </w:rPr>
        <w:t xml:space="preserve">! </w:t>
      </w:r>
      <w:r w:rsidRPr="28CE3872" w:rsidR="00FB3B4E">
        <w:rPr>
          <w:rFonts w:ascii="Arial" w:hAnsi="Arial" w:cs="Arial"/>
          <w:sz w:val="22"/>
          <w:szCs w:val="22"/>
        </w:rPr>
        <w:t>But</w:t>
      </w:r>
      <w:r w:rsidRPr="28CE3872" w:rsidR="00D22D9C">
        <w:rPr>
          <w:rFonts w:ascii="Arial" w:hAnsi="Arial" w:cs="Arial"/>
          <w:sz w:val="22"/>
          <w:szCs w:val="22"/>
        </w:rPr>
        <w:t xml:space="preserve"> also justifying: Why? How? When? Who? Where? </w:t>
      </w:r>
      <w:r w:rsidRPr="28CE3872">
        <w:rPr>
          <w:rFonts w:ascii="Arial" w:hAnsi="Arial" w:cs="Arial"/>
          <w:sz w:val="22"/>
          <w:szCs w:val="22"/>
        </w:rPr>
        <w:t xml:space="preserve">At what cost? </w:t>
      </w:r>
      <w:r w:rsidRPr="28CE3872"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28CE3872" w:rsidR="00995D51">
        <w:rPr>
          <w:rFonts w:ascii="Arial" w:hAnsi="Arial" w:cs="Arial"/>
          <w:sz w:val="22"/>
          <w:szCs w:val="22"/>
        </w:rPr>
        <w:t xml:space="preserve">from the content of your work. </w:t>
      </w:r>
      <w:r w:rsidRPr="28CE3872" w:rsidR="00D22D9C">
        <w:rPr>
          <w:rFonts w:ascii="Arial" w:hAnsi="Arial" w:cs="Arial"/>
          <w:sz w:val="22"/>
          <w:szCs w:val="22"/>
        </w:rPr>
        <w:t xml:space="preserve">  Where relevant, alternative solutions and recommendations may be proposed.</w:t>
      </w:r>
    </w:p>
    <w:p w:rsidR="003D3742" w:rsidP="00D22D9C" w:rsidRDefault="003D3742" w14:paraId="5E57E6D6" w14:textId="77777777">
      <w:pPr>
        <w:jc w:val="both"/>
        <w:rPr>
          <w:rFonts w:ascii="Arial" w:hAnsi="Arial" w:cs="Arial"/>
          <w:sz w:val="22"/>
          <w:szCs w:val="22"/>
        </w:rPr>
      </w:pPr>
    </w:p>
    <w:p w:rsidRPr="00A406E5" w:rsidR="003D3742" w:rsidP="00D22D9C" w:rsidRDefault="003D3742" w14:paraId="37C9138F" w14:textId="77777777">
      <w:pPr>
        <w:jc w:val="both"/>
        <w:rPr>
          <w:rFonts w:ascii="Arial" w:hAnsi="Arial" w:cs="Arial"/>
          <w:sz w:val="22"/>
          <w:szCs w:val="22"/>
        </w:rPr>
      </w:pPr>
    </w:p>
    <w:p w:rsidRPr="00A406E5" w:rsidR="00C01A3F" w:rsidP="28CE3872" w:rsidRDefault="008042F0" w14:paraId="094E0E2C" w14:textId="085CD9D3">
      <w:pPr>
        <w:jc w:val="both"/>
        <w:rPr>
          <w:rFonts w:ascii="Arial" w:hAnsi="Arial" w:cs="Arial"/>
          <w:i/>
          <w:iCs/>
          <w:sz w:val="22"/>
          <w:szCs w:val="22"/>
        </w:rPr>
      </w:pPr>
      <w:r w:rsidRPr="28CE3872">
        <w:rPr>
          <w:rFonts w:ascii="Arial" w:hAnsi="Arial" w:cs="Arial"/>
          <w:b/>
          <w:bCs/>
          <w:i/>
          <w:iCs/>
          <w:sz w:val="22"/>
          <w:szCs w:val="22"/>
        </w:rPr>
        <w:t xml:space="preserve">Guidance </w:t>
      </w:r>
      <w:r w:rsidRPr="28CE3872" w:rsidR="00C01A3F">
        <w:rPr>
          <w:rFonts w:ascii="Arial" w:hAnsi="Arial" w:cs="Arial"/>
          <w:b/>
          <w:bCs/>
          <w:i/>
          <w:iCs/>
          <w:sz w:val="22"/>
          <w:szCs w:val="22"/>
        </w:rPr>
        <w:t xml:space="preserve">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064860F8">
        <w:rPr>
          <w:rFonts w:ascii="Arial" w:hAnsi="Arial" w:cs="Arial"/>
          <w:i/>
          <w:iCs/>
          <w:sz w:val="22"/>
          <w:szCs w:val="22"/>
        </w:rPr>
        <w:t>Critically examine the real-world business issues</w:t>
      </w:r>
      <w:r w:rsidRPr="28CE3872" w:rsidR="4216BAAF">
        <w:rPr>
          <w:rFonts w:ascii="Arial" w:hAnsi="Arial" w:cs="Arial"/>
          <w:i/>
          <w:iCs/>
          <w:sz w:val="22"/>
          <w:szCs w:val="22"/>
        </w:rPr>
        <w:t xml:space="preserve"> and ability to apply the theories in international communication into real world scenarios</w:t>
      </w:r>
    </w:p>
    <w:p w:rsidRPr="00A406E5" w:rsidR="00C01A3F" w:rsidP="00D22D9C" w:rsidRDefault="00C01A3F" w14:paraId="12825A92" w14:textId="77777777">
      <w:pPr>
        <w:jc w:val="both"/>
        <w:rPr>
          <w:rFonts w:ascii="Arial" w:hAnsi="Arial" w:cs="Arial"/>
          <w:sz w:val="22"/>
          <w:szCs w:val="22"/>
        </w:rPr>
      </w:pPr>
    </w:p>
    <w:p w:rsidR="00D22D9C" w:rsidP="00D22D9C" w:rsidRDefault="00D22D9C" w14:paraId="2DD94970" w14:textId="77777777">
      <w:pPr>
        <w:jc w:val="both"/>
        <w:rPr>
          <w:rFonts w:ascii="Arial" w:hAnsi="Arial" w:cs="Arial"/>
          <w:b/>
          <w:sz w:val="22"/>
          <w:szCs w:val="22"/>
        </w:rPr>
      </w:pPr>
    </w:p>
    <w:p w:rsidR="006B6229" w:rsidP="00D22D9C" w:rsidRDefault="006B6229" w14:paraId="770BEF37" w14:textId="77777777">
      <w:pPr>
        <w:jc w:val="both"/>
        <w:rPr>
          <w:rFonts w:ascii="Arial" w:hAnsi="Arial" w:cs="Arial"/>
          <w:b/>
          <w:sz w:val="22"/>
          <w:szCs w:val="22"/>
        </w:rPr>
      </w:pPr>
    </w:p>
    <w:p w:rsidRPr="00A406E5" w:rsidR="006B6229" w:rsidP="00D22D9C" w:rsidRDefault="006B6229" w14:paraId="2DDD3758" w14:textId="77777777">
      <w:pPr>
        <w:jc w:val="both"/>
        <w:rPr>
          <w:rFonts w:ascii="Arial" w:hAnsi="Arial" w:cs="Arial"/>
          <w:b/>
          <w:sz w:val="22"/>
          <w:szCs w:val="22"/>
        </w:rPr>
      </w:pPr>
    </w:p>
    <w:p w:rsidRPr="00A406E5" w:rsidR="00D22D9C" w:rsidP="00D22D9C" w:rsidRDefault="00D22D9C" w14:paraId="03E32296"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3BB28040"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9EEF416" w14:textId="77777777">
      <w:pPr>
        <w:jc w:val="both"/>
        <w:rPr>
          <w:rFonts w:ascii="Arial" w:hAnsi="Arial" w:cs="Arial"/>
          <w:sz w:val="22"/>
          <w:szCs w:val="22"/>
        </w:rPr>
      </w:pPr>
    </w:p>
    <w:p w:rsidRPr="00A406E5" w:rsidR="00C01A3F" w:rsidP="28CE3872" w:rsidRDefault="008042F0" w14:paraId="6F16CBDA" w14:textId="4C57AAFB">
      <w:pPr>
        <w:jc w:val="both"/>
        <w:rPr>
          <w:rFonts w:ascii="Arial" w:hAnsi="Arial" w:cs="Arial"/>
          <w:i/>
          <w:iCs/>
          <w:sz w:val="22"/>
          <w:szCs w:val="22"/>
        </w:rPr>
      </w:pPr>
      <w:r w:rsidRPr="28CE3872">
        <w:rPr>
          <w:rFonts w:ascii="Arial" w:hAnsi="Arial" w:cs="Arial"/>
          <w:b/>
          <w:bCs/>
          <w:i/>
          <w:iCs/>
          <w:sz w:val="22"/>
          <w:szCs w:val="22"/>
        </w:rPr>
        <w:t xml:space="preserve">Guidance </w:t>
      </w:r>
      <w:r w:rsidRPr="28CE3872" w:rsidR="00C01A3F">
        <w:rPr>
          <w:rFonts w:ascii="Arial" w:hAnsi="Arial" w:cs="Arial"/>
          <w:b/>
          <w:bCs/>
          <w:i/>
          <w:iCs/>
          <w:sz w:val="22"/>
          <w:szCs w:val="22"/>
        </w:rPr>
        <w:t xml:space="preserve">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1BFB86E0">
        <w:rPr>
          <w:rFonts w:ascii="Arial" w:hAnsi="Arial" w:cs="Arial"/>
          <w:i/>
          <w:iCs/>
          <w:sz w:val="22"/>
          <w:szCs w:val="22"/>
        </w:rPr>
        <w:t>Ability to solve real world international communication issues</w:t>
      </w:r>
    </w:p>
    <w:p w:rsidRPr="00A406E5" w:rsidR="00C01A3F" w:rsidP="00D22D9C" w:rsidRDefault="00C01A3F" w14:paraId="58975E8F" w14:textId="77777777">
      <w:pPr>
        <w:jc w:val="both"/>
        <w:rPr>
          <w:rFonts w:ascii="Arial" w:hAnsi="Arial" w:cs="Arial"/>
          <w:sz w:val="22"/>
          <w:szCs w:val="22"/>
        </w:rPr>
      </w:pPr>
    </w:p>
    <w:p w:rsidRPr="00A406E5" w:rsidR="008566E5" w:rsidP="00D22D9C" w:rsidRDefault="008566E5" w14:paraId="4213713C" w14:textId="77777777">
      <w:pPr>
        <w:jc w:val="both"/>
        <w:rPr>
          <w:rFonts w:ascii="Arial" w:hAnsi="Arial" w:cs="Arial"/>
          <w:sz w:val="22"/>
          <w:szCs w:val="22"/>
        </w:rPr>
      </w:pPr>
    </w:p>
    <w:p w:rsidRPr="00A406E5" w:rsidR="00D22D9C" w:rsidP="00D22D9C" w:rsidRDefault="005F3A53" w14:paraId="7EEBEA1A"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3B80E97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B8899F2" w14:textId="77777777">
      <w:pPr>
        <w:jc w:val="both"/>
        <w:rPr>
          <w:rFonts w:ascii="Arial" w:hAnsi="Arial" w:cs="Arial"/>
          <w:sz w:val="22"/>
          <w:szCs w:val="22"/>
        </w:rPr>
      </w:pPr>
    </w:p>
    <w:p w:rsidRPr="00A406E5" w:rsidR="00D22D9C" w:rsidP="00D22D9C" w:rsidRDefault="00D22D9C" w14:paraId="2286C975" w14:textId="77777777">
      <w:pPr>
        <w:jc w:val="both"/>
        <w:rPr>
          <w:rFonts w:ascii="Arial" w:hAnsi="Arial" w:cs="Arial"/>
          <w:sz w:val="22"/>
          <w:szCs w:val="22"/>
        </w:rPr>
      </w:pPr>
    </w:p>
    <w:p w:rsidRPr="00A406E5" w:rsidR="00C01A3F" w:rsidP="28CE3872" w:rsidRDefault="008042F0" w14:paraId="27EB609A" w14:textId="5D746136">
      <w:pPr>
        <w:jc w:val="both"/>
        <w:rPr>
          <w:rFonts w:ascii="Arial" w:hAnsi="Arial" w:cs="Arial"/>
          <w:i/>
          <w:iCs/>
          <w:sz w:val="22"/>
          <w:szCs w:val="22"/>
        </w:rPr>
      </w:pPr>
      <w:r w:rsidRPr="28CE3872">
        <w:rPr>
          <w:rFonts w:ascii="Arial" w:hAnsi="Arial" w:cs="Arial"/>
          <w:b/>
          <w:bCs/>
          <w:i/>
          <w:iCs/>
          <w:sz w:val="22"/>
          <w:szCs w:val="22"/>
        </w:rPr>
        <w:t xml:space="preserve">Guidance </w:t>
      </w:r>
      <w:r w:rsidRPr="28CE3872" w:rsidR="00C01A3F">
        <w:rPr>
          <w:rFonts w:ascii="Arial" w:hAnsi="Arial" w:cs="Arial"/>
          <w:b/>
          <w:bCs/>
          <w:i/>
          <w:iCs/>
          <w:sz w:val="22"/>
          <w:szCs w:val="22"/>
        </w:rPr>
        <w:t xml:space="preserve">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72EAE1F4">
        <w:rPr>
          <w:rFonts w:ascii="Arial" w:hAnsi="Arial" w:cs="Arial"/>
          <w:i/>
          <w:iCs/>
          <w:sz w:val="22"/>
          <w:szCs w:val="22"/>
        </w:rPr>
        <w:t>Presentation skills, Verbal Communication skills</w:t>
      </w:r>
    </w:p>
    <w:p w:rsidRPr="00A406E5" w:rsidR="00C01A3F" w:rsidP="00D22D9C" w:rsidRDefault="00C01A3F" w14:paraId="0BE5B849" w14:textId="77777777">
      <w:pPr>
        <w:jc w:val="both"/>
        <w:rPr>
          <w:rFonts w:ascii="Arial" w:hAnsi="Arial" w:cs="Arial"/>
          <w:sz w:val="22"/>
          <w:szCs w:val="22"/>
        </w:rPr>
      </w:pPr>
    </w:p>
    <w:p w:rsidRPr="00A406E5" w:rsidR="00FB3B4E" w:rsidP="00D22D9C" w:rsidRDefault="00FB3B4E" w14:paraId="06DB6ED0" w14:textId="77777777">
      <w:pPr>
        <w:jc w:val="both"/>
        <w:rPr>
          <w:rFonts w:ascii="Arial" w:hAnsi="Arial" w:cs="Arial"/>
          <w:sz w:val="22"/>
          <w:szCs w:val="22"/>
        </w:rPr>
      </w:pPr>
    </w:p>
    <w:p w:rsidRPr="00A406E5" w:rsidR="00D22D9C" w:rsidP="00D22D9C" w:rsidRDefault="00D22D9C" w14:paraId="2B36CE12" w14:textId="77777777">
      <w:pPr>
        <w:jc w:val="both"/>
        <w:rPr>
          <w:rFonts w:ascii="Arial" w:hAnsi="Arial" w:cs="Arial"/>
          <w:sz w:val="22"/>
          <w:szCs w:val="22"/>
        </w:rPr>
      </w:pPr>
    </w:p>
    <w:p w:rsidRPr="00A406E5" w:rsidR="00C01A3F" w:rsidRDefault="00C01A3F" w14:paraId="708C5E5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40BBBE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5A1048C" w14:textId="77777777">
        <w:trPr>
          <w:jc w:val="center"/>
        </w:trPr>
        <w:tc>
          <w:tcPr>
            <w:tcW w:w="10670" w:type="dxa"/>
            <w:shd w:val="clear" w:color="auto" w:fill="BFBFBF"/>
          </w:tcPr>
          <w:p w:rsidRPr="00A406E5" w:rsidR="00152E9D" w:rsidP="004D5E9B" w:rsidRDefault="00152E9D" w14:paraId="613411F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D3838F7" w14:textId="77777777">
      <w:pPr>
        <w:rPr>
          <w:rFonts w:ascii="Arial" w:hAnsi="Arial" w:cs="Arial"/>
        </w:rPr>
      </w:pPr>
    </w:p>
    <w:p w:rsidRPr="00A406E5" w:rsidR="00152E9D" w:rsidP="00152E9D" w:rsidRDefault="00152E9D" w14:paraId="60EE27D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B7BEB61" w14:textId="77777777">
      <w:pPr>
        <w:rPr>
          <w:rFonts w:ascii="Arial" w:hAnsi="Arial" w:cs="Arial"/>
          <w:b/>
          <w:sz w:val="22"/>
          <w:szCs w:val="22"/>
        </w:rPr>
        <w:sectPr w:rsidRPr="00A406E5" w:rsidR="00152E9D" w:rsidSect="00412939">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C01B48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7C10C6" w14:paraId="52CE0374"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877025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8A1D45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435CF14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FA1873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C10C6" w:rsidTr="007C10C6" w14:paraId="0526F2E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4467603E"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C10C6" w:rsidP="007C10C6" w:rsidRDefault="007C10C6" w14:paraId="4CE401F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622C3998" w14:textId="1AA10423">
            <w:pPr>
              <w:jc w:val="center"/>
              <w:rPr>
                <w:rFonts w:ascii="Arial" w:hAnsi="Arial" w:cs="Arial"/>
                <w:sz w:val="32"/>
              </w:rPr>
            </w:pPr>
            <w:r>
              <w:rPr>
                <w:rFonts w:ascii="Arial" w:hAnsi="Arial" w:cs="Arial"/>
                <w:sz w:val="32"/>
              </w:rPr>
              <w:t>2</w:t>
            </w:r>
            <w:r w:rsidR="003D3742">
              <w:rPr>
                <w:rFonts w:ascii="Arial" w:hAnsi="Arial" w:cs="Arial"/>
                <w:sz w:val="32"/>
              </w:rPr>
              <w:t>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55AA6664" w14:textId="77777777">
            <w:pPr>
              <w:jc w:val="center"/>
              <w:rPr>
                <w:rFonts w:ascii="Arial" w:hAnsi="Arial" w:cs="Arial"/>
                <w:sz w:val="32"/>
              </w:rPr>
            </w:pPr>
          </w:p>
        </w:tc>
      </w:tr>
      <w:tr w:rsidRPr="00A406E5" w:rsidR="007C10C6" w:rsidTr="007C10C6" w14:paraId="62D29F54" w14:textId="77777777">
        <w:trPr>
          <w:trHeight w:val="450"/>
        </w:trPr>
        <w:tc>
          <w:tcPr>
            <w:tcW w:w="4169" w:type="pct"/>
            <w:vMerge w:val="restart"/>
            <w:tcBorders>
              <w:top w:val="single" w:color="auto" w:sz="4" w:space="0"/>
              <w:left w:val="single" w:color="auto" w:sz="4" w:space="0"/>
              <w:right w:val="single" w:color="auto" w:sz="4" w:space="0"/>
            </w:tcBorders>
          </w:tcPr>
          <w:p w:rsidRPr="009F4C1A" w:rsidR="007C10C6" w:rsidP="009F4C1A" w:rsidRDefault="007C10C6" w14:paraId="0715EE1A" w14:textId="780621AC">
            <w:pPr>
              <w:spacing w:after="120"/>
              <w:jc w:val="both"/>
              <w:rPr>
                <w:rFonts w:ascii="Arial" w:hAnsi="Arial" w:cs="Arial"/>
                <w:sz w:val="18"/>
                <w:szCs w:val="18"/>
              </w:rPr>
            </w:pPr>
          </w:p>
          <w:p w:rsidRPr="00A406E5" w:rsidR="007C10C6" w:rsidP="00A26194" w:rsidRDefault="007C10C6" w14:paraId="4B511EDF"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21A3BC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437461A4" w14:textId="77777777">
            <w:pPr>
              <w:jc w:val="center"/>
              <w:rPr>
                <w:rFonts w:ascii="Arial" w:hAnsi="Arial" w:cs="Arial"/>
                <w:sz w:val="32"/>
              </w:rPr>
            </w:pPr>
          </w:p>
        </w:tc>
      </w:tr>
      <w:tr w:rsidRPr="00A406E5" w:rsidR="007C10C6" w:rsidTr="007C10C6" w14:paraId="3B4A28C4" w14:textId="77777777">
        <w:trPr>
          <w:trHeight w:val="451"/>
        </w:trPr>
        <w:tc>
          <w:tcPr>
            <w:tcW w:w="4169" w:type="pct"/>
            <w:vMerge/>
            <w:tcBorders>
              <w:left w:val="single" w:color="auto" w:sz="4" w:space="0"/>
              <w:bottom w:val="single" w:color="auto" w:sz="4" w:space="0"/>
              <w:right w:val="single" w:color="auto" w:sz="4" w:space="0"/>
            </w:tcBorders>
          </w:tcPr>
          <w:p w:rsidRPr="00A406E5" w:rsidR="007C10C6" w:rsidP="007C10C6" w:rsidRDefault="007C10C6" w14:paraId="453746B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749F9A5D"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C10C6" w:rsidP="007C10C6" w:rsidRDefault="007C10C6" w14:paraId="29F1C61E" w14:textId="77777777">
            <w:pPr>
              <w:jc w:val="center"/>
              <w:rPr>
                <w:rFonts w:ascii="Arial" w:hAnsi="Arial" w:cs="Arial"/>
                <w:sz w:val="32"/>
              </w:rPr>
            </w:pPr>
          </w:p>
        </w:tc>
      </w:tr>
      <w:tr w:rsidRPr="00A406E5" w:rsidR="007C10C6" w:rsidTr="007C10C6" w14:paraId="3EBFB36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270AC61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C10C6" w:rsidP="007C10C6" w:rsidRDefault="007C10C6" w14:paraId="635D2C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086DF430" w14:textId="2E286C09">
            <w:pPr>
              <w:jc w:val="center"/>
              <w:rPr>
                <w:rFonts w:ascii="Arial" w:hAnsi="Arial" w:cs="Arial"/>
                <w:sz w:val="32"/>
              </w:rPr>
            </w:pPr>
            <w:r>
              <w:rPr>
                <w:rFonts w:ascii="Arial" w:hAnsi="Arial" w:cs="Arial"/>
                <w:sz w:val="32"/>
              </w:rPr>
              <w:t>2</w:t>
            </w:r>
            <w:r w:rsidR="009F4C1A">
              <w:rPr>
                <w:rFonts w:ascii="Arial" w:hAnsi="Arial" w:cs="Arial"/>
                <w:sz w:val="32"/>
              </w:rPr>
              <w:t>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7D3D9666" w14:textId="77777777">
            <w:pPr>
              <w:jc w:val="center"/>
              <w:rPr>
                <w:rFonts w:ascii="Arial" w:hAnsi="Arial" w:cs="Arial"/>
                <w:sz w:val="32"/>
              </w:rPr>
            </w:pPr>
          </w:p>
        </w:tc>
      </w:tr>
      <w:tr w:rsidRPr="00A406E5" w:rsidR="007C10C6" w:rsidTr="007C10C6" w14:paraId="3E01346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B524311" w14:textId="77777777">
            <w:pPr>
              <w:spacing w:after="120"/>
              <w:rPr>
                <w:rFonts w:ascii="Arial" w:hAnsi="Arial" w:cs="Arial"/>
                <w:sz w:val="14"/>
                <w:szCs w:val="14"/>
              </w:rPr>
            </w:pPr>
          </w:p>
          <w:p w:rsidRPr="00A406E5" w:rsidR="007C10C6" w:rsidP="00A26194" w:rsidRDefault="007C10C6" w14:paraId="52552476"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2764B3B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5D4F15B9" w14:textId="77777777">
            <w:pPr>
              <w:jc w:val="center"/>
              <w:rPr>
                <w:rFonts w:ascii="Arial" w:hAnsi="Arial" w:cs="Arial"/>
                <w:sz w:val="32"/>
              </w:rPr>
            </w:pPr>
          </w:p>
        </w:tc>
      </w:tr>
      <w:tr w:rsidRPr="00A406E5" w:rsidR="007C10C6" w:rsidTr="007C10C6" w14:paraId="03E4D558" w14:textId="77777777">
        <w:trPr>
          <w:trHeight w:val="451"/>
        </w:trPr>
        <w:tc>
          <w:tcPr>
            <w:tcW w:w="4169" w:type="pct"/>
            <w:vMerge/>
            <w:tcBorders>
              <w:left w:val="single" w:color="auto" w:sz="4" w:space="0"/>
              <w:bottom w:val="single" w:color="auto" w:sz="4" w:space="0"/>
              <w:right w:val="single" w:color="auto" w:sz="4" w:space="0"/>
            </w:tcBorders>
          </w:tcPr>
          <w:p w:rsidRPr="00A406E5" w:rsidR="007C10C6" w:rsidP="007C10C6" w:rsidRDefault="007C10C6" w14:paraId="4F44E1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208757C0"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C10C6" w:rsidP="007C10C6" w:rsidRDefault="007C10C6" w14:paraId="033E30DA" w14:textId="77777777">
            <w:pPr>
              <w:jc w:val="center"/>
              <w:rPr>
                <w:rFonts w:ascii="Arial" w:hAnsi="Arial" w:cs="Arial"/>
                <w:sz w:val="32"/>
              </w:rPr>
            </w:pPr>
          </w:p>
        </w:tc>
      </w:tr>
      <w:tr w:rsidRPr="00A406E5" w:rsidR="007C10C6" w:rsidTr="007C10C6" w14:paraId="3971835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7CD942A5"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C10C6" w:rsidP="007C10C6" w:rsidRDefault="007C10C6" w14:paraId="35DEB52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3BD9A35E" w14:textId="5FC56D62">
            <w:pPr>
              <w:jc w:val="center"/>
              <w:rPr>
                <w:rFonts w:ascii="Arial" w:hAnsi="Arial" w:cs="Arial"/>
                <w:sz w:val="32"/>
              </w:rPr>
            </w:pPr>
            <w:r>
              <w:rPr>
                <w:rFonts w:ascii="Arial" w:hAnsi="Arial" w:cs="Arial"/>
                <w:sz w:val="32"/>
              </w:rPr>
              <w:t>20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275D1814" w14:textId="77777777">
            <w:pPr>
              <w:jc w:val="center"/>
              <w:rPr>
                <w:rFonts w:ascii="Arial" w:hAnsi="Arial" w:cs="Arial"/>
                <w:sz w:val="32"/>
              </w:rPr>
            </w:pPr>
          </w:p>
        </w:tc>
      </w:tr>
      <w:tr w:rsidRPr="00A406E5" w:rsidR="007C10C6" w:rsidTr="007C10C6" w14:paraId="76283F62" w14:textId="77777777">
        <w:trPr>
          <w:trHeight w:val="450"/>
        </w:trPr>
        <w:tc>
          <w:tcPr>
            <w:tcW w:w="4169" w:type="pct"/>
            <w:vMerge w:val="restart"/>
            <w:tcBorders>
              <w:top w:val="single" w:color="auto" w:sz="4" w:space="0"/>
              <w:left w:val="single" w:color="auto" w:sz="4" w:space="0"/>
              <w:right w:val="single" w:color="auto" w:sz="4" w:space="0"/>
            </w:tcBorders>
          </w:tcPr>
          <w:p w:rsidRPr="009F4C1A" w:rsidR="007C10C6" w:rsidP="009F4C1A" w:rsidRDefault="007C10C6" w14:paraId="4FA94E31" w14:textId="77777777">
            <w:pPr>
              <w:spacing w:after="120"/>
              <w:jc w:val="both"/>
              <w:rPr>
                <w:rFonts w:ascii="Arial" w:hAnsi="Arial" w:cs="Arial"/>
                <w:sz w:val="18"/>
                <w:szCs w:val="18"/>
              </w:rPr>
            </w:pPr>
          </w:p>
          <w:p w:rsidRPr="00A406E5" w:rsidR="007C10C6" w:rsidP="00A26194" w:rsidRDefault="007C10C6" w14:paraId="7DED0775"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9441FC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583A39B" w14:textId="77777777">
            <w:pPr>
              <w:jc w:val="center"/>
              <w:rPr>
                <w:rFonts w:ascii="Arial" w:hAnsi="Arial" w:cs="Arial"/>
                <w:sz w:val="32"/>
              </w:rPr>
            </w:pPr>
          </w:p>
        </w:tc>
      </w:tr>
      <w:tr w:rsidRPr="00A406E5" w:rsidR="007C10C6" w:rsidTr="007C10C6" w14:paraId="32D8532F" w14:textId="77777777">
        <w:trPr>
          <w:trHeight w:val="451"/>
        </w:trPr>
        <w:tc>
          <w:tcPr>
            <w:tcW w:w="4169" w:type="pct"/>
            <w:vMerge/>
            <w:tcBorders>
              <w:left w:val="single" w:color="auto" w:sz="4" w:space="0"/>
              <w:bottom w:val="single" w:color="auto" w:sz="4" w:space="0"/>
              <w:right w:val="single" w:color="auto" w:sz="4" w:space="0"/>
            </w:tcBorders>
          </w:tcPr>
          <w:p w:rsidRPr="00A406E5" w:rsidR="007C10C6" w:rsidP="007C10C6" w:rsidRDefault="007C10C6" w14:paraId="011476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091DAAF4"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C10C6" w:rsidP="007C10C6" w:rsidRDefault="007C10C6" w14:paraId="52341361" w14:textId="77777777">
            <w:pPr>
              <w:jc w:val="center"/>
              <w:rPr>
                <w:rFonts w:ascii="Arial" w:hAnsi="Arial" w:cs="Arial"/>
                <w:sz w:val="32"/>
              </w:rPr>
            </w:pPr>
          </w:p>
        </w:tc>
      </w:tr>
      <w:tr w:rsidRPr="00A406E5" w:rsidR="007C10C6" w:rsidTr="007C10C6" w14:paraId="1370665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2FFBF34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C10C6" w:rsidP="007C10C6" w:rsidRDefault="007C10C6" w14:paraId="6FB02C3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9F4C1A" w14:paraId="549D9392" w14:textId="340239D2">
            <w:pPr>
              <w:jc w:val="center"/>
              <w:rPr>
                <w:rFonts w:ascii="Arial" w:hAnsi="Arial" w:cs="Arial"/>
                <w:sz w:val="32"/>
              </w:rPr>
            </w:pPr>
            <w:r>
              <w:rPr>
                <w:rFonts w:ascii="Arial" w:hAnsi="Arial" w:cs="Arial"/>
                <w:sz w:val="32"/>
              </w:rPr>
              <w:t>20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3C333476" w14:textId="77777777">
            <w:pPr>
              <w:jc w:val="center"/>
              <w:rPr>
                <w:rFonts w:ascii="Arial" w:hAnsi="Arial" w:cs="Arial"/>
                <w:sz w:val="32"/>
              </w:rPr>
            </w:pPr>
          </w:p>
        </w:tc>
      </w:tr>
      <w:tr w:rsidRPr="00A406E5" w:rsidR="007C10C6" w:rsidTr="007C10C6" w14:paraId="08674CDA" w14:textId="77777777">
        <w:trPr>
          <w:trHeight w:val="451"/>
        </w:trPr>
        <w:tc>
          <w:tcPr>
            <w:tcW w:w="4169" w:type="pct"/>
            <w:vMerge w:val="restart"/>
            <w:tcBorders>
              <w:top w:val="single" w:color="auto" w:sz="4" w:space="0"/>
              <w:left w:val="single" w:color="auto" w:sz="4" w:space="0"/>
              <w:right w:val="single" w:color="auto" w:sz="4" w:space="0"/>
            </w:tcBorders>
          </w:tcPr>
          <w:p w:rsidRPr="009F4C1A" w:rsidR="007C10C6" w:rsidP="007C10C6" w:rsidRDefault="007C10C6" w14:paraId="20055F48" w14:textId="77777777">
            <w:pPr>
              <w:spacing w:after="120"/>
              <w:rPr>
                <w:rFonts w:ascii="Arial" w:hAnsi="Arial" w:cs="Arial"/>
                <w:sz w:val="18"/>
                <w:szCs w:val="18"/>
              </w:rPr>
            </w:pPr>
          </w:p>
          <w:p w:rsidRPr="00A406E5" w:rsidR="007C10C6" w:rsidP="00A26194" w:rsidRDefault="007C10C6" w14:paraId="4245E8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F0368A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0D2F756" w14:textId="77777777">
            <w:pPr>
              <w:jc w:val="center"/>
              <w:rPr>
                <w:rFonts w:ascii="Arial" w:hAnsi="Arial" w:cs="Arial"/>
                <w:sz w:val="32"/>
              </w:rPr>
            </w:pPr>
          </w:p>
        </w:tc>
      </w:tr>
      <w:tr w:rsidRPr="00A406E5" w:rsidR="007C10C6" w:rsidTr="007C10C6" w14:paraId="32B85EEF" w14:textId="77777777">
        <w:trPr>
          <w:trHeight w:val="450"/>
        </w:trPr>
        <w:tc>
          <w:tcPr>
            <w:tcW w:w="4169" w:type="pct"/>
            <w:vMerge/>
            <w:tcBorders>
              <w:left w:val="single" w:color="auto" w:sz="4" w:space="0"/>
              <w:bottom w:val="single" w:color="auto" w:sz="4" w:space="0"/>
              <w:right w:val="single" w:color="auto" w:sz="4" w:space="0"/>
            </w:tcBorders>
          </w:tcPr>
          <w:p w:rsidRPr="00A406E5" w:rsidR="007C10C6" w:rsidP="007C10C6" w:rsidRDefault="007C10C6" w14:paraId="7DFBF9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46AFAB73"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C10C6" w:rsidP="007C10C6" w:rsidRDefault="007C10C6" w14:paraId="5C513703" w14:textId="77777777">
            <w:pPr>
              <w:jc w:val="center"/>
              <w:rPr>
                <w:rFonts w:ascii="Arial" w:hAnsi="Arial" w:cs="Arial"/>
                <w:sz w:val="32"/>
              </w:rPr>
            </w:pPr>
          </w:p>
        </w:tc>
      </w:tr>
      <w:tr w:rsidRPr="00A406E5" w:rsidR="007C10C6" w:rsidTr="007C10C6" w14:paraId="4B2F909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661EBF6E"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C10C6" w:rsidP="007C10C6" w:rsidRDefault="007C10C6" w14:paraId="44A2B9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9F4C1A" w14:paraId="31A6C180" w14:textId="5470F25F">
            <w:pPr>
              <w:jc w:val="center"/>
              <w:rPr>
                <w:rFonts w:ascii="Arial" w:hAnsi="Arial" w:cs="Arial"/>
                <w:sz w:val="32"/>
              </w:rPr>
            </w:pPr>
            <w:r>
              <w:rPr>
                <w:rFonts w:ascii="Arial" w:hAnsi="Arial" w:cs="Arial"/>
                <w:sz w:val="32"/>
              </w:rPr>
              <w:t>20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655A1048" w14:textId="77777777">
            <w:pPr>
              <w:jc w:val="center"/>
              <w:rPr>
                <w:rFonts w:ascii="Arial" w:hAnsi="Arial" w:cs="Arial"/>
                <w:sz w:val="32"/>
              </w:rPr>
            </w:pPr>
          </w:p>
        </w:tc>
      </w:tr>
      <w:tr w:rsidRPr="00A406E5" w:rsidR="00152E9D" w:rsidTr="007C10C6" w14:paraId="0B71928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BC6651C" w14:textId="77777777">
            <w:pPr>
              <w:spacing w:after="120"/>
              <w:rPr>
                <w:rFonts w:ascii="Arial" w:hAnsi="Arial" w:cs="Arial"/>
                <w:sz w:val="14"/>
                <w:szCs w:val="14"/>
              </w:rPr>
            </w:pPr>
          </w:p>
          <w:p w:rsidRPr="00A406E5" w:rsidR="00152E9D" w:rsidP="00152E9D" w:rsidRDefault="00152E9D" w14:paraId="6521D9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ACBC1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B9013F" w14:textId="77777777">
            <w:pPr>
              <w:jc w:val="center"/>
              <w:rPr>
                <w:rFonts w:ascii="Arial" w:hAnsi="Arial" w:cs="Arial"/>
                <w:sz w:val="32"/>
              </w:rPr>
            </w:pPr>
          </w:p>
        </w:tc>
      </w:tr>
      <w:tr w:rsidRPr="00A406E5" w:rsidR="00152E9D" w:rsidTr="007C10C6" w14:paraId="230BFE2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F0EE0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8D480DC"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6028DA" w14:textId="77777777">
            <w:pPr>
              <w:jc w:val="center"/>
              <w:rPr>
                <w:rFonts w:ascii="Arial" w:hAnsi="Arial" w:cs="Arial"/>
                <w:sz w:val="32"/>
              </w:rPr>
            </w:pPr>
          </w:p>
        </w:tc>
      </w:tr>
    </w:tbl>
    <w:p w:rsidRPr="00A406E5" w:rsidR="00152E9D" w:rsidP="00152E9D" w:rsidRDefault="00152E9D" w14:paraId="1E20DDA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6B97FD4" w14:textId="77777777">
        <w:trPr>
          <w:cantSplit/>
        </w:trPr>
        <w:tc>
          <w:tcPr>
            <w:tcW w:w="6062" w:type="dxa"/>
            <w:vMerge w:val="restart"/>
            <w:shd w:val="pct15" w:color="auto" w:fill="auto"/>
            <w:vAlign w:val="center"/>
          </w:tcPr>
          <w:p w:rsidRPr="00A406E5" w:rsidR="00152E9D" w:rsidP="00152E9D" w:rsidRDefault="004D5E9B" w14:paraId="6DE51DB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9B12C6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BF632C" w14:paraId="6D0227B0" w14:textId="247B424C">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B76BE75" w14:textId="77777777">
        <w:trPr>
          <w:cantSplit/>
        </w:trPr>
        <w:tc>
          <w:tcPr>
            <w:tcW w:w="6062" w:type="dxa"/>
            <w:vMerge/>
            <w:vAlign w:val="bottom"/>
          </w:tcPr>
          <w:p w:rsidRPr="00A406E5" w:rsidR="00152E9D" w:rsidP="00152E9D" w:rsidRDefault="00152E9D" w14:paraId="1569A948" w14:textId="77777777">
            <w:pPr>
              <w:rPr>
                <w:rFonts w:ascii="Arial" w:hAnsi="Arial" w:cs="Arial"/>
              </w:rPr>
            </w:pPr>
          </w:p>
        </w:tc>
        <w:tc>
          <w:tcPr>
            <w:tcW w:w="2903" w:type="dxa"/>
            <w:vAlign w:val="bottom"/>
          </w:tcPr>
          <w:p w:rsidRPr="00A406E5" w:rsidR="00152E9D" w:rsidP="00152E9D" w:rsidRDefault="00152E9D" w14:paraId="118FEAA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929C4AF" w14:textId="77777777">
            <w:pPr>
              <w:jc w:val="center"/>
              <w:rPr>
                <w:rFonts w:ascii="Arial" w:hAnsi="Arial" w:cs="Arial"/>
                <w:sz w:val="12"/>
                <w:szCs w:val="12"/>
              </w:rPr>
            </w:pPr>
          </w:p>
        </w:tc>
        <w:tc>
          <w:tcPr>
            <w:tcW w:w="1060" w:type="dxa"/>
            <w:vMerge/>
            <w:vAlign w:val="bottom"/>
          </w:tcPr>
          <w:p w:rsidRPr="00A406E5" w:rsidR="00152E9D" w:rsidP="00152E9D" w:rsidRDefault="00152E9D" w14:paraId="326B5A5F" w14:textId="77777777">
            <w:pPr>
              <w:ind w:left="142" w:leftChars="71"/>
              <w:rPr>
                <w:rFonts w:ascii="Arial" w:hAnsi="Arial" w:cs="Arial"/>
              </w:rPr>
            </w:pPr>
          </w:p>
        </w:tc>
      </w:tr>
      <w:tr w:rsidRPr="00A406E5" w:rsidR="00152E9D" w:rsidTr="00152E9D" w14:paraId="662D7290" w14:textId="77777777">
        <w:trPr>
          <w:cantSplit/>
        </w:trPr>
        <w:tc>
          <w:tcPr>
            <w:tcW w:w="6062" w:type="dxa"/>
            <w:vMerge/>
            <w:vAlign w:val="bottom"/>
          </w:tcPr>
          <w:p w:rsidRPr="00A406E5" w:rsidR="00152E9D" w:rsidP="00152E9D" w:rsidRDefault="00152E9D" w14:paraId="7575876F" w14:textId="77777777">
            <w:pPr>
              <w:rPr>
                <w:rFonts w:ascii="Arial" w:hAnsi="Arial" w:cs="Arial"/>
              </w:rPr>
            </w:pPr>
          </w:p>
        </w:tc>
        <w:tc>
          <w:tcPr>
            <w:tcW w:w="2903" w:type="dxa"/>
            <w:vAlign w:val="bottom"/>
          </w:tcPr>
          <w:p w:rsidRPr="00A406E5" w:rsidR="00152E9D" w:rsidP="00152E9D" w:rsidRDefault="006D6F24" w14:paraId="38D9B3F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2DA1AAC" w14:textId="77777777">
            <w:pPr>
              <w:jc w:val="center"/>
              <w:rPr>
                <w:rFonts w:ascii="Arial" w:hAnsi="Arial" w:cs="Arial"/>
                <w:sz w:val="12"/>
                <w:szCs w:val="12"/>
              </w:rPr>
            </w:pPr>
          </w:p>
        </w:tc>
        <w:tc>
          <w:tcPr>
            <w:tcW w:w="1060" w:type="dxa"/>
            <w:vMerge/>
            <w:vAlign w:val="bottom"/>
          </w:tcPr>
          <w:p w:rsidRPr="00A406E5" w:rsidR="00152E9D" w:rsidP="00152E9D" w:rsidRDefault="00152E9D" w14:paraId="543DE956" w14:textId="77777777">
            <w:pPr>
              <w:ind w:firstLine="282" w:firstLineChars="141"/>
              <w:rPr>
                <w:rFonts w:ascii="Arial" w:hAnsi="Arial" w:cs="Arial"/>
              </w:rPr>
            </w:pPr>
          </w:p>
        </w:tc>
      </w:tr>
    </w:tbl>
    <w:p w:rsidR="00152E9D" w:rsidP="00152E9D" w:rsidRDefault="00152E9D" w14:paraId="7890F4D9" w14:textId="77777777">
      <w:pPr>
        <w:rPr>
          <w:rFonts w:ascii="Arial" w:hAnsi="Arial" w:cs="Arial"/>
        </w:rPr>
      </w:pPr>
    </w:p>
    <w:p w:rsidR="00C073F1" w:rsidP="00152E9D" w:rsidRDefault="00C073F1" w14:paraId="6C0E104E" w14:textId="77777777">
      <w:pPr>
        <w:rPr>
          <w:rFonts w:ascii="Arial" w:hAnsi="Arial" w:cs="Arial"/>
        </w:rPr>
      </w:pPr>
    </w:p>
    <w:p w:rsidR="00C073F1" w:rsidP="00152E9D" w:rsidRDefault="00C073F1" w14:paraId="72947AB1" w14:textId="77777777">
      <w:pPr>
        <w:rPr>
          <w:rFonts w:ascii="Arial" w:hAnsi="Arial" w:cs="Arial"/>
          <w:vanish/>
        </w:rPr>
        <w:sectPr w:rsidR="00C073F1" w:rsidSect="00412939">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533C9F8" w14:textId="77777777">
      <w:pPr>
        <w:rPr>
          <w:rFonts w:ascii="Arial" w:hAnsi="Arial" w:cs="Arial"/>
          <w:vanish/>
        </w:rPr>
        <w:sectPr w:rsidR="00C073F1" w:rsidSect="00412939">
          <w:pgSz w:w="16834" w:h="11894" w:orient="landscape"/>
          <w:pgMar w:top="720" w:right="720" w:bottom="720" w:left="720" w:header="706" w:footer="706" w:gutter="0"/>
          <w:paperSrc w:first="1" w:other="1"/>
          <w:cols w:space="720"/>
          <w:docGrid w:linePitch="272"/>
        </w:sectPr>
      </w:pPr>
    </w:p>
    <w:p w:rsidRPr="00A406E5" w:rsidR="00C073F1" w:rsidP="00152E9D" w:rsidRDefault="00C073F1" w14:paraId="6ED7F7B2" w14:textId="77777777">
      <w:pPr>
        <w:rPr>
          <w:rFonts w:ascii="Arial" w:hAnsi="Arial" w:cs="Arial"/>
          <w:vanish/>
        </w:rPr>
      </w:pPr>
    </w:p>
    <w:p w:rsidR="001F50B6" w:rsidP="001F50B6" w:rsidRDefault="001F50B6" w14:paraId="6E46683D"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61CD11B4" w14:textId="77777777">
        <w:tc>
          <w:tcPr>
            <w:tcW w:w="13858" w:type="dxa"/>
            <w:shd w:val="clear" w:color="auto" w:fill="C2D69B" w:themeFill="accent3" w:themeFillTint="99"/>
          </w:tcPr>
          <w:p w:rsidRPr="00995D51" w:rsidR="00C073F1" w:rsidP="001F50B6" w:rsidRDefault="00C073F1" w14:paraId="1E19E0A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132D23D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0D00C444" w14:textId="77777777">
        <w:tc>
          <w:tcPr>
            <w:tcW w:w="13948" w:type="dxa"/>
            <w:shd w:val="clear" w:color="auto" w:fill="C2D69B" w:themeFill="accent3" w:themeFillTint="99"/>
          </w:tcPr>
          <w:p w:rsidRPr="00D9771E" w:rsidR="00C073F1" w:rsidP="0050796C" w:rsidRDefault="00C073F1" w14:paraId="45C40BAD" w14:textId="77777777">
            <w:pPr>
              <w:rPr>
                <w:rFonts w:ascii="Arial" w:hAnsi="Arial" w:cs="Arial"/>
                <w:b/>
              </w:rPr>
            </w:pPr>
            <w:r>
              <w:rPr>
                <w:rFonts w:ascii="Arial" w:hAnsi="Arial" w:cs="Arial"/>
                <w:b/>
              </w:rPr>
              <w:t>Level 6</w:t>
            </w:r>
          </w:p>
        </w:tc>
      </w:tr>
      <w:tr w:rsidRPr="00D9771E" w:rsidR="00C073F1" w:rsidTr="00E05287" w14:paraId="5C78D823" w14:textId="77777777">
        <w:tc>
          <w:tcPr>
            <w:tcW w:w="13948" w:type="dxa"/>
            <w:shd w:val="clear" w:color="auto" w:fill="EAF1DD" w:themeFill="accent3" w:themeFillTint="33"/>
          </w:tcPr>
          <w:p w:rsidRPr="00B669B1" w:rsidR="00C073F1" w:rsidP="0050796C" w:rsidRDefault="00AC5F32" w14:paraId="71762510"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308A45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A61FB80" w14:textId="77777777">
        <w:trPr>
          <w:tblHeader/>
        </w:trPr>
        <w:tc>
          <w:tcPr>
            <w:tcW w:w="1735" w:type="dxa"/>
            <w:shd w:val="clear" w:color="auto" w:fill="C2D69B" w:themeFill="accent3" w:themeFillTint="99"/>
          </w:tcPr>
          <w:p w:rsidRPr="00C73F6F" w:rsidR="00C073F1" w:rsidP="0050796C" w:rsidRDefault="00C073F1" w14:paraId="1D95471E"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02D6158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6A03B3E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2B198E0C"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0E6B26C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3FBB2730"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9DB2B3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814A69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0B485DC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24364FA"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1E85AD0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94CAAA9"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5D3BCE3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191AAC3" w14:textId="77777777">
        <w:trPr>
          <w:tblHeader/>
        </w:trPr>
        <w:tc>
          <w:tcPr>
            <w:tcW w:w="1735" w:type="dxa"/>
            <w:shd w:val="clear" w:color="auto" w:fill="C2D69B" w:themeFill="accent3" w:themeFillTint="99"/>
          </w:tcPr>
          <w:p w:rsidRPr="00D9771E" w:rsidR="00C073F1" w:rsidP="0050796C" w:rsidRDefault="00C073F1" w14:paraId="7BFA453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4B3D9E5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15F0C10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502A1DAE"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7AC18AE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6DF9BE70"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210BD3B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5DC4CA4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4083DBC7" w14:textId="77777777">
        <w:tc>
          <w:tcPr>
            <w:tcW w:w="1735" w:type="dxa"/>
            <w:shd w:val="clear" w:color="auto" w:fill="C2D69B" w:themeFill="accent3" w:themeFillTint="99"/>
          </w:tcPr>
          <w:p w:rsidRPr="00F65EEE" w:rsidR="00C073F1" w:rsidP="0050796C" w:rsidRDefault="00C073F1" w14:paraId="2C50DCE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5381AA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4637F7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381DC94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69C07D57"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189561C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35D5BE3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63EF9F38"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ABC139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C4959E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50BEEE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75D80B6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3A23D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D7DDC93"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D942E3B" w14:textId="77777777">
        <w:tc>
          <w:tcPr>
            <w:tcW w:w="1735" w:type="dxa"/>
            <w:shd w:val="clear" w:color="auto" w:fill="C2D69B" w:themeFill="accent3" w:themeFillTint="99"/>
          </w:tcPr>
          <w:p w:rsidRPr="00CA7DB9" w:rsidR="00C073F1" w:rsidP="0050796C" w:rsidRDefault="00C073F1" w14:paraId="1D933C1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3475B75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23077526"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702605E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DBD3340"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E64114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FF730A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9122D1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957BA1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58A16A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63CBE57F" w14:textId="77777777">
        <w:tc>
          <w:tcPr>
            <w:tcW w:w="1735" w:type="dxa"/>
            <w:shd w:val="clear" w:color="auto" w:fill="C2D69B" w:themeFill="accent3" w:themeFillTint="99"/>
          </w:tcPr>
          <w:p w:rsidR="00C073F1" w:rsidP="0050796C" w:rsidRDefault="00C073F1" w14:paraId="28BE694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2BDA569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72397BE1"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2252657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4E0A7FE2" w14:textId="77777777">
            <w:pPr>
              <w:rPr>
                <w:rFonts w:ascii="Arial" w:hAnsi="Arial" w:cs="Arial"/>
              </w:rPr>
            </w:pPr>
          </w:p>
        </w:tc>
        <w:tc>
          <w:tcPr>
            <w:tcW w:w="1736" w:type="dxa"/>
          </w:tcPr>
          <w:p w:rsidRPr="00B669B1" w:rsidR="00C073F1" w:rsidP="0050796C" w:rsidRDefault="00C073F1" w14:paraId="03D8E72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3328AC2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3A60CD46"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2EAFDB5C"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2B7F2599" w14:textId="77777777">
            <w:pPr>
              <w:rPr>
                <w:rFonts w:ascii="Arial" w:hAnsi="Arial" w:cs="Arial"/>
              </w:rPr>
            </w:pPr>
          </w:p>
        </w:tc>
        <w:tc>
          <w:tcPr>
            <w:tcW w:w="1736" w:type="dxa"/>
          </w:tcPr>
          <w:p w:rsidRPr="00B669B1" w:rsidR="00C073F1" w:rsidP="0050796C" w:rsidRDefault="00C073F1" w14:paraId="47D23BDE"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674F92F5"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72C59CA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22171F0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C0E85FE" w14:textId="77777777">
            <w:pPr>
              <w:rPr>
                <w:rFonts w:ascii="Arial" w:hAnsi="Arial" w:cs="Arial"/>
              </w:rPr>
            </w:pPr>
          </w:p>
        </w:tc>
        <w:tc>
          <w:tcPr>
            <w:tcW w:w="1736" w:type="dxa"/>
          </w:tcPr>
          <w:p w:rsidRPr="00B669B1" w:rsidR="00C073F1" w:rsidP="0050796C" w:rsidRDefault="00C073F1" w14:paraId="0437466E"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5795A5D4" w14:textId="77777777">
            <w:pPr>
              <w:rPr>
                <w:rFonts w:ascii="Arial" w:hAnsi="Arial" w:cs="Arial"/>
              </w:rPr>
            </w:pPr>
          </w:p>
        </w:tc>
        <w:tc>
          <w:tcPr>
            <w:tcW w:w="1736" w:type="dxa"/>
          </w:tcPr>
          <w:p w:rsidRPr="00B669B1" w:rsidR="00C073F1" w:rsidP="0050796C" w:rsidRDefault="00C073F1" w14:paraId="230794E0"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74E72D90"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64BB77AE" w14:textId="77777777">
        <w:tc>
          <w:tcPr>
            <w:tcW w:w="1735" w:type="dxa"/>
            <w:shd w:val="clear" w:color="auto" w:fill="C2D69B" w:themeFill="accent3" w:themeFillTint="99"/>
          </w:tcPr>
          <w:p w:rsidR="00C073F1" w:rsidP="0050796C" w:rsidRDefault="00C073F1" w14:paraId="2030207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715A3B3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2D9E797C"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33A74F0F"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490B11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DE6938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1B56EA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8634F7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04EB7A2C" w14:textId="77777777">
            <w:pPr>
              <w:rPr>
                <w:rFonts w:ascii="Arial" w:hAnsi="Arial" w:cs="Arial"/>
              </w:rPr>
            </w:pPr>
          </w:p>
          <w:p w:rsidRPr="00B669B1" w:rsidR="00C073F1" w:rsidP="0050796C" w:rsidRDefault="00C073F1" w14:paraId="58BAA57A" w14:textId="77777777">
            <w:pPr>
              <w:rPr>
                <w:rFonts w:ascii="Arial" w:hAnsi="Arial" w:cs="Arial"/>
              </w:rPr>
            </w:pPr>
          </w:p>
        </w:tc>
        <w:tc>
          <w:tcPr>
            <w:tcW w:w="1736" w:type="dxa"/>
          </w:tcPr>
          <w:p w:rsidRPr="00B669B1" w:rsidR="00C073F1" w:rsidP="0050796C" w:rsidRDefault="00C073F1" w14:paraId="0B6B1BB4"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27128ED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0DFE049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65035A8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4CB45A3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DF6994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863C8D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671D680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6E2BBE29"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1F2B15E5"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52F3B4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6A5AC9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7EEF1B5"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231B8DD0" w14:textId="77777777">
        <w:tc>
          <w:tcPr>
            <w:tcW w:w="1735" w:type="dxa"/>
            <w:shd w:val="clear" w:color="auto" w:fill="C2D69B" w:themeFill="accent3" w:themeFillTint="99"/>
          </w:tcPr>
          <w:p w:rsidR="00C073F1" w:rsidP="0050796C" w:rsidRDefault="00C073F1" w14:paraId="06EB40A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A1B21F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DF3443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088CEE5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21A12D58" w14:textId="77777777">
            <w:pPr>
              <w:rPr>
                <w:rFonts w:ascii="Arial" w:hAnsi="Arial" w:cs="Arial"/>
              </w:rPr>
            </w:pPr>
          </w:p>
          <w:p w:rsidRPr="00E07BE3" w:rsidR="00C073F1" w:rsidP="0050796C" w:rsidRDefault="00C073F1" w14:paraId="3F554E5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6ABB42D"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442C0840"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68455A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47A596F5"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369D192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3DBF44B"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6837C161"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3E0281C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13A6DF8"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999641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4CA090A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6DA4FFA"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03B0695"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3378570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2AAF534D"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731C1A0F" w14:textId="77777777">
      <w:pPr>
        <w:pStyle w:val="NormalWeb"/>
        <w:rPr>
          <w:rFonts w:ascii="Arial" w:hAnsi="Arial" w:cs="Arial"/>
          <w:color w:val="303B44"/>
          <w:sz w:val="22"/>
          <w:szCs w:val="22"/>
        </w:rPr>
      </w:pPr>
    </w:p>
    <w:p w:rsidR="00995D51" w:rsidRDefault="00995D51" w14:paraId="1820A5D1" w14:textId="77777777">
      <w:pPr>
        <w:pStyle w:val="NormalWeb"/>
        <w:rPr>
          <w:rFonts w:ascii="Arial" w:hAnsi="Arial" w:cs="Arial"/>
          <w:color w:val="303B44"/>
          <w:sz w:val="22"/>
          <w:szCs w:val="22"/>
        </w:rPr>
      </w:pPr>
    </w:p>
    <w:p w:rsidR="00975DEE" w:rsidRDefault="00975DEE" w14:paraId="3785F9D9" w14:textId="77777777">
      <w:pPr>
        <w:pStyle w:val="NormalWeb"/>
        <w:rPr>
          <w:rFonts w:ascii="Arial" w:hAnsi="Arial" w:cs="Arial"/>
          <w:color w:val="303B44"/>
          <w:sz w:val="22"/>
          <w:szCs w:val="22"/>
        </w:rPr>
      </w:pPr>
    </w:p>
    <w:p w:rsidR="00975DEE" w:rsidRDefault="00975DEE" w14:paraId="29CED924" w14:textId="77777777">
      <w:pPr>
        <w:pStyle w:val="NormalWeb"/>
        <w:rPr>
          <w:rFonts w:ascii="Arial" w:hAnsi="Arial" w:cs="Arial"/>
          <w:color w:val="303B44"/>
          <w:sz w:val="22"/>
          <w:szCs w:val="22"/>
        </w:rPr>
      </w:pPr>
    </w:p>
    <w:p w:rsidR="00975DEE" w:rsidRDefault="00975DEE" w14:paraId="7F6D15B6" w14:textId="77777777">
      <w:pPr>
        <w:pStyle w:val="NormalWeb"/>
        <w:rPr>
          <w:rFonts w:ascii="Arial" w:hAnsi="Arial" w:cs="Arial"/>
          <w:color w:val="303B44"/>
          <w:sz w:val="22"/>
          <w:szCs w:val="22"/>
        </w:rPr>
      </w:pPr>
    </w:p>
    <w:p w:rsidR="00975DEE" w:rsidRDefault="00975DEE" w14:paraId="16E6ECF1" w14:textId="77777777">
      <w:pPr>
        <w:pStyle w:val="NormalWeb"/>
        <w:rPr>
          <w:rFonts w:ascii="Arial" w:hAnsi="Arial" w:cs="Arial"/>
          <w:color w:val="303B44"/>
          <w:sz w:val="22"/>
          <w:szCs w:val="22"/>
        </w:rPr>
      </w:pPr>
    </w:p>
    <w:p w:rsidR="00975DEE" w:rsidRDefault="00975DEE" w14:paraId="341C9CEA" w14:textId="77777777">
      <w:pPr>
        <w:pStyle w:val="NormalWeb"/>
        <w:rPr>
          <w:rFonts w:ascii="Arial" w:hAnsi="Arial" w:cs="Arial"/>
          <w:color w:val="303B44"/>
          <w:sz w:val="22"/>
          <w:szCs w:val="22"/>
        </w:rPr>
      </w:pPr>
    </w:p>
    <w:p w:rsidRPr="00975DEE" w:rsidR="00975DEE" w:rsidP="00975DEE" w:rsidRDefault="00975DEE" w14:paraId="48BC7BCC" w14:textId="77777777">
      <w:pPr>
        <w:rPr>
          <w:rFonts w:ascii="Arial" w:hAnsi="Arial" w:cs="Arial"/>
          <w:b/>
        </w:rPr>
      </w:pPr>
      <w:r>
        <w:rPr>
          <w:rFonts w:ascii="Arial" w:hAnsi="Arial" w:cs="Arial"/>
          <w:b/>
        </w:rPr>
        <w:t>THIS DOCUMENT IS ALSO AVAILABLE IN WELSH</w:t>
      </w:r>
    </w:p>
    <w:sectPr w:rsidRPr="00975DEE" w:rsidR="00975DEE" w:rsidSect="0041293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D56277" w:rsidRDefault="00D56277" w14:paraId="7747FE3B" w14:textId="77777777">
      <w:r>
        <w:separator/>
      </w:r>
    </w:p>
  </w:endnote>
  <w:endnote w:type="continuationSeparator" w:id="0">
    <w:p w:rsidR="00D56277" w:rsidRDefault="00D56277" w14:paraId="7E0DFEC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152E9D" w:rsidRDefault="00152E9D" w14:paraId="1F1EAFE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7501A9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152E9D" w:rsidRDefault="00152E9D" w14:paraId="7C77E4A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D56277" w:rsidRDefault="00D56277" w14:paraId="3ACDFF7E" w14:textId="77777777">
      <w:r>
        <w:separator/>
      </w:r>
    </w:p>
  </w:footnote>
  <w:footnote w:type="continuationSeparator" w:id="0">
    <w:p w:rsidR="00D56277" w:rsidRDefault="00D56277" w14:paraId="2ADB3C5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667C4A"/>
    <w:multiLevelType w:val="hybridMultilevel"/>
    <w:tmpl w:val="C7C8E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678B8"/>
    <w:multiLevelType w:val="hybridMultilevel"/>
    <w:tmpl w:val="F57C255A"/>
    <w:lvl w:ilvl="0" w:tplc="79648918">
      <w:start w:val="1"/>
      <w:numFmt w:val="bullet"/>
      <w:lvlText w:val="•"/>
      <w:lvlJc w:val="left"/>
      <w:pPr>
        <w:ind w:left="7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9B6C424">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440E270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074D3F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8C4C69E">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AA6655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9906A0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67A349C">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0FA3A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C702FA"/>
    <w:multiLevelType w:val="multilevel"/>
    <w:tmpl w:val="B1766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2ED50C0"/>
    <w:multiLevelType w:val="hybridMultilevel"/>
    <w:tmpl w:val="9C04C154"/>
    <w:lvl w:ilvl="0" w:tplc="77F6B3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7E5235"/>
    <w:multiLevelType w:val="hybridMultilevel"/>
    <w:tmpl w:val="1848E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6944233"/>
    <w:multiLevelType w:val="hybridMultilevel"/>
    <w:tmpl w:val="E0B2A7DC"/>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BA5497A"/>
    <w:multiLevelType w:val="hybridMultilevel"/>
    <w:tmpl w:val="6FD85216"/>
    <w:lvl w:ilvl="0" w:tplc="C7F0B642">
      <w:start w:val="5"/>
      <w:numFmt w:val="bullet"/>
      <w:lvlText w:val="-"/>
      <w:lvlJc w:val="left"/>
      <w:pPr>
        <w:ind w:left="405" w:hanging="360"/>
      </w:pPr>
      <w:rPr>
        <w:rFonts w:hint="default" w:ascii="Times New Roman" w:hAnsi="Times New Roman" w:eastAsia="Times New Roman" w:cs="Times New Roman"/>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num w:numId="1" w16cid:durableId="263417487">
    <w:abstractNumId w:val="3"/>
  </w:num>
  <w:num w:numId="2" w16cid:durableId="1045064066">
    <w:abstractNumId w:val="12"/>
  </w:num>
  <w:num w:numId="3" w16cid:durableId="2096239227">
    <w:abstractNumId w:val="21"/>
  </w:num>
  <w:num w:numId="4" w16cid:durableId="1729842054">
    <w:abstractNumId w:val="15"/>
  </w:num>
  <w:num w:numId="5" w16cid:durableId="1454057075">
    <w:abstractNumId w:val="9"/>
  </w:num>
  <w:num w:numId="6" w16cid:durableId="848983347">
    <w:abstractNumId w:val="20"/>
  </w:num>
  <w:num w:numId="7" w16cid:durableId="323315692">
    <w:abstractNumId w:val="4"/>
  </w:num>
  <w:num w:numId="8" w16cid:durableId="1347100660">
    <w:abstractNumId w:val="19"/>
  </w:num>
  <w:num w:numId="9" w16cid:durableId="1674644436">
    <w:abstractNumId w:val="13"/>
  </w:num>
  <w:num w:numId="10" w16cid:durableId="1787459853">
    <w:abstractNumId w:val="6"/>
  </w:num>
  <w:num w:numId="11" w16cid:durableId="725643612">
    <w:abstractNumId w:val="7"/>
  </w:num>
  <w:num w:numId="12" w16cid:durableId="736635538">
    <w:abstractNumId w:val="10"/>
  </w:num>
  <w:num w:numId="13" w16cid:durableId="1709985574">
    <w:abstractNumId w:val="18"/>
  </w:num>
  <w:num w:numId="14" w16cid:durableId="492844189">
    <w:abstractNumId w:val="5"/>
  </w:num>
  <w:num w:numId="15" w16cid:durableId="2102216944">
    <w:abstractNumId w:val="0"/>
  </w:num>
  <w:num w:numId="16" w16cid:durableId="1117215228">
    <w:abstractNumId w:val="8"/>
  </w:num>
  <w:num w:numId="17" w16cid:durableId="1564868752">
    <w:abstractNumId w:val="22"/>
  </w:num>
  <w:num w:numId="18" w16cid:durableId="2101365231">
    <w:abstractNumId w:val="14"/>
  </w:num>
  <w:num w:numId="19" w16cid:durableId="2006778889">
    <w:abstractNumId w:val="1"/>
  </w:num>
  <w:num w:numId="20" w16cid:durableId="581913055">
    <w:abstractNumId w:val="2"/>
  </w:num>
  <w:num w:numId="21" w16cid:durableId="1272856775">
    <w:abstractNumId w:val="16"/>
  </w:num>
  <w:num w:numId="22" w16cid:durableId="1413503587">
    <w:abstractNumId w:val="17"/>
  </w:num>
  <w:num w:numId="23" w16cid:durableId="379090453">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35"/>
    <w:rsid w:val="0000748F"/>
    <w:rsid w:val="00007CE1"/>
    <w:rsid w:val="00011666"/>
    <w:rsid w:val="00026B02"/>
    <w:rsid w:val="000822E5"/>
    <w:rsid w:val="000971FC"/>
    <w:rsid w:val="000A2A3A"/>
    <w:rsid w:val="000A492A"/>
    <w:rsid w:val="000B4869"/>
    <w:rsid w:val="000C0C56"/>
    <w:rsid w:val="000D2F80"/>
    <w:rsid w:val="000D3657"/>
    <w:rsid w:val="000E413A"/>
    <w:rsid w:val="000F5AA3"/>
    <w:rsid w:val="00100396"/>
    <w:rsid w:val="00100B5C"/>
    <w:rsid w:val="00103507"/>
    <w:rsid w:val="001106E9"/>
    <w:rsid w:val="00113664"/>
    <w:rsid w:val="00124CA5"/>
    <w:rsid w:val="00134F77"/>
    <w:rsid w:val="00136BB4"/>
    <w:rsid w:val="001423A6"/>
    <w:rsid w:val="00152E9D"/>
    <w:rsid w:val="00154487"/>
    <w:rsid w:val="0017512A"/>
    <w:rsid w:val="00194C3F"/>
    <w:rsid w:val="00196958"/>
    <w:rsid w:val="001A1E39"/>
    <w:rsid w:val="001A24F3"/>
    <w:rsid w:val="001A40FE"/>
    <w:rsid w:val="001A502D"/>
    <w:rsid w:val="001A685F"/>
    <w:rsid w:val="001B405C"/>
    <w:rsid w:val="001B5F45"/>
    <w:rsid w:val="001D605B"/>
    <w:rsid w:val="001E1050"/>
    <w:rsid w:val="001E1E1F"/>
    <w:rsid w:val="001E2007"/>
    <w:rsid w:val="001E57C1"/>
    <w:rsid w:val="001F07EF"/>
    <w:rsid w:val="001F3F03"/>
    <w:rsid w:val="001F50B6"/>
    <w:rsid w:val="001F6D7A"/>
    <w:rsid w:val="00214B39"/>
    <w:rsid w:val="0022746E"/>
    <w:rsid w:val="00232238"/>
    <w:rsid w:val="00235F71"/>
    <w:rsid w:val="002444CA"/>
    <w:rsid w:val="00250B90"/>
    <w:rsid w:val="00250CA7"/>
    <w:rsid w:val="00260DE6"/>
    <w:rsid w:val="00273FEE"/>
    <w:rsid w:val="002747A9"/>
    <w:rsid w:val="00275EAA"/>
    <w:rsid w:val="0028204E"/>
    <w:rsid w:val="0028591B"/>
    <w:rsid w:val="00286B4E"/>
    <w:rsid w:val="00291841"/>
    <w:rsid w:val="002A2FDE"/>
    <w:rsid w:val="002A516F"/>
    <w:rsid w:val="002B1A5A"/>
    <w:rsid w:val="002B7719"/>
    <w:rsid w:val="002C449B"/>
    <w:rsid w:val="002C6040"/>
    <w:rsid w:val="002D13C2"/>
    <w:rsid w:val="002D5B3F"/>
    <w:rsid w:val="002D6DCF"/>
    <w:rsid w:val="002E272E"/>
    <w:rsid w:val="002F5778"/>
    <w:rsid w:val="002F7AA0"/>
    <w:rsid w:val="00306A52"/>
    <w:rsid w:val="003223E0"/>
    <w:rsid w:val="003318E7"/>
    <w:rsid w:val="00352C4A"/>
    <w:rsid w:val="003555AD"/>
    <w:rsid w:val="00362560"/>
    <w:rsid w:val="003732FD"/>
    <w:rsid w:val="003753B2"/>
    <w:rsid w:val="00376559"/>
    <w:rsid w:val="00382BAA"/>
    <w:rsid w:val="00384D73"/>
    <w:rsid w:val="00393EB6"/>
    <w:rsid w:val="003A3CE5"/>
    <w:rsid w:val="003B366F"/>
    <w:rsid w:val="003B3F9D"/>
    <w:rsid w:val="003B6C95"/>
    <w:rsid w:val="003D3742"/>
    <w:rsid w:val="003D419F"/>
    <w:rsid w:val="003E1132"/>
    <w:rsid w:val="003E5751"/>
    <w:rsid w:val="003F5BDB"/>
    <w:rsid w:val="004046A9"/>
    <w:rsid w:val="00404C50"/>
    <w:rsid w:val="00412939"/>
    <w:rsid w:val="00423934"/>
    <w:rsid w:val="00426244"/>
    <w:rsid w:val="00427E27"/>
    <w:rsid w:val="00430861"/>
    <w:rsid w:val="00433725"/>
    <w:rsid w:val="00470A38"/>
    <w:rsid w:val="004750CD"/>
    <w:rsid w:val="004874DE"/>
    <w:rsid w:val="004A43DD"/>
    <w:rsid w:val="004B09D4"/>
    <w:rsid w:val="004B0E95"/>
    <w:rsid w:val="004B1CB2"/>
    <w:rsid w:val="004B5334"/>
    <w:rsid w:val="004B6C14"/>
    <w:rsid w:val="004B70D3"/>
    <w:rsid w:val="004C4F19"/>
    <w:rsid w:val="004D5E9B"/>
    <w:rsid w:val="004D63D9"/>
    <w:rsid w:val="004E6585"/>
    <w:rsid w:val="004F10C5"/>
    <w:rsid w:val="0050249F"/>
    <w:rsid w:val="00524566"/>
    <w:rsid w:val="00530BEF"/>
    <w:rsid w:val="0053637C"/>
    <w:rsid w:val="005470A1"/>
    <w:rsid w:val="00552351"/>
    <w:rsid w:val="00561F00"/>
    <w:rsid w:val="00562C4E"/>
    <w:rsid w:val="00562DEC"/>
    <w:rsid w:val="00567DF2"/>
    <w:rsid w:val="00576AB4"/>
    <w:rsid w:val="00577917"/>
    <w:rsid w:val="0058798B"/>
    <w:rsid w:val="00590667"/>
    <w:rsid w:val="00594182"/>
    <w:rsid w:val="005969E2"/>
    <w:rsid w:val="005A1689"/>
    <w:rsid w:val="005B61CD"/>
    <w:rsid w:val="005B7173"/>
    <w:rsid w:val="005D1D58"/>
    <w:rsid w:val="005D432C"/>
    <w:rsid w:val="005E0883"/>
    <w:rsid w:val="005E19ED"/>
    <w:rsid w:val="005E285E"/>
    <w:rsid w:val="005E5CD5"/>
    <w:rsid w:val="005E72F8"/>
    <w:rsid w:val="005F0579"/>
    <w:rsid w:val="005F3A53"/>
    <w:rsid w:val="006062A3"/>
    <w:rsid w:val="00610A2D"/>
    <w:rsid w:val="00610E08"/>
    <w:rsid w:val="006140BF"/>
    <w:rsid w:val="006161BE"/>
    <w:rsid w:val="00620787"/>
    <w:rsid w:val="00632434"/>
    <w:rsid w:val="0063478F"/>
    <w:rsid w:val="006349A4"/>
    <w:rsid w:val="00644256"/>
    <w:rsid w:val="00652428"/>
    <w:rsid w:val="006543B3"/>
    <w:rsid w:val="00661D6F"/>
    <w:rsid w:val="006628E9"/>
    <w:rsid w:val="0066725E"/>
    <w:rsid w:val="006716C7"/>
    <w:rsid w:val="00673D81"/>
    <w:rsid w:val="00681208"/>
    <w:rsid w:val="00681FA9"/>
    <w:rsid w:val="00691EA9"/>
    <w:rsid w:val="006934D4"/>
    <w:rsid w:val="006A6DC3"/>
    <w:rsid w:val="006B6229"/>
    <w:rsid w:val="006C1480"/>
    <w:rsid w:val="006D49ED"/>
    <w:rsid w:val="006D55CE"/>
    <w:rsid w:val="006D637A"/>
    <w:rsid w:val="006D6B5E"/>
    <w:rsid w:val="006D6F24"/>
    <w:rsid w:val="006E3E4E"/>
    <w:rsid w:val="006E7215"/>
    <w:rsid w:val="006F45BF"/>
    <w:rsid w:val="006F60E0"/>
    <w:rsid w:val="00702F71"/>
    <w:rsid w:val="00702F92"/>
    <w:rsid w:val="007139A5"/>
    <w:rsid w:val="007366DF"/>
    <w:rsid w:val="007538E7"/>
    <w:rsid w:val="00757839"/>
    <w:rsid w:val="007645C5"/>
    <w:rsid w:val="00770C81"/>
    <w:rsid w:val="00780C6E"/>
    <w:rsid w:val="00782DE5"/>
    <w:rsid w:val="00791024"/>
    <w:rsid w:val="00793F0A"/>
    <w:rsid w:val="007A2657"/>
    <w:rsid w:val="007B4E3B"/>
    <w:rsid w:val="007B569E"/>
    <w:rsid w:val="007C10C6"/>
    <w:rsid w:val="007C682C"/>
    <w:rsid w:val="007D2385"/>
    <w:rsid w:val="007D2CBA"/>
    <w:rsid w:val="007E6F99"/>
    <w:rsid w:val="007F214F"/>
    <w:rsid w:val="007F65A8"/>
    <w:rsid w:val="00800069"/>
    <w:rsid w:val="008042F0"/>
    <w:rsid w:val="008310A0"/>
    <w:rsid w:val="00835D29"/>
    <w:rsid w:val="00842E7F"/>
    <w:rsid w:val="00852933"/>
    <w:rsid w:val="008561E5"/>
    <w:rsid w:val="008566E5"/>
    <w:rsid w:val="008566FE"/>
    <w:rsid w:val="00865B46"/>
    <w:rsid w:val="00881F9C"/>
    <w:rsid w:val="00896134"/>
    <w:rsid w:val="008A62BC"/>
    <w:rsid w:val="008A7036"/>
    <w:rsid w:val="008B43E7"/>
    <w:rsid w:val="008D763F"/>
    <w:rsid w:val="008E066E"/>
    <w:rsid w:val="008F036F"/>
    <w:rsid w:val="008F1308"/>
    <w:rsid w:val="008F78C2"/>
    <w:rsid w:val="00904568"/>
    <w:rsid w:val="00911394"/>
    <w:rsid w:val="00914DEC"/>
    <w:rsid w:val="0092052C"/>
    <w:rsid w:val="00922BE2"/>
    <w:rsid w:val="00923EF2"/>
    <w:rsid w:val="00926D25"/>
    <w:rsid w:val="00926E9D"/>
    <w:rsid w:val="00932C6E"/>
    <w:rsid w:val="00933F10"/>
    <w:rsid w:val="009433C5"/>
    <w:rsid w:val="00947A6A"/>
    <w:rsid w:val="00965881"/>
    <w:rsid w:val="00975DEE"/>
    <w:rsid w:val="00980D89"/>
    <w:rsid w:val="00981F25"/>
    <w:rsid w:val="009840BD"/>
    <w:rsid w:val="009871FF"/>
    <w:rsid w:val="00990799"/>
    <w:rsid w:val="00995D51"/>
    <w:rsid w:val="009A0631"/>
    <w:rsid w:val="009B10ED"/>
    <w:rsid w:val="009C48BC"/>
    <w:rsid w:val="009D3EA4"/>
    <w:rsid w:val="009D649C"/>
    <w:rsid w:val="009E4BC1"/>
    <w:rsid w:val="009E71D9"/>
    <w:rsid w:val="009F3662"/>
    <w:rsid w:val="009F4C1A"/>
    <w:rsid w:val="009F5CB2"/>
    <w:rsid w:val="00A03BB8"/>
    <w:rsid w:val="00A209DF"/>
    <w:rsid w:val="00A26194"/>
    <w:rsid w:val="00A31D55"/>
    <w:rsid w:val="00A3505D"/>
    <w:rsid w:val="00A4036F"/>
    <w:rsid w:val="00A406E5"/>
    <w:rsid w:val="00A42446"/>
    <w:rsid w:val="00A4641C"/>
    <w:rsid w:val="00A55533"/>
    <w:rsid w:val="00A55876"/>
    <w:rsid w:val="00A64C60"/>
    <w:rsid w:val="00A67FB1"/>
    <w:rsid w:val="00A85BFE"/>
    <w:rsid w:val="00A90A19"/>
    <w:rsid w:val="00AB0537"/>
    <w:rsid w:val="00AB4808"/>
    <w:rsid w:val="00AB6FE7"/>
    <w:rsid w:val="00AB7AD7"/>
    <w:rsid w:val="00AC23C0"/>
    <w:rsid w:val="00AC5F32"/>
    <w:rsid w:val="00AD2430"/>
    <w:rsid w:val="00AE41A6"/>
    <w:rsid w:val="00AE603F"/>
    <w:rsid w:val="00AF0E34"/>
    <w:rsid w:val="00AF271D"/>
    <w:rsid w:val="00AF56C2"/>
    <w:rsid w:val="00B004E6"/>
    <w:rsid w:val="00B0744D"/>
    <w:rsid w:val="00B27B00"/>
    <w:rsid w:val="00B50EA8"/>
    <w:rsid w:val="00B64082"/>
    <w:rsid w:val="00B6AFE5"/>
    <w:rsid w:val="00B72325"/>
    <w:rsid w:val="00B81AD3"/>
    <w:rsid w:val="00B829D8"/>
    <w:rsid w:val="00B84B5B"/>
    <w:rsid w:val="00B86446"/>
    <w:rsid w:val="00BA1176"/>
    <w:rsid w:val="00BB6A9D"/>
    <w:rsid w:val="00BC73AC"/>
    <w:rsid w:val="00BE0B01"/>
    <w:rsid w:val="00BE79C7"/>
    <w:rsid w:val="00BF3CB5"/>
    <w:rsid w:val="00BF632C"/>
    <w:rsid w:val="00C01A3F"/>
    <w:rsid w:val="00C073F1"/>
    <w:rsid w:val="00C1285B"/>
    <w:rsid w:val="00C1361B"/>
    <w:rsid w:val="00C14E1F"/>
    <w:rsid w:val="00C16991"/>
    <w:rsid w:val="00C315AF"/>
    <w:rsid w:val="00C36D9A"/>
    <w:rsid w:val="00C44A72"/>
    <w:rsid w:val="00C519D3"/>
    <w:rsid w:val="00C53DC8"/>
    <w:rsid w:val="00C61FC2"/>
    <w:rsid w:val="00C638DA"/>
    <w:rsid w:val="00C705F9"/>
    <w:rsid w:val="00C72AA7"/>
    <w:rsid w:val="00C80F0F"/>
    <w:rsid w:val="00C81685"/>
    <w:rsid w:val="00C8667A"/>
    <w:rsid w:val="00C93BCB"/>
    <w:rsid w:val="00CB13D5"/>
    <w:rsid w:val="00CC241A"/>
    <w:rsid w:val="00CE4035"/>
    <w:rsid w:val="00CE65AB"/>
    <w:rsid w:val="00CF0861"/>
    <w:rsid w:val="00CF4266"/>
    <w:rsid w:val="00D021C7"/>
    <w:rsid w:val="00D10462"/>
    <w:rsid w:val="00D132A7"/>
    <w:rsid w:val="00D137D9"/>
    <w:rsid w:val="00D22D9C"/>
    <w:rsid w:val="00D241F1"/>
    <w:rsid w:val="00D275CB"/>
    <w:rsid w:val="00D30DFA"/>
    <w:rsid w:val="00D341C6"/>
    <w:rsid w:val="00D463A5"/>
    <w:rsid w:val="00D467F7"/>
    <w:rsid w:val="00D4710D"/>
    <w:rsid w:val="00D47D25"/>
    <w:rsid w:val="00D56277"/>
    <w:rsid w:val="00D62ACD"/>
    <w:rsid w:val="00DA36EE"/>
    <w:rsid w:val="00DB116D"/>
    <w:rsid w:val="00DB567B"/>
    <w:rsid w:val="00DC75BB"/>
    <w:rsid w:val="00DD17CC"/>
    <w:rsid w:val="00DD284A"/>
    <w:rsid w:val="00DE217A"/>
    <w:rsid w:val="00DF321B"/>
    <w:rsid w:val="00DF75C8"/>
    <w:rsid w:val="00E05287"/>
    <w:rsid w:val="00E230E0"/>
    <w:rsid w:val="00E51AAC"/>
    <w:rsid w:val="00E66CC0"/>
    <w:rsid w:val="00E728A9"/>
    <w:rsid w:val="00E807D9"/>
    <w:rsid w:val="00E87B29"/>
    <w:rsid w:val="00E966A5"/>
    <w:rsid w:val="00EA0F4E"/>
    <w:rsid w:val="00EA295B"/>
    <w:rsid w:val="00EA3B9B"/>
    <w:rsid w:val="00EA6801"/>
    <w:rsid w:val="00EB4F96"/>
    <w:rsid w:val="00ED502F"/>
    <w:rsid w:val="00ED7072"/>
    <w:rsid w:val="00EE3132"/>
    <w:rsid w:val="00EE3980"/>
    <w:rsid w:val="00EE3D9D"/>
    <w:rsid w:val="00EE6F25"/>
    <w:rsid w:val="00F02126"/>
    <w:rsid w:val="00F03D85"/>
    <w:rsid w:val="00F07C8C"/>
    <w:rsid w:val="00F249F1"/>
    <w:rsid w:val="00F25B9D"/>
    <w:rsid w:val="00F2664E"/>
    <w:rsid w:val="00F31163"/>
    <w:rsid w:val="00F31C04"/>
    <w:rsid w:val="00F442A7"/>
    <w:rsid w:val="00F57333"/>
    <w:rsid w:val="00F57A89"/>
    <w:rsid w:val="00F61A20"/>
    <w:rsid w:val="00F63645"/>
    <w:rsid w:val="00F63DD9"/>
    <w:rsid w:val="00F664C3"/>
    <w:rsid w:val="00F67644"/>
    <w:rsid w:val="00F8381F"/>
    <w:rsid w:val="00F847E1"/>
    <w:rsid w:val="00FA04CD"/>
    <w:rsid w:val="00FA25F5"/>
    <w:rsid w:val="00FA2810"/>
    <w:rsid w:val="00FA68F8"/>
    <w:rsid w:val="00FB1DC0"/>
    <w:rsid w:val="00FB3B4E"/>
    <w:rsid w:val="00FB4521"/>
    <w:rsid w:val="00FB4F84"/>
    <w:rsid w:val="00FB5CF8"/>
    <w:rsid w:val="00FE5651"/>
    <w:rsid w:val="00FF273B"/>
    <w:rsid w:val="00FF564C"/>
    <w:rsid w:val="015B4F55"/>
    <w:rsid w:val="01918332"/>
    <w:rsid w:val="01F1CE33"/>
    <w:rsid w:val="025B2B22"/>
    <w:rsid w:val="02CA5944"/>
    <w:rsid w:val="033FC11F"/>
    <w:rsid w:val="0431F6BB"/>
    <w:rsid w:val="04C47822"/>
    <w:rsid w:val="05D0F282"/>
    <w:rsid w:val="05ECC85F"/>
    <w:rsid w:val="064860F8"/>
    <w:rsid w:val="0C9229FF"/>
    <w:rsid w:val="0F0E3823"/>
    <w:rsid w:val="10764ED3"/>
    <w:rsid w:val="12819344"/>
    <w:rsid w:val="12BBE7BA"/>
    <w:rsid w:val="12C17884"/>
    <w:rsid w:val="16D1FAEC"/>
    <w:rsid w:val="17C13F5C"/>
    <w:rsid w:val="1BFB86E0"/>
    <w:rsid w:val="1E7611AE"/>
    <w:rsid w:val="1F341754"/>
    <w:rsid w:val="2019FB66"/>
    <w:rsid w:val="24BB499A"/>
    <w:rsid w:val="24DC1BEA"/>
    <w:rsid w:val="255889DB"/>
    <w:rsid w:val="2578F79A"/>
    <w:rsid w:val="26340D77"/>
    <w:rsid w:val="265EC608"/>
    <w:rsid w:val="2780E69E"/>
    <w:rsid w:val="27A35CA4"/>
    <w:rsid w:val="2818F2E6"/>
    <w:rsid w:val="28CE3872"/>
    <w:rsid w:val="2A899419"/>
    <w:rsid w:val="2B86CC81"/>
    <w:rsid w:val="2BF9B08E"/>
    <w:rsid w:val="2D9C380E"/>
    <w:rsid w:val="2ED6403F"/>
    <w:rsid w:val="305B3D33"/>
    <w:rsid w:val="3133E75A"/>
    <w:rsid w:val="336F8A71"/>
    <w:rsid w:val="33E22FC7"/>
    <w:rsid w:val="344CB22F"/>
    <w:rsid w:val="35A0571B"/>
    <w:rsid w:val="35EE96A3"/>
    <w:rsid w:val="3C04A355"/>
    <w:rsid w:val="3E50784B"/>
    <w:rsid w:val="3F9C1C9B"/>
    <w:rsid w:val="418C502C"/>
    <w:rsid w:val="41DC6F72"/>
    <w:rsid w:val="4216BAAF"/>
    <w:rsid w:val="422CBFF8"/>
    <w:rsid w:val="430D9BAF"/>
    <w:rsid w:val="4399C3CA"/>
    <w:rsid w:val="442A03B7"/>
    <w:rsid w:val="4456BC79"/>
    <w:rsid w:val="44E863EE"/>
    <w:rsid w:val="46199F87"/>
    <w:rsid w:val="4751BEB0"/>
    <w:rsid w:val="47A7567D"/>
    <w:rsid w:val="48919084"/>
    <w:rsid w:val="489FCEA1"/>
    <w:rsid w:val="4A7FD988"/>
    <w:rsid w:val="4AF2DFCF"/>
    <w:rsid w:val="504C36FB"/>
    <w:rsid w:val="50777EA6"/>
    <w:rsid w:val="5127B19A"/>
    <w:rsid w:val="5199A631"/>
    <w:rsid w:val="548BA653"/>
    <w:rsid w:val="5501C785"/>
    <w:rsid w:val="5507DD6C"/>
    <w:rsid w:val="581E1567"/>
    <w:rsid w:val="586F75F5"/>
    <w:rsid w:val="5A722666"/>
    <w:rsid w:val="5B134E43"/>
    <w:rsid w:val="603E807C"/>
    <w:rsid w:val="617D1A31"/>
    <w:rsid w:val="62C37C0F"/>
    <w:rsid w:val="65F39ECB"/>
    <w:rsid w:val="693C7514"/>
    <w:rsid w:val="69ED275C"/>
    <w:rsid w:val="6A78CE44"/>
    <w:rsid w:val="6AD98BDD"/>
    <w:rsid w:val="6BAE99E6"/>
    <w:rsid w:val="6E686D1E"/>
    <w:rsid w:val="6F5FB91C"/>
    <w:rsid w:val="7187F4BA"/>
    <w:rsid w:val="72EAE1F4"/>
    <w:rsid w:val="72EE1B36"/>
    <w:rsid w:val="73C92801"/>
    <w:rsid w:val="73F91CAD"/>
    <w:rsid w:val="74249F7E"/>
    <w:rsid w:val="747B90E3"/>
    <w:rsid w:val="74E6B886"/>
    <w:rsid w:val="756C2C5D"/>
    <w:rsid w:val="79FC168F"/>
    <w:rsid w:val="7B9EB5B9"/>
    <w:rsid w:val="7CABD895"/>
    <w:rsid w:val="7ED1A959"/>
    <w:rsid w:val="7F20E02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F468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80C6E"/>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3555AD"/>
    <w:rPr>
      <w:sz w:val="16"/>
      <w:szCs w:val="16"/>
    </w:rPr>
  </w:style>
  <w:style w:type="paragraph" w:styleId="CommentText">
    <w:name w:val="annotation text"/>
    <w:basedOn w:val="Normal"/>
    <w:link w:val="CommentTextChar"/>
    <w:unhideWhenUsed/>
    <w:rsid w:val="003555AD"/>
  </w:style>
  <w:style w:type="character" w:styleId="CommentTextChar" w:customStyle="1">
    <w:name w:val="Comment Text Char"/>
    <w:basedOn w:val="DefaultParagraphFont"/>
    <w:link w:val="CommentText"/>
    <w:rsid w:val="003555AD"/>
    <w:rPr>
      <w:lang w:eastAsia="en-GB"/>
    </w:rPr>
  </w:style>
  <w:style w:type="paragraph" w:styleId="CommentSubject">
    <w:name w:val="annotation subject"/>
    <w:basedOn w:val="CommentText"/>
    <w:next w:val="CommentText"/>
    <w:link w:val="CommentSubjectChar"/>
    <w:semiHidden/>
    <w:unhideWhenUsed/>
    <w:rsid w:val="003555AD"/>
    <w:rPr>
      <w:b/>
      <w:bCs/>
    </w:rPr>
  </w:style>
  <w:style w:type="character" w:styleId="CommentSubjectChar" w:customStyle="1">
    <w:name w:val="Comment Subject Char"/>
    <w:basedOn w:val="CommentTextChar"/>
    <w:link w:val="CommentSubject"/>
    <w:semiHidden/>
    <w:rsid w:val="003555AD"/>
    <w:rPr>
      <w:b/>
      <w:bCs/>
      <w:lang w:eastAsia="en-GB"/>
    </w:rPr>
  </w:style>
  <w:style w:type="character" w:styleId="Strong">
    <w:name w:val="Strong"/>
    <w:basedOn w:val="DefaultParagraphFont"/>
    <w:uiPriority w:val="22"/>
    <w:qFormat/>
    <w:rsid w:val="002B1A5A"/>
    <w:rPr>
      <w:b/>
      <w:bCs/>
    </w:rPr>
  </w:style>
  <w:style w:type="character" w:styleId="apple-converted-space" w:customStyle="1">
    <w:name w:val="apple-converted-space"/>
    <w:basedOn w:val="DefaultParagraphFont"/>
    <w:rsid w:val="002B1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7343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8956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32D301-DC58-45F5-B779-106C772A2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4C8D5A-06DD-4211-92AD-7AF01E4CC047}">
  <ds:schemaRefs>
    <ds:schemaRef ds:uri="http://schemas.microsoft.com/sharepoint/v3/contenttype/forms"/>
  </ds:schemaRefs>
</ds:datastoreItem>
</file>

<file path=customXml/itemProps3.xml><?xml version="1.0" encoding="utf-8"?>
<ds:datastoreItem xmlns:ds="http://schemas.openxmlformats.org/officeDocument/2006/customXml" ds:itemID="{C66DD62B-D933-4A27-9B09-0116E6F1873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Sampath Liyanage Rodrigo</lastModifiedBy>
  <revision>39</revision>
  <lastPrinted>2014-10-10T07:42:00.0000000Z</lastPrinted>
  <dcterms:created xsi:type="dcterms:W3CDTF">2025-02-03T14:59:00.0000000Z</dcterms:created>
  <dcterms:modified xsi:type="dcterms:W3CDTF">2026-09-11T10:02:42.8545378Z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