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070D502" w:rsidP="1070D502" w:rsidRDefault="1070D502" w14:paraId="7D35686F" w14:textId="2B8D5F1F">
      <w:pPr>
        <w:pStyle w:val="Normal"/>
        <w:spacing w:line="360" w:lineRule="auto"/>
        <w:jc w:val="center"/>
        <w:rPr>
          <w:rFonts w:ascii="Arial" w:hAnsi="Arial" w:eastAsia="Arial" w:cs="Arial"/>
          <w:b w:val="1"/>
          <w:bCs w:val="1"/>
          <w:u w:val="none"/>
        </w:rPr>
      </w:pPr>
      <w:r w:rsidRPr="1070D502" w:rsidR="1070D502">
        <w:rPr>
          <w:rFonts w:ascii="Arial" w:hAnsi="Arial" w:eastAsia="Arial" w:cs="Arial"/>
          <w:b w:val="1"/>
          <w:bCs w:val="1"/>
          <w:u w:val="none"/>
        </w:rPr>
        <w:t>Student Name: Yvonne Swain</w:t>
      </w:r>
    </w:p>
    <w:p w:rsidR="1070D502" w:rsidP="1070D502" w:rsidRDefault="1070D502" w14:paraId="3C187EE7" w14:textId="1A329ACC">
      <w:pPr>
        <w:pStyle w:val="Normal"/>
        <w:spacing w:line="360" w:lineRule="auto"/>
        <w:jc w:val="center"/>
        <w:rPr>
          <w:rFonts w:ascii="Arial" w:hAnsi="Arial" w:eastAsia="Arial" w:cs="Arial"/>
          <w:b w:val="1"/>
          <w:bCs w:val="1"/>
          <w:u w:val="none"/>
        </w:rPr>
      </w:pPr>
      <w:r w:rsidRPr="1070D502" w:rsidR="1070D502">
        <w:rPr>
          <w:rFonts w:ascii="Arial" w:hAnsi="Arial" w:eastAsia="Arial" w:cs="Arial"/>
          <w:b w:val="1"/>
          <w:bCs w:val="1"/>
          <w:u w:val="none"/>
        </w:rPr>
        <w:t>Student ID: 2028519</w:t>
      </w:r>
    </w:p>
    <w:p w:rsidR="1070D502" w:rsidP="1070D502" w:rsidRDefault="1070D502" w14:paraId="5EDC2633" w14:textId="178E83C3">
      <w:pPr>
        <w:pStyle w:val="Normal"/>
        <w:spacing w:line="360" w:lineRule="auto"/>
        <w:jc w:val="center"/>
        <w:rPr>
          <w:rFonts w:ascii="Arial" w:hAnsi="Arial" w:eastAsia="Arial" w:cs="Arial"/>
          <w:b w:val="1"/>
          <w:bCs w:val="1"/>
          <w:u w:val="none"/>
        </w:rPr>
      </w:pPr>
      <w:r w:rsidRPr="1070D502" w:rsidR="1070D502">
        <w:rPr>
          <w:rFonts w:ascii="Arial" w:hAnsi="Arial" w:eastAsia="Arial" w:cs="Arial"/>
          <w:b w:val="1"/>
          <w:bCs w:val="1"/>
          <w:u w:val="none"/>
        </w:rPr>
        <w:t>Module Code: BMSW4005</w:t>
      </w:r>
    </w:p>
    <w:p w:rsidR="1070D502" w:rsidP="1070D502" w:rsidRDefault="1070D502" w14:paraId="4DE42501" w14:textId="1986DFD3">
      <w:pPr>
        <w:pStyle w:val="Normal"/>
        <w:spacing w:line="360" w:lineRule="auto"/>
        <w:jc w:val="center"/>
        <w:rPr>
          <w:rFonts w:ascii="Arial" w:hAnsi="Arial" w:eastAsia="Arial" w:cs="Arial"/>
          <w:b w:val="1"/>
          <w:bCs w:val="1"/>
          <w:u w:val="none"/>
        </w:rPr>
      </w:pPr>
      <w:r w:rsidRPr="1070D502" w:rsidR="1070D502">
        <w:rPr>
          <w:rFonts w:ascii="Arial" w:hAnsi="Arial" w:eastAsia="Arial" w:cs="Arial"/>
          <w:b w:val="1"/>
          <w:bCs w:val="1"/>
          <w:u w:val="none"/>
        </w:rPr>
        <w:t>Module Mame: Professional Career Development</w:t>
      </w:r>
    </w:p>
    <w:p w:rsidR="1070D502" w:rsidP="1070D502" w:rsidRDefault="1070D502" w14:paraId="6F398FA1" w14:textId="65699112">
      <w:pPr>
        <w:pStyle w:val="Normal"/>
        <w:spacing w:line="360" w:lineRule="auto"/>
        <w:jc w:val="center"/>
        <w:rPr>
          <w:rFonts w:ascii="Arial" w:hAnsi="Arial" w:eastAsia="Arial" w:cs="Arial"/>
          <w:b w:val="1"/>
          <w:bCs w:val="1"/>
          <w:u w:val="none"/>
        </w:rPr>
      </w:pPr>
      <w:r w:rsidRPr="1070D502" w:rsidR="1070D502">
        <w:rPr>
          <w:rFonts w:ascii="Arial" w:hAnsi="Arial" w:eastAsia="Arial" w:cs="Arial"/>
          <w:b w:val="1"/>
          <w:bCs w:val="1"/>
          <w:u w:val="none"/>
        </w:rPr>
        <w:t>Task 1: Open Book Assessment</w:t>
      </w:r>
    </w:p>
    <w:p w:rsidR="1070D502" w:rsidP="1070D502" w:rsidRDefault="1070D502" w14:paraId="650F4267" w14:textId="53338FA2">
      <w:pPr>
        <w:pStyle w:val="Normal"/>
        <w:spacing w:line="360" w:lineRule="auto"/>
        <w:jc w:val="center"/>
        <w:rPr>
          <w:rFonts w:ascii="Arial" w:hAnsi="Arial" w:eastAsia="Arial" w:cs="Arial"/>
          <w:b w:val="1"/>
          <w:bCs w:val="1"/>
          <w:u w:val="none"/>
        </w:rPr>
      </w:pPr>
      <w:r w:rsidRPr="1070D502" w:rsidR="1070D502">
        <w:rPr>
          <w:rFonts w:ascii="Arial" w:hAnsi="Arial" w:eastAsia="Arial" w:cs="Arial"/>
          <w:b w:val="1"/>
          <w:bCs w:val="1"/>
          <w:u w:val="none"/>
        </w:rPr>
        <w:t>Lecturer: Olubukola Adegbite</w:t>
      </w:r>
    </w:p>
    <w:p w:rsidR="1070D502" w:rsidRDefault="1070D502" w14:paraId="4D68C6C7" w14:textId="2D95E9E4">
      <w:r>
        <w:br w:type="page"/>
      </w:r>
    </w:p>
    <w:p w:rsidR="1070D502" w:rsidP="1070D502" w:rsidRDefault="1070D502" w14:paraId="74AF7713" w14:textId="77169BCD">
      <w:pPr>
        <w:pStyle w:val="Normal"/>
        <w:spacing w:line="360" w:lineRule="auto"/>
        <w:jc w:val="center"/>
        <w:rPr>
          <w:rFonts w:ascii="Arial" w:hAnsi="Arial" w:eastAsia="Arial" w:cs="Arial"/>
          <w:b w:val="1"/>
          <w:bCs w:val="1"/>
          <w:u w:val="single"/>
        </w:rPr>
      </w:pPr>
    </w:p>
    <w:p w:rsidR="1070D502" w:rsidP="1070D502" w:rsidRDefault="1070D502" w14:paraId="71128F76" w14:textId="5579699A">
      <w:pPr>
        <w:pStyle w:val="Normal"/>
        <w:rPr>
          <w:rFonts w:ascii="Arial" w:hAnsi="Arial" w:eastAsia="Arial" w:cs="Arial"/>
          <w:b w:val="1"/>
          <w:bCs w:val="1"/>
        </w:rPr>
      </w:pPr>
      <w:r w:rsidRPr="1070D502" w:rsidR="1070D502">
        <w:rPr>
          <w:rFonts w:ascii="Arial" w:hAnsi="Arial" w:eastAsia="Arial" w:cs="Arial"/>
          <w:b w:val="1"/>
          <w:bCs w:val="1"/>
        </w:rPr>
        <w:t>Question 1 - There are employees of different races and gender in a workplace, however an employee who has cultivated the habit of turning up late for departmental meetings was called aside for a briefing and was demoted. Prior to this time, she had been warned severally about her observed conduct and persistent attitude to meetings. Unfortunately, the employer would not have any of it, she claimed she is a victim of discrimination. She claims she has been unfairly treated and it is a case of unlawful discrimination. Do you agree with</w:t>
      </w:r>
      <w:r w:rsidRPr="1070D502" w:rsidR="1070D502">
        <w:rPr>
          <w:rFonts w:ascii="Arial" w:hAnsi="Arial" w:eastAsia="Arial" w:cs="Arial"/>
          <w:b w:val="1"/>
          <w:bCs w:val="1"/>
        </w:rPr>
        <w:t xml:space="preserve"> her? Explain </w:t>
      </w:r>
      <w:bookmarkStart w:name="_Int_YQkR9lKF" w:id="777999719"/>
      <w:r w:rsidRPr="1070D502" w:rsidR="1070D502">
        <w:rPr>
          <w:rFonts w:ascii="Arial" w:hAnsi="Arial" w:eastAsia="Arial" w:cs="Arial"/>
          <w:b w:val="1"/>
          <w:bCs w:val="1"/>
        </w:rPr>
        <w:t>your</w:t>
      </w:r>
      <w:bookmarkEnd w:id="777999719"/>
      <w:r w:rsidRPr="1070D502" w:rsidR="1070D502">
        <w:rPr>
          <w:rFonts w:ascii="Arial" w:hAnsi="Arial" w:eastAsia="Arial" w:cs="Arial"/>
          <w:b w:val="1"/>
          <w:bCs w:val="1"/>
        </w:rPr>
        <w:t xml:space="preserve"> views.</w:t>
      </w:r>
    </w:p>
    <w:p w:rsidR="1070D502" w:rsidP="1070D502" w:rsidRDefault="1070D502" w14:paraId="7D4CF3AC" w14:textId="50F054A6">
      <w:pPr>
        <w:pStyle w:val="Normal"/>
        <w:rPr>
          <w:rFonts w:ascii="Arial" w:hAnsi="Arial" w:eastAsia="Arial" w:cs="Arial"/>
        </w:rPr>
      </w:pPr>
      <w:r w:rsidRPr="1070D502" w:rsidR="1070D502">
        <w:rPr>
          <w:rFonts w:ascii="Arial" w:hAnsi="Arial" w:eastAsia="Arial" w:cs="Arial"/>
        </w:rPr>
        <w:t xml:space="preserve">Ther are certain laws about discrimination in the workplace that </w:t>
      </w:r>
      <w:bookmarkStart w:name="_Int_TJKn4FvC" w:id="283331054"/>
      <w:r w:rsidRPr="1070D502" w:rsidR="1070D502">
        <w:rPr>
          <w:rFonts w:ascii="Arial" w:hAnsi="Arial" w:eastAsia="Arial" w:cs="Arial"/>
        </w:rPr>
        <w:t>must</w:t>
      </w:r>
      <w:bookmarkEnd w:id="283331054"/>
      <w:r w:rsidRPr="1070D502" w:rsidR="1070D502">
        <w:rPr>
          <w:rFonts w:ascii="Arial" w:hAnsi="Arial" w:eastAsia="Arial" w:cs="Arial"/>
        </w:rPr>
        <w:t xml:space="preserve"> be followed by employers. These laws cover discrimination about age, race, disability, colour, ethnic background, religious or political opinion, nationality, sexual orientation, </w:t>
      </w:r>
      <w:bookmarkStart w:name="_Int_exvpPcqz" w:id="157565546"/>
      <w:r w:rsidRPr="1070D502" w:rsidR="1070D502">
        <w:rPr>
          <w:rFonts w:ascii="Arial" w:hAnsi="Arial" w:eastAsia="Arial" w:cs="Arial"/>
        </w:rPr>
        <w:t>marriage,</w:t>
      </w:r>
      <w:bookmarkEnd w:id="157565546"/>
      <w:r w:rsidRPr="1070D502" w:rsidR="1070D502">
        <w:rPr>
          <w:rFonts w:ascii="Arial" w:hAnsi="Arial" w:eastAsia="Arial" w:cs="Arial"/>
        </w:rPr>
        <w:t xml:space="preserve"> or civil partnership and pregnancy and </w:t>
      </w:r>
      <w:bookmarkStart w:name="_Int_AbwnbEnL" w:id="697962462"/>
      <w:bookmarkStart w:name="_Int_NcWjzJjn" w:id="565252212"/>
      <w:r w:rsidRPr="1070D502" w:rsidR="1070D502">
        <w:rPr>
          <w:rFonts w:ascii="Arial" w:hAnsi="Arial" w:eastAsia="Arial" w:cs="Arial"/>
        </w:rPr>
        <w:t>maternity leave</w:t>
      </w:r>
      <w:bookmarkEnd w:id="565252212"/>
      <w:r w:rsidRPr="1070D502" w:rsidR="1070D502">
        <w:rPr>
          <w:rFonts w:ascii="Arial" w:hAnsi="Arial" w:eastAsia="Arial" w:cs="Arial"/>
        </w:rPr>
        <w:t>. Working part time or fixed time work means you have the same rights for both, and you cannot be treated differently due to the hours you work. (Employments Rights act 1996).</w:t>
      </w:r>
      <w:bookmarkEnd w:id="697962462"/>
    </w:p>
    <w:p w:rsidR="1070D502" w:rsidP="1070D502" w:rsidRDefault="1070D502" w14:paraId="7B21F838" w14:textId="4118FD24">
      <w:pPr>
        <w:pStyle w:val="Normal"/>
        <w:rPr>
          <w:rFonts w:ascii="Arial" w:hAnsi="Arial" w:eastAsia="Arial" w:cs="Arial"/>
        </w:rPr>
      </w:pPr>
      <w:r w:rsidRPr="1070D502" w:rsidR="1070D502">
        <w:rPr>
          <w:rFonts w:ascii="Arial" w:hAnsi="Arial" w:eastAsia="Arial" w:cs="Arial"/>
        </w:rPr>
        <w:t xml:space="preserve">The employer in this case employs people from different race and gender which shows that they are not discriminative in any way at all. The employee in question has been making a habit of constantly turning up late for departmental meetings and has shown a careless attitude in general and has been warned several times about it in the past but this has not made any difference to her. Her employer has decided to demote her because of these actions and has every right to do that. But the employee disagrees with this and claims she has been treated unfairly and is the victim of discrimination. I </w:t>
      </w:r>
      <w:bookmarkStart w:name="_Int_NS80xvWp" w:id="79464185"/>
      <w:r w:rsidRPr="1070D502" w:rsidR="1070D502">
        <w:rPr>
          <w:rFonts w:ascii="Arial" w:hAnsi="Arial" w:eastAsia="Arial" w:cs="Arial"/>
        </w:rPr>
        <w:t>do not</w:t>
      </w:r>
      <w:bookmarkEnd w:id="79464185"/>
      <w:r w:rsidRPr="1070D502" w:rsidR="1070D502">
        <w:rPr>
          <w:rFonts w:ascii="Arial" w:hAnsi="Arial" w:eastAsia="Arial" w:cs="Arial"/>
        </w:rPr>
        <w:t xml:space="preserve"> agree this is unfair and it is not a case of unlawful discrimination. The employer has not broken any rules under the Equality Act 2010, so they do not have to worry about anything. Discrimination happens when an employer treats one employee less favourably than another one (gov.UK), which has not happened. If other employees attend meetings on time and conduct themselves properly then so should this employee. Every employee should behave the same and attend the meeting at the </w:t>
      </w:r>
      <w:r w:rsidRPr="1070D502" w:rsidR="1070D502">
        <w:rPr>
          <w:rFonts w:ascii="Arial" w:hAnsi="Arial" w:eastAsia="Arial" w:cs="Arial"/>
        </w:rPr>
        <w:t>appropriate times</w:t>
      </w:r>
      <w:r w:rsidRPr="1070D502" w:rsidR="1070D502">
        <w:rPr>
          <w:rFonts w:ascii="Arial" w:hAnsi="Arial" w:eastAsia="Arial" w:cs="Arial"/>
        </w:rPr>
        <w:t>. This employee has no case for discrimination in the workplace.</w:t>
      </w:r>
    </w:p>
    <w:p w:rsidR="1070D502" w:rsidRDefault="1070D502" w14:paraId="2E3F4FE4" w14:textId="5F5631F1">
      <w:r>
        <w:br w:type="page"/>
      </w:r>
    </w:p>
    <w:p w:rsidR="1070D502" w:rsidP="1070D502" w:rsidRDefault="1070D502" w14:paraId="53CFAA22" w14:textId="22EDDFC4">
      <w:pPr>
        <w:pStyle w:val="Normal"/>
        <w:jc w:val="center"/>
        <w:rPr>
          <w:rFonts w:ascii="Arial" w:hAnsi="Arial" w:eastAsia="Arial" w:cs="Arial"/>
          <w:b w:val="1"/>
          <w:bCs w:val="1"/>
          <w:u w:val="single"/>
        </w:rPr>
      </w:pPr>
      <w:r w:rsidRPr="1070D502" w:rsidR="1070D502">
        <w:rPr>
          <w:rFonts w:ascii="Arial" w:hAnsi="Arial" w:eastAsia="Arial" w:cs="Arial"/>
          <w:b w:val="1"/>
          <w:bCs w:val="1"/>
          <w:u w:val="single"/>
        </w:rPr>
        <w:t>References</w:t>
      </w:r>
    </w:p>
    <w:p w:rsidR="1070D502" w:rsidP="1070D502" w:rsidRDefault="1070D502" w14:paraId="3E3F9769" w14:textId="0552A69A">
      <w:pPr>
        <w:pStyle w:val="Normal"/>
        <w:jc w:val="left"/>
        <w:rPr>
          <w:rFonts w:ascii="Arial" w:hAnsi="Arial" w:eastAsia="Arial" w:cs="Arial"/>
          <w:b w:val="1"/>
          <w:bCs w:val="1"/>
          <w:u w:val="single"/>
        </w:rPr>
      </w:pPr>
      <w:r w:rsidRPr="1070D502" w:rsidR="1070D502">
        <w:rPr>
          <w:rFonts w:ascii="Arial" w:hAnsi="Arial" w:eastAsia="Arial" w:cs="Arial"/>
          <w:b w:val="1"/>
          <w:bCs w:val="1"/>
          <w:u w:val="single"/>
        </w:rPr>
        <w:t>Gov.UK</w:t>
      </w:r>
    </w:p>
    <w:p w:rsidR="1070D502" w:rsidP="1070D502" w:rsidRDefault="1070D502" w14:paraId="151EA9AD" w14:textId="24449AC9">
      <w:pPr>
        <w:pStyle w:val="Normal"/>
        <w:rPr>
          <w:rFonts w:ascii="Arial" w:hAnsi="Arial" w:eastAsia="Arial" w:cs="Arial"/>
        </w:rPr>
      </w:pPr>
    </w:p>
    <w:p w:rsidR="1070D502" w:rsidP="1070D502" w:rsidRDefault="1070D502" w14:paraId="429D7C51" w14:textId="333DAF6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NcWjzJjn" int2:invalidationBookmarkName="" int2:hashCode="++LnECCN0LjQ0z" int2:id="7p63Z3vG">
      <int2:state int2:type="AugLoop_Text_Critique" int2:value="Rejected"/>
    </int2:bookmark>
    <int2:bookmark int2:bookmarkName="_Int_AbwnbEnL" int2:invalidationBookmarkName="" int2:hashCode="++LnECCN0LjQ0z" int2:id="waXQP2wd">
      <int2:state int2:type="AugLoop_Text_Critique" int2:value="Rejected"/>
    </int2:bookmark>
    <int2:bookmark int2:bookmarkName="_Int_exvpPcqz" int2:invalidationBookmarkName="" int2:hashCode="y5Dzc8p64T2agu" int2:id="q9iG1B0K"/>
    <int2:bookmark int2:bookmarkName="_Int_TJKn4FvC" int2:invalidationBookmarkName="" int2:hashCode="5cEnj+BQkBZE21" int2:id="Tndv7XiY"/>
    <int2:bookmark int2:bookmarkName="_Int_qgyj3clq" int2:invalidationBookmarkName="" int2:hashCode="bmpvIIa7X+Xb/R" int2:id="g6S1YUvm">
      <int2:state int2:type="LegacyProofing" int2:value="Rejected"/>
    </int2:bookmark>
    <int2:bookmark int2:bookmarkName="_Int_NS80xvWp" int2:invalidationBookmarkName="" int2:hashCode="SPW0sFXDTAtd5h" int2:id="xQlctX4P"/>
    <int2:bookmark int2:bookmarkName="_Int_YQkR9lKF" int2:invalidationBookmarkName="" int2:hashCode="Tcc3QblHMWhET6" int2:id="08q981Wp">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C84CF9"/>
    <w:rsid w:val="0141B9D2"/>
    <w:rsid w:val="019AE0F0"/>
    <w:rsid w:val="01BD896F"/>
    <w:rsid w:val="01BD896F"/>
    <w:rsid w:val="02DD8A33"/>
    <w:rsid w:val="032A6315"/>
    <w:rsid w:val="03A89A2F"/>
    <w:rsid w:val="04D479F0"/>
    <w:rsid w:val="06E03AF1"/>
    <w:rsid w:val="0708EDE8"/>
    <w:rsid w:val="080C1AB2"/>
    <w:rsid w:val="08E4BD0A"/>
    <w:rsid w:val="08E4BD0A"/>
    <w:rsid w:val="0954B93D"/>
    <w:rsid w:val="0B43BB74"/>
    <w:rsid w:val="0C8C59FF"/>
    <w:rsid w:val="0C8C59FF"/>
    <w:rsid w:val="0FC3FAC1"/>
    <w:rsid w:val="0FC59F6B"/>
    <w:rsid w:val="0FC936D3"/>
    <w:rsid w:val="1070D502"/>
    <w:rsid w:val="119DC612"/>
    <w:rsid w:val="14C3571C"/>
    <w:rsid w:val="15E0B2FA"/>
    <w:rsid w:val="168475DD"/>
    <w:rsid w:val="168475DD"/>
    <w:rsid w:val="1820463E"/>
    <w:rsid w:val="196ADD07"/>
    <w:rsid w:val="196ADD07"/>
    <w:rsid w:val="1A98A973"/>
    <w:rsid w:val="1B06AD68"/>
    <w:rsid w:val="1C3479D4"/>
    <w:rsid w:val="1C35388A"/>
    <w:rsid w:val="1CF3B761"/>
    <w:rsid w:val="1CF3B761"/>
    <w:rsid w:val="202C3E17"/>
    <w:rsid w:val="20FBEC32"/>
    <w:rsid w:val="2105F2B9"/>
    <w:rsid w:val="21C80E78"/>
    <w:rsid w:val="242C58A4"/>
    <w:rsid w:val="2652F23F"/>
    <w:rsid w:val="265D4742"/>
    <w:rsid w:val="2763F966"/>
    <w:rsid w:val="2994E804"/>
    <w:rsid w:val="2AACD4FF"/>
    <w:rsid w:val="2CCC88C6"/>
    <w:rsid w:val="30042988"/>
    <w:rsid w:val="319FF9E9"/>
    <w:rsid w:val="32B3862E"/>
    <w:rsid w:val="32B3862E"/>
    <w:rsid w:val="32E6DCA4"/>
    <w:rsid w:val="3331BD48"/>
    <w:rsid w:val="34427C6E"/>
    <w:rsid w:val="344B8D51"/>
    <w:rsid w:val="3453B745"/>
    <w:rsid w:val="345D9D09"/>
    <w:rsid w:val="345D9D09"/>
    <w:rsid w:val="34F0FF76"/>
    <w:rsid w:val="37893F06"/>
    <w:rsid w:val="37953DCB"/>
    <w:rsid w:val="3962C673"/>
    <w:rsid w:val="39B08966"/>
    <w:rsid w:val="41277510"/>
    <w:rsid w:val="41D0BD01"/>
    <w:rsid w:val="442C88AA"/>
    <w:rsid w:val="443F4605"/>
    <w:rsid w:val="44970B62"/>
    <w:rsid w:val="454C632B"/>
    <w:rsid w:val="460A3364"/>
    <w:rsid w:val="46CF0B2F"/>
    <w:rsid w:val="4776E6C7"/>
    <w:rsid w:val="4776E6C7"/>
    <w:rsid w:val="48A176D5"/>
    <w:rsid w:val="4906C2FB"/>
    <w:rsid w:val="49742F78"/>
    <w:rsid w:val="49F3BCC0"/>
    <w:rsid w:val="4A06ABF1"/>
    <w:rsid w:val="4C379A8F"/>
    <w:rsid w:val="4C3E63BD"/>
    <w:rsid w:val="4C499FAF"/>
    <w:rsid w:val="4EDA1D14"/>
    <w:rsid w:val="4EDA1D14"/>
    <w:rsid w:val="4EDC1552"/>
    <w:rsid w:val="4F76047F"/>
    <w:rsid w:val="4F7728D7"/>
    <w:rsid w:val="5094B68B"/>
    <w:rsid w:val="5213B614"/>
    <w:rsid w:val="5213B614"/>
    <w:rsid w:val="53B57BBD"/>
    <w:rsid w:val="53C84CF9"/>
    <w:rsid w:val="55E66A5B"/>
    <w:rsid w:val="56B9176B"/>
    <w:rsid w:val="5888ECE0"/>
    <w:rsid w:val="5A24BD41"/>
    <w:rsid w:val="5C55ABDF"/>
    <w:rsid w:val="5C7ABBDB"/>
    <w:rsid w:val="5CB573F2"/>
    <w:rsid w:val="5FB25C9D"/>
    <w:rsid w:val="6093FEC5"/>
    <w:rsid w:val="609457D9"/>
    <w:rsid w:val="6227E1A0"/>
    <w:rsid w:val="6227E1A0"/>
    <w:rsid w:val="655F8262"/>
    <w:rsid w:val="66FB52C3"/>
    <w:rsid w:val="67034049"/>
    <w:rsid w:val="67EDDC2E"/>
    <w:rsid w:val="6A3AE10B"/>
    <w:rsid w:val="6A3AE10B"/>
    <w:rsid w:val="6B2B0103"/>
    <w:rsid w:val="6D7281CD"/>
    <w:rsid w:val="6E62A1C5"/>
    <w:rsid w:val="6FE0FF3E"/>
    <w:rsid w:val="70040D5F"/>
    <w:rsid w:val="70AA228F"/>
    <w:rsid w:val="70AA228F"/>
    <w:rsid w:val="7245F2F0"/>
    <w:rsid w:val="73080EAF"/>
    <w:rsid w:val="73E1C351"/>
    <w:rsid w:val="7531962C"/>
    <w:rsid w:val="757D93B2"/>
    <w:rsid w:val="75FF072A"/>
    <w:rsid w:val="763FAF71"/>
    <w:rsid w:val="76582E48"/>
    <w:rsid w:val="76582E48"/>
    <w:rsid w:val="775BF28A"/>
    <w:rsid w:val="77D2B6F0"/>
    <w:rsid w:val="78117191"/>
    <w:rsid w:val="788FE614"/>
    <w:rsid w:val="797BBB81"/>
    <w:rsid w:val="7994BBA5"/>
    <w:rsid w:val="79AD41F2"/>
    <w:rsid w:val="7B491253"/>
    <w:rsid w:val="7C2C8AFB"/>
    <w:rsid w:val="7C6E48AE"/>
    <w:rsid w:val="7CE638E2"/>
    <w:rsid w:val="7E0A190F"/>
    <w:rsid w:val="7E0A190F"/>
    <w:rsid w:val="7E65386B"/>
    <w:rsid w:val="7E80B315"/>
    <w:rsid w:val="7EFF2798"/>
    <w:rsid w:val="7FA5E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84CF9"/>
  <w15:chartTrackingRefBased/>
  <w15:docId w15:val="{312745B4-BAB9-459C-AB59-8D6DA8138D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c935f389ac248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Yvonne Swain (2028519)</dc:creator>
  <keywords/>
  <dc:description/>
  <lastModifiedBy>Yvonne Swain (2028519)</lastModifiedBy>
  <revision>2</revision>
  <dcterms:created xsi:type="dcterms:W3CDTF">2022-07-29T13:19:10.2848298Z</dcterms:created>
  <dcterms:modified xsi:type="dcterms:W3CDTF">2022-07-29T15:59:25.4057034Z</dcterms:modified>
</coreProperties>
</file>