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0EDE" w14:textId="3AAA836E" w:rsidR="00F02B3B" w:rsidRPr="00B435AE" w:rsidRDefault="00F02B3B" w:rsidP="00123943">
      <w:pPr>
        <w:rPr>
          <w:rFonts w:cstheme="minorHAnsi"/>
          <w:color w:val="0D0D0D" w:themeColor="text1" w:themeTint="F2"/>
          <w:sz w:val="28"/>
          <w:szCs w:val="28"/>
        </w:rPr>
      </w:pPr>
    </w:p>
    <w:p w14:paraId="3A80E323" w14:textId="6C5C5608" w:rsidR="00DF1712" w:rsidRPr="00B435AE" w:rsidRDefault="00DF1712" w:rsidP="00123943">
      <w:pPr>
        <w:rPr>
          <w:rFonts w:cstheme="minorHAnsi"/>
          <w:b/>
          <w:bCs/>
          <w:color w:val="0D0D0D" w:themeColor="text1" w:themeTint="F2"/>
          <w:sz w:val="28"/>
          <w:szCs w:val="28"/>
        </w:rPr>
      </w:pPr>
    </w:p>
    <w:p w14:paraId="2D5D50F7" w14:textId="6FF7E879" w:rsidR="005F317D" w:rsidRPr="00B435AE" w:rsidRDefault="005F317D" w:rsidP="00123943">
      <w:pPr>
        <w:rPr>
          <w:rFonts w:cstheme="minorHAnsi"/>
          <w:b/>
          <w:bCs/>
          <w:color w:val="0D0D0D" w:themeColor="text1" w:themeTint="F2"/>
          <w:sz w:val="28"/>
          <w:szCs w:val="28"/>
        </w:rPr>
      </w:pPr>
    </w:p>
    <w:p w14:paraId="149E5482" w14:textId="191CBE18" w:rsidR="005F317D" w:rsidRPr="00B435AE" w:rsidRDefault="005F317D" w:rsidP="00123943">
      <w:pPr>
        <w:rPr>
          <w:rFonts w:cstheme="minorHAnsi"/>
          <w:b/>
          <w:bCs/>
          <w:color w:val="0D0D0D" w:themeColor="text1" w:themeTint="F2"/>
          <w:sz w:val="28"/>
          <w:szCs w:val="28"/>
        </w:rPr>
      </w:pPr>
    </w:p>
    <w:p w14:paraId="7EB56167" w14:textId="77777777" w:rsidR="005F317D" w:rsidRPr="00B435AE" w:rsidRDefault="005F317D" w:rsidP="00123943">
      <w:pPr>
        <w:rPr>
          <w:rFonts w:cstheme="minorHAnsi"/>
          <w:b/>
          <w:bCs/>
          <w:color w:val="0D0D0D" w:themeColor="text1" w:themeTint="F2"/>
          <w:sz w:val="28"/>
          <w:szCs w:val="28"/>
        </w:rPr>
      </w:pPr>
    </w:p>
    <w:p w14:paraId="6542B031" w14:textId="77777777" w:rsidR="00F02B3B" w:rsidRPr="00B435AE" w:rsidRDefault="00F02B3B" w:rsidP="00123943">
      <w:pPr>
        <w:rPr>
          <w:rFonts w:cstheme="minorHAnsi"/>
          <w:b/>
          <w:bCs/>
          <w:color w:val="0D0D0D" w:themeColor="text1" w:themeTint="F2"/>
          <w:sz w:val="28"/>
          <w:szCs w:val="28"/>
        </w:rPr>
      </w:pPr>
    </w:p>
    <w:p w14:paraId="00690719" w14:textId="77777777" w:rsidR="00F02B3B" w:rsidRPr="00B435AE" w:rsidRDefault="00F02B3B" w:rsidP="00123943">
      <w:pPr>
        <w:rPr>
          <w:rFonts w:cstheme="minorHAnsi"/>
          <w:b/>
          <w:bCs/>
          <w:color w:val="0D0D0D" w:themeColor="text1" w:themeTint="F2"/>
          <w:sz w:val="28"/>
          <w:szCs w:val="28"/>
        </w:rPr>
      </w:pPr>
    </w:p>
    <w:p w14:paraId="31BA56DC" w14:textId="1F47F1FA" w:rsidR="003323EF" w:rsidRPr="00B435AE" w:rsidRDefault="00027D21" w:rsidP="00027D21">
      <w:pPr>
        <w:jc w:val="center"/>
        <w:rPr>
          <w:rFonts w:cstheme="minorHAnsi"/>
          <w:sz w:val="28"/>
          <w:szCs w:val="28"/>
          <w:lang w:val="en-IN"/>
        </w:rPr>
      </w:pPr>
      <w:r w:rsidRPr="00B435AE">
        <w:rPr>
          <w:rFonts w:cstheme="minorHAnsi"/>
          <w:b/>
          <w:bCs/>
          <w:color w:val="0D0D0D" w:themeColor="text1" w:themeTint="F2"/>
          <w:sz w:val="28"/>
          <w:szCs w:val="28"/>
        </w:rPr>
        <w:t>Environmental Analysis of an industry</w:t>
      </w:r>
    </w:p>
    <w:p w14:paraId="6A4E010B" w14:textId="4EF4CF20" w:rsidR="007C4488" w:rsidRPr="00B435AE" w:rsidRDefault="007C4488" w:rsidP="007C4488">
      <w:pPr>
        <w:jc w:val="center"/>
        <w:rPr>
          <w:rFonts w:cstheme="minorHAnsi"/>
          <w:sz w:val="28"/>
          <w:szCs w:val="28"/>
          <w:lang w:val="en-IN"/>
        </w:rPr>
      </w:pPr>
    </w:p>
    <w:p w14:paraId="20BAD5D8" w14:textId="77777777" w:rsidR="00DF1712" w:rsidRPr="00B435AE" w:rsidRDefault="00DF1712" w:rsidP="007C4488">
      <w:pPr>
        <w:jc w:val="center"/>
        <w:rPr>
          <w:rFonts w:cstheme="minorHAnsi"/>
          <w:sz w:val="28"/>
          <w:szCs w:val="28"/>
          <w:lang w:val="en-IN"/>
        </w:rPr>
      </w:pPr>
    </w:p>
    <w:p w14:paraId="650CFAFB" w14:textId="3E05499F" w:rsidR="007C4488" w:rsidRPr="00B435AE" w:rsidRDefault="007C4488" w:rsidP="007C4488">
      <w:pPr>
        <w:jc w:val="center"/>
        <w:rPr>
          <w:rFonts w:cstheme="minorHAnsi"/>
          <w:sz w:val="28"/>
          <w:szCs w:val="28"/>
          <w:lang w:val="en-IN"/>
        </w:rPr>
      </w:pPr>
    </w:p>
    <w:p w14:paraId="24829081" w14:textId="77777777" w:rsidR="00D524B6" w:rsidRDefault="00D524B6" w:rsidP="00D524B6">
      <w:r>
        <w:t xml:space="preserve">Student name: </w:t>
      </w:r>
      <w:proofErr w:type="spellStart"/>
      <w:r>
        <w:t>Andra</w:t>
      </w:r>
      <w:proofErr w:type="spellEnd"/>
      <w:r>
        <w:t xml:space="preserve"> Maria </w:t>
      </w:r>
      <w:proofErr w:type="spellStart"/>
      <w:r>
        <w:t>Daniliuc</w:t>
      </w:r>
      <w:proofErr w:type="spellEnd"/>
    </w:p>
    <w:p w14:paraId="3FEE6740" w14:textId="77777777" w:rsidR="00D524B6" w:rsidRDefault="00D524B6" w:rsidP="00D524B6">
      <w:r>
        <w:t>Student number: 2030171</w:t>
      </w:r>
    </w:p>
    <w:p w14:paraId="4725F994" w14:textId="77777777" w:rsidR="003024EE" w:rsidRDefault="003024EE" w:rsidP="00D524B6">
      <w:pPr>
        <w:rPr>
          <w:rFonts w:cstheme="minorHAnsi"/>
          <w:sz w:val="28"/>
          <w:szCs w:val="28"/>
          <w:lang w:val="en-IN"/>
        </w:rPr>
      </w:pPr>
    </w:p>
    <w:p w14:paraId="556AC50B" w14:textId="77777777" w:rsidR="003024EE" w:rsidRDefault="003024EE" w:rsidP="00E03BA9">
      <w:pPr>
        <w:jc w:val="center"/>
        <w:rPr>
          <w:rFonts w:cstheme="minorHAnsi"/>
          <w:sz w:val="28"/>
          <w:szCs w:val="28"/>
          <w:lang w:val="en-IN"/>
        </w:rPr>
      </w:pPr>
    </w:p>
    <w:p w14:paraId="74A21E25" w14:textId="77777777" w:rsidR="003024EE" w:rsidRDefault="003024EE" w:rsidP="00E03BA9">
      <w:pPr>
        <w:jc w:val="center"/>
        <w:rPr>
          <w:rFonts w:cstheme="minorHAnsi"/>
          <w:sz w:val="28"/>
          <w:szCs w:val="28"/>
          <w:lang w:val="en-IN"/>
        </w:rPr>
      </w:pPr>
    </w:p>
    <w:p w14:paraId="56699EE5" w14:textId="77777777" w:rsidR="003024EE" w:rsidRDefault="003024EE" w:rsidP="00E03BA9">
      <w:pPr>
        <w:jc w:val="center"/>
        <w:rPr>
          <w:rFonts w:cstheme="minorHAnsi"/>
          <w:sz w:val="28"/>
          <w:szCs w:val="28"/>
          <w:lang w:val="en-IN"/>
        </w:rPr>
      </w:pPr>
    </w:p>
    <w:p w14:paraId="3336DE5D" w14:textId="77777777" w:rsidR="003024EE" w:rsidRDefault="003024EE" w:rsidP="00E03BA9">
      <w:pPr>
        <w:jc w:val="center"/>
        <w:rPr>
          <w:rFonts w:cstheme="minorHAnsi"/>
          <w:sz w:val="28"/>
          <w:szCs w:val="28"/>
          <w:lang w:val="en-IN"/>
        </w:rPr>
      </w:pPr>
    </w:p>
    <w:p w14:paraId="0F7B0862" w14:textId="77777777" w:rsidR="003024EE" w:rsidRDefault="003024EE" w:rsidP="00E03BA9">
      <w:pPr>
        <w:jc w:val="center"/>
        <w:rPr>
          <w:rFonts w:cstheme="minorHAnsi"/>
          <w:sz w:val="28"/>
          <w:szCs w:val="28"/>
          <w:lang w:val="en-IN"/>
        </w:rPr>
      </w:pPr>
    </w:p>
    <w:p w14:paraId="55C47D9D" w14:textId="4FD3E813" w:rsidR="00E03BA9" w:rsidRPr="00B435AE" w:rsidRDefault="007C4488" w:rsidP="00E03BA9">
      <w:pPr>
        <w:jc w:val="center"/>
        <w:rPr>
          <w:rFonts w:cstheme="minorHAnsi"/>
          <w:b/>
          <w:bCs/>
          <w:sz w:val="28"/>
          <w:szCs w:val="28"/>
          <w:lang w:val="en-IN"/>
        </w:rPr>
      </w:pPr>
      <w:r w:rsidRPr="00B435AE">
        <w:rPr>
          <w:rFonts w:cstheme="minorHAnsi"/>
          <w:sz w:val="28"/>
          <w:szCs w:val="28"/>
          <w:lang w:val="en-IN"/>
        </w:rPr>
        <w:br w:type="page"/>
      </w:r>
    </w:p>
    <w:sdt>
      <w:sdtPr>
        <w:rPr>
          <w:rFonts w:asciiTheme="minorHAnsi" w:eastAsiaTheme="minorHAnsi" w:hAnsiTheme="minorHAnsi" w:cstheme="minorBidi"/>
          <w:color w:val="auto"/>
          <w:sz w:val="22"/>
          <w:szCs w:val="22"/>
        </w:rPr>
        <w:id w:val="814213451"/>
        <w:docPartObj>
          <w:docPartGallery w:val="Table of Contents"/>
          <w:docPartUnique/>
        </w:docPartObj>
      </w:sdtPr>
      <w:sdtEndPr>
        <w:rPr>
          <w:b/>
          <w:bCs/>
          <w:noProof/>
        </w:rPr>
      </w:sdtEndPr>
      <w:sdtContent>
        <w:p w14:paraId="5977060C" w14:textId="7ED04DBF" w:rsidR="003024EE" w:rsidRPr="003024EE" w:rsidRDefault="003024EE">
          <w:pPr>
            <w:pStyle w:val="TOCHeading"/>
            <w:rPr>
              <w:rFonts w:ascii="Times New Roman" w:hAnsi="Times New Roman" w:cs="Times New Roman"/>
              <w:sz w:val="24"/>
              <w:szCs w:val="24"/>
            </w:rPr>
          </w:pPr>
          <w:r w:rsidRPr="003024EE">
            <w:rPr>
              <w:rFonts w:ascii="Times New Roman" w:hAnsi="Times New Roman" w:cs="Times New Roman"/>
              <w:sz w:val="24"/>
              <w:szCs w:val="24"/>
            </w:rPr>
            <w:t>Contents</w:t>
          </w:r>
        </w:p>
        <w:p w14:paraId="4B3C0EB7" w14:textId="0A915FEE" w:rsidR="003024EE" w:rsidRPr="003024EE" w:rsidRDefault="003024EE">
          <w:pPr>
            <w:pStyle w:val="TOC1"/>
            <w:tabs>
              <w:tab w:val="right" w:leader="dot" w:pos="9350"/>
            </w:tabs>
            <w:rPr>
              <w:rFonts w:ascii="Times New Roman" w:hAnsi="Times New Roman" w:cs="Times New Roman"/>
              <w:noProof/>
              <w:sz w:val="24"/>
              <w:szCs w:val="24"/>
            </w:rPr>
          </w:pPr>
          <w:r w:rsidRPr="003024EE">
            <w:rPr>
              <w:rFonts w:ascii="Times New Roman" w:hAnsi="Times New Roman" w:cs="Times New Roman"/>
              <w:sz w:val="24"/>
              <w:szCs w:val="24"/>
            </w:rPr>
            <w:fldChar w:fldCharType="begin"/>
          </w:r>
          <w:r w:rsidRPr="003024EE">
            <w:rPr>
              <w:rFonts w:ascii="Times New Roman" w:hAnsi="Times New Roman" w:cs="Times New Roman"/>
              <w:sz w:val="24"/>
              <w:szCs w:val="24"/>
            </w:rPr>
            <w:instrText xml:space="preserve"> TOC \o "1-3" \h \z \u </w:instrText>
          </w:r>
          <w:r w:rsidRPr="003024EE">
            <w:rPr>
              <w:rFonts w:ascii="Times New Roman" w:hAnsi="Times New Roman" w:cs="Times New Roman"/>
              <w:sz w:val="24"/>
              <w:szCs w:val="24"/>
            </w:rPr>
            <w:fldChar w:fldCharType="separate"/>
          </w:r>
          <w:hyperlink w:anchor="_Toc87685239" w:history="1">
            <w:r w:rsidRPr="003024EE">
              <w:rPr>
                <w:rStyle w:val="Hyperlink"/>
                <w:rFonts w:ascii="Times New Roman" w:hAnsi="Times New Roman" w:cs="Times New Roman"/>
                <w:noProof/>
                <w:sz w:val="24"/>
                <w:szCs w:val="24"/>
                <w:lang w:val="en-IN"/>
              </w:rPr>
              <w:t>Introduction</w:t>
            </w:r>
            <w:r w:rsidRPr="003024EE">
              <w:rPr>
                <w:rFonts w:ascii="Times New Roman" w:hAnsi="Times New Roman" w:cs="Times New Roman"/>
                <w:noProof/>
                <w:webHidden/>
                <w:sz w:val="24"/>
                <w:szCs w:val="24"/>
              </w:rPr>
              <w:tab/>
            </w:r>
            <w:r w:rsidRPr="003024EE">
              <w:rPr>
                <w:rFonts w:ascii="Times New Roman" w:hAnsi="Times New Roman" w:cs="Times New Roman"/>
                <w:noProof/>
                <w:webHidden/>
                <w:sz w:val="24"/>
                <w:szCs w:val="24"/>
              </w:rPr>
              <w:fldChar w:fldCharType="begin"/>
            </w:r>
            <w:r w:rsidRPr="003024EE">
              <w:rPr>
                <w:rFonts w:ascii="Times New Roman" w:hAnsi="Times New Roman" w:cs="Times New Roman"/>
                <w:noProof/>
                <w:webHidden/>
                <w:sz w:val="24"/>
                <w:szCs w:val="24"/>
              </w:rPr>
              <w:instrText xml:space="preserve"> PAGEREF _Toc87685239 \h </w:instrText>
            </w:r>
            <w:r w:rsidRPr="003024EE">
              <w:rPr>
                <w:rFonts w:ascii="Times New Roman" w:hAnsi="Times New Roman" w:cs="Times New Roman"/>
                <w:noProof/>
                <w:webHidden/>
                <w:sz w:val="24"/>
                <w:szCs w:val="24"/>
              </w:rPr>
            </w:r>
            <w:r w:rsidRPr="003024EE">
              <w:rPr>
                <w:rFonts w:ascii="Times New Roman" w:hAnsi="Times New Roman" w:cs="Times New Roman"/>
                <w:noProof/>
                <w:webHidden/>
                <w:sz w:val="24"/>
                <w:szCs w:val="24"/>
              </w:rPr>
              <w:fldChar w:fldCharType="separate"/>
            </w:r>
            <w:r w:rsidRPr="003024EE">
              <w:rPr>
                <w:rFonts w:ascii="Times New Roman" w:hAnsi="Times New Roman" w:cs="Times New Roman"/>
                <w:noProof/>
                <w:webHidden/>
                <w:sz w:val="24"/>
                <w:szCs w:val="24"/>
              </w:rPr>
              <w:t>3</w:t>
            </w:r>
            <w:r w:rsidRPr="003024EE">
              <w:rPr>
                <w:rFonts w:ascii="Times New Roman" w:hAnsi="Times New Roman" w:cs="Times New Roman"/>
                <w:noProof/>
                <w:webHidden/>
                <w:sz w:val="24"/>
                <w:szCs w:val="24"/>
              </w:rPr>
              <w:fldChar w:fldCharType="end"/>
            </w:r>
          </w:hyperlink>
        </w:p>
        <w:p w14:paraId="5A0D6995" w14:textId="562C498E" w:rsidR="003024EE" w:rsidRPr="003024EE" w:rsidRDefault="006F6CEE">
          <w:pPr>
            <w:pStyle w:val="TOC2"/>
            <w:tabs>
              <w:tab w:val="right" w:leader="dot" w:pos="9350"/>
            </w:tabs>
            <w:rPr>
              <w:rFonts w:ascii="Times New Roman" w:hAnsi="Times New Roman" w:cs="Times New Roman"/>
              <w:noProof/>
              <w:sz w:val="24"/>
              <w:szCs w:val="24"/>
            </w:rPr>
          </w:pPr>
          <w:hyperlink w:anchor="_Toc87685240" w:history="1">
            <w:r w:rsidR="003024EE" w:rsidRPr="003024EE">
              <w:rPr>
                <w:rStyle w:val="Hyperlink"/>
                <w:rFonts w:ascii="Times New Roman" w:hAnsi="Times New Roman" w:cs="Times New Roman"/>
                <w:noProof/>
                <w:sz w:val="24"/>
                <w:szCs w:val="24"/>
                <w:lang w:val="en-IN"/>
              </w:rPr>
              <w:t>The global pandemic of COVID 19</w:t>
            </w:r>
            <w:r w:rsidR="003024EE" w:rsidRPr="003024EE">
              <w:rPr>
                <w:rFonts w:ascii="Times New Roman" w:hAnsi="Times New Roman" w:cs="Times New Roman"/>
                <w:noProof/>
                <w:webHidden/>
                <w:sz w:val="24"/>
                <w:szCs w:val="24"/>
              </w:rPr>
              <w:tab/>
            </w:r>
            <w:r w:rsidR="003024EE" w:rsidRPr="003024EE">
              <w:rPr>
                <w:rFonts w:ascii="Times New Roman" w:hAnsi="Times New Roman" w:cs="Times New Roman"/>
                <w:noProof/>
                <w:webHidden/>
                <w:sz w:val="24"/>
                <w:szCs w:val="24"/>
              </w:rPr>
              <w:fldChar w:fldCharType="begin"/>
            </w:r>
            <w:r w:rsidR="003024EE" w:rsidRPr="003024EE">
              <w:rPr>
                <w:rFonts w:ascii="Times New Roman" w:hAnsi="Times New Roman" w:cs="Times New Roman"/>
                <w:noProof/>
                <w:webHidden/>
                <w:sz w:val="24"/>
                <w:szCs w:val="24"/>
              </w:rPr>
              <w:instrText xml:space="preserve"> PAGEREF _Toc87685240 \h </w:instrText>
            </w:r>
            <w:r w:rsidR="003024EE" w:rsidRPr="003024EE">
              <w:rPr>
                <w:rFonts w:ascii="Times New Roman" w:hAnsi="Times New Roman" w:cs="Times New Roman"/>
                <w:noProof/>
                <w:webHidden/>
                <w:sz w:val="24"/>
                <w:szCs w:val="24"/>
              </w:rPr>
            </w:r>
            <w:r w:rsidR="003024EE" w:rsidRPr="003024EE">
              <w:rPr>
                <w:rFonts w:ascii="Times New Roman" w:hAnsi="Times New Roman" w:cs="Times New Roman"/>
                <w:noProof/>
                <w:webHidden/>
                <w:sz w:val="24"/>
                <w:szCs w:val="24"/>
              </w:rPr>
              <w:fldChar w:fldCharType="separate"/>
            </w:r>
            <w:r w:rsidR="003024EE" w:rsidRPr="003024EE">
              <w:rPr>
                <w:rFonts w:ascii="Times New Roman" w:hAnsi="Times New Roman" w:cs="Times New Roman"/>
                <w:noProof/>
                <w:webHidden/>
                <w:sz w:val="24"/>
                <w:szCs w:val="24"/>
              </w:rPr>
              <w:t>3</w:t>
            </w:r>
            <w:r w:rsidR="003024EE" w:rsidRPr="003024EE">
              <w:rPr>
                <w:rFonts w:ascii="Times New Roman" w:hAnsi="Times New Roman" w:cs="Times New Roman"/>
                <w:noProof/>
                <w:webHidden/>
                <w:sz w:val="24"/>
                <w:szCs w:val="24"/>
              </w:rPr>
              <w:fldChar w:fldCharType="end"/>
            </w:r>
          </w:hyperlink>
        </w:p>
        <w:p w14:paraId="4F985092" w14:textId="778D8691" w:rsidR="003024EE" w:rsidRPr="003024EE" w:rsidRDefault="006F6CEE">
          <w:pPr>
            <w:pStyle w:val="TOC2"/>
            <w:tabs>
              <w:tab w:val="right" w:leader="dot" w:pos="9350"/>
            </w:tabs>
            <w:rPr>
              <w:rFonts w:ascii="Times New Roman" w:hAnsi="Times New Roman" w:cs="Times New Roman"/>
              <w:noProof/>
              <w:sz w:val="24"/>
              <w:szCs w:val="24"/>
            </w:rPr>
          </w:pPr>
          <w:hyperlink w:anchor="_Toc87685241" w:history="1">
            <w:r w:rsidR="003024EE" w:rsidRPr="003024EE">
              <w:rPr>
                <w:rStyle w:val="Hyperlink"/>
                <w:rFonts w:ascii="Times New Roman" w:hAnsi="Times New Roman" w:cs="Times New Roman"/>
                <w:noProof/>
                <w:sz w:val="24"/>
                <w:szCs w:val="24"/>
                <w:lang w:val="en-IN"/>
              </w:rPr>
              <w:t>Pandemic and business environment</w:t>
            </w:r>
            <w:r w:rsidR="003024EE" w:rsidRPr="003024EE">
              <w:rPr>
                <w:rFonts w:ascii="Times New Roman" w:hAnsi="Times New Roman" w:cs="Times New Roman"/>
                <w:noProof/>
                <w:webHidden/>
                <w:sz w:val="24"/>
                <w:szCs w:val="24"/>
              </w:rPr>
              <w:tab/>
            </w:r>
            <w:r w:rsidR="003024EE" w:rsidRPr="003024EE">
              <w:rPr>
                <w:rFonts w:ascii="Times New Roman" w:hAnsi="Times New Roman" w:cs="Times New Roman"/>
                <w:noProof/>
                <w:webHidden/>
                <w:sz w:val="24"/>
                <w:szCs w:val="24"/>
              </w:rPr>
              <w:fldChar w:fldCharType="begin"/>
            </w:r>
            <w:r w:rsidR="003024EE" w:rsidRPr="003024EE">
              <w:rPr>
                <w:rFonts w:ascii="Times New Roman" w:hAnsi="Times New Roman" w:cs="Times New Roman"/>
                <w:noProof/>
                <w:webHidden/>
                <w:sz w:val="24"/>
                <w:szCs w:val="24"/>
              </w:rPr>
              <w:instrText xml:space="preserve"> PAGEREF _Toc87685241 \h </w:instrText>
            </w:r>
            <w:r w:rsidR="003024EE" w:rsidRPr="003024EE">
              <w:rPr>
                <w:rFonts w:ascii="Times New Roman" w:hAnsi="Times New Roman" w:cs="Times New Roman"/>
                <w:noProof/>
                <w:webHidden/>
                <w:sz w:val="24"/>
                <w:szCs w:val="24"/>
              </w:rPr>
            </w:r>
            <w:r w:rsidR="003024EE" w:rsidRPr="003024EE">
              <w:rPr>
                <w:rFonts w:ascii="Times New Roman" w:hAnsi="Times New Roman" w:cs="Times New Roman"/>
                <w:noProof/>
                <w:webHidden/>
                <w:sz w:val="24"/>
                <w:szCs w:val="24"/>
              </w:rPr>
              <w:fldChar w:fldCharType="separate"/>
            </w:r>
            <w:r w:rsidR="003024EE" w:rsidRPr="003024EE">
              <w:rPr>
                <w:rFonts w:ascii="Times New Roman" w:hAnsi="Times New Roman" w:cs="Times New Roman"/>
                <w:noProof/>
                <w:webHidden/>
                <w:sz w:val="24"/>
                <w:szCs w:val="24"/>
              </w:rPr>
              <w:t>5</w:t>
            </w:r>
            <w:r w:rsidR="003024EE" w:rsidRPr="003024EE">
              <w:rPr>
                <w:rFonts w:ascii="Times New Roman" w:hAnsi="Times New Roman" w:cs="Times New Roman"/>
                <w:noProof/>
                <w:webHidden/>
                <w:sz w:val="24"/>
                <w:szCs w:val="24"/>
              </w:rPr>
              <w:fldChar w:fldCharType="end"/>
            </w:r>
          </w:hyperlink>
        </w:p>
        <w:p w14:paraId="2157C9E8" w14:textId="1CA77D2F" w:rsidR="003024EE" w:rsidRPr="003024EE" w:rsidRDefault="006F6CEE">
          <w:pPr>
            <w:pStyle w:val="TOC2"/>
            <w:tabs>
              <w:tab w:val="right" w:leader="dot" w:pos="9350"/>
            </w:tabs>
            <w:rPr>
              <w:rFonts w:ascii="Times New Roman" w:hAnsi="Times New Roman" w:cs="Times New Roman"/>
              <w:noProof/>
              <w:sz w:val="24"/>
              <w:szCs w:val="24"/>
            </w:rPr>
          </w:pPr>
          <w:hyperlink w:anchor="_Toc87685242" w:history="1">
            <w:r w:rsidR="003024EE" w:rsidRPr="003024EE">
              <w:rPr>
                <w:rStyle w:val="Hyperlink"/>
                <w:rFonts w:ascii="Times New Roman" w:hAnsi="Times New Roman" w:cs="Times New Roman"/>
                <w:noProof/>
                <w:sz w:val="24"/>
                <w:szCs w:val="24"/>
                <w:lang w:val="en-IN"/>
              </w:rPr>
              <w:t>Impact of the Pandemic:</w:t>
            </w:r>
            <w:r w:rsidR="003024EE" w:rsidRPr="003024EE">
              <w:rPr>
                <w:rFonts w:ascii="Times New Roman" w:hAnsi="Times New Roman" w:cs="Times New Roman"/>
                <w:noProof/>
                <w:webHidden/>
                <w:sz w:val="24"/>
                <w:szCs w:val="24"/>
              </w:rPr>
              <w:tab/>
            </w:r>
            <w:r w:rsidR="003024EE" w:rsidRPr="003024EE">
              <w:rPr>
                <w:rFonts w:ascii="Times New Roman" w:hAnsi="Times New Roman" w:cs="Times New Roman"/>
                <w:noProof/>
                <w:webHidden/>
                <w:sz w:val="24"/>
                <w:szCs w:val="24"/>
              </w:rPr>
              <w:fldChar w:fldCharType="begin"/>
            </w:r>
            <w:r w:rsidR="003024EE" w:rsidRPr="003024EE">
              <w:rPr>
                <w:rFonts w:ascii="Times New Roman" w:hAnsi="Times New Roman" w:cs="Times New Roman"/>
                <w:noProof/>
                <w:webHidden/>
                <w:sz w:val="24"/>
                <w:szCs w:val="24"/>
              </w:rPr>
              <w:instrText xml:space="preserve"> PAGEREF _Toc87685242 \h </w:instrText>
            </w:r>
            <w:r w:rsidR="003024EE" w:rsidRPr="003024EE">
              <w:rPr>
                <w:rFonts w:ascii="Times New Roman" w:hAnsi="Times New Roman" w:cs="Times New Roman"/>
                <w:noProof/>
                <w:webHidden/>
                <w:sz w:val="24"/>
                <w:szCs w:val="24"/>
              </w:rPr>
            </w:r>
            <w:r w:rsidR="003024EE" w:rsidRPr="003024EE">
              <w:rPr>
                <w:rFonts w:ascii="Times New Roman" w:hAnsi="Times New Roman" w:cs="Times New Roman"/>
                <w:noProof/>
                <w:webHidden/>
                <w:sz w:val="24"/>
                <w:szCs w:val="24"/>
              </w:rPr>
              <w:fldChar w:fldCharType="separate"/>
            </w:r>
            <w:r w:rsidR="003024EE" w:rsidRPr="003024EE">
              <w:rPr>
                <w:rFonts w:ascii="Times New Roman" w:hAnsi="Times New Roman" w:cs="Times New Roman"/>
                <w:noProof/>
                <w:webHidden/>
                <w:sz w:val="24"/>
                <w:szCs w:val="24"/>
              </w:rPr>
              <w:t>5</w:t>
            </w:r>
            <w:r w:rsidR="003024EE" w:rsidRPr="003024EE">
              <w:rPr>
                <w:rFonts w:ascii="Times New Roman" w:hAnsi="Times New Roman" w:cs="Times New Roman"/>
                <w:noProof/>
                <w:webHidden/>
                <w:sz w:val="24"/>
                <w:szCs w:val="24"/>
              </w:rPr>
              <w:fldChar w:fldCharType="end"/>
            </w:r>
          </w:hyperlink>
        </w:p>
        <w:p w14:paraId="3FE98D17" w14:textId="274FCA36" w:rsidR="003024EE" w:rsidRPr="003024EE" w:rsidRDefault="006F6CEE">
          <w:pPr>
            <w:pStyle w:val="TOC2"/>
            <w:tabs>
              <w:tab w:val="right" w:leader="dot" w:pos="9350"/>
            </w:tabs>
            <w:rPr>
              <w:rFonts w:ascii="Times New Roman" w:hAnsi="Times New Roman" w:cs="Times New Roman"/>
              <w:noProof/>
              <w:sz w:val="24"/>
              <w:szCs w:val="24"/>
            </w:rPr>
          </w:pPr>
          <w:hyperlink w:anchor="_Toc87685243" w:history="1">
            <w:r w:rsidR="003024EE" w:rsidRPr="003024EE">
              <w:rPr>
                <w:rStyle w:val="Hyperlink"/>
                <w:rFonts w:ascii="Times New Roman" w:hAnsi="Times New Roman" w:cs="Times New Roman"/>
                <w:noProof/>
                <w:sz w:val="24"/>
                <w:szCs w:val="24"/>
                <w:lang w:val="en-IN"/>
              </w:rPr>
              <w:t>Survival and success factors for the industry with consideration to megatrends</w:t>
            </w:r>
            <w:r w:rsidR="003024EE" w:rsidRPr="003024EE">
              <w:rPr>
                <w:rFonts w:ascii="Times New Roman" w:hAnsi="Times New Roman" w:cs="Times New Roman"/>
                <w:noProof/>
                <w:webHidden/>
                <w:sz w:val="24"/>
                <w:szCs w:val="24"/>
              </w:rPr>
              <w:tab/>
            </w:r>
            <w:r w:rsidR="003024EE" w:rsidRPr="003024EE">
              <w:rPr>
                <w:rFonts w:ascii="Times New Roman" w:hAnsi="Times New Roman" w:cs="Times New Roman"/>
                <w:noProof/>
                <w:webHidden/>
                <w:sz w:val="24"/>
                <w:szCs w:val="24"/>
              </w:rPr>
              <w:fldChar w:fldCharType="begin"/>
            </w:r>
            <w:r w:rsidR="003024EE" w:rsidRPr="003024EE">
              <w:rPr>
                <w:rFonts w:ascii="Times New Roman" w:hAnsi="Times New Roman" w:cs="Times New Roman"/>
                <w:noProof/>
                <w:webHidden/>
                <w:sz w:val="24"/>
                <w:szCs w:val="24"/>
              </w:rPr>
              <w:instrText xml:space="preserve"> PAGEREF _Toc87685243 \h </w:instrText>
            </w:r>
            <w:r w:rsidR="003024EE" w:rsidRPr="003024EE">
              <w:rPr>
                <w:rFonts w:ascii="Times New Roman" w:hAnsi="Times New Roman" w:cs="Times New Roman"/>
                <w:noProof/>
                <w:webHidden/>
                <w:sz w:val="24"/>
                <w:szCs w:val="24"/>
              </w:rPr>
            </w:r>
            <w:r w:rsidR="003024EE" w:rsidRPr="003024EE">
              <w:rPr>
                <w:rFonts w:ascii="Times New Roman" w:hAnsi="Times New Roman" w:cs="Times New Roman"/>
                <w:noProof/>
                <w:webHidden/>
                <w:sz w:val="24"/>
                <w:szCs w:val="24"/>
              </w:rPr>
              <w:fldChar w:fldCharType="separate"/>
            </w:r>
            <w:r w:rsidR="003024EE" w:rsidRPr="003024EE">
              <w:rPr>
                <w:rFonts w:ascii="Times New Roman" w:hAnsi="Times New Roman" w:cs="Times New Roman"/>
                <w:noProof/>
                <w:webHidden/>
                <w:sz w:val="24"/>
                <w:szCs w:val="24"/>
              </w:rPr>
              <w:t>9</w:t>
            </w:r>
            <w:r w:rsidR="003024EE" w:rsidRPr="003024EE">
              <w:rPr>
                <w:rFonts w:ascii="Times New Roman" w:hAnsi="Times New Roman" w:cs="Times New Roman"/>
                <w:noProof/>
                <w:webHidden/>
                <w:sz w:val="24"/>
                <w:szCs w:val="24"/>
              </w:rPr>
              <w:fldChar w:fldCharType="end"/>
            </w:r>
          </w:hyperlink>
        </w:p>
        <w:p w14:paraId="7DD693F4" w14:textId="76F9C81B" w:rsidR="003024EE" w:rsidRPr="003024EE" w:rsidRDefault="006F6CEE">
          <w:pPr>
            <w:pStyle w:val="TOC1"/>
            <w:tabs>
              <w:tab w:val="right" w:leader="dot" w:pos="9350"/>
            </w:tabs>
            <w:rPr>
              <w:rFonts w:ascii="Times New Roman" w:hAnsi="Times New Roman" w:cs="Times New Roman"/>
              <w:noProof/>
              <w:sz w:val="24"/>
              <w:szCs w:val="24"/>
            </w:rPr>
          </w:pPr>
          <w:hyperlink w:anchor="_Toc87685244" w:history="1">
            <w:r w:rsidR="003024EE" w:rsidRPr="003024EE">
              <w:rPr>
                <w:rStyle w:val="Hyperlink"/>
                <w:rFonts w:ascii="Times New Roman" w:hAnsi="Times New Roman" w:cs="Times New Roman"/>
                <w:noProof/>
                <w:sz w:val="24"/>
                <w:szCs w:val="24"/>
                <w:lang w:val="en-IN"/>
              </w:rPr>
              <w:t>Conclusion</w:t>
            </w:r>
            <w:r w:rsidR="003024EE" w:rsidRPr="003024EE">
              <w:rPr>
                <w:rFonts w:ascii="Times New Roman" w:hAnsi="Times New Roman" w:cs="Times New Roman"/>
                <w:noProof/>
                <w:webHidden/>
                <w:sz w:val="24"/>
                <w:szCs w:val="24"/>
              </w:rPr>
              <w:tab/>
            </w:r>
            <w:r w:rsidR="003024EE" w:rsidRPr="003024EE">
              <w:rPr>
                <w:rFonts w:ascii="Times New Roman" w:hAnsi="Times New Roman" w:cs="Times New Roman"/>
                <w:noProof/>
                <w:webHidden/>
                <w:sz w:val="24"/>
                <w:szCs w:val="24"/>
              </w:rPr>
              <w:fldChar w:fldCharType="begin"/>
            </w:r>
            <w:r w:rsidR="003024EE" w:rsidRPr="003024EE">
              <w:rPr>
                <w:rFonts w:ascii="Times New Roman" w:hAnsi="Times New Roman" w:cs="Times New Roman"/>
                <w:noProof/>
                <w:webHidden/>
                <w:sz w:val="24"/>
                <w:szCs w:val="24"/>
              </w:rPr>
              <w:instrText xml:space="preserve"> PAGEREF _Toc87685244 \h </w:instrText>
            </w:r>
            <w:r w:rsidR="003024EE" w:rsidRPr="003024EE">
              <w:rPr>
                <w:rFonts w:ascii="Times New Roman" w:hAnsi="Times New Roman" w:cs="Times New Roman"/>
                <w:noProof/>
                <w:webHidden/>
                <w:sz w:val="24"/>
                <w:szCs w:val="24"/>
              </w:rPr>
            </w:r>
            <w:r w:rsidR="003024EE" w:rsidRPr="003024EE">
              <w:rPr>
                <w:rFonts w:ascii="Times New Roman" w:hAnsi="Times New Roman" w:cs="Times New Roman"/>
                <w:noProof/>
                <w:webHidden/>
                <w:sz w:val="24"/>
                <w:szCs w:val="24"/>
              </w:rPr>
              <w:fldChar w:fldCharType="separate"/>
            </w:r>
            <w:r w:rsidR="003024EE" w:rsidRPr="003024EE">
              <w:rPr>
                <w:rFonts w:ascii="Times New Roman" w:hAnsi="Times New Roman" w:cs="Times New Roman"/>
                <w:noProof/>
                <w:webHidden/>
                <w:sz w:val="24"/>
                <w:szCs w:val="24"/>
              </w:rPr>
              <w:t>10</w:t>
            </w:r>
            <w:r w:rsidR="003024EE" w:rsidRPr="003024EE">
              <w:rPr>
                <w:rFonts w:ascii="Times New Roman" w:hAnsi="Times New Roman" w:cs="Times New Roman"/>
                <w:noProof/>
                <w:webHidden/>
                <w:sz w:val="24"/>
                <w:szCs w:val="24"/>
              </w:rPr>
              <w:fldChar w:fldCharType="end"/>
            </w:r>
          </w:hyperlink>
        </w:p>
        <w:p w14:paraId="462FF2C5" w14:textId="677E9969" w:rsidR="003024EE" w:rsidRDefault="003024EE">
          <w:r w:rsidRPr="003024EE">
            <w:rPr>
              <w:rFonts w:ascii="Times New Roman" w:hAnsi="Times New Roman" w:cs="Times New Roman"/>
              <w:b/>
              <w:bCs/>
              <w:noProof/>
              <w:sz w:val="24"/>
              <w:szCs w:val="24"/>
            </w:rPr>
            <w:fldChar w:fldCharType="end"/>
          </w:r>
        </w:p>
      </w:sdtContent>
    </w:sdt>
    <w:p w14:paraId="0D5C6FE1" w14:textId="2E3CC961" w:rsidR="00E03BA9" w:rsidRPr="00B435AE" w:rsidRDefault="00E03BA9" w:rsidP="009D23BB">
      <w:pPr>
        <w:jc w:val="both"/>
        <w:rPr>
          <w:rFonts w:cstheme="minorHAnsi"/>
          <w:sz w:val="28"/>
          <w:szCs w:val="28"/>
          <w:lang w:val="en-IN"/>
        </w:rPr>
      </w:pPr>
    </w:p>
    <w:p w14:paraId="680CE8FA" w14:textId="5252B31C" w:rsidR="00E03BA9" w:rsidRPr="00E775B1" w:rsidRDefault="00E03BA9" w:rsidP="00E775B1">
      <w:pPr>
        <w:spacing w:line="360" w:lineRule="auto"/>
        <w:jc w:val="both"/>
        <w:rPr>
          <w:rFonts w:ascii="Times New Roman" w:hAnsi="Times New Roman" w:cs="Times New Roman"/>
          <w:sz w:val="24"/>
          <w:szCs w:val="24"/>
          <w:lang w:val="en-IN"/>
        </w:rPr>
      </w:pPr>
    </w:p>
    <w:p w14:paraId="49AE0F6A" w14:textId="359231F8" w:rsidR="00E03BA9" w:rsidRPr="00E775B1" w:rsidRDefault="00E03BA9" w:rsidP="00E775B1">
      <w:pPr>
        <w:spacing w:line="360" w:lineRule="auto"/>
        <w:jc w:val="both"/>
        <w:rPr>
          <w:rFonts w:ascii="Times New Roman" w:hAnsi="Times New Roman" w:cs="Times New Roman"/>
          <w:sz w:val="24"/>
          <w:szCs w:val="24"/>
          <w:lang w:val="en-IN"/>
        </w:rPr>
      </w:pPr>
    </w:p>
    <w:p w14:paraId="4493D67A" w14:textId="7697E8EC" w:rsidR="00E03BA9" w:rsidRPr="00E775B1" w:rsidRDefault="00E03BA9" w:rsidP="00E775B1">
      <w:pPr>
        <w:spacing w:line="360" w:lineRule="auto"/>
        <w:jc w:val="both"/>
        <w:rPr>
          <w:rFonts w:ascii="Times New Roman" w:hAnsi="Times New Roman" w:cs="Times New Roman"/>
          <w:sz w:val="24"/>
          <w:szCs w:val="24"/>
          <w:lang w:val="en-IN"/>
        </w:rPr>
      </w:pPr>
    </w:p>
    <w:p w14:paraId="3CCFA770" w14:textId="0557375A" w:rsidR="00E03BA9" w:rsidRPr="00E775B1" w:rsidRDefault="00E03BA9" w:rsidP="00E775B1">
      <w:pPr>
        <w:spacing w:line="360" w:lineRule="auto"/>
        <w:jc w:val="both"/>
        <w:rPr>
          <w:rFonts w:ascii="Times New Roman" w:hAnsi="Times New Roman" w:cs="Times New Roman"/>
          <w:sz w:val="24"/>
          <w:szCs w:val="24"/>
          <w:lang w:val="en-IN"/>
        </w:rPr>
      </w:pPr>
    </w:p>
    <w:p w14:paraId="7DF32BFE" w14:textId="74EBA73B" w:rsidR="00E03BA9" w:rsidRPr="00E775B1" w:rsidRDefault="00E03BA9" w:rsidP="00E775B1">
      <w:pPr>
        <w:spacing w:line="360" w:lineRule="auto"/>
        <w:jc w:val="both"/>
        <w:rPr>
          <w:rFonts w:ascii="Times New Roman" w:hAnsi="Times New Roman" w:cs="Times New Roman"/>
          <w:sz w:val="24"/>
          <w:szCs w:val="24"/>
          <w:lang w:val="en-IN"/>
        </w:rPr>
      </w:pPr>
    </w:p>
    <w:p w14:paraId="0F7B7B4C" w14:textId="0F35C5A4" w:rsidR="00E03BA9" w:rsidRPr="00E775B1" w:rsidRDefault="00E03BA9" w:rsidP="00E775B1">
      <w:pPr>
        <w:spacing w:line="360" w:lineRule="auto"/>
        <w:jc w:val="both"/>
        <w:rPr>
          <w:rFonts w:ascii="Times New Roman" w:hAnsi="Times New Roman" w:cs="Times New Roman"/>
          <w:sz w:val="24"/>
          <w:szCs w:val="24"/>
          <w:lang w:val="en-IN"/>
        </w:rPr>
      </w:pPr>
    </w:p>
    <w:p w14:paraId="1CEBCC71" w14:textId="1D0ED6CE" w:rsidR="00E03BA9" w:rsidRPr="00E775B1" w:rsidRDefault="00E03BA9" w:rsidP="00E775B1">
      <w:pPr>
        <w:spacing w:line="360" w:lineRule="auto"/>
        <w:jc w:val="both"/>
        <w:rPr>
          <w:rFonts w:ascii="Times New Roman" w:hAnsi="Times New Roman" w:cs="Times New Roman"/>
          <w:sz w:val="24"/>
          <w:szCs w:val="24"/>
          <w:lang w:val="en-IN"/>
        </w:rPr>
      </w:pPr>
    </w:p>
    <w:p w14:paraId="5D5368D0" w14:textId="63E8D471" w:rsidR="00E03BA9" w:rsidRPr="00E775B1" w:rsidRDefault="00E03BA9" w:rsidP="00E775B1">
      <w:pPr>
        <w:spacing w:line="360" w:lineRule="auto"/>
        <w:jc w:val="both"/>
        <w:rPr>
          <w:rFonts w:ascii="Times New Roman" w:hAnsi="Times New Roman" w:cs="Times New Roman"/>
          <w:sz w:val="24"/>
          <w:szCs w:val="24"/>
          <w:lang w:val="en-IN"/>
        </w:rPr>
      </w:pPr>
    </w:p>
    <w:p w14:paraId="762AEDEE" w14:textId="67F6BF77" w:rsidR="00E03BA9" w:rsidRPr="00E775B1" w:rsidRDefault="00E03BA9" w:rsidP="00E775B1">
      <w:pPr>
        <w:spacing w:line="360" w:lineRule="auto"/>
        <w:jc w:val="both"/>
        <w:rPr>
          <w:rFonts w:ascii="Times New Roman" w:hAnsi="Times New Roman" w:cs="Times New Roman"/>
          <w:sz w:val="24"/>
          <w:szCs w:val="24"/>
          <w:lang w:val="en-IN"/>
        </w:rPr>
      </w:pPr>
    </w:p>
    <w:p w14:paraId="001C29C0" w14:textId="537A6558" w:rsidR="00E03BA9" w:rsidRPr="00E775B1" w:rsidRDefault="00E03BA9" w:rsidP="00E775B1">
      <w:pPr>
        <w:spacing w:line="360" w:lineRule="auto"/>
        <w:jc w:val="both"/>
        <w:rPr>
          <w:rFonts w:ascii="Times New Roman" w:hAnsi="Times New Roman" w:cs="Times New Roman"/>
          <w:sz w:val="24"/>
          <w:szCs w:val="24"/>
          <w:lang w:val="en-IN"/>
        </w:rPr>
      </w:pPr>
    </w:p>
    <w:p w14:paraId="198EBC76" w14:textId="13E0B46A" w:rsidR="00E03BA9" w:rsidRPr="00E775B1" w:rsidRDefault="00E03BA9" w:rsidP="00E775B1">
      <w:pPr>
        <w:spacing w:line="360" w:lineRule="auto"/>
        <w:jc w:val="both"/>
        <w:rPr>
          <w:rFonts w:ascii="Times New Roman" w:hAnsi="Times New Roman" w:cs="Times New Roman"/>
          <w:sz w:val="24"/>
          <w:szCs w:val="24"/>
          <w:lang w:val="en-IN"/>
        </w:rPr>
      </w:pPr>
    </w:p>
    <w:p w14:paraId="2E760D2B" w14:textId="61FDBE13" w:rsidR="00E03BA9" w:rsidRDefault="00E03BA9" w:rsidP="00E775B1">
      <w:pPr>
        <w:spacing w:line="360" w:lineRule="auto"/>
        <w:jc w:val="both"/>
        <w:rPr>
          <w:rFonts w:ascii="Times New Roman" w:hAnsi="Times New Roman" w:cs="Times New Roman"/>
          <w:sz w:val="24"/>
          <w:szCs w:val="24"/>
          <w:lang w:val="en-IN"/>
        </w:rPr>
      </w:pPr>
    </w:p>
    <w:p w14:paraId="5E71C255" w14:textId="4D391224" w:rsidR="003024EE" w:rsidRDefault="003024EE" w:rsidP="00E775B1">
      <w:pPr>
        <w:spacing w:line="360" w:lineRule="auto"/>
        <w:jc w:val="both"/>
        <w:rPr>
          <w:rFonts w:ascii="Times New Roman" w:hAnsi="Times New Roman" w:cs="Times New Roman"/>
          <w:sz w:val="24"/>
          <w:szCs w:val="24"/>
          <w:lang w:val="en-IN"/>
        </w:rPr>
      </w:pPr>
    </w:p>
    <w:p w14:paraId="2179D210" w14:textId="597C6144" w:rsidR="003024EE" w:rsidRDefault="003024EE" w:rsidP="00E775B1">
      <w:pPr>
        <w:spacing w:line="360" w:lineRule="auto"/>
        <w:jc w:val="both"/>
        <w:rPr>
          <w:rFonts w:ascii="Times New Roman" w:hAnsi="Times New Roman" w:cs="Times New Roman"/>
          <w:sz w:val="24"/>
          <w:szCs w:val="24"/>
          <w:lang w:val="en-IN"/>
        </w:rPr>
      </w:pPr>
    </w:p>
    <w:p w14:paraId="13AC430D" w14:textId="5294F8ED" w:rsidR="003024EE" w:rsidRDefault="003024EE" w:rsidP="00E775B1">
      <w:pPr>
        <w:spacing w:line="360" w:lineRule="auto"/>
        <w:jc w:val="both"/>
        <w:rPr>
          <w:rFonts w:ascii="Times New Roman" w:hAnsi="Times New Roman" w:cs="Times New Roman"/>
          <w:sz w:val="24"/>
          <w:szCs w:val="24"/>
          <w:lang w:val="en-IN"/>
        </w:rPr>
      </w:pPr>
    </w:p>
    <w:p w14:paraId="5C81C87F" w14:textId="77777777" w:rsidR="009D23BB" w:rsidRPr="00E775B1" w:rsidRDefault="009D23BB" w:rsidP="00E775B1">
      <w:pPr>
        <w:spacing w:line="360" w:lineRule="auto"/>
        <w:jc w:val="both"/>
        <w:rPr>
          <w:rFonts w:ascii="Times New Roman" w:hAnsi="Times New Roman" w:cs="Times New Roman"/>
          <w:sz w:val="24"/>
          <w:szCs w:val="24"/>
          <w:lang w:val="en-IN"/>
        </w:rPr>
      </w:pPr>
    </w:p>
    <w:p w14:paraId="5343F49E" w14:textId="7B706E7E" w:rsidR="003024EE" w:rsidRDefault="00625226" w:rsidP="003024EE">
      <w:pPr>
        <w:pStyle w:val="Heading1"/>
        <w:rPr>
          <w:lang w:val="en-IN"/>
        </w:rPr>
      </w:pPr>
      <w:bookmarkStart w:id="0" w:name="_Toc87685239"/>
      <w:r w:rsidRPr="00E775B1">
        <w:rPr>
          <w:lang w:val="en-IN"/>
        </w:rPr>
        <w:lastRenderedPageBreak/>
        <w:t>Introduction</w:t>
      </w:r>
      <w:bookmarkEnd w:id="0"/>
    </w:p>
    <w:p w14:paraId="3651ACA6" w14:textId="20A41EF2" w:rsidR="00C91B13" w:rsidRPr="00E775B1" w:rsidRDefault="00C91B13"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Based on its infrastructure, size, products, activities, services, stakeholders, locations, product type, demand, supply any business firm or any business industry have enormous activities. These activities receive a lot of impacts from the internal and external environment of the business firm. It can be the country, the operating market or the home country of the business organization or the firm which can generate these impacts. The pandemic due to Corona Virus Disease 2019 has made a lot of impacts to all the business firms and industries around the globe. The automobile industry also suffered a lot due to this pandemic. All the automobile brands around the globe received these impacts.</w:t>
      </w:r>
    </w:p>
    <w:p w14:paraId="275A5767" w14:textId="23E47D1F" w:rsidR="003024EE" w:rsidRDefault="00C91B13" w:rsidP="003024EE">
      <w:pPr>
        <w:pStyle w:val="Heading2"/>
        <w:rPr>
          <w:lang w:val="en-IN"/>
        </w:rPr>
      </w:pPr>
      <w:bookmarkStart w:id="1" w:name="_Toc87685240"/>
      <w:r w:rsidRPr="00E775B1">
        <w:rPr>
          <w:lang w:val="en-IN"/>
        </w:rPr>
        <w:t>The global pandemic of COVID 19</w:t>
      </w:r>
      <w:bookmarkEnd w:id="1"/>
    </w:p>
    <w:p w14:paraId="061F2D27" w14:textId="04C57D08" w:rsidR="006975FA" w:rsidRPr="00E775B1" w:rsidRDefault="00564C14"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 xml:space="preserve">Corona virus disease 2019 shortly called the COVID 19 is global pandemic since 2020. It was first found in Wuhan, China in 2019. Coronavirus disease is a very dangerous infectious virus. It is caused by the SARS-2 virus. The original source of this virus is still remaining unclear to the world. The official name for this virus was issued in 11 February 2010 by World Health Organization. This deadly virus has affected millions of people of the world. It has killed more than 4 million people all over the world. There is no country in any continent which is not affected by this deadly virus from China. Every country declared </w:t>
      </w:r>
      <w:r w:rsidR="005230B7" w:rsidRPr="00E775B1">
        <w:rPr>
          <w:rFonts w:ascii="Times New Roman" w:hAnsi="Times New Roman" w:cs="Times New Roman"/>
          <w:sz w:val="24"/>
          <w:szCs w:val="24"/>
          <w:lang w:val="en-IN"/>
        </w:rPr>
        <w:t>lockdown all over the world. The consequences of this virus affected health, education, food, production, transportation, tourism, sports, politics and business as well. Global economy was seriously hampered due to this deadly virus</w:t>
      </w:r>
      <w:r w:rsidR="00443364" w:rsidRPr="00E775B1">
        <w:rPr>
          <w:rFonts w:ascii="Times New Roman" w:hAnsi="Times New Roman" w:cs="Times New Roman"/>
          <w:sz w:val="24"/>
          <w:szCs w:val="24"/>
          <w:lang w:val="en-IN"/>
        </w:rPr>
        <w:t xml:space="preserve"> (Ciotti et al, 2020)</w:t>
      </w:r>
    </w:p>
    <w:p w14:paraId="3FB5E4A5" w14:textId="658FBA42" w:rsidR="005230B7" w:rsidRPr="00E775B1" w:rsidRDefault="005230B7"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b/>
          <w:bCs/>
          <w:sz w:val="24"/>
          <w:szCs w:val="24"/>
          <w:lang w:val="en-IN"/>
        </w:rPr>
        <w:t xml:space="preserve">Global economy, business and pandemic: </w:t>
      </w:r>
      <w:r w:rsidRPr="00E775B1">
        <w:rPr>
          <w:rFonts w:ascii="Times New Roman" w:hAnsi="Times New Roman" w:cs="Times New Roman"/>
          <w:sz w:val="24"/>
          <w:szCs w:val="24"/>
          <w:lang w:val="en-IN"/>
        </w:rPr>
        <w:t>Global economy suffered a lot due to pandemic. There is no economy in the world which was not suffering due to the pandemic. World economy suffered many ways. Such as,</w:t>
      </w:r>
    </w:p>
    <w:p w14:paraId="17748E23" w14:textId="07B717EF" w:rsidR="00DD5888" w:rsidRPr="00E775B1" w:rsidRDefault="005230B7"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Global share markets suffered a lot. The stock markets received big shifts.</w:t>
      </w:r>
    </w:p>
    <w:p w14:paraId="161DD7E3" w14:textId="02FD96A8" w:rsidR="005230B7" w:rsidRPr="00E775B1" w:rsidRDefault="005230B7"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Many countries including the United Kingdom decreased the interest rates in big numbers.</w:t>
      </w:r>
    </w:p>
    <w:p w14:paraId="55896207" w14:textId="09BB574A" w:rsidR="005230B7" w:rsidRPr="00E775B1" w:rsidRDefault="005230B7"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It was a difficult time for the job seekers.</w:t>
      </w:r>
    </w:p>
    <w:p w14:paraId="3AE74F74" w14:textId="2826162D" w:rsidR="005230B7" w:rsidRPr="00E775B1" w:rsidRDefault="005230B7"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Many people around the world lost their jobs.</w:t>
      </w:r>
    </w:p>
    <w:p w14:paraId="582D88C6" w14:textId="4E854183" w:rsidR="005230B7" w:rsidRPr="00E775B1" w:rsidRDefault="005230B7"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Many people faced cuts in their income.</w:t>
      </w:r>
    </w:p>
    <w:p w14:paraId="2AA0D19D" w14:textId="77777777" w:rsidR="005230B7" w:rsidRPr="00E775B1" w:rsidRDefault="005230B7"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All major and small economies received large unemployment rates.</w:t>
      </w:r>
    </w:p>
    <w:p w14:paraId="722BFA45" w14:textId="77777777"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lastRenderedPageBreak/>
        <w:t>Number of new job opportunities decreased.</w:t>
      </w:r>
    </w:p>
    <w:p w14:paraId="64C1FF55" w14:textId="77777777"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Many countries now facing recession due to this pandemic.</w:t>
      </w:r>
    </w:p>
    <w:p w14:paraId="19C5D32B" w14:textId="77777777"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 xml:space="preserve"> The IMF found that global economy shrunk by less then 5% in the year 2020.</w:t>
      </w:r>
    </w:p>
    <w:p w14:paraId="0B12F8AA" w14:textId="77777777"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The only major economy that could grow with their economy was China.</w:t>
      </w:r>
    </w:p>
    <w:p w14:paraId="13DEA7CA" w14:textId="705CB2CB"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The world-wide travel industry was badly damaged.</w:t>
      </w:r>
    </w:p>
    <w:p w14:paraId="0233A1D5" w14:textId="602D7687"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Commercial and tourists’ flights are still below.</w:t>
      </w:r>
    </w:p>
    <w:p w14:paraId="283D4CF5" w14:textId="77777777"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Hospitality sector all over the world was almost destroyed.</w:t>
      </w:r>
    </w:p>
    <w:p w14:paraId="692F1A60" w14:textId="73E174F0" w:rsidR="005230B7"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The world-wide tourism industry is still crumbling.</w:t>
      </w:r>
    </w:p>
    <w:p w14:paraId="1FBD52A6" w14:textId="6D93D0E9"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Consumers around the world still are anxious about returning to the shops.</w:t>
      </w:r>
    </w:p>
    <w:p w14:paraId="5AC26411" w14:textId="0ADDE6B1"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Small business from all around the world suffered a lot.</w:t>
      </w:r>
    </w:p>
    <w:p w14:paraId="7DE7D6D5" w14:textId="5BF1C3E8"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Food industry struggled to survive.</w:t>
      </w:r>
    </w:p>
    <w:p w14:paraId="4EEF14F8" w14:textId="1CD2B953" w:rsidR="0033731A" w:rsidRPr="00E775B1" w:rsidRDefault="0033731A"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Global markets became more competitive.</w:t>
      </w:r>
    </w:p>
    <w:p w14:paraId="5B1C746D" w14:textId="13A3DB51" w:rsidR="00443364" w:rsidRPr="00E775B1" w:rsidRDefault="00443364"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New opportunities declined.</w:t>
      </w:r>
    </w:p>
    <w:p w14:paraId="102169F3" w14:textId="4A0A992D" w:rsidR="00443364" w:rsidRPr="00E775B1" w:rsidRDefault="00443364"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World business activities were threatened.</w:t>
      </w:r>
    </w:p>
    <w:p w14:paraId="13A31ECE" w14:textId="3C8C2496" w:rsidR="00443364" w:rsidRPr="00E775B1" w:rsidRDefault="00443364"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Business leaders suffered while making decisions.</w:t>
      </w:r>
    </w:p>
    <w:p w14:paraId="67645C57" w14:textId="1EC761E4" w:rsidR="00443364" w:rsidRPr="00E775B1" w:rsidRDefault="00443364"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All strategies failed.</w:t>
      </w:r>
    </w:p>
    <w:p w14:paraId="62033D8B" w14:textId="605E5B4B" w:rsidR="00443364" w:rsidRPr="00E775B1" w:rsidRDefault="00443364"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Global leading industries and firms suffered.</w:t>
      </w:r>
    </w:p>
    <w:p w14:paraId="1EE147E2" w14:textId="14C66FDC" w:rsidR="00443364" w:rsidRPr="00E775B1" w:rsidRDefault="00443364"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 xml:space="preserve">Objectives and goal remained unachieved. </w:t>
      </w:r>
    </w:p>
    <w:p w14:paraId="1BBDFE1A" w14:textId="56DB232A" w:rsidR="00206760" w:rsidRPr="00E775B1" w:rsidRDefault="00206760"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Cashflow generations demolished.</w:t>
      </w:r>
    </w:p>
    <w:p w14:paraId="2FE0DBCC" w14:textId="2B12ECC6" w:rsidR="00425B81" w:rsidRPr="00E775B1" w:rsidRDefault="00425B81"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Foreign reserve decreased in many countries.</w:t>
      </w:r>
    </w:p>
    <w:p w14:paraId="74523BD9" w14:textId="64535F5F" w:rsidR="00425B81" w:rsidRPr="00E775B1" w:rsidRDefault="00425B81"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Many poor countries suffered lot.</w:t>
      </w:r>
    </w:p>
    <w:p w14:paraId="6D7E9C6C" w14:textId="025D2B3A" w:rsidR="00425B81" w:rsidRPr="00E775B1" w:rsidRDefault="00B8121B"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GDP in many countries decreased in a serious rate.</w:t>
      </w:r>
    </w:p>
    <w:p w14:paraId="01B9D6B3" w14:textId="4B500365" w:rsidR="00B8121B" w:rsidRPr="00E775B1" w:rsidRDefault="00B8121B"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Many countries stuck in unpaid national loan.</w:t>
      </w:r>
    </w:p>
    <w:p w14:paraId="579F23CB" w14:textId="3A188E0E" w:rsidR="00B8121B" w:rsidRPr="00E775B1" w:rsidRDefault="00B8121B"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Global economy became very unstable and unrest.</w:t>
      </w:r>
    </w:p>
    <w:p w14:paraId="5B0E8541" w14:textId="7CC467B9" w:rsidR="00B8121B" w:rsidRPr="00E775B1" w:rsidRDefault="00B8121B"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Crisis for food and medicine increased.</w:t>
      </w:r>
    </w:p>
    <w:p w14:paraId="15CC16DA" w14:textId="6B0A9EAB" w:rsidR="00B8121B" w:rsidRPr="00E775B1" w:rsidRDefault="00B8121B"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New ideas did not get fundings.</w:t>
      </w:r>
    </w:p>
    <w:p w14:paraId="1175F1A5" w14:textId="7AA678B1" w:rsidR="00B8121B" w:rsidRPr="00E775B1" w:rsidRDefault="00B8121B"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Stock markets in different countries fall.</w:t>
      </w:r>
    </w:p>
    <w:p w14:paraId="29B9523E" w14:textId="0310488E" w:rsidR="00B8121B" w:rsidRPr="00E775B1" w:rsidRDefault="00B8121B" w:rsidP="00E775B1">
      <w:pPr>
        <w:pStyle w:val="ListParagraph"/>
        <w:numPr>
          <w:ilvl w:val="0"/>
          <w:numId w:val="14"/>
        </w:num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Small and cottage industries suffered.</w:t>
      </w:r>
    </w:p>
    <w:p w14:paraId="38E273A4" w14:textId="1BE5E9A0" w:rsidR="00443364" w:rsidRPr="00E775B1" w:rsidRDefault="00443364" w:rsidP="003024EE">
      <w:pPr>
        <w:pStyle w:val="Heading2"/>
        <w:rPr>
          <w:lang w:val="en-IN"/>
        </w:rPr>
      </w:pPr>
      <w:bookmarkStart w:id="2" w:name="_Toc87685241"/>
      <w:r w:rsidRPr="00E775B1">
        <w:rPr>
          <w:lang w:val="en-IN"/>
        </w:rPr>
        <w:lastRenderedPageBreak/>
        <w:t>Pandemic and business environment</w:t>
      </w:r>
      <w:bookmarkEnd w:id="2"/>
    </w:p>
    <w:p w14:paraId="024B4E4E" w14:textId="761FA3B9" w:rsidR="00AC5F1C" w:rsidRPr="00E775B1" w:rsidRDefault="00206760"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Business Environment is the sum of all internal and external factors which make various impact on any business firm or industry (</w:t>
      </w:r>
      <w:proofErr w:type="spellStart"/>
      <w:r w:rsidRPr="00E775B1">
        <w:rPr>
          <w:rFonts w:ascii="Times New Roman" w:hAnsi="Times New Roman" w:cs="Times New Roman"/>
          <w:sz w:val="24"/>
          <w:szCs w:val="24"/>
          <w:lang w:val="en-IN"/>
        </w:rPr>
        <w:t>Demirguc-Kunt</w:t>
      </w:r>
      <w:proofErr w:type="spellEnd"/>
      <w:r w:rsidRPr="00E775B1">
        <w:rPr>
          <w:rFonts w:ascii="Times New Roman" w:hAnsi="Times New Roman" w:cs="Times New Roman"/>
          <w:sz w:val="24"/>
          <w:szCs w:val="24"/>
          <w:lang w:val="en-IN"/>
        </w:rPr>
        <w:t xml:space="preserve">, Love and </w:t>
      </w:r>
      <w:proofErr w:type="spellStart"/>
      <w:r w:rsidRPr="00E775B1">
        <w:rPr>
          <w:rFonts w:ascii="Times New Roman" w:hAnsi="Times New Roman" w:cs="Times New Roman"/>
          <w:sz w:val="24"/>
          <w:szCs w:val="24"/>
          <w:lang w:val="en-IN"/>
        </w:rPr>
        <w:t>Maksimovic</w:t>
      </w:r>
      <w:proofErr w:type="spellEnd"/>
      <w:r w:rsidRPr="00E775B1">
        <w:rPr>
          <w:rFonts w:ascii="Times New Roman" w:hAnsi="Times New Roman" w:cs="Times New Roman"/>
          <w:sz w:val="24"/>
          <w:szCs w:val="24"/>
          <w:lang w:val="en-IN"/>
        </w:rPr>
        <w:t xml:space="preserve">, 2006). Business environment put its impact in many ways. It has a large impact on the decision-making process, supply and sales activities etc. Business </w:t>
      </w:r>
      <w:r w:rsidR="00AC5F1C" w:rsidRPr="00E775B1">
        <w:rPr>
          <w:rFonts w:ascii="Times New Roman" w:hAnsi="Times New Roman" w:cs="Times New Roman"/>
          <w:sz w:val="24"/>
          <w:szCs w:val="24"/>
          <w:lang w:val="en-IN"/>
        </w:rPr>
        <w:t>environ</w:t>
      </w:r>
      <w:r w:rsidRPr="00E775B1">
        <w:rPr>
          <w:rFonts w:ascii="Times New Roman" w:hAnsi="Times New Roman" w:cs="Times New Roman"/>
          <w:sz w:val="24"/>
          <w:szCs w:val="24"/>
          <w:lang w:val="en-IN"/>
        </w:rPr>
        <w:t>ment is the sum or collection of all internal and external factors such as employees, customers’ needs and expectations, supply and demand, management, clients, suppliers, owners, activities by government, innovation in technology, social trends, market trends, economic changes, etc. All these factors affect the function of the company and how a company works directly or indirectly. Sum of these factors influence the companies or business organizations environment and situation (</w:t>
      </w:r>
      <w:proofErr w:type="spellStart"/>
      <w:r w:rsidRPr="00E775B1">
        <w:rPr>
          <w:rFonts w:ascii="Times New Roman" w:hAnsi="Times New Roman" w:cs="Times New Roman"/>
          <w:sz w:val="24"/>
          <w:szCs w:val="24"/>
          <w:lang w:val="en-IN"/>
        </w:rPr>
        <w:t>Calantone</w:t>
      </w:r>
      <w:proofErr w:type="spellEnd"/>
      <w:r w:rsidRPr="00E775B1">
        <w:rPr>
          <w:rFonts w:ascii="Times New Roman" w:hAnsi="Times New Roman" w:cs="Times New Roman"/>
          <w:sz w:val="24"/>
          <w:szCs w:val="24"/>
          <w:lang w:val="en-IN"/>
        </w:rPr>
        <w:t xml:space="preserve"> et al, 2006).</w:t>
      </w:r>
      <w:r w:rsidR="00AC5F1C" w:rsidRPr="00E775B1">
        <w:rPr>
          <w:rFonts w:ascii="Times New Roman" w:hAnsi="Times New Roman" w:cs="Times New Roman"/>
          <w:sz w:val="24"/>
          <w:szCs w:val="24"/>
          <w:lang w:val="en-IN"/>
        </w:rPr>
        <w:t xml:space="preserve"> Corona virus has caused a serious impact on the business environment. All elements of business environment for any business type, kind or form and industries of any kind, type, form or size was affected by the pandemic caused by corona virus 2019. 2020 was a devastating calendar year for the business organizations all around the globe. Internal factors like financial status, cashflow generation etc were disturbed by the pandemic. Equally the elements of external environment like economic structure, market conditions, global market etc were also seriously affected.</w:t>
      </w:r>
    </w:p>
    <w:p w14:paraId="36D8EA44" w14:textId="03BBDC55" w:rsidR="00187BCA" w:rsidRPr="00E775B1" w:rsidRDefault="00187BCA" w:rsidP="00E775B1">
      <w:pPr>
        <w:spacing w:line="360" w:lineRule="auto"/>
        <w:jc w:val="both"/>
        <w:rPr>
          <w:rFonts w:ascii="Times New Roman" w:hAnsi="Times New Roman" w:cs="Times New Roman"/>
          <w:sz w:val="24"/>
          <w:szCs w:val="24"/>
          <w:lang w:val="en-IN"/>
        </w:rPr>
      </w:pPr>
    </w:p>
    <w:p w14:paraId="59005443" w14:textId="6CC9C6FB" w:rsidR="00187BCA" w:rsidRPr="00E775B1" w:rsidRDefault="00187BCA" w:rsidP="003024EE">
      <w:pPr>
        <w:pStyle w:val="Heading2"/>
        <w:rPr>
          <w:lang w:val="en-IN"/>
        </w:rPr>
      </w:pPr>
      <w:bookmarkStart w:id="3" w:name="_Toc87685242"/>
      <w:r w:rsidRPr="00E775B1">
        <w:rPr>
          <w:lang w:val="en-IN"/>
        </w:rPr>
        <w:t>Impact of the Pandemic:</w:t>
      </w:r>
      <w:bookmarkEnd w:id="3"/>
    </w:p>
    <w:p w14:paraId="2872C927" w14:textId="0760E215"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 xml:space="preserve">Impact of the pandemic on the </w:t>
      </w:r>
      <w:r w:rsidR="000A4D06" w:rsidRPr="00E775B1">
        <w:rPr>
          <w:rFonts w:ascii="Times New Roman" w:hAnsi="Times New Roman" w:cs="Times New Roman"/>
          <w:sz w:val="24"/>
          <w:szCs w:val="24"/>
          <w:lang w:val="en-IN"/>
        </w:rPr>
        <w:t>industry (Ford)</w:t>
      </w:r>
      <w:r w:rsidRPr="00E775B1">
        <w:rPr>
          <w:rFonts w:ascii="Times New Roman" w:hAnsi="Times New Roman" w:cs="Times New Roman"/>
          <w:sz w:val="24"/>
          <w:szCs w:val="24"/>
          <w:lang w:val="en-IN"/>
        </w:rPr>
        <w:t xml:space="preserve"> analysis along with PESTEL method’s elements of business environment:</w:t>
      </w:r>
    </w:p>
    <w:tbl>
      <w:tblPr>
        <w:tblStyle w:val="TableGrid"/>
        <w:tblW w:w="9715" w:type="dxa"/>
        <w:tblLook w:val="04A0" w:firstRow="1" w:lastRow="0" w:firstColumn="1" w:lastColumn="0" w:noHBand="0" w:noVBand="1"/>
      </w:tblPr>
      <w:tblGrid>
        <w:gridCol w:w="3465"/>
        <w:gridCol w:w="3357"/>
        <w:gridCol w:w="2893"/>
      </w:tblGrid>
      <w:tr w:rsidR="00187BCA" w:rsidRPr="00E775B1" w14:paraId="1D79FAC3" w14:textId="209A4928" w:rsidTr="004C5235">
        <w:tc>
          <w:tcPr>
            <w:tcW w:w="3465" w:type="dxa"/>
          </w:tcPr>
          <w:p w14:paraId="0355574F" w14:textId="77777777" w:rsidR="00187BCA" w:rsidRPr="00E775B1" w:rsidRDefault="00187BCA"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Elements</w:t>
            </w:r>
          </w:p>
        </w:tc>
        <w:tc>
          <w:tcPr>
            <w:tcW w:w="3357" w:type="dxa"/>
          </w:tcPr>
          <w:p w14:paraId="7C031643" w14:textId="77777777" w:rsidR="00187BCA" w:rsidRPr="00E775B1" w:rsidRDefault="00187BCA"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Analysis</w:t>
            </w:r>
          </w:p>
        </w:tc>
        <w:tc>
          <w:tcPr>
            <w:tcW w:w="2893" w:type="dxa"/>
          </w:tcPr>
          <w:p w14:paraId="59F537E8" w14:textId="0512D494" w:rsidR="00187BCA" w:rsidRPr="00E775B1" w:rsidRDefault="00187BCA"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Pandemic Impact</w:t>
            </w:r>
          </w:p>
        </w:tc>
      </w:tr>
      <w:tr w:rsidR="00187BCA" w:rsidRPr="00E775B1" w14:paraId="2CB2FA93" w14:textId="2F6E97D9" w:rsidTr="004C5235">
        <w:tc>
          <w:tcPr>
            <w:tcW w:w="3465" w:type="dxa"/>
          </w:tcPr>
          <w:p w14:paraId="6B95BCF7"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b/>
                <w:bCs/>
                <w:sz w:val="24"/>
                <w:szCs w:val="24"/>
                <w:lang w:val="en-IN"/>
              </w:rPr>
              <w:t>P= Political</w:t>
            </w:r>
            <w:r w:rsidRPr="00E775B1">
              <w:rPr>
                <w:rFonts w:ascii="Times New Roman" w:hAnsi="Times New Roman" w:cs="Times New Roman"/>
                <w:sz w:val="24"/>
                <w:szCs w:val="24"/>
                <w:lang w:val="en-IN"/>
              </w:rPr>
              <w:t xml:space="preserve"> (political status, stability and various law made by political bodies of the operating market countries)</w:t>
            </w:r>
          </w:p>
          <w:p w14:paraId="6A7F3D6C"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1.Government Policy-various policies undertaken by law which impacts the industry.</w:t>
            </w:r>
          </w:p>
          <w:p w14:paraId="2E645571"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lastRenderedPageBreak/>
              <w:t>2.Political Stability-political stability, violence free politics, political turmoil.</w:t>
            </w:r>
          </w:p>
          <w:p w14:paraId="5A2E9788"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3.Foreign trade -foreign trade friendly economy.</w:t>
            </w:r>
          </w:p>
          <w:p w14:paraId="4878212F"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4.Tax-tax incentives, tax free operations etc.</w:t>
            </w:r>
          </w:p>
          <w:p w14:paraId="439DEDAD"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5.Labour law-impact from labour law and labour policies.</w:t>
            </w:r>
          </w:p>
          <w:p w14:paraId="1CB3EB61" w14:textId="77777777" w:rsidR="00187BCA" w:rsidRPr="00E775B1" w:rsidRDefault="00187BCA" w:rsidP="00E775B1">
            <w:pPr>
              <w:spacing w:line="360" w:lineRule="auto"/>
              <w:jc w:val="both"/>
              <w:rPr>
                <w:rFonts w:ascii="Times New Roman" w:hAnsi="Times New Roman" w:cs="Times New Roman"/>
                <w:sz w:val="24"/>
                <w:szCs w:val="24"/>
                <w:lang w:val="en-IN"/>
              </w:rPr>
            </w:pPr>
          </w:p>
          <w:p w14:paraId="3D59A06F" w14:textId="77777777" w:rsidR="00187BCA" w:rsidRPr="00E775B1" w:rsidRDefault="00187BCA" w:rsidP="00E775B1">
            <w:pPr>
              <w:spacing w:line="360" w:lineRule="auto"/>
              <w:rPr>
                <w:rFonts w:ascii="Times New Roman" w:hAnsi="Times New Roman" w:cs="Times New Roman"/>
                <w:sz w:val="24"/>
                <w:szCs w:val="24"/>
                <w:lang w:val="en-IN"/>
              </w:rPr>
            </w:pPr>
          </w:p>
          <w:p w14:paraId="326CA502" w14:textId="77777777" w:rsidR="00187BCA" w:rsidRPr="00E775B1" w:rsidRDefault="00187BCA" w:rsidP="00E775B1">
            <w:pPr>
              <w:spacing w:line="360" w:lineRule="auto"/>
              <w:rPr>
                <w:rFonts w:ascii="Times New Roman" w:hAnsi="Times New Roman" w:cs="Times New Roman"/>
                <w:sz w:val="24"/>
                <w:szCs w:val="24"/>
                <w:lang w:val="en-IN"/>
              </w:rPr>
            </w:pPr>
          </w:p>
        </w:tc>
        <w:tc>
          <w:tcPr>
            <w:tcW w:w="3357" w:type="dxa"/>
          </w:tcPr>
          <w:p w14:paraId="0D02F9AC"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lastRenderedPageBreak/>
              <w:t>1. Every country around the world has its own policy for transportation. This is a friendly environment for the industry.</w:t>
            </w:r>
          </w:p>
          <w:p w14:paraId="4630FAF3"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 Countries with political stability has a large market for automobile industry.</w:t>
            </w:r>
          </w:p>
          <w:p w14:paraId="60181058"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lastRenderedPageBreak/>
              <w:t>3. Foreign trade is very friendly around the globe.</w:t>
            </w:r>
          </w:p>
          <w:p w14:paraId="1637F888"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 Taxation policy exists everywhere in the world.</w:t>
            </w:r>
          </w:p>
          <w:p w14:paraId="7C4636D8" w14:textId="77777777" w:rsidR="00187BCA" w:rsidRPr="00E775B1" w:rsidRDefault="00187BCA"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5.No economy has any limitations for this industry in the world (</w:t>
            </w:r>
            <w:proofErr w:type="spellStart"/>
            <w:r w:rsidRPr="00E775B1">
              <w:rPr>
                <w:rFonts w:ascii="Times New Roman" w:hAnsi="Times New Roman" w:cs="Times New Roman"/>
                <w:sz w:val="24"/>
                <w:szCs w:val="24"/>
                <w:lang w:val="en-IN"/>
              </w:rPr>
              <w:t>Roelant</w:t>
            </w:r>
            <w:proofErr w:type="spellEnd"/>
            <w:r w:rsidRPr="00E775B1">
              <w:rPr>
                <w:rFonts w:ascii="Times New Roman" w:hAnsi="Times New Roman" w:cs="Times New Roman"/>
                <w:sz w:val="24"/>
                <w:szCs w:val="24"/>
                <w:lang w:val="en-IN"/>
              </w:rPr>
              <w:t xml:space="preserve">, </w:t>
            </w:r>
            <w:proofErr w:type="spellStart"/>
            <w:r w:rsidRPr="00E775B1">
              <w:rPr>
                <w:rFonts w:ascii="Times New Roman" w:hAnsi="Times New Roman" w:cs="Times New Roman"/>
                <w:sz w:val="24"/>
                <w:szCs w:val="24"/>
                <w:lang w:val="en-IN"/>
              </w:rPr>
              <w:t>Kemppainen</w:t>
            </w:r>
            <w:proofErr w:type="spellEnd"/>
            <w:r w:rsidRPr="00E775B1">
              <w:rPr>
                <w:rFonts w:ascii="Times New Roman" w:hAnsi="Times New Roman" w:cs="Times New Roman"/>
                <w:sz w:val="24"/>
                <w:szCs w:val="24"/>
                <w:lang w:val="en-IN"/>
              </w:rPr>
              <w:t xml:space="preserve"> and </w:t>
            </w:r>
            <w:proofErr w:type="spellStart"/>
            <w:r w:rsidRPr="00E775B1">
              <w:rPr>
                <w:rFonts w:ascii="Times New Roman" w:hAnsi="Times New Roman" w:cs="Times New Roman"/>
                <w:sz w:val="24"/>
                <w:szCs w:val="24"/>
                <w:lang w:val="en-IN"/>
              </w:rPr>
              <w:t>Shonnard</w:t>
            </w:r>
            <w:proofErr w:type="spellEnd"/>
            <w:r w:rsidRPr="00E775B1">
              <w:rPr>
                <w:rFonts w:ascii="Times New Roman" w:hAnsi="Times New Roman" w:cs="Times New Roman"/>
                <w:sz w:val="24"/>
                <w:szCs w:val="24"/>
                <w:lang w:val="en-IN"/>
              </w:rPr>
              <w:t>, 2008).</w:t>
            </w:r>
          </w:p>
        </w:tc>
        <w:tc>
          <w:tcPr>
            <w:tcW w:w="2893" w:type="dxa"/>
          </w:tcPr>
          <w:p w14:paraId="34ED55A6" w14:textId="72C0D3D3" w:rsidR="00CF4802" w:rsidRPr="00E775B1" w:rsidRDefault="00085659"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lastRenderedPageBreak/>
              <w:t xml:space="preserve">Many countries around the world declared new policies for boosting the economy. </w:t>
            </w:r>
            <w:r w:rsidR="00CF4802" w:rsidRPr="00E775B1">
              <w:rPr>
                <w:rFonts w:ascii="Times New Roman" w:hAnsi="Times New Roman" w:cs="Times New Roman"/>
                <w:sz w:val="24"/>
                <w:szCs w:val="24"/>
                <w:lang w:val="en-IN"/>
              </w:rPr>
              <w:t>1.</w:t>
            </w:r>
            <w:r w:rsidRPr="00E775B1">
              <w:rPr>
                <w:rFonts w:ascii="Times New Roman" w:hAnsi="Times New Roman" w:cs="Times New Roman"/>
                <w:sz w:val="24"/>
                <w:szCs w:val="24"/>
                <w:lang w:val="en-IN"/>
              </w:rPr>
              <w:t xml:space="preserve">Countries like United States of America dropped their interest rates. Central and local governments in many countries have </w:t>
            </w:r>
            <w:r w:rsidRPr="00E775B1">
              <w:rPr>
                <w:rFonts w:ascii="Times New Roman" w:hAnsi="Times New Roman" w:cs="Times New Roman"/>
                <w:sz w:val="24"/>
                <w:szCs w:val="24"/>
                <w:lang w:val="en-IN"/>
              </w:rPr>
              <w:lastRenderedPageBreak/>
              <w:t>created government supported jobs in many countries.</w:t>
            </w:r>
          </w:p>
          <w:p w14:paraId="6A8B2CE7" w14:textId="45527633"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 Many countries were unrest during this pandemic.</w:t>
            </w:r>
          </w:p>
          <w:p w14:paraId="2E848A6C" w14:textId="4F1E36F9"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 Foreign trade for automobile industries decreased</w:t>
            </w:r>
            <w:r w:rsidR="000A4D06" w:rsidRPr="00E775B1">
              <w:rPr>
                <w:rFonts w:ascii="Times New Roman" w:hAnsi="Times New Roman" w:cs="Times New Roman"/>
                <w:sz w:val="24"/>
                <w:szCs w:val="24"/>
                <w:lang w:val="en-IN"/>
              </w:rPr>
              <w:t xml:space="preserve"> (CNN, April 28,2020)</w:t>
            </w:r>
          </w:p>
          <w:p w14:paraId="435EC1E6" w14:textId="1A39BD15" w:rsidR="00085659"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w:t>
            </w:r>
            <w:r w:rsidR="00085659" w:rsidRPr="00E775B1">
              <w:rPr>
                <w:rFonts w:ascii="Times New Roman" w:hAnsi="Times New Roman" w:cs="Times New Roman"/>
                <w:sz w:val="24"/>
                <w:szCs w:val="24"/>
                <w:lang w:val="en-IN"/>
              </w:rPr>
              <w:t>Many countries cut off their tax amounts to make the business firms and industries to survive.</w:t>
            </w:r>
          </w:p>
          <w:p w14:paraId="40C42E22" w14:textId="1A294679"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w:t>
            </w:r>
          </w:p>
        </w:tc>
      </w:tr>
      <w:tr w:rsidR="00CF4802" w:rsidRPr="00E775B1" w14:paraId="4E42F430" w14:textId="412AA113" w:rsidTr="004C5235">
        <w:tc>
          <w:tcPr>
            <w:tcW w:w="3465" w:type="dxa"/>
          </w:tcPr>
          <w:p w14:paraId="543D7975"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b/>
                <w:bCs/>
                <w:sz w:val="24"/>
                <w:szCs w:val="24"/>
                <w:lang w:val="en-IN"/>
              </w:rPr>
              <w:lastRenderedPageBreak/>
              <w:t xml:space="preserve">E=Economic </w:t>
            </w:r>
            <w:r w:rsidRPr="00E775B1">
              <w:rPr>
                <w:rFonts w:ascii="Times New Roman" w:hAnsi="Times New Roman" w:cs="Times New Roman"/>
                <w:sz w:val="24"/>
                <w:szCs w:val="24"/>
                <w:lang w:val="en-IN"/>
              </w:rPr>
              <w:t>(economic conditions, opportunities, growths and various rates present in the market.</w:t>
            </w:r>
          </w:p>
          <w:p w14:paraId="55696FB2"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1.Economic growth-possibility of market growth and market share.</w:t>
            </w:r>
          </w:p>
          <w:p w14:paraId="48EED29C"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2.Exchange rates offered in the market.</w:t>
            </w:r>
          </w:p>
          <w:p w14:paraId="0D128770"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3.Inflation rate fluctuations of the market.</w:t>
            </w:r>
          </w:p>
          <w:p w14:paraId="1AE28238"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4.Interest rates offered.</w:t>
            </w:r>
          </w:p>
          <w:p w14:paraId="1E16B3B4" w14:textId="7EAA7076"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5.Enemployment conditions of the market.</w:t>
            </w:r>
          </w:p>
        </w:tc>
        <w:tc>
          <w:tcPr>
            <w:tcW w:w="3357" w:type="dxa"/>
          </w:tcPr>
          <w:p w14:paraId="67F8B1B1"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1.Economic growth for automobiles is increasing everywhere.</w:t>
            </w:r>
          </w:p>
          <w:p w14:paraId="4AC5C112"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 Exchange rate does not discourage this industry.</w:t>
            </w:r>
          </w:p>
          <w:p w14:paraId="1F8CAD5A"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 Inflation rates do not hamper the progress of automobile industry.</w:t>
            </w:r>
          </w:p>
          <w:p w14:paraId="72E3190E"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 Interest rates do not hamper the progress of automobile industry.</w:t>
            </w:r>
          </w:p>
          <w:p w14:paraId="0D45133E"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5. It creates employment.</w:t>
            </w:r>
          </w:p>
          <w:p w14:paraId="2DFFED64"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w:t>
            </w:r>
            <w:proofErr w:type="spellStart"/>
            <w:r w:rsidRPr="00E775B1">
              <w:rPr>
                <w:rFonts w:ascii="Times New Roman" w:hAnsi="Times New Roman" w:cs="Times New Roman"/>
                <w:sz w:val="24"/>
                <w:szCs w:val="24"/>
                <w:lang w:val="en-IN"/>
              </w:rPr>
              <w:t>Roelant</w:t>
            </w:r>
            <w:proofErr w:type="spellEnd"/>
            <w:r w:rsidRPr="00E775B1">
              <w:rPr>
                <w:rFonts w:ascii="Times New Roman" w:hAnsi="Times New Roman" w:cs="Times New Roman"/>
                <w:sz w:val="24"/>
                <w:szCs w:val="24"/>
                <w:lang w:val="en-IN"/>
              </w:rPr>
              <w:t xml:space="preserve">, </w:t>
            </w:r>
            <w:proofErr w:type="spellStart"/>
            <w:r w:rsidRPr="00E775B1">
              <w:rPr>
                <w:rFonts w:ascii="Times New Roman" w:hAnsi="Times New Roman" w:cs="Times New Roman"/>
                <w:sz w:val="24"/>
                <w:szCs w:val="24"/>
                <w:lang w:val="en-IN"/>
              </w:rPr>
              <w:t>Kemppainen</w:t>
            </w:r>
            <w:proofErr w:type="spellEnd"/>
            <w:r w:rsidRPr="00E775B1">
              <w:rPr>
                <w:rFonts w:ascii="Times New Roman" w:hAnsi="Times New Roman" w:cs="Times New Roman"/>
                <w:sz w:val="24"/>
                <w:szCs w:val="24"/>
                <w:lang w:val="en-IN"/>
              </w:rPr>
              <w:t xml:space="preserve"> and </w:t>
            </w:r>
            <w:proofErr w:type="spellStart"/>
            <w:r w:rsidRPr="00E775B1">
              <w:rPr>
                <w:rFonts w:ascii="Times New Roman" w:hAnsi="Times New Roman" w:cs="Times New Roman"/>
                <w:sz w:val="24"/>
                <w:szCs w:val="24"/>
                <w:lang w:val="en-IN"/>
              </w:rPr>
              <w:t>Shonnard</w:t>
            </w:r>
            <w:proofErr w:type="spellEnd"/>
            <w:r w:rsidRPr="00E775B1">
              <w:rPr>
                <w:rFonts w:ascii="Times New Roman" w:hAnsi="Times New Roman" w:cs="Times New Roman"/>
                <w:sz w:val="24"/>
                <w:szCs w:val="24"/>
                <w:lang w:val="en-IN"/>
              </w:rPr>
              <w:t>, 2008).</w:t>
            </w:r>
          </w:p>
        </w:tc>
        <w:tc>
          <w:tcPr>
            <w:tcW w:w="2893" w:type="dxa"/>
          </w:tcPr>
          <w:p w14:paraId="18688EB5" w14:textId="27ADECEC"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 Economic growth decreased, market growth and new market share decreased for automobile</w:t>
            </w:r>
            <w:r w:rsidR="000A4D06" w:rsidRPr="00E775B1">
              <w:rPr>
                <w:rFonts w:ascii="Times New Roman" w:hAnsi="Times New Roman" w:cs="Times New Roman"/>
                <w:sz w:val="24"/>
                <w:szCs w:val="24"/>
                <w:lang w:val="en-IN"/>
              </w:rPr>
              <w:t xml:space="preserve"> (CNN,28 OCTOBER 2020).</w:t>
            </w:r>
          </w:p>
          <w:p w14:paraId="2400D559"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2.Exchange rate loss made losses for automobiles.</w:t>
            </w:r>
          </w:p>
          <w:p w14:paraId="1783225D"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 Inflation hampered global automobile business.</w:t>
            </w:r>
          </w:p>
          <w:p w14:paraId="1B721DC3" w14:textId="243834DC"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 Unemployment raised in this sector</w:t>
            </w:r>
            <w:r w:rsidR="00425B81" w:rsidRPr="00E775B1">
              <w:rPr>
                <w:rFonts w:ascii="Times New Roman" w:hAnsi="Times New Roman" w:cs="Times New Roman"/>
                <w:sz w:val="24"/>
                <w:szCs w:val="24"/>
                <w:lang w:val="en-IN"/>
              </w:rPr>
              <w:t xml:space="preserve"> (BBC, 18 October, 2020)</w:t>
            </w:r>
          </w:p>
        </w:tc>
      </w:tr>
      <w:tr w:rsidR="00CF4802" w:rsidRPr="00E775B1" w14:paraId="6B78E073" w14:textId="03EC7CBD" w:rsidTr="004C5235">
        <w:tc>
          <w:tcPr>
            <w:tcW w:w="3465" w:type="dxa"/>
          </w:tcPr>
          <w:p w14:paraId="799EADA0"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lastRenderedPageBreak/>
              <w:t>S=Social (various social elements, believes, ideas and thoughts of the market)</w:t>
            </w:r>
          </w:p>
          <w:p w14:paraId="5777CB4F"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1.Population-number of populations, living standards, taste etc.</w:t>
            </w:r>
          </w:p>
          <w:p w14:paraId="29BF7D07"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2.Age-various age clusters, size of the clusters.</w:t>
            </w:r>
          </w:p>
          <w:p w14:paraId="322C3B87"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3.Safety-safety measures and concerns present in the market.</w:t>
            </w:r>
          </w:p>
          <w:p w14:paraId="65F4768B"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4.Health-health policies taken by governments.</w:t>
            </w:r>
          </w:p>
          <w:p w14:paraId="6E749DCA"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5.Career attitudes-types of workforces, skill, knowledge and expertise.</w:t>
            </w:r>
          </w:p>
        </w:tc>
        <w:tc>
          <w:tcPr>
            <w:tcW w:w="3357" w:type="dxa"/>
          </w:tcPr>
          <w:p w14:paraId="0AD652C9"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 Population of an economy can impact on the growth of the industry.</w:t>
            </w:r>
          </w:p>
          <w:p w14:paraId="5B329AFF"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 Age clusters has an impact.</w:t>
            </w:r>
          </w:p>
          <w:p w14:paraId="3F710865"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 safety measures are given priority.</w:t>
            </w:r>
          </w:p>
          <w:p w14:paraId="6E5BE9C6"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 Health issues are strongly related.</w:t>
            </w:r>
          </w:p>
          <w:p w14:paraId="57243E06"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5. Career attitude of a particular economy has impact on it.</w:t>
            </w:r>
          </w:p>
          <w:p w14:paraId="246C5801"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w:t>
            </w:r>
            <w:proofErr w:type="spellStart"/>
            <w:r w:rsidRPr="00E775B1">
              <w:rPr>
                <w:rFonts w:ascii="Times New Roman" w:hAnsi="Times New Roman" w:cs="Times New Roman"/>
                <w:sz w:val="24"/>
                <w:szCs w:val="24"/>
                <w:lang w:val="en-IN"/>
              </w:rPr>
              <w:t>Bagchi</w:t>
            </w:r>
            <w:proofErr w:type="spellEnd"/>
            <w:r w:rsidRPr="00E775B1">
              <w:rPr>
                <w:rFonts w:ascii="Times New Roman" w:hAnsi="Times New Roman" w:cs="Times New Roman"/>
                <w:sz w:val="24"/>
                <w:szCs w:val="24"/>
                <w:lang w:val="en-IN"/>
              </w:rPr>
              <w:t xml:space="preserve"> et al, 2012)</w:t>
            </w:r>
          </w:p>
        </w:tc>
        <w:tc>
          <w:tcPr>
            <w:tcW w:w="2893" w:type="dxa"/>
          </w:tcPr>
          <w:p w14:paraId="227A094C" w14:textId="32976139"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Income decreased which caused loss of sale of vehicles</w:t>
            </w:r>
            <w:r w:rsidR="00425B81" w:rsidRPr="00E775B1">
              <w:rPr>
                <w:rFonts w:ascii="Times New Roman" w:hAnsi="Times New Roman" w:cs="Times New Roman"/>
                <w:sz w:val="24"/>
                <w:szCs w:val="24"/>
                <w:lang w:val="en-IN"/>
              </w:rPr>
              <w:t xml:space="preserve"> (Fobres, August 06,2020)</w:t>
            </w:r>
          </w:p>
        </w:tc>
      </w:tr>
      <w:tr w:rsidR="00CF4802" w:rsidRPr="00E775B1" w14:paraId="6E735156" w14:textId="3EC369A6" w:rsidTr="004C5235">
        <w:tc>
          <w:tcPr>
            <w:tcW w:w="3465" w:type="dxa"/>
          </w:tcPr>
          <w:p w14:paraId="17477D90" w14:textId="032E7BE5"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T= Technological (innovation, creativity and technological support conditions)</w:t>
            </w:r>
          </w:p>
          <w:p w14:paraId="2CA8B270"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1.Technology incentives-exploring new technologies, motivating to invent new technologies in production and other business activities, facilitate new technologies.</w:t>
            </w:r>
          </w:p>
          <w:p w14:paraId="5ED24435"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2.Innovation level of the workforce of the market.</w:t>
            </w:r>
          </w:p>
          <w:p w14:paraId="438F9712"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 Technological change-ability to cope with the technological change</w:t>
            </w:r>
          </w:p>
          <w:p w14:paraId="76A36401"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4.Technological awareness-aware about the latest technologies.</w:t>
            </w:r>
          </w:p>
        </w:tc>
        <w:tc>
          <w:tcPr>
            <w:tcW w:w="3357" w:type="dxa"/>
          </w:tcPr>
          <w:p w14:paraId="75406BBA"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 Technological incentives are very important to grow the industry.</w:t>
            </w:r>
          </w:p>
          <w:p w14:paraId="4371B807"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 Innovation and creativity is very important in this sector.</w:t>
            </w:r>
          </w:p>
          <w:p w14:paraId="7CADCF50"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 Industry along with its country should be able to cope with the change.</w:t>
            </w:r>
          </w:p>
          <w:p w14:paraId="32F72A0C"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 technological awareness is very important to keep the market share growing.</w:t>
            </w:r>
          </w:p>
          <w:p w14:paraId="4F14DD1C"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 xml:space="preserve">(Rehman, </w:t>
            </w:r>
            <w:proofErr w:type="spellStart"/>
            <w:r w:rsidRPr="00E775B1">
              <w:rPr>
                <w:rFonts w:ascii="Times New Roman" w:hAnsi="Times New Roman" w:cs="Times New Roman"/>
                <w:sz w:val="24"/>
                <w:szCs w:val="24"/>
                <w:lang w:val="en-IN"/>
              </w:rPr>
              <w:t>Aneyrao</w:t>
            </w:r>
            <w:proofErr w:type="spellEnd"/>
            <w:r w:rsidRPr="00E775B1">
              <w:rPr>
                <w:rFonts w:ascii="Times New Roman" w:hAnsi="Times New Roman" w:cs="Times New Roman"/>
                <w:sz w:val="24"/>
                <w:szCs w:val="24"/>
                <w:lang w:val="en-IN"/>
              </w:rPr>
              <w:t xml:space="preserve"> and Shrivastava, 2015)</w:t>
            </w:r>
          </w:p>
        </w:tc>
        <w:tc>
          <w:tcPr>
            <w:tcW w:w="2893" w:type="dxa"/>
          </w:tcPr>
          <w:p w14:paraId="69B8D241" w14:textId="41DB0193"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 Government providing incentives in taxes in this sector as after pandemic steps.</w:t>
            </w:r>
          </w:p>
        </w:tc>
      </w:tr>
      <w:tr w:rsidR="00CF4802" w:rsidRPr="00E775B1" w14:paraId="1864DB13" w14:textId="7266F65B" w:rsidTr="004C5235">
        <w:tc>
          <w:tcPr>
            <w:tcW w:w="3465" w:type="dxa"/>
          </w:tcPr>
          <w:p w14:paraId="59044C19"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lastRenderedPageBreak/>
              <w:t>E= Environmental (various environmental and natural elements that has chances of affect the industry)</w:t>
            </w:r>
          </w:p>
          <w:p w14:paraId="14E83EAA"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1.Weather-impact received and impact made on the weather.</w:t>
            </w:r>
          </w:p>
          <w:p w14:paraId="2CB8C298"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2.Climate-impact received and impact made on the climate, climate change, responsibility to climate.</w:t>
            </w:r>
          </w:p>
          <w:p w14:paraId="470E1BF5"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3.Enviromental policies-environmental policies taken by the country where business will run its operations.</w:t>
            </w:r>
          </w:p>
          <w:p w14:paraId="03535E93" w14:textId="77777777" w:rsidR="00CF4802" w:rsidRPr="00E775B1" w:rsidRDefault="00CF4802" w:rsidP="00E775B1">
            <w:pPr>
              <w:spacing w:line="360" w:lineRule="auto"/>
              <w:jc w:val="both"/>
              <w:rPr>
                <w:rFonts w:ascii="Times New Roman" w:hAnsi="Times New Roman" w:cs="Times New Roman"/>
                <w:sz w:val="24"/>
                <w:szCs w:val="24"/>
                <w:lang w:val="en-IN"/>
              </w:rPr>
            </w:pPr>
          </w:p>
          <w:p w14:paraId="305FD557" w14:textId="77777777" w:rsidR="00CF4802" w:rsidRPr="00E775B1" w:rsidRDefault="00CF4802" w:rsidP="00E775B1">
            <w:pPr>
              <w:spacing w:line="360" w:lineRule="auto"/>
              <w:jc w:val="both"/>
              <w:rPr>
                <w:rFonts w:ascii="Times New Roman" w:hAnsi="Times New Roman" w:cs="Times New Roman"/>
                <w:sz w:val="24"/>
                <w:szCs w:val="24"/>
                <w:lang w:val="en-IN"/>
              </w:rPr>
            </w:pPr>
          </w:p>
        </w:tc>
        <w:tc>
          <w:tcPr>
            <w:tcW w:w="3357" w:type="dxa"/>
          </w:tcPr>
          <w:p w14:paraId="67883D54"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 Weather can impact on the trade of the industry through transportation.</w:t>
            </w:r>
          </w:p>
          <w:p w14:paraId="70A59E5F"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 Impact on the climate for growing the economy is widely calculated.</w:t>
            </w:r>
          </w:p>
          <w:p w14:paraId="1CB9A111"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 Environmental policies should be friendly to grow the industry. Issues like carbon emission is very important here (</w:t>
            </w:r>
            <w:proofErr w:type="spellStart"/>
            <w:r w:rsidRPr="00E775B1">
              <w:rPr>
                <w:rFonts w:ascii="Times New Roman" w:hAnsi="Times New Roman" w:cs="Times New Roman"/>
                <w:sz w:val="24"/>
                <w:szCs w:val="24"/>
                <w:lang w:val="en-IN"/>
              </w:rPr>
              <w:t>Mayyas</w:t>
            </w:r>
            <w:proofErr w:type="spellEnd"/>
            <w:r w:rsidRPr="00E775B1">
              <w:rPr>
                <w:rFonts w:ascii="Times New Roman" w:hAnsi="Times New Roman" w:cs="Times New Roman"/>
                <w:sz w:val="24"/>
                <w:szCs w:val="24"/>
                <w:lang w:val="en-IN"/>
              </w:rPr>
              <w:t xml:space="preserve"> et al, 2012)</w:t>
            </w:r>
          </w:p>
        </w:tc>
        <w:tc>
          <w:tcPr>
            <w:tcW w:w="2893" w:type="dxa"/>
          </w:tcPr>
          <w:p w14:paraId="7305ECBA" w14:textId="186FCDF3" w:rsidR="00CF4802" w:rsidRPr="00E775B1" w:rsidRDefault="004C5235"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People become careful about the nature after the pandemic. Which may lead to more eco-friendly vehicle demands.</w:t>
            </w:r>
          </w:p>
        </w:tc>
      </w:tr>
      <w:tr w:rsidR="00CF4802" w:rsidRPr="00E775B1" w14:paraId="0869A365" w14:textId="45579C86" w:rsidTr="004C5235">
        <w:tc>
          <w:tcPr>
            <w:tcW w:w="3465" w:type="dxa"/>
          </w:tcPr>
          <w:p w14:paraId="70352FD5"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L= Legal (legal atmosphere conditions in the operating market)</w:t>
            </w:r>
          </w:p>
          <w:p w14:paraId="4378E69B"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1.Employment laws present in the market.</w:t>
            </w:r>
          </w:p>
          <w:p w14:paraId="10339543"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2.Discrimination within law-Any discrimination in the law for doing business.</w:t>
            </w:r>
          </w:p>
          <w:p w14:paraId="25F1F3B9"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3.Consumer production law- Status of the consumer related law and policies.</w:t>
            </w:r>
          </w:p>
          <w:p w14:paraId="4E1FC584"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4.Copyright and patent law and policies of the market.</w:t>
            </w:r>
          </w:p>
          <w:p w14:paraId="33E93378"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5.Health law provided by the governments.</w:t>
            </w:r>
          </w:p>
        </w:tc>
        <w:tc>
          <w:tcPr>
            <w:tcW w:w="3357" w:type="dxa"/>
          </w:tcPr>
          <w:p w14:paraId="14684642" w14:textId="2953C26E"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Each of these kinds law has a large impact on the industry. Laws and policies decide whether the industry will grow or not. The success depends on the policies.</w:t>
            </w:r>
          </w:p>
          <w:p w14:paraId="7F5C0646" w14:textId="77777777" w:rsidR="00CF4802" w:rsidRPr="00E775B1" w:rsidRDefault="00CF4802"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(Schmid, 2017)</w:t>
            </w:r>
          </w:p>
        </w:tc>
        <w:tc>
          <w:tcPr>
            <w:tcW w:w="2893" w:type="dxa"/>
          </w:tcPr>
          <w:p w14:paraId="4D1C8B62" w14:textId="5DA44D18" w:rsidR="00CF4802" w:rsidRPr="00E775B1" w:rsidRDefault="004C5235"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1. Employment decreased; people lost jobs. New law and policies introduced to create jobs.</w:t>
            </w:r>
          </w:p>
        </w:tc>
      </w:tr>
    </w:tbl>
    <w:p w14:paraId="6CC71B8A" w14:textId="2D787EAF" w:rsidR="00187BCA" w:rsidRPr="00E775B1" w:rsidRDefault="00187BCA" w:rsidP="00E775B1">
      <w:pPr>
        <w:spacing w:line="360" w:lineRule="auto"/>
        <w:jc w:val="both"/>
        <w:rPr>
          <w:rFonts w:ascii="Times New Roman" w:hAnsi="Times New Roman" w:cs="Times New Roman"/>
          <w:sz w:val="24"/>
          <w:szCs w:val="24"/>
          <w:lang w:val="en-IN"/>
        </w:rPr>
      </w:pPr>
    </w:p>
    <w:p w14:paraId="02A0DBAA" w14:textId="64F2AD2F" w:rsidR="00187BCA" w:rsidRPr="00E775B1" w:rsidRDefault="004C5235" w:rsidP="003024EE">
      <w:pPr>
        <w:pStyle w:val="Heading2"/>
        <w:rPr>
          <w:lang w:val="en-IN"/>
        </w:rPr>
      </w:pPr>
      <w:bookmarkStart w:id="4" w:name="_Toc87685243"/>
      <w:r w:rsidRPr="00E775B1">
        <w:rPr>
          <w:lang w:val="en-IN"/>
        </w:rPr>
        <w:t>Survival and success factors for the industry with consideration to megatrends</w:t>
      </w:r>
      <w:bookmarkEnd w:id="4"/>
    </w:p>
    <w:tbl>
      <w:tblPr>
        <w:tblStyle w:val="TableGrid"/>
        <w:tblW w:w="0" w:type="auto"/>
        <w:tblLook w:val="04A0" w:firstRow="1" w:lastRow="0" w:firstColumn="1" w:lastColumn="0" w:noHBand="0" w:noVBand="1"/>
      </w:tblPr>
      <w:tblGrid>
        <w:gridCol w:w="1212"/>
        <w:gridCol w:w="3311"/>
        <w:gridCol w:w="2232"/>
        <w:gridCol w:w="2595"/>
      </w:tblGrid>
      <w:tr w:rsidR="001F4371" w:rsidRPr="00E775B1" w14:paraId="42862258" w14:textId="77777777" w:rsidTr="001F4371">
        <w:tc>
          <w:tcPr>
            <w:tcW w:w="1212" w:type="dxa"/>
          </w:tcPr>
          <w:p w14:paraId="69C06534" w14:textId="049F8E64"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Number</w:t>
            </w:r>
          </w:p>
        </w:tc>
        <w:tc>
          <w:tcPr>
            <w:tcW w:w="3311" w:type="dxa"/>
          </w:tcPr>
          <w:p w14:paraId="14F762FF" w14:textId="78B7906E"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Mega trends in Automobile Industry</w:t>
            </w:r>
          </w:p>
        </w:tc>
        <w:tc>
          <w:tcPr>
            <w:tcW w:w="2232" w:type="dxa"/>
          </w:tcPr>
          <w:p w14:paraId="5EB3E46D" w14:textId="0C549B1C"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Challenges</w:t>
            </w:r>
          </w:p>
        </w:tc>
        <w:tc>
          <w:tcPr>
            <w:tcW w:w="2595" w:type="dxa"/>
          </w:tcPr>
          <w:p w14:paraId="719D81B6" w14:textId="32A77EB0"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Success and survival factors</w:t>
            </w:r>
          </w:p>
        </w:tc>
      </w:tr>
      <w:tr w:rsidR="001F4371" w:rsidRPr="00E775B1" w14:paraId="5BBAD353" w14:textId="77777777" w:rsidTr="001F4371">
        <w:tc>
          <w:tcPr>
            <w:tcW w:w="1212" w:type="dxa"/>
          </w:tcPr>
          <w:p w14:paraId="2EE0744B" w14:textId="39B8C46A"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1</w:t>
            </w:r>
          </w:p>
        </w:tc>
        <w:tc>
          <w:tcPr>
            <w:tcW w:w="3311" w:type="dxa"/>
          </w:tcPr>
          <w:p w14:paraId="73DA316B" w14:textId="24CF3313"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Digitalization</w:t>
            </w:r>
          </w:p>
        </w:tc>
        <w:tc>
          <w:tcPr>
            <w:tcW w:w="2232" w:type="dxa"/>
          </w:tcPr>
          <w:p w14:paraId="13125108" w14:textId="15EEA99D"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Technology and manufacturing variety types for the future.</w:t>
            </w:r>
          </w:p>
        </w:tc>
        <w:tc>
          <w:tcPr>
            <w:tcW w:w="2595" w:type="dxa"/>
          </w:tcPr>
          <w:p w14:paraId="14A6BD5A" w14:textId="5910A977"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Manufacturing nature friendly cars for future market</w:t>
            </w:r>
            <w:r w:rsidR="000A4D06" w:rsidRPr="00E775B1">
              <w:rPr>
                <w:rFonts w:ascii="Times New Roman" w:hAnsi="Times New Roman" w:cs="Times New Roman"/>
                <w:sz w:val="24"/>
                <w:szCs w:val="24"/>
                <w:lang w:val="en-IN"/>
              </w:rPr>
              <w:t xml:space="preserve"> (CNN, May 27, 2021)</w:t>
            </w:r>
          </w:p>
        </w:tc>
      </w:tr>
      <w:tr w:rsidR="001F4371" w:rsidRPr="00E775B1" w14:paraId="07BEB0D7" w14:textId="77777777" w:rsidTr="001F4371">
        <w:tc>
          <w:tcPr>
            <w:tcW w:w="1212" w:type="dxa"/>
          </w:tcPr>
          <w:p w14:paraId="294A08BF" w14:textId="0053F79E"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2</w:t>
            </w:r>
          </w:p>
        </w:tc>
        <w:tc>
          <w:tcPr>
            <w:tcW w:w="3311" w:type="dxa"/>
          </w:tcPr>
          <w:p w14:paraId="183E48F4" w14:textId="4A99B84C"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Connectivity</w:t>
            </w:r>
          </w:p>
        </w:tc>
        <w:tc>
          <w:tcPr>
            <w:tcW w:w="2232" w:type="dxa"/>
          </w:tcPr>
          <w:p w14:paraId="6E3E1F7A" w14:textId="1B3C4E02"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Developing artificial intelligence.</w:t>
            </w:r>
          </w:p>
        </w:tc>
        <w:tc>
          <w:tcPr>
            <w:tcW w:w="2595" w:type="dxa"/>
          </w:tcPr>
          <w:p w14:paraId="288169A5" w14:textId="5375DB82"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Manufacturing driverless cars or autonomous vehicles for the near future.</w:t>
            </w:r>
          </w:p>
        </w:tc>
      </w:tr>
      <w:tr w:rsidR="001F4371" w:rsidRPr="00E775B1" w14:paraId="2DC874DE" w14:textId="77777777" w:rsidTr="001F4371">
        <w:tc>
          <w:tcPr>
            <w:tcW w:w="1212" w:type="dxa"/>
          </w:tcPr>
          <w:p w14:paraId="3992F00A" w14:textId="304F2B76"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3</w:t>
            </w:r>
          </w:p>
        </w:tc>
        <w:tc>
          <w:tcPr>
            <w:tcW w:w="3311" w:type="dxa"/>
          </w:tcPr>
          <w:p w14:paraId="550F717E" w14:textId="0D236592"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Urbanization</w:t>
            </w:r>
          </w:p>
        </w:tc>
        <w:tc>
          <w:tcPr>
            <w:tcW w:w="2232" w:type="dxa"/>
          </w:tcPr>
          <w:p w14:paraId="2505BA61" w14:textId="104F1EB9"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Modern megacities.</w:t>
            </w:r>
          </w:p>
        </w:tc>
        <w:tc>
          <w:tcPr>
            <w:tcW w:w="2595" w:type="dxa"/>
          </w:tcPr>
          <w:p w14:paraId="4C81E203" w14:textId="57F3C417"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Many authorities from mega cities do not want vehicles in their arena.</w:t>
            </w:r>
          </w:p>
        </w:tc>
      </w:tr>
      <w:tr w:rsidR="001F4371" w:rsidRPr="00E775B1" w14:paraId="17F97382" w14:textId="77777777" w:rsidTr="001F4371">
        <w:tc>
          <w:tcPr>
            <w:tcW w:w="1212" w:type="dxa"/>
          </w:tcPr>
          <w:p w14:paraId="7E383213" w14:textId="68431725"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4</w:t>
            </w:r>
          </w:p>
        </w:tc>
        <w:tc>
          <w:tcPr>
            <w:tcW w:w="3311" w:type="dxa"/>
          </w:tcPr>
          <w:p w14:paraId="4CE60367" w14:textId="5EACBE8C"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Social Dynamics</w:t>
            </w:r>
          </w:p>
        </w:tc>
        <w:tc>
          <w:tcPr>
            <w:tcW w:w="2232" w:type="dxa"/>
          </w:tcPr>
          <w:p w14:paraId="14104E43" w14:textId="74F8515D"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The smart device generation.</w:t>
            </w:r>
          </w:p>
        </w:tc>
        <w:tc>
          <w:tcPr>
            <w:tcW w:w="2595" w:type="dxa"/>
          </w:tcPr>
          <w:p w14:paraId="2F1D740A" w14:textId="7D403475"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Online based generation and life style demands only to reach their destination. So, they use ride sharing apps.</w:t>
            </w:r>
          </w:p>
        </w:tc>
      </w:tr>
      <w:tr w:rsidR="001F4371" w:rsidRPr="00E775B1" w14:paraId="668F8968" w14:textId="77777777" w:rsidTr="001F4371">
        <w:tc>
          <w:tcPr>
            <w:tcW w:w="1212" w:type="dxa"/>
          </w:tcPr>
          <w:p w14:paraId="57D10DD4" w14:textId="70DBE764"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5</w:t>
            </w:r>
          </w:p>
        </w:tc>
        <w:tc>
          <w:tcPr>
            <w:tcW w:w="3311" w:type="dxa"/>
          </w:tcPr>
          <w:p w14:paraId="0A0C626C" w14:textId="0CE97932"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Sustainability</w:t>
            </w:r>
          </w:p>
        </w:tc>
        <w:tc>
          <w:tcPr>
            <w:tcW w:w="2232" w:type="dxa"/>
          </w:tcPr>
          <w:p w14:paraId="51D40896" w14:textId="32C4C79A"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Careful about the climate change for sustainable world.</w:t>
            </w:r>
          </w:p>
        </w:tc>
        <w:tc>
          <w:tcPr>
            <w:tcW w:w="2595" w:type="dxa"/>
          </w:tcPr>
          <w:p w14:paraId="18288C00" w14:textId="0A92994E"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Manufacturing cars with zero emission of carbon.</w:t>
            </w:r>
          </w:p>
        </w:tc>
      </w:tr>
      <w:tr w:rsidR="001F4371" w:rsidRPr="00E775B1" w14:paraId="5906A777" w14:textId="77777777" w:rsidTr="001F4371">
        <w:tc>
          <w:tcPr>
            <w:tcW w:w="1212" w:type="dxa"/>
          </w:tcPr>
          <w:p w14:paraId="34FD2042" w14:textId="6F5359C4" w:rsidR="001F4371" w:rsidRPr="00E775B1" w:rsidRDefault="001F4371" w:rsidP="00E775B1">
            <w:pPr>
              <w:spacing w:line="360" w:lineRule="auto"/>
              <w:jc w:val="center"/>
              <w:rPr>
                <w:rFonts w:ascii="Times New Roman" w:hAnsi="Times New Roman" w:cs="Times New Roman"/>
                <w:sz w:val="24"/>
                <w:szCs w:val="24"/>
                <w:lang w:val="en-IN"/>
              </w:rPr>
            </w:pPr>
            <w:r w:rsidRPr="00E775B1">
              <w:rPr>
                <w:rFonts w:ascii="Times New Roman" w:hAnsi="Times New Roman" w:cs="Times New Roman"/>
                <w:sz w:val="24"/>
                <w:szCs w:val="24"/>
                <w:lang w:val="en-IN"/>
              </w:rPr>
              <w:t>6</w:t>
            </w:r>
          </w:p>
        </w:tc>
        <w:tc>
          <w:tcPr>
            <w:tcW w:w="3311" w:type="dxa"/>
          </w:tcPr>
          <w:p w14:paraId="6DCB45C3" w14:textId="7BE5260F"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Platforms</w:t>
            </w:r>
          </w:p>
        </w:tc>
        <w:tc>
          <w:tcPr>
            <w:tcW w:w="2232" w:type="dxa"/>
          </w:tcPr>
          <w:p w14:paraId="2A40361D" w14:textId="7573EBA0"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Platform based use of cars and vehicles.</w:t>
            </w:r>
          </w:p>
        </w:tc>
        <w:tc>
          <w:tcPr>
            <w:tcW w:w="2595" w:type="dxa"/>
          </w:tcPr>
          <w:p w14:paraId="7C68BC24" w14:textId="481766C2" w:rsidR="001F4371" w:rsidRPr="00E775B1" w:rsidRDefault="001F4371"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Manufacture cars on different purposes. Discover new ways of using automobiles.</w:t>
            </w:r>
          </w:p>
        </w:tc>
      </w:tr>
    </w:tbl>
    <w:p w14:paraId="53270B89" w14:textId="22BC1E32" w:rsidR="004C5235" w:rsidRPr="00E775B1" w:rsidRDefault="004C5235" w:rsidP="00E775B1">
      <w:pPr>
        <w:spacing w:line="360" w:lineRule="auto"/>
        <w:jc w:val="both"/>
        <w:rPr>
          <w:rFonts w:ascii="Times New Roman" w:hAnsi="Times New Roman" w:cs="Times New Roman"/>
          <w:sz w:val="24"/>
          <w:szCs w:val="24"/>
          <w:lang w:val="en-IN"/>
        </w:rPr>
      </w:pPr>
    </w:p>
    <w:p w14:paraId="3D96F42F" w14:textId="63229533" w:rsidR="003024EE" w:rsidRDefault="00B8121B" w:rsidP="003024EE">
      <w:pPr>
        <w:pStyle w:val="Heading1"/>
        <w:rPr>
          <w:lang w:val="en-IN"/>
        </w:rPr>
      </w:pPr>
      <w:bookmarkStart w:id="5" w:name="_Toc87685244"/>
      <w:r w:rsidRPr="00E775B1">
        <w:rPr>
          <w:lang w:val="en-IN"/>
        </w:rPr>
        <w:lastRenderedPageBreak/>
        <w:t>Conclusion</w:t>
      </w:r>
      <w:bookmarkEnd w:id="5"/>
    </w:p>
    <w:p w14:paraId="25DF16E5" w14:textId="75FB1D10" w:rsidR="00B8121B" w:rsidRPr="00E775B1" w:rsidRDefault="00B8121B" w:rsidP="00E775B1">
      <w:pPr>
        <w:spacing w:line="360" w:lineRule="auto"/>
        <w:jc w:val="both"/>
        <w:rPr>
          <w:rFonts w:ascii="Times New Roman" w:hAnsi="Times New Roman" w:cs="Times New Roman"/>
          <w:sz w:val="24"/>
          <w:szCs w:val="24"/>
          <w:lang w:val="en-IN"/>
        </w:rPr>
      </w:pPr>
      <w:r w:rsidRPr="00E775B1">
        <w:rPr>
          <w:rFonts w:ascii="Times New Roman" w:hAnsi="Times New Roman" w:cs="Times New Roman"/>
          <w:sz w:val="24"/>
          <w:szCs w:val="24"/>
          <w:lang w:val="en-IN"/>
        </w:rPr>
        <w:t xml:space="preserve"> For past many years the world started thinking on sustainable energy, sustainability of the world. Eco friendly business has become a very important concept. Reducing the emission of the carbon had become a global demand. Pandemic made it more important. World has started thinking more seriously about the nature and climate change. Eco friendly vehicle and automobiles are becoming a global demand. In this circumstances eco friendly car manufacturing is very important for any automobile industry to survive in the future market. New technologies and eco friendly car and vehicle model will only gain market share and economic growth.</w:t>
      </w:r>
    </w:p>
    <w:p w14:paraId="35E63441" w14:textId="77777777" w:rsidR="003024EE" w:rsidRDefault="003024EE" w:rsidP="00B11EC3">
      <w:pPr>
        <w:jc w:val="both"/>
        <w:rPr>
          <w:rFonts w:cstheme="minorHAnsi"/>
          <w:b/>
          <w:bCs/>
          <w:sz w:val="28"/>
          <w:szCs w:val="28"/>
          <w:lang w:val="en-IN"/>
        </w:rPr>
      </w:pPr>
    </w:p>
    <w:p w14:paraId="5C4DA06D" w14:textId="77777777" w:rsidR="003024EE" w:rsidRDefault="003024EE" w:rsidP="00B11EC3">
      <w:pPr>
        <w:jc w:val="both"/>
        <w:rPr>
          <w:rFonts w:cstheme="minorHAnsi"/>
          <w:b/>
          <w:bCs/>
          <w:sz w:val="28"/>
          <w:szCs w:val="28"/>
          <w:lang w:val="en-IN"/>
        </w:rPr>
      </w:pPr>
    </w:p>
    <w:p w14:paraId="7525866E" w14:textId="77777777" w:rsidR="003024EE" w:rsidRDefault="003024EE" w:rsidP="00B11EC3">
      <w:pPr>
        <w:jc w:val="both"/>
        <w:rPr>
          <w:rFonts w:cstheme="minorHAnsi"/>
          <w:b/>
          <w:bCs/>
          <w:sz w:val="28"/>
          <w:szCs w:val="28"/>
          <w:lang w:val="en-IN"/>
        </w:rPr>
      </w:pPr>
    </w:p>
    <w:p w14:paraId="2C0C859B" w14:textId="291065FE" w:rsidR="004F2A13" w:rsidRPr="00B435AE" w:rsidRDefault="004F2A13" w:rsidP="00B11EC3">
      <w:pPr>
        <w:jc w:val="both"/>
        <w:rPr>
          <w:rFonts w:cstheme="minorHAnsi"/>
          <w:b/>
          <w:bCs/>
          <w:sz w:val="28"/>
          <w:szCs w:val="28"/>
          <w:lang w:val="en-IN"/>
        </w:rPr>
      </w:pPr>
      <w:r w:rsidRPr="00B435AE">
        <w:rPr>
          <w:rFonts w:cstheme="minorHAnsi"/>
          <w:b/>
          <w:bCs/>
          <w:sz w:val="28"/>
          <w:szCs w:val="28"/>
          <w:lang w:val="en-IN"/>
        </w:rPr>
        <w:t>References:</w:t>
      </w:r>
    </w:p>
    <w:p w14:paraId="719A179D" w14:textId="6ADA13AF" w:rsidR="00E21A16" w:rsidRPr="003024EE" w:rsidRDefault="00443364"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 xml:space="preserve">Ciotti M., </w:t>
      </w:r>
      <w:proofErr w:type="spellStart"/>
      <w:r w:rsidRPr="003024EE">
        <w:rPr>
          <w:rFonts w:ascii="Times New Roman" w:hAnsi="Times New Roman" w:cs="Times New Roman"/>
          <w:sz w:val="24"/>
          <w:szCs w:val="24"/>
          <w:lang w:val="en-IN"/>
        </w:rPr>
        <w:t>Ciccozzi</w:t>
      </w:r>
      <w:proofErr w:type="spellEnd"/>
      <w:r w:rsidRPr="003024EE">
        <w:rPr>
          <w:rFonts w:ascii="Times New Roman" w:hAnsi="Times New Roman" w:cs="Times New Roman"/>
          <w:sz w:val="24"/>
          <w:szCs w:val="24"/>
          <w:lang w:val="en-IN"/>
        </w:rPr>
        <w:t xml:space="preserve"> M., </w:t>
      </w:r>
      <w:proofErr w:type="spellStart"/>
      <w:r w:rsidRPr="003024EE">
        <w:rPr>
          <w:rFonts w:ascii="Times New Roman" w:hAnsi="Times New Roman" w:cs="Times New Roman"/>
          <w:sz w:val="24"/>
          <w:szCs w:val="24"/>
          <w:lang w:val="en-IN"/>
        </w:rPr>
        <w:t>Terrinoni</w:t>
      </w:r>
      <w:proofErr w:type="spellEnd"/>
      <w:r w:rsidRPr="003024EE">
        <w:rPr>
          <w:rFonts w:ascii="Times New Roman" w:hAnsi="Times New Roman" w:cs="Times New Roman"/>
          <w:sz w:val="24"/>
          <w:szCs w:val="24"/>
          <w:lang w:val="en-IN"/>
        </w:rPr>
        <w:t xml:space="preserve"> A., Jiang W., Wang C., </w:t>
      </w:r>
      <w:proofErr w:type="spellStart"/>
      <w:r w:rsidRPr="003024EE">
        <w:rPr>
          <w:rFonts w:ascii="Times New Roman" w:hAnsi="Times New Roman" w:cs="Times New Roman"/>
          <w:sz w:val="24"/>
          <w:szCs w:val="24"/>
          <w:lang w:val="en-IN"/>
        </w:rPr>
        <w:t>Bernardini</w:t>
      </w:r>
      <w:proofErr w:type="spellEnd"/>
      <w:r w:rsidRPr="003024EE">
        <w:rPr>
          <w:rFonts w:ascii="Times New Roman" w:hAnsi="Times New Roman" w:cs="Times New Roman"/>
          <w:sz w:val="24"/>
          <w:szCs w:val="24"/>
          <w:lang w:val="en-IN"/>
        </w:rPr>
        <w:t xml:space="preserve"> S., 2020, The COVID-19 pandemic, Critical Reviews in Clinical Laboratory Sciences, vol-57, pp 365-388.</w:t>
      </w:r>
    </w:p>
    <w:p w14:paraId="7932EB76" w14:textId="1641E1DF" w:rsidR="00B11EC3" w:rsidRPr="003024EE" w:rsidRDefault="00B11EC3"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History of corona virus disease. Where and when it started.</w:t>
      </w:r>
    </w:p>
    <w:p w14:paraId="1342161D" w14:textId="64565ECB" w:rsidR="00443364" w:rsidRPr="003024EE" w:rsidRDefault="006F6CEE" w:rsidP="00B11EC3">
      <w:pPr>
        <w:jc w:val="both"/>
        <w:rPr>
          <w:rFonts w:ascii="Times New Roman" w:hAnsi="Times New Roman" w:cs="Times New Roman"/>
          <w:sz w:val="24"/>
          <w:szCs w:val="24"/>
          <w:lang w:val="en-IN"/>
        </w:rPr>
      </w:pPr>
      <w:hyperlink r:id="rId8" w:history="1">
        <w:r w:rsidR="00B11EC3" w:rsidRPr="003024EE">
          <w:rPr>
            <w:rStyle w:val="Hyperlink"/>
            <w:rFonts w:ascii="Times New Roman" w:hAnsi="Times New Roman" w:cs="Times New Roman"/>
            <w:sz w:val="24"/>
            <w:szCs w:val="24"/>
            <w:lang w:val="en-IN"/>
          </w:rPr>
          <w:t>https://www.tandfonline.com/doi/full/10.1080/10408363.2020.1783198</w:t>
        </w:r>
      </w:hyperlink>
      <w:r w:rsidR="00443364" w:rsidRPr="003024EE">
        <w:rPr>
          <w:rFonts w:ascii="Times New Roman" w:hAnsi="Times New Roman" w:cs="Times New Roman"/>
          <w:sz w:val="24"/>
          <w:szCs w:val="24"/>
          <w:lang w:val="en-IN"/>
        </w:rPr>
        <w:t xml:space="preserve"> </w:t>
      </w:r>
    </w:p>
    <w:p w14:paraId="2B4143D6" w14:textId="13FE8A09" w:rsidR="00443364" w:rsidRPr="003024EE" w:rsidRDefault="00206760" w:rsidP="00B11EC3">
      <w:pPr>
        <w:jc w:val="both"/>
        <w:rPr>
          <w:rFonts w:ascii="Times New Roman" w:hAnsi="Times New Roman" w:cs="Times New Roman"/>
          <w:sz w:val="24"/>
          <w:szCs w:val="24"/>
          <w:lang w:val="en-IN"/>
        </w:rPr>
      </w:pPr>
      <w:proofErr w:type="spellStart"/>
      <w:r w:rsidRPr="003024EE">
        <w:rPr>
          <w:rFonts w:ascii="Times New Roman" w:hAnsi="Times New Roman" w:cs="Times New Roman"/>
          <w:sz w:val="24"/>
          <w:szCs w:val="24"/>
          <w:lang w:val="en-IN"/>
        </w:rPr>
        <w:t>Demirguc-Kunt</w:t>
      </w:r>
      <w:proofErr w:type="spellEnd"/>
      <w:r w:rsidRPr="003024EE">
        <w:rPr>
          <w:rFonts w:ascii="Times New Roman" w:hAnsi="Times New Roman" w:cs="Times New Roman"/>
          <w:sz w:val="24"/>
          <w:szCs w:val="24"/>
          <w:lang w:val="en-IN"/>
        </w:rPr>
        <w:t xml:space="preserve"> A., Love I., </w:t>
      </w:r>
      <w:proofErr w:type="spellStart"/>
      <w:r w:rsidRPr="003024EE">
        <w:rPr>
          <w:rFonts w:ascii="Times New Roman" w:hAnsi="Times New Roman" w:cs="Times New Roman"/>
          <w:sz w:val="24"/>
          <w:szCs w:val="24"/>
          <w:lang w:val="en-IN"/>
        </w:rPr>
        <w:t>Maksimovic</w:t>
      </w:r>
      <w:proofErr w:type="spellEnd"/>
      <w:r w:rsidRPr="003024EE">
        <w:rPr>
          <w:rFonts w:ascii="Times New Roman" w:hAnsi="Times New Roman" w:cs="Times New Roman"/>
          <w:sz w:val="24"/>
          <w:szCs w:val="24"/>
          <w:lang w:val="en-IN"/>
        </w:rPr>
        <w:t xml:space="preserve"> V., 2006, Business environment and the incorporation decision, Journal of Banking &amp; Finance, vol-30, pp 2967-2993.</w:t>
      </w:r>
    </w:p>
    <w:p w14:paraId="51C03E56" w14:textId="0558820A" w:rsidR="00B11EC3" w:rsidRPr="003024EE" w:rsidRDefault="00B11EC3"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Business environment and its elements discussed.</w:t>
      </w:r>
    </w:p>
    <w:p w14:paraId="022E8C12" w14:textId="77777777" w:rsidR="00206760" w:rsidRPr="003024EE" w:rsidRDefault="006F6CEE" w:rsidP="00B11EC3">
      <w:pPr>
        <w:jc w:val="both"/>
        <w:rPr>
          <w:rFonts w:ascii="Times New Roman" w:hAnsi="Times New Roman" w:cs="Times New Roman"/>
          <w:sz w:val="24"/>
          <w:szCs w:val="24"/>
          <w:lang w:val="en-IN"/>
        </w:rPr>
      </w:pPr>
      <w:hyperlink r:id="rId9" w:history="1">
        <w:r w:rsidR="00206760" w:rsidRPr="003024EE">
          <w:rPr>
            <w:rStyle w:val="Hyperlink"/>
            <w:rFonts w:ascii="Times New Roman" w:hAnsi="Times New Roman" w:cs="Times New Roman"/>
            <w:sz w:val="24"/>
            <w:szCs w:val="24"/>
            <w:u w:val="none"/>
            <w:lang w:val="en-IN"/>
          </w:rPr>
          <w:t>https://www.sciencedirect.com/science/article/abs/pii/S037842660600094X#</w:t>
        </w:r>
      </w:hyperlink>
      <w:r w:rsidR="00206760" w:rsidRPr="003024EE">
        <w:rPr>
          <w:rFonts w:ascii="Times New Roman" w:hAnsi="Times New Roman" w:cs="Times New Roman"/>
          <w:sz w:val="24"/>
          <w:szCs w:val="24"/>
          <w:lang w:val="en-IN"/>
        </w:rPr>
        <w:t xml:space="preserve"> </w:t>
      </w:r>
    </w:p>
    <w:p w14:paraId="0E612F04" w14:textId="1C65E8EE" w:rsidR="00206760" w:rsidRPr="003024EE" w:rsidRDefault="00206760" w:rsidP="00B11EC3">
      <w:pPr>
        <w:jc w:val="both"/>
        <w:rPr>
          <w:rFonts w:ascii="Times New Roman" w:hAnsi="Times New Roman" w:cs="Times New Roman"/>
          <w:sz w:val="24"/>
          <w:szCs w:val="24"/>
          <w:lang w:val="en-IN"/>
        </w:rPr>
      </w:pPr>
      <w:proofErr w:type="spellStart"/>
      <w:r w:rsidRPr="003024EE">
        <w:rPr>
          <w:rFonts w:ascii="Times New Roman" w:hAnsi="Times New Roman" w:cs="Times New Roman"/>
          <w:sz w:val="24"/>
          <w:szCs w:val="24"/>
          <w:lang w:val="en-IN"/>
        </w:rPr>
        <w:t>Calantone</w:t>
      </w:r>
      <w:proofErr w:type="spellEnd"/>
      <w:r w:rsidRPr="003024EE">
        <w:rPr>
          <w:rFonts w:ascii="Times New Roman" w:hAnsi="Times New Roman" w:cs="Times New Roman"/>
          <w:sz w:val="24"/>
          <w:szCs w:val="24"/>
          <w:lang w:val="en-IN"/>
        </w:rPr>
        <w:t xml:space="preserve"> J. R., Kim D., Schmidt J. B., and </w:t>
      </w:r>
      <w:proofErr w:type="spellStart"/>
      <w:r w:rsidRPr="003024EE">
        <w:rPr>
          <w:rFonts w:ascii="Times New Roman" w:hAnsi="Times New Roman" w:cs="Times New Roman"/>
          <w:sz w:val="24"/>
          <w:szCs w:val="24"/>
          <w:lang w:val="en-IN"/>
        </w:rPr>
        <w:t>Cavusgil</w:t>
      </w:r>
      <w:proofErr w:type="spellEnd"/>
      <w:r w:rsidRPr="003024EE">
        <w:rPr>
          <w:rFonts w:ascii="Times New Roman" w:hAnsi="Times New Roman" w:cs="Times New Roman"/>
          <w:sz w:val="24"/>
          <w:szCs w:val="24"/>
          <w:lang w:val="en-IN"/>
        </w:rPr>
        <w:t xml:space="preserve"> S. T., 2006 The influence of internal and external firm factors on international product adaptation strategy and export performance: A three-country comparison, Journal of Banking &amp; Finance, vol-59, pp 176-185.</w:t>
      </w:r>
    </w:p>
    <w:p w14:paraId="134F1C54" w14:textId="30B88759" w:rsidR="00B11EC3" w:rsidRPr="003024EE" w:rsidRDefault="00B11EC3"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How external and internal environment affects any business industry.</w:t>
      </w:r>
    </w:p>
    <w:p w14:paraId="3B55D3C3" w14:textId="77777777" w:rsidR="00206760" w:rsidRPr="003024EE" w:rsidRDefault="006F6CEE" w:rsidP="00B11EC3">
      <w:pPr>
        <w:jc w:val="both"/>
        <w:rPr>
          <w:rFonts w:ascii="Times New Roman" w:hAnsi="Times New Roman" w:cs="Times New Roman"/>
          <w:sz w:val="24"/>
          <w:szCs w:val="24"/>
          <w:lang w:val="en-IN"/>
        </w:rPr>
      </w:pPr>
      <w:hyperlink r:id="rId10" w:history="1">
        <w:r w:rsidR="00206760" w:rsidRPr="003024EE">
          <w:rPr>
            <w:rStyle w:val="Hyperlink"/>
            <w:rFonts w:ascii="Times New Roman" w:hAnsi="Times New Roman" w:cs="Times New Roman"/>
            <w:sz w:val="24"/>
            <w:szCs w:val="24"/>
            <w:u w:val="none"/>
            <w:lang w:val="en-IN"/>
          </w:rPr>
          <w:t>https://www.sciencedirect.com/science/article/abs/pii/S0148296305000615</w:t>
        </w:r>
      </w:hyperlink>
      <w:r w:rsidR="00206760" w:rsidRPr="003024EE">
        <w:rPr>
          <w:rFonts w:ascii="Times New Roman" w:hAnsi="Times New Roman" w:cs="Times New Roman"/>
          <w:sz w:val="24"/>
          <w:szCs w:val="24"/>
          <w:lang w:val="en-IN"/>
        </w:rPr>
        <w:t xml:space="preserve"> </w:t>
      </w:r>
    </w:p>
    <w:p w14:paraId="7D8FF9D2" w14:textId="499F5C93" w:rsidR="00206760" w:rsidRPr="003024EE" w:rsidRDefault="00187BCA" w:rsidP="00B11EC3">
      <w:pPr>
        <w:jc w:val="both"/>
        <w:rPr>
          <w:rFonts w:ascii="Times New Roman" w:hAnsi="Times New Roman" w:cs="Times New Roman"/>
          <w:sz w:val="24"/>
          <w:szCs w:val="24"/>
          <w:lang w:val="en-IN"/>
        </w:rPr>
      </w:pPr>
      <w:proofErr w:type="spellStart"/>
      <w:r w:rsidRPr="003024EE">
        <w:rPr>
          <w:rFonts w:ascii="Times New Roman" w:hAnsi="Times New Roman" w:cs="Times New Roman"/>
          <w:sz w:val="24"/>
          <w:szCs w:val="24"/>
          <w:lang w:val="en-IN"/>
        </w:rPr>
        <w:t>Roelant</w:t>
      </w:r>
      <w:proofErr w:type="spellEnd"/>
      <w:r w:rsidRPr="003024EE">
        <w:rPr>
          <w:rFonts w:ascii="Times New Roman" w:hAnsi="Times New Roman" w:cs="Times New Roman"/>
          <w:sz w:val="24"/>
          <w:szCs w:val="24"/>
          <w:lang w:val="en-IN"/>
        </w:rPr>
        <w:t xml:space="preserve"> J.G., </w:t>
      </w:r>
      <w:proofErr w:type="spellStart"/>
      <w:r w:rsidRPr="003024EE">
        <w:rPr>
          <w:rFonts w:ascii="Times New Roman" w:hAnsi="Times New Roman" w:cs="Times New Roman"/>
          <w:sz w:val="24"/>
          <w:szCs w:val="24"/>
          <w:lang w:val="en-IN"/>
        </w:rPr>
        <w:t>Kemppainen</w:t>
      </w:r>
      <w:proofErr w:type="spellEnd"/>
      <w:r w:rsidRPr="003024EE">
        <w:rPr>
          <w:rFonts w:ascii="Times New Roman" w:hAnsi="Times New Roman" w:cs="Times New Roman"/>
          <w:sz w:val="24"/>
          <w:szCs w:val="24"/>
          <w:lang w:val="en-IN"/>
        </w:rPr>
        <w:t xml:space="preserve"> R.A., and </w:t>
      </w:r>
      <w:proofErr w:type="spellStart"/>
      <w:r w:rsidRPr="003024EE">
        <w:rPr>
          <w:rFonts w:ascii="Times New Roman" w:hAnsi="Times New Roman" w:cs="Times New Roman"/>
          <w:sz w:val="24"/>
          <w:szCs w:val="24"/>
          <w:lang w:val="en-IN"/>
        </w:rPr>
        <w:t>Shonnard</w:t>
      </w:r>
      <w:proofErr w:type="spellEnd"/>
      <w:r w:rsidRPr="003024EE">
        <w:rPr>
          <w:rFonts w:ascii="Times New Roman" w:hAnsi="Times New Roman" w:cs="Times New Roman"/>
          <w:sz w:val="24"/>
          <w:szCs w:val="24"/>
          <w:lang w:val="en-IN"/>
        </w:rPr>
        <w:t xml:space="preserve"> R.D., 2008, Assessment of the Automobile Assembly Paint Process for Energy, Environmental, and Economic Improvement, Journal of industrial ecology, vol-8, pp 173-191.</w:t>
      </w:r>
    </w:p>
    <w:p w14:paraId="0B10467F" w14:textId="277BF865" w:rsidR="00B11EC3" w:rsidRPr="003024EE" w:rsidRDefault="00B11EC3"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Different elements and its impact on business industries.</w:t>
      </w:r>
    </w:p>
    <w:p w14:paraId="417FD6B4" w14:textId="31933F5C" w:rsidR="00187BCA" w:rsidRPr="003024EE" w:rsidRDefault="006F6CEE" w:rsidP="00B11EC3">
      <w:pPr>
        <w:jc w:val="both"/>
        <w:rPr>
          <w:rStyle w:val="Hyperlink"/>
          <w:rFonts w:ascii="Times New Roman" w:hAnsi="Times New Roman" w:cs="Times New Roman"/>
          <w:sz w:val="24"/>
          <w:szCs w:val="24"/>
          <w:u w:val="none"/>
          <w:lang w:val="en-IN"/>
        </w:rPr>
      </w:pPr>
      <w:hyperlink r:id="rId11" w:history="1">
        <w:r w:rsidR="00187BCA" w:rsidRPr="003024EE">
          <w:rPr>
            <w:rStyle w:val="Hyperlink"/>
            <w:rFonts w:ascii="Times New Roman" w:hAnsi="Times New Roman" w:cs="Times New Roman"/>
            <w:sz w:val="24"/>
            <w:szCs w:val="24"/>
            <w:u w:val="none"/>
            <w:lang w:val="en-IN"/>
          </w:rPr>
          <w:t>https://onlinelibrary.wiley.com/doi/abs/10.1162/1088198041269355</w:t>
        </w:r>
      </w:hyperlink>
      <w:r w:rsidR="00187BCA" w:rsidRPr="003024EE">
        <w:rPr>
          <w:rStyle w:val="Hyperlink"/>
          <w:rFonts w:ascii="Times New Roman" w:hAnsi="Times New Roman" w:cs="Times New Roman"/>
          <w:sz w:val="24"/>
          <w:szCs w:val="24"/>
          <w:u w:val="none"/>
          <w:lang w:val="en-IN"/>
        </w:rPr>
        <w:t xml:space="preserve"> </w:t>
      </w:r>
    </w:p>
    <w:p w14:paraId="78F2715A" w14:textId="3E9A6508" w:rsidR="00187BCA" w:rsidRPr="003024EE" w:rsidRDefault="00187BCA" w:rsidP="00B11EC3">
      <w:pPr>
        <w:jc w:val="both"/>
        <w:rPr>
          <w:rFonts w:ascii="Times New Roman" w:hAnsi="Times New Roman" w:cs="Times New Roman"/>
          <w:sz w:val="24"/>
          <w:szCs w:val="24"/>
          <w:lang w:val="en-IN"/>
        </w:rPr>
      </w:pPr>
      <w:proofErr w:type="spellStart"/>
      <w:r w:rsidRPr="003024EE">
        <w:rPr>
          <w:rFonts w:ascii="Times New Roman" w:hAnsi="Times New Roman" w:cs="Times New Roman"/>
          <w:sz w:val="24"/>
          <w:szCs w:val="24"/>
          <w:lang w:val="en-IN"/>
        </w:rPr>
        <w:lastRenderedPageBreak/>
        <w:t>Bagchi</w:t>
      </w:r>
      <w:proofErr w:type="spellEnd"/>
      <w:r w:rsidRPr="003024EE">
        <w:rPr>
          <w:rFonts w:ascii="Times New Roman" w:hAnsi="Times New Roman" w:cs="Times New Roman"/>
          <w:sz w:val="24"/>
          <w:szCs w:val="24"/>
          <w:lang w:val="en-IN"/>
        </w:rPr>
        <w:t xml:space="preserve">, Bhaskar; </w:t>
      </w:r>
      <w:proofErr w:type="spellStart"/>
      <w:r w:rsidRPr="003024EE">
        <w:rPr>
          <w:rFonts w:ascii="Times New Roman" w:hAnsi="Times New Roman" w:cs="Times New Roman"/>
          <w:sz w:val="24"/>
          <w:szCs w:val="24"/>
          <w:lang w:val="en-IN"/>
        </w:rPr>
        <w:t>Khamrui</w:t>
      </w:r>
      <w:proofErr w:type="spellEnd"/>
      <w:r w:rsidRPr="003024EE">
        <w:rPr>
          <w:rFonts w:ascii="Times New Roman" w:hAnsi="Times New Roman" w:cs="Times New Roman"/>
          <w:sz w:val="24"/>
          <w:szCs w:val="24"/>
          <w:lang w:val="en-IN"/>
        </w:rPr>
        <w:t xml:space="preserve">, </w:t>
      </w:r>
      <w:proofErr w:type="spellStart"/>
      <w:r w:rsidRPr="003024EE">
        <w:rPr>
          <w:rFonts w:ascii="Times New Roman" w:hAnsi="Times New Roman" w:cs="Times New Roman"/>
          <w:sz w:val="24"/>
          <w:szCs w:val="24"/>
          <w:lang w:val="en-IN"/>
        </w:rPr>
        <w:t>Basanta</w:t>
      </w:r>
      <w:proofErr w:type="spellEnd"/>
      <w:r w:rsidRPr="003024EE">
        <w:rPr>
          <w:rFonts w:ascii="Times New Roman" w:hAnsi="Times New Roman" w:cs="Times New Roman"/>
          <w:sz w:val="24"/>
          <w:szCs w:val="24"/>
          <w:lang w:val="en-IN"/>
        </w:rPr>
        <w:t xml:space="preserve">, 2012, Financial Performance Analysis of Two-Wheeler (2W) Automobile Industries in India, </w:t>
      </w:r>
      <w:proofErr w:type="spellStart"/>
      <w:r w:rsidRPr="003024EE">
        <w:rPr>
          <w:rFonts w:ascii="Times New Roman" w:hAnsi="Times New Roman" w:cs="Times New Roman"/>
          <w:sz w:val="24"/>
          <w:szCs w:val="24"/>
          <w:lang w:val="en-IN"/>
        </w:rPr>
        <w:t>Pranjan</w:t>
      </w:r>
      <w:proofErr w:type="spellEnd"/>
      <w:r w:rsidRPr="003024EE">
        <w:rPr>
          <w:rFonts w:ascii="Times New Roman" w:hAnsi="Times New Roman" w:cs="Times New Roman"/>
          <w:sz w:val="24"/>
          <w:szCs w:val="24"/>
          <w:lang w:val="en-IN"/>
        </w:rPr>
        <w:t>, vol-41, pp 147-164.</w:t>
      </w:r>
    </w:p>
    <w:p w14:paraId="234F262E" w14:textId="12E5D41B" w:rsidR="00B11EC3" w:rsidRPr="003024EE" w:rsidRDefault="00B11EC3"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Global demand of automobile. How the demand for automobile is rising and falling.</w:t>
      </w:r>
    </w:p>
    <w:p w14:paraId="04E14DC0" w14:textId="1ED84AD0" w:rsidR="00187BCA" w:rsidRPr="003024EE" w:rsidRDefault="006F6CEE" w:rsidP="00B11EC3">
      <w:pPr>
        <w:jc w:val="both"/>
        <w:rPr>
          <w:rFonts w:ascii="Times New Roman" w:hAnsi="Times New Roman" w:cs="Times New Roman"/>
          <w:sz w:val="24"/>
          <w:szCs w:val="24"/>
          <w:lang w:val="en-IN"/>
        </w:rPr>
      </w:pPr>
      <w:hyperlink r:id="rId12" w:history="1">
        <w:r w:rsidR="00B11EC3" w:rsidRPr="003024EE">
          <w:rPr>
            <w:rStyle w:val="Hyperlink"/>
            <w:rFonts w:ascii="Times New Roman" w:hAnsi="Times New Roman" w:cs="Times New Roman"/>
            <w:sz w:val="24"/>
            <w:szCs w:val="24"/>
            <w:lang w:val="en-IN"/>
          </w:rPr>
          <w:t>https://web.a.ebscohost.com/abstract?direct=true&amp;profile=ehost&amp;scope=site&amp;authtype=crawler&amp;jrnl=09708448&amp;AN=97665953&amp;h=GZ7D14k0v7RLuRxatGId1PESh230hineXR3oxeWyQ2clPrQnL9xC6Tjzn72ZbXpiTqBKKLgqT3PoL%2b8us4Q1zg%3d%3d&amp;crl=c&amp;resultNs=AdminWebAuth&amp;resultLocal=ErrCrlNotAuth&amp;crlhashurl=login.aspx%3fdirect%3dtrue%26profile%3dehost%26scope%3dsite%26authtype%3dcrawler%26jrnl%3d09708448%26AN%3d97665953</w:t>
        </w:r>
      </w:hyperlink>
    </w:p>
    <w:p w14:paraId="012EE693" w14:textId="683C9B43" w:rsidR="00187BCA" w:rsidRPr="003024EE" w:rsidRDefault="00187BCA" w:rsidP="00B11EC3">
      <w:pPr>
        <w:jc w:val="both"/>
        <w:rPr>
          <w:rFonts w:ascii="Times New Roman" w:hAnsi="Times New Roman" w:cs="Times New Roman"/>
          <w:sz w:val="24"/>
          <w:szCs w:val="24"/>
          <w:lang w:val="en-IN"/>
        </w:rPr>
      </w:pPr>
    </w:p>
    <w:p w14:paraId="781D4C5A" w14:textId="014F6E2A" w:rsidR="00187BCA" w:rsidRPr="003024EE" w:rsidRDefault="00187BCA"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 xml:space="preserve">Rehman A.M.A., </w:t>
      </w:r>
      <w:proofErr w:type="spellStart"/>
      <w:r w:rsidRPr="003024EE">
        <w:rPr>
          <w:rFonts w:ascii="Times New Roman" w:hAnsi="Times New Roman" w:cs="Times New Roman"/>
          <w:sz w:val="24"/>
          <w:szCs w:val="24"/>
          <w:lang w:val="en-IN"/>
        </w:rPr>
        <w:t>Aneyrao</w:t>
      </w:r>
      <w:proofErr w:type="spellEnd"/>
      <w:r w:rsidRPr="003024EE">
        <w:rPr>
          <w:rFonts w:ascii="Times New Roman" w:hAnsi="Times New Roman" w:cs="Times New Roman"/>
          <w:sz w:val="24"/>
          <w:szCs w:val="24"/>
          <w:lang w:val="en-IN"/>
        </w:rPr>
        <w:t xml:space="preserve"> T.A., and Shrivastava R.L., 2008, Identification of critical success factors in Indian automobile industry: a GSCM approach, International Journal of Process Management and Benchmarking, vol-5, pp 229-245.</w:t>
      </w:r>
    </w:p>
    <w:p w14:paraId="7E7FACC2" w14:textId="58D6E273" w:rsidR="00B11EC3" w:rsidRPr="003024EE" w:rsidRDefault="00B11EC3"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The future of the automobile industry and changing taste.</w:t>
      </w:r>
    </w:p>
    <w:p w14:paraId="43405BCB" w14:textId="77777777" w:rsidR="00187BCA" w:rsidRPr="003024EE" w:rsidRDefault="006F6CEE" w:rsidP="00B11EC3">
      <w:pPr>
        <w:jc w:val="both"/>
        <w:rPr>
          <w:rFonts w:ascii="Times New Roman" w:hAnsi="Times New Roman" w:cs="Times New Roman"/>
          <w:sz w:val="24"/>
          <w:szCs w:val="24"/>
          <w:lang w:val="en-IN"/>
        </w:rPr>
      </w:pPr>
      <w:hyperlink r:id="rId13" w:history="1">
        <w:r w:rsidR="00187BCA" w:rsidRPr="003024EE">
          <w:rPr>
            <w:rStyle w:val="Hyperlink"/>
            <w:rFonts w:ascii="Times New Roman" w:hAnsi="Times New Roman" w:cs="Times New Roman"/>
            <w:sz w:val="24"/>
            <w:szCs w:val="24"/>
            <w:u w:val="none"/>
            <w:lang w:val="en-IN"/>
          </w:rPr>
          <w:t>https://www.inderscienceonline.com/doi/abs/10.1504/IJPMB.2015.068670</w:t>
        </w:r>
      </w:hyperlink>
      <w:r w:rsidR="00187BCA" w:rsidRPr="003024EE">
        <w:rPr>
          <w:rFonts w:ascii="Times New Roman" w:hAnsi="Times New Roman" w:cs="Times New Roman"/>
          <w:sz w:val="24"/>
          <w:szCs w:val="24"/>
          <w:lang w:val="en-IN"/>
        </w:rPr>
        <w:t xml:space="preserve"> </w:t>
      </w:r>
    </w:p>
    <w:p w14:paraId="4E67B6F5" w14:textId="7FE3A724" w:rsidR="00187BCA" w:rsidRPr="003024EE" w:rsidRDefault="00187BCA" w:rsidP="00B11EC3">
      <w:pPr>
        <w:jc w:val="both"/>
        <w:rPr>
          <w:rFonts w:ascii="Times New Roman" w:hAnsi="Times New Roman" w:cs="Times New Roman"/>
          <w:sz w:val="24"/>
          <w:szCs w:val="24"/>
          <w:lang w:val="en-IN"/>
        </w:rPr>
      </w:pPr>
      <w:proofErr w:type="spellStart"/>
      <w:r w:rsidRPr="003024EE">
        <w:rPr>
          <w:rFonts w:ascii="Times New Roman" w:hAnsi="Times New Roman" w:cs="Times New Roman"/>
          <w:sz w:val="24"/>
          <w:szCs w:val="24"/>
          <w:lang w:val="en-IN"/>
        </w:rPr>
        <w:t>Mayyas</w:t>
      </w:r>
      <w:proofErr w:type="spellEnd"/>
      <w:r w:rsidRPr="003024EE">
        <w:rPr>
          <w:rFonts w:ascii="Times New Roman" w:hAnsi="Times New Roman" w:cs="Times New Roman"/>
          <w:sz w:val="24"/>
          <w:szCs w:val="24"/>
          <w:lang w:val="en-IN"/>
        </w:rPr>
        <w:t xml:space="preserve"> A., </w:t>
      </w:r>
      <w:proofErr w:type="spellStart"/>
      <w:r w:rsidRPr="003024EE">
        <w:rPr>
          <w:rFonts w:ascii="Times New Roman" w:hAnsi="Times New Roman" w:cs="Times New Roman"/>
          <w:sz w:val="24"/>
          <w:szCs w:val="24"/>
          <w:lang w:val="en-IN"/>
        </w:rPr>
        <w:t>Qattawi</w:t>
      </w:r>
      <w:proofErr w:type="spellEnd"/>
      <w:r w:rsidRPr="003024EE">
        <w:rPr>
          <w:rFonts w:ascii="Times New Roman" w:hAnsi="Times New Roman" w:cs="Times New Roman"/>
          <w:sz w:val="24"/>
          <w:szCs w:val="24"/>
          <w:lang w:val="en-IN"/>
        </w:rPr>
        <w:t xml:space="preserve"> A., Omar M. and Shah D., 2012, Design for sustainability in automotive industry: A comprehensive review, Renewable and Sustainable Energy Reviews, vol-16, pp 1845-1862.</w:t>
      </w:r>
    </w:p>
    <w:p w14:paraId="71933D1E" w14:textId="10E2BE65" w:rsidR="00B11EC3" w:rsidRPr="003024EE" w:rsidRDefault="00B11EC3" w:rsidP="00B11EC3">
      <w:pPr>
        <w:jc w:val="both"/>
        <w:rPr>
          <w:rFonts w:ascii="Times New Roman" w:hAnsi="Times New Roman" w:cs="Times New Roman"/>
          <w:sz w:val="24"/>
          <w:szCs w:val="24"/>
          <w:lang w:val="en-IN"/>
        </w:rPr>
      </w:pPr>
      <w:proofErr w:type="spellStart"/>
      <w:r w:rsidRPr="003024EE">
        <w:rPr>
          <w:rFonts w:ascii="Times New Roman" w:hAnsi="Times New Roman" w:cs="Times New Roman"/>
          <w:sz w:val="24"/>
          <w:szCs w:val="24"/>
          <w:lang w:val="en-IN"/>
        </w:rPr>
        <w:t>Ecofriendly</w:t>
      </w:r>
      <w:proofErr w:type="spellEnd"/>
      <w:r w:rsidRPr="003024EE">
        <w:rPr>
          <w:rFonts w:ascii="Times New Roman" w:hAnsi="Times New Roman" w:cs="Times New Roman"/>
          <w:sz w:val="24"/>
          <w:szCs w:val="24"/>
          <w:lang w:val="en-IN"/>
        </w:rPr>
        <w:t xml:space="preserve"> automobile and vehicles for the future.</w:t>
      </w:r>
    </w:p>
    <w:p w14:paraId="1B2E4495" w14:textId="77777777" w:rsidR="00187BCA" w:rsidRPr="003024EE" w:rsidRDefault="006F6CEE" w:rsidP="00B11EC3">
      <w:pPr>
        <w:jc w:val="both"/>
        <w:rPr>
          <w:rFonts w:ascii="Times New Roman" w:hAnsi="Times New Roman" w:cs="Times New Roman"/>
          <w:sz w:val="24"/>
          <w:szCs w:val="24"/>
          <w:lang w:val="en-IN"/>
        </w:rPr>
      </w:pPr>
      <w:hyperlink r:id="rId14" w:history="1">
        <w:r w:rsidR="00187BCA" w:rsidRPr="003024EE">
          <w:rPr>
            <w:rStyle w:val="Hyperlink"/>
            <w:rFonts w:ascii="Times New Roman" w:hAnsi="Times New Roman" w:cs="Times New Roman"/>
            <w:sz w:val="24"/>
            <w:szCs w:val="24"/>
            <w:u w:val="none"/>
            <w:lang w:val="en-IN"/>
          </w:rPr>
          <w:t>https://www.sciencedirect.com/science/article/abs/pii/S1364032112000135</w:t>
        </w:r>
      </w:hyperlink>
      <w:r w:rsidR="00187BCA" w:rsidRPr="003024EE">
        <w:rPr>
          <w:rFonts w:ascii="Times New Roman" w:hAnsi="Times New Roman" w:cs="Times New Roman"/>
          <w:sz w:val="24"/>
          <w:szCs w:val="24"/>
          <w:lang w:val="en-IN"/>
        </w:rPr>
        <w:t xml:space="preserve"> </w:t>
      </w:r>
    </w:p>
    <w:p w14:paraId="70B2D8B5" w14:textId="3E692786" w:rsidR="00187BCA" w:rsidRPr="003024EE" w:rsidRDefault="00085659"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Schmid A., 2017, An Analysis of the Environmental Impact of Electric Vehicles, Missouri S&amp;T’s Peer to Peer, vol-1.</w:t>
      </w:r>
    </w:p>
    <w:p w14:paraId="00582E43" w14:textId="6906BECA" w:rsidR="00B11EC3" w:rsidRPr="003024EE" w:rsidRDefault="00B11EC3"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Environment, climate and automobile industry future.</w:t>
      </w:r>
    </w:p>
    <w:p w14:paraId="30DA54DB" w14:textId="77777777" w:rsidR="00085659" w:rsidRPr="003024EE" w:rsidRDefault="006F6CEE" w:rsidP="00B11EC3">
      <w:pPr>
        <w:jc w:val="both"/>
        <w:rPr>
          <w:rFonts w:ascii="Times New Roman" w:hAnsi="Times New Roman" w:cs="Times New Roman"/>
          <w:sz w:val="24"/>
          <w:szCs w:val="24"/>
          <w:lang w:val="en-IN"/>
        </w:rPr>
      </w:pPr>
      <w:hyperlink r:id="rId15" w:history="1">
        <w:r w:rsidR="00085659" w:rsidRPr="003024EE">
          <w:rPr>
            <w:rStyle w:val="Hyperlink"/>
            <w:rFonts w:ascii="Times New Roman" w:hAnsi="Times New Roman" w:cs="Times New Roman"/>
            <w:sz w:val="24"/>
            <w:szCs w:val="24"/>
            <w:u w:val="none"/>
            <w:lang w:val="en-IN"/>
          </w:rPr>
          <w:t>https://scholarsmine.mst.edu/peer2peer/vol1/iss2/2/</w:t>
        </w:r>
      </w:hyperlink>
      <w:r w:rsidR="00085659" w:rsidRPr="003024EE">
        <w:rPr>
          <w:rFonts w:ascii="Times New Roman" w:hAnsi="Times New Roman" w:cs="Times New Roman"/>
          <w:sz w:val="24"/>
          <w:szCs w:val="24"/>
          <w:lang w:val="en-IN"/>
        </w:rPr>
        <w:t xml:space="preserve"> </w:t>
      </w:r>
    </w:p>
    <w:p w14:paraId="72F29D21" w14:textId="77777777" w:rsidR="009D23BB" w:rsidRPr="003024EE" w:rsidRDefault="009D23BB" w:rsidP="00B11EC3">
      <w:pPr>
        <w:jc w:val="both"/>
        <w:rPr>
          <w:rFonts w:ascii="Times New Roman" w:hAnsi="Times New Roman" w:cs="Times New Roman"/>
          <w:b/>
          <w:bCs/>
          <w:sz w:val="24"/>
          <w:szCs w:val="24"/>
          <w:lang w:val="en-IN"/>
        </w:rPr>
      </w:pPr>
    </w:p>
    <w:p w14:paraId="769987A9" w14:textId="0A6C2C78" w:rsidR="00425B81" w:rsidRPr="003024EE" w:rsidRDefault="00425B81" w:rsidP="00B11EC3">
      <w:pPr>
        <w:jc w:val="both"/>
        <w:rPr>
          <w:rFonts w:ascii="Times New Roman" w:hAnsi="Times New Roman" w:cs="Times New Roman"/>
          <w:b/>
          <w:bCs/>
          <w:sz w:val="24"/>
          <w:szCs w:val="24"/>
          <w:lang w:val="en-IN"/>
        </w:rPr>
      </w:pPr>
      <w:r w:rsidRPr="003024EE">
        <w:rPr>
          <w:rFonts w:ascii="Times New Roman" w:hAnsi="Times New Roman" w:cs="Times New Roman"/>
          <w:b/>
          <w:bCs/>
          <w:sz w:val="24"/>
          <w:szCs w:val="24"/>
          <w:lang w:val="en-IN"/>
        </w:rPr>
        <w:t xml:space="preserve">News </w:t>
      </w:r>
      <w:proofErr w:type="spellStart"/>
      <w:r w:rsidRPr="003024EE">
        <w:rPr>
          <w:rFonts w:ascii="Times New Roman" w:hAnsi="Times New Roman" w:cs="Times New Roman"/>
          <w:b/>
          <w:bCs/>
          <w:sz w:val="24"/>
          <w:szCs w:val="24"/>
          <w:lang w:val="en-IN"/>
        </w:rPr>
        <w:t>souces</w:t>
      </w:r>
      <w:proofErr w:type="spellEnd"/>
      <w:r w:rsidRPr="003024EE">
        <w:rPr>
          <w:rFonts w:ascii="Times New Roman" w:hAnsi="Times New Roman" w:cs="Times New Roman"/>
          <w:b/>
          <w:bCs/>
          <w:sz w:val="24"/>
          <w:szCs w:val="24"/>
          <w:lang w:val="en-IN"/>
        </w:rPr>
        <w:t>:</w:t>
      </w:r>
    </w:p>
    <w:p w14:paraId="2EBEACFD" w14:textId="2EEB5953" w:rsidR="00425B81" w:rsidRPr="003024EE" w:rsidRDefault="00425B81"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(CNN,28 OCTOBER 2020)</w:t>
      </w:r>
    </w:p>
    <w:p w14:paraId="15CE9CE5" w14:textId="393AFB6D" w:rsidR="00425B81" w:rsidRPr="003024EE" w:rsidRDefault="006F6CEE" w:rsidP="00B11EC3">
      <w:pPr>
        <w:jc w:val="both"/>
        <w:rPr>
          <w:rFonts w:ascii="Times New Roman" w:hAnsi="Times New Roman" w:cs="Times New Roman"/>
          <w:sz w:val="24"/>
          <w:szCs w:val="24"/>
          <w:lang w:val="en-IN"/>
        </w:rPr>
      </w:pPr>
      <w:hyperlink r:id="rId16" w:history="1">
        <w:r w:rsidR="00425B81" w:rsidRPr="003024EE">
          <w:rPr>
            <w:rStyle w:val="Hyperlink"/>
            <w:rFonts w:ascii="Times New Roman" w:hAnsi="Times New Roman" w:cs="Times New Roman"/>
            <w:sz w:val="24"/>
            <w:szCs w:val="24"/>
            <w:u w:val="none"/>
            <w:lang w:val="en-IN"/>
          </w:rPr>
          <w:t>https://edition.cnn.com/2020/10/28/business/ford-earnings/index.html</w:t>
        </w:r>
      </w:hyperlink>
      <w:r w:rsidR="00425B81" w:rsidRPr="003024EE">
        <w:rPr>
          <w:rFonts w:ascii="Times New Roman" w:hAnsi="Times New Roman" w:cs="Times New Roman"/>
          <w:sz w:val="24"/>
          <w:szCs w:val="24"/>
          <w:lang w:val="en-IN"/>
        </w:rPr>
        <w:t xml:space="preserve"> </w:t>
      </w:r>
    </w:p>
    <w:p w14:paraId="2FB09292" w14:textId="0A8FF1C7" w:rsidR="00425B81" w:rsidRPr="003024EE" w:rsidRDefault="00425B81"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(CNN, April 28,2020)</w:t>
      </w:r>
    </w:p>
    <w:p w14:paraId="4F3B0FFF" w14:textId="55958BF6" w:rsidR="00425B81" w:rsidRPr="003024EE" w:rsidRDefault="006F6CEE" w:rsidP="00B11EC3">
      <w:pPr>
        <w:jc w:val="both"/>
        <w:rPr>
          <w:rFonts w:ascii="Times New Roman" w:hAnsi="Times New Roman" w:cs="Times New Roman"/>
          <w:sz w:val="24"/>
          <w:szCs w:val="24"/>
          <w:lang w:val="en-IN"/>
        </w:rPr>
      </w:pPr>
      <w:hyperlink r:id="rId17" w:history="1">
        <w:r w:rsidR="00425B81" w:rsidRPr="003024EE">
          <w:rPr>
            <w:rStyle w:val="Hyperlink"/>
            <w:rFonts w:ascii="Times New Roman" w:hAnsi="Times New Roman" w:cs="Times New Roman"/>
            <w:sz w:val="24"/>
            <w:szCs w:val="24"/>
            <w:u w:val="none"/>
            <w:lang w:val="en-IN"/>
          </w:rPr>
          <w:t>https://edition.cnn.com/2020/04/28/business/ford-losses/index.html</w:t>
        </w:r>
      </w:hyperlink>
      <w:r w:rsidR="00425B81" w:rsidRPr="003024EE">
        <w:rPr>
          <w:rFonts w:ascii="Times New Roman" w:hAnsi="Times New Roman" w:cs="Times New Roman"/>
          <w:sz w:val="24"/>
          <w:szCs w:val="24"/>
          <w:lang w:val="en-IN"/>
        </w:rPr>
        <w:t xml:space="preserve"> </w:t>
      </w:r>
    </w:p>
    <w:p w14:paraId="68A617BE" w14:textId="27E18606" w:rsidR="00425B81" w:rsidRPr="003024EE" w:rsidRDefault="00425B81"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(BBC, 18 October, 2020)</w:t>
      </w:r>
    </w:p>
    <w:p w14:paraId="11DF6C99" w14:textId="6CEF6081" w:rsidR="00425B81" w:rsidRPr="003024EE" w:rsidRDefault="006F6CEE" w:rsidP="00B11EC3">
      <w:pPr>
        <w:jc w:val="both"/>
        <w:rPr>
          <w:rFonts w:ascii="Times New Roman" w:hAnsi="Times New Roman" w:cs="Times New Roman"/>
          <w:sz w:val="24"/>
          <w:szCs w:val="24"/>
          <w:lang w:val="en-IN"/>
        </w:rPr>
      </w:pPr>
      <w:hyperlink r:id="rId18" w:history="1">
        <w:r w:rsidR="00425B81" w:rsidRPr="003024EE">
          <w:rPr>
            <w:rStyle w:val="Hyperlink"/>
            <w:rFonts w:ascii="Times New Roman" w:hAnsi="Times New Roman" w:cs="Times New Roman"/>
            <w:sz w:val="24"/>
            <w:szCs w:val="24"/>
            <w:u w:val="none"/>
            <w:lang w:val="en-IN"/>
          </w:rPr>
          <w:t>https://www.bbc.com/news/business-58946978</w:t>
        </w:r>
      </w:hyperlink>
      <w:r w:rsidR="00425B81" w:rsidRPr="003024EE">
        <w:rPr>
          <w:rFonts w:ascii="Times New Roman" w:hAnsi="Times New Roman" w:cs="Times New Roman"/>
          <w:sz w:val="24"/>
          <w:szCs w:val="24"/>
          <w:lang w:val="en-IN"/>
        </w:rPr>
        <w:t xml:space="preserve"> </w:t>
      </w:r>
    </w:p>
    <w:p w14:paraId="6F20C5EA" w14:textId="273F116C" w:rsidR="00425B81" w:rsidRPr="003024EE" w:rsidRDefault="00425B81"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(Fobres, August 06,2020)</w:t>
      </w:r>
    </w:p>
    <w:p w14:paraId="398C2597" w14:textId="2CD72364" w:rsidR="00425B81" w:rsidRPr="003024EE" w:rsidRDefault="006F6CEE" w:rsidP="00B11EC3">
      <w:pPr>
        <w:jc w:val="both"/>
        <w:rPr>
          <w:rFonts w:ascii="Times New Roman" w:hAnsi="Times New Roman" w:cs="Times New Roman"/>
          <w:sz w:val="24"/>
          <w:szCs w:val="24"/>
          <w:lang w:val="en-IN"/>
        </w:rPr>
      </w:pPr>
      <w:hyperlink r:id="rId19" w:history="1">
        <w:r w:rsidR="00425B81" w:rsidRPr="003024EE">
          <w:rPr>
            <w:rStyle w:val="Hyperlink"/>
            <w:rFonts w:ascii="Times New Roman" w:hAnsi="Times New Roman" w:cs="Times New Roman"/>
            <w:sz w:val="24"/>
            <w:szCs w:val="24"/>
            <w:u w:val="none"/>
            <w:lang w:val="en-IN"/>
          </w:rPr>
          <w:t>https://www.forbes.com/wheels/news/top-20-selling-vehicles-first-six-months-2020/</w:t>
        </w:r>
      </w:hyperlink>
      <w:r w:rsidR="00425B81" w:rsidRPr="003024EE">
        <w:rPr>
          <w:rFonts w:ascii="Times New Roman" w:hAnsi="Times New Roman" w:cs="Times New Roman"/>
          <w:sz w:val="24"/>
          <w:szCs w:val="24"/>
          <w:lang w:val="en-IN"/>
        </w:rPr>
        <w:t xml:space="preserve"> </w:t>
      </w:r>
    </w:p>
    <w:p w14:paraId="3A473BE7" w14:textId="22F23C85" w:rsidR="00425B81" w:rsidRPr="003024EE" w:rsidRDefault="00425B81" w:rsidP="00B11EC3">
      <w:pPr>
        <w:jc w:val="both"/>
        <w:rPr>
          <w:rFonts w:ascii="Times New Roman" w:hAnsi="Times New Roman" w:cs="Times New Roman"/>
          <w:sz w:val="24"/>
          <w:szCs w:val="24"/>
          <w:lang w:val="en-IN"/>
        </w:rPr>
      </w:pPr>
      <w:r w:rsidRPr="003024EE">
        <w:rPr>
          <w:rFonts w:ascii="Times New Roman" w:hAnsi="Times New Roman" w:cs="Times New Roman"/>
          <w:sz w:val="24"/>
          <w:szCs w:val="24"/>
          <w:lang w:val="en-IN"/>
        </w:rPr>
        <w:t>(CNN, May 27, 2021)</w:t>
      </w:r>
    </w:p>
    <w:p w14:paraId="42087A28" w14:textId="1F907005" w:rsidR="00425B81" w:rsidRPr="003024EE" w:rsidRDefault="006F6CEE" w:rsidP="00B11EC3">
      <w:pPr>
        <w:jc w:val="both"/>
        <w:rPr>
          <w:rFonts w:ascii="Times New Roman" w:hAnsi="Times New Roman" w:cs="Times New Roman"/>
          <w:sz w:val="24"/>
          <w:szCs w:val="24"/>
          <w:lang w:val="en-IN"/>
        </w:rPr>
      </w:pPr>
      <w:hyperlink r:id="rId20" w:history="1">
        <w:r w:rsidR="00425B81" w:rsidRPr="003024EE">
          <w:rPr>
            <w:rStyle w:val="Hyperlink"/>
            <w:rFonts w:ascii="Times New Roman" w:hAnsi="Times New Roman" w:cs="Times New Roman"/>
            <w:sz w:val="24"/>
            <w:szCs w:val="24"/>
            <w:u w:val="none"/>
            <w:lang w:val="en-IN"/>
          </w:rPr>
          <w:t>https://edition.cnn.com/2021/05/26/investing/ford-electric-vehicle-investment/index.html</w:t>
        </w:r>
      </w:hyperlink>
      <w:r w:rsidR="00425B81" w:rsidRPr="003024EE">
        <w:rPr>
          <w:rFonts w:ascii="Times New Roman" w:hAnsi="Times New Roman" w:cs="Times New Roman"/>
          <w:sz w:val="24"/>
          <w:szCs w:val="24"/>
          <w:lang w:val="en-IN"/>
        </w:rPr>
        <w:t xml:space="preserve"> </w:t>
      </w:r>
    </w:p>
    <w:p w14:paraId="6251D402" w14:textId="77777777" w:rsidR="00425B81" w:rsidRPr="003024EE" w:rsidRDefault="00425B81" w:rsidP="00B11EC3">
      <w:pPr>
        <w:jc w:val="both"/>
        <w:rPr>
          <w:rFonts w:ascii="Times New Roman" w:hAnsi="Times New Roman" w:cs="Times New Roman"/>
          <w:sz w:val="24"/>
          <w:szCs w:val="24"/>
          <w:lang w:val="en-IN"/>
        </w:rPr>
      </w:pPr>
    </w:p>
    <w:sectPr w:rsidR="00425B81" w:rsidRPr="003024EE" w:rsidSect="00347D71">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FBDF5" w14:textId="77777777" w:rsidR="006F6CEE" w:rsidRDefault="006F6CEE" w:rsidP="005F317D">
      <w:pPr>
        <w:spacing w:after="0" w:line="240" w:lineRule="auto"/>
      </w:pPr>
      <w:r>
        <w:separator/>
      </w:r>
    </w:p>
  </w:endnote>
  <w:endnote w:type="continuationSeparator" w:id="0">
    <w:p w14:paraId="1134F7C4" w14:textId="77777777" w:rsidR="006F6CEE" w:rsidRDefault="006F6CEE" w:rsidP="005F3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592391"/>
      <w:docPartObj>
        <w:docPartGallery w:val="Page Numbers (Bottom of Page)"/>
        <w:docPartUnique/>
      </w:docPartObj>
    </w:sdtPr>
    <w:sdtEndPr>
      <w:rPr>
        <w:color w:val="7F7F7F" w:themeColor="background1" w:themeShade="7F"/>
        <w:spacing w:val="60"/>
      </w:rPr>
    </w:sdtEndPr>
    <w:sdtContent>
      <w:p w14:paraId="40294C37" w14:textId="2297CA2E" w:rsidR="005F317D" w:rsidRDefault="005F317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01C080" w14:textId="77777777" w:rsidR="005F317D" w:rsidRDefault="005F3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EF1A2" w14:textId="77777777" w:rsidR="006F6CEE" w:rsidRDefault="006F6CEE" w:rsidP="005F317D">
      <w:pPr>
        <w:spacing w:after="0" w:line="240" w:lineRule="auto"/>
      </w:pPr>
      <w:r>
        <w:separator/>
      </w:r>
    </w:p>
  </w:footnote>
  <w:footnote w:type="continuationSeparator" w:id="0">
    <w:p w14:paraId="5202A301" w14:textId="77777777" w:rsidR="006F6CEE" w:rsidRDefault="006F6CEE" w:rsidP="005F31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621E7"/>
    <w:multiLevelType w:val="hybridMultilevel"/>
    <w:tmpl w:val="B0DC8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24155"/>
    <w:multiLevelType w:val="hybridMultilevel"/>
    <w:tmpl w:val="3A7C1C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BA716B"/>
    <w:multiLevelType w:val="hybridMultilevel"/>
    <w:tmpl w:val="D2C42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27A66"/>
    <w:multiLevelType w:val="hybridMultilevel"/>
    <w:tmpl w:val="86E46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1119AA"/>
    <w:multiLevelType w:val="hybridMultilevel"/>
    <w:tmpl w:val="8ADA5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F86EBB"/>
    <w:multiLevelType w:val="hybridMultilevel"/>
    <w:tmpl w:val="0736E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7727EA"/>
    <w:multiLevelType w:val="hybridMultilevel"/>
    <w:tmpl w:val="0A1E8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24414D"/>
    <w:multiLevelType w:val="hybridMultilevel"/>
    <w:tmpl w:val="F47015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5F5073"/>
    <w:multiLevelType w:val="hybridMultilevel"/>
    <w:tmpl w:val="EC02AEA4"/>
    <w:lvl w:ilvl="0" w:tplc="0E7055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1AC598C"/>
    <w:multiLevelType w:val="hybridMultilevel"/>
    <w:tmpl w:val="1C9AC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9D7646"/>
    <w:multiLevelType w:val="hybridMultilevel"/>
    <w:tmpl w:val="424E0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A727A1"/>
    <w:multiLevelType w:val="hybridMultilevel"/>
    <w:tmpl w:val="2C1EF0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D62519"/>
    <w:multiLevelType w:val="hybridMultilevel"/>
    <w:tmpl w:val="E0305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0A1D4D"/>
    <w:multiLevelType w:val="hybridMultilevel"/>
    <w:tmpl w:val="A43E5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453F79"/>
    <w:multiLevelType w:val="hybridMultilevel"/>
    <w:tmpl w:val="A95CB0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1"/>
  </w:num>
  <w:num w:numId="5">
    <w:abstractNumId w:val="12"/>
  </w:num>
  <w:num w:numId="6">
    <w:abstractNumId w:val="0"/>
  </w:num>
  <w:num w:numId="7">
    <w:abstractNumId w:val="6"/>
  </w:num>
  <w:num w:numId="8">
    <w:abstractNumId w:val="9"/>
  </w:num>
  <w:num w:numId="9">
    <w:abstractNumId w:val="4"/>
  </w:num>
  <w:num w:numId="10">
    <w:abstractNumId w:val="13"/>
  </w:num>
  <w:num w:numId="11">
    <w:abstractNumId w:val="11"/>
  </w:num>
  <w:num w:numId="12">
    <w:abstractNumId w:val="14"/>
  </w:num>
  <w:num w:numId="13">
    <w:abstractNumId w:val="7"/>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389"/>
    <w:rsid w:val="00027D21"/>
    <w:rsid w:val="000309DF"/>
    <w:rsid w:val="000334D3"/>
    <w:rsid w:val="00036C69"/>
    <w:rsid w:val="000372C7"/>
    <w:rsid w:val="00041DED"/>
    <w:rsid w:val="00067301"/>
    <w:rsid w:val="00072C90"/>
    <w:rsid w:val="00085659"/>
    <w:rsid w:val="000856BF"/>
    <w:rsid w:val="000A4D06"/>
    <w:rsid w:val="000A6F38"/>
    <w:rsid w:val="000B29EC"/>
    <w:rsid w:val="000B7BDA"/>
    <w:rsid w:val="000C0122"/>
    <w:rsid w:val="000C06A8"/>
    <w:rsid w:val="000C3389"/>
    <w:rsid w:val="000C679E"/>
    <w:rsid w:val="000C6DDE"/>
    <w:rsid w:val="000F0FEC"/>
    <w:rsid w:val="000F23A5"/>
    <w:rsid w:val="001039B9"/>
    <w:rsid w:val="00113A78"/>
    <w:rsid w:val="00116062"/>
    <w:rsid w:val="001212C9"/>
    <w:rsid w:val="00123943"/>
    <w:rsid w:val="00136A54"/>
    <w:rsid w:val="001409C2"/>
    <w:rsid w:val="00142876"/>
    <w:rsid w:val="00142BE7"/>
    <w:rsid w:val="00145D87"/>
    <w:rsid w:val="00187BCA"/>
    <w:rsid w:val="00194EA1"/>
    <w:rsid w:val="001A31B9"/>
    <w:rsid w:val="001B5E33"/>
    <w:rsid w:val="001C2B86"/>
    <w:rsid w:val="001C5627"/>
    <w:rsid w:val="001D3691"/>
    <w:rsid w:val="001F4371"/>
    <w:rsid w:val="00204AB8"/>
    <w:rsid w:val="00206760"/>
    <w:rsid w:val="00212373"/>
    <w:rsid w:val="002301B8"/>
    <w:rsid w:val="00231A24"/>
    <w:rsid w:val="002359F1"/>
    <w:rsid w:val="00242CEE"/>
    <w:rsid w:val="00244F02"/>
    <w:rsid w:val="002475CF"/>
    <w:rsid w:val="002504DD"/>
    <w:rsid w:val="00255CE8"/>
    <w:rsid w:val="002770D6"/>
    <w:rsid w:val="00283008"/>
    <w:rsid w:val="00287AFB"/>
    <w:rsid w:val="00291C62"/>
    <w:rsid w:val="002C4EB5"/>
    <w:rsid w:val="002E447E"/>
    <w:rsid w:val="002F7F8F"/>
    <w:rsid w:val="003024EE"/>
    <w:rsid w:val="00310CC9"/>
    <w:rsid w:val="00315C07"/>
    <w:rsid w:val="00332041"/>
    <w:rsid w:val="003323EF"/>
    <w:rsid w:val="00333643"/>
    <w:rsid w:val="00335845"/>
    <w:rsid w:val="00337305"/>
    <w:rsid w:val="0033731A"/>
    <w:rsid w:val="0034487F"/>
    <w:rsid w:val="003453DD"/>
    <w:rsid w:val="00347D71"/>
    <w:rsid w:val="00381ADD"/>
    <w:rsid w:val="00382FDE"/>
    <w:rsid w:val="003A61DE"/>
    <w:rsid w:val="003C2443"/>
    <w:rsid w:val="003C6F93"/>
    <w:rsid w:val="003C73C9"/>
    <w:rsid w:val="003D40A0"/>
    <w:rsid w:val="003D4AA4"/>
    <w:rsid w:val="003E4094"/>
    <w:rsid w:val="003F7ED6"/>
    <w:rsid w:val="00412A9A"/>
    <w:rsid w:val="00421F3F"/>
    <w:rsid w:val="00425B81"/>
    <w:rsid w:val="0044059A"/>
    <w:rsid w:val="00443323"/>
    <w:rsid w:val="00443364"/>
    <w:rsid w:val="00444F57"/>
    <w:rsid w:val="004C3545"/>
    <w:rsid w:val="004C5235"/>
    <w:rsid w:val="004D1B0E"/>
    <w:rsid w:val="004D34F1"/>
    <w:rsid w:val="004D62B5"/>
    <w:rsid w:val="004E3971"/>
    <w:rsid w:val="004F2A13"/>
    <w:rsid w:val="00505DF9"/>
    <w:rsid w:val="00513E29"/>
    <w:rsid w:val="00516BFC"/>
    <w:rsid w:val="005170F1"/>
    <w:rsid w:val="005230B7"/>
    <w:rsid w:val="00537026"/>
    <w:rsid w:val="00540B97"/>
    <w:rsid w:val="0054192E"/>
    <w:rsid w:val="00547FF0"/>
    <w:rsid w:val="00564C14"/>
    <w:rsid w:val="0056663D"/>
    <w:rsid w:val="005921C4"/>
    <w:rsid w:val="005924D0"/>
    <w:rsid w:val="005931F5"/>
    <w:rsid w:val="005B3B0C"/>
    <w:rsid w:val="005B6912"/>
    <w:rsid w:val="005F317D"/>
    <w:rsid w:val="00625226"/>
    <w:rsid w:val="0063555C"/>
    <w:rsid w:val="006406F9"/>
    <w:rsid w:val="0065048A"/>
    <w:rsid w:val="00664B34"/>
    <w:rsid w:val="00676353"/>
    <w:rsid w:val="00683C21"/>
    <w:rsid w:val="0068578F"/>
    <w:rsid w:val="00687BA1"/>
    <w:rsid w:val="006947E6"/>
    <w:rsid w:val="006975FA"/>
    <w:rsid w:val="00697953"/>
    <w:rsid w:val="006B286A"/>
    <w:rsid w:val="006B69B3"/>
    <w:rsid w:val="006C6FA1"/>
    <w:rsid w:val="006C75AE"/>
    <w:rsid w:val="006D2D76"/>
    <w:rsid w:val="006D3D32"/>
    <w:rsid w:val="006E1BC9"/>
    <w:rsid w:val="006F6CEE"/>
    <w:rsid w:val="007035F4"/>
    <w:rsid w:val="007065C2"/>
    <w:rsid w:val="007144E8"/>
    <w:rsid w:val="00723F9F"/>
    <w:rsid w:val="00737FDF"/>
    <w:rsid w:val="00766087"/>
    <w:rsid w:val="00767165"/>
    <w:rsid w:val="00767B65"/>
    <w:rsid w:val="00785925"/>
    <w:rsid w:val="00787919"/>
    <w:rsid w:val="00793FD5"/>
    <w:rsid w:val="00797252"/>
    <w:rsid w:val="007A3998"/>
    <w:rsid w:val="007A4579"/>
    <w:rsid w:val="007B441E"/>
    <w:rsid w:val="007B68DD"/>
    <w:rsid w:val="007C4488"/>
    <w:rsid w:val="007C7AC0"/>
    <w:rsid w:val="007E4922"/>
    <w:rsid w:val="0081593F"/>
    <w:rsid w:val="00823144"/>
    <w:rsid w:val="00827DB8"/>
    <w:rsid w:val="00830804"/>
    <w:rsid w:val="00837BFE"/>
    <w:rsid w:val="00840A0F"/>
    <w:rsid w:val="00871C20"/>
    <w:rsid w:val="008744E5"/>
    <w:rsid w:val="00875B50"/>
    <w:rsid w:val="00897B9B"/>
    <w:rsid w:val="008C1A85"/>
    <w:rsid w:val="008D08CF"/>
    <w:rsid w:val="008D5181"/>
    <w:rsid w:val="008D772E"/>
    <w:rsid w:val="00913437"/>
    <w:rsid w:val="009167E0"/>
    <w:rsid w:val="00917510"/>
    <w:rsid w:val="00917E23"/>
    <w:rsid w:val="00932A23"/>
    <w:rsid w:val="0094600C"/>
    <w:rsid w:val="009514C6"/>
    <w:rsid w:val="00967948"/>
    <w:rsid w:val="009A192B"/>
    <w:rsid w:val="009A6A5D"/>
    <w:rsid w:val="009A6AC7"/>
    <w:rsid w:val="009B5C49"/>
    <w:rsid w:val="009B768A"/>
    <w:rsid w:val="009C1866"/>
    <w:rsid w:val="009D23BB"/>
    <w:rsid w:val="009D4B67"/>
    <w:rsid w:val="009E1F78"/>
    <w:rsid w:val="00A01135"/>
    <w:rsid w:val="00A01E98"/>
    <w:rsid w:val="00A07B19"/>
    <w:rsid w:val="00A118FE"/>
    <w:rsid w:val="00A276D1"/>
    <w:rsid w:val="00A3770C"/>
    <w:rsid w:val="00A40ED2"/>
    <w:rsid w:val="00A44D5D"/>
    <w:rsid w:val="00A463F7"/>
    <w:rsid w:val="00A55026"/>
    <w:rsid w:val="00A56A36"/>
    <w:rsid w:val="00A70DA1"/>
    <w:rsid w:val="00A70E20"/>
    <w:rsid w:val="00A97B29"/>
    <w:rsid w:val="00AB70BA"/>
    <w:rsid w:val="00AB765D"/>
    <w:rsid w:val="00AC5F1C"/>
    <w:rsid w:val="00AD7238"/>
    <w:rsid w:val="00AE10DB"/>
    <w:rsid w:val="00AE6D7F"/>
    <w:rsid w:val="00AF0B06"/>
    <w:rsid w:val="00AF149F"/>
    <w:rsid w:val="00AF2DBD"/>
    <w:rsid w:val="00AF335D"/>
    <w:rsid w:val="00B11EC3"/>
    <w:rsid w:val="00B162E9"/>
    <w:rsid w:val="00B174CB"/>
    <w:rsid w:val="00B34FF4"/>
    <w:rsid w:val="00B435AE"/>
    <w:rsid w:val="00B61801"/>
    <w:rsid w:val="00B740A8"/>
    <w:rsid w:val="00B8121B"/>
    <w:rsid w:val="00B87A02"/>
    <w:rsid w:val="00B940CE"/>
    <w:rsid w:val="00B96394"/>
    <w:rsid w:val="00BA1A6D"/>
    <w:rsid w:val="00BA30A9"/>
    <w:rsid w:val="00BA3B0D"/>
    <w:rsid w:val="00BB59B8"/>
    <w:rsid w:val="00BC6FCD"/>
    <w:rsid w:val="00C06A02"/>
    <w:rsid w:val="00C2222C"/>
    <w:rsid w:val="00C3154F"/>
    <w:rsid w:val="00C33BE0"/>
    <w:rsid w:val="00C40C28"/>
    <w:rsid w:val="00C5284B"/>
    <w:rsid w:val="00C54D3B"/>
    <w:rsid w:val="00C6333E"/>
    <w:rsid w:val="00C70D7F"/>
    <w:rsid w:val="00C83942"/>
    <w:rsid w:val="00C91B13"/>
    <w:rsid w:val="00C9446E"/>
    <w:rsid w:val="00CA1095"/>
    <w:rsid w:val="00CC06B5"/>
    <w:rsid w:val="00CD2C49"/>
    <w:rsid w:val="00CD750B"/>
    <w:rsid w:val="00CF3DF8"/>
    <w:rsid w:val="00CF4802"/>
    <w:rsid w:val="00D03EFE"/>
    <w:rsid w:val="00D11029"/>
    <w:rsid w:val="00D1514A"/>
    <w:rsid w:val="00D15DFD"/>
    <w:rsid w:val="00D2445D"/>
    <w:rsid w:val="00D3313E"/>
    <w:rsid w:val="00D36434"/>
    <w:rsid w:val="00D37AAE"/>
    <w:rsid w:val="00D4582C"/>
    <w:rsid w:val="00D524B6"/>
    <w:rsid w:val="00D55C90"/>
    <w:rsid w:val="00D72E3E"/>
    <w:rsid w:val="00D85D49"/>
    <w:rsid w:val="00DA071C"/>
    <w:rsid w:val="00DD5888"/>
    <w:rsid w:val="00DF1712"/>
    <w:rsid w:val="00DF443B"/>
    <w:rsid w:val="00E03BA9"/>
    <w:rsid w:val="00E05823"/>
    <w:rsid w:val="00E21A16"/>
    <w:rsid w:val="00E436AA"/>
    <w:rsid w:val="00E7062E"/>
    <w:rsid w:val="00E775B1"/>
    <w:rsid w:val="00E77BC2"/>
    <w:rsid w:val="00EA0AAA"/>
    <w:rsid w:val="00EA2685"/>
    <w:rsid w:val="00EA2751"/>
    <w:rsid w:val="00EA65C2"/>
    <w:rsid w:val="00EA7BD4"/>
    <w:rsid w:val="00ED1E34"/>
    <w:rsid w:val="00ED7F6C"/>
    <w:rsid w:val="00EE4FC5"/>
    <w:rsid w:val="00EF7FDA"/>
    <w:rsid w:val="00F02B3B"/>
    <w:rsid w:val="00F06E02"/>
    <w:rsid w:val="00F15827"/>
    <w:rsid w:val="00F326BC"/>
    <w:rsid w:val="00F355B0"/>
    <w:rsid w:val="00F40A5F"/>
    <w:rsid w:val="00F44736"/>
    <w:rsid w:val="00F44B98"/>
    <w:rsid w:val="00F520B4"/>
    <w:rsid w:val="00F54C75"/>
    <w:rsid w:val="00F6433C"/>
    <w:rsid w:val="00F717CF"/>
    <w:rsid w:val="00F76CF6"/>
    <w:rsid w:val="00F77ED7"/>
    <w:rsid w:val="00F90A7A"/>
    <w:rsid w:val="00F95475"/>
    <w:rsid w:val="00FB34D7"/>
    <w:rsid w:val="00FB4F19"/>
    <w:rsid w:val="00FE6B60"/>
    <w:rsid w:val="00FF444B"/>
    <w:rsid w:val="00FF6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B9A9"/>
  <w15:chartTrackingRefBased/>
  <w15:docId w15:val="{6B52EC14-0FBA-4EE0-B4E6-6418BF2A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4EE"/>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3024EE"/>
    <w:pPr>
      <w:keepNext/>
      <w:keepLines/>
      <w:spacing w:before="40" w:after="0" w:line="360" w:lineRule="auto"/>
      <w:jc w:val="both"/>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4094"/>
    <w:pPr>
      <w:ind w:left="720"/>
      <w:contextualSpacing/>
    </w:pPr>
  </w:style>
  <w:style w:type="character" w:styleId="Hyperlink">
    <w:name w:val="Hyperlink"/>
    <w:basedOn w:val="DefaultParagraphFont"/>
    <w:uiPriority w:val="99"/>
    <w:unhideWhenUsed/>
    <w:rsid w:val="00AD7238"/>
    <w:rPr>
      <w:color w:val="0563C1" w:themeColor="hyperlink"/>
      <w:u w:val="single"/>
    </w:rPr>
  </w:style>
  <w:style w:type="character" w:styleId="UnresolvedMention">
    <w:name w:val="Unresolved Mention"/>
    <w:basedOn w:val="DefaultParagraphFont"/>
    <w:uiPriority w:val="99"/>
    <w:semiHidden/>
    <w:unhideWhenUsed/>
    <w:rsid w:val="00AD7238"/>
    <w:rPr>
      <w:color w:val="605E5C"/>
      <w:shd w:val="clear" w:color="auto" w:fill="E1DFDD"/>
    </w:rPr>
  </w:style>
  <w:style w:type="paragraph" w:styleId="Header">
    <w:name w:val="header"/>
    <w:basedOn w:val="Normal"/>
    <w:link w:val="HeaderChar"/>
    <w:uiPriority w:val="99"/>
    <w:unhideWhenUsed/>
    <w:rsid w:val="005F31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17D"/>
  </w:style>
  <w:style w:type="paragraph" w:styleId="Footer">
    <w:name w:val="footer"/>
    <w:basedOn w:val="Normal"/>
    <w:link w:val="FooterChar"/>
    <w:uiPriority w:val="99"/>
    <w:unhideWhenUsed/>
    <w:rsid w:val="005F3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17D"/>
  </w:style>
  <w:style w:type="table" w:styleId="TableGrid">
    <w:name w:val="Table Grid"/>
    <w:basedOn w:val="TableNormal"/>
    <w:uiPriority w:val="39"/>
    <w:rsid w:val="00951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024E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24EE"/>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3024E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024EE"/>
    <w:pPr>
      <w:spacing w:after="100"/>
    </w:pPr>
  </w:style>
  <w:style w:type="paragraph" w:styleId="TOC2">
    <w:name w:val="toc 2"/>
    <w:basedOn w:val="Normal"/>
    <w:next w:val="Normal"/>
    <w:autoRedefine/>
    <w:uiPriority w:val="39"/>
    <w:unhideWhenUsed/>
    <w:rsid w:val="003024E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8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0408363.2020.1783198" TargetMode="External"/><Relationship Id="rId13" Type="http://schemas.openxmlformats.org/officeDocument/2006/relationships/hyperlink" Target="https://www.inderscienceonline.com/doi/abs/10.1504/IJPMB.2015.068670" TargetMode="External"/><Relationship Id="rId18" Type="http://schemas.openxmlformats.org/officeDocument/2006/relationships/hyperlink" Target="https://www.bbc.com/news/business-5894697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eb.a.ebscohost.com/abstract?direct=true&amp;profile=ehost&amp;scope=site&amp;authtype=crawler&amp;jrnl=09708448&amp;AN=97665953&amp;h=GZ7D14k0v7RLuRxatGId1PESh230hineXR3oxeWyQ2clPrQnL9xC6Tjzn72ZbXpiTqBKKLgqT3PoL%2b8us4Q1zg%3d%3d&amp;crl=c&amp;resultNs=AdminWebAuth&amp;resultLocal=ErrCrlNotAuth&amp;crlhashurl=login.aspx%3fdirect%3dtrue%26profile%3dehost%26scope%3dsite%26authtype%3dcrawler%26jrnl%3d09708448%26AN%3d97665953" TargetMode="External"/><Relationship Id="rId17" Type="http://schemas.openxmlformats.org/officeDocument/2006/relationships/hyperlink" Target="https://edition.cnn.com/2020/04/28/business/ford-losses/index.html" TargetMode="External"/><Relationship Id="rId2" Type="http://schemas.openxmlformats.org/officeDocument/2006/relationships/numbering" Target="numbering.xml"/><Relationship Id="rId16" Type="http://schemas.openxmlformats.org/officeDocument/2006/relationships/hyperlink" Target="https://edition.cnn.com/2020/10/28/business/ford-earnings/index.html" TargetMode="External"/><Relationship Id="rId20" Type="http://schemas.openxmlformats.org/officeDocument/2006/relationships/hyperlink" Target="https://edition.cnn.com/2021/05/26/investing/ford-electric-vehicle-investment/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162/1088198041269355" TargetMode="External"/><Relationship Id="rId5" Type="http://schemas.openxmlformats.org/officeDocument/2006/relationships/webSettings" Target="webSettings.xml"/><Relationship Id="rId15" Type="http://schemas.openxmlformats.org/officeDocument/2006/relationships/hyperlink" Target="https://scholarsmine.mst.edu/peer2peer/vol1/iss2/2/" TargetMode="External"/><Relationship Id="rId23" Type="http://schemas.openxmlformats.org/officeDocument/2006/relationships/theme" Target="theme/theme1.xml"/><Relationship Id="rId10" Type="http://schemas.openxmlformats.org/officeDocument/2006/relationships/hyperlink" Target="https://www.sciencedirect.com/science/article/abs/pii/S0148296305000615" TargetMode="External"/><Relationship Id="rId19" Type="http://schemas.openxmlformats.org/officeDocument/2006/relationships/hyperlink" Target="https://www.forbes.com/wheels/news/top-20-selling-vehicles-first-six-months-2020/" TargetMode="External"/><Relationship Id="rId4" Type="http://schemas.openxmlformats.org/officeDocument/2006/relationships/settings" Target="settings.xml"/><Relationship Id="rId9" Type="http://schemas.openxmlformats.org/officeDocument/2006/relationships/hyperlink" Target="https://www.sciencedirect.com/science/article/abs/pii/S037842660600094X" TargetMode="External"/><Relationship Id="rId14" Type="http://schemas.openxmlformats.org/officeDocument/2006/relationships/hyperlink" Target="https://www.sciencedirect.com/science/article/abs/pii/S136403211200013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9E147-37EF-4C69-BB96-C337C3EE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1221</TotalTime>
  <Pages>12</Pages>
  <Words>2600</Words>
  <Characters>14825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&amp; Mrs. Khan</dc:creator>
  <cp:keywords/>
  <dc:description/>
  <cp:lastModifiedBy>Sabrina Belcianu</cp:lastModifiedBy>
  <cp:revision>292</cp:revision>
  <dcterms:created xsi:type="dcterms:W3CDTF">2020-06-20T13:24:00Z</dcterms:created>
  <dcterms:modified xsi:type="dcterms:W3CDTF">2022-01-04T11:29:00Z</dcterms:modified>
</cp:coreProperties>
</file>