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49CB8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E7AF50" wp14:editId="1B3D74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911144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52"/>
      </w:tblGrid>
      <w:tr w:rsidR="003A3CE5" w:rsidRPr="00A406E5" w14:paraId="389018E5" w14:textId="77777777" w:rsidTr="00A406E5">
        <w:tc>
          <w:tcPr>
            <w:tcW w:w="9922" w:type="dxa"/>
            <w:shd w:val="clear" w:color="auto" w:fill="C0C0C0"/>
          </w:tcPr>
          <w:p w14:paraId="3F44417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B17D8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CB66C82" w14:textId="77777777" w:rsidTr="008F1308">
        <w:tc>
          <w:tcPr>
            <w:tcW w:w="2093" w:type="dxa"/>
            <w:shd w:val="pct15" w:color="auto" w:fill="auto"/>
          </w:tcPr>
          <w:p w14:paraId="2CDB0DA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AA8CD76" w14:textId="77777777" w:rsidR="003B3F9D" w:rsidRPr="00A406E5" w:rsidRDefault="0037321F"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DF0E5E"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0371892" w14:textId="77777777" w:rsidR="003B3F9D" w:rsidRPr="00A406E5" w:rsidRDefault="003B3F9D" w:rsidP="001E57C1">
            <w:pPr>
              <w:spacing w:before="120" w:after="120"/>
              <w:jc w:val="both"/>
              <w:rPr>
                <w:rFonts w:ascii="Arial" w:hAnsi="Arial" w:cs="Arial"/>
                <w:b/>
                <w:sz w:val="22"/>
                <w:szCs w:val="22"/>
              </w:rPr>
            </w:pPr>
          </w:p>
        </w:tc>
      </w:tr>
      <w:tr w:rsidR="00DB116D" w:rsidRPr="00A406E5" w14:paraId="229C80A2" w14:textId="77777777" w:rsidTr="00A406E5">
        <w:tc>
          <w:tcPr>
            <w:tcW w:w="2093" w:type="dxa"/>
            <w:shd w:val="pct15" w:color="auto" w:fill="auto"/>
          </w:tcPr>
          <w:p w14:paraId="2D6D9E6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62B3E7" w14:textId="77777777" w:rsidR="00DB116D" w:rsidRPr="00A406E5" w:rsidRDefault="00E52078" w:rsidP="0069134D">
            <w:pPr>
              <w:spacing w:before="120" w:after="120"/>
              <w:jc w:val="both"/>
              <w:rPr>
                <w:rFonts w:ascii="Arial" w:hAnsi="Arial" w:cs="Arial"/>
                <w:b/>
                <w:sz w:val="22"/>
                <w:szCs w:val="22"/>
              </w:rPr>
            </w:pPr>
            <w:r>
              <w:rPr>
                <w:rFonts w:ascii="Arial" w:hAnsi="Arial" w:cs="Arial"/>
                <w:b/>
                <w:sz w:val="22"/>
                <w:szCs w:val="22"/>
              </w:rPr>
              <w:t>BA</w:t>
            </w:r>
            <w:r w:rsidR="0069134D">
              <w:rPr>
                <w:rFonts w:ascii="Arial" w:hAnsi="Arial" w:cs="Arial"/>
                <w:b/>
                <w:sz w:val="22"/>
                <w:szCs w:val="22"/>
              </w:rPr>
              <w:t>(Hons) Creative Advertising</w:t>
            </w:r>
            <w:r>
              <w:rPr>
                <w:rFonts w:ascii="Arial" w:hAnsi="Arial" w:cs="Arial"/>
                <w:b/>
                <w:sz w:val="22"/>
                <w:szCs w:val="22"/>
              </w:rPr>
              <w:t xml:space="preserve"> </w:t>
            </w:r>
          </w:p>
        </w:tc>
      </w:tr>
      <w:tr w:rsidR="008F1308" w:rsidRPr="00A406E5" w14:paraId="2A9D1A76" w14:textId="77777777" w:rsidTr="00A628CC">
        <w:tc>
          <w:tcPr>
            <w:tcW w:w="2093" w:type="dxa"/>
            <w:shd w:val="pct15" w:color="auto" w:fill="auto"/>
          </w:tcPr>
          <w:p w14:paraId="68FF86E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DE7A476" w14:textId="77777777" w:rsidR="008F1308" w:rsidRPr="00A406E5" w:rsidRDefault="0033170C" w:rsidP="00E51AAC">
            <w:pPr>
              <w:spacing w:before="120" w:after="120"/>
              <w:jc w:val="both"/>
              <w:rPr>
                <w:rFonts w:ascii="Arial" w:hAnsi="Arial" w:cs="Arial"/>
                <w:b/>
                <w:sz w:val="22"/>
                <w:szCs w:val="22"/>
              </w:rPr>
            </w:pPr>
            <w:r>
              <w:rPr>
                <w:rFonts w:ascii="Arial" w:hAnsi="Arial" w:cs="Arial"/>
                <w:b/>
                <w:sz w:val="22"/>
                <w:szCs w:val="22"/>
              </w:rPr>
              <w:t xml:space="preserve">Digital Advertising </w:t>
            </w:r>
          </w:p>
        </w:tc>
      </w:tr>
      <w:tr w:rsidR="00E52078" w:rsidRPr="00A406E5" w14:paraId="2DEE9D61" w14:textId="77777777" w:rsidTr="008F1308">
        <w:tc>
          <w:tcPr>
            <w:tcW w:w="2093" w:type="dxa"/>
            <w:shd w:val="pct15" w:color="auto" w:fill="auto"/>
          </w:tcPr>
          <w:p w14:paraId="680CE14E" w14:textId="77777777"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12C4F44" w14:textId="77777777" w:rsidR="00E52078" w:rsidRPr="001F45E0" w:rsidRDefault="00B138E6" w:rsidP="00E52078">
            <w:pPr>
              <w:spacing w:before="120" w:after="120"/>
              <w:jc w:val="both"/>
              <w:rPr>
                <w:rFonts w:ascii="Arial" w:hAnsi="Arial" w:cs="Arial"/>
                <w:b/>
                <w:bCs/>
                <w:sz w:val="22"/>
                <w:szCs w:val="22"/>
              </w:rPr>
            </w:pPr>
            <w:r w:rsidRPr="001F45E0">
              <w:rPr>
                <w:rFonts w:ascii="Helvetica" w:hAnsi="Helvetica" w:cs="Helvetica"/>
                <w:b/>
                <w:bCs/>
                <w:sz w:val="22"/>
                <w:szCs w:val="22"/>
                <w:lang w:eastAsia="en-US"/>
              </w:rPr>
              <w:t>ADVA5004</w:t>
            </w:r>
          </w:p>
        </w:tc>
        <w:tc>
          <w:tcPr>
            <w:tcW w:w="2268" w:type="dxa"/>
            <w:shd w:val="clear" w:color="auto" w:fill="D9D9D9"/>
          </w:tcPr>
          <w:p w14:paraId="2BE9CD0E" w14:textId="77777777" w:rsidR="00E52078" w:rsidRPr="004D5E9B" w:rsidRDefault="00E52078" w:rsidP="00E5207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36C5466" w14:textId="77777777" w:rsidR="00E52078" w:rsidRPr="00A406E5" w:rsidRDefault="00E52078" w:rsidP="00E52078">
            <w:pPr>
              <w:spacing w:before="120" w:after="120"/>
              <w:jc w:val="both"/>
              <w:rPr>
                <w:rFonts w:ascii="Arial" w:hAnsi="Arial" w:cs="Arial"/>
                <w:b/>
                <w:sz w:val="22"/>
                <w:szCs w:val="22"/>
              </w:rPr>
            </w:pPr>
            <w:r>
              <w:rPr>
                <w:rFonts w:ascii="Arial" w:hAnsi="Arial" w:cs="Arial"/>
                <w:b/>
                <w:sz w:val="22"/>
                <w:szCs w:val="22"/>
              </w:rPr>
              <w:t>100%</w:t>
            </w:r>
          </w:p>
        </w:tc>
      </w:tr>
      <w:tr w:rsidR="00E52078" w:rsidRPr="00A406E5" w14:paraId="316910FE" w14:textId="77777777" w:rsidTr="008F1308">
        <w:tc>
          <w:tcPr>
            <w:tcW w:w="2093" w:type="dxa"/>
            <w:shd w:val="pct15" w:color="auto" w:fill="auto"/>
          </w:tcPr>
          <w:p w14:paraId="3618614A" w14:textId="77777777"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1C9C52" w14:textId="75981B28" w:rsidR="0069134D" w:rsidRPr="00A406E5" w:rsidRDefault="0089504F" w:rsidP="00E52078">
            <w:pPr>
              <w:spacing w:before="120" w:after="120"/>
              <w:jc w:val="both"/>
              <w:rPr>
                <w:rFonts w:ascii="Arial" w:hAnsi="Arial" w:cs="Arial"/>
                <w:b/>
                <w:sz w:val="22"/>
                <w:szCs w:val="22"/>
              </w:rPr>
            </w:pPr>
            <w:r>
              <w:rPr>
                <w:rFonts w:ascii="Arial" w:hAnsi="Arial" w:cs="Arial"/>
                <w:b/>
                <w:sz w:val="22"/>
                <w:szCs w:val="22"/>
              </w:rPr>
              <w:t>Caroline Jones</w:t>
            </w:r>
          </w:p>
        </w:tc>
        <w:tc>
          <w:tcPr>
            <w:tcW w:w="2268" w:type="dxa"/>
            <w:shd w:val="clear" w:color="auto" w:fill="D9D9D9"/>
          </w:tcPr>
          <w:p w14:paraId="22A5DACB" w14:textId="77777777"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FC771E4" w14:textId="77777777" w:rsidR="00E52078" w:rsidRPr="00A406E5" w:rsidRDefault="0069134D" w:rsidP="00E52078">
            <w:pPr>
              <w:spacing w:before="120" w:after="120"/>
              <w:jc w:val="both"/>
              <w:rPr>
                <w:rFonts w:ascii="Arial" w:hAnsi="Arial" w:cs="Arial"/>
                <w:b/>
                <w:sz w:val="22"/>
                <w:szCs w:val="22"/>
              </w:rPr>
            </w:pPr>
            <w:r>
              <w:rPr>
                <w:rFonts w:ascii="Arial" w:hAnsi="Arial" w:cs="Arial"/>
                <w:b/>
                <w:sz w:val="22"/>
                <w:szCs w:val="22"/>
              </w:rPr>
              <w:t>Martin Bush</w:t>
            </w:r>
          </w:p>
        </w:tc>
      </w:tr>
      <w:tr w:rsidR="00E52078" w:rsidRPr="00A406E5" w14:paraId="263C8A28" w14:textId="77777777" w:rsidTr="008F1308">
        <w:tc>
          <w:tcPr>
            <w:tcW w:w="2093" w:type="dxa"/>
            <w:shd w:val="pct15" w:color="auto" w:fill="auto"/>
          </w:tcPr>
          <w:p w14:paraId="26BDBFF5" w14:textId="77777777"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879F21E" w14:textId="77777777" w:rsidR="00E52078" w:rsidRPr="00A406E5" w:rsidRDefault="0089504F" w:rsidP="00E52078">
            <w:pPr>
              <w:spacing w:before="120" w:after="120"/>
              <w:jc w:val="both"/>
              <w:rPr>
                <w:rFonts w:ascii="Arial" w:hAnsi="Arial" w:cs="Arial"/>
                <w:b/>
                <w:sz w:val="22"/>
                <w:szCs w:val="22"/>
              </w:rPr>
            </w:pPr>
            <w:r>
              <w:rPr>
                <w:rFonts w:ascii="Arial" w:hAnsi="Arial" w:cs="Arial"/>
                <w:b/>
                <w:sz w:val="22"/>
                <w:szCs w:val="22"/>
              </w:rPr>
              <w:t>Multimedia portfolio</w:t>
            </w:r>
          </w:p>
        </w:tc>
        <w:tc>
          <w:tcPr>
            <w:tcW w:w="2268" w:type="dxa"/>
            <w:shd w:val="pct15" w:color="auto" w:fill="auto"/>
          </w:tcPr>
          <w:p w14:paraId="594A5A1D" w14:textId="77777777" w:rsidR="00E52078" w:rsidRPr="00A406E5" w:rsidRDefault="00E52078" w:rsidP="00E5207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6FF5FC" w14:textId="77777777" w:rsidR="00E52078" w:rsidRPr="00A406E5" w:rsidRDefault="001F45E0" w:rsidP="001F45E0">
            <w:pPr>
              <w:spacing w:before="120" w:after="120"/>
              <w:rPr>
                <w:rFonts w:ascii="Arial" w:hAnsi="Arial" w:cs="Arial"/>
                <w:b/>
                <w:sz w:val="22"/>
                <w:szCs w:val="22"/>
              </w:rPr>
            </w:pPr>
            <w:r>
              <w:rPr>
                <w:rFonts w:ascii="Arial" w:hAnsi="Arial" w:cs="Arial"/>
                <w:b/>
                <w:sz w:val="22"/>
                <w:szCs w:val="22"/>
              </w:rPr>
              <w:t>(4,000</w:t>
            </w:r>
            <w:r w:rsidR="00CC2A6F">
              <w:rPr>
                <w:rFonts w:ascii="Arial" w:hAnsi="Arial" w:cs="Arial"/>
                <w:b/>
                <w:sz w:val="22"/>
                <w:szCs w:val="22"/>
              </w:rPr>
              <w:t xml:space="preserve"> word</w:t>
            </w:r>
            <w:r>
              <w:rPr>
                <w:rFonts w:ascii="Arial" w:hAnsi="Arial" w:cs="Arial"/>
                <w:b/>
                <w:sz w:val="22"/>
                <w:szCs w:val="22"/>
              </w:rPr>
              <w:t xml:space="preserve"> equivalent)</w:t>
            </w:r>
          </w:p>
        </w:tc>
      </w:tr>
      <w:tr w:rsidR="00E52078" w:rsidRPr="00A406E5" w14:paraId="248123D0" w14:textId="77777777" w:rsidTr="008F1308">
        <w:tc>
          <w:tcPr>
            <w:tcW w:w="2093" w:type="dxa"/>
            <w:shd w:val="pct15" w:color="auto" w:fill="auto"/>
          </w:tcPr>
          <w:p w14:paraId="7B8CF08D" w14:textId="77777777"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8F55120" w14:textId="77777777" w:rsidR="00E52078" w:rsidRPr="00A406E5" w:rsidRDefault="00A940D8" w:rsidP="00A940D8">
            <w:pPr>
              <w:spacing w:before="120" w:after="120"/>
              <w:jc w:val="both"/>
              <w:rPr>
                <w:rFonts w:ascii="Arial" w:hAnsi="Arial" w:cs="Arial"/>
                <w:b/>
                <w:sz w:val="22"/>
                <w:szCs w:val="22"/>
              </w:rPr>
            </w:pPr>
            <w:r>
              <w:rPr>
                <w:rFonts w:ascii="Arial" w:hAnsi="Arial" w:cs="Arial"/>
                <w:b/>
                <w:sz w:val="22"/>
                <w:szCs w:val="22"/>
              </w:rPr>
              <w:t>12</w:t>
            </w:r>
            <w:r w:rsidR="00B138E6">
              <w:rPr>
                <w:rFonts w:ascii="Arial" w:hAnsi="Arial" w:cs="Arial"/>
                <w:b/>
                <w:sz w:val="22"/>
                <w:szCs w:val="22"/>
              </w:rPr>
              <w:t>/12/</w:t>
            </w:r>
            <w:r w:rsidR="00FA0ED1">
              <w:rPr>
                <w:rFonts w:ascii="Arial" w:hAnsi="Arial" w:cs="Arial"/>
                <w:b/>
                <w:sz w:val="22"/>
                <w:szCs w:val="22"/>
              </w:rPr>
              <w:t>20</w:t>
            </w:r>
            <w:r w:rsidR="00BB7511">
              <w:rPr>
                <w:rFonts w:ascii="Arial" w:hAnsi="Arial" w:cs="Arial"/>
                <w:b/>
                <w:sz w:val="22"/>
                <w:szCs w:val="22"/>
              </w:rPr>
              <w:t>2</w:t>
            </w:r>
            <w:r>
              <w:rPr>
                <w:rFonts w:ascii="Arial" w:hAnsi="Arial" w:cs="Arial"/>
                <w:b/>
                <w:sz w:val="22"/>
                <w:szCs w:val="22"/>
              </w:rPr>
              <w:t>2</w:t>
            </w:r>
          </w:p>
        </w:tc>
        <w:tc>
          <w:tcPr>
            <w:tcW w:w="2268" w:type="dxa"/>
            <w:shd w:val="pct15" w:color="auto" w:fill="auto"/>
          </w:tcPr>
          <w:p w14:paraId="263614DD" w14:textId="77777777"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3CB2CC5" w14:textId="77777777" w:rsidR="00E52078" w:rsidRPr="00A406E5" w:rsidRDefault="00B138E6" w:rsidP="00A940D8">
            <w:pPr>
              <w:spacing w:before="120" w:after="120"/>
              <w:jc w:val="both"/>
              <w:rPr>
                <w:rFonts w:ascii="Arial" w:hAnsi="Arial" w:cs="Arial"/>
                <w:b/>
                <w:sz w:val="22"/>
                <w:szCs w:val="22"/>
              </w:rPr>
            </w:pPr>
            <w:r>
              <w:rPr>
                <w:rFonts w:ascii="Arial" w:hAnsi="Arial" w:cs="Arial"/>
                <w:b/>
                <w:sz w:val="22"/>
                <w:szCs w:val="22"/>
              </w:rPr>
              <w:t>30/1/202</w:t>
            </w:r>
            <w:r w:rsidR="00A940D8">
              <w:rPr>
                <w:rFonts w:ascii="Arial" w:hAnsi="Arial" w:cs="Arial"/>
                <w:b/>
                <w:sz w:val="22"/>
                <w:szCs w:val="22"/>
              </w:rPr>
              <w:t>3</w:t>
            </w:r>
          </w:p>
        </w:tc>
      </w:tr>
      <w:tr w:rsidR="00E52078" w:rsidRPr="00A406E5" w14:paraId="588807B5" w14:textId="77777777" w:rsidTr="00A406E5">
        <w:tc>
          <w:tcPr>
            <w:tcW w:w="2093" w:type="dxa"/>
            <w:shd w:val="pct15" w:color="auto" w:fill="auto"/>
          </w:tcPr>
          <w:p w14:paraId="0947966B" w14:textId="77777777"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A622EA9" w14:textId="77777777" w:rsidR="00E52078" w:rsidRPr="00A406E5" w:rsidRDefault="00E52078" w:rsidP="00E5207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3A4CE2E" w14:textId="77777777" w:rsidR="00E52078" w:rsidRPr="0081589A" w:rsidRDefault="00E52078" w:rsidP="0081589A">
            <w:pPr>
              <w:rPr>
                <w:rFonts w:ascii="Arial" w:hAnsi="Arial" w:cs="Arial"/>
                <w:sz w:val="22"/>
                <w:szCs w:val="22"/>
              </w:rPr>
            </w:pPr>
            <w:r w:rsidRPr="00A406E5">
              <w:rPr>
                <w:rFonts w:ascii="Arial" w:hAnsi="Arial" w:cs="Arial"/>
                <w:b/>
                <w:sz w:val="22"/>
                <w:szCs w:val="22"/>
              </w:rPr>
              <w:t xml:space="preserve">Alternative submission method (if applicable): </w:t>
            </w:r>
            <w:r w:rsidR="0081589A" w:rsidRPr="00E810AE">
              <w:rPr>
                <w:rFonts w:ascii="Arial" w:hAnsi="Arial" w:cs="Arial"/>
                <w:sz w:val="22"/>
                <w:szCs w:val="22"/>
              </w:rPr>
              <w:t>For this module, a portfolio of work with all supporting material and any digital files must be submitted before the summative deadline.</w:t>
            </w:r>
          </w:p>
          <w:p w14:paraId="24868AD0" w14:textId="77777777"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52078" w:rsidRPr="00A406E5" w14:paraId="4A6AF2FE" w14:textId="77777777" w:rsidTr="00A406E5">
        <w:tc>
          <w:tcPr>
            <w:tcW w:w="2093" w:type="dxa"/>
            <w:shd w:val="pct15" w:color="auto" w:fill="auto"/>
          </w:tcPr>
          <w:p w14:paraId="759C82CB" w14:textId="77777777" w:rsidR="00E52078" w:rsidRPr="00A406E5" w:rsidRDefault="00E52078" w:rsidP="00E5207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0528FFF" w14:textId="77777777" w:rsidR="00E52078" w:rsidRPr="00A406E5" w:rsidRDefault="00E52078" w:rsidP="00E5207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3F8CD73" w14:textId="77777777" w:rsidR="0028204E" w:rsidRPr="00A406E5" w:rsidRDefault="0028204E" w:rsidP="00DB116D">
      <w:pPr>
        <w:rPr>
          <w:rFonts w:ascii="Arial" w:hAnsi="Arial" w:cs="Arial"/>
          <w:sz w:val="32"/>
        </w:rPr>
      </w:pPr>
    </w:p>
    <w:p w14:paraId="7AEE59B7" w14:textId="77777777" w:rsidR="00152E9D" w:rsidRPr="00A406E5" w:rsidRDefault="00152E9D" w:rsidP="00DB116D">
      <w:pPr>
        <w:rPr>
          <w:rFonts w:ascii="Arial" w:hAnsi="Arial" w:cs="Arial"/>
          <w:sz w:val="32"/>
        </w:rPr>
      </w:pPr>
    </w:p>
    <w:p w14:paraId="24F4B060" w14:textId="77777777" w:rsidR="00152E9D" w:rsidRPr="00A406E5" w:rsidRDefault="00152E9D" w:rsidP="00DB116D">
      <w:pPr>
        <w:rPr>
          <w:rFonts w:ascii="Arial" w:hAnsi="Arial" w:cs="Arial"/>
          <w:sz w:val="32"/>
        </w:rPr>
      </w:pPr>
    </w:p>
    <w:p w14:paraId="5A1F261E" w14:textId="77777777" w:rsidR="00152E9D" w:rsidRPr="00A406E5" w:rsidRDefault="00152E9D" w:rsidP="00DB116D">
      <w:pPr>
        <w:rPr>
          <w:rFonts w:ascii="Arial" w:hAnsi="Arial" w:cs="Arial"/>
          <w:sz w:val="32"/>
        </w:rPr>
      </w:pPr>
    </w:p>
    <w:p w14:paraId="78064588" w14:textId="77777777" w:rsidR="00152E9D" w:rsidRPr="00A406E5" w:rsidRDefault="00152E9D" w:rsidP="00DB116D">
      <w:pPr>
        <w:rPr>
          <w:rFonts w:ascii="Arial" w:hAnsi="Arial" w:cs="Arial"/>
          <w:sz w:val="32"/>
        </w:rPr>
      </w:pPr>
    </w:p>
    <w:p w14:paraId="23A65D2E" w14:textId="77777777" w:rsidR="00152E9D" w:rsidRPr="00A406E5" w:rsidRDefault="00152E9D" w:rsidP="00DB116D">
      <w:pPr>
        <w:rPr>
          <w:rFonts w:ascii="Arial" w:hAnsi="Arial" w:cs="Arial"/>
          <w:sz w:val="32"/>
        </w:rPr>
      </w:pPr>
    </w:p>
    <w:p w14:paraId="40518168" w14:textId="77777777" w:rsidR="00A406E5" w:rsidRDefault="00A406E5">
      <w:pPr>
        <w:rPr>
          <w:rFonts w:ascii="Arial" w:hAnsi="Arial" w:cs="Arial"/>
          <w:sz w:val="32"/>
        </w:rPr>
      </w:pPr>
      <w:r>
        <w:rPr>
          <w:rFonts w:ascii="Arial" w:hAnsi="Arial" w:cs="Arial"/>
          <w:sz w:val="32"/>
        </w:rPr>
        <w:br w:type="page"/>
      </w:r>
    </w:p>
    <w:p w14:paraId="11DE4881"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1F45E0" w:rsidRPr="00A406E5" w14:paraId="06769037" w14:textId="77777777" w:rsidTr="001F45E0">
        <w:trPr>
          <w:trHeight w:val="613"/>
        </w:trPr>
        <w:tc>
          <w:tcPr>
            <w:tcW w:w="9747" w:type="dxa"/>
            <w:shd w:val="pct10" w:color="auto" w:fill="auto"/>
          </w:tcPr>
          <w:p w14:paraId="1790288D" w14:textId="77777777" w:rsidR="001F45E0" w:rsidRPr="00A406E5" w:rsidRDefault="001F45E0" w:rsidP="001F45E0">
            <w:pPr>
              <w:rPr>
                <w:rFonts w:ascii="Arial" w:hAnsi="Arial" w:cs="Arial"/>
                <w:b/>
                <w:sz w:val="22"/>
                <w:szCs w:val="22"/>
              </w:rPr>
            </w:pPr>
            <w:r w:rsidRPr="00A406E5">
              <w:rPr>
                <w:rFonts w:ascii="Arial" w:hAnsi="Arial" w:cs="Arial"/>
                <w:b/>
                <w:sz w:val="22"/>
                <w:szCs w:val="22"/>
              </w:rPr>
              <w:t xml:space="preserve">Module Learning Outcomes </w:t>
            </w:r>
          </w:p>
          <w:p w14:paraId="107058BB" w14:textId="77777777" w:rsidR="001F45E0" w:rsidRPr="00FE4625" w:rsidRDefault="001F45E0" w:rsidP="001F45E0">
            <w:pPr>
              <w:overflowPunct w:val="0"/>
              <w:autoSpaceDE w:val="0"/>
              <w:autoSpaceDN w:val="0"/>
              <w:adjustRightInd w:val="0"/>
              <w:jc w:val="both"/>
              <w:textAlignment w:val="baseline"/>
              <w:rPr>
                <w:rFonts w:cs="Arial"/>
                <w:b/>
              </w:rPr>
            </w:pPr>
            <w:r w:rsidRPr="00A406E5">
              <w:rPr>
                <w:rFonts w:ascii="Arial" w:hAnsi="Arial" w:cs="Arial"/>
                <w:b/>
                <w:sz w:val="22"/>
                <w:szCs w:val="22"/>
              </w:rPr>
              <w:t>(from module syllabus)</w:t>
            </w:r>
          </w:p>
          <w:p w14:paraId="4108B78E" w14:textId="77777777" w:rsidR="001F45E0" w:rsidRPr="001F45E0" w:rsidRDefault="001F45E0" w:rsidP="001F45E0">
            <w:pPr>
              <w:overflowPunct w:val="0"/>
              <w:autoSpaceDE w:val="0"/>
              <w:autoSpaceDN w:val="0"/>
              <w:adjustRightInd w:val="0"/>
              <w:jc w:val="both"/>
              <w:textAlignment w:val="baseline"/>
              <w:rPr>
                <w:rFonts w:ascii="Arial" w:hAnsi="Arial" w:cs="Arial"/>
              </w:rPr>
            </w:pPr>
          </w:p>
        </w:tc>
      </w:tr>
      <w:tr w:rsidR="00B91B0B" w:rsidRPr="00A406E5" w14:paraId="19EF6B48" w14:textId="77777777" w:rsidTr="00F145AF">
        <w:tc>
          <w:tcPr>
            <w:tcW w:w="9747" w:type="dxa"/>
            <w:vAlign w:val="center"/>
          </w:tcPr>
          <w:p w14:paraId="0D87485A" w14:textId="77777777" w:rsidR="00B91B0B" w:rsidRPr="00A406E5" w:rsidRDefault="001F45E0" w:rsidP="004D5E9B">
            <w:pPr>
              <w:rPr>
                <w:rFonts w:ascii="Arial" w:hAnsi="Arial" w:cs="Arial"/>
                <w:sz w:val="22"/>
                <w:szCs w:val="22"/>
              </w:rPr>
            </w:pPr>
            <w:r w:rsidRPr="001F45E0">
              <w:rPr>
                <w:rFonts w:ascii="Arial" w:hAnsi="Arial" w:cs="Arial"/>
              </w:rPr>
              <w:t>Upon the successful completion of this module, the student should be able to:</w:t>
            </w:r>
          </w:p>
        </w:tc>
      </w:tr>
      <w:tr w:rsidR="00B91B0B" w:rsidRPr="00A406E5" w14:paraId="5A04382A" w14:textId="77777777" w:rsidTr="00F145AF">
        <w:tc>
          <w:tcPr>
            <w:tcW w:w="9747" w:type="dxa"/>
          </w:tcPr>
          <w:p w14:paraId="10F360AE" w14:textId="77777777" w:rsidR="001F45E0" w:rsidRPr="00080B81" w:rsidRDefault="001F45E0" w:rsidP="0054322B">
            <w:pPr>
              <w:pStyle w:val="bullet"/>
              <w:numPr>
                <w:ilvl w:val="0"/>
                <w:numId w:val="22"/>
              </w:numPr>
              <w:spacing w:before="240"/>
              <w:rPr>
                <w:rFonts w:ascii="Arial" w:hAnsi="Arial" w:cs="Arial"/>
                <w:sz w:val="22"/>
                <w:szCs w:val="22"/>
              </w:rPr>
            </w:pPr>
            <w:r w:rsidRPr="00080B81">
              <w:rPr>
                <w:rFonts w:ascii="Arial" w:hAnsi="Arial" w:cs="Arial"/>
                <w:sz w:val="22"/>
                <w:szCs w:val="22"/>
              </w:rPr>
              <w:t>Communicate, plan, prepare and create digital solutions from an advertising brief for a diverse range of audiences in multifarious environments by interacting effectively with others through collaboration, collective endeavour and negotiation. </w:t>
            </w:r>
          </w:p>
          <w:p w14:paraId="63D0BD8A" w14:textId="77777777" w:rsidR="00B91B0B" w:rsidRDefault="00B91B0B" w:rsidP="004D5E9B">
            <w:pPr>
              <w:rPr>
                <w:rFonts w:ascii="Calibri" w:hAnsi="Calibri" w:cs="Arial"/>
                <w:sz w:val="22"/>
                <w:szCs w:val="22"/>
              </w:rPr>
            </w:pPr>
          </w:p>
        </w:tc>
      </w:tr>
      <w:tr w:rsidR="00B91B0B" w:rsidRPr="00A406E5" w14:paraId="245DCC02" w14:textId="77777777" w:rsidTr="00F145AF">
        <w:tc>
          <w:tcPr>
            <w:tcW w:w="9747" w:type="dxa"/>
          </w:tcPr>
          <w:p w14:paraId="6EEB85B6" w14:textId="77777777" w:rsidR="001F45E0" w:rsidRPr="00080B81" w:rsidRDefault="001F45E0" w:rsidP="0054322B">
            <w:pPr>
              <w:pStyle w:val="bullet"/>
              <w:numPr>
                <w:ilvl w:val="0"/>
                <w:numId w:val="22"/>
              </w:numPr>
              <w:spacing w:before="240"/>
              <w:rPr>
                <w:rFonts w:ascii="Arial" w:hAnsi="Arial" w:cs="Arial"/>
                <w:sz w:val="22"/>
                <w:szCs w:val="22"/>
              </w:rPr>
            </w:pPr>
            <w:r w:rsidRPr="00080B81">
              <w:rPr>
                <w:rFonts w:ascii="Arial" w:hAnsi="Arial" w:cs="Arial"/>
                <w:sz w:val="22"/>
                <w:szCs w:val="22"/>
              </w:rPr>
              <w:t xml:space="preserve">Initiate and undertake critical analysis throughout the creative process, to find innovative solutions within the digital environment through the creation of multimedia assets and to develop appropriate software skills which evidences the student's ability to select and use materials, </w:t>
            </w:r>
            <w:proofErr w:type="gramStart"/>
            <w:r w:rsidRPr="00080B81">
              <w:rPr>
                <w:rFonts w:ascii="Arial" w:hAnsi="Arial" w:cs="Arial"/>
                <w:sz w:val="22"/>
                <w:szCs w:val="22"/>
              </w:rPr>
              <w:t>processes</w:t>
            </w:r>
            <w:proofErr w:type="gramEnd"/>
            <w:r w:rsidRPr="00080B81">
              <w:rPr>
                <w:rFonts w:ascii="Arial" w:hAnsi="Arial" w:cs="Arial"/>
                <w:sz w:val="22"/>
                <w:szCs w:val="22"/>
              </w:rPr>
              <w:t xml:space="preserve"> and environments effectively. </w:t>
            </w:r>
          </w:p>
          <w:p w14:paraId="5C758AE1" w14:textId="77777777" w:rsidR="00B91B0B" w:rsidRPr="005E2998" w:rsidRDefault="00B91B0B" w:rsidP="004D5E9B">
            <w:pPr>
              <w:rPr>
                <w:rFonts w:ascii="Calibri" w:hAnsi="Calibri" w:cs="Arial"/>
                <w:sz w:val="22"/>
                <w:szCs w:val="22"/>
              </w:rPr>
            </w:pPr>
          </w:p>
        </w:tc>
      </w:tr>
      <w:tr w:rsidR="00B91B0B" w:rsidRPr="00A406E5" w14:paraId="66777F97" w14:textId="77777777" w:rsidTr="00F145AF">
        <w:tc>
          <w:tcPr>
            <w:tcW w:w="9747" w:type="dxa"/>
          </w:tcPr>
          <w:p w14:paraId="3D681C47" w14:textId="77777777" w:rsidR="001F45E0" w:rsidRPr="00080B81" w:rsidRDefault="001F45E0" w:rsidP="0054322B">
            <w:pPr>
              <w:pStyle w:val="bullet"/>
              <w:numPr>
                <w:ilvl w:val="0"/>
                <w:numId w:val="22"/>
              </w:numPr>
              <w:spacing w:before="240"/>
              <w:rPr>
                <w:rFonts w:ascii="Arial" w:hAnsi="Arial" w:cs="Arial"/>
                <w:sz w:val="22"/>
                <w:szCs w:val="22"/>
              </w:rPr>
            </w:pPr>
            <w:r w:rsidRPr="00080B81">
              <w:rPr>
                <w:rFonts w:ascii="Arial" w:hAnsi="Arial" w:cs="Arial"/>
                <w:sz w:val="22"/>
                <w:szCs w:val="22"/>
              </w:rPr>
              <w:t>Evaluate, manage and make appropriate use of the interaction between intention, process, outcome, context, attention to detail, and the methods of dissemination. </w:t>
            </w:r>
          </w:p>
          <w:p w14:paraId="5E11A86E" w14:textId="77777777" w:rsidR="00B91B0B" w:rsidRPr="005E2998" w:rsidRDefault="00B91B0B" w:rsidP="004D5E9B">
            <w:pPr>
              <w:rPr>
                <w:rFonts w:ascii="Calibri" w:hAnsi="Calibri" w:cs="Arial"/>
                <w:sz w:val="22"/>
                <w:szCs w:val="22"/>
              </w:rPr>
            </w:pPr>
          </w:p>
        </w:tc>
      </w:tr>
    </w:tbl>
    <w:p w14:paraId="1166B8D2" w14:textId="77777777" w:rsidR="00C01A3F" w:rsidRPr="00A406E5" w:rsidRDefault="00C01A3F" w:rsidP="00BA1176">
      <w:pPr>
        <w:rPr>
          <w:rFonts w:ascii="Arial" w:hAnsi="Arial" w:cs="Arial"/>
          <w:b/>
        </w:rPr>
      </w:pPr>
    </w:p>
    <w:p w14:paraId="2CCD1885" w14:textId="77777777" w:rsidR="00C01A3F" w:rsidRDefault="00C01A3F" w:rsidP="00BA1176">
      <w:pPr>
        <w:rPr>
          <w:rFonts w:ascii="Arial" w:hAnsi="Arial" w:cs="Arial"/>
          <w:b/>
        </w:rPr>
      </w:pPr>
    </w:p>
    <w:p w14:paraId="5332840D" w14:textId="77777777" w:rsidR="00902B8C" w:rsidRDefault="00902B8C" w:rsidP="00BA1176">
      <w:pPr>
        <w:rPr>
          <w:rFonts w:ascii="Arial" w:hAnsi="Arial" w:cs="Arial"/>
          <w:b/>
        </w:rPr>
      </w:pPr>
    </w:p>
    <w:p w14:paraId="5400C97A" w14:textId="77777777" w:rsidR="00902B8C" w:rsidRPr="00A406E5" w:rsidRDefault="00902B8C" w:rsidP="00BA1176">
      <w:pPr>
        <w:rPr>
          <w:rFonts w:ascii="Arial" w:hAnsi="Arial" w:cs="Arial"/>
          <w:b/>
        </w:rPr>
      </w:pPr>
    </w:p>
    <w:p w14:paraId="3D3E369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FCAC68C" w14:textId="77777777" w:rsidTr="00A406E5">
        <w:tc>
          <w:tcPr>
            <w:tcW w:w="9781" w:type="dxa"/>
            <w:shd w:val="clear" w:color="auto" w:fill="C0C0C0"/>
          </w:tcPr>
          <w:p w14:paraId="16C146E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12F912B" w14:textId="77777777" w:rsidR="00EE6F25" w:rsidRPr="00A406E5" w:rsidRDefault="00EE6F25" w:rsidP="005554E0">
      <w:pPr>
        <w:ind w:left="426" w:hanging="426"/>
        <w:jc w:val="both"/>
        <w:rPr>
          <w:rFonts w:ascii="Arial" w:hAnsi="Arial" w:cs="Arial"/>
          <w:sz w:val="22"/>
          <w:szCs w:val="22"/>
        </w:rPr>
      </w:pPr>
    </w:p>
    <w:p w14:paraId="48E1142F" w14:textId="77777777" w:rsidR="005554E0" w:rsidRPr="005554E0" w:rsidRDefault="005554E0" w:rsidP="005554E0">
      <w:pPr>
        <w:pStyle w:val="bullet"/>
        <w:spacing w:before="0" w:after="120"/>
        <w:ind w:left="0" w:firstLine="0"/>
        <w:rPr>
          <w:rFonts w:ascii="Arial" w:hAnsi="Arial" w:cs="Arial"/>
          <w:szCs w:val="24"/>
        </w:rPr>
      </w:pPr>
      <w:r w:rsidRPr="005554E0">
        <w:rPr>
          <w:rFonts w:ascii="Arial" w:hAnsi="Arial" w:cs="Arial"/>
          <w:szCs w:val="24"/>
        </w:rPr>
        <w:t xml:space="preserve">This module </w:t>
      </w:r>
      <w:r w:rsidR="00E91F1F">
        <w:rPr>
          <w:rFonts w:ascii="Arial" w:hAnsi="Arial" w:cs="Arial"/>
          <w:szCs w:val="24"/>
        </w:rPr>
        <w:t xml:space="preserve">will be a multimedia portfolio </w:t>
      </w:r>
      <w:r w:rsidRPr="005554E0">
        <w:rPr>
          <w:rFonts w:ascii="Arial" w:hAnsi="Arial" w:cs="Arial"/>
          <w:szCs w:val="24"/>
        </w:rPr>
        <w:t>compris</w:t>
      </w:r>
      <w:r w:rsidR="00E91F1F">
        <w:rPr>
          <w:rFonts w:ascii="Arial" w:hAnsi="Arial" w:cs="Arial"/>
          <w:szCs w:val="24"/>
        </w:rPr>
        <w:t>ing</w:t>
      </w:r>
      <w:r w:rsidRPr="005554E0">
        <w:rPr>
          <w:rFonts w:ascii="Arial" w:hAnsi="Arial" w:cs="Arial"/>
          <w:szCs w:val="24"/>
        </w:rPr>
        <w:t xml:space="preserve"> of two projects that will assessed through all five assessment criteria with weighting applied. </w:t>
      </w:r>
    </w:p>
    <w:p w14:paraId="7DD028C3" w14:textId="77777777" w:rsidR="005554E0" w:rsidRPr="005554E0" w:rsidRDefault="005554E0" w:rsidP="005554E0">
      <w:pPr>
        <w:pStyle w:val="bullet"/>
        <w:spacing w:before="0" w:after="120"/>
        <w:ind w:left="0" w:firstLine="0"/>
        <w:rPr>
          <w:rFonts w:ascii="Arial" w:hAnsi="Arial" w:cs="Arial"/>
          <w:szCs w:val="24"/>
        </w:rPr>
      </w:pPr>
      <w:r w:rsidRPr="005554E0">
        <w:rPr>
          <w:rFonts w:ascii="Arial" w:hAnsi="Arial" w:cs="Arial"/>
          <w:szCs w:val="24"/>
        </w:rPr>
        <w:t xml:space="preserve">These </w:t>
      </w:r>
      <w:r>
        <w:rPr>
          <w:rFonts w:ascii="Arial" w:hAnsi="Arial" w:cs="Arial"/>
          <w:szCs w:val="24"/>
        </w:rPr>
        <w:t xml:space="preserve">projects </w:t>
      </w:r>
      <w:r w:rsidRPr="005554E0">
        <w:rPr>
          <w:rFonts w:ascii="Arial" w:hAnsi="Arial" w:cs="Arial"/>
          <w:szCs w:val="24"/>
        </w:rPr>
        <w:t>will provide the opportunity to</w:t>
      </w:r>
      <w:r w:rsidR="00C14D59" w:rsidRPr="005554E0">
        <w:rPr>
          <w:rFonts w:ascii="Arial" w:hAnsi="Arial" w:cs="Arial"/>
          <w:szCs w:val="24"/>
        </w:rPr>
        <w:t xml:space="preserve"> </w:t>
      </w:r>
      <w:r w:rsidRPr="005554E0">
        <w:rPr>
          <w:rFonts w:ascii="Arial" w:hAnsi="Arial" w:cs="Arial"/>
          <w:szCs w:val="24"/>
        </w:rPr>
        <w:t>learn</w:t>
      </w:r>
      <w:r w:rsidR="00C14D59" w:rsidRPr="005554E0">
        <w:rPr>
          <w:rFonts w:ascii="Arial" w:hAnsi="Arial" w:cs="Arial"/>
          <w:szCs w:val="24"/>
        </w:rPr>
        <w:t xml:space="preserve"> to plan and prepare an effective response though digital multi-disciplined approaches for a set brief in our </w:t>
      </w:r>
      <w:r w:rsidR="00902B8C" w:rsidRPr="005554E0">
        <w:rPr>
          <w:rFonts w:ascii="Arial" w:hAnsi="Arial" w:cs="Arial"/>
          <w:szCs w:val="24"/>
        </w:rPr>
        <w:t>ever-changing</w:t>
      </w:r>
      <w:r w:rsidR="00C14D59" w:rsidRPr="005554E0">
        <w:rPr>
          <w:rFonts w:ascii="Arial" w:hAnsi="Arial" w:cs="Arial"/>
          <w:szCs w:val="24"/>
        </w:rPr>
        <w:t xml:space="preserve"> technological growth </w:t>
      </w:r>
    </w:p>
    <w:p w14:paraId="35B8AAF0" w14:textId="77777777" w:rsidR="00C14D59" w:rsidRPr="005554E0" w:rsidRDefault="00902B8C" w:rsidP="005554E0">
      <w:pPr>
        <w:pStyle w:val="bullet"/>
        <w:spacing w:before="0" w:after="120"/>
        <w:ind w:left="0" w:firstLine="0"/>
        <w:rPr>
          <w:rFonts w:ascii="Arial" w:hAnsi="Arial" w:cs="Arial"/>
          <w:szCs w:val="24"/>
        </w:rPr>
      </w:pPr>
      <w:r w:rsidRPr="005554E0">
        <w:rPr>
          <w:rFonts w:ascii="Arial" w:hAnsi="Arial" w:cs="Arial"/>
          <w:szCs w:val="24"/>
        </w:rPr>
        <w:t>Also,</w:t>
      </w:r>
      <w:r w:rsidR="005554E0" w:rsidRPr="005554E0">
        <w:rPr>
          <w:rFonts w:ascii="Arial" w:hAnsi="Arial" w:cs="Arial"/>
          <w:szCs w:val="24"/>
        </w:rPr>
        <w:t xml:space="preserve"> t</w:t>
      </w:r>
      <w:r w:rsidR="00C14D59" w:rsidRPr="005554E0">
        <w:rPr>
          <w:rFonts w:ascii="Arial" w:hAnsi="Arial" w:cs="Arial"/>
          <w:szCs w:val="24"/>
        </w:rPr>
        <w:t>o develop, communicate, organise and present ideas and information in producing</w:t>
      </w:r>
      <w:r w:rsidR="00E746F7">
        <w:rPr>
          <w:rFonts w:ascii="Arial" w:hAnsi="Arial" w:cs="Arial"/>
          <w:szCs w:val="24"/>
        </w:rPr>
        <w:t xml:space="preserve"> a</w:t>
      </w:r>
      <w:r w:rsidR="00C14D59" w:rsidRPr="005554E0">
        <w:rPr>
          <w:rFonts w:ascii="Arial" w:hAnsi="Arial" w:cs="Arial"/>
          <w:szCs w:val="24"/>
        </w:rPr>
        <w:t xml:space="preserve"> visual concept across multi-media platforms.</w:t>
      </w:r>
    </w:p>
    <w:p w14:paraId="08829AD3" w14:textId="77777777" w:rsidR="00A67FB1" w:rsidRPr="00E91F1F" w:rsidRDefault="00A67FB1" w:rsidP="005554E0">
      <w:pPr>
        <w:ind w:left="426" w:hanging="426"/>
        <w:rPr>
          <w:rFonts w:ascii="Arial" w:hAnsi="Arial" w:cs="Arial"/>
          <w:sz w:val="24"/>
          <w:szCs w:val="24"/>
        </w:rPr>
      </w:pPr>
    </w:p>
    <w:p w14:paraId="157A37C5" w14:textId="77777777" w:rsidR="0054322B" w:rsidRPr="00E91F1F" w:rsidRDefault="0054322B" w:rsidP="005554E0">
      <w:pPr>
        <w:ind w:left="426" w:hanging="426"/>
        <w:rPr>
          <w:rFonts w:ascii="Arial" w:hAnsi="Arial" w:cs="Arial"/>
          <w:sz w:val="24"/>
          <w:szCs w:val="24"/>
        </w:rPr>
      </w:pPr>
    </w:p>
    <w:p w14:paraId="0CBA2D01" w14:textId="77777777" w:rsidR="00B91B0B" w:rsidRPr="00E91F1F" w:rsidRDefault="00B91B0B" w:rsidP="005554E0">
      <w:pPr>
        <w:ind w:left="426" w:hanging="426"/>
        <w:rPr>
          <w:rFonts w:ascii="Arial" w:hAnsi="Arial" w:cs="Arial"/>
          <w:b/>
          <w:sz w:val="24"/>
          <w:szCs w:val="24"/>
        </w:rPr>
      </w:pPr>
      <w:r w:rsidRPr="00E91F1F">
        <w:rPr>
          <w:rFonts w:ascii="Arial" w:hAnsi="Arial" w:cs="Arial"/>
          <w:b/>
          <w:sz w:val="24"/>
          <w:szCs w:val="24"/>
        </w:rPr>
        <w:t>Multimedia Portfolio</w:t>
      </w:r>
      <w:r w:rsidR="00902B8C">
        <w:rPr>
          <w:rFonts w:ascii="Arial" w:hAnsi="Arial" w:cs="Arial"/>
          <w:b/>
          <w:sz w:val="24"/>
          <w:szCs w:val="24"/>
        </w:rPr>
        <w:t xml:space="preserve"> comprising 2 projects</w:t>
      </w:r>
      <w:r w:rsidRPr="00E91F1F">
        <w:rPr>
          <w:rFonts w:ascii="Arial" w:hAnsi="Arial" w:cs="Arial"/>
          <w:b/>
          <w:sz w:val="24"/>
          <w:szCs w:val="24"/>
        </w:rPr>
        <w:t>:</w:t>
      </w:r>
    </w:p>
    <w:p w14:paraId="5D5D27D3" w14:textId="77777777" w:rsidR="00B91B0B" w:rsidRPr="00E91F1F" w:rsidRDefault="00B91B0B" w:rsidP="005554E0">
      <w:pPr>
        <w:ind w:left="426" w:hanging="426"/>
        <w:rPr>
          <w:rFonts w:ascii="Arial" w:hAnsi="Arial" w:cs="Arial"/>
          <w:b/>
          <w:sz w:val="24"/>
          <w:szCs w:val="24"/>
        </w:rPr>
      </w:pPr>
    </w:p>
    <w:p w14:paraId="59CDA6C9" w14:textId="2A8F869F" w:rsidR="00B91B0B" w:rsidRPr="00E91F1F" w:rsidRDefault="0069134D" w:rsidP="005554E0">
      <w:pPr>
        <w:pStyle w:val="ListParagraph"/>
        <w:numPr>
          <w:ilvl w:val="0"/>
          <w:numId w:val="17"/>
        </w:numPr>
        <w:suppressAutoHyphens/>
        <w:spacing w:after="200"/>
        <w:ind w:left="426" w:hanging="426"/>
        <w:contextualSpacing w:val="0"/>
        <w:rPr>
          <w:rFonts w:ascii="Arial" w:hAnsi="Arial" w:cs="Arial"/>
          <w:b/>
          <w:sz w:val="24"/>
          <w:szCs w:val="24"/>
        </w:rPr>
      </w:pPr>
      <w:r w:rsidRPr="00E91F1F">
        <w:rPr>
          <w:rFonts w:ascii="Arial" w:hAnsi="Arial" w:cs="Arial"/>
          <w:b/>
          <w:sz w:val="24"/>
          <w:szCs w:val="24"/>
        </w:rPr>
        <w:t xml:space="preserve">Digital </w:t>
      </w:r>
      <w:r w:rsidR="000C3197" w:rsidRPr="00E91F1F">
        <w:rPr>
          <w:rFonts w:ascii="Arial" w:hAnsi="Arial" w:cs="Arial"/>
          <w:b/>
          <w:sz w:val="24"/>
          <w:szCs w:val="24"/>
        </w:rPr>
        <w:t>Branding</w:t>
      </w:r>
      <w:r w:rsidR="000C3197">
        <w:rPr>
          <w:rFonts w:ascii="Arial" w:hAnsi="Arial" w:cs="Arial"/>
          <w:b/>
          <w:sz w:val="24"/>
          <w:szCs w:val="24"/>
        </w:rPr>
        <w:t xml:space="preserve">: </w:t>
      </w:r>
      <w:r w:rsidR="00B91B0B" w:rsidRPr="00E91F1F">
        <w:rPr>
          <w:rFonts w:ascii="Arial" w:hAnsi="Arial" w:cs="Arial"/>
          <w:i/>
          <w:sz w:val="24"/>
          <w:szCs w:val="24"/>
        </w:rPr>
        <w:t xml:space="preserve">full details in briefing session </w:t>
      </w:r>
    </w:p>
    <w:p w14:paraId="418464C1" w14:textId="77777777" w:rsidR="00B91B0B" w:rsidRPr="00E91F1F" w:rsidRDefault="00B91B0B" w:rsidP="005554E0">
      <w:pPr>
        <w:ind w:left="426" w:hanging="426"/>
        <w:rPr>
          <w:rFonts w:ascii="Arial" w:hAnsi="Arial" w:cs="Arial"/>
          <w:sz w:val="24"/>
          <w:szCs w:val="24"/>
        </w:rPr>
      </w:pPr>
    </w:p>
    <w:p w14:paraId="0F1A23FF" w14:textId="4FEEC123" w:rsidR="00B91B0B" w:rsidRPr="00E91F1F" w:rsidRDefault="0069134D" w:rsidP="005554E0">
      <w:pPr>
        <w:pStyle w:val="ListParagraph"/>
        <w:numPr>
          <w:ilvl w:val="0"/>
          <w:numId w:val="17"/>
        </w:numPr>
        <w:suppressAutoHyphens/>
        <w:spacing w:after="200"/>
        <w:ind w:left="426" w:hanging="426"/>
        <w:contextualSpacing w:val="0"/>
        <w:rPr>
          <w:rFonts w:ascii="Arial" w:hAnsi="Arial" w:cs="Arial"/>
          <w:b/>
          <w:sz w:val="24"/>
          <w:szCs w:val="24"/>
        </w:rPr>
      </w:pPr>
      <w:r w:rsidRPr="00E91F1F">
        <w:rPr>
          <w:rFonts w:ascii="Arial" w:hAnsi="Arial" w:cs="Arial"/>
          <w:b/>
          <w:sz w:val="24"/>
          <w:szCs w:val="24"/>
        </w:rPr>
        <w:t xml:space="preserve">Digital </w:t>
      </w:r>
      <w:r w:rsidR="000C3197">
        <w:rPr>
          <w:rFonts w:ascii="Arial" w:hAnsi="Arial" w:cs="Arial"/>
          <w:b/>
          <w:sz w:val="24"/>
          <w:szCs w:val="24"/>
        </w:rPr>
        <w:t xml:space="preserve">Advertising: </w:t>
      </w:r>
      <w:r w:rsidR="00B91B0B" w:rsidRPr="00E91F1F">
        <w:rPr>
          <w:rFonts w:ascii="Arial" w:hAnsi="Arial" w:cs="Arial"/>
          <w:i/>
          <w:sz w:val="24"/>
          <w:szCs w:val="24"/>
        </w:rPr>
        <w:t>full details in briefing session</w:t>
      </w:r>
    </w:p>
    <w:p w14:paraId="78E3A5FB" w14:textId="77777777" w:rsidR="00152E9D" w:rsidRPr="00E91F1F" w:rsidRDefault="00152E9D" w:rsidP="005554E0">
      <w:pPr>
        <w:rPr>
          <w:rFonts w:ascii="Arial" w:hAnsi="Arial" w:cs="Arial"/>
          <w:sz w:val="24"/>
          <w:szCs w:val="24"/>
        </w:rPr>
      </w:pPr>
    </w:p>
    <w:p w14:paraId="50637ECD" w14:textId="77777777" w:rsidR="00CC2A6F" w:rsidRDefault="00CC2A6F" w:rsidP="005554E0">
      <w:pPr>
        <w:ind w:left="426" w:hanging="426"/>
        <w:rPr>
          <w:rFonts w:ascii="Arial" w:hAnsi="Arial" w:cs="Arial"/>
          <w:b/>
          <w:sz w:val="22"/>
          <w:szCs w:val="22"/>
        </w:rPr>
      </w:pPr>
      <w:r>
        <w:rPr>
          <w:rFonts w:ascii="Arial" w:hAnsi="Arial" w:cs="Arial"/>
          <w:b/>
          <w:sz w:val="22"/>
          <w:szCs w:val="22"/>
        </w:rPr>
        <w:br w:type="page"/>
      </w:r>
    </w:p>
    <w:p w14:paraId="1404589D" w14:textId="77777777" w:rsidR="0054322B" w:rsidRPr="0054322B" w:rsidRDefault="0054322B" w:rsidP="005554E0">
      <w:pPr>
        <w:tabs>
          <w:tab w:val="left" w:pos="720"/>
          <w:tab w:val="left" w:pos="1440"/>
          <w:tab w:val="left" w:pos="2160"/>
          <w:tab w:val="left" w:pos="2880"/>
        </w:tabs>
        <w:ind w:left="426" w:hanging="426"/>
        <w:rPr>
          <w:rFonts w:ascii="Arial" w:hAnsi="Arial" w:cs="Arial"/>
          <w:b/>
          <w:sz w:val="22"/>
          <w:szCs w:val="22"/>
        </w:rPr>
      </w:pPr>
      <w:r w:rsidRPr="0054322B">
        <w:rPr>
          <w:rFonts w:ascii="Arial" w:hAnsi="Arial" w:cs="Arial"/>
          <w:b/>
          <w:sz w:val="22"/>
          <w:szCs w:val="22"/>
        </w:rPr>
        <w:lastRenderedPageBreak/>
        <w:t>Study Time Allocation</w:t>
      </w:r>
    </w:p>
    <w:p w14:paraId="05C84639" w14:textId="77777777" w:rsidR="0054322B" w:rsidRPr="0054322B" w:rsidRDefault="0054322B" w:rsidP="005554E0">
      <w:pPr>
        <w:tabs>
          <w:tab w:val="left" w:pos="720"/>
          <w:tab w:val="left" w:pos="1440"/>
          <w:tab w:val="left" w:pos="2160"/>
          <w:tab w:val="left" w:pos="2880"/>
        </w:tabs>
        <w:ind w:left="426" w:hanging="426"/>
        <w:rPr>
          <w:rFonts w:ascii="Arial" w:hAnsi="Arial" w:cs="Arial"/>
          <w:b/>
          <w:sz w:val="22"/>
          <w:szCs w:val="22"/>
        </w:rPr>
      </w:pPr>
    </w:p>
    <w:p w14:paraId="6F3A9B3F" w14:textId="77777777" w:rsidR="0054322B" w:rsidRPr="0054322B" w:rsidRDefault="0054322B" w:rsidP="005554E0">
      <w:pPr>
        <w:keepNext/>
        <w:ind w:left="426" w:hanging="426"/>
        <w:rPr>
          <w:rFonts w:ascii="Arial" w:hAnsi="Arial" w:cs="Arial"/>
          <w:sz w:val="22"/>
        </w:rPr>
      </w:pPr>
      <w:r w:rsidRPr="0054322B">
        <w:rPr>
          <w:rFonts w:ascii="Arial" w:hAnsi="Arial" w:cs="Arial"/>
          <w:sz w:val="22"/>
        </w:rPr>
        <w:t>The study time for the module is divided as follows:</w:t>
      </w:r>
    </w:p>
    <w:p w14:paraId="3662B5FA" w14:textId="77777777" w:rsidR="0054322B" w:rsidRPr="0054322B" w:rsidRDefault="0054322B" w:rsidP="005554E0">
      <w:pPr>
        <w:keepNext/>
        <w:ind w:left="426" w:hanging="426"/>
        <w:rPr>
          <w:rFonts w:ascii="Arial" w:hAnsi="Arial" w:cs="Arial"/>
          <w:sz w:val="22"/>
        </w:rPr>
      </w:pPr>
    </w:p>
    <w:tbl>
      <w:tblPr>
        <w:tblStyle w:val="TableGrid1"/>
        <w:tblW w:w="0" w:type="auto"/>
        <w:tblInd w:w="108" w:type="dxa"/>
        <w:tblLayout w:type="fixed"/>
        <w:tblLook w:val="04A0" w:firstRow="1" w:lastRow="0" w:firstColumn="1" w:lastColumn="0" w:noHBand="0" w:noVBand="1"/>
      </w:tblPr>
      <w:tblGrid>
        <w:gridCol w:w="3969"/>
        <w:gridCol w:w="1772"/>
        <w:gridCol w:w="1772"/>
      </w:tblGrid>
      <w:tr w:rsidR="0054322B" w:rsidRPr="0054322B" w14:paraId="79CACFA8" w14:textId="77777777" w:rsidTr="00A161E7">
        <w:tc>
          <w:tcPr>
            <w:tcW w:w="3969" w:type="dxa"/>
            <w:tcBorders>
              <w:top w:val="single" w:sz="4" w:space="0" w:color="auto"/>
              <w:left w:val="single" w:sz="4" w:space="0" w:color="auto"/>
            </w:tcBorders>
          </w:tcPr>
          <w:p w14:paraId="03EBF57E" w14:textId="77777777" w:rsidR="0054322B" w:rsidRPr="0054322B" w:rsidRDefault="0054322B" w:rsidP="005554E0">
            <w:pPr>
              <w:keepNext/>
              <w:ind w:left="426" w:hanging="426"/>
              <w:rPr>
                <w:rFonts w:ascii="Arial" w:hAnsi="Arial" w:cs="Arial"/>
                <w:b/>
                <w:sz w:val="22"/>
              </w:rPr>
            </w:pPr>
            <w:r w:rsidRPr="0054322B">
              <w:rPr>
                <w:rFonts w:ascii="Arial" w:hAnsi="Arial" w:cs="Arial"/>
                <w:b/>
                <w:sz w:val="22"/>
              </w:rPr>
              <w:t>Activity type</w:t>
            </w:r>
          </w:p>
        </w:tc>
        <w:tc>
          <w:tcPr>
            <w:tcW w:w="1772" w:type="dxa"/>
            <w:tcBorders>
              <w:top w:val="single" w:sz="4" w:space="0" w:color="auto"/>
            </w:tcBorders>
          </w:tcPr>
          <w:p w14:paraId="0E3582B2" w14:textId="77777777" w:rsidR="0054322B" w:rsidRPr="0054322B" w:rsidRDefault="0054322B" w:rsidP="005554E0">
            <w:pPr>
              <w:keepNext/>
              <w:ind w:left="426" w:hanging="426"/>
              <w:jc w:val="center"/>
              <w:rPr>
                <w:rFonts w:ascii="Arial" w:hAnsi="Arial" w:cs="Arial"/>
                <w:b/>
                <w:sz w:val="22"/>
              </w:rPr>
            </w:pPr>
            <w:r w:rsidRPr="0054322B">
              <w:rPr>
                <w:rFonts w:ascii="Arial" w:hAnsi="Arial" w:cs="Arial"/>
                <w:b/>
                <w:sz w:val="22"/>
              </w:rPr>
              <w:t>Hours</w:t>
            </w:r>
          </w:p>
        </w:tc>
        <w:tc>
          <w:tcPr>
            <w:tcW w:w="1772" w:type="dxa"/>
            <w:tcBorders>
              <w:top w:val="single" w:sz="4" w:space="0" w:color="auto"/>
            </w:tcBorders>
          </w:tcPr>
          <w:p w14:paraId="35E3A8AD" w14:textId="77777777" w:rsidR="0054322B" w:rsidRPr="0054322B" w:rsidRDefault="0054322B" w:rsidP="005554E0">
            <w:pPr>
              <w:keepNext/>
              <w:ind w:left="426" w:hanging="426"/>
              <w:jc w:val="center"/>
              <w:rPr>
                <w:rFonts w:ascii="Arial" w:hAnsi="Arial" w:cs="Arial"/>
                <w:b/>
                <w:sz w:val="22"/>
              </w:rPr>
            </w:pPr>
            <w:r w:rsidRPr="0054322B">
              <w:rPr>
                <w:rFonts w:ascii="Arial" w:hAnsi="Arial" w:cs="Arial"/>
                <w:b/>
                <w:sz w:val="22"/>
              </w:rPr>
              <w:t>Percentage</w:t>
            </w:r>
          </w:p>
        </w:tc>
      </w:tr>
      <w:tr w:rsidR="0054322B" w:rsidRPr="0054322B" w14:paraId="1A841605" w14:textId="77777777" w:rsidTr="00A161E7">
        <w:tc>
          <w:tcPr>
            <w:tcW w:w="3969" w:type="dxa"/>
          </w:tcPr>
          <w:p w14:paraId="748D65ED" w14:textId="77777777" w:rsidR="0054322B" w:rsidRPr="0054322B" w:rsidRDefault="0054322B" w:rsidP="005554E0">
            <w:pPr>
              <w:keepNext/>
              <w:ind w:left="426" w:hanging="426"/>
              <w:rPr>
                <w:rFonts w:ascii="Arial" w:hAnsi="Arial" w:cs="Arial"/>
                <w:sz w:val="22"/>
              </w:rPr>
            </w:pPr>
            <w:r w:rsidRPr="0054322B">
              <w:rPr>
                <w:rFonts w:ascii="Arial" w:hAnsi="Arial" w:cs="Arial"/>
                <w:sz w:val="22"/>
              </w:rPr>
              <w:t>Scheduled learning</w:t>
            </w:r>
          </w:p>
        </w:tc>
        <w:tc>
          <w:tcPr>
            <w:tcW w:w="1772" w:type="dxa"/>
          </w:tcPr>
          <w:p w14:paraId="6F8C25B6" w14:textId="77777777" w:rsidR="0054322B" w:rsidRPr="0054322B" w:rsidRDefault="0054322B" w:rsidP="005554E0">
            <w:pPr>
              <w:keepNext/>
              <w:ind w:left="426" w:hanging="426"/>
              <w:jc w:val="center"/>
              <w:rPr>
                <w:rFonts w:ascii="Arial" w:hAnsi="Arial" w:cs="Arial"/>
                <w:sz w:val="22"/>
              </w:rPr>
            </w:pPr>
            <w:r w:rsidRPr="0054322B">
              <w:rPr>
                <w:rFonts w:ascii="Arial" w:hAnsi="Arial" w:cs="Arial"/>
                <w:sz w:val="22"/>
              </w:rPr>
              <w:t>48</w:t>
            </w:r>
          </w:p>
        </w:tc>
        <w:tc>
          <w:tcPr>
            <w:tcW w:w="1772" w:type="dxa"/>
          </w:tcPr>
          <w:p w14:paraId="6E8FB79E" w14:textId="77777777" w:rsidR="0054322B" w:rsidRPr="0054322B" w:rsidRDefault="0054322B" w:rsidP="005554E0">
            <w:pPr>
              <w:keepNext/>
              <w:ind w:left="426" w:hanging="426"/>
              <w:jc w:val="center"/>
              <w:rPr>
                <w:rFonts w:ascii="Arial" w:hAnsi="Arial" w:cs="Arial"/>
                <w:sz w:val="22"/>
              </w:rPr>
            </w:pPr>
            <w:r w:rsidRPr="0054322B">
              <w:rPr>
                <w:rFonts w:ascii="Arial" w:hAnsi="Arial" w:cs="Arial"/>
                <w:sz w:val="22"/>
              </w:rPr>
              <w:t>24%</w:t>
            </w:r>
          </w:p>
        </w:tc>
      </w:tr>
      <w:tr w:rsidR="0054322B" w:rsidRPr="0054322B" w14:paraId="5A4B171D" w14:textId="77777777" w:rsidTr="00A161E7">
        <w:tc>
          <w:tcPr>
            <w:tcW w:w="3969" w:type="dxa"/>
          </w:tcPr>
          <w:p w14:paraId="584D8DC4" w14:textId="77777777" w:rsidR="0054322B" w:rsidRPr="0054322B" w:rsidRDefault="0054322B" w:rsidP="005554E0">
            <w:pPr>
              <w:keepNext/>
              <w:ind w:left="426" w:hanging="426"/>
              <w:rPr>
                <w:rFonts w:ascii="Arial" w:hAnsi="Arial" w:cs="Arial"/>
                <w:sz w:val="22"/>
              </w:rPr>
            </w:pPr>
            <w:r w:rsidRPr="0054322B">
              <w:rPr>
                <w:rFonts w:ascii="Arial" w:hAnsi="Arial" w:cs="Arial"/>
                <w:sz w:val="22"/>
              </w:rPr>
              <w:t>Independent learning</w:t>
            </w:r>
          </w:p>
        </w:tc>
        <w:tc>
          <w:tcPr>
            <w:tcW w:w="1772" w:type="dxa"/>
          </w:tcPr>
          <w:p w14:paraId="32446AC6" w14:textId="77777777" w:rsidR="0054322B" w:rsidRPr="0054322B" w:rsidRDefault="0054322B" w:rsidP="005554E0">
            <w:pPr>
              <w:keepNext/>
              <w:ind w:left="426" w:hanging="426"/>
              <w:jc w:val="center"/>
              <w:rPr>
                <w:rFonts w:ascii="Arial" w:hAnsi="Arial" w:cs="Arial"/>
                <w:sz w:val="22"/>
              </w:rPr>
            </w:pPr>
            <w:r w:rsidRPr="0054322B">
              <w:rPr>
                <w:rFonts w:ascii="Arial" w:hAnsi="Arial" w:cs="Arial"/>
                <w:sz w:val="22"/>
              </w:rPr>
              <w:t>152</w:t>
            </w:r>
          </w:p>
        </w:tc>
        <w:tc>
          <w:tcPr>
            <w:tcW w:w="1772" w:type="dxa"/>
          </w:tcPr>
          <w:p w14:paraId="05C10E37" w14:textId="77777777" w:rsidR="0054322B" w:rsidRPr="0054322B" w:rsidRDefault="0054322B" w:rsidP="005554E0">
            <w:pPr>
              <w:keepNext/>
              <w:ind w:left="426" w:hanging="426"/>
              <w:jc w:val="center"/>
              <w:rPr>
                <w:rFonts w:ascii="Arial" w:hAnsi="Arial" w:cs="Arial"/>
                <w:sz w:val="22"/>
              </w:rPr>
            </w:pPr>
            <w:r w:rsidRPr="0054322B">
              <w:rPr>
                <w:rFonts w:ascii="Arial" w:hAnsi="Arial" w:cs="Arial"/>
                <w:sz w:val="22"/>
              </w:rPr>
              <w:t>76%</w:t>
            </w:r>
          </w:p>
        </w:tc>
      </w:tr>
      <w:tr w:rsidR="0054322B" w:rsidRPr="0054322B" w14:paraId="12054C58" w14:textId="77777777" w:rsidTr="00A161E7">
        <w:tc>
          <w:tcPr>
            <w:tcW w:w="3969" w:type="dxa"/>
          </w:tcPr>
          <w:p w14:paraId="0DC2AA26" w14:textId="77777777" w:rsidR="0054322B" w:rsidRPr="0054322B" w:rsidRDefault="0054322B" w:rsidP="005554E0">
            <w:pPr>
              <w:keepNext/>
              <w:ind w:left="426" w:hanging="426"/>
              <w:rPr>
                <w:rFonts w:ascii="Arial" w:hAnsi="Arial" w:cs="Arial"/>
                <w:sz w:val="22"/>
              </w:rPr>
            </w:pPr>
            <w:r w:rsidRPr="0054322B">
              <w:rPr>
                <w:rFonts w:ascii="Arial" w:hAnsi="Arial" w:cs="Arial"/>
                <w:sz w:val="22"/>
              </w:rPr>
              <w:t>Placement learning</w:t>
            </w:r>
          </w:p>
        </w:tc>
        <w:tc>
          <w:tcPr>
            <w:tcW w:w="1772" w:type="dxa"/>
          </w:tcPr>
          <w:p w14:paraId="00063BE4" w14:textId="77777777" w:rsidR="0054322B" w:rsidRPr="0054322B" w:rsidRDefault="0054322B" w:rsidP="005554E0">
            <w:pPr>
              <w:keepNext/>
              <w:ind w:left="426" w:hanging="426"/>
              <w:jc w:val="center"/>
              <w:rPr>
                <w:rFonts w:ascii="Arial" w:hAnsi="Arial" w:cs="Arial"/>
                <w:sz w:val="22"/>
              </w:rPr>
            </w:pPr>
          </w:p>
        </w:tc>
        <w:tc>
          <w:tcPr>
            <w:tcW w:w="1772" w:type="dxa"/>
          </w:tcPr>
          <w:p w14:paraId="0A344344" w14:textId="77777777" w:rsidR="0054322B" w:rsidRPr="0054322B" w:rsidRDefault="0054322B" w:rsidP="005554E0">
            <w:pPr>
              <w:keepNext/>
              <w:ind w:left="426" w:hanging="426"/>
              <w:jc w:val="center"/>
              <w:rPr>
                <w:rFonts w:ascii="Arial" w:hAnsi="Arial" w:cs="Arial"/>
                <w:sz w:val="22"/>
              </w:rPr>
            </w:pPr>
          </w:p>
        </w:tc>
      </w:tr>
      <w:tr w:rsidR="0054322B" w:rsidRPr="0054322B" w14:paraId="2522E97B" w14:textId="77777777" w:rsidTr="00A161E7">
        <w:tc>
          <w:tcPr>
            <w:tcW w:w="3969" w:type="dxa"/>
          </w:tcPr>
          <w:p w14:paraId="704E756C" w14:textId="77777777" w:rsidR="0054322B" w:rsidRPr="0054322B" w:rsidRDefault="0054322B" w:rsidP="005554E0">
            <w:pPr>
              <w:keepNext/>
              <w:ind w:left="426" w:hanging="426"/>
              <w:rPr>
                <w:rFonts w:ascii="Arial" w:hAnsi="Arial" w:cs="Arial"/>
                <w:sz w:val="22"/>
              </w:rPr>
            </w:pPr>
            <w:r w:rsidRPr="0054322B">
              <w:rPr>
                <w:rFonts w:ascii="Arial" w:hAnsi="Arial" w:cs="Arial"/>
                <w:b/>
                <w:sz w:val="22"/>
              </w:rPr>
              <w:t>TOTAL</w:t>
            </w:r>
          </w:p>
        </w:tc>
        <w:tc>
          <w:tcPr>
            <w:tcW w:w="1772" w:type="dxa"/>
          </w:tcPr>
          <w:p w14:paraId="0CFB9363" w14:textId="77777777" w:rsidR="0054322B" w:rsidRPr="0054322B" w:rsidRDefault="0054322B" w:rsidP="005554E0">
            <w:pPr>
              <w:keepNext/>
              <w:ind w:left="426" w:hanging="426"/>
              <w:jc w:val="center"/>
              <w:rPr>
                <w:rFonts w:ascii="Arial" w:hAnsi="Arial" w:cs="Arial"/>
                <w:b/>
                <w:sz w:val="22"/>
              </w:rPr>
            </w:pPr>
            <w:r w:rsidRPr="0054322B">
              <w:rPr>
                <w:rFonts w:ascii="Arial" w:hAnsi="Arial" w:cs="Arial"/>
                <w:b/>
                <w:sz w:val="22"/>
              </w:rPr>
              <w:t>200</w:t>
            </w:r>
          </w:p>
        </w:tc>
        <w:tc>
          <w:tcPr>
            <w:tcW w:w="1772" w:type="dxa"/>
          </w:tcPr>
          <w:p w14:paraId="2A51F4A3" w14:textId="77777777" w:rsidR="0054322B" w:rsidRPr="0054322B" w:rsidRDefault="0054322B" w:rsidP="005554E0">
            <w:pPr>
              <w:keepNext/>
              <w:ind w:left="426" w:hanging="426"/>
              <w:jc w:val="center"/>
              <w:rPr>
                <w:rFonts w:ascii="Arial" w:hAnsi="Arial" w:cs="Arial"/>
                <w:b/>
                <w:sz w:val="22"/>
              </w:rPr>
            </w:pPr>
            <w:r w:rsidRPr="0054322B">
              <w:rPr>
                <w:rFonts w:ascii="Arial" w:hAnsi="Arial" w:cs="Arial"/>
                <w:b/>
                <w:sz w:val="22"/>
              </w:rPr>
              <w:t>100%</w:t>
            </w:r>
          </w:p>
        </w:tc>
      </w:tr>
    </w:tbl>
    <w:p w14:paraId="4763EC79" w14:textId="77777777" w:rsidR="0054322B" w:rsidRPr="0054322B" w:rsidRDefault="0054322B" w:rsidP="005554E0">
      <w:pPr>
        <w:tabs>
          <w:tab w:val="left" w:pos="720"/>
          <w:tab w:val="left" w:pos="1440"/>
          <w:tab w:val="left" w:pos="2160"/>
          <w:tab w:val="left" w:pos="2880"/>
        </w:tabs>
        <w:overflowPunct w:val="0"/>
        <w:autoSpaceDE w:val="0"/>
        <w:autoSpaceDN w:val="0"/>
        <w:adjustRightInd w:val="0"/>
        <w:ind w:left="426" w:hanging="426"/>
        <w:jc w:val="both"/>
        <w:textAlignment w:val="baseline"/>
        <w:rPr>
          <w:rFonts w:ascii="Arial" w:hAnsi="Arial" w:cs="Arial"/>
          <w:b/>
          <w:sz w:val="22"/>
        </w:rPr>
      </w:pPr>
    </w:p>
    <w:p w14:paraId="5F73C129" w14:textId="77777777" w:rsidR="0054322B" w:rsidRPr="0054322B" w:rsidRDefault="0054322B" w:rsidP="005554E0">
      <w:pPr>
        <w:tabs>
          <w:tab w:val="left" w:pos="720"/>
          <w:tab w:val="left" w:pos="1440"/>
          <w:tab w:val="left" w:pos="2160"/>
          <w:tab w:val="left" w:pos="2880"/>
        </w:tabs>
        <w:overflowPunct w:val="0"/>
        <w:autoSpaceDE w:val="0"/>
        <w:autoSpaceDN w:val="0"/>
        <w:adjustRightInd w:val="0"/>
        <w:ind w:left="426" w:hanging="426"/>
        <w:jc w:val="both"/>
        <w:textAlignment w:val="baseline"/>
        <w:rPr>
          <w:rFonts w:ascii="Arial" w:hAnsi="Arial" w:cs="Arial"/>
          <w:b/>
          <w:sz w:val="22"/>
        </w:rPr>
      </w:pPr>
      <w:r w:rsidRPr="0054322B">
        <w:rPr>
          <w:rFonts w:ascii="Arial" w:hAnsi="Arial" w:cs="Arial"/>
          <w:b/>
          <w:sz w:val="22"/>
        </w:rPr>
        <w:t>ASSESSMENT</w:t>
      </w:r>
    </w:p>
    <w:p w14:paraId="76C62E9D" w14:textId="77777777" w:rsidR="0054322B" w:rsidRPr="0054322B" w:rsidRDefault="0054322B" w:rsidP="005554E0">
      <w:pPr>
        <w:numPr>
          <w:ilvl w:val="0"/>
          <w:numId w:val="23"/>
        </w:numPr>
        <w:tabs>
          <w:tab w:val="left" w:pos="720"/>
          <w:tab w:val="left" w:pos="1440"/>
          <w:tab w:val="left" w:pos="2160"/>
          <w:tab w:val="left" w:pos="2880"/>
        </w:tabs>
        <w:overflowPunct w:val="0"/>
        <w:autoSpaceDE w:val="0"/>
        <w:autoSpaceDN w:val="0"/>
        <w:adjustRightInd w:val="0"/>
        <w:ind w:left="426" w:hanging="426"/>
        <w:jc w:val="both"/>
        <w:textAlignment w:val="baseline"/>
        <w:rPr>
          <w:rFonts w:ascii="Arial" w:hAnsi="Arial" w:cs="Arial"/>
          <w:b/>
          <w:sz w:val="22"/>
        </w:rPr>
      </w:pPr>
    </w:p>
    <w:p w14:paraId="2BF72C61" w14:textId="77777777" w:rsidR="0054322B" w:rsidRPr="0054322B" w:rsidRDefault="0054322B" w:rsidP="005554E0">
      <w:pPr>
        <w:overflowPunct w:val="0"/>
        <w:autoSpaceDE w:val="0"/>
        <w:autoSpaceDN w:val="0"/>
        <w:adjustRightInd w:val="0"/>
        <w:ind w:left="426" w:hanging="426"/>
        <w:jc w:val="both"/>
        <w:textAlignment w:val="baseline"/>
        <w:rPr>
          <w:rFonts w:ascii="Arial" w:hAnsi="Arial" w:cs="Arial"/>
          <w:b/>
          <w:sz w:val="22"/>
        </w:rPr>
      </w:pPr>
      <w:r w:rsidRPr="0054322B">
        <w:rPr>
          <w:rFonts w:ascii="Arial" w:hAnsi="Arial" w:cs="Arial"/>
          <w:b/>
          <w:sz w:val="22"/>
        </w:rPr>
        <w:t>Assessment Component 1</w:t>
      </w:r>
    </w:p>
    <w:p w14:paraId="446E5C15" w14:textId="77777777" w:rsidR="0054322B" w:rsidRPr="0054322B" w:rsidRDefault="0054322B" w:rsidP="005554E0">
      <w:pPr>
        <w:overflowPunct w:val="0"/>
        <w:autoSpaceDE w:val="0"/>
        <w:autoSpaceDN w:val="0"/>
        <w:adjustRightInd w:val="0"/>
        <w:ind w:left="426" w:hanging="426"/>
        <w:jc w:val="both"/>
        <w:textAlignment w:val="baseline"/>
        <w:rPr>
          <w:rFonts w:ascii="Arial" w:hAnsi="Arial" w:cs="Arial"/>
          <w:b/>
          <w:i/>
        </w:rPr>
      </w:pPr>
      <w:r w:rsidRPr="0054322B">
        <w:rPr>
          <w:rFonts w:ascii="Arial" w:hAnsi="Arial" w:cs="Arial"/>
          <w:b/>
          <w:i/>
        </w:rPr>
        <w:t>(Tick one)</w:t>
      </w:r>
    </w:p>
    <w:tbl>
      <w:tblPr>
        <w:tblStyle w:val="TableGrid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54322B" w:rsidRPr="0054322B" w14:paraId="09E22120" w14:textId="77777777" w:rsidTr="00A161E7">
        <w:sdt>
          <w:sdtPr>
            <w:rPr>
              <w:rFonts w:ascii="Arial" w:hAnsi="Arial" w:cs="Arial"/>
              <w:sz w:val="22"/>
            </w:rPr>
            <w:id w:val="1329793017"/>
          </w:sdtPr>
          <w:sdtContent>
            <w:tc>
              <w:tcPr>
                <w:tcW w:w="562" w:type="dxa"/>
              </w:tcPr>
              <w:p w14:paraId="58CF591C" w14:textId="77777777" w:rsidR="0054322B" w:rsidRPr="0054322B" w:rsidRDefault="0054322B" w:rsidP="005554E0">
                <w:pPr>
                  <w:ind w:left="426" w:hanging="426"/>
                  <w:rPr>
                    <w:rFonts w:ascii="Arial" w:hAnsi="Arial" w:cs="Arial"/>
                    <w:b/>
                    <w:sz w:val="22"/>
                  </w:rPr>
                </w:pPr>
                <w:r w:rsidRPr="0054322B">
                  <w:rPr>
                    <w:rFonts w:ascii="Segoe UI Symbol" w:hAnsi="Segoe UI Symbol" w:cs="Segoe UI Symbol"/>
                    <w:sz w:val="22"/>
                  </w:rPr>
                  <w:t>☐</w:t>
                </w:r>
              </w:p>
            </w:tc>
          </w:sdtContent>
        </w:sdt>
        <w:tc>
          <w:tcPr>
            <w:tcW w:w="2458" w:type="dxa"/>
          </w:tcPr>
          <w:p w14:paraId="259A6BF4" w14:textId="77777777" w:rsidR="0054322B" w:rsidRPr="0054322B" w:rsidRDefault="0054322B" w:rsidP="005554E0">
            <w:pPr>
              <w:ind w:left="426" w:hanging="426"/>
              <w:rPr>
                <w:rFonts w:ascii="Arial" w:hAnsi="Arial" w:cs="Arial"/>
                <w:b/>
                <w:sz w:val="22"/>
              </w:rPr>
            </w:pPr>
            <w:r w:rsidRPr="0054322B">
              <w:rPr>
                <w:rFonts w:ascii="Arial" w:hAnsi="Arial" w:cs="Arial"/>
                <w:b/>
                <w:sz w:val="22"/>
              </w:rPr>
              <w:t>Written exam</w:t>
            </w:r>
          </w:p>
        </w:tc>
        <w:sdt>
          <w:sdtPr>
            <w:rPr>
              <w:rFonts w:ascii="Arial" w:hAnsi="Arial" w:cs="Arial"/>
              <w:sz w:val="22"/>
            </w:rPr>
            <w:id w:val="851000298"/>
          </w:sdtPr>
          <w:sdtContent>
            <w:tc>
              <w:tcPr>
                <w:tcW w:w="538" w:type="dxa"/>
              </w:tcPr>
              <w:p w14:paraId="302C2EE2" w14:textId="77777777" w:rsidR="0054322B" w:rsidRPr="0054322B" w:rsidRDefault="0054322B" w:rsidP="005554E0">
                <w:pPr>
                  <w:ind w:left="426" w:hanging="426"/>
                  <w:rPr>
                    <w:rFonts w:ascii="Arial" w:hAnsi="Arial" w:cs="Arial"/>
                    <w:b/>
                    <w:sz w:val="22"/>
                  </w:rPr>
                </w:pPr>
                <w:r w:rsidRPr="0054322B">
                  <w:rPr>
                    <w:rFonts w:ascii="Segoe UI Symbol" w:hAnsi="Segoe UI Symbol" w:cs="Segoe UI Symbol"/>
                    <w:sz w:val="22"/>
                  </w:rPr>
                  <w:t>☒</w:t>
                </w:r>
              </w:p>
            </w:tc>
          </w:sdtContent>
        </w:sdt>
        <w:tc>
          <w:tcPr>
            <w:tcW w:w="2482" w:type="dxa"/>
          </w:tcPr>
          <w:p w14:paraId="2A0F5345" w14:textId="77777777" w:rsidR="0054322B" w:rsidRPr="0054322B" w:rsidRDefault="0054322B" w:rsidP="005554E0">
            <w:pPr>
              <w:ind w:left="426" w:hanging="426"/>
              <w:rPr>
                <w:rFonts w:ascii="Arial" w:hAnsi="Arial" w:cs="Arial"/>
                <w:b/>
                <w:sz w:val="22"/>
              </w:rPr>
            </w:pPr>
            <w:r w:rsidRPr="0054322B">
              <w:rPr>
                <w:rFonts w:ascii="Arial" w:hAnsi="Arial" w:cs="Arial"/>
                <w:b/>
                <w:sz w:val="22"/>
              </w:rPr>
              <w:t>Coursework</w:t>
            </w:r>
          </w:p>
        </w:tc>
        <w:sdt>
          <w:sdtPr>
            <w:rPr>
              <w:rFonts w:ascii="Arial" w:hAnsi="Arial" w:cs="Arial"/>
              <w:sz w:val="22"/>
            </w:rPr>
            <w:id w:val="-455494028"/>
          </w:sdtPr>
          <w:sdtContent>
            <w:tc>
              <w:tcPr>
                <w:tcW w:w="538" w:type="dxa"/>
              </w:tcPr>
              <w:p w14:paraId="28FA3644" w14:textId="77777777" w:rsidR="0054322B" w:rsidRPr="0054322B" w:rsidRDefault="0054322B" w:rsidP="005554E0">
                <w:pPr>
                  <w:ind w:left="426" w:hanging="426"/>
                  <w:rPr>
                    <w:rFonts w:ascii="Arial" w:hAnsi="Arial" w:cs="Arial"/>
                    <w:b/>
                    <w:sz w:val="22"/>
                  </w:rPr>
                </w:pPr>
                <w:r w:rsidRPr="0054322B">
                  <w:rPr>
                    <w:rFonts w:ascii="Segoe UI Symbol" w:hAnsi="Segoe UI Symbol" w:cs="Segoe UI Symbol"/>
                    <w:sz w:val="22"/>
                  </w:rPr>
                  <w:t>☐</w:t>
                </w:r>
              </w:p>
            </w:tc>
          </w:sdtContent>
        </w:sdt>
        <w:tc>
          <w:tcPr>
            <w:tcW w:w="2482" w:type="dxa"/>
          </w:tcPr>
          <w:p w14:paraId="22008B06" w14:textId="77777777" w:rsidR="0054322B" w:rsidRPr="0054322B" w:rsidRDefault="0054322B" w:rsidP="005554E0">
            <w:pPr>
              <w:ind w:left="426" w:hanging="426"/>
              <w:rPr>
                <w:rFonts w:ascii="Arial" w:hAnsi="Arial" w:cs="Arial"/>
                <w:b/>
                <w:sz w:val="22"/>
              </w:rPr>
            </w:pPr>
            <w:r w:rsidRPr="0054322B">
              <w:rPr>
                <w:rFonts w:ascii="Arial" w:hAnsi="Arial" w:cs="Arial"/>
                <w:b/>
                <w:sz w:val="22"/>
              </w:rPr>
              <w:t>Practical</w:t>
            </w:r>
          </w:p>
        </w:tc>
      </w:tr>
    </w:tbl>
    <w:p w14:paraId="431D8817" w14:textId="77777777" w:rsidR="0054322B" w:rsidRPr="0054322B" w:rsidRDefault="0054322B" w:rsidP="005554E0">
      <w:pPr>
        <w:ind w:left="426" w:hanging="426"/>
        <w:rPr>
          <w:rFonts w:ascii="Arial" w:hAnsi="Arial" w:cs="Arial"/>
          <w:b/>
          <w:sz w:val="22"/>
        </w:rPr>
      </w:pPr>
    </w:p>
    <w:tbl>
      <w:tblPr>
        <w:tblStyle w:val="TableGrid1"/>
        <w:tblW w:w="8784" w:type="dxa"/>
        <w:tblLayout w:type="fixed"/>
        <w:tblLook w:val="04A0" w:firstRow="1" w:lastRow="0" w:firstColumn="1" w:lastColumn="0" w:noHBand="0" w:noVBand="1"/>
      </w:tblPr>
      <w:tblGrid>
        <w:gridCol w:w="3256"/>
        <w:gridCol w:w="3969"/>
        <w:gridCol w:w="1559"/>
      </w:tblGrid>
      <w:tr w:rsidR="0054322B" w:rsidRPr="0054322B" w14:paraId="6D1BB0F6" w14:textId="77777777" w:rsidTr="00A161E7">
        <w:trPr>
          <w:trHeight w:val="20"/>
        </w:trPr>
        <w:tc>
          <w:tcPr>
            <w:tcW w:w="3256" w:type="dxa"/>
            <w:vAlign w:val="center"/>
          </w:tcPr>
          <w:p w14:paraId="5EFAAE6C" w14:textId="77777777" w:rsidR="0054322B" w:rsidRPr="0054322B" w:rsidRDefault="0054322B" w:rsidP="005554E0">
            <w:pPr>
              <w:ind w:left="426" w:hanging="426"/>
              <w:jc w:val="center"/>
              <w:rPr>
                <w:rFonts w:ascii="Arial" w:hAnsi="Arial" w:cs="Arial"/>
                <w:b/>
                <w:sz w:val="22"/>
              </w:rPr>
            </w:pPr>
            <w:r w:rsidRPr="0054322B">
              <w:rPr>
                <w:rFonts w:ascii="Arial" w:hAnsi="Arial" w:cs="Arial"/>
                <w:b/>
                <w:sz w:val="22"/>
              </w:rPr>
              <w:t>Mode of assessment</w:t>
            </w:r>
          </w:p>
        </w:tc>
        <w:tc>
          <w:tcPr>
            <w:tcW w:w="3969" w:type="dxa"/>
            <w:vAlign w:val="center"/>
          </w:tcPr>
          <w:p w14:paraId="52025DCB" w14:textId="77777777" w:rsidR="0054322B" w:rsidRPr="0054322B" w:rsidRDefault="0054322B" w:rsidP="005554E0">
            <w:pPr>
              <w:ind w:left="426" w:hanging="426"/>
              <w:jc w:val="center"/>
              <w:rPr>
                <w:rFonts w:ascii="Arial" w:hAnsi="Arial" w:cs="Arial"/>
                <w:sz w:val="22"/>
              </w:rPr>
            </w:pPr>
            <w:r w:rsidRPr="0054322B">
              <w:rPr>
                <w:rFonts w:ascii="Arial" w:hAnsi="Arial" w:cs="Arial"/>
                <w:b/>
                <w:sz w:val="22"/>
              </w:rPr>
              <w:t>Volume</w:t>
            </w:r>
          </w:p>
        </w:tc>
        <w:tc>
          <w:tcPr>
            <w:tcW w:w="1559" w:type="dxa"/>
            <w:vAlign w:val="center"/>
          </w:tcPr>
          <w:p w14:paraId="3FD5188D" w14:textId="77777777" w:rsidR="0054322B" w:rsidRPr="0054322B" w:rsidRDefault="0054322B" w:rsidP="005554E0">
            <w:pPr>
              <w:ind w:left="426" w:hanging="426"/>
              <w:jc w:val="center"/>
              <w:rPr>
                <w:rFonts w:ascii="Arial" w:hAnsi="Arial" w:cs="Arial"/>
                <w:sz w:val="22"/>
              </w:rPr>
            </w:pPr>
            <w:r w:rsidRPr="0054322B">
              <w:rPr>
                <w:rFonts w:ascii="Arial" w:hAnsi="Arial" w:cs="Arial"/>
                <w:b/>
                <w:sz w:val="22"/>
              </w:rPr>
              <w:t>Weighting</w:t>
            </w:r>
          </w:p>
        </w:tc>
      </w:tr>
      <w:tr w:rsidR="0054322B" w:rsidRPr="0054322B" w14:paraId="65F23435" w14:textId="77777777" w:rsidTr="00A161E7">
        <w:trPr>
          <w:trHeight w:val="20"/>
        </w:trPr>
        <w:tc>
          <w:tcPr>
            <w:tcW w:w="3256" w:type="dxa"/>
            <w:vAlign w:val="center"/>
          </w:tcPr>
          <w:p w14:paraId="5A60C21B" w14:textId="77777777" w:rsidR="0054322B" w:rsidRPr="0054322B" w:rsidRDefault="0054322B" w:rsidP="005554E0">
            <w:pPr>
              <w:ind w:left="426" w:hanging="426"/>
              <w:jc w:val="center"/>
              <w:rPr>
                <w:rFonts w:ascii="Arial" w:hAnsi="Arial" w:cs="Arial"/>
                <w:sz w:val="22"/>
              </w:rPr>
            </w:pPr>
            <w:r w:rsidRPr="0054322B">
              <w:rPr>
                <w:rFonts w:ascii="Arial" w:hAnsi="Arial" w:cs="Arial"/>
                <w:sz w:val="22"/>
              </w:rPr>
              <w:t>Portfolio of work</w:t>
            </w:r>
          </w:p>
        </w:tc>
        <w:tc>
          <w:tcPr>
            <w:tcW w:w="3969" w:type="dxa"/>
            <w:vAlign w:val="center"/>
          </w:tcPr>
          <w:p w14:paraId="4D035FA6" w14:textId="77777777" w:rsidR="0054322B" w:rsidRPr="0054322B" w:rsidRDefault="0054322B" w:rsidP="005554E0">
            <w:pPr>
              <w:ind w:left="426" w:hanging="426"/>
              <w:jc w:val="center"/>
              <w:rPr>
                <w:rFonts w:ascii="Arial" w:hAnsi="Arial" w:cs="Arial"/>
                <w:sz w:val="22"/>
              </w:rPr>
            </w:pPr>
            <w:r w:rsidRPr="0054322B">
              <w:rPr>
                <w:rFonts w:ascii="Arial" w:hAnsi="Arial" w:cs="Arial"/>
                <w:sz w:val="22"/>
              </w:rPr>
              <w:t>4,000 word equivalent</w:t>
            </w:r>
          </w:p>
        </w:tc>
        <w:tc>
          <w:tcPr>
            <w:tcW w:w="1559" w:type="dxa"/>
            <w:vAlign w:val="center"/>
          </w:tcPr>
          <w:p w14:paraId="157934FB" w14:textId="77777777" w:rsidR="0054322B" w:rsidRPr="0054322B" w:rsidRDefault="0054322B" w:rsidP="005554E0">
            <w:pPr>
              <w:ind w:left="426" w:hanging="426"/>
              <w:jc w:val="center"/>
              <w:rPr>
                <w:rFonts w:ascii="Arial" w:hAnsi="Arial" w:cs="Arial"/>
                <w:sz w:val="22"/>
              </w:rPr>
            </w:pPr>
            <w:r w:rsidRPr="0054322B">
              <w:rPr>
                <w:rFonts w:ascii="Arial" w:hAnsi="Arial" w:cs="Arial"/>
                <w:sz w:val="22"/>
              </w:rPr>
              <w:t>100%</w:t>
            </w:r>
          </w:p>
        </w:tc>
      </w:tr>
    </w:tbl>
    <w:p w14:paraId="17C9C9D8" w14:textId="77777777" w:rsidR="0054322B" w:rsidRPr="0054322B" w:rsidRDefault="0054322B" w:rsidP="005554E0">
      <w:pPr>
        <w:ind w:left="426" w:hanging="426"/>
        <w:rPr>
          <w:rFonts w:ascii="Arial" w:hAnsi="Arial" w:cs="Arial"/>
          <w:b/>
          <w:sz w:val="22"/>
          <w:highlight w:val="cyan"/>
        </w:rPr>
      </w:pPr>
    </w:p>
    <w:p w14:paraId="33512F39" w14:textId="77777777" w:rsidR="0054322B" w:rsidRPr="0054322B" w:rsidRDefault="0054322B" w:rsidP="005554E0">
      <w:pPr>
        <w:ind w:left="426" w:hanging="426"/>
        <w:rPr>
          <w:rFonts w:ascii="Arial" w:hAnsi="Arial" w:cs="Arial"/>
          <w:b/>
          <w:sz w:val="22"/>
          <w:highlight w:val="cyan"/>
        </w:rPr>
      </w:pPr>
    </w:p>
    <w:p w14:paraId="4C8D69AF" w14:textId="77777777" w:rsidR="0054322B" w:rsidRPr="0054322B" w:rsidRDefault="0054322B" w:rsidP="005554E0">
      <w:pPr>
        <w:keepNext/>
        <w:tabs>
          <w:tab w:val="left" w:pos="720"/>
          <w:tab w:val="left" w:pos="1440"/>
          <w:tab w:val="left" w:pos="2160"/>
          <w:tab w:val="left" w:pos="2880"/>
        </w:tabs>
        <w:ind w:left="426" w:hanging="426"/>
        <w:jc w:val="both"/>
        <w:rPr>
          <w:rFonts w:ascii="Arial" w:hAnsi="Arial" w:cs="Arial"/>
          <w:b/>
          <w:sz w:val="22"/>
          <w:szCs w:val="22"/>
        </w:rPr>
      </w:pPr>
      <w:r w:rsidRPr="0054322B">
        <w:rPr>
          <w:rFonts w:ascii="Arial" w:hAnsi="Arial" w:cs="Arial"/>
          <w:b/>
          <w:sz w:val="22"/>
          <w:szCs w:val="22"/>
        </w:rPr>
        <w:t>Assessment Summary</w:t>
      </w:r>
    </w:p>
    <w:tbl>
      <w:tblPr>
        <w:tblStyle w:val="TableGrid1"/>
        <w:tblW w:w="0" w:type="auto"/>
        <w:tblLayout w:type="fixed"/>
        <w:tblLook w:val="04A0" w:firstRow="1" w:lastRow="0" w:firstColumn="1" w:lastColumn="0" w:noHBand="0" w:noVBand="1"/>
      </w:tblPr>
      <w:tblGrid>
        <w:gridCol w:w="3261"/>
        <w:gridCol w:w="1842"/>
      </w:tblGrid>
      <w:tr w:rsidR="0054322B" w:rsidRPr="0054322B" w14:paraId="1093FBD3" w14:textId="77777777" w:rsidTr="00A161E7">
        <w:tc>
          <w:tcPr>
            <w:tcW w:w="3261" w:type="dxa"/>
            <w:tcBorders>
              <w:top w:val="single" w:sz="4" w:space="0" w:color="auto"/>
              <w:left w:val="single" w:sz="4" w:space="0" w:color="auto"/>
            </w:tcBorders>
          </w:tcPr>
          <w:p w14:paraId="681C3F74" w14:textId="77777777" w:rsidR="0054322B" w:rsidRPr="0054322B" w:rsidRDefault="0054322B" w:rsidP="005554E0">
            <w:pPr>
              <w:keepNext/>
              <w:ind w:left="426" w:hanging="426"/>
              <w:rPr>
                <w:rFonts w:ascii="Arial" w:hAnsi="Arial" w:cs="Arial"/>
                <w:b/>
                <w:sz w:val="22"/>
              </w:rPr>
            </w:pPr>
            <w:r w:rsidRPr="0054322B">
              <w:rPr>
                <w:rFonts w:ascii="Arial" w:hAnsi="Arial" w:cs="Arial"/>
                <w:b/>
                <w:sz w:val="22"/>
              </w:rPr>
              <w:t>Activity type</w:t>
            </w:r>
          </w:p>
        </w:tc>
        <w:tc>
          <w:tcPr>
            <w:tcW w:w="1842" w:type="dxa"/>
          </w:tcPr>
          <w:p w14:paraId="1EBB4006" w14:textId="77777777" w:rsidR="0054322B" w:rsidRPr="0054322B" w:rsidRDefault="0054322B" w:rsidP="005554E0">
            <w:pPr>
              <w:keepNext/>
              <w:ind w:left="426" w:hanging="426"/>
              <w:jc w:val="center"/>
              <w:rPr>
                <w:rFonts w:ascii="Arial" w:hAnsi="Arial" w:cs="Arial"/>
                <w:b/>
                <w:sz w:val="22"/>
              </w:rPr>
            </w:pPr>
            <w:r w:rsidRPr="0054322B">
              <w:rPr>
                <w:rFonts w:ascii="Arial" w:hAnsi="Arial" w:cs="Arial"/>
                <w:b/>
                <w:sz w:val="22"/>
              </w:rPr>
              <w:t>Percentage</w:t>
            </w:r>
          </w:p>
        </w:tc>
      </w:tr>
      <w:tr w:rsidR="0054322B" w:rsidRPr="0054322B" w14:paraId="50829858" w14:textId="77777777" w:rsidTr="00A161E7">
        <w:tc>
          <w:tcPr>
            <w:tcW w:w="3261" w:type="dxa"/>
          </w:tcPr>
          <w:p w14:paraId="183098BC" w14:textId="77777777" w:rsidR="0054322B" w:rsidRPr="0054322B" w:rsidRDefault="0054322B" w:rsidP="005554E0">
            <w:pPr>
              <w:keepNext/>
              <w:ind w:left="426" w:hanging="426"/>
              <w:rPr>
                <w:rFonts w:ascii="Arial" w:hAnsi="Arial" w:cs="Arial"/>
                <w:sz w:val="22"/>
              </w:rPr>
            </w:pPr>
            <w:r w:rsidRPr="0054322B">
              <w:rPr>
                <w:rFonts w:ascii="Arial" w:hAnsi="Arial" w:cs="Arial"/>
                <w:sz w:val="22"/>
              </w:rPr>
              <w:t>Written exam</w:t>
            </w:r>
          </w:p>
        </w:tc>
        <w:tc>
          <w:tcPr>
            <w:tcW w:w="1842" w:type="dxa"/>
          </w:tcPr>
          <w:p w14:paraId="1B6017ED" w14:textId="77777777" w:rsidR="0054322B" w:rsidRPr="0054322B" w:rsidRDefault="0054322B" w:rsidP="005554E0">
            <w:pPr>
              <w:keepNext/>
              <w:ind w:left="426" w:hanging="426"/>
              <w:jc w:val="center"/>
              <w:rPr>
                <w:rFonts w:ascii="Arial" w:hAnsi="Arial" w:cs="Arial"/>
                <w:sz w:val="22"/>
              </w:rPr>
            </w:pPr>
          </w:p>
        </w:tc>
      </w:tr>
      <w:tr w:rsidR="0054322B" w:rsidRPr="0054322B" w14:paraId="1C5A1016" w14:textId="77777777" w:rsidTr="00A161E7">
        <w:tc>
          <w:tcPr>
            <w:tcW w:w="3261" w:type="dxa"/>
          </w:tcPr>
          <w:p w14:paraId="3D1B391E" w14:textId="77777777" w:rsidR="0054322B" w:rsidRPr="0054322B" w:rsidRDefault="0054322B" w:rsidP="005554E0">
            <w:pPr>
              <w:keepNext/>
              <w:ind w:left="426" w:hanging="426"/>
              <w:rPr>
                <w:rFonts w:ascii="Arial" w:hAnsi="Arial" w:cs="Arial"/>
                <w:sz w:val="22"/>
              </w:rPr>
            </w:pPr>
            <w:r w:rsidRPr="0054322B">
              <w:rPr>
                <w:rFonts w:ascii="Arial" w:hAnsi="Arial" w:cs="Arial"/>
                <w:sz w:val="22"/>
              </w:rPr>
              <w:t>Coursework</w:t>
            </w:r>
          </w:p>
        </w:tc>
        <w:tc>
          <w:tcPr>
            <w:tcW w:w="1842" w:type="dxa"/>
          </w:tcPr>
          <w:p w14:paraId="586B02DF" w14:textId="77777777" w:rsidR="0054322B" w:rsidRPr="0054322B" w:rsidRDefault="0054322B" w:rsidP="005554E0">
            <w:pPr>
              <w:keepNext/>
              <w:ind w:left="426" w:hanging="426"/>
              <w:jc w:val="center"/>
              <w:rPr>
                <w:rFonts w:ascii="Arial" w:hAnsi="Arial" w:cs="Arial"/>
                <w:sz w:val="22"/>
              </w:rPr>
            </w:pPr>
            <w:r w:rsidRPr="0054322B">
              <w:rPr>
                <w:rFonts w:ascii="Arial" w:hAnsi="Arial" w:cs="Arial"/>
                <w:sz w:val="22"/>
              </w:rPr>
              <w:t>100%</w:t>
            </w:r>
          </w:p>
        </w:tc>
      </w:tr>
      <w:tr w:rsidR="0054322B" w:rsidRPr="0054322B" w14:paraId="6F47947E" w14:textId="77777777" w:rsidTr="00A161E7">
        <w:tc>
          <w:tcPr>
            <w:tcW w:w="3261" w:type="dxa"/>
          </w:tcPr>
          <w:p w14:paraId="4627E51F" w14:textId="77777777" w:rsidR="0054322B" w:rsidRPr="0054322B" w:rsidRDefault="0054322B" w:rsidP="005554E0">
            <w:pPr>
              <w:keepNext/>
              <w:ind w:left="426" w:hanging="426"/>
              <w:rPr>
                <w:rFonts w:ascii="Arial" w:hAnsi="Arial" w:cs="Arial"/>
                <w:sz w:val="22"/>
              </w:rPr>
            </w:pPr>
            <w:r w:rsidRPr="0054322B">
              <w:rPr>
                <w:rFonts w:ascii="Arial" w:hAnsi="Arial" w:cs="Arial"/>
                <w:sz w:val="22"/>
              </w:rPr>
              <w:t>Practical</w:t>
            </w:r>
          </w:p>
        </w:tc>
        <w:tc>
          <w:tcPr>
            <w:tcW w:w="1842" w:type="dxa"/>
          </w:tcPr>
          <w:p w14:paraId="038DBAE5" w14:textId="77777777" w:rsidR="0054322B" w:rsidRPr="0054322B" w:rsidRDefault="0054322B" w:rsidP="005554E0">
            <w:pPr>
              <w:keepNext/>
              <w:ind w:left="426" w:hanging="426"/>
              <w:jc w:val="center"/>
              <w:rPr>
                <w:rFonts w:ascii="Arial" w:hAnsi="Arial" w:cs="Arial"/>
                <w:sz w:val="22"/>
              </w:rPr>
            </w:pPr>
          </w:p>
        </w:tc>
      </w:tr>
      <w:tr w:rsidR="0054322B" w:rsidRPr="0054322B" w14:paraId="43978EEE" w14:textId="77777777" w:rsidTr="00A161E7">
        <w:tc>
          <w:tcPr>
            <w:tcW w:w="3261" w:type="dxa"/>
          </w:tcPr>
          <w:p w14:paraId="2818938C" w14:textId="77777777" w:rsidR="0054322B" w:rsidRPr="0054322B" w:rsidRDefault="0054322B" w:rsidP="005554E0">
            <w:pPr>
              <w:keepNext/>
              <w:ind w:left="426" w:hanging="426"/>
              <w:rPr>
                <w:rFonts w:ascii="Arial" w:hAnsi="Arial" w:cs="Arial"/>
                <w:sz w:val="22"/>
              </w:rPr>
            </w:pPr>
            <w:r w:rsidRPr="0054322B">
              <w:rPr>
                <w:rFonts w:ascii="Arial" w:hAnsi="Arial" w:cs="Arial"/>
                <w:b/>
                <w:sz w:val="22"/>
              </w:rPr>
              <w:t>TOTAL</w:t>
            </w:r>
          </w:p>
        </w:tc>
        <w:tc>
          <w:tcPr>
            <w:tcW w:w="1842" w:type="dxa"/>
          </w:tcPr>
          <w:p w14:paraId="51E11961" w14:textId="77777777" w:rsidR="0054322B" w:rsidRPr="0054322B" w:rsidRDefault="0054322B" w:rsidP="005554E0">
            <w:pPr>
              <w:keepNext/>
              <w:ind w:left="426" w:hanging="426"/>
              <w:jc w:val="center"/>
              <w:rPr>
                <w:rFonts w:ascii="Arial" w:hAnsi="Arial" w:cs="Arial"/>
                <w:b/>
                <w:sz w:val="22"/>
              </w:rPr>
            </w:pPr>
            <w:r w:rsidRPr="0054322B">
              <w:rPr>
                <w:rFonts w:ascii="Arial" w:hAnsi="Arial" w:cs="Arial"/>
                <w:b/>
                <w:sz w:val="22"/>
              </w:rPr>
              <w:t>100%</w:t>
            </w:r>
          </w:p>
        </w:tc>
      </w:tr>
    </w:tbl>
    <w:p w14:paraId="2853217F" w14:textId="77777777" w:rsidR="0054322B" w:rsidRPr="0054322B" w:rsidRDefault="0054322B" w:rsidP="005554E0">
      <w:pPr>
        <w:ind w:left="426" w:hanging="426"/>
        <w:rPr>
          <w:rFonts w:ascii="Arial" w:hAnsi="Arial" w:cs="Arial"/>
          <w:sz w:val="22"/>
        </w:rPr>
      </w:pPr>
    </w:p>
    <w:p w14:paraId="1838C13B" w14:textId="77777777" w:rsidR="0054322B" w:rsidRPr="0054322B" w:rsidRDefault="0054322B" w:rsidP="005554E0">
      <w:pPr>
        <w:ind w:left="426" w:hanging="426"/>
        <w:rPr>
          <w:rFonts w:ascii="Arial" w:hAnsi="Arial" w:cs="Arial"/>
          <w:sz w:val="22"/>
        </w:rPr>
      </w:pPr>
    </w:p>
    <w:p w14:paraId="5459C1D5" w14:textId="77777777" w:rsidR="0054322B" w:rsidRPr="0054322B" w:rsidRDefault="0054322B" w:rsidP="005554E0">
      <w:pPr>
        <w:ind w:left="426" w:hanging="426"/>
        <w:rPr>
          <w:rFonts w:ascii="Arial" w:hAnsi="Arial" w:cs="Arial"/>
          <w:b/>
          <w:color w:val="000000"/>
          <w:sz w:val="22"/>
        </w:rPr>
      </w:pPr>
      <w:r w:rsidRPr="0054322B">
        <w:rPr>
          <w:rFonts w:ascii="Arial" w:hAnsi="Arial" w:cs="Arial"/>
          <w:b/>
          <w:color w:val="000000"/>
          <w:sz w:val="22"/>
        </w:rPr>
        <w:t>INDICATIVE READING LIST</w:t>
      </w:r>
    </w:p>
    <w:p w14:paraId="126DFA93" w14:textId="77777777" w:rsidR="0054322B" w:rsidRPr="0054322B" w:rsidRDefault="0054322B" w:rsidP="005554E0">
      <w:pPr>
        <w:ind w:left="426" w:hanging="426"/>
        <w:rPr>
          <w:rFonts w:ascii="Arial" w:hAnsi="Arial" w:cs="Arial"/>
          <w:b/>
          <w:color w:val="000000"/>
          <w:sz w:val="22"/>
        </w:rPr>
      </w:pPr>
    </w:p>
    <w:tbl>
      <w:tblPr>
        <w:tblStyle w:val="TableGrid1"/>
        <w:tblW w:w="8926" w:type="dxa"/>
        <w:tblLayout w:type="fixed"/>
        <w:tblLook w:val="04A0" w:firstRow="1" w:lastRow="0" w:firstColumn="1" w:lastColumn="0" w:noHBand="0" w:noVBand="1"/>
      </w:tblPr>
      <w:tblGrid>
        <w:gridCol w:w="1838"/>
        <w:gridCol w:w="5459"/>
        <w:gridCol w:w="1629"/>
      </w:tblGrid>
      <w:tr w:rsidR="0054322B" w:rsidRPr="0054322B" w14:paraId="4F183898" w14:textId="77777777" w:rsidTr="0054322B">
        <w:tc>
          <w:tcPr>
            <w:tcW w:w="1838" w:type="dxa"/>
            <w:shd w:val="clear" w:color="auto" w:fill="BFBFBF"/>
          </w:tcPr>
          <w:p w14:paraId="203285FD" w14:textId="77777777" w:rsidR="0054322B" w:rsidRPr="0054322B" w:rsidRDefault="0054322B" w:rsidP="005554E0">
            <w:pPr>
              <w:tabs>
                <w:tab w:val="num" w:pos="720"/>
                <w:tab w:val="left" w:pos="1440"/>
              </w:tabs>
              <w:ind w:left="426" w:hanging="426"/>
              <w:rPr>
                <w:rFonts w:ascii="Arial" w:hAnsi="Arial" w:cs="Arial"/>
                <w:b/>
                <w:color w:val="000000"/>
                <w:sz w:val="22"/>
              </w:rPr>
            </w:pPr>
            <w:r w:rsidRPr="0054322B">
              <w:rPr>
                <w:rFonts w:ascii="Arial" w:hAnsi="Arial" w:cs="Arial"/>
                <w:b/>
                <w:color w:val="000000"/>
                <w:sz w:val="22"/>
              </w:rPr>
              <w:t>Module Code</w:t>
            </w:r>
          </w:p>
        </w:tc>
        <w:tc>
          <w:tcPr>
            <w:tcW w:w="7088" w:type="dxa"/>
            <w:gridSpan w:val="2"/>
          </w:tcPr>
          <w:p w14:paraId="4D4AF14F" w14:textId="77777777" w:rsidR="0054322B" w:rsidRPr="0054322B" w:rsidRDefault="0054322B" w:rsidP="005554E0">
            <w:pPr>
              <w:tabs>
                <w:tab w:val="num" w:pos="720"/>
                <w:tab w:val="left" w:pos="1440"/>
              </w:tabs>
              <w:ind w:left="426" w:hanging="426"/>
              <w:rPr>
                <w:rFonts w:ascii="Arial" w:hAnsi="Arial" w:cs="Arial"/>
                <w:b/>
                <w:color w:val="000000"/>
                <w:sz w:val="22"/>
              </w:rPr>
            </w:pPr>
            <w:r w:rsidRPr="0054322B">
              <w:rPr>
                <w:rFonts w:ascii="Arial" w:hAnsi="Arial" w:cs="Arial"/>
                <w:b/>
                <w:sz w:val="22"/>
              </w:rPr>
              <w:t>ADVA5004</w:t>
            </w:r>
          </w:p>
        </w:tc>
      </w:tr>
      <w:tr w:rsidR="0054322B" w:rsidRPr="0054322B" w14:paraId="28CB91FD" w14:textId="77777777" w:rsidTr="0054322B">
        <w:tc>
          <w:tcPr>
            <w:tcW w:w="1838" w:type="dxa"/>
            <w:shd w:val="clear" w:color="auto" w:fill="BFBFBF"/>
          </w:tcPr>
          <w:p w14:paraId="6F3FF156" w14:textId="77777777" w:rsidR="0054322B" w:rsidRPr="0054322B" w:rsidRDefault="0054322B" w:rsidP="005554E0">
            <w:pPr>
              <w:tabs>
                <w:tab w:val="num" w:pos="720"/>
                <w:tab w:val="left" w:pos="1440"/>
              </w:tabs>
              <w:ind w:left="426" w:hanging="426"/>
              <w:rPr>
                <w:rFonts w:ascii="Arial" w:hAnsi="Arial" w:cs="Arial"/>
                <w:b/>
                <w:color w:val="000000"/>
                <w:sz w:val="22"/>
              </w:rPr>
            </w:pPr>
            <w:r w:rsidRPr="0054322B">
              <w:rPr>
                <w:rFonts w:ascii="Arial" w:hAnsi="Arial" w:cs="Arial"/>
                <w:b/>
                <w:color w:val="000000"/>
                <w:sz w:val="22"/>
              </w:rPr>
              <w:t>Module Title</w:t>
            </w:r>
          </w:p>
        </w:tc>
        <w:tc>
          <w:tcPr>
            <w:tcW w:w="7088" w:type="dxa"/>
            <w:gridSpan w:val="2"/>
          </w:tcPr>
          <w:p w14:paraId="031A7372" w14:textId="77777777" w:rsidR="0054322B" w:rsidRPr="0054322B" w:rsidRDefault="0054322B" w:rsidP="005554E0">
            <w:pPr>
              <w:tabs>
                <w:tab w:val="num" w:pos="720"/>
                <w:tab w:val="left" w:pos="1440"/>
              </w:tabs>
              <w:ind w:left="426" w:hanging="426"/>
              <w:rPr>
                <w:rFonts w:ascii="Arial" w:hAnsi="Arial" w:cs="Arial"/>
                <w:b/>
                <w:color w:val="000000"/>
                <w:sz w:val="22"/>
              </w:rPr>
            </w:pPr>
            <w:r w:rsidRPr="0054322B">
              <w:rPr>
                <w:rFonts w:ascii="Arial" w:hAnsi="Arial" w:cs="Arial"/>
                <w:b/>
                <w:color w:val="000000"/>
                <w:sz w:val="22"/>
              </w:rPr>
              <w:t>Digital Advertising</w:t>
            </w:r>
          </w:p>
        </w:tc>
      </w:tr>
      <w:tr w:rsidR="0054322B" w:rsidRPr="0054322B" w14:paraId="1BF20E9B" w14:textId="77777777" w:rsidTr="0054322B">
        <w:tc>
          <w:tcPr>
            <w:tcW w:w="1838" w:type="dxa"/>
            <w:shd w:val="clear" w:color="auto" w:fill="BFBFBF"/>
          </w:tcPr>
          <w:p w14:paraId="24AC6BE2" w14:textId="77777777" w:rsidR="0054322B" w:rsidRPr="0054322B" w:rsidRDefault="0054322B" w:rsidP="005554E0">
            <w:pPr>
              <w:tabs>
                <w:tab w:val="num" w:pos="720"/>
                <w:tab w:val="left" w:pos="1440"/>
              </w:tabs>
              <w:ind w:left="426" w:hanging="426"/>
              <w:rPr>
                <w:rFonts w:ascii="Arial" w:hAnsi="Arial" w:cs="Arial"/>
                <w:b/>
                <w:color w:val="000000"/>
                <w:sz w:val="22"/>
              </w:rPr>
            </w:pPr>
            <w:r w:rsidRPr="0054322B">
              <w:rPr>
                <w:rFonts w:ascii="Arial" w:hAnsi="Arial" w:cs="Arial"/>
                <w:b/>
                <w:color w:val="000000"/>
                <w:sz w:val="22"/>
              </w:rPr>
              <w:t>Classification</w:t>
            </w:r>
          </w:p>
        </w:tc>
        <w:tc>
          <w:tcPr>
            <w:tcW w:w="5459" w:type="dxa"/>
            <w:shd w:val="clear" w:color="auto" w:fill="BFBFBF"/>
          </w:tcPr>
          <w:p w14:paraId="05B386D6" w14:textId="77777777" w:rsidR="0054322B" w:rsidRPr="0054322B" w:rsidRDefault="0054322B" w:rsidP="005554E0">
            <w:pPr>
              <w:tabs>
                <w:tab w:val="num" w:pos="720"/>
                <w:tab w:val="left" w:pos="1440"/>
              </w:tabs>
              <w:ind w:left="426" w:hanging="426"/>
              <w:rPr>
                <w:rFonts w:ascii="Arial" w:hAnsi="Arial" w:cs="Arial"/>
                <w:b/>
                <w:color w:val="000000"/>
                <w:sz w:val="22"/>
              </w:rPr>
            </w:pPr>
            <w:r w:rsidRPr="0054322B">
              <w:rPr>
                <w:rFonts w:ascii="Arial" w:hAnsi="Arial" w:cs="Arial"/>
                <w:b/>
                <w:color w:val="000000"/>
                <w:sz w:val="22"/>
              </w:rPr>
              <w:t>Reading List entry</w:t>
            </w:r>
          </w:p>
        </w:tc>
        <w:tc>
          <w:tcPr>
            <w:tcW w:w="1629" w:type="dxa"/>
            <w:shd w:val="clear" w:color="auto" w:fill="BFBFBF"/>
          </w:tcPr>
          <w:p w14:paraId="53486907" w14:textId="77777777" w:rsidR="0054322B" w:rsidRPr="0054322B" w:rsidRDefault="0054322B" w:rsidP="005554E0">
            <w:pPr>
              <w:tabs>
                <w:tab w:val="num" w:pos="720"/>
                <w:tab w:val="left" w:pos="1440"/>
              </w:tabs>
              <w:ind w:left="426" w:hanging="426"/>
              <w:rPr>
                <w:rFonts w:ascii="Arial" w:hAnsi="Arial" w:cs="Arial"/>
                <w:b/>
                <w:color w:val="000000"/>
                <w:sz w:val="22"/>
              </w:rPr>
            </w:pPr>
            <w:r w:rsidRPr="0054322B">
              <w:rPr>
                <w:rFonts w:ascii="Arial" w:hAnsi="Arial" w:cs="Arial"/>
                <w:b/>
                <w:color w:val="000000"/>
                <w:sz w:val="22"/>
              </w:rPr>
              <w:t>Electronic*</w:t>
            </w:r>
          </w:p>
        </w:tc>
      </w:tr>
      <w:tr w:rsidR="0054322B" w:rsidRPr="0054322B" w14:paraId="3DC83493" w14:textId="77777777" w:rsidTr="00A161E7">
        <w:tc>
          <w:tcPr>
            <w:tcW w:w="1838" w:type="dxa"/>
          </w:tcPr>
          <w:p w14:paraId="30271AB7"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Essential</w:t>
            </w:r>
          </w:p>
        </w:tc>
        <w:tc>
          <w:tcPr>
            <w:tcW w:w="5459" w:type="dxa"/>
          </w:tcPr>
          <w:p w14:paraId="6738A01E"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 xml:space="preserve">Krug, J. (2013) </w:t>
            </w:r>
            <w:r w:rsidRPr="0054322B">
              <w:rPr>
                <w:rFonts w:ascii="Arial" w:hAnsi="Arial" w:cs="Arial"/>
                <w:i/>
                <w:color w:val="000000"/>
                <w:sz w:val="22"/>
              </w:rPr>
              <w:t>Don’t Make Me Think Revisited: A Common Sense Approach to Web Usability,</w:t>
            </w:r>
            <w:r w:rsidRPr="0054322B">
              <w:rPr>
                <w:rFonts w:ascii="Arial" w:hAnsi="Arial" w:cs="Arial"/>
                <w:color w:val="000000"/>
                <w:sz w:val="22"/>
              </w:rPr>
              <w:t xml:space="preserve"> San Francisco, CA: New Riders </w:t>
            </w:r>
          </w:p>
        </w:tc>
        <w:tc>
          <w:tcPr>
            <w:tcW w:w="1629" w:type="dxa"/>
          </w:tcPr>
          <w:sdt>
            <w:sdtPr>
              <w:rPr>
                <w:rFonts w:ascii="Arial" w:hAnsi="Arial" w:cs="Arial"/>
                <w:color w:val="000000"/>
                <w:sz w:val="22"/>
              </w:rPr>
              <w:id w:val="-1223835490"/>
            </w:sdtPr>
            <w:sdtContent>
              <w:p w14:paraId="02637D3D"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tc>
      </w:tr>
      <w:tr w:rsidR="0054322B" w:rsidRPr="0054322B" w14:paraId="5D359A38" w14:textId="77777777" w:rsidTr="00A161E7">
        <w:tc>
          <w:tcPr>
            <w:tcW w:w="1838" w:type="dxa"/>
          </w:tcPr>
          <w:p w14:paraId="4495B3B6"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Essential</w:t>
            </w:r>
          </w:p>
        </w:tc>
        <w:tc>
          <w:tcPr>
            <w:tcW w:w="5459" w:type="dxa"/>
          </w:tcPr>
          <w:p w14:paraId="3E1C2276" w14:textId="77777777" w:rsidR="0054322B" w:rsidRPr="0054322B" w:rsidRDefault="0054322B" w:rsidP="005554E0">
            <w:pPr>
              <w:tabs>
                <w:tab w:val="num" w:pos="720"/>
                <w:tab w:val="left" w:pos="1440"/>
              </w:tabs>
              <w:ind w:left="426" w:hanging="426"/>
              <w:rPr>
                <w:rFonts w:ascii="Arial" w:hAnsi="Arial" w:cs="Arial"/>
                <w:color w:val="000000"/>
                <w:sz w:val="22"/>
              </w:rPr>
            </w:pPr>
            <w:proofErr w:type="spellStart"/>
            <w:r w:rsidRPr="0054322B">
              <w:rPr>
                <w:rFonts w:ascii="Arial" w:hAnsi="Arial" w:cs="Arial"/>
                <w:color w:val="000000"/>
                <w:sz w:val="22"/>
              </w:rPr>
              <w:t>McStay</w:t>
            </w:r>
            <w:proofErr w:type="spellEnd"/>
            <w:r w:rsidRPr="0054322B">
              <w:rPr>
                <w:rFonts w:ascii="Arial" w:hAnsi="Arial" w:cs="Arial"/>
                <w:color w:val="000000"/>
                <w:sz w:val="22"/>
              </w:rPr>
              <w:t xml:space="preserve">, A. (2016) </w:t>
            </w:r>
            <w:r w:rsidRPr="0054322B">
              <w:rPr>
                <w:rFonts w:ascii="Arial" w:hAnsi="Arial" w:cs="Arial"/>
                <w:i/>
                <w:color w:val="000000"/>
                <w:sz w:val="22"/>
              </w:rPr>
              <w:t>Digital Advertising (Second Edition),</w:t>
            </w:r>
            <w:r w:rsidRPr="0054322B">
              <w:rPr>
                <w:rFonts w:ascii="Arial" w:hAnsi="Arial" w:cs="Arial"/>
                <w:color w:val="000000"/>
                <w:sz w:val="22"/>
              </w:rPr>
              <w:t xml:space="preserve"> London: Macmillan/Red Globe Press</w:t>
            </w:r>
          </w:p>
        </w:tc>
        <w:tc>
          <w:tcPr>
            <w:tcW w:w="1629" w:type="dxa"/>
          </w:tcPr>
          <w:sdt>
            <w:sdtPr>
              <w:rPr>
                <w:rFonts w:ascii="Arial" w:hAnsi="Arial" w:cs="Arial"/>
                <w:color w:val="000000"/>
                <w:sz w:val="22"/>
              </w:rPr>
              <w:id w:val="-631480474"/>
            </w:sdtPr>
            <w:sdtContent>
              <w:p w14:paraId="5862DE6F"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p w14:paraId="63FC32CC" w14:textId="77777777" w:rsidR="0054322B" w:rsidRPr="0054322B" w:rsidRDefault="0054322B" w:rsidP="005554E0">
            <w:pPr>
              <w:ind w:left="426" w:hanging="426"/>
              <w:jc w:val="center"/>
              <w:rPr>
                <w:rFonts w:ascii="Arial" w:hAnsi="Arial" w:cs="Arial"/>
                <w:color w:val="000000"/>
                <w:sz w:val="22"/>
              </w:rPr>
            </w:pPr>
          </w:p>
        </w:tc>
      </w:tr>
      <w:tr w:rsidR="0054322B" w:rsidRPr="0054322B" w14:paraId="1B91F46C" w14:textId="77777777" w:rsidTr="00A161E7">
        <w:tc>
          <w:tcPr>
            <w:tcW w:w="1838" w:type="dxa"/>
          </w:tcPr>
          <w:p w14:paraId="6C6A3593"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Essential</w:t>
            </w:r>
          </w:p>
        </w:tc>
        <w:tc>
          <w:tcPr>
            <w:tcW w:w="5459" w:type="dxa"/>
          </w:tcPr>
          <w:p w14:paraId="4196436F"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 xml:space="preserve">Rodgers S. (2017) </w:t>
            </w:r>
            <w:r w:rsidRPr="0054322B">
              <w:rPr>
                <w:rFonts w:ascii="Arial" w:hAnsi="Arial" w:cs="Arial"/>
                <w:i/>
                <w:color w:val="000000"/>
                <w:sz w:val="22"/>
              </w:rPr>
              <w:t>Digital Advertising: Theory and Research Advances in Consumer Psychology,</w:t>
            </w:r>
            <w:r w:rsidRPr="0054322B">
              <w:rPr>
                <w:rFonts w:ascii="Arial" w:hAnsi="Arial" w:cs="Arial"/>
                <w:color w:val="000000"/>
                <w:sz w:val="22"/>
              </w:rPr>
              <w:t xml:space="preserve"> London: Routledge</w:t>
            </w:r>
          </w:p>
        </w:tc>
        <w:tc>
          <w:tcPr>
            <w:tcW w:w="1629" w:type="dxa"/>
          </w:tcPr>
          <w:sdt>
            <w:sdtPr>
              <w:rPr>
                <w:rFonts w:ascii="Arial" w:hAnsi="Arial" w:cs="Arial"/>
                <w:color w:val="000000"/>
                <w:sz w:val="22"/>
              </w:rPr>
              <w:id w:val="862175246"/>
            </w:sdtPr>
            <w:sdtContent>
              <w:p w14:paraId="3CA5DD0E"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p w14:paraId="421E32DC" w14:textId="77777777" w:rsidR="0054322B" w:rsidRPr="0054322B" w:rsidRDefault="0054322B" w:rsidP="005554E0">
            <w:pPr>
              <w:ind w:left="426" w:hanging="426"/>
              <w:jc w:val="center"/>
              <w:rPr>
                <w:rFonts w:ascii="Arial" w:hAnsi="Arial" w:cs="Arial"/>
                <w:color w:val="000000"/>
                <w:sz w:val="22"/>
              </w:rPr>
            </w:pPr>
          </w:p>
        </w:tc>
      </w:tr>
      <w:tr w:rsidR="0054322B" w:rsidRPr="0054322B" w14:paraId="02C99FB4" w14:textId="77777777" w:rsidTr="00A161E7">
        <w:tc>
          <w:tcPr>
            <w:tcW w:w="1838" w:type="dxa"/>
          </w:tcPr>
          <w:p w14:paraId="495A862F"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30DAA6B2" w14:textId="77777777" w:rsidR="0054322B" w:rsidRPr="0054322B" w:rsidRDefault="0054322B" w:rsidP="005554E0">
            <w:pPr>
              <w:tabs>
                <w:tab w:val="num" w:pos="720"/>
                <w:tab w:val="left" w:pos="1440"/>
              </w:tabs>
              <w:ind w:left="426" w:hanging="426"/>
              <w:rPr>
                <w:rFonts w:ascii="Arial" w:hAnsi="Arial" w:cs="Arial"/>
                <w:i/>
                <w:iCs/>
                <w:color w:val="000000"/>
                <w:sz w:val="22"/>
              </w:rPr>
            </w:pPr>
            <w:proofErr w:type="spellStart"/>
            <w:r w:rsidRPr="0054322B">
              <w:rPr>
                <w:rFonts w:ascii="Arial" w:hAnsi="Arial" w:cs="Arial"/>
                <w:color w:val="000000"/>
                <w:sz w:val="22"/>
              </w:rPr>
              <w:t>Allanwood</w:t>
            </w:r>
            <w:proofErr w:type="spellEnd"/>
            <w:r w:rsidRPr="0054322B">
              <w:rPr>
                <w:rFonts w:ascii="Arial" w:hAnsi="Arial" w:cs="Arial"/>
                <w:color w:val="000000"/>
                <w:sz w:val="22"/>
              </w:rPr>
              <w:t xml:space="preserve">, G. (2019) </w:t>
            </w:r>
            <w:r w:rsidRPr="0054322B">
              <w:rPr>
                <w:rFonts w:ascii="Arial" w:hAnsi="Arial" w:cs="Arial"/>
                <w:i/>
                <w:iCs/>
                <w:color w:val="000000"/>
                <w:sz w:val="22"/>
              </w:rPr>
              <w:t xml:space="preserve">Experience Design: A Practical Introduction (Basics Design), </w:t>
            </w:r>
            <w:r w:rsidRPr="0054322B">
              <w:rPr>
                <w:rFonts w:ascii="Arial" w:hAnsi="Arial" w:cs="Arial"/>
                <w:iCs/>
                <w:color w:val="000000"/>
                <w:sz w:val="22"/>
              </w:rPr>
              <w:t>London: Bloomsbury Visual Arts</w:t>
            </w:r>
          </w:p>
        </w:tc>
        <w:tc>
          <w:tcPr>
            <w:tcW w:w="1629" w:type="dxa"/>
          </w:tcPr>
          <w:sdt>
            <w:sdtPr>
              <w:rPr>
                <w:rFonts w:ascii="Arial" w:hAnsi="Arial" w:cs="Arial"/>
                <w:color w:val="000000"/>
                <w:sz w:val="22"/>
              </w:rPr>
              <w:id w:val="1208989101"/>
            </w:sdtPr>
            <w:sdtContent>
              <w:p w14:paraId="4F39CA89"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p w14:paraId="771BDBBC" w14:textId="77777777" w:rsidR="0054322B" w:rsidRPr="0054322B" w:rsidRDefault="0054322B" w:rsidP="005554E0">
            <w:pPr>
              <w:ind w:left="426" w:hanging="426"/>
              <w:jc w:val="center"/>
              <w:rPr>
                <w:rFonts w:ascii="Arial" w:hAnsi="Arial" w:cs="Arial"/>
                <w:color w:val="000000"/>
                <w:sz w:val="22"/>
              </w:rPr>
            </w:pPr>
          </w:p>
        </w:tc>
      </w:tr>
      <w:tr w:rsidR="0054322B" w:rsidRPr="0054322B" w14:paraId="29D0E09D" w14:textId="77777777" w:rsidTr="00A161E7">
        <w:tc>
          <w:tcPr>
            <w:tcW w:w="1838" w:type="dxa"/>
          </w:tcPr>
          <w:p w14:paraId="0C007F28"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0A1ACEF2"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 xml:space="preserve">Evans, David C. (2017) </w:t>
            </w:r>
            <w:r w:rsidRPr="0054322B">
              <w:rPr>
                <w:rFonts w:ascii="Arial" w:hAnsi="Arial" w:cs="Arial"/>
                <w:i/>
                <w:iCs/>
                <w:color w:val="000000"/>
                <w:sz w:val="22"/>
              </w:rPr>
              <w:t xml:space="preserve">Bottlenecks: Aligning UX Design with User Psychology </w:t>
            </w:r>
            <w:r w:rsidRPr="0054322B">
              <w:rPr>
                <w:rFonts w:ascii="Arial" w:hAnsi="Arial" w:cs="Arial"/>
                <w:iCs/>
                <w:color w:val="000000"/>
                <w:sz w:val="22"/>
              </w:rPr>
              <w:t xml:space="preserve">New York: </w:t>
            </w:r>
            <w:proofErr w:type="spellStart"/>
            <w:r w:rsidRPr="0054322B">
              <w:rPr>
                <w:rFonts w:ascii="Arial" w:hAnsi="Arial" w:cs="Arial"/>
                <w:iCs/>
                <w:color w:val="000000"/>
                <w:sz w:val="22"/>
              </w:rPr>
              <w:t>Apress</w:t>
            </w:r>
            <w:proofErr w:type="spellEnd"/>
          </w:p>
        </w:tc>
        <w:tc>
          <w:tcPr>
            <w:tcW w:w="1629" w:type="dxa"/>
          </w:tcPr>
          <w:sdt>
            <w:sdtPr>
              <w:rPr>
                <w:rFonts w:ascii="Arial" w:hAnsi="Arial" w:cs="Arial"/>
                <w:color w:val="000000"/>
                <w:sz w:val="22"/>
              </w:rPr>
              <w:id w:val="92144761"/>
            </w:sdtPr>
            <w:sdtContent>
              <w:p w14:paraId="4181C0DE"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tc>
      </w:tr>
      <w:tr w:rsidR="0054322B" w:rsidRPr="0054322B" w14:paraId="3FFBA6DF" w14:textId="77777777" w:rsidTr="00A161E7">
        <w:tc>
          <w:tcPr>
            <w:tcW w:w="1838" w:type="dxa"/>
          </w:tcPr>
          <w:p w14:paraId="4D45C36C"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0866DEA7"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 xml:space="preserve">Mahon, N. (2010) </w:t>
            </w:r>
            <w:r w:rsidRPr="0054322B">
              <w:rPr>
                <w:rFonts w:ascii="Arial" w:hAnsi="Arial" w:cs="Arial"/>
                <w:i/>
                <w:color w:val="000000"/>
                <w:sz w:val="22"/>
              </w:rPr>
              <w:t>Basics Advertising 2: Art Direction,</w:t>
            </w:r>
            <w:r w:rsidRPr="0054322B">
              <w:rPr>
                <w:rFonts w:ascii="Arial" w:hAnsi="Arial" w:cs="Arial"/>
                <w:color w:val="000000"/>
                <w:sz w:val="22"/>
              </w:rPr>
              <w:t xml:space="preserve"> London: AVA Publishing</w:t>
            </w:r>
          </w:p>
        </w:tc>
        <w:tc>
          <w:tcPr>
            <w:tcW w:w="1629" w:type="dxa"/>
          </w:tcPr>
          <w:sdt>
            <w:sdtPr>
              <w:rPr>
                <w:rFonts w:ascii="Arial" w:hAnsi="Arial" w:cs="Arial"/>
                <w:color w:val="000000"/>
                <w:sz w:val="22"/>
              </w:rPr>
              <w:id w:val="-316569775"/>
            </w:sdtPr>
            <w:sdtContent>
              <w:p w14:paraId="6D786D07"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tc>
      </w:tr>
      <w:tr w:rsidR="0054322B" w:rsidRPr="0054322B" w14:paraId="05DBB793" w14:textId="77777777" w:rsidTr="00A161E7">
        <w:tc>
          <w:tcPr>
            <w:tcW w:w="1838" w:type="dxa"/>
          </w:tcPr>
          <w:p w14:paraId="343D8045"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366EA6F1" w14:textId="77777777" w:rsidR="0054322B" w:rsidRPr="0054322B" w:rsidRDefault="0054322B" w:rsidP="005554E0">
            <w:pPr>
              <w:tabs>
                <w:tab w:val="num" w:pos="720"/>
                <w:tab w:val="left" w:pos="1440"/>
              </w:tabs>
              <w:ind w:left="426" w:hanging="426"/>
              <w:rPr>
                <w:rFonts w:ascii="Arial" w:hAnsi="Arial" w:cs="Arial"/>
                <w:color w:val="000000"/>
                <w:sz w:val="22"/>
              </w:rPr>
            </w:pPr>
            <w:proofErr w:type="spellStart"/>
            <w:r w:rsidRPr="0054322B">
              <w:rPr>
                <w:rFonts w:ascii="Arial" w:hAnsi="Arial" w:cs="Arial"/>
                <w:color w:val="000000"/>
                <w:sz w:val="22"/>
              </w:rPr>
              <w:t>Olins</w:t>
            </w:r>
            <w:proofErr w:type="spellEnd"/>
            <w:r w:rsidRPr="0054322B">
              <w:rPr>
                <w:rFonts w:ascii="Arial" w:hAnsi="Arial" w:cs="Arial"/>
                <w:color w:val="000000"/>
                <w:sz w:val="22"/>
              </w:rPr>
              <w:t xml:space="preserve"> W. (2014) </w:t>
            </w:r>
            <w:r w:rsidRPr="0054322B">
              <w:rPr>
                <w:rFonts w:ascii="Arial" w:hAnsi="Arial" w:cs="Arial"/>
                <w:i/>
                <w:iCs/>
                <w:color w:val="000000"/>
                <w:sz w:val="22"/>
              </w:rPr>
              <w:t xml:space="preserve">Brand New: The Shape of Brands to Come, </w:t>
            </w:r>
            <w:r w:rsidRPr="0054322B">
              <w:rPr>
                <w:rFonts w:ascii="Arial" w:hAnsi="Arial" w:cs="Arial"/>
                <w:color w:val="000000"/>
                <w:sz w:val="22"/>
              </w:rPr>
              <w:t>London: Thames and Hudson</w:t>
            </w:r>
          </w:p>
        </w:tc>
        <w:tc>
          <w:tcPr>
            <w:tcW w:w="1629" w:type="dxa"/>
          </w:tcPr>
          <w:sdt>
            <w:sdtPr>
              <w:rPr>
                <w:rFonts w:ascii="Arial" w:hAnsi="Arial" w:cs="Arial"/>
                <w:color w:val="000000"/>
                <w:sz w:val="22"/>
              </w:rPr>
              <w:id w:val="-1662762461"/>
            </w:sdtPr>
            <w:sdtContent>
              <w:p w14:paraId="4E073727"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tc>
      </w:tr>
      <w:tr w:rsidR="0054322B" w:rsidRPr="0054322B" w14:paraId="431EFA6F" w14:textId="77777777" w:rsidTr="00A161E7">
        <w:tc>
          <w:tcPr>
            <w:tcW w:w="1838" w:type="dxa"/>
          </w:tcPr>
          <w:p w14:paraId="591E452A"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79503006"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 xml:space="preserve">Wheeler, A. (2013) </w:t>
            </w:r>
            <w:r w:rsidRPr="0054322B">
              <w:rPr>
                <w:rFonts w:ascii="Arial" w:hAnsi="Arial" w:cs="Arial"/>
                <w:i/>
                <w:color w:val="000000"/>
                <w:sz w:val="22"/>
              </w:rPr>
              <w:t>Designing Brand Identity</w:t>
            </w:r>
            <w:r w:rsidRPr="0054322B">
              <w:rPr>
                <w:rFonts w:ascii="Arial" w:hAnsi="Arial" w:cs="Arial"/>
                <w:color w:val="000000"/>
                <w:sz w:val="22"/>
              </w:rPr>
              <w:t>, New York: John Wiley</w:t>
            </w:r>
          </w:p>
        </w:tc>
        <w:tc>
          <w:tcPr>
            <w:tcW w:w="1629" w:type="dxa"/>
          </w:tcPr>
          <w:sdt>
            <w:sdtPr>
              <w:rPr>
                <w:rFonts w:ascii="Arial" w:hAnsi="Arial" w:cs="Arial"/>
                <w:color w:val="000000"/>
                <w:sz w:val="22"/>
              </w:rPr>
              <w:id w:val="-1827350456"/>
            </w:sdtPr>
            <w:sdtContent>
              <w:p w14:paraId="144F593B"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tc>
      </w:tr>
      <w:tr w:rsidR="0054322B" w:rsidRPr="0054322B" w14:paraId="4CA9ABB2" w14:textId="77777777" w:rsidTr="00A161E7">
        <w:tc>
          <w:tcPr>
            <w:tcW w:w="1838" w:type="dxa"/>
          </w:tcPr>
          <w:p w14:paraId="167A518A"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6D96CD1C" w14:textId="77777777" w:rsidR="0054322B" w:rsidRPr="0054322B" w:rsidRDefault="00000000" w:rsidP="005554E0">
            <w:pPr>
              <w:tabs>
                <w:tab w:val="num" w:pos="720"/>
                <w:tab w:val="left" w:pos="1440"/>
              </w:tabs>
              <w:ind w:left="426" w:hanging="426"/>
              <w:rPr>
                <w:rFonts w:ascii="Arial" w:hAnsi="Arial" w:cs="Arial"/>
                <w:color w:val="000000"/>
                <w:sz w:val="22"/>
              </w:rPr>
            </w:pPr>
            <w:hyperlink r:id="rId9" w:history="1">
              <w:r w:rsidR="0054322B" w:rsidRPr="0054322B">
                <w:rPr>
                  <w:rFonts w:ascii="Arial" w:hAnsi="Arial" w:cs="Arial"/>
                  <w:color w:val="0000FF"/>
                  <w:sz w:val="22"/>
                  <w:u w:val="single"/>
                </w:rPr>
                <w:t>www.adobe.com</w:t>
              </w:r>
            </w:hyperlink>
            <w:r w:rsidR="0054322B" w:rsidRPr="0054322B">
              <w:rPr>
                <w:rFonts w:ascii="Arial" w:hAnsi="Arial" w:cs="Arial"/>
                <w:color w:val="000000"/>
                <w:sz w:val="22"/>
              </w:rPr>
              <w:t xml:space="preserve">  </w:t>
            </w:r>
          </w:p>
        </w:tc>
        <w:tc>
          <w:tcPr>
            <w:tcW w:w="1629" w:type="dxa"/>
          </w:tcPr>
          <w:sdt>
            <w:sdtPr>
              <w:rPr>
                <w:rFonts w:ascii="Arial" w:hAnsi="Arial" w:cs="Arial"/>
                <w:color w:val="000000"/>
                <w:sz w:val="22"/>
              </w:rPr>
              <w:id w:val="-1559467825"/>
            </w:sdtPr>
            <w:sdtContent>
              <w:p w14:paraId="4D478AEE"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tc>
      </w:tr>
      <w:tr w:rsidR="0054322B" w:rsidRPr="0054322B" w14:paraId="7E1AA120" w14:textId="77777777" w:rsidTr="00A161E7">
        <w:tc>
          <w:tcPr>
            <w:tcW w:w="1838" w:type="dxa"/>
          </w:tcPr>
          <w:p w14:paraId="242CA056"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5F0FC075"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Computer Arts</w:t>
            </w:r>
          </w:p>
        </w:tc>
        <w:tc>
          <w:tcPr>
            <w:tcW w:w="1629" w:type="dxa"/>
          </w:tcPr>
          <w:sdt>
            <w:sdtPr>
              <w:rPr>
                <w:rFonts w:ascii="Arial" w:hAnsi="Arial" w:cs="Arial"/>
                <w:color w:val="000000"/>
                <w:sz w:val="22"/>
              </w:rPr>
              <w:id w:val="726813302"/>
            </w:sdtPr>
            <w:sdtContent>
              <w:p w14:paraId="7A5731B3"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tc>
      </w:tr>
      <w:tr w:rsidR="0054322B" w:rsidRPr="0054322B" w14:paraId="3885AE63" w14:textId="77777777" w:rsidTr="00A161E7">
        <w:tc>
          <w:tcPr>
            <w:tcW w:w="1838" w:type="dxa"/>
          </w:tcPr>
          <w:p w14:paraId="5EA447A0"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5F5CC0D4"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Campaign Magazine</w:t>
            </w:r>
          </w:p>
        </w:tc>
        <w:tc>
          <w:tcPr>
            <w:tcW w:w="1629" w:type="dxa"/>
          </w:tcPr>
          <w:sdt>
            <w:sdtPr>
              <w:rPr>
                <w:rFonts w:ascii="Arial" w:hAnsi="Arial" w:cs="Arial"/>
                <w:color w:val="000000"/>
                <w:sz w:val="22"/>
              </w:rPr>
              <w:id w:val="-188839582"/>
            </w:sdtPr>
            <w:sdtContent>
              <w:p w14:paraId="045E80F3"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tc>
      </w:tr>
      <w:tr w:rsidR="0054322B" w:rsidRPr="0054322B" w14:paraId="78006420" w14:textId="77777777" w:rsidTr="00A161E7">
        <w:tc>
          <w:tcPr>
            <w:tcW w:w="1838" w:type="dxa"/>
          </w:tcPr>
          <w:p w14:paraId="7B7FEA12"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7543BA22"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Creative Review</w:t>
            </w:r>
          </w:p>
        </w:tc>
        <w:tc>
          <w:tcPr>
            <w:tcW w:w="1629" w:type="dxa"/>
          </w:tcPr>
          <w:sdt>
            <w:sdtPr>
              <w:rPr>
                <w:rFonts w:ascii="Arial" w:hAnsi="Arial" w:cs="Arial"/>
                <w:color w:val="000000"/>
                <w:sz w:val="22"/>
              </w:rPr>
              <w:id w:val="-902373622"/>
            </w:sdtPr>
            <w:sdtContent>
              <w:p w14:paraId="4248A575"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tc>
      </w:tr>
      <w:tr w:rsidR="0054322B" w:rsidRPr="0054322B" w14:paraId="3A6A07FB" w14:textId="77777777" w:rsidTr="00A161E7">
        <w:tc>
          <w:tcPr>
            <w:tcW w:w="1838" w:type="dxa"/>
          </w:tcPr>
          <w:p w14:paraId="420E0BAC"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2FE29CA1"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Graphis Magazine</w:t>
            </w:r>
          </w:p>
        </w:tc>
        <w:tc>
          <w:tcPr>
            <w:tcW w:w="1629" w:type="dxa"/>
          </w:tcPr>
          <w:sdt>
            <w:sdtPr>
              <w:rPr>
                <w:rFonts w:ascii="Arial" w:hAnsi="Arial" w:cs="Arial"/>
                <w:color w:val="000000"/>
                <w:sz w:val="22"/>
              </w:rPr>
              <w:id w:val="-89777566"/>
            </w:sdtPr>
            <w:sdtContent>
              <w:sdt>
                <w:sdtPr>
                  <w:rPr>
                    <w:rFonts w:ascii="Arial" w:hAnsi="Arial" w:cs="Arial"/>
                    <w:color w:val="000000"/>
                    <w:sz w:val="22"/>
                  </w:rPr>
                  <w:id w:val="1814362770"/>
                </w:sdtPr>
                <w:sdtContent>
                  <w:p w14:paraId="239F897B"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sdtContent>
          </w:sdt>
        </w:tc>
      </w:tr>
      <w:tr w:rsidR="0054322B" w:rsidRPr="0054322B" w14:paraId="159C01CB" w14:textId="77777777" w:rsidTr="00A161E7">
        <w:tc>
          <w:tcPr>
            <w:tcW w:w="1838" w:type="dxa"/>
          </w:tcPr>
          <w:p w14:paraId="10C0E8ED"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lastRenderedPageBreak/>
              <w:t>Further</w:t>
            </w:r>
          </w:p>
        </w:tc>
        <w:tc>
          <w:tcPr>
            <w:tcW w:w="5459" w:type="dxa"/>
          </w:tcPr>
          <w:p w14:paraId="53B47D2D" w14:textId="77777777" w:rsidR="0054322B" w:rsidRPr="0054322B" w:rsidRDefault="00000000" w:rsidP="005554E0">
            <w:pPr>
              <w:tabs>
                <w:tab w:val="num" w:pos="720"/>
                <w:tab w:val="left" w:pos="1440"/>
              </w:tabs>
              <w:ind w:left="426" w:hanging="426"/>
              <w:rPr>
                <w:rFonts w:ascii="Arial" w:hAnsi="Arial" w:cs="Arial"/>
                <w:color w:val="000000"/>
                <w:sz w:val="22"/>
              </w:rPr>
            </w:pPr>
            <w:hyperlink r:id="rId10" w:history="1">
              <w:r w:rsidR="0054322B" w:rsidRPr="0054322B">
                <w:rPr>
                  <w:rFonts w:ascii="Arial" w:hAnsi="Arial" w:cs="Arial"/>
                  <w:color w:val="0000FF"/>
                  <w:sz w:val="22"/>
                  <w:u w:val="single"/>
                </w:rPr>
                <w:t>https://careerfoundry.com/en/blog/ui-design/how-to-become-a-ui-designer/</w:t>
              </w:r>
            </w:hyperlink>
          </w:p>
        </w:tc>
        <w:tc>
          <w:tcPr>
            <w:tcW w:w="1629" w:type="dxa"/>
          </w:tcPr>
          <w:sdt>
            <w:sdtPr>
              <w:rPr>
                <w:rFonts w:ascii="Arial" w:hAnsi="Arial" w:cs="Arial"/>
                <w:color w:val="000000"/>
                <w:sz w:val="22"/>
              </w:rPr>
              <w:id w:val="405428653"/>
            </w:sdtPr>
            <w:sdtContent>
              <w:p w14:paraId="4E330036"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tc>
      </w:tr>
      <w:tr w:rsidR="0054322B" w:rsidRPr="0054322B" w14:paraId="08E1E8A9" w14:textId="77777777" w:rsidTr="00A161E7">
        <w:tc>
          <w:tcPr>
            <w:tcW w:w="1838" w:type="dxa"/>
          </w:tcPr>
          <w:p w14:paraId="1CFD8AFC"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45C9AEE7" w14:textId="77777777" w:rsidR="0054322B" w:rsidRPr="0054322B" w:rsidRDefault="00000000" w:rsidP="005554E0">
            <w:pPr>
              <w:tabs>
                <w:tab w:val="num" w:pos="720"/>
                <w:tab w:val="left" w:pos="1440"/>
              </w:tabs>
              <w:ind w:left="426" w:hanging="426"/>
              <w:rPr>
                <w:rFonts w:ascii="Arial" w:hAnsi="Arial" w:cs="Arial"/>
                <w:b/>
                <w:bCs/>
                <w:color w:val="000000"/>
                <w:sz w:val="22"/>
              </w:rPr>
            </w:pPr>
            <w:hyperlink r:id="rId11" w:history="1">
              <w:r w:rsidR="0054322B" w:rsidRPr="0054322B">
                <w:rPr>
                  <w:rFonts w:ascii="Arial" w:hAnsi="Arial" w:cs="Arial"/>
                  <w:color w:val="0000FF"/>
                  <w:sz w:val="22"/>
                  <w:u w:val="single"/>
                </w:rPr>
                <w:t>https://cgi.tutsplus.com</w:t>
              </w:r>
            </w:hyperlink>
          </w:p>
        </w:tc>
        <w:tc>
          <w:tcPr>
            <w:tcW w:w="1629" w:type="dxa"/>
          </w:tcPr>
          <w:sdt>
            <w:sdtPr>
              <w:rPr>
                <w:rFonts w:ascii="Arial" w:hAnsi="Arial" w:cs="Arial"/>
                <w:color w:val="000000"/>
                <w:sz w:val="22"/>
              </w:rPr>
              <w:id w:val="-1805847313"/>
            </w:sdtPr>
            <w:sdtContent>
              <w:p w14:paraId="6547A716"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tc>
      </w:tr>
      <w:tr w:rsidR="0054322B" w:rsidRPr="0054322B" w14:paraId="74A10714" w14:textId="77777777" w:rsidTr="00A161E7">
        <w:tc>
          <w:tcPr>
            <w:tcW w:w="1838" w:type="dxa"/>
          </w:tcPr>
          <w:p w14:paraId="5DA763EC"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79B14E57" w14:textId="77777777" w:rsidR="0054322B" w:rsidRPr="0054322B" w:rsidRDefault="00000000" w:rsidP="005554E0">
            <w:pPr>
              <w:tabs>
                <w:tab w:val="num" w:pos="720"/>
                <w:tab w:val="left" w:pos="1440"/>
              </w:tabs>
              <w:ind w:left="426" w:hanging="426"/>
              <w:rPr>
                <w:rFonts w:ascii="Arial" w:hAnsi="Arial" w:cs="Arial"/>
                <w:color w:val="000000"/>
                <w:sz w:val="22"/>
              </w:rPr>
            </w:pPr>
            <w:hyperlink r:id="rId12" w:history="1">
              <w:r w:rsidR="0054322B" w:rsidRPr="0054322B">
                <w:rPr>
                  <w:rFonts w:ascii="Arial" w:hAnsi="Arial" w:cs="Arial"/>
                  <w:color w:val="0000FF"/>
                  <w:sz w:val="22"/>
                  <w:u w:val="single"/>
                </w:rPr>
                <w:t>www.creativebloq.com</w:t>
              </w:r>
            </w:hyperlink>
          </w:p>
        </w:tc>
        <w:tc>
          <w:tcPr>
            <w:tcW w:w="1629" w:type="dxa"/>
          </w:tcPr>
          <w:sdt>
            <w:sdtPr>
              <w:rPr>
                <w:rFonts w:ascii="Arial" w:hAnsi="Arial" w:cs="Arial"/>
                <w:color w:val="000000"/>
                <w:sz w:val="22"/>
              </w:rPr>
              <w:id w:val="-404917271"/>
            </w:sdtPr>
            <w:sdtContent>
              <w:p w14:paraId="2217583E"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tc>
      </w:tr>
      <w:tr w:rsidR="0054322B" w:rsidRPr="0054322B" w14:paraId="1E83C8C3" w14:textId="77777777" w:rsidTr="00A161E7">
        <w:tc>
          <w:tcPr>
            <w:tcW w:w="1838" w:type="dxa"/>
          </w:tcPr>
          <w:p w14:paraId="6099922F"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7E8A0217" w14:textId="77777777" w:rsidR="0054322B" w:rsidRPr="0054322B" w:rsidRDefault="00000000" w:rsidP="005554E0">
            <w:pPr>
              <w:tabs>
                <w:tab w:val="num" w:pos="720"/>
                <w:tab w:val="left" w:pos="1440"/>
              </w:tabs>
              <w:ind w:left="426" w:hanging="426"/>
              <w:rPr>
                <w:rFonts w:ascii="Arial" w:hAnsi="Arial" w:cs="Arial"/>
                <w:color w:val="000000"/>
                <w:sz w:val="22"/>
              </w:rPr>
            </w:pPr>
            <w:hyperlink r:id="rId13" w:history="1">
              <w:r w:rsidR="0054322B" w:rsidRPr="0054322B">
                <w:rPr>
                  <w:rFonts w:ascii="Arial" w:hAnsi="Arial" w:cs="Arial"/>
                  <w:color w:val="0000FF"/>
                  <w:sz w:val="22"/>
                  <w:u w:val="single"/>
                </w:rPr>
                <w:t>www.lynda.com</w:t>
              </w:r>
            </w:hyperlink>
          </w:p>
        </w:tc>
        <w:tc>
          <w:tcPr>
            <w:tcW w:w="1629" w:type="dxa"/>
          </w:tcPr>
          <w:sdt>
            <w:sdtPr>
              <w:rPr>
                <w:rFonts w:ascii="Arial" w:hAnsi="Arial" w:cs="Arial"/>
                <w:color w:val="000000"/>
                <w:sz w:val="22"/>
              </w:rPr>
              <w:id w:val="-29265278"/>
            </w:sdtPr>
            <w:sdtContent>
              <w:p w14:paraId="0F7F3793"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tc>
      </w:tr>
      <w:tr w:rsidR="0054322B" w:rsidRPr="0054322B" w14:paraId="52FD5360" w14:textId="77777777" w:rsidTr="00A161E7">
        <w:tc>
          <w:tcPr>
            <w:tcW w:w="1838" w:type="dxa"/>
          </w:tcPr>
          <w:p w14:paraId="40B9A9D2"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2DB4B3FC" w14:textId="77777777" w:rsidR="0054322B" w:rsidRPr="0054322B" w:rsidRDefault="00000000" w:rsidP="005554E0">
            <w:pPr>
              <w:tabs>
                <w:tab w:val="num" w:pos="720"/>
                <w:tab w:val="left" w:pos="1440"/>
              </w:tabs>
              <w:ind w:left="426" w:hanging="426"/>
              <w:rPr>
                <w:rFonts w:ascii="Arial" w:hAnsi="Arial" w:cs="Arial"/>
                <w:color w:val="000000"/>
                <w:sz w:val="22"/>
              </w:rPr>
            </w:pPr>
            <w:hyperlink r:id="rId14" w:history="1">
              <w:r w:rsidR="0054322B" w:rsidRPr="0054322B">
                <w:rPr>
                  <w:rFonts w:ascii="Arial" w:hAnsi="Arial" w:cs="Arial"/>
                  <w:color w:val="0000FF"/>
                  <w:sz w:val="22"/>
                  <w:u w:val="single"/>
                </w:rPr>
                <w:t>www.provideocoalition.com/after-effects-beginner/</w:t>
              </w:r>
            </w:hyperlink>
          </w:p>
        </w:tc>
        <w:tc>
          <w:tcPr>
            <w:tcW w:w="1629" w:type="dxa"/>
          </w:tcPr>
          <w:sdt>
            <w:sdtPr>
              <w:rPr>
                <w:rFonts w:ascii="Arial" w:hAnsi="Arial" w:cs="Arial"/>
                <w:color w:val="000000"/>
                <w:sz w:val="22"/>
              </w:rPr>
              <w:id w:val="770977489"/>
            </w:sdtPr>
            <w:sdtContent>
              <w:p w14:paraId="08698418"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tc>
      </w:tr>
      <w:tr w:rsidR="0054322B" w:rsidRPr="0054322B" w14:paraId="67340357" w14:textId="77777777" w:rsidTr="00A161E7">
        <w:tc>
          <w:tcPr>
            <w:tcW w:w="1838" w:type="dxa"/>
          </w:tcPr>
          <w:p w14:paraId="5B746EBA"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1CC8C225" w14:textId="77777777" w:rsidR="0054322B" w:rsidRPr="0054322B" w:rsidRDefault="00000000" w:rsidP="005554E0">
            <w:pPr>
              <w:tabs>
                <w:tab w:val="num" w:pos="720"/>
                <w:tab w:val="left" w:pos="1440"/>
              </w:tabs>
              <w:ind w:left="426" w:hanging="426"/>
              <w:rPr>
                <w:rFonts w:ascii="Arial" w:hAnsi="Arial" w:cs="Arial"/>
                <w:color w:val="000000"/>
                <w:sz w:val="22"/>
              </w:rPr>
            </w:pPr>
            <w:hyperlink r:id="rId15" w:history="1">
              <w:r w:rsidR="0054322B" w:rsidRPr="0054322B">
                <w:rPr>
                  <w:rFonts w:ascii="Arial" w:hAnsi="Arial" w:cs="Arial"/>
                  <w:color w:val="0000FF"/>
                  <w:sz w:val="22"/>
                  <w:u w:val="single"/>
                </w:rPr>
                <w:t>www.smashingmagazine.com/2018/02/comprehensive-guide-user-experience-design/</w:t>
              </w:r>
            </w:hyperlink>
          </w:p>
        </w:tc>
        <w:tc>
          <w:tcPr>
            <w:tcW w:w="1629" w:type="dxa"/>
          </w:tcPr>
          <w:sdt>
            <w:sdtPr>
              <w:rPr>
                <w:rFonts w:ascii="Arial" w:hAnsi="Arial" w:cs="Arial"/>
                <w:color w:val="000000"/>
                <w:sz w:val="22"/>
              </w:rPr>
              <w:id w:val="1685329824"/>
            </w:sdtPr>
            <w:sdtContent>
              <w:p w14:paraId="5CCCC07C"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p w14:paraId="360133FB" w14:textId="77777777" w:rsidR="0054322B" w:rsidRPr="0054322B" w:rsidRDefault="0054322B" w:rsidP="005554E0">
            <w:pPr>
              <w:ind w:left="426" w:hanging="426"/>
              <w:jc w:val="center"/>
              <w:rPr>
                <w:rFonts w:ascii="Arial" w:hAnsi="Arial" w:cs="Arial"/>
                <w:color w:val="000000"/>
                <w:sz w:val="22"/>
              </w:rPr>
            </w:pPr>
          </w:p>
        </w:tc>
      </w:tr>
      <w:tr w:rsidR="0054322B" w:rsidRPr="0054322B" w14:paraId="7756D6DE" w14:textId="77777777" w:rsidTr="00A161E7">
        <w:tc>
          <w:tcPr>
            <w:tcW w:w="1838" w:type="dxa"/>
          </w:tcPr>
          <w:p w14:paraId="517114AB"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7A32CBD2" w14:textId="77777777" w:rsidR="0054322B" w:rsidRPr="0054322B" w:rsidRDefault="00000000" w:rsidP="005554E0">
            <w:pPr>
              <w:tabs>
                <w:tab w:val="num" w:pos="720"/>
                <w:tab w:val="left" w:pos="1440"/>
              </w:tabs>
              <w:ind w:left="426" w:hanging="426"/>
              <w:rPr>
                <w:rFonts w:ascii="Arial" w:hAnsi="Arial" w:cs="Arial"/>
                <w:color w:val="000000"/>
                <w:sz w:val="22"/>
              </w:rPr>
            </w:pPr>
            <w:hyperlink r:id="rId16" w:history="1">
              <w:r w:rsidR="0054322B" w:rsidRPr="0054322B">
                <w:rPr>
                  <w:rFonts w:ascii="Arial" w:hAnsi="Arial" w:cs="Arial"/>
                  <w:color w:val="0000FF"/>
                  <w:sz w:val="22"/>
                  <w:u w:val="single"/>
                </w:rPr>
                <w:t>www.videocopilot.net/tutorials/</w:t>
              </w:r>
            </w:hyperlink>
          </w:p>
        </w:tc>
        <w:tc>
          <w:tcPr>
            <w:tcW w:w="1629" w:type="dxa"/>
          </w:tcPr>
          <w:sdt>
            <w:sdtPr>
              <w:rPr>
                <w:rFonts w:ascii="Arial" w:hAnsi="Arial" w:cs="Arial"/>
                <w:color w:val="000000"/>
                <w:sz w:val="22"/>
              </w:rPr>
              <w:id w:val="-1857424827"/>
            </w:sdtPr>
            <w:sdtContent>
              <w:p w14:paraId="09C2201E"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tc>
      </w:tr>
      <w:tr w:rsidR="0054322B" w:rsidRPr="0054322B" w14:paraId="6319FCFE" w14:textId="77777777" w:rsidTr="00A161E7">
        <w:tc>
          <w:tcPr>
            <w:tcW w:w="1838" w:type="dxa"/>
          </w:tcPr>
          <w:p w14:paraId="597DF6C9"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50716BD6" w14:textId="77777777" w:rsidR="0054322B" w:rsidRPr="0054322B" w:rsidRDefault="00000000" w:rsidP="005554E0">
            <w:pPr>
              <w:tabs>
                <w:tab w:val="num" w:pos="720"/>
                <w:tab w:val="left" w:pos="1440"/>
              </w:tabs>
              <w:ind w:left="426" w:hanging="426"/>
              <w:rPr>
                <w:rFonts w:ascii="Arial" w:hAnsi="Arial" w:cs="Arial"/>
                <w:color w:val="000000"/>
                <w:sz w:val="22"/>
              </w:rPr>
            </w:pPr>
            <w:hyperlink r:id="rId17" w:history="1">
              <w:r w:rsidR="0054322B" w:rsidRPr="0054322B">
                <w:rPr>
                  <w:rFonts w:ascii="Arial" w:hAnsi="Arial" w:cs="Arial"/>
                  <w:color w:val="0000FF"/>
                  <w:sz w:val="22"/>
                  <w:u w:val="single"/>
                </w:rPr>
                <w:t>https://xd.adobe.com/ideas/process/ui-design/4-golden-rules-ui-design/</w:t>
              </w:r>
            </w:hyperlink>
          </w:p>
        </w:tc>
        <w:tc>
          <w:tcPr>
            <w:tcW w:w="1629" w:type="dxa"/>
          </w:tcPr>
          <w:sdt>
            <w:sdtPr>
              <w:rPr>
                <w:rFonts w:ascii="Arial" w:hAnsi="Arial" w:cs="Arial"/>
                <w:color w:val="000000"/>
                <w:sz w:val="22"/>
              </w:rPr>
              <w:id w:val="-1119224785"/>
            </w:sdtPr>
            <w:sdtContent>
              <w:p w14:paraId="2A42E362"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tc>
      </w:tr>
      <w:tr w:rsidR="0054322B" w:rsidRPr="0054322B" w14:paraId="2C784EDA" w14:textId="77777777" w:rsidTr="00A161E7">
        <w:tc>
          <w:tcPr>
            <w:tcW w:w="1838" w:type="dxa"/>
          </w:tcPr>
          <w:p w14:paraId="770B86AB" w14:textId="77777777" w:rsidR="0054322B" w:rsidRPr="0054322B" w:rsidRDefault="0054322B" w:rsidP="005554E0">
            <w:pPr>
              <w:tabs>
                <w:tab w:val="num" w:pos="720"/>
                <w:tab w:val="left" w:pos="1440"/>
              </w:tabs>
              <w:ind w:left="426" w:hanging="426"/>
              <w:rPr>
                <w:rFonts w:ascii="Arial" w:hAnsi="Arial" w:cs="Arial"/>
                <w:color w:val="000000"/>
                <w:sz w:val="22"/>
              </w:rPr>
            </w:pPr>
            <w:r w:rsidRPr="0054322B">
              <w:rPr>
                <w:rFonts w:ascii="Arial" w:hAnsi="Arial" w:cs="Arial"/>
                <w:color w:val="000000"/>
                <w:sz w:val="22"/>
              </w:rPr>
              <w:t>Further</w:t>
            </w:r>
          </w:p>
        </w:tc>
        <w:tc>
          <w:tcPr>
            <w:tcW w:w="5459" w:type="dxa"/>
          </w:tcPr>
          <w:p w14:paraId="103A4BA1" w14:textId="77777777" w:rsidR="0054322B" w:rsidRPr="0054322B" w:rsidRDefault="00000000" w:rsidP="005554E0">
            <w:pPr>
              <w:tabs>
                <w:tab w:val="num" w:pos="720"/>
                <w:tab w:val="left" w:pos="1440"/>
              </w:tabs>
              <w:ind w:left="426" w:hanging="426"/>
              <w:rPr>
                <w:rFonts w:ascii="Arial" w:hAnsi="Arial" w:cs="Arial"/>
                <w:color w:val="000000"/>
                <w:sz w:val="22"/>
              </w:rPr>
            </w:pPr>
            <w:hyperlink r:id="rId18" w:history="1">
              <w:r w:rsidR="0054322B" w:rsidRPr="0054322B">
                <w:rPr>
                  <w:rFonts w:ascii="Arial" w:hAnsi="Arial" w:cs="Arial"/>
                  <w:color w:val="0000FF"/>
                  <w:sz w:val="22"/>
                  <w:u w:val="single"/>
                </w:rPr>
                <w:t>www.youtube.com/JohnDickinsonTutorials</w:t>
              </w:r>
            </w:hyperlink>
          </w:p>
        </w:tc>
        <w:tc>
          <w:tcPr>
            <w:tcW w:w="1629" w:type="dxa"/>
          </w:tcPr>
          <w:sdt>
            <w:sdtPr>
              <w:rPr>
                <w:rFonts w:ascii="Arial" w:hAnsi="Arial" w:cs="Arial"/>
                <w:color w:val="000000"/>
                <w:sz w:val="22"/>
              </w:rPr>
              <w:id w:val="-141346736"/>
            </w:sdtPr>
            <w:sdtContent>
              <w:p w14:paraId="27741C8F" w14:textId="77777777" w:rsidR="0054322B" w:rsidRPr="0054322B" w:rsidRDefault="0054322B" w:rsidP="005554E0">
                <w:pPr>
                  <w:ind w:left="426" w:hanging="426"/>
                  <w:jc w:val="center"/>
                  <w:rPr>
                    <w:rFonts w:ascii="Arial" w:hAnsi="Arial" w:cs="Arial"/>
                    <w:color w:val="000000"/>
                    <w:sz w:val="22"/>
                  </w:rPr>
                </w:pPr>
                <w:r w:rsidRPr="0054322B">
                  <w:rPr>
                    <w:rFonts w:ascii="Segoe UI Symbol" w:hAnsi="Segoe UI Symbol" w:cs="Segoe UI Symbol"/>
                    <w:color w:val="000000"/>
                    <w:sz w:val="22"/>
                  </w:rPr>
                  <w:t>☒</w:t>
                </w:r>
              </w:p>
            </w:sdtContent>
          </w:sdt>
        </w:tc>
      </w:tr>
    </w:tbl>
    <w:p w14:paraId="1E75BDD1" w14:textId="77777777" w:rsidR="0054322B" w:rsidRPr="0054322B" w:rsidRDefault="0054322B" w:rsidP="005554E0">
      <w:pPr>
        <w:ind w:left="426" w:hanging="426"/>
        <w:rPr>
          <w:rFonts w:ascii="Arial" w:hAnsi="Arial" w:cs="Arial"/>
          <w:b/>
          <w:color w:val="000000"/>
          <w:sz w:val="22"/>
        </w:rPr>
      </w:pPr>
    </w:p>
    <w:p w14:paraId="25FFAC61" w14:textId="77777777" w:rsidR="00152E9D" w:rsidRPr="0054322B" w:rsidRDefault="00152E9D" w:rsidP="005554E0">
      <w:pPr>
        <w:ind w:left="426" w:hanging="426"/>
        <w:rPr>
          <w:rFonts w:ascii="Arial" w:hAnsi="Arial" w:cs="Arial"/>
          <w:sz w:val="24"/>
          <w:szCs w:val="24"/>
        </w:rPr>
      </w:pPr>
    </w:p>
    <w:p w14:paraId="5C84DA95" w14:textId="77777777" w:rsidR="00A85BFE" w:rsidRDefault="00A85BFE" w:rsidP="005554E0">
      <w:pPr>
        <w:ind w:left="426" w:hanging="426"/>
        <w:rPr>
          <w:rFonts w:ascii="Arial" w:hAnsi="Arial" w:cs="Arial"/>
          <w:sz w:val="22"/>
          <w:szCs w:val="22"/>
        </w:rPr>
      </w:pPr>
    </w:p>
    <w:p w14:paraId="6FC25BB2" w14:textId="77777777" w:rsidR="005554E0" w:rsidRDefault="005554E0" w:rsidP="005554E0">
      <w:pPr>
        <w:ind w:left="426" w:hanging="426"/>
        <w:rPr>
          <w:rFonts w:ascii="Arial" w:hAnsi="Arial" w:cs="Arial"/>
          <w:sz w:val="22"/>
          <w:szCs w:val="22"/>
        </w:rPr>
      </w:pPr>
    </w:p>
    <w:p w14:paraId="0E44A624" w14:textId="77777777" w:rsidR="005554E0" w:rsidRDefault="005554E0" w:rsidP="005554E0">
      <w:pPr>
        <w:ind w:left="426" w:hanging="426"/>
        <w:rPr>
          <w:rFonts w:ascii="Arial" w:hAnsi="Arial" w:cs="Arial"/>
          <w:sz w:val="22"/>
          <w:szCs w:val="22"/>
        </w:rPr>
      </w:pPr>
    </w:p>
    <w:p w14:paraId="7AA66AE5" w14:textId="77777777" w:rsidR="005554E0" w:rsidRPr="0054322B" w:rsidRDefault="005554E0" w:rsidP="005554E0">
      <w:pPr>
        <w:ind w:left="426" w:hanging="426"/>
        <w:rPr>
          <w:rFonts w:ascii="Arial" w:hAnsi="Arial" w:cs="Arial"/>
          <w:sz w:val="22"/>
          <w:szCs w:val="22"/>
        </w:rPr>
      </w:pPr>
    </w:p>
    <w:p w14:paraId="5D5FDFC1"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244"/>
      </w:tblGrid>
      <w:tr w:rsidR="00D22D9C" w:rsidRPr="00A406E5" w14:paraId="29E05823" w14:textId="77777777" w:rsidTr="00C8667A">
        <w:trPr>
          <w:trHeight w:val="414"/>
        </w:trPr>
        <w:tc>
          <w:tcPr>
            <w:tcW w:w="10670" w:type="dxa"/>
            <w:shd w:val="clear" w:color="auto" w:fill="D9D9D9"/>
          </w:tcPr>
          <w:p w14:paraId="4217E60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IN THE </w:t>
            </w:r>
            <w:r w:rsidR="00AD385A">
              <w:rPr>
                <w:rFonts w:ascii="Arial" w:hAnsi="Arial" w:cs="Arial"/>
                <w:b/>
                <w:caps/>
                <w:sz w:val="40"/>
              </w:rPr>
              <w:br/>
            </w:r>
            <w:r w:rsidRPr="00A406E5">
              <w:rPr>
                <w:rFonts w:ascii="Arial" w:hAnsi="Arial" w:cs="Arial"/>
                <w:b/>
                <w:caps/>
                <w:sz w:val="40"/>
              </w:rPr>
              <w:t>COMPLETION OF TASKS</w:t>
            </w:r>
          </w:p>
        </w:tc>
      </w:tr>
    </w:tbl>
    <w:p w14:paraId="1EA1F608" w14:textId="77777777" w:rsidR="00D22D9C" w:rsidRPr="00A406E5" w:rsidRDefault="00D22D9C" w:rsidP="00D22D9C">
      <w:pPr>
        <w:jc w:val="both"/>
        <w:rPr>
          <w:rFonts w:ascii="Arial" w:hAnsi="Arial" w:cs="Arial"/>
          <w:sz w:val="22"/>
          <w:szCs w:val="22"/>
        </w:rPr>
      </w:pPr>
    </w:p>
    <w:p w14:paraId="4668570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BDFF513" w14:textId="77777777" w:rsidR="004D5E9B" w:rsidRDefault="004D5E9B" w:rsidP="00D22D9C">
      <w:pPr>
        <w:jc w:val="both"/>
        <w:rPr>
          <w:rFonts w:ascii="Arial" w:hAnsi="Arial" w:cs="Arial"/>
          <w:b/>
          <w:sz w:val="22"/>
          <w:szCs w:val="22"/>
        </w:rPr>
      </w:pPr>
    </w:p>
    <w:p w14:paraId="49C9969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5A3240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EA90B95" w14:textId="77777777" w:rsidR="00C01A3F" w:rsidRPr="00A406E5" w:rsidRDefault="00C01A3F" w:rsidP="00D22D9C">
      <w:pPr>
        <w:jc w:val="both"/>
        <w:rPr>
          <w:rFonts w:ascii="Arial" w:hAnsi="Arial" w:cs="Arial"/>
          <w:sz w:val="22"/>
          <w:szCs w:val="22"/>
        </w:rPr>
      </w:pPr>
    </w:p>
    <w:p w14:paraId="662E4F6F" w14:textId="77777777" w:rsidR="008C7C05" w:rsidRPr="008C7C05" w:rsidRDefault="008042F0" w:rsidP="008C7C05">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37E0">
        <w:rPr>
          <w:rFonts w:ascii="Arial" w:hAnsi="Arial" w:cs="Arial"/>
          <w:i/>
          <w:sz w:val="22"/>
          <w:szCs w:val="22"/>
        </w:rPr>
        <w:t>(Marks Available: 1</w:t>
      </w:r>
      <w:r w:rsidR="008C7C05" w:rsidRPr="008C7C05">
        <w:rPr>
          <w:rFonts w:ascii="Arial" w:hAnsi="Arial" w:cs="Arial"/>
          <w:i/>
          <w:sz w:val="22"/>
          <w:szCs w:val="22"/>
        </w:rPr>
        <w:t>0 out of 100)</w:t>
      </w:r>
    </w:p>
    <w:p w14:paraId="19AA3C5A" w14:textId="77777777" w:rsidR="00C01A3F" w:rsidRPr="00A406E5" w:rsidRDefault="008C7C05" w:rsidP="008C7C05">
      <w:pPr>
        <w:jc w:val="both"/>
        <w:rPr>
          <w:rFonts w:ascii="Arial" w:hAnsi="Arial" w:cs="Arial"/>
          <w:i/>
          <w:sz w:val="22"/>
          <w:szCs w:val="22"/>
        </w:rPr>
      </w:pPr>
      <w:r w:rsidRPr="008C7C05">
        <w:rPr>
          <w:rFonts w:ascii="Arial" w:hAnsi="Arial" w:cs="Arial"/>
          <w:i/>
          <w:sz w:val="22"/>
          <w:szCs w:val="22"/>
        </w:rPr>
        <w:t>It is essential to demonstrate the breadth of the research you have undertaken, therefore for this assignment there must be clear evidence of engagement with material from many sources. You are required to display effective analysis by evaluating and interpreting your findings. For clarity the term ‘literature’ includes all sources of information whether they be written, visual or audible. Sources can include (but are not limited to) books, journals, textbooks, websites, articles, interviews, images, films, etc. There is however no requirement for referencing to follow academic conventions in this instance.</w:t>
      </w:r>
    </w:p>
    <w:p w14:paraId="32DA192B" w14:textId="77777777" w:rsidR="00C01A3F" w:rsidRDefault="00C01A3F" w:rsidP="00D22D9C">
      <w:pPr>
        <w:jc w:val="both"/>
        <w:rPr>
          <w:rFonts w:ascii="Arial" w:hAnsi="Arial" w:cs="Arial"/>
          <w:sz w:val="22"/>
          <w:szCs w:val="22"/>
        </w:rPr>
      </w:pPr>
    </w:p>
    <w:p w14:paraId="7404639B" w14:textId="77777777" w:rsidR="00E937E0" w:rsidRPr="00A406E5" w:rsidRDefault="00E937E0" w:rsidP="00D22D9C">
      <w:pPr>
        <w:jc w:val="both"/>
        <w:rPr>
          <w:rFonts w:ascii="Arial" w:hAnsi="Arial" w:cs="Arial"/>
          <w:sz w:val="22"/>
          <w:szCs w:val="22"/>
        </w:rPr>
      </w:pPr>
    </w:p>
    <w:p w14:paraId="676E1B1B" w14:textId="77777777" w:rsidR="00D22D9C" w:rsidRPr="00A406E5" w:rsidRDefault="00D22D9C" w:rsidP="00D22D9C">
      <w:pPr>
        <w:jc w:val="both"/>
        <w:rPr>
          <w:rFonts w:ascii="Arial" w:hAnsi="Arial" w:cs="Arial"/>
          <w:sz w:val="22"/>
          <w:szCs w:val="22"/>
        </w:rPr>
      </w:pPr>
    </w:p>
    <w:p w14:paraId="0612C6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966766C"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0AD9DE89" w14:textId="77777777" w:rsidR="00C01A3F" w:rsidRPr="00A406E5" w:rsidRDefault="00C01A3F" w:rsidP="00C01A3F">
      <w:pPr>
        <w:jc w:val="both"/>
        <w:rPr>
          <w:rFonts w:ascii="Arial" w:hAnsi="Arial" w:cs="Arial"/>
          <w:b/>
          <w:i/>
          <w:sz w:val="22"/>
          <w:szCs w:val="22"/>
        </w:rPr>
      </w:pPr>
    </w:p>
    <w:p w14:paraId="633AE451" w14:textId="77777777" w:rsidR="008C7C05" w:rsidRPr="008C7C05" w:rsidRDefault="008042F0" w:rsidP="008C7C05">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7C05" w:rsidRPr="008C7C05">
        <w:rPr>
          <w:rFonts w:ascii="Arial" w:hAnsi="Arial" w:cs="Arial"/>
          <w:i/>
          <w:sz w:val="22"/>
          <w:szCs w:val="22"/>
        </w:rPr>
        <w:t xml:space="preserve">(Marks Available: </w:t>
      </w:r>
      <w:r w:rsidR="00E937E0">
        <w:rPr>
          <w:rFonts w:ascii="Arial" w:hAnsi="Arial" w:cs="Arial"/>
          <w:i/>
          <w:sz w:val="22"/>
          <w:szCs w:val="22"/>
        </w:rPr>
        <w:t>20</w:t>
      </w:r>
      <w:r w:rsidR="00E937E0" w:rsidRPr="008A0A58">
        <w:rPr>
          <w:rFonts w:ascii="Arial" w:hAnsi="Arial" w:cs="Arial"/>
          <w:i/>
          <w:sz w:val="22"/>
          <w:szCs w:val="22"/>
        </w:rPr>
        <w:t xml:space="preserve"> </w:t>
      </w:r>
      <w:r w:rsidR="008C7C05" w:rsidRPr="008C7C05">
        <w:rPr>
          <w:rFonts w:ascii="Arial" w:hAnsi="Arial" w:cs="Arial"/>
          <w:i/>
          <w:sz w:val="22"/>
          <w:szCs w:val="22"/>
        </w:rPr>
        <w:t>out of 100)</w:t>
      </w:r>
    </w:p>
    <w:p w14:paraId="6555DA41" w14:textId="77777777" w:rsidR="00C01A3F" w:rsidRPr="00A406E5" w:rsidRDefault="008C7C05" w:rsidP="008C7C05">
      <w:pPr>
        <w:jc w:val="both"/>
        <w:rPr>
          <w:rFonts w:ascii="Arial" w:hAnsi="Arial" w:cs="Arial"/>
          <w:i/>
          <w:sz w:val="22"/>
          <w:szCs w:val="22"/>
        </w:rPr>
      </w:pPr>
      <w:r w:rsidRPr="008C7C05">
        <w:rPr>
          <w:rFonts w:ascii="Arial" w:hAnsi="Arial" w:cs="Arial"/>
          <w:i/>
          <w:sz w:val="22"/>
          <w:szCs w:val="22"/>
        </w:rPr>
        <w:t>For assessment it is necessary for you to display your awareness and understanding of the core concepts and key theories around the subject. You should generate a broad and diverse range of ideas to demonstrate your conceptual development. You should illustrate your understanding by providing evidence of the insights you make throughout the creative process.</w:t>
      </w:r>
    </w:p>
    <w:p w14:paraId="29A2DFDC" w14:textId="77777777" w:rsidR="00D22D9C" w:rsidRPr="00A406E5" w:rsidRDefault="00D22D9C" w:rsidP="00D22D9C">
      <w:pPr>
        <w:jc w:val="both"/>
        <w:rPr>
          <w:rFonts w:ascii="Arial" w:hAnsi="Arial" w:cs="Arial"/>
          <w:sz w:val="22"/>
          <w:szCs w:val="22"/>
        </w:rPr>
      </w:pPr>
    </w:p>
    <w:p w14:paraId="6872B224" w14:textId="77777777" w:rsidR="00D22D9C" w:rsidRDefault="00D22D9C" w:rsidP="00D22D9C">
      <w:pPr>
        <w:jc w:val="both"/>
        <w:rPr>
          <w:rFonts w:ascii="Arial" w:hAnsi="Arial" w:cs="Arial"/>
          <w:b/>
          <w:sz w:val="22"/>
          <w:szCs w:val="22"/>
        </w:rPr>
      </w:pPr>
    </w:p>
    <w:p w14:paraId="13290A43" w14:textId="77777777" w:rsidR="00E937E0" w:rsidRPr="00A406E5" w:rsidRDefault="00E937E0" w:rsidP="00D22D9C">
      <w:pPr>
        <w:jc w:val="both"/>
        <w:rPr>
          <w:rFonts w:ascii="Arial" w:hAnsi="Arial" w:cs="Arial"/>
          <w:b/>
          <w:sz w:val="22"/>
          <w:szCs w:val="22"/>
        </w:rPr>
      </w:pPr>
    </w:p>
    <w:p w14:paraId="287B777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3A3FDBC"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549CA6B" w14:textId="77777777" w:rsidR="00D22D9C" w:rsidRPr="00A406E5" w:rsidRDefault="00D22D9C" w:rsidP="00D22D9C">
      <w:pPr>
        <w:jc w:val="both"/>
        <w:rPr>
          <w:rFonts w:ascii="Arial" w:hAnsi="Arial" w:cs="Arial"/>
          <w:sz w:val="22"/>
          <w:szCs w:val="22"/>
        </w:rPr>
      </w:pPr>
    </w:p>
    <w:p w14:paraId="5AE762C1" w14:textId="77777777" w:rsidR="008C7C05" w:rsidRPr="008C7C05" w:rsidRDefault="008042F0" w:rsidP="008C7C0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7C05" w:rsidRPr="008C7C05">
        <w:rPr>
          <w:rFonts w:ascii="Arial" w:hAnsi="Arial" w:cs="Arial"/>
          <w:i/>
          <w:sz w:val="22"/>
          <w:szCs w:val="22"/>
        </w:rPr>
        <w:t xml:space="preserve">(Marks Available: </w:t>
      </w:r>
      <w:r w:rsidR="00E937E0">
        <w:rPr>
          <w:rFonts w:ascii="Arial" w:hAnsi="Arial" w:cs="Arial"/>
          <w:i/>
          <w:sz w:val="22"/>
          <w:szCs w:val="22"/>
        </w:rPr>
        <w:t>20</w:t>
      </w:r>
      <w:r w:rsidR="00E937E0" w:rsidRPr="008A0A58">
        <w:rPr>
          <w:rFonts w:ascii="Arial" w:hAnsi="Arial" w:cs="Arial"/>
          <w:i/>
          <w:sz w:val="22"/>
          <w:szCs w:val="22"/>
        </w:rPr>
        <w:t xml:space="preserve"> </w:t>
      </w:r>
      <w:r w:rsidR="008C7C05" w:rsidRPr="008C7C05">
        <w:rPr>
          <w:rFonts w:ascii="Arial" w:hAnsi="Arial" w:cs="Arial"/>
          <w:i/>
          <w:sz w:val="22"/>
          <w:szCs w:val="22"/>
        </w:rPr>
        <w:t xml:space="preserve">out of 100) </w:t>
      </w:r>
    </w:p>
    <w:p w14:paraId="79C477ED" w14:textId="77777777" w:rsidR="00C01A3F" w:rsidRPr="00A406E5" w:rsidRDefault="008C7C05" w:rsidP="008C7C05">
      <w:pPr>
        <w:jc w:val="both"/>
        <w:rPr>
          <w:rFonts w:ascii="Arial" w:hAnsi="Arial" w:cs="Arial"/>
          <w:i/>
          <w:sz w:val="22"/>
          <w:szCs w:val="22"/>
        </w:rPr>
      </w:pPr>
      <w:r w:rsidRPr="008C7C05">
        <w:rPr>
          <w:rFonts w:ascii="Arial" w:hAnsi="Arial" w:cs="Arial"/>
          <w:i/>
          <w:sz w:val="22"/>
          <w:szCs w:val="22"/>
        </w:rPr>
        <w:t>For this element of assessment, you need to show how you have independently negotiated your solutions through experimentation, originality and risk-taking, and evaluated your solutions through analysis and self-reflection. In order to be successful you should be creating links and implementing innovative, intelligent and effective concepts by using your own judgement and decision making which should be communicated clearly and effectively.</w:t>
      </w:r>
    </w:p>
    <w:p w14:paraId="0139BBEF" w14:textId="77777777" w:rsidR="00C01A3F" w:rsidRPr="00A406E5" w:rsidRDefault="00C01A3F" w:rsidP="00D22D9C">
      <w:pPr>
        <w:jc w:val="both"/>
        <w:rPr>
          <w:rFonts w:ascii="Arial" w:hAnsi="Arial" w:cs="Arial"/>
          <w:sz w:val="22"/>
          <w:szCs w:val="22"/>
        </w:rPr>
      </w:pPr>
    </w:p>
    <w:p w14:paraId="1EEB649E" w14:textId="77777777" w:rsidR="00D22D9C" w:rsidRDefault="00D22D9C" w:rsidP="00D22D9C">
      <w:pPr>
        <w:jc w:val="both"/>
        <w:rPr>
          <w:rFonts w:ascii="Arial" w:hAnsi="Arial" w:cs="Arial"/>
          <w:b/>
          <w:sz w:val="22"/>
          <w:szCs w:val="22"/>
        </w:rPr>
      </w:pPr>
    </w:p>
    <w:p w14:paraId="477FBBFE" w14:textId="77777777" w:rsidR="00E937E0" w:rsidRPr="00A406E5" w:rsidRDefault="00E937E0" w:rsidP="00D22D9C">
      <w:pPr>
        <w:jc w:val="both"/>
        <w:rPr>
          <w:rFonts w:ascii="Arial" w:hAnsi="Arial" w:cs="Arial"/>
          <w:b/>
          <w:sz w:val="22"/>
          <w:szCs w:val="22"/>
        </w:rPr>
      </w:pPr>
    </w:p>
    <w:p w14:paraId="0A5BE64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29D788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6E267563" w14:textId="77777777" w:rsidR="00D22D9C" w:rsidRPr="00A406E5" w:rsidRDefault="00D22D9C" w:rsidP="00D22D9C">
      <w:pPr>
        <w:jc w:val="both"/>
        <w:rPr>
          <w:rFonts w:ascii="Arial" w:hAnsi="Arial" w:cs="Arial"/>
          <w:sz w:val="22"/>
          <w:szCs w:val="22"/>
        </w:rPr>
      </w:pPr>
    </w:p>
    <w:p w14:paraId="547251B3" w14:textId="77777777" w:rsidR="008C7C05" w:rsidRPr="008C7C05" w:rsidRDefault="008042F0" w:rsidP="008C7C0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37E0">
        <w:rPr>
          <w:rFonts w:ascii="Arial" w:hAnsi="Arial" w:cs="Arial"/>
          <w:i/>
          <w:sz w:val="22"/>
          <w:szCs w:val="22"/>
        </w:rPr>
        <w:t>(Marks Available: 3</w:t>
      </w:r>
      <w:r w:rsidR="008C7C05" w:rsidRPr="008C7C05">
        <w:rPr>
          <w:rFonts w:ascii="Arial" w:hAnsi="Arial" w:cs="Arial"/>
          <w:i/>
          <w:sz w:val="22"/>
          <w:szCs w:val="22"/>
        </w:rPr>
        <w:t xml:space="preserve">0 out of 100) </w:t>
      </w:r>
    </w:p>
    <w:p w14:paraId="40B51ED0" w14:textId="77777777" w:rsidR="00C01A3F" w:rsidRPr="00A406E5" w:rsidRDefault="008C7C05" w:rsidP="008C7C05">
      <w:pPr>
        <w:jc w:val="both"/>
        <w:rPr>
          <w:rFonts w:ascii="Arial" w:hAnsi="Arial" w:cs="Arial"/>
          <w:i/>
          <w:sz w:val="22"/>
          <w:szCs w:val="22"/>
        </w:rPr>
      </w:pPr>
      <w:r w:rsidRPr="008C7C05">
        <w:rPr>
          <w:rFonts w:ascii="Arial" w:hAnsi="Arial" w:cs="Arial"/>
          <w:i/>
          <w:sz w:val="22"/>
          <w:szCs w:val="22"/>
        </w:rPr>
        <w:t>This element requires you to evidence your practical skills in the development and completion of this module. These skills can be illustrated through the successful use and management of software and/or hardware, or through traditional craft-based autographic techniques such as drawing, modelling, printing, etc. These are assessed through the creation of imagery, typography, text, animation and digital content for the implementation of advertising and brand design messages.</w:t>
      </w:r>
    </w:p>
    <w:p w14:paraId="7F6BE2C8" w14:textId="77777777" w:rsidR="00C01A3F" w:rsidRDefault="00C01A3F" w:rsidP="00D22D9C">
      <w:pPr>
        <w:jc w:val="both"/>
        <w:rPr>
          <w:rFonts w:ascii="Arial" w:hAnsi="Arial" w:cs="Arial"/>
          <w:sz w:val="22"/>
          <w:szCs w:val="22"/>
        </w:rPr>
      </w:pPr>
    </w:p>
    <w:p w14:paraId="68E80EF6" w14:textId="77777777" w:rsidR="00E937E0" w:rsidRPr="00A406E5" w:rsidRDefault="00E937E0" w:rsidP="00D22D9C">
      <w:pPr>
        <w:jc w:val="both"/>
        <w:rPr>
          <w:rFonts w:ascii="Arial" w:hAnsi="Arial" w:cs="Arial"/>
          <w:sz w:val="22"/>
          <w:szCs w:val="22"/>
        </w:rPr>
      </w:pPr>
    </w:p>
    <w:p w14:paraId="2992DA65" w14:textId="77777777" w:rsidR="008566E5" w:rsidRPr="00A406E5" w:rsidRDefault="008566E5" w:rsidP="00D22D9C">
      <w:pPr>
        <w:jc w:val="both"/>
        <w:rPr>
          <w:rFonts w:ascii="Arial" w:hAnsi="Arial" w:cs="Arial"/>
          <w:sz w:val="22"/>
          <w:szCs w:val="22"/>
        </w:rPr>
      </w:pPr>
    </w:p>
    <w:p w14:paraId="01D1252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F8B993E"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lastRenderedPageBreak/>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982C953" w14:textId="77777777" w:rsidR="00D22D9C" w:rsidRPr="00A406E5" w:rsidRDefault="00D22D9C" w:rsidP="00D22D9C">
      <w:pPr>
        <w:jc w:val="both"/>
        <w:rPr>
          <w:rFonts w:ascii="Arial" w:hAnsi="Arial" w:cs="Arial"/>
          <w:sz w:val="22"/>
          <w:szCs w:val="22"/>
        </w:rPr>
      </w:pPr>
    </w:p>
    <w:p w14:paraId="697251E9" w14:textId="77777777" w:rsidR="008C7C05" w:rsidRPr="008C7C05" w:rsidRDefault="008042F0" w:rsidP="008C7C0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7C05" w:rsidRPr="008C7C05">
        <w:rPr>
          <w:rFonts w:ascii="Arial" w:hAnsi="Arial" w:cs="Arial"/>
          <w:i/>
          <w:sz w:val="22"/>
          <w:szCs w:val="22"/>
        </w:rPr>
        <w:t xml:space="preserve">(Marks Available: </w:t>
      </w:r>
      <w:r w:rsidR="00E937E0">
        <w:rPr>
          <w:rFonts w:ascii="Arial" w:hAnsi="Arial" w:cs="Arial"/>
          <w:i/>
          <w:sz w:val="22"/>
          <w:szCs w:val="22"/>
        </w:rPr>
        <w:t>20</w:t>
      </w:r>
      <w:r w:rsidR="00E937E0" w:rsidRPr="008A0A58">
        <w:rPr>
          <w:rFonts w:ascii="Arial" w:hAnsi="Arial" w:cs="Arial"/>
          <w:i/>
          <w:sz w:val="22"/>
          <w:szCs w:val="22"/>
        </w:rPr>
        <w:t xml:space="preserve"> </w:t>
      </w:r>
      <w:r w:rsidR="008C7C05" w:rsidRPr="008C7C05">
        <w:rPr>
          <w:rFonts w:ascii="Arial" w:hAnsi="Arial" w:cs="Arial"/>
          <w:i/>
          <w:sz w:val="22"/>
          <w:szCs w:val="22"/>
        </w:rPr>
        <w:t>out of 100)</w:t>
      </w:r>
    </w:p>
    <w:p w14:paraId="61BD52E6" w14:textId="77777777" w:rsidR="00C01A3F" w:rsidRPr="00A406E5" w:rsidRDefault="008C7C05" w:rsidP="008C7C05">
      <w:pPr>
        <w:jc w:val="both"/>
        <w:rPr>
          <w:rFonts w:ascii="Arial" w:hAnsi="Arial" w:cs="Arial"/>
          <w:i/>
          <w:sz w:val="22"/>
          <w:szCs w:val="22"/>
        </w:rPr>
      </w:pPr>
      <w:r w:rsidRPr="008C7C05">
        <w:rPr>
          <w:rFonts w:ascii="Arial" w:hAnsi="Arial" w:cs="Arial"/>
          <w:i/>
          <w:sz w:val="22"/>
          <w:szCs w:val="22"/>
        </w:rPr>
        <w:t>Assessment is based on the demonstration of key attributes that display both a professional approach and evidence of transferable skills in completing this module. These can include (but are not limited to) problem solving, timekeeping, project management, teamwork, negotiation, initiative, engagement, entrepreneurship, good citizenship, social and ethical responsibility and presentation skills.</w:t>
      </w:r>
    </w:p>
    <w:p w14:paraId="37223A0A" w14:textId="77777777" w:rsidR="00556965" w:rsidRPr="00A406E5" w:rsidRDefault="00556965" w:rsidP="00556965">
      <w:pPr>
        <w:jc w:val="both"/>
        <w:rPr>
          <w:rFonts w:ascii="Arial" w:hAnsi="Arial" w:cs="Arial"/>
          <w:sz w:val="22"/>
          <w:szCs w:val="22"/>
        </w:rPr>
      </w:pPr>
    </w:p>
    <w:p w14:paraId="37196E78" w14:textId="77777777" w:rsidR="00556965" w:rsidRPr="00A406E5" w:rsidRDefault="00556965" w:rsidP="001E2D72">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244"/>
      </w:tblGrid>
      <w:tr w:rsidR="00556965" w:rsidRPr="00A406E5" w14:paraId="2469CF82" w14:textId="77777777" w:rsidTr="00132DFA">
        <w:trPr>
          <w:jc w:val="center"/>
        </w:trPr>
        <w:tc>
          <w:tcPr>
            <w:tcW w:w="10670" w:type="dxa"/>
            <w:shd w:val="clear" w:color="auto" w:fill="BFBFBF"/>
          </w:tcPr>
          <w:p w14:paraId="65AFCD74" w14:textId="77777777" w:rsidR="00556965" w:rsidRPr="00A406E5" w:rsidRDefault="00556965" w:rsidP="00132DFA">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A4A6514" w14:textId="77777777" w:rsidR="00556965" w:rsidRPr="00A406E5" w:rsidRDefault="00556965" w:rsidP="00556965">
      <w:pPr>
        <w:rPr>
          <w:rFonts w:ascii="Arial" w:hAnsi="Arial" w:cs="Arial"/>
        </w:rPr>
      </w:pPr>
    </w:p>
    <w:p w14:paraId="6314623E" w14:textId="77777777" w:rsidR="00556965" w:rsidRPr="00A406E5" w:rsidRDefault="00556965" w:rsidP="0055696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009C449" w14:textId="77777777" w:rsidR="00556965" w:rsidRPr="00A406E5" w:rsidRDefault="00556965" w:rsidP="00556965">
      <w:pPr>
        <w:rPr>
          <w:rFonts w:ascii="Arial" w:hAnsi="Arial" w:cs="Arial"/>
          <w:b/>
          <w:sz w:val="22"/>
          <w:szCs w:val="22"/>
        </w:rPr>
        <w:sectPr w:rsidR="00556965" w:rsidRPr="00A406E5" w:rsidSect="005554E0">
          <w:footerReference w:type="default" r:id="rId19"/>
          <w:type w:val="continuous"/>
          <w:pgSz w:w="11894" w:h="16834"/>
          <w:pgMar w:top="720" w:right="720" w:bottom="720" w:left="1146" w:header="706" w:footer="454" w:gutter="0"/>
          <w:paperSrc w:first="1" w:other="1"/>
          <w:cols w:space="720"/>
          <w:docGrid w:linePitch="272"/>
        </w:sectPr>
      </w:pPr>
    </w:p>
    <w:p w14:paraId="31BBDD3E" w14:textId="77777777" w:rsidR="00556965" w:rsidRPr="00A406E5" w:rsidRDefault="00556965" w:rsidP="00556965">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556965" w:rsidRPr="00A406E5" w14:paraId="352A7B9B" w14:textId="77777777" w:rsidTr="00132DFA">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235A42" w14:textId="77777777" w:rsidR="00556965" w:rsidRPr="00A406E5" w:rsidRDefault="00556965" w:rsidP="00132DF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A4A5B6F" w14:textId="77777777" w:rsidR="00556965" w:rsidRPr="00A85BFE" w:rsidRDefault="00556965" w:rsidP="00132DF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A299C6" w14:textId="77777777" w:rsidR="00556965" w:rsidRPr="00A85BFE" w:rsidRDefault="00556965" w:rsidP="00132DFA">
            <w:pPr>
              <w:ind w:left="113" w:right="113"/>
              <w:jc w:val="center"/>
              <w:rPr>
                <w:rFonts w:ascii="Arial" w:hAnsi="Arial" w:cs="Arial"/>
                <w:b/>
                <w:sz w:val="18"/>
                <w:szCs w:val="18"/>
              </w:rPr>
            </w:pPr>
            <w:r w:rsidRPr="00A85BFE">
              <w:rPr>
                <w:rFonts w:ascii="Arial" w:hAnsi="Arial" w:cs="Arial"/>
                <w:b/>
                <w:sz w:val="18"/>
                <w:szCs w:val="18"/>
              </w:rPr>
              <w:t xml:space="preserve">Marks </w:t>
            </w:r>
          </w:p>
          <w:p w14:paraId="05F222B7" w14:textId="77777777" w:rsidR="00556965" w:rsidRPr="00A85BFE" w:rsidRDefault="00556965" w:rsidP="00132DFA">
            <w:pPr>
              <w:ind w:left="113" w:right="113"/>
              <w:jc w:val="center"/>
              <w:rPr>
                <w:rFonts w:ascii="Arial" w:hAnsi="Arial" w:cs="Arial"/>
                <w:b/>
                <w:sz w:val="18"/>
                <w:szCs w:val="18"/>
              </w:rPr>
            </w:pPr>
            <w:r w:rsidRPr="00A85BFE">
              <w:rPr>
                <w:rFonts w:ascii="Arial" w:hAnsi="Arial" w:cs="Arial"/>
                <w:b/>
                <w:sz w:val="18"/>
                <w:szCs w:val="18"/>
              </w:rPr>
              <w:t>awarded</w:t>
            </w:r>
          </w:p>
        </w:tc>
      </w:tr>
      <w:tr w:rsidR="00556965" w:rsidRPr="00A406E5" w14:paraId="198E88C4"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39D4BAD5" w14:textId="77777777" w:rsidR="00556965" w:rsidRPr="00A406E5" w:rsidRDefault="00556965" w:rsidP="00132DF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11048D5" w14:textId="77777777" w:rsidR="00556965" w:rsidRPr="00A406E5" w:rsidRDefault="00556965" w:rsidP="00132DF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C6E9D8" w14:textId="77777777" w:rsidR="00556965" w:rsidRPr="00A406E5" w:rsidRDefault="00556965"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05F4D5" w14:textId="77777777" w:rsidR="00556965" w:rsidRPr="00A406E5" w:rsidRDefault="00556965" w:rsidP="00132DFA">
            <w:pPr>
              <w:jc w:val="center"/>
              <w:rPr>
                <w:rFonts w:ascii="Arial" w:hAnsi="Arial" w:cs="Arial"/>
                <w:sz w:val="32"/>
              </w:rPr>
            </w:pPr>
          </w:p>
        </w:tc>
      </w:tr>
      <w:tr w:rsidR="00556965" w:rsidRPr="00A406E5" w14:paraId="5F669313" w14:textId="77777777" w:rsidTr="00132DFA">
        <w:trPr>
          <w:trHeight w:val="450"/>
        </w:trPr>
        <w:tc>
          <w:tcPr>
            <w:tcW w:w="4169" w:type="pct"/>
            <w:vMerge w:val="restart"/>
            <w:tcBorders>
              <w:top w:val="single" w:sz="4" w:space="0" w:color="auto"/>
              <w:left w:val="single" w:sz="4" w:space="0" w:color="auto"/>
              <w:right w:val="single" w:sz="4" w:space="0" w:color="auto"/>
            </w:tcBorders>
          </w:tcPr>
          <w:p w14:paraId="0C218493" w14:textId="77777777" w:rsidR="00556965" w:rsidRPr="00A406E5" w:rsidRDefault="00556965" w:rsidP="00132DFA">
            <w:pPr>
              <w:spacing w:after="120"/>
              <w:rPr>
                <w:rFonts w:ascii="Arial" w:hAnsi="Arial" w:cs="Arial"/>
                <w:sz w:val="14"/>
                <w:szCs w:val="14"/>
              </w:rPr>
            </w:pPr>
          </w:p>
          <w:p w14:paraId="7CE7A5CF" w14:textId="77777777" w:rsidR="00556965" w:rsidRPr="00A406E5" w:rsidRDefault="00556965" w:rsidP="00132DFA">
            <w:pPr>
              <w:spacing w:after="120"/>
              <w:rPr>
                <w:rFonts w:ascii="Arial" w:hAnsi="Arial" w:cs="Arial"/>
                <w:sz w:val="14"/>
                <w:szCs w:val="14"/>
              </w:rPr>
            </w:pPr>
          </w:p>
          <w:p w14:paraId="5DD0EF0F" w14:textId="77777777" w:rsidR="00556965" w:rsidRPr="00A406E5" w:rsidRDefault="00556965" w:rsidP="00132DFA">
            <w:pPr>
              <w:spacing w:after="120"/>
              <w:rPr>
                <w:rFonts w:ascii="Arial" w:hAnsi="Arial" w:cs="Arial"/>
                <w:sz w:val="14"/>
                <w:szCs w:val="14"/>
              </w:rPr>
            </w:pPr>
          </w:p>
          <w:p w14:paraId="336FEBD7" w14:textId="77777777" w:rsidR="00556965" w:rsidRPr="00A406E5" w:rsidRDefault="00556965" w:rsidP="00132DFA">
            <w:pPr>
              <w:spacing w:after="120"/>
              <w:rPr>
                <w:rFonts w:ascii="Arial" w:hAnsi="Arial" w:cs="Arial"/>
                <w:sz w:val="14"/>
                <w:szCs w:val="14"/>
              </w:rPr>
            </w:pPr>
          </w:p>
          <w:p w14:paraId="67B76554" w14:textId="77777777" w:rsidR="00556965" w:rsidRPr="00A406E5" w:rsidRDefault="00556965" w:rsidP="00132DFA">
            <w:pPr>
              <w:spacing w:after="120"/>
              <w:rPr>
                <w:rFonts w:ascii="Arial" w:hAnsi="Arial" w:cs="Arial"/>
                <w:sz w:val="14"/>
                <w:szCs w:val="14"/>
              </w:rPr>
            </w:pPr>
          </w:p>
          <w:p w14:paraId="01B739A3" w14:textId="77777777"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2AC7D4" w14:textId="77777777" w:rsidR="00556965" w:rsidRPr="00A406E5" w:rsidRDefault="00556965"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D40F0E7" w14:textId="77777777" w:rsidR="00556965" w:rsidRPr="00A406E5" w:rsidRDefault="00556965" w:rsidP="00132DFA">
            <w:pPr>
              <w:jc w:val="center"/>
              <w:rPr>
                <w:rFonts w:ascii="Arial" w:hAnsi="Arial" w:cs="Arial"/>
                <w:sz w:val="32"/>
              </w:rPr>
            </w:pPr>
          </w:p>
        </w:tc>
      </w:tr>
      <w:tr w:rsidR="00556965" w:rsidRPr="00A406E5" w14:paraId="347D001C" w14:textId="77777777" w:rsidTr="00132DFA">
        <w:trPr>
          <w:trHeight w:val="451"/>
        </w:trPr>
        <w:tc>
          <w:tcPr>
            <w:tcW w:w="4169" w:type="pct"/>
            <w:vMerge/>
            <w:tcBorders>
              <w:left w:val="single" w:sz="4" w:space="0" w:color="auto"/>
              <w:bottom w:val="single" w:sz="4" w:space="0" w:color="auto"/>
              <w:right w:val="single" w:sz="4" w:space="0" w:color="auto"/>
            </w:tcBorders>
          </w:tcPr>
          <w:p w14:paraId="7D2532D7" w14:textId="77777777" w:rsidR="00556965" w:rsidRPr="00A406E5" w:rsidRDefault="00556965"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71C5460" w14:textId="77777777" w:rsidR="00556965" w:rsidRPr="00A406E5" w:rsidRDefault="00556965" w:rsidP="00132DFA">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DD9A80" w14:textId="77777777" w:rsidR="00556965" w:rsidRPr="00A406E5" w:rsidRDefault="00556965" w:rsidP="00132DFA">
            <w:pPr>
              <w:jc w:val="center"/>
              <w:rPr>
                <w:rFonts w:ascii="Arial" w:hAnsi="Arial" w:cs="Arial"/>
                <w:sz w:val="32"/>
              </w:rPr>
            </w:pPr>
          </w:p>
        </w:tc>
      </w:tr>
      <w:tr w:rsidR="00556965" w:rsidRPr="00A406E5" w14:paraId="41CE9B37"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3A7A0352" w14:textId="77777777" w:rsidR="00556965" w:rsidRPr="00A406E5" w:rsidRDefault="00556965" w:rsidP="00132DF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5DE2FC3" w14:textId="77777777"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DB36E9" w14:textId="77777777" w:rsidR="00556965" w:rsidRPr="00A406E5" w:rsidRDefault="00556965"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D67836" w14:textId="77777777" w:rsidR="00556965" w:rsidRPr="00A406E5" w:rsidRDefault="00556965" w:rsidP="00132DFA">
            <w:pPr>
              <w:jc w:val="center"/>
              <w:rPr>
                <w:rFonts w:ascii="Arial" w:hAnsi="Arial" w:cs="Arial"/>
                <w:sz w:val="32"/>
              </w:rPr>
            </w:pPr>
          </w:p>
        </w:tc>
      </w:tr>
      <w:tr w:rsidR="00556965" w:rsidRPr="00A406E5" w14:paraId="79443A32" w14:textId="77777777" w:rsidTr="00132DFA">
        <w:trPr>
          <w:trHeight w:val="450"/>
        </w:trPr>
        <w:tc>
          <w:tcPr>
            <w:tcW w:w="4169" w:type="pct"/>
            <w:vMerge w:val="restart"/>
            <w:tcBorders>
              <w:top w:val="single" w:sz="4" w:space="0" w:color="auto"/>
              <w:left w:val="single" w:sz="4" w:space="0" w:color="auto"/>
              <w:right w:val="single" w:sz="4" w:space="0" w:color="auto"/>
            </w:tcBorders>
          </w:tcPr>
          <w:p w14:paraId="2E256087" w14:textId="77777777" w:rsidR="00556965" w:rsidRPr="00A406E5" w:rsidRDefault="00556965" w:rsidP="00132DFA">
            <w:pPr>
              <w:spacing w:after="120"/>
              <w:rPr>
                <w:rFonts w:ascii="Arial" w:hAnsi="Arial" w:cs="Arial"/>
                <w:sz w:val="14"/>
                <w:szCs w:val="14"/>
              </w:rPr>
            </w:pPr>
          </w:p>
          <w:p w14:paraId="6AF4E2D2" w14:textId="77777777" w:rsidR="00556965" w:rsidRPr="00A406E5" w:rsidRDefault="00556965" w:rsidP="00132DFA">
            <w:pPr>
              <w:spacing w:after="120"/>
              <w:rPr>
                <w:rFonts w:ascii="Arial" w:hAnsi="Arial" w:cs="Arial"/>
                <w:sz w:val="14"/>
                <w:szCs w:val="14"/>
              </w:rPr>
            </w:pPr>
          </w:p>
          <w:p w14:paraId="4FAE92F1" w14:textId="77777777" w:rsidR="00556965" w:rsidRPr="00A406E5" w:rsidRDefault="00556965" w:rsidP="00132DFA">
            <w:pPr>
              <w:spacing w:after="120"/>
              <w:rPr>
                <w:rFonts w:ascii="Arial" w:hAnsi="Arial" w:cs="Arial"/>
                <w:sz w:val="14"/>
                <w:szCs w:val="14"/>
              </w:rPr>
            </w:pPr>
          </w:p>
          <w:p w14:paraId="7747FCBE" w14:textId="77777777" w:rsidR="00556965" w:rsidRPr="00A406E5" w:rsidRDefault="00556965" w:rsidP="00132DFA">
            <w:pPr>
              <w:spacing w:after="120"/>
              <w:rPr>
                <w:rFonts w:ascii="Arial" w:hAnsi="Arial" w:cs="Arial"/>
                <w:sz w:val="14"/>
                <w:szCs w:val="14"/>
              </w:rPr>
            </w:pPr>
          </w:p>
          <w:p w14:paraId="1FB7F305" w14:textId="77777777" w:rsidR="00556965" w:rsidRPr="00A406E5" w:rsidRDefault="00556965" w:rsidP="00132DFA">
            <w:pPr>
              <w:spacing w:after="120"/>
              <w:rPr>
                <w:rFonts w:ascii="Arial" w:hAnsi="Arial" w:cs="Arial"/>
                <w:sz w:val="14"/>
                <w:szCs w:val="14"/>
              </w:rPr>
            </w:pPr>
          </w:p>
          <w:p w14:paraId="6EF2D32A" w14:textId="77777777"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9BF5FB" w14:textId="77777777" w:rsidR="00556965" w:rsidRPr="00A406E5" w:rsidRDefault="00556965"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38849D" w14:textId="77777777" w:rsidR="00556965" w:rsidRPr="00A406E5" w:rsidRDefault="00556965" w:rsidP="00132DFA">
            <w:pPr>
              <w:jc w:val="center"/>
              <w:rPr>
                <w:rFonts w:ascii="Arial" w:hAnsi="Arial" w:cs="Arial"/>
                <w:sz w:val="32"/>
              </w:rPr>
            </w:pPr>
          </w:p>
        </w:tc>
      </w:tr>
      <w:tr w:rsidR="00556965" w:rsidRPr="00A406E5" w14:paraId="50250DFE" w14:textId="77777777" w:rsidTr="00132DFA">
        <w:trPr>
          <w:trHeight w:val="451"/>
        </w:trPr>
        <w:tc>
          <w:tcPr>
            <w:tcW w:w="4169" w:type="pct"/>
            <w:vMerge/>
            <w:tcBorders>
              <w:left w:val="single" w:sz="4" w:space="0" w:color="auto"/>
              <w:bottom w:val="single" w:sz="4" w:space="0" w:color="auto"/>
              <w:right w:val="single" w:sz="4" w:space="0" w:color="auto"/>
            </w:tcBorders>
          </w:tcPr>
          <w:p w14:paraId="49799516" w14:textId="77777777" w:rsidR="00556965" w:rsidRPr="00A406E5" w:rsidRDefault="00556965"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594FD2" w14:textId="77777777" w:rsidR="00556965" w:rsidRPr="00A406E5" w:rsidRDefault="00556965"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5581B87" w14:textId="77777777" w:rsidR="00556965" w:rsidRPr="00A406E5" w:rsidRDefault="00556965" w:rsidP="00132DFA">
            <w:pPr>
              <w:jc w:val="center"/>
              <w:rPr>
                <w:rFonts w:ascii="Arial" w:hAnsi="Arial" w:cs="Arial"/>
                <w:sz w:val="32"/>
              </w:rPr>
            </w:pPr>
          </w:p>
        </w:tc>
      </w:tr>
      <w:tr w:rsidR="00556965" w:rsidRPr="00A406E5" w14:paraId="63989E05"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38969E2B" w14:textId="77777777" w:rsidR="00556965" w:rsidRPr="00A406E5" w:rsidRDefault="00556965" w:rsidP="00132DF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53EA9BF" w14:textId="77777777"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02BADC" w14:textId="77777777" w:rsidR="00556965" w:rsidRPr="00A406E5" w:rsidRDefault="00556965"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C765C9" w14:textId="77777777" w:rsidR="00556965" w:rsidRPr="00A406E5" w:rsidRDefault="00556965" w:rsidP="00132DFA">
            <w:pPr>
              <w:jc w:val="center"/>
              <w:rPr>
                <w:rFonts w:ascii="Arial" w:hAnsi="Arial" w:cs="Arial"/>
                <w:sz w:val="32"/>
              </w:rPr>
            </w:pPr>
          </w:p>
        </w:tc>
      </w:tr>
      <w:tr w:rsidR="00556965" w:rsidRPr="00A406E5" w14:paraId="7B647249" w14:textId="77777777" w:rsidTr="00132DFA">
        <w:trPr>
          <w:trHeight w:val="450"/>
        </w:trPr>
        <w:tc>
          <w:tcPr>
            <w:tcW w:w="4169" w:type="pct"/>
            <w:vMerge w:val="restart"/>
            <w:tcBorders>
              <w:top w:val="single" w:sz="4" w:space="0" w:color="auto"/>
              <w:left w:val="single" w:sz="4" w:space="0" w:color="auto"/>
              <w:right w:val="single" w:sz="4" w:space="0" w:color="auto"/>
            </w:tcBorders>
          </w:tcPr>
          <w:p w14:paraId="70F30306" w14:textId="77777777" w:rsidR="00556965" w:rsidRPr="00A406E5" w:rsidRDefault="00556965" w:rsidP="00132DFA">
            <w:pPr>
              <w:spacing w:after="120"/>
              <w:rPr>
                <w:rFonts w:ascii="Arial" w:hAnsi="Arial" w:cs="Arial"/>
                <w:sz w:val="14"/>
                <w:szCs w:val="14"/>
              </w:rPr>
            </w:pPr>
          </w:p>
          <w:p w14:paraId="35C7FBE2" w14:textId="77777777" w:rsidR="00556965" w:rsidRPr="00A406E5" w:rsidRDefault="00556965" w:rsidP="00132DFA">
            <w:pPr>
              <w:spacing w:after="120"/>
              <w:rPr>
                <w:rFonts w:ascii="Arial" w:hAnsi="Arial" w:cs="Arial"/>
                <w:sz w:val="14"/>
                <w:szCs w:val="14"/>
              </w:rPr>
            </w:pPr>
          </w:p>
          <w:p w14:paraId="5416ECEF" w14:textId="77777777" w:rsidR="00556965" w:rsidRPr="00A406E5" w:rsidRDefault="00556965" w:rsidP="00132DFA">
            <w:pPr>
              <w:spacing w:after="120"/>
              <w:rPr>
                <w:rFonts w:ascii="Arial" w:hAnsi="Arial" w:cs="Arial"/>
                <w:sz w:val="14"/>
                <w:szCs w:val="14"/>
              </w:rPr>
            </w:pPr>
          </w:p>
          <w:p w14:paraId="0E8C72E1" w14:textId="77777777" w:rsidR="00556965" w:rsidRPr="00A406E5" w:rsidRDefault="00556965" w:rsidP="00132DFA">
            <w:pPr>
              <w:spacing w:after="120"/>
              <w:rPr>
                <w:rFonts w:ascii="Arial" w:hAnsi="Arial" w:cs="Arial"/>
                <w:sz w:val="14"/>
                <w:szCs w:val="14"/>
              </w:rPr>
            </w:pPr>
          </w:p>
          <w:p w14:paraId="3D1FE45A" w14:textId="77777777" w:rsidR="00556965" w:rsidRPr="00A406E5" w:rsidRDefault="00556965" w:rsidP="00132DFA">
            <w:pPr>
              <w:spacing w:after="120"/>
              <w:rPr>
                <w:rFonts w:ascii="Arial" w:hAnsi="Arial" w:cs="Arial"/>
                <w:sz w:val="14"/>
                <w:szCs w:val="14"/>
              </w:rPr>
            </w:pPr>
          </w:p>
          <w:p w14:paraId="0B881688" w14:textId="77777777"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D51DF8" w14:textId="77777777" w:rsidR="00556965" w:rsidRPr="00A406E5" w:rsidRDefault="00556965"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EBA6A2" w14:textId="77777777" w:rsidR="00556965" w:rsidRPr="00A406E5" w:rsidRDefault="00556965" w:rsidP="00132DFA">
            <w:pPr>
              <w:jc w:val="center"/>
              <w:rPr>
                <w:rFonts w:ascii="Arial" w:hAnsi="Arial" w:cs="Arial"/>
                <w:sz w:val="32"/>
              </w:rPr>
            </w:pPr>
          </w:p>
        </w:tc>
      </w:tr>
      <w:tr w:rsidR="00556965" w:rsidRPr="00A406E5" w14:paraId="273119B2" w14:textId="77777777" w:rsidTr="00132DFA">
        <w:trPr>
          <w:trHeight w:val="451"/>
        </w:trPr>
        <w:tc>
          <w:tcPr>
            <w:tcW w:w="4169" w:type="pct"/>
            <w:vMerge/>
            <w:tcBorders>
              <w:left w:val="single" w:sz="4" w:space="0" w:color="auto"/>
              <w:bottom w:val="single" w:sz="4" w:space="0" w:color="auto"/>
              <w:right w:val="single" w:sz="4" w:space="0" w:color="auto"/>
            </w:tcBorders>
          </w:tcPr>
          <w:p w14:paraId="578147C4" w14:textId="77777777" w:rsidR="00556965" w:rsidRPr="00A406E5" w:rsidRDefault="00556965"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AAFDC0" w14:textId="77777777" w:rsidR="00556965" w:rsidRPr="00A406E5" w:rsidRDefault="00556965"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BD57688" w14:textId="77777777" w:rsidR="00556965" w:rsidRPr="00A406E5" w:rsidRDefault="00556965" w:rsidP="00132DFA">
            <w:pPr>
              <w:jc w:val="center"/>
              <w:rPr>
                <w:rFonts w:ascii="Arial" w:hAnsi="Arial" w:cs="Arial"/>
                <w:sz w:val="32"/>
              </w:rPr>
            </w:pPr>
          </w:p>
        </w:tc>
      </w:tr>
      <w:tr w:rsidR="00556965" w:rsidRPr="00A406E5" w14:paraId="0E9240C6"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21B396C9" w14:textId="77777777" w:rsidR="00556965" w:rsidRPr="00A406E5" w:rsidRDefault="00556965" w:rsidP="00132DF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1AC5DB0" w14:textId="77777777"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92D30C" w14:textId="77777777" w:rsidR="00556965" w:rsidRPr="00A406E5" w:rsidRDefault="00556965"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B75059" w14:textId="77777777" w:rsidR="00556965" w:rsidRPr="00A406E5" w:rsidRDefault="00556965" w:rsidP="00132DFA">
            <w:pPr>
              <w:jc w:val="center"/>
              <w:rPr>
                <w:rFonts w:ascii="Arial" w:hAnsi="Arial" w:cs="Arial"/>
                <w:sz w:val="32"/>
              </w:rPr>
            </w:pPr>
          </w:p>
        </w:tc>
      </w:tr>
      <w:tr w:rsidR="00556965" w:rsidRPr="00A406E5" w14:paraId="76050554" w14:textId="77777777" w:rsidTr="00132DFA">
        <w:trPr>
          <w:trHeight w:val="451"/>
        </w:trPr>
        <w:tc>
          <w:tcPr>
            <w:tcW w:w="4169" w:type="pct"/>
            <w:vMerge w:val="restart"/>
            <w:tcBorders>
              <w:top w:val="single" w:sz="4" w:space="0" w:color="auto"/>
              <w:left w:val="single" w:sz="4" w:space="0" w:color="auto"/>
              <w:right w:val="single" w:sz="4" w:space="0" w:color="auto"/>
            </w:tcBorders>
          </w:tcPr>
          <w:p w14:paraId="1BCBA8A0" w14:textId="77777777" w:rsidR="00556965" w:rsidRPr="00A406E5" w:rsidRDefault="00556965" w:rsidP="00132DFA">
            <w:pPr>
              <w:spacing w:after="120"/>
              <w:rPr>
                <w:rFonts w:ascii="Arial" w:hAnsi="Arial" w:cs="Arial"/>
                <w:sz w:val="14"/>
                <w:szCs w:val="14"/>
              </w:rPr>
            </w:pPr>
          </w:p>
          <w:p w14:paraId="6F10BA8B" w14:textId="77777777" w:rsidR="00556965" w:rsidRPr="00A406E5" w:rsidRDefault="00556965" w:rsidP="00132DFA">
            <w:pPr>
              <w:spacing w:after="120"/>
              <w:rPr>
                <w:rFonts w:ascii="Arial" w:hAnsi="Arial" w:cs="Arial"/>
                <w:sz w:val="14"/>
                <w:szCs w:val="14"/>
              </w:rPr>
            </w:pPr>
          </w:p>
          <w:p w14:paraId="6FD15E14" w14:textId="77777777" w:rsidR="00556965" w:rsidRPr="00A406E5" w:rsidRDefault="00556965" w:rsidP="00132DFA">
            <w:pPr>
              <w:spacing w:after="120"/>
              <w:rPr>
                <w:rFonts w:ascii="Arial" w:hAnsi="Arial" w:cs="Arial"/>
                <w:sz w:val="14"/>
                <w:szCs w:val="14"/>
              </w:rPr>
            </w:pPr>
          </w:p>
          <w:p w14:paraId="4E132192" w14:textId="77777777" w:rsidR="00556965" w:rsidRPr="00A406E5" w:rsidRDefault="00556965" w:rsidP="00132DFA">
            <w:pPr>
              <w:spacing w:after="120"/>
              <w:rPr>
                <w:rFonts w:ascii="Arial" w:hAnsi="Arial" w:cs="Arial"/>
                <w:sz w:val="14"/>
                <w:szCs w:val="14"/>
              </w:rPr>
            </w:pPr>
          </w:p>
          <w:p w14:paraId="4EFBC511" w14:textId="77777777" w:rsidR="00556965" w:rsidRPr="00A406E5" w:rsidRDefault="00556965" w:rsidP="00132DFA">
            <w:pPr>
              <w:spacing w:after="120"/>
              <w:rPr>
                <w:rFonts w:ascii="Arial" w:hAnsi="Arial" w:cs="Arial"/>
                <w:sz w:val="14"/>
                <w:szCs w:val="14"/>
              </w:rPr>
            </w:pPr>
          </w:p>
          <w:p w14:paraId="2BC3EDA6" w14:textId="77777777"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80D64B" w14:textId="77777777" w:rsidR="00556965" w:rsidRPr="00A406E5" w:rsidRDefault="00556965"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A9BEAE" w14:textId="77777777" w:rsidR="00556965" w:rsidRPr="00A406E5" w:rsidRDefault="00556965" w:rsidP="00132DFA">
            <w:pPr>
              <w:jc w:val="center"/>
              <w:rPr>
                <w:rFonts w:ascii="Arial" w:hAnsi="Arial" w:cs="Arial"/>
                <w:sz w:val="32"/>
              </w:rPr>
            </w:pPr>
          </w:p>
        </w:tc>
      </w:tr>
      <w:tr w:rsidR="00556965" w:rsidRPr="00A406E5" w14:paraId="46231121" w14:textId="77777777" w:rsidTr="00132DFA">
        <w:trPr>
          <w:trHeight w:val="450"/>
        </w:trPr>
        <w:tc>
          <w:tcPr>
            <w:tcW w:w="4169" w:type="pct"/>
            <w:vMerge/>
            <w:tcBorders>
              <w:left w:val="single" w:sz="4" w:space="0" w:color="auto"/>
              <w:bottom w:val="single" w:sz="4" w:space="0" w:color="auto"/>
              <w:right w:val="single" w:sz="4" w:space="0" w:color="auto"/>
            </w:tcBorders>
          </w:tcPr>
          <w:p w14:paraId="39AA6BD7" w14:textId="77777777" w:rsidR="00556965" w:rsidRPr="00A406E5" w:rsidRDefault="00556965"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F7E88D" w14:textId="77777777" w:rsidR="00556965" w:rsidRPr="00A406E5" w:rsidRDefault="00556965" w:rsidP="00132DFA">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6A15413" w14:textId="77777777" w:rsidR="00556965" w:rsidRPr="00A406E5" w:rsidRDefault="00556965" w:rsidP="00132DFA">
            <w:pPr>
              <w:jc w:val="center"/>
              <w:rPr>
                <w:rFonts w:ascii="Arial" w:hAnsi="Arial" w:cs="Arial"/>
                <w:sz w:val="32"/>
              </w:rPr>
            </w:pPr>
          </w:p>
        </w:tc>
      </w:tr>
      <w:tr w:rsidR="00556965" w:rsidRPr="00A406E5" w14:paraId="22C5F7DF" w14:textId="77777777" w:rsidTr="00132DFA">
        <w:trPr>
          <w:trHeight w:val="450"/>
        </w:trPr>
        <w:tc>
          <w:tcPr>
            <w:tcW w:w="4169" w:type="pct"/>
            <w:tcBorders>
              <w:top w:val="single" w:sz="4" w:space="0" w:color="auto"/>
              <w:left w:val="single" w:sz="4" w:space="0" w:color="auto"/>
              <w:right w:val="single" w:sz="4" w:space="0" w:color="auto"/>
            </w:tcBorders>
            <w:shd w:val="clear" w:color="auto" w:fill="D9D9D9"/>
          </w:tcPr>
          <w:p w14:paraId="4A54E99E" w14:textId="77777777" w:rsidR="00556965" w:rsidRPr="00A406E5" w:rsidRDefault="00556965" w:rsidP="00132DF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69328F1" w14:textId="77777777"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967786" w14:textId="77777777" w:rsidR="00556965" w:rsidRPr="00A406E5" w:rsidRDefault="00556965"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5741E95" w14:textId="77777777" w:rsidR="00556965" w:rsidRPr="00A406E5" w:rsidRDefault="00556965" w:rsidP="00132DFA">
            <w:pPr>
              <w:jc w:val="center"/>
              <w:rPr>
                <w:rFonts w:ascii="Arial" w:hAnsi="Arial" w:cs="Arial"/>
                <w:sz w:val="32"/>
              </w:rPr>
            </w:pPr>
          </w:p>
        </w:tc>
      </w:tr>
      <w:tr w:rsidR="00556965" w:rsidRPr="00A406E5" w14:paraId="14630A97" w14:textId="77777777" w:rsidTr="00132DFA">
        <w:trPr>
          <w:trHeight w:val="451"/>
        </w:trPr>
        <w:tc>
          <w:tcPr>
            <w:tcW w:w="4169" w:type="pct"/>
            <w:vMerge w:val="restart"/>
            <w:tcBorders>
              <w:top w:val="single" w:sz="4" w:space="0" w:color="auto"/>
              <w:left w:val="single" w:sz="4" w:space="0" w:color="auto"/>
              <w:right w:val="single" w:sz="4" w:space="0" w:color="auto"/>
            </w:tcBorders>
          </w:tcPr>
          <w:p w14:paraId="1FC2F344" w14:textId="77777777" w:rsidR="00556965" w:rsidRPr="00A406E5" w:rsidRDefault="00556965" w:rsidP="00132DFA">
            <w:pPr>
              <w:spacing w:after="120"/>
              <w:rPr>
                <w:rFonts w:ascii="Arial" w:hAnsi="Arial" w:cs="Arial"/>
                <w:sz w:val="14"/>
                <w:szCs w:val="14"/>
              </w:rPr>
            </w:pPr>
          </w:p>
          <w:p w14:paraId="14FB3599" w14:textId="77777777" w:rsidR="00556965" w:rsidRPr="00A406E5" w:rsidRDefault="00556965" w:rsidP="00132DFA">
            <w:pPr>
              <w:spacing w:after="120"/>
              <w:rPr>
                <w:rFonts w:ascii="Arial" w:hAnsi="Arial" w:cs="Arial"/>
                <w:sz w:val="14"/>
                <w:szCs w:val="14"/>
              </w:rPr>
            </w:pPr>
          </w:p>
          <w:p w14:paraId="0443E369" w14:textId="77777777" w:rsidR="00556965" w:rsidRPr="00A406E5" w:rsidRDefault="00556965" w:rsidP="00132DFA">
            <w:pPr>
              <w:spacing w:after="120"/>
              <w:rPr>
                <w:rFonts w:ascii="Arial" w:hAnsi="Arial" w:cs="Arial"/>
                <w:sz w:val="14"/>
                <w:szCs w:val="14"/>
              </w:rPr>
            </w:pPr>
          </w:p>
          <w:p w14:paraId="3B77E8CB" w14:textId="77777777"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2A8FB0" w14:textId="77777777" w:rsidR="00556965" w:rsidRPr="00A406E5" w:rsidRDefault="00556965"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D7018B" w14:textId="77777777" w:rsidR="00556965" w:rsidRPr="00A406E5" w:rsidRDefault="00556965" w:rsidP="00132DFA">
            <w:pPr>
              <w:jc w:val="center"/>
              <w:rPr>
                <w:rFonts w:ascii="Arial" w:hAnsi="Arial" w:cs="Arial"/>
                <w:sz w:val="32"/>
              </w:rPr>
            </w:pPr>
          </w:p>
        </w:tc>
      </w:tr>
      <w:tr w:rsidR="00556965" w:rsidRPr="00A406E5" w14:paraId="76BBEE77" w14:textId="77777777" w:rsidTr="00132DFA">
        <w:trPr>
          <w:trHeight w:val="450"/>
        </w:trPr>
        <w:tc>
          <w:tcPr>
            <w:tcW w:w="4169" w:type="pct"/>
            <w:vMerge/>
            <w:tcBorders>
              <w:left w:val="single" w:sz="4" w:space="0" w:color="auto"/>
              <w:bottom w:val="single" w:sz="4" w:space="0" w:color="auto"/>
              <w:right w:val="single" w:sz="4" w:space="0" w:color="auto"/>
            </w:tcBorders>
          </w:tcPr>
          <w:p w14:paraId="369A0C36" w14:textId="77777777" w:rsidR="00556965" w:rsidRPr="00A406E5" w:rsidRDefault="00556965"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ED346C9" w14:textId="77777777" w:rsidR="00556965" w:rsidRPr="00A406E5" w:rsidRDefault="00556965"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4F7EB0" w14:textId="77777777" w:rsidR="00556965" w:rsidRPr="00A406E5" w:rsidRDefault="00556965" w:rsidP="00132DFA">
            <w:pPr>
              <w:jc w:val="center"/>
              <w:rPr>
                <w:rFonts w:ascii="Arial" w:hAnsi="Arial" w:cs="Arial"/>
                <w:sz w:val="32"/>
              </w:rPr>
            </w:pPr>
          </w:p>
        </w:tc>
      </w:tr>
    </w:tbl>
    <w:p w14:paraId="22B844D7" w14:textId="77777777" w:rsidR="00556965" w:rsidRPr="00A406E5" w:rsidRDefault="00556965" w:rsidP="0055696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56965" w:rsidRPr="00A406E5" w14:paraId="6885D50C" w14:textId="77777777" w:rsidTr="00132DFA">
        <w:trPr>
          <w:cantSplit/>
        </w:trPr>
        <w:tc>
          <w:tcPr>
            <w:tcW w:w="6062" w:type="dxa"/>
            <w:vMerge w:val="restart"/>
            <w:shd w:val="pct15" w:color="auto" w:fill="auto"/>
            <w:vAlign w:val="center"/>
          </w:tcPr>
          <w:p w14:paraId="1235BE74" w14:textId="77777777" w:rsidR="00556965" w:rsidRPr="00A406E5" w:rsidRDefault="00556965" w:rsidP="00132D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D83385" w14:textId="77777777" w:rsidR="00556965" w:rsidRPr="00A406E5" w:rsidRDefault="00556965" w:rsidP="00132DF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B3D44D1" w14:textId="77777777" w:rsidR="00556965" w:rsidRPr="00A406E5" w:rsidRDefault="00556965" w:rsidP="00132DFA">
            <w:pPr>
              <w:jc w:val="right"/>
              <w:rPr>
                <w:rFonts w:ascii="Arial" w:hAnsi="Arial" w:cs="Arial"/>
                <w:b/>
                <w:bCs/>
              </w:rPr>
            </w:pPr>
            <w:r w:rsidRPr="00A406E5">
              <w:rPr>
                <w:rFonts w:ascii="Arial" w:hAnsi="Arial" w:cs="Arial"/>
                <w:b/>
                <w:bCs/>
              </w:rPr>
              <w:t>%</w:t>
            </w:r>
          </w:p>
        </w:tc>
      </w:tr>
      <w:tr w:rsidR="00556965" w:rsidRPr="00A406E5" w14:paraId="3848617D" w14:textId="77777777" w:rsidTr="00132DFA">
        <w:trPr>
          <w:cantSplit/>
        </w:trPr>
        <w:tc>
          <w:tcPr>
            <w:tcW w:w="6062" w:type="dxa"/>
            <w:vMerge/>
            <w:vAlign w:val="bottom"/>
          </w:tcPr>
          <w:p w14:paraId="714B265E" w14:textId="77777777" w:rsidR="00556965" w:rsidRPr="00A406E5" w:rsidRDefault="00556965" w:rsidP="00132DFA">
            <w:pPr>
              <w:rPr>
                <w:rFonts w:ascii="Arial" w:hAnsi="Arial" w:cs="Arial"/>
              </w:rPr>
            </w:pPr>
          </w:p>
        </w:tc>
        <w:tc>
          <w:tcPr>
            <w:tcW w:w="2903" w:type="dxa"/>
            <w:vAlign w:val="bottom"/>
          </w:tcPr>
          <w:p w14:paraId="6B0BCB66" w14:textId="77777777" w:rsidR="00556965" w:rsidRPr="00A406E5" w:rsidRDefault="00556965" w:rsidP="00132D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E86ED95" w14:textId="77777777" w:rsidR="00556965" w:rsidRPr="00A406E5" w:rsidRDefault="00556965" w:rsidP="00132DFA">
            <w:pPr>
              <w:jc w:val="center"/>
              <w:rPr>
                <w:rFonts w:ascii="Arial" w:hAnsi="Arial" w:cs="Arial"/>
                <w:sz w:val="12"/>
                <w:szCs w:val="12"/>
              </w:rPr>
            </w:pPr>
          </w:p>
        </w:tc>
        <w:tc>
          <w:tcPr>
            <w:tcW w:w="1060" w:type="dxa"/>
            <w:vMerge/>
            <w:vAlign w:val="bottom"/>
          </w:tcPr>
          <w:p w14:paraId="59554BC3" w14:textId="77777777" w:rsidR="00556965" w:rsidRPr="00A406E5" w:rsidRDefault="00556965" w:rsidP="00132DFA">
            <w:pPr>
              <w:ind w:leftChars="71" w:left="142"/>
              <w:rPr>
                <w:rFonts w:ascii="Arial" w:hAnsi="Arial" w:cs="Arial"/>
              </w:rPr>
            </w:pPr>
          </w:p>
        </w:tc>
      </w:tr>
      <w:tr w:rsidR="00556965" w:rsidRPr="00A406E5" w14:paraId="72D88059" w14:textId="77777777" w:rsidTr="00132DFA">
        <w:trPr>
          <w:cantSplit/>
        </w:trPr>
        <w:tc>
          <w:tcPr>
            <w:tcW w:w="6062" w:type="dxa"/>
            <w:vMerge/>
            <w:vAlign w:val="bottom"/>
          </w:tcPr>
          <w:p w14:paraId="4BD0D698" w14:textId="77777777" w:rsidR="00556965" w:rsidRPr="00A406E5" w:rsidRDefault="00556965" w:rsidP="00132DFA">
            <w:pPr>
              <w:rPr>
                <w:rFonts w:ascii="Arial" w:hAnsi="Arial" w:cs="Arial"/>
              </w:rPr>
            </w:pPr>
          </w:p>
        </w:tc>
        <w:tc>
          <w:tcPr>
            <w:tcW w:w="2903" w:type="dxa"/>
            <w:vAlign w:val="bottom"/>
          </w:tcPr>
          <w:p w14:paraId="25C56B6C" w14:textId="77777777" w:rsidR="00556965" w:rsidRPr="00A406E5" w:rsidRDefault="00556965" w:rsidP="00132D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21B6DEC9" w14:textId="77777777" w:rsidR="00556965" w:rsidRPr="00A406E5" w:rsidRDefault="00556965" w:rsidP="00132DFA">
            <w:pPr>
              <w:jc w:val="center"/>
              <w:rPr>
                <w:rFonts w:ascii="Arial" w:hAnsi="Arial" w:cs="Arial"/>
                <w:sz w:val="12"/>
                <w:szCs w:val="12"/>
              </w:rPr>
            </w:pPr>
          </w:p>
        </w:tc>
        <w:tc>
          <w:tcPr>
            <w:tcW w:w="1060" w:type="dxa"/>
            <w:vMerge/>
            <w:vAlign w:val="bottom"/>
          </w:tcPr>
          <w:p w14:paraId="7F8D829B" w14:textId="77777777" w:rsidR="00556965" w:rsidRPr="00A406E5" w:rsidRDefault="00556965" w:rsidP="00132DFA">
            <w:pPr>
              <w:ind w:firstLineChars="141" w:firstLine="282"/>
              <w:rPr>
                <w:rFonts w:ascii="Arial" w:hAnsi="Arial" w:cs="Arial"/>
              </w:rPr>
            </w:pPr>
          </w:p>
        </w:tc>
      </w:tr>
    </w:tbl>
    <w:p w14:paraId="76C0C2E6" w14:textId="77777777" w:rsidR="00556965" w:rsidRDefault="00556965" w:rsidP="00556965">
      <w:pPr>
        <w:rPr>
          <w:rFonts w:ascii="Arial" w:hAnsi="Arial" w:cs="Arial"/>
        </w:rPr>
      </w:pPr>
    </w:p>
    <w:p w14:paraId="5C01F966" w14:textId="77777777" w:rsidR="00C073F1" w:rsidRDefault="00C073F1" w:rsidP="00152E9D">
      <w:pPr>
        <w:rPr>
          <w:rFonts w:ascii="Arial" w:hAnsi="Arial" w:cs="Arial"/>
          <w:vanish/>
        </w:rPr>
        <w:sectPr w:rsidR="00C073F1" w:rsidSect="00F61A20">
          <w:footerReference w:type="default" r:id="rId20"/>
          <w:type w:val="continuous"/>
          <w:pgSz w:w="11894" w:h="16834"/>
          <w:pgMar w:top="720" w:right="720" w:bottom="720" w:left="720" w:header="706" w:footer="706" w:gutter="0"/>
          <w:paperSrc w:first="1" w:other="1"/>
          <w:cols w:space="720"/>
        </w:sectPr>
      </w:pPr>
    </w:p>
    <w:p w14:paraId="52C9A408" w14:textId="77777777" w:rsidR="00C073F1" w:rsidRDefault="00C073F1" w:rsidP="00152E9D">
      <w:pPr>
        <w:rPr>
          <w:rFonts w:ascii="Arial" w:hAnsi="Arial" w:cs="Arial"/>
          <w:vanish/>
        </w:rPr>
      </w:pPr>
    </w:p>
    <w:p w14:paraId="1CA6A8EA" w14:textId="77777777" w:rsidR="00AD385A" w:rsidRPr="00A406E5" w:rsidRDefault="00AD385A" w:rsidP="00152E9D">
      <w:pPr>
        <w:rPr>
          <w:rFonts w:ascii="Arial" w:hAnsi="Arial" w:cs="Arial"/>
          <w:vanish/>
        </w:rPr>
      </w:pPr>
    </w:p>
    <w:p w14:paraId="40AAE2F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6BEEBD6E" w14:textId="77777777" w:rsidTr="00527E60">
        <w:tc>
          <w:tcPr>
            <w:tcW w:w="13858" w:type="dxa"/>
            <w:shd w:val="clear" w:color="auto" w:fill="FF99FF"/>
          </w:tcPr>
          <w:p w14:paraId="76D1DBE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0E616E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80E057E" w14:textId="77777777" w:rsidTr="0093002B">
        <w:tc>
          <w:tcPr>
            <w:tcW w:w="13948" w:type="dxa"/>
            <w:shd w:val="clear" w:color="auto" w:fill="FF99FF"/>
          </w:tcPr>
          <w:p w14:paraId="560A669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77590414" w14:textId="77777777" w:rsidTr="0093002B">
        <w:tc>
          <w:tcPr>
            <w:tcW w:w="13948" w:type="dxa"/>
            <w:shd w:val="clear" w:color="auto" w:fill="FFCCFF"/>
          </w:tcPr>
          <w:p w14:paraId="7CF5A8C8"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CFE642F"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F6210E5" w14:textId="77777777" w:rsidTr="0093002B">
        <w:trPr>
          <w:tblHeader/>
        </w:trPr>
        <w:tc>
          <w:tcPr>
            <w:tcW w:w="1735" w:type="dxa"/>
            <w:shd w:val="clear" w:color="auto" w:fill="FF99FF"/>
          </w:tcPr>
          <w:p w14:paraId="36562EB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34B4C4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AB9BD7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2A68C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2A6C818E"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FB2F2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2F08A21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793F31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849EB1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6CC6E5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BB257D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43E101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2A133EEF"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8FEC800" w14:textId="77777777" w:rsidTr="0093002B">
        <w:trPr>
          <w:tblHeader/>
        </w:trPr>
        <w:tc>
          <w:tcPr>
            <w:tcW w:w="1735" w:type="dxa"/>
            <w:shd w:val="clear" w:color="auto" w:fill="FF99FF"/>
          </w:tcPr>
          <w:p w14:paraId="302EF244"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410E2B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6D628F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0EDBB0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B2D0A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9E7A7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70C3A08"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B1B14EE"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FDB788" w14:textId="77777777" w:rsidTr="0093002B">
        <w:tc>
          <w:tcPr>
            <w:tcW w:w="1735" w:type="dxa"/>
            <w:shd w:val="clear" w:color="auto" w:fill="FF99FF"/>
          </w:tcPr>
          <w:p w14:paraId="114B842A"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91A02C5"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5E90C4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89731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C10E4AA"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F212725"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5E7AB07"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991DAA"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413A860"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12F256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8BA6836"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23CB543"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02966B"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45160D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1D43D48" w14:textId="77777777" w:rsidTr="0093002B">
        <w:tc>
          <w:tcPr>
            <w:tcW w:w="1735" w:type="dxa"/>
            <w:shd w:val="clear" w:color="auto" w:fill="FF99FF"/>
          </w:tcPr>
          <w:p w14:paraId="6076AD8D"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lastRenderedPageBreak/>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3ECEF8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 xml:space="preserve">unsatisfactory, </w:t>
            </w:r>
            <w:r>
              <w:rPr>
                <w:rFonts w:ascii="Arial" w:hAnsi="Arial" w:cs="Arial"/>
              </w:rPr>
              <w:lastRenderedPageBreak/>
              <w:t>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3AF2C05"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w:t>
            </w:r>
            <w:r>
              <w:rPr>
                <w:rFonts w:ascii="Arial" w:hAnsi="Arial" w:cs="Arial"/>
              </w:rPr>
              <w:lastRenderedPageBreak/>
              <w:t>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238AB50"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lastRenderedPageBreak/>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10DA53"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lastRenderedPageBreak/>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894A02E"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w:t>
            </w:r>
            <w:r w:rsidRPr="00B669B1">
              <w:rPr>
                <w:rFonts w:ascii="Arial" w:hAnsi="Arial" w:cs="Arial"/>
              </w:rPr>
              <w:lastRenderedPageBreak/>
              <w:t xml:space="preserve">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8D1F2A2"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lastRenderedPageBreak/>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955F63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lastRenderedPageBreak/>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18A35327" w14:textId="77777777" w:rsidTr="0093002B">
        <w:tc>
          <w:tcPr>
            <w:tcW w:w="1735" w:type="dxa"/>
            <w:shd w:val="clear" w:color="auto" w:fill="FF99FF"/>
          </w:tcPr>
          <w:p w14:paraId="163FB2B3"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4B731B4"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2FA9478"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21E7D6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6BDF95D" w14:textId="77777777" w:rsidR="00527E60" w:rsidRPr="00B669B1" w:rsidRDefault="00527E60" w:rsidP="0093002B">
            <w:pPr>
              <w:rPr>
                <w:rFonts w:ascii="Arial" w:hAnsi="Arial" w:cs="Arial"/>
              </w:rPr>
            </w:pPr>
          </w:p>
        </w:tc>
        <w:tc>
          <w:tcPr>
            <w:tcW w:w="1736" w:type="dxa"/>
          </w:tcPr>
          <w:p w14:paraId="211444EC"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1A4DDF0"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CE30F9C"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DDAC231" w14:textId="77777777" w:rsidR="00527E60" w:rsidRPr="00E518DC" w:rsidRDefault="00527E60" w:rsidP="0093002B">
            <w:pPr>
              <w:rPr>
                <w:rFonts w:ascii="Arial" w:hAnsi="Arial" w:cs="Arial"/>
              </w:rPr>
            </w:pPr>
          </w:p>
          <w:p w14:paraId="0C58A892" w14:textId="77777777" w:rsidR="00527E60" w:rsidRPr="00B669B1" w:rsidRDefault="00527E60" w:rsidP="0093002B">
            <w:pPr>
              <w:rPr>
                <w:rFonts w:ascii="Arial" w:hAnsi="Arial" w:cs="Arial"/>
              </w:rPr>
            </w:pPr>
          </w:p>
        </w:tc>
        <w:tc>
          <w:tcPr>
            <w:tcW w:w="1736" w:type="dxa"/>
          </w:tcPr>
          <w:p w14:paraId="4047A98D"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18406F2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AF3DD7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7884ED75"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E9694D2"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11D804BF"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273ADFAA"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w:t>
            </w:r>
            <w:r>
              <w:rPr>
                <w:rFonts w:ascii="Arial" w:hAnsi="Arial" w:cs="Arial"/>
              </w:rPr>
              <w:lastRenderedPageBreak/>
              <w:t>Perceptive recognition of</w:t>
            </w:r>
            <w:r w:rsidRPr="006D3546">
              <w:rPr>
                <w:rFonts w:ascii="Arial" w:hAnsi="Arial" w:cs="Arial"/>
              </w:rPr>
              <w:t xml:space="preserve"> the limits of their knowledge, and how this influences their analyses and interpretations.</w:t>
            </w:r>
          </w:p>
        </w:tc>
      </w:tr>
      <w:tr w:rsidR="00527E60" w:rsidRPr="00D9771E" w14:paraId="3C530A82" w14:textId="77777777" w:rsidTr="0093002B">
        <w:tc>
          <w:tcPr>
            <w:tcW w:w="1735" w:type="dxa"/>
            <w:shd w:val="clear" w:color="auto" w:fill="FF99FF"/>
          </w:tcPr>
          <w:p w14:paraId="4CB9C33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82790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16A0B42"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C3EDDA2"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2C976F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5E5461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17BE6C7F"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F5507F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C1EB783" w14:textId="77777777" w:rsidR="00527E60" w:rsidRPr="00B669B1" w:rsidRDefault="00527E60" w:rsidP="0093002B">
            <w:pPr>
              <w:rPr>
                <w:rFonts w:ascii="Arial" w:hAnsi="Arial" w:cs="Arial"/>
              </w:rPr>
            </w:pPr>
          </w:p>
          <w:p w14:paraId="41730C4F" w14:textId="77777777" w:rsidR="00527E60" w:rsidRPr="00B669B1" w:rsidRDefault="00527E60" w:rsidP="0093002B">
            <w:pPr>
              <w:rPr>
                <w:rFonts w:ascii="Arial" w:hAnsi="Arial" w:cs="Arial"/>
              </w:rPr>
            </w:pPr>
          </w:p>
        </w:tc>
        <w:tc>
          <w:tcPr>
            <w:tcW w:w="1736" w:type="dxa"/>
          </w:tcPr>
          <w:p w14:paraId="75AC05F1"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36CE72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3EDE0FF"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7DD783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658DCAC"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A168966"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DA20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3B54DF4E"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2079950"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38917412"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F1EA07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4FFE655"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3833F537"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AC1C2C6" w14:textId="77777777" w:rsidTr="0093002B">
        <w:tc>
          <w:tcPr>
            <w:tcW w:w="1735" w:type="dxa"/>
            <w:shd w:val="clear" w:color="auto" w:fill="FF99FF"/>
          </w:tcPr>
          <w:p w14:paraId="58C6FAA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48B12A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4656F0F9"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06760AB"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8F43C49"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CB9B740" w14:textId="77777777" w:rsidR="00527E60" w:rsidRPr="00ED3ABD" w:rsidRDefault="00527E60" w:rsidP="0093002B">
            <w:pPr>
              <w:rPr>
                <w:rFonts w:ascii="Arial" w:hAnsi="Arial" w:cs="Arial"/>
              </w:rPr>
            </w:pPr>
          </w:p>
          <w:p w14:paraId="7BB800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CF11D2F"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8F9745C"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4F1B090"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70F2E33"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2C6C229C"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B788A78"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14:paraId="6A65089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07716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5957EFD"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63358733"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790A0D2"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766458"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2F44575"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01969E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A0098EF"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3F7F6B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659E10C" w14:textId="77777777" w:rsidR="00527E60" w:rsidRPr="00D9771E" w:rsidRDefault="00527E60" w:rsidP="00527E60">
      <w:pPr>
        <w:rPr>
          <w:rFonts w:ascii="Arial" w:hAnsi="Arial" w:cs="Arial"/>
        </w:rPr>
      </w:pPr>
    </w:p>
    <w:p w14:paraId="211B6F44" w14:textId="77777777" w:rsidR="00527E60" w:rsidRDefault="00527E60">
      <w:pPr>
        <w:pStyle w:val="NormalWeb"/>
        <w:rPr>
          <w:rFonts w:ascii="Arial" w:hAnsi="Arial" w:cs="Arial"/>
          <w:color w:val="303B44"/>
          <w:sz w:val="22"/>
          <w:szCs w:val="22"/>
        </w:rPr>
      </w:pPr>
    </w:p>
    <w:p w14:paraId="3488386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728B9E" w14:textId="77777777" w:rsidR="00830F50" w:rsidRDefault="00830F50">
      <w:r>
        <w:separator/>
      </w:r>
    </w:p>
  </w:endnote>
  <w:endnote w:type="continuationSeparator" w:id="0">
    <w:p w14:paraId="2F74A986" w14:textId="77777777" w:rsidR="00830F50" w:rsidRDefault="00830F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A56C27" w14:textId="77777777" w:rsidR="00556965" w:rsidRDefault="00556965">
    <w:pPr>
      <w:pStyle w:val="Footer"/>
      <w:jc w:val="center"/>
    </w:pPr>
    <w:r>
      <w:t xml:space="preserve">Page </w:t>
    </w:r>
    <w:r w:rsidR="0037321F">
      <w:rPr>
        <w:b/>
        <w:sz w:val="24"/>
        <w:szCs w:val="24"/>
      </w:rPr>
      <w:fldChar w:fldCharType="begin"/>
    </w:r>
    <w:r>
      <w:rPr>
        <w:b/>
      </w:rPr>
      <w:instrText xml:space="preserve"> PAGE </w:instrText>
    </w:r>
    <w:r w:rsidR="0037321F">
      <w:rPr>
        <w:b/>
        <w:sz w:val="24"/>
        <w:szCs w:val="24"/>
      </w:rPr>
      <w:fldChar w:fldCharType="separate"/>
    </w:r>
    <w:r w:rsidR="00A940D8">
      <w:rPr>
        <w:b/>
        <w:noProof/>
      </w:rPr>
      <w:t>1</w:t>
    </w:r>
    <w:r w:rsidR="0037321F">
      <w:rPr>
        <w:b/>
        <w:sz w:val="24"/>
        <w:szCs w:val="24"/>
      </w:rPr>
      <w:fldChar w:fldCharType="end"/>
    </w:r>
    <w:r>
      <w:t xml:space="preserve"> of </w:t>
    </w:r>
    <w:r w:rsidR="0037321F">
      <w:rPr>
        <w:b/>
        <w:sz w:val="24"/>
        <w:szCs w:val="24"/>
      </w:rPr>
      <w:fldChar w:fldCharType="begin"/>
    </w:r>
    <w:r>
      <w:rPr>
        <w:b/>
      </w:rPr>
      <w:instrText xml:space="preserve"> NUMPAGES  </w:instrText>
    </w:r>
    <w:r w:rsidR="0037321F">
      <w:rPr>
        <w:b/>
        <w:sz w:val="24"/>
        <w:szCs w:val="24"/>
      </w:rPr>
      <w:fldChar w:fldCharType="separate"/>
    </w:r>
    <w:r w:rsidR="00A940D8">
      <w:rPr>
        <w:b/>
        <w:noProof/>
      </w:rPr>
      <w:t>11</w:t>
    </w:r>
    <w:r w:rsidR="0037321F">
      <w:rPr>
        <w:b/>
        <w:sz w:val="24"/>
        <w:szCs w:val="24"/>
      </w:rPr>
      <w:fldChar w:fldCharType="end"/>
    </w:r>
  </w:p>
  <w:p w14:paraId="7832DA4C" w14:textId="77777777" w:rsidR="00556965" w:rsidRDefault="0055696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01D4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17EC2F" w14:textId="77777777" w:rsidR="00830F50" w:rsidRDefault="00830F50">
      <w:r>
        <w:separator/>
      </w:r>
    </w:p>
  </w:footnote>
  <w:footnote w:type="continuationSeparator" w:id="0">
    <w:p w14:paraId="7497589B" w14:textId="77777777" w:rsidR="00830F50" w:rsidRDefault="00830F5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7E6FDA"/>
    <w:multiLevelType w:val="hybridMultilevel"/>
    <w:tmpl w:val="893E9428"/>
    <w:lvl w:ilvl="0" w:tplc="04090001">
      <w:start w:val="1"/>
      <w:numFmt w:val="bullet"/>
      <w:lvlText w:val=""/>
      <w:lvlJc w:val="left"/>
      <w:pPr>
        <w:ind w:left="1440" w:hanging="360"/>
      </w:pPr>
      <w:rPr>
        <w:rFonts w:ascii="Symbol" w:hAnsi="Symbol"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6FC05EE"/>
    <w:multiLevelType w:val="hybridMultilevel"/>
    <w:tmpl w:val="630E9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DFB6C06"/>
    <w:multiLevelType w:val="hybridMultilevel"/>
    <w:tmpl w:val="D3A4B3F8"/>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77210E6"/>
    <w:multiLevelType w:val="hybridMultilevel"/>
    <w:tmpl w:val="8DD6A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9F5DB5"/>
    <w:multiLevelType w:val="hybridMultilevel"/>
    <w:tmpl w:val="84C60B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7F8C66D6"/>
    <w:multiLevelType w:val="hybridMultilevel"/>
    <w:tmpl w:val="DEC6E59C"/>
    <w:lvl w:ilvl="0" w:tplc="04090001">
      <w:start w:val="1"/>
      <w:numFmt w:val="bullet"/>
      <w:lvlText w:val=""/>
      <w:lvlJc w:val="left"/>
      <w:pPr>
        <w:ind w:left="1440" w:hanging="360"/>
      </w:pPr>
      <w:rPr>
        <w:rFonts w:ascii="Symbol" w:hAnsi="Symbol"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632247983">
    <w:abstractNumId w:val="2"/>
  </w:num>
  <w:num w:numId="2" w16cid:durableId="38479780">
    <w:abstractNumId w:val="11"/>
  </w:num>
  <w:num w:numId="3" w16cid:durableId="1334646050">
    <w:abstractNumId w:val="19"/>
  </w:num>
  <w:num w:numId="4" w16cid:durableId="588346060">
    <w:abstractNumId w:val="13"/>
  </w:num>
  <w:num w:numId="5" w16cid:durableId="449596540">
    <w:abstractNumId w:val="9"/>
  </w:num>
  <w:num w:numId="6" w16cid:durableId="212277045">
    <w:abstractNumId w:val="18"/>
  </w:num>
  <w:num w:numId="7" w16cid:durableId="2048021636">
    <w:abstractNumId w:val="3"/>
  </w:num>
  <w:num w:numId="8" w16cid:durableId="624502709">
    <w:abstractNumId w:val="17"/>
  </w:num>
  <w:num w:numId="9" w16cid:durableId="1151797162">
    <w:abstractNumId w:val="12"/>
  </w:num>
  <w:num w:numId="10" w16cid:durableId="1513298547">
    <w:abstractNumId w:val="6"/>
  </w:num>
  <w:num w:numId="11" w16cid:durableId="1158837126">
    <w:abstractNumId w:val="7"/>
  </w:num>
  <w:num w:numId="12" w16cid:durableId="471413585">
    <w:abstractNumId w:val="10"/>
  </w:num>
  <w:num w:numId="13" w16cid:durableId="1917321652">
    <w:abstractNumId w:val="16"/>
  </w:num>
  <w:num w:numId="14" w16cid:durableId="1886137832">
    <w:abstractNumId w:val="5"/>
  </w:num>
  <w:num w:numId="15" w16cid:durableId="1411267415">
    <w:abstractNumId w:val="0"/>
  </w:num>
  <w:num w:numId="16" w16cid:durableId="975380341">
    <w:abstractNumId w:val="8"/>
  </w:num>
  <w:num w:numId="17" w16cid:durableId="580338520">
    <w:abstractNumId w:val="21"/>
  </w:num>
  <w:num w:numId="18" w16cid:durableId="695080629">
    <w:abstractNumId w:val="22"/>
  </w:num>
  <w:num w:numId="19" w16cid:durableId="969163586">
    <w:abstractNumId w:val="1"/>
  </w:num>
  <w:num w:numId="20" w16cid:durableId="1210532615">
    <w:abstractNumId w:val="20"/>
  </w:num>
  <w:num w:numId="21" w16cid:durableId="728964882">
    <w:abstractNumId w:val="4"/>
  </w:num>
  <w:num w:numId="22" w16cid:durableId="369456230">
    <w:abstractNumId w:val="14"/>
  </w:num>
  <w:num w:numId="23" w16cid:durableId="11543733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26B02"/>
    <w:rsid w:val="0005191F"/>
    <w:rsid w:val="00054A84"/>
    <w:rsid w:val="00081F18"/>
    <w:rsid w:val="000822E5"/>
    <w:rsid w:val="000971FC"/>
    <w:rsid w:val="000A2A3A"/>
    <w:rsid w:val="000A492A"/>
    <w:rsid w:val="000A5546"/>
    <w:rsid w:val="000C3197"/>
    <w:rsid w:val="000D2F80"/>
    <w:rsid w:val="000E413A"/>
    <w:rsid w:val="000F5AA3"/>
    <w:rsid w:val="00100396"/>
    <w:rsid w:val="00100B5C"/>
    <w:rsid w:val="001106E9"/>
    <w:rsid w:val="00124CA5"/>
    <w:rsid w:val="00134F77"/>
    <w:rsid w:val="00152E9D"/>
    <w:rsid w:val="00154487"/>
    <w:rsid w:val="0015689C"/>
    <w:rsid w:val="0017512A"/>
    <w:rsid w:val="00185222"/>
    <w:rsid w:val="00196958"/>
    <w:rsid w:val="001A1E39"/>
    <w:rsid w:val="001A24F3"/>
    <w:rsid w:val="001B3BE1"/>
    <w:rsid w:val="001B405C"/>
    <w:rsid w:val="001B5F45"/>
    <w:rsid w:val="001E1050"/>
    <w:rsid w:val="001E1A1F"/>
    <w:rsid w:val="001E1E1F"/>
    <w:rsid w:val="001E2007"/>
    <w:rsid w:val="001E2D72"/>
    <w:rsid w:val="001E57C1"/>
    <w:rsid w:val="001F07EF"/>
    <w:rsid w:val="001F45E0"/>
    <w:rsid w:val="001F50B6"/>
    <w:rsid w:val="001F6D7A"/>
    <w:rsid w:val="002145D7"/>
    <w:rsid w:val="0022746E"/>
    <w:rsid w:val="00235F71"/>
    <w:rsid w:val="002444CA"/>
    <w:rsid w:val="00260DE6"/>
    <w:rsid w:val="00273FEE"/>
    <w:rsid w:val="0028204E"/>
    <w:rsid w:val="0028591B"/>
    <w:rsid w:val="00285CA5"/>
    <w:rsid w:val="002878BF"/>
    <w:rsid w:val="00291841"/>
    <w:rsid w:val="002C449B"/>
    <w:rsid w:val="002C6040"/>
    <w:rsid w:val="002D5B3F"/>
    <w:rsid w:val="002E272E"/>
    <w:rsid w:val="002F5778"/>
    <w:rsid w:val="003223E0"/>
    <w:rsid w:val="0033170C"/>
    <w:rsid w:val="003412B6"/>
    <w:rsid w:val="00352C4A"/>
    <w:rsid w:val="00362560"/>
    <w:rsid w:val="0037321F"/>
    <w:rsid w:val="003732FD"/>
    <w:rsid w:val="003753B2"/>
    <w:rsid w:val="00376559"/>
    <w:rsid w:val="00382BAA"/>
    <w:rsid w:val="00384D73"/>
    <w:rsid w:val="00393EB6"/>
    <w:rsid w:val="003A3CE5"/>
    <w:rsid w:val="003B366F"/>
    <w:rsid w:val="003B3F9D"/>
    <w:rsid w:val="003B66E3"/>
    <w:rsid w:val="003B6C95"/>
    <w:rsid w:val="003E5751"/>
    <w:rsid w:val="004046A9"/>
    <w:rsid w:val="00404C50"/>
    <w:rsid w:val="00423934"/>
    <w:rsid w:val="00426244"/>
    <w:rsid w:val="00451810"/>
    <w:rsid w:val="00466009"/>
    <w:rsid w:val="00470A38"/>
    <w:rsid w:val="00477880"/>
    <w:rsid w:val="004874DE"/>
    <w:rsid w:val="004B5334"/>
    <w:rsid w:val="004B6C14"/>
    <w:rsid w:val="004D5E9B"/>
    <w:rsid w:val="004D63D9"/>
    <w:rsid w:val="004E6585"/>
    <w:rsid w:val="00500E53"/>
    <w:rsid w:val="0050249F"/>
    <w:rsid w:val="00524566"/>
    <w:rsid w:val="00527E60"/>
    <w:rsid w:val="00530BEF"/>
    <w:rsid w:val="0054322B"/>
    <w:rsid w:val="005435F2"/>
    <w:rsid w:val="00552351"/>
    <w:rsid w:val="00554771"/>
    <w:rsid w:val="005554E0"/>
    <w:rsid w:val="00556965"/>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442D"/>
    <w:rsid w:val="006062A3"/>
    <w:rsid w:val="00610E08"/>
    <w:rsid w:val="00613940"/>
    <w:rsid w:val="006140BF"/>
    <w:rsid w:val="006161BE"/>
    <w:rsid w:val="00620787"/>
    <w:rsid w:val="00632434"/>
    <w:rsid w:val="0063478F"/>
    <w:rsid w:val="006379DF"/>
    <w:rsid w:val="00644256"/>
    <w:rsid w:val="0065685D"/>
    <w:rsid w:val="00661D6F"/>
    <w:rsid w:val="006628E9"/>
    <w:rsid w:val="0066725E"/>
    <w:rsid w:val="006716C7"/>
    <w:rsid w:val="00681208"/>
    <w:rsid w:val="00681FA9"/>
    <w:rsid w:val="0069134D"/>
    <w:rsid w:val="00691EA9"/>
    <w:rsid w:val="006934D4"/>
    <w:rsid w:val="006A6DC3"/>
    <w:rsid w:val="006D49ED"/>
    <w:rsid w:val="006D55CE"/>
    <w:rsid w:val="006D637A"/>
    <w:rsid w:val="006D6F24"/>
    <w:rsid w:val="006F0F95"/>
    <w:rsid w:val="006F45BF"/>
    <w:rsid w:val="006F60E0"/>
    <w:rsid w:val="00702F71"/>
    <w:rsid w:val="007366DF"/>
    <w:rsid w:val="00757784"/>
    <w:rsid w:val="00757839"/>
    <w:rsid w:val="00770C81"/>
    <w:rsid w:val="00781E96"/>
    <w:rsid w:val="00791024"/>
    <w:rsid w:val="00793F0A"/>
    <w:rsid w:val="007A2657"/>
    <w:rsid w:val="007C682C"/>
    <w:rsid w:val="007D2385"/>
    <w:rsid w:val="007F214F"/>
    <w:rsid w:val="00800069"/>
    <w:rsid w:val="008042F0"/>
    <w:rsid w:val="0081434A"/>
    <w:rsid w:val="0081589A"/>
    <w:rsid w:val="00830F50"/>
    <w:rsid w:val="008310A0"/>
    <w:rsid w:val="00835D29"/>
    <w:rsid w:val="00842E7F"/>
    <w:rsid w:val="00852933"/>
    <w:rsid w:val="008566E5"/>
    <w:rsid w:val="008566FE"/>
    <w:rsid w:val="00865B46"/>
    <w:rsid w:val="008906D8"/>
    <w:rsid w:val="0089504F"/>
    <w:rsid w:val="00896134"/>
    <w:rsid w:val="008A62BC"/>
    <w:rsid w:val="008B43E7"/>
    <w:rsid w:val="008C7C05"/>
    <w:rsid w:val="008D763F"/>
    <w:rsid w:val="008F036F"/>
    <w:rsid w:val="008F1308"/>
    <w:rsid w:val="008F78C2"/>
    <w:rsid w:val="00902B8C"/>
    <w:rsid w:val="00904568"/>
    <w:rsid w:val="00911394"/>
    <w:rsid w:val="00923D2E"/>
    <w:rsid w:val="00923EF2"/>
    <w:rsid w:val="00926D25"/>
    <w:rsid w:val="00926E9D"/>
    <w:rsid w:val="009315A0"/>
    <w:rsid w:val="00932C6E"/>
    <w:rsid w:val="00933F10"/>
    <w:rsid w:val="0093779D"/>
    <w:rsid w:val="009433C5"/>
    <w:rsid w:val="00954593"/>
    <w:rsid w:val="00954738"/>
    <w:rsid w:val="009608E6"/>
    <w:rsid w:val="00965881"/>
    <w:rsid w:val="009871FF"/>
    <w:rsid w:val="00990799"/>
    <w:rsid w:val="00995D51"/>
    <w:rsid w:val="009A0631"/>
    <w:rsid w:val="009B10ED"/>
    <w:rsid w:val="009D3EA4"/>
    <w:rsid w:val="009D649C"/>
    <w:rsid w:val="009E4BC1"/>
    <w:rsid w:val="009F1011"/>
    <w:rsid w:val="009F5CB2"/>
    <w:rsid w:val="00A03BB8"/>
    <w:rsid w:val="00A06E54"/>
    <w:rsid w:val="00A0749A"/>
    <w:rsid w:val="00A10D66"/>
    <w:rsid w:val="00A16E98"/>
    <w:rsid w:val="00A31484"/>
    <w:rsid w:val="00A3505D"/>
    <w:rsid w:val="00A4036F"/>
    <w:rsid w:val="00A406E5"/>
    <w:rsid w:val="00A4641C"/>
    <w:rsid w:val="00A55876"/>
    <w:rsid w:val="00A67FB1"/>
    <w:rsid w:val="00A85BFE"/>
    <w:rsid w:val="00A940D8"/>
    <w:rsid w:val="00AB6FE7"/>
    <w:rsid w:val="00AB7AD7"/>
    <w:rsid w:val="00AD2430"/>
    <w:rsid w:val="00AD385A"/>
    <w:rsid w:val="00AE41A6"/>
    <w:rsid w:val="00AF0E34"/>
    <w:rsid w:val="00AF271D"/>
    <w:rsid w:val="00AF56C2"/>
    <w:rsid w:val="00B004E6"/>
    <w:rsid w:val="00B0744D"/>
    <w:rsid w:val="00B138E6"/>
    <w:rsid w:val="00B50EA8"/>
    <w:rsid w:val="00B64082"/>
    <w:rsid w:val="00B72325"/>
    <w:rsid w:val="00B81AD3"/>
    <w:rsid w:val="00B829D8"/>
    <w:rsid w:val="00B84B5B"/>
    <w:rsid w:val="00B86446"/>
    <w:rsid w:val="00B91B0B"/>
    <w:rsid w:val="00BA1176"/>
    <w:rsid w:val="00BB7511"/>
    <w:rsid w:val="00BE0B01"/>
    <w:rsid w:val="00BE79C7"/>
    <w:rsid w:val="00BF3CB5"/>
    <w:rsid w:val="00C01A3F"/>
    <w:rsid w:val="00C073F1"/>
    <w:rsid w:val="00C1285B"/>
    <w:rsid w:val="00C1361B"/>
    <w:rsid w:val="00C14D59"/>
    <w:rsid w:val="00C14E1F"/>
    <w:rsid w:val="00C315AF"/>
    <w:rsid w:val="00C36D9A"/>
    <w:rsid w:val="00C44A72"/>
    <w:rsid w:val="00C61FC2"/>
    <w:rsid w:val="00C705F9"/>
    <w:rsid w:val="00C80F0F"/>
    <w:rsid w:val="00C8667A"/>
    <w:rsid w:val="00C93BCB"/>
    <w:rsid w:val="00CC241A"/>
    <w:rsid w:val="00CC2A6F"/>
    <w:rsid w:val="00CC43EB"/>
    <w:rsid w:val="00CE4035"/>
    <w:rsid w:val="00CE65AB"/>
    <w:rsid w:val="00CF4266"/>
    <w:rsid w:val="00D06AB7"/>
    <w:rsid w:val="00D22D9C"/>
    <w:rsid w:val="00D241F1"/>
    <w:rsid w:val="00D275CB"/>
    <w:rsid w:val="00D30DFA"/>
    <w:rsid w:val="00D463A5"/>
    <w:rsid w:val="00D46727"/>
    <w:rsid w:val="00D4710D"/>
    <w:rsid w:val="00D47D25"/>
    <w:rsid w:val="00D62ACD"/>
    <w:rsid w:val="00D75850"/>
    <w:rsid w:val="00D93579"/>
    <w:rsid w:val="00DA36EE"/>
    <w:rsid w:val="00DB116D"/>
    <w:rsid w:val="00DC288B"/>
    <w:rsid w:val="00DD17CC"/>
    <w:rsid w:val="00DE217A"/>
    <w:rsid w:val="00DF321B"/>
    <w:rsid w:val="00E230E0"/>
    <w:rsid w:val="00E27F15"/>
    <w:rsid w:val="00E51AAC"/>
    <w:rsid w:val="00E52078"/>
    <w:rsid w:val="00E6695F"/>
    <w:rsid w:val="00E66CC0"/>
    <w:rsid w:val="00E728A9"/>
    <w:rsid w:val="00E7386D"/>
    <w:rsid w:val="00E746F7"/>
    <w:rsid w:val="00E807D9"/>
    <w:rsid w:val="00E91F1F"/>
    <w:rsid w:val="00E937E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38D"/>
    <w:rsid w:val="00FA04CD"/>
    <w:rsid w:val="00FA0ED1"/>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875531"/>
  <w15:docId w15:val="{E5F519E0-F7E8-1A4E-9E36-3E9F644E0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C288B"/>
    <w:rPr>
      <w:lang w:eastAsia="en-GB"/>
    </w:rPr>
  </w:style>
  <w:style w:type="paragraph" w:styleId="Heading1">
    <w:name w:val="heading 1"/>
    <w:basedOn w:val="Normal"/>
    <w:next w:val="Normal"/>
    <w:qFormat/>
    <w:rsid w:val="00DC288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C288B"/>
    <w:pPr>
      <w:keepNext/>
      <w:jc w:val="both"/>
      <w:outlineLvl w:val="1"/>
    </w:pPr>
    <w:rPr>
      <w:b/>
      <w:sz w:val="24"/>
    </w:rPr>
  </w:style>
  <w:style w:type="paragraph" w:styleId="Heading3">
    <w:name w:val="heading 3"/>
    <w:basedOn w:val="Normal"/>
    <w:next w:val="Normal"/>
    <w:qFormat/>
    <w:rsid w:val="00DC288B"/>
    <w:pPr>
      <w:keepNext/>
      <w:jc w:val="center"/>
      <w:outlineLvl w:val="2"/>
    </w:pPr>
    <w:rPr>
      <w:b/>
      <w:sz w:val="24"/>
    </w:rPr>
  </w:style>
  <w:style w:type="paragraph" w:styleId="Heading4">
    <w:name w:val="heading 4"/>
    <w:basedOn w:val="Normal"/>
    <w:next w:val="Normal"/>
    <w:qFormat/>
    <w:rsid w:val="00DC288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C288B"/>
    <w:pPr>
      <w:tabs>
        <w:tab w:val="center" w:pos="4153"/>
        <w:tab w:val="right" w:pos="8306"/>
      </w:tabs>
    </w:pPr>
  </w:style>
  <w:style w:type="paragraph" w:styleId="Footer">
    <w:name w:val="footer"/>
    <w:basedOn w:val="Normal"/>
    <w:link w:val="FooterChar"/>
    <w:uiPriority w:val="99"/>
    <w:rsid w:val="00DC288B"/>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fixed">
    <w:name w:val="fixed"/>
    <w:link w:val="fixedChar"/>
    <w:rsid w:val="001F45E0"/>
    <w:pPr>
      <w:tabs>
        <w:tab w:val="left" w:pos="720"/>
        <w:tab w:val="left" w:pos="1440"/>
        <w:tab w:val="left" w:pos="2160"/>
        <w:tab w:val="left" w:pos="2880"/>
      </w:tabs>
      <w:ind w:left="3600" w:hanging="3600"/>
    </w:pPr>
    <w:rPr>
      <w:b/>
      <w:sz w:val="24"/>
      <w:lang w:eastAsia="en-GB"/>
    </w:rPr>
  </w:style>
  <w:style w:type="paragraph" w:customStyle="1" w:styleId="bullet">
    <w:name w:val="bullet"/>
    <w:link w:val="bulletChar"/>
    <w:rsid w:val="001F45E0"/>
    <w:pPr>
      <w:spacing w:before="120"/>
      <w:ind w:left="1004" w:hanging="284"/>
      <w:jc w:val="both"/>
    </w:pPr>
    <w:rPr>
      <w:sz w:val="24"/>
      <w:lang w:eastAsia="en-GB"/>
    </w:rPr>
  </w:style>
  <w:style w:type="character" w:customStyle="1" w:styleId="fixedChar">
    <w:name w:val="fixed Char"/>
    <w:link w:val="fixed"/>
    <w:rsid w:val="001F45E0"/>
    <w:rPr>
      <w:b/>
      <w:sz w:val="24"/>
      <w:lang w:eastAsia="en-GB"/>
    </w:rPr>
  </w:style>
  <w:style w:type="character" w:customStyle="1" w:styleId="bulletChar">
    <w:name w:val="bullet Char"/>
    <w:link w:val="bullet"/>
    <w:rsid w:val="001F45E0"/>
    <w:rPr>
      <w:sz w:val="24"/>
      <w:lang w:eastAsia="en-GB"/>
    </w:rPr>
  </w:style>
  <w:style w:type="table" w:customStyle="1" w:styleId="TableGrid1">
    <w:name w:val="Table Grid1"/>
    <w:basedOn w:val="TableNormal"/>
    <w:next w:val="TableGrid"/>
    <w:uiPriority w:val="59"/>
    <w:rsid w:val="0054322B"/>
    <w:rPr>
      <w:rFonts w:ascii="Calibri" w:eastAsia="Calibri" w:hAnsi="Calibri"/>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www.lynda.com" TargetMode="External"/><Relationship Id="rId18" Type="http://schemas.openxmlformats.org/officeDocument/2006/relationships/hyperlink" Target="http://www.youtube.com/JohnDickinsonTutorials"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www.creativebloq.com" TargetMode="External"/><Relationship Id="rId17" Type="http://schemas.openxmlformats.org/officeDocument/2006/relationships/hyperlink" Target="https://xd.adobe.com/ideas/process/ui-design/4-golden-rules-ui-design/" TargetMode="External"/><Relationship Id="rId2" Type="http://schemas.openxmlformats.org/officeDocument/2006/relationships/styles" Target="styles.xml"/><Relationship Id="rId16" Type="http://schemas.openxmlformats.org/officeDocument/2006/relationships/hyperlink" Target="http://www.videocopilot.net/tutorials/"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gi.tutsplus.com" TargetMode="External"/><Relationship Id="rId5" Type="http://schemas.openxmlformats.org/officeDocument/2006/relationships/footnotes" Target="footnotes.xml"/><Relationship Id="rId15" Type="http://schemas.openxmlformats.org/officeDocument/2006/relationships/hyperlink" Target="http://www.smashingmagazine.com/2018/02/comprehensive-guide-user-experience-design/" TargetMode="External"/><Relationship Id="rId10" Type="http://schemas.openxmlformats.org/officeDocument/2006/relationships/hyperlink" Target="https://careerfoundry.com/en/blog/ui-design/how-to-become-a-ui-designer/"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adobe.com" TargetMode="External"/><Relationship Id="rId14" Type="http://schemas.openxmlformats.org/officeDocument/2006/relationships/hyperlink" Target="http://www.provideocoalition.com/after-effects-beginner/" TargetMode="Externa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7</TotalTime>
  <Pages>11</Pages>
  <Words>4261</Words>
  <Characters>24291</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28496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Caroline Jones</cp:lastModifiedBy>
  <cp:revision>3</cp:revision>
  <cp:lastPrinted>2014-10-10T07:42:00Z</cp:lastPrinted>
  <dcterms:created xsi:type="dcterms:W3CDTF">2022-07-06T10:04:00Z</dcterms:created>
  <dcterms:modified xsi:type="dcterms:W3CDTF">2022-10-02T21:30:00Z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