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6016796"/>
        <w:docPartObj>
          <w:docPartGallery w:val="Cover Pages"/>
          <w:docPartUnique/>
        </w:docPartObj>
      </w:sdtPr>
      <w:sdtContent>
        <w:p w14:paraId="107732AF" w14:textId="55782CA1" w:rsidR="00CA165E" w:rsidRDefault="00CA165E" w:rsidP="00360FA0">
          <w:pPr>
            <w:spacing w:line="360" w:lineRule="auto"/>
          </w:pPr>
        </w:p>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CA165E" w14:paraId="7DCC7DC4" w14:textId="77777777" w:rsidTr="00CA165E">
            <w:tc>
              <w:tcPr>
                <w:tcW w:w="7209" w:type="dxa"/>
                <w:tcMar>
                  <w:top w:w="216" w:type="dxa"/>
                  <w:left w:w="115" w:type="dxa"/>
                  <w:bottom w:w="216" w:type="dxa"/>
                  <w:right w:w="115" w:type="dxa"/>
                </w:tcMar>
              </w:tcPr>
              <w:p w14:paraId="47E02A88" w14:textId="4282D757" w:rsidR="00CA165E" w:rsidRDefault="00CA165E" w:rsidP="00360FA0">
                <w:pPr>
                  <w:pStyle w:val="NoSpacing"/>
                  <w:spacing w:line="360" w:lineRule="auto"/>
                  <w:rPr>
                    <w:color w:val="2F5496" w:themeColor="accent1" w:themeShade="BF"/>
                    <w:sz w:val="24"/>
                  </w:rPr>
                </w:pPr>
              </w:p>
            </w:tc>
          </w:tr>
          <w:tr w:rsidR="00CA165E" w14:paraId="44C84BA6" w14:textId="77777777" w:rsidTr="00CA165E">
            <w:tc>
              <w:tcPr>
                <w:tcW w:w="7209" w:type="dxa"/>
              </w:tcPr>
              <w:p w14:paraId="075F5CF0" w14:textId="14F9C7C7" w:rsidR="00C237FD" w:rsidRDefault="00C237FD" w:rsidP="00C237FD">
                <w:pPr>
                  <w:pStyle w:val="NoSpacing"/>
                  <w:spacing w:line="276" w:lineRule="auto"/>
                  <w:jc w:val="center"/>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Digital technologies   &amp;</w:t>
                </w:r>
              </w:p>
              <w:p w14:paraId="11E00466" w14:textId="77777777" w:rsidR="00C237FD" w:rsidRDefault="00C237FD" w:rsidP="00C237FD">
                <w:pPr>
                  <w:pStyle w:val="NoSpacing"/>
                  <w:spacing w:line="276" w:lineRule="auto"/>
                  <w:jc w:val="center"/>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Social Media</w:t>
                </w:r>
              </w:p>
              <w:p w14:paraId="2901CAA8" w14:textId="5D40DCC2" w:rsidR="00CA165E" w:rsidRDefault="00C237FD" w:rsidP="00C237FD">
                <w:pPr>
                  <w:pStyle w:val="NoSpacing"/>
                  <w:spacing w:line="276" w:lineRule="auto"/>
                  <w:jc w:val="center"/>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 xml:space="preserve"> “W</w:t>
                </w:r>
                <w:r>
                  <w:rPr>
                    <w:rFonts w:asciiTheme="majorHAnsi" w:eastAsiaTheme="majorEastAsia" w:hAnsiTheme="majorHAnsi" w:cstheme="majorBidi"/>
                    <w:color w:val="4472C4" w:themeColor="accent1"/>
                    <w:sz w:val="96"/>
                    <w:szCs w:val="88"/>
                  </w:rPr>
                  <w:t>orking</w:t>
                </w:r>
                <w:r>
                  <w:rPr>
                    <w:rFonts w:asciiTheme="majorHAnsi" w:eastAsiaTheme="majorEastAsia" w:hAnsiTheme="majorHAnsi" w:cstheme="majorBidi"/>
                    <w:color w:val="4472C4" w:themeColor="accent1"/>
                    <w:sz w:val="88"/>
                    <w:szCs w:val="88"/>
                  </w:rPr>
                  <w:t xml:space="preserve"> Smart</w:t>
                </w:r>
                <w:r>
                  <w:rPr>
                    <w:rFonts w:asciiTheme="majorHAnsi" w:eastAsiaTheme="majorEastAsia" w:hAnsiTheme="majorHAnsi" w:cstheme="majorBidi"/>
                    <w:color w:val="4472C4" w:themeColor="accent1"/>
                    <w:sz w:val="72"/>
                    <w:szCs w:val="72"/>
                  </w:rPr>
                  <w:t xml:space="preserve"> </w:t>
                </w:r>
                <w:r>
                  <w:rPr>
                    <w:rFonts w:asciiTheme="majorHAnsi" w:eastAsiaTheme="majorEastAsia" w:hAnsiTheme="majorHAnsi" w:cstheme="majorBidi"/>
                    <w:color w:val="4472C4" w:themeColor="accent1"/>
                    <w:sz w:val="88"/>
                    <w:szCs w:val="88"/>
                  </w:rPr>
                  <w:t>”.</w:t>
                </w:r>
              </w:p>
            </w:tc>
          </w:tr>
          <w:tr w:rsidR="00CA165E" w14:paraId="66B7359A" w14:textId="77777777" w:rsidTr="00CA165E">
            <w:sdt>
              <w:sdtPr>
                <w:alias w:val="Subtitle"/>
                <w:id w:val="13406923"/>
                <w:placeholder>
                  <w:docPart w:val="CE3F91DD4A7D40A7A90CD8D6BEE80547"/>
                </w:placeholder>
                <w:dataBinding w:prefixMappings="xmlns:ns0='http://schemas.openxmlformats.org/package/2006/metadata/core-properties' xmlns:ns1='http://purl.org/dc/elements/1.1/'" w:xpath="/ns0:coreProperties[1]/ns1:subject[1]" w:storeItemID="{6C3C8BC8-F283-45AE-878A-BAB7291924A1}"/>
                <w:text/>
              </w:sdtPr>
              <w:sdtContent>
                <w:tc>
                  <w:tcPr>
                    <w:tcW w:w="7209" w:type="dxa"/>
                    <w:tcMar>
                      <w:top w:w="216" w:type="dxa"/>
                      <w:left w:w="115" w:type="dxa"/>
                      <w:bottom w:w="216" w:type="dxa"/>
                      <w:right w:w="115" w:type="dxa"/>
                    </w:tcMar>
                  </w:tcPr>
                  <w:p w14:paraId="530AF71F" w14:textId="147A72C8" w:rsidR="00CA165E" w:rsidRDefault="00B52FA2" w:rsidP="00360FA0">
                    <w:pPr>
                      <w:pStyle w:val="NoSpacing"/>
                      <w:spacing w:line="360" w:lineRule="auto"/>
                      <w:rPr>
                        <w:color w:val="2F5496" w:themeColor="accent1" w:themeShade="BF"/>
                        <w:sz w:val="24"/>
                      </w:rPr>
                    </w:pPr>
                    <w:r w:rsidRPr="00B52FA2">
                      <w:t xml:space="preserve"> Digital skills and Research Methods </w:t>
                    </w:r>
                    <w:r>
                      <w:t>(BMSK4003-Lon)</w:t>
                    </w:r>
                  </w:p>
                </w:tc>
              </w:sdtContent>
            </w:sdt>
          </w:tr>
        </w:tbl>
        <w:p w14:paraId="26E3E93B" w14:textId="7B52061C" w:rsidR="00CA165E" w:rsidRPr="00CA165E" w:rsidRDefault="00CA165E" w:rsidP="00360FA0">
          <w:pPr>
            <w:spacing w:line="360" w:lineRule="auto"/>
          </w:pPr>
          <w:r>
            <w:br w:type="page"/>
          </w:r>
        </w:p>
      </w:sdtContent>
    </w:sdt>
    <w:sdt>
      <w:sdtPr>
        <w:id w:val="-1406074945"/>
        <w:docPartObj>
          <w:docPartGallery w:val="Table of Contents"/>
          <w:docPartUnique/>
        </w:docPartObj>
      </w:sdtPr>
      <w:sdtEndPr>
        <w:rPr>
          <w:rFonts w:ascii="Times New Roman" w:eastAsia="Times New Roman" w:hAnsi="Times New Roman" w:cs="Times New Roman"/>
          <w:color w:val="auto"/>
          <w:sz w:val="24"/>
          <w:szCs w:val="24"/>
          <w:lang w:val="en-GB"/>
        </w:rPr>
      </w:sdtEndPr>
      <w:sdtContent>
        <w:p w14:paraId="70C1E238" w14:textId="77777777" w:rsidR="00CE5659" w:rsidRDefault="00CE5659" w:rsidP="00CB3B9D">
          <w:pPr>
            <w:pStyle w:val="TOCHeading"/>
          </w:pPr>
        </w:p>
        <w:p w14:paraId="25CD3A27" w14:textId="5AC272FB" w:rsidR="00CB3B9D" w:rsidRDefault="00C827FF" w:rsidP="00CB3B9D">
          <w:pPr>
            <w:pStyle w:val="TOCHeading"/>
          </w:pPr>
          <w:r>
            <w:t>Table of Conten</w:t>
          </w:r>
          <w:r w:rsidR="00CB3B9D">
            <w:t>t</w:t>
          </w:r>
        </w:p>
        <w:p w14:paraId="6CA8FA60" w14:textId="299A2FFC" w:rsidR="00C827FF" w:rsidRDefault="00C827FF" w:rsidP="00C827FF">
          <w:pPr>
            <w:rPr>
              <w:lang w:val="en-US"/>
            </w:rPr>
          </w:pPr>
        </w:p>
        <w:p w14:paraId="1B2F9ACF" w14:textId="0C52BCE3" w:rsidR="00C827FF" w:rsidRDefault="00C827FF" w:rsidP="00C827FF">
          <w:pPr>
            <w:rPr>
              <w:lang w:val="en-US"/>
            </w:rPr>
          </w:pPr>
        </w:p>
        <w:p w14:paraId="5D250118" w14:textId="6FA7CB22" w:rsidR="00C827FF" w:rsidRDefault="00C827FF" w:rsidP="00C827FF">
          <w:pPr>
            <w:rPr>
              <w:lang w:val="en-US"/>
            </w:rPr>
          </w:pPr>
        </w:p>
        <w:p w14:paraId="1328DA41" w14:textId="2149AFAE" w:rsidR="00C827FF" w:rsidRDefault="00C827FF" w:rsidP="00C827FF">
          <w:pPr>
            <w:rPr>
              <w:lang w:val="en-US"/>
            </w:rPr>
          </w:pPr>
        </w:p>
        <w:p w14:paraId="22E5654D" w14:textId="556C1290" w:rsidR="00C827FF" w:rsidRDefault="00C827FF" w:rsidP="00C827FF">
          <w:pPr>
            <w:rPr>
              <w:lang w:val="en-US"/>
            </w:rPr>
          </w:pPr>
        </w:p>
        <w:p w14:paraId="2E11051E" w14:textId="77777777" w:rsidR="00C827FF" w:rsidRDefault="00C827FF" w:rsidP="00C827FF">
          <w:pPr>
            <w:rPr>
              <w:lang w:val="en-US"/>
            </w:rPr>
          </w:pPr>
        </w:p>
        <w:p w14:paraId="79BBB679" w14:textId="77777777" w:rsidR="00C827FF" w:rsidRPr="00C827FF" w:rsidRDefault="00C827FF" w:rsidP="00C827FF">
          <w:pPr>
            <w:rPr>
              <w:lang w:val="en-US"/>
            </w:rPr>
          </w:pPr>
        </w:p>
        <w:p w14:paraId="3A290C3C" w14:textId="07582D13" w:rsidR="00C827FF" w:rsidRDefault="00C827FF">
          <w:pPr>
            <w:pStyle w:val="TOC1"/>
            <w:rPr>
              <w:b/>
              <w:bCs/>
            </w:rPr>
          </w:pPr>
          <w:r>
            <w:rPr>
              <w:b/>
              <w:bCs/>
            </w:rPr>
            <w:t xml:space="preserve">Introduction </w:t>
          </w:r>
          <w:r>
            <w:ptab w:relativeTo="margin" w:alignment="right" w:leader="dot"/>
          </w:r>
          <w:r>
            <w:rPr>
              <w:b/>
              <w:bCs/>
            </w:rPr>
            <w:t>2</w:t>
          </w:r>
        </w:p>
        <w:p w14:paraId="5CC5F137" w14:textId="30C3B77A" w:rsidR="00CB3B9D" w:rsidRDefault="00CB3B9D" w:rsidP="00CB3B9D"/>
        <w:p w14:paraId="5F629DC2" w14:textId="39DDE8DB" w:rsidR="00CB3B9D" w:rsidRPr="00CB3B9D" w:rsidRDefault="00CB3B9D" w:rsidP="00B52FA2">
          <w:pPr>
            <w:ind w:left="216"/>
            <w:jc w:val="both"/>
            <w:rPr>
              <w:b/>
            </w:rPr>
          </w:pPr>
          <w:r w:rsidRPr="00CB3B9D">
            <w:rPr>
              <w:b/>
            </w:rPr>
            <w:t>Modern technologies</w:t>
          </w:r>
        </w:p>
        <w:p w14:paraId="53C722C7" w14:textId="113ADF78" w:rsidR="00C827FF" w:rsidRDefault="00D25AD8" w:rsidP="00B52FA2">
          <w:pPr>
            <w:pStyle w:val="TOC2"/>
            <w:jc w:val="both"/>
          </w:pPr>
          <w:r>
            <w:t xml:space="preserve">Smartphones </w:t>
          </w:r>
          <w:r w:rsidR="00C827FF">
            <w:ptab w:relativeTo="margin" w:alignment="right" w:leader="dot"/>
          </w:r>
          <w:r w:rsidR="00C827FF">
            <w:t>2</w:t>
          </w:r>
        </w:p>
        <w:p w14:paraId="6D0EC524" w14:textId="2F65441C" w:rsidR="00D25AD8" w:rsidRDefault="00B52FA2" w:rsidP="00B52FA2">
          <w:pPr>
            <w:pStyle w:val="TOC3"/>
            <w:ind w:left="0"/>
            <w:jc w:val="both"/>
          </w:pPr>
          <w:r>
            <w:t xml:space="preserve">    </w:t>
          </w:r>
          <w:r w:rsidR="00D25AD8" w:rsidRPr="00BD72A3">
            <w:t xml:space="preserve">POS Mobile Card Reader </w:t>
          </w:r>
          <w:r w:rsidR="00D25AD8">
            <w:t xml:space="preserve"> </w:t>
          </w:r>
          <w:r w:rsidR="00C827FF">
            <w:ptab w:relativeTo="margin" w:alignment="right" w:leader="dot"/>
          </w:r>
          <w:r w:rsidR="00C827FF">
            <w:t>3</w:t>
          </w:r>
        </w:p>
        <w:p w14:paraId="6C99BDEC" w14:textId="77777777" w:rsidR="00CB3B9D" w:rsidRPr="00CB3B9D" w:rsidRDefault="00CB3B9D" w:rsidP="00CB3B9D"/>
        <w:p w14:paraId="78155D74" w14:textId="6FEC1DD7" w:rsidR="00C827FF" w:rsidRDefault="00D25AD8">
          <w:pPr>
            <w:pStyle w:val="TOC1"/>
          </w:pPr>
          <w:r>
            <w:rPr>
              <w:b/>
              <w:bCs/>
            </w:rPr>
            <w:t xml:space="preserve">Social Media </w:t>
          </w:r>
          <w:r w:rsidR="00C827FF">
            <w:ptab w:relativeTo="margin" w:alignment="right" w:leader="dot"/>
          </w:r>
          <w:r w:rsidR="00CB3B9D">
            <w:rPr>
              <w:b/>
              <w:bCs/>
            </w:rPr>
            <w:t>5</w:t>
          </w:r>
        </w:p>
        <w:p w14:paraId="08AB79D1" w14:textId="0531AA6B" w:rsidR="00CB3B9D" w:rsidRDefault="00D25AD8" w:rsidP="00CE5659">
          <w:pPr>
            <w:pStyle w:val="TOC2"/>
          </w:pPr>
          <w:r w:rsidRPr="00097ADA">
            <w:t xml:space="preserve">Social media and Communication in the workplace </w:t>
          </w:r>
          <w:r w:rsidR="00C827FF">
            <w:ptab w:relativeTo="margin" w:alignment="right" w:leader="dot"/>
          </w:r>
          <w:r w:rsidR="00CB3B9D">
            <w:t>6</w:t>
          </w:r>
        </w:p>
        <w:p w14:paraId="73D7AE65" w14:textId="199306EB" w:rsidR="00CB3B9D" w:rsidRDefault="00D25AD8" w:rsidP="00CE5659">
          <w:pPr>
            <w:pStyle w:val="TOC2"/>
          </w:pPr>
          <w:r w:rsidRPr="00CB3B9D">
            <w:t xml:space="preserve">Social media as tool for </w:t>
          </w:r>
          <w:r w:rsidR="00CB3B9D" w:rsidRPr="00CB3B9D">
            <w:t>Marketing…</w:t>
          </w:r>
          <w:r w:rsidR="00CB3B9D">
            <w:t>……………………………………………………...11</w:t>
          </w:r>
        </w:p>
        <w:p w14:paraId="387D1CF8" w14:textId="2B250AAB" w:rsidR="00CB3B9D" w:rsidRPr="00CB3B9D" w:rsidRDefault="00CB3B9D" w:rsidP="00CE5659">
          <w:r>
            <w:t xml:space="preserve">   Online presence…………………………………………………………………………….</w:t>
          </w:r>
          <w:r w:rsidR="00CE5659">
            <w:t>12</w:t>
          </w:r>
        </w:p>
        <w:p w14:paraId="443DAA09" w14:textId="237C35CC" w:rsidR="00CB3B9D" w:rsidRDefault="00CB3B9D" w:rsidP="00CE5659">
          <w:pPr>
            <w:pStyle w:val="TOC2"/>
          </w:pPr>
          <w:r>
            <w:t>Conclusion…………………………………………………………………………………</w:t>
          </w:r>
          <w:r w:rsidR="00CE5659">
            <w:t>13</w:t>
          </w:r>
        </w:p>
        <w:p w14:paraId="0DD67F8B" w14:textId="539B40A6" w:rsidR="00D25AD8" w:rsidRPr="00D25AD8" w:rsidRDefault="00CE5659" w:rsidP="00D25AD8">
          <w:r>
            <w:t xml:space="preserve">  </w:t>
          </w:r>
          <w:r w:rsidR="00B52FA2">
            <w:t xml:space="preserve"> </w:t>
          </w:r>
          <w:r>
            <w:t xml:space="preserve"> References……………………………………………………………………………….15</w:t>
          </w:r>
        </w:p>
        <w:p w14:paraId="663EC1D2" w14:textId="0D8DE305" w:rsidR="00C827FF" w:rsidRPr="00D25AD8" w:rsidRDefault="00C827FF" w:rsidP="00D25AD8"/>
      </w:sdtContent>
    </w:sdt>
    <w:p w14:paraId="05C08C61" w14:textId="793C8BEE" w:rsidR="00152006" w:rsidRDefault="00152006" w:rsidP="001777F8">
      <w:pPr>
        <w:pStyle w:val="TOCHeading"/>
        <w:spacing w:line="360" w:lineRule="auto"/>
      </w:pPr>
    </w:p>
    <w:p w14:paraId="22D11E47" w14:textId="4B834429" w:rsidR="001777F8" w:rsidRDefault="001777F8" w:rsidP="001777F8">
      <w:pPr>
        <w:rPr>
          <w:lang w:val="en-US"/>
        </w:rPr>
      </w:pPr>
    </w:p>
    <w:p w14:paraId="05DAC5D8" w14:textId="34E4A6FE" w:rsidR="001777F8" w:rsidRDefault="001777F8" w:rsidP="001777F8">
      <w:pPr>
        <w:rPr>
          <w:lang w:val="en-US"/>
        </w:rPr>
      </w:pPr>
    </w:p>
    <w:p w14:paraId="42E7289A" w14:textId="390D7CFA" w:rsidR="001777F8" w:rsidRDefault="001777F8" w:rsidP="001777F8">
      <w:pPr>
        <w:rPr>
          <w:lang w:val="en-US"/>
        </w:rPr>
      </w:pPr>
    </w:p>
    <w:p w14:paraId="55806546" w14:textId="39BA2232" w:rsidR="001777F8" w:rsidRDefault="001777F8" w:rsidP="001777F8">
      <w:pPr>
        <w:rPr>
          <w:lang w:val="en-US"/>
        </w:rPr>
      </w:pPr>
    </w:p>
    <w:p w14:paraId="34BEA3FE" w14:textId="10A61A39" w:rsidR="001777F8" w:rsidRDefault="001777F8" w:rsidP="001777F8">
      <w:pPr>
        <w:rPr>
          <w:lang w:val="en-US"/>
        </w:rPr>
      </w:pPr>
    </w:p>
    <w:p w14:paraId="4F48B31B" w14:textId="330BE7B4" w:rsidR="001777F8" w:rsidRDefault="001777F8" w:rsidP="001777F8">
      <w:pPr>
        <w:rPr>
          <w:lang w:val="en-US"/>
        </w:rPr>
      </w:pPr>
    </w:p>
    <w:p w14:paraId="6AC4B682" w14:textId="179A9C6E" w:rsidR="001777F8" w:rsidRDefault="001777F8" w:rsidP="001777F8">
      <w:pPr>
        <w:rPr>
          <w:lang w:val="en-US"/>
        </w:rPr>
      </w:pPr>
    </w:p>
    <w:p w14:paraId="216FDD89" w14:textId="5B92A5BD" w:rsidR="001777F8" w:rsidRDefault="001777F8" w:rsidP="001777F8">
      <w:pPr>
        <w:rPr>
          <w:lang w:val="en-US"/>
        </w:rPr>
      </w:pPr>
    </w:p>
    <w:p w14:paraId="23ED1CC0" w14:textId="5A74CA77" w:rsidR="001777F8" w:rsidRDefault="001777F8" w:rsidP="001777F8">
      <w:pPr>
        <w:rPr>
          <w:lang w:val="en-US"/>
        </w:rPr>
      </w:pPr>
    </w:p>
    <w:p w14:paraId="4D881377" w14:textId="785FAD12" w:rsidR="001777F8" w:rsidRDefault="001777F8" w:rsidP="001777F8">
      <w:pPr>
        <w:rPr>
          <w:lang w:val="en-US"/>
        </w:rPr>
      </w:pPr>
    </w:p>
    <w:p w14:paraId="097F7A83" w14:textId="054C89B0" w:rsidR="001777F8" w:rsidRDefault="001777F8" w:rsidP="001777F8">
      <w:pPr>
        <w:rPr>
          <w:lang w:val="en-US"/>
        </w:rPr>
      </w:pPr>
    </w:p>
    <w:p w14:paraId="644AE407" w14:textId="281ACF21" w:rsidR="00CB3B9D" w:rsidRDefault="00CB3B9D" w:rsidP="001777F8">
      <w:pPr>
        <w:rPr>
          <w:lang w:val="en-US"/>
        </w:rPr>
      </w:pPr>
    </w:p>
    <w:p w14:paraId="2788F371" w14:textId="4BEFF058" w:rsidR="00CB3B9D" w:rsidRDefault="00CB3B9D" w:rsidP="001777F8">
      <w:pPr>
        <w:rPr>
          <w:lang w:val="en-US"/>
        </w:rPr>
      </w:pPr>
    </w:p>
    <w:p w14:paraId="4EE445F2" w14:textId="265C36EC" w:rsidR="00CB3B9D" w:rsidRDefault="00CB3B9D" w:rsidP="001777F8">
      <w:pPr>
        <w:rPr>
          <w:lang w:val="en-US"/>
        </w:rPr>
      </w:pPr>
    </w:p>
    <w:p w14:paraId="3AB3C5B0" w14:textId="1DB3D57E" w:rsidR="00CB3B9D" w:rsidRDefault="00CB3B9D" w:rsidP="001777F8">
      <w:pPr>
        <w:rPr>
          <w:lang w:val="en-US"/>
        </w:rPr>
      </w:pPr>
    </w:p>
    <w:p w14:paraId="17121379" w14:textId="2B81D47C" w:rsidR="00CB3B9D" w:rsidRDefault="00CB3B9D" w:rsidP="001777F8">
      <w:pPr>
        <w:rPr>
          <w:lang w:val="en-US"/>
        </w:rPr>
      </w:pPr>
    </w:p>
    <w:p w14:paraId="2EC1767C" w14:textId="4EEB39EE" w:rsidR="00CB3B9D" w:rsidRDefault="00CB3B9D" w:rsidP="001777F8">
      <w:pPr>
        <w:rPr>
          <w:lang w:val="en-US"/>
        </w:rPr>
      </w:pPr>
    </w:p>
    <w:p w14:paraId="311A32DB" w14:textId="551DDBC4" w:rsidR="00CB3B9D" w:rsidRDefault="00CB3B9D" w:rsidP="001777F8">
      <w:pPr>
        <w:rPr>
          <w:lang w:val="en-US"/>
        </w:rPr>
      </w:pPr>
    </w:p>
    <w:p w14:paraId="4B645813" w14:textId="6393AF16" w:rsidR="00CB3B9D" w:rsidRDefault="00CB3B9D" w:rsidP="001777F8">
      <w:pPr>
        <w:rPr>
          <w:lang w:val="en-US"/>
        </w:rPr>
      </w:pPr>
    </w:p>
    <w:p w14:paraId="33B0C532" w14:textId="77777777" w:rsidR="00CB3B9D" w:rsidRDefault="00CB3B9D" w:rsidP="001777F8">
      <w:pPr>
        <w:rPr>
          <w:lang w:val="en-US"/>
        </w:rPr>
      </w:pPr>
    </w:p>
    <w:p w14:paraId="5AA64812" w14:textId="3827C191" w:rsidR="001777F8" w:rsidRDefault="001777F8" w:rsidP="001777F8">
      <w:pPr>
        <w:rPr>
          <w:lang w:val="en-US"/>
        </w:rPr>
      </w:pPr>
    </w:p>
    <w:p w14:paraId="1F45AF2F" w14:textId="69B917E2" w:rsidR="00C827FF" w:rsidRDefault="00FB07EF" w:rsidP="00C827FF">
      <w:pPr>
        <w:pStyle w:val="Heading3"/>
      </w:pPr>
      <w:bookmarkStart w:id="0" w:name="_Toc7135197"/>
      <w:bookmarkStart w:id="1" w:name="_Toc7136974"/>
      <w:bookmarkStart w:id="2" w:name="_Toc7137324"/>
      <w:bookmarkStart w:id="3" w:name="_Toc7181638"/>
      <w:bookmarkStart w:id="4" w:name="_Toc7181838"/>
      <w:bookmarkStart w:id="5" w:name="_Toc7489756"/>
      <w:r w:rsidRPr="00BD72A3">
        <w:lastRenderedPageBreak/>
        <w:t>I</w:t>
      </w:r>
      <w:r w:rsidR="00C827FF">
        <w:t>ntroduction</w:t>
      </w:r>
    </w:p>
    <w:p w14:paraId="6D0F0D90" w14:textId="5654082E" w:rsidR="00CB3B9D" w:rsidRPr="00CB3B9D" w:rsidRDefault="00C827FF" w:rsidP="00CB3B9D">
      <w:pPr>
        <w:pStyle w:val="Heading1"/>
        <w:spacing w:line="360" w:lineRule="auto"/>
        <w:rPr>
          <w:rFonts w:ascii="Arial" w:hAnsi="Arial" w:cs="Arial"/>
          <w:color w:val="auto"/>
          <w:sz w:val="24"/>
          <w:szCs w:val="24"/>
        </w:rPr>
      </w:pPr>
      <w:r>
        <w:rPr>
          <w:rFonts w:ascii="Arial" w:hAnsi="Arial" w:cs="Arial"/>
          <w:color w:val="auto"/>
          <w:sz w:val="24"/>
          <w:szCs w:val="24"/>
        </w:rPr>
        <w:t>I</w:t>
      </w:r>
      <w:r w:rsidR="00FB07EF" w:rsidRPr="00BD72A3">
        <w:rPr>
          <w:rFonts w:ascii="Arial" w:hAnsi="Arial" w:cs="Arial"/>
          <w:color w:val="auto"/>
          <w:sz w:val="24"/>
          <w:szCs w:val="24"/>
        </w:rPr>
        <w:t>n the E</w:t>
      </w:r>
      <w:r w:rsidR="00674FB5" w:rsidRPr="00BD72A3">
        <w:rPr>
          <w:rFonts w:ascii="Arial" w:hAnsi="Arial" w:cs="Arial"/>
          <w:color w:val="auto"/>
          <w:sz w:val="24"/>
          <w:szCs w:val="24"/>
        </w:rPr>
        <w:t>ra where</w:t>
      </w:r>
      <w:r w:rsidR="00FB07EF" w:rsidRPr="00BD72A3">
        <w:rPr>
          <w:rFonts w:ascii="Arial" w:hAnsi="Arial" w:cs="Arial"/>
          <w:color w:val="auto"/>
          <w:sz w:val="24"/>
          <w:szCs w:val="24"/>
        </w:rPr>
        <w:t xml:space="preserve"> the Internet has </w:t>
      </w:r>
      <w:r w:rsidR="008D4A43" w:rsidRPr="00BD72A3">
        <w:rPr>
          <w:rFonts w:ascii="Arial" w:hAnsi="Arial" w:cs="Arial"/>
          <w:color w:val="auto"/>
          <w:sz w:val="24"/>
          <w:szCs w:val="24"/>
        </w:rPr>
        <w:t xml:space="preserve">effectively </w:t>
      </w:r>
      <w:r w:rsidR="00FB07EF" w:rsidRPr="00BD72A3">
        <w:rPr>
          <w:rFonts w:ascii="Arial" w:hAnsi="Arial" w:cs="Arial"/>
          <w:color w:val="auto"/>
          <w:sz w:val="24"/>
          <w:szCs w:val="24"/>
        </w:rPr>
        <w:t xml:space="preserve">maximized </w:t>
      </w:r>
      <w:r w:rsidR="008D4A43" w:rsidRPr="00BD72A3">
        <w:rPr>
          <w:rFonts w:ascii="Arial" w:hAnsi="Arial" w:cs="Arial"/>
          <w:color w:val="auto"/>
          <w:sz w:val="24"/>
          <w:szCs w:val="24"/>
        </w:rPr>
        <w:t xml:space="preserve">the use of </w:t>
      </w:r>
      <w:r w:rsidR="00221B41" w:rsidRPr="00BD72A3">
        <w:rPr>
          <w:rFonts w:ascii="Arial" w:hAnsi="Arial" w:cs="Arial"/>
          <w:color w:val="auto"/>
          <w:sz w:val="24"/>
          <w:szCs w:val="24"/>
        </w:rPr>
        <w:t>software</w:t>
      </w:r>
      <w:r w:rsidR="004C5EED" w:rsidRPr="00BD72A3">
        <w:rPr>
          <w:rFonts w:ascii="Arial" w:hAnsi="Arial" w:cs="Arial"/>
          <w:color w:val="auto"/>
          <w:sz w:val="24"/>
          <w:szCs w:val="24"/>
        </w:rPr>
        <w:t>-</w:t>
      </w:r>
      <w:r w:rsidR="00221B41" w:rsidRPr="00BD72A3">
        <w:rPr>
          <w:rFonts w:ascii="Arial" w:hAnsi="Arial" w:cs="Arial"/>
          <w:color w:val="auto"/>
          <w:sz w:val="24"/>
          <w:szCs w:val="24"/>
        </w:rPr>
        <w:t>devices</w:t>
      </w:r>
      <w:r w:rsidR="004C5EED" w:rsidRPr="00BD72A3">
        <w:rPr>
          <w:rFonts w:ascii="Arial" w:hAnsi="Arial" w:cs="Arial"/>
          <w:color w:val="auto"/>
          <w:sz w:val="24"/>
          <w:szCs w:val="24"/>
        </w:rPr>
        <w:t>,</w:t>
      </w:r>
      <w:r w:rsidR="00A04C8D" w:rsidRPr="00BD72A3">
        <w:rPr>
          <w:rFonts w:ascii="Arial" w:hAnsi="Arial" w:cs="Arial"/>
          <w:color w:val="auto"/>
          <w:sz w:val="24"/>
          <w:szCs w:val="24"/>
        </w:rPr>
        <w:t xml:space="preserve"> </w:t>
      </w:r>
      <w:r w:rsidR="008D4A43" w:rsidRPr="00BD72A3">
        <w:rPr>
          <w:rFonts w:ascii="Arial" w:hAnsi="Arial" w:cs="Arial"/>
          <w:color w:val="auto"/>
          <w:sz w:val="24"/>
          <w:szCs w:val="24"/>
        </w:rPr>
        <w:t xml:space="preserve">modern technologies </w:t>
      </w:r>
      <w:r w:rsidR="00674FB5" w:rsidRPr="00BD72A3">
        <w:rPr>
          <w:rFonts w:ascii="Arial" w:hAnsi="Arial" w:cs="Arial"/>
          <w:color w:val="auto"/>
          <w:sz w:val="24"/>
          <w:szCs w:val="24"/>
        </w:rPr>
        <w:t xml:space="preserve">have </w:t>
      </w:r>
      <w:r w:rsidR="00A04C8D" w:rsidRPr="00BD72A3">
        <w:rPr>
          <w:rFonts w:ascii="Arial" w:hAnsi="Arial" w:cs="Arial"/>
          <w:color w:val="auto"/>
          <w:sz w:val="24"/>
          <w:szCs w:val="24"/>
        </w:rPr>
        <w:t>become</w:t>
      </w:r>
      <w:r w:rsidR="008379F5" w:rsidRPr="00BD72A3">
        <w:rPr>
          <w:rFonts w:ascii="Arial" w:hAnsi="Arial" w:cs="Arial"/>
          <w:color w:val="auto"/>
          <w:sz w:val="24"/>
          <w:szCs w:val="24"/>
        </w:rPr>
        <w:t xml:space="preserve"> </w:t>
      </w:r>
      <w:r w:rsidR="00460CDC" w:rsidRPr="00BD72A3">
        <w:rPr>
          <w:rFonts w:ascii="Arial" w:hAnsi="Arial" w:cs="Arial"/>
          <w:color w:val="auto"/>
          <w:sz w:val="24"/>
          <w:szCs w:val="24"/>
        </w:rPr>
        <w:t>indispensable tool</w:t>
      </w:r>
      <w:r w:rsidR="004C5EED" w:rsidRPr="00BD72A3">
        <w:rPr>
          <w:rFonts w:ascii="Arial" w:hAnsi="Arial" w:cs="Arial"/>
          <w:color w:val="auto"/>
          <w:sz w:val="24"/>
          <w:szCs w:val="24"/>
        </w:rPr>
        <w:t xml:space="preserve">s </w:t>
      </w:r>
      <w:r w:rsidR="00460CDC" w:rsidRPr="00BD72A3">
        <w:rPr>
          <w:rFonts w:ascii="Arial" w:hAnsi="Arial" w:cs="Arial"/>
          <w:color w:val="auto"/>
          <w:sz w:val="24"/>
          <w:szCs w:val="24"/>
        </w:rPr>
        <w:t>within organisation</w:t>
      </w:r>
      <w:r w:rsidR="0054381D" w:rsidRPr="00BD72A3">
        <w:rPr>
          <w:rFonts w:ascii="Arial" w:hAnsi="Arial" w:cs="Arial"/>
          <w:color w:val="auto"/>
          <w:sz w:val="24"/>
          <w:szCs w:val="24"/>
        </w:rPr>
        <w:t>s</w:t>
      </w:r>
      <w:r w:rsidR="00221B41" w:rsidRPr="00BD72A3">
        <w:rPr>
          <w:rFonts w:ascii="Arial" w:hAnsi="Arial" w:cs="Arial"/>
          <w:color w:val="auto"/>
          <w:sz w:val="24"/>
          <w:szCs w:val="24"/>
        </w:rPr>
        <w:t xml:space="preserve"> and</w:t>
      </w:r>
      <w:r w:rsidR="00460CDC" w:rsidRPr="00BD72A3">
        <w:rPr>
          <w:rFonts w:ascii="Arial" w:hAnsi="Arial" w:cs="Arial"/>
          <w:color w:val="auto"/>
          <w:sz w:val="24"/>
          <w:szCs w:val="24"/>
        </w:rPr>
        <w:t xml:space="preserve"> rapidly conquered the individual time, influencing on how</w:t>
      </w:r>
      <w:r w:rsidR="00D25D81" w:rsidRPr="00BD72A3">
        <w:rPr>
          <w:rFonts w:ascii="Arial" w:hAnsi="Arial" w:cs="Arial"/>
          <w:color w:val="auto"/>
          <w:sz w:val="24"/>
          <w:szCs w:val="24"/>
        </w:rPr>
        <w:t xml:space="preserve"> we</w:t>
      </w:r>
      <w:r w:rsidR="00460CDC" w:rsidRPr="00BD72A3">
        <w:rPr>
          <w:rFonts w:ascii="Arial" w:hAnsi="Arial" w:cs="Arial"/>
          <w:color w:val="auto"/>
          <w:sz w:val="24"/>
          <w:szCs w:val="24"/>
        </w:rPr>
        <w:t xml:space="preserve"> communicate and interact</w:t>
      </w:r>
      <w:r w:rsidR="00C95BD6" w:rsidRPr="00BD72A3">
        <w:rPr>
          <w:rFonts w:ascii="Arial" w:hAnsi="Arial" w:cs="Arial"/>
          <w:color w:val="auto"/>
          <w:sz w:val="24"/>
          <w:szCs w:val="24"/>
        </w:rPr>
        <w:t xml:space="preserve"> in the work place</w:t>
      </w:r>
      <w:r w:rsidR="00B0604F" w:rsidRPr="00BD72A3">
        <w:rPr>
          <w:rFonts w:ascii="Arial" w:hAnsi="Arial" w:cs="Arial"/>
          <w:color w:val="auto"/>
          <w:sz w:val="24"/>
          <w:szCs w:val="24"/>
        </w:rPr>
        <w:t xml:space="preserve">. </w:t>
      </w:r>
      <w:r w:rsidR="00B02567">
        <w:rPr>
          <w:rFonts w:ascii="Arial" w:hAnsi="Arial" w:cs="Arial"/>
          <w:color w:val="auto"/>
          <w:sz w:val="24"/>
          <w:szCs w:val="24"/>
        </w:rPr>
        <w:t>The aim</w:t>
      </w:r>
      <w:r w:rsidR="00B0604F" w:rsidRPr="00BD72A3">
        <w:rPr>
          <w:rFonts w:ascii="Arial" w:hAnsi="Arial" w:cs="Arial"/>
          <w:color w:val="auto"/>
          <w:sz w:val="24"/>
          <w:szCs w:val="24"/>
        </w:rPr>
        <w:t xml:space="preserve"> of this report </w:t>
      </w:r>
      <w:r w:rsidR="00B02567">
        <w:rPr>
          <w:rFonts w:ascii="Arial" w:hAnsi="Arial" w:cs="Arial"/>
          <w:color w:val="auto"/>
          <w:sz w:val="24"/>
          <w:szCs w:val="24"/>
        </w:rPr>
        <w:t>is to</w:t>
      </w:r>
      <w:r w:rsidR="00C95BD6" w:rsidRPr="00BD72A3">
        <w:rPr>
          <w:rFonts w:ascii="Arial" w:hAnsi="Arial" w:cs="Arial"/>
          <w:color w:val="auto"/>
          <w:sz w:val="24"/>
          <w:szCs w:val="24"/>
        </w:rPr>
        <w:t xml:space="preserve"> </w:t>
      </w:r>
      <w:r w:rsidR="00B02567">
        <w:rPr>
          <w:rFonts w:ascii="Arial" w:hAnsi="Arial" w:cs="Arial"/>
          <w:color w:val="auto"/>
          <w:sz w:val="24"/>
          <w:szCs w:val="24"/>
        </w:rPr>
        <w:t>evaluate</w:t>
      </w:r>
      <w:r w:rsidR="00C95BD6" w:rsidRPr="00BD72A3">
        <w:rPr>
          <w:rFonts w:ascii="Arial" w:hAnsi="Arial" w:cs="Arial"/>
          <w:color w:val="auto"/>
          <w:sz w:val="24"/>
          <w:szCs w:val="24"/>
        </w:rPr>
        <w:t xml:space="preserve"> </w:t>
      </w:r>
      <w:r w:rsidR="00B02567">
        <w:rPr>
          <w:rFonts w:ascii="Arial" w:hAnsi="Arial" w:cs="Arial"/>
          <w:color w:val="auto"/>
          <w:sz w:val="24"/>
          <w:szCs w:val="24"/>
        </w:rPr>
        <w:t xml:space="preserve">the advantages of the use </w:t>
      </w:r>
      <w:r w:rsidR="006F0AA7">
        <w:rPr>
          <w:rFonts w:ascii="Arial" w:hAnsi="Arial" w:cs="Arial"/>
          <w:color w:val="auto"/>
          <w:sz w:val="24"/>
          <w:szCs w:val="24"/>
        </w:rPr>
        <w:t xml:space="preserve">of </w:t>
      </w:r>
      <w:r w:rsidR="007011FD" w:rsidRPr="00BD72A3">
        <w:rPr>
          <w:rFonts w:ascii="Arial" w:hAnsi="Arial" w:cs="Arial"/>
          <w:color w:val="auto"/>
          <w:sz w:val="24"/>
          <w:szCs w:val="24"/>
        </w:rPr>
        <w:t xml:space="preserve">smartphones </w:t>
      </w:r>
      <w:r w:rsidR="00B02567">
        <w:rPr>
          <w:rFonts w:ascii="Arial" w:hAnsi="Arial" w:cs="Arial"/>
          <w:color w:val="auto"/>
          <w:sz w:val="24"/>
          <w:szCs w:val="24"/>
        </w:rPr>
        <w:t>in the workplace;</w:t>
      </w:r>
      <w:r w:rsidR="00B0604F" w:rsidRPr="00BD72A3">
        <w:rPr>
          <w:rFonts w:ascii="Arial" w:hAnsi="Arial" w:cs="Arial"/>
          <w:color w:val="auto"/>
          <w:sz w:val="24"/>
          <w:szCs w:val="24"/>
        </w:rPr>
        <w:t xml:space="preserve"> </w:t>
      </w:r>
      <w:r w:rsidR="00EE774B">
        <w:rPr>
          <w:rFonts w:ascii="Arial" w:hAnsi="Arial" w:cs="Arial"/>
          <w:color w:val="auto"/>
          <w:sz w:val="24"/>
          <w:szCs w:val="24"/>
        </w:rPr>
        <w:t>consequently</w:t>
      </w:r>
      <w:r w:rsidR="00D60643">
        <w:rPr>
          <w:rFonts w:ascii="Arial" w:hAnsi="Arial" w:cs="Arial"/>
          <w:color w:val="auto"/>
          <w:sz w:val="24"/>
          <w:szCs w:val="24"/>
        </w:rPr>
        <w:t>, how</w:t>
      </w:r>
      <w:r w:rsidR="007011FD" w:rsidRPr="00BD72A3">
        <w:rPr>
          <w:rFonts w:ascii="Arial" w:hAnsi="Arial" w:cs="Arial"/>
          <w:color w:val="auto"/>
          <w:sz w:val="24"/>
          <w:szCs w:val="24"/>
        </w:rPr>
        <w:t xml:space="preserve"> </w:t>
      </w:r>
      <w:r w:rsidR="00D60643">
        <w:rPr>
          <w:rFonts w:ascii="Arial" w:hAnsi="Arial" w:cs="Arial"/>
          <w:color w:val="auto"/>
          <w:sz w:val="24"/>
          <w:szCs w:val="24"/>
        </w:rPr>
        <w:t>small business</w:t>
      </w:r>
      <w:r w:rsidR="007011FD" w:rsidRPr="00BD72A3">
        <w:rPr>
          <w:rFonts w:ascii="Arial" w:hAnsi="Arial" w:cs="Arial"/>
          <w:color w:val="auto"/>
          <w:sz w:val="24"/>
          <w:szCs w:val="24"/>
        </w:rPr>
        <w:t xml:space="preserve"> </w:t>
      </w:r>
      <w:r w:rsidR="00D60643">
        <w:rPr>
          <w:rFonts w:ascii="Arial" w:hAnsi="Arial" w:cs="Arial"/>
          <w:color w:val="auto"/>
          <w:sz w:val="24"/>
          <w:szCs w:val="24"/>
        </w:rPr>
        <w:t xml:space="preserve">can </w:t>
      </w:r>
      <w:r w:rsidR="007011FD" w:rsidRPr="00BD72A3">
        <w:rPr>
          <w:rFonts w:ascii="Arial" w:hAnsi="Arial" w:cs="Arial"/>
          <w:color w:val="auto"/>
          <w:sz w:val="24"/>
          <w:szCs w:val="24"/>
        </w:rPr>
        <w:t>benef</w:t>
      </w:r>
      <w:r w:rsidR="00C154E1" w:rsidRPr="00BD72A3">
        <w:rPr>
          <w:rFonts w:ascii="Arial" w:hAnsi="Arial" w:cs="Arial"/>
          <w:color w:val="auto"/>
          <w:sz w:val="24"/>
          <w:szCs w:val="24"/>
        </w:rPr>
        <w:t xml:space="preserve">it </w:t>
      </w:r>
      <w:r w:rsidR="00D42549">
        <w:rPr>
          <w:rFonts w:ascii="Arial" w:hAnsi="Arial" w:cs="Arial"/>
          <w:color w:val="auto"/>
          <w:sz w:val="24"/>
          <w:szCs w:val="24"/>
        </w:rPr>
        <w:t xml:space="preserve">from </w:t>
      </w:r>
      <w:r w:rsidR="00B0604F" w:rsidRPr="00BD72A3">
        <w:rPr>
          <w:rFonts w:ascii="Arial" w:hAnsi="Arial" w:cs="Arial"/>
          <w:color w:val="auto"/>
          <w:sz w:val="24"/>
          <w:szCs w:val="24"/>
        </w:rPr>
        <w:t xml:space="preserve">the </w:t>
      </w:r>
      <w:r w:rsidR="00EE774B">
        <w:rPr>
          <w:rFonts w:ascii="Arial" w:hAnsi="Arial" w:cs="Arial"/>
          <w:color w:val="auto"/>
          <w:sz w:val="24"/>
          <w:szCs w:val="24"/>
        </w:rPr>
        <w:t xml:space="preserve">mobile </w:t>
      </w:r>
      <w:r w:rsidR="00B0604F" w:rsidRPr="00BD72A3">
        <w:rPr>
          <w:rFonts w:ascii="Arial" w:hAnsi="Arial" w:cs="Arial"/>
          <w:color w:val="auto"/>
          <w:sz w:val="24"/>
          <w:szCs w:val="24"/>
        </w:rPr>
        <w:t xml:space="preserve">Point </w:t>
      </w:r>
      <w:r w:rsidR="00E63035">
        <w:rPr>
          <w:rFonts w:ascii="Arial" w:hAnsi="Arial" w:cs="Arial"/>
          <w:color w:val="auto"/>
          <w:sz w:val="24"/>
          <w:szCs w:val="24"/>
        </w:rPr>
        <w:t>o</w:t>
      </w:r>
      <w:r w:rsidR="00B0604F" w:rsidRPr="00BD72A3">
        <w:rPr>
          <w:rFonts w:ascii="Arial" w:hAnsi="Arial" w:cs="Arial"/>
          <w:color w:val="auto"/>
          <w:sz w:val="24"/>
          <w:szCs w:val="24"/>
        </w:rPr>
        <w:t xml:space="preserve">f Sale </w:t>
      </w:r>
      <w:r w:rsidR="007011FD" w:rsidRPr="00BD72A3">
        <w:rPr>
          <w:rFonts w:ascii="Arial" w:hAnsi="Arial" w:cs="Arial"/>
          <w:color w:val="auto"/>
          <w:sz w:val="24"/>
          <w:szCs w:val="24"/>
        </w:rPr>
        <w:t>card reader machine</w:t>
      </w:r>
      <w:r w:rsidR="00D60643">
        <w:rPr>
          <w:rFonts w:ascii="Arial" w:hAnsi="Arial" w:cs="Arial"/>
          <w:color w:val="auto"/>
          <w:sz w:val="24"/>
          <w:szCs w:val="24"/>
        </w:rPr>
        <w:t xml:space="preserve"> to </w:t>
      </w:r>
      <w:r w:rsidR="007011FD" w:rsidRPr="00BD72A3">
        <w:rPr>
          <w:rFonts w:ascii="Arial" w:hAnsi="Arial" w:cs="Arial"/>
          <w:color w:val="auto"/>
          <w:sz w:val="24"/>
          <w:szCs w:val="24"/>
        </w:rPr>
        <w:t>increas</w:t>
      </w:r>
      <w:r w:rsidR="00D60643">
        <w:rPr>
          <w:rFonts w:ascii="Arial" w:hAnsi="Arial" w:cs="Arial"/>
          <w:color w:val="auto"/>
          <w:sz w:val="24"/>
          <w:szCs w:val="24"/>
        </w:rPr>
        <w:t>e</w:t>
      </w:r>
      <w:r w:rsidR="00852658" w:rsidRPr="00BD72A3">
        <w:rPr>
          <w:rFonts w:ascii="Arial" w:hAnsi="Arial" w:cs="Arial"/>
          <w:color w:val="auto"/>
          <w:sz w:val="24"/>
          <w:szCs w:val="24"/>
        </w:rPr>
        <w:t xml:space="preserve"> </w:t>
      </w:r>
      <w:r w:rsidR="00B0604F" w:rsidRPr="00BD72A3">
        <w:rPr>
          <w:rFonts w:ascii="Arial" w:hAnsi="Arial" w:cs="Arial"/>
          <w:color w:val="auto"/>
          <w:sz w:val="24"/>
          <w:szCs w:val="24"/>
        </w:rPr>
        <w:t>sales and customer service</w:t>
      </w:r>
      <w:r w:rsidR="006F0AA7">
        <w:rPr>
          <w:rFonts w:ascii="Arial" w:hAnsi="Arial" w:cs="Arial"/>
          <w:color w:val="auto"/>
          <w:sz w:val="24"/>
          <w:szCs w:val="24"/>
        </w:rPr>
        <w:t xml:space="preserve"> </w:t>
      </w:r>
      <w:r w:rsidR="00152006">
        <w:rPr>
          <w:rFonts w:ascii="Arial" w:hAnsi="Arial" w:cs="Arial"/>
          <w:color w:val="auto"/>
          <w:sz w:val="24"/>
          <w:szCs w:val="24"/>
        </w:rPr>
        <w:t>to then discuss how</w:t>
      </w:r>
      <w:r w:rsidR="00C95BD6" w:rsidRPr="00BD72A3">
        <w:rPr>
          <w:rFonts w:ascii="Arial" w:hAnsi="Arial" w:cs="Arial"/>
          <w:color w:val="auto"/>
          <w:sz w:val="24"/>
          <w:szCs w:val="24"/>
        </w:rPr>
        <w:t xml:space="preserve"> social media</w:t>
      </w:r>
      <w:r w:rsidR="00D42549">
        <w:rPr>
          <w:rFonts w:ascii="Arial" w:hAnsi="Arial" w:cs="Arial"/>
          <w:color w:val="auto"/>
          <w:sz w:val="24"/>
          <w:szCs w:val="24"/>
        </w:rPr>
        <w:t xml:space="preserve"> platform</w:t>
      </w:r>
      <w:r w:rsidR="008061A3">
        <w:rPr>
          <w:rFonts w:ascii="Arial" w:hAnsi="Arial" w:cs="Arial"/>
          <w:color w:val="auto"/>
          <w:sz w:val="24"/>
          <w:szCs w:val="24"/>
        </w:rPr>
        <w:t xml:space="preserve">s are used as </w:t>
      </w:r>
      <w:r w:rsidR="00243DAE">
        <w:rPr>
          <w:rFonts w:ascii="Arial" w:hAnsi="Arial" w:cs="Arial"/>
          <w:color w:val="auto"/>
          <w:sz w:val="24"/>
          <w:szCs w:val="24"/>
        </w:rPr>
        <w:t>communication tool</w:t>
      </w:r>
      <w:r w:rsidR="008061A3">
        <w:rPr>
          <w:rFonts w:ascii="Arial" w:hAnsi="Arial" w:cs="Arial"/>
          <w:color w:val="auto"/>
          <w:sz w:val="24"/>
          <w:szCs w:val="24"/>
        </w:rPr>
        <w:t>,</w:t>
      </w:r>
      <w:r w:rsidR="008061A3" w:rsidRPr="00BD72A3">
        <w:rPr>
          <w:rFonts w:ascii="Arial" w:hAnsi="Arial" w:cs="Arial"/>
          <w:color w:val="auto"/>
          <w:sz w:val="24"/>
          <w:szCs w:val="24"/>
        </w:rPr>
        <w:t xml:space="preserve"> </w:t>
      </w:r>
      <w:r w:rsidR="008061A3">
        <w:rPr>
          <w:rFonts w:ascii="Arial" w:hAnsi="Arial" w:cs="Arial"/>
          <w:color w:val="auto"/>
          <w:sz w:val="24"/>
          <w:szCs w:val="24"/>
        </w:rPr>
        <w:t xml:space="preserve">information gathering </w:t>
      </w:r>
      <w:r w:rsidR="008061A3" w:rsidRPr="00BD72A3">
        <w:rPr>
          <w:rFonts w:ascii="Arial" w:hAnsi="Arial" w:cs="Arial"/>
          <w:color w:val="auto"/>
          <w:sz w:val="24"/>
          <w:szCs w:val="24"/>
        </w:rPr>
        <w:t xml:space="preserve">and </w:t>
      </w:r>
      <w:r w:rsidR="008061A3">
        <w:rPr>
          <w:rFonts w:ascii="Arial" w:hAnsi="Arial" w:cs="Arial"/>
          <w:color w:val="auto"/>
          <w:sz w:val="24"/>
          <w:szCs w:val="24"/>
        </w:rPr>
        <w:t>to</w:t>
      </w:r>
      <w:r w:rsidR="008061A3" w:rsidRPr="00BD72A3">
        <w:rPr>
          <w:rFonts w:ascii="Arial" w:hAnsi="Arial" w:cs="Arial"/>
          <w:color w:val="auto"/>
          <w:sz w:val="24"/>
          <w:szCs w:val="24"/>
        </w:rPr>
        <w:t xml:space="preserve"> create brand awareness</w:t>
      </w:r>
      <w:r w:rsidR="008061A3">
        <w:rPr>
          <w:rFonts w:ascii="Arial" w:hAnsi="Arial" w:cs="Arial"/>
          <w:color w:val="auto"/>
          <w:sz w:val="24"/>
          <w:szCs w:val="24"/>
        </w:rPr>
        <w:t>,</w:t>
      </w:r>
      <w:r w:rsidR="0015604C">
        <w:rPr>
          <w:rFonts w:ascii="Arial" w:hAnsi="Arial" w:cs="Arial"/>
          <w:color w:val="auto"/>
          <w:sz w:val="24"/>
          <w:szCs w:val="24"/>
        </w:rPr>
        <w:t xml:space="preserve"> </w:t>
      </w:r>
      <w:r w:rsidR="008061A3">
        <w:rPr>
          <w:rFonts w:ascii="Arial" w:hAnsi="Arial" w:cs="Arial"/>
          <w:color w:val="auto"/>
          <w:sz w:val="24"/>
          <w:szCs w:val="24"/>
        </w:rPr>
        <w:t>dis</w:t>
      </w:r>
      <w:r w:rsidR="00152006">
        <w:rPr>
          <w:rFonts w:ascii="Arial" w:hAnsi="Arial" w:cs="Arial"/>
          <w:color w:val="auto"/>
          <w:sz w:val="24"/>
          <w:szCs w:val="24"/>
        </w:rPr>
        <w:t>covering</w:t>
      </w:r>
      <w:r w:rsidR="008061A3">
        <w:rPr>
          <w:rFonts w:ascii="Arial" w:hAnsi="Arial" w:cs="Arial"/>
          <w:color w:val="auto"/>
          <w:sz w:val="24"/>
          <w:szCs w:val="24"/>
        </w:rPr>
        <w:t xml:space="preserve"> the positive and negative effect in doing so. </w:t>
      </w:r>
      <w:r w:rsidR="00C95BD6" w:rsidRPr="00BD72A3">
        <w:rPr>
          <w:rFonts w:ascii="Arial" w:hAnsi="Arial" w:cs="Arial"/>
          <w:color w:val="auto"/>
          <w:sz w:val="24"/>
          <w:szCs w:val="24"/>
        </w:rPr>
        <w:t>As consequence for this assignment I have attached</w:t>
      </w:r>
      <w:r w:rsidR="00952881" w:rsidRPr="00BD72A3">
        <w:rPr>
          <w:rFonts w:ascii="Arial" w:hAnsi="Arial" w:cs="Arial"/>
          <w:color w:val="auto"/>
          <w:sz w:val="24"/>
          <w:szCs w:val="24"/>
        </w:rPr>
        <w:t xml:space="preserve"> my FB business page and </w:t>
      </w:r>
      <w:r w:rsidR="00401346" w:rsidRPr="00BD72A3">
        <w:rPr>
          <w:rFonts w:ascii="Arial" w:hAnsi="Arial" w:cs="Arial"/>
          <w:color w:val="auto"/>
          <w:sz w:val="24"/>
          <w:szCs w:val="24"/>
        </w:rPr>
        <w:t>LinkedIn</w:t>
      </w:r>
      <w:r w:rsidR="00952881" w:rsidRPr="00BD72A3">
        <w:rPr>
          <w:rFonts w:ascii="Arial" w:hAnsi="Arial" w:cs="Arial"/>
          <w:color w:val="auto"/>
          <w:sz w:val="24"/>
          <w:szCs w:val="24"/>
        </w:rPr>
        <w:t xml:space="preserve"> account</w:t>
      </w:r>
      <w:r w:rsidR="00A56F3D">
        <w:rPr>
          <w:rFonts w:ascii="Arial" w:hAnsi="Arial" w:cs="Arial"/>
          <w:color w:val="auto"/>
          <w:sz w:val="24"/>
          <w:szCs w:val="24"/>
        </w:rPr>
        <w:t xml:space="preserve"> page</w:t>
      </w:r>
      <w:r w:rsidR="00952881" w:rsidRPr="00BD72A3">
        <w:rPr>
          <w:rFonts w:ascii="Arial" w:hAnsi="Arial" w:cs="Arial"/>
          <w:color w:val="auto"/>
          <w:sz w:val="24"/>
          <w:szCs w:val="24"/>
        </w:rPr>
        <w:t xml:space="preserve"> to show</w:t>
      </w:r>
      <w:r w:rsidR="00C95BD6" w:rsidRPr="00BD72A3">
        <w:rPr>
          <w:rFonts w:ascii="Arial" w:hAnsi="Arial" w:cs="Arial"/>
          <w:color w:val="auto"/>
          <w:sz w:val="24"/>
          <w:szCs w:val="24"/>
        </w:rPr>
        <w:t xml:space="preserve"> my online presence</w:t>
      </w:r>
      <w:bookmarkStart w:id="6" w:name="_Toc7489757"/>
      <w:bookmarkEnd w:id="0"/>
      <w:bookmarkEnd w:id="1"/>
      <w:bookmarkEnd w:id="2"/>
      <w:bookmarkEnd w:id="3"/>
      <w:bookmarkEnd w:id="4"/>
      <w:bookmarkEnd w:id="5"/>
    </w:p>
    <w:p w14:paraId="49543B0C" w14:textId="1D143ECC" w:rsidR="00704092" w:rsidRPr="00CB3B9D" w:rsidRDefault="00704092" w:rsidP="00DF2FD8">
      <w:pPr>
        <w:pStyle w:val="Heading3"/>
        <w:rPr>
          <w:rFonts w:ascii="Arial" w:hAnsi="Arial" w:cs="Arial"/>
          <w:sz w:val="24"/>
          <w:szCs w:val="24"/>
        </w:rPr>
      </w:pPr>
      <w:r w:rsidRPr="0015604C">
        <w:t>Modern Technologies</w:t>
      </w:r>
      <w:bookmarkEnd w:id="6"/>
    </w:p>
    <w:p w14:paraId="1AA397D1" w14:textId="5FE2DDA9" w:rsidR="00704092" w:rsidRPr="0015604C" w:rsidRDefault="002F1321" w:rsidP="00152006">
      <w:pPr>
        <w:pStyle w:val="Heading3"/>
      </w:pPr>
      <w:r w:rsidRPr="0015604C">
        <w:t>Smartphone</w:t>
      </w:r>
    </w:p>
    <w:p w14:paraId="4711874F" w14:textId="41A956E3" w:rsidR="00C664CB" w:rsidRPr="00955EBD" w:rsidRDefault="00EE24F0" w:rsidP="00C664CB">
      <w:pPr>
        <w:spacing w:line="360" w:lineRule="auto"/>
        <w:rPr>
          <w:rFonts w:ascii="Arial" w:hAnsi="Arial" w:cs="Arial"/>
          <w:color w:val="222222"/>
          <w:shd w:val="clear" w:color="auto" w:fill="FFFFFF"/>
        </w:rPr>
      </w:pPr>
      <w:bookmarkStart w:id="7" w:name="_Toc7181641"/>
      <w:r w:rsidRPr="00E84648">
        <w:rPr>
          <w:rFonts w:ascii="Arial" w:hAnsi="Arial" w:cs="Arial"/>
          <w:color w:val="000000" w:themeColor="text1"/>
        </w:rPr>
        <w:t>According to</w:t>
      </w:r>
      <w:r w:rsidRPr="00E84648">
        <w:rPr>
          <w:rFonts w:ascii="Arial" w:hAnsi="Arial" w:cs="Arial"/>
          <w:i/>
          <w:iCs/>
          <w:color w:val="000000" w:themeColor="text1"/>
          <w:shd w:val="clear" w:color="auto" w:fill="FFFFFF"/>
        </w:rPr>
        <w:t xml:space="preserve"> Brian Jung</w:t>
      </w:r>
      <w:r w:rsidR="0079209C">
        <w:rPr>
          <w:rFonts w:ascii="Arial" w:hAnsi="Arial" w:cs="Arial"/>
          <w:i/>
          <w:iCs/>
          <w:color w:val="000000" w:themeColor="text1"/>
          <w:shd w:val="clear" w:color="auto" w:fill="FFFFFF"/>
        </w:rPr>
        <w:t>,</w:t>
      </w:r>
      <w:r w:rsidRPr="00E84648">
        <w:rPr>
          <w:rFonts w:ascii="Arial" w:hAnsi="Arial" w:cs="Arial"/>
          <w:i/>
          <w:iCs/>
          <w:color w:val="000000" w:themeColor="text1"/>
          <w:shd w:val="clear" w:color="auto" w:fill="FFFFFF"/>
        </w:rPr>
        <w:t xml:space="preserve"> “this </w:t>
      </w:r>
      <w:r w:rsidRPr="00E84648">
        <w:rPr>
          <w:rFonts w:ascii="Arial" w:hAnsi="Arial" w:cs="Arial"/>
          <w:color w:val="000000" w:themeColor="text1"/>
        </w:rPr>
        <w:t>technology is so effective that businesses and employees have trouble imagining a day without them</w:t>
      </w:r>
      <w:r w:rsidR="0035600D" w:rsidRPr="00E84648">
        <w:rPr>
          <w:rFonts w:ascii="Arial" w:hAnsi="Arial" w:cs="Arial"/>
          <w:color w:val="000000" w:themeColor="text1"/>
        </w:rPr>
        <w:t>.</w:t>
      </w:r>
      <w:r w:rsidRPr="00E84648">
        <w:rPr>
          <w:rFonts w:ascii="Arial" w:hAnsi="Arial" w:cs="Arial"/>
          <w:color w:val="000000" w:themeColor="text1"/>
        </w:rPr>
        <w:t>”</w:t>
      </w:r>
      <w:r w:rsidR="00602CCF" w:rsidRPr="00E84648">
        <w:rPr>
          <w:rFonts w:ascii="Arial" w:hAnsi="Arial" w:cs="Arial"/>
          <w:color w:val="000000" w:themeColor="text1"/>
        </w:rPr>
        <w:t xml:space="preserve"> </w:t>
      </w:r>
      <w:r w:rsidR="000856DA" w:rsidRPr="00E84648">
        <w:rPr>
          <w:rFonts w:ascii="Arial" w:hAnsi="Arial" w:cs="Arial"/>
          <w:color w:val="000000" w:themeColor="text1"/>
          <w:shd w:val="clear" w:color="auto" w:fill="FFFFFF"/>
        </w:rPr>
        <w:t>S</w:t>
      </w:r>
      <w:r w:rsidRPr="00E84648">
        <w:rPr>
          <w:rFonts w:ascii="Arial" w:hAnsi="Arial" w:cs="Arial"/>
          <w:color w:val="000000" w:themeColor="text1"/>
          <w:shd w:val="clear" w:color="auto" w:fill="FFFFFF"/>
        </w:rPr>
        <w:t>martphones are essential to keep internal and external business communication,</w:t>
      </w:r>
      <w:r w:rsidRPr="00E84648">
        <w:rPr>
          <w:rFonts w:ascii="Arial" w:hAnsi="Arial" w:cs="Arial"/>
          <w:color w:val="000000" w:themeColor="text1"/>
        </w:rPr>
        <w:t xml:space="preserve"> providing multiple way</w:t>
      </w:r>
      <w:r w:rsidR="0079209C">
        <w:rPr>
          <w:rFonts w:ascii="Arial" w:hAnsi="Arial" w:cs="Arial"/>
          <w:color w:val="000000" w:themeColor="text1"/>
        </w:rPr>
        <w:t xml:space="preserve"> to </w:t>
      </w:r>
      <w:r w:rsidRPr="00E84648">
        <w:rPr>
          <w:rFonts w:ascii="Arial" w:hAnsi="Arial" w:cs="Arial"/>
          <w:color w:val="000000" w:themeColor="text1"/>
        </w:rPr>
        <w:t>communicat</w:t>
      </w:r>
      <w:r w:rsidR="0079209C">
        <w:rPr>
          <w:rFonts w:ascii="Arial" w:hAnsi="Arial" w:cs="Arial"/>
          <w:color w:val="000000" w:themeColor="text1"/>
        </w:rPr>
        <w:t>e</w:t>
      </w:r>
      <w:r w:rsidRPr="00E84648">
        <w:rPr>
          <w:rFonts w:ascii="Arial" w:hAnsi="Arial" w:cs="Arial"/>
          <w:color w:val="000000" w:themeColor="text1"/>
        </w:rPr>
        <w:t xml:space="preserve"> with staff, customers and suppliers.</w:t>
      </w:r>
      <w:r w:rsidR="006F0AA7">
        <w:rPr>
          <w:rFonts w:ascii="Arial" w:hAnsi="Arial" w:cs="Arial"/>
          <w:color w:val="000000" w:themeColor="text1"/>
        </w:rPr>
        <w:t xml:space="preserve"> Like</w:t>
      </w:r>
      <w:r w:rsidR="00C664CB" w:rsidRPr="00E84648">
        <w:rPr>
          <w:rFonts w:ascii="Arial" w:hAnsi="Arial" w:cs="Arial"/>
          <w:color w:val="000000" w:themeColor="text1"/>
        </w:rPr>
        <w:t xml:space="preserve"> a pocket office, those electronic devices, allow users to gain easy access </w:t>
      </w:r>
      <w:r w:rsidR="0035600D" w:rsidRPr="00E84648">
        <w:rPr>
          <w:rFonts w:ascii="Arial" w:hAnsi="Arial" w:cs="Arial"/>
          <w:color w:val="000000" w:themeColor="text1"/>
        </w:rPr>
        <w:t>to</w:t>
      </w:r>
      <w:r w:rsidR="00C664CB" w:rsidRPr="00E84648">
        <w:rPr>
          <w:rFonts w:ascii="Arial" w:hAnsi="Arial" w:cs="Arial"/>
          <w:color w:val="000000" w:themeColor="text1"/>
        </w:rPr>
        <w:t xml:space="preserve"> digital agenda, contacts, emails, photos</w:t>
      </w:r>
      <w:r w:rsidR="00AF1CE6">
        <w:rPr>
          <w:rFonts w:ascii="Arial" w:hAnsi="Arial" w:cs="Arial"/>
          <w:color w:val="000000" w:themeColor="text1"/>
        </w:rPr>
        <w:t>,</w:t>
      </w:r>
      <w:r w:rsidR="00C664CB" w:rsidRPr="00E84648">
        <w:rPr>
          <w:rFonts w:ascii="Arial" w:hAnsi="Arial" w:cs="Arial"/>
          <w:color w:val="000000" w:themeColor="text1"/>
        </w:rPr>
        <w:t xml:space="preserve"> and GPS anywhere at any time. The compatibles operating system enables the installation of other software app and like </w:t>
      </w:r>
      <w:r w:rsidR="0035600D" w:rsidRPr="00E84648">
        <w:rPr>
          <w:rFonts w:ascii="Arial" w:hAnsi="Arial" w:cs="Arial"/>
          <w:color w:val="000000" w:themeColor="text1"/>
        </w:rPr>
        <w:t>on</w:t>
      </w:r>
      <w:r w:rsidR="00C664CB" w:rsidRPr="00E84648">
        <w:rPr>
          <w:rFonts w:ascii="Arial" w:hAnsi="Arial" w:cs="Arial"/>
          <w:color w:val="000000" w:themeColor="text1"/>
        </w:rPr>
        <w:t xml:space="preserve"> pc is possible to perform</w:t>
      </w:r>
      <w:r w:rsidR="0035600D" w:rsidRPr="00E84648">
        <w:rPr>
          <w:rFonts w:ascii="Arial" w:hAnsi="Arial" w:cs="Arial"/>
          <w:color w:val="000000" w:themeColor="text1"/>
        </w:rPr>
        <w:t xml:space="preserve"> </w:t>
      </w:r>
      <w:r w:rsidR="00AF1CE6">
        <w:rPr>
          <w:rFonts w:ascii="Arial" w:hAnsi="Arial" w:cs="Arial"/>
          <w:color w:val="000000" w:themeColor="text1"/>
        </w:rPr>
        <w:t xml:space="preserve">a </w:t>
      </w:r>
      <w:r w:rsidR="0035600D" w:rsidRPr="00E84648">
        <w:rPr>
          <w:rFonts w:ascii="Arial" w:hAnsi="Arial" w:cs="Arial"/>
          <w:color w:val="000000" w:themeColor="text1"/>
        </w:rPr>
        <w:t>variety of activities at once</w:t>
      </w:r>
      <w:r w:rsidR="00C664CB" w:rsidRPr="00E84648">
        <w:rPr>
          <w:rFonts w:ascii="Arial" w:hAnsi="Arial" w:cs="Arial"/>
          <w:color w:val="000000" w:themeColor="text1"/>
        </w:rPr>
        <w:t xml:space="preserve">. </w:t>
      </w:r>
      <w:r w:rsidR="00E50CFF">
        <w:rPr>
          <w:rFonts w:ascii="Arial" w:hAnsi="Arial" w:cs="Arial"/>
          <w:color w:val="000000" w:themeColor="text1"/>
        </w:rPr>
        <w:t>They are t</w:t>
      </w:r>
      <w:r w:rsidR="00C664CB" w:rsidRPr="00E84648">
        <w:rPr>
          <w:rFonts w:ascii="Arial" w:hAnsi="Arial" w:cs="Arial"/>
          <w:color w:val="000000" w:themeColor="text1"/>
        </w:rPr>
        <w:t>ime saver</w:t>
      </w:r>
      <w:r w:rsidR="00E50CFF">
        <w:rPr>
          <w:rFonts w:ascii="Arial" w:hAnsi="Arial" w:cs="Arial"/>
          <w:color w:val="000000" w:themeColor="text1"/>
        </w:rPr>
        <w:t>s</w:t>
      </w:r>
      <w:r w:rsidR="00C664CB" w:rsidRPr="00E84648">
        <w:rPr>
          <w:rFonts w:ascii="Arial" w:hAnsi="Arial" w:cs="Arial"/>
          <w:color w:val="000000" w:themeColor="text1"/>
        </w:rPr>
        <w:t>, easy to handle and operate, allow</w:t>
      </w:r>
      <w:r w:rsidR="00E50CFF">
        <w:rPr>
          <w:rFonts w:ascii="Arial" w:hAnsi="Arial" w:cs="Arial"/>
          <w:color w:val="000000" w:themeColor="text1"/>
        </w:rPr>
        <w:t>ing</w:t>
      </w:r>
      <w:r w:rsidR="00C664CB" w:rsidRPr="00E84648">
        <w:rPr>
          <w:rFonts w:ascii="Arial" w:hAnsi="Arial" w:cs="Arial"/>
          <w:color w:val="000000" w:themeColor="text1"/>
        </w:rPr>
        <w:t xml:space="preserve"> </w:t>
      </w:r>
      <w:r w:rsidR="00C664CB" w:rsidRPr="00E84648">
        <w:rPr>
          <w:rFonts w:ascii="Arial" w:hAnsi="Arial" w:cs="Arial"/>
          <w:color w:val="000000" w:themeColor="text1"/>
          <w:shd w:val="clear" w:color="auto" w:fill="FFFFFF"/>
        </w:rPr>
        <w:t xml:space="preserve">employers to be ahead of their time, </w:t>
      </w:r>
      <w:r w:rsidR="0035600D" w:rsidRPr="00E84648">
        <w:rPr>
          <w:rFonts w:ascii="Arial" w:hAnsi="Arial" w:cs="Arial"/>
          <w:color w:val="000000" w:themeColor="text1"/>
          <w:shd w:val="clear" w:color="auto" w:fill="FFFFFF"/>
        </w:rPr>
        <w:t xml:space="preserve">with a </w:t>
      </w:r>
      <w:r w:rsidR="00C664CB" w:rsidRPr="00E84648">
        <w:rPr>
          <w:rFonts w:ascii="Arial" w:hAnsi="Arial" w:cs="Arial"/>
          <w:color w:val="000000" w:themeColor="text1"/>
          <w:shd w:val="clear" w:color="auto" w:fill="FFFFFF"/>
        </w:rPr>
        <w:t xml:space="preserve">potential </w:t>
      </w:r>
      <w:r w:rsidR="0035600D" w:rsidRPr="00E84648">
        <w:rPr>
          <w:rFonts w:ascii="Arial" w:hAnsi="Arial" w:cs="Arial"/>
          <w:color w:val="000000" w:themeColor="text1"/>
          <w:shd w:val="clear" w:color="auto" w:fill="FFFFFF"/>
        </w:rPr>
        <w:t xml:space="preserve">increase </w:t>
      </w:r>
      <w:r w:rsidR="00AF1CE6">
        <w:rPr>
          <w:rFonts w:ascii="Arial" w:hAnsi="Arial" w:cs="Arial"/>
          <w:color w:val="000000" w:themeColor="text1"/>
          <w:shd w:val="clear" w:color="auto" w:fill="FFFFFF"/>
        </w:rPr>
        <w:t>in</w:t>
      </w:r>
      <w:r w:rsidR="0035600D" w:rsidRPr="00E84648">
        <w:rPr>
          <w:rFonts w:ascii="Arial" w:hAnsi="Arial" w:cs="Arial"/>
          <w:color w:val="000000" w:themeColor="text1"/>
          <w:shd w:val="clear" w:color="auto" w:fill="FFFFFF"/>
        </w:rPr>
        <w:t xml:space="preserve"> </w:t>
      </w:r>
      <w:r w:rsidR="00C664CB" w:rsidRPr="00E84648">
        <w:rPr>
          <w:rFonts w:ascii="Arial" w:hAnsi="Arial" w:cs="Arial"/>
          <w:color w:val="000000" w:themeColor="text1"/>
          <w:shd w:val="clear" w:color="auto" w:fill="FFFFFF"/>
        </w:rPr>
        <w:t>productivity and efficiency in the workplace.</w:t>
      </w:r>
      <w:r w:rsidR="005437F7" w:rsidRPr="00E84648">
        <w:rPr>
          <w:rFonts w:ascii="Arial" w:hAnsi="Arial" w:cs="Arial"/>
          <w:color w:val="000000" w:themeColor="text1"/>
          <w:shd w:val="clear" w:color="auto" w:fill="FFFFFF"/>
        </w:rPr>
        <w:t xml:space="preserve"> However, the use of social media </w:t>
      </w:r>
      <w:r w:rsidR="00DF5B03">
        <w:rPr>
          <w:rFonts w:ascii="Arial" w:hAnsi="Arial" w:cs="Arial"/>
          <w:color w:val="000000" w:themeColor="text1"/>
          <w:shd w:val="clear" w:color="auto" w:fill="FFFFFF"/>
        </w:rPr>
        <w:t>within workhours</w:t>
      </w:r>
      <w:r w:rsidR="005437F7" w:rsidRPr="00E84648">
        <w:rPr>
          <w:rFonts w:ascii="Arial" w:hAnsi="Arial" w:cs="Arial"/>
          <w:color w:val="000000" w:themeColor="text1"/>
          <w:shd w:val="clear" w:color="auto" w:fill="FFFFFF"/>
        </w:rPr>
        <w:t xml:space="preserve"> is undermining the effectiveness of th</w:t>
      </w:r>
      <w:r w:rsidR="00E50CFF">
        <w:rPr>
          <w:rFonts w:ascii="Arial" w:hAnsi="Arial" w:cs="Arial"/>
          <w:color w:val="000000" w:themeColor="text1"/>
          <w:shd w:val="clear" w:color="auto" w:fill="FFFFFF"/>
        </w:rPr>
        <w:t>e</w:t>
      </w:r>
      <w:r w:rsidR="005437F7" w:rsidRPr="00E84648">
        <w:rPr>
          <w:rFonts w:ascii="Arial" w:hAnsi="Arial" w:cs="Arial"/>
          <w:color w:val="000000" w:themeColor="text1"/>
          <w:shd w:val="clear" w:color="auto" w:fill="FFFFFF"/>
        </w:rPr>
        <w:t>s</w:t>
      </w:r>
      <w:r w:rsidR="00E50CFF">
        <w:rPr>
          <w:rFonts w:ascii="Arial" w:hAnsi="Arial" w:cs="Arial"/>
          <w:color w:val="000000" w:themeColor="text1"/>
          <w:shd w:val="clear" w:color="auto" w:fill="FFFFFF"/>
        </w:rPr>
        <w:t>e</w:t>
      </w:r>
      <w:r w:rsidR="005437F7" w:rsidRPr="00E84648">
        <w:rPr>
          <w:rFonts w:ascii="Arial" w:hAnsi="Arial" w:cs="Arial"/>
          <w:color w:val="000000" w:themeColor="text1"/>
          <w:shd w:val="clear" w:color="auto" w:fill="FFFFFF"/>
        </w:rPr>
        <w:t xml:space="preserve"> device</w:t>
      </w:r>
      <w:r w:rsidR="00E84648">
        <w:rPr>
          <w:rFonts w:ascii="Arial" w:hAnsi="Arial" w:cs="Arial"/>
          <w:color w:val="000000" w:themeColor="text1"/>
          <w:shd w:val="clear" w:color="auto" w:fill="FFFFFF"/>
        </w:rPr>
        <w:t>s</w:t>
      </w:r>
      <w:r w:rsidR="005437F7" w:rsidRPr="00E84648">
        <w:rPr>
          <w:rFonts w:ascii="Arial" w:hAnsi="Arial" w:cs="Arial"/>
          <w:color w:val="000000" w:themeColor="text1"/>
          <w:shd w:val="clear" w:color="auto" w:fill="FFFFFF"/>
        </w:rPr>
        <w:t xml:space="preserve">. </w:t>
      </w:r>
      <w:r w:rsidR="005071A1">
        <w:rPr>
          <w:rFonts w:ascii="Arial" w:hAnsi="Arial" w:cs="Arial"/>
          <w:color w:val="000000" w:themeColor="text1"/>
          <w:shd w:val="clear" w:color="auto" w:fill="FFFFFF"/>
        </w:rPr>
        <w:t>In Fact, a</w:t>
      </w:r>
      <w:r w:rsidR="005437F7" w:rsidRPr="00E84648">
        <w:rPr>
          <w:rFonts w:ascii="Arial" w:hAnsi="Arial" w:cs="Arial"/>
          <w:color w:val="000000" w:themeColor="text1"/>
          <w:shd w:val="clear" w:color="auto" w:fill="FFFFFF"/>
        </w:rPr>
        <w:t xml:space="preserve"> recent study </w:t>
      </w:r>
      <w:r w:rsidR="00DF5B03" w:rsidRPr="00E84648">
        <w:rPr>
          <w:rFonts w:ascii="Arial" w:hAnsi="Arial" w:cs="Arial"/>
          <w:color w:val="000000" w:themeColor="text1"/>
          <w:shd w:val="clear" w:color="auto" w:fill="FFFFFF"/>
        </w:rPr>
        <w:t>suggests</w:t>
      </w:r>
      <w:r w:rsidR="005437F7" w:rsidRPr="00E84648">
        <w:rPr>
          <w:rFonts w:ascii="Arial" w:hAnsi="Arial" w:cs="Arial"/>
          <w:color w:val="000000" w:themeColor="text1"/>
          <w:shd w:val="clear" w:color="auto" w:fill="FFFFFF"/>
        </w:rPr>
        <w:t xml:space="preserve"> that </w:t>
      </w:r>
      <w:r w:rsidR="0035600D" w:rsidRPr="00E84648">
        <w:rPr>
          <w:rFonts w:ascii="Arial" w:hAnsi="Arial" w:cs="Arial"/>
          <w:color w:val="000000" w:themeColor="text1"/>
          <w:shd w:val="clear" w:color="auto" w:fill="FFFFFF"/>
        </w:rPr>
        <w:t>the misuse of</w:t>
      </w:r>
      <w:r w:rsidR="00AF1CE6">
        <w:rPr>
          <w:rFonts w:ascii="Arial" w:hAnsi="Arial" w:cs="Arial"/>
          <w:color w:val="000000" w:themeColor="text1"/>
          <w:shd w:val="clear" w:color="auto" w:fill="FFFFFF"/>
        </w:rPr>
        <w:t xml:space="preserve"> the</w:t>
      </w:r>
      <w:r w:rsidR="0035600D" w:rsidRPr="00E84648">
        <w:rPr>
          <w:rFonts w:ascii="Arial" w:hAnsi="Arial" w:cs="Arial"/>
          <w:color w:val="000000" w:themeColor="text1"/>
          <w:shd w:val="clear" w:color="auto" w:fill="FFFFFF"/>
        </w:rPr>
        <w:t xml:space="preserve"> smartphone in the workplace</w:t>
      </w:r>
      <w:r w:rsidR="00E50CFF">
        <w:rPr>
          <w:rFonts w:ascii="Arial" w:hAnsi="Arial" w:cs="Arial"/>
          <w:color w:val="000000" w:themeColor="text1"/>
          <w:shd w:val="clear" w:color="auto" w:fill="FFFFFF"/>
        </w:rPr>
        <w:t>,</w:t>
      </w:r>
      <w:r w:rsidR="00E84648" w:rsidRPr="00E84648">
        <w:rPr>
          <w:rFonts w:ascii="Arial" w:hAnsi="Arial" w:cs="Arial"/>
          <w:color w:val="000000" w:themeColor="text1"/>
          <w:shd w:val="clear" w:color="auto" w:fill="FFFFFF"/>
        </w:rPr>
        <w:t xml:space="preserve"> </w:t>
      </w:r>
      <w:r w:rsidR="008F40A4" w:rsidRPr="00E84648">
        <w:rPr>
          <w:rFonts w:ascii="Arial" w:hAnsi="Arial" w:cs="Arial"/>
          <w:color w:val="000000" w:themeColor="text1"/>
          <w:shd w:val="clear" w:color="auto" w:fill="FFFFFF"/>
        </w:rPr>
        <w:t>lead</w:t>
      </w:r>
      <w:r w:rsidR="00DF5B03">
        <w:rPr>
          <w:rFonts w:ascii="Arial" w:hAnsi="Arial" w:cs="Arial"/>
          <w:color w:val="000000" w:themeColor="text1"/>
          <w:shd w:val="clear" w:color="auto" w:fill="FFFFFF"/>
        </w:rPr>
        <w:t>s</w:t>
      </w:r>
      <w:r w:rsidR="008F40A4" w:rsidRPr="00E84648">
        <w:rPr>
          <w:rFonts w:ascii="Arial" w:hAnsi="Arial" w:cs="Arial"/>
          <w:color w:val="000000" w:themeColor="text1"/>
          <w:shd w:val="clear" w:color="auto" w:fill="FFFFFF"/>
        </w:rPr>
        <w:t xml:space="preserve"> </w:t>
      </w:r>
      <w:r w:rsidR="00E84648" w:rsidRPr="00E84648">
        <w:rPr>
          <w:rFonts w:ascii="Arial" w:hAnsi="Arial" w:cs="Arial"/>
          <w:color w:val="000000" w:themeColor="text1"/>
          <w:shd w:val="clear" w:color="auto" w:fill="FFFFFF"/>
        </w:rPr>
        <w:t>to </w:t>
      </w:r>
      <w:r w:rsidR="00E84648" w:rsidRPr="00E84648">
        <w:rPr>
          <w:rFonts w:ascii="Arial" w:hAnsi="Arial" w:cs="Arial"/>
          <w:bCs/>
          <w:color w:val="000000" w:themeColor="text1"/>
          <w:shd w:val="clear" w:color="auto" w:fill="FFFFFF"/>
        </w:rPr>
        <w:t>many</w:t>
      </w:r>
      <w:r w:rsidR="00E84648" w:rsidRPr="00E84648">
        <w:rPr>
          <w:rFonts w:ascii="Arial" w:hAnsi="Arial" w:cs="Arial"/>
          <w:color w:val="000000" w:themeColor="text1"/>
          <w:shd w:val="clear" w:color="auto" w:fill="FFFFFF"/>
        </w:rPr>
        <w:t> thousands of hours in lost productivity </w:t>
      </w:r>
      <w:r w:rsidR="00E84648" w:rsidRPr="00E84648">
        <w:rPr>
          <w:rFonts w:ascii="Arial" w:hAnsi="Arial" w:cs="Arial"/>
          <w:bCs/>
          <w:color w:val="000000" w:themeColor="text1"/>
          <w:shd w:val="clear" w:color="auto" w:fill="FFFFFF"/>
        </w:rPr>
        <w:t>each year</w:t>
      </w:r>
      <w:r w:rsidR="00DF5B03">
        <w:rPr>
          <w:rFonts w:ascii="Arial" w:hAnsi="Arial" w:cs="Arial"/>
          <w:bCs/>
          <w:color w:val="000000" w:themeColor="text1"/>
          <w:shd w:val="clear" w:color="auto" w:fill="FFFFFF"/>
        </w:rPr>
        <w:t xml:space="preserve"> in spite the </w:t>
      </w:r>
      <w:r w:rsidR="005071A1">
        <w:rPr>
          <w:rFonts w:ascii="Arial" w:hAnsi="Arial" w:cs="Arial"/>
          <w:bCs/>
          <w:color w:val="000000" w:themeColor="text1"/>
          <w:shd w:val="clear" w:color="auto" w:fill="FFFFFF"/>
        </w:rPr>
        <w:t>policies</w:t>
      </w:r>
      <w:r w:rsidR="00F443F4">
        <w:rPr>
          <w:rFonts w:ascii="Arial" w:hAnsi="Arial" w:cs="Arial"/>
          <w:bCs/>
          <w:color w:val="000000" w:themeColor="text1"/>
          <w:shd w:val="clear" w:color="auto" w:fill="FFFFFF"/>
        </w:rPr>
        <w:t xml:space="preserve"> adopted from the companies regarding th</w:t>
      </w:r>
      <w:r w:rsidR="00E50CFF">
        <w:rPr>
          <w:rFonts w:ascii="Arial" w:hAnsi="Arial" w:cs="Arial"/>
          <w:bCs/>
          <w:color w:val="000000" w:themeColor="text1"/>
          <w:shd w:val="clear" w:color="auto" w:fill="FFFFFF"/>
        </w:rPr>
        <w:t>is issue.</w:t>
      </w:r>
      <w:r w:rsidR="00DF5B03">
        <w:rPr>
          <w:rFonts w:ascii="roboto" w:hAnsi="roboto"/>
          <w:color w:val="2D4148"/>
          <w:shd w:val="clear" w:color="auto" w:fill="FFFFFF"/>
        </w:rPr>
        <w:t xml:space="preserve"> (Kelly) Cited by Bean (2017)</w:t>
      </w:r>
    </w:p>
    <w:p w14:paraId="156F7B09" w14:textId="1483D51F" w:rsidR="00FE42E1" w:rsidRPr="00955EBD" w:rsidRDefault="00EE24F0" w:rsidP="00931317">
      <w:pPr>
        <w:spacing w:line="360" w:lineRule="auto"/>
        <w:rPr>
          <w:rFonts w:ascii="Arial" w:hAnsi="Arial" w:cs="Arial"/>
          <w:color w:val="222222"/>
          <w:shd w:val="clear" w:color="auto" w:fill="FFFFFF"/>
        </w:rPr>
      </w:pPr>
      <w:r w:rsidRPr="003923A7">
        <w:rPr>
          <w:rFonts w:ascii="Arial" w:hAnsi="Arial" w:cs="Arial"/>
          <w:color w:val="222222"/>
        </w:rPr>
        <w:t xml:space="preserve"> </w:t>
      </w:r>
    </w:p>
    <w:p w14:paraId="4973FDE4" w14:textId="08FFA9D5" w:rsidR="00585E31" w:rsidRDefault="00585E31" w:rsidP="002F1321">
      <w:pPr>
        <w:pStyle w:val="Heading1"/>
        <w:rPr>
          <w:rFonts w:ascii="Arial" w:hAnsi="Arial" w:cs="Arial"/>
          <w:sz w:val="24"/>
          <w:szCs w:val="24"/>
        </w:rPr>
      </w:pPr>
    </w:p>
    <w:p w14:paraId="5322F7B7" w14:textId="77777777" w:rsidR="00DF2FD8" w:rsidRPr="00DF2FD8" w:rsidRDefault="00DF2FD8" w:rsidP="00DF2FD8"/>
    <w:p w14:paraId="78FB35DB" w14:textId="4107206E" w:rsidR="002F1321" w:rsidRDefault="002F1321" w:rsidP="00DA35B7">
      <w:pPr>
        <w:pStyle w:val="Heading3"/>
      </w:pPr>
      <w:r w:rsidRPr="00BD72A3">
        <w:t>POS Mobile Card Reader</w:t>
      </w:r>
      <w:bookmarkEnd w:id="7"/>
      <w:r w:rsidRPr="00BD72A3">
        <w:t xml:space="preserve"> </w:t>
      </w:r>
    </w:p>
    <w:p w14:paraId="1CCBE5FC" w14:textId="77777777" w:rsidR="007A7F7C" w:rsidRDefault="007A7F7C" w:rsidP="007A7F7C">
      <w:pPr>
        <w:rPr>
          <w:rFonts w:ascii="Arial" w:hAnsi="Arial" w:cs="Arial"/>
          <w:color w:val="212121"/>
          <w:shd w:val="clear" w:color="auto" w:fill="FFFFFF"/>
        </w:rPr>
      </w:pPr>
    </w:p>
    <w:p w14:paraId="5B6AF7EE" w14:textId="5B9BF995" w:rsidR="00C664CB" w:rsidRPr="00585E31" w:rsidRDefault="007A7F7C" w:rsidP="00585E31">
      <w:pPr>
        <w:pStyle w:val="HTMLPreformatted"/>
        <w:shd w:val="clear" w:color="auto" w:fill="FFFFFF"/>
        <w:spacing w:line="360" w:lineRule="auto"/>
        <w:rPr>
          <w:rStyle w:val="Strong"/>
          <w:rFonts w:ascii="Arial" w:hAnsi="Arial" w:cs="Arial"/>
          <w:b w:val="0"/>
          <w:bCs w:val="0"/>
          <w:sz w:val="24"/>
          <w:szCs w:val="24"/>
          <w:bdr w:val="none" w:sz="0" w:space="0" w:color="auto" w:frame="1"/>
        </w:rPr>
      </w:pPr>
      <w:r w:rsidRPr="00BD72A3">
        <w:rPr>
          <w:rFonts w:ascii="Arial" w:hAnsi="Arial" w:cs="Arial"/>
          <w:sz w:val="24"/>
          <w:szCs w:val="24"/>
        </w:rPr>
        <w:t>In recent years, technology has gone through marvellous</w:t>
      </w:r>
      <w:r w:rsidR="00E50CFF">
        <w:rPr>
          <w:rFonts w:ascii="Arial" w:hAnsi="Arial" w:cs="Arial"/>
          <w:sz w:val="24"/>
          <w:szCs w:val="24"/>
        </w:rPr>
        <w:t xml:space="preserve"> changes.</w:t>
      </w:r>
      <w:r w:rsidR="00585E31">
        <w:rPr>
          <w:rFonts w:ascii="Arial" w:hAnsi="Arial" w:cs="Arial"/>
          <w:sz w:val="24"/>
          <w:szCs w:val="24"/>
        </w:rPr>
        <w:t xml:space="preserve"> </w:t>
      </w:r>
      <w:r w:rsidR="00585E31">
        <w:rPr>
          <w:rFonts w:ascii="Arial" w:hAnsi="Arial" w:cs="Arial"/>
          <w:sz w:val="24"/>
          <w:szCs w:val="24"/>
          <w:bdr w:val="none" w:sz="0" w:space="0" w:color="auto" w:frame="1"/>
        </w:rPr>
        <w:t>I</w:t>
      </w:r>
      <w:r w:rsidR="00591374" w:rsidRPr="00BD72A3">
        <w:rPr>
          <w:rFonts w:ascii="Arial" w:hAnsi="Arial" w:cs="Arial"/>
          <w:sz w:val="24"/>
          <w:szCs w:val="24"/>
          <w:bdr w:val="none" w:sz="0" w:space="0" w:color="auto" w:frame="1"/>
        </w:rPr>
        <w:t>n fact, following rapid growth in contactless transactions, we are gradually</w:t>
      </w:r>
      <w:r w:rsidR="00021334">
        <w:rPr>
          <w:rFonts w:ascii="Arial" w:hAnsi="Arial" w:cs="Arial"/>
          <w:sz w:val="24"/>
          <w:szCs w:val="24"/>
          <w:bdr w:val="none" w:sz="0" w:space="0" w:color="auto" w:frame="1"/>
        </w:rPr>
        <w:t xml:space="preserve"> begin</w:t>
      </w:r>
      <w:r w:rsidR="00E50CFF">
        <w:rPr>
          <w:rFonts w:ascii="Arial" w:hAnsi="Arial" w:cs="Arial"/>
          <w:sz w:val="24"/>
          <w:szCs w:val="24"/>
          <w:bdr w:val="none" w:sz="0" w:space="0" w:color="auto" w:frame="1"/>
        </w:rPr>
        <w:t>ning</w:t>
      </w:r>
      <w:r w:rsidR="00021334">
        <w:rPr>
          <w:rFonts w:ascii="Arial" w:hAnsi="Arial" w:cs="Arial"/>
          <w:sz w:val="24"/>
          <w:szCs w:val="24"/>
          <w:bdr w:val="none" w:sz="0" w:space="0" w:color="auto" w:frame="1"/>
        </w:rPr>
        <w:t xml:space="preserve"> to be</w:t>
      </w:r>
      <w:r w:rsidR="00591374" w:rsidRPr="00BD72A3">
        <w:rPr>
          <w:rFonts w:ascii="Arial" w:hAnsi="Arial" w:cs="Arial"/>
          <w:sz w:val="24"/>
          <w:szCs w:val="24"/>
          <w:bdr w:val="none" w:sz="0" w:space="0" w:color="auto" w:frame="1"/>
        </w:rPr>
        <w:t xml:space="preserve"> a cashless society,</w:t>
      </w:r>
      <w:r w:rsidR="00591374">
        <w:rPr>
          <w:rFonts w:ascii="Arial" w:hAnsi="Arial" w:cs="Arial"/>
          <w:sz w:val="24"/>
          <w:szCs w:val="24"/>
          <w:bdr w:val="none" w:sz="0" w:space="0" w:color="auto" w:frame="1"/>
        </w:rPr>
        <w:t xml:space="preserve"> (</w:t>
      </w:r>
      <w:hyperlink r:id="rId8" w:history="1">
        <w:r w:rsidR="00591374" w:rsidRPr="00F91F61">
          <w:rPr>
            <w:rStyle w:val="Hyperlink"/>
            <w:rFonts w:ascii="inherit" w:hAnsi="inherit"/>
            <w:i/>
            <w:color w:val="auto"/>
            <w:sz w:val="24"/>
            <w:szCs w:val="24"/>
            <w:u w:val="none"/>
            <w:bdr w:val="none" w:sz="0" w:space="0" w:color="auto" w:frame="1"/>
          </w:rPr>
          <w:t>The Fintech Times</w:t>
        </w:r>
      </w:hyperlink>
      <w:r w:rsidR="00591374">
        <w:rPr>
          <w:rStyle w:val="author"/>
          <w:rFonts w:ascii="inherit" w:hAnsi="inherit"/>
          <w:i/>
          <w:sz w:val="24"/>
          <w:szCs w:val="24"/>
          <w:bdr w:val="none" w:sz="0" w:space="0" w:color="auto" w:frame="1"/>
          <w:shd w:val="clear" w:color="auto" w:fill="FFFFFF"/>
        </w:rPr>
        <w:t>,2019)</w:t>
      </w:r>
      <w:r w:rsidR="00585E31">
        <w:rPr>
          <w:rStyle w:val="author"/>
          <w:rFonts w:ascii="inherit" w:hAnsi="inherit"/>
          <w:i/>
          <w:sz w:val="24"/>
          <w:szCs w:val="24"/>
          <w:bdr w:val="none" w:sz="0" w:space="0" w:color="auto" w:frame="1"/>
          <w:shd w:val="clear" w:color="auto" w:fill="FFFFFF"/>
        </w:rPr>
        <w:t>.</w:t>
      </w:r>
      <w:r w:rsidR="00591374" w:rsidRPr="00BD72A3">
        <w:rPr>
          <w:rFonts w:ascii="Arial" w:hAnsi="Arial" w:cs="Arial"/>
          <w:sz w:val="24"/>
          <w:szCs w:val="24"/>
          <w:bdr w:val="none" w:sz="0" w:space="0" w:color="auto" w:frame="1"/>
        </w:rPr>
        <w:t xml:space="preserve"> </w:t>
      </w:r>
      <w:r w:rsidR="00D066D2">
        <w:rPr>
          <w:rFonts w:ascii="Arial" w:hAnsi="Arial" w:cs="Arial"/>
          <w:sz w:val="24"/>
          <w:szCs w:val="24"/>
          <w:bdr w:val="none" w:sz="0" w:space="0" w:color="auto" w:frame="1"/>
        </w:rPr>
        <w:t xml:space="preserve">Thanks to the development of the new Mobile POS </w:t>
      </w:r>
      <w:r w:rsidR="00BB143B">
        <w:rPr>
          <w:rFonts w:ascii="Arial" w:hAnsi="Arial" w:cs="Arial"/>
          <w:sz w:val="24"/>
          <w:szCs w:val="24"/>
          <w:bdr w:val="none" w:sz="0" w:space="0" w:color="auto" w:frame="1"/>
        </w:rPr>
        <w:t>software,</w:t>
      </w:r>
      <w:r w:rsidR="00D066D2">
        <w:rPr>
          <w:rFonts w:ascii="Arial" w:hAnsi="Arial" w:cs="Arial"/>
          <w:sz w:val="24"/>
          <w:szCs w:val="24"/>
          <w:bdr w:val="none" w:sz="0" w:space="0" w:color="auto" w:frame="1"/>
        </w:rPr>
        <w:t xml:space="preserve"> small businesses can finally benefit </w:t>
      </w:r>
      <w:r w:rsidR="00591374" w:rsidRPr="00BD72A3">
        <w:rPr>
          <w:rFonts w:ascii="Arial" w:hAnsi="Arial" w:cs="Arial"/>
          <w:sz w:val="24"/>
          <w:szCs w:val="24"/>
          <w:bdr w:val="none" w:sz="0" w:space="0" w:color="auto" w:frame="1"/>
        </w:rPr>
        <w:t xml:space="preserve">to </w:t>
      </w:r>
      <w:r w:rsidR="00BB143B">
        <w:rPr>
          <w:rFonts w:ascii="Arial" w:hAnsi="Arial" w:cs="Arial"/>
          <w:sz w:val="24"/>
          <w:szCs w:val="24"/>
          <w:bdr w:val="none" w:sz="0" w:space="0" w:color="auto" w:frame="1"/>
        </w:rPr>
        <w:t>offer digital</w:t>
      </w:r>
      <w:r w:rsidR="00591374" w:rsidRPr="00BD72A3">
        <w:rPr>
          <w:rFonts w:ascii="Arial" w:hAnsi="Arial" w:cs="Arial"/>
          <w:sz w:val="24"/>
          <w:szCs w:val="24"/>
          <w:bdr w:val="none" w:sz="0" w:space="0" w:color="auto" w:frame="1"/>
        </w:rPr>
        <w:t xml:space="preserve"> payment</w:t>
      </w:r>
      <w:r w:rsidR="00BB143B">
        <w:rPr>
          <w:rFonts w:ascii="Arial" w:hAnsi="Arial" w:cs="Arial"/>
          <w:sz w:val="24"/>
          <w:szCs w:val="24"/>
          <w:bdr w:val="none" w:sz="0" w:space="0" w:color="auto" w:frame="1"/>
        </w:rPr>
        <w:t xml:space="preserve"> options</w:t>
      </w:r>
      <w:r w:rsidR="00D066D2">
        <w:rPr>
          <w:rFonts w:ascii="Arial" w:hAnsi="Arial" w:cs="Arial"/>
          <w:sz w:val="24"/>
          <w:szCs w:val="24"/>
          <w:bdr w:val="none" w:sz="0" w:space="0" w:color="auto" w:frame="1"/>
        </w:rPr>
        <w:t>.</w:t>
      </w:r>
      <w:r w:rsidR="00585E31">
        <w:rPr>
          <w:rFonts w:ascii="Arial" w:hAnsi="Arial" w:cs="Arial"/>
          <w:sz w:val="24"/>
          <w:szCs w:val="24"/>
          <w:shd w:val="clear" w:color="auto" w:fill="FFFFFF"/>
        </w:rPr>
        <w:t xml:space="preserve"> </w:t>
      </w:r>
      <w:r w:rsidR="00D066D2">
        <w:rPr>
          <w:rFonts w:ascii="Arial" w:hAnsi="Arial" w:cs="Arial"/>
          <w:sz w:val="24"/>
          <w:szCs w:val="24"/>
          <w:shd w:val="clear" w:color="auto" w:fill="FFFFFF"/>
        </w:rPr>
        <w:t>T</w:t>
      </w:r>
      <w:r w:rsidR="00C664CB" w:rsidRPr="00BD72A3">
        <w:rPr>
          <w:rFonts w:ascii="Arial" w:hAnsi="Arial" w:cs="Arial"/>
          <w:sz w:val="24"/>
          <w:szCs w:val="24"/>
          <w:shd w:val="clear" w:color="auto" w:fill="FFFFFF"/>
        </w:rPr>
        <w:t>hr</w:t>
      </w:r>
      <w:r w:rsidR="00C664CB">
        <w:rPr>
          <w:rFonts w:ascii="Arial" w:hAnsi="Arial" w:cs="Arial"/>
          <w:sz w:val="24"/>
          <w:szCs w:val="24"/>
          <w:shd w:val="clear" w:color="auto" w:fill="FFFFFF"/>
        </w:rPr>
        <w:t>ough</w:t>
      </w:r>
      <w:r w:rsidR="00C664CB" w:rsidRPr="00BD72A3">
        <w:rPr>
          <w:rFonts w:ascii="Arial" w:hAnsi="Arial" w:cs="Arial"/>
          <w:sz w:val="24"/>
          <w:szCs w:val="24"/>
          <w:shd w:val="clear" w:color="auto" w:fill="FFFFFF"/>
        </w:rPr>
        <w:t xml:space="preserve"> the </w:t>
      </w:r>
      <w:r w:rsidR="00C664CB" w:rsidRPr="00BD72A3">
        <w:rPr>
          <w:rFonts w:ascii="Arial" w:hAnsi="Arial" w:cs="Arial"/>
          <w:color w:val="212121"/>
          <w:sz w:val="24"/>
          <w:szCs w:val="24"/>
          <w:shd w:val="clear" w:color="auto" w:fill="FFFFFF"/>
        </w:rPr>
        <w:t xml:space="preserve">innovative and convenient system offered by Android or iPhone credit card reader, merchants can accept payments at their convenience, </w:t>
      </w:r>
      <w:r w:rsidR="00C664CB">
        <w:rPr>
          <w:rFonts w:ascii="Arial" w:hAnsi="Arial" w:cs="Arial"/>
          <w:color w:val="212121"/>
          <w:sz w:val="24"/>
          <w:szCs w:val="24"/>
          <w:shd w:val="clear" w:color="auto" w:fill="FFFFFF"/>
        </w:rPr>
        <w:t xml:space="preserve">speeding up </w:t>
      </w:r>
      <w:r w:rsidR="00C664CB" w:rsidRPr="0092031D">
        <w:rPr>
          <w:rStyle w:val="Strong"/>
          <w:rFonts w:ascii="Arial" w:hAnsi="Arial" w:cs="Arial"/>
          <w:b w:val="0"/>
          <w:bCs w:val="0"/>
          <w:color w:val="212121"/>
          <w:sz w:val="24"/>
          <w:szCs w:val="24"/>
        </w:rPr>
        <w:t>production, increas</w:t>
      </w:r>
      <w:r w:rsidR="00C664CB">
        <w:rPr>
          <w:rStyle w:val="Strong"/>
          <w:rFonts w:ascii="Arial" w:hAnsi="Arial" w:cs="Arial"/>
          <w:b w:val="0"/>
          <w:bCs w:val="0"/>
          <w:color w:val="212121"/>
          <w:sz w:val="24"/>
          <w:szCs w:val="24"/>
        </w:rPr>
        <w:t>ing</w:t>
      </w:r>
      <w:r w:rsidR="00C664CB" w:rsidRPr="0092031D">
        <w:rPr>
          <w:rStyle w:val="Strong"/>
          <w:rFonts w:ascii="Arial" w:hAnsi="Arial" w:cs="Arial"/>
          <w:b w:val="0"/>
          <w:bCs w:val="0"/>
          <w:color w:val="212121"/>
          <w:sz w:val="24"/>
          <w:szCs w:val="24"/>
        </w:rPr>
        <w:t xml:space="preserve"> accuracy and efficiency</w:t>
      </w:r>
      <w:r w:rsidR="00C664CB">
        <w:rPr>
          <w:rStyle w:val="Strong"/>
          <w:rFonts w:ascii="Arial" w:hAnsi="Arial" w:cs="Arial"/>
          <w:b w:val="0"/>
          <w:bCs w:val="0"/>
          <w:color w:val="212121"/>
          <w:sz w:val="24"/>
          <w:szCs w:val="24"/>
        </w:rPr>
        <w:t xml:space="preserve"> in customer service.</w:t>
      </w:r>
    </w:p>
    <w:p w14:paraId="20F0FE73" w14:textId="6BC48C7A" w:rsidR="00CE400A" w:rsidRDefault="00CE400A" w:rsidP="00360FA0">
      <w:pPr>
        <w:pStyle w:val="HTMLPreformatted"/>
        <w:shd w:val="clear" w:color="auto" w:fill="FFFFFF"/>
        <w:spacing w:line="360" w:lineRule="auto"/>
        <w:rPr>
          <w:rFonts w:ascii="Arial" w:hAnsi="Arial" w:cs="Arial"/>
          <w:sz w:val="24"/>
          <w:szCs w:val="24"/>
        </w:rPr>
      </w:pPr>
    </w:p>
    <w:p w14:paraId="4D449CF5" w14:textId="07DF5CF3" w:rsidR="00955EBD" w:rsidRDefault="00C0744D" w:rsidP="00955EBD">
      <w:pPr>
        <w:pStyle w:val="HTMLPreformatted"/>
        <w:shd w:val="clear" w:color="auto" w:fill="FFFFFF"/>
        <w:spacing w:line="360" w:lineRule="auto"/>
        <w:jc w:val="both"/>
        <w:rPr>
          <w:rFonts w:ascii="Arial" w:hAnsi="Arial" w:cs="Arial"/>
          <w:sz w:val="24"/>
          <w:szCs w:val="24"/>
        </w:rPr>
      </w:pPr>
      <w:r w:rsidRPr="00BD72A3">
        <w:rPr>
          <w:rFonts w:ascii="Arial" w:hAnsi="Arial" w:cs="Arial"/>
          <w:noProof/>
          <w:color w:val="212121"/>
          <w:sz w:val="24"/>
          <w:szCs w:val="24"/>
          <w:lang w:val="en"/>
        </w:rPr>
        <w:drawing>
          <wp:anchor distT="0" distB="0" distL="114300" distR="114300" simplePos="0" relativeHeight="251718656" behindDoc="1" locked="0" layoutInCell="1" allowOverlap="1" wp14:anchorId="40BA4F36" wp14:editId="587B9B6B">
            <wp:simplePos x="0" y="0"/>
            <wp:positionH relativeFrom="margin">
              <wp:align>center</wp:align>
            </wp:positionH>
            <wp:positionV relativeFrom="margin">
              <wp:posOffset>3151171</wp:posOffset>
            </wp:positionV>
            <wp:extent cx="7380605" cy="2985770"/>
            <wp:effectExtent l="0" t="0" r="0" b="5080"/>
            <wp:wrapTight wrapText="bothSides">
              <wp:wrapPolygon edited="0">
                <wp:start x="0" y="0"/>
                <wp:lineTo x="0" y="21499"/>
                <wp:lineTo x="21520" y="21499"/>
                <wp:lineTo x="21520" y="0"/>
                <wp:lineTo x="0" y="0"/>
              </wp:wrapPolygon>
            </wp:wrapTight>
            <wp:docPr id="383" name="Picture 38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 name="Capture.PNG"/>
                    <pic:cNvPicPr/>
                  </pic:nvPicPr>
                  <pic:blipFill>
                    <a:blip r:embed="rId9">
                      <a:extLst>
                        <a:ext uri="{28A0092B-C50C-407E-A947-70E740481C1C}">
                          <a14:useLocalDpi xmlns:a14="http://schemas.microsoft.com/office/drawing/2010/main" val="0"/>
                        </a:ext>
                      </a:extLst>
                    </a:blip>
                    <a:stretch>
                      <a:fillRect/>
                    </a:stretch>
                  </pic:blipFill>
                  <pic:spPr>
                    <a:xfrm>
                      <a:off x="0" y="0"/>
                      <a:ext cx="7380605" cy="2985770"/>
                    </a:xfrm>
                    <a:prstGeom prst="rect">
                      <a:avLst/>
                    </a:prstGeom>
                  </pic:spPr>
                </pic:pic>
              </a:graphicData>
            </a:graphic>
            <wp14:sizeRelH relativeFrom="margin">
              <wp14:pctWidth>0</wp14:pctWidth>
            </wp14:sizeRelH>
            <wp14:sizeRelV relativeFrom="margin">
              <wp14:pctHeight>0</wp14:pctHeight>
            </wp14:sizeRelV>
          </wp:anchor>
        </w:drawing>
      </w:r>
    </w:p>
    <w:p w14:paraId="10509CD9" w14:textId="382BBB37" w:rsidR="00955EBD" w:rsidRDefault="00FF1D53" w:rsidP="00955EBD">
      <w:pPr>
        <w:pStyle w:val="HTMLPreformatted"/>
        <w:shd w:val="clear" w:color="auto" w:fill="FFFFFF"/>
        <w:spacing w:line="360" w:lineRule="auto"/>
        <w:jc w:val="both"/>
        <w:rPr>
          <w:rFonts w:ascii="Arial" w:hAnsi="Arial" w:cs="Arial"/>
          <w:sz w:val="24"/>
          <w:szCs w:val="24"/>
        </w:rPr>
      </w:pPr>
      <w:r>
        <w:rPr>
          <w:rFonts w:ascii="Arial" w:hAnsi="Arial" w:cs="Arial"/>
          <w:sz w:val="24"/>
          <w:szCs w:val="24"/>
        </w:rPr>
        <w:t xml:space="preserve">iZettle image copyright </w:t>
      </w:r>
    </w:p>
    <w:p w14:paraId="60F581B0" w14:textId="414560FC" w:rsidR="00955EBD" w:rsidRDefault="00955EBD" w:rsidP="00955EBD">
      <w:pPr>
        <w:pStyle w:val="HTMLPreformatted"/>
        <w:shd w:val="clear" w:color="auto" w:fill="FFFFFF"/>
        <w:spacing w:line="360" w:lineRule="auto"/>
        <w:jc w:val="both"/>
        <w:rPr>
          <w:rFonts w:ascii="Arial" w:hAnsi="Arial" w:cs="Arial"/>
          <w:sz w:val="24"/>
          <w:szCs w:val="24"/>
        </w:rPr>
      </w:pPr>
    </w:p>
    <w:p w14:paraId="1E0D1551" w14:textId="745E5DB5" w:rsidR="00820B22" w:rsidRDefault="00820B22" w:rsidP="00955EBD">
      <w:pPr>
        <w:pStyle w:val="HTMLPreformatted"/>
        <w:shd w:val="clear" w:color="auto" w:fill="FFFFFF"/>
        <w:spacing w:line="360" w:lineRule="auto"/>
        <w:jc w:val="both"/>
        <w:rPr>
          <w:rFonts w:ascii="Arial" w:hAnsi="Arial" w:cs="Arial"/>
          <w:sz w:val="24"/>
          <w:szCs w:val="24"/>
        </w:rPr>
      </w:pPr>
    </w:p>
    <w:p w14:paraId="4F7C655B" w14:textId="7765E202" w:rsidR="0074092C" w:rsidRPr="0074092C" w:rsidRDefault="00BD72A3" w:rsidP="00955EBD">
      <w:pPr>
        <w:pStyle w:val="HTMLPreformatted"/>
        <w:shd w:val="clear" w:color="auto" w:fill="FFFFFF"/>
        <w:spacing w:line="360" w:lineRule="auto"/>
        <w:jc w:val="both"/>
        <w:rPr>
          <w:rStyle w:val="Strong"/>
          <w:rFonts w:ascii="Arial" w:hAnsi="Arial" w:cs="Arial"/>
          <w:b w:val="0"/>
          <w:bCs w:val="0"/>
          <w:color w:val="212121"/>
          <w:sz w:val="24"/>
          <w:szCs w:val="24"/>
          <w:lang w:val="en"/>
        </w:rPr>
      </w:pPr>
      <w:r w:rsidRPr="00BD72A3">
        <w:rPr>
          <w:rStyle w:val="Strong"/>
          <w:rFonts w:ascii="Arial" w:hAnsi="Arial" w:cs="Arial"/>
          <w:b w:val="0"/>
          <w:bCs w:val="0"/>
          <w:color w:val="212121"/>
          <w:sz w:val="24"/>
          <w:szCs w:val="24"/>
        </w:rPr>
        <w:t>Easy to set</w:t>
      </w:r>
      <w:r w:rsidR="00AF1CE6">
        <w:rPr>
          <w:rStyle w:val="Strong"/>
          <w:rFonts w:ascii="Arial" w:hAnsi="Arial" w:cs="Arial"/>
          <w:b w:val="0"/>
          <w:bCs w:val="0"/>
          <w:color w:val="212121"/>
          <w:sz w:val="24"/>
          <w:szCs w:val="24"/>
        </w:rPr>
        <w:t xml:space="preserve"> </w:t>
      </w:r>
      <w:r w:rsidRPr="00BD72A3">
        <w:rPr>
          <w:rStyle w:val="Strong"/>
          <w:rFonts w:ascii="Arial" w:hAnsi="Arial" w:cs="Arial"/>
          <w:b w:val="0"/>
          <w:bCs w:val="0"/>
          <w:color w:val="212121"/>
          <w:sz w:val="24"/>
          <w:szCs w:val="24"/>
        </w:rPr>
        <w:t>up,</w:t>
      </w:r>
      <w:r w:rsidRPr="00BD72A3">
        <w:rPr>
          <w:rFonts w:ascii="Arial" w:hAnsi="Arial" w:cs="Arial"/>
          <w:sz w:val="24"/>
          <w:szCs w:val="24"/>
          <w:lang w:val="en"/>
        </w:rPr>
        <w:t xml:space="preserve"> compatible with many iOS and Android devices,</w:t>
      </w:r>
      <w:r w:rsidRPr="00BD72A3">
        <w:rPr>
          <w:rStyle w:val="Strong"/>
          <w:rFonts w:ascii="Arial" w:hAnsi="Arial" w:cs="Arial"/>
          <w:b w:val="0"/>
          <w:bCs w:val="0"/>
          <w:color w:val="212121"/>
          <w:sz w:val="24"/>
          <w:szCs w:val="24"/>
        </w:rPr>
        <w:t xml:space="preserve"> </w:t>
      </w:r>
      <w:r w:rsidRPr="00BD72A3">
        <w:rPr>
          <w:rFonts w:ascii="Arial" w:hAnsi="Arial" w:cs="Arial"/>
          <w:color w:val="212121"/>
          <w:sz w:val="24"/>
          <w:szCs w:val="24"/>
        </w:rPr>
        <w:t>t</w:t>
      </w:r>
      <w:r w:rsidRPr="00BD72A3">
        <w:rPr>
          <w:rFonts w:ascii="Arial" w:hAnsi="Arial" w:cs="Arial"/>
          <w:color w:val="212121"/>
          <w:sz w:val="24"/>
          <w:szCs w:val="24"/>
          <w:lang w:val="en"/>
        </w:rPr>
        <w:t>he mobile POS reader</w:t>
      </w:r>
      <w:r w:rsidRPr="00BD72A3">
        <w:rPr>
          <w:rFonts w:ascii="Arial" w:hAnsi="Arial" w:cs="Arial"/>
          <w:sz w:val="24"/>
          <w:szCs w:val="24"/>
          <w:lang w:val="en"/>
        </w:rPr>
        <w:t xml:space="preserve"> </w:t>
      </w:r>
      <w:r w:rsidRPr="00BD72A3">
        <w:rPr>
          <w:rFonts w:ascii="Arial" w:hAnsi="Arial" w:cs="Arial"/>
          <w:color w:val="212121"/>
          <w:sz w:val="24"/>
          <w:szCs w:val="24"/>
          <w:lang w:val="en"/>
        </w:rPr>
        <w:t>connects via Bluetooth to the portable device on which the credit card application is downloaded;</w:t>
      </w:r>
      <w:r w:rsidR="003F12FA">
        <w:rPr>
          <w:rFonts w:ascii="Arial" w:hAnsi="Arial" w:cs="Arial"/>
          <w:color w:val="212121"/>
          <w:sz w:val="24"/>
          <w:szCs w:val="24"/>
          <w:lang w:val="en"/>
        </w:rPr>
        <w:t xml:space="preserve"> </w:t>
      </w:r>
      <w:r w:rsidRPr="00BD72A3">
        <w:rPr>
          <w:rFonts w:ascii="Arial" w:hAnsi="Arial" w:cs="Arial"/>
          <w:color w:val="212121"/>
          <w:sz w:val="24"/>
          <w:szCs w:val="24"/>
          <w:lang w:val="en"/>
        </w:rPr>
        <w:t>the terminal and the free app allow credit/debit cards and digital payments of all customers to be accepted</w:t>
      </w:r>
      <w:r w:rsidRPr="00BD72A3">
        <w:rPr>
          <w:rFonts w:ascii="Arial" w:hAnsi="Arial" w:cs="Arial"/>
          <w:sz w:val="24"/>
          <w:szCs w:val="24"/>
          <w:lang w:val="en"/>
        </w:rPr>
        <w:t>.</w:t>
      </w:r>
      <w:r w:rsidR="00A73231">
        <w:rPr>
          <w:rFonts w:ascii="Arial" w:hAnsi="Arial" w:cs="Arial"/>
          <w:sz w:val="24"/>
          <w:szCs w:val="24"/>
          <w:lang w:val="en"/>
        </w:rPr>
        <w:t xml:space="preserve"> </w:t>
      </w:r>
      <w:r w:rsidR="00BD13DC">
        <w:rPr>
          <w:rFonts w:ascii="Arial" w:hAnsi="Arial" w:cs="Arial"/>
          <w:sz w:val="24"/>
          <w:szCs w:val="24"/>
          <w:lang w:val="en"/>
        </w:rPr>
        <w:t>(iZettle)</w:t>
      </w:r>
    </w:p>
    <w:p w14:paraId="58D289FB" w14:textId="77777777" w:rsidR="0002385C" w:rsidRDefault="0002385C" w:rsidP="00B02A32">
      <w:pPr>
        <w:pStyle w:val="HTMLPreformatted"/>
        <w:shd w:val="clear" w:color="auto" w:fill="FFFFFF"/>
        <w:rPr>
          <w:rStyle w:val="Strong"/>
          <w:rFonts w:ascii="Arial" w:hAnsi="Arial" w:cs="Arial"/>
          <w:color w:val="444444"/>
          <w:sz w:val="24"/>
          <w:szCs w:val="24"/>
        </w:rPr>
      </w:pPr>
    </w:p>
    <w:p w14:paraId="08398AAA" w14:textId="61665498" w:rsidR="00890C33" w:rsidRDefault="00C3411A" w:rsidP="0074092C">
      <w:pPr>
        <w:pStyle w:val="HTMLPreformatted"/>
        <w:shd w:val="clear" w:color="auto" w:fill="FFFFFF"/>
        <w:spacing w:line="360" w:lineRule="auto"/>
        <w:outlineLvl w:val="0"/>
        <w:rPr>
          <w:rFonts w:ascii="Arial" w:hAnsi="Arial" w:cs="Arial"/>
          <w:color w:val="212121"/>
          <w:sz w:val="24"/>
          <w:szCs w:val="24"/>
          <w:lang w:val="en"/>
        </w:rPr>
      </w:pPr>
      <w:bookmarkStart w:id="8" w:name="_Toc7136976"/>
      <w:bookmarkStart w:id="9" w:name="_Toc7137327"/>
      <w:bookmarkStart w:id="10" w:name="_Toc7181642"/>
      <w:bookmarkStart w:id="11" w:name="_Toc7181842"/>
      <w:bookmarkStart w:id="12" w:name="_Toc7489760"/>
      <w:r>
        <w:rPr>
          <w:rStyle w:val="Strong"/>
          <w:rFonts w:ascii="Arial" w:hAnsi="Arial" w:cs="Arial"/>
          <w:b w:val="0"/>
          <w:bCs w:val="0"/>
          <w:color w:val="212121"/>
          <w:sz w:val="24"/>
          <w:szCs w:val="24"/>
        </w:rPr>
        <w:t>S</w:t>
      </w:r>
      <w:r w:rsidR="00952551">
        <w:rPr>
          <w:rStyle w:val="Strong"/>
          <w:rFonts w:ascii="Arial" w:hAnsi="Arial" w:cs="Arial"/>
          <w:b w:val="0"/>
          <w:bCs w:val="0"/>
          <w:color w:val="212121"/>
          <w:sz w:val="24"/>
          <w:szCs w:val="24"/>
        </w:rPr>
        <w:t xml:space="preserve">uggested </w:t>
      </w:r>
      <w:r w:rsidR="00BD13DC">
        <w:rPr>
          <w:rStyle w:val="Strong"/>
          <w:rFonts w:ascii="Arial" w:hAnsi="Arial" w:cs="Arial"/>
          <w:b w:val="0"/>
          <w:bCs w:val="0"/>
          <w:color w:val="212121"/>
          <w:sz w:val="24"/>
          <w:szCs w:val="24"/>
        </w:rPr>
        <w:t>below</w:t>
      </w:r>
      <w:r w:rsidR="00952551">
        <w:rPr>
          <w:rStyle w:val="Strong"/>
          <w:rFonts w:ascii="Arial" w:hAnsi="Arial" w:cs="Arial"/>
          <w:b w:val="0"/>
          <w:bCs w:val="0"/>
          <w:color w:val="212121"/>
          <w:sz w:val="24"/>
          <w:szCs w:val="24"/>
        </w:rPr>
        <w:t xml:space="preserve"> a c</w:t>
      </w:r>
      <w:r w:rsidR="003F12FA">
        <w:rPr>
          <w:rStyle w:val="Strong"/>
          <w:rFonts w:ascii="Arial" w:hAnsi="Arial" w:cs="Arial"/>
          <w:b w:val="0"/>
          <w:bCs w:val="0"/>
          <w:color w:val="212121"/>
          <w:sz w:val="24"/>
          <w:szCs w:val="24"/>
        </w:rPr>
        <w:t>ompar</w:t>
      </w:r>
      <w:r w:rsidR="00A5797B">
        <w:rPr>
          <w:rStyle w:val="Strong"/>
          <w:rFonts w:ascii="Arial" w:hAnsi="Arial" w:cs="Arial"/>
          <w:b w:val="0"/>
          <w:bCs w:val="0"/>
          <w:color w:val="212121"/>
          <w:sz w:val="24"/>
          <w:szCs w:val="24"/>
        </w:rPr>
        <w:t>ison</w:t>
      </w:r>
      <w:r w:rsidR="003F12FA">
        <w:rPr>
          <w:rStyle w:val="Strong"/>
          <w:rFonts w:ascii="Arial" w:hAnsi="Arial" w:cs="Arial"/>
          <w:b w:val="0"/>
          <w:bCs w:val="0"/>
          <w:color w:val="212121"/>
          <w:sz w:val="24"/>
          <w:szCs w:val="24"/>
        </w:rPr>
        <w:t xml:space="preserve"> </w:t>
      </w:r>
      <w:r w:rsidR="00CE400A">
        <w:rPr>
          <w:rStyle w:val="Strong"/>
          <w:rFonts w:ascii="Arial" w:hAnsi="Arial" w:cs="Arial"/>
          <w:b w:val="0"/>
          <w:bCs w:val="0"/>
          <w:color w:val="212121"/>
          <w:sz w:val="24"/>
          <w:szCs w:val="24"/>
        </w:rPr>
        <w:t xml:space="preserve">of </w:t>
      </w:r>
      <w:r w:rsidR="00CE400A" w:rsidRPr="00BD72A3">
        <w:rPr>
          <w:rStyle w:val="Strong"/>
          <w:rFonts w:ascii="Arial" w:hAnsi="Arial" w:cs="Arial"/>
          <w:b w:val="0"/>
          <w:bCs w:val="0"/>
          <w:color w:val="212121"/>
          <w:sz w:val="24"/>
          <w:szCs w:val="24"/>
        </w:rPr>
        <w:t>the</w:t>
      </w:r>
      <w:r w:rsidR="00B02A32" w:rsidRPr="00BD72A3">
        <w:rPr>
          <w:rFonts w:ascii="Arial" w:hAnsi="Arial" w:cs="Arial"/>
          <w:color w:val="212121"/>
          <w:sz w:val="24"/>
          <w:szCs w:val="24"/>
          <w:lang w:val="en"/>
        </w:rPr>
        <w:t xml:space="preserve"> most popular mobile card readers:</w:t>
      </w:r>
      <w:bookmarkEnd w:id="8"/>
      <w:bookmarkEnd w:id="9"/>
      <w:bookmarkEnd w:id="10"/>
      <w:bookmarkEnd w:id="11"/>
      <w:bookmarkEnd w:id="12"/>
    </w:p>
    <w:tbl>
      <w:tblPr>
        <w:tblStyle w:val="TableGrid"/>
        <w:tblpPr w:leftFromText="180" w:rightFromText="180" w:vertAnchor="text" w:horzAnchor="margin" w:tblpY="-1439"/>
        <w:tblW w:w="8491" w:type="dxa"/>
        <w:tblLayout w:type="fixed"/>
        <w:tblLook w:val="04A0" w:firstRow="1" w:lastRow="0" w:firstColumn="1" w:lastColumn="0" w:noHBand="0" w:noVBand="1"/>
      </w:tblPr>
      <w:tblGrid>
        <w:gridCol w:w="1969"/>
        <w:gridCol w:w="3301"/>
        <w:gridCol w:w="3221"/>
      </w:tblGrid>
      <w:tr w:rsidR="00BD13DC" w14:paraId="395BC671" w14:textId="77777777" w:rsidTr="00BD13DC">
        <w:trPr>
          <w:trHeight w:val="353"/>
        </w:trPr>
        <w:tc>
          <w:tcPr>
            <w:tcW w:w="1969" w:type="dxa"/>
          </w:tcPr>
          <w:p w14:paraId="00BF021E" w14:textId="11CAC6E0" w:rsidR="00C0744D" w:rsidRDefault="00C0744D" w:rsidP="00C0744D">
            <w:pPr>
              <w:pStyle w:val="NormalWeb"/>
              <w:spacing w:before="0" w:beforeAutospacing="0" w:after="300" w:afterAutospacing="0"/>
              <w:rPr>
                <w:rFonts w:ascii="Arial" w:hAnsi="Arial" w:cs="Arial"/>
                <w:color w:val="444444"/>
                <w:sz w:val="26"/>
                <w:szCs w:val="26"/>
              </w:rPr>
            </w:pPr>
          </w:p>
        </w:tc>
        <w:tc>
          <w:tcPr>
            <w:tcW w:w="3301" w:type="dxa"/>
          </w:tcPr>
          <w:p w14:paraId="3AC0E0E9" w14:textId="77777777" w:rsidR="00BD13DC" w:rsidRDefault="00BD13DC" w:rsidP="00BD13DC">
            <w:pPr>
              <w:pStyle w:val="NormalWeb"/>
              <w:spacing w:before="0" w:beforeAutospacing="0" w:after="300" w:afterAutospacing="0"/>
              <w:jc w:val="center"/>
              <w:rPr>
                <w:rFonts w:ascii="Arial" w:hAnsi="Arial" w:cs="Arial"/>
                <w:color w:val="444444"/>
                <w:sz w:val="26"/>
                <w:szCs w:val="26"/>
              </w:rPr>
            </w:pPr>
            <w:r>
              <w:rPr>
                <w:noProof/>
              </w:rPr>
              <w:drawing>
                <wp:inline distT="0" distB="0" distL="0" distR="0" wp14:anchorId="684F65CE" wp14:editId="49016DCC">
                  <wp:extent cx="1426845" cy="478155"/>
                  <wp:effectExtent l="0" t="0" r="1905" b="0"/>
                  <wp:docPr id="2" name="Picture 2" descr="iZettle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Zettle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426845" cy="478155"/>
                          </a:xfrm>
                          <a:prstGeom prst="rect">
                            <a:avLst/>
                          </a:prstGeom>
                          <a:noFill/>
                          <a:ln>
                            <a:noFill/>
                          </a:ln>
                        </pic:spPr>
                      </pic:pic>
                    </a:graphicData>
                  </a:graphic>
                </wp:inline>
              </w:drawing>
            </w:r>
          </w:p>
        </w:tc>
        <w:tc>
          <w:tcPr>
            <w:tcW w:w="3221" w:type="dxa"/>
          </w:tcPr>
          <w:p w14:paraId="14812456" w14:textId="77777777" w:rsidR="00BD13DC" w:rsidRDefault="00BD13DC" w:rsidP="00BD13DC">
            <w:pPr>
              <w:pStyle w:val="NormalWeb"/>
              <w:spacing w:before="0" w:beforeAutospacing="0" w:after="300" w:afterAutospacing="0"/>
              <w:jc w:val="center"/>
              <w:rPr>
                <w:rFonts w:ascii="Arial" w:hAnsi="Arial" w:cs="Arial"/>
                <w:color w:val="444444"/>
                <w:sz w:val="26"/>
                <w:szCs w:val="26"/>
              </w:rPr>
            </w:pPr>
            <w:r>
              <w:rPr>
                <w:noProof/>
              </w:rPr>
              <w:drawing>
                <wp:anchor distT="0" distB="0" distL="114300" distR="114300" simplePos="0" relativeHeight="251745280" behindDoc="1" locked="0" layoutInCell="1" allowOverlap="1" wp14:anchorId="56DDFC68" wp14:editId="10ABB916">
                  <wp:simplePos x="0" y="0"/>
                  <wp:positionH relativeFrom="column">
                    <wp:posOffset>239395</wp:posOffset>
                  </wp:positionH>
                  <wp:positionV relativeFrom="page">
                    <wp:posOffset>91440</wp:posOffset>
                  </wp:positionV>
                  <wp:extent cx="1426845" cy="478155"/>
                  <wp:effectExtent l="0" t="0" r="1905" b="0"/>
                  <wp:wrapTight wrapText="bothSides">
                    <wp:wrapPolygon edited="0">
                      <wp:start x="288" y="1721"/>
                      <wp:lineTo x="0" y="4303"/>
                      <wp:lineTo x="0" y="17211"/>
                      <wp:lineTo x="577" y="20653"/>
                      <wp:lineTo x="5191" y="20653"/>
                      <wp:lineTo x="21340" y="17211"/>
                      <wp:lineTo x="21340" y="7745"/>
                      <wp:lineTo x="5479" y="1721"/>
                      <wp:lineTo x="288" y="1721"/>
                    </wp:wrapPolygon>
                  </wp:wrapTight>
                  <wp:docPr id="5" name="Picture 5" descr="Square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quare log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26845" cy="478155"/>
                          </a:xfrm>
                          <a:prstGeom prst="rect">
                            <a:avLst/>
                          </a:prstGeom>
                          <a:noFill/>
                          <a:ln>
                            <a:noFill/>
                          </a:ln>
                        </pic:spPr>
                      </pic:pic>
                    </a:graphicData>
                  </a:graphic>
                </wp:anchor>
              </w:drawing>
            </w:r>
          </w:p>
        </w:tc>
      </w:tr>
      <w:tr w:rsidR="00BD13DC" w14:paraId="5D51FD72" w14:textId="77777777" w:rsidTr="00BD13DC">
        <w:trPr>
          <w:trHeight w:val="691"/>
        </w:trPr>
        <w:tc>
          <w:tcPr>
            <w:tcW w:w="1969" w:type="dxa"/>
          </w:tcPr>
          <w:p w14:paraId="10D8B6AB" w14:textId="77777777" w:rsidR="00BD13DC" w:rsidRDefault="00BD13DC" w:rsidP="00BD13DC">
            <w:pPr>
              <w:pStyle w:val="NormalWeb"/>
              <w:spacing w:before="0" w:beforeAutospacing="0" w:after="300" w:afterAutospacing="0"/>
              <w:jc w:val="center"/>
              <w:rPr>
                <w:rFonts w:ascii="Arial" w:hAnsi="Arial" w:cs="Arial"/>
                <w:color w:val="444444"/>
                <w:sz w:val="26"/>
                <w:szCs w:val="26"/>
              </w:rPr>
            </w:pPr>
          </w:p>
        </w:tc>
        <w:tc>
          <w:tcPr>
            <w:tcW w:w="3301" w:type="dxa"/>
          </w:tcPr>
          <w:p w14:paraId="64E47AE3" w14:textId="77777777" w:rsidR="00BD13DC" w:rsidRDefault="00BD13DC" w:rsidP="00BD13DC">
            <w:pPr>
              <w:pStyle w:val="NormalWeb"/>
              <w:spacing w:before="0" w:beforeAutospacing="0" w:after="300" w:afterAutospacing="0"/>
              <w:jc w:val="center"/>
              <w:rPr>
                <w:rFonts w:ascii="Arial" w:hAnsi="Arial" w:cs="Arial"/>
                <w:color w:val="444444"/>
                <w:sz w:val="26"/>
                <w:szCs w:val="26"/>
              </w:rPr>
            </w:pPr>
            <w:r>
              <w:rPr>
                <w:noProof/>
              </w:rPr>
              <w:drawing>
                <wp:anchor distT="0" distB="0" distL="114300" distR="114300" simplePos="0" relativeHeight="251721728" behindDoc="1" locked="0" layoutInCell="1" allowOverlap="1" wp14:anchorId="48BFAF22" wp14:editId="7CAE753A">
                  <wp:simplePos x="0" y="0"/>
                  <wp:positionH relativeFrom="column">
                    <wp:posOffset>28344</wp:posOffset>
                  </wp:positionH>
                  <wp:positionV relativeFrom="page">
                    <wp:posOffset>90055</wp:posOffset>
                  </wp:positionV>
                  <wp:extent cx="1190625" cy="1040765"/>
                  <wp:effectExtent l="0" t="0" r="0" b="6985"/>
                  <wp:wrapTight wrapText="bothSides">
                    <wp:wrapPolygon edited="0">
                      <wp:start x="5875" y="0"/>
                      <wp:lineTo x="3456" y="5930"/>
                      <wp:lineTo x="4493" y="15024"/>
                      <wp:lineTo x="5184" y="19768"/>
                      <wp:lineTo x="5530" y="21350"/>
                      <wp:lineTo x="17626" y="21350"/>
                      <wp:lineTo x="18317" y="19768"/>
                      <wp:lineTo x="17626" y="1581"/>
                      <wp:lineTo x="16934" y="0"/>
                      <wp:lineTo x="5875" y="0"/>
                    </wp:wrapPolygon>
                  </wp:wrapTight>
                  <wp:docPr id="9" name="Picture 9" descr="iZettle Reader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Zettle Reader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190625" cy="1040765"/>
                          </a:xfrm>
                          <a:prstGeom prst="rect">
                            <a:avLst/>
                          </a:prstGeom>
                          <a:noFill/>
                          <a:ln>
                            <a:noFill/>
                          </a:ln>
                        </pic:spPr>
                      </pic:pic>
                    </a:graphicData>
                  </a:graphic>
                </wp:anchor>
              </w:drawing>
            </w:r>
          </w:p>
        </w:tc>
        <w:tc>
          <w:tcPr>
            <w:tcW w:w="3221" w:type="dxa"/>
          </w:tcPr>
          <w:p w14:paraId="2C4B3C38" w14:textId="6980F426" w:rsidR="00BD13DC" w:rsidRDefault="0002385C" w:rsidP="00BD13DC">
            <w:pPr>
              <w:pStyle w:val="NormalWeb"/>
              <w:spacing w:before="0" w:beforeAutospacing="0" w:after="300" w:afterAutospacing="0"/>
              <w:jc w:val="center"/>
              <w:rPr>
                <w:rFonts w:ascii="Arial" w:hAnsi="Arial" w:cs="Arial"/>
                <w:color w:val="444444"/>
                <w:sz w:val="26"/>
                <w:szCs w:val="26"/>
              </w:rPr>
            </w:pPr>
            <w:r>
              <w:rPr>
                <w:noProof/>
              </w:rPr>
              <w:drawing>
                <wp:anchor distT="0" distB="0" distL="114300" distR="114300" simplePos="0" relativeHeight="251720704" behindDoc="1" locked="0" layoutInCell="1" allowOverlap="1" wp14:anchorId="4BD43605" wp14:editId="7FD8F478">
                  <wp:simplePos x="0" y="0"/>
                  <wp:positionH relativeFrom="column">
                    <wp:posOffset>317500</wp:posOffset>
                  </wp:positionH>
                  <wp:positionV relativeFrom="page">
                    <wp:posOffset>248285</wp:posOffset>
                  </wp:positionV>
                  <wp:extent cx="1143000" cy="845185"/>
                  <wp:effectExtent l="0" t="0" r="0" b="0"/>
                  <wp:wrapTight wrapText="bothSides">
                    <wp:wrapPolygon edited="0">
                      <wp:start x="9720" y="0"/>
                      <wp:lineTo x="5040" y="3408"/>
                      <wp:lineTo x="0" y="7790"/>
                      <wp:lineTo x="0" y="12171"/>
                      <wp:lineTo x="1800" y="16066"/>
                      <wp:lineTo x="3600" y="16066"/>
                      <wp:lineTo x="8640" y="20935"/>
                      <wp:lineTo x="12600" y="20935"/>
                      <wp:lineTo x="18000" y="16066"/>
                      <wp:lineTo x="19440" y="16066"/>
                      <wp:lineTo x="21240" y="11684"/>
                      <wp:lineTo x="21240" y="7790"/>
                      <wp:lineTo x="12960" y="974"/>
                      <wp:lineTo x="11520" y="0"/>
                      <wp:lineTo x="9720" y="0"/>
                    </wp:wrapPolygon>
                  </wp:wrapTight>
                  <wp:docPr id="8" name="Picture 8" descr="https://www.mobiletransaction.org/wp-content/uploads/2018/02/squarereader-120px.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www.mobiletransaction.org/wp-content/uploads/2018/02/squarereader-120px.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143000" cy="845185"/>
                          </a:xfrm>
                          <a:prstGeom prst="rect">
                            <a:avLst/>
                          </a:prstGeom>
                          <a:noFill/>
                          <a:ln>
                            <a:noFill/>
                          </a:ln>
                        </pic:spPr>
                      </pic:pic>
                    </a:graphicData>
                  </a:graphic>
                </wp:anchor>
              </w:drawing>
            </w:r>
          </w:p>
        </w:tc>
      </w:tr>
      <w:tr w:rsidR="00BD13DC" w14:paraId="30F8837E" w14:textId="77777777" w:rsidTr="00BD13DC">
        <w:trPr>
          <w:trHeight w:val="264"/>
        </w:trPr>
        <w:tc>
          <w:tcPr>
            <w:tcW w:w="1969" w:type="dxa"/>
          </w:tcPr>
          <w:p w14:paraId="2D74D4BC" w14:textId="07CFB0F3" w:rsidR="00BD13DC" w:rsidRDefault="00BD13DC" w:rsidP="00BD13DC">
            <w:pPr>
              <w:pStyle w:val="NormalWeb"/>
              <w:spacing w:before="0" w:beforeAutospacing="0" w:after="300" w:afterAutospacing="0"/>
              <w:jc w:val="center"/>
              <w:rPr>
                <w:rFonts w:ascii="Arial" w:hAnsi="Arial" w:cs="Arial"/>
                <w:color w:val="444444"/>
                <w:sz w:val="26"/>
                <w:szCs w:val="26"/>
              </w:rPr>
            </w:pPr>
            <w:r>
              <w:rPr>
                <w:rFonts w:ascii="Arial" w:hAnsi="Arial" w:cs="Arial"/>
                <w:color w:val="444444"/>
                <w:sz w:val="26"/>
                <w:szCs w:val="26"/>
              </w:rPr>
              <w:t>Solution type</w:t>
            </w:r>
          </w:p>
        </w:tc>
        <w:tc>
          <w:tcPr>
            <w:tcW w:w="3301" w:type="dxa"/>
          </w:tcPr>
          <w:p w14:paraId="7611ED5C" w14:textId="77777777" w:rsidR="00BD13DC" w:rsidRDefault="00BD13DC" w:rsidP="00BD13DC">
            <w:pPr>
              <w:pStyle w:val="NormalWeb"/>
              <w:spacing w:before="0" w:beforeAutospacing="0" w:after="300" w:afterAutospacing="0"/>
              <w:jc w:val="center"/>
              <w:rPr>
                <w:rFonts w:ascii="Arial" w:hAnsi="Arial" w:cs="Arial"/>
                <w:color w:val="444444"/>
                <w:sz w:val="26"/>
                <w:szCs w:val="26"/>
              </w:rPr>
            </w:pPr>
            <w:r>
              <w:rPr>
                <w:rFonts w:ascii="Arial" w:hAnsi="Arial" w:cs="Arial"/>
                <w:color w:val="444444"/>
                <w:sz w:val="21"/>
                <w:szCs w:val="21"/>
                <w:shd w:val="clear" w:color="auto" w:fill="FFFFFF"/>
              </w:rPr>
              <w:t>Card reader + mobile app</w:t>
            </w:r>
          </w:p>
        </w:tc>
        <w:tc>
          <w:tcPr>
            <w:tcW w:w="3221" w:type="dxa"/>
          </w:tcPr>
          <w:p w14:paraId="28CBE40D" w14:textId="6B885DBC" w:rsidR="00BD13DC" w:rsidRDefault="00BD13DC" w:rsidP="00BD13DC">
            <w:pPr>
              <w:pStyle w:val="NormalWeb"/>
              <w:spacing w:before="0" w:beforeAutospacing="0" w:after="300" w:afterAutospacing="0"/>
              <w:jc w:val="center"/>
              <w:rPr>
                <w:rFonts w:ascii="Arial" w:hAnsi="Arial" w:cs="Arial"/>
                <w:color w:val="444444"/>
                <w:sz w:val="26"/>
                <w:szCs w:val="26"/>
              </w:rPr>
            </w:pPr>
            <w:r>
              <w:rPr>
                <w:rFonts w:ascii="Arial" w:hAnsi="Arial" w:cs="Arial"/>
                <w:color w:val="444444"/>
                <w:sz w:val="21"/>
                <w:szCs w:val="21"/>
                <w:shd w:val="clear" w:color="auto" w:fill="FFFFFF"/>
              </w:rPr>
              <w:t>Card reader + mobile app</w:t>
            </w:r>
          </w:p>
        </w:tc>
      </w:tr>
      <w:tr w:rsidR="00BD13DC" w14:paraId="15EC7A88" w14:textId="77777777" w:rsidTr="00BD13DC">
        <w:trPr>
          <w:trHeight w:val="261"/>
        </w:trPr>
        <w:tc>
          <w:tcPr>
            <w:tcW w:w="1969" w:type="dxa"/>
          </w:tcPr>
          <w:p w14:paraId="48D9382A" w14:textId="77777777" w:rsidR="00BD13DC" w:rsidRDefault="00BD13DC" w:rsidP="00BD13DC">
            <w:pPr>
              <w:pStyle w:val="NormalWeb"/>
              <w:spacing w:before="0" w:beforeAutospacing="0" w:after="300" w:afterAutospacing="0"/>
              <w:jc w:val="center"/>
              <w:rPr>
                <w:rFonts w:ascii="Arial" w:hAnsi="Arial" w:cs="Arial"/>
                <w:color w:val="444444"/>
                <w:sz w:val="26"/>
                <w:szCs w:val="26"/>
              </w:rPr>
            </w:pPr>
            <w:r>
              <w:rPr>
                <w:rFonts w:ascii="Arial" w:hAnsi="Arial" w:cs="Arial"/>
                <w:b/>
                <w:bCs/>
                <w:color w:val="444444"/>
                <w:sz w:val="21"/>
                <w:szCs w:val="21"/>
                <w:shd w:val="clear" w:color="auto" w:fill="F6F6F6"/>
              </w:rPr>
              <w:t>Card reader price</w:t>
            </w:r>
          </w:p>
        </w:tc>
        <w:tc>
          <w:tcPr>
            <w:tcW w:w="3301" w:type="dxa"/>
          </w:tcPr>
          <w:p w14:paraId="504C705C" w14:textId="45C4110D" w:rsidR="00BD13DC" w:rsidRDefault="00BD13DC" w:rsidP="00BD13DC">
            <w:pPr>
              <w:pStyle w:val="NormalWeb"/>
              <w:spacing w:before="0" w:beforeAutospacing="0" w:after="300" w:afterAutospacing="0"/>
              <w:jc w:val="center"/>
              <w:rPr>
                <w:rFonts w:ascii="Arial" w:hAnsi="Arial" w:cs="Arial"/>
                <w:sz w:val="21"/>
                <w:szCs w:val="21"/>
                <w:shd w:val="clear" w:color="auto" w:fill="F6F6F6"/>
              </w:rPr>
            </w:pPr>
            <w:r w:rsidRPr="00004878">
              <w:rPr>
                <w:rFonts w:ascii="Arial" w:hAnsi="Arial" w:cs="Arial"/>
                <w:sz w:val="21"/>
                <w:szCs w:val="21"/>
                <w:shd w:val="clear" w:color="auto" w:fill="F6F6F6"/>
              </w:rPr>
              <w:t>£59 excl. VAT</w:t>
            </w:r>
          </w:p>
          <w:p w14:paraId="1F7F4FBE" w14:textId="77777777" w:rsidR="00BD13DC" w:rsidRPr="00004878" w:rsidRDefault="00BD13DC" w:rsidP="00BD13DC">
            <w:pPr>
              <w:pStyle w:val="NormalWeb"/>
              <w:spacing w:before="0" w:beforeAutospacing="0" w:after="300" w:afterAutospacing="0"/>
              <w:jc w:val="center"/>
              <w:rPr>
                <w:rFonts w:ascii="Arial" w:hAnsi="Arial" w:cs="Arial"/>
                <w:sz w:val="21"/>
                <w:szCs w:val="21"/>
                <w:shd w:val="clear" w:color="auto" w:fill="F6F6F6"/>
              </w:rPr>
            </w:pPr>
            <w:r>
              <w:rPr>
                <w:rFonts w:ascii="Arial" w:hAnsi="Arial" w:cs="Arial"/>
                <w:sz w:val="21"/>
                <w:szCs w:val="21"/>
                <w:shd w:val="clear" w:color="auto" w:fill="F6F6F6"/>
              </w:rPr>
              <w:t>Offer £19</w:t>
            </w:r>
          </w:p>
        </w:tc>
        <w:tc>
          <w:tcPr>
            <w:tcW w:w="3221" w:type="dxa"/>
          </w:tcPr>
          <w:p w14:paraId="7222E916" w14:textId="0DCEF119" w:rsidR="00BD13DC" w:rsidRDefault="00BD13DC" w:rsidP="00BD13DC">
            <w:pPr>
              <w:pStyle w:val="NormalWeb"/>
              <w:spacing w:before="0" w:beforeAutospacing="0" w:after="300" w:afterAutospacing="0"/>
              <w:jc w:val="center"/>
              <w:rPr>
                <w:rFonts w:ascii="Arial" w:eastAsiaTheme="minorHAnsi" w:hAnsi="Arial" w:cs="Arial"/>
                <w:color w:val="444444"/>
                <w:sz w:val="21"/>
                <w:szCs w:val="21"/>
                <w:shd w:val="clear" w:color="auto" w:fill="F6F6F6"/>
                <w:lang w:eastAsia="en-US"/>
              </w:rPr>
            </w:pPr>
            <w:r w:rsidRPr="00004878">
              <w:rPr>
                <w:rFonts w:ascii="Arial" w:eastAsiaTheme="minorHAnsi" w:hAnsi="Arial" w:cs="Arial"/>
                <w:b/>
                <w:bCs/>
                <w:color w:val="444444"/>
                <w:sz w:val="21"/>
                <w:szCs w:val="21"/>
                <w:shd w:val="clear" w:color="auto" w:fill="F6F6F6"/>
                <w:lang w:eastAsia="en-US"/>
              </w:rPr>
              <w:t>£29</w:t>
            </w:r>
            <w:r w:rsidRPr="00004878">
              <w:rPr>
                <w:rFonts w:ascii="Arial" w:eastAsiaTheme="minorHAnsi" w:hAnsi="Arial" w:cs="Arial"/>
                <w:color w:val="444444"/>
                <w:sz w:val="21"/>
                <w:szCs w:val="21"/>
                <w:shd w:val="clear" w:color="auto" w:fill="F6F6F6"/>
                <w:lang w:eastAsia="en-US"/>
              </w:rPr>
              <w:t> excl. VAT</w:t>
            </w:r>
          </w:p>
          <w:p w14:paraId="4054F29E" w14:textId="77777777" w:rsidR="00BD13DC" w:rsidRDefault="00BD13DC" w:rsidP="00BD13DC">
            <w:pPr>
              <w:pStyle w:val="NormalWeb"/>
              <w:spacing w:before="0" w:beforeAutospacing="0" w:after="300" w:afterAutospacing="0"/>
              <w:jc w:val="center"/>
              <w:rPr>
                <w:rFonts w:ascii="Arial" w:hAnsi="Arial" w:cs="Arial"/>
                <w:color w:val="444444"/>
                <w:sz w:val="26"/>
                <w:szCs w:val="26"/>
              </w:rPr>
            </w:pPr>
            <w:r>
              <w:rPr>
                <w:rFonts w:ascii="Arial" w:eastAsiaTheme="minorHAnsi" w:hAnsi="Arial" w:cs="Arial"/>
                <w:color w:val="444444"/>
                <w:sz w:val="21"/>
                <w:szCs w:val="21"/>
                <w:shd w:val="clear" w:color="auto" w:fill="F6F6F6"/>
                <w:lang w:eastAsia="en-US"/>
              </w:rPr>
              <w:t>Offer £19</w:t>
            </w:r>
          </w:p>
        </w:tc>
      </w:tr>
      <w:tr w:rsidR="00BD13DC" w14:paraId="5BF49E41" w14:textId="77777777" w:rsidTr="00BD13DC">
        <w:trPr>
          <w:trHeight w:val="184"/>
        </w:trPr>
        <w:tc>
          <w:tcPr>
            <w:tcW w:w="1969" w:type="dxa"/>
          </w:tcPr>
          <w:p w14:paraId="2C2572CC" w14:textId="77777777" w:rsidR="00BD13DC" w:rsidRDefault="00BD13DC" w:rsidP="00BD13DC">
            <w:pPr>
              <w:pStyle w:val="NormalWeb"/>
              <w:spacing w:before="0" w:beforeAutospacing="0" w:after="300" w:afterAutospacing="0"/>
              <w:jc w:val="center"/>
              <w:rPr>
                <w:rFonts w:ascii="Arial" w:hAnsi="Arial" w:cs="Arial"/>
                <w:color w:val="444444"/>
                <w:sz w:val="26"/>
                <w:szCs w:val="26"/>
              </w:rPr>
            </w:pPr>
            <w:r>
              <w:rPr>
                <w:rFonts w:ascii="Arial" w:hAnsi="Arial" w:cs="Arial"/>
                <w:b/>
                <w:bCs/>
                <w:color w:val="444444"/>
                <w:sz w:val="21"/>
                <w:szCs w:val="21"/>
                <w:shd w:val="clear" w:color="auto" w:fill="F6F6F6"/>
              </w:rPr>
              <w:t>Transaction fee</w:t>
            </w:r>
          </w:p>
        </w:tc>
        <w:tc>
          <w:tcPr>
            <w:tcW w:w="3301" w:type="dxa"/>
          </w:tcPr>
          <w:p w14:paraId="33B1C936" w14:textId="77777777" w:rsidR="00BD13DC" w:rsidRDefault="00BD13DC" w:rsidP="00BD13DC">
            <w:pPr>
              <w:pStyle w:val="NormalWeb"/>
              <w:spacing w:before="0" w:beforeAutospacing="0" w:after="300" w:afterAutospacing="0"/>
              <w:jc w:val="center"/>
              <w:rPr>
                <w:rFonts w:ascii="Arial" w:hAnsi="Arial" w:cs="Arial"/>
                <w:color w:val="444444"/>
                <w:sz w:val="26"/>
                <w:szCs w:val="26"/>
              </w:rPr>
            </w:pPr>
            <w:r>
              <w:rPr>
                <w:rFonts w:ascii="Arial" w:hAnsi="Arial" w:cs="Arial"/>
                <w:color w:val="444444"/>
                <w:sz w:val="21"/>
                <w:szCs w:val="21"/>
                <w:shd w:val="clear" w:color="auto" w:fill="FFFFFF"/>
              </w:rPr>
              <w:t>1.75%</w:t>
            </w:r>
          </w:p>
        </w:tc>
        <w:tc>
          <w:tcPr>
            <w:tcW w:w="3221" w:type="dxa"/>
          </w:tcPr>
          <w:p w14:paraId="4680F2EF" w14:textId="77777777" w:rsidR="00BD13DC" w:rsidRDefault="00BD13DC" w:rsidP="00BD13DC">
            <w:pPr>
              <w:pStyle w:val="NormalWeb"/>
              <w:spacing w:before="0" w:beforeAutospacing="0" w:after="300" w:afterAutospacing="0"/>
              <w:jc w:val="center"/>
              <w:rPr>
                <w:rFonts w:ascii="Arial" w:hAnsi="Arial" w:cs="Arial"/>
                <w:color w:val="444444"/>
                <w:sz w:val="26"/>
                <w:szCs w:val="26"/>
              </w:rPr>
            </w:pPr>
            <w:r>
              <w:rPr>
                <w:rFonts w:ascii="Arial" w:hAnsi="Arial" w:cs="Arial"/>
                <w:color w:val="444444"/>
                <w:sz w:val="21"/>
                <w:szCs w:val="21"/>
                <w:shd w:val="clear" w:color="auto" w:fill="FFFFFF"/>
              </w:rPr>
              <w:t>1.75%</w:t>
            </w:r>
          </w:p>
        </w:tc>
      </w:tr>
      <w:tr w:rsidR="00BD13DC" w14:paraId="457DC2B8" w14:textId="77777777" w:rsidTr="00BD13DC">
        <w:trPr>
          <w:trHeight w:val="264"/>
        </w:trPr>
        <w:tc>
          <w:tcPr>
            <w:tcW w:w="1969" w:type="dxa"/>
          </w:tcPr>
          <w:p w14:paraId="5267FEE0" w14:textId="77777777" w:rsidR="00BD13DC" w:rsidRDefault="00BD13DC" w:rsidP="00BD13DC">
            <w:pPr>
              <w:pStyle w:val="NormalWeb"/>
              <w:spacing w:before="0" w:beforeAutospacing="0" w:after="300" w:afterAutospacing="0"/>
              <w:jc w:val="center"/>
              <w:rPr>
                <w:rFonts w:ascii="Arial" w:hAnsi="Arial" w:cs="Arial"/>
                <w:color w:val="444444"/>
                <w:sz w:val="26"/>
                <w:szCs w:val="26"/>
              </w:rPr>
            </w:pPr>
            <w:r>
              <w:rPr>
                <w:rFonts w:ascii="Arial" w:hAnsi="Arial" w:cs="Arial"/>
                <w:b/>
                <w:bCs/>
                <w:color w:val="444444"/>
                <w:sz w:val="21"/>
                <w:szCs w:val="21"/>
                <w:shd w:val="clear" w:color="auto" w:fill="F6F6F6"/>
              </w:rPr>
              <w:t>Transaction fee, card not present</w:t>
            </w:r>
          </w:p>
        </w:tc>
        <w:tc>
          <w:tcPr>
            <w:tcW w:w="3301" w:type="dxa"/>
          </w:tcPr>
          <w:p w14:paraId="7AA9BA5A" w14:textId="77777777" w:rsidR="00BD13DC" w:rsidRDefault="00BD13DC" w:rsidP="00BD13DC">
            <w:pPr>
              <w:pStyle w:val="NormalWeb"/>
              <w:spacing w:before="0" w:beforeAutospacing="0" w:after="300" w:afterAutospacing="0"/>
              <w:jc w:val="center"/>
              <w:rPr>
                <w:rFonts w:ascii="Arial" w:hAnsi="Arial" w:cs="Arial"/>
                <w:color w:val="444444"/>
                <w:sz w:val="26"/>
                <w:szCs w:val="26"/>
              </w:rPr>
            </w:pPr>
            <w:r>
              <w:rPr>
                <w:rFonts w:ascii="Arial" w:hAnsi="Arial" w:cs="Arial"/>
                <w:color w:val="444444"/>
                <w:sz w:val="21"/>
                <w:szCs w:val="21"/>
                <w:shd w:val="clear" w:color="auto" w:fill="F6F6F6"/>
              </w:rPr>
              <w:t>Invoicing, payment links, ecommerce: 2.5%</w:t>
            </w:r>
          </w:p>
        </w:tc>
        <w:tc>
          <w:tcPr>
            <w:tcW w:w="3221" w:type="dxa"/>
          </w:tcPr>
          <w:p w14:paraId="5C5F0CE0" w14:textId="77777777" w:rsidR="00BD13DC" w:rsidRDefault="00BD13DC" w:rsidP="00BD13DC">
            <w:pPr>
              <w:pStyle w:val="NormalWeb"/>
              <w:spacing w:before="0" w:beforeAutospacing="0" w:after="300" w:afterAutospacing="0"/>
              <w:jc w:val="center"/>
              <w:rPr>
                <w:rFonts w:ascii="Arial" w:hAnsi="Arial" w:cs="Arial"/>
                <w:color w:val="444444"/>
                <w:sz w:val="26"/>
                <w:szCs w:val="26"/>
              </w:rPr>
            </w:pPr>
          </w:p>
        </w:tc>
      </w:tr>
      <w:tr w:rsidR="00BD13DC" w14:paraId="13D89977" w14:textId="77777777" w:rsidTr="00BD13DC">
        <w:trPr>
          <w:trHeight w:val="180"/>
        </w:trPr>
        <w:tc>
          <w:tcPr>
            <w:tcW w:w="1969" w:type="dxa"/>
          </w:tcPr>
          <w:p w14:paraId="04A3E26A" w14:textId="77777777" w:rsidR="00BD13DC" w:rsidRDefault="00BD13DC" w:rsidP="00BD13DC">
            <w:pPr>
              <w:pStyle w:val="NormalWeb"/>
              <w:spacing w:before="0" w:beforeAutospacing="0" w:after="300" w:afterAutospacing="0"/>
              <w:jc w:val="center"/>
              <w:rPr>
                <w:rFonts w:ascii="Arial" w:hAnsi="Arial" w:cs="Arial"/>
                <w:color w:val="444444"/>
                <w:sz w:val="26"/>
                <w:szCs w:val="26"/>
              </w:rPr>
            </w:pPr>
            <w:r>
              <w:rPr>
                <w:rStyle w:val="Strong"/>
                <w:rFonts w:ascii="Arial" w:hAnsi="Arial" w:cs="Arial"/>
                <w:color w:val="444444"/>
                <w:sz w:val="21"/>
                <w:szCs w:val="21"/>
                <w:shd w:val="clear" w:color="auto" w:fill="FFFFFF"/>
              </w:rPr>
              <w:t>Monthly fee</w:t>
            </w:r>
          </w:p>
        </w:tc>
        <w:tc>
          <w:tcPr>
            <w:tcW w:w="3301" w:type="dxa"/>
          </w:tcPr>
          <w:p w14:paraId="1E31C09F" w14:textId="77777777" w:rsidR="00BD13DC" w:rsidRDefault="00BD13DC" w:rsidP="00BD13DC">
            <w:pPr>
              <w:pStyle w:val="NormalWeb"/>
              <w:spacing w:before="0" w:beforeAutospacing="0" w:after="300" w:afterAutospacing="0"/>
              <w:jc w:val="center"/>
              <w:rPr>
                <w:rFonts w:ascii="Arial" w:hAnsi="Arial" w:cs="Arial"/>
                <w:color w:val="444444"/>
                <w:sz w:val="26"/>
                <w:szCs w:val="26"/>
              </w:rPr>
            </w:pPr>
            <w:r>
              <w:rPr>
                <w:rFonts w:ascii="Arial" w:hAnsi="Arial" w:cs="Arial"/>
                <w:color w:val="444444"/>
                <w:sz w:val="21"/>
                <w:szCs w:val="21"/>
                <w:shd w:val="clear" w:color="auto" w:fill="F6F6F6"/>
              </w:rPr>
              <w:t>None</w:t>
            </w:r>
          </w:p>
        </w:tc>
        <w:tc>
          <w:tcPr>
            <w:tcW w:w="3221" w:type="dxa"/>
          </w:tcPr>
          <w:p w14:paraId="75B74B81" w14:textId="77777777" w:rsidR="00BD13DC" w:rsidRDefault="00BD13DC" w:rsidP="00BD13DC">
            <w:pPr>
              <w:pStyle w:val="NormalWeb"/>
              <w:spacing w:before="0" w:beforeAutospacing="0" w:after="300" w:afterAutospacing="0"/>
              <w:jc w:val="center"/>
              <w:rPr>
                <w:rFonts w:ascii="Arial" w:hAnsi="Arial" w:cs="Arial"/>
                <w:color w:val="444444"/>
                <w:sz w:val="26"/>
                <w:szCs w:val="26"/>
              </w:rPr>
            </w:pPr>
            <w:r>
              <w:rPr>
                <w:rFonts w:ascii="Arial" w:hAnsi="Arial" w:cs="Arial"/>
                <w:color w:val="444444"/>
                <w:sz w:val="21"/>
                <w:szCs w:val="21"/>
                <w:shd w:val="clear" w:color="auto" w:fill="F6F6F6"/>
              </w:rPr>
              <w:t>None</w:t>
            </w:r>
          </w:p>
        </w:tc>
      </w:tr>
      <w:tr w:rsidR="00BD13DC" w14:paraId="7AE6AA16" w14:textId="77777777" w:rsidTr="00BD13DC">
        <w:trPr>
          <w:trHeight w:val="264"/>
        </w:trPr>
        <w:tc>
          <w:tcPr>
            <w:tcW w:w="1969" w:type="dxa"/>
          </w:tcPr>
          <w:p w14:paraId="7784189C" w14:textId="77777777" w:rsidR="00BD13DC" w:rsidRDefault="00BD13DC" w:rsidP="00BD13DC">
            <w:pPr>
              <w:pStyle w:val="NormalWeb"/>
              <w:spacing w:before="0" w:beforeAutospacing="0" w:after="300" w:afterAutospacing="0"/>
              <w:jc w:val="center"/>
              <w:rPr>
                <w:rFonts w:ascii="Arial" w:hAnsi="Arial" w:cs="Arial"/>
                <w:color w:val="444444"/>
                <w:sz w:val="26"/>
                <w:szCs w:val="26"/>
              </w:rPr>
            </w:pPr>
            <w:r>
              <w:rPr>
                <w:rStyle w:val="Strong"/>
                <w:rFonts w:ascii="Arial" w:hAnsi="Arial" w:cs="Arial"/>
                <w:color w:val="444444"/>
                <w:sz w:val="21"/>
                <w:szCs w:val="21"/>
                <w:shd w:val="clear" w:color="auto" w:fill="F6F6F6"/>
              </w:rPr>
              <w:t>Min. sales volume?</w:t>
            </w:r>
          </w:p>
        </w:tc>
        <w:tc>
          <w:tcPr>
            <w:tcW w:w="3301" w:type="dxa"/>
          </w:tcPr>
          <w:p w14:paraId="21B10339" w14:textId="77777777" w:rsidR="00BD13DC" w:rsidRDefault="00BD13DC" w:rsidP="00BD13DC">
            <w:pPr>
              <w:pStyle w:val="NormalWeb"/>
              <w:spacing w:before="0" w:beforeAutospacing="0" w:after="300" w:afterAutospacing="0"/>
              <w:jc w:val="center"/>
              <w:rPr>
                <w:rFonts w:ascii="Arial" w:hAnsi="Arial" w:cs="Arial"/>
                <w:color w:val="444444"/>
                <w:sz w:val="26"/>
                <w:szCs w:val="26"/>
              </w:rPr>
            </w:pPr>
            <w:r>
              <w:rPr>
                <w:rFonts w:ascii="Arial" w:hAnsi="Arial" w:cs="Arial"/>
                <w:color w:val="444444"/>
                <w:sz w:val="21"/>
                <w:szCs w:val="21"/>
                <w:shd w:val="clear" w:color="auto" w:fill="F6F6F6"/>
              </w:rPr>
              <w:t>None</w:t>
            </w:r>
          </w:p>
        </w:tc>
        <w:tc>
          <w:tcPr>
            <w:tcW w:w="3221" w:type="dxa"/>
          </w:tcPr>
          <w:p w14:paraId="1ED56093" w14:textId="77777777" w:rsidR="00BD13DC" w:rsidRDefault="00BD13DC" w:rsidP="00BD13DC">
            <w:pPr>
              <w:pStyle w:val="NormalWeb"/>
              <w:spacing w:before="0" w:beforeAutospacing="0" w:after="300" w:afterAutospacing="0"/>
              <w:jc w:val="center"/>
              <w:rPr>
                <w:rFonts w:ascii="Arial" w:hAnsi="Arial" w:cs="Arial"/>
                <w:color w:val="444444"/>
                <w:sz w:val="26"/>
                <w:szCs w:val="26"/>
              </w:rPr>
            </w:pPr>
            <w:r>
              <w:rPr>
                <w:rFonts w:ascii="Arial" w:hAnsi="Arial" w:cs="Arial"/>
                <w:color w:val="444444"/>
                <w:sz w:val="21"/>
                <w:szCs w:val="21"/>
                <w:shd w:val="clear" w:color="auto" w:fill="F6F6F6"/>
              </w:rPr>
              <w:t>None</w:t>
            </w:r>
          </w:p>
        </w:tc>
      </w:tr>
      <w:tr w:rsidR="00BD13DC" w:rsidRPr="00C21B72" w14:paraId="5EBBE909" w14:textId="77777777" w:rsidTr="00BD13DC">
        <w:trPr>
          <w:trHeight w:val="794"/>
        </w:trPr>
        <w:tc>
          <w:tcPr>
            <w:tcW w:w="1969" w:type="dxa"/>
          </w:tcPr>
          <w:p w14:paraId="7E180127" w14:textId="77777777" w:rsidR="00BD13DC" w:rsidRPr="00C21B72" w:rsidRDefault="00BD13DC" w:rsidP="00BD13DC">
            <w:pPr>
              <w:pStyle w:val="NormalWeb"/>
              <w:spacing w:before="0" w:beforeAutospacing="0" w:after="300" w:afterAutospacing="0"/>
              <w:jc w:val="center"/>
              <w:rPr>
                <w:rFonts w:ascii="Arial" w:hAnsi="Arial" w:cs="Arial"/>
                <w:bCs/>
                <w:color w:val="444444"/>
                <w:sz w:val="21"/>
                <w:szCs w:val="21"/>
                <w:shd w:val="clear" w:color="auto" w:fill="F6F6F6"/>
              </w:rPr>
            </w:pPr>
          </w:p>
          <w:p w14:paraId="79F13C69" w14:textId="77777777" w:rsidR="00BD13DC" w:rsidRPr="00C21B72" w:rsidRDefault="00BD13DC" w:rsidP="00BD13DC">
            <w:pPr>
              <w:pStyle w:val="NormalWeb"/>
              <w:spacing w:before="0" w:beforeAutospacing="0" w:after="300" w:afterAutospacing="0"/>
              <w:jc w:val="center"/>
              <w:rPr>
                <w:rFonts w:ascii="Arial" w:hAnsi="Arial" w:cs="Arial"/>
                <w:bCs/>
                <w:color w:val="444444"/>
                <w:sz w:val="21"/>
                <w:szCs w:val="21"/>
                <w:shd w:val="clear" w:color="auto" w:fill="F6F6F6"/>
              </w:rPr>
            </w:pPr>
          </w:p>
          <w:p w14:paraId="36A7831A" w14:textId="77777777" w:rsidR="00BD13DC" w:rsidRPr="00C21B72" w:rsidRDefault="00BD13DC" w:rsidP="00BD13DC">
            <w:pPr>
              <w:pStyle w:val="NormalWeb"/>
              <w:spacing w:before="0" w:beforeAutospacing="0" w:after="300" w:afterAutospacing="0"/>
              <w:jc w:val="center"/>
              <w:rPr>
                <w:rFonts w:ascii="Arial" w:hAnsi="Arial" w:cs="Arial"/>
                <w:color w:val="444444"/>
                <w:sz w:val="26"/>
                <w:szCs w:val="26"/>
              </w:rPr>
            </w:pPr>
            <w:r w:rsidRPr="00C21B72">
              <w:rPr>
                <w:rFonts w:ascii="Arial" w:hAnsi="Arial" w:cs="Arial"/>
                <w:bCs/>
                <w:color w:val="444444"/>
                <w:sz w:val="21"/>
                <w:szCs w:val="21"/>
                <w:shd w:val="clear" w:color="auto" w:fill="F6F6F6"/>
              </w:rPr>
              <w:t>Contactless</w:t>
            </w:r>
          </w:p>
        </w:tc>
        <w:tc>
          <w:tcPr>
            <w:tcW w:w="3301" w:type="dxa"/>
          </w:tcPr>
          <w:p w14:paraId="535D5921" w14:textId="0C30B49C" w:rsidR="00BD13DC" w:rsidRPr="00C21B72" w:rsidRDefault="00A964A7" w:rsidP="00BD13DC">
            <w:pPr>
              <w:pStyle w:val="NormalWeb"/>
              <w:spacing w:before="0" w:beforeAutospacing="0" w:after="300" w:afterAutospacing="0"/>
              <w:jc w:val="center"/>
              <w:rPr>
                <w:rFonts w:ascii="Arial" w:hAnsi="Arial" w:cs="Arial"/>
                <w:color w:val="444444"/>
                <w:sz w:val="26"/>
                <w:szCs w:val="26"/>
              </w:rPr>
            </w:pPr>
            <w:r w:rsidRPr="00C21B72">
              <w:rPr>
                <w:noProof/>
              </w:rPr>
              <w:drawing>
                <wp:anchor distT="0" distB="0" distL="114300" distR="114300" simplePos="0" relativeHeight="251722752" behindDoc="1" locked="0" layoutInCell="1" allowOverlap="1" wp14:anchorId="728B423C" wp14:editId="29A87571">
                  <wp:simplePos x="0" y="0"/>
                  <wp:positionH relativeFrom="margin">
                    <wp:posOffset>514350</wp:posOffset>
                  </wp:positionH>
                  <wp:positionV relativeFrom="margin">
                    <wp:posOffset>0</wp:posOffset>
                  </wp:positionV>
                  <wp:extent cx="789305" cy="1052830"/>
                  <wp:effectExtent l="0" t="0" r="0" b="0"/>
                  <wp:wrapSquare wrapText="bothSides"/>
                  <wp:docPr id="297" name="Picture 2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789305" cy="1052830"/>
                          </a:xfrm>
                          <a:prstGeom prst="rect">
                            <a:avLst/>
                          </a:prstGeom>
                        </pic:spPr>
                      </pic:pic>
                    </a:graphicData>
                  </a:graphic>
                  <wp14:sizeRelV relativeFrom="margin">
                    <wp14:pctHeight>0</wp14:pctHeight>
                  </wp14:sizeRelV>
                </wp:anchor>
              </w:drawing>
            </w:r>
          </w:p>
        </w:tc>
        <w:tc>
          <w:tcPr>
            <w:tcW w:w="3221" w:type="dxa"/>
          </w:tcPr>
          <w:p w14:paraId="3F313B47" w14:textId="77777777" w:rsidR="00BD13DC" w:rsidRPr="00C21B72" w:rsidRDefault="00BD13DC" w:rsidP="00BD13DC">
            <w:pPr>
              <w:pStyle w:val="NormalWeb"/>
              <w:spacing w:before="0" w:beforeAutospacing="0" w:after="300" w:afterAutospacing="0"/>
              <w:jc w:val="center"/>
              <w:rPr>
                <w:rFonts w:ascii="Arial" w:hAnsi="Arial" w:cs="Arial"/>
                <w:color w:val="444444"/>
                <w:sz w:val="26"/>
                <w:szCs w:val="26"/>
              </w:rPr>
            </w:pPr>
            <w:r w:rsidRPr="00C21B72">
              <w:rPr>
                <w:noProof/>
              </w:rPr>
              <w:drawing>
                <wp:anchor distT="0" distB="0" distL="114300" distR="114300" simplePos="0" relativeHeight="251723776" behindDoc="1" locked="0" layoutInCell="1" allowOverlap="1" wp14:anchorId="3341E493" wp14:editId="08A3D178">
                  <wp:simplePos x="5530850" y="6978650"/>
                  <wp:positionH relativeFrom="margin">
                    <wp:align>center</wp:align>
                  </wp:positionH>
                  <wp:positionV relativeFrom="margin">
                    <wp:align>center</wp:align>
                  </wp:positionV>
                  <wp:extent cx="789305" cy="1060450"/>
                  <wp:effectExtent l="0" t="0" r="0" b="6350"/>
                  <wp:wrapSquare wrapText="bothSides"/>
                  <wp:docPr id="299" name="Picture 2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789305" cy="1060450"/>
                          </a:xfrm>
                          <a:prstGeom prst="rect">
                            <a:avLst/>
                          </a:prstGeom>
                        </pic:spPr>
                      </pic:pic>
                    </a:graphicData>
                  </a:graphic>
                  <wp14:sizeRelV relativeFrom="margin">
                    <wp14:pctHeight>0</wp14:pctHeight>
                  </wp14:sizeRelV>
                </wp:anchor>
              </w:drawing>
            </w:r>
          </w:p>
        </w:tc>
      </w:tr>
      <w:tr w:rsidR="00BD13DC" w14:paraId="10B6BCCE" w14:textId="77777777" w:rsidTr="00BD13DC">
        <w:trPr>
          <w:trHeight w:val="438"/>
        </w:trPr>
        <w:tc>
          <w:tcPr>
            <w:tcW w:w="1969" w:type="dxa"/>
          </w:tcPr>
          <w:p w14:paraId="69E7DABB" w14:textId="77777777" w:rsidR="00BD13DC" w:rsidRDefault="00BD13DC" w:rsidP="00BD13DC">
            <w:pPr>
              <w:pStyle w:val="NormalWeb"/>
              <w:spacing w:before="0" w:beforeAutospacing="0" w:after="300" w:afterAutospacing="0"/>
              <w:jc w:val="center"/>
              <w:rPr>
                <w:rFonts w:ascii="Arial" w:hAnsi="Arial" w:cs="Arial"/>
                <w:b/>
                <w:bCs/>
                <w:color w:val="444444"/>
                <w:sz w:val="21"/>
                <w:szCs w:val="21"/>
                <w:shd w:val="clear" w:color="auto" w:fill="FFFFFF"/>
              </w:rPr>
            </w:pPr>
            <w:r>
              <w:rPr>
                <w:rFonts w:ascii="Arial" w:hAnsi="Arial" w:cs="Arial"/>
                <w:b/>
                <w:bCs/>
                <w:color w:val="444444"/>
                <w:sz w:val="21"/>
                <w:szCs w:val="21"/>
                <w:shd w:val="clear" w:color="auto" w:fill="FFFFFF"/>
              </w:rPr>
              <w:t>Bank acc. settlement</w:t>
            </w:r>
          </w:p>
          <w:p w14:paraId="7EBF1750" w14:textId="77777777" w:rsidR="00BD13DC" w:rsidRDefault="00BD13DC" w:rsidP="00BD13DC">
            <w:pPr>
              <w:jc w:val="center"/>
              <w:rPr>
                <w:rFonts w:ascii="Arial" w:hAnsi="Arial" w:cs="Arial"/>
                <w:b/>
                <w:bCs/>
                <w:color w:val="444444"/>
                <w:sz w:val="21"/>
                <w:szCs w:val="21"/>
                <w:shd w:val="clear" w:color="auto" w:fill="FFFFFF"/>
              </w:rPr>
            </w:pPr>
          </w:p>
          <w:p w14:paraId="03EE6109" w14:textId="77777777" w:rsidR="00BD13DC" w:rsidRPr="00401BB3" w:rsidRDefault="00BD13DC" w:rsidP="00BD13DC">
            <w:pPr>
              <w:jc w:val="center"/>
            </w:pPr>
          </w:p>
        </w:tc>
        <w:tc>
          <w:tcPr>
            <w:tcW w:w="3301" w:type="dxa"/>
          </w:tcPr>
          <w:p w14:paraId="6B0D4B3E" w14:textId="38EA3645" w:rsidR="00BD13DC" w:rsidRDefault="00BD13DC" w:rsidP="00BD13DC">
            <w:pPr>
              <w:pStyle w:val="NormalWeb"/>
              <w:spacing w:before="0" w:beforeAutospacing="0" w:after="300" w:afterAutospacing="0"/>
              <w:jc w:val="center"/>
              <w:rPr>
                <w:rFonts w:ascii="Arial" w:hAnsi="Arial" w:cs="Arial"/>
                <w:color w:val="444444"/>
                <w:sz w:val="26"/>
                <w:szCs w:val="26"/>
              </w:rPr>
            </w:pPr>
            <w:r w:rsidRPr="00DB2862">
              <w:rPr>
                <w:rFonts w:ascii="Arial" w:hAnsi="Arial" w:cs="Arial"/>
                <w:color w:val="444444"/>
                <w:sz w:val="26"/>
                <w:szCs w:val="26"/>
              </w:rPr>
              <w:t>1-3 working days</w:t>
            </w:r>
          </w:p>
        </w:tc>
        <w:tc>
          <w:tcPr>
            <w:tcW w:w="3221" w:type="dxa"/>
          </w:tcPr>
          <w:p w14:paraId="780C7378" w14:textId="77777777" w:rsidR="00BD13DC" w:rsidRDefault="00BD13DC" w:rsidP="00BD13DC">
            <w:pPr>
              <w:pStyle w:val="NormalWeb"/>
              <w:spacing w:before="0" w:beforeAutospacing="0" w:after="300" w:afterAutospacing="0"/>
              <w:jc w:val="center"/>
              <w:rPr>
                <w:rFonts w:ascii="Arial" w:hAnsi="Arial" w:cs="Arial"/>
                <w:color w:val="444444"/>
                <w:sz w:val="26"/>
                <w:szCs w:val="26"/>
              </w:rPr>
            </w:pPr>
            <w:r w:rsidRPr="00DB2862">
              <w:rPr>
                <w:rFonts w:ascii="Arial" w:hAnsi="Arial" w:cs="Arial"/>
                <w:color w:val="444444"/>
                <w:sz w:val="26"/>
                <w:szCs w:val="26"/>
              </w:rPr>
              <w:t>1-2 working days</w:t>
            </w:r>
          </w:p>
        </w:tc>
      </w:tr>
      <w:tr w:rsidR="00BD13DC" w14:paraId="1E726DEE" w14:textId="77777777" w:rsidTr="00BD13DC">
        <w:trPr>
          <w:trHeight w:val="302"/>
        </w:trPr>
        <w:tc>
          <w:tcPr>
            <w:tcW w:w="1969" w:type="dxa"/>
          </w:tcPr>
          <w:p w14:paraId="4D75E834" w14:textId="77777777" w:rsidR="00BD13DC" w:rsidRDefault="00BD13DC" w:rsidP="00BD13DC">
            <w:pPr>
              <w:pStyle w:val="NormalWeb"/>
              <w:spacing w:before="0" w:beforeAutospacing="0" w:after="300" w:afterAutospacing="0"/>
              <w:rPr>
                <w:rFonts w:ascii="Arial" w:hAnsi="Arial" w:cs="Arial"/>
                <w:color w:val="444444"/>
                <w:sz w:val="26"/>
                <w:szCs w:val="26"/>
              </w:rPr>
            </w:pPr>
            <w:r>
              <w:rPr>
                <w:rFonts w:ascii="Arial" w:hAnsi="Arial" w:cs="Arial"/>
                <w:b/>
                <w:bCs/>
                <w:color w:val="444444"/>
                <w:sz w:val="21"/>
                <w:szCs w:val="21"/>
                <w:shd w:val="clear" w:color="auto" w:fill="F6F6F6"/>
              </w:rPr>
              <w:t>PIN pad</w:t>
            </w:r>
          </w:p>
        </w:tc>
        <w:tc>
          <w:tcPr>
            <w:tcW w:w="3301" w:type="dxa"/>
          </w:tcPr>
          <w:p w14:paraId="3F59E3AA" w14:textId="77777777" w:rsidR="00BD13DC" w:rsidRDefault="00BD13DC" w:rsidP="00BD13DC">
            <w:pPr>
              <w:pStyle w:val="NormalWeb"/>
              <w:spacing w:before="0" w:beforeAutospacing="0" w:after="300" w:afterAutospacing="0"/>
              <w:rPr>
                <w:rFonts w:ascii="Arial" w:hAnsi="Arial" w:cs="Arial"/>
                <w:color w:val="444444"/>
                <w:sz w:val="26"/>
                <w:szCs w:val="26"/>
              </w:rPr>
            </w:pPr>
            <w:r>
              <w:rPr>
                <w:rFonts w:ascii="Arial" w:hAnsi="Arial" w:cs="Arial"/>
                <w:color w:val="444444"/>
                <w:sz w:val="26"/>
                <w:szCs w:val="26"/>
              </w:rPr>
              <w:t xml:space="preserve">  </w:t>
            </w:r>
            <w:r w:rsidRPr="00DB2862">
              <w:rPr>
                <w:rFonts w:ascii="Arial" w:hAnsi="Arial" w:cs="Arial"/>
                <w:color w:val="444444"/>
                <w:sz w:val="26"/>
                <w:szCs w:val="26"/>
              </w:rPr>
              <w:t>On card reader</w:t>
            </w:r>
          </w:p>
        </w:tc>
        <w:tc>
          <w:tcPr>
            <w:tcW w:w="3221" w:type="dxa"/>
          </w:tcPr>
          <w:p w14:paraId="767FC340" w14:textId="77777777" w:rsidR="00BD13DC" w:rsidRDefault="00BD13DC" w:rsidP="00BD13DC">
            <w:pPr>
              <w:pStyle w:val="NormalWeb"/>
              <w:spacing w:before="0" w:beforeAutospacing="0" w:after="300" w:afterAutospacing="0"/>
              <w:rPr>
                <w:rFonts w:ascii="Arial" w:hAnsi="Arial" w:cs="Arial"/>
                <w:color w:val="444444"/>
                <w:sz w:val="26"/>
                <w:szCs w:val="26"/>
              </w:rPr>
            </w:pPr>
            <w:r w:rsidRPr="00DB2862">
              <w:rPr>
                <w:rFonts w:ascii="Arial" w:hAnsi="Arial" w:cs="Arial"/>
                <w:color w:val="444444"/>
                <w:sz w:val="26"/>
                <w:szCs w:val="26"/>
              </w:rPr>
              <w:t>In app on</w:t>
            </w:r>
            <w:r>
              <w:rPr>
                <w:rFonts w:ascii="Arial" w:hAnsi="Arial" w:cs="Arial"/>
                <w:color w:val="444444"/>
                <w:sz w:val="26"/>
                <w:szCs w:val="26"/>
              </w:rPr>
              <w:t xml:space="preserve"> </w:t>
            </w:r>
            <w:r w:rsidRPr="00DB2862">
              <w:rPr>
                <w:rFonts w:ascii="Arial" w:hAnsi="Arial" w:cs="Arial"/>
                <w:color w:val="444444"/>
                <w:sz w:val="26"/>
                <w:szCs w:val="26"/>
              </w:rPr>
              <w:t>phone/tablet screen</w:t>
            </w:r>
          </w:p>
        </w:tc>
      </w:tr>
      <w:tr w:rsidR="00BD13DC" w14:paraId="404B43D1" w14:textId="77777777" w:rsidTr="00BD13DC">
        <w:trPr>
          <w:trHeight w:val="405"/>
        </w:trPr>
        <w:tc>
          <w:tcPr>
            <w:tcW w:w="1969" w:type="dxa"/>
          </w:tcPr>
          <w:p w14:paraId="26F00AB8" w14:textId="77777777" w:rsidR="00BD13DC" w:rsidRDefault="00BD13DC" w:rsidP="00BD13DC">
            <w:pPr>
              <w:pStyle w:val="NormalWeb"/>
              <w:spacing w:before="0" w:beforeAutospacing="0" w:after="300" w:afterAutospacing="0"/>
              <w:rPr>
                <w:rFonts w:ascii="Arial" w:hAnsi="Arial" w:cs="Arial"/>
                <w:color w:val="444444"/>
                <w:sz w:val="26"/>
                <w:szCs w:val="26"/>
              </w:rPr>
            </w:pPr>
            <w:r>
              <w:rPr>
                <w:rFonts w:ascii="Arial" w:hAnsi="Arial" w:cs="Arial"/>
                <w:b/>
                <w:bCs/>
                <w:color w:val="444444"/>
                <w:sz w:val="21"/>
                <w:szCs w:val="21"/>
                <w:shd w:val="clear" w:color="auto" w:fill="FFFFFF"/>
              </w:rPr>
              <w:t>Compatible receipt printers</w:t>
            </w:r>
          </w:p>
        </w:tc>
        <w:tc>
          <w:tcPr>
            <w:tcW w:w="3301" w:type="dxa"/>
          </w:tcPr>
          <w:p w14:paraId="61D804B7" w14:textId="66EE2E1E" w:rsidR="00BD13DC" w:rsidRDefault="00BD13DC" w:rsidP="00BD13DC">
            <w:pPr>
              <w:pStyle w:val="NormalWeb"/>
              <w:spacing w:before="0" w:beforeAutospacing="0" w:after="300" w:afterAutospacing="0"/>
              <w:rPr>
                <w:rFonts w:ascii="Arial" w:hAnsi="Arial" w:cs="Arial"/>
                <w:color w:val="444444"/>
                <w:sz w:val="26"/>
                <w:szCs w:val="26"/>
              </w:rPr>
            </w:pPr>
            <w:r w:rsidRPr="00DB2862">
              <w:rPr>
                <w:rFonts w:ascii="Arial" w:hAnsi="Arial" w:cs="Arial"/>
                <w:color w:val="444444"/>
                <w:sz w:val="26"/>
                <w:szCs w:val="26"/>
              </w:rPr>
              <w:t xml:space="preserve">Star Micronics, Epson, </w:t>
            </w:r>
            <w:r w:rsidR="00917C5A" w:rsidRPr="00DB2862">
              <w:rPr>
                <w:rFonts w:ascii="Arial" w:hAnsi="Arial" w:cs="Arial"/>
                <w:color w:val="444444"/>
                <w:sz w:val="26"/>
                <w:szCs w:val="26"/>
              </w:rPr>
              <w:t>Air</w:t>
            </w:r>
            <w:r w:rsidR="0026501B">
              <w:rPr>
                <w:rFonts w:ascii="Arial" w:hAnsi="Arial" w:cs="Arial"/>
                <w:color w:val="444444"/>
                <w:sz w:val="26"/>
                <w:szCs w:val="26"/>
              </w:rPr>
              <w:t>-</w:t>
            </w:r>
            <w:r w:rsidR="00917C5A" w:rsidRPr="00DB2862">
              <w:rPr>
                <w:rFonts w:ascii="Arial" w:hAnsi="Arial" w:cs="Arial"/>
                <w:color w:val="444444"/>
                <w:sz w:val="26"/>
                <w:szCs w:val="26"/>
              </w:rPr>
              <w:t>Print</w:t>
            </w:r>
          </w:p>
        </w:tc>
        <w:tc>
          <w:tcPr>
            <w:tcW w:w="3221" w:type="dxa"/>
          </w:tcPr>
          <w:p w14:paraId="3739D272" w14:textId="77777777" w:rsidR="00BD13DC" w:rsidRDefault="00BD13DC" w:rsidP="00BD13DC">
            <w:pPr>
              <w:pStyle w:val="NormalWeb"/>
              <w:spacing w:before="0" w:beforeAutospacing="0" w:after="300" w:afterAutospacing="0"/>
              <w:rPr>
                <w:rFonts w:ascii="Arial" w:hAnsi="Arial" w:cs="Arial"/>
                <w:color w:val="444444"/>
                <w:sz w:val="26"/>
                <w:szCs w:val="26"/>
              </w:rPr>
            </w:pPr>
            <w:r w:rsidRPr="00DB2862">
              <w:rPr>
                <w:rFonts w:ascii="Arial" w:hAnsi="Arial" w:cs="Arial"/>
                <w:color w:val="444444"/>
                <w:sz w:val="26"/>
                <w:szCs w:val="26"/>
              </w:rPr>
              <w:t>Star Micronics, Epson</w:t>
            </w:r>
          </w:p>
        </w:tc>
      </w:tr>
      <w:tr w:rsidR="00BD13DC" w14:paraId="68FDD2CA" w14:textId="77777777" w:rsidTr="00BD13DC">
        <w:trPr>
          <w:trHeight w:val="264"/>
        </w:trPr>
        <w:tc>
          <w:tcPr>
            <w:tcW w:w="1969" w:type="dxa"/>
          </w:tcPr>
          <w:p w14:paraId="2275920D" w14:textId="77777777" w:rsidR="00BD13DC" w:rsidRDefault="00BD13DC" w:rsidP="00BD13DC">
            <w:pPr>
              <w:pStyle w:val="NormalWeb"/>
              <w:spacing w:before="0" w:beforeAutospacing="0" w:after="300" w:afterAutospacing="0"/>
              <w:rPr>
                <w:rFonts w:ascii="Arial" w:hAnsi="Arial" w:cs="Arial"/>
                <w:color w:val="444444"/>
                <w:sz w:val="26"/>
                <w:szCs w:val="26"/>
              </w:rPr>
            </w:pPr>
            <w:r>
              <w:rPr>
                <w:rFonts w:ascii="Arial" w:hAnsi="Arial" w:cs="Arial"/>
                <w:b/>
                <w:bCs/>
                <w:color w:val="444444"/>
                <w:sz w:val="21"/>
                <w:szCs w:val="21"/>
                <w:shd w:val="clear" w:color="auto" w:fill="F6F6F6"/>
              </w:rPr>
              <w:t>Text &amp; email receipts</w:t>
            </w:r>
          </w:p>
        </w:tc>
        <w:tc>
          <w:tcPr>
            <w:tcW w:w="3301" w:type="dxa"/>
          </w:tcPr>
          <w:p w14:paraId="1370D07F" w14:textId="77777777" w:rsidR="00BD13DC" w:rsidRDefault="00BD13DC" w:rsidP="00BD13DC">
            <w:pPr>
              <w:pStyle w:val="NormalWeb"/>
              <w:spacing w:before="0" w:beforeAutospacing="0" w:after="300" w:afterAutospacing="0"/>
              <w:rPr>
                <w:rFonts w:ascii="Arial" w:hAnsi="Arial" w:cs="Arial"/>
                <w:color w:val="444444"/>
                <w:sz w:val="26"/>
                <w:szCs w:val="26"/>
              </w:rPr>
            </w:pPr>
            <w:r>
              <w:rPr>
                <w:noProof/>
              </w:rPr>
              <w:drawing>
                <wp:anchor distT="0" distB="0" distL="114300" distR="114300" simplePos="0" relativeHeight="251727872" behindDoc="1" locked="0" layoutInCell="1" allowOverlap="1" wp14:anchorId="237D059B" wp14:editId="0E4CBDAB">
                  <wp:simplePos x="0" y="0"/>
                  <wp:positionH relativeFrom="column">
                    <wp:posOffset>535667</wp:posOffset>
                  </wp:positionH>
                  <wp:positionV relativeFrom="page">
                    <wp:posOffset>130447</wp:posOffset>
                  </wp:positionV>
                  <wp:extent cx="252730" cy="208280"/>
                  <wp:effectExtent l="0" t="0" r="0" b="1270"/>
                  <wp:wrapTight wrapText="bothSides">
                    <wp:wrapPolygon edited="0">
                      <wp:start x="0" y="0"/>
                      <wp:lineTo x="0" y="19756"/>
                      <wp:lineTo x="19538" y="19756"/>
                      <wp:lineTo x="19538" y="0"/>
                      <wp:lineTo x="0" y="0"/>
                    </wp:wrapPolygon>
                  </wp:wrapTight>
                  <wp:docPr id="324" name="Picture 3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252730" cy="208280"/>
                          </a:xfrm>
                          <a:prstGeom prst="rect">
                            <a:avLst/>
                          </a:prstGeom>
                        </pic:spPr>
                      </pic:pic>
                    </a:graphicData>
                  </a:graphic>
                </wp:anchor>
              </w:drawing>
            </w:r>
          </w:p>
        </w:tc>
        <w:tc>
          <w:tcPr>
            <w:tcW w:w="3221" w:type="dxa"/>
          </w:tcPr>
          <w:p w14:paraId="69FB4E75" w14:textId="77777777" w:rsidR="00BD13DC" w:rsidRDefault="00BD13DC" w:rsidP="00BD13DC">
            <w:pPr>
              <w:pStyle w:val="NormalWeb"/>
              <w:spacing w:before="0" w:beforeAutospacing="0" w:after="300" w:afterAutospacing="0"/>
              <w:rPr>
                <w:rFonts w:ascii="Arial" w:hAnsi="Arial" w:cs="Arial"/>
                <w:color w:val="444444"/>
                <w:sz w:val="26"/>
                <w:szCs w:val="26"/>
              </w:rPr>
            </w:pPr>
            <w:r>
              <w:rPr>
                <w:noProof/>
              </w:rPr>
              <w:drawing>
                <wp:anchor distT="0" distB="0" distL="114300" distR="114300" simplePos="0" relativeHeight="251725824" behindDoc="1" locked="0" layoutInCell="1" allowOverlap="1" wp14:anchorId="3114EFA3" wp14:editId="0B3A01A1">
                  <wp:simplePos x="0" y="0"/>
                  <wp:positionH relativeFrom="column">
                    <wp:posOffset>770527</wp:posOffset>
                  </wp:positionH>
                  <wp:positionV relativeFrom="page">
                    <wp:posOffset>108676</wp:posOffset>
                  </wp:positionV>
                  <wp:extent cx="212090" cy="208280"/>
                  <wp:effectExtent l="0" t="0" r="0" b="1270"/>
                  <wp:wrapTight wrapText="bothSides">
                    <wp:wrapPolygon edited="0">
                      <wp:start x="0" y="0"/>
                      <wp:lineTo x="0" y="19756"/>
                      <wp:lineTo x="19401" y="19756"/>
                      <wp:lineTo x="19401" y="0"/>
                      <wp:lineTo x="0" y="0"/>
                    </wp:wrapPolygon>
                  </wp:wrapTight>
                  <wp:docPr id="322" name="Picture 3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212090" cy="208280"/>
                          </a:xfrm>
                          <a:prstGeom prst="rect">
                            <a:avLst/>
                          </a:prstGeom>
                        </pic:spPr>
                      </pic:pic>
                    </a:graphicData>
                  </a:graphic>
                  <wp14:sizeRelH relativeFrom="margin">
                    <wp14:pctWidth>0</wp14:pctWidth>
                  </wp14:sizeRelH>
                </wp:anchor>
              </w:drawing>
            </w:r>
          </w:p>
        </w:tc>
      </w:tr>
      <w:tr w:rsidR="00BD13DC" w14:paraId="0771EF8B" w14:textId="77777777" w:rsidTr="00BD13DC">
        <w:trPr>
          <w:trHeight w:val="342"/>
        </w:trPr>
        <w:tc>
          <w:tcPr>
            <w:tcW w:w="1969" w:type="dxa"/>
          </w:tcPr>
          <w:p w14:paraId="6C8C8BFC" w14:textId="77777777" w:rsidR="00BD13DC" w:rsidRDefault="00BD13DC" w:rsidP="00BD13DC">
            <w:pPr>
              <w:pStyle w:val="NormalWeb"/>
              <w:spacing w:before="0" w:beforeAutospacing="0" w:after="300" w:afterAutospacing="0"/>
              <w:rPr>
                <w:rFonts w:ascii="Arial" w:hAnsi="Arial" w:cs="Arial"/>
                <w:color w:val="444444"/>
                <w:sz w:val="26"/>
                <w:szCs w:val="26"/>
              </w:rPr>
            </w:pPr>
            <w:r>
              <w:rPr>
                <w:rFonts w:ascii="Arial" w:hAnsi="Arial" w:cs="Arial"/>
                <w:b/>
                <w:bCs/>
                <w:color w:val="444444"/>
                <w:sz w:val="21"/>
                <w:szCs w:val="21"/>
                <w:shd w:val="clear" w:color="auto" w:fill="FFFFFF"/>
              </w:rPr>
              <w:t>Staff accounts</w:t>
            </w:r>
          </w:p>
        </w:tc>
        <w:tc>
          <w:tcPr>
            <w:tcW w:w="3301" w:type="dxa"/>
          </w:tcPr>
          <w:p w14:paraId="66E3455F" w14:textId="77777777" w:rsidR="00BD13DC" w:rsidRDefault="00BD13DC" w:rsidP="00BD13DC">
            <w:pPr>
              <w:pStyle w:val="NormalWeb"/>
              <w:spacing w:before="0" w:beforeAutospacing="0" w:after="300" w:afterAutospacing="0"/>
              <w:rPr>
                <w:rFonts w:ascii="Arial" w:hAnsi="Arial" w:cs="Arial"/>
                <w:color w:val="444444"/>
                <w:sz w:val="26"/>
                <w:szCs w:val="26"/>
              </w:rPr>
            </w:pPr>
            <w:r>
              <w:rPr>
                <w:noProof/>
              </w:rPr>
              <w:drawing>
                <wp:anchor distT="0" distB="0" distL="114300" distR="114300" simplePos="0" relativeHeight="251724800" behindDoc="1" locked="0" layoutInCell="1" allowOverlap="1" wp14:anchorId="4B5D46EB" wp14:editId="4122E495">
                  <wp:simplePos x="0" y="0"/>
                  <wp:positionH relativeFrom="column">
                    <wp:posOffset>509270</wp:posOffset>
                  </wp:positionH>
                  <wp:positionV relativeFrom="page">
                    <wp:posOffset>148590</wp:posOffset>
                  </wp:positionV>
                  <wp:extent cx="252730" cy="208280"/>
                  <wp:effectExtent l="0" t="0" r="0" b="1270"/>
                  <wp:wrapTight wrapText="bothSides">
                    <wp:wrapPolygon edited="0">
                      <wp:start x="0" y="0"/>
                      <wp:lineTo x="0" y="19756"/>
                      <wp:lineTo x="19538" y="19756"/>
                      <wp:lineTo x="19538" y="0"/>
                      <wp:lineTo x="0" y="0"/>
                    </wp:wrapPolygon>
                  </wp:wrapTight>
                  <wp:docPr id="316" name="Picture 3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252730" cy="208280"/>
                          </a:xfrm>
                          <a:prstGeom prst="rect">
                            <a:avLst/>
                          </a:prstGeom>
                        </pic:spPr>
                      </pic:pic>
                    </a:graphicData>
                  </a:graphic>
                </wp:anchor>
              </w:drawing>
            </w:r>
          </w:p>
        </w:tc>
        <w:tc>
          <w:tcPr>
            <w:tcW w:w="3221" w:type="dxa"/>
          </w:tcPr>
          <w:p w14:paraId="37E92D0C" w14:textId="77777777" w:rsidR="00BD13DC" w:rsidRDefault="00BD13DC" w:rsidP="00BD13DC">
            <w:pPr>
              <w:pStyle w:val="NormalWeb"/>
              <w:spacing w:before="0" w:beforeAutospacing="0" w:after="300" w:afterAutospacing="0"/>
              <w:jc w:val="center"/>
              <w:rPr>
                <w:rFonts w:ascii="Arial" w:hAnsi="Arial" w:cs="Arial"/>
                <w:color w:val="444444"/>
                <w:sz w:val="26"/>
                <w:szCs w:val="26"/>
              </w:rPr>
            </w:pPr>
            <w:r>
              <w:rPr>
                <w:rFonts w:ascii="Arial" w:hAnsi="Arial" w:cs="Arial"/>
                <w:color w:val="444444"/>
                <w:sz w:val="21"/>
                <w:szCs w:val="21"/>
                <w:shd w:val="clear" w:color="auto" w:fill="FFFFFF"/>
              </w:rPr>
              <w:t>Basic free, £3/mo. per staff account for advanced permissions</w:t>
            </w:r>
          </w:p>
        </w:tc>
      </w:tr>
      <w:tr w:rsidR="00BD13DC" w14:paraId="70A35836" w14:textId="77777777" w:rsidTr="00BD13DC">
        <w:trPr>
          <w:trHeight w:val="202"/>
        </w:trPr>
        <w:tc>
          <w:tcPr>
            <w:tcW w:w="1969" w:type="dxa"/>
          </w:tcPr>
          <w:p w14:paraId="38FF543B" w14:textId="77777777" w:rsidR="00BD13DC" w:rsidRDefault="00BD13DC" w:rsidP="00BD13DC">
            <w:pPr>
              <w:pStyle w:val="NormalWeb"/>
              <w:spacing w:before="0" w:beforeAutospacing="0" w:after="300" w:afterAutospacing="0"/>
              <w:rPr>
                <w:rFonts w:ascii="Arial" w:hAnsi="Arial" w:cs="Arial"/>
                <w:color w:val="444444"/>
                <w:sz w:val="26"/>
                <w:szCs w:val="26"/>
              </w:rPr>
            </w:pPr>
            <w:r>
              <w:rPr>
                <w:rFonts w:ascii="Arial" w:hAnsi="Arial" w:cs="Arial"/>
                <w:b/>
                <w:bCs/>
                <w:color w:val="444444"/>
                <w:sz w:val="21"/>
                <w:szCs w:val="21"/>
                <w:shd w:val="clear" w:color="auto" w:fill="F6F6F6"/>
              </w:rPr>
              <w:t>Product library</w:t>
            </w:r>
          </w:p>
        </w:tc>
        <w:tc>
          <w:tcPr>
            <w:tcW w:w="3301" w:type="dxa"/>
          </w:tcPr>
          <w:p w14:paraId="364F1FC5" w14:textId="77777777" w:rsidR="00BD13DC" w:rsidRDefault="00BD13DC" w:rsidP="00BD13DC">
            <w:pPr>
              <w:pStyle w:val="NormalWeb"/>
              <w:spacing w:before="0" w:beforeAutospacing="0" w:after="300" w:afterAutospacing="0"/>
              <w:rPr>
                <w:rFonts w:ascii="Arial" w:hAnsi="Arial" w:cs="Arial"/>
                <w:color w:val="444444"/>
                <w:sz w:val="26"/>
                <w:szCs w:val="26"/>
              </w:rPr>
            </w:pPr>
            <w:r>
              <w:rPr>
                <w:rFonts w:ascii="Arial" w:hAnsi="Arial" w:cs="Arial"/>
                <w:noProof/>
                <w:color w:val="444444"/>
                <w:sz w:val="26"/>
                <w:szCs w:val="26"/>
              </w:rPr>
              <w:drawing>
                <wp:anchor distT="0" distB="0" distL="114300" distR="114300" simplePos="0" relativeHeight="251728896" behindDoc="1" locked="0" layoutInCell="1" allowOverlap="1" wp14:anchorId="61068BC5" wp14:editId="532CF3D6">
                  <wp:simplePos x="0" y="0"/>
                  <wp:positionH relativeFrom="column">
                    <wp:posOffset>523512</wp:posOffset>
                  </wp:positionH>
                  <wp:positionV relativeFrom="page">
                    <wp:posOffset>104775</wp:posOffset>
                  </wp:positionV>
                  <wp:extent cx="255905" cy="207010"/>
                  <wp:effectExtent l="0" t="0" r="0" b="2540"/>
                  <wp:wrapTight wrapText="bothSides">
                    <wp:wrapPolygon edited="0">
                      <wp:start x="0" y="0"/>
                      <wp:lineTo x="0" y="19877"/>
                      <wp:lineTo x="19295" y="19877"/>
                      <wp:lineTo x="19295" y="0"/>
                      <wp:lineTo x="0" y="0"/>
                    </wp:wrapPolygon>
                  </wp:wrapTight>
                  <wp:docPr id="320" name="Picture 3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55905" cy="207010"/>
                          </a:xfrm>
                          <a:prstGeom prst="rect">
                            <a:avLst/>
                          </a:prstGeom>
                          <a:noFill/>
                        </pic:spPr>
                      </pic:pic>
                    </a:graphicData>
                  </a:graphic>
                </wp:anchor>
              </w:drawing>
            </w:r>
          </w:p>
        </w:tc>
        <w:tc>
          <w:tcPr>
            <w:tcW w:w="3221" w:type="dxa"/>
          </w:tcPr>
          <w:p w14:paraId="14829539" w14:textId="77777777" w:rsidR="00BD13DC" w:rsidRDefault="00BD13DC" w:rsidP="00BD13DC">
            <w:pPr>
              <w:pStyle w:val="NormalWeb"/>
              <w:spacing w:before="0" w:beforeAutospacing="0" w:after="300" w:afterAutospacing="0"/>
              <w:rPr>
                <w:rFonts w:ascii="Arial" w:hAnsi="Arial" w:cs="Arial"/>
                <w:color w:val="444444"/>
                <w:sz w:val="26"/>
                <w:szCs w:val="26"/>
              </w:rPr>
            </w:pPr>
            <w:r>
              <w:rPr>
                <w:noProof/>
              </w:rPr>
              <w:drawing>
                <wp:anchor distT="0" distB="0" distL="114300" distR="114300" simplePos="0" relativeHeight="251726848" behindDoc="1" locked="0" layoutInCell="1" allowOverlap="1" wp14:anchorId="7E932876" wp14:editId="6E844142">
                  <wp:simplePos x="0" y="0"/>
                  <wp:positionH relativeFrom="column">
                    <wp:posOffset>808809</wp:posOffset>
                  </wp:positionH>
                  <wp:positionV relativeFrom="page">
                    <wp:posOffset>85997</wp:posOffset>
                  </wp:positionV>
                  <wp:extent cx="252730" cy="208280"/>
                  <wp:effectExtent l="0" t="0" r="0" b="1270"/>
                  <wp:wrapTight wrapText="bothSides">
                    <wp:wrapPolygon edited="0">
                      <wp:start x="0" y="0"/>
                      <wp:lineTo x="0" y="19756"/>
                      <wp:lineTo x="19538" y="19756"/>
                      <wp:lineTo x="19538" y="0"/>
                      <wp:lineTo x="0" y="0"/>
                    </wp:wrapPolygon>
                  </wp:wrapTight>
                  <wp:docPr id="323" name="Picture 3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252730" cy="208280"/>
                          </a:xfrm>
                          <a:prstGeom prst="rect">
                            <a:avLst/>
                          </a:prstGeom>
                        </pic:spPr>
                      </pic:pic>
                    </a:graphicData>
                  </a:graphic>
                </wp:anchor>
              </w:drawing>
            </w:r>
          </w:p>
        </w:tc>
      </w:tr>
      <w:tr w:rsidR="00BD13DC" w14:paraId="3C3919A5" w14:textId="77777777" w:rsidTr="00BD13DC">
        <w:trPr>
          <w:trHeight w:val="206"/>
        </w:trPr>
        <w:tc>
          <w:tcPr>
            <w:tcW w:w="1969" w:type="dxa"/>
          </w:tcPr>
          <w:p w14:paraId="457C0BC6" w14:textId="77777777" w:rsidR="00BD13DC" w:rsidRDefault="00BD13DC" w:rsidP="00BD13DC">
            <w:pPr>
              <w:pStyle w:val="NormalWeb"/>
              <w:spacing w:before="0" w:beforeAutospacing="0" w:after="300" w:afterAutospacing="0"/>
              <w:rPr>
                <w:rFonts w:ascii="Arial" w:hAnsi="Arial" w:cs="Arial"/>
                <w:color w:val="444444"/>
                <w:sz w:val="26"/>
                <w:szCs w:val="26"/>
              </w:rPr>
            </w:pPr>
            <w:r>
              <w:rPr>
                <w:rFonts w:ascii="Arial" w:hAnsi="Arial" w:cs="Arial"/>
                <w:b/>
                <w:bCs/>
                <w:color w:val="444444"/>
                <w:sz w:val="21"/>
                <w:szCs w:val="21"/>
                <w:shd w:val="clear" w:color="auto" w:fill="FFFFFF"/>
              </w:rPr>
              <w:t>Tipping</w:t>
            </w:r>
          </w:p>
        </w:tc>
        <w:tc>
          <w:tcPr>
            <w:tcW w:w="3301" w:type="dxa"/>
          </w:tcPr>
          <w:p w14:paraId="42DC8405" w14:textId="77777777" w:rsidR="00BD13DC" w:rsidRDefault="00BD13DC" w:rsidP="00BD13DC">
            <w:pPr>
              <w:pStyle w:val="NormalWeb"/>
              <w:spacing w:before="0" w:beforeAutospacing="0" w:after="300" w:afterAutospacing="0"/>
              <w:rPr>
                <w:rFonts w:ascii="Arial" w:hAnsi="Arial" w:cs="Arial"/>
                <w:color w:val="444444"/>
                <w:sz w:val="26"/>
                <w:szCs w:val="26"/>
              </w:rPr>
            </w:pPr>
            <w:r>
              <w:rPr>
                <w:rFonts w:ascii="Arial" w:hAnsi="Arial" w:cs="Arial"/>
                <w:noProof/>
                <w:color w:val="444444"/>
                <w:sz w:val="26"/>
                <w:szCs w:val="26"/>
              </w:rPr>
              <w:drawing>
                <wp:anchor distT="0" distB="0" distL="114300" distR="114300" simplePos="0" relativeHeight="251729920" behindDoc="1" locked="0" layoutInCell="1" allowOverlap="1" wp14:anchorId="62C86DB2" wp14:editId="3E253515">
                  <wp:simplePos x="0" y="0"/>
                  <wp:positionH relativeFrom="column">
                    <wp:posOffset>532493</wp:posOffset>
                  </wp:positionH>
                  <wp:positionV relativeFrom="page">
                    <wp:posOffset>88628</wp:posOffset>
                  </wp:positionV>
                  <wp:extent cx="255905" cy="207010"/>
                  <wp:effectExtent l="0" t="0" r="0" b="2540"/>
                  <wp:wrapTight wrapText="bothSides">
                    <wp:wrapPolygon edited="0">
                      <wp:start x="0" y="0"/>
                      <wp:lineTo x="0" y="19877"/>
                      <wp:lineTo x="19295" y="19877"/>
                      <wp:lineTo x="19295" y="0"/>
                      <wp:lineTo x="0" y="0"/>
                    </wp:wrapPolygon>
                  </wp:wrapTight>
                  <wp:docPr id="327" name="Picture 3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55905" cy="207010"/>
                          </a:xfrm>
                          <a:prstGeom prst="rect">
                            <a:avLst/>
                          </a:prstGeom>
                          <a:noFill/>
                        </pic:spPr>
                      </pic:pic>
                    </a:graphicData>
                  </a:graphic>
                </wp:anchor>
              </w:drawing>
            </w:r>
          </w:p>
        </w:tc>
        <w:tc>
          <w:tcPr>
            <w:tcW w:w="3221" w:type="dxa"/>
          </w:tcPr>
          <w:p w14:paraId="20C18C89" w14:textId="77777777" w:rsidR="00BD13DC" w:rsidRDefault="00BD13DC" w:rsidP="00BD13DC">
            <w:pPr>
              <w:pStyle w:val="NormalWeb"/>
              <w:spacing w:before="0" w:beforeAutospacing="0" w:after="300" w:afterAutospacing="0"/>
              <w:rPr>
                <w:rFonts w:ascii="Arial" w:hAnsi="Arial" w:cs="Arial"/>
                <w:color w:val="444444"/>
                <w:sz w:val="26"/>
                <w:szCs w:val="26"/>
              </w:rPr>
            </w:pPr>
            <w:r>
              <w:rPr>
                <w:rFonts w:ascii="Arial" w:hAnsi="Arial" w:cs="Arial"/>
                <w:noProof/>
                <w:color w:val="444444"/>
                <w:sz w:val="26"/>
                <w:szCs w:val="26"/>
              </w:rPr>
              <w:drawing>
                <wp:anchor distT="0" distB="0" distL="114300" distR="114300" simplePos="0" relativeHeight="251730944" behindDoc="1" locked="0" layoutInCell="1" allowOverlap="1" wp14:anchorId="3472444A" wp14:editId="1EB2A6AC">
                  <wp:simplePos x="0" y="0"/>
                  <wp:positionH relativeFrom="column">
                    <wp:posOffset>830036</wp:posOffset>
                  </wp:positionH>
                  <wp:positionV relativeFrom="page">
                    <wp:posOffset>88265</wp:posOffset>
                  </wp:positionV>
                  <wp:extent cx="255905" cy="207010"/>
                  <wp:effectExtent l="0" t="0" r="0" b="2540"/>
                  <wp:wrapTight wrapText="bothSides">
                    <wp:wrapPolygon edited="0">
                      <wp:start x="0" y="0"/>
                      <wp:lineTo x="0" y="19877"/>
                      <wp:lineTo x="19295" y="19877"/>
                      <wp:lineTo x="19295" y="0"/>
                      <wp:lineTo x="0" y="0"/>
                    </wp:wrapPolygon>
                  </wp:wrapTight>
                  <wp:docPr id="328" name="Picture 3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55905" cy="207010"/>
                          </a:xfrm>
                          <a:prstGeom prst="rect">
                            <a:avLst/>
                          </a:prstGeom>
                          <a:noFill/>
                        </pic:spPr>
                      </pic:pic>
                    </a:graphicData>
                  </a:graphic>
                </wp:anchor>
              </w:drawing>
            </w:r>
          </w:p>
        </w:tc>
      </w:tr>
      <w:tr w:rsidR="00BD13DC" w14:paraId="06C86DD0" w14:textId="77777777" w:rsidTr="00BD13DC">
        <w:trPr>
          <w:trHeight w:val="264"/>
        </w:trPr>
        <w:tc>
          <w:tcPr>
            <w:tcW w:w="1969" w:type="dxa"/>
          </w:tcPr>
          <w:p w14:paraId="7599996B" w14:textId="77777777" w:rsidR="00BD13DC" w:rsidRPr="004D1A81" w:rsidRDefault="00BD13DC" w:rsidP="00BD13DC">
            <w:pPr>
              <w:pStyle w:val="NormalWeb"/>
              <w:spacing w:before="0" w:beforeAutospacing="0" w:after="300" w:afterAutospacing="0"/>
              <w:rPr>
                <w:rFonts w:ascii="Arial" w:hAnsi="Arial" w:cs="Arial"/>
                <w:b/>
                <w:bCs/>
                <w:color w:val="444444"/>
                <w:sz w:val="21"/>
                <w:szCs w:val="21"/>
                <w:shd w:val="clear" w:color="auto" w:fill="F6F6F6"/>
              </w:rPr>
            </w:pPr>
            <w:r>
              <w:rPr>
                <w:rFonts w:ascii="Arial" w:hAnsi="Arial" w:cs="Arial"/>
                <w:b/>
                <w:bCs/>
                <w:color w:val="444444"/>
                <w:sz w:val="21"/>
                <w:szCs w:val="21"/>
                <w:shd w:val="clear" w:color="auto" w:fill="F6F6F6"/>
              </w:rPr>
              <w:lastRenderedPageBreak/>
              <w:t>Accounting</w:t>
            </w:r>
          </w:p>
        </w:tc>
        <w:tc>
          <w:tcPr>
            <w:tcW w:w="3301" w:type="dxa"/>
          </w:tcPr>
          <w:p w14:paraId="209F8CD8" w14:textId="77777777" w:rsidR="00BD13DC" w:rsidRDefault="00BD13DC" w:rsidP="00BD13DC">
            <w:pPr>
              <w:pStyle w:val="NormalWeb"/>
              <w:spacing w:before="0" w:beforeAutospacing="0" w:after="300" w:afterAutospacing="0"/>
              <w:jc w:val="center"/>
              <w:rPr>
                <w:rFonts w:ascii="Arial" w:hAnsi="Arial" w:cs="Arial"/>
                <w:color w:val="444444"/>
                <w:sz w:val="26"/>
                <w:szCs w:val="26"/>
              </w:rPr>
            </w:pPr>
            <w:r>
              <w:rPr>
                <w:rFonts w:ascii="Arial" w:hAnsi="Arial" w:cs="Arial"/>
                <w:color w:val="444444"/>
                <w:sz w:val="21"/>
                <w:szCs w:val="21"/>
                <w:shd w:val="clear" w:color="auto" w:fill="F6F6F6"/>
              </w:rPr>
              <w:t>CSV/Excel, Xero or Debtor integration</w:t>
            </w:r>
          </w:p>
        </w:tc>
        <w:tc>
          <w:tcPr>
            <w:tcW w:w="3221" w:type="dxa"/>
          </w:tcPr>
          <w:p w14:paraId="23EAEE65" w14:textId="77777777" w:rsidR="00BD13DC" w:rsidRDefault="00BD13DC" w:rsidP="00BD13DC">
            <w:pPr>
              <w:pStyle w:val="NormalWeb"/>
              <w:spacing w:before="0" w:beforeAutospacing="0" w:after="300" w:afterAutospacing="0"/>
              <w:jc w:val="center"/>
              <w:rPr>
                <w:rFonts w:ascii="Arial" w:hAnsi="Arial" w:cs="Arial"/>
                <w:color w:val="444444"/>
                <w:sz w:val="26"/>
                <w:szCs w:val="26"/>
              </w:rPr>
            </w:pPr>
            <w:r>
              <w:rPr>
                <w:rFonts w:ascii="Arial" w:hAnsi="Arial" w:cs="Arial"/>
                <w:color w:val="444444"/>
                <w:sz w:val="21"/>
                <w:szCs w:val="21"/>
                <w:shd w:val="clear" w:color="auto" w:fill="F6F6F6"/>
              </w:rPr>
              <w:t>CSV/Excel, Xero or Debtor integration</w:t>
            </w:r>
          </w:p>
        </w:tc>
      </w:tr>
      <w:tr w:rsidR="00BD13DC" w14:paraId="0379877D" w14:textId="77777777" w:rsidTr="00BD13DC">
        <w:trPr>
          <w:trHeight w:val="473"/>
        </w:trPr>
        <w:tc>
          <w:tcPr>
            <w:tcW w:w="1969" w:type="dxa"/>
          </w:tcPr>
          <w:p w14:paraId="5229853A" w14:textId="77777777" w:rsidR="00BD13DC" w:rsidRDefault="00BD13DC" w:rsidP="00BD13DC">
            <w:pPr>
              <w:pStyle w:val="NormalWeb"/>
              <w:spacing w:before="0" w:beforeAutospacing="0" w:after="300" w:afterAutospacing="0"/>
              <w:rPr>
                <w:rFonts w:ascii="Arial" w:hAnsi="Arial" w:cs="Arial"/>
                <w:b/>
                <w:bCs/>
                <w:color w:val="444444"/>
                <w:sz w:val="21"/>
                <w:szCs w:val="21"/>
                <w:shd w:val="clear" w:color="auto" w:fill="F6F6F6"/>
              </w:rPr>
            </w:pPr>
          </w:p>
        </w:tc>
        <w:tc>
          <w:tcPr>
            <w:tcW w:w="3301" w:type="dxa"/>
          </w:tcPr>
          <w:p w14:paraId="1DE8D28C" w14:textId="77777777" w:rsidR="00BD13DC" w:rsidRDefault="00BD13DC" w:rsidP="00BD13DC">
            <w:pPr>
              <w:pStyle w:val="NormalWeb"/>
              <w:spacing w:before="0" w:beforeAutospacing="0" w:after="300" w:afterAutospacing="0"/>
              <w:jc w:val="center"/>
              <w:rPr>
                <w:rFonts w:ascii="Arial" w:hAnsi="Arial" w:cs="Arial"/>
                <w:color w:val="444444"/>
                <w:sz w:val="21"/>
                <w:szCs w:val="21"/>
                <w:shd w:val="clear" w:color="auto" w:fill="F6F6F6"/>
              </w:rPr>
            </w:pPr>
            <w:r>
              <w:rPr>
                <w:noProof/>
              </w:rPr>
              <w:drawing>
                <wp:anchor distT="0" distB="0" distL="114300" distR="114300" simplePos="0" relativeHeight="251731968" behindDoc="1" locked="0" layoutInCell="1" allowOverlap="1" wp14:anchorId="46B0DB84" wp14:editId="09E2384A">
                  <wp:simplePos x="0" y="0"/>
                  <wp:positionH relativeFrom="column">
                    <wp:posOffset>-4445</wp:posOffset>
                  </wp:positionH>
                  <wp:positionV relativeFrom="page">
                    <wp:posOffset>139065</wp:posOffset>
                  </wp:positionV>
                  <wp:extent cx="1426845" cy="478155"/>
                  <wp:effectExtent l="0" t="0" r="1905" b="0"/>
                  <wp:wrapTight wrapText="bothSides">
                    <wp:wrapPolygon edited="0">
                      <wp:start x="0" y="0"/>
                      <wp:lineTo x="0" y="19793"/>
                      <wp:lineTo x="7498" y="20653"/>
                      <wp:lineTo x="20764" y="20653"/>
                      <wp:lineTo x="21340" y="18932"/>
                      <wp:lineTo x="21340" y="7745"/>
                      <wp:lineTo x="17591" y="0"/>
                      <wp:lineTo x="0" y="0"/>
                    </wp:wrapPolygon>
                  </wp:wrapTight>
                  <wp:docPr id="384" name="Picture 384" descr="iZettle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Zettle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426845" cy="478155"/>
                          </a:xfrm>
                          <a:prstGeom prst="rect">
                            <a:avLst/>
                          </a:prstGeom>
                          <a:noFill/>
                          <a:ln>
                            <a:noFill/>
                          </a:ln>
                        </pic:spPr>
                      </pic:pic>
                    </a:graphicData>
                  </a:graphic>
                </wp:anchor>
              </w:drawing>
            </w:r>
          </w:p>
        </w:tc>
        <w:tc>
          <w:tcPr>
            <w:tcW w:w="3221" w:type="dxa"/>
          </w:tcPr>
          <w:p w14:paraId="07E1FB7C" w14:textId="77777777" w:rsidR="00BD13DC" w:rsidRDefault="00BD13DC" w:rsidP="00BD13DC">
            <w:pPr>
              <w:pStyle w:val="NormalWeb"/>
              <w:spacing w:before="0" w:beforeAutospacing="0" w:after="300" w:afterAutospacing="0"/>
              <w:jc w:val="center"/>
              <w:rPr>
                <w:rFonts w:ascii="Arial" w:hAnsi="Arial" w:cs="Arial"/>
                <w:color w:val="444444"/>
                <w:sz w:val="21"/>
                <w:szCs w:val="21"/>
                <w:shd w:val="clear" w:color="auto" w:fill="F6F6F6"/>
              </w:rPr>
            </w:pPr>
            <w:r>
              <w:rPr>
                <w:noProof/>
              </w:rPr>
              <w:drawing>
                <wp:inline distT="0" distB="0" distL="0" distR="0" wp14:anchorId="4696207C" wp14:editId="08691855">
                  <wp:extent cx="1426845" cy="478155"/>
                  <wp:effectExtent l="0" t="0" r="1905" b="0"/>
                  <wp:docPr id="387" name="Picture 387" descr="Square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quare log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26845" cy="478155"/>
                          </a:xfrm>
                          <a:prstGeom prst="rect">
                            <a:avLst/>
                          </a:prstGeom>
                          <a:noFill/>
                          <a:ln>
                            <a:noFill/>
                          </a:ln>
                        </pic:spPr>
                      </pic:pic>
                    </a:graphicData>
                  </a:graphic>
                </wp:inline>
              </w:drawing>
            </w:r>
          </w:p>
        </w:tc>
      </w:tr>
    </w:tbl>
    <w:p w14:paraId="3F4D7006" w14:textId="41B99603" w:rsidR="00704092" w:rsidRPr="003F068E" w:rsidRDefault="00B02A32" w:rsidP="003F068E">
      <w:pPr>
        <w:pStyle w:val="HTMLPreformatted"/>
        <w:shd w:val="clear" w:color="auto" w:fill="FFFFFF"/>
        <w:spacing w:line="360" w:lineRule="auto"/>
        <w:outlineLvl w:val="0"/>
        <w:rPr>
          <w:rStyle w:val="Strong"/>
          <w:rFonts w:ascii="Arial" w:hAnsi="Arial" w:cs="Arial"/>
          <w:b w:val="0"/>
          <w:bCs w:val="0"/>
          <w:color w:val="2F5496" w:themeColor="accent1" w:themeShade="BF"/>
          <w:sz w:val="24"/>
          <w:szCs w:val="24"/>
          <w:lang w:val="en"/>
        </w:rPr>
      </w:pPr>
      <w:r w:rsidRPr="00BD13DC">
        <w:rPr>
          <w:rFonts w:ascii="Arial" w:hAnsi="Arial" w:cs="Arial"/>
          <w:sz w:val="24"/>
          <w:szCs w:val="24"/>
          <w:lang w:val="en"/>
        </w:rPr>
        <w:t>Square</w:t>
      </w:r>
      <w:r w:rsidR="00CE400A" w:rsidRPr="00BD13DC">
        <w:rPr>
          <w:rFonts w:ascii="Arial" w:hAnsi="Arial" w:cs="Arial"/>
          <w:sz w:val="24"/>
          <w:szCs w:val="24"/>
          <w:lang w:val="en"/>
        </w:rPr>
        <w:t xml:space="preserve"> vs</w:t>
      </w:r>
      <w:r w:rsidRPr="00BD13DC">
        <w:rPr>
          <w:rFonts w:ascii="Arial" w:hAnsi="Arial" w:cs="Arial"/>
          <w:sz w:val="24"/>
          <w:szCs w:val="24"/>
          <w:lang w:val="en"/>
        </w:rPr>
        <w:t xml:space="preserve"> iZettle</w:t>
      </w:r>
      <w:r w:rsidR="003F12FA" w:rsidRPr="00BD13DC">
        <w:rPr>
          <w:rFonts w:ascii="Arial" w:hAnsi="Arial" w:cs="Arial"/>
          <w:sz w:val="24"/>
          <w:szCs w:val="24"/>
          <w:lang w:val="en"/>
        </w:rPr>
        <w:t xml:space="preserve"> </w:t>
      </w:r>
      <w:r w:rsidR="003F068E">
        <w:rPr>
          <w:rStyle w:val="fn"/>
          <w:rFonts w:ascii="Arial" w:hAnsi="Arial" w:cs="Arial"/>
          <w:i/>
          <w:sz w:val="24"/>
          <w:szCs w:val="24"/>
          <w:shd w:val="clear" w:color="auto" w:fill="FFFFFF"/>
        </w:rPr>
        <w:t>(</w:t>
      </w:r>
      <w:r w:rsidR="003F068E" w:rsidRPr="00FD0460">
        <w:rPr>
          <w:rStyle w:val="fn"/>
          <w:rFonts w:ascii="Arial" w:hAnsi="Arial" w:cs="Arial"/>
          <w:i/>
          <w:sz w:val="24"/>
          <w:szCs w:val="24"/>
          <w:shd w:val="clear" w:color="auto" w:fill="FFFFFF"/>
        </w:rPr>
        <w:t>Wastiel</w:t>
      </w:r>
      <w:r w:rsidR="00704092">
        <w:rPr>
          <w:rStyle w:val="fn"/>
          <w:rFonts w:ascii="Arial" w:hAnsi="Arial" w:cs="Arial"/>
          <w:i/>
          <w:sz w:val="24"/>
          <w:szCs w:val="24"/>
          <w:shd w:val="clear" w:color="auto" w:fill="FFFFFF"/>
        </w:rPr>
        <w:t>, 2019)</w:t>
      </w:r>
    </w:p>
    <w:p w14:paraId="1A3E6263" w14:textId="3F0AE1C3" w:rsidR="00890C33" w:rsidRDefault="00890C33" w:rsidP="00890C33">
      <w:pPr>
        <w:pStyle w:val="HTMLPreformatted"/>
        <w:shd w:val="clear" w:color="auto" w:fill="FFFFFF"/>
        <w:outlineLvl w:val="0"/>
        <w:rPr>
          <w:rStyle w:val="Strong"/>
          <w:rFonts w:ascii="Arial" w:hAnsi="Arial" w:cs="Arial"/>
          <w:b w:val="0"/>
          <w:bCs w:val="0"/>
          <w:color w:val="212121"/>
          <w:sz w:val="24"/>
          <w:szCs w:val="24"/>
        </w:rPr>
      </w:pPr>
    </w:p>
    <w:p w14:paraId="72F74FE1" w14:textId="14B00014" w:rsidR="00952551" w:rsidRPr="006155CE" w:rsidRDefault="00FA2B8A" w:rsidP="00570606">
      <w:pPr>
        <w:pStyle w:val="Subtitle"/>
      </w:pPr>
      <w:r>
        <w:rPr>
          <w:rStyle w:val="Strong"/>
          <w:rFonts w:ascii="Arial" w:hAnsi="Arial" w:cs="Arial"/>
          <w:b w:val="0"/>
          <w:bCs w:val="0"/>
          <w:color w:val="212121"/>
          <w:sz w:val="24"/>
          <w:szCs w:val="24"/>
        </w:rPr>
        <w:t xml:space="preserve"> </w:t>
      </w:r>
      <w:bookmarkStart w:id="13" w:name="_Toc7489762"/>
      <w:r w:rsidR="00F155D2" w:rsidRPr="006155CE">
        <w:t>Advantages</w:t>
      </w:r>
      <w:bookmarkEnd w:id="13"/>
      <w:r w:rsidR="00F155D2" w:rsidRPr="006155CE">
        <w:t xml:space="preserve"> </w:t>
      </w:r>
    </w:p>
    <w:p w14:paraId="30E83E82" w14:textId="4F2B9BE2" w:rsidR="00952551" w:rsidRPr="006155CE" w:rsidRDefault="00C237FD" w:rsidP="00FA2B8A">
      <w:pPr>
        <w:pStyle w:val="HTMLPreformatted"/>
        <w:shd w:val="clear" w:color="auto" w:fill="FFFFFF"/>
        <w:outlineLvl w:val="0"/>
        <w:rPr>
          <w:rFonts w:ascii="Arial" w:hAnsi="Arial" w:cs="Arial"/>
          <w:color w:val="323E4D"/>
          <w:sz w:val="24"/>
          <w:szCs w:val="24"/>
        </w:rPr>
      </w:pPr>
      <w:r w:rsidRPr="006155CE">
        <w:rPr>
          <w:rFonts w:ascii="Arial" w:hAnsi="Arial" w:cs="Arial"/>
          <w:color w:val="323E4D"/>
          <w:sz w:val="24"/>
          <w:szCs w:val="24"/>
        </w:rPr>
        <w:t xml:space="preserve"> </w:t>
      </w:r>
    </w:p>
    <w:p w14:paraId="65D58913" w14:textId="77777777" w:rsidR="00A02D12" w:rsidRPr="006155CE" w:rsidRDefault="00A02D12" w:rsidP="00A02D12">
      <w:pPr>
        <w:pStyle w:val="HTMLPreformatted"/>
        <w:numPr>
          <w:ilvl w:val="0"/>
          <w:numId w:val="23"/>
        </w:numPr>
        <w:shd w:val="clear" w:color="auto" w:fill="FFFFFF"/>
        <w:outlineLvl w:val="0"/>
        <w:rPr>
          <w:rFonts w:ascii="Arial" w:hAnsi="Arial" w:cs="Arial"/>
          <w:color w:val="323E4D"/>
          <w:sz w:val="24"/>
          <w:szCs w:val="24"/>
        </w:rPr>
      </w:pPr>
      <w:bookmarkStart w:id="14" w:name="_Toc7489763"/>
      <w:r w:rsidRPr="006155CE">
        <w:rPr>
          <w:rFonts w:ascii="Arial" w:hAnsi="Arial" w:cs="Arial"/>
          <w:color w:val="323E4D"/>
          <w:sz w:val="24"/>
          <w:szCs w:val="24"/>
        </w:rPr>
        <w:t>Incentive price, no minimum transaction and no monthly commission required.</w:t>
      </w:r>
      <w:bookmarkEnd w:id="14"/>
    </w:p>
    <w:p w14:paraId="57081FD1" w14:textId="7CD33A5A" w:rsidR="00C237FD" w:rsidRPr="006155CE" w:rsidRDefault="00A02D12" w:rsidP="00A02D12">
      <w:pPr>
        <w:pStyle w:val="HTMLPreformatted"/>
        <w:numPr>
          <w:ilvl w:val="0"/>
          <w:numId w:val="23"/>
        </w:numPr>
        <w:shd w:val="clear" w:color="auto" w:fill="FFFFFF"/>
        <w:outlineLvl w:val="0"/>
        <w:rPr>
          <w:rFonts w:ascii="Arial" w:hAnsi="Arial" w:cs="Arial"/>
          <w:color w:val="323E4D"/>
          <w:sz w:val="24"/>
          <w:szCs w:val="24"/>
        </w:rPr>
      </w:pPr>
      <w:bookmarkStart w:id="15" w:name="_Toc7489764"/>
      <w:r w:rsidRPr="006155CE">
        <w:rPr>
          <w:rFonts w:ascii="Arial" w:hAnsi="Arial" w:cs="Arial"/>
          <w:color w:val="323E4D"/>
          <w:sz w:val="24"/>
          <w:szCs w:val="24"/>
        </w:rPr>
        <w:t>low transaction fee</w:t>
      </w:r>
      <w:bookmarkEnd w:id="15"/>
    </w:p>
    <w:p w14:paraId="74A9DDBB" w14:textId="77777777" w:rsidR="003F068E" w:rsidRDefault="006155CE" w:rsidP="003F068E">
      <w:pPr>
        <w:pStyle w:val="HTMLPreformatted"/>
        <w:numPr>
          <w:ilvl w:val="0"/>
          <w:numId w:val="23"/>
        </w:numPr>
        <w:shd w:val="clear" w:color="auto" w:fill="FFFFFF"/>
        <w:outlineLvl w:val="0"/>
        <w:rPr>
          <w:rFonts w:ascii="Arial" w:hAnsi="Arial" w:cs="Arial"/>
          <w:color w:val="323E4D"/>
          <w:sz w:val="24"/>
          <w:szCs w:val="24"/>
        </w:rPr>
      </w:pPr>
      <w:bookmarkStart w:id="16" w:name="_Toc7489765"/>
      <w:r w:rsidRPr="006155CE">
        <w:rPr>
          <w:rFonts w:ascii="Arial" w:hAnsi="Arial" w:cs="Arial"/>
          <w:color w:val="323E4D"/>
          <w:sz w:val="24"/>
          <w:szCs w:val="24"/>
        </w:rPr>
        <w:t>all Major credit and debit cards as well as digital payments.</w:t>
      </w:r>
      <w:bookmarkEnd w:id="16"/>
    </w:p>
    <w:p w14:paraId="239845FD" w14:textId="67ED4B64" w:rsidR="006155CE" w:rsidRDefault="003F068E" w:rsidP="003F068E">
      <w:pPr>
        <w:pStyle w:val="HTMLPreformatted"/>
        <w:numPr>
          <w:ilvl w:val="0"/>
          <w:numId w:val="23"/>
        </w:numPr>
        <w:shd w:val="clear" w:color="auto" w:fill="FFFFFF"/>
        <w:outlineLvl w:val="0"/>
        <w:rPr>
          <w:rFonts w:ascii="Arial" w:hAnsi="Arial" w:cs="Arial"/>
          <w:color w:val="323E4D"/>
          <w:sz w:val="24"/>
          <w:szCs w:val="24"/>
        </w:rPr>
      </w:pPr>
      <w:bookmarkStart w:id="17" w:name="_Toc7489766"/>
      <w:r w:rsidRPr="003F068E">
        <w:rPr>
          <w:rFonts w:ascii="Arial" w:hAnsi="Arial" w:cs="Arial"/>
          <w:color w:val="444444"/>
          <w:sz w:val="24"/>
          <w:szCs w:val="24"/>
          <w:shd w:val="clear" w:color="auto" w:fill="FFFFFF"/>
        </w:rPr>
        <w:t>suitable for infrequent use, also for processing many transactions as primary POS solution</w:t>
      </w:r>
      <w:r w:rsidRPr="003F068E">
        <w:rPr>
          <w:rFonts w:ascii="Arial" w:hAnsi="Arial" w:cs="Arial"/>
          <w:color w:val="323E4D"/>
          <w:sz w:val="24"/>
          <w:szCs w:val="24"/>
        </w:rPr>
        <w:t>.</w:t>
      </w:r>
      <w:bookmarkEnd w:id="17"/>
    </w:p>
    <w:p w14:paraId="15721FBC" w14:textId="2F6F448C" w:rsidR="00C535EB" w:rsidRPr="003F068E" w:rsidRDefault="00C535EB" w:rsidP="003F068E">
      <w:pPr>
        <w:pStyle w:val="HTMLPreformatted"/>
        <w:numPr>
          <w:ilvl w:val="0"/>
          <w:numId w:val="23"/>
        </w:numPr>
        <w:shd w:val="clear" w:color="auto" w:fill="FFFFFF"/>
        <w:outlineLvl w:val="0"/>
        <w:rPr>
          <w:rFonts w:ascii="Arial" w:hAnsi="Arial" w:cs="Arial"/>
          <w:color w:val="323E4D"/>
          <w:sz w:val="24"/>
          <w:szCs w:val="24"/>
        </w:rPr>
      </w:pPr>
      <w:bookmarkStart w:id="18" w:name="_Toc7489767"/>
      <w:r w:rsidRPr="0015604C">
        <w:rPr>
          <w:rFonts w:ascii="Arial" w:hAnsi="Arial" w:cs="Arial"/>
        </w:rPr>
        <w:t>Improve</w:t>
      </w:r>
      <w:r>
        <w:rPr>
          <w:rFonts w:ascii="Arial" w:hAnsi="Arial" w:cs="Arial"/>
        </w:rPr>
        <w:t>s</w:t>
      </w:r>
      <w:r w:rsidRPr="0015604C">
        <w:rPr>
          <w:rFonts w:ascii="Arial" w:hAnsi="Arial" w:cs="Arial"/>
        </w:rPr>
        <w:t xml:space="preserve"> efficiency and customer service.</w:t>
      </w:r>
      <w:bookmarkEnd w:id="18"/>
    </w:p>
    <w:p w14:paraId="579C940E" w14:textId="2615DA95" w:rsidR="00E90228" w:rsidRPr="0015604C" w:rsidRDefault="00E90228" w:rsidP="00570606">
      <w:pPr>
        <w:pStyle w:val="Subtitle"/>
        <w:rPr>
          <w:shd w:val="clear" w:color="auto" w:fill="FFFFFF"/>
        </w:rPr>
      </w:pPr>
    </w:p>
    <w:p w14:paraId="68179458" w14:textId="1F164223" w:rsidR="00952551" w:rsidRPr="0015604C" w:rsidRDefault="00E90228" w:rsidP="00570606">
      <w:pPr>
        <w:pStyle w:val="Subtitle"/>
        <w:rPr>
          <w:shd w:val="clear" w:color="auto" w:fill="FFFFFF"/>
        </w:rPr>
      </w:pPr>
      <w:bookmarkStart w:id="19" w:name="_Toc7489768"/>
      <w:r w:rsidRPr="0015604C">
        <w:rPr>
          <w:shd w:val="clear" w:color="auto" w:fill="FFFFFF"/>
        </w:rPr>
        <w:t>Target market: Retails</w:t>
      </w:r>
      <w:bookmarkEnd w:id="19"/>
      <w:r w:rsidRPr="0015604C">
        <w:rPr>
          <w:shd w:val="clear" w:color="auto" w:fill="FFFFFF"/>
        </w:rPr>
        <w:t xml:space="preserve"> </w:t>
      </w:r>
      <w:r w:rsidR="00952551" w:rsidRPr="0015604C">
        <w:rPr>
          <w:shd w:val="clear" w:color="auto" w:fill="FFFFFF"/>
        </w:rPr>
        <w:t xml:space="preserve"> </w:t>
      </w:r>
    </w:p>
    <w:p w14:paraId="25751969" w14:textId="467117A3" w:rsidR="00A964A7" w:rsidRPr="00A964A7" w:rsidRDefault="00DF2C93" w:rsidP="00A964A7">
      <w:pPr>
        <w:pStyle w:val="NormalWeb"/>
        <w:shd w:val="clear" w:color="auto" w:fill="FFFFFF"/>
        <w:spacing w:before="0" w:beforeAutospacing="0" w:after="0" w:afterAutospacing="0" w:line="360" w:lineRule="auto"/>
        <w:rPr>
          <w:rFonts w:ascii="Arial" w:hAnsi="Arial" w:cs="Arial"/>
        </w:rPr>
      </w:pPr>
      <w:r w:rsidRPr="0015604C">
        <w:rPr>
          <w:rFonts w:ascii="Arial" w:hAnsi="Arial" w:cs="Arial"/>
        </w:rPr>
        <w:t xml:space="preserve"> A combination of mobile and traditional POS solutions allows retail stores deliver clear transaction in</w:t>
      </w:r>
      <w:r w:rsidR="00C535EB">
        <w:rPr>
          <w:rFonts w:ascii="Arial" w:hAnsi="Arial" w:cs="Arial"/>
        </w:rPr>
        <w:t xml:space="preserve"> a</w:t>
      </w:r>
      <w:r w:rsidRPr="0015604C">
        <w:rPr>
          <w:rFonts w:ascii="Arial" w:hAnsi="Arial" w:cs="Arial"/>
        </w:rPr>
        <w:t xml:space="preserve"> matter of second</w:t>
      </w:r>
      <w:r w:rsidR="00C535EB">
        <w:rPr>
          <w:rFonts w:ascii="Arial" w:hAnsi="Arial" w:cs="Arial"/>
        </w:rPr>
        <w:t>s</w:t>
      </w:r>
      <w:r w:rsidRPr="0015604C">
        <w:rPr>
          <w:rFonts w:ascii="Arial" w:hAnsi="Arial" w:cs="Arial"/>
        </w:rPr>
        <w:t xml:space="preserve"> anywhere in the shops, to bust lines,</w:t>
      </w:r>
      <w:r w:rsidR="00E90228" w:rsidRPr="0015604C">
        <w:rPr>
          <w:rFonts w:ascii="Arial" w:hAnsi="Arial" w:cs="Arial"/>
        </w:rPr>
        <w:t xml:space="preserve"> </w:t>
      </w:r>
      <w:r w:rsidR="00F352D0" w:rsidRPr="0015604C">
        <w:rPr>
          <w:rFonts w:ascii="Arial" w:hAnsi="Arial" w:cs="Arial"/>
        </w:rPr>
        <w:t>maximise sales</w:t>
      </w:r>
      <w:r w:rsidR="008458D2" w:rsidRPr="0015604C">
        <w:rPr>
          <w:rFonts w:ascii="Arial" w:hAnsi="Arial" w:cs="Arial"/>
        </w:rPr>
        <w:t xml:space="preserve"> and </w:t>
      </w:r>
      <w:r w:rsidR="00F352D0" w:rsidRPr="0015604C">
        <w:rPr>
          <w:rFonts w:ascii="Arial" w:hAnsi="Arial" w:cs="Arial"/>
        </w:rPr>
        <w:t>avoid</w:t>
      </w:r>
      <w:r w:rsidR="00982916" w:rsidRPr="0015604C">
        <w:rPr>
          <w:rFonts w:ascii="Arial" w:hAnsi="Arial" w:cs="Arial"/>
        </w:rPr>
        <w:t xml:space="preserve"> </w:t>
      </w:r>
      <w:r w:rsidR="00F352D0" w:rsidRPr="0015604C">
        <w:rPr>
          <w:rFonts w:ascii="Arial" w:hAnsi="Arial" w:cs="Arial"/>
        </w:rPr>
        <w:t xml:space="preserve">crowding at </w:t>
      </w:r>
      <w:r w:rsidR="00D53A2E">
        <w:rPr>
          <w:rFonts w:ascii="Arial" w:hAnsi="Arial" w:cs="Arial"/>
        </w:rPr>
        <w:t xml:space="preserve">the </w:t>
      </w:r>
      <w:r w:rsidR="00F352D0" w:rsidRPr="0015604C">
        <w:rPr>
          <w:rFonts w:ascii="Arial" w:hAnsi="Arial" w:cs="Arial"/>
        </w:rPr>
        <w:t>checkout counter</w:t>
      </w:r>
      <w:bookmarkStart w:id="20" w:name="_Hlk7301325"/>
      <w:r w:rsidRPr="0015604C">
        <w:rPr>
          <w:rFonts w:ascii="Arial" w:hAnsi="Arial" w:cs="Arial"/>
        </w:rPr>
        <w:t xml:space="preserve"> and ultimately provide more value to regulars.</w:t>
      </w:r>
      <w:r w:rsidR="003F5E82" w:rsidRPr="0015604C">
        <w:rPr>
          <w:rFonts w:ascii="Arial" w:hAnsi="Arial" w:cs="Arial"/>
          <w:shd w:val="clear" w:color="auto" w:fill="FFFFFF"/>
        </w:rPr>
        <w:t xml:space="preserve"> Many customers might lose interest to ask information</w:t>
      </w:r>
      <w:r w:rsidR="00C535EB">
        <w:rPr>
          <w:rFonts w:ascii="Arial" w:hAnsi="Arial" w:cs="Arial"/>
          <w:shd w:val="clear" w:color="auto" w:fill="FFFFFF"/>
        </w:rPr>
        <w:t>,</w:t>
      </w:r>
      <w:r w:rsidR="003F5E82" w:rsidRPr="0015604C">
        <w:rPr>
          <w:rFonts w:ascii="Arial" w:hAnsi="Arial" w:cs="Arial"/>
          <w:shd w:val="clear" w:color="auto" w:fill="FFFFFF"/>
        </w:rPr>
        <w:t xml:space="preserve"> if found themselves to wait until they reach the checkout counter</w:t>
      </w:r>
      <w:r w:rsidR="00C535EB">
        <w:rPr>
          <w:rFonts w:ascii="Arial" w:hAnsi="Arial" w:cs="Arial"/>
          <w:shd w:val="clear" w:color="auto" w:fill="FFFFFF"/>
        </w:rPr>
        <w:t>.</w:t>
      </w:r>
      <w:r w:rsidR="003F5E82" w:rsidRPr="0015604C">
        <w:rPr>
          <w:rFonts w:ascii="Arial" w:hAnsi="Arial" w:cs="Arial"/>
          <w:shd w:val="clear" w:color="auto" w:fill="FFFFFF"/>
        </w:rPr>
        <w:t xml:space="preserve"> Having employees working on the sales floor comes in handy in situations where the store is too crowded for customers to get swiftly served.</w:t>
      </w:r>
      <w:r w:rsidR="008458D2" w:rsidRPr="0015604C">
        <w:rPr>
          <w:rFonts w:ascii="Arial" w:hAnsi="Arial" w:cs="Arial"/>
          <w:shd w:val="clear" w:color="auto" w:fill="FFFFFF"/>
        </w:rPr>
        <w:t xml:space="preserve"> Increasing the amount of attention that employee</w:t>
      </w:r>
      <w:r w:rsidR="003F5E82" w:rsidRPr="0015604C">
        <w:rPr>
          <w:rFonts w:ascii="Arial" w:hAnsi="Arial" w:cs="Arial"/>
          <w:shd w:val="clear" w:color="auto" w:fill="FFFFFF"/>
        </w:rPr>
        <w:t>s</w:t>
      </w:r>
      <w:r w:rsidR="008458D2" w:rsidRPr="0015604C">
        <w:rPr>
          <w:rFonts w:ascii="Arial" w:hAnsi="Arial" w:cs="Arial"/>
          <w:shd w:val="clear" w:color="auto" w:fill="FFFFFF"/>
        </w:rPr>
        <w:t xml:space="preserve"> </w:t>
      </w:r>
      <w:r w:rsidRPr="0015604C">
        <w:rPr>
          <w:rFonts w:ascii="Arial" w:hAnsi="Arial" w:cs="Arial"/>
          <w:shd w:val="clear" w:color="auto" w:fill="FFFFFF"/>
        </w:rPr>
        <w:t>can</w:t>
      </w:r>
      <w:r w:rsidR="008458D2" w:rsidRPr="0015604C">
        <w:rPr>
          <w:rFonts w:ascii="Arial" w:hAnsi="Arial" w:cs="Arial"/>
          <w:shd w:val="clear" w:color="auto" w:fill="FFFFFF"/>
        </w:rPr>
        <w:t xml:space="preserve"> provide to customers,</w:t>
      </w:r>
      <w:r w:rsidR="003F5E82" w:rsidRPr="0015604C">
        <w:rPr>
          <w:rFonts w:ascii="Arial" w:hAnsi="Arial" w:cs="Arial"/>
          <w:shd w:val="clear" w:color="auto" w:fill="FFFFFF"/>
        </w:rPr>
        <w:t xml:space="preserve"> would</w:t>
      </w:r>
      <w:r w:rsidR="008458D2" w:rsidRPr="0015604C">
        <w:rPr>
          <w:rFonts w:ascii="Arial" w:hAnsi="Arial" w:cs="Arial"/>
          <w:shd w:val="clear" w:color="auto" w:fill="FFFFFF"/>
        </w:rPr>
        <w:t xml:space="preserve"> make their shopping experience easier, quicker</w:t>
      </w:r>
      <w:r w:rsidRPr="0015604C">
        <w:rPr>
          <w:rFonts w:ascii="Arial" w:hAnsi="Arial" w:cs="Arial"/>
          <w:shd w:val="clear" w:color="auto" w:fill="FFFFFF"/>
        </w:rPr>
        <w:t xml:space="preserve"> and</w:t>
      </w:r>
      <w:r w:rsidR="008458D2" w:rsidRPr="0015604C">
        <w:rPr>
          <w:rFonts w:ascii="Arial" w:hAnsi="Arial" w:cs="Arial"/>
          <w:shd w:val="clear" w:color="auto" w:fill="FFFFFF"/>
        </w:rPr>
        <w:t xml:space="preserve"> more enjoyable</w:t>
      </w:r>
      <w:r w:rsidR="003F5E82" w:rsidRPr="0015604C">
        <w:rPr>
          <w:rFonts w:ascii="Arial" w:hAnsi="Arial" w:cs="Arial"/>
          <w:shd w:val="clear" w:color="auto" w:fill="FFFFFF"/>
        </w:rPr>
        <w:t xml:space="preserve">; creating </w:t>
      </w:r>
      <w:r w:rsidR="00F352D0" w:rsidRPr="0015604C">
        <w:rPr>
          <w:rFonts w:ascii="Arial" w:hAnsi="Arial" w:cs="Arial"/>
          <w:shd w:val="clear" w:color="auto" w:fill="FFFFFF"/>
        </w:rPr>
        <w:t xml:space="preserve">an in-store experience that is more </w:t>
      </w:r>
      <w:r w:rsidR="003F5E82" w:rsidRPr="0015604C">
        <w:rPr>
          <w:rFonts w:ascii="Arial" w:hAnsi="Arial" w:cs="Arial"/>
          <w:shd w:val="clear" w:color="auto" w:fill="FFFFFF"/>
        </w:rPr>
        <w:t xml:space="preserve">valuable </w:t>
      </w:r>
      <w:r w:rsidR="00F352D0" w:rsidRPr="0015604C">
        <w:rPr>
          <w:rFonts w:ascii="Arial" w:hAnsi="Arial" w:cs="Arial"/>
          <w:shd w:val="clear" w:color="auto" w:fill="FFFFFF"/>
        </w:rPr>
        <w:t>than shopping online</w:t>
      </w:r>
      <w:bookmarkEnd w:id="20"/>
      <w:r w:rsidR="00F352D0" w:rsidRPr="0015604C">
        <w:rPr>
          <w:rFonts w:ascii="Arial" w:hAnsi="Arial" w:cs="Arial"/>
          <w:shd w:val="clear" w:color="auto" w:fill="FFFFFF"/>
        </w:rPr>
        <w:t>.</w:t>
      </w:r>
      <w:r w:rsidR="00BD13DC" w:rsidRPr="0015604C">
        <w:rPr>
          <w:rFonts w:ascii="Arial" w:hAnsi="Arial" w:cs="Arial"/>
          <w:shd w:val="clear" w:color="auto" w:fill="FFFFFF"/>
        </w:rPr>
        <w:t xml:space="preserve"> </w:t>
      </w:r>
    </w:p>
    <w:p w14:paraId="61D3CFB6" w14:textId="2C810738" w:rsidR="00191328" w:rsidRDefault="00066549" w:rsidP="00DA35B7">
      <w:pPr>
        <w:pStyle w:val="Heading3"/>
      </w:pPr>
      <w:r w:rsidRPr="00066549">
        <w:t>Social Media</w:t>
      </w:r>
    </w:p>
    <w:p w14:paraId="04E3687A" w14:textId="4E621E9D" w:rsidR="0044143E" w:rsidRPr="004A5941" w:rsidRDefault="0044143E" w:rsidP="00E74A1A">
      <w:pPr>
        <w:spacing w:before="240" w:line="360" w:lineRule="auto"/>
        <w:rPr>
          <w:rFonts w:ascii="Arial" w:hAnsi="Arial" w:cs="Arial"/>
          <w:lang w:val="en"/>
        </w:rPr>
      </w:pPr>
      <w:r w:rsidRPr="00251EF9">
        <w:rPr>
          <w:rFonts w:ascii="Arial" w:hAnsi="Arial" w:cs="Arial"/>
          <w:lang w:val="en"/>
        </w:rPr>
        <w:t>According to the past studies cited by Duck and McHanan (2016) more than a decade ago</w:t>
      </w:r>
      <w:r>
        <w:rPr>
          <w:rFonts w:ascii="Arial" w:hAnsi="Arial" w:cs="Arial"/>
          <w:lang w:val="en"/>
        </w:rPr>
        <w:t>, people</w:t>
      </w:r>
      <w:r w:rsidRPr="00251EF9">
        <w:rPr>
          <w:rFonts w:ascii="Arial" w:hAnsi="Arial" w:cs="Arial"/>
          <w:lang w:val="en"/>
        </w:rPr>
        <w:t xml:space="preserve"> would have spent </w:t>
      </w:r>
      <w:r>
        <w:rPr>
          <w:rFonts w:ascii="Arial" w:hAnsi="Arial" w:cs="Arial"/>
          <w:lang w:val="en"/>
        </w:rPr>
        <w:t>f</w:t>
      </w:r>
      <w:r w:rsidRPr="00251EF9">
        <w:rPr>
          <w:rFonts w:ascii="Arial" w:hAnsi="Arial" w:cs="Arial"/>
          <w:lang w:val="en"/>
        </w:rPr>
        <w:t xml:space="preserve">rom a third to a quarter (for least active people) of </w:t>
      </w:r>
      <w:r>
        <w:rPr>
          <w:rFonts w:ascii="Arial" w:hAnsi="Arial" w:cs="Arial"/>
          <w:lang w:val="en"/>
        </w:rPr>
        <w:t>the</w:t>
      </w:r>
      <w:r w:rsidR="00B96D14">
        <w:rPr>
          <w:rFonts w:ascii="Arial" w:hAnsi="Arial" w:cs="Arial"/>
          <w:lang w:val="en"/>
        </w:rPr>
        <w:t>ir</w:t>
      </w:r>
      <w:r>
        <w:rPr>
          <w:rFonts w:ascii="Arial" w:hAnsi="Arial" w:cs="Arial"/>
          <w:lang w:val="en"/>
        </w:rPr>
        <w:t xml:space="preserve"> </w:t>
      </w:r>
      <w:r w:rsidRPr="00251EF9">
        <w:rPr>
          <w:rFonts w:ascii="Arial" w:hAnsi="Arial" w:cs="Arial"/>
          <w:lang w:val="en"/>
        </w:rPr>
        <w:t>day using media, (Papper et Al 2004)</w:t>
      </w:r>
      <w:r>
        <w:rPr>
          <w:rFonts w:ascii="Arial" w:hAnsi="Arial" w:cs="Arial"/>
          <w:lang w:val="en"/>
        </w:rPr>
        <w:t xml:space="preserve">, </w:t>
      </w:r>
      <w:r w:rsidRPr="00251EF9">
        <w:rPr>
          <w:rFonts w:ascii="Arial" w:hAnsi="Arial" w:cs="Arial"/>
          <w:lang w:val="en"/>
        </w:rPr>
        <w:t xml:space="preserve">either for personal </w:t>
      </w:r>
      <w:r w:rsidRPr="00837E54">
        <w:rPr>
          <w:rFonts w:ascii="Arial" w:hAnsi="Arial" w:cs="Arial"/>
          <w:lang w:val="en"/>
        </w:rPr>
        <w:t xml:space="preserve">knowledge/entertainment and information gathering for related </w:t>
      </w:r>
      <w:r>
        <w:rPr>
          <w:rFonts w:ascii="Arial" w:hAnsi="Arial" w:cs="Arial"/>
          <w:lang w:val="en"/>
        </w:rPr>
        <w:t xml:space="preserve"> work </w:t>
      </w:r>
      <w:r w:rsidRPr="00837E54">
        <w:rPr>
          <w:rFonts w:ascii="Arial" w:hAnsi="Arial" w:cs="Arial"/>
          <w:lang w:val="en"/>
        </w:rPr>
        <w:t>task</w:t>
      </w:r>
      <w:r w:rsidR="00C535EB">
        <w:rPr>
          <w:rFonts w:ascii="Arial" w:hAnsi="Arial" w:cs="Arial"/>
          <w:lang w:val="en"/>
        </w:rPr>
        <w:t>s</w:t>
      </w:r>
      <w:r>
        <w:rPr>
          <w:rFonts w:ascii="Arial" w:hAnsi="Arial" w:cs="Arial"/>
          <w:lang w:val="en"/>
        </w:rPr>
        <w:t>,</w:t>
      </w:r>
      <w:r w:rsidR="00FC5A72">
        <w:rPr>
          <w:rFonts w:ascii="Arial" w:hAnsi="Arial" w:cs="Arial"/>
          <w:lang w:val="en"/>
        </w:rPr>
        <w:t xml:space="preserve"> </w:t>
      </w:r>
      <w:r>
        <w:rPr>
          <w:rFonts w:ascii="Arial" w:hAnsi="Arial" w:cs="Arial"/>
          <w:lang w:val="en"/>
        </w:rPr>
        <w:t xml:space="preserve"> </w:t>
      </w:r>
      <w:r w:rsidRPr="00251EF9">
        <w:rPr>
          <w:rFonts w:ascii="Arial" w:hAnsi="Arial" w:cs="Arial"/>
          <w:lang w:val="en"/>
        </w:rPr>
        <w:t>suggest</w:t>
      </w:r>
      <w:r>
        <w:rPr>
          <w:rFonts w:ascii="Arial" w:hAnsi="Arial" w:cs="Arial"/>
          <w:lang w:val="en"/>
        </w:rPr>
        <w:t>ing by then</w:t>
      </w:r>
      <w:r w:rsidR="0026501B">
        <w:rPr>
          <w:rFonts w:ascii="Arial" w:hAnsi="Arial" w:cs="Arial"/>
          <w:lang w:val="en"/>
        </w:rPr>
        <w:t>,</w:t>
      </w:r>
      <w:r>
        <w:rPr>
          <w:rFonts w:ascii="Arial" w:hAnsi="Arial" w:cs="Arial"/>
          <w:lang w:val="en"/>
        </w:rPr>
        <w:t xml:space="preserve"> the</w:t>
      </w:r>
      <w:r w:rsidRPr="00251EF9">
        <w:rPr>
          <w:rFonts w:ascii="Arial" w:hAnsi="Arial" w:cs="Arial"/>
          <w:lang w:val="en"/>
        </w:rPr>
        <w:t xml:space="preserve"> compulsive need</w:t>
      </w:r>
      <w:r w:rsidR="00E03B11">
        <w:rPr>
          <w:rFonts w:ascii="Arial" w:hAnsi="Arial" w:cs="Arial"/>
          <w:lang w:val="en"/>
        </w:rPr>
        <w:t>s</w:t>
      </w:r>
      <w:r w:rsidRPr="00251EF9">
        <w:rPr>
          <w:rFonts w:ascii="Arial" w:hAnsi="Arial" w:cs="Arial"/>
          <w:lang w:val="en"/>
        </w:rPr>
        <w:t xml:space="preserve"> to keep in touch with </w:t>
      </w:r>
      <w:r>
        <w:rPr>
          <w:rFonts w:ascii="Arial" w:hAnsi="Arial" w:cs="Arial"/>
          <w:lang w:val="en"/>
        </w:rPr>
        <w:t xml:space="preserve">the </w:t>
      </w:r>
      <w:r w:rsidRPr="00251EF9">
        <w:rPr>
          <w:rFonts w:ascii="Arial" w:hAnsi="Arial" w:cs="Arial"/>
          <w:lang w:val="en"/>
        </w:rPr>
        <w:t>external world</w:t>
      </w:r>
      <w:r w:rsidRPr="00837E54">
        <w:rPr>
          <w:rFonts w:ascii="Arial" w:hAnsi="Arial" w:cs="Arial"/>
          <w:lang w:val="en"/>
        </w:rPr>
        <w:t xml:space="preserve">. With the </w:t>
      </w:r>
      <w:r w:rsidR="00701C6A">
        <w:rPr>
          <w:rFonts w:ascii="Arial" w:hAnsi="Arial" w:cs="Arial"/>
          <w:lang w:val="en"/>
        </w:rPr>
        <w:t>growth</w:t>
      </w:r>
      <w:r w:rsidRPr="00837E54">
        <w:rPr>
          <w:rFonts w:ascii="Arial" w:hAnsi="Arial" w:cs="Arial"/>
          <w:lang w:val="en"/>
        </w:rPr>
        <w:t xml:space="preserve"> of these innovative platform</w:t>
      </w:r>
      <w:r>
        <w:rPr>
          <w:rFonts w:ascii="Arial" w:hAnsi="Arial" w:cs="Arial"/>
          <w:lang w:val="en"/>
        </w:rPr>
        <w:t>s</w:t>
      </w:r>
      <w:r w:rsidRPr="00837E54">
        <w:rPr>
          <w:rFonts w:ascii="Arial" w:hAnsi="Arial" w:cs="Arial"/>
          <w:lang w:val="en"/>
        </w:rPr>
        <w:t xml:space="preserve">, such as Fb, </w:t>
      </w:r>
      <w:r w:rsidR="00F7616A">
        <w:rPr>
          <w:rFonts w:ascii="Arial" w:hAnsi="Arial" w:cs="Arial"/>
          <w:lang w:val="en"/>
        </w:rPr>
        <w:t>T</w:t>
      </w:r>
      <w:r w:rsidR="0026501B">
        <w:rPr>
          <w:rFonts w:ascii="Arial" w:hAnsi="Arial" w:cs="Arial"/>
          <w:lang w:val="en"/>
        </w:rPr>
        <w:t>witter</w:t>
      </w:r>
      <w:r>
        <w:rPr>
          <w:rFonts w:ascii="Arial" w:hAnsi="Arial" w:cs="Arial"/>
          <w:lang w:val="en"/>
        </w:rPr>
        <w:t xml:space="preserve"> and LinkedIn,</w:t>
      </w:r>
      <w:r w:rsidRPr="00837E54">
        <w:rPr>
          <w:rFonts w:ascii="Arial" w:hAnsi="Arial" w:cs="Arial"/>
          <w:lang w:val="en"/>
        </w:rPr>
        <w:t xml:space="preserve"> </w:t>
      </w:r>
      <w:r w:rsidRPr="00837E54">
        <w:rPr>
          <w:rFonts w:ascii="Arial" w:hAnsi="Arial" w:cs="Arial"/>
          <w:color w:val="2E2E2E"/>
        </w:rPr>
        <w:t xml:space="preserve">many users are now relying on social media for their entertainment, web searches, </w:t>
      </w:r>
      <w:r w:rsidRPr="00837E54">
        <w:rPr>
          <w:rFonts w:ascii="Arial" w:hAnsi="Arial" w:cs="Arial"/>
          <w:color w:val="2E2E2E"/>
        </w:rPr>
        <w:lastRenderedPageBreak/>
        <w:t>news or simply as</w:t>
      </w:r>
      <w:r w:rsidR="00C535EB">
        <w:rPr>
          <w:rFonts w:ascii="Arial" w:hAnsi="Arial" w:cs="Arial"/>
          <w:color w:val="2E2E2E"/>
        </w:rPr>
        <w:t xml:space="preserve"> a</w:t>
      </w:r>
      <w:r w:rsidRPr="00837E54">
        <w:rPr>
          <w:rFonts w:ascii="Arial" w:hAnsi="Arial" w:cs="Arial"/>
          <w:color w:val="2E2E2E"/>
        </w:rPr>
        <w:t xml:space="preserve"> time killer</w:t>
      </w:r>
      <w:r>
        <w:rPr>
          <w:rFonts w:ascii="Arial" w:hAnsi="Arial" w:cs="Arial"/>
          <w:color w:val="2E2E2E"/>
        </w:rPr>
        <w:t xml:space="preserve">, </w:t>
      </w:r>
      <w:r w:rsidRPr="00837E54">
        <w:rPr>
          <w:rFonts w:ascii="Arial" w:hAnsi="Arial" w:cs="Arial"/>
          <w:color w:val="2E2E2E"/>
        </w:rPr>
        <w:t>(</w:t>
      </w:r>
      <w:hyperlink r:id="rId17" w:anchor="b0075" w:history="1">
        <w:r w:rsidRPr="00DF2FD8">
          <w:rPr>
            <w:rStyle w:val="Hyperlink"/>
            <w:rFonts w:ascii="Arial" w:hAnsi="Arial" w:cs="Arial"/>
            <w:color w:val="auto"/>
          </w:rPr>
          <w:t>Giannakos, et Al, 2012</w:t>
        </w:r>
      </w:hyperlink>
      <w:r w:rsidRPr="00DF2FD8">
        <w:rPr>
          <w:rFonts w:ascii="Arial" w:hAnsi="Arial" w:cs="Arial"/>
        </w:rPr>
        <w:t>.)</w:t>
      </w:r>
      <w:r w:rsidRPr="00DF2FD8">
        <w:rPr>
          <w:rFonts w:ascii="Arial" w:hAnsi="Arial" w:cs="Arial"/>
          <w:lang w:val="en"/>
        </w:rPr>
        <w:t xml:space="preserve"> </w:t>
      </w:r>
      <w:r w:rsidR="00C535EB">
        <w:rPr>
          <w:rFonts w:ascii="Arial" w:hAnsi="Arial" w:cs="Arial"/>
          <w:lang w:val="en"/>
        </w:rPr>
        <w:t xml:space="preserve">They </w:t>
      </w:r>
      <w:r w:rsidRPr="00837E54">
        <w:rPr>
          <w:rFonts w:ascii="Arial" w:hAnsi="Arial" w:cs="Arial"/>
          <w:lang w:val="en"/>
        </w:rPr>
        <w:t>ha</w:t>
      </w:r>
      <w:r>
        <w:rPr>
          <w:rFonts w:ascii="Arial" w:hAnsi="Arial" w:cs="Arial"/>
          <w:lang w:val="en"/>
        </w:rPr>
        <w:t>ve</w:t>
      </w:r>
      <w:r w:rsidRPr="00837E54">
        <w:rPr>
          <w:rFonts w:ascii="Arial" w:hAnsi="Arial" w:cs="Arial"/>
          <w:lang w:val="en"/>
        </w:rPr>
        <w:t xml:space="preserve"> significantly changed how we relate ourselves to the world around us</w:t>
      </w:r>
      <w:r>
        <w:rPr>
          <w:rFonts w:ascii="Arial" w:hAnsi="Arial" w:cs="Arial"/>
          <w:lang w:val="en"/>
        </w:rPr>
        <w:t>.</w:t>
      </w:r>
      <w:r>
        <w:rPr>
          <w:rFonts w:ascii="Segoe UI" w:hAnsi="Segoe UI" w:cs="Segoe UI"/>
          <w:sz w:val="21"/>
          <w:szCs w:val="21"/>
          <w:lang w:val="en"/>
        </w:rPr>
        <w:t xml:space="preserve"> </w:t>
      </w:r>
      <w:r>
        <w:rPr>
          <w:rFonts w:ascii="Arial" w:hAnsi="Arial" w:cs="Arial"/>
          <w:lang w:val="en"/>
        </w:rPr>
        <w:t>Easily</w:t>
      </w:r>
      <w:r w:rsidRPr="00720DAE">
        <w:rPr>
          <w:rFonts w:ascii="Arial" w:hAnsi="Arial" w:cs="Arial"/>
          <w:lang w:val="en"/>
        </w:rPr>
        <w:t xml:space="preserve"> accessed through smartphone</w:t>
      </w:r>
      <w:r>
        <w:rPr>
          <w:rFonts w:ascii="Arial" w:hAnsi="Arial" w:cs="Arial"/>
          <w:lang w:val="en"/>
        </w:rPr>
        <w:t>s</w:t>
      </w:r>
      <w:r w:rsidR="00E03B11">
        <w:rPr>
          <w:rFonts w:ascii="Arial" w:hAnsi="Arial" w:cs="Arial"/>
          <w:lang w:val="en"/>
        </w:rPr>
        <w:t>;</w:t>
      </w:r>
      <w:r>
        <w:rPr>
          <w:rFonts w:ascii="Segoe UI" w:hAnsi="Segoe UI" w:cs="Segoe UI"/>
          <w:sz w:val="21"/>
          <w:szCs w:val="21"/>
          <w:lang w:val="en"/>
        </w:rPr>
        <w:t xml:space="preserve"> </w:t>
      </w:r>
      <w:r>
        <w:rPr>
          <w:rFonts w:ascii="Arial" w:hAnsi="Arial" w:cs="Arial"/>
          <w:lang w:val="en"/>
        </w:rPr>
        <w:t>c</w:t>
      </w:r>
      <w:r w:rsidRPr="00720DAE">
        <w:rPr>
          <w:rFonts w:ascii="Arial" w:hAnsi="Arial" w:cs="Arial"/>
          <w:lang w:val="en"/>
        </w:rPr>
        <w:t>omments, likes, tweets</w:t>
      </w:r>
      <w:r w:rsidR="00C535EB">
        <w:rPr>
          <w:rFonts w:ascii="Arial" w:hAnsi="Arial" w:cs="Arial"/>
          <w:lang w:val="en"/>
        </w:rPr>
        <w:t>,</w:t>
      </w:r>
      <w:r w:rsidRPr="00720DAE">
        <w:rPr>
          <w:rFonts w:ascii="Arial" w:hAnsi="Arial" w:cs="Arial"/>
          <w:lang w:val="en"/>
        </w:rPr>
        <w:t xml:space="preserve"> "shares" have replaced the old systems of communication</w:t>
      </w:r>
      <w:r>
        <w:rPr>
          <w:rFonts w:ascii="Arial" w:hAnsi="Arial" w:cs="Arial"/>
          <w:lang w:val="en"/>
        </w:rPr>
        <w:t>. Video</w:t>
      </w:r>
      <w:r w:rsidR="00D53A2E">
        <w:rPr>
          <w:rFonts w:ascii="Arial" w:hAnsi="Arial" w:cs="Arial"/>
          <w:lang w:val="en"/>
        </w:rPr>
        <w:t xml:space="preserve"> </w:t>
      </w:r>
      <w:r>
        <w:rPr>
          <w:rFonts w:ascii="Arial" w:hAnsi="Arial" w:cs="Arial"/>
          <w:lang w:val="en"/>
        </w:rPr>
        <w:t>calls, group chats</w:t>
      </w:r>
      <w:r w:rsidR="00E36CD4">
        <w:rPr>
          <w:rFonts w:ascii="Arial" w:hAnsi="Arial" w:cs="Arial"/>
          <w:lang w:val="en"/>
        </w:rPr>
        <w:t>,</w:t>
      </w:r>
      <w:r>
        <w:rPr>
          <w:rFonts w:ascii="Arial" w:hAnsi="Arial" w:cs="Arial"/>
          <w:lang w:val="en"/>
        </w:rPr>
        <w:t xml:space="preserve"> Forums make </w:t>
      </w:r>
      <w:r w:rsidRPr="00720DAE">
        <w:rPr>
          <w:rFonts w:ascii="Arial" w:hAnsi="Arial" w:cs="Arial"/>
          <w:lang w:val="en"/>
        </w:rPr>
        <w:t>thinking of phone call</w:t>
      </w:r>
      <w:r w:rsidR="00C535EB">
        <w:rPr>
          <w:rFonts w:ascii="Arial" w:hAnsi="Arial" w:cs="Arial"/>
          <w:lang w:val="en"/>
        </w:rPr>
        <w:t>s</w:t>
      </w:r>
      <w:r w:rsidRPr="00720DAE">
        <w:rPr>
          <w:rFonts w:ascii="Arial" w:hAnsi="Arial" w:cs="Arial"/>
          <w:lang w:val="en"/>
        </w:rPr>
        <w:t xml:space="preserve"> sometimes</w:t>
      </w:r>
      <w:r>
        <w:rPr>
          <w:rFonts w:ascii="Arial" w:hAnsi="Arial" w:cs="Arial"/>
          <w:lang w:val="en"/>
        </w:rPr>
        <w:t xml:space="preserve"> as</w:t>
      </w:r>
      <w:r w:rsidRPr="00720DAE">
        <w:rPr>
          <w:rFonts w:ascii="Arial" w:hAnsi="Arial" w:cs="Arial"/>
          <w:lang w:val="en"/>
        </w:rPr>
        <w:t xml:space="preserve"> obsolete.</w:t>
      </w:r>
      <w:r w:rsidR="00E36CD4">
        <w:rPr>
          <w:rFonts w:ascii="Arial" w:hAnsi="Arial" w:cs="Arial"/>
          <w:lang w:val="en"/>
        </w:rPr>
        <w:t xml:space="preserve"> </w:t>
      </w:r>
      <w:r w:rsidR="00DA35D4">
        <w:rPr>
          <w:rFonts w:ascii="Arial" w:hAnsi="Arial" w:cs="Arial"/>
          <w:lang w:val="en"/>
        </w:rPr>
        <w:t xml:space="preserve">Created to allow </w:t>
      </w:r>
      <w:r w:rsidR="003578B3">
        <w:rPr>
          <w:rFonts w:ascii="Arial" w:hAnsi="Arial" w:cs="Arial"/>
          <w:lang w:val="en"/>
        </w:rPr>
        <w:t xml:space="preserve">an </w:t>
      </w:r>
      <w:r w:rsidR="00DA35D4">
        <w:rPr>
          <w:rFonts w:ascii="Arial" w:hAnsi="Arial" w:cs="Arial"/>
          <w:lang w:val="en"/>
        </w:rPr>
        <w:t>online identity to share personal information, experience, hobby,</w:t>
      </w:r>
      <w:r w:rsidR="00F7616A">
        <w:rPr>
          <w:rFonts w:ascii="Arial" w:hAnsi="Arial" w:cs="Arial"/>
          <w:lang w:val="en"/>
        </w:rPr>
        <w:t xml:space="preserve"> </w:t>
      </w:r>
      <w:r w:rsidR="00DA35D4">
        <w:rPr>
          <w:rFonts w:ascii="Arial" w:hAnsi="Arial" w:cs="Arial"/>
          <w:lang w:val="en"/>
        </w:rPr>
        <w:t>interest, photo, video</w:t>
      </w:r>
      <w:r w:rsidR="0026501B">
        <w:rPr>
          <w:rFonts w:ascii="Arial" w:hAnsi="Arial" w:cs="Arial"/>
          <w:lang w:val="en"/>
        </w:rPr>
        <w:t xml:space="preserve">s, enabling users to </w:t>
      </w:r>
      <w:r w:rsidR="00DA35D4">
        <w:rPr>
          <w:rFonts w:ascii="Arial" w:hAnsi="Arial" w:cs="Arial"/>
          <w:lang w:val="en"/>
        </w:rPr>
        <w:t xml:space="preserve">follow whatever </w:t>
      </w:r>
      <w:r w:rsidR="0026501B">
        <w:rPr>
          <w:rFonts w:ascii="Arial" w:hAnsi="Arial" w:cs="Arial"/>
          <w:lang w:val="en"/>
        </w:rPr>
        <w:t xml:space="preserve">they </w:t>
      </w:r>
      <w:r w:rsidR="00DA35D4">
        <w:rPr>
          <w:rFonts w:ascii="Arial" w:hAnsi="Arial" w:cs="Arial"/>
          <w:lang w:val="en"/>
        </w:rPr>
        <w:t>like</w:t>
      </w:r>
      <w:r w:rsidR="0026501B">
        <w:rPr>
          <w:rFonts w:ascii="Arial" w:hAnsi="Arial" w:cs="Arial"/>
          <w:lang w:val="en"/>
        </w:rPr>
        <w:t xml:space="preserve"> s</w:t>
      </w:r>
      <w:r w:rsidR="00DA35D4">
        <w:rPr>
          <w:rFonts w:ascii="Arial" w:hAnsi="Arial" w:cs="Arial"/>
          <w:lang w:val="en"/>
        </w:rPr>
        <w:t>uch as celebrit</w:t>
      </w:r>
      <w:r w:rsidR="00C535EB">
        <w:rPr>
          <w:rFonts w:ascii="Arial" w:hAnsi="Arial" w:cs="Arial"/>
          <w:lang w:val="en"/>
        </w:rPr>
        <w:t>ies</w:t>
      </w:r>
      <w:r w:rsidR="00DA35D4">
        <w:rPr>
          <w:rFonts w:ascii="Arial" w:hAnsi="Arial" w:cs="Arial"/>
          <w:lang w:val="en"/>
        </w:rPr>
        <w:t>, place</w:t>
      </w:r>
      <w:r w:rsidR="00C535EB">
        <w:rPr>
          <w:rFonts w:ascii="Arial" w:hAnsi="Arial" w:cs="Arial"/>
          <w:lang w:val="en"/>
        </w:rPr>
        <w:t>s</w:t>
      </w:r>
      <w:r w:rsidR="00DA35D4">
        <w:rPr>
          <w:rFonts w:ascii="Arial" w:hAnsi="Arial" w:cs="Arial"/>
          <w:lang w:val="en"/>
        </w:rPr>
        <w:t xml:space="preserve">, brands </w:t>
      </w:r>
      <w:r w:rsidR="0026501B">
        <w:rPr>
          <w:rFonts w:ascii="Arial" w:hAnsi="Arial" w:cs="Arial"/>
          <w:lang w:val="en"/>
        </w:rPr>
        <w:t xml:space="preserve">and much more, is showing </w:t>
      </w:r>
      <w:r w:rsidR="00DA35D4">
        <w:rPr>
          <w:rFonts w:ascii="Arial" w:hAnsi="Arial" w:cs="Arial"/>
          <w:lang w:val="en"/>
        </w:rPr>
        <w:t xml:space="preserve">an </w:t>
      </w:r>
      <w:r w:rsidR="00E74A1A">
        <w:rPr>
          <w:rFonts w:ascii="Arial" w:hAnsi="Arial" w:cs="Arial"/>
          <w:lang w:val="en"/>
        </w:rPr>
        <w:t xml:space="preserve">alarming growth in students </w:t>
      </w:r>
      <w:r w:rsidR="00DA35D4">
        <w:rPr>
          <w:rFonts w:ascii="Arial" w:hAnsi="Arial" w:cs="Arial"/>
          <w:lang w:val="en"/>
        </w:rPr>
        <w:t>addict</w:t>
      </w:r>
      <w:r w:rsidR="00E74A1A">
        <w:rPr>
          <w:rFonts w:ascii="Arial" w:hAnsi="Arial" w:cs="Arial"/>
          <w:lang w:val="en"/>
        </w:rPr>
        <w:t>ed</w:t>
      </w:r>
      <w:r w:rsidR="00DA35D4">
        <w:rPr>
          <w:rFonts w:ascii="Arial" w:hAnsi="Arial" w:cs="Arial"/>
          <w:lang w:val="en"/>
        </w:rPr>
        <w:t xml:space="preserve"> to the internet</w:t>
      </w:r>
      <w:r w:rsidR="00E74A1A">
        <w:rPr>
          <w:rFonts w:ascii="Arial" w:hAnsi="Arial" w:cs="Arial"/>
          <w:lang w:val="en"/>
        </w:rPr>
        <w:t xml:space="preserve"> (Ponte et Al, 2015 P105)</w:t>
      </w:r>
      <w:r w:rsidR="00C535EB">
        <w:rPr>
          <w:rFonts w:ascii="Arial" w:hAnsi="Arial" w:cs="Arial"/>
          <w:lang w:val="en"/>
        </w:rPr>
        <w:t>.</w:t>
      </w:r>
      <w:r w:rsidR="00DA35D4">
        <w:rPr>
          <w:rFonts w:ascii="Arial" w:hAnsi="Arial" w:cs="Arial"/>
          <w:lang w:val="en"/>
        </w:rPr>
        <w:t xml:space="preserve"> </w:t>
      </w:r>
      <w:r w:rsidR="00B96D14">
        <w:rPr>
          <w:rFonts w:ascii="Arial" w:hAnsi="Arial" w:cs="Arial"/>
          <w:lang w:val="en"/>
        </w:rPr>
        <w:t xml:space="preserve">Undoubtedly, </w:t>
      </w:r>
      <w:r w:rsidRPr="00594D20">
        <w:rPr>
          <w:rFonts w:ascii="Arial" w:hAnsi="Arial" w:cs="Arial"/>
          <w:lang w:val="en"/>
        </w:rPr>
        <w:t xml:space="preserve">Social platforms have sped up </w:t>
      </w:r>
      <w:r w:rsidR="00B96D14">
        <w:rPr>
          <w:rFonts w:ascii="Arial" w:hAnsi="Arial" w:cs="Arial"/>
          <w:lang w:val="en"/>
        </w:rPr>
        <w:t xml:space="preserve">our interaction with others </w:t>
      </w:r>
      <w:r w:rsidRPr="00594D20">
        <w:rPr>
          <w:rFonts w:ascii="Arial" w:hAnsi="Arial" w:cs="Arial"/>
          <w:lang w:val="en"/>
        </w:rPr>
        <w:t xml:space="preserve">and in many cases improved our </w:t>
      </w:r>
      <w:r w:rsidR="00B96D14">
        <w:rPr>
          <w:rFonts w:ascii="Arial" w:hAnsi="Arial" w:cs="Arial"/>
          <w:lang w:val="en"/>
        </w:rPr>
        <w:t>work</w:t>
      </w:r>
      <w:r w:rsidR="00701C6A">
        <w:rPr>
          <w:rFonts w:ascii="Arial" w:hAnsi="Arial" w:cs="Arial"/>
          <w:lang w:val="en"/>
        </w:rPr>
        <w:t>ing</w:t>
      </w:r>
      <w:r w:rsidR="00B96D14">
        <w:rPr>
          <w:rFonts w:ascii="Arial" w:hAnsi="Arial" w:cs="Arial"/>
          <w:lang w:val="en"/>
        </w:rPr>
        <w:t xml:space="preserve"> experience</w:t>
      </w:r>
      <w:r>
        <w:rPr>
          <w:rFonts w:ascii="Arial" w:hAnsi="Arial" w:cs="Arial"/>
          <w:lang w:val="en"/>
        </w:rPr>
        <w:t>;</w:t>
      </w:r>
      <w:r w:rsidR="00701C6A">
        <w:rPr>
          <w:rFonts w:ascii="Arial" w:hAnsi="Arial" w:cs="Arial"/>
          <w:lang w:val="en"/>
        </w:rPr>
        <w:t xml:space="preserve"> in fact,</w:t>
      </w:r>
      <w:r w:rsidRPr="00594D20">
        <w:rPr>
          <w:rFonts w:ascii="Arial" w:hAnsi="Arial" w:cs="Arial"/>
          <w:lang w:val="en"/>
        </w:rPr>
        <w:t xml:space="preserve"> the use of Social networks</w:t>
      </w:r>
      <w:r>
        <w:rPr>
          <w:rFonts w:ascii="Arial" w:hAnsi="Arial" w:cs="Arial"/>
          <w:lang w:val="en"/>
        </w:rPr>
        <w:t xml:space="preserve"> as </w:t>
      </w:r>
      <w:r w:rsidR="00D53A2E">
        <w:rPr>
          <w:rFonts w:ascii="Arial" w:hAnsi="Arial" w:cs="Arial"/>
          <w:lang w:val="en"/>
        </w:rPr>
        <w:t xml:space="preserve">a </w:t>
      </w:r>
      <w:r>
        <w:rPr>
          <w:rFonts w:ascii="Arial" w:hAnsi="Arial" w:cs="Arial"/>
          <w:lang w:val="en"/>
        </w:rPr>
        <w:t xml:space="preserve">tool </w:t>
      </w:r>
      <w:r w:rsidR="00B96D14">
        <w:rPr>
          <w:rFonts w:ascii="Arial" w:hAnsi="Arial" w:cs="Arial"/>
          <w:lang w:val="en"/>
        </w:rPr>
        <w:t>for</w:t>
      </w:r>
      <w:r>
        <w:rPr>
          <w:rFonts w:ascii="Arial" w:hAnsi="Arial" w:cs="Arial"/>
          <w:lang w:val="en"/>
        </w:rPr>
        <w:t xml:space="preserve"> communicat</w:t>
      </w:r>
      <w:r w:rsidR="00B96D14">
        <w:rPr>
          <w:rFonts w:ascii="Arial" w:hAnsi="Arial" w:cs="Arial"/>
          <w:lang w:val="en"/>
        </w:rPr>
        <w:t>ion and marketing</w:t>
      </w:r>
      <w:r>
        <w:rPr>
          <w:rFonts w:ascii="Arial" w:hAnsi="Arial" w:cs="Arial"/>
          <w:lang w:val="en"/>
        </w:rPr>
        <w:t xml:space="preserve"> in the workplace</w:t>
      </w:r>
      <w:r w:rsidR="00E74A1A">
        <w:rPr>
          <w:rFonts w:ascii="Arial" w:hAnsi="Arial" w:cs="Arial"/>
          <w:lang w:val="en"/>
        </w:rPr>
        <w:t>,</w:t>
      </w:r>
      <w:r w:rsidR="0026501B">
        <w:rPr>
          <w:rFonts w:ascii="Arial" w:hAnsi="Arial" w:cs="Arial"/>
          <w:lang w:val="en"/>
        </w:rPr>
        <w:t xml:space="preserve"> </w:t>
      </w:r>
      <w:r w:rsidR="0026501B">
        <w:rPr>
          <w:rFonts w:ascii="Arial" w:hAnsi="Arial" w:cs="Arial"/>
          <w:color w:val="222222"/>
          <w:sz w:val="26"/>
          <w:szCs w:val="26"/>
          <w:shd w:val="clear" w:color="auto" w:fill="FFFFFF"/>
        </w:rPr>
        <w:t xml:space="preserve">allow </w:t>
      </w:r>
      <w:r>
        <w:rPr>
          <w:rFonts w:ascii="Arial" w:hAnsi="Arial" w:cs="Arial"/>
          <w:color w:val="222222"/>
          <w:sz w:val="26"/>
          <w:szCs w:val="26"/>
          <w:shd w:val="clear" w:color="auto" w:fill="FFFFFF"/>
        </w:rPr>
        <w:t>people to share content and gather information quickly, efficiently</w:t>
      </w:r>
      <w:r w:rsidR="00701C6A">
        <w:rPr>
          <w:rFonts w:ascii="Arial" w:hAnsi="Arial" w:cs="Arial"/>
          <w:color w:val="222222"/>
          <w:sz w:val="26"/>
          <w:szCs w:val="26"/>
          <w:shd w:val="clear" w:color="auto" w:fill="FFFFFF"/>
        </w:rPr>
        <w:t>,</w:t>
      </w:r>
      <w:r w:rsidR="00FC565C">
        <w:rPr>
          <w:rFonts w:ascii="Arial" w:hAnsi="Arial" w:cs="Arial"/>
          <w:color w:val="222222"/>
          <w:sz w:val="26"/>
          <w:szCs w:val="26"/>
          <w:shd w:val="clear" w:color="auto" w:fill="FFFFFF"/>
        </w:rPr>
        <w:t xml:space="preserve"> </w:t>
      </w:r>
      <w:r w:rsidR="00701C6A">
        <w:rPr>
          <w:rFonts w:ascii="Arial" w:hAnsi="Arial" w:cs="Arial"/>
          <w:color w:val="222222"/>
          <w:sz w:val="26"/>
          <w:szCs w:val="26"/>
          <w:shd w:val="clear" w:color="auto" w:fill="FFFFFF"/>
        </w:rPr>
        <w:t>saving precious time in productivity</w:t>
      </w:r>
      <w:r>
        <w:rPr>
          <w:rFonts w:ascii="Arial" w:hAnsi="Arial" w:cs="Arial"/>
          <w:color w:val="222222"/>
          <w:sz w:val="26"/>
          <w:szCs w:val="26"/>
          <w:shd w:val="clear" w:color="auto" w:fill="FFFFFF"/>
        </w:rPr>
        <w:t xml:space="preserve">. </w:t>
      </w:r>
      <w:r w:rsidRPr="00594D20">
        <w:rPr>
          <w:rFonts w:ascii="Arial" w:hAnsi="Arial" w:cs="Arial"/>
          <w:lang w:val="en"/>
        </w:rPr>
        <w:t xml:space="preserve"> </w:t>
      </w:r>
    </w:p>
    <w:p w14:paraId="62021BBB" w14:textId="28274217" w:rsidR="00ED4B55" w:rsidRDefault="003F2922" w:rsidP="00570606">
      <w:pPr>
        <w:pStyle w:val="Heading3"/>
      </w:pPr>
      <w:r>
        <w:rPr>
          <w:noProof/>
        </w:rPr>
        <w:drawing>
          <wp:anchor distT="0" distB="0" distL="114300" distR="114300" simplePos="0" relativeHeight="251734016" behindDoc="0" locked="0" layoutInCell="1" allowOverlap="1" wp14:anchorId="07BF7E0A" wp14:editId="37E9FC1F">
            <wp:simplePos x="0" y="0"/>
            <wp:positionH relativeFrom="column">
              <wp:posOffset>4076700</wp:posOffset>
            </wp:positionH>
            <wp:positionV relativeFrom="paragraph">
              <wp:posOffset>166370</wp:posOffset>
            </wp:positionV>
            <wp:extent cx="2043430" cy="1986831"/>
            <wp:effectExtent l="0" t="0" r="0" b="0"/>
            <wp:wrapThrough wrapText="bothSides">
              <wp:wrapPolygon edited="0">
                <wp:start x="0" y="0"/>
                <wp:lineTo x="0" y="21338"/>
                <wp:lineTo x="21345" y="21338"/>
                <wp:lineTo x="21345"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043430" cy="1986831"/>
                    </a:xfrm>
                    <a:prstGeom prst="rect">
                      <a:avLst/>
                    </a:prstGeom>
                  </pic:spPr>
                </pic:pic>
              </a:graphicData>
            </a:graphic>
          </wp:anchor>
        </w:drawing>
      </w:r>
      <w:r w:rsidR="00ED4B55" w:rsidRPr="00097ADA">
        <w:t xml:space="preserve"> Social media and Communication in the workplace </w:t>
      </w:r>
    </w:p>
    <w:p w14:paraId="1A3DB762" w14:textId="33CF2397" w:rsidR="002D7065" w:rsidRPr="002D7065" w:rsidRDefault="002D7065" w:rsidP="00570606">
      <w:pPr>
        <w:pStyle w:val="Subtitle"/>
      </w:pPr>
      <w:r w:rsidRPr="002D7065">
        <w:t xml:space="preserve">Fourth </w:t>
      </w:r>
    </w:p>
    <w:p w14:paraId="5166A202" w14:textId="627744E1" w:rsidR="00FF2CA8" w:rsidRDefault="003E46B7" w:rsidP="00570606">
      <w:pPr>
        <w:pStyle w:val="Heading1"/>
        <w:spacing w:line="360" w:lineRule="auto"/>
        <w:rPr>
          <w:rFonts w:ascii="Arial" w:eastAsiaTheme="minorHAnsi" w:hAnsi="Arial" w:cs="Arial"/>
          <w:color w:val="auto"/>
          <w:sz w:val="24"/>
          <w:szCs w:val="24"/>
        </w:rPr>
      </w:pPr>
      <w:sdt>
        <w:sdtPr>
          <w:id w:val="111145805"/>
          <w:showingPlcHdr/>
          <w:bibliography/>
        </w:sdtPr>
        <w:sdtContent>
          <w:bookmarkStart w:id="21" w:name="_Toc7489770"/>
          <w:r w:rsidR="008A48AE">
            <w:t xml:space="preserve">     </w:t>
          </w:r>
        </w:sdtContent>
      </w:sdt>
      <w:r w:rsidR="00FF2CA8" w:rsidRPr="003E46B7">
        <w:rPr>
          <w:rFonts w:ascii="Arial" w:eastAsiaTheme="minorHAnsi" w:hAnsi="Arial" w:cs="Arial"/>
          <w:color w:val="auto"/>
          <w:sz w:val="24"/>
          <w:szCs w:val="24"/>
        </w:rPr>
        <w:t>Fourth is a world provider of innovative software services in the hospitality industry</w:t>
      </w:r>
      <w:r w:rsidR="0026501B">
        <w:rPr>
          <w:rFonts w:ascii="Arial" w:eastAsiaTheme="minorHAnsi" w:hAnsi="Arial" w:cs="Arial"/>
          <w:color w:val="auto"/>
          <w:sz w:val="24"/>
          <w:szCs w:val="24"/>
        </w:rPr>
        <w:t>.</w:t>
      </w:r>
      <w:r w:rsidR="00FF2CA8" w:rsidRPr="003E46B7">
        <w:rPr>
          <w:rFonts w:ascii="Arial" w:eastAsiaTheme="minorHAnsi" w:hAnsi="Arial" w:cs="Arial"/>
          <w:color w:val="auto"/>
          <w:sz w:val="24"/>
          <w:szCs w:val="24"/>
        </w:rPr>
        <w:t xml:space="preserve"> Fourth App is the mobile gateway to access the platform where managers and employees can log into the interface services provided by this internal net. Managers would be able to check and complete task on the go related to the administration, such as inventory, orders, payroll etc having more time to support the team work, where employees would able to see their rota, pay slip and more.</w:t>
      </w:r>
      <w:bookmarkEnd w:id="21"/>
    </w:p>
    <w:p w14:paraId="7246FEB8" w14:textId="5DC413C6" w:rsidR="00FF2CA8" w:rsidRDefault="00FF2CA8" w:rsidP="00FF2CA8"/>
    <w:p w14:paraId="46377742" w14:textId="13CDF364" w:rsidR="00FF2CA8" w:rsidRPr="00DF2FD8" w:rsidRDefault="00FF2CA8" w:rsidP="00570606">
      <w:pPr>
        <w:pStyle w:val="Subtitle"/>
        <w:rPr>
          <w:color w:val="auto"/>
        </w:rPr>
      </w:pPr>
      <w:r w:rsidRPr="00DF2FD8">
        <w:rPr>
          <w:color w:val="auto"/>
        </w:rPr>
        <w:t xml:space="preserve">Pizza Express: “How we communicate” </w:t>
      </w:r>
    </w:p>
    <w:p w14:paraId="5EFEF60E" w14:textId="77777777" w:rsidR="00BB746E" w:rsidRPr="00BB746E" w:rsidRDefault="00BB746E" w:rsidP="00FF2CA8">
      <w:pPr>
        <w:rPr>
          <w:rFonts w:ascii="Arial" w:hAnsi="Arial" w:cs="Arial"/>
        </w:rPr>
      </w:pPr>
    </w:p>
    <w:p w14:paraId="69DA464D" w14:textId="3DFB4E0A" w:rsidR="003E46B7" w:rsidRPr="00BB746E" w:rsidRDefault="00097ADA" w:rsidP="00BB746E">
      <w:pPr>
        <w:spacing w:line="480" w:lineRule="auto"/>
        <w:rPr>
          <w:rFonts w:ascii="Arial" w:hAnsi="Arial" w:cs="Arial"/>
          <w:color w:val="333333"/>
          <w:shd w:val="clear" w:color="auto" w:fill="FFFFFF"/>
        </w:rPr>
      </w:pPr>
      <w:r w:rsidRPr="00BB746E">
        <w:rPr>
          <w:rFonts w:ascii="Arial" w:hAnsi="Arial" w:cs="Arial"/>
          <w:color w:val="333333"/>
          <w:shd w:val="clear" w:color="auto" w:fill="FFFFFF"/>
        </w:rPr>
        <w:t xml:space="preserve">Pizza express as big franchising has opted this software to </w:t>
      </w:r>
      <w:r w:rsidR="005C381E" w:rsidRPr="00BB746E">
        <w:rPr>
          <w:rFonts w:ascii="Arial" w:hAnsi="Arial" w:cs="Arial"/>
          <w:color w:val="333333"/>
          <w:shd w:val="clear" w:color="auto" w:fill="FFFFFF"/>
        </w:rPr>
        <w:t>maximise labour productivity and meet customer demand. As</w:t>
      </w:r>
      <w:r w:rsidR="00F7616A">
        <w:rPr>
          <w:rFonts w:ascii="Arial" w:hAnsi="Arial" w:cs="Arial"/>
          <w:color w:val="333333"/>
          <w:shd w:val="clear" w:color="auto" w:fill="FFFFFF"/>
        </w:rPr>
        <w:t xml:space="preserve"> an</w:t>
      </w:r>
      <w:r w:rsidR="005C381E" w:rsidRPr="00BB746E">
        <w:rPr>
          <w:rFonts w:ascii="Arial" w:hAnsi="Arial" w:cs="Arial"/>
          <w:color w:val="333333"/>
          <w:shd w:val="clear" w:color="auto" w:fill="FFFFFF"/>
        </w:rPr>
        <w:t xml:space="preserve"> employee of this company I </w:t>
      </w:r>
      <w:r w:rsidR="00C64060" w:rsidRPr="00BB746E">
        <w:rPr>
          <w:rFonts w:ascii="Arial" w:hAnsi="Arial" w:cs="Arial"/>
          <w:color w:val="333333"/>
          <w:shd w:val="clear" w:color="auto" w:fill="FFFFFF"/>
        </w:rPr>
        <w:t xml:space="preserve">had </w:t>
      </w:r>
      <w:r w:rsidR="005C381E" w:rsidRPr="00BB746E">
        <w:rPr>
          <w:rFonts w:ascii="Arial" w:hAnsi="Arial" w:cs="Arial"/>
          <w:color w:val="333333"/>
          <w:shd w:val="clear" w:color="auto" w:fill="FFFFFF"/>
        </w:rPr>
        <w:t>access to</w:t>
      </w:r>
      <w:r w:rsidR="00F7616A">
        <w:rPr>
          <w:rFonts w:ascii="Arial" w:hAnsi="Arial" w:cs="Arial"/>
          <w:color w:val="333333"/>
          <w:shd w:val="clear" w:color="auto" w:fill="FFFFFF"/>
        </w:rPr>
        <w:t xml:space="preserve"> the</w:t>
      </w:r>
      <w:r w:rsidR="005C381E" w:rsidRPr="00BB746E">
        <w:rPr>
          <w:rFonts w:ascii="Arial" w:hAnsi="Arial" w:cs="Arial"/>
          <w:color w:val="333333"/>
          <w:shd w:val="clear" w:color="auto" w:fill="FFFFFF"/>
        </w:rPr>
        <w:t xml:space="preserve"> fourth app only after the approval from </w:t>
      </w:r>
      <w:r w:rsidR="009B4A3E" w:rsidRPr="00BB746E">
        <w:rPr>
          <w:rFonts w:ascii="Arial" w:hAnsi="Arial" w:cs="Arial"/>
          <w:color w:val="333333"/>
          <w:shd w:val="clear" w:color="auto" w:fill="FFFFFF"/>
        </w:rPr>
        <w:t>the</w:t>
      </w:r>
      <w:r w:rsidR="005C381E" w:rsidRPr="00BB746E">
        <w:rPr>
          <w:rFonts w:ascii="Arial" w:hAnsi="Arial" w:cs="Arial"/>
          <w:color w:val="333333"/>
          <w:shd w:val="clear" w:color="auto" w:fill="FFFFFF"/>
        </w:rPr>
        <w:t xml:space="preserve"> manager </w:t>
      </w:r>
      <w:r w:rsidR="00BB746E">
        <w:rPr>
          <w:rFonts w:ascii="Arial" w:hAnsi="Arial" w:cs="Arial"/>
          <w:color w:val="333333"/>
          <w:shd w:val="clear" w:color="auto" w:fill="FFFFFF"/>
        </w:rPr>
        <w:t>“</w:t>
      </w:r>
      <w:r w:rsidR="005C381E" w:rsidRPr="00BB746E">
        <w:rPr>
          <w:rFonts w:ascii="Arial" w:hAnsi="Arial" w:cs="Arial"/>
          <w:color w:val="333333"/>
          <w:shd w:val="clear" w:color="auto" w:fill="FFFFFF"/>
        </w:rPr>
        <w:t xml:space="preserve">I remember this well cos it </w:t>
      </w:r>
    </w:p>
    <w:p w14:paraId="0AA89136" w14:textId="6479DA82" w:rsidR="001110D9" w:rsidRDefault="005C381E" w:rsidP="00BB746E">
      <w:pPr>
        <w:spacing w:line="480" w:lineRule="auto"/>
        <w:rPr>
          <w:rFonts w:ascii="Arial" w:hAnsi="Arial" w:cs="Arial"/>
          <w:color w:val="333333"/>
          <w:shd w:val="clear" w:color="auto" w:fill="FFFFFF"/>
        </w:rPr>
      </w:pPr>
      <w:r>
        <w:rPr>
          <w:rFonts w:ascii="Arial" w:hAnsi="Arial" w:cs="Arial"/>
          <w:color w:val="333333"/>
          <w:shd w:val="clear" w:color="auto" w:fill="FFFFFF"/>
        </w:rPr>
        <w:t>took me 2 months</w:t>
      </w:r>
      <w:r w:rsidR="00BB746E">
        <w:rPr>
          <w:rFonts w:ascii="Arial" w:hAnsi="Arial" w:cs="Arial"/>
          <w:color w:val="333333"/>
          <w:shd w:val="clear" w:color="auto" w:fill="FFFFFF"/>
        </w:rPr>
        <w:t xml:space="preserve"> to gain the access”.</w:t>
      </w:r>
      <w:r w:rsidR="00A63506">
        <w:rPr>
          <w:rFonts w:ascii="Arial" w:hAnsi="Arial" w:cs="Arial"/>
          <w:color w:val="333333"/>
          <w:shd w:val="clear" w:color="auto" w:fill="FFFFFF"/>
        </w:rPr>
        <w:t xml:space="preserve"> </w:t>
      </w:r>
      <w:r w:rsidR="00BB746E">
        <w:rPr>
          <w:rFonts w:ascii="Arial" w:hAnsi="Arial" w:cs="Arial"/>
          <w:color w:val="333333"/>
          <w:shd w:val="clear" w:color="auto" w:fill="FFFFFF"/>
        </w:rPr>
        <w:t>H</w:t>
      </w:r>
      <w:r w:rsidR="00A63506">
        <w:rPr>
          <w:rFonts w:ascii="Arial" w:hAnsi="Arial" w:cs="Arial"/>
          <w:color w:val="333333"/>
          <w:shd w:val="clear" w:color="auto" w:fill="FFFFFF"/>
        </w:rPr>
        <w:t xml:space="preserve">aving </w:t>
      </w:r>
      <w:r w:rsidR="00BB746E">
        <w:rPr>
          <w:rFonts w:ascii="Arial" w:hAnsi="Arial" w:cs="Arial"/>
          <w:color w:val="333333"/>
          <w:shd w:val="clear" w:color="auto" w:fill="FFFFFF"/>
        </w:rPr>
        <w:t xml:space="preserve">had </w:t>
      </w:r>
      <w:r w:rsidR="00A63506">
        <w:rPr>
          <w:rFonts w:ascii="Arial" w:hAnsi="Arial" w:cs="Arial"/>
          <w:color w:val="333333"/>
          <w:shd w:val="clear" w:color="auto" w:fill="FFFFFF"/>
        </w:rPr>
        <w:t>experienced</w:t>
      </w:r>
      <w:r w:rsidR="00BB746E">
        <w:rPr>
          <w:rFonts w:ascii="Arial" w:hAnsi="Arial" w:cs="Arial"/>
          <w:color w:val="333333"/>
          <w:shd w:val="clear" w:color="auto" w:fill="FFFFFF"/>
        </w:rPr>
        <w:t xml:space="preserve"> </w:t>
      </w:r>
      <w:proofErr w:type="gramStart"/>
      <w:r w:rsidR="00BB746E">
        <w:rPr>
          <w:rFonts w:ascii="Arial" w:hAnsi="Arial" w:cs="Arial"/>
          <w:color w:val="333333"/>
          <w:shd w:val="clear" w:color="auto" w:fill="FFFFFF"/>
        </w:rPr>
        <w:t xml:space="preserve">to </w:t>
      </w:r>
      <w:r w:rsidR="00A63506">
        <w:rPr>
          <w:rFonts w:ascii="Arial" w:hAnsi="Arial" w:cs="Arial"/>
          <w:color w:val="333333"/>
          <w:shd w:val="clear" w:color="auto" w:fill="FFFFFF"/>
        </w:rPr>
        <w:t xml:space="preserve"> </w:t>
      </w:r>
      <w:r w:rsidR="00F75899">
        <w:rPr>
          <w:rFonts w:ascii="Arial" w:hAnsi="Arial" w:cs="Arial"/>
          <w:color w:val="333333"/>
          <w:shd w:val="clear" w:color="auto" w:fill="FFFFFF"/>
        </w:rPr>
        <w:t>work</w:t>
      </w:r>
      <w:proofErr w:type="gramEnd"/>
      <w:r w:rsidR="00BB746E">
        <w:rPr>
          <w:rFonts w:ascii="Arial" w:hAnsi="Arial" w:cs="Arial"/>
          <w:color w:val="333333"/>
          <w:shd w:val="clear" w:color="auto" w:fill="FFFFFF"/>
        </w:rPr>
        <w:t xml:space="preserve"> </w:t>
      </w:r>
      <w:r w:rsidR="009B4A3E">
        <w:rPr>
          <w:rFonts w:ascii="Arial" w:hAnsi="Arial" w:cs="Arial"/>
          <w:color w:val="333333"/>
          <w:shd w:val="clear" w:color="auto" w:fill="FFFFFF"/>
        </w:rPr>
        <w:t xml:space="preserve">in such a busy environment </w:t>
      </w:r>
      <w:r w:rsidR="00A63506">
        <w:rPr>
          <w:rFonts w:ascii="Arial" w:hAnsi="Arial" w:cs="Arial"/>
          <w:color w:val="333333"/>
          <w:shd w:val="clear" w:color="auto" w:fill="FFFFFF"/>
        </w:rPr>
        <w:t>without th</w:t>
      </w:r>
      <w:r w:rsidR="009B4A3E">
        <w:rPr>
          <w:rFonts w:ascii="Arial" w:hAnsi="Arial" w:cs="Arial"/>
          <w:color w:val="333333"/>
          <w:shd w:val="clear" w:color="auto" w:fill="FFFFFF"/>
        </w:rPr>
        <w:t>e service provided from this platform</w:t>
      </w:r>
      <w:r w:rsidR="00BF75E4">
        <w:rPr>
          <w:rFonts w:ascii="Arial" w:hAnsi="Arial" w:cs="Arial"/>
          <w:color w:val="333333"/>
          <w:shd w:val="clear" w:color="auto" w:fill="FFFFFF"/>
        </w:rPr>
        <w:t>,</w:t>
      </w:r>
      <w:r w:rsidR="009B4A3E">
        <w:rPr>
          <w:rFonts w:ascii="Arial" w:hAnsi="Arial" w:cs="Arial"/>
          <w:color w:val="333333"/>
          <w:shd w:val="clear" w:color="auto" w:fill="FFFFFF"/>
        </w:rPr>
        <w:t xml:space="preserve"> after </w:t>
      </w:r>
      <w:r w:rsidR="00D53A2E">
        <w:rPr>
          <w:rFonts w:ascii="Arial" w:hAnsi="Arial" w:cs="Arial"/>
          <w:color w:val="333333"/>
          <w:shd w:val="clear" w:color="auto" w:fill="FFFFFF"/>
        </w:rPr>
        <w:t xml:space="preserve">a </w:t>
      </w:r>
      <w:r w:rsidR="009B4A3E">
        <w:rPr>
          <w:rFonts w:ascii="Arial" w:hAnsi="Arial" w:cs="Arial"/>
          <w:color w:val="333333"/>
          <w:shd w:val="clear" w:color="auto" w:fill="FFFFFF"/>
        </w:rPr>
        <w:t xml:space="preserve">couple of </w:t>
      </w:r>
      <w:r w:rsidR="009B4A3E">
        <w:rPr>
          <w:rFonts w:ascii="Arial" w:hAnsi="Arial" w:cs="Arial"/>
          <w:color w:val="333333"/>
          <w:shd w:val="clear" w:color="auto" w:fill="FFFFFF"/>
        </w:rPr>
        <w:lastRenderedPageBreak/>
        <w:t xml:space="preserve">weeks I couldn’t </w:t>
      </w:r>
      <w:r w:rsidR="00353AE0">
        <w:rPr>
          <w:rFonts w:ascii="Arial" w:hAnsi="Arial" w:cs="Arial"/>
          <w:color w:val="333333"/>
          <w:shd w:val="clear" w:color="auto" w:fill="FFFFFF"/>
        </w:rPr>
        <w:t xml:space="preserve">be sure anymore if </w:t>
      </w:r>
      <w:r w:rsidR="009B4A3E">
        <w:rPr>
          <w:rFonts w:ascii="Arial" w:hAnsi="Arial" w:cs="Arial"/>
          <w:color w:val="333333"/>
          <w:shd w:val="clear" w:color="auto" w:fill="FFFFFF"/>
        </w:rPr>
        <w:t xml:space="preserve">I </w:t>
      </w:r>
      <w:r w:rsidR="00BF75E4">
        <w:rPr>
          <w:rFonts w:ascii="Arial" w:hAnsi="Arial" w:cs="Arial"/>
          <w:color w:val="333333"/>
          <w:shd w:val="clear" w:color="auto" w:fill="FFFFFF"/>
        </w:rPr>
        <w:t xml:space="preserve">had worked </w:t>
      </w:r>
      <w:r w:rsidR="009B4A3E">
        <w:rPr>
          <w:rFonts w:ascii="Arial" w:hAnsi="Arial" w:cs="Arial"/>
          <w:color w:val="333333"/>
          <w:shd w:val="clear" w:color="auto" w:fill="FFFFFF"/>
        </w:rPr>
        <w:t>overtime</w:t>
      </w:r>
      <w:r w:rsidR="00353AE0">
        <w:rPr>
          <w:rFonts w:ascii="Arial" w:hAnsi="Arial" w:cs="Arial"/>
          <w:color w:val="333333"/>
          <w:shd w:val="clear" w:color="auto" w:fill="FFFFFF"/>
        </w:rPr>
        <w:t xml:space="preserve"> </w:t>
      </w:r>
      <w:r w:rsidR="009B4A3E">
        <w:rPr>
          <w:rFonts w:ascii="Arial" w:hAnsi="Arial" w:cs="Arial"/>
          <w:color w:val="333333"/>
          <w:shd w:val="clear" w:color="auto" w:fill="FFFFFF"/>
        </w:rPr>
        <w:t>and my hours where correct</w:t>
      </w:r>
      <w:r w:rsidR="00BF75E4">
        <w:rPr>
          <w:rFonts w:ascii="Arial" w:hAnsi="Arial" w:cs="Arial"/>
          <w:color w:val="333333"/>
          <w:shd w:val="clear" w:color="auto" w:fill="FFFFFF"/>
        </w:rPr>
        <w:t>ly shown</w:t>
      </w:r>
      <w:r w:rsidR="009B4A3E">
        <w:rPr>
          <w:rFonts w:ascii="Arial" w:hAnsi="Arial" w:cs="Arial"/>
          <w:color w:val="333333"/>
          <w:shd w:val="clear" w:color="auto" w:fill="FFFFFF"/>
        </w:rPr>
        <w:t xml:space="preserve"> on the payslip</w:t>
      </w:r>
      <w:r w:rsidR="00353AE0">
        <w:rPr>
          <w:rFonts w:ascii="Arial" w:hAnsi="Arial" w:cs="Arial"/>
          <w:color w:val="333333"/>
          <w:shd w:val="clear" w:color="auto" w:fill="FFFFFF"/>
        </w:rPr>
        <w:t xml:space="preserve">. </w:t>
      </w:r>
      <w:r w:rsidR="00276E60">
        <w:rPr>
          <w:rFonts w:ascii="Arial" w:hAnsi="Arial" w:cs="Arial"/>
          <w:color w:val="333333"/>
          <w:shd w:val="clear" w:color="auto" w:fill="FFFFFF"/>
        </w:rPr>
        <w:t xml:space="preserve">Let’s explain step by step </w:t>
      </w:r>
      <w:r w:rsidR="00D55F5D">
        <w:rPr>
          <w:rFonts w:ascii="Arial" w:hAnsi="Arial" w:cs="Arial"/>
          <w:color w:val="333333"/>
          <w:shd w:val="clear" w:color="auto" w:fill="FFFFFF"/>
        </w:rPr>
        <w:t xml:space="preserve">the dynamics of this app </w:t>
      </w:r>
      <w:r w:rsidR="00276E60">
        <w:rPr>
          <w:rFonts w:ascii="Arial" w:hAnsi="Arial" w:cs="Arial"/>
          <w:color w:val="333333"/>
          <w:shd w:val="clear" w:color="auto" w:fill="FFFFFF"/>
        </w:rPr>
        <w:t>to</w:t>
      </w:r>
      <w:r w:rsidR="00F75899">
        <w:rPr>
          <w:rFonts w:ascii="Arial" w:hAnsi="Arial" w:cs="Arial"/>
          <w:color w:val="333333"/>
          <w:shd w:val="clear" w:color="auto" w:fill="FFFFFF"/>
        </w:rPr>
        <w:t xml:space="preserve"> </w:t>
      </w:r>
      <w:r w:rsidR="00D55F5D">
        <w:rPr>
          <w:rFonts w:ascii="Arial" w:hAnsi="Arial" w:cs="Arial"/>
          <w:color w:val="333333"/>
          <w:shd w:val="clear" w:color="auto" w:fill="FFFFFF"/>
        </w:rPr>
        <w:t xml:space="preserve">gather </w:t>
      </w:r>
      <w:r w:rsidR="00D53A2E">
        <w:rPr>
          <w:rFonts w:ascii="Arial" w:hAnsi="Arial" w:cs="Arial"/>
          <w:color w:val="333333"/>
          <w:shd w:val="clear" w:color="auto" w:fill="FFFFFF"/>
        </w:rPr>
        <w:t xml:space="preserve">a </w:t>
      </w:r>
      <w:r w:rsidR="00D55F5D">
        <w:rPr>
          <w:rFonts w:ascii="Arial" w:hAnsi="Arial" w:cs="Arial"/>
          <w:color w:val="333333"/>
          <w:shd w:val="clear" w:color="auto" w:fill="FFFFFF"/>
        </w:rPr>
        <w:t>few of the</w:t>
      </w:r>
      <w:r w:rsidR="001144AF">
        <w:rPr>
          <w:rFonts w:ascii="Arial" w:hAnsi="Arial" w:cs="Arial"/>
          <w:color w:val="333333"/>
          <w:shd w:val="clear" w:color="auto" w:fill="FFFFFF"/>
        </w:rPr>
        <w:t xml:space="preserve"> important information a</w:t>
      </w:r>
      <w:r w:rsidR="00F111B0">
        <w:rPr>
          <w:rFonts w:ascii="Arial" w:hAnsi="Arial" w:cs="Arial"/>
          <w:color w:val="333333"/>
          <w:shd w:val="clear" w:color="auto" w:fill="FFFFFF"/>
        </w:rPr>
        <w:t>n</w:t>
      </w:r>
      <w:r w:rsidR="001144AF">
        <w:rPr>
          <w:rFonts w:ascii="Arial" w:hAnsi="Arial" w:cs="Arial"/>
          <w:color w:val="333333"/>
          <w:shd w:val="clear" w:color="auto" w:fill="FFFFFF"/>
        </w:rPr>
        <w:t xml:space="preserve"> employee </w:t>
      </w:r>
      <w:r w:rsidR="00F111B0">
        <w:rPr>
          <w:rFonts w:ascii="Arial" w:hAnsi="Arial" w:cs="Arial"/>
          <w:color w:val="333333"/>
          <w:shd w:val="clear" w:color="auto" w:fill="FFFFFF"/>
        </w:rPr>
        <w:t>can see when logged in</w:t>
      </w:r>
      <w:r w:rsidR="00276E60">
        <w:rPr>
          <w:rFonts w:ascii="Arial" w:hAnsi="Arial" w:cs="Arial"/>
          <w:color w:val="333333"/>
          <w:shd w:val="clear" w:color="auto" w:fill="FFFFFF"/>
        </w:rPr>
        <w:t>;</w:t>
      </w:r>
      <w:r w:rsidR="00353AE0">
        <w:rPr>
          <w:rFonts w:ascii="Arial" w:hAnsi="Arial" w:cs="Arial"/>
          <w:color w:val="333333"/>
          <w:shd w:val="clear" w:color="auto" w:fill="FFFFFF"/>
        </w:rPr>
        <w:t xml:space="preserve"> </w:t>
      </w:r>
    </w:p>
    <w:p w14:paraId="08943D7B" w14:textId="60CD1D27" w:rsidR="001110D9" w:rsidRDefault="001110D9" w:rsidP="00392BED">
      <w:pPr>
        <w:spacing w:line="360" w:lineRule="auto"/>
        <w:rPr>
          <w:rFonts w:ascii="Arial" w:hAnsi="Arial" w:cs="Arial"/>
          <w:color w:val="333333"/>
          <w:shd w:val="clear" w:color="auto" w:fill="FFFFFF"/>
        </w:rPr>
      </w:pPr>
    </w:p>
    <w:p w14:paraId="20F4E15B" w14:textId="418E24F7" w:rsidR="00906101" w:rsidRPr="00C24A61" w:rsidRDefault="008E0590" w:rsidP="00570606">
      <w:pPr>
        <w:pStyle w:val="Subtitle"/>
        <w:rPr>
          <w:color w:val="auto"/>
          <w:shd w:val="clear" w:color="auto" w:fill="FFFFFF"/>
        </w:rPr>
      </w:pPr>
      <w:r w:rsidRPr="00C24A61">
        <w:rPr>
          <w:color w:val="auto"/>
          <w:shd w:val="clear" w:color="auto" w:fill="FFFFFF"/>
        </w:rPr>
        <w:t>Fourth User Interface</w:t>
      </w:r>
      <w:r w:rsidR="00DF2FD8">
        <w:rPr>
          <w:color w:val="auto"/>
          <w:shd w:val="clear" w:color="auto" w:fill="FFFFFF"/>
        </w:rPr>
        <w:t>:</w:t>
      </w:r>
    </w:p>
    <w:p w14:paraId="569040BF" w14:textId="545FE4C2" w:rsidR="008E0590" w:rsidRDefault="008E0590" w:rsidP="00392BED">
      <w:pPr>
        <w:spacing w:line="360" w:lineRule="auto"/>
        <w:rPr>
          <w:rFonts w:ascii="Arial" w:hAnsi="Arial" w:cs="Arial"/>
          <w:color w:val="333333"/>
          <w:shd w:val="clear" w:color="auto" w:fill="FFFFFF"/>
        </w:rPr>
      </w:pPr>
    </w:p>
    <w:p w14:paraId="5B814AFE" w14:textId="1B5B7417" w:rsidR="008E0590" w:rsidRDefault="00D25AD8" w:rsidP="00392BED">
      <w:pPr>
        <w:spacing w:line="360" w:lineRule="auto"/>
        <w:rPr>
          <w:rFonts w:ascii="Arial" w:hAnsi="Arial" w:cs="Arial"/>
          <w:color w:val="333333"/>
          <w:shd w:val="clear" w:color="auto" w:fill="FFFFFF"/>
        </w:rPr>
      </w:pPr>
      <w:r>
        <w:rPr>
          <w:noProof/>
        </w:rPr>
        <w:drawing>
          <wp:anchor distT="0" distB="0" distL="114300" distR="114300" simplePos="0" relativeHeight="251742208" behindDoc="1" locked="0" layoutInCell="1" allowOverlap="1" wp14:anchorId="32CABF7B" wp14:editId="1E81512D">
            <wp:simplePos x="0" y="0"/>
            <wp:positionH relativeFrom="margin">
              <wp:align>left</wp:align>
            </wp:positionH>
            <wp:positionV relativeFrom="page">
              <wp:posOffset>2920365</wp:posOffset>
            </wp:positionV>
            <wp:extent cx="5466715" cy="2094230"/>
            <wp:effectExtent l="0" t="0" r="635" b="1270"/>
            <wp:wrapTight wrapText="bothSides">
              <wp:wrapPolygon edited="0">
                <wp:start x="0" y="0"/>
                <wp:lineTo x="0" y="21417"/>
                <wp:lineTo x="21527" y="21417"/>
                <wp:lineTo x="21527"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466715" cy="2094230"/>
                    </a:xfrm>
                    <a:prstGeom prst="rect">
                      <a:avLst/>
                    </a:prstGeom>
                  </pic:spPr>
                </pic:pic>
              </a:graphicData>
            </a:graphic>
            <wp14:sizeRelH relativeFrom="margin">
              <wp14:pctWidth>0</wp14:pctWidth>
            </wp14:sizeRelH>
          </wp:anchor>
        </w:drawing>
      </w:r>
    </w:p>
    <w:p w14:paraId="21A7FC8F" w14:textId="7080E198" w:rsidR="008E0590" w:rsidRDefault="008E0590" w:rsidP="00392BED">
      <w:pPr>
        <w:spacing w:line="360" w:lineRule="auto"/>
        <w:rPr>
          <w:rFonts w:ascii="Arial" w:hAnsi="Arial" w:cs="Arial"/>
          <w:color w:val="333333"/>
          <w:shd w:val="clear" w:color="auto" w:fill="FFFFFF"/>
        </w:rPr>
      </w:pPr>
    </w:p>
    <w:p w14:paraId="2AAF3434" w14:textId="38DDF4EC" w:rsidR="00F111B0" w:rsidRPr="003C2FA5" w:rsidRDefault="00276E60" w:rsidP="008E0590">
      <w:pPr>
        <w:spacing w:line="360" w:lineRule="auto"/>
        <w:rPr>
          <w:rFonts w:ascii="Arial" w:hAnsi="Arial" w:cs="Arial"/>
          <w:color w:val="333333"/>
          <w:shd w:val="clear" w:color="auto" w:fill="FFFFFF"/>
        </w:rPr>
      </w:pPr>
      <w:r>
        <w:rPr>
          <w:rFonts w:ascii="Arial" w:hAnsi="Arial" w:cs="Arial"/>
          <w:color w:val="333333"/>
          <w:shd w:val="clear" w:color="auto" w:fill="FFFFFF"/>
        </w:rPr>
        <w:t>T</w:t>
      </w:r>
      <w:r w:rsidR="00392BED" w:rsidRPr="003C2FA5">
        <w:rPr>
          <w:rFonts w:ascii="Arial" w:hAnsi="Arial" w:cs="Arial"/>
          <w:color w:val="333333"/>
          <w:shd w:val="clear" w:color="auto" w:fill="FFFFFF"/>
        </w:rPr>
        <w:t>he</w:t>
      </w:r>
      <w:r w:rsidR="000E4D55" w:rsidRPr="003C2FA5">
        <w:rPr>
          <w:rFonts w:ascii="Arial" w:hAnsi="Arial" w:cs="Arial"/>
          <w:color w:val="333333"/>
          <w:shd w:val="clear" w:color="auto" w:fill="FFFFFF"/>
        </w:rPr>
        <w:t xml:space="preserve"> user interface </w:t>
      </w:r>
      <w:r w:rsidR="00F75899" w:rsidRPr="003C2FA5">
        <w:rPr>
          <w:rFonts w:ascii="Arial" w:hAnsi="Arial" w:cs="Arial"/>
          <w:color w:val="333333"/>
          <w:shd w:val="clear" w:color="auto" w:fill="FFFFFF"/>
        </w:rPr>
        <w:t>shows</w:t>
      </w:r>
      <w:r w:rsidR="000E4D55" w:rsidRPr="003C2FA5">
        <w:rPr>
          <w:rFonts w:ascii="Arial" w:hAnsi="Arial" w:cs="Arial"/>
          <w:color w:val="333333"/>
          <w:shd w:val="clear" w:color="auto" w:fill="FFFFFF"/>
        </w:rPr>
        <w:t xml:space="preserve"> the </w:t>
      </w:r>
      <w:r w:rsidR="00F111B0">
        <w:rPr>
          <w:rFonts w:ascii="Arial" w:hAnsi="Arial" w:cs="Arial"/>
          <w:color w:val="333333"/>
          <w:shd w:val="clear" w:color="auto" w:fill="FFFFFF"/>
        </w:rPr>
        <w:t xml:space="preserve">interactive </w:t>
      </w:r>
      <w:r w:rsidR="000E4D55" w:rsidRPr="003C2FA5">
        <w:rPr>
          <w:rFonts w:ascii="Arial" w:hAnsi="Arial" w:cs="Arial"/>
          <w:color w:val="333333"/>
          <w:shd w:val="clear" w:color="auto" w:fill="FFFFFF"/>
        </w:rPr>
        <w:t>menu</w:t>
      </w:r>
      <w:r w:rsidR="00F111B0">
        <w:rPr>
          <w:rFonts w:ascii="Arial" w:hAnsi="Arial" w:cs="Arial"/>
          <w:color w:val="333333"/>
          <w:shd w:val="clear" w:color="auto" w:fill="FFFFFF"/>
        </w:rPr>
        <w:t xml:space="preserve"> command</w:t>
      </w:r>
      <w:r w:rsidR="00906101">
        <w:rPr>
          <w:rFonts w:ascii="Arial" w:hAnsi="Arial" w:cs="Arial"/>
          <w:color w:val="333333"/>
          <w:shd w:val="clear" w:color="auto" w:fill="FFFFFF"/>
        </w:rPr>
        <w:t xml:space="preserve"> and the </w:t>
      </w:r>
      <w:r w:rsidR="00F75899" w:rsidRPr="003C2FA5">
        <w:rPr>
          <w:rFonts w:ascii="Arial" w:hAnsi="Arial" w:cs="Arial"/>
          <w:color w:val="333333"/>
          <w:shd w:val="clear" w:color="auto" w:fill="FFFFFF"/>
        </w:rPr>
        <w:t xml:space="preserve">“Feeds”, </w:t>
      </w:r>
      <w:r w:rsidR="00C07DF6">
        <w:rPr>
          <w:rFonts w:ascii="Arial" w:hAnsi="Arial" w:cs="Arial"/>
          <w:color w:val="333333"/>
          <w:shd w:val="clear" w:color="auto" w:fill="FFFFFF"/>
        </w:rPr>
        <w:t>a</w:t>
      </w:r>
      <w:r w:rsidR="007E04CD">
        <w:rPr>
          <w:rFonts w:ascii="Arial" w:hAnsi="Arial" w:cs="Arial"/>
          <w:color w:val="333333"/>
          <w:shd w:val="clear" w:color="auto" w:fill="FFFFFF"/>
        </w:rPr>
        <w:t xml:space="preserve"> </w:t>
      </w:r>
      <w:r w:rsidR="000E4D55" w:rsidRPr="003C2FA5">
        <w:rPr>
          <w:rFonts w:ascii="Arial" w:hAnsi="Arial" w:cs="Arial"/>
          <w:color w:val="333333"/>
          <w:shd w:val="clear" w:color="auto" w:fill="FFFFFF"/>
        </w:rPr>
        <w:t xml:space="preserve">User-generated content, </w:t>
      </w:r>
      <w:r w:rsidR="00906101">
        <w:rPr>
          <w:rFonts w:ascii="Arial" w:hAnsi="Arial" w:cs="Arial"/>
          <w:color w:val="333333"/>
          <w:shd w:val="clear" w:color="auto" w:fill="FFFFFF"/>
        </w:rPr>
        <w:t>where employees share news about</w:t>
      </w:r>
      <w:r w:rsidR="000E4D55" w:rsidRPr="003C2FA5">
        <w:rPr>
          <w:rFonts w:ascii="Arial" w:hAnsi="Arial" w:cs="Arial"/>
          <w:color w:val="333333"/>
          <w:shd w:val="clear" w:color="auto" w:fill="FFFFFF"/>
        </w:rPr>
        <w:t xml:space="preserve"> event</w:t>
      </w:r>
      <w:r>
        <w:rPr>
          <w:rFonts w:ascii="Arial" w:hAnsi="Arial" w:cs="Arial"/>
          <w:color w:val="333333"/>
          <w:shd w:val="clear" w:color="auto" w:fill="FFFFFF"/>
        </w:rPr>
        <w:t>s</w:t>
      </w:r>
      <w:r w:rsidR="00906101">
        <w:rPr>
          <w:rFonts w:ascii="Arial" w:hAnsi="Arial" w:cs="Arial"/>
          <w:color w:val="333333"/>
          <w:shd w:val="clear" w:color="auto" w:fill="FFFFFF"/>
        </w:rPr>
        <w:t xml:space="preserve">, facts </w:t>
      </w:r>
      <w:r w:rsidR="00737C18">
        <w:rPr>
          <w:rFonts w:ascii="Arial" w:hAnsi="Arial" w:cs="Arial"/>
          <w:color w:val="333333"/>
          <w:shd w:val="clear" w:color="auto" w:fill="FFFFFF"/>
        </w:rPr>
        <w:t xml:space="preserve">and </w:t>
      </w:r>
      <w:r w:rsidR="000E4D55" w:rsidRPr="003C2FA5">
        <w:rPr>
          <w:rFonts w:ascii="Arial" w:hAnsi="Arial" w:cs="Arial"/>
          <w:color w:val="333333"/>
          <w:shd w:val="clear" w:color="auto" w:fill="FFFFFF"/>
        </w:rPr>
        <w:t>car</w:t>
      </w:r>
      <w:r>
        <w:rPr>
          <w:rFonts w:ascii="Arial" w:hAnsi="Arial" w:cs="Arial"/>
          <w:color w:val="333333"/>
          <w:shd w:val="clear" w:color="auto" w:fill="FFFFFF"/>
        </w:rPr>
        <w:t>eer</w:t>
      </w:r>
      <w:r w:rsidR="00F111B0">
        <w:rPr>
          <w:rFonts w:ascii="Arial" w:hAnsi="Arial" w:cs="Arial"/>
          <w:color w:val="333333"/>
          <w:shd w:val="clear" w:color="auto" w:fill="FFFFFF"/>
        </w:rPr>
        <w:t>s</w:t>
      </w:r>
      <w:r w:rsidR="000E4D55" w:rsidRPr="003C2FA5">
        <w:rPr>
          <w:rFonts w:ascii="Arial" w:hAnsi="Arial" w:cs="Arial"/>
          <w:color w:val="333333"/>
          <w:shd w:val="clear" w:color="auto" w:fill="FFFFFF"/>
        </w:rPr>
        <w:t xml:space="preserve"> progress</w:t>
      </w:r>
      <w:r w:rsidR="00737C18">
        <w:rPr>
          <w:rFonts w:ascii="Arial" w:hAnsi="Arial" w:cs="Arial"/>
          <w:color w:val="333333"/>
          <w:shd w:val="clear" w:color="auto" w:fill="FFFFFF"/>
        </w:rPr>
        <w:t xml:space="preserve"> related to work</w:t>
      </w:r>
      <w:r w:rsidR="000E4D55" w:rsidRPr="003C2FA5">
        <w:rPr>
          <w:rFonts w:ascii="Arial" w:hAnsi="Arial" w:cs="Arial"/>
          <w:color w:val="333333"/>
          <w:shd w:val="clear" w:color="auto" w:fill="FFFFFF"/>
        </w:rPr>
        <w:t>.</w:t>
      </w:r>
      <w:r w:rsidR="00906101">
        <w:rPr>
          <w:rFonts w:ascii="Arial" w:hAnsi="Arial" w:cs="Arial"/>
          <w:color w:val="333333"/>
          <w:shd w:val="clear" w:color="auto" w:fill="FFFFFF"/>
        </w:rPr>
        <w:t xml:space="preserve"> </w:t>
      </w:r>
      <w:r w:rsidR="00737C18">
        <w:rPr>
          <w:rFonts w:ascii="Arial" w:hAnsi="Arial" w:cs="Arial"/>
          <w:color w:val="333333"/>
          <w:shd w:val="clear" w:color="auto" w:fill="FFFFFF"/>
        </w:rPr>
        <w:t xml:space="preserve">As </w:t>
      </w:r>
      <w:r w:rsidR="00BF75E4">
        <w:rPr>
          <w:rFonts w:ascii="Arial" w:hAnsi="Arial" w:cs="Arial"/>
          <w:color w:val="333333"/>
          <w:shd w:val="clear" w:color="auto" w:fill="FFFFFF"/>
        </w:rPr>
        <w:t xml:space="preserve">it </w:t>
      </w:r>
      <w:r w:rsidR="008E0590">
        <w:rPr>
          <w:rFonts w:ascii="Arial" w:hAnsi="Arial" w:cs="Arial"/>
          <w:color w:val="333333"/>
          <w:shd w:val="clear" w:color="auto" w:fill="FFFFFF"/>
        </w:rPr>
        <w:t>differs</w:t>
      </w:r>
      <w:r w:rsidR="00BF75E4">
        <w:rPr>
          <w:rFonts w:ascii="Arial" w:hAnsi="Arial" w:cs="Arial"/>
          <w:color w:val="333333"/>
          <w:shd w:val="clear" w:color="auto" w:fill="FFFFFF"/>
        </w:rPr>
        <w:t xml:space="preserve"> from restaurant to restaurant how managers use and enable the features of this service</w:t>
      </w:r>
      <w:r w:rsidR="00737C18">
        <w:rPr>
          <w:rFonts w:ascii="Arial" w:hAnsi="Arial" w:cs="Arial"/>
          <w:color w:val="333333"/>
          <w:shd w:val="clear" w:color="auto" w:fill="FFFFFF"/>
        </w:rPr>
        <w:t xml:space="preserve">, where I work the only reason </w:t>
      </w:r>
      <w:r w:rsidR="00BF75E4">
        <w:rPr>
          <w:rFonts w:ascii="Arial" w:hAnsi="Arial" w:cs="Arial"/>
          <w:color w:val="333333"/>
          <w:shd w:val="clear" w:color="auto" w:fill="FFFFFF"/>
        </w:rPr>
        <w:t>to</w:t>
      </w:r>
      <w:r w:rsidR="00737C18">
        <w:rPr>
          <w:rFonts w:ascii="Arial" w:hAnsi="Arial" w:cs="Arial"/>
          <w:color w:val="333333"/>
          <w:shd w:val="clear" w:color="auto" w:fill="FFFFFF"/>
        </w:rPr>
        <w:t xml:space="preserve"> </w:t>
      </w:r>
      <w:r w:rsidR="00C07DF6">
        <w:rPr>
          <w:rFonts w:ascii="Arial" w:hAnsi="Arial" w:cs="Arial"/>
          <w:color w:val="333333"/>
          <w:shd w:val="clear" w:color="auto" w:fill="FFFFFF"/>
        </w:rPr>
        <w:t>use this</w:t>
      </w:r>
      <w:r>
        <w:rPr>
          <w:rFonts w:ascii="Arial" w:hAnsi="Arial" w:cs="Arial"/>
          <w:color w:val="333333"/>
          <w:shd w:val="clear" w:color="auto" w:fill="FFFFFF"/>
        </w:rPr>
        <w:t xml:space="preserve"> </w:t>
      </w:r>
      <w:r w:rsidR="00F111B0">
        <w:rPr>
          <w:rFonts w:ascii="Arial" w:hAnsi="Arial" w:cs="Arial"/>
          <w:color w:val="333333"/>
          <w:shd w:val="clear" w:color="auto" w:fill="FFFFFF"/>
        </w:rPr>
        <w:t xml:space="preserve">app </w:t>
      </w:r>
      <w:r w:rsidR="00BF75E4">
        <w:rPr>
          <w:rFonts w:ascii="Arial" w:hAnsi="Arial" w:cs="Arial"/>
          <w:color w:val="333333"/>
          <w:shd w:val="clear" w:color="auto" w:fill="FFFFFF"/>
        </w:rPr>
        <w:t xml:space="preserve">for us employee </w:t>
      </w:r>
      <w:r w:rsidR="00737C18">
        <w:rPr>
          <w:rFonts w:ascii="Arial" w:hAnsi="Arial" w:cs="Arial"/>
          <w:color w:val="333333"/>
          <w:shd w:val="clear" w:color="auto" w:fill="FFFFFF"/>
        </w:rPr>
        <w:t>is to check the rota</w:t>
      </w:r>
      <w:r w:rsidR="00BF75E4">
        <w:rPr>
          <w:rFonts w:ascii="Arial" w:hAnsi="Arial" w:cs="Arial"/>
          <w:color w:val="333333"/>
          <w:shd w:val="clear" w:color="auto" w:fill="FFFFFF"/>
        </w:rPr>
        <w:t xml:space="preserve"> and the holiday</w:t>
      </w:r>
      <w:r w:rsidR="00F7616A">
        <w:rPr>
          <w:rFonts w:ascii="Arial" w:hAnsi="Arial" w:cs="Arial"/>
          <w:color w:val="333333"/>
          <w:shd w:val="clear" w:color="auto" w:fill="FFFFFF"/>
        </w:rPr>
        <w:t>’</w:t>
      </w:r>
      <w:r w:rsidR="00BF75E4">
        <w:rPr>
          <w:rFonts w:ascii="Arial" w:hAnsi="Arial" w:cs="Arial"/>
          <w:color w:val="333333"/>
          <w:shd w:val="clear" w:color="auto" w:fill="FFFFFF"/>
        </w:rPr>
        <w:t xml:space="preserve">s allowance available in </w:t>
      </w:r>
      <w:r w:rsidR="00737C18">
        <w:rPr>
          <w:rFonts w:ascii="Arial" w:hAnsi="Arial" w:cs="Arial"/>
          <w:color w:val="333333"/>
          <w:shd w:val="clear" w:color="auto" w:fill="FFFFFF"/>
        </w:rPr>
        <w:t xml:space="preserve">the Employee </w:t>
      </w:r>
      <w:r w:rsidR="00C07DF6">
        <w:rPr>
          <w:rFonts w:ascii="Arial" w:hAnsi="Arial" w:cs="Arial"/>
          <w:color w:val="333333"/>
          <w:shd w:val="clear" w:color="auto" w:fill="FFFFFF"/>
        </w:rPr>
        <w:t>self-service</w:t>
      </w:r>
      <w:r w:rsidR="00737C18">
        <w:rPr>
          <w:rFonts w:ascii="Arial" w:hAnsi="Arial" w:cs="Arial"/>
          <w:color w:val="333333"/>
          <w:shd w:val="clear" w:color="auto" w:fill="FFFFFF"/>
        </w:rPr>
        <w:t>:</w:t>
      </w:r>
    </w:p>
    <w:p w14:paraId="382FF5F3" w14:textId="77777777" w:rsidR="00C07DF6" w:rsidRDefault="0053262C" w:rsidP="00737C18">
      <w:pPr>
        <w:spacing w:line="360" w:lineRule="auto"/>
        <w:rPr>
          <w:rFonts w:ascii="Arial" w:hAnsi="Arial" w:cs="Arial"/>
          <w:color w:val="333333"/>
          <w:shd w:val="clear" w:color="auto" w:fill="FFFFFF"/>
        </w:rPr>
      </w:pPr>
      <w:r>
        <w:rPr>
          <w:rFonts w:ascii="Arial" w:hAnsi="Arial" w:cs="Arial"/>
          <w:color w:val="333333"/>
          <w:shd w:val="clear" w:color="auto" w:fill="FFFFFF"/>
        </w:rPr>
        <w:t xml:space="preserve">                                                                        </w:t>
      </w:r>
    </w:p>
    <w:p w14:paraId="07DEFB67" w14:textId="27BAA8C7" w:rsidR="0053262C" w:rsidRPr="00737C18" w:rsidRDefault="0053262C" w:rsidP="00737C18">
      <w:pPr>
        <w:spacing w:line="360" w:lineRule="auto"/>
        <w:rPr>
          <w:rStyle w:val="ts-alignment-element"/>
          <w:rFonts w:ascii="Arial" w:hAnsi="Arial" w:cs="Arial"/>
          <w:color w:val="333333"/>
          <w:shd w:val="clear" w:color="auto" w:fill="FFFFFF"/>
        </w:rPr>
      </w:pPr>
      <w:r>
        <w:rPr>
          <w:rFonts w:ascii="Arial" w:hAnsi="Arial" w:cs="Arial"/>
          <w:color w:val="333333"/>
          <w:shd w:val="clear" w:color="auto" w:fill="FFFFFF"/>
        </w:rPr>
        <w:t xml:space="preserve"> </w:t>
      </w:r>
      <w:r w:rsidR="00C07DF6">
        <w:rPr>
          <w:rFonts w:ascii="Arial" w:hAnsi="Arial" w:cs="Arial"/>
          <w:color w:val="333333"/>
          <w:shd w:val="clear" w:color="auto" w:fill="FFFFFF"/>
        </w:rPr>
        <w:t xml:space="preserve">                                                                       </w:t>
      </w:r>
      <w:r>
        <w:rPr>
          <w:rFonts w:ascii="Arial" w:hAnsi="Arial" w:cs="Arial"/>
          <w:color w:val="333333"/>
          <w:shd w:val="clear" w:color="auto" w:fill="FFFFFF"/>
        </w:rPr>
        <w:t xml:space="preserve">  </w:t>
      </w:r>
      <w:r w:rsidR="001144AF" w:rsidRPr="003C2FA5">
        <w:rPr>
          <w:rFonts w:ascii="Arial" w:hAnsi="Arial" w:cs="Arial"/>
          <w:color w:val="333333"/>
          <w:shd w:val="clear" w:color="auto" w:fill="FFFFFF"/>
        </w:rPr>
        <w:t>Employee Self Service Tab interfac</w:t>
      </w:r>
      <w:r w:rsidR="00392BED" w:rsidRPr="003C2FA5">
        <w:rPr>
          <w:rFonts w:ascii="Arial" w:hAnsi="Arial" w:cs="Arial"/>
          <w:color w:val="333333"/>
          <w:shd w:val="clear" w:color="auto" w:fill="FFFFFF"/>
        </w:rPr>
        <w:t>e</w:t>
      </w:r>
    </w:p>
    <w:p w14:paraId="54172C17" w14:textId="2E317C68" w:rsidR="0053262C" w:rsidRPr="0053262C" w:rsidRDefault="00C07DF6" w:rsidP="0053262C">
      <w:pPr>
        <w:pStyle w:val="ListParagraph"/>
        <w:numPr>
          <w:ilvl w:val="0"/>
          <w:numId w:val="28"/>
        </w:numPr>
        <w:jc w:val="both"/>
        <w:rPr>
          <w:rStyle w:val="ts-alignment-element"/>
          <w:rFonts w:ascii="Arial" w:hAnsi="Arial" w:cs="Arial"/>
          <w:color w:val="333333"/>
          <w:shd w:val="clear" w:color="auto" w:fill="FFFFFF"/>
        </w:rPr>
      </w:pPr>
      <w:r w:rsidRPr="003C2FA5">
        <w:rPr>
          <w:rFonts w:ascii="Arial" w:hAnsi="Arial" w:cs="Arial"/>
          <w:noProof/>
        </w:rPr>
        <w:drawing>
          <wp:anchor distT="0" distB="0" distL="114300" distR="114300" simplePos="0" relativeHeight="251735040" behindDoc="1" locked="0" layoutInCell="1" allowOverlap="1" wp14:anchorId="6522BD3A" wp14:editId="34DF56D0">
            <wp:simplePos x="0" y="0"/>
            <wp:positionH relativeFrom="column">
              <wp:posOffset>3541853</wp:posOffset>
            </wp:positionH>
            <wp:positionV relativeFrom="paragraph">
              <wp:posOffset>15358</wp:posOffset>
            </wp:positionV>
            <wp:extent cx="1813560" cy="1483360"/>
            <wp:effectExtent l="0" t="0" r="0" b="2540"/>
            <wp:wrapThrough wrapText="bothSides">
              <wp:wrapPolygon edited="0">
                <wp:start x="0" y="0"/>
                <wp:lineTo x="0" y="21360"/>
                <wp:lineTo x="21328" y="21360"/>
                <wp:lineTo x="21328" y="0"/>
                <wp:lineTo x="0" y="0"/>
              </wp:wrapPolygon>
            </wp:wrapThrough>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1813560" cy="1483360"/>
                    </a:xfrm>
                    <a:prstGeom prst="rect">
                      <a:avLst/>
                    </a:prstGeom>
                  </pic:spPr>
                </pic:pic>
              </a:graphicData>
            </a:graphic>
            <wp14:sizeRelH relativeFrom="margin">
              <wp14:pctWidth>0</wp14:pctWidth>
            </wp14:sizeRelH>
            <wp14:sizeRelV relativeFrom="margin">
              <wp14:pctHeight>0</wp14:pctHeight>
            </wp14:sizeRelV>
          </wp:anchor>
        </w:drawing>
      </w:r>
      <w:r w:rsidR="0053262C" w:rsidRPr="0053262C">
        <w:rPr>
          <w:rStyle w:val="ts-alignment-element"/>
          <w:rFonts w:ascii="Arial" w:hAnsi="Arial" w:cs="Arial"/>
          <w:lang w:val="en"/>
        </w:rPr>
        <w:t>Rota</w:t>
      </w:r>
    </w:p>
    <w:p w14:paraId="3DD7184A" w14:textId="1EFD75DB" w:rsidR="0053262C" w:rsidRPr="0053262C" w:rsidRDefault="0053262C" w:rsidP="0053262C">
      <w:pPr>
        <w:pStyle w:val="ListParagraph"/>
        <w:numPr>
          <w:ilvl w:val="0"/>
          <w:numId w:val="28"/>
        </w:numPr>
        <w:jc w:val="both"/>
        <w:rPr>
          <w:rStyle w:val="ts-alignment-element"/>
          <w:rFonts w:ascii="Arial" w:hAnsi="Arial" w:cs="Arial"/>
          <w:color w:val="333333"/>
          <w:shd w:val="clear" w:color="auto" w:fill="FFFFFF"/>
        </w:rPr>
      </w:pPr>
      <w:r w:rsidRPr="0053262C">
        <w:rPr>
          <w:rStyle w:val="ts-alignment-element"/>
          <w:rFonts w:ascii="Arial" w:hAnsi="Arial" w:cs="Arial"/>
          <w:lang w:val="en"/>
        </w:rPr>
        <w:t>Pay slips</w:t>
      </w:r>
    </w:p>
    <w:p w14:paraId="694429DE" w14:textId="52FFC17F" w:rsidR="0053262C" w:rsidRPr="0053262C" w:rsidRDefault="0053262C" w:rsidP="0053262C">
      <w:pPr>
        <w:pStyle w:val="ListParagraph"/>
        <w:numPr>
          <w:ilvl w:val="0"/>
          <w:numId w:val="28"/>
        </w:numPr>
        <w:jc w:val="both"/>
        <w:rPr>
          <w:rStyle w:val="ts-alignment-element"/>
          <w:rFonts w:ascii="Arial" w:hAnsi="Arial" w:cs="Arial"/>
          <w:color w:val="333333"/>
          <w:shd w:val="clear" w:color="auto" w:fill="FFFFFF"/>
        </w:rPr>
      </w:pPr>
      <w:r w:rsidRPr="0053262C">
        <w:rPr>
          <w:rStyle w:val="ts-alignment-element"/>
          <w:rFonts w:ascii="Arial" w:hAnsi="Arial" w:cs="Arial"/>
          <w:lang w:val="en"/>
        </w:rPr>
        <w:t>Documents</w:t>
      </w:r>
    </w:p>
    <w:p w14:paraId="1903878C" w14:textId="1A265524" w:rsidR="0053262C" w:rsidRPr="0053262C" w:rsidRDefault="0053262C" w:rsidP="0053262C">
      <w:pPr>
        <w:pStyle w:val="ListParagraph"/>
        <w:numPr>
          <w:ilvl w:val="0"/>
          <w:numId w:val="28"/>
        </w:numPr>
        <w:jc w:val="both"/>
        <w:rPr>
          <w:rStyle w:val="ts-alignment-element"/>
          <w:rFonts w:ascii="Arial" w:hAnsi="Arial" w:cs="Arial"/>
          <w:color w:val="333333"/>
          <w:shd w:val="clear" w:color="auto" w:fill="FFFFFF"/>
        </w:rPr>
      </w:pPr>
      <w:r w:rsidRPr="0053262C">
        <w:rPr>
          <w:rStyle w:val="ts-alignment-element"/>
          <w:rFonts w:ascii="Arial" w:hAnsi="Arial" w:cs="Arial"/>
          <w:lang w:val="en"/>
        </w:rPr>
        <w:t>HR Details</w:t>
      </w:r>
    </w:p>
    <w:p w14:paraId="21AFC0AB" w14:textId="7A2E0D50" w:rsidR="0053262C" w:rsidRPr="0053262C" w:rsidRDefault="0053262C" w:rsidP="0053262C">
      <w:pPr>
        <w:pStyle w:val="ListParagraph"/>
        <w:numPr>
          <w:ilvl w:val="0"/>
          <w:numId w:val="28"/>
        </w:numPr>
        <w:jc w:val="both"/>
        <w:rPr>
          <w:rStyle w:val="ts-alignment-element"/>
          <w:rFonts w:ascii="Arial" w:hAnsi="Arial" w:cs="Arial"/>
          <w:color w:val="333333"/>
          <w:shd w:val="clear" w:color="auto" w:fill="FFFFFF"/>
        </w:rPr>
      </w:pPr>
      <w:r w:rsidRPr="0053262C">
        <w:rPr>
          <w:rStyle w:val="ts-alignment-element"/>
          <w:rFonts w:ascii="Arial" w:hAnsi="Arial" w:cs="Arial"/>
          <w:lang w:val="en"/>
        </w:rPr>
        <w:t>Holidays</w:t>
      </w:r>
    </w:p>
    <w:p w14:paraId="511610B9" w14:textId="1DF742D3" w:rsidR="00B03A4E" w:rsidRPr="0053262C" w:rsidRDefault="00E9457A" w:rsidP="0053262C">
      <w:pPr>
        <w:ind w:left="360"/>
        <w:rPr>
          <w:rFonts w:ascii="roboto" w:hAnsi="roboto"/>
          <w:color w:val="333333"/>
          <w:sz w:val="21"/>
          <w:szCs w:val="21"/>
          <w:shd w:val="clear" w:color="auto" w:fill="FFFFFF"/>
        </w:rPr>
      </w:pPr>
      <w:r w:rsidRPr="0053262C">
        <w:rPr>
          <w:rFonts w:ascii="Arial" w:hAnsi="Arial" w:cs="Arial"/>
          <w:color w:val="333333"/>
          <w:sz w:val="40"/>
          <w:szCs w:val="40"/>
        </w:rPr>
        <w:br/>
      </w:r>
    </w:p>
    <w:p w14:paraId="53083A8D" w14:textId="0F543E4C" w:rsidR="0002385C" w:rsidRDefault="0002385C" w:rsidP="0053262C">
      <w:pPr>
        <w:pStyle w:val="NormalWeb"/>
        <w:tabs>
          <w:tab w:val="left" w:pos="3649"/>
        </w:tabs>
        <w:spacing w:before="0" w:beforeAutospacing="0" w:after="480" w:afterAutospacing="0" w:line="360" w:lineRule="auto"/>
        <w:rPr>
          <w:rFonts w:ascii="Arial" w:hAnsi="Arial" w:cs="Arial"/>
          <w:noProof/>
        </w:rPr>
      </w:pPr>
    </w:p>
    <w:p w14:paraId="4511776D" w14:textId="77777777" w:rsidR="00422F5B" w:rsidRDefault="0053262C" w:rsidP="00422F5B">
      <w:pPr>
        <w:pStyle w:val="NormalWeb"/>
        <w:tabs>
          <w:tab w:val="left" w:pos="3649"/>
        </w:tabs>
        <w:spacing w:before="0" w:beforeAutospacing="0" w:after="480" w:afterAutospacing="0" w:line="360" w:lineRule="auto"/>
        <w:rPr>
          <w:rFonts w:ascii="Arial" w:hAnsi="Arial" w:cs="Arial"/>
          <w:noProof/>
        </w:rPr>
      </w:pPr>
      <w:r>
        <w:rPr>
          <w:rFonts w:ascii="Arial" w:hAnsi="Arial" w:cs="Arial"/>
          <w:noProof/>
        </w:rPr>
        <w:tab/>
      </w:r>
    </w:p>
    <w:p w14:paraId="70F4330B" w14:textId="77777777" w:rsidR="00422F5B" w:rsidRDefault="008E0590" w:rsidP="00422F5B">
      <w:pPr>
        <w:pStyle w:val="NormalWeb"/>
        <w:numPr>
          <w:ilvl w:val="0"/>
          <w:numId w:val="28"/>
        </w:numPr>
        <w:tabs>
          <w:tab w:val="left" w:pos="3649"/>
        </w:tabs>
        <w:spacing w:before="0" w:beforeAutospacing="0" w:after="480" w:afterAutospacing="0" w:line="360" w:lineRule="auto"/>
        <w:rPr>
          <w:rFonts w:ascii="Arial" w:hAnsi="Arial" w:cs="Arial"/>
          <w:noProof/>
        </w:rPr>
      </w:pPr>
      <w:r w:rsidRPr="008E0590">
        <w:rPr>
          <w:rFonts w:ascii="Arial" w:hAnsi="Arial" w:cs="Arial"/>
          <w:noProof/>
          <w:color w:val="FF0000"/>
        </w:rPr>
        <w:lastRenderedPageBreak/>
        <w:t xml:space="preserve">My Rota </w:t>
      </w:r>
    </w:p>
    <w:p w14:paraId="6A9A4F35" w14:textId="3BB924C8" w:rsidR="001110D9" w:rsidRPr="00422F5B" w:rsidRDefault="00E67349" w:rsidP="00422F5B">
      <w:pPr>
        <w:pStyle w:val="NormalWeb"/>
        <w:tabs>
          <w:tab w:val="left" w:pos="3649"/>
        </w:tabs>
        <w:spacing w:before="0" w:beforeAutospacing="0" w:after="480" w:afterAutospacing="0" w:line="360" w:lineRule="auto"/>
        <w:rPr>
          <w:rFonts w:ascii="Arial" w:hAnsi="Arial" w:cs="Arial"/>
          <w:noProof/>
        </w:rPr>
      </w:pPr>
      <w:r>
        <w:rPr>
          <w:noProof/>
        </w:rPr>
        <w:drawing>
          <wp:anchor distT="0" distB="0" distL="114300" distR="114300" simplePos="0" relativeHeight="251738112" behindDoc="1" locked="0" layoutInCell="1" allowOverlap="1" wp14:anchorId="0CD1F304" wp14:editId="15BC3C69">
            <wp:simplePos x="0" y="0"/>
            <wp:positionH relativeFrom="margin">
              <wp:posOffset>-15765</wp:posOffset>
            </wp:positionH>
            <wp:positionV relativeFrom="margin">
              <wp:posOffset>2055101</wp:posOffset>
            </wp:positionV>
            <wp:extent cx="5731510" cy="2348230"/>
            <wp:effectExtent l="0" t="0" r="2540" b="0"/>
            <wp:wrapTight wrapText="bothSides">
              <wp:wrapPolygon edited="0">
                <wp:start x="0" y="0"/>
                <wp:lineTo x="0" y="21378"/>
                <wp:lineTo x="21538" y="21378"/>
                <wp:lineTo x="21538"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348230"/>
                    </a:xfrm>
                    <a:prstGeom prst="rect">
                      <a:avLst/>
                    </a:prstGeom>
                  </pic:spPr>
                </pic:pic>
              </a:graphicData>
            </a:graphic>
          </wp:anchor>
        </w:drawing>
      </w:r>
      <w:r>
        <w:rPr>
          <w:rFonts w:ascii="Arial" w:hAnsi="Arial" w:cs="Arial"/>
          <w:noProof/>
        </w:rPr>
        <w:t>S</w:t>
      </w:r>
      <w:r w:rsidR="00E63B55" w:rsidRPr="00422F5B">
        <w:rPr>
          <w:rFonts w:ascii="Arial" w:hAnsi="Arial" w:cs="Arial"/>
          <w:noProof/>
        </w:rPr>
        <w:t>hows 4 weeks rota where employees can check their updated shift at the end of every Saturday night. Based on a weekly plan through this tab is possible for the</w:t>
      </w:r>
      <w:r w:rsidR="00422F5B" w:rsidRPr="00422F5B">
        <w:rPr>
          <w:rFonts w:ascii="Arial" w:hAnsi="Arial" w:cs="Arial"/>
          <w:noProof/>
        </w:rPr>
        <w:t xml:space="preserve"> </w:t>
      </w:r>
      <w:r w:rsidR="00E63B55" w:rsidRPr="00422F5B">
        <w:rPr>
          <w:rFonts w:ascii="Arial" w:hAnsi="Arial" w:cs="Arial"/>
          <w:noProof/>
        </w:rPr>
        <w:t>employee to verify that the indicated hours match the hours actually worked. Such as overtime, where we had to remind the manager at the end of the shift and in busy hours could be eas</w:t>
      </w:r>
      <w:r w:rsidR="00422F5B" w:rsidRPr="00422F5B">
        <w:rPr>
          <w:rFonts w:ascii="Arial" w:hAnsi="Arial" w:cs="Arial"/>
          <w:noProof/>
        </w:rPr>
        <w:t>il</w:t>
      </w:r>
      <w:r w:rsidR="00E63B55" w:rsidRPr="00422F5B">
        <w:rPr>
          <w:rFonts w:ascii="Arial" w:hAnsi="Arial" w:cs="Arial"/>
          <w:noProof/>
        </w:rPr>
        <w:t>y forgotten.</w:t>
      </w:r>
    </w:p>
    <w:p w14:paraId="33254E9A" w14:textId="7167F1EE" w:rsidR="00CD1216" w:rsidRDefault="00CD1216" w:rsidP="00CD1216">
      <w:pPr>
        <w:pStyle w:val="NormalWeb"/>
        <w:spacing w:before="0" w:beforeAutospacing="0" w:after="480" w:afterAutospacing="0" w:line="360" w:lineRule="auto"/>
        <w:rPr>
          <w:rFonts w:ascii="Arial" w:hAnsi="Arial" w:cs="Arial"/>
          <w:noProof/>
          <w:color w:val="FF0000"/>
        </w:rPr>
      </w:pPr>
    </w:p>
    <w:p w14:paraId="4EDE3796" w14:textId="33BF7CD9" w:rsidR="008E0590" w:rsidRPr="00CD1216" w:rsidRDefault="00E63B55" w:rsidP="008E0590">
      <w:pPr>
        <w:pStyle w:val="NormalWeb"/>
        <w:numPr>
          <w:ilvl w:val="0"/>
          <w:numId w:val="30"/>
        </w:numPr>
        <w:spacing w:before="0" w:beforeAutospacing="0" w:after="480" w:afterAutospacing="0" w:line="360" w:lineRule="auto"/>
        <w:rPr>
          <w:rFonts w:ascii="Arial" w:hAnsi="Arial" w:cs="Arial"/>
          <w:noProof/>
          <w:color w:val="FF0000"/>
        </w:rPr>
      </w:pPr>
      <w:r w:rsidRPr="000A617D">
        <w:rPr>
          <w:rFonts w:ascii="Arial" w:hAnsi="Arial" w:cs="Arial"/>
          <w:noProof/>
          <w:color w:val="FF0000"/>
        </w:rPr>
        <w:t xml:space="preserve">My Payslips </w:t>
      </w:r>
      <w:r w:rsidR="00753336" w:rsidRPr="00CD1216">
        <w:rPr>
          <w:rFonts w:ascii="Arial" w:hAnsi="Arial" w:cs="Arial"/>
          <w:noProof/>
        </w:rPr>
        <w:t>T</w:t>
      </w:r>
      <w:r w:rsidR="000A617D" w:rsidRPr="00CD1216">
        <w:rPr>
          <w:rFonts w:ascii="Arial" w:hAnsi="Arial" w:cs="Arial"/>
          <w:noProof/>
        </w:rPr>
        <w:t>his tab shows to the employess their monthly wages since start</w:t>
      </w:r>
      <w:r w:rsidR="00422F5B">
        <w:rPr>
          <w:rFonts w:ascii="Arial" w:hAnsi="Arial" w:cs="Arial"/>
          <w:noProof/>
        </w:rPr>
        <w:t>ed</w:t>
      </w:r>
      <w:r w:rsidR="000A617D" w:rsidRPr="00CD1216">
        <w:rPr>
          <w:rFonts w:ascii="Arial" w:hAnsi="Arial" w:cs="Arial"/>
          <w:noProof/>
        </w:rPr>
        <w:t xml:space="preserve"> working for the company and are accessible</w:t>
      </w:r>
      <w:r w:rsidR="00753336" w:rsidRPr="00CD1216">
        <w:rPr>
          <w:rFonts w:ascii="Arial" w:hAnsi="Arial" w:cs="Arial"/>
          <w:noProof/>
        </w:rPr>
        <w:t xml:space="preserve"> with no further assistance from the manager needed,</w:t>
      </w:r>
      <w:r w:rsidR="000A617D" w:rsidRPr="00CD1216">
        <w:rPr>
          <w:rFonts w:ascii="Arial" w:hAnsi="Arial" w:cs="Arial"/>
          <w:noProof/>
        </w:rPr>
        <w:t xml:space="preserve"> to be download in pdf </w:t>
      </w:r>
      <w:r w:rsidR="00753336" w:rsidRPr="00CD1216">
        <w:rPr>
          <w:rFonts w:ascii="Arial" w:hAnsi="Arial" w:cs="Arial"/>
          <w:noProof/>
        </w:rPr>
        <w:t xml:space="preserve">if ever </w:t>
      </w:r>
      <w:r w:rsidR="000A617D" w:rsidRPr="00CD1216">
        <w:rPr>
          <w:rFonts w:ascii="Arial" w:hAnsi="Arial" w:cs="Arial"/>
          <w:noProof/>
        </w:rPr>
        <w:t>required as documentatio</w:t>
      </w:r>
      <w:r w:rsidR="00CD1216" w:rsidRPr="00CD1216">
        <w:rPr>
          <w:rFonts w:ascii="Arial" w:hAnsi="Arial" w:cs="Arial"/>
          <w:noProof/>
        </w:rPr>
        <w:t>n</w:t>
      </w:r>
    </w:p>
    <w:p w14:paraId="70743B4C" w14:textId="2BDD021B" w:rsidR="001110D9" w:rsidRPr="008E0590" w:rsidRDefault="00CD1216" w:rsidP="008E0590">
      <w:pPr>
        <w:pStyle w:val="NormalWeb"/>
        <w:spacing w:before="0" w:beforeAutospacing="0" w:after="480" w:afterAutospacing="0" w:line="360" w:lineRule="auto"/>
        <w:rPr>
          <w:rFonts w:ascii="Arial" w:hAnsi="Arial" w:cs="Arial"/>
          <w:noProof/>
          <w:color w:val="FF0000"/>
        </w:rPr>
      </w:pPr>
      <w:r>
        <w:rPr>
          <w:noProof/>
        </w:rPr>
        <w:drawing>
          <wp:anchor distT="0" distB="0" distL="114300" distR="114300" simplePos="0" relativeHeight="251737088" behindDoc="1" locked="0" layoutInCell="1" allowOverlap="1" wp14:anchorId="1960D085" wp14:editId="650E8386">
            <wp:simplePos x="0" y="0"/>
            <wp:positionH relativeFrom="margin">
              <wp:posOffset>198755</wp:posOffset>
            </wp:positionH>
            <wp:positionV relativeFrom="margin">
              <wp:posOffset>6673306</wp:posOffset>
            </wp:positionV>
            <wp:extent cx="5326380" cy="2654935"/>
            <wp:effectExtent l="0" t="0" r="7620" b="0"/>
            <wp:wrapTight wrapText="bothSides">
              <wp:wrapPolygon edited="0">
                <wp:start x="0" y="0"/>
                <wp:lineTo x="0" y="21388"/>
                <wp:lineTo x="21554" y="21388"/>
                <wp:lineTo x="21554"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326380" cy="2654935"/>
                    </a:xfrm>
                    <a:prstGeom prst="rect">
                      <a:avLst/>
                    </a:prstGeom>
                  </pic:spPr>
                </pic:pic>
              </a:graphicData>
            </a:graphic>
          </wp:anchor>
        </w:drawing>
      </w:r>
      <w:r w:rsidR="00753336" w:rsidRPr="001110D9">
        <w:rPr>
          <w:rFonts w:ascii="Arial" w:hAnsi="Arial" w:cs="Arial"/>
          <w:noProof/>
        </w:rPr>
        <w:t>.</w:t>
      </w:r>
      <w:r w:rsidR="000A617D" w:rsidRPr="001110D9">
        <w:rPr>
          <w:rFonts w:ascii="Arial" w:hAnsi="Arial" w:cs="Arial"/>
          <w:noProof/>
        </w:rPr>
        <w:t xml:space="preserve"> </w:t>
      </w:r>
    </w:p>
    <w:p w14:paraId="445E81B4" w14:textId="77777777" w:rsidR="00E67349" w:rsidRPr="00E67349" w:rsidRDefault="00753336" w:rsidP="00E67349">
      <w:pPr>
        <w:pStyle w:val="NormalWeb"/>
        <w:numPr>
          <w:ilvl w:val="0"/>
          <w:numId w:val="24"/>
        </w:numPr>
        <w:spacing w:before="0" w:beforeAutospacing="0" w:after="480" w:afterAutospacing="0" w:line="360" w:lineRule="auto"/>
        <w:rPr>
          <w:rFonts w:ascii="Arial" w:hAnsi="Arial" w:cs="Arial"/>
          <w:noProof/>
          <w:color w:val="FF0000"/>
        </w:rPr>
      </w:pPr>
      <w:r w:rsidRPr="008E0590">
        <w:rPr>
          <w:rFonts w:ascii="Arial" w:hAnsi="Arial" w:cs="Arial"/>
          <w:color w:val="FF0000"/>
          <w:shd w:val="clear" w:color="auto" w:fill="FFFFFF"/>
        </w:rPr>
        <w:lastRenderedPageBreak/>
        <w:t>My Documen</w:t>
      </w:r>
      <w:r w:rsidR="001110D9" w:rsidRPr="008E0590">
        <w:rPr>
          <w:rFonts w:ascii="Arial" w:hAnsi="Arial" w:cs="Arial"/>
          <w:color w:val="FF0000"/>
          <w:shd w:val="clear" w:color="auto" w:fill="FFFFFF"/>
        </w:rPr>
        <w:t>ts</w:t>
      </w:r>
    </w:p>
    <w:p w14:paraId="7EF22771" w14:textId="38B8B1AF" w:rsidR="00D55F5D" w:rsidRPr="00E67349" w:rsidRDefault="00E67349" w:rsidP="00E67349">
      <w:pPr>
        <w:pStyle w:val="NormalWeb"/>
        <w:spacing w:before="0" w:beforeAutospacing="0" w:after="480" w:afterAutospacing="0" w:line="360" w:lineRule="auto"/>
        <w:jc w:val="both"/>
        <w:rPr>
          <w:rFonts w:ascii="Arial" w:hAnsi="Arial" w:cs="Arial"/>
          <w:noProof/>
          <w:color w:val="FF0000"/>
        </w:rPr>
      </w:pPr>
      <w:r>
        <w:rPr>
          <w:noProof/>
        </w:rPr>
        <w:drawing>
          <wp:anchor distT="0" distB="0" distL="114300" distR="114300" simplePos="0" relativeHeight="251736064" behindDoc="1" locked="0" layoutInCell="1" allowOverlap="1" wp14:anchorId="10F46E2E" wp14:editId="0021047B">
            <wp:simplePos x="0" y="0"/>
            <wp:positionH relativeFrom="margin">
              <wp:posOffset>77470</wp:posOffset>
            </wp:positionH>
            <wp:positionV relativeFrom="margin">
              <wp:posOffset>2197735</wp:posOffset>
            </wp:positionV>
            <wp:extent cx="5515610" cy="1986915"/>
            <wp:effectExtent l="0" t="0" r="8890" b="0"/>
            <wp:wrapTight wrapText="bothSides">
              <wp:wrapPolygon edited="0">
                <wp:start x="0" y="0"/>
                <wp:lineTo x="0" y="21331"/>
                <wp:lineTo x="21560" y="21331"/>
                <wp:lineTo x="21560"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515610" cy="1986915"/>
                    </a:xfrm>
                    <a:prstGeom prst="rect">
                      <a:avLst/>
                    </a:prstGeom>
                  </pic:spPr>
                </pic:pic>
              </a:graphicData>
            </a:graphic>
            <wp14:sizeRelH relativeFrom="margin">
              <wp14:pctWidth>0</wp14:pctWidth>
            </wp14:sizeRelH>
            <wp14:sizeRelV relativeFrom="margin">
              <wp14:pctHeight>0</wp14:pctHeight>
            </wp14:sizeRelV>
          </wp:anchor>
        </w:drawing>
      </w:r>
      <w:r w:rsidR="00D55F5D" w:rsidRPr="00E67349">
        <w:rPr>
          <w:rFonts w:ascii="Arial" w:hAnsi="Arial" w:cs="Arial"/>
          <w:color w:val="333333"/>
          <w:shd w:val="clear" w:color="auto" w:fill="FFFFFF"/>
        </w:rPr>
        <w:t>This tab shows to the employee the pdf format and future documentation such as P60 at the end of each tax year and the P45 receive</w:t>
      </w:r>
      <w:r w:rsidR="003C4614" w:rsidRPr="00E67349">
        <w:rPr>
          <w:rFonts w:ascii="Arial" w:hAnsi="Arial" w:cs="Arial"/>
          <w:color w:val="333333"/>
          <w:shd w:val="clear" w:color="auto" w:fill="FFFFFF"/>
        </w:rPr>
        <w:t>d</w:t>
      </w:r>
      <w:r w:rsidR="00D55F5D" w:rsidRPr="00E67349">
        <w:rPr>
          <w:rFonts w:ascii="Arial" w:hAnsi="Arial" w:cs="Arial"/>
          <w:color w:val="333333"/>
          <w:shd w:val="clear" w:color="auto" w:fill="FFFFFF"/>
        </w:rPr>
        <w:t xml:space="preserve"> with terminat</w:t>
      </w:r>
      <w:r w:rsidR="003C4614" w:rsidRPr="00E67349">
        <w:rPr>
          <w:rFonts w:ascii="Arial" w:hAnsi="Arial" w:cs="Arial"/>
          <w:color w:val="333333"/>
          <w:shd w:val="clear" w:color="auto" w:fill="FFFFFF"/>
        </w:rPr>
        <w:t>e</w:t>
      </w:r>
      <w:r w:rsidR="00D55F5D" w:rsidRPr="00E67349">
        <w:rPr>
          <w:rFonts w:ascii="Arial" w:hAnsi="Arial" w:cs="Arial"/>
          <w:color w:val="333333"/>
          <w:shd w:val="clear" w:color="auto" w:fill="FFFFFF"/>
        </w:rPr>
        <w:t xml:space="preserve"> working </w:t>
      </w:r>
      <w:r w:rsidR="003C4614" w:rsidRPr="00E67349">
        <w:rPr>
          <w:rFonts w:ascii="Arial" w:hAnsi="Arial" w:cs="Arial"/>
          <w:color w:val="333333"/>
          <w:shd w:val="clear" w:color="auto" w:fill="FFFFFF"/>
        </w:rPr>
        <w:t>for the company</w:t>
      </w:r>
      <w:r w:rsidR="00D55F5D" w:rsidRPr="00E67349">
        <w:rPr>
          <w:rFonts w:ascii="Arial" w:hAnsi="Arial" w:cs="Arial"/>
          <w:color w:val="333333"/>
          <w:shd w:val="clear" w:color="auto" w:fill="FFFFFF"/>
        </w:rPr>
        <w:t xml:space="preserve">. As the access to the platform will </w:t>
      </w:r>
      <w:r w:rsidR="003C4614" w:rsidRPr="00E67349">
        <w:rPr>
          <w:rFonts w:ascii="Arial" w:hAnsi="Arial" w:cs="Arial"/>
          <w:color w:val="333333"/>
          <w:shd w:val="clear" w:color="auto" w:fill="FFFFFF"/>
        </w:rPr>
        <w:t>consequentially end when an employee leaves</w:t>
      </w:r>
      <w:r w:rsidR="00D55F5D" w:rsidRPr="00E67349">
        <w:rPr>
          <w:rFonts w:ascii="Arial" w:hAnsi="Arial" w:cs="Arial"/>
          <w:color w:val="333333"/>
          <w:shd w:val="clear" w:color="auto" w:fill="FFFFFF"/>
        </w:rPr>
        <w:t>, at the bottom of the page</w:t>
      </w:r>
      <w:r w:rsidR="00F04DF6" w:rsidRPr="00E67349">
        <w:rPr>
          <w:rFonts w:ascii="Arial" w:hAnsi="Arial" w:cs="Arial"/>
          <w:color w:val="333333"/>
          <w:shd w:val="clear" w:color="auto" w:fill="FFFFFF"/>
        </w:rPr>
        <w:t>,</w:t>
      </w:r>
      <w:r w:rsidR="003C4614" w:rsidRPr="00E67349">
        <w:rPr>
          <w:rFonts w:ascii="Arial" w:hAnsi="Arial" w:cs="Arial"/>
          <w:color w:val="333333"/>
          <w:shd w:val="clear" w:color="auto" w:fill="FFFFFF"/>
        </w:rPr>
        <w:t xml:space="preserve"> </w:t>
      </w:r>
      <w:r w:rsidR="00F04DF6" w:rsidRPr="00E67349">
        <w:rPr>
          <w:rFonts w:ascii="Arial" w:hAnsi="Arial" w:cs="Arial"/>
          <w:color w:val="333333"/>
          <w:shd w:val="clear" w:color="auto" w:fill="FFFFFF"/>
        </w:rPr>
        <w:t xml:space="preserve">a message suggests </w:t>
      </w:r>
      <w:r w:rsidR="00737C18" w:rsidRPr="00E67349">
        <w:rPr>
          <w:rFonts w:ascii="Arial" w:hAnsi="Arial" w:cs="Arial"/>
          <w:color w:val="333333"/>
          <w:shd w:val="clear" w:color="auto" w:fill="FFFFFF"/>
        </w:rPr>
        <w:t>saving</w:t>
      </w:r>
      <w:r w:rsidR="003C4614" w:rsidRPr="00E67349">
        <w:rPr>
          <w:rFonts w:ascii="Arial" w:hAnsi="Arial" w:cs="Arial"/>
          <w:color w:val="333333"/>
          <w:shd w:val="clear" w:color="auto" w:fill="FFFFFF"/>
        </w:rPr>
        <w:t xml:space="preserve"> a</w:t>
      </w:r>
      <w:r w:rsidR="00D55F5D" w:rsidRPr="00E67349">
        <w:rPr>
          <w:rFonts w:ascii="Arial" w:hAnsi="Arial" w:cs="Arial"/>
          <w:color w:val="333333"/>
          <w:shd w:val="clear" w:color="auto" w:fill="FFFFFF"/>
        </w:rPr>
        <w:t xml:space="preserve"> copy of all documentation as it </w:t>
      </w:r>
      <w:r w:rsidR="00C51D49" w:rsidRPr="00E67349">
        <w:rPr>
          <w:rFonts w:ascii="Arial" w:hAnsi="Arial" w:cs="Arial"/>
          <w:color w:val="333333"/>
          <w:shd w:val="clear" w:color="auto" w:fill="FFFFFF"/>
        </w:rPr>
        <w:t>won’t</w:t>
      </w:r>
      <w:r w:rsidR="00D55F5D" w:rsidRPr="00E67349">
        <w:rPr>
          <w:rFonts w:ascii="Arial" w:hAnsi="Arial" w:cs="Arial"/>
          <w:color w:val="333333"/>
          <w:shd w:val="clear" w:color="auto" w:fill="FFFFFF"/>
        </w:rPr>
        <w:t xml:space="preserve"> be</w:t>
      </w:r>
      <w:r w:rsidR="00C51D49" w:rsidRPr="00E67349">
        <w:rPr>
          <w:rFonts w:ascii="Arial" w:hAnsi="Arial" w:cs="Arial"/>
          <w:color w:val="333333"/>
          <w:shd w:val="clear" w:color="auto" w:fill="FFFFFF"/>
        </w:rPr>
        <w:t xml:space="preserve"> any longer </w:t>
      </w:r>
      <w:r w:rsidR="00F04DF6" w:rsidRPr="00E67349">
        <w:rPr>
          <w:rFonts w:ascii="Arial" w:hAnsi="Arial" w:cs="Arial"/>
          <w:color w:val="333333"/>
          <w:shd w:val="clear" w:color="auto" w:fill="FFFFFF"/>
        </w:rPr>
        <w:t>available</w:t>
      </w:r>
      <w:r w:rsidR="00D55F5D" w:rsidRPr="00E67349">
        <w:rPr>
          <w:rFonts w:ascii="Arial" w:hAnsi="Arial" w:cs="Arial"/>
          <w:color w:val="333333"/>
          <w:shd w:val="clear" w:color="auto" w:fill="FFFFFF"/>
        </w:rPr>
        <w:t xml:space="preserve"> at the closure of the account.</w:t>
      </w:r>
    </w:p>
    <w:p w14:paraId="2D8E29A2" w14:textId="7552DD6C" w:rsidR="00753336" w:rsidRDefault="00753336" w:rsidP="00E63B55">
      <w:pPr>
        <w:pStyle w:val="ListParagraph"/>
        <w:rPr>
          <w:rFonts w:ascii="roboto" w:hAnsi="roboto"/>
          <w:color w:val="333333"/>
          <w:sz w:val="21"/>
          <w:szCs w:val="21"/>
          <w:shd w:val="clear" w:color="auto" w:fill="FFFFFF"/>
        </w:rPr>
      </w:pPr>
    </w:p>
    <w:p w14:paraId="453F7A16" w14:textId="113CFE8B" w:rsidR="00E67349" w:rsidRPr="001110D9" w:rsidRDefault="00E67349" w:rsidP="001110D9">
      <w:pPr>
        <w:rPr>
          <w:rStyle w:val="Strong"/>
          <w:rFonts w:ascii="Arial" w:hAnsi="Arial" w:cs="Arial"/>
          <w:b w:val="0"/>
          <w:bCs w:val="0"/>
          <w:color w:val="333333"/>
          <w:sz w:val="40"/>
          <w:szCs w:val="40"/>
          <w:shd w:val="clear" w:color="auto" w:fill="FFFFFF"/>
        </w:rPr>
      </w:pPr>
    </w:p>
    <w:p w14:paraId="4F76726A" w14:textId="497D5E2F" w:rsidR="00221B41" w:rsidRPr="001110D9" w:rsidRDefault="00BE7FE3" w:rsidP="00BE7FE3">
      <w:pPr>
        <w:pStyle w:val="ListParagraph"/>
        <w:numPr>
          <w:ilvl w:val="0"/>
          <w:numId w:val="26"/>
        </w:numPr>
        <w:rPr>
          <w:rFonts w:ascii="Arial" w:hAnsi="Arial" w:cs="Arial"/>
          <w:b/>
          <w:bCs/>
          <w:color w:val="FF0000"/>
          <w:sz w:val="26"/>
          <w:szCs w:val="26"/>
        </w:rPr>
      </w:pPr>
      <w:r w:rsidRPr="001110D9">
        <w:rPr>
          <w:rFonts w:ascii="Arial" w:hAnsi="Arial" w:cs="Arial"/>
          <w:bCs/>
          <w:color w:val="FF0000"/>
          <w:sz w:val="26"/>
          <w:szCs w:val="26"/>
        </w:rPr>
        <w:t xml:space="preserve">HR DETAIL </w:t>
      </w:r>
    </w:p>
    <w:p w14:paraId="040BB04F" w14:textId="699316F9" w:rsidR="00737C18" w:rsidRPr="00BE7FE3" w:rsidRDefault="00E67349" w:rsidP="00737C18">
      <w:pPr>
        <w:pStyle w:val="ListParagraph"/>
        <w:ind w:left="1440"/>
        <w:rPr>
          <w:rFonts w:ascii="Arial" w:hAnsi="Arial" w:cs="Arial"/>
          <w:b/>
          <w:bCs/>
          <w:color w:val="444444"/>
          <w:sz w:val="26"/>
          <w:szCs w:val="26"/>
        </w:rPr>
      </w:pPr>
      <w:r>
        <w:rPr>
          <w:noProof/>
          <w:shd w:val="clear" w:color="auto" w:fill="FFFFFF"/>
        </w:rPr>
        <w:drawing>
          <wp:anchor distT="0" distB="0" distL="114300" distR="114300" simplePos="0" relativeHeight="251739136" behindDoc="1" locked="0" layoutInCell="1" allowOverlap="1" wp14:anchorId="16EAFD6F" wp14:editId="1407AFD9">
            <wp:simplePos x="0" y="0"/>
            <wp:positionH relativeFrom="margin">
              <wp:posOffset>129540</wp:posOffset>
            </wp:positionH>
            <wp:positionV relativeFrom="margin">
              <wp:posOffset>5169535</wp:posOffset>
            </wp:positionV>
            <wp:extent cx="5684520" cy="2794635"/>
            <wp:effectExtent l="0" t="0" r="0" b="5715"/>
            <wp:wrapTight wrapText="bothSides">
              <wp:wrapPolygon edited="0">
                <wp:start x="0" y="0"/>
                <wp:lineTo x="0" y="21497"/>
                <wp:lineTo x="21499" y="21497"/>
                <wp:lineTo x="21499" y="0"/>
                <wp:lineTo x="0" y="0"/>
              </wp:wrapPolygon>
            </wp:wrapTight>
            <wp:docPr id="15" name="Picture 1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tempsnip.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684520" cy="2794635"/>
                    </a:xfrm>
                    <a:prstGeom prst="rect">
                      <a:avLst/>
                    </a:prstGeom>
                  </pic:spPr>
                </pic:pic>
              </a:graphicData>
            </a:graphic>
            <wp14:sizeRelH relativeFrom="margin">
              <wp14:pctWidth>0</wp14:pctWidth>
            </wp14:sizeRelH>
            <wp14:sizeRelV relativeFrom="margin">
              <wp14:pctHeight>0</wp14:pctHeight>
            </wp14:sizeRelV>
          </wp:anchor>
        </w:drawing>
      </w:r>
    </w:p>
    <w:p w14:paraId="70504F72" w14:textId="4AE54FDC" w:rsidR="00422F5B" w:rsidRDefault="00422F5B"/>
    <w:p w14:paraId="5A3578FF" w14:textId="77777777" w:rsidR="00E67349" w:rsidRDefault="00E67349"/>
    <w:p w14:paraId="0D6B1BBA" w14:textId="03B9794A" w:rsidR="009C2419" w:rsidRDefault="009C2419"/>
    <w:p w14:paraId="13BD4223" w14:textId="5AE8B2A3" w:rsidR="00CD1216" w:rsidRPr="00E67349" w:rsidRDefault="00CD1216" w:rsidP="00E67349">
      <w:pPr>
        <w:pStyle w:val="ListParagraph"/>
        <w:spacing w:line="360" w:lineRule="auto"/>
        <w:ind w:left="1440"/>
        <w:rPr>
          <w:rFonts w:ascii="Arial" w:hAnsi="Arial" w:cs="Arial"/>
          <w:color w:val="FF0000"/>
        </w:rPr>
      </w:pPr>
    </w:p>
    <w:p w14:paraId="3502943D" w14:textId="31271D9D" w:rsidR="001110D9" w:rsidRPr="001110D9" w:rsidRDefault="001110D9" w:rsidP="001110D9">
      <w:pPr>
        <w:pStyle w:val="ListParagraph"/>
        <w:numPr>
          <w:ilvl w:val="0"/>
          <w:numId w:val="26"/>
        </w:numPr>
        <w:spacing w:line="360" w:lineRule="auto"/>
        <w:rPr>
          <w:rFonts w:ascii="Arial" w:hAnsi="Arial" w:cs="Arial"/>
          <w:color w:val="FF0000"/>
        </w:rPr>
      </w:pPr>
      <w:r w:rsidRPr="001110D9">
        <w:rPr>
          <w:rFonts w:ascii="Arial" w:hAnsi="Arial" w:cs="Arial"/>
          <w:color w:val="FF0000"/>
        </w:rPr>
        <w:lastRenderedPageBreak/>
        <w:t xml:space="preserve">My Holidays </w:t>
      </w:r>
    </w:p>
    <w:p w14:paraId="06D6AE51" w14:textId="3FBE34E8" w:rsidR="009C2419" w:rsidRPr="0015604C" w:rsidRDefault="00737C18" w:rsidP="001110D9">
      <w:pPr>
        <w:spacing w:line="360" w:lineRule="auto"/>
        <w:rPr>
          <w:rFonts w:ascii="Arial" w:hAnsi="Arial" w:cs="Arial"/>
        </w:rPr>
      </w:pPr>
      <w:r w:rsidRPr="0015604C">
        <w:rPr>
          <w:rFonts w:ascii="Arial" w:hAnsi="Arial" w:cs="Arial"/>
          <w:noProof/>
        </w:rPr>
        <w:drawing>
          <wp:anchor distT="0" distB="0" distL="114300" distR="114300" simplePos="0" relativeHeight="251741184" behindDoc="1" locked="0" layoutInCell="1" allowOverlap="1" wp14:anchorId="1A333FDE" wp14:editId="18EE22E6">
            <wp:simplePos x="0" y="0"/>
            <wp:positionH relativeFrom="margin">
              <wp:posOffset>120746</wp:posOffset>
            </wp:positionH>
            <wp:positionV relativeFrom="page">
              <wp:posOffset>2612390</wp:posOffset>
            </wp:positionV>
            <wp:extent cx="5731510" cy="2561590"/>
            <wp:effectExtent l="0" t="0" r="2540" b="0"/>
            <wp:wrapTight wrapText="bothSides">
              <wp:wrapPolygon edited="0">
                <wp:start x="0" y="0"/>
                <wp:lineTo x="0" y="21364"/>
                <wp:lineTo x="21538" y="21364"/>
                <wp:lineTo x="21538" y="0"/>
                <wp:lineTo x="0" y="0"/>
              </wp:wrapPolygon>
            </wp:wrapTight>
            <wp:docPr id="16" name="Picture 1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tempsnip.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2561590"/>
                    </a:xfrm>
                    <a:prstGeom prst="rect">
                      <a:avLst/>
                    </a:prstGeom>
                  </pic:spPr>
                </pic:pic>
              </a:graphicData>
            </a:graphic>
            <wp14:sizeRelV relativeFrom="margin">
              <wp14:pctHeight>0</wp14:pctHeight>
            </wp14:sizeRelV>
          </wp:anchor>
        </w:drawing>
      </w:r>
      <w:r w:rsidR="00BE7FE3" w:rsidRPr="0015604C">
        <w:rPr>
          <w:rFonts w:ascii="Arial" w:hAnsi="Arial" w:cs="Arial"/>
        </w:rPr>
        <w:t xml:space="preserve">This tab shows to employees their holidays allowance; how many days have been taken already, to check if the requested or reserved holiday have been approved and booked into the system and how many days since the beginning of the new tax year have been accrued. </w:t>
      </w:r>
    </w:p>
    <w:p w14:paraId="14651D9F" w14:textId="77777777" w:rsidR="00D325B0" w:rsidRDefault="00D325B0" w:rsidP="0015604C">
      <w:pPr>
        <w:spacing w:line="360" w:lineRule="auto"/>
        <w:rPr>
          <w:rFonts w:ascii="Arial" w:hAnsi="Arial" w:cs="Arial"/>
          <w:sz w:val="16"/>
          <w:szCs w:val="16"/>
        </w:rPr>
      </w:pPr>
    </w:p>
    <w:p w14:paraId="285F8F76" w14:textId="54C55315" w:rsidR="0015604C" w:rsidRDefault="00D325B0" w:rsidP="0015604C">
      <w:pPr>
        <w:spacing w:line="360" w:lineRule="auto"/>
        <w:rPr>
          <w:rFonts w:ascii="Arial" w:hAnsi="Arial" w:cs="Arial"/>
        </w:rPr>
      </w:pPr>
      <w:r>
        <w:rPr>
          <w:rFonts w:ascii="Arial" w:hAnsi="Arial" w:cs="Arial"/>
          <w:sz w:val="16"/>
          <w:szCs w:val="16"/>
        </w:rPr>
        <w:t xml:space="preserve">      </w:t>
      </w:r>
      <w:r w:rsidRPr="00D325B0">
        <w:rPr>
          <w:rFonts w:ascii="Arial" w:hAnsi="Arial" w:cs="Arial"/>
          <w:sz w:val="16"/>
          <w:szCs w:val="16"/>
        </w:rPr>
        <w:t>Images provided from my</w:t>
      </w:r>
      <w:r>
        <w:rPr>
          <w:rFonts w:ascii="Arial" w:hAnsi="Arial" w:cs="Arial"/>
          <w:sz w:val="16"/>
          <w:szCs w:val="16"/>
        </w:rPr>
        <w:t xml:space="preserve"> fourth</w:t>
      </w:r>
      <w:r w:rsidRPr="00D325B0">
        <w:rPr>
          <w:rFonts w:ascii="Arial" w:hAnsi="Arial" w:cs="Arial"/>
          <w:sz w:val="16"/>
          <w:szCs w:val="16"/>
        </w:rPr>
        <w:t xml:space="preserve"> personal account</w:t>
      </w:r>
      <w:r>
        <w:rPr>
          <w:rFonts w:ascii="Arial" w:hAnsi="Arial" w:cs="Arial"/>
          <w:sz w:val="16"/>
          <w:szCs w:val="16"/>
        </w:rPr>
        <w:t xml:space="preserve"> (f. Giannattasio 2019)</w:t>
      </w:r>
    </w:p>
    <w:p w14:paraId="771DFB52" w14:textId="43515510" w:rsidR="00C24A61" w:rsidRDefault="00C24A61" w:rsidP="008E0590">
      <w:pPr>
        <w:spacing w:line="480" w:lineRule="auto"/>
        <w:rPr>
          <w:rFonts w:ascii="Arial" w:hAnsi="Arial" w:cs="Arial"/>
        </w:rPr>
      </w:pPr>
    </w:p>
    <w:p w14:paraId="6744C27E" w14:textId="146B5A03" w:rsidR="008E0590" w:rsidRDefault="00F443F4" w:rsidP="004A3646">
      <w:pPr>
        <w:spacing w:line="360" w:lineRule="auto"/>
        <w:rPr>
          <w:rFonts w:ascii="Arial" w:hAnsi="Arial" w:cs="Arial"/>
        </w:rPr>
      </w:pPr>
      <w:r>
        <w:rPr>
          <w:rFonts w:ascii="Arial" w:hAnsi="Arial" w:cs="Arial"/>
        </w:rPr>
        <w:t>Although t</w:t>
      </w:r>
      <w:r w:rsidR="00B7147D">
        <w:rPr>
          <w:rFonts w:ascii="Arial" w:hAnsi="Arial" w:cs="Arial"/>
        </w:rPr>
        <w:t xml:space="preserve">he interactive menu includes the </w:t>
      </w:r>
      <w:r>
        <w:rPr>
          <w:rFonts w:ascii="Arial" w:hAnsi="Arial" w:cs="Arial"/>
        </w:rPr>
        <w:t>option</w:t>
      </w:r>
      <w:r w:rsidR="00E7437C">
        <w:rPr>
          <w:rFonts w:ascii="Arial" w:hAnsi="Arial" w:cs="Arial"/>
        </w:rPr>
        <w:t>s</w:t>
      </w:r>
      <w:r>
        <w:rPr>
          <w:rFonts w:ascii="Arial" w:hAnsi="Arial" w:cs="Arial"/>
        </w:rPr>
        <w:t xml:space="preserve"> </w:t>
      </w:r>
      <w:r w:rsidR="009C2419" w:rsidRPr="0015604C">
        <w:rPr>
          <w:rFonts w:ascii="Arial" w:hAnsi="Arial" w:cs="Arial"/>
        </w:rPr>
        <w:t xml:space="preserve">to send messages and to create </w:t>
      </w:r>
      <w:r w:rsidR="004A3646">
        <w:rPr>
          <w:rFonts w:ascii="Arial" w:hAnsi="Arial" w:cs="Arial"/>
        </w:rPr>
        <w:t xml:space="preserve">a </w:t>
      </w:r>
      <w:r w:rsidR="00B7147D">
        <w:rPr>
          <w:rFonts w:ascii="Arial" w:hAnsi="Arial" w:cs="Arial"/>
        </w:rPr>
        <w:t>group chat</w:t>
      </w:r>
      <w:r w:rsidR="009C2419" w:rsidRPr="0015604C">
        <w:rPr>
          <w:rFonts w:ascii="Arial" w:hAnsi="Arial" w:cs="Arial"/>
        </w:rPr>
        <w:t xml:space="preserve"> to communicate </w:t>
      </w:r>
      <w:r w:rsidR="00B7147D">
        <w:rPr>
          <w:rFonts w:ascii="Arial" w:hAnsi="Arial" w:cs="Arial"/>
        </w:rPr>
        <w:t>with</w:t>
      </w:r>
      <w:r w:rsidR="00E7437C">
        <w:rPr>
          <w:rFonts w:ascii="Arial" w:hAnsi="Arial" w:cs="Arial"/>
        </w:rPr>
        <w:t>in</w:t>
      </w:r>
      <w:r w:rsidR="00B7147D">
        <w:rPr>
          <w:rFonts w:ascii="Arial" w:hAnsi="Arial" w:cs="Arial"/>
        </w:rPr>
        <w:t xml:space="preserve"> </w:t>
      </w:r>
      <w:r w:rsidR="00E7437C">
        <w:rPr>
          <w:rFonts w:ascii="Arial" w:hAnsi="Arial" w:cs="Arial"/>
        </w:rPr>
        <w:t>the organisation</w:t>
      </w:r>
      <w:r w:rsidR="006C0C26">
        <w:rPr>
          <w:rFonts w:ascii="Arial" w:hAnsi="Arial" w:cs="Arial"/>
        </w:rPr>
        <w:t xml:space="preserve">, </w:t>
      </w:r>
      <w:r w:rsidR="007A50F8">
        <w:rPr>
          <w:rFonts w:ascii="Arial" w:hAnsi="Arial" w:cs="Arial"/>
        </w:rPr>
        <w:t>on</w:t>
      </w:r>
      <w:r w:rsidR="004A3646">
        <w:rPr>
          <w:rFonts w:ascii="Arial" w:hAnsi="Arial" w:cs="Arial"/>
        </w:rPr>
        <w:t xml:space="preserve"> the</w:t>
      </w:r>
      <w:r w:rsidR="006C0C26">
        <w:rPr>
          <w:rFonts w:ascii="Arial" w:hAnsi="Arial" w:cs="Arial"/>
        </w:rPr>
        <w:t xml:space="preserve"> discretion of</w:t>
      </w:r>
      <w:r w:rsidR="007A50F8">
        <w:rPr>
          <w:rFonts w:ascii="Arial" w:hAnsi="Arial" w:cs="Arial"/>
        </w:rPr>
        <w:t xml:space="preserve"> management team</w:t>
      </w:r>
      <w:r w:rsidR="006C0C26">
        <w:rPr>
          <w:rFonts w:ascii="Arial" w:hAnsi="Arial" w:cs="Arial"/>
        </w:rPr>
        <w:t>, many restaurants of th</w:t>
      </w:r>
      <w:r w:rsidR="00D325B0">
        <w:rPr>
          <w:rFonts w:ascii="Arial" w:hAnsi="Arial" w:cs="Arial"/>
        </w:rPr>
        <w:t>is</w:t>
      </w:r>
      <w:r w:rsidR="006C0C26">
        <w:rPr>
          <w:rFonts w:ascii="Arial" w:hAnsi="Arial" w:cs="Arial"/>
        </w:rPr>
        <w:t xml:space="preserve"> chain</w:t>
      </w:r>
      <w:r w:rsidR="009C2419" w:rsidRPr="0015604C">
        <w:rPr>
          <w:rFonts w:ascii="Arial" w:hAnsi="Arial" w:cs="Arial"/>
        </w:rPr>
        <w:t xml:space="preserve"> opt </w:t>
      </w:r>
      <w:r w:rsidR="003578B3">
        <w:rPr>
          <w:rFonts w:ascii="Arial" w:hAnsi="Arial" w:cs="Arial"/>
        </w:rPr>
        <w:t>to create</w:t>
      </w:r>
      <w:r w:rsidR="009C2419" w:rsidRPr="0015604C">
        <w:rPr>
          <w:rFonts w:ascii="Arial" w:hAnsi="Arial" w:cs="Arial"/>
        </w:rPr>
        <w:t xml:space="preserve"> </w:t>
      </w:r>
      <w:r w:rsidR="004A3646">
        <w:rPr>
          <w:rFonts w:ascii="Arial" w:hAnsi="Arial" w:cs="Arial"/>
        </w:rPr>
        <w:t xml:space="preserve">a </w:t>
      </w:r>
      <w:r w:rsidR="00A52B5A" w:rsidRPr="0015604C">
        <w:rPr>
          <w:rFonts w:ascii="Arial" w:hAnsi="Arial" w:cs="Arial"/>
        </w:rPr>
        <w:t>group</w:t>
      </w:r>
      <w:r w:rsidR="00A52B5A">
        <w:rPr>
          <w:rFonts w:ascii="Arial" w:hAnsi="Arial" w:cs="Arial"/>
        </w:rPr>
        <w:t xml:space="preserve"> chat</w:t>
      </w:r>
      <w:r>
        <w:rPr>
          <w:rFonts w:ascii="Arial" w:hAnsi="Arial" w:cs="Arial"/>
        </w:rPr>
        <w:t xml:space="preserve"> </w:t>
      </w:r>
      <w:r w:rsidR="009C2419" w:rsidRPr="0015604C">
        <w:rPr>
          <w:rFonts w:ascii="Arial" w:hAnsi="Arial" w:cs="Arial"/>
        </w:rPr>
        <w:t>on WhatsApp</w:t>
      </w:r>
      <w:r w:rsidR="009E12DB">
        <w:rPr>
          <w:rFonts w:ascii="Arial" w:hAnsi="Arial" w:cs="Arial"/>
        </w:rPr>
        <w:t xml:space="preserve"> to communicate within the workforce</w:t>
      </w:r>
      <w:r w:rsidR="00A52B5A">
        <w:rPr>
          <w:rFonts w:ascii="Arial" w:hAnsi="Arial" w:cs="Arial"/>
        </w:rPr>
        <w:t>.</w:t>
      </w:r>
    </w:p>
    <w:p w14:paraId="1739EF21" w14:textId="065C78C1" w:rsidR="00851506" w:rsidRDefault="00851506" w:rsidP="00DF2FD8">
      <w:pPr>
        <w:spacing w:line="360" w:lineRule="auto"/>
        <w:rPr>
          <w:rFonts w:ascii="Arial" w:hAnsi="Arial" w:cs="Arial"/>
        </w:rPr>
      </w:pPr>
      <w:r>
        <w:rPr>
          <w:rFonts w:ascii="Arial" w:hAnsi="Arial" w:cs="Arial"/>
        </w:rPr>
        <w:t>The reasons behind this choice are</w:t>
      </w:r>
      <w:r w:rsidR="008E0590">
        <w:rPr>
          <w:rFonts w:ascii="Arial" w:hAnsi="Arial" w:cs="Arial"/>
        </w:rPr>
        <w:t>:</w:t>
      </w:r>
    </w:p>
    <w:p w14:paraId="24979444" w14:textId="2846BFEF" w:rsidR="00851506" w:rsidRDefault="00851506" w:rsidP="00C24A61">
      <w:pPr>
        <w:pStyle w:val="Header"/>
        <w:numPr>
          <w:ilvl w:val="0"/>
          <w:numId w:val="1"/>
        </w:numPr>
        <w:rPr>
          <w:rFonts w:ascii="Arial" w:hAnsi="Arial" w:cs="Arial"/>
        </w:rPr>
      </w:pPr>
      <w:r>
        <w:rPr>
          <w:rFonts w:ascii="Arial" w:hAnsi="Arial" w:cs="Arial"/>
        </w:rPr>
        <w:t>Most employees already use WhatsApp for p</w:t>
      </w:r>
      <w:r w:rsidR="004A3646">
        <w:rPr>
          <w:rFonts w:ascii="Arial" w:hAnsi="Arial" w:cs="Arial"/>
        </w:rPr>
        <w:t xml:space="preserve">rivate </w:t>
      </w:r>
      <w:r>
        <w:rPr>
          <w:rFonts w:ascii="Arial" w:hAnsi="Arial" w:cs="Arial"/>
        </w:rPr>
        <w:t>conversation</w:t>
      </w:r>
    </w:p>
    <w:p w14:paraId="661FAEEC" w14:textId="2B721DBE" w:rsidR="00851506" w:rsidRDefault="00851506" w:rsidP="00C24A61">
      <w:pPr>
        <w:pStyle w:val="Header"/>
        <w:numPr>
          <w:ilvl w:val="0"/>
          <w:numId w:val="1"/>
        </w:numPr>
        <w:rPr>
          <w:rFonts w:ascii="Arial" w:hAnsi="Arial" w:cs="Arial"/>
        </w:rPr>
      </w:pPr>
      <w:r w:rsidRPr="00851506">
        <w:rPr>
          <w:rFonts w:ascii="Arial" w:hAnsi="Arial" w:cs="Arial"/>
        </w:rPr>
        <w:t xml:space="preserve">to speed up the process in adding a new </w:t>
      </w:r>
      <w:r>
        <w:rPr>
          <w:rFonts w:ascii="Arial" w:hAnsi="Arial" w:cs="Arial"/>
        </w:rPr>
        <w:t xml:space="preserve">team </w:t>
      </w:r>
      <w:r w:rsidRPr="00851506">
        <w:rPr>
          <w:rFonts w:ascii="Arial" w:hAnsi="Arial" w:cs="Arial"/>
        </w:rPr>
        <w:t>member to the group</w:t>
      </w:r>
    </w:p>
    <w:p w14:paraId="688672BE" w14:textId="4CF671DD" w:rsidR="00851506" w:rsidRDefault="00851506" w:rsidP="00C24A61">
      <w:pPr>
        <w:pStyle w:val="Header"/>
        <w:numPr>
          <w:ilvl w:val="0"/>
          <w:numId w:val="1"/>
        </w:numPr>
        <w:rPr>
          <w:rFonts w:ascii="Arial" w:hAnsi="Arial" w:cs="Arial"/>
        </w:rPr>
      </w:pPr>
      <w:r w:rsidRPr="00851506">
        <w:rPr>
          <w:rFonts w:ascii="Arial" w:hAnsi="Arial" w:cs="Arial"/>
        </w:rPr>
        <w:t xml:space="preserve">time employed for messages and shared information </w:t>
      </w:r>
      <w:r w:rsidR="000F1810">
        <w:rPr>
          <w:rFonts w:ascii="Arial" w:hAnsi="Arial" w:cs="Arial"/>
        </w:rPr>
        <w:t>to reach the receiver</w:t>
      </w:r>
    </w:p>
    <w:p w14:paraId="257B07C0" w14:textId="77777777" w:rsidR="00C24A61" w:rsidRDefault="00C24A61" w:rsidP="00C24A61">
      <w:pPr>
        <w:pStyle w:val="Header"/>
        <w:ind w:left="785"/>
        <w:rPr>
          <w:rFonts w:ascii="Arial" w:hAnsi="Arial" w:cs="Arial"/>
        </w:rPr>
      </w:pPr>
    </w:p>
    <w:p w14:paraId="4F875573" w14:textId="7568E321" w:rsidR="0015604C" w:rsidRDefault="00851506" w:rsidP="008E0590">
      <w:pPr>
        <w:spacing w:line="360" w:lineRule="auto"/>
        <w:rPr>
          <w:rFonts w:ascii="Arial" w:hAnsi="Arial" w:cs="Arial"/>
        </w:rPr>
      </w:pPr>
      <w:r w:rsidRPr="00851506">
        <w:rPr>
          <w:rFonts w:ascii="Arial" w:hAnsi="Arial" w:cs="Arial"/>
        </w:rPr>
        <w:t>WhatsApp is free of charge messaging app for smartphones, mainly used to share interpersonal messages,</w:t>
      </w:r>
      <w:r w:rsidR="000F1810">
        <w:rPr>
          <w:rFonts w:ascii="Arial" w:hAnsi="Arial" w:cs="Arial"/>
        </w:rPr>
        <w:t xml:space="preserve"> calls and video</w:t>
      </w:r>
      <w:r w:rsidR="004A3646">
        <w:rPr>
          <w:rFonts w:ascii="Arial" w:hAnsi="Arial" w:cs="Arial"/>
        </w:rPr>
        <w:t xml:space="preserve"> </w:t>
      </w:r>
      <w:r w:rsidR="000F1810">
        <w:rPr>
          <w:rFonts w:ascii="Arial" w:hAnsi="Arial" w:cs="Arial"/>
        </w:rPr>
        <w:t>call, counting 1.5 billion active monthly users in the 2017,</w:t>
      </w:r>
      <w:r w:rsidRPr="00851506">
        <w:rPr>
          <w:rFonts w:ascii="Arial" w:hAnsi="Arial" w:cs="Arial"/>
        </w:rPr>
        <w:t xml:space="preserve"> </w:t>
      </w:r>
      <w:r w:rsidR="00683EE0">
        <w:rPr>
          <w:rFonts w:ascii="Arial" w:hAnsi="Arial" w:cs="Arial"/>
        </w:rPr>
        <w:t>(</w:t>
      </w:r>
      <w:r w:rsidR="000B5BFC">
        <w:rPr>
          <w:rFonts w:ascii="Arial" w:hAnsi="Arial" w:cs="Arial"/>
        </w:rPr>
        <w:t>M. Iqbal</w:t>
      </w:r>
      <w:r w:rsidR="005E36F2">
        <w:rPr>
          <w:rFonts w:ascii="Arial" w:hAnsi="Arial" w:cs="Arial"/>
        </w:rPr>
        <w:t xml:space="preserve"> </w:t>
      </w:r>
      <w:r w:rsidR="00683EE0">
        <w:rPr>
          <w:rFonts w:ascii="Arial" w:hAnsi="Arial" w:cs="Arial"/>
        </w:rPr>
        <w:t>2</w:t>
      </w:r>
      <w:r w:rsidR="005E36F2">
        <w:rPr>
          <w:rFonts w:ascii="Arial" w:hAnsi="Arial" w:cs="Arial"/>
        </w:rPr>
        <w:t>019).</w:t>
      </w:r>
      <w:r w:rsidR="000B5BFC">
        <w:rPr>
          <w:rFonts w:ascii="Arial" w:hAnsi="Arial" w:cs="Arial"/>
        </w:rPr>
        <w:t xml:space="preserve"> </w:t>
      </w:r>
      <w:r w:rsidR="000F1810" w:rsidRPr="000F1810">
        <w:rPr>
          <w:rFonts w:ascii="Arial" w:hAnsi="Arial" w:cs="Arial"/>
        </w:rPr>
        <w:t xml:space="preserve">Therefore, it is a simple and effective application to </w:t>
      </w:r>
      <w:r w:rsidR="006473EB">
        <w:rPr>
          <w:rFonts w:ascii="Arial" w:hAnsi="Arial" w:cs="Arial"/>
        </w:rPr>
        <w:t>be</w:t>
      </w:r>
      <w:r w:rsidR="000F1810" w:rsidRPr="000F1810">
        <w:rPr>
          <w:rFonts w:ascii="Arial" w:hAnsi="Arial" w:cs="Arial"/>
        </w:rPr>
        <w:t xml:space="preserve"> used </w:t>
      </w:r>
      <w:r w:rsidR="006473EB">
        <w:rPr>
          <w:rFonts w:ascii="Arial" w:hAnsi="Arial" w:cs="Arial"/>
        </w:rPr>
        <w:t xml:space="preserve">between </w:t>
      </w:r>
      <w:r w:rsidR="006473EB" w:rsidRPr="000F1810">
        <w:rPr>
          <w:rFonts w:ascii="Arial" w:hAnsi="Arial" w:cs="Arial"/>
        </w:rPr>
        <w:t xml:space="preserve">employees </w:t>
      </w:r>
      <w:r w:rsidR="000F1810" w:rsidRPr="000F1810">
        <w:rPr>
          <w:rFonts w:ascii="Arial" w:hAnsi="Arial" w:cs="Arial"/>
        </w:rPr>
        <w:t>to notify weekly</w:t>
      </w:r>
      <w:r w:rsidR="002D7065">
        <w:rPr>
          <w:rFonts w:ascii="Arial" w:hAnsi="Arial" w:cs="Arial"/>
        </w:rPr>
        <w:t xml:space="preserve"> rota</w:t>
      </w:r>
      <w:r w:rsidR="000F1810" w:rsidRPr="000F1810">
        <w:rPr>
          <w:rFonts w:ascii="Arial" w:hAnsi="Arial" w:cs="Arial"/>
        </w:rPr>
        <w:t>, request</w:t>
      </w:r>
      <w:r w:rsidR="000F1810">
        <w:rPr>
          <w:rFonts w:ascii="Arial" w:hAnsi="Arial" w:cs="Arial"/>
        </w:rPr>
        <w:t>s</w:t>
      </w:r>
      <w:r w:rsidR="008E0590">
        <w:rPr>
          <w:rFonts w:ascii="Arial" w:hAnsi="Arial" w:cs="Arial"/>
        </w:rPr>
        <w:t xml:space="preserve"> of support</w:t>
      </w:r>
      <w:r w:rsidR="000F1810" w:rsidRPr="000F1810">
        <w:rPr>
          <w:rFonts w:ascii="Arial" w:hAnsi="Arial" w:cs="Arial"/>
        </w:rPr>
        <w:t>, impart</w:t>
      </w:r>
      <w:r w:rsidR="006473EB">
        <w:rPr>
          <w:rFonts w:ascii="Arial" w:hAnsi="Arial" w:cs="Arial"/>
        </w:rPr>
        <w:t xml:space="preserve"> orders </w:t>
      </w:r>
      <w:r w:rsidR="000F1810" w:rsidRPr="000D20C6">
        <w:rPr>
          <w:rFonts w:ascii="Arial" w:hAnsi="Arial" w:cs="Arial"/>
        </w:rPr>
        <w:t xml:space="preserve">and update changes, becoming a safe </w:t>
      </w:r>
      <w:r w:rsidR="000F1810" w:rsidRPr="00AD092D">
        <w:rPr>
          <w:rFonts w:ascii="Arial" w:hAnsi="Arial" w:cs="Arial"/>
        </w:rPr>
        <w:t>point to refer to</w:t>
      </w:r>
      <w:r w:rsidR="008E0590" w:rsidRPr="00AD092D">
        <w:rPr>
          <w:rFonts w:ascii="Arial" w:hAnsi="Arial" w:cs="Arial"/>
        </w:rPr>
        <w:t>,</w:t>
      </w:r>
      <w:r w:rsidR="000F1810" w:rsidRPr="00AD092D">
        <w:rPr>
          <w:rFonts w:ascii="Arial" w:hAnsi="Arial" w:cs="Arial"/>
        </w:rPr>
        <w:t xml:space="preserve"> when needed</w:t>
      </w:r>
      <w:bookmarkStart w:id="22" w:name="_Hlk7472119"/>
      <w:r w:rsidR="00676BD7" w:rsidRPr="00AD092D">
        <w:rPr>
          <w:rFonts w:ascii="Arial" w:hAnsi="Arial" w:cs="Arial"/>
        </w:rPr>
        <w:t>;</w:t>
      </w:r>
      <w:r w:rsidR="00551229" w:rsidRPr="00AD092D">
        <w:rPr>
          <w:rFonts w:ascii="Arial" w:hAnsi="Arial" w:cs="Arial"/>
        </w:rPr>
        <w:t xml:space="preserve"> </w:t>
      </w:r>
      <w:bookmarkEnd w:id="22"/>
      <w:r w:rsidR="00D325B0" w:rsidRPr="00AD092D">
        <w:rPr>
          <w:rFonts w:ascii="Arial" w:hAnsi="Arial" w:cs="Arial"/>
        </w:rPr>
        <w:t xml:space="preserve"> </w:t>
      </w:r>
      <w:r w:rsidR="00C07DF6" w:rsidRPr="00AD092D">
        <w:rPr>
          <w:rFonts w:ascii="Arial" w:hAnsi="Arial" w:cs="Arial"/>
          <w:color w:val="333333"/>
          <w:shd w:val="clear" w:color="auto" w:fill="FCFCFC"/>
        </w:rPr>
        <w:t>“When use social media internally, messages become content; a searchable record of</w:t>
      </w:r>
      <w:r w:rsidR="00C07DF6" w:rsidRPr="000D20C6">
        <w:rPr>
          <w:rFonts w:ascii="Arial" w:hAnsi="Arial" w:cs="Arial"/>
          <w:i/>
          <w:color w:val="333333"/>
          <w:shd w:val="clear" w:color="auto" w:fill="FCFCFC"/>
        </w:rPr>
        <w:t xml:space="preserve"> </w:t>
      </w:r>
      <w:r w:rsidR="00C07DF6" w:rsidRPr="00AD092D">
        <w:rPr>
          <w:rFonts w:ascii="Arial" w:hAnsi="Arial" w:cs="Arial"/>
          <w:i/>
          <w:color w:val="333333"/>
          <w:shd w:val="clear" w:color="auto" w:fill="FCFCFC"/>
        </w:rPr>
        <w:t>knowledge can reduce, by as much as 35 percent, the time employees spend searching for company information</w:t>
      </w:r>
      <w:r w:rsidR="00C07DF6" w:rsidRPr="00AD092D">
        <w:rPr>
          <w:rFonts w:ascii="Arial" w:hAnsi="Arial" w:cs="Arial"/>
          <w:color w:val="333333"/>
          <w:shd w:val="clear" w:color="auto" w:fill="FCFCFC"/>
        </w:rPr>
        <w:t>.</w:t>
      </w:r>
      <w:r w:rsidR="00C07DF6" w:rsidRPr="00AD092D">
        <w:rPr>
          <w:rFonts w:ascii="Arial" w:hAnsi="Arial" w:cs="Arial"/>
        </w:rPr>
        <w:t xml:space="preserve"> </w:t>
      </w:r>
      <w:hyperlink r:id="rId26" w:history="1">
        <w:r w:rsidR="001110D9" w:rsidRPr="00AD092D">
          <w:rPr>
            <w:rStyle w:val="Footer"/>
            <w:rFonts w:ascii="Arial" w:hAnsi="Arial" w:cs="Arial"/>
            <w:bCs/>
            <w:shd w:val="clear" w:color="auto" w:fill="FCFCFC"/>
          </w:rPr>
          <w:t>Jeanne Meister</w:t>
        </w:r>
      </w:hyperlink>
      <w:r w:rsidR="001110D9" w:rsidRPr="00AD092D">
        <w:rPr>
          <w:rFonts w:ascii="Arial" w:hAnsi="Arial" w:cs="Arial"/>
        </w:rPr>
        <w:t xml:space="preserve"> (2018)</w:t>
      </w:r>
      <w:r w:rsidR="000F1810" w:rsidRPr="00AD092D">
        <w:rPr>
          <w:rFonts w:ascii="Arial" w:hAnsi="Arial" w:cs="Arial"/>
        </w:rPr>
        <w:t>.</w:t>
      </w:r>
    </w:p>
    <w:p w14:paraId="1912A6B9" w14:textId="714B683D" w:rsidR="00E25A04" w:rsidRPr="00E25A04" w:rsidRDefault="00B7147D" w:rsidP="00C24A61">
      <w:pPr>
        <w:pStyle w:val="Heading3"/>
      </w:pPr>
      <w:r>
        <w:lastRenderedPageBreak/>
        <w:t>Social media</w:t>
      </w:r>
      <w:r w:rsidR="00207199">
        <w:t xml:space="preserve"> as </w:t>
      </w:r>
      <w:r>
        <w:t xml:space="preserve">tool for </w:t>
      </w:r>
      <w:r w:rsidR="00207199">
        <w:t>M</w:t>
      </w:r>
      <w:r>
        <w:t>arketing</w:t>
      </w:r>
      <w:r w:rsidR="00207199">
        <w:t>:</w:t>
      </w:r>
      <w:r>
        <w:t xml:space="preserve"> </w:t>
      </w:r>
    </w:p>
    <w:p w14:paraId="14234072" w14:textId="35F2475F" w:rsidR="00EE6CBD" w:rsidRPr="00DA35B7" w:rsidRDefault="00EE6CBD" w:rsidP="00DA35B7">
      <w:pPr>
        <w:spacing w:line="360" w:lineRule="auto"/>
        <w:jc w:val="both"/>
        <w:rPr>
          <w:lang w:eastAsia="en-US"/>
        </w:rPr>
      </w:pPr>
      <w:r w:rsidRPr="00DA35B7">
        <w:rPr>
          <w:rFonts w:ascii="Arial" w:hAnsi="Arial" w:cs="Arial"/>
          <w:noProof/>
        </w:rPr>
        <w:t xml:space="preserve">According to </w:t>
      </w:r>
      <w:hyperlink r:id="rId27" w:tgtFrame="_blank" w:history="1">
        <w:r w:rsidRPr="00DA35B7">
          <w:rPr>
            <w:rStyle w:val="Header"/>
            <w:rFonts w:ascii="Arial" w:hAnsi="Arial" w:cs="Arial"/>
          </w:rPr>
          <w:t>Future Workplace's </w:t>
        </w:r>
        <w:r w:rsidRPr="00DA35B7">
          <w:rPr>
            <w:rStyle w:val="HeaderChar"/>
            <w:rFonts w:ascii="Arial" w:hAnsi="Arial" w:cs="Arial"/>
          </w:rPr>
          <w:t>Multiple Generations @ Work</w:t>
        </w:r>
        <w:r w:rsidRPr="00DA35B7">
          <w:rPr>
            <w:rStyle w:val="Header"/>
            <w:rFonts w:ascii="Arial" w:hAnsi="Arial" w:cs="Arial"/>
          </w:rPr>
          <w:t> survey</w:t>
        </w:r>
      </w:hyperlink>
      <w:r w:rsidRPr="00DA35B7">
        <w:rPr>
          <w:rFonts w:ascii="Arial" w:hAnsi="Arial" w:cs="Arial"/>
        </w:rPr>
        <w:t xml:space="preserve">, </w:t>
      </w:r>
      <w:r w:rsidRPr="00DA35B7">
        <w:rPr>
          <w:rFonts w:ascii="Arial" w:hAnsi="Arial" w:cs="Arial"/>
          <w:shd w:val="clear" w:color="auto" w:fill="FCFCFC"/>
        </w:rPr>
        <w:t>within the next year</w:t>
      </w:r>
      <w:r w:rsidR="004A3646">
        <w:rPr>
          <w:rFonts w:ascii="Arial" w:hAnsi="Arial" w:cs="Arial"/>
          <w:shd w:val="clear" w:color="auto" w:fill="FCFCFC"/>
        </w:rPr>
        <w:t xml:space="preserve">, </w:t>
      </w:r>
      <w:r w:rsidRPr="00DA35B7">
        <w:rPr>
          <w:rFonts w:ascii="Arial" w:hAnsi="Arial" w:cs="Arial"/>
          <w:shd w:val="clear" w:color="auto" w:fill="FCFCFC"/>
        </w:rPr>
        <w:t xml:space="preserve"> "social media literacy will be required for all employees".(cited by Jeanne Meister 2018) giving us an idea on how social media are changing the future work.</w:t>
      </w:r>
      <w:r w:rsidR="004051E6" w:rsidRPr="00DA35B7">
        <w:rPr>
          <w:rFonts w:ascii="Arial" w:hAnsi="Arial" w:cs="Arial"/>
          <w:color w:val="000000"/>
          <w:shd w:val="clear" w:color="auto" w:fill="FFFFFF"/>
        </w:rPr>
        <w:t xml:space="preserve"> With more than a million daily users following brand more than celebrities, social media, such as Facebook/Twitter/LinkedIn are offering a boundless number of potential viewers, to whoever decided to advertise their products or services on these platforms. Facebook /Twitter</w:t>
      </w:r>
      <w:r w:rsidR="00C516EE" w:rsidRPr="00DA35B7">
        <w:rPr>
          <w:rFonts w:ascii="Arial" w:hAnsi="Arial" w:cs="Arial"/>
          <w:color w:val="000000"/>
          <w:shd w:val="clear" w:color="auto" w:fill="FFFFFF"/>
        </w:rPr>
        <w:t xml:space="preserve">/LinkedIn </w:t>
      </w:r>
      <w:r w:rsidR="004051E6" w:rsidRPr="00DA35B7">
        <w:rPr>
          <w:rFonts w:ascii="Arial" w:hAnsi="Arial" w:cs="Arial"/>
          <w:color w:val="000000"/>
          <w:shd w:val="clear" w:color="auto" w:fill="FFFFFF"/>
        </w:rPr>
        <w:t>has launched as launched a business version of the software</w:t>
      </w:r>
      <w:r w:rsidR="00C516EE" w:rsidRPr="00DA35B7">
        <w:rPr>
          <w:rFonts w:ascii="Arial" w:hAnsi="Arial" w:cs="Arial"/>
          <w:color w:val="000000"/>
          <w:shd w:val="clear" w:color="auto" w:fill="FFFFFF"/>
        </w:rPr>
        <w:t xml:space="preserve"> </w:t>
      </w:r>
      <w:r w:rsidR="004051E6" w:rsidRPr="00DA35B7">
        <w:rPr>
          <w:rFonts w:ascii="Arial" w:hAnsi="Arial" w:cs="Arial"/>
          <w:color w:val="000000"/>
          <w:shd w:val="clear" w:color="auto" w:fill="FFFFFF"/>
        </w:rPr>
        <w:t>that incentive</w:t>
      </w:r>
      <w:r w:rsidR="00C516EE" w:rsidRPr="00DA35B7">
        <w:rPr>
          <w:rFonts w:ascii="Arial" w:hAnsi="Arial" w:cs="Arial"/>
          <w:color w:val="000000"/>
          <w:shd w:val="clear" w:color="auto" w:fill="FFFFFF"/>
        </w:rPr>
        <w:t xml:space="preserve"> </w:t>
      </w:r>
      <w:r w:rsidR="004051E6" w:rsidRPr="00DA35B7">
        <w:rPr>
          <w:rFonts w:ascii="Arial" w:hAnsi="Arial" w:cs="Arial"/>
          <w:color w:val="000000"/>
          <w:shd w:val="clear" w:color="auto" w:fill="FFFFFF"/>
        </w:rPr>
        <w:t>small business/e-commercial</w:t>
      </w:r>
      <w:r w:rsidR="00C516EE" w:rsidRPr="00DA35B7">
        <w:rPr>
          <w:rFonts w:ascii="Arial" w:hAnsi="Arial" w:cs="Arial"/>
          <w:color w:val="000000"/>
          <w:shd w:val="clear" w:color="auto" w:fill="FFFFFF"/>
        </w:rPr>
        <w:t xml:space="preserve">/home-professional, </w:t>
      </w:r>
      <w:r w:rsidR="004051E6" w:rsidRPr="00DA35B7">
        <w:rPr>
          <w:rFonts w:ascii="Arial" w:hAnsi="Arial" w:cs="Arial"/>
          <w:color w:val="000000"/>
          <w:shd w:val="clear" w:color="auto" w:fill="FFFFFF"/>
        </w:rPr>
        <w:t xml:space="preserve">to take charge of their marketing strategies </w:t>
      </w:r>
      <w:r w:rsidR="00C516EE" w:rsidRPr="00DA35B7">
        <w:rPr>
          <w:rFonts w:ascii="Arial" w:hAnsi="Arial" w:cs="Arial"/>
          <w:color w:val="000000"/>
          <w:shd w:val="clear" w:color="auto" w:fill="FFFFFF"/>
        </w:rPr>
        <w:t xml:space="preserve">to attract potential new customers/recruiters </w:t>
      </w:r>
      <w:r w:rsidR="004051E6" w:rsidRPr="00DA35B7">
        <w:rPr>
          <w:rFonts w:ascii="Arial" w:hAnsi="Arial" w:cs="Arial"/>
          <w:color w:val="000000"/>
          <w:shd w:val="clear" w:color="auto" w:fill="FFFFFF"/>
        </w:rPr>
        <w:t>and gather information about consumers trend. Through an online presence, entrepreneurs can grow</w:t>
      </w:r>
      <w:r w:rsidR="004051E6" w:rsidRPr="00DA35B7">
        <w:rPr>
          <w:rFonts w:ascii="Arial" w:hAnsi="Arial" w:cs="Arial"/>
          <w:color w:val="000000"/>
          <w:shd w:val="clear" w:color="auto" w:fill="FFFFFF"/>
          <w:lang w:val="en"/>
        </w:rPr>
        <w:t xml:space="preserve"> their reputation by increasing brand </w:t>
      </w:r>
      <w:r w:rsidR="004A3646" w:rsidRPr="004A3646">
        <w:rPr>
          <w:rFonts w:ascii="Arial" w:hAnsi="Arial" w:cs="Arial"/>
          <w:color w:val="000000"/>
          <w:shd w:val="clear" w:color="auto" w:fill="FFFFFF"/>
          <w:lang w:val="en"/>
        </w:rPr>
        <w:t>awareness</w:t>
      </w:r>
      <w:r w:rsidR="004A3646">
        <w:rPr>
          <w:rFonts w:ascii="Arial" w:hAnsi="Arial" w:cs="Arial"/>
          <w:color w:val="000000"/>
          <w:shd w:val="clear" w:color="auto" w:fill="FFFFFF"/>
          <w:lang w:val="en"/>
        </w:rPr>
        <w:t>.</w:t>
      </w:r>
    </w:p>
    <w:p w14:paraId="30035FF9" w14:textId="4D813E1F" w:rsidR="00D727F0" w:rsidRPr="00DA35B7" w:rsidRDefault="00D727F0" w:rsidP="00DA35B7">
      <w:pPr>
        <w:spacing w:line="360" w:lineRule="auto"/>
        <w:jc w:val="both"/>
        <w:rPr>
          <w:rFonts w:ascii="Arial" w:hAnsi="Arial" w:cs="Arial"/>
        </w:rPr>
      </w:pPr>
      <w:bookmarkStart w:id="23" w:name="_Hlk7485567"/>
      <w:r w:rsidRPr="00DA35B7">
        <w:rPr>
          <w:rFonts w:ascii="Arial" w:hAnsi="Arial" w:cs="Arial"/>
        </w:rPr>
        <w:t>With the exclusive’s advantages offered by real</w:t>
      </w:r>
      <w:r w:rsidR="004A3646">
        <w:rPr>
          <w:rFonts w:ascii="Arial" w:hAnsi="Arial" w:cs="Arial"/>
        </w:rPr>
        <w:t>-</w:t>
      </w:r>
      <w:r w:rsidRPr="00DA35B7">
        <w:rPr>
          <w:rFonts w:ascii="Arial" w:hAnsi="Arial" w:cs="Arial"/>
        </w:rPr>
        <w:t>time customer service at a very competitive price</w:t>
      </w:r>
      <w:r w:rsidR="00DA35B7" w:rsidRPr="00DA35B7">
        <w:rPr>
          <w:rFonts w:ascii="Arial" w:hAnsi="Arial" w:cs="Arial"/>
        </w:rPr>
        <w:t xml:space="preserve"> as show</w:t>
      </w:r>
      <w:r w:rsidR="004A3646">
        <w:rPr>
          <w:rFonts w:ascii="Arial" w:hAnsi="Arial" w:cs="Arial"/>
        </w:rPr>
        <w:t>n</w:t>
      </w:r>
      <w:r w:rsidR="00DA35B7" w:rsidRPr="00DA35B7">
        <w:rPr>
          <w:rFonts w:ascii="Arial" w:hAnsi="Arial" w:cs="Arial"/>
        </w:rPr>
        <w:t xml:space="preserve"> in the </w:t>
      </w:r>
      <w:r w:rsidR="004A3646">
        <w:rPr>
          <w:rFonts w:ascii="Arial" w:hAnsi="Arial" w:cs="Arial"/>
        </w:rPr>
        <w:t xml:space="preserve">FB </w:t>
      </w:r>
      <w:r w:rsidR="00DA35B7" w:rsidRPr="00DA35B7">
        <w:rPr>
          <w:rFonts w:ascii="Arial" w:hAnsi="Arial" w:cs="Arial"/>
        </w:rPr>
        <w:t>notification example below:</w:t>
      </w:r>
    </w:p>
    <w:p w14:paraId="276BFFD3" w14:textId="3282A8A2" w:rsidR="00EE6CBD" w:rsidRPr="00DA35B7" w:rsidRDefault="00D727F0" w:rsidP="00DA35B7">
      <w:pPr>
        <w:spacing w:line="480" w:lineRule="auto"/>
        <w:jc w:val="both"/>
        <w:rPr>
          <w:rFonts w:ascii="Arial" w:hAnsi="Arial" w:cs="Arial"/>
          <w:highlight w:val="cyan"/>
          <w:lang w:val="en"/>
        </w:rPr>
      </w:pPr>
      <w:r w:rsidRPr="00DA35B7">
        <w:rPr>
          <w:rFonts w:ascii="Arial" w:hAnsi="Arial" w:cs="Arial"/>
        </w:rPr>
        <w:t>“people are boosting like “come to eat the best…” to reach more people. You could reach up to 3,136 people daily by promoting if for £4</w:t>
      </w:r>
      <w:r w:rsidR="00DA35B7" w:rsidRPr="00DA35B7">
        <w:rPr>
          <w:rFonts w:ascii="Arial" w:hAnsi="Arial" w:cs="Arial"/>
        </w:rPr>
        <w:t>2”</w:t>
      </w:r>
      <w:r w:rsidRPr="00DA35B7">
        <w:rPr>
          <w:rFonts w:ascii="Arial" w:hAnsi="Arial" w:cs="Arial"/>
        </w:rPr>
        <w:t xml:space="preserve"> </w:t>
      </w:r>
      <w:bookmarkEnd w:id="23"/>
    </w:p>
    <w:p w14:paraId="75421425" w14:textId="330210C5" w:rsidR="00EE6CBD" w:rsidRPr="00DA35B7" w:rsidRDefault="00EE6CBD" w:rsidP="00DA35B7">
      <w:pPr>
        <w:spacing w:line="360" w:lineRule="auto"/>
        <w:jc w:val="both"/>
        <w:rPr>
          <w:rFonts w:ascii="Arial" w:hAnsi="Arial" w:cs="Arial"/>
          <w:lang w:val="en"/>
        </w:rPr>
      </w:pPr>
      <w:r w:rsidRPr="00DA35B7">
        <w:rPr>
          <w:rFonts w:ascii="Arial" w:hAnsi="Arial" w:cs="Arial"/>
          <w:lang w:val="en"/>
        </w:rPr>
        <w:t xml:space="preserve">Here the pro and cons brought </w:t>
      </w:r>
      <w:r w:rsidR="004A3646" w:rsidRPr="00DA35B7">
        <w:rPr>
          <w:rFonts w:ascii="Arial" w:hAnsi="Arial" w:cs="Arial"/>
          <w:lang w:val="en"/>
        </w:rPr>
        <w:t>using</w:t>
      </w:r>
      <w:r w:rsidR="00DA35B7">
        <w:rPr>
          <w:rFonts w:ascii="Arial" w:hAnsi="Arial" w:cs="Arial"/>
          <w:lang w:val="en"/>
        </w:rPr>
        <w:t xml:space="preserve"> </w:t>
      </w:r>
      <w:r w:rsidRPr="00DA35B7">
        <w:rPr>
          <w:rFonts w:ascii="Arial" w:hAnsi="Arial" w:cs="Arial"/>
          <w:lang w:val="en"/>
        </w:rPr>
        <w:t>social media</w:t>
      </w:r>
      <w:r w:rsidR="004051E6" w:rsidRPr="00DA35B7">
        <w:rPr>
          <w:rFonts w:ascii="Arial" w:hAnsi="Arial" w:cs="Arial"/>
          <w:lang w:val="en"/>
        </w:rPr>
        <w:t xml:space="preserve"> </w:t>
      </w:r>
      <w:r w:rsidRPr="00DA35B7">
        <w:rPr>
          <w:rFonts w:ascii="Arial" w:hAnsi="Arial" w:cs="Arial"/>
          <w:lang w:val="en"/>
        </w:rPr>
        <w:t xml:space="preserve">as </w:t>
      </w:r>
      <w:r w:rsidR="004A3646">
        <w:rPr>
          <w:rFonts w:ascii="Arial" w:hAnsi="Arial" w:cs="Arial"/>
          <w:lang w:val="en"/>
        </w:rPr>
        <w:t xml:space="preserve">a </w:t>
      </w:r>
      <w:r w:rsidRPr="00DA35B7">
        <w:rPr>
          <w:rFonts w:ascii="Arial" w:hAnsi="Arial" w:cs="Arial"/>
          <w:lang w:val="en"/>
        </w:rPr>
        <w:t xml:space="preserve">marketing </w:t>
      </w:r>
      <w:r w:rsidR="00DA35B7">
        <w:rPr>
          <w:rFonts w:ascii="Arial" w:hAnsi="Arial" w:cs="Arial"/>
          <w:lang w:val="en"/>
        </w:rPr>
        <w:t>and information gathering tool:</w:t>
      </w:r>
    </w:p>
    <w:p w14:paraId="3B68722A" w14:textId="0A496CB8" w:rsidR="00B90B4F" w:rsidRPr="00CE3F05" w:rsidRDefault="00B90B4F" w:rsidP="002C68FF">
      <w:pPr>
        <w:spacing w:line="360" w:lineRule="auto"/>
        <w:rPr>
          <w:rFonts w:ascii="Arial" w:hAnsi="Arial" w:cs="Arial"/>
          <w:lang w:val="en"/>
        </w:rPr>
      </w:pPr>
    </w:p>
    <w:tbl>
      <w:tblPr>
        <w:tblStyle w:val="TableGrid"/>
        <w:tblW w:w="0" w:type="auto"/>
        <w:tblInd w:w="398" w:type="dxa"/>
        <w:tblLook w:val="04A0" w:firstRow="1" w:lastRow="0" w:firstColumn="1" w:lastColumn="0" w:noHBand="0" w:noVBand="1"/>
      </w:tblPr>
      <w:tblGrid>
        <w:gridCol w:w="4236"/>
        <w:gridCol w:w="4236"/>
      </w:tblGrid>
      <w:tr w:rsidR="002C68FF" w14:paraId="2FC5C454" w14:textId="420F35B8" w:rsidTr="007403BD">
        <w:trPr>
          <w:trHeight w:val="3091"/>
        </w:trPr>
        <w:tc>
          <w:tcPr>
            <w:tcW w:w="4236" w:type="dxa"/>
          </w:tcPr>
          <w:p w14:paraId="1A9FA2E3" w14:textId="5F685E9E" w:rsidR="002C68FF" w:rsidRDefault="002C68FF" w:rsidP="002C68FF">
            <w:pPr>
              <w:jc w:val="center"/>
              <w:rPr>
                <w:rFonts w:ascii="Segoe UI" w:hAnsi="Segoe UI" w:cs="Segoe UI"/>
                <w:sz w:val="21"/>
                <w:szCs w:val="21"/>
                <w:lang w:val="en"/>
              </w:rPr>
            </w:pPr>
            <w:r>
              <w:rPr>
                <w:rFonts w:ascii="Segoe UI" w:hAnsi="Segoe UI" w:cs="Segoe UI"/>
                <w:sz w:val="21"/>
                <w:szCs w:val="21"/>
                <w:lang w:val="en"/>
              </w:rPr>
              <w:t>Advantages</w:t>
            </w:r>
          </w:p>
          <w:p w14:paraId="0E31AEF6" w14:textId="3203C945" w:rsidR="002C68FF" w:rsidRDefault="002C68FF" w:rsidP="002C68FF">
            <w:pPr>
              <w:rPr>
                <w:rFonts w:ascii="Segoe UI" w:hAnsi="Segoe UI" w:cs="Segoe UI"/>
                <w:sz w:val="21"/>
                <w:szCs w:val="21"/>
                <w:lang w:val="en"/>
              </w:rPr>
            </w:pPr>
          </w:p>
          <w:p w14:paraId="0F90A59A" w14:textId="4E223655" w:rsidR="002C68FF" w:rsidRDefault="002C68FF" w:rsidP="002C68FF">
            <w:pPr>
              <w:pStyle w:val="HeaderChar"/>
              <w:numPr>
                <w:ilvl w:val="0"/>
                <w:numId w:val="26"/>
              </w:numPr>
              <w:rPr>
                <w:rFonts w:ascii="Segoe UI" w:hAnsi="Segoe UI" w:cs="Segoe UI"/>
                <w:sz w:val="21"/>
                <w:szCs w:val="21"/>
                <w:lang w:val="en"/>
              </w:rPr>
            </w:pPr>
            <w:r>
              <w:rPr>
                <w:rFonts w:ascii="Segoe UI" w:hAnsi="Segoe UI" w:cs="Segoe UI"/>
                <w:sz w:val="21"/>
                <w:szCs w:val="21"/>
                <w:lang w:val="en"/>
              </w:rPr>
              <w:t>Reduced marketing cost</w:t>
            </w:r>
          </w:p>
          <w:p w14:paraId="3B2DAC6F" w14:textId="20FD29DE" w:rsidR="002C68FF" w:rsidRDefault="002C68FF" w:rsidP="002C68FF">
            <w:pPr>
              <w:pStyle w:val="HeaderChar"/>
              <w:numPr>
                <w:ilvl w:val="0"/>
                <w:numId w:val="26"/>
              </w:numPr>
              <w:rPr>
                <w:rFonts w:ascii="Segoe UI" w:hAnsi="Segoe UI" w:cs="Segoe UI"/>
                <w:sz w:val="21"/>
                <w:szCs w:val="21"/>
                <w:lang w:val="en"/>
              </w:rPr>
            </w:pPr>
            <w:r>
              <w:rPr>
                <w:rFonts w:ascii="Segoe UI" w:hAnsi="Segoe UI" w:cs="Segoe UI"/>
                <w:sz w:val="21"/>
                <w:szCs w:val="21"/>
                <w:lang w:val="en"/>
              </w:rPr>
              <w:t>Boost sales</w:t>
            </w:r>
          </w:p>
          <w:p w14:paraId="623CED99" w14:textId="71E6F10F" w:rsidR="002C68FF" w:rsidRDefault="002C68FF" w:rsidP="002C68FF">
            <w:pPr>
              <w:pStyle w:val="HeaderChar"/>
              <w:numPr>
                <w:ilvl w:val="0"/>
                <w:numId w:val="26"/>
              </w:numPr>
              <w:rPr>
                <w:rFonts w:ascii="Segoe UI" w:hAnsi="Segoe UI" w:cs="Segoe UI"/>
                <w:sz w:val="21"/>
                <w:szCs w:val="21"/>
                <w:lang w:val="en"/>
              </w:rPr>
            </w:pPr>
            <w:r>
              <w:rPr>
                <w:rFonts w:ascii="Segoe UI" w:hAnsi="Segoe UI" w:cs="Segoe UI"/>
                <w:sz w:val="21"/>
                <w:szCs w:val="21"/>
                <w:lang w:val="en"/>
              </w:rPr>
              <w:t>Promote content</w:t>
            </w:r>
          </w:p>
          <w:p w14:paraId="5673E72A" w14:textId="668808E7" w:rsidR="002C68FF" w:rsidRDefault="002C68FF" w:rsidP="002C68FF">
            <w:pPr>
              <w:pStyle w:val="HeaderChar"/>
              <w:numPr>
                <w:ilvl w:val="0"/>
                <w:numId w:val="26"/>
              </w:numPr>
              <w:rPr>
                <w:rFonts w:ascii="Segoe UI" w:hAnsi="Segoe UI" w:cs="Segoe UI"/>
                <w:sz w:val="21"/>
                <w:szCs w:val="21"/>
                <w:lang w:val="en"/>
              </w:rPr>
            </w:pPr>
            <w:r>
              <w:rPr>
                <w:rFonts w:ascii="Segoe UI" w:hAnsi="Segoe UI" w:cs="Segoe UI"/>
                <w:sz w:val="21"/>
                <w:szCs w:val="21"/>
                <w:lang w:val="en"/>
              </w:rPr>
              <w:t>Go viral</w:t>
            </w:r>
          </w:p>
          <w:p w14:paraId="37781545" w14:textId="35087DFE" w:rsidR="002C68FF" w:rsidRPr="00C0744D" w:rsidRDefault="002C68FF" w:rsidP="002C68FF">
            <w:pPr>
              <w:pStyle w:val="HeaderChar"/>
              <w:numPr>
                <w:ilvl w:val="0"/>
                <w:numId w:val="26"/>
              </w:numPr>
              <w:rPr>
                <w:rFonts w:ascii="Segoe UI" w:hAnsi="Segoe UI" w:cs="Segoe UI"/>
                <w:sz w:val="21"/>
                <w:szCs w:val="21"/>
                <w:lang w:val="en"/>
              </w:rPr>
            </w:pPr>
            <w:r w:rsidRPr="00C0744D">
              <w:rPr>
                <w:rFonts w:ascii="Segoe UI" w:hAnsi="Segoe UI" w:cs="Segoe UI"/>
                <w:sz w:val="21"/>
                <w:szCs w:val="21"/>
                <w:lang w:val="en"/>
              </w:rPr>
              <w:t>Reputation management</w:t>
            </w:r>
          </w:p>
          <w:p w14:paraId="14D4B7D5" w14:textId="2B36E8B3" w:rsidR="002C68FF" w:rsidRDefault="002C68FF" w:rsidP="002C68FF">
            <w:pPr>
              <w:pStyle w:val="HeaderChar"/>
              <w:numPr>
                <w:ilvl w:val="0"/>
                <w:numId w:val="26"/>
              </w:numPr>
              <w:rPr>
                <w:rFonts w:ascii="Segoe UI" w:hAnsi="Segoe UI" w:cs="Segoe UI"/>
                <w:sz w:val="21"/>
                <w:szCs w:val="21"/>
                <w:lang w:val="en"/>
              </w:rPr>
            </w:pPr>
            <w:r w:rsidRPr="00C0744D">
              <w:rPr>
                <w:rFonts w:ascii="Segoe UI" w:hAnsi="Segoe UI" w:cs="Segoe UI"/>
                <w:sz w:val="21"/>
                <w:szCs w:val="21"/>
                <w:lang w:val="en"/>
              </w:rPr>
              <w:t>Customers and audience</w:t>
            </w:r>
            <w:r>
              <w:rPr>
                <w:rFonts w:ascii="Segoe UI" w:hAnsi="Segoe UI" w:cs="Segoe UI"/>
                <w:sz w:val="21"/>
                <w:szCs w:val="21"/>
                <w:lang w:val="en"/>
              </w:rPr>
              <w:t xml:space="preserve"> engagement</w:t>
            </w:r>
          </w:p>
          <w:p w14:paraId="3F9D2FF5" w14:textId="68A22F05" w:rsidR="002C68FF" w:rsidRDefault="002C68FF" w:rsidP="002C68FF">
            <w:pPr>
              <w:pStyle w:val="HeaderChar"/>
              <w:numPr>
                <w:ilvl w:val="0"/>
                <w:numId w:val="26"/>
              </w:numPr>
              <w:rPr>
                <w:rFonts w:ascii="Segoe UI" w:hAnsi="Segoe UI" w:cs="Segoe UI"/>
                <w:sz w:val="21"/>
                <w:szCs w:val="21"/>
                <w:lang w:val="en"/>
              </w:rPr>
            </w:pPr>
            <w:r>
              <w:rPr>
                <w:rFonts w:ascii="Segoe UI" w:hAnsi="Segoe UI" w:cs="Segoe UI"/>
                <w:sz w:val="21"/>
                <w:szCs w:val="21"/>
                <w:lang w:val="en"/>
              </w:rPr>
              <w:t>Customer service and customer support</w:t>
            </w:r>
          </w:p>
          <w:p w14:paraId="0C45B215" w14:textId="38EB3C59" w:rsidR="002C68FF" w:rsidRDefault="002C68FF" w:rsidP="002C68FF">
            <w:pPr>
              <w:pStyle w:val="HeaderChar"/>
              <w:numPr>
                <w:ilvl w:val="0"/>
                <w:numId w:val="26"/>
              </w:numPr>
              <w:rPr>
                <w:rFonts w:ascii="Segoe UI" w:hAnsi="Segoe UI" w:cs="Segoe UI"/>
                <w:sz w:val="21"/>
                <w:szCs w:val="21"/>
                <w:lang w:val="en"/>
              </w:rPr>
            </w:pPr>
            <w:r>
              <w:rPr>
                <w:rFonts w:ascii="Segoe UI" w:hAnsi="Segoe UI" w:cs="Segoe UI"/>
                <w:sz w:val="21"/>
                <w:szCs w:val="21"/>
                <w:lang w:val="en"/>
              </w:rPr>
              <w:t>Access to international market</w:t>
            </w:r>
          </w:p>
          <w:p w14:paraId="68CD8E91" w14:textId="105DF7DD" w:rsidR="002C68FF" w:rsidRDefault="002C68FF" w:rsidP="002C68FF">
            <w:pPr>
              <w:pStyle w:val="HeaderChar"/>
              <w:numPr>
                <w:ilvl w:val="0"/>
                <w:numId w:val="26"/>
              </w:numPr>
              <w:rPr>
                <w:rFonts w:ascii="Segoe UI" w:hAnsi="Segoe UI" w:cs="Segoe UI"/>
                <w:sz w:val="21"/>
                <w:szCs w:val="21"/>
                <w:lang w:val="en"/>
              </w:rPr>
            </w:pPr>
            <w:r>
              <w:rPr>
                <w:rFonts w:ascii="Segoe UI" w:hAnsi="Segoe UI" w:cs="Segoe UI"/>
                <w:sz w:val="21"/>
                <w:szCs w:val="21"/>
                <w:lang w:val="en"/>
              </w:rPr>
              <w:t>Opportunity for customer feedback</w:t>
            </w:r>
          </w:p>
          <w:p w14:paraId="4FD815B6" w14:textId="7190D2D4" w:rsidR="002C68FF" w:rsidRPr="002C68FF" w:rsidRDefault="002C68FF" w:rsidP="002C68FF">
            <w:pPr>
              <w:pStyle w:val="ListParagraph"/>
              <w:ind w:left="1440"/>
              <w:rPr>
                <w:rFonts w:ascii="Segoe UI" w:hAnsi="Segoe UI" w:cs="Segoe UI"/>
                <w:sz w:val="21"/>
                <w:szCs w:val="21"/>
                <w:lang w:val="en"/>
              </w:rPr>
            </w:pPr>
          </w:p>
        </w:tc>
        <w:tc>
          <w:tcPr>
            <w:tcW w:w="4236" w:type="dxa"/>
          </w:tcPr>
          <w:p w14:paraId="3983F5C5" w14:textId="77777777" w:rsidR="002C68FF" w:rsidRPr="00C0744D" w:rsidRDefault="002C68FF" w:rsidP="002C68FF">
            <w:pPr>
              <w:rPr>
                <w:rFonts w:ascii="Segoe UI" w:hAnsi="Segoe UI" w:cs="Segoe UI"/>
                <w:sz w:val="21"/>
                <w:szCs w:val="21"/>
                <w:lang w:val="en"/>
              </w:rPr>
            </w:pPr>
            <w:r w:rsidRPr="00C0744D">
              <w:rPr>
                <w:rFonts w:ascii="Segoe UI" w:hAnsi="Segoe UI" w:cs="Segoe UI"/>
                <w:sz w:val="21"/>
                <w:szCs w:val="21"/>
                <w:lang w:val="en"/>
              </w:rPr>
              <w:t xml:space="preserve">Disadvantages </w:t>
            </w:r>
          </w:p>
          <w:p w14:paraId="2300487D" w14:textId="0DF82E14" w:rsidR="002C68FF" w:rsidRPr="00C0744D" w:rsidRDefault="002C68FF" w:rsidP="002C68FF">
            <w:pPr>
              <w:rPr>
                <w:rFonts w:ascii="Segoe UI" w:hAnsi="Segoe UI" w:cs="Segoe UI"/>
                <w:sz w:val="21"/>
                <w:szCs w:val="21"/>
                <w:lang w:val="en"/>
              </w:rPr>
            </w:pPr>
          </w:p>
          <w:p w14:paraId="050C70C3" w14:textId="494EA4DB" w:rsidR="002C68FF" w:rsidRPr="00C0744D" w:rsidRDefault="002C68FF" w:rsidP="002C68FF">
            <w:pPr>
              <w:rPr>
                <w:rFonts w:ascii="Segoe UI" w:hAnsi="Segoe UI" w:cs="Segoe UI"/>
                <w:sz w:val="21"/>
                <w:szCs w:val="21"/>
                <w:lang w:val="en"/>
              </w:rPr>
            </w:pPr>
          </w:p>
          <w:p w14:paraId="6917525A" w14:textId="77777777" w:rsidR="002C68FF" w:rsidRPr="00C0744D" w:rsidRDefault="002C68FF" w:rsidP="002C68FF">
            <w:pPr>
              <w:rPr>
                <w:rFonts w:ascii="Segoe UI" w:hAnsi="Segoe UI" w:cs="Segoe UI"/>
                <w:sz w:val="21"/>
                <w:szCs w:val="21"/>
                <w:lang w:val="en"/>
              </w:rPr>
            </w:pPr>
          </w:p>
          <w:p w14:paraId="396B2F96" w14:textId="77777777" w:rsidR="002C68FF" w:rsidRPr="00C0744D" w:rsidRDefault="002C68FF" w:rsidP="002C68FF">
            <w:pPr>
              <w:pStyle w:val="ListParagraph"/>
              <w:numPr>
                <w:ilvl w:val="0"/>
                <w:numId w:val="32"/>
              </w:numPr>
              <w:rPr>
                <w:rFonts w:ascii="Segoe UI" w:hAnsi="Segoe UI" w:cs="Segoe UI"/>
                <w:sz w:val="21"/>
                <w:szCs w:val="21"/>
                <w:lang w:val="en"/>
              </w:rPr>
            </w:pPr>
            <w:r w:rsidRPr="00C0744D">
              <w:rPr>
                <w:rFonts w:ascii="Segoe UI" w:hAnsi="Segoe UI" w:cs="Segoe UI"/>
                <w:sz w:val="21"/>
                <w:szCs w:val="21"/>
                <w:lang w:val="en"/>
              </w:rPr>
              <w:t xml:space="preserve">Increased risk of malware </w:t>
            </w:r>
          </w:p>
          <w:p w14:paraId="600D5F63" w14:textId="77777777" w:rsidR="002C68FF" w:rsidRPr="00C0744D" w:rsidRDefault="002C68FF" w:rsidP="002C68FF">
            <w:pPr>
              <w:pStyle w:val="ListParagraph"/>
              <w:numPr>
                <w:ilvl w:val="0"/>
                <w:numId w:val="32"/>
              </w:numPr>
              <w:rPr>
                <w:rFonts w:ascii="Segoe UI" w:hAnsi="Segoe UI" w:cs="Segoe UI"/>
                <w:sz w:val="21"/>
                <w:szCs w:val="21"/>
                <w:lang w:val="en"/>
              </w:rPr>
            </w:pPr>
            <w:r w:rsidRPr="00C0744D">
              <w:rPr>
                <w:rFonts w:ascii="Segoe UI" w:hAnsi="Segoe UI" w:cs="Segoe UI"/>
                <w:sz w:val="21"/>
                <w:szCs w:val="21"/>
                <w:lang w:val="en"/>
              </w:rPr>
              <w:t>Identity theft</w:t>
            </w:r>
          </w:p>
          <w:p w14:paraId="7C114742" w14:textId="77777777" w:rsidR="002C68FF" w:rsidRPr="00C0744D" w:rsidRDefault="002C68FF" w:rsidP="002C68FF">
            <w:pPr>
              <w:pStyle w:val="ListParagraph"/>
              <w:numPr>
                <w:ilvl w:val="0"/>
                <w:numId w:val="32"/>
              </w:numPr>
              <w:rPr>
                <w:rFonts w:ascii="Segoe UI" w:hAnsi="Segoe UI" w:cs="Segoe UI"/>
                <w:sz w:val="21"/>
                <w:szCs w:val="21"/>
                <w:lang w:val="en"/>
              </w:rPr>
            </w:pPr>
            <w:r w:rsidRPr="00C0744D">
              <w:rPr>
                <w:rFonts w:ascii="Segoe UI" w:hAnsi="Segoe UI" w:cs="Segoe UI"/>
                <w:sz w:val="21"/>
                <w:szCs w:val="21"/>
                <w:lang w:val="en"/>
              </w:rPr>
              <w:t xml:space="preserve">Damage Employee productivity </w:t>
            </w:r>
          </w:p>
          <w:p w14:paraId="3DE79734" w14:textId="77777777" w:rsidR="002C68FF" w:rsidRPr="00C0744D" w:rsidRDefault="002C68FF" w:rsidP="002C68FF">
            <w:pPr>
              <w:pStyle w:val="ListParagraph"/>
              <w:numPr>
                <w:ilvl w:val="0"/>
                <w:numId w:val="32"/>
              </w:numPr>
              <w:rPr>
                <w:rFonts w:ascii="Segoe UI" w:hAnsi="Segoe UI" w:cs="Segoe UI"/>
                <w:sz w:val="21"/>
                <w:szCs w:val="21"/>
                <w:lang w:val="en"/>
              </w:rPr>
            </w:pPr>
            <w:r w:rsidRPr="00C0744D">
              <w:rPr>
                <w:rFonts w:ascii="Segoe UI" w:hAnsi="Segoe UI" w:cs="Segoe UI"/>
                <w:sz w:val="21"/>
                <w:szCs w:val="21"/>
                <w:lang w:val="en"/>
              </w:rPr>
              <w:t xml:space="preserve">Daily monitoring </w:t>
            </w:r>
          </w:p>
          <w:p w14:paraId="78A072D7" w14:textId="77777777" w:rsidR="002C68FF" w:rsidRPr="00C0744D" w:rsidRDefault="002C68FF" w:rsidP="002C68FF">
            <w:pPr>
              <w:pStyle w:val="ListParagraph"/>
              <w:numPr>
                <w:ilvl w:val="0"/>
                <w:numId w:val="32"/>
              </w:numPr>
              <w:rPr>
                <w:rFonts w:ascii="Segoe UI" w:hAnsi="Segoe UI" w:cs="Segoe UI"/>
                <w:sz w:val="21"/>
                <w:szCs w:val="21"/>
                <w:lang w:val="en"/>
              </w:rPr>
            </w:pPr>
            <w:r w:rsidRPr="00C0744D">
              <w:rPr>
                <w:rFonts w:ascii="Segoe UI" w:hAnsi="Segoe UI" w:cs="Segoe UI"/>
                <w:sz w:val="21"/>
                <w:szCs w:val="21"/>
                <w:lang w:val="en"/>
              </w:rPr>
              <w:t xml:space="preserve">Bullying and harassment </w:t>
            </w:r>
          </w:p>
          <w:p w14:paraId="3E6290DA" w14:textId="77777777" w:rsidR="002C68FF" w:rsidRPr="00C0744D" w:rsidRDefault="002C68FF" w:rsidP="002C68FF">
            <w:pPr>
              <w:pStyle w:val="ListParagraph"/>
              <w:numPr>
                <w:ilvl w:val="0"/>
                <w:numId w:val="32"/>
              </w:numPr>
              <w:rPr>
                <w:rFonts w:ascii="Segoe UI" w:hAnsi="Segoe UI" w:cs="Segoe UI"/>
                <w:sz w:val="21"/>
                <w:szCs w:val="21"/>
                <w:lang w:val="en"/>
              </w:rPr>
            </w:pPr>
            <w:r w:rsidRPr="00C0744D">
              <w:rPr>
                <w:rFonts w:ascii="Segoe UI" w:hAnsi="Segoe UI" w:cs="Segoe UI"/>
                <w:sz w:val="21"/>
                <w:szCs w:val="21"/>
                <w:lang w:val="en"/>
              </w:rPr>
              <w:t xml:space="preserve">Negative feedback </w:t>
            </w:r>
          </w:p>
          <w:p w14:paraId="5C8CA0F2" w14:textId="16785FCF" w:rsidR="002C68FF" w:rsidRPr="00C0744D" w:rsidRDefault="002C68FF" w:rsidP="002C68FF">
            <w:pPr>
              <w:pStyle w:val="ListParagraph"/>
              <w:rPr>
                <w:rFonts w:ascii="Segoe UI" w:hAnsi="Segoe UI" w:cs="Segoe UI"/>
                <w:sz w:val="21"/>
                <w:szCs w:val="21"/>
                <w:lang w:val="en"/>
              </w:rPr>
            </w:pPr>
          </w:p>
        </w:tc>
      </w:tr>
    </w:tbl>
    <w:p w14:paraId="0DB8D484" w14:textId="0A083465" w:rsidR="00C86771" w:rsidRDefault="00C86771" w:rsidP="00294CB2">
      <w:pPr>
        <w:spacing w:line="360" w:lineRule="auto"/>
        <w:rPr>
          <w:rFonts w:ascii="Arial" w:hAnsi="Arial" w:cs="Arial"/>
          <w:lang w:val="en"/>
        </w:rPr>
      </w:pPr>
    </w:p>
    <w:p w14:paraId="52F6AC88" w14:textId="50CD4CA0" w:rsidR="00AD092D" w:rsidRDefault="00A7665A" w:rsidP="00FD17CE">
      <w:pPr>
        <w:spacing w:line="360" w:lineRule="auto"/>
        <w:rPr>
          <w:rFonts w:ascii="Arial" w:hAnsi="Arial" w:cs="Arial"/>
          <w:sz w:val="28"/>
          <w:szCs w:val="28"/>
          <w:lang w:val="en"/>
        </w:rPr>
      </w:pPr>
      <w:r w:rsidRPr="00A7665A">
        <w:rPr>
          <w:rFonts w:ascii="Arial" w:hAnsi="Arial" w:cs="Arial"/>
          <w:sz w:val="28"/>
          <w:szCs w:val="28"/>
          <w:lang w:val="en"/>
        </w:rPr>
        <w:t xml:space="preserve">Facebook </w:t>
      </w:r>
      <w:r>
        <w:rPr>
          <w:rFonts w:ascii="Arial" w:hAnsi="Arial" w:cs="Arial"/>
          <w:sz w:val="28"/>
          <w:szCs w:val="28"/>
          <w:lang w:val="en"/>
        </w:rPr>
        <w:t>O</w:t>
      </w:r>
      <w:r w:rsidRPr="00A7665A">
        <w:rPr>
          <w:rFonts w:ascii="Arial" w:hAnsi="Arial" w:cs="Arial"/>
          <w:sz w:val="28"/>
          <w:szCs w:val="28"/>
          <w:lang w:val="en"/>
        </w:rPr>
        <w:t xml:space="preserve">nline </w:t>
      </w:r>
      <w:r>
        <w:rPr>
          <w:rFonts w:ascii="Arial" w:hAnsi="Arial" w:cs="Arial"/>
          <w:sz w:val="28"/>
          <w:szCs w:val="28"/>
          <w:lang w:val="en"/>
        </w:rPr>
        <w:t>P</w:t>
      </w:r>
      <w:r w:rsidRPr="00A7665A">
        <w:rPr>
          <w:rFonts w:ascii="Arial" w:hAnsi="Arial" w:cs="Arial"/>
          <w:sz w:val="28"/>
          <w:szCs w:val="28"/>
          <w:lang w:val="en"/>
        </w:rPr>
        <w:t>resen</w:t>
      </w:r>
      <w:r w:rsidR="00C24A61">
        <w:rPr>
          <w:rFonts w:ascii="Arial" w:hAnsi="Arial" w:cs="Arial"/>
          <w:sz w:val="28"/>
          <w:szCs w:val="28"/>
          <w:lang w:val="en"/>
        </w:rPr>
        <w:t>ce</w:t>
      </w:r>
    </w:p>
    <w:p w14:paraId="6F0185D7" w14:textId="77777777" w:rsidR="008A48AE" w:rsidRDefault="008A48AE" w:rsidP="00FD17CE">
      <w:pPr>
        <w:spacing w:line="360" w:lineRule="auto"/>
        <w:rPr>
          <w:rFonts w:ascii="Arial" w:hAnsi="Arial" w:cs="Arial"/>
          <w:sz w:val="28"/>
          <w:szCs w:val="28"/>
          <w:lang w:val="en"/>
        </w:rPr>
      </w:pPr>
    </w:p>
    <w:p w14:paraId="59387260" w14:textId="34C01A19" w:rsidR="00757220" w:rsidRPr="00C24A61" w:rsidRDefault="00C0744D" w:rsidP="00AD092D">
      <w:pPr>
        <w:spacing w:line="360" w:lineRule="auto"/>
        <w:jc w:val="both"/>
        <w:rPr>
          <w:rFonts w:ascii="Arial" w:hAnsi="Arial" w:cs="Arial"/>
          <w:sz w:val="28"/>
          <w:szCs w:val="28"/>
          <w:lang w:val="en"/>
        </w:rPr>
      </w:pPr>
      <w:r>
        <w:rPr>
          <w:rFonts w:ascii="Arial" w:hAnsi="Arial" w:cs="Arial"/>
          <w:lang w:val="en"/>
        </w:rPr>
        <w:t xml:space="preserve"> I have chosen Facebook business page as I find twitter too chaotic for my personality</w:t>
      </w:r>
      <w:r w:rsidR="00A7665A">
        <w:rPr>
          <w:rFonts w:ascii="Arial" w:hAnsi="Arial" w:cs="Arial"/>
          <w:lang w:val="en"/>
        </w:rPr>
        <w:t xml:space="preserve"> t</w:t>
      </w:r>
      <w:r>
        <w:rPr>
          <w:rFonts w:ascii="Arial" w:hAnsi="Arial" w:cs="Arial"/>
          <w:lang w:val="en"/>
        </w:rPr>
        <w:t xml:space="preserve">o </w:t>
      </w:r>
      <w:r w:rsidR="008E250B">
        <w:rPr>
          <w:rFonts w:ascii="Arial" w:hAnsi="Arial" w:cs="Arial"/>
          <w:lang w:val="en"/>
        </w:rPr>
        <w:t>advertise the international street market in Greenwich,</w:t>
      </w:r>
      <w:r w:rsidR="0006531E">
        <w:rPr>
          <w:rFonts w:ascii="Arial" w:hAnsi="Arial" w:cs="Arial"/>
          <w:lang w:val="en"/>
        </w:rPr>
        <w:t xml:space="preserve"> </w:t>
      </w:r>
      <w:r w:rsidR="00A7665A">
        <w:rPr>
          <w:rFonts w:ascii="Arial" w:hAnsi="Arial" w:cs="Arial"/>
          <w:lang w:val="en"/>
        </w:rPr>
        <w:t>nearby the</w:t>
      </w:r>
      <w:r w:rsidR="0006531E">
        <w:rPr>
          <w:rFonts w:ascii="Arial" w:hAnsi="Arial" w:cs="Arial"/>
          <w:lang w:val="en"/>
        </w:rPr>
        <w:t xml:space="preserve"> famous attraction Cutty Sark</w:t>
      </w:r>
      <w:r>
        <w:rPr>
          <w:rFonts w:ascii="Arial" w:hAnsi="Arial" w:cs="Arial"/>
          <w:lang w:val="en"/>
        </w:rPr>
        <w:t>,</w:t>
      </w:r>
      <w:r w:rsidR="008E250B">
        <w:rPr>
          <w:rFonts w:ascii="Arial" w:hAnsi="Arial" w:cs="Arial"/>
          <w:lang w:val="en"/>
        </w:rPr>
        <w:t xml:space="preserve"> where</w:t>
      </w:r>
      <w:r w:rsidR="007A2667">
        <w:rPr>
          <w:rFonts w:ascii="Arial" w:hAnsi="Arial" w:cs="Arial"/>
          <w:lang w:val="en"/>
        </w:rPr>
        <w:t xml:space="preserve"> </w:t>
      </w:r>
      <w:r w:rsidR="008E250B">
        <w:rPr>
          <w:rFonts w:ascii="Arial" w:hAnsi="Arial" w:cs="Arial"/>
          <w:lang w:val="en"/>
        </w:rPr>
        <w:t>every weekend</w:t>
      </w:r>
      <w:r w:rsidR="00154D99">
        <w:rPr>
          <w:rFonts w:ascii="Arial" w:hAnsi="Arial" w:cs="Arial"/>
          <w:lang w:val="en"/>
        </w:rPr>
        <w:t xml:space="preserve"> in our pretty </w:t>
      </w:r>
      <w:r w:rsidR="00BA6386">
        <w:rPr>
          <w:rFonts w:ascii="Arial" w:hAnsi="Arial" w:cs="Arial"/>
          <w:lang w:val="en"/>
        </w:rPr>
        <w:t>Pop-up</w:t>
      </w:r>
      <w:r w:rsidR="008E250B">
        <w:rPr>
          <w:rFonts w:ascii="Arial" w:hAnsi="Arial" w:cs="Arial"/>
          <w:lang w:val="en"/>
        </w:rPr>
        <w:t xml:space="preserve"> sta</w:t>
      </w:r>
      <w:r w:rsidR="00154D99">
        <w:rPr>
          <w:rFonts w:ascii="Arial" w:hAnsi="Arial" w:cs="Arial"/>
          <w:lang w:val="en"/>
        </w:rPr>
        <w:t>ll</w:t>
      </w:r>
      <w:r w:rsidR="007A2667">
        <w:rPr>
          <w:rFonts w:ascii="Arial" w:hAnsi="Arial" w:cs="Arial"/>
          <w:lang w:val="en"/>
        </w:rPr>
        <w:t>,</w:t>
      </w:r>
      <w:r w:rsidR="008E250B">
        <w:rPr>
          <w:rFonts w:ascii="Arial" w:hAnsi="Arial" w:cs="Arial"/>
          <w:lang w:val="en"/>
        </w:rPr>
        <w:t xml:space="preserve"> </w:t>
      </w:r>
      <w:r w:rsidR="00154D99">
        <w:rPr>
          <w:rFonts w:ascii="Arial" w:hAnsi="Arial" w:cs="Arial"/>
          <w:lang w:val="en"/>
        </w:rPr>
        <w:t xml:space="preserve">we sell </w:t>
      </w:r>
      <w:r w:rsidR="008E250B">
        <w:rPr>
          <w:rFonts w:ascii="Arial" w:hAnsi="Arial" w:cs="Arial"/>
          <w:lang w:val="en"/>
        </w:rPr>
        <w:t>succulent German hot-dogs</w:t>
      </w:r>
      <w:r w:rsidR="007A2667">
        <w:rPr>
          <w:rFonts w:ascii="Arial" w:hAnsi="Arial" w:cs="Arial"/>
          <w:lang w:val="en"/>
        </w:rPr>
        <w:t xml:space="preserve">. </w:t>
      </w:r>
    </w:p>
    <w:p w14:paraId="69FE3175" w14:textId="704CE3D5" w:rsidR="00E24181" w:rsidRPr="00FD17CE" w:rsidRDefault="008A48AE" w:rsidP="00FD17CE">
      <w:pPr>
        <w:spacing w:line="360" w:lineRule="auto"/>
        <w:rPr>
          <w:rStyle w:val="author"/>
          <w:rFonts w:ascii="Arial" w:hAnsi="Arial" w:cs="Arial"/>
        </w:rPr>
      </w:pPr>
      <w:r w:rsidRPr="00A7665A">
        <w:rPr>
          <w:rFonts w:ascii="Arial" w:hAnsi="Arial" w:cs="Arial"/>
          <w:noProof/>
          <w:sz w:val="28"/>
          <w:szCs w:val="28"/>
          <w:lang w:val="en"/>
        </w:rPr>
        <w:drawing>
          <wp:anchor distT="0" distB="0" distL="114300" distR="114300" simplePos="0" relativeHeight="251743232" behindDoc="1" locked="0" layoutInCell="1" allowOverlap="1" wp14:anchorId="16E14931" wp14:editId="1BBB1B38">
            <wp:simplePos x="0" y="0"/>
            <wp:positionH relativeFrom="margin">
              <wp:posOffset>-308610</wp:posOffset>
            </wp:positionH>
            <wp:positionV relativeFrom="margin">
              <wp:posOffset>1998073</wp:posOffset>
            </wp:positionV>
            <wp:extent cx="6348730" cy="6126480"/>
            <wp:effectExtent l="0" t="0" r="0" b="7620"/>
            <wp:wrapTight wrapText="bothSides">
              <wp:wrapPolygon edited="0">
                <wp:start x="0" y="0"/>
                <wp:lineTo x="0" y="21560"/>
                <wp:lineTo x="21518" y="21560"/>
                <wp:lineTo x="21518" y="0"/>
                <wp:lineTo x="0" y="0"/>
              </wp:wrapPolygon>
            </wp:wrapTight>
            <wp:docPr id="19" name="Picture 19"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tempsnip.png"/>
                    <pic:cNvPicPr/>
                  </pic:nvPicPr>
                  <pic:blipFill>
                    <a:blip r:embed="rId28">
                      <a:extLst>
                        <a:ext uri="{28A0092B-C50C-407E-A947-70E740481C1C}">
                          <a14:useLocalDpi xmlns:a14="http://schemas.microsoft.com/office/drawing/2010/main" val="0"/>
                        </a:ext>
                      </a:extLst>
                    </a:blip>
                    <a:stretch>
                      <a:fillRect/>
                    </a:stretch>
                  </pic:blipFill>
                  <pic:spPr>
                    <a:xfrm>
                      <a:off x="0" y="0"/>
                      <a:ext cx="6348730" cy="6126480"/>
                    </a:xfrm>
                    <a:prstGeom prst="rect">
                      <a:avLst/>
                    </a:prstGeom>
                  </pic:spPr>
                </pic:pic>
              </a:graphicData>
            </a:graphic>
          </wp:anchor>
        </w:drawing>
      </w:r>
    </w:p>
    <w:p w14:paraId="095ECA0F" w14:textId="1E8F9078" w:rsidR="00757220" w:rsidRDefault="00757220" w:rsidP="002E258B">
      <w:pPr>
        <w:rPr>
          <w:rStyle w:val="author"/>
          <w:rFonts w:ascii="Arial" w:hAnsi="Arial" w:cs="Arial"/>
          <w:color w:val="000000" w:themeColor="text1"/>
          <w:bdr w:val="none" w:sz="0" w:space="0" w:color="auto" w:frame="1"/>
        </w:rPr>
      </w:pPr>
    </w:p>
    <w:p w14:paraId="7D835542" w14:textId="77777777" w:rsidR="00DF2FD8" w:rsidRDefault="00DF2FD8" w:rsidP="00AD092D">
      <w:pPr>
        <w:jc w:val="both"/>
        <w:rPr>
          <w:rStyle w:val="author"/>
          <w:rFonts w:ascii="Arial" w:hAnsi="Arial" w:cs="Arial"/>
          <w:color w:val="000000" w:themeColor="text1"/>
          <w:bdr w:val="none" w:sz="0" w:space="0" w:color="auto" w:frame="1"/>
        </w:rPr>
      </w:pPr>
    </w:p>
    <w:p w14:paraId="35C52680" w14:textId="4591980F" w:rsidR="00757220" w:rsidRDefault="00102B5F" w:rsidP="00AD092D">
      <w:pPr>
        <w:jc w:val="both"/>
        <w:rPr>
          <w:rStyle w:val="author"/>
          <w:rFonts w:ascii="Arial" w:hAnsi="Arial" w:cs="Arial"/>
          <w:color w:val="000000" w:themeColor="text1"/>
          <w:bdr w:val="none" w:sz="0" w:space="0" w:color="auto" w:frame="1"/>
        </w:rPr>
      </w:pPr>
      <w:r>
        <w:rPr>
          <w:rStyle w:val="author"/>
          <w:rFonts w:ascii="Arial" w:hAnsi="Arial" w:cs="Arial"/>
          <w:color w:val="000000" w:themeColor="text1"/>
          <w:bdr w:val="none" w:sz="0" w:space="0" w:color="auto" w:frame="1"/>
        </w:rPr>
        <w:t>LinkedIn</w:t>
      </w:r>
    </w:p>
    <w:p w14:paraId="6102DAD2" w14:textId="77777777" w:rsidR="00DF2FD8" w:rsidRDefault="00DF2FD8" w:rsidP="00AD092D">
      <w:pPr>
        <w:jc w:val="both"/>
        <w:rPr>
          <w:rStyle w:val="author"/>
          <w:rFonts w:ascii="Arial" w:hAnsi="Arial" w:cs="Arial"/>
          <w:color w:val="000000" w:themeColor="text1"/>
          <w:bdr w:val="none" w:sz="0" w:space="0" w:color="auto" w:frame="1"/>
        </w:rPr>
      </w:pPr>
    </w:p>
    <w:p w14:paraId="746D3B77" w14:textId="381F026C" w:rsidR="000B2252" w:rsidRPr="00DF2FD8" w:rsidRDefault="00606112" w:rsidP="00AD092D">
      <w:pPr>
        <w:jc w:val="both"/>
        <w:rPr>
          <w:rStyle w:val="author"/>
          <w:rFonts w:ascii="Arial" w:hAnsi="Arial" w:cs="Arial"/>
          <w:color w:val="333333"/>
          <w:shd w:val="clear" w:color="auto" w:fill="FFFFFF"/>
        </w:rPr>
      </w:pPr>
      <w:r w:rsidRPr="00DF2FD8">
        <w:rPr>
          <w:rStyle w:val="author"/>
          <w:rFonts w:ascii="Arial" w:hAnsi="Arial" w:cs="Arial"/>
          <w:color w:val="000000" w:themeColor="text1"/>
          <w:bdr w:val="none" w:sz="0" w:space="0" w:color="auto" w:frame="1"/>
        </w:rPr>
        <w:lastRenderedPageBreak/>
        <w:t>The largest</w:t>
      </w:r>
      <w:r w:rsidRPr="00DF2FD8">
        <w:rPr>
          <w:rFonts w:ascii="Arial" w:hAnsi="Arial" w:cs="Arial"/>
          <w:color w:val="333333"/>
          <w:shd w:val="clear" w:color="auto" w:fill="FFFFFF"/>
        </w:rPr>
        <w:t xml:space="preserve"> </w:t>
      </w:r>
      <w:r w:rsidR="000B2252" w:rsidRPr="00DF2FD8">
        <w:rPr>
          <w:rFonts w:ascii="Arial" w:hAnsi="Arial" w:cs="Arial"/>
          <w:color w:val="333333"/>
          <w:shd w:val="clear" w:color="auto" w:fill="FFFFFF"/>
        </w:rPr>
        <w:t>professional network site</w:t>
      </w:r>
      <w:r w:rsidRPr="00DF2FD8">
        <w:rPr>
          <w:rFonts w:ascii="Arial" w:hAnsi="Arial" w:cs="Arial"/>
          <w:color w:val="333333"/>
          <w:shd w:val="clear" w:color="auto" w:fill="FFFFFF"/>
        </w:rPr>
        <w:t xml:space="preserve">, </w:t>
      </w:r>
      <w:r w:rsidR="000B2252" w:rsidRPr="00DF2FD8">
        <w:rPr>
          <w:rFonts w:ascii="Arial" w:hAnsi="Arial" w:cs="Arial"/>
          <w:color w:val="333333"/>
          <w:shd w:val="clear" w:color="auto" w:fill="FFFFFF"/>
        </w:rPr>
        <w:t xml:space="preserve">LinkedIn </w:t>
      </w:r>
      <w:r w:rsidRPr="00DF2FD8">
        <w:rPr>
          <w:rFonts w:ascii="Arial" w:hAnsi="Arial" w:cs="Arial"/>
          <w:color w:val="333333"/>
          <w:shd w:val="clear" w:color="auto" w:fill="FFFFFF"/>
        </w:rPr>
        <w:t xml:space="preserve">is </w:t>
      </w:r>
      <w:r w:rsidR="000B2252" w:rsidRPr="00DF2FD8">
        <w:rPr>
          <w:rFonts w:ascii="Arial" w:hAnsi="Arial" w:cs="Arial"/>
          <w:color w:val="333333"/>
          <w:shd w:val="clear" w:color="auto" w:fill="FFFFFF"/>
        </w:rPr>
        <w:t>where professional</w:t>
      </w:r>
      <w:r w:rsidRPr="00DF2FD8">
        <w:rPr>
          <w:rFonts w:ascii="Arial" w:hAnsi="Arial" w:cs="Arial"/>
          <w:color w:val="333333"/>
          <w:shd w:val="clear" w:color="auto" w:fill="FFFFFF"/>
        </w:rPr>
        <w:t xml:space="preserve"> people</w:t>
      </w:r>
      <w:r w:rsidR="000B2252" w:rsidRPr="00DF2FD8">
        <w:rPr>
          <w:rFonts w:ascii="Arial" w:hAnsi="Arial" w:cs="Arial"/>
          <w:color w:val="333333"/>
          <w:shd w:val="clear" w:color="auto" w:fill="FFFFFF"/>
        </w:rPr>
        <w:t xml:space="preserve"> </w:t>
      </w:r>
      <w:r w:rsidRPr="00DF2FD8">
        <w:rPr>
          <w:rFonts w:ascii="Arial" w:hAnsi="Arial" w:cs="Arial"/>
          <w:color w:val="333333"/>
          <w:shd w:val="clear" w:color="auto" w:fill="FFFFFF"/>
        </w:rPr>
        <w:t xml:space="preserve">can </w:t>
      </w:r>
      <w:r w:rsidR="000B2252" w:rsidRPr="00DF2FD8">
        <w:rPr>
          <w:rFonts w:ascii="Arial" w:hAnsi="Arial" w:cs="Arial"/>
          <w:color w:val="333333"/>
          <w:shd w:val="clear" w:color="auto" w:fill="FFFFFF"/>
        </w:rPr>
        <w:t>stay connected with the other professional and millions of other users</w:t>
      </w:r>
      <w:r w:rsidR="007F7945" w:rsidRPr="00DF2FD8">
        <w:rPr>
          <w:rFonts w:ascii="Arial" w:hAnsi="Arial" w:cs="Arial"/>
          <w:color w:val="333333"/>
          <w:shd w:val="clear" w:color="auto" w:fill="FFFFFF"/>
        </w:rPr>
        <w:t xml:space="preserve"> </w:t>
      </w:r>
      <w:r w:rsidR="000B2252" w:rsidRPr="00DF2FD8">
        <w:rPr>
          <w:rFonts w:ascii="Arial" w:hAnsi="Arial" w:cs="Arial"/>
          <w:color w:val="333333"/>
          <w:shd w:val="clear" w:color="auto" w:fill="FFFFFF"/>
        </w:rPr>
        <w:t xml:space="preserve">for </w:t>
      </w:r>
      <w:r w:rsidR="00DF2FD8" w:rsidRPr="00DF2FD8">
        <w:rPr>
          <w:rFonts w:ascii="Arial" w:hAnsi="Arial" w:cs="Arial"/>
          <w:color w:val="333333"/>
          <w:shd w:val="clear" w:color="auto" w:fill="FFFFFF"/>
        </w:rPr>
        <w:t>exchanging ideas</w:t>
      </w:r>
      <w:r w:rsidR="000B2252" w:rsidRPr="00DF2FD8">
        <w:rPr>
          <w:rFonts w:ascii="Arial" w:hAnsi="Arial" w:cs="Arial"/>
          <w:color w:val="333333"/>
          <w:shd w:val="clear" w:color="auto" w:fill="FFFFFF"/>
        </w:rPr>
        <w:t xml:space="preserve">, innovation, knowledge and employment opportunities among the different individuals. </w:t>
      </w:r>
      <w:r w:rsidR="007F7945" w:rsidRPr="00DF2FD8">
        <w:rPr>
          <w:rFonts w:ascii="Arial" w:hAnsi="Arial" w:cs="Arial"/>
          <w:color w:val="333333"/>
          <w:shd w:val="clear" w:color="auto" w:fill="FFFFFF"/>
        </w:rPr>
        <w:t xml:space="preserve">LinkedIn provides access </w:t>
      </w:r>
      <w:r w:rsidR="007F7945" w:rsidRPr="00DF2FD8">
        <w:rPr>
          <w:rFonts w:ascii="Arial" w:hAnsi="Arial" w:cs="Arial"/>
          <w:color w:val="333333"/>
          <w:shd w:val="clear" w:color="auto" w:fill="FFFFFF"/>
        </w:rPr>
        <w:t xml:space="preserve">to many </w:t>
      </w:r>
      <w:r w:rsidR="007F7945" w:rsidRPr="00DF2FD8">
        <w:rPr>
          <w:rFonts w:ascii="Arial" w:hAnsi="Arial" w:cs="Arial"/>
          <w:color w:val="333333"/>
          <w:shd w:val="clear" w:color="auto" w:fill="FFFFFF"/>
        </w:rPr>
        <w:t>professional career paths, allowing us</w:t>
      </w:r>
      <w:r w:rsidR="007F7945" w:rsidRPr="00DF2FD8">
        <w:rPr>
          <w:rFonts w:ascii="Arial" w:hAnsi="Arial" w:cs="Arial"/>
          <w:color w:val="333333"/>
          <w:shd w:val="clear" w:color="auto" w:fill="FFFFFF"/>
        </w:rPr>
        <w:t>ers</w:t>
      </w:r>
      <w:r w:rsidR="007F7945" w:rsidRPr="00DF2FD8">
        <w:rPr>
          <w:rFonts w:ascii="Arial" w:hAnsi="Arial" w:cs="Arial"/>
          <w:color w:val="333333"/>
          <w:shd w:val="clear" w:color="auto" w:fill="FFFFFF"/>
        </w:rPr>
        <w:t xml:space="preserve"> to interact or follow</w:t>
      </w:r>
      <w:r w:rsidR="004A3646">
        <w:rPr>
          <w:rFonts w:ascii="Arial" w:hAnsi="Arial" w:cs="Arial"/>
          <w:color w:val="333333"/>
          <w:shd w:val="clear" w:color="auto" w:fill="FFFFFF"/>
        </w:rPr>
        <w:t xml:space="preserve"> the</w:t>
      </w:r>
      <w:r w:rsidR="007F7945" w:rsidRPr="00DF2FD8">
        <w:rPr>
          <w:rFonts w:ascii="Arial" w:hAnsi="Arial" w:cs="Arial"/>
          <w:color w:val="333333"/>
          <w:shd w:val="clear" w:color="auto" w:fill="FFFFFF"/>
        </w:rPr>
        <w:t xml:space="preserve"> desired professional position</w:t>
      </w:r>
      <w:r w:rsidR="00DF2FD8" w:rsidRPr="00DF2FD8">
        <w:rPr>
          <w:rFonts w:ascii="Arial" w:hAnsi="Arial" w:cs="Arial"/>
          <w:color w:val="333333"/>
          <w:shd w:val="clear" w:color="auto" w:fill="FFFFFF"/>
        </w:rPr>
        <w:t>.</w:t>
      </w:r>
      <w:r w:rsidR="007F7945" w:rsidRPr="00DF2FD8">
        <w:rPr>
          <w:rFonts w:ascii="Arial" w:hAnsi="Arial" w:cs="Arial"/>
          <w:color w:val="333333"/>
          <w:shd w:val="clear" w:color="auto" w:fill="FFFFFF"/>
        </w:rPr>
        <w:t xml:space="preserve"> </w:t>
      </w:r>
    </w:p>
    <w:p w14:paraId="1BA30F1D" w14:textId="1E2BD066" w:rsidR="000B2252" w:rsidRDefault="000B2252" w:rsidP="00AD092D">
      <w:pPr>
        <w:jc w:val="both"/>
        <w:rPr>
          <w:rStyle w:val="author"/>
          <w:rFonts w:ascii="Arial" w:hAnsi="Arial" w:cs="Arial"/>
          <w:color w:val="000000" w:themeColor="text1"/>
          <w:bdr w:val="none" w:sz="0" w:space="0" w:color="auto" w:frame="1"/>
        </w:rPr>
      </w:pPr>
    </w:p>
    <w:p w14:paraId="3D880E9E" w14:textId="5F098158" w:rsidR="000B2252" w:rsidRDefault="00DF2FD8" w:rsidP="00AD092D">
      <w:pPr>
        <w:jc w:val="both"/>
        <w:rPr>
          <w:rStyle w:val="author"/>
          <w:rFonts w:ascii="Arial" w:hAnsi="Arial" w:cs="Arial"/>
          <w:color w:val="000000" w:themeColor="text1"/>
          <w:bdr w:val="none" w:sz="0" w:space="0" w:color="auto" w:frame="1"/>
        </w:rPr>
      </w:pPr>
      <w:r>
        <w:rPr>
          <w:rFonts w:ascii="Arial" w:hAnsi="Arial" w:cs="Arial"/>
          <w:noProof/>
          <w:color w:val="000000" w:themeColor="text1"/>
          <w:bdr w:val="none" w:sz="0" w:space="0" w:color="auto" w:frame="1"/>
        </w:rPr>
        <w:drawing>
          <wp:anchor distT="0" distB="0" distL="114300" distR="114300" simplePos="0" relativeHeight="251746304" behindDoc="1" locked="0" layoutInCell="1" allowOverlap="1" wp14:anchorId="3245B60B" wp14:editId="1D727644">
            <wp:simplePos x="0" y="0"/>
            <wp:positionH relativeFrom="column">
              <wp:posOffset>17145</wp:posOffset>
            </wp:positionH>
            <wp:positionV relativeFrom="page">
              <wp:posOffset>2536190</wp:posOffset>
            </wp:positionV>
            <wp:extent cx="5731510" cy="4460875"/>
            <wp:effectExtent l="0" t="0" r="2540" b="0"/>
            <wp:wrapTight wrapText="bothSides">
              <wp:wrapPolygon edited="0">
                <wp:start x="0" y="0"/>
                <wp:lineTo x="0" y="21492"/>
                <wp:lineTo x="21538" y="21492"/>
                <wp:lineTo x="21538" y="0"/>
                <wp:lineTo x="0" y="0"/>
              </wp:wrapPolygon>
            </wp:wrapTight>
            <wp:docPr id="21" name="Picture 2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tempsnip.pn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4460875"/>
                    </a:xfrm>
                    <a:prstGeom prst="rect">
                      <a:avLst/>
                    </a:prstGeom>
                  </pic:spPr>
                </pic:pic>
              </a:graphicData>
            </a:graphic>
          </wp:anchor>
        </w:drawing>
      </w:r>
    </w:p>
    <w:p w14:paraId="00BCE67A" w14:textId="69E29841" w:rsidR="00102B5F" w:rsidRDefault="00102B5F" w:rsidP="00AD092D">
      <w:pPr>
        <w:jc w:val="both"/>
        <w:rPr>
          <w:rStyle w:val="author"/>
          <w:rFonts w:ascii="Arial" w:hAnsi="Arial" w:cs="Arial"/>
          <w:color w:val="000000" w:themeColor="text1"/>
          <w:bdr w:val="none" w:sz="0" w:space="0" w:color="auto" w:frame="1"/>
        </w:rPr>
      </w:pPr>
    </w:p>
    <w:p w14:paraId="198B6D9F" w14:textId="78FF1B68" w:rsidR="00C0744D" w:rsidRDefault="00C0744D" w:rsidP="002E258B">
      <w:pPr>
        <w:rPr>
          <w:rStyle w:val="author"/>
          <w:rFonts w:ascii="Arial" w:hAnsi="Arial" w:cs="Arial"/>
          <w:color w:val="000000" w:themeColor="text1"/>
          <w:bdr w:val="none" w:sz="0" w:space="0" w:color="auto" w:frame="1"/>
        </w:rPr>
      </w:pPr>
    </w:p>
    <w:p w14:paraId="389524F3" w14:textId="77777777" w:rsidR="00C0744D" w:rsidRDefault="00C0744D" w:rsidP="002E258B">
      <w:pPr>
        <w:rPr>
          <w:rStyle w:val="author"/>
          <w:rFonts w:ascii="Arial" w:hAnsi="Arial" w:cs="Arial"/>
          <w:color w:val="000000" w:themeColor="text1"/>
          <w:bdr w:val="none" w:sz="0" w:space="0" w:color="auto" w:frame="1"/>
        </w:rPr>
      </w:pPr>
    </w:p>
    <w:p w14:paraId="74893CAA" w14:textId="7701CFA7" w:rsidR="00995DB2" w:rsidRDefault="00995DB2" w:rsidP="002E258B">
      <w:pPr>
        <w:rPr>
          <w:rStyle w:val="author"/>
          <w:rFonts w:ascii="Arial" w:hAnsi="Arial" w:cs="Arial"/>
          <w:color w:val="000000" w:themeColor="text1"/>
          <w:bdr w:val="none" w:sz="0" w:space="0" w:color="auto" w:frame="1"/>
        </w:rPr>
      </w:pPr>
      <w:r>
        <w:rPr>
          <w:rStyle w:val="author"/>
          <w:rFonts w:ascii="Arial" w:hAnsi="Arial" w:cs="Arial"/>
          <w:color w:val="000000" w:themeColor="text1"/>
          <w:bdr w:val="none" w:sz="0" w:space="0" w:color="auto" w:frame="1"/>
        </w:rPr>
        <w:t xml:space="preserve">Conclusion </w:t>
      </w:r>
    </w:p>
    <w:p w14:paraId="040FCC99" w14:textId="67E26E6F" w:rsidR="00BE4108" w:rsidRDefault="00BE4108" w:rsidP="002E258B">
      <w:pPr>
        <w:rPr>
          <w:rStyle w:val="author"/>
        </w:rPr>
      </w:pPr>
    </w:p>
    <w:p w14:paraId="74B37EE6" w14:textId="251830F2" w:rsidR="00C84D60" w:rsidRDefault="00C84D60" w:rsidP="002E258B">
      <w:pPr>
        <w:rPr>
          <w:rStyle w:val="author"/>
        </w:rPr>
      </w:pPr>
    </w:p>
    <w:p w14:paraId="2C1A8344" w14:textId="69A7D2F9" w:rsidR="00C84D60" w:rsidRPr="00C84D60" w:rsidRDefault="00C84D60" w:rsidP="00C84D60">
      <w:pPr>
        <w:spacing w:line="360" w:lineRule="auto"/>
        <w:jc w:val="both"/>
        <w:rPr>
          <w:rStyle w:val="author"/>
          <w:rFonts w:ascii="Arial" w:hAnsi="Arial" w:cs="Arial"/>
        </w:rPr>
      </w:pPr>
      <w:r w:rsidRPr="00C84D60">
        <w:rPr>
          <w:rStyle w:val="Header"/>
          <w:rFonts w:ascii="Arial" w:hAnsi="Arial" w:cs="Arial"/>
          <w:i/>
          <w:iCs/>
          <w:color w:val="000000"/>
          <w:shd w:val="clear" w:color="auto" w:fill="FFFFFF"/>
        </w:rPr>
        <w:t>With the internet taking over the functionality of modern technologies</w:t>
      </w:r>
      <w:r w:rsidR="00772820">
        <w:rPr>
          <w:rStyle w:val="Header"/>
          <w:rFonts w:ascii="Arial" w:hAnsi="Arial" w:cs="Arial"/>
          <w:i/>
          <w:iCs/>
          <w:color w:val="000000"/>
          <w:shd w:val="clear" w:color="auto" w:fill="FFFFFF"/>
        </w:rPr>
        <w:t>,</w:t>
      </w:r>
      <w:r w:rsidRPr="00C84D60">
        <w:rPr>
          <w:rStyle w:val="Header"/>
          <w:rFonts w:ascii="Arial" w:hAnsi="Arial" w:cs="Arial"/>
          <w:i/>
          <w:iCs/>
          <w:color w:val="000000"/>
          <w:shd w:val="clear" w:color="auto" w:fill="FFFFFF"/>
        </w:rPr>
        <w:t xml:space="preserve"> we have seen the beneficial effects, smartphones are implement</w:t>
      </w:r>
      <w:r w:rsidR="00772820">
        <w:rPr>
          <w:rStyle w:val="Header"/>
          <w:rFonts w:ascii="Arial" w:hAnsi="Arial" w:cs="Arial"/>
          <w:i/>
          <w:iCs/>
          <w:color w:val="000000"/>
          <w:shd w:val="clear" w:color="auto" w:fill="FFFFFF"/>
        </w:rPr>
        <w:t>ed i</w:t>
      </w:r>
      <w:r w:rsidRPr="00C84D60">
        <w:rPr>
          <w:rStyle w:val="Header"/>
          <w:rFonts w:ascii="Arial" w:hAnsi="Arial" w:cs="Arial"/>
          <w:i/>
          <w:iCs/>
          <w:color w:val="000000"/>
          <w:shd w:val="clear" w:color="auto" w:fill="FFFFFF"/>
        </w:rPr>
        <w:t>n the workforce. With an operating system wh</w:t>
      </w:r>
      <w:r w:rsidR="00772820">
        <w:rPr>
          <w:rStyle w:val="Header"/>
          <w:rFonts w:ascii="Arial" w:hAnsi="Arial" w:cs="Arial"/>
          <w:i/>
          <w:iCs/>
          <w:color w:val="000000"/>
          <w:shd w:val="clear" w:color="auto" w:fill="FFFFFF"/>
        </w:rPr>
        <w:t>ich</w:t>
      </w:r>
      <w:r w:rsidRPr="00C84D60">
        <w:rPr>
          <w:rStyle w:val="Header"/>
          <w:rFonts w:ascii="Arial" w:hAnsi="Arial" w:cs="Arial"/>
          <w:i/>
          <w:iCs/>
          <w:color w:val="000000"/>
          <w:shd w:val="clear" w:color="auto" w:fill="FFFFFF"/>
        </w:rPr>
        <w:t xml:space="preserve"> enables</w:t>
      </w:r>
      <w:r w:rsidR="00772820">
        <w:rPr>
          <w:rStyle w:val="Header"/>
          <w:rFonts w:ascii="Arial" w:hAnsi="Arial" w:cs="Arial"/>
          <w:i/>
          <w:iCs/>
          <w:color w:val="000000"/>
          <w:shd w:val="clear" w:color="auto" w:fill="FFFFFF"/>
        </w:rPr>
        <w:t xml:space="preserve"> users</w:t>
      </w:r>
      <w:r w:rsidRPr="00C84D60">
        <w:rPr>
          <w:rStyle w:val="Header"/>
          <w:rFonts w:ascii="Arial" w:hAnsi="Arial" w:cs="Arial"/>
          <w:i/>
          <w:iCs/>
          <w:color w:val="000000"/>
          <w:shd w:val="clear" w:color="auto" w:fill="FFFFFF"/>
        </w:rPr>
        <w:t xml:space="preserve"> to download the apps directly on </w:t>
      </w:r>
      <w:r w:rsidR="00772820">
        <w:rPr>
          <w:rStyle w:val="Header"/>
          <w:rFonts w:ascii="Arial" w:hAnsi="Arial" w:cs="Arial"/>
          <w:i/>
          <w:iCs/>
          <w:color w:val="000000"/>
          <w:shd w:val="clear" w:color="auto" w:fill="FFFFFF"/>
        </w:rPr>
        <w:t xml:space="preserve">their </w:t>
      </w:r>
      <w:r w:rsidRPr="00C84D60">
        <w:rPr>
          <w:rStyle w:val="Header"/>
          <w:rFonts w:ascii="Arial" w:hAnsi="Arial" w:cs="Arial"/>
          <w:i/>
          <w:iCs/>
          <w:color w:val="000000"/>
          <w:shd w:val="clear" w:color="auto" w:fill="FFFFFF"/>
        </w:rPr>
        <w:t xml:space="preserve">devices, we have discussed how this compatible software, Mobile POS used to take digital payments and Fourth app/WhatsApp as </w:t>
      </w:r>
      <w:r w:rsidR="00F04ACF">
        <w:rPr>
          <w:rStyle w:val="Header"/>
          <w:rFonts w:ascii="Arial" w:hAnsi="Arial" w:cs="Arial"/>
          <w:i/>
          <w:iCs/>
          <w:color w:val="000000"/>
          <w:shd w:val="clear" w:color="auto" w:fill="FFFFFF"/>
        </w:rPr>
        <w:t xml:space="preserve">a </w:t>
      </w:r>
      <w:bookmarkStart w:id="24" w:name="_GoBack"/>
      <w:bookmarkEnd w:id="24"/>
      <w:r w:rsidRPr="00C84D60">
        <w:rPr>
          <w:rStyle w:val="Header"/>
          <w:rFonts w:ascii="Arial" w:hAnsi="Arial" w:cs="Arial"/>
          <w:i/>
          <w:iCs/>
          <w:color w:val="000000"/>
          <w:shd w:val="clear" w:color="auto" w:fill="FFFFFF"/>
        </w:rPr>
        <w:t>communication system, boost the efficiency and productivity in the workplace. </w:t>
      </w:r>
      <w:r w:rsidRPr="00C84D60">
        <w:rPr>
          <w:rStyle w:val="Header"/>
          <w:rFonts w:ascii="Arial" w:hAnsi="Arial" w:cs="Arial"/>
          <w:color w:val="000000"/>
          <w:shd w:val="clear" w:color="auto" w:fill="FFFFFF"/>
        </w:rPr>
        <w:t>To then venture into the social media web, a virtual world populated by millions of users. Here we have discussed how F</w:t>
      </w:r>
      <w:r w:rsidR="00772820">
        <w:rPr>
          <w:rStyle w:val="Header"/>
          <w:rFonts w:ascii="Arial" w:hAnsi="Arial" w:cs="Arial"/>
          <w:color w:val="000000"/>
          <w:shd w:val="clear" w:color="auto" w:fill="FFFFFF"/>
        </w:rPr>
        <w:t>ace</w:t>
      </w:r>
      <w:r w:rsidR="00576B35">
        <w:rPr>
          <w:rStyle w:val="Header"/>
          <w:rFonts w:ascii="Arial" w:hAnsi="Arial" w:cs="Arial"/>
          <w:color w:val="000000"/>
          <w:shd w:val="clear" w:color="auto" w:fill="FFFFFF"/>
        </w:rPr>
        <w:t>b</w:t>
      </w:r>
      <w:r w:rsidR="00772820">
        <w:rPr>
          <w:rStyle w:val="Header"/>
          <w:rFonts w:ascii="Arial" w:hAnsi="Arial" w:cs="Arial"/>
          <w:color w:val="000000"/>
          <w:shd w:val="clear" w:color="auto" w:fill="FFFFFF"/>
        </w:rPr>
        <w:t>ook</w:t>
      </w:r>
      <w:r w:rsidRPr="00C84D60">
        <w:rPr>
          <w:rStyle w:val="Header"/>
          <w:rFonts w:ascii="Arial" w:hAnsi="Arial" w:cs="Arial"/>
          <w:color w:val="000000"/>
          <w:shd w:val="clear" w:color="auto" w:fill="FFFFFF"/>
        </w:rPr>
        <w:t xml:space="preserve">/Twitter/LinkedIn can be used to create an online presence to promote </w:t>
      </w:r>
      <w:r w:rsidRPr="00C84D60">
        <w:rPr>
          <w:rStyle w:val="Header"/>
          <w:rFonts w:ascii="Arial" w:hAnsi="Arial" w:cs="Arial"/>
          <w:color w:val="000000"/>
          <w:shd w:val="clear" w:color="auto" w:fill="FFFFFF"/>
        </w:rPr>
        <w:lastRenderedPageBreak/>
        <w:t xml:space="preserve">businesses/employability and use the marketing strategies to stand out </w:t>
      </w:r>
      <w:r w:rsidR="00772820">
        <w:rPr>
          <w:rStyle w:val="Header"/>
          <w:rFonts w:ascii="Arial" w:hAnsi="Arial" w:cs="Arial"/>
          <w:color w:val="000000"/>
          <w:shd w:val="clear" w:color="auto" w:fill="FFFFFF"/>
        </w:rPr>
        <w:t>from</w:t>
      </w:r>
      <w:r w:rsidRPr="00C84D60">
        <w:rPr>
          <w:rStyle w:val="Header"/>
          <w:rFonts w:ascii="Arial" w:hAnsi="Arial" w:cs="Arial"/>
          <w:color w:val="000000"/>
          <w:shd w:val="clear" w:color="auto" w:fill="FFFFFF"/>
        </w:rPr>
        <w:t xml:space="preserve"> the crowd and gain </w:t>
      </w:r>
      <w:r w:rsidR="00772820">
        <w:rPr>
          <w:rStyle w:val="Header"/>
          <w:rFonts w:ascii="Arial" w:hAnsi="Arial" w:cs="Arial"/>
          <w:color w:val="000000"/>
          <w:shd w:val="clear" w:color="auto" w:fill="FFFFFF"/>
        </w:rPr>
        <w:t>recognition</w:t>
      </w:r>
      <w:r w:rsidRPr="00C84D60">
        <w:rPr>
          <w:rStyle w:val="Header"/>
          <w:rFonts w:ascii="Arial" w:hAnsi="Arial" w:cs="Arial"/>
          <w:color w:val="000000"/>
          <w:shd w:val="clear" w:color="auto" w:fill="FFFFFF"/>
        </w:rPr>
        <w:t xml:space="preserve">. Coming from the side where social media </w:t>
      </w:r>
      <w:r w:rsidR="00772820">
        <w:rPr>
          <w:rStyle w:val="Header"/>
          <w:rFonts w:ascii="Arial" w:hAnsi="Arial" w:cs="Arial"/>
          <w:color w:val="000000"/>
          <w:shd w:val="clear" w:color="auto" w:fill="FFFFFF"/>
        </w:rPr>
        <w:t>is</w:t>
      </w:r>
      <w:r w:rsidRPr="00C84D60">
        <w:rPr>
          <w:rStyle w:val="Header"/>
          <w:rFonts w:ascii="Arial" w:hAnsi="Arial" w:cs="Arial"/>
          <w:color w:val="000000"/>
          <w:shd w:val="clear" w:color="auto" w:fill="FFFFFF"/>
        </w:rPr>
        <w:t xml:space="preserve"> used only for personal purpose and</w:t>
      </w:r>
      <w:r w:rsidR="00772820">
        <w:rPr>
          <w:rStyle w:val="Header"/>
          <w:rFonts w:ascii="Arial" w:hAnsi="Arial" w:cs="Arial"/>
          <w:color w:val="000000"/>
          <w:shd w:val="clear" w:color="auto" w:fill="FFFFFF"/>
        </w:rPr>
        <w:t xml:space="preserve"> showed</w:t>
      </w:r>
      <w:r w:rsidRPr="00C84D60">
        <w:rPr>
          <w:rStyle w:val="Header"/>
          <w:rFonts w:ascii="Arial" w:hAnsi="Arial" w:cs="Arial"/>
          <w:color w:val="000000"/>
          <w:shd w:val="clear" w:color="auto" w:fill="FFFFFF"/>
        </w:rPr>
        <w:t xml:space="preserve"> little interest in the virtual world, I have found myself enjoying the time taken to discover the benefit of using this platforms  more than the actual use of them, opening my inquisitive mind to new horizons</w:t>
      </w:r>
      <w:r w:rsidR="00E61BC6">
        <w:rPr>
          <w:rStyle w:val="Header"/>
          <w:rFonts w:ascii="Arial" w:hAnsi="Arial" w:cs="Arial"/>
          <w:color w:val="000000"/>
          <w:shd w:val="clear" w:color="auto" w:fill="FFFFFF"/>
        </w:rPr>
        <w:t xml:space="preserve"> if I ever find myself In a situation</w:t>
      </w:r>
      <w:r w:rsidR="00AD092D">
        <w:rPr>
          <w:rStyle w:val="Header"/>
          <w:rFonts w:ascii="Arial" w:hAnsi="Arial" w:cs="Arial"/>
          <w:color w:val="000000"/>
          <w:shd w:val="clear" w:color="auto" w:fill="FFFFFF"/>
        </w:rPr>
        <w:t>,</w:t>
      </w:r>
      <w:r w:rsidR="00102B5F">
        <w:rPr>
          <w:rStyle w:val="Header"/>
          <w:rFonts w:ascii="Arial" w:hAnsi="Arial" w:cs="Arial"/>
          <w:color w:val="000000"/>
          <w:shd w:val="clear" w:color="auto" w:fill="FFFFFF"/>
        </w:rPr>
        <w:t xml:space="preserve"> </w:t>
      </w:r>
      <w:r w:rsidR="00E61BC6">
        <w:rPr>
          <w:rStyle w:val="Header"/>
          <w:rFonts w:ascii="Arial" w:hAnsi="Arial" w:cs="Arial"/>
          <w:color w:val="000000"/>
          <w:shd w:val="clear" w:color="auto" w:fill="FFFFFF"/>
        </w:rPr>
        <w:t>where I can</w:t>
      </w:r>
      <w:r w:rsidRPr="00C84D60">
        <w:rPr>
          <w:rStyle w:val="Header"/>
          <w:rFonts w:ascii="Arial" w:hAnsi="Arial" w:cs="Arial"/>
          <w:color w:val="000000"/>
          <w:shd w:val="clear" w:color="auto" w:fill="FFFFFF"/>
        </w:rPr>
        <w:t xml:space="preserve"> effectively mak</w:t>
      </w:r>
      <w:r w:rsidR="00E61BC6">
        <w:rPr>
          <w:rStyle w:val="Header"/>
          <w:rFonts w:ascii="Arial" w:hAnsi="Arial" w:cs="Arial"/>
          <w:color w:val="000000"/>
          <w:shd w:val="clear" w:color="auto" w:fill="FFFFFF"/>
        </w:rPr>
        <w:t>e</w:t>
      </w:r>
      <w:r w:rsidRPr="00C84D60">
        <w:rPr>
          <w:rStyle w:val="Header"/>
          <w:rFonts w:ascii="Arial" w:hAnsi="Arial" w:cs="Arial"/>
          <w:color w:val="000000"/>
          <w:shd w:val="clear" w:color="auto" w:fill="FFFFFF"/>
        </w:rPr>
        <w:t xml:space="preserve"> use of these opportunities</w:t>
      </w:r>
      <w:r w:rsidR="00AD092D">
        <w:rPr>
          <w:rStyle w:val="Header"/>
          <w:rFonts w:ascii="Arial" w:hAnsi="Arial" w:cs="Arial"/>
          <w:color w:val="000000"/>
          <w:shd w:val="clear" w:color="auto" w:fill="FFFFFF"/>
        </w:rPr>
        <w:t>.</w:t>
      </w:r>
    </w:p>
    <w:p w14:paraId="036B888A" w14:textId="77777777" w:rsidR="009C2419" w:rsidRPr="00B90B4F" w:rsidRDefault="009C2419" w:rsidP="002F1321">
      <w:pPr>
        <w:pStyle w:val="Heading1"/>
        <w:rPr>
          <w:rStyle w:val="author"/>
          <w:rFonts w:ascii="Arial" w:hAnsi="Arial" w:cs="Arial"/>
          <w:i/>
          <w:color w:val="000000" w:themeColor="text1"/>
          <w:sz w:val="24"/>
          <w:szCs w:val="24"/>
          <w:bdr w:val="none" w:sz="0" w:space="0" w:color="auto" w:frame="1"/>
        </w:rPr>
      </w:pPr>
    </w:p>
    <w:p w14:paraId="7360EFC9" w14:textId="77777777" w:rsidR="009C2419" w:rsidRPr="00B90B4F" w:rsidRDefault="009C2419" w:rsidP="002F1321">
      <w:pPr>
        <w:pStyle w:val="Heading1"/>
        <w:rPr>
          <w:rStyle w:val="author"/>
          <w:rFonts w:ascii="Arial" w:hAnsi="Arial" w:cs="Arial"/>
          <w:i/>
          <w:color w:val="000000" w:themeColor="text1"/>
          <w:sz w:val="24"/>
          <w:szCs w:val="24"/>
          <w:bdr w:val="none" w:sz="0" w:space="0" w:color="auto" w:frame="1"/>
        </w:rPr>
      </w:pPr>
    </w:p>
    <w:p w14:paraId="54D4D553" w14:textId="77777777" w:rsidR="009C2419" w:rsidRPr="00B90B4F" w:rsidRDefault="009C2419" w:rsidP="002F1321">
      <w:pPr>
        <w:pStyle w:val="Heading1"/>
        <w:rPr>
          <w:rStyle w:val="author"/>
          <w:rFonts w:ascii="Arial" w:hAnsi="Arial" w:cs="Arial"/>
          <w:i/>
          <w:color w:val="000000" w:themeColor="text1"/>
          <w:sz w:val="24"/>
          <w:szCs w:val="24"/>
          <w:bdr w:val="none" w:sz="0" w:space="0" w:color="auto" w:frame="1"/>
        </w:rPr>
      </w:pPr>
    </w:p>
    <w:p w14:paraId="607618DE" w14:textId="2DA4E819" w:rsidR="001777F8" w:rsidRDefault="001777F8" w:rsidP="001777F8"/>
    <w:p w14:paraId="2A68CCB1" w14:textId="11817254" w:rsidR="001777F8" w:rsidRDefault="001777F8" w:rsidP="001777F8"/>
    <w:p w14:paraId="2E0BB3B1" w14:textId="11F96977" w:rsidR="001777F8" w:rsidRDefault="001777F8" w:rsidP="001777F8"/>
    <w:p w14:paraId="284FBDBE" w14:textId="162EEEC1" w:rsidR="001777F8" w:rsidRDefault="001777F8" w:rsidP="001777F8"/>
    <w:p w14:paraId="218A1597" w14:textId="496B1387" w:rsidR="001777F8" w:rsidRDefault="001777F8" w:rsidP="001777F8"/>
    <w:p w14:paraId="2BD8FB6F" w14:textId="3E329F8D" w:rsidR="001777F8" w:rsidRDefault="001777F8" w:rsidP="001777F8"/>
    <w:p w14:paraId="371FAFFA" w14:textId="55AED5CC" w:rsidR="001777F8" w:rsidRDefault="001777F8" w:rsidP="001777F8"/>
    <w:p w14:paraId="5298C063" w14:textId="37B1C89E" w:rsidR="001777F8" w:rsidRDefault="001777F8" w:rsidP="001777F8"/>
    <w:p w14:paraId="736C7AC4" w14:textId="23AEB72D" w:rsidR="001777F8" w:rsidRDefault="001777F8" w:rsidP="001777F8"/>
    <w:p w14:paraId="00B60A80" w14:textId="62BD791C" w:rsidR="001777F8" w:rsidRDefault="001777F8" w:rsidP="001777F8"/>
    <w:p w14:paraId="19DC1240" w14:textId="2AB4CF7B" w:rsidR="001777F8" w:rsidRDefault="001777F8" w:rsidP="001777F8"/>
    <w:p w14:paraId="75887E4B" w14:textId="1061F092" w:rsidR="001777F8" w:rsidRDefault="001777F8" w:rsidP="001777F8"/>
    <w:p w14:paraId="1856C51E" w14:textId="53D4CC97" w:rsidR="001777F8" w:rsidRDefault="001777F8" w:rsidP="001777F8"/>
    <w:p w14:paraId="25B99BA4" w14:textId="5C94B3CD" w:rsidR="001777F8" w:rsidRDefault="001777F8" w:rsidP="001777F8"/>
    <w:p w14:paraId="4FC2956A" w14:textId="76EAEA75" w:rsidR="001777F8" w:rsidRDefault="001777F8" w:rsidP="001777F8"/>
    <w:p w14:paraId="2D317A60" w14:textId="5E306FB1" w:rsidR="001777F8" w:rsidRDefault="001777F8" w:rsidP="001777F8"/>
    <w:p w14:paraId="0339C9B2" w14:textId="5AFB76D2" w:rsidR="001777F8" w:rsidRDefault="001777F8" w:rsidP="001777F8"/>
    <w:p w14:paraId="7C0A493A" w14:textId="31A83F57" w:rsidR="001777F8" w:rsidRDefault="001777F8" w:rsidP="001777F8"/>
    <w:p w14:paraId="1E92BD75" w14:textId="7E7AE49A" w:rsidR="001777F8" w:rsidRDefault="001777F8" w:rsidP="001777F8"/>
    <w:p w14:paraId="4BA0E380" w14:textId="76449391" w:rsidR="001777F8" w:rsidRDefault="001777F8" w:rsidP="001777F8"/>
    <w:p w14:paraId="3FDE1B5C" w14:textId="46CC71A9" w:rsidR="001777F8" w:rsidRDefault="001777F8" w:rsidP="001777F8"/>
    <w:p w14:paraId="2C31470C" w14:textId="797F6B5A" w:rsidR="001777F8" w:rsidRDefault="001777F8" w:rsidP="001777F8"/>
    <w:p w14:paraId="28464D4A" w14:textId="2C0FD172" w:rsidR="001777F8" w:rsidRDefault="001777F8" w:rsidP="001777F8"/>
    <w:p w14:paraId="75E2D9C7" w14:textId="1AC99F8E" w:rsidR="001777F8" w:rsidRDefault="001777F8" w:rsidP="001777F8"/>
    <w:p w14:paraId="43FAD298" w14:textId="086DDA0E" w:rsidR="001777F8" w:rsidRDefault="001777F8" w:rsidP="001777F8"/>
    <w:p w14:paraId="7952ED7A" w14:textId="7D6D4978" w:rsidR="001777F8" w:rsidRDefault="001777F8" w:rsidP="001777F8"/>
    <w:p w14:paraId="64A86D03" w14:textId="2C6B0600" w:rsidR="001777F8" w:rsidRDefault="001777F8" w:rsidP="001777F8"/>
    <w:p w14:paraId="20D1F5C9" w14:textId="77777777" w:rsidR="001777F8" w:rsidRPr="001777F8" w:rsidRDefault="001777F8" w:rsidP="001777F8"/>
    <w:p w14:paraId="1F003B88" w14:textId="77777777" w:rsidR="009C2419" w:rsidRPr="00B90B4F" w:rsidRDefault="009C2419" w:rsidP="002F1321">
      <w:pPr>
        <w:pStyle w:val="Heading1"/>
        <w:rPr>
          <w:rStyle w:val="author"/>
          <w:rFonts w:ascii="Arial" w:hAnsi="Arial" w:cs="Arial"/>
          <w:i/>
          <w:color w:val="000000" w:themeColor="text1"/>
          <w:sz w:val="24"/>
          <w:szCs w:val="24"/>
          <w:bdr w:val="none" w:sz="0" w:space="0" w:color="auto" w:frame="1"/>
        </w:rPr>
      </w:pPr>
    </w:p>
    <w:p w14:paraId="14F37BAB" w14:textId="5BDBFFAC" w:rsidR="00983D58" w:rsidRDefault="00983D58" w:rsidP="002F1321">
      <w:pPr>
        <w:pStyle w:val="Heading1"/>
        <w:rPr>
          <w:rStyle w:val="author"/>
          <w:rFonts w:ascii="Arial" w:hAnsi="Arial" w:cs="Arial"/>
          <w:i/>
          <w:color w:val="000000" w:themeColor="text1"/>
          <w:sz w:val="24"/>
          <w:szCs w:val="24"/>
          <w:bdr w:val="none" w:sz="0" w:space="0" w:color="auto" w:frame="1"/>
        </w:rPr>
      </w:pPr>
    </w:p>
    <w:p w14:paraId="21EC5E4D" w14:textId="03EA6A45" w:rsidR="00983D58" w:rsidRDefault="00983D58" w:rsidP="00983D58"/>
    <w:p w14:paraId="52FB98AE" w14:textId="77777777" w:rsidR="00983D58" w:rsidRPr="00983D58" w:rsidRDefault="00983D58" w:rsidP="00983D58"/>
    <w:p w14:paraId="66528FF5" w14:textId="191D2D38" w:rsidR="002F1321" w:rsidRDefault="002F1321" w:rsidP="002F1321">
      <w:pPr>
        <w:pStyle w:val="Heading1"/>
        <w:rPr>
          <w:rStyle w:val="author"/>
          <w:rFonts w:ascii="Arial" w:hAnsi="Arial" w:cs="Arial"/>
          <w:i/>
          <w:color w:val="000000" w:themeColor="text1"/>
          <w:sz w:val="24"/>
          <w:szCs w:val="24"/>
          <w:bdr w:val="none" w:sz="0" w:space="0" w:color="auto" w:frame="1"/>
        </w:rPr>
      </w:pPr>
      <w:r>
        <w:rPr>
          <w:rStyle w:val="author"/>
          <w:rFonts w:ascii="Arial" w:hAnsi="Arial" w:cs="Arial"/>
          <w:i/>
          <w:color w:val="000000" w:themeColor="text1"/>
          <w:sz w:val="24"/>
          <w:szCs w:val="24"/>
          <w:bdr w:val="none" w:sz="0" w:space="0" w:color="auto" w:frame="1"/>
        </w:rPr>
        <w:lastRenderedPageBreak/>
        <w:t>References</w:t>
      </w:r>
    </w:p>
    <w:p w14:paraId="0F5C874D" w14:textId="77777777" w:rsidR="00983D58" w:rsidRPr="00983D58" w:rsidRDefault="00983D58" w:rsidP="00983D58"/>
    <w:p w14:paraId="76E45631" w14:textId="5C1BDCB0" w:rsidR="00983D58" w:rsidRPr="00983D58" w:rsidRDefault="00834B2C" w:rsidP="008F76E2">
      <w:pPr>
        <w:shd w:val="clear" w:color="auto" w:fill="FFFFFF"/>
        <w:textAlignment w:val="baseline"/>
        <w:outlineLvl w:val="0"/>
        <w:rPr>
          <w:rFonts w:ascii="Arial" w:hAnsi="Arial" w:cs="Arial"/>
          <w:color w:val="000000"/>
          <w:kern w:val="36"/>
        </w:rPr>
      </w:pPr>
      <w:r>
        <w:rPr>
          <w:rFonts w:ascii="Arial" w:hAnsi="Arial" w:cs="Arial"/>
          <w:color w:val="000000"/>
          <w:kern w:val="36"/>
        </w:rPr>
        <w:t>Jung, B. (2019) “</w:t>
      </w:r>
      <w:r w:rsidR="00983D58" w:rsidRPr="00983D58">
        <w:rPr>
          <w:rFonts w:ascii="Arial" w:hAnsi="Arial" w:cs="Arial"/>
          <w:color w:val="000000"/>
          <w:kern w:val="36"/>
        </w:rPr>
        <w:t>What Are the Benefits of Smartphone Technology?</w:t>
      </w:r>
      <w:r>
        <w:rPr>
          <w:rFonts w:ascii="Arial" w:hAnsi="Arial" w:cs="Arial"/>
          <w:color w:val="000000"/>
          <w:kern w:val="36"/>
        </w:rPr>
        <w:t>”</w:t>
      </w:r>
    </w:p>
    <w:p w14:paraId="51B21E26" w14:textId="77777777" w:rsidR="008F76E2" w:rsidRDefault="008F76E2" w:rsidP="008F76E2">
      <w:pPr>
        <w:pStyle w:val="Heading1"/>
        <w:shd w:val="clear" w:color="auto" w:fill="FFFFFF"/>
        <w:spacing w:before="75" w:after="90"/>
        <w:textAlignment w:val="baseline"/>
        <w:rPr>
          <w:rFonts w:ascii="Arial" w:eastAsia="Times New Roman" w:hAnsi="Arial" w:cs="Arial"/>
          <w:i/>
          <w:iCs/>
          <w:color w:val="000000"/>
          <w:sz w:val="18"/>
          <w:szCs w:val="18"/>
          <w:bdr w:val="none" w:sz="0" w:space="0" w:color="auto" w:frame="1"/>
          <w:shd w:val="clear" w:color="auto" w:fill="FFFFFF"/>
        </w:rPr>
      </w:pPr>
      <w:r>
        <w:rPr>
          <w:rFonts w:ascii="Arial" w:eastAsia="Times New Roman" w:hAnsi="Arial" w:cs="Arial"/>
          <w:i/>
          <w:iCs/>
          <w:color w:val="000000"/>
          <w:sz w:val="18"/>
          <w:szCs w:val="18"/>
          <w:bdr w:val="none" w:sz="0" w:space="0" w:color="auto" w:frame="1"/>
          <w:shd w:val="clear" w:color="auto" w:fill="FFFFFF"/>
        </w:rPr>
        <w:t>Chron 12</w:t>
      </w:r>
      <w:r w:rsidRPr="008F76E2">
        <w:rPr>
          <w:rFonts w:ascii="Arial" w:eastAsia="Times New Roman" w:hAnsi="Arial" w:cs="Arial"/>
          <w:i/>
          <w:iCs/>
          <w:color w:val="000000"/>
          <w:sz w:val="18"/>
          <w:szCs w:val="18"/>
          <w:bdr w:val="none" w:sz="0" w:space="0" w:color="auto" w:frame="1"/>
          <w:shd w:val="clear" w:color="auto" w:fill="FFFFFF"/>
          <w:vertAlign w:val="superscript"/>
        </w:rPr>
        <w:t>th</w:t>
      </w:r>
      <w:r>
        <w:rPr>
          <w:rFonts w:ascii="Arial" w:eastAsia="Times New Roman" w:hAnsi="Arial" w:cs="Arial"/>
          <w:i/>
          <w:iCs/>
          <w:color w:val="000000"/>
          <w:sz w:val="18"/>
          <w:szCs w:val="18"/>
          <w:bdr w:val="none" w:sz="0" w:space="0" w:color="auto" w:frame="1"/>
          <w:shd w:val="clear" w:color="auto" w:fill="FFFFFF"/>
        </w:rPr>
        <w:t xml:space="preserve"> </w:t>
      </w:r>
      <w:r w:rsidR="00983D58" w:rsidRPr="00983D58">
        <w:rPr>
          <w:rFonts w:ascii="Arial" w:eastAsia="Times New Roman" w:hAnsi="Arial" w:cs="Arial"/>
          <w:i/>
          <w:iCs/>
          <w:color w:val="000000"/>
          <w:sz w:val="18"/>
          <w:szCs w:val="18"/>
          <w:bdr w:val="none" w:sz="0" w:space="0" w:color="auto" w:frame="1"/>
          <w:shd w:val="clear" w:color="auto" w:fill="FFFFFF"/>
        </w:rPr>
        <w:t>February</w:t>
      </w:r>
      <w:r>
        <w:rPr>
          <w:rFonts w:ascii="Arial" w:eastAsia="Times New Roman" w:hAnsi="Arial" w:cs="Arial"/>
          <w:i/>
          <w:iCs/>
          <w:color w:val="000000"/>
          <w:sz w:val="18"/>
          <w:szCs w:val="18"/>
          <w:bdr w:val="none" w:sz="0" w:space="0" w:color="auto" w:frame="1"/>
          <w:shd w:val="clear" w:color="auto" w:fill="FFFFFF"/>
        </w:rPr>
        <w:t>. Available at</w:t>
      </w:r>
    </w:p>
    <w:p w14:paraId="5D5EF982" w14:textId="21CE4988" w:rsidR="008F76E2" w:rsidRPr="008F76E2" w:rsidRDefault="008F76E2" w:rsidP="008F76E2">
      <w:pPr>
        <w:pStyle w:val="Heading1"/>
        <w:shd w:val="clear" w:color="auto" w:fill="FFFFFF"/>
        <w:spacing w:before="75" w:after="90"/>
        <w:textAlignment w:val="baseline"/>
        <w:rPr>
          <w:rFonts w:ascii="Arial" w:hAnsi="Arial" w:cs="Arial"/>
          <w:color w:val="4472C4" w:themeColor="accent1"/>
          <w:sz w:val="24"/>
          <w:szCs w:val="24"/>
        </w:rPr>
      </w:pPr>
      <w:hyperlink r:id="rId30" w:history="1">
        <w:r w:rsidRPr="008F76E2">
          <w:rPr>
            <w:rStyle w:val="Hyperlink"/>
            <w:rFonts w:ascii="Arial" w:hAnsi="Arial" w:cs="Arial"/>
            <w:color w:val="4472C4" w:themeColor="accent1"/>
            <w:sz w:val="24"/>
            <w:szCs w:val="24"/>
          </w:rPr>
          <w:t>https://smallbusiness.chron.com/benefits-smartphone-technology-57037.html</w:t>
        </w:r>
      </w:hyperlink>
      <w:r w:rsidRPr="008F76E2">
        <w:rPr>
          <w:rFonts w:ascii="Arial" w:hAnsi="Arial" w:cs="Arial"/>
          <w:color w:val="4472C4" w:themeColor="accent1"/>
          <w:sz w:val="24"/>
          <w:szCs w:val="24"/>
        </w:rPr>
        <w:t>.</w:t>
      </w:r>
      <w:r w:rsidRPr="008F76E2">
        <w:rPr>
          <w:rFonts w:ascii="Arial" w:hAnsi="Arial" w:cs="Arial"/>
          <w:color w:val="auto"/>
        </w:rPr>
        <w:t>(</w:t>
      </w:r>
      <w:r w:rsidRPr="008F76E2">
        <w:rPr>
          <w:rFonts w:ascii="Arial" w:hAnsi="Arial" w:cs="Arial"/>
          <w:color w:val="auto"/>
          <w:sz w:val="24"/>
          <w:szCs w:val="24"/>
        </w:rPr>
        <w:t>Accessed 24</w:t>
      </w:r>
      <w:r w:rsidRPr="008F76E2">
        <w:rPr>
          <w:rFonts w:ascii="Arial" w:hAnsi="Arial" w:cs="Arial"/>
          <w:color w:val="auto"/>
          <w:sz w:val="24"/>
          <w:szCs w:val="24"/>
          <w:vertAlign w:val="superscript"/>
        </w:rPr>
        <w:t>th</w:t>
      </w:r>
      <w:r w:rsidRPr="008F76E2">
        <w:rPr>
          <w:rFonts w:ascii="Arial" w:hAnsi="Arial" w:cs="Arial"/>
          <w:color w:val="auto"/>
          <w:sz w:val="24"/>
          <w:szCs w:val="24"/>
        </w:rPr>
        <w:t xml:space="preserve"> April</w:t>
      </w:r>
      <w:r w:rsidRPr="008F76E2">
        <w:rPr>
          <w:rFonts w:ascii="Arial" w:hAnsi="Arial" w:cs="Arial"/>
          <w:color w:val="auto"/>
        </w:rPr>
        <w:t>)</w:t>
      </w:r>
    </w:p>
    <w:p w14:paraId="1702BBF3" w14:textId="77777777" w:rsidR="008F76E2" w:rsidRPr="008F76E2" w:rsidRDefault="008F76E2" w:rsidP="008F76E2"/>
    <w:p w14:paraId="26C620FA" w14:textId="6103C1D6" w:rsidR="00134CB4" w:rsidRPr="001C192F" w:rsidRDefault="0029422D" w:rsidP="007A6C2E">
      <w:pPr>
        <w:pStyle w:val="Heading1"/>
        <w:shd w:val="clear" w:color="auto" w:fill="FFFFFF"/>
        <w:spacing w:before="75" w:after="90"/>
        <w:textAlignment w:val="baseline"/>
        <w:rPr>
          <w:rFonts w:ascii="Arial" w:hAnsi="Arial" w:cs="Arial"/>
          <w:b/>
          <w:bCs/>
          <w:i/>
          <w:color w:val="000000" w:themeColor="text1"/>
          <w:sz w:val="24"/>
          <w:szCs w:val="24"/>
        </w:rPr>
      </w:pPr>
      <w:hyperlink r:id="rId31" w:history="1">
        <w:bookmarkStart w:id="25" w:name="_Toc7181646"/>
        <w:bookmarkStart w:id="26" w:name="_Toc7181847"/>
        <w:bookmarkStart w:id="27" w:name="_Toc7489775"/>
        <w:r w:rsidR="00134CB4" w:rsidRPr="001C192F">
          <w:rPr>
            <w:rStyle w:val="Hyperlink"/>
            <w:rFonts w:ascii="Arial" w:hAnsi="Arial" w:cs="Arial"/>
            <w:i/>
            <w:color w:val="000000" w:themeColor="text1"/>
            <w:sz w:val="24"/>
            <w:szCs w:val="24"/>
            <w:u w:val="none"/>
            <w:bdr w:val="none" w:sz="0" w:space="0" w:color="auto" w:frame="1"/>
          </w:rPr>
          <w:t>The Fintech Times</w:t>
        </w:r>
      </w:hyperlink>
      <w:r w:rsidR="00134CB4" w:rsidRPr="001C192F">
        <w:rPr>
          <w:rStyle w:val="author"/>
          <w:rFonts w:ascii="Arial" w:hAnsi="Arial" w:cs="Arial"/>
          <w:i/>
          <w:color w:val="000000" w:themeColor="text1"/>
          <w:sz w:val="24"/>
          <w:szCs w:val="24"/>
          <w:bdr w:val="none" w:sz="0" w:space="0" w:color="auto" w:frame="1"/>
        </w:rPr>
        <w:t xml:space="preserve"> </w:t>
      </w:r>
      <w:r w:rsidR="00134CB4" w:rsidRPr="001C192F">
        <w:rPr>
          <w:rStyle w:val="entry-meta-item"/>
          <w:rFonts w:ascii="Arial" w:hAnsi="Arial" w:cs="Arial"/>
          <w:i/>
          <w:color w:val="000000" w:themeColor="text1"/>
          <w:sz w:val="24"/>
          <w:szCs w:val="24"/>
          <w:bdr w:val="none" w:sz="0" w:space="0" w:color="auto" w:frame="1"/>
        </w:rPr>
        <w:t>(2019) “</w:t>
      </w:r>
      <w:r w:rsidR="00134CB4" w:rsidRPr="001C192F">
        <w:rPr>
          <w:rFonts w:ascii="Arial" w:hAnsi="Arial" w:cs="Arial"/>
          <w:bCs/>
          <w:i/>
          <w:color w:val="000000" w:themeColor="text1"/>
          <w:sz w:val="24"/>
          <w:szCs w:val="24"/>
        </w:rPr>
        <w:t>The Benefits of a Cashless Society</w:t>
      </w:r>
      <w:r w:rsidR="00134CB4" w:rsidRPr="001C192F">
        <w:rPr>
          <w:rFonts w:ascii="Arial" w:hAnsi="Arial" w:cs="Arial"/>
          <w:b/>
          <w:bCs/>
          <w:i/>
          <w:color w:val="000000" w:themeColor="text1"/>
          <w:sz w:val="24"/>
          <w:szCs w:val="24"/>
        </w:rPr>
        <w:t>”</w:t>
      </w:r>
      <w:bookmarkEnd w:id="25"/>
      <w:bookmarkEnd w:id="26"/>
      <w:bookmarkEnd w:id="27"/>
      <w:r w:rsidR="00134CB4" w:rsidRPr="001C192F">
        <w:rPr>
          <w:rFonts w:ascii="Arial" w:hAnsi="Arial" w:cs="Arial"/>
          <w:b/>
          <w:bCs/>
          <w:i/>
          <w:color w:val="000000" w:themeColor="text1"/>
          <w:sz w:val="24"/>
          <w:szCs w:val="24"/>
        </w:rPr>
        <w:t xml:space="preserve"> </w:t>
      </w:r>
    </w:p>
    <w:p w14:paraId="627111D6" w14:textId="68E934A0" w:rsidR="00134CB4" w:rsidRPr="001C192F" w:rsidRDefault="00134CB4" w:rsidP="007A6C2E">
      <w:pPr>
        <w:rPr>
          <w:rFonts w:ascii="Arial" w:hAnsi="Arial" w:cs="Arial"/>
        </w:rPr>
      </w:pPr>
      <w:r w:rsidRPr="001C192F">
        <w:rPr>
          <w:rFonts w:ascii="Arial" w:hAnsi="Arial" w:cs="Arial"/>
        </w:rPr>
        <w:t>The Fintech Times, 7</w:t>
      </w:r>
      <w:r w:rsidRPr="001C192F">
        <w:rPr>
          <w:rFonts w:ascii="Arial" w:hAnsi="Arial" w:cs="Arial"/>
          <w:vertAlign w:val="superscript"/>
        </w:rPr>
        <w:t>th</w:t>
      </w:r>
      <w:r w:rsidRPr="001C192F">
        <w:rPr>
          <w:rFonts w:ascii="Arial" w:hAnsi="Arial" w:cs="Arial"/>
        </w:rPr>
        <w:t xml:space="preserve"> April. Available at </w:t>
      </w:r>
    </w:p>
    <w:p w14:paraId="5BBE4C3D" w14:textId="5C3CC4B2" w:rsidR="0053410F" w:rsidRDefault="0029422D" w:rsidP="001777F8">
      <w:pPr>
        <w:rPr>
          <w:rFonts w:ascii="Arial" w:hAnsi="Arial" w:cs="Arial"/>
        </w:rPr>
      </w:pPr>
      <w:hyperlink r:id="rId32" w:history="1">
        <w:r w:rsidR="00916666" w:rsidRPr="00A90057">
          <w:rPr>
            <w:rStyle w:val="Hyperlink"/>
            <w:rFonts w:ascii="Arial" w:hAnsi="Arial" w:cs="Arial"/>
            <w:color w:val="2E74B5" w:themeColor="accent5" w:themeShade="BF"/>
            <w:u w:val="none"/>
          </w:rPr>
          <w:t>https://thefintechtimes.com/benefits-cashless-society/</w:t>
        </w:r>
      </w:hyperlink>
      <w:r w:rsidR="00134CB4" w:rsidRPr="00A90057">
        <w:rPr>
          <w:rStyle w:val="Hyperlink"/>
          <w:rFonts w:ascii="Arial" w:hAnsi="Arial" w:cs="Arial"/>
          <w:color w:val="2E74B5" w:themeColor="accent5" w:themeShade="BF"/>
          <w:u w:val="none"/>
        </w:rPr>
        <w:t xml:space="preserve"> </w:t>
      </w:r>
      <w:r w:rsidR="00134CB4" w:rsidRPr="001C192F">
        <w:rPr>
          <w:rStyle w:val="Hyperlink"/>
          <w:rFonts w:ascii="Arial" w:hAnsi="Arial" w:cs="Arial"/>
          <w:color w:val="000000" w:themeColor="text1"/>
          <w:u w:val="none"/>
        </w:rPr>
        <w:t>(Accessed 25</w:t>
      </w:r>
      <w:r w:rsidR="00134CB4" w:rsidRPr="001C192F">
        <w:rPr>
          <w:rStyle w:val="Hyperlink"/>
          <w:rFonts w:ascii="Arial" w:hAnsi="Arial" w:cs="Arial"/>
          <w:color w:val="000000" w:themeColor="text1"/>
          <w:u w:val="none"/>
          <w:vertAlign w:val="superscript"/>
        </w:rPr>
        <w:t>th</w:t>
      </w:r>
      <w:r w:rsidR="00134CB4" w:rsidRPr="001C192F">
        <w:rPr>
          <w:rStyle w:val="Hyperlink"/>
          <w:rFonts w:ascii="Arial" w:hAnsi="Arial" w:cs="Arial"/>
          <w:color w:val="000000" w:themeColor="text1"/>
          <w:u w:val="none"/>
        </w:rPr>
        <w:t xml:space="preserve"> April 20</w:t>
      </w:r>
      <w:bookmarkStart w:id="28" w:name="_Toc7181647"/>
      <w:bookmarkStart w:id="29" w:name="_Toc7181848"/>
      <w:bookmarkStart w:id="30" w:name="_Toc7489776"/>
      <w:r w:rsidR="00F53DEC">
        <w:rPr>
          <w:rStyle w:val="Hyperlink"/>
          <w:rFonts w:ascii="Arial" w:hAnsi="Arial" w:cs="Arial"/>
          <w:color w:val="000000" w:themeColor="text1"/>
          <w:u w:val="none"/>
        </w:rPr>
        <w:t>19)</w:t>
      </w:r>
    </w:p>
    <w:p w14:paraId="725D4B7C" w14:textId="77777777" w:rsidR="0053410F" w:rsidRDefault="0053410F" w:rsidP="001777F8">
      <w:pPr>
        <w:rPr>
          <w:rFonts w:ascii="Arial" w:hAnsi="Arial" w:cs="Arial"/>
        </w:rPr>
      </w:pPr>
    </w:p>
    <w:p w14:paraId="45B9D384" w14:textId="77777777" w:rsidR="0053410F" w:rsidRPr="0053410F" w:rsidRDefault="0053410F" w:rsidP="001777F8">
      <w:pPr>
        <w:rPr>
          <w:rFonts w:ascii="Arial" w:hAnsi="Arial" w:cs="Arial"/>
        </w:rPr>
      </w:pPr>
    </w:p>
    <w:p w14:paraId="75FAD62B" w14:textId="3D75121A" w:rsidR="0053410F" w:rsidRPr="0053410F" w:rsidRDefault="002B6569" w:rsidP="004D1A6E">
      <w:pPr>
        <w:rPr>
          <w:rFonts w:ascii="Arial" w:hAnsi="Arial" w:cs="Arial"/>
          <w:color w:val="444444"/>
          <w:shd w:val="clear" w:color="auto" w:fill="FFFFFF"/>
        </w:rPr>
      </w:pPr>
      <w:r w:rsidRPr="0053410F">
        <w:rPr>
          <w:rFonts w:ascii="Arial" w:hAnsi="Arial" w:cs="Arial"/>
        </w:rPr>
        <w:t xml:space="preserve">Wastiel </w:t>
      </w:r>
      <w:r w:rsidR="0053410F" w:rsidRPr="0053410F">
        <w:rPr>
          <w:rFonts w:ascii="Arial" w:hAnsi="Arial" w:cs="Arial"/>
        </w:rPr>
        <w:t xml:space="preserve">O. </w:t>
      </w:r>
      <w:r w:rsidRPr="0053410F">
        <w:rPr>
          <w:rFonts w:ascii="Arial" w:hAnsi="Arial" w:cs="Arial"/>
        </w:rPr>
        <w:t>(2019</w:t>
      </w:r>
      <w:bookmarkEnd w:id="28"/>
      <w:bookmarkEnd w:id="29"/>
      <w:bookmarkEnd w:id="30"/>
      <w:r w:rsidR="0053410F" w:rsidRPr="0053410F">
        <w:rPr>
          <w:rFonts w:ascii="Arial" w:hAnsi="Arial" w:cs="Arial"/>
        </w:rPr>
        <w:t>)</w:t>
      </w:r>
      <w:r w:rsidR="0053410F" w:rsidRPr="0053410F">
        <w:rPr>
          <w:rFonts w:ascii="Arial" w:hAnsi="Arial" w:cs="Arial"/>
          <w:shd w:val="clear" w:color="auto" w:fill="FFFFFF"/>
        </w:rPr>
        <w:t xml:space="preserve"> “</w:t>
      </w:r>
      <w:r w:rsidR="007A6C2E" w:rsidRPr="0053410F">
        <w:rPr>
          <w:rFonts w:ascii="Arial" w:hAnsi="Arial" w:cs="Arial"/>
        </w:rPr>
        <w:t>Square vs iZettle vs Sum-up: compare the three best UK card readers</w:t>
      </w:r>
      <w:r w:rsidR="0053410F" w:rsidRPr="0053410F">
        <w:rPr>
          <w:rFonts w:ascii="Arial" w:hAnsi="Arial" w:cs="Arial"/>
          <w:color w:val="444444"/>
          <w:shd w:val="clear" w:color="auto" w:fill="FFFFFF"/>
        </w:rPr>
        <w:t>” Mobile transaction.org, 9</w:t>
      </w:r>
      <w:r w:rsidR="0053410F" w:rsidRPr="0053410F">
        <w:rPr>
          <w:rFonts w:ascii="Arial" w:hAnsi="Arial" w:cs="Arial"/>
          <w:color w:val="444444"/>
          <w:shd w:val="clear" w:color="auto" w:fill="FFFFFF"/>
          <w:vertAlign w:val="superscript"/>
        </w:rPr>
        <w:t>th</w:t>
      </w:r>
      <w:r w:rsidR="0053410F" w:rsidRPr="0053410F">
        <w:rPr>
          <w:rFonts w:ascii="Arial" w:hAnsi="Arial" w:cs="Arial"/>
          <w:color w:val="444444"/>
          <w:shd w:val="clear" w:color="auto" w:fill="FFFFFF"/>
        </w:rPr>
        <w:t xml:space="preserve"> </w:t>
      </w:r>
      <w:r w:rsidR="004D1A6E" w:rsidRPr="0053410F">
        <w:rPr>
          <w:rFonts w:ascii="Arial" w:hAnsi="Arial" w:cs="Arial"/>
          <w:color w:val="444444"/>
          <w:shd w:val="clear" w:color="auto" w:fill="FFFFFF"/>
        </w:rPr>
        <w:t>January</w:t>
      </w:r>
      <w:r w:rsidR="0053410F" w:rsidRPr="0053410F">
        <w:rPr>
          <w:rFonts w:ascii="Arial" w:hAnsi="Arial" w:cs="Arial"/>
          <w:color w:val="444444"/>
          <w:shd w:val="clear" w:color="auto" w:fill="FFFFFF"/>
        </w:rPr>
        <w:t xml:space="preserve">. Available at </w:t>
      </w:r>
    </w:p>
    <w:p w14:paraId="0C790CD6" w14:textId="15945A6C" w:rsidR="007A6C2E" w:rsidRDefault="004D1A6E" w:rsidP="004D1A6E">
      <w:r>
        <w:rPr>
          <w:color w:val="444444"/>
          <w:sz w:val="18"/>
          <w:szCs w:val="18"/>
          <w:shd w:val="clear" w:color="auto" w:fill="FFFFFF"/>
        </w:rPr>
        <w:t xml:space="preserve"> </w:t>
      </w:r>
      <w:hyperlink r:id="rId33" w:history="1">
        <w:r w:rsidR="0053410F">
          <w:rPr>
            <w:rStyle w:val="Hyperlink"/>
          </w:rPr>
          <w:t>https://www.mobiletransaction.org/square-vs-izettle-vs-sumup/</w:t>
        </w:r>
      </w:hyperlink>
    </w:p>
    <w:p w14:paraId="775DABA3" w14:textId="77777777" w:rsidR="0053410F" w:rsidRDefault="0053410F" w:rsidP="004D1A6E">
      <w:pPr>
        <w:rPr>
          <w:color w:val="444444"/>
          <w:sz w:val="18"/>
          <w:szCs w:val="18"/>
          <w:shd w:val="clear" w:color="auto" w:fill="FFFFFF"/>
        </w:rPr>
      </w:pPr>
    </w:p>
    <w:p w14:paraId="598080B2" w14:textId="7F508028" w:rsidR="0053410F" w:rsidRPr="0053410F" w:rsidRDefault="0053410F" w:rsidP="004D1A6E">
      <w:pPr>
        <w:rPr>
          <w:rFonts w:ascii="Arial" w:hAnsi="Arial" w:cs="Arial"/>
        </w:rPr>
      </w:pPr>
    </w:p>
    <w:p w14:paraId="76DDBF3A" w14:textId="77777777" w:rsidR="0053410F" w:rsidRPr="00A90057" w:rsidRDefault="0053410F" w:rsidP="0053410F">
      <w:pPr>
        <w:pStyle w:val="Heading1"/>
        <w:shd w:val="clear" w:color="auto" w:fill="FFFFFF"/>
        <w:spacing w:before="0" w:line="276" w:lineRule="auto"/>
        <w:rPr>
          <w:rFonts w:ascii="Arial" w:hAnsi="Arial" w:cs="Arial"/>
          <w:color w:val="000000" w:themeColor="text1"/>
          <w:sz w:val="24"/>
          <w:szCs w:val="24"/>
        </w:rPr>
      </w:pPr>
      <w:r w:rsidRPr="001C192F">
        <w:rPr>
          <w:rFonts w:ascii="Arial" w:hAnsi="Arial" w:cs="Arial"/>
          <w:color w:val="000000" w:themeColor="text1"/>
          <w:sz w:val="24"/>
          <w:szCs w:val="24"/>
        </w:rPr>
        <w:t>Bean</w:t>
      </w:r>
      <w:r>
        <w:rPr>
          <w:rFonts w:ascii="Arial" w:hAnsi="Arial" w:cs="Arial"/>
          <w:color w:val="000000" w:themeColor="text1"/>
          <w:sz w:val="24"/>
          <w:szCs w:val="24"/>
        </w:rPr>
        <w:t xml:space="preserve"> S.</w:t>
      </w:r>
      <w:r w:rsidRPr="001C192F">
        <w:rPr>
          <w:rFonts w:ascii="Arial" w:hAnsi="Arial" w:cs="Arial"/>
          <w:color w:val="000000" w:themeColor="text1"/>
          <w:sz w:val="24"/>
          <w:szCs w:val="24"/>
        </w:rPr>
        <w:t xml:space="preserve"> (2017) </w:t>
      </w:r>
      <w:r>
        <w:rPr>
          <w:rFonts w:ascii="Arial" w:hAnsi="Arial" w:cs="Arial"/>
          <w:color w:val="000000" w:themeColor="text1"/>
          <w:sz w:val="24"/>
          <w:szCs w:val="24"/>
        </w:rPr>
        <w:t>“</w:t>
      </w:r>
      <w:hyperlink r:id="rId34" w:tooltip="Over three quarters of UK employees use their smartphones in the workplace" w:history="1">
        <w:r w:rsidRPr="00063AF9">
          <w:rPr>
            <w:rStyle w:val="Hyperlink"/>
            <w:rFonts w:ascii="Arial" w:hAnsi="Arial" w:cs="Arial"/>
            <w:color w:val="000000" w:themeColor="text1"/>
            <w:sz w:val="24"/>
            <w:szCs w:val="24"/>
            <w:u w:val="none"/>
            <w:bdr w:val="none" w:sz="0" w:space="0" w:color="auto" w:frame="1"/>
          </w:rPr>
          <w:t>Over three quarters of UK employees use their smartphones in the workplace</w:t>
        </w:r>
      </w:hyperlink>
      <w:r w:rsidRPr="00063AF9">
        <w:rPr>
          <w:rFonts w:ascii="Arial" w:hAnsi="Arial" w:cs="Arial"/>
          <w:color w:val="000000" w:themeColor="text1"/>
          <w:sz w:val="24"/>
          <w:szCs w:val="24"/>
        </w:rPr>
        <w:t>” Insight Publishing, 10</w:t>
      </w:r>
      <w:r w:rsidRPr="00063AF9">
        <w:rPr>
          <w:rFonts w:ascii="Arial" w:hAnsi="Arial" w:cs="Arial"/>
          <w:color w:val="000000" w:themeColor="text1"/>
          <w:sz w:val="24"/>
          <w:szCs w:val="24"/>
          <w:vertAlign w:val="superscript"/>
        </w:rPr>
        <w:t>th</w:t>
      </w:r>
      <w:r w:rsidRPr="00063AF9">
        <w:rPr>
          <w:rFonts w:ascii="Arial" w:hAnsi="Arial" w:cs="Arial"/>
          <w:color w:val="000000" w:themeColor="text1"/>
          <w:sz w:val="24"/>
          <w:szCs w:val="24"/>
        </w:rPr>
        <w:t xml:space="preserve"> March. A</w:t>
      </w:r>
      <w:r>
        <w:rPr>
          <w:rFonts w:ascii="Arial" w:hAnsi="Arial" w:cs="Arial"/>
          <w:color w:val="000000" w:themeColor="text1"/>
          <w:sz w:val="24"/>
          <w:szCs w:val="24"/>
        </w:rPr>
        <w:t xml:space="preserve">vailable at </w:t>
      </w:r>
    </w:p>
    <w:p w14:paraId="33FE0A88" w14:textId="77777777" w:rsidR="0053410F" w:rsidRPr="00063AF9" w:rsidRDefault="0053410F" w:rsidP="0053410F">
      <w:pPr>
        <w:rPr>
          <w:rFonts w:ascii="Arial" w:hAnsi="Arial" w:cs="Arial"/>
        </w:rPr>
      </w:pPr>
      <w:hyperlink r:id="rId35" w:history="1">
        <w:r w:rsidRPr="00A90057">
          <w:rPr>
            <w:rFonts w:ascii="Arial" w:hAnsi="Arial" w:cs="Arial"/>
            <w:color w:val="2E74B5" w:themeColor="accent5" w:themeShade="BF"/>
          </w:rPr>
          <w:t>https://workplaceinsight.net/over-three-quarters-of-uk-employees-use-their-smartphones-in-the-workplace/</w:t>
        </w:r>
      </w:hyperlink>
      <w:r w:rsidRPr="00A90057">
        <w:rPr>
          <w:rFonts w:ascii="Arial" w:hAnsi="Arial" w:cs="Arial"/>
          <w:color w:val="2E74B5" w:themeColor="accent5" w:themeShade="BF"/>
        </w:rPr>
        <w:t xml:space="preserve"> </w:t>
      </w:r>
      <w:r w:rsidRPr="00063AF9">
        <w:rPr>
          <w:rFonts w:ascii="Arial" w:hAnsi="Arial" w:cs="Arial"/>
        </w:rPr>
        <w:t>(Accessed 27</w:t>
      </w:r>
      <w:r w:rsidRPr="00063AF9">
        <w:rPr>
          <w:rFonts w:ascii="Arial" w:hAnsi="Arial" w:cs="Arial"/>
          <w:vertAlign w:val="superscript"/>
        </w:rPr>
        <w:t>th</w:t>
      </w:r>
      <w:r w:rsidRPr="00063AF9">
        <w:rPr>
          <w:rFonts w:ascii="Arial" w:hAnsi="Arial" w:cs="Arial"/>
        </w:rPr>
        <w:t xml:space="preserve"> April 2019)</w:t>
      </w:r>
    </w:p>
    <w:p w14:paraId="33E6E3FD" w14:textId="77777777" w:rsidR="0053410F" w:rsidRDefault="0053410F" w:rsidP="0053410F">
      <w:pPr>
        <w:rPr>
          <w:shd w:val="clear" w:color="auto" w:fill="FFFFFF"/>
        </w:rPr>
      </w:pPr>
    </w:p>
    <w:p w14:paraId="1C04ADA6" w14:textId="57BCF764" w:rsidR="00063AF9" w:rsidRPr="00063AF9" w:rsidRDefault="00063AF9" w:rsidP="00063AF9">
      <w:pPr>
        <w:pStyle w:val="Heading1"/>
        <w:rPr>
          <w:rFonts w:ascii="Arial" w:hAnsi="Arial" w:cs="Arial"/>
          <w:color w:val="333333"/>
          <w:sz w:val="24"/>
          <w:szCs w:val="24"/>
        </w:rPr>
      </w:pPr>
      <w:hyperlink r:id="rId36" w:history="1">
        <w:bookmarkStart w:id="31" w:name="_Toc7489778"/>
        <w:r w:rsidRPr="00063AF9">
          <w:rPr>
            <w:rStyle w:val="Hyperlink"/>
            <w:rFonts w:ascii="Arial" w:hAnsi="Arial" w:cs="Arial"/>
            <w:bCs/>
            <w:color w:val="auto"/>
            <w:sz w:val="24"/>
            <w:szCs w:val="24"/>
            <w:u w:val="none"/>
          </w:rPr>
          <w:t>J. Meister</w:t>
        </w:r>
      </w:hyperlink>
      <w:r>
        <w:rPr>
          <w:rStyle w:val="fs-author-name"/>
          <w:rFonts w:ascii="Arial" w:hAnsi="Arial" w:cs="Arial"/>
          <w:bCs/>
          <w:color w:val="auto"/>
          <w:sz w:val="24"/>
          <w:szCs w:val="24"/>
        </w:rPr>
        <w:t xml:space="preserve"> (2013)</w:t>
      </w:r>
      <w:r w:rsidRPr="00063AF9">
        <w:rPr>
          <w:rFonts w:ascii="Arial" w:hAnsi="Arial" w:cs="Arial"/>
          <w:color w:val="333333"/>
          <w:sz w:val="24"/>
          <w:szCs w:val="24"/>
        </w:rPr>
        <w:t xml:space="preserve"> </w:t>
      </w:r>
      <w:r>
        <w:rPr>
          <w:rFonts w:ascii="Arial" w:hAnsi="Arial" w:cs="Arial"/>
          <w:color w:val="333333"/>
          <w:sz w:val="24"/>
          <w:szCs w:val="24"/>
        </w:rPr>
        <w:t>“</w:t>
      </w:r>
      <w:r w:rsidRPr="00063AF9">
        <w:rPr>
          <w:rFonts w:ascii="Arial" w:hAnsi="Arial" w:cs="Arial"/>
          <w:color w:val="333333"/>
          <w:sz w:val="24"/>
          <w:szCs w:val="24"/>
        </w:rPr>
        <w:t xml:space="preserve">Want </w:t>
      </w:r>
      <w:proofErr w:type="gramStart"/>
      <w:r w:rsidRPr="00063AF9">
        <w:rPr>
          <w:rFonts w:ascii="Arial" w:hAnsi="Arial" w:cs="Arial"/>
          <w:color w:val="333333"/>
          <w:sz w:val="24"/>
          <w:szCs w:val="24"/>
        </w:rPr>
        <w:t>To</w:t>
      </w:r>
      <w:proofErr w:type="gramEnd"/>
      <w:r w:rsidRPr="00063AF9">
        <w:rPr>
          <w:rFonts w:ascii="Arial" w:hAnsi="Arial" w:cs="Arial"/>
          <w:color w:val="333333"/>
          <w:sz w:val="24"/>
          <w:szCs w:val="24"/>
        </w:rPr>
        <w:t xml:space="preserve"> Be A More Productive Employee? Get on Social Networks</w:t>
      </w:r>
      <w:r>
        <w:rPr>
          <w:rFonts w:ascii="Arial" w:hAnsi="Arial" w:cs="Arial"/>
          <w:color w:val="333333"/>
          <w:sz w:val="24"/>
          <w:szCs w:val="24"/>
        </w:rPr>
        <w:t>” Forbes, 18</w:t>
      </w:r>
      <w:r w:rsidRPr="00063AF9">
        <w:rPr>
          <w:rFonts w:ascii="Arial" w:hAnsi="Arial" w:cs="Arial"/>
          <w:color w:val="333333"/>
          <w:sz w:val="24"/>
          <w:szCs w:val="24"/>
          <w:vertAlign w:val="superscript"/>
        </w:rPr>
        <w:t>th</w:t>
      </w:r>
      <w:r>
        <w:rPr>
          <w:rFonts w:ascii="Arial" w:hAnsi="Arial" w:cs="Arial"/>
          <w:color w:val="333333"/>
          <w:sz w:val="24"/>
          <w:szCs w:val="24"/>
        </w:rPr>
        <w:t xml:space="preserve"> April. Available at</w:t>
      </w:r>
      <w:bookmarkEnd w:id="31"/>
      <w:r>
        <w:rPr>
          <w:rFonts w:ascii="Arial" w:hAnsi="Arial" w:cs="Arial"/>
          <w:color w:val="333333"/>
          <w:sz w:val="24"/>
          <w:szCs w:val="24"/>
        </w:rPr>
        <w:t xml:space="preserve"> </w:t>
      </w:r>
    </w:p>
    <w:p w14:paraId="070EE382" w14:textId="35173CD5" w:rsidR="00063AF9" w:rsidRDefault="00063AF9" w:rsidP="009F2C28">
      <w:pPr>
        <w:rPr>
          <w:rFonts w:ascii="Arial" w:hAnsi="Arial" w:cs="Arial"/>
        </w:rPr>
      </w:pPr>
      <w:hyperlink r:id="rId37" w:anchor="799428d4753d" w:history="1">
        <w:r w:rsidRPr="00063AF9">
          <w:rPr>
            <w:rStyle w:val="Hyperlink"/>
            <w:rFonts w:ascii="Arial" w:hAnsi="Arial" w:cs="Arial"/>
            <w:color w:val="4472C4" w:themeColor="accent1"/>
          </w:rPr>
          <w:t>https://www.forbes.com/sites/jeannemeister/2013/04/18/want-to-be-a-more-productive-employee-get-on-social-networks/#799428d4753d</w:t>
        </w:r>
      </w:hyperlink>
      <w:r w:rsidRPr="00063AF9">
        <w:t xml:space="preserve"> (</w:t>
      </w:r>
      <w:r w:rsidR="00320418">
        <w:rPr>
          <w:rFonts w:ascii="Arial" w:hAnsi="Arial" w:cs="Arial"/>
        </w:rPr>
        <w:t>A</w:t>
      </w:r>
      <w:r w:rsidRPr="00063AF9">
        <w:rPr>
          <w:rFonts w:ascii="Arial" w:hAnsi="Arial" w:cs="Arial"/>
        </w:rPr>
        <w:t>ccessed 29</w:t>
      </w:r>
      <w:r w:rsidRPr="00063AF9">
        <w:rPr>
          <w:rFonts w:ascii="Arial" w:hAnsi="Arial" w:cs="Arial"/>
          <w:vertAlign w:val="superscript"/>
        </w:rPr>
        <w:t>th</w:t>
      </w:r>
      <w:r w:rsidRPr="00063AF9">
        <w:rPr>
          <w:rFonts w:ascii="Arial" w:hAnsi="Arial" w:cs="Arial"/>
        </w:rPr>
        <w:t xml:space="preserve"> April 2019)</w:t>
      </w:r>
    </w:p>
    <w:p w14:paraId="57858D52" w14:textId="398B69BE" w:rsidR="00AA12FA" w:rsidRDefault="00AA12FA" w:rsidP="009F2C28">
      <w:pPr>
        <w:rPr>
          <w:rFonts w:ascii="Arial" w:hAnsi="Arial" w:cs="Arial"/>
        </w:rPr>
      </w:pPr>
    </w:p>
    <w:p w14:paraId="4FBCAED5" w14:textId="197B5D86" w:rsidR="00AA12FA" w:rsidRDefault="00276E12" w:rsidP="00576B35">
      <w:pPr>
        <w:spacing w:before="240"/>
        <w:rPr>
          <w:rFonts w:ascii="Arial" w:hAnsi="Arial" w:cs="Arial"/>
        </w:rPr>
      </w:pPr>
      <w:r>
        <w:rPr>
          <w:rFonts w:ascii="Arial" w:hAnsi="Arial" w:cs="Arial"/>
        </w:rPr>
        <w:t>Duck, S.and</w:t>
      </w:r>
      <w:r w:rsidR="00AA12FA">
        <w:rPr>
          <w:rFonts w:ascii="Arial" w:hAnsi="Arial" w:cs="Arial"/>
        </w:rPr>
        <w:t xml:space="preserve"> </w:t>
      </w:r>
      <w:r>
        <w:rPr>
          <w:rFonts w:ascii="Arial" w:hAnsi="Arial" w:cs="Arial"/>
        </w:rPr>
        <w:t>McMahan, D</w:t>
      </w:r>
      <w:r w:rsidR="00AA12FA">
        <w:rPr>
          <w:rFonts w:ascii="Arial" w:hAnsi="Arial" w:cs="Arial"/>
        </w:rPr>
        <w:t xml:space="preserve">.T (2016) “Technologies and Media </w:t>
      </w:r>
      <w:r>
        <w:rPr>
          <w:rFonts w:ascii="Arial" w:hAnsi="Arial" w:cs="Arial"/>
        </w:rPr>
        <w:t>“Skills for the Workplace Student Yearbook, London: Sage (p105</w:t>
      </w:r>
      <w:r w:rsidR="00576B35">
        <w:rPr>
          <w:rFonts w:ascii="Arial" w:hAnsi="Arial" w:cs="Arial"/>
        </w:rPr>
        <w:t>).</w:t>
      </w:r>
    </w:p>
    <w:p w14:paraId="5F4ED478" w14:textId="4CE153E1" w:rsidR="00276E12" w:rsidRDefault="00276E12" w:rsidP="00276E12">
      <w:pPr>
        <w:rPr>
          <w:rFonts w:ascii="Arial" w:hAnsi="Arial" w:cs="Arial"/>
        </w:rPr>
      </w:pPr>
    </w:p>
    <w:p w14:paraId="09D677EE" w14:textId="41D593B4" w:rsidR="004968AB" w:rsidRPr="0076529A" w:rsidRDefault="00266FD7" w:rsidP="0076529A">
      <w:pPr>
        <w:jc w:val="both"/>
        <w:rPr>
          <w:rFonts w:ascii="Arial" w:hAnsi="Arial" w:cs="Arial"/>
          <w:color w:val="000000"/>
        </w:rPr>
      </w:pPr>
      <w:r w:rsidRPr="00266FD7">
        <w:rPr>
          <w:rFonts w:ascii="Arial" w:hAnsi="Arial" w:cs="Arial"/>
          <w:color w:val="000000"/>
        </w:rPr>
        <w:br/>
        <w:t>Leftheriotis,</w:t>
      </w:r>
      <w:r w:rsidRPr="0076529A">
        <w:rPr>
          <w:rFonts w:ascii="Arial" w:hAnsi="Arial" w:cs="Arial"/>
          <w:color w:val="000000"/>
        </w:rPr>
        <w:t xml:space="preserve"> I. and </w:t>
      </w:r>
      <w:r w:rsidR="0076529A" w:rsidRPr="0076529A">
        <w:rPr>
          <w:rFonts w:ascii="Arial" w:hAnsi="Arial" w:cs="Arial"/>
          <w:color w:val="000000"/>
          <w:shd w:val="clear" w:color="auto" w:fill="FFFFFF"/>
        </w:rPr>
        <w:t>Giannakos</w:t>
      </w:r>
      <w:r w:rsidR="0076529A" w:rsidRPr="0076529A">
        <w:rPr>
          <w:rFonts w:ascii="Arial" w:hAnsi="Arial" w:cs="Arial"/>
          <w:color w:val="000000"/>
          <w:shd w:val="clear" w:color="auto" w:fill="FFFFFF"/>
        </w:rPr>
        <w:t>,</w:t>
      </w:r>
      <w:r w:rsidR="00CE2A28">
        <w:rPr>
          <w:rFonts w:ascii="Arial" w:hAnsi="Arial" w:cs="Arial"/>
          <w:color w:val="000000"/>
          <w:shd w:val="clear" w:color="auto" w:fill="FFFFFF"/>
        </w:rPr>
        <w:t xml:space="preserve"> </w:t>
      </w:r>
      <w:r w:rsidRPr="00266FD7">
        <w:rPr>
          <w:rFonts w:ascii="Arial" w:hAnsi="Arial" w:cs="Arial"/>
          <w:color w:val="000000"/>
        </w:rPr>
        <w:t>M</w:t>
      </w:r>
      <w:r w:rsidR="0076529A" w:rsidRPr="0076529A">
        <w:rPr>
          <w:rFonts w:ascii="Arial" w:hAnsi="Arial" w:cs="Arial"/>
          <w:color w:val="000000"/>
        </w:rPr>
        <w:t>.</w:t>
      </w:r>
      <w:r w:rsidRPr="00266FD7">
        <w:rPr>
          <w:rFonts w:ascii="Arial" w:hAnsi="Arial" w:cs="Arial"/>
          <w:color w:val="000000"/>
        </w:rPr>
        <w:t xml:space="preserve"> N</w:t>
      </w:r>
      <w:r w:rsidR="0076529A" w:rsidRPr="0076529A">
        <w:rPr>
          <w:rFonts w:ascii="Arial" w:hAnsi="Arial" w:cs="Arial"/>
          <w:color w:val="000000"/>
        </w:rPr>
        <w:t>.</w:t>
      </w:r>
      <w:r w:rsidR="00CE2A28">
        <w:rPr>
          <w:rFonts w:ascii="Arial" w:hAnsi="Arial" w:cs="Arial"/>
          <w:color w:val="000000"/>
        </w:rPr>
        <w:t xml:space="preserve"> </w:t>
      </w:r>
      <w:r w:rsidR="0076529A" w:rsidRPr="0076529A">
        <w:rPr>
          <w:rFonts w:ascii="Arial" w:hAnsi="Arial" w:cs="Arial"/>
          <w:color w:val="000000"/>
        </w:rPr>
        <w:t>(2014</w:t>
      </w:r>
      <w:r w:rsidR="00CE2A28" w:rsidRPr="0076529A">
        <w:rPr>
          <w:rFonts w:ascii="Arial" w:hAnsi="Arial" w:cs="Arial"/>
          <w:color w:val="000000"/>
        </w:rPr>
        <w:t>)” Using</w:t>
      </w:r>
      <w:r w:rsidR="0076529A" w:rsidRPr="0076529A">
        <w:rPr>
          <w:rFonts w:ascii="Arial" w:hAnsi="Arial" w:cs="Arial"/>
          <w:color w:val="000000"/>
        </w:rPr>
        <w:t xml:space="preserve"> social Media for work:</w:t>
      </w:r>
      <w:r w:rsidR="00CE2A28">
        <w:rPr>
          <w:rFonts w:ascii="Arial" w:hAnsi="Arial" w:cs="Arial"/>
          <w:color w:val="000000"/>
        </w:rPr>
        <w:t xml:space="preserve"> </w:t>
      </w:r>
      <w:r w:rsidR="0076529A" w:rsidRPr="0076529A">
        <w:rPr>
          <w:rFonts w:ascii="Arial" w:hAnsi="Arial" w:cs="Arial"/>
          <w:color w:val="000000"/>
        </w:rPr>
        <w:t xml:space="preserve">Losing time or improving your work” Elsevier, February. Available </w:t>
      </w:r>
      <w:proofErr w:type="gramStart"/>
      <w:r w:rsidR="0076529A" w:rsidRPr="0076529A">
        <w:rPr>
          <w:rFonts w:ascii="Arial" w:hAnsi="Arial" w:cs="Arial"/>
          <w:color w:val="000000"/>
        </w:rPr>
        <w:t>at :</w:t>
      </w:r>
      <w:proofErr w:type="gramEnd"/>
    </w:p>
    <w:p w14:paraId="036A0E5F" w14:textId="437E71C4" w:rsidR="004968AB" w:rsidRPr="0076529A" w:rsidRDefault="0076529A" w:rsidP="0076529A">
      <w:pPr>
        <w:jc w:val="both"/>
        <w:rPr>
          <w:rFonts w:ascii="Arial" w:hAnsi="Arial" w:cs="Arial"/>
        </w:rPr>
      </w:pPr>
      <w:hyperlink r:id="rId38" w:history="1">
        <w:r w:rsidRPr="00CE2A28">
          <w:rPr>
            <w:rStyle w:val="Hyperlink"/>
            <w:rFonts w:ascii="Arial" w:hAnsi="Arial" w:cs="Arial"/>
            <w:color w:val="4472C4" w:themeColor="accent1"/>
          </w:rPr>
          <w:t>https://wwwsciencedirectcom.ezproxy.uwtsd.ac.uk/science/article/pii/S074756321300366X</w:t>
        </w:r>
      </w:hyperlink>
      <w:r w:rsidRPr="00CE2A28">
        <w:rPr>
          <w:rFonts w:ascii="Arial" w:hAnsi="Arial" w:cs="Arial"/>
          <w:color w:val="4472C4" w:themeColor="accent1"/>
        </w:rPr>
        <w:t xml:space="preserve"> </w:t>
      </w:r>
      <w:r w:rsidRPr="0076529A">
        <w:rPr>
          <w:rFonts w:ascii="Arial" w:hAnsi="Arial" w:cs="Arial"/>
        </w:rPr>
        <w:t xml:space="preserve"> (Accessed</w:t>
      </w:r>
      <w:r>
        <w:rPr>
          <w:rFonts w:ascii="Arial" w:hAnsi="Arial" w:cs="Arial"/>
        </w:rPr>
        <w:t xml:space="preserve"> 29</w:t>
      </w:r>
      <w:r w:rsidRPr="0076529A">
        <w:rPr>
          <w:rFonts w:ascii="Arial" w:hAnsi="Arial" w:cs="Arial"/>
          <w:vertAlign w:val="superscript"/>
        </w:rPr>
        <w:t>th</w:t>
      </w:r>
      <w:r>
        <w:rPr>
          <w:rFonts w:ascii="Arial" w:hAnsi="Arial" w:cs="Arial"/>
        </w:rPr>
        <w:t xml:space="preserve"> April 2019).</w:t>
      </w:r>
    </w:p>
    <w:p w14:paraId="3D851B6B" w14:textId="3679A69F" w:rsidR="00276E12" w:rsidRPr="0076529A" w:rsidRDefault="00276E12" w:rsidP="00276E12">
      <w:pPr>
        <w:rPr>
          <w:rFonts w:ascii="Arial" w:hAnsi="Arial" w:cs="Arial"/>
        </w:rPr>
      </w:pPr>
    </w:p>
    <w:p w14:paraId="73F9F7ED" w14:textId="77777777" w:rsidR="00276E12" w:rsidRPr="0076529A" w:rsidRDefault="00276E12" w:rsidP="00276E12"/>
    <w:sectPr w:rsidR="00276E12" w:rsidRPr="0076529A" w:rsidSect="00D37236">
      <w:footerReference w:type="default" r:id="rId39"/>
      <w:footerReference w:type="first" r:id="rId4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2F747F" w14:textId="77777777" w:rsidR="00570BCA" w:rsidRDefault="00570BCA" w:rsidP="00D37236">
      <w:r>
        <w:separator/>
      </w:r>
    </w:p>
  </w:endnote>
  <w:endnote w:type="continuationSeparator" w:id="0">
    <w:p w14:paraId="660D8542" w14:textId="77777777" w:rsidR="00570BCA" w:rsidRDefault="00570BCA" w:rsidP="00D372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altName w:val="Arial"/>
    <w:panose1 w:val="00000000000000000000"/>
    <w:charset w:val="00"/>
    <w:family w:val="roman"/>
    <w:notTrueType/>
    <w:pitch w:val="default"/>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71482480"/>
      <w:docPartObj>
        <w:docPartGallery w:val="Page Numbers (Bottom of Page)"/>
        <w:docPartUnique/>
      </w:docPartObj>
    </w:sdtPr>
    <w:sdtEndPr>
      <w:rPr>
        <w:noProof/>
      </w:rPr>
    </w:sdtEndPr>
    <w:sdtContent>
      <w:p w14:paraId="460FEA8F" w14:textId="77777777" w:rsidR="004D1A6E" w:rsidRDefault="004D1A6E" w:rsidP="00890B24">
        <w:pPr>
          <w:pStyle w:val="Footer"/>
        </w:pPr>
        <w:r>
          <w:ptab w:relativeTo="margin" w:alignment="right" w:leader="none"/>
        </w:r>
        <w:r>
          <w:fldChar w:fldCharType="begin"/>
        </w:r>
        <w:r>
          <w:instrText xml:space="preserve"> PAGE   \* MERGEFORMAT </w:instrText>
        </w:r>
        <w:r>
          <w:fldChar w:fldCharType="separate"/>
        </w:r>
        <w:r>
          <w:t>1</w:t>
        </w:r>
        <w:r>
          <w:rPr>
            <w:noProof/>
          </w:rPr>
          <w:fldChar w:fldCharType="end"/>
        </w:r>
      </w:p>
    </w:sdtContent>
  </w:sdt>
  <w:p w14:paraId="35A5042B" w14:textId="1E17601D" w:rsidR="004D1A6E" w:rsidRDefault="004D1A6E" w:rsidP="00890B24">
    <w:pPr>
      <w:pStyle w:val="Footer"/>
    </w:pPr>
    <w:r>
      <w:rPr>
        <w:lang w:val="en-US"/>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2BE9CD" w14:textId="7245D999" w:rsidR="004D1A6E" w:rsidRDefault="004D1A6E">
    <w:pPr>
      <w:pStyle w:val="Footer"/>
      <w:rPr>
        <w:lang w:val="en-US"/>
      </w:rPr>
    </w:pPr>
    <w:r>
      <w:rPr>
        <w:lang w:val="en-US"/>
      </w:rPr>
      <w:t xml:space="preserve">                                                                                                Francesca Giannattasio Student Id. 1814533 </w:t>
    </w:r>
  </w:p>
  <w:p w14:paraId="7CB9AC01" w14:textId="02034F40" w:rsidR="004D1A6E" w:rsidRDefault="004D1A6E">
    <w:pPr>
      <w:pStyle w:val="Footer"/>
      <w:rPr>
        <w:lang w:val="en-US"/>
      </w:rPr>
    </w:pPr>
    <w:r>
      <w:rPr>
        <w:lang w:val="en-US"/>
      </w:rPr>
      <w:t xml:space="preserve">                                                                                                  Module Lecturer Joy Botu</w:t>
    </w:r>
  </w:p>
  <w:p w14:paraId="15205629" w14:textId="6938692A" w:rsidR="004D1A6E" w:rsidRPr="0023653A" w:rsidRDefault="004D1A6E">
    <w:pPr>
      <w:pStyle w:val="Footer"/>
      <w:rPr>
        <w:lang w:val="en-US"/>
      </w:rPr>
    </w:pPr>
    <w:r>
      <w:rPr>
        <w:lang w:val="en-US"/>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517304" w14:textId="77777777" w:rsidR="00570BCA" w:rsidRDefault="00570BCA" w:rsidP="00D37236">
      <w:r>
        <w:separator/>
      </w:r>
    </w:p>
  </w:footnote>
  <w:footnote w:type="continuationSeparator" w:id="0">
    <w:p w14:paraId="46876BB6" w14:textId="77777777" w:rsidR="00570BCA" w:rsidRDefault="00570BCA" w:rsidP="00D3723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6174" type="#_x0000_t75" alt="https://www.mobiletransaction.org/logos/visa-logo.png" style="width:66.6pt;height:35.4pt;visibility:visible;mso-wrap-style:square" o:bullet="t">
        <v:imagedata r:id="rId1" o:title="visa-logo"/>
      </v:shape>
    </w:pict>
  </w:numPicBullet>
  <w:numPicBullet w:numPicBulletId="1">
    <w:pict>
      <v:shape id="_x0000_i6175" type="#_x0000_t75" alt="https://www.mobiletransaction.org/logos/americanexpress-logo.png" style="width:35.4pt;height:35.4pt;visibility:visible;mso-wrap-style:square" o:bullet="t">
        <v:imagedata r:id="rId2" o:title="americanexpress-logo"/>
      </v:shape>
    </w:pict>
  </w:numPicBullet>
  <w:abstractNum w:abstractNumId="0" w15:restartNumberingAfterBreak="0">
    <w:nsid w:val="0B335ECB"/>
    <w:multiLevelType w:val="multilevel"/>
    <w:tmpl w:val="D4D20382"/>
    <w:lvl w:ilvl="0">
      <w:start w:val="1"/>
      <w:numFmt w:val="decimal"/>
      <w:lvlText w:val="%1."/>
      <w:lvlJc w:val="left"/>
      <w:pPr>
        <w:tabs>
          <w:tab w:val="num" w:pos="785"/>
        </w:tabs>
        <w:ind w:left="785" w:hanging="360"/>
      </w:pPr>
    </w:lvl>
    <w:lvl w:ilvl="1" w:tentative="1">
      <w:start w:val="1"/>
      <w:numFmt w:val="decimal"/>
      <w:lvlText w:val="%2."/>
      <w:lvlJc w:val="left"/>
      <w:pPr>
        <w:tabs>
          <w:tab w:val="num" w:pos="1505"/>
        </w:tabs>
        <w:ind w:left="1505" w:hanging="360"/>
      </w:pPr>
    </w:lvl>
    <w:lvl w:ilvl="2" w:tentative="1">
      <w:start w:val="1"/>
      <w:numFmt w:val="decimal"/>
      <w:lvlText w:val="%3."/>
      <w:lvlJc w:val="left"/>
      <w:pPr>
        <w:tabs>
          <w:tab w:val="num" w:pos="2225"/>
        </w:tabs>
        <w:ind w:left="2225" w:hanging="360"/>
      </w:pPr>
    </w:lvl>
    <w:lvl w:ilvl="3" w:tentative="1">
      <w:start w:val="1"/>
      <w:numFmt w:val="decimal"/>
      <w:lvlText w:val="%4."/>
      <w:lvlJc w:val="left"/>
      <w:pPr>
        <w:tabs>
          <w:tab w:val="num" w:pos="2945"/>
        </w:tabs>
        <w:ind w:left="2945" w:hanging="360"/>
      </w:pPr>
    </w:lvl>
    <w:lvl w:ilvl="4" w:tentative="1">
      <w:start w:val="1"/>
      <w:numFmt w:val="decimal"/>
      <w:lvlText w:val="%5."/>
      <w:lvlJc w:val="left"/>
      <w:pPr>
        <w:tabs>
          <w:tab w:val="num" w:pos="3665"/>
        </w:tabs>
        <w:ind w:left="3665" w:hanging="360"/>
      </w:pPr>
    </w:lvl>
    <w:lvl w:ilvl="5" w:tentative="1">
      <w:start w:val="1"/>
      <w:numFmt w:val="decimal"/>
      <w:lvlText w:val="%6."/>
      <w:lvlJc w:val="left"/>
      <w:pPr>
        <w:tabs>
          <w:tab w:val="num" w:pos="4385"/>
        </w:tabs>
        <w:ind w:left="4385" w:hanging="360"/>
      </w:pPr>
    </w:lvl>
    <w:lvl w:ilvl="6" w:tentative="1">
      <w:start w:val="1"/>
      <w:numFmt w:val="decimal"/>
      <w:lvlText w:val="%7."/>
      <w:lvlJc w:val="left"/>
      <w:pPr>
        <w:tabs>
          <w:tab w:val="num" w:pos="5105"/>
        </w:tabs>
        <w:ind w:left="5105" w:hanging="360"/>
      </w:pPr>
    </w:lvl>
    <w:lvl w:ilvl="7" w:tentative="1">
      <w:start w:val="1"/>
      <w:numFmt w:val="decimal"/>
      <w:lvlText w:val="%8."/>
      <w:lvlJc w:val="left"/>
      <w:pPr>
        <w:tabs>
          <w:tab w:val="num" w:pos="5825"/>
        </w:tabs>
        <w:ind w:left="5825" w:hanging="360"/>
      </w:pPr>
    </w:lvl>
    <w:lvl w:ilvl="8" w:tentative="1">
      <w:start w:val="1"/>
      <w:numFmt w:val="decimal"/>
      <w:lvlText w:val="%9."/>
      <w:lvlJc w:val="left"/>
      <w:pPr>
        <w:tabs>
          <w:tab w:val="num" w:pos="6545"/>
        </w:tabs>
        <w:ind w:left="6545" w:hanging="360"/>
      </w:pPr>
    </w:lvl>
  </w:abstractNum>
  <w:abstractNum w:abstractNumId="1" w15:restartNumberingAfterBreak="0">
    <w:nsid w:val="11801015"/>
    <w:multiLevelType w:val="hybridMultilevel"/>
    <w:tmpl w:val="718094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9A439E"/>
    <w:multiLevelType w:val="multilevel"/>
    <w:tmpl w:val="73A052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8274C3"/>
    <w:multiLevelType w:val="hybridMultilevel"/>
    <w:tmpl w:val="7D8E10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395632"/>
    <w:multiLevelType w:val="multilevel"/>
    <w:tmpl w:val="E67A9B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E037442"/>
    <w:multiLevelType w:val="hybridMultilevel"/>
    <w:tmpl w:val="EF3439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D4232B"/>
    <w:multiLevelType w:val="hybridMultilevel"/>
    <w:tmpl w:val="4622FC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374C13F3"/>
    <w:multiLevelType w:val="hybridMultilevel"/>
    <w:tmpl w:val="943C5F0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80E4121"/>
    <w:multiLevelType w:val="hybridMultilevel"/>
    <w:tmpl w:val="7658AB54"/>
    <w:lvl w:ilvl="0" w:tplc="50485C74">
      <w:start w:val="1"/>
      <w:numFmt w:val="bullet"/>
      <w:lvlText w:val=""/>
      <w:lvlPicBulletId w:val="1"/>
      <w:lvlJc w:val="left"/>
      <w:pPr>
        <w:tabs>
          <w:tab w:val="num" w:pos="720"/>
        </w:tabs>
        <w:ind w:left="720" w:hanging="360"/>
      </w:pPr>
      <w:rPr>
        <w:rFonts w:ascii="Symbol" w:hAnsi="Symbol" w:hint="default"/>
      </w:rPr>
    </w:lvl>
    <w:lvl w:ilvl="1" w:tplc="994EB9D4" w:tentative="1">
      <w:start w:val="1"/>
      <w:numFmt w:val="bullet"/>
      <w:lvlText w:val=""/>
      <w:lvlJc w:val="left"/>
      <w:pPr>
        <w:tabs>
          <w:tab w:val="num" w:pos="1440"/>
        </w:tabs>
        <w:ind w:left="1440" w:hanging="360"/>
      </w:pPr>
      <w:rPr>
        <w:rFonts w:ascii="Symbol" w:hAnsi="Symbol" w:hint="default"/>
      </w:rPr>
    </w:lvl>
    <w:lvl w:ilvl="2" w:tplc="7264BED2" w:tentative="1">
      <w:start w:val="1"/>
      <w:numFmt w:val="bullet"/>
      <w:lvlText w:val=""/>
      <w:lvlJc w:val="left"/>
      <w:pPr>
        <w:tabs>
          <w:tab w:val="num" w:pos="2160"/>
        </w:tabs>
        <w:ind w:left="2160" w:hanging="360"/>
      </w:pPr>
      <w:rPr>
        <w:rFonts w:ascii="Symbol" w:hAnsi="Symbol" w:hint="default"/>
      </w:rPr>
    </w:lvl>
    <w:lvl w:ilvl="3" w:tplc="253AADF2" w:tentative="1">
      <w:start w:val="1"/>
      <w:numFmt w:val="bullet"/>
      <w:lvlText w:val=""/>
      <w:lvlJc w:val="left"/>
      <w:pPr>
        <w:tabs>
          <w:tab w:val="num" w:pos="2880"/>
        </w:tabs>
        <w:ind w:left="2880" w:hanging="360"/>
      </w:pPr>
      <w:rPr>
        <w:rFonts w:ascii="Symbol" w:hAnsi="Symbol" w:hint="default"/>
      </w:rPr>
    </w:lvl>
    <w:lvl w:ilvl="4" w:tplc="A9EC7210" w:tentative="1">
      <w:start w:val="1"/>
      <w:numFmt w:val="bullet"/>
      <w:lvlText w:val=""/>
      <w:lvlJc w:val="left"/>
      <w:pPr>
        <w:tabs>
          <w:tab w:val="num" w:pos="3600"/>
        </w:tabs>
        <w:ind w:left="3600" w:hanging="360"/>
      </w:pPr>
      <w:rPr>
        <w:rFonts w:ascii="Symbol" w:hAnsi="Symbol" w:hint="default"/>
      </w:rPr>
    </w:lvl>
    <w:lvl w:ilvl="5" w:tplc="38D81884" w:tentative="1">
      <w:start w:val="1"/>
      <w:numFmt w:val="bullet"/>
      <w:lvlText w:val=""/>
      <w:lvlJc w:val="left"/>
      <w:pPr>
        <w:tabs>
          <w:tab w:val="num" w:pos="4320"/>
        </w:tabs>
        <w:ind w:left="4320" w:hanging="360"/>
      </w:pPr>
      <w:rPr>
        <w:rFonts w:ascii="Symbol" w:hAnsi="Symbol" w:hint="default"/>
      </w:rPr>
    </w:lvl>
    <w:lvl w:ilvl="6" w:tplc="D1BA6D6E" w:tentative="1">
      <w:start w:val="1"/>
      <w:numFmt w:val="bullet"/>
      <w:lvlText w:val=""/>
      <w:lvlJc w:val="left"/>
      <w:pPr>
        <w:tabs>
          <w:tab w:val="num" w:pos="5040"/>
        </w:tabs>
        <w:ind w:left="5040" w:hanging="360"/>
      </w:pPr>
      <w:rPr>
        <w:rFonts w:ascii="Symbol" w:hAnsi="Symbol" w:hint="default"/>
      </w:rPr>
    </w:lvl>
    <w:lvl w:ilvl="7" w:tplc="96B06566" w:tentative="1">
      <w:start w:val="1"/>
      <w:numFmt w:val="bullet"/>
      <w:lvlText w:val=""/>
      <w:lvlJc w:val="left"/>
      <w:pPr>
        <w:tabs>
          <w:tab w:val="num" w:pos="5760"/>
        </w:tabs>
        <w:ind w:left="5760" w:hanging="360"/>
      </w:pPr>
      <w:rPr>
        <w:rFonts w:ascii="Symbol" w:hAnsi="Symbol" w:hint="default"/>
      </w:rPr>
    </w:lvl>
    <w:lvl w:ilvl="8" w:tplc="88383B56" w:tentative="1">
      <w:start w:val="1"/>
      <w:numFmt w:val="bullet"/>
      <w:lvlText w:val=""/>
      <w:lvlJc w:val="left"/>
      <w:pPr>
        <w:tabs>
          <w:tab w:val="num" w:pos="6480"/>
        </w:tabs>
        <w:ind w:left="6480" w:hanging="360"/>
      </w:pPr>
      <w:rPr>
        <w:rFonts w:ascii="Symbol" w:hAnsi="Symbol" w:hint="default"/>
      </w:rPr>
    </w:lvl>
  </w:abstractNum>
  <w:abstractNum w:abstractNumId="9" w15:restartNumberingAfterBreak="0">
    <w:nsid w:val="40DE550D"/>
    <w:multiLevelType w:val="hybridMultilevel"/>
    <w:tmpl w:val="9A7031CC"/>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0" w15:restartNumberingAfterBreak="0">
    <w:nsid w:val="4A4B58AB"/>
    <w:multiLevelType w:val="hybridMultilevel"/>
    <w:tmpl w:val="A3709F4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CE80D2D"/>
    <w:multiLevelType w:val="hybridMultilevel"/>
    <w:tmpl w:val="66BA7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93C0225"/>
    <w:multiLevelType w:val="hybridMultilevel"/>
    <w:tmpl w:val="D1B6BA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EC54DA8"/>
    <w:multiLevelType w:val="hybridMultilevel"/>
    <w:tmpl w:val="C05AF4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EEB6C8C"/>
    <w:multiLevelType w:val="hybridMultilevel"/>
    <w:tmpl w:val="E5B04D70"/>
    <w:lvl w:ilvl="0" w:tplc="08090001">
      <w:start w:val="1"/>
      <w:numFmt w:val="bullet"/>
      <w:lvlText w:val=""/>
      <w:lvlJc w:val="left"/>
      <w:pPr>
        <w:ind w:left="4687" w:hanging="360"/>
      </w:pPr>
      <w:rPr>
        <w:rFonts w:ascii="Symbol" w:hAnsi="Symbol" w:hint="default"/>
      </w:rPr>
    </w:lvl>
    <w:lvl w:ilvl="1" w:tplc="08090003" w:tentative="1">
      <w:start w:val="1"/>
      <w:numFmt w:val="bullet"/>
      <w:lvlText w:val="o"/>
      <w:lvlJc w:val="left"/>
      <w:pPr>
        <w:ind w:left="5407" w:hanging="360"/>
      </w:pPr>
      <w:rPr>
        <w:rFonts w:ascii="Courier New" w:hAnsi="Courier New" w:cs="Courier New" w:hint="default"/>
      </w:rPr>
    </w:lvl>
    <w:lvl w:ilvl="2" w:tplc="08090005" w:tentative="1">
      <w:start w:val="1"/>
      <w:numFmt w:val="bullet"/>
      <w:lvlText w:val=""/>
      <w:lvlJc w:val="left"/>
      <w:pPr>
        <w:ind w:left="6127" w:hanging="360"/>
      </w:pPr>
      <w:rPr>
        <w:rFonts w:ascii="Wingdings" w:hAnsi="Wingdings" w:hint="default"/>
      </w:rPr>
    </w:lvl>
    <w:lvl w:ilvl="3" w:tplc="08090001" w:tentative="1">
      <w:start w:val="1"/>
      <w:numFmt w:val="bullet"/>
      <w:lvlText w:val=""/>
      <w:lvlJc w:val="left"/>
      <w:pPr>
        <w:ind w:left="6847" w:hanging="360"/>
      </w:pPr>
      <w:rPr>
        <w:rFonts w:ascii="Symbol" w:hAnsi="Symbol" w:hint="default"/>
      </w:rPr>
    </w:lvl>
    <w:lvl w:ilvl="4" w:tplc="08090003" w:tentative="1">
      <w:start w:val="1"/>
      <w:numFmt w:val="bullet"/>
      <w:lvlText w:val="o"/>
      <w:lvlJc w:val="left"/>
      <w:pPr>
        <w:ind w:left="7567" w:hanging="360"/>
      </w:pPr>
      <w:rPr>
        <w:rFonts w:ascii="Courier New" w:hAnsi="Courier New" w:cs="Courier New" w:hint="default"/>
      </w:rPr>
    </w:lvl>
    <w:lvl w:ilvl="5" w:tplc="08090005" w:tentative="1">
      <w:start w:val="1"/>
      <w:numFmt w:val="bullet"/>
      <w:lvlText w:val=""/>
      <w:lvlJc w:val="left"/>
      <w:pPr>
        <w:ind w:left="8287" w:hanging="360"/>
      </w:pPr>
      <w:rPr>
        <w:rFonts w:ascii="Wingdings" w:hAnsi="Wingdings" w:hint="default"/>
      </w:rPr>
    </w:lvl>
    <w:lvl w:ilvl="6" w:tplc="08090001" w:tentative="1">
      <w:start w:val="1"/>
      <w:numFmt w:val="bullet"/>
      <w:lvlText w:val=""/>
      <w:lvlJc w:val="left"/>
      <w:pPr>
        <w:ind w:left="9007" w:hanging="360"/>
      </w:pPr>
      <w:rPr>
        <w:rFonts w:ascii="Symbol" w:hAnsi="Symbol" w:hint="default"/>
      </w:rPr>
    </w:lvl>
    <w:lvl w:ilvl="7" w:tplc="08090003" w:tentative="1">
      <w:start w:val="1"/>
      <w:numFmt w:val="bullet"/>
      <w:lvlText w:val="o"/>
      <w:lvlJc w:val="left"/>
      <w:pPr>
        <w:ind w:left="9727" w:hanging="360"/>
      </w:pPr>
      <w:rPr>
        <w:rFonts w:ascii="Courier New" w:hAnsi="Courier New" w:cs="Courier New" w:hint="default"/>
      </w:rPr>
    </w:lvl>
    <w:lvl w:ilvl="8" w:tplc="08090005" w:tentative="1">
      <w:start w:val="1"/>
      <w:numFmt w:val="bullet"/>
      <w:lvlText w:val=""/>
      <w:lvlJc w:val="left"/>
      <w:pPr>
        <w:ind w:left="10447" w:hanging="360"/>
      </w:pPr>
      <w:rPr>
        <w:rFonts w:ascii="Wingdings" w:hAnsi="Wingdings" w:hint="default"/>
      </w:rPr>
    </w:lvl>
  </w:abstractNum>
  <w:abstractNum w:abstractNumId="15" w15:restartNumberingAfterBreak="0">
    <w:nsid w:val="7B6C26A7"/>
    <w:multiLevelType w:val="multilevel"/>
    <w:tmpl w:val="D4D20382"/>
    <w:lvl w:ilvl="0">
      <w:start w:val="1"/>
      <w:numFmt w:val="decimal"/>
      <w:lvlText w:val="%1."/>
      <w:lvlJc w:val="left"/>
      <w:pPr>
        <w:tabs>
          <w:tab w:val="num" w:pos="785"/>
        </w:tabs>
        <w:ind w:left="785" w:hanging="360"/>
      </w:pPr>
    </w:lvl>
    <w:lvl w:ilvl="1" w:tentative="1">
      <w:start w:val="1"/>
      <w:numFmt w:val="decimal"/>
      <w:lvlText w:val="%2."/>
      <w:lvlJc w:val="left"/>
      <w:pPr>
        <w:tabs>
          <w:tab w:val="num" w:pos="1505"/>
        </w:tabs>
        <w:ind w:left="1505" w:hanging="360"/>
      </w:pPr>
    </w:lvl>
    <w:lvl w:ilvl="2" w:tentative="1">
      <w:start w:val="1"/>
      <w:numFmt w:val="decimal"/>
      <w:lvlText w:val="%3."/>
      <w:lvlJc w:val="left"/>
      <w:pPr>
        <w:tabs>
          <w:tab w:val="num" w:pos="2225"/>
        </w:tabs>
        <w:ind w:left="2225" w:hanging="360"/>
      </w:pPr>
    </w:lvl>
    <w:lvl w:ilvl="3" w:tentative="1">
      <w:start w:val="1"/>
      <w:numFmt w:val="decimal"/>
      <w:lvlText w:val="%4."/>
      <w:lvlJc w:val="left"/>
      <w:pPr>
        <w:tabs>
          <w:tab w:val="num" w:pos="2945"/>
        </w:tabs>
        <w:ind w:left="2945" w:hanging="360"/>
      </w:pPr>
    </w:lvl>
    <w:lvl w:ilvl="4" w:tentative="1">
      <w:start w:val="1"/>
      <w:numFmt w:val="decimal"/>
      <w:lvlText w:val="%5."/>
      <w:lvlJc w:val="left"/>
      <w:pPr>
        <w:tabs>
          <w:tab w:val="num" w:pos="3665"/>
        </w:tabs>
        <w:ind w:left="3665" w:hanging="360"/>
      </w:pPr>
    </w:lvl>
    <w:lvl w:ilvl="5" w:tentative="1">
      <w:start w:val="1"/>
      <w:numFmt w:val="decimal"/>
      <w:lvlText w:val="%6."/>
      <w:lvlJc w:val="left"/>
      <w:pPr>
        <w:tabs>
          <w:tab w:val="num" w:pos="4385"/>
        </w:tabs>
        <w:ind w:left="4385" w:hanging="360"/>
      </w:pPr>
    </w:lvl>
    <w:lvl w:ilvl="6" w:tentative="1">
      <w:start w:val="1"/>
      <w:numFmt w:val="decimal"/>
      <w:lvlText w:val="%7."/>
      <w:lvlJc w:val="left"/>
      <w:pPr>
        <w:tabs>
          <w:tab w:val="num" w:pos="5105"/>
        </w:tabs>
        <w:ind w:left="5105" w:hanging="360"/>
      </w:pPr>
    </w:lvl>
    <w:lvl w:ilvl="7" w:tentative="1">
      <w:start w:val="1"/>
      <w:numFmt w:val="decimal"/>
      <w:lvlText w:val="%8."/>
      <w:lvlJc w:val="left"/>
      <w:pPr>
        <w:tabs>
          <w:tab w:val="num" w:pos="5825"/>
        </w:tabs>
        <w:ind w:left="5825" w:hanging="360"/>
      </w:pPr>
    </w:lvl>
    <w:lvl w:ilvl="8" w:tentative="1">
      <w:start w:val="1"/>
      <w:numFmt w:val="decimal"/>
      <w:lvlText w:val="%9."/>
      <w:lvlJc w:val="left"/>
      <w:pPr>
        <w:tabs>
          <w:tab w:val="num" w:pos="6545"/>
        </w:tabs>
        <w:ind w:left="6545" w:hanging="360"/>
      </w:pPr>
    </w:lvl>
  </w:abstractNum>
  <w:num w:numId="1">
    <w:abstractNumId w:val="0"/>
    <w:lvlOverride w:ilvl="0">
      <w:startOverride w:val="1"/>
    </w:lvlOverride>
  </w:num>
  <w:num w:numId="2">
    <w:abstractNumId w:val="0"/>
    <w:lvlOverride w:ilvl="0">
      <w:startOverride w:val="2"/>
    </w:lvlOverride>
  </w:num>
  <w:num w:numId="3">
    <w:abstractNumId w:val="0"/>
    <w:lvlOverride w:ilvl="0">
      <w:startOverride w:val="3"/>
    </w:lvlOverride>
  </w:num>
  <w:num w:numId="4">
    <w:abstractNumId w:val="0"/>
    <w:lvlOverride w:ilvl="0">
      <w:startOverride w:val="4"/>
    </w:lvlOverride>
  </w:num>
  <w:num w:numId="5">
    <w:abstractNumId w:val="0"/>
    <w:lvlOverride w:ilvl="0">
      <w:startOverride w:val="5"/>
    </w:lvlOverride>
  </w:num>
  <w:num w:numId="6">
    <w:abstractNumId w:val="0"/>
    <w:lvlOverride w:ilvl="0">
      <w:startOverride w:val="6"/>
    </w:lvlOverride>
  </w:num>
  <w:num w:numId="7">
    <w:abstractNumId w:val="0"/>
    <w:lvlOverride w:ilvl="0">
      <w:startOverride w:val="7"/>
    </w:lvlOverride>
  </w:num>
  <w:num w:numId="8">
    <w:abstractNumId w:val="0"/>
    <w:lvlOverride w:ilvl="0">
      <w:startOverride w:val="8"/>
    </w:lvlOverride>
  </w:num>
  <w:num w:numId="9">
    <w:abstractNumId w:val="0"/>
    <w:lvlOverride w:ilvl="0">
      <w:startOverride w:val="9"/>
    </w:lvlOverride>
  </w:num>
  <w:num w:numId="10">
    <w:abstractNumId w:val="0"/>
    <w:lvlOverride w:ilvl="0">
      <w:startOverride w:val="10"/>
    </w:lvlOverride>
  </w:num>
  <w:num w:numId="11">
    <w:abstractNumId w:val="0"/>
    <w:lvlOverride w:ilvl="0">
      <w:startOverride w:val="11"/>
    </w:lvlOverride>
  </w:num>
  <w:num w:numId="12">
    <w:abstractNumId w:val="0"/>
    <w:lvlOverride w:ilvl="0">
      <w:startOverride w:val="12"/>
    </w:lvlOverride>
  </w:num>
  <w:num w:numId="13">
    <w:abstractNumId w:val="0"/>
    <w:lvlOverride w:ilvl="0">
      <w:startOverride w:val="13"/>
    </w:lvlOverride>
  </w:num>
  <w:num w:numId="14">
    <w:abstractNumId w:val="0"/>
    <w:lvlOverride w:ilvl="0">
      <w:startOverride w:val="14"/>
    </w:lvlOverride>
  </w:num>
  <w:num w:numId="15">
    <w:abstractNumId w:val="0"/>
    <w:lvlOverride w:ilvl="0">
      <w:startOverride w:val="15"/>
    </w:lvlOverride>
  </w:num>
  <w:num w:numId="16">
    <w:abstractNumId w:val="0"/>
    <w:lvlOverride w:ilvl="0">
      <w:startOverride w:val="16"/>
    </w:lvlOverride>
  </w:num>
  <w:num w:numId="17">
    <w:abstractNumId w:val="0"/>
    <w:lvlOverride w:ilvl="0">
      <w:startOverride w:val="17"/>
    </w:lvlOverride>
  </w:num>
  <w:num w:numId="18">
    <w:abstractNumId w:val="8"/>
  </w:num>
  <w:num w:numId="19">
    <w:abstractNumId w:val="2"/>
  </w:num>
  <w:num w:numId="20">
    <w:abstractNumId w:val="4"/>
  </w:num>
  <w:num w:numId="21">
    <w:abstractNumId w:val="1"/>
  </w:num>
  <w:num w:numId="22">
    <w:abstractNumId w:val="3"/>
  </w:num>
  <w:num w:numId="23">
    <w:abstractNumId w:val="5"/>
  </w:num>
  <w:num w:numId="24">
    <w:abstractNumId w:val="9"/>
  </w:num>
  <w:num w:numId="25">
    <w:abstractNumId w:val="12"/>
  </w:num>
  <w:num w:numId="26">
    <w:abstractNumId w:val="6"/>
  </w:num>
  <w:num w:numId="27">
    <w:abstractNumId w:val="14"/>
  </w:num>
  <w:num w:numId="28">
    <w:abstractNumId w:val="7"/>
  </w:num>
  <w:num w:numId="29">
    <w:abstractNumId w:val="10"/>
  </w:num>
  <w:num w:numId="30">
    <w:abstractNumId w:val="13"/>
  </w:num>
  <w:num w:numId="31">
    <w:abstractNumId w:val="15"/>
  </w:num>
  <w:num w:numId="3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7236"/>
    <w:rsid w:val="00004878"/>
    <w:rsid w:val="000114DB"/>
    <w:rsid w:val="0001571C"/>
    <w:rsid w:val="00020896"/>
    <w:rsid w:val="00021334"/>
    <w:rsid w:val="0002385C"/>
    <w:rsid w:val="00037067"/>
    <w:rsid w:val="00050EBC"/>
    <w:rsid w:val="00063AF9"/>
    <w:rsid w:val="0006531E"/>
    <w:rsid w:val="00066549"/>
    <w:rsid w:val="000666A2"/>
    <w:rsid w:val="00076706"/>
    <w:rsid w:val="000856DA"/>
    <w:rsid w:val="000932C3"/>
    <w:rsid w:val="000953D4"/>
    <w:rsid w:val="00097ADA"/>
    <w:rsid w:val="000A410F"/>
    <w:rsid w:val="000A617D"/>
    <w:rsid w:val="000A6336"/>
    <w:rsid w:val="000B2252"/>
    <w:rsid w:val="000B5BFC"/>
    <w:rsid w:val="000C1961"/>
    <w:rsid w:val="000C2213"/>
    <w:rsid w:val="000D20C6"/>
    <w:rsid w:val="000E4D55"/>
    <w:rsid w:val="000F1810"/>
    <w:rsid w:val="00102B5F"/>
    <w:rsid w:val="0010566E"/>
    <w:rsid w:val="001110D9"/>
    <w:rsid w:val="001144AF"/>
    <w:rsid w:val="00115527"/>
    <w:rsid w:val="00121A21"/>
    <w:rsid w:val="001250CB"/>
    <w:rsid w:val="00134CB4"/>
    <w:rsid w:val="00151E59"/>
    <w:rsid w:val="00152006"/>
    <w:rsid w:val="00154D99"/>
    <w:rsid w:val="0015604C"/>
    <w:rsid w:val="00171A19"/>
    <w:rsid w:val="001772F9"/>
    <w:rsid w:val="001777F8"/>
    <w:rsid w:val="00183674"/>
    <w:rsid w:val="00191328"/>
    <w:rsid w:val="00194FFD"/>
    <w:rsid w:val="00195748"/>
    <w:rsid w:val="001C192F"/>
    <w:rsid w:val="001C1F29"/>
    <w:rsid w:val="00202134"/>
    <w:rsid w:val="00207199"/>
    <w:rsid w:val="00221B41"/>
    <w:rsid w:val="00223000"/>
    <w:rsid w:val="0023653A"/>
    <w:rsid w:val="00237D62"/>
    <w:rsid w:val="00243DAE"/>
    <w:rsid w:val="00246110"/>
    <w:rsid w:val="002547F3"/>
    <w:rsid w:val="00261E5B"/>
    <w:rsid w:val="002648D4"/>
    <w:rsid w:val="0026501B"/>
    <w:rsid w:val="00266FD7"/>
    <w:rsid w:val="0027514A"/>
    <w:rsid w:val="00276E12"/>
    <w:rsid w:val="00276E60"/>
    <w:rsid w:val="00290C4D"/>
    <w:rsid w:val="00291EB2"/>
    <w:rsid w:val="00292030"/>
    <w:rsid w:val="0029422D"/>
    <w:rsid w:val="00294CB2"/>
    <w:rsid w:val="002B512A"/>
    <w:rsid w:val="002B6569"/>
    <w:rsid w:val="002B7E67"/>
    <w:rsid w:val="002C0ABF"/>
    <w:rsid w:val="002C68FF"/>
    <w:rsid w:val="002D7065"/>
    <w:rsid w:val="002E258B"/>
    <w:rsid w:val="002F1321"/>
    <w:rsid w:val="002F5F4A"/>
    <w:rsid w:val="003003C4"/>
    <w:rsid w:val="0031274A"/>
    <w:rsid w:val="00317968"/>
    <w:rsid w:val="00320418"/>
    <w:rsid w:val="0032610C"/>
    <w:rsid w:val="0035184E"/>
    <w:rsid w:val="00353AE0"/>
    <w:rsid w:val="0035600D"/>
    <w:rsid w:val="00356B32"/>
    <w:rsid w:val="003578B3"/>
    <w:rsid w:val="00360FA0"/>
    <w:rsid w:val="00361F6D"/>
    <w:rsid w:val="00367084"/>
    <w:rsid w:val="00367C10"/>
    <w:rsid w:val="00375721"/>
    <w:rsid w:val="003923A7"/>
    <w:rsid w:val="00392BED"/>
    <w:rsid w:val="003B5149"/>
    <w:rsid w:val="003B5BCB"/>
    <w:rsid w:val="003C2FA5"/>
    <w:rsid w:val="003C40EF"/>
    <w:rsid w:val="003C4614"/>
    <w:rsid w:val="003E46B7"/>
    <w:rsid w:val="003F068E"/>
    <w:rsid w:val="003F12FA"/>
    <w:rsid w:val="003F2922"/>
    <w:rsid w:val="003F5E82"/>
    <w:rsid w:val="00401346"/>
    <w:rsid w:val="00401BB3"/>
    <w:rsid w:val="0040293E"/>
    <w:rsid w:val="004051E6"/>
    <w:rsid w:val="004112A1"/>
    <w:rsid w:val="00415973"/>
    <w:rsid w:val="00415A65"/>
    <w:rsid w:val="0041770B"/>
    <w:rsid w:val="00422F5B"/>
    <w:rsid w:val="00437C95"/>
    <w:rsid w:val="0044143E"/>
    <w:rsid w:val="00445A22"/>
    <w:rsid w:val="00454A8A"/>
    <w:rsid w:val="00460CDC"/>
    <w:rsid w:val="00462F40"/>
    <w:rsid w:val="004968AB"/>
    <w:rsid w:val="004972F8"/>
    <w:rsid w:val="004A3646"/>
    <w:rsid w:val="004B4A25"/>
    <w:rsid w:val="004B6859"/>
    <w:rsid w:val="004C5EED"/>
    <w:rsid w:val="004D1A6E"/>
    <w:rsid w:val="004D1A81"/>
    <w:rsid w:val="004D285C"/>
    <w:rsid w:val="004D750E"/>
    <w:rsid w:val="004E135E"/>
    <w:rsid w:val="004E3DBC"/>
    <w:rsid w:val="005071A1"/>
    <w:rsid w:val="00531333"/>
    <w:rsid w:val="0053262C"/>
    <w:rsid w:val="0053410F"/>
    <w:rsid w:val="005437F7"/>
    <w:rsid w:val="0054381D"/>
    <w:rsid w:val="005452D2"/>
    <w:rsid w:val="00545480"/>
    <w:rsid w:val="0054576C"/>
    <w:rsid w:val="00551229"/>
    <w:rsid w:val="0056075A"/>
    <w:rsid w:val="00565E3A"/>
    <w:rsid w:val="00570606"/>
    <w:rsid w:val="00570BCA"/>
    <w:rsid w:val="00576B35"/>
    <w:rsid w:val="005770F4"/>
    <w:rsid w:val="00585E31"/>
    <w:rsid w:val="00591374"/>
    <w:rsid w:val="0059388F"/>
    <w:rsid w:val="005B0363"/>
    <w:rsid w:val="005B2CDB"/>
    <w:rsid w:val="005C381E"/>
    <w:rsid w:val="005C74F7"/>
    <w:rsid w:val="005D49B0"/>
    <w:rsid w:val="005E36F2"/>
    <w:rsid w:val="00602369"/>
    <w:rsid w:val="00602CCF"/>
    <w:rsid w:val="00605B9B"/>
    <w:rsid w:val="00606112"/>
    <w:rsid w:val="006155CE"/>
    <w:rsid w:val="00646F81"/>
    <w:rsid w:val="006473EB"/>
    <w:rsid w:val="006511EC"/>
    <w:rsid w:val="00654C90"/>
    <w:rsid w:val="00670FD5"/>
    <w:rsid w:val="00674FB5"/>
    <w:rsid w:val="00676BD7"/>
    <w:rsid w:val="00683EE0"/>
    <w:rsid w:val="006C0C26"/>
    <w:rsid w:val="006C3B63"/>
    <w:rsid w:val="006D0DF1"/>
    <w:rsid w:val="006D385B"/>
    <w:rsid w:val="006D5F62"/>
    <w:rsid w:val="006F0AA7"/>
    <w:rsid w:val="007011FD"/>
    <w:rsid w:val="00701C6A"/>
    <w:rsid w:val="00704092"/>
    <w:rsid w:val="00704585"/>
    <w:rsid w:val="007177C4"/>
    <w:rsid w:val="00723873"/>
    <w:rsid w:val="00733295"/>
    <w:rsid w:val="00737C18"/>
    <w:rsid w:val="007403BD"/>
    <w:rsid w:val="0074092C"/>
    <w:rsid w:val="00750E5A"/>
    <w:rsid w:val="007528B2"/>
    <w:rsid w:val="00753336"/>
    <w:rsid w:val="00757220"/>
    <w:rsid w:val="0076529A"/>
    <w:rsid w:val="00772820"/>
    <w:rsid w:val="0079209C"/>
    <w:rsid w:val="007A2667"/>
    <w:rsid w:val="007A50F8"/>
    <w:rsid w:val="007A6C2E"/>
    <w:rsid w:val="007A7599"/>
    <w:rsid w:val="007A7F7C"/>
    <w:rsid w:val="007B6D73"/>
    <w:rsid w:val="007C1CD3"/>
    <w:rsid w:val="007C311F"/>
    <w:rsid w:val="007E04CD"/>
    <w:rsid w:val="007E154A"/>
    <w:rsid w:val="007E5C54"/>
    <w:rsid w:val="007F5856"/>
    <w:rsid w:val="007F7945"/>
    <w:rsid w:val="008061A3"/>
    <w:rsid w:val="00820B22"/>
    <w:rsid w:val="00834B2C"/>
    <w:rsid w:val="008379F5"/>
    <w:rsid w:val="0084059D"/>
    <w:rsid w:val="008458D2"/>
    <w:rsid w:val="00851506"/>
    <w:rsid w:val="00852658"/>
    <w:rsid w:val="00854E5A"/>
    <w:rsid w:val="00857F9D"/>
    <w:rsid w:val="008755F5"/>
    <w:rsid w:val="00890B24"/>
    <w:rsid w:val="00890C33"/>
    <w:rsid w:val="0089260E"/>
    <w:rsid w:val="00892888"/>
    <w:rsid w:val="00892AD7"/>
    <w:rsid w:val="00895A6F"/>
    <w:rsid w:val="008A48AE"/>
    <w:rsid w:val="008A709C"/>
    <w:rsid w:val="008D4A43"/>
    <w:rsid w:val="008E0590"/>
    <w:rsid w:val="008E250B"/>
    <w:rsid w:val="008E50C2"/>
    <w:rsid w:val="008F2201"/>
    <w:rsid w:val="008F2B24"/>
    <w:rsid w:val="008F40A4"/>
    <w:rsid w:val="008F56A6"/>
    <w:rsid w:val="008F60FB"/>
    <w:rsid w:val="008F76E2"/>
    <w:rsid w:val="00906101"/>
    <w:rsid w:val="00906BD0"/>
    <w:rsid w:val="00910641"/>
    <w:rsid w:val="00913D79"/>
    <w:rsid w:val="00915BD5"/>
    <w:rsid w:val="00916666"/>
    <w:rsid w:val="00917C5A"/>
    <w:rsid w:val="0092031D"/>
    <w:rsid w:val="00931317"/>
    <w:rsid w:val="009439B1"/>
    <w:rsid w:val="00947D37"/>
    <w:rsid w:val="00952551"/>
    <w:rsid w:val="00952881"/>
    <w:rsid w:val="00953393"/>
    <w:rsid w:val="00955EBD"/>
    <w:rsid w:val="009611BA"/>
    <w:rsid w:val="00982916"/>
    <w:rsid w:val="00983D58"/>
    <w:rsid w:val="009908AF"/>
    <w:rsid w:val="00994FC0"/>
    <w:rsid w:val="00995DB2"/>
    <w:rsid w:val="00997A3D"/>
    <w:rsid w:val="009A341F"/>
    <w:rsid w:val="009A51F9"/>
    <w:rsid w:val="009B4A3E"/>
    <w:rsid w:val="009C2419"/>
    <w:rsid w:val="009E12DB"/>
    <w:rsid w:val="009F02C3"/>
    <w:rsid w:val="009F2C28"/>
    <w:rsid w:val="00A02D12"/>
    <w:rsid w:val="00A04C8D"/>
    <w:rsid w:val="00A04E21"/>
    <w:rsid w:val="00A20BDE"/>
    <w:rsid w:val="00A30F72"/>
    <w:rsid w:val="00A3401D"/>
    <w:rsid w:val="00A360AC"/>
    <w:rsid w:val="00A51444"/>
    <w:rsid w:val="00A519AC"/>
    <w:rsid w:val="00A52B5A"/>
    <w:rsid w:val="00A56F3D"/>
    <w:rsid w:val="00A5797B"/>
    <w:rsid w:val="00A63506"/>
    <w:rsid w:val="00A73231"/>
    <w:rsid w:val="00A7665A"/>
    <w:rsid w:val="00A84B64"/>
    <w:rsid w:val="00A90057"/>
    <w:rsid w:val="00A90C8F"/>
    <w:rsid w:val="00A964A7"/>
    <w:rsid w:val="00AA12FA"/>
    <w:rsid w:val="00AA7A21"/>
    <w:rsid w:val="00AD092D"/>
    <w:rsid w:val="00AD294B"/>
    <w:rsid w:val="00AD4A2B"/>
    <w:rsid w:val="00AF1CE6"/>
    <w:rsid w:val="00B02567"/>
    <w:rsid w:val="00B02A32"/>
    <w:rsid w:val="00B02A36"/>
    <w:rsid w:val="00B03A4E"/>
    <w:rsid w:val="00B0604F"/>
    <w:rsid w:val="00B2356C"/>
    <w:rsid w:val="00B51224"/>
    <w:rsid w:val="00B52FA2"/>
    <w:rsid w:val="00B5778E"/>
    <w:rsid w:val="00B615E8"/>
    <w:rsid w:val="00B7007E"/>
    <w:rsid w:val="00B711C3"/>
    <w:rsid w:val="00B7147D"/>
    <w:rsid w:val="00B725ED"/>
    <w:rsid w:val="00B90B4F"/>
    <w:rsid w:val="00B96D14"/>
    <w:rsid w:val="00BA23C1"/>
    <w:rsid w:val="00BA6386"/>
    <w:rsid w:val="00BB143B"/>
    <w:rsid w:val="00BB746E"/>
    <w:rsid w:val="00BC513F"/>
    <w:rsid w:val="00BC657F"/>
    <w:rsid w:val="00BD13DC"/>
    <w:rsid w:val="00BD72A3"/>
    <w:rsid w:val="00BE4108"/>
    <w:rsid w:val="00BE6C09"/>
    <w:rsid w:val="00BE7FE3"/>
    <w:rsid w:val="00BF1F89"/>
    <w:rsid w:val="00BF2DBF"/>
    <w:rsid w:val="00BF75E4"/>
    <w:rsid w:val="00C00647"/>
    <w:rsid w:val="00C0744D"/>
    <w:rsid w:val="00C07DF6"/>
    <w:rsid w:val="00C154E1"/>
    <w:rsid w:val="00C1689F"/>
    <w:rsid w:val="00C20009"/>
    <w:rsid w:val="00C21B72"/>
    <w:rsid w:val="00C237FD"/>
    <w:rsid w:val="00C24113"/>
    <w:rsid w:val="00C24A61"/>
    <w:rsid w:val="00C24B55"/>
    <w:rsid w:val="00C3411A"/>
    <w:rsid w:val="00C44BC5"/>
    <w:rsid w:val="00C516EE"/>
    <w:rsid w:val="00C51D49"/>
    <w:rsid w:val="00C535EB"/>
    <w:rsid w:val="00C547D1"/>
    <w:rsid w:val="00C56416"/>
    <w:rsid w:val="00C64060"/>
    <w:rsid w:val="00C664CB"/>
    <w:rsid w:val="00C70497"/>
    <w:rsid w:val="00C71DA8"/>
    <w:rsid w:val="00C769A3"/>
    <w:rsid w:val="00C816F1"/>
    <w:rsid w:val="00C827FF"/>
    <w:rsid w:val="00C84D60"/>
    <w:rsid w:val="00C86771"/>
    <w:rsid w:val="00C930CB"/>
    <w:rsid w:val="00C95BD6"/>
    <w:rsid w:val="00CA1111"/>
    <w:rsid w:val="00CA165E"/>
    <w:rsid w:val="00CB192A"/>
    <w:rsid w:val="00CB2D54"/>
    <w:rsid w:val="00CB3B9D"/>
    <w:rsid w:val="00CB6643"/>
    <w:rsid w:val="00CD1216"/>
    <w:rsid w:val="00CD4D2A"/>
    <w:rsid w:val="00CE2A28"/>
    <w:rsid w:val="00CE3F05"/>
    <w:rsid w:val="00CE400A"/>
    <w:rsid w:val="00CE4287"/>
    <w:rsid w:val="00CE5659"/>
    <w:rsid w:val="00D066D2"/>
    <w:rsid w:val="00D06896"/>
    <w:rsid w:val="00D25AD8"/>
    <w:rsid w:val="00D25D81"/>
    <w:rsid w:val="00D2653C"/>
    <w:rsid w:val="00D26B60"/>
    <w:rsid w:val="00D325B0"/>
    <w:rsid w:val="00D362A2"/>
    <w:rsid w:val="00D37236"/>
    <w:rsid w:val="00D42549"/>
    <w:rsid w:val="00D53A2E"/>
    <w:rsid w:val="00D53A3E"/>
    <w:rsid w:val="00D53D28"/>
    <w:rsid w:val="00D55F5D"/>
    <w:rsid w:val="00D56053"/>
    <w:rsid w:val="00D60643"/>
    <w:rsid w:val="00D727F0"/>
    <w:rsid w:val="00D9023D"/>
    <w:rsid w:val="00D91BDD"/>
    <w:rsid w:val="00DA04DE"/>
    <w:rsid w:val="00DA35B7"/>
    <w:rsid w:val="00DA35D4"/>
    <w:rsid w:val="00DA3F0E"/>
    <w:rsid w:val="00DA5931"/>
    <w:rsid w:val="00DA7611"/>
    <w:rsid w:val="00DB2862"/>
    <w:rsid w:val="00DB2E1F"/>
    <w:rsid w:val="00DC5307"/>
    <w:rsid w:val="00DC794B"/>
    <w:rsid w:val="00DF2C93"/>
    <w:rsid w:val="00DF2FD8"/>
    <w:rsid w:val="00DF394C"/>
    <w:rsid w:val="00DF5B03"/>
    <w:rsid w:val="00E03B11"/>
    <w:rsid w:val="00E22790"/>
    <w:rsid w:val="00E23C8D"/>
    <w:rsid w:val="00E24181"/>
    <w:rsid w:val="00E25A04"/>
    <w:rsid w:val="00E36CD4"/>
    <w:rsid w:val="00E40D44"/>
    <w:rsid w:val="00E50CFF"/>
    <w:rsid w:val="00E60629"/>
    <w:rsid w:val="00E61BC6"/>
    <w:rsid w:val="00E627BA"/>
    <w:rsid w:val="00E63035"/>
    <w:rsid w:val="00E63B55"/>
    <w:rsid w:val="00E67349"/>
    <w:rsid w:val="00E7437C"/>
    <w:rsid w:val="00E74A1A"/>
    <w:rsid w:val="00E84648"/>
    <w:rsid w:val="00E90228"/>
    <w:rsid w:val="00E9457A"/>
    <w:rsid w:val="00E96A85"/>
    <w:rsid w:val="00E96A97"/>
    <w:rsid w:val="00EA5677"/>
    <w:rsid w:val="00EB37D3"/>
    <w:rsid w:val="00EB4699"/>
    <w:rsid w:val="00ED4B55"/>
    <w:rsid w:val="00EE067F"/>
    <w:rsid w:val="00EE21C9"/>
    <w:rsid w:val="00EE24F0"/>
    <w:rsid w:val="00EE6CBD"/>
    <w:rsid w:val="00EE774B"/>
    <w:rsid w:val="00F04ACF"/>
    <w:rsid w:val="00F04DF6"/>
    <w:rsid w:val="00F103A6"/>
    <w:rsid w:val="00F111B0"/>
    <w:rsid w:val="00F12CC4"/>
    <w:rsid w:val="00F14D4C"/>
    <w:rsid w:val="00F155D2"/>
    <w:rsid w:val="00F338A9"/>
    <w:rsid w:val="00F352D0"/>
    <w:rsid w:val="00F443F4"/>
    <w:rsid w:val="00F474A9"/>
    <w:rsid w:val="00F511DD"/>
    <w:rsid w:val="00F53DEC"/>
    <w:rsid w:val="00F545AF"/>
    <w:rsid w:val="00F607FA"/>
    <w:rsid w:val="00F704C5"/>
    <w:rsid w:val="00F75899"/>
    <w:rsid w:val="00F7616A"/>
    <w:rsid w:val="00F91F61"/>
    <w:rsid w:val="00F93052"/>
    <w:rsid w:val="00F93308"/>
    <w:rsid w:val="00FA2B8A"/>
    <w:rsid w:val="00FA5256"/>
    <w:rsid w:val="00FA54D3"/>
    <w:rsid w:val="00FB07EF"/>
    <w:rsid w:val="00FC565C"/>
    <w:rsid w:val="00FC5A72"/>
    <w:rsid w:val="00FD0460"/>
    <w:rsid w:val="00FD17CE"/>
    <w:rsid w:val="00FE42E1"/>
    <w:rsid w:val="00FF0357"/>
    <w:rsid w:val="00FF1D53"/>
    <w:rsid w:val="00FF2CA8"/>
    <w:rsid w:val="00FF5A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6B6B9CB"/>
  <w15:chartTrackingRefBased/>
  <w15:docId w15:val="{C6C6F68A-9879-40EB-8482-2F42CACBF4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258B"/>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D3723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B2CD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C769A3"/>
    <w:pPr>
      <w:spacing w:before="100" w:beforeAutospacing="1" w:after="100" w:afterAutospacing="1"/>
      <w:outlineLvl w:val="2"/>
    </w:pPr>
    <w:rPr>
      <w:b/>
      <w:bCs/>
      <w:sz w:val="27"/>
      <w:szCs w:val="27"/>
    </w:rPr>
  </w:style>
  <w:style w:type="paragraph" w:styleId="Heading4">
    <w:name w:val="heading 4"/>
    <w:basedOn w:val="Normal"/>
    <w:next w:val="Normal"/>
    <w:link w:val="Heading4Char"/>
    <w:uiPriority w:val="9"/>
    <w:unhideWhenUsed/>
    <w:qFormat/>
    <w:rsid w:val="0084059D"/>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37236"/>
    <w:pPr>
      <w:tabs>
        <w:tab w:val="center" w:pos="4513"/>
        <w:tab w:val="right" w:pos="9026"/>
      </w:tabs>
    </w:pPr>
  </w:style>
  <w:style w:type="character" w:customStyle="1" w:styleId="HeaderChar">
    <w:name w:val="Header Char"/>
    <w:basedOn w:val="DefaultParagraphFont"/>
    <w:link w:val="Header"/>
    <w:uiPriority w:val="99"/>
    <w:rsid w:val="00D37236"/>
  </w:style>
  <w:style w:type="paragraph" w:styleId="Footer">
    <w:name w:val="footer"/>
    <w:basedOn w:val="Normal"/>
    <w:link w:val="FooterChar"/>
    <w:uiPriority w:val="99"/>
    <w:unhideWhenUsed/>
    <w:rsid w:val="00D37236"/>
    <w:pPr>
      <w:tabs>
        <w:tab w:val="center" w:pos="4513"/>
        <w:tab w:val="right" w:pos="9026"/>
      </w:tabs>
    </w:pPr>
  </w:style>
  <w:style w:type="character" w:customStyle="1" w:styleId="FooterChar">
    <w:name w:val="Footer Char"/>
    <w:basedOn w:val="DefaultParagraphFont"/>
    <w:link w:val="Footer"/>
    <w:uiPriority w:val="99"/>
    <w:rsid w:val="00D37236"/>
  </w:style>
  <w:style w:type="paragraph" w:styleId="NoSpacing">
    <w:name w:val="No Spacing"/>
    <w:link w:val="NoSpacingChar"/>
    <w:uiPriority w:val="1"/>
    <w:qFormat/>
    <w:rsid w:val="00D3723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37236"/>
    <w:rPr>
      <w:rFonts w:eastAsiaTheme="minorEastAsia"/>
      <w:lang w:val="en-US"/>
    </w:rPr>
  </w:style>
  <w:style w:type="paragraph" w:styleId="BalloonText">
    <w:name w:val="Balloon Text"/>
    <w:basedOn w:val="Normal"/>
    <w:link w:val="BalloonTextChar"/>
    <w:uiPriority w:val="99"/>
    <w:semiHidden/>
    <w:unhideWhenUsed/>
    <w:rsid w:val="00D37236"/>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37236"/>
    <w:rPr>
      <w:rFonts w:ascii="Segoe UI" w:hAnsi="Segoe UI" w:cs="Segoe UI"/>
      <w:sz w:val="18"/>
      <w:szCs w:val="18"/>
    </w:rPr>
  </w:style>
  <w:style w:type="character" w:customStyle="1" w:styleId="Heading1Char">
    <w:name w:val="Heading 1 Char"/>
    <w:basedOn w:val="DefaultParagraphFont"/>
    <w:link w:val="Heading1"/>
    <w:uiPriority w:val="9"/>
    <w:rsid w:val="00D3723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37236"/>
    <w:pPr>
      <w:outlineLvl w:val="9"/>
    </w:pPr>
    <w:rPr>
      <w:lang w:val="en-US"/>
    </w:rPr>
  </w:style>
  <w:style w:type="character" w:customStyle="1" w:styleId="Heading3Char">
    <w:name w:val="Heading 3 Char"/>
    <w:basedOn w:val="DefaultParagraphFont"/>
    <w:link w:val="Heading3"/>
    <w:uiPriority w:val="9"/>
    <w:rsid w:val="00C769A3"/>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C769A3"/>
    <w:rPr>
      <w:color w:val="0000FF"/>
      <w:u w:val="single"/>
    </w:rPr>
  </w:style>
  <w:style w:type="character" w:styleId="Strong">
    <w:name w:val="Strong"/>
    <w:basedOn w:val="DefaultParagraphFont"/>
    <w:uiPriority w:val="22"/>
    <w:qFormat/>
    <w:rsid w:val="00C769A3"/>
    <w:rPr>
      <w:b/>
      <w:bCs/>
    </w:rPr>
  </w:style>
  <w:style w:type="character" w:customStyle="1" w:styleId="Heading2Char">
    <w:name w:val="Heading 2 Char"/>
    <w:basedOn w:val="DefaultParagraphFont"/>
    <w:link w:val="Heading2"/>
    <w:uiPriority w:val="9"/>
    <w:rsid w:val="005B2CDB"/>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5B2CDB"/>
    <w:pPr>
      <w:spacing w:before="100" w:beforeAutospacing="1" w:after="100" w:afterAutospacing="1"/>
    </w:pPr>
  </w:style>
  <w:style w:type="character" w:customStyle="1" w:styleId="Heading4Char">
    <w:name w:val="Heading 4 Char"/>
    <w:basedOn w:val="DefaultParagraphFont"/>
    <w:link w:val="Heading4"/>
    <w:uiPriority w:val="9"/>
    <w:rsid w:val="0084059D"/>
    <w:rPr>
      <w:rFonts w:asciiTheme="majorHAnsi" w:eastAsiaTheme="majorEastAsia" w:hAnsiTheme="majorHAnsi" w:cstheme="majorBidi"/>
      <w:i/>
      <w:iCs/>
      <w:color w:val="2F5496" w:themeColor="accent1" w:themeShade="BF"/>
    </w:rPr>
  </w:style>
  <w:style w:type="paragraph" w:styleId="HTMLPreformatted">
    <w:name w:val="HTML Preformatted"/>
    <w:basedOn w:val="Normal"/>
    <w:link w:val="HTMLPreformattedChar"/>
    <w:uiPriority w:val="99"/>
    <w:unhideWhenUsed/>
    <w:rsid w:val="00DA761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DA7611"/>
    <w:rPr>
      <w:rFonts w:ascii="Courier New" w:eastAsia="Times New Roman" w:hAnsi="Courier New" w:cs="Courier New"/>
      <w:sz w:val="20"/>
      <w:szCs w:val="20"/>
      <w:lang w:eastAsia="en-GB"/>
    </w:rPr>
  </w:style>
  <w:style w:type="character" w:customStyle="1" w:styleId="fusion-button-text">
    <w:name w:val="fusion-button-text"/>
    <w:basedOn w:val="DefaultParagraphFont"/>
    <w:rsid w:val="00CE4287"/>
  </w:style>
  <w:style w:type="table" w:styleId="TableGrid">
    <w:name w:val="Table Grid"/>
    <w:basedOn w:val="TableNormal"/>
    <w:uiPriority w:val="39"/>
    <w:rsid w:val="004159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CB3B9D"/>
    <w:pPr>
      <w:spacing w:after="100"/>
      <w:ind w:left="216"/>
    </w:pPr>
  </w:style>
  <w:style w:type="paragraph" w:styleId="TOC1">
    <w:name w:val="toc 1"/>
    <w:basedOn w:val="Normal"/>
    <w:next w:val="Normal"/>
    <w:autoRedefine/>
    <w:uiPriority w:val="39"/>
    <w:unhideWhenUsed/>
    <w:rsid w:val="00415973"/>
    <w:pPr>
      <w:spacing w:after="100"/>
    </w:pPr>
  </w:style>
  <w:style w:type="character" w:styleId="UnresolvedMention">
    <w:name w:val="Unresolved Mention"/>
    <w:basedOn w:val="DefaultParagraphFont"/>
    <w:uiPriority w:val="99"/>
    <w:semiHidden/>
    <w:unhideWhenUsed/>
    <w:rsid w:val="00B615E8"/>
    <w:rPr>
      <w:color w:val="605E5C"/>
      <w:shd w:val="clear" w:color="auto" w:fill="E1DFDD"/>
    </w:rPr>
  </w:style>
  <w:style w:type="character" w:customStyle="1" w:styleId="ts-alignment-element-highlighted">
    <w:name w:val="ts-alignment-element-highlighted"/>
    <w:basedOn w:val="DefaultParagraphFont"/>
    <w:rsid w:val="000A410F"/>
  </w:style>
  <w:style w:type="character" w:customStyle="1" w:styleId="ts-alignment-element">
    <w:name w:val="ts-alignment-element"/>
    <w:basedOn w:val="DefaultParagraphFont"/>
    <w:rsid w:val="000A410F"/>
  </w:style>
  <w:style w:type="paragraph" w:customStyle="1" w:styleId="2wcvw">
    <w:name w:val="_2wcvw"/>
    <w:basedOn w:val="Normal"/>
    <w:rsid w:val="00A04E21"/>
    <w:pPr>
      <w:spacing w:before="100" w:beforeAutospacing="1" w:after="100" w:afterAutospacing="1"/>
    </w:pPr>
  </w:style>
  <w:style w:type="paragraph" w:styleId="TOC3">
    <w:name w:val="toc 3"/>
    <w:basedOn w:val="Normal"/>
    <w:next w:val="Normal"/>
    <w:autoRedefine/>
    <w:uiPriority w:val="39"/>
    <w:unhideWhenUsed/>
    <w:rsid w:val="00A56F3D"/>
    <w:pPr>
      <w:spacing w:after="100"/>
      <w:ind w:left="440"/>
    </w:pPr>
  </w:style>
  <w:style w:type="character" w:customStyle="1" w:styleId="entry-meta-item">
    <w:name w:val="entry-meta-item"/>
    <w:basedOn w:val="DefaultParagraphFont"/>
    <w:rsid w:val="00F474A9"/>
  </w:style>
  <w:style w:type="character" w:customStyle="1" w:styleId="author">
    <w:name w:val="author"/>
    <w:basedOn w:val="DefaultParagraphFont"/>
    <w:rsid w:val="00F474A9"/>
  </w:style>
  <w:style w:type="character" w:customStyle="1" w:styleId="fn">
    <w:name w:val="fn"/>
    <w:basedOn w:val="DefaultParagraphFont"/>
    <w:rsid w:val="002B6569"/>
  </w:style>
  <w:style w:type="character" w:customStyle="1" w:styleId="fusion-inline-sep">
    <w:name w:val="fusion-inline-sep"/>
    <w:basedOn w:val="DefaultParagraphFont"/>
    <w:rsid w:val="002B6569"/>
  </w:style>
  <w:style w:type="paragraph" w:styleId="ListParagraph">
    <w:name w:val="List Paragraph"/>
    <w:basedOn w:val="Normal"/>
    <w:uiPriority w:val="34"/>
    <w:qFormat/>
    <w:rsid w:val="00FE42E1"/>
    <w:pPr>
      <w:ind w:left="720"/>
      <w:contextualSpacing/>
    </w:pPr>
  </w:style>
  <w:style w:type="paragraph" w:styleId="Revision">
    <w:name w:val="Revision"/>
    <w:hidden/>
    <w:uiPriority w:val="99"/>
    <w:semiHidden/>
    <w:rsid w:val="00FF2CA8"/>
    <w:pPr>
      <w:spacing w:after="0" w:line="240" w:lineRule="auto"/>
    </w:pPr>
  </w:style>
  <w:style w:type="character" w:customStyle="1" w:styleId="fs-author-name">
    <w:name w:val="fs-author-name"/>
    <w:basedOn w:val="DefaultParagraphFont"/>
    <w:rsid w:val="00063AF9"/>
  </w:style>
  <w:style w:type="character" w:customStyle="1" w:styleId="contrib-byline-type">
    <w:name w:val="contrib-byline-type"/>
    <w:basedOn w:val="DefaultParagraphFont"/>
    <w:rsid w:val="00063AF9"/>
  </w:style>
  <w:style w:type="character" w:styleId="Emphasis">
    <w:name w:val="Emphasis"/>
    <w:basedOn w:val="DefaultParagraphFont"/>
    <w:uiPriority w:val="20"/>
    <w:qFormat/>
    <w:rsid w:val="00670FD5"/>
    <w:rPr>
      <w:i/>
      <w:iCs/>
    </w:rPr>
  </w:style>
  <w:style w:type="paragraph" w:styleId="Subtitle">
    <w:name w:val="Subtitle"/>
    <w:basedOn w:val="Normal"/>
    <w:next w:val="Normal"/>
    <w:link w:val="SubtitleChar"/>
    <w:uiPriority w:val="11"/>
    <w:qFormat/>
    <w:rsid w:val="00570606"/>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570606"/>
    <w:rPr>
      <w:rFonts w:eastAsiaTheme="minorEastAsia"/>
      <w:color w:val="5A5A5A" w:themeColor="text1" w:themeTint="A5"/>
      <w:spacing w:val="15"/>
      <w:lang w:eastAsia="en-GB"/>
    </w:rPr>
  </w:style>
  <w:style w:type="character" w:styleId="HTMLCite">
    <w:name w:val="HTML Cite"/>
    <w:basedOn w:val="DefaultParagraphFont"/>
    <w:uiPriority w:val="99"/>
    <w:semiHidden/>
    <w:unhideWhenUsed/>
    <w:rsid w:val="00983D5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52614">
      <w:bodyDiv w:val="1"/>
      <w:marLeft w:val="0"/>
      <w:marRight w:val="0"/>
      <w:marTop w:val="0"/>
      <w:marBottom w:val="0"/>
      <w:divBdr>
        <w:top w:val="none" w:sz="0" w:space="0" w:color="auto"/>
        <w:left w:val="none" w:sz="0" w:space="0" w:color="auto"/>
        <w:bottom w:val="none" w:sz="0" w:space="0" w:color="auto"/>
        <w:right w:val="none" w:sz="0" w:space="0" w:color="auto"/>
      </w:divBdr>
      <w:divsChild>
        <w:div w:id="1789427331">
          <w:marLeft w:val="0"/>
          <w:marRight w:val="0"/>
          <w:marTop w:val="0"/>
          <w:marBottom w:val="0"/>
          <w:divBdr>
            <w:top w:val="none" w:sz="0" w:space="0" w:color="auto"/>
            <w:left w:val="none" w:sz="0" w:space="0" w:color="auto"/>
            <w:bottom w:val="none" w:sz="0" w:space="0" w:color="auto"/>
            <w:right w:val="none" w:sz="0" w:space="0" w:color="auto"/>
          </w:divBdr>
          <w:divsChild>
            <w:div w:id="1646466686">
              <w:marLeft w:val="0"/>
              <w:marRight w:val="0"/>
              <w:marTop w:val="0"/>
              <w:marBottom w:val="0"/>
              <w:divBdr>
                <w:top w:val="none" w:sz="0" w:space="0" w:color="auto"/>
                <w:left w:val="none" w:sz="0" w:space="0" w:color="auto"/>
                <w:bottom w:val="none" w:sz="0" w:space="0" w:color="auto"/>
                <w:right w:val="none" w:sz="0" w:space="0" w:color="auto"/>
              </w:divBdr>
              <w:divsChild>
                <w:div w:id="2062903262">
                  <w:marLeft w:val="0"/>
                  <w:marRight w:val="0"/>
                  <w:marTop w:val="0"/>
                  <w:marBottom w:val="0"/>
                  <w:divBdr>
                    <w:top w:val="none" w:sz="0" w:space="0" w:color="auto"/>
                    <w:left w:val="none" w:sz="0" w:space="0" w:color="auto"/>
                    <w:bottom w:val="none" w:sz="0" w:space="0" w:color="auto"/>
                    <w:right w:val="none" w:sz="0" w:space="0" w:color="auto"/>
                  </w:divBdr>
                  <w:divsChild>
                    <w:div w:id="1797599152">
                      <w:marLeft w:val="0"/>
                      <w:marRight w:val="0"/>
                      <w:marTop w:val="0"/>
                      <w:marBottom w:val="0"/>
                      <w:divBdr>
                        <w:top w:val="none" w:sz="0" w:space="0" w:color="auto"/>
                        <w:left w:val="none" w:sz="0" w:space="0" w:color="auto"/>
                        <w:bottom w:val="none" w:sz="0" w:space="0" w:color="auto"/>
                        <w:right w:val="none" w:sz="0" w:space="0" w:color="auto"/>
                      </w:divBdr>
                      <w:divsChild>
                        <w:div w:id="1545367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1546980">
          <w:marLeft w:val="0"/>
          <w:marRight w:val="0"/>
          <w:marTop w:val="0"/>
          <w:marBottom w:val="300"/>
          <w:divBdr>
            <w:top w:val="none" w:sz="0" w:space="0" w:color="auto"/>
            <w:left w:val="none" w:sz="0" w:space="0" w:color="auto"/>
            <w:bottom w:val="none" w:sz="0" w:space="0" w:color="auto"/>
            <w:right w:val="none" w:sz="0" w:space="0" w:color="auto"/>
          </w:divBdr>
          <w:divsChild>
            <w:div w:id="1043751509">
              <w:marLeft w:val="0"/>
              <w:marRight w:val="0"/>
              <w:marTop w:val="0"/>
              <w:marBottom w:val="0"/>
              <w:divBdr>
                <w:top w:val="none" w:sz="0" w:space="0" w:color="auto"/>
                <w:left w:val="none" w:sz="0" w:space="0" w:color="auto"/>
                <w:bottom w:val="none" w:sz="0" w:space="0" w:color="auto"/>
                <w:right w:val="none" w:sz="0" w:space="0" w:color="auto"/>
              </w:divBdr>
              <w:divsChild>
                <w:div w:id="1290741891">
                  <w:marLeft w:val="0"/>
                  <w:marRight w:val="0"/>
                  <w:marTop w:val="0"/>
                  <w:marBottom w:val="0"/>
                  <w:divBdr>
                    <w:top w:val="none" w:sz="0" w:space="0" w:color="auto"/>
                    <w:left w:val="none" w:sz="0" w:space="0" w:color="auto"/>
                    <w:bottom w:val="none" w:sz="0" w:space="0" w:color="auto"/>
                    <w:right w:val="none" w:sz="0" w:space="0" w:color="auto"/>
                  </w:divBdr>
                  <w:divsChild>
                    <w:div w:id="1735813796">
                      <w:marLeft w:val="0"/>
                      <w:marRight w:val="0"/>
                      <w:marTop w:val="0"/>
                      <w:marBottom w:val="0"/>
                      <w:divBdr>
                        <w:top w:val="none" w:sz="0" w:space="0" w:color="auto"/>
                        <w:left w:val="none" w:sz="0" w:space="0" w:color="auto"/>
                        <w:bottom w:val="none" w:sz="0" w:space="0" w:color="auto"/>
                        <w:right w:val="none" w:sz="0" w:space="0" w:color="auto"/>
                      </w:divBdr>
                      <w:divsChild>
                        <w:div w:id="2107071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7960425">
          <w:marLeft w:val="0"/>
          <w:marRight w:val="0"/>
          <w:marTop w:val="0"/>
          <w:marBottom w:val="0"/>
          <w:divBdr>
            <w:top w:val="none" w:sz="0" w:space="0" w:color="auto"/>
            <w:left w:val="none" w:sz="0" w:space="0" w:color="auto"/>
            <w:bottom w:val="none" w:sz="0" w:space="0" w:color="auto"/>
            <w:right w:val="none" w:sz="0" w:space="0" w:color="auto"/>
          </w:divBdr>
          <w:divsChild>
            <w:div w:id="1572306763">
              <w:marLeft w:val="0"/>
              <w:marRight w:val="0"/>
              <w:marTop w:val="0"/>
              <w:marBottom w:val="0"/>
              <w:divBdr>
                <w:top w:val="none" w:sz="0" w:space="0" w:color="auto"/>
                <w:left w:val="none" w:sz="0" w:space="0" w:color="auto"/>
                <w:bottom w:val="none" w:sz="0" w:space="0" w:color="auto"/>
                <w:right w:val="none" w:sz="0" w:space="0" w:color="auto"/>
              </w:divBdr>
              <w:divsChild>
                <w:div w:id="1878228166">
                  <w:marLeft w:val="0"/>
                  <w:marRight w:val="0"/>
                  <w:marTop w:val="0"/>
                  <w:marBottom w:val="0"/>
                  <w:divBdr>
                    <w:top w:val="none" w:sz="0" w:space="0" w:color="auto"/>
                    <w:left w:val="none" w:sz="0" w:space="0" w:color="auto"/>
                    <w:bottom w:val="none" w:sz="0" w:space="0" w:color="auto"/>
                    <w:right w:val="none" w:sz="0" w:space="0" w:color="auto"/>
                  </w:divBdr>
                  <w:divsChild>
                    <w:div w:id="622999215">
                      <w:marLeft w:val="0"/>
                      <w:marRight w:val="0"/>
                      <w:marTop w:val="0"/>
                      <w:marBottom w:val="0"/>
                      <w:divBdr>
                        <w:top w:val="none" w:sz="0" w:space="0" w:color="auto"/>
                        <w:left w:val="none" w:sz="0" w:space="0" w:color="auto"/>
                        <w:bottom w:val="none" w:sz="0" w:space="0" w:color="auto"/>
                        <w:right w:val="none" w:sz="0" w:space="0" w:color="auto"/>
                      </w:divBdr>
                      <w:divsChild>
                        <w:div w:id="602492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420628">
      <w:bodyDiv w:val="1"/>
      <w:marLeft w:val="0"/>
      <w:marRight w:val="0"/>
      <w:marTop w:val="0"/>
      <w:marBottom w:val="0"/>
      <w:divBdr>
        <w:top w:val="none" w:sz="0" w:space="0" w:color="auto"/>
        <w:left w:val="none" w:sz="0" w:space="0" w:color="auto"/>
        <w:bottom w:val="none" w:sz="0" w:space="0" w:color="auto"/>
        <w:right w:val="none" w:sz="0" w:space="0" w:color="auto"/>
      </w:divBdr>
      <w:divsChild>
        <w:div w:id="814178567">
          <w:marLeft w:val="0"/>
          <w:marRight w:val="0"/>
          <w:marTop w:val="0"/>
          <w:marBottom w:val="0"/>
          <w:divBdr>
            <w:top w:val="none" w:sz="0" w:space="0" w:color="auto"/>
            <w:left w:val="none" w:sz="0" w:space="0" w:color="auto"/>
            <w:bottom w:val="none" w:sz="0" w:space="0" w:color="auto"/>
            <w:right w:val="none" w:sz="0" w:space="0" w:color="auto"/>
          </w:divBdr>
          <w:divsChild>
            <w:div w:id="1605576207">
              <w:marLeft w:val="0"/>
              <w:marRight w:val="0"/>
              <w:marTop w:val="0"/>
              <w:marBottom w:val="0"/>
              <w:divBdr>
                <w:top w:val="none" w:sz="0" w:space="0" w:color="auto"/>
                <w:left w:val="none" w:sz="0" w:space="0" w:color="auto"/>
                <w:bottom w:val="none" w:sz="0" w:space="0" w:color="auto"/>
                <w:right w:val="none" w:sz="0" w:space="0" w:color="auto"/>
              </w:divBdr>
              <w:divsChild>
                <w:div w:id="1888030183">
                  <w:marLeft w:val="0"/>
                  <w:marRight w:val="0"/>
                  <w:marTop w:val="0"/>
                  <w:marBottom w:val="0"/>
                  <w:divBdr>
                    <w:top w:val="none" w:sz="0" w:space="0" w:color="auto"/>
                    <w:left w:val="none" w:sz="0" w:space="0" w:color="auto"/>
                    <w:bottom w:val="none" w:sz="0" w:space="0" w:color="auto"/>
                    <w:right w:val="none" w:sz="0" w:space="0" w:color="auto"/>
                  </w:divBdr>
                  <w:divsChild>
                    <w:div w:id="173612897">
                      <w:marLeft w:val="0"/>
                      <w:marRight w:val="0"/>
                      <w:marTop w:val="0"/>
                      <w:marBottom w:val="0"/>
                      <w:divBdr>
                        <w:top w:val="none" w:sz="0" w:space="0" w:color="auto"/>
                        <w:left w:val="none" w:sz="0" w:space="0" w:color="auto"/>
                        <w:bottom w:val="none" w:sz="0" w:space="0" w:color="auto"/>
                        <w:right w:val="none" w:sz="0" w:space="0" w:color="auto"/>
                      </w:divBdr>
                      <w:divsChild>
                        <w:div w:id="1491406345">
                          <w:marLeft w:val="0"/>
                          <w:marRight w:val="0"/>
                          <w:marTop w:val="0"/>
                          <w:marBottom w:val="0"/>
                          <w:divBdr>
                            <w:top w:val="none" w:sz="0" w:space="0" w:color="auto"/>
                            <w:left w:val="none" w:sz="0" w:space="0" w:color="auto"/>
                            <w:bottom w:val="none" w:sz="0" w:space="0" w:color="auto"/>
                            <w:right w:val="none" w:sz="0" w:space="0" w:color="auto"/>
                          </w:divBdr>
                          <w:divsChild>
                            <w:div w:id="1583221373">
                              <w:marLeft w:val="0"/>
                              <w:marRight w:val="0"/>
                              <w:marTop w:val="0"/>
                              <w:marBottom w:val="0"/>
                              <w:divBdr>
                                <w:top w:val="none" w:sz="0" w:space="0" w:color="auto"/>
                                <w:left w:val="none" w:sz="0" w:space="0" w:color="auto"/>
                                <w:bottom w:val="none" w:sz="0" w:space="0" w:color="auto"/>
                                <w:right w:val="none" w:sz="0" w:space="0" w:color="auto"/>
                              </w:divBdr>
                              <w:divsChild>
                                <w:div w:id="1780300516">
                                  <w:marLeft w:val="0"/>
                                  <w:marRight w:val="0"/>
                                  <w:marTop w:val="0"/>
                                  <w:marBottom w:val="0"/>
                                  <w:divBdr>
                                    <w:top w:val="none" w:sz="0" w:space="0" w:color="auto"/>
                                    <w:left w:val="none" w:sz="0" w:space="0" w:color="auto"/>
                                    <w:bottom w:val="none" w:sz="0" w:space="0" w:color="auto"/>
                                    <w:right w:val="none" w:sz="0" w:space="0" w:color="auto"/>
                                  </w:divBdr>
                                  <w:divsChild>
                                    <w:div w:id="1092047460">
                                      <w:marLeft w:val="0"/>
                                      <w:marRight w:val="0"/>
                                      <w:marTop w:val="0"/>
                                      <w:marBottom w:val="0"/>
                                      <w:divBdr>
                                        <w:top w:val="none" w:sz="0" w:space="0" w:color="auto"/>
                                        <w:left w:val="none" w:sz="0" w:space="0" w:color="auto"/>
                                        <w:bottom w:val="none" w:sz="0" w:space="0" w:color="auto"/>
                                        <w:right w:val="none" w:sz="0" w:space="0" w:color="auto"/>
                                      </w:divBdr>
                                      <w:divsChild>
                                        <w:div w:id="1547447544">
                                          <w:marLeft w:val="0"/>
                                          <w:marRight w:val="0"/>
                                          <w:marTop w:val="0"/>
                                          <w:marBottom w:val="0"/>
                                          <w:divBdr>
                                            <w:top w:val="none" w:sz="0" w:space="0" w:color="auto"/>
                                            <w:left w:val="none" w:sz="0" w:space="0" w:color="auto"/>
                                            <w:bottom w:val="none" w:sz="0" w:space="0" w:color="auto"/>
                                            <w:right w:val="none" w:sz="0" w:space="0" w:color="auto"/>
                                          </w:divBdr>
                                          <w:divsChild>
                                            <w:div w:id="311495006">
                                              <w:marLeft w:val="0"/>
                                              <w:marRight w:val="0"/>
                                              <w:marTop w:val="0"/>
                                              <w:marBottom w:val="0"/>
                                              <w:divBdr>
                                                <w:top w:val="none" w:sz="0" w:space="0" w:color="auto"/>
                                                <w:left w:val="none" w:sz="0" w:space="0" w:color="auto"/>
                                                <w:bottom w:val="none" w:sz="0" w:space="0" w:color="auto"/>
                                                <w:right w:val="none" w:sz="0" w:space="0" w:color="auto"/>
                                              </w:divBdr>
                                              <w:divsChild>
                                                <w:div w:id="1403984031">
                                                  <w:marLeft w:val="0"/>
                                                  <w:marRight w:val="0"/>
                                                  <w:marTop w:val="0"/>
                                                  <w:marBottom w:val="0"/>
                                                  <w:divBdr>
                                                    <w:top w:val="none" w:sz="0" w:space="0" w:color="auto"/>
                                                    <w:left w:val="none" w:sz="0" w:space="0" w:color="auto"/>
                                                    <w:bottom w:val="none" w:sz="0" w:space="0" w:color="auto"/>
                                                    <w:right w:val="none" w:sz="0" w:space="0" w:color="auto"/>
                                                  </w:divBdr>
                                                  <w:divsChild>
                                                    <w:div w:id="1058174">
                                                      <w:marLeft w:val="0"/>
                                                      <w:marRight w:val="0"/>
                                                      <w:marTop w:val="0"/>
                                                      <w:marBottom w:val="0"/>
                                                      <w:divBdr>
                                                        <w:top w:val="none" w:sz="0" w:space="0" w:color="auto"/>
                                                        <w:left w:val="none" w:sz="0" w:space="0" w:color="auto"/>
                                                        <w:bottom w:val="none" w:sz="0" w:space="0" w:color="auto"/>
                                                        <w:right w:val="none" w:sz="0" w:space="0" w:color="auto"/>
                                                      </w:divBdr>
                                                      <w:divsChild>
                                                        <w:div w:id="1873683879">
                                                          <w:marLeft w:val="0"/>
                                                          <w:marRight w:val="0"/>
                                                          <w:marTop w:val="0"/>
                                                          <w:marBottom w:val="0"/>
                                                          <w:divBdr>
                                                            <w:top w:val="none" w:sz="0" w:space="0" w:color="auto"/>
                                                            <w:left w:val="none" w:sz="0" w:space="0" w:color="auto"/>
                                                            <w:bottom w:val="none" w:sz="0" w:space="0" w:color="auto"/>
                                                            <w:right w:val="none" w:sz="0" w:space="0" w:color="auto"/>
                                                          </w:divBdr>
                                                          <w:divsChild>
                                                            <w:div w:id="363406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086504">
      <w:bodyDiv w:val="1"/>
      <w:marLeft w:val="0"/>
      <w:marRight w:val="0"/>
      <w:marTop w:val="0"/>
      <w:marBottom w:val="0"/>
      <w:divBdr>
        <w:top w:val="none" w:sz="0" w:space="0" w:color="auto"/>
        <w:left w:val="none" w:sz="0" w:space="0" w:color="auto"/>
        <w:bottom w:val="none" w:sz="0" w:space="0" w:color="auto"/>
        <w:right w:val="none" w:sz="0" w:space="0" w:color="auto"/>
      </w:divBdr>
      <w:divsChild>
        <w:div w:id="453712748">
          <w:marLeft w:val="0"/>
          <w:marRight w:val="0"/>
          <w:marTop w:val="0"/>
          <w:marBottom w:val="0"/>
          <w:divBdr>
            <w:top w:val="none" w:sz="0" w:space="0" w:color="auto"/>
            <w:left w:val="none" w:sz="0" w:space="0" w:color="auto"/>
            <w:bottom w:val="none" w:sz="0" w:space="0" w:color="auto"/>
            <w:right w:val="none" w:sz="0" w:space="0" w:color="auto"/>
          </w:divBdr>
          <w:divsChild>
            <w:div w:id="178589257">
              <w:marLeft w:val="0"/>
              <w:marRight w:val="0"/>
              <w:marTop w:val="0"/>
              <w:marBottom w:val="0"/>
              <w:divBdr>
                <w:top w:val="none" w:sz="0" w:space="0" w:color="auto"/>
                <w:left w:val="none" w:sz="0" w:space="0" w:color="auto"/>
                <w:bottom w:val="none" w:sz="0" w:space="0" w:color="auto"/>
                <w:right w:val="none" w:sz="0" w:space="0" w:color="auto"/>
              </w:divBdr>
              <w:divsChild>
                <w:div w:id="1339848939">
                  <w:marLeft w:val="0"/>
                  <w:marRight w:val="0"/>
                  <w:marTop w:val="0"/>
                  <w:marBottom w:val="0"/>
                  <w:divBdr>
                    <w:top w:val="none" w:sz="0" w:space="0" w:color="auto"/>
                    <w:left w:val="none" w:sz="0" w:space="0" w:color="auto"/>
                    <w:bottom w:val="none" w:sz="0" w:space="0" w:color="auto"/>
                    <w:right w:val="none" w:sz="0" w:space="0" w:color="auto"/>
                  </w:divBdr>
                  <w:divsChild>
                    <w:div w:id="1067846435">
                      <w:marLeft w:val="0"/>
                      <w:marRight w:val="0"/>
                      <w:marTop w:val="0"/>
                      <w:marBottom w:val="0"/>
                      <w:divBdr>
                        <w:top w:val="none" w:sz="0" w:space="0" w:color="auto"/>
                        <w:left w:val="none" w:sz="0" w:space="0" w:color="auto"/>
                        <w:bottom w:val="none" w:sz="0" w:space="0" w:color="auto"/>
                        <w:right w:val="none" w:sz="0" w:space="0" w:color="auto"/>
                      </w:divBdr>
                      <w:divsChild>
                        <w:div w:id="2017993999">
                          <w:marLeft w:val="0"/>
                          <w:marRight w:val="0"/>
                          <w:marTop w:val="0"/>
                          <w:marBottom w:val="0"/>
                          <w:divBdr>
                            <w:top w:val="none" w:sz="0" w:space="0" w:color="auto"/>
                            <w:left w:val="none" w:sz="0" w:space="0" w:color="auto"/>
                            <w:bottom w:val="none" w:sz="0" w:space="0" w:color="auto"/>
                            <w:right w:val="none" w:sz="0" w:space="0" w:color="auto"/>
                          </w:divBdr>
                          <w:divsChild>
                            <w:div w:id="262618610">
                              <w:marLeft w:val="0"/>
                              <w:marRight w:val="0"/>
                              <w:marTop w:val="0"/>
                              <w:marBottom w:val="0"/>
                              <w:divBdr>
                                <w:top w:val="none" w:sz="0" w:space="0" w:color="auto"/>
                                <w:left w:val="none" w:sz="0" w:space="0" w:color="auto"/>
                                <w:bottom w:val="none" w:sz="0" w:space="0" w:color="auto"/>
                                <w:right w:val="none" w:sz="0" w:space="0" w:color="auto"/>
                              </w:divBdr>
                              <w:divsChild>
                                <w:div w:id="1535002913">
                                  <w:marLeft w:val="0"/>
                                  <w:marRight w:val="0"/>
                                  <w:marTop w:val="0"/>
                                  <w:marBottom w:val="0"/>
                                  <w:divBdr>
                                    <w:top w:val="none" w:sz="0" w:space="0" w:color="auto"/>
                                    <w:left w:val="none" w:sz="0" w:space="0" w:color="auto"/>
                                    <w:bottom w:val="none" w:sz="0" w:space="0" w:color="auto"/>
                                    <w:right w:val="none" w:sz="0" w:space="0" w:color="auto"/>
                                  </w:divBdr>
                                  <w:divsChild>
                                    <w:div w:id="1915773601">
                                      <w:marLeft w:val="0"/>
                                      <w:marRight w:val="0"/>
                                      <w:marTop w:val="0"/>
                                      <w:marBottom w:val="0"/>
                                      <w:divBdr>
                                        <w:top w:val="none" w:sz="0" w:space="0" w:color="auto"/>
                                        <w:left w:val="none" w:sz="0" w:space="0" w:color="auto"/>
                                        <w:bottom w:val="none" w:sz="0" w:space="0" w:color="auto"/>
                                        <w:right w:val="none" w:sz="0" w:space="0" w:color="auto"/>
                                      </w:divBdr>
                                      <w:divsChild>
                                        <w:div w:id="198394334">
                                          <w:marLeft w:val="0"/>
                                          <w:marRight w:val="0"/>
                                          <w:marTop w:val="0"/>
                                          <w:marBottom w:val="0"/>
                                          <w:divBdr>
                                            <w:top w:val="none" w:sz="0" w:space="0" w:color="auto"/>
                                            <w:left w:val="none" w:sz="0" w:space="0" w:color="auto"/>
                                            <w:bottom w:val="none" w:sz="0" w:space="0" w:color="auto"/>
                                            <w:right w:val="none" w:sz="0" w:space="0" w:color="auto"/>
                                          </w:divBdr>
                                          <w:divsChild>
                                            <w:div w:id="276639067">
                                              <w:marLeft w:val="0"/>
                                              <w:marRight w:val="0"/>
                                              <w:marTop w:val="0"/>
                                              <w:marBottom w:val="0"/>
                                              <w:divBdr>
                                                <w:top w:val="none" w:sz="0" w:space="0" w:color="auto"/>
                                                <w:left w:val="none" w:sz="0" w:space="0" w:color="auto"/>
                                                <w:bottom w:val="none" w:sz="0" w:space="0" w:color="auto"/>
                                                <w:right w:val="none" w:sz="0" w:space="0" w:color="auto"/>
                                              </w:divBdr>
                                              <w:divsChild>
                                                <w:div w:id="253242792">
                                                  <w:marLeft w:val="0"/>
                                                  <w:marRight w:val="0"/>
                                                  <w:marTop w:val="0"/>
                                                  <w:marBottom w:val="0"/>
                                                  <w:divBdr>
                                                    <w:top w:val="none" w:sz="0" w:space="0" w:color="auto"/>
                                                    <w:left w:val="none" w:sz="0" w:space="0" w:color="auto"/>
                                                    <w:bottom w:val="none" w:sz="0" w:space="0" w:color="auto"/>
                                                    <w:right w:val="none" w:sz="0" w:space="0" w:color="auto"/>
                                                  </w:divBdr>
                                                  <w:divsChild>
                                                    <w:div w:id="685013214">
                                                      <w:marLeft w:val="0"/>
                                                      <w:marRight w:val="0"/>
                                                      <w:marTop w:val="0"/>
                                                      <w:marBottom w:val="0"/>
                                                      <w:divBdr>
                                                        <w:top w:val="none" w:sz="0" w:space="0" w:color="auto"/>
                                                        <w:left w:val="none" w:sz="0" w:space="0" w:color="auto"/>
                                                        <w:bottom w:val="none" w:sz="0" w:space="0" w:color="auto"/>
                                                        <w:right w:val="none" w:sz="0" w:space="0" w:color="auto"/>
                                                      </w:divBdr>
                                                      <w:divsChild>
                                                        <w:div w:id="1824734787">
                                                          <w:marLeft w:val="0"/>
                                                          <w:marRight w:val="0"/>
                                                          <w:marTop w:val="0"/>
                                                          <w:marBottom w:val="0"/>
                                                          <w:divBdr>
                                                            <w:top w:val="none" w:sz="0" w:space="0" w:color="auto"/>
                                                            <w:left w:val="none" w:sz="0" w:space="0" w:color="auto"/>
                                                            <w:bottom w:val="none" w:sz="0" w:space="0" w:color="auto"/>
                                                            <w:right w:val="none" w:sz="0" w:space="0" w:color="auto"/>
                                                          </w:divBdr>
                                                          <w:divsChild>
                                                            <w:div w:id="346911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40713605">
      <w:bodyDiv w:val="1"/>
      <w:marLeft w:val="0"/>
      <w:marRight w:val="0"/>
      <w:marTop w:val="0"/>
      <w:marBottom w:val="0"/>
      <w:divBdr>
        <w:top w:val="none" w:sz="0" w:space="0" w:color="auto"/>
        <w:left w:val="none" w:sz="0" w:space="0" w:color="auto"/>
        <w:bottom w:val="none" w:sz="0" w:space="0" w:color="auto"/>
        <w:right w:val="none" w:sz="0" w:space="0" w:color="auto"/>
      </w:divBdr>
    </w:div>
    <w:div w:id="93475270">
      <w:bodyDiv w:val="1"/>
      <w:marLeft w:val="0"/>
      <w:marRight w:val="0"/>
      <w:marTop w:val="0"/>
      <w:marBottom w:val="0"/>
      <w:divBdr>
        <w:top w:val="none" w:sz="0" w:space="0" w:color="auto"/>
        <w:left w:val="none" w:sz="0" w:space="0" w:color="auto"/>
        <w:bottom w:val="none" w:sz="0" w:space="0" w:color="auto"/>
        <w:right w:val="none" w:sz="0" w:space="0" w:color="auto"/>
      </w:divBdr>
    </w:div>
    <w:div w:id="109053573">
      <w:bodyDiv w:val="1"/>
      <w:marLeft w:val="0"/>
      <w:marRight w:val="0"/>
      <w:marTop w:val="0"/>
      <w:marBottom w:val="0"/>
      <w:divBdr>
        <w:top w:val="none" w:sz="0" w:space="0" w:color="auto"/>
        <w:left w:val="none" w:sz="0" w:space="0" w:color="auto"/>
        <w:bottom w:val="none" w:sz="0" w:space="0" w:color="auto"/>
        <w:right w:val="none" w:sz="0" w:space="0" w:color="auto"/>
      </w:divBdr>
    </w:div>
    <w:div w:id="193345743">
      <w:bodyDiv w:val="1"/>
      <w:marLeft w:val="0"/>
      <w:marRight w:val="0"/>
      <w:marTop w:val="0"/>
      <w:marBottom w:val="0"/>
      <w:divBdr>
        <w:top w:val="none" w:sz="0" w:space="0" w:color="auto"/>
        <w:left w:val="none" w:sz="0" w:space="0" w:color="auto"/>
        <w:bottom w:val="none" w:sz="0" w:space="0" w:color="auto"/>
        <w:right w:val="none" w:sz="0" w:space="0" w:color="auto"/>
      </w:divBdr>
    </w:div>
    <w:div w:id="215170816">
      <w:bodyDiv w:val="1"/>
      <w:marLeft w:val="0"/>
      <w:marRight w:val="0"/>
      <w:marTop w:val="0"/>
      <w:marBottom w:val="0"/>
      <w:divBdr>
        <w:top w:val="none" w:sz="0" w:space="0" w:color="auto"/>
        <w:left w:val="none" w:sz="0" w:space="0" w:color="auto"/>
        <w:bottom w:val="none" w:sz="0" w:space="0" w:color="auto"/>
        <w:right w:val="none" w:sz="0" w:space="0" w:color="auto"/>
      </w:divBdr>
    </w:div>
    <w:div w:id="241640813">
      <w:bodyDiv w:val="1"/>
      <w:marLeft w:val="0"/>
      <w:marRight w:val="0"/>
      <w:marTop w:val="0"/>
      <w:marBottom w:val="0"/>
      <w:divBdr>
        <w:top w:val="none" w:sz="0" w:space="0" w:color="auto"/>
        <w:left w:val="none" w:sz="0" w:space="0" w:color="auto"/>
        <w:bottom w:val="none" w:sz="0" w:space="0" w:color="auto"/>
        <w:right w:val="none" w:sz="0" w:space="0" w:color="auto"/>
      </w:divBdr>
    </w:div>
    <w:div w:id="329141043">
      <w:bodyDiv w:val="1"/>
      <w:marLeft w:val="0"/>
      <w:marRight w:val="0"/>
      <w:marTop w:val="0"/>
      <w:marBottom w:val="0"/>
      <w:divBdr>
        <w:top w:val="none" w:sz="0" w:space="0" w:color="auto"/>
        <w:left w:val="none" w:sz="0" w:space="0" w:color="auto"/>
        <w:bottom w:val="none" w:sz="0" w:space="0" w:color="auto"/>
        <w:right w:val="none" w:sz="0" w:space="0" w:color="auto"/>
      </w:divBdr>
      <w:divsChild>
        <w:div w:id="2016181123">
          <w:blockQuote w:val="1"/>
          <w:marLeft w:val="0"/>
          <w:marRight w:val="0"/>
          <w:marTop w:val="0"/>
          <w:marBottom w:val="240"/>
          <w:divBdr>
            <w:top w:val="none" w:sz="0" w:space="0" w:color="auto"/>
            <w:left w:val="single" w:sz="18" w:space="12" w:color="3388FF"/>
            <w:bottom w:val="none" w:sz="0" w:space="0" w:color="auto"/>
            <w:right w:val="none" w:sz="0" w:space="0" w:color="auto"/>
          </w:divBdr>
        </w:div>
        <w:div w:id="1230114417">
          <w:marLeft w:val="0"/>
          <w:marRight w:val="0"/>
          <w:marTop w:val="480"/>
          <w:marBottom w:val="480"/>
          <w:divBdr>
            <w:top w:val="none" w:sz="0" w:space="0" w:color="auto"/>
            <w:left w:val="none" w:sz="0" w:space="0" w:color="auto"/>
            <w:bottom w:val="none" w:sz="0" w:space="0" w:color="auto"/>
            <w:right w:val="none" w:sz="0" w:space="0" w:color="auto"/>
          </w:divBdr>
          <w:divsChild>
            <w:div w:id="1281110225">
              <w:marLeft w:val="0"/>
              <w:marRight w:val="0"/>
              <w:marTop w:val="0"/>
              <w:marBottom w:val="0"/>
              <w:divBdr>
                <w:top w:val="none" w:sz="0" w:space="0" w:color="auto"/>
                <w:left w:val="none" w:sz="0" w:space="0" w:color="auto"/>
                <w:bottom w:val="none" w:sz="0" w:space="0" w:color="auto"/>
                <w:right w:val="none" w:sz="0" w:space="0" w:color="auto"/>
              </w:divBdr>
              <w:divsChild>
                <w:div w:id="1784766169">
                  <w:marLeft w:val="0"/>
                  <w:marRight w:val="0"/>
                  <w:marTop w:val="0"/>
                  <w:marBottom w:val="0"/>
                  <w:divBdr>
                    <w:top w:val="none" w:sz="0" w:space="0" w:color="auto"/>
                    <w:left w:val="none" w:sz="0" w:space="0" w:color="auto"/>
                    <w:bottom w:val="none" w:sz="0" w:space="0" w:color="auto"/>
                    <w:right w:val="none" w:sz="0" w:space="0" w:color="auto"/>
                  </w:divBdr>
                  <w:divsChild>
                    <w:div w:id="2063021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6894355">
      <w:bodyDiv w:val="1"/>
      <w:marLeft w:val="0"/>
      <w:marRight w:val="0"/>
      <w:marTop w:val="0"/>
      <w:marBottom w:val="0"/>
      <w:divBdr>
        <w:top w:val="none" w:sz="0" w:space="0" w:color="auto"/>
        <w:left w:val="none" w:sz="0" w:space="0" w:color="auto"/>
        <w:bottom w:val="none" w:sz="0" w:space="0" w:color="auto"/>
        <w:right w:val="none" w:sz="0" w:space="0" w:color="auto"/>
      </w:divBdr>
    </w:div>
    <w:div w:id="488714328">
      <w:bodyDiv w:val="1"/>
      <w:marLeft w:val="0"/>
      <w:marRight w:val="0"/>
      <w:marTop w:val="0"/>
      <w:marBottom w:val="0"/>
      <w:divBdr>
        <w:top w:val="none" w:sz="0" w:space="0" w:color="auto"/>
        <w:left w:val="none" w:sz="0" w:space="0" w:color="auto"/>
        <w:bottom w:val="none" w:sz="0" w:space="0" w:color="auto"/>
        <w:right w:val="none" w:sz="0" w:space="0" w:color="auto"/>
      </w:divBdr>
      <w:divsChild>
        <w:div w:id="44332450">
          <w:marLeft w:val="0"/>
          <w:marRight w:val="0"/>
          <w:marTop w:val="0"/>
          <w:marBottom w:val="0"/>
          <w:divBdr>
            <w:top w:val="single" w:sz="6" w:space="23" w:color="DCDCDC"/>
            <w:left w:val="single" w:sz="6" w:space="23" w:color="DCDCDC"/>
            <w:bottom w:val="single" w:sz="6" w:space="23" w:color="DCDCDC"/>
            <w:right w:val="single" w:sz="6" w:space="23" w:color="DCDCDC"/>
          </w:divBdr>
        </w:div>
        <w:div w:id="87892636">
          <w:marLeft w:val="0"/>
          <w:marRight w:val="0"/>
          <w:marTop w:val="0"/>
          <w:marBottom w:val="0"/>
          <w:divBdr>
            <w:top w:val="single" w:sz="6" w:space="23" w:color="DCDCDC"/>
            <w:left w:val="single" w:sz="6" w:space="23" w:color="DCDCDC"/>
            <w:bottom w:val="single" w:sz="6" w:space="23" w:color="DCDCDC"/>
            <w:right w:val="single" w:sz="6" w:space="23" w:color="DCDCDC"/>
          </w:divBdr>
        </w:div>
        <w:div w:id="1599946098">
          <w:marLeft w:val="0"/>
          <w:marRight w:val="0"/>
          <w:marTop w:val="0"/>
          <w:marBottom w:val="0"/>
          <w:divBdr>
            <w:top w:val="single" w:sz="6" w:space="23" w:color="DCDCDC"/>
            <w:left w:val="single" w:sz="6" w:space="23" w:color="DCDCDC"/>
            <w:bottom w:val="single" w:sz="6" w:space="23" w:color="DCDCDC"/>
            <w:right w:val="single" w:sz="6" w:space="23" w:color="DCDCDC"/>
          </w:divBdr>
        </w:div>
        <w:div w:id="1397624215">
          <w:marLeft w:val="0"/>
          <w:marRight w:val="0"/>
          <w:marTop w:val="0"/>
          <w:marBottom w:val="0"/>
          <w:divBdr>
            <w:top w:val="single" w:sz="6" w:space="23" w:color="DCDCDC"/>
            <w:left w:val="single" w:sz="6" w:space="23" w:color="DCDCDC"/>
            <w:bottom w:val="single" w:sz="6" w:space="23" w:color="DCDCDC"/>
            <w:right w:val="single" w:sz="6" w:space="23" w:color="DCDCDC"/>
          </w:divBdr>
        </w:div>
        <w:div w:id="1419865820">
          <w:marLeft w:val="0"/>
          <w:marRight w:val="0"/>
          <w:marTop w:val="0"/>
          <w:marBottom w:val="0"/>
          <w:divBdr>
            <w:top w:val="single" w:sz="6" w:space="23" w:color="DCDCDC"/>
            <w:left w:val="single" w:sz="6" w:space="23" w:color="DCDCDC"/>
            <w:bottom w:val="single" w:sz="6" w:space="23" w:color="DCDCDC"/>
            <w:right w:val="single" w:sz="6" w:space="23" w:color="DCDCDC"/>
          </w:divBdr>
        </w:div>
        <w:div w:id="155805997">
          <w:marLeft w:val="0"/>
          <w:marRight w:val="0"/>
          <w:marTop w:val="0"/>
          <w:marBottom w:val="0"/>
          <w:divBdr>
            <w:top w:val="single" w:sz="6" w:space="23" w:color="DCDCDC"/>
            <w:left w:val="single" w:sz="6" w:space="23" w:color="DCDCDC"/>
            <w:bottom w:val="single" w:sz="6" w:space="23" w:color="DCDCDC"/>
            <w:right w:val="single" w:sz="6" w:space="23" w:color="DCDCDC"/>
          </w:divBdr>
        </w:div>
      </w:divsChild>
    </w:div>
    <w:div w:id="507793261">
      <w:bodyDiv w:val="1"/>
      <w:marLeft w:val="0"/>
      <w:marRight w:val="0"/>
      <w:marTop w:val="0"/>
      <w:marBottom w:val="0"/>
      <w:divBdr>
        <w:top w:val="none" w:sz="0" w:space="0" w:color="auto"/>
        <w:left w:val="none" w:sz="0" w:space="0" w:color="auto"/>
        <w:bottom w:val="none" w:sz="0" w:space="0" w:color="auto"/>
        <w:right w:val="none" w:sz="0" w:space="0" w:color="auto"/>
      </w:divBdr>
    </w:div>
    <w:div w:id="509760092">
      <w:bodyDiv w:val="1"/>
      <w:marLeft w:val="0"/>
      <w:marRight w:val="0"/>
      <w:marTop w:val="0"/>
      <w:marBottom w:val="0"/>
      <w:divBdr>
        <w:top w:val="none" w:sz="0" w:space="0" w:color="auto"/>
        <w:left w:val="none" w:sz="0" w:space="0" w:color="auto"/>
        <w:bottom w:val="none" w:sz="0" w:space="0" w:color="auto"/>
        <w:right w:val="none" w:sz="0" w:space="0" w:color="auto"/>
      </w:divBdr>
    </w:div>
    <w:div w:id="525556463">
      <w:bodyDiv w:val="1"/>
      <w:marLeft w:val="0"/>
      <w:marRight w:val="0"/>
      <w:marTop w:val="0"/>
      <w:marBottom w:val="0"/>
      <w:divBdr>
        <w:top w:val="none" w:sz="0" w:space="0" w:color="auto"/>
        <w:left w:val="none" w:sz="0" w:space="0" w:color="auto"/>
        <w:bottom w:val="none" w:sz="0" w:space="0" w:color="auto"/>
        <w:right w:val="none" w:sz="0" w:space="0" w:color="auto"/>
      </w:divBdr>
      <w:divsChild>
        <w:div w:id="572202492">
          <w:marLeft w:val="0"/>
          <w:marRight w:val="0"/>
          <w:marTop w:val="0"/>
          <w:marBottom w:val="0"/>
          <w:divBdr>
            <w:top w:val="none" w:sz="0" w:space="0" w:color="auto"/>
            <w:left w:val="none" w:sz="0" w:space="0" w:color="auto"/>
            <w:bottom w:val="none" w:sz="0" w:space="0" w:color="auto"/>
            <w:right w:val="none" w:sz="0" w:space="0" w:color="auto"/>
          </w:divBdr>
          <w:divsChild>
            <w:div w:id="895240338">
              <w:marLeft w:val="0"/>
              <w:marRight w:val="0"/>
              <w:marTop w:val="240"/>
              <w:marBottom w:val="0"/>
              <w:divBdr>
                <w:top w:val="none" w:sz="0" w:space="0" w:color="auto"/>
                <w:left w:val="none" w:sz="0" w:space="0" w:color="auto"/>
                <w:bottom w:val="none" w:sz="0" w:space="0" w:color="auto"/>
                <w:right w:val="none" w:sz="0" w:space="0" w:color="auto"/>
              </w:divBdr>
            </w:div>
          </w:divsChild>
        </w:div>
        <w:div w:id="476262808">
          <w:marLeft w:val="0"/>
          <w:marRight w:val="0"/>
          <w:marTop w:val="0"/>
          <w:marBottom w:val="0"/>
          <w:divBdr>
            <w:top w:val="none" w:sz="0" w:space="0" w:color="auto"/>
            <w:left w:val="none" w:sz="0" w:space="0" w:color="auto"/>
            <w:bottom w:val="single" w:sz="6" w:space="0" w:color="A9A9A9"/>
            <w:right w:val="none" w:sz="0" w:space="0" w:color="auto"/>
          </w:divBdr>
          <w:divsChild>
            <w:div w:id="558366947">
              <w:marLeft w:val="0"/>
              <w:marRight w:val="0"/>
              <w:marTop w:val="0"/>
              <w:marBottom w:val="0"/>
              <w:divBdr>
                <w:top w:val="none" w:sz="0" w:space="0" w:color="auto"/>
                <w:left w:val="none" w:sz="0" w:space="0" w:color="auto"/>
                <w:bottom w:val="none" w:sz="0" w:space="0" w:color="auto"/>
                <w:right w:val="none" w:sz="0" w:space="0" w:color="auto"/>
              </w:divBdr>
              <w:divsChild>
                <w:div w:id="738138351">
                  <w:marLeft w:val="0"/>
                  <w:marRight w:val="0"/>
                  <w:marTop w:val="0"/>
                  <w:marBottom w:val="0"/>
                  <w:divBdr>
                    <w:top w:val="none" w:sz="0" w:space="0" w:color="auto"/>
                    <w:left w:val="none" w:sz="0" w:space="0" w:color="auto"/>
                    <w:bottom w:val="none" w:sz="0" w:space="0" w:color="auto"/>
                    <w:right w:val="none" w:sz="0" w:space="0" w:color="auto"/>
                  </w:divBdr>
                  <w:divsChild>
                    <w:div w:id="1580284913">
                      <w:marLeft w:val="0"/>
                      <w:marRight w:val="0"/>
                      <w:marTop w:val="0"/>
                      <w:marBottom w:val="0"/>
                      <w:divBdr>
                        <w:top w:val="none" w:sz="0" w:space="0" w:color="auto"/>
                        <w:left w:val="none" w:sz="0" w:space="0" w:color="auto"/>
                        <w:bottom w:val="none" w:sz="0" w:space="0" w:color="auto"/>
                        <w:right w:val="none" w:sz="0" w:space="0" w:color="auto"/>
                      </w:divBdr>
                      <w:divsChild>
                        <w:div w:id="1324973544">
                          <w:marLeft w:val="0"/>
                          <w:marRight w:val="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537932046">
      <w:bodyDiv w:val="1"/>
      <w:marLeft w:val="0"/>
      <w:marRight w:val="0"/>
      <w:marTop w:val="0"/>
      <w:marBottom w:val="0"/>
      <w:divBdr>
        <w:top w:val="none" w:sz="0" w:space="0" w:color="auto"/>
        <w:left w:val="none" w:sz="0" w:space="0" w:color="auto"/>
        <w:bottom w:val="none" w:sz="0" w:space="0" w:color="auto"/>
        <w:right w:val="none" w:sz="0" w:space="0" w:color="auto"/>
      </w:divBdr>
    </w:div>
    <w:div w:id="588120452">
      <w:bodyDiv w:val="1"/>
      <w:marLeft w:val="0"/>
      <w:marRight w:val="0"/>
      <w:marTop w:val="0"/>
      <w:marBottom w:val="0"/>
      <w:divBdr>
        <w:top w:val="none" w:sz="0" w:space="0" w:color="auto"/>
        <w:left w:val="none" w:sz="0" w:space="0" w:color="auto"/>
        <w:bottom w:val="none" w:sz="0" w:space="0" w:color="auto"/>
        <w:right w:val="none" w:sz="0" w:space="0" w:color="auto"/>
      </w:divBdr>
    </w:div>
    <w:div w:id="653992169">
      <w:bodyDiv w:val="1"/>
      <w:marLeft w:val="0"/>
      <w:marRight w:val="0"/>
      <w:marTop w:val="0"/>
      <w:marBottom w:val="0"/>
      <w:divBdr>
        <w:top w:val="none" w:sz="0" w:space="0" w:color="auto"/>
        <w:left w:val="none" w:sz="0" w:space="0" w:color="auto"/>
        <w:bottom w:val="none" w:sz="0" w:space="0" w:color="auto"/>
        <w:right w:val="none" w:sz="0" w:space="0" w:color="auto"/>
      </w:divBdr>
    </w:div>
    <w:div w:id="689453052">
      <w:bodyDiv w:val="1"/>
      <w:marLeft w:val="0"/>
      <w:marRight w:val="0"/>
      <w:marTop w:val="0"/>
      <w:marBottom w:val="0"/>
      <w:divBdr>
        <w:top w:val="none" w:sz="0" w:space="0" w:color="auto"/>
        <w:left w:val="none" w:sz="0" w:space="0" w:color="auto"/>
        <w:bottom w:val="none" w:sz="0" w:space="0" w:color="auto"/>
        <w:right w:val="none" w:sz="0" w:space="0" w:color="auto"/>
      </w:divBdr>
    </w:div>
    <w:div w:id="717359246">
      <w:bodyDiv w:val="1"/>
      <w:marLeft w:val="0"/>
      <w:marRight w:val="0"/>
      <w:marTop w:val="0"/>
      <w:marBottom w:val="0"/>
      <w:divBdr>
        <w:top w:val="none" w:sz="0" w:space="0" w:color="auto"/>
        <w:left w:val="none" w:sz="0" w:space="0" w:color="auto"/>
        <w:bottom w:val="none" w:sz="0" w:space="0" w:color="auto"/>
        <w:right w:val="none" w:sz="0" w:space="0" w:color="auto"/>
      </w:divBdr>
    </w:div>
    <w:div w:id="722023780">
      <w:bodyDiv w:val="1"/>
      <w:marLeft w:val="0"/>
      <w:marRight w:val="0"/>
      <w:marTop w:val="0"/>
      <w:marBottom w:val="0"/>
      <w:divBdr>
        <w:top w:val="none" w:sz="0" w:space="0" w:color="auto"/>
        <w:left w:val="none" w:sz="0" w:space="0" w:color="auto"/>
        <w:bottom w:val="none" w:sz="0" w:space="0" w:color="auto"/>
        <w:right w:val="none" w:sz="0" w:space="0" w:color="auto"/>
      </w:divBdr>
    </w:div>
    <w:div w:id="883759618">
      <w:bodyDiv w:val="1"/>
      <w:marLeft w:val="0"/>
      <w:marRight w:val="0"/>
      <w:marTop w:val="0"/>
      <w:marBottom w:val="0"/>
      <w:divBdr>
        <w:top w:val="none" w:sz="0" w:space="0" w:color="auto"/>
        <w:left w:val="none" w:sz="0" w:space="0" w:color="auto"/>
        <w:bottom w:val="none" w:sz="0" w:space="0" w:color="auto"/>
        <w:right w:val="none" w:sz="0" w:space="0" w:color="auto"/>
      </w:divBdr>
    </w:div>
    <w:div w:id="923302225">
      <w:bodyDiv w:val="1"/>
      <w:marLeft w:val="0"/>
      <w:marRight w:val="0"/>
      <w:marTop w:val="0"/>
      <w:marBottom w:val="0"/>
      <w:divBdr>
        <w:top w:val="none" w:sz="0" w:space="0" w:color="auto"/>
        <w:left w:val="none" w:sz="0" w:space="0" w:color="auto"/>
        <w:bottom w:val="none" w:sz="0" w:space="0" w:color="auto"/>
        <w:right w:val="none" w:sz="0" w:space="0" w:color="auto"/>
      </w:divBdr>
    </w:div>
    <w:div w:id="950429023">
      <w:bodyDiv w:val="1"/>
      <w:marLeft w:val="0"/>
      <w:marRight w:val="0"/>
      <w:marTop w:val="0"/>
      <w:marBottom w:val="0"/>
      <w:divBdr>
        <w:top w:val="none" w:sz="0" w:space="0" w:color="auto"/>
        <w:left w:val="none" w:sz="0" w:space="0" w:color="auto"/>
        <w:bottom w:val="none" w:sz="0" w:space="0" w:color="auto"/>
        <w:right w:val="none" w:sz="0" w:space="0" w:color="auto"/>
      </w:divBdr>
    </w:div>
    <w:div w:id="977564749">
      <w:bodyDiv w:val="1"/>
      <w:marLeft w:val="0"/>
      <w:marRight w:val="0"/>
      <w:marTop w:val="0"/>
      <w:marBottom w:val="0"/>
      <w:divBdr>
        <w:top w:val="none" w:sz="0" w:space="0" w:color="auto"/>
        <w:left w:val="none" w:sz="0" w:space="0" w:color="auto"/>
        <w:bottom w:val="none" w:sz="0" w:space="0" w:color="auto"/>
        <w:right w:val="none" w:sz="0" w:space="0" w:color="auto"/>
      </w:divBdr>
    </w:div>
    <w:div w:id="988287074">
      <w:bodyDiv w:val="1"/>
      <w:marLeft w:val="0"/>
      <w:marRight w:val="0"/>
      <w:marTop w:val="0"/>
      <w:marBottom w:val="0"/>
      <w:divBdr>
        <w:top w:val="none" w:sz="0" w:space="0" w:color="auto"/>
        <w:left w:val="none" w:sz="0" w:space="0" w:color="auto"/>
        <w:bottom w:val="none" w:sz="0" w:space="0" w:color="auto"/>
        <w:right w:val="none" w:sz="0" w:space="0" w:color="auto"/>
      </w:divBdr>
    </w:div>
    <w:div w:id="992877735">
      <w:bodyDiv w:val="1"/>
      <w:marLeft w:val="0"/>
      <w:marRight w:val="0"/>
      <w:marTop w:val="0"/>
      <w:marBottom w:val="0"/>
      <w:divBdr>
        <w:top w:val="none" w:sz="0" w:space="0" w:color="auto"/>
        <w:left w:val="none" w:sz="0" w:space="0" w:color="auto"/>
        <w:bottom w:val="none" w:sz="0" w:space="0" w:color="auto"/>
        <w:right w:val="none" w:sz="0" w:space="0" w:color="auto"/>
      </w:divBdr>
    </w:div>
    <w:div w:id="1062143648">
      <w:bodyDiv w:val="1"/>
      <w:marLeft w:val="0"/>
      <w:marRight w:val="0"/>
      <w:marTop w:val="0"/>
      <w:marBottom w:val="0"/>
      <w:divBdr>
        <w:top w:val="none" w:sz="0" w:space="0" w:color="auto"/>
        <w:left w:val="none" w:sz="0" w:space="0" w:color="auto"/>
        <w:bottom w:val="none" w:sz="0" w:space="0" w:color="auto"/>
        <w:right w:val="none" w:sz="0" w:space="0" w:color="auto"/>
      </w:divBdr>
    </w:div>
    <w:div w:id="1235123124">
      <w:bodyDiv w:val="1"/>
      <w:marLeft w:val="0"/>
      <w:marRight w:val="0"/>
      <w:marTop w:val="0"/>
      <w:marBottom w:val="0"/>
      <w:divBdr>
        <w:top w:val="none" w:sz="0" w:space="0" w:color="auto"/>
        <w:left w:val="none" w:sz="0" w:space="0" w:color="auto"/>
        <w:bottom w:val="none" w:sz="0" w:space="0" w:color="auto"/>
        <w:right w:val="none" w:sz="0" w:space="0" w:color="auto"/>
      </w:divBdr>
    </w:div>
    <w:div w:id="1286699456">
      <w:bodyDiv w:val="1"/>
      <w:marLeft w:val="0"/>
      <w:marRight w:val="0"/>
      <w:marTop w:val="0"/>
      <w:marBottom w:val="0"/>
      <w:divBdr>
        <w:top w:val="none" w:sz="0" w:space="0" w:color="auto"/>
        <w:left w:val="none" w:sz="0" w:space="0" w:color="auto"/>
        <w:bottom w:val="none" w:sz="0" w:space="0" w:color="auto"/>
        <w:right w:val="none" w:sz="0" w:space="0" w:color="auto"/>
      </w:divBdr>
    </w:div>
    <w:div w:id="1299797336">
      <w:bodyDiv w:val="1"/>
      <w:marLeft w:val="0"/>
      <w:marRight w:val="0"/>
      <w:marTop w:val="0"/>
      <w:marBottom w:val="0"/>
      <w:divBdr>
        <w:top w:val="none" w:sz="0" w:space="0" w:color="auto"/>
        <w:left w:val="none" w:sz="0" w:space="0" w:color="auto"/>
        <w:bottom w:val="none" w:sz="0" w:space="0" w:color="auto"/>
        <w:right w:val="none" w:sz="0" w:space="0" w:color="auto"/>
      </w:divBdr>
    </w:div>
    <w:div w:id="1311982886">
      <w:bodyDiv w:val="1"/>
      <w:marLeft w:val="0"/>
      <w:marRight w:val="0"/>
      <w:marTop w:val="0"/>
      <w:marBottom w:val="0"/>
      <w:divBdr>
        <w:top w:val="none" w:sz="0" w:space="0" w:color="auto"/>
        <w:left w:val="none" w:sz="0" w:space="0" w:color="auto"/>
        <w:bottom w:val="none" w:sz="0" w:space="0" w:color="auto"/>
        <w:right w:val="none" w:sz="0" w:space="0" w:color="auto"/>
      </w:divBdr>
    </w:div>
    <w:div w:id="1342899506">
      <w:bodyDiv w:val="1"/>
      <w:marLeft w:val="0"/>
      <w:marRight w:val="0"/>
      <w:marTop w:val="0"/>
      <w:marBottom w:val="0"/>
      <w:divBdr>
        <w:top w:val="none" w:sz="0" w:space="0" w:color="auto"/>
        <w:left w:val="none" w:sz="0" w:space="0" w:color="auto"/>
        <w:bottom w:val="none" w:sz="0" w:space="0" w:color="auto"/>
        <w:right w:val="none" w:sz="0" w:space="0" w:color="auto"/>
      </w:divBdr>
    </w:div>
    <w:div w:id="1366522858">
      <w:bodyDiv w:val="1"/>
      <w:marLeft w:val="0"/>
      <w:marRight w:val="0"/>
      <w:marTop w:val="0"/>
      <w:marBottom w:val="0"/>
      <w:divBdr>
        <w:top w:val="none" w:sz="0" w:space="0" w:color="auto"/>
        <w:left w:val="none" w:sz="0" w:space="0" w:color="auto"/>
        <w:bottom w:val="none" w:sz="0" w:space="0" w:color="auto"/>
        <w:right w:val="none" w:sz="0" w:space="0" w:color="auto"/>
      </w:divBdr>
    </w:div>
    <w:div w:id="1386249459">
      <w:bodyDiv w:val="1"/>
      <w:marLeft w:val="0"/>
      <w:marRight w:val="0"/>
      <w:marTop w:val="0"/>
      <w:marBottom w:val="0"/>
      <w:divBdr>
        <w:top w:val="none" w:sz="0" w:space="0" w:color="auto"/>
        <w:left w:val="none" w:sz="0" w:space="0" w:color="auto"/>
        <w:bottom w:val="none" w:sz="0" w:space="0" w:color="auto"/>
        <w:right w:val="none" w:sz="0" w:space="0" w:color="auto"/>
      </w:divBdr>
    </w:div>
    <w:div w:id="1439376875">
      <w:bodyDiv w:val="1"/>
      <w:marLeft w:val="0"/>
      <w:marRight w:val="0"/>
      <w:marTop w:val="0"/>
      <w:marBottom w:val="0"/>
      <w:divBdr>
        <w:top w:val="none" w:sz="0" w:space="0" w:color="auto"/>
        <w:left w:val="none" w:sz="0" w:space="0" w:color="auto"/>
        <w:bottom w:val="none" w:sz="0" w:space="0" w:color="auto"/>
        <w:right w:val="none" w:sz="0" w:space="0" w:color="auto"/>
      </w:divBdr>
    </w:div>
    <w:div w:id="1459059297">
      <w:bodyDiv w:val="1"/>
      <w:marLeft w:val="0"/>
      <w:marRight w:val="0"/>
      <w:marTop w:val="0"/>
      <w:marBottom w:val="0"/>
      <w:divBdr>
        <w:top w:val="none" w:sz="0" w:space="0" w:color="auto"/>
        <w:left w:val="none" w:sz="0" w:space="0" w:color="auto"/>
        <w:bottom w:val="none" w:sz="0" w:space="0" w:color="auto"/>
        <w:right w:val="none" w:sz="0" w:space="0" w:color="auto"/>
      </w:divBdr>
    </w:div>
    <w:div w:id="1486554745">
      <w:bodyDiv w:val="1"/>
      <w:marLeft w:val="0"/>
      <w:marRight w:val="0"/>
      <w:marTop w:val="0"/>
      <w:marBottom w:val="0"/>
      <w:divBdr>
        <w:top w:val="none" w:sz="0" w:space="0" w:color="auto"/>
        <w:left w:val="none" w:sz="0" w:space="0" w:color="auto"/>
        <w:bottom w:val="none" w:sz="0" w:space="0" w:color="auto"/>
        <w:right w:val="none" w:sz="0" w:space="0" w:color="auto"/>
      </w:divBdr>
    </w:div>
    <w:div w:id="1493520504">
      <w:bodyDiv w:val="1"/>
      <w:marLeft w:val="0"/>
      <w:marRight w:val="0"/>
      <w:marTop w:val="0"/>
      <w:marBottom w:val="0"/>
      <w:divBdr>
        <w:top w:val="none" w:sz="0" w:space="0" w:color="auto"/>
        <w:left w:val="none" w:sz="0" w:space="0" w:color="auto"/>
        <w:bottom w:val="none" w:sz="0" w:space="0" w:color="auto"/>
        <w:right w:val="none" w:sz="0" w:space="0" w:color="auto"/>
      </w:divBdr>
    </w:div>
    <w:div w:id="1522468820">
      <w:bodyDiv w:val="1"/>
      <w:marLeft w:val="0"/>
      <w:marRight w:val="0"/>
      <w:marTop w:val="0"/>
      <w:marBottom w:val="0"/>
      <w:divBdr>
        <w:top w:val="none" w:sz="0" w:space="0" w:color="auto"/>
        <w:left w:val="none" w:sz="0" w:space="0" w:color="auto"/>
        <w:bottom w:val="none" w:sz="0" w:space="0" w:color="auto"/>
        <w:right w:val="none" w:sz="0" w:space="0" w:color="auto"/>
      </w:divBdr>
    </w:div>
    <w:div w:id="1523471381">
      <w:bodyDiv w:val="1"/>
      <w:marLeft w:val="0"/>
      <w:marRight w:val="0"/>
      <w:marTop w:val="0"/>
      <w:marBottom w:val="0"/>
      <w:divBdr>
        <w:top w:val="none" w:sz="0" w:space="0" w:color="auto"/>
        <w:left w:val="none" w:sz="0" w:space="0" w:color="auto"/>
        <w:bottom w:val="none" w:sz="0" w:space="0" w:color="auto"/>
        <w:right w:val="none" w:sz="0" w:space="0" w:color="auto"/>
      </w:divBdr>
    </w:div>
    <w:div w:id="1537619983">
      <w:bodyDiv w:val="1"/>
      <w:marLeft w:val="0"/>
      <w:marRight w:val="0"/>
      <w:marTop w:val="0"/>
      <w:marBottom w:val="0"/>
      <w:divBdr>
        <w:top w:val="none" w:sz="0" w:space="0" w:color="auto"/>
        <w:left w:val="none" w:sz="0" w:space="0" w:color="auto"/>
        <w:bottom w:val="none" w:sz="0" w:space="0" w:color="auto"/>
        <w:right w:val="none" w:sz="0" w:space="0" w:color="auto"/>
      </w:divBdr>
    </w:div>
    <w:div w:id="1585994650">
      <w:bodyDiv w:val="1"/>
      <w:marLeft w:val="0"/>
      <w:marRight w:val="0"/>
      <w:marTop w:val="0"/>
      <w:marBottom w:val="0"/>
      <w:divBdr>
        <w:top w:val="none" w:sz="0" w:space="0" w:color="auto"/>
        <w:left w:val="none" w:sz="0" w:space="0" w:color="auto"/>
        <w:bottom w:val="none" w:sz="0" w:space="0" w:color="auto"/>
        <w:right w:val="none" w:sz="0" w:space="0" w:color="auto"/>
      </w:divBdr>
    </w:div>
    <w:div w:id="1619678039">
      <w:bodyDiv w:val="1"/>
      <w:marLeft w:val="0"/>
      <w:marRight w:val="0"/>
      <w:marTop w:val="0"/>
      <w:marBottom w:val="0"/>
      <w:divBdr>
        <w:top w:val="none" w:sz="0" w:space="0" w:color="auto"/>
        <w:left w:val="none" w:sz="0" w:space="0" w:color="auto"/>
        <w:bottom w:val="none" w:sz="0" w:space="0" w:color="auto"/>
        <w:right w:val="none" w:sz="0" w:space="0" w:color="auto"/>
      </w:divBdr>
    </w:div>
    <w:div w:id="1650674342">
      <w:bodyDiv w:val="1"/>
      <w:marLeft w:val="0"/>
      <w:marRight w:val="0"/>
      <w:marTop w:val="0"/>
      <w:marBottom w:val="0"/>
      <w:divBdr>
        <w:top w:val="none" w:sz="0" w:space="0" w:color="auto"/>
        <w:left w:val="none" w:sz="0" w:space="0" w:color="auto"/>
        <w:bottom w:val="none" w:sz="0" w:space="0" w:color="auto"/>
        <w:right w:val="none" w:sz="0" w:space="0" w:color="auto"/>
      </w:divBdr>
    </w:div>
    <w:div w:id="1662273269">
      <w:bodyDiv w:val="1"/>
      <w:marLeft w:val="0"/>
      <w:marRight w:val="0"/>
      <w:marTop w:val="0"/>
      <w:marBottom w:val="0"/>
      <w:divBdr>
        <w:top w:val="none" w:sz="0" w:space="0" w:color="auto"/>
        <w:left w:val="none" w:sz="0" w:space="0" w:color="auto"/>
        <w:bottom w:val="none" w:sz="0" w:space="0" w:color="auto"/>
        <w:right w:val="none" w:sz="0" w:space="0" w:color="auto"/>
      </w:divBdr>
    </w:div>
    <w:div w:id="1698920451">
      <w:bodyDiv w:val="1"/>
      <w:marLeft w:val="0"/>
      <w:marRight w:val="0"/>
      <w:marTop w:val="0"/>
      <w:marBottom w:val="0"/>
      <w:divBdr>
        <w:top w:val="none" w:sz="0" w:space="0" w:color="auto"/>
        <w:left w:val="none" w:sz="0" w:space="0" w:color="auto"/>
        <w:bottom w:val="none" w:sz="0" w:space="0" w:color="auto"/>
        <w:right w:val="none" w:sz="0" w:space="0" w:color="auto"/>
      </w:divBdr>
    </w:div>
    <w:div w:id="1742867396">
      <w:bodyDiv w:val="1"/>
      <w:marLeft w:val="0"/>
      <w:marRight w:val="0"/>
      <w:marTop w:val="0"/>
      <w:marBottom w:val="0"/>
      <w:divBdr>
        <w:top w:val="none" w:sz="0" w:space="0" w:color="auto"/>
        <w:left w:val="none" w:sz="0" w:space="0" w:color="auto"/>
        <w:bottom w:val="none" w:sz="0" w:space="0" w:color="auto"/>
        <w:right w:val="none" w:sz="0" w:space="0" w:color="auto"/>
      </w:divBdr>
    </w:div>
    <w:div w:id="1748261842">
      <w:bodyDiv w:val="1"/>
      <w:marLeft w:val="0"/>
      <w:marRight w:val="0"/>
      <w:marTop w:val="0"/>
      <w:marBottom w:val="0"/>
      <w:divBdr>
        <w:top w:val="none" w:sz="0" w:space="0" w:color="auto"/>
        <w:left w:val="none" w:sz="0" w:space="0" w:color="auto"/>
        <w:bottom w:val="none" w:sz="0" w:space="0" w:color="auto"/>
        <w:right w:val="none" w:sz="0" w:space="0" w:color="auto"/>
      </w:divBdr>
    </w:div>
    <w:div w:id="1808428653">
      <w:bodyDiv w:val="1"/>
      <w:marLeft w:val="0"/>
      <w:marRight w:val="0"/>
      <w:marTop w:val="0"/>
      <w:marBottom w:val="0"/>
      <w:divBdr>
        <w:top w:val="none" w:sz="0" w:space="0" w:color="auto"/>
        <w:left w:val="none" w:sz="0" w:space="0" w:color="auto"/>
        <w:bottom w:val="none" w:sz="0" w:space="0" w:color="auto"/>
        <w:right w:val="none" w:sz="0" w:space="0" w:color="auto"/>
      </w:divBdr>
    </w:div>
    <w:div w:id="1815753881">
      <w:bodyDiv w:val="1"/>
      <w:marLeft w:val="0"/>
      <w:marRight w:val="0"/>
      <w:marTop w:val="0"/>
      <w:marBottom w:val="0"/>
      <w:divBdr>
        <w:top w:val="none" w:sz="0" w:space="0" w:color="auto"/>
        <w:left w:val="none" w:sz="0" w:space="0" w:color="auto"/>
        <w:bottom w:val="none" w:sz="0" w:space="0" w:color="auto"/>
        <w:right w:val="none" w:sz="0" w:space="0" w:color="auto"/>
      </w:divBdr>
    </w:div>
    <w:div w:id="1847161294">
      <w:bodyDiv w:val="1"/>
      <w:marLeft w:val="0"/>
      <w:marRight w:val="0"/>
      <w:marTop w:val="0"/>
      <w:marBottom w:val="0"/>
      <w:divBdr>
        <w:top w:val="none" w:sz="0" w:space="0" w:color="auto"/>
        <w:left w:val="none" w:sz="0" w:space="0" w:color="auto"/>
        <w:bottom w:val="none" w:sz="0" w:space="0" w:color="auto"/>
        <w:right w:val="none" w:sz="0" w:space="0" w:color="auto"/>
      </w:divBdr>
    </w:div>
    <w:div w:id="1878078178">
      <w:bodyDiv w:val="1"/>
      <w:marLeft w:val="0"/>
      <w:marRight w:val="0"/>
      <w:marTop w:val="0"/>
      <w:marBottom w:val="0"/>
      <w:divBdr>
        <w:top w:val="none" w:sz="0" w:space="0" w:color="auto"/>
        <w:left w:val="none" w:sz="0" w:space="0" w:color="auto"/>
        <w:bottom w:val="none" w:sz="0" w:space="0" w:color="auto"/>
        <w:right w:val="none" w:sz="0" w:space="0" w:color="auto"/>
      </w:divBdr>
    </w:div>
    <w:div w:id="1888448432">
      <w:bodyDiv w:val="1"/>
      <w:marLeft w:val="0"/>
      <w:marRight w:val="0"/>
      <w:marTop w:val="0"/>
      <w:marBottom w:val="0"/>
      <w:divBdr>
        <w:top w:val="none" w:sz="0" w:space="0" w:color="auto"/>
        <w:left w:val="none" w:sz="0" w:space="0" w:color="auto"/>
        <w:bottom w:val="none" w:sz="0" w:space="0" w:color="auto"/>
        <w:right w:val="none" w:sz="0" w:space="0" w:color="auto"/>
      </w:divBdr>
    </w:div>
    <w:div w:id="1891650164">
      <w:bodyDiv w:val="1"/>
      <w:marLeft w:val="0"/>
      <w:marRight w:val="0"/>
      <w:marTop w:val="0"/>
      <w:marBottom w:val="0"/>
      <w:divBdr>
        <w:top w:val="none" w:sz="0" w:space="0" w:color="auto"/>
        <w:left w:val="none" w:sz="0" w:space="0" w:color="auto"/>
        <w:bottom w:val="none" w:sz="0" w:space="0" w:color="auto"/>
        <w:right w:val="none" w:sz="0" w:space="0" w:color="auto"/>
      </w:divBdr>
    </w:div>
    <w:div w:id="1899240369">
      <w:bodyDiv w:val="1"/>
      <w:marLeft w:val="0"/>
      <w:marRight w:val="0"/>
      <w:marTop w:val="0"/>
      <w:marBottom w:val="0"/>
      <w:divBdr>
        <w:top w:val="none" w:sz="0" w:space="0" w:color="auto"/>
        <w:left w:val="none" w:sz="0" w:space="0" w:color="auto"/>
        <w:bottom w:val="none" w:sz="0" w:space="0" w:color="auto"/>
        <w:right w:val="none" w:sz="0" w:space="0" w:color="auto"/>
      </w:divBdr>
    </w:div>
    <w:div w:id="1928533905">
      <w:bodyDiv w:val="1"/>
      <w:marLeft w:val="0"/>
      <w:marRight w:val="0"/>
      <w:marTop w:val="0"/>
      <w:marBottom w:val="0"/>
      <w:divBdr>
        <w:top w:val="none" w:sz="0" w:space="0" w:color="auto"/>
        <w:left w:val="none" w:sz="0" w:space="0" w:color="auto"/>
        <w:bottom w:val="none" w:sz="0" w:space="0" w:color="auto"/>
        <w:right w:val="none" w:sz="0" w:space="0" w:color="auto"/>
      </w:divBdr>
      <w:divsChild>
        <w:div w:id="1085615577">
          <w:marLeft w:val="0"/>
          <w:marRight w:val="0"/>
          <w:marTop w:val="0"/>
          <w:marBottom w:val="165"/>
          <w:divBdr>
            <w:top w:val="none" w:sz="0" w:space="0" w:color="auto"/>
            <w:left w:val="none" w:sz="0" w:space="0" w:color="auto"/>
            <w:bottom w:val="none" w:sz="0" w:space="0" w:color="auto"/>
            <w:right w:val="none" w:sz="0" w:space="0" w:color="auto"/>
          </w:divBdr>
        </w:div>
      </w:divsChild>
    </w:div>
    <w:div w:id="1954171843">
      <w:bodyDiv w:val="1"/>
      <w:marLeft w:val="0"/>
      <w:marRight w:val="0"/>
      <w:marTop w:val="0"/>
      <w:marBottom w:val="0"/>
      <w:divBdr>
        <w:top w:val="none" w:sz="0" w:space="0" w:color="auto"/>
        <w:left w:val="none" w:sz="0" w:space="0" w:color="auto"/>
        <w:bottom w:val="none" w:sz="0" w:space="0" w:color="auto"/>
        <w:right w:val="none" w:sz="0" w:space="0" w:color="auto"/>
      </w:divBdr>
    </w:div>
    <w:div w:id="2048214818">
      <w:bodyDiv w:val="1"/>
      <w:marLeft w:val="0"/>
      <w:marRight w:val="0"/>
      <w:marTop w:val="0"/>
      <w:marBottom w:val="0"/>
      <w:divBdr>
        <w:top w:val="none" w:sz="0" w:space="0" w:color="auto"/>
        <w:left w:val="none" w:sz="0" w:space="0" w:color="auto"/>
        <w:bottom w:val="none" w:sz="0" w:space="0" w:color="auto"/>
        <w:right w:val="none" w:sz="0" w:space="0" w:color="auto"/>
      </w:divBdr>
    </w:div>
    <w:div w:id="2068840980">
      <w:bodyDiv w:val="1"/>
      <w:marLeft w:val="0"/>
      <w:marRight w:val="0"/>
      <w:marTop w:val="0"/>
      <w:marBottom w:val="0"/>
      <w:divBdr>
        <w:top w:val="none" w:sz="0" w:space="0" w:color="auto"/>
        <w:left w:val="none" w:sz="0" w:space="0" w:color="auto"/>
        <w:bottom w:val="none" w:sz="0" w:space="0" w:color="auto"/>
        <w:right w:val="none" w:sz="0" w:space="0" w:color="auto"/>
      </w:divBdr>
    </w:div>
    <w:div w:id="2078894918">
      <w:bodyDiv w:val="1"/>
      <w:marLeft w:val="0"/>
      <w:marRight w:val="0"/>
      <w:marTop w:val="0"/>
      <w:marBottom w:val="0"/>
      <w:divBdr>
        <w:top w:val="none" w:sz="0" w:space="0" w:color="auto"/>
        <w:left w:val="none" w:sz="0" w:space="0" w:color="auto"/>
        <w:bottom w:val="none" w:sz="0" w:space="0" w:color="auto"/>
        <w:right w:val="none" w:sz="0" w:space="0" w:color="auto"/>
      </w:divBdr>
    </w:div>
    <w:div w:id="2122066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fintechtimes.com/author/charley/" TargetMode="External"/><Relationship Id="rId13" Type="http://schemas.openxmlformats.org/officeDocument/2006/relationships/image" Target="media/image7.png"/><Relationship Id="rId18" Type="http://schemas.openxmlformats.org/officeDocument/2006/relationships/image" Target="media/image11.png"/><Relationship Id="rId26" Type="http://schemas.openxmlformats.org/officeDocument/2006/relationships/hyperlink" Target="https://www.forbes.com/sites/jeannemeister/" TargetMode="External"/><Relationship Id="rId39"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hyperlink" Target="https://workplaceinsight.net/over-three-quarters-of-uk-employees-use-their-smartphones-in-the-workplace/" TargetMode="External"/><Relationship Id="rId42"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image" Target="media/image6.png"/><Relationship Id="rId17" Type="http://schemas.openxmlformats.org/officeDocument/2006/relationships/hyperlink" Target="https://www-sciencedirect-com.ezproxy.uwtsd.ac.uk/science/article/pii/S074756321300366X" TargetMode="External"/><Relationship Id="rId25" Type="http://schemas.openxmlformats.org/officeDocument/2006/relationships/image" Target="media/image18.png"/><Relationship Id="rId33" Type="http://schemas.openxmlformats.org/officeDocument/2006/relationships/hyperlink" Target="https://www.mobiletransaction.org/square-vs-izettle-vs-sumup/" TargetMode="External"/><Relationship Id="rId38" Type="http://schemas.openxmlformats.org/officeDocument/2006/relationships/hyperlink" Target="https://wwwsciencedirectcom.ezproxy.uwtsd.ac.uk/science/article/pii/S074756321300366X" TargetMode="External"/><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image" Target="media/image13.png"/><Relationship Id="rId29" Type="http://schemas.openxmlformats.org/officeDocument/2006/relationships/image" Target="media/image20.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png"/><Relationship Id="rId24" Type="http://schemas.openxmlformats.org/officeDocument/2006/relationships/image" Target="media/image17.png"/><Relationship Id="rId32" Type="http://schemas.openxmlformats.org/officeDocument/2006/relationships/hyperlink" Target="https://thefintechtimes.com/benefits-cashless-society/" TargetMode="External"/><Relationship Id="rId37" Type="http://schemas.openxmlformats.org/officeDocument/2006/relationships/hyperlink" Target="https://www.forbes.com/sites/jeannemeister/2013/04/18/want-to-be-a-more-productive-employee-get-on-social-networks/" TargetMode="External"/><Relationship Id="rId40"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image" Target="media/image16.png"/><Relationship Id="rId28" Type="http://schemas.openxmlformats.org/officeDocument/2006/relationships/image" Target="media/image19.png"/><Relationship Id="rId36" Type="http://schemas.openxmlformats.org/officeDocument/2006/relationships/hyperlink" Target="https://www.forbes.com/sites/jeannemeister/" TargetMode="External"/><Relationship Id="rId10" Type="http://schemas.openxmlformats.org/officeDocument/2006/relationships/image" Target="media/image4.png"/><Relationship Id="rId19" Type="http://schemas.openxmlformats.org/officeDocument/2006/relationships/image" Target="media/image12.png"/><Relationship Id="rId31" Type="http://schemas.openxmlformats.org/officeDocument/2006/relationships/hyperlink" Target="https://thefintechtimes.com/author/charley/"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5.png"/><Relationship Id="rId27" Type="http://schemas.openxmlformats.org/officeDocument/2006/relationships/hyperlink" Target="http://futureworkplace.com/speaking/" TargetMode="External"/><Relationship Id="rId30" Type="http://schemas.openxmlformats.org/officeDocument/2006/relationships/hyperlink" Target="https://smallbusiness.chron.com/benefits-smartphone-technology-57037.html" TargetMode="External"/><Relationship Id="rId35" Type="http://schemas.openxmlformats.org/officeDocument/2006/relationships/hyperlink" Target="https://workplaceinsight.net/over-three-quarters-of-uk-employees-use-their-smartphones-in-the-workplace/" TargetMode="External"/><Relationship Id="rId43" Type="http://schemas.openxmlformats.org/officeDocument/2006/relationships/theme" Target="theme/theme1.xml"/></Relationships>
</file>

<file path=word/_rels/numbering.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E3F91DD4A7D40A7A90CD8D6BEE80547"/>
        <w:category>
          <w:name w:val="General"/>
          <w:gallery w:val="placeholder"/>
        </w:category>
        <w:types>
          <w:type w:val="bbPlcHdr"/>
        </w:types>
        <w:behaviors>
          <w:behavior w:val="content"/>
        </w:behaviors>
        <w:guid w:val="{CE1F3595-D2B3-4256-A12B-BDA653B6647D}"/>
      </w:docPartPr>
      <w:docPartBody>
        <w:p w:rsidR="00B706CF" w:rsidRDefault="00B706CF" w:rsidP="00B706CF">
          <w:pPr>
            <w:pStyle w:val="CE3F91DD4A7D40A7A90CD8D6BEE80547"/>
          </w:pPr>
          <w:r>
            <w:rPr>
              <w:color w:val="2F5496"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altName w:val="Arial"/>
    <w:panose1 w:val="00000000000000000000"/>
    <w:charset w:val="00"/>
    <w:family w:val="roman"/>
    <w:notTrueType/>
    <w:pitch w:val="default"/>
  </w:font>
  <w:font w:name="inherit">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3B97"/>
    <w:rsid w:val="001D461C"/>
    <w:rsid w:val="00203B97"/>
    <w:rsid w:val="005B3BF3"/>
    <w:rsid w:val="005E59D3"/>
    <w:rsid w:val="00967CAB"/>
    <w:rsid w:val="009B7B5B"/>
    <w:rsid w:val="00B706CF"/>
    <w:rsid w:val="00C102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2E62E8C9A96488D945C1B291C93097B">
    <w:name w:val="F2E62E8C9A96488D945C1B291C93097B"/>
    <w:rsid w:val="00203B97"/>
  </w:style>
  <w:style w:type="paragraph" w:customStyle="1" w:styleId="B603A35F89E74C5FA935DE237D2A8D9D">
    <w:name w:val="B603A35F89E74C5FA935DE237D2A8D9D"/>
    <w:rsid w:val="00203B97"/>
  </w:style>
  <w:style w:type="paragraph" w:customStyle="1" w:styleId="CD89C776BC2344BBA6ED32414424F1E5">
    <w:name w:val="CD89C776BC2344BBA6ED32414424F1E5"/>
    <w:rsid w:val="00B706CF"/>
  </w:style>
  <w:style w:type="paragraph" w:customStyle="1" w:styleId="DD28FE1E9A1743BD99CC221480416541">
    <w:name w:val="DD28FE1E9A1743BD99CC221480416541"/>
    <w:rsid w:val="00B706CF"/>
  </w:style>
  <w:style w:type="paragraph" w:customStyle="1" w:styleId="CE3F91DD4A7D40A7A90CD8D6BEE80547">
    <w:name w:val="CE3F91DD4A7D40A7A90CD8D6BEE80547"/>
    <w:rsid w:val="00B706CF"/>
  </w:style>
  <w:style w:type="paragraph" w:customStyle="1" w:styleId="12D303B8FCF743659B1F9EF5C975CDCA">
    <w:name w:val="12D303B8FCF743659B1F9EF5C975CDCA"/>
    <w:rsid w:val="00B706CF"/>
  </w:style>
  <w:style w:type="paragraph" w:customStyle="1" w:styleId="D962971E9EDB4D6F8FCC94031E96B86A">
    <w:name w:val="D962971E9EDB4D6F8FCC94031E96B86A"/>
    <w:rsid w:val="00B706CF"/>
  </w:style>
  <w:style w:type="paragraph" w:customStyle="1" w:styleId="E7FD0AE2D2FC46278EBE3439EB18E39C">
    <w:name w:val="E7FD0AE2D2FC46278EBE3439EB18E39C"/>
    <w:rsid w:val="00B706CF"/>
  </w:style>
  <w:style w:type="paragraph" w:customStyle="1" w:styleId="02F01600FC65402BBD44C9607F3796CD">
    <w:name w:val="02F01600FC65402BBD44C9607F3796CD"/>
    <w:rsid w:val="00B706CF"/>
  </w:style>
  <w:style w:type="paragraph" w:customStyle="1" w:styleId="3A483466FDC34476A344086A7328FBE8">
    <w:name w:val="3A483466FDC34476A344086A7328FBE8"/>
    <w:rsid w:val="005B3BF3"/>
  </w:style>
  <w:style w:type="paragraph" w:customStyle="1" w:styleId="554D9A499D50423CA250E8EC2682758B">
    <w:name w:val="554D9A499D50423CA250E8EC2682758B"/>
    <w:rsid w:val="005B3BF3"/>
  </w:style>
  <w:style w:type="paragraph" w:customStyle="1" w:styleId="BE0A68F9B3D44E9E82956CB4BC42EE99">
    <w:name w:val="BE0A68F9B3D44E9E82956CB4BC42EE99"/>
    <w:rsid w:val="005B3BF3"/>
  </w:style>
  <w:style w:type="paragraph" w:customStyle="1" w:styleId="488B07CDBCD84F9DBBC086B43F9AD45F">
    <w:name w:val="488B07CDBCD84F9DBBC086B43F9AD45F"/>
    <w:rsid w:val="005B3BF3"/>
  </w:style>
  <w:style w:type="paragraph" w:customStyle="1" w:styleId="3BFF99F2287648F6A027F70270EC831F">
    <w:name w:val="3BFF99F2287648F6A027F70270EC831F"/>
    <w:rsid w:val="005B3BF3"/>
  </w:style>
  <w:style w:type="paragraph" w:customStyle="1" w:styleId="D12F543E4CE047A69FEF15239282C5F3">
    <w:name w:val="D12F543E4CE047A69FEF15239282C5F3"/>
    <w:rsid w:val="005B3BF3"/>
  </w:style>
  <w:style w:type="paragraph" w:customStyle="1" w:styleId="69EC6B6D8FEA4A999E6546C3C4C52120">
    <w:name w:val="69EC6B6D8FEA4A999E6546C3C4C52120"/>
    <w:rsid w:val="005B3BF3"/>
  </w:style>
  <w:style w:type="paragraph" w:customStyle="1" w:styleId="A7417AD4D1AD4653A9E17C6C60574DC0">
    <w:name w:val="A7417AD4D1AD4653A9E17C6C60574DC0"/>
    <w:rsid w:val="005B3BF3"/>
  </w:style>
  <w:style w:type="paragraph" w:customStyle="1" w:styleId="603AB39AF41E4235B6928E400F98CB6C">
    <w:name w:val="603AB39AF41E4235B6928E400F98CB6C"/>
    <w:rsid w:val="005B3BF3"/>
  </w:style>
  <w:style w:type="paragraph" w:customStyle="1" w:styleId="07076DDB794A4E658835566B6C1C3B5B">
    <w:name w:val="07076DDB794A4E658835566B6C1C3B5B"/>
    <w:rsid w:val="005B3BF3"/>
  </w:style>
  <w:style w:type="paragraph" w:customStyle="1" w:styleId="56AAB6808E0A4EB3B1C1CB7DA007B068">
    <w:name w:val="56AAB6808E0A4EB3B1C1CB7DA007B068"/>
    <w:rsid w:val="005B3BF3"/>
  </w:style>
  <w:style w:type="paragraph" w:customStyle="1" w:styleId="F385C7C12E624010AEAF92B9FA2837AF">
    <w:name w:val="F385C7C12E624010AEAF92B9FA2837AF"/>
    <w:rsid w:val="005B3BF3"/>
  </w:style>
  <w:style w:type="paragraph" w:customStyle="1" w:styleId="B0684CA737C24CEEAADFD2B1E81BCF05">
    <w:name w:val="B0684CA737C24CEEAADFD2B1E81BCF05"/>
    <w:rsid w:val="005B3BF3"/>
  </w:style>
  <w:style w:type="paragraph" w:customStyle="1" w:styleId="C3EA166E89E74DDD8E4EDF267073D960">
    <w:name w:val="C3EA166E89E74DDD8E4EDF267073D960"/>
    <w:rsid w:val="005B3BF3"/>
  </w:style>
  <w:style w:type="paragraph" w:customStyle="1" w:styleId="77063F6665AC4192B187BC42F508FF69">
    <w:name w:val="77063F6665AC4192B187BC42F508FF69"/>
    <w:rsid w:val="005B3BF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A90C24-EACB-4666-A991-348F017709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11970</TotalTime>
  <Pages>16</Pages>
  <Words>2644</Words>
  <Characters>15077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mobility</vt:lpstr>
    </vt:vector>
  </TitlesOfParts>
  <Company/>
  <LinksUpToDate>false</LinksUpToDate>
  <CharactersWithSpaces>17686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mobility</dc:title>
  <dc:subject>Digital skills and Research Methods (BMSK4003-Lon)</dc:subject>
  <dc:creator>Francesca Giannattasio</dc:creator>
  <cp:keywords/>
  <dc:description/>
  <cp:lastModifiedBy>Francesca Giannattasio</cp:lastModifiedBy>
  <cp:revision>57</cp:revision>
  <dcterms:created xsi:type="dcterms:W3CDTF">2019-04-15T00:44:00Z</dcterms:created>
  <dcterms:modified xsi:type="dcterms:W3CDTF">2019-05-02T12:45:00Z</dcterms:modified>
</cp:coreProperties>
</file>