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470E" w:rsidRPr="00A17B2F" w:rsidRDefault="00A9470E">
      <w:pPr>
        <w:rPr>
          <w:rFonts w:ascii="Times New Roman" w:hAnsi="Times New Roman" w:cs="Times New Roman"/>
          <w:b/>
          <w:sz w:val="32"/>
          <w:szCs w:val="32"/>
        </w:rPr>
      </w:pPr>
      <w:r w:rsidRPr="00A17B2F">
        <w:rPr>
          <w:rFonts w:ascii="Times New Roman" w:hAnsi="Times New Roman" w:cs="Times New Roman"/>
          <w:b/>
          <w:sz w:val="32"/>
          <w:szCs w:val="32"/>
        </w:rPr>
        <w:t>LAC review</w:t>
      </w:r>
    </w:p>
    <w:p w:rsidR="00A9470E" w:rsidRPr="00A17B2F" w:rsidRDefault="00A9470E">
      <w:pPr>
        <w:rPr>
          <w:rFonts w:ascii="Times New Roman" w:hAnsi="Times New Roman" w:cs="Times New Roman"/>
          <w:sz w:val="24"/>
          <w:szCs w:val="24"/>
        </w:rPr>
      </w:pPr>
      <w:r w:rsidRPr="00A17B2F">
        <w:rPr>
          <w:rFonts w:ascii="Times New Roman" w:hAnsi="Times New Roman" w:cs="Times New Roman"/>
          <w:sz w:val="24"/>
          <w:szCs w:val="24"/>
        </w:rPr>
        <w:t>LAC stands for “looked after child”. Looked after children usually live in a foster placement or residential unit although they can be placed with parents or family members. When children become ‘looked after’ they become the subject of a care plan. A LAC review in a meeting in which professionals and family members come together to review the plan.</w:t>
      </w:r>
      <w:r w:rsidR="00A17B2F">
        <w:rPr>
          <w:rFonts w:ascii="Times New Roman" w:hAnsi="Times New Roman" w:cs="Times New Roman"/>
          <w:sz w:val="24"/>
          <w:szCs w:val="24"/>
        </w:rPr>
        <w:t xml:space="preserve"> </w:t>
      </w:r>
      <w:r w:rsidRPr="00A17B2F">
        <w:rPr>
          <w:rFonts w:ascii="Times New Roman" w:hAnsi="Times New Roman" w:cs="Times New Roman"/>
          <w:sz w:val="24"/>
          <w:szCs w:val="24"/>
        </w:rPr>
        <w:t xml:space="preserve">The meeting is chaired by an independent review an officer or IRO for short. The IRO job is to make sure that the decisions taken are </w:t>
      </w:r>
      <w:r w:rsidR="00A17B2F">
        <w:rPr>
          <w:rFonts w:ascii="Times New Roman" w:hAnsi="Times New Roman" w:cs="Times New Roman"/>
          <w:sz w:val="24"/>
          <w:szCs w:val="24"/>
        </w:rPr>
        <w:t xml:space="preserve">in </w:t>
      </w:r>
      <w:r w:rsidRPr="00A17B2F">
        <w:rPr>
          <w:rFonts w:ascii="Times New Roman" w:hAnsi="Times New Roman" w:cs="Times New Roman"/>
          <w:sz w:val="24"/>
          <w:szCs w:val="24"/>
        </w:rPr>
        <w:t xml:space="preserve">the best interest for the young person and follow their care plan and respect their rights. </w:t>
      </w:r>
    </w:p>
    <w:p w:rsidR="00A9470E" w:rsidRPr="00A17B2F" w:rsidRDefault="00A9470E">
      <w:pPr>
        <w:rPr>
          <w:rFonts w:ascii="Times New Roman" w:hAnsi="Times New Roman" w:cs="Times New Roman"/>
          <w:b/>
          <w:sz w:val="24"/>
          <w:szCs w:val="24"/>
        </w:rPr>
      </w:pPr>
      <w:r w:rsidRPr="00A17B2F">
        <w:rPr>
          <w:rFonts w:ascii="Times New Roman" w:hAnsi="Times New Roman" w:cs="Times New Roman"/>
          <w:b/>
          <w:sz w:val="24"/>
          <w:szCs w:val="24"/>
        </w:rPr>
        <w:t>The young person can have the advocate present during this meeting if they want to and the IRO should offer to meet with the young person privately before the meeting.</w:t>
      </w:r>
    </w:p>
    <w:p w:rsidR="004A0FFF" w:rsidRDefault="00A9470E">
      <w:pPr>
        <w:rPr>
          <w:rFonts w:ascii="Times New Roman" w:hAnsi="Times New Roman" w:cs="Times New Roman"/>
          <w:sz w:val="24"/>
          <w:szCs w:val="24"/>
        </w:rPr>
      </w:pPr>
      <w:r w:rsidRPr="00A17B2F">
        <w:rPr>
          <w:rFonts w:ascii="Times New Roman" w:hAnsi="Times New Roman" w:cs="Times New Roman"/>
          <w:sz w:val="24"/>
          <w:szCs w:val="24"/>
        </w:rPr>
        <w:t xml:space="preserve">The purpose of the lack review is to discuss the day-to-day life of the young person as well as </w:t>
      </w:r>
      <w:r w:rsidR="00F93A0A" w:rsidRPr="00A17B2F">
        <w:rPr>
          <w:rFonts w:ascii="Times New Roman" w:hAnsi="Times New Roman" w:cs="Times New Roman"/>
          <w:sz w:val="24"/>
          <w:szCs w:val="24"/>
        </w:rPr>
        <w:t>their</w:t>
      </w:r>
      <w:r w:rsidRPr="00A17B2F">
        <w:rPr>
          <w:rFonts w:ascii="Times New Roman" w:hAnsi="Times New Roman" w:cs="Times New Roman"/>
          <w:sz w:val="24"/>
          <w:szCs w:val="24"/>
        </w:rPr>
        <w:t xml:space="preserve"> long-term care plan. The young person should be the centre of the meeting, with their rights, wishes and feelings heard throughout. The lack review discussion is usually split into four areas these are placement, contact, education and health. After the discussions, recommendations are </w:t>
      </w:r>
      <w:r w:rsidR="00F93A0A" w:rsidRPr="00A17B2F">
        <w:rPr>
          <w:rFonts w:ascii="Times New Roman" w:hAnsi="Times New Roman" w:cs="Times New Roman"/>
          <w:sz w:val="24"/>
          <w:szCs w:val="24"/>
        </w:rPr>
        <w:t>made,</w:t>
      </w:r>
      <w:r w:rsidRPr="00A17B2F">
        <w:rPr>
          <w:rFonts w:ascii="Times New Roman" w:hAnsi="Times New Roman" w:cs="Times New Roman"/>
          <w:sz w:val="24"/>
          <w:szCs w:val="24"/>
        </w:rPr>
        <w:t xml:space="preserve"> and a dat</w:t>
      </w:r>
      <w:r w:rsidR="00F93A0A" w:rsidRPr="00A17B2F">
        <w:rPr>
          <w:rFonts w:ascii="Times New Roman" w:hAnsi="Times New Roman" w:cs="Times New Roman"/>
          <w:sz w:val="24"/>
          <w:szCs w:val="24"/>
        </w:rPr>
        <w:t xml:space="preserve">e </w:t>
      </w:r>
      <w:r w:rsidRPr="00A17B2F">
        <w:rPr>
          <w:rFonts w:ascii="Times New Roman" w:hAnsi="Times New Roman" w:cs="Times New Roman"/>
          <w:sz w:val="24"/>
          <w:szCs w:val="24"/>
        </w:rPr>
        <w:t xml:space="preserve">set for the next </w:t>
      </w:r>
      <w:r w:rsidR="004A0FFF">
        <w:rPr>
          <w:rFonts w:ascii="Times New Roman" w:hAnsi="Times New Roman" w:cs="Times New Roman"/>
          <w:sz w:val="24"/>
          <w:szCs w:val="24"/>
        </w:rPr>
        <w:t>LAC</w:t>
      </w:r>
      <w:r w:rsidRPr="00A17B2F">
        <w:rPr>
          <w:rFonts w:ascii="Times New Roman" w:hAnsi="Times New Roman" w:cs="Times New Roman"/>
          <w:sz w:val="24"/>
          <w:szCs w:val="24"/>
        </w:rPr>
        <w:t xml:space="preserve"> review. Minutes are sent to everyone in attendance at the meeting.</w:t>
      </w:r>
      <w:r w:rsidR="00705409" w:rsidRPr="00A17B2F">
        <w:rPr>
          <w:rFonts w:ascii="Times New Roman" w:hAnsi="Times New Roman" w:cs="Times New Roman"/>
          <w:sz w:val="24"/>
          <w:szCs w:val="24"/>
        </w:rPr>
        <w:t xml:space="preserve"> </w:t>
      </w:r>
    </w:p>
    <w:p w:rsidR="00F93A0A" w:rsidRPr="00A17B2F" w:rsidRDefault="00F93A0A">
      <w:pPr>
        <w:rPr>
          <w:rFonts w:ascii="Times New Roman" w:hAnsi="Times New Roman" w:cs="Times New Roman"/>
          <w:b/>
          <w:sz w:val="32"/>
          <w:szCs w:val="32"/>
        </w:rPr>
      </w:pPr>
      <w:r w:rsidRPr="00A17B2F">
        <w:rPr>
          <w:rFonts w:ascii="Times New Roman" w:hAnsi="Times New Roman" w:cs="Times New Roman"/>
          <w:b/>
          <w:sz w:val="32"/>
          <w:szCs w:val="32"/>
        </w:rPr>
        <w:t>Hypothetical LAC review practice</w:t>
      </w:r>
    </w:p>
    <w:p w:rsidR="00F93A0A" w:rsidRPr="00A17B2F" w:rsidRDefault="00F93A0A">
      <w:pPr>
        <w:rPr>
          <w:rFonts w:ascii="Times New Roman" w:hAnsi="Times New Roman" w:cs="Times New Roman"/>
          <w:sz w:val="24"/>
          <w:szCs w:val="24"/>
        </w:rPr>
      </w:pPr>
      <w:r w:rsidRPr="00A17B2F">
        <w:rPr>
          <w:rFonts w:ascii="Times New Roman" w:hAnsi="Times New Roman" w:cs="Times New Roman"/>
          <w:sz w:val="24"/>
          <w:szCs w:val="24"/>
        </w:rPr>
        <w:t>Students to</w:t>
      </w:r>
      <w:r w:rsidR="00705409" w:rsidRPr="00A17B2F">
        <w:rPr>
          <w:rFonts w:ascii="Times New Roman" w:hAnsi="Times New Roman" w:cs="Times New Roman"/>
          <w:sz w:val="24"/>
          <w:szCs w:val="24"/>
        </w:rPr>
        <w:t xml:space="preserve"> undertake </w:t>
      </w:r>
      <w:r w:rsidRPr="00A17B2F">
        <w:rPr>
          <w:rFonts w:ascii="Times New Roman" w:hAnsi="Times New Roman" w:cs="Times New Roman"/>
          <w:sz w:val="24"/>
          <w:szCs w:val="24"/>
        </w:rPr>
        <w:t xml:space="preserve">roles of </w:t>
      </w:r>
      <w:r w:rsidR="00705409" w:rsidRPr="00A17B2F">
        <w:rPr>
          <w:rFonts w:ascii="Times New Roman" w:hAnsi="Times New Roman" w:cs="Times New Roman"/>
          <w:sz w:val="24"/>
          <w:szCs w:val="24"/>
        </w:rPr>
        <w:t xml:space="preserve">the </w:t>
      </w:r>
      <w:r w:rsidRPr="00A17B2F">
        <w:rPr>
          <w:rFonts w:ascii="Times New Roman" w:hAnsi="Times New Roman" w:cs="Times New Roman"/>
          <w:sz w:val="24"/>
          <w:szCs w:val="24"/>
        </w:rPr>
        <w:t>professionals in attendance</w:t>
      </w:r>
      <w:r w:rsidR="00705409" w:rsidRPr="00A17B2F">
        <w:rPr>
          <w:rFonts w:ascii="Times New Roman" w:hAnsi="Times New Roman" w:cs="Times New Roman"/>
          <w:sz w:val="24"/>
          <w:szCs w:val="24"/>
        </w:rPr>
        <w:t>.</w:t>
      </w:r>
    </w:p>
    <w:p w:rsidR="00F93A0A" w:rsidRPr="00A17B2F" w:rsidRDefault="00F93A0A">
      <w:pPr>
        <w:rPr>
          <w:rFonts w:ascii="Times New Roman" w:hAnsi="Times New Roman" w:cs="Times New Roman"/>
          <w:sz w:val="24"/>
          <w:szCs w:val="24"/>
        </w:rPr>
      </w:pPr>
      <w:r w:rsidRPr="00A17B2F">
        <w:rPr>
          <w:rFonts w:ascii="Times New Roman" w:hAnsi="Times New Roman" w:cs="Times New Roman"/>
          <w:sz w:val="24"/>
          <w:szCs w:val="24"/>
        </w:rPr>
        <w:t>Independent reviewing Officer IRO and meeting chair by lecturer.</w:t>
      </w:r>
    </w:p>
    <w:p w:rsidR="00F93A0A" w:rsidRPr="00381C96" w:rsidRDefault="00F93A0A">
      <w:pPr>
        <w:rPr>
          <w:rFonts w:ascii="Times New Roman" w:hAnsi="Times New Roman" w:cs="Times New Roman"/>
          <w:b/>
          <w:sz w:val="24"/>
          <w:szCs w:val="24"/>
        </w:rPr>
      </w:pPr>
      <w:r w:rsidRPr="00EE3129">
        <w:rPr>
          <w:rFonts w:ascii="Times New Roman" w:hAnsi="Times New Roman" w:cs="Times New Roman"/>
          <w:sz w:val="24"/>
          <w:szCs w:val="24"/>
        </w:rPr>
        <w:t xml:space="preserve">IRO </w:t>
      </w:r>
      <w:r w:rsidR="00EE3129">
        <w:rPr>
          <w:rFonts w:ascii="Times New Roman" w:hAnsi="Times New Roman" w:cs="Times New Roman"/>
          <w:b/>
          <w:sz w:val="24"/>
          <w:szCs w:val="24"/>
        </w:rPr>
        <w:t>P</w:t>
      </w:r>
      <w:r w:rsidRPr="00381C96">
        <w:rPr>
          <w:rFonts w:ascii="Times New Roman" w:hAnsi="Times New Roman" w:cs="Times New Roman"/>
          <w:b/>
          <w:sz w:val="24"/>
          <w:szCs w:val="24"/>
        </w:rPr>
        <w:t xml:space="preserve">eter </w:t>
      </w:r>
      <w:r w:rsidR="00EE3129">
        <w:rPr>
          <w:rFonts w:ascii="Times New Roman" w:hAnsi="Times New Roman" w:cs="Times New Roman"/>
          <w:b/>
          <w:sz w:val="24"/>
          <w:szCs w:val="24"/>
        </w:rPr>
        <w:t>W</w:t>
      </w:r>
      <w:r w:rsidRPr="00381C96">
        <w:rPr>
          <w:rFonts w:ascii="Times New Roman" w:hAnsi="Times New Roman" w:cs="Times New Roman"/>
          <w:b/>
          <w:sz w:val="24"/>
          <w:szCs w:val="24"/>
        </w:rPr>
        <w:t xml:space="preserve">illiams </w:t>
      </w:r>
    </w:p>
    <w:p w:rsidR="00F93A0A" w:rsidRPr="00A17B2F" w:rsidRDefault="00705409">
      <w:pPr>
        <w:rPr>
          <w:rFonts w:ascii="Times New Roman" w:hAnsi="Times New Roman" w:cs="Times New Roman"/>
          <w:b/>
          <w:sz w:val="24"/>
          <w:szCs w:val="24"/>
        </w:rPr>
      </w:pPr>
      <w:r w:rsidRPr="00A17B2F">
        <w:rPr>
          <w:rFonts w:ascii="Times New Roman" w:hAnsi="Times New Roman" w:cs="Times New Roman"/>
          <w:b/>
          <w:sz w:val="24"/>
          <w:szCs w:val="24"/>
        </w:rPr>
        <w:t xml:space="preserve">Students </w:t>
      </w:r>
      <w:r w:rsidR="00F93A0A" w:rsidRPr="00A17B2F">
        <w:rPr>
          <w:rFonts w:ascii="Times New Roman" w:hAnsi="Times New Roman" w:cs="Times New Roman"/>
          <w:b/>
          <w:sz w:val="24"/>
          <w:szCs w:val="24"/>
        </w:rPr>
        <w:t xml:space="preserve">Roles </w:t>
      </w:r>
    </w:p>
    <w:p w:rsidR="00F93A0A" w:rsidRPr="00A17B2F" w:rsidRDefault="00705409">
      <w:pPr>
        <w:rPr>
          <w:rFonts w:ascii="Times New Roman" w:hAnsi="Times New Roman" w:cs="Times New Roman"/>
          <w:sz w:val="24"/>
          <w:szCs w:val="24"/>
        </w:rPr>
      </w:pPr>
      <w:r w:rsidRPr="00A17B2F">
        <w:rPr>
          <w:rFonts w:ascii="Times New Roman" w:hAnsi="Times New Roman" w:cs="Times New Roman"/>
          <w:sz w:val="24"/>
          <w:szCs w:val="24"/>
        </w:rPr>
        <w:t>Y</w:t>
      </w:r>
      <w:r w:rsidR="00F93A0A" w:rsidRPr="00A17B2F">
        <w:rPr>
          <w:rFonts w:ascii="Times New Roman" w:hAnsi="Times New Roman" w:cs="Times New Roman"/>
          <w:sz w:val="24"/>
          <w:szCs w:val="24"/>
        </w:rPr>
        <w:t>oung person</w:t>
      </w:r>
      <w:r w:rsidRPr="00A17B2F">
        <w:rPr>
          <w:rFonts w:ascii="Times New Roman" w:hAnsi="Times New Roman" w:cs="Times New Roman"/>
          <w:sz w:val="24"/>
          <w:szCs w:val="24"/>
        </w:rPr>
        <w:t xml:space="preserve"> </w:t>
      </w:r>
      <w:r w:rsidR="00A66D5D">
        <w:rPr>
          <w:rFonts w:ascii="Times New Roman" w:hAnsi="Times New Roman" w:cs="Times New Roman"/>
          <w:sz w:val="24"/>
          <w:szCs w:val="24"/>
        </w:rPr>
        <w:t>(</w:t>
      </w:r>
      <w:r w:rsidR="003856A6">
        <w:rPr>
          <w:rFonts w:ascii="Times New Roman" w:hAnsi="Times New Roman" w:cs="Times New Roman"/>
          <w:sz w:val="24"/>
          <w:szCs w:val="24"/>
        </w:rPr>
        <w:t xml:space="preserve">Lucy) </w:t>
      </w:r>
      <w:r w:rsidR="00EE3129">
        <w:rPr>
          <w:rFonts w:ascii="Times New Roman" w:hAnsi="Times New Roman" w:cs="Times New Roman"/>
          <w:b/>
          <w:sz w:val="24"/>
          <w:szCs w:val="24"/>
        </w:rPr>
        <w:t>S</w:t>
      </w:r>
      <w:bookmarkStart w:id="0" w:name="_GoBack"/>
      <w:bookmarkEnd w:id="0"/>
      <w:r w:rsidR="003856A6" w:rsidRPr="00B5118A">
        <w:rPr>
          <w:rFonts w:ascii="Times New Roman" w:hAnsi="Times New Roman" w:cs="Times New Roman"/>
          <w:b/>
          <w:sz w:val="24"/>
          <w:szCs w:val="24"/>
        </w:rPr>
        <w:t xml:space="preserve">avannah </w:t>
      </w:r>
      <w:r w:rsidR="00EE3129">
        <w:rPr>
          <w:rFonts w:ascii="Times New Roman" w:hAnsi="Times New Roman" w:cs="Times New Roman"/>
          <w:b/>
          <w:sz w:val="24"/>
          <w:szCs w:val="24"/>
        </w:rPr>
        <w:t>L</w:t>
      </w:r>
      <w:r w:rsidR="003856A6" w:rsidRPr="00B5118A">
        <w:rPr>
          <w:rFonts w:ascii="Times New Roman" w:hAnsi="Times New Roman" w:cs="Times New Roman"/>
          <w:b/>
          <w:sz w:val="24"/>
          <w:szCs w:val="24"/>
        </w:rPr>
        <w:t>owndes</w:t>
      </w:r>
    </w:p>
    <w:p w:rsidR="00F93A0A" w:rsidRPr="00A17B2F" w:rsidRDefault="00F93A0A">
      <w:pPr>
        <w:rPr>
          <w:rFonts w:ascii="Times New Roman" w:hAnsi="Times New Roman" w:cs="Times New Roman"/>
          <w:sz w:val="24"/>
          <w:szCs w:val="24"/>
        </w:rPr>
      </w:pPr>
      <w:r w:rsidRPr="00A17B2F">
        <w:rPr>
          <w:rFonts w:ascii="Times New Roman" w:hAnsi="Times New Roman" w:cs="Times New Roman"/>
          <w:sz w:val="24"/>
          <w:szCs w:val="24"/>
        </w:rPr>
        <w:t>Advocate of young person</w:t>
      </w:r>
      <w:r w:rsidR="003856A6">
        <w:rPr>
          <w:rFonts w:ascii="Times New Roman" w:hAnsi="Times New Roman" w:cs="Times New Roman"/>
          <w:sz w:val="24"/>
          <w:szCs w:val="24"/>
        </w:rPr>
        <w:t xml:space="preserve"> (Jenny) </w:t>
      </w:r>
      <w:r w:rsidR="003856A6" w:rsidRPr="00B5118A">
        <w:rPr>
          <w:rFonts w:ascii="Times New Roman" w:hAnsi="Times New Roman" w:cs="Times New Roman"/>
          <w:b/>
          <w:sz w:val="24"/>
          <w:szCs w:val="24"/>
        </w:rPr>
        <w:t>Joanne Davies</w:t>
      </w:r>
    </w:p>
    <w:p w:rsidR="00F93A0A" w:rsidRPr="00A17B2F" w:rsidRDefault="00A17B2F">
      <w:pPr>
        <w:rPr>
          <w:rFonts w:ascii="Times New Roman" w:hAnsi="Times New Roman" w:cs="Times New Roman"/>
          <w:sz w:val="24"/>
          <w:szCs w:val="24"/>
        </w:rPr>
      </w:pPr>
      <w:r w:rsidRPr="00A17B2F">
        <w:rPr>
          <w:rFonts w:ascii="Times New Roman" w:hAnsi="Times New Roman" w:cs="Times New Roman"/>
          <w:sz w:val="24"/>
          <w:szCs w:val="24"/>
        </w:rPr>
        <w:t>P</w:t>
      </w:r>
      <w:r w:rsidR="00F93A0A" w:rsidRPr="00A17B2F">
        <w:rPr>
          <w:rFonts w:ascii="Times New Roman" w:hAnsi="Times New Roman" w:cs="Times New Roman"/>
          <w:sz w:val="24"/>
          <w:szCs w:val="24"/>
        </w:rPr>
        <w:t>arent(s) of young person</w:t>
      </w:r>
      <w:r w:rsidR="003856A6">
        <w:rPr>
          <w:rFonts w:ascii="Times New Roman" w:hAnsi="Times New Roman" w:cs="Times New Roman"/>
          <w:sz w:val="24"/>
          <w:szCs w:val="24"/>
        </w:rPr>
        <w:t xml:space="preserve"> (Kay) </w:t>
      </w:r>
      <w:r w:rsidR="003856A6" w:rsidRPr="00B5118A">
        <w:rPr>
          <w:rFonts w:ascii="Times New Roman" w:hAnsi="Times New Roman" w:cs="Times New Roman"/>
          <w:b/>
          <w:sz w:val="24"/>
          <w:szCs w:val="24"/>
        </w:rPr>
        <w:t>Jayne Pierson</w:t>
      </w:r>
    </w:p>
    <w:p w:rsidR="006D2148" w:rsidRPr="00A17B2F" w:rsidRDefault="006D2148" w:rsidP="006D2148">
      <w:pPr>
        <w:rPr>
          <w:rFonts w:ascii="Times New Roman" w:hAnsi="Times New Roman" w:cs="Times New Roman"/>
          <w:sz w:val="24"/>
          <w:szCs w:val="24"/>
        </w:rPr>
      </w:pPr>
      <w:r w:rsidRPr="00A17B2F">
        <w:rPr>
          <w:rFonts w:ascii="Times New Roman" w:hAnsi="Times New Roman" w:cs="Times New Roman"/>
          <w:sz w:val="24"/>
          <w:szCs w:val="24"/>
        </w:rPr>
        <w:t xml:space="preserve">Social worker </w:t>
      </w:r>
      <w:r>
        <w:rPr>
          <w:rFonts w:ascii="Times New Roman" w:hAnsi="Times New Roman" w:cs="Times New Roman"/>
          <w:sz w:val="24"/>
          <w:szCs w:val="24"/>
        </w:rPr>
        <w:t xml:space="preserve">of young person </w:t>
      </w:r>
      <w:r w:rsidR="003856A6">
        <w:rPr>
          <w:rFonts w:ascii="Times New Roman" w:hAnsi="Times New Roman" w:cs="Times New Roman"/>
          <w:sz w:val="24"/>
          <w:szCs w:val="24"/>
        </w:rPr>
        <w:t xml:space="preserve">(Cathy) </w:t>
      </w:r>
      <w:r w:rsidR="003856A6" w:rsidRPr="00B5118A">
        <w:rPr>
          <w:rFonts w:ascii="Times New Roman" w:hAnsi="Times New Roman" w:cs="Times New Roman"/>
          <w:b/>
          <w:sz w:val="24"/>
          <w:szCs w:val="24"/>
        </w:rPr>
        <w:t>Rachel Banks</w:t>
      </w:r>
      <w:r w:rsidR="003856A6">
        <w:rPr>
          <w:rFonts w:ascii="Times New Roman" w:hAnsi="Times New Roman" w:cs="Times New Roman"/>
          <w:sz w:val="24"/>
          <w:szCs w:val="24"/>
        </w:rPr>
        <w:t xml:space="preserve"> </w:t>
      </w:r>
    </w:p>
    <w:p w:rsidR="00F93A0A" w:rsidRPr="00A17B2F" w:rsidRDefault="006D2148">
      <w:pPr>
        <w:rPr>
          <w:rFonts w:ascii="Times New Roman" w:hAnsi="Times New Roman" w:cs="Times New Roman"/>
          <w:sz w:val="24"/>
          <w:szCs w:val="24"/>
        </w:rPr>
      </w:pPr>
      <w:r w:rsidRPr="00A17B2F">
        <w:rPr>
          <w:rFonts w:ascii="Times New Roman" w:hAnsi="Times New Roman" w:cs="Times New Roman"/>
          <w:sz w:val="24"/>
          <w:szCs w:val="24"/>
        </w:rPr>
        <w:t>Teacher</w:t>
      </w:r>
      <w:r w:rsidR="00F93A0A" w:rsidRPr="00A17B2F">
        <w:rPr>
          <w:rFonts w:ascii="Times New Roman" w:hAnsi="Times New Roman" w:cs="Times New Roman"/>
          <w:sz w:val="24"/>
          <w:szCs w:val="24"/>
        </w:rPr>
        <w:t>, school representative</w:t>
      </w:r>
      <w:r w:rsidR="003856A6">
        <w:rPr>
          <w:rFonts w:ascii="Times New Roman" w:hAnsi="Times New Roman" w:cs="Times New Roman"/>
          <w:sz w:val="24"/>
          <w:szCs w:val="24"/>
        </w:rPr>
        <w:t xml:space="preserve"> (Miss Robinson) </w:t>
      </w:r>
      <w:r w:rsidR="003856A6" w:rsidRPr="00B5118A">
        <w:rPr>
          <w:rFonts w:ascii="Times New Roman" w:hAnsi="Times New Roman" w:cs="Times New Roman"/>
          <w:b/>
          <w:sz w:val="24"/>
          <w:szCs w:val="24"/>
        </w:rPr>
        <w:t>Julia Hopkins</w:t>
      </w:r>
    </w:p>
    <w:p w:rsidR="00F93A0A" w:rsidRPr="00A17B2F" w:rsidRDefault="00F93A0A">
      <w:pPr>
        <w:rPr>
          <w:rFonts w:ascii="Times New Roman" w:hAnsi="Times New Roman" w:cs="Times New Roman"/>
          <w:sz w:val="24"/>
          <w:szCs w:val="24"/>
        </w:rPr>
      </w:pPr>
      <w:r w:rsidRPr="00A17B2F">
        <w:rPr>
          <w:rFonts w:ascii="Times New Roman" w:hAnsi="Times New Roman" w:cs="Times New Roman"/>
          <w:sz w:val="24"/>
          <w:szCs w:val="24"/>
        </w:rPr>
        <w:t>Foster carer(S)</w:t>
      </w:r>
      <w:r w:rsidR="003856A6">
        <w:rPr>
          <w:rFonts w:ascii="Times New Roman" w:hAnsi="Times New Roman" w:cs="Times New Roman"/>
          <w:sz w:val="24"/>
          <w:szCs w:val="24"/>
        </w:rPr>
        <w:t xml:space="preserve"> (Sue And Dave) </w:t>
      </w:r>
      <w:r w:rsidR="003856A6" w:rsidRPr="00B5118A">
        <w:rPr>
          <w:rFonts w:ascii="Times New Roman" w:hAnsi="Times New Roman" w:cs="Times New Roman"/>
          <w:b/>
          <w:sz w:val="24"/>
          <w:szCs w:val="24"/>
        </w:rPr>
        <w:t>Stephanie Jackson</w:t>
      </w:r>
      <w:r w:rsidR="003856A6" w:rsidRPr="003856A6">
        <w:rPr>
          <w:rFonts w:ascii="Times New Roman" w:hAnsi="Times New Roman" w:cs="Times New Roman"/>
          <w:sz w:val="24"/>
          <w:szCs w:val="24"/>
        </w:rPr>
        <w:t xml:space="preserve"> </w:t>
      </w:r>
      <w:r w:rsidR="003856A6">
        <w:rPr>
          <w:rFonts w:ascii="Times New Roman" w:hAnsi="Times New Roman" w:cs="Times New Roman"/>
          <w:sz w:val="24"/>
          <w:szCs w:val="24"/>
        </w:rPr>
        <w:t>Dave sent apologies</w:t>
      </w:r>
    </w:p>
    <w:p w:rsidR="00F93A0A" w:rsidRPr="00A17B2F" w:rsidRDefault="00F93A0A">
      <w:pPr>
        <w:rPr>
          <w:rFonts w:ascii="Times New Roman" w:hAnsi="Times New Roman" w:cs="Times New Roman"/>
          <w:sz w:val="24"/>
          <w:szCs w:val="24"/>
        </w:rPr>
      </w:pPr>
      <w:r w:rsidRPr="00A17B2F">
        <w:rPr>
          <w:rFonts w:ascii="Times New Roman" w:hAnsi="Times New Roman" w:cs="Times New Roman"/>
          <w:sz w:val="24"/>
          <w:szCs w:val="24"/>
        </w:rPr>
        <w:t>Foster carer social worker</w:t>
      </w:r>
      <w:r w:rsidR="003856A6">
        <w:rPr>
          <w:rFonts w:ascii="Times New Roman" w:hAnsi="Times New Roman" w:cs="Times New Roman"/>
          <w:sz w:val="24"/>
          <w:szCs w:val="24"/>
        </w:rPr>
        <w:t xml:space="preserve"> (Tracy) Withdrawn form meeting sent e mail views to IRO </w:t>
      </w:r>
    </w:p>
    <w:p w:rsidR="00F93A0A" w:rsidRDefault="00F93A0A">
      <w:pPr>
        <w:rPr>
          <w:sz w:val="24"/>
          <w:szCs w:val="24"/>
        </w:rPr>
      </w:pPr>
      <w:r w:rsidRPr="00A17B2F">
        <w:rPr>
          <w:rFonts w:ascii="Times New Roman" w:hAnsi="Times New Roman" w:cs="Times New Roman"/>
          <w:sz w:val="24"/>
          <w:szCs w:val="24"/>
        </w:rPr>
        <w:t>Child Adolescent Mental Health Service (CAMHS) doctor / nurse</w:t>
      </w:r>
      <w:r w:rsidR="003856A6">
        <w:rPr>
          <w:rFonts w:ascii="Times New Roman" w:hAnsi="Times New Roman" w:cs="Times New Roman"/>
          <w:sz w:val="24"/>
          <w:szCs w:val="24"/>
        </w:rPr>
        <w:t xml:space="preserve"> (Caroline) </w:t>
      </w:r>
      <w:r w:rsidR="003856A6" w:rsidRPr="005C4A2A">
        <w:rPr>
          <w:rFonts w:ascii="Times New Roman" w:hAnsi="Times New Roman" w:cs="Times New Roman"/>
          <w:b/>
          <w:sz w:val="24"/>
          <w:szCs w:val="24"/>
        </w:rPr>
        <w:t>Lettie Chimbi</w:t>
      </w:r>
    </w:p>
    <w:p w:rsidR="00F93A0A" w:rsidRDefault="00F93A0A">
      <w:pPr>
        <w:rPr>
          <w:sz w:val="24"/>
          <w:szCs w:val="24"/>
        </w:rPr>
      </w:pPr>
    </w:p>
    <w:p w:rsidR="00F93A0A" w:rsidRDefault="00F93A0A">
      <w:pPr>
        <w:rPr>
          <w:sz w:val="24"/>
          <w:szCs w:val="24"/>
        </w:rPr>
      </w:pPr>
    </w:p>
    <w:p w:rsidR="00F93A0A" w:rsidRDefault="00F93A0A">
      <w:pPr>
        <w:rPr>
          <w:sz w:val="24"/>
          <w:szCs w:val="24"/>
        </w:rPr>
      </w:pPr>
    </w:p>
    <w:p w:rsidR="00F93A0A" w:rsidRDefault="00F93A0A">
      <w:pPr>
        <w:rPr>
          <w:sz w:val="24"/>
          <w:szCs w:val="24"/>
        </w:rPr>
      </w:pPr>
    </w:p>
    <w:p w:rsidR="00A9470E" w:rsidRPr="00A9470E" w:rsidRDefault="00A9470E">
      <w:pPr>
        <w:rPr>
          <w:sz w:val="24"/>
          <w:szCs w:val="24"/>
        </w:rPr>
      </w:pPr>
    </w:p>
    <w:sectPr w:rsidR="00A9470E" w:rsidRPr="00A947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6D19F98A-FA22-48A3-B045-FC603DAC9C09}"/>
    <w:docVar w:name="dgnword-eventsink" w:val="419333760"/>
  </w:docVars>
  <w:rsids>
    <w:rsidRoot w:val="003417AD"/>
    <w:rsid w:val="003417AD"/>
    <w:rsid w:val="00381C96"/>
    <w:rsid w:val="003856A6"/>
    <w:rsid w:val="004A0FFF"/>
    <w:rsid w:val="005C4A2A"/>
    <w:rsid w:val="006D2148"/>
    <w:rsid w:val="006D3272"/>
    <w:rsid w:val="00705409"/>
    <w:rsid w:val="007F2B38"/>
    <w:rsid w:val="00922196"/>
    <w:rsid w:val="00A17B2F"/>
    <w:rsid w:val="00A66D5D"/>
    <w:rsid w:val="00A9470E"/>
    <w:rsid w:val="00B5118A"/>
    <w:rsid w:val="00C1525B"/>
    <w:rsid w:val="00EE3129"/>
    <w:rsid w:val="00F93A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8DD2B"/>
  <w15:chartTrackingRefBased/>
  <w15:docId w15:val="{300A05C8-9B47-4314-AF30-377865BFE2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102</TotalTime>
  <Pages>1</Pages>
  <Words>289</Words>
  <Characters>1653</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williams</dc:creator>
  <cp:keywords/>
  <dc:description/>
  <cp:lastModifiedBy>peter williams</cp:lastModifiedBy>
  <cp:revision>11</cp:revision>
  <cp:lastPrinted>2018-10-28T17:00:00Z</cp:lastPrinted>
  <dcterms:created xsi:type="dcterms:W3CDTF">2018-10-28T16:04:00Z</dcterms:created>
  <dcterms:modified xsi:type="dcterms:W3CDTF">2018-10-28T21:57:00Z</dcterms:modified>
</cp:coreProperties>
</file>