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0BB6DB" w14:paraId="50D9A5F3" wp14:textId="4010C46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52"/>
          <w:szCs w:val="52"/>
          <w:lang w:val="en-GB"/>
        </w:rPr>
      </w:pPr>
      <w:r w:rsidRPr="200BB6DB" w:rsidR="720A5D62">
        <w:rPr>
          <w:rFonts w:ascii="Arial" w:hAnsi="Arial" w:eastAsia="Arial" w:cs="Arial"/>
          <w:b w:val="1"/>
          <w:bCs w:val="1"/>
          <w:i w:val="0"/>
          <w:iCs w:val="0"/>
          <w:caps w:val="0"/>
          <w:smallCaps w:val="0"/>
          <w:noProof w:val="0"/>
          <w:color w:val="000000" w:themeColor="text1" w:themeTint="FF" w:themeShade="FF"/>
          <w:sz w:val="52"/>
          <w:szCs w:val="52"/>
          <w:lang w:val="en-GB"/>
        </w:rPr>
        <w:t xml:space="preserve">Mina Khorshid- </w:t>
      </w: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2122088</w:t>
      </w:r>
    </w:p>
    <w:p xmlns:wp14="http://schemas.microsoft.com/office/word/2010/wordml" w:rsidP="200BB6DB" w14:paraId="6390CBEC" wp14:textId="0B160BA0">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52"/>
          <w:szCs w:val="52"/>
          <w:lang w:val="en-GB"/>
        </w:rPr>
      </w:pPr>
    </w:p>
    <w:p xmlns:wp14="http://schemas.microsoft.com/office/word/2010/wordml" w:rsidP="200BB6DB" w14:paraId="364058D9" wp14:textId="16F1BAC2">
      <w:pPr>
        <w:pStyle w:val="Heading2"/>
        <w:spacing w:before="40" w:after="0" w:line="259" w:lineRule="auto"/>
        <w:rPr>
          <w:rFonts w:ascii="Arial Nova" w:hAnsi="Arial Nova" w:eastAsia="Arial Nova" w:cs="Arial Nova"/>
          <w:b w:val="1"/>
          <w:bCs w:val="1"/>
          <w:i w:val="0"/>
          <w:iCs w:val="0"/>
          <w:caps w:val="0"/>
          <w:smallCaps w:val="0"/>
          <w:noProof w:val="0"/>
          <w:color w:val="000000" w:themeColor="text1" w:themeTint="FF" w:themeShade="FF"/>
          <w:sz w:val="52"/>
          <w:szCs w:val="52"/>
          <w:lang w:val="en-GB"/>
        </w:rPr>
      </w:pP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P</w:t>
      </w:r>
      <w:r w:rsidRPr="200BB6DB" w:rsidR="7BEC8BEB">
        <w:rPr>
          <w:rFonts w:ascii="Arial Nova" w:hAnsi="Arial Nova" w:eastAsia="Arial Nova" w:cs="Arial Nova"/>
          <w:b w:val="1"/>
          <w:bCs w:val="1"/>
          <w:i w:val="0"/>
          <w:iCs w:val="0"/>
          <w:caps w:val="0"/>
          <w:smallCaps w:val="0"/>
          <w:noProof w:val="0"/>
          <w:color w:val="000000" w:themeColor="text1" w:themeTint="FF" w:themeShade="FF"/>
          <w:sz w:val="52"/>
          <w:szCs w:val="52"/>
          <w:lang w:val="en-GB"/>
        </w:rPr>
        <w:t>rofessional career development</w:t>
      </w: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 BM</w:t>
      </w:r>
      <w:r w:rsidRPr="200BB6DB" w:rsidR="63F366B6">
        <w:rPr>
          <w:rFonts w:ascii="Arial Nova" w:hAnsi="Arial Nova" w:eastAsia="Arial Nova" w:cs="Arial Nova"/>
          <w:b w:val="1"/>
          <w:bCs w:val="1"/>
          <w:i w:val="0"/>
          <w:iCs w:val="0"/>
          <w:caps w:val="0"/>
          <w:smallCaps w:val="0"/>
          <w:noProof w:val="0"/>
          <w:color w:val="000000" w:themeColor="text1" w:themeTint="FF" w:themeShade="FF"/>
          <w:sz w:val="52"/>
          <w:szCs w:val="52"/>
          <w:lang w:val="en-GB"/>
        </w:rPr>
        <w:t>SW 4005</w:t>
      </w:r>
    </w:p>
    <w:p xmlns:wp14="http://schemas.microsoft.com/office/word/2010/wordml" w:rsidP="200BB6DB" w14:paraId="1B435055" wp14:textId="15B57FE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52"/>
          <w:szCs w:val="52"/>
          <w:lang w:val="en-GB"/>
        </w:rPr>
      </w:pPr>
    </w:p>
    <w:p xmlns:wp14="http://schemas.microsoft.com/office/word/2010/wordml" w:rsidP="200BB6DB" w14:paraId="04BCBE15" wp14:textId="7D6B9099">
      <w:pPr>
        <w:spacing w:after="160" w:line="360" w:lineRule="auto"/>
        <w:jc w:val="both"/>
        <w:rPr>
          <w:rFonts w:ascii="Arial Nova" w:hAnsi="Arial Nova" w:eastAsia="Arial Nova" w:cs="Arial Nova"/>
          <w:b w:val="1"/>
          <w:bCs w:val="1"/>
          <w:i w:val="0"/>
          <w:iCs w:val="0"/>
          <w:caps w:val="0"/>
          <w:smallCaps w:val="0"/>
          <w:noProof w:val="0"/>
          <w:color w:val="000000" w:themeColor="text1" w:themeTint="FF" w:themeShade="FF"/>
          <w:sz w:val="52"/>
          <w:szCs w:val="52"/>
          <w:lang w:val="en-GB"/>
        </w:rPr>
      </w:pP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 xml:space="preserve">Lecturer: </w:t>
      </w:r>
      <w:r w:rsidRPr="200BB6DB" w:rsidR="267647AE">
        <w:rPr>
          <w:rFonts w:ascii="Arial Nova" w:hAnsi="Arial Nova" w:eastAsia="Arial Nova" w:cs="Arial Nova"/>
          <w:b w:val="1"/>
          <w:bCs w:val="1"/>
          <w:i w:val="0"/>
          <w:iCs w:val="0"/>
          <w:caps w:val="0"/>
          <w:smallCaps w:val="0"/>
          <w:noProof w:val="0"/>
          <w:color w:val="000000" w:themeColor="text1" w:themeTint="FF" w:themeShade="FF"/>
          <w:sz w:val="52"/>
          <w:szCs w:val="52"/>
          <w:lang w:val="en-GB"/>
        </w:rPr>
        <w:t>Farah Islam</w:t>
      </w:r>
    </w:p>
    <w:p xmlns:wp14="http://schemas.microsoft.com/office/word/2010/wordml" w:rsidP="200BB6DB" w14:paraId="030FDB46" wp14:textId="509107F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52"/>
          <w:szCs w:val="52"/>
          <w:lang w:val="en-GB"/>
        </w:rPr>
      </w:pPr>
    </w:p>
    <w:p xmlns:wp14="http://schemas.microsoft.com/office/word/2010/wordml" w:rsidP="200BB6DB" w14:paraId="5A7953CA" wp14:textId="06B7668C">
      <w:pPr>
        <w:spacing w:after="160" w:line="360" w:lineRule="auto"/>
        <w:jc w:val="both"/>
        <w:rPr>
          <w:rFonts w:ascii="Arial Nova" w:hAnsi="Arial Nova" w:eastAsia="Arial Nova" w:cs="Arial Nova"/>
          <w:b w:val="1"/>
          <w:bCs w:val="1"/>
          <w:i w:val="0"/>
          <w:iCs w:val="0"/>
          <w:caps w:val="0"/>
          <w:smallCaps w:val="0"/>
          <w:noProof w:val="0"/>
          <w:color w:val="000000" w:themeColor="text1" w:themeTint="FF" w:themeShade="FF"/>
          <w:sz w:val="52"/>
          <w:szCs w:val="52"/>
          <w:lang w:val="en-GB"/>
        </w:rPr>
      </w:pPr>
      <w:r w:rsidRPr="200BB6DB" w:rsidR="30FEAC14">
        <w:rPr>
          <w:rFonts w:ascii="Arial Nova" w:hAnsi="Arial Nova" w:eastAsia="Arial Nova" w:cs="Arial Nova"/>
          <w:b w:val="1"/>
          <w:bCs w:val="1"/>
          <w:i w:val="0"/>
          <w:iCs w:val="0"/>
          <w:caps w:val="0"/>
          <w:smallCaps w:val="0"/>
          <w:noProof w:val="0"/>
          <w:color w:val="000000" w:themeColor="text1" w:themeTint="FF" w:themeShade="FF"/>
          <w:sz w:val="52"/>
          <w:szCs w:val="52"/>
          <w:lang w:val="en-GB"/>
        </w:rPr>
        <w:t>Reflective Portfolio</w:t>
      </w:r>
    </w:p>
    <w:p xmlns:wp14="http://schemas.microsoft.com/office/word/2010/wordml" w:rsidP="200BB6DB" w14:paraId="5500E164" wp14:textId="49399A86">
      <w:pPr>
        <w:spacing w:after="160" w:line="360" w:lineRule="auto"/>
        <w:jc w:val="both"/>
        <w:rPr>
          <w:rFonts w:ascii="Arial Nova" w:hAnsi="Arial Nova" w:eastAsia="Arial Nova" w:cs="Arial Nova"/>
          <w:b w:val="1"/>
          <w:bCs w:val="1"/>
          <w:i w:val="0"/>
          <w:iCs w:val="0"/>
          <w:caps w:val="0"/>
          <w:smallCaps w:val="0"/>
          <w:noProof w:val="0"/>
          <w:color w:val="000000" w:themeColor="text1" w:themeTint="FF" w:themeShade="FF"/>
          <w:sz w:val="52"/>
          <w:szCs w:val="52"/>
          <w:lang w:val="en-GB"/>
        </w:rPr>
      </w:pP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w:t>
      </w:r>
      <w:r w:rsidRPr="200BB6DB" w:rsidR="09580D0B">
        <w:rPr>
          <w:rFonts w:ascii="Arial Nova" w:hAnsi="Arial Nova" w:eastAsia="Arial Nova" w:cs="Arial Nova"/>
          <w:b w:val="1"/>
          <w:bCs w:val="1"/>
          <w:i w:val="0"/>
          <w:iCs w:val="0"/>
          <w:caps w:val="0"/>
          <w:smallCaps w:val="0"/>
          <w:noProof w:val="0"/>
          <w:color w:val="000000" w:themeColor="text1" w:themeTint="FF" w:themeShade="FF"/>
          <w:sz w:val="52"/>
          <w:szCs w:val="52"/>
          <w:lang w:val="en-GB"/>
        </w:rPr>
        <w:t>2000</w:t>
      </w:r>
      <w:r w:rsidRPr="200BB6DB" w:rsidR="720A5D62">
        <w:rPr>
          <w:rFonts w:ascii="Arial Nova" w:hAnsi="Arial Nova" w:eastAsia="Arial Nova" w:cs="Arial Nova"/>
          <w:b w:val="1"/>
          <w:bCs w:val="1"/>
          <w:i w:val="0"/>
          <w:iCs w:val="0"/>
          <w:caps w:val="0"/>
          <w:smallCaps w:val="0"/>
          <w:noProof w:val="0"/>
          <w:color w:val="000000" w:themeColor="text1" w:themeTint="FF" w:themeShade="FF"/>
          <w:sz w:val="52"/>
          <w:szCs w:val="52"/>
          <w:lang w:val="en-GB"/>
        </w:rPr>
        <w:t xml:space="preserve"> words +- 10%)</w:t>
      </w:r>
    </w:p>
    <w:p xmlns:wp14="http://schemas.microsoft.com/office/word/2010/wordml" w:rsidP="200BB6DB" w14:paraId="5B48C5BB" wp14:textId="2B0DB3B6">
      <w:pPr>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7F041216" wp14:textId="2A0E028B">
      <w:pPr>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0A0FB2B7" wp14:textId="1EC12BB7">
      <w:pPr>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00A9B4DD" wp14:textId="40BF84B0">
      <w:pPr>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239AFEE0" wp14:textId="54CC6C4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3732DD20" wp14:textId="618102E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200BB6DB" w14:paraId="6996F9DC" wp14:textId="35B5B0CA">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00BB6DB" w:rsidR="4A5EC28B">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Career analysis</w:t>
      </w:r>
      <w:r w:rsidRPr="200BB6DB" w:rsidR="0CFE5ACC">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t>
      </w:r>
    </w:p>
    <w:p xmlns:wp14="http://schemas.microsoft.com/office/word/2010/wordml" w:rsidP="5913EECA" w14:paraId="0A495948" wp14:textId="40ECF701">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608156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career I have chosen an</w:t>
      </w:r>
      <w:r w:rsidRPr="5913EECA" w:rsidR="64C6CE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 will</w:t>
      </w:r>
      <w:r w:rsidRPr="5913EECA" w:rsidR="608156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analyse </w:t>
      </w:r>
      <w:r w:rsidRPr="5913EECA" w:rsidR="02E0D9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a personal assistant, more specifically one working with adults with disabilities.</w:t>
      </w:r>
      <w:r w:rsidRPr="5913EECA" w:rsidR="0A0CAC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career path focusses on supporting individuals unable to help themselves with everyday tasks, like cleaning, </w:t>
      </w:r>
      <w:r w:rsidRPr="5913EECA" w:rsidR="155473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cooking and others to help improve a </w:t>
      </w:r>
      <w:r w:rsidRPr="5913EECA" w:rsidR="78726E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client's</w:t>
      </w:r>
      <w:r w:rsidRPr="5913EECA" w:rsidR="155473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quality of life and ensure </w:t>
      </w:r>
      <w:r w:rsidRPr="5913EECA" w:rsidR="6C6353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they can keep up with </w:t>
      </w:r>
      <w:r w:rsidRPr="5913EECA" w:rsidR="57FEC0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their households' workload.</w:t>
      </w:r>
      <w:r w:rsidRPr="5913EECA" w:rsidR="316ECE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charity Contact (no date) </w:t>
      </w:r>
      <w:r w:rsidRPr="5913EECA" w:rsidR="072043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further describes that a personal assistant should adapt their work style </w:t>
      </w:r>
      <w:proofErr w:type="gramStart"/>
      <w:r w:rsidRPr="5913EECA" w:rsidR="5F59FF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regard to</w:t>
      </w:r>
      <w:proofErr w:type="gramEnd"/>
      <w:r w:rsidRPr="5913EECA" w:rsidR="072043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w:t>
      </w:r>
      <w:r w:rsidRPr="5913EECA" w:rsidR="2EB899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 views and cultural traditions of the client </w:t>
      </w:r>
      <w:r w:rsidRPr="5913EECA" w:rsidR="7BE842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too, so a personal assistant should be able to follow instructions well too and have cultural tolerance in mind. </w:t>
      </w:r>
      <w:r w:rsidRPr="5913EECA" w:rsidR="7605DE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leads on to the </w:t>
      </w:r>
      <w:r w:rsidRPr="5913EECA" w:rsidR="15C7C9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skills that are required for this job. The national careers service (no date) gives an extensive and detailed list going over both the skills needed and </w:t>
      </w:r>
      <w:proofErr w:type="gramStart"/>
      <w:r w:rsidRPr="5913EECA" w:rsidR="15C7C9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later on</w:t>
      </w:r>
      <w:proofErr w:type="gramEnd"/>
      <w:r w:rsidRPr="5913EECA" w:rsidR="15C7C9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5913EECA" w:rsidR="751A3B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knowledge required too.</w:t>
      </w:r>
      <w:r w:rsidRPr="5913EECA" w:rsidR="33BF21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would need administrative and social skills, business management skills, communication skills, patience and </w:t>
      </w:r>
      <w:r w:rsidRPr="5913EECA" w:rsidR="131193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flexibility. Social and communication skills are a must as </w:t>
      </w:r>
      <w:r w:rsidRPr="5913EECA" w:rsidR="0BCAA0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you </w:t>
      </w:r>
      <w:r w:rsidRPr="5913EECA" w:rsidR="4408EF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are dealing</w:t>
      </w:r>
      <w:r w:rsidRPr="5913EECA" w:rsidR="0BCAA0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both with other humans, but also people who may have difficulties truly getting across what they want or how they feel, so you need the ability to pick up on those </w:t>
      </w:r>
      <w:r w:rsidRPr="5913EECA" w:rsidR="5A436A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subtleties</w:t>
      </w:r>
      <w:r w:rsidRPr="5913EECA" w:rsidR="31DD90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Administrative and business management skills are also important if you are running a private </w:t>
      </w:r>
      <w:r w:rsidRPr="5913EECA" w:rsidR="4ED5D3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assistant business, where understanding those skills can massively re</w:t>
      </w:r>
      <w:r w:rsidRPr="5913EECA" w:rsidR="35AEE3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duce the </w:t>
      </w:r>
      <w:r w:rsidRPr="5913EECA" w:rsidR="4D3FA4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hassle</w:t>
      </w:r>
      <w:r w:rsidRPr="5913EECA" w:rsidR="35AEE3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5913EECA" w:rsidR="7FAF13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overwhelming</w:t>
      </w:r>
      <w:r w:rsidRPr="5913EECA" w:rsidR="35AEE3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parts of running a business, like managing time, </w:t>
      </w:r>
      <w:r w:rsidRPr="5913EECA" w:rsidR="150156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cash flow and more.</w:t>
      </w:r>
      <w:r w:rsidRPr="5913EECA" w:rsidR="0AAF40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While these skills are always useful to know, they do become less prevalent when working with a larger company wh</w:t>
      </w:r>
      <w:r w:rsidRPr="5913EECA" w:rsidR="7ABA5F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 handle these issues for you. Patience and flexibility I believe are the most important skills to know for many reasons</w:t>
      </w:r>
      <w:r w:rsidRPr="5913EECA" w:rsidR="092459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roofErr w:type="gramStart"/>
      <w:r w:rsidRPr="5913EECA" w:rsidR="092459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Often times</w:t>
      </w:r>
      <w:proofErr w:type="gramEnd"/>
      <w:r w:rsidRPr="5913EECA" w:rsidR="092459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adults with certain disabilities may find communication hard, and simply being good at </w:t>
      </w:r>
      <w:r w:rsidRPr="5913EECA" w:rsidR="6EDD62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communicating</w:t>
      </w:r>
      <w:r w:rsidRPr="5913EECA" w:rsidR="092459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not be useful if you don’t have the patience to </w:t>
      </w:r>
      <w:r w:rsidRPr="5913EECA" w:rsidR="0F8AEF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stay and support a person, rather than getting frustrated.</w:t>
      </w:r>
      <w:r w:rsidRPr="5913EECA" w:rsidR="57CEF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Furthermore, many a time, the range of work or needs a person wants will be different, and you need flexibility and patience to adapt to the change and pro</w:t>
      </w:r>
      <w:r w:rsidRPr="5913EECA" w:rsidR="271BB0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vide the service needed.</w:t>
      </w:r>
      <w:r w:rsidRPr="5913EECA" w:rsidR="0BE2C0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the knowledge front, detailed knowledge of the </w:t>
      </w:r>
      <w:r w:rsidRPr="5913EECA" w:rsidR="4B799F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English</w:t>
      </w:r>
      <w:r w:rsidRPr="5913EECA" w:rsidR="0BE2C0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language and </w:t>
      </w:r>
      <w:r w:rsidRPr="5913EECA" w:rsidR="451308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understand how to use a computer and software easily and effectively is a must have</w:t>
      </w:r>
      <w:r w:rsidRPr="5913EECA" w:rsidR="1678AA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Especially in this modern technologically dominant world, being able to use a computer at a good level is a </w:t>
      </w:r>
      <w:r w:rsidRPr="5913EECA" w:rsidR="23FE60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necessity and</w:t>
      </w:r>
      <w:r w:rsidRPr="5913EECA" w:rsidR="1678AA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both save time and keep a person organised</w:t>
      </w:r>
      <w:r w:rsidRPr="5913EECA" w:rsidR="35EE7C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connected with their client. A</w:t>
      </w:r>
      <w:r w:rsidRPr="5913EECA" w:rsidR="41E2E4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good understanding of the English language is also very useful to let you articulate your points and unders</w:t>
      </w:r>
      <w:r w:rsidRPr="5913EECA" w:rsidR="160064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tand others, however I also believe an understanding of common English dialects and </w:t>
      </w:r>
      <w:r w:rsidRPr="5913EECA" w:rsidR="1A68D0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colloquial terms are also just as useful as standard English, as it helps connect you with the common public</w:t>
      </w:r>
      <w:r w:rsidRPr="5913EECA" w:rsidR="10EF77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makes you feel more familiar to </w:t>
      </w:r>
      <w:proofErr w:type="gramStart"/>
      <w:r w:rsidRPr="5913EECA" w:rsidR="10EF77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open up</w:t>
      </w:r>
      <w:proofErr w:type="gramEnd"/>
      <w:r w:rsidRPr="5913EECA" w:rsidR="10EF77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talk to.</w:t>
      </w:r>
    </w:p>
    <w:p xmlns:wp14="http://schemas.microsoft.com/office/word/2010/wordml" w:rsidP="200BB6DB" w14:paraId="6A3713A0" wp14:textId="2AA691B4">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00BB6DB" w14:paraId="1B9304E4" wp14:textId="7514CBD7">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5913EECA" w:rsidR="608156F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Self-analysis</w:t>
      </w:r>
      <w:r w:rsidRPr="5913EECA" w:rsidR="41FD059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t>
      </w:r>
    </w:p>
    <w:p xmlns:wp14="http://schemas.microsoft.com/office/word/2010/wordml" w:rsidP="5913EECA" w14:paraId="43F932CA" wp14:textId="1204373C">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When it comes to </w:t>
      </w:r>
      <w:r w:rsidRPr="5913EECA" w:rsidR="6AF497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w:t>
      </w:r>
      <w:bookmarkStart w:name="_Int_lHdcYDAj" w:id="378244472"/>
      <w:r w:rsidRPr="5913EECA" w:rsidR="6AF497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self analysis</w:t>
      </w:r>
      <w:bookmarkEnd w:id="378244472"/>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believe no analytical tool would fit better than a swot analysis. As described by Mind Tools (no date), a SWOT analysis “stands for strengths, weaknesses, Opportunities, and threats” and is important as it can uncover blind spots in your understanding of yourself and can help give </w:t>
      </w:r>
      <w:proofErr w:type="gramStart"/>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w:t>
      </w:r>
      <w:proofErr w:type="gramEnd"/>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insight on opportunities you may not have been aware you had. </w:t>
      </w:r>
    </w:p>
    <w:p xmlns:wp14="http://schemas.microsoft.com/office/word/2010/wordml" w:rsidP="5913EECA" w14:paraId="578BBF97" wp14:textId="6C66C948">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Strengths: Good time management skills, good level of communication</w:t>
      </w:r>
      <w:r w:rsidRPr="5913EECA" w:rsidR="60FF52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Money handling skills/business knowledge</w:t>
      </w:r>
      <w:r w:rsidRPr="5913EECA" w:rsidR="536BE1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good ability with technology</w:t>
      </w:r>
      <w:r w:rsidRPr="5913EECA" w:rsidR="53F013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can easily pick up on new skills.</w:t>
      </w:r>
    </w:p>
    <w:p xmlns:wp14="http://schemas.microsoft.com/office/word/2010/wordml" w:rsidP="5913EECA" w14:paraId="47275F72" wp14:textId="4D1C5E00">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Weaknesses:</w:t>
      </w:r>
      <w:r w:rsidRPr="5913EECA" w:rsidR="020457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Procrastination, difficulties with flexibility</w:t>
      </w:r>
      <w:r w:rsidRPr="5913EECA" w:rsidR="746255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334286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impatience.</w:t>
      </w:r>
    </w:p>
    <w:p xmlns:wp14="http://schemas.microsoft.com/office/word/2010/wordml" w:rsidP="5913EECA" w14:paraId="4C45E6B8" wp14:textId="2F66327D">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Oppurtunites</w:t>
      </w:r>
      <w:r w:rsidRPr="5913EECA" w:rsidR="74C478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51B382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Government schemes to hire people as personal assistants, charities set up </w:t>
      </w:r>
      <w:r w:rsidRPr="5913EECA" w:rsidR="0BA225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with may help with employment.</w:t>
      </w:r>
    </w:p>
    <w:p xmlns:wp14="http://schemas.microsoft.com/office/word/2010/wordml" w:rsidP="5913EECA" w14:paraId="2020DF3D" wp14:textId="12692C8E">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493E56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Threats:</w:t>
      </w:r>
      <w:r w:rsidRPr="5913EECA" w:rsidR="00E69B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Work being too </w:t>
      </w:r>
      <w:r w:rsidRPr="5913EECA" w:rsidR="374759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competitive,</w:t>
      </w:r>
      <w:r w:rsidRPr="5913EECA" w:rsidR="0AF305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technological changes being hard to keep up with.</w:t>
      </w:r>
    </w:p>
    <w:p xmlns:wp14="http://schemas.microsoft.com/office/word/2010/wordml" w:rsidP="5913EECA" w14:paraId="35A7AB2B" wp14:textId="245F6CB8">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6900514" w:rsidP="5913EECA" w:rsidRDefault="56900514" w14:paraId="182ED9B6" w14:textId="76D2E6A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913EECA" w:rsidR="569005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Many of the skills I have, work extremely well when it comes to being a personal assistant. Time mana</w:t>
      </w:r>
      <w:r w:rsidRPr="5913EECA" w:rsidR="08EBEF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gement and business knowledge are both very compelling skills of mine for the role, as it means I will be able to handle</w:t>
      </w:r>
      <w:r w:rsidRPr="5913EECA" w:rsidR="2B9605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some of the harder aspects </w:t>
      </w:r>
      <w:r w:rsidRPr="5913EECA" w:rsidR="69DAD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employment, so I </w:t>
      </w:r>
      <w:bookmarkStart w:name="_Int_xCl24tAf" w:id="1144612620"/>
      <w:r w:rsidRPr="5913EECA" w:rsidR="69DAD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will  be</w:t>
      </w:r>
      <w:bookmarkEnd w:id="1144612620"/>
      <w:r w:rsidRPr="5913EECA" w:rsidR="69DAD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more equipped to </w:t>
      </w:r>
      <w:bookmarkStart w:name="_Int_7gP29F0W" w:id="128779178"/>
      <w:r w:rsidRPr="5913EECA" w:rsidR="69DAD9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providing assis</w:t>
      </w:r>
      <w:r w:rsidRPr="5913EECA" w:rsidR="70416F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tance</w:t>
      </w:r>
      <w:bookmarkEnd w:id="128779178"/>
      <w:r w:rsidRPr="5913EECA" w:rsidR="70416F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I </w:t>
      </w:r>
      <w:r w:rsidRPr="5913EECA" w:rsidR="635431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won't</w:t>
      </w:r>
      <w:r w:rsidRPr="5913EECA" w:rsidR="70416F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 held down by stress and other problems caused by poor time management and suc</w:t>
      </w:r>
      <w:r w:rsidRPr="5913EECA" w:rsidR="07D231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 Furthermore, I have a good level of communication, so I also will not likely be held back by vocabulary constraints or problems with arti</w:t>
      </w:r>
      <w:r w:rsidRPr="5913EECA" w:rsidR="354CEB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culation. </w:t>
      </w:r>
      <w:r w:rsidRPr="5913EECA" w:rsidR="72DF70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Additionally, me being well-versed with technology and being capable to pick up on new skills quickly, means I will also not l</w:t>
      </w:r>
      <w:r w:rsidRPr="5913EECA" w:rsidR="794607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ikely be held back in work by</w:t>
      </w:r>
      <w:r w:rsidRPr="5913EECA" w:rsidR="1E6382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not being able to handle technological systems that the company may use, and if I am not familiar with them, I will be able to easily </w:t>
      </w:r>
      <w:r w:rsidRPr="5913EECA" w:rsidR="27DB7B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learn the ins and outs to them.</w:t>
      </w:r>
      <w:r w:rsidRPr="5913EECA" w:rsidR="094117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However, I do </w:t>
      </w:r>
      <w:r w:rsidRPr="5913EECA" w:rsidR="74DC84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concede</w:t>
      </w:r>
      <w:r w:rsidRPr="5913EECA" w:rsidR="094117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having flaws that wil</w:t>
      </w:r>
      <w:r w:rsidRPr="5913EECA" w:rsidR="2C2A57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 make me a weaker personal assistant.</w:t>
      </w:r>
      <w:r w:rsidRPr="5913EECA" w:rsidR="6EFA20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often procrastinate when it comes to my work, and while I rarel</w:t>
      </w:r>
      <w:r w:rsidRPr="5913EECA" w:rsidR="338169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y fail to meet deadlines, I do understand that it causes unnecessary stress and </w:t>
      </w:r>
      <w:r w:rsidRPr="5913EECA" w:rsidR="2D0FC8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may lead to complications if too much work is piled </w:t>
      </w:r>
      <w:r w:rsidRPr="5913EECA" w:rsidR="69D6A1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up. Additionally, while I can pick up skills relatively quickly, adapting to new environments and client requests can be difficult for me, as I tend to </w:t>
      </w:r>
      <w:r w:rsidRPr="5913EECA" w:rsidR="36FDB5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keep organised and wish to follow an organised routine.</w:t>
      </w:r>
      <w:r w:rsidRPr="5913EECA" w:rsidR="69269A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Finally, I tend to find that I can be impatient when working with individuals and explaining things multiple times, which may make me come off as abrasive </w:t>
      </w:r>
      <w:r w:rsidRPr="5913EECA" w:rsidR="634436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5913EECA" w:rsidR="00872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hard to talk to, which would undoubtably hinder my work and my </w:t>
      </w:r>
      <w:r w:rsidRPr="5913EECA" w:rsidR="450E78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employability</w:t>
      </w:r>
      <w:r w:rsidRPr="5913EECA" w:rsidR="00872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 I </w:t>
      </w:r>
      <w:r w:rsidRPr="5913EECA" w:rsidR="30A756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must</w:t>
      </w:r>
      <w:r w:rsidRPr="5913EECA" w:rsidR="00872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nahWuJ52" w:id="899453020"/>
      <w:r w:rsidRPr="5913EECA" w:rsidR="00D315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definitely</w:t>
      </w:r>
      <w:r w:rsidRPr="5913EECA" w:rsidR="00872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work</w:t>
      </w:r>
      <w:bookmarkEnd w:id="899453020"/>
      <w:r w:rsidRPr="5913EECA" w:rsidR="00872E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this skill most of all.</w:t>
      </w:r>
      <w:r w:rsidRPr="5913EECA" w:rsidR="7103CC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have well researched this job and have both good knowledge on the</w:t>
      </w:r>
      <w:r w:rsidRPr="5913EECA" w:rsidR="7103CC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7103CC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 work that is done, but also the necessary skills for it, and from my previous experiences in both running a business and in the health care field as a nurs</w:t>
      </w:r>
      <w:r w:rsidRPr="5913EECA" w:rsidR="4D04C9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 I believe I also have the necessary experience for the job.</w:t>
      </w:r>
      <w:r w:rsidRPr="5913EECA" w:rsidR="23D778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Running a business in the past, provided me with incredible first-hand experience for</w:t>
      </w:r>
      <w:r w:rsidRPr="5913EECA" w:rsidR="74A7BC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dealing with clients, managing cash flow and managing my time, as I had to </w:t>
      </w:r>
      <w:r w:rsidRPr="5913EECA" w:rsidR="3B6839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fit work in my schedule along with </w:t>
      </w:r>
      <w:r w:rsidRPr="5913EECA" w:rsidR="2D9ED0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my personal life. And my time as a nurse helped build skills like empathy and working with people who are in a vulnerable place, which is very useful with work that</w:t>
      </w:r>
      <w:r w:rsidRPr="5913EECA" w:rsidR="5C71D0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involves people with disabilities, that may also leave them feeling vulnerable</w:t>
      </w:r>
      <w:r w:rsidRPr="5913EECA" w:rsidR="6C751C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vulnerability being a common issue among those with disabilities as emphasised by </w:t>
      </w:r>
      <w:r w:rsidRPr="5913EECA" w:rsidR="6C751CAD">
        <w:rPr>
          <w:rFonts w:ascii="Arial" w:hAnsi="Arial" w:eastAsia="Arial" w:cs="Arial"/>
          <w:b w:val="0"/>
          <w:bCs w:val="0"/>
          <w:i w:val="0"/>
          <w:iCs w:val="0"/>
          <w:caps w:val="0"/>
          <w:smallCaps w:val="0"/>
          <w:noProof w:val="0"/>
          <w:color w:val="000000" w:themeColor="text1" w:themeTint="FF" w:themeShade="FF"/>
          <w:sz w:val="22"/>
          <w:szCs w:val="22"/>
          <w:lang w:val="en-GB"/>
        </w:rPr>
        <w:t xml:space="preserve">Inger Marie Lid, (2015) </w:t>
      </w:r>
      <w:r w:rsidRPr="5913EECA" w:rsidR="3D3B8D03">
        <w:rPr>
          <w:rFonts w:ascii="Arial" w:hAnsi="Arial" w:eastAsia="Arial" w:cs="Arial"/>
          <w:b w:val="0"/>
          <w:bCs w:val="0"/>
          <w:i w:val="0"/>
          <w:iCs w:val="0"/>
          <w:caps w:val="0"/>
          <w:smallCaps w:val="0"/>
          <w:noProof w:val="0"/>
          <w:color w:val="000000" w:themeColor="text1" w:themeTint="FF" w:themeShade="FF"/>
          <w:sz w:val="22"/>
          <w:szCs w:val="22"/>
          <w:lang w:val="en-GB"/>
        </w:rPr>
        <w:t xml:space="preserve">where it states, “Vulnerability and disability relate to each other and establish certain tensions when inter-related.” and talks about the </w:t>
      </w:r>
      <w:r w:rsidRPr="5913EECA" w:rsidR="488353C3">
        <w:rPr>
          <w:rFonts w:ascii="Arial" w:hAnsi="Arial" w:eastAsia="Arial" w:cs="Arial"/>
          <w:b w:val="0"/>
          <w:bCs w:val="0"/>
          <w:i w:val="0"/>
          <w:iCs w:val="0"/>
          <w:caps w:val="0"/>
          <w:smallCaps w:val="0"/>
          <w:noProof w:val="0"/>
          <w:color w:val="000000" w:themeColor="text1" w:themeTint="FF" w:themeShade="FF"/>
          <w:sz w:val="22"/>
          <w:szCs w:val="22"/>
          <w:lang w:val="en-GB"/>
        </w:rPr>
        <w:t xml:space="preserve">idea of dignity in relation with </w:t>
      </w:r>
      <w:r w:rsidRPr="5913EECA" w:rsidR="70064038">
        <w:rPr>
          <w:rFonts w:ascii="Arial" w:hAnsi="Arial" w:eastAsia="Arial" w:cs="Arial"/>
          <w:b w:val="0"/>
          <w:bCs w:val="0"/>
          <w:i w:val="0"/>
          <w:iCs w:val="0"/>
          <w:caps w:val="0"/>
          <w:smallCaps w:val="0"/>
          <w:noProof w:val="0"/>
          <w:color w:val="000000" w:themeColor="text1" w:themeTint="FF" w:themeShade="FF"/>
          <w:sz w:val="22"/>
          <w:szCs w:val="22"/>
          <w:lang w:val="en-GB"/>
        </w:rPr>
        <w:t>those with disabilities, it proves that to act as a proper personal assistant dealing with disabled adults, empathy is an incredibly impo</w:t>
      </w:r>
      <w:r w:rsidRPr="5913EECA" w:rsidR="19D7C9FF">
        <w:rPr>
          <w:rFonts w:ascii="Arial" w:hAnsi="Arial" w:eastAsia="Arial" w:cs="Arial"/>
          <w:b w:val="0"/>
          <w:bCs w:val="0"/>
          <w:i w:val="0"/>
          <w:iCs w:val="0"/>
          <w:caps w:val="0"/>
          <w:smallCaps w:val="0"/>
          <w:noProof w:val="0"/>
          <w:color w:val="000000" w:themeColor="text1" w:themeTint="FF" w:themeShade="FF"/>
          <w:sz w:val="22"/>
          <w:szCs w:val="22"/>
          <w:lang w:val="en-GB"/>
        </w:rPr>
        <w:t>rtant skill to have.</w:t>
      </w:r>
    </w:p>
    <w:p xmlns:wp14="http://schemas.microsoft.com/office/word/2010/wordml" w:rsidP="200BB6DB" w14:paraId="6F67A4F6" wp14:textId="4B24B233">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00BB6DB" w14:paraId="06EC795D" wp14:textId="359184E5">
      <w:pPr>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00BB6DB" w:rsidR="6C50CD6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Reflection/ assessment of key </w:t>
      </w:r>
      <w:r w:rsidRPr="200BB6DB" w:rsidR="798E7E7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module concepts learnt</w:t>
      </w:r>
      <w:r w:rsidRPr="200BB6DB" w:rsidR="6C50CD6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t>
      </w:r>
    </w:p>
    <w:p xmlns:wp14="http://schemas.microsoft.com/office/word/2010/wordml" w:rsidP="5913EECA" w14:paraId="21476C57" wp14:textId="75A92D72">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7210CD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Throughout the module, I have come to experience and gain new knowledge on a variety of subjects and models that have compounded my knowledge and made me a far more employable candidate</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Driscol reflective model</w:t>
      </w:r>
      <w:r w:rsidRPr="5913EECA" w:rsidR="5C1771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des</w:t>
      </w:r>
      <w:r w:rsidRPr="5913EECA" w:rsidR="23D922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ribed b</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w:t>
      </w:r>
      <w:r w:rsidRPr="5913EECA" w:rsidR="51633F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0</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0</w:t>
      </w:r>
      <w:r w:rsidRPr="5913EECA" w:rsidR="52D956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13EECA" w:rsidR="28E1C7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913EECA" w:rsidR="2CE33B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breaks an experience down into three parts, What? (</w:t>
      </w:r>
      <w:r w:rsidRPr="5913EECA" w:rsidR="188322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What</w:t>
      </w:r>
      <w:r w:rsidRPr="5913EECA" w:rsidR="2CE33B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 is that y</w:t>
      </w:r>
      <w:r w:rsidRPr="5913EECA" w:rsidR="56350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 did), So what? (What that</w:t>
      </w:r>
      <w:r w:rsidRPr="5913EECA" w:rsidR="4A30C8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event meant), and What now? (What you will do now as a result of that experience)</w:t>
      </w:r>
      <w:r w:rsidRPr="5913EECA" w:rsidR="685232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6F7AFE09" w:rsidP="5913EECA" w:rsidRDefault="6F7AFE09" w14:paraId="4A4B7899" w14:textId="2395389A">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6F7AFE0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r w:rsidRPr="5913EECA" w:rsidR="6F7AFE0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3B9B556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begin with</w:t>
      </w:r>
      <w:r w:rsidRPr="5913EECA" w:rsidR="62FCBE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beginning weeks focussed on more </w:t>
      </w:r>
      <w:r w:rsidRPr="5913EECA" w:rsidR="48B5C7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intimate topics, mainly personal development planning and self-awareness. </w:t>
      </w:r>
      <w:r w:rsidRPr="5913EECA" w:rsidR="0D3D10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personal development plan is a “written account of self-reflection and improvement” (reed, no date)</w:t>
      </w:r>
      <w:r w:rsidRPr="5913EECA" w:rsidR="66AD1E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providing a person with objectives, </w:t>
      </w:r>
      <w:r w:rsidRPr="5913EECA" w:rsidR="39DC1C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set time to spend on it, the activities needed to complete it, and the resources involved with it. </w:t>
      </w:r>
      <w:r w:rsidRPr="5913EECA" w:rsidR="192E8F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is great for not only </w:t>
      </w:r>
      <w:r w:rsidRPr="5913EECA" w:rsidR="192E8F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planning </w:t>
      </w:r>
      <w:r w:rsidRPr="5913EECA" w:rsidR="728C8A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ahead</w:t>
      </w:r>
      <w:r w:rsidRPr="5913EECA" w:rsidR="728C8A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my other tasks in the module, but also throughout my working life, as it can help keep me ahead of work than needs to be completed. The other </w:t>
      </w:r>
      <w:r w:rsidRPr="5913EECA" w:rsidR="648E8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topic that was focussed on in the beginning weeks was self-awareness. This meant </w:t>
      </w:r>
      <w:r w:rsidRPr="5913EECA" w:rsidR="6D9D20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deepening my </w:t>
      </w:r>
      <w:r w:rsidRPr="5913EECA" w:rsidR="4F28C7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understanding</w:t>
      </w:r>
      <w:r w:rsidRPr="5913EECA" w:rsidR="6D9D20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myself through different mans, such as the simple and effective swot analysis (</w:t>
      </w:r>
      <w:r w:rsidRPr="5913EECA" w:rsidR="553536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explained by </w:t>
      </w:r>
      <w:r w:rsidRPr="5913EECA" w:rsidR="4C002E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Mind tools, no date)</w:t>
      </w:r>
      <w:r w:rsidRPr="5913EECA" w:rsidR="71C9BF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but also other means, like</w:t>
      </w:r>
      <w:r w:rsidRPr="5913EECA" w:rsidR="7ECE7B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5913EECA" w:rsidR="71C9BF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Johari window</w:t>
      </w:r>
      <w:r w:rsidRPr="5913EECA" w:rsidR="52D927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SkillPacks (no date) breaks down the Johari window</w:t>
      </w:r>
      <w:r w:rsidRPr="5913EECA" w:rsidR="5E20EE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a “4-box matrix” that looks at “what is known and unknown, to you</w:t>
      </w:r>
      <w:r w:rsidRPr="5913EECA" w:rsidR="49BC5B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rself</w:t>
      </w:r>
      <w:r w:rsidRPr="5913EECA" w:rsidR="5E20EE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others”</w:t>
      </w:r>
      <w:r w:rsidRPr="5913EECA" w:rsidR="5022F2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4 boxes help breakdown what is open about you and what is hidden and is an amazing tool to help you understand </w:t>
      </w:r>
      <w:r w:rsidRPr="5913EECA" w:rsidR="0EC7D7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yourself</w:t>
      </w:r>
      <w:r w:rsidRPr="5913EECA" w:rsidR="5022F2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as it shows to you</w:t>
      </w:r>
      <w:r w:rsidRPr="5913EECA" w:rsidR="14AA3B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perceptions around you and what you truly are like deeper down.</w:t>
      </w:r>
      <w:r w:rsidRPr="5913EECA" w:rsidR="755D624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4ECD70A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So </w:t>
      </w:r>
      <w:r w:rsidRPr="5913EECA" w:rsidR="4ECD70A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r w:rsidRPr="5913EECA" w:rsidR="4ECD70A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0556BDB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Learning all these tools has provided me </w:t>
      </w:r>
      <w:r w:rsidRPr="5913EECA" w:rsidR="250317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great insight into myself and inner conscience and has given me skills that ar</w:t>
      </w:r>
      <w:r w:rsidRPr="5913EECA" w:rsidR="6FF0F7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 necessary for employment.</w:t>
      </w:r>
      <w:r w:rsidRPr="5913EECA" w:rsidR="6FF0F7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Learning how I am myself and how others perceive me, </w:t>
      </w:r>
      <w:r w:rsidRPr="5913EECA" w:rsidR="366831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is extremely important in a workplace where I must act in an appropriate and facilitated manner, which is only achievable if I am </w:t>
      </w:r>
      <w:r w:rsidRPr="5913EECA" w:rsidR="3085CD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aware of how I already act and can steer it towards how I should act. A personal development plan is also </w:t>
      </w:r>
      <w:r w:rsidRPr="5913EECA" w:rsidR="48168E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gravely important as it means I have a way to organise my work and keep up with w</w:t>
      </w:r>
      <w:r w:rsidRPr="5913EECA" w:rsidR="06BB73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ork in a solid routine, which can prevent workload build up. </w:t>
      </w:r>
      <w:r w:rsidRPr="5913EECA" w:rsidR="06BB73D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What </w:t>
      </w:r>
      <w:r w:rsidRPr="5913EECA" w:rsidR="06BB73D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now?:</w:t>
      </w:r>
      <w:r w:rsidRPr="5913EECA" w:rsidR="06BB73D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66B68E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Following my learning of these skills, I have not only begin working on developing personal development plants for projects like </w:t>
      </w:r>
      <w:r w:rsidRPr="5913EECA" w:rsidR="0A904B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assignments, but I have also </w:t>
      </w:r>
      <w:proofErr w:type="gramStart"/>
      <w:r w:rsidRPr="5913EECA" w:rsidR="0A904B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begin</w:t>
      </w:r>
      <w:proofErr w:type="gramEnd"/>
      <w:r w:rsidRPr="5913EECA" w:rsidR="0A904B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explore my own behaviour and personality and will continue to develop my understanding of it, and adapt it to the environment I am in.</w:t>
      </w:r>
    </w:p>
    <w:p w:rsidR="40ABCD2E" w:rsidP="5913EECA" w:rsidRDefault="40ABCD2E" w14:paraId="3D528199" w14:textId="29B284A7">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bookmarkStart w:name="_Int_utOKv5iJ" w:id="504434839"/>
      <w:r w:rsidRPr="5913EECA" w:rsidR="40ABCD2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bookmarkEnd w:id="504434839"/>
      <w:r w:rsidRPr="5913EECA" w:rsidR="5C7177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Around mid-way through the module, we shifted our focus on an open book assessment, CV writing and a mock interview. All three tasks </w:t>
      </w:r>
      <w:r w:rsidRPr="5913EECA" w:rsidR="35E185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tested my practical abilities and helped develop my employability skills. The open book assessment gave us</w:t>
      </w:r>
      <w:r w:rsidRPr="5913EECA" w:rsidR="4A9124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opportunity to pick between 2</w:t>
      </w:r>
      <w:r w:rsidRPr="5913EECA" w:rsidR="217CF3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question</w:t>
      </w:r>
      <w:r w:rsidRPr="5913EECA" w:rsidR="50D3F4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based around the concept of mental health</w:t>
      </w:r>
      <w:r w:rsidRPr="5913EECA" w:rsidR="217CF3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asked that we </w:t>
      </w:r>
      <w:r w:rsidRPr="5913EECA" w:rsidR="3E6401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provide a 500 written word answer to it. The CV writing was next and flowed into </w:t>
      </w:r>
      <w:r w:rsidRPr="5913EECA" w:rsidR="093609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my mock interview as it would for any normal employer. </w:t>
      </w:r>
      <w:r w:rsidRPr="5913EECA" w:rsidR="580C61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CV writing (like any CV) instructed us to list</w:t>
      </w:r>
      <w:r w:rsidRPr="5913EECA" w:rsidR="38D949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our skills, experience and details and helped significantly develop my skills with CV writing</w:t>
      </w:r>
      <w:r w:rsidRPr="5913EECA" w:rsidR="21D358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along with showing me what not to include in a CV and how to better tailor make it to my chosen career</w:t>
      </w:r>
      <w:r w:rsidRPr="5913EECA" w:rsidR="38D949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The mock interview w</w:t>
      </w:r>
      <w:r w:rsidRPr="5913EECA" w:rsidR="182BBC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also like a normal interview, in that it was stressful and</w:t>
      </w:r>
      <w:r w:rsidRPr="5913EECA" w:rsidR="52D598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helped me learn how to manage that stress and fear for a successful interview. </w:t>
      </w:r>
      <w:r w:rsidRPr="5913EECA" w:rsidR="52D5981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So </w:t>
      </w:r>
      <w:bookmarkStart w:name="_Int_nEKdjjq9" w:id="2120623274"/>
      <w:r w:rsidRPr="5913EECA" w:rsidR="52D5981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bookmarkEnd w:id="2120623274"/>
      <w:r w:rsidRPr="5913EECA" w:rsidR="52D5981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52D598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5913EECA" w:rsidR="25DF10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se tasks provided </w:t>
      </w:r>
      <w:r w:rsidRPr="5913EECA" w:rsidR="17E113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 with the experience that simple theory could not have. To be able to research a question and answer it to </w:t>
      </w:r>
      <w:r w:rsidRPr="5913EECA" w:rsidR="5685F8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w:t>
      </w:r>
      <w:r w:rsidRPr="5913EECA" w:rsidR="17E113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agreeable level in a short ti</w:t>
      </w:r>
      <w:r w:rsidRPr="5913EECA" w:rsidR="501F62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meframe helped me develop faster methods of research and helped</w:t>
      </w:r>
      <w:r w:rsidRPr="5913EECA" w:rsidR="53D571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 pick apart nuanced topics like the one in the question I had, which dealt with employment and disability. CV writing and a mock interview also gave </w:t>
      </w:r>
      <w:r w:rsidRPr="5913EECA" w:rsidR="61CDBF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 an insight into what employers would truly ask for from a candidate and </w:t>
      </w:r>
      <w:r w:rsidRPr="5913EECA" w:rsidR="4D692C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 gave me the skills I need in the future when searching for a job.</w:t>
      </w:r>
      <w:r w:rsidRPr="5913EECA" w:rsidR="4F4E13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4F4E130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What </w:t>
      </w:r>
      <w:bookmarkStart w:name="_Int_gMtrNnpI" w:id="887274721"/>
      <w:r w:rsidRPr="5913EECA" w:rsidR="4F4E130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Now?:</w:t>
      </w:r>
      <w:bookmarkEnd w:id="887274721"/>
      <w:r w:rsidRPr="5913EECA" w:rsidR="4F4E130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4F4E13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the experience I have gained from the CV writing and mock </w:t>
      </w:r>
      <w:bookmarkStart w:name="_Int_CigeJUkF" w:id="1649786183"/>
      <w:r w:rsidRPr="5913EECA" w:rsidR="6D456A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interview,</w:t>
      </w:r>
      <w:bookmarkEnd w:id="1649786183"/>
      <w:r w:rsidRPr="5913EECA" w:rsidR="4F4E13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13D55C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tailor my personal research and training in line with the skills needed for a successful interview and CV. I will begin working on a final and </w:t>
      </w:r>
      <w:r w:rsidRPr="5913EECA" w:rsidR="6CF77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improved</w:t>
      </w:r>
      <w:r w:rsidRPr="5913EECA" w:rsidR="13D55C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version of my CV, along with getting</w:t>
      </w:r>
      <w:r w:rsidRPr="5913EECA" w:rsidR="1254FD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third party to review it</w:t>
      </w:r>
      <w:r w:rsidRPr="5913EECA" w:rsidR="5DC208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Much in the same vein, I will use the types of questions I answered in the mock interview and the skills I believe I needed, to develop a plan for other i</w:t>
      </w:r>
      <w:r w:rsidRPr="5913EECA" w:rsidR="0B3CC2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nterviews, and I may set up another </w:t>
      </w:r>
      <w:r w:rsidRPr="5913EECA" w:rsidR="0B3CC2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mock</w:t>
      </w:r>
      <w:r w:rsidRPr="5913EECA" w:rsidR="0B3CC2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interview with a third party.</w:t>
      </w:r>
    </w:p>
    <w:p w:rsidR="49E1A7D4" w:rsidP="5913EECA" w:rsidRDefault="49E1A7D4" w14:paraId="5F4EFEA1" w14:textId="6796199E">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bookmarkStart w:name="_Int_eoB6RxA6" w:id="706222011"/>
      <w:r w:rsidRPr="5913EECA" w:rsidR="49E1A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bookmarkEnd w:id="706222011"/>
      <w:r w:rsidRPr="5913EECA" w:rsidR="49E1A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49E1A7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the final stages of the module, we began to focus on career development and employment legislation.</w:t>
      </w:r>
      <w:r w:rsidRPr="5913EECA" w:rsidR="6F1EB4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Career development focuses on us and what our future goals are. </w:t>
      </w:r>
      <w:r w:rsidRPr="5913EECA" w:rsidR="2DC399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 stresses how we should examine ourselves, explore further options surrounding our career, make decisions on future approaches</w:t>
      </w:r>
      <w:r w:rsidRPr="5913EECA" w:rsidR="0733A8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finally to </w:t>
      </w:r>
      <w:proofErr w:type="gramStart"/>
      <w:r w:rsidRPr="5913EECA" w:rsidR="0733A8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take action</w:t>
      </w:r>
      <w:proofErr w:type="gramEnd"/>
      <w:r w:rsidRPr="5913EECA" w:rsidR="0733A8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what to focus on in the future. Employment legislation on the other hand focuses on the laws and rights in</w:t>
      </w:r>
      <w:r w:rsidRPr="5913EECA" w:rsidR="19E339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volved with employment. Citation (no date) breaks down many of these law</w:t>
      </w:r>
      <w:r w:rsidRPr="5913EECA" w:rsidR="16A8D1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in the UK, such as discrimination, data protection, unfair dismissal, a national </w:t>
      </w:r>
      <w:r w:rsidRPr="5913EECA" w:rsidR="047D72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minimum</w:t>
      </w:r>
      <w:r w:rsidRPr="5913EECA" w:rsidR="16A8D1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wage</w:t>
      </w:r>
      <w:r w:rsidRPr="5913EECA" w:rsidR="554DB6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many more. </w:t>
      </w:r>
      <w:r w:rsidRPr="5913EECA" w:rsidR="554DB68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So </w:t>
      </w:r>
      <w:bookmarkStart w:name="_Int_bjTI08dJ" w:id="353554548"/>
      <w:r w:rsidRPr="5913EECA" w:rsidR="554DB68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What?:</w:t>
      </w:r>
      <w:bookmarkEnd w:id="353554548"/>
      <w:r w:rsidRPr="5913EECA" w:rsidR="554DB6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2EBDC4D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w:t>
      </w:r>
      <w:r w:rsidRPr="5913EECA" w:rsidR="554DB6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hile not as useful as the other weeks in the module in the short t</w:t>
      </w:r>
      <w:r w:rsidRPr="5913EECA" w:rsidR="432257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erm, </w:t>
      </w:r>
      <w:r w:rsidRPr="5913EECA" w:rsidR="04F85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knowledge is incredibly useful in</w:t>
      </w:r>
      <w:r w:rsidRPr="5913EECA" w:rsidR="01C73C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long term. Knowing how to plan for the future of your career and develop methods to make decisions can </w:t>
      </w:r>
      <w:r w:rsidRPr="5913EECA" w:rsidR="73C940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undoubtedly minimise the stress involved in </w:t>
      </w:r>
      <w:r w:rsidRPr="5913EECA" w:rsidR="6C1677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those grander decisions. Furthermore, knowing your rights and the laws that support you as an employee, is essential</w:t>
      </w:r>
      <w:r w:rsidRPr="5913EECA" w:rsidR="15D297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as it prevents you from being exploited and mistreated in the workplace</w:t>
      </w:r>
      <w:r w:rsidRPr="5913EECA" w:rsidR="424C1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913EECA" w:rsidR="424C1E4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What </w:t>
      </w:r>
      <w:bookmarkStart w:name="_Int_Okbt1G9I" w:id="1010296992"/>
      <w:r w:rsidRPr="5913EECA" w:rsidR="424C1E4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now?:</w:t>
      </w:r>
      <w:bookmarkEnd w:id="1010296992"/>
      <w:r w:rsidRPr="5913EECA" w:rsidR="424C1E4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5913EECA" w:rsidR="424C1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continue </w:t>
      </w:r>
      <w:r w:rsidRPr="5913EECA" w:rsidR="155596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develop my skills when it comes to making decisions and understanding what I want from the future, along with learning the rights I have to </w:t>
      </w:r>
      <w:r w:rsidRPr="5913EECA" w:rsidR="612DDA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protect myself in the workplace.</w:t>
      </w:r>
    </w:p>
    <w:p w:rsidR="5913EECA" w:rsidP="5913EECA" w:rsidRDefault="5913EECA" w14:paraId="308937F6" w14:textId="11175175">
      <w:pPr>
        <w:pStyle w:val="Normal"/>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00BB6DB" w14:paraId="5E5787A5" wp14:textId="51D3A29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0BB6DB" w:rsidR="4BA33FFD">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References:</w:t>
      </w:r>
    </w:p>
    <w:p w:rsidR="0CCC6DB6" w:rsidP="5913EECA" w:rsidRDefault="0CCC6DB6" w14:paraId="2076A0D6" w14:textId="76800C2E">
      <w:pPr>
        <w:spacing w:after="160"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Contact, (no date) </w:t>
      </w:r>
      <w:r w:rsidRPr="5913EECA" w:rsidR="0CCC6DB6">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Hiring a personal assistant </w:t>
      </w: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c71cf3a47fce4ee5">
        <w:r w:rsidRPr="5913EECA" w:rsidR="0CCC6DB6">
          <w:rPr>
            <w:rStyle w:val="Hyperlink"/>
            <w:rFonts w:ascii="Arial Nova" w:hAnsi="Arial Nova" w:eastAsia="Arial Nova" w:cs="Arial Nova"/>
            <w:b w:val="0"/>
            <w:bCs w:val="0"/>
            <w:i w:val="0"/>
            <w:iCs w:val="0"/>
            <w:caps w:val="0"/>
            <w:smallCaps w:val="0"/>
            <w:strike w:val="0"/>
            <w:dstrike w:val="0"/>
            <w:noProof w:val="0"/>
            <w:sz w:val="22"/>
            <w:szCs w:val="22"/>
            <w:lang w:val="en-GB"/>
          </w:rPr>
          <w:t>https://contact.org.uk/help-for-families/information-advice-</w:t>
        </w:r>
      </w:hyperlink>
      <w:hyperlink r:id="Rd17334cfe4c441df">
        <w:r w:rsidRPr="5913EECA" w:rsidR="0CCC6DB6">
          <w:rPr>
            <w:rStyle w:val="Hyperlink"/>
            <w:rFonts w:ascii="Arial Nova" w:hAnsi="Arial Nova" w:eastAsia="Arial Nova" w:cs="Arial Nova"/>
            <w:b w:val="0"/>
            <w:bCs w:val="0"/>
            <w:i w:val="0"/>
            <w:iCs w:val="0"/>
            <w:caps w:val="0"/>
            <w:smallCaps w:val="0"/>
            <w:strike w:val="0"/>
            <w:dstrike w:val="0"/>
            <w:noProof w:val="0"/>
            <w:sz w:val="22"/>
            <w:szCs w:val="22"/>
            <w:lang w:val="en-GB"/>
          </w:rPr>
          <w:t>services/social-care/hiring-a-personal-assistant/</w:t>
        </w:r>
      </w:hyperlink>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(Accessed: </w:t>
      </w:r>
      <w:r w:rsidRPr="5913EECA" w:rsidR="078B02B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17</w:t>
      </w: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w:t>
      </w:r>
      <w:r w:rsidRPr="5913EECA" w:rsidR="7033512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w:t>
      </w: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/22)</w:t>
      </w:r>
    </w:p>
    <w:p w:rsidR="200BB6DB" w:rsidP="200BB6DB" w:rsidRDefault="200BB6DB" w14:paraId="2553FE8F" w14:textId="274F1A6A">
      <w:pPr>
        <w:spacing w:after="160"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CCC6DB6" w:rsidP="5913EECA" w:rsidRDefault="0CCC6DB6" w14:paraId="23FC3185" w14:textId="5AB2FFCA">
      <w:pPr>
        <w:spacing w:after="160"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National Careers Service, (no date) Personal Assistant Available at: </w:t>
      </w:r>
      <w:hyperlink r:id="R733ea8ab933f4541">
        <w:r w:rsidRPr="5913EECA" w:rsidR="0CCC6DB6">
          <w:rPr>
            <w:rStyle w:val="Hyperlink"/>
            <w:rFonts w:ascii="Arial Nova" w:hAnsi="Arial Nova" w:eastAsia="Arial Nova" w:cs="Arial Nova"/>
            <w:b w:val="0"/>
            <w:bCs w:val="0"/>
            <w:i w:val="0"/>
            <w:iCs w:val="0"/>
            <w:caps w:val="0"/>
            <w:smallCaps w:val="0"/>
            <w:strike w:val="0"/>
            <w:dstrike w:val="0"/>
            <w:noProof w:val="0"/>
            <w:sz w:val="22"/>
            <w:szCs w:val="22"/>
            <w:lang w:val="en-GB"/>
          </w:rPr>
          <w:t>https://nationalcareers.service.gov.uk/job-profiles/personal-assistant</w:t>
        </w:r>
      </w:hyperlink>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(Accessed: </w:t>
      </w:r>
      <w:r w:rsidRPr="5913EECA" w:rsidR="3765F39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17/</w:t>
      </w: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w:t>
      </w:r>
      <w:r w:rsidRPr="5913EECA" w:rsidR="00D508A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1/</w:t>
      </w:r>
      <w:r w:rsidRPr="5913EECA" w:rsidR="0CCC6DB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22)</w:t>
      </w:r>
    </w:p>
    <w:p w:rsidR="200BB6DB" w:rsidP="5913EECA" w:rsidRDefault="200BB6DB" w14:paraId="705B494D" w14:textId="2617F508">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EC5734E" w:rsidP="5913EECA" w:rsidRDefault="5EC5734E" w14:paraId="1D47D7A2" w14:textId="2F2E493F">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13EECA" w:rsidR="5EC573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Mind tools, (no date) SWOT analysis Available at:</w:t>
      </w:r>
      <w:r w:rsidRPr="5913EECA" w:rsidR="234CBC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r:id="R16b78cee7ba340b7">
        <w:r w:rsidRPr="5913EECA" w:rsidR="234CBCC2">
          <w:rPr>
            <w:rStyle w:val="Hyperlink"/>
            <w:rFonts w:ascii="Arial" w:hAnsi="Arial" w:eastAsia="Arial" w:cs="Arial"/>
            <w:b w:val="0"/>
            <w:bCs w:val="0"/>
            <w:i w:val="0"/>
            <w:iCs w:val="0"/>
            <w:caps w:val="0"/>
            <w:smallCaps w:val="0"/>
            <w:strike w:val="0"/>
            <w:dstrike w:val="0"/>
            <w:noProof w:val="0"/>
            <w:sz w:val="22"/>
            <w:szCs w:val="22"/>
            <w:lang w:val="en-GB"/>
          </w:rPr>
          <w:t>https://www.mindtools.com/amtbj63/swot-analysis</w:t>
        </w:r>
      </w:hyperlink>
      <w:r w:rsidRPr="5913EECA" w:rsidR="234CBC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w:t>
      </w:r>
      <w:r w:rsidRPr="5913EECA" w:rsidR="38D434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18</w:t>
      </w:r>
      <w:r w:rsidRPr="5913EECA" w:rsidR="234CBC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w:t>
      </w:r>
      <w:r w:rsidRPr="5913EECA" w:rsidR="2DE57D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w:t>
      </w:r>
      <w:r w:rsidRPr="5913EECA" w:rsidR="234CBC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/22)</w:t>
      </w:r>
    </w:p>
    <w:p w:rsidR="5913EECA" w:rsidP="5913EECA" w:rsidRDefault="5913EECA" w14:paraId="3B747032" w14:textId="7C3DEB6E">
      <w:pPr>
        <w:pStyle w:val="Normal"/>
        <w:ind w:left="0"/>
        <w:jc w:val="left"/>
        <w:rPr>
          <w:rFonts w:ascii="Arial" w:hAnsi="Arial" w:eastAsia="Arial" w:cs="Arial"/>
          <w:b w:val="0"/>
          <w:bCs w:val="0"/>
          <w:i w:val="0"/>
          <w:iCs w:val="0"/>
          <w:caps w:val="0"/>
          <w:smallCaps w:val="0"/>
          <w:noProof w:val="0"/>
          <w:color w:val="333333"/>
          <w:sz w:val="22"/>
          <w:szCs w:val="22"/>
          <w:lang w:val="en-GB"/>
        </w:rPr>
      </w:pPr>
    </w:p>
    <w:p w:rsidR="13050E57" w:rsidP="5913EECA" w:rsidRDefault="13050E57" w14:paraId="66E92ADE" w14:textId="3F5844C9">
      <w:pPr>
        <w:pStyle w:val="Normal"/>
        <w:ind w:left="0"/>
        <w:jc w:val="left"/>
        <w:rPr>
          <w:rFonts w:ascii="Arial" w:hAnsi="Arial" w:eastAsia="Arial" w:cs="Arial"/>
          <w:b w:val="0"/>
          <w:bCs w:val="0"/>
          <w:i w:val="0"/>
          <w:iCs w:val="0"/>
          <w:caps w:val="0"/>
          <w:smallCaps w:val="0"/>
          <w:strike w:val="0"/>
          <w:dstrike w:val="0"/>
          <w:noProof w:val="0"/>
          <w:color w:val="333333"/>
          <w:sz w:val="22"/>
          <w:szCs w:val="22"/>
          <w:u w:val="single"/>
          <w:lang w:val="en-GB"/>
        </w:rPr>
      </w:pPr>
      <w:r w:rsidRPr="5913EECA" w:rsidR="13050E57">
        <w:rPr>
          <w:rFonts w:ascii="Arial" w:hAnsi="Arial" w:eastAsia="Arial" w:cs="Arial"/>
          <w:b w:val="0"/>
          <w:bCs w:val="0"/>
          <w:i w:val="0"/>
          <w:iCs w:val="0"/>
          <w:caps w:val="0"/>
          <w:smallCaps w:val="0"/>
          <w:noProof w:val="0"/>
          <w:color w:val="000000" w:themeColor="text1" w:themeTint="FF" w:themeShade="FF"/>
          <w:sz w:val="22"/>
          <w:szCs w:val="22"/>
          <w:lang w:val="en-GB"/>
        </w:rPr>
        <w:t xml:space="preserve">Inger Marie Lid, (2015) Vulnerability and disability: a citizenship perspective, Disability &amp; Society, 30:10, 1554-1567, Available at: </w:t>
      </w:r>
      <w:hyperlink r:id="R526be395635f4aae">
        <w:r w:rsidRPr="5913EECA" w:rsidR="13050E57">
          <w:rPr>
            <w:rStyle w:val="Hyperlink"/>
            <w:rFonts w:ascii="Arial" w:hAnsi="Arial" w:eastAsia="Arial" w:cs="Arial"/>
            <w:b w:val="0"/>
            <w:bCs w:val="0"/>
            <w:i w:val="0"/>
            <w:iCs w:val="0"/>
            <w:caps w:val="0"/>
            <w:smallCaps w:val="0"/>
            <w:strike w:val="0"/>
            <w:dstrike w:val="0"/>
            <w:noProof w:val="0"/>
            <w:sz w:val="22"/>
            <w:szCs w:val="22"/>
            <w:lang w:val="en-GB"/>
          </w:rPr>
          <w:t>10.1080/09687599.2015.1113162</w:t>
        </w:r>
      </w:hyperlink>
    </w:p>
    <w:p w:rsidR="5913EECA" w:rsidP="5913EECA" w:rsidRDefault="5913EECA" w14:paraId="5BED52E1" w14:textId="4BB82A23">
      <w:pPr>
        <w:pStyle w:val="Normal"/>
        <w:ind w:left="0"/>
        <w:jc w:val="left"/>
        <w:rPr>
          <w:rFonts w:ascii="Arial" w:hAnsi="Arial" w:eastAsia="Arial" w:cs="Arial"/>
          <w:b w:val="0"/>
          <w:bCs w:val="0"/>
          <w:i w:val="0"/>
          <w:iCs w:val="0"/>
          <w:caps w:val="0"/>
          <w:smallCaps w:val="0"/>
          <w:strike w:val="0"/>
          <w:dstrike w:val="0"/>
          <w:noProof w:val="0"/>
          <w:sz w:val="22"/>
          <w:szCs w:val="22"/>
          <w:lang w:val="en-GB"/>
        </w:rPr>
      </w:pPr>
    </w:p>
    <w:p w:rsidR="7E8F70A0" w:rsidP="5913EECA" w:rsidRDefault="7E8F70A0" w14:paraId="0195D5AE" w14:textId="00B07B36">
      <w:pPr>
        <w:pStyle w:val="Normal"/>
        <w:ind w:left="0"/>
        <w:jc w:val="left"/>
        <w:rPr>
          <w:rFonts w:ascii="Arial" w:hAnsi="Arial" w:eastAsia="Arial" w:cs="Arial"/>
          <w:b w:val="0"/>
          <w:bCs w:val="0"/>
          <w:i w:val="0"/>
          <w:iCs w:val="0"/>
          <w:caps w:val="0"/>
          <w:smallCaps w:val="0"/>
          <w:strike w:val="0"/>
          <w:dstrike w:val="0"/>
          <w:noProof w:val="0"/>
          <w:sz w:val="22"/>
          <w:szCs w:val="22"/>
          <w:lang w:val="en-GB"/>
        </w:rPr>
      </w:pPr>
      <w:proofErr w:type="spellStart"/>
      <w:r w:rsidRPr="5913EECA" w:rsidR="7E8F70A0">
        <w:rPr>
          <w:rFonts w:ascii="Arial" w:hAnsi="Arial" w:eastAsia="Arial" w:cs="Arial"/>
          <w:b w:val="0"/>
          <w:bCs w:val="0"/>
          <w:i w:val="0"/>
          <w:iCs w:val="0"/>
          <w:caps w:val="0"/>
          <w:smallCaps w:val="0"/>
          <w:strike w:val="0"/>
          <w:dstrike w:val="0"/>
          <w:noProof w:val="0"/>
          <w:sz w:val="22"/>
          <w:szCs w:val="22"/>
          <w:lang w:val="en-GB"/>
        </w:rPr>
        <w:t>Toolshero</w:t>
      </w:r>
      <w:proofErr w:type="spellEnd"/>
      <w:r w:rsidRPr="5913EECA" w:rsidR="7E8F70A0">
        <w:rPr>
          <w:rFonts w:ascii="Arial" w:hAnsi="Arial" w:eastAsia="Arial" w:cs="Arial"/>
          <w:b w:val="0"/>
          <w:bCs w:val="0"/>
          <w:i w:val="0"/>
          <w:iCs w:val="0"/>
          <w:caps w:val="0"/>
          <w:smallCaps w:val="0"/>
          <w:strike w:val="0"/>
          <w:dstrike w:val="0"/>
          <w:noProof w:val="0"/>
          <w:sz w:val="22"/>
          <w:szCs w:val="22"/>
          <w:lang w:val="en-GB"/>
        </w:rPr>
        <w:t xml:space="preserve">, (2020) </w:t>
      </w:r>
      <w:r w:rsidRPr="5913EECA" w:rsidR="7E8F70A0">
        <w:rPr>
          <w:rFonts w:ascii="Arial" w:hAnsi="Arial" w:eastAsia="Arial" w:cs="Arial"/>
          <w:b w:val="0"/>
          <w:bCs w:val="0"/>
          <w:i w:val="1"/>
          <w:iCs w:val="1"/>
          <w:caps w:val="0"/>
          <w:smallCaps w:val="0"/>
          <w:strike w:val="0"/>
          <w:dstrike w:val="0"/>
          <w:noProof w:val="0"/>
          <w:sz w:val="22"/>
          <w:szCs w:val="22"/>
          <w:lang w:val="en-GB"/>
        </w:rPr>
        <w:t xml:space="preserve">John Driscoll model of reflection </w:t>
      </w:r>
      <w:r w:rsidRPr="5913EECA" w:rsidR="7E8F70A0">
        <w:rPr>
          <w:rFonts w:ascii="Arial" w:hAnsi="Arial" w:eastAsia="Arial" w:cs="Arial"/>
          <w:b w:val="0"/>
          <w:bCs w:val="0"/>
          <w:i w:val="0"/>
          <w:iCs w:val="0"/>
          <w:caps w:val="0"/>
          <w:smallCaps w:val="0"/>
          <w:strike w:val="0"/>
          <w:dstrike w:val="0"/>
          <w:noProof w:val="0"/>
          <w:sz w:val="22"/>
          <w:szCs w:val="22"/>
          <w:lang w:val="en-GB"/>
        </w:rPr>
        <w:t>Available at:</w:t>
      </w:r>
      <w:r w:rsidRPr="5913EECA" w:rsidR="103DCDC5">
        <w:rPr>
          <w:rFonts w:ascii="Arial" w:hAnsi="Arial" w:eastAsia="Arial" w:cs="Arial"/>
          <w:b w:val="0"/>
          <w:bCs w:val="0"/>
          <w:i w:val="0"/>
          <w:iCs w:val="0"/>
          <w:caps w:val="0"/>
          <w:smallCaps w:val="0"/>
          <w:strike w:val="0"/>
          <w:dstrike w:val="0"/>
          <w:noProof w:val="0"/>
          <w:sz w:val="22"/>
          <w:szCs w:val="22"/>
          <w:lang w:val="en-GB"/>
        </w:rPr>
        <w:t xml:space="preserve"> </w:t>
      </w:r>
      <w:hyperlink r:id="Rd3d444fc25bc4683">
        <w:r w:rsidRPr="5913EECA" w:rsidR="7E8F70A0">
          <w:rPr>
            <w:rStyle w:val="Hyperlink"/>
            <w:rFonts w:ascii="Arial" w:hAnsi="Arial" w:eastAsia="Arial" w:cs="Arial"/>
            <w:b w:val="0"/>
            <w:bCs w:val="0"/>
            <w:i w:val="0"/>
            <w:iCs w:val="0"/>
            <w:caps w:val="0"/>
            <w:smallCaps w:val="0"/>
            <w:strike w:val="0"/>
            <w:dstrike w:val="0"/>
            <w:noProof w:val="0"/>
            <w:sz w:val="22"/>
            <w:szCs w:val="22"/>
            <w:lang w:val="en-GB"/>
          </w:rPr>
          <w:t>https://www.toolshero.com/personal-development/john-driscoll-model-of-reflection/</w:t>
        </w:r>
      </w:hyperlink>
      <w:r w:rsidRPr="5913EECA" w:rsidR="6420D9C4">
        <w:rPr>
          <w:rFonts w:ascii="Arial" w:hAnsi="Arial" w:eastAsia="Arial" w:cs="Arial"/>
          <w:b w:val="0"/>
          <w:bCs w:val="0"/>
          <w:i w:val="0"/>
          <w:iCs w:val="0"/>
          <w:caps w:val="0"/>
          <w:smallCaps w:val="0"/>
          <w:strike w:val="0"/>
          <w:dstrike w:val="0"/>
          <w:noProof w:val="0"/>
          <w:sz w:val="22"/>
          <w:szCs w:val="22"/>
          <w:lang w:val="en-GB"/>
        </w:rPr>
        <w:t xml:space="preserve"> (Accessed</w:t>
      </w:r>
      <w:r w:rsidRPr="5913EECA" w:rsidR="31A7684A">
        <w:rPr>
          <w:rFonts w:ascii="Arial" w:hAnsi="Arial" w:eastAsia="Arial" w:cs="Arial"/>
          <w:b w:val="0"/>
          <w:bCs w:val="0"/>
          <w:i w:val="0"/>
          <w:iCs w:val="0"/>
          <w:caps w:val="0"/>
          <w:smallCaps w:val="0"/>
          <w:strike w:val="0"/>
          <w:dstrike w:val="0"/>
          <w:noProof w:val="0"/>
          <w:sz w:val="22"/>
          <w:szCs w:val="22"/>
          <w:lang w:val="en-GB"/>
        </w:rPr>
        <w:t>:</w:t>
      </w:r>
      <w:r w:rsidRPr="5913EECA" w:rsidR="6420D9C4">
        <w:rPr>
          <w:rFonts w:ascii="Arial" w:hAnsi="Arial" w:eastAsia="Arial" w:cs="Arial"/>
          <w:b w:val="0"/>
          <w:bCs w:val="0"/>
          <w:i w:val="0"/>
          <w:iCs w:val="0"/>
          <w:caps w:val="0"/>
          <w:smallCaps w:val="0"/>
          <w:strike w:val="0"/>
          <w:dstrike w:val="0"/>
          <w:noProof w:val="0"/>
          <w:sz w:val="22"/>
          <w:szCs w:val="22"/>
          <w:lang w:val="en-GB"/>
        </w:rPr>
        <w:t xml:space="preserve"> 19/11/22)</w:t>
      </w:r>
    </w:p>
    <w:p w:rsidR="5913EECA" w:rsidP="5913EECA" w:rsidRDefault="5913EECA" w14:paraId="66888F74" w14:textId="58D3183A">
      <w:pPr>
        <w:pStyle w:val="Normal"/>
        <w:ind w:left="0"/>
        <w:jc w:val="left"/>
        <w:rPr>
          <w:rFonts w:ascii="Arial" w:hAnsi="Arial" w:eastAsia="Arial" w:cs="Arial"/>
          <w:b w:val="0"/>
          <w:bCs w:val="0"/>
          <w:i w:val="0"/>
          <w:iCs w:val="0"/>
          <w:caps w:val="0"/>
          <w:smallCaps w:val="0"/>
          <w:strike w:val="0"/>
          <w:dstrike w:val="0"/>
          <w:noProof w:val="0"/>
          <w:sz w:val="22"/>
          <w:szCs w:val="22"/>
          <w:lang w:val="en-GB"/>
        </w:rPr>
      </w:pPr>
    </w:p>
    <w:p w:rsidR="098CAFD1" w:rsidP="5913EECA" w:rsidRDefault="098CAFD1" w14:paraId="48A176C4" w14:textId="50747866">
      <w:pPr>
        <w:pStyle w:val="Normal"/>
        <w:ind w:left="0"/>
        <w:jc w:val="left"/>
        <w:rPr>
          <w:rFonts w:ascii="Arial" w:hAnsi="Arial" w:eastAsia="Arial" w:cs="Arial"/>
          <w:b w:val="0"/>
          <w:bCs w:val="0"/>
          <w:i w:val="0"/>
          <w:iCs w:val="0"/>
          <w:caps w:val="0"/>
          <w:smallCaps w:val="0"/>
          <w:strike w:val="0"/>
          <w:dstrike w:val="0"/>
          <w:noProof w:val="0"/>
          <w:sz w:val="22"/>
          <w:szCs w:val="22"/>
          <w:lang w:val="en-GB"/>
        </w:rPr>
      </w:pPr>
      <w:r w:rsidRPr="5913EECA" w:rsidR="098CAFD1">
        <w:rPr>
          <w:rFonts w:ascii="Arial" w:hAnsi="Arial" w:eastAsia="Arial" w:cs="Arial"/>
          <w:b w:val="0"/>
          <w:bCs w:val="0"/>
          <w:i w:val="0"/>
          <w:iCs w:val="0"/>
          <w:caps w:val="0"/>
          <w:smallCaps w:val="0"/>
          <w:strike w:val="0"/>
          <w:dstrike w:val="0"/>
          <w:noProof w:val="0"/>
          <w:sz w:val="22"/>
          <w:szCs w:val="22"/>
          <w:lang w:val="en-GB"/>
        </w:rPr>
        <w:t>Reed, (</w:t>
      </w:r>
      <w:r w:rsidRPr="5913EECA" w:rsidR="04752F01">
        <w:rPr>
          <w:rFonts w:ascii="Arial" w:hAnsi="Arial" w:eastAsia="Arial" w:cs="Arial"/>
          <w:b w:val="0"/>
          <w:bCs w:val="0"/>
          <w:i w:val="0"/>
          <w:iCs w:val="0"/>
          <w:caps w:val="0"/>
          <w:smallCaps w:val="0"/>
          <w:strike w:val="0"/>
          <w:dstrike w:val="0"/>
          <w:noProof w:val="0"/>
          <w:sz w:val="22"/>
          <w:szCs w:val="22"/>
          <w:lang w:val="en-GB"/>
        </w:rPr>
        <w:t>no date</w:t>
      </w:r>
      <w:r w:rsidRPr="5913EECA" w:rsidR="098CAFD1">
        <w:rPr>
          <w:rFonts w:ascii="Arial" w:hAnsi="Arial" w:eastAsia="Arial" w:cs="Arial"/>
          <w:b w:val="0"/>
          <w:bCs w:val="0"/>
          <w:i w:val="0"/>
          <w:iCs w:val="0"/>
          <w:caps w:val="0"/>
          <w:smallCaps w:val="0"/>
          <w:strike w:val="0"/>
          <w:dstrike w:val="0"/>
          <w:noProof w:val="0"/>
          <w:sz w:val="22"/>
          <w:szCs w:val="22"/>
          <w:lang w:val="en-GB"/>
        </w:rPr>
        <w:t xml:space="preserve">) Personal development planning: what you need to know Available at: </w:t>
      </w:r>
      <w:hyperlink r:id="R3ae27e9b41734460">
        <w:r w:rsidRPr="5913EECA" w:rsidR="098CAFD1">
          <w:rPr>
            <w:rStyle w:val="Hyperlink"/>
            <w:rFonts w:ascii="Arial" w:hAnsi="Arial" w:eastAsia="Arial" w:cs="Arial"/>
            <w:b w:val="0"/>
            <w:bCs w:val="0"/>
            <w:i w:val="0"/>
            <w:iCs w:val="0"/>
            <w:caps w:val="0"/>
            <w:smallCaps w:val="0"/>
            <w:strike w:val="0"/>
            <w:dstrike w:val="0"/>
            <w:noProof w:val="0"/>
            <w:sz w:val="22"/>
            <w:szCs w:val="22"/>
            <w:lang w:val="en-GB"/>
          </w:rPr>
          <w:t>https://www.reed.co.uk/career-advice/personal-development-planning-what-you-need-to-know/</w:t>
        </w:r>
      </w:hyperlink>
      <w:r w:rsidRPr="5913EECA" w:rsidR="098CAFD1">
        <w:rPr>
          <w:rFonts w:ascii="Arial" w:hAnsi="Arial" w:eastAsia="Arial" w:cs="Arial"/>
          <w:b w:val="0"/>
          <w:bCs w:val="0"/>
          <w:i w:val="0"/>
          <w:iCs w:val="0"/>
          <w:caps w:val="0"/>
          <w:smallCaps w:val="0"/>
          <w:strike w:val="0"/>
          <w:dstrike w:val="0"/>
          <w:noProof w:val="0"/>
          <w:sz w:val="22"/>
          <w:szCs w:val="22"/>
          <w:lang w:val="en-GB"/>
        </w:rPr>
        <w:t xml:space="preserve"> (Accessed</w:t>
      </w:r>
      <w:r w:rsidRPr="5913EECA" w:rsidR="4C5D5626">
        <w:rPr>
          <w:rFonts w:ascii="Arial" w:hAnsi="Arial" w:eastAsia="Arial" w:cs="Arial"/>
          <w:b w:val="0"/>
          <w:bCs w:val="0"/>
          <w:i w:val="0"/>
          <w:iCs w:val="0"/>
          <w:caps w:val="0"/>
          <w:smallCaps w:val="0"/>
          <w:strike w:val="0"/>
          <w:dstrike w:val="0"/>
          <w:noProof w:val="0"/>
          <w:sz w:val="22"/>
          <w:szCs w:val="22"/>
          <w:lang w:val="en-GB"/>
        </w:rPr>
        <w:t>:</w:t>
      </w:r>
      <w:r w:rsidRPr="5913EECA" w:rsidR="098CAFD1">
        <w:rPr>
          <w:rFonts w:ascii="Arial" w:hAnsi="Arial" w:eastAsia="Arial" w:cs="Arial"/>
          <w:b w:val="0"/>
          <w:bCs w:val="0"/>
          <w:i w:val="0"/>
          <w:iCs w:val="0"/>
          <w:caps w:val="0"/>
          <w:smallCaps w:val="0"/>
          <w:strike w:val="0"/>
          <w:dstrike w:val="0"/>
          <w:noProof w:val="0"/>
          <w:sz w:val="22"/>
          <w:szCs w:val="22"/>
          <w:lang w:val="en-GB"/>
        </w:rPr>
        <w:t xml:space="preserve"> 19/11/22)</w:t>
      </w:r>
    </w:p>
    <w:p w:rsidR="5913EECA" w:rsidP="5913EECA" w:rsidRDefault="5913EECA" w14:paraId="0D038673" w14:textId="49A9F2F7">
      <w:pPr>
        <w:pStyle w:val="Normal"/>
        <w:ind w:left="0"/>
        <w:jc w:val="left"/>
        <w:rPr>
          <w:rFonts w:ascii="Arial" w:hAnsi="Arial" w:eastAsia="Arial" w:cs="Arial"/>
          <w:b w:val="0"/>
          <w:bCs w:val="0"/>
          <w:i w:val="0"/>
          <w:iCs w:val="0"/>
          <w:caps w:val="0"/>
          <w:smallCaps w:val="0"/>
          <w:strike w:val="0"/>
          <w:dstrike w:val="0"/>
          <w:noProof w:val="0"/>
          <w:sz w:val="22"/>
          <w:szCs w:val="22"/>
          <w:lang w:val="en-GB"/>
        </w:rPr>
      </w:pPr>
    </w:p>
    <w:p w:rsidR="60D72430" w:rsidP="5913EECA" w:rsidRDefault="60D72430" w14:paraId="21485DFF" w14:textId="5E22D244">
      <w:pPr>
        <w:pStyle w:val="Normal"/>
        <w:ind w:left="0"/>
        <w:jc w:val="left"/>
        <w:rPr>
          <w:rFonts w:ascii="Arial" w:hAnsi="Arial" w:eastAsia="Arial" w:cs="Arial"/>
          <w:b w:val="0"/>
          <w:bCs w:val="0"/>
          <w:i w:val="0"/>
          <w:iCs w:val="0"/>
          <w:caps w:val="0"/>
          <w:smallCaps w:val="0"/>
          <w:strike w:val="0"/>
          <w:dstrike w:val="0"/>
          <w:noProof w:val="0"/>
          <w:sz w:val="22"/>
          <w:szCs w:val="22"/>
          <w:lang w:val="en-GB"/>
        </w:rPr>
      </w:pPr>
      <w:r w:rsidRPr="5913EECA" w:rsidR="60D72430">
        <w:rPr>
          <w:rFonts w:ascii="Arial" w:hAnsi="Arial" w:eastAsia="Arial" w:cs="Arial"/>
          <w:b w:val="0"/>
          <w:bCs w:val="0"/>
          <w:i w:val="0"/>
          <w:iCs w:val="0"/>
          <w:caps w:val="0"/>
          <w:smallCaps w:val="0"/>
          <w:strike w:val="0"/>
          <w:dstrike w:val="0"/>
          <w:noProof w:val="0"/>
          <w:sz w:val="22"/>
          <w:szCs w:val="22"/>
          <w:lang w:val="en-GB"/>
        </w:rPr>
        <w:t>SkillPacks, (</w:t>
      </w:r>
      <w:r w:rsidRPr="5913EECA" w:rsidR="0A3C9771">
        <w:rPr>
          <w:rFonts w:ascii="Arial" w:hAnsi="Arial" w:eastAsia="Arial" w:cs="Arial"/>
          <w:b w:val="0"/>
          <w:bCs w:val="0"/>
          <w:i w:val="0"/>
          <w:iCs w:val="0"/>
          <w:caps w:val="0"/>
          <w:smallCaps w:val="0"/>
          <w:strike w:val="0"/>
          <w:dstrike w:val="0"/>
          <w:noProof w:val="0"/>
          <w:sz w:val="22"/>
          <w:szCs w:val="22"/>
          <w:lang w:val="en-GB"/>
        </w:rPr>
        <w:t>no date</w:t>
      </w:r>
      <w:r w:rsidRPr="5913EECA" w:rsidR="60D72430">
        <w:rPr>
          <w:rFonts w:ascii="Arial" w:hAnsi="Arial" w:eastAsia="Arial" w:cs="Arial"/>
          <w:b w:val="0"/>
          <w:bCs w:val="0"/>
          <w:i w:val="0"/>
          <w:iCs w:val="0"/>
          <w:caps w:val="0"/>
          <w:smallCaps w:val="0"/>
          <w:strike w:val="0"/>
          <w:dstrike w:val="0"/>
          <w:noProof w:val="0"/>
          <w:sz w:val="22"/>
          <w:szCs w:val="22"/>
          <w:lang w:val="en-GB"/>
        </w:rPr>
        <w:t xml:space="preserve">) The Johari window model: with personal examples and </w:t>
      </w:r>
      <w:r w:rsidRPr="5913EECA" w:rsidR="61E47FA9">
        <w:rPr>
          <w:rFonts w:ascii="Arial" w:hAnsi="Arial" w:eastAsia="Arial" w:cs="Arial"/>
          <w:b w:val="0"/>
          <w:bCs w:val="0"/>
          <w:i w:val="0"/>
          <w:iCs w:val="0"/>
          <w:caps w:val="0"/>
          <w:smallCaps w:val="0"/>
          <w:strike w:val="0"/>
          <w:dstrike w:val="0"/>
          <w:noProof w:val="0"/>
          <w:sz w:val="22"/>
          <w:szCs w:val="22"/>
          <w:lang w:val="en-GB"/>
        </w:rPr>
        <w:t>exercises</w:t>
      </w:r>
      <w:r w:rsidRPr="5913EECA" w:rsidR="60D72430">
        <w:rPr>
          <w:rFonts w:ascii="Arial" w:hAnsi="Arial" w:eastAsia="Arial" w:cs="Arial"/>
          <w:b w:val="0"/>
          <w:bCs w:val="0"/>
          <w:i w:val="0"/>
          <w:iCs w:val="0"/>
          <w:caps w:val="0"/>
          <w:smallCaps w:val="0"/>
          <w:strike w:val="0"/>
          <w:dstrike w:val="0"/>
          <w:noProof w:val="0"/>
          <w:sz w:val="22"/>
          <w:szCs w:val="22"/>
          <w:lang w:val="en-GB"/>
        </w:rPr>
        <w:t xml:space="preserve"> Available at: </w:t>
      </w:r>
      <w:hyperlink r:id="Rba149c91eabe4f9c">
        <w:r w:rsidRPr="5913EECA" w:rsidR="60D72430">
          <w:rPr>
            <w:rStyle w:val="Hyperlink"/>
            <w:rFonts w:ascii="Arial" w:hAnsi="Arial" w:eastAsia="Arial" w:cs="Arial"/>
            <w:b w:val="0"/>
            <w:bCs w:val="0"/>
            <w:i w:val="0"/>
            <w:iCs w:val="0"/>
            <w:caps w:val="0"/>
            <w:smallCaps w:val="0"/>
            <w:strike w:val="0"/>
            <w:dstrike w:val="0"/>
            <w:noProof w:val="0"/>
            <w:sz w:val="22"/>
            <w:szCs w:val="22"/>
            <w:lang w:val="en-GB"/>
          </w:rPr>
          <w:t>https://www.skillpacks.com/johari-window-model/</w:t>
        </w:r>
      </w:hyperlink>
      <w:r w:rsidRPr="5913EECA" w:rsidR="60D72430">
        <w:rPr>
          <w:rFonts w:ascii="Arial" w:hAnsi="Arial" w:eastAsia="Arial" w:cs="Arial"/>
          <w:b w:val="0"/>
          <w:bCs w:val="0"/>
          <w:i w:val="0"/>
          <w:iCs w:val="0"/>
          <w:caps w:val="0"/>
          <w:smallCaps w:val="0"/>
          <w:strike w:val="0"/>
          <w:dstrike w:val="0"/>
          <w:noProof w:val="0"/>
          <w:sz w:val="22"/>
          <w:szCs w:val="22"/>
          <w:lang w:val="en-GB"/>
        </w:rPr>
        <w:t xml:space="preserve"> (Accessed</w:t>
      </w:r>
      <w:r w:rsidRPr="5913EECA" w:rsidR="3F4AB14A">
        <w:rPr>
          <w:rFonts w:ascii="Arial" w:hAnsi="Arial" w:eastAsia="Arial" w:cs="Arial"/>
          <w:b w:val="0"/>
          <w:bCs w:val="0"/>
          <w:i w:val="0"/>
          <w:iCs w:val="0"/>
          <w:caps w:val="0"/>
          <w:smallCaps w:val="0"/>
          <w:strike w:val="0"/>
          <w:dstrike w:val="0"/>
          <w:noProof w:val="0"/>
          <w:sz w:val="22"/>
          <w:szCs w:val="22"/>
          <w:lang w:val="en-GB"/>
        </w:rPr>
        <w:t>: 19/11/22)</w:t>
      </w:r>
    </w:p>
    <w:p w:rsidR="5913EECA" w:rsidP="5913EECA" w:rsidRDefault="5913EECA" w14:paraId="7DB18C90" w14:textId="2036EEE6">
      <w:pPr>
        <w:pStyle w:val="Normal"/>
        <w:ind w:left="0"/>
        <w:jc w:val="left"/>
        <w:rPr>
          <w:rFonts w:ascii="Arial" w:hAnsi="Arial" w:eastAsia="Arial" w:cs="Arial"/>
          <w:b w:val="0"/>
          <w:bCs w:val="0"/>
          <w:i w:val="0"/>
          <w:iCs w:val="0"/>
          <w:caps w:val="0"/>
          <w:smallCaps w:val="0"/>
          <w:strike w:val="0"/>
          <w:dstrike w:val="0"/>
          <w:noProof w:val="0"/>
          <w:sz w:val="22"/>
          <w:szCs w:val="22"/>
          <w:lang w:val="en-GB"/>
        </w:rPr>
      </w:pPr>
    </w:p>
    <w:p w:rsidR="1F4FA449" w:rsidP="5913EECA" w:rsidRDefault="1F4FA449" w14:paraId="524A4C4F" w14:textId="77C52653">
      <w:pPr>
        <w:pStyle w:val="Normal"/>
        <w:ind w:left="0"/>
        <w:jc w:val="left"/>
        <w:rPr>
          <w:rFonts w:ascii="Arial" w:hAnsi="Arial" w:eastAsia="Arial" w:cs="Arial"/>
          <w:b w:val="0"/>
          <w:bCs w:val="0"/>
          <w:i w:val="0"/>
          <w:iCs w:val="0"/>
          <w:caps w:val="0"/>
          <w:smallCaps w:val="0"/>
          <w:strike w:val="0"/>
          <w:dstrike w:val="0"/>
          <w:noProof w:val="0"/>
          <w:sz w:val="22"/>
          <w:szCs w:val="22"/>
          <w:lang w:val="en-GB"/>
        </w:rPr>
      </w:pPr>
      <w:r w:rsidRPr="5913EECA" w:rsidR="1F4FA449">
        <w:rPr>
          <w:rFonts w:ascii="Arial" w:hAnsi="Arial" w:eastAsia="Arial" w:cs="Arial"/>
          <w:b w:val="0"/>
          <w:bCs w:val="0"/>
          <w:i w:val="0"/>
          <w:iCs w:val="0"/>
          <w:caps w:val="0"/>
          <w:smallCaps w:val="0"/>
          <w:strike w:val="0"/>
          <w:dstrike w:val="0"/>
          <w:noProof w:val="0"/>
          <w:sz w:val="22"/>
          <w:szCs w:val="22"/>
          <w:lang w:val="en-GB"/>
        </w:rPr>
        <w:t>Citation, (</w:t>
      </w:r>
      <w:r w:rsidRPr="5913EECA" w:rsidR="40DFAB59">
        <w:rPr>
          <w:rFonts w:ascii="Arial" w:hAnsi="Arial" w:eastAsia="Arial" w:cs="Arial"/>
          <w:b w:val="0"/>
          <w:bCs w:val="0"/>
          <w:i w:val="0"/>
          <w:iCs w:val="0"/>
          <w:caps w:val="0"/>
          <w:smallCaps w:val="0"/>
          <w:strike w:val="0"/>
          <w:dstrike w:val="0"/>
          <w:noProof w:val="0"/>
          <w:sz w:val="22"/>
          <w:szCs w:val="22"/>
          <w:lang w:val="en-GB"/>
        </w:rPr>
        <w:t>no date</w:t>
      </w:r>
      <w:r w:rsidRPr="5913EECA" w:rsidR="1F4FA449">
        <w:rPr>
          <w:rFonts w:ascii="Arial" w:hAnsi="Arial" w:eastAsia="Arial" w:cs="Arial"/>
          <w:b w:val="0"/>
          <w:bCs w:val="0"/>
          <w:i w:val="0"/>
          <w:iCs w:val="0"/>
          <w:caps w:val="0"/>
          <w:smallCaps w:val="0"/>
          <w:strike w:val="0"/>
          <w:dstrike w:val="0"/>
          <w:noProof w:val="0"/>
          <w:sz w:val="22"/>
          <w:szCs w:val="22"/>
          <w:lang w:val="en-GB"/>
        </w:rPr>
        <w:t xml:space="preserve">) UK Employment laws explained Available at: </w:t>
      </w:r>
      <w:hyperlink r:id="R6d08f271e5304983">
        <w:r w:rsidRPr="5913EECA" w:rsidR="0FCC41E4">
          <w:rPr>
            <w:rStyle w:val="Hyperlink"/>
            <w:rFonts w:ascii="Arial" w:hAnsi="Arial" w:eastAsia="Arial" w:cs="Arial"/>
            <w:b w:val="0"/>
            <w:bCs w:val="0"/>
            <w:i w:val="0"/>
            <w:iCs w:val="0"/>
            <w:caps w:val="0"/>
            <w:smallCaps w:val="0"/>
            <w:noProof w:val="0"/>
            <w:sz w:val="22"/>
            <w:szCs w:val="22"/>
            <w:lang w:val="en-GB"/>
          </w:rPr>
          <w:t>https://www.citation.co.uk/news/hr-and-employment-law/uk-employment-laws-explained/</w:t>
        </w:r>
      </w:hyperlink>
      <w:r w:rsidRPr="5913EECA" w:rsidR="0FCC41E4">
        <w:rPr>
          <w:rFonts w:ascii="Arial" w:hAnsi="Arial" w:eastAsia="Arial" w:cs="Arial"/>
          <w:b w:val="0"/>
          <w:bCs w:val="0"/>
          <w:i w:val="0"/>
          <w:iCs w:val="0"/>
          <w:caps w:val="0"/>
          <w:smallCaps w:val="0"/>
          <w:noProof w:val="0"/>
          <w:color w:val="222222"/>
          <w:sz w:val="22"/>
          <w:szCs w:val="22"/>
          <w:lang w:val="en-GB"/>
        </w:rPr>
        <w:t xml:space="preserve"> (Accessed: 19/11/22)</w:t>
      </w:r>
    </w:p>
    <w:p w:rsidR="5913EECA" w:rsidP="5913EECA" w:rsidRDefault="5913EECA" w14:paraId="3084BA43" w14:textId="1AD01C1C">
      <w:pPr>
        <w:pStyle w:val="Normal"/>
        <w:ind w:left="0"/>
        <w:jc w:val="left"/>
        <w:rPr>
          <w:rFonts w:ascii="Arial" w:hAnsi="Arial" w:eastAsia="Arial" w:cs="Arial"/>
          <w:b w:val="0"/>
          <w:bCs w:val="0"/>
          <w:i w:val="0"/>
          <w:iCs w:val="0"/>
          <w:caps w:val="0"/>
          <w:smallCaps w:val="0"/>
          <w:strike w:val="0"/>
          <w:dstrike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HeLMIzZzvxEOJ" int2:id="4zwcRhVZ">
      <int2:state int2:type="LegacyProofing" int2:value="Rejected"/>
    </int2:textHash>
    <int2:textHash int2:hashCode="VqJ7cxGKpLPivG" int2:id="4DN3Bjpm">
      <int2:state int2:type="LegacyProofing" int2:value="Rejected"/>
    </int2:textHash>
    <int2:textHash int2:hashCode="zEG+PB1hzuI/X7" int2:id="Q3OFtjyB">
      <int2:state int2:type="LegacyProofing" int2:value="Rejected"/>
    </int2:textHash>
    <int2:bookmark int2:bookmarkName="_Int_Okbt1G9I" int2:invalidationBookmarkName="" int2:hashCode="eBasK+gvW7iz34" int2:id="iMaYEVe7">
      <int2:state int2:type="LegacyProofing" int2:value="Rejected"/>
    </int2:bookmark>
    <int2:bookmark int2:bookmarkName="_Int_bjTI08dJ" int2:invalidationBookmarkName="" int2:hashCode="DaaWBSrlq109RM" int2:id="S82cIsTs">
      <int2:state int2:type="LegacyProofing" int2:value="Rejected"/>
    </int2:bookmark>
    <int2:bookmark int2:bookmarkName="_Int_eoB6RxA6" int2:invalidationBookmarkName="" int2:hashCode="DaaWBSrlq109RM" int2:id="OiZswGDB">
      <int2:state int2:type="LegacyProofing" int2:value="Rejected"/>
    </int2:bookmark>
    <int2:bookmark int2:bookmarkName="_Int_CigeJUkF" int2:invalidationBookmarkName="" int2:hashCode="MlcqugIRFQ3Det" int2:id="ly4nVCxF">
      <int2:state int2:type="LegacyProofing" int2:value="Rejected"/>
    </int2:bookmark>
    <int2:bookmark int2:bookmarkName="_Int_gMtrNnpI" int2:invalidationBookmarkName="" int2:hashCode="yLQbeIqiCD0OUY" int2:id="o5pdvrb7">
      <int2:state int2:type="LegacyProofing" int2:value="Rejected"/>
    </int2:bookmark>
    <int2:bookmark int2:bookmarkName="_Int_nEKdjjq9" int2:invalidationBookmarkName="" int2:hashCode="DaaWBSrlq109RM" int2:id="uBg4ZeVy">
      <int2:state int2:type="LegacyProofing" int2:value="Rejected"/>
    </int2:bookmark>
    <int2:bookmark int2:bookmarkName="_Int_utOKv5iJ" int2:invalidationBookmarkName="" int2:hashCode="DaaWBSrlq109RM" int2:id="Qe2DCT1l">
      <int2:state int2:type="LegacyProofing" int2:value="Rejected"/>
    </int2:bookmark>
    <int2:bookmark int2:bookmarkName="_Int_nahWuJ52" int2:invalidationBookmarkName="" int2:hashCode="1JG9LmT1vWnNWD" int2:id="nWwAM2lz">
      <int2:state int2:type="LegacyProofing" int2:value="Rejected"/>
    </int2:bookmark>
    <int2:bookmark int2:bookmarkName="_Int_xCl24tAf" int2:invalidationBookmarkName="" int2:hashCode="M/rBgkt6VSNpGL" int2:id="SIU6ReSF">
      <int2:state int2:type="LegacyProofing" int2:value="Rejected"/>
    </int2:bookmark>
    <int2:bookmark int2:bookmarkName="_Int_7gP29F0W" int2:invalidationBookmarkName="" int2:hashCode="hnLauypBW7E7za" int2:id="7k4w5oyo">
      <int2:state int2:type="LegacyProofing" int2:value="Rejected"/>
    </int2:bookmark>
    <int2:bookmark int2:bookmarkName="_Int_lHdcYDAj" int2:invalidationBookmarkName="" int2:hashCode="pHiEpm/jIYjyHY" int2:id="UBFIeby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a00d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0CB788"/>
    <w:rsid w:val="00872EA6"/>
    <w:rsid w:val="00D31557"/>
    <w:rsid w:val="00D508A9"/>
    <w:rsid w:val="00D9AF6F"/>
    <w:rsid w:val="00E69BA0"/>
    <w:rsid w:val="0103F470"/>
    <w:rsid w:val="01220ED4"/>
    <w:rsid w:val="01AC7218"/>
    <w:rsid w:val="01AD72C1"/>
    <w:rsid w:val="01B7645B"/>
    <w:rsid w:val="01C73CCB"/>
    <w:rsid w:val="01EADD42"/>
    <w:rsid w:val="020457F9"/>
    <w:rsid w:val="029F2F5B"/>
    <w:rsid w:val="02E0D94D"/>
    <w:rsid w:val="030CB788"/>
    <w:rsid w:val="043B9532"/>
    <w:rsid w:val="045C87A9"/>
    <w:rsid w:val="0468973E"/>
    <w:rsid w:val="04752F01"/>
    <w:rsid w:val="047D7268"/>
    <w:rsid w:val="048A659F"/>
    <w:rsid w:val="04F85201"/>
    <w:rsid w:val="0556BDB9"/>
    <w:rsid w:val="0621BDE1"/>
    <w:rsid w:val="06BB73D9"/>
    <w:rsid w:val="07204361"/>
    <w:rsid w:val="0733A805"/>
    <w:rsid w:val="078B02B7"/>
    <w:rsid w:val="07D23123"/>
    <w:rsid w:val="0814A0BF"/>
    <w:rsid w:val="0844235F"/>
    <w:rsid w:val="08EBEFA0"/>
    <w:rsid w:val="09245922"/>
    <w:rsid w:val="0936097C"/>
    <w:rsid w:val="09411773"/>
    <w:rsid w:val="09580D0B"/>
    <w:rsid w:val="09644086"/>
    <w:rsid w:val="098CAFD1"/>
    <w:rsid w:val="09DFF3C0"/>
    <w:rsid w:val="09F5EF27"/>
    <w:rsid w:val="0A0CACD8"/>
    <w:rsid w:val="0A3C9771"/>
    <w:rsid w:val="0A904B02"/>
    <w:rsid w:val="0AAF40A1"/>
    <w:rsid w:val="0AF305B1"/>
    <w:rsid w:val="0B3CC2A3"/>
    <w:rsid w:val="0BA2253D"/>
    <w:rsid w:val="0BCAA0DD"/>
    <w:rsid w:val="0BE2C0CC"/>
    <w:rsid w:val="0C799EAE"/>
    <w:rsid w:val="0C9BE148"/>
    <w:rsid w:val="0CCC6DB6"/>
    <w:rsid w:val="0CD92958"/>
    <w:rsid w:val="0CFE5ACC"/>
    <w:rsid w:val="0D0A9323"/>
    <w:rsid w:val="0D2D8FE9"/>
    <w:rsid w:val="0D3D1098"/>
    <w:rsid w:val="0DE50202"/>
    <w:rsid w:val="0E51778C"/>
    <w:rsid w:val="0E7F171E"/>
    <w:rsid w:val="0EC7D768"/>
    <w:rsid w:val="0EC804F0"/>
    <w:rsid w:val="0F658FB6"/>
    <w:rsid w:val="0F8AEF86"/>
    <w:rsid w:val="0FCC41E4"/>
    <w:rsid w:val="0FED47ED"/>
    <w:rsid w:val="103DCDC5"/>
    <w:rsid w:val="1061897F"/>
    <w:rsid w:val="107B4091"/>
    <w:rsid w:val="10EF7731"/>
    <w:rsid w:val="1178DE63"/>
    <w:rsid w:val="11B6B7E0"/>
    <w:rsid w:val="121E8DAE"/>
    <w:rsid w:val="1254FDE5"/>
    <w:rsid w:val="1256F3BB"/>
    <w:rsid w:val="1274EDBB"/>
    <w:rsid w:val="13050E57"/>
    <w:rsid w:val="1311939D"/>
    <w:rsid w:val="1324E8AF"/>
    <w:rsid w:val="135094D0"/>
    <w:rsid w:val="13D3E15D"/>
    <w:rsid w:val="13D55C82"/>
    <w:rsid w:val="13D91612"/>
    <w:rsid w:val="14AA3BAA"/>
    <w:rsid w:val="14F98E6D"/>
    <w:rsid w:val="15015626"/>
    <w:rsid w:val="15547398"/>
    <w:rsid w:val="15559638"/>
    <w:rsid w:val="156FB1BE"/>
    <w:rsid w:val="15C7C93A"/>
    <w:rsid w:val="15D297FC"/>
    <w:rsid w:val="15D4D13A"/>
    <w:rsid w:val="1600645F"/>
    <w:rsid w:val="1678AAB6"/>
    <w:rsid w:val="16A8D150"/>
    <w:rsid w:val="16D43A32"/>
    <w:rsid w:val="175AA634"/>
    <w:rsid w:val="17614F3E"/>
    <w:rsid w:val="17E113B3"/>
    <w:rsid w:val="182BBC12"/>
    <w:rsid w:val="183DD0FF"/>
    <w:rsid w:val="18832290"/>
    <w:rsid w:val="192E8F49"/>
    <w:rsid w:val="1947F8CD"/>
    <w:rsid w:val="19786B17"/>
    <w:rsid w:val="19BF98A8"/>
    <w:rsid w:val="19D7C9FF"/>
    <w:rsid w:val="19E3390F"/>
    <w:rsid w:val="1A0BDAF4"/>
    <w:rsid w:val="1A68D0AB"/>
    <w:rsid w:val="1A83B96E"/>
    <w:rsid w:val="1AE7026A"/>
    <w:rsid w:val="1B143B78"/>
    <w:rsid w:val="1B7571C1"/>
    <w:rsid w:val="1B9B9516"/>
    <w:rsid w:val="1C1F89CF"/>
    <w:rsid w:val="1C4412BE"/>
    <w:rsid w:val="1C82D2CB"/>
    <w:rsid w:val="1C8E6C4A"/>
    <w:rsid w:val="1CCCDC81"/>
    <w:rsid w:val="1CDE110D"/>
    <w:rsid w:val="1D114222"/>
    <w:rsid w:val="1D292FFC"/>
    <w:rsid w:val="1DBB5A30"/>
    <w:rsid w:val="1DE50E1E"/>
    <w:rsid w:val="1E31B8B9"/>
    <w:rsid w:val="1E638271"/>
    <w:rsid w:val="1EA6C427"/>
    <w:rsid w:val="1EC5005D"/>
    <w:rsid w:val="1F0037E4"/>
    <w:rsid w:val="1F4FA449"/>
    <w:rsid w:val="1F6D7D66"/>
    <w:rsid w:val="1FCD891A"/>
    <w:rsid w:val="1FE7AC9B"/>
    <w:rsid w:val="200BB6DB"/>
    <w:rsid w:val="2015B1CF"/>
    <w:rsid w:val="21094DC7"/>
    <w:rsid w:val="217CF32A"/>
    <w:rsid w:val="21AF1B95"/>
    <w:rsid w:val="21D358DF"/>
    <w:rsid w:val="22407EAA"/>
    <w:rsid w:val="230529DC"/>
    <w:rsid w:val="231F4D5D"/>
    <w:rsid w:val="234CBCC2"/>
    <w:rsid w:val="2355191C"/>
    <w:rsid w:val="23D77897"/>
    <w:rsid w:val="23D9226A"/>
    <w:rsid w:val="23DC4F0B"/>
    <w:rsid w:val="23FE60BC"/>
    <w:rsid w:val="24A0FA3D"/>
    <w:rsid w:val="24E6BC57"/>
    <w:rsid w:val="2503173A"/>
    <w:rsid w:val="25DF1010"/>
    <w:rsid w:val="25FA5A03"/>
    <w:rsid w:val="26044B20"/>
    <w:rsid w:val="267647AE"/>
    <w:rsid w:val="26828CB8"/>
    <w:rsid w:val="271BB0EC"/>
    <w:rsid w:val="27DB7B5C"/>
    <w:rsid w:val="284F407F"/>
    <w:rsid w:val="28839CCA"/>
    <w:rsid w:val="28AD0FB5"/>
    <w:rsid w:val="28E1C774"/>
    <w:rsid w:val="2916B7C4"/>
    <w:rsid w:val="2A1F6D2B"/>
    <w:rsid w:val="2A4B908F"/>
    <w:rsid w:val="2AE6D5EA"/>
    <w:rsid w:val="2B06F47E"/>
    <w:rsid w:val="2B9605FE"/>
    <w:rsid w:val="2C2A5720"/>
    <w:rsid w:val="2CE33B84"/>
    <w:rsid w:val="2D0FC8AC"/>
    <w:rsid w:val="2D9ED059"/>
    <w:rsid w:val="2DC399AE"/>
    <w:rsid w:val="2DE57D9B"/>
    <w:rsid w:val="2E3B67EB"/>
    <w:rsid w:val="2EB8994E"/>
    <w:rsid w:val="2EBDC4D8"/>
    <w:rsid w:val="2EE2C236"/>
    <w:rsid w:val="2F256B76"/>
    <w:rsid w:val="2F3F3159"/>
    <w:rsid w:val="3072898E"/>
    <w:rsid w:val="3085CD41"/>
    <w:rsid w:val="30A75617"/>
    <w:rsid w:val="30FEAC14"/>
    <w:rsid w:val="311F99CA"/>
    <w:rsid w:val="316ECEEB"/>
    <w:rsid w:val="31A7684A"/>
    <w:rsid w:val="31DD90C2"/>
    <w:rsid w:val="321A62F8"/>
    <w:rsid w:val="3246AD6B"/>
    <w:rsid w:val="32CBBE13"/>
    <w:rsid w:val="33289706"/>
    <w:rsid w:val="3342862B"/>
    <w:rsid w:val="338169E3"/>
    <w:rsid w:val="33BF2104"/>
    <w:rsid w:val="34237E74"/>
    <w:rsid w:val="342BCAD9"/>
    <w:rsid w:val="34788CDD"/>
    <w:rsid w:val="34892FE0"/>
    <w:rsid w:val="354CEB52"/>
    <w:rsid w:val="358D8AB8"/>
    <w:rsid w:val="35AEE38D"/>
    <w:rsid w:val="35E185EB"/>
    <w:rsid w:val="35EE7C7C"/>
    <w:rsid w:val="36683183"/>
    <w:rsid w:val="36699289"/>
    <w:rsid w:val="36FC590D"/>
    <w:rsid w:val="36FDB5AA"/>
    <w:rsid w:val="3747592D"/>
    <w:rsid w:val="3747E12D"/>
    <w:rsid w:val="37636B9B"/>
    <w:rsid w:val="3765F390"/>
    <w:rsid w:val="3775B1B3"/>
    <w:rsid w:val="37A8E2C8"/>
    <w:rsid w:val="380562EA"/>
    <w:rsid w:val="381A6193"/>
    <w:rsid w:val="387CAEC4"/>
    <w:rsid w:val="38A4D67E"/>
    <w:rsid w:val="38D434DE"/>
    <w:rsid w:val="38D94979"/>
    <w:rsid w:val="3919489F"/>
    <w:rsid w:val="39264A9D"/>
    <w:rsid w:val="394BE697"/>
    <w:rsid w:val="3971D845"/>
    <w:rsid w:val="39DC1CB0"/>
    <w:rsid w:val="3A69A1DF"/>
    <w:rsid w:val="3B6839FD"/>
    <w:rsid w:val="3B9B556A"/>
    <w:rsid w:val="3C1DB461"/>
    <w:rsid w:val="3D3B8D03"/>
    <w:rsid w:val="3D5F1FEB"/>
    <w:rsid w:val="3D9BF5A1"/>
    <w:rsid w:val="3DE4F475"/>
    <w:rsid w:val="3E3C87FC"/>
    <w:rsid w:val="3E64012F"/>
    <w:rsid w:val="3F0F350C"/>
    <w:rsid w:val="3F4AB14A"/>
    <w:rsid w:val="3F80C398"/>
    <w:rsid w:val="4091FAA9"/>
    <w:rsid w:val="40AB056D"/>
    <w:rsid w:val="40ABCD2E"/>
    <w:rsid w:val="40ACBFFF"/>
    <w:rsid w:val="40DFAB59"/>
    <w:rsid w:val="40F2280A"/>
    <w:rsid w:val="419119FD"/>
    <w:rsid w:val="41E2E4A9"/>
    <w:rsid w:val="41FD0598"/>
    <w:rsid w:val="422DCB0A"/>
    <w:rsid w:val="424C1E45"/>
    <w:rsid w:val="4258DAEE"/>
    <w:rsid w:val="4270AD1D"/>
    <w:rsid w:val="42B87BC3"/>
    <w:rsid w:val="43225799"/>
    <w:rsid w:val="43C99B6B"/>
    <w:rsid w:val="44008F1C"/>
    <w:rsid w:val="4408EFAA"/>
    <w:rsid w:val="442C8014"/>
    <w:rsid w:val="445435F9"/>
    <w:rsid w:val="445C237F"/>
    <w:rsid w:val="450E7819"/>
    <w:rsid w:val="451308B6"/>
    <w:rsid w:val="4560590A"/>
    <w:rsid w:val="4568E696"/>
    <w:rsid w:val="45C9ED6E"/>
    <w:rsid w:val="46C93592"/>
    <w:rsid w:val="46FDD0C7"/>
    <w:rsid w:val="4715BEFD"/>
    <w:rsid w:val="472C4C11"/>
    <w:rsid w:val="47484131"/>
    <w:rsid w:val="478BD6BB"/>
    <w:rsid w:val="48168EA7"/>
    <w:rsid w:val="488353C3"/>
    <w:rsid w:val="4897AF65"/>
    <w:rsid w:val="4899A128"/>
    <w:rsid w:val="48B18F5E"/>
    <w:rsid w:val="48B5C724"/>
    <w:rsid w:val="48E41192"/>
    <w:rsid w:val="493E56E6"/>
    <w:rsid w:val="495910E7"/>
    <w:rsid w:val="49A70232"/>
    <w:rsid w:val="49BC5BD2"/>
    <w:rsid w:val="49E1A7D4"/>
    <w:rsid w:val="4A0241B2"/>
    <w:rsid w:val="4A30C898"/>
    <w:rsid w:val="4A5EC28B"/>
    <w:rsid w:val="4A73DA97"/>
    <w:rsid w:val="4A91244A"/>
    <w:rsid w:val="4A9807CA"/>
    <w:rsid w:val="4A9D5E91"/>
    <w:rsid w:val="4A9FF550"/>
    <w:rsid w:val="4B0A2A34"/>
    <w:rsid w:val="4B799F1A"/>
    <w:rsid w:val="4BA33FFD"/>
    <w:rsid w:val="4C002E5C"/>
    <w:rsid w:val="4C43B7A8"/>
    <w:rsid w:val="4C5D5626"/>
    <w:rsid w:val="4CD13B11"/>
    <w:rsid w:val="4D04C990"/>
    <w:rsid w:val="4D3FA4F3"/>
    <w:rsid w:val="4D55A2B6"/>
    <w:rsid w:val="4D692CE3"/>
    <w:rsid w:val="4D9175FB"/>
    <w:rsid w:val="4DA77162"/>
    <w:rsid w:val="4DB782B5"/>
    <w:rsid w:val="4DD79612"/>
    <w:rsid w:val="4EBB1F1A"/>
    <w:rsid w:val="4ECD70A2"/>
    <w:rsid w:val="4ED5D380"/>
    <w:rsid w:val="4F0A6BAB"/>
    <w:rsid w:val="4F28C70C"/>
    <w:rsid w:val="4F4E130E"/>
    <w:rsid w:val="4F55D752"/>
    <w:rsid w:val="4F70CFB4"/>
    <w:rsid w:val="4F736673"/>
    <w:rsid w:val="4F7A6177"/>
    <w:rsid w:val="4F81BC75"/>
    <w:rsid w:val="4F9ED626"/>
    <w:rsid w:val="4FDF00F5"/>
    <w:rsid w:val="501F6280"/>
    <w:rsid w:val="5022F236"/>
    <w:rsid w:val="50CDF9B3"/>
    <w:rsid w:val="50D3F48C"/>
    <w:rsid w:val="513AA549"/>
    <w:rsid w:val="51633F9A"/>
    <w:rsid w:val="5186E795"/>
    <w:rsid w:val="51B382FD"/>
    <w:rsid w:val="520D5397"/>
    <w:rsid w:val="52244FA7"/>
    <w:rsid w:val="522E4141"/>
    <w:rsid w:val="52D5981D"/>
    <w:rsid w:val="52D927D3"/>
    <w:rsid w:val="52D95691"/>
    <w:rsid w:val="536BE170"/>
    <w:rsid w:val="53D5713E"/>
    <w:rsid w:val="53F01392"/>
    <w:rsid w:val="540978EB"/>
    <w:rsid w:val="54294875"/>
    <w:rsid w:val="54724749"/>
    <w:rsid w:val="54BE8857"/>
    <w:rsid w:val="54FBF585"/>
    <w:rsid w:val="55353696"/>
    <w:rsid w:val="554DB681"/>
    <w:rsid w:val="55634677"/>
    <w:rsid w:val="55E2A7F7"/>
    <w:rsid w:val="560875F6"/>
    <w:rsid w:val="560E17AA"/>
    <w:rsid w:val="56350CF5"/>
    <w:rsid w:val="5685F8E4"/>
    <w:rsid w:val="56900514"/>
    <w:rsid w:val="57352B4B"/>
    <w:rsid w:val="57CEF6E0"/>
    <w:rsid w:val="57FEC094"/>
    <w:rsid w:val="580C6131"/>
    <w:rsid w:val="583F4D0B"/>
    <w:rsid w:val="58929082"/>
    <w:rsid w:val="58AB10A8"/>
    <w:rsid w:val="58DCEA0E"/>
    <w:rsid w:val="5913EECA"/>
    <w:rsid w:val="591A48B9"/>
    <w:rsid w:val="5939DA0E"/>
    <w:rsid w:val="59DB1D6C"/>
    <w:rsid w:val="5A436AF6"/>
    <w:rsid w:val="5A6FF903"/>
    <w:rsid w:val="5B0C286F"/>
    <w:rsid w:val="5BBC2363"/>
    <w:rsid w:val="5C177137"/>
    <w:rsid w:val="5C421A02"/>
    <w:rsid w:val="5C51E97B"/>
    <w:rsid w:val="5C717794"/>
    <w:rsid w:val="5C71D051"/>
    <w:rsid w:val="5CAEA1DA"/>
    <w:rsid w:val="5D259911"/>
    <w:rsid w:val="5D817009"/>
    <w:rsid w:val="5DC20873"/>
    <w:rsid w:val="5DEDB9DC"/>
    <w:rsid w:val="5E20EE93"/>
    <w:rsid w:val="5E6BE54F"/>
    <w:rsid w:val="5EC5734E"/>
    <w:rsid w:val="5EC85472"/>
    <w:rsid w:val="5F4D1751"/>
    <w:rsid w:val="5F59FFB9"/>
    <w:rsid w:val="5FB1C7CE"/>
    <w:rsid w:val="60345506"/>
    <w:rsid w:val="608156F7"/>
    <w:rsid w:val="60D72430"/>
    <w:rsid w:val="60FF52D7"/>
    <w:rsid w:val="61255A9E"/>
    <w:rsid w:val="612DDAF9"/>
    <w:rsid w:val="61969059"/>
    <w:rsid w:val="61CDBFA4"/>
    <w:rsid w:val="61E47FA9"/>
    <w:rsid w:val="62B1BA1F"/>
    <w:rsid w:val="62FCBE27"/>
    <w:rsid w:val="63443660"/>
    <w:rsid w:val="635431E8"/>
    <w:rsid w:val="637BB238"/>
    <w:rsid w:val="63C73548"/>
    <w:rsid w:val="63F366B6"/>
    <w:rsid w:val="6420D9C4"/>
    <w:rsid w:val="648E8DB3"/>
    <w:rsid w:val="64BAD002"/>
    <w:rsid w:val="64C6CEB0"/>
    <w:rsid w:val="654871EE"/>
    <w:rsid w:val="6577CCF4"/>
    <w:rsid w:val="664BAE20"/>
    <w:rsid w:val="66AD1EEE"/>
    <w:rsid w:val="66B68EF5"/>
    <w:rsid w:val="67582936"/>
    <w:rsid w:val="685232C3"/>
    <w:rsid w:val="688012B0"/>
    <w:rsid w:val="68A26BB8"/>
    <w:rsid w:val="68AF6DB6"/>
    <w:rsid w:val="69269AA2"/>
    <w:rsid w:val="69834EE2"/>
    <w:rsid w:val="69844F8B"/>
    <w:rsid w:val="69C1BA0C"/>
    <w:rsid w:val="69D6A1F9"/>
    <w:rsid w:val="69DAD958"/>
    <w:rsid w:val="6A1BE311"/>
    <w:rsid w:val="6AF497D5"/>
    <w:rsid w:val="6B1F1F43"/>
    <w:rsid w:val="6BB7B372"/>
    <w:rsid w:val="6BE12FB7"/>
    <w:rsid w:val="6C1677AD"/>
    <w:rsid w:val="6C50CD64"/>
    <w:rsid w:val="6C635355"/>
    <w:rsid w:val="6C751CAD"/>
    <w:rsid w:val="6CDB954D"/>
    <w:rsid w:val="6CF77EAC"/>
    <w:rsid w:val="6D456AD8"/>
    <w:rsid w:val="6D7D0018"/>
    <w:rsid w:val="6D9D209A"/>
    <w:rsid w:val="6DFBFBB3"/>
    <w:rsid w:val="6E952B2F"/>
    <w:rsid w:val="6EC2EDCE"/>
    <w:rsid w:val="6EDD621E"/>
    <w:rsid w:val="6EFA206F"/>
    <w:rsid w:val="6F1EB47C"/>
    <w:rsid w:val="6F4D360F"/>
    <w:rsid w:val="6F7AFE09"/>
    <w:rsid w:val="6F97CC14"/>
    <w:rsid w:val="6FF0F711"/>
    <w:rsid w:val="6FF29066"/>
    <w:rsid w:val="70064038"/>
    <w:rsid w:val="7033512C"/>
    <w:rsid w:val="703CE9F2"/>
    <w:rsid w:val="70416FBC"/>
    <w:rsid w:val="70A5B850"/>
    <w:rsid w:val="7103CC40"/>
    <w:rsid w:val="711E87A1"/>
    <w:rsid w:val="71C9BF79"/>
    <w:rsid w:val="71E1FE07"/>
    <w:rsid w:val="71ECEA26"/>
    <w:rsid w:val="71F330E6"/>
    <w:rsid w:val="720A5D62"/>
    <w:rsid w:val="7210CD01"/>
    <w:rsid w:val="721D043E"/>
    <w:rsid w:val="728C8A10"/>
    <w:rsid w:val="72DF70D9"/>
    <w:rsid w:val="73689C52"/>
    <w:rsid w:val="73748AB4"/>
    <w:rsid w:val="737C06C2"/>
    <w:rsid w:val="73B1E95F"/>
    <w:rsid w:val="73C42F77"/>
    <w:rsid w:val="73C9406D"/>
    <w:rsid w:val="73D17AB4"/>
    <w:rsid w:val="746255ED"/>
    <w:rsid w:val="74A7BCB0"/>
    <w:rsid w:val="74C47835"/>
    <w:rsid w:val="74DC84B1"/>
    <w:rsid w:val="751A3BD2"/>
    <w:rsid w:val="755D624B"/>
    <w:rsid w:val="755D993D"/>
    <w:rsid w:val="7605DE9E"/>
    <w:rsid w:val="76A03D14"/>
    <w:rsid w:val="772A4D04"/>
    <w:rsid w:val="77BF5314"/>
    <w:rsid w:val="78058FD1"/>
    <w:rsid w:val="78726E21"/>
    <w:rsid w:val="7946073D"/>
    <w:rsid w:val="7970D110"/>
    <w:rsid w:val="797A0C1D"/>
    <w:rsid w:val="798B64CB"/>
    <w:rsid w:val="798E7E71"/>
    <w:rsid w:val="79A16032"/>
    <w:rsid w:val="79BE94A2"/>
    <w:rsid w:val="79D436AA"/>
    <w:rsid w:val="7A2681AA"/>
    <w:rsid w:val="7A3370FB"/>
    <w:rsid w:val="7A56B7FB"/>
    <w:rsid w:val="7ABA5F22"/>
    <w:rsid w:val="7AF6F3D6"/>
    <w:rsid w:val="7BB6E525"/>
    <w:rsid w:val="7BE842E0"/>
    <w:rsid w:val="7BEC8BEB"/>
    <w:rsid w:val="7C2E30FF"/>
    <w:rsid w:val="7C3C998B"/>
    <w:rsid w:val="7D235A80"/>
    <w:rsid w:val="7E78DD68"/>
    <w:rsid w:val="7E8F70A0"/>
    <w:rsid w:val="7E993933"/>
    <w:rsid w:val="7EBF2AE1"/>
    <w:rsid w:val="7ECE7BFA"/>
    <w:rsid w:val="7FAF13C5"/>
    <w:rsid w:val="7FE36B55"/>
    <w:rsid w:val="7FE89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CB788"/>
  <w15:chartTrackingRefBased/>
  <w15:docId w15:val="{704B48B5-48A4-4807-AC0F-16FA844043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ntact.org.uk/help-for-families/information-advice-services/social-care/hiring-a-personal-assistant/" TargetMode="External" Id="Rc71cf3a47fce4ee5" /><Relationship Type="http://schemas.openxmlformats.org/officeDocument/2006/relationships/hyperlink" Target="https://contact.org.uk/help-for-families/information-advice-services/social-care/hiring-a-personal-assistant/" TargetMode="External" Id="Rd17334cfe4c441df" /><Relationship Type="http://schemas.openxmlformats.org/officeDocument/2006/relationships/hyperlink" Target="https://nationalcareers.service.gov.uk/job-profiles/personal-assistant" TargetMode="External" Id="R733ea8ab933f4541" /><Relationship Type="http://schemas.openxmlformats.org/officeDocument/2006/relationships/hyperlink" Target="https://www.mindtools.com/amtbj63/swot-analysis" TargetMode="External" Id="R16b78cee7ba340b7" /><Relationship Type="http://schemas.openxmlformats.org/officeDocument/2006/relationships/hyperlink" Target="https://doi.org/10.1080/09687599.2015.1113162" TargetMode="External" Id="R526be395635f4aae" /><Relationship Type="http://schemas.openxmlformats.org/officeDocument/2006/relationships/hyperlink" Target="https://www.toolshero.com/personal-development/john-driscoll-model-of-reflection/" TargetMode="External" Id="Rd3d444fc25bc4683" /><Relationship Type="http://schemas.openxmlformats.org/officeDocument/2006/relationships/hyperlink" Target="https://www.reed.co.uk/career-advice/personal-development-planning-what-you-need-to-know/" TargetMode="External" Id="R3ae27e9b41734460" /><Relationship Type="http://schemas.openxmlformats.org/officeDocument/2006/relationships/hyperlink" Target="https://www.skillpacks.com/johari-window-model/" TargetMode="External" Id="Rba149c91eabe4f9c" /><Relationship Type="http://schemas.openxmlformats.org/officeDocument/2006/relationships/hyperlink" Target="https://www.citation.co.uk/news/hr-and-employment-law/uk-employment-laws-explained/" TargetMode="External" Id="R6d08f271e5304983" /><Relationship Type="http://schemas.microsoft.com/office/2020/10/relationships/intelligence" Target="/word/intelligence2.xml" Id="R175c56a551b046c1" /><Relationship Type="http://schemas.openxmlformats.org/officeDocument/2006/relationships/numbering" Target="/word/numbering.xml" Id="R076e770aa3c240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Mina Khorshid (2122088)</dc:creator>
  <keywords/>
  <dc:description/>
  <lastModifiedBy>Mina Khorshid (2122088)</lastModifiedBy>
  <revision>3</revision>
  <dcterms:created xsi:type="dcterms:W3CDTF">2022-11-18T21:41:14.8329620Z</dcterms:created>
  <dcterms:modified xsi:type="dcterms:W3CDTF">2022-11-23T19:22:30.0168922Z</dcterms:modified>
</coreProperties>
</file>