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24C5EF8C" w:rsidR="005E6C44" w:rsidRPr="004C3A0B" w:rsidRDefault="002D587F" w:rsidP="003F6F7B">
            <w:pPr>
              <w:rPr>
                <w:rFonts w:ascii="Arial" w:hAnsi="Arial" w:cs="Arial"/>
                <w:sz w:val="22"/>
                <w:szCs w:val="22"/>
              </w:rPr>
            </w:pPr>
            <w:r>
              <w:rPr>
                <w:rFonts w:ascii="Arial" w:hAnsi="Arial" w:cs="Arial"/>
                <w:sz w:val="22"/>
                <w:szCs w:val="22"/>
              </w:rPr>
              <w:t>James Turner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38533BA" w:rsidR="005E6C44" w:rsidRDefault="002D587F" w:rsidP="003F6F7B">
            <w:pPr>
              <w:rPr>
                <w:rFonts w:ascii="Arial" w:hAnsi="Arial" w:cs="Arial"/>
                <w:sz w:val="22"/>
                <w:szCs w:val="22"/>
              </w:rPr>
            </w:pPr>
            <w:r>
              <w:rPr>
                <w:rFonts w:ascii="Arial" w:hAnsi="Arial" w:cs="Arial"/>
                <w:sz w:val="22"/>
                <w:szCs w:val="22"/>
              </w:rPr>
              <w:t>2304088</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08C26FF" w:rsidR="005E6C44" w:rsidRPr="004C3A0B" w:rsidRDefault="002D587F" w:rsidP="003F6F7B">
            <w:pPr>
              <w:rPr>
                <w:rFonts w:ascii="Arial" w:hAnsi="Arial" w:cs="Arial"/>
                <w:sz w:val="22"/>
                <w:szCs w:val="22"/>
              </w:rPr>
            </w:pPr>
            <w:hyperlink r:id="rId11" w:history="1">
              <w:r w:rsidRPr="00FC65A3">
                <w:rPr>
                  <w:rStyle w:val="Hyperlink"/>
                  <w:rFonts w:ascii="Arial" w:hAnsi="Arial" w:cs="Arial"/>
                  <w:sz w:val="22"/>
                  <w:szCs w:val="22"/>
                </w:rPr>
                <w:t>2304088@student.uwtsd.ac.uk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4B058B" w:rsidR="005E6C44" w:rsidRPr="004C3A0B" w:rsidRDefault="002D587F" w:rsidP="003F6F7B">
            <w:pPr>
              <w:rPr>
                <w:rFonts w:ascii="Arial" w:hAnsi="Arial" w:cs="Arial"/>
                <w:sz w:val="22"/>
                <w:szCs w:val="22"/>
              </w:rPr>
            </w:pPr>
            <w:r>
              <w:rPr>
                <w:rFonts w:ascii="Arial" w:hAnsi="Arial" w:cs="Arial"/>
                <w:sz w:val="22"/>
                <w:szCs w:val="22"/>
              </w:rPr>
              <w:t>Networks and Cybersecurity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B4269B" w:rsidR="005E6C44" w:rsidRPr="00DD0929" w:rsidRDefault="002D587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48FCF15" w:rsidR="005E6C44" w:rsidRPr="004C3A0B" w:rsidRDefault="002D587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36D6BD1B" w:rsidR="004C3D85" w:rsidRPr="004C3A0B" w:rsidRDefault="002D587F" w:rsidP="003C07E3">
            <w:pPr>
              <w:rPr>
                <w:rFonts w:ascii="Arial" w:hAnsi="Arial" w:cs="Arial"/>
                <w:sz w:val="22"/>
                <w:szCs w:val="22"/>
              </w:rPr>
            </w:pPr>
            <w:r>
              <w:rPr>
                <w:rFonts w:ascii="Arial" w:hAnsi="Arial" w:cs="Arial"/>
                <w:sz w:val="22"/>
                <w:szCs w:val="22"/>
              </w:rPr>
              <w:t>Implementation and Evaluation on an Open-Source Security Information and Event Management (SIEM) for Small Scale Networks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0EDCE2E" w:rsidR="004C3D85" w:rsidRPr="00D839CD" w:rsidRDefault="002D587F" w:rsidP="003C07E3">
            <w:pPr>
              <w:rPr>
                <w:rFonts w:ascii="Arial" w:hAnsi="Arial" w:cs="Arial"/>
                <w:sz w:val="22"/>
                <w:szCs w:val="22"/>
              </w:rPr>
            </w:pPr>
            <w:r>
              <w:rPr>
                <w:rFonts w:ascii="Arial" w:hAnsi="Arial" w:cs="Arial"/>
                <w:sz w:val="22"/>
                <w:szCs w:val="22"/>
              </w:rPr>
              <w:t>20</w:t>
            </w:r>
            <w:r w:rsidRPr="002D587F">
              <w:rPr>
                <w:rFonts w:ascii="Arial" w:hAnsi="Arial" w:cs="Arial"/>
                <w:sz w:val="22"/>
                <w:szCs w:val="22"/>
                <w:vertAlign w:val="superscript"/>
              </w:rPr>
              <w:t>th</w:t>
            </w:r>
            <w:r>
              <w:rPr>
                <w:rFonts w:ascii="Arial" w:hAnsi="Arial" w:cs="Arial"/>
                <w:sz w:val="22"/>
                <w:szCs w:val="22"/>
              </w:rPr>
              <w:t xml:space="preserve"> October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E281483" w:rsidR="004C3D85" w:rsidRPr="004C3A0B" w:rsidRDefault="002D587F" w:rsidP="003C07E3">
            <w:pPr>
              <w:rPr>
                <w:rFonts w:ascii="Arial" w:hAnsi="Arial" w:cs="Arial"/>
                <w:sz w:val="22"/>
                <w:szCs w:val="22"/>
              </w:rPr>
            </w:pPr>
            <w:r>
              <w:rPr>
                <w:rFonts w:ascii="Arial" w:hAnsi="Arial" w:cs="Arial"/>
                <w:sz w:val="22"/>
                <w:szCs w:val="22"/>
              </w:rPr>
              <w:t>1</w:t>
            </w:r>
            <w:r w:rsidRPr="002D587F">
              <w:rPr>
                <w:rFonts w:ascii="Arial" w:hAnsi="Arial" w:cs="Arial"/>
                <w:sz w:val="22"/>
                <w:szCs w:val="22"/>
                <w:vertAlign w:val="superscript"/>
              </w:rPr>
              <w:t>st</w:t>
            </w:r>
            <w:r>
              <w:rPr>
                <w:rFonts w:ascii="Arial" w:hAnsi="Arial" w:cs="Arial"/>
                <w:sz w:val="22"/>
                <w:szCs w:val="22"/>
              </w:rPr>
              <w:t xml:space="preserve"> May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57AE3839" w:rsidR="00F96C3F" w:rsidRDefault="00B878E9" w:rsidP="00F96C3F">
            <w:pPr>
              <w:rPr>
                <w:rFonts w:ascii="Arial" w:hAnsi="Arial" w:cs="Arial"/>
              </w:rPr>
            </w:pPr>
            <w:r>
              <w:rPr>
                <w:rFonts w:ascii="Arial" w:hAnsi="Arial" w:cs="Arial"/>
              </w:rPr>
              <w:lastRenderedPageBreak/>
              <w:t>The purpose of the research activity is to explore and document how small and med</w:t>
            </w:r>
            <w:r w:rsidR="00B43A6F">
              <w:rPr>
                <w:rFonts w:ascii="Arial" w:hAnsi="Arial" w:cs="Arial"/>
              </w:rPr>
              <w:t xml:space="preserve">ium enterprises/businesses (SMEs) can improve their cybersecurity using free and </w:t>
            </w:r>
            <w:r w:rsidR="00367540">
              <w:rPr>
                <w:rFonts w:ascii="Arial" w:hAnsi="Arial" w:cs="Arial"/>
              </w:rPr>
              <w:t>open-source</w:t>
            </w:r>
            <w:r w:rsidR="00B43A6F">
              <w:rPr>
                <w:rFonts w:ascii="Arial" w:hAnsi="Arial" w:cs="Arial"/>
              </w:rPr>
              <w:t xml:space="preserve"> tools. </w:t>
            </w:r>
            <w:r w:rsidR="00367540">
              <w:rPr>
                <w:rFonts w:ascii="Arial" w:hAnsi="Arial" w:cs="Arial"/>
              </w:rPr>
              <w:t>Many SMEs cannot afford expensive commercial licences for security tools and therefore are more vulnerable to cyber-attacks. This project aims to explore one of these tools called Wazu</w:t>
            </w:r>
            <w:r w:rsidR="00A57AE1">
              <w:rPr>
                <w:rFonts w:ascii="Arial" w:hAnsi="Arial" w:cs="Arial"/>
              </w:rPr>
              <w:t>h, a tool that helps detect suspicious activity by collecting data from event logs</w:t>
            </w:r>
            <w:r w:rsidR="00B5007D">
              <w:rPr>
                <w:rFonts w:ascii="Arial" w:hAnsi="Arial" w:cs="Arial"/>
              </w:rPr>
              <w:t>.</w:t>
            </w:r>
            <w:r w:rsidR="00367540">
              <w:rPr>
                <w:rFonts w:ascii="Arial" w:hAnsi="Arial" w:cs="Arial"/>
              </w:rPr>
              <w:t xml:space="preserve"> </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0C23DAD8" w:rsidR="00F96C3F" w:rsidRDefault="00E205DF" w:rsidP="00F96C3F">
            <w:pPr>
              <w:rPr>
                <w:rFonts w:ascii="Arial" w:hAnsi="Arial" w:cs="Arial"/>
              </w:rPr>
            </w:pPr>
            <w:r>
              <w:rPr>
                <w:rFonts w:ascii="Arial" w:hAnsi="Arial" w:cs="Arial"/>
              </w:rPr>
              <w:t xml:space="preserve">The main question </w:t>
            </w:r>
            <w:r w:rsidR="0037428C">
              <w:rPr>
                <w:rFonts w:ascii="Arial" w:hAnsi="Arial" w:cs="Arial"/>
              </w:rPr>
              <w:t>being aimed to answer is “Can an open-source Security Information and Event Management (SIEM) system provide effective</w:t>
            </w:r>
            <w:r w:rsidR="00071F1C">
              <w:rPr>
                <w:rFonts w:ascii="Arial" w:hAnsi="Arial" w:cs="Arial"/>
              </w:rPr>
              <w:t xml:space="preserve"> threat detection while being accessible for Small </w:t>
            </w:r>
            <w:r w:rsidR="00DD5995">
              <w:rPr>
                <w:rFonts w:ascii="Arial" w:hAnsi="Arial" w:cs="Arial"/>
              </w:rPr>
              <w:t>businesses”.</w:t>
            </w:r>
          </w:p>
          <w:p w14:paraId="5461A7BA" w14:textId="77777777" w:rsidR="00DD5995" w:rsidRDefault="00DD5995" w:rsidP="00F96C3F">
            <w:pPr>
              <w:rPr>
                <w:rFonts w:ascii="Arial" w:hAnsi="Arial" w:cs="Arial"/>
              </w:rPr>
            </w:pPr>
          </w:p>
          <w:p w14:paraId="7879E91D" w14:textId="5C6F3F12" w:rsidR="00DD5995" w:rsidRDefault="00DD5995" w:rsidP="00F96C3F">
            <w:pPr>
              <w:rPr>
                <w:rFonts w:ascii="Arial" w:hAnsi="Arial" w:cs="Arial"/>
              </w:rPr>
            </w:pPr>
            <w:r>
              <w:rPr>
                <w:rFonts w:ascii="Arial" w:hAnsi="Arial" w:cs="Arial"/>
              </w:rPr>
              <w:t xml:space="preserve">The hypothesis is that open-source SIEM tools can offer </w:t>
            </w:r>
            <w:r w:rsidR="00CF79DD">
              <w:rPr>
                <w:rFonts w:ascii="Arial" w:hAnsi="Arial" w:cs="Arial"/>
              </w:rPr>
              <w:t xml:space="preserve">a good level of security via its monitoring systems and can be comparable to </w:t>
            </w:r>
            <w:r w:rsidR="00235E28">
              <w:rPr>
                <w:rFonts w:ascii="Arial" w:hAnsi="Arial" w:cs="Arial"/>
              </w:rPr>
              <w:t>paid tools when properly maintained.</w:t>
            </w:r>
          </w:p>
          <w:p w14:paraId="46AAD400" w14:textId="77777777" w:rsidR="00E205DF" w:rsidRPr="006C1FDD" w:rsidRDefault="00E205D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26598781" w14:textId="40C80679" w:rsidR="009C6CF9" w:rsidRDefault="009C6CF9" w:rsidP="00F96C3F">
            <w:pPr>
              <w:rPr>
                <w:rFonts w:ascii="Arial" w:hAnsi="Arial" w:cs="Arial"/>
              </w:rPr>
            </w:pPr>
            <w:r>
              <w:rPr>
                <w:rFonts w:ascii="Arial" w:hAnsi="Arial" w:cs="Arial"/>
              </w:rPr>
              <w:t xml:space="preserve">The aim of the research activity is to evaluate and document the effectiveness of </w:t>
            </w:r>
            <w:r w:rsidR="0019472B">
              <w:rPr>
                <w:rFonts w:ascii="Arial" w:hAnsi="Arial" w:cs="Arial"/>
              </w:rPr>
              <w:t>an open-source cybersecurity tool called Wazuh for detecting suspicious activity in a small virtual network</w:t>
            </w:r>
            <w:r w:rsidR="000866FC">
              <w:rPr>
                <w:rFonts w:ascii="Arial" w:hAnsi="Arial" w:cs="Arial"/>
              </w:rPr>
              <w:t>. This is to determine whether open-source tools can provide a reliable solution for those who cannot afford or who do not wish to use paid alternatives.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075A9097" w:rsidR="00F96C3F" w:rsidRDefault="00684F99" w:rsidP="00F96C3F">
            <w:pPr>
              <w:rPr>
                <w:rFonts w:ascii="Arial" w:hAnsi="Arial" w:cs="Arial"/>
                <w:sz w:val="22"/>
                <w:szCs w:val="22"/>
              </w:rPr>
            </w:pPr>
            <w:r>
              <w:rPr>
                <w:rFonts w:ascii="Arial" w:hAnsi="Arial" w:cs="Arial"/>
                <w:sz w:val="22"/>
                <w:szCs w:val="22"/>
              </w:rPr>
              <w:t xml:space="preserve">There are several objectives to evaluate the performance of the </w:t>
            </w:r>
            <w:r w:rsidR="00C05CDC">
              <w:rPr>
                <w:rFonts w:ascii="Arial" w:hAnsi="Arial" w:cs="Arial"/>
                <w:sz w:val="22"/>
                <w:szCs w:val="22"/>
              </w:rPr>
              <w:t>SIEM tool</w:t>
            </w:r>
          </w:p>
          <w:p w14:paraId="49089495" w14:textId="77777777" w:rsidR="00C05CDC" w:rsidRDefault="00C05CDC" w:rsidP="00F96C3F">
            <w:pPr>
              <w:rPr>
                <w:rFonts w:ascii="Arial" w:hAnsi="Arial" w:cs="Arial"/>
                <w:sz w:val="22"/>
                <w:szCs w:val="22"/>
              </w:rPr>
            </w:pPr>
          </w:p>
          <w:p w14:paraId="4AE0AF29" w14:textId="3EBB8A40" w:rsidR="00C05CDC" w:rsidRDefault="00C05CDC" w:rsidP="00C05CDC">
            <w:pPr>
              <w:pStyle w:val="ListParagraph"/>
              <w:numPr>
                <w:ilvl w:val="0"/>
                <w:numId w:val="28"/>
              </w:numPr>
              <w:rPr>
                <w:rFonts w:ascii="Arial" w:hAnsi="Arial" w:cs="Arial"/>
              </w:rPr>
            </w:pPr>
            <w:r>
              <w:rPr>
                <w:rFonts w:ascii="Arial" w:hAnsi="Arial" w:cs="Arial"/>
              </w:rPr>
              <w:t xml:space="preserve">Configure a small virtual network </w:t>
            </w:r>
            <w:r w:rsidR="000F2005">
              <w:rPr>
                <w:rFonts w:ascii="Arial" w:hAnsi="Arial" w:cs="Arial"/>
              </w:rPr>
              <w:t xml:space="preserve">intending to mimic a small </w:t>
            </w:r>
            <w:r w:rsidR="00494756">
              <w:rPr>
                <w:rFonts w:ascii="Arial" w:hAnsi="Arial" w:cs="Arial"/>
              </w:rPr>
              <w:t>business environment</w:t>
            </w:r>
          </w:p>
          <w:p w14:paraId="73C283A7" w14:textId="729B5119" w:rsidR="00494756" w:rsidRDefault="00494756" w:rsidP="00C05CDC">
            <w:pPr>
              <w:pStyle w:val="ListParagraph"/>
              <w:numPr>
                <w:ilvl w:val="0"/>
                <w:numId w:val="28"/>
              </w:numPr>
              <w:rPr>
                <w:rFonts w:ascii="Arial" w:hAnsi="Arial" w:cs="Arial"/>
              </w:rPr>
            </w:pPr>
            <w:r>
              <w:rPr>
                <w:rFonts w:ascii="Arial" w:hAnsi="Arial" w:cs="Arial"/>
              </w:rPr>
              <w:t>Install and configure Wazuh on the server and client machines</w:t>
            </w:r>
          </w:p>
          <w:p w14:paraId="7F611FA1" w14:textId="6CDD4B9B" w:rsidR="00494756" w:rsidRDefault="00494756" w:rsidP="00C05CDC">
            <w:pPr>
              <w:pStyle w:val="ListParagraph"/>
              <w:numPr>
                <w:ilvl w:val="0"/>
                <w:numId w:val="28"/>
              </w:numPr>
              <w:rPr>
                <w:rFonts w:ascii="Arial" w:hAnsi="Arial" w:cs="Arial"/>
              </w:rPr>
            </w:pPr>
            <w:r>
              <w:rPr>
                <w:rFonts w:ascii="Arial" w:hAnsi="Arial" w:cs="Arial"/>
              </w:rPr>
              <w:t xml:space="preserve">Simulate common </w:t>
            </w:r>
            <w:r w:rsidR="00F23225">
              <w:rPr>
                <w:rFonts w:ascii="Arial" w:hAnsi="Arial" w:cs="Arial"/>
              </w:rPr>
              <w:t>cyber attacks on the network including brute force and reconnaissance attacks</w:t>
            </w:r>
          </w:p>
          <w:p w14:paraId="22FC76B1" w14:textId="438992AA" w:rsidR="00F23225" w:rsidRDefault="00F23225" w:rsidP="00C05CDC">
            <w:pPr>
              <w:pStyle w:val="ListParagraph"/>
              <w:numPr>
                <w:ilvl w:val="0"/>
                <w:numId w:val="28"/>
              </w:numPr>
              <w:rPr>
                <w:rFonts w:ascii="Arial" w:hAnsi="Arial" w:cs="Arial"/>
              </w:rPr>
            </w:pPr>
            <w:r>
              <w:rPr>
                <w:rFonts w:ascii="Arial" w:hAnsi="Arial" w:cs="Arial"/>
              </w:rPr>
              <w:t xml:space="preserve">Measure the effectiveness of the </w:t>
            </w:r>
            <w:r w:rsidR="004C7545">
              <w:rPr>
                <w:rFonts w:ascii="Arial" w:hAnsi="Arial" w:cs="Arial"/>
              </w:rPr>
              <w:t>tool including detection accuracy, false-positive rate and response time</w:t>
            </w:r>
          </w:p>
          <w:p w14:paraId="2F99B7F6" w14:textId="5BF41535" w:rsidR="004C7545" w:rsidRPr="00C05CDC" w:rsidRDefault="004C7545" w:rsidP="00C05CDC">
            <w:pPr>
              <w:pStyle w:val="ListParagraph"/>
              <w:numPr>
                <w:ilvl w:val="0"/>
                <w:numId w:val="28"/>
              </w:numPr>
              <w:rPr>
                <w:rFonts w:ascii="Arial" w:hAnsi="Arial" w:cs="Arial"/>
              </w:rPr>
            </w:pPr>
            <w:r>
              <w:rPr>
                <w:rFonts w:ascii="Arial" w:hAnsi="Arial" w:cs="Arial"/>
              </w:rPr>
              <w:t xml:space="preserve">Assess usability and effectiveness </w:t>
            </w:r>
            <w:r w:rsidR="001D2E16">
              <w:rPr>
                <w:rFonts w:ascii="Arial" w:hAnsi="Arial" w:cs="Arial"/>
              </w:rPr>
              <w:t>of Wazuh for small business environments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0E3DC5D4" w:rsidR="00F96C3F" w:rsidRDefault="00A82BF7" w:rsidP="00F96C3F">
            <w:pPr>
              <w:rPr>
                <w:rFonts w:ascii="Arial" w:hAnsi="Arial" w:cs="Arial"/>
                <w:sz w:val="22"/>
                <w:szCs w:val="22"/>
              </w:rPr>
            </w:pPr>
            <w:r>
              <w:rPr>
                <w:rFonts w:ascii="Arial" w:hAnsi="Arial" w:cs="Arial"/>
                <w:sz w:val="22"/>
                <w:szCs w:val="22"/>
              </w:rPr>
              <w:t>All of the data collected in this project is from a computer-generated system and network logs inside a controlled virtual environment.</w:t>
            </w:r>
            <w:r w:rsidR="006438C3">
              <w:rPr>
                <w:rFonts w:ascii="Arial" w:hAnsi="Arial" w:cs="Arial"/>
                <w:sz w:val="22"/>
                <w:szCs w:val="22"/>
              </w:rPr>
              <w:t xml:space="preserve"> This means that no personal or external information will be gathered at any stage in the project. </w:t>
            </w:r>
            <w:r w:rsidR="00454293">
              <w:rPr>
                <w:rFonts w:ascii="Arial" w:hAnsi="Arial" w:cs="Arial"/>
                <w:sz w:val="22"/>
                <w:szCs w:val="22"/>
              </w:rPr>
              <w:t xml:space="preserve">The aim is to determine if </w:t>
            </w:r>
            <w:proofErr w:type="spellStart"/>
            <w:r w:rsidR="00454293">
              <w:rPr>
                <w:rFonts w:ascii="Arial" w:hAnsi="Arial" w:cs="Arial"/>
                <w:sz w:val="22"/>
                <w:szCs w:val="22"/>
              </w:rPr>
              <w:t>Wazah</w:t>
            </w:r>
            <w:proofErr w:type="spellEnd"/>
            <w:r w:rsidR="00454293">
              <w:rPr>
                <w:rFonts w:ascii="Arial" w:hAnsi="Arial" w:cs="Arial"/>
                <w:sz w:val="22"/>
                <w:szCs w:val="22"/>
              </w:rPr>
              <w:t xml:space="preserve">, a Security Information Event Management (SIEM) tool can detect and alert to </w:t>
            </w:r>
            <w:r w:rsidR="001F77E2">
              <w:rPr>
                <w:rFonts w:ascii="Arial" w:hAnsi="Arial" w:cs="Arial"/>
                <w:sz w:val="22"/>
                <w:szCs w:val="22"/>
              </w:rPr>
              <w:t>different cyber-attacks on the virtual network.</w:t>
            </w:r>
          </w:p>
          <w:p w14:paraId="32F3F646" w14:textId="77777777" w:rsidR="00BF727C" w:rsidRDefault="00BF727C" w:rsidP="00F96C3F">
            <w:pPr>
              <w:rPr>
                <w:rFonts w:ascii="Arial" w:hAnsi="Arial" w:cs="Arial"/>
                <w:sz w:val="22"/>
                <w:szCs w:val="22"/>
              </w:rPr>
            </w:pPr>
          </w:p>
          <w:p w14:paraId="0DA3B7E9" w14:textId="287EA92E" w:rsidR="00BF727C" w:rsidRDefault="00BF727C" w:rsidP="00F96C3F">
            <w:pPr>
              <w:rPr>
                <w:rFonts w:ascii="Arial" w:hAnsi="Arial" w:cs="Arial"/>
                <w:sz w:val="22"/>
                <w:szCs w:val="22"/>
              </w:rPr>
            </w:pPr>
            <w:r>
              <w:rPr>
                <w:rFonts w:ascii="Arial" w:hAnsi="Arial" w:cs="Arial"/>
                <w:sz w:val="22"/>
                <w:szCs w:val="22"/>
              </w:rPr>
              <w:t xml:space="preserve">The initial processes begins with a small virtual network created using Oracle VirtualBox, </w:t>
            </w:r>
            <w:r w:rsidR="005B59A1">
              <w:rPr>
                <w:rFonts w:ascii="Arial" w:hAnsi="Arial" w:cs="Arial"/>
                <w:sz w:val="22"/>
                <w:szCs w:val="22"/>
              </w:rPr>
              <w:t xml:space="preserve">which will contain one server for which Wazuh will run, 2 client machines (one running </w:t>
            </w:r>
            <w:proofErr w:type="spellStart"/>
            <w:r w:rsidR="005B59A1">
              <w:rPr>
                <w:rFonts w:ascii="Arial" w:hAnsi="Arial" w:cs="Arial"/>
                <w:sz w:val="22"/>
                <w:szCs w:val="22"/>
              </w:rPr>
              <w:t>WindowsOS</w:t>
            </w:r>
            <w:proofErr w:type="spellEnd"/>
            <w:r w:rsidR="005B59A1">
              <w:rPr>
                <w:rFonts w:ascii="Arial" w:hAnsi="Arial" w:cs="Arial"/>
                <w:sz w:val="22"/>
                <w:szCs w:val="22"/>
              </w:rPr>
              <w:t xml:space="preserve">, the other running Linux), and finally another Linux machine used for </w:t>
            </w:r>
            <w:r w:rsidR="00B81E85">
              <w:rPr>
                <w:rFonts w:ascii="Arial" w:hAnsi="Arial" w:cs="Arial"/>
                <w:sz w:val="22"/>
                <w:szCs w:val="22"/>
              </w:rPr>
              <w:t>creating and housing the attack tools that will be run to attack the network.</w:t>
            </w:r>
            <w:r w:rsidR="005F2C29">
              <w:rPr>
                <w:rFonts w:ascii="Arial" w:hAnsi="Arial" w:cs="Arial"/>
                <w:sz w:val="22"/>
                <w:szCs w:val="22"/>
              </w:rPr>
              <w:t xml:space="preserve"> Sysmon is the logging tool that will be used and will record system activity to help Wazuh determine if an attack is occurring</w:t>
            </w:r>
          </w:p>
          <w:p w14:paraId="7DD07673" w14:textId="77777777" w:rsidR="005F2C29" w:rsidRDefault="005F2C29" w:rsidP="00F96C3F">
            <w:pPr>
              <w:rPr>
                <w:rFonts w:ascii="Arial" w:hAnsi="Arial" w:cs="Arial"/>
                <w:sz w:val="22"/>
                <w:szCs w:val="22"/>
              </w:rPr>
            </w:pPr>
          </w:p>
          <w:p w14:paraId="3F9804FF" w14:textId="50CBD9C4" w:rsidR="005F2C29" w:rsidRDefault="005F2C29" w:rsidP="00F96C3F">
            <w:pPr>
              <w:rPr>
                <w:rFonts w:ascii="Arial" w:hAnsi="Arial" w:cs="Arial"/>
                <w:sz w:val="22"/>
                <w:szCs w:val="22"/>
              </w:rPr>
            </w:pPr>
            <w:r>
              <w:rPr>
                <w:rFonts w:ascii="Arial" w:hAnsi="Arial" w:cs="Arial"/>
                <w:sz w:val="22"/>
                <w:szCs w:val="22"/>
              </w:rPr>
              <w:t>The next process begins with the simulated cyber-attacks via tools such as Nmap and Hydra</w:t>
            </w:r>
            <w:r w:rsidR="00937318">
              <w:rPr>
                <w:rFonts w:ascii="Arial" w:hAnsi="Arial" w:cs="Arial"/>
                <w:sz w:val="22"/>
                <w:szCs w:val="22"/>
              </w:rPr>
              <w:t xml:space="preserve">. Both of these actions will create event logs that Wazuh will collect and analyse, as well as generating attack logs to determine </w:t>
            </w:r>
            <w:r w:rsidR="006F7757">
              <w:rPr>
                <w:rFonts w:ascii="Arial" w:hAnsi="Arial" w:cs="Arial"/>
                <w:sz w:val="22"/>
                <w:szCs w:val="22"/>
              </w:rPr>
              <w:t>false-positive rate.</w:t>
            </w:r>
          </w:p>
          <w:p w14:paraId="1517A26B" w14:textId="0D98260E" w:rsidR="006F7757" w:rsidRDefault="006F7757" w:rsidP="00F96C3F">
            <w:pPr>
              <w:rPr>
                <w:rFonts w:ascii="Arial" w:hAnsi="Arial" w:cs="Arial"/>
                <w:sz w:val="22"/>
                <w:szCs w:val="22"/>
              </w:rPr>
            </w:pPr>
            <w:r>
              <w:rPr>
                <w:rFonts w:ascii="Arial" w:hAnsi="Arial" w:cs="Arial"/>
                <w:sz w:val="22"/>
                <w:szCs w:val="22"/>
              </w:rPr>
              <w:lastRenderedPageBreak/>
              <w:t xml:space="preserve">The final process includes </w:t>
            </w:r>
            <w:r w:rsidR="00985E7D">
              <w:rPr>
                <w:rFonts w:ascii="Arial" w:hAnsi="Arial" w:cs="Arial"/>
                <w:sz w:val="22"/>
                <w:szCs w:val="22"/>
              </w:rPr>
              <w:t xml:space="preserve">Elastic Stack, which is </w:t>
            </w:r>
            <w:r w:rsidR="00DF4E03">
              <w:rPr>
                <w:rFonts w:ascii="Arial" w:hAnsi="Arial" w:cs="Arial"/>
                <w:sz w:val="22"/>
                <w:szCs w:val="22"/>
              </w:rPr>
              <w:t>a tool used to take the date from Wazuh and export it to a CSV file for further analysis</w:t>
            </w:r>
            <w:r w:rsidR="00C557CD">
              <w:rPr>
                <w:rFonts w:ascii="Arial" w:hAnsi="Arial" w:cs="Arial"/>
                <w:sz w:val="22"/>
                <w:szCs w:val="22"/>
              </w:rPr>
              <w:t>. This CSV file will be processed via Microsoft Excel to produce visual graphs and summaries for the data</w:t>
            </w:r>
          </w:p>
          <w:p w14:paraId="7C48983D" w14:textId="77777777" w:rsidR="00C557CD" w:rsidRDefault="00C557CD" w:rsidP="00F96C3F">
            <w:pPr>
              <w:rPr>
                <w:rFonts w:ascii="Arial" w:hAnsi="Arial" w:cs="Arial"/>
                <w:sz w:val="22"/>
                <w:szCs w:val="22"/>
              </w:rPr>
            </w:pPr>
          </w:p>
          <w:p w14:paraId="51E02015" w14:textId="23BA4ECF" w:rsidR="00C557CD" w:rsidRPr="00A82BF7" w:rsidRDefault="00C557CD" w:rsidP="00F96C3F">
            <w:pPr>
              <w:rPr>
                <w:rFonts w:ascii="Arial" w:hAnsi="Arial" w:cs="Arial"/>
                <w:sz w:val="22"/>
                <w:szCs w:val="22"/>
              </w:rPr>
            </w:pPr>
            <w:r>
              <w:rPr>
                <w:rFonts w:ascii="Arial" w:hAnsi="Arial" w:cs="Arial"/>
                <w:sz w:val="22"/>
                <w:szCs w:val="22"/>
              </w:rPr>
              <w:t>All data collected will remain in the virtual environment and is stored on an encrypted local drive</w:t>
            </w:r>
            <w:r w:rsidR="005E5AAC">
              <w:rPr>
                <w:rFonts w:ascii="Arial" w:hAnsi="Arial" w:cs="Arial"/>
                <w:sz w:val="22"/>
                <w:szCs w:val="22"/>
              </w:rPr>
              <w:t>. There is no real users or external networks involved, which reduces the risk of capturing sensitive data.</w:t>
            </w:r>
          </w:p>
          <w:p w14:paraId="1AF17675" w14:textId="77777777" w:rsidR="00A82BF7" w:rsidRPr="004C3A0B" w:rsidRDefault="00A82BF7"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1465A9B" w:rsidR="00C11423" w:rsidRPr="004C3A0B" w:rsidRDefault="000D5A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4DADF41" w:rsidR="00C11423" w:rsidRPr="004C3A0B" w:rsidRDefault="000D5A5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0A0FE2A4" w:rsidR="00770C66" w:rsidRDefault="000D5A5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03F3332" w:rsidR="00770C66" w:rsidRPr="004C3A0B" w:rsidRDefault="000D5A5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D3FE11E" w:rsidR="00D107AC" w:rsidRDefault="000D5A5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4EC3AB21" w:rsidR="00770C66" w:rsidRPr="004C3A0B" w:rsidRDefault="00B03A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6F61510" w:rsidR="00770C66" w:rsidRPr="004C3A0B" w:rsidRDefault="00B03A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864377D" w:rsidR="00770C66" w:rsidRPr="004C3A0B" w:rsidRDefault="00B03A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91EC68B" w:rsidR="00770C66" w:rsidRPr="004C3A0B" w:rsidRDefault="00B03A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EFA9E03" w:rsidR="00770C66" w:rsidRPr="004C3A0B" w:rsidRDefault="00B03A6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4A4DB87" w:rsidR="00770C66" w:rsidRPr="004C3A0B" w:rsidRDefault="00B03A6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0525AE0" w:rsidR="00770C66" w:rsidRPr="004C3A0B" w:rsidRDefault="00B03A6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289D1AA" w:rsidR="00770C66" w:rsidRPr="004C3A0B" w:rsidRDefault="00B03A6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BB7B0B3" w:rsidR="00770C66" w:rsidRPr="004C3A0B" w:rsidRDefault="00B03A6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B76EBC3" w:rsidR="00770C66" w:rsidRPr="004C3A0B" w:rsidRDefault="00B03A6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07FEDD23" w:rsidR="00770C66" w:rsidRDefault="00B03A6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FB5225B" w:rsidR="00770C66" w:rsidRPr="006C1FDD" w:rsidRDefault="00B03A6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A724775" w:rsidR="00ED0C59" w:rsidRPr="004C3A0B" w:rsidRDefault="00C93E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3F05DD32" w:rsidR="00ED0C59" w:rsidRPr="004C3A0B" w:rsidRDefault="00C93E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1280DEA" w:rsidR="00ED0C59" w:rsidRPr="004C3A0B" w:rsidRDefault="00C93E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F970FFA" w:rsidR="00ED0C59" w:rsidRPr="004C3A0B" w:rsidRDefault="00C93E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A25EE9E" w:rsidR="00ED0C59" w:rsidRPr="004C3A0B" w:rsidRDefault="00C93E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CD4AAFE" w:rsidR="00ED0C59" w:rsidRPr="004C3A0B" w:rsidRDefault="00C93E3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08662BC" w:rsidR="00ED0C59" w:rsidRPr="004C3A0B" w:rsidRDefault="00C93E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97BA146" w:rsidR="00ED0C59" w:rsidRPr="004C3A0B" w:rsidRDefault="00C93E3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2EC95425" w:rsidR="00ED0C59" w:rsidRPr="004C3A0B" w:rsidRDefault="0075673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4DB97D9" w:rsidR="00ED0C59" w:rsidRPr="004C3A0B" w:rsidRDefault="0075673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AE2D812"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662FBD71" w:rsidR="00025F69" w:rsidRPr="004C3A0B" w:rsidRDefault="00756735" w:rsidP="003257BD">
            <w:pPr>
              <w:rPr>
                <w:rFonts w:ascii="Arial" w:hAnsi="Arial" w:cs="Arial"/>
                <w:b/>
                <w:sz w:val="22"/>
                <w:szCs w:val="22"/>
              </w:rPr>
            </w:pPr>
            <w:r>
              <w:rPr>
                <w:rFonts w:ascii="Arial" w:hAnsi="Arial" w:cs="Arial"/>
                <w:b/>
                <w:sz w:val="22"/>
                <w:szCs w:val="22"/>
              </w:rPr>
              <w:t>None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29736004" w:rsidR="00025F69" w:rsidRDefault="00F96BAE"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49B6470" w:rsidR="00025F69" w:rsidRDefault="00F96BAE"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3F9535E5" w:rsidR="00025F69" w:rsidRPr="004C3A0B" w:rsidRDefault="00F96BA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1916F4E3"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1AA567ED"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5FBD01B"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5077523"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CC06DF2"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8E44991"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4E1AD97"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0CE5CCC" w:rsidR="00025F69" w:rsidRPr="004C3A0B" w:rsidRDefault="00F96BA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00F59B8A" w:rsidR="00382031" w:rsidRPr="004C3A0B" w:rsidRDefault="00F96BA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288D283" w:rsidR="00382031" w:rsidRPr="004C3A0B" w:rsidRDefault="00F96BA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14FF3184" w:rsidR="00382031" w:rsidRPr="004C3A0B" w:rsidRDefault="00F96BA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0E758673" w:rsidR="00382031" w:rsidRPr="004C3A0B" w:rsidRDefault="0065323A"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CA2B4F4" w:rsidR="003C3C40" w:rsidRPr="00F96BAE" w:rsidRDefault="00F96BAE" w:rsidP="003C3C40">
            <w:pPr>
              <w:rPr>
                <w:rFonts w:ascii="Arial" w:hAnsi="Arial" w:cs="Arial"/>
                <w:sz w:val="22"/>
                <w:szCs w:val="22"/>
              </w:rPr>
            </w:pPr>
            <w:r w:rsidRPr="00F96BAE">
              <w:rPr>
                <w:rFonts w:ascii="Arial" w:hAnsi="Arial" w:cs="Arial"/>
                <w:sz w:val="22"/>
                <w:szCs w:val="22"/>
              </w:rPr>
              <w:t>N/A</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0019ACCA" w:rsidR="00003E64" w:rsidRDefault="00F96BAE" w:rsidP="003257BD">
            <w:pPr>
              <w:rPr>
                <w:rFonts w:ascii="Arial" w:hAnsi="Arial" w:cs="Arial"/>
                <w:sz w:val="22"/>
                <w:szCs w:val="22"/>
              </w:rPr>
            </w:pPr>
            <w:r>
              <w:rPr>
                <w:rFonts w:ascii="Arial" w:hAnsi="Arial" w:cs="Arial"/>
                <w:sz w:val="22"/>
                <w:szCs w:val="22"/>
              </w:rPr>
              <w:t>N/A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167B4D3" w:rsidR="00003E64" w:rsidRDefault="00F96BAE"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AA3AD02" w14:textId="496DDE02" w:rsidR="00882A82" w:rsidRDefault="0094056C" w:rsidP="00957E1F">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ACFDF48" w14:textId="77777777" w:rsidR="00B2653C" w:rsidRDefault="00B2653C" w:rsidP="003257BD">
            <w:pPr>
              <w:rPr>
                <w:rFonts w:ascii="Arial" w:hAnsi="Arial" w:cs="Arial"/>
                <w:sz w:val="22"/>
                <w:szCs w:val="22"/>
              </w:rPr>
            </w:pPr>
          </w:p>
          <w:p w14:paraId="1C6F63D1" w14:textId="188C75A6" w:rsidR="00B2653C" w:rsidRDefault="00B2653C" w:rsidP="003257BD">
            <w:pPr>
              <w:rPr>
                <w:rFonts w:ascii="Arial" w:hAnsi="Arial" w:cs="Arial"/>
                <w:sz w:val="22"/>
                <w:szCs w:val="22"/>
              </w:rPr>
            </w:pPr>
            <w:r>
              <w:rPr>
                <w:rFonts w:ascii="Arial" w:hAnsi="Arial" w:cs="Arial"/>
                <w:sz w:val="22"/>
                <w:szCs w:val="22"/>
              </w:rPr>
              <w:t>Loss/Corruption of research data logs</w:t>
            </w:r>
          </w:p>
          <w:p w14:paraId="50E71BD5" w14:textId="77777777" w:rsidR="00B2653C" w:rsidRDefault="00B2653C" w:rsidP="003257BD">
            <w:pPr>
              <w:rPr>
                <w:rFonts w:ascii="Arial" w:hAnsi="Arial" w:cs="Arial"/>
                <w:sz w:val="22"/>
                <w:szCs w:val="22"/>
              </w:rPr>
            </w:pPr>
          </w:p>
          <w:p w14:paraId="6C94B080" w14:textId="77777777" w:rsidR="00B2653C" w:rsidRDefault="00B2653C" w:rsidP="003257BD">
            <w:pPr>
              <w:rPr>
                <w:rFonts w:ascii="Arial" w:hAnsi="Arial" w:cs="Arial"/>
                <w:sz w:val="22"/>
                <w:szCs w:val="22"/>
              </w:rPr>
            </w:pPr>
          </w:p>
          <w:p w14:paraId="2FDEADCA" w14:textId="77777777" w:rsidR="00882A82" w:rsidRPr="00384102" w:rsidRDefault="00882A82"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0C805A75" w14:textId="77777777" w:rsidR="00DF5123" w:rsidRDefault="00DF5123" w:rsidP="003257BD">
            <w:pPr>
              <w:rPr>
                <w:rFonts w:ascii="Arial" w:hAnsi="Arial" w:cs="Arial"/>
                <w:sz w:val="22"/>
                <w:szCs w:val="22"/>
              </w:rPr>
            </w:pPr>
          </w:p>
          <w:p w14:paraId="5DD616AB" w14:textId="2980A40A" w:rsidR="00F61D28" w:rsidRDefault="00BF4910" w:rsidP="003257BD">
            <w:pPr>
              <w:rPr>
                <w:rFonts w:ascii="Arial" w:hAnsi="Arial" w:cs="Arial"/>
                <w:sz w:val="22"/>
                <w:szCs w:val="22"/>
              </w:rPr>
            </w:pPr>
            <w:r>
              <w:rPr>
                <w:rFonts w:ascii="Arial" w:hAnsi="Arial" w:cs="Arial"/>
                <w:sz w:val="22"/>
                <w:szCs w:val="22"/>
              </w:rPr>
              <w:t>To reduce the risk of lost/corrupted data logs regular backups/snapshots of VMs will be introduced</w:t>
            </w:r>
            <w:r w:rsidR="00AA2F12">
              <w:rPr>
                <w:rFonts w:ascii="Arial" w:hAnsi="Arial" w:cs="Arial"/>
                <w:sz w:val="22"/>
                <w:szCs w:val="22"/>
              </w:rPr>
              <w:t>, ideally before tests/attacks are started</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23DB5C22" w14:textId="77777777" w:rsidR="00957E1F" w:rsidRDefault="00957E1F" w:rsidP="00D107AC">
            <w:pPr>
              <w:autoSpaceDE w:val="0"/>
              <w:autoSpaceDN w:val="0"/>
              <w:adjustRightInd w:val="0"/>
              <w:rPr>
                <w:rFonts w:ascii="Arial" w:hAnsi="Arial" w:cs="Arial"/>
                <w:sz w:val="22"/>
                <w:szCs w:val="22"/>
              </w:rPr>
            </w:pPr>
          </w:p>
          <w:p w14:paraId="4B85F254" w14:textId="77777777" w:rsidR="00957E1F" w:rsidRDefault="00957E1F" w:rsidP="00957E1F">
            <w:pPr>
              <w:rPr>
                <w:rFonts w:ascii="Arial" w:hAnsi="Arial" w:cs="Arial"/>
                <w:sz w:val="22"/>
                <w:szCs w:val="22"/>
              </w:rPr>
            </w:pPr>
            <w:r>
              <w:rPr>
                <w:rFonts w:ascii="Arial" w:hAnsi="Arial" w:cs="Arial"/>
                <w:sz w:val="22"/>
                <w:szCs w:val="22"/>
              </w:rPr>
              <w:t>Malicious tools escaping the VM environment</w:t>
            </w:r>
          </w:p>
          <w:p w14:paraId="243F2CDD" w14:textId="77777777" w:rsidR="00957E1F" w:rsidRDefault="00957E1F" w:rsidP="00957E1F">
            <w:pPr>
              <w:rPr>
                <w:rFonts w:ascii="Arial" w:hAnsi="Arial" w:cs="Arial"/>
                <w:sz w:val="22"/>
                <w:szCs w:val="22"/>
              </w:rPr>
            </w:pPr>
          </w:p>
          <w:p w14:paraId="4FBE7055" w14:textId="77777777" w:rsidR="00957E1F" w:rsidRDefault="00957E1F" w:rsidP="00957E1F">
            <w:pPr>
              <w:rPr>
                <w:rFonts w:ascii="Arial" w:hAnsi="Arial" w:cs="Arial"/>
                <w:sz w:val="22"/>
                <w:szCs w:val="22"/>
              </w:rPr>
            </w:pPr>
            <w:r>
              <w:rPr>
                <w:rFonts w:ascii="Arial" w:hAnsi="Arial" w:cs="Arial"/>
                <w:sz w:val="22"/>
                <w:szCs w:val="22"/>
              </w:rPr>
              <w:t>Accidental scanning and/or attacking of non-intended external networks</w:t>
            </w:r>
          </w:p>
          <w:p w14:paraId="203942A5" w14:textId="77777777" w:rsidR="00957E1F" w:rsidRDefault="00957E1F" w:rsidP="00957E1F">
            <w:pPr>
              <w:rPr>
                <w:rFonts w:ascii="Arial" w:hAnsi="Arial" w:cs="Arial"/>
                <w:sz w:val="22"/>
                <w:szCs w:val="22"/>
              </w:rPr>
            </w:pPr>
          </w:p>
          <w:p w14:paraId="3A232BCD" w14:textId="77777777" w:rsidR="00957E1F" w:rsidRDefault="00957E1F" w:rsidP="00957E1F">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7F068910" w14:textId="77777777" w:rsidR="00957E1F" w:rsidRDefault="00957E1F" w:rsidP="00957E1F">
            <w:pPr>
              <w:rPr>
                <w:rFonts w:ascii="Arial" w:hAnsi="Arial" w:cs="Arial"/>
                <w:sz w:val="22"/>
                <w:szCs w:val="22"/>
              </w:rPr>
            </w:pPr>
          </w:p>
          <w:p w14:paraId="38C5173C" w14:textId="6419A6DF" w:rsidR="00957E1F" w:rsidRDefault="00957E1F" w:rsidP="00957E1F">
            <w:pPr>
              <w:rPr>
                <w:rFonts w:ascii="Arial" w:hAnsi="Arial" w:cs="Arial"/>
                <w:sz w:val="22"/>
                <w:szCs w:val="22"/>
              </w:rPr>
            </w:pPr>
            <w:r>
              <w:rPr>
                <w:rFonts w:ascii="Arial" w:hAnsi="Arial" w:cs="Arial"/>
                <w:sz w:val="22"/>
                <w:szCs w:val="22"/>
              </w:rPr>
              <w:t>To reduce the chance of malicious tools escaping the VM environment only NAT connections will be used to connect to the internet, isolating itself from the network, and such is ideal for testing projects that require internet access but not direct connection to the external network.</w:t>
            </w:r>
          </w:p>
          <w:p w14:paraId="3FBEED93" w14:textId="77777777" w:rsidR="00957E1F" w:rsidRDefault="00957E1F" w:rsidP="00957E1F">
            <w:pPr>
              <w:rPr>
                <w:rFonts w:ascii="Arial" w:hAnsi="Arial" w:cs="Arial"/>
                <w:sz w:val="22"/>
                <w:szCs w:val="22"/>
              </w:rPr>
            </w:pPr>
          </w:p>
          <w:p w14:paraId="35099924" w14:textId="77777777" w:rsidR="00957E1F" w:rsidRDefault="00957E1F" w:rsidP="00957E1F">
            <w:pPr>
              <w:rPr>
                <w:rFonts w:ascii="Arial" w:hAnsi="Arial" w:cs="Arial"/>
                <w:sz w:val="22"/>
                <w:szCs w:val="22"/>
              </w:rPr>
            </w:pPr>
            <w:r>
              <w:rPr>
                <w:rFonts w:ascii="Arial" w:hAnsi="Arial" w:cs="Arial"/>
                <w:sz w:val="22"/>
                <w:szCs w:val="22"/>
              </w:rPr>
              <w:t>To reduce the risk of attacking networks outside of the VM environment I will only use internal networks including isolated host-only networks, and disable bridging so that the VM cannot connect directly to the network</w:t>
            </w:r>
          </w:p>
          <w:p w14:paraId="7B5633AE" w14:textId="77777777" w:rsidR="00957E1F" w:rsidRDefault="00957E1F" w:rsidP="00957E1F">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3F6409F" w14:textId="3FE53C88" w:rsidR="007766AE" w:rsidRPr="007766AE" w:rsidRDefault="007766AE" w:rsidP="003257BD">
            <w:pPr>
              <w:rPr>
                <w:rFonts w:ascii="Arial" w:hAnsi="Arial" w:cs="Arial"/>
                <w:sz w:val="22"/>
                <w:szCs w:val="22"/>
              </w:rPr>
            </w:pPr>
            <w:r w:rsidRPr="007766AE">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6DBE460A" w:rsidR="003C3C40" w:rsidRPr="004033FC" w:rsidRDefault="007766AE" w:rsidP="003C3C40">
            <w:pPr>
              <w:rPr>
                <w:rFonts w:ascii="Arial" w:hAnsi="Arial" w:cs="Arial"/>
                <w:color w:val="00B050"/>
                <w:sz w:val="24"/>
                <w:szCs w:val="22"/>
              </w:rPr>
            </w:pPr>
            <w:r>
              <w:rPr>
                <w:rFonts w:ascii="Arial" w:hAnsi="Arial" w:cs="Arial"/>
                <w:color w:val="00B050"/>
                <w:sz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2F1FCED" w:rsidR="003C3C40" w:rsidRPr="004033FC" w:rsidRDefault="007766AE" w:rsidP="003C3C40">
            <w:pPr>
              <w:rPr>
                <w:rFonts w:ascii="Arial" w:hAnsi="Arial" w:cs="Arial"/>
                <w:color w:val="00B050"/>
                <w:sz w:val="24"/>
                <w:szCs w:val="22"/>
              </w:rPr>
            </w:pPr>
            <w:r>
              <w:rPr>
                <w:rFonts w:ascii="Arial" w:hAnsi="Arial" w:cs="Arial"/>
                <w:color w:val="00B050"/>
                <w:sz w:val="24"/>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3A18EA86" w:rsidR="003C3C40" w:rsidRPr="004033FC" w:rsidRDefault="007766AE" w:rsidP="003C3C40">
            <w:pPr>
              <w:pStyle w:val="CommentText"/>
              <w:rPr>
                <w:rFonts w:ascii="Arial" w:hAnsi="Arial" w:cs="Arial"/>
                <w:color w:val="00B050"/>
                <w:sz w:val="22"/>
              </w:rPr>
            </w:pPr>
            <w:r>
              <w:rPr>
                <w:rFonts w:ascii="Arial" w:hAnsi="Arial" w:cs="Arial"/>
                <w:color w:val="00B050"/>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w:t>
            </w:r>
            <w:r w:rsidRPr="00354F34">
              <w:rPr>
                <w:rFonts w:ascii="Arial" w:hAnsi="Arial" w:cs="Arial"/>
                <w:i/>
                <w:iCs/>
                <w:color w:val="333333"/>
                <w:sz w:val="22"/>
                <w:shd w:val="clear" w:color="auto" w:fill="F2F2F2" w:themeFill="background1" w:themeFillShade="F2"/>
              </w:rPr>
              <w:lastRenderedPageBreak/>
              <w:t>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759251996"/>
              <w14:checkbox>
                <w14:checked w14:val="0"/>
                <w14:checkedState w14:val="2612" w14:font="MS Gothic"/>
                <w14:uncheckedState w14:val="2610" w14:font="MS Gothic"/>
              </w14:checkbox>
            </w:sdtPr>
            <w:sdtContent>
              <w:p w14:paraId="1E8A86EA" w14:textId="79EB0FC3" w:rsidR="006930C2" w:rsidRPr="0065323A" w:rsidRDefault="0065323A" w:rsidP="0065323A">
                <w:pPr>
                  <w:autoSpaceDE w:val="0"/>
                  <w:autoSpaceDN w:val="0"/>
                  <w:adjustRightInd w:val="0"/>
                  <w:jc w:val="center"/>
                  <w:rPr>
                    <w:rFonts w:ascii="Arial" w:hAnsi="Arial" w:cs="Arial"/>
                    <w:b/>
                    <w:bCs/>
                    <w:sz w:val="22"/>
                    <w:szCs w:val="22"/>
                  </w:rPr>
                </w:pPr>
                <w:r w:rsidRPr="0065323A">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0961785"/>
              <w14:checkbox>
                <w14:checked w14:val="1"/>
                <w14:checkedState w14:val="2612" w14:font="MS Gothic"/>
                <w14:uncheckedState w14:val="2610" w14:font="MS Gothic"/>
              </w14:checkbox>
            </w:sdtPr>
            <w:sdtContent>
              <w:p w14:paraId="43668EE2" w14:textId="7D55B43D" w:rsidR="006930C2" w:rsidRPr="0065323A" w:rsidRDefault="0065323A" w:rsidP="0065323A">
                <w:pPr>
                  <w:autoSpaceDE w:val="0"/>
                  <w:autoSpaceDN w:val="0"/>
                  <w:adjustRightInd w:val="0"/>
                  <w:jc w:val="center"/>
                  <w:rPr>
                    <w:rFonts w:ascii="Arial" w:hAnsi="Arial" w:cs="Arial"/>
                    <w:b/>
                    <w:bCs/>
                    <w:sz w:val="22"/>
                    <w:szCs w:val="22"/>
                  </w:rPr>
                </w:pPr>
                <w:r w:rsidRPr="0065323A">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83929615"/>
              <w14:checkbox>
                <w14:checked w14:val="1"/>
                <w14:checkedState w14:val="2612" w14:font="MS Gothic"/>
                <w14:uncheckedState w14:val="2610" w14:font="MS Gothic"/>
              </w14:checkbox>
            </w:sdtPr>
            <w:sdtContent>
              <w:p w14:paraId="681CE3BB" w14:textId="2281F9E9" w:rsidR="006930C2" w:rsidRPr="0065323A" w:rsidRDefault="0065323A" w:rsidP="006532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E7850E3" w:rsidR="004D0161" w:rsidRPr="004C3A0B" w:rsidRDefault="009216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EBCA1F6" w:rsidR="004D0161" w:rsidRPr="004C3A0B" w:rsidRDefault="009216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883B383" w:rsidR="004D0161" w:rsidRPr="004C3A0B" w:rsidRDefault="009216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E02BB6B" w:rsidR="004D0161" w:rsidRPr="004C3A0B" w:rsidRDefault="009216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3787AB3" w:rsidR="004D0161" w:rsidRPr="004C3A0B" w:rsidRDefault="00CE45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030A897F" w:rsidR="004D0161" w:rsidRPr="004C3A0B" w:rsidRDefault="00CE45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9983A3F" w:rsidR="004D0161" w:rsidRPr="004C3A0B" w:rsidRDefault="009216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76E61167" w14:textId="75BC6D11" w:rsidR="00286F37" w:rsidRDefault="00B11FD8" w:rsidP="003257BD">
            <w:pPr>
              <w:rPr>
                <w:rFonts w:ascii="Arial" w:hAnsi="Arial" w:cs="Arial"/>
                <w:sz w:val="22"/>
                <w:szCs w:val="22"/>
              </w:rPr>
            </w:pPr>
            <w:r>
              <w:rPr>
                <w:rFonts w:ascii="Arial" w:hAnsi="Arial" w:cs="Arial"/>
                <w:sz w:val="22"/>
                <w:szCs w:val="22"/>
              </w:rPr>
              <w:lastRenderedPageBreak/>
              <w:t>Any data collected will either be stored in 2FA protected cloud storage</w:t>
            </w:r>
            <w:r w:rsidR="002521F5">
              <w:rPr>
                <w:rFonts w:ascii="Arial" w:hAnsi="Arial" w:cs="Arial"/>
                <w:sz w:val="22"/>
                <w:szCs w:val="22"/>
              </w:rPr>
              <w:t xml:space="preserve"> on the </w:t>
            </w:r>
            <w:r w:rsidR="00CE45D7">
              <w:rPr>
                <w:rFonts w:ascii="Arial" w:hAnsi="Arial" w:cs="Arial"/>
                <w:sz w:val="22"/>
                <w:szCs w:val="22"/>
              </w:rPr>
              <w:t>university’s Microsoft 365 syste</w:t>
            </w:r>
            <w:r w:rsidR="00E223BF">
              <w:rPr>
                <w:rFonts w:ascii="Arial" w:hAnsi="Arial" w:cs="Arial"/>
                <w:sz w:val="22"/>
                <w:szCs w:val="22"/>
              </w:rPr>
              <w:t>m,</w:t>
            </w:r>
            <w:r w:rsidR="00CE45D7">
              <w:rPr>
                <w:rFonts w:ascii="Arial" w:hAnsi="Arial" w:cs="Arial"/>
                <w:sz w:val="22"/>
                <w:szCs w:val="22"/>
              </w:rPr>
              <w:t xml:space="preserve"> stored on a personal laptop/computer, both of which are password protected</w:t>
            </w:r>
            <w:r w:rsidR="00E72B3A">
              <w:rPr>
                <w:rFonts w:ascii="Arial" w:hAnsi="Arial" w:cs="Arial"/>
                <w:sz w:val="22"/>
                <w:szCs w:val="22"/>
              </w:rPr>
              <w:t xml:space="preserve"> and/or biometrically protected</w:t>
            </w:r>
            <w:r w:rsidR="00E223BF">
              <w:rPr>
                <w:rFonts w:ascii="Arial" w:hAnsi="Arial" w:cs="Arial"/>
                <w:sz w:val="22"/>
                <w:szCs w:val="22"/>
              </w:rPr>
              <w:t xml:space="preserve">, or </w:t>
            </w:r>
            <w:r w:rsidR="00390F56">
              <w:rPr>
                <w:rFonts w:ascii="Arial" w:hAnsi="Arial" w:cs="Arial"/>
                <w:sz w:val="22"/>
                <w:szCs w:val="22"/>
              </w:rPr>
              <w:t xml:space="preserve">in personal </w:t>
            </w:r>
            <w:r w:rsidR="001A2F21">
              <w:rPr>
                <w:rFonts w:ascii="Arial" w:hAnsi="Arial" w:cs="Arial"/>
                <w:sz w:val="22"/>
                <w:szCs w:val="22"/>
              </w:rPr>
              <w:t>storage on the university’s SOAC network, which is also password protected.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C13ED18" w:rsidR="004D0161" w:rsidRPr="004C3A0B" w:rsidRDefault="001A2F2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3BFF479" w:rsidR="004D0161" w:rsidRPr="004C3A0B" w:rsidRDefault="001A2F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A1ABB20" w:rsidR="004D0161" w:rsidRPr="004C3A0B" w:rsidRDefault="001A2F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FE90133" w:rsidR="004D0161" w:rsidRPr="004C3A0B" w:rsidRDefault="001A2F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44A9922" w:rsidR="004D0161" w:rsidRPr="004C3A0B" w:rsidRDefault="001A2F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1996528" w:rsidR="004D0161" w:rsidRPr="004C3A0B" w:rsidRDefault="001A2F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137AF97D" w14:textId="15FEA586" w:rsidR="001A2F21" w:rsidRPr="001A2F21" w:rsidRDefault="00A121A0" w:rsidP="003257BD">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Default="004D0161" w:rsidP="003257BD">
            <w:pPr>
              <w:autoSpaceDE w:val="0"/>
              <w:autoSpaceDN w:val="0"/>
              <w:adjustRightInd w:val="0"/>
              <w:rPr>
                <w:rFonts w:ascii="Arial" w:hAnsi="Arial" w:cs="Arial"/>
                <w:sz w:val="22"/>
                <w:szCs w:val="22"/>
              </w:rPr>
            </w:pPr>
          </w:p>
          <w:p w14:paraId="32ED8AE5" w14:textId="3680AE12" w:rsidR="001A2F21" w:rsidRPr="00354F34" w:rsidRDefault="001F5941" w:rsidP="003257BD">
            <w:pPr>
              <w:autoSpaceDE w:val="0"/>
              <w:autoSpaceDN w:val="0"/>
              <w:adjustRightInd w:val="0"/>
              <w:rPr>
                <w:rFonts w:ascii="Arial" w:hAnsi="Arial" w:cs="Arial"/>
                <w:sz w:val="22"/>
                <w:szCs w:val="22"/>
              </w:rPr>
            </w:pPr>
            <w:r>
              <w:rPr>
                <w:rFonts w:ascii="Arial" w:hAnsi="Arial" w:cs="Arial"/>
                <w:sz w:val="22"/>
                <w:szCs w:val="22"/>
              </w:rPr>
              <w:t xml:space="preserve">All data will be stored in </w:t>
            </w:r>
            <w:r w:rsidR="00761012">
              <w:rPr>
                <w:rFonts w:ascii="Arial" w:hAnsi="Arial" w:cs="Arial"/>
                <w:sz w:val="22"/>
                <w:szCs w:val="22"/>
              </w:rPr>
              <w:t>cloud storage on the university 365 office system which is 2FA protected</w:t>
            </w:r>
            <w:r w:rsidR="00F91260">
              <w:rPr>
                <w:rFonts w:ascii="Arial" w:hAnsi="Arial" w:cs="Arial"/>
                <w:sz w:val="22"/>
                <w:szCs w:val="22"/>
              </w:rPr>
              <w:t xml:space="preserve"> and will not be shared, or in personal/university computers/laptops which are password protected and again will not be shared.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25F740" w14:textId="16E4FCC0" w:rsidR="00F91260" w:rsidRPr="00F91260" w:rsidRDefault="00A121A0" w:rsidP="00A121A0">
            <w:pPr>
              <w:autoSpaceDE w:val="0"/>
              <w:autoSpaceDN w:val="0"/>
              <w:adjustRightInd w:val="0"/>
              <w:rPr>
                <w:rFonts w:ascii="Arial" w:hAnsi="Arial" w:cs="Arial"/>
                <w:color w:val="00B050"/>
                <w:sz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Default="004D0161" w:rsidP="003257BD">
            <w:pPr>
              <w:autoSpaceDE w:val="0"/>
              <w:autoSpaceDN w:val="0"/>
              <w:adjustRightInd w:val="0"/>
              <w:rPr>
                <w:rFonts w:ascii="Arial" w:hAnsi="Arial" w:cs="Arial"/>
                <w:sz w:val="22"/>
                <w:szCs w:val="22"/>
              </w:rPr>
            </w:pPr>
          </w:p>
          <w:p w14:paraId="2FF4B116" w14:textId="18DE8FD7" w:rsidR="00F91260" w:rsidRPr="00354F34" w:rsidRDefault="00F91260" w:rsidP="003257BD">
            <w:pPr>
              <w:autoSpaceDE w:val="0"/>
              <w:autoSpaceDN w:val="0"/>
              <w:adjustRightInd w:val="0"/>
              <w:rPr>
                <w:rFonts w:ascii="Arial" w:hAnsi="Arial" w:cs="Arial"/>
                <w:sz w:val="22"/>
                <w:szCs w:val="22"/>
              </w:rPr>
            </w:pPr>
            <w:r>
              <w:rPr>
                <w:rFonts w:ascii="Arial" w:hAnsi="Arial" w:cs="Arial"/>
                <w:sz w:val="22"/>
                <w:szCs w:val="22"/>
              </w:rPr>
              <w:t>Principal researcher</w:t>
            </w:r>
            <w:r w:rsidR="00984593">
              <w:rPr>
                <w:rFonts w:ascii="Arial" w:hAnsi="Arial" w:cs="Arial"/>
                <w:sz w:val="22"/>
                <w:szCs w:val="22"/>
              </w:rPr>
              <w:t xml:space="preserve">, Supervisor (if necessary), external examiner (if necessary) </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4B7BFC67" w:rsidR="004D0161" w:rsidRPr="00354F34" w:rsidRDefault="00874C5C" w:rsidP="003257BD">
            <w:pPr>
              <w:autoSpaceDE w:val="0"/>
              <w:autoSpaceDN w:val="0"/>
              <w:adjustRightInd w:val="0"/>
              <w:rPr>
                <w:rFonts w:ascii="Arial" w:hAnsi="Arial" w:cs="Arial"/>
                <w:sz w:val="22"/>
                <w:szCs w:val="22"/>
              </w:rPr>
            </w:pPr>
            <w:r>
              <w:rPr>
                <w:rFonts w:ascii="Arial" w:hAnsi="Arial" w:cs="Arial"/>
                <w:sz w:val="22"/>
                <w:szCs w:val="22"/>
              </w:rPr>
              <w:t>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1817CD54" w14:textId="77777777" w:rsidR="00874C5C" w:rsidRDefault="00874C5C" w:rsidP="00874C5C">
            <w:pPr>
              <w:rPr>
                <w:rFonts w:ascii="Arial" w:hAnsi="Arial" w:cs="Arial"/>
                <w:sz w:val="22"/>
                <w:szCs w:val="22"/>
              </w:rPr>
            </w:pPr>
          </w:p>
          <w:p w14:paraId="79BD4974" w14:textId="7816A729" w:rsidR="00874C5C" w:rsidRDefault="00874C5C" w:rsidP="00874C5C">
            <w:pPr>
              <w:rPr>
                <w:rFonts w:ascii="Arial" w:hAnsi="Arial" w:cs="Arial"/>
                <w:sz w:val="22"/>
                <w:szCs w:val="22"/>
              </w:rPr>
            </w:pPr>
            <w:r>
              <w:rPr>
                <w:rFonts w:ascii="Arial" w:hAnsi="Arial" w:cs="Arial"/>
                <w:sz w:val="22"/>
                <w:szCs w:val="22"/>
              </w:rPr>
              <w:t xml:space="preserve">Any data collected will either be stored in 2FA protected cloud storage on the university’s Microsoft 365 system, stored on a personal laptop/computer, both of which are password protected and/or </w:t>
            </w:r>
            <w:r>
              <w:rPr>
                <w:rFonts w:ascii="Arial" w:hAnsi="Arial" w:cs="Arial"/>
                <w:sz w:val="22"/>
                <w:szCs w:val="22"/>
              </w:rPr>
              <w:lastRenderedPageBreak/>
              <w:t>biometrically protected, or in personal storage on the university’s SOAC network, which is also password protected.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4A8D74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874C5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978C1D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874C5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4"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C1EE33D" w:rsidR="004D0161" w:rsidRPr="004C3A0B" w:rsidRDefault="00874C5C" w:rsidP="00694EA8">
            <w:pPr>
              <w:spacing w:before="100" w:beforeAutospacing="1" w:after="100" w:afterAutospacing="1"/>
              <w:rPr>
                <w:rFonts w:ascii="Arial" w:hAnsi="Arial" w:cs="Arial"/>
                <w:sz w:val="22"/>
                <w:szCs w:val="22"/>
              </w:rPr>
            </w:pPr>
            <w:proofErr w:type="spellStart"/>
            <w:r>
              <w:rPr>
                <w:rFonts w:ascii="Arial" w:hAnsi="Arial" w:cs="Arial"/>
                <w:sz w:val="22"/>
                <w:szCs w:val="22"/>
              </w:rPr>
              <w:t>jturner</w:t>
            </w:r>
            <w:proofErr w:type="spell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FB659E7" w:rsidR="004D0161" w:rsidRPr="004C3A0B" w:rsidRDefault="000F68B9" w:rsidP="00694EA8">
            <w:pPr>
              <w:spacing w:before="100" w:beforeAutospacing="1" w:after="100" w:afterAutospacing="1"/>
              <w:rPr>
                <w:rFonts w:ascii="Arial" w:hAnsi="Arial" w:cs="Arial"/>
                <w:sz w:val="22"/>
                <w:szCs w:val="22"/>
              </w:rPr>
            </w:pPr>
            <w:r>
              <w:rPr>
                <w:rFonts w:ascii="Arial" w:hAnsi="Arial" w:cs="Arial"/>
                <w:sz w:val="22"/>
                <w:szCs w:val="22"/>
              </w:rPr>
              <w:t>19</w:t>
            </w:r>
            <w:r w:rsidR="003B642A">
              <w:rPr>
                <w:rFonts w:ascii="Arial" w:hAnsi="Arial" w:cs="Arial"/>
                <w:sz w:val="22"/>
                <w:szCs w:val="22"/>
              </w:rPr>
              <w:t>/10/25</w:t>
            </w: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5"/>
      <w:headerReference w:type="default" r:id="rId16"/>
      <w:footerReference w:type="even" r:id="rId17"/>
      <w:footerReference w:type="default" r:id="rId18"/>
      <w:headerReference w:type="first" r:id="rId19"/>
      <w:footerReference w:type="first" r:id="rId20"/>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9EFDF5" w14:textId="77777777" w:rsidR="00080733" w:rsidRDefault="00080733" w:rsidP="00390251">
      <w:r>
        <w:separator/>
      </w:r>
    </w:p>
    <w:p w14:paraId="74817A71" w14:textId="77777777" w:rsidR="00080733" w:rsidRDefault="00080733"/>
  </w:endnote>
  <w:endnote w:type="continuationSeparator" w:id="0">
    <w:p w14:paraId="78CCFEBD" w14:textId="77777777" w:rsidR="00080733" w:rsidRDefault="00080733" w:rsidP="00390251">
      <w:r>
        <w:continuationSeparator/>
      </w:r>
    </w:p>
    <w:p w14:paraId="6B559E2E" w14:textId="77777777" w:rsidR="00080733" w:rsidRDefault="000807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6F3C3" w14:textId="77777777" w:rsidR="00080733" w:rsidRDefault="00080733" w:rsidP="00390251">
      <w:r>
        <w:separator/>
      </w:r>
    </w:p>
    <w:p w14:paraId="7752752D" w14:textId="77777777" w:rsidR="00080733" w:rsidRDefault="00080733"/>
  </w:footnote>
  <w:footnote w:type="continuationSeparator" w:id="0">
    <w:p w14:paraId="37763A71" w14:textId="77777777" w:rsidR="00080733" w:rsidRDefault="00080733" w:rsidP="00390251">
      <w:r>
        <w:continuationSeparator/>
      </w:r>
    </w:p>
    <w:p w14:paraId="4DACC649" w14:textId="77777777" w:rsidR="00080733" w:rsidRDefault="000807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914006"/>
    <w:multiLevelType w:val="hybridMultilevel"/>
    <w:tmpl w:val="C39813DC"/>
    <w:lvl w:ilvl="0" w:tplc="E02475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20"/>
  </w:num>
  <w:num w:numId="3" w16cid:durableId="120924139">
    <w:abstractNumId w:val="2"/>
  </w:num>
  <w:num w:numId="4" w16cid:durableId="326834807">
    <w:abstractNumId w:val="25"/>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3"/>
  </w:num>
  <w:num w:numId="12" w16cid:durableId="1983342631">
    <w:abstractNumId w:val="21"/>
  </w:num>
  <w:num w:numId="13" w16cid:durableId="1644776047">
    <w:abstractNumId w:val="22"/>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4"/>
  </w:num>
  <w:num w:numId="19" w16cid:durableId="1564214500">
    <w:abstractNumId w:val="24"/>
  </w:num>
  <w:num w:numId="20" w16cid:durableId="1376154894">
    <w:abstractNumId w:val="4"/>
  </w:num>
  <w:num w:numId="21" w16cid:durableId="145363000">
    <w:abstractNumId w:val="15"/>
  </w:num>
  <w:num w:numId="22" w16cid:durableId="2146190002">
    <w:abstractNumId w:val="19"/>
  </w:num>
  <w:num w:numId="23" w16cid:durableId="1213879803">
    <w:abstractNumId w:val="1"/>
  </w:num>
  <w:num w:numId="24" w16cid:durableId="1643189613">
    <w:abstractNumId w:val="9"/>
  </w:num>
  <w:num w:numId="25" w16cid:durableId="1909218712">
    <w:abstractNumId w:val="13"/>
  </w:num>
  <w:num w:numId="26" w16cid:durableId="1650136572">
    <w:abstractNumId w:val="26"/>
  </w:num>
  <w:num w:numId="27" w16cid:durableId="559708971">
    <w:abstractNumId w:val="18"/>
  </w:num>
  <w:num w:numId="28" w16cid:durableId="117356675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1F1C"/>
    <w:rsid w:val="00075462"/>
    <w:rsid w:val="00077EA9"/>
    <w:rsid w:val="00080733"/>
    <w:rsid w:val="000819F1"/>
    <w:rsid w:val="0008353C"/>
    <w:rsid w:val="00084DC7"/>
    <w:rsid w:val="000866FC"/>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3D26"/>
    <w:rsid w:val="000D5A51"/>
    <w:rsid w:val="000E2AD0"/>
    <w:rsid w:val="000F1514"/>
    <w:rsid w:val="000F2005"/>
    <w:rsid w:val="000F2470"/>
    <w:rsid w:val="000F68B9"/>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472B"/>
    <w:rsid w:val="00195B55"/>
    <w:rsid w:val="001A2F21"/>
    <w:rsid w:val="001A366F"/>
    <w:rsid w:val="001A4F87"/>
    <w:rsid w:val="001A7A8F"/>
    <w:rsid w:val="001B0B2F"/>
    <w:rsid w:val="001B66FA"/>
    <w:rsid w:val="001C09E8"/>
    <w:rsid w:val="001C269D"/>
    <w:rsid w:val="001C3CC4"/>
    <w:rsid w:val="001C7C72"/>
    <w:rsid w:val="001D1817"/>
    <w:rsid w:val="001D2E16"/>
    <w:rsid w:val="001D3BD1"/>
    <w:rsid w:val="001E35F9"/>
    <w:rsid w:val="001F5941"/>
    <w:rsid w:val="001F6460"/>
    <w:rsid w:val="001F77E2"/>
    <w:rsid w:val="001F79E2"/>
    <w:rsid w:val="00200104"/>
    <w:rsid w:val="00204E14"/>
    <w:rsid w:val="002063C3"/>
    <w:rsid w:val="002132F9"/>
    <w:rsid w:val="00213F52"/>
    <w:rsid w:val="00221686"/>
    <w:rsid w:val="00224A9A"/>
    <w:rsid w:val="0023138B"/>
    <w:rsid w:val="0023172C"/>
    <w:rsid w:val="00233B1F"/>
    <w:rsid w:val="00235E28"/>
    <w:rsid w:val="00240F9C"/>
    <w:rsid w:val="002521F5"/>
    <w:rsid w:val="00255B51"/>
    <w:rsid w:val="00257ABC"/>
    <w:rsid w:val="002657B4"/>
    <w:rsid w:val="00266AB2"/>
    <w:rsid w:val="00272EE5"/>
    <w:rsid w:val="00280A88"/>
    <w:rsid w:val="002866BC"/>
    <w:rsid w:val="00286F37"/>
    <w:rsid w:val="0029113C"/>
    <w:rsid w:val="00293A45"/>
    <w:rsid w:val="002A152D"/>
    <w:rsid w:val="002A7E77"/>
    <w:rsid w:val="002B304B"/>
    <w:rsid w:val="002B56C1"/>
    <w:rsid w:val="002B6DE2"/>
    <w:rsid w:val="002B7789"/>
    <w:rsid w:val="002C4AEB"/>
    <w:rsid w:val="002D1837"/>
    <w:rsid w:val="002D4DC9"/>
    <w:rsid w:val="002D587F"/>
    <w:rsid w:val="002E0739"/>
    <w:rsid w:val="00303350"/>
    <w:rsid w:val="003171A8"/>
    <w:rsid w:val="003257BD"/>
    <w:rsid w:val="003264AE"/>
    <w:rsid w:val="003268ED"/>
    <w:rsid w:val="003302A1"/>
    <w:rsid w:val="00331A88"/>
    <w:rsid w:val="00332956"/>
    <w:rsid w:val="003505BC"/>
    <w:rsid w:val="00354F34"/>
    <w:rsid w:val="00361382"/>
    <w:rsid w:val="003656A9"/>
    <w:rsid w:val="00367540"/>
    <w:rsid w:val="0037428C"/>
    <w:rsid w:val="003817AA"/>
    <w:rsid w:val="00382031"/>
    <w:rsid w:val="00384102"/>
    <w:rsid w:val="00390251"/>
    <w:rsid w:val="00390F56"/>
    <w:rsid w:val="00392D9A"/>
    <w:rsid w:val="00397B49"/>
    <w:rsid w:val="003A09CB"/>
    <w:rsid w:val="003A5C91"/>
    <w:rsid w:val="003B4D13"/>
    <w:rsid w:val="003B642A"/>
    <w:rsid w:val="003B7AA2"/>
    <w:rsid w:val="003C07E3"/>
    <w:rsid w:val="003C31F5"/>
    <w:rsid w:val="003C3C40"/>
    <w:rsid w:val="003C5BF3"/>
    <w:rsid w:val="003C7018"/>
    <w:rsid w:val="003C76B6"/>
    <w:rsid w:val="003D0884"/>
    <w:rsid w:val="003D2A20"/>
    <w:rsid w:val="003D6F95"/>
    <w:rsid w:val="003E3ACD"/>
    <w:rsid w:val="003F088B"/>
    <w:rsid w:val="003F6F7B"/>
    <w:rsid w:val="003F73A5"/>
    <w:rsid w:val="00413863"/>
    <w:rsid w:val="00413EEB"/>
    <w:rsid w:val="0041408E"/>
    <w:rsid w:val="0041420E"/>
    <w:rsid w:val="00424773"/>
    <w:rsid w:val="00425DA7"/>
    <w:rsid w:val="0042679B"/>
    <w:rsid w:val="00430FA4"/>
    <w:rsid w:val="00442053"/>
    <w:rsid w:val="00442954"/>
    <w:rsid w:val="00454293"/>
    <w:rsid w:val="0045485F"/>
    <w:rsid w:val="00462069"/>
    <w:rsid w:val="004632AA"/>
    <w:rsid w:val="00476398"/>
    <w:rsid w:val="0047697E"/>
    <w:rsid w:val="00477654"/>
    <w:rsid w:val="0048134A"/>
    <w:rsid w:val="00482054"/>
    <w:rsid w:val="0048583B"/>
    <w:rsid w:val="00486107"/>
    <w:rsid w:val="00487E4B"/>
    <w:rsid w:val="004942B0"/>
    <w:rsid w:val="00494691"/>
    <w:rsid w:val="00494756"/>
    <w:rsid w:val="004A7DD5"/>
    <w:rsid w:val="004B7A0E"/>
    <w:rsid w:val="004C3A0B"/>
    <w:rsid w:val="004C3D85"/>
    <w:rsid w:val="004C5C13"/>
    <w:rsid w:val="004C7545"/>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032C"/>
    <w:rsid w:val="005A6B04"/>
    <w:rsid w:val="005A76DA"/>
    <w:rsid w:val="005B52AE"/>
    <w:rsid w:val="005B59A1"/>
    <w:rsid w:val="005D0C38"/>
    <w:rsid w:val="005D6613"/>
    <w:rsid w:val="005E25AC"/>
    <w:rsid w:val="005E44E9"/>
    <w:rsid w:val="005E4987"/>
    <w:rsid w:val="005E5AAC"/>
    <w:rsid w:val="005E6C44"/>
    <w:rsid w:val="005F2C2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38C3"/>
    <w:rsid w:val="00644C5C"/>
    <w:rsid w:val="0065323A"/>
    <w:rsid w:val="00655EC5"/>
    <w:rsid w:val="006578CB"/>
    <w:rsid w:val="00661EDA"/>
    <w:rsid w:val="00666244"/>
    <w:rsid w:val="006730D2"/>
    <w:rsid w:val="0067329C"/>
    <w:rsid w:val="00673714"/>
    <w:rsid w:val="00674DD6"/>
    <w:rsid w:val="00680981"/>
    <w:rsid w:val="00680CF3"/>
    <w:rsid w:val="00681B91"/>
    <w:rsid w:val="00682C6A"/>
    <w:rsid w:val="00683497"/>
    <w:rsid w:val="00683FAF"/>
    <w:rsid w:val="00684F99"/>
    <w:rsid w:val="006930C2"/>
    <w:rsid w:val="00694EA8"/>
    <w:rsid w:val="006B1685"/>
    <w:rsid w:val="006C1FDD"/>
    <w:rsid w:val="006D29FD"/>
    <w:rsid w:val="006D3C97"/>
    <w:rsid w:val="006D4BBB"/>
    <w:rsid w:val="006E0AB0"/>
    <w:rsid w:val="006E1992"/>
    <w:rsid w:val="006F307C"/>
    <w:rsid w:val="006F4828"/>
    <w:rsid w:val="006F7757"/>
    <w:rsid w:val="00700361"/>
    <w:rsid w:val="007055BC"/>
    <w:rsid w:val="00717E6F"/>
    <w:rsid w:val="00720BA7"/>
    <w:rsid w:val="007235C6"/>
    <w:rsid w:val="00726348"/>
    <w:rsid w:val="00731CAC"/>
    <w:rsid w:val="00733B2B"/>
    <w:rsid w:val="00733EEB"/>
    <w:rsid w:val="0074063A"/>
    <w:rsid w:val="007407AA"/>
    <w:rsid w:val="00743859"/>
    <w:rsid w:val="00751B2D"/>
    <w:rsid w:val="00756735"/>
    <w:rsid w:val="0076027F"/>
    <w:rsid w:val="00761012"/>
    <w:rsid w:val="00763A08"/>
    <w:rsid w:val="00765172"/>
    <w:rsid w:val="00765EE1"/>
    <w:rsid w:val="00767FC7"/>
    <w:rsid w:val="00770C66"/>
    <w:rsid w:val="00776145"/>
    <w:rsid w:val="007766AE"/>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69CE"/>
    <w:rsid w:val="008732E0"/>
    <w:rsid w:val="00874C5C"/>
    <w:rsid w:val="00882A82"/>
    <w:rsid w:val="00891AF0"/>
    <w:rsid w:val="008B346A"/>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1668"/>
    <w:rsid w:val="0092487B"/>
    <w:rsid w:val="009300F7"/>
    <w:rsid w:val="00937318"/>
    <w:rsid w:val="0094056C"/>
    <w:rsid w:val="009440D0"/>
    <w:rsid w:val="00947984"/>
    <w:rsid w:val="0095110A"/>
    <w:rsid w:val="00954D22"/>
    <w:rsid w:val="009563B2"/>
    <w:rsid w:val="00957E1F"/>
    <w:rsid w:val="0096006D"/>
    <w:rsid w:val="00961B2E"/>
    <w:rsid w:val="00965F27"/>
    <w:rsid w:val="009831F5"/>
    <w:rsid w:val="00984593"/>
    <w:rsid w:val="00985E7D"/>
    <w:rsid w:val="00986EEC"/>
    <w:rsid w:val="00986FD8"/>
    <w:rsid w:val="009955DD"/>
    <w:rsid w:val="009A3300"/>
    <w:rsid w:val="009A3C08"/>
    <w:rsid w:val="009A4E14"/>
    <w:rsid w:val="009A6F5D"/>
    <w:rsid w:val="009B1FB6"/>
    <w:rsid w:val="009B3534"/>
    <w:rsid w:val="009C5D44"/>
    <w:rsid w:val="009C6CF9"/>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57AE1"/>
    <w:rsid w:val="00A61424"/>
    <w:rsid w:val="00A63265"/>
    <w:rsid w:val="00A6339D"/>
    <w:rsid w:val="00A703DC"/>
    <w:rsid w:val="00A7745F"/>
    <w:rsid w:val="00A776A8"/>
    <w:rsid w:val="00A82A83"/>
    <w:rsid w:val="00A82BF7"/>
    <w:rsid w:val="00A82C9D"/>
    <w:rsid w:val="00A83D75"/>
    <w:rsid w:val="00A91512"/>
    <w:rsid w:val="00A950A9"/>
    <w:rsid w:val="00A95A09"/>
    <w:rsid w:val="00AA0A40"/>
    <w:rsid w:val="00AA0B1C"/>
    <w:rsid w:val="00AA1990"/>
    <w:rsid w:val="00AA2E71"/>
    <w:rsid w:val="00AA2F12"/>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03A6D"/>
    <w:rsid w:val="00B10083"/>
    <w:rsid w:val="00B11122"/>
    <w:rsid w:val="00B11FD8"/>
    <w:rsid w:val="00B139CE"/>
    <w:rsid w:val="00B2018A"/>
    <w:rsid w:val="00B20CAD"/>
    <w:rsid w:val="00B23BFF"/>
    <w:rsid w:val="00B240F2"/>
    <w:rsid w:val="00B2653C"/>
    <w:rsid w:val="00B269EC"/>
    <w:rsid w:val="00B27E6D"/>
    <w:rsid w:val="00B30DF8"/>
    <w:rsid w:val="00B3672F"/>
    <w:rsid w:val="00B43A6F"/>
    <w:rsid w:val="00B44647"/>
    <w:rsid w:val="00B465A5"/>
    <w:rsid w:val="00B5007D"/>
    <w:rsid w:val="00B51F90"/>
    <w:rsid w:val="00B5410A"/>
    <w:rsid w:val="00B57F60"/>
    <w:rsid w:val="00B6265F"/>
    <w:rsid w:val="00B640BB"/>
    <w:rsid w:val="00B65EC6"/>
    <w:rsid w:val="00B70B72"/>
    <w:rsid w:val="00B71FC2"/>
    <w:rsid w:val="00B72775"/>
    <w:rsid w:val="00B7789F"/>
    <w:rsid w:val="00B81E85"/>
    <w:rsid w:val="00B878E9"/>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910"/>
    <w:rsid w:val="00BF727C"/>
    <w:rsid w:val="00C05CDC"/>
    <w:rsid w:val="00C11423"/>
    <w:rsid w:val="00C129ED"/>
    <w:rsid w:val="00C1657B"/>
    <w:rsid w:val="00C20294"/>
    <w:rsid w:val="00C21DCF"/>
    <w:rsid w:val="00C32EFB"/>
    <w:rsid w:val="00C34A87"/>
    <w:rsid w:val="00C359EF"/>
    <w:rsid w:val="00C37764"/>
    <w:rsid w:val="00C40DAE"/>
    <w:rsid w:val="00C45C06"/>
    <w:rsid w:val="00C46A16"/>
    <w:rsid w:val="00C474BF"/>
    <w:rsid w:val="00C557CD"/>
    <w:rsid w:val="00C61A6D"/>
    <w:rsid w:val="00C666E9"/>
    <w:rsid w:val="00C67F11"/>
    <w:rsid w:val="00C70796"/>
    <w:rsid w:val="00C77D7E"/>
    <w:rsid w:val="00C8048E"/>
    <w:rsid w:val="00C81846"/>
    <w:rsid w:val="00C8418B"/>
    <w:rsid w:val="00C86572"/>
    <w:rsid w:val="00C93E3F"/>
    <w:rsid w:val="00C976A6"/>
    <w:rsid w:val="00CA0057"/>
    <w:rsid w:val="00CA11BD"/>
    <w:rsid w:val="00CA1C8C"/>
    <w:rsid w:val="00CA4047"/>
    <w:rsid w:val="00CA510C"/>
    <w:rsid w:val="00CA553B"/>
    <w:rsid w:val="00CA6164"/>
    <w:rsid w:val="00CA7241"/>
    <w:rsid w:val="00CA7D5E"/>
    <w:rsid w:val="00CB0731"/>
    <w:rsid w:val="00CB4DA5"/>
    <w:rsid w:val="00CB7118"/>
    <w:rsid w:val="00CC1528"/>
    <w:rsid w:val="00CC1835"/>
    <w:rsid w:val="00CC2661"/>
    <w:rsid w:val="00CD5765"/>
    <w:rsid w:val="00CE0890"/>
    <w:rsid w:val="00CE0C76"/>
    <w:rsid w:val="00CE1636"/>
    <w:rsid w:val="00CE45D7"/>
    <w:rsid w:val="00CE6A00"/>
    <w:rsid w:val="00CE6A02"/>
    <w:rsid w:val="00CE6A0D"/>
    <w:rsid w:val="00CF4E46"/>
    <w:rsid w:val="00CF6CA5"/>
    <w:rsid w:val="00CF79DD"/>
    <w:rsid w:val="00D07385"/>
    <w:rsid w:val="00D07C1B"/>
    <w:rsid w:val="00D107AC"/>
    <w:rsid w:val="00D155C0"/>
    <w:rsid w:val="00D174E2"/>
    <w:rsid w:val="00D267DA"/>
    <w:rsid w:val="00D3539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D5995"/>
    <w:rsid w:val="00DE6682"/>
    <w:rsid w:val="00DF26D2"/>
    <w:rsid w:val="00DF4E03"/>
    <w:rsid w:val="00DF5123"/>
    <w:rsid w:val="00E0333A"/>
    <w:rsid w:val="00E16786"/>
    <w:rsid w:val="00E168CB"/>
    <w:rsid w:val="00E17AFC"/>
    <w:rsid w:val="00E205DF"/>
    <w:rsid w:val="00E223BF"/>
    <w:rsid w:val="00E239F4"/>
    <w:rsid w:val="00E32138"/>
    <w:rsid w:val="00E43EC5"/>
    <w:rsid w:val="00E45AB0"/>
    <w:rsid w:val="00E57EF4"/>
    <w:rsid w:val="00E633CC"/>
    <w:rsid w:val="00E65973"/>
    <w:rsid w:val="00E6714D"/>
    <w:rsid w:val="00E72B3A"/>
    <w:rsid w:val="00E73456"/>
    <w:rsid w:val="00E84BC8"/>
    <w:rsid w:val="00E84E73"/>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23225"/>
    <w:rsid w:val="00F33A1A"/>
    <w:rsid w:val="00F478CB"/>
    <w:rsid w:val="00F52C97"/>
    <w:rsid w:val="00F54257"/>
    <w:rsid w:val="00F619F4"/>
    <w:rsid w:val="00F61D28"/>
    <w:rsid w:val="00F62093"/>
    <w:rsid w:val="00F62C23"/>
    <w:rsid w:val="00F64D54"/>
    <w:rsid w:val="00F722A2"/>
    <w:rsid w:val="00F75F59"/>
    <w:rsid w:val="00F82885"/>
    <w:rsid w:val="00F842FD"/>
    <w:rsid w:val="00F87E26"/>
    <w:rsid w:val="00F91260"/>
    <w:rsid w:val="00F96BAE"/>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304088@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media/uwtsd-website/content-assets/documents/research/REICoP-July-2022.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bf3a728fea99482598c9e8fa44dd886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b9591751b37a41f46518fd05b7fd9b3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LengthInSecond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89B3EC-2A4F-4F05-9E5A-DDBFC2B7FC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69</TotalTime>
  <Pages>9</Pages>
  <Words>3881</Words>
  <Characters>19949</Characters>
  <Application>Microsoft Office Word</Application>
  <DocSecurity>0</DocSecurity>
  <Lines>906</Lines>
  <Paragraphs>680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23150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 Turner (2304088)</cp:lastModifiedBy>
  <cp:revision>76</cp:revision>
  <cp:lastPrinted>2016-10-24T12:21:00Z</cp:lastPrinted>
  <dcterms:created xsi:type="dcterms:W3CDTF">2025-10-07T14:53:00Z</dcterms:created>
  <dcterms:modified xsi:type="dcterms:W3CDTF">2025-10-19T15:59:00Z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