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650A555" w:rsidR="005E6C44" w:rsidRPr="00A42F82" w:rsidRDefault="000220B0" w:rsidP="00A91894">
            <w:pPr>
              <w:rPr>
                <w:rFonts w:ascii="Arial" w:hAnsi="Arial" w:cs="Arial"/>
                <w:sz w:val="22"/>
                <w:szCs w:val="22"/>
              </w:rPr>
            </w:pPr>
            <w:r>
              <w:rPr>
                <w:rFonts w:ascii="Arial" w:hAnsi="Arial" w:cs="Arial"/>
                <w:sz w:val="22"/>
                <w:szCs w:val="22"/>
              </w:rPr>
              <w:t>Paige 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8A58B6E" w:rsidR="005E6C44" w:rsidRPr="00A42F82" w:rsidRDefault="005B7A8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8ED681F" w:rsidR="005E6C44" w:rsidRPr="00A42F82" w:rsidRDefault="005B7A8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23D5D25" w:rsidR="005E6C44" w:rsidRPr="00A42F82" w:rsidRDefault="000220B0" w:rsidP="00A91894">
            <w:pPr>
              <w:rPr>
                <w:rFonts w:ascii="Arial" w:hAnsi="Arial" w:cs="Arial"/>
                <w:sz w:val="22"/>
                <w:szCs w:val="22"/>
              </w:rPr>
            </w:pPr>
            <w:r>
              <w:rPr>
                <w:rFonts w:ascii="Arial" w:hAnsi="Arial" w:cs="Arial"/>
                <w:sz w:val="22"/>
                <w:szCs w:val="22"/>
              </w:rPr>
              <w:t xml:space="preserve">Blue light academy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1F065D5" w:rsidR="005E6C44" w:rsidRPr="00A42F82" w:rsidRDefault="000220B0"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A779727" w:rsidR="005E6C44" w:rsidRPr="00A42F82" w:rsidRDefault="000220B0" w:rsidP="00A91894">
            <w:pPr>
              <w:rPr>
                <w:rFonts w:ascii="Arial" w:hAnsi="Arial" w:cs="Arial"/>
                <w:sz w:val="22"/>
                <w:szCs w:val="22"/>
              </w:rPr>
            </w:pPr>
            <w:r>
              <w:rPr>
                <w:rFonts w:ascii="Arial" w:hAnsi="Arial" w:cs="Arial"/>
                <w:sz w:val="22"/>
                <w:szCs w:val="22"/>
              </w:rPr>
              <w:t>2103005@student.uwtsd.ac.uk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874797E" w:rsidR="005E6C44" w:rsidRPr="00A42F82" w:rsidRDefault="000220B0" w:rsidP="00A91894">
            <w:pPr>
              <w:rPr>
                <w:rFonts w:ascii="Arial" w:hAnsi="Arial" w:cs="Arial"/>
                <w:sz w:val="22"/>
                <w:szCs w:val="22"/>
              </w:rPr>
            </w:pPr>
            <w:r>
              <w:rPr>
                <w:rFonts w:ascii="Arial" w:hAnsi="Arial" w:cs="Arial"/>
                <w:sz w:val="22"/>
                <w:szCs w:val="22"/>
              </w:rPr>
              <w:t>07305893123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AB9A22" w:rsidR="005E6C44" w:rsidRPr="00A42F82" w:rsidRDefault="000220B0" w:rsidP="00A91894">
            <w:pPr>
              <w:rPr>
                <w:rFonts w:ascii="Arial" w:hAnsi="Arial" w:cs="Arial"/>
                <w:sz w:val="22"/>
                <w:szCs w:val="22"/>
              </w:rPr>
            </w:pPr>
            <w:r>
              <w:rPr>
                <w:rFonts w:ascii="Arial" w:hAnsi="Arial" w:cs="Arial"/>
                <w:sz w:val="22"/>
                <w:szCs w:val="22"/>
              </w:rPr>
              <w:t>2103005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618F85B" w:rsidR="005E6C44" w:rsidRPr="00A42F82" w:rsidRDefault="000220B0" w:rsidP="00A91894">
            <w:pPr>
              <w:rPr>
                <w:rFonts w:ascii="Arial" w:hAnsi="Arial" w:cs="Arial"/>
                <w:sz w:val="22"/>
                <w:szCs w:val="22"/>
              </w:rPr>
            </w:pPr>
            <w:r>
              <w:rPr>
                <w:rFonts w:ascii="Arial" w:hAnsi="Arial" w:cs="Arial"/>
                <w:sz w:val="22"/>
                <w:szCs w:val="22"/>
              </w:rPr>
              <w:t xml:space="preserve">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A807A2B" w:rsidR="005E6C44" w:rsidRPr="00A42F82" w:rsidRDefault="005B7A86" w:rsidP="00A91894">
            <w:pPr>
              <w:rPr>
                <w:rFonts w:ascii="Arial" w:hAnsi="Arial" w:cs="Arial"/>
                <w:sz w:val="22"/>
                <w:szCs w:val="22"/>
              </w:rPr>
            </w:pPr>
            <w:r>
              <w:rPr>
                <w:rFonts w:ascii="Arial" w:hAnsi="Arial" w:cs="Arial"/>
                <w:sz w:val="22"/>
                <w:szCs w:val="22"/>
              </w:rPr>
              <w:t>Mike Durke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D367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D367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D367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D367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D367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2920E75" w:rsidR="000220B0" w:rsidRPr="00A42F82" w:rsidRDefault="000220B0" w:rsidP="00A91894">
            <w:pPr>
              <w:rPr>
                <w:rFonts w:ascii="Arial" w:hAnsi="Arial" w:cs="Arial"/>
                <w:sz w:val="22"/>
                <w:szCs w:val="22"/>
              </w:rPr>
            </w:pPr>
            <w:r>
              <w:rPr>
                <w:rFonts w:ascii="Arial" w:hAnsi="Arial" w:cs="Arial"/>
                <w:sz w:val="22"/>
                <w:szCs w:val="22"/>
              </w:rPr>
              <w:t xml:space="preserve">Critical evaluation of youth crime in England and Wales, and an analysis of the rehabilitation services.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DA94DC5" w14:textId="77777777" w:rsidR="000220B0" w:rsidRDefault="000220B0" w:rsidP="000220B0">
            <w:pPr>
              <w:jc w:val="both"/>
              <w:rPr>
                <w:rFonts w:cs="Arial"/>
                <w:sz w:val="22"/>
                <w:szCs w:val="22"/>
              </w:rPr>
            </w:pPr>
            <w:r w:rsidRPr="004E05AD">
              <w:rPr>
                <w:rFonts w:cs="Arial"/>
                <w:sz w:val="22"/>
                <w:szCs w:val="22"/>
              </w:rPr>
              <w:t>The</w:t>
            </w:r>
            <w:r>
              <w:rPr>
                <w:rFonts w:cs="Arial"/>
                <w:sz w:val="22"/>
                <w:szCs w:val="22"/>
              </w:rPr>
              <w:t xml:space="preserve"> author has decided to evaluate youth crime because they are very interested in this area of policing and strongly feel that it is in dire need of attention in order to reduce the amount of children offending, as well as reducing the risk of re-offending. In the year ending March 2022, statistics show that there was an 18% reduction in stop and searches of children compared to the previous year. However, there was also a 7% increase on arrests of children made in the same year (Youth Justice Board, 2023).</w:t>
            </w:r>
          </w:p>
          <w:p w14:paraId="33193A49" w14:textId="77777777" w:rsidR="000220B0" w:rsidRDefault="000220B0" w:rsidP="000220B0">
            <w:pPr>
              <w:jc w:val="both"/>
              <w:rPr>
                <w:rFonts w:cs="Arial"/>
                <w:sz w:val="22"/>
                <w:szCs w:val="22"/>
              </w:rPr>
            </w:pPr>
          </w:p>
          <w:p w14:paraId="69DDD371" w14:textId="6F60B23E" w:rsidR="000220B0" w:rsidRPr="004E05AD" w:rsidRDefault="000220B0" w:rsidP="000220B0">
            <w:pPr>
              <w:jc w:val="both"/>
              <w:rPr>
                <w:rFonts w:cs="Arial"/>
                <w:sz w:val="22"/>
                <w:szCs w:val="22"/>
              </w:rPr>
            </w:pPr>
            <w:r>
              <w:rPr>
                <w:rFonts w:cs="Arial"/>
                <w:sz w:val="22"/>
                <w:szCs w:val="22"/>
              </w:rPr>
              <w:t xml:space="preserve">The author shows such an interest in this area of policing that they hope to pursue a career in working with youth crime and the development of how it is managed and dealt with throughout the service in the UK. Although there are some rates within youth crime that are falling, they are still high rates, which need to be concentrated on and re-assessed to determine the root causes and how to prevent these things.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F02ECC3" w:rsidR="00F96C3F" w:rsidRPr="00A42F82" w:rsidRDefault="000220B0" w:rsidP="00A91894">
            <w:pPr>
              <w:rPr>
                <w:rFonts w:ascii="Arial" w:hAnsi="Arial" w:cs="Arial"/>
              </w:rPr>
            </w:pPr>
            <w:r>
              <w:rPr>
                <w:rFonts w:cs="Arial"/>
                <w:b/>
                <w:bCs/>
                <w:sz w:val="22"/>
                <w:szCs w:val="22"/>
              </w:rPr>
              <w:t>Critical evaluation of youth crime in England and Wales, and an analysis of the rehabilitation services.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4A2B7B2" w:rsidR="00F96C3F" w:rsidRPr="00A42F82" w:rsidRDefault="005B7A86" w:rsidP="00A91894">
            <w:pPr>
              <w:rPr>
                <w:rFonts w:ascii="Arial" w:hAnsi="Arial" w:cs="Arial"/>
              </w:rPr>
            </w:pPr>
            <w:r>
              <w:rPr>
                <w:rFonts w:ascii="Arial" w:hAnsi="Arial" w:cs="Arial"/>
              </w:rPr>
              <w:t xml:space="preserve">To critically evaluate youth crime in England and Wales, and to analyse the rehabilitation services that are available to young people.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400AA00" w14:textId="77777777" w:rsidR="000220B0" w:rsidRDefault="000220B0" w:rsidP="000220B0">
            <w:pPr>
              <w:jc w:val="both"/>
              <w:rPr>
                <w:rFonts w:cs="Arial"/>
                <w:sz w:val="22"/>
                <w:szCs w:val="22"/>
              </w:rPr>
            </w:pPr>
            <w:r>
              <w:rPr>
                <w:rFonts w:cs="Arial"/>
                <w:sz w:val="22"/>
                <w:szCs w:val="22"/>
              </w:rPr>
              <w:t xml:space="preserve">This research will focus on 3 main objectives. The first objective is what are the root causes of crime within young people, concentrating on family backgrounds, poverty and peer influence (NIdirect.gov, 2023). The HM Inspectorate of Probation (2023) suggest that parenting styles, family or parental conflict, alcohol or substance misuse amongst family members, or a history of family involvement in the criminal justice system are all circumstances that have commonly been found to increase the probability of children committing crimes. </w:t>
            </w:r>
          </w:p>
          <w:p w14:paraId="28867D6B" w14:textId="77777777" w:rsidR="000220B0" w:rsidRDefault="000220B0" w:rsidP="000220B0">
            <w:pPr>
              <w:jc w:val="both"/>
              <w:rPr>
                <w:rFonts w:cs="Arial"/>
                <w:sz w:val="22"/>
                <w:szCs w:val="22"/>
              </w:rPr>
            </w:pPr>
          </w:p>
          <w:p w14:paraId="4A864D49" w14:textId="77777777" w:rsidR="000220B0" w:rsidRDefault="000220B0" w:rsidP="000220B0">
            <w:pPr>
              <w:jc w:val="both"/>
              <w:rPr>
                <w:rFonts w:cs="Arial"/>
                <w:sz w:val="22"/>
                <w:szCs w:val="22"/>
              </w:rPr>
            </w:pPr>
            <w:r>
              <w:rPr>
                <w:rFonts w:cs="Arial"/>
                <w:sz w:val="22"/>
                <w:szCs w:val="22"/>
              </w:rPr>
              <w:t xml:space="preserve">The second objective is the facts and figures of the crimes, including the types of crimes that are being committed, cases of these crimes, the frequency, as well as the statistics behind the crimes over recent years. In the year ending March 2022, there was an 18% increase in arrests due to violence against a person since March 2021, while there was a 3% decrease of arrests for the offence of robbery. This indicates that there are aspects of youth crime that are still increasing and are in dire need of attention to tackle these offences (Youth Justice Board, 2023, figure 1.4). </w:t>
            </w:r>
          </w:p>
          <w:p w14:paraId="1D4FB413" w14:textId="77777777" w:rsidR="000220B0" w:rsidRDefault="000220B0" w:rsidP="000220B0">
            <w:pPr>
              <w:jc w:val="both"/>
              <w:rPr>
                <w:rFonts w:cs="Arial"/>
                <w:sz w:val="22"/>
                <w:szCs w:val="22"/>
              </w:rPr>
            </w:pPr>
          </w:p>
          <w:p w14:paraId="15BC0C7B" w14:textId="77777777" w:rsidR="000220B0" w:rsidRDefault="000220B0" w:rsidP="000220B0">
            <w:pPr>
              <w:jc w:val="both"/>
              <w:rPr>
                <w:rFonts w:cs="Arial"/>
                <w:sz w:val="22"/>
                <w:szCs w:val="22"/>
              </w:rPr>
            </w:pPr>
            <w:r>
              <w:rPr>
                <w:rFonts w:cs="Arial"/>
                <w:sz w:val="22"/>
                <w:szCs w:val="22"/>
              </w:rPr>
              <w:t>Finally, the third objective is to examine and analyse the rehabilitation and early intervention services that are available to young people that offend or have a history of offending in order to reduce the risk of reoffending occurring. Youth offending teams are multi-agency teams that specifically support young offenders to create personalised rehabilitation plans that suit them best. They provide many different services, ranging from counselling, educational services, and work placements (Youth Justice Board, 2023 Pp.4)</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674A406" w:rsidR="00F96C3F" w:rsidRDefault="000220B0" w:rsidP="00A91894">
            <w:pPr>
              <w:rPr>
                <w:rFonts w:ascii="Arial" w:hAnsi="Arial" w:cs="Arial"/>
                <w:sz w:val="22"/>
                <w:szCs w:val="22"/>
              </w:rPr>
            </w:pPr>
            <w:r>
              <w:rPr>
                <w:rFonts w:ascii="Arial" w:hAnsi="Arial" w:cs="Arial"/>
                <w:sz w:val="22"/>
                <w:szCs w:val="22"/>
              </w:rPr>
              <w:t xml:space="preserve">The author is going to use journals, textbooks, articles, websites and government reports to obtain the information found for the research exercise. They will also create a questionnaire in order to gather information from the public, testing their knowledge and gaining an understanding of their thoughts and feelings on the current state of youth crime in England and Wales. </w:t>
            </w:r>
          </w:p>
          <w:p w14:paraId="7B3C849A" w14:textId="77777777" w:rsidR="000220B0" w:rsidRDefault="000220B0" w:rsidP="00A91894">
            <w:pPr>
              <w:rPr>
                <w:rFonts w:ascii="Arial" w:hAnsi="Arial" w:cs="Arial"/>
                <w:sz w:val="22"/>
                <w:szCs w:val="22"/>
              </w:rPr>
            </w:pPr>
          </w:p>
          <w:p w14:paraId="3DB03077" w14:textId="04C3BCC3" w:rsidR="000220B0" w:rsidRDefault="000220B0" w:rsidP="00A91894">
            <w:pPr>
              <w:rPr>
                <w:rFonts w:ascii="Arial" w:hAnsi="Arial" w:cs="Arial"/>
                <w:sz w:val="22"/>
                <w:szCs w:val="22"/>
              </w:rPr>
            </w:pPr>
            <w:r>
              <w:rPr>
                <w:rFonts w:ascii="Arial" w:hAnsi="Arial" w:cs="Arial"/>
                <w:sz w:val="22"/>
                <w:szCs w:val="22"/>
              </w:rPr>
              <w:t>Some questionnaire questions may include:</w:t>
            </w:r>
          </w:p>
          <w:p w14:paraId="20026233" w14:textId="77777777" w:rsidR="000220B0" w:rsidRDefault="000220B0" w:rsidP="00A91894">
            <w:pPr>
              <w:rPr>
                <w:rFonts w:ascii="Arial" w:hAnsi="Arial" w:cs="Arial"/>
                <w:sz w:val="22"/>
                <w:szCs w:val="22"/>
              </w:rPr>
            </w:pPr>
          </w:p>
          <w:p w14:paraId="162543A6" w14:textId="77777777" w:rsidR="000220B0" w:rsidRDefault="000220B0" w:rsidP="000220B0">
            <w:pPr>
              <w:rPr>
                <w:rFonts w:asciiTheme="minorHAnsi" w:hAnsiTheme="minorHAnsi" w:cstheme="minorHAnsi"/>
                <w:sz w:val="22"/>
                <w:szCs w:val="22"/>
              </w:rPr>
            </w:pPr>
            <w:r>
              <w:rPr>
                <w:rFonts w:asciiTheme="minorHAnsi" w:hAnsiTheme="minorHAnsi" w:cstheme="minorHAnsi"/>
                <w:sz w:val="22"/>
                <w:szCs w:val="22"/>
              </w:rPr>
              <w:t>What is the age of criminal responsibility?</w:t>
            </w:r>
          </w:p>
          <w:p w14:paraId="2EA102C2" w14:textId="77777777" w:rsidR="000220B0" w:rsidRDefault="000220B0" w:rsidP="000220B0">
            <w:pPr>
              <w:rPr>
                <w:rFonts w:asciiTheme="minorHAnsi" w:hAnsiTheme="minorHAnsi" w:cstheme="minorHAnsi"/>
                <w:sz w:val="22"/>
                <w:szCs w:val="22"/>
              </w:rPr>
            </w:pPr>
            <w:r>
              <w:rPr>
                <w:rFonts w:asciiTheme="minorHAnsi" w:hAnsiTheme="minorHAnsi" w:cstheme="minorHAnsi"/>
                <w:sz w:val="22"/>
                <w:szCs w:val="22"/>
              </w:rPr>
              <w:t>Have you, a family member, or someone you know ever been involved in youth crime?</w:t>
            </w:r>
          </w:p>
          <w:p w14:paraId="71F3A2F1" w14:textId="77777777" w:rsidR="000220B0" w:rsidRDefault="000220B0" w:rsidP="000220B0">
            <w:pPr>
              <w:rPr>
                <w:rFonts w:cs="Arial"/>
                <w:sz w:val="22"/>
                <w:szCs w:val="22"/>
              </w:rPr>
            </w:pPr>
            <w:r>
              <w:rPr>
                <w:rFonts w:cs="Arial"/>
                <w:sz w:val="22"/>
                <w:szCs w:val="22"/>
              </w:rPr>
              <w:t>Does youth crime in your community concern you?</w:t>
            </w:r>
          </w:p>
          <w:p w14:paraId="2ABEE8EB" w14:textId="77777777" w:rsidR="000220B0" w:rsidRDefault="000220B0" w:rsidP="000220B0">
            <w:pPr>
              <w:rPr>
                <w:rFonts w:cs="Arial"/>
                <w:sz w:val="22"/>
                <w:szCs w:val="22"/>
              </w:rPr>
            </w:pPr>
            <w:r>
              <w:rPr>
                <w:rFonts w:cs="Arial"/>
                <w:sz w:val="22"/>
                <w:szCs w:val="22"/>
              </w:rPr>
              <w:t>What factors do you believe contributes to youth crime?</w:t>
            </w:r>
          </w:p>
          <w:p w14:paraId="78FA5277" w14:textId="77777777" w:rsidR="000220B0" w:rsidRDefault="000220B0" w:rsidP="000220B0">
            <w:pPr>
              <w:rPr>
                <w:rFonts w:cs="Arial"/>
                <w:sz w:val="22"/>
                <w:szCs w:val="22"/>
              </w:rPr>
            </w:pPr>
            <w:r>
              <w:rPr>
                <w:rFonts w:cs="Arial"/>
                <w:sz w:val="22"/>
                <w:szCs w:val="22"/>
              </w:rPr>
              <w:t>What effective measurements do you believe could prevent youth crime?</w:t>
            </w:r>
          </w:p>
          <w:p w14:paraId="363A89EE" w14:textId="77777777" w:rsidR="000220B0" w:rsidRDefault="000220B0" w:rsidP="000220B0">
            <w:pPr>
              <w:rPr>
                <w:rFonts w:cs="Arial"/>
                <w:sz w:val="22"/>
                <w:szCs w:val="22"/>
              </w:rPr>
            </w:pPr>
            <w:r>
              <w:rPr>
                <w:rFonts w:cs="Arial"/>
                <w:sz w:val="22"/>
                <w:szCs w:val="22"/>
              </w:rPr>
              <w:t>Are you satisfied with the criminal justice systems way of dealing with young offenders?</w:t>
            </w:r>
          </w:p>
          <w:p w14:paraId="7ECA3C1C" w14:textId="77777777" w:rsidR="000220B0" w:rsidRDefault="000220B0" w:rsidP="000220B0">
            <w:pPr>
              <w:rPr>
                <w:rFonts w:cs="Arial"/>
                <w:sz w:val="22"/>
                <w:szCs w:val="22"/>
              </w:rPr>
            </w:pPr>
            <w:r>
              <w:rPr>
                <w:rFonts w:cs="Arial"/>
                <w:sz w:val="22"/>
                <w:szCs w:val="22"/>
              </w:rPr>
              <w:t>Are there any interventions or programmes in your community that aim to tackle and prevent youth crime?</w:t>
            </w:r>
          </w:p>
          <w:p w14:paraId="2F70F768" w14:textId="77777777" w:rsidR="000220B0" w:rsidRDefault="000220B0" w:rsidP="000220B0">
            <w:pPr>
              <w:rPr>
                <w:rFonts w:cs="Arial"/>
                <w:sz w:val="22"/>
                <w:szCs w:val="22"/>
              </w:rPr>
            </w:pPr>
            <w:r>
              <w:rPr>
                <w:rFonts w:cs="Arial"/>
                <w:sz w:val="22"/>
                <w:szCs w:val="22"/>
              </w:rPr>
              <w:t>What measures do you believe can create a better future for young people that are at risk?</w:t>
            </w:r>
          </w:p>
          <w:p w14:paraId="73E0E7B0" w14:textId="77777777" w:rsidR="000220B0" w:rsidRPr="00A42F82" w:rsidRDefault="000220B0"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83C3916" w:rsidR="00B23BFF" w:rsidRPr="00A42F82" w:rsidRDefault="005B7A86" w:rsidP="00A91894">
            <w:pPr>
              <w:rPr>
                <w:rFonts w:ascii="Arial" w:hAnsi="Arial" w:cs="Arial"/>
                <w:sz w:val="22"/>
                <w:szCs w:val="22"/>
              </w:rPr>
            </w:pPr>
            <w:r>
              <w:rPr>
                <w:rFonts w:ascii="Arial" w:hAnsi="Arial" w:cs="Arial"/>
                <w:sz w:val="22"/>
                <w:szCs w:val="22"/>
              </w:rPr>
              <w:t xml:space="preserve">The questionnaire research will take place mainly in Swansea because that’s where most of the authors friends and family live, however it will be on social media so it may reach wider in England and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7C833E3" w:rsidR="004942B0" w:rsidRPr="00A42F82" w:rsidRDefault="000220B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D367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1CB6DFA" w:rsidR="00D107AC"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551649BC" w:rsidR="00D107AC"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4D2142C5" w:rsidR="00D107AC"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E07613E" w:rsidR="00D107AC"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1AEFA322" w:rsidR="00D107AC"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36E6EBF" w:rsidR="00D107AC"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3D981558" w:rsidR="00D107AC" w:rsidRPr="00A42F82" w:rsidRDefault="000220B0" w:rsidP="00A91894">
            <w:pPr>
              <w:rPr>
                <w:rFonts w:ascii="Arial" w:hAnsi="Arial" w:cs="Arial"/>
              </w:rPr>
            </w:pPr>
            <w:r>
              <w:rPr>
                <w:rFonts w:ascii="Arial" w:hAnsi="Arial" w:cs="Arial"/>
              </w:rPr>
              <w:t xml:space="preserve">The research study relates to these aims of well-being for future generations because it will examine the current of state youth crime in Wales and gather information and intelligence, to hopefully improve and prevent youth crime in the future. This will make Wales more resilient, healthy, and create cohesive communities in result of this.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FB57AD0" w:rsidR="00C11423"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7199699" w:rsidR="00C11423"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D492F0C"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00BEF8B"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B3BA89F" w:rsidR="00D107AC"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AB96C82"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96A2C11"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60EE931"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A3EF17A"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5A71680"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ACE5B1F"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8261765"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69D1059"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F762B86"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FB5B2B6"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FBD4F60"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C616E61" w:rsidR="00770C66"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EF11459" w:rsidR="00ED0C5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BF14008" w:rsidR="00ED0C5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15DF112" w:rsidR="00ED0C5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74D3D0C" w:rsidR="00ED0C5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DB92BBA" w:rsidR="00ED0C5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8597975" w:rsidR="00ED0C5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C167333" w:rsidR="00ED0C5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1"/>
                <w14:checkedState w14:val="2612" w14:font="MS Gothic"/>
                <w14:uncheckedState w14:val="2610" w14:font="MS Gothic"/>
              </w14:checkbox>
            </w:sdtPr>
            <w:sdtEndPr/>
            <w:sdtContent>
              <w:p w14:paraId="0D86AF0F" w14:textId="0A9F8F20" w:rsidR="00ED0C5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DBB85A4" w:rsidR="00ED0C5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E9CCF03" w:rsidR="00025F69" w:rsidRPr="00A42F82" w:rsidRDefault="000220B0"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56292898" w:rsidR="00025F69" w:rsidRPr="000220B0" w:rsidRDefault="000220B0" w:rsidP="00A91894">
            <w:pPr>
              <w:rPr>
                <w:rFonts w:ascii="Arial" w:hAnsi="Arial" w:cs="Arial"/>
                <w:sz w:val="22"/>
                <w:szCs w:val="22"/>
              </w:rPr>
            </w:pPr>
            <w:r w:rsidRPr="000220B0">
              <w:rPr>
                <w:rFonts w:ascii="Arial" w:hAnsi="Arial" w:cs="Arial"/>
                <w:sz w:val="22"/>
                <w:szCs w:val="22"/>
              </w:rPr>
              <w:t xml:space="preserve">Men and Women </w:t>
            </w:r>
          </w:p>
          <w:p w14:paraId="21D03559" w14:textId="4673F7A9" w:rsidR="000220B0" w:rsidRDefault="000220B0" w:rsidP="00A91894">
            <w:pPr>
              <w:rPr>
                <w:rFonts w:ascii="Arial" w:hAnsi="Arial" w:cs="Arial"/>
                <w:sz w:val="22"/>
                <w:szCs w:val="22"/>
              </w:rPr>
            </w:pPr>
            <w:r w:rsidRPr="000220B0">
              <w:rPr>
                <w:rFonts w:ascii="Arial" w:hAnsi="Arial" w:cs="Arial"/>
                <w:sz w:val="22"/>
                <w:szCs w:val="22"/>
              </w:rPr>
              <w:t xml:space="preserve">General public </w:t>
            </w:r>
          </w:p>
          <w:p w14:paraId="18864A4A" w14:textId="72DCC66E" w:rsidR="000220B0" w:rsidRDefault="000220B0" w:rsidP="00A91894">
            <w:pPr>
              <w:rPr>
                <w:rFonts w:ascii="Arial" w:hAnsi="Arial" w:cs="Arial"/>
                <w:sz w:val="22"/>
                <w:szCs w:val="22"/>
              </w:rPr>
            </w:pPr>
            <w:r>
              <w:rPr>
                <w:rFonts w:ascii="Arial" w:hAnsi="Arial" w:cs="Arial"/>
                <w:sz w:val="22"/>
                <w:szCs w:val="22"/>
              </w:rPr>
              <w:t xml:space="preserve">University students </w:t>
            </w:r>
          </w:p>
          <w:p w14:paraId="3CB3BF0F" w14:textId="5DD253A1" w:rsidR="000220B0" w:rsidRPr="000220B0" w:rsidRDefault="000220B0" w:rsidP="00A91894">
            <w:pPr>
              <w:rPr>
                <w:rFonts w:ascii="Arial" w:hAnsi="Arial" w:cs="Arial"/>
                <w:sz w:val="22"/>
                <w:szCs w:val="22"/>
              </w:rPr>
            </w:pPr>
            <w:r>
              <w:rPr>
                <w:rFonts w:ascii="Arial" w:hAnsi="Arial" w:cs="Arial"/>
                <w:sz w:val="22"/>
                <w:szCs w:val="22"/>
              </w:rPr>
              <w:t>Work Colleagues</w:t>
            </w:r>
          </w:p>
          <w:p w14:paraId="49A4A6DA" w14:textId="77777777" w:rsidR="000220B0" w:rsidRPr="000220B0" w:rsidRDefault="000220B0" w:rsidP="000220B0">
            <w:pPr>
              <w:rPr>
                <w:rFonts w:ascii="Arial" w:hAnsi="Arial" w:cs="Arial"/>
                <w:sz w:val="22"/>
                <w:szCs w:val="22"/>
              </w:rPr>
            </w:pPr>
            <w:r w:rsidRPr="000220B0">
              <w:rPr>
                <w:rFonts w:ascii="Arial" w:hAnsi="Arial" w:cs="Arial"/>
                <w:sz w:val="22"/>
                <w:szCs w:val="22"/>
              </w:rPr>
              <w:t xml:space="preserve">Age Categories: </w:t>
            </w:r>
          </w:p>
          <w:p w14:paraId="5C0277E2" w14:textId="55C03456" w:rsidR="000220B0" w:rsidRPr="000220B0" w:rsidRDefault="000220B0" w:rsidP="000220B0">
            <w:pPr>
              <w:rPr>
                <w:rFonts w:ascii="Arial" w:hAnsi="Arial" w:cs="Arial"/>
                <w:sz w:val="22"/>
                <w:szCs w:val="22"/>
              </w:rPr>
            </w:pPr>
            <w:r w:rsidRPr="000220B0">
              <w:rPr>
                <w:rFonts w:ascii="Arial" w:hAnsi="Arial" w:cs="Arial"/>
                <w:sz w:val="22"/>
                <w:szCs w:val="22"/>
              </w:rPr>
              <w:t>18+</w:t>
            </w:r>
          </w:p>
          <w:p w14:paraId="65BE0E24" w14:textId="77777777" w:rsidR="000220B0" w:rsidRPr="000220B0" w:rsidRDefault="000220B0" w:rsidP="000220B0">
            <w:pPr>
              <w:rPr>
                <w:rFonts w:ascii="Arial" w:hAnsi="Arial" w:cs="Arial"/>
                <w:sz w:val="22"/>
                <w:szCs w:val="22"/>
              </w:rPr>
            </w:pPr>
            <w:r w:rsidRPr="000220B0">
              <w:rPr>
                <w:rFonts w:ascii="Arial" w:hAnsi="Arial" w:cs="Arial"/>
                <w:sz w:val="22"/>
                <w:szCs w:val="22"/>
              </w:rPr>
              <w:t>21-25</w:t>
            </w:r>
          </w:p>
          <w:p w14:paraId="47316148" w14:textId="77777777" w:rsidR="000220B0" w:rsidRPr="000220B0" w:rsidRDefault="000220B0" w:rsidP="000220B0">
            <w:pPr>
              <w:rPr>
                <w:rFonts w:ascii="Arial" w:hAnsi="Arial" w:cs="Arial"/>
                <w:sz w:val="22"/>
                <w:szCs w:val="22"/>
              </w:rPr>
            </w:pPr>
            <w:r w:rsidRPr="000220B0">
              <w:rPr>
                <w:rFonts w:ascii="Arial" w:hAnsi="Arial" w:cs="Arial"/>
                <w:sz w:val="22"/>
                <w:szCs w:val="22"/>
              </w:rPr>
              <w:t>26-35</w:t>
            </w:r>
          </w:p>
          <w:p w14:paraId="4C6DD7B4" w14:textId="77777777" w:rsidR="000220B0" w:rsidRPr="000220B0" w:rsidRDefault="000220B0" w:rsidP="000220B0">
            <w:pPr>
              <w:rPr>
                <w:rFonts w:ascii="Arial" w:hAnsi="Arial" w:cs="Arial"/>
                <w:sz w:val="22"/>
                <w:szCs w:val="22"/>
              </w:rPr>
            </w:pPr>
            <w:r w:rsidRPr="000220B0">
              <w:rPr>
                <w:rFonts w:ascii="Arial" w:hAnsi="Arial" w:cs="Arial"/>
                <w:sz w:val="22"/>
                <w:szCs w:val="22"/>
              </w:rPr>
              <w:t>36-40</w:t>
            </w:r>
          </w:p>
          <w:p w14:paraId="2CF8F859" w14:textId="77777777" w:rsidR="000220B0" w:rsidRPr="000220B0" w:rsidRDefault="000220B0" w:rsidP="000220B0">
            <w:pPr>
              <w:rPr>
                <w:rFonts w:ascii="Arial" w:hAnsi="Arial" w:cs="Arial"/>
                <w:sz w:val="22"/>
                <w:szCs w:val="22"/>
              </w:rPr>
            </w:pPr>
            <w:r w:rsidRPr="000220B0">
              <w:rPr>
                <w:rFonts w:ascii="Arial" w:hAnsi="Arial" w:cs="Arial"/>
                <w:sz w:val="22"/>
                <w:szCs w:val="22"/>
              </w:rPr>
              <w:t>41-50</w:t>
            </w:r>
          </w:p>
          <w:p w14:paraId="665C2DA5" w14:textId="77777777" w:rsidR="000220B0" w:rsidRPr="000220B0" w:rsidRDefault="000220B0" w:rsidP="000220B0">
            <w:pPr>
              <w:rPr>
                <w:rFonts w:ascii="Arial" w:hAnsi="Arial" w:cs="Arial"/>
                <w:sz w:val="22"/>
                <w:szCs w:val="22"/>
              </w:rPr>
            </w:pPr>
            <w:r w:rsidRPr="000220B0">
              <w:rPr>
                <w:rFonts w:ascii="Arial" w:hAnsi="Arial" w:cs="Arial"/>
                <w:sz w:val="22"/>
                <w:szCs w:val="22"/>
              </w:rPr>
              <w:t>51-55</w:t>
            </w:r>
          </w:p>
          <w:p w14:paraId="794FFF6F" w14:textId="77777777" w:rsidR="000220B0" w:rsidRPr="000220B0" w:rsidRDefault="000220B0" w:rsidP="000220B0">
            <w:pPr>
              <w:rPr>
                <w:rFonts w:ascii="Arial" w:hAnsi="Arial" w:cs="Arial"/>
                <w:sz w:val="22"/>
                <w:szCs w:val="22"/>
              </w:rPr>
            </w:pPr>
            <w:r w:rsidRPr="000220B0">
              <w:rPr>
                <w:rFonts w:ascii="Arial" w:hAnsi="Arial" w:cs="Arial"/>
                <w:sz w:val="22"/>
                <w:szCs w:val="22"/>
              </w:rPr>
              <w:t>56-65</w:t>
            </w:r>
          </w:p>
          <w:p w14:paraId="0D074621" w14:textId="77777777" w:rsidR="000220B0" w:rsidRPr="000220B0" w:rsidRDefault="000220B0" w:rsidP="000220B0">
            <w:pPr>
              <w:rPr>
                <w:rFonts w:ascii="Arial" w:hAnsi="Arial" w:cs="Arial"/>
                <w:sz w:val="22"/>
                <w:szCs w:val="22"/>
              </w:rPr>
            </w:pPr>
            <w:r w:rsidRPr="000220B0">
              <w:rPr>
                <w:rFonts w:ascii="Arial" w:hAnsi="Arial" w:cs="Arial"/>
                <w:sz w:val="22"/>
                <w:szCs w:val="22"/>
              </w:rPr>
              <w:t>66-75</w:t>
            </w:r>
          </w:p>
          <w:p w14:paraId="6B1A1CC1" w14:textId="77777777" w:rsidR="000220B0" w:rsidRPr="000220B0" w:rsidRDefault="000220B0" w:rsidP="000220B0">
            <w:pPr>
              <w:rPr>
                <w:rFonts w:ascii="Arial" w:hAnsi="Arial" w:cs="Arial"/>
                <w:sz w:val="22"/>
                <w:szCs w:val="22"/>
              </w:rPr>
            </w:pPr>
            <w:r w:rsidRPr="000220B0">
              <w:rPr>
                <w:rFonts w:ascii="Arial" w:hAnsi="Arial" w:cs="Arial"/>
                <w:sz w:val="22"/>
                <w:szCs w:val="22"/>
              </w:rPr>
              <w:t>76+</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A2B38EE" w:rsidR="00025F69" w:rsidRPr="00A42F82" w:rsidRDefault="000220B0" w:rsidP="00A91894">
            <w:pPr>
              <w:rPr>
                <w:rFonts w:ascii="Arial" w:hAnsi="Arial" w:cs="Arial"/>
                <w:sz w:val="22"/>
                <w:szCs w:val="22"/>
              </w:rPr>
            </w:pPr>
            <w:r>
              <w:rPr>
                <w:rFonts w:ascii="Arial" w:hAnsi="Arial" w:cs="Arial"/>
                <w:sz w:val="22"/>
                <w:szCs w:val="22"/>
              </w:rPr>
              <w:t>The author will share the questionnaire to social media platforms, through email, text message and by asking people to engage in a questionnaire for the purpose of the research study.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E1B2AAE"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089DE86"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37C1FD44"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B645192"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E406240"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B018444"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A4DE6F0"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2014D237"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DEAE642"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5A263A3" w:rsidR="00025F69"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61A7D10" w:rsidR="0038203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B7B8A3D" w:rsidR="0038203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92E7D3E" w:rsidR="0038203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3BD57AF" w:rsidR="0038203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D367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9D367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D367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88BD898" w:rsidR="006930C2" w:rsidRPr="00A42F82" w:rsidRDefault="009D367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220B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B3B597B" w:rsidR="006930C2" w:rsidRPr="00A42F82" w:rsidRDefault="009D367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0220B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50BEC408" w:rsidR="006930C2" w:rsidRDefault="006930C2" w:rsidP="00A91894">
            <w:pPr>
              <w:rPr>
                <w:rFonts w:ascii="Arial" w:hAnsi="Arial" w:cs="Arial"/>
                <w:sz w:val="22"/>
                <w:szCs w:val="22"/>
              </w:rPr>
            </w:pPr>
          </w:p>
          <w:p w14:paraId="7D5F72DE" w14:textId="2A28711D" w:rsidR="005B7A86" w:rsidRPr="00A42F82" w:rsidRDefault="005B7A86" w:rsidP="00A91894">
            <w:pPr>
              <w:rPr>
                <w:rFonts w:ascii="Arial" w:hAnsi="Arial" w:cs="Arial"/>
                <w:sz w:val="22"/>
                <w:szCs w:val="22"/>
              </w:rPr>
            </w:pPr>
            <w:r>
              <w:rPr>
                <w:rFonts w:ascii="Arial" w:hAnsi="Arial" w:cs="Arial"/>
                <w:sz w:val="22"/>
                <w:szCs w:val="22"/>
              </w:rPr>
              <w:t>A debrief where the author will talk about the subject and answer any questions.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6BDCB2E" w:rsidR="006930C2" w:rsidRPr="00A42F82" w:rsidRDefault="005B7A86" w:rsidP="00A91894">
            <w:pPr>
              <w:rPr>
                <w:rFonts w:ascii="Arial" w:hAnsi="Arial" w:cs="Arial"/>
                <w:sz w:val="22"/>
                <w:szCs w:val="22"/>
              </w:rPr>
            </w:pPr>
            <w:r>
              <w:rPr>
                <w:rFonts w:ascii="Arial" w:hAnsi="Arial" w:cs="Arial"/>
                <w:sz w:val="22"/>
                <w:szCs w:val="22"/>
              </w:rPr>
              <w:t xml:space="preserve">The questionnaire will require a signature from all participants to say that they want to take part, as well as encouraging that they can leave the questionnaire at any time and they don’t have to complete it.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68A921C" w:rsidR="006930C2" w:rsidRPr="00A42F82" w:rsidRDefault="005B7A86" w:rsidP="00A91894">
            <w:pPr>
              <w:rPr>
                <w:rFonts w:ascii="Arial" w:hAnsi="Arial" w:cs="Arial"/>
                <w:sz w:val="22"/>
                <w:szCs w:val="22"/>
              </w:rPr>
            </w:pPr>
            <w:r>
              <w:rPr>
                <w:rFonts w:ascii="Arial" w:hAnsi="Arial" w:cs="Arial"/>
                <w:sz w:val="22"/>
                <w:szCs w:val="22"/>
              </w:rPr>
              <w:t xml:space="preserve">Use fake names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333605A"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D4B3BD7"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8A5AD61"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6D82B06"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EED6FD9" w:rsidR="004D0161" w:rsidRPr="00A42F82" w:rsidRDefault="005B7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D9866C3" w:rsidR="004D0161" w:rsidRPr="00A42F82" w:rsidRDefault="005B7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21F455D2" w:rsidR="004D0161" w:rsidRPr="00A42F82" w:rsidRDefault="005B7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7E925F0" w:rsidR="004D0161" w:rsidRPr="00A42F82" w:rsidRDefault="005B7A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FD56D42"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A099E87" w:rsidR="004D0161" w:rsidRPr="00A42F82" w:rsidRDefault="000220B0" w:rsidP="00A91894">
            <w:pPr>
              <w:rPr>
                <w:rFonts w:ascii="Arial" w:hAnsi="Arial" w:cs="Arial"/>
                <w:sz w:val="22"/>
                <w:szCs w:val="22"/>
              </w:rPr>
            </w:pPr>
            <w:r>
              <w:rPr>
                <w:rFonts w:ascii="Arial" w:hAnsi="Arial" w:cs="Arial"/>
                <w:sz w:val="22"/>
                <w:szCs w:val="22"/>
              </w:rPr>
              <w:t xml:space="preserve">Passwords, automatic backups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7B514BD"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733BD44"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37E7745"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74A4751"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2DA1A57"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1BF1E13"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A2DB45D"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ECDD1BE"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275B715" w:rsidR="004D0161" w:rsidRPr="00A42F82" w:rsidRDefault="000220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9627B86" w:rsidR="004D0161" w:rsidRPr="00A42F82" w:rsidRDefault="005B7A86" w:rsidP="00A91894">
            <w:pPr>
              <w:autoSpaceDE w:val="0"/>
              <w:autoSpaceDN w:val="0"/>
              <w:adjustRightInd w:val="0"/>
              <w:rPr>
                <w:rFonts w:ascii="Arial" w:hAnsi="Arial" w:cs="Arial"/>
                <w:sz w:val="22"/>
                <w:szCs w:val="22"/>
              </w:rPr>
            </w:pPr>
            <w:r>
              <w:rPr>
                <w:rFonts w:ascii="Arial" w:hAnsi="Arial" w:cs="Arial"/>
                <w:sz w:val="22"/>
                <w:szCs w:val="22"/>
              </w:rPr>
              <w:t>It will be stored on a laptop and there will be a spare copy on a memory stick.</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D45ABB8" w:rsidR="004D0161" w:rsidRPr="00A42F82" w:rsidRDefault="005B7A86" w:rsidP="00A91894">
            <w:pPr>
              <w:autoSpaceDE w:val="0"/>
              <w:autoSpaceDN w:val="0"/>
              <w:adjustRightInd w:val="0"/>
              <w:rPr>
                <w:rFonts w:ascii="Arial" w:hAnsi="Arial" w:cs="Arial"/>
                <w:sz w:val="22"/>
                <w:szCs w:val="22"/>
              </w:rPr>
            </w:pPr>
            <w:r>
              <w:rPr>
                <w:rFonts w:ascii="Arial" w:hAnsi="Arial" w:cs="Arial"/>
                <w:sz w:val="22"/>
                <w:szCs w:val="22"/>
              </w:rPr>
              <w:t>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BFE1586" w:rsidR="004D0161" w:rsidRPr="00A42F82" w:rsidRDefault="005B7A86"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B0330CC" w:rsidR="00240C32" w:rsidRPr="00A42F82" w:rsidRDefault="009D367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220B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C8A6248" w:rsidR="00240C32" w:rsidRPr="00A42F82" w:rsidRDefault="009D367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220B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42C74399" w:rsidR="002A152D" w:rsidRPr="00A42F82" w:rsidRDefault="005B7A86" w:rsidP="00A91894">
      <w:pP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70528" behindDoc="0" locked="0" layoutInCell="1" allowOverlap="1" wp14:anchorId="71791BA5" wp14:editId="1BFAE21C">
                <wp:simplePos x="0" y="0"/>
                <wp:positionH relativeFrom="column">
                  <wp:posOffset>-1487266</wp:posOffset>
                </wp:positionH>
                <wp:positionV relativeFrom="paragraph">
                  <wp:posOffset>1442612</wp:posOffset>
                </wp:positionV>
                <wp:extent cx="360" cy="360"/>
                <wp:effectExtent l="38100" t="38100" r="38100" b="38100"/>
                <wp:wrapNone/>
                <wp:docPr id="1062711847" name="Ink 18"/>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7227A1C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117.8pt;margin-top:112.9pt;width:1.45pt;height:1.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">
                <v:imagedata r:id="rId17" o:title=""/>
              </v:shape>
            </w:pict>
          </mc:Fallback>
        </mc:AlternateContent>
      </w:r>
      <w:r>
        <w:rPr>
          <w:rFonts w:ascii="Arial" w:hAnsi="Arial" w:cs="Arial"/>
          <w:b/>
          <w:bCs/>
          <w:noProof/>
          <w:sz w:val="22"/>
          <w:szCs w:val="22"/>
        </w:rPr>
        <mc:AlternateContent>
          <mc:Choice Requires="aink">
            <w:drawing>
              <wp:anchor distT="0" distB="0" distL="114300" distR="114300" simplePos="0" relativeHeight="251669504" behindDoc="0" locked="0" layoutInCell="1" allowOverlap="1" wp14:anchorId="2F757F99" wp14:editId="380B11AF">
                <wp:simplePos x="0" y="0"/>
                <wp:positionH relativeFrom="column">
                  <wp:posOffset>-2841946</wp:posOffset>
                </wp:positionH>
                <wp:positionV relativeFrom="paragraph">
                  <wp:posOffset>1122957</wp:posOffset>
                </wp:positionV>
                <wp:extent cx="360" cy="360"/>
                <wp:effectExtent l="38100" t="25400" r="25400" b="38100"/>
                <wp:wrapNone/>
                <wp:docPr id="623529571" name="Ink 16"/>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drawing>
              <wp:anchor distT="0" distB="0" distL="114300" distR="114300" simplePos="0" relativeHeight="251669504" behindDoc="0" locked="0" layoutInCell="1" allowOverlap="1" wp14:anchorId="2F757F99" wp14:editId="380B11AF">
                <wp:simplePos x="0" y="0"/>
                <wp:positionH relativeFrom="column">
                  <wp:posOffset>-2841946</wp:posOffset>
                </wp:positionH>
                <wp:positionV relativeFrom="paragraph">
                  <wp:posOffset>1122957</wp:posOffset>
                </wp:positionV>
                <wp:extent cx="360" cy="360"/>
                <wp:effectExtent l="38100" t="25400" r="25400" b="38100"/>
                <wp:wrapNone/>
                <wp:docPr id="623529571" name="Ink 16"/>
                <wp:cNvGraphicFramePr/>
                <a:graphic xmlns:a="http://schemas.openxmlformats.org/drawingml/2006/main">
                  <a:graphicData uri="http://schemas.openxmlformats.org/drawingml/2006/picture">
                    <pic:pic xmlns:pic="http://schemas.openxmlformats.org/drawingml/2006/picture">
                      <pic:nvPicPr>
                        <pic:cNvPr id="623529571" name="Ink 16"/>
                        <pic:cNvPicPr/>
                      </pic:nvPicPr>
                      <pic:blipFill>
                        <a:blip r:embed="rId19"/>
                        <a:stretch>
                          <a:fillRect/>
                        </a:stretch>
                      </pic:blipFill>
                      <pic:spPr>
                        <a:xfrm>
                          <a:off x="0" y="0"/>
                          <a:ext cx="36000" cy="216000"/>
                        </a:xfrm>
                        <a:prstGeom prst="rect">
                          <a:avLst/>
                        </a:prstGeom>
                      </pic:spPr>
                    </pic:pic>
                  </a:graphicData>
                </a:graphic>
              </wp:anchor>
            </w:drawing>
          </mc:Fallback>
        </mc:AlternateContent>
      </w:r>
      <w:r>
        <w:rPr>
          <w:rFonts w:ascii="Arial" w:hAnsi="Arial" w:cs="Arial"/>
          <w:b/>
          <w:bCs/>
          <w:noProof/>
          <w:sz w:val="22"/>
          <w:szCs w:val="22"/>
        </w:rPr>
        <mc:AlternateContent>
          <mc:Choice Requires="wpi">
            <w:drawing>
              <wp:anchor distT="0" distB="0" distL="114300" distR="114300" simplePos="0" relativeHeight="251668480" behindDoc="0" locked="0" layoutInCell="1" allowOverlap="1" wp14:anchorId="61A16383" wp14:editId="0B65ACB6">
                <wp:simplePos x="0" y="0"/>
                <wp:positionH relativeFrom="column">
                  <wp:posOffset>-1493386</wp:posOffset>
                </wp:positionH>
                <wp:positionV relativeFrom="paragraph">
                  <wp:posOffset>437157</wp:posOffset>
                </wp:positionV>
                <wp:extent cx="360" cy="360"/>
                <wp:effectExtent l="38100" t="38100" r="38100" b="38100"/>
                <wp:wrapNone/>
                <wp:docPr id="538805216" name="Ink 15"/>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5EE48E46" id="Ink 15" o:spid="_x0000_s1026" type="#_x0000_t75" style="position:absolute;margin-left:-118.1pt;margin-top:33.9pt;width:1.05pt;height:1.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">
                <v:imagedata r:id="rId21" o:title=""/>
              </v:shape>
            </w:pict>
          </mc:Fallback>
        </mc:AlternateContent>
      </w:r>
      <w:r w:rsidR="002A152D"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F510807" w:rsidR="004D0161" w:rsidRPr="00A42F82" w:rsidRDefault="005B7A86"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558091B9" wp14:editId="105B5267">
                      <wp:simplePos x="0" y="0"/>
                      <wp:positionH relativeFrom="column">
                        <wp:posOffset>307340</wp:posOffset>
                      </wp:positionH>
                      <wp:positionV relativeFrom="paragraph">
                        <wp:posOffset>123825</wp:posOffset>
                      </wp:positionV>
                      <wp:extent cx="942340" cy="594360"/>
                      <wp:effectExtent l="38100" t="38100" r="35560" b="40640"/>
                      <wp:wrapNone/>
                      <wp:docPr id="922160593" name="Ink 14"/>
                      <wp:cNvGraphicFramePr/>
                      <a:graphic xmlns:a="http://schemas.openxmlformats.org/drawingml/2006/main">
                        <a:graphicData uri="http://schemas.microsoft.com/office/word/2010/wordprocessingInk">
                          <w14:contentPart bwMode="auto" r:id="rId23">
                            <w14:nvContentPartPr>
                              <w14:cNvContentPartPr/>
                            </w14:nvContentPartPr>
                            <w14:xfrm>
                              <a:off x="0" y="0"/>
                              <a:ext cx="942340" cy="594360"/>
                            </w14:xfrm>
                          </w14:contentPart>
                        </a:graphicData>
                      </a:graphic>
                    </wp:anchor>
                  </w:drawing>
                </mc:Choice>
                <mc:Fallback>
                  <w:pict>
                    <v:shape w14:anchorId="389EFEDD" id="Ink 14" o:spid="_x0000_s1026" type="#_x0000_t75" style="position:absolute;margin-left:23.7pt;margin-top:9.25pt;width:75.15pt;height:47.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&#13;&#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64384" behindDoc="0" locked="0" layoutInCell="1" allowOverlap="1" wp14:anchorId="7050CCD8" wp14:editId="40DB1768">
                      <wp:simplePos x="0" y="0"/>
                      <wp:positionH relativeFrom="column">
                        <wp:posOffset>146050</wp:posOffset>
                      </wp:positionH>
                      <wp:positionV relativeFrom="paragraph">
                        <wp:posOffset>154940</wp:posOffset>
                      </wp:positionV>
                      <wp:extent cx="239400" cy="585720"/>
                      <wp:effectExtent l="38100" t="38100" r="27305" b="36830"/>
                      <wp:wrapNone/>
                      <wp:docPr id="1561719603" name="Ink 11"/>
                      <wp:cNvGraphicFramePr/>
                      <a:graphic xmlns:a="http://schemas.openxmlformats.org/drawingml/2006/main">
                        <a:graphicData uri="http://schemas.microsoft.com/office/word/2010/wordprocessingInk">
                          <w14:contentPart bwMode="auto" r:id="rId25">
                            <w14:nvContentPartPr>
                              <w14:cNvContentPartPr/>
                            </w14:nvContentPartPr>
                            <w14:xfrm>
                              <a:off x="0" y="0"/>
                              <a:ext cx="239400" cy="585470"/>
                            </w14:xfrm>
                          </w14:contentPart>
                        </a:graphicData>
                      </a:graphic>
                      <wp14:sizeRelH relativeFrom="margin">
                        <wp14:pctWidth>0</wp14:pctWidth>
                      </wp14:sizeRelH>
                    </wp:anchor>
                  </w:drawing>
                </mc:Choice>
                <mc:Fallback>
                  <w:pict>
                    <v:shape w14:anchorId="7725A331" id="Ink 11" o:spid="_x0000_s1026" type="#_x0000_t75" style="position:absolute;margin-left:11pt;margin-top:11.7pt;width:19.8pt;height:47.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">
                      <v:imagedata r:id="rId26" o:title=""/>
                    </v:shape>
                  </w:pict>
                </mc:Fallback>
              </mc:AlternateContent>
            </w:r>
          </w:p>
        </w:tc>
        <w:tc>
          <w:tcPr>
            <w:tcW w:w="2139" w:type="dxa"/>
            <w:vAlign w:val="center"/>
          </w:tcPr>
          <w:p w14:paraId="7C2D2CC9" w14:textId="51ED8E2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220B0">
              <w:rPr>
                <w:rFonts w:ascii="Arial" w:hAnsi="Arial" w:cs="Arial"/>
                <w:b/>
                <w:bCs/>
                <w:sz w:val="22"/>
                <w:szCs w:val="22"/>
              </w:rPr>
              <w:t>17/10/2023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1D2B0B7C"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AD81DF0"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E19BCED" w:rsidR="00CC2661" w:rsidRPr="00A42F82" w:rsidRDefault="000220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009E86E" w:rsidR="00CC2661" w:rsidRPr="00A42F82" w:rsidRDefault="000220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D498256" w:rsidR="00CC2661" w:rsidRPr="00A42F82" w:rsidRDefault="000220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C7E35CD" w:rsidR="00CC2661" w:rsidRPr="00A42F82" w:rsidRDefault="000220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789CF09" w:rsidR="00743859" w:rsidRPr="00A42F82" w:rsidRDefault="005B7A8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8853234" w:rsidR="00743859" w:rsidRPr="00A42F82" w:rsidRDefault="000220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134CA84" w:rsidR="00743859" w:rsidRPr="00A42F82" w:rsidRDefault="000220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9"/>
      <w:footerReference w:type="default" r:id="rId3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5EC2E" w14:textId="77777777" w:rsidR="00F00D8A" w:rsidRDefault="00F00D8A" w:rsidP="00390251">
      <w:r>
        <w:separator/>
      </w:r>
    </w:p>
    <w:p w14:paraId="41227887" w14:textId="77777777" w:rsidR="00F00D8A" w:rsidRDefault="00F00D8A"/>
  </w:endnote>
  <w:endnote w:type="continuationSeparator" w:id="0">
    <w:p w14:paraId="7D26B388" w14:textId="77777777" w:rsidR="00F00D8A" w:rsidRDefault="00F00D8A" w:rsidP="00390251">
      <w:r>
        <w:continuationSeparator/>
      </w:r>
    </w:p>
    <w:p w14:paraId="50C252E1" w14:textId="77777777" w:rsidR="00F00D8A" w:rsidRDefault="00F00D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DB871" w14:textId="77777777" w:rsidR="00F00D8A" w:rsidRDefault="00F00D8A" w:rsidP="00390251">
      <w:r>
        <w:separator/>
      </w:r>
    </w:p>
    <w:p w14:paraId="1C297715" w14:textId="77777777" w:rsidR="00F00D8A" w:rsidRDefault="00F00D8A"/>
  </w:footnote>
  <w:footnote w:type="continuationSeparator" w:id="0">
    <w:p w14:paraId="4EED64E6" w14:textId="77777777" w:rsidR="00F00D8A" w:rsidRDefault="00F00D8A" w:rsidP="00390251">
      <w:r>
        <w:continuationSeparator/>
      </w:r>
    </w:p>
    <w:p w14:paraId="0444AEFD" w14:textId="77777777" w:rsidR="00F00D8A" w:rsidRDefault="00F00D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4691514">
    <w:abstractNumId w:val="10"/>
  </w:num>
  <w:num w:numId="2" w16cid:durableId="328096395">
    <w:abstractNumId w:val="19"/>
  </w:num>
  <w:num w:numId="3" w16cid:durableId="1745372241">
    <w:abstractNumId w:val="2"/>
  </w:num>
  <w:num w:numId="4" w16cid:durableId="643584333">
    <w:abstractNumId w:val="24"/>
  </w:num>
  <w:num w:numId="5" w16cid:durableId="3200028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1858973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1560561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55515157">
    <w:abstractNumId w:val="3"/>
  </w:num>
  <w:num w:numId="9" w16cid:durableId="575671961">
    <w:abstractNumId w:val="7"/>
  </w:num>
  <w:num w:numId="10" w16cid:durableId="1463886749">
    <w:abstractNumId w:val="8"/>
  </w:num>
  <w:num w:numId="11" w16cid:durableId="489761163">
    <w:abstractNumId w:val="22"/>
  </w:num>
  <w:num w:numId="12" w16cid:durableId="720247430">
    <w:abstractNumId w:val="20"/>
  </w:num>
  <w:num w:numId="13" w16cid:durableId="2100053982">
    <w:abstractNumId w:val="21"/>
  </w:num>
  <w:num w:numId="14" w16cid:durableId="1647540295">
    <w:abstractNumId w:val="0"/>
  </w:num>
  <w:num w:numId="15" w16cid:durableId="1951618837">
    <w:abstractNumId w:val="5"/>
  </w:num>
  <w:num w:numId="16" w16cid:durableId="1819031019">
    <w:abstractNumId w:val="6"/>
  </w:num>
  <w:num w:numId="17" w16cid:durableId="689456050">
    <w:abstractNumId w:val="11"/>
  </w:num>
  <w:num w:numId="18" w16cid:durableId="1041438517">
    <w:abstractNumId w:val="13"/>
  </w:num>
  <w:num w:numId="19" w16cid:durableId="114105243">
    <w:abstractNumId w:val="23"/>
  </w:num>
  <w:num w:numId="20" w16cid:durableId="962930851">
    <w:abstractNumId w:val="4"/>
  </w:num>
  <w:num w:numId="21" w16cid:durableId="1222135790">
    <w:abstractNumId w:val="14"/>
  </w:num>
  <w:num w:numId="22" w16cid:durableId="1653830396">
    <w:abstractNumId w:val="18"/>
  </w:num>
  <w:num w:numId="23" w16cid:durableId="9845607">
    <w:abstractNumId w:val="1"/>
  </w:num>
  <w:num w:numId="24" w16cid:durableId="2065369687">
    <w:abstractNumId w:val="9"/>
  </w:num>
  <w:num w:numId="25" w16cid:durableId="120151892">
    <w:abstractNumId w:val="12"/>
  </w:num>
  <w:num w:numId="26" w16cid:durableId="667563965">
    <w:abstractNumId w:val="25"/>
  </w:num>
  <w:num w:numId="27" w16cid:durableId="115595310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0B0"/>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0171"/>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136"/>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7A86"/>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4B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3678"/>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D8A"/>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customXml" Target="ink/ink2.xm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customXml" Target="ink/ink5.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3.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4.xml"/><Relationship Id="rId28"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uwtsd.ac.uk/research/research-ethics/" TargetMode="External"/><Relationship Id="rId27" Type="http://schemas.openxmlformats.org/officeDocument/2006/relationships/hyperlink" Target="https://mytsd.uwtsd.ac.uk"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8T11:37:55.225"/>
    </inkml:context>
    <inkml:brush xml:id="br0">
      <inkml:brushProperty name="width" value="0.05" units="cm"/>
      <inkml:brushProperty name="height" value="0.05" units="cm"/>
      <inkml:brushProperty name="color" value="#E71224"/>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8T11:36:14.721"/>
    </inkml:context>
    <inkml:brush xml:id="br0">
      <inkml:brushProperty name="width" value="0.1" units="cm"/>
      <inkml:brushProperty name="height" value="0.6" units="cm"/>
      <inkml:brushProperty name="color" value="#849398"/>
      <inkml:brushProperty name="inkEffects" value="pencil"/>
    </inkml:brush>
  </inkml:definitions>
  <inkml:trace contextRef="#ctx0" brushRef="#br0">1 1 16383,'0'0'0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8T11:36:00.391"/>
    </inkml:context>
    <inkml:brush xml:id="br0">
      <inkml:brushProperty name="width" value="0.035" units="cm"/>
      <inkml:brushProperty name="height" value="0.035" units="cm"/>
    </inkml:brush>
  </inkml:definitions>
  <inkml:trace contextRef="#ctx0" brushRef="#br0">1 1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8T11:35:57.232"/>
    </inkml:context>
    <inkml:brush xml:id="br0">
      <inkml:brushProperty name="width" value="0.035" units="cm"/>
      <inkml:brushProperty name="height" value="0.035" units="cm"/>
    </inkml:brush>
  </inkml:definitions>
  <inkml:trace contextRef="#ctx0" brushRef="#br0">544 363 24575,'-7'0'0,"0"0"0,0 3 0,3 1 0,-3 3 0,3 1 0,0-1 0,-3-3 0,6 2 0,-5-5 0,5 6 0,-6-6 0,6 6 0,-5-3 0,2 3 0,-4 0 0,1 0 0,3 1 0,-3-1 0,3-3 0,0 3 0,1-3 0,-1 0 0,4 3 0,-7-6 0,6 5 0,-6-2 0,3 4 0,0-1 0,-3-3 0,7 3 0,-4-3 0,1 0 0,2 2 0,-3-1 0,4 2 0,0 0 0,0 1 0,0-1 0,0 0 0,0 1 0,0-1 0,0 1 0,0 0 0,0-1 0,0 0 0,0 1 0,0-1 0,0 1 0,0 0 0,0-1 0,0 1 0,0-1 0,4 1 0,-3-1 0,5 1 0,-2-1 0,4 1 0,-1-1 0,-2 1 0,1-1 0,-1 1 0,-1 0 0,3-1 0,-3 1 0,0-1 0,3 1 0,-3 0 0,7 3 0,-3-6 0,0 5 0,-1-6 0,-3 4 0,4-1 0,-4 1 0,3-1 0,-3 1 0,3 0 0,1-1 0,-1 1 0,-3-1 0,3-3 0,-6 3 0,6-6 0,-6 6 0,5-6 0,-2 5 0,4-5 0,-4 5 0,2-5 0,-1 3 0,2-4 0,0 0 0,1 0 0,-1 0 0,1 0 0,-1 0 0,1 0 0,-1 0 0,1 0 0,-1 0 0,1 0 0,0 0 0,-1 0 0,1 0 0,-1 0 0,1 0 0,0 0 0,-1 0 0,1 0 0,-1 0 0,1 0 0,0 0 0,-1 0 0,1 0 0,-1 0 0,1-4 0,0 0 0,-1 0 0,1-3 0,0 3 0,-1-4 0,1 3 0,-4-1 0,-1 1 0,-3-2 0,0-1 0,0 1 0,0-1 0,0 0 0,0 1 0,0-1 0,0 1 0,0-1 0,0 0 0,0 1 0,0-1 0,-3 1 0,-1-1 0,-1 1 0,-1 2 0,1-1 0,-3 1 0,1-2 0,-1 2 0,0-2 0,1 3 0,-1-4 0,0 1 0,0-1 0,1 0 0,-1 0 0,0 1 0,0-1 0,1 0 0,2 1 0,-1-1 0,1 0 0,-2 0 0,-1 1 0,0-1 0,0-4 0,4 3 0,-4-2 0,4-1 0,-4 3 0,0-7 0,3 7 0,-2-2 0,2-1 0,1 3 0,-3-3 0,6 4 0,-6 1 0,6-5 0,-6 3 0,3-3 0,0 5 0,0-1 0,1 0 0,2 0 0,-6 4 0,3-3 0,0 3 0,-3 0 0,6-3 0,-6 6 0,3-6 0,0 10 0,1-3 0,3 8 0,0-1 0,3 1 0,1-1 0,4 1 0,-1-1 0,8 8 0,-6-6 0,5 5 0,-5 3 0,3-3 0,1 8 0,4-6 0,-4 6 0,3-4 0,-2 4 0,-1-5 0,-1 0 0,0-1 0,-2 1 0,1-4 0,-2 3 0,-1-8 0,0 8 0,0-7 0,0 3 0,-1-5 0,1 1 0,-4-1 0,3 1 0,-3-1 0,3-2 0,-3 1 0,3-5 0,-6 6 0,5-6 0,-2 5 0,4-5 0,-4 6 0,3-7 0,-3 4 0,0-1 0,3-2 0,-3 6 0,4-6 0,-4 5 0,3-5 0,-3 3 0,4-1 0,-1-2 0,1 6 0,-1-7 0,1 7 0,-1-6 0,1 2 0,-1-3 0,1 0 0,-1 0 0,0 0 0,1 0 0,-1 0 0,1 0 0,-1 0 0,1 0 0,0 0 0,-1 0 0,1 0 0,-1 0 0,1 0 0,0 0 0,-1-3 0,1-2 0,-1 1 0,-2-3 0,1 6 0,-5-6 0,3 3 0,-4-3 0,0-1 0,0 0 0,0-3 0,0 2 0,0-3 0,0 0 0,0 3 0,0-2 0,0-1 0,0 3 0,0-3 0,0 0 0,0 4 0,-4-8 0,3 7 0,-7-7 0,7 7 0,-6-7 0,2 3 0,0-4 0,-2 5 0,6 0 0,-6 0 0,6 3 0,-6-3 0,6 5 0,-6-1 0,3 0 0,-4-4 0,3 4 0,-2-8 0,2 3 0,-3-4 0,-1 0 0,4 4 0,-2-3 0,2 3 0,-3 0 0,3 1 0,-2 5 0,6-1 0,-6 1 0,7-1 0,-4 1 0,1 3 0,2-3 0,1 6 0,5 5 0,2 2 0,2 14 0,3-1 0,9 21 0,-1-10 0,6 22 0,23 32 0,-21-19 0,0-18 0,-1-2 0,-5 2 0,3-11 0,-10-3 0,2-10 0,-7-1 0,2-5 0,-4-5 0,0 0 0,0-4 0,-1-1 0,-2 1 0,1 0 0,-2-1 0,4-3 0,-1-1 0,0-3 0,0 0 0,1 0 0,-1 0 0,0 0 0,1 0 0,-1 0 0,1 0 0,0-3 0,-1-1 0,1-8 0,0-1 0,1-4 0,-1 0 0,0 0 0,-3 0 0,3 0 0,-4 0 0,1 4 0,2-3 0,-6 8 0,3-8 0,-4 7 0,0-7 0,0 3 0,0 0 0,0-3 0,0 3 0,0-4 0,0 1 0,0-1 0,0 0 0,-4-5 0,-5-1 0,3-5 0,-7 0 0,8 5 0,-4-3 0,0 7 0,4-2 0,-2 4 0,6 0 0,-3 4 0,4-3 0,0 7 0,0-2 0,0 3 0,0 1 0,0-1 0,3 4 0,2-3 0,11 2 0,-2-3 0,13 3 0,-5-3 0,6 7 0,0-4 0,-1 5 0,1 0 0,0 0 0,-1 0 0,-4 0 0,-1 0 0,-5 0 0,-5 0 0,4 4 0,-7 1 0,3-1 0,-5 3 0,1-6 0,-4 5 0,-4-5 0,-8 3 0,0-4 0,-4 0 0,0 0 0,3 0 0,-7-4 0,3-1 0,-4-3 0,-7-5 0,0 8 0,-1-7 0,3 8 0,5-1 0,0-3 0,0 7 0,4-6 0,-3 6 0,3-2 0,0 3 0,2 0 0,-1 0 0,3 0 0,-3 0 0,4 0 0,1 0 0,-1 0 0,1 0 0,2 3 0,2 1 0,3 4 0,0-1 0,0 1 0,0-1 0,0 1 0,0 0 0,0-1 0,0 5 0,0 1 0,0 3 0,4 6 0,1 1 0,4 5 0,1-1 0,-1 1 0,0-5 0,0 3 0,-1-8 0,1 4 0,-1-9 0,1 3 0,-1-4 0,4 5 0,-3-4 0,3 3 0,-4-4 0,0 1 0,0-1 0,0 0 0,-1-4 0,1 4 0,0-5 0,0 1 0,-1 0 0,5 0 0,-3-1 0,2-2 0,-3 2 0,0-3 0,-1 0 0,1 3 0,-1-6 0,5 2 0,-3-3 0,2 3 0,-3-2 0,0 3 0,-1-4 0,1 0 0,-1 0 0,5 0 0,-3 0 0,3 0 0,-5 0 0,5 0 0,-3 0 0,3-8 0,-1 2 0,-2-5 0,3 2 0,-4-2 0,0 2 0,0-7 0,0 3 0,1-4 0,-5-5 0,4-1 0,-7-4 0,8-7 0,-8 5 0,3-10 0,-4 10 0,0-5 0,0 11 0,0-3 0,0 8 0,0-9 0,0 9 0,0-4 0,-8 0 0,2-1 0,-11 0 0,7 2 0,-2-1 0,3 4 0,0 0 0,1 2 0,4 7 0,-4-2 0,4 6 0,0-2 0,-2 7 0,5-1 0,-3 5 0,4 8 0,0 5 0,0 1 0,0 9 0,5-4 0,-4 10 0,3-4 0,0 40 0,-3-27 0,8 23 0,-8-26 0,3-10 0,0 10 0,-2-10 0,2 10 0,0-10 0,-3 10 0,3-10 0,1 10 0,-4-10 0,3 4 0,-4 0 0,0-4 0,0 5 0,0-7 0,0-4 0,0 4 0,0-9 0,0 8 0,0-8 0,0 4 0,0 0 0,0-4 0,0 3 0,-4-4 0,-1 5 0,-7-4 0,2 8 0,-6-8 0,1 9 0,-2-4 0,-7 6 0,5-6 0,-10 5 0,6-9 0,-6 5 0,0 0 0,1-4 0,-7 4 0,0-5 0,-5 1 0,0 1 0,-7-6 0,5 0 0,-5-5 0,7 0 0,5 0 0,-4 0 0,15-5 0,-8 0 0,13-5 0,-2 0 0,4 0 0,0 0 0,-5 0 0,4-8 0,-10-7 0,9-8 0,-6-12 0,7 6 0,-2-4 0,6 5 0,0 0 0,5 0 0,4 5 0,1-3 0,4-3 0,0 0 0,0-24 0,0 15 0,5-29 0,5 24 0,21-40 0,6 20 0,7-12 0,-4 12 0,0 4 0,1 0 0,6 0 0,-7 9 0,3 6 0,-4 5 0,4 1 0,1 6 0,-2 4 0,0 7 0,-2 2 0,0 8 0,0-4 0,-5 5 0,4 5 0,-10-3 0,4 6 0,-5-2 0,0 0 0,-1 3 0,-4-3 0,4 4 0,-4 0 0,4 0 0,1 0 0,0 0 0,5-5 0,-4 4 0,4-3 0,-5 4 0,0-4 0,-1 3 0,1-3 0,-5 4 0,3 0 0,-7 0 0,2 0 0,-4 0 0,0 0 0,0 0 0,-5-4 0,0 3 0,0-2 0,-3 3 0,2 0 0,-3 0 0,-1 0 0,1 0 0,0-4 0,-1 3 0,1-2 0,0 0 0,-1 2 0,-3-6 0,3 6 0,-3-6 0,0 3 0,3-3 0,-6-1 0,6 0 0,-3 1 0,0-1 0,-1 0 0,-3 1 0,0-1 0,0 1 0,0 0 0,0-1 0,0 1 0,0 0 0,-8-1 0,-1 0 0,-8 3 0,0-2 0,0 2 0,0-4 0,0 1 0,0-1 0,0 1 0,4 3 0,-3-3 0,4 7 0,-5-2 0,0 3 0,0 0 0,0 0 0,0 0 0,0 0 0,0 0 0,4 0 0,-3 0 0,3 0 0,0 0 0,2 0 0,3 0 0,0 0 0,0 0 0,-3 0 0,2 0 0,-3 3 0,4 1 0,0 0 0,4 3 0,-3-3 0,3 4 0,-4 0 0,4-1 0,-3 1 0,6-1 0,-2 1 0,3-1 0,0 1 0,0 3 0,0-2 0,0 11 0,0-1 0,0 4 0,0 9 0,4-8 0,1 9 0,4-5 0,5 0 0,-4 0 0,7-6 0,-8 0 0,3-5 0,1-4 0,-4 3 0,3-7 0,-4 3 0,-1-5 0,1 1 0,0-4 0,-1 3 0,1-6 0,-1 5 0,5-5 0,1 6 0,4-2 0,0 4 0,-1-5 0,1 4 0,0-7 0,5 6 0,-4-2 0,8 0 0,-8 3 0,4-7 0,-5 6 0,0-6 0,-5 3 0,0-4 0,-4 0 0,4 0 0,-4 0 0,4 0 0,-4 0 0,-1 0 0,1 0 0,-1 0 0,1 0 0,-1 0 0,1-3 0,-1-2 0,0 1 0,1-2 0,0 1 0,-4-2 0,3-1 0,-7 0 0,7 0 0,-6-3 0,2 2 0,-3-7 0,0-2 0,0 0 0,0-4 0,0 0 0,0 4 0,-4-8 0,-4 8 0,-2-4 0,-12-1 0,7 8 0,-12-8 0,4 14 0,-5-5 0,0 5 0,0 4 0,-5-4 0,4 8 0,-10-4 0,4 5 0,-6 0 0,-5 0 0,-2 0 0,-7 5 0,0 6 0,1 6 0,6 4 0,-1 5 0,9-4 0,-2 3 0,0 1 0,-12 2 0,7 5 0,-22 9 0,17-8 0,-21 15 0,16-20 0,-7 11 0,2-12 0,6 5 0,-6-4 0,8-7 0,-1-6 0,7-6 0,1 1 0,1-1 0,4 0 0,-11 1 0,-3-5 0,0-2 0,-13-4 0,6 0 0,-7 0 0,-1 0 0,1 0 0,7 0 0,1 0 0,8-4 0,5-2 0,8-8 0,8 3 0,10-6 0,5 3 0,6 2 0,4-4 0,3 7 0,1-3 0,4 4 0,0 1 0,0-5 0,0 3 0,0-12 0,8 7 0,7-14 0,9 4 0,7-6 0,-1-1 0,5 6 0,2-6 0,4 10 0,21-7 0,-3 6 0,19 3 0,0-4 0,-13 10 0,11-5 0,-5 12 0,1-4 0,6 8 0,-14-3 0,4 5 0,-12 0 0,6 0 0,-1 5 0,-5 11 0,29 11 0,-15 14 0,10-13 0,-15 16 0,-3-18 0,3 9 0,-1-2 0,-9-10 0,-9-2 0,-11-7 0,-2-4 0,-10-1 0,4-4 0,-17-2 0,3-3 0</inkml:trace>
  <inkml:trace contextRef="#ctx0" brushRef="#br0" timeOffset="963">792 1 19425,'0'4'0,"0"-1"0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8T11:35:27.985"/>
    </inkml:context>
    <inkml:brush xml:id="br0">
      <inkml:brushProperty name="width" value="0.035" units="cm"/>
      <inkml:brushProperty name="height" value="0.035" units="cm"/>
    </inkml:brush>
  </inkml:definitions>
  <inkml:trace contextRef="#ctx0" brushRef="#br0">209 15 24575,'0'7'0,"0"0"0,0 5 0,0-4 0,0 8 0,0-7 0,0 7 0,0-4 0,0 5 0,0-4 0,0 3 0,0-4 0,0 1 0,0 3 0,0-7 0,0 6 0,4-2 0,-4 0 0,4 6 0,-4-6 0,4 7 0,-3-8 0,3 4 0,-4-3 0,0 0 0,3 3 0,-2-8 0,3 8 0,-4-7 0,4 7 0,-3-4 0,2 1 0,-3 3 0,4-3 0,-3 3 0,3-3 0,0 3 0,-3-3 0,2 4 0,1-5 0,-3 4 0,6-3 0,-6 0 0,2 2 0,-3-6 0,4 7 0,-3-7 0,3 6 0,-4-6 0,0 3 0,4-1 0,-4-2 0,4 3 0,-4-5 0,4 1 0,-4 0 0,4-1 0,-4 1 0,0-1 0,0 1 0,0 0 0,0-1 0,3 1 0,-2 0 0,2-1 0,-3 1 0,0-1 0,0 1 0,0-1 0,4 1 0,-3-1 0,2 1 0,-3-1 0,0 1 0,0 0 0,3-1 0,-2 1 0,3-1 0,-4 1 0,0-1 0,3 1 0,-2 0 0,2-1 0,-3 1 0,0-1 0,0 5 0,4-3 0,-3 2 0,2-3 0,-3 4 0,0-4 0,3 4 0,-2 0 0,3-4 0,-4 4 0,0 0 0,3 1 0,-2 4 0,3-5 0,-4 19 0,0-14 0,0 10 0,0-11 0,0-7 0,3 2 0,-2-3 0,3 4 0,-4-4 0,0 4 0,0-4 0,0-1 0,0 1 0,0 0 0,0-1 0,0 5 0,0-3 0,0 2 0,3 1 0,-2-3 0,3 6 0,-4-6 0,0 7 0,0-3 0,0 3 0,4 1 0,-3 0 0,2 0 0,-3 0 0,0 0 0,0 0 0,0-1 0,0-3 0,0 3 0,0-7 0,0 2 0,0-3 0,0 0 0,0-1 0,0 1 0,0-4 0,0-1 0</inkml:trace>
  <inkml:trace contextRef="#ctx0" brushRef="#br0" timeOffset="2786">1 247 24575,'11'-4'0,"3"-3"0,2-1 0,2-1 0,2-3 0,-3 3 0,0 1 0,7-8 0,-5 5 0,5-5 0,-7 8 0,-4-5 0,3 4 0,-3-3 0,4 3 0,-4 1 0,2-1 0,-6 2 0,3-1 0,0-1 0,-4 2 0,4-1 0,-5 3 0,5-2 0,-3 3 0,3-1 0,-5-2 0,1 6 0,-1-2 0,1-1 0,0 4 0,3-4 0,-2 4 0,3 0 0,-5 0 0,1 0 0,0 0 0,-1 0 0,1 0 0,-1 0 0,1 0 0,0 0 0,-1 0 0,1 0 0,-1 3 0,1 2 0,0-1 0,-1 3 0,1-3 0,-4 4 0,3-1 0,-3 1 0,4-1 0,-4 1 0,3 0 0,-3 3 0,1-2 0,2 7 0,-3-8 0,1 4 0,2 0 0,-6-3 0,7 6 0,-7-6 0,6 3 0,-6-1 0,2-2 0,0 3 0,-2-1 0,3-2 0,-4 3 0,0-5 0,0 1 0,0 0 0,0 2 0,0-1 0,0 6 0,0-7 0,0 8 0,0-7 0,3 7 0,-2-8 0,3 4 0,-4 0 0,0-4 0,0 4 0,0 0 0,0-4 0,0 4 0,0-4 0,0-1 0,0 1 0,0 0 0,0-1 0,0 4 0,-3-6 0,-2 5 0,1-6 0,-3 4 0,3 0 0,-4-1 0,0 1 0,1-1 0,2 1 0,-2 4 0,3-4 0,-5 8 0,1-7 0,0 7 0,0-8 0,0 8 0,0-7 0,-1 7 0,-3-7 0,3 6 0,-3-6 0,4 7 0,0-7 0,-1 7 0,-3-4 0,3 1 0,-3 3 0,4-7 0,0 6 0,-4-6 0,2 7 0,-1-7 0,2 3 0,-2-4 0,2 0 0,-3 0 0,0 0 0,3-1 0,-2 1 0,-1-3 0,3 1 0,-7-5 0,7 3 0,-7-4 0,8 0 0,-8 0 0,7 0 0,-7 0 0,7 0 0,-3 0 0,1 0 0,2 0 0,-3 0 0,4 0 0,1 0 0,-1 0 0,0-4 0,0 0 0,1-4 0,-1-4 0,0 4 0,3-4 0,-2 4 0,3-4 0,-4 3 0,0-2 0,3-1 0,-1 3 0,5-3 0,-6 4 0,6 1 0,-6-1 0,6 0 0,-2 1 0,3-1 0,-4 0 0,3 0 0,-2 1 0,0-1 0,2 0 0,-3 0 0,4 1 0,-3 2 0,2 2 0,-2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4388</Words>
  <Characters>25015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Paige Thomas (2103005)</cp:lastModifiedBy>
  <cp:revision>2</cp:revision>
  <cp:lastPrinted>2016-10-24T12:21:00Z</cp:lastPrinted>
  <dcterms:created xsi:type="dcterms:W3CDTF">2023-10-18T13:06:00Z</dcterms:created>
  <dcterms:modified xsi:type="dcterms:W3CDTF">2023-10-18T13:06:00Z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