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00CA7D5E" w:rsidRPr="00A42F82" w:rsidRDefault="00CA7D5E" w:rsidP="00A91894">
      <w:pPr>
        <w:tabs>
          <w:tab w:val="left" w:pos="5103"/>
        </w:tabs>
        <w:jc w:val="center"/>
        <w:rPr>
          <w:rFonts w:ascii="Arial" w:hAnsi="Arial" w:cs="Arial"/>
          <w:b/>
          <w:bCs/>
        </w:rPr>
      </w:pPr>
    </w:p>
    <w:p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tblPr>
      <w:tblGrid>
        <w:gridCol w:w="10435"/>
      </w:tblGrid>
      <w:tr w:rsidR="00A42F82" w:rsidRPr="00A42F82" w:rsidTr="000C324D">
        <w:tc>
          <w:tcPr>
            <w:tcW w:w="10435" w:type="dxa"/>
          </w:tcPr>
          <w:p w:rsidR="006E7B19" w:rsidRPr="006E7B19" w:rsidRDefault="006E7B19"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00A42F82" w:rsidRPr="00A42F82" w:rsidRDefault="00A42F82"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sz w:val="22"/>
                <w:szCs w:val="22"/>
              </w:rPr>
              <w:t xml:space="preserve">months for part time students, after the commencement of the research degree orfollowing progression to Part Two of your course. </w:t>
            </w:r>
          </w:p>
          <w:p w:rsidR="00A42F82" w:rsidRPr="00A42F82" w:rsidRDefault="00A42F82"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rsidR="00A42F82" w:rsidRDefault="00A42F82"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MyTSD</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RDefault="00566C1C"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rsidR="00384BA8" w:rsidRDefault="00384BA8"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00384BA8" w:rsidRPr="00A42F82" w:rsidRDefault="00384BA8"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rsidTr="000C324D">
        <w:tc>
          <w:tcPr>
            <w:tcW w:w="10435" w:type="dxa"/>
          </w:tcPr>
          <w:p w:rsidR="000C324D" w:rsidRPr="00A42F82" w:rsidRDefault="000C324D" w:rsidP="00BE0139">
            <w:pPr>
              <w:rPr>
                <w:rFonts w:ascii="Arial" w:hAnsi="Arial" w:cs="Arial"/>
                <w:b/>
                <w:sz w:val="22"/>
                <w:szCs w:val="22"/>
              </w:rPr>
            </w:pPr>
            <w:r w:rsidRPr="00A42F82">
              <w:rPr>
                <w:rFonts w:ascii="Arial" w:hAnsi="Arial" w:cs="Arial"/>
                <w:b/>
                <w:sz w:val="22"/>
                <w:szCs w:val="22"/>
              </w:rPr>
              <w:t>RESEARCH STAFF ONLY</w:t>
            </w:r>
          </w:p>
          <w:p w:rsidR="000C324D" w:rsidRPr="00A42F82" w:rsidRDefault="000C324D" w:rsidP="00BE013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0C324D" w:rsidRPr="00A42F82" w:rsidRDefault="000C324D" w:rsidP="00BE0139">
            <w:pPr>
              <w:rPr>
                <w:rFonts w:ascii="Arial" w:hAnsi="Arial" w:cs="Arial"/>
                <w:sz w:val="22"/>
                <w:szCs w:val="22"/>
              </w:rPr>
            </w:pPr>
          </w:p>
        </w:tc>
      </w:tr>
      <w:tr w:rsidR="000C324D" w:rsidRPr="00A42F82" w:rsidTr="000C324D">
        <w:tc>
          <w:tcPr>
            <w:tcW w:w="10435" w:type="dxa"/>
          </w:tcPr>
          <w:p w:rsidR="000C324D" w:rsidRPr="00A42F82" w:rsidRDefault="000C324D" w:rsidP="00BE013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RDefault="00A42F82" w:rsidP="00A91894">
      <w:pPr>
        <w:tabs>
          <w:tab w:val="left" w:pos="5103"/>
        </w:tabs>
        <w:jc w:val="both"/>
        <w:rPr>
          <w:rFonts w:ascii="Arial" w:hAnsi="Arial" w:cs="Arial"/>
          <w:b/>
          <w:bCs/>
          <w:sz w:val="22"/>
          <w:szCs w:val="22"/>
        </w:rPr>
      </w:pPr>
    </w:p>
    <w:p w:rsidR="0005478D" w:rsidRPr="00A42F82" w:rsidRDefault="0005478D" w:rsidP="00A91894">
      <w:pPr>
        <w:tabs>
          <w:tab w:val="left" w:pos="5103"/>
        </w:tabs>
        <w:jc w:val="both"/>
        <w:rPr>
          <w:rFonts w:ascii="Arial" w:hAnsi="Arial" w:cs="Arial"/>
          <w:b/>
          <w:bCs/>
          <w:sz w:val="22"/>
          <w:szCs w:val="22"/>
        </w:rPr>
      </w:pPr>
    </w:p>
    <w:p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rsidR="00280A88" w:rsidRPr="00A42F82" w:rsidRDefault="00280A88" w:rsidP="00A91894">
      <w:pPr>
        <w:tabs>
          <w:tab w:val="left" w:pos="5103"/>
        </w:tabs>
        <w:jc w:val="center"/>
        <w:rPr>
          <w:rFonts w:ascii="Arial" w:hAnsi="Arial" w:cs="Arial"/>
          <w:b/>
          <w:bCs/>
          <w:sz w:val="16"/>
          <w:szCs w:val="16"/>
        </w:rPr>
      </w:pPr>
    </w:p>
    <w:p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A42F82" w:rsidRDefault="00EF6306" w:rsidP="00A91894">
      <w:pPr>
        <w:tabs>
          <w:tab w:val="left" w:pos="5103"/>
        </w:tabs>
        <w:jc w:val="both"/>
        <w:rPr>
          <w:rFonts w:ascii="Arial" w:hAnsi="Arial" w:cs="Arial"/>
          <w:sz w:val="22"/>
          <w:szCs w:val="22"/>
        </w:rPr>
      </w:pPr>
    </w:p>
    <w:p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00280A88" w:rsidRPr="00A42F82" w:rsidRDefault="00280A88" w:rsidP="00A91894">
      <w:pPr>
        <w:tabs>
          <w:tab w:val="left" w:pos="5103"/>
        </w:tabs>
        <w:jc w:val="both"/>
        <w:rPr>
          <w:rFonts w:ascii="Arial" w:hAnsi="Arial" w:cs="Arial"/>
          <w:sz w:val="22"/>
          <w:szCs w:val="22"/>
        </w:rPr>
      </w:pPr>
    </w:p>
    <w:p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A42F82" w:rsidRDefault="00EF6306" w:rsidP="00A91894">
      <w:pPr>
        <w:tabs>
          <w:tab w:val="left" w:pos="5103"/>
        </w:tabs>
        <w:jc w:val="both"/>
        <w:rPr>
          <w:rFonts w:ascii="Arial" w:hAnsi="Arial" w:cs="Arial"/>
          <w:sz w:val="22"/>
          <w:szCs w:val="22"/>
        </w:rPr>
      </w:pPr>
    </w:p>
    <w:p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007D46AF" w:rsidRPr="00A42F82" w:rsidRDefault="007D46AF" w:rsidP="00A91894">
      <w:pPr>
        <w:autoSpaceDE w:val="0"/>
        <w:autoSpaceDN w:val="0"/>
        <w:adjustRightInd w:val="0"/>
        <w:jc w:val="both"/>
        <w:rPr>
          <w:rFonts w:ascii="Arial" w:hAnsi="Arial" w:cs="Arial"/>
          <w:sz w:val="22"/>
          <w:szCs w:val="22"/>
        </w:rPr>
      </w:pPr>
    </w:p>
    <w:p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rsidR="00424773" w:rsidRPr="00A42F82" w:rsidRDefault="00424773" w:rsidP="00A91894">
      <w:pPr>
        <w:autoSpaceDE w:val="0"/>
        <w:autoSpaceDN w:val="0"/>
        <w:adjustRightInd w:val="0"/>
        <w:jc w:val="both"/>
        <w:rPr>
          <w:rFonts w:ascii="Arial" w:hAnsi="Arial" w:cs="Arial"/>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BE0139" w:rsidRPr="00A42F82" w:rsidTr="003F6F7B">
        <w:trPr>
          <w:trHeight w:val="439"/>
        </w:trPr>
        <w:tc>
          <w:tcPr>
            <w:tcW w:w="559" w:type="dxa"/>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00BE0139" w:rsidRPr="00A42F82" w:rsidRDefault="00BE0139" w:rsidP="00BE0139">
            <w:pPr>
              <w:rPr>
                <w:rFonts w:ascii="Arial" w:hAnsi="Arial" w:cs="Arial"/>
                <w:sz w:val="22"/>
                <w:szCs w:val="22"/>
              </w:rPr>
            </w:pPr>
            <w:r>
              <w:rPr>
                <w:rFonts w:ascii="Arial" w:hAnsi="Arial" w:cs="Arial"/>
                <w:sz w:val="22"/>
                <w:szCs w:val="22"/>
              </w:rPr>
              <w:t>Sufiyanhusen Najirhusen Patel</w:t>
            </w:r>
          </w:p>
        </w:tc>
      </w:tr>
      <w:tr w:rsidR="00BE0139" w:rsidRPr="00A42F82" w:rsidTr="003F6F7B">
        <w:trPr>
          <w:trHeight w:val="472"/>
        </w:trPr>
        <w:tc>
          <w:tcPr>
            <w:tcW w:w="559" w:type="dxa"/>
            <w:shd w:val="clear" w:color="auto" w:fill="BFBFBF" w:themeFill="background1" w:themeFillShade="BF"/>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00BE0139" w:rsidRPr="00A42F82" w:rsidRDefault="00BE0139"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00BE0139" w:rsidRPr="00A42F82" w:rsidRDefault="00BE0139"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BE0139" w:rsidRPr="00A42F82" w:rsidTr="003F6F7B">
        <w:trPr>
          <w:trHeight w:val="472"/>
        </w:trPr>
        <w:tc>
          <w:tcPr>
            <w:tcW w:w="559" w:type="dxa"/>
            <w:shd w:val="clear" w:color="auto" w:fill="F2F2F2" w:themeFill="background1" w:themeFillShade="F2"/>
            <w:vAlign w:val="center"/>
          </w:tcPr>
          <w:p w:rsidR="00BE0139" w:rsidRPr="00A42F82" w:rsidRDefault="00BE0139" w:rsidP="00A91894">
            <w:pPr>
              <w:rPr>
                <w:rFonts w:ascii="Arial" w:hAnsi="Arial" w:cs="Arial"/>
                <w:sz w:val="22"/>
                <w:szCs w:val="22"/>
              </w:rPr>
            </w:pPr>
          </w:p>
        </w:tc>
        <w:tc>
          <w:tcPr>
            <w:tcW w:w="2544" w:type="dxa"/>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BE0139" w:rsidRPr="00A42F82" w:rsidRDefault="00BE0139"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BE0139" w:rsidRPr="00A42F82" w:rsidRDefault="00BE0139"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BE0139" w:rsidRPr="00A42F82" w:rsidRDefault="00BE0139" w:rsidP="00A91894">
                <w:pPr>
                  <w:jc w:val="center"/>
                  <w:rPr>
                    <w:rFonts w:ascii="Arial" w:hAnsi="Arial" w:cs="Arial"/>
                    <w:sz w:val="22"/>
                    <w:szCs w:val="22"/>
                  </w:rPr>
                </w:pPr>
                <w:r w:rsidRPr="00BE0139">
                  <w:rPr>
                    <w:rFonts w:ascii="MS Gothic" w:eastAsia="MS Gothic" w:hAnsi="MS Gothic" w:cs="MS Gothic" w:hint="eastAsia"/>
                    <w:sz w:val="22"/>
                    <w:szCs w:val="22"/>
                  </w:rPr>
                  <w:t>☒</w:t>
                </w:r>
              </w:p>
            </w:tc>
          </w:sdtContent>
        </w:sdt>
      </w:tr>
    </w:tbl>
    <w:p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A42F82" w:rsidTr="003F6F7B">
        <w:trPr>
          <w:cantSplit/>
          <w:trHeight w:val="334"/>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000F6160" w:rsidRDefault="000F6160" w:rsidP="00A91894">
            <w:pPr>
              <w:rPr>
                <w:rFonts w:ascii="Arial" w:hAnsi="Arial" w:cs="Arial"/>
                <w:sz w:val="22"/>
                <w:szCs w:val="22"/>
              </w:rPr>
            </w:pPr>
          </w:p>
          <w:p w:rsidR="000F6160" w:rsidRPr="00A42F82" w:rsidRDefault="000F6160" w:rsidP="00A91894">
            <w:pPr>
              <w:rPr>
                <w:rFonts w:ascii="Arial" w:hAnsi="Arial" w:cs="Arial"/>
                <w:sz w:val="22"/>
                <w:szCs w:val="22"/>
              </w:rPr>
            </w:pPr>
            <w:r w:rsidRPr="000F6160">
              <w:rPr>
                <w:rFonts w:ascii="Arial" w:hAnsi="Arial" w:cs="Arial"/>
                <w:sz w:val="22"/>
                <w:szCs w:val="22"/>
              </w:rPr>
              <w:t>University of Wales Trinity Saint David</w:t>
            </w:r>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rsidR="000F6160" w:rsidRDefault="000F6160" w:rsidP="00A91894">
            <w:pPr>
              <w:rPr>
                <w:rFonts w:ascii="Arial" w:hAnsi="Arial" w:cs="Arial"/>
                <w:sz w:val="22"/>
                <w:szCs w:val="22"/>
              </w:rPr>
            </w:pPr>
          </w:p>
          <w:p w:rsidR="005E6C44" w:rsidRPr="00A42F82" w:rsidRDefault="000F6160" w:rsidP="00A91894">
            <w:pPr>
              <w:rPr>
                <w:rFonts w:ascii="Arial" w:hAnsi="Arial" w:cs="Arial"/>
                <w:sz w:val="22"/>
                <w:szCs w:val="22"/>
              </w:rPr>
            </w:pPr>
            <w:r w:rsidRPr="000F6160">
              <w:rPr>
                <w:rFonts w:ascii="Arial" w:hAnsi="Arial" w:cs="Arial"/>
                <w:sz w:val="22"/>
                <w:szCs w:val="22"/>
              </w:rPr>
              <w:t>London</w:t>
            </w:r>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rsidR="000F6160" w:rsidRDefault="000F6160" w:rsidP="00A91894">
            <w:pPr>
              <w:rPr>
                <w:rFonts w:ascii="Arial" w:hAnsi="Arial" w:cs="Arial"/>
                <w:sz w:val="22"/>
                <w:szCs w:val="22"/>
              </w:rPr>
            </w:pPr>
          </w:p>
          <w:p w:rsidR="005E6C44" w:rsidRPr="00A42F82" w:rsidRDefault="000F6160" w:rsidP="00A91894">
            <w:pPr>
              <w:rPr>
                <w:rFonts w:ascii="Arial" w:hAnsi="Arial" w:cs="Arial"/>
                <w:sz w:val="22"/>
                <w:szCs w:val="22"/>
              </w:rPr>
            </w:pPr>
            <w:r w:rsidRPr="000F6160">
              <w:rPr>
                <w:rFonts w:ascii="Arial" w:hAnsi="Arial" w:cs="Arial"/>
                <w:sz w:val="22"/>
                <w:szCs w:val="22"/>
              </w:rPr>
              <w:t>Sufiyanpatel600@gmail.com</w:t>
            </w:r>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005E6C44" w:rsidRDefault="005E6C44" w:rsidP="00A91894">
            <w:pPr>
              <w:rPr>
                <w:rFonts w:ascii="Arial" w:hAnsi="Arial" w:cs="Arial"/>
                <w:sz w:val="22"/>
                <w:szCs w:val="22"/>
              </w:rPr>
            </w:pPr>
          </w:p>
          <w:p w:rsidR="000F6160" w:rsidRPr="00A42F82" w:rsidRDefault="000F6160" w:rsidP="00A91894">
            <w:pPr>
              <w:rPr>
                <w:rFonts w:ascii="Arial" w:hAnsi="Arial" w:cs="Arial"/>
                <w:sz w:val="22"/>
                <w:szCs w:val="22"/>
              </w:rPr>
            </w:pPr>
            <w:r>
              <w:rPr>
                <w:rFonts w:ascii="Arial" w:hAnsi="Arial" w:cs="Arial"/>
                <w:sz w:val="22"/>
                <w:szCs w:val="22"/>
              </w:rPr>
              <w:t>07523806642</w:t>
            </w:r>
          </w:p>
          <w:p w:rsidR="005E6C44" w:rsidRPr="00A42F82" w:rsidRDefault="005E6C44" w:rsidP="00A91894">
            <w:pPr>
              <w:rPr>
                <w:rFonts w:ascii="Arial" w:hAnsi="Arial" w:cs="Arial"/>
                <w:sz w:val="22"/>
                <w:szCs w:val="22"/>
              </w:rPr>
            </w:pPr>
          </w:p>
        </w:tc>
      </w:tr>
      <w:tr w:rsidR="005E6C44" w:rsidRPr="00A42F82" w:rsidTr="003F6F7B">
        <w:tc>
          <w:tcPr>
            <w:tcW w:w="559" w:type="dxa"/>
            <w:shd w:val="clear" w:color="auto" w:fill="BFBFBF" w:themeFill="background1" w:themeFillShade="BF"/>
            <w:vAlign w:val="center"/>
          </w:tcPr>
          <w:p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rsidTr="003F6F7B">
        <w:trPr>
          <w:trHeight w:val="513"/>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rsidR="005E6C44" w:rsidRPr="00A42F82" w:rsidRDefault="000F6160" w:rsidP="00A91894">
            <w:pPr>
              <w:rPr>
                <w:rFonts w:ascii="Arial" w:hAnsi="Arial" w:cs="Arial"/>
                <w:sz w:val="22"/>
                <w:szCs w:val="22"/>
              </w:rPr>
            </w:pPr>
            <w:r>
              <w:rPr>
                <w:rFonts w:ascii="Arial" w:hAnsi="Arial" w:cs="Arial"/>
                <w:sz w:val="22"/>
                <w:szCs w:val="22"/>
              </w:rPr>
              <w:t>2309266</w:t>
            </w:r>
          </w:p>
        </w:tc>
      </w:tr>
      <w:tr w:rsidR="000F6160" w:rsidRPr="00A42F82" w:rsidTr="003F6F7B">
        <w:trPr>
          <w:trHeight w:val="549"/>
        </w:trPr>
        <w:tc>
          <w:tcPr>
            <w:tcW w:w="559" w:type="dxa"/>
            <w:shd w:val="clear" w:color="auto" w:fill="F2F2F2" w:themeFill="background1" w:themeFillShade="F2"/>
            <w:vAlign w:val="center"/>
          </w:tcPr>
          <w:p w:rsidR="000F6160" w:rsidRPr="00A42F82" w:rsidRDefault="000F6160"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000F6160" w:rsidRPr="00A42F82" w:rsidRDefault="000F6160"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000F6160" w:rsidRPr="00A42F82" w:rsidRDefault="000F6160" w:rsidP="007C3B89">
            <w:pPr>
              <w:rPr>
                <w:rFonts w:ascii="Arial" w:hAnsi="Arial" w:cs="Arial"/>
                <w:sz w:val="22"/>
                <w:szCs w:val="22"/>
              </w:rPr>
            </w:pPr>
            <w:r>
              <w:rPr>
                <w:rFonts w:ascii="Arial" w:hAnsi="Arial" w:cs="Arial"/>
                <w:sz w:val="22"/>
                <w:szCs w:val="22"/>
              </w:rPr>
              <w:t>MBA International Buisness</w:t>
            </w:r>
          </w:p>
        </w:tc>
      </w:tr>
      <w:tr w:rsidR="000F6160" w:rsidRPr="00A42F82" w:rsidTr="003F6F7B">
        <w:trPr>
          <w:trHeight w:val="557"/>
        </w:trPr>
        <w:tc>
          <w:tcPr>
            <w:tcW w:w="559" w:type="dxa"/>
            <w:shd w:val="clear" w:color="auto" w:fill="F2F2F2" w:themeFill="background1" w:themeFillShade="F2"/>
            <w:vAlign w:val="center"/>
          </w:tcPr>
          <w:p w:rsidR="000F6160" w:rsidRPr="00A42F82" w:rsidRDefault="000F6160"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000F6160" w:rsidRPr="00A42F82" w:rsidRDefault="000F6160"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000F6160" w:rsidRPr="00A42F82" w:rsidRDefault="000F6160" w:rsidP="007C3B89">
            <w:pPr>
              <w:rPr>
                <w:rFonts w:ascii="Arial" w:hAnsi="Arial" w:cs="Arial"/>
                <w:sz w:val="22"/>
                <w:szCs w:val="22"/>
              </w:rPr>
            </w:pPr>
            <w:r>
              <w:rPr>
                <w:rFonts w:ascii="Arial" w:hAnsi="Arial" w:cs="Arial"/>
                <w:sz w:val="22"/>
                <w:szCs w:val="22"/>
              </w:rPr>
              <w:t>Laila Maazouz</w:t>
            </w:r>
          </w:p>
        </w:tc>
      </w:tr>
    </w:tbl>
    <w:p w:rsidR="00A51109" w:rsidRPr="00A42F82" w:rsidRDefault="00A51109" w:rsidP="00A91894">
      <w:pPr>
        <w:rPr>
          <w:rFonts w:ascii="Arial" w:hAnsi="Arial" w:cs="Arial"/>
          <w:bCs/>
          <w:iCs/>
        </w:rPr>
      </w:pPr>
    </w:p>
    <w:p w:rsidR="00425DA7" w:rsidRPr="00A42F82" w:rsidRDefault="00425DA7" w:rsidP="00A91894">
      <w:pPr>
        <w:autoSpaceDE w:val="0"/>
        <w:autoSpaceDN w:val="0"/>
        <w:adjustRightInd w:val="0"/>
        <w:jc w:val="both"/>
        <w:rPr>
          <w:rFonts w:ascii="Arial" w:hAnsi="Arial" w:cs="Arial"/>
          <w:b/>
          <w:sz w:val="22"/>
          <w:szCs w:val="22"/>
        </w:rPr>
      </w:pPr>
    </w:p>
    <w:p w:rsidR="00425DA7" w:rsidRPr="00A42F82" w:rsidRDefault="00425DA7" w:rsidP="00A91894">
      <w:pPr>
        <w:rPr>
          <w:rFonts w:ascii="Arial" w:hAnsi="Arial" w:cs="Arial"/>
          <w:b/>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rsidR="005E6C44" w:rsidRPr="00A42F82" w:rsidTr="002132F9">
        <w:tc>
          <w:tcPr>
            <w:tcW w:w="562" w:type="dxa"/>
            <w:shd w:val="clear" w:color="auto" w:fill="F2F2F2" w:themeFill="background1" w:themeFillShade="F2"/>
          </w:tcPr>
          <w:p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005E6C44" w:rsidRPr="005D40FE" w:rsidRDefault="005E6C44" w:rsidP="00A91894">
            <w:pPr>
              <w:autoSpaceDE w:val="0"/>
              <w:autoSpaceDN w:val="0"/>
              <w:adjustRightInd w:val="0"/>
              <w:rPr>
                <w:rFonts w:ascii="Arial" w:hAnsi="Arial" w:cs="Arial"/>
                <w:sz w:val="22"/>
                <w:szCs w:val="22"/>
                <w:highlight w:val="yellow"/>
              </w:rPr>
            </w:pPr>
            <w:r w:rsidRPr="005D40FE">
              <w:rPr>
                <w:rFonts w:ascii="Arial" w:hAnsi="Arial" w:cs="Arial"/>
                <w:sz w:val="22"/>
                <w:szCs w:val="22"/>
                <w:highlight w:val="yellow"/>
              </w:rPr>
              <w:t>Has the research activity received approval in principle?</w:t>
            </w:r>
          </w:p>
          <w:p w:rsidR="005E6C44" w:rsidRPr="00A42F82" w:rsidRDefault="005E6C44" w:rsidP="00A91894">
            <w:pPr>
              <w:autoSpaceDE w:val="0"/>
              <w:autoSpaceDN w:val="0"/>
              <w:adjustRightInd w:val="0"/>
              <w:rPr>
                <w:rFonts w:ascii="Arial" w:hAnsi="Arial" w:cs="Arial"/>
                <w:sz w:val="22"/>
                <w:szCs w:val="22"/>
              </w:rPr>
            </w:pPr>
            <w:r w:rsidRPr="005D40FE">
              <w:rPr>
                <w:rFonts w:ascii="Arial" w:hAnsi="Arial" w:cs="Arial"/>
                <w:sz w:val="22"/>
                <w:szCs w:val="22"/>
                <w:highlight w:val="yellow"/>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rsidR="005E6C44" w:rsidRPr="00A42F82" w:rsidRDefault="005D40F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rsidTr="003F6F7B">
        <w:trPr>
          <w:trHeight w:val="437"/>
        </w:trPr>
        <w:tc>
          <w:tcPr>
            <w:tcW w:w="562"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5D40FE">
              <w:rPr>
                <w:rFonts w:ascii="Arial" w:hAnsi="Arial" w:cs="Arial"/>
                <w:sz w:val="22"/>
                <w:szCs w:val="22"/>
                <w:highlight w:val="yellow"/>
              </w:rPr>
              <w:t>If Yes, please indicate source of approval (and date where known):</w:t>
            </w:r>
            <w:r w:rsidRPr="005D40FE">
              <w:rPr>
                <w:rFonts w:ascii="Arial" w:hAnsi="Arial" w:cs="Arial"/>
                <w:b/>
                <w:bCs/>
                <w:i/>
                <w:iCs/>
                <w:highlight w:val="yellow"/>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rsidR="003F6F7B" w:rsidRPr="00A42F82" w:rsidRDefault="005D40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rPr>
          <w:trHeight w:val="415"/>
        </w:trPr>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rsidR="003F6F7B" w:rsidRPr="00A42F82" w:rsidRDefault="005D40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bl>
    <w:p w:rsidR="00E16786" w:rsidRPr="00A42F82" w:rsidRDefault="00E16786" w:rsidP="00A91894">
      <w:pPr>
        <w:autoSpaceDE w:val="0"/>
        <w:autoSpaceDN w:val="0"/>
        <w:adjustRightInd w:val="0"/>
        <w:spacing w:after="240"/>
        <w:jc w:val="both"/>
        <w:rPr>
          <w:rFonts w:ascii="Arial" w:hAnsi="Arial" w:cs="Arial"/>
          <w:bCs/>
          <w:iCs/>
        </w:rPr>
      </w:pPr>
    </w:p>
    <w:p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tblPr>
      <w:tblGrid>
        <w:gridCol w:w="562"/>
        <w:gridCol w:w="8784"/>
        <w:gridCol w:w="1134"/>
      </w:tblGrid>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rsidTr="003F6F7B">
        <w:trPr>
          <w:trHeight w:val="355"/>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005E6C44" w:rsidRPr="00A42F82" w:rsidRDefault="00067673"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rsidR="005E6C44" w:rsidRPr="00A42F82" w:rsidRDefault="005D40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rsidTr="003F6F7B">
        <w:trPr>
          <w:trHeight w:val="417"/>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rsidR="005E6C44" w:rsidRPr="00A42F82" w:rsidRDefault="005D40F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rsidTr="003F6F7B">
        <w:trPr>
          <w:trHeight w:val="409"/>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rsidR="003C07E3" w:rsidRPr="00A42F82" w:rsidRDefault="003C07E3" w:rsidP="00A91894">
      <w:pPr>
        <w:autoSpaceDE w:val="0"/>
        <w:autoSpaceDN w:val="0"/>
        <w:adjustRightInd w:val="0"/>
        <w:spacing w:after="240"/>
        <w:jc w:val="both"/>
        <w:rPr>
          <w:rFonts w:ascii="Arial" w:hAnsi="Arial" w:cs="Arial"/>
          <w:b/>
          <w:sz w:val="22"/>
          <w:szCs w:val="22"/>
        </w:rPr>
      </w:pPr>
    </w:p>
    <w:p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07192" w:rsidRPr="00A42F82" w:rsidTr="002132F9">
        <w:trPr>
          <w:trHeight w:val="227"/>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rsidR="00807192" w:rsidRPr="00A42F82" w:rsidRDefault="00807192" w:rsidP="00A91894">
            <w:pPr>
              <w:autoSpaceDE w:val="0"/>
              <w:autoSpaceDN w:val="0"/>
              <w:adjustRightInd w:val="0"/>
              <w:rPr>
                <w:rFonts w:ascii="Arial" w:hAnsi="Arial" w:cs="Arial"/>
                <w:bCs/>
                <w:sz w:val="22"/>
                <w:szCs w:val="22"/>
              </w:rPr>
            </w:pPr>
          </w:p>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06767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807192" w:rsidRPr="00A42F82" w:rsidRDefault="005D40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5D40FE">
              <w:rPr>
                <w:rFonts w:ascii="Arial" w:hAnsi="Arial" w:cs="Arial"/>
                <w:sz w:val="22"/>
                <w:szCs w:val="22"/>
                <w:highlight w:val="yellow"/>
              </w:rPr>
              <w:t>Are you in receipt of a KESS scholarship?</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06767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Are you specifically employed to </w:t>
            </w:r>
            <w:r w:rsidRPr="00A42F82">
              <w:rPr>
                <w:rFonts w:ascii="Arial" w:hAnsi="Arial" w:cs="Arial"/>
                <w:sz w:val="22"/>
                <w:szCs w:val="22"/>
              </w:rPr>
              <w:lastRenderedPageBreak/>
              <w:t>undertake this research in either a paid or voluntary capacity?</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Voluntary</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807192" w:rsidRPr="00A42F82" w:rsidRDefault="005D40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3823" w:type="dxa"/>
            <w:vMerge/>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807192" w:rsidRPr="00A42F82" w:rsidRDefault="005D40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5D40FE">
              <w:rPr>
                <w:rFonts w:ascii="Arial" w:hAnsi="Arial" w:cs="Arial"/>
                <w:sz w:val="22"/>
                <w:szCs w:val="22"/>
                <w:highlight w:val="yellow"/>
              </w:rPr>
              <w:t>Is the research being undertaken within an existing UWTSD Athrofa Professional Learning Partnership (APLP)?</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06767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5D40FE">
              <w:rPr>
                <w:rFonts w:ascii="Arial" w:hAnsi="Arial" w:cs="Arial"/>
                <w:sz w:val="22"/>
                <w:szCs w:val="22"/>
                <w:highlight w:val="yellow"/>
              </w:rPr>
              <w:t>Has permission to undertake the research has been provided by the partner organisation?</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06767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rsidR="008C4441" w:rsidRPr="00A42F82" w:rsidRDefault="008C4441" w:rsidP="00A91894">
      <w:pPr>
        <w:rPr>
          <w:rFonts w:ascii="Arial" w:hAnsi="Arial" w:cs="Arial"/>
          <w:bCs/>
          <w:iCs/>
          <w:sz w:val="16"/>
          <w:szCs w:val="16"/>
        </w:rPr>
      </w:pPr>
    </w:p>
    <w:p w:rsidR="009D2E0B" w:rsidRPr="00A42F82" w:rsidRDefault="009D2E0B" w:rsidP="00A91894">
      <w:pPr>
        <w:rPr>
          <w:rFonts w:ascii="Arial" w:hAnsi="Arial" w:cs="Arial"/>
          <w:b/>
          <w:bCs/>
          <w:iCs/>
          <w:sz w:val="22"/>
          <w:szCs w:val="22"/>
        </w:rPr>
      </w:pPr>
    </w:p>
    <w:p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4C3D85" w:rsidRPr="00A42F82" w:rsidTr="00913567">
        <w:trPr>
          <w:trHeight w:val="507"/>
        </w:trPr>
        <w:tc>
          <w:tcPr>
            <w:tcW w:w="567" w:type="dxa"/>
            <w:shd w:val="clear" w:color="auto" w:fill="F2F2F2" w:themeFill="background1" w:themeFillShade="F2"/>
            <w:vAlign w:val="center"/>
          </w:tcPr>
          <w:p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4C3D85" w:rsidRPr="00A42F82" w:rsidRDefault="005D40F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rsidTr="002132F9">
        <w:tc>
          <w:tcPr>
            <w:tcW w:w="567" w:type="dxa"/>
          </w:tcPr>
          <w:p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rsidR="004C3D85" w:rsidRPr="00A42F82" w:rsidRDefault="004C3D85" w:rsidP="00A91894">
            <w:pPr>
              <w:autoSpaceDE w:val="0"/>
              <w:autoSpaceDN w:val="0"/>
              <w:adjustRightInd w:val="0"/>
              <w:rPr>
                <w:rFonts w:ascii="Arial" w:hAnsi="Arial" w:cs="Arial"/>
                <w:bCs/>
                <w:sz w:val="22"/>
                <w:szCs w:val="22"/>
              </w:rPr>
            </w:pPr>
          </w:p>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rsidR="004C3D85" w:rsidRPr="00A42F82" w:rsidRDefault="004C3D85" w:rsidP="00A91894">
            <w:pPr>
              <w:autoSpaceDE w:val="0"/>
              <w:autoSpaceDN w:val="0"/>
              <w:adjustRightInd w:val="0"/>
              <w:rPr>
                <w:rFonts w:ascii="Arial" w:hAnsi="Arial" w:cs="Arial"/>
                <w:b/>
                <w:bCs/>
                <w:sz w:val="22"/>
                <w:szCs w:val="22"/>
              </w:rPr>
            </w:pPr>
          </w:p>
        </w:tc>
      </w:tr>
    </w:tbl>
    <w:p w:rsidR="003656A9" w:rsidRPr="00A42F82" w:rsidRDefault="003656A9" w:rsidP="00A91894">
      <w:pPr>
        <w:autoSpaceDE w:val="0"/>
        <w:autoSpaceDN w:val="0"/>
        <w:adjustRightInd w:val="0"/>
        <w:spacing w:after="240"/>
        <w:jc w:val="both"/>
        <w:rPr>
          <w:rFonts w:ascii="Arial" w:hAnsi="Arial" w:cs="Arial"/>
          <w:b/>
          <w:sz w:val="22"/>
          <w:szCs w:val="22"/>
        </w:rPr>
      </w:pPr>
    </w:p>
    <w:p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629"/>
        <w:gridCol w:w="2692"/>
        <w:gridCol w:w="2728"/>
        <w:gridCol w:w="2728"/>
        <w:gridCol w:w="1813"/>
      </w:tblGrid>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4C3D85" w:rsidRPr="005D40FE" w:rsidRDefault="005D40FE" w:rsidP="00A91894">
            <w:pPr>
              <w:rPr>
                <w:rFonts w:ascii="Arial" w:hAnsi="Arial" w:cs="Arial"/>
                <w:bCs/>
                <w:sz w:val="24"/>
                <w:szCs w:val="24"/>
              </w:rPr>
            </w:pPr>
            <w:r w:rsidRPr="005D40FE">
              <w:rPr>
                <w:bCs/>
                <w:sz w:val="24"/>
                <w:szCs w:val="24"/>
              </w:rPr>
              <w:t>Analysing the Influence of Digital Marketing on Consumer Perceptions and Actions within the UK’s Mobile Technology Sector.</w:t>
            </w:r>
          </w:p>
        </w:tc>
      </w:tr>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A42F82" w:rsidRDefault="005D40FE" w:rsidP="00A91894">
            <w:pPr>
              <w:rPr>
                <w:rFonts w:ascii="Arial" w:hAnsi="Arial" w:cs="Arial"/>
                <w:sz w:val="22"/>
                <w:szCs w:val="22"/>
              </w:rPr>
            </w:pPr>
            <w:r>
              <w:rPr>
                <w:rFonts w:ascii="Arial" w:hAnsi="Arial" w:cs="Arial"/>
                <w:sz w:val="22"/>
                <w:szCs w:val="22"/>
              </w:rPr>
              <w:t>1</w:t>
            </w:r>
            <w:r w:rsidRPr="005D40FE">
              <w:rPr>
                <w:rFonts w:ascii="Arial" w:hAnsi="Arial" w:cs="Arial"/>
                <w:sz w:val="22"/>
                <w:szCs w:val="22"/>
                <w:vertAlign w:val="superscript"/>
              </w:rPr>
              <w:t>st</w:t>
            </w:r>
            <w:r>
              <w:rPr>
                <w:rFonts w:ascii="Arial" w:hAnsi="Arial" w:cs="Arial"/>
                <w:sz w:val="22"/>
                <w:szCs w:val="22"/>
              </w:rPr>
              <w:t xml:space="preserve"> August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A42F82" w:rsidRDefault="005D40FE" w:rsidP="00A91894">
            <w:pPr>
              <w:rPr>
                <w:rFonts w:ascii="Arial" w:hAnsi="Arial" w:cs="Arial"/>
                <w:sz w:val="22"/>
                <w:szCs w:val="22"/>
              </w:rPr>
            </w:pPr>
            <w:r>
              <w:rPr>
                <w:rFonts w:ascii="Arial" w:hAnsi="Arial" w:cs="Arial"/>
                <w:sz w:val="22"/>
                <w:szCs w:val="22"/>
              </w:rPr>
              <w:t>3</w:t>
            </w:r>
            <w:r w:rsidR="006E3A2E">
              <w:rPr>
                <w:rFonts w:ascii="Arial" w:hAnsi="Arial" w:cs="Arial"/>
                <w:sz w:val="22"/>
                <w:szCs w:val="22"/>
              </w:rPr>
              <w:t>0</w:t>
            </w:r>
            <w:r w:rsidRPr="005D40FE">
              <w:rPr>
                <w:rFonts w:ascii="Arial" w:hAnsi="Arial" w:cs="Arial"/>
                <w:sz w:val="22"/>
                <w:szCs w:val="22"/>
                <w:vertAlign w:val="superscript"/>
              </w:rPr>
              <w:t>t</w:t>
            </w:r>
            <w:r w:rsidR="006E3A2E">
              <w:rPr>
                <w:rFonts w:ascii="Arial" w:hAnsi="Arial" w:cs="Arial"/>
                <w:sz w:val="22"/>
                <w:szCs w:val="22"/>
                <w:vertAlign w:val="superscript"/>
              </w:rPr>
              <w:t>h</w:t>
            </w:r>
            <w:r w:rsidR="006E3A2E">
              <w:rPr>
                <w:rFonts w:ascii="Arial" w:hAnsi="Arial" w:cs="Arial"/>
                <w:sz w:val="22"/>
                <w:szCs w:val="22"/>
              </w:rPr>
              <w:t xml:space="preserve"> September</w:t>
            </w:r>
            <w:r>
              <w:rPr>
                <w:rFonts w:ascii="Arial" w:hAnsi="Arial" w:cs="Arial"/>
                <w:sz w:val="22"/>
                <w:szCs w:val="22"/>
              </w:rPr>
              <w:t xml:space="preserve"> 2024</w:t>
            </w:r>
          </w:p>
        </w:tc>
      </w:tr>
      <w:tr w:rsidR="00F96C3F" w:rsidRPr="00A42F82" w:rsidTr="52D93F32">
        <w:trPr>
          <w:trHeight w:val="454"/>
        </w:trPr>
        <w:tc>
          <w:tcPr>
            <w:tcW w:w="297" w:type="pct"/>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00F96C3F" w:rsidRPr="00A42F82" w:rsidRDefault="00F96C3F" w:rsidP="00A91894">
            <w:pPr>
              <w:rPr>
                <w:rFonts w:ascii="Arial" w:hAnsi="Arial" w:cs="Arial"/>
              </w:rPr>
            </w:pPr>
          </w:p>
          <w:p w:rsidR="005D40FE" w:rsidRDefault="005D40FE" w:rsidP="005D40FE">
            <w:r w:rsidRPr="005D40FE">
              <w:t xml:space="preserve">The purpose is to </w:t>
            </w:r>
            <w:r>
              <w:t>assess the effect of digital marketing on consumer attitudes and behaviour in the Mobile Industry.</w:t>
            </w:r>
          </w:p>
          <w:p w:rsidR="00F96C3F" w:rsidRPr="00A42F82" w:rsidDel="00425DA7" w:rsidRDefault="00F96C3F" w:rsidP="00A91894">
            <w:pPr>
              <w:rPr>
                <w:rFonts w:ascii="Arial" w:hAnsi="Arial" w:cs="Arial"/>
              </w:rPr>
            </w:pP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00F96C3F" w:rsidRPr="00A42F82" w:rsidRDefault="00F96C3F" w:rsidP="00A91894">
            <w:pPr>
              <w:rPr>
                <w:rFonts w:ascii="Arial" w:hAnsi="Arial" w:cs="Arial"/>
              </w:rPr>
            </w:pPr>
          </w:p>
          <w:p w:rsidR="00F96C3F" w:rsidRPr="00A42F82" w:rsidRDefault="00F96C3F" w:rsidP="00A91894">
            <w:pPr>
              <w:rPr>
                <w:rFonts w:ascii="Arial" w:hAnsi="Arial" w:cs="Arial"/>
              </w:rPr>
            </w:pPr>
          </w:p>
          <w:p w:rsidR="005D40FE" w:rsidRPr="005E0633" w:rsidRDefault="005D40FE" w:rsidP="005D40FE">
            <w:pPr>
              <w:numPr>
                <w:ilvl w:val="0"/>
                <w:numId w:val="28"/>
              </w:numPr>
              <w:pBdr>
                <w:top w:val="nil"/>
                <w:left w:val="nil"/>
                <w:bottom w:val="nil"/>
                <w:right w:val="nil"/>
                <w:between w:val="nil"/>
              </w:pBdr>
              <w:spacing w:line="360" w:lineRule="auto"/>
              <w:jc w:val="both"/>
              <w:rPr>
                <w:color w:val="000000"/>
              </w:rPr>
            </w:pPr>
            <w:r w:rsidRPr="005E0633">
              <w:rPr>
                <w:color w:val="000000"/>
              </w:rPr>
              <w:t>What are the current digital marketing strategies implemented in the Mobile Industry?</w:t>
            </w:r>
          </w:p>
          <w:p w:rsidR="005D40FE" w:rsidRPr="005E0633" w:rsidRDefault="005D40FE" w:rsidP="005D40FE">
            <w:pPr>
              <w:numPr>
                <w:ilvl w:val="0"/>
                <w:numId w:val="28"/>
              </w:numPr>
              <w:pBdr>
                <w:top w:val="nil"/>
                <w:left w:val="nil"/>
                <w:bottom w:val="nil"/>
                <w:right w:val="nil"/>
                <w:between w:val="nil"/>
              </w:pBdr>
              <w:spacing w:line="360" w:lineRule="auto"/>
              <w:jc w:val="both"/>
              <w:rPr>
                <w:color w:val="000000"/>
              </w:rPr>
            </w:pPr>
            <w:r w:rsidRPr="005E0633">
              <w:rPr>
                <w:color w:val="000000"/>
              </w:rPr>
              <w:t>What are the opportunities and challenges of companies in the Mobile Industry utilising digital marketing?</w:t>
            </w:r>
          </w:p>
          <w:p w:rsidR="005D40FE" w:rsidRDefault="005D40FE" w:rsidP="005D40FE">
            <w:pPr>
              <w:numPr>
                <w:ilvl w:val="0"/>
                <w:numId w:val="29"/>
              </w:numPr>
              <w:pBdr>
                <w:top w:val="nil"/>
                <w:left w:val="nil"/>
                <w:bottom w:val="nil"/>
                <w:right w:val="nil"/>
                <w:between w:val="nil"/>
              </w:pBdr>
              <w:spacing w:after="160" w:line="360" w:lineRule="auto"/>
              <w:jc w:val="both"/>
            </w:pPr>
            <w:r>
              <w:rPr>
                <w:color w:val="000000"/>
              </w:rPr>
              <w:t>What are the effects of influencer-generated content on consumer attitudes and behaviour?</w:t>
            </w:r>
          </w:p>
          <w:p w:rsidR="00F96C3F" w:rsidRPr="00A42F82" w:rsidRDefault="00F96C3F" w:rsidP="00A91894">
            <w:pPr>
              <w:autoSpaceDE w:val="0"/>
              <w:autoSpaceDN w:val="0"/>
              <w:adjustRightInd w:val="0"/>
              <w:rPr>
                <w:rFonts w:ascii="Arial" w:hAnsi="Arial" w:cs="Arial"/>
                <w:b/>
                <w:bCs/>
                <w:sz w:val="22"/>
                <w:szCs w:val="22"/>
              </w:rPr>
            </w:pP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00F96C3F" w:rsidRPr="00A42F82" w:rsidRDefault="00F96C3F" w:rsidP="00A91894">
            <w:pPr>
              <w:rPr>
                <w:rFonts w:ascii="Arial" w:hAnsi="Arial" w:cs="Arial"/>
              </w:rPr>
            </w:pPr>
          </w:p>
          <w:p w:rsidR="00F96C3F" w:rsidRPr="00A42F82" w:rsidRDefault="00F96C3F" w:rsidP="00A91894">
            <w:pPr>
              <w:rPr>
                <w:rFonts w:ascii="Arial" w:hAnsi="Arial" w:cs="Arial"/>
              </w:rPr>
            </w:pPr>
          </w:p>
          <w:p w:rsidR="00F96C3F" w:rsidRPr="00A42F82" w:rsidRDefault="00F96C3F" w:rsidP="00A91894">
            <w:pPr>
              <w:rPr>
                <w:rFonts w:ascii="Arial" w:hAnsi="Arial" w:cs="Arial"/>
                <w:sz w:val="22"/>
                <w:szCs w:val="22"/>
              </w:rPr>
            </w:pPr>
          </w:p>
          <w:p w:rsidR="005D40FE" w:rsidRDefault="005D40FE" w:rsidP="005D40FE">
            <w:r>
              <w:lastRenderedPageBreak/>
              <w:t>The main aim of this research is to assess the effect of digital marketing on consumer attitudes and behaviour in the Mobile Industry.</w:t>
            </w:r>
          </w:p>
          <w:p w:rsidR="00F96C3F" w:rsidRPr="00A42F82" w:rsidRDefault="00F96C3F" w:rsidP="00A91894">
            <w:pPr>
              <w:rPr>
                <w:rFonts w:ascii="Arial" w:hAnsi="Arial" w:cs="Arial"/>
              </w:rPr>
            </w:pP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F96C3F" w:rsidRPr="00A42F82" w:rsidRDefault="00F96C3F" w:rsidP="00A91894">
            <w:pPr>
              <w:rPr>
                <w:rFonts w:ascii="Arial" w:hAnsi="Arial" w:cs="Arial"/>
              </w:rPr>
            </w:pPr>
          </w:p>
          <w:p w:rsidR="005D40FE" w:rsidRPr="005E0633" w:rsidRDefault="005D40FE" w:rsidP="005D40FE">
            <w:pPr>
              <w:numPr>
                <w:ilvl w:val="0"/>
                <w:numId w:val="28"/>
              </w:numPr>
              <w:pBdr>
                <w:top w:val="nil"/>
                <w:left w:val="nil"/>
                <w:bottom w:val="nil"/>
                <w:right w:val="nil"/>
                <w:between w:val="nil"/>
              </w:pBdr>
              <w:spacing w:line="360" w:lineRule="auto"/>
              <w:jc w:val="both"/>
              <w:rPr>
                <w:color w:val="000000"/>
              </w:rPr>
            </w:pPr>
            <w:bookmarkStart w:id="0" w:name="_Hlk167314666"/>
            <w:r w:rsidRPr="005E0633">
              <w:rPr>
                <w:color w:val="000000"/>
              </w:rPr>
              <w:t>To determine the current digital marketing strategies implemented in the Mobile Industry.</w:t>
            </w:r>
          </w:p>
          <w:p w:rsidR="005D40FE" w:rsidRPr="005E0633" w:rsidRDefault="005D40FE" w:rsidP="005D40FE">
            <w:pPr>
              <w:numPr>
                <w:ilvl w:val="0"/>
                <w:numId w:val="28"/>
              </w:numPr>
              <w:pBdr>
                <w:top w:val="nil"/>
                <w:left w:val="nil"/>
                <w:bottom w:val="nil"/>
                <w:right w:val="nil"/>
                <w:between w:val="nil"/>
              </w:pBdr>
              <w:spacing w:line="360" w:lineRule="auto"/>
              <w:jc w:val="both"/>
              <w:rPr>
                <w:color w:val="000000"/>
              </w:rPr>
            </w:pPr>
            <w:bookmarkStart w:id="1" w:name="_Hlk167314689"/>
            <w:bookmarkEnd w:id="0"/>
            <w:r w:rsidRPr="005E0633">
              <w:rPr>
                <w:color w:val="000000"/>
              </w:rPr>
              <w:t>To investigate the opportunities and challenges of companies in the Mobile Industry.</w:t>
            </w:r>
          </w:p>
          <w:p w:rsidR="00F96C3F" w:rsidRPr="005D40FE" w:rsidRDefault="005D40FE" w:rsidP="00A91894">
            <w:pPr>
              <w:numPr>
                <w:ilvl w:val="0"/>
                <w:numId w:val="28"/>
              </w:numPr>
              <w:pBdr>
                <w:top w:val="nil"/>
                <w:left w:val="nil"/>
                <w:bottom w:val="nil"/>
                <w:right w:val="nil"/>
                <w:between w:val="nil"/>
              </w:pBdr>
              <w:spacing w:after="160" w:line="360" w:lineRule="auto"/>
              <w:jc w:val="both"/>
            </w:pPr>
            <w:r>
              <w:rPr>
                <w:color w:val="000000"/>
              </w:rPr>
              <w:t>To assess the effect of digital marketing on consumer attitudes and behaviour.</w:t>
            </w:r>
            <w:bookmarkEnd w:id="1"/>
          </w:p>
        </w:tc>
      </w:tr>
      <w:tr w:rsidR="00F96C3F" w:rsidRPr="00A42F82" w:rsidTr="52D93F32">
        <w:trPr>
          <w:trHeight w:val="454"/>
        </w:trPr>
        <w:tc>
          <w:tcPr>
            <w:tcW w:w="297" w:type="pct"/>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RPr="005D40FE" w:rsidRDefault="00F96C3F" w:rsidP="00A91894">
            <w:pPr>
              <w:spacing w:before="120" w:after="120"/>
              <w:rPr>
                <w:rFonts w:ascii="Arial" w:hAnsi="Arial" w:cs="Arial"/>
                <w:b/>
                <w:sz w:val="22"/>
                <w:szCs w:val="22"/>
              </w:rPr>
            </w:pPr>
            <w:r w:rsidRPr="005D40FE">
              <w:rPr>
                <w:rFonts w:ascii="Arial" w:hAnsi="Arial" w:cs="Arial"/>
                <w:b/>
                <w:sz w:val="22"/>
                <w:szCs w:val="22"/>
              </w:rPr>
              <w:t>Proposed methods (maximum 600 words)</w:t>
            </w:r>
          </w:p>
          <w:p w:rsidR="00F96C3F" w:rsidRPr="005D40FE" w:rsidRDefault="00F96C3F" w:rsidP="00A91894">
            <w:pPr>
              <w:rPr>
                <w:rFonts w:ascii="Arial" w:hAnsi="Arial" w:cs="Arial"/>
                <w:sz w:val="22"/>
                <w:szCs w:val="22"/>
              </w:rPr>
            </w:pPr>
            <w:r w:rsidRPr="005D40FE">
              <w:rPr>
                <w:rFonts w:ascii="Arial" w:hAnsi="Arial" w:cs="Arial"/>
                <w:sz w:val="22"/>
                <w:szCs w:val="22"/>
              </w:rPr>
              <w:t xml:space="preserve">Provide a brief summary of all the methods that </w:t>
            </w:r>
            <w:r w:rsidRPr="005D40FE">
              <w:rPr>
                <w:rFonts w:ascii="Arial" w:hAnsi="Arial" w:cs="Arial"/>
                <w:b/>
                <w:sz w:val="22"/>
                <w:szCs w:val="22"/>
              </w:rPr>
              <w:t>may</w:t>
            </w:r>
            <w:r w:rsidRPr="005D40FE">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5D40FE">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rsidTr="52D93F32">
        <w:trPr>
          <w:trHeight w:val="454"/>
        </w:trPr>
        <w:tc>
          <w:tcPr>
            <w:tcW w:w="297" w:type="pct"/>
            <w:vAlign w:val="center"/>
          </w:tcPr>
          <w:p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rsidR="005D40FE" w:rsidRPr="005D40FE" w:rsidRDefault="005D40FE" w:rsidP="005D40FE">
            <w:r w:rsidRPr="005D40FE">
              <w:t>Methodology in research lays out the steps used to gather and evaluate data pertaining to a certain subject. In this step, researchers plan their study to make the most of the tools they've chosen to gather data. Included are the study design, techniques of data collecting and analysis, and the overarching framework within which the research is carried out, among all the other significant parts of research. In order to better understand the many tiers of research methodology, Saunders developed the Research Onion Model. According to many scholars, each layer of the model stands for a different research approach. To gather information for the suggested research on “Assessing the Effect of Digital Marketing on Consumer Attitudes and Behaviour,” the survey approach is particularly useful at the very top, where data collection techniques are integrated</w:t>
            </w:r>
            <w:r w:rsidRPr="005D40FE">
              <w:rPr>
                <w:highlight w:val="white"/>
              </w:rPr>
              <w:t xml:space="preserve"> (Blo m </w:t>
            </w:r>
            <w:r w:rsidRPr="005D40FE">
              <w:rPr>
                <w:i/>
                <w:highlight w:val="white"/>
              </w:rPr>
              <w:t>et al</w:t>
            </w:r>
            <w:r w:rsidRPr="005D40FE">
              <w:rPr>
                <w:highlight w:val="white"/>
              </w:rPr>
              <w:t>., 2020)</w:t>
            </w:r>
            <w:r w:rsidRPr="005D40FE">
              <w:t xml:space="preserve">. Reason being, while collecting data via surveys, demographic information is required. A systematic and efficient way to collect quantitative data from a large group of Mobile industry marketing and sales experts is to conduct surveys. </w:t>
            </w:r>
          </w:p>
          <w:p w:rsidR="005D40FE" w:rsidRPr="005D40FE" w:rsidRDefault="005D40FE" w:rsidP="005D40FE">
            <w:pPr>
              <w:rPr>
                <w:b/>
                <w:bCs/>
              </w:rPr>
            </w:pPr>
            <w:r w:rsidRPr="005D40FE">
              <w:rPr>
                <w:noProof/>
                <w:lang w:val="en-IN" w:eastAsia="en-IN"/>
              </w:rPr>
              <w:drawing>
                <wp:inline distT="0" distB="0" distL="0" distR="0">
                  <wp:extent cx="5731510" cy="3732530"/>
                  <wp:effectExtent l="19050" t="19050" r="21590" b="20320"/>
                  <wp:docPr id="9273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732530"/>
                          </a:xfrm>
                          <a:prstGeom prst="rect">
                            <a:avLst/>
                          </a:prstGeom>
                          <a:noFill/>
                          <a:ln>
                            <a:solidFill>
                              <a:schemeClr val="tx1"/>
                            </a:solidFill>
                          </a:ln>
                        </pic:spPr>
                      </pic:pic>
                    </a:graphicData>
                  </a:graphic>
                </wp:inline>
              </w:drawing>
            </w:r>
          </w:p>
          <w:p w:rsidR="005D40FE" w:rsidRPr="005D40FE" w:rsidRDefault="005D40FE" w:rsidP="005D40FE">
            <w:pPr>
              <w:jc w:val="center"/>
              <w:rPr>
                <w:b/>
                <w:bCs/>
              </w:rPr>
            </w:pPr>
            <w:r w:rsidRPr="005D40FE">
              <w:rPr>
                <w:b/>
                <w:bCs/>
              </w:rPr>
              <w:t>Research Onion model</w:t>
            </w:r>
          </w:p>
          <w:p w:rsidR="005D40FE" w:rsidRPr="005D40FE" w:rsidRDefault="005D40FE" w:rsidP="005D40FE">
            <w:pPr>
              <w:jc w:val="center"/>
              <w:rPr>
                <w:b/>
                <w:bCs/>
              </w:rPr>
            </w:pPr>
            <w:r w:rsidRPr="005D40FE">
              <w:rPr>
                <w:b/>
                <w:bCs/>
              </w:rPr>
              <w:t xml:space="preserve">Source: </w:t>
            </w:r>
            <w:r w:rsidRPr="005D40FE">
              <w:rPr>
                <w:highlight w:val="white"/>
              </w:rPr>
              <w:t xml:space="preserve">(Blo m </w:t>
            </w:r>
            <w:r w:rsidRPr="005D40FE">
              <w:rPr>
                <w:i/>
                <w:highlight w:val="white"/>
              </w:rPr>
              <w:t>et al</w:t>
            </w:r>
            <w:r w:rsidRPr="005D40FE">
              <w:rPr>
                <w:highlight w:val="white"/>
              </w:rPr>
              <w:t>., 2020)</w:t>
            </w:r>
          </w:p>
          <w:p w:rsidR="005D40FE" w:rsidRPr="005D40FE" w:rsidRDefault="005D40FE" w:rsidP="005D40FE">
            <w:pPr>
              <w:pStyle w:val="Heading2"/>
              <w:rPr>
                <w:color w:val="auto"/>
              </w:rPr>
            </w:pPr>
            <w:bookmarkStart w:id="2" w:name="_Toc167315072"/>
            <w:r w:rsidRPr="005D40FE">
              <w:rPr>
                <w:color w:val="auto"/>
              </w:rPr>
              <w:t>Research philosophy</w:t>
            </w:r>
            <w:bookmarkEnd w:id="2"/>
          </w:p>
          <w:p w:rsidR="005D40FE" w:rsidRPr="005D40FE" w:rsidRDefault="005D40FE" w:rsidP="005D40FE">
            <w:r w:rsidRPr="005D40FE">
              <w:t>When looking at how digital marketing affects consumers' attitudes and behaviours, Positivist Research Philosophy places a focus on scientific methods and actual observation. This strategy involves methodically collecting and assessing objective data on software advertising and sales tactics. Through meticulous observation and testing, this study aims to discover patterns and causal relationships that govern these phenomena</w:t>
            </w:r>
            <w:r w:rsidRPr="005D40FE">
              <w:rPr>
                <w:highlight w:val="white"/>
              </w:rPr>
              <w:t xml:space="preserve"> (Park, Konge and Artino Jr, 2020)</w:t>
            </w:r>
            <w:r w:rsidRPr="005D40FE">
              <w:t xml:space="preserve">. Adhering to Positivism, the research aims to provide verifiable evidence on the effectiveness of advertising strategies. The </w:t>
            </w:r>
            <w:r w:rsidRPr="005D40FE">
              <w:lastRenderedPageBreak/>
              <w:t xml:space="preserve">implementation of Positivist Research Philosophy will help fill gaps in the understanding of this research in different global marketplaces. </w:t>
            </w:r>
          </w:p>
          <w:p w:rsidR="005D40FE" w:rsidRPr="005D40FE" w:rsidRDefault="005D40FE" w:rsidP="005D40FE">
            <w:pPr>
              <w:pStyle w:val="Heading2"/>
              <w:rPr>
                <w:color w:val="auto"/>
              </w:rPr>
            </w:pPr>
            <w:bookmarkStart w:id="3" w:name="_Toc167315073"/>
            <w:r w:rsidRPr="005D40FE">
              <w:rPr>
                <w:color w:val="auto"/>
              </w:rPr>
              <w:t>Research approach</w:t>
            </w:r>
            <w:bookmarkEnd w:id="3"/>
          </w:p>
          <w:p w:rsidR="005D40FE" w:rsidRPr="005D40FE" w:rsidRDefault="005D40FE" w:rsidP="005D40FE">
            <w:r w:rsidRPr="005D40FE">
              <w:t>Using existing concepts or frameworks, one may formulate hypotheses that can be tested using the deductive process. This research employs a deductive reasoning framework based on marketing and sales concepts, and then tests it using survey data</w:t>
            </w:r>
            <w:r w:rsidRPr="005D40FE">
              <w:rPr>
                <w:highlight w:val="white"/>
              </w:rPr>
              <w:t xml:space="preserve"> (Casula, Rangarajan and Shields, 2021)</w:t>
            </w:r>
            <w:r w:rsidRPr="005D40FE">
              <w:t>. Through the development of theoretical hypotheses and their subsequent comparison with statistical data, the research aims to either bolster or undermine existing concepts while contributing to the subject's body of knowledge.</w:t>
            </w:r>
          </w:p>
          <w:p w:rsidR="005D40FE" w:rsidRPr="005D40FE" w:rsidRDefault="005D40FE" w:rsidP="005D40FE">
            <w:pPr>
              <w:pStyle w:val="Heading2"/>
              <w:rPr>
                <w:color w:val="auto"/>
              </w:rPr>
            </w:pPr>
            <w:bookmarkStart w:id="4" w:name="_Toc167315074"/>
            <w:r w:rsidRPr="005D40FE">
              <w:rPr>
                <w:color w:val="auto"/>
              </w:rPr>
              <w:t>Research methods</w:t>
            </w:r>
            <w:bookmarkEnd w:id="4"/>
          </w:p>
          <w:p w:rsidR="005D40FE" w:rsidRPr="005D40FE" w:rsidRDefault="005D40FE" w:rsidP="005D40FE">
            <w:r w:rsidRPr="005D40FE">
              <w:t>The qualitative research is defined as research that collects the textual form of data to explore findings. It involves using methods like interview or focus group. The quantitative research is defined as research that involves gathering the numerical data in form to meet research. It can be presented in the form of numbers and graphs (</w:t>
            </w:r>
            <w:r w:rsidRPr="005D40FE">
              <w:rPr>
                <w:shd w:val="clear" w:color="auto" w:fill="FFFFFF"/>
              </w:rPr>
              <w:t>Ahmad, et. al., 2019)</w:t>
            </w:r>
            <w:r w:rsidRPr="005D40FE">
              <w:t>. It involves using methods like survey or experiment. This research is using the mono-quantitative research method as the numerical or quantifiable form of data to be gathered through survey. This quantitative data will help to understand how digital marketing strategies can assist in influencing the customer behavior and attitude in the mobile sector.</w:t>
            </w:r>
          </w:p>
          <w:p w:rsidR="00F96C3F" w:rsidRPr="005D40FE" w:rsidRDefault="00F96C3F" w:rsidP="00A91894">
            <w:pPr>
              <w:rPr>
                <w:rFonts w:ascii="Arial" w:hAnsi="Arial" w:cs="Arial"/>
                <w:sz w:val="22"/>
                <w:szCs w:val="22"/>
              </w:rPr>
            </w:pPr>
          </w:p>
          <w:p w:rsidR="00F96C3F" w:rsidRPr="005D40FE" w:rsidRDefault="00F96C3F" w:rsidP="00A91894">
            <w:pPr>
              <w:rPr>
                <w:rFonts w:ascii="Arial" w:hAnsi="Arial" w:cs="Arial"/>
                <w:b/>
                <w:sz w:val="22"/>
                <w:szCs w:val="22"/>
              </w:rPr>
            </w:pPr>
          </w:p>
        </w:tc>
      </w:tr>
      <w:tr w:rsidR="00B23BFF" w:rsidRPr="00A42F82" w:rsidTr="52D93F32">
        <w:trPr>
          <w:trHeight w:val="454"/>
        </w:trPr>
        <w:tc>
          <w:tcPr>
            <w:tcW w:w="297" w:type="pct"/>
            <w:shd w:val="clear" w:color="auto" w:fill="F2F2F2" w:themeFill="background1" w:themeFillShade="F2"/>
            <w:vAlign w:val="center"/>
          </w:tcPr>
          <w:p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rsidTr="52D93F32">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00B23BFF" w:rsidRPr="00A42F82" w:rsidRDefault="00B23BFF" w:rsidP="00A91894">
            <w:pPr>
              <w:rPr>
                <w:rFonts w:ascii="Arial" w:hAnsi="Arial" w:cs="Arial"/>
                <w:sz w:val="22"/>
                <w:szCs w:val="22"/>
              </w:rPr>
            </w:pPr>
          </w:p>
          <w:p w:rsidR="00B23BFF" w:rsidRPr="00A42F82" w:rsidRDefault="005D40FE" w:rsidP="00A91894">
            <w:pPr>
              <w:rPr>
                <w:rFonts w:ascii="Arial" w:hAnsi="Arial" w:cs="Arial"/>
                <w:b/>
                <w:sz w:val="22"/>
                <w:szCs w:val="22"/>
              </w:rPr>
            </w:pPr>
            <w:r w:rsidRPr="005D40FE">
              <w:t>Online survey in the UK</w:t>
            </w:r>
          </w:p>
        </w:tc>
      </w:tr>
      <w:tr w:rsidR="00B23BFF" w:rsidRPr="00A42F82" w:rsidTr="52D93F32">
        <w:trPr>
          <w:trHeight w:val="454"/>
        </w:trPr>
        <w:tc>
          <w:tcPr>
            <w:tcW w:w="297" w:type="pct"/>
            <w:shd w:val="clear" w:color="auto" w:fill="F2F2F2" w:themeFill="background1" w:themeFillShade="F2"/>
            <w:vAlign w:val="center"/>
          </w:tcPr>
          <w:p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rsidTr="52D93F32">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00B23BFF" w:rsidRPr="00A42F82" w:rsidRDefault="005D40FE" w:rsidP="00A91894">
            <w:pPr>
              <w:rPr>
                <w:rFonts w:ascii="Arial" w:hAnsi="Arial" w:cs="Arial"/>
                <w:b/>
                <w:i/>
                <w:sz w:val="22"/>
                <w:szCs w:val="22"/>
              </w:rPr>
            </w:pPr>
            <w:r w:rsidRPr="005D40FE">
              <w:rPr>
                <w:rFonts w:ascii="Arial" w:hAnsi="Arial" w:cs="Arial"/>
                <w:i/>
                <w:sz w:val="18"/>
                <w:szCs w:val="18"/>
              </w:rPr>
              <w:t>N/A</w:t>
            </w:r>
          </w:p>
        </w:tc>
      </w:tr>
    </w:tbl>
    <w:p w:rsidR="0003546A" w:rsidRPr="00A42F82" w:rsidRDefault="0003546A" w:rsidP="00A91894">
      <w:pPr>
        <w:rPr>
          <w:rFonts w:ascii="Arial" w:hAnsi="Arial" w:cs="Arial"/>
        </w:rPr>
      </w:pPr>
    </w:p>
    <w:tbl>
      <w:tblPr>
        <w:tblStyle w:val="TableGrid"/>
        <w:tblW w:w="10490" w:type="dxa"/>
        <w:tblInd w:w="-5" w:type="dxa"/>
        <w:tblLayout w:type="fixed"/>
        <w:tblLook w:val="04A0"/>
      </w:tblPr>
      <w:tblGrid>
        <w:gridCol w:w="567"/>
        <w:gridCol w:w="7371"/>
        <w:gridCol w:w="1276"/>
        <w:gridCol w:w="1276"/>
      </w:tblGrid>
      <w:tr w:rsidR="004942B0" w:rsidRPr="00A42F82" w:rsidTr="00913567">
        <w:trPr>
          <w:trHeight w:val="383"/>
        </w:trPr>
        <w:tc>
          <w:tcPr>
            <w:tcW w:w="567" w:type="dxa"/>
            <w:vMerge w:val="restart"/>
            <w:shd w:val="clear" w:color="auto" w:fill="F2F2F2" w:themeFill="background1" w:themeFillShade="F2"/>
            <w:vAlign w:val="center"/>
          </w:tcPr>
          <w:p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rsidTr="00913567">
        <w:trPr>
          <w:trHeight w:val="218"/>
        </w:trPr>
        <w:tc>
          <w:tcPr>
            <w:tcW w:w="567" w:type="dxa"/>
            <w:vMerge/>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004942B0" w:rsidRPr="00A42F82" w:rsidRDefault="0006767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AC2127">
                  <w:rPr>
                    <w:rFonts w:ascii="MS Gothic" w:eastAsia="MS Gothic" w:hAnsi="MS Gothic" w:cs="Arial" w:hint="eastAsia"/>
                    <w:bCs/>
                    <w:sz w:val="22"/>
                    <w:szCs w:val="22"/>
                  </w:rPr>
                  <w:t>☒</w:t>
                </w:r>
              </w:sdtContent>
            </w:sdt>
          </w:p>
        </w:tc>
      </w:tr>
      <w:tr w:rsidR="004A7DD5" w:rsidRPr="00A42F82" w:rsidTr="00913567">
        <w:tc>
          <w:tcPr>
            <w:tcW w:w="567" w:type="dxa"/>
            <w:shd w:val="clear" w:color="auto" w:fill="FFFFFF" w:themeFill="background1"/>
            <w:vAlign w:val="center"/>
          </w:tcPr>
          <w:p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rsidR="004A7DD5" w:rsidRPr="00A42F82" w:rsidRDefault="004A7DD5" w:rsidP="00A91894">
            <w:pPr>
              <w:rPr>
                <w:rFonts w:ascii="Arial" w:hAnsi="Arial" w:cs="Arial"/>
                <w:sz w:val="22"/>
                <w:szCs w:val="22"/>
              </w:rPr>
            </w:pPr>
          </w:p>
          <w:p w:rsidR="004A7DD5" w:rsidRPr="00A42F82" w:rsidRDefault="00AC2127" w:rsidP="00A91894">
            <w:pPr>
              <w:autoSpaceDE w:val="0"/>
              <w:autoSpaceDN w:val="0"/>
              <w:adjustRightInd w:val="0"/>
              <w:rPr>
                <w:rFonts w:ascii="Arial" w:hAnsi="Arial" w:cs="Arial"/>
                <w:bCs/>
                <w:sz w:val="22"/>
                <w:szCs w:val="22"/>
              </w:rPr>
            </w:pPr>
            <w:r w:rsidRPr="005D40FE">
              <w:rPr>
                <w:rFonts w:ascii="Arial" w:hAnsi="Arial" w:cs="Arial"/>
                <w:i/>
                <w:sz w:val="18"/>
                <w:szCs w:val="18"/>
              </w:rPr>
              <w:t>N/A</w:t>
            </w:r>
          </w:p>
        </w:tc>
      </w:tr>
    </w:tbl>
    <w:p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tblPr>
      <w:tblGrid>
        <w:gridCol w:w="562"/>
        <w:gridCol w:w="8217"/>
        <w:gridCol w:w="850"/>
        <w:gridCol w:w="822"/>
      </w:tblGrid>
      <w:tr w:rsidR="00D107AC" w:rsidRPr="00A42F82" w:rsidTr="00D107AC">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rsidTr="00D107AC">
        <w:trPr>
          <w:trHeight w:val="403"/>
        </w:trPr>
        <w:tc>
          <w:tcPr>
            <w:tcW w:w="562" w:type="dxa"/>
            <w:vAlign w:val="center"/>
          </w:tcPr>
          <w:p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RPr="00A42F82" w:rsidRDefault="00D107AC" w:rsidP="00A91894">
            <w:pPr>
              <w:rPr>
                <w:rFonts w:ascii="Arial" w:hAnsi="Arial" w:cs="Arial"/>
              </w:rPr>
            </w:pPr>
          </w:p>
          <w:p w:rsidR="00D107AC" w:rsidRPr="00A42F82" w:rsidRDefault="00D107AC" w:rsidP="00A91894">
            <w:pPr>
              <w:rPr>
                <w:rFonts w:ascii="Arial" w:hAnsi="Arial" w:cs="Arial"/>
              </w:rPr>
            </w:pPr>
          </w:p>
          <w:p w:rsidR="00D107AC" w:rsidRPr="00A42F82" w:rsidRDefault="00D107AC" w:rsidP="00A91894">
            <w:pPr>
              <w:rPr>
                <w:rFonts w:ascii="Arial" w:hAnsi="Arial" w:cs="Arial"/>
                <w:sz w:val="22"/>
                <w:szCs w:val="22"/>
              </w:rPr>
            </w:pPr>
          </w:p>
          <w:p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00D107AC" w:rsidRPr="00A42F82" w:rsidRDefault="00D107AC" w:rsidP="00A91894">
      <w:pPr>
        <w:autoSpaceDE w:val="0"/>
        <w:autoSpaceDN w:val="0"/>
        <w:adjustRightInd w:val="0"/>
        <w:spacing w:after="240"/>
        <w:jc w:val="both"/>
        <w:rPr>
          <w:rFonts w:ascii="Arial" w:hAnsi="Arial" w:cs="Arial"/>
          <w:b/>
          <w:sz w:val="22"/>
          <w:szCs w:val="22"/>
        </w:rPr>
      </w:pPr>
    </w:p>
    <w:p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tblPr>
      <w:tblGrid>
        <w:gridCol w:w="562"/>
        <w:gridCol w:w="8227"/>
        <w:gridCol w:w="846"/>
        <w:gridCol w:w="816"/>
      </w:tblGrid>
      <w:tr w:rsidR="00C11423" w:rsidRPr="00A42F82" w:rsidTr="00D56776">
        <w:trPr>
          <w:trHeight w:val="558"/>
        </w:trPr>
        <w:tc>
          <w:tcPr>
            <w:tcW w:w="562"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rsidR="00C11423"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rsidR="00C11423"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770C66">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vAlign w:val="center"/>
          </w:tcPr>
          <w:p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00770C66" w:rsidRPr="00A42F82" w:rsidRDefault="00770C66" w:rsidP="00A91894">
            <w:pPr>
              <w:rPr>
                <w:rFonts w:ascii="Arial" w:hAnsi="Arial" w:cs="Arial"/>
              </w:rPr>
            </w:pPr>
          </w:p>
          <w:p w:rsidR="00770C66" w:rsidRPr="00A42F82" w:rsidRDefault="00770C66" w:rsidP="00A91894">
            <w:pPr>
              <w:rPr>
                <w:rFonts w:ascii="Arial" w:hAnsi="Arial" w:cs="Arial"/>
              </w:rPr>
            </w:pPr>
          </w:p>
          <w:p w:rsidR="00770C66" w:rsidRPr="00A42F82" w:rsidRDefault="00770C66" w:rsidP="00A91894">
            <w:pPr>
              <w:rPr>
                <w:rFonts w:ascii="Arial" w:hAnsi="Arial" w:cs="Arial"/>
                <w:sz w:val="22"/>
                <w:szCs w:val="22"/>
              </w:rPr>
            </w:pPr>
          </w:p>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r>
    </w:tbl>
    <w:p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rsidR="003C07E3" w:rsidRPr="00A42F82" w:rsidRDefault="003C07E3" w:rsidP="00A91894">
      <w:pPr>
        <w:rPr>
          <w:rFonts w:ascii="Arial" w:hAnsi="Arial" w:cs="Arial"/>
          <w:bCs/>
          <w:iCs/>
          <w:sz w:val="22"/>
          <w:szCs w:val="22"/>
        </w:rPr>
      </w:pPr>
    </w:p>
    <w:p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rsidR="00354F34" w:rsidRPr="00A42F82" w:rsidRDefault="00354F34" w:rsidP="00A91894">
      <w:pPr>
        <w:rPr>
          <w:rFonts w:ascii="Arial" w:hAnsi="Arial" w:cs="Arial"/>
          <w:bCs/>
          <w:iCs/>
          <w:sz w:val="22"/>
          <w:szCs w:val="22"/>
        </w:rPr>
      </w:pPr>
    </w:p>
    <w:p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rsidR="00197206" w:rsidRPr="00A42F82" w:rsidRDefault="00E420D4" w:rsidP="00A91894">
      <w:pPr>
        <w:rPr>
          <w:rFonts w:ascii="Arial" w:hAnsi="Arial" w:cs="Arial"/>
          <w:bCs/>
          <w:sz w:val="24"/>
          <w:szCs w:val="24"/>
        </w:rPr>
      </w:pPr>
      <w:r>
        <w:rPr>
          <w:rFonts w:ascii="Arial" w:hAnsi="Arial" w:cs="Arial"/>
          <w:bCs/>
          <w:sz w:val="24"/>
          <w:szCs w:val="24"/>
        </w:rPr>
        <w:t xml:space="preserve">If </w:t>
      </w:r>
      <w:r w:rsidR="00197206" w:rsidRPr="00A42F82">
        <w:rPr>
          <w:rFonts w:ascii="Arial" w:hAnsi="Arial" w:cs="Arial"/>
          <w:bCs/>
          <w:sz w:val="24"/>
          <w:szCs w:val="24"/>
        </w:rPr>
        <w:t>there are no participants then do not complete this section, but go directly to section H.</w:t>
      </w:r>
    </w:p>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8217"/>
        <w:gridCol w:w="850"/>
        <w:gridCol w:w="822"/>
      </w:tblGrid>
      <w:tr w:rsidR="00ED0C59" w:rsidRPr="00A42F82" w:rsidTr="00257ABC">
        <w:tc>
          <w:tcPr>
            <w:tcW w:w="562" w:type="dxa"/>
            <w:shd w:val="clear" w:color="auto" w:fill="F2F2F2" w:themeFill="background1" w:themeFillShade="F2"/>
            <w:vAlign w:val="center"/>
          </w:tcPr>
          <w:p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vAlign w:val="center"/>
          </w:tcPr>
          <w:p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00ED0C59" w:rsidRPr="00A42F82" w:rsidRDefault="00ED0C59" w:rsidP="00A91894">
            <w:pPr>
              <w:rPr>
                <w:rFonts w:ascii="Arial" w:hAnsi="Arial" w:cs="Arial"/>
              </w:rPr>
            </w:pPr>
          </w:p>
          <w:p w:rsidR="00ED0C59" w:rsidRPr="00A42F82" w:rsidRDefault="00ED0C59" w:rsidP="00A91894">
            <w:pPr>
              <w:rPr>
                <w:rFonts w:ascii="Arial" w:hAnsi="Arial" w:cs="Arial"/>
              </w:rPr>
            </w:pPr>
          </w:p>
          <w:p w:rsidR="00ED0C59" w:rsidRPr="00A42F82" w:rsidRDefault="00ED0C59" w:rsidP="00A91894">
            <w:pPr>
              <w:rPr>
                <w:rFonts w:ascii="Arial" w:hAnsi="Arial" w:cs="Arial"/>
                <w:sz w:val="22"/>
                <w:szCs w:val="22"/>
              </w:rPr>
            </w:pPr>
          </w:p>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r>
    </w:tbl>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3256"/>
        <w:gridCol w:w="6633"/>
      </w:tblGrid>
      <w:tr w:rsidR="00025F69" w:rsidRPr="00A42F82" w:rsidTr="002132F9">
        <w:trPr>
          <w:trHeight w:val="403"/>
        </w:trPr>
        <w:tc>
          <w:tcPr>
            <w:tcW w:w="562" w:type="dxa"/>
            <w:tcBorders>
              <w:bottom w:val="single" w:sz="4" w:space="0" w:color="auto"/>
            </w:tcBorders>
            <w:shd w:val="clear" w:color="auto" w:fill="F2F2F2" w:themeFill="background1" w:themeFillShade="F2"/>
          </w:tcPr>
          <w:p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AC2127" w:rsidP="00A91894">
            <w:pPr>
              <w:rPr>
                <w:rFonts w:ascii="Arial" w:hAnsi="Arial" w:cs="Arial"/>
                <w:b/>
                <w:sz w:val="22"/>
                <w:szCs w:val="22"/>
              </w:rPr>
            </w:pPr>
            <w:r w:rsidRPr="00AC2127">
              <w:rPr>
                <w:rFonts w:ascii="Arial" w:hAnsi="Arial" w:cs="Arial"/>
                <w:i/>
                <w:sz w:val="18"/>
                <w:szCs w:val="18"/>
              </w:rPr>
              <w:t>50</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6E3A2E" w:rsidRDefault="00AC2127" w:rsidP="00A91894">
            <w:r w:rsidRPr="006E3A2E">
              <w:t xml:space="preserve">Marketing executives or </w:t>
            </w:r>
            <w:r w:rsidR="0073324E" w:rsidRPr="006E3A2E">
              <w:t xml:space="preserve">marketing managers </w:t>
            </w:r>
            <w:r w:rsidRPr="006E3A2E">
              <w:t>will be chosen from different Mobile companies in UK</w:t>
            </w:r>
          </w:p>
          <w:p w:rsidR="0073324E" w:rsidRPr="006E3A2E" w:rsidRDefault="0073324E" w:rsidP="00A91894">
            <w:pPr>
              <w:rPr>
                <w:rFonts w:ascii="Arial" w:hAnsi="Arial" w:cs="Arial"/>
                <w:i/>
                <w:sz w:val="18"/>
                <w:szCs w:val="18"/>
              </w:rPr>
            </w:pPr>
          </w:p>
        </w:tc>
      </w:tr>
      <w:tr w:rsidR="00025F69" w:rsidRPr="00A42F82" w:rsidTr="009E5020">
        <w:trPr>
          <w:trHeight w:val="403"/>
        </w:trPr>
        <w:tc>
          <w:tcPr>
            <w:tcW w:w="562" w:type="dxa"/>
            <w:tcBorders>
              <w:top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rsidR="00025F69" w:rsidRPr="006E3A2E" w:rsidRDefault="00AC2127" w:rsidP="00A91894">
            <w:r w:rsidRPr="006E3A2E">
              <w:t xml:space="preserve">Marketing executives or </w:t>
            </w:r>
            <w:r w:rsidR="0073324E" w:rsidRPr="006E3A2E">
              <w:t>marketing managers</w:t>
            </w:r>
            <w:r w:rsidRPr="006E3A2E">
              <w:t xml:space="preserve"> working at Mobile companies in UK</w:t>
            </w:r>
          </w:p>
          <w:p w:rsidR="00AC2127" w:rsidRPr="006E3A2E" w:rsidRDefault="00AC2127" w:rsidP="00A91894">
            <w:r w:rsidRPr="006E3A2E">
              <w:t>18 year and above</w:t>
            </w:r>
          </w:p>
          <w:p w:rsidR="00AC2127" w:rsidRPr="006E3A2E" w:rsidRDefault="00AC2127" w:rsidP="00A91894">
            <w:r w:rsidRPr="006E3A2E">
              <w:t>Male or female</w:t>
            </w:r>
          </w:p>
          <w:p w:rsidR="00AC2127" w:rsidRPr="006E3A2E" w:rsidRDefault="00AC2127" w:rsidP="00A91894">
            <w:pPr>
              <w:rPr>
                <w:rFonts w:ascii="Arial" w:hAnsi="Arial" w:cs="Arial"/>
                <w:sz w:val="18"/>
                <w:szCs w:val="18"/>
              </w:rPr>
            </w:pPr>
            <w:r w:rsidRPr="006E3A2E">
              <w:t>UK-based</w:t>
            </w:r>
          </w:p>
          <w:p w:rsidR="0073324E" w:rsidRPr="006E3A2E" w:rsidRDefault="0073324E" w:rsidP="00A91894">
            <w:pPr>
              <w:rPr>
                <w:rFonts w:ascii="Arial" w:hAnsi="Arial" w:cs="Arial"/>
                <w:sz w:val="18"/>
                <w:szCs w:val="18"/>
              </w:rPr>
            </w:pPr>
            <w:r w:rsidRPr="006E3A2E">
              <w:rPr>
                <w:rFonts w:ascii="Arial" w:hAnsi="Arial" w:cs="Arial"/>
                <w:sz w:val="18"/>
                <w:szCs w:val="18"/>
              </w:rPr>
              <w:t>The participants to be identified by their job position, company and country mentioned on the LinkedIn Profile.</w:t>
            </w:r>
          </w:p>
          <w:p w:rsidR="0073324E" w:rsidRPr="006E3A2E" w:rsidRDefault="0073324E" w:rsidP="00A91894">
            <w:pPr>
              <w:rPr>
                <w:rFonts w:ascii="Arial" w:hAnsi="Arial" w:cs="Arial"/>
                <w:sz w:val="18"/>
                <w:szCs w:val="18"/>
              </w:rPr>
            </w:pPr>
          </w:p>
        </w:tc>
      </w:tr>
    </w:tbl>
    <w:p w:rsidR="00720BA7" w:rsidRPr="00A42F82" w:rsidRDefault="00720BA7" w:rsidP="00A91894">
      <w:pPr>
        <w:rPr>
          <w:rFonts w:ascii="Arial" w:hAnsi="Arial" w:cs="Arial"/>
          <w:bCs/>
          <w:sz w:val="24"/>
          <w:szCs w:val="24"/>
        </w:rPr>
      </w:pPr>
    </w:p>
    <w:p w:rsidR="00065801" w:rsidRPr="00A42F82" w:rsidRDefault="00065801" w:rsidP="00A91894">
      <w:pPr>
        <w:rPr>
          <w:rFonts w:ascii="Arial" w:hAnsi="Arial" w:cs="Arial"/>
        </w:rPr>
      </w:pPr>
    </w:p>
    <w:tbl>
      <w:tblPr>
        <w:tblStyle w:val="TableGrid"/>
        <w:tblW w:w="10485" w:type="dxa"/>
        <w:tblLook w:val="04A0"/>
      </w:tblPr>
      <w:tblGrid>
        <w:gridCol w:w="562"/>
        <w:gridCol w:w="7088"/>
        <w:gridCol w:w="992"/>
        <w:gridCol w:w="851"/>
        <w:gridCol w:w="992"/>
      </w:tblGrid>
      <w:tr w:rsidR="00025F69" w:rsidRPr="00A42F82" w:rsidTr="009E5020">
        <w:tc>
          <w:tcPr>
            <w:tcW w:w="562" w:type="dxa"/>
            <w:shd w:val="clear" w:color="auto" w:fill="F2F2F2" w:themeFill="background1" w:themeFillShade="F2"/>
            <w:vAlign w:val="center"/>
          </w:tcPr>
          <w:p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tcBorders>
              <w:bottom w:val="single" w:sz="4" w:space="0" w:color="auto"/>
            </w:tcBorders>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NOto any of above questions, please give an explanation </w:t>
            </w:r>
          </w:p>
        </w:tc>
      </w:tr>
      <w:tr w:rsidR="00025F69" w:rsidRPr="00A42F82" w:rsidTr="009E5020">
        <w:trPr>
          <w:trHeight w:val="403"/>
        </w:trPr>
        <w:tc>
          <w:tcPr>
            <w:tcW w:w="562" w:type="dxa"/>
            <w:vAlign w:val="center"/>
          </w:tcPr>
          <w:p w:rsidR="00025F69" w:rsidRPr="00A42F82" w:rsidRDefault="00025F69" w:rsidP="00A91894">
            <w:pPr>
              <w:jc w:val="center"/>
              <w:rPr>
                <w:rFonts w:ascii="Arial" w:hAnsi="Arial" w:cs="Arial"/>
                <w:sz w:val="22"/>
                <w:szCs w:val="22"/>
              </w:rPr>
            </w:pPr>
          </w:p>
        </w:tc>
        <w:tc>
          <w:tcPr>
            <w:tcW w:w="9923" w:type="dxa"/>
            <w:gridSpan w:val="4"/>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3C07E3" w:rsidRPr="00A42F82" w:rsidRDefault="003C07E3" w:rsidP="00A91894">
      <w:pPr>
        <w:rPr>
          <w:rFonts w:ascii="Arial" w:hAnsi="Arial" w:cs="Arial"/>
        </w:rPr>
      </w:pPr>
    </w:p>
    <w:tbl>
      <w:tblPr>
        <w:tblStyle w:val="TableGrid"/>
        <w:tblW w:w="10485" w:type="dxa"/>
        <w:tblLook w:val="04A0"/>
      </w:tblPr>
      <w:tblGrid>
        <w:gridCol w:w="562"/>
        <w:gridCol w:w="7088"/>
        <w:gridCol w:w="992"/>
        <w:gridCol w:w="851"/>
        <w:gridCol w:w="992"/>
      </w:tblGrid>
      <w:tr w:rsidR="00382031" w:rsidRPr="00A42F82" w:rsidTr="00D56776">
        <w:tc>
          <w:tcPr>
            <w:tcW w:w="562" w:type="dxa"/>
            <w:shd w:val="clear" w:color="auto" w:fill="F2F2F2" w:themeFill="background1" w:themeFillShade="F2"/>
          </w:tcPr>
          <w:p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rsidTr="009E5020">
        <w:trPr>
          <w:trHeight w:val="439"/>
        </w:trPr>
        <w:tc>
          <w:tcPr>
            <w:tcW w:w="562" w:type="dxa"/>
            <w:shd w:val="clear" w:color="auto" w:fill="F2F2F2" w:themeFill="background1" w:themeFillShade="F2"/>
            <w:vAlign w:val="center"/>
          </w:tcPr>
          <w:p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rsidR="00382031"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382031"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rsidR="00382031"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39"/>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rsidR="00382031"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rsidR="00382031"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YESto any question, please provide full details </w:t>
            </w:r>
          </w:p>
        </w:tc>
      </w:tr>
      <w:tr w:rsidR="00382031" w:rsidRPr="00A42F82" w:rsidTr="009E5020">
        <w:trPr>
          <w:trHeight w:val="403"/>
        </w:trPr>
        <w:tc>
          <w:tcPr>
            <w:tcW w:w="562" w:type="dxa"/>
            <w:vAlign w:val="center"/>
          </w:tcPr>
          <w:p w:rsidR="00382031" w:rsidRPr="00AC2127" w:rsidRDefault="00382031" w:rsidP="00A91894">
            <w:pPr>
              <w:jc w:val="center"/>
              <w:rPr>
                <w:rFonts w:ascii="Arial" w:hAnsi="Arial" w:cs="Arial"/>
                <w:sz w:val="22"/>
                <w:szCs w:val="22"/>
              </w:rPr>
            </w:pPr>
          </w:p>
        </w:tc>
        <w:tc>
          <w:tcPr>
            <w:tcW w:w="9923" w:type="dxa"/>
            <w:gridSpan w:val="4"/>
            <w:vAlign w:val="center"/>
          </w:tcPr>
          <w:p w:rsidR="00382031" w:rsidRPr="00AC2127" w:rsidRDefault="00382031" w:rsidP="00A91894">
            <w:pPr>
              <w:rPr>
                <w:rFonts w:ascii="Arial" w:hAnsi="Arial" w:cs="Arial"/>
                <w:sz w:val="22"/>
                <w:szCs w:val="22"/>
              </w:rPr>
            </w:pPr>
          </w:p>
          <w:p w:rsidR="00382031" w:rsidRPr="00AC2127" w:rsidRDefault="00AC2127" w:rsidP="00A91894">
            <w:pPr>
              <w:autoSpaceDE w:val="0"/>
              <w:autoSpaceDN w:val="0"/>
              <w:adjustRightInd w:val="0"/>
              <w:rPr>
                <w:rFonts w:ascii="Arial" w:hAnsi="Arial" w:cs="Arial"/>
              </w:rPr>
            </w:pPr>
            <w:r w:rsidRPr="00AC2127">
              <w:rPr>
                <w:rFonts w:ascii="Arial" w:hAnsi="Arial" w:cs="Arial"/>
                <w:i/>
                <w:sz w:val="18"/>
                <w:szCs w:val="18"/>
              </w:rPr>
              <w:t>Laptop to be used for survey filling</w:t>
            </w:r>
          </w:p>
        </w:tc>
      </w:tr>
    </w:tbl>
    <w:p w:rsidR="00E45AB0" w:rsidRPr="00A42F82" w:rsidRDefault="00E45AB0" w:rsidP="00A91894">
      <w:pPr>
        <w:autoSpaceDE w:val="0"/>
        <w:autoSpaceDN w:val="0"/>
        <w:adjustRightInd w:val="0"/>
        <w:spacing w:after="240"/>
        <w:jc w:val="both"/>
        <w:rPr>
          <w:rFonts w:ascii="Arial" w:hAnsi="Arial" w:cs="Arial"/>
          <w:b/>
          <w:sz w:val="22"/>
          <w:szCs w:val="22"/>
        </w:rPr>
      </w:pPr>
    </w:p>
    <w:p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03E64" w:rsidRPr="00A42F82" w:rsidTr="002132F9">
        <w:tc>
          <w:tcPr>
            <w:tcW w:w="596" w:type="dxa"/>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risksthat may adversely affect any of the participants, the researchers and/or the University, and the steps that will be taken to address them. </w:t>
            </w:r>
          </w:p>
          <w:p w:rsidR="00003E64" w:rsidRPr="00A42F82" w:rsidRDefault="00003E64" w:rsidP="00A91894">
            <w:pPr>
              <w:rPr>
                <w:rFonts w:ascii="Arial" w:hAnsi="Arial" w:cs="Arial"/>
              </w:rPr>
            </w:pPr>
          </w:p>
          <w:p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rsidTr="00D56776">
        <w:tc>
          <w:tcPr>
            <w:tcW w:w="596" w:type="dxa"/>
            <w:vMerge w:val="restart"/>
            <w:shd w:val="clear" w:color="auto" w:fill="F2F2F2" w:themeFill="background1" w:themeFillShade="F2"/>
            <w:vAlign w:val="center"/>
          </w:tcPr>
          <w:p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A42F82" w:rsidRDefault="00067673" w:rsidP="00A91894">
            <w:pPr>
              <w:pStyle w:val="Heading1"/>
              <w:rPr>
                <w:rFonts w:ascii="Arial" w:hAnsi="Arial" w:cs="Arial"/>
                <w:sz w:val="20"/>
                <w:szCs w:val="16"/>
              </w:rPr>
            </w:pPr>
            <w:sdt>
              <w:sdtPr>
                <w:rPr>
                  <w:rFonts w:ascii="Arial" w:hAnsi="Arial" w:cs="Arial"/>
                  <w:b w:val="0"/>
                  <w:bCs w:val="0"/>
                </w:rPr>
                <w:id w:val="-2006964611"/>
              </w:sdtPr>
              <w:sdtContent>
                <w:r w:rsidR="00AC2127">
                  <w:rPr>
                    <w:rFonts w:ascii="MS Gothic" w:eastAsia="MS Gothic" w:hAnsi="MS Gothic" w:cs="Arial" w:hint="eastAsia"/>
                    <w:b w:val="0"/>
                    <w:bCs w:val="0"/>
                  </w:rPr>
                  <w:t>☒</w:t>
                </w:r>
              </w:sdtContent>
            </w:sdt>
          </w:p>
        </w:tc>
      </w:tr>
      <w:tr w:rsidR="008C1A38" w:rsidRPr="00A42F82" w:rsidTr="0094056C">
        <w:tc>
          <w:tcPr>
            <w:tcW w:w="596" w:type="dxa"/>
            <w:vMerge/>
            <w:tcBorders>
              <w:bottom w:val="single" w:sz="4" w:space="0" w:color="auto"/>
            </w:tcBorders>
            <w:shd w:val="clear" w:color="auto" w:fill="F2F2F2" w:themeFill="background1" w:themeFillShade="F2"/>
            <w:vAlign w:val="center"/>
          </w:tcPr>
          <w:p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rsidR="008C1A38" w:rsidRPr="00A42F82" w:rsidRDefault="00067673" w:rsidP="00A91894">
            <w:pPr>
              <w:pStyle w:val="Heading1"/>
              <w:rPr>
                <w:rFonts w:ascii="Arial" w:hAnsi="Arial" w:cs="Arial"/>
                <w:b w:val="0"/>
                <w:bCs w:val="0"/>
              </w:rPr>
            </w:pPr>
            <w:sdt>
              <w:sdtPr>
                <w:rPr>
                  <w:rFonts w:ascii="Arial" w:hAnsi="Arial" w:cs="Arial"/>
                  <w:b w:val="0"/>
                  <w:bCs w:val="0"/>
                </w:rPr>
                <w:id w:val="-389729326"/>
              </w:sdtPr>
              <w:sdtContent>
                <w:r w:rsidR="0073324E">
                  <w:rPr>
                    <w:rFonts w:ascii="MS Gothic" w:eastAsia="MS Gothic" w:hAnsi="MS Gothic" w:cs="Arial" w:hint="eastAsia"/>
                    <w:b w:val="0"/>
                    <w:bCs w:val="0"/>
                  </w:rPr>
                  <w:t>☐</w:t>
                </w:r>
              </w:sdtContent>
            </w:sdt>
          </w:p>
        </w:tc>
      </w:tr>
      <w:tr w:rsidR="00D51EF7" w:rsidRPr="00A42F82" w:rsidTr="0094056C">
        <w:tc>
          <w:tcPr>
            <w:tcW w:w="596" w:type="dxa"/>
            <w:tcBorders>
              <w:bottom w:val="single" w:sz="4" w:space="0" w:color="auto"/>
            </w:tcBorders>
            <w:shd w:val="clear" w:color="auto" w:fill="F2F2F2" w:themeFill="background1" w:themeFillShade="F2"/>
            <w:vAlign w:val="center"/>
          </w:tcPr>
          <w:p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6E3A2E" w:rsidRDefault="0073324E" w:rsidP="00A91894">
            <w:pPr>
              <w:autoSpaceDE w:val="0"/>
              <w:autoSpaceDN w:val="0"/>
              <w:adjustRightInd w:val="0"/>
              <w:rPr>
                <w:rFonts w:ascii="Arial" w:hAnsi="Arial" w:cs="Arial"/>
                <w:i/>
                <w:sz w:val="18"/>
                <w:szCs w:val="18"/>
              </w:rPr>
            </w:pPr>
            <w:r w:rsidRPr="006E3A2E">
              <w:rPr>
                <w:rFonts w:ascii="Arial" w:hAnsi="Arial" w:cs="Arial"/>
                <w:i/>
                <w:sz w:val="18"/>
                <w:szCs w:val="18"/>
              </w:rPr>
              <w:t>Chances that the personal laptop may be lost, stolen of damaged.</w:t>
            </w:r>
          </w:p>
          <w:p w:rsidR="0073324E" w:rsidRDefault="0073324E" w:rsidP="00A91894">
            <w:pPr>
              <w:autoSpaceDE w:val="0"/>
              <w:autoSpaceDN w:val="0"/>
              <w:adjustRightInd w:val="0"/>
              <w:rPr>
                <w:rFonts w:ascii="Arial" w:hAnsi="Arial" w:cs="Arial"/>
                <w:i/>
                <w:sz w:val="18"/>
                <w:szCs w:val="18"/>
              </w:rPr>
            </w:pPr>
          </w:p>
          <w:p w:rsidR="0073324E" w:rsidRPr="00A42F82" w:rsidRDefault="0073324E"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6E3A2E" w:rsidRDefault="0073324E" w:rsidP="00A91894">
            <w:pPr>
              <w:rPr>
                <w:rFonts w:ascii="Arial" w:hAnsi="Arial" w:cs="Arial"/>
                <w:sz w:val="22"/>
                <w:szCs w:val="22"/>
              </w:rPr>
            </w:pPr>
            <w:r w:rsidRPr="006E3A2E">
              <w:rPr>
                <w:rFonts w:ascii="Arial" w:hAnsi="Arial" w:cs="Arial"/>
                <w:i/>
                <w:sz w:val="18"/>
                <w:szCs w:val="18"/>
              </w:rPr>
              <w:t>It will be ensured that survey to be done using Google Form.</w:t>
            </w:r>
          </w:p>
          <w:p w:rsidR="00003E64" w:rsidRPr="00A42F82" w:rsidRDefault="00003E64" w:rsidP="00A91894">
            <w:pPr>
              <w:autoSpaceDE w:val="0"/>
              <w:autoSpaceDN w:val="0"/>
              <w:adjustRightInd w:val="0"/>
              <w:rPr>
                <w:rFonts w:ascii="Arial" w:hAnsi="Arial" w:cs="Arial"/>
                <w:i/>
              </w:rPr>
            </w:pPr>
          </w:p>
        </w:tc>
      </w:tr>
      <w:tr w:rsidR="00003E64" w:rsidRPr="00A42F82" w:rsidTr="0094056C">
        <w:tc>
          <w:tcPr>
            <w:tcW w:w="596" w:type="dxa"/>
            <w:tcBorders>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AC2127" w:rsidP="00A91894">
            <w:pPr>
              <w:autoSpaceDE w:val="0"/>
              <w:autoSpaceDN w:val="0"/>
              <w:adjustRightInd w:val="0"/>
              <w:rPr>
                <w:rFonts w:ascii="Arial" w:hAnsi="Arial" w:cs="Arial"/>
              </w:rPr>
            </w:pPr>
            <w:r w:rsidRPr="00AC2127">
              <w:rPr>
                <w:rFonts w:ascii="Arial" w:hAnsi="Arial" w:cs="Arial"/>
                <w:i/>
                <w:sz w:val="18"/>
                <w:szCs w:val="18"/>
              </w:rPr>
              <w:t>N/A</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AC2127" w:rsidP="00A91894">
            <w:pPr>
              <w:autoSpaceDE w:val="0"/>
              <w:autoSpaceDN w:val="0"/>
              <w:adjustRightInd w:val="0"/>
              <w:rPr>
                <w:rFonts w:ascii="Arial" w:hAnsi="Arial" w:cs="Arial"/>
                <w:sz w:val="22"/>
                <w:szCs w:val="22"/>
              </w:rPr>
            </w:pPr>
            <w:r w:rsidRPr="00AC2127">
              <w:rPr>
                <w:rFonts w:ascii="Arial" w:hAnsi="Arial" w:cs="Arial"/>
                <w:i/>
                <w:sz w:val="18"/>
                <w:szCs w:val="18"/>
              </w:rPr>
              <w:t>N/A</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AC2127" w:rsidP="00A91894">
            <w:pPr>
              <w:autoSpaceDE w:val="0"/>
              <w:autoSpaceDN w:val="0"/>
              <w:adjustRightInd w:val="0"/>
              <w:rPr>
                <w:rFonts w:ascii="Arial" w:hAnsi="Arial" w:cs="Arial"/>
              </w:rPr>
            </w:pPr>
            <w:r w:rsidRPr="00AC2127">
              <w:rPr>
                <w:rFonts w:ascii="Arial" w:hAnsi="Arial" w:cs="Arial"/>
                <w:i/>
                <w:sz w:val="18"/>
                <w:szCs w:val="18"/>
              </w:rPr>
              <w:t>N/A</w:t>
            </w:r>
          </w:p>
        </w:tc>
      </w:tr>
      <w:tr w:rsidR="0094056C" w:rsidRPr="00A42F82"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rsidTr="00D107AC">
        <w:tc>
          <w:tcPr>
            <w:tcW w:w="596" w:type="dxa"/>
            <w:tcBorders>
              <w:top w:val="single" w:sz="4" w:space="0" w:color="auto"/>
              <w:bottom w:val="single" w:sz="4" w:space="0" w:color="auto"/>
            </w:tcBorders>
            <w:vAlign w:val="center"/>
          </w:tcPr>
          <w:p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AC2127" w:rsidP="00A91894">
            <w:pPr>
              <w:rPr>
                <w:rFonts w:ascii="Arial" w:hAnsi="Arial" w:cs="Arial"/>
                <w:sz w:val="22"/>
                <w:szCs w:val="22"/>
              </w:rPr>
            </w:pPr>
            <w:r w:rsidRPr="00AC2127">
              <w:rPr>
                <w:rFonts w:ascii="Arial" w:hAnsi="Arial" w:cs="Arial"/>
                <w:i/>
                <w:sz w:val="18"/>
                <w:szCs w:val="18"/>
              </w:rPr>
              <w:t>N/A</w:t>
            </w:r>
          </w:p>
          <w:p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AC2127" w:rsidP="00A91894">
            <w:pPr>
              <w:rPr>
                <w:rFonts w:ascii="Arial" w:hAnsi="Arial" w:cs="Arial"/>
                <w:sz w:val="22"/>
                <w:szCs w:val="22"/>
              </w:rPr>
            </w:pPr>
            <w:r w:rsidRPr="00AC2127">
              <w:rPr>
                <w:rFonts w:ascii="Arial" w:hAnsi="Arial" w:cs="Arial"/>
                <w:i/>
                <w:sz w:val="18"/>
                <w:szCs w:val="18"/>
              </w:rPr>
              <w:t>N/A</w:t>
            </w:r>
          </w:p>
          <w:p w:rsidR="0094056C" w:rsidRPr="00A42F82" w:rsidRDefault="0094056C" w:rsidP="00A91894">
            <w:pPr>
              <w:autoSpaceDE w:val="0"/>
              <w:autoSpaceDN w:val="0"/>
              <w:adjustRightInd w:val="0"/>
              <w:rPr>
                <w:rFonts w:ascii="Arial" w:hAnsi="Arial" w:cs="Arial"/>
              </w:rPr>
            </w:pP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AC2127" w:rsidP="00A91894">
            <w:pPr>
              <w:autoSpaceDE w:val="0"/>
              <w:autoSpaceDN w:val="0"/>
              <w:adjustRightInd w:val="0"/>
              <w:rPr>
                <w:rFonts w:ascii="Arial" w:hAnsi="Arial" w:cs="Arial"/>
                <w:sz w:val="22"/>
                <w:szCs w:val="22"/>
              </w:rPr>
            </w:pPr>
            <w:r w:rsidRPr="00AC2127">
              <w:rPr>
                <w:rFonts w:ascii="Arial" w:hAnsi="Arial" w:cs="Arial"/>
                <w:i/>
                <w:sz w:val="18"/>
                <w:szCs w:val="18"/>
              </w:rPr>
              <w:t>N/A</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AC2127" w:rsidP="00A91894">
            <w:pPr>
              <w:autoSpaceDE w:val="0"/>
              <w:autoSpaceDN w:val="0"/>
              <w:adjustRightInd w:val="0"/>
              <w:rPr>
                <w:rFonts w:ascii="Arial" w:hAnsi="Arial" w:cs="Arial"/>
              </w:rPr>
            </w:pPr>
            <w:r w:rsidRPr="00AC2127">
              <w:rPr>
                <w:rFonts w:ascii="Arial" w:hAnsi="Arial" w:cs="Arial"/>
                <w:i/>
                <w:sz w:val="18"/>
                <w:szCs w:val="18"/>
              </w:rPr>
              <w:t>N/A</w:t>
            </w:r>
          </w:p>
        </w:tc>
      </w:tr>
    </w:tbl>
    <w:p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6930C2" w:rsidRPr="00A42F82"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A42F82" w:rsidRDefault="0006767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A42F82" w:rsidRDefault="0006767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AC212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A42F82" w:rsidRDefault="0006767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6930C2" w:rsidRPr="00A42F82">
                  <w:rPr>
                    <w:rFonts w:ascii="Segoe UI Symbol" w:eastAsia="MS Gothic" w:hAnsi="Segoe UI Symbol" w:cs="Segoe UI Symbol"/>
                    <w:sz w:val="22"/>
                    <w:szCs w:val="22"/>
                  </w:rPr>
                  <w:t>☐</w:t>
                </w:r>
              </w:sdtContent>
            </w:sdt>
          </w:p>
        </w:tc>
      </w:tr>
      <w:tr w:rsidR="0094056C"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Pr="00A42F82" w:rsidRDefault="0094056C" w:rsidP="00A91894">
            <w:pPr>
              <w:autoSpaceDE w:val="0"/>
              <w:autoSpaceDN w:val="0"/>
              <w:adjustRightInd w:val="0"/>
              <w:jc w:val="center"/>
              <w:rPr>
                <w:rFonts w:ascii="Arial" w:hAnsi="Arial" w:cs="Arial"/>
                <w:b/>
                <w:bCs/>
                <w:sz w:val="22"/>
                <w:szCs w:val="22"/>
              </w:rPr>
            </w:pPr>
          </w:p>
        </w:tc>
      </w:tr>
    </w:tbl>
    <w:p w:rsidR="00425DA7" w:rsidRPr="00A42F82" w:rsidRDefault="00425DA7" w:rsidP="00A91894">
      <w:pPr>
        <w:autoSpaceDE w:val="0"/>
        <w:autoSpaceDN w:val="0"/>
        <w:adjustRightInd w:val="0"/>
        <w:spacing w:after="240"/>
        <w:jc w:val="both"/>
        <w:rPr>
          <w:rFonts w:ascii="Arial" w:hAnsi="Arial" w:cs="Arial"/>
          <w:b/>
          <w:sz w:val="22"/>
          <w:szCs w:val="22"/>
        </w:rPr>
      </w:pPr>
    </w:p>
    <w:p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Feedback</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rsidTr="002132F9">
        <w:tc>
          <w:tcPr>
            <w:tcW w:w="596" w:type="dxa"/>
            <w:tcBorders>
              <w:top w:val="single" w:sz="4" w:space="0" w:color="auto"/>
              <w:bottom w:val="single" w:sz="4" w:space="0" w:color="auto"/>
            </w:tcBorders>
          </w:tcPr>
          <w:p w:rsidR="006930C2" w:rsidRPr="00921E31"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921E31" w:rsidRDefault="006930C2" w:rsidP="00A91894">
            <w:pPr>
              <w:rPr>
                <w:rFonts w:ascii="Arial" w:hAnsi="Arial" w:cs="Arial"/>
                <w:sz w:val="22"/>
                <w:szCs w:val="22"/>
              </w:rPr>
            </w:pPr>
          </w:p>
          <w:p w:rsidR="006930C2" w:rsidRPr="00921E31" w:rsidRDefault="006930C2" w:rsidP="00A91894">
            <w:pPr>
              <w:rPr>
                <w:rFonts w:ascii="Arial" w:hAnsi="Arial" w:cs="Arial"/>
                <w:sz w:val="22"/>
                <w:szCs w:val="22"/>
              </w:rPr>
            </w:pPr>
          </w:p>
          <w:p w:rsidR="006930C2" w:rsidRPr="00921E31" w:rsidRDefault="001D3AF6" w:rsidP="00A91894">
            <w:pPr>
              <w:autoSpaceDE w:val="0"/>
              <w:autoSpaceDN w:val="0"/>
              <w:adjustRightInd w:val="0"/>
              <w:rPr>
                <w:rFonts w:ascii="Arial" w:hAnsi="Arial" w:cs="Arial"/>
                <w:iCs/>
              </w:rPr>
            </w:pPr>
            <w:r w:rsidRPr="00921E31">
              <w:rPr>
                <w:rFonts w:ascii="Arial" w:hAnsi="Arial" w:cs="Arial"/>
                <w:iCs/>
                <w:sz w:val="18"/>
                <w:szCs w:val="18"/>
              </w:rPr>
              <w:t>The participants will bedebrief</w:t>
            </w:r>
            <w:r w:rsidR="00696CA3" w:rsidRPr="00921E31">
              <w:rPr>
                <w:rFonts w:ascii="Arial" w:hAnsi="Arial" w:cs="Arial"/>
                <w:iCs/>
                <w:sz w:val="18"/>
                <w:szCs w:val="18"/>
              </w:rPr>
              <w:t>ed</w:t>
            </w:r>
            <w:r w:rsidRPr="00921E31">
              <w:rPr>
                <w:rFonts w:ascii="Arial" w:hAnsi="Arial" w:cs="Arial"/>
                <w:iCs/>
                <w:sz w:val="18"/>
                <w:szCs w:val="18"/>
              </w:rPr>
              <w:t xml:space="preserve"> in written about the </w:t>
            </w:r>
            <w:r w:rsidR="00D27A73" w:rsidRPr="00921E31">
              <w:rPr>
                <w:rFonts w:ascii="Arial" w:hAnsi="Arial" w:cs="Arial"/>
                <w:iCs/>
                <w:sz w:val="18"/>
                <w:szCs w:val="18"/>
              </w:rPr>
              <w:t>process</w:t>
            </w:r>
            <w:r w:rsidR="00921E31">
              <w:rPr>
                <w:rFonts w:ascii="Arial" w:hAnsi="Arial" w:cs="Arial"/>
                <w:iCs/>
                <w:sz w:val="18"/>
                <w:szCs w:val="18"/>
              </w:rPr>
              <w:t xml:space="preserve"> filling the questionnaire</w:t>
            </w:r>
            <w:r w:rsidR="00D27A73" w:rsidRPr="00921E31">
              <w:rPr>
                <w:rFonts w:ascii="Arial" w:hAnsi="Arial" w:cs="Arial"/>
                <w:iCs/>
                <w:sz w:val="18"/>
                <w:szCs w:val="18"/>
              </w:rPr>
              <w:t>. The</w:t>
            </w:r>
            <w:r w:rsidR="00696CA3" w:rsidRPr="00921E31">
              <w:rPr>
                <w:rFonts w:ascii="Arial" w:hAnsi="Arial" w:cs="Arial"/>
                <w:iCs/>
                <w:sz w:val="18"/>
                <w:szCs w:val="18"/>
              </w:rPr>
              <w:t>y</w:t>
            </w:r>
            <w:r w:rsidR="00D27A73" w:rsidRPr="00921E31">
              <w:rPr>
                <w:rFonts w:ascii="Arial" w:hAnsi="Arial" w:cs="Arial"/>
                <w:iCs/>
                <w:sz w:val="18"/>
                <w:szCs w:val="18"/>
              </w:rPr>
              <w:t xml:space="preserve"> will be informed that there are </w:t>
            </w:r>
            <w:r w:rsidR="00696CA3" w:rsidRPr="00921E31">
              <w:rPr>
                <w:rFonts w:ascii="Arial" w:hAnsi="Arial" w:cs="Arial"/>
                <w:iCs/>
                <w:sz w:val="18"/>
                <w:szCs w:val="18"/>
              </w:rPr>
              <w:t xml:space="preserve">15 close-ended questions </w:t>
            </w:r>
            <w:r w:rsidR="00921E31">
              <w:rPr>
                <w:rFonts w:ascii="Arial" w:hAnsi="Arial" w:cs="Arial"/>
                <w:iCs/>
                <w:sz w:val="18"/>
                <w:szCs w:val="18"/>
              </w:rPr>
              <w:t>and they need to read and select the relevant options</w:t>
            </w:r>
            <w:r w:rsidR="004A2A1C">
              <w:rPr>
                <w:rFonts w:ascii="Arial" w:hAnsi="Arial" w:cs="Arial"/>
                <w:iCs/>
                <w:sz w:val="18"/>
                <w:szCs w:val="18"/>
              </w:rPr>
              <w:t xml:space="preserve">. They will be informed that questionnaire need to be filled online and they need to fill each question and submit after completion. </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DC682D" w:rsidRDefault="006930C2" w:rsidP="00A91894">
            <w:pPr>
              <w:rPr>
                <w:rFonts w:ascii="Arial" w:hAnsi="Arial" w:cs="Arial"/>
                <w:iCs/>
                <w:sz w:val="18"/>
                <w:szCs w:val="18"/>
              </w:rPr>
            </w:pPr>
          </w:p>
          <w:p w:rsidR="006930C2" w:rsidRPr="00A42F82" w:rsidRDefault="004A2A1C" w:rsidP="00A91894">
            <w:pPr>
              <w:autoSpaceDE w:val="0"/>
              <w:autoSpaceDN w:val="0"/>
              <w:adjustRightInd w:val="0"/>
              <w:rPr>
                <w:rFonts w:ascii="Arial" w:hAnsi="Arial" w:cs="Arial"/>
              </w:rPr>
            </w:pPr>
            <w:r w:rsidRPr="00DC682D">
              <w:rPr>
                <w:rFonts w:ascii="Arial" w:hAnsi="Arial" w:cs="Arial"/>
                <w:iCs/>
                <w:sz w:val="18"/>
                <w:szCs w:val="18"/>
              </w:rPr>
              <w:t xml:space="preserve">The written consent to be taken by sharing eth consent form as well as participant information sheet. The participants to be asked to </w:t>
            </w:r>
            <w:r w:rsidR="00DC682D" w:rsidRPr="00DC682D">
              <w:rPr>
                <w:rFonts w:ascii="Arial" w:hAnsi="Arial" w:cs="Arial"/>
                <w:iCs/>
                <w:sz w:val="18"/>
                <w:szCs w:val="18"/>
              </w:rPr>
              <w:t>read thoroughly to have understanding about the</w:t>
            </w:r>
            <w:r w:rsidR="00E050B6">
              <w:rPr>
                <w:rFonts w:ascii="Arial" w:hAnsi="Arial" w:cs="Arial"/>
                <w:iCs/>
                <w:sz w:val="18"/>
                <w:szCs w:val="18"/>
              </w:rPr>
              <w:t xml:space="preserve"> purpose of the study and process to participate in it, along with the ethical considerations like maintaining the privacy and confidentiality of the participants.  The Data protection act to be followed which will be informed in the participant information sheet. After going through participation information sheet, the participants need to fill consent to participate. </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rsidTr="002132F9">
        <w:tc>
          <w:tcPr>
            <w:tcW w:w="596" w:type="dxa"/>
            <w:tcBorders>
              <w:top w:val="single" w:sz="4" w:space="0" w:color="auto"/>
              <w:bottom w:val="single" w:sz="4" w:space="0" w:color="auto"/>
            </w:tcBorders>
          </w:tcPr>
          <w:p w:rsidR="006930C2" w:rsidRPr="008908DC" w:rsidRDefault="006930C2" w:rsidP="00A91894">
            <w:pPr>
              <w:rPr>
                <w:rFonts w:ascii="Arial" w:hAnsi="Arial" w:cs="Arial"/>
                <w:iCs/>
                <w:sz w:val="18"/>
                <w:szCs w:val="18"/>
              </w:rPr>
            </w:pPr>
          </w:p>
        </w:tc>
        <w:tc>
          <w:tcPr>
            <w:tcW w:w="9923" w:type="dxa"/>
            <w:tcBorders>
              <w:top w:val="single" w:sz="4" w:space="0" w:color="auto"/>
              <w:bottom w:val="single" w:sz="4" w:space="0" w:color="auto"/>
            </w:tcBorders>
          </w:tcPr>
          <w:p w:rsidR="006930C2" w:rsidRPr="008908DC" w:rsidRDefault="006930C2" w:rsidP="00A91894">
            <w:pPr>
              <w:rPr>
                <w:rFonts w:ascii="Arial" w:hAnsi="Arial" w:cs="Arial"/>
                <w:iCs/>
                <w:sz w:val="18"/>
                <w:szCs w:val="18"/>
              </w:rPr>
            </w:pPr>
          </w:p>
          <w:p w:rsidR="008908DC" w:rsidRPr="008908DC" w:rsidRDefault="008908DC" w:rsidP="008908DC">
            <w:pPr>
              <w:rPr>
                <w:rFonts w:ascii="Arial" w:hAnsi="Arial" w:cs="Arial"/>
                <w:iCs/>
                <w:sz w:val="18"/>
                <w:szCs w:val="18"/>
              </w:rPr>
            </w:pPr>
            <w:r w:rsidRPr="008908DC">
              <w:rPr>
                <w:rFonts w:ascii="Arial" w:hAnsi="Arial" w:cs="Arial"/>
                <w:iCs/>
                <w:sz w:val="18"/>
                <w:szCs w:val="18"/>
              </w:rPr>
              <w:t>The confidentiality and privacy of participants and their data to be ensured by anonymising the data. All the data to be stored in the OneDrive of the University to avoid access of the data to the third party.</w:t>
            </w:r>
          </w:p>
          <w:p w:rsidR="006930C2" w:rsidRPr="008908DC" w:rsidRDefault="006930C2" w:rsidP="00A91894">
            <w:pPr>
              <w:autoSpaceDE w:val="0"/>
              <w:autoSpaceDN w:val="0"/>
              <w:adjustRightInd w:val="0"/>
              <w:rPr>
                <w:rFonts w:ascii="Arial" w:hAnsi="Arial" w:cs="Arial"/>
                <w:iCs/>
                <w:sz w:val="18"/>
                <w:szCs w:val="18"/>
              </w:rPr>
            </w:pPr>
          </w:p>
        </w:tc>
      </w:tr>
    </w:tbl>
    <w:p w:rsidR="00C20294" w:rsidRPr="00A42F82" w:rsidRDefault="00C20294" w:rsidP="00A91894">
      <w:pPr>
        <w:rPr>
          <w:rFonts w:ascii="Arial" w:hAnsi="Arial" w:cs="Arial"/>
          <w:sz w:val="22"/>
          <w:szCs w:val="22"/>
        </w:rPr>
      </w:pPr>
    </w:p>
    <w:p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2E4048">
              <w:rPr>
                <w:rFonts w:ascii="Segoe UI Symbol" w:eastAsia="MS Gothic" w:hAnsi="Segoe UI Symbol" w:cs="Segoe UI Symbol"/>
                <w:sz w:val="22"/>
                <w:szCs w:val="22"/>
                <w:highlight w:val="cyan"/>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Default="002E4048" w:rsidP="00A91894">
            <w:pPr>
              <w:autoSpaceDE w:val="0"/>
              <w:autoSpaceDN w:val="0"/>
              <w:adjustRightInd w:val="0"/>
              <w:rPr>
                <w:rFonts w:ascii="Arial" w:hAnsi="Arial" w:cs="Arial"/>
                <w:i/>
                <w:color w:val="808080"/>
                <w:sz w:val="18"/>
                <w:szCs w:val="18"/>
              </w:rPr>
            </w:pPr>
            <w:r>
              <w:rPr>
                <w:rFonts w:ascii="Arial" w:hAnsi="Arial" w:cs="Arial"/>
                <w:i/>
                <w:color w:val="808080"/>
                <w:sz w:val="18"/>
                <w:szCs w:val="18"/>
              </w:rPr>
              <w:t>N/A</w:t>
            </w:r>
          </w:p>
          <w:p w:rsidR="0073324E" w:rsidRPr="00A42F82" w:rsidRDefault="0073324E" w:rsidP="00A91894">
            <w:pPr>
              <w:autoSpaceDE w:val="0"/>
              <w:autoSpaceDN w:val="0"/>
              <w:adjustRightInd w:val="0"/>
              <w:rPr>
                <w:rFonts w:ascii="Arial" w:hAnsi="Arial" w:cs="Arial"/>
                <w:i/>
              </w:rPr>
            </w:pP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ascii="Arial" w:hAnsi="Arial" w:cs="Arial"/>
              </w:rPr>
            </w:pPr>
            <w:r w:rsidRPr="002E4048">
              <w:rPr>
                <w:rFonts w:ascii="Segoe UI Symbol" w:eastAsia="MS Gothic" w:hAnsi="Segoe UI Symbol" w:cs="Segoe UI Symbol"/>
                <w:sz w:val="22"/>
                <w:szCs w:val="22"/>
                <w:highlight w:val="cyan"/>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special category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2E4048" w:rsidP="00A91894">
            <w:pPr>
              <w:autoSpaceDE w:val="0"/>
              <w:autoSpaceDN w:val="0"/>
              <w:adjustRightInd w:val="0"/>
              <w:rPr>
                <w:rFonts w:ascii="Arial" w:hAnsi="Arial" w:cs="Arial"/>
              </w:rPr>
            </w:pPr>
            <w:r>
              <w:rPr>
                <w:rFonts w:ascii="Arial" w:hAnsi="Arial" w:cs="Arial"/>
                <w:i/>
                <w:color w:val="808080"/>
                <w:sz w:val="18"/>
                <w:szCs w:val="18"/>
              </w:rPr>
              <w:t>N/A</w:t>
            </w:r>
          </w:p>
        </w:tc>
      </w:tr>
    </w:tbl>
    <w:p w:rsidR="004D0161" w:rsidRPr="00A42F82" w:rsidRDefault="004D0161"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CF6CA5">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CF6CA5">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rsidTr="00CF6CA5">
        <w:trPr>
          <w:trHeight w:val="403"/>
        </w:trPr>
        <w:tc>
          <w:tcPr>
            <w:tcW w:w="562" w:type="dxa"/>
            <w:vAlign w:val="center"/>
          </w:tcPr>
          <w:p w:rsidR="004D0161" w:rsidRPr="00A42F82" w:rsidRDefault="004D0161" w:rsidP="00A91894">
            <w:pPr>
              <w:jc w:val="center"/>
              <w:rPr>
                <w:rFonts w:ascii="Arial" w:hAnsi="Arial" w:cs="Arial"/>
                <w:sz w:val="22"/>
                <w:szCs w:val="22"/>
              </w:rPr>
            </w:pPr>
          </w:p>
        </w:tc>
        <w:tc>
          <w:tcPr>
            <w:tcW w:w="9923" w:type="dxa"/>
            <w:gridSpan w:val="3"/>
          </w:tcPr>
          <w:p w:rsidR="002E4048" w:rsidRPr="006E3A2E" w:rsidRDefault="002E4048" w:rsidP="002E4048">
            <w:pPr>
              <w:rPr>
                <w:rFonts w:ascii="Arial" w:hAnsi="Arial" w:cs="Arial"/>
                <w:iCs/>
                <w:sz w:val="18"/>
                <w:szCs w:val="18"/>
              </w:rPr>
            </w:pPr>
            <w:r w:rsidRPr="006E3A2E">
              <w:rPr>
                <w:rFonts w:ascii="Arial" w:hAnsi="Arial" w:cs="Arial"/>
                <w:iCs/>
                <w:sz w:val="18"/>
                <w:szCs w:val="18"/>
              </w:rPr>
              <w:t>The confidentiality and privacy of participants</w:t>
            </w:r>
            <w:r w:rsidR="0073324E" w:rsidRPr="006E3A2E">
              <w:rPr>
                <w:rFonts w:ascii="Arial" w:hAnsi="Arial" w:cs="Arial"/>
                <w:iCs/>
                <w:sz w:val="18"/>
                <w:szCs w:val="18"/>
              </w:rPr>
              <w:t>,</w:t>
            </w:r>
            <w:r w:rsidRPr="006E3A2E">
              <w:rPr>
                <w:rFonts w:ascii="Arial" w:hAnsi="Arial" w:cs="Arial"/>
                <w:iCs/>
                <w:sz w:val="18"/>
                <w:szCs w:val="18"/>
              </w:rPr>
              <w:t xml:space="preserve"> and their data to be ensured by anonymising the data. </w:t>
            </w:r>
            <w:r w:rsidR="0073324E" w:rsidRPr="006E3A2E">
              <w:rPr>
                <w:rFonts w:ascii="Arial" w:hAnsi="Arial" w:cs="Arial"/>
                <w:iCs/>
                <w:sz w:val="18"/>
                <w:szCs w:val="18"/>
              </w:rPr>
              <w:t>Thiis will help in removing the personal identifiers from the gathered data.</w:t>
            </w:r>
            <w:r w:rsidRPr="006E3A2E">
              <w:rPr>
                <w:rFonts w:ascii="Arial" w:hAnsi="Arial" w:cs="Arial"/>
                <w:iCs/>
                <w:sz w:val="18"/>
                <w:szCs w:val="18"/>
              </w:rPr>
              <w:t>All the data to be stored in the OneDrive of the University with password protection to avoid access of the data to the third party.</w:t>
            </w:r>
            <w:r w:rsidR="0073324E" w:rsidRPr="006E3A2E">
              <w:rPr>
                <w:rFonts w:ascii="Arial" w:hAnsi="Arial" w:cs="Arial"/>
                <w:iCs/>
                <w:sz w:val="18"/>
                <w:szCs w:val="18"/>
              </w:rPr>
              <w:t>The data encryption to ensured along access control to the participants’ data. The Data Protection Act and GDPR act to be followed.</w:t>
            </w:r>
          </w:p>
          <w:p w:rsidR="004D0161" w:rsidRPr="006E3A2E" w:rsidRDefault="004D0161" w:rsidP="00A91894">
            <w:pPr>
              <w:autoSpaceDE w:val="0"/>
              <w:autoSpaceDN w:val="0"/>
              <w:adjustRightInd w:val="0"/>
              <w:rPr>
                <w:rFonts w:ascii="Arial" w:hAnsi="Arial" w:cs="Arial"/>
                <w:b/>
                <w:bCs/>
                <w:sz w:val="22"/>
                <w:szCs w:val="22"/>
              </w:rPr>
            </w:pPr>
          </w:p>
          <w:p w:rsidR="0073324E" w:rsidRPr="00A42F82" w:rsidRDefault="0073324E" w:rsidP="00A91894">
            <w:pPr>
              <w:autoSpaceDE w:val="0"/>
              <w:autoSpaceDN w:val="0"/>
              <w:adjustRightInd w:val="0"/>
              <w:rPr>
                <w:rFonts w:ascii="Arial" w:hAnsi="Arial" w:cs="Arial"/>
                <w:b/>
                <w:bCs/>
                <w:sz w:val="22"/>
                <w:szCs w:val="22"/>
              </w:rPr>
            </w:pPr>
          </w:p>
        </w:tc>
      </w:tr>
    </w:tbl>
    <w:p w:rsidR="00CF6CA5" w:rsidRPr="00A42F82" w:rsidRDefault="00CF6CA5"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2132F9">
        <w:trPr>
          <w:trHeight w:val="439"/>
        </w:trPr>
        <w:tc>
          <w:tcPr>
            <w:tcW w:w="562"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YESto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235A9B" w:rsidP="00A91894">
            <w:pPr>
              <w:autoSpaceDE w:val="0"/>
              <w:autoSpaceDN w:val="0"/>
              <w:adjustRightInd w:val="0"/>
              <w:rPr>
                <w:rFonts w:ascii="Arial" w:hAnsi="Arial" w:cs="Arial"/>
              </w:rPr>
            </w:pPr>
            <w:r>
              <w:rPr>
                <w:rFonts w:ascii="Arial" w:hAnsi="Arial" w:cs="Arial"/>
              </w:rPr>
              <w:t xml:space="preserve">By abiding </w:t>
            </w:r>
            <w:r w:rsidRPr="00235A9B">
              <w:rPr>
                <w:rFonts w:ascii="Arial" w:hAnsi="Arial" w:cs="Arial"/>
              </w:rPr>
              <w:t>GDPR and Data Protection Act (2018)</w:t>
            </w:r>
            <w:r>
              <w:rPr>
                <w:rFonts w:ascii="Arial" w:hAnsi="Arial" w:cs="Arial"/>
              </w:rPr>
              <w:t xml:space="preserve">, </w:t>
            </w:r>
            <w:r w:rsidR="00CA31E9">
              <w:rPr>
                <w:rFonts w:ascii="Arial" w:hAnsi="Arial" w:cs="Arial"/>
              </w:rPr>
              <w:t>the questionnaire to be shared online for survey, and their identity to be anonymised.</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CA31E9" w:rsidP="00A91894">
            <w:pPr>
              <w:autoSpaceDE w:val="0"/>
              <w:autoSpaceDN w:val="0"/>
              <w:adjustRightInd w:val="0"/>
              <w:rPr>
                <w:rFonts w:ascii="Arial" w:hAnsi="Arial" w:cs="Arial"/>
                <w:sz w:val="22"/>
                <w:szCs w:val="22"/>
              </w:rPr>
            </w:pPr>
            <w:r w:rsidRPr="00CA31E9">
              <w:rPr>
                <w:rFonts w:ascii="Arial" w:hAnsi="Arial" w:cs="Arial"/>
              </w:rPr>
              <w:t>Researcher (I) and supervisor</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CA31E9" w:rsidP="00A91894">
            <w:pPr>
              <w:autoSpaceDE w:val="0"/>
              <w:autoSpaceDN w:val="0"/>
              <w:adjustRightInd w:val="0"/>
              <w:rPr>
                <w:rFonts w:ascii="Arial" w:hAnsi="Arial" w:cs="Arial"/>
                <w:sz w:val="22"/>
                <w:szCs w:val="22"/>
              </w:rPr>
            </w:pPr>
            <w:r w:rsidRPr="00CA31E9">
              <w:rPr>
                <w:rFonts w:ascii="Arial" w:hAnsi="Arial" w:cs="Arial"/>
              </w:rPr>
              <w:t>Researcher (I)</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CA31E9" w:rsidRPr="008908DC" w:rsidRDefault="00CA31E9" w:rsidP="00CA31E9">
            <w:pPr>
              <w:rPr>
                <w:rFonts w:ascii="Arial" w:hAnsi="Arial" w:cs="Arial"/>
                <w:iCs/>
                <w:sz w:val="18"/>
                <w:szCs w:val="18"/>
              </w:rPr>
            </w:pPr>
            <w:r w:rsidRPr="008908DC">
              <w:rPr>
                <w:rFonts w:ascii="Arial" w:hAnsi="Arial" w:cs="Arial"/>
                <w:iCs/>
                <w:sz w:val="18"/>
                <w:szCs w:val="18"/>
              </w:rPr>
              <w:t xml:space="preserve">All the data to be stored </w:t>
            </w:r>
            <w:r w:rsidR="008E749F">
              <w:rPr>
                <w:rFonts w:ascii="Arial" w:hAnsi="Arial" w:cs="Arial"/>
                <w:iCs/>
                <w:sz w:val="18"/>
                <w:szCs w:val="18"/>
              </w:rPr>
              <w:t xml:space="preserve">electronically </w:t>
            </w:r>
            <w:r w:rsidRPr="008908DC">
              <w:rPr>
                <w:rFonts w:ascii="Arial" w:hAnsi="Arial" w:cs="Arial"/>
                <w:iCs/>
                <w:sz w:val="18"/>
                <w:szCs w:val="18"/>
              </w:rPr>
              <w:t xml:space="preserve">in the OneDrive of the University </w:t>
            </w:r>
            <w:r>
              <w:rPr>
                <w:rFonts w:ascii="Arial" w:hAnsi="Arial" w:cs="Arial"/>
                <w:iCs/>
                <w:sz w:val="18"/>
                <w:szCs w:val="18"/>
              </w:rPr>
              <w:t xml:space="preserve">with password protection </w:t>
            </w:r>
            <w:r w:rsidRPr="008908DC">
              <w:rPr>
                <w:rFonts w:ascii="Arial" w:hAnsi="Arial" w:cs="Arial"/>
                <w:iCs/>
                <w:sz w:val="18"/>
                <w:szCs w:val="18"/>
              </w:rPr>
              <w:t>to avoid access of the data to the third party.</w:t>
            </w:r>
            <w:r>
              <w:rPr>
                <w:rFonts w:ascii="Arial" w:hAnsi="Arial" w:cs="Arial"/>
                <w:iCs/>
                <w:sz w:val="18"/>
                <w:szCs w:val="18"/>
              </w:rPr>
              <w:t xml:space="preserve"> The data to be stored til</w:t>
            </w:r>
            <w:r w:rsidR="0021344F">
              <w:rPr>
                <w:rFonts w:ascii="Arial" w:hAnsi="Arial" w:cs="Arial"/>
                <w:iCs/>
                <w:sz w:val="18"/>
                <w:szCs w:val="18"/>
              </w:rPr>
              <w:t>l</w:t>
            </w:r>
            <w:r>
              <w:rPr>
                <w:rFonts w:ascii="Arial" w:hAnsi="Arial" w:cs="Arial"/>
                <w:iCs/>
                <w:sz w:val="18"/>
                <w:szCs w:val="18"/>
              </w:rPr>
              <w:t xml:space="preserve"> the competition of my </w:t>
            </w:r>
            <w:r w:rsidR="008E749F">
              <w:rPr>
                <w:rFonts w:ascii="Arial" w:hAnsi="Arial" w:cs="Arial"/>
                <w:iCs/>
                <w:sz w:val="18"/>
                <w:szCs w:val="18"/>
              </w:rPr>
              <w:t xml:space="preserve">graduation degree. </w:t>
            </w:r>
            <w:r w:rsidR="00FF3288">
              <w:rPr>
                <w:rFonts w:ascii="Arial" w:hAnsi="Arial" w:cs="Arial"/>
                <w:iCs/>
                <w:sz w:val="18"/>
                <w:szCs w:val="18"/>
              </w:rPr>
              <w:t>The dat</w:t>
            </w:r>
            <w:r w:rsidR="0091079F">
              <w:rPr>
                <w:rFonts w:ascii="Arial" w:hAnsi="Arial" w:cs="Arial"/>
                <w:iCs/>
                <w:sz w:val="18"/>
                <w:szCs w:val="18"/>
              </w:rPr>
              <w:t>a</w:t>
            </w:r>
            <w:r w:rsidR="00FF3288">
              <w:rPr>
                <w:rFonts w:ascii="Arial" w:hAnsi="Arial" w:cs="Arial"/>
                <w:iCs/>
                <w:sz w:val="18"/>
                <w:szCs w:val="18"/>
              </w:rPr>
              <w:t xml:space="preserve"> will not </w:t>
            </w:r>
            <w:r w:rsidR="00AD6CA2">
              <w:rPr>
                <w:rFonts w:ascii="Arial" w:hAnsi="Arial" w:cs="Arial"/>
                <w:iCs/>
                <w:sz w:val="18"/>
                <w:szCs w:val="18"/>
              </w:rPr>
              <w:t>be archived</w:t>
            </w:r>
            <w:r w:rsidR="00FF3288">
              <w:rPr>
                <w:rFonts w:ascii="Arial" w:hAnsi="Arial" w:cs="Arial"/>
                <w:iCs/>
                <w:sz w:val="18"/>
                <w:szCs w:val="18"/>
              </w:rPr>
              <w:t xml:space="preserve"> as it </w:t>
            </w:r>
            <w:r w:rsidR="00AD6CA2">
              <w:rPr>
                <w:rFonts w:ascii="Arial" w:hAnsi="Arial" w:cs="Arial"/>
                <w:iCs/>
                <w:sz w:val="18"/>
                <w:szCs w:val="18"/>
              </w:rPr>
              <w:t>give access to the authorised parties.</w:t>
            </w:r>
          </w:p>
          <w:p w:rsidR="004D0161" w:rsidRPr="00A42F82" w:rsidRDefault="004D0161" w:rsidP="00A91894">
            <w:pPr>
              <w:autoSpaceDE w:val="0"/>
              <w:autoSpaceDN w:val="0"/>
              <w:adjustRightInd w:val="0"/>
              <w:rPr>
                <w:rFonts w:ascii="Arial" w:hAnsi="Arial" w:cs="Arial"/>
                <w:sz w:val="22"/>
                <w:szCs w:val="22"/>
              </w:rPr>
            </w:pP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1D6CB9" w:rsidRDefault="004D0161" w:rsidP="00A91894">
            <w:pPr>
              <w:autoSpaceDE w:val="0"/>
              <w:autoSpaceDN w:val="0"/>
              <w:adjustRightInd w:val="0"/>
              <w:rPr>
                <w:rFonts w:ascii="Arial" w:hAnsi="Arial" w:cs="Arial"/>
                <w:iCs/>
                <w:sz w:val="18"/>
                <w:szCs w:val="18"/>
              </w:rPr>
            </w:pPr>
          </w:p>
          <w:p w:rsidR="004D0161" w:rsidRPr="001D6CB9" w:rsidRDefault="00AD6CA2" w:rsidP="00A91894">
            <w:pPr>
              <w:autoSpaceDE w:val="0"/>
              <w:autoSpaceDN w:val="0"/>
              <w:adjustRightInd w:val="0"/>
              <w:rPr>
                <w:rFonts w:ascii="Arial" w:hAnsi="Arial" w:cs="Arial"/>
                <w:iCs/>
                <w:sz w:val="18"/>
                <w:szCs w:val="18"/>
              </w:rPr>
            </w:pPr>
            <w:r w:rsidRPr="001D6CB9">
              <w:rPr>
                <w:rFonts w:ascii="Arial" w:hAnsi="Arial" w:cs="Arial"/>
                <w:iCs/>
                <w:sz w:val="18"/>
                <w:szCs w:val="18"/>
              </w:rPr>
              <w:t>N/A</w:t>
            </w:r>
          </w:p>
        </w:tc>
      </w:tr>
      <w:tr w:rsidR="00240C32" w:rsidRPr="00A42F82" w:rsidTr="00BE0139">
        <w:trPr>
          <w:trHeight w:val="606"/>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067673"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D15EAB">
                  <w:rPr>
                    <w:rFonts w:ascii="MS Gothic" w:eastAsia="MS Gothic" w:hAnsi="MS Gothic" w:cs="Arial" w:hint="eastAsia"/>
                  </w:rPr>
                  <w:t>☒</w:t>
                </w:r>
              </w:sdtContent>
            </w:sdt>
          </w:p>
        </w:tc>
      </w:tr>
      <w:tr w:rsidR="00240C32" w:rsidRPr="00A42F82" w:rsidTr="00BE0139">
        <w:trPr>
          <w:trHeight w:val="632"/>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067673"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D15EAB">
                  <w:rPr>
                    <w:rFonts w:ascii="MS Gothic" w:eastAsia="MS Gothic" w:hAnsi="MS Gothic" w:cs="Arial" w:hint="eastAsia"/>
                  </w:rPr>
                  <w:t>☒</w:t>
                </w:r>
              </w:sdtContent>
            </w:sdt>
          </w:p>
        </w:tc>
      </w:tr>
    </w:tbl>
    <w:p w:rsidR="0092487B" w:rsidRPr="00A42F82" w:rsidRDefault="0092487B" w:rsidP="00A91894">
      <w:pPr>
        <w:rPr>
          <w:rFonts w:ascii="Arial" w:hAnsi="Arial" w:cs="Arial"/>
          <w:b/>
          <w:bCs/>
          <w:sz w:val="22"/>
          <w:szCs w:val="22"/>
        </w:rPr>
      </w:pPr>
    </w:p>
    <w:p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4D0161" w:rsidRPr="00A42F82" w:rsidTr="00BC301B">
        <w:trPr>
          <w:trHeight w:val="1807"/>
        </w:trPr>
        <w:tc>
          <w:tcPr>
            <w:tcW w:w="554" w:type="dxa"/>
            <w:shd w:val="clear" w:color="auto" w:fill="F2F2F2" w:themeFill="background1" w:themeFillShade="F2"/>
            <w:vAlign w:val="center"/>
          </w:tcPr>
          <w:p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004D0161" w:rsidRPr="00A42F82" w:rsidRDefault="004D0161" w:rsidP="00A91894">
            <w:pPr>
              <w:jc w:val="both"/>
              <w:rPr>
                <w:rFonts w:ascii="Arial" w:hAnsi="Arial" w:cs="Arial"/>
                <w:b/>
                <w:bCs/>
                <w:color w:val="000000"/>
                <w:sz w:val="22"/>
                <w:szCs w:val="22"/>
              </w:rPr>
            </w:pPr>
          </w:p>
          <w:p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p>
        </w:tc>
      </w:tr>
      <w:tr w:rsidR="004D0161" w:rsidRPr="00A42F82"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rsidR="004D0161" w:rsidRPr="00A42F82" w:rsidRDefault="00BD642C" w:rsidP="00A91894">
            <w:pPr>
              <w:spacing w:before="100" w:beforeAutospacing="1" w:after="100" w:afterAutospacing="1"/>
              <w:rPr>
                <w:rFonts w:ascii="Arial" w:hAnsi="Arial" w:cs="Arial"/>
                <w:sz w:val="22"/>
                <w:szCs w:val="22"/>
              </w:rPr>
            </w:pPr>
            <w:r>
              <w:rPr>
                <w:rFonts w:ascii="Arial" w:hAnsi="Arial" w:cs="Arial"/>
                <w:sz w:val="22"/>
                <w:szCs w:val="22"/>
              </w:rPr>
              <w:t>SUFIYANHUSEN PATEL</w:t>
            </w:r>
          </w:p>
        </w:tc>
        <w:tc>
          <w:tcPr>
            <w:tcW w:w="2139" w:type="dxa"/>
            <w:vAlign w:val="center"/>
          </w:tcPr>
          <w:p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15EAB">
              <w:rPr>
                <w:rFonts w:ascii="Arial" w:hAnsi="Arial" w:cs="Arial"/>
                <w:b/>
                <w:bCs/>
                <w:sz w:val="22"/>
                <w:szCs w:val="22"/>
              </w:rPr>
              <w:t xml:space="preserve">  </w:t>
            </w:r>
            <w:r w:rsidR="00683EE7">
              <w:rPr>
                <w:rFonts w:ascii="Arial" w:hAnsi="Arial" w:cs="Arial"/>
                <w:b/>
                <w:bCs/>
                <w:sz w:val="22"/>
                <w:szCs w:val="22"/>
              </w:rPr>
              <w:t>1</w:t>
            </w:r>
            <w:r w:rsidR="00D15EAB">
              <w:rPr>
                <w:rFonts w:ascii="Arial" w:hAnsi="Arial" w:cs="Arial"/>
                <w:b/>
                <w:bCs/>
                <w:sz w:val="22"/>
                <w:szCs w:val="22"/>
              </w:rPr>
              <w:t>5 July 2024</w:t>
            </w:r>
          </w:p>
          <w:p w:rsidR="004D0161" w:rsidRPr="00A42F82" w:rsidRDefault="004D0161" w:rsidP="00A91894">
            <w:pPr>
              <w:spacing w:before="100" w:beforeAutospacing="1" w:after="100" w:afterAutospacing="1"/>
              <w:rPr>
                <w:rFonts w:ascii="Arial" w:hAnsi="Arial" w:cs="Arial"/>
                <w:sz w:val="22"/>
                <w:szCs w:val="22"/>
              </w:rPr>
            </w:pPr>
          </w:p>
        </w:tc>
      </w:tr>
    </w:tbl>
    <w:p w:rsidR="00694EA8" w:rsidRPr="00A42F82" w:rsidRDefault="00694EA8" w:rsidP="00A91894">
      <w:pPr>
        <w:rPr>
          <w:rFonts w:ascii="Arial" w:hAnsi="Arial" w:cs="Arial"/>
          <w:sz w:val="22"/>
          <w:szCs w:val="22"/>
        </w:rPr>
      </w:pPr>
    </w:p>
    <w:p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3"/>
        <w:gridCol w:w="3093"/>
        <w:gridCol w:w="4659"/>
        <w:gridCol w:w="2171"/>
      </w:tblGrid>
      <w:tr w:rsidR="00AA7E42" w:rsidRPr="00A42F82" w:rsidTr="005078BE">
        <w:trPr>
          <w:trHeight w:val="346"/>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00AA7E42" w:rsidRPr="00A42F82" w:rsidRDefault="00683EE7" w:rsidP="00A91894">
            <w:pPr>
              <w:pStyle w:val="ListParagraph"/>
              <w:ind w:left="0"/>
              <w:rPr>
                <w:rFonts w:ascii="Arial" w:hAnsi="Arial" w:cs="Arial"/>
              </w:rPr>
            </w:pPr>
            <w:r>
              <w:rPr>
                <w:rFonts w:ascii="Arial" w:hAnsi="Arial" w:cs="Arial"/>
              </w:rPr>
              <w:t>Dr Laila maazouz</w:t>
            </w:r>
          </w:p>
        </w:tc>
        <w:tc>
          <w:tcPr>
            <w:tcW w:w="1014"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r w:rsidR="00683EE7">
              <w:rPr>
                <w:rFonts w:ascii="Arial" w:hAnsi="Arial" w:cs="Arial"/>
                <w:b/>
                <w:bCs/>
              </w:rPr>
              <w:t xml:space="preserve"> 25</w:t>
            </w:r>
            <w:r w:rsidR="00D15EAB">
              <w:rPr>
                <w:rFonts w:ascii="Arial" w:hAnsi="Arial" w:cs="Arial"/>
                <w:b/>
                <w:bCs/>
              </w:rPr>
              <w:t xml:space="preserve"> July 2024</w:t>
            </w:r>
          </w:p>
        </w:tc>
      </w:tr>
      <w:tr w:rsidR="00AA7E42" w:rsidRPr="00A42F82" w:rsidTr="005078BE">
        <w:trPr>
          <w:trHeight w:val="347"/>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4" w:type="pct"/>
            <w:vMerge/>
            <w:vAlign w:val="center"/>
          </w:tcPr>
          <w:p w:rsidR="00AA7E42" w:rsidRPr="00A42F82" w:rsidRDefault="00AA7E42" w:rsidP="00A91894">
            <w:pPr>
              <w:pStyle w:val="ListParagraph"/>
              <w:ind w:left="0"/>
              <w:rPr>
                <w:rFonts w:ascii="Arial" w:hAnsi="Arial" w:cs="Arial"/>
              </w:rPr>
            </w:pPr>
          </w:p>
        </w:tc>
      </w:tr>
    </w:tbl>
    <w:p w:rsidR="000C3A29" w:rsidRDefault="000C3A29" w:rsidP="00A91894">
      <w:pPr>
        <w:rPr>
          <w:rFonts w:ascii="Arial" w:hAnsi="Arial" w:cs="Arial"/>
          <w:sz w:val="22"/>
          <w:szCs w:val="22"/>
        </w:rPr>
      </w:pPr>
    </w:p>
    <w:p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5"/>
        <w:gridCol w:w="3094"/>
        <w:gridCol w:w="4661"/>
        <w:gridCol w:w="2170"/>
      </w:tblGrid>
      <w:tr w:rsidR="00AA7E42" w:rsidRPr="00A42F82" w:rsidTr="005078BE">
        <w:trPr>
          <w:trHeight w:val="346"/>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3"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3" w:type="pct"/>
            <w:vMerge/>
            <w:vAlign w:val="center"/>
          </w:tcPr>
          <w:p w:rsidR="00AA7E42" w:rsidRPr="00A42F82" w:rsidRDefault="00AA7E42" w:rsidP="00A91894">
            <w:pPr>
              <w:pStyle w:val="ListParagraph"/>
              <w:ind w:left="0"/>
              <w:rPr>
                <w:rFonts w:ascii="Arial" w:hAnsi="Arial" w:cs="Arial"/>
              </w:rPr>
            </w:pPr>
          </w:p>
        </w:tc>
      </w:tr>
    </w:tbl>
    <w:p w:rsidR="0076027F" w:rsidRPr="00A42F82" w:rsidRDefault="0076027F" w:rsidP="00A91894">
      <w:pPr>
        <w:rPr>
          <w:rFonts w:ascii="Arial" w:hAnsi="Arial" w:cs="Arial"/>
          <w:b/>
          <w:sz w:val="22"/>
          <w:szCs w:val="22"/>
        </w:rPr>
      </w:pPr>
    </w:p>
    <w:p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tblPr>
      <w:tblGrid>
        <w:gridCol w:w="675"/>
        <w:gridCol w:w="9810"/>
      </w:tblGrid>
      <w:tr w:rsidR="00CC2661" w:rsidRPr="00A42F82"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rsidR="00CC2661" w:rsidRPr="00A42F82" w:rsidRDefault="00D15EA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rsidR="00CC2661" w:rsidRPr="00A42F82" w:rsidRDefault="00D15EA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rsidR="00CC2661" w:rsidRPr="00A42F82" w:rsidRDefault="00D15E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rsidR="00743859" w:rsidRPr="00A42F82" w:rsidRDefault="00D15E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rsidR="00743859" w:rsidRPr="00A42F82" w:rsidRDefault="00D15E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4632AA" w:rsidRPr="00A42F82" w:rsidTr="002132F9">
        <w:tc>
          <w:tcPr>
            <w:tcW w:w="10485" w:type="dxa"/>
            <w:shd w:val="clear" w:color="auto" w:fill="D9D9D9" w:themeFill="background1" w:themeFillShade="D9"/>
          </w:tcPr>
          <w:p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MyTSD</w:t>
            </w:r>
            <w:r w:rsidR="00E31847" w:rsidRPr="00E31847">
              <w:rPr>
                <w:rFonts w:ascii="Arial" w:hAnsi="Arial" w:cs="Arial"/>
                <w:b/>
                <w:bCs/>
                <w:sz w:val="22"/>
                <w:szCs w:val="22"/>
                <w:u w:val="single"/>
              </w:rPr>
              <w:t>Doctoral College</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rsidR="00E17AFC" w:rsidRPr="00A42F82" w:rsidRDefault="00E17AFC" w:rsidP="00A91894">
            <w:pPr>
              <w:rPr>
                <w:rFonts w:ascii="Arial" w:hAnsi="Arial" w:cs="Arial"/>
                <w:sz w:val="22"/>
                <w:szCs w:val="22"/>
              </w:rPr>
            </w:pPr>
          </w:p>
        </w:tc>
      </w:tr>
      <w:tr w:rsidR="00B64389" w:rsidRPr="00A42F82" w:rsidTr="00BE0139">
        <w:tc>
          <w:tcPr>
            <w:tcW w:w="10485" w:type="dxa"/>
            <w:shd w:val="clear" w:color="auto" w:fill="D9D9D9" w:themeFill="background1" w:themeFillShade="D9"/>
          </w:tcPr>
          <w:p w:rsidR="00B64389" w:rsidRPr="00A42F82" w:rsidRDefault="00B64389" w:rsidP="00BE0139">
            <w:pPr>
              <w:rPr>
                <w:rFonts w:ascii="Arial" w:hAnsi="Arial" w:cs="Arial"/>
                <w:b/>
                <w:sz w:val="22"/>
                <w:szCs w:val="22"/>
              </w:rPr>
            </w:pPr>
            <w:r w:rsidRPr="00A42F82">
              <w:rPr>
                <w:rFonts w:ascii="Arial" w:hAnsi="Arial" w:cs="Arial"/>
                <w:b/>
                <w:sz w:val="22"/>
                <w:szCs w:val="22"/>
              </w:rPr>
              <w:t>RESEARCH STAFF ONLY</w:t>
            </w:r>
          </w:p>
          <w:p w:rsidR="00B64389" w:rsidRPr="00A42F82" w:rsidRDefault="00B64389" w:rsidP="00BE013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B64389" w:rsidRPr="00A42F82" w:rsidRDefault="00B64389" w:rsidP="00BE0139">
            <w:pPr>
              <w:rPr>
                <w:rFonts w:ascii="Arial" w:hAnsi="Arial" w:cs="Arial"/>
                <w:sz w:val="22"/>
                <w:szCs w:val="22"/>
              </w:rPr>
            </w:pPr>
          </w:p>
        </w:tc>
      </w:tr>
      <w:tr w:rsidR="00F12CDD" w:rsidRPr="00A42F82" w:rsidTr="002132F9">
        <w:tc>
          <w:tcPr>
            <w:tcW w:w="10485" w:type="dxa"/>
            <w:shd w:val="clear" w:color="auto" w:fill="D9D9D9" w:themeFill="background1" w:themeFillShade="D9"/>
          </w:tcPr>
          <w:p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E7B05" w:rsidRDefault="009E7B05" w:rsidP="00390251">
      <w:r>
        <w:separator/>
      </w:r>
    </w:p>
    <w:p w:rsidR="009E7B05" w:rsidRDefault="009E7B05"/>
  </w:endnote>
  <w:endnote w:type="continuationSeparator" w:id="1">
    <w:p w:rsidR="009E7B05" w:rsidRDefault="009E7B05" w:rsidP="00390251">
      <w:r>
        <w:continuationSeparator/>
      </w:r>
    </w:p>
    <w:p w:rsidR="009E7B05" w:rsidRDefault="009E7B05"/>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0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0139" w:rsidRDefault="00BE0139" w:rsidP="00E6714D">
    <w:pPr>
      <w:pStyle w:val="Footer"/>
    </w:pPr>
    <w:r>
      <w:rPr>
        <w:rFonts w:ascii="Arial" w:hAnsi="Arial" w:cs="Arial"/>
      </w:rPr>
      <w:t>April 2022`</w:t>
    </w:r>
    <w:r>
      <w:rPr>
        <w:rFonts w:ascii="Arial" w:hAnsi="Arial" w:cs="Arial"/>
      </w:rPr>
      <w:ptab w:relativeTo="margin" w:alignment="center" w:leader="none"/>
    </w:r>
    <w:r w:rsidR="00067673" w:rsidRPr="00B70B72">
      <w:rPr>
        <w:rStyle w:val="PageNumber"/>
        <w:rFonts w:ascii="Arial" w:hAnsi="Arial" w:cs="Arial"/>
      </w:rPr>
      <w:fldChar w:fldCharType="begin"/>
    </w:r>
    <w:r w:rsidRPr="00B70B72">
      <w:rPr>
        <w:rStyle w:val="PageNumber"/>
        <w:rFonts w:ascii="Arial" w:hAnsi="Arial" w:cs="Arial"/>
      </w:rPr>
      <w:instrText xml:space="preserve"> PAGE </w:instrText>
    </w:r>
    <w:r w:rsidR="00067673" w:rsidRPr="00B70B72">
      <w:rPr>
        <w:rStyle w:val="PageNumber"/>
        <w:rFonts w:ascii="Arial" w:hAnsi="Arial" w:cs="Arial"/>
      </w:rPr>
      <w:fldChar w:fldCharType="separate"/>
    </w:r>
    <w:r w:rsidR="00E420D4">
      <w:rPr>
        <w:rStyle w:val="PageNumber"/>
        <w:rFonts w:ascii="Arial" w:hAnsi="Arial" w:cs="Arial"/>
        <w:noProof/>
      </w:rPr>
      <w:t>12</w:t>
    </w:r>
    <w:r w:rsidR="00067673"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E7B05" w:rsidRDefault="009E7B05" w:rsidP="00390251">
      <w:r>
        <w:separator/>
      </w:r>
    </w:p>
    <w:p w:rsidR="009E7B05" w:rsidRDefault="009E7B05"/>
  </w:footnote>
  <w:footnote w:type="continuationSeparator" w:id="1">
    <w:p w:rsidR="009E7B05" w:rsidRDefault="009E7B05" w:rsidP="00390251">
      <w:r>
        <w:continuationSeparator/>
      </w:r>
    </w:p>
    <w:p w:rsidR="009E7B05" w:rsidRDefault="009E7B05"/>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0139" w:rsidRPr="00965F27" w:rsidRDefault="00BE0139"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DA937DB"/>
    <w:multiLevelType w:val="multilevel"/>
    <w:tmpl w:val="2E7EE1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3997D57"/>
    <w:multiLevelType w:val="multilevel"/>
    <w:tmpl w:val="81146E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7"/>
  </w:num>
  <w:num w:numId="27">
    <w:abstractNumId w:val="18"/>
  </w:num>
  <w:num w:numId="28">
    <w:abstractNumId w:val="12"/>
  </w:num>
  <w:num w:numId="29">
    <w:abstractNumId w:val="2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8194"/>
  </w:hdrShapeDefaults>
  <w:footnotePr>
    <w:footnote w:id="0"/>
    <w:footnote w:id="1"/>
  </w:footnotePr>
  <w:endnotePr>
    <w:endnote w:id="0"/>
    <w:endnote w:id="1"/>
  </w:endnotePr>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7673"/>
    <w:rsid w:val="000700F9"/>
    <w:rsid w:val="000710FE"/>
    <w:rsid w:val="00075462"/>
    <w:rsid w:val="00077EA9"/>
    <w:rsid w:val="000819F1"/>
    <w:rsid w:val="0008353C"/>
    <w:rsid w:val="00084DC7"/>
    <w:rsid w:val="000859E5"/>
    <w:rsid w:val="000863F7"/>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616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AF6"/>
    <w:rsid w:val="001D3BD1"/>
    <w:rsid w:val="001D6CB9"/>
    <w:rsid w:val="001E35F9"/>
    <w:rsid w:val="001E74CE"/>
    <w:rsid w:val="001F6460"/>
    <w:rsid w:val="001F79E2"/>
    <w:rsid w:val="00200104"/>
    <w:rsid w:val="00204E14"/>
    <w:rsid w:val="002063C3"/>
    <w:rsid w:val="002132F9"/>
    <w:rsid w:val="0021344F"/>
    <w:rsid w:val="00213F52"/>
    <w:rsid w:val="00221686"/>
    <w:rsid w:val="00224A9A"/>
    <w:rsid w:val="0023172C"/>
    <w:rsid w:val="00233861"/>
    <w:rsid w:val="00233B1F"/>
    <w:rsid w:val="00235A9B"/>
    <w:rsid w:val="00240C32"/>
    <w:rsid w:val="00240F9C"/>
    <w:rsid w:val="00255B51"/>
    <w:rsid w:val="00257ABC"/>
    <w:rsid w:val="00262A0D"/>
    <w:rsid w:val="002657B4"/>
    <w:rsid w:val="00266AB2"/>
    <w:rsid w:val="00272B7C"/>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4048"/>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2A1C"/>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40FE"/>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27EB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EE7"/>
    <w:rsid w:val="00683FAF"/>
    <w:rsid w:val="006930C2"/>
    <w:rsid w:val="00694EA8"/>
    <w:rsid w:val="00696CA3"/>
    <w:rsid w:val="006B1685"/>
    <w:rsid w:val="006C1FDD"/>
    <w:rsid w:val="006D29FD"/>
    <w:rsid w:val="006D3C97"/>
    <w:rsid w:val="006D4BBB"/>
    <w:rsid w:val="006E0AB0"/>
    <w:rsid w:val="006E1992"/>
    <w:rsid w:val="006E3A2E"/>
    <w:rsid w:val="006E7B19"/>
    <w:rsid w:val="006F307C"/>
    <w:rsid w:val="006F4828"/>
    <w:rsid w:val="00700361"/>
    <w:rsid w:val="007055BC"/>
    <w:rsid w:val="00717E6F"/>
    <w:rsid w:val="00720BA7"/>
    <w:rsid w:val="00726348"/>
    <w:rsid w:val="00731CAC"/>
    <w:rsid w:val="0073324E"/>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045F"/>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08DC"/>
    <w:rsid w:val="008951D3"/>
    <w:rsid w:val="008B346A"/>
    <w:rsid w:val="008B67D3"/>
    <w:rsid w:val="008C1A38"/>
    <w:rsid w:val="008C4441"/>
    <w:rsid w:val="008D0BC1"/>
    <w:rsid w:val="008E0B2C"/>
    <w:rsid w:val="008E749F"/>
    <w:rsid w:val="008F29DD"/>
    <w:rsid w:val="008F6555"/>
    <w:rsid w:val="009003C5"/>
    <w:rsid w:val="00903B3C"/>
    <w:rsid w:val="00903C1A"/>
    <w:rsid w:val="009043CA"/>
    <w:rsid w:val="00905E68"/>
    <w:rsid w:val="0090725E"/>
    <w:rsid w:val="0091079F"/>
    <w:rsid w:val="00910B57"/>
    <w:rsid w:val="00913567"/>
    <w:rsid w:val="00913C80"/>
    <w:rsid w:val="00920981"/>
    <w:rsid w:val="00921E31"/>
    <w:rsid w:val="0092487B"/>
    <w:rsid w:val="009300F7"/>
    <w:rsid w:val="00930913"/>
    <w:rsid w:val="0094056C"/>
    <w:rsid w:val="00943F68"/>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7B05"/>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2127"/>
    <w:rsid w:val="00AD5672"/>
    <w:rsid w:val="00AD5E63"/>
    <w:rsid w:val="00AD61B0"/>
    <w:rsid w:val="00AD6CA2"/>
    <w:rsid w:val="00AE5AB8"/>
    <w:rsid w:val="00AE6BF5"/>
    <w:rsid w:val="00AF62A3"/>
    <w:rsid w:val="00AF7252"/>
    <w:rsid w:val="00B02F8E"/>
    <w:rsid w:val="00B10083"/>
    <w:rsid w:val="00B11122"/>
    <w:rsid w:val="00B139CE"/>
    <w:rsid w:val="00B2018A"/>
    <w:rsid w:val="00B20CAD"/>
    <w:rsid w:val="00B23BFF"/>
    <w:rsid w:val="00B240F2"/>
    <w:rsid w:val="00B269EC"/>
    <w:rsid w:val="00B27818"/>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642C"/>
    <w:rsid w:val="00BE0139"/>
    <w:rsid w:val="00BE08D7"/>
    <w:rsid w:val="00BE117A"/>
    <w:rsid w:val="00BE2189"/>
    <w:rsid w:val="00BF0733"/>
    <w:rsid w:val="00BF3F4A"/>
    <w:rsid w:val="00C11423"/>
    <w:rsid w:val="00C12928"/>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2EA4"/>
    <w:rsid w:val="00C976A6"/>
    <w:rsid w:val="00CA0057"/>
    <w:rsid w:val="00CA11BD"/>
    <w:rsid w:val="00CA1C8C"/>
    <w:rsid w:val="00CA31E9"/>
    <w:rsid w:val="00CA510C"/>
    <w:rsid w:val="00CA7241"/>
    <w:rsid w:val="00CA7D5E"/>
    <w:rsid w:val="00CB0731"/>
    <w:rsid w:val="00CB3525"/>
    <w:rsid w:val="00CB4DA5"/>
    <w:rsid w:val="00CB7118"/>
    <w:rsid w:val="00CC1528"/>
    <w:rsid w:val="00CC1835"/>
    <w:rsid w:val="00CC2661"/>
    <w:rsid w:val="00CD5765"/>
    <w:rsid w:val="00CD61CB"/>
    <w:rsid w:val="00CE0890"/>
    <w:rsid w:val="00CE0C76"/>
    <w:rsid w:val="00CE1636"/>
    <w:rsid w:val="00CE6A00"/>
    <w:rsid w:val="00CE6A02"/>
    <w:rsid w:val="00CE6A0D"/>
    <w:rsid w:val="00CF4E46"/>
    <w:rsid w:val="00CF6CA5"/>
    <w:rsid w:val="00D00C1D"/>
    <w:rsid w:val="00D07385"/>
    <w:rsid w:val="00D07C1B"/>
    <w:rsid w:val="00D107AC"/>
    <w:rsid w:val="00D155C0"/>
    <w:rsid w:val="00D15EAB"/>
    <w:rsid w:val="00D174E2"/>
    <w:rsid w:val="00D23340"/>
    <w:rsid w:val="00D267DA"/>
    <w:rsid w:val="00D27A73"/>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682D"/>
    <w:rsid w:val="00DD0529"/>
    <w:rsid w:val="00DD05AB"/>
    <w:rsid w:val="00DD0929"/>
    <w:rsid w:val="00DD1665"/>
    <w:rsid w:val="00DD4D69"/>
    <w:rsid w:val="00DE6682"/>
    <w:rsid w:val="00DF26D2"/>
    <w:rsid w:val="00E0333A"/>
    <w:rsid w:val="00E050B6"/>
    <w:rsid w:val="00E12E9F"/>
    <w:rsid w:val="00E14BBA"/>
    <w:rsid w:val="00E16786"/>
    <w:rsid w:val="00E17AFC"/>
    <w:rsid w:val="00E239F4"/>
    <w:rsid w:val="00E31847"/>
    <w:rsid w:val="00E32138"/>
    <w:rsid w:val="00E420D4"/>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288"/>
    <w:rsid w:val="00FF3E46"/>
    <w:rsid w:val="00FF5A58"/>
    <w:rsid w:val="52D93F3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5D40F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5D40FE"/>
    <w:rPr>
      <w:rFonts w:asciiTheme="majorHAnsi" w:eastAsiaTheme="majorEastAsia" w:hAnsiTheme="majorHAnsi" w:cstheme="majorBidi"/>
      <w:color w:val="365F91" w:themeColor="accent1" w:themeShade="BF"/>
      <w:sz w:val="26"/>
      <w:szCs w:val="26"/>
      <w:lang w:eastAsia="en-US"/>
    </w:rPr>
  </w:style>
  <w:style w:type="paragraph" w:customStyle="1" w:styleId="Normal1">
    <w:name w:val="Normal1"/>
    <w:rsid w:val="005D40FE"/>
    <w:pPr>
      <w:spacing w:after="200" w:line="276" w:lineRule="auto"/>
    </w:pPr>
    <w:rPr>
      <w:rFonts w:ascii="Calibri" w:eastAsia="Calibri" w:hAnsi="Calibri" w:cs="Calibri"/>
      <w:sz w:val="22"/>
      <w:szCs w:val="22"/>
      <w:lang w:val="en-US" w:eastAsia="en-US"/>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12</Pages>
  <Words>4435</Words>
  <Characters>25284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sufiyan</dc:creator>
  <cp:lastModifiedBy>Aiyub</cp:lastModifiedBy>
  <cp:revision>33</cp:revision>
  <cp:lastPrinted>2016-10-24T12:21:00Z</cp:lastPrinted>
  <dcterms:created xsi:type="dcterms:W3CDTF">2024-07-05T10:07:00Z</dcterms:created>
  <dcterms:modified xsi:type="dcterms:W3CDTF">2024-07-24T13:48:00Z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