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158429891"/>
        <w:docPartObj>
          <w:docPartGallery w:val="Cover Pages"/>
          <w:docPartUnique/>
        </w:docPartObj>
      </w:sdtPr>
      <w:sdtEndPr>
        <w:rPr>
          <w:color w:val="auto"/>
        </w:rPr>
      </w:sdtEndPr>
      <w:sdtContent>
        <w:p w14:paraId="5DBDE200" w14:textId="26BBDB48" w:rsidR="00584FD0" w:rsidRDefault="00584FD0">
          <w:pPr>
            <w:pStyle w:val="NoSpacing"/>
            <w:spacing w:before="1540" w:after="240"/>
            <w:jc w:val="center"/>
            <w:rPr>
              <w:color w:val="4472C4" w:themeColor="accent1"/>
            </w:rPr>
          </w:pPr>
        </w:p>
        <w:sdt>
          <w:sdtPr>
            <w:rPr>
              <w:rFonts w:eastAsiaTheme="majorEastAsia" w:cstheme="minorHAnsi"/>
              <w:caps/>
              <w:color w:val="000000" w:themeColor="text1"/>
              <w:sz w:val="56"/>
              <w:szCs w:val="56"/>
            </w:rPr>
            <w:alias w:val="Title"/>
            <w:tag w:val=""/>
            <w:id w:val="1735040861"/>
            <w:placeholder>
              <w:docPart w:val="0DFC6D79F3EF45E38C431B1B46D76233"/>
            </w:placeholder>
            <w:dataBinding w:prefixMappings="xmlns:ns0='http://purl.org/dc/elements/1.1/' xmlns:ns1='http://schemas.openxmlformats.org/package/2006/metadata/core-properties' " w:xpath="/ns1:coreProperties[1]/ns0:title[1]" w:storeItemID="{6C3C8BC8-F283-45AE-878A-BAB7291924A1}"/>
            <w:text/>
          </w:sdtPr>
          <w:sdtEndPr/>
          <w:sdtContent>
            <w:p w14:paraId="5893F4F6" w14:textId="667A6AA6" w:rsidR="00584FD0" w:rsidRPr="00584FD0" w:rsidRDefault="00753F0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0000" w:themeColor="text1"/>
                  <w:sz w:val="56"/>
                  <w:szCs w:val="56"/>
                </w:rPr>
              </w:pPr>
              <w:r>
                <w:rPr>
                  <w:rFonts w:eastAsiaTheme="majorEastAsia" w:cstheme="minorHAnsi"/>
                  <w:caps/>
                  <w:color w:val="000000" w:themeColor="text1"/>
                  <w:sz w:val="56"/>
                  <w:szCs w:val="56"/>
                </w:rPr>
                <w:t>THE PACE OF LIFE:</w:t>
              </w:r>
            </w:p>
          </w:sdtContent>
        </w:sdt>
        <w:sdt>
          <w:sdtPr>
            <w:rPr>
              <w:color w:val="000000" w:themeColor="text1"/>
              <w:sz w:val="56"/>
              <w:szCs w:val="56"/>
            </w:rPr>
            <w:alias w:val="Subtitle"/>
            <w:tag w:val=""/>
            <w:id w:val="328029620"/>
            <w:placeholder>
              <w:docPart w:val="01EDC44E73D64CE48E1BA5A397CCB347"/>
            </w:placeholder>
            <w:dataBinding w:prefixMappings="xmlns:ns0='http://purl.org/dc/elements/1.1/' xmlns:ns1='http://schemas.openxmlformats.org/package/2006/metadata/core-properties' " w:xpath="/ns1:coreProperties[1]/ns0:subject[1]" w:storeItemID="{6C3C8BC8-F283-45AE-878A-BAB7291924A1}"/>
            <w:text/>
          </w:sdtPr>
          <w:sdtEndPr/>
          <w:sdtContent>
            <w:p w14:paraId="3F296ED6" w14:textId="01465469" w:rsidR="00584FD0" w:rsidRPr="00584FD0" w:rsidRDefault="00753F0C">
              <w:pPr>
                <w:pStyle w:val="NoSpacing"/>
                <w:jc w:val="center"/>
                <w:rPr>
                  <w:color w:val="000000" w:themeColor="text1"/>
                  <w:sz w:val="56"/>
                  <w:szCs w:val="56"/>
                </w:rPr>
              </w:pPr>
              <w:r>
                <w:rPr>
                  <w:color w:val="000000" w:themeColor="text1"/>
                  <w:sz w:val="56"/>
                  <w:szCs w:val="56"/>
                </w:rPr>
                <w:t>Practical report</w:t>
              </w:r>
            </w:p>
          </w:sdtContent>
        </w:sdt>
        <w:p w14:paraId="338DF00B" w14:textId="6EED7559" w:rsidR="00584FD0" w:rsidRDefault="00584FD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68682A6" wp14:editId="414ECA8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91DDBE" w14:textId="3E5514A2" w:rsidR="00EF7F02" w:rsidRPr="00584FD0" w:rsidRDefault="00EF7F02">
                                <w:pPr>
                                  <w:pStyle w:val="NoSpacing"/>
                                  <w:spacing w:after="40"/>
                                  <w:jc w:val="center"/>
                                  <w:rPr>
                                    <w:caps/>
                                    <w:color w:val="000000" w:themeColor="text1"/>
                                    <w:sz w:val="28"/>
                                    <w:szCs w:val="28"/>
                                  </w:rPr>
                                </w:pPr>
                                <w:r w:rsidRPr="00584FD0">
                                  <w:rPr>
                                    <w:caps/>
                                    <w:color w:val="000000" w:themeColor="text1"/>
                                    <w:sz w:val="28"/>
                                    <w:szCs w:val="28"/>
                                  </w:rPr>
                                  <w:t>March 2020</w:t>
                                </w:r>
                              </w:p>
                              <w:p w14:paraId="6BF4BBB4" w14:textId="7FADB2FF" w:rsidR="00EF7F02" w:rsidRPr="00584FD0" w:rsidRDefault="00FD215C">
                                <w:pPr>
                                  <w:pStyle w:val="NoSpacing"/>
                                  <w:jc w:val="center"/>
                                  <w:rPr>
                                    <w:color w:val="000000" w:themeColor="text1"/>
                                    <w:sz w:val="28"/>
                                    <w:szCs w:val="28"/>
                                  </w:rPr>
                                </w:pPr>
                                <w:sdt>
                                  <w:sdtPr>
                                    <w:rPr>
                                      <w:caps/>
                                      <w:color w:val="000000" w:themeColor="tex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F7F02">
                                      <w:rPr>
                                        <w:caps/>
                                        <w:color w:val="000000" w:themeColor="text1"/>
                                        <w:sz w:val="28"/>
                                        <w:szCs w:val="28"/>
                                      </w:rPr>
                                      <w:t>1706441</w:t>
                                    </w:r>
                                  </w:sdtContent>
                                </w:sdt>
                              </w:p>
                              <w:p w14:paraId="26D1E7FF" w14:textId="21F5293B" w:rsidR="00EF7F02" w:rsidRPr="00584FD0" w:rsidRDefault="00FD215C" w:rsidP="00584FD0">
                                <w:pPr>
                                  <w:pStyle w:val="NoSpacing"/>
                                  <w:rPr>
                                    <w:color w:val="000000" w:themeColor="text1"/>
                                    <w:sz w:val="28"/>
                                    <w:szCs w:val="28"/>
                                  </w:rPr>
                                </w:pPr>
                                <w:sdt>
                                  <w:sdtPr>
                                    <w:rPr>
                                      <w:color w:val="000000" w:themeColor="tex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EF7F02" w:rsidRPr="00584FD0">
                                      <w:rPr>
                                        <w:color w:val="000000" w:themeColor="text1"/>
                                        <w:sz w:val="28"/>
                                        <w:szCs w:val="28"/>
                                      </w:rPr>
                                      <w:t xml:space="preserve"> </w:t>
                                    </w:r>
                                  </w:sdtContent>
                                </w:sdt>
                                <w:r w:rsidR="00EF7F02" w:rsidRPr="00584FD0">
                                  <w:rPr>
                                    <w:color w:val="000000" w:themeColor="text1"/>
                                    <w:sz w:val="28"/>
                                    <w:szCs w:val="28"/>
                                  </w:rPr>
                                  <w:t xml:space="preserve">                                                                      Apri</w:t>
                                </w:r>
                                <w:r w:rsidR="00EF7F02">
                                  <w:rPr>
                                    <w:color w:val="000000" w:themeColor="text1"/>
                                    <w:sz w:val="28"/>
                                    <w:szCs w:val="28"/>
                                  </w:rPr>
                                  <w:t>l G</w:t>
                                </w:r>
                                <w:r w:rsidR="00EF7F02" w:rsidRPr="00584FD0">
                                  <w:rPr>
                                    <w:color w:val="000000" w:themeColor="text1"/>
                                    <w:sz w:val="28"/>
                                    <w:szCs w:val="28"/>
                                  </w:rPr>
                                  <w:t>riffiths.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68682A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7991DDBE" w14:textId="3E5514A2" w:rsidR="00EF7F02" w:rsidRPr="00584FD0" w:rsidRDefault="00EF7F02">
                          <w:pPr>
                            <w:pStyle w:val="NoSpacing"/>
                            <w:spacing w:after="40"/>
                            <w:jc w:val="center"/>
                            <w:rPr>
                              <w:caps/>
                              <w:color w:val="000000" w:themeColor="text1"/>
                              <w:sz w:val="28"/>
                              <w:szCs w:val="28"/>
                            </w:rPr>
                          </w:pPr>
                          <w:r w:rsidRPr="00584FD0">
                            <w:rPr>
                              <w:caps/>
                              <w:color w:val="000000" w:themeColor="text1"/>
                              <w:sz w:val="28"/>
                              <w:szCs w:val="28"/>
                            </w:rPr>
                            <w:t>March 2020</w:t>
                          </w:r>
                        </w:p>
                        <w:p w14:paraId="6BF4BBB4" w14:textId="7FADB2FF" w:rsidR="00EF7F02" w:rsidRPr="00584FD0" w:rsidRDefault="00FD215C">
                          <w:pPr>
                            <w:pStyle w:val="NoSpacing"/>
                            <w:jc w:val="center"/>
                            <w:rPr>
                              <w:color w:val="000000" w:themeColor="text1"/>
                              <w:sz w:val="28"/>
                              <w:szCs w:val="28"/>
                            </w:rPr>
                          </w:pPr>
                          <w:sdt>
                            <w:sdtPr>
                              <w:rPr>
                                <w:caps/>
                                <w:color w:val="000000" w:themeColor="tex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F7F02">
                                <w:rPr>
                                  <w:caps/>
                                  <w:color w:val="000000" w:themeColor="text1"/>
                                  <w:sz w:val="28"/>
                                  <w:szCs w:val="28"/>
                                </w:rPr>
                                <w:t>1706441</w:t>
                              </w:r>
                            </w:sdtContent>
                          </w:sdt>
                        </w:p>
                        <w:p w14:paraId="26D1E7FF" w14:textId="21F5293B" w:rsidR="00EF7F02" w:rsidRPr="00584FD0" w:rsidRDefault="00FD215C" w:rsidP="00584FD0">
                          <w:pPr>
                            <w:pStyle w:val="NoSpacing"/>
                            <w:rPr>
                              <w:color w:val="000000" w:themeColor="text1"/>
                              <w:sz w:val="28"/>
                              <w:szCs w:val="28"/>
                            </w:rPr>
                          </w:pPr>
                          <w:sdt>
                            <w:sdtPr>
                              <w:rPr>
                                <w:color w:val="000000" w:themeColor="tex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EF7F02" w:rsidRPr="00584FD0">
                                <w:rPr>
                                  <w:color w:val="000000" w:themeColor="text1"/>
                                  <w:sz w:val="28"/>
                                  <w:szCs w:val="28"/>
                                </w:rPr>
                                <w:t xml:space="preserve"> </w:t>
                              </w:r>
                            </w:sdtContent>
                          </w:sdt>
                          <w:r w:rsidR="00EF7F02" w:rsidRPr="00584FD0">
                            <w:rPr>
                              <w:color w:val="000000" w:themeColor="text1"/>
                              <w:sz w:val="28"/>
                              <w:szCs w:val="28"/>
                            </w:rPr>
                            <w:t xml:space="preserve">                                                                      Apri</w:t>
                          </w:r>
                          <w:r w:rsidR="00EF7F02">
                            <w:rPr>
                              <w:color w:val="000000" w:themeColor="text1"/>
                              <w:sz w:val="28"/>
                              <w:szCs w:val="28"/>
                            </w:rPr>
                            <w:t>l G</w:t>
                          </w:r>
                          <w:r w:rsidR="00EF7F02" w:rsidRPr="00584FD0">
                            <w:rPr>
                              <w:color w:val="000000" w:themeColor="text1"/>
                              <w:sz w:val="28"/>
                              <w:szCs w:val="28"/>
                            </w:rPr>
                            <w:t>riffiths.</w:t>
                          </w:r>
                        </w:p>
                      </w:txbxContent>
                    </v:textbox>
                    <w10:wrap anchorx="margin" anchory="page"/>
                  </v:shape>
                </w:pict>
              </mc:Fallback>
            </mc:AlternateContent>
          </w:r>
        </w:p>
        <w:p w14:paraId="5C77C372" w14:textId="4B49FDCE" w:rsidR="00584FD0" w:rsidRDefault="00584FD0">
          <w:r>
            <w:br w:type="page"/>
          </w:r>
        </w:p>
      </w:sdtContent>
    </w:sdt>
    <w:p w14:paraId="34FACDE1" w14:textId="2543CDBD" w:rsidR="00584FD0" w:rsidRPr="00102D25" w:rsidRDefault="00312BD3" w:rsidP="002C79F0">
      <w:pPr>
        <w:spacing w:line="360" w:lineRule="auto"/>
        <w:rPr>
          <w:sz w:val="28"/>
          <w:szCs w:val="28"/>
        </w:rPr>
      </w:pPr>
      <w:r>
        <w:lastRenderedPageBreak/>
        <w:t>Title:</w:t>
      </w:r>
      <w:r w:rsidR="008C4638">
        <w:t xml:space="preserve"> </w:t>
      </w:r>
      <w:r w:rsidR="008C4638" w:rsidRPr="00102D25">
        <w:rPr>
          <w:sz w:val="28"/>
          <w:szCs w:val="28"/>
          <w:u w:val="single"/>
        </w:rPr>
        <w:t xml:space="preserve">The pace of life in a market town. </w:t>
      </w:r>
      <w:r w:rsidR="00C758D5" w:rsidRPr="00102D25">
        <w:rPr>
          <w:sz w:val="28"/>
          <w:szCs w:val="28"/>
          <w:u w:val="single"/>
        </w:rPr>
        <w:t>Measuring</w:t>
      </w:r>
      <w:r w:rsidR="002679EB" w:rsidRPr="00102D25">
        <w:rPr>
          <w:sz w:val="28"/>
          <w:szCs w:val="28"/>
          <w:u w:val="single"/>
        </w:rPr>
        <w:t xml:space="preserve"> the walking speed and postal speed </w:t>
      </w:r>
      <w:r w:rsidR="00171EDE" w:rsidRPr="00102D25">
        <w:rPr>
          <w:sz w:val="28"/>
          <w:szCs w:val="28"/>
          <w:u w:val="single"/>
        </w:rPr>
        <w:t xml:space="preserve">of Lampeter a local market town in comparison to </w:t>
      </w:r>
      <w:r w:rsidR="00A742D9" w:rsidRPr="00102D25">
        <w:rPr>
          <w:sz w:val="28"/>
          <w:szCs w:val="28"/>
          <w:u w:val="single"/>
        </w:rPr>
        <w:t>Levine &amp; Nor</w:t>
      </w:r>
      <w:r w:rsidR="00102D25" w:rsidRPr="00102D25">
        <w:rPr>
          <w:sz w:val="28"/>
          <w:szCs w:val="28"/>
          <w:u w:val="single"/>
        </w:rPr>
        <w:t xml:space="preserve">enzayan 1999 study alongside Wisemans 2006 study. N=70 </w:t>
      </w:r>
    </w:p>
    <w:p w14:paraId="0F2D8AB8" w14:textId="612F6DF0" w:rsidR="00D17758" w:rsidRDefault="00D17758" w:rsidP="002C79F0">
      <w:pPr>
        <w:spacing w:line="360" w:lineRule="auto"/>
      </w:pPr>
    </w:p>
    <w:p w14:paraId="7DCDC024" w14:textId="77777777" w:rsidR="004C26D8" w:rsidRDefault="00D17758" w:rsidP="002C79F0">
      <w:pPr>
        <w:spacing w:line="360" w:lineRule="auto"/>
      </w:pPr>
      <w:r>
        <w:t>Introduc</w:t>
      </w:r>
      <w:r w:rsidR="00D0409B">
        <w:t>tion:</w:t>
      </w:r>
      <w:r w:rsidR="004C26D8">
        <w:t xml:space="preserve"> </w:t>
      </w:r>
    </w:p>
    <w:p w14:paraId="29725DF4" w14:textId="4DBCD6D9" w:rsidR="00635D32" w:rsidRDefault="009C346E" w:rsidP="002C79F0">
      <w:pPr>
        <w:spacing w:line="360" w:lineRule="auto"/>
      </w:pPr>
      <w:r>
        <w:t xml:space="preserve"> </w:t>
      </w:r>
      <w:r w:rsidR="00A15CCA">
        <w:t xml:space="preserve">The </w:t>
      </w:r>
      <w:r w:rsidR="00647A2B">
        <w:t xml:space="preserve">experiment </w:t>
      </w:r>
      <w:r w:rsidR="00FA30DD">
        <w:t xml:space="preserve">to measure the </w:t>
      </w:r>
      <w:r w:rsidR="001833E0">
        <w:t xml:space="preserve">pace of life across 31 cities </w:t>
      </w:r>
      <w:r w:rsidR="00181490">
        <w:t xml:space="preserve">was originally conducted by Levine </w:t>
      </w:r>
      <w:r w:rsidR="00920D42">
        <w:t>&amp; Nore</w:t>
      </w:r>
      <w:r w:rsidR="00C62802">
        <w:t>nz</w:t>
      </w:r>
      <w:r w:rsidR="0090430C">
        <w:t>ayan in 1999. The intent of the study was to determine a connection between the pace of life and cardiac issues. The st</w:t>
      </w:r>
      <w:r w:rsidR="0040192C">
        <w:t>udy was then repeated in 2006 by</w:t>
      </w:r>
      <w:r w:rsidR="00C95C43">
        <w:t xml:space="preserve"> </w:t>
      </w:r>
      <w:r w:rsidR="004D7A83">
        <w:t>Wiseman he con</w:t>
      </w:r>
      <w:r w:rsidR="003F22A8">
        <w:t xml:space="preserve">cluded that the pace of life had sped </w:t>
      </w:r>
      <w:r w:rsidR="00CC1CD8">
        <w:t xml:space="preserve">up from </w:t>
      </w:r>
      <w:r w:rsidR="00814986">
        <w:t>the previous study conducted.</w:t>
      </w:r>
      <w:r w:rsidR="00555CFA">
        <w:t xml:space="preserve"> The results are to be discussed further on. </w:t>
      </w:r>
      <w:r w:rsidR="000618CC">
        <w:t xml:space="preserve">The rationale behind both of the original studies was to determine whether the pace of life reflects others altruism and whether or not they are willing to stop and help. The second </w:t>
      </w:r>
      <w:r w:rsidR="0018673E">
        <w:t xml:space="preserve">rationale was to see whether those living in faster pace cities were more effected by heart conditions. </w:t>
      </w:r>
      <w:r w:rsidR="00245F10">
        <w:t xml:space="preserve">(Wiseman, 2006). The previous experiments measured the pace of life on one day in August across the various countries. Seventy participants were measured walking a distance of Sixty feet. The second experiment conducted by both previous experimenters was the postal speed. Each experimenter recorded how long a transaction takes in a post office. They handed the postal clerk a note requesting a stamp. In handing over a note, they limited the conversation between them and the postal clerk, this would avoid lengthy conversations increasing the experiments overall time. </w:t>
      </w:r>
      <w:r w:rsidR="009A20C8">
        <w:t xml:space="preserve">The experiment began on receipt of the note and ended once the customer had the stamp and change. </w:t>
      </w:r>
      <w:bookmarkStart w:id="0" w:name="_GoBack"/>
      <w:bookmarkEnd w:id="0"/>
      <w:r w:rsidR="00245F10">
        <w:t xml:space="preserve">The third experiment conducted In Levine’s study was the accuracy of the </w:t>
      </w:r>
      <w:r w:rsidR="007932B0">
        <w:t xml:space="preserve">banking clocks. 1999 when the experiment was originally conducted this element was relevant to the pace of life. People depending on banking clocks to be accurate in order to get cheques in on time and processed that day. Wiseman 2006 decided that for the experiment this was no longer in keeping with the modern world we live in as cheques are now processed electronically at any point in the day. (pace of life 2006.) </w:t>
      </w:r>
    </w:p>
    <w:p w14:paraId="387DA094" w14:textId="0E0AF8A1" w:rsidR="00245F10" w:rsidRDefault="00245F10" w:rsidP="002C79F0">
      <w:pPr>
        <w:spacing w:line="360" w:lineRule="auto"/>
      </w:pPr>
      <w:r>
        <w:t xml:space="preserve">Tools needed for both experiments </w:t>
      </w:r>
    </w:p>
    <w:p w14:paraId="2A697B7B" w14:textId="58CC677B" w:rsidR="00245F10" w:rsidRDefault="00245F10" w:rsidP="00245F10">
      <w:pPr>
        <w:pStyle w:val="ListParagraph"/>
        <w:numPr>
          <w:ilvl w:val="0"/>
          <w:numId w:val="2"/>
        </w:numPr>
        <w:spacing w:line="360" w:lineRule="auto"/>
      </w:pPr>
      <w:r>
        <w:t>An area measuring sixty feet.</w:t>
      </w:r>
    </w:p>
    <w:p w14:paraId="2F6D6D73" w14:textId="5B5D14BF" w:rsidR="00245F10" w:rsidRDefault="00245F10" w:rsidP="00245F10">
      <w:pPr>
        <w:pStyle w:val="ListParagraph"/>
        <w:numPr>
          <w:ilvl w:val="0"/>
          <w:numId w:val="2"/>
        </w:numPr>
        <w:spacing w:line="360" w:lineRule="auto"/>
      </w:pPr>
      <w:r>
        <w:t xml:space="preserve">Stopwatch </w:t>
      </w:r>
    </w:p>
    <w:p w14:paraId="1CF1D535" w14:textId="2AAE2043" w:rsidR="00245F10" w:rsidRDefault="00245F10" w:rsidP="00245F10">
      <w:pPr>
        <w:pStyle w:val="ListParagraph"/>
        <w:numPr>
          <w:ilvl w:val="0"/>
          <w:numId w:val="2"/>
        </w:numPr>
        <w:spacing w:line="360" w:lineRule="auto"/>
      </w:pPr>
      <w:r>
        <w:t xml:space="preserve">Notebook (for recording data) </w:t>
      </w:r>
    </w:p>
    <w:p w14:paraId="1851009E" w14:textId="444C7BA8" w:rsidR="00245F10" w:rsidRDefault="00245F10" w:rsidP="00245F10">
      <w:pPr>
        <w:pStyle w:val="ListParagraph"/>
        <w:numPr>
          <w:ilvl w:val="0"/>
          <w:numId w:val="2"/>
        </w:numPr>
        <w:spacing w:line="360" w:lineRule="auto"/>
      </w:pPr>
      <w:r>
        <w:t>Ten-pound note.</w:t>
      </w:r>
    </w:p>
    <w:p w14:paraId="689D74E3" w14:textId="77777777" w:rsidR="006F19A4" w:rsidRDefault="00795793" w:rsidP="002C79F0">
      <w:pPr>
        <w:spacing w:line="360" w:lineRule="auto"/>
      </w:pPr>
      <w:r>
        <w:t>Methodology:</w:t>
      </w:r>
    </w:p>
    <w:p w14:paraId="24941899" w14:textId="41549EE5" w:rsidR="00B959CA" w:rsidRDefault="00385E07" w:rsidP="002C79F0">
      <w:pPr>
        <w:spacing w:line="360" w:lineRule="auto"/>
      </w:pPr>
      <w:r>
        <w:t xml:space="preserve">Working with </w:t>
      </w:r>
      <w:r w:rsidR="00CD661D">
        <w:t>the previous experiments we decided to run a pilot study</w:t>
      </w:r>
      <w:r w:rsidR="005C443A">
        <w:t xml:space="preserve"> </w:t>
      </w:r>
      <w:r w:rsidR="00243B68">
        <w:t>amongst ourselves</w:t>
      </w:r>
      <w:r w:rsidR="002E3391">
        <w:t xml:space="preserve">. Pilot studies are designed </w:t>
      </w:r>
      <w:r w:rsidR="0079045D">
        <w:t>on a small scale to see the validity of the experiment and work out any</w:t>
      </w:r>
      <w:r w:rsidR="00F62EA7">
        <w:t xml:space="preserve"> variables before the </w:t>
      </w:r>
      <w:r w:rsidR="009B6992">
        <w:t xml:space="preserve">experiment is conducted on larger sample group. </w:t>
      </w:r>
      <w:r w:rsidR="00F114D4">
        <w:t xml:space="preserve">(ncbi.gov. 2020). </w:t>
      </w:r>
      <w:r w:rsidR="002D1703">
        <w:t xml:space="preserve">The pilot study we conducted was </w:t>
      </w:r>
      <w:r w:rsidR="003244EB">
        <w:t xml:space="preserve">carried out in the hall. All students were asked to walk </w:t>
      </w:r>
      <w:r w:rsidR="009B642B">
        <w:t>sixty feet and</w:t>
      </w:r>
      <w:r w:rsidR="003244EB">
        <w:t xml:space="preserve"> the times would be recorded. The only details that we recorded were gender and time. </w:t>
      </w:r>
      <w:r w:rsidR="009B642B">
        <w:t xml:space="preserve">The pilot study concluded </w:t>
      </w:r>
      <w:r w:rsidR="00D63AC8">
        <w:t xml:space="preserve">that the males walked faster than the </w:t>
      </w:r>
      <w:r w:rsidR="00B959CA">
        <w:t>females on average.</w:t>
      </w:r>
    </w:p>
    <w:p w14:paraId="0207788E" w14:textId="090F21E6" w:rsidR="00964AED" w:rsidRDefault="00795793" w:rsidP="002C79F0">
      <w:pPr>
        <w:spacing w:line="360" w:lineRule="auto"/>
      </w:pPr>
      <w:r>
        <w:lastRenderedPageBreak/>
        <w:t xml:space="preserve">The research method we decided </w:t>
      </w:r>
      <w:r w:rsidR="007F3118">
        <w:t xml:space="preserve">collectively to use was the </w:t>
      </w:r>
      <w:r w:rsidR="00C175CB">
        <w:t>Field Experiment. The r</w:t>
      </w:r>
      <w:r w:rsidR="00034A8E">
        <w:t>ationale behind this</w:t>
      </w:r>
      <w:r w:rsidR="00C63A43">
        <w:t xml:space="preserve"> </w:t>
      </w:r>
      <w:r w:rsidR="00AC0D25">
        <w:t>method was</w:t>
      </w:r>
      <w:r w:rsidR="00034A8E">
        <w:t xml:space="preserve"> </w:t>
      </w:r>
      <w:r w:rsidR="00C63A43">
        <w:t xml:space="preserve">to </w:t>
      </w:r>
      <w:r w:rsidR="00034A8E">
        <w:t>keep the experiment as close to the original as possible</w:t>
      </w:r>
      <w:r w:rsidR="007F753E">
        <w:t xml:space="preserve"> Levine and N</w:t>
      </w:r>
      <w:r w:rsidR="00E6338F">
        <w:t>ore</w:t>
      </w:r>
      <w:r w:rsidR="008B072B">
        <w:t xml:space="preserve">nzayan 1999. </w:t>
      </w:r>
      <w:r w:rsidR="00D04181">
        <w:t xml:space="preserve">We decided that </w:t>
      </w:r>
      <w:r w:rsidR="00800002">
        <w:t xml:space="preserve">research method was the best for the experiment we were conducting. </w:t>
      </w:r>
      <w:r w:rsidR="0010124C">
        <w:t>Participants</w:t>
      </w:r>
      <w:r w:rsidR="00A506E0">
        <w:t xml:space="preserve"> were self-selecting</w:t>
      </w:r>
      <w:r w:rsidR="00B153CE">
        <w:t xml:space="preserve"> group, meaning they became participants once they had passed point A and </w:t>
      </w:r>
      <w:r w:rsidR="0040499F">
        <w:t xml:space="preserve">triggered the stop clock. </w:t>
      </w:r>
      <w:r w:rsidR="004D41BF">
        <w:t xml:space="preserve">This group </w:t>
      </w:r>
      <w:r w:rsidR="00810ABA">
        <w:t>of people would be known as an opportunistic samp</w:t>
      </w:r>
      <w:r w:rsidR="000E4BF9">
        <w:t xml:space="preserve">le group. </w:t>
      </w:r>
      <w:r w:rsidR="00964AED">
        <w:t xml:space="preserve">Participants were unaware they were </w:t>
      </w:r>
      <w:r w:rsidR="005D2ABB">
        <w:t>participating</w:t>
      </w:r>
      <w:r w:rsidR="00964AED">
        <w:t xml:space="preserve"> in the experiment. </w:t>
      </w:r>
      <w:r w:rsidR="00DF57E0">
        <w:t xml:space="preserve">As we were only recording participants </w:t>
      </w:r>
      <w:r w:rsidR="008A217E">
        <w:t xml:space="preserve">walking pace and their physical </w:t>
      </w:r>
      <w:r w:rsidR="00E52FE9">
        <w:t>gender,</w:t>
      </w:r>
      <w:r w:rsidR="008A217E">
        <w:t xml:space="preserve"> </w:t>
      </w:r>
      <w:r w:rsidR="004B4A95">
        <w:t>w</w:t>
      </w:r>
      <w:r w:rsidR="001537A9">
        <w:t xml:space="preserve">e </w:t>
      </w:r>
      <w:r w:rsidR="00A76663">
        <w:t>decided</w:t>
      </w:r>
      <w:r w:rsidR="001537A9">
        <w:t xml:space="preserve"> that </w:t>
      </w:r>
      <w:r w:rsidR="00CA3557">
        <w:t>there</w:t>
      </w:r>
      <w:r w:rsidR="001537A9">
        <w:t xml:space="preserve"> were no ethical issues here and kept the </w:t>
      </w:r>
      <w:r w:rsidR="00250EFF">
        <w:t xml:space="preserve">experiment within the </w:t>
      </w:r>
      <w:r w:rsidR="0033571F">
        <w:t>BPS</w:t>
      </w:r>
      <w:r w:rsidR="00250EFF">
        <w:t xml:space="preserve"> </w:t>
      </w:r>
      <w:r w:rsidR="00FB24F8">
        <w:t>guidelines</w:t>
      </w:r>
      <w:r w:rsidR="00A76663">
        <w:t xml:space="preserve">. </w:t>
      </w:r>
      <w:r w:rsidR="00664F99">
        <w:t>(BPS.org</w:t>
      </w:r>
      <w:r w:rsidR="00DF57E0">
        <w:t>.2020</w:t>
      </w:r>
      <w:r w:rsidR="00E52FE9">
        <w:t xml:space="preserve">). </w:t>
      </w:r>
    </w:p>
    <w:p w14:paraId="4E071653" w14:textId="6CD6C852" w:rsidR="00974E40" w:rsidRDefault="00974E40" w:rsidP="002C79F0">
      <w:pPr>
        <w:spacing w:line="360" w:lineRule="auto"/>
      </w:pPr>
      <w:r>
        <w:t xml:space="preserve"> </w:t>
      </w:r>
    </w:p>
    <w:p w14:paraId="4FE838FB" w14:textId="2EDBB610" w:rsidR="00291596" w:rsidRDefault="00034A8E" w:rsidP="002C79F0">
      <w:pPr>
        <w:spacing w:line="360" w:lineRule="auto"/>
      </w:pPr>
      <w:r>
        <w:t xml:space="preserve"> </w:t>
      </w:r>
      <w:r w:rsidR="00291596">
        <w:t xml:space="preserve">We </w:t>
      </w:r>
      <w:r w:rsidR="00DC170C">
        <w:t xml:space="preserve">began by </w:t>
      </w:r>
      <w:r w:rsidR="00291596">
        <w:t>devising a set of standardised instruction</w:t>
      </w:r>
      <w:r w:rsidR="001F255E">
        <w:t xml:space="preserve"> </w:t>
      </w:r>
      <w:r w:rsidR="00974E40">
        <w:t xml:space="preserve">in keeping with the original experiments. </w:t>
      </w:r>
      <w:r w:rsidR="00291596">
        <w:t xml:space="preserve"> The standardized instructions would allow for </w:t>
      </w:r>
      <w:r w:rsidR="00DC170C">
        <w:t>all experim</w:t>
      </w:r>
      <w:r w:rsidR="008B4446">
        <w:t>enters</w:t>
      </w:r>
      <w:r w:rsidR="00291596">
        <w:t xml:space="preserve"> to conduct the experiment in the same way this would mean all of the </w:t>
      </w:r>
      <w:r w:rsidR="00F366CC">
        <w:t>results would be valid</w:t>
      </w:r>
      <w:r w:rsidR="00E04D0C">
        <w:t xml:space="preserve"> and reduce the number of anomalies.</w:t>
      </w:r>
      <w:r w:rsidR="00F366CC">
        <w:t xml:space="preserve"> The standardised instructions included the details of how the experiment should be carried out. </w:t>
      </w:r>
    </w:p>
    <w:p w14:paraId="0E887B2E" w14:textId="569733B4" w:rsidR="001955EE" w:rsidRDefault="001955EE" w:rsidP="002C79F0">
      <w:pPr>
        <w:spacing w:line="360" w:lineRule="auto"/>
      </w:pPr>
      <w:r>
        <w:t xml:space="preserve">The first experiment conducted on measuring the pace of life was as follows: </w:t>
      </w:r>
    </w:p>
    <w:p w14:paraId="0DADB699" w14:textId="6ED1BE40" w:rsidR="00AC0D25" w:rsidRDefault="00034A8E" w:rsidP="002C79F0">
      <w:pPr>
        <w:spacing w:line="360" w:lineRule="auto"/>
      </w:pPr>
      <w:r>
        <w:t xml:space="preserve">We </w:t>
      </w:r>
      <w:r w:rsidR="00ED5CC2">
        <w:t xml:space="preserve">began </w:t>
      </w:r>
      <w:r w:rsidR="00F9547A">
        <w:t>by measuring</w:t>
      </w:r>
      <w:r w:rsidR="00ED5CC2">
        <w:t xml:space="preserve"> </w:t>
      </w:r>
      <w:r>
        <w:t xml:space="preserve">a local area </w:t>
      </w:r>
      <w:r w:rsidR="0019042A">
        <w:t>at exactly sixty feet and decided this would be the testing zone for the experiment.</w:t>
      </w:r>
      <w:r w:rsidR="00E11375">
        <w:t xml:space="preserve"> </w:t>
      </w:r>
      <w:r w:rsidR="00F9547A">
        <w:t xml:space="preserve">We decided that we would begin timing pedestrians from point A and stopping the </w:t>
      </w:r>
      <w:r w:rsidR="0054162E">
        <w:t>stop clock</w:t>
      </w:r>
      <w:r w:rsidR="00F9547A">
        <w:t xml:space="preserve"> at p</w:t>
      </w:r>
      <w:r w:rsidR="0054162E">
        <w:t xml:space="preserve">oint B. </w:t>
      </w:r>
      <w:r w:rsidR="00E11375">
        <w:t xml:space="preserve">The testing zone was located on </w:t>
      </w:r>
      <w:r w:rsidR="00AC0D25">
        <w:t xml:space="preserve">a wide path </w:t>
      </w:r>
      <w:r w:rsidR="00FE1430">
        <w:t xml:space="preserve">on the </w:t>
      </w:r>
      <w:r w:rsidR="00AC0D25">
        <w:t xml:space="preserve">quieter </w:t>
      </w:r>
      <w:r w:rsidR="00487918">
        <w:t xml:space="preserve">side </w:t>
      </w:r>
      <w:r w:rsidR="00F0511B">
        <w:t>of the</w:t>
      </w:r>
      <w:r w:rsidR="00AC0D25">
        <w:t xml:space="preserve"> </w:t>
      </w:r>
      <w:r w:rsidR="005B6ED2">
        <w:t xml:space="preserve">market </w:t>
      </w:r>
      <w:r w:rsidR="00AC0D25">
        <w:t xml:space="preserve">town. </w:t>
      </w:r>
      <w:r w:rsidR="004912B6">
        <w:t xml:space="preserve">The reason for choosing this particular area was the width of the path. We decided that </w:t>
      </w:r>
      <w:r w:rsidR="00041118">
        <w:t xml:space="preserve">a true walking speed could be recorded here as </w:t>
      </w:r>
      <w:r w:rsidR="004605B3">
        <w:t>there</w:t>
      </w:r>
      <w:r w:rsidR="00041118">
        <w:t xml:space="preserve"> were no obstructions</w:t>
      </w:r>
      <w:r w:rsidR="004605B3">
        <w:t xml:space="preserve"> for the walkers to navigate evidently slowing the walkers natural walking pace</w:t>
      </w:r>
      <w:r w:rsidR="00591181">
        <w:t xml:space="preserve">. </w:t>
      </w:r>
      <w:r w:rsidR="00C31A71">
        <w:t xml:space="preserve">We collectively decided that we would conduct the experiment specifically on dry days </w:t>
      </w:r>
      <w:r w:rsidR="00C61B29">
        <w:t xml:space="preserve">between the hours of 10 am and </w:t>
      </w:r>
      <w:r w:rsidR="00AD2B5D">
        <w:t>5</w:t>
      </w:r>
      <w:r w:rsidR="00C61B29">
        <w:t>pm</w:t>
      </w:r>
      <w:r w:rsidR="00AD2B5D">
        <w:t xml:space="preserve"> we dec</w:t>
      </w:r>
      <w:r w:rsidR="002C59E4">
        <w:t xml:space="preserve">ided that as the shops close half day on a Wednesday we would adapt our testing times on the Wednesday from 10am to 12pm. </w:t>
      </w:r>
      <w:r w:rsidR="00F0511B">
        <w:t xml:space="preserve">Unlike the previous experiments </w:t>
      </w:r>
      <w:r w:rsidR="007D7F93">
        <w:t xml:space="preserve">conducting in the summer months ours was to be conducted throughout February. </w:t>
      </w:r>
      <w:r w:rsidR="00A259C4">
        <w:t>The reason for sp</w:t>
      </w:r>
      <w:r w:rsidR="00A52D6F">
        <w:t xml:space="preserve">ecifically choosing dry days was </w:t>
      </w:r>
      <w:r w:rsidR="00FA78C2">
        <w:t xml:space="preserve">for example </w:t>
      </w:r>
      <w:r w:rsidR="003B4C97">
        <w:t xml:space="preserve">if it were </w:t>
      </w:r>
      <w:r w:rsidR="00FA78C2">
        <w:t xml:space="preserve">raining people may run or adopt a faster pace as to get out of the poor weather faster. When devising our standardised </w:t>
      </w:r>
      <w:r w:rsidR="000321EF">
        <w:t>instructions,</w:t>
      </w:r>
      <w:r w:rsidR="00FA78C2">
        <w:t xml:space="preserve"> we also decided to discount certain types of people. We decided that certain factors may increase or decrease an </w:t>
      </w:r>
      <w:r w:rsidR="006F19A4">
        <w:t>individual’s</w:t>
      </w:r>
      <w:r w:rsidR="00FA78C2">
        <w:t xml:space="preserve"> natural pace. We decided to </w:t>
      </w:r>
      <w:r w:rsidR="00167EE7">
        <w:t xml:space="preserve">discount the following </w:t>
      </w:r>
      <w:r w:rsidR="000321EF">
        <w:t xml:space="preserve">criteria’s from our experiment for the reasons specified above. </w:t>
      </w:r>
      <w:r w:rsidR="00537B99">
        <w:t>Those walking a dog, those with walking aids, carrying shopping, those with</w:t>
      </w:r>
      <w:r w:rsidR="00B179E3">
        <w:t xml:space="preserve"> children and those walking in a group. </w:t>
      </w:r>
      <w:r w:rsidR="00146EC1">
        <w:t xml:space="preserve">We also decided that those stopping to look in a shop window would also be discounted. In keeping with the original </w:t>
      </w:r>
      <w:r w:rsidR="00130E0C">
        <w:t>two</w:t>
      </w:r>
      <w:r w:rsidR="00146EC1">
        <w:t xml:space="preserve"> experiments we decided to </w:t>
      </w:r>
      <w:r w:rsidR="00130E0C">
        <w:t xml:space="preserve">time thirty-five women and thirty-five men. We </w:t>
      </w:r>
      <w:r w:rsidR="00984612">
        <w:t xml:space="preserve">decided to stand on a bank opposite during the time period to time the pedestrians as not to draw attention and </w:t>
      </w:r>
      <w:r w:rsidR="00EE4ECC">
        <w:t xml:space="preserve">encourage un-natural walking speeds. </w:t>
      </w:r>
    </w:p>
    <w:p w14:paraId="6B14F7CD" w14:textId="1581F8FE" w:rsidR="004B3FDF" w:rsidRDefault="004B3FDF" w:rsidP="002C79F0">
      <w:pPr>
        <w:spacing w:line="360" w:lineRule="auto"/>
      </w:pPr>
      <w:r>
        <w:t>The second experiment, postal speed:</w:t>
      </w:r>
    </w:p>
    <w:p w14:paraId="5239061E" w14:textId="09520C5F" w:rsidR="00291596" w:rsidRDefault="004B3FDF" w:rsidP="002C79F0">
      <w:pPr>
        <w:spacing w:line="360" w:lineRule="auto"/>
      </w:pPr>
      <w:r>
        <w:t xml:space="preserve">The second experiment </w:t>
      </w:r>
      <w:r w:rsidR="00F3289D">
        <w:t xml:space="preserve">was to time the postal speed. </w:t>
      </w:r>
      <w:r w:rsidR="009A650B">
        <w:t xml:space="preserve">We decided again to follow the previous work done by Levine </w:t>
      </w:r>
      <w:r w:rsidR="006632F9">
        <w:t>and Norenzayan 199</w:t>
      </w:r>
      <w:r w:rsidR="006E0975">
        <w:t>9 and Wisemans 2006</w:t>
      </w:r>
      <w:r w:rsidR="009F112D">
        <w:t xml:space="preserve"> experiment. In the previous </w:t>
      </w:r>
      <w:r w:rsidR="007C3D5A">
        <w:t>experiments</w:t>
      </w:r>
      <w:r w:rsidR="00C86A50">
        <w:t xml:space="preserve"> conducted a note was giv</w:t>
      </w:r>
      <w:r w:rsidR="001F7118">
        <w:t xml:space="preserve">en to the postal </w:t>
      </w:r>
      <w:r w:rsidR="007F1CAF">
        <w:t xml:space="preserve">clerk asking for a stamp. The experiment would </w:t>
      </w:r>
      <w:r w:rsidR="00D678FD">
        <w:t>begin</w:t>
      </w:r>
      <w:r w:rsidR="007F1CAF">
        <w:t xml:space="preserve"> once the </w:t>
      </w:r>
      <w:r w:rsidR="00054AED">
        <w:t xml:space="preserve">postal clerk had received the note and began the </w:t>
      </w:r>
      <w:r w:rsidR="00D678FD">
        <w:t>transaction</w:t>
      </w:r>
      <w:r w:rsidR="00054AED">
        <w:t xml:space="preserve">. The clerk would be timed form the note received to the time change and the stamp had been received by the customer. Although we wanted to </w:t>
      </w:r>
      <w:r w:rsidR="00D430F7">
        <w:t xml:space="preserve">replicate the experiment in its original form we decided when </w:t>
      </w:r>
      <w:r w:rsidR="00D430F7">
        <w:lastRenderedPageBreak/>
        <w:t>setting the standardized instructions</w:t>
      </w:r>
      <w:r w:rsidR="00E1399C">
        <w:t xml:space="preserve">, </w:t>
      </w:r>
      <w:r w:rsidR="0042254D">
        <w:t xml:space="preserve">that in the small rural market town that we were conducting the experiment </w:t>
      </w:r>
      <w:r w:rsidR="00487F70">
        <w:t xml:space="preserve">in handing a note to the postal clerk would cause suspicion and </w:t>
      </w:r>
      <w:r w:rsidR="00B74A7E">
        <w:t xml:space="preserve">may allow them to </w:t>
      </w:r>
      <w:r w:rsidR="00D678FD">
        <w:t xml:space="preserve">figure out that an experiment was being conducted. </w:t>
      </w:r>
      <w:r w:rsidR="003C1758">
        <w:t xml:space="preserve"> We decided </w:t>
      </w:r>
      <w:r w:rsidR="00E24626">
        <w:t xml:space="preserve">during </w:t>
      </w:r>
      <w:r w:rsidR="00E0127F">
        <w:t>the write up of the standardised instructions that we would</w:t>
      </w:r>
      <w:r w:rsidR="00574AE1">
        <w:t xml:space="preserve"> conduct the experiment four times </w:t>
      </w:r>
      <w:r w:rsidR="00CC1C95">
        <w:t xml:space="preserve">throughout the week. This would allow us to </w:t>
      </w:r>
      <w:r w:rsidR="00574D6C">
        <w:t>get a</w:t>
      </w:r>
      <w:r w:rsidR="00362FB9">
        <w:t xml:space="preserve"> larger data sample and work out the variables and </w:t>
      </w:r>
      <w:r w:rsidR="0041492A">
        <w:t xml:space="preserve">calculate a mean for the experiment. </w:t>
      </w:r>
    </w:p>
    <w:p w14:paraId="2BB14625" w14:textId="62675E09" w:rsidR="00C44782" w:rsidRDefault="00C44782" w:rsidP="002C79F0">
      <w:pPr>
        <w:spacing w:line="360" w:lineRule="auto"/>
      </w:pPr>
      <w:r>
        <w:t xml:space="preserve">What did we do? </w:t>
      </w:r>
    </w:p>
    <w:p w14:paraId="328F6938" w14:textId="55724FBB" w:rsidR="00C44782" w:rsidRDefault="009F402D" w:rsidP="002C79F0">
      <w:pPr>
        <w:spacing w:line="360" w:lineRule="auto"/>
      </w:pPr>
      <w:r>
        <w:t xml:space="preserve">A group of students would </w:t>
      </w:r>
      <w:r w:rsidR="00F63BFE">
        <w:t xml:space="preserve">go to the local post office and order a </w:t>
      </w:r>
      <w:r w:rsidR="00DF74A7">
        <w:t>second-class</w:t>
      </w:r>
      <w:r w:rsidR="00F63BFE">
        <w:t xml:space="preserve"> stamp. </w:t>
      </w:r>
      <w:r w:rsidR="000C6F5B">
        <w:t>All expe</w:t>
      </w:r>
      <w:r w:rsidR="008C3DE2">
        <w:t>rimenters were instructed t</w:t>
      </w:r>
      <w:r w:rsidR="00370499">
        <w:t>o ask the same question when ordering their stamp</w:t>
      </w:r>
      <w:r w:rsidR="005A6C84">
        <w:t xml:space="preserve">. </w:t>
      </w:r>
    </w:p>
    <w:p w14:paraId="1D6999AB" w14:textId="52D9D7B4" w:rsidR="005A6C84" w:rsidRDefault="005A6C84" w:rsidP="002C79F0">
      <w:pPr>
        <w:spacing w:line="360" w:lineRule="auto"/>
        <w:jc w:val="center"/>
      </w:pPr>
      <w:r w:rsidRPr="005A6C84">
        <w:t>“Hi, can I have a second-class stamp please?”</w:t>
      </w:r>
    </w:p>
    <w:p w14:paraId="30942CDE" w14:textId="40EBFD98" w:rsidR="00F63BFE" w:rsidRDefault="005A6C84" w:rsidP="002C79F0">
      <w:pPr>
        <w:spacing w:line="360" w:lineRule="auto"/>
      </w:pPr>
      <w:r>
        <w:t xml:space="preserve">All experimenters would use a </w:t>
      </w:r>
      <w:r w:rsidR="00CF4886">
        <w:t>Ten-pound</w:t>
      </w:r>
      <w:r w:rsidR="000C655C">
        <w:t xml:space="preserve"> note</w:t>
      </w:r>
      <w:r w:rsidR="000802EB">
        <w:t xml:space="preserve">, so that the </w:t>
      </w:r>
      <w:r w:rsidR="00341D2F">
        <w:t xml:space="preserve">variables were the same. </w:t>
      </w:r>
      <w:r w:rsidR="00F63BFE">
        <w:t xml:space="preserve">The </w:t>
      </w:r>
      <w:r w:rsidR="00DF74A7">
        <w:t xml:space="preserve">transaction time would be </w:t>
      </w:r>
      <w:r w:rsidR="00E97918">
        <w:t xml:space="preserve">timed from the moment the stamp had been ordered and stopped when the stamp and change had been handed over. </w:t>
      </w:r>
    </w:p>
    <w:p w14:paraId="386C7441" w14:textId="2E8C6EA8" w:rsidR="00CA6039" w:rsidRDefault="00CA6039" w:rsidP="002C79F0">
      <w:pPr>
        <w:spacing w:line="360" w:lineRule="auto"/>
      </w:pPr>
      <w:r>
        <w:t>We decided to conduct both experiments</w:t>
      </w:r>
      <w:r w:rsidR="00A86A08">
        <w:t xml:space="preserve"> in</w:t>
      </w:r>
      <w:r>
        <w:t xml:space="preserve"> this way to keep them within the realms of the original experiment</w:t>
      </w:r>
      <w:r w:rsidR="00DF60FC">
        <w:t xml:space="preserve">s. In doing this we </w:t>
      </w:r>
      <w:r w:rsidR="00D51F72">
        <w:t xml:space="preserve">were able to </w:t>
      </w:r>
      <w:r w:rsidR="00C40839">
        <w:t xml:space="preserve">compare the </w:t>
      </w:r>
      <w:r w:rsidR="00135E6D">
        <w:t xml:space="preserve">results and treat them the same. </w:t>
      </w:r>
    </w:p>
    <w:p w14:paraId="36F1B43D" w14:textId="77777777" w:rsidR="00B45AFA" w:rsidRDefault="00C92843" w:rsidP="002C79F0">
      <w:pPr>
        <w:spacing w:line="360" w:lineRule="auto"/>
      </w:pPr>
      <w:r>
        <w:t xml:space="preserve">Results: </w:t>
      </w:r>
      <w:r w:rsidR="00CF380A">
        <w:t>As</w:t>
      </w:r>
      <w:r w:rsidR="0091227B">
        <w:t xml:space="preserve"> the same as the previous </w:t>
      </w:r>
      <w:r w:rsidR="004565D2">
        <w:t>experiments</w:t>
      </w:r>
      <w:r w:rsidR="0091227B">
        <w:t xml:space="preserve"> </w:t>
      </w:r>
      <w:r w:rsidR="004565D2">
        <w:t xml:space="preserve">we decided to test a sample group of </w:t>
      </w:r>
      <w:r w:rsidR="00C74810">
        <w:t>seventy people</w:t>
      </w:r>
      <w:r w:rsidR="000D53C3">
        <w:t xml:space="preserve"> for the walking </w:t>
      </w:r>
      <w:r w:rsidR="00B977E5">
        <w:t>pace experiment</w:t>
      </w:r>
      <w:r w:rsidR="00C74810">
        <w:t xml:space="preserve">. This would include thirty-five males and thirty-five </w:t>
      </w:r>
      <w:r w:rsidR="000912B1">
        <w:t xml:space="preserve">females. </w:t>
      </w:r>
      <w:r w:rsidR="004677D3">
        <w:t>In regard to</w:t>
      </w:r>
      <w:r w:rsidR="00B86862">
        <w:t xml:space="preserve"> the postal speed </w:t>
      </w:r>
      <w:r w:rsidR="00E3307A">
        <w:t>we ran the experiment four times in the same post office.</w:t>
      </w:r>
      <w:r w:rsidR="002C5023">
        <w:t xml:space="preserve"> The res</w:t>
      </w:r>
      <w:r w:rsidR="00B45AFA">
        <w:t xml:space="preserve">ults were as followed. </w:t>
      </w:r>
    </w:p>
    <w:p w14:paraId="1CC554BC" w14:textId="202253A1" w:rsidR="00C045DF" w:rsidRDefault="00B45AFA" w:rsidP="002C79F0">
      <w:pPr>
        <w:spacing w:line="360" w:lineRule="auto"/>
      </w:pPr>
      <w:r>
        <w:t xml:space="preserve">Results the average </w:t>
      </w:r>
      <m:oMath>
        <m:acc>
          <m:accPr>
            <m:chr m:val="̅"/>
            <m:ctrlPr>
              <w:rPr>
                <w:rFonts w:ascii="Cambria Math" w:hAnsi="Cambria Math"/>
                <w:i/>
              </w:rPr>
            </m:ctrlPr>
          </m:accPr>
          <m:e>
            <m:r>
              <w:rPr>
                <w:rFonts w:ascii="Cambria Math" w:hAnsi="Cambria Math"/>
              </w:rPr>
              <m:t xml:space="preserve"> X</m:t>
            </m:r>
          </m:e>
        </m:acc>
      </m:oMath>
      <w:r w:rsidRPr="00B45AFA">
        <w:t xml:space="preserve">  </w:t>
      </w:r>
      <w:r>
        <w:t xml:space="preserve">male walking speed was </w:t>
      </w:r>
      <w:r w:rsidR="009F7302">
        <w:t>13.04 and the female</w:t>
      </w:r>
      <m:oMath>
        <m:acc>
          <m:accPr>
            <m:chr m:val="̅"/>
            <m:ctrlPr>
              <w:rPr>
                <w:rFonts w:ascii="Cambria Math" w:hAnsi="Cambria Math"/>
                <w:i/>
              </w:rPr>
            </m:ctrlPr>
          </m:accPr>
          <m:e>
            <m:r>
              <w:rPr>
                <w:rFonts w:ascii="Cambria Math" w:hAnsi="Cambria Math"/>
              </w:rPr>
              <m:t xml:space="preserve"> X</m:t>
            </m:r>
          </m:e>
        </m:acc>
      </m:oMath>
      <w:r w:rsidR="009F7302" w:rsidRPr="009F7302">
        <w:t xml:space="preserve"> </w:t>
      </w:r>
      <w:r w:rsidR="009F7302">
        <w:t xml:space="preserve"> 14.</w:t>
      </w:r>
      <w:r w:rsidR="00C045DF">
        <w:t xml:space="preserve">59. </w:t>
      </w:r>
      <w:r w:rsidR="00550425">
        <w:t xml:space="preserve">Once the raw data had been </w:t>
      </w:r>
      <w:r w:rsidR="00ED0694">
        <w:t>recorded,</w:t>
      </w:r>
      <w:r w:rsidR="00550425">
        <w:t xml:space="preserve"> </w:t>
      </w:r>
      <w:r w:rsidR="00500EA8">
        <w:t>we</w:t>
      </w:r>
      <w:r w:rsidR="00C00B63">
        <w:t xml:space="preserve"> </w:t>
      </w:r>
      <w:r w:rsidR="00D80151">
        <w:t>worked out the mean and slotted it i</w:t>
      </w:r>
      <w:r w:rsidR="009157CD">
        <w:t>n alongside the existing data atta</w:t>
      </w:r>
      <w:r w:rsidR="007628D2">
        <w:t xml:space="preserve">ined by previous experimenters. </w:t>
      </w:r>
      <w:r w:rsidR="006012DC">
        <w:t>The results were as follows.</w:t>
      </w:r>
    </w:p>
    <w:p w14:paraId="6E14BD3F" w14:textId="0F89C53D" w:rsidR="000F41D6" w:rsidRPr="00EF7F02" w:rsidRDefault="00574528" w:rsidP="00FD48C2">
      <w:pPr>
        <w:spacing w:line="360" w:lineRule="auto"/>
      </w:pPr>
      <w:r>
        <w:t xml:space="preserve">Levine </w:t>
      </w:r>
      <w:r w:rsidR="00542AAC">
        <w:t>and N</w:t>
      </w:r>
      <w:r w:rsidR="00D70AEE">
        <w:t>ore</w:t>
      </w:r>
      <w:r w:rsidR="00EF6425">
        <w:t>nzayan 1999</w:t>
      </w:r>
      <w:r w:rsidR="00F01A8E">
        <w:t xml:space="preserve"> walking speed. </w:t>
      </w:r>
    </w:p>
    <w:tbl>
      <w:tblPr>
        <w:tblpPr w:leftFromText="180" w:rightFromText="180" w:vertAnchor="text" w:horzAnchor="margin" w:tblpY="-736"/>
        <w:tblOverlap w:val="never"/>
        <w:tblW w:w="1077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157"/>
        <w:gridCol w:w="4528"/>
        <w:gridCol w:w="2086"/>
      </w:tblGrid>
      <w:tr w:rsidR="00FF4DB3" w:rsidRPr="00B1454D" w14:paraId="362D6845" w14:textId="77777777" w:rsidTr="00FF4DB3">
        <w:trPr>
          <w:trHeight w:val="387"/>
        </w:trPr>
        <w:tc>
          <w:tcPr>
            <w:tcW w:w="4157" w:type="dxa"/>
            <w:tcBorders>
              <w:top w:val="single" w:sz="6" w:space="0" w:color="auto"/>
              <w:left w:val="single" w:sz="6" w:space="0" w:color="auto"/>
              <w:bottom w:val="single" w:sz="6" w:space="0" w:color="auto"/>
              <w:right w:val="single" w:sz="6" w:space="0" w:color="auto"/>
            </w:tcBorders>
            <w:shd w:val="clear" w:color="auto" w:fill="FFFFFF" w:themeFill="background1"/>
          </w:tcPr>
          <w:p w14:paraId="2CAD0004" w14:textId="77777777" w:rsidR="000F41D6" w:rsidRPr="00B1454D" w:rsidRDefault="000F41D6" w:rsidP="00FD48C2">
            <w:pPr>
              <w:spacing w:after="240" w:line="360" w:lineRule="auto"/>
              <w:rPr>
                <w:sz w:val="18"/>
                <w:szCs w:val="18"/>
              </w:rPr>
            </w:pPr>
            <w:r w:rsidRPr="00B1454D">
              <w:rPr>
                <w:sz w:val="18"/>
                <w:szCs w:val="18"/>
              </w:rPr>
              <w:lastRenderedPageBreak/>
              <w:t xml:space="preserve">Country </w:t>
            </w:r>
          </w:p>
        </w:tc>
        <w:tc>
          <w:tcPr>
            <w:tcW w:w="4528" w:type="dxa"/>
            <w:tcBorders>
              <w:top w:val="single" w:sz="6" w:space="0" w:color="auto"/>
              <w:left w:val="nil"/>
              <w:bottom w:val="single" w:sz="6" w:space="0" w:color="auto"/>
              <w:right w:val="single" w:sz="6" w:space="0" w:color="auto"/>
            </w:tcBorders>
            <w:shd w:val="clear" w:color="auto" w:fill="FFFFFF" w:themeFill="background1"/>
          </w:tcPr>
          <w:p w14:paraId="03E6631D" w14:textId="77777777" w:rsidR="000F41D6" w:rsidRPr="00B1454D" w:rsidRDefault="000F41D6" w:rsidP="00FD48C2">
            <w:pPr>
              <w:spacing w:after="0" w:line="360" w:lineRule="auto"/>
              <w:rPr>
                <w:rFonts w:eastAsiaTheme="minorEastAsia"/>
                <w:sz w:val="18"/>
                <w:szCs w:val="18"/>
              </w:rPr>
            </w:pPr>
            <w:r w:rsidRPr="00B1454D">
              <w:rPr>
                <w:sz w:val="18"/>
                <w:szCs w:val="18"/>
              </w:rPr>
              <w:t>The average mean (</w:t>
            </w:r>
            <m:oMath>
              <m:acc>
                <m:accPr>
                  <m:chr m:val="̅"/>
                  <m:ctrlPr>
                    <w:rPr>
                      <w:rFonts w:ascii="Cambria Math" w:hAnsi="Cambria Math"/>
                      <w:i/>
                      <w:sz w:val="18"/>
                      <w:szCs w:val="18"/>
                    </w:rPr>
                  </m:ctrlPr>
                </m:accPr>
                <m:e>
                  <m:r>
                    <w:rPr>
                      <w:rFonts w:ascii="Cambria Math" w:hAnsi="Cambria Math"/>
                      <w:sz w:val="18"/>
                      <w:szCs w:val="18"/>
                    </w:rPr>
                    <m:t xml:space="preserve"> X</m:t>
                  </m:r>
                </m:e>
              </m:acc>
              <m:r>
                <w:rPr>
                  <w:rFonts w:ascii="Cambria Math" w:hAnsi="Cambria Math"/>
                  <w:sz w:val="18"/>
                  <w:szCs w:val="18"/>
                </w:rPr>
                <m:t>) seconds (S)</m:t>
              </m:r>
            </m:oMath>
            <w:r w:rsidRPr="00B1454D">
              <w:rPr>
                <w:rFonts w:eastAsiaTheme="minorEastAsia"/>
                <w:sz w:val="18"/>
                <w:szCs w:val="18"/>
              </w:rPr>
              <w:t xml:space="preserve"> </w:t>
            </w:r>
          </w:p>
          <w:p w14:paraId="3874F1DA" w14:textId="77777777" w:rsidR="000F41D6" w:rsidRPr="00B1454D" w:rsidRDefault="000F41D6" w:rsidP="00FD48C2">
            <w:pPr>
              <w:spacing w:after="0" w:line="360" w:lineRule="auto"/>
              <w:rPr>
                <w:sz w:val="18"/>
                <w:szCs w:val="18"/>
              </w:rPr>
            </w:pPr>
            <w:r w:rsidRPr="00B1454D">
              <w:rPr>
                <w:sz w:val="18"/>
                <w:szCs w:val="18"/>
              </w:rPr>
              <w:t xml:space="preserve">Walking speed </w:t>
            </w:r>
          </w:p>
        </w:tc>
        <w:tc>
          <w:tcPr>
            <w:tcW w:w="2086" w:type="dxa"/>
            <w:tcBorders>
              <w:top w:val="single" w:sz="6" w:space="0" w:color="auto"/>
              <w:left w:val="nil"/>
              <w:bottom w:val="single" w:sz="6" w:space="0" w:color="auto"/>
              <w:right w:val="single" w:sz="6" w:space="0" w:color="auto"/>
            </w:tcBorders>
            <w:shd w:val="clear" w:color="auto" w:fill="FFFFFF" w:themeFill="background1"/>
          </w:tcPr>
          <w:p w14:paraId="796F1960" w14:textId="77777777" w:rsidR="000F41D6" w:rsidRPr="00B1454D" w:rsidRDefault="000F41D6" w:rsidP="00FD48C2">
            <w:pPr>
              <w:spacing w:after="240" w:line="360" w:lineRule="auto"/>
              <w:rPr>
                <w:sz w:val="18"/>
                <w:szCs w:val="18"/>
              </w:rPr>
            </w:pPr>
            <w:r w:rsidRPr="00B1454D">
              <w:rPr>
                <w:sz w:val="18"/>
                <w:szCs w:val="18"/>
              </w:rPr>
              <w:t xml:space="preserve">Rank </w:t>
            </w:r>
          </w:p>
        </w:tc>
      </w:tr>
      <w:tr w:rsidR="00FF4DB3" w:rsidRPr="00B1454D" w14:paraId="1CB1E02C" w14:textId="77777777" w:rsidTr="00FF4DB3">
        <w:trPr>
          <w:trHeight w:val="189"/>
        </w:trPr>
        <w:tc>
          <w:tcPr>
            <w:tcW w:w="4157" w:type="dxa"/>
            <w:tcBorders>
              <w:top w:val="single" w:sz="6" w:space="0" w:color="auto"/>
              <w:left w:val="single" w:sz="6" w:space="0" w:color="auto"/>
              <w:bottom w:val="single" w:sz="6" w:space="0" w:color="auto"/>
              <w:right w:val="single" w:sz="6" w:space="0" w:color="auto"/>
            </w:tcBorders>
            <w:shd w:val="clear" w:color="auto" w:fill="FFEBEB"/>
            <w:hideMark/>
          </w:tcPr>
          <w:p w14:paraId="0705E43B" w14:textId="77777777" w:rsidR="000F41D6" w:rsidRPr="00B1454D" w:rsidRDefault="000F41D6" w:rsidP="00FD48C2">
            <w:pPr>
              <w:spacing w:line="360" w:lineRule="auto"/>
              <w:rPr>
                <w:sz w:val="18"/>
                <w:szCs w:val="18"/>
              </w:rPr>
            </w:pPr>
            <w:r w:rsidRPr="00B1454D">
              <w:rPr>
                <w:sz w:val="18"/>
                <w:szCs w:val="18"/>
              </w:rPr>
              <w:t>Ireland  </w:t>
            </w:r>
          </w:p>
        </w:tc>
        <w:tc>
          <w:tcPr>
            <w:tcW w:w="4528" w:type="dxa"/>
            <w:tcBorders>
              <w:top w:val="single" w:sz="6" w:space="0" w:color="auto"/>
              <w:left w:val="nil"/>
              <w:bottom w:val="single" w:sz="6" w:space="0" w:color="auto"/>
              <w:right w:val="single" w:sz="6" w:space="0" w:color="auto"/>
            </w:tcBorders>
            <w:shd w:val="clear" w:color="auto" w:fill="FFEBEB"/>
            <w:hideMark/>
          </w:tcPr>
          <w:p w14:paraId="081151A7" w14:textId="77777777" w:rsidR="000F41D6" w:rsidRPr="00B1454D" w:rsidRDefault="000F41D6" w:rsidP="00FD48C2">
            <w:pPr>
              <w:spacing w:line="360" w:lineRule="auto"/>
              <w:rPr>
                <w:sz w:val="18"/>
                <w:szCs w:val="18"/>
              </w:rPr>
            </w:pPr>
            <w:r w:rsidRPr="00B1454D">
              <w:rPr>
                <w:sz w:val="18"/>
                <w:szCs w:val="18"/>
              </w:rPr>
              <w:t>11.13 </w:t>
            </w:r>
          </w:p>
        </w:tc>
        <w:tc>
          <w:tcPr>
            <w:tcW w:w="2086" w:type="dxa"/>
            <w:tcBorders>
              <w:top w:val="single" w:sz="6" w:space="0" w:color="auto"/>
              <w:left w:val="nil"/>
              <w:bottom w:val="single" w:sz="6" w:space="0" w:color="auto"/>
              <w:right w:val="single" w:sz="6" w:space="0" w:color="auto"/>
            </w:tcBorders>
            <w:shd w:val="clear" w:color="auto" w:fill="FFEBEB"/>
            <w:hideMark/>
          </w:tcPr>
          <w:p w14:paraId="1B761936" w14:textId="77777777" w:rsidR="000F41D6" w:rsidRPr="00B1454D" w:rsidRDefault="000F41D6" w:rsidP="00FD48C2">
            <w:pPr>
              <w:spacing w:line="360" w:lineRule="auto"/>
              <w:rPr>
                <w:sz w:val="18"/>
                <w:szCs w:val="18"/>
              </w:rPr>
            </w:pPr>
            <w:r w:rsidRPr="00B1454D">
              <w:rPr>
                <w:sz w:val="18"/>
                <w:szCs w:val="18"/>
              </w:rPr>
              <w:t>1 </w:t>
            </w:r>
          </w:p>
        </w:tc>
      </w:tr>
      <w:tr w:rsidR="00FF4DB3" w:rsidRPr="00B1454D" w14:paraId="745C8166" w14:textId="77777777" w:rsidTr="00FF4DB3">
        <w:trPr>
          <w:trHeight w:val="136"/>
        </w:trPr>
        <w:tc>
          <w:tcPr>
            <w:tcW w:w="4157" w:type="dxa"/>
            <w:tcBorders>
              <w:top w:val="nil"/>
              <w:left w:val="single" w:sz="6" w:space="0" w:color="auto"/>
              <w:bottom w:val="single" w:sz="6" w:space="0" w:color="auto"/>
              <w:right w:val="single" w:sz="6" w:space="0" w:color="auto"/>
            </w:tcBorders>
            <w:shd w:val="clear" w:color="auto" w:fill="FFEBEB"/>
            <w:hideMark/>
          </w:tcPr>
          <w:p w14:paraId="6EF1AA42" w14:textId="77777777" w:rsidR="000F41D6" w:rsidRPr="00B1454D" w:rsidRDefault="000F41D6" w:rsidP="00FD48C2">
            <w:pPr>
              <w:spacing w:line="360" w:lineRule="auto"/>
              <w:rPr>
                <w:sz w:val="18"/>
                <w:szCs w:val="18"/>
              </w:rPr>
            </w:pPr>
            <w:r w:rsidRPr="00B1454D">
              <w:rPr>
                <w:sz w:val="18"/>
                <w:szCs w:val="18"/>
              </w:rPr>
              <w:t>Netherlands  </w:t>
            </w:r>
          </w:p>
        </w:tc>
        <w:tc>
          <w:tcPr>
            <w:tcW w:w="4528" w:type="dxa"/>
            <w:tcBorders>
              <w:top w:val="nil"/>
              <w:left w:val="nil"/>
              <w:bottom w:val="single" w:sz="6" w:space="0" w:color="auto"/>
              <w:right w:val="single" w:sz="6" w:space="0" w:color="auto"/>
            </w:tcBorders>
            <w:shd w:val="clear" w:color="auto" w:fill="FFEBEB"/>
            <w:hideMark/>
          </w:tcPr>
          <w:p w14:paraId="481DA19C" w14:textId="77777777" w:rsidR="000F41D6" w:rsidRPr="00B1454D" w:rsidRDefault="000F41D6" w:rsidP="00FD48C2">
            <w:pPr>
              <w:spacing w:line="360" w:lineRule="auto"/>
              <w:rPr>
                <w:sz w:val="18"/>
                <w:szCs w:val="18"/>
              </w:rPr>
            </w:pPr>
            <w:r w:rsidRPr="00B1454D">
              <w:rPr>
                <w:sz w:val="18"/>
                <w:szCs w:val="18"/>
              </w:rPr>
              <w:t>11.45 </w:t>
            </w:r>
          </w:p>
        </w:tc>
        <w:tc>
          <w:tcPr>
            <w:tcW w:w="2086" w:type="dxa"/>
            <w:tcBorders>
              <w:top w:val="nil"/>
              <w:left w:val="nil"/>
              <w:bottom w:val="single" w:sz="6" w:space="0" w:color="auto"/>
              <w:right w:val="single" w:sz="6" w:space="0" w:color="auto"/>
            </w:tcBorders>
            <w:shd w:val="clear" w:color="auto" w:fill="FFEBEB"/>
            <w:hideMark/>
          </w:tcPr>
          <w:p w14:paraId="33CDAC6C" w14:textId="77777777" w:rsidR="000F41D6" w:rsidRPr="00B1454D" w:rsidRDefault="000F41D6" w:rsidP="00FD48C2">
            <w:pPr>
              <w:spacing w:line="360" w:lineRule="auto"/>
              <w:rPr>
                <w:sz w:val="18"/>
                <w:szCs w:val="18"/>
              </w:rPr>
            </w:pPr>
            <w:r w:rsidRPr="00B1454D">
              <w:rPr>
                <w:sz w:val="18"/>
                <w:szCs w:val="18"/>
              </w:rPr>
              <w:t>2 </w:t>
            </w:r>
          </w:p>
        </w:tc>
      </w:tr>
      <w:tr w:rsidR="00FF4DB3" w:rsidRPr="00B1454D" w14:paraId="76C4C904" w14:textId="77777777" w:rsidTr="00FF4DB3">
        <w:trPr>
          <w:trHeight w:val="136"/>
        </w:trPr>
        <w:tc>
          <w:tcPr>
            <w:tcW w:w="4157" w:type="dxa"/>
            <w:tcBorders>
              <w:top w:val="nil"/>
              <w:left w:val="single" w:sz="6" w:space="0" w:color="auto"/>
              <w:bottom w:val="single" w:sz="6" w:space="0" w:color="auto"/>
              <w:right w:val="single" w:sz="6" w:space="0" w:color="auto"/>
            </w:tcBorders>
            <w:shd w:val="clear" w:color="auto" w:fill="FFEBEB"/>
            <w:hideMark/>
          </w:tcPr>
          <w:p w14:paraId="1BDD21EA" w14:textId="77777777" w:rsidR="000F41D6" w:rsidRPr="00B1454D" w:rsidRDefault="000F41D6" w:rsidP="00FD48C2">
            <w:pPr>
              <w:spacing w:line="360" w:lineRule="auto"/>
              <w:rPr>
                <w:sz w:val="18"/>
                <w:szCs w:val="18"/>
              </w:rPr>
            </w:pPr>
            <w:r w:rsidRPr="00B1454D">
              <w:rPr>
                <w:sz w:val="18"/>
                <w:szCs w:val="18"/>
              </w:rPr>
              <w:t>Switzerland  </w:t>
            </w:r>
          </w:p>
        </w:tc>
        <w:tc>
          <w:tcPr>
            <w:tcW w:w="4528" w:type="dxa"/>
            <w:tcBorders>
              <w:top w:val="nil"/>
              <w:left w:val="nil"/>
              <w:bottom w:val="single" w:sz="6" w:space="0" w:color="auto"/>
              <w:right w:val="single" w:sz="6" w:space="0" w:color="auto"/>
            </w:tcBorders>
            <w:shd w:val="clear" w:color="auto" w:fill="FFEBEB"/>
            <w:hideMark/>
          </w:tcPr>
          <w:p w14:paraId="0D6ACB3A" w14:textId="77777777" w:rsidR="000F41D6" w:rsidRPr="00B1454D" w:rsidRDefault="000F41D6" w:rsidP="00FD48C2">
            <w:pPr>
              <w:spacing w:line="360" w:lineRule="auto"/>
              <w:rPr>
                <w:sz w:val="18"/>
                <w:szCs w:val="18"/>
              </w:rPr>
            </w:pPr>
            <w:r w:rsidRPr="00B1454D">
              <w:rPr>
                <w:sz w:val="18"/>
                <w:szCs w:val="18"/>
              </w:rPr>
              <w:t>11.80 </w:t>
            </w:r>
          </w:p>
        </w:tc>
        <w:tc>
          <w:tcPr>
            <w:tcW w:w="2086" w:type="dxa"/>
            <w:tcBorders>
              <w:top w:val="nil"/>
              <w:left w:val="nil"/>
              <w:bottom w:val="single" w:sz="6" w:space="0" w:color="auto"/>
              <w:right w:val="single" w:sz="6" w:space="0" w:color="auto"/>
            </w:tcBorders>
            <w:shd w:val="clear" w:color="auto" w:fill="FFEBEB"/>
            <w:hideMark/>
          </w:tcPr>
          <w:p w14:paraId="550332E8" w14:textId="77777777" w:rsidR="000F41D6" w:rsidRPr="00B1454D" w:rsidRDefault="000F41D6" w:rsidP="00FD48C2">
            <w:pPr>
              <w:spacing w:line="360" w:lineRule="auto"/>
              <w:rPr>
                <w:sz w:val="18"/>
                <w:szCs w:val="18"/>
              </w:rPr>
            </w:pPr>
            <w:r w:rsidRPr="00B1454D">
              <w:rPr>
                <w:sz w:val="18"/>
                <w:szCs w:val="18"/>
              </w:rPr>
              <w:t>3 </w:t>
            </w:r>
          </w:p>
        </w:tc>
      </w:tr>
      <w:tr w:rsidR="00FF4DB3" w:rsidRPr="00B1454D" w14:paraId="6AF9F529" w14:textId="77777777" w:rsidTr="00FF4DB3">
        <w:trPr>
          <w:trHeight w:val="136"/>
        </w:trPr>
        <w:tc>
          <w:tcPr>
            <w:tcW w:w="4157" w:type="dxa"/>
            <w:tcBorders>
              <w:top w:val="nil"/>
              <w:left w:val="single" w:sz="6" w:space="0" w:color="auto"/>
              <w:bottom w:val="single" w:sz="6" w:space="0" w:color="auto"/>
              <w:right w:val="single" w:sz="6" w:space="0" w:color="auto"/>
            </w:tcBorders>
            <w:shd w:val="clear" w:color="auto" w:fill="FFEBEB"/>
            <w:hideMark/>
          </w:tcPr>
          <w:p w14:paraId="76609D61" w14:textId="77777777" w:rsidR="000F41D6" w:rsidRPr="00B1454D" w:rsidRDefault="000F41D6" w:rsidP="00FD48C2">
            <w:pPr>
              <w:spacing w:line="360" w:lineRule="auto"/>
              <w:rPr>
                <w:sz w:val="18"/>
                <w:szCs w:val="18"/>
              </w:rPr>
            </w:pPr>
            <w:r w:rsidRPr="00B1454D">
              <w:rPr>
                <w:sz w:val="18"/>
                <w:szCs w:val="18"/>
              </w:rPr>
              <w:t>England </w:t>
            </w:r>
          </w:p>
        </w:tc>
        <w:tc>
          <w:tcPr>
            <w:tcW w:w="4528" w:type="dxa"/>
            <w:tcBorders>
              <w:top w:val="nil"/>
              <w:left w:val="nil"/>
              <w:bottom w:val="single" w:sz="6" w:space="0" w:color="auto"/>
              <w:right w:val="single" w:sz="6" w:space="0" w:color="auto"/>
            </w:tcBorders>
            <w:shd w:val="clear" w:color="auto" w:fill="FFEBEB"/>
            <w:hideMark/>
          </w:tcPr>
          <w:p w14:paraId="7382870C" w14:textId="77777777" w:rsidR="000F41D6" w:rsidRPr="00B1454D" w:rsidRDefault="000F41D6" w:rsidP="00FD48C2">
            <w:pPr>
              <w:spacing w:line="360" w:lineRule="auto"/>
              <w:rPr>
                <w:sz w:val="18"/>
                <w:szCs w:val="18"/>
              </w:rPr>
            </w:pPr>
            <w:r w:rsidRPr="00B1454D">
              <w:rPr>
                <w:sz w:val="18"/>
                <w:szCs w:val="18"/>
              </w:rPr>
              <w:t>12.00 </w:t>
            </w:r>
          </w:p>
        </w:tc>
        <w:tc>
          <w:tcPr>
            <w:tcW w:w="2086" w:type="dxa"/>
            <w:tcBorders>
              <w:top w:val="nil"/>
              <w:left w:val="nil"/>
              <w:bottom w:val="single" w:sz="6" w:space="0" w:color="auto"/>
              <w:right w:val="single" w:sz="6" w:space="0" w:color="auto"/>
            </w:tcBorders>
            <w:shd w:val="clear" w:color="auto" w:fill="FFEBEB"/>
            <w:hideMark/>
          </w:tcPr>
          <w:p w14:paraId="7183DE74" w14:textId="77777777" w:rsidR="000F41D6" w:rsidRPr="00B1454D" w:rsidRDefault="000F41D6" w:rsidP="00FD48C2">
            <w:pPr>
              <w:spacing w:line="360" w:lineRule="auto"/>
              <w:rPr>
                <w:sz w:val="18"/>
                <w:szCs w:val="18"/>
              </w:rPr>
            </w:pPr>
            <w:r w:rsidRPr="00B1454D">
              <w:rPr>
                <w:sz w:val="18"/>
                <w:szCs w:val="18"/>
              </w:rPr>
              <w:t>4 </w:t>
            </w:r>
          </w:p>
        </w:tc>
      </w:tr>
      <w:tr w:rsidR="00FF4DB3" w:rsidRPr="00B1454D" w14:paraId="578BE22C" w14:textId="77777777" w:rsidTr="00FF4DB3">
        <w:trPr>
          <w:trHeight w:val="143"/>
        </w:trPr>
        <w:tc>
          <w:tcPr>
            <w:tcW w:w="4157" w:type="dxa"/>
            <w:tcBorders>
              <w:top w:val="nil"/>
              <w:left w:val="single" w:sz="6" w:space="0" w:color="auto"/>
              <w:bottom w:val="single" w:sz="6" w:space="0" w:color="auto"/>
              <w:right w:val="single" w:sz="6" w:space="0" w:color="auto"/>
            </w:tcBorders>
            <w:shd w:val="clear" w:color="auto" w:fill="FFEBEB"/>
            <w:hideMark/>
          </w:tcPr>
          <w:p w14:paraId="123F0AD3" w14:textId="77777777" w:rsidR="000F41D6" w:rsidRPr="00B1454D" w:rsidRDefault="000F41D6" w:rsidP="00FD48C2">
            <w:pPr>
              <w:spacing w:line="360" w:lineRule="auto"/>
              <w:rPr>
                <w:sz w:val="18"/>
                <w:szCs w:val="18"/>
              </w:rPr>
            </w:pPr>
            <w:r w:rsidRPr="00B1454D">
              <w:rPr>
                <w:sz w:val="18"/>
                <w:szCs w:val="18"/>
              </w:rPr>
              <w:t>Germany </w:t>
            </w:r>
          </w:p>
        </w:tc>
        <w:tc>
          <w:tcPr>
            <w:tcW w:w="4528" w:type="dxa"/>
            <w:tcBorders>
              <w:top w:val="nil"/>
              <w:left w:val="nil"/>
              <w:bottom w:val="single" w:sz="6" w:space="0" w:color="auto"/>
              <w:right w:val="single" w:sz="6" w:space="0" w:color="auto"/>
            </w:tcBorders>
            <w:shd w:val="clear" w:color="auto" w:fill="FFEBEB"/>
            <w:hideMark/>
          </w:tcPr>
          <w:p w14:paraId="178F0DE8" w14:textId="77777777" w:rsidR="000F41D6" w:rsidRPr="00B1454D" w:rsidRDefault="000F41D6" w:rsidP="00FD48C2">
            <w:pPr>
              <w:spacing w:line="360" w:lineRule="auto"/>
              <w:rPr>
                <w:sz w:val="18"/>
                <w:szCs w:val="18"/>
              </w:rPr>
            </w:pPr>
            <w:r w:rsidRPr="00B1454D">
              <w:rPr>
                <w:sz w:val="18"/>
                <w:szCs w:val="18"/>
              </w:rPr>
              <w:t>12.01 </w:t>
            </w:r>
          </w:p>
        </w:tc>
        <w:tc>
          <w:tcPr>
            <w:tcW w:w="2086" w:type="dxa"/>
            <w:tcBorders>
              <w:top w:val="nil"/>
              <w:left w:val="nil"/>
              <w:bottom w:val="single" w:sz="6" w:space="0" w:color="auto"/>
              <w:right w:val="single" w:sz="6" w:space="0" w:color="auto"/>
            </w:tcBorders>
            <w:shd w:val="clear" w:color="auto" w:fill="FFEBEB"/>
            <w:hideMark/>
          </w:tcPr>
          <w:p w14:paraId="66153B2C" w14:textId="77777777" w:rsidR="000F41D6" w:rsidRPr="00B1454D" w:rsidRDefault="000F41D6" w:rsidP="00FD48C2">
            <w:pPr>
              <w:spacing w:line="360" w:lineRule="auto"/>
              <w:rPr>
                <w:sz w:val="18"/>
                <w:szCs w:val="18"/>
              </w:rPr>
            </w:pPr>
            <w:r w:rsidRPr="00B1454D">
              <w:rPr>
                <w:sz w:val="18"/>
                <w:szCs w:val="18"/>
              </w:rPr>
              <w:t>5 </w:t>
            </w:r>
          </w:p>
        </w:tc>
      </w:tr>
      <w:tr w:rsidR="00FF4DB3" w:rsidRPr="00B1454D" w14:paraId="242AE4C1" w14:textId="77777777" w:rsidTr="00FF4DB3">
        <w:trPr>
          <w:trHeight w:val="136"/>
        </w:trPr>
        <w:tc>
          <w:tcPr>
            <w:tcW w:w="4157" w:type="dxa"/>
            <w:tcBorders>
              <w:top w:val="nil"/>
              <w:left w:val="single" w:sz="6" w:space="0" w:color="auto"/>
              <w:bottom w:val="single" w:sz="6" w:space="0" w:color="auto"/>
              <w:right w:val="single" w:sz="6" w:space="0" w:color="auto"/>
            </w:tcBorders>
            <w:shd w:val="clear" w:color="auto" w:fill="FFEBEB"/>
            <w:hideMark/>
          </w:tcPr>
          <w:p w14:paraId="2C708DFF" w14:textId="77777777" w:rsidR="000F41D6" w:rsidRPr="00B1454D" w:rsidRDefault="000F41D6" w:rsidP="00FD48C2">
            <w:pPr>
              <w:spacing w:line="360" w:lineRule="auto"/>
              <w:rPr>
                <w:sz w:val="18"/>
                <w:szCs w:val="18"/>
              </w:rPr>
            </w:pPr>
            <w:r w:rsidRPr="00B1454D">
              <w:rPr>
                <w:sz w:val="18"/>
                <w:szCs w:val="18"/>
              </w:rPr>
              <w:t>United States  </w:t>
            </w:r>
          </w:p>
        </w:tc>
        <w:tc>
          <w:tcPr>
            <w:tcW w:w="4528" w:type="dxa"/>
            <w:tcBorders>
              <w:top w:val="nil"/>
              <w:left w:val="nil"/>
              <w:bottom w:val="single" w:sz="6" w:space="0" w:color="auto"/>
              <w:right w:val="single" w:sz="6" w:space="0" w:color="auto"/>
            </w:tcBorders>
            <w:shd w:val="clear" w:color="auto" w:fill="FFEBEB"/>
            <w:hideMark/>
          </w:tcPr>
          <w:p w14:paraId="75044B92" w14:textId="77777777" w:rsidR="000F41D6" w:rsidRPr="00B1454D" w:rsidRDefault="000F41D6" w:rsidP="00FD48C2">
            <w:pPr>
              <w:spacing w:line="360" w:lineRule="auto"/>
              <w:rPr>
                <w:sz w:val="18"/>
                <w:szCs w:val="18"/>
              </w:rPr>
            </w:pPr>
            <w:r w:rsidRPr="00B1454D">
              <w:rPr>
                <w:sz w:val="18"/>
                <w:szCs w:val="18"/>
              </w:rPr>
              <w:t>12.03 </w:t>
            </w:r>
          </w:p>
        </w:tc>
        <w:tc>
          <w:tcPr>
            <w:tcW w:w="2086" w:type="dxa"/>
            <w:tcBorders>
              <w:top w:val="nil"/>
              <w:left w:val="nil"/>
              <w:bottom w:val="single" w:sz="6" w:space="0" w:color="auto"/>
              <w:right w:val="single" w:sz="6" w:space="0" w:color="auto"/>
            </w:tcBorders>
            <w:shd w:val="clear" w:color="auto" w:fill="FFEBEB"/>
            <w:hideMark/>
          </w:tcPr>
          <w:p w14:paraId="40D41B5F" w14:textId="77777777" w:rsidR="000F41D6" w:rsidRPr="00B1454D" w:rsidRDefault="000F41D6" w:rsidP="00FD48C2">
            <w:pPr>
              <w:spacing w:line="360" w:lineRule="auto"/>
              <w:rPr>
                <w:sz w:val="18"/>
                <w:szCs w:val="18"/>
              </w:rPr>
            </w:pPr>
            <w:r w:rsidRPr="00B1454D">
              <w:rPr>
                <w:sz w:val="18"/>
                <w:szCs w:val="18"/>
              </w:rPr>
              <w:t>6 </w:t>
            </w:r>
          </w:p>
        </w:tc>
      </w:tr>
      <w:tr w:rsidR="00FF4DB3" w:rsidRPr="00B1454D" w14:paraId="7CDA0838" w14:textId="77777777" w:rsidTr="00FF4DB3">
        <w:trPr>
          <w:trHeight w:val="136"/>
        </w:trPr>
        <w:tc>
          <w:tcPr>
            <w:tcW w:w="4157" w:type="dxa"/>
            <w:tcBorders>
              <w:top w:val="nil"/>
              <w:left w:val="single" w:sz="6" w:space="0" w:color="auto"/>
              <w:bottom w:val="single" w:sz="6" w:space="0" w:color="auto"/>
              <w:right w:val="single" w:sz="6" w:space="0" w:color="auto"/>
            </w:tcBorders>
            <w:shd w:val="clear" w:color="auto" w:fill="FFEBEB"/>
            <w:hideMark/>
          </w:tcPr>
          <w:p w14:paraId="1C968067" w14:textId="77777777" w:rsidR="000F41D6" w:rsidRPr="00B1454D" w:rsidRDefault="000F41D6" w:rsidP="00FD48C2">
            <w:pPr>
              <w:spacing w:line="360" w:lineRule="auto"/>
              <w:rPr>
                <w:sz w:val="18"/>
                <w:szCs w:val="18"/>
              </w:rPr>
            </w:pPr>
            <w:r w:rsidRPr="00B1454D">
              <w:rPr>
                <w:sz w:val="18"/>
                <w:szCs w:val="18"/>
              </w:rPr>
              <w:t>Japan </w:t>
            </w:r>
          </w:p>
        </w:tc>
        <w:tc>
          <w:tcPr>
            <w:tcW w:w="4528" w:type="dxa"/>
            <w:tcBorders>
              <w:top w:val="nil"/>
              <w:left w:val="nil"/>
              <w:bottom w:val="single" w:sz="6" w:space="0" w:color="auto"/>
              <w:right w:val="single" w:sz="6" w:space="0" w:color="auto"/>
            </w:tcBorders>
            <w:shd w:val="clear" w:color="auto" w:fill="FFEBEB"/>
            <w:hideMark/>
          </w:tcPr>
          <w:p w14:paraId="54C8C369" w14:textId="77777777" w:rsidR="000F41D6" w:rsidRPr="00B1454D" w:rsidRDefault="000F41D6" w:rsidP="00FD48C2">
            <w:pPr>
              <w:spacing w:line="360" w:lineRule="auto"/>
              <w:rPr>
                <w:sz w:val="18"/>
                <w:szCs w:val="18"/>
              </w:rPr>
            </w:pPr>
            <w:r w:rsidRPr="00B1454D">
              <w:rPr>
                <w:sz w:val="18"/>
                <w:szCs w:val="18"/>
              </w:rPr>
              <w:t>12.11 </w:t>
            </w:r>
          </w:p>
        </w:tc>
        <w:tc>
          <w:tcPr>
            <w:tcW w:w="2086" w:type="dxa"/>
            <w:tcBorders>
              <w:top w:val="nil"/>
              <w:left w:val="nil"/>
              <w:bottom w:val="single" w:sz="6" w:space="0" w:color="auto"/>
              <w:right w:val="single" w:sz="6" w:space="0" w:color="auto"/>
            </w:tcBorders>
            <w:shd w:val="clear" w:color="auto" w:fill="FFEBEB"/>
            <w:hideMark/>
          </w:tcPr>
          <w:p w14:paraId="34FD84BD" w14:textId="77777777" w:rsidR="000F41D6" w:rsidRPr="00B1454D" w:rsidRDefault="000F41D6" w:rsidP="00FD48C2">
            <w:pPr>
              <w:spacing w:line="360" w:lineRule="auto"/>
              <w:rPr>
                <w:sz w:val="18"/>
                <w:szCs w:val="18"/>
              </w:rPr>
            </w:pPr>
            <w:r w:rsidRPr="00B1454D">
              <w:rPr>
                <w:sz w:val="18"/>
                <w:szCs w:val="18"/>
              </w:rPr>
              <w:t>7 </w:t>
            </w:r>
          </w:p>
        </w:tc>
      </w:tr>
      <w:tr w:rsidR="00FF4DB3" w:rsidRPr="00B1454D" w14:paraId="1A78976D" w14:textId="77777777" w:rsidTr="00FF4DB3">
        <w:trPr>
          <w:trHeight w:val="136"/>
        </w:trPr>
        <w:tc>
          <w:tcPr>
            <w:tcW w:w="4157" w:type="dxa"/>
            <w:tcBorders>
              <w:top w:val="nil"/>
              <w:left w:val="single" w:sz="6" w:space="0" w:color="auto"/>
              <w:bottom w:val="single" w:sz="6" w:space="0" w:color="auto"/>
              <w:right w:val="single" w:sz="6" w:space="0" w:color="auto"/>
            </w:tcBorders>
            <w:shd w:val="clear" w:color="auto" w:fill="FFEBEB"/>
            <w:hideMark/>
          </w:tcPr>
          <w:p w14:paraId="537A4A13" w14:textId="77777777" w:rsidR="000F41D6" w:rsidRPr="00B1454D" w:rsidRDefault="000F41D6" w:rsidP="00FD48C2">
            <w:pPr>
              <w:spacing w:line="360" w:lineRule="auto"/>
              <w:rPr>
                <w:sz w:val="18"/>
                <w:szCs w:val="18"/>
              </w:rPr>
            </w:pPr>
            <w:r w:rsidRPr="00B1454D">
              <w:rPr>
                <w:sz w:val="18"/>
                <w:szCs w:val="18"/>
              </w:rPr>
              <w:t>France </w:t>
            </w:r>
          </w:p>
        </w:tc>
        <w:tc>
          <w:tcPr>
            <w:tcW w:w="4528" w:type="dxa"/>
            <w:tcBorders>
              <w:top w:val="nil"/>
              <w:left w:val="nil"/>
              <w:bottom w:val="single" w:sz="6" w:space="0" w:color="auto"/>
              <w:right w:val="single" w:sz="6" w:space="0" w:color="auto"/>
            </w:tcBorders>
            <w:shd w:val="clear" w:color="auto" w:fill="FFEBEB"/>
            <w:hideMark/>
          </w:tcPr>
          <w:p w14:paraId="15788CF4" w14:textId="77777777" w:rsidR="000F41D6" w:rsidRPr="00B1454D" w:rsidRDefault="000F41D6" w:rsidP="00FD48C2">
            <w:pPr>
              <w:spacing w:line="360" w:lineRule="auto"/>
              <w:rPr>
                <w:sz w:val="18"/>
                <w:szCs w:val="18"/>
              </w:rPr>
            </w:pPr>
            <w:r w:rsidRPr="00B1454D">
              <w:rPr>
                <w:sz w:val="18"/>
                <w:szCs w:val="18"/>
              </w:rPr>
              <w:t>12.34 </w:t>
            </w:r>
          </w:p>
        </w:tc>
        <w:tc>
          <w:tcPr>
            <w:tcW w:w="2086" w:type="dxa"/>
            <w:tcBorders>
              <w:top w:val="nil"/>
              <w:left w:val="nil"/>
              <w:bottom w:val="single" w:sz="6" w:space="0" w:color="auto"/>
              <w:right w:val="single" w:sz="6" w:space="0" w:color="auto"/>
            </w:tcBorders>
            <w:shd w:val="clear" w:color="auto" w:fill="FFEBEB"/>
            <w:hideMark/>
          </w:tcPr>
          <w:p w14:paraId="4CC41C25" w14:textId="77777777" w:rsidR="000F41D6" w:rsidRPr="00B1454D" w:rsidRDefault="000F41D6" w:rsidP="00FD48C2">
            <w:pPr>
              <w:spacing w:line="360" w:lineRule="auto"/>
              <w:rPr>
                <w:sz w:val="18"/>
                <w:szCs w:val="18"/>
              </w:rPr>
            </w:pPr>
            <w:r w:rsidRPr="00B1454D">
              <w:rPr>
                <w:sz w:val="18"/>
                <w:szCs w:val="18"/>
              </w:rPr>
              <w:t>8 </w:t>
            </w:r>
          </w:p>
        </w:tc>
      </w:tr>
      <w:tr w:rsidR="00FF4DB3" w:rsidRPr="00B1454D" w14:paraId="6BBBDEBC" w14:textId="77777777" w:rsidTr="00FF4DB3">
        <w:trPr>
          <w:trHeight w:val="143"/>
        </w:trPr>
        <w:tc>
          <w:tcPr>
            <w:tcW w:w="4157" w:type="dxa"/>
            <w:tcBorders>
              <w:top w:val="nil"/>
              <w:left w:val="single" w:sz="6" w:space="0" w:color="auto"/>
              <w:bottom w:val="single" w:sz="6" w:space="0" w:color="auto"/>
              <w:right w:val="single" w:sz="6" w:space="0" w:color="auto"/>
            </w:tcBorders>
            <w:shd w:val="clear" w:color="auto" w:fill="FFEBEB"/>
            <w:hideMark/>
          </w:tcPr>
          <w:p w14:paraId="1F55FE3A" w14:textId="77777777" w:rsidR="000F41D6" w:rsidRPr="00B1454D" w:rsidRDefault="000F41D6" w:rsidP="00FD48C2">
            <w:pPr>
              <w:spacing w:line="360" w:lineRule="auto"/>
              <w:rPr>
                <w:sz w:val="18"/>
                <w:szCs w:val="18"/>
              </w:rPr>
            </w:pPr>
            <w:r w:rsidRPr="00B1454D">
              <w:rPr>
                <w:sz w:val="18"/>
                <w:szCs w:val="18"/>
              </w:rPr>
              <w:t>Kenya </w:t>
            </w:r>
          </w:p>
        </w:tc>
        <w:tc>
          <w:tcPr>
            <w:tcW w:w="4528" w:type="dxa"/>
            <w:tcBorders>
              <w:top w:val="nil"/>
              <w:left w:val="nil"/>
              <w:bottom w:val="single" w:sz="6" w:space="0" w:color="auto"/>
              <w:right w:val="single" w:sz="6" w:space="0" w:color="auto"/>
            </w:tcBorders>
            <w:shd w:val="clear" w:color="auto" w:fill="FFEBEB"/>
            <w:hideMark/>
          </w:tcPr>
          <w:p w14:paraId="4106B171" w14:textId="77777777" w:rsidR="000F41D6" w:rsidRPr="00B1454D" w:rsidRDefault="000F41D6" w:rsidP="00FD48C2">
            <w:pPr>
              <w:spacing w:line="360" w:lineRule="auto"/>
              <w:rPr>
                <w:sz w:val="18"/>
                <w:szCs w:val="18"/>
              </w:rPr>
            </w:pPr>
            <w:r w:rsidRPr="00B1454D">
              <w:rPr>
                <w:sz w:val="18"/>
                <w:szCs w:val="18"/>
              </w:rPr>
              <w:t>12.58 </w:t>
            </w:r>
          </w:p>
        </w:tc>
        <w:tc>
          <w:tcPr>
            <w:tcW w:w="2086" w:type="dxa"/>
            <w:tcBorders>
              <w:top w:val="nil"/>
              <w:left w:val="nil"/>
              <w:bottom w:val="single" w:sz="6" w:space="0" w:color="auto"/>
              <w:right w:val="single" w:sz="6" w:space="0" w:color="auto"/>
            </w:tcBorders>
            <w:shd w:val="clear" w:color="auto" w:fill="FFEBEB"/>
            <w:hideMark/>
          </w:tcPr>
          <w:p w14:paraId="38D202A2" w14:textId="77777777" w:rsidR="000F41D6" w:rsidRPr="00B1454D" w:rsidRDefault="000F41D6" w:rsidP="00FD48C2">
            <w:pPr>
              <w:spacing w:line="360" w:lineRule="auto"/>
              <w:rPr>
                <w:sz w:val="18"/>
                <w:szCs w:val="18"/>
              </w:rPr>
            </w:pPr>
            <w:r w:rsidRPr="00B1454D">
              <w:rPr>
                <w:sz w:val="18"/>
                <w:szCs w:val="18"/>
              </w:rPr>
              <w:t>9 </w:t>
            </w:r>
          </w:p>
        </w:tc>
      </w:tr>
      <w:tr w:rsidR="00FF4DB3" w:rsidRPr="00B1454D" w14:paraId="563C7E47" w14:textId="77777777" w:rsidTr="00FF4DB3">
        <w:trPr>
          <w:trHeight w:val="136"/>
        </w:trPr>
        <w:tc>
          <w:tcPr>
            <w:tcW w:w="4157" w:type="dxa"/>
            <w:tcBorders>
              <w:top w:val="nil"/>
              <w:left w:val="single" w:sz="6" w:space="0" w:color="auto"/>
              <w:bottom w:val="single" w:sz="6" w:space="0" w:color="auto"/>
              <w:right w:val="single" w:sz="6" w:space="0" w:color="auto"/>
            </w:tcBorders>
            <w:shd w:val="clear" w:color="auto" w:fill="FFEBEB"/>
            <w:hideMark/>
          </w:tcPr>
          <w:p w14:paraId="215CC2FE" w14:textId="77777777" w:rsidR="000F41D6" w:rsidRPr="00B1454D" w:rsidRDefault="000F41D6" w:rsidP="00FD48C2">
            <w:pPr>
              <w:spacing w:line="360" w:lineRule="auto"/>
              <w:rPr>
                <w:sz w:val="18"/>
                <w:szCs w:val="18"/>
              </w:rPr>
            </w:pPr>
            <w:r w:rsidRPr="00B1454D">
              <w:rPr>
                <w:sz w:val="18"/>
                <w:szCs w:val="18"/>
              </w:rPr>
              <w:t>Italy </w:t>
            </w:r>
          </w:p>
        </w:tc>
        <w:tc>
          <w:tcPr>
            <w:tcW w:w="4528" w:type="dxa"/>
            <w:tcBorders>
              <w:top w:val="nil"/>
              <w:left w:val="nil"/>
              <w:bottom w:val="single" w:sz="6" w:space="0" w:color="auto"/>
              <w:right w:val="single" w:sz="6" w:space="0" w:color="auto"/>
            </w:tcBorders>
            <w:shd w:val="clear" w:color="auto" w:fill="FFEBEB"/>
            <w:hideMark/>
          </w:tcPr>
          <w:p w14:paraId="7EB144F0" w14:textId="77777777" w:rsidR="000F41D6" w:rsidRPr="00B1454D" w:rsidRDefault="000F41D6" w:rsidP="00FD48C2">
            <w:pPr>
              <w:spacing w:line="360" w:lineRule="auto"/>
              <w:rPr>
                <w:sz w:val="18"/>
                <w:szCs w:val="18"/>
              </w:rPr>
            </w:pPr>
            <w:r w:rsidRPr="00B1454D">
              <w:rPr>
                <w:sz w:val="18"/>
                <w:szCs w:val="18"/>
              </w:rPr>
              <w:t>12.75 </w:t>
            </w:r>
          </w:p>
        </w:tc>
        <w:tc>
          <w:tcPr>
            <w:tcW w:w="2086" w:type="dxa"/>
            <w:tcBorders>
              <w:top w:val="nil"/>
              <w:left w:val="nil"/>
              <w:bottom w:val="single" w:sz="6" w:space="0" w:color="auto"/>
              <w:right w:val="single" w:sz="6" w:space="0" w:color="auto"/>
            </w:tcBorders>
            <w:shd w:val="clear" w:color="auto" w:fill="FFEBEB"/>
            <w:hideMark/>
          </w:tcPr>
          <w:p w14:paraId="71AEB401" w14:textId="77777777" w:rsidR="000F41D6" w:rsidRPr="00B1454D" w:rsidRDefault="000F41D6" w:rsidP="00FD48C2">
            <w:pPr>
              <w:spacing w:line="360" w:lineRule="auto"/>
              <w:rPr>
                <w:sz w:val="18"/>
                <w:szCs w:val="18"/>
              </w:rPr>
            </w:pPr>
            <w:r w:rsidRPr="00B1454D">
              <w:rPr>
                <w:sz w:val="18"/>
                <w:szCs w:val="18"/>
              </w:rPr>
              <w:t>10 </w:t>
            </w:r>
          </w:p>
        </w:tc>
      </w:tr>
      <w:tr w:rsidR="00FF4DB3" w:rsidRPr="00B1454D" w14:paraId="5A641DC3" w14:textId="77777777" w:rsidTr="00FF4DB3">
        <w:trPr>
          <w:trHeight w:val="136"/>
        </w:trPr>
        <w:tc>
          <w:tcPr>
            <w:tcW w:w="4157" w:type="dxa"/>
            <w:tcBorders>
              <w:top w:val="nil"/>
              <w:left w:val="single" w:sz="6" w:space="0" w:color="auto"/>
              <w:bottom w:val="single" w:sz="6" w:space="0" w:color="auto"/>
              <w:right w:val="single" w:sz="6" w:space="0" w:color="auto"/>
            </w:tcBorders>
            <w:shd w:val="clear" w:color="auto" w:fill="EDF0F3"/>
            <w:hideMark/>
          </w:tcPr>
          <w:p w14:paraId="69C543A1" w14:textId="77777777" w:rsidR="000F41D6" w:rsidRPr="00B1454D" w:rsidRDefault="000F41D6" w:rsidP="00FD48C2">
            <w:pPr>
              <w:spacing w:line="360" w:lineRule="auto"/>
              <w:rPr>
                <w:sz w:val="18"/>
                <w:szCs w:val="18"/>
              </w:rPr>
            </w:pPr>
            <w:r w:rsidRPr="00B1454D">
              <w:rPr>
                <w:sz w:val="18"/>
                <w:szCs w:val="18"/>
              </w:rPr>
              <w:t>Canada  </w:t>
            </w:r>
          </w:p>
        </w:tc>
        <w:tc>
          <w:tcPr>
            <w:tcW w:w="4528" w:type="dxa"/>
            <w:tcBorders>
              <w:top w:val="nil"/>
              <w:left w:val="nil"/>
              <w:bottom w:val="single" w:sz="6" w:space="0" w:color="auto"/>
              <w:right w:val="single" w:sz="6" w:space="0" w:color="auto"/>
            </w:tcBorders>
            <w:shd w:val="clear" w:color="auto" w:fill="EDF0F3"/>
            <w:hideMark/>
          </w:tcPr>
          <w:p w14:paraId="4FC06F86" w14:textId="77777777" w:rsidR="000F41D6" w:rsidRPr="00B1454D" w:rsidRDefault="000F41D6" w:rsidP="00FD48C2">
            <w:pPr>
              <w:spacing w:line="360" w:lineRule="auto"/>
              <w:rPr>
                <w:sz w:val="18"/>
                <w:szCs w:val="18"/>
              </w:rPr>
            </w:pPr>
            <w:r w:rsidRPr="00B1454D">
              <w:rPr>
                <w:sz w:val="18"/>
                <w:szCs w:val="18"/>
              </w:rPr>
              <w:t>12.86 </w:t>
            </w:r>
          </w:p>
        </w:tc>
        <w:tc>
          <w:tcPr>
            <w:tcW w:w="2086" w:type="dxa"/>
            <w:tcBorders>
              <w:top w:val="nil"/>
              <w:left w:val="nil"/>
              <w:bottom w:val="single" w:sz="6" w:space="0" w:color="auto"/>
              <w:right w:val="single" w:sz="6" w:space="0" w:color="auto"/>
            </w:tcBorders>
            <w:shd w:val="clear" w:color="auto" w:fill="EDF0F3"/>
            <w:hideMark/>
          </w:tcPr>
          <w:p w14:paraId="24834112" w14:textId="77777777" w:rsidR="000F41D6" w:rsidRPr="00B1454D" w:rsidRDefault="000F41D6" w:rsidP="00FD48C2">
            <w:pPr>
              <w:spacing w:line="360" w:lineRule="auto"/>
              <w:rPr>
                <w:sz w:val="18"/>
                <w:szCs w:val="18"/>
              </w:rPr>
            </w:pPr>
            <w:r w:rsidRPr="00B1454D">
              <w:rPr>
                <w:sz w:val="18"/>
                <w:szCs w:val="18"/>
              </w:rPr>
              <w:t>11 </w:t>
            </w:r>
          </w:p>
        </w:tc>
      </w:tr>
      <w:tr w:rsidR="00FF4DB3" w:rsidRPr="00B1454D" w14:paraId="29FDB7B2" w14:textId="77777777" w:rsidTr="00FF4DB3">
        <w:trPr>
          <w:trHeight w:val="136"/>
        </w:trPr>
        <w:tc>
          <w:tcPr>
            <w:tcW w:w="4157" w:type="dxa"/>
            <w:tcBorders>
              <w:top w:val="nil"/>
              <w:left w:val="single" w:sz="6" w:space="0" w:color="auto"/>
              <w:bottom w:val="single" w:sz="6" w:space="0" w:color="auto"/>
              <w:right w:val="single" w:sz="6" w:space="0" w:color="auto"/>
            </w:tcBorders>
            <w:shd w:val="clear" w:color="auto" w:fill="EDF0F3"/>
            <w:hideMark/>
          </w:tcPr>
          <w:p w14:paraId="4DD6B3F5" w14:textId="77777777" w:rsidR="000F41D6" w:rsidRPr="00B1454D" w:rsidRDefault="000F41D6" w:rsidP="00FD48C2">
            <w:pPr>
              <w:spacing w:line="360" w:lineRule="auto"/>
              <w:rPr>
                <w:sz w:val="18"/>
                <w:szCs w:val="18"/>
              </w:rPr>
            </w:pPr>
            <w:r w:rsidRPr="00B1454D">
              <w:rPr>
                <w:sz w:val="18"/>
                <w:szCs w:val="18"/>
              </w:rPr>
              <w:t>Poland </w:t>
            </w:r>
          </w:p>
        </w:tc>
        <w:tc>
          <w:tcPr>
            <w:tcW w:w="4528" w:type="dxa"/>
            <w:tcBorders>
              <w:top w:val="nil"/>
              <w:left w:val="nil"/>
              <w:bottom w:val="single" w:sz="6" w:space="0" w:color="auto"/>
              <w:right w:val="single" w:sz="6" w:space="0" w:color="auto"/>
            </w:tcBorders>
            <w:shd w:val="clear" w:color="auto" w:fill="EDF0F3"/>
            <w:hideMark/>
          </w:tcPr>
          <w:p w14:paraId="40C289FB" w14:textId="77777777" w:rsidR="000F41D6" w:rsidRPr="00B1454D" w:rsidRDefault="000F41D6" w:rsidP="00FD48C2">
            <w:pPr>
              <w:spacing w:line="360" w:lineRule="auto"/>
              <w:rPr>
                <w:sz w:val="18"/>
                <w:szCs w:val="18"/>
              </w:rPr>
            </w:pPr>
            <w:r w:rsidRPr="00B1454D">
              <w:rPr>
                <w:sz w:val="18"/>
                <w:szCs w:val="18"/>
              </w:rPr>
              <w:t>12.90 </w:t>
            </w:r>
          </w:p>
        </w:tc>
        <w:tc>
          <w:tcPr>
            <w:tcW w:w="2086" w:type="dxa"/>
            <w:tcBorders>
              <w:top w:val="nil"/>
              <w:left w:val="nil"/>
              <w:bottom w:val="single" w:sz="6" w:space="0" w:color="auto"/>
              <w:right w:val="single" w:sz="6" w:space="0" w:color="auto"/>
            </w:tcBorders>
            <w:shd w:val="clear" w:color="auto" w:fill="EDF0F3"/>
            <w:hideMark/>
          </w:tcPr>
          <w:p w14:paraId="02344312" w14:textId="77777777" w:rsidR="000F41D6" w:rsidRPr="00B1454D" w:rsidRDefault="000F41D6" w:rsidP="00FD48C2">
            <w:pPr>
              <w:spacing w:line="360" w:lineRule="auto"/>
              <w:rPr>
                <w:sz w:val="18"/>
                <w:szCs w:val="18"/>
              </w:rPr>
            </w:pPr>
            <w:r w:rsidRPr="00B1454D">
              <w:rPr>
                <w:sz w:val="18"/>
                <w:szCs w:val="18"/>
              </w:rPr>
              <w:t>12 </w:t>
            </w:r>
          </w:p>
        </w:tc>
      </w:tr>
      <w:tr w:rsidR="00FF4DB3" w:rsidRPr="00B1454D" w14:paraId="69DD7C32" w14:textId="77777777" w:rsidTr="00FF4DB3">
        <w:trPr>
          <w:trHeight w:val="143"/>
        </w:trPr>
        <w:tc>
          <w:tcPr>
            <w:tcW w:w="4157" w:type="dxa"/>
            <w:tcBorders>
              <w:top w:val="nil"/>
              <w:left w:val="single" w:sz="6" w:space="0" w:color="auto"/>
              <w:bottom w:val="single" w:sz="6" w:space="0" w:color="auto"/>
              <w:right w:val="single" w:sz="6" w:space="0" w:color="auto"/>
            </w:tcBorders>
            <w:shd w:val="clear" w:color="auto" w:fill="EDF0F3"/>
            <w:hideMark/>
          </w:tcPr>
          <w:p w14:paraId="057CFD50" w14:textId="77777777" w:rsidR="000F41D6" w:rsidRPr="00B1454D" w:rsidRDefault="000F41D6" w:rsidP="00FD48C2">
            <w:pPr>
              <w:spacing w:line="360" w:lineRule="auto"/>
              <w:rPr>
                <w:sz w:val="18"/>
                <w:szCs w:val="18"/>
              </w:rPr>
            </w:pPr>
            <w:r w:rsidRPr="00B1454D">
              <w:rPr>
                <w:sz w:val="18"/>
                <w:szCs w:val="18"/>
              </w:rPr>
              <w:t>Sweden  </w:t>
            </w:r>
          </w:p>
        </w:tc>
        <w:tc>
          <w:tcPr>
            <w:tcW w:w="4528" w:type="dxa"/>
            <w:tcBorders>
              <w:top w:val="nil"/>
              <w:left w:val="nil"/>
              <w:bottom w:val="single" w:sz="6" w:space="0" w:color="auto"/>
              <w:right w:val="single" w:sz="6" w:space="0" w:color="auto"/>
            </w:tcBorders>
            <w:shd w:val="clear" w:color="auto" w:fill="EDF0F3"/>
            <w:hideMark/>
          </w:tcPr>
          <w:p w14:paraId="270EA1C8" w14:textId="77777777" w:rsidR="000F41D6" w:rsidRPr="00B1454D" w:rsidRDefault="000F41D6" w:rsidP="00FD48C2">
            <w:pPr>
              <w:spacing w:line="360" w:lineRule="auto"/>
              <w:rPr>
                <w:sz w:val="18"/>
                <w:szCs w:val="18"/>
              </w:rPr>
            </w:pPr>
            <w:r w:rsidRPr="00B1454D">
              <w:rPr>
                <w:sz w:val="18"/>
                <w:szCs w:val="18"/>
              </w:rPr>
              <w:t>12.92 </w:t>
            </w:r>
          </w:p>
        </w:tc>
        <w:tc>
          <w:tcPr>
            <w:tcW w:w="2086" w:type="dxa"/>
            <w:tcBorders>
              <w:top w:val="nil"/>
              <w:left w:val="nil"/>
              <w:bottom w:val="single" w:sz="6" w:space="0" w:color="auto"/>
              <w:right w:val="single" w:sz="6" w:space="0" w:color="auto"/>
            </w:tcBorders>
            <w:shd w:val="clear" w:color="auto" w:fill="EDF0F3"/>
            <w:hideMark/>
          </w:tcPr>
          <w:p w14:paraId="77614693" w14:textId="77777777" w:rsidR="000F41D6" w:rsidRPr="00B1454D" w:rsidRDefault="000F41D6" w:rsidP="00FD48C2">
            <w:pPr>
              <w:spacing w:line="360" w:lineRule="auto"/>
              <w:rPr>
                <w:sz w:val="18"/>
                <w:szCs w:val="18"/>
              </w:rPr>
            </w:pPr>
            <w:r w:rsidRPr="00B1454D">
              <w:rPr>
                <w:sz w:val="18"/>
                <w:szCs w:val="18"/>
              </w:rPr>
              <w:t>13 </w:t>
            </w:r>
          </w:p>
        </w:tc>
      </w:tr>
      <w:tr w:rsidR="00FF4DB3" w:rsidRPr="00B1454D" w14:paraId="7BEEC7A7" w14:textId="77777777" w:rsidTr="00FF4DB3">
        <w:trPr>
          <w:trHeight w:val="136"/>
        </w:trPr>
        <w:tc>
          <w:tcPr>
            <w:tcW w:w="4157" w:type="dxa"/>
            <w:tcBorders>
              <w:top w:val="nil"/>
              <w:left w:val="single" w:sz="6" w:space="0" w:color="auto"/>
              <w:bottom w:val="single" w:sz="6" w:space="0" w:color="auto"/>
              <w:right w:val="single" w:sz="6" w:space="0" w:color="auto"/>
            </w:tcBorders>
            <w:shd w:val="clear" w:color="auto" w:fill="EDF0F3"/>
            <w:hideMark/>
          </w:tcPr>
          <w:p w14:paraId="70F281AC" w14:textId="77777777" w:rsidR="000F41D6" w:rsidRPr="00B1454D" w:rsidRDefault="000F41D6" w:rsidP="00FD48C2">
            <w:pPr>
              <w:spacing w:line="360" w:lineRule="auto"/>
              <w:rPr>
                <w:sz w:val="18"/>
                <w:szCs w:val="18"/>
              </w:rPr>
            </w:pPr>
            <w:r w:rsidRPr="00B1454D">
              <w:rPr>
                <w:sz w:val="18"/>
                <w:szCs w:val="18"/>
              </w:rPr>
              <w:t>Hong Kong  </w:t>
            </w:r>
          </w:p>
        </w:tc>
        <w:tc>
          <w:tcPr>
            <w:tcW w:w="4528" w:type="dxa"/>
            <w:tcBorders>
              <w:top w:val="nil"/>
              <w:left w:val="nil"/>
              <w:bottom w:val="single" w:sz="6" w:space="0" w:color="auto"/>
              <w:right w:val="single" w:sz="6" w:space="0" w:color="auto"/>
            </w:tcBorders>
            <w:shd w:val="clear" w:color="auto" w:fill="EDF0F3"/>
            <w:hideMark/>
          </w:tcPr>
          <w:p w14:paraId="226598D3" w14:textId="77777777" w:rsidR="000F41D6" w:rsidRPr="00B1454D" w:rsidRDefault="000F41D6" w:rsidP="00FD48C2">
            <w:pPr>
              <w:spacing w:line="360" w:lineRule="auto"/>
              <w:rPr>
                <w:sz w:val="18"/>
                <w:szCs w:val="18"/>
              </w:rPr>
            </w:pPr>
            <w:r w:rsidRPr="00B1454D">
              <w:rPr>
                <w:sz w:val="18"/>
                <w:szCs w:val="18"/>
              </w:rPr>
              <w:t>13.10 </w:t>
            </w:r>
          </w:p>
        </w:tc>
        <w:tc>
          <w:tcPr>
            <w:tcW w:w="2086" w:type="dxa"/>
            <w:tcBorders>
              <w:top w:val="nil"/>
              <w:left w:val="nil"/>
              <w:bottom w:val="single" w:sz="6" w:space="0" w:color="auto"/>
              <w:right w:val="single" w:sz="6" w:space="0" w:color="auto"/>
            </w:tcBorders>
            <w:shd w:val="clear" w:color="auto" w:fill="EDF0F3"/>
            <w:hideMark/>
          </w:tcPr>
          <w:p w14:paraId="2EA49B83" w14:textId="77777777" w:rsidR="000F41D6" w:rsidRPr="00B1454D" w:rsidRDefault="000F41D6" w:rsidP="00FD48C2">
            <w:pPr>
              <w:spacing w:line="360" w:lineRule="auto"/>
              <w:rPr>
                <w:sz w:val="18"/>
                <w:szCs w:val="18"/>
              </w:rPr>
            </w:pPr>
            <w:r w:rsidRPr="00B1454D">
              <w:rPr>
                <w:sz w:val="18"/>
                <w:szCs w:val="18"/>
              </w:rPr>
              <w:t>14 </w:t>
            </w:r>
          </w:p>
        </w:tc>
      </w:tr>
      <w:tr w:rsidR="00FF4DB3" w:rsidRPr="00B1454D" w14:paraId="2F811DBE" w14:textId="77777777" w:rsidTr="00FF4DB3">
        <w:trPr>
          <w:trHeight w:val="136"/>
        </w:trPr>
        <w:tc>
          <w:tcPr>
            <w:tcW w:w="4157" w:type="dxa"/>
            <w:tcBorders>
              <w:top w:val="nil"/>
              <w:left w:val="single" w:sz="6" w:space="0" w:color="auto"/>
              <w:bottom w:val="single" w:sz="6" w:space="0" w:color="auto"/>
              <w:right w:val="single" w:sz="6" w:space="0" w:color="auto"/>
            </w:tcBorders>
            <w:shd w:val="clear" w:color="auto" w:fill="EDF0F3"/>
            <w:hideMark/>
          </w:tcPr>
          <w:p w14:paraId="126E546C" w14:textId="77777777" w:rsidR="000F41D6" w:rsidRPr="00B1454D" w:rsidRDefault="000F41D6" w:rsidP="00FD48C2">
            <w:pPr>
              <w:spacing w:line="360" w:lineRule="auto"/>
              <w:rPr>
                <w:sz w:val="18"/>
                <w:szCs w:val="18"/>
              </w:rPr>
            </w:pPr>
            <w:r w:rsidRPr="00B1454D">
              <w:rPr>
                <w:sz w:val="18"/>
                <w:szCs w:val="18"/>
              </w:rPr>
              <w:t>Greece </w:t>
            </w:r>
          </w:p>
        </w:tc>
        <w:tc>
          <w:tcPr>
            <w:tcW w:w="4528" w:type="dxa"/>
            <w:tcBorders>
              <w:top w:val="nil"/>
              <w:left w:val="nil"/>
              <w:bottom w:val="single" w:sz="6" w:space="0" w:color="auto"/>
              <w:right w:val="single" w:sz="6" w:space="0" w:color="auto"/>
            </w:tcBorders>
            <w:shd w:val="clear" w:color="auto" w:fill="EDF0F3"/>
            <w:hideMark/>
          </w:tcPr>
          <w:p w14:paraId="2DA9655D" w14:textId="77777777" w:rsidR="000F41D6" w:rsidRPr="00B1454D" w:rsidRDefault="000F41D6" w:rsidP="00FD48C2">
            <w:pPr>
              <w:spacing w:line="360" w:lineRule="auto"/>
              <w:rPr>
                <w:sz w:val="18"/>
                <w:szCs w:val="18"/>
              </w:rPr>
            </w:pPr>
            <w:r w:rsidRPr="00B1454D">
              <w:rPr>
                <w:sz w:val="18"/>
                <w:szCs w:val="18"/>
              </w:rPr>
              <w:t>13.10 </w:t>
            </w:r>
          </w:p>
        </w:tc>
        <w:tc>
          <w:tcPr>
            <w:tcW w:w="2086" w:type="dxa"/>
            <w:tcBorders>
              <w:top w:val="nil"/>
              <w:left w:val="nil"/>
              <w:bottom w:val="single" w:sz="6" w:space="0" w:color="auto"/>
              <w:right w:val="single" w:sz="6" w:space="0" w:color="auto"/>
            </w:tcBorders>
            <w:shd w:val="clear" w:color="auto" w:fill="EDF0F3"/>
            <w:hideMark/>
          </w:tcPr>
          <w:p w14:paraId="56A2681E" w14:textId="77777777" w:rsidR="000F41D6" w:rsidRPr="00B1454D" w:rsidRDefault="000F41D6" w:rsidP="00FD48C2">
            <w:pPr>
              <w:spacing w:line="360" w:lineRule="auto"/>
              <w:rPr>
                <w:sz w:val="18"/>
                <w:szCs w:val="18"/>
              </w:rPr>
            </w:pPr>
            <w:r w:rsidRPr="00B1454D">
              <w:rPr>
                <w:sz w:val="18"/>
                <w:szCs w:val="18"/>
              </w:rPr>
              <w:t>14 </w:t>
            </w:r>
          </w:p>
        </w:tc>
      </w:tr>
      <w:tr w:rsidR="00FF4DB3" w:rsidRPr="00B1454D" w14:paraId="01EA6D3E" w14:textId="77777777" w:rsidTr="00FF4DB3">
        <w:trPr>
          <w:trHeight w:val="143"/>
        </w:trPr>
        <w:tc>
          <w:tcPr>
            <w:tcW w:w="4157" w:type="dxa"/>
            <w:tcBorders>
              <w:top w:val="nil"/>
              <w:left w:val="single" w:sz="6" w:space="0" w:color="auto"/>
              <w:bottom w:val="single" w:sz="6" w:space="0" w:color="auto"/>
              <w:right w:val="single" w:sz="6" w:space="0" w:color="auto"/>
            </w:tcBorders>
            <w:shd w:val="clear" w:color="auto" w:fill="EDF0F3"/>
            <w:hideMark/>
          </w:tcPr>
          <w:p w14:paraId="075EC982" w14:textId="77777777" w:rsidR="000F41D6" w:rsidRPr="00B1454D" w:rsidRDefault="000F41D6" w:rsidP="00FD48C2">
            <w:pPr>
              <w:spacing w:line="360" w:lineRule="auto"/>
              <w:rPr>
                <w:sz w:val="18"/>
                <w:szCs w:val="18"/>
              </w:rPr>
            </w:pPr>
            <w:r w:rsidRPr="00B1454D">
              <w:rPr>
                <w:sz w:val="18"/>
                <w:szCs w:val="18"/>
              </w:rPr>
              <w:t>Costa Rica </w:t>
            </w:r>
          </w:p>
        </w:tc>
        <w:tc>
          <w:tcPr>
            <w:tcW w:w="4528" w:type="dxa"/>
            <w:tcBorders>
              <w:top w:val="nil"/>
              <w:left w:val="nil"/>
              <w:bottom w:val="single" w:sz="6" w:space="0" w:color="auto"/>
              <w:right w:val="single" w:sz="6" w:space="0" w:color="auto"/>
            </w:tcBorders>
            <w:shd w:val="clear" w:color="auto" w:fill="EDF0F3"/>
            <w:hideMark/>
          </w:tcPr>
          <w:p w14:paraId="5A653EA4" w14:textId="77777777" w:rsidR="000F41D6" w:rsidRPr="00B1454D" w:rsidRDefault="000F41D6" w:rsidP="00FD48C2">
            <w:pPr>
              <w:spacing w:line="360" w:lineRule="auto"/>
              <w:rPr>
                <w:sz w:val="18"/>
                <w:szCs w:val="18"/>
              </w:rPr>
            </w:pPr>
            <w:r w:rsidRPr="00B1454D">
              <w:rPr>
                <w:sz w:val="18"/>
                <w:szCs w:val="18"/>
              </w:rPr>
              <w:t>13.33 </w:t>
            </w:r>
          </w:p>
        </w:tc>
        <w:tc>
          <w:tcPr>
            <w:tcW w:w="2086" w:type="dxa"/>
            <w:tcBorders>
              <w:top w:val="nil"/>
              <w:left w:val="nil"/>
              <w:bottom w:val="single" w:sz="6" w:space="0" w:color="auto"/>
              <w:right w:val="single" w:sz="6" w:space="0" w:color="auto"/>
            </w:tcBorders>
            <w:shd w:val="clear" w:color="auto" w:fill="EDF0F3"/>
            <w:hideMark/>
          </w:tcPr>
          <w:p w14:paraId="7920FF2D" w14:textId="77777777" w:rsidR="000F41D6" w:rsidRPr="00B1454D" w:rsidRDefault="000F41D6" w:rsidP="00FD48C2">
            <w:pPr>
              <w:spacing w:line="360" w:lineRule="auto"/>
              <w:rPr>
                <w:sz w:val="18"/>
                <w:szCs w:val="18"/>
              </w:rPr>
            </w:pPr>
            <w:r w:rsidRPr="00B1454D">
              <w:rPr>
                <w:sz w:val="18"/>
                <w:szCs w:val="18"/>
              </w:rPr>
              <w:t>16 </w:t>
            </w:r>
          </w:p>
        </w:tc>
      </w:tr>
      <w:tr w:rsidR="00FF4DB3" w:rsidRPr="00B1454D" w14:paraId="3ECFB3E0" w14:textId="77777777" w:rsidTr="00FF4DB3">
        <w:trPr>
          <w:trHeight w:val="136"/>
        </w:trPr>
        <w:tc>
          <w:tcPr>
            <w:tcW w:w="4157" w:type="dxa"/>
            <w:tcBorders>
              <w:top w:val="nil"/>
              <w:left w:val="single" w:sz="6" w:space="0" w:color="auto"/>
              <w:bottom w:val="single" w:sz="6" w:space="0" w:color="auto"/>
              <w:right w:val="single" w:sz="6" w:space="0" w:color="auto"/>
            </w:tcBorders>
            <w:shd w:val="clear" w:color="auto" w:fill="EDF0F3"/>
            <w:hideMark/>
          </w:tcPr>
          <w:p w14:paraId="196D9BCC" w14:textId="77777777" w:rsidR="000F41D6" w:rsidRPr="00B1454D" w:rsidRDefault="000F41D6" w:rsidP="00FD48C2">
            <w:pPr>
              <w:spacing w:line="360" w:lineRule="auto"/>
              <w:rPr>
                <w:sz w:val="18"/>
                <w:szCs w:val="18"/>
              </w:rPr>
            </w:pPr>
            <w:r w:rsidRPr="00B1454D">
              <w:rPr>
                <w:sz w:val="18"/>
                <w:szCs w:val="18"/>
              </w:rPr>
              <w:t>Mexico </w:t>
            </w:r>
          </w:p>
        </w:tc>
        <w:tc>
          <w:tcPr>
            <w:tcW w:w="4528" w:type="dxa"/>
            <w:tcBorders>
              <w:top w:val="nil"/>
              <w:left w:val="nil"/>
              <w:bottom w:val="single" w:sz="6" w:space="0" w:color="auto"/>
              <w:right w:val="single" w:sz="6" w:space="0" w:color="auto"/>
            </w:tcBorders>
            <w:shd w:val="clear" w:color="auto" w:fill="EDF0F3"/>
            <w:hideMark/>
          </w:tcPr>
          <w:p w14:paraId="1CFEA466" w14:textId="77777777" w:rsidR="000F41D6" w:rsidRPr="00B1454D" w:rsidRDefault="000F41D6" w:rsidP="00FD48C2">
            <w:pPr>
              <w:spacing w:line="360" w:lineRule="auto"/>
              <w:rPr>
                <w:sz w:val="18"/>
                <w:szCs w:val="18"/>
              </w:rPr>
            </w:pPr>
            <w:r w:rsidRPr="00B1454D">
              <w:rPr>
                <w:sz w:val="18"/>
                <w:szCs w:val="18"/>
              </w:rPr>
              <w:t>13.56 </w:t>
            </w:r>
          </w:p>
        </w:tc>
        <w:tc>
          <w:tcPr>
            <w:tcW w:w="2086" w:type="dxa"/>
            <w:tcBorders>
              <w:top w:val="nil"/>
              <w:left w:val="nil"/>
              <w:bottom w:val="single" w:sz="6" w:space="0" w:color="auto"/>
              <w:right w:val="single" w:sz="6" w:space="0" w:color="auto"/>
            </w:tcBorders>
            <w:shd w:val="clear" w:color="auto" w:fill="EDF0F3"/>
            <w:hideMark/>
          </w:tcPr>
          <w:p w14:paraId="6FF5ABE0" w14:textId="77777777" w:rsidR="000F41D6" w:rsidRPr="00B1454D" w:rsidRDefault="000F41D6" w:rsidP="00FD48C2">
            <w:pPr>
              <w:spacing w:line="360" w:lineRule="auto"/>
              <w:rPr>
                <w:sz w:val="18"/>
                <w:szCs w:val="18"/>
              </w:rPr>
            </w:pPr>
            <w:r w:rsidRPr="00B1454D">
              <w:rPr>
                <w:sz w:val="18"/>
                <w:szCs w:val="18"/>
              </w:rPr>
              <w:t>17 </w:t>
            </w:r>
          </w:p>
        </w:tc>
      </w:tr>
      <w:tr w:rsidR="00FF4DB3" w:rsidRPr="00B1454D" w14:paraId="5B6057F7" w14:textId="77777777" w:rsidTr="00FF4DB3">
        <w:trPr>
          <w:trHeight w:val="136"/>
        </w:trPr>
        <w:tc>
          <w:tcPr>
            <w:tcW w:w="4157" w:type="dxa"/>
            <w:tcBorders>
              <w:top w:val="nil"/>
              <w:left w:val="single" w:sz="6" w:space="0" w:color="auto"/>
              <w:bottom w:val="single" w:sz="6" w:space="0" w:color="auto"/>
              <w:right w:val="single" w:sz="6" w:space="0" w:color="auto"/>
            </w:tcBorders>
            <w:shd w:val="clear" w:color="auto" w:fill="EDF0F3"/>
            <w:hideMark/>
          </w:tcPr>
          <w:p w14:paraId="413469D3" w14:textId="77777777" w:rsidR="000F41D6" w:rsidRPr="00B1454D" w:rsidRDefault="000F41D6" w:rsidP="00FD48C2">
            <w:pPr>
              <w:spacing w:line="360" w:lineRule="auto"/>
              <w:rPr>
                <w:sz w:val="18"/>
                <w:szCs w:val="18"/>
              </w:rPr>
            </w:pPr>
            <w:r w:rsidRPr="00B1454D">
              <w:rPr>
                <w:sz w:val="18"/>
                <w:szCs w:val="18"/>
              </w:rPr>
              <w:t>Taiwan </w:t>
            </w:r>
          </w:p>
        </w:tc>
        <w:tc>
          <w:tcPr>
            <w:tcW w:w="4528" w:type="dxa"/>
            <w:tcBorders>
              <w:top w:val="nil"/>
              <w:left w:val="nil"/>
              <w:bottom w:val="single" w:sz="6" w:space="0" w:color="auto"/>
              <w:right w:val="single" w:sz="6" w:space="0" w:color="auto"/>
            </w:tcBorders>
            <w:shd w:val="clear" w:color="auto" w:fill="EDF0F3"/>
            <w:hideMark/>
          </w:tcPr>
          <w:p w14:paraId="12CC8824" w14:textId="77777777" w:rsidR="000F41D6" w:rsidRPr="00B1454D" w:rsidRDefault="000F41D6" w:rsidP="00FD48C2">
            <w:pPr>
              <w:spacing w:line="360" w:lineRule="auto"/>
              <w:rPr>
                <w:sz w:val="18"/>
                <w:szCs w:val="18"/>
              </w:rPr>
            </w:pPr>
            <w:r w:rsidRPr="00B1454D">
              <w:rPr>
                <w:sz w:val="18"/>
                <w:szCs w:val="18"/>
              </w:rPr>
              <w:t>13.58 </w:t>
            </w:r>
          </w:p>
        </w:tc>
        <w:tc>
          <w:tcPr>
            <w:tcW w:w="2086" w:type="dxa"/>
            <w:tcBorders>
              <w:top w:val="nil"/>
              <w:left w:val="nil"/>
              <w:bottom w:val="single" w:sz="6" w:space="0" w:color="auto"/>
              <w:right w:val="single" w:sz="6" w:space="0" w:color="auto"/>
            </w:tcBorders>
            <w:shd w:val="clear" w:color="auto" w:fill="EDF0F3"/>
            <w:hideMark/>
          </w:tcPr>
          <w:p w14:paraId="4B8F814E" w14:textId="77777777" w:rsidR="000F41D6" w:rsidRPr="00B1454D" w:rsidRDefault="000F41D6" w:rsidP="00FD48C2">
            <w:pPr>
              <w:spacing w:line="360" w:lineRule="auto"/>
              <w:rPr>
                <w:sz w:val="18"/>
                <w:szCs w:val="18"/>
              </w:rPr>
            </w:pPr>
            <w:r w:rsidRPr="00B1454D">
              <w:rPr>
                <w:sz w:val="18"/>
                <w:szCs w:val="18"/>
              </w:rPr>
              <w:t>18 </w:t>
            </w:r>
          </w:p>
        </w:tc>
      </w:tr>
      <w:tr w:rsidR="00FF4DB3" w:rsidRPr="00B1454D" w14:paraId="7620DD87" w14:textId="77777777" w:rsidTr="00FF4DB3">
        <w:trPr>
          <w:trHeight w:val="136"/>
        </w:trPr>
        <w:tc>
          <w:tcPr>
            <w:tcW w:w="4157" w:type="dxa"/>
            <w:tcBorders>
              <w:top w:val="nil"/>
              <w:left w:val="single" w:sz="6" w:space="0" w:color="auto"/>
              <w:bottom w:val="single" w:sz="6" w:space="0" w:color="auto"/>
              <w:right w:val="single" w:sz="6" w:space="0" w:color="auto"/>
            </w:tcBorders>
            <w:shd w:val="clear" w:color="auto" w:fill="BBF5FD"/>
            <w:hideMark/>
          </w:tcPr>
          <w:p w14:paraId="1A1B7546" w14:textId="77777777" w:rsidR="000F41D6" w:rsidRPr="00B1454D" w:rsidRDefault="000F41D6" w:rsidP="00FD48C2">
            <w:pPr>
              <w:spacing w:line="360" w:lineRule="auto"/>
              <w:rPr>
                <w:sz w:val="18"/>
                <w:szCs w:val="18"/>
              </w:rPr>
            </w:pPr>
            <w:r w:rsidRPr="00B1454D">
              <w:rPr>
                <w:sz w:val="18"/>
                <w:szCs w:val="18"/>
              </w:rPr>
              <w:t>LAMPETER  </w:t>
            </w:r>
          </w:p>
        </w:tc>
        <w:tc>
          <w:tcPr>
            <w:tcW w:w="4528" w:type="dxa"/>
            <w:tcBorders>
              <w:top w:val="nil"/>
              <w:left w:val="nil"/>
              <w:bottom w:val="single" w:sz="6" w:space="0" w:color="auto"/>
              <w:right w:val="single" w:sz="6" w:space="0" w:color="auto"/>
            </w:tcBorders>
            <w:shd w:val="clear" w:color="auto" w:fill="BBF5FD"/>
            <w:hideMark/>
          </w:tcPr>
          <w:p w14:paraId="2A6ED067" w14:textId="77777777" w:rsidR="000F41D6" w:rsidRPr="00B1454D" w:rsidRDefault="000F41D6" w:rsidP="00FD48C2">
            <w:pPr>
              <w:spacing w:line="360" w:lineRule="auto"/>
              <w:rPr>
                <w:sz w:val="18"/>
                <w:szCs w:val="18"/>
              </w:rPr>
            </w:pPr>
            <w:r w:rsidRPr="00B1454D">
              <w:rPr>
                <w:sz w:val="18"/>
                <w:szCs w:val="18"/>
              </w:rPr>
              <w:t>13.67 </w:t>
            </w:r>
          </w:p>
        </w:tc>
        <w:tc>
          <w:tcPr>
            <w:tcW w:w="2086" w:type="dxa"/>
            <w:tcBorders>
              <w:top w:val="nil"/>
              <w:left w:val="nil"/>
              <w:bottom w:val="single" w:sz="6" w:space="0" w:color="auto"/>
              <w:right w:val="single" w:sz="6" w:space="0" w:color="auto"/>
            </w:tcBorders>
            <w:shd w:val="clear" w:color="auto" w:fill="BBF5FD"/>
            <w:hideMark/>
          </w:tcPr>
          <w:p w14:paraId="783DCE50" w14:textId="77777777" w:rsidR="000F41D6" w:rsidRPr="00B1454D" w:rsidRDefault="000F41D6" w:rsidP="00FD48C2">
            <w:pPr>
              <w:spacing w:line="360" w:lineRule="auto"/>
              <w:rPr>
                <w:sz w:val="18"/>
                <w:szCs w:val="18"/>
              </w:rPr>
            </w:pPr>
            <w:r w:rsidRPr="00B1454D">
              <w:rPr>
                <w:sz w:val="18"/>
                <w:szCs w:val="18"/>
              </w:rPr>
              <w:t>19 </w:t>
            </w:r>
          </w:p>
        </w:tc>
      </w:tr>
      <w:tr w:rsidR="00FF4DB3" w:rsidRPr="00B1454D" w14:paraId="2AFAD0A8" w14:textId="77777777" w:rsidTr="00FF4DB3">
        <w:trPr>
          <w:trHeight w:val="143"/>
        </w:trPr>
        <w:tc>
          <w:tcPr>
            <w:tcW w:w="4157" w:type="dxa"/>
            <w:tcBorders>
              <w:top w:val="nil"/>
              <w:left w:val="single" w:sz="6" w:space="0" w:color="auto"/>
              <w:bottom w:val="single" w:sz="6" w:space="0" w:color="auto"/>
              <w:right w:val="single" w:sz="6" w:space="0" w:color="auto"/>
            </w:tcBorders>
            <w:shd w:val="clear" w:color="auto" w:fill="EDF0F3"/>
            <w:hideMark/>
          </w:tcPr>
          <w:p w14:paraId="65DF77A8" w14:textId="77777777" w:rsidR="000F41D6" w:rsidRPr="00B1454D" w:rsidRDefault="000F41D6" w:rsidP="00FD48C2">
            <w:pPr>
              <w:spacing w:line="360" w:lineRule="auto"/>
              <w:rPr>
                <w:sz w:val="18"/>
                <w:szCs w:val="18"/>
              </w:rPr>
            </w:pPr>
            <w:r w:rsidRPr="00B1454D">
              <w:rPr>
                <w:sz w:val="18"/>
                <w:szCs w:val="18"/>
              </w:rPr>
              <w:t>Hungary  </w:t>
            </w:r>
          </w:p>
        </w:tc>
        <w:tc>
          <w:tcPr>
            <w:tcW w:w="4528" w:type="dxa"/>
            <w:tcBorders>
              <w:top w:val="nil"/>
              <w:left w:val="nil"/>
              <w:bottom w:val="single" w:sz="6" w:space="0" w:color="auto"/>
              <w:right w:val="single" w:sz="6" w:space="0" w:color="auto"/>
            </w:tcBorders>
            <w:shd w:val="clear" w:color="auto" w:fill="EDF0F3"/>
            <w:hideMark/>
          </w:tcPr>
          <w:p w14:paraId="48FE4C5C" w14:textId="77777777" w:rsidR="000F41D6" w:rsidRPr="00B1454D" w:rsidRDefault="000F41D6" w:rsidP="00FD48C2">
            <w:pPr>
              <w:spacing w:line="360" w:lineRule="auto"/>
              <w:rPr>
                <w:sz w:val="18"/>
                <w:szCs w:val="18"/>
              </w:rPr>
            </w:pPr>
            <w:r w:rsidRPr="00B1454D">
              <w:rPr>
                <w:sz w:val="18"/>
                <w:szCs w:val="18"/>
              </w:rPr>
              <w:t>13.75 </w:t>
            </w:r>
          </w:p>
        </w:tc>
        <w:tc>
          <w:tcPr>
            <w:tcW w:w="2086" w:type="dxa"/>
            <w:tcBorders>
              <w:top w:val="nil"/>
              <w:left w:val="nil"/>
              <w:bottom w:val="single" w:sz="6" w:space="0" w:color="auto"/>
              <w:right w:val="single" w:sz="6" w:space="0" w:color="auto"/>
            </w:tcBorders>
            <w:shd w:val="clear" w:color="auto" w:fill="EDF0F3"/>
            <w:hideMark/>
          </w:tcPr>
          <w:p w14:paraId="5EC44794" w14:textId="77777777" w:rsidR="000F41D6" w:rsidRPr="00B1454D" w:rsidRDefault="000F41D6" w:rsidP="00FD48C2">
            <w:pPr>
              <w:spacing w:line="360" w:lineRule="auto"/>
              <w:rPr>
                <w:sz w:val="18"/>
                <w:szCs w:val="18"/>
              </w:rPr>
            </w:pPr>
            <w:r w:rsidRPr="00B1454D">
              <w:rPr>
                <w:sz w:val="18"/>
                <w:szCs w:val="18"/>
              </w:rPr>
              <w:t>20 </w:t>
            </w:r>
          </w:p>
        </w:tc>
      </w:tr>
      <w:tr w:rsidR="00FF4DB3" w:rsidRPr="00B1454D" w14:paraId="1E639C85" w14:textId="77777777" w:rsidTr="00FF4DB3">
        <w:trPr>
          <w:trHeight w:val="136"/>
        </w:trPr>
        <w:tc>
          <w:tcPr>
            <w:tcW w:w="4157" w:type="dxa"/>
            <w:tcBorders>
              <w:top w:val="nil"/>
              <w:left w:val="single" w:sz="6" w:space="0" w:color="auto"/>
              <w:bottom w:val="single" w:sz="6" w:space="0" w:color="auto"/>
              <w:right w:val="single" w:sz="6" w:space="0" w:color="auto"/>
            </w:tcBorders>
            <w:shd w:val="clear" w:color="auto" w:fill="EDF0F3"/>
            <w:hideMark/>
          </w:tcPr>
          <w:p w14:paraId="73239957" w14:textId="77777777" w:rsidR="000F41D6" w:rsidRPr="00B1454D" w:rsidRDefault="000F41D6" w:rsidP="00FD48C2">
            <w:pPr>
              <w:spacing w:line="360" w:lineRule="auto"/>
              <w:rPr>
                <w:sz w:val="18"/>
                <w:szCs w:val="18"/>
              </w:rPr>
            </w:pPr>
            <w:r w:rsidRPr="00B1454D">
              <w:rPr>
                <w:sz w:val="18"/>
                <w:szCs w:val="18"/>
              </w:rPr>
              <w:t>South Korea  </w:t>
            </w:r>
          </w:p>
        </w:tc>
        <w:tc>
          <w:tcPr>
            <w:tcW w:w="4528" w:type="dxa"/>
            <w:tcBorders>
              <w:top w:val="nil"/>
              <w:left w:val="nil"/>
              <w:bottom w:val="single" w:sz="6" w:space="0" w:color="auto"/>
              <w:right w:val="single" w:sz="6" w:space="0" w:color="auto"/>
            </w:tcBorders>
            <w:shd w:val="clear" w:color="auto" w:fill="EDF0F3"/>
            <w:hideMark/>
          </w:tcPr>
          <w:p w14:paraId="37BE966B" w14:textId="77777777" w:rsidR="000F41D6" w:rsidRPr="00B1454D" w:rsidRDefault="000F41D6" w:rsidP="00FD48C2">
            <w:pPr>
              <w:spacing w:line="360" w:lineRule="auto"/>
              <w:rPr>
                <w:sz w:val="18"/>
                <w:szCs w:val="18"/>
              </w:rPr>
            </w:pPr>
            <w:r w:rsidRPr="00B1454D">
              <w:rPr>
                <w:sz w:val="18"/>
                <w:szCs w:val="18"/>
              </w:rPr>
              <w:t>13.76 </w:t>
            </w:r>
          </w:p>
        </w:tc>
        <w:tc>
          <w:tcPr>
            <w:tcW w:w="2086" w:type="dxa"/>
            <w:tcBorders>
              <w:top w:val="nil"/>
              <w:left w:val="nil"/>
              <w:bottom w:val="single" w:sz="6" w:space="0" w:color="auto"/>
              <w:right w:val="single" w:sz="6" w:space="0" w:color="auto"/>
            </w:tcBorders>
            <w:shd w:val="clear" w:color="auto" w:fill="EDF0F3"/>
            <w:hideMark/>
          </w:tcPr>
          <w:p w14:paraId="259D4B6F" w14:textId="77777777" w:rsidR="000F41D6" w:rsidRPr="00B1454D" w:rsidRDefault="000F41D6" w:rsidP="00FD48C2">
            <w:pPr>
              <w:spacing w:line="360" w:lineRule="auto"/>
              <w:rPr>
                <w:sz w:val="18"/>
                <w:szCs w:val="18"/>
              </w:rPr>
            </w:pPr>
            <w:r w:rsidRPr="00B1454D">
              <w:rPr>
                <w:sz w:val="18"/>
                <w:szCs w:val="18"/>
              </w:rPr>
              <w:t>21 </w:t>
            </w:r>
          </w:p>
        </w:tc>
      </w:tr>
      <w:tr w:rsidR="00FF4DB3" w:rsidRPr="00B1454D" w14:paraId="6355EC11" w14:textId="77777777" w:rsidTr="00FF4DB3">
        <w:trPr>
          <w:trHeight w:val="136"/>
        </w:trPr>
        <w:tc>
          <w:tcPr>
            <w:tcW w:w="4157" w:type="dxa"/>
            <w:tcBorders>
              <w:top w:val="nil"/>
              <w:left w:val="single" w:sz="6" w:space="0" w:color="auto"/>
              <w:bottom w:val="single" w:sz="6" w:space="0" w:color="auto"/>
              <w:right w:val="single" w:sz="6" w:space="0" w:color="auto"/>
            </w:tcBorders>
            <w:shd w:val="clear" w:color="auto" w:fill="EDF0F3"/>
            <w:hideMark/>
          </w:tcPr>
          <w:p w14:paraId="6E7860D2" w14:textId="77777777" w:rsidR="000F41D6" w:rsidRPr="00B1454D" w:rsidRDefault="000F41D6" w:rsidP="00FD48C2">
            <w:pPr>
              <w:spacing w:line="360" w:lineRule="auto"/>
              <w:rPr>
                <w:sz w:val="18"/>
                <w:szCs w:val="18"/>
              </w:rPr>
            </w:pPr>
            <w:r w:rsidRPr="00B1454D">
              <w:rPr>
                <w:sz w:val="18"/>
                <w:szCs w:val="18"/>
              </w:rPr>
              <w:t>Czech Republic  </w:t>
            </w:r>
          </w:p>
        </w:tc>
        <w:tc>
          <w:tcPr>
            <w:tcW w:w="4528" w:type="dxa"/>
            <w:tcBorders>
              <w:top w:val="nil"/>
              <w:left w:val="nil"/>
              <w:bottom w:val="single" w:sz="6" w:space="0" w:color="auto"/>
              <w:right w:val="single" w:sz="6" w:space="0" w:color="auto"/>
            </w:tcBorders>
            <w:shd w:val="clear" w:color="auto" w:fill="EDF0F3"/>
            <w:hideMark/>
          </w:tcPr>
          <w:p w14:paraId="1B275592" w14:textId="77777777" w:rsidR="000F41D6" w:rsidRPr="00B1454D" w:rsidRDefault="000F41D6" w:rsidP="00FD48C2">
            <w:pPr>
              <w:spacing w:line="360" w:lineRule="auto"/>
              <w:rPr>
                <w:sz w:val="18"/>
                <w:szCs w:val="18"/>
              </w:rPr>
            </w:pPr>
            <w:r w:rsidRPr="00B1454D">
              <w:rPr>
                <w:sz w:val="18"/>
                <w:szCs w:val="18"/>
              </w:rPr>
              <w:t>13.80 </w:t>
            </w:r>
          </w:p>
        </w:tc>
        <w:tc>
          <w:tcPr>
            <w:tcW w:w="2086" w:type="dxa"/>
            <w:tcBorders>
              <w:top w:val="nil"/>
              <w:left w:val="nil"/>
              <w:bottom w:val="single" w:sz="6" w:space="0" w:color="auto"/>
              <w:right w:val="single" w:sz="6" w:space="0" w:color="auto"/>
            </w:tcBorders>
            <w:shd w:val="clear" w:color="auto" w:fill="EDF0F3"/>
            <w:hideMark/>
          </w:tcPr>
          <w:p w14:paraId="4F0A907D" w14:textId="77777777" w:rsidR="000F41D6" w:rsidRPr="00B1454D" w:rsidRDefault="000F41D6" w:rsidP="00FD48C2">
            <w:pPr>
              <w:spacing w:line="360" w:lineRule="auto"/>
              <w:rPr>
                <w:sz w:val="18"/>
                <w:szCs w:val="18"/>
              </w:rPr>
            </w:pPr>
            <w:r w:rsidRPr="00B1454D">
              <w:rPr>
                <w:sz w:val="18"/>
                <w:szCs w:val="18"/>
              </w:rPr>
              <w:t>22 </w:t>
            </w:r>
          </w:p>
        </w:tc>
      </w:tr>
      <w:tr w:rsidR="00FF4DB3" w:rsidRPr="00B1454D" w14:paraId="6BDDC686" w14:textId="77777777" w:rsidTr="00FF4DB3">
        <w:trPr>
          <w:trHeight w:val="143"/>
        </w:trPr>
        <w:tc>
          <w:tcPr>
            <w:tcW w:w="4157" w:type="dxa"/>
            <w:tcBorders>
              <w:top w:val="nil"/>
              <w:left w:val="single" w:sz="6" w:space="0" w:color="auto"/>
              <w:bottom w:val="single" w:sz="6" w:space="0" w:color="auto"/>
              <w:right w:val="single" w:sz="6" w:space="0" w:color="auto"/>
            </w:tcBorders>
            <w:shd w:val="clear" w:color="auto" w:fill="EFFEBA"/>
            <w:hideMark/>
          </w:tcPr>
          <w:p w14:paraId="724E2E27" w14:textId="77777777" w:rsidR="000F41D6" w:rsidRPr="00B1454D" w:rsidRDefault="000F41D6" w:rsidP="00FD48C2">
            <w:pPr>
              <w:spacing w:line="360" w:lineRule="auto"/>
              <w:rPr>
                <w:sz w:val="18"/>
                <w:szCs w:val="18"/>
              </w:rPr>
            </w:pPr>
            <w:r w:rsidRPr="00B1454D">
              <w:rPr>
                <w:sz w:val="18"/>
                <w:szCs w:val="18"/>
              </w:rPr>
              <w:t>El Salvador  </w:t>
            </w:r>
          </w:p>
        </w:tc>
        <w:tc>
          <w:tcPr>
            <w:tcW w:w="4528" w:type="dxa"/>
            <w:tcBorders>
              <w:top w:val="nil"/>
              <w:left w:val="nil"/>
              <w:bottom w:val="single" w:sz="6" w:space="0" w:color="auto"/>
              <w:right w:val="single" w:sz="6" w:space="0" w:color="auto"/>
            </w:tcBorders>
            <w:shd w:val="clear" w:color="auto" w:fill="EFFEBA"/>
            <w:hideMark/>
          </w:tcPr>
          <w:p w14:paraId="3C4D702D" w14:textId="77777777" w:rsidR="000F41D6" w:rsidRPr="00B1454D" w:rsidRDefault="000F41D6" w:rsidP="00FD48C2">
            <w:pPr>
              <w:spacing w:line="360" w:lineRule="auto"/>
              <w:rPr>
                <w:sz w:val="18"/>
                <w:szCs w:val="18"/>
              </w:rPr>
            </w:pPr>
            <w:r w:rsidRPr="00B1454D">
              <w:rPr>
                <w:sz w:val="18"/>
                <w:szCs w:val="18"/>
              </w:rPr>
              <w:t>14.04 </w:t>
            </w:r>
          </w:p>
        </w:tc>
        <w:tc>
          <w:tcPr>
            <w:tcW w:w="2086" w:type="dxa"/>
            <w:tcBorders>
              <w:top w:val="nil"/>
              <w:left w:val="nil"/>
              <w:bottom w:val="single" w:sz="6" w:space="0" w:color="auto"/>
              <w:right w:val="single" w:sz="6" w:space="0" w:color="auto"/>
            </w:tcBorders>
            <w:shd w:val="clear" w:color="auto" w:fill="EFFEBA"/>
            <w:hideMark/>
          </w:tcPr>
          <w:p w14:paraId="01D5384E" w14:textId="77777777" w:rsidR="000F41D6" w:rsidRPr="00B1454D" w:rsidRDefault="000F41D6" w:rsidP="00FD48C2">
            <w:pPr>
              <w:spacing w:line="360" w:lineRule="auto"/>
              <w:rPr>
                <w:sz w:val="18"/>
                <w:szCs w:val="18"/>
              </w:rPr>
            </w:pPr>
            <w:r w:rsidRPr="00B1454D">
              <w:rPr>
                <w:sz w:val="18"/>
                <w:szCs w:val="18"/>
              </w:rPr>
              <w:t>23 </w:t>
            </w:r>
          </w:p>
        </w:tc>
      </w:tr>
      <w:tr w:rsidR="00FF4DB3" w:rsidRPr="00B1454D" w14:paraId="3B349DB6" w14:textId="77777777" w:rsidTr="00FF4DB3">
        <w:trPr>
          <w:trHeight w:val="136"/>
        </w:trPr>
        <w:tc>
          <w:tcPr>
            <w:tcW w:w="4157" w:type="dxa"/>
            <w:tcBorders>
              <w:top w:val="nil"/>
              <w:left w:val="single" w:sz="6" w:space="0" w:color="auto"/>
              <w:bottom w:val="single" w:sz="6" w:space="0" w:color="auto"/>
              <w:right w:val="single" w:sz="6" w:space="0" w:color="auto"/>
            </w:tcBorders>
            <w:shd w:val="clear" w:color="auto" w:fill="EFFEBA"/>
            <w:hideMark/>
          </w:tcPr>
          <w:p w14:paraId="3615F9BE" w14:textId="77777777" w:rsidR="000F41D6" w:rsidRPr="00B1454D" w:rsidRDefault="000F41D6" w:rsidP="00FD48C2">
            <w:pPr>
              <w:spacing w:line="360" w:lineRule="auto"/>
              <w:rPr>
                <w:sz w:val="18"/>
                <w:szCs w:val="18"/>
              </w:rPr>
            </w:pPr>
            <w:r w:rsidRPr="00B1454D">
              <w:rPr>
                <w:sz w:val="18"/>
                <w:szCs w:val="18"/>
              </w:rPr>
              <w:t>Austria </w:t>
            </w:r>
          </w:p>
        </w:tc>
        <w:tc>
          <w:tcPr>
            <w:tcW w:w="4528" w:type="dxa"/>
            <w:tcBorders>
              <w:top w:val="nil"/>
              <w:left w:val="nil"/>
              <w:bottom w:val="single" w:sz="6" w:space="0" w:color="auto"/>
              <w:right w:val="single" w:sz="6" w:space="0" w:color="auto"/>
            </w:tcBorders>
            <w:shd w:val="clear" w:color="auto" w:fill="EFFEBA"/>
            <w:hideMark/>
          </w:tcPr>
          <w:p w14:paraId="041AD08F" w14:textId="77777777" w:rsidR="000F41D6" w:rsidRPr="00B1454D" w:rsidRDefault="000F41D6" w:rsidP="00FD48C2">
            <w:pPr>
              <w:spacing w:line="360" w:lineRule="auto"/>
              <w:rPr>
                <w:sz w:val="18"/>
                <w:szCs w:val="18"/>
              </w:rPr>
            </w:pPr>
            <w:r w:rsidRPr="00B1454D">
              <w:rPr>
                <w:sz w:val="18"/>
                <w:szCs w:val="18"/>
              </w:rPr>
              <w:t>14.08 </w:t>
            </w:r>
          </w:p>
        </w:tc>
        <w:tc>
          <w:tcPr>
            <w:tcW w:w="2086" w:type="dxa"/>
            <w:tcBorders>
              <w:top w:val="nil"/>
              <w:left w:val="nil"/>
              <w:bottom w:val="single" w:sz="6" w:space="0" w:color="auto"/>
              <w:right w:val="single" w:sz="6" w:space="0" w:color="auto"/>
            </w:tcBorders>
            <w:shd w:val="clear" w:color="auto" w:fill="EFFEBA"/>
            <w:hideMark/>
          </w:tcPr>
          <w:p w14:paraId="13BFABF5" w14:textId="77777777" w:rsidR="000F41D6" w:rsidRPr="00B1454D" w:rsidRDefault="000F41D6" w:rsidP="00FD48C2">
            <w:pPr>
              <w:spacing w:line="360" w:lineRule="auto"/>
              <w:rPr>
                <w:sz w:val="18"/>
                <w:szCs w:val="18"/>
              </w:rPr>
            </w:pPr>
            <w:r w:rsidRPr="00B1454D">
              <w:rPr>
                <w:sz w:val="18"/>
                <w:szCs w:val="18"/>
              </w:rPr>
              <w:t>24 </w:t>
            </w:r>
          </w:p>
        </w:tc>
      </w:tr>
      <w:tr w:rsidR="00FF4DB3" w:rsidRPr="00B1454D" w14:paraId="0C0F0E9E" w14:textId="77777777" w:rsidTr="00FF4DB3">
        <w:trPr>
          <w:trHeight w:val="136"/>
        </w:trPr>
        <w:tc>
          <w:tcPr>
            <w:tcW w:w="4157" w:type="dxa"/>
            <w:tcBorders>
              <w:top w:val="nil"/>
              <w:left w:val="single" w:sz="6" w:space="0" w:color="auto"/>
              <w:bottom w:val="single" w:sz="6" w:space="0" w:color="auto"/>
              <w:right w:val="single" w:sz="6" w:space="0" w:color="auto"/>
            </w:tcBorders>
            <w:shd w:val="clear" w:color="auto" w:fill="EFFEBA"/>
            <w:hideMark/>
          </w:tcPr>
          <w:p w14:paraId="6C93226F" w14:textId="77777777" w:rsidR="000F41D6" w:rsidRPr="00B1454D" w:rsidRDefault="000F41D6" w:rsidP="00FD48C2">
            <w:pPr>
              <w:spacing w:line="360" w:lineRule="auto"/>
              <w:rPr>
                <w:sz w:val="18"/>
                <w:szCs w:val="18"/>
              </w:rPr>
            </w:pPr>
            <w:r w:rsidRPr="00B1454D">
              <w:rPr>
                <w:sz w:val="18"/>
                <w:szCs w:val="18"/>
              </w:rPr>
              <w:t>China </w:t>
            </w:r>
          </w:p>
        </w:tc>
        <w:tc>
          <w:tcPr>
            <w:tcW w:w="4528" w:type="dxa"/>
            <w:tcBorders>
              <w:top w:val="nil"/>
              <w:left w:val="nil"/>
              <w:bottom w:val="single" w:sz="6" w:space="0" w:color="auto"/>
              <w:right w:val="single" w:sz="6" w:space="0" w:color="auto"/>
            </w:tcBorders>
            <w:shd w:val="clear" w:color="auto" w:fill="EFFEBA"/>
            <w:hideMark/>
          </w:tcPr>
          <w:p w14:paraId="639CFBED" w14:textId="77777777" w:rsidR="000F41D6" w:rsidRPr="00B1454D" w:rsidRDefault="000F41D6" w:rsidP="00FD48C2">
            <w:pPr>
              <w:spacing w:line="360" w:lineRule="auto"/>
              <w:rPr>
                <w:sz w:val="18"/>
                <w:szCs w:val="18"/>
              </w:rPr>
            </w:pPr>
            <w:r w:rsidRPr="00B1454D">
              <w:rPr>
                <w:sz w:val="18"/>
                <w:szCs w:val="18"/>
              </w:rPr>
              <w:t>14.26 </w:t>
            </w:r>
          </w:p>
        </w:tc>
        <w:tc>
          <w:tcPr>
            <w:tcW w:w="2086" w:type="dxa"/>
            <w:tcBorders>
              <w:top w:val="nil"/>
              <w:left w:val="nil"/>
              <w:bottom w:val="single" w:sz="6" w:space="0" w:color="auto"/>
              <w:right w:val="single" w:sz="6" w:space="0" w:color="auto"/>
            </w:tcBorders>
            <w:shd w:val="clear" w:color="auto" w:fill="EFFEBA"/>
            <w:hideMark/>
          </w:tcPr>
          <w:p w14:paraId="187999D4" w14:textId="77777777" w:rsidR="000F41D6" w:rsidRPr="00B1454D" w:rsidRDefault="000F41D6" w:rsidP="00FD48C2">
            <w:pPr>
              <w:spacing w:line="360" w:lineRule="auto"/>
              <w:rPr>
                <w:sz w:val="18"/>
                <w:szCs w:val="18"/>
              </w:rPr>
            </w:pPr>
            <w:r w:rsidRPr="00B1454D">
              <w:rPr>
                <w:sz w:val="18"/>
                <w:szCs w:val="18"/>
              </w:rPr>
              <w:t>25 </w:t>
            </w:r>
          </w:p>
        </w:tc>
      </w:tr>
      <w:tr w:rsidR="00FF4DB3" w:rsidRPr="00B1454D" w14:paraId="2938A31A" w14:textId="77777777" w:rsidTr="00FF4DB3">
        <w:trPr>
          <w:trHeight w:val="136"/>
        </w:trPr>
        <w:tc>
          <w:tcPr>
            <w:tcW w:w="4157" w:type="dxa"/>
            <w:tcBorders>
              <w:top w:val="nil"/>
              <w:left w:val="single" w:sz="6" w:space="0" w:color="auto"/>
              <w:bottom w:val="single" w:sz="6" w:space="0" w:color="auto"/>
              <w:right w:val="single" w:sz="6" w:space="0" w:color="auto"/>
            </w:tcBorders>
            <w:shd w:val="clear" w:color="auto" w:fill="EFFEBA"/>
            <w:hideMark/>
          </w:tcPr>
          <w:p w14:paraId="38B08A82" w14:textId="77777777" w:rsidR="000F41D6" w:rsidRPr="00B1454D" w:rsidRDefault="000F41D6" w:rsidP="00FD48C2">
            <w:pPr>
              <w:spacing w:line="360" w:lineRule="auto"/>
              <w:rPr>
                <w:sz w:val="18"/>
                <w:szCs w:val="18"/>
              </w:rPr>
            </w:pPr>
            <w:r w:rsidRPr="00B1454D">
              <w:rPr>
                <w:sz w:val="18"/>
                <w:szCs w:val="18"/>
              </w:rPr>
              <w:t>Singapore  </w:t>
            </w:r>
          </w:p>
        </w:tc>
        <w:tc>
          <w:tcPr>
            <w:tcW w:w="4528" w:type="dxa"/>
            <w:tcBorders>
              <w:top w:val="nil"/>
              <w:left w:val="nil"/>
              <w:bottom w:val="single" w:sz="6" w:space="0" w:color="auto"/>
              <w:right w:val="single" w:sz="6" w:space="0" w:color="auto"/>
            </w:tcBorders>
            <w:shd w:val="clear" w:color="auto" w:fill="EFFEBA"/>
            <w:hideMark/>
          </w:tcPr>
          <w:p w14:paraId="67BE5F29" w14:textId="77777777" w:rsidR="000F41D6" w:rsidRPr="00B1454D" w:rsidRDefault="000F41D6" w:rsidP="00FD48C2">
            <w:pPr>
              <w:spacing w:line="360" w:lineRule="auto"/>
              <w:rPr>
                <w:sz w:val="18"/>
                <w:szCs w:val="18"/>
              </w:rPr>
            </w:pPr>
            <w:r w:rsidRPr="00B1454D">
              <w:rPr>
                <w:sz w:val="18"/>
                <w:szCs w:val="18"/>
              </w:rPr>
              <w:t>14.75 </w:t>
            </w:r>
          </w:p>
        </w:tc>
        <w:tc>
          <w:tcPr>
            <w:tcW w:w="2086" w:type="dxa"/>
            <w:tcBorders>
              <w:top w:val="nil"/>
              <w:left w:val="nil"/>
              <w:bottom w:val="single" w:sz="6" w:space="0" w:color="auto"/>
              <w:right w:val="single" w:sz="6" w:space="0" w:color="auto"/>
            </w:tcBorders>
            <w:shd w:val="clear" w:color="auto" w:fill="EFFEBA"/>
            <w:hideMark/>
          </w:tcPr>
          <w:p w14:paraId="0D55A21B" w14:textId="77777777" w:rsidR="000F41D6" w:rsidRPr="00B1454D" w:rsidRDefault="000F41D6" w:rsidP="00FD48C2">
            <w:pPr>
              <w:spacing w:line="360" w:lineRule="auto"/>
              <w:rPr>
                <w:sz w:val="18"/>
                <w:szCs w:val="18"/>
              </w:rPr>
            </w:pPr>
            <w:r w:rsidRPr="00B1454D">
              <w:rPr>
                <w:sz w:val="18"/>
                <w:szCs w:val="18"/>
              </w:rPr>
              <w:t>26 </w:t>
            </w:r>
          </w:p>
        </w:tc>
      </w:tr>
      <w:tr w:rsidR="00FF4DB3" w:rsidRPr="00B1454D" w14:paraId="172407A3" w14:textId="77777777" w:rsidTr="00FF4DB3">
        <w:trPr>
          <w:trHeight w:val="143"/>
        </w:trPr>
        <w:tc>
          <w:tcPr>
            <w:tcW w:w="4157" w:type="dxa"/>
            <w:tcBorders>
              <w:top w:val="nil"/>
              <w:left w:val="single" w:sz="6" w:space="0" w:color="auto"/>
              <w:bottom w:val="single" w:sz="6" w:space="0" w:color="auto"/>
              <w:right w:val="single" w:sz="6" w:space="0" w:color="auto"/>
            </w:tcBorders>
            <w:shd w:val="clear" w:color="auto" w:fill="EFFEBA"/>
            <w:hideMark/>
          </w:tcPr>
          <w:p w14:paraId="7CD5E63F" w14:textId="77777777" w:rsidR="000F41D6" w:rsidRPr="00B1454D" w:rsidRDefault="000F41D6" w:rsidP="00FD48C2">
            <w:pPr>
              <w:spacing w:line="360" w:lineRule="auto"/>
              <w:rPr>
                <w:sz w:val="18"/>
                <w:szCs w:val="18"/>
              </w:rPr>
            </w:pPr>
            <w:r w:rsidRPr="00B1454D">
              <w:rPr>
                <w:sz w:val="18"/>
                <w:szCs w:val="18"/>
              </w:rPr>
              <w:t>Indonesia </w:t>
            </w:r>
          </w:p>
        </w:tc>
        <w:tc>
          <w:tcPr>
            <w:tcW w:w="4528" w:type="dxa"/>
            <w:tcBorders>
              <w:top w:val="nil"/>
              <w:left w:val="nil"/>
              <w:bottom w:val="single" w:sz="6" w:space="0" w:color="auto"/>
              <w:right w:val="single" w:sz="6" w:space="0" w:color="auto"/>
            </w:tcBorders>
            <w:shd w:val="clear" w:color="auto" w:fill="EFFEBA"/>
            <w:hideMark/>
          </w:tcPr>
          <w:p w14:paraId="34EEFBDE" w14:textId="77777777" w:rsidR="000F41D6" w:rsidRPr="00B1454D" w:rsidRDefault="000F41D6" w:rsidP="00FD48C2">
            <w:pPr>
              <w:spacing w:line="360" w:lineRule="auto"/>
              <w:rPr>
                <w:sz w:val="18"/>
                <w:szCs w:val="18"/>
              </w:rPr>
            </w:pPr>
            <w:r w:rsidRPr="00B1454D">
              <w:rPr>
                <w:sz w:val="18"/>
                <w:szCs w:val="18"/>
              </w:rPr>
              <w:t>14.82 </w:t>
            </w:r>
          </w:p>
        </w:tc>
        <w:tc>
          <w:tcPr>
            <w:tcW w:w="2086" w:type="dxa"/>
            <w:tcBorders>
              <w:top w:val="nil"/>
              <w:left w:val="nil"/>
              <w:bottom w:val="single" w:sz="6" w:space="0" w:color="auto"/>
              <w:right w:val="single" w:sz="6" w:space="0" w:color="auto"/>
            </w:tcBorders>
            <w:shd w:val="clear" w:color="auto" w:fill="EFFEBA"/>
            <w:hideMark/>
          </w:tcPr>
          <w:p w14:paraId="4F414C96" w14:textId="77777777" w:rsidR="000F41D6" w:rsidRPr="00B1454D" w:rsidRDefault="000F41D6" w:rsidP="00FD48C2">
            <w:pPr>
              <w:spacing w:line="360" w:lineRule="auto"/>
              <w:rPr>
                <w:sz w:val="18"/>
                <w:szCs w:val="18"/>
              </w:rPr>
            </w:pPr>
            <w:r w:rsidRPr="00B1454D">
              <w:rPr>
                <w:sz w:val="18"/>
                <w:szCs w:val="18"/>
              </w:rPr>
              <w:t>27 </w:t>
            </w:r>
          </w:p>
        </w:tc>
      </w:tr>
      <w:tr w:rsidR="00FF4DB3" w:rsidRPr="00B1454D" w14:paraId="34E35AED" w14:textId="77777777" w:rsidTr="00FF4DB3">
        <w:trPr>
          <w:trHeight w:val="136"/>
        </w:trPr>
        <w:tc>
          <w:tcPr>
            <w:tcW w:w="4157" w:type="dxa"/>
            <w:tcBorders>
              <w:top w:val="nil"/>
              <w:left w:val="single" w:sz="6" w:space="0" w:color="auto"/>
              <w:bottom w:val="single" w:sz="6" w:space="0" w:color="auto"/>
              <w:right w:val="single" w:sz="6" w:space="0" w:color="auto"/>
            </w:tcBorders>
            <w:shd w:val="clear" w:color="auto" w:fill="EFFEBA"/>
            <w:hideMark/>
          </w:tcPr>
          <w:p w14:paraId="5C45B654" w14:textId="77777777" w:rsidR="000F41D6" w:rsidRPr="00B1454D" w:rsidRDefault="000F41D6" w:rsidP="00FD48C2">
            <w:pPr>
              <w:spacing w:line="360" w:lineRule="auto"/>
              <w:rPr>
                <w:sz w:val="18"/>
                <w:szCs w:val="18"/>
              </w:rPr>
            </w:pPr>
            <w:r w:rsidRPr="00B1454D">
              <w:rPr>
                <w:sz w:val="18"/>
                <w:szCs w:val="18"/>
              </w:rPr>
              <w:t>Bulgaria  </w:t>
            </w:r>
          </w:p>
        </w:tc>
        <w:tc>
          <w:tcPr>
            <w:tcW w:w="4528" w:type="dxa"/>
            <w:tcBorders>
              <w:top w:val="nil"/>
              <w:left w:val="nil"/>
              <w:bottom w:val="single" w:sz="6" w:space="0" w:color="auto"/>
              <w:right w:val="single" w:sz="6" w:space="0" w:color="auto"/>
            </w:tcBorders>
            <w:shd w:val="clear" w:color="auto" w:fill="EFFEBA"/>
            <w:hideMark/>
          </w:tcPr>
          <w:p w14:paraId="7970A49B" w14:textId="77777777" w:rsidR="000F41D6" w:rsidRPr="00B1454D" w:rsidRDefault="000F41D6" w:rsidP="00FD48C2">
            <w:pPr>
              <w:spacing w:line="360" w:lineRule="auto"/>
              <w:rPr>
                <w:sz w:val="18"/>
                <w:szCs w:val="18"/>
              </w:rPr>
            </w:pPr>
            <w:r w:rsidRPr="00B1454D">
              <w:rPr>
                <w:sz w:val="18"/>
                <w:szCs w:val="18"/>
              </w:rPr>
              <w:t>15.57 </w:t>
            </w:r>
          </w:p>
        </w:tc>
        <w:tc>
          <w:tcPr>
            <w:tcW w:w="2086" w:type="dxa"/>
            <w:tcBorders>
              <w:top w:val="nil"/>
              <w:left w:val="nil"/>
              <w:bottom w:val="single" w:sz="6" w:space="0" w:color="auto"/>
              <w:right w:val="single" w:sz="6" w:space="0" w:color="auto"/>
            </w:tcBorders>
            <w:shd w:val="clear" w:color="auto" w:fill="EFFEBA"/>
            <w:hideMark/>
          </w:tcPr>
          <w:p w14:paraId="7167C451" w14:textId="77777777" w:rsidR="000F41D6" w:rsidRPr="00B1454D" w:rsidRDefault="000F41D6" w:rsidP="00FD48C2">
            <w:pPr>
              <w:spacing w:line="360" w:lineRule="auto"/>
              <w:rPr>
                <w:sz w:val="18"/>
                <w:szCs w:val="18"/>
              </w:rPr>
            </w:pPr>
            <w:r w:rsidRPr="00B1454D">
              <w:rPr>
                <w:sz w:val="18"/>
                <w:szCs w:val="18"/>
              </w:rPr>
              <w:t>28 </w:t>
            </w:r>
          </w:p>
        </w:tc>
      </w:tr>
      <w:tr w:rsidR="00FF4DB3" w:rsidRPr="00B1454D" w14:paraId="49C1F494" w14:textId="77777777" w:rsidTr="00FF4DB3">
        <w:trPr>
          <w:trHeight w:val="136"/>
        </w:trPr>
        <w:tc>
          <w:tcPr>
            <w:tcW w:w="4157" w:type="dxa"/>
            <w:tcBorders>
              <w:top w:val="nil"/>
              <w:left w:val="single" w:sz="6" w:space="0" w:color="auto"/>
              <w:bottom w:val="single" w:sz="6" w:space="0" w:color="auto"/>
              <w:right w:val="single" w:sz="6" w:space="0" w:color="auto"/>
            </w:tcBorders>
            <w:shd w:val="clear" w:color="auto" w:fill="EFFEBA"/>
            <w:hideMark/>
          </w:tcPr>
          <w:p w14:paraId="1124078C" w14:textId="77777777" w:rsidR="000F41D6" w:rsidRPr="00B1454D" w:rsidRDefault="000F41D6" w:rsidP="00FD48C2">
            <w:pPr>
              <w:spacing w:line="360" w:lineRule="auto"/>
              <w:rPr>
                <w:sz w:val="18"/>
                <w:szCs w:val="18"/>
              </w:rPr>
            </w:pPr>
            <w:r w:rsidRPr="00B1454D">
              <w:rPr>
                <w:sz w:val="18"/>
                <w:szCs w:val="18"/>
              </w:rPr>
              <w:t>Jordan </w:t>
            </w:r>
          </w:p>
        </w:tc>
        <w:tc>
          <w:tcPr>
            <w:tcW w:w="4528" w:type="dxa"/>
            <w:tcBorders>
              <w:top w:val="nil"/>
              <w:left w:val="nil"/>
              <w:bottom w:val="single" w:sz="6" w:space="0" w:color="auto"/>
              <w:right w:val="single" w:sz="6" w:space="0" w:color="auto"/>
            </w:tcBorders>
            <w:shd w:val="clear" w:color="auto" w:fill="EFFEBA"/>
            <w:hideMark/>
          </w:tcPr>
          <w:p w14:paraId="2E424A58" w14:textId="77777777" w:rsidR="000F41D6" w:rsidRPr="00B1454D" w:rsidRDefault="000F41D6" w:rsidP="00FD48C2">
            <w:pPr>
              <w:spacing w:line="360" w:lineRule="auto"/>
              <w:rPr>
                <w:sz w:val="18"/>
                <w:szCs w:val="18"/>
              </w:rPr>
            </w:pPr>
            <w:r w:rsidRPr="00B1454D">
              <w:rPr>
                <w:sz w:val="18"/>
                <w:szCs w:val="18"/>
              </w:rPr>
              <w:t>15.79 </w:t>
            </w:r>
          </w:p>
        </w:tc>
        <w:tc>
          <w:tcPr>
            <w:tcW w:w="2086" w:type="dxa"/>
            <w:tcBorders>
              <w:top w:val="nil"/>
              <w:left w:val="nil"/>
              <w:bottom w:val="single" w:sz="6" w:space="0" w:color="auto"/>
              <w:right w:val="single" w:sz="6" w:space="0" w:color="auto"/>
            </w:tcBorders>
            <w:shd w:val="clear" w:color="auto" w:fill="EFFEBA"/>
            <w:hideMark/>
          </w:tcPr>
          <w:p w14:paraId="402AEC8F" w14:textId="77777777" w:rsidR="000F41D6" w:rsidRPr="00B1454D" w:rsidRDefault="000F41D6" w:rsidP="00FD48C2">
            <w:pPr>
              <w:spacing w:line="360" w:lineRule="auto"/>
              <w:rPr>
                <w:sz w:val="18"/>
                <w:szCs w:val="18"/>
              </w:rPr>
            </w:pPr>
            <w:r w:rsidRPr="00B1454D">
              <w:rPr>
                <w:sz w:val="18"/>
                <w:szCs w:val="18"/>
              </w:rPr>
              <w:t>29 </w:t>
            </w:r>
          </w:p>
        </w:tc>
      </w:tr>
      <w:tr w:rsidR="00FF4DB3" w:rsidRPr="00B1454D" w14:paraId="73F4E4B4" w14:textId="77777777" w:rsidTr="00FF4DB3">
        <w:trPr>
          <w:trHeight w:val="136"/>
        </w:trPr>
        <w:tc>
          <w:tcPr>
            <w:tcW w:w="4157" w:type="dxa"/>
            <w:tcBorders>
              <w:top w:val="nil"/>
              <w:left w:val="single" w:sz="6" w:space="0" w:color="auto"/>
              <w:bottom w:val="single" w:sz="6" w:space="0" w:color="auto"/>
              <w:right w:val="single" w:sz="6" w:space="0" w:color="auto"/>
            </w:tcBorders>
            <w:shd w:val="clear" w:color="auto" w:fill="EFFEBA"/>
            <w:hideMark/>
          </w:tcPr>
          <w:p w14:paraId="30D0A84F" w14:textId="77777777" w:rsidR="000F41D6" w:rsidRPr="00B1454D" w:rsidRDefault="000F41D6" w:rsidP="0055661D">
            <w:pPr>
              <w:spacing w:line="360" w:lineRule="auto"/>
              <w:rPr>
                <w:sz w:val="18"/>
                <w:szCs w:val="18"/>
              </w:rPr>
            </w:pPr>
            <w:r w:rsidRPr="00B1454D">
              <w:rPr>
                <w:sz w:val="18"/>
                <w:szCs w:val="18"/>
              </w:rPr>
              <w:t>Syria </w:t>
            </w:r>
          </w:p>
        </w:tc>
        <w:tc>
          <w:tcPr>
            <w:tcW w:w="4528" w:type="dxa"/>
            <w:tcBorders>
              <w:top w:val="nil"/>
              <w:left w:val="nil"/>
              <w:bottom w:val="single" w:sz="6" w:space="0" w:color="auto"/>
              <w:right w:val="single" w:sz="6" w:space="0" w:color="auto"/>
            </w:tcBorders>
            <w:shd w:val="clear" w:color="auto" w:fill="EFFEBA"/>
            <w:hideMark/>
          </w:tcPr>
          <w:p w14:paraId="4FD5B0AC" w14:textId="77777777" w:rsidR="000F41D6" w:rsidRPr="00B1454D" w:rsidRDefault="000F41D6" w:rsidP="0055661D">
            <w:pPr>
              <w:spacing w:line="360" w:lineRule="auto"/>
              <w:rPr>
                <w:sz w:val="18"/>
                <w:szCs w:val="18"/>
              </w:rPr>
            </w:pPr>
            <w:r w:rsidRPr="00B1454D">
              <w:rPr>
                <w:sz w:val="18"/>
                <w:szCs w:val="18"/>
              </w:rPr>
              <w:t>15.95 </w:t>
            </w:r>
          </w:p>
        </w:tc>
        <w:tc>
          <w:tcPr>
            <w:tcW w:w="2086" w:type="dxa"/>
            <w:tcBorders>
              <w:top w:val="nil"/>
              <w:left w:val="nil"/>
              <w:bottom w:val="single" w:sz="6" w:space="0" w:color="auto"/>
              <w:right w:val="single" w:sz="6" w:space="0" w:color="auto"/>
            </w:tcBorders>
            <w:shd w:val="clear" w:color="auto" w:fill="EFFEBA"/>
            <w:hideMark/>
          </w:tcPr>
          <w:p w14:paraId="53E78562" w14:textId="77777777" w:rsidR="000F41D6" w:rsidRPr="00B1454D" w:rsidRDefault="000F41D6" w:rsidP="0055661D">
            <w:pPr>
              <w:spacing w:line="360" w:lineRule="auto"/>
              <w:rPr>
                <w:sz w:val="18"/>
                <w:szCs w:val="18"/>
              </w:rPr>
            </w:pPr>
            <w:r w:rsidRPr="00B1454D">
              <w:rPr>
                <w:sz w:val="18"/>
                <w:szCs w:val="18"/>
              </w:rPr>
              <w:t>30 </w:t>
            </w:r>
          </w:p>
        </w:tc>
      </w:tr>
      <w:tr w:rsidR="00FF4DB3" w:rsidRPr="00B1454D" w14:paraId="6817C765" w14:textId="77777777" w:rsidTr="00FF4DB3">
        <w:trPr>
          <w:trHeight w:val="143"/>
        </w:trPr>
        <w:tc>
          <w:tcPr>
            <w:tcW w:w="4157" w:type="dxa"/>
            <w:tcBorders>
              <w:top w:val="nil"/>
              <w:left w:val="single" w:sz="6" w:space="0" w:color="auto"/>
              <w:bottom w:val="single" w:sz="6" w:space="0" w:color="auto"/>
              <w:right w:val="single" w:sz="6" w:space="0" w:color="auto"/>
            </w:tcBorders>
            <w:shd w:val="clear" w:color="auto" w:fill="EFFEBA"/>
            <w:hideMark/>
          </w:tcPr>
          <w:p w14:paraId="14F6C102" w14:textId="77777777" w:rsidR="000F41D6" w:rsidRPr="00B1454D" w:rsidRDefault="000F41D6" w:rsidP="0055661D">
            <w:pPr>
              <w:spacing w:line="360" w:lineRule="auto"/>
              <w:rPr>
                <w:sz w:val="18"/>
                <w:szCs w:val="18"/>
              </w:rPr>
            </w:pPr>
            <w:r w:rsidRPr="00B1454D">
              <w:rPr>
                <w:sz w:val="18"/>
                <w:szCs w:val="18"/>
              </w:rPr>
              <w:lastRenderedPageBreak/>
              <w:t>Romania </w:t>
            </w:r>
          </w:p>
        </w:tc>
        <w:tc>
          <w:tcPr>
            <w:tcW w:w="4528" w:type="dxa"/>
            <w:tcBorders>
              <w:top w:val="nil"/>
              <w:left w:val="nil"/>
              <w:bottom w:val="single" w:sz="6" w:space="0" w:color="auto"/>
              <w:right w:val="single" w:sz="6" w:space="0" w:color="auto"/>
            </w:tcBorders>
            <w:shd w:val="clear" w:color="auto" w:fill="EFFEBA"/>
            <w:hideMark/>
          </w:tcPr>
          <w:p w14:paraId="595727B1" w14:textId="77777777" w:rsidR="000F41D6" w:rsidRPr="00B1454D" w:rsidRDefault="000F41D6" w:rsidP="0055661D">
            <w:pPr>
              <w:spacing w:line="360" w:lineRule="auto"/>
              <w:rPr>
                <w:sz w:val="18"/>
                <w:szCs w:val="18"/>
              </w:rPr>
            </w:pPr>
            <w:r w:rsidRPr="00B1454D">
              <w:rPr>
                <w:sz w:val="18"/>
                <w:szCs w:val="18"/>
              </w:rPr>
              <w:t>16.72 </w:t>
            </w:r>
          </w:p>
        </w:tc>
        <w:tc>
          <w:tcPr>
            <w:tcW w:w="2086" w:type="dxa"/>
            <w:tcBorders>
              <w:top w:val="nil"/>
              <w:left w:val="nil"/>
              <w:bottom w:val="single" w:sz="6" w:space="0" w:color="auto"/>
              <w:right w:val="single" w:sz="6" w:space="0" w:color="auto"/>
            </w:tcBorders>
            <w:shd w:val="clear" w:color="auto" w:fill="EFFEBA"/>
            <w:hideMark/>
          </w:tcPr>
          <w:p w14:paraId="7F9A9374" w14:textId="77777777" w:rsidR="000F41D6" w:rsidRPr="00B1454D" w:rsidRDefault="000F41D6" w:rsidP="0055661D">
            <w:pPr>
              <w:spacing w:line="360" w:lineRule="auto"/>
              <w:rPr>
                <w:sz w:val="18"/>
                <w:szCs w:val="18"/>
              </w:rPr>
            </w:pPr>
            <w:r w:rsidRPr="00B1454D">
              <w:rPr>
                <w:sz w:val="18"/>
                <w:szCs w:val="18"/>
              </w:rPr>
              <w:t>31 </w:t>
            </w:r>
          </w:p>
        </w:tc>
      </w:tr>
      <w:tr w:rsidR="00FF4DB3" w:rsidRPr="00B1454D" w14:paraId="1BB88827" w14:textId="77777777" w:rsidTr="00FF4DB3">
        <w:trPr>
          <w:trHeight w:val="63"/>
        </w:trPr>
        <w:tc>
          <w:tcPr>
            <w:tcW w:w="4157" w:type="dxa"/>
            <w:tcBorders>
              <w:top w:val="nil"/>
              <w:left w:val="single" w:sz="6" w:space="0" w:color="auto"/>
              <w:bottom w:val="single" w:sz="6" w:space="0" w:color="auto"/>
              <w:right w:val="single" w:sz="6" w:space="0" w:color="auto"/>
            </w:tcBorders>
            <w:shd w:val="clear" w:color="auto" w:fill="EFFEBA"/>
            <w:hideMark/>
          </w:tcPr>
          <w:p w14:paraId="73494A13" w14:textId="77777777" w:rsidR="000F41D6" w:rsidRPr="00B1454D" w:rsidRDefault="000F41D6" w:rsidP="0055661D">
            <w:pPr>
              <w:spacing w:line="360" w:lineRule="auto"/>
              <w:rPr>
                <w:sz w:val="18"/>
                <w:szCs w:val="18"/>
              </w:rPr>
            </w:pPr>
            <w:r w:rsidRPr="00B1454D">
              <w:rPr>
                <w:sz w:val="18"/>
                <w:szCs w:val="18"/>
              </w:rPr>
              <w:t>Brazil  </w:t>
            </w:r>
          </w:p>
        </w:tc>
        <w:tc>
          <w:tcPr>
            <w:tcW w:w="4528" w:type="dxa"/>
            <w:tcBorders>
              <w:top w:val="nil"/>
              <w:left w:val="nil"/>
              <w:bottom w:val="single" w:sz="6" w:space="0" w:color="auto"/>
              <w:right w:val="single" w:sz="6" w:space="0" w:color="auto"/>
            </w:tcBorders>
            <w:shd w:val="clear" w:color="auto" w:fill="EFFEBA"/>
            <w:hideMark/>
          </w:tcPr>
          <w:p w14:paraId="5DABB9AE" w14:textId="77777777" w:rsidR="000F41D6" w:rsidRPr="00B1454D" w:rsidRDefault="000F41D6" w:rsidP="0055661D">
            <w:pPr>
              <w:spacing w:line="360" w:lineRule="auto"/>
              <w:rPr>
                <w:sz w:val="18"/>
                <w:szCs w:val="18"/>
              </w:rPr>
            </w:pPr>
            <w:r w:rsidRPr="00B1454D">
              <w:rPr>
                <w:sz w:val="18"/>
                <w:szCs w:val="18"/>
              </w:rPr>
              <w:t>16.76 </w:t>
            </w:r>
          </w:p>
        </w:tc>
        <w:tc>
          <w:tcPr>
            <w:tcW w:w="2086" w:type="dxa"/>
            <w:tcBorders>
              <w:top w:val="nil"/>
              <w:left w:val="nil"/>
              <w:bottom w:val="single" w:sz="6" w:space="0" w:color="auto"/>
              <w:right w:val="single" w:sz="6" w:space="0" w:color="auto"/>
            </w:tcBorders>
            <w:shd w:val="clear" w:color="auto" w:fill="EFFEBA"/>
            <w:hideMark/>
          </w:tcPr>
          <w:p w14:paraId="1FFF2EF1" w14:textId="77777777" w:rsidR="000F41D6" w:rsidRPr="00B1454D" w:rsidRDefault="000F41D6" w:rsidP="0055661D">
            <w:pPr>
              <w:spacing w:line="360" w:lineRule="auto"/>
              <w:rPr>
                <w:sz w:val="18"/>
                <w:szCs w:val="18"/>
              </w:rPr>
            </w:pPr>
            <w:r w:rsidRPr="00B1454D">
              <w:rPr>
                <w:sz w:val="18"/>
                <w:szCs w:val="18"/>
              </w:rPr>
              <w:t>32 </w:t>
            </w:r>
          </w:p>
        </w:tc>
      </w:tr>
    </w:tbl>
    <w:p w14:paraId="51875197" w14:textId="5BFF5961" w:rsidR="00EF7F02" w:rsidRPr="00EF7F02" w:rsidRDefault="00EF7F02" w:rsidP="00EF7F02"/>
    <w:p w14:paraId="035A8996" w14:textId="77777777" w:rsidR="00EF7F02" w:rsidRPr="00EF7F02" w:rsidRDefault="00EF7F02" w:rsidP="00EF7F02"/>
    <w:p w14:paraId="044A64C2" w14:textId="5CE694D8" w:rsidR="00D31BBB" w:rsidRDefault="00D31BBB" w:rsidP="00D31BBB">
      <w:pPr>
        <w:spacing w:line="360" w:lineRule="auto"/>
      </w:pPr>
      <w:r>
        <w:t>The raw data indicates that Lampeter would rank 19</w:t>
      </w:r>
      <w:r w:rsidRPr="00E21262">
        <w:rPr>
          <w:vertAlign w:val="superscript"/>
        </w:rPr>
        <w:t>th</w:t>
      </w:r>
      <w:r>
        <w:t xml:space="preserve"> out of 32 countries for the pace of life walking speed. The table above shows two countries ranking 14</w:t>
      </w:r>
      <w:r w:rsidRPr="00A306FE">
        <w:rPr>
          <w:vertAlign w:val="superscript"/>
        </w:rPr>
        <w:t>th</w:t>
      </w:r>
      <w:r>
        <w:t xml:space="preserve"> this is not a misprint. Hongkong and Greece both had an </w:t>
      </w:r>
      <m:oMath>
        <m:acc>
          <m:accPr>
            <m:chr m:val="̅"/>
            <m:ctrlPr>
              <w:rPr>
                <w:rFonts w:ascii="Cambria Math" w:hAnsi="Cambria Math"/>
                <w:i/>
              </w:rPr>
            </m:ctrlPr>
          </m:accPr>
          <m:e>
            <m:r>
              <w:rPr>
                <w:rFonts w:ascii="Cambria Math" w:hAnsi="Cambria Math"/>
              </w:rPr>
              <m:t xml:space="preserve"> X</m:t>
            </m:r>
          </m:e>
        </m:acc>
      </m:oMath>
      <w:r w:rsidRPr="00EA2521">
        <w:t xml:space="preserve">  </w:t>
      </w:r>
      <w:r>
        <w:t xml:space="preserve">of 13.10 seconds. </w:t>
      </w:r>
    </w:p>
    <w:p w14:paraId="35081010" w14:textId="0F245727" w:rsidR="00D31BBB" w:rsidRDefault="00D31BBB" w:rsidP="00D31BBB">
      <w:pPr>
        <w:spacing w:line="360" w:lineRule="auto"/>
      </w:pPr>
      <w:r>
        <w:t xml:space="preserve">The below table shows the postal speeds form 1999 and where Lampeter would fair in this table. </w:t>
      </w:r>
    </w:p>
    <w:tbl>
      <w:tblPr>
        <w:tblStyle w:val="TableGrid"/>
        <w:tblpPr w:leftFromText="180" w:rightFromText="180" w:horzAnchor="margin" w:tblpXSpec="right" w:tblpY="-9209"/>
        <w:tblW w:w="10502" w:type="dxa"/>
        <w:tblLook w:val="04A0" w:firstRow="1" w:lastRow="0" w:firstColumn="1" w:lastColumn="0" w:noHBand="0" w:noVBand="1"/>
      </w:tblPr>
      <w:tblGrid>
        <w:gridCol w:w="4068"/>
        <w:gridCol w:w="4939"/>
        <w:gridCol w:w="1495"/>
      </w:tblGrid>
      <w:tr w:rsidR="00597014" w:rsidRPr="006B43AF" w14:paraId="13BFD906" w14:textId="77777777" w:rsidTr="00480DDB">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auto"/>
          </w:tcPr>
          <w:p w14:paraId="70CB9AC6" w14:textId="77777777" w:rsidR="00597014" w:rsidRDefault="00597014" w:rsidP="0055661D">
            <w:r>
              <w:lastRenderedPageBreak/>
              <w:t xml:space="preserve">Country </w:t>
            </w:r>
          </w:p>
        </w:tc>
        <w:tc>
          <w:tcPr>
            <w:tcW w:w="4939" w:type="dxa"/>
            <w:tcBorders>
              <w:top w:val="single" w:sz="4" w:space="0" w:color="auto"/>
              <w:left w:val="single" w:sz="4" w:space="0" w:color="auto"/>
              <w:bottom w:val="single" w:sz="4" w:space="0" w:color="auto"/>
              <w:right w:val="single" w:sz="4" w:space="0" w:color="auto"/>
            </w:tcBorders>
            <w:shd w:val="clear" w:color="auto" w:fill="auto"/>
          </w:tcPr>
          <w:p w14:paraId="4DFD7F69" w14:textId="77777777" w:rsidR="00597014" w:rsidRPr="00773C7F" w:rsidRDefault="00597014" w:rsidP="0055661D">
            <w:r w:rsidRPr="00773C7F">
              <w:t>The average mean (</w:t>
            </w:r>
            <m:oMath>
              <m:acc>
                <m:accPr>
                  <m:chr m:val="̅"/>
                  <m:ctrlPr>
                    <w:rPr>
                      <w:rFonts w:ascii="Cambria Math" w:hAnsi="Cambria Math"/>
                      <w:i/>
                    </w:rPr>
                  </m:ctrlPr>
                </m:accPr>
                <m:e>
                  <m:r>
                    <w:rPr>
                      <w:rFonts w:ascii="Cambria Math" w:hAnsi="Cambria Math"/>
                    </w:rPr>
                    <m:t xml:space="preserve"> X</m:t>
                  </m:r>
                </m:e>
              </m:acc>
              <m:r>
                <w:rPr>
                  <w:rFonts w:ascii="Cambria Math" w:hAnsi="Cambria Math"/>
                </w:rPr>
                <m:t>) seconds (S)</m:t>
              </m:r>
            </m:oMath>
            <w:r w:rsidRPr="00773C7F">
              <w:t xml:space="preserve"> </w:t>
            </w:r>
          </w:p>
          <w:p w14:paraId="110DC520" w14:textId="77777777" w:rsidR="00597014" w:rsidRPr="006B43AF" w:rsidRDefault="00597014" w:rsidP="0055661D">
            <w:r>
              <w:t xml:space="preserve">Postal Speed. </w:t>
            </w:r>
          </w:p>
        </w:tc>
        <w:tc>
          <w:tcPr>
            <w:tcW w:w="1495" w:type="dxa"/>
            <w:tcBorders>
              <w:top w:val="single" w:sz="4" w:space="0" w:color="auto"/>
              <w:left w:val="single" w:sz="4" w:space="0" w:color="auto"/>
              <w:bottom w:val="single" w:sz="4" w:space="0" w:color="auto"/>
              <w:right w:val="single" w:sz="4" w:space="0" w:color="auto"/>
            </w:tcBorders>
            <w:shd w:val="clear" w:color="auto" w:fill="auto"/>
          </w:tcPr>
          <w:p w14:paraId="58501844" w14:textId="77777777" w:rsidR="00597014" w:rsidRPr="006B43AF" w:rsidRDefault="00597014" w:rsidP="0055661D">
            <w:r>
              <w:t xml:space="preserve">Rank </w:t>
            </w:r>
          </w:p>
        </w:tc>
      </w:tr>
      <w:tr w:rsidR="00597014" w:rsidRPr="006B43AF" w14:paraId="4A8471E1"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FFEBEB"/>
            <w:hideMark/>
          </w:tcPr>
          <w:p w14:paraId="41F5795F" w14:textId="77777777" w:rsidR="00597014" w:rsidRPr="006B43AF" w:rsidRDefault="00597014" w:rsidP="0055661D">
            <w:pPr>
              <w:spacing w:after="160"/>
            </w:pPr>
            <w:r>
              <w:t>G</w:t>
            </w:r>
            <w:r w:rsidRPr="006B43AF">
              <w:t>ermany</w:t>
            </w:r>
          </w:p>
        </w:tc>
        <w:tc>
          <w:tcPr>
            <w:tcW w:w="4939" w:type="dxa"/>
            <w:tcBorders>
              <w:top w:val="single" w:sz="4" w:space="0" w:color="auto"/>
              <w:left w:val="single" w:sz="4" w:space="0" w:color="auto"/>
              <w:bottom w:val="single" w:sz="4" w:space="0" w:color="auto"/>
              <w:right w:val="single" w:sz="4" w:space="0" w:color="auto"/>
            </w:tcBorders>
            <w:shd w:val="clear" w:color="auto" w:fill="FFEBEB"/>
            <w:hideMark/>
          </w:tcPr>
          <w:p w14:paraId="013E0237" w14:textId="77777777" w:rsidR="00597014" w:rsidRPr="006B43AF" w:rsidRDefault="00597014" w:rsidP="0055661D">
            <w:pPr>
              <w:spacing w:after="160"/>
            </w:pPr>
            <w:r w:rsidRPr="006B43AF">
              <w:t>13.46</w:t>
            </w:r>
          </w:p>
        </w:tc>
        <w:tc>
          <w:tcPr>
            <w:tcW w:w="1495" w:type="dxa"/>
            <w:tcBorders>
              <w:top w:val="single" w:sz="4" w:space="0" w:color="auto"/>
              <w:left w:val="single" w:sz="4" w:space="0" w:color="auto"/>
              <w:bottom w:val="single" w:sz="4" w:space="0" w:color="auto"/>
              <w:right w:val="single" w:sz="4" w:space="0" w:color="auto"/>
            </w:tcBorders>
            <w:shd w:val="clear" w:color="auto" w:fill="FFEBEB"/>
            <w:hideMark/>
          </w:tcPr>
          <w:p w14:paraId="42E79D25" w14:textId="77777777" w:rsidR="00597014" w:rsidRPr="006B43AF" w:rsidRDefault="00597014" w:rsidP="0055661D">
            <w:pPr>
              <w:spacing w:after="160"/>
            </w:pPr>
            <w:r w:rsidRPr="006B43AF">
              <w:t>1</w:t>
            </w:r>
          </w:p>
        </w:tc>
      </w:tr>
      <w:tr w:rsidR="00597014" w:rsidRPr="006B43AF" w14:paraId="2295A04B"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FFEBEB"/>
            <w:hideMark/>
          </w:tcPr>
          <w:p w14:paraId="56119715" w14:textId="77777777" w:rsidR="00597014" w:rsidRPr="006B43AF" w:rsidRDefault="00597014" w:rsidP="0055661D">
            <w:pPr>
              <w:spacing w:after="160"/>
            </w:pPr>
            <w:r w:rsidRPr="006B43AF">
              <w:t>Switzerland</w:t>
            </w:r>
          </w:p>
        </w:tc>
        <w:tc>
          <w:tcPr>
            <w:tcW w:w="4939" w:type="dxa"/>
            <w:tcBorders>
              <w:top w:val="single" w:sz="4" w:space="0" w:color="auto"/>
              <w:left w:val="single" w:sz="4" w:space="0" w:color="auto"/>
              <w:bottom w:val="single" w:sz="4" w:space="0" w:color="auto"/>
              <w:right w:val="single" w:sz="4" w:space="0" w:color="auto"/>
            </w:tcBorders>
            <w:shd w:val="clear" w:color="auto" w:fill="FFEBEB"/>
            <w:hideMark/>
          </w:tcPr>
          <w:p w14:paraId="7BDDF25E" w14:textId="77777777" w:rsidR="00597014" w:rsidRPr="006B43AF" w:rsidRDefault="00597014" w:rsidP="0055661D">
            <w:pPr>
              <w:spacing w:after="160"/>
            </w:pPr>
            <w:r w:rsidRPr="006B43AF">
              <w:t>16.91</w:t>
            </w:r>
          </w:p>
        </w:tc>
        <w:tc>
          <w:tcPr>
            <w:tcW w:w="1495" w:type="dxa"/>
            <w:tcBorders>
              <w:top w:val="single" w:sz="4" w:space="0" w:color="auto"/>
              <w:left w:val="single" w:sz="4" w:space="0" w:color="auto"/>
              <w:bottom w:val="single" w:sz="4" w:space="0" w:color="auto"/>
              <w:right w:val="single" w:sz="4" w:space="0" w:color="auto"/>
            </w:tcBorders>
            <w:shd w:val="clear" w:color="auto" w:fill="FFEBEB"/>
            <w:hideMark/>
          </w:tcPr>
          <w:p w14:paraId="0CA7F604" w14:textId="77777777" w:rsidR="00597014" w:rsidRPr="006B43AF" w:rsidRDefault="00597014" w:rsidP="0055661D">
            <w:pPr>
              <w:spacing w:after="160"/>
            </w:pPr>
            <w:r w:rsidRPr="006B43AF">
              <w:t>2</w:t>
            </w:r>
          </w:p>
        </w:tc>
      </w:tr>
      <w:tr w:rsidR="00597014" w:rsidRPr="006B43AF" w14:paraId="0BD326C2"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FFEBEB"/>
            <w:hideMark/>
          </w:tcPr>
          <w:p w14:paraId="6133107F" w14:textId="77777777" w:rsidR="00597014" w:rsidRPr="006B43AF" w:rsidRDefault="00597014" w:rsidP="0055661D">
            <w:pPr>
              <w:spacing w:after="160"/>
            </w:pPr>
            <w:r w:rsidRPr="006B43AF">
              <w:t>Ireland</w:t>
            </w:r>
          </w:p>
        </w:tc>
        <w:tc>
          <w:tcPr>
            <w:tcW w:w="4939" w:type="dxa"/>
            <w:tcBorders>
              <w:top w:val="single" w:sz="4" w:space="0" w:color="auto"/>
              <w:left w:val="single" w:sz="4" w:space="0" w:color="auto"/>
              <w:bottom w:val="single" w:sz="4" w:space="0" w:color="auto"/>
              <w:right w:val="single" w:sz="4" w:space="0" w:color="auto"/>
            </w:tcBorders>
            <w:shd w:val="clear" w:color="auto" w:fill="FFEBEB"/>
            <w:hideMark/>
          </w:tcPr>
          <w:p w14:paraId="7F0CBB43" w14:textId="77777777" w:rsidR="00597014" w:rsidRPr="006B43AF" w:rsidRDefault="00597014" w:rsidP="0055661D">
            <w:pPr>
              <w:spacing w:after="160"/>
            </w:pPr>
            <w:r w:rsidRPr="006B43AF">
              <w:t>17.49</w:t>
            </w:r>
          </w:p>
        </w:tc>
        <w:tc>
          <w:tcPr>
            <w:tcW w:w="1495" w:type="dxa"/>
            <w:tcBorders>
              <w:top w:val="single" w:sz="4" w:space="0" w:color="auto"/>
              <w:left w:val="single" w:sz="4" w:space="0" w:color="auto"/>
              <w:bottom w:val="single" w:sz="4" w:space="0" w:color="auto"/>
              <w:right w:val="single" w:sz="4" w:space="0" w:color="auto"/>
            </w:tcBorders>
            <w:shd w:val="clear" w:color="auto" w:fill="FFEBEB"/>
            <w:hideMark/>
          </w:tcPr>
          <w:p w14:paraId="26790575" w14:textId="77777777" w:rsidR="00597014" w:rsidRPr="006B43AF" w:rsidRDefault="00597014" w:rsidP="0055661D">
            <w:pPr>
              <w:spacing w:after="160"/>
            </w:pPr>
            <w:r w:rsidRPr="006B43AF">
              <w:t>3</w:t>
            </w:r>
          </w:p>
        </w:tc>
      </w:tr>
      <w:tr w:rsidR="00597014" w:rsidRPr="006B43AF" w14:paraId="3EDC4B8D"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FFEBEB"/>
            <w:hideMark/>
          </w:tcPr>
          <w:p w14:paraId="3E829E5E" w14:textId="77777777" w:rsidR="00597014" w:rsidRPr="006B43AF" w:rsidRDefault="00597014" w:rsidP="0055661D">
            <w:pPr>
              <w:spacing w:after="160"/>
            </w:pPr>
            <w:r w:rsidRPr="006B43AF">
              <w:t>Japan</w:t>
            </w:r>
          </w:p>
        </w:tc>
        <w:tc>
          <w:tcPr>
            <w:tcW w:w="4939" w:type="dxa"/>
            <w:tcBorders>
              <w:top w:val="single" w:sz="4" w:space="0" w:color="auto"/>
              <w:left w:val="single" w:sz="4" w:space="0" w:color="auto"/>
              <w:bottom w:val="single" w:sz="4" w:space="0" w:color="auto"/>
              <w:right w:val="single" w:sz="4" w:space="0" w:color="auto"/>
            </w:tcBorders>
            <w:shd w:val="clear" w:color="auto" w:fill="FFEBEB"/>
            <w:hideMark/>
          </w:tcPr>
          <w:p w14:paraId="34025756" w14:textId="77777777" w:rsidR="00597014" w:rsidRPr="006B43AF" w:rsidRDefault="00597014" w:rsidP="0055661D">
            <w:pPr>
              <w:spacing w:after="160"/>
            </w:pPr>
            <w:r w:rsidRPr="006B43AF">
              <w:t>18.61</w:t>
            </w:r>
          </w:p>
        </w:tc>
        <w:tc>
          <w:tcPr>
            <w:tcW w:w="1495" w:type="dxa"/>
            <w:tcBorders>
              <w:top w:val="single" w:sz="4" w:space="0" w:color="auto"/>
              <w:left w:val="single" w:sz="4" w:space="0" w:color="auto"/>
              <w:bottom w:val="single" w:sz="4" w:space="0" w:color="auto"/>
              <w:right w:val="single" w:sz="4" w:space="0" w:color="auto"/>
            </w:tcBorders>
            <w:shd w:val="clear" w:color="auto" w:fill="FFEBEB"/>
            <w:hideMark/>
          </w:tcPr>
          <w:p w14:paraId="58DD5A41" w14:textId="77777777" w:rsidR="00597014" w:rsidRPr="006B43AF" w:rsidRDefault="00597014" w:rsidP="0055661D">
            <w:pPr>
              <w:spacing w:after="160"/>
            </w:pPr>
            <w:r w:rsidRPr="006B43AF">
              <w:t>4</w:t>
            </w:r>
          </w:p>
        </w:tc>
      </w:tr>
      <w:tr w:rsidR="00597014" w:rsidRPr="006B43AF" w14:paraId="15D180BC"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FFEBEB"/>
            <w:hideMark/>
          </w:tcPr>
          <w:p w14:paraId="244B3531" w14:textId="77777777" w:rsidR="00597014" w:rsidRPr="006B43AF" w:rsidRDefault="00597014" w:rsidP="0055661D">
            <w:pPr>
              <w:spacing w:after="160"/>
            </w:pPr>
            <w:r w:rsidRPr="006B43AF">
              <w:t>Sweden</w:t>
            </w:r>
          </w:p>
        </w:tc>
        <w:tc>
          <w:tcPr>
            <w:tcW w:w="4939" w:type="dxa"/>
            <w:tcBorders>
              <w:top w:val="single" w:sz="4" w:space="0" w:color="auto"/>
              <w:left w:val="single" w:sz="4" w:space="0" w:color="auto"/>
              <w:bottom w:val="single" w:sz="4" w:space="0" w:color="auto"/>
              <w:right w:val="single" w:sz="4" w:space="0" w:color="auto"/>
            </w:tcBorders>
            <w:shd w:val="clear" w:color="auto" w:fill="FFEBEB"/>
            <w:hideMark/>
          </w:tcPr>
          <w:p w14:paraId="744471E3" w14:textId="77777777" w:rsidR="00597014" w:rsidRPr="006B43AF" w:rsidRDefault="00597014" w:rsidP="0055661D">
            <w:pPr>
              <w:spacing w:after="160"/>
            </w:pPr>
            <w:r w:rsidRPr="006B43AF">
              <w:t>19.10</w:t>
            </w:r>
          </w:p>
        </w:tc>
        <w:tc>
          <w:tcPr>
            <w:tcW w:w="1495" w:type="dxa"/>
            <w:tcBorders>
              <w:top w:val="single" w:sz="4" w:space="0" w:color="auto"/>
              <w:left w:val="single" w:sz="4" w:space="0" w:color="auto"/>
              <w:bottom w:val="single" w:sz="4" w:space="0" w:color="auto"/>
              <w:right w:val="single" w:sz="4" w:space="0" w:color="auto"/>
            </w:tcBorders>
            <w:shd w:val="clear" w:color="auto" w:fill="FFEBEB"/>
            <w:hideMark/>
          </w:tcPr>
          <w:p w14:paraId="00D2108C" w14:textId="77777777" w:rsidR="00597014" w:rsidRPr="006B43AF" w:rsidRDefault="00597014" w:rsidP="0055661D">
            <w:pPr>
              <w:spacing w:after="160"/>
            </w:pPr>
            <w:r w:rsidRPr="006B43AF">
              <w:t>5</w:t>
            </w:r>
          </w:p>
        </w:tc>
      </w:tr>
      <w:tr w:rsidR="00597014" w:rsidRPr="006B43AF" w14:paraId="334476E6"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FFEBEB"/>
            <w:hideMark/>
          </w:tcPr>
          <w:p w14:paraId="214476C7" w14:textId="77777777" w:rsidR="00597014" w:rsidRPr="006B43AF" w:rsidRDefault="00597014" w:rsidP="0055661D">
            <w:pPr>
              <w:spacing w:after="160"/>
            </w:pPr>
            <w:r w:rsidRPr="006B43AF">
              <w:t>Hong Kong</w:t>
            </w:r>
          </w:p>
        </w:tc>
        <w:tc>
          <w:tcPr>
            <w:tcW w:w="4939" w:type="dxa"/>
            <w:tcBorders>
              <w:top w:val="single" w:sz="4" w:space="0" w:color="auto"/>
              <w:left w:val="single" w:sz="4" w:space="0" w:color="auto"/>
              <w:bottom w:val="single" w:sz="4" w:space="0" w:color="auto"/>
              <w:right w:val="single" w:sz="4" w:space="0" w:color="auto"/>
            </w:tcBorders>
            <w:shd w:val="clear" w:color="auto" w:fill="FFEBEB"/>
            <w:hideMark/>
          </w:tcPr>
          <w:p w14:paraId="5A8D8466" w14:textId="77777777" w:rsidR="00597014" w:rsidRPr="006B43AF" w:rsidRDefault="00597014" w:rsidP="0055661D">
            <w:pPr>
              <w:spacing w:after="160"/>
            </w:pPr>
            <w:r w:rsidRPr="006B43AF">
              <w:t>20.10</w:t>
            </w:r>
          </w:p>
        </w:tc>
        <w:tc>
          <w:tcPr>
            <w:tcW w:w="1495" w:type="dxa"/>
            <w:tcBorders>
              <w:top w:val="single" w:sz="4" w:space="0" w:color="auto"/>
              <w:left w:val="single" w:sz="4" w:space="0" w:color="auto"/>
              <w:bottom w:val="single" w:sz="4" w:space="0" w:color="auto"/>
              <w:right w:val="single" w:sz="4" w:space="0" w:color="auto"/>
            </w:tcBorders>
            <w:shd w:val="clear" w:color="auto" w:fill="FFEBEB"/>
            <w:hideMark/>
          </w:tcPr>
          <w:p w14:paraId="021D25EC" w14:textId="77777777" w:rsidR="00597014" w:rsidRPr="006B43AF" w:rsidRDefault="00597014" w:rsidP="0055661D">
            <w:pPr>
              <w:spacing w:after="160"/>
            </w:pPr>
            <w:r w:rsidRPr="006B43AF">
              <w:t>6</w:t>
            </w:r>
          </w:p>
        </w:tc>
      </w:tr>
      <w:tr w:rsidR="00597014" w:rsidRPr="006B43AF" w14:paraId="52F84A80"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FFEBEB"/>
            <w:hideMark/>
          </w:tcPr>
          <w:p w14:paraId="649216D1" w14:textId="77777777" w:rsidR="00597014" w:rsidRPr="006B43AF" w:rsidRDefault="00597014" w:rsidP="0055661D">
            <w:pPr>
              <w:spacing w:after="160"/>
            </w:pPr>
            <w:r w:rsidRPr="006B43AF">
              <w:t>Taiwan</w:t>
            </w:r>
          </w:p>
        </w:tc>
        <w:tc>
          <w:tcPr>
            <w:tcW w:w="4939" w:type="dxa"/>
            <w:tcBorders>
              <w:top w:val="single" w:sz="4" w:space="0" w:color="auto"/>
              <w:left w:val="single" w:sz="4" w:space="0" w:color="auto"/>
              <w:bottom w:val="single" w:sz="4" w:space="0" w:color="auto"/>
              <w:right w:val="single" w:sz="4" w:space="0" w:color="auto"/>
            </w:tcBorders>
            <w:shd w:val="clear" w:color="auto" w:fill="FFEBEB"/>
            <w:hideMark/>
          </w:tcPr>
          <w:p w14:paraId="538248C9" w14:textId="77777777" w:rsidR="00597014" w:rsidRPr="006B43AF" w:rsidRDefault="00597014" w:rsidP="0055661D">
            <w:pPr>
              <w:spacing w:after="160"/>
            </w:pPr>
            <w:r w:rsidRPr="006B43AF">
              <w:t>20.22</w:t>
            </w:r>
          </w:p>
        </w:tc>
        <w:tc>
          <w:tcPr>
            <w:tcW w:w="1495" w:type="dxa"/>
            <w:tcBorders>
              <w:top w:val="single" w:sz="4" w:space="0" w:color="auto"/>
              <w:left w:val="single" w:sz="4" w:space="0" w:color="auto"/>
              <w:bottom w:val="single" w:sz="4" w:space="0" w:color="auto"/>
              <w:right w:val="single" w:sz="4" w:space="0" w:color="auto"/>
            </w:tcBorders>
            <w:shd w:val="clear" w:color="auto" w:fill="FFEBEB"/>
            <w:hideMark/>
          </w:tcPr>
          <w:p w14:paraId="482F2055" w14:textId="77777777" w:rsidR="00597014" w:rsidRPr="006B43AF" w:rsidRDefault="00597014" w:rsidP="0055661D">
            <w:pPr>
              <w:spacing w:after="160"/>
            </w:pPr>
            <w:r w:rsidRPr="006B43AF">
              <w:t>7</w:t>
            </w:r>
          </w:p>
        </w:tc>
      </w:tr>
      <w:tr w:rsidR="00597014" w:rsidRPr="006B43AF" w14:paraId="03DB1C56"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FFEBEB"/>
            <w:hideMark/>
          </w:tcPr>
          <w:p w14:paraId="1A4EE060" w14:textId="77777777" w:rsidR="00597014" w:rsidRPr="006B43AF" w:rsidRDefault="00597014" w:rsidP="0055661D">
            <w:pPr>
              <w:spacing w:after="160"/>
            </w:pPr>
            <w:r w:rsidRPr="006B43AF">
              <w:t>Austria</w:t>
            </w:r>
          </w:p>
        </w:tc>
        <w:tc>
          <w:tcPr>
            <w:tcW w:w="4939" w:type="dxa"/>
            <w:tcBorders>
              <w:top w:val="single" w:sz="4" w:space="0" w:color="auto"/>
              <w:left w:val="single" w:sz="4" w:space="0" w:color="auto"/>
              <w:bottom w:val="single" w:sz="4" w:space="0" w:color="auto"/>
              <w:right w:val="single" w:sz="4" w:space="0" w:color="auto"/>
            </w:tcBorders>
            <w:shd w:val="clear" w:color="auto" w:fill="FFEBEB"/>
            <w:hideMark/>
          </w:tcPr>
          <w:p w14:paraId="5F028E7A" w14:textId="77777777" w:rsidR="00597014" w:rsidRPr="006B43AF" w:rsidRDefault="00597014" w:rsidP="0055661D">
            <w:pPr>
              <w:spacing w:after="160"/>
            </w:pPr>
            <w:r w:rsidRPr="006B43AF">
              <w:t>20.60</w:t>
            </w:r>
          </w:p>
        </w:tc>
        <w:tc>
          <w:tcPr>
            <w:tcW w:w="1495" w:type="dxa"/>
            <w:tcBorders>
              <w:top w:val="single" w:sz="4" w:space="0" w:color="auto"/>
              <w:left w:val="single" w:sz="4" w:space="0" w:color="auto"/>
              <w:bottom w:val="single" w:sz="4" w:space="0" w:color="auto"/>
              <w:right w:val="single" w:sz="4" w:space="0" w:color="auto"/>
            </w:tcBorders>
            <w:shd w:val="clear" w:color="auto" w:fill="FFEBEB"/>
            <w:hideMark/>
          </w:tcPr>
          <w:p w14:paraId="0020C2BA" w14:textId="77777777" w:rsidR="00597014" w:rsidRPr="006B43AF" w:rsidRDefault="00597014" w:rsidP="0055661D">
            <w:pPr>
              <w:spacing w:after="160"/>
            </w:pPr>
            <w:r w:rsidRPr="006B43AF">
              <w:t>8</w:t>
            </w:r>
          </w:p>
        </w:tc>
      </w:tr>
      <w:tr w:rsidR="00597014" w:rsidRPr="006B43AF" w14:paraId="1837720C"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FFEBEB"/>
            <w:hideMark/>
          </w:tcPr>
          <w:p w14:paraId="07DABCA7" w14:textId="77777777" w:rsidR="00597014" w:rsidRPr="006B43AF" w:rsidRDefault="00597014" w:rsidP="0055661D">
            <w:pPr>
              <w:spacing w:after="160"/>
            </w:pPr>
            <w:r w:rsidRPr="006B43AF">
              <w:t>England</w:t>
            </w:r>
          </w:p>
        </w:tc>
        <w:tc>
          <w:tcPr>
            <w:tcW w:w="4939" w:type="dxa"/>
            <w:tcBorders>
              <w:top w:val="single" w:sz="4" w:space="0" w:color="auto"/>
              <w:left w:val="single" w:sz="4" w:space="0" w:color="auto"/>
              <w:bottom w:val="single" w:sz="4" w:space="0" w:color="auto"/>
              <w:right w:val="single" w:sz="4" w:space="0" w:color="auto"/>
            </w:tcBorders>
            <w:shd w:val="clear" w:color="auto" w:fill="FFEBEB"/>
            <w:hideMark/>
          </w:tcPr>
          <w:p w14:paraId="6D84175C" w14:textId="77777777" w:rsidR="00597014" w:rsidRPr="006B43AF" w:rsidRDefault="00597014" w:rsidP="0055661D">
            <w:pPr>
              <w:spacing w:after="160"/>
            </w:pPr>
            <w:r w:rsidRPr="006B43AF">
              <w:t>20.78</w:t>
            </w:r>
          </w:p>
        </w:tc>
        <w:tc>
          <w:tcPr>
            <w:tcW w:w="1495" w:type="dxa"/>
            <w:tcBorders>
              <w:top w:val="single" w:sz="4" w:space="0" w:color="auto"/>
              <w:left w:val="single" w:sz="4" w:space="0" w:color="auto"/>
              <w:bottom w:val="single" w:sz="4" w:space="0" w:color="auto"/>
              <w:right w:val="single" w:sz="4" w:space="0" w:color="auto"/>
            </w:tcBorders>
            <w:shd w:val="clear" w:color="auto" w:fill="FFEBEB"/>
            <w:hideMark/>
          </w:tcPr>
          <w:p w14:paraId="7F812362" w14:textId="77777777" w:rsidR="00597014" w:rsidRPr="006B43AF" w:rsidRDefault="00597014" w:rsidP="0055661D">
            <w:pPr>
              <w:spacing w:after="160"/>
            </w:pPr>
            <w:r w:rsidRPr="006B43AF">
              <w:t>9</w:t>
            </w:r>
          </w:p>
        </w:tc>
      </w:tr>
      <w:tr w:rsidR="00597014" w:rsidRPr="006B43AF" w14:paraId="2636A06E" w14:textId="77777777" w:rsidTr="0055661D">
        <w:trPr>
          <w:cantSplit/>
          <w:trHeight w:val="20"/>
        </w:trPr>
        <w:tc>
          <w:tcPr>
            <w:tcW w:w="4068" w:type="dxa"/>
            <w:tcBorders>
              <w:top w:val="single" w:sz="4" w:space="0" w:color="auto"/>
              <w:left w:val="single" w:sz="4" w:space="0" w:color="auto"/>
              <w:bottom w:val="single" w:sz="4" w:space="0" w:color="auto"/>
              <w:right w:val="single" w:sz="4" w:space="0" w:color="auto"/>
            </w:tcBorders>
            <w:shd w:val="clear" w:color="auto" w:fill="FFEBEB"/>
            <w:hideMark/>
          </w:tcPr>
          <w:p w14:paraId="221EEB30" w14:textId="77777777" w:rsidR="00597014" w:rsidRPr="006B43AF" w:rsidRDefault="00597014" w:rsidP="0055661D">
            <w:pPr>
              <w:spacing w:after="160"/>
            </w:pPr>
            <w:r w:rsidRPr="006B43AF">
              <w:t>Costa Rica</w:t>
            </w:r>
          </w:p>
        </w:tc>
        <w:tc>
          <w:tcPr>
            <w:tcW w:w="4939" w:type="dxa"/>
            <w:tcBorders>
              <w:top w:val="single" w:sz="4" w:space="0" w:color="auto"/>
              <w:left w:val="single" w:sz="4" w:space="0" w:color="auto"/>
              <w:bottom w:val="single" w:sz="4" w:space="0" w:color="auto"/>
              <w:right w:val="single" w:sz="4" w:space="0" w:color="auto"/>
            </w:tcBorders>
            <w:shd w:val="clear" w:color="auto" w:fill="FFEBEB"/>
            <w:hideMark/>
          </w:tcPr>
          <w:p w14:paraId="17314617" w14:textId="77777777" w:rsidR="00597014" w:rsidRPr="006B43AF" w:rsidRDefault="00597014" w:rsidP="0055661D">
            <w:pPr>
              <w:spacing w:after="160"/>
            </w:pPr>
            <w:r w:rsidRPr="006B43AF">
              <w:t>21.13</w:t>
            </w:r>
          </w:p>
        </w:tc>
        <w:tc>
          <w:tcPr>
            <w:tcW w:w="1495" w:type="dxa"/>
            <w:tcBorders>
              <w:top w:val="single" w:sz="4" w:space="0" w:color="auto"/>
              <w:left w:val="single" w:sz="4" w:space="0" w:color="auto"/>
              <w:bottom w:val="single" w:sz="4" w:space="0" w:color="auto"/>
              <w:right w:val="single" w:sz="4" w:space="0" w:color="auto"/>
            </w:tcBorders>
            <w:shd w:val="clear" w:color="auto" w:fill="FFEBEB"/>
            <w:hideMark/>
          </w:tcPr>
          <w:p w14:paraId="585A95EE" w14:textId="77777777" w:rsidR="00597014" w:rsidRPr="006B43AF" w:rsidRDefault="00597014" w:rsidP="0055661D">
            <w:pPr>
              <w:spacing w:after="160"/>
            </w:pPr>
            <w:r w:rsidRPr="006B43AF">
              <w:t>10</w:t>
            </w:r>
          </w:p>
        </w:tc>
      </w:tr>
      <w:tr w:rsidR="00597014" w:rsidRPr="006B43AF" w14:paraId="28BC8E94"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E2FBFE"/>
            <w:hideMark/>
          </w:tcPr>
          <w:p w14:paraId="18B5750E" w14:textId="77777777" w:rsidR="00597014" w:rsidRPr="006B43AF" w:rsidRDefault="00597014" w:rsidP="0055661D">
            <w:pPr>
              <w:spacing w:after="160"/>
            </w:pPr>
            <w:r w:rsidRPr="006B43AF">
              <w:t>Singapore</w:t>
            </w:r>
          </w:p>
        </w:tc>
        <w:tc>
          <w:tcPr>
            <w:tcW w:w="4939" w:type="dxa"/>
            <w:tcBorders>
              <w:top w:val="single" w:sz="4" w:space="0" w:color="auto"/>
              <w:left w:val="single" w:sz="4" w:space="0" w:color="auto"/>
              <w:bottom w:val="single" w:sz="4" w:space="0" w:color="auto"/>
              <w:right w:val="single" w:sz="4" w:space="0" w:color="auto"/>
            </w:tcBorders>
            <w:shd w:val="clear" w:color="auto" w:fill="E2FBFE"/>
            <w:hideMark/>
          </w:tcPr>
          <w:p w14:paraId="04584C71" w14:textId="77777777" w:rsidR="00597014" w:rsidRPr="006B43AF" w:rsidRDefault="00597014" w:rsidP="0055661D">
            <w:pPr>
              <w:spacing w:after="160"/>
            </w:pPr>
            <w:r w:rsidRPr="006B43AF">
              <w:t>22.42</w:t>
            </w:r>
          </w:p>
        </w:tc>
        <w:tc>
          <w:tcPr>
            <w:tcW w:w="1495" w:type="dxa"/>
            <w:tcBorders>
              <w:top w:val="single" w:sz="4" w:space="0" w:color="auto"/>
              <w:left w:val="single" w:sz="4" w:space="0" w:color="auto"/>
              <w:bottom w:val="single" w:sz="4" w:space="0" w:color="auto"/>
              <w:right w:val="single" w:sz="4" w:space="0" w:color="auto"/>
            </w:tcBorders>
            <w:shd w:val="clear" w:color="auto" w:fill="E2FBFE"/>
            <w:hideMark/>
          </w:tcPr>
          <w:p w14:paraId="4A7940ED" w14:textId="77777777" w:rsidR="00597014" w:rsidRPr="006B43AF" w:rsidRDefault="00597014" w:rsidP="0055661D">
            <w:pPr>
              <w:spacing w:after="160"/>
            </w:pPr>
            <w:r w:rsidRPr="006B43AF">
              <w:t>11</w:t>
            </w:r>
          </w:p>
        </w:tc>
      </w:tr>
      <w:tr w:rsidR="00597014" w:rsidRPr="006B43AF" w14:paraId="2D1058FE"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E2FBFE"/>
            <w:hideMark/>
          </w:tcPr>
          <w:p w14:paraId="64B68C5F" w14:textId="77777777" w:rsidR="00597014" w:rsidRPr="006B43AF" w:rsidRDefault="00597014" w:rsidP="0055661D">
            <w:pPr>
              <w:spacing w:after="160"/>
            </w:pPr>
            <w:r w:rsidRPr="006B43AF">
              <w:t>Italy</w:t>
            </w:r>
          </w:p>
        </w:tc>
        <w:tc>
          <w:tcPr>
            <w:tcW w:w="4939" w:type="dxa"/>
            <w:tcBorders>
              <w:top w:val="single" w:sz="4" w:space="0" w:color="auto"/>
              <w:left w:val="single" w:sz="4" w:space="0" w:color="auto"/>
              <w:bottom w:val="single" w:sz="4" w:space="0" w:color="auto"/>
              <w:right w:val="single" w:sz="4" w:space="0" w:color="auto"/>
            </w:tcBorders>
            <w:shd w:val="clear" w:color="auto" w:fill="E2FBFE"/>
            <w:hideMark/>
          </w:tcPr>
          <w:p w14:paraId="4A33F2BA" w14:textId="77777777" w:rsidR="00597014" w:rsidRPr="006B43AF" w:rsidRDefault="00597014" w:rsidP="0055661D">
            <w:pPr>
              <w:spacing w:after="160"/>
            </w:pPr>
            <w:r w:rsidRPr="006B43AF">
              <w:t>23.00</w:t>
            </w:r>
          </w:p>
        </w:tc>
        <w:tc>
          <w:tcPr>
            <w:tcW w:w="1495" w:type="dxa"/>
            <w:tcBorders>
              <w:top w:val="single" w:sz="4" w:space="0" w:color="auto"/>
              <w:left w:val="single" w:sz="4" w:space="0" w:color="auto"/>
              <w:bottom w:val="single" w:sz="4" w:space="0" w:color="auto"/>
              <w:right w:val="single" w:sz="4" w:space="0" w:color="auto"/>
            </w:tcBorders>
            <w:shd w:val="clear" w:color="auto" w:fill="E2FBFE"/>
            <w:hideMark/>
          </w:tcPr>
          <w:p w14:paraId="45F397B8" w14:textId="77777777" w:rsidR="00597014" w:rsidRPr="006B43AF" w:rsidRDefault="00597014" w:rsidP="0055661D">
            <w:pPr>
              <w:spacing w:after="160"/>
            </w:pPr>
            <w:r w:rsidRPr="006B43AF">
              <w:t>12</w:t>
            </w:r>
          </w:p>
        </w:tc>
      </w:tr>
      <w:tr w:rsidR="00597014" w:rsidRPr="006B43AF" w14:paraId="27F893CF"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E2FBFE"/>
            <w:hideMark/>
          </w:tcPr>
          <w:p w14:paraId="6732D85F" w14:textId="77777777" w:rsidR="00597014" w:rsidRPr="006B43AF" w:rsidRDefault="00597014" w:rsidP="0055661D">
            <w:pPr>
              <w:spacing w:after="160"/>
            </w:pPr>
            <w:r w:rsidRPr="006B43AF">
              <w:t>Greece</w:t>
            </w:r>
          </w:p>
        </w:tc>
        <w:tc>
          <w:tcPr>
            <w:tcW w:w="4939" w:type="dxa"/>
            <w:tcBorders>
              <w:top w:val="single" w:sz="4" w:space="0" w:color="auto"/>
              <w:left w:val="single" w:sz="4" w:space="0" w:color="auto"/>
              <w:bottom w:val="single" w:sz="4" w:space="0" w:color="auto"/>
              <w:right w:val="single" w:sz="4" w:space="0" w:color="auto"/>
            </w:tcBorders>
            <w:shd w:val="clear" w:color="auto" w:fill="E2FBFE"/>
            <w:hideMark/>
          </w:tcPr>
          <w:p w14:paraId="24A39505" w14:textId="77777777" w:rsidR="00597014" w:rsidRPr="006B43AF" w:rsidRDefault="00597014" w:rsidP="0055661D">
            <w:pPr>
              <w:spacing w:after="160"/>
            </w:pPr>
            <w:r w:rsidRPr="006B43AF">
              <w:t>24.33</w:t>
            </w:r>
          </w:p>
        </w:tc>
        <w:tc>
          <w:tcPr>
            <w:tcW w:w="1495" w:type="dxa"/>
            <w:tcBorders>
              <w:top w:val="single" w:sz="4" w:space="0" w:color="auto"/>
              <w:left w:val="single" w:sz="4" w:space="0" w:color="auto"/>
              <w:bottom w:val="single" w:sz="4" w:space="0" w:color="auto"/>
              <w:right w:val="single" w:sz="4" w:space="0" w:color="auto"/>
            </w:tcBorders>
            <w:shd w:val="clear" w:color="auto" w:fill="E2FBFE"/>
            <w:hideMark/>
          </w:tcPr>
          <w:p w14:paraId="3298B8DC" w14:textId="77777777" w:rsidR="00597014" w:rsidRPr="006B43AF" w:rsidRDefault="00597014" w:rsidP="0055661D">
            <w:pPr>
              <w:spacing w:after="160"/>
            </w:pPr>
            <w:r w:rsidRPr="006B43AF">
              <w:t>13</w:t>
            </w:r>
          </w:p>
        </w:tc>
      </w:tr>
      <w:tr w:rsidR="00597014" w:rsidRPr="006B43AF" w14:paraId="1A6DDCC9"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E2FBFE"/>
            <w:hideMark/>
          </w:tcPr>
          <w:p w14:paraId="064B3568" w14:textId="77777777" w:rsidR="00597014" w:rsidRPr="006B43AF" w:rsidRDefault="00597014" w:rsidP="0055661D">
            <w:pPr>
              <w:spacing w:after="160"/>
            </w:pPr>
            <w:r w:rsidRPr="006B43AF">
              <w:t>Netherlands</w:t>
            </w:r>
          </w:p>
        </w:tc>
        <w:tc>
          <w:tcPr>
            <w:tcW w:w="4939" w:type="dxa"/>
            <w:tcBorders>
              <w:top w:val="single" w:sz="4" w:space="0" w:color="auto"/>
              <w:left w:val="single" w:sz="4" w:space="0" w:color="auto"/>
              <w:bottom w:val="single" w:sz="4" w:space="0" w:color="auto"/>
              <w:right w:val="single" w:sz="4" w:space="0" w:color="auto"/>
            </w:tcBorders>
            <w:shd w:val="clear" w:color="auto" w:fill="E2FBFE"/>
            <w:hideMark/>
          </w:tcPr>
          <w:p w14:paraId="0E4C9C05" w14:textId="77777777" w:rsidR="00597014" w:rsidRPr="006B43AF" w:rsidRDefault="00597014" w:rsidP="0055661D">
            <w:pPr>
              <w:spacing w:after="160"/>
            </w:pPr>
            <w:r w:rsidRPr="006B43AF">
              <w:t>24.42</w:t>
            </w:r>
          </w:p>
        </w:tc>
        <w:tc>
          <w:tcPr>
            <w:tcW w:w="1495" w:type="dxa"/>
            <w:tcBorders>
              <w:top w:val="single" w:sz="4" w:space="0" w:color="auto"/>
              <w:left w:val="single" w:sz="4" w:space="0" w:color="auto"/>
              <w:bottom w:val="single" w:sz="4" w:space="0" w:color="auto"/>
              <w:right w:val="single" w:sz="4" w:space="0" w:color="auto"/>
            </w:tcBorders>
            <w:shd w:val="clear" w:color="auto" w:fill="E2FBFE"/>
            <w:hideMark/>
          </w:tcPr>
          <w:p w14:paraId="2C0A1900" w14:textId="77777777" w:rsidR="00597014" w:rsidRPr="006B43AF" w:rsidRDefault="00597014" w:rsidP="0055661D">
            <w:pPr>
              <w:spacing w:after="160"/>
            </w:pPr>
            <w:r w:rsidRPr="006B43AF">
              <w:t>14</w:t>
            </w:r>
          </w:p>
        </w:tc>
      </w:tr>
      <w:tr w:rsidR="00597014" w:rsidRPr="006B43AF" w14:paraId="20220D4D"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E2FBFE"/>
            <w:hideMark/>
          </w:tcPr>
          <w:p w14:paraId="03BBBEF3" w14:textId="77777777" w:rsidR="00597014" w:rsidRPr="006B43AF" w:rsidRDefault="00597014" w:rsidP="0055661D">
            <w:pPr>
              <w:spacing w:after="160"/>
            </w:pPr>
            <w:r w:rsidRPr="006B43AF">
              <w:t>Poland</w:t>
            </w:r>
          </w:p>
        </w:tc>
        <w:tc>
          <w:tcPr>
            <w:tcW w:w="4939" w:type="dxa"/>
            <w:tcBorders>
              <w:top w:val="single" w:sz="4" w:space="0" w:color="auto"/>
              <w:left w:val="single" w:sz="4" w:space="0" w:color="auto"/>
              <w:bottom w:val="single" w:sz="4" w:space="0" w:color="auto"/>
              <w:right w:val="single" w:sz="4" w:space="0" w:color="auto"/>
            </w:tcBorders>
            <w:shd w:val="clear" w:color="auto" w:fill="E2FBFE"/>
            <w:hideMark/>
          </w:tcPr>
          <w:p w14:paraId="54991F08" w14:textId="77777777" w:rsidR="00597014" w:rsidRPr="006B43AF" w:rsidRDefault="00597014" w:rsidP="0055661D">
            <w:pPr>
              <w:spacing w:after="160"/>
            </w:pPr>
            <w:r w:rsidRPr="006B43AF">
              <w:t>25.83</w:t>
            </w:r>
          </w:p>
        </w:tc>
        <w:tc>
          <w:tcPr>
            <w:tcW w:w="1495" w:type="dxa"/>
            <w:tcBorders>
              <w:top w:val="single" w:sz="4" w:space="0" w:color="auto"/>
              <w:left w:val="single" w:sz="4" w:space="0" w:color="auto"/>
              <w:bottom w:val="single" w:sz="4" w:space="0" w:color="auto"/>
              <w:right w:val="single" w:sz="4" w:space="0" w:color="auto"/>
            </w:tcBorders>
            <w:shd w:val="clear" w:color="auto" w:fill="E2FBFE"/>
            <w:hideMark/>
          </w:tcPr>
          <w:p w14:paraId="11485CF0" w14:textId="77777777" w:rsidR="00597014" w:rsidRPr="006B43AF" w:rsidRDefault="00597014" w:rsidP="0055661D">
            <w:pPr>
              <w:spacing w:after="160"/>
            </w:pPr>
            <w:r w:rsidRPr="006B43AF">
              <w:t>15</w:t>
            </w:r>
          </w:p>
        </w:tc>
      </w:tr>
      <w:tr w:rsidR="00597014" w:rsidRPr="006B43AF" w14:paraId="70FE0C5C"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E2FBFE"/>
            <w:hideMark/>
          </w:tcPr>
          <w:p w14:paraId="5564F998" w14:textId="77777777" w:rsidR="00597014" w:rsidRPr="006B43AF" w:rsidRDefault="00597014" w:rsidP="0055661D">
            <w:pPr>
              <w:spacing w:after="160"/>
            </w:pPr>
            <w:r w:rsidRPr="006B43AF">
              <w:t>El Salvador</w:t>
            </w:r>
          </w:p>
        </w:tc>
        <w:tc>
          <w:tcPr>
            <w:tcW w:w="4939" w:type="dxa"/>
            <w:tcBorders>
              <w:top w:val="single" w:sz="4" w:space="0" w:color="auto"/>
              <w:left w:val="single" w:sz="4" w:space="0" w:color="auto"/>
              <w:bottom w:val="single" w:sz="4" w:space="0" w:color="auto"/>
              <w:right w:val="single" w:sz="4" w:space="0" w:color="auto"/>
            </w:tcBorders>
            <w:shd w:val="clear" w:color="auto" w:fill="E2FBFE"/>
            <w:hideMark/>
          </w:tcPr>
          <w:p w14:paraId="1DC82605" w14:textId="77777777" w:rsidR="00597014" w:rsidRPr="006B43AF" w:rsidRDefault="00597014" w:rsidP="0055661D">
            <w:pPr>
              <w:spacing w:after="160"/>
            </w:pPr>
            <w:r w:rsidRPr="006B43AF">
              <w:t>25.88</w:t>
            </w:r>
          </w:p>
        </w:tc>
        <w:tc>
          <w:tcPr>
            <w:tcW w:w="1495" w:type="dxa"/>
            <w:tcBorders>
              <w:top w:val="single" w:sz="4" w:space="0" w:color="auto"/>
              <w:left w:val="single" w:sz="4" w:space="0" w:color="auto"/>
              <w:bottom w:val="single" w:sz="4" w:space="0" w:color="auto"/>
              <w:right w:val="single" w:sz="4" w:space="0" w:color="auto"/>
            </w:tcBorders>
            <w:shd w:val="clear" w:color="auto" w:fill="E2FBFE"/>
            <w:hideMark/>
          </w:tcPr>
          <w:p w14:paraId="22675394" w14:textId="77777777" w:rsidR="00597014" w:rsidRPr="006B43AF" w:rsidRDefault="00597014" w:rsidP="0055661D">
            <w:pPr>
              <w:spacing w:after="160"/>
            </w:pPr>
            <w:r w:rsidRPr="006B43AF">
              <w:t>16</w:t>
            </w:r>
          </w:p>
        </w:tc>
      </w:tr>
      <w:tr w:rsidR="00597014" w:rsidRPr="006B43AF" w14:paraId="669EAA80"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E2FBFE"/>
            <w:hideMark/>
          </w:tcPr>
          <w:p w14:paraId="5D2D1D15" w14:textId="77777777" w:rsidR="00597014" w:rsidRPr="006B43AF" w:rsidRDefault="00597014" w:rsidP="0055661D">
            <w:pPr>
              <w:spacing w:after="160"/>
            </w:pPr>
            <w:r w:rsidRPr="006B43AF">
              <w:t>Czech Republic</w:t>
            </w:r>
          </w:p>
        </w:tc>
        <w:tc>
          <w:tcPr>
            <w:tcW w:w="4939" w:type="dxa"/>
            <w:tcBorders>
              <w:top w:val="single" w:sz="4" w:space="0" w:color="auto"/>
              <w:left w:val="single" w:sz="4" w:space="0" w:color="auto"/>
              <w:bottom w:val="single" w:sz="4" w:space="0" w:color="auto"/>
              <w:right w:val="single" w:sz="4" w:space="0" w:color="auto"/>
            </w:tcBorders>
            <w:shd w:val="clear" w:color="auto" w:fill="E2FBFE"/>
            <w:hideMark/>
          </w:tcPr>
          <w:p w14:paraId="26C18B9E" w14:textId="77777777" w:rsidR="00597014" w:rsidRPr="006B43AF" w:rsidRDefault="00597014" w:rsidP="0055661D">
            <w:pPr>
              <w:spacing w:after="160"/>
            </w:pPr>
            <w:r w:rsidRPr="006B43AF">
              <w:t>27.73</w:t>
            </w:r>
          </w:p>
        </w:tc>
        <w:tc>
          <w:tcPr>
            <w:tcW w:w="1495" w:type="dxa"/>
            <w:tcBorders>
              <w:top w:val="single" w:sz="4" w:space="0" w:color="auto"/>
              <w:left w:val="single" w:sz="4" w:space="0" w:color="auto"/>
              <w:bottom w:val="single" w:sz="4" w:space="0" w:color="auto"/>
              <w:right w:val="single" w:sz="4" w:space="0" w:color="auto"/>
            </w:tcBorders>
            <w:shd w:val="clear" w:color="auto" w:fill="E2FBFE"/>
            <w:hideMark/>
          </w:tcPr>
          <w:p w14:paraId="6A15EFD5" w14:textId="77777777" w:rsidR="00597014" w:rsidRPr="006B43AF" w:rsidRDefault="00597014" w:rsidP="0055661D">
            <w:pPr>
              <w:spacing w:after="160"/>
            </w:pPr>
            <w:r w:rsidRPr="006B43AF">
              <w:t>17</w:t>
            </w:r>
          </w:p>
        </w:tc>
      </w:tr>
      <w:tr w:rsidR="00597014" w:rsidRPr="006B43AF" w14:paraId="6B5D4252"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E2FBFE"/>
            <w:hideMark/>
          </w:tcPr>
          <w:p w14:paraId="6FFFCE75" w14:textId="77777777" w:rsidR="00597014" w:rsidRPr="006B43AF" w:rsidRDefault="00597014" w:rsidP="0055661D">
            <w:pPr>
              <w:spacing w:after="160"/>
            </w:pPr>
            <w:r w:rsidRPr="006B43AF">
              <w:t>France</w:t>
            </w:r>
          </w:p>
        </w:tc>
        <w:tc>
          <w:tcPr>
            <w:tcW w:w="4939" w:type="dxa"/>
            <w:tcBorders>
              <w:top w:val="single" w:sz="4" w:space="0" w:color="auto"/>
              <w:left w:val="single" w:sz="4" w:space="0" w:color="auto"/>
              <w:bottom w:val="single" w:sz="4" w:space="0" w:color="auto"/>
              <w:right w:val="single" w:sz="4" w:space="0" w:color="auto"/>
            </w:tcBorders>
            <w:shd w:val="clear" w:color="auto" w:fill="E2FBFE"/>
            <w:hideMark/>
          </w:tcPr>
          <w:p w14:paraId="43A0562A" w14:textId="77777777" w:rsidR="00597014" w:rsidRPr="006B43AF" w:rsidRDefault="00597014" w:rsidP="0055661D">
            <w:pPr>
              <w:spacing w:after="160"/>
            </w:pPr>
            <w:r w:rsidRPr="006B43AF">
              <w:t>27.84</w:t>
            </w:r>
          </w:p>
        </w:tc>
        <w:tc>
          <w:tcPr>
            <w:tcW w:w="1495" w:type="dxa"/>
            <w:tcBorders>
              <w:top w:val="single" w:sz="4" w:space="0" w:color="auto"/>
              <w:left w:val="single" w:sz="4" w:space="0" w:color="auto"/>
              <w:bottom w:val="single" w:sz="4" w:space="0" w:color="auto"/>
              <w:right w:val="single" w:sz="4" w:space="0" w:color="auto"/>
            </w:tcBorders>
            <w:shd w:val="clear" w:color="auto" w:fill="E2FBFE"/>
            <w:hideMark/>
          </w:tcPr>
          <w:p w14:paraId="7916663E" w14:textId="77777777" w:rsidR="00597014" w:rsidRPr="006B43AF" w:rsidRDefault="00597014" w:rsidP="0055661D">
            <w:pPr>
              <w:spacing w:after="160"/>
            </w:pPr>
            <w:r w:rsidRPr="006B43AF">
              <w:t>18</w:t>
            </w:r>
          </w:p>
        </w:tc>
      </w:tr>
      <w:tr w:rsidR="00597014" w:rsidRPr="006B43AF" w14:paraId="6AEA52FB"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E2FBFE"/>
            <w:hideMark/>
          </w:tcPr>
          <w:p w14:paraId="73C62FE8" w14:textId="77777777" w:rsidR="00597014" w:rsidRPr="006B43AF" w:rsidRDefault="00597014" w:rsidP="0055661D">
            <w:pPr>
              <w:spacing w:after="160"/>
            </w:pPr>
            <w:r w:rsidRPr="006B43AF">
              <w:t>Hungary</w:t>
            </w:r>
          </w:p>
        </w:tc>
        <w:tc>
          <w:tcPr>
            <w:tcW w:w="4939" w:type="dxa"/>
            <w:tcBorders>
              <w:top w:val="single" w:sz="4" w:space="0" w:color="auto"/>
              <w:left w:val="single" w:sz="4" w:space="0" w:color="auto"/>
              <w:bottom w:val="single" w:sz="4" w:space="0" w:color="auto"/>
              <w:right w:val="single" w:sz="4" w:space="0" w:color="auto"/>
            </w:tcBorders>
            <w:shd w:val="clear" w:color="auto" w:fill="E2FBFE"/>
            <w:hideMark/>
          </w:tcPr>
          <w:p w14:paraId="1528DBAF" w14:textId="77777777" w:rsidR="00597014" w:rsidRPr="006B43AF" w:rsidRDefault="00597014" w:rsidP="0055661D">
            <w:pPr>
              <w:spacing w:after="160"/>
            </w:pPr>
            <w:r w:rsidRPr="006B43AF">
              <w:t>28.45</w:t>
            </w:r>
          </w:p>
        </w:tc>
        <w:tc>
          <w:tcPr>
            <w:tcW w:w="1495" w:type="dxa"/>
            <w:tcBorders>
              <w:top w:val="single" w:sz="4" w:space="0" w:color="auto"/>
              <w:left w:val="single" w:sz="4" w:space="0" w:color="auto"/>
              <w:bottom w:val="single" w:sz="4" w:space="0" w:color="auto"/>
              <w:right w:val="single" w:sz="4" w:space="0" w:color="auto"/>
            </w:tcBorders>
            <w:shd w:val="clear" w:color="auto" w:fill="E2FBFE"/>
            <w:hideMark/>
          </w:tcPr>
          <w:p w14:paraId="5B807A8D" w14:textId="77777777" w:rsidR="00597014" w:rsidRPr="006B43AF" w:rsidRDefault="00597014" w:rsidP="0055661D">
            <w:pPr>
              <w:spacing w:after="160"/>
            </w:pPr>
            <w:r w:rsidRPr="006B43AF">
              <w:t>19</w:t>
            </w:r>
          </w:p>
        </w:tc>
      </w:tr>
      <w:tr w:rsidR="00597014" w:rsidRPr="006B43AF" w14:paraId="528788CD"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E2FBFE"/>
            <w:hideMark/>
          </w:tcPr>
          <w:p w14:paraId="3A7E4645" w14:textId="77777777" w:rsidR="00597014" w:rsidRPr="006B43AF" w:rsidRDefault="00597014" w:rsidP="0055661D">
            <w:pPr>
              <w:spacing w:after="160"/>
            </w:pPr>
            <w:r w:rsidRPr="006B43AF">
              <w:t>S. Korea</w:t>
            </w:r>
          </w:p>
        </w:tc>
        <w:tc>
          <w:tcPr>
            <w:tcW w:w="4939" w:type="dxa"/>
            <w:tcBorders>
              <w:top w:val="single" w:sz="4" w:space="0" w:color="auto"/>
              <w:left w:val="single" w:sz="4" w:space="0" w:color="auto"/>
              <w:bottom w:val="single" w:sz="4" w:space="0" w:color="auto"/>
              <w:right w:val="single" w:sz="4" w:space="0" w:color="auto"/>
            </w:tcBorders>
            <w:shd w:val="clear" w:color="auto" w:fill="E2FBFE"/>
            <w:hideMark/>
          </w:tcPr>
          <w:p w14:paraId="195A8BE0" w14:textId="77777777" w:rsidR="00597014" w:rsidRPr="006B43AF" w:rsidRDefault="00597014" w:rsidP="0055661D">
            <w:pPr>
              <w:spacing w:after="160"/>
            </w:pPr>
            <w:r w:rsidRPr="006B43AF">
              <w:t>29.75</w:t>
            </w:r>
          </w:p>
        </w:tc>
        <w:tc>
          <w:tcPr>
            <w:tcW w:w="1495" w:type="dxa"/>
            <w:tcBorders>
              <w:top w:val="single" w:sz="4" w:space="0" w:color="auto"/>
              <w:left w:val="single" w:sz="4" w:space="0" w:color="auto"/>
              <w:bottom w:val="single" w:sz="4" w:space="0" w:color="auto"/>
              <w:right w:val="single" w:sz="4" w:space="0" w:color="auto"/>
            </w:tcBorders>
            <w:shd w:val="clear" w:color="auto" w:fill="E2FBFE"/>
            <w:hideMark/>
          </w:tcPr>
          <w:p w14:paraId="41B4DCCD" w14:textId="77777777" w:rsidR="00597014" w:rsidRPr="006B43AF" w:rsidRDefault="00597014" w:rsidP="0055661D">
            <w:pPr>
              <w:spacing w:after="160"/>
            </w:pPr>
            <w:r w:rsidRPr="006B43AF">
              <w:t>20</w:t>
            </w:r>
          </w:p>
        </w:tc>
      </w:tr>
      <w:tr w:rsidR="00597014" w:rsidRPr="006B43AF" w14:paraId="16BA65AC"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E2FBFE"/>
            <w:hideMark/>
          </w:tcPr>
          <w:p w14:paraId="349802A1" w14:textId="77777777" w:rsidR="00597014" w:rsidRPr="006B43AF" w:rsidRDefault="00597014" w:rsidP="0055661D">
            <w:pPr>
              <w:spacing w:after="160"/>
            </w:pPr>
            <w:r w:rsidRPr="006B43AF">
              <w:t>Canada</w:t>
            </w:r>
          </w:p>
        </w:tc>
        <w:tc>
          <w:tcPr>
            <w:tcW w:w="4939" w:type="dxa"/>
            <w:tcBorders>
              <w:top w:val="single" w:sz="4" w:space="0" w:color="auto"/>
              <w:left w:val="single" w:sz="4" w:space="0" w:color="auto"/>
              <w:bottom w:val="single" w:sz="4" w:space="0" w:color="auto"/>
              <w:right w:val="single" w:sz="4" w:space="0" w:color="auto"/>
            </w:tcBorders>
            <w:shd w:val="clear" w:color="auto" w:fill="E2FBFE"/>
            <w:hideMark/>
          </w:tcPr>
          <w:p w14:paraId="46A9B261" w14:textId="77777777" w:rsidR="00597014" w:rsidRPr="006B43AF" w:rsidRDefault="00597014" w:rsidP="0055661D">
            <w:pPr>
              <w:spacing w:after="160"/>
            </w:pPr>
            <w:r w:rsidRPr="006B43AF">
              <w:t>30.50</w:t>
            </w:r>
          </w:p>
        </w:tc>
        <w:tc>
          <w:tcPr>
            <w:tcW w:w="1495" w:type="dxa"/>
            <w:tcBorders>
              <w:top w:val="single" w:sz="4" w:space="0" w:color="auto"/>
              <w:left w:val="single" w:sz="4" w:space="0" w:color="auto"/>
              <w:bottom w:val="single" w:sz="4" w:space="0" w:color="auto"/>
              <w:right w:val="single" w:sz="4" w:space="0" w:color="auto"/>
            </w:tcBorders>
            <w:shd w:val="clear" w:color="auto" w:fill="E2FBFE"/>
            <w:hideMark/>
          </w:tcPr>
          <w:p w14:paraId="772D0F8C" w14:textId="77777777" w:rsidR="00597014" w:rsidRPr="006B43AF" w:rsidRDefault="00597014" w:rsidP="0055661D">
            <w:pPr>
              <w:spacing w:after="160"/>
            </w:pPr>
            <w:r w:rsidRPr="006B43AF">
              <w:t>21</w:t>
            </w:r>
          </w:p>
        </w:tc>
      </w:tr>
      <w:tr w:rsidR="00597014" w:rsidRPr="006B43AF" w14:paraId="17BEB0A4"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EFFEBA"/>
            <w:hideMark/>
          </w:tcPr>
          <w:p w14:paraId="07DB3C0C" w14:textId="77777777" w:rsidR="00597014" w:rsidRPr="006B43AF" w:rsidRDefault="00597014" w:rsidP="0055661D">
            <w:pPr>
              <w:spacing w:after="160"/>
            </w:pPr>
            <w:r w:rsidRPr="006B43AF">
              <w:t>Bulgaria</w:t>
            </w:r>
          </w:p>
        </w:tc>
        <w:tc>
          <w:tcPr>
            <w:tcW w:w="4939" w:type="dxa"/>
            <w:tcBorders>
              <w:top w:val="single" w:sz="4" w:space="0" w:color="auto"/>
              <w:left w:val="single" w:sz="4" w:space="0" w:color="auto"/>
              <w:bottom w:val="single" w:sz="4" w:space="0" w:color="auto"/>
              <w:right w:val="single" w:sz="4" w:space="0" w:color="auto"/>
            </w:tcBorders>
            <w:shd w:val="clear" w:color="auto" w:fill="EFFEBA"/>
            <w:hideMark/>
          </w:tcPr>
          <w:p w14:paraId="009B538F" w14:textId="77777777" w:rsidR="00597014" w:rsidRPr="006B43AF" w:rsidRDefault="00597014" w:rsidP="0055661D">
            <w:pPr>
              <w:spacing w:after="160"/>
            </w:pPr>
            <w:r w:rsidRPr="006B43AF">
              <w:t>33.67</w:t>
            </w:r>
          </w:p>
        </w:tc>
        <w:tc>
          <w:tcPr>
            <w:tcW w:w="1495" w:type="dxa"/>
            <w:tcBorders>
              <w:top w:val="single" w:sz="4" w:space="0" w:color="auto"/>
              <w:left w:val="single" w:sz="4" w:space="0" w:color="auto"/>
              <w:bottom w:val="single" w:sz="4" w:space="0" w:color="auto"/>
              <w:right w:val="single" w:sz="4" w:space="0" w:color="auto"/>
            </w:tcBorders>
            <w:shd w:val="clear" w:color="auto" w:fill="EFFEBA"/>
            <w:hideMark/>
          </w:tcPr>
          <w:p w14:paraId="61E13517" w14:textId="77777777" w:rsidR="00597014" w:rsidRPr="006B43AF" w:rsidRDefault="00597014" w:rsidP="0055661D">
            <w:pPr>
              <w:spacing w:after="160"/>
            </w:pPr>
            <w:r w:rsidRPr="006B43AF">
              <w:t>22</w:t>
            </w:r>
          </w:p>
        </w:tc>
      </w:tr>
      <w:tr w:rsidR="00597014" w:rsidRPr="006B43AF" w14:paraId="54BE8F13"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BBF5FD"/>
            <w:hideMark/>
          </w:tcPr>
          <w:p w14:paraId="098B3722" w14:textId="77777777" w:rsidR="00597014" w:rsidRPr="006B43AF" w:rsidRDefault="00597014" w:rsidP="0055661D">
            <w:pPr>
              <w:spacing w:after="160"/>
            </w:pPr>
            <w:r w:rsidRPr="006B43AF">
              <w:t>Lampeter (N=4)</w:t>
            </w:r>
          </w:p>
        </w:tc>
        <w:tc>
          <w:tcPr>
            <w:tcW w:w="4939" w:type="dxa"/>
            <w:tcBorders>
              <w:top w:val="single" w:sz="4" w:space="0" w:color="auto"/>
              <w:left w:val="single" w:sz="4" w:space="0" w:color="auto"/>
              <w:bottom w:val="single" w:sz="4" w:space="0" w:color="auto"/>
              <w:right w:val="single" w:sz="4" w:space="0" w:color="auto"/>
            </w:tcBorders>
            <w:shd w:val="clear" w:color="auto" w:fill="BBF5FD"/>
            <w:hideMark/>
          </w:tcPr>
          <w:p w14:paraId="3CCEC5A1" w14:textId="77777777" w:rsidR="00597014" w:rsidRPr="006B43AF" w:rsidRDefault="00597014" w:rsidP="0055661D">
            <w:pPr>
              <w:spacing w:after="160"/>
            </w:pPr>
            <w:r w:rsidRPr="006B43AF">
              <w:t>35.65</w:t>
            </w:r>
          </w:p>
        </w:tc>
        <w:tc>
          <w:tcPr>
            <w:tcW w:w="1495" w:type="dxa"/>
            <w:tcBorders>
              <w:top w:val="single" w:sz="4" w:space="0" w:color="auto"/>
              <w:left w:val="single" w:sz="4" w:space="0" w:color="auto"/>
              <w:bottom w:val="single" w:sz="4" w:space="0" w:color="auto"/>
              <w:right w:val="single" w:sz="4" w:space="0" w:color="auto"/>
            </w:tcBorders>
            <w:shd w:val="clear" w:color="auto" w:fill="BBF5FD"/>
            <w:hideMark/>
          </w:tcPr>
          <w:p w14:paraId="638086C1" w14:textId="77777777" w:rsidR="00597014" w:rsidRPr="006B43AF" w:rsidRDefault="00597014" w:rsidP="0055661D">
            <w:pPr>
              <w:spacing w:after="160"/>
            </w:pPr>
            <w:r w:rsidRPr="006B43AF">
              <w:t>23</w:t>
            </w:r>
          </w:p>
        </w:tc>
      </w:tr>
      <w:tr w:rsidR="00597014" w:rsidRPr="006B43AF" w14:paraId="2868B07B"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EFFEBA"/>
            <w:hideMark/>
          </w:tcPr>
          <w:p w14:paraId="2D83BA7F" w14:textId="77777777" w:rsidR="00597014" w:rsidRPr="006B43AF" w:rsidRDefault="00597014" w:rsidP="0055661D">
            <w:pPr>
              <w:spacing w:after="160"/>
            </w:pPr>
            <w:r w:rsidRPr="006B43AF">
              <w:t>United States</w:t>
            </w:r>
          </w:p>
        </w:tc>
        <w:tc>
          <w:tcPr>
            <w:tcW w:w="4939" w:type="dxa"/>
            <w:tcBorders>
              <w:top w:val="single" w:sz="4" w:space="0" w:color="auto"/>
              <w:left w:val="single" w:sz="4" w:space="0" w:color="auto"/>
              <w:bottom w:val="single" w:sz="4" w:space="0" w:color="auto"/>
              <w:right w:val="single" w:sz="4" w:space="0" w:color="auto"/>
            </w:tcBorders>
            <w:shd w:val="clear" w:color="auto" w:fill="EFFEBA"/>
            <w:hideMark/>
          </w:tcPr>
          <w:p w14:paraId="319677E0" w14:textId="77777777" w:rsidR="00597014" w:rsidRPr="006B43AF" w:rsidRDefault="00597014" w:rsidP="0055661D">
            <w:pPr>
              <w:spacing w:after="160"/>
            </w:pPr>
            <w:r w:rsidRPr="006B43AF">
              <w:t>36.99</w:t>
            </w:r>
          </w:p>
        </w:tc>
        <w:tc>
          <w:tcPr>
            <w:tcW w:w="1495" w:type="dxa"/>
            <w:tcBorders>
              <w:top w:val="single" w:sz="4" w:space="0" w:color="auto"/>
              <w:left w:val="single" w:sz="4" w:space="0" w:color="auto"/>
              <w:bottom w:val="single" w:sz="4" w:space="0" w:color="auto"/>
              <w:right w:val="single" w:sz="4" w:space="0" w:color="auto"/>
            </w:tcBorders>
            <w:shd w:val="clear" w:color="auto" w:fill="EFFEBA"/>
            <w:hideMark/>
          </w:tcPr>
          <w:p w14:paraId="748188C4" w14:textId="77777777" w:rsidR="00597014" w:rsidRPr="006B43AF" w:rsidRDefault="00597014" w:rsidP="0055661D">
            <w:pPr>
              <w:spacing w:after="160"/>
            </w:pPr>
            <w:r w:rsidRPr="006B43AF">
              <w:t>24</w:t>
            </w:r>
          </w:p>
        </w:tc>
      </w:tr>
      <w:tr w:rsidR="00597014" w:rsidRPr="006B43AF" w14:paraId="3E24D3E5"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EFFEBA"/>
            <w:hideMark/>
          </w:tcPr>
          <w:p w14:paraId="53471A1A" w14:textId="77777777" w:rsidR="00597014" w:rsidRPr="006B43AF" w:rsidRDefault="00597014" w:rsidP="0055661D">
            <w:pPr>
              <w:spacing w:after="160"/>
            </w:pPr>
            <w:r w:rsidRPr="006B43AF">
              <w:t>Brazil</w:t>
            </w:r>
          </w:p>
        </w:tc>
        <w:tc>
          <w:tcPr>
            <w:tcW w:w="4939" w:type="dxa"/>
            <w:tcBorders>
              <w:top w:val="single" w:sz="4" w:space="0" w:color="auto"/>
              <w:left w:val="single" w:sz="4" w:space="0" w:color="auto"/>
              <w:bottom w:val="single" w:sz="4" w:space="0" w:color="auto"/>
              <w:right w:val="single" w:sz="4" w:space="0" w:color="auto"/>
            </w:tcBorders>
            <w:shd w:val="clear" w:color="auto" w:fill="EFFEBA"/>
            <w:hideMark/>
          </w:tcPr>
          <w:p w14:paraId="69C132DB" w14:textId="77777777" w:rsidR="00597014" w:rsidRPr="006B43AF" w:rsidRDefault="00597014" w:rsidP="0055661D">
            <w:pPr>
              <w:spacing w:after="160"/>
            </w:pPr>
            <w:r w:rsidRPr="006B43AF">
              <w:t>38.17</w:t>
            </w:r>
          </w:p>
        </w:tc>
        <w:tc>
          <w:tcPr>
            <w:tcW w:w="1495" w:type="dxa"/>
            <w:tcBorders>
              <w:top w:val="single" w:sz="4" w:space="0" w:color="auto"/>
              <w:left w:val="single" w:sz="4" w:space="0" w:color="auto"/>
              <w:bottom w:val="single" w:sz="4" w:space="0" w:color="auto"/>
              <w:right w:val="single" w:sz="4" w:space="0" w:color="auto"/>
            </w:tcBorders>
            <w:shd w:val="clear" w:color="auto" w:fill="EFFEBA"/>
            <w:hideMark/>
          </w:tcPr>
          <w:p w14:paraId="33C8EC7A" w14:textId="77777777" w:rsidR="00597014" w:rsidRPr="006B43AF" w:rsidRDefault="00597014" w:rsidP="0055661D">
            <w:pPr>
              <w:spacing w:after="160"/>
            </w:pPr>
            <w:r w:rsidRPr="006B43AF">
              <w:t>25</w:t>
            </w:r>
          </w:p>
        </w:tc>
      </w:tr>
      <w:tr w:rsidR="00597014" w:rsidRPr="006B43AF" w14:paraId="575CEB9E"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EFFEBA"/>
            <w:hideMark/>
          </w:tcPr>
          <w:p w14:paraId="25E1CE49" w14:textId="77777777" w:rsidR="00597014" w:rsidRPr="006B43AF" w:rsidRDefault="00597014" w:rsidP="0055661D">
            <w:pPr>
              <w:spacing w:after="160"/>
            </w:pPr>
            <w:r w:rsidRPr="006B43AF">
              <w:t>China</w:t>
            </w:r>
          </w:p>
        </w:tc>
        <w:tc>
          <w:tcPr>
            <w:tcW w:w="4939" w:type="dxa"/>
            <w:tcBorders>
              <w:top w:val="single" w:sz="4" w:space="0" w:color="auto"/>
              <w:left w:val="single" w:sz="4" w:space="0" w:color="auto"/>
              <w:bottom w:val="single" w:sz="4" w:space="0" w:color="auto"/>
              <w:right w:val="single" w:sz="4" w:space="0" w:color="auto"/>
            </w:tcBorders>
            <w:shd w:val="clear" w:color="auto" w:fill="EFFEBA"/>
            <w:hideMark/>
          </w:tcPr>
          <w:p w14:paraId="62B3950B" w14:textId="77777777" w:rsidR="00597014" w:rsidRPr="006B43AF" w:rsidRDefault="00597014" w:rsidP="0055661D">
            <w:pPr>
              <w:spacing w:after="160"/>
            </w:pPr>
            <w:r w:rsidRPr="006B43AF">
              <w:t>39.63</w:t>
            </w:r>
          </w:p>
        </w:tc>
        <w:tc>
          <w:tcPr>
            <w:tcW w:w="1495" w:type="dxa"/>
            <w:tcBorders>
              <w:top w:val="single" w:sz="4" w:space="0" w:color="auto"/>
              <w:left w:val="single" w:sz="4" w:space="0" w:color="auto"/>
              <w:bottom w:val="single" w:sz="4" w:space="0" w:color="auto"/>
              <w:right w:val="single" w:sz="4" w:space="0" w:color="auto"/>
            </w:tcBorders>
            <w:shd w:val="clear" w:color="auto" w:fill="EFFEBA"/>
            <w:hideMark/>
          </w:tcPr>
          <w:p w14:paraId="1E69AEA0" w14:textId="77777777" w:rsidR="00597014" w:rsidRPr="006B43AF" w:rsidRDefault="00597014" w:rsidP="0055661D">
            <w:pPr>
              <w:spacing w:after="160"/>
            </w:pPr>
            <w:r w:rsidRPr="006B43AF">
              <w:t>26</w:t>
            </w:r>
          </w:p>
        </w:tc>
      </w:tr>
      <w:tr w:rsidR="00597014" w:rsidRPr="006B43AF" w14:paraId="483719FB"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EFFEBA"/>
            <w:hideMark/>
          </w:tcPr>
          <w:p w14:paraId="22C7EEC8" w14:textId="77777777" w:rsidR="00597014" w:rsidRPr="006B43AF" w:rsidRDefault="00597014" w:rsidP="0055661D">
            <w:pPr>
              <w:spacing w:after="160"/>
            </w:pPr>
            <w:r w:rsidRPr="006B43AF">
              <w:t>Indonesia</w:t>
            </w:r>
          </w:p>
        </w:tc>
        <w:tc>
          <w:tcPr>
            <w:tcW w:w="4939" w:type="dxa"/>
            <w:tcBorders>
              <w:top w:val="single" w:sz="4" w:space="0" w:color="auto"/>
              <w:left w:val="single" w:sz="4" w:space="0" w:color="auto"/>
              <w:bottom w:val="single" w:sz="4" w:space="0" w:color="auto"/>
              <w:right w:val="single" w:sz="4" w:space="0" w:color="auto"/>
            </w:tcBorders>
            <w:shd w:val="clear" w:color="auto" w:fill="EFFEBA"/>
            <w:hideMark/>
          </w:tcPr>
          <w:p w14:paraId="6B203516" w14:textId="77777777" w:rsidR="00597014" w:rsidRPr="006B43AF" w:rsidRDefault="00597014" w:rsidP="0055661D">
            <w:pPr>
              <w:spacing w:after="160"/>
            </w:pPr>
            <w:r w:rsidRPr="006B43AF">
              <w:t>39.64</w:t>
            </w:r>
          </w:p>
        </w:tc>
        <w:tc>
          <w:tcPr>
            <w:tcW w:w="1495" w:type="dxa"/>
            <w:tcBorders>
              <w:top w:val="single" w:sz="4" w:space="0" w:color="auto"/>
              <w:left w:val="single" w:sz="4" w:space="0" w:color="auto"/>
              <w:bottom w:val="single" w:sz="4" w:space="0" w:color="auto"/>
              <w:right w:val="single" w:sz="4" w:space="0" w:color="auto"/>
            </w:tcBorders>
            <w:shd w:val="clear" w:color="auto" w:fill="EFFEBA"/>
            <w:hideMark/>
          </w:tcPr>
          <w:p w14:paraId="4DA1834E" w14:textId="77777777" w:rsidR="00597014" w:rsidRPr="006B43AF" w:rsidRDefault="00597014" w:rsidP="0055661D">
            <w:pPr>
              <w:spacing w:after="160"/>
            </w:pPr>
            <w:r w:rsidRPr="006B43AF">
              <w:t>27</w:t>
            </w:r>
          </w:p>
        </w:tc>
      </w:tr>
      <w:tr w:rsidR="00597014" w:rsidRPr="006B43AF" w14:paraId="3B7EBC03"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EFFEBA"/>
            <w:hideMark/>
          </w:tcPr>
          <w:p w14:paraId="04EC9970" w14:textId="77777777" w:rsidR="00597014" w:rsidRPr="006B43AF" w:rsidRDefault="00597014" w:rsidP="0055661D">
            <w:pPr>
              <w:spacing w:after="160"/>
            </w:pPr>
            <w:r w:rsidRPr="006B43AF">
              <w:t>Jordan</w:t>
            </w:r>
          </w:p>
        </w:tc>
        <w:tc>
          <w:tcPr>
            <w:tcW w:w="4939" w:type="dxa"/>
            <w:tcBorders>
              <w:top w:val="single" w:sz="4" w:space="0" w:color="auto"/>
              <w:left w:val="single" w:sz="4" w:space="0" w:color="auto"/>
              <w:bottom w:val="single" w:sz="4" w:space="0" w:color="auto"/>
              <w:right w:val="single" w:sz="4" w:space="0" w:color="auto"/>
            </w:tcBorders>
            <w:shd w:val="clear" w:color="auto" w:fill="EFFEBA"/>
            <w:hideMark/>
          </w:tcPr>
          <w:p w14:paraId="03C71CB5" w14:textId="77777777" w:rsidR="00597014" w:rsidRPr="006B43AF" w:rsidRDefault="00597014" w:rsidP="0055661D">
            <w:pPr>
              <w:spacing w:after="160"/>
            </w:pPr>
            <w:r w:rsidRPr="006B43AF">
              <w:t>39.92</w:t>
            </w:r>
          </w:p>
        </w:tc>
        <w:tc>
          <w:tcPr>
            <w:tcW w:w="1495" w:type="dxa"/>
            <w:tcBorders>
              <w:top w:val="single" w:sz="4" w:space="0" w:color="auto"/>
              <w:left w:val="single" w:sz="4" w:space="0" w:color="auto"/>
              <w:bottom w:val="single" w:sz="4" w:space="0" w:color="auto"/>
              <w:right w:val="single" w:sz="4" w:space="0" w:color="auto"/>
            </w:tcBorders>
            <w:shd w:val="clear" w:color="auto" w:fill="EFFEBA"/>
            <w:hideMark/>
          </w:tcPr>
          <w:p w14:paraId="08A4F604" w14:textId="77777777" w:rsidR="00597014" w:rsidRPr="006B43AF" w:rsidRDefault="00597014" w:rsidP="0055661D">
            <w:pPr>
              <w:spacing w:after="160"/>
            </w:pPr>
            <w:r w:rsidRPr="006B43AF">
              <w:t>28</w:t>
            </w:r>
          </w:p>
        </w:tc>
      </w:tr>
      <w:tr w:rsidR="00597014" w:rsidRPr="006B43AF" w14:paraId="35836D22"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EFFEBA"/>
            <w:hideMark/>
          </w:tcPr>
          <w:p w14:paraId="07FFA0A6" w14:textId="77777777" w:rsidR="00597014" w:rsidRPr="006B43AF" w:rsidRDefault="00597014" w:rsidP="0055661D">
            <w:pPr>
              <w:spacing w:after="160"/>
            </w:pPr>
            <w:r w:rsidRPr="006B43AF">
              <w:t>Syria</w:t>
            </w:r>
          </w:p>
        </w:tc>
        <w:tc>
          <w:tcPr>
            <w:tcW w:w="4939" w:type="dxa"/>
            <w:tcBorders>
              <w:top w:val="single" w:sz="4" w:space="0" w:color="auto"/>
              <w:left w:val="single" w:sz="4" w:space="0" w:color="auto"/>
              <w:bottom w:val="single" w:sz="4" w:space="0" w:color="auto"/>
              <w:right w:val="single" w:sz="4" w:space="0" w:color="auto"/>
            </w:tcBorders>
            <w:shd w:val="clear" w:color="auto" w:fill="EFFEBA"/>
            <w:hideMark/>
          </w:tcPr>
          <w:p w14:paraId="74C2C6CF" w14:textId="77777777" w:rsidR="00597014" w:rsidRPr="006B43AF" w:rsidRDefault="00597014" w:rsidP="0055661D">
            <w:pPr>
              <w:spacing w:after="160"/>
            </w:pPr>
            <w:r w:rsidRPr="006B43AF">
              <w:t>40.02</w:t>
            </w:r>
          </w:p>
        </w:tc>
        <w:tc>
          <w:tcPr>
            <w:tcW w:w="1495" w:type="dxa"/>
            <w:tcBorders>
              <w:top w:val="single" w:sz="4" w:space="0" w:color="auto"/>
              <w:left w:val="single" w:sz="4" w:space="0" w:color="auto"/>
              <w:bottom w:val="single" w:sz="4" w:space="0" w:color="auto"/>
              <w:right w:val="single" w:sz="4" w:space="0" w:color="auto"/>
            </w:tcBorders>
            <w:shd w:val="clear" w:color="auto" w:fill="EFFEBA"/>
            <w:hideMark/>
          </w:tcPr>
          <w:p w14:paraId="6F51F07A" w14:textId="77777777" w:rsidR="00597014" w:rsidRPr="006B43AF" w:rsidRDefault="00597014" w:rsidP="0055661D">
            <w:pPr>
              <w:spacing w:after="160"/>
            </w:pPr>
            <w:r w:rsidRPr="006B43AF">
              <w:t>29</w:t>
            </w:r>
          </w:p>
        </w:tc>
      </w:tr>
      <w:tr w:rsidR="00597014" w:rsidRPr="006B43AF" w14:paraId="2DB40E4A"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EFFEBA"/>
            <w:hideMark/>
          </w:tcPr>
          <w:p w14:paraId="0DFE9216" w14:textId="77777777" w:rsidR="00597014" w:rsidRPr="006B43AF" w:rsidRDefault="00597014" w:rsidP="0055661D">
            <w:pPr>
              <w:spacing w:after="160"/>
            </w:pPr>
            <w:r w:rsidRPr="006B43AF">
              <w:t>Romania</w:t>
            </w:r>
          </w:p>
        </w:tc>
        <w:tc>
          <w:tcPr>
            <w:tcW w:w="4939" w:type="dxa"/>
            <w:tcBorders>
              <w:top w:val="single" w:sz="4" w:space="0" w:color="auto"/>
              <w:left w:val="single" w:sz="4" w:space="0" w:color="auto"/>
              <w:bottom w:val="single" w:sz="4" w:space="0" w:color="auto"/>
              <w:right w:val="single" w:sz="4" w:space="0" w:color="auto"/>
            </w:tcBorders>
            <w:shd w:val="clear" w:color="auto" w:fill="EFFEBA"/>
            <w:hideMark/>
          </w:tcPr>
          <w:p w14:paraId="7A371C92" w14:textId="77777777" w:rsidR="00597014" w:rsidRPr="006B43AF" w:rsidRDefault="00597014" w:rsidP="0055661D">
            <w:pPr>
              <w:spacing w:after="160"/>
            </w:pPr>
            <w:r w:rsidRPr="006B43AF">
              <w:t>42.25</w:t>
            </w:r>
          </w:p>
        </w:tc>
        <w:tc>
          <w:tcPr>
            <w:tcW w:w="1495" w:type="dxa"/>
            <w:tcBorders>
              <w:top w:val="single" w:sz="4" w:space="0" w:color="auto"/>
              <w:left w:val="single" w:sz="4" w:space="0" w:color="auto"/>
              <w:bottom w:val="single" w:sz="4" w:space="0" w:color="auto"/>
              <w:right w:val="single" w:sz="4" w:space="0" w:color="auto"/>
            </w:tcBorders>
            <w:shd w:val="clear" w:color="auto" w:fill="EFFEBA"/>
            <w:hideMark/>
          </w:tcPr>
          <w:p w14:paraId="2F50114A" w14:textId="77777777" w:rsidR="00597014" w:rsidRPr="006B43AF" w:rsidRDefault="00597014" w:rsidP="0055661D">
            <w:pPr>
              <w:spacing w:after="160"/>
            </w:pPr>
            <w:r w:rsidRPr="006B43AF">
              <w:t>30</w:t>
            </w:r>
          </w:p>
        </w:tc>
      </w:tr>
      <w:tr w:rsidR="00597014" w:rsidRPr="006B43AF" w14:paraId="7E8B9396"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EFFEBA"/>
            <w:hideMark/>
          </w:tcPr>
          <w:p w14:paraId="6F94EE84" w14:textId="77777777" w:rsidR="00597014" w:rsidRPr="006B43AF" w:rsidRDefault="00597014" w:rsidP="0055661D">
            <w:pPr>
              <w:spacing w:after="160"/>
            </w:pPr>
            <w:r w:rsidRPr="006B43AF">
              <w:t>Kenya</w:t>
            </w:r>
          </w:p>
        </w:tc>
        <w:tc>
          <w:tcPr>
            <w:tcW w:w="4939" w:type="dxa"/>
            <w:tcBorders>
              <w:top w:val="single" w:sz="4" w:space="0" w:color="auto"/>
              <w:left w:val="single" w:sz="4" w:space="0" w:color="auto"/>
              <w:bottom w:val="single" w:sz="4" w:space="0" w:color="auto"/>
              <w:right w:val="single" w:sz="4" w:space="0" w:color="auto"/>
            </w:tcBorders>
            <w:shd w:val="clear" w:color="auto" w:fill="EFFEBA"/>
            <w:hideMark/>
          </w:tcPr>
          <w:p w14:paraId="3F8F42A7" w14:textId="77777777" w:rsidR="00597014" w:rsidRPr="006B43AF" w:rsidRDefault="00597014" w:rsidP="0055661D">
            <w:pPr>
              <w:spacing w:after="160"/>
            </w:pPr>
            <w:r w:rsidRPr="006B43AF">
              <w:t>42.50</w:t>
            </w:r>
          </w:p>
        </w:tc>
        <w:tc>
          <w:tcPr>
            <w:tcW w:w="1495" w:type="dxa"/>
            <w:tcBorders>
              <w:top w:val="single" w:sz="4" w:space="0" w:color="auto"/>
              <w:left w:val="single" w:sz="4" w:space="0" w:color="auto"/>
              <w:bottom w:val="single" w:sz="4" w:space="0" w:color="auto"/>
              <w:right w:val="single" w:sz="4" w:space="0" w:color="auto"/>
            </w:tcBorders>
            <w:shd w:val="clear" w:color="auto" w:fill="EFFEBA"/>
            <w:hideMark/>
          </w:tcPr>
          <w:p w14:paraId="75FCCE84" w14:textId="77777777" w:rsidR="00597014" w:rsidRPr="006B43AF" w:rsidRDefault="00597014" w:rsidP="0055661D">
            <w:pPr>
              <w:spacing w:after="160"/>
            </w:pPr>
            <w:r w:rsidRPr="006B43AF">
              <w:t>31</w:t>
            </w:r>
          </w:p>
        </w:tc>
      </w:tr>
      <w:tr w:rsidR="00597014" w:rsidRPr="006B43AF" w14:paraId="043AF0A0" w14:textId="77777777" w:rsidTr="0055661D">
        <w:trPr>
          <w:trHeight w:val="20"/>
        </w:trPr>
        <w:tc>
          <w:tcPr>
            <w:tcW w:w="4068" w:type="dxa"/>
            <w:tcBorders>
              <w:top w:val="single" w:sz="4" w:space="0" w:color="auto"/>
              <w:left w:val="single" w:sz="4" w:space="0" w:color="auto"/>
              <w:bottom w:val="single" w:sz="4" w:space="0" w:color="auto"/>
              <w:right w:val="single" w:sz="4" w:space="0" w:color="auto"/>
            </w:tcBorders>
            <w:shd w:val="clear" w:color="auto" w:fill="EFFEBA"/>
            <w:hideMark/>
          </w:tcPr>
          <w:p w14:paraId="4BA9E896" w14:textId="77777777" w:rsidR="00597014" w:rsidRPr="006B43AF" w:rsidRDefault="00597014" w:rsidP="0055661D">
            <w:pPr>
              <w:spacing w:after="160"/>
            </w:pPr>
            <w:r w:rsidRPr="006B43AF">
              <w:t>Mexico</w:t>
            </w:r>
          </w:p>
        </w:tc>
        <w:tc>
          <w:tcPr>
            <w:tcW w:w="4939" w:type="dxa"/>
            <w:tcBorders>
              <w:top w:val="single" w:sz="4" w:space="0" w:color="auto"/>
              <w:left w:val="single" w:sz="4" w:space="0" w:color="auto"/>
              <w:bottom w:val="single" w:sz="4" w:space="0" w:color="auto"/>
              <w:right w:val="single" w:sz="4" w:space="0" w:color="auto"/>
            </w:tcBorders>
            <w:shd w:val="clear" w:color="auto" w:fill="EFFEBA"/>
            <w:hideMark/>
          </w:tcPr>
          <w:p w14:paraId="504CAF83" w14:textId="77777777" w:rsidR="00597014" w:rsidRPr="006B43AF" w:rsidRDefault="00597014" w:rsidP="0055661D">
            <w:pPr>
              <w:spacing w:after="160"/>
            </w:pPr>
            <w:r w:rsidRPr="006B43AF">
              <w:t>70.00</w:t>
            </w:r>
          </w:p>
        </w:tc>
        <w:tc>
          <w:tcPr>
            <w:tcW w:w="1495" w:type="dxa"/>
            <w:tcBorders>
              <w:top w:val="single" w:sz="4" w:space="0" w:color="auto"/>
              <w:left w:val="single" w:sz="4" w:space="0" w:color="auto"/>
              <w:bottom w:val="single" w:sz="4" w:space="0" w:color="auto"/>
              <w:right w:val="single" w:sz="4" w:space="0" w:color="auto"/>
            </w:tcBorders>
            <w:shd w:val="clear" w:color="auto" w:fill="EFFEBA"/>
            <w:hideMark/>
          </w:tcPr>
          <w:p w14:paraId="28F61972" w14:textId="77777777" w:rsidR="00597014" w:rsidRPr="006B43AF" w:rsidRDefault="00597014" w:rsidP="0055661D">
            <w:pPr>
              <w:spacing w:after="160"/>
            </w:pPr>
            <w:r w:rsidRPr="006B43AF">
              <w:t>32</w:t>
            </w:r>
          </w:p>
        </w:tc>
      </w:tr>
    </w:tbl>
    <w:p w14:paraId="00301B8F" w14:textId="77777777" w:rsidR="000345B2" w:rsidRDefault="000345B2" w:rsidP="00D31BBB">
      <w:pPr>
        <w:spacing w:line="360" w:lineRule="auto"/>
      </w:pPr>
    </w:p>
    <w:p w14:paraId="4B8A6AC9" w14:textId="77777777" w:rsidR="00374FFA" w:rsidRDefault="00374FFA" w:rsidP="00D87298"/>
    <w:tbl>
      <w:tblPr>
        <w:tblStyle w:val="TableGrid1"/>
        <w:tblpPr w:leftFromText="180" w:rightFromText="180" w:vertAnchor="text" w:horzAnchor="margin" w:tblpY="384"/>
        <w:tblW w:w="10350" w:type="dxa"/>
        <w:tblInd w:w="0" w:type="dxa"/>
        <w:tblLook w:val="04A0" w:firstRow="1" w:lastRow="0" w:firstColumn="1" w:lastColumn="0" w:noHBand="0" w:noVBand="1"/>
      </w:tblPr>
      <w:tblGrid>
        <w:gridCol w:w="4712"/>
        <w:gridCol w:w="1898"/>
        <w:gridCol w:w="3740"/>
      </w:tblGrid>
      <w:tr w:rsidR="00E44A2F" w:rsidRPr="00421595" w14:paraId="7E514A99" w14:textId="77777777" w:rsidTr="00CE30F1">
        <w:trPr>
          <w:trHeight w:val="249"/>
        </w:trPr>
        <w:tc>
          <w:tcPr>
            <w:tcW w:w="4712" w:type="dxa"/>
            <w:tcBorders>
              <w:top w:val="single" w:sz="4" w:space="0" w:color="auto"/>
              <w:left w:val="single" w:sz="4" w:space="0" w:color="auto"/>
              <w:bottom w:val="single" w:sz="4" w:space="0" w:color="auto"/>
              <w:right w:val="single" w:sz="4" w:space="0" w:color="auto"/>
            </w:tcBorders>
            <w:shd w:val="clear" w:color="auto" w:fill="FFEBEB"/>
            <w:hideMark/>
          </w:tcPr>
          <w:p w14:paraId="0A48FD51" w14:textId="77777777" w:rsidR="00E44A2F" w:rsidRPr="00421595" w:rsidRDefault="00E44A2F" w:rsidP="00E44A2F">
            <w:pPr>
              <w:spacing w:line="240" w:lineRule="auto"/>
              <w:jc w:val="right"/>
            </w:pPr>
            <w:r w:rsidRPr="00421595">
              <w:lastRenderedPageBreak/>
              <w:t>Singapore (Singapore)</w:t>
            </w:r>
          </w:p>
        </w:tc>
        <w:tc>
          <w:tcPr>
            <w:tcW w:w="1898" w:type="dxa"/>
            <w:tcBorders>
              <w:top w:val="single" w:sz="4" w:space="0" w:color="auto"/>
              <w:left w:val="single" w:sz="4" w:space="0" w:color="auto"/>
              <w:bottom w:val="single" w:sz="4" w:space="0" w:color="auto"/>
              <w:right w:val="single" w:sz="4" w:space="0" w:color="auto"/>
            </w:tcBorders>
            <w:shd w:val="clear" w:color="auto" w:fill="FFEBEB"/>
            <w:hideMark/>
          </w:tcPr>
          <w:p w14:paraId="2D2ACCAE" w14:textId="77777777" w:rsidR="00E44A2F" w:rsidRPr="00421595" w:rsidRDefault="00E44A2F" w:rsidP="00E44A2F">
            <w:pPr>
              <w:spacing w:line="240" w:lineRule="auto"/>
              <w:jc w:val="center"/>
            </w:pPr>
            <w:r w:rsidRPr="00421595">
              <w:t>10.55</w:t>
            </w:r>
          </w:p>
        </w:tc>
        <w:tc>
          <w:tcPr>
            <w:tcW w:w="3740" w:type="dxa"/>
            <w:tcBorders>
              <w:top w:val="single" w:sz="4" w:space="0" w:color="auto"/>
              <w:left w:val="single" w:sz="4" w:space="0" w:color="auto"/>
              <w:bottom w:val="single" w:sz="4" w:space="0" w:color="auto"/>
              <w:right w:val="single" w:sz="4" w:space="0" w:color="auto"/>
            </w:tcBorders>
            <w:shd w:val="clear" w:color="auto" w:fill="FFEBEB"/>
            <w:hideMark/>
          </w:tcPr>
          <w:p w14:paraId="5DFAEC8A" w14:textId="77777777" w:rsidR="00E44A2F" w:rsidRPr="00421595" w:rsidRDefault="00E44A2F" w:rsidP="00E44A2F">
            <w:pPr>
              <w:spacing w:line="240" w:lineRule="auto"/>
              <w:jc w:val="center"/>
            </w:pPr>
            <w:r w:rsidRPr="00421595">
              <w:t>1</w:t>
            </w:r>
          </w:p>
        </w:tc>
      </w:tr>
      <w:tr w:rsidR="00E44A2F" w:rsidRPr="00421595" w14:paraId="4F9A4809" w14:textId="77777777" w:rsidTr="00CE30F1">
        <w:trPr>
          <w:trHeight w:val="265"/>
        </w:trPr>
        <w:tc>
          <w:tcPr>
            <w:tcW w:w="4712" w:type="dxa"/>
            <w:tcBorders>
              <w:top w:val="single" w:sz="4" w:space="0" w:color="auto"/>
              <w:left w:val="single" w:sz="4" w:space="0" w:color="auto"/>
              <w:bottom w:val="single" w:sz="4" w:space="0" w:color="auto"/>
              <w:right w:val="single" w:sz="4" w:space="0" w:color="auto"/>
            </w:tcBorders>
            <w:shd w:val="clear" w:color="auto" w:fill="FFEBEB"/>
            <w:hideMark/>
          </w:tcPr>
          <w:p w14:paraId="0FA7DDA6" w14:textId="77777777" w:rsidR="00E44A2F" w:rsidRPr="00421595" w:rsidRDefault="00E44A2F" w:rsidP="00E44A2F">
            <w:pPr>
              <w:spacing w:line="240" w:lineRule="auto"/>
              <w:jc w:val="right"/>
            </w:pPr>
            <w:r w:rsidRPr="00421595">
              <w:t>Denmark (Copenhagen)</w:t>
            </w:r>
          </w:p>
        </w:tc>
        <w:tc>
          <w:tcPr>
            <w:tcW w:w="1898" w:type="dxa"/>
            <w:tcBorders>
              <w:top w:val="single" w:sz="4" w:space="0" w:color="auto"/>
              <w:left w:val="single" w:sz="4" w:space="0" w:color="auto"/>
              <w:bottom w:val="single" w:sz="4" w:space="0" w:color="auto"/>
              <w:right w:val="single" w:sz="4" w:space="0" w:color="auto"/>
            </w:tcBorders>
            <w:shd w:val="clear" w:color="auto" w:fill="FFEBEB"/>
            <w:hideMark/>
          </w:tcPr>
          <w:p w14:paraId="35EEEBC4" w14:textId="77777777" w:rsidR="00E44A2F" w:rsidRPr="00421595" w:rsidRDefault="00E44A2F" w:rsidP="00E44A2F">
            <w:pPr>
              <w:spacing w:line="240" w:lineRule="auto"/>
              <w:jc w:val="center"/>
            </w:pPr>
            <w:r w:rsidRPr="00421595">
              <w:t>10.82</w:t>
            </w:r>
          </w:p>
        </w:tc>
        <w:tc>
          <w:tcPr>
            <w:tcW w:w="3740" w:type="dxa"/>
            <w:tcBorders>
              <w:top w:val="single" w:sz="4" w:space="0" w:color="auto"/>
              <w:left w:val="single" w:sz="4" w:space="0" w:color="auto"/>
              <w:bottom w:val="single" w:sz="4" w:space="0" w:color="auto"/>
              <w:right w:val="single" w:sz="4" w:space="0" w:color="auto"/>
            </w:tcBorders>
            <w:shd w:val="clear" w:color="auto" w:fill="FFEBEB"/>
            <w:hideMark/>
          </w:tcPr>
          <w:p w14:paraId="29D79C77" w14:textId="77777777" w:rsidR="00E44A2F" w:rsidRPr="00421595" w:rsidRDefault="00E44A2F" w:rsidP="00E44A2F">
            <w:pPr>
              <w:spacing w:line="240" w:lineRule="auto"/>
              <w:jc w:val="center"/>
            </w:pPr>
            <w:r w:rsidRPr="00421595">
              <w:t>2</w:t>
            </w:r>
          </w:p>
        </w:tc>
      </w:tr>
      <w:tr w:rsidR="00E44A2F" w:rsidRPr="00421595" w14:paraId="3FAA168A" w14:textId="77777777" w:rsidTr="00CE30F1">
        <w:trPr>
          <w:trHeight w:val="249"/>
        </w:trPr>
        <w:tc>
          <w:tcPr>
            <w:tcW w:w="4712" w:type="dxa"/>
            <w:tcBorders>
              <w:top w:val="single" w:sz="4" w:space="0" w:color="auto"/>
              <w:left w:val="single" w:sz="4" w:space="0" w:color="auto"/>
              <w:bottom w:val="single" w:sz="4" w:space="0" w:color="auto"/>
              <w:right w:val="single" w:sz="4" w:space="0" w:color="auto"/>
            </w:tcBorders>
            <w:shd w:val="clear" w:color="auto" w:fill="FFEBEB"/>
            <w:hideMark/>
          </w:tcPr>
          <w:p w14:paraId="6CCA740F" w14:textId="77777777" w:rsidR="00E44A2F" w:rsidRPr="00421595" w:rsidRDefault="00E44A2F" w:rsidP="00E44A2F">
            <w:pPr>
              <w:spacing w:line="240" w:lineRule="auto"/>
              <w:jc w:val="right"/>
            </w:pPr>
            <w:r w:rsidRPr="00421595">
              <w:t>Spain (Madrid)</w:t>
            </w:r>
          </w:p>
        </w:tc>
        <w:tc>
          <w:tcPr>
            <w:tcW w:w="1898" w:type="dxa"/>
            <w:tcBorders>
              <w:top w:val="single" w:sz="4" w:space="0" w:color="auto"/>
              <w:left w:val="single" w:sz="4" w:space="0" w:color="auto"/>
              <w:bottom w:val="single" w:sz="4" w:space="0" w:color="auto"/>
              <w:right w:val="single" w:sz="4" w:space="0" w:color="auto"/>
            </w:tcBorders>
            <w:shd w:val="clear" w:color="auto" w:fill="FFEBEB"/>
            <w:hideMark/>
          </w:tcPr>
          <w:p w14:paraId="2DD347C8" w14:textId="77777777" w:rsidR="00E44A2F" w:rsidRPr="00421595" w:rsidRDefault="00E44A2F" w:rsidP="00E44A2F">
            <w:pPr>
              <w:spacing w:line="240" w:lineRule="auto"/>
              <w:jc w:val="center"/>
            </w:pPr>
            <w:r w:rsidRPr="00421595">
              <w:t>10.89</w:t>
            </w:r>
          </w:p>
        </w:tc>
        <w:tc>
          <w:tcPr>
            <w:tcW w:w="3740" w:type="dxa"/>
            <w:tcBorders>
              <w:top w:val="single" w:sz="4" w:space="0" w:color="auto"/>
              <w:left w:val="single" w:sz="4" w:space="0" w:color="auto"/>
              <w:bottom w:val="single" w:sz="4" w:space="0" w:color="auto"/>
              <w:right w:val="single" w:sz="4" w:space="0" w:color="auto"/>
            </w:tcBorders>
            <w:shd w:val="clear" w:color="auto" w:fill="FFEBEB"/>
            <w:hideMark/>
          </w:tcPr>
          <w:p w14:paraId="1D757F87" w14:textId="77777777" w:rsidR="00E44A2F" w:rsidRPr="00421595" w:rsidRDefault="00E44A2F" w:rsidP="00E44A2F">
            <w:pPr>
              <w:spacing w:line="240" w:lineRule="auto"/>
              <w:jc w:val="center"/>
            </w:pPr>
            <w:r w:rsidRPr="00421595">
              <w:t>3</w:t>
            </w:r>
          </w:p>
        </w:tc>
      </w:tr>
      <w:tr w:rsidR="00E44A2F" w:rsidRPr="00421595" w14:paraId="2E717D01" w14:textId="77777777" w:rsidTr="00CE30F1">
        <w:trPr>
          <w:trHeight w:val="265"/>
        </w:trPr>
        <w:tc>
          <w:tcPr>
            <w:tcW w:w="4712" w:type="dxa"/>
            <w:tcBorders>
              <w:top w:val="single" w:sz="4" w:space="0" w:color="auto"/>
              <w:left w:val="single" w:sz="4" w:space="0" w:color="auto"/>
              <w:bottom w:val="single" w:sz="4" w:space="0" w:color="auto"/>
              <w:right w:val="single" w:sz="4" w:space="0" w:color="auto"/>
            </w:tcBorders>
            <w:shd w:val="clear" w:color="auto" w:fill="FFEBEB"/>
            <w:hideMark/>
          </w:tcPr>
          <w:p w14:paraId="7B2F8452" w14:textId="77777777" w:rsidR="00E44A2F" w:rsidRPr="00421595" w:rsidRDefault="00E44A2F" w:rsidP="00E44A2F">
            <w:pPr>
              <w:spacing w:line="240" w:lineRule="auto"/>
              <w:jc w:val="right"/>
            </w:pPr>
            <w:r w:rsidRPr="00421595">
              <w:t>China (Guangzhou)</w:t>
            </w:r>
          </w:p>
        </w:tc>
        <w:tc>
          <w:tcPr>
            <w:tcW w:w="1898" w:type="dxa"/>
            <w:tcBorders>
              <w:top w:val="single" w:sz="4" w:space="0" w:color="auto"/>
              <w:left w:val="single" w:sz="4" w:space="0" w:color="auto"/>
              <w:bottom w:val="single" w:sz="4" w:space="0" w:color="auto"/>
              <w:right w:val="single" w:sz="4" w:space="0" w:color="auto"/>
            </w:tcBorders>
            <w:shd w:val="clear" w:color="auto" w:fill="FFEBEB"/>
            <w:hideMark/>
          </w:tcPr>
          <w:p w14:paraId="68F435F9" w14:textId="77777777" w:rsidR="00E44A2F" w:rsidRPr="00421595" w:rsidRDefault="00E44A2F" w:rsidP="00E44A2F">
            <w:pPr>
              <w:spacing w:line="240" w:lineRule="auto"/>
              <w:jc w:val="center"/>
            </w:pPr>
            <w:r w:rsidRPr="00421595">
              <w:t>10.94</w:t>
            </w:r>
          </w:p>
        </w:tc>
        <w:tc>
          <w:tcPr>
            <w:tcW w:w="3740" w:type="dxa"/>
            <w:tcBorders>
              <w:top w:val="single" w:sz="4" w:space="0" w:color="auto"/>
              <w:left w:val="single" w:sz="4" w:space="0" w:color="auto"/>
              <w:bottom w:val="single" w:sz="4" w:space="0" w:color="auto"/>
              <w:right w:val="single" w:sz="4" w:space="0" w:color="auto"/>
            </w:tcBorders>
            <w:shd w:val="clear" w:color="auto" w:fill="FFEBEB"/>
            <w:hideMark/>
          </w:tcPr>
          <w:p w14:paraId="7BC778C8" w14:textId="77777777" w:rsidR="00E44A2F" w:rsidRPr="00421595" w:rsidRDefault="00E44A2F" w:rsidP="00E44A2F">
            <w:pPr>
              <w:spacing w:line="240" w:lineRule="auto"/>
              <w:jc w:val="center"/>
            </w:pPr>
            <w:r w:rsidRPr="00421595">
              <w:t>4</w:t>
            </w:r>
          </w:p>
        </w:tc>
      </w:tr>
      <w:tr w:rsidR="00E44A2F" w:rsidRPr="00421595" w14:paraId="0FEDC5EF" w14:textId="77777777" w:rsidTr="00CE30F1">
        <w:trPr>
          <w:trHeight w:val="249"/>
        </w:trPr>
        <w:tc>
          <w:tcPr>
            <w:tcW w:w="4712" w:type="dxa"/>
            <w:tcBorders>
              <w:top w:val="single" w:sz="4" w:space="0" w:color="auto"/>
              <w:left w:val="single" w:sz="4" w:space="0" w:color="auto"/>
              <w:bottom w:val="single" w:sz="4" w:space="0" w:color="auto"/>
              <w:right w:val="single" w:sz="4" w:space="0" w:color="auto"/>
            </w:tcBorders>
            <w:shd w:val="clear" w:color="auto" w:fill="FFEBEB"/>
            <w:hideMark/>
          </w:tcPr>
          <w:p w14:paraId="52D55C04" w14:textId="77777777" w:rsidR="00E44A2F" w:rsidRPr="00421595" w:rsidRDefault="00E44A2F" w:rsidP="00E44A2F">
            <w:pPr>
              <w:spacing w:line="240" w:lineRule="auto"/>
              <w:jc w:val="right"/>
            </w:pPr>
            <w:r w:rsidRPr="00421595">
              <w:t>Ireland (Dublin)</w:t>
            </w:r>
          </w:p>
        </w:tc>
        <w:tc>
          <w:tcPr>
            <w:tcW w:w="1898" w:type="dxa"/>
            <w:tcBorders>
              <w:top w:val="single" w:sz="4" w:space="0" w:color="auto"/>
              <w:left w:val="single" w:sz="4" w:space="0" w:color="auto"/>
              <w:bottom w:val="single" w:sz="4" w:space="0" w:color="auto"/>
              <w:right w:val="single" w:sz="4" w:space="0" w:color="auto"/>
            </w:tcBorders>
            <w:shd w:val="clear" w:color="auto" w:fill="FFEBEB"/>
            <w:hideMark/>
          </w:tcPr>
          <w:p w14:paraId="5E37D853" w14:textId="77777777" w:rsidR="00E44A2F" w:rsidRPr="00421595" w:rsidRDefault="00E44A2F" w:rsidP="00E44A2F">
            <w:pPr>
              <w:spacing w:line="240" w:lineRule="auto"/>
              <w:jc w:val="center"/>
            </w:pPr>
            <w:r w:rsidRPr="00421595">
              <w:t>11.03</w:t>
            </w:r>
          </w:p>
        </w:tc>
        <w:tc>
          <w:tcPr>
            <w:tcW w:w="3740" w:type="dxa"/>
            <w:tcBorders>
              <w:top w:val="single" w:sz="4" w:space="0" w:color="auto"/>
              <w:left w:val="single" w:sz="4" w:space="0" w:color="auto"/>
              <w:bottom w:val="single" w:sz="4" w:space="0" w:color="auto"/>
              <w:right w:val="single" w:sz="4" w:space="0" w:color="auto"/>
            </w:tcBorders>
            <w:shd w:val="clear" w:color="auto" w:fill="FFEBEB"/>
            <w:hideMark/>
          </w:tcPr>
          <w:p w14:paraId="1F72BDF3" w14:textId="77777777" w:rsidR="00E44A2F" w:rsidRPr="00421595" w:rsidRDefault="00E44A2F" w:rsidP="00E44A2F">
            <w:pPr>
              <w:spacing w:line="240" w:lineRule="auto"/>
              <w:jc w:val="center"/>
            </w:pPr>
            <w:r w:rsidRPr="00421595">
              <w:t>5</w:t>
            </w:r>
          </w:p>
        </w:tc>
      </w:tr>
      <w:tr w:rsidR="00E44A2F" w:rsidRPr="00421595" w14:paraId="5421F834" w14:textId="77777777" w:rsidTr="00CE30F1">
        <w:trPr>
          <w:trHeight w:val="249"/>
        </w:trPr>
        <w:tc>
          <w:tcPr>
            <w:tcW w:w="4712" w:type="dxa"/>
            <w:tcBorders>
              <w:top w:val="single" w:sz="4" w:space="0" w:color="auto"/>
              <w:left w:val="single" w:sz="4" w:space="0" w:color="auto"/>
              <w:bottom w:val="single" w:sz="4" w:space="0" w:color="auto"/>
              <w:right w:val="single" w:sz="4" w:space="0" w:color="auto"/>
            </w:tcBorders>
            <w:shd w:val="clear" w:color="auto" w:fill="FFEBEB"/>
            <w:hideMark/>
          </w:tcPr>
          <w:p w14:paraId="2FCF0D36" w14:textId="77777777" w:rsidR="00E44A2F" w:rsidRPr="00421595" w:rsidRDefault="00E44A2F" w:rsidP="00E44A2F">
            <w:pPr>
              <w:spacing w:line="240" w:lineRule="auto"/>
              <w:jc w:val="right"/>
            </w:pPr>
            <w:r w:rsidRPr="00421595">
              <w:t>Brazil (Curitiba)</w:t>
            </w:r>
          </w:p>
        </w:tc>
        <w:tc>
          <w:tcPr>
            <w:tcW w:w="1898" w:type="dxa"/>
            <w:tcBorders>
              <w:top w:val="single" w:sz="4" w:space="0" w:color="auto"/>
              <w:left w:val="single" w:sz="4" w:space="0" w:color="auto"/>
              <w:bottom w:val="single" w:sz="4" w:space="0" w:color="auto"/>
              <w:right w:val="single" w:sz="4" w:space="0" w:color="auto"/>
            </w:tcBorders>
            <w:shd w:val="clear" w:color="auto" w:fill="FFEBEB"/>
            <w:hideMark/>
          </w:tcPr>
          <w:p w14:paraId="353A8A9D" w14:textId="77777777" w:rsidR="00E44A2F" w:rsidRPr="00421595" w:rsidRDefault="00E44A2F" w:rsidP="00E44A2F">
            <w:pPr>
              <w:spacing w:line="240" w:lineRule="auto"/>
              <w:jc w:val="center"/>
            </w:pPr>
            <w:r w:rsidRPr="00421595">
              <w:t>11.13</w:t>
            </w:r>
          </w:p>
        </w:tc>
        <w:tc>
          <w:tcPr>
            <w:tcW w:w="3740" w:type="dxa"/>
            <w:tcBorders>
              <w:top w:val="single" w:sz="4" w:space="0" w:color="auto"/>
              <w:left w:val="single" w:sz="4" w:space="0" w:color="auto"/>
              <w:bottom w:val="single" w:sz="4" w:space="0" w:color="auto"/>
              <w:right w:val="single" w:sz="4" w:space="0" w:color="auto"/>
            </w:tcBorders>
            <w:shd w:val="clear" w:color="auto" w:fill="FFEBEB"/>
            <w:hideMark/>
          </w:tcPr>
          <w:p w14:paraId="21E47324" w14:textId="77777777" w:rsidR="00E44A2F" w:rsidRPr="00421595" w:rsidRDefault="00E44A2F" w:rsidP="00E44A2F">
            <w:pPr>
              <w:spacing w:line="240" w:lineRule="auto"/>
              <w:jc w:val="center"/>
            </w:pPr>
            <w:r w:rsidRPr="00421595">
              <w:t>6</w:t>
            </w:r>
          </w:p>
        </w:tc>
      </w:tr>
      <w:tr w:rsidR="00E44A2F" w:rsidRPr="00421595" w14:paraId="7E62BC06" w14:textId="77777777" w:rsidTr="00CE30F1">
        <w:trPr>
          <w:trHeight w:val="265"/>
        </w:trPr>
        <w:tc>
          <w:tcPr>
            <w:tcW w:w="4712" w:type="dxa"/>
            <w:tcBorders>
              <w:top w:val="single" w:sz="4" w:space="0" w:color="auto"/>
              <w:left w:val="single" w:sz="4" w:space="0" w:color="auto"/>
              <w:bottom w:val="single" w:sz="4" w:space="0" w:color="auto"/>
              <w:right w:val="single" w:sz="4" w:space="0" w:color="auto"/>
            </w:tcBorders>
            <w:shd w:val="clear" w:color="auto" w:fill="FFEBEB"/>
            <w:hideMark/>
          </w:tcPr>
          <w:p w14:paraId="363BD1B6" w14:textId="77777777" w:rsidR="00E44A2F" w:rsidRPr="00421595" w:rsidRDefault="00E44A2F" w:rsidP="00E44A2F">
            <w:pPr>
              <w:spacing w:line="240" w:lineRule="auto"/>
              <w:jc w:val="right"/>
            </w:pPr>
            <w:r w:rsidRPr="00421595">
              <w:t>Germany (Berlin)</w:t>
            </w:r>
          </w:p>
        </w:tc>
        <w:tc>
          <w:tcPr>
            <w:tcW w:w="1898" w:type="dxa"/>
            <w:tcBorders>
              <w:top w:val="single" w:sz="4" w:space="0" w:color="auto"/>
              <w:left w:val="single" w:sz="4" w:space="0" w:color="auto"/>
              <w:bottom w:val="single" w:sz="4" w:space="0" w:color="auto"/>
              <w:right w:val="single" w:sz="4" w:space="0" w:color="auto"/>
            </w:tcBorders>
            <w:shd w:val="clear" w:color="auto" w:fill="FFEBEB"/>
            <w:hideMark/>
          </w:tcPr>
          <w:p w14:paraId="2FE8FF65" w14:textId="77777777" w:rsidR="00E44A2F" w:rsidRPr="00421595" w:rsidRDefault="00E44A2F" w:rsidP="00E44A2F">
            <w:pPr>
              <w:spacing w:line="240" w:lineRule="auto"/>
              <w:jc w:val="center"/>
            </w:pPr>
            <w:r w:rsidRPr="00421595">
              <w:t>11.16</w:t>
            </w:r>
          </w:p>
        </w:tc>
        <w:tc>
          <w:tcPr>
            <w:tcW w:w="3740" w:type="dxa"/>
            <w:tcBorders>
              <w:top w:val="single" w:sz="4" w:space="0" w:color="auto"/>
              <w:left w:val="single" w:sz="4" w:space="0" w:color="auto"/>
              <w:bottom w:val="single" w:sz="4" w:space="0" w:color="auto"/>
              <w:right w:val="single" w:sz="4" w:space="0" w:color="auto"/>
            </w:tcBorders>
            <w:shd w:val="clear" w:color="auto" w:fill="FFEBEB"/>
            <w:hideMark/>
          </w:tcPr>
          <w:p w14:paraId="189A9C16" w14:textId="77777777" w:rsidR="00E44A2F" w:rsidRPr="00421595" w:rsidRDefault="00E44A2F" w:rsidP="00E44A2F">
            <w:pPr>
              <w:spacing w:line="240" w:lineRule="auto"/>
              <w:jc w:val="center"/>
            </w:pPr>
            <w:r w:rsidRPr="00421595">
              <w:t>7</w:t>
            </w:r>
          </w:p>
        </w:tc>
      </w:tr>
      <w:tr w:rsidR="00E44A2F" w:rsidRPr="00421595" w14:paraId="13FFEA1C" w14:textId="77777777" w:rsidTr="00CE30F1">
        <w:trPr>
          <w:trHeight w:val="249"/>
        </w:trPr>
        <w:tc>
          <w:tcPr>
            <w:tcW w:w="4712" w:type="dxa"/>
            <w:tcBorders>
              <w:top w:val="single" w:sz="4" w:space="0" w:color="auto"/>
              <w:left w:val="single" w:sz="4" w:space="0" w:color="auto"/>
              <w:bottom w:val="single" w:sz="4" w:space="0" w:color="auto"/>
              <w:right w:val="single" w:sz="4" w:space="0" w:color="auto"/>
            </w:tcBorders>
            <w:shd w:val="clear" w:color="auto" w:fill="FFEBEB"/>
            <w:hideMark/>
          </w:tcPr>
          <w:p w14:paraId="2CD42FB0" w14:textId="77777777" w:rsidR="00E44A2F" w:rsidRPr="00421595" w:rsidRDefault="00E44A2F" w:rsidP="00E44A2F">
            <w:pPr>
              <w:spacing w:line="240" w:lineRule="auto"/>
              <w:jc w:val="right"/>
            </w:pPr>
            <w:r w:rsidRPr="00421595">
              <w:t>USA (New York)</w:t>
            </w:r>
          </w:p>
        </w:tc>
        <w:tc>
          <w:tcPr>
            <w:tcW w:w="1898" w:type="dxa"/>
            <w:tcBorders>
              <w:top w:val="single" w:sz="4" w:space="0" w:color="auto"/>
              <w:left w:val="single" w:sz="4" w:space="0" w:color="auto"/>
              <w:bottom w:val="single" w:sz="4" w:space="0" w:color="auto"/>
              <w:right w:val="single" w:sz="4" w:space="0" w:color="auto"/>
            </w:tcBorders>
            <w:shd w:val="clear" w:color="auto" w:fill="FFEBEB"/>
            <w:hideMark/>
          </w:tcPr>
          <w:p w14:paraId="63363001" w14:textId="77777777" w:rsidR="00E44A2F" w:rsidRPr="00421595" w:rsidRDefault="00E44A2F" w:rsidP="00E44A2F">
            <w:pPr>
              <w:spacing w:line="240" w:lineRule="auto"/>
              <w:jc w:val="center"/>
            </w:pPr>
            <w:r w:rsidRPr="00421595">
              <w:t>12.00</w:t>
            </w:r>
          </w:p>
        </w:tc>
        <w:tc>
          <w:tcPr>
            <w:tcW w:w="3740" w:type="dxa"/>
            <w:tcBorders>
              <w:top w:val="single" w:sz="4" w:space="0" w:color="auto"/>
              <w:left w:val="single" w:sz="4" w:space="0" w:color="auto"/>
              <w:bottom w:val="single" w:sz="4" w:space="0" w:color="auto"/>
              <w:right w:val="single" w:sz="4" w:space="0" w:color="auto"/>
            </w:tcBorders>
            <w:shd w:val="clear" w:color="auto" w:fill="FFEBEB"/>
            <w:hideMark/>
          </w:tcPr>
          <w:p w14:paraId="30DC71A1" w14:textId="77777777" w:rsidR="00E44A2F" w:rsidRPr="00421595" w:rsidRDefault="00E44A2F" w:rsidP="00E44A2F">
            <w:pPr>
              <w:spacing w:line="240" w:lineRule="auto"/>
              <w:jc w:val="center"/>
            </w:pPr>
            <w:r w:rsidRPr="00421595">
              <w:t>8</w:t>
            </w:r>
          </w:p>
        </w:tc>
      </w:tr>
      <w:tr w:rsidR="00E44A2F" w:rsidRPr="00421595" w14:paraId="52C4FC5E" w14:textId="77777777" w:rsidTr="00CE30F1">
        <w:trPr>
          <w:trHeight w:val="265"/>
        </w:trPr>
        <w:tc>
          <w:tcPr>
            <w:tcW w:w="4712" w:type="dxa"/>
            <w:tcBorders>
              <w:top w:val="single" w:sz="4" w:space="0" w:color="auto"/>
              <w:left w:val="single" w:sz="4" w:space="0" w:color="auto"/>
              <w:bottom w:val="single" w:sz="4" w:space="0" w:color="auto"/>
              <w:right w:val="single" w:sz="4" w:space="0" w:color="auto"/>
            </w:tcBorders>
            <w:shd w:val="clear" w:color="auto" w:fill="FFEBEB"/>
            <w:hideMark/>
          </w:tcPr>
          <w:p w14:paraId="5BC4E5A0" w14:textId="77777777" w:rsidR="00E44A2F" w:rsidRPr="00421595" w:rsidRDefault="00E44A2F" w:rsidP="00E44A2F">
            <w:pPr>
              <w:spacing w:line="240" w:lineRule="auto"/>
              <w:jc w:val="right"/>
            </w:pPr>
            <w:r w:rsidRPr="00421595">
              <w:t>Netherlands (Utrecht)</w:t>
            </w:r>
          </w:p>
        </w:tc>
        <w:tc>
          <w:tcPr>
            <w:tcW w:w="1898" w:type="dxa"/>
            <w:tcBorders>
              <w:top w:val="single" w:sz="4" w:space="0" w:color="auto"/>
              <w:left w:val="single" w:sz="4" w:space="0" w:color="auto"/>
              <w:bottom w:val="single" w:sz="4" w:space="0" w:color="auto"/>
              <w:right w:val="single" w:sz="4" w:space="0" w:color="auto"/>
            </w:tcBorders>
            <w:shd w:val="clear" w:color="auto" w:fill="FFEBEB"/>
            <w:hideMark/>
          </w:tcPr>
          <w:p w14:paraId="2BAA0078" w14:textId="77777777" w:rsidR="00E44A2F" w:rsidRPr="00421595" w:rsidRDefault="00E44A2F" w:rsidP="00E44A2F">
            <w:pPr>
              <w:spacing w:line="240" w:lineRule="auto"/>
              <w:jc w:val="center"/>
            </w:pPr>
            <w:r w:rsidRPr="00421595">
              <w:t>12.04</w:t>
            </w:r>
          </w:p>
        </w:tc>
        <w:tc>
          <w:tcPr>
            <w:tcW w:w="3740" w:type="dxa"/>
            <w:tcBorders>
              <w:top w:val="single" w:sz="4" w:space="0" w:color="auto"/>
              <w:left w:val="single" w:sz="4" w:space="0" w:color="auto"/>
              <w:bottom w:val="single" w:sz="4" w:space="0" w:color="auto"/>
              <w:right w:val="single" w:sz="4" w:space="0" w:color="auto"/>
            </w:tcBorders>
            <w:shd w:val="clear" w:color="auto" w:fill="FFEBEB"/>
            <w:hideMark/>
          </w:tcPr>
          <w:p w14:paraId="33E0D12A" w14:textId="77777777" w:rsidR="00E44A2F" w:rsidRPr="00421595" w:rsidRDefault="00E44A2F" w:rsidP="00E44A2F">
            <w:pPr>
              <w:spacing w:line="240" w:lineRule="auto"/>
              <w:jc w:val="center"/>
            </w:pPr>
            <w:r w:rsidRPr="00421595">
              <w:t>9</w:t>
            </w:r>
          </w:p>
        </w:tc>
      </w:tr>
      <w:tr w:rsidR="00E44A2F" w:rsidRPr="00421595" w14:paraId="22EC2B1A" w14:textId="77777777" w:rsidTr="00CE30F1">
        <w:trPr>
          <w:trHeight w:val="249"/>
        </w:trPr>
        <w:tc>
          <w:tcPr>
            <w:tcW w:w="4712" w:type="dxa"/>
            <w:tcBorders>
              <w:top w:val="single" w:sz="4" w:space="0" w:color="auto"/>
              <w:left w:val="single" w:sz="4" w:space="0" w:color="auto"/>
              <w:bottom w:val="single" w:sz="4" w:space="0" w:color="auto"/>
              <w:right w:val="single" w:sz="4" w:space="0" w:color="auto"/>
            </w:tcBorders>
            <w:shd w:val="clear" w:color="auto" w:fill="FFEBEB"/>
            <w:hideMark/>
          </w:tcPr>
          <w:p w14:paraId="6A128042" w14:textId="77777777" w:rsidR="00E44A2F" w:rsidRPr="00421595" w:rsidRDefault="00E44A2F" w:rsidP="00E44A2F">
            <w:pPr>
              <w:spacing w:line="240" w:lineRule="auto"/>
              <w:jc w:val="right"/>
            </w:pPr>
            <w:r w:rsidRPr="00421595">
              <w:t>Austria (Vienna)</w:t>
            </w:r>
          </w:p>
        </w:tc>
        <w:tc>
          <w:tcPr>
            <w:tcW w:w="1898" w:type="dxa"/>
            <w:tcBorders>
              <w:top w:val="single" w:sz="4" w:space="0" w:color="auto"/>
              <w:left w:val="single" w:sz="4" w:space="0" w:color="auto"/>
              <w:bottom w:val="single" w:sz="4" w:space="0" w:color="auto"/>
              <w:right w:val="single" w:sz="4" w:space="0" w:color="auto"/>
            </w:tcBorders>
            <w:shd w:val="clear" w:color="auto" w:fill="FFEBEB"/>
            <w:hideMark/>
          </w:tcPr>
          <w:p w14:paraId="62CF4335" w14:textId="77777777" w:rsidR="00E44A2F" w:rsidRPr="00421595" w:rsidRDefault="00E44A2F" w:rsidP="00E44A2F">
            <w:pPr>
              <w:spacing w:line="240" w:lineRule="auto"/>
              <w:jc w:val="center"/>
            </w:pPr>
            <w:r w:rsidRPr="00421595">
              <w:t>12.06</w:t>
            </w:r>
          </w:p>
        </w:tc>
        <w:tc>
          <w:tcPr>
            <w:tcW w:w="3740" w:type="dxa"/>
            <w:tcBorders>
              <w:top w:val="single" w:sz="4" w:space="0" w:color="auto"/>
              <w:left w:val="single" w:sz="4" w:space="0" w:color="auto"/>
              <w:bottom w:val="single" w:sz="4" w:space="0" w:color="auto"/>
              <w:right w:val="single" w:sz="4" w:space="0" w:color="auto"/>
            </w:tcBorders>
            <w:shd w:val="clear" w:color="auto" w:fill="FFEBEB"/>
            <w:hideMark/>
          </w:tcPr>
          <w:p w14:paraId="44524349" w14:textId="77777777" w:rsidR="00E44A2F" w:rsidRPr="00421595" w:rsidRDefault="00E44A2F" w:rsidP="00E44A2F">
            <w:pPr>
              <w:spacing w:line="240" w:lineRule="auto"/>
              <w:jc w:val="center"/>
            </w:pPr>
            <w:r w:rsidRPr="00421595">
              <w:t>10</w:t>
            </w:r>
          </w:p>
        </w:tc>
      </w:tr>
      <w:tr w:rsidR="00E44A2F" w:rsidRPr="00421595" w14:paraId="2E6CCB19" w14:textId="77777777" w:rsidTr="00CE30F1">
        <w:trPr>
          <w:trHeight w:val="249"/>
        </w:trPr>
        <w:tc>
          <w:tcPr>
            <w:tcW w:w="4712" w:type="dxa"/>
            <w:tcBorders>
              <w:top w:val="single" w:sz="4" w:space="0" w:color="auto"/>
              <w:left w:val="single" w:sz="4" w:space="0" w:color="auto"/>
              <w:bottom w:val="single" w:sz="4" w:space="0" w:color="auto"/>
              <w:right w:val="single" w:sz="4" w:space="0" w:color="auto"/>
            </w:tcBorders>
            <w:shd w:val="clear" w:color="auto" w:fill="E2FBFE"/>
            <w:hideMark/>
          </w:tcPr>
          <w:p w14:paraId="66EC6116" w14:textId="77777777" w:rsidR="00E44A2F" w:rsidRPr="00421595" w:rsidRDefault="00E44A2F" w:rsidP="00E44A2F">
            <w:pPr>
              <w:spacing w:line="240" w:lineRule="auto"/>
              <w:jc w:val="right"/>
            </w:pPr>
            <w:r w:rsidRPr="00421595">
              <w:t>Poland (Warsaw)</w:t>
            </w:r>
          </w:p>
        </w:tc>
        <w:tc>
          <w:tcPr>
            <w:tcW w:w="1898" w:type="dxa"/>
            <w:tcBorders>
              <w:top w:val="single" w:sz="4" w:space="0" w:color="auto"/>
              <w:left w:val="single" w:sz="4" w:space="0" w:color="auto"/>
              <w:bottom w:val="single" w:sz="4" w:space="0" w:color="auto"/>
              <w:right w:val="single" w:sz="4" w:space="0" w:color="auto"/>
            </w:tcBorders>
            <w:shd w:val="clear" w:color="auto" w:fill="E2FBFE"/>
            <w:hideMark/>
          </w:tcPr>
          <w:p w14:paraId="15557E42" w14:textId="77777777" w:rsidR="00E44A2F" w:rsidRPr="00421595" w:rsidRDefault="00E44A2F" w:rsidP="00E44A2F">
            <w:pPr>
              <w:spacing w:line="240" w:lineRule="auto"/>
              <w:jc w:val="center"/>
            </w:pPr>
            <w:r w:rsidRPr="00421595">
              <w:t>12.07</w:t>
            </w:r>
          </w:p>
        </w:tc>
        <w:tc>
          <w:tcPr>
            <w:tcW w:w="3740" w:type="dxa"/>
            <w:tcBorders>
              <w:top w:val="single" w:sz="4" w:space="0" w:color="auto"/>
              <w:left w:val="single" w:sz="4" w:space="0" w:color="auto"/>
              <w:bottom w:val="single" w:sz="4" w:space="0" w:color="auto"/>
              <w:right w:val="single" w:sz="4" w:space="0" w:color="auto"/>
            </w:tcBorders>
            <w:shd w:val="clear" w:color="auto" w:fill="E2FBFE"/>
            <w:hideMark/>
          </w:tcPr>
          <w:p w14:paraId="0BD967B9" w14:textId="77777777" w:rsidR="00E44A2F" w:rsidRPr="00421595" w:rsidRDefault="00E44A2F" w:rsidP="00E44A2F">
            <w:pPr>
              <w:spacing w:line="240" w:lineRule="auto"/>
              <w:jc w:val="center"/>
            </w:pPr>
            <w:r w:rsidRPr="00421595">
              <w:t>11</w:t>
            </w:r>
          </w:p>
        </w:tc>
      </w:tr>
      <w:tr w:rsidR="00E44A2F" w:rsidRPr="00421595" w14:paraId="2DCA7794" w14:textId="77777777" w:rsidTr="00CE30F1">
        <w:trPr>
          <w:trHeight w:val="249"/>
        </w:trPr>
        <w:tc>
          <w:tcPr>
            <w:tcW w:w="4712" w:type="dxa"/>
            <w:tcBorders>
              <w:top w:val="single" w:sz="4" w:space="0" w:color="auto"/>
              <w:left w:val="single" w:sz="4" w:space="0" w:color="auto"/>
              <w:bottom w:val="single" w:sz="4" w:space="0" w:color="auto"/>
              <w:right w:val="single" w:sz="4" w:space="0" w:color="auto"/>
            </w:tcBorders>
            <w:shd w:val="clear" w:color="auto" w:fill="E2FBFE"/>
            <w:hideMark/>
          </w:tcPr>
          <w:p w14:paraId="1EB83BFA" w14:textId="77777777" w:rsidR="00E44A2F" w:rsidRPr="00421595" w:rsidRDefault="00E44A2F" w:rsidP="00E44A2F">
            <w:pPr>
              <w:spacing w:line="240" w:lineRule="auto"/>
              <w:jc w:val="right"/>
            </w:pPr>
            <w:r w:rsidRPr="00421595">
              <w:t>United Kingdom (London)</w:t>
            </w:r>
          </w:p>
        </w:tc>
        <w:tc>
          <w:tcPr>
            <w:tcW w:w="1898" w:type="dxa"/>
            <w:tcBorders>
              <w:top w:val="single" w:sz="4" w:space="0" w:color="auto"/>
              <w:left w:val="single" w:sz="4" w:space="0" w:color="auto"/>
              <w:bottom w:val="single" w:sz="4" w:space="0" w:color="auto"/>
              <w:right w:val="single" w:sz="4" w:space="0" w:color="auto"/>
            </w:tcBorders>
            <w:shd w:val="clear" w:color="auto" w:fill="E2FBFE"/>
            <w:hideMark/>
          </w:tcPr>
          <w:p w14:paraId="1CE19AA6" w14:textId="77777777" w:rsidR="00E44A2F" w:rsidRPr="00421595" w:rsidRDefault="00E44A2F" w:rsidP="00E44A2F">
            <w:pPr>
              <w:spacing w:line="240" w:lineRule="auto"/>
              <w:jc w:val="center"/>
            </w:pPr>
            <w:r w:rsidRPr="00421595">
              <w:t>12.17</w:t>
            </w:r>
          </w:p>
        </w:tc>
        <w:tc>
          <w:tcPr>
            <w:tcW w:w="3740" w:type="dxa"/>
            <w:tcBorders>
              <w:top w:val="single" w:sz="4" w:space="0" w:color="auto"/>
              <w:left w:val="single" w:sz="4" w:space="0" w:color="auto"/>
              <w:bottom w:val="single" w:sz="4" w:space="0" w:color="auto"/>
              <w:right w:val="single" w:sz="4" w:space="0" w:color="auto"/>
            </w:tcBorders>
            <w:shd w:val="clear" w:color="auto" w:fill="E2FBFE"/>
            <w:hideMark/>
          </w:tcPr>
          <w:p w14:paraId="15F687F5" w14:textId="77777777" w:rsidR="00E44A2F" w:rsidRPr="00421595" w:rsidRDefault="00E44A2F" w:rsidP="00E44A2F">
            <w:pPr>
              <w:spacing w:line="240" w:lineRule="auto"/>
              <w:jc w:val="center"/>
            </w:pPr>
            <w:r w:rsidRPr="00421595">
              <w:t>12</w:t>
            </w:r>
          </w:p>
        </w:tc>
      </w:tr>
      <w:tr w:rsidR="00E44A2F" w:rsidRPr="00421595" w14:paraId="265A4373" w14:textId="77777777" w:rsidTr="00CE30F1">
        <w:trPr>
          <w:trHeight w:val="265"/>
        </w:trPr>
        <w:tc>
          <w:tcPr>
            <w:tcW w:w="4712" w:type="dxa"/>
            <w:tcBorders>
              <w:top w:val="single" w:sz="4" w:space="0" w:color="auto"/>
              <w:left w:val="single" w:sz="4" w:space="0" w:color="auto"/>
              <w:bottom w:val="single" w:sz="4" w:space="0" w:color="auto"/>
              <w:right w:val="single" w:sz="4" w:space="0" w:color="auto"/>
            </w:tcBorders>
            <w:shd w:val="clear" w:color="auto" w:fill="E2FBFE"/>
            <w:hideMark/>
          </w:tcPr>
          <w:p w14:paraId="4B5A3DBC" w14:textId="77777777" w:rsidR="00E44A2F" w:rsidRPr="00421595" w:rsidRDefault="00E44A2F" w:rsidP="00E44A2F">
            <w:pPr>
              <w:spacing w:line="240" w:lineRule="auto"/>
              <w:jc w:val="right"/>
            </w:pPr>
            <w:r w:rsidRPr="00421595">
              <w:t>Croatia (Zagreb)</w:t>
            </w:r>
          </w:p>
        </w:tc>
        <w:tc>
          <w:tcPr>
            <w:tcW w:w="1898" w:type="dxa"/>
            <w:tcBorders>
              <w:top w:val="single" w:sz="4" w:space="0" w:color="auto"/>
              <w:left w:val="single" w:sz="4" w:space="0" w:color="auto"/>
              <w:bottom w:val="single" w:sz="4" w:space="0" w:color="auto"/>
              <w:right w:val="single" w:sz="4" w:space="0" w:color="auto"/>
            </w:tcBorders>
            <w:shd w:val="clear" w:color="auto" w:fill="E2FBFE"/>
            <w:hideMark/>
          </w:tcPr>
          <w:p w14:paraId="5FFF2E63" w14:textId="77777777" w:rsidR="00E44A2F" w:rsidRPr="00421595" w:rsidRDefault="00E44A2F" w:rsidP="00E44A2F">
            <w:pPr>
              <w:spacing w:line="240" w:lineRule="auto"/>
              <w:jc w:val="center"/>
            </w:pPr>
            <w:r w:rsidRPr="00421595">
              <w:t>12.20</w:t>
            </w:r>
          </w:p>
        </w:tc>
        <w:tc>
          <w:tcPr>
            <w:tcW w:w="3740" w:type="dxa"/>
            <w:tcBorders>
              <w:top w:val="single" w:sz="4" w:space="0" w:color="auto"/>
              <w:left w:val="single" w:sz="4" w:space="0" w:color="auto"/>
              <w:bottom w:val="single" w:sz="4" w:space="0" w:color="auto"/>
              <w:right w:val="single" w:sz="4" w:space="0" w:color="auto"/>
            </w:tcBorders>
            <w:shd w:val="clear" w:color="auto" w:fill="E2FBFE"/>
            <w:hideMark/>
          </w:tcPr>
          <w:p w14:paraId="5BA364AE" w14:textId="77777777" w:rsidR="00E44A2F" w:rsidRPr="00421595" w:rsidRDefault="00E44A2F" w:rsidP="00E44A2F">
            <w:pPr>
              <w:spacing w:line="240" w:lineRule="auto"/>
              <w:jc w:val="center"/>
            </w:pPr>
            <w:r w:rsidRPr="00421595">
              <w:t>13</w:t>
            </w:r>
          </w:p>
        </w:tc>
      </w:tr>
      <w:tr w:rsidR="00E44A2F" w:rsidRPr="00421595" w14:paraId="746D70FD" w14:textId="77777777" w:rsidTr="00CE30F1">
        <w:trPr>
          <w:trHeight w:val="249"/>
        </w:trPr>
        <w:tc>
          <w:tcPr>
            <w:tcW w:w="4712" w:type="dxa"/>
            <w:tcBorders>
              <w:top w:val="single" w:sz="4" w:space="0" w:color="auto"/>
              <w:left w:val="single" w:sz="4" w:space="0" w:color="auto"/>
              <w:bottom w:val="single" w:sz="4" w:space="0" w:color="auto"/>
              <w:right w:val="single" w:sz="4" w:space="0" w:color="auto"/>
            </w:tcBorders>
            <w:shd w:val="clear" w:color="auto" w:fill="E2FBFE"/>
            <w:hideMark/>
          </w:tcPr>
          <w:p w14:paraId="6FDA5D41" w14:textId="77777777" w:rsidR="00E44A2F" w:rsidRPr="00421595" w:rsidRDefault="00E44A2F" w:rsidP="00E44A2F">
            <w:pPr>
              <w:spacing w:line="240" w:lineRule="auto"/>
              <w:jc w:val="right"/>
            </w:pPr>
            <w:r w:rsidRPr="00421595">
              <w:t>Czech Republic (Prague)</w:t>
            </w:r>
          </w:p>
        </w:tc>
        <w:tc>
          <w:tcPr>
            <w:tcW w:w="1898" w:type="dxa"/>
            <w:tcBorders>
              <w:top w:val="single" w:sz="4" w:space="0" w:color="auto"/>
              <w:left w:val="single" w:sz="4" w:space="0" w:color="auto"/>
              <w:bottom w:val="single" w:sz="4" w:space="0" w:color="auto"/>
              <w:right w:val="single" w:sz="4" w:space="0" w:color="auto"/>
            </w:tcBorders>
            <w:shd w:val="clear" w:color="auto" w:fill="E2FBFE"/>
            <w:hideMark/>
          </w:tcPr>
          <w:p w14:paraId="27387595" w14:textId="77777777" w:rsidR="00E44A2F" w:rsidRPr="00421595" w:rsidRDefault="00E44A2F" w:rsidP="00E44A2F">
            <w:pPr>
              <w:spacing w:line="240" w:lineRule="auto"/>
              <w:jc w:val="center"/>
            </w:pPr>
            <w:r w:rsidRPr="00421595">
              <w:t>12.35</w:t>
            </w:r>
          </w:p>
        </w:tc>
        <w:tc>
          <w:tcPr>
            <w:tcW w:w="3740" w:type="dxa"/>
            <w:tcBorders>
              <w:top w:val="single" w:sz="4" w:space="0" w:color="auto"/>
              <w:left w:val="single" w:sz="4" w:space="0" w:color="auto"/>
              <w:bottom w:val="single" w:sz="4" w:space="0" w:color="auto"/>
              <w:right w:val="single" w:sz="4" w:space="0" w:color="auto"/>
            </w:tcBorders>
            <w:shd w:val="clear" w:color="auto" w:fill="E2FBFE"/>
            <w:hideMark/>
          </w:tcPr>
          <w:p w14:paraId="3C03AF6B" w14:textId="77777777" w:rsidR="00E44A2F" w:rsidRPr="00421595" w:rsidRDefault="00E44A2F" w:rsidP="00E44A2F">
            <w:pPr>
              <w:spacing w:line="240" w:lineRule="auto"/>
              <w:jc w:val="center"/>
            </w:pPr>
            <w:r w:rsidRPr="00421595">
              <w:t>14</w:t>
            </w:r>
          </w:p>
        </w:tc>
      </w:tr>
      <w:tr w:rsidR="00E44A2F" w:rsidRPr="00421595" w14:paraId="267F0BEE" w14:textId="77777777" w:rsidTr="00CE30F1">
        <w:trPr>
          <w:trHeight w:val="265"/>
        </w:trPr>
        <w:tc>
          <w:tcPr>
            <w:tcW w:w="4712" w:type="dxa"/>
            <w:tcBorders>
              <w:top w:val="single" w:sz="4" w:space="0" w:color="auto"/>
              <w:left w:val="single" w:sz="4" w:space="0" w:color="auto"/>
              <w:bottom w:val="single" w:sz="4" w:space="0" w:color="auto"/>
              <w:right w:val="single" w:sz="4" w:space="0" w:color="auto"/>
            </w:tcBorders>
            <w:shd w:val="clear" w:color="auto" w:fill="E2FBFE"/>
            <w:hideMark/>
          </w:tcPr>
          <w:p w14:paraId="259480F0" w14:textId="77777777" w:rsidR="00E44A2F" w:rsidRPr="00421595" w:rsidRDefault="00E44A2F" w:rsidP="00E44A2F">
            <w:pPr>
              <w:spacing w:line="240" w:lineRule="auto"/>
              <w:jc w:val="right"/>
            </w:pPr>
            <w:r w:rsidRPr="00421595">
              <w:t>New Zealand (Wellington)</w:t>
            </w:r>
          </w:p>
        </w:tc>
        <w:tc>
          <w:tcPr>
            <w:tcW w:w="1898" w:type="dxa"/>
            <w:tcBorders>
              <w:top w:val="single" w:sz="4" w:space="0" w:color="auto"/>
              <w:left w:val="single" w:sz="4" w:space="0" w:color="auto"/>
              <w:bottom w:val="single" w:sz="4" w:space="0" w:color="auto"/>
              <w:right w:val="single" w:sz="4" w:space="0" w:color="auto"/>
            </w:tcBorders>
            <w:shd w:val="clear" w:color="auto" w:fill="E2FBFE"/>
            <w:hideMark/>
          </w:tcPr>
          <w:p w14:paraId="4D2347BC" w14:textId="77777777" w:rsidR="00E44A2F" w:rsidRPr="00421595" w:rsidRDefault="00E44A2F" w:rsidP="00E44A2F">
            <w:pPr>
              <w:spacing w:line="240" w:lineRule="auto"/>
              <w:jc w:val="center"/>
            </w:pPr>
            <w:r w:rsidRPr="00421595">
              <w:t>12.62</w:t>
            </w:r>
          </w:p>
        </w:tc>
        <w:tc>
          <w:tcPr>
            <w:tcW w:w="3740" w:type="dxa"/>
            <w:tcBorders>
              <w:top w:val="single" w:sz="4" w:space="0" w:color="auto"/>
              <w:left w:val="single" w:sz="4" w:space="0" w:color="auto"/>
              <w:bottom w:val="single" w:sz="4" w:space="0" w:color="auto"/>
              <w:right w:val="single" w:sz="4" w:space="0" w:color="auto"/>
            </w:tcBorders>
            <w:shd w:val="clear" w:color="auto" w:fill="E2FBFE"/>
            <w:hideMark/>
          </w:tcPr>
          <w:p w14:paraId="5D83DB40" w14:textId="77777777" w:rsidR="00E44A2F" w:rsidRPr="00421595" w:rsidRDefault="00E44A2F" w:rsidP="00E44A2F">
            <w:pPr>
              <w:spacing w:line="240" w:lineRule="auto"/>
              <w:jc w:val="center"/>
            </w:pPr>
            <w:r w:rsidRPr="00421595">
              <w:t>15</w:t>
            </w:r>
          </w:p>
        </w:tc>
      </w:tr>
      <w:tr w:rsidR="00E44A2F" w:rsidRPr="00421595" w14:paraId="74B46EA5" w14:textId="77777777" w:rsidTr="00CE30F1">
        <w:trPr>
          <w:trHeight w:val="249"/>
        </w:trPr>
        <w:tc>
          <w:tcPr>
            <w:tcW w:w="4712" w:type="dxa"/>
            <w:tcBorders>
              <w:top w:val="single" w:sz="4" w:space="0" w:color="auto"/>
              <w:left w:val="single" w:sz="4" w:space="0" w:color="auto"/>
              <w:bottom w:val="single" w:sz="4" w:space="0" w:color="auto"/>
              <w:right w:val="single" w:sz="4" w:space="0" w:color="auto"/>
            </w:tcBorders>
            <w:shd w:val="clear" w:color="auto" w:fill="E2FBFE"/>
            <w:hideMark/>
          </w:tcPr>
          <w:p w14:paraId="72F96F97" w14:textId="77777777" w:rsidR="00E44A2F" w:rsidRPr="00421595" w:rsidRDefault="00E44A2F" w:rsidP="00E44A2F">
            <w:pPr>
              <w:spacing w:line="240" w:lineRule="auto"/>
              <w:jc w:val="right"/>
            </w:pPr>
            <w:r w:rsidRPr="00421595">
              <w:t>France (Paris)</w:t>
            </w:r>
          </w:p>
        </w:tc>
        <w:tc>
          <w:tcPr>
            <w:tcW w:w="1898" w:type="dxa"/>
            <w:tcBorders>
              <w:top w:val="single" w:sz="4" w:space="0" w:color="auto"/>
              <w:left w:val="single" w:sz="4" w:space="0" w:color="auto"/>
              <w:bottom w:val="single" w:sz="4" w:space="0" w:color="auto"/>
              <w:right w:val="single" w:sz="4" w:space="0" w:color="auto"/>
            </w:tcBorders>
            <w:shd w:val="clear" w:color="auto" w:fill="E2FBFE"/>
            <w:hideMark/>
          </w:tcPr>
          <w:p w14:paraId="663AF4A8" w14:textId="77777777" w:rsidR="00E44A2F" w:rsidRPr="00421595" w:rsidRDefault="00E44A2F" w:rsidP="00E44A2F">
            <w:pPr>
              <w:spacing w:line="240" w:lineRule="auto"/>
              <w:jc w:val="center"/>
            </w:pPr>
            <w:r w:rsidRPr="00421595">
              <w:t>12.65</w:t>
            </w:r>
          </w:p>
        </w:tc>
        <w:tc>
          <w:tcPr>
            <w:tcW w:w="3740" w:type="dxa"/>
            <w:tcBorders>
              <w:top w:val="single" w:sz="4" w:space="0" w:color="auto"/>
              <w:left w:val="single" w:sz="4" w:space="0" w:color="auto"/>
              <w:bottom w:val="single" w:sz="4" w:space="0" w:color="auto"/>
              <w:right w:val="single" w:sz="4" w:space="0" w:color="auto"/>
            </w:tcBorders>
            <w:shd w:val="clear" w:color="auto" w:fill="E2FBFE"/>
            <w:hideMark/>
          </w:tcPr>
          <w:p w14:paraId="7EC8B428" w14:textId="77777777" w:rsidR="00E44A2F" w:rsidRPr="00421595" w:rsidRDefault="00E44A2F" w:rsidP="00E44A2F">
            <w:pPr>
              <w:spacing w:line="240" w:lineRule="auto"/>
              <w:jc w:val="center"/>
            </w:pPr>
            <w:r w:rsidRPr="00421595">
              <w:t>16</w:t>
            </w:r>
          </w:p>
        </w:tc>
      </w:tr>
      <w:tr w:rsidR="00E44A2F" w:rsidRPr="00421595" w14:paraId="63975C4C" w14:textId="77777777" w:rsidTr="00CE30F1">
        <w:trPr>
          <w:trHeight w:val="249"/>
        </w:trPr>
        <w:tc>
          <w:tcPr>
            <w:tcW w:w="4712" w:type="dxa"/>
            <w:tcBorders>
              <w:top w:val="single" w:sz="4" w:space="0" w:color="auto"/>
              <w:left w:val="single" w:sz="4" w:space="0" w:color="auto"/>
              <w:bottom w:val="single" w:sz="4" w:space="0" w:color="auto"/>
              <w:right w:val="single" w:sz="4" w:space="0" w:color="auto"/>
            </w:tcBorders>
            <w:shd w:val="clear" w:color="auto" w:fill="E2FBFE"/>
            <w:hideMark/>
          </w:tcPr>
          <w:p w14:paraId="4905A38E" w14:textId="77777777" w:rsidR="00E44A2F" w:rsidRPr="00421595" w:rsidRDefault="00E44A2F" w:rsidP="00E44A2F">
            <w:pPr>
              <w:spacing w:line="240" w:lineRule="auto"/>
              <w:jc w:val="right"/>
            </w:pPr>
            <w:r w:rsidRPr="00421595">
              <w:t>Sweden (Stockholm)</w:t>
            </w:r>
          </w:p>
        </w:tc>
        <w:tc>
          <w:tcPr>
            <w:tcW w:w="1898" w:type="dxa"/>
            <w:tcBorders>
              <w:top w:val="single" w:sz="4" w:space="0" w:color="auto"/>
              <w:left w:val="single" w:sz="4" w:space="0" w:color="auto"/>
              <w:bottom w:val="single" w:sz="4" w:space="0" w:color="auto"/>
              <w:right w:val="single" w:sz="4" w:space="0" w:color="auto"/>
            </w:tcBorders>
            <w:shd w:val="clear" w:color="auto" w:fill="E2FBFE"/>
            <w:hideMark/>
          </w:tcPr>
          <w:p w14:paraId="786062E9" w14:textId="77777777" w:rsidR="00E44A2F" w:rsidRPr="00421595" w:rsidRDefault="00E44A2F" w:rsidP="00E44A2F">
            <w:pPr>
              <w:spacing w:line="240" w:lineRule="auto"/>
              <w:jc w:val="center"/>
            </w:pPr>
            <w:r w:rsidRPr="00421595">
              <w:t>12.75</w:t>
            </w:r>
          </w:p>
        </w:tc>
        <w:tc>
          <w:tcPr>
            <w:tcW w:w="3740" w:type="dxa"/>
            <w:tcBorders>
              <w:top w:val="single" w:sz="4" w:space="0" w:color="auto"/>
              <w:left w:val="single" w:sz="4" w:space="0" w:color="auto"/>
              <w:bottom w:val="single" w:sz="4" w:space="0" w:color="auto"/>
              <w:right w:val="single" w:sz="4" w:space="0" w:color="auto"/>
            </w:tcBorders>
            <w:shd w:val="clear" w:color="auto" w:fill="E2FBFE"/>
            <w:hideMark/>
          </w:tcPr>
          <w:p w14:paraId="24BF8D2A" w14:textId="77777777" w:rsidR="00E44A2F" w:rsidRPr="00421595" w:rsidRDefault="00E44A2F" w:rsidP="00E44A2F">
            <w:pPr>
              <w:spacing w:line="240" w:lineRule="auto"/>
              <w:jc w:val="center"/>
            </w:pPr>
            <w:r w:rsidRPr="00421595">
              <w:t>17</w:t>
            </w:r>
          </w:p>
        </w:tc>
      </w:tr>
      <w:tr w:rsidR="00E44A2F" w:rsidRPr="00421595" w14:paraId="5E4FFF40" w14:textId="77777777" w:rsidTr="00CE30F1">
        <w:trPr>
          <w:trHeight w:val="265"/>
        </w:trPr>
        <w:tc>
          <w:tcPr>
            <w:tcW w:w="4712" w:type="dxa"/>
            <w:tcBorders>
              <w:top w:val="single" w:sz="4" w:space="0" w:color="auto"/>
              <w:left w:val="single" w:sz="4" w:space="0" w:color="auto"/>
              <w:bottom w:val="single" w:sz="4" w:space="0" w:color="auto"/>
              <w:right w:val="single" w:sz="4" w:space="0" w:color="auto"/>
            </w:tcBorders>
            <w:shd w:val="clear" w:color="auto" w:fill="E2FBFE"/>
            <w:hideMark/>
          </w:tcPr>
          <w:p w14:paraId="40BCB9DC" w14:textId="77777777" w:rsidR="00E44A2F" w:rsidRPr="00421595" w:rsidRDefault="00E44A2F" w:rsidP="00E44A2F">
            <w:pPr>
              <w:spacing w:line="240" w:lineRule="auto"/>
              <w:jc w:val="right"/>
            </w:pPr>
            <w:r w:rsidRPr="00421595">
              <w:t>Slovenia (Ljubljana)</w:t>
            </w:r>
          </w:p>
        </w:tc>
        <w:tc>
          <w:tcPr>
            <w:tcW w:w="1898" w:type="dxa"/>
            <w:tcBorders>
              <w:top w:val="single" w:sz="4" w:space="0" w:color="auto"/>
              <w:left w:val="single" w:sz="4" w:space="0" w:color="auto"/>
              <w:bottom w:val="single" w:sz="4" w:space="0" w:color="auto"/>
              <w:right w:val="single" w:sz="4" w:space="0" w:color="auto"/>
            </w:tcBorders>
            <w:shd w:val="clear" w:color="auto" w:fill="E2FBFE"/>
            <w:hideMark/>
          </w:tcPr>
          <w:p w14:paraId="2332F621" w14:textId="77777777" w:rsidR="00E44A2F" w:rsidRPr="00421595" w:rsidRDefault="00E44A2F" w:rsidP="00E44A2F">
            <w:pPr>
              <w:spacing w:line="240" w:lineRule="auto"/>
              <w:jc w:val="center"/>
            </w:pPr>
            <w:r w:rsidRPr="00421595">
              <w:t>12.76</w:t>
            </w:r>
          </w:p>
        </w:tc>
        <w:tc>
          <w:tcPr>
            <w:tcW w:w="3740" w:type="dxa"/>
            <w:tcBorders>
              <w:top w:val="single" w:sz="4" w:space="0" w:color="auto"/>
              <w:left w:val="single" w:sz="4" w:space="0" w:color="auto"/>
              <w:bottom w:val="single" w:sz="4" w:space="0" w:color="auto"/>
              <w:right w:val="single" w:sz="4" w:space="0" w:color="auto"/>
            </w:tcBorders>
            <w:shd w:val="clear" w:color="auto" w:fill="E2FBFE"/>
            <w:hideMark/>
          </w:tcPr>
          <w:p w14:paraId="75191538" w14:textId="77777777" w:rsidR="00E44A2F" w:rsidRPr="00421595" w:rsidRDefault="00E44A2F" w:rsidP="00E44A2F">
            <w:pPr>
              <w:spacing w:line="240" w:lineRule="auto"/>
              <w:jc w:val="center"/>
            </w:pPr>
            <w:r w:rsidRPr="00421595">
              <w:t>18</w:t>
            </w:r>
          </w:p>
        </w:tc>
      </w:tr>
      <w:tr w:rsidR="00E44A2F" w:rsidRPr="00421595" w14:paraId="3FE9CF34" w14:textId="77777777" w:rsidTr="00CE30F1">
        <w:trPr>
          <w:trHeight w:val="249"/>
        </w:trPr>
        <w:tc>
          <w:tcPr>
            <w:tcW w:w="4712" w:type="dxa"/>
            <w:tcBorders>
              <w:top w:val="single" w:sz="4" w:space="0" w:color="auto"/>
              <w:left w:val="single" w:sz="4" w:space="0" w:color="auto"/>
              <w:bottom w:val="single" w:sz="4" w:space="0" w:color="auto"/>
              <w:right w:val="single" w:sz="4" w:space="0" w:color="auto"/>
            </w:tcBorders>
            <w:shd w:val="clear" w:color="auto" w:fill="E2FBFE"/>
            <w:hideMark/>
          </w:tcPr>
          <w:p w14:paraId="3E002878" w14:textId="77777777" w:rsidR="00E44A2F" w:rsidRPr="00421595" w:rsidRDefault="00E44A2F" w:rsidP="00E44A2F">
            <w:pPr>
              <w:spacing w:line="240" w:lineRule="auto"/>
              <w:jc w:val="right"/>
            </w:pPr>
            <w:r w:rsidRPr="00421595">
              <w:t>Japan (Tokyo)</w:t>
            </w:r>
          </w:p>
        </w:tc>
        <w:tc>
          <w:tcPr>
            <w:tcW w:w="1898" w:type="dxa"/>
            <w:tcBorders>
              <w:top w:val="single" w:sz="4" w:space="0" w:color="auto"/>
              <w:left w:val="single" w:sz="4" w:space="0" w:color="auto"/>
              <w:bottom w:val="single" w:sz="4" w:space="0" w:color="auto"/>
              <w:right w:val="single" w:sz="4" w:space="0" w:color="auto"/>
            </w:tcBorders>
            <w:shd w:val="clear" w:color="auto" w:fill="E2FBFE"/>
            <w:hideMark/>
          </w:tcPr>
          <w:p w14:paraId="271D64DA" w14:textId="77777777" w:rsidR="00E44A2F" w:rsidRPr="00421595" w:rsidRDefault="00E44A2F" w:rsidP="00E44A2F">
            <w:pPr>
              <w:spacing w:line="240" w:lineRule="auto"/>
              <w:jc w:val="center"/>
            </w:pPr>
            <w:r w:rsidRPr="00421595">
              <w:t>12.83</w:t>
            </w:r>
          </w:p>
        </w:tc>
        <w:tc>
          <w:tcPr>
            <w:tcW w:w="3740" w:type="dxa"/>
            <w:tcBorders>
              <w:top w:val="single" w:sz="4" w:space="0" w:color="auto"/>
              <w:left w:val="single" w:sz="4" w:space="0" w:color="auto"/>
              <w:bottom w:val="single" w:sz="4" w:space="0" w:color="auto"/>
              <w:right w:val="single" w:sz="4" w:space="0" w:color="auto"/>
            </w:tcBorders>
            <w:shd w:val="clear" w:color="auto" w:fill="E2FBFE"/>
            <w:hideMark/>
          </w:tcPr>
          <w:p w14:paraId="2DB2D032" w14:textId="77777777" w:rsidR="00E44A2F" w:rsidRPr="00421595" w:rsidRDefault="00E44A2F" w:rsidP="00E44A2F">
            <w:pPr>
              <w:spacing w:line="240" w:lineRule="auto"/>
              <w:jc w:val="center"/>
            </w:pPr>
            <w:r w:rsidRPr="00421595">
              <w:t>19</w:t>
            </w:r>
          </w:p>
        </w:tc>
      </w:tr>
      <w:tr w:rsidR="00CE30F1" w:rsidRPr="00421595" w14:paraId="714CA760" w14:textId="77777777" w:rsidTr="00CE30F1">
        <w:trPr>
          <w:trHeight w:val="265"/>
        </w:trPr>
        <w:tc>
          <w:tcPr>
            <w:tcW w:w="4712" w:type="dxa"/>
            <w:tcBorders>
              <w:top w:val="single" w:sz="4" w:space="0" w:color="auto"/>
              <w:left w:val="single" w:sz="4" w:space="0" w:color="auto"/>
              <w:bottom w:val="single" w:sz="4" w:space="0" w:color="auto"/>
              <w:right w:val="single" w:sz="4" w:space="0" w:color="auto"/>
            </w:tcBorders>
            <w:shd w:val="clear" w:color="auto" w:fill="BBF5FD"/>
            <w:hideMark/>
          </w:tcPr>
          <w:p w14:paraId="07BECAD9" w14:textId="77777777" w:rsidR="00E44A2F" w:rsidRPr="00421595" w:rsidRDefault="00E44A2F" w:rsidP="00E44A2F">
            <w:pPr>
              <w:spacing w:line="240" w:lineRule="auto"/>
              <w:jc w:val="right"/>
            </w:pPr>
            <w:r w:rsidRPr="00421595">
              <w:t>Wales (Lampeter</w:t>
            </w:r>
            <w:r w:rsidRPr="00421595">
              <w:rPr>
                <w:color w:val="FF0000"/>
              </w:rPr>
              <w:t>)</w:t>
            </w:r>
          </w:p>
        </w:tc>
        <w:tc>
          <w:tcPr>
            <w:tcW w:w="1898" w:type="dxa"/>
            <w:tcBorders>
              <w:top w:val="single" w:sz="4" w:space="0" w:color="auto"/>
              <w:left w:val="single" w:sz="4" w:space="0" w:color="auto"/>
              <w:bottom w:val="single" w:sz="4" w:space="0" w:color="auto"/>
              <w:right w:val="single" w:sz="4" w:space="0" w:color="auto"/>
            </w:tcBorders>
            <w:shd w:val="clear" w:color="auto" w:fill="BBF5FD"/>
            <w:hideMark/>
          </w:tcPr>
          <w:p w14:paraId="3D7888DA" w14:textId="77777777" w:rsidR="00E44A2F" w:rsidRPr="00421595" w:rsidRDefault="00E44A2F" w:rsidP="00E44A2F">
            <w:pPr>
              <w:spacing w:line="240" w:lineRule="auto"/>
              <w:jc w:val="center"/>
            </w:pPr>
            <w:r w:rsidRPr="00421595">
              <w:t>13.67</w:t>
            </w:r>
          </w:p>
        </w:tc>
        <w:tc>
          <w:tcPr>
            <w:tcW w:w="3740" w:type="dxa"/>
            <w:tcBorders>
              <w:top w:val="single" w:sz="4" w:space="0" w:color="auto"/>
              <w:left w:val="single" w:sz="4" w:space="0" w:color="auto"/>
              <w:bottom w:val="single" w:sz="4" w:space="0" w:color="auto"/>
              <w:right w:val="single" w:sz="4" w:space="0" w:color="auto"/>
            </w:tcBorders>
            <w:shd w:val="clear" w:color="auto" w:fill="BBF5FD"/>
            <w:hideMark/>
          </w:tcPr>
          <w:p w14:paraId="5426D881" w14:textId="77777777" w:rsidR="00E44A2F" w:rsidRPr="00421595" w:rsidRDefault="00E44A2F" w:rsidP="00E44A2F">
            <w:pPr>
              <w:spacing w:line="240" w:lineRule="auto"/>
              <w:jc w:val="center"/>
            </w:pPr>
            <w:r w:rsidRPr="00421595">
              <w:t>20</w:t>
            </w:r>
          </w:p>
        </w:tc>
      </w:tr>
      <w:tr w:rsidR="00E44A2F" w:rsidRPr="00421595" w14:paraId="3168CFDD" w14:textId="77777777" w:rsidTr="00CE30F1">
        <w:trPr>
          <w:trHeight w:val="249"/>
        </w:trPr>
        <w:tc>
          <w:tcPr>
            <w:tcW w:w="4712" w:type="dxa"/>
            <w:tcBorders>
              <w:top w:val="single" w:sz="4" w:space="0" w:color="auto"/>
              <w:left w:val="single" w:sz="4" w:space="0" w:color="auto"/>
              <w:bottom w:val="single" w:sz="4" w:space="0" w:color="auto"/>
              <w:right w:val="single" w:sz="4" w:space="0" w:color="auto"/>
            </w:tcBorders>
            <w:shd w:val="clear" w:color="auto" w:fill="E2FBFE"/>
            <w:hideMark/>
          </w:tcPr>
          <w:p w14:paraId="24BDF7E7" w14:textId="77777777" w:rsidR="00E44A2F" w:rsidRPr="00421595" w:rsidRDefault="00E44A2F" w:rsidP="00E44A2F">
            <w:pPr>
              <w:spacing w:line="240" w:lineRule="auto"/>
              <w:jc w:val="right"/>
            </w:pPr>
            <w:r w:rsidRPr="00421595">
              <w:t>Canada (Ottawa)</w:t>
            </w:r>
          </w:p>
        </w:tc>
        <w:tc>
          <w:tcPr>
            <w:tcW w:w="1898" w:type="dxa"/>
            <w:tcBorders>
              <w:top w:val="single" w:sz="4" w:space="0" w:color="auto"/>
              <w:left w:val="single" w:sz="4" w:space="0" w:color="auto"/>
              <w:bottom w:val="single" w:sz="4" w:space="0" w:color="auto"/>
              <w:right w:val="single" w:sz="4" w:space="0" w:color="auto"/>
            </w:tcBorders>
            <w:shd w:val="clear" w:color="auto" w:fill="E2FBFE"/>
            <w:hideMark/>
          </w:tcPr>
          <w:p w14:paraId="26DC0D4B" w14:textId="77777777" w:rsidR="00E44A2F" w:rsidRPr="00421595" w:rsidRDefault="00E44A2F" w:rsidP="00E44A2F">
            <w:pPr>
              <w:spacing w:line="240" w:lineRule="auto"/>
              <w:jc w:val="center"/>
            </w:pPr>
            <w:r w:rsidRPr="00421595">
              <w:t>13.72</w:t>
            </w:r>
          </w:p>
        </w:tc>
        <w:tc>
          <w:tcPr>
            <w:tcW w:w="3740" w:type="dxa"/>
            <w:tcBorders>
              <w:top w:val="single" w:sz="4" w:space="0" w:color="auto"/>
              <w:left w:val="single" w:sz="4" w:space="0" w:color="auto"/>
              <w:bottom w:val="single" w:sz="4" w:space="0" w:color="auto"/>
              <w:right w:val="single" w:sz="4" w:space="0" w:color="auto"/>
            </w:tcBorders>
            <w:shd w:val="clear" w:color="auto" w:fill="E2FBFE"/>
            <w:hideMark/>
          </w:tcPr>
          <w:p w14:paraId="62F6CECF" w14:textId="77777777" w:rsidR="00E44A2F" w:rsidRPr="00421595" w:rsidRDefault="00E44A2F" w:rsidP="00E44A2F">
            <w:pPr>
              <w:spacing w:line="240" w:lineRule="auto"/>
              <w:jc w:val="center"/>
            </w:pPr>
            <w:r w:rsidRPr="00421595">
              <w:t>21</w:t>
            </w:r>
          </w:p>
        </w:tc>
      </w:tr>
      <w:tr w:rsidR="00E44A2F" w:rsidRPr="00421595" w14:paraId="72D44FF6" w14:textId="77777777" w:rsidTr="00CE30F1">
        <w:trPr>
          <w:trHeight w:val="249"/>
        </w:trPr>
        <w:tc>
          <w:tcPr>
            <w:tcW w:w="4712" w:type="dxa"/>
            <w:tcBorders>
              <w:top w:val="single" w:sz="4" w:space="0" w:color="auto"/>
              <w:left w:val="single" w:sz="4" w:space="0" w:color="auto"/>
              <w:bottom w:val="single" w:sz="4" w:space="0" w:color="auto"/>
              <w:right w:val="single" w:sz="4" w:space="0" w:color="auto"/>
            </w:tcBorders>
            <w:shd w:val="clear" w:color="auto" w:fill="E2FBFE"/>
            <w:hideMark/>
          </w:tcPr>
          <w:p w14:paraId="1CFB2402" w14:textId="77777777" w:rsidR="00E44A2F" w:rsidRPr="00421595" w:rsidRDefault="00E44A2F" w:rsidP="00E44A2F">
            <w:pPr>
              <w:spacing w:line="240" w:lineRule="auto"/>
              <w:jc w:val="right"/>
            </w:pPr>
            <w:r w:rsidRPr="00421595">
              <w:t>Zimbabwe (Harare)</w:t>
            </w:r>
          </w:p>
        </w:tc>
        <w:tc>
          <w:tcPr>
            <w:tcW w:w="1898" w:type="dxa"/>
            <w:tcBorders>
              <w:top w:val="single" w:sz="4" w:space="0" w:color="auto"/>
              <w:left w:val="single" w:sz="4" w:space="0" w:color="auto"/>
              <w:bottom w:val="single" w:sz="4" w:space="0" w:color="auto"/>
              <w:right w:val="single" w:sz="4" w:space="0" w:color="auto"/>
            </w:tcBorders>
            <w:shd w:val="clear" w:color="auto" w:fill="E2FBFE"/>
            <w:hideMark/>
          </w:tcPr>
          <w:p w14:paraId="69A12895" w14:textId="77777777" w:rsidR="00E44A2F" w:rsidRPr="00421595" w:rsidRDefault="00E44A2F" w:rsidP="00E44A2F">
            <w:pPr>
              <w:spacing w:line="240" w:lineRule="auto"/>
              <w:jc w:val="center"/>
            </w:pPr>
            <w:r w:rsidRPr="00421595">
              <w:t>13.92</w:t>
            </w:r>
          </w:p>
        </w:tc>
        <w:tc>
          <w:tcPr>
            <w:tcW w:w="3740" w:type="dxa"/>
            <w:tcBorders>
              <w:top w:val="single" w:sz="4" w:space="0" w:color="auto"/>
              <w:left w:val="single" w:sz="4" w:space="0" w:color="auto"/>
              <w:bottom w:val="single" w:sz="4" w:space="0" w:color="auto"/>
              <w:right w:val="single" w:sz="4" w:space="0" w:color="auto"/>
            </w:tcBorders>
            <w:shd w:val="clear" w:color="auto" w:fill="E2FBFE"/>
            <w:hideMark/>
          </w:tcPr>
          <w:p w14:paraId="669EBD62" w14:textId="77777777" w:rsidR="00E44A2F" w:rsidRPr="00421595" w:rsidRDefault="00E44A2F" w:rsidP="00E44A2F">
            <w:pPr>
              <w:spacing w:line="240" w:lineRule="auto"/>
              <w:jc w:val="center"/>
            </w:pPr>
            <w:r w:rsidRPr="00421595">
              <w:t>22</w:t>
            </w:r>
          </w:p>
        </w:tc>
      </w:tr>
      <w:tr w:rsidR="00E44A2F" w:rsidRPr="00421595" w14:paraId="12086B57" w14:textId="77777777" w:rsidTr="00CE30F1">
        <w:trPr>
          <w:trHeight w:val="265"/>
        </w:trPr>
        <w:tc>
          <w:tcPr>
            <w:tcW w:w="4712" w:type="dxa"/>
            <w:tcBorders>
              <w:top w:val="single" w:sz="4" w:space="0" w:color="auto"/>
              <w:left w:val="single" w:sz="4" w:space="0" w:color="auto"/>
              <w:bottom w:val="single" w:sz="4" w:space="0" w:color="auto"/>
              <w:right w:val="single" w:sz="4" w:space="0" w:color="auto"/>
            </w:tcBorders>
            <w:shd w:val="clear" w:color="auto" w:fill="E2FBFE"/>
            <w:hideMark/>
          </w:tcPr>
          <w:p w14:paraId="560C77C4" w14:textId="77777777" w:rsidR="00E44A2F" w:rsidRPr="00421595" w:rsidRDefault="00E44A2F" w:rsidP="00E44A2F">
            <w:pPr>
              <w:spacing w:line="240" w:lineRule="auto"/>
              <w:jc w:val="right"/>
            </w:pPr>
            <w:r w:rsidRPr="00421595">
              <w:t>Bulgaria (Sofia)</w:t>
            </w:r>
          </w:p>
        </w:tc>
        <w:tc>
          <w:tcPr>
            <w:tcW w:w="1898" w:type="dxa"/>
            <w:tcBorders>
              <w:top w:val="single" w:sz="4" w:space="0" w:color="auto"/>
              <w:left w:val="single" w:sz="4" w:space="0" w:color="auto"/>
              <w:bottom w:val="single" w:sz="4" w:space="0" w:color="auto"/>
              <w:right w:val="single" w:sz="4" w:space="0" w:color="auto"/>
            </w:tcBorders>
            <w:shd w:val="clear" w:color="auto" w:fill="E2FBFE"/>
            <w:hideMark/>
          </w:tcPr>
          <w:p w14:paraId="375B8D85" w14:textId="77777777" w:rsidR="00E44A2F" w:rsidRPr="00421595" w:rsidRDefault="00E44A2F" w:rsidP="00E44A2F">
            <w:pPr>
              <w:spacing w:line="240" w:lineRule="auto"/>
              <w:jc w:val="center"/>
            </w:pPr>
            <w:r w:rsidRPr="00421595">
              <w:t>13.96</w:t>
            </w:r>
          </w:p>
        </w:tc>
        <w:tc>
          <w:tcPr>
            <w:tcW w:w="3740" w:type="dxa"/>
            <w:tcBorders>
              <w:top w:val="single" w:sz="4" w:space="0" w:color="auto"/>
              <w:left w:val="single" w:sz="4" w:space="0" w:color="auto"/>
              <w:bottom w:val="single" w:sz="4" w:space="0" w:color="auto"/>
              <w:right w:val="single" w:sz="4" w:space="0" w:color="auto"/>
            </w:tcBorders>
            <w:shd w:val="clear" w:color="auto" w:fill="E2FBFE"/>
            <w:hideMark/>
          </w:tcPr>
          <w:p w14:paraId="4E50EFB2" w14:textId="77777777" w:rsidR="00E44A2F" w:rsidRPr="00421595" w:rsidRDefault="00E44A2F" w:rsidP="00E44A2F">
            <w:pPr>
              <w:spacing w:line="240" w:lineRule="auto"/>
              <w:jc w:val="center"/>
            </w:pPr>
            <w:r w:rsidRPr="00421595">
              <w:t>23</w:t>
            </w:r>
          </w:p>
        </w:tc>
      </w:tr>
      <w:tr w:rsidR="00E44A2F" w:rsidRPr="00421595" w14:paraId="4148392D" w14:textId="77777777" w:rsidTr="00CE30F1">
        <w:trPr>
          <w:trHeight w:val="265"/>
        </w:trPr>
        <w:tc>
          <w:tcPr>
            <w:tcW w:w="4712" w:type="dxa"/>
            <w:tcBorders>
              <w:top w:val="single" w:sz="4" w:space="0" w:color="auto"/>
              <w:left w:val="single" w:sz="4" w:space="0" w:color="auto"/>
              <w:bottom w:val="single" w:sz="4" w:space="0" w:color="auto"/>
              <w:right w:val="single" w:sz="4" w:space="0" w:color="auto"/>
            </w:tcBorders>
            <w:shd w:val="clear" w:color="auto" w:fill="EFFEBA"/>
            <w:hideMark/>
          </w:tcPr>
          <w:p w14:paraId="169780E8" w14:textId="77777777" w:rsidR="00E44A2F" w:rsidRPr="00421595" w:rsidRDefault="00E44A2F" w:rsidP="00E44A2F">
            <w:pPr>
              <w:spacing w:line="240" w:lineRule="auto"/>
              <w:jc w:val="right"/>
            </w:pPr>
            <w:r w:rsidRPr="00421595">
              <w:t>Taiwan (Taipei)</w:t>
            </w:r>
          </w:p>
        </w:tc>
        <w:tc>
          <w:tcPr>
            <w:tcW w:w="1898" w:type="dxa"/>
            <w:tcBorders>
              <w:top w:val="single" w:sz="4" w:space="0" w:color="auto"/>
              <w:left w:val="single" w:sz="4" w:space="0" w:color="auto"/>
              <w:bottom w:val="single" w:sz="4" w:space="0" w:color="auto"/>
              <w:right w:val="single" w:sz="4" w:space="0" w:color="auto"/>
            </w:tcBorders>
            <w:shd w:val="clear" w:color="auto" w:fill="EFFEBA"/>
            <w:hideMark/>
          </w:tcPr>
          <w:p w14:paraId="4D390E63" w14:textId="77777777" w:rsidR="00E44A2F" w:rsidRPr="00421595" w:rsidRDefault="00E44A2F" w:rsidP="00E44A2F">
            <w:pPr>
              <w:spacing w:line="240" w:lineRule="auto"/>
              <w:jc w:val="center"/>
            </w:pPr>
            <w:r w:rsidRPr="00421595">
              <w:t>14.00</w:t>
            </w:r>
          </w:p>
        </w:tc>
        <w:tc>
          <w:tcPr>
            <w:tcW w:w="3740" w:type="dxa"/>
            <w:tcBorders>
              <w:top w:val="single" w:sz="4" w:space="0" w:color="auto"/>
              <w:left w:val="single" w:sz="4" w:space="0" w:color="auto"/>
              <w:bottom w:val="single" w:sz="4" w:space="0" w:color="auto"/>
              <w:right w:val="single" w:sz="4" w:space="0" w:color="auto"/>
            </w:tcBorders>
            <w:shd w:val="clear" w:color="auto" w:fill="EFFEBA"/>
            <w:hideMark/>
          </w:tcPr>
          <w:p w14:paraId="20E9B818" w14:textId="77777777" w:rsidR="00E44A2F" w:rsidRPr="00421595" w:rsidRDefault="00E44A2F" w:rsidP="00E44A2F">
            <w:pPr>
              <w:spacing w:line="240" w:lineRule="auto"/>
              <w:jc w:val="center"/>
            </w:pPr>
            <w:r w:rsidRPr="00421595">
              <w:t>24</w:t>
            </w:r>
          </w:p>
        </w:tc>
      </w:tr>
      <w:tr w:rsidR="00E44A2F" w:rsidRPr="00421595" w14:paraId="01F588D7" w14:textId="77777777" w:rsidTr="00CE30F1">
        <w:trPr>
          <w:trHeight w:val="249"/>
        </w:trPr>
        <w:tc>
          <w:tcPr>
            <w:tcW w:w="4712" w:type="dxa"/>
            <w:tcBorders>
              <w:top w:val="single" w:sz="4" w:space="0" w:color="auto"/>
              <w:left w:val="single" w:sz="4" w:space="0" w:color="auto"/>
              <w:bottom w:val="single" w:sz="4" w:space="0" w:color="auto"/>
              <w:right w:val="single" w:sz="4" w:space="0" w:color="auto"/>
            </w:tcBorders>
            <w:shd w:val="clear" w:color="auto" w:fill="EFFEBA"/>
            <w:hideMark/>
          </w:tcPr>
          <w:p w14:paraId="0AC63FA1" w14:textId="77777777" w:rsidR="00E44A2F" w:rsidRPr="00421595" w:rsidRDefault="00E44A2F" w:rsidP="00E44A2F">
            <w:pPr>
              <w:spacing w:line="240" w:lineRule="auto"/>
              <w:jc w:val="right"/>
            </w:pPr>
            <w:r w:rsidRPr="00421595">
              <w:t>Egypt (Cairo)</w:t>
            </w:r>
          </w:p>
        </w:tc>
        <w:tc>
          <w:tcPr>
            <w:tcW w:w="1898" w:type="dxa"/>
            <w:tcBorders>
              <w:top w:val="single" w:sz="4" w:space="0" w:color="auto"/>
              <w:left w:val="single" w:sz="4" w:space="0" w:color="auto"/>
              <w:bottom w:val="single" w:sz="4" w:space="0" w:color="auto"/>
              <w:right w:val="single" w:sz="4" w:space="0" w:color="auto"/>
            </w:tcBorders>
            <w:shd w:val="clear" w:color="auto" w:fill="EFFEBA"/>
            <w:hideMark/>
          </w:tcPr>
          <w:p w14:paraId="7283B384" w14:textId="77777777" w:rsidR="00E44A2F" w:rsidRPr="00421595" w:rsidRDefault="00E44A2F" w:rsidP="00E44A2F">
            <w:pPr>
              <w:spacing w:line="240" w:lineRule="auto"/>
              <w:jc w:val="center"/>
            </w:pPr>
            <w:r w:rsidRPr="00421595">
              <w:t>14.18</w:t>
            </w:r>
          </w:p>
        </w:tc>
        <w:tc>
          <w:tcPr>
            <w:tcW w:w="3740" w:type="dxa"/>
            <w:tcBorders>
              <w:top w:val="single" w:sz="4" w:space="0" w:color="auto"/>
              <w:left w:val="single" w:sz="4" w:space="0" w:color="auto"/>
              <w:bottom w:val="single" w:sz="4" w:space="0" w:color="auto"/>
              <w:right w:val="single" w:sz="4" w:space="0" w:color="auto"/>
            </w:tcBorders>
            <w:shd w:val="clear" w:color="auto" w:fill="EFFEBA"/>
            <w:hideMark/>
          </w:tcPr>
          <w:p w14:paraId="418AB95A" w14:textId="77777777" w:rsidR="00E44A2F" w:rsidRPr="00421595" w:rsidRDefault="00E44A2F" w:rsidP="00E44A2F">
            <w:pPr>
              <w:spacing w:line="240" w:lineRule="auto"/>
              <w:jc w:val="center"/>
            </w:pPr>
            <w:r w:rsidRPr="00421595">
              <w:t>25</w:t>
            </w:r>
          </w:p>
        </w:tc>
      </w:tr>
      <w:tr w:rsidR="00E44A2F" w:rsidRPr="00421595" w14:paraId="276387A3" w14:textId="77777777" w:rsidTr="00CE30F1">
        <w:trPr>
          <w:trHeight w:val="249"/>
        </w:trPr>
        <w:tc>
          <w:tcPr>
            <w:tcW w:w="4712" w:type="dxa"/>
            <w:tcBorders>
              <w:top w:val="single" w:sz="4" w:space="0" w:color="auto"/>
              <w:left w:val="single" w:sz="4" w:space="0" w:color="auto"/>
              <w:bottom w:val="single" w:sz="4" w:space="0" w:color="auto"/>
              <w:right w:val="single" w:sz="4" w:space="0" w:color="auto"/>
            </w:tcBorders>
            <w:shd w:val="clear" w:color="auto" w:fill="EFFEBA"/>
            <w:hideMark/>
          </w:tcPr>
          <w:p w14:paraId="438F5D19" w14:textId="77777777" w:rsidR="00E44A2F" w:rsidRPr="00421595" w:rsidRDefault="00E44A2F" w:rsidP="00E44A2F">
            <w:pPr>
              <w:spacing w:line="240" w:lineRule="auto"/>
              <w:jc w:val="right"/>
            </w:pPr>
            <w:r w:rsidRPr="00421595">
              <w:t>Yemen (Sana’a)</w:t>
            </w:r>
          </w:p>
        </w:tc>
        <w:tc>
          <w:tcPr>
            <w:tcW w:w="1898" w:type="dxa"/>
            <w:tcBorders>
              <w:top w:val="single" w:sz="4" w:space="0" w:color="auto"/>
              <w:left w:val="single" w:sz="4" w:space="0" w:color="auto"/>
              <w:bottom w:val="single" w:sz="4" w:space="0" w:color="auto"/>
              <w:right w:val="single" w:sz="4" w:space="0" w:color="auto"/>
            </w:tcBorders>
            <w:shd w:val="clear" w:color="auto" w:fill="EFFEBA"/>
            <w:hideMark/>
          </w:tcPr>
          <w:p w14:paraId="6DF35C60" w14:textId="77777777" w:rsidR="00E44A2F" w:rsidRPr="00421595" w:rsidRDefault="00E44A2F" w:rsidP="00E44A2F">
            <w:pPr>
              <w:spacing w:line="240" w:lineRule="auto"/>
              <w:jc w:val="center"/>
            </w:pPr>
            <w:r w:rsidRPr="00421595">
              <w:t>14.29</w:t>
            </w:r>
          </w:p>
        </w:tc>
        <w:tc>
          <w:tcPr>
            <w:tcW w:w="3740" w:type="dxa"/>
            <w:tcBorders>
              <w:top w:val="single" w:sz="4" w:space="0" w:color="auto"/>
              <w:left w:val="single" w:sz="4" w:space="0" w:color="auto"/>
              <w:bottom w:val="single" w:sz="4" w:space="0" w:color="auto"/>
              <w:right w:val="single" w:sz="4" w:space="0" w:color="auto"/>
            </w:tcBorders>
            <w:shd w:val="clear" w:color="auto" w:fill="EFFEBA"/>
            <w:hideMark/>
          </w:tcPr>
          <w:p w14:paraId="2C2BCCFB" w14:textId="77777777" w:rsidR="00E44A2F" w:rsidRPr="00421595" w:rsidRDefault="00E44A2F" w:rsidP="00E44A2F">
            <w:pPr>
              <w:spacing w:line="240" w:lineRule="auto"/>
              <w:jc w:val="center"/>
            </w:pPr>
            <w:r w:rsidRPr="00421595">
              <w:t>26</w:t>
            </w:r>
          </w:p>
        </w:tc>
      </w:tr>
      <w:tr w:rsidR="00E44A2F" w:rsidRPr="00421595" w14:paraId="5D06E082" w14:textId="77777777" w:rsidTr="00CE30F1">
        <w:trPr>
          <w:trHeight w:val="265"/>
        </w:trPr>
        <w:tc>
          <w:tcPr>
            <w:tcW w:w="4712" w:type="dxa"/>
            <w:tcBorders>
              <w:top w:val="single" w:sz="4" w:space="0" w:color="auto"/>
              <w:left w:val="single" w:sz="4" w:space="0" w:color="auto"/>
              <w:bottom w:val="single" w:sz="4" w:space="0" w:color="auto"/>
              <w:right w:val="single" w:sz="4" w:space="0" w:color="auto"/>
            </w:tcBorders>
            <w:shd w:val="clear" w:color="auto" w:fill="EFFEBA"/>
            <w:hideMark/>
          </w:tcPr>
          <w:p w14:paraId="30573283" w14:textId="77777777" w:rsidR="00E44A2F" w:rsidRPr="00421595" w:rsidRDefault="00E44A2F" w:rsidP="00E44A2F">
            <w:pPr>
              <w:spacing w:line="240" w:lineRule="auto"/>
              <w:jc w:val="right"/>
            </w:pPr>
            <w:r w:rsidRPr="00421595">
              <w:t>Romania (Bucharest)</w:t>
            </w:r>
          </w:p>
        </w:tc>
        <w:tc>
          <w:tcPr>
            <w:tcW w:w="1898" w:type="dxa"/>
            <w:tcBorders>
              <w:top w:val="single" w:sz="4" w:space="0" w:color="auto"/>
              <w:left w:val="single" w:sz="4" w:space="0" w:color="auto"/>
              <w:bottom w:val="single" w:sz="4" w:space="0" w:color="auto"/>
              <w:right w:val="single" w:sz="4" w:space="0" w:color="auto"/>
            </w:tcBorders>
            <w:shd w:val="clear" w:color="auto" w:fill="EFFEBA"/>
            <w:hideMark/>
          </w:tcPr>
          <w:p w14:paraId="1C398B35" w14:textId="77777777" w:rsidR="00E44A2F" w:rsidRPr="00421595" w:rsidRDefault="00E44A2F" w:rsidP="00E44A2F">
            <w:pPr>
              <w:spacing w:line="240" w:lineRule="auto"/>
              <w:jc w:val="center"/>
            </w:pPr>
            <w:r w:rsidRPr="00421595">
              <w:t>14.36</w:t>
            </w:r>
          </w:p>
        </w:tc>
        <w:tc>
          <w:tcPr>
            <w:tcW w:w="3740" w:type="dxa"/>
            <w:tcBorders>
              <w:top w:val="single" w:sz="4" w:space="0" w:color="auto"/>
              <w:left w:val="single" w:sz="4" w:space="0" w:color="auto"/>
              <w:bottom w:val="single" w:sz="4" w:space="0" w:color="auto"/>
              <w:right w:val="single" w:sz="4" w:space="0" w:color="auto"/>
            </w:tcBorders>
            <w:shd w:val="clear" w:color="auto" w:fill="EFFEBA"/>
            <w:hideMark/>
          </w:tcPr>
          <w:p w14:paraId="669E2BE5" w14:textId="77777777" w:rsidR="00E44A2F" w:rsidRPr="00421595" w:rsidRDefault="00E44A2F" w:rsidP="00E44A2F">
            <w:pPr>
              <w:spacing w:line="240" w:lineRule="auto"/>
              <w:jc w:val="center"/>
            </w:pPr>
            <w:r w:rsidRPr="00421595">
              <w:t>27</w:t>
            </w:r>
          </w:p>
        </w:tc>
      </w:tr>
      <w:tr w:rsidR="00E44A2F" w:rsidRPr="00421595" w14:paraId="17A7B9CE" w14:textId="77777777" w:rsidTr="00CE30F1">
        <w:trPr>
          <w:trHeight w:val="249"/>
        </w:trPr>
        <w:tc>
          <w:tcPr>
            <w:tcW w:w="4712" w:type="dxa"/>
            <w:tcBorders>
              <w:top w:val="single" w:sz="4" w:space="0" w:color="auto"/>
              <w:left w:val="single" w:sz="4" w:space="0" w:color="auto"/>
              <w:bottom w:val="single" w:sz="4" w:space="0" w:color="auto"/>
              <w:right w:val="single" w:sz="4" w:space="0" w:color="auto"/>
            </w:tcBorders>
            <w:shd w:val="clear" w:color="auto" w:fill="EFFEBA"/>
            <w:hideMark/>
          </w:tcPr>
          <w:p w14:paraId="6BDFBFC7" w14:textId="77777777" w:rsidR="00E44A2F" w:rsidRPr="00421595" w:rsidRDefault="00E44A2F" w:rsidP="00E44A2F">
            <w:pPr>
              <w:spacing w:line="240" w:lineRule="auto"/>
              <w:jc w:val="right"/>
            </w:pPr>
            <w:r w:rsidRPr="00421595">
              <w:t>United Arab Emirates (Dubai)</w:t>
            </w:r>
          </w:p>
        </w:tc>
        <w:tc>
          <w:tcPr>
            <w:tcW w:w="1898" w:type="dxa"/>
            <w:tcBorders>
              <w:top w:val="single" w:sz="4" w:space="0" w:color="auto"/>
              <w:left w:val="single" w:sz="4" w:space="0" w:color="auto"/>
              <w:bottom w:val="single" w:sz="4" w:space="0" w:color="auto"/>
              <w:right w:val="single" w:sz="4" w:space="0" w:color="auto"/>
            </w:tcBorders>
            <w:shd w:val="clear" w:color="auto" w:fill="EFFEBA"/>
            <w:hideMark/>
          </w:tcPr>
          <w:p w14:paraId="01CD2C5C" w14:textId="77777777" w:rsidR="00E44A2F" w:rsidRPr="00421595" w:rsidRDefault="00E44A2F" w:rsidP="00E44A2F">
            <w:pPr>
              <w:spacing w:line="240" w:lineRule="auto"/>
              <w:jc w:val="center"/>
            </w:pPr>
            <w:r w:rsidRPr="00421595">
              <w:t>14.64</w:t>
            </w:r>
          </w:p>
        </w:tc>
        <w:tc>
          <w:tcPr>
            <w:tcW w:w="3740" w:type="dxa"/>
            <w:tcBorders>
              <w:top w:val="single" w:sz="4" w:space="0" w:color="auto"/>
              <w:left w:val="single" w:sz="4" w:space="0" w:color="auto"/>
              <w:bottom w:val="single" w:sz="4" w:space="0" w:color="auto"/>
              <w:right w:val="single" w:sz="4" w:space="0" w:color="auto"/>
            </w:tcBorders>
            <w:shd w:val="clear" w:color="auto" w:fill="EFFEBA"/>
            <w:hideMark/>
          </w:tcPr>
          <w:p w14:paraId="372B6AA9" w14:textId="77777777" w:rsidR="00E44A2F" w:rsidRPr="00421595" w:rsidRDefault="00E44A2F" w:rsidP="00E44A2F">
            <w:pPr>
              <w:spacing w:line="240" w:lineRule="auto"/>
              <w:jc w:val="center"/>
            </w:pPr>
            <w:r w:rsidRPr="00421595">
              <w:t>28</w:t>
            </w:r>
          </w:p>
        </w:tc>
      </w:tr>
      <w:tr w:rsidR="00E44A2F" w:rsidRPr="00421595" w14:paraId="28564FF6" w14:textId="77777777" w:rsidTr="00CE30F1">
        <w:trPr>
          <w:trHeight w:val="265"/>
        </w:trPr>
        <w:tc>
          <w:tcPr>
            <w:tcW w:w="4712" w:type="dxa"/>
            <w:tcBorders>
              <w:top w:val="single" w:sz="4" w:space="0" w:color="auto"/>
              <w:left w:val="single" w:sz="4" w:space="0" w:color="auto"/>
              <w:bottom w:val="single" w:sz="4" w:space="0" w:color="auto"/>
              <w:right w:val="single" w:sz="4" w:space="0" w:color="auto"/>
            </w:tcBorders>
            <w:shd w:val="clear" w:color="auto" w:fill="EFFEBA"/>
            <w:hideMark/>
          </w:tcPr>
          <w:p w14:paraId="188FC73D" w14:textId="77777777" w:rsidR="00E44A2F" w:rsidRPr="00421595" w:rsidRDefault="00E44A2F" w:rsidP="00E44A2F">
            <w:pPr>
              <w:spacing w:line="240" w:lineRule="auto"/>
              <w:jc w:val="right"/>
            </w:pPr>
            <w:r w:rsidRPr="00421595">
              <w:t>Syria (Damascus)</w:t>
            </w:r>
          </w:p>
        </w:tc>
        <w:tc>
          <w:tcPr>
            <w:tcW w:w="1898" w:type="dxa"/>
            <w:tcBorders>
              <w:top w:val="single" w:sz="4" w:space="0" w:color="auto"/>
              <w:left w:val="single" w:sz="4" w:space="0" w:color="auto"/>
              <w:bottom w:val="single" w:sz="4" w:space="0" w:color="auto"/>
              <w:right w:val="single" w:sz="4" w:space="0" w:color="auto"/>
            </w:tcBorders>
            <w:shd w:val="clear" w:color="auto" w:fill="EFFEBA"/>
            <w:hideMark/>
          </w:tcPr>
          <w:p w14:paraId="5EDB39DD" w14:textId="77777777" w:rsidR="00E44A2F" w:rsidRPr="00421595" w:rsidRDefault="00E44A2F" w:rsidP="00E44A2F">
            <w:pPr>
              <w:spacing w:line="240" w:lineRule="auto"/>
              <w:jc w:val="center"/>
            </w:pPr>
            <w:r w:rsidRPr="00421595">
              <w:t>14.94</w:t>
            </w:r>
          </w:p>
        </w:tc>
        <w:tc>
          <w:tcPr>
            <w:tcW w:w="3740" w:type="dxa"/>
            <w:tcBorders>
              <w:top w:val="single" w:sz="4" w:space="0" w:color="auto"/>
              <w:left w:val="single" w:sz="4" w:space="0" w:color="auto"/>
              <w:bottom w:val="single" w:sz="4" w:space="0" w:color="auto"/>
              <w:right w:val="single" w:sz="4" w:space="0" w:color="auto"/>
            </w:tcBorders>
            <w:shd w:val="clear" w:color="auto" w:fill="EFFEBA"/>
            <w:hideMark/>
          </w:tcPr>
          <w:p w14:paraId="1B47B0CC" w14:textId="77777777" w:rsidR="00E44A2F" w:rsidRPr="00421595" w:rsidRDefault="00E44A2F" w:rsidP="00E44A2F">
            <w:pPr>
              <w:spacing w:line="240" w:lineRule="auto"/>
              <w:jc w:val="center"/>
            </w:pPr>
            <w:r w:rsidRPr="00421595">
              <w:t>29</w:t>
            </w:r>
          </w:p>
        </w:tc>
      </w:tr>
      <w:tr w:rsidR="00E44A2F" w:rsidRPr="00421595" w14:paraId="692D8A0B" w14:textId="77777777" w:rsidTr="00CE30F1">
        <w:trPr>
          <w:trHeight w:val="249"/>
        </w:trPr>
        <w:tc>
          <w:tcPr>
            <w:tcW w:w="4712" w:type="dxa"/>
            <w:tcBorders>
              <w:top w:val="single" w:sz="4" w:space="0" w:color="auto"/>
              <w:left w:val="single" w:sz="4" w:space="0" w:color="auto"/>
              <w:bottom w:val="single" w:sz="4" w:space="0" w:color="auto"/>
              <w:right w:val="single" w:sz="4" w:space="0" w:color="auto"/>
            </w:tcBorders>
            <w:shd w:val="clear" w:color="auto" w:fill="EFFEBA"/>
            <w:hideMark/>
          </w:tcPr>
          <w:p w14:paraId="12465FA5" w14:textId="77777777" w:rsidR="00E44A2F" w:rsidRPr="00421595" w:rsidRDefault="00E44A2F" w:rsidP="00E44A2F">
            <w:pPr>
              <w:spacing w:line="240" w:lineRule="auto"/>
              <w:jc w:val="right"/>
            </w:pPr>
            <w:r w:rsidRPr="00421595">
              <w:t>Jordan (Amman)</w:t>
            </w:r>
          </w:p>
        </w:tc>
        <w:tc>
          <w:tcPr>
            <w:tcW w:w="1898" w:type="dxa"/>
            <w:tcBorders>
              <w:top w:val="single" w:sz="4" w:space="0" w:color="auto"/>
              <w:left w:val="single" w:sz="4" w:space="0" w:color="auto"/>
              <w:bottom w:val="single" w:sz="4" w:space="0" w:color="auto"/>
              <w:right w:val="single" w:sz="4" w:space="0" w:color="auto"/>
            </w:tcBorders>
            <w:shd w:val="clear" w:color="auto" w:fill="EFFEBA"/>
            <w:hideMark/>
          </w:tcPr>
          <w:p w14:paraId="30CFF729" w14:textId="77777777" w:rsidR="00E44A2F" w:rsidRPr="00421595" w:rsidRDefault="00E44A2F" w:rsidP="00E44A2F">
            <w:pPr>
              <w:spacing w:line="240" w:lineRule="auto"/>
              <w:jc w:val="center"/>
            </w:pPr>
            <w:r w:rsidRPr="00421595">
              <w:t>15.95</w:t>
            </w:r>
          </w:p>
        </w:tc>
        <w:tc>
          <w:tcPr>
            <w:tcW w:w="3740" w:type="dxa"/>
            <w:tcBorders>
              <w:top w:val="single" w:sz="4" w:space="0" w:color="auto"/>
              <w:left w:val="single" w:sz="4" w:space="0" w:color="auto"/>
              <w:bottom w:val="single" w:sz="4" w:space="0" w:color="auto"/>
              <w:right w:val="single" w:sz="4" w:space="0" w:color="auto"/>
            </w:tcBorders>
            <w:shd w:val="clear" w:color="auto" w:fill="EFFEBA"/>
            <w:hideMark/>
          </w:tcPr>
          <w:p w14:paraId="3549BEE8" w14:textId="77777777" w:rsidR="00E44A2F" w:rsidRPr="00421595" w:rsidRDefault="00E44A2F" w:rsidP="00E44A2F">
            <w:pPr>
              <w:spacing w:line="240" w:lineRule="auto"/>
              <w:jc w:val="center"/>
            </w:pPr>
            <w:r w:rsidRPr="00421595">
              <w:t>30</w:t>
            </w:r>
          </w:p>
        </w:tc>
      </w:tr>
      <w:tr w:rsidR="00E44A2F" w:rsidRPr="00421595" w14:paraId="545B0098" w14:textId="77777777" w:rsidTr="00CE30F1">
        <w:trPr>
          <w:trHeight w:val="265"/>
        </w:trPr>
        <w:tc>
          <w:tcPr>
            <w:tcW w:w="4712" w:type="dxa"/>
            <w:tcBorders>
              <w:top w:val="single" w:sz="4" w:space="0" w:color="auto"/>
              <w:left w:val="single" w:sz="4" w:space="0" w:color="auto"/>
              <w:bottom w:val="single" w:sz="4" w:space="0" w:color="auto"/>
              <w:right w:val="single" w:sz="4" w:space="0" w:color="auto"/>
            </w:tcBorders>
            <w:shd w:val="clear" w:color="auto" w:fill="EFFEBA"/>
            <w:hideMark/>
          </w:tcPr>
          <w:p w14:paraId="1315B7F1" w14:textId="77777777" w:rsidR="00E44A2F" w:rsidRPr="00421595" w:rsidRDefault="00E44A2F" w:rsidP="00E44A2F">
            <w:pPr>
              <w:spacing w:line="240" w:lineRule="auto"/>
              <w:jc w:val="right"/>
            </w:pPr>
            <w:r w:rsidRPr="00421595">
              <w:t>Switzerland (Bern)</w:t>
            </w:r>
          </w:p>
        </w:tc>
        <w:tc>
          <w:tcPr>
            <w:tcW w:w="1898" w:type="dxa"/>
            <w:tcBorders>
              <w:top w:val="single" w:sz="4" w:space="0" w:color="auto"/>
              <w:left w:val="single" w:sz="4" w:space="0" w:color="auto"/>
              <w:bottom w:val="single" w:sz="4" w:space="0" w:color="auto"/>
              <w:right w:val="single" w:sz="4" w:space="0" w:color="auto"/>
            </w:tcBorders>
            <w:shd w:val="clear" w:color="auto" w:fill="EFFEBA"/>
            <w:hideMark/>
          </w:tcPr>
          <w:p w14:paraId="433E5A43" w14:textId="77777777" w:rsidR="00E44A2F" w:rsidRPr="00421595" w:rsidRDefault="00E44A2F" w:rsidP="00E44A2F">
            <w:pPr>
              <w:spacing w:line="240" w:lineRule="auto"/>
              <w:jc w:val="center"/>
            </w:pPr>
            <w:r w:rsidRPr="00421595">
              <w:t>17.37</w:t>
            </w:r>
          </w:p>
        </w:tc>
        <w:tc>
          <w:tcPr>
            <w:tcW w:w="3740" w:type="dxa"/>
            <w:tcBorders>
              <w:top w:val="single" w:sz="4" w:space="0" w:color="auto"/>
              <w:left w:val="single" w:sz="4" w:space="0" w:color="auto"/>
              <w:bottom w:val="single" w:sz="4" w:space="0" w:color="auto"/>
              <w:right w:val="single" w:sz="4" w:space="0" w:color="auto"/>
            </w:tcBorders>
            <w:shd w:val="clear" w:color="auto" w:fill="EFFEBA"/>
            <w:hideMark/>
          </w:tcPr>
          <w:p w14:paraId="4A19A1A5" w14:textId="77777777" w:rsidR="00E44A2F" w:rsidRPr="00421595" w:rsidRDefault="00E44A2F" w:rsidP="00E44A2F">
            <w:pPr>
              <w:spacing w:line="240" w:lineRule="auto"/>
              <w:jc w:val="center"/>
            </w:pPr>
            <w:r w:rsidRPr="00421595">
              <w:t>31</w:t>
            </w:r>
          </w:p>
        </w:tc>
      </w:tr>
      <w:tr w:rsidR="00E44A2F" w:rsidRPr="00421595" w14:paraId="47B7C247" w14:textId="77777777" w:rsidTr="00CE30F1">
        <w:trPr>
          <w:trHeight w:val="249"/>
        </w:trPr>
        <w:tc>
          <w:tcPr>
            <w:tcW w:w="4712" w:type="dxa"/>
            <w:tcBorders>
              <w:top w:val="single" w:sz="4" w:space="0" w:color="auto"/>
              <w:left w:val="single" w:sz="4" w:space="0" w:color="auto"/>
              <w:bottom w:val="single" w:sz="4" w:space="0" w:color="auto"/>
              <w:right w:val="single" w:sz="4" w:space="0" w:color="auto"/>
            </w:tcBorders>
            <w:shd w:val="clear" w:color="auto" w:fill="EFFEBA"/>
            <w:hideMark/>
          </w:tcPr>
          <w:p w14:paraId="4232B643" w14:textId="77777777" w:rsidR="00E44A2F" w:rsidRPr="00421595" w:rsidRDefault="00E44A2F" w:rsidP="00E44A2F">
            <w:pPr>
              <w:spacing w:line="240" w:lineRule="auto"/>
              <w:jc w:val="right"/>
            </w:pPr>
            <w:r w:rsidRPr="00421595">
              <w:t>Bahrain (Manama)</w:t>
            </w:r>
          </w:p>
        </w:tc>
        <w:tc>
          <w:tcPr>
            <w:tcW w:w="1898" w:type="dxa"/>
            <w:tcBorders>
              <w:top w:val="single" w:sz="4" w:space="0" w:color="auto"/>
              <w:left w:val="single" w:sz="4" w:space="0" w:color="auto"/>
              <w:bottom w:val="single" w:sz="4" w:space="0" w:color="auto"/>
              <w:right w:val="single" w:sz="4" w:space="0" w:color="auto"/>
            </w:tcBorders>
            <w:shd w:val="clear" w:color="auto" w:fill="EFFEBA"/>
            <w:hideMark/>
          </w:tcPr>
          <w:p w14:paraId="2E870986" w14:textId="77777777" w:rsidR="00E44A2F" w:rsidRPr="00421595" w:rsidRDefault="00E44A2F" w:rsidP="00E44A2F">
            <w:pPr>
              <w:spacing w:line="240" w:lineRule="auto"/>
              <w:jc w:val="center"/>
            </w:pPr>
            <w:r w:rsidRPr="00421595">
              <w:t>17.69</w:t>
            </w:r>
          </w:p>
        </w:tc>
        <w:tc>
          <w:tcPr>
            <w:tcW w:w="3740" w:type="dxa"/>
            <w:tcBorders>
              <w:top w:val="single" w:sz="4" w:space="0" w:color="auto"/>
              <w:left w:val="single" w:sz="4" w:space="0" w:color="auto"/>
              <w:bottom w:val="single" w:sz="4" w:space="0" w:color="auto"/>
              <w:right w:val="single" w:sz="4" w:space="0" w:color="auto"/>
            </w:tcBorders>
            <w:shd w:val="clear" w:color="auto" w:fill="EFFEBA"/>
            <w:hideMark/>
          </w:tcPr>
          <w:p w14:paraId="0D8523B6" w14:textId="77777777" w:rsidR="00E44A2F" w:rsidRPr="00421595" w:rsidRDefault="00E44A2F" w:rsidP="00E44A2F">
            <w:pPr>
              <w:spacing w:line="240" w:lineRule="auto"/>
              <w:jc w:val="center"/>
            </w:pPr>
            <w:r w:rsidRPr="00421595">
              <w:t>32</w:t>
            </w:r>
          </w:p>
        </w:tc>
      </w:tr>
      <w:tr w:rsidR="00E44A2F" w:rsidRPr="00421595" w14:paraId="50A20DBF" w14:textId="77777777" w:rsidTr="00CE30F1">
        <w:trPr>
          <w:trHeight w:val="249"/>
        </w:trPr>
        <w:tc>
          <w:tcPr>
            <w:tcW w:w="4712" w:type="dxa"/>
            <w:tcBorders>
              <w:top w:val="single" w:sz="4" w:space="0" w:color="auto"/>
              <w:left w:val="single" w:sz="4" w:space="0" w:color="auto"/>
              <w:bottom w:val="single" w:sz="4" w:space="0" w:color="auto"/>
              <w:right w:val="single" w:sz="4" w:space="0" w:color="auto"/>
            </w:tcBorders>
            <w:shd w:val="clear" w:color="auto" w:fill="EFFEBA"/>
            <w:hideMark/>
          </w:tcPr>
          <w:p w14:paraId="6FA4EA5E" w14:textId="77777777" w:rsidR="00E44A2F" w:rsidRPr="00421595" w:rsidRDefault="00E44A2F" w:rsidP="00E44A2F">
            <w:pPr>
              <w:spacing w:line="240" w:lineRule="auto"/>
              <w:jc w:val="right"/>
            </w:pPr>
            <w:r w:rsidRPr="00421595">
              <w:t>Malawi (Blantyre)</w:t>
            </w:r>
          </w:p>
        </w:tc>
        <w:tc>
          <w:tcPr>
            <w:tcW w:w="1898" w:type="dxa"/>
            <w:tcBorders>
              <w:top w:val="single" w:sz="4" w:space="0" w:color="auto"/>
              <w:left w:val="single" w:sz="4" w:space="0" w:color="auto"/>
              <w:bottom w:val="single" w:sz="4" w:space="0" w:color="auto"/>
              <w:right w:val="single" w:sz="4" w:space="0" w:color="auto"/>
            </w:tcBorders>
            <w:shd w:val="clear" w:color="auto" w:fill="EFFEBA"/>
            <w:hideMark/>
          </w:tcPr>
          <w:p w14:paraId="24C00A6B" w14:textId="77777777" w:rsidR="00E44A2F" w:rsidRPr="00421595" w:rsidRDefault="00E44A2F" w:rsidP="00E44A2F">
            <w:pPr>
              <w:spacing w:line="240" w:lineRule="auto"/>
              <w:jc w:val="center"/>
            </w:pPr>
            <w:r w:rsidRPr="00421595">
              <w:t>31.60</w:t>
            </w:r>
          </w:p>
        </w:tc>
        <w:tc>
          <w:tcPr>
            <w:tcW w:w="3740" w:type="dxa"/>
            <w:tcBorders>
              <w:top w:val="single" w:sz="4" w:space="0" w:color="auto"/>
              <w:left w:val="single" w:sz="4" w:space="0" w:color="auto"/>
              <w:bottom w:val="single" w:sz="4" w:space="0" w:color="auto"/>
              <w:right w:val="single" w:sz="4" w:space="0" w:color="auto"/>
            </w:tcBorders>
            <w:shd w:val="clear" w:color="auto" w:fill="EFFEBA"/>
            <w:hideMark/>
          </w:tcPr>
          <w:p w14:paraId="765C5E7E" w14:textId="77777777" w:rsidR="00E44A2F" w:rsidRPr="00421595" w:rsidRDefault="00E44A2F" w:rsidP="00E44A2F">
            <w:pPr>
              <w:spacing w:line="240" w:lineRule="auto"/>
              <w:jc w:val="center"/>
            </w:pPr>
            <w:r w:rsidRPr="00421595">
              <w:t>33</w:t>
            </w:r>
          </w:p>
        </w:tc>
      </w:tr>
    </w:tbl>
    <w:p w14:paraId="40D94038" w14:textId="34EE9C46" w:rsidR="001E5EEE" w:rsidRDefault="00011E8D" w:rsidP="00EF6425">
      <w:pPr>
        <w:spacing w:line="360" w:lineRule="auto"/>
      </w:pPr>
      <w:r>
        <w:t xml:space="preserve">The below </w:t>
      </w:r>
      <w:r w:rsidR="0001491C">
        <w:t>table i</w:t>
      </w:r>
      <w:r w:rsidR="004B45C5">
        <w:t xml:space="preserve">s the results for Wisemans experiment in 2006. </w:t>
      </w:r>
    </w:p>
    <w:p w14:paraId="6874EB12" w14:textId="32095B19" w:rsidR="003D0BCC" w:rsidRDefault="003D0BCC" w:rsidP="00EF6425">
      <w:pPr>
        <w:spacing w:line="360" w:lineRule="auto"/>
      </w:pPr>
      <w:r>
        <w:t xml:space="preserve">Table colour key: </w:t>
      </w:r>
    </w:p>
    <w:tbl>
      <w:tblPr>
        <w:tblStyle w:val="TableGrid"/>
        <w:tblW w:w="0" w:type="auto"/>
        <w:tblLook w:val="04A0" w:firstRow="1" w:lastRow="0" w:firstColumn="1" w:lastColumn="0" w:noHBand="0" w:noVBand="1"/>
      </w:tblPr>
      <w:tblGrid>
        <w:gridCol w:w="3312"/>
      </w:tblGrid>
      <w:tr w:rsidR="003D0BCC" w14:paraId="447767EF" w14:textId="77777777" w:rsidTr="00CF2522">
        <w:trPr>
          <w:trHeight w:val="384"/>
        </w:trPr>
        <w:tc>
          <w:tcPr>
            <w:tcW w:w="3312" w:type="dxa"/>
            <w:shd w:val="clear" w:color="auto" w:fill="FFEBEB"/>
          </w:tcPr>
          <w:p w14:paraId="291C79BF" w14:textId="736D216B" w:rsidR="003D0BCC" w:rsidRDefault="00CF2522" w:rsidP="00EF6425">
            <w:pPr>
              <w:spacing w:line="360" w:lineRule="auto"/>
            </w:pPr>
            <w:r>
              <w:t>Countries ranked in the top 10</w:t>
            </w:r>
          </w:p>
        </w:tc>
      </w:tr>
      <w:tr w:rsidR="003D0BCC" w14:paraId="74262B98" w14:textId="77777777" w:rsidTr="00F01A8E">
        <w:trPr>
          <w:trHeight w:val="368"/>
        </w:trPr>
        <w:tc>
          <w:tcPr>
            <w:tcW w:w="3312" w:type="dxa"/>
            <w:shd w:val="clear" w:color="auto" w:fill="EDF0F3"/>
          </w:tcPr>
          <w:p w14:paraId="33DB039B" w14:textId="1742C2F4" w:rsidR="003D0BCC" w:rsidRDefault="00F25F94" w:rsidP="00EF6425">
            <w:pPr>
              <w:spacing w:line="360" w:lineRule="auto"/>
            </w:pPr>
            <w:r>
              <w:t xml:space="preserve">Countries in the middle section </w:t>
            </w:r>
          </w:p>
        </w:tc>
      </w:tr>
      <w:tr w:rsidR="003D0BCC" w14:paraId="3AA7F70E" w14:textId="77777777" w:rsidTr="00F01A8E">
        <w:trPr>
          <w:trHeight w:val="384"/>
        </w:trPr>
        <w:tc>
          <w:tcPr>
            <w:tcW w:w="3312" w:type="dxa"/>
            <w:shd w:val="clear" w:color="auto" w:fill="BBF5FD"/>
          </w:tcPr>
          <w:p w14:paraId="776361B3" w14:textId="49102147" w:rsidR="003D0BCC" w:rsidRDefault="00F25F94" w:rsidP="00EF6425">
            <w:pPr>
              <w:spacing w:line="360" w:lineRule="auto"/>
            </w:pPr>
            <w:r>
              <w:t xml:space="preserve">Lampeter’s score </w:t>
            </w:r>
          </w:p>
        </w:tc>
      </w:tr>
      <w:tr w:rsidR="003D0BCC" w14:paraId="7E61BECD" w14:textId="77777777" w:rsidTr="00F01A8E">
        <w:trPr>
          <w:trHeight w:val="368"/>
        </w:trPr>
        <w:tc>
          <w:tcPr>
            <w:tcW w:w="3312" w:type="dxa"/>
            <w:shd w:val="clear" w:color="auto" w:fill="EFFEBA"/>
          </w:tcPr>
          <w:p w14:paraId="58BDA4A2" w14:textId="6D9199C6" w:rsidR="003D0BCC" w:rsidRDefault="00F25F94" w:rsidP="00EF6425">
            <w:pPr>
              <w:spacing w:line="360" w:lineRule="auto"/>
            </w:pPr>
            <w:r>
              <w:t>Countries in the bottom 10</w:t>
            </w:r>
          </w:p>
        </w:tc>
      </w:tr>
    </w:tbl>
    <w:p w14:paraId="3B764B90" w14:textId="13AE2DBA" w:rsidR="00C045DF" w:rsidRDefault="00BF48B5" w:rsidP="00773B4D">
      <w:pPr>
        <w:spacing w:line="360" w:lineRule="auto"/>
      </w:pPr>
      <w:r>
        <w:br w:type="textWrapping" w:clear="all"/>
      </w:r>
      <w:r w:rsidR="007562ED">
        <w:t xml:space="preserve">The above table shows the data from Wisemans 2006 experiment and indicates that Lampeter </w:t>
      </w:r>
      <w:r w:rsidR="001E6CD4">
        <w:t>20</w:t>
      </w:r>
      <w:r w:rsidR="001E6CD4" w:rsidRPr="001E6CD4">
        <w:rPr>
          <w:vertAlign w:val="superscript"/>
        </w:rPr>
        <w:t>th</w:t>
      </w:r>
      <w:r w:rsidR="00773B4D">
        <w:t xml:space="preserve">. </w:t>
      </w:r>
    </w:p>
    <w:p w14:paraId="230DE7C2" w14:textId="1C1CF4BE" w:rsidR="00147EAC" w:rsidRDefault="00773B4D" w:rsidP="00D87298">
      <w:r>
        <w:t>T</w:t>
      </w:r>
      <w:r w:rsidR="00166C80">
        <w:t>reatment of results</w:t>
      </w:r>
      <w:r w:rsidR="00147EAC">
        <w:t xml:space="preserve">: </w:t>
      </w:r>
    </w:p>
    <w:p w14:paraId="3F6044AE" w14:textId="68E1CD34" w:rsidR="007F4059" w:rsidRDefault="00732680" w:rsidP="00D87298">
      <w:r>
        <w:t xml:space="preserve">In Levine and </w:t>
      </w:r>
      <w:r w:rsidR="00EC46D8">
        <w:t>Norenzayan</w:t>
      </w:r>
      <w:r w:rsidR="00DB2951">
        <w:t xml:space="preserve"> 1999 experiment the </w:t>
      </w:r>
      <w:r w:rsidR="00BD4B96">
        <w:t>pace of</w:t>
      </w:r>
      <w:r w:rsidR="00EC46D8">
        <w:t xml:space="preserve"> </w:t>
      </w:r>
      <w:r w:rsidR="00565480">
        <w:t>life</w:t>
      </w:r>
      <w:r w:rsidR="00AE73DE">
        <w:t xml:space="preserve"> walking speed</w:t>
      </w:r>
      <w:r w:rsidR="00565480">
        <w:t xml:space="preserve"> the</w:t>
      </w:r>
      <m:oMath>
        <m:acc>
          <m:accPr>
            <m:chr m:val="̅"/>
            <m:ctrlPr>
              <w:rPr>
                <w:rFonts w:ascii="Cambria Math" w:hAnsi="Cambria Math"/>
                <w:i/>
              </w:rPr>
            </m:ctrlPr>
          </m:accPr>
          <m:e>
            <m:r>
              <w:rPr>
                <w:rFonts w:ascii="Cambria Math" w:hAnsi="Cambria Math"/>
              </w:rPr>
              <m:t xml:space="preserve"> X</m:t>
            </m:r>
          </m:e>
        </m:acc>
      </m:oMath>
      <w:r w:rsidR="0056130A" w:rsidRPr="0056130A">
        <w:t xml:space="preserve">  </w:t>
      </w:r>
      <w:r w:rsidR="006569D3">
        <w:t xml:space="preserve">was </w:t>
      </w:r>
      <w:r w:rsidR="00AE73DE">
        <w:t>13.</w:t>
      </w:r>
      <w:r w:rsidR="004634CF">
        <w:t>76</w:t>
      </w:r>
      <w:r w:rsidR="00AE73DE">
        <w:t xml:space="preserve"> and the</w:t>
      </w:r>
      <w:bookmarkStart w:id="1" w:name="_Hlk35174717"/>
      <m:oMath>
        <m:acc>
          <m:accPr>
            <m:chr m:val="̅"/>
            <m:ctrlPr>
              <w:rPr>
                <w:rFonts w:ascii="Cambria Math" w:eastAsiaTheme="minorEastAsia" w:hAnsi="Cambria Math"/>
                <w:i/>
              </w:rPr>
            </m:ctrlPr>
          </m:accPr>
          <m:e>
            <m:r>
              <w:rPr>
                <w:rFonts w:ascii="Cambria Math" w:eastAsiaTheme="minorEastAsia" w:hAnsi="Cambria Math"/>
              </w:rPr>
              <m:t xml:space="preserve"> X</m:t>
            </m:r>
          </m:e>
        </m:acc>
      </m:oMath>
      <w:r w:rsidR="00AE73DE">
        <w:t xml:space="preserve"> </w:t>
      </w:r>
      <w:r w:rsidR="00CB0768">
        <w:t xml:space="preserve"> </w:t>
      </w:r>
      <w:bookmarkEnd w:id="1"/>
      <w:r w:rsidR="00CB0768">
        <w:t xml:space="preserve">for Wisemans 2006 experiment was </w:t>
      </w:r>
      <w:r w:rsidR="004634CF">
        <w:t>12.</w:t>
      </w:r>
      <w:r w:rsidR="00B27780">
        <w:t xml:space="preserve">49 seconds. </w:t>
      </w:r>
      <w:r w:rsidR="000D750F">
        <w:t xml:space="preserve">The data shows the </w:t>
      </w:r>
      <w:r w:rsidR="0010764A">
        <w:t xml:space="preserve">average </w:t>
      </w:r>
      <w:r w:rsidR="0008249F">
        <w:t>speed</w:t>
      </w:r>
      <w:r w:rsidR="0010764A">
        <w:t xml:space="preserve"> of life </w:t>
      </w:r>
      <w:r w:rsidR="00073E89">
        <w:t xml:space="preserve">has sped up in the last </w:t>
      </w:r>
      <w:r w:rsidR="003D0610">
        <w:t xml:space="preserve">seven years by </w:t>
      </w:r>
      <w:r w:rsidR="0067529F">
        <w:t xml:space="preserve">1.27 seconds. </w:t>
      </w:r>
      <w:r w:rsidR="00EA4A7B">
        <w:t xml:space="preserve">With Lampeter </w:t>
      </w:r>
      <w:r w:rsidR="0043475E">
        <w:t xml:space="preserve">ranking higher in the 1999 experiment. </w:t>
      </w:r>
    </w:p>
    <w:p w14:paraId="398A4238" w14:textId="01150E24" w:rsidR="006C3C45" w:rsidRDefault="009B10E5" w:rsidP="00D87298">
      <w:r>
        <w:t>Discussion:</w:t>
      </w:r>
    </w:p>
    <w:p w14:paraId="35E8476A" w14:textId="32205422" w:rsidR="003E0FCB" w:rsidRDefault="008C50F7" w:rsidP="00D87298">
      <w:r>
        <w:t xml:space="preserve">The experiment </w:t>
      </w:r>
      <w:r w:rsidR="006B2945">
        <w:t>concluded that the pace of life h</w:t>
      </w:r>
      <w:r w:rsidR="009E1A11">
        <w:t xml:space="preserve">as increased by 1.27 seconds. </w:t>
      </w:r>
      <w:r w:rsidR="00D964A5">
        <w:t xml:space="preserve">The experiment was successful in determining how Lampeter would fair in </w:t>
      </w:r>
      <w:r w:rsidR="001F607C">
        <w:t xml:space="preserve">both the previous experiments </w:t>
      </w:r>
      <w:r w:rsidR="00724286">
        <w:t>(Levine and N</w:t>
      </w:r>
      <w:r w:rsidR="00B77C54">
        <w:t xml:space="preserve">orenzayan 1999 and </w:t>
      </w:r>
      <w:r w:rsidR="00B77C54">
        <w:lastRenderedPageBreak/>
        <w:t xml:space="preserve">Wisemans </w:t>
      </w:r>
      <w:r w:rsidR="00792C0F">
        <w:t xml:space="preserve">2006). </w:t>
      </w:r>
      <w:r w:rsidR="001358C6">
        <w:t>The limitations on this experiment</w:t>
      </w:r>
      <w:r w:rsidR="005A4BA0">
        <w:t xml:space="preserve"> were </w:t>
      </w:r>
      <w:r w:rsidR="006E79B3">
        <w:t>as</w:t>
      </w:r>
      <w:r w:rsidR="005A4BA0">
        <w:t xml:space="preserve"> follow</w:t>
      </w:r>
      <w:r w:rsidR="006E79B3">
        <w:t>s</w:t>
      </w:r>
      <w:r w:rsidR="005A4BA0">
        <w:t>, the sample size although replicated from the previous experiment</w:t>
      </w:r>
      <w:r w:rsidR="00C66FCF">
        <w:t>s</w:t>
      </w:r>
      <w:r w:rsidR="00E076DF">
        <w:t xml:space="preserve">. The sample size I believe was too small to identify the </w:t>
      </w:r>
      <w:r w:rsidR="0010707E">
        <w:t xml:space="preserve">true pace of life. Unlike the </w:t>
      </w:r>
      <w:r w:rsidR="007E314D">
        <w:t>other experiments</w:t>
      </w:r>
      <w:r w:rsidR="00126E87">
        <w:t xml:space="preserve"> conducted in warm</w:t>
      </w:r>
      <w:r w:rsidR="007E314D">
        <w:t xml:space="preserve"> </w:t>
      </w:r>
      <w:r w:rsidR="00FB2D9D">
        <w:t>summer months</w:t>
      </w:r>
      <w:r w:rsidR="00126E87">
        <w:t xml:space="preserve">, </w:t>
      </w:r>
      <w:r w:rsidR="007E314D">
        <w:t xml:space="preserve">ours was conducted </w:t>
      </w:r>
      <w:r w:rsidR="00917F9E">
        <w:t xml:space="preserve">during a cold week in February. </w:t>
      </w:r>
      <w:r w:rsidR="00126E87">
        <w:t xml:space="preserve">Due to this </w:t>
      </w:r>
      <w:r w:rsidR="00495A82">
        <w:t xml:space="preserve">gathering data took longer than the previous </w:t>
      </w:r>
      <w:r w:rsidR="00AD299C">
        <w:t xml:space="preserve">experiments. Another limitation </w:t>
      </w:r>
      <w:r w:rsidR="00E815B1">
        <w:t xml:space="preserve">is the area in town we decided to use. Although the </w:t>
      </w:r>
      <w:r w:rsidR="0040551C">
        <w:t xml:space="preserve">area was discussed prior to the experiment </w:t>
      </w:r>
      <w:r w:rsidR="00ED0CC1">
        <w:t xml:space="preserve">this is a quieter area in town again taking longer to obtain the data. </w:t>
      </w:r>
      <w:r w:rsidR="0030433E">
        <w:t xml:space="preserve">Had we used a more public area in town </w:t>
      </w:r>
      <w:r w:rsidR="0090428E">
        <w:t xml:space="preserve">then data would have been obtained quicker and if we decided to </w:t>
      </w:r>
      <w:r w:rsidR="0063027C">
        <w:t>increase the number of par</w:t>
      </w:r>
      <w:r w:rsidR="00B51084">
        <w:t xml:space="preserve">ticipants </w:t>
      </w:r>
      <w:r w:rsidR="005653F8">
        <w:t xml:space="preserve">then the sample size would be easier to obtain. </w:t>
      </w:r>
      <w:r w:rsidR="003E1858">
        <w:t xml:space="preserve">This considered </w:t>
      </w:r>
      <w:r w:rsidR="00C52D43">
        <w:t xml:space="preserve">the experiment was </w:t>
      </w:r>
      <w:r w:rsidR="002874BF">
        <w:t>successful</w:t>
      </w:r>
      <w:r w:rsidR="00C52D43">
        <w:t xml:space="preserve"> in obtaining the data </w:t>
      </w:r>
      <w:r w:rsidR="002874BF">
        <w:t xml:space="preserve">required. </w:t>
      </w:r>
      <w:r w:rsidR="00927FDF">
        <w:t xml:space="preserve">One thing we haven’t mentioned </w:t>
      </w:r>
      <w:r w:rsidR="004C6F25">
        <w:t>throughout</w:t>
      </w:r>
      <w:r w:rsidR="00927FDF">
        <w:t xml:space="preserve"> the </w:t>
      </w:r>
      <w:r w:rsidR="001B5DB8">
        <w:t xml:space="preserve">experiment and the results section is the third </w:t>
      </w:r>
      <w:r w:rsidR="00EB4FA5">
        <w:t>component</w:t>
      </w:r>
      <w:r w:rsidR="001B5DB8">
        <w:t xml:space="preserve"> </w:t>
      </w:r>
      <w:r w:rsidR="00EB4FA5">
        <w:t>of Levine and N</w:t>
      </w:r>
      <w:r w:rsidR="00A35794">
        <w:t>oren</w:t>
      </w:r>
      <w:r w:rsidR="004C6F25">
        <w:t xml:space="preserve">zayan 1999 </w:t>
      </w:r>
      <w:r w:rsidR="003B75BD">
        <w:t xml:space="preserve">experiment. They decided to test the accuracy of the clocks in banks. After a brief discussion we decided that this component was no longer relevant to modern life. As a measure </w:t>
      </w:r>
      <w:r w:rsidR="00355A5F">
        <w:t xml:space="preserve">we decided to test the accuracy of modern mobile phone clocks and </w:t>
      </w:r>
      <w:r w:rsidR="00466D77">
        <w:t xml:space="preserve">phoning the speaking clock. We discovered that </w:t>
      </w:r>
      <w:r w:rsidR="00615E83">
        <w:t xml:space="preserve">hardly any of the mobiles held the exact same time with their being a time difference of around nine seconds </w:t>
      </w:r>
      <w:r w:rsidR="00AF4C59">
        <w:t>throughout the pilot study.</w:t>
      </w:r>
    </w:p>
    <w:p w14:paraId="7D889DAE" w14:textId="77777777" w:rsidR="003E0FCB" w:rsidRDefault="003E0FCB" w:rsidP="00D87298"/>
    <w:p w14:paraId="2AEFB22A" w14:textId="48BF2FFF" w:rsidR="00ED759D" w:rsidRDefault="003E0FCB" w:rsidP="00ED759D">
      <w:r>
        <w:t xml:space="preserve">References: </w:t>
      </w:r>
    </w:p>
    <w:p w14:paraId="3DF4B70F" w14:textId="77777777" w:rsidR="0018673E" w:rsidRDefault="0018673E" w:rsidP="0018673E">
      <w:r w:rsidRPr="0018673E">
        <w:t xml:space="preserve">Download citation of The Pace of Life in 31 Countries. Available at: </w:t>
      </w:r>
      <w:hyperlink r:id="rId11" w:history="1">
        <w:r w:rsidRPr="0018673E">
          <w:rPr>
            <w:rStyle w:val="Hyperlink"/>
            <w:color w:val="auto"/>
          </w:rPr>
          <w:t>https://www.researchgate.net/publication/43117638_The_Pace_of_Life_in_31_Countries</w:t>
        </w:r>
      </w:hyperlink>
      <w:r w:rsidRPr="0018673E">
        <w:t xml:space="preserve"> [Accessed: 15 March 2020]. </w:t>
      </w:r>
    </w:p>
    <w:p w14:paraId="30E17B93" w14:textId="76A5492A" w:rsidR="0018673E" w:rsidRPr="00ED759D" w:rsidRDefault="0018673E" w:rsidP="0018673E">
      <w:r w:rsidRPr="00ED759D">
        <w:t>Levine, R. and Norenzayan, A., 1999. The Pace of Life in 31 Countries. </w:t>
      </w:r>
      <w:r w:rsidRPr="00ED759D">
        <w:rPr>
          <w:i/>
          <w:iCs/>
        </w:rPr>
        <w:t>Journal of Cross-Cultural Psychology</w:t>
      </w:r>
      <w:r w:rsidRPr="00ED759D">
        <w:t>, 30(2), pp.178-205.</w:t>
      </w:r>
    </w:p>
    <w:p w14:paraId="59B9C779" w14:textId="77777777" w:rsidR="0018673E" w:rsidRPr="0018673E" w:rsidRDefault="0018673E" w:rsidP="0018673E">
      <w:r w:rsidRPr="0018673E">
        <w:t xml:space="preserve">Pace of Life. [no date]. Available at: </w:t>
      </w:r>
      <w:hyperlink r:id="rId12" w:history="1">
        <w:r w:rsidRPr="0018673E">
          <w:rPr>
            <w:rStyle w:val="Hyperlink"/>
            <w:color w:val="auto"/>
          </w:rPr>
          <w:t>http://www.richardwiseman.com/quirkology/pace_home.htm</w:t>
        </w:r>
      </w:hyperlink>
      <w:r w:rsidRPr="0018673E">
        <w:t xml:space="preserve"> [Accessed: 15 March 2020].</w:t>
      </w:r>
    </w:p>
    <w:p w14:paraId="47264C1E" w14:textId="77777777" w:rsidR="0018673E" w:rsidRPr="0018673E" w:rsidRDefault="0018673E" w:rsidP="0018673E">
      <w:r w:rsidRPr="0018673E">
        <w:t xml:space="preserve">Standards and Guidelines | BPS. [no date]. Available at: </w:t>
      </w:r>
      <w:hyperlink r:id="rId13" w:history="1">
        <w:r w:rsidRPr="0018673E">
          <w:rPr>
            <w:rStyle w:val="Hyperlink"/>
            <w:color w:val="auto"/>
          </w:rPr>
          <w:t>https://www.bps.org.uk/psychologists/standards-and-guidelines</w:t>
        </w:r>
      </w:hyperlink>
      <w:r w:rsidRPr="0018673E">
        <w:t xml:space="preserve"> [Accessed: 15 March 2020].</w:t>
      </w:r>
    </w:p>
    <w:p w14:paraId="2342E89A" w14:textId="6149FAD1" w:rsidR="0018673E" w:rsidRPr="0018673E" w:rsidRDefault="0018673E" w:rsidP="0018673E">
      <w:r w:rsidRPr="0018673E">
        <w:t xml:space="preserve">The Role and Interpretation of Pilot Studies in Clinical Research. Available at: </w:t>
      </w:r>
      <w:hyperlink r:id="rId14" w:history="1">
        <w:r w:rsidRPr="0018673E">
          <w:rPr>
            <w:rStyle w:val="Hyperlink"/>
            <w:color w:val="auto"/>
          </w:rPr>
          <w:t>https://www.ncbi.nlm.nih.gov/pmc/articles/PMC3081994/</w:t>
        </w:r>
      </w:hyperlink>
      <w:r w:rsidRPr="0018673E">
        <w:t xml:space="preserve"> [Accessed: 15 March 2020].</w:t>
      </w:r>
    </w:p>
    <w:p w14:paraId="0F4EDA81" w14:textId="77777777" w:rsidR="00ED759D" w:rsidRDefault="00ED759D" w:rsidP="00D87298"/>
    <w:sectPr w:rsidR="00ED759D" w:rsidSect="00584FD0">
      <w:pgSz w:w="11906" w:h="16838"/>
      <w:pgMar w:top="737" w:right="737" w:bottom="737" w:left="73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356F29" w14:textId="77777777" w:rsidR="00FD215C" w:rsidRDefault="00FD215C" w:rsidP="00566209">
      <w:pPr>
        <w:spacing w:after="0" w:line="240" w:lineRule="auto"/>
      </w:pPr>
      <w:r>
        <w:separator/>
      </w:r>
    </w:p>
  </w:endnote>
  <w:endnote w:type="continuationSeparator" w:id="0">
    <w:p w14:paraId="13830655" w14:textId="77777777" w:rsidR="00FD215C" w:rsidRDefault="00FD215C" w:rsidP="005662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33C622" w14:textId="77777777" w:rsidR="00FD215C" w:rsidRDefault="00FD215C" w:rsidP="00566209">
      <w:pPr>
        <w:spacing w:after="0" w:line="240" w:lineRule="auto"/>
      </w:pPr>
      <w:r>
        <w:separator/>
      </w:r>
    </w:p>
  </w:footnote>
  <w:footnote w:type="continuationSeparator" w:id="0">
    <w:p w14:paraId="0498441A" w14:textId="77777777" w:rsidR="00FD215C" w:rsidRDefault="00FD215C" w:rsidP="005662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C30232"/>
    <w:multiLevelType w:val="hybridMultilevel"/>
    <w:tmpl w:val="59407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DB5757"/>
    <w:multiLevelType w:val="hybridMultilevel"/>
    <w:tmpl w:val="DFA09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FD0"/>
    <w:rsid w:val="000028A6"/>
    <w:rsid w:val="00005994"/>
    <w:rsid w:val="00007FE0"/>
    <w:rsid w:val="00011E8D"/>
    <w:rsid w:val="00013EAF"/>
    <w:rsid w:val="0001491C"/>
    <w:rsid w:val="000321EF"/>
    <w:rsid w:val="000345B2"/>
    <w:rsid w:val="00034A8E"/>
    <w:rsid w:val="00041118"/>
    <w:rsid w:val="00047216"/>
    <w:rsid w:val="00054AED"/>
    <w:rsid w:val="000618CC"/>
    <w:rsid w:val="00073E89"/>
    <w:rsid w:val="000802EB"/>
    <w:rsid w:val="0008249F"/>
    <w:rsid w:val="000912B1"/>
    <w:rsid w:val="000A183B"/>
    <w:rsid w:val="000C655C"/>
    <w:rsid w:val="000C6567"/>
    <w:rsid w:val="000C6F5B"/>
    <w:rsid w:val="000D53C3"/>
    <w:rsid w:val="000D750F"/>
    <w:rsid w:val="000E4BF9"/>
    <w:rsid w:val="000E5488"/>
    <w:rsid w:val="000F41D6"/>
    <w:rsid w:val="0010124C"/>
    <w:rsid w:val="00102D25"/>
    <w:rsid w:val="00103255"/>
    <w:rsid w:val="0010707E"/>
    <w:rsid w:val="0010764A"/>
    <w:rsid w:val="00126E87"/>
    <w:rsid w:val="00127FCC"/>
    <w:rsid w:val="00130E0C"/>
    <w:rsid w:val="001358C6"/>
    <w:rsid w:val="00135E6D"/>
    <w:rsid w:val="00146EC1"/>
    <w:rsid w:val="00147EAC"/>
    <w:rsid w:val="001537A9"/>
    <w:rsid w:val="001636D1"/>
    <w:rsid w:val="00165073"/>
    <w:rsid w:val="00166C80"/>
    <w:rsid w:val="00167EE7"/>
    <w:rsid w:val="001708E9"/>
    <w:rsid w:val="00171EDE"/>
    <w:rsid w:val="00181490"/>
    <w:rsid w:val="001833E0"/>
    <w:rsid w:val="0018673E"/>
    <w:rsid w:val="0019042A"/>
    <w:rsid w:val="001955EE"/>
    <w:rsid w:val="001B5DB8"/>
    <w:rsid w:val="001E5EEE"/>
    <w:rsid w:val="001E6CD4"/>
    <w:rsid w:val="001F18DB"/>
    <w:rsid w:val="001F255E"/>
    <w:rsid w:val="001F607C"/>
    <w:rsid w:val="001F7118"/>
    <w:rsid w:val="00216B55"/>
    <w:rsid w:val="00222086"/>
    <w:rsid w:val="00222413"/>
    <w:rsid w:val="00233C03"/>
    <w:rsid w:val="00237429"/>
    <w:rsid w:val="00243B68"/>
    <w:rsid w:val="00245F10"/>
    <w:rsid w:val="002465A4"/>
    <w:rsid w:val="00250EFF"/>
    <w:rsid w:val="00251F5A"/>
    <w:rsid w:val="00260786"/>
    <w:rsid w:val="00267600"/>
    <w:rsid w:val="002679EB"/>
    <w:rsid w:val="00272258"/>
    <w:rsid w:val="00273988"/>
    <w:rsid w:val="00284913"/>
    <w:rsid w:val="002874BF"/>
    <w:rsid w:val="00291596"/>
    <w:rsid w:val="002929E0"/>
    <w:rsid w:val="002A69A4"/>
    <w:rsid w:val="002B5C4A"/>
    <w:rsid w:val="002C5023"/>
    <w:rsid w:val="002C59E4"/>
    <w:rsid w:val="002C79F0"/>
    <w:rsid w:val="002D1703"/>
    <w:rsid w:val="002D2B4F"/>
    <w:rsid w:val="002E1F1C"/>
    <w:rsid w:val="002E3391"/>
    <w:rsid w:val="0030433E"/>
    <w:rsid w:val="00310781"/>
    <w:rsid w:val="00312BD3"/>
    <w:rsid w:val="003244EB"/>
    <w:rsid w:val="00331895"/>
    <w:rsid w:val="00332E2E"/>
    <w:rsid w:val="0033547D"/>
    <w:rsid w:val="0033571F"/>
    <w:rsid w:val="00341D2F"/>
    <w:rsid w:val="00350396"/>
    <w:rsid w:val="00355A5F"/>
    <w:rsid w:val="00362FB9"/>
    <w:rsid w:val="003644C9"/>
    <w:rsid w:val="00370499"/>
    <w:rsid w:val="00374FFA"/>
    <w:rsid w:val="00385E07"/>
    <w:rsid w:val="0039124C"/>
    <w:rsid w:val="003B30F5"/>
    <w:rsid w:val="003B3F02"/>
    <w:rsid w:val="003B4C97"/>
    <w:rsid w:val="003B75BD"/>
    <w:rsid w:val="003C1758"/>
    <w:rsid w:val="003C2F47"/>
    <w:rsid w:val="003D0610"/>
    <w:rsid w:val="003D0BCC"/>
    <w:rsid w:val="003D13D3"/>
    <w:rsid w:val="003D37CC"/>
    <w:rsid w:val="003D549F"/>
    <w:rsid w:val="003E0FCB"/>
    <w:rsid w:val="003E1858"/>
    <w:rsid w:val="003E21D0"/>
    <w:rsid w:val="003F22A8"/>
    <w:rsid w:val="003F2762"/>
    <w:rsid w:val="0040192C"/>
    <w:rsid w:val="0040499F"/>
    <w:rsid w:val="0040551C"/>
    <w:rsid w:val="00405A7D"/>
    <w:rsid w:val="0041492A"/>
    <w:rsid w:val="00421595"/>
    <w:rsid w:val="0042254D"/>
    <w:rsid w:val="0043475E"/>
    <w:rsid w:val="00435DC8"/>
    <w:rsid w:val="004417D7"/>
    <w:rsid w:val="004565D2"/>
    <w:rsid w:val="004605B3"/>
    <w:rsid w:val="00461B84"/>
    <w:rsid w:val="004634CF"/>
    <w:rsid w:val="00466D77"/>
    <w:rsid w:val="004677D3"/>
    <w:rsid w:val="00480DDB"/>
    <w:rsid w:val="00487918"/>
    <w:rsid w:val="00487F70"/>
    <w:rsid w:val="004912B6"/>
    <w:rsid w:val="00495A82"/>
    <w:rsid w:val="004B3FDF"/>
    <w:rsid w:val="004B45A7"/>
    <w:rsid w:val="004B45C5"/>
    <w:rsid w:val="004B4A95"/>
    <w:rsid w:val="004C26D8"/>
    <w:rsid w:val="004C6F25"/>
    <w:rsid w:val="004D41BF"/>
    <w:rsid w:val="004D7A83"/>
    <w:rsid w:val="00500EA8"/>
    <w:rsid w:val="00505674"/>
    <w:rsid w:val="00522F03"/>
    <w:rsid w:val="00537B99"/>
    <w:rsid w:val="0054162E"/>
    <w:rsid w:val="00542AAC"/>
    <w:rsid w:val="00542D14"/>
    <w:rsid w:val="00550425"/>
    <w:rsid w:val="00552700"/>
    <w:rsid w:val="00555CFA"/>
    <w:rsid w:val="0056130A"/>
    <w:rsid w:val="005653F8"/>
    <w:rsid w:val="00565480"/>
    <w:rsid w:val="00566209"/>
    <w:rsid w:val="00572FAE"/>
    <w:rsid w:val="00574528"/>
    <w:rsid w:val="00574AE1"/>
    <w:rsid w:val="00574D6C"/>
    <w:rsid w:val="00581EAB"/>
    <w:rsid w:val="00584FD0"/>
    <w:rsid w:val="00591181"/>
    <w:rsid w:val="00597014"/>
    <w:rsid w:val="005A3E59"/>
    <w:rsid w:val="005A4BA0"/>
    <w:rsid w:val="005A6C84"/>
    <w:rsid w:val="005B6ED2"/>
    <w:rsid w:val="005C443A"/>
    <w:rsid w:val="005D2ABB"/>
    <w:rsid w:val="005D60A4"/>
    <w:rsid w:val="005D68F0"/>
    <w:rsid w:val="006012DC"/>
    <w:rsid w:val="00611F07"/>
    <w:rsid w:val="00615E83"/>
    <w:rsid w:val="0063027C"/>
    <w:rsid w:val="00635D32"/>
    <w:rsid w:val="00641040"/>
    <w:rsid w:val="00647A2B"/>
    <w:rsid w:val="006569D3"/>
    <w:rsid w:val="006632F9"/>
    <w:rsid w:val="00664F99"/>
    <w:rsid w:val="0067529F"/>
    <w:rsid w:val="006757D5"/>
    <w:rsid w:val="00677D6A"/>
    <w:rsid w:val="0068257D"/>
    <w:rsid w:val="006A103D"/>
    <w:rsid w:val="006B2945"/>
    <w:rsid w:val="006B43AF"/>
    <w:rsid w:val="006C3C45"/>
    <w:rsid w:val="006C45F4"/>
    <w:rsid w:val="006D707D"/>
    <w:rsid w:val="006E0975"/>
    <w:rsid w:val="006E79B3"/>
    <w:rsid w:val="006F0A81"/>
    <w:rsid w:val="006F19A4"/>
    <w:rsid w:val="006F286A"/>
    <w:rsid w:val="00704B84"/>
    <w:rsid w:val="0071395F"/>
    <w:rsid w:val="00724286"/>
    <w:rsid w:val="00732680"/>
    <w:rsid w:val="007500FF"/>
    <w:rsid w:val="00753F0C"/>
    <w:rsid w:val="007562ED"/>
    <w:rsid w:val="007628D2"/>
    <w:rsid w:val="00773B4D"/>
    <w:rsid w:val="00773C7F"/>
    <w:rsid w:val="0079045D"/>
    <w:rsid w:val="00792C0F"/>
    <w:rsid w:val="007932B0"/>
    <w:rsid w:val="0079333E"/>
    <w:rsid w:val="00795793"/>
    <w:rsid w:val="007B2CAD"/>
    <w:rsid w:val="007C3D5A"/>
    <w:rsid w:val="007D7F93"/>
    <w:rsid w:val="007E314D"/>
    <w:rsid w:val="007F1CAF"/>
    <w:rsid w:val="007F3118"/>
    <w:rsid w:val="007F4059"/>
    <w:rsid w:val="007F753E"/>
    <w:rsid w:val="00800002"/>
    <w:rsid w:val="0080614B"/>
    <w:rsid w:val="00810ABA"/>
    <w:rsid w:val="00814986"/>
    <w:rsid w:val="00832AD6"/>
    <w:rsid w:val="008564B7"/>
    <w:rsid w:val="00864EBF"/>
    <w:rsid w:val="00866B55"/>
    <w:rsid w:val="00871A98"/>
    <w:rsid w:val="00880025"/>
    <w:rsid w:val="008A217E"/>
    <w:rsid w:val="008B072B"/>
    <w:rsid w:val="008B4446"/>
    <w:rsid w:val="008C3DE2"/>
    <w:rsid w:val="008C4638"/>
    <w:rsid w:val="008C50F7"/>
    <w:rsid w:val="008C7A42"/>
    <w:rsid w:val="0090428E"/>
    <w:rsid w:val="0090430C"/>
    <w:rsid w:val="0091227B"/>
    <w:rsid w:val="009157CD"/>
    <w:rsid w:val="00917F9E"/>
    <w:rsid w:val="00920D42"/>
    <w:rsid w:val="00927499"/>
    <w:rsid w:val="00927FDF"/>
    <w:rsid w:val="0095221D"/>
    <w:rsid w:val="00964AED"/>
    <w:rsid w:val="00966F4F"/>
    <w:rsid w:val="00974E40"/>
    <w:rsid w:val="00984612"/>
    <w:rsid w:val="009934B2"/>
    <w:rsid w:val="009A20C8"/>
    <w:rsid w:val="009A650B"/>
    <w:rsid w:val="009B10E5"/>
    <w:rsid w:val="009B642B"/>
    <w:rsid w:val="009B6992"/>
    <w:rsid w:val="009C346E"/>
    <w:rsid w:val="009E1A11"/>
    <w:rsid w:val="009F112D"/>
    <w:rsid w:val="009F402D"/>
    <w:rsid w:val="009F4EBB"/>
    <w:rsid w:val="009F7302"/>
    <w:rsid w:val="00A15CCA"/>
    <w:rsid w:val="00A259C4"/>
    <w:rsid w:val="00A306FE"/>
    <w:rsid w:val="00A35794"/>
    <w:rsid w:val="00A4073D"/>
    <w:rsid w:val="00A506E0"/>
    <w:rsid w:val="00A52D6F"/>
    <w:rsid w:val="00A730CA"/>
    <w:rsid w:val="00A742D9"/>
    <w:rsid w:val="00A76663"/>
    <w:rsid w:val="00A80ACC"/>
    <w:rsid w:val="00A82D60"/>
    <w:rsid w:val="00A86A08"/>
    <w:rsid w:val="00A95BB9"/>
    <w:rsid w:val="00AA757D"/>
    <w:rsid w:val="00AC0D25"/>
    <w:rsid w:val="00AC1B0A"/>
    <w:rsid w:val="00AD299C"/>
    <w:rsid w:val="00AD2B5D"/>
    <w:rsid w:val="00AD366A"/>
    <w:rsid w:val="00AE3142"/>
    <w:rsid w:val="00AE6077"/>
    <w:rsid w:val="00AE73DE"/>
    <w:rsid w:val="00AF4C59"/>
    <w:rsid w:val="00B1454D"/>
    <w:rsid w:val="00B153CE"/>
    <w:rsid w:val="00B179E3"/>
    <w:rsid w:val="00B27780"/>
    <w:rsid w:val="00B45AFA"/>
    <w:rsid w:val="00B51084"/>
    <w:rsid w:val="00B618C4"/>
    <w:rsid w:val="00B74A7E"/>
    <w:rsid w:val="00B77C54"/>
    <w:rsid w:val="00B81C02"/>
    <w:rsid w:val="00B81CF2"/>
    <w:rsid w:val="00B86862"/>
    <w:rsid w:val="00B959CA"/>
    <w:rsid w:val="00B977E5"/>
    <w:rsid w:val="00BD4B96"/>
    <w:rsid w:val="00BE474E"/>
    <w:rsid w:val="00BF48B5"/>
    <w:rsid w:val="00BF4A77"/>
    <w:rsid w:val="00BF6DEE"/>
    <w:rsid w:val="00C00B63"/>
    <w:rsid w:val="00C045DF"/>
    <w:rsid w:val="00C175CB"/>
    <w:rsid w:val="00C20434"/>
    <w:rsid w:val="00C252DE"/>
    <w:rsid w:val="00C31A71"/>
    <w:rsid w:val="00C40839"/>
    <w:rsid w:val="00C44782"/>
    <w:rsid w:val="00C52D43"/>
    <w:rsid w:val="00C61B29"/>
    <w:rsid w:val="00C62802"/>
    <w:rsid w:val="00C63A43"/>
    <w:rsid w:val="00C659C2"/>
    <w:rsid w:val="00C66FCF"/>
    <w:rsid w:val="00C74810"/>
    <w:rsid w:val="00C758D5"/>
    <w:rsid w:val="00C86A50"/>
    <w:rsid w:val="00C92843"/>
    <w:rsid w:val="00C95C43"/>
    <w:rsid w:val="00CA2E20"/>
    <w:rsid w:val="00CA3557"/>
    <w:rsid w:val="00CA6039"/>
    <w:rsid w:val="00CB0768"/>
    <w:rsid w:val="00CB528B"/>
    <w:rsid w:val="00CC1C95"/>
    <w:rsid w:val="00CC1CD8"/>
    <w:rsid w:val="00CD661D"/>
    <w:rsid w:val="00CE30F1"/>
    <w:rsid w:val="00CF2522"/>
    <w:rsid w:val="00CF3300"/>
    <w:rsid w:val="00CF380A"/>
    <w:rsid w:val="00CF4886"/>
    <w:rsid w:val="00D0409B"/>
    <w:rsid w:val="00D04181"/>
    <w:rsid w:val="00D17758"/>
    <w:rsid w:val="00D31BBB"/>
    <w:rsid w:val="00D41257"/>
    <w:rsid w:val="00D430F7"/>
    <w:rsid w:val="00D51F72"/>
    <w:rsid w:val="00D63AC8"/>
    <w:rsid w:val="00D678FD"/>
    <w:rsid w:val="00D679D0"/>
    <w:rsid w:val="00D70AEE"/>
    <w:rsid w:val="00D80151"/>
    <w:rsid w:val="00D823B5"/>
    <w:rsid w:val="00D87298"/>
    <w:rsid w:val="00D964A5"/>
    <w:rsid w:val="00DB2951"/>
    <w:rsid w:val="00DC170C"/>
    <w:rsid w:val="00DF57E0"/>
    <w:rsid w:val="00DF60FC"/>
    <w:rsid w:val="00DF74A7"/>
    <w:rsid w:val="00E011DC"/>
    <w:rsid w:val="00E0127F"/>
    <w:rsid w:val="00E04D0C"/>
    <w:rsid w:val="00E076DF"/>
    <w:rsid w:val="00E11375"/>
    <w:rsid w:val="00E1399C"/>
    <w:rsid w:val="00E21262"/>
    <w:rsid w:val="00E24626"/>
    <w:rsid w:val="00E3307A"/>
    <w:rsid w:val="00E33753"/>
    <w:rsid w:val="00E34128"/>
    <w:rsid w:val="00E42C16"/>
    <w:rsid w:val="00E44A2F"/>
    <w:rsid w:val="00E52FE9"/>
    <w:rsid w:val="00E6338F"/>
    <w:rsid w:val="00E762E9"/>
    <w:rsid w:val="00E815B1"/>
    <w:rsid w:val="00E96E0B"/>
    <w:rsid w:val="00E97918"/>
    <w:rsid w:val="00E97CCB"/>
    <w:rsid w:val="00EA2521"/>
    <w:rsid w:val="00EA4A7B"/>
    <w:rsid w:val="00EB4FA5"/>
    <w:rsid w:val="00EC07BC"/>
    <w:rsid w:val="00EC46D8"/>
    <w:rsid w:val="00ED0694"/>
    <w:rsid w:val="00ED0CC1"/>
    <w:rsid w:val="00ED187C"/>
    <w:rsid w:val="00ED5CC2"/>
    <w:rsid w:val="00ED759D"/>
    <w:rsid w:val="00EE279F"/>
    <w:rsid w:val="00EE4ECC"/>
    <w:rsid w:val="00EF6425"/>
    <w:rsid w:val="00EF7F02"/>
    <w:rsid w:val="00F01A8E"/>
    <w:rsid w:val="00F0511B"/>
    <w:rsid w:val="00F114D4"/>
    <w:rsid w:val="00F16D32"/>
    <w:rsid w:val="00F25F94"/>
    <w:rsid w:val="00F3289D"/>
    <w:rsid w:val="00F366CC"/>
    <w:rsid w:val="00F62EA7"/>
    <w:rsid w:val="00F63BFE"/>
    <w:rsid w:val="00F87C19"/>
    <w:rsid w:val="00F9047C"/>
    <w:rsid w:val="00F9547A"/>
    <w:rsid w:val="00F96D45"/>
    <w:rsid w:val="00FA30DD"/>
    <w:rsid w:val="00FA78C2"/>
    <w:rsid w:val="00FB24F8"/>
    <w:rsid w:val="00FB2D9D"/>
    <w:rsid w:val="00FC4C04"/>
    <w:rsid w:val="00FD215C"/>
    <w:rsid w:val="00FD48C2"/>
    <w:rsid w:val="00FE1430"/>
    <w:rsid w:val="00FE1FE7"/>
    <w:rsid w:val="00FF4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B84C8"/>
  <w15:chartTrackingRefBased/>
  <w15:docId w15:val="{ED5E6EF6-7C8E-47AE-99C8-BCAD4093E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6425"/>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4FD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4FD0"/>
    <w:rPr>
      <w:rFonts w:eastAsiaTheme="minorEastAsia"/>
      <w:lang w:val="en-US"/>
    </w:rPr>
  </w:style>
  <w:style w:type="character" w:styleId="PlaceholderText">
    <w:name w:val="Placeholder Text"/>
    <w:basedOn w:val="DefaultParagraphFont"/>
    <w:uiPriority w:val="99"/>
    <w:semiHidden/>
    <w:rsid w:val="00272258"/>
    <w:rPr>
      <w:color w:val="808080"/>
    </w:rPr>
  </w:style>
  <w:style w:type="paragraph" w:styleId="ListParagraph">
    <w:name w:val="List Paragraph"/>
    <w:basedOn w:val="Normal"/>
    <w:uiPriority w:val="34"/>
    <w:qFormat/>
    <w:rsid w:val="00C44782"/>
    <w:pPr>
      <w:ind w:left="720"/>
      <w:contextualSpacing/>
    </w:pPr>
  </w:style>
  <w:style w:type="table" w:styleId="TableGrid">
    <w:name w:val="Table Grid"/>
    <w:basedOn w:val="TableNormal"/>
    <w:uiPriority w:val="39"/>
    <w:rsid w:val="003D0B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662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209"/>
  </w:style>
  <w:style w:type="paragraph" w:styleId="Footer">
    <w:name w:val="footer"/>
    <w:basedOn w:val="Normal"/>
    <w:link w:val="FooterChar"/>
    <w:uiPriority w:val="99"/>
    <w:unhideWhenUsed/>
    <w:rsid w:val="005662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209"/>
  </w:style>
  <w:style w:type="table" w:customStyle="1" w:styleId="TableGrid1">
    <w:name w:val="Table Grid1"/>
    <w:basedOn w:val="TableNormal"/>
    <w:next w:val="TableGrid"/>
    <w:uiPriority w:val="39"/>
    <w:rsid w:val="00421595"/>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8673E"/>
    <w:rPr>
      <w:color w:val="0563C1" w:themeColor="hyperlink"/>
      <w:u w:val="single"/>
    </w:rPr>
  </w:style>
  <w:style w:type="character" w:styleId="UnresolvedMention">
    <w:name w:val="Unresolved Mention"/>
    <w:basedOn w:val="DefaultParagraphFont"/>
    <w:uiPriority w:val="99"/>
    <w:semiHidden/>
    <w:unhideWhenUsed/>
    <w:rsid w:val="001867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4912504">
      <w:bodyDiv w:val="1"/>
      <w:marLeft w:val="0"/>
      <w:marRight w:val="0"/>
      <w:marTop w:val="0"/>
      <w:marBottom w:val="0"/>
      <w:divBdr>
        <w:top w:val="none" w:sz="0" w:space="0" w:color="auto"/>
        <w:left w:val="none" w:sz="0" w:space="0" w:color="auto"/>
        <w:bottom w:val="none" w:sz="0" w:space="0" w:color="auto"/>
        <w:right w:val="none" w:sz="0" w:space="0" w:color="auto"/>
      </w:divBdr>
    </w:div>
    <w:div w:id="1394157753">
      <w:bodyDiv w:val="1"/>
      <w:marLeft w:val="0"/>
      <w:marRight w:val="0"/>
      <w:marTop w:val="0"/>
      <w:marBottom w:val="0"/>
      <w:divBdr>
        <w:top w:val="none" w:sz="0" w:space="0" w:color="auto"/>
        <w:left w:val="none" w:sz="0" w:space="0" w:color="auto"/>
        <w:bottom w:val="none" w:sz="0" w:space="0" w:color="auto"/>
        <w:right w:val="none" w:sz="0" w:space="0" w:color="auto"/>
      </w:divBdr>
    </w:div>
    <w:div w:id="1679036119">
      <w:bodyDiv w:val="1"/>
      <w:marLeft w:val="0"/>
      <w:marRight w:val="0"/>
      <w:marTop w:val="0"/>
      <w:marBottom w:val="0"/>
      <w:divBdr>
        <w:top w:val="none" w:sz="0" w:space="0" w:color="auto"/>
        <w:left w:val="none" w:sz="0" w:space="0" w:color="auto"/>
        <w:bottom w:val="none" w:sz="0" w:space="0" w:color="auto"/>
        <w:right w:val="none" w:sz="0" w:space="0" w:color="auto"/>
      </w:divBdr>
    </w:div>
    <w:div w:id="1926724501">
      <w:bodyDiv w:val="1"/>
      <w:marLeft w:val="0"/>
      <w:marRight w:val="0"/>
      <w:marTop w:val="0"/>
      <w:marBottom w:val="0"/>
      <w:divBdr>
        <w:top w:val="none" w:sz="0" w:space="0" w:color="auto"/>
        <w:left w:val="none" w:sz="0" w:space="0" w:color="auto"/>
        <w:bottom w:val="none" w:sz="0" w:space="0" w:color="auto"/>
        <w:right w:val="none" w:sz="0" w:space="0" w:color="auto"/>
      </w:divBdr>
    </w:div>
    <w:div w:id="2104565147">
      <w:bodyDiv w:val="1"/>
      <w:marLeft w:val="0"/>
      <w:marRight w:val="0"/>
      <w:marTop w:val="0"/>
      <w:marBottom w:val="0"/>
      <w:divBdr>
        <w:top w:val="none" w:sz="0" w:space="0" w:color="auto"/>
        <w:left w:val="none" w:sz="0" w:space="0" w:color="auto"/>
        <w:bottom w:val="none" w:sz="0" w:space="0" w:color="auto"/>
        <w:right w:val="none" w:sz="0" w:space="0" w:color="auto"/>
      </w:divBdr>
      <w:divsChild>
        <w:div w:id="1573158630">
          <w:marLeft w:val="0"/>
          <w:marRight w:val="0"/>
          <w:marTop w:val="0"/>
          <w:marBottom w:val="0"/>
          <w:divBdr>
            <w:top w:val="none" w:sz="0" w:space="0" w:color="auto"/>
            <w:left w:val="none" w:sz="0" w:space="0" w:color="auto"/>
            <w:bottom w:val="none" w:sz="0" w:space="0" w:color="auto"/>
            <w:right w:val="none" w:sz="0" w:space="0" w:color="auto"/>
          </w:divBdr>
          <w:divsChild>
            <w:div w:id="2044161208">
              <w:marLeft w:val="0"/>
              <w:marRight w:val="0"/>
              <w:marTop w:val="0"/>
              <w:marBottom w:val="240"/>
              <w:divBdr>
                <w:top w:val="none" w:sz="0" w:space="0" w:color="auto"/>
                <w:left w:val="none" w:sz="0" w:space="0" w:color="auto"/>
                <w:bottom w:val="none" w:sz="0" w:space="0" w:color="auto"/>
                <w:right w:val="none" w:sz="0" w:space="0" w:color="auto"/>
              </w:divBdr>
            </w:div>
            <w:div w:id="2133400361">
              <w:marLeft w:val="0"/>
              <w:marRight w:val="0"/>
              <w:marTop w:val="0"/>
              <w:marBottom w:val="240"/>
              <w:divBdr>
                <w:top w:val="none" w:sz="0" w:space="0" w:color="auto"/>
                <w:left w:val="none" w:sz="0" w:space="0" w:color="auto"/>
                <w:bottom w:val="none" w:sz="0" w:space="0" w:color="auto"/>
                <w:right w:val="none" w:sz="0" w:space="0" w:color="auto"/>
              </w:divBdr>
            </w:div>
            <w:div w:id="99840491">
              <w:marLeft w:val="0"/>
              <w:marRight w:val="0"/>
              <w:marTop w:val="0"/>
              <w:marBottom w:val="240"/>
              <w:divBdr>
                <w:top w:val="none" w:sz="0" w:space="0" w:color="auto"/>
                <w:left w:val="none" w:sz="0" w:space="0" w:color="auto"/>
                <w:bottom w:val="none" w:sz="0" w:space="0" w:color="auto"/>
                <w:right w:val="none" w:sz="0" w:space="0" w:color="auto"/>
              </w:divBdr>
            </w:div>
            <w:div w:id="1818910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ps.org.uk/psychologists/standards-and-guideline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richardwiseman.com/quirkology/pace_home.ht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researchgate.net/publication/43117638_The_Pace_of_Life_in_31_Countries"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cbi.nlm.nih.gov/pmc/articles/PMC308199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DFC6D79F3EF45E38C431B1B46D76233"/>
        <w:category>
          <w:name w:val="General"/>
          <w:gallery w:val="placeholder"/>
        </w:category>
        <w:types>
          <w:type w:val="bbPlcHdr"/>
        </w:types>
        <w:behaviors>
          <w:behavior w:val="content"/>
        </w:behaviors>
        <w:guid w:val="{95236509-B0A9-460A-B7C1-4AAECA1F5248}"/>
      </w:docPartPr>
      <w:docPartBody>
        <w:p w:rsidR="00C719E7" w:rsidRDefault="00280B74" w:rsidP="00280B74">
          <w:pPr>
            <w:pStyle w:val="0DFC6D79F3EF45E38C431B1B46D76233"/>
          </w:pPr>
          <w:r>
            <w:rPr>
              <w:rFonts w:asciiTheme="majorHAnsi" w:eastAsiaTheme="majorEastAsia" w:hAnsiTheme="majorHAnsi" w:cstheme="majorBidi"/>
              <w:caps/>
              <w:color w:val="4472C4" w:themeColor="accent1"/>
              <w:sz w:val="80"/>
              <w:szCs w:val="80"/>
            </w:rPr>
            <w:t>[Document title]</w:t>
          </w:r>
        </w:p>
      </w:docPartBody>
    </w:docPart>
    <w:docPart>
      <w:docPartPr>
        <w:name w:val="01EDC44E73D64CE48E1BA5A397CCB347"/>
        <w:category>
          <w:name w:val="General"/>
          <w:gallery w:val="placeholder"/>
        </w:category>
        <w:types>
          <w:type w:val="bbPlcHdr"/>
        </w:types>
        <w:behaviors>
          <w:behavior w:val="content"/>
        </w:behaviors>
        <w:guid w:val="{1BBF1740-255A-4D56-B8CE-58DB924A8576}"/>
      </w:docPartPr>
      <w:docPartBody>
        <w:p w:rsidR="00C719E7" w:rsidRDefault="00280B74" w:rsidP="00280B74">
          <w:pPr>
            <w:pStyle w:val="01EDC44E73D64CE48E1BA5A397CCB34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B74"/>
    <w:rsid w:val="00261121"/>
    <w:rsid w:val="00280B74"/>
    <w:rsid w:val="005B68AE"/>
    <w:rsid w:val="008236AC"/>
    <w:rsid w:val="00C719E7"/>
    <w:rsid w:val="00F73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FC6D79F3EF45E38C431B1B46D76233">
    <w:name w:val="0DFC6D79F3EF45E38C431B1B46D76233"/>
    <w:rsid w:val="00280B74"/>
  </w:style>
  <w:style w:type="paragraph" w:customStyle="1" w:styleId="01EDC44E73D64CE48E1BA5A397CCB347">
    <w:name w:val="01EDC44E73D64CE48E1BA5A397CCB347"/>
    <w:rsid w:val="00280B74"/>
  </w:style>
  <w:style w:type="character" w:styleId="PlaceholderText">
    <w:name w:val="Placeholder Text"/>
    <w:basedOn w:val="DefaultParagraphFont"/>
    <w:uiPriority w:val="99"/>
    <w:semiHidden/>
    <w:rsid w:val="005B68AE"/>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2020-03-01T00:00:00</PublishDate>
  <Abstract/>
  <CompanyAddress>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4" ma:contentTypeDescription="Create a new document." ma:contentTypeScope="" ma:versionID="c28dbd7095849eea98821d80dcdc064e">
  <xsd:schema xmlns:xsd="http://www.w3.org/2001/XMLSchema" xmlns:xs="http://www.w3.org/2001/XMLSchema" xmlns:p="http://schemas.microsoft.com/office/2006/metadata/properties" xmlns:ns3="aadfcd52-e379-49eb-a412-e28a16640aff" targetNamespace="http://schemas.microsoft.com/office/2006/metadata/properties" ma:root="true" ma:fieldsID="d1409e4714790d5668fd532034b33f59" ns3:_="">
    <xsd:import namespace="aadfcd52-e379-49eb-a412-e28a16640af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16C352-85D3-486A-8A13-531FF59D22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3CF641E-D43B-4C1A-A4C3-2188E0FF28B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B994178-DF36-456D-B8C0-AEC51169F9B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9</Pages>
  <Words>2119</Words>
  <Characters>12084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THE PACE OF LIFE:</vt:lpstr>
    </vt:vector>
  </TitlesOfParts>
  <Company>1706441</Company>
  <LinksUpToDate>false</LinksUpToDate>
  <CharactersWithSpaces>14175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PACE OF LIFE:</dc:title>
  <dc:subject>Practical report</dc:subject>
  <dc:creator>April Griffiths (1706441)</dc:creator>
  <cp:keywords/>
  <dc:description/>
  <cp:lastModifiedBy>April Griffiths (1706441)</cp:lastModifiedBy>
  <cp:revision>9</cp:revision>
  <dcterms:created xsi:type="dcterms:W3CDTF">2020-03-15T16:38:00Z</dcterms:created>
  <dcterms:modified xsi:type="dcterms:W3CDTF">2020-03-15T19:27:00Z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