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33C1946" w:rsidR="005E6C44" w:rsidRPr="004C3A0B" w:rsidRDefault="00927E29" w:rsidP="003F6F7B">
            <w:pPr>
              <w:rPr>
                <w:rFonts w:ascii="Arial" w:hAnsi="Arial" w:cs="Arial"/>
                <w:sz w:val="22"/>
                <w:szCs w:val="22"/>
              </w:rPr>
            </w:pPr>
            <w:r>
              <w:rPr>
                <w:rFonts w:ascii="Arial" w:hAnsi="Arial" w:cs="Arial"/>
                <w:sz w:val="22"/>
                <w:szCs w:val="22"/>
              </w:rPr>
              <w:t xml:space="preserve">Prathamesh Mahesh Andeli </w:t>
            </w:r>
          </w:p>
        </w:tc>
      </w:tr>
      <w:tr w:rsidR="005E6C44" w:rsidRPr="004C3A0B" w14:paraId="20811D96" w14:textId="77777777" w:rsidTr="00927E29">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FEBBCA5" w:rsidR="005E6C44" w:rsidRDefault="00927E29" w:rsidP="00927E29">
            <w:pPr>
              <w:rPr>
                <w:rFonts w:ascii="Arial" w:hAnsi="Arial" w:cs="Arial"/>
                <w:sz w:val="22"/>
                <w:szCs w:val="22"/>
              </w:rPr>
            </w:pPr>
            <w:r>
              <w:rPr>
                <w:rFonts w:ascii="Arial" w:hAnsi="Arial" w:cs="Arial"/>
                <w:sz w:val="22"/>
                <w:szCs w:val="22"/>
              </w:rPr>
              <w:t>2408629</w:t>
            </w:r>
          </w:p>
          <w:p w14:paraId="6D16D89E" w14:textId="77777777" w:rsidR="005E6C44" w:rsidRPr="004C3A0B" w:rsidRDefault="005E6C44" w:rsidP="00927E29">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260D03A" w14:textId="0D9678DC" w:rsidR="00927E29" w:rsidRDefault="00927E29" w:rsidP="00927E29">
            <w:pPr>
              <w:rPr>
                <w:rFonts w:ascii="Arial" w:hAnsi="Arial" w:cs="Arial"/>
                <w:sz w:val="22"/>
                <w:szCs w:val="22"/>
              </w:rPr>
            </w:pPr>
            <w:r>
              <w:rPr>
                <w:rFonts w:ascii="Arial" w:hAnsi="Arial" w:cs="Arial"/>
                <w:sz w:val="22"/>
                <w:szCs w:val="22"/>
              </w:rPr>
              <w:t>2408629@student.uwtsd.ac.</w:t>
            </w:r>
            <w:r w:rsidR="00A6787F">
              <w:rPr>
                <w:rFonts w:ascii="Arial" w:hAnsi="Arial" w:cs="Arial"/>
                <w:sz w:val="22"/>
                <w:szCs w:val="22"/>
              </w:rPr>
              <w:t>uk</w:t>
            </w:r>
          </w:p>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59647EF" w:rsidR="005E6C44" w:rsidRPr="004C3A0B" w:rsidRDefault="00927E29" w:rsidP="003F6F7B">
            <w:pPr>
              <w:rPr>
                <w:rFonts w:ascii="Arial" w:hAnsi="Arial" w:cs="Arial"/>
                <w:sz w:val="22"/>
                <w:szCs w:val="22"/>
              </w:rPr>
            </w:pPr>
            <w:r>
              <w:rPr>
                <w:rFonts w:ascii="Arial" w:hAnsi="Arial" w:cs="Arial"/>
                <w:sz w:val="22"/>
                <w:szCs w:val="22"/>
              </w:rPr>
              <w:t>MSc Data Science and Analytics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3E81606" w:rsidR="005E6C44" w:rsidRPr="004C3A0B" w:rsidRDefault="00575C41" w:rsidP="003F6F7B">
            <w:pPr>
              <w:rPr>
                <w:rFonts w:ascii="Arial" w:hAnsi="Arial" w:cs="Arial"/>
                <w:sz w:val="22"/>
                <w:szCs w:val="22"/>
              </w:rPr>
            </w:pPr>
            <w:r>
              <w:rPr>
                <w:rFonts w:ascii="Arial" w:hAnsi="Arial" w:cs="Arial"/>
                <w:sz w:val="22"/>
                <w:szCs w:val="22"/>
              </w:rPr>
              <w:t>---</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1208A7E" w:rsidR="005E6C44" w:rsidRPr="00DD0929" w:rsidRDefault="00927E2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CAD213F" w:rsidR="005E6C44" w:rsidRPr="004C3A0B" w:rsidRDefault="00927E2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91864BF" w:rsidR="004C3D85" w:rsidRPr="004C3A0B" w:rsidRDefault="00927E29" w:rsidP="003C07E3">
            <w:pPr>
              <w:rPr>
                <w:rFonts w:ascii="Arial" w:hAnsi="Arial" w:cs="Arial"/>
                <w:sz w:val="22"/>
                <w:szCs w:val="22"/>
              </w:rPr>
            </w:pPr>
            <w:r w:rsidRPr="00927E29">
              <w:rPr>
                <w:rFonts w:ascii="Arial" w:hAnsi="Arial" w:cs="Arial"/>
                <w:sz w:val="22"/>
                <w:szCs w:val="22"/>
              </w:rPr>
              <w:t>Developing a Data-Driven Resume Screening System Using NLP and Machine Learning for Improved Candidate-Job Matching</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68F7F13" w:rsidR="004C3D85" w:rsidRPr="00D839CD" w:rsidRDefault="00927E29" w:rsidP="003C07E3">
            <w:pPr>
              <w:rPr>
                <w:rFonts w:ascii="Arial" w:hAnsi="Arial" w:cs="Arial"/>
                <w:sz w:val="22"/>
                <w:szCs w:val="22"/>
              </w:rPr>
            </w:pPr>
            <w:r>
              <w:rPr>
                <w:rFonts w:ascii="Arial" w:hAnsi="Arial" w:cs="Arial"/>
                <w:sz w:val="22"/>
                <w:szCs w:val="22"/>
              </w:rPr>
              <w:t>June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CECC285" w:rsidR="004C3D85" w:rsidRPr="004C3A0B" w:rsidRDefault="00927E29" w:rsidP="003C07E3">
            <w:pPr>
              <w:rPr>
                <w:rFonts w:ascii="Arial" w:hAnsi="Arial" w:cs="Arial"/>
                <w:sz w:val="22"/>
                <w:szCs w:val="22"/>
              </w:rPr>
            </w:pPr>
            <w:r>
              <w:rPr>
                <w:rFonts w:ascii="Arial" w:hAnsi="Arial" w:cs="Arial"/>
                <w:sz w:val="22"/>
                <w:szCs w:val="22"/>
              </w:rPr>
              <w:t>August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AE5871" w14:textId="77777777" w:rsidR="00927E29" w:rsidRPr="009D2E0B" w:rsidRDefault="00927E29" w:rsidP="00F96C3F">
            <w:pPr>
              <w:autoSpaceDE w:val="0"/>
              <w:autoSpaceDN w:val="0"/>
              <w:adjustRightInd w:val="0"/>
              <w:rPr>
                <w:rFonts w:ascii="Arial" w:hAnsi="Arial" w:cs="Arial"/>
                <w:b/>
                <w:bCs/>
                <w:sz w:val="22"/>
                <w:szCs w:val="22"/>
              </w:rPr>
            </w:pPr>
          </w:p>
          <w:p w14:paraId="001E7318" w14:textId="5FDDB30D" w:rsidR="00F96C3F" w:rsidRDefault="00927E29" w:rsidP="00F96C3F">
            <w:pPr>
              <w:rPr>
                <w:rFonts w:ascii="Arial" w:hAnsi="Arial" w:cs="Arial"/>
              </w:rPr>
            </w:pPr>
            <w:r w:rsidRPr="00927E29">
              <w:rPr>
                <w:rFonts w:ascii="Arial" w:hAnsi="Arial" w:cs="Arial"/>
              </w:rPr>
              <w:t>This research aims to design and evaluate an automated resume screening system using NLP and ML. The purpose is to improve the speed and accuracy of candidate-job matching by using data-driven methods. Many current recruitment systems rely on keyword matching, which lacks contextual understanding. This project proposes an end-to-end model that can read, analyze, and rank resumes against job descriptions using semantic and statistical features. The system will be evaluated using standard metrics such as accuracy, precision, and F1-score.</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6B3F30A3" w:rsidR="00F96C3F" w:rsidRPr="006C1FDD" w:rsidRDefault="00927E29" w:rsidP="00F96C3F">
            <w:pPr>
              <w:rPr>
                <w:rFonts w:ascii="Arial" w:hAnsi="Arial" w:cs="Arial"/>
              </w:rPr>
            </w:pPr>
            <w:r w:rsidRPr="00927E29">
              <w:rPr>
                <w:rFonts w:ascii="Arial" w:hAnsi="Arial" w:cs="Arial"/>
              </w:rPr>
              <w:t>How can Natural Language Processing and Machine Learning be effectively combined to build an accurate and scalable automated resume screening system for matching candidates to job roles?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3A04A879" w:rsidR="00F96C3F" w:rsidRDefault="00927E29" w:rsidP="00F96C3F">
            <w:pPr>
              <w:rPr>
                <w:rFonts w:ascii="Arial" w:hAnsi="Arial" w:cs="Arial"/>
              </w:rPr>
            </w:pPr>
            <w:r w:rsidRPr="00927E29">
              <w:rPr>
                <w:rFonts w:ascii="Arial" w:hAnsi="Arial" w:cs="Arial"/>
              </w:rPr>
              <w:t>To improve the effectiveness of resume screening in HR by leveraging NLP to automatically extract and analyze candidate information and match it with job descriptions.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0F6D3A7" w14:textId="385A2EE3" w:rsidR="00927E29" w:rsidRPr="00927E29" w:rsidRDefault="00927E29" w:rsidP="00927E29">
            <w:pPr>
              <w:pStyle w:val="ListParagraph"/>
              <w:numPr>
                <w:ilvl w:val="0"/>
                <w:numId w:val="28"/>
              </w:numPr>
              <w:rPr>
                <w:rFonts w:ascii="Arial" w:hAnsi="Arial" w:cs="Arial"/>
                <w:lang w:val="en-US"/>
              </w:rPr>
            </w:pPr>
            <w:r w:rsidRPr="00927E29">
              <w:rPr>
                <w:rFonts w:ascii="Arial" w:hAnsi="Arial" w:cs="Arial"/>
                <w:lang w:val="en-US"/>
              </w:rPr>
              <w:t>To perform exploratory data analysis on resume datasets to uncover trends.</w:t>
            </w:r>
          </w:p>
          <w:p w14:paraId="682259CC" w14:textId="2084D853" w:rsidR="00927E29" w:rsidRPr="00927E29" w:rsidRDefault="00927E29" w:rsidP="00927E29">
            <w:pPr>
              <w:pStyle w:val="ListParagraph"/>
              <w:numPr>
                <w:ilvl w:val="0"/>
                <w:numId w:val="28"/>
              </w:numPr>
              <w:rPr>
                <w:rFonts w:ascii="Arial" w:hAnsi="Arial" w:cs="Arial"/>
                <w:lang w:val="en-US"/>
              </w:rPr>
            </w:pPr>
            <w:r w:rsidRPr="00927E29">
              <w:rPr>
                <w:rFonts w:ascii="Arial" w:hAnsi="Arial" w:cs="Arial"/>
                <w:lang w:val="en-US"/>
              </w:rPr>
              <w:t>To identify key features that influence job matching accuracy.</w:t>
            </w:r>
          </w:p>
          <w:p w14:paraId="08DBE6CA" w14:textId="4B814076" w:rsidR="00927E29" w:rsidRPr="00927E29" w:rsidRDefault="00927E29" w:rsidP="00927E29">
            <w:pPr>
              <w:pStyle w:val="ListParagraph"/>
              <w:numPr>
                <w:ilvl w:val="0"/>
                <w:numId w:val="28"/>
              </w:numPr>
              <w:rPr>
                <w:rFonts w:ascii="Arial" w:hAnsi="Arial" w:cs="Arial"/>
                <w:lang w:val="en-US"/>
              </w:rPr>
            </w:pPr>
            <w:r w:rsidRPr="00927E29">
              <w:rPr>
                <w:rFonts w:ascii="Arial" w:hAnsi="Arial" w:cs="Arial"/>
                <w:lang w:val="en-US"/>
              </w:rPr>
              <w:t>To design an NLP-based preprocessing and feature extraction pipeline.</w:t>
            </w:r>
          </w:p>
          <w:p w14:paraId="77319AA3" w14:textId="4F9A1E55" w:rsidR="00927E29" w:rsidRPr="00927E29" w:rsidRDefault="00927E29" w:rsidP="00927E29">
            <w:pPr>
              <w:pStyle w:val="ListParagraph"/>
              <w:numPr>
                <w:ilvl w:val="0"/>
                <w:numId w:val="28"/>
              </w:numPr>
              <w:rPr>
                <w:rFonts w:ascii="Arial" w:hAnsi="Arial" w:cs="Arial"/>
                <w:lang w:val="en-US"/>
              </w:rPr>
            </w:pPr>
            <w:r w:rsidRPr="00927E29">
              <w:rPr>
                <w:rFonts w:ascii="Arial" w:hAnsi="Arial" w:cs="Arial"/>
                <w:lang w:val="en-US"/>
              </w:rPr>
              <w:t>To build and test a machine learning model that ranks candidates.</w:t>
            </w:r>
          </w:p>
          <w:p w14:paraId="45065574" w14:textId="489E4A12" w:rsidR="00927E29" w:rsidRPr="00927E29" w:rsidRDefault="00927E29" w:rsidP="00927E29">
            <w:pPr>
              <w:pStyle w:val="ListParagraph"/>
              <w:numPr>
                <w:ilvl w:val="0"/>
                <w:numId w:val="28"/>
              </w:numPr>
              <w:rPr>
                <w:rFonts w:ascii="Arial" w:hAnsi="Arial" w:cs="Arial"/>
                <w:lang w:val="en-US"/>
              </w:rPr>
            </w:pPr>
            <w:r w:rsidRPr="00927E29">
              <w:rPr>
                <w:rFonts w:ascii="Arial" w:hAnsi="Arial" w:cs="Arial"/>
                <w:lang w:val="en-US"/>
              </w:rPr>
              <w:t>To evaluate the model using performance metrics such as accuracy, precision, and F1-score.</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983DDC" w:rsidRDefault="003D0884" w:rsidP="00F96C3F">
            <w:pPr>
              <w:spacing w:before="120" w:after="120"/>
              <w:rPr>
                <w:rFonts w:ascii="Arial" w:hAnsi="Arial" w:cs="Arial"/>
                <w:bCs/>
                <w:sz w:val="22"/>
                <w:szCs w:val="22"/>
              </w:rPr>
            </w:pPr>
            <w:r w:rsidRPr="00983DDC">
              <w:rPr>
                <w:rFonts w:ascii="Arial" w:hAnsi="Arial" w:cs="Arial"/>
                <w:bCs/>
                <w:sz w:val="22"/>
                <w:szCs w:val="22"/>
              </w:rPr>
              <w:t xml:space="preserve">Proposed data collection </w:t>
            </w:r>
            <w:r w:rsidR="00F96C3F" w:rsidRPr="00983DDC">
              <w:rPr>
                <w:rFonts w:ascii="Arial" w:hAnsi="Arial" w:cs="Arial"/>
                <w:bCs/>
                <w:sz w:val="22"/>
                <w:szCs w:val="22"/>
              </w:rPr>
              <w:t>methods (maximum 600 words)</w:t>
            </w:r>
          </w:p>
          <w:p w14:paraId="580C33AD" w14:textId="53A60F29" w:rsidR="00F96C3F" w:rsidRPr="00983DDC" w:rsidRDefault="00927E29" w:rsidP="00F96C3F">
            <w:pPr>
              <w:rPr>
                <w:rFonts w:ascii="Arial" w:hAnsi="Arial" w:cs="Arial"/>
                <w:bCs/>
                <w:sz w:val="22"/>
                <w:szCs w:val="22"/>
              </w:rPr>
            </w:pPr>
            <w:r w:rsidRPr="00983DDC">
              <w:rPr>
                <w:rFonts w:ascii="Arial" w:hAnsi="Arial" w:cs="Arial"/>
                <w:bCs/>
                <w:sz w:val="22"/>
                <w:szCs w:val="22"/>
              </w:rPr>
              <w:t>This project will not involve human participants or sensitive personal data. All datasets used will be publicly available resume and job description datasets from open repositories (e.g., Kaggle, Hugging Face, or GitHub). These datasets are anonymized and intended for research purposes. No new data will be collected directly from individuals. The model will be trained, tested, and evaluated using this pre-existing data. No surveys, interviews, or recordings will be conducted.</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6CD465D" w:rsidR="00C11423" w:rsidRPr="004C3A0B" w:rsidRDefault="00983DD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C3C3F09" w:rsidR="00C11423" w:rsidRPr="004C3A0B" w:rsidRDefault="00983DD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4BB1DE3" w:rsidR="00770C66" w:rsidRDefault="00983DD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4DDA297" w:rsidR="00770C66" w:rsidRPr="004C3A0B" w:rsidRDefault="00983DD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D770ECE" w:rsidR="00D107AC" w:rsidRDefault="00983DD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59241B2" w:rsidR="00770C66" w:rsidRPr="004C3A0B" w:rsidRDefault="00983DD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DE18CAA" w:rsidR="00770C66" w:rsidRPr="004C3A0B" w:rsidRDefault="00983DD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A080D65" w:rsidR="00770C66" w:rsidRPr="004C3A0B" w:rsidRDefault="00983DD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2C406D8" w:rsidR="00770C66" w:rsidRPr="004C3A0B" w:rsidRDefault="00983DD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AEE2743" w:rsidR="00770C66" w:rsidRPr="004C3A0B" w:rsidRDefault="00983DD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460FECB" w:rsidR="00770C66" w:rsidRPr="004C3A0B" w:rsidRDefault="00983DD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5D1F3A0" w:rsidR="00770C66" w:rsidRPr="004C3A0B" w:rsidRDefault="00983DD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0A72A70" w:rsidR="00770C66" w:rsidRPr="004C3A0B" w:rsidRDefault="00983DD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805E7D9" w:rsidR="00770C66" w:rsidRPr="004C3A0B" w:rsidRDefault="00983DD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26ADAB7" w:rsidR="00770C66" w:rsidRPr="004C3A0B" w:rsidRDefault="00983DD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2A7EB72" w:rsidR="00770C66" w:rsidRDefault="00983DD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5EA11C5" w:rsidR="00770C66" w:rsidRPr="006C1FDD" w:rsidRDefault="00983DD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B5E84EF" w:rsidR="00ED0C59" w:rsidRPr="004C3A0B" w:rsidRDefault="00983DD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36BF45A9" w:rsidR="00ED0C59" w:rsidRPr="004C3A0B" w:rsidRDefault="00983DD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0F9A75F" w:rsidR="00ED0C59" w:rsidRPr="004C3A0B" w:rsidRDefault="00983DD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81F78DF" w:rsidR="00ED0C59" w:rsidRPr="004C3A0B" w:rsidRDefault="00983DD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0FC1F5A" w:rsidR="00ED0C59" w:rsidRPr="004C3A0B" w:rsidRDefault="00983DD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9366D18" w:rsidR="00ED0C59" w:rsidRPr="004C3A0B" w:rsidRDefault="00983DD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1473B92" w:rsidR="00ED0C59" w:rsidRPr="004C3A0B" w:rsidRDefault="00983DD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FEF1458" w:rsidR="00ED0C59" w:rsidRPr="004C3A0B" w:rsidRDefault="00983DD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00A8009" w:rsidR="00ED0C59" w:rsidRPr="004C3A0B" w:rsidRDefault="00983DD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520828AE" w:rsidR="00003E64" w:rsidRPr="00FA3F89" w:rsidRDefault="00FA3F89" w:rsidP="003257BD">
            <w:pPr>
              <w:rPr>
                <w:rFonts w:ascii="Arial" w:hAnsi="Arial" w:cs="Arial"/>
                <w:sz w:val="22"/>
                <w:szCs w:val="22"/>
              </w:rPr>
            </w:pPr>
            <w:r w:rsidRPr="00FA3F89">
              <w:rPr>
                <w:rFonts w:ascii="Arial" w:hAnsi="Arial" w:cs="Arial"/>
                <w:sz w:val="22"/>
                <w:szCs w:val="22"/>
              </w:rPr>
              <w:t>None – This study does not involve any human participants. Only publicly available, anonymized resume datasets are used. Therefore, there is no risk of emotional, physical, psychological, or financial harm to any individual.</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C25F119" w:rsidR="00003E64" w:rsidRDefault="00FA3F89" w:rsidP="003257BD">
            <w:pPr>
              <w:rPr>
                <w:rFonts w:ascii="Arial" w:hAnsi="Arial" w:cs="Arial"/>
                <w:sz w:val="22"/>
                <w:szCs w:val="22"/>
              </w:rPr>
            </w:pPr>
            <w:r w:rsidRPr="00FA3F89">
              <w:rPr>
                <w:rFonts w:ascii="Arial" w:hAnsi="Arial" w:cs="Arial"/>
                <w:sz w:val="22"/>
                <w:szCs w:val="22"/>
              </w:rPr>
              <w:t>N/A – No participants involved.</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D2B2568" w:rsidR="00003E64" w:rsidRDefault="00FA3F89" w:rsidP="003257BD">
            <w:pPr>
              <w:rPr>
                <w:rFonts w:ascii="Arial" w:hAnsi="Arial" w:cs="Arial"/>
                <w:sz w:val="22"/>
                <w:szCs w:val="22"/>
              </w:rPr>
            </w:pPr>
            <w:r w:rsidRPr="00FA3F89">
              <w:rPr>
                <w:rFonts w:ascii="Arial" w:hAnsi="Arial" w:cs="Arial"/>
                <w:sz w:val="22"/>
                <w:szCs w:val="22"/>
              </w:rPr>
              <w:t>N/A – The research does not involve sensitive, illegal, or culturally offensive topics. No risk of uncovering illegal activity, personal trauma, or data requiring further legal action.</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38DE049" w14:textId="77777777" w:rsidR="00FA3F89" w:rsidRPr="00FA3F89" w:rsidRDefault="00FA3F89" w:rsidP="00FA3F89">
            <w:pPr>
              <w:rPr>
                <w:rFonts w:ascii="Arial" w:hAnsi="Arial" w:cs="Arial"/>
                <w:sz w:val="22"/>
                <w:szCs w:val="22"/>
                <w:lang w:val="en-US"/>
              </w:rPr>
            </w:pPr>
            <w:r w:rsidRPr="00FA3F89">
              <w:rPr>
                <w:rFonts w:ascii="Arial" w:hAnsi="Arial" w:cs="Arial"/>
                <w:sz w:val="22"/>
                <w:szCs w:val="22"/>
                <w:lang w:val="en-US"/>
              </w:rPr>
              <w:t>Minimal risk. The primary risks may include:</w:t>
            </w:r>
          </w:p>
          <w:p w14:paraId="54E231DA" w14:textId="77777777" w:rsidR="00FA3F89" w:rsidRPr="00FA3F89" w:rsidRDefault="00FA3F89" w:rsidP="00FA3F89">
            <w:pPr>
              <w:numPr>
                <w:ilvl w:val="0"/>
                <w:numId w:val="29"/>
              </w:numPr>
              <w:rPr>
                <w:rFonts w:ascii="Arial" w:hAnsi="Arial" w:cs="Arial"/>
                <w:sz w:val="22"/>
                <w:szCs w:val="22"/>
                <w:lang w:val="en-US"/>
              </w:rPr>
            </w:pPr>
            <w:r w:rsidRPr="00FA3F89">
              <w:rPr>
                <w:rFonts w:ascii="Arial" w:hAnsi="Arial" w:cs="Arial"/>
                <w:sz w:val="22"/>
                <w:szCs w:val="22"/>
                <w:lang w:val="en-US"/>
              </w:rPr>
              <w:t>Extended screen time leading to eye strain</w:t>
            </w:r>
          </w:p>
          <w:p w14:paraId="049F502A" w14:textId="77777777" w:rsidR="00FA3F89" w:rsidRPr="00FA3F89" w:rsidRDefault="00FA3F89" w:rsidP="00FA3F89">
            <w:pPr>
              <w:numPr>
                <w:ilvl w:val="0"/>
                <w:numId w:val="29"/>
              </w:numPr>
              <w:rPr>
                <w:rFonts w:ascii="Arial" w:hAnsi="Arial" w:cs="Arial"/>
                <w:sz w:val="22"/>
                <w:szCs w:val="22"/>
                <w:lang w:val="en-US"/>
              </w:rPr>
            </w:pPr>
            <w:r w:rsidRPr="00FA3F89">
              <w:rPr>
                <w:rFonts w:ascii="Arial" w:hAnsi="Arial" w:cs="Arial"/>
                <w:sz w:val="22"/>
                <w:szCs w:val="22"/>
                <w:lang w:val="en-US"/>
              </w:rPr>
              <w:t>System crashes or data loss while developing the model</w:t>
            </w:r>
          </w:p>
          <w:p w14:paraId="50D8CC11" w14:textId="5B7E68BA" w:rsidR="003C3C40" w:rsidRPr="004033FC" w:rsidRDefault="003C3C40" w:rsidP="003C3C40">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7231B3C6" w14:textId="525C8C92" w:rsidR="00FA3F89" w:rsidRPr="00FA3F89" w:rsidRDefault="00FA3F89" w:rsidP="00FA3F89">
            <w:pPr>
              <w:pStyle w:val="ListParagraph"/>
              <w:numPr>
                <w:ilvl w:val="0"/>
                <w:numId w:val="30"/>
              </w:numPr>
              <w:rPr>
                <w:rFonts w:ascii="Arial" w:hAnsi="Arial" w:cs="Arial"/>
                <w:lang w:val="en-US"/>
              </w:rPr>
            </w:pPr>
            <w:r w:rsidRPr="00FA3F89">
              <w:rPr>
                <w:rFonts w:ascii="Arial" w:hAnsi="Arial" w:cs="Arial"/>
                <w:lang w:val="en-US"/>
              </w:rPr>
              <w:t>Regular breaks following the 20-20-20 rule (every 20 minutes, look 20 feet away for 20 seconds)</w:t>
            </w:r>
          </w:p>
          <w:p w14:paraId="351EDE58" w14:textId="04A4EFF1" w:rsidR="00FA3F89" w:rsidRPr="00FA3F89" w:rsidRDefault="00FA3F89" w:rsidP="00FA3F89">
            <w:pPr>
              <w:pStyle w:val="ListParagraph"/>
              <w:numPr>
                <w:ilvl w:val="0"/>
                <w:numId w:val="30"/>
              </w:numPr>
              <w:rPr>
                <w:rFonts w:ascii="Arial" w:hAnsi="Arial" w:cs="Arial"/>
                <w:lang w:val="en-US"/>
              </w:rPr>
            </w:pPr>
            <w:r w:rsidRPr="00FA3F89">
              <w:rPr>
                <w:rFonts w:ascii="Arial" w:hAnsi="Arial" w:cs="Arial"/>
                <w:lang w:val="en-US"/>
              </w:rPr>
              <w:t>Secure file naming and encryption practices during model building</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1F476ECA" w14:textId="77777777" w:rsidR="00FA3F89" w:rsidRPr="00FA3F89" w:rsidRDefault="00FA3F89" w:rsidP="00FA3F89">
            <w:pPr>
              <w:rPr>
                <w:rFonts w:ascii="Arial" w:hAnsi="Arial" w:cs="Arial"/>
                <w:sz w:val="22"/>
                <w:szCs w:val="22"/>
                <w:lang w:val="en-US"/>
              </w:rPr>
            </w:pPr>
            <w:r w:rsidRPr="00FA3F89">
              <w:rPr>
                <w:rFonts w:ascii="Arial" w:hAnsi="Arial" w:cs="Arial"/>
                <w:b/>
                <w:bCs/>
                <w:sz w:val="22"/>
                <w:szCs w:val="22"/>
                <w:lang w:val="en-US"/>
              </w:rPr>
              <w:t>Low risk</w:t>
            </w:r>
            <w:r w:rsidRPr="00FA3F89">
              <w:rPr>
                <w:rFonts w:ascii="Arial" w:hAnsi="Arial" w:cs="Arial"/>
                <w:sz w:val="22"/>
                <w:szCs w:val="22"/>
                <w:lang w:val="en-US"/>
              </w:rPr>
              <w:t>, but the following minor risks exist:</w:t>
            </w:r>
          </w:p>
          <w:p w14:paraId="1271FC0D" w14:textId="77777777" w:rsidR="00FA3F89" w:rsidRPr="00FA3F89" w:rsidRDefault="00FA3F89" w:rsidP="00FA3F89">
            <w:pPr>
              <w:numPr>
                <w:ilvl w:val="0"/>
                <w:numId w:val="31"/>
              </w:numPr>
              <w:rPr>
                <w:rFonts w:ascii="Arial" w:hAnsi="Arial" w:cs="Arial"/>
                <w:sz w:val="22"/>
                <w:szCs w:val="22"/>
                <w:lang w:val="en-US"/>
              </w:rPr>
            </w:pPr>
            <w:r w:rsidRPr="00FA3F89">
              <w:rPr>
                <w:rFonts w:ascii="Arial" w:hAnsi="Arial" w:cs="Arial"/>
                <w:sz w:val="22"/>
                <w:szCs w:val="22"/>
                <w:lang w:val="en-US"/>
              </w:rPr>
              <w:t>Misinterpretation of AI model results in final reporting</w:t>
            </w:r>
          </w:p>
          <w:p w14:paraId="39DF28D5" w14:textId="77777777" w:rsidR="00FA3F89" w:rsidRPr="00FA3F89" w:rsidRDefault="00FA3F89" w:rsidP="00FA3F89">
            <w:pPr>
              <w:numPr>
                <w:ilvl w:val="0"/>
                <w:numId w:val="31"/>
              </w:numPr>
              <w:rPr>
                <w:rFonts w:ascii="Arial" w:hAnsi="Arial" w:cs="Arial"/>
                <w:sz w:val="22"/>
                <w:szCs w:val="22"/>
                <w:lang w:val="en-US"/>
              </w:rPr>
            </w:pPr>
            <w:r w:rsidRPr="00FA3F89">
              <w:rPr>
                <w:rFonts w:ascii="Arial" w:hAnsi="Arial" w:cs="Arial"/>
                <w:sz w:val="22"/>
                <w:szCs w:val="22"/>
                <w:lang w:val="en-US"/>
              </w:rPr>
              <w:t>Data storage and referencing errors</w:t>
            </w:r>
          </w:p>
          <w:p w14:paraId="707078B9" w14:textId="05826786" w:rsidR="003C3C40" w:rsidRPr="004033FC" w:rsidRDefault="003C3C40" w:rsidP="003C3C40">
            <w:pPr>
              <w:rPr>
                <w:rFonts w:ascii="Arial" w:hAnsi="Arial" w:cs="Arial"/>
                <w:color w:val="00B050"/>
                <w:sz w:val="22"/>
                <w:szCs w:val="22"/>
              </w:rPr>
            </w:pP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35BED8FB" w14:textId="582A45AB" w:rsidR="00FA3F89" w:rsidRPr="00FA3F89" w:rsidRDefault="00FA3F89" w:rsidP="00FA3F89">
            <w:pPr>
              <w:pStyle w:val="ListParagraph"/>
              <w:numPr>
                <w:ilvl w:val="0"/>
                <w:numId w:val="32"/>
              </w:numPr>
              <w:rPr>
                <w:rFonts w:ascii="Arial" w:hAnsi="Arial" w:cs="Arial"/>
                <w:lang w:val="en-US"/>
              </w:rPr>
            </w:pPr>
            <w:r w:rsidRPr="00FA3F89">
              <w:rPr>
                <w:rFonts w:ascii="Arial" w:hAnsi="Arial" w:cs="Arial"/>
                <w:lang w:val="en-US"/>
              </w:rPr>
              <w:t>Follow strict citation and referencing guidelines</w:t>
            </w:r>
          </w:p>
          <w:p w14:paraId="7596EB0C" w14:textId="0ED8F3FC" w:rsidR="00FA3F89" w:rsidRPr="00FA3F89" w:rsidRDefault="00FA3F89" w:rsidP="00FA3F89">
            <w:pPr>
              <w:pStyle w:val="ListParagraph"/>
              <w:numPr>
                <w:ilvl w:val="0"/>
                <w:numId w:val="32"/>
              </w:numPr>
              <w:rPr>
                <w:rFonts w:ascii="Arial" w:hAnsi="Arial" w:cs="Arial"/>
                <w:lang w:val="en-US"/>
              </w:rPr>
            </w:pPr>
            <w:r w:rsidRPr="00FA3F89">
              <w:rPr>
                <w:rFonts w:ascii="Arial" w:hAnsi="Arial" w:cs="Arial"/>
                <w:lang w:val="en-US"/>
              </w:rPr>
              <w:t>Store all project data on university-authorized OneDrive (Office 365)</w:t>
            </w:r>
          </w:p>
          <w:p w14:paraId="39C431B5" w14:textId="7AB1948D" w:rsidR="00FA3F89" w:rsidRPr="00FA3F89" w:rsidRDefault="00FA3F89" w:rsidP="00FA3F89">
            <w:pPr>
              <w:pStyle w:val="ListParagraph"/>
              <w:numPr>
                <w:ilvl w:val="0"/>
                <w:numId w:val="32"/>
              </w:numPr>
              <w:rPr>
                <w:rFonts w:ascii="Arial" w:hAnsi="Arial" w:cs="Arial"/>
                <w:lang w:val="en-US"/>
              </w:rPr>
            </w:pPr>
            <w:r w:rsidRPr="00FA3F89">
              <w:rPr>
                <w:rFonts w:ascii="Arial" w:hAnsi="Arial" w:cs="Arial"/>
                <w:lang w:val="en-US"/>
              </w:rPr>
              <w:t>Comply with UWTSD’s ethics, research integrity, and data management policies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lastRenderedPageBreak/>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37011188" w:rsidR="00003E64" w:rsidRPr="004C3A0B" w:rsidRDefault="008C2071" w:rsidP="003257BD">
            <w:pPr>
              <w:rPr>
                <w:rFonts w:ascii="Arial" w:hAnsi="Arial" w:cs="Arial"/>
                <w:sz w:val="22"/>
                <w:szCs w:val="22"/>
              </w:rPr>
            </w:pPr>
            <w:r w:rsidRPr="008C2071">
              <w:rPr>
                <w:rFonts w:ascii="Arial" w:hAnsi="Arial" w:cs="Arial"/>
                <w:sz w:val="22"/>
                <w:szCs w:val="22"/>
              </w:rPr>
              <w:t>None. No lab, travel, or physical resources are used that could impact the environment.</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3A6904B5" w:rsidR="00003E64" w:rsidRDefault="008C2071" w:rsidP="003257BD">
            <w:pPr>
              <w:rPr>
                <w:rFonts w:ascii="Arial" w:hAnsi="Arial" w:cs="Arial"/>
                <w:sz w:val="22"/>
                <w:szCs w:val="22"/>
              </w:rPr>
            </w:pPr>
            <w:r w:rsidRPr="008C2071">
              <w:rPr>
                <w:rFonts w:ascii="Arial" w:hAnsi="Arial" w:cs="Arial"/>
                <w:sz w:val="22"/>
                <w:szCs w:val="22"/>
              </w:rPr>
              <w:t>N/A – The project is conducted entirely on digital platforms.</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0CE52A6A" w:rsidR="006930C2" w:rsidRPr="004C3A0B" w:rsidRDefault="008C2071" w:rsidP="003257BD">
            <w:pPr>
              <w:rPr>
                <w:rFonts w:ascii="Arial" w:hAnsi="Arial" w:cs="Arial"/>
                <w:sz w:val="22"/>
                <w:szCs w:val="22"/>
              </w:rPr>
            </w:pPr>
            <w:r w:rsidRPr="008C2071">
              <w:rPr>
                <w:rFonts w:ascii="Arial" w:hAnsi="Arial" w:cs="Arial"/>
                <w:sz w:val="22"/>
                <w:szCs w:val="22"/>
              </w:rPr>
              <w:t>No human participants are involved in the research. However, should the system be extended in the future to include user testing (e.g., recruiter interface feedback), a dedicated university email account will be created to provide participants access to the results or final version of the system upon request.</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462E0D76" w:rsidR="006930C2" w:rsidRPr="004C3A0B" w:rsidRDefault="008C2071" w:rsidP="003257BD">
            <w:pPr>
              <w:rPr>
                <w:rFonts w:ascii="Arial" w:hAnsi="Arial" w:cs="Arial"/>
                <w:sz w:val="22"/>
                <w:szCs w:val="22"/>
              </w:rPr>
            </w:pPr>
            <w:r w:rsidRPr="008C2071">
              <w:rPr>
                <w:rFonts w:ascii="Arial" w:hAnsi="Arial" w:cs="Arial"/>
                <w:sz w:val="22"/>
                <w:szCs w:val="22"/>
              </w:rPr>
              <w:t xml:space="preserve">This research does </w:t>
            </w:r>
            <w:r w:rsidRPr="008C2071">
              <w:rPr>
                <w:rFonts w:ascii="Arial" w:hAnsi="Arial" w:cs="Arial"/>
                <w:b/>
                <w:bCs/>
                <w:sz w:val="22"/>
                <w:szCs w:val="22"/>
              </w:rPr>
              <w:t>not involve collecting data directly from people</w:t>
            </w:r>
            <w:r w:rsidRPr="008C2071">
              <w:rPr>
                <w:rFonts w:ascii="Arial" w:hAnsi="Arial" w:cs="Arial"/>
                <w:sz w:val="22"/>
                <w:szCs w:val="22"/>
              </w:rPr>
              <w:t xml:space="preserve">, so </w:t>
            </w:r>
            <w:r w:rsidRPr="008C2071">
              <w:rPr>
                <w:rFonts w:ascii="Arial" w:hAnsi="Arial" w:cs="Arial"/>
                <w:b/>
                <w:bCs/>
                <w:sz w:val="22"/>
                <w:szCs w:val="22"/>
              </w:rPr>
              <w:t>no consent is required</w:t>
            </w:r>
            <w:r w:rsidRPr="008C2071">
              <w:rPr>
                <w:rFonts w:ascii="Arial" w:hAnsi="Arial" w:cs="Arial"/>
                <w:sz w:val="22"/>
                <w:szCs w:val="22"/>
              </w:rPr>
              <w:t>. All datasets used are open-source and anonymized. If any further development introduces user feedback modules, a digital consent screen or written consent form will be used in line with GDPR/DPA2018 requirements.</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45F8B39B" w:rsidR="006930C2" w:rsidRPr="004C3A0B" w:rsidRDefault="008C2071" w:rsidP="003257BD">
            <w:pPr>
              <w:rPr>
                <w:rFonts w:ascii="Arial" w:hAnsi="Arial" w:cs="Arial"/>
                <w:sz w:val="22"/>
                <w:szCs w:val="22"/>
              </w:rPr>
            </w:pPr>
            <w:r w:rsidRPr="008C2071">
              <w:rPr>
                <w:rFonts w:ascii="Arial" w:hAnsi="Arial" w:cs="Arial"/>
                <w:sz w:val="22"/>
                <w:szCs w:val="22"/>
              </w:rPr>
              <w:t xml:space="preserve">All datasets used are already anonymized. No names, emails, or contact details will be collected or published. Any data used for demonstration or output presentation will contain </w:t>
            </w:r>
            <w:r w:rsidRPr="008C2071">
              <w:rPr>
                <w:rFonts w:ascii="Arial" w:hAnsi="Arial" w:cs="Arial"/>
                <w:b/>
                <w:bCs/>
                <w:sz w:val="22"/>
                <w:szCs w:val="22"/>
              </w:rPr>
              <w:t>only synthetic or anonymized identifiers</w:t>
            </w:r>
            <w:r w:rsidRPr="008C2071">
              <w:rPr>
                <w:rFonts w:ascii="Arial" w:hAnsi="Arial" w:cs="Arial"/>
                <w:sz w:val="22"/>
                <w:szCs w:val="22"/>
              </w:rPr>
              <w:t xml:space="preserve">. The final system will generate outputs that do </w:t>
            </w:r>
            <w:r w:rsidRPr="008C2071">
              <w:rPr>
                <w:rFonts w:ascii="Arial" w:hAnsi="Arial" w:cs="Arial"/>
                <w:b/>
                <w:bCs/>
                <w:sz w:val="22"/>
                <w:szCs w:val="22"/>
              </w:rPr>
              <w:t>not reveal or store personally identifiable information (PII)</w:t>
            </w:r>
            <w:r w:rsidRPr="008C2071">
              <w:rPr>
                <w:rFonts w:ascii="Arial" w:hAnsi="Arial" w:cs="Arial"/>
                <w:sz w:val="22"/>
                <w:szCs w:val="22"/>
              </w:rPr>
              <w:t>.</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1AD9E91" w:rsidR="006930C2" w:rsidRDefault="008C2071" w:rsidP="008C2071">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b/>
                <w:bCs/>
                <w:sz w:val="22"/>
                <w:szCs w:val="22"/>
                <w:lang w:val="en-US"/>
              </w:rPr>
              <w:t xml:space="preserve">   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628B1E19" w:rsidR="006930C2" w:rsidRPr="004C3A0B" w:rsidRDefault="008C2071" w:rsidP="003257BD">
            <w:pPr>
              <w:rPr>
                <w:rFonts w:ascii="Arial" w:hAnsi="Arial" w:cs="Arial"/>
                <w:sz w:val="22"/>
                <w:szCs w:val="22"/>
              </w:rPr>
            </w:pPr>
            <w:r w:rsidRPr="008C2071">
              <w:rPr>
                <w:rFonts w:ascii="Arial" w:hAnsi="Arial" w:cs="Arial"/>
                <w:sz w:val="22"/>
                <w:szCs w:val="22"/>
              </w:rPr>
              <w:t>N/A – No personal data is being collected or processed.</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8F3B554" w:rsidR="006930C2" w:rsidRDefault="008C2071"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6FDE2261" w:rsidR="006930C2" w:rsidRDefault="008C2071" w:rsidP="003257BD">
            <w:pPr>
              <w:rPr>
                <w:rFonts w:ascii="Arial" w:hAnsi="Arial" w:cs="Arial"/>
                <w:sz w:val="22"/>
                <w:szCs w:val="22"/>
              </w:rPr>
            </w:pPr>
            <w:r w:rsidRPr="008C2071">
              <w:rPr>
                <w:rFonts w:ascii="Arial" w:hAnsi="Arial" w:cs="Arial"/>
                <w:sz w:val="22"/>
                <w:szCs w:val="22"/>
              </w:rPr>
              <w:t>N/A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31D792B" w:rsidR="004D0161" w:rsidRPr="004C3A0B" w:rsidRDefault="008C20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7577C16" w:rsidR="004D0161" w:rsidRPr="004C3A0B" w:rsidRDefault="008C207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306D297" w:rsidR="004D0161" w:rsidRPr="004C3A0B" w:rsidRDefault="008C20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D3EEF61" w:rsidR="004D0161" w:rsidRPr="004C3A0B" w:rsidRDefault="008C207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43DBBAA" w:rsidR="004D0161" w:rsidRPr="004C3A0B" w:rsidRDefault="008C207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A8EAF49" w:rsidR="004D0161" w:rsidRPr="004C3A0B" w:rsidRDefault="008C207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6A5ECC7" w:rsidR="004D0161" w:rsidRPr="004C3A0B" w:rsidRDefault="008C207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944500B" w14:textId="77777777" w:rsidR="008C2071" w:rsidRPr="008C2071" w:rsidRDefault="008C2071" w:rsidP="008C2071">
            <w:pPr>
              <w:rPr>
                <w:rFonts w:ascii="Arial" w:hAnsi="Arial" w:cs="Arial"/>
                <w:sz w:val="22"/>
                <w:szCs w:val="22"/>
                <w:lang w:val="en-US"/>
              </w:rPr>
            </w:pPr>
            <w:r w:rsidRPr="008C2071">
              <w:rPr>
                <w:rFonts w:ascii="Arial" w:hAnsi="Arial" w:cs="Arial"/>
                <w:sz w:val="22"/>
                <w:szCs w:val="22"/>
                <w:lang w:val="en-US"/>
              </w:rPr>
              <w:t>All data will be:</w:t>
            </w:r>
          </w:p>
          <w:p w14:paraId="6CBF79A7" w14:textId="77777777" w:rsidR="008C2071" w:rsidRPr="008C2071" w:rsidRDefault="008C2071" w:rsidP="008C2071">
            <w:pPr>
              <w:numPr>
                <w:ilvl w:val="0"/>
                <w:numId w:val="33"/>
              </w:numPr>
              <w:rPr>
                <w:rFonts w:ascii="Arial" w:hAnsi="Arial" w:cs="Arial"/>
                <w:sz w:val="22"/>
                <w:szCs w:val="22"/>
                <w:lang w:val="en-US"/>
              </w:rPr>
            </w:pPr>
            <w:r w:rsidRPr="008C2071">
              <w:rPr>
                <w:rFonts w:ascii="Arial" w:hAnsi="Arial" w:cs="Arial"/>
                <w:sz w:val="22"/>
                <w:szCs w:val="22"/>
                <w:lang w:val="en-US"/>
              </w:rPr>
              <w:t xml:space="preserve">Stored in password-protected folders on </w:t>
            </w:r>
            <w:r w:rsidRPr="008C2071">
              <w:rPr>
                <w:rFonts w:ascii="Arial" w:hAnsi="Arial" w:cs="Arial"/>
                <w:b/>
                <w:bCs/>
                <w:sz w:val="22"/>
                <w:szCs w:val="22"/>
                <w:lang w:val="en-US"/>
              </w:rPr>
              <w:t>UWTSD’s Office 365 OneDrive</w:t>
            </w:r>
          </w:p>
          <w:p w14:paraId="08AAFCB3" w14:textId="77777777" w:rsidR="008C2071" w:rsidRPr="008C2071" w:rsidRDefault="008C2071" w:rsidP="008C2071">
            <w:pPr>
              <w:numPr>
                <w:ilvl w:val="0"/>
                <w:numId w:val="33"/>
              </w:numPr>
              <w:rPr>
                <w:rFonts w:ascii="Arial" w:hAnsi="Arial" w:cs="Arial"/>
                <w:sz w:val="22"/>
                <w:szCs w:val="22"/>
                <w:lang w:val="en-US"/>
              </w:rPr>
            </w:pPr>
            <w:r w:rsidRPr="008C2071">
              <w:rPr>
                <w:rFonts w:ascii="Arial" w:hAnsi="Arial" w:cs="Arial"/>
                <w:sz w:val="22"/>
                <w:szCs w:val="22"/>
                <w:lang w:val="en-US"/>
              </w:rPr>
              <w:t>Backed up using secure university storage solutions</w:t>
            </w:r>
          </w:p>
          <w:p w14:paraId="22AD0A6A" w14:textId="77777777" w:rsidR="008C2071" w:rsidRPr="008C2071" w:rsidRDefault="008C2071" w:rsidP="008C2071">
            <w:pPr>
              <w:numPr>
                <w:ilvl w:val="0"/>
                <w:numId w:val="33"/>
              </w:numPr>
              <w:rPr>
                <w:rFonts w:ascii="Arial" w:hAnsi="Arial" w:cs="Arial"/>
                <w:sz w:val="22"/>
                <w:szCs w:val="22"/>
                <w:lang w:val="en-US"/>
              </w:rPr>
            </w:pPr>
            <w:r w:rsidRPr="008C2071">
              <w:rPr>
                <w:rFonts w:ascii="Arial" w:hAnsi="Arial" w:cs="Arial"/>
                <w:sz w:val="22"/>
                <w:szCs w:val="22"/>
                <w:lang w:val="en-US"/>
              </w:rPr>
              <w:t>Anonymized and stripped of any identifying content (if applicable)</w:t>
            </w:r>
          </w:p>
          <w:p w14:paraId="63753E80" w14:textId="77777777" w:rsidR="008C2071" w:rsidRPr="008C2071" w:rsidRDefault="008C2071" w:rsidP="008C2071">
            <w:pPr>
              <w:numPr>
                <w:ilvl w:val="0"/>
                <w:numId w:val="33"/>
              </w:numPr>
              <w:rPr>
                <w:rFonts w:ascii="Arial" w:hAnsi="Arial" w:cs="Arial"/>
                <w:sz w:val="22"/>
                <w:szCs w:val="22"/>
                <w:lang w:val="en-US"/>
              </w:rPr>
            </w:pPr>
            <w:r w:rsidRPr="008C2071">
              <w:rPr>
                <w:rFonts w:ascii="Arial" w:hAnsi="Arial" w:cs="Arial"/>
                <w:sz w:val="22"/>
                <w:szCs w:val="22"/>
                <w:lang w:val="en-US"/>
              </w:rPr>
              <w:t>Shared only with supervisor if required</w:t>
            </w:r>
          </w:p>
          <w:p w14:paraId="23EBA4F8" w14:textId="77777777" w:rsidR="008C2071" w:rsidRPr="008C2071" w:rsidRDefault="008C2071" w:rsidP="008C2071">
            <w:pPr>
              <w:numPr>
                <w:ilvl w:val="0"/>
                <w:numId w:val="33"/>
              </w:numPr>
              <w:rPr>
                <w:rFonts w:ascii="Arial" w:hAnsi="Arial" w:cs="Arial"/>
                <w:sz w:val="22"/>
                <w:szCs w:val="22"/>
                <w:lang w:val="en-US"/>
              </w:rPr>
            </w:pPr>
            <w:r w:rsidRPr="008C2071">
              <w:rPr>
                <w:rFonts w:ascii="Arial" w:hAnsi="Arial" w:cs="Arial"/>
                <w:sz w:val="22"/>
                <w:szCs w:val="22"/>
                <w:lang w:val="en-US"/>
              </w:rPr>
              <w:t>Any use of personal devices (e.g., USB) will be protected by encryption and wiped post-submission</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3DC0C67" w:rsidR="004D0161" w:rsidRPr="004C3A0B" w:rsidRDefault="008C207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5512238B" w:rsidR="004D0161" w:rsidRPr="004C3A0B" w:rsidRDefault="004B7E0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5ED957D" w:rsidR="004D0161" w:rsidRPr="004C3A0B" w:rsidRDefault="004B7E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B818918" w:rsidR="004D0161" w:rsidRPr="004C3A0B" w:rsidRDefault="008C20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6BE0E23" w:rsidR="004D0161" w:rsidRPr="004C3A0B" w:rsidRDefault="008C20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847CF25" w:rsidR="004D0161" w:rsidRPr="004C3A0B" w:rsidRDefault="008C20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1495035" w:rsidR="004D0161" w:rsidRPr="004C3A0B" w:rsidRDefault="008C20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110C38E4" w:rsidR="004D0161" w:rsidRPr="00354F34" w:rsidRDefault="008C2071" w:rsidP="003257BD">
            <w:pPr>
              <w:autoSpaceDE w:val="0"/>
              <w:autoSpaceDN w:val="0"/>
              <w:adjustRightInd w:val="0"/>
              <w:rPr>
                <w:rFonts w:ascii="Arial" w:hAnsi="Arial" w:cs="Arial"/>
                <w:sz w:val="22"/>
                <w:szCs w:val="22"/>
              </w:rPr>
            </w:pPr>
            <w:r w:rsidRPr="008C2071">
              <w:rPr>
                <w:rFonts w:ascii="Arial" w:hAnsi="Arial" w:cs="Arial"/>
                <w:sz w:val="22"/>
                <w:szCs w:val="22"/>
              </w:rPr>
              <w:t xml:space="preserve">All data transfers (e.g., to GitHub for code) will involve </w:t>
            </w:r>
            <w:r w:rsidRPr="008C2071">
              <w:rPr>
                <w:rFonts w:ascii="Arial" w:hAnsi="Arial" w:cs="Arial"/>
                <w:b/>
                <w:bCs/>
                <w:sz w:val="22"/>
                <w:szCs w:val="22"/>
              </w:rPr>
              <w:t>non-sensitive, anonymized datasets or code</w:t>
            </w:r>
            <w:r w:rsidRPr="008C2071">
              <w:rPr>
                <w:rFonts w:ascii="Arial" w:hAnsi="Arial" w:cs="Arial"/>
                <w:sz w:val="22"/>
                <w:szCs w:val="22"/>
              </w:rPr>
              <w:t xml:space="preserve"> only. GitHub repositories will be set to private unless explicitly required to be public. No PII will be published, shared, or exported.</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18D35B6" w14:textId="03218A60" w:rsidR="00F137CD" w:rsidRPr="00F137CD" w:rsidRDefault="00F137CD" w:rsidP="00F137CD">
            <w:pPr>
              <w:pStyle w:val="ListParagraph"/>
              <w:numPr>
                <w:ilvl w:val="0"/>
                <w:numId w:val="34"/>
              </w:numPr>
              <w:autoSpaceDE w:val="0"/>
              <w:autoSpaceDN w:val="0"/>
              <w:adjustRightInd w:val="0"/>
              <w:rPr>
                <w:rFonts w:ascii="Arial" w:hAnsi="Arial" w:cs="Arial"/>
                <w:lang w:val="en-US"/>
              </w:rPr>
            </w:pPr>
            <w:r w:rsidRPr="00F137CD">
              <w:rPr>
                <w:rFonts w:ascii="Arial" w:hAnsi="Arial" w:cs="Arial"/>
                <w:lang w:val="en-US"/>
              </w:rPr>
              <w:t>Principal researcher (Prathamesh Andeli)</w:t>
            </w:r>
          </w:p>
          <w:p w14:paraId="51527B8E" w14:textId="3B3120B5" w:rsidR="00F137CD" w:rsidRPr="00F137CD" w:rsidRDefault="00F137CD" w:rsidP="00F137CD">
            <w:pPr>
              <w:pStyle w:val="ListParagraph"/>
              <w:numPr>
                <w:ilvl w:val="0"/>
                <w:numId w:val="34"/>
              </w:numPr>
              <w:autoSpaceDE w:val="0"/>
              <w:autoSpaceDN w:val="0"/>
              <w:adjustRightInd w:val="0"/>
              <w:rPr>
                <w:rFonts w:ascii="Arial" w:hAnsi="Arial" w:cs="Arial"/>
                <w:lang w:val="en-US"/>
              </w:rPr>
            </w:pPr>
            <w:r w:rsidRPr="00F137CD">
              <w:rPr>
                <w:rFonts w:ascii="Arial" w:hAnsi="Arial" w:cs="Arial"/>
                <w:lang w:val="en-US"/>
              </w:rPr>
              <w:t>Supervisor (upon request)</w:t>
            </w:r>
          </w:p>
          <w:p w14:paraId="645ADAEA" w14:textId="1FEA0B43" w:rsidR="00F137CD" w:rsidRPr="00F137CD" w:rsidRDefault="00F137CD" w:rsidP="00F137CD">
            <w:pPr>
              <w:pStyle w:val="ListParagraph"/>
              <w:numPr>
                <w:ilvl w:val="0"/>
                <w:numId w:val="34"/>
              </w:numPr>
              <w:autoSpaceDE w:val="0"/>
              <w:autoSpaceDN w:val="0"/>
              <w:adjustRightInd w:val="0"/>
              <w:rPr>
                <w:rFonts w:ascii="Arial" w:hAnsi="Arial" w:cs="Arial"/>
                <w:lang w:val="en-US"/>
              </w:rPr>
            </w:pPr>
            <w:r w:rsidRPr="00F137CD">
              <w:rPr>
                <w:rFonts w:ascii="Arial" w:hAnsi="Arial" w:cs="Arial"/>
                <w:lang w:val="en-US"/>
              </w:rPr>
              <w:t>Module markers/internal examiners at UWTSD</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4B5BD040" w:rsidR="00A121A0" w:rsidRPr="00F137CD" w:rsidRDefault="00F137CD" w:rsidP="00A121A0">
            <w:pPr>
              <w:autoSpaceDE w:val="0"/>
              <w:autoSpaceDN w:val="0"/>
              <w:adjustRightInd w:val="0"/>
              <w:rPr>
                <w:rFonts w:ascii="Arial" w:hAnsi="Arial" w:cs="Arial"/>
                <w:sz w:val="22"/>
                <w:szCs w:val="22"/>
              </w:rPr>
            </w:pPr>
            <w:r w:rsidRPr="00F137CD">
              <w:rPr>
                <w:rFonts w:ascii="Arial" w:hAnsi="Arial" w:cs="Arial"/>
                <w:sz w:val="22"/>
                <w:szCs w:val="22"/>
              </w:rPr>
              <w:t xml:space="preserve">Prathamesh </w:t>
            </w:r>
            <w:r>
              <w:rPr>
                <w:rFonts w:ascii="Arial" w:hAnsi="Arial" w:cs="Arial"/>
                <w:sz w:val="22"/>
                <w:szCs w:val="22"/>
              </w:rPr>
              <w:t xml:space="preserve">Mahesh </w:t>
            </w:r>
            <w:r w:rsidRPr="00F137CD">
              <w:rPr>
                <w:rFonts w:ascii="Arial" w:hAnsi="Arial" w:cs="Arial"/>
                <w:sz w:val="22"/>
                <w:szCs w:val="22"/>
              </w:rPr>
              <w:t>Andeli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59A9F9A0" w:rsidR="004D0161" w:rsidRPr="00354F34" w:rsidRDefault="00F137CD" w:rsidP="003257BD">
            <w:pPr>
              <w:autoSpaceDE w:val="0"/>
              <w:autoSpaceDN w:val="0"/>
              <w:adjustRightInd w:val="0"/>
              <w:rPr>
                <w:rFonts w:ascii="Arial" w:hAnsi="Arial" w:cs="Arial"/>
                <w:sz w:val="22"/>
                <w:szCs w:val="22"/>
              </w:rPr>
            </w:pPr>
            <w:r w:rsidRPr="00F137CD">
              <w:rPr>
                <w:rFonts w:ascii="Arial" w:hAnsi="Arial" w:cs="Arial"/>
                <w:sz w:val="22"/>
                <w:szCs w:val="22"/>
              </w:rPr>
              <w:t>All data will be stored on university-authorized cloud storage with password protection. Data will be retained until the completion of the MSc project, after which all local and portable copies will be deleted securely. Any USB drives used will be reformatted. No physical paper records will be maintained.</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5A5A7A5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F137C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7AE927B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F137C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3"/>
        <w:gridCol w:w="4955"/>
        <w:gridCol w:w="2136"/>
      </w:tblGrid>
      <w:tr w:rsidR="00F137CD"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137CD" w:rsidRPr="004C3A0B" w14:paraId="0D670A38" w14:textId="77777777" w:rsidTr="00F137C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bottom"/>
          </w:tcPr>
          <w:p w14:paraId="6CFDF7ED" w14:textId="3B703B7A" w:rsidR="00F137CD" w:rsidRPr="00F137CD" w:rsidRDefault="00F137CD" w:rsidP="00F137CD">
            <w:pPr>
              <w:spacing w:before="100" w:beforeAutospacing="1" w:after="100" w:afterAutospacing="1"/>
              <w:jc w:val="center"/>
              <w:rPr>
                <w:rFonts w:ascii="Arial" w:hAnsi="Arial" w:cs="Arial"/>
                <w:sz w:val="22"/>
                <w:szCs w:val="22"/>
                <w:lang w:val="en-US"/>
              </w:rPr>
            </w:pPr>
            <w:r w:rsidRPr="00F137CD">
              <w:rPr>
                <w:rFonts w:ascii="Arial" w:hAnsi="Arial" w:cs="Arial"/>
                <w:noProof/>
                <w:sz w:val="22"/>
                <w:szCs w:val="22"/>
                <w:lang w:val="en-US"/>
              </w:rPr>
              <w:drawing>
                <wp:inline distT="0" distB="0" distL="0" distR="0" wp14:anchorId="2B08003D" wp14:editId="26B763EC">
                  <wp:extent cx="765702" cy="2193840"/>
                  <wp:effectExtent l="0" t="9207" r="6667" b="6668"/>
                  <wp:docPr id="8823843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789866" cy="2263073"/>
                          </a:xfrm>
                          <a:prstGeom prst="rect">
                            <a:avLst/>
                          </a:prstGeom>
                          <a:noFill/>
                          <a:ln>
                            <a:noFill/>
                          </a:ln>
                        </pic:spPr>
                      </pic:pic>
                    </a:graphicData>
                  </a:graphic>
                </wp:inline>
              </w:drawing>
            </w:r>
          </w:p>
          <w:p w14:paraId="417337B7" w14:textId="77777777" w:rsidR="004D0161" w:rsidRPr="004C3A0B" w:rsidRDefault="004D0161" w:rsidP="00F137CD">
            <w:pPr>
              <w:spacing w:before="100" w:beforeAutospacing="1" w:after="100" w:afterAutospacing="1"/>
              <w:jc w:val="center"/>
              <w:rPr>
                <w:rFonts w:ascii="Arial" w:hAnsi="Arial" w:cs="Arial"/>
                <w:sz w:val="22"/>
                <w:szCs w:val="22"/>
              </w:rPr>
            </w:pPr>
          </w:p>
        </w:tc>
        <w:tc>
          <w:tcPr>
            <w:tcW w:w="2139" w:type="dxa"/>
            <w:vAlign w:val="center"/>
          </w:tcPr>
          <w:p w14:paraId="7C2D2CC9" w14:textId="104DBFB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137CD">
              <w:rPr>
                <w:rFonts w:ascii="Arial" w:hAnsi="Arial" w:cs="Arial"/>
                <w:b/>
                <w:bCs/>
                <w:sz w:val="22"/>
                <w:szCs w:val="22"/>
              </w:rPr>
              <w:t>2</w:t>
            </w:r>
            <w:r w:rsidR="00F137CD" w:rsidRPr="00F137CD">
              <w:rPr>
                <w:rFonts w:ascii="Arial" w:hAnsi="Arial" w:cs="Arial"/>
                <w:b/>
                <w:bCs/>
                <w:sz w:val="22"/>
                <w:szCs w:val="22"/>
                <w:vertAlign w:val="superscript"/>
              </w:rPr>
              <w:t>nd</w:t>
            </w:r>
            <w:r w:rsidR="00F137CD">
              <w:rPr>
                <w:rFonts w:ascii="Arial" w:hAnsi="Arial" w:cs="Arial"/>
                <w:b/>
                <w:bCs/>
                <w:sz w:val="22"/>
                <w:szCs w:val="22"/>
              </w:rPr>
              <w:t xml:space="preserve"> May 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F137CD"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F137CD"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8742B" w14:textId="77777777" w:rsidR="00DF3037" w:rsidRDefault="00DF3037" w:rsidP="00390251">
      <w:r>
        <w:separator/>
      </w:r>
    </w:p>
    <w:p w14:paraId="55DD9406" w14:textId="77777777" w:rsidR="00DF3037" w:rsidRDefault="00DF3037"/>
  </w:endnote>
  <w:endnote w:type="continuationSeparator" w:id="0">
    <w:p w14:paraId="693F092A" w14:textId="77777777" w:rsidR="00DF3037" w:rsidRDefault="00DF3037" w:rsidP="00390251">
      <w:r>
        <w:continuationSeparator/>
      </w:r>
    </w:p>
    <w:p w14:paraId="324F7BDB" w14:textId="77777777" w:rsidR="00DF3037" w:rsidRDefault="00DF30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3CBCE0" w14:textId="77777777" w:rsidR="00DF3037" w:rsidRDefault="00DF3037" w:rsidP="00390251">
      <w:r>
        <w:separator/>
      </w:r>
    </w:p>
    <w:p w14:paraId="7026E451" w14:textId="77777777" w:rsidR="00DF3037" w:rsidRDefault="00DF3037"/>
  </w:footnote>
  <w:footnote w:type="continuationSeparator" w:id="0">
    <w:p w14:paraId="101EE42F" w14:textId="77777777" w:rsidR="00DF3037" w:rsidRDefault="00DF3037" w:rsidP="00390251">
      <w:r>
        <w:continuationSeparator/>
      </w:r>
    </w:p>
    <w:p w14:paraId="0C24AB81" w14:textId="77777777" w:rsidR="00DF3037" w:rsidRDefault="00DF30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0829"/>
    <w:multiLevelType w:val="hybridMultilevel"/>
    <w:tmpl w:val="E438B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B72A78"/>
    <w:multiLevelType w:val="multilevel"/>
    <w:tmpl w:val="04D82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57046E"/>
    <w:multiLevelType w:val="hybridMultilevel"/>
    <w:tmpl w:val="250CB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B2D2202"/>
    <w:multiLevelType w:val="multilevel"/>
    <w:tmpl w:val="B8DA2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A2583E"/>
    <w:multiLevelType w:val="multilevel"/>
    <w:tmpl w:val="1EECC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3E69E5"/>
    <w:multiLevelType w:val="hybridMultilevel"/>
    <w:tmpl w:val="1C0EB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F28552C"/>
    <w:multiLevelType w:val="hybridMultilevel"/>
    <w:tmpl w:val="058AE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4"/>
  </w:num>
  <w:num w:numId="2" w16cid:durableId="1205562046">
    <w:abstractNumId w:val="26"/>
  </w:num>
  <w:num w:numId="3" w16cid:durableId="1134450786">
    <w:abstractNumId w:val="4"/>
  </w:num>
  <w:num w:numId="4" w16cid:durableId="1932473352">
    <w:abstractNumId w:val="31"/>
  </w:num>
  <w:num w:numId="5" w16cid:durableId="18602394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5"/>
  </w:num>
  <w:num w:numId="9" w16cid:durableId="1670449813">
    <w:abstractNumId w:val="11"/>
  </w:num>
  <w:num w:numId="10" w16cid:durableId="58673760">
    <w:abstractNumId w:val="12"/>
  </w:num>
  <w:num w:numId="11" w16cid:durableId="487525022">
    <w:abstractNumId w:val="29"/>
  </w:num>
  <w:num w:numId="12" w16cid:durableId="197164175">
    <w:abstractNumId w:val="27"/>
  </w:num>
  <w:num w:numId="13" w16cid:durableId="1030376574">
    <w:abstractNumId w:val="28"/>
  </w:num>
  <w:num w:numId="14" w16cid:durableId="266279575">
    <w:abstractNumId w:val="1"/>
  </w:num>
  <w:num w:numId="15" w16cid:durableId="398867126">
    <w:abstractNumId w:val="9"/>
  </w:num>
  <w:num w:numId="16" w16cid:durableId="392118109">
    <w:abstractNumId w:val="10"/>
  </w:num>
  <w:num w:numId="17" w16cid:durableId="1603613574">
    <w:abstractNumId w:val="15"/>
  </w:num>
  <w:num w:numId="18" w16cid:durableId="1601374685">
    <w:abstractNumId w:val="18"/>
  </w:num>
  <w:num w:numId="19" w16cid:durableId="1068960534">
    <w:abstractNumId w:val="30"/>
  </w:num>
  <w:num w:numId="20" w16cid:durableId="448284117">
    <w:abstractNumId w:val="6"/>
  </w:num>
  <w:num w:numId="21" w16cid:durableId="869949742">
    <w:abstractNumId w:val="19"/>
  </w:num>
  <w:num w:numId="22" w16cid:durableId="1730611831">
    <w:abstractNumId w:val="25"/>
  </w:num>
  <w:num w:numId="23" w16cid:durableId="140580996">
    <w:abstractNumId w:val="3"/>
  </w:num>
  <w:num w:numId="24" w16cid:durableId="1757554988">
    <w:abstractNumId w:val="13"/>
  </w:num>
  <w:num w:numId="25" w16cid:durableId="603999806">
    <w:abstractNumId w:val="17"/>
  </w:num>
  <w:num w:numId="26" w16cid:durableId="2123959779">
    <w:abstractNumId w:val="32"/>
  </w:num>
  <w:num w:numId="27" w16cid:durableId="1499343653">
    <w:abstractNumId w:val="23"/>
  </w:num>
  <w:num w:numId="28" w16cid:durableId="1945259892">
    <w:abstractNumId w:val="20"/>
  </w:num>
  <w:num w:numId="29" w16cid:durableId="1483230211">
    <w:abstractNumId w:val="8"/>
  </w:num>
  <w:num w:numId="30" w16cid:durableId="1787461287">
    <w:abstractNumId w:val="7"/>
  </w:num>
  <w:num w:numId="31" w16cid:durableId="665549058">
    <w:abstractNumId w:val="16"/>
  </w:num>
  <w:num w:numId="32" w16cid:durableId="698355678">
    <w:abstractNumId w:val="24"/>
  </w:num>
  <w:num w:numId="33" w16cid:durableId="1034308173">
    <w:abstractNumId w:val="2"/>
  </w:num>
  <w:num w:numId="34" w16cid:durableId="1767114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7A33"/>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B7E0A"/>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75C41"/>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334A"/>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3B72"/>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7B65"/>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2071"/>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7E29"/>
    <w:rsid w:val="009300F7"/>
    <w:rsid w:val="0094056C"/>
    <w:rsid w:val="009440D0"/>
    <w:rsid w:val="00947984"/>
    <w:rsid w:val="0095110A"/>
    <w:rsid w:val="00954D22"/>
    <w:rsid w:val="009563B2"/>
    <w:rsid w:val="0096006D"/>
    <w:rsid w:val="00961B2E"/>
    <w:rsid w:val="00965F27"/>
    <w:rsid w:val="009831F5"/>
    <w:rsid w:val="00983DDC"/>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787F"/>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DF3037"/>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37C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3F89"/>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0856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12189664">
      <w:bodyDiv w:val="1"/>
      <w:marLeft w:val="0"/>
      <w:marRight w:val="0"/>
      <w:marTop w:val="0"/>
      <w:marBottom w:val="0"/>
      <w:divBdr>
        <w:top w:val="none" w:sz="0" w:space="0" w:color="auto"/>
        <w:left w:val="none" w:sz="0" w:space="0" w:color="auto"/>
        <w:bottom w:val="none" w:sz="0" w:space="0" w:color="auto"/>
        <w:right w:val="none" w:sz="0" w:space="0" w:color="auto"/>
      </w:divBdr>
    </w:div>
    <w:div w:id="531765311">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5851564">
      <w:bodyDiv w:val="1"/>
      <w:marLeft w:val="0"/>
      <w:marRight w:val="0"/>
      <w:marTop w:val="0"/>
      <w:marBottom w:val="0"/>
      <w:divBdr>
        <w:top w:val="none" w:sz="0" w:space="0" w:color="auto"/>
        <w:left w:val="none" w:sz="0" w:space="0" w:color="auto"/>
        <w:bottom w:val="none" w:sz="0" w:space="0" w:color="auto"/>
        <w:right w:val="none" w:sz="0" w:space="0" w:color="auto"/>
      </w:divBdr>
    </w:div>
    <w:div w:id="857811008">
      <w:bodyDiv w:val="1"/>
      <w:marLeft w:val="0"/>
      <w:marRight w:val="0"/>
      <w:marTop w:val="0"/>
      <w:marBottom w:val="0"/>
      <w:divBdr>
        <w:top w:val="none" w:sz="0" w:space="0" w:color="auto"/>
        <w:left w:val="none" w:sz="0" w:space="0" w:color="auto"/>
        <w:bottom w:val="none" w:sz="0" w:space="0" w:color="auto"/>
        <w:right w:val="none" w:sz="0" w:space="0" w:color="auto"/>
      </w:divBdr>
    </w:div>
    <w:div w:id="992638181">
      <w:bodyDiv w:val="1"/>
      <w:marLeft w:val="0"/>
      <w:marRight w:val="0"/>
      <w:marTop w:val="0"/>
      <w:marBottom w:val="0"/>
      <w:divBdr>
        <w:top w:val="none" w:sz="0" w:space="0" w:color="auto"/>
        <w:left w:val="none" w:sz="0" w:space="0" w:color="auto"/>
        <w:bottom w:val="none" w:sz="0" w:space="0" w:color="auto"/>
        <w:right w:val="none" w:sz="0" w:space="0" w:color="auto"/>
      </w:divBdr>
    </w:div>
    <w:div w:id="1029062465">
      <w:bodyDiv w:val="1"/>
      <w:marLeft w:val="0"/>
      <w:marRight w:val="0"/>
      <w:marTop w:val="0"/>
      <w:marBottom w:val="0"/>
      <w:divBdr>
        <w:top w:val="none" w:sz="0" w:space="0" w:color="auto"/>
        <w:left w:val="none" w:sz="0" w:space="0" w:color="auto"/>
        <w:bottom w:val="none" w:sz="0" w:space="0" w:color="auto"/>
        <w:right w:val="none" w:sz="0" w:space="0" w:color="auto"/>
      </w:divBdr>
    </w:div>
    <w:div w:id="1094787936">
      <w:bodyDiv w:val="1"/>
      <w:marLeft w:val="0"/>
      <w:marRight w:val="0"/>
      <w:marTop w:val="0"/>
      <w:marBottom w:val="0"/>
      <w:divBdr>
        <w:top w:val="none" w:sz="0" w:space="0" w:color="auto"/>
        <w:left w:val="none" w:sz="0" w:space="0" w:color="auto"/>
        <w:bottom w:val="none" w:sz="0" w:space="0" w:color="auto"/>
        <w:right w:val="none" w:sz="0" w:space="0" w:color="auto"/>
      </w:divBdr>
    </w:div>
    <w:div w:id="1095056931">
      <w:bodyDiv w:val="1"/>
      <w:marLeft w:val="0"/>
      <w:marRight w:val="0"/>
      <w:marTop w:val="0"/>
      <w:marBottom w:val="0"/>
      <w:divBdr>
        <w:top w:val="none" w:sz="0" w:space="0" w:color="auto"/>
        <w:left w:val="none" w:sz="0" w:space="0" w:color="auto"/>
        <w:bottom w:val="none" w:sz="0" w:space="0" w:color="auto"/>
        <w:right w:val="none" w:sz="0" w:space="0" w:color="auto"/>
      </w:divBdr>
    </w:div>
    <w:div w:id="112099609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9102354">
      <w:bodyDiv w:val="1"/>
      <w:marLeft w:val="0"/>
      <w:marRight w:val="0"/>
      <w:marTop w:val="0"/>
      <w:marBottom w:val="0"/>
      <w:divBdr>
        <w:top w:val="none" w:sz="0" w:space="0" w:color="auto"/>
        <w:left w:val="none" w:sz="0" w:space="0" w:color="auto"/>
        <w:bottom w:val="none" w:sz="0" w:space="0" w:color="auto"/>
        <w:right w:val="none" w:sz="0" w:space="0" w:color="auto"/>
      </w:divBdr>
    </w:div>
    <w:div w:id="1264221774">
      <w:bodyDiv w:val="1"/>
      <w:marLeft w:val="0"/>
      <w:marRight w:val="0"/>
      <w:marTop w:val="0"/>
      <w:marBottom w:val="0"/>
      <w:divBdr>
        <w:top w:val="none" w:sz="0" w:space="0" w:color="auto"/>
        <w:left w:val="none" w:sz="0" w:space="0" w:color="auto"/>
        <w:bottom w:val="none" w:sz="0" w:space="0" w:color="auto"/>
        <w:right w:val="none" w:sz="0" w:space="0" w:color="auto"/>
      </w:divBdr>
    </w:div>
    <w:div w:id="1324703514">
      <w:bodyDiv w:val="1"/>
      <w:marLeft w:val="0"/>
      <w:marRight w:val="0"/>
      <w:marTop w:val="0"/>
      <w:marBottom w:val="0"/>
      <w:divBdr>
        <w:top w:val="none" w:sz="0" w:space="0" w:color="auto"/>
        <w:left w:val="none" w:sz="0" w:space="0" w:color="auto"/>
        <w:bottom w:val="none" w:sz="0" w:space="0" w:color="auto"/>
        <w:right w:val="none" w:sz="0" w:space="0" w:color="auto"/>
      </w:divBdr>
    </w:div>
    <w:div w:id="1429959661">
      <w:bodyDiv w:val="1"/>
      <w:marLeft w:val="0"/>
      <w:marRight w:val="0"/>
      <w:marTop w:val="0"/>
      <w:marBottom w:val="0"/>
      <w:divBdr>
        <w:top w:val="none" w:sz="0" w:space="0" w:color="auto"/>
        <w:left w:val="none" w:sz="0" w:space="0" w:color="auto"/>
        <w:bottom w:val="none" w:sz="0" w:space="0" w:color="auto"/>
        <w:right w:val="none" w:sz="0" w:space="0" w:color="auto"/>
      </w:divBdr>
    </w:div>
    <w:div w:id="148820839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7133125">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46754614">
      <w:bodyDiv w:val="1"/>
      <w:marLeft w:val="0"/>
      <w:marRight w:val="0"/>
      <w:marTop w:val="0"/>
      <w:marBottom w:val="0"/>
      <w:divBdr>
        <w:top w:val="none" w:sz="0" w:space="0" w:color="auto"/>
        <w:left w:val="none" w:sz="0" w:space="0" w:color="auto"/>
        <w:bottom w:val="none" w:sz="0" w:space="0" w:color="auto"/>
        <w:right w:val="none" w:sz="0" w:space="0" w:color="auto"/>
      </w:divBdr>
    </w:div>
    <w:div w:id="1801726783">
      <w:bodyDiv w:val="1"/>
      <w:marLeft w:val="0"/>
      <w:marRight w:val="0"/>
      <w:marTop w:val="0"/>
      <w:marBottom w:val="0"/>
      <w:divBdr>
        <w:top w:val="none" w:sz="0" w:space="0" w:color="auto"/>
        <w:left w:val="none" w:sz="0" w:space="0" w:color="auto"/>
        <w:bottom w:val="none" w:sz="0" w:space="0" w:color="auto"/>
        <w:right w:val="none" w:sz="0" w:space="0" w:color="auto"/>
      </w:divBdr>
    </w:div>
    <w:div w:id="1861776614">
      <w:bodyDiv w:val="1"/>
      <w:marLeft w:val="0"/>
      <w:marRight w:val="0"/>
      <w:marTop w:val="0"/>
      <w:marBottom w:val="0"/>
      <w:divBdr>
        <w:top w:val="none" w:sz="0" w:space="0" w:color="auto"/>
        <w:left w:val="none" w:sz="0" w:space="0" w:color="auto"/>
        <w:bottom w:val="none" w:sz="0" w:space="0" w:color="auto"/>
        <w:right w:val="none" w:sz="0" w:space="0" w:color="auto"/>
      </w:divBdr>
    </w:div>
    <w:div w:id="2072656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9</Pages>
  <Words>3204</Words>
  <Characters>18268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21430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Prathamesh Mahesh Andeli (2408629)</cp:lastModifiedBy>
  <cp:revision>9</cp:revision>
  <cp:lastPrinted>2016-10-24T12:21:00Z</cp:lastPrinted>
  <dcterms:created xsi:type="dcterms:W3CDTF">2024-02-28T12:16:00Z</dcterms:created>
  <dcterms:modified xsi:type="dcterms:W3CDTF">2025-05-02T13:42:00Z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