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C50" w:rsidRPr="00A90C50" w:rsidRDefault="00E92D00" w:rsidP="008D7566">
      <w:pPr>
        <w:shd w:val="clear" w:color="auto" w:fill="FFFFFF"/>
        <w:spacing w:after="0" w:line="240" w:lineRule="auto"/>
        <w:jc w:val="center"/>
        <w:rPr>
          <w:rFonts w:ascii="Times New Roman" w:eastAsia="Times New Roman" w:hAnsi="Times New Roman" w:cs="Times New Roman"/>
          <w:b/>
          <w:sz w:val="28"/>
          <w:szCs w:val="28"/>
          <w:lang w:eastAsia="en-GB"/>
        </w:rPr>
      </w:pPr>
      <w:r w:rsidRPr="00A90C50">
        <w:rPr>
          <w:rFonts w:ascii="Times New Roman" w:eastAsia="Times New Roman" w:hAnsi="Times New Roman" w:cs="Times New Roman"/>
          <w:b/>
          <w:sz w:val="28"/>
          <w:szCs w:val="28"/>
          <w:lang w:eastAsia="en-GB"/>
        </w:rPr>
        <w:t>ANALYTICAL LITERATURE REVIEW</w:t>
      </w:r>
      <w:r w:rsidR="00343F44">
        <w:rPr>
          <w:rFonts w:ascii="Times New Roman" w:eastAsia="Times New Roman" w:hAnsi="Times New Roman" w:cs="Times New Roman"/>
          <w:b/>
          <w:sz w:val="28"/>
          <w:szCs w:val="28"/>
          <w:lang w:eastAsia="en-GB"/>
        </w:rPr>
        <w:t xml:space="preserve">: PUBLIC SECTOR </w:t>
      </w:r>
      <w:r w:rsidR="00FE3317">
        <w:rPr>
          <w:rFonts w:ascii="Times New Roman" w:eastAsia="Times New Roman" w:hAnsi="Times New Roman" w:cs="Times New Roman"/>
          <w:b/>
          <w:sz w:val="28"/>
          <w:szCs w:val="28"/>
          <w:lang w:eastAsia="en-GB"/>
        </w:rPr>
        <w:t>KNOWLEDGE MANAGEMENT</w:t>
      </w:r>
    </w:p>
    <w:p w:rsidR="00E92D00" w:rsidRPr="00A90C50" w:rsidRDefault="001010B8" w:rsidP="008D7566">
      <w:pPr>
        <w:shd w:val="clear" w:color="auto" w:fill="FFFFFF"/>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IN VARIOUS </w:t>
      </w:r>
      <w:r w:rsidR="00A90C50" w:rsidRPr="00A90C50">
        <w:rPr>
          <w:rFonts w:ascii="Times New Roman" w:eastAsia="Times New Roman" w:hAnsi="Times New Roman" w:cs="Times New Roman"/>
          <w:b/>
          <w:sz w:val="28"/>
          <w:szCs w:val="28"/>
          <w:lang w:eastAsia="en-GB"/>
        </w:rPr>
        <w:t>COUNTRIES</w:t>
      </w:r>
      <w:r w:rsidR="00296AB5">
        <w:rPr>
          <w:rFonts w:ascii="Times New Roman" w:eastAsia="Times New Roman" w:hAnsi="Times New Roman" w:cs="Times New Roman"/>
          <w:b/>
          <w:sz w:val="28"/>
          <w:szCs w:val="28"/>
          <w:lang w:eastAsia="en-GB"/>
        </w:rPr>
        <w:t>.</w:t>
      </w:r>
    </w:p>
    <w:p w:rsidR="00E92D00" w:rsidRPr="00A90C50" w:rsidRDefault="00E92D00" w:rsidP="00AD2335">
      <w:pPr>
        <w:shd w:val="clear" w:color="auto" w:fill="FFFFFF"/>
        <w:spacing w:after="0" w:line="240" w:lineRule="auto"/>
        <w:jc w:val="center"/>
        <w:rPr>
          <w:rFonts w:ascii="Times New Roman" w:eastAsia="Times New Roman" w:hAnsi="Times New Roman" w:cs="Times New Roman"/>
          <w:b/>
          <w:sz w:val="28"/>
          <w:szCs w:val="28"/>
          <w:lang w:eastAsia="en-GB"/>
        </w:rPr>
      </w:pPr>
    </w:p>
    <w:p w:rsidR="00E92D00" w:rsidRDefault="00E92D00" w:rsidP="00A90C50">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A90C50">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A90C50">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A90C50">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A90C50">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A90C50">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A90C50">
      <w:pPr>
        <w:shd w:val="clear" w:color="auto" w:fill="FFFFFF"/>
        <w:spacing w:after="0" w:line="240" w:lineRule="auto"/>
        <w:rPr>
          <w:rFonts w:ascii="Times New Roman" w:eastAsia="Times New Roman" w:hAnsi="Times New Roman" w:cs="Times New Roman"/>
          <w:b/>
          <w:sz w:val="28"/>
          <w:szCs w:val="28"/>
          <w:lang w:eastAsia="en-GB"/>
        </w:rPr>
      </w:pPr>
    </w:p>
    <w:p w:rsidR="00E92D00" w:rsidRPr="00A90C50" w:rsidRDefault="00E92D00" w:rsidP="00A90C50">
      <w:pPr>
        <w:shd w:val="clear" w:color="auto" w:fill="FFFFFF"/>
        <w:spacing w:after="0" w:line="240" w:lineRule="auto"/>
        <w:jc w:val="center"/>
        <w:rPr>
          <w:rFonts w:ascii="Times New Roman" w:eastAsia="Times New Roman" w:hAnsi="Times New Roman" w:cs="Times New Roman"/>
          <w:b/>
          <w:sz w:val="28"/>
          <w:szCs w:val="28"/>
          <w:lang w:eastAsia="en-GB"/>
        </w:rPr>
      </w:pPr>
    </w:p>
    <w:p w:rsidR="00E92D00" w:rsidRPr="00A90C50" w:rsidRDefault="00E92D00" w:rsidP="00643E15">
      <w:pPr>
        <w:shd w:val="clear" w:color="auto" w:fill="FFFFFF"/>
        <w:spacing w:after="0" w:line="240" w:lineRule="auto"/>
        <w:rPr>
          <w:rFonts w:ascii="Times New Roman" w:eastAsia="Times New Roman" w:hAnsi="Times New Roman" w:cs="Times New Roman"/>
          <w:b/>
          <w:sz w:val="28"/>
          <w:szCs w:val="28"/>
          <w:lang w:eastAsia="en-GB"/>
        </w:rPr>
      </w:pPr>
    </w:p>
    <w:p w:rsidR="00E92D00" w:rsidRPr="00A90C50" w:rsidRDefault="00E92D00" w:rsidP="00643E15">
      <w:pPr>
        <w:shd w:val="clear" w:color="auto" w:fill="FFFFFF"/>
        <w:spacing w:after="0" w:line="240" w:lineRule="auto"/>
        <w:rPr>
          <w:rFonts w:ascii="Times New Roman" w:eastAsia="Times New Roman" w:hAnsi="Times New Roman" w:cs="Times New Roman"/>
          <w:b/>
          <w:sz w:val="28"/>
          <w:szCs w:val="28"/>
          <w:lang w:eastAsia="en-GB"/>
        </w:rPr>
      </w:pPr>
    </w:p>
    <w:p w:rsidR="00E92D00" w:rsidRPr="00A90C50" w:rsidRDefault="00E92D00" w:rsidP="00643E15">
      <w:pPr>
        <w:shd w:val="clear" w:color="auto" w:fill="FFFFFF"/>
        <w:spacing w:after="0" w:line="240" w:lineRule="auto"/>
        <w:rPr>
          <w:rFonts w:ascii="Times New Roman" w:eastAsia="Times New Roman" w:hAnsi="Times New Roman" w:cs="Times New Roman"/>
          <w:b/>
          <w:sz w:val="28"/>
          <w:szCs w:val="28"/>
          <w:lang w:eastAsia="en-GB"/>
        </w:rPr>
      </w:pPr>
    </w:p>
    <w:p w:rsidR="00E92D00" w:rsidRPr="00A90C50" w:rsidRDefault="00A90C50" w:rsidP="00641044">
      <w:pPr>
        <w:shd w:val="clear" w:color="auto" w:fill="FFFFFF"/>
        <w:spacing w:after="0" w:line="240" w:lineRule="auto"/>
        <w:ind w:left="2880" w:firstLine="720"/>
        <w:rPr>
          <w:rFonts w:ascii="Times New Roman" w:eastAsia="Times New Roman" w:hAnsi="Times New Roman" w:cs="Times New Roman"/>
          <w:b/>
          <w:sz w:val="28"/>
          <w:szCs w:val="28"/>
          <w:lang w:eastAsia="en-GB"/>
        </w:rPr>
      </w:pPr>
      <w:r w:rsidRPr="00A90C50">
        <w:rPr>
          <w:rFonts w:ascii="Times New Roman" w:eastAsia="Times New Roman" w:hAnsi="Times New Roman" w:cs="Times New Roman"/>
          <w:b/>
          <w:sz w:val="28"/>
          <w:szCs w:val="28"/>
          <w:lang w:eastAsia="en-GB"/>
        </w:rPr>
        <w:t>BY</w:t>
      </w: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1044">
      <w:pPr>
        <w:shd w:val="clear" w:color="auto" w:fill="FFFFFF"/>
        <w:spacing w:after="0" w:line="240" w:lineRule="auto"/>
        <w:ind w:left="720" w:firstLine="720"/>
        <w:rPr>
          <w:rFonts w:ascii="Times New Roman" w:eastAsia="Times New Roman" w:hAnsi="Times New Roman" w:cs="Times New Roman"/>
          <w:b/>
          <w:sz w:val="28"/>
          <w:szCs w:val="28"/>
          <w:lang w:eastAsia="en-GB"/>
        </w:rPr>
      </w:pPr>
      <w:r w:rsidRPr="00A90C50">
        <w:rPr>
          <w:rFonts w:ascii="Times New Roman" w:eastAsia="Times New Roman" w:hAnsi="Times New Roman" w:cs="Times New Roman"/>
          <w:b/>
          <w:sz w:val="28"/>
          <w:szCs w:val="28"/>
          <w:lang w:eastAsia="en-GB"/>
        </w:rPr>
        <w:t>CHRI</w:t>
      </w:r>
      <w:r>
        <w:rPr>
          <w:rFonts w:ascii="Times New Roman" w:eastAsia="Times New Roman" w:hAnsi="Times New Roman" w:cs="Times New Roman"/>
          <w:b/>
          <w:sz w:val="28"/>
          <w:szCs w:val="28"/>
          <w:lang w:eastAsia="en-GB"/>
        </w:rPr>
        <w:t>S</w:t>
      </w:r>
      <w:r w:rsidRPr="00A90C50">
        <w:rPr>
          <w:rFonts w:ascii="Times New Roman" w:eastAsia="Times New Roman" w:hAnsi="Times New Roman" w:cs="Times New Roman"/>
          <w:b/>
          <w:sz w:val="28"/>
          <w:szCs w:val="28"/>
          <w:lang w:eastAsia="en-GB"/>
        </w:rPr>
        <w:t>TINE ALIYU MAKAMA</w:t>
      </w:r>
    </w:p>
    <w:p w:rsidR="00A90C50" w:rsidRPr="00A90C50" w:rsidRDefault="00A90C50" w:rsidP="00641044">
      <w:pPr>
        <w:shd w:val="clear" w:color="auto" w:fill="FFFFFF"/>
        <w:spacing w:after="0" w:line="240" w:lineRule="auto"/>
        <w:jc w:val="center"/>
        <w:rPr>
          <w:rFonts w:ascii="Times New Roman" w:eastAsia="Times New Roman" w:hAnsi="Times New Roman" w:cs="Times New Roman"/>
          <w:b/>
          <w:sz w:val="28"/>
          <w:szCs w:val="28"/>
          <w:lang w:eastAsia="en-GB"/>
        </w:rPr>
      </w:pPr>
    </w:p>
    <w:p w:rsidR="00A90C50" w:rsidRPr="00A90C50" w:rsidRDefault="00FF1BEE" w:rsidP="00641044">
      <w:pPr>
        <w:shd w:val="clear" w:color="auto" w:fill="FFFFFF"/>
        <w:spacing w:after="0" w:line="240" w:lineRule="auto"/>
        <w:ind w:left="1440" w:firstLine="720"/>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STUDENT ID:1806602</w:t>
      </w:r>
    </w:p>
    <w:p w:rsidR="00A90C50" w:rsidRPr="00A90C50" w:rsidRDefault="00A90C50" w:rsidP="00641044">
      <w:pPr>
        <w:shd w:val="clear" w:color="auto" w:fill="FFFFFF"/>
        <w:spacing w:after="0" w:line="240" w:lineRule="auto"/>
        <w:jc w:val="center"/>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A90C50" w:rsidRDefault="00A90C50" w:rsidP="00643E15">
      <w:pPr>
        <w:shd w:val="clear" w:color="auto" w:fill="FFFFFF"/>
        <w:spacing w:after="0" w:line="240" w:lineRule="auto"/>
        <w:rPr>
          <w:rFonts w:ascii="Times New Roman" w:eastAsia="Times New Roman" w:hAnsi="Times New Roman" w:cs="Times New Roman"/>
          <w:b/>
          <w:sz w:val="28"/>
          <w:szCs w:val="28"/>
          <w:lang w:eastAsia="en-GB"/>
        </w:rPr>
      </w:pPr>
    </w:p>
    <w:p w:rsidR="00A90C50" w:rsidRPr="00C700A1" w:rsidRDefault="00A90C50" w:rsidP="00A90C50">
      <w:pPr>
        <w:rPr>
          <w:rFonts w:ascii="Times New Roman" w:eastAsia="Calibri" w:hAnsi="Times New Roman" w:cs="Times New Roman"/>
          <w:b/>
        </w:rPr>
      </w:pPr>
      <w:r w:rsidRPr="00C700A1">
        <w:rPr>
          <w:rFonts w:ascii="Times New Roman" w:eastAsia="Calibri" w:hAnsi="Times New Roman" w:cs="Times New Roman"/>
          <w:b/>
        </w:rPr>
        <w:t>APPROACHES TO RESEARCH AND ACADEMIC COMMUNICATION</w:t>
      </w:r>
      <w:r w:rsidR="00C700A1" w:rsidRPr="00C700A1">
        <w:rPr>
          <w:rFonts w:ascii="Times New Roman" w:eastAsia="Calibri" w:hAnsi="Times New Roman" w:cs="Times New Roman"/>
          <w:b/>
        </w:rPr>
        <w:t xml:space="preserve"> (LCDB 7000)</w:t>
      </w:r>
    </w:p>
    <w:p w:rsidR="00A90C50" w:rsidRPr="00C700A1" w:rsidRDefault="00A90C50" w:rsidP="00A90C50">
      <w:pPr>
        <w:rPr>
          <w:rFonts w:ascii="Times New Roman" w:eastAsia="Calibri" w:hAnsi="Times New Roman" w:cs="Times New Roman"/>
          <w:b/>
        </w:rPr>
      </w:pPr>
      <w:r w:rsidRPr="00C700A1">
        <w:rPr>
          <w:rFonts w:ascii="Times New Roman" w:eastAsia="Calibri" w:hAnsi="Times New Roman" w:cs="Times New Roman"/>
          <w:b/>
        </w:rPr>
        <w:t>DR. GLADIUS DAVID KULOTHUNGAN</w:t>
      </w:r>
    </w:p>
    <w:p w:rsidR="00343F44" w:rsidRPr="00A90C50" w:rsidRDefault="00343F44" w:rsidP="00A90C50">
      <w:pPr>
        <w:rPr>
          <w:rFonts w:ascii="Times New Roman" w:eastAsia="Calibri" w:hAnsi="Times New Roman" w:cs="Times New Roman"/>
          <w:b/>
          <w:sz w:val="28"/>
          <w:szCs w:val="28"/>
        </w:rPr>
      </w:pPr>
    </w:p>
    <w:p w:rsidR="00A90C50" w:rsidRPr="008E6BC6" w:rsidRDefault="00EE6AB7" w:rsidP="00643E15">
      <w:pPr>
        <w:shd w:val="clear" w:color="auto" w:fill="FFFFFF"/>
        <w:spacing w:after="0" w:line="240" w:lineRule="auto"/>
        <w:rPr>
          <w:rFonts w:ascii="Times New Roman" w:eastAsia="Times New Roman" w:hAnsi="Times New Roman" w:cs="Times New Roman"/>
          <w:b/>
          <w:sz w:val="28"/>
          <w:szCs w:val="28"/>
          <w:lang w:eastAsia="en-GB"/>
        </w:rPr>
      </w:pPr>
      <w:r w:rsidRPr="008E6BC6">
        <w:rPr>
          <w:rFonts w:ascii="Times New Roman" w:eastAsia="Times New Roman" w:hAnsi="Times New Roman" w:cs="Times New Roman"/>
          <w:b/>
          <w:sz w:val="28"/>
          <w:szCs w:val="28"/>
          <w:lang w:eastAsia="en-GB"/>
        </w:rPr>
        <w:lastRenderedPageBreak/>
        <w:t>TABLE OF CONTENT</w:t>
      </w:r>
    </w:p>
    <w:p w:rsidR="00EE6AB7" w:rsidRDefault="00EE6AB7" w:rsidP="00643E15">
      <w:pPr>
        <w:shd w:val="clear" w:color="auto" w:fill="FFFFFF"/>
        <w:spacing w:after="0" w:line="240" w:lineRule="auto"/>
        <w:rPr>
          <w:rFonts w:ascii="Times New Roman" w:eastAsia="Times New Roman" w:hAnsi="Times New Roman" w:cs="Times New Roman"/>
          <w:b/>
          <w:sz w:val="28"/>
          <w:szCs w:val="28"/>
          <w:lang w:eastAsia="en-GB"/>
        </w:rPr>
      </w:pPr>
    </w:p>
    <w:p w:rsidR="00454A05" w:rsidRPr="00454A05" w:rsidRDefault="00454A05" w:rsidP="00454A05">
      <w:pPr>
        <w:numPr>
          <w:ilvl w:val="0"/>
          <w:numId w:val="6"/>
        </w:numPr>
        <w:spacing w:line="720" w:lineRule="auto"/>
        <w:rPr>
          <w:rFonts w:ascii="Calibri" w:eastAsia="Calibri" w:hAnsi="Calibri" w:cs="Times New Roman"/>
          <w:lang w:val="en-US"/>
        </w:rPr>
      </w:pPr>
      <w:r>
        <w:rPr>
          <w:rFonts w:ascii="Calibri Light" w:eastAsia="Times New Roman" w:hAnsi="Calibri Light" w:cs="Times New Roman"/>
          <w:color w:val="2E74B5"/>
          <w:sz w:val="32"/>
          <w:szCs w:val="32"/>
          <w:lang w:val="en-US"/>
        </w:rPr>
        <w:t xml:space="preserve"> </w:t>
      </w:r>
      <w:r w:rsidRPr="00454A05">
        <w:rPr>
          <w:rFonts w:ascii="Calibri" w:eastAsia="Calibri" w:hAnsi="Calibri" w:cs="Times New Roman"/>
          <w:lang w:val="en-US"/>
        </w:rPr>
        <w:t>ABSTRACT…………………………………………………………………………………………………………………………</w:t>
      </w:r>
      <w:proofErr w:type="gramStart"/>
      <w:r w:rsidRPr="00454A05">
        <w:rPr>
          <w:rFonts w:ascii="Calibri" w:eastAsia="Calibri" w:hAnsi="Calibri" w:cs="Times New Roman"/>
          <w:lang w:val="en-US"/>
        </w:rPr>
        <w:t>…</w:t>
      </w:r>
      <w:r w:rsidR="008E6F84">
        <w:rPr>
          <w:rFonts w:ascii="Calibri" w:eastAsia="Calibri" w:hAnsi="Calibri" w:cs="Times New Roman"/>
          <w:lang w:val="en-US"/>
        </w:rPr>
        <w:t>..</w:t>
      </w:r>
      <w:proofErr w:type="gramEnd"/>
      <w:r w:rsidRPr="00454A05">
        <w:rPr>
          <w:rFonts w:ascii="Calibri" w:eastAsia="Calibri" w:hAnsi="Calibri" w:cs="Times New Roman"/>
          <w:lang w:val="en-US"/>
        </w:rPr>
        <w:t>……</w:t>
      </w:r>
      <w:r w:rsidR="004B79D6">
        <w:rPr>
          <w:rFonts w:ascii="Calibri" w:eastAsia="Calibri" w:hAnsi="Calibri" w:cs="Times New Roman"/>
          <w:lang w:val="en-US"/>
        </w:rPr>
        <w:t>3</w:t>
      </w:r>
    </w:p>
    <w:p w:rsidR="00454A05" w:rsidRPr="00454A05" w:rsidRDefault="00454A05" w:rsidP="00454A05">
      <w:pPr>
        <w:numPr>
          <w:ilvl w:val="0"/>
          <w:numId w:val="6"/>
        </w:numPr>
        <w:spacing w:line="720" w:lineRule="auto"/>
        <w:rPr>
          <w:rFonts w:ascii="Calibri" w:eastAsia="Calibri" w:hAnsi="Calibri" w:cs="Times New Roman"/>
          <w:lang w:val="en-US"/>
        </w:rPr>
      </w:pPr>
      <w:r w:rsidRPr="00454A05">
        <w:rPr>
          <w:rFonts w:ascii="Calibri" w:eastAsia="Calibri" w:hAnsi="Calibri" w:cs="Times New Roman"/>
          <w:lang w:val="en-US"/>
        </w:rPr>
        <w:t>INTRODUCTION……………………………………</w:t>
      </w:r>
      <w:r w:rsidR="004B79D6">
        <w:rPr>
          <w:rFonts w:ascii="Calibri" w:eastAsia="Calibri" w:hAnsi="Calibri" w:cs="Times New Roman"/>
          <w:lang w:val="en-US"/>
        </w:rPr>
        <w:t>……………………………………………………………………………</w:t>
      </w:r>
      <w:proofErr w:type="gramStart"/>
      <w:r w:rsidR="004B79D6">
        <w:rPr>
          <w:rFonts w:ascii="Calibri" w:eastAsia="Calibri" w:hAnsi="Calibri" w:cs="Times New Roman"/>
          <w:lang w:val="en-US"/>
        </w:rPr>
        <w:t>…</w:t>
      </w:r>
      <w:r w:rsidR="008E6F84">
        <w:rPr>
          <w:rFonts w:ascii="Calibri" w:eastAsia="Calibri" w:hAnsi="Calibri" w:cs="Times New Roman"/>
          <w:lang w:val="en-US"/>
        </w:rPr>
        <w:t>..</w:t>
      </w:r>
      <w:proofErr w:type="gramEnd"/>
      <w:r w:rsidR="004B79D6">
        <w:rPr>
          <w:rFonts w:ascii="Calibri" w:eastAsia="Calibri" w:hAnsi="Calibri" w:cs="Times New Roman"/>
          <w:lang w:val="en-US"/>
        </w:rPr>
        <w:t>…4-5</w:t>
      </w:r>
    </w:p>
    <w:p w:rsidR="00454A05" w:rsidRPr="00454A05" w:rsidRDefault="00454A05" w:rsidP="00454A05">
      <w:pPr>
        <w:numPr>
          <w:ilvl w:val="0"/>
          <w:numId w:val="6"/>
        </w:numPr>
        <w:spacing w:line="720" w:lineRule="auto"/>
        <w:rPr>
          <w:rFonts w:ascii="Calibri" w:eastAsia="Calibri" w:hAnsi="Calibri" w:cs="Times New Roman"/>
          <w:lang w:val="en-US"/>
        </w:rPr>
      </w:pPr>
      <w:r w:rsidRPr="00454A05">
        <w:rPr>
          <w:rFonts w:ascii="Calibri" w:eastAsia="Calibri" w:hAnsi="Calibri" w:cs="Times New Roman"/>
          <w:lang w:val="en-US"/>
        </w:rPr>
        <w:t>LITERATURE REVIEW…………………………………</w:t>
      </w:r>
      <w:r w:rsidR="004B79D6">
        <w:rPr>
          <w:rFonts w:ascii="Calibri" w:eastAsia="Calibri" w:hAnsi="Calibri" w:cs="Times New Roman"/>
          <w:lang w:val="en-US"/>
        </w:rPr>
        <w:t>…………………………………………………………………………………6</w:t>
      </w:r>
    </w:p>
    <w:p w:rsidR="00454A05" w:rsidRPr="00454A05" w:rsidRDefault="000E111B" w:rsidP="00454A05">
      <w:pPr>
        <w:numPr>
          <w:ilvl w:val="1"/>
          <w:numId w:val="6"/>
        </w:numPr>
        <w:spacing w:line="720" w:lineRule="auto"/>
        <w:rPr>
          <w:rFonts w:ascii="Calibri" w:eastAsia="Calibri" w:hAnsi="Calibri" w:cs="Times New Roman"/>
          <w:lang w:val="en-US"/>
        </w:rPr>
      </w:pPr>
      <w:r>
        <w:rPr>
          <w:rFonts w:ascii="Calibri" w:eastAsia="Calibri" w:hAnsi="Calibri" w:cs="Times New Roman"/>
        </w:rPr>
        <w:t xml:space="preserve"> NATIONAL CONTEXT: KM AND E-GOVERNANCE</w:t>
      </w:r>
      <w:r w:rsidR="00454A05">
        <w:rPr>
          <w:rFonts w:ascii="Calibri" w:eastAsia="Calibri" w:hAnsi="Calibri" w:cs="Times New Roman"/>
        </w:rPr>
        <w:t xml:space="preserve"> </w:t>
      </w:r>
      <w:r w:rsidR="00454A05" w:rsidRPr="00454A05">
        <w:rPr>
          <w:rFonts w:ascii="Calibri" w:eastAsia="Calibri" w:hAnsi="Calibri" w:cs="Times New Roman"/>
        </w:rPr>
        <w:t>………</w:t>
      </w:r>
      <w:r w:rsidR="00454A05">
        <w:rPr>
          <w:rFonts w:ascii="Calibri" w:eastAsia="Calibri" w:hAnsi="Calibri" w:cs="Times New Roman"/>
        </w:rPr>
        <w:t>…………………………………………</w:t>
      </w:r>
      <w:r w:rsidR="00961C38">
        <w:rPr>
          <w:rFonts w:ascii="Calibri" w:eastAsia="Calibri" w:hAnsi="Calibri" w:cs="Times New Roman"/>
        </w:rPr>
        <w:t>…………6-11</w:t>
      </w:r>
    </w:p>
    <w:p w:rsidR="00454A05" w:rsidRPr="00454A05" w:rsidRDefault="00454A05" w:rsidP="00454A05">
      <w:pPr>
        <w:numPr>
          <w:ilvl w:val="1"/>
          <w:numId w:val="6"/>
        </w:numPr>
        <w:spacing w:line="720" w:lineRule="auto"/>
        <w:rPr>
          <w:rFonts w:ascii="Calibri" w:eastAsia="Calibri" w:hAnsi="Calibri" w:cs="Times New Roman"/>
          <w:lang w:val="en-US"/>
        </w:rPr>
      </w:pPr>
      <w:r>
        <w:rPr>
          <w:rFonts w:ascii="Calibri" w:eastAsia="Calibri" w:hAnsi="Calibri" w:cs="Times New Roman"/>
        </w:rPr>
        <w:t>KNOWLEDGDE MANAGEMENT</w:t>
      </w:r>
      <w:r w:rsidRPr="00454A05">
        <w:rPr>
          <w:rFonts w:ascii="Calibri" w:eastAsia="Calibri" w:hAnsi="Calibri" w:cs="Times New Roman"/>
        </w:rPr>
        <w:t>…………………………………………………………………………</w:t>
      </w:r>
      <w:r w:rsidR="004B79D6">
        <w:rPr>
          <w:rFonts w:ascii="Calibri" w:eastAsia="Calibri" w:hAnsi="Calibri" w:cs="Times New Roman"/>
        </w:rPr>
        <w:t>………</w:t>
      </w:r>
      <w:proofErr w:type="gramStart"/>
      <w:r w:rsidR="004B79D6">
        <w:rPr>
          <w:rFonts w:ascii="Calibri" w:eastAsia="Calibri" w:hAnsi="Calibri" w:cs="Times New Roman"/>
        </w:rPr>
        <w:t>…</w:t>
      </w:r>
      <w:r w:rsidR="00961C38">
        <w:rPr>
          <w:rFonts w:ascii="Calibri" w:eastAsia="Calibri" w:hAnsi="Calibri" w:cs="Times New Roman"/>
        </w:rPr>
        <w:t>..</w:t>
      </w:r>
      <w:proofErr w:type="gramEnd"/>
      <w:r w:rsidR="004B79D6">
        <w:rPr>
          <w:rFonts w:ascii="Calibri" w:eastAsia="Calibri" w:hAnsi="Calibri" w:cs="Times New Roman"/>
        </w:rPr>
        <w:t>11</w:t>
      </w:r>
      <w:r w:rsidR="00961C38">
        <w:rPr>
          <w:rFonts w:ascii="Calibri" w:eastAsia="Calibri" w:hAnsi="Calibri" w:cs="Times New Roman"/>
        </w:rPr>
        <w:t>-13</w:t>
      </w:r>
    </w:p>
    <w:p w:rsidR="00454A05" w:rsidRPr="00454A05" w:rsidRDefault="00454A05" w:rsidP="00454A05">
      <w:pPr>
        <w:numPr>
          <w:ilvl w:val="0"/>
          <w:numId w:val="6"/>
        </w:numPr>
        <w:spacing w:line="720" w:lineRule="auto"/>
        <w:rPr>
          <w:rFonts w:ascii="Calibri" w:eastAsia="Calibri" w:hAnsi="Calibri" w:cs="Times New Roman"/>
          <w:lang w:val="en-US"/>
        </w:rPr>
      </w:pPr>
      <w:r w:rsidRPr="00454A05">
        <w:rPr>
          <w:rFonts w:ascii="Calibri" w:eastAsia="Calibri" w:hAnsi="Calibri" w:cs="Times New Roman"/>
          <w:lang w:val="en-US"/>
        </w:rPr>
        <w:t>DISCUSSION</w:t>
      </w:r>
      <w:r w:rsidR="000C2A3C">
        <w:rPr>
          <w:rFonts w:ascii="Calibri" w:eastAsia="Calibri" w:hAnsi="Calibri" w:cs="Times New Roman"/>
          <w:lang w:val="en-US"/>
        </w:rPr>
        <w:t xml:space="preserve"> AND ANALYSIS……………</w:t>
      </w:r>
      <w:r w:rsidR="003E5F8B">
        <w:rPr>
          <w:rFonts w:ascii="Calibri" w:eastAsia="Calibri" w:hAnsi="Calibri" w:cs="Times New Roman"/>
          <w:lang w:val="en-US"/>
        </w:rPr>
        <w:t>…….</w:t>
      </w:r>
      <w:r w:rsidRPr="00454A05">
        <w:rPr>
          <w:rFonts w:ascii="Calibri" w:eastAsia="Calibri" w:hAnsi="Calibri" w:cs="Times New Roman"/>
          <w:lang w:val="en-US"/>
        </w:rPr>
        <w:t>……………………………………………………………………………</w:t>
      </w:r>
      <w:r w:rsidR="00961C38">
        <w:rPr>
          <w:rFonts w:ascii="Calibri" w:eastAsia="Calibri" w:hAnsi="Calibri" w:cs="Times New Roman"/>
          <w:lang w:val="en-US"/>
        </w:rPr>
        <w:t>…….14</w:t>
      </w:r>
    </w:p>
    <w:p w:rsidR="00454A05" w:rsidRDefault="00454A05" w:rsidP="00454A05">
      <w:pPr>
        <w:numPr>
          <w:ilvl w:val="1"/>
          <w:numId w:val="6"/>
        </w:numPr>
        <w:spacing w:line="720" w:lineRule="auto"/>
        <w:rPr>
          <w:rFonts w:ascii="Calibri" w:eastAsia="Calibri" w:hAnsi="Calibri" w:cs="Times New Roman"/>
          <w:lang w:val="en-US"/>
        </w:rPr>
      </w:pPr>
      <w:r w:rsidRPr="00454A05">
        <w:rPr>
          <w:rFonts w:ascii="Calibri" w:eastAsia="Calibri" w:hAnsi="Calibri" w:cs="Times New Roman"/>
          <w:lang w:val="en-US"/>
        </w:rPr>
        <w:t xml:space="preserve"> </w:t>
      </w:r>
      <w:r w:rsidR="000708A1">
        <w:rPr>
          <w:rFonts w:ascii="Calibri" w:eastAsia="Calibri" w:hAnsi="Calibri" w:cs="Times New Roman"/>
          <w:lang w:val="en-US"/>
        </w:rPr>
        <w:t xml:space="preserve">BRIEF SUMMARY OF </w:t>
      </w:r>
      <w:r w:rsidRPr="00454A05">
        <w:rPr>
          <w:rFonts w:ascii="Calibri" w:eastAsia="Calibri" w:hAnsi="Calibri" w:cs="Times New Roman"/>
          <w:lang w:val="en-US"/>
        </w:rPr>
        <w:t>AMARE DESTA PUBLIS</w:t>
      </w:r>
      <w:r w:rsidR="000708A1">
        <w:rPr>
          <w:rFonts w:ascii="Calibri" w:eastAsia="Calibri" w:hAnsi="Calibri" w:cs="Times New Roman"/>
          <w:lang w:val="en-US"/>
        </w:rPr>
        <w:t>HED THESIS………………………………………</w:t>
      </w:r>
      <w:r w:rsidR="004B79D6">
        <w:rPr>
          <w:rFonts w:ascii="Calibri" w:eastAsia="Calibri" w:hAnsi="Calibri" w:cs="Times New Roman"/>
          <w:lang w:val="en-US"/>
        </w:rPr>
        <w:t>………</w:t>
      </w:r>
      <w:r w:rsidR="008E6F84">
        <w:rPr>
          <w:rFonts w:ascii="Calibri" w:eastAsia="Calibri" w:hAnsi="Calibri" w:cs="Times New Roman"/>
          <w:lang w:val="en-US"/>
        </w:rPr>
        <w:t>.</w:t>
      </w:r>
      <w:r w:rsidR="00961C38">
        <w:rPr>
          <w:rFonts w:ascii="Calibri" w:eastAsia="Calibri" w:hAnsi="Calibri" w:cs="Times New Roman"/>
          <w:lang w:val="en-US"/>
        </w:rPr>
        <w:t>14</w:t>
      </w:r>
      <w:r w:rsidR="004B79D6">
        <w:rPr>
          <w:rFonts w:ascii="Calibri" w:eastAsia="Calibri" w:hAnsi="Calibri" w:cs="Times New Roman"/>
          <w:lang w:val="en-US"/>
        </w:rPr>
        <w:t>-15</w:t>
      </w:r>
    </w:p>
    <w:p w:rsidR="000708A1" w:rsidRDefault="000708A1" w:rsidP="00454A05">
      <w:pPr>
        <w:numPr>
          <w:ilvl w:val="1"/>
          <w:numId w:val="6"/>
        </w:numPr>
        <w:spacing w:line="720" w:lineRule="auto"/>
        <w:rPr>
          <w:rFonts w:ascii="Calibri" w:eastAsia="Calibri" w:hAnsi="Calibri" w:cs="Times New Roman"/>
          <w:lang w:val="en-US"/>
        </w:rPr>
      </w:pPr>
      <w:r>
        <w:rPr>
          <w:rFonts w:ascii="Calibri" w:eastAsia="Calibri" w:hAnsi="Calibri" w:cs="Times New Roman"/>
          <w:lang w:val="en-US"/>
        </w:rPr>
        <w:t>AMARE DESTA ONTOLOGY AND EPISTEMOLOGY…………………………………………………………</w:t>
      </w:r>
      <w:r w:rsidR="00961C38">
        <w:rPr>
          <w:rFonts w:ascii="Calibri" w:eastAsia="Calibri" w:hAnsi="Calibri" w:cs="Times New Roman"/>
          <w:lang w:val="en-US"/>
        </w:rPr>
        <w:t>.15-16</w:t>
      </w:r>
    </w:p>
    <w:p w:rsidR="009142CB" w:rsidRDefault="00961C38" w:rsidP="009142CB">
      <w:pPr>
        <w:numPr>
          <w:ilvl w:val="1"/>
          <w:numId w:val="6"/>
        </w:numPr>
        <w:spacing w:line="720" w:lineRule="auto"/>
        <w:rPr>
          <w:rFonts w:ascii="Calibri" w:eastAsia="Calibri" w:hAnsi="Calibri" w:cs="Times New Roman"/>
          <w:lang w:val="en-US"/>
        </w:rPr>
      </w:pPr>
      <w:r>
        <w:rPr>
          <w:rFonts w:ascii="Calibri" w:eastAsia="Calibri" w:hAnsi="Calibri" w:cs="Times New Roman"/>
          <w:lang w:val="en-US"/>
        </w:rPr>
        <w:t>HIS AXIOLOGICAL STANCE………………</w:t>
      </w:r>
      <w:r w:rsidR="009142CB">
        <w:rPr>
          <w:rFonts w:ascii="Calibri" w:eastAsia="Calibri" w:hAnsi="Calibri" w:cs="Times New Roman"/>
          <w:lang w:val="en-US"/>
        </w:rPr>
        <w:t>……………………………………………………………………………</w:t>
      </w:r>
      <w:r>
        <w:rPr>
          <w:rFonts w:ascii="Calibri" w:eastAsia="Calibri" w:hAnsi="Calibri" w:cs="Times New Roman"/>
          <w:lang w:val="en-US"/>
        </w:rPr>
        <w:t>16</w:t>
      </w:r>
      <w:r w:rsidR="009142CB">
        <w:rPr>
          <w:rFonts w:ascii="Calibri" w:eastAsia="Calibri" w:hAnsi="Calibri" w:cs="Times New Roman"/>
          <w:lang w:val="en-US"/>
        </w:rPr>
        <w:t>-17</w:t>
      </w:r>
    </w:p>
    <w:p w:rsidR="000708A1" w:rsidRPr="009142CB" w:rsidRDefault="00961C38" w:rsidP="009142CB">
      <w:pPr>
        <w:numPr>
          <w:ilvl w:val="1"/>
          <w:numId w:val="6"/>
        </w:numPr>
        <w:spacing w:line="720" w:lineRule="auto"/>
        <w:rPr>
          <w:rFonts w:ascii="Calibri" w:eastAsia="Calibri" w:hAnsi="Calibri" w:cs="Times New Roman"/>
          <w:lang w:val="en-US"/>
        </w:rPr>
      </w:pPr>
      <w:r w:rsidRPr="009142CB">
        <w:rPr>
          <w:rFonts w:ascii="Calibri" w:eastAsia="Calibri" w:hAnsi="Calibri" w:cs="Times New Roman"/>
          <w:lang w:val="en-US"/>
        </w:rPr>
        <w:t>RELIABILITY AND VALIDITY OF HIS S</w:t>
      </w:r>
      <w:r w:rsidR="009142CB">
        <w:rPr>
          <w:rFonts w:ascii="Calibri" w:eastAsia="Calibri" w:hAnsi="Calibri" w:cs="Times New Roman"/>
          <w:lang w:val="en-US"/>
        </w:rPr>
        <w:t>TUDY……………………………………………………………………17-18</w:t>
      </w:r>
    </w:p>
    <w:p w:rsidR="00454A05" w:rsidRPr="00454A05" w:rsidRDefault="00454A05" w:rsidP="00454A05">
      <w:pPr>
        <w:numPr>
          <w:ilvl w:val="0"/>
          <w:numId w:val="6"/>
        </w:numPr>
        <w:spacing w:line="720" w:lineRule="auto"/>
        <w:rPr>
          <w:rFonts w:ascii="Calibri" w:eastAsia="Calibri" w:hAnsi="Calibri" w:cs="Times New Roman"/>
          <w:lang w:val="en-US"/>
        </w:rPr>
      </w:pPr>
      <w:r w:rsidRPr="00454A05">
        <w:rPr>
          <w:rFonts w:ascii="Calibri" w:eastAsia="Calibri" w:hAnsi="Calibri" w:cs="Times New Roman"/>
          <w:lang w:val="en-US"/>
        </w:rPr>
        <w:t>CONCLUSION………………………………………………</w:t>
      </w:r>
      <w:r w:rsidR="004B79D6">
        <w:rPr>
          <w:rFonts w:ascii="Calibri" w:eastAsia="Calibri" w:hAnsi="Calibri" w:cs="Times New Roman"/>
          <w:lang w:val="en-US"/>
        </w:rPr>
        <w:t>……………………………………………………………………</w:t>
      </w:r>
      <w:proofErr w:type="gramStart"/>
      <w:r w:rsidR="004B79D6">
        <w:rPr>
          <w:rFonts w:ascii="Calibri" w:eastAsia="Calibri" w:hAnsi="Calibri" w:cs="Times New Roman"/>
          <w:lang w:val="en-US"/>
        </w:rPr>
        <w:t>…</w:t>
      </w:r>
      <w:r w:rsidR="008E6F84">
        <w:rPr>
          <w:rFonts w:ascii="Calibri" w:eastAsia="Calibri" w:hAnsi="Calibri" w:cs="Times New Roman"/>
          <w:lang w:val="en-US"/>
        </w:rPr>
        <w:t>..</w:t>
      </w:r>
      <w:proofErr w:type="gramEnd"/>
      <w:r w:rsidR="009142CB">
        <w:rPr>
          <w:rFonts w:ascii="Calibri" w:eastAsia="Calibri" w:hAnsi="Calibri" w:cs="Times New Roman"/>
          <w:lang w:val="en-US"/>
        </w:rPr>
        <w:t>19-20</w:t>
      </w:r>
    </w:p>
    <w:p w:rsidR="00454A05" w:rsidRPr="00454A05" w:rsidRDefault="00FE3317" w:rsidP="00454A05">
      <w:pPr>
        <w:numPr>
          <w:ilvl w:val="0"/>
          <w:numId w:val="6"/>
        </w:numPr>
        <w:spacing w:line="720" w:lineRule="auto"/>
        <w:rPr>
          <w:rFonts w:ascii="Calibri" w:eastAsia="Calibri" w:hAnsi="Calibri" w:cs="Times New Roman"/>
          <w:lang w:val="en-US"/>
        </w:rPr>
      </w:pPr>
      <w:r>
        <w:rPr>
          <w:rFonts w:ascii="Calibri" w:eastAsia="Calibri" w:hAnsi="Calibri" w:cs="Times New Roman"/>
          <w:lang w:val="en-US"/>
        </w:rPr>
        <w:t>REFER</w:t>
      </w:r>
      <w:r w:rsidR="00454A05" w:rsidRPr="00454A05">
        <w:rPr>
          <w:rFonts w:ascii="Calibri" w:eastAsia="Calibri" w:hAnsi="Calibri" w:cs="Times New Roman"/>
          <w:lang w:val="en-US"/>
        </w:rPr>
        <w:t>E</w:t>
      </w:r>
      <w:r>
        <w:rPr>
          <w:rFonts w:ascii="Calibri" w:eastAsia="Calibri" w:hAnsi="Calibri" w:cs="Times New Roman"/>
          <w:lang w:val="en-US"/>
        </w:rPr>
        <w:t>N</w:t>
      </w:r>
      <w:r w:rsidR="00454A05" w:rsidRPr="00454A05">
        <w:rPr>
          <w:rFonts w:ascii="Calibri" w:eastAsia="Calibri" w:hAnsi="Calibri" w:cs="Times New Roman"/>
          <w:lang w:val="en-US"/>
        </w:rPr>
        <w:t>CE……………………………………………………………………………………………………………</w:t>
      </w:r>
      <w:r w:rsidR="004B79D6">
        <w:rPr>
          <w:rFonts w:ascii="Calibri" w:eastAsia="Calibri" w:hAnsi="Calibri" w:cs="Times New Roman"/>
          <w:lang w:val="en-US"/>
        </w:rPr>
        <w:t>…………</w:t>
      </w:r>
      <w:proofErr w:type="gramStart"/>
      <w:r w:rsidR="004B79D6">
        <w:rPr>
          <w:rFonts w:ascii="Calibri" w:eastAsia="Calibri" w:hAnsi="Calibri" w:cs="Times New Roman"/>
          <w:lang w:val="en-US"/>
        </w:rPr>
        <w:t>…..</w:t>
      </w:r>
      <w:proofErr w:type="gramEnd"/>
      <w:r w:rsidR="009142CB">
        <w:rPr>
          <w:rFonts w:ascii="Calibri" w:eastAsia="Calibri" w:hAnsi="Calibri" w:cs="Times New Roman"/>
          <w:lang w:val="en-US"/>
        </w:rPr>
        <w:t>21-23</w:t>
      </w:r>
    </w:p>
    <w:p w:rsidR="00FE3317" w:rsidRDefault="00454A05" w:rsidP="004926DF">
      <w:pPr>
        <w:numPr>
          <w:ilvl w:val="0"/>
          <w:numId w:val="6"/>
        </w:numPr>
        <w:spacing w:line="720" w:lineRule="auto"/>
        <w:rPr>
          <w:rFonts w:ascii="Calibri" w:eastAsia="Calibri" w:hAnsi="Calibri" w:cs="Times New Roman"/>
          <w:lang w:val="en-US"/>
        </w:rPr>
      </w:pPr>
      <w:r w:rsidRPr="00454A05">
        <w:rPr>
          <w:rFonts w:ascii="Calibri" w:eastAsia="Calibri" w:hAnsi="Calibri" w:cs="Times New Roman"/>
          <w:lang w:val="en-US"/>
        </w:rPr>
        <w:t>BIBLIOGRAPHY………………………………………</w:t>
      </w:r>
      <w:r w:rsidR="004B79D6">
        <w:rPr>
          <w:rFonts w:ascii="Calibri" w:eastAsia="Calibri" w:hAnsi="Calibri" w:cs="Times New Roman"/>
          <w:lang w:val="en-US"/>
        </w:rPr>
        <w:t>…………………………………………………………………………</w:t>
      </w:r>
      <w:proofErr w:type="gramStart"/>
      <w:r w:rsidR="004B79D6">
        <w:rPr>
          <w:rFonts w:ascii="Calibri" w:eastAsia="Calibri" w:hAnsi="Calibri" w:cs="Times New Roman"/>
          <w:lang w:val="en-US"/>
        </w:rPr>
        <w:t>…</w:t>
      </w:r>
      <w:r w:rsidR="009142CB">
        <w:rPr>
          <w:rFonts w:ascii="Calibri" w:eastAsia="Calibri" w:hAnsi="Calibri" w:cs="Times New Roman"/>
          <w:lang w:val="en-US"/>
        </w:rPr>
        <w:t>..</w:t>
      </w:r>
      <w:proofErr w:type="gramEnd"/>
      <w:r w:rsidR="009142CB">
        <w:rPr>
          <w:rFonts w:ascii="Calibri" w:eastAsia="Calibri" w:hAnsi="Calibri" w:cs="Times New Roman"/>
          <w:lang w:val="en-US"/>
        </w:rPr>
        <w:t>24-25</w:t>
      </w:r>
    </w:p>
    <w:p w:rsidR="004926DF" w:rsidRPr="004926DF" w:rsidRDefault="004926DF" w:rsidP="004926DF">
      <w:pPr>
        <w:spacing w:line="720" w:lineRule="auto"/>
        <w:rPr>
          <w:rFonts w:ascii="Calibri" w:eastAsia="Calibri" w:hAnsi="Calibri" w:cs="Times New Roman"/>
          <w:lang w:val="en-US"/>
        </w:rPr>
      </w:pPr>
    </w:p>
    <w:p w:rsidR="00AC40AA" w:rsidRDefault="00EE6AB7" w:rsidP="0008165A">
      <w:pPr>
        <w:pStyle w:val="ListParagraph"/>
        <w:numPr>
          <w:ilvl w:val="0"/>
          <w:numId w:val="1"/>
        </w:numPr>
        <w:shd w:val="clear" w:color="auto" w:fill="FFFFFF"/>
        <w:spacing w:after="0" w:line="240" w:lineRule="auto"/>
        <w:rPr>
          <w:rFonts w:ascii="Times New Roman" w:eastAsia="Times New Roman" w:hAnsi="Times New Roman" w:cs="Times New Roman"/>
          <w:b/>
          <w:sz w:val="40"/>
          <w:szCs w:val="40"/>
          <w:lang w:eastAsia="en-GB"/>
        </w:rPr>
      </w:pPr>
      <w:r w:rsidRPr="00F70338">
        <w:rPr>
          <w:rFonts w:ascii="Times New Roman" w:eastAsia="Times New Roman" w:hAnsi="Times New Roman" w:cs="Times New Roman"/>
          <w:b/>
          <w:sz w:val="40"/>
          <w:szCs w:val="40"/>
          <w:lang w:eastAsia="en-GB"/>
        </w:rPr>
        <w:lastRenderedPageBreak/>
        <w:t>ABSTRACT</w:t>
      </w:r>
    </w:p>
    <w:p w:rsidR="008C0820" w:rsidRPr="00F70338" w:rsidRDefault="008C0820" w:rsidP="008C0820">
      <w:pPr>
        <w:pStyle w:val="ListParagraph"/>
        <w:shd w:val="clear" w:color="auto" w:fill="FFFFFF"/>
        <w:spacing w:after="0" w:line="240" w:lineRule="auto"/>
        <w:ind w:left="360"/>
        <w:rPr>
          <w:rFonts w:ascii="Times New Roman" w:eastAsia="Times New Roman" w:hAnsi="Times New Roman" w:cs="Times New Roman"/>
          <w:b/>
          <w:sz w:val="40"/>
          <w:szCs w:val="40"/>
          <w:lang w:eastAsia="en-GB"/>
        </w:rPr>
      </w:pPr>
    </w:p>
    <w:p w:rsidR="00FE3317" w:rsidRDefault="00AC40AA" w:rsidP="00AC40AA">
      <w:pPr>
        <w:spacing w:line="480" w:lineRule="auto"/>
        <w:jc w:val="both"/>
        <w:rPr>
          <w:rFonts w:ascii="Times New Roman" w:hAnsi="Times New Roman" w:cs="Times New Roman"/>
          <w:sz w:val="24"/>
          <w:szCs w:val="24"/>
        </w:rPr>
      </w:pPr>
      <w:r w:rsidRPr="0008165A">
        <w:rPr>
          <w:rFonts w:ascii="Times New Roman" w:eastAsia="Times New Roman" w:hAnsi="Times New Roman" w:cs="Times New Roman"/>
          <w:sz w:val="24"/>
          <w:szCs w:val="24"/>
          <w:lang w:eastAsia="en-GB"/>
        </w:rPr>
        <w:t>Knowledge Management</w:t>
      </w:r>
      <w:r w:rsidR="00D959B7">
        <w:rPr>
          <w:rFonts w:ascii="Times New Roman" w:eastAsia="Times New Roman" w:hAnsi="Times New Roman" w:cs="Times New Roman"/>
          <w:sz w:val="24"/>
          <w:szCs w:val="24"/>
          <w:lang w:eastAsia="en-GB"/>
        </w:rPr>
        <w:t xml:space="preserve"> (KM)</w:t>
      </w:r>
      <w:r w:rsidRPr="0008165A">
        <w:rPr>
          <w:rFonts w:ascii="Times New Roman" w:eastAsia="Times New Roman" w:hAnsi="Times New Roman" w:cs="Times New Roman"/>
          <w:sz w:val="24"/>
          <w:szCs w:val="24"/>
          <w:lang w:eastAsia="en-GB"/>
        </w:rPr>
        <w:t xml:space="preserve"> </w:t>
      </w:r>
      <w:r w:rsidR="00FE3317">
        <w:rPr>
          <w:rFonts w:ascii="Times New Roman" w:eastAsia="Calibri" w:hAnsi="Times New Roman" w:cs="Times New Roman"/>
          <w:sz w:val="24"/>
          <w:szCs w:val="24"/>
          <w:lang w:val="en-US"/>
        </w:rPr>
        <w:t>in recent times has developed</w:t>
      </w:r>
      <w:r w:rsidRPr="0008165A">
        <w:rPr>
          <w:rFonts w:ascii="Times New Roman" w:eastAsia="Calibri" w:hAnsi="Times New Roman" w:cs="Times New Roman"/>
          <w:sz w:val="24"/>
          <w:szCs w:val="24"/>
          <w:lang w:val="en-US"/>
        </w:rPr>
        <w:t xml:space="preserve"> into a vital managerial and business tool use for </w:t>
      </w:r>
      <w:r w:rsidR="00FE3317">
        <w:rPr>
          <w:rFonts w:ascii="Times New Roman" w:eastAsia="Calibri" w:hAnsi="Times New Roman" w:cs="Times New Roman"/>
          <w:sz w:val="24"/>
          <w:szCs w:val="24"/>
          <w:lang w:val="en-US"/>
        </w:rPr>
        <w:t xml:space="preserve">attaining competitive advantage, </w:t>
      </w:r>
      <w:r w:rsidR="00117E73">
        <w:rPr>
          <w:rFonts w:ascii="Times New Roman" w:eastAsia="Calibri" w:hAnsi="Times New Roman" w:cs="Times New Roman"/>
          <w:sz w:val="24"/>
          <w:szCs w:val="24"/>
          <w:lang w:val="en-US"/>
        </w:rPr>
        <w:t xml:space="preserve">leading to </w:t>
      </w:r>
      <w:r w:rsidR="00FE3317">
        <w:rPr>
          <w:rFonts w:ascii="Times New Roman" w:eastAsia="Calibri" w:hAnsi="Times New Roman" w:cs="Times New Roman"/>
          <w:sz w:val="24"/>
          <w:szCs w:val="24"/>
          <w:lang w:val="en-US"/>
        </w:rPr>
        <w:t xml:space="preserve">advanced performance </w:t>
      </w:r>
      <w:r w:rsidR="008E6BC6">
        <w:rPr>
          <w:rFonts w:ascii="Times New Roman" w:eastAsia="Calibri" w:hAnsi="Times New Roman" w:cs="Times New Roman"/>
          <w:sz w:val="24"/>
          <w:szCs w:val="24"/>
          <w:lang w:val="en-US"/>
        </w:rPr>
        <w:t xml:space="preserve">and success by </w:t>
      </w:r>
      <w:r w:rsidR="00C17090" w:rsidRPr="0008165A">
        <w:rPr>
          <w:rFonts w:ascii="Times New Roman" w:eastAsia="Calibri" w:hAnsi="Times New Roman" w:cs="Times New Roman"/>
          <w:sz w:val="24"/>
          <w:szCs w:val="24"/>
          <w:lang w:val="en-US"/>
        </w:rPr>
        <w:t>private</w:t>
      </w:r>
      <w:r w:rsidR="008E6BC6">
        <w:rPr>
          <w:rFonts w:ascii="Times New Roman" w:eastAsia="Calibri" w:hAnsi="Times New Roman" w:cs="Times New Roman"/>
          <w:sz w:val="24"/>
          <w:szCs w:val="24"/>
          <w:lang w:val="en-US"/>
        </w:rPr>
        <w:t xml:space="preserve"> and public</w:t>
      </w:r>
      <w:r w:rsidR="00CC5B56">
        <w:rPr>
          <w:rFonts w:ascii="Times New Roman" w:eastAsia="Calibri" w:hAnsi="Times New Roman" w:cs="Times New Roman"/>
          <w:sz w:val="24"/>
          <w:szCs w:val="24"/>
          <w:lang w:val="en-US"/>
        </w:rPr>
        <w:t xml:space="preserve"> organiz</w:t>
      </w:r>
      <w:r w:rsidR="008E6BC6">
        <w:rPr>
          <w:rFonts w:ascii="Times New Roman" w:eastAsia="Calibri" w:hAnsi="Times New Roman" w:cs="Times New Roman"/>
          <w:sz w:val="24"/>
          <w:szCs w:val="24"/>
          <w:lang w:val="en-US"/>
        </w:rPr>
        <w:t>ations</w:t>
      </w:r>
      <w:r w:rsidR="00C17090" w:rsidRPr="0008165A">
        <w:rPr>
          <w:rFonts w:ascii="Times New Roman" w:eastAsia="Calibri" w:hAnsi="Times New Roman" w:cs="Times New Roman"/>
          <w:sz w:val="24"/>
          <w:szCs w:val="24"/>
          <w:lang w:val="en-US"/>
        </w:rPr>
        <w:t xml:space="preserve">. </w:t>
      </w:r>
      <w:r w:rsidR="00C612DA" w:rsidRPr="0008165A">
        <w:rPr>
          <w:rFonts w:ascii="Times New Roman" w:hAnsi="Times New Roman" w:cs="Times New Roman"/>
          <w:sz w:val="24"/>
          <w:szCs w:val="24"/>
        </w:rPr>
        <w:t>Organisati</w:t>
      </w:r>
      <w:r w:rsidR="00CC5B56">
        <w:rPr>
          <w:rFonts w:ascii="Times New Roman" w:hAnsi="Times New Roman" w:cs="Times New Roman"/>
          <w:sz w:val="24"/>
          <w:szCs w:val="24"/>
        </w:rPr>
        <w:t>ons have realised the value</w:t>
      </w:r>
      <w:r w:rsidR="00C612DA" w:rsidRPr="0008165A">
        <w:rPr>
          <w:rFonts w:ascii="Times New Roman" w:hAnsi="Times New Roman" w:cs="Times New Roman"/>
          <w:sz w:val="24"/>
          <w:szCs w:val="24"/>
        </w:rPr>
        <w:t xml:space="preserve"> of</w:t>
      </w:r>
      <w:r w:rsidR="001B562B">
        <w:rPr>
          <w:rFonts w:ascii="Times New Roman" w:hAnsi="Times New Roman" w:cs="Times New Roman"/>
          <w:sz w:val="24"/>
          <w:szCs w:val="24"/>
        </w:rPr>
        <w:t xml:space="preserve"> Knowledge Management </w:t>
      </w:r>
      <w:r w:rsidR="00C612DA" w:rsidRPr="0008165A">
        <w:rPr>
          <w:rFonts w:ascii="Times New Roman" w:hAnsi="Times New Roman" w:cs="Times New Roman"/>
          <w:sz w:val="24"/>
          <w:szCs w:val="24"/>
        </w:rPr>
        <w:t>in achieving their set obj</w:t>
      </w:r>
      <w:r w:rsidR="00FE3317">
        <w:rPr>
          <w:rFonts w:ascii="Times New Roman" w:hAnsi="Times New Roman" w:cs="Times New Roman"/>
          <w:sz w:val="24"/>
          <w:szCs w:val="24"/>
        </w:rPr>
        <w:t xml:space="preserve">ectives of becoming world leaders </w:t>
      </w:r>
      <w:r w:rsidR="00C612DA" w:rsidRPr="0008165A">
        <w:rPr>
          <w:rFonts w:ascii="Times New Roman" w:hAnsi="Times New Roman" w:cs="Times New Roman"/>
          <w:sz w:val="24"/>
          <w:szCs w:val="24"/>
        </w:rPr>
        <w:t xml:space="preserve">in </w:t>
      </w:r>
      <w:r w:rsidR="00FE3317">
        <w:rPr>
          <w:rFonts w:ascii="Times New Roman" w:hAnsi="Times New Roman" w:cs="Times New Roman"/>
          <w:sz w:val="24"/>
          <w:szCs w:val="24"/>
        </w:rPr>
        <w:t>various industries</w:t>
      </w:r>
      <w:r w:rsidR="00C612DA" w:rsidRPr="0008165A">
        <w:rPr>
          <w:rFonts w:ascii="Times New Roman" w:hAnsi="Times New Roman" w:cs="Times New Roman"/>
          <w:sz w:val="24"/>
          <w:szCs w:val="24"/>
        </w:rPr>
        <w:t xml:space="preserve"> as well as improving their performance for greater productivity</w:t>
      </w:r>
      <w:r w:rsidR="00FE3317">
        <w:rPr>
          <w:rFonts w:ascii="Times New Roman" w:hAnsi="Times New Roman" w:cs="Times New Roman"/>
          <w:sz w:val="24"/>
          <w:szCs w:val="24"/>
        </w:rPr>
        <w:t xml:space="preserve"> and profit</w:t>
      </w:r>
      <w:r w:rsidR="00C612DA" w:rsidRPr="0008165A">
        <w:rPr>
          <w:rFonts w:ascii="Times New Roman" w:hAnsi="Times New Roman" w:cs="Times New Roman"/>
          <w:sz w:val="24"/>
          <w:szCs w:val="24"/>
        </w:rPr>
        <w:t xml:space="preserve">. KM as a management tool has </w:t>
      </w:r>
      <w:r w:rsidR="00FE3317">
        <w:rPr>
          <w:rFonts w:ascii="Times New Roman" w:hAnsi="Times New Roman" w:cs="Times New Roman"/>
          <w:sz w:val="24"/>
          <w:szCs w:val="24"/>
        </w:rPr>
        <w:t>advanced to a stage that businesses</w:t>
      </w:r>
      <w:r w:rsidR="00C612DA" w:rsidRPr="0008165A">
        <w:rPr>
          <w:rFonts w:ascii="Times New Roman" w:hAnsi="Times New Roman" w:cs="Times New Roman"/>
          <w:sz w:val="24"/>
          <w:szCs w:val="24"/>
        </w:rPr>
        <w:t xml:space="preserve"> now have various knowledge management system</w:t>
      </w:r>
      <w:r w:rsidR="00FE3317">
        <w:rPr>
          <w:rFonts w:ascii="Times New Roman" w:hAnsi="Times New Roman" w:cs="Times New Roman"/>
          <w:sz w:val="24"/>
          <w:szCs w:val="24"/>
        </w:rPr>
        <w:t>s</w:t>
      </w:r>
      <w:r w:rsidR="00C612DA" w:rsidRPr="0008165A">
        <w:rPr>
          <w:rFonts w:ascii="Times New Roman" w:hAnsi="Times New Roman" w:cs="Times New Roman"/>
          <w:sz w:val="24"/>
          <w:szCs w:val="24"/>
        </w:rPr>
        <w:t xml:space="preserve"> </w:t>
      </w:r>
      <w:r w:rsidR="0008165A">
        <w:rPr>
          <w:rFonts w:ascii="Times New Roman" w:hAnsi="Times New Roman" w:cs="Times New Roman"/>
          <w:sz w:val="24"/>
          <w:szCs w:val="24"/>
        </w:rPr>
        <w:t>and software</w:t>
      </w:r>
      <w:r w:rsidR="00C612DA" w:rsidRPr="0008165A">
        <w:rPr>
          <w:rFonts w:ascii="Times New Roman" w:hAnsi="Times New Roman" w:cs="Times New Roman"/>
          <w:sz w:val="24"/>
          <w:szCs w:val="24"/>
        </w:rPr>
        <w:t xml:space="preserve"> to enable the dissemination of knowledge with ease within </w:t>
      </w:r>
      <w:r w:rsidR="00FE3317">
        <w:rPr>
          <w:rFonts w:ascii="Times New Roman" w:hAnsi="Times New Roman" w:cs="Times New Roman"/>
          <w:sz w:val="24"/>
          <w:szCs w:val="24"/>
        </w:rPr>
        <w:t xml:space="preserve">their </w:t>
      </w:r>
      <w:r w:rsidR="00C612DA" w:rsidRPr="0008165A">
        <w:rPr>
          <w:rFonts w:ascii="Times New Roman" w:hAnsi="Times New Roman" w:cs="Times New Roman"/>
          <w:sz w:val="24"/>
          <w:szCs w:val="24"/>
        </w:rPr>
        <w:t>organisation</w:t>
      </w:r>
      <w:r w:rsidR="00FE3317">
        <w:rPr>
          <w:rFonts w:ascii="Times New Roman" w:hAnsi="Times New Roman" w:cs="Times New Roman"/>
          <w:sz w:val="24"/>
          <w:szCs w:val="24"/>
        </w:rPr>
        <w:t>s</w:t>
      </w:r>
      <w:r w:rsidR="00C612DA" w:rsidRPr="0008165A">
        <w:rPr>
          <w:rFonts w:ascii="Times New Roman" w:hAnsi="Times New Roman" w:cs="Times New Roman"/>
          <w:sz w:val="24"/>
          <w:szCs w:val="24"/>
        </w:rPr>
        <w:t xml:space="preserve">. This is a welcomed development, </w:t>
      </w:r>
      <w:r w:rsidR="00FE3317">
        <w:rPr>
          <w:rFonts w:ascii="Times New Roman" w:hAnsi="Times New Roman" w:cs="Times New Roman"/>
          <w:sz w:val="24"/>
          <w:szCs w:val="24"/>
        </w:rPr>
        <w:t xml:space="preserve">but critically analysing the </w:t>
      </w:r>
      <w:r w:rsidR="00C07B04">
        <w:rPr>
          <w:rFonts w:ascii="Times New Roman" w:hAnsi="Times New Roman" w:cs="Times New Roman"/>
          <w:sz w:val="24"/>
          <w:szCs w:val="24"/>
        </w:rPr>
        <w:t xml:space="preserve">various literatures reviewed on public sector KM and e-governance </w:t>
      </w:r>
      <w:r w:rsidR="00FE3317">
        <w:rPr>
          <w:rFonts w:ascii="Times New Roman" w:hAnsi="Times New Roman" w:cs="Times New Roman"/>
          <w:sz w:val="24"/>
          <w:szCs w:val="24"/>
        </w:rPr>
        <w:t xml:space="preserve">study done, it can be stated that </w:t>
      </w:r>
      <w:r w:rsidR="00C17090" w:rsidRPr="0008165A">
        <w:rPr>
          <w:rFonts w:ascii="Times New Roman" w:hAnsi="Times New Roman" w:cs="Times New Roman"/>
          <w:sz w:val="24"/>
          <w:szCs w:val="24"/>
        </w:rPr>
        <w:t xml:space="preserve">most of the study done on KM is mainly on either developed </w:t>
      </w:r>
      <w:r w:rsidR="00AD7EDE">
        <w:rPr>
          <w:rFonts w:ascii="Times New Roman" w:hAnsi="Times New Roman" w:cs="Times New Roman"/>
          <w:sz w:val="24"/>
          <w:szCs w:val="24"/>
        </w:rPr>
        <w:t xml:space="preserve">countries </w:t>
      </w:r>
      <w:r w:rsidR="00C17090" w:rsidRPr="0008165A">
        <w:rPr>
          <w:rFonts w:ascii="Times New Roman" w:hAnsi="Times New Roman" w:cs="Times New Roman"/>
          <w:sz w:val="24"/>
          <w:szCs w:val="24"/>
        </w:rPr>
        <w:t>or</w:t>
      </w:r>
      <w:r w:rsidR="00604EF3">
        <w:rPr>
          <w:rFonts w:ascii="Times New Roman" w:hAnsi="Times New Roman" w:cs="Times New Roman"/>
          <w:sz w:val="24"/>
          <w:szCs w:val="24"/>
        </w:rPr>
        <w:t xml:space="preserve"> emerging economies, </w:t>
      </w:r>
      <w:r w:rsidR="00FE3317">
        <w:rPr>
          <w:rFonts w:ascii="Times New Roman" w:hAnsi="Times New Roman" w:cs="Times New Roman"/>
          <w:sz w:val="24"/>
          <w:szCs w:val="24"/>
        </w:rPr>
        <w:t>little is known with regards to developing countries</w:t>
      </w:r>
      <w:r w:rsidR="00CA0195">
        <w:rPr>
          <w:rFonts w:ascii="Times New Roman" w:hAnsi="Times New Roman" w:cs="Times New Roman"/>
          <w:sz w:val="24"/>
          <w:szCs w:val="24"/>
        </w:rPr>
        <w:t xml:space="preserve"> especially Africa</w:t>
      </w:r>
      <w:r w:rsidR="00FE3317">
        <w:rPr>
          <w:rFonts w:ascii="Times New Roman" w:hAnsi="Times New Roman" w:cs="Times New Roman"/>
          <w:sz w:val="24"/>
          <w:szCs w:val="24"/>
        </w:rPr>
        <w:t>.</w:t>
      </w:r>
    </w:p>
    <w:p w:rsidR="00AC40AA" w:rsidRPr="00117E73" w:rsidRDefault="00C07B04" w:rsidP="00AC40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reviewing the literatures, a gap was identified which calls out for future research. </w:t>
      </w:r>
      <w:r w:rsidRPr="00C07B04">
        <w:rPr>
          <w:rFonts w:ascii="Times New Roman" w:hAnsi="Times New Roman" w:cs="Times New Roman"/>
          <w:sz w:val="24"/>
          <w:szCs w:val="24"/>
        </w:rPr>
        <w:t>A good question to ponder on</w:t>
      </w:r>
      <w:r w:rsidR="00117E73">
        <w:rPr>
          <w:rFonts w:ascii="Times New Roman" w:hAnsi="Times New Roman" w:cs="Times New Roman"/>
          <w:sz w:val="24"/>
          <w:szCs w:val="24"/>
        </w:rPr>
        <w:t xml:space="preserve">: </w:t>
      </w:r>
      <w:r w:rsidRPr="00C07B04">
        <w:rPr>
          <w:rFonts w:ascii="Times New Roman" w:hAnsi="Times New Roman" w:cs="Times New Roman"/>
          <w:sz w:val="24"/>
          <w:szCs w:val="24"/>
        </w:rPr>
        <w:t>how is KM practi</w:t>
      </w:r>
      <w:r w:rsidR="00AD7EDE">
        <w:rPr>
          <w:rFonts w:ascii="Times New Roman" w:hAnsi="Times New Roman" w:cs="Times New Roman"/>
          <w:sz w:val="24"/>
          <w:szCs w:val="24"/>
        </w:rPr>
        <w:t>ced in African</w:t>
      </w:r>
      <w:r w:rsidRPr="00C07B04">
        <w:rPr>
          <w:rFonts w:ascii="Times New Roman" w:hAnsi="Times New Roman" w:cs="Times New Roman"/>
          <w:sz w:val="24"/>
          <w:szCs w:val="24"/>
        </w:rPr>
        <w:t xml:space="preserve"> countries?</w:t>
      </w:r>
      <w:r>
        <w:rPr>
          <w:rFonts w:ascii="Times New Roman" w:hAnsi="Times New Roman" w:cs="Times New Roman"/>
          <w:sz w:val="24"/>
          <w:szCs w:val="24"/>
        </w:rPr>
        <w:t xml:space="preserve"> Could lack of emphasis on KM in these countries be</w:t>
      </w:r>
      <w:r w:rsidR="00117E73">
        <w:rPr>
          <w:rFonts w:ascii="Times New Roman" w:hAnsi="Times New Roman" w:cs="Times New Roman"/>
          <w:sz w:val="24"/>
          <w:szCs w:val="24"/>
        </w:rPr>
        <w:t xml:space="preserve"> hypothesized as a major reason for slow economic development and growth? This calls for more research to be carried out in such countries, as the knowledge management methodology in </w:t>
      </w:r>
      <w:r w:rsidR="00824E15">
        <w:rPr>
          <w:rFonts w:ascii="Times New Roman" w:hAnsi="Times New Roman" w:cs="Times New Roman"/>
          <w:sz w:val="24"/>
          <w:szCs w:val="24"/>
        </w:rPr>
        <w:t xml:space="preserve">public sector </w:t>
      </w:r>
      <w:r w:rsidR="00117E73">
        <w:rPr>
          <w:rFonts w:ascii="Times New Roman" w:hAnsi="Times New Roman" w:cs="Times New Roman"/>
          <w:sz w:val="24"/>
          <w:szCs w:val="24"/>
        </w:rPr>
        <w:t xml:space="preserve">of most developing countries </w:t>
      </w:r>
      <w:r w:rsidR="00824E15">
        <w:rPr>
          <w:rFonts w:ascii="Times New Roman" w:hAnsi="Times New Roman" w:cs="Times New Roman"/>
          <w:sz w:val="24"/>
          <w:szCs w:val="24"/>
        </w:rPr>
        <w:t>need</w:t>
      </w:r>
      <w:r w:rsidR="00117E73">
        <w:rPr>
          <w:rFonts w:ascii="Times New Roman" w:hAnsi="Times New Roman" w:cs="Times New Roman"/>
          <w:sz w:val="24"/>
          <w:szCs w:val="24"/>
        </w:rPr>
        <w:t>s</w:t>
      </w:r>
      <w:r w:rsidR="00C612DA" w:rsidRPr="0008165A">
        <w:rPr>
          <w:rFonts w:ascii="Times New Roman" w:hAnsi="Times New Roman" w:cs="Times New Roman"/>
          <w:sz w:val="24"/>
          <w:szCs w:val="24"/>
        </w:rPr>
        <w:t xml:space="preserve"> an overhaul. The</w:t>
      </w:r>
      <w:r w:rsidR="00824E15">
        <w:rPr>
          <w:rFonts w:ascii="Times New Roman" w:hAnsi="Times New Roman" w:cs="Times New Roman"/>
          <w:sz w:val="24"/>
          <w:szCs w:val="24"/>
        </w:rPr>
        <w:t>re</w:t>
      </w:r>
      <w:r w:rsidR="00117E73">
        <w:rPr>
          <w:rFonts w:ascii="Times New Roman" w:hAnsi="Times New Roman" w:cs="Times New Roman"/>
          <w:sz w:val="24"/>
          <w:szCs w:val="24"/>
        </w:rPr>
        <w:t xml:space="preserve">fore, the </w:t>
      </w:r>
      <w:r w:rsidR="00C612DA" w:rsidRPr="0008165A">
        <w:rPr>
          <w:rFonts w:ascii="Times New Roman" w:hAnsi="Times New Roman" w:cs="Times New Roman"/>
          <w:sz w:val="24"/>
          <w:szCs w:val="24"/>
        </w:rPr>
        <w:t>need to investigate and understand why KM is recognized in these countries</w:t>
      </w:r>
      <w:r w:rsidR="00117E73">
        <w:rPr>
          <w:rFonts w:ascii="Times New Roman" w:hAnsi="Times New Roman" w:cs="Times New Roman"/>
          <w:sz w:val="24"/>
          <w:szCs w:val="24"/>
        </w:rPr>
        <w:t>,</w:t>
      </w:r>
      <w:r w:rsidR="00C612DA" w:rsidRPr="0008165A">
        <w:rPr>
          <w:rFonts w:ascii="Times New Roman" w:hAnsi="Times New Roman" w:cs="Times New Roman"/>
          <w:sz w:val="24"/>
          <w:szCs w:val="24"/>
        </w:rPr>
        <w:t xml:space="preserve"> but not properly implemented and practiced</w:t>
      </w:r>
      <w:r w:rsidR="00117E73">
        <w:rPr>
          <w:rFonts w:ascii="Times New Roman" w:hAnsi="Times New Roman" w:cs="Times New Roman"/>
          <w:sz w:val="24"/>
          <w:szCs w:val="24"/>
        </w:rPr>
        <w:t>,</w:t>
      </w:r>
      <w:r w:rsidR="00C612DA" w:rsidRPr="0008165A">
        <w:rPr>
          <w:rFonts w:ascii="Times New Roman" w:hAnsi="Times New Roman" w:cs="Times New Roman"/>
          <w:sz w:val="24"/>
          <w:szCs w:val="24"/>
        </w:rPr>
        <w:t xml:space="preserve"> is paramount</w:t>
      </w:r>
      <w:r w:rsidR="00C17090" w:rsidRPr="0008165A">
        <w:rPr>
          <w:rFonts w:ascii="Times New Roman" w:hAnsi="Times New Roman" w:cs="Times New Roman"/>
          <w:sz w:val="24"/>
          <w:szCs w:val="24"/>
        </w:rPr>
        <w:t>.</w:t>
      </w:r>
    </w:p>
    <w:p w:rsidR="00EE6AB7" w:rsidRPr="008C0820" w:rsidRDefault="00AC40AA" w:rsidP="0008165A">
      <w:pPr>
        <w:spacing w:line="480" w:lineRule="auto"/>
        <w:jc w:val="both"/>
        <w:rPr>
          <w:rFonts w:ascii="Times New Roman" w:eastAsia="Calibri" w:hAnsi="Times New Roman" w:cs="Times New Roman"/>
          <w:b/>
          <w:sz w:val="24"/>
          <w:szCs w:val="24"/>
          <w:lang w:val="en-US"/>
        </w:rPr>
      </w:pPr>
      <w:r w:rsidRPr="008C0820">
        <w:rPr>
          <w:rFonts w:ascii="Times New Roman" w:eastAsia="Calibri" w:hAnsi="Times New Roman" w:cs="Times New Roman"/>
          <w:b/>
          <w:sz w:val="24"/>
          <w:szCs w:val="24"/>
          <w:lang w:val="en-US"/>
        </w:rPr>
        <w:t>KEYWORDS: Knowledge Management, Public Sector, E-Governance</w:t>
      </w:r>
      <w:r w:rsidR="004926DF">
        <w:rPr>
          <w:rFonts w:ascii="Times New Roman" w:eastAsia="Calibri" w:hAnsi="Times New Roman" w:cs="Times New Roman"/>
          <w:b/>
          <w:sz w:val="24"/>
          <w:szCs w:val="24"/>
          <w:lang w:val="en-US"/>
        </w:rPr>
        <w:t>,</w:t>
      </w:r>
      <w:r w:rsidR="00117E73">
        <w:rPr>
          <w:rFonts w:ascii="Times New Roman" w:eastAsia="Calibri" w:hAnsi="Times New Roman" w:cs="Times New Roman"/>
          <w:b/>
          <w:sz w:val="24"/>
          <w:szCs w:val="24"/>
          <w:lang w:val="en-US"/>
        </w:rPr>
        <w:t xml:space="preserve"> Developing Countries and Emerging Economies</w:t>
      </w:r>
      <w:r w:rsidR="007B2054">
        <w:rPr>
          <w:rFonts w:ascii="Times New Roman" w:eastAsia="Calibri" w:hAnsi="Times New Roman" w:cs="Times New Roman"/>
          <w:b/>
          <w:sz w:val="24"/>
          <w:szCs w:val="24"/>
          <w:lang w:val="en-US"/>
        </w:rPr>
        <w:t xml:space="preserve">. </w:t>
      </w:r>
    </w:p>
    <w:p w:rsidR="008C0820" w:rsidRDefault="008C0820" w:rsidP="0008165A">
      <w:pPr>
        <w:spacing w:line="480" w:lineRule="auto"/>
        <w:jc w:val="both"/>
        <w:rPr>
          <w:rFonts w:ascii="Times New Roman" w:eastAsia="Calibri" w:hAnsi="Times New Roman" w:cs="Times New Roman"/>
          <w:sz w:val="24"/>
          <w:szCs w:val="24"/>
          <w:lang w:val="en-US"/>
        </w:rPr>
      </w:pPr>
    </w:p>
    <w:p w:rsidR="00361675" w:rsidRPr="0008165A" w:rsidRDefault="00361675" w:rsidP="0008165A">
      <w:pPr>
        <w:spacing w:line="480" w:lineRule="auto"/>
        <w:jc w:val="both"/>
        <w:rPr>
          <w:rFonts w:ascii="Times New Roman" w:eastAsia="Calibri" w:hAnsi="Times New Roman" w:cs="Times New Roman"/>
          <w:sz w:val="24"/>
          <w:szCs w:val="24"/>
          <w:lang w:val="en-US"/>
        </w:rPr>
      </w:pPr>
    </w:p>
    <w:p w:rsidR="00EE6AB7" w:rsidRPr="00F70338" w:rsidRDefault="00EE6AB7" w:rsidP="00EE6AB7">
      <w:pPr>
        <w:pStyle w:val="ListParagraph"/>
        <w:numPr>
          <w:ilvl w:val="0"/>
          <w:numId w:val="1"/>
        </w:numPr>
        <w:shd w:val="clear" w:color="auto" w:fill="FFFFFF"/>
        <w:spacing w:after="0" w:line="240" w:lineRule="auto"/>
        <w:rPr>
          <w:rFonts w:ascii="Times New Roman" w:eastAsia="Times New Roman" w:hAnsi="Times New Roman" w:cs="Times New Roman"/>
          <w:b/>
          <w:sz w:val="40"/>
          <w:szCs w:val="40"/>
          <w:lang w:eastAsia="en-GB"/>
        </w:rPr>
      </w:pPr>
      <w:r w:rsidRPr="00F70338">
        <w:rPr>
          <w:rFonts w:ascii="Times New Roman" w:eastAsia="Times New Roman" w:hAnsi="Times New Roman" w:cs="Times New Roman"/>
          <w:b/>
          <w:sz w:val="40"/>
          <w:szCs w:val="40"/>
          <w:lang w:eastAsia="en-GB"/>
        </w:rPr>
        <w:lastRenderedPageBreak/>
        <w:t>INTRODUCTION</w:t>
      </w:r>
    </w:p>
    <w:p w:rsidR="00EE6AB7" w:rsidRDefault="00EE6AB7" w:rsidP="00EE6AB7">
      <w:pPr>
        <w:shd w:val="clear" w:color="auto" w:fill="FFFFFF"/>
        <w:spacing w:after="0" w:line="240" w:lineRule="auto"/>
        <w:rPr>
          <w:rFonts w:ascii="Times New Roman" w:eastAsia="Times New Roman" w:hAnsi="Times New Roman" w:cs="Times New Roman"/>
          <w:b/>
          <w:sz w:val="28"/>
          <w:szCs w:val="28"/>
          <w:lang w:eastAsia="en-GB"/>
        </w:rPr>
      </w:pPr>
    </w:p>
    <w:p w:rsidR="00EE6AB7" w:rsidRDefault="00EE6AB7" w:rsidP="00EE6AB7">
      <w:pPr>
        <w:shd w:val="clear" w:color="auto" w:fill="FFFFFF"/>
        <w:spacing w:after="0" w:line="240" w:lineRule="auto"/>
        <w:rPr>
          <w:rFonts w:ascii="Times New Roman" w:eastAsia="Times New Roman" w:hAnsi="Times New Roman" w:cs="Times New Roman"/>
          <w:b/>
          <w:sz w:val="28"/>
          <w:szCs w:val="28"/>
          <w:lang w:eastAsia="en-GB"/>
        </w:rPr>
      </w:pPr>
    </w:p>
    <w:p w:rsidR="002F07F8" w:rsidRDefault="00323A6F" w:rsidP="0012169F">
      <w:pPr>
        <w:shd w:val="clear" w:color="auto" w:fill="FFFFFF"/>
        <w:spacing w:after="0" w:line="480" w:lineRule="auto"/>
        <w:ind w:firstLine="3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w:t>
      </w:r>
      <w:r w:rsidR="00A83A59">
        <w:rPr>
          <w:rFonts w:ascii="Times New Roman" w:eastAsia="Times New Roman" w:hAnsi="Times New Roman" w:cs="Times New Roman"/>
          <w:sz w:val="24"/>
          <w:szCs w:val="24"/>
          <w:lang w:eastAsia="en-GB"/>
        </w:rPr>
        <w:t xml:space="preserve">nowledge </w:t>
      </w:r>
      <w:r>
        <w:rPr>
          <w:rFonts w:ascii="Times New Roman" w:eastAsia="Times New Roman" w:hAnsi="Times New Roman" w:cs="Times New Roman"/>
          <w:sz w:val="24"/>
          <w:szCs w:val="24"/>
          <w:lang w:eastAsia="en-GB"/>
        </w:rPr>
        <w:t>M</w:t>
      </w:r>
      <w:r w:rsidR="00A83A59">
        <w:rPr>
          <w:rFonts w:ascii="Times New Roman" w:eastAsia="Times New Roman" w:hAnsi="Times New Roman" w:cs="Times New Roman"/>
          <w:sz w:val="24"/>
          <w:szCs w:val="24"/>
          <w:lang w:eastAsia="en-GB"/>
        </w:rPr>
        <w:t>anagement (KM)</w:t>
      </w:r>
      <w:r>
        <w:rPr>
          <w:rFonts w:ascii="Times New Roman" w:eastAsia="Times New Roman" w:hAnsi="Times New Roman" w:cs="Times New Roman"/>
          <w:sz w:val="24"/>
          <w:szCs w:val="24"/>
          <w:lang w:eastAsia="en-GB"/>
        </w:rPr>
        <w:t xml:space="preserve"> is a driving force for attaining significant progress and excellence in </w:t>
      </w:r>
      <w:r w:rsidR="00056FC8">
        <w:rPr>
          <w:rFonts w:ascii="Times New Roman" w:eastAsia="Times New Roman" w:hAnsi="Times New Roman" w:cs="Times New Roman"/>
          <w:sz w:val="24"/>
          <w:szCs w:val="24"/>
          <w:lang w:eastAsia="en-GB"/>
        </w:rPr>
        <w:t xml:space="preserve">the economy of a nation due to its role as a managerial tool and </w:t>
      </w:r>
      <w:r w:rsidR="00653C60">
        <w:rPr>
          <w:rFonts w:ascii="Times New Roman" w:eastAsia="Times New Roman" w:hAnsi="Times New Roman" w:cs="Times New Roman"/>
          <w:sz w:val="24"/>
          <w:szCs w:val="24"/>
          <w:lang w:eastAsia="en-GB"/>
        </w:rPr>
        <w:t>an asset to organisations</w:t>
      </w:r>
      <w:r w:rsidR="00056FC8">
        <w:rPr>
          <w:rFonts w:ascii="Times New Roman" w:eastAsia="Times New Roman" w:hAnsi="Times New Roman" w:cs="Times New Roman"/>
          <w:sz w:val="24"/>
          <w:szCs w:val="24"/>
          <w:lang w:eastAsia="en-GB"/>
        </w:rPr>
        <w:t xml:space="preserve"> that ensures positive repercussion on the country’s economy</w:t>
      </w:r>
      <w:r w:rsidR="00653C60">
        <w:rPr>
          <w:rFonts w:ascii="Times New Roman" w:eastAsia="Times New Roman" w:hAnsi="Times New Roman" w:cs="Times New Roman"/>
          <w:sz w:val="24"/>
          <w:szCs w:val="24"/>
          <w:lang w:eastAsia="en-GB"/>
        </w:rPr>
        <w:t xml:space="preserve">. </w:t>
      </w:r>
      <w:r w:rsidR="002F07F8">
        <w:rPr>
          <w:rFonts w:ascii="Times New Roman" w:eastAsia="Times New Roman" w:hAnsi="Times New Roman" w:cs="Times New Roman"/>
          <w:sz w:val="24"/>
          <w:szCs w:val="24"/>
          <w:lang w:eastAsia="en-GB"/>
        </w:rPr>
        <w:t>Edge (2005:45) states that, KM has the ability to prompt and enhance public sector darning process</w:t>
      </w:r>
      <w:r w:rsidR="0021486E">
        <w:rPr>
          <w:rFonts w:ascii="Times New Roman" w:eastAsia="Times New Roman" w:hAnsi="Times New Roman" w:cs="Times New Roman"/>
          <w:sz w:val="24"/>
          <w:szCs w:val="24"/>
          <w:lang w:eastAsia="en-GB"/>
        </w:rPr>
        <w:t>. McA</w:t>
      </w:r>
      <w:r w:rsidR="002F07F8">
        <w:rPr>
          <w:rFonts w:ascii="Times New Roman" w:eastAsia="Times New Roman" w:hAnsi="Times New Roman" w:cs="Times New Roman"/>
          <w:sz w:val="24"/>
          <w:szCs w:val="24"/>
          <w:lang w:eastAsia="en-GB"/>
        </w:rPr>
        <w:t xml:space="preserve">dam and Reid </w:t>
      </w:r>
      <w:r w:rsidR="001A547A">
        <w:rPr>
          <w:rFonts w:ascii="Times New Roman" w:eastAsia="Times New Roman" w:hAnsi="Times New Roman" w:cs="Times New Roman"/>
          <w:sz w:val="24"/>
          <w:szCs w:val="24"/>
          <w:lang w:eastAsia="en-GB"/>
        </w:rPr>
        <w:t>(</w:t>
      </w:r>
      <w:r w:rsidR="002F07F8">
        <w:rPr>
          <w:rFonts w:ascii="Times New Roman" w:eastAsia="Times New Roman" w:hAnsi="Times New Roman" w:cs="Times New Roman"/>
          <w:sz w:val="24"/>
          <w:szCs w:val="24"/>
          <w:lang w:eastAsia="en-GB"/>
        </w:rPr>
        <w:t>2000:328</w:t>
      </w:r>
      <w:r w:rsidR="001A547A">
        <w:rPr>
          <w:rFonts w:ascii="Times New Roman" w:eastAsia="Times New Roman" w:hAnsi="Times New Roman" w:cs="Times New Roman"/>
          <w:sz w:val="24"/>
          <w:szCs w:val="24"/>
          <w:lang w:eastAsia="en-GB"/>
        </w:rPr>
        <w:t>)</w:t>
      </w:r>
      <w:r w:rsidR="002F07F8">
        <w:rPr>
          <w:rFonts w:ascii="Times New Roman" w:eastAsia="Times New Roman" w:hAnsi="Times New Roman" w:cs="Times New Roman"/>
          <w:sz w:val="24"/>
          <w:szCs w:val="24"/>
          <w:lang w:eastAsia="en-GB"/>
        </w:rPr>
        <w:t xml:space="preserve"> also reiterated the role KM plays in achieving productivity and efficiency within organisations.</w:t>
      </w:r>
      <w:r w:rsidR="0012169F">
        <w:rPr>
          <w:rFonts w:ascii="Times New Roman" w:eastAsia="Times New Roman" w:hAnsi="Times New Roman" w:cs="Times New Roman"/>
          <w:sz w:val="24"/>
          <w:szCs w:val="24"/>
          <w:lang w:eastAsia="en-GB"/>
        </w:rPr>
        <w:t xml:space="preserve"> </w:t>
      </w:r>
      <w:r w:rsidR="00056FC8">
        <w:rPr>
          <w:rFonts w:ascii="Times New Roman" w:eastAsia="Times New Roman" w:hAnsi="Times New Roman" w:cs="Times New Roman"/>
          <w:sz w:val="24"/>
          <w:szCs w:val="24"/>
          <w:lang w:eastAsia="en-GB"/>
        </w:rPr>
        <w:t>Although, m</w:t>
      </w:r>
      <w:r w:rsidR="00653C60">
        <w:rPr>
          <w:rFonts w:ascii="Times New Roman" w:eastAsia="Times New Roman" w:hAnsi="Times New Roman" w:cs="Times New Roman"/>
          <w:sz w:val="24"/>
          <w:szCs w:val="24"/>
          <w:lang w:eastAsia="en-GB"/>
        </w:rPr>
        <w:t>ost research carried out on KM has to</w:t>
      </w:r>
      <w:r w:rsidR="00056FC8">
        <w:rPr>
          <w:rFonts w:ascii="Times New Roman" w:eastAsia="Times New Roman" w:hAnsi="Times New Roman" w:cs="Times New Roman"/>
          <w:sz w:val="24"/>
          <w:szCs w:val="24"/>
          <w:lang w:eastAsia="en-GB"/>
        </w:rPr>
        <w:t xml:space="preserve"> do with the private sector, </w:t>
      </w:r>
      <w:r w:rsidR="00653C60">
        <w:rPr>
          <w:rFonts w:ascii="Times New Roman" w:eastAsia="Times New Roman" w:hAnsi="Times New Roman" w:cs="Times New Roman"/>
          <w:sz w:val="24"/>
          <w:szCs w:val="24"/>
          <w:lang w:eastAsia="en-GB"/>
        </w:rPr>
        <w:t xml:space="preserve">theories developed from such research are </w:t>
      </w:r>
      <w:r w:rsidR="00056FC8">
        <w:rPr>
          <w:rFonts w:ascii="Times New Roman" w:eastAsia="Times New Roman" w:hAnsi="Times New Roman" w:cs="Times New Roman"/>
          <w:sz w:val="24"/>
          <w:szCs w:val="24"/>
          <w:lang w:eastAsia="en-GB"/>
        </w:rPr>
        <w:t xml:space="preserve">often </w:t>
      </w:r>
      <w:r w:rsidR="00653C60">
        <w:rPr>
          <w:rFonts w:ascii="Times New Roman" w:eastAsia="Times New Roman" w:hAnsi="Times New Roman" w:cs="Times New Roman"/>
          <w:sz w:val="24"/>
          <w:szCs w:val="24"/>
          <w:lang w:eastAsia="en-GB"/>
        </w:rPr>
        <w:t>applied to publi</w:t>
      </w:r>
      <w:r w:rsidR="002F07F8">
        <w:rPr>
          <w:rFonts w:ascii="Times New Roman" w:eastAsia="Times New Roman" w:hAnsi="Times New Roman" w:cs="Times New Roman"/>
          <w:sz w:val="24"/>
          <w:szCs w:val="24"/>
          <w:lang w:eastAsia="en-GB"/>
        </w:rPr>
        <w:t xml:space="preserve">c sector, </w:t>
      </w:r>
      <w:r w:rsidR="00056FC8">
        <w:rPr>
          <w:rFonts w:ascii="Times New Roman" w:eastAsia="Times New Roman" w:hAnsi="Times New Roman" w:cs="Times New Roman"/>
          <w:sz w:val="24"/>
          <w:szCs w:val="24"/>
          <w:lang w:eastAsia="en-GB"/>
        </w:rPr>
        <w:t xml:space="preserve">and </w:t>
      </w:r>
      <w:r w:rsidR="002F07F8">
        <w:rPr>
          <w:rFonts w:ascii="Times New Roman" w:eastAsia="Times New Roman" w:hAnsi="Times New Roman" w:cs="Times New Roman"/>
          <w:sz w:val="24"/>
          <w:szCs w:val="24"/>
          <w:lang w:eastAsia="en-GB"/>
        </w:rPr>
        <w:t xml:space="preserve">this has a negative impact in public sector. For </w:t>
      </w:r>
      <w:r w:rsidR="00653C60">
        <w:rPr>
          <w:rFonts w:ascii="Times New Roman" w:eastAsia="Times New Roman" w:hAnsi="Times New Roman" w:cs="Times New Roman"/>
          <w:sz w:val="24"/>
          <w:szCs w:val="24"/>
          <w:lang w:eastAsia="en-GB"/>
        </w:rPr>
        <w:t>instance</w:t>
      </w:r>
      <w:r w:rsidR="002F07F8">
        <w:rPr>
          <w:rFonts w:ascii="Times New Roman" w:eastAsia="Times New Roman" w:hAnsi="Times New Roman" w:cs="Times New Roman"/>
          <w:sz w:val="24"/>
          <w:szCs w:val="24"/>
          <w:lang w:eastAsia="en-GB"/>
        </w:rPr>
        <w:t>,</w:t>
      </w:r>
      <w:r w:rsidR="00653C60">
        <w:rPr>
          <w:rFonts w:ascii="Times New Roman" w:eastAsia="Times New Roman" w:hAnsi="Times New Roman" w:cs="Times New Roman"/>
          <w:sz w:val="24"/>
          <w:szCs w:val="24"/>
          <w:lang w:eastAsia="en-GB"/>
        </w:rPr>
        <w:t xml:space="preserve"> KM culture concept developed and used in private sector might not work in public sector, because of the difference in organizational goals and objectives. </w:t>
      </w:r>
    </w:p>
    <w:p w:rsidR="00CA476C" w:rsidRDefault="00653C60" w:rsidP="002F07F8">
      <w:pPr>
        <w:shd w:val="clear" w:color="auto" w:fill="FFFFFF"/>
        <w:spacing w:after="0" w:line="48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Edge (2005:45) claims that </w:t>
      </w:r>
      <w:r w:rsidR="00CA476C">
        <w:rPr>
          <w:rFonts w:ascii="Times New Roman" w:eastAsia="Times New Roman" w:hAnsi="Times New Roman" w:cs="Times New Roman"/>
          <w:sz w:val="24"/>
          <w:szCs w:val="24"/>
          <w:lang w:eastAsia="en-GB"/>
        </w:rPr>
        <w:t>it is easier to create</w:t>
      </w:r>
      <w:r>
        <w:rPr>
          <w:rFonts w:ascii="Times New Roman" w:eastAsia="Times New Roman" w:hAnsi="Times New Roman" w:cs="Times New Roman"/>
          <w:sz w:val="24"/>
          <w:szCs w:val="24"/>
          <w:lang w:eastAsia="en-GB"/>
        </w:rPr>
        <w:t xml:space="preserve"> a culture of KM</w:t>
      </w:r>
      <w:r w:rsidR="00CA476C">
        <w:rPr>
          <w:rFonts w:ascii="Times New Roman" w:eastAsia="Times New Roman" w:hAnsi="Times New Roman" w:cs="Times New Roman"/>
          <w:sz w:val="24"/>
          <w:szCs w:val="24"/>
          <w:lang w:eastAsia="en-GB"/>
        </w:rPr>
        <w:t xml:space="preserve"> in</w:t>
      </w:r>
      <w:r w:rsidR="00056FC8">
        <w:rPr>
          <w:rFonts w:ascii="Times New Roman" w:eastAsia="Times New Roman" w:hAnsi="Times New Roman" w:cs="Times New Roman"/>
          <w:sz w:val="24"/>
          <w:szCs w:val="24"/>
          <w:lang w:eastAsia="en-GB"/>
        </w:rPr>
        <w:t xml:space="preserve"> private organization than in </w:t>
      </w:r>
      <w:r w:rsidR="00CA476C">
        <w:rPr>
          <w:rFonts w:ascii="Times New Roman" w:eastAsia="Times New Roman" w:hAnsi="Times New Roman" w:cs="Times New Roman"/>
          <w:sz w:val="24"/>
          <w:szCs w:val="24"/>
          <w:lang w:eastAsia="en-GB"/>
        </w:rPr>
        <w:t>public one</w:t>
      </w:r>
      <w:r w:rsidR="00056FC8">
        <w:rPr>
          <w:rFonts w:ascii="Times New Roman" w:eastAsia="Times New Roman" w:hAnsi="Times New Roman" w:cs="Times New Roman"/>
          <w:sz w:val="24"/>
          <w:szCs w:val="24"/>
          <w:lang w:eastAsia="en-GB"/>
        </w:rPr>
        <w:t>s</w:t>
      </w:r>
      <w:r w:rsidR="00CA476C">
        <w:rPr>
          <w:rFonts w:ascii="Times New Roman" w:eastAsia="Times New Roman" w:hAnsi="Times New Roman" w:cs="Times New Roman"/>
          <w:sz w:val="24"/>
          <w:szCs w:val="24"/>
          <w:lang w:eastAsia="en-GB"/>
        </w:rPr>
        <w:t>. This argument was further supported by another scholar Amayah (2013:456), who added that measurement</w:t>
      </w:r>
      <w:r w:rsidR="006F659E">
        <w:rPr>
          <w:rFonts w:ascii="Times New Roman" w:eastAsia="Times New Roman" w:hAnsi="Times New Roman" w:cs="Times New Roman"/>
          <w:sz w:val="24"/>
          <w:szCs w:val="24"/>
          <w:lang w:eastAsia="en-GB"/>
        </w:rPr>
        <w:t xml:space="preserve"> of organisational goals is additionally</w:t>
      </w:r>
      <w:r w:rsidR="00CA476C">
        <w:rPr>
          <w:rFonts w:ascii="Times New Roman" w:eastAsia="Times New Roman" w:hAnsi="Times New Roman" w:cs="Times New Roman"/>
          <w:sz w:val="24"/>
          <w:szCs w:val="24"/>
          <w:lang w:eastAsia="en-GB"/>
        </w:rPr>
        <w:t xml:space="preserve"> </w:t>
      </w:r>
      <w:r w:rsidR="006F659E">
        <w:rPr>
          <w:rFonts w:ascii="Times New Roman" w:eastAsia="Times New Roman" w:hAnsi="Times New Roman" w:cs="Times New Roman"/>
          <w:sz w:val="24"/>
          <w:szCs w:val="24"/>
          <w:lang w:eastAsia="en-GB"/>
        </w:rPr>
        <w:t xml:space="preserve">challenging </w:t>
      </w:r>
      <w:r w:rsidR="00CA476C">
        <w:rPr>
          <w:rFonts w:ascii="Times New Roman" w:eastAsia="Times New Roman" w:hAnsi="Times New Roman" w:cs="Times New Roman"/>
          <w:sz w:val="24"/>
          <w:szCs w:val="24"/>
          <w:lang w:eastAsia="en-GB"/>
        </w:rPr>
        <w:t>t</w:t>
      </w:r>
      <w:r w:rsidR="00D8459A">
        <w:rPr>
          <w:rFonts w:ascii="Times New Roman" w:eastAsia="Times New Roman" w:hAnsi="Times New Roman" w:cs="Times New Roman"/>
          <w:sz w:val="24"/>
          <w:szCs w:val="24"/>
          <w:lang w:eastAsia="en-GB"/>
        </w:rPr>
        <w:t>o determine in the civic segment</w:t>
      </w:r>
      <w:r w:rsidR="00CA476C">
        <w:rPr>
          <w:rFonts w:ascii="Times New Roman" w:eastAsia="Times New Roman" w:hAnsi="Times New Roman" w:cs="Times New Roman"/>
          <w:sz w:val="24"/>
          <w:szCs w:val="24"/>
          <w:lang w:eastAsia="en-GB"/>
        </w:rPr>
        <w:t>, because o</w:t>
      </w:r>
      <w:r w:rsidR="002F07F8">
        <w:rPr>
          <w:rFonts w:ascii="Times New Roman" w:eastAsia="Times New Roman" w:hAnsi="Times New Roman" w:cs="Times New Roman"/>
          <w:sz w:val="24"/>
          <w:szCs w:val="24"/>
          <w:lang w:eastAsia="en-GB"/>
        </w:rPr>
        <w:t xml:space="preserve">f the role political influence play in </w:t>
      </w:r>
      <w:r w:rsidR="00CA476C">
        <w:rPr>
          <w:rFonts w:ascii="Times New Roman" w:eastAsia="Times New Roman" w:hAnsi="Times New Roman" w:cs="Times New Roman"/>
          <w:sz w:val="24"/>
          <w:szCs w:val="24"/>
          <w:lang w:eastAsia="en-GB"/>
        </w:rPr>
        <w:t>the sector.</w:t>
      </w:r>
      <w:r w:rsidR="002F07F8">
        <w:rPr>
          <w:rFonts w:ascii="Times New Roman" w:eastAsia="Times New Roman" w:hAnsi="Times New Roman" w:cs="Times New Roman"/>
          <w:sz w:val="24"/>
          <w:szCs w:val="24"/>
          <w:lang w:eastAsia="en-GB"/>
        </w:rPr>
        <w:t xml:space="preserve"> Another researcher, </w:t>
      </w:r>
      <w:proofErr w:type="spellStart"/>
      <w:r w:rsidR="002F07F8">
        <w:rPr>
          <w:rFonts w:ascii="Times New Roman" w:eastAsia="Times New Roman" w:hAnsi="Times New Roman" w:cs="Times New Roman"/>
          <w:sz w:val="24"/>
          <w:szCs w:val="24"/>
          <w:lang w:eastAsia="en-GB"/>
        </w:rPr>
        <w:t>Gau</w:t>
      </w:r>
      <w:proofErr w:type="spellEnd"/>
      <w:r w:rsidR="002F07F8">
        <w:rPr>
          <w:rFonts w:ascii="Times New Roman" w:eastAsia="Times New Roman" w:hAnsi="Times New Roman" w:cs="Times New Roman"/>
          <w:sz w:val="24"/>
          <w:szCs w:val="24"/>
          <w:lang w:eastAsia="en-GB"/>
        </w:rPr>
        <w:t xml:space="preserve"> </w:t>
      </w:r>
      <w:r w:rsidR="00056FC8">
        <w:rPr>
          <w:rFonts w:ascii="Times New Roman" w:eastAsia="Times New Roman" w:hAnsi="Times New Roman" w:cs="Times New Roman"/>
          <w:sz w:val="24"/>
          <w:szCs w:val="24"/>
          <w:lang w:eastAsia="en-GB"/>
        </w:rPr>
        <w:t>(</w:t>
      </w:r>
      <w:r w:rsidR="002F07F8">
        <w:rPr>
          <w:rFonts w:ascii="Times New Roman" w:eastAsia="Times New Roman" w:hAnsi="Times New Roman" w:cs="Times New Roman"/>
          <w:sz w:val="24"/>
          <w:szCs w:val="24"/>
          <w:lang w:eastAsia="en-GB"/>
        </w:rPr>
        <w:t>2011:2</w:t>
      </w:r>
      <w:r w:rsidR="00056FC8">
        <w:rPr>
          <w:rFonts w:ascii="Times New Roman" w:eastAsia="Times New Roman" w:hAnsi="Times New Roman" w:cs="Times New Roman"/>
          <w:sz w:val="24"/>
          <w:szCs w:val="24"/>
          <w:lang w:eastAsia="en-GB"/>
        </w:rPr>
        <w:t>)</w:t>
      </w:r>
      <w:r w:rsidR="002F07F8">
        <w:rPr>
          <w:rFonts w:ascii="Times New Roman" w:eastAsia="Times New Roman" w:hAnsi="Times New Roman" w:cs="Times New Roman"/>
          <w:sz w:val="24"/>
          <w:szCs w:val="24"/>
          <w:lang w:eastAsia="en-GB"/>
        </w:rPr>
        <w:t xml:space="preserve"> uncovered how some labour divisions are deterrent to knowledge sharing and he showed how they hinder knowledge dissemination in public organisations. All of these arguments points to the fact that there </w:t>
      </w:r>
      <w:r w:rsidR="001A547A">
        <w:rPr>
          <w:rFonts w:ascii="Times New Roman" w:eastAsia="Times New Roman" w:hAnsi="Times New Roman" w:cs="Times New Roman"/>
          <w:sz w:val="24"/>
          <w:szCs w:val="24"/>
          <w:lang w:eastAsia="en-GB"/>
        </w:rPr>
        <w:t xml:space="preserve">is </w:t>
      </w:r>
      <w:r w:rsidR="002F07F8">
        <w:rPr>
          <w:rFonts w:ascii="Times New Roman" w:eastAsia="Times New Roman" w:hAnsi="Times New Roman" w:cs="Times New Roman"/>
          <w:sz w:val="24"/>
          <w:szCs w:val="24"/>
          <w:lang w:eastAsia="en-GB"/>
        </w:rPr>
        <w:t>need for a separate research agenda on public sector</w:t>
      </w:r>
      <w:r w:rsidR="001A547A">
        <w:rPr>
          <w:rFonts w:ascii="Times New Roman" w:eastAsia="Times New Roman" w:hAnsi="Times New Roman" w:cs="Times New Roman"/>
          <w:sz w:val="24"/>
          <w:szCs w:val="24"/>
          <w:lang w:eastAsia="en-GB"/>
        </w:rPr>
        <w:t xml:space="preserve"> due to its unique characteristics</w:t>
      </w:r>
      <w:r w:rsidR="002F07F8">
        <w:rPr>
          <w:rFonts w:ascii="Times New Roman" w:eastAsia="Times New Roman" w:hAnsi="Times New Roman" w:cs="Times New Roman"/>
          <w:sz w:val="24"/>
          <w:szCs w:val="24"/>
          <w:lang w:eastAsia="en-GB"/>
        </w:rPr>
        <w:t>.</w:t>
      </w:r>
      <w:r w:rsidR="00D8459A">
        <w:rPr>
          <w:rFonts w:ascii="Times New Roman" w:eastAsia="Times New Roman" w:hAnsi="Times New Roman" w:cs="Times New Roman"/>
          <w:sz w:val="24"/>
          <w:szCs w:val="24"/>
          <w:lang w:eastAsia="en-GB"/>
        </w:rPr>
        <w:t xml:space="preserve"> The context of knowledge management</w:t>
      </w:r>
      <w:r w:rsidR="001A547A">
        <w:rPr>
          <w:rFonts w:ascii="Times New Roman" w:eastAsia="Times New Roman" w:hAnsi="Times New Roman" w:cs="Times New Roman"/>
          <w:sz w:val="24"/>
          <w:szCs w:val="24"/>
          <w:lang w:eastAsia="en-GB"/>
        </w:rPr>
        <w:t xml:space="preserve"> differs i</w:t>
      </w:r>
      <w:r w:rsidR="00D8459A">
        <w:rPr>
          <w:rFonts w:ascii="Times New Roman" w:eastAsia="Times New Roman" w:hAnsi="Times New Roman" w:cs="Times New Roman"/>
          <w:sz w:val="24"/>
          <w:szCs w:val="24"/>
          <w:lang w:eastAsia="en-GB"/>
        </w:rPr>
        <w:t>n the public sector, for instance</w:t>
      </w:r>
      <w:r w:rsidR="001A547A">
        <w:rPr>
          <w:rFonts w:ascii="Times New Roman" w:eastAsia="Times New Roman" w:hAnsi="Times New Roman" w:cs="Times New Roman"/>
          <w:sz w:val="24"/>
          <w:szCs w:val="24"/>
          <w:lang w:eastAsia="en-GB"/>
        </w:rPr>
        <w:t xml:space="preserve"> in law enforcement KM requires a more complex process of action which involve both physical and mental aspects of an investigator according to </w:t>
      </w:r>
      <w:proofErr w:type="spellStart"/>
      <w:r w:rsidR="001A547A">
        <w:rPr>
          <w:rFonts w:ascii="Times New Roman" w:eastAsia="Times New Roman" w:hAnsi="Times New Roman" w:cs="Times New Roman"/>
          <w:sz w:val="24"/>
          <w:szCs w:val="24"/>
          <w:lang w:eastAsia="en-GB"/>
        </w:rPr>
        <w:t>Nordin</w:t>
      </w:r>
      <w:proofErr w:type="spellEnd"/>
      <w:r w:rsidR="001A547A">
        <w:rPr>
          <w:rFonts w:ascii="Times New Roman" w:eastAsia="Times New Roman" w:hAnsi="Times New Roman" w:cs="Times New Roman"/>
          <w:sz w:val="24"/>
          <w:szCs w:val="24"/>
          <w:lang w:eastAsia="en-GB"/>
        </w:rPr>
        <w:t xml:space="preserve"> et al (2009:9). </w:t>
      </w:r>
      <w:r w:rsidR="00C90369">
        <w:rPr>
          <w:rFonts w:ascii="Times New Roman" w:eastAsia="Times New Roman" w:hAnsi="Times New Roman" w:cs="Times New Roman"/>
          <w:sz w:val="24"/>
          <w:szCs w:val="24"/>
          <w:lang w:eastAsia="en-GB"/>
        </w:rPr>
        <w:t>Next, the need to understand what public sector means is important.</w:t>
      </w:r>
    </w:p>
    <w:p w:rsidR="00C90369" w:rsidRDefault="00C90369" w:rsidP="002B49B7">
      <w:pPr>
        <w:shd w:val="clear" w:color="auto" w:fill="FFFFFF"/>
        <w:spacing w:after="0" w:line="48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The sector of the </w:t>
      </w:r>
      <w:r w:rsidR="00D8459A">
        <w:rPr>
          <w:rFonts w:ascii="Times New Roman" w:eastAsia="Times New Roman" w:hAnsi="Times New Roman" w:cs="Times New Roman"/>
          <w:sz w:val="24"/>
          <w:szCs w:val="24"/>
          <w:lang w:eastAsia="en-GB"/>
        </w:rPr>
        <w:t xml:space="preserve">country </w:t>
      </w:r>
      <w:r>
        <w:rPr>
          <w:rFonts w:ascii="Times New Roman" w:eastAsia="Times New Roman" w:hAnsi="Times New Roman" w:cs="Times New Roman"/>
          <w:sz w:val="24"/>
          <w:szCs w:val="24"/>
          <w:lang w:eastAsia="en-GB"/>
        </w:rPr>
        <w:t xml:space="preserve">that </w:t>
      </w:r>
      <w:r w:rsidR="00D8459A">
        <w:rPr>
          <w:rFonts w:ascii="Times New Roman" w:eastAsia="Times New Roman" w:hAnsi="Times New Roman" w:cs="Times New Roman"/>
          <w:sz w:val="24"/>
          <w:szCs w:val="24"/>
          <w:lang w:eastAsia="en-GB"/>
        </w:rPr>
        <w:t xml:space="preserve">encompasses </w:t>
      </w:r>
      <w:r>
        <w:rPr>
          <w:rFonts w:ascii="Times New Roman" w:eastAsia="Times New Roman" w:hAnsi="Times New Roman" w:cs="Times New Roman"/>
          <w:sz w:val="24"/>
          <w:szCs w:val="24"/>
          <w:lang w:eastAsia="en-GB"/>
        </w:rPr>
        <w:t xml:space="preserve">and handle public enterprises and service is termed as the public sector, it is composed of organisations </w:t>
      </w:r>
      <w:r w:rsidR="00D8459A">
        <w:rPr>
          <w:rFonts w:ascii="Times New Roman" w:eastAsia="Times New Roman" w:hAnsi="Times New Roman" w:cs="Times New Roman"/>
          <w:sz w:val="24"/>
          <w:szCs w:val="24"/>
          <w:lang w:eastAsia="en-GB"/>
        </w:rPr>
        <w:t xml:space="preserve">possessed </w:t>
      </w:r>
      <w:r>
        <w:rPr>
          <w:rFonts w:ascii="Times New Roman" w:eastAsia="Times New Roman" w:hAnsi="Times New Roman" w:cs="Times New Roman"/>
          <w:sz w:val="24"/>
          <w:szCs w:val="24"/>
          <w:lang w:eastAsia="en-GB"/>
        </w:rPr>
        <w:t xml:space="preserve">and </w:t>
      </w:r>
      <w:r w:rsidR="00D8459A">
        <w:rPr>
          <w:rFonts w:ascii="Times New Roman" w:eastAsia="Times New Roman" w:hAnsi="Times New Roman" w:cs="Times New Roman"/>
          <w:sz w:val="24"/>
          <w:szCs w:val="24"/>
          <w:lang w:eastAsia="en-GB"/>
        </w:rPr>
        <w:t xml:space="preserve">controlled </w:t>
      </w:r>
      <w:r>
        <w:rPr>
          <w:rFonts w:ascii="Times New Roman" w:eastAsia="Times New Roman" w:hAnsi="Times New Roman" w:cs="Times New Roman"/>
          <w:sz w:val="24"/>
          <w:szCs w:val="24"/>
          <w:lang w:eastAsia="en-GB"/>
        </w:rPr>
        <w:t xml:space="preserve">by the </w:t>
      </w:r>
      <w:r w:rsidR="00D8459A">
        <w:rPr>
          <w:rFonts w:ascii="Times New Roman" w:eastAsia="Times New Roman" w:hAnsi="Times New Roman" w:cs="Times New Roman"/>
          <w:sz w:val="24"/>
          <w:szCs w:val="24"/>
          <w:lang w:eastAsia="en-GB"/>
        </w:rPr>
        <w:t xml:space="preserve">authority </w:t>
      </w:r>
      <w:r>
        <w:rPr>
          <w:rFonts w:ascii="Times New Roman" w:eastAsia="Times New Roman" w:hAnsi="Times New Roman" w:cs="Times New Roman"/>
          <w:sz w:val="24"/>
          <w:szCs w:val="24"/>
          <w:lang w:eastAsia="en-GB"/>
        </w:rPr>
        <w:t>and provide services to citizens.  The public sector is responsible for providing the following services such as; security</w:t>
      </w:r>
      <w:r w:rsidR="007A3288">
        <w:rPr>
          <w:rFonts w:ascii="Times New Roman" w:eastAsia="Times New Roman" w:hAnsi="Times New Roman" w:cs="Times New Roman"/>
          <w:sz w:val="24"/>
          <w:szCs w:val="24"/>
          <w:lang w:eastAsia="en-GB"/>
        </w:rPr>
        <w:t xml:space="preserve"> (both domestic and international)</w:t>
      </w:r>
      <w:r>
        <w:rPr>
          <w:rFonts w:ascii="Times New Roman" w:eastAsia="Times New Roman" w:hAnsi="Times New Roman" w:cs="Times New Roman"/>
          <w:sz w:val="24"/>
          <w:szCs w:val="24"/>
          <w:lang w:eastAsia="en-GB"/>
        </w:rPr>
        <w:t xml:space="preserve">, </w:t>
      </w:r>
      <w:r w:rsidR="007A3288">
        <w:rPr>
          <w:rFonts w:ascii="Times New Roman" w:eastAsia="Times New Roman" w:hAnsi="Times New Roman" w:cs="Times New Roman"/>
          <w:sz w:val="24"/>
          <w:szCs w:val="24"/>
          <w:lang w:eastAsia="en-GB"/>
        </w:rPr>
        <w:t>health care</w:t>
      </w:r>
      <w:r>
        <w:rPr>
          <w:rFonts w:ascii="Times New Roman" w:eastAsia="Times New Roman" w:hAnsi="Times New Roman" w:cs="Times New Roman"/>
          <w:sz w:val="24"/>
          <w:szCs w:val="24"/>
          <w:lang w:eastAsia="en-GB"/>
        </w:rPr>
        <w:t>, infrastructure (</w:t>
      </w:r>
      <w:r w:rsidR="00056FC8">
        <w:rPr>
          <w:rFonts w:ascii="Times New Roman" w:eastAsia="Times New Roman" w:hAnsi="Times New Roman" w:cs="Times New Roman"/>
          <w:sz w:val="24"/>
          <w:szCs w:val="24"/>
          <w:lang w:eastAsia="en-GB"/>
        </w:rPr>
        <w:t>construction and maintenance of public road</w:t>
      </w:r>
      <w:r>
        <w:rPr>
          <w:rFonts w:ascii="Times New Roman" w:eastAsia="Times New Roman" w:hAnsi="Times New Roman" w:cs="Times New Roman"/>
          <w:sz w:val="24"/>
          <w:szCs w:val="24"/>
          <w:lang w:eastAsia="en-GB"/>
        </w:rPr>
        <w:t>, tunnels and bridges</w:t>
      </w:r>
      <w:r w:rsidR="00056FC8">
        <w:rPr>
          <w:rFonts w:ascii="Times New Roman" w:eastAsia="Times New Roman" w:hAnsi="Times New Roman" w:cs="Times New Roman"/>
          <w:sz w:val="24"/>
          <w:szCs w:val="24"/>
          <w:lang w:eastAsia="en-GB"/>
        </w:rPr>
        <w:t xml:space="preserve"> and provision</w:t>
      </w:r>
      <w:r w:rsidR="007A3288">
        <w:rPr>
          <w:rFonts w:ascii="Times New Roman" w:eastAsia="Times New Roman" w:hAnsi="Times New Roman" w:cs="Times New Roman"/>
          <w:sz w:val="24"/>
          <w:szCs w:val="24"/>
          <w:lang w:eastAsia="en-GB"/>
        </w:rPr>
        <w:t xml:space="preserve"> </w:t>
      </w:r>
      <w:r w:rsidR="00056FC8">
        <w:rPr>
          <w:rFonts w:ascii="Times New Roman" w:eastAsia="Times New Roman" w:hAnsi="Times New Roman" w:cs="Times New Roman"/>
          <w:sz w:val="24"/>
          <w:szCs w:val="24"/>
          <w:lang w:eastAsia="en-GB"/>
        </w:rPr>
        <w:t xml:space="preserve">of </w:t>
      </w:r>
      <w:r w:rsidR="007A3288">
        <w:rPr>
          <w:rFonts w:ascii="Times New Roman" w:eastAsia="Times New Roman" w:hAnsi="Times New Roman" w:cs="Times New Roman"/>
          <w:sz w:val="24"/>
          <w:szCs w:val="24"/>
          <w:lang w:eastAsia="en-GB"/>
        </w:rPr>
        <w:t>water for the citizen</w:t>
      </w:r>
      <w:r w:rsidR="00056FC8">
        <w:rPr>
          <w:rFonts w:ascii="Times New Roman" w:eastAsia="Times New Roman" w:hAnsi="Times New Roman" w:cs="Times New Roman"/>
          <w:sz w:val="24"/>
          <w:szCs w:val="24"/>
          <w:lang w:eastAsia="en-GB"/>
        </w:rPr>
        <w:t>ry</w:t>
      </w:r>
      <w:r>
        <w:rPr>
          <w:rFonts w:ascii="Times New Roman" w:eastAsia="Times New Roman" w:hAnsi="Times New Roman" w:cs="Times New Roman"/>
          <w:sz w:val="24"/>
          <w:szCs w:val="24"/>
          <w:lang w:eastAsia="en-GB"/>
        </w:rPr>
        <w:t xml:space="preserve">), </w:t>
      </w:r>
      <w:r w:rsidR="007A3288">
        <w:rPr>
          <w:rFonts w:ascii="Times New Roman" w:eastAsia="Times New Roman" w:hAnsi="Times New Roman" w:cs="Times New Roman"/>
          <w:sz w:val="24"/>
          <w:szCs w:val="24"/>
          <w:lang w:eastAsia="en-GB"/>
        </w:rPr>
        <w:t>transportation services, education and agriculture. Public sector also provides services to even non-tax payer can benefit from such as street lights that all use and recreational pa</w:t>
      </w:r>
      <w:r w:rsidR="00056FC8">
        <w:rPr>
          <w:rFonts w:ascii="Times New Roman" w:eastAsia="Times New Roman" w:hAnsi="Times New Roman" w:cs="Times New Roman"/>
          <w:sz w:val="24"/>
          <w:szCs w:val="24"/>
          <w:lang w:eastAsia="en-GB"/>
        </w:rPr>
        <w:t>rks that are available to all</w:t>
      </w:r>
      <w:r w:rsidR="007A3288">
        <w:rPr>
          <w:rFonts w:ascii="Times New Roman" w:eastAsia="Times New Roman" w:hAnsi="Times New Roman" w:cs="Times New Roman"/>
          <w:sz w:val="24"/>
          <w:szCs w:val="24"/>
          <w:lang w:eastAsia="en-GB"/>
        </w:rPr>
        <w:t>.</w:t>
      </w:r>
      <w:r w:rsidR="001D3414">
        <w:rPr>
          <w:rFonts w:ascii="Times New Roman" w:eastAsia="Times New Roman" w:hAnsi="Times New Roman" w:cs="Times New Roman"/>
          <w:sz w:val="24"/>
          <w:szCs w:val="24"/>
          <w:lang w:eastAsia="en-GB"/>
        </w:rPr>
        <w:t xml:space="preserve"> Unlike private sector that is capitalist in nature and is established to</w:t>
      </w:r>
      <w:r w:rsidR="007A3288">
        <w:rPr>
          <w:rFonts w:ascii="Times New Roman" w:eastAsia="Times New Roman" w:hAnsi="Times New Roman" w:cs="Times New Roman"/>
          <w:sz w:val="24"/>
          <w:szCs w:val="24"/>
          <w:lang w:eastAsia="en-GB"/>
        </w:rPr>
        <w:t xml:space="preserve"> generate profit</w:t>
      </w:r>
      <w:r w:rsidR="001D3414">
        <w:rPr>
          <w:rFonts w:ascii="Times New Roman" w:eastAsia="Times New Roman" w:hAnsi="Times New Roman" w:cs="Times New Roman"/>
          <w:sz w:val="24"/>
          <w:szCs w:val="24"/>
          <w:lang w:eastAsia="en-GB"/>
        </w:rPr>
        <w:t>, public sector utilizes revenue generated for the benefit</w:t>
      </w:r>
      <w:r w:rsidR="007A3288">
        <w:rPr>
          <w:rFonts w:ascii="Times New Roman" w:eastAsia="Times New Roman" w:hAnsi="Times New Roman" w:cs="Times New Roman"/>
          <w:sz w:val="24"/>
          <w:szCs w:val="24"/>
          <w:lang w:eastAsia="en-GB"/>
        </w:rPr>
        <w:t xml:space="preserve"> of the society</w:t>
      </w:r>
      <w:r w:rsidR="002B49B7">
        <w:rPr>
          <w:rFonts w:ascii="Times New Roman" w:eastAsia="Times New Roman" w:hAnsi="Times New Roman" w:cs="Times New Roman"/>
          <w:sz w:val="24"/>
          <w:szCs w:val="24"/>
          <w:lang w:eastAsia="en-GB"/>
        </w:rPr>
        <w:t xml:space="preserve"> according to </w:t>
      </w:r>
      <w:proofErr w:type="spellStart"/>
      <w:r w:rsidR="002B49B7">
        <w:rPr>
          <w:rFonts w:ascii="Times New Roman" w:eastAsia="Times New Roman" w:hAnsi="Times New Roman" w:cs="Times New Roman"/>
          <w:sz w:val="24"/>
          <w:szCs w:val="24"/>
          <w:lang w:eastAsia="en-GB"/>
        </w:rPr>
        <w:t>Wegrich</w:t>
      </w:r>
      <w:proofErr w:type="spellEnd"/>
      <w:r w:rsidR="002B49B7">
        <w:rPr>
          <w:rFonts w:ascii="Times New Roman" w:eastAsia="Times New Roman" w:hAnsi="Times New Roman" w:cs="Times New Roman"/>
          <w:sz w:val="24"/>
          <w:szCs w:val="24"/>
          <w:lang w:eastAsia="en-GB"/>
        </w:rPr>
        <w:t xml:space="preserve"> (2014</w:t>
      </w:r>
      <w:r w:rsidR="007A3288">
        <w:rPr>
          <w:rFonts w:ascii="Times New Roman" w:eastAsia="Times New Roman" w:hAnsi="Times New Roman" w:cs="Times New Roman"/>
          <w:sz w:val="24"/>
          <w:szCs w:val="24"/>
          <w:lang w:eastAsia="en-GB"/>
        </w:rPr>
        <w:t>).</w:t>
      </w:r>
      <w:r w:rsidR="002F0F67">
        <w:rPr>
          <w:rFonts w:ascii="Times New Roman" w:eastAsia="Times New Roman" w:hAnsi="Times New Roman" w:cs="Times New Roman"/>
          <w:sz w:val="24"/>
          <w:szCs w:val="24"/>
          <w:lang w:eastAsia="en-GB"/>
        </w:rPr>
        <w:t xml:space="preserve"> To understand KM in public sect</w:t>
      </w:r>
      <w:r w:rsidR="00056FC8">
        <w:rPr>
          <w:rFonts w:ascii="Times New Roman" w:eastAsia="Times New Roman" w:hAnsi="Times New Roman" w:cs="Times New Roman"/>
          <w:sz w:val="24"/>
          <w:szCs w:val="24"/>
          <w:lang w:eastAsia="en-GB"/>
        </w:rPr>
        <w:t>or</w:t>
      </w:r>
      <w:r w:rsidR="001D3414">
        <w:rPr>
          <w:rFonts w:ascii="Times New Roman" w:eastAsia="Times New Roman" w:hAnsi="Times New Roman" w:cs="Times New Roman"/>
          <w:sz w:val="24"/>
          <w:szCs w:val="24"/>
          <w:lang w:eastAsia="en-GB"/>
        </w:rPr>
        <w:t xml:space="preserve">, there is a </w:t>
      </w:r>
      <w:r w:rsidR="00056FC8">
        <w:rPr>
          <w:rFonts w:ascii="Times New Roman" w:eastAsia="Times New Roman" w:hAnsi="Times New Roman" w:cs="Times New Roman"/>
          <w:sz w:val="24"/>
          <w:szCs w:val="24"/>
          <w:lang w:eastAsia="en-GB"/>
        </w:rPr>
        <w:t>need to peruse</w:t>
      </w:r>
      <w:r w:rsidR="002F0F67">
        <w:rPr>
          <w:rFonts w:ascii="Times New Roman" w:eastAsia="Times New Roman" w:hAnsi="Times New Roman" w:cs="Times New Roman"/>
          <w:sz w:val="24"/>
          <w:szCs w:val="24"/>
          <w:lang w:eastAsia="en-GB"/>
        </w:rPr>
        <w:t xml:space="preserve"> exiting literatures.</w:t>
      </w:r>
    </w:p>
    <w:p w:rsidR="00EE6AB7" w:rsidRDefault="00896BFE" w:rsidP="00896BFE">
      <w:pPr>
        <w:shd w:val="clear" w:color="auto" w:fill="FFFFFF"/>
        <w:spacing w:after="0" w:line="480" w:lineRule="auto"/>
        <w:ind w:firstLine="720"/>
        <w:jc w:val="both"/>
        <w:rPr>
          <w:rFonts w:ascii="Times New Roman" w:eastAsia="Calibri" w:hAnsi="Times New Roman" w:cs="Times New Roman"/>
          <w:sz w:val="24"/>
          <w:szCs w:val="24"/>
          <w:lang w:val="en-US"/>
        </w:rPr>
      </w:pPr>
      <w:r>
        <w:rPr>
          <w:rFonts w:ascii="Times New Roman" w:eastAsia="Times New Roman" w:hAnsi="Times New Roman" w:cs="Times New Roman"/>
          <w:sz w:val="24"/>
          <w:szCs w:val="24"/>
          <w:lang w:eastAsia="en-GB"/>
        </w:rPr>
        <w:t xml:space="preserve">Intensive studies have been done on </w:t>
      </w:r>
      <w:r w:rsidR="001A547A">
        <w:rPr>
          <w:rFonts w:ascii="Times New Roman" w:eastAsia="Times New Roman" w:hAnsi="Times New Roman" w:cs="Times New Roman"/>
          <w:sz w:val="24"/>
          <w:szCs w:val="24"/>
          <w:lang w:eastAsia="en-GB"/>
        </w:rPr>
        <w:t xml:space="preserve">KM practice in </w:t>
      </w:r>
      <w:r>
        <w:rPr>
          <w:rFonts w:ascii="Times New Roman" w:eastAsia="Times New Roman" w:hAnsi="Times New Roman" w:cs="Times New Roman"/>
          <w:sz w:val="24"/>
          <w:szCs w:val="24"/>
          <w:lang w:eastAsia="en-GB"/>
        </w:rPr>
        <w:t xml:space="preserve">public sector of </w:t>
      </w:r>
      <w:r w:rsidR="002B49B7">
        <w:rPr>
          <w:rFonts w:ascii="Times New Roman" w:eastAsia="Times New Roman" w:hAnsi="Times New Roman" w:cs="Times New Roman"/>
          <w:sz w:val="24"/>
          <w:szCs w:val="24"/>
          <w:lang w:eastAsia="en-GB"/>
        </w:rPr>
        <w:t xml:space="preserve">various </w:t>
      </w:r>
      <w:r w:rsidR="001A547A">
        <w:rPr>
          <w:rFonts w:ascii="Times New Roman" w:eastAsia="Times New Roman" w:hAnsi="Times New Roman" w:cs="Times New Roman"/>
          <w:sz w:val="24"/>
          <w:szCs w:val="24"/>
          <w:lang w:eastAsia="en-GB"/>
        </w:rPr>
        <w:t xml:space="preserve">countries </w:t>
      </w:r>
      <w:r>
        <w:rPr>
          <w:rFonts w:ascii="Times New Roman" w:eastAsia="Times New Roman" w:hAnsi="Times New Roman" w:cs="Times New Roman"/>
          <w:sz w:val="24"/>
          <w:szCs w:val="24"/>
          <w:lang w:eastAsia="en-GB"/>
        </w:rPr>
        <w:t xml:space="preserve">and the researcher of this paper sees the need to identify and review relevant literatures on public sector KM in order to </w:t>
      </w:r>
      <w:r w:rsidR="000B0600">
        <w:rPr>
          <w:rFonts w:ascii="Times New Roman" w:eastAsia="Times New Roman" w:hAnsi="Times New Roman" w:cs="Times New Roman"/>
          <w:sz w:val="24"/>
          <w:szCs w:val="24"/>
          <w:lang w:eastAsia="en-GB"/>
        </w:rPr>
        <w:t xml:space="preserve">detect subjects </w:t>
      </w:r>
      <w:r>
        <w:rPr>
          <w:rFonts w:ascii="Times New Roman" w:eastAsia="Times New Roman" w:hAnsi="Times New Roman" w:cs="Times New Roman"/>
          <w:sz w:val="24"/>
          <w:szCs w:val="24"/>
          <w:lang w:eastAsia="en-GB"/>
        </w:rPr>
        <w:t xml:space="preserve">for </w:t>
      </w:r>
      <w:r w:rsidR="000B0600">
        <w:rPr>
          <w:rFonts w:ascii="Times New Roman" w:eastAsia="Times New Roman" w:hAnsi="Times New Roman" w:cs="Times New Roman"/>
          <w:sz w:val="24"/>
          <w:szCs w:val="24"/>
          <w:lang w:eastAsia="en-GB"/>
        </w:rPr>
        <w:t>imminent studies</w:t>
      </w:r>
      <w:r>
        <w:rPr>
          <w:rFonts w:ascii="Times New Roman" w:eastAsia="Times New Roman" w:hAnsi="Times New Roman" w:cs="Times New Roman"/>
          <w:sz w:val="24"/>
          <w:szCs w:val="24"/>
          <w:lang w:eastAsia="en-GB"/>
        </w:rPr>
        <w:t>. Next</w:t>
      </w:r>
      <w:r w:rsidR="008C0820" w:rsidRPr="009C12AC">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 xml:space="preserve"> the researcher intends to </w:t>
      </w:r>
      <w:r w:rsidR="008C0820" w:rsidRPr="009C12AC">
        <w:rPr>
          <w:rFonts w:ascii="Times New Roman" w:eastAsia="Calibri" w:hAnsi="Times New Roman" w:cs="Times New Roman"/>
          <w:sz w:val="24"/>
          <w:szCs w:val="24"/>
          <w:lang w:val="en-US"/>
        </w:rPr>
        <w:t>stand on the shoulders of Giants (Authors) to identif</w:t>
      </w:r>
      <w:r>
        <w:rPr>
          <w:rFonts w:ascii="Times New Roman" w:eastAsia="Calibri" w:hAnsi="Times New Roman" w:cs="Times New Roman"/>
          <w:sz w:val="24"/>
          <w:szCs w:val="24"/>
          <w:lang w:val="en-US"/>
        </w:rPr>
        <w:t>y relevant literatures and examine their</w:t>
      </w:r>
      <w:r w:rsidR="00AD7EDE">
        <w:rPr>
          <w:rFonts w:ascii="Times New Roman" w:eastAsia="Calibri" w:hAnsi="Times New Roman" w:cs="Times New Roman"/>
          <w:sz w:val="24"/>
          <w:szCs w:val="24"/>
          <w:lang w:val="en-US"/>
        </w:rPr>
        <w:t xml:space="preserve"> context, furthermore, one of the literature would be discussed in details by concentrating on the </w:t>
      </w:r>
      <w:r w:rsidR="008C0820" w:rsidRPr="009C12AC">
        <w:rPr>
          <w:rFonts w:ascii="Times New Roman" w:eastAsia="Calibri" w:hAnsi="Times New Roman" w:cs="Times New Roman"/>
          <w:sz w:val="24"/>
          <w:szCs w:val="24"/>
          <w:lang w:val="en-US"/>
        </w:rPr>
        <w:t>ontological, epistemolo</w:t>
      </w:r>
      <w:r w:rsidR="00AD7EDE">
        <w:rPr>
          <w:rFonts w:ascii="Times New Roman" w:eastAsia="Calibri" w:hAnsi="Times New Roman" w:cs="Times New Roman"/>
          <w:sz w:val="24"/>
          <w:szCs w:val="24"/>
          <w:lang w:val="en-US"/>
        </w:rPr>
        <w:t>gical and axiological stance of the author</w:t>
      </w:r>
      <w:r>
        <w:rPr>
          <w:rFonts w:ascii="Times New Roman" w:eastAsia="Calibri" w:hAnsi="Times New Roman" w:cs="Times New Roman"/>
          <w:sz w:val="24"/>
          <w:szCs w:val="24"/>
          <w:lang w:val="en-US"/>
        </w:rPr>
        <w:t>.</w:t>
      </w:r>
    </w:p>
    <w:p w:rsidR="002F0F67" w:rsidRDefault="002F0F67" w:rsidP="00896BFE">
      <w:pPr>
        <w:shd w:val="clear" w:color="auto" w:fill="FFFFFF"/>
        <w:spacing w:after="0" w:line="480" w:lineRule="auto"/>
        <w:ind w:firstLine="720"/>
        <w:jc w:val="both"/>
        <w:rPr>
          <w:rFonts w:ascii="Times New Roman" w:eastAsia="Calibri" w:hAnsi="Times New Roman" w:cs="Times New Roman"/>
          <w:sz w:val="24"/>
          <w:szCs w:val="24"/>
          <w:lang w:val="en-US"/>
        </w:rPr>
      </w:pPr>
    </w:p>
    <w:p w:rsidR="002F0F67" w:rsidRDefault="002F0F67" w:rsidP="00896BFE">
      <w:pPr>
        <w:shd w:val="clear" w:color="auto" w:fill="FFFFFF"/>
        <w:spacing w:after="0" w:line="480" w:lineRule="auto"/>
        <w:ind w:firstLine="720"/>
        <w:jc w:val="both"/>
        <w:rPr>
          <w:rFonts w:ascii="Times New Roman" w:eastAsia="Calibri" w:hAnsi="Times New Roman" w:cs="Times New Roman"/>
          <w:sz w:val="24"/>
          <w:szCs w:val="24"/>
          <w:lang w:val="en-US"/>
        </w:rPr>
      </w:pPr>
    </w:p>
    <w:p w:rsidR="002F0F67" w:rsidRDefault="002F0F67" w:rsidP="00896BFE">
      <w:pPr>
        <w:shd w:val="clear" w:color="auto" w:fill="FFFFFF"/>
        <w:spacing w:after="0" w:line="480" w:lineRule="auto"/>
        <w:ind w:firstLine="720"/>
        <w:jc w:val="both"/>
        <w:rPr>
          <w:rFonts w:ascii="Times New Roman" w:eastAsia="Calibri" w:hAnsi="Times New Roman" w:cs="Times New Roman"/>
          <w:sz w:val="24"/>
          <w:szCs w:val="24"/>
          <w:lang w:val="en-US"/>
        </w:rPr>
      </w:pPr>
    </w:p>
    <w:p w:rsidR="002F0F67" w:rsidRDefault="002F0F67" w:rsidP="00896BFE">
      <w:pPr>
        <w:shd w:val="clear" w:color="auto" w:fill="FFFFFF"/>
        <w:spacing w:after="0" w:line="480" w:lineRule="auto"/>
        <w:ind w:firstLine="720"/>
        <w:jc w:val="both"/>
        <w:rPr>
          <w:rFonts w:ascii="Times New Roman" w:eastAsia="Calibri" w:hAnsi="Times New Roman" w:cs="Times New Roman"/>
          <w:sz w:val="24"/>
          <w:szCs w:val="24"/>
          <w:lang w:val="en-US"/>
        </w:rPr>
      </w:pPr>
    </w:p>
    <w:p w:rsidR="002F0F67" w:rsidRDefault="002F0F67" w:rsidP="00896BFE">
      <w:pPr>
        <w:shd w:val="clear" w:color="auto" w:fill="FFFFFF"/>
        <w:spacing w:after="0" w:line="480" w:lineRule="auto"/>
        <w:ind w:firstLine="720"/>
        <w:jc w:val="both"/>
        <w:rPr>
          <w:rFonts w:ascii="Times New Roman" w:eastAsia="Calibri" w:hAnsi="Times New Roman" w:cs="Times New Roman"/>
          <w:sz w:val="24"/>
          <w:szCs w:val="24"/>
          <w:lang w:val="en-US"/>
        </w:rPr>
      </w:pPr>
    </w:p>
    <w:p w:rsidR="002F0F67" w:rsidRDefault="002F0F67" w:rsidP="00896BFE">
      <w:pPr>
        <w:shd w:val="clear" w:color="auto" w:fill="FFFFFF"/>
        <w:spacing w:after="0" w:line="480" w:lineRule="auto"/>
        <w:ind w:firstLine="720"/>
        <w:jc w:val="both"/>
        <w:rPr>
          <w:rFonts w:ascii="Times New Roman" w:eastAsia="Calibri" w:hAnsi="Times New Roman" w:cs="Times New Roman"/>
          <w:sz w:val="24"/>
          <w:szCs w:val="24"/>
          <w:lang w:val="en-US"/>
        </w:rPr>
      </w:pPr>
    </w:p>
    <w:p w:rsidR="00B6428F" w:rsidRDefault="00B6428F" w:rsidP="00B6428F">
      <w:pPr>
        <w:shd w:val="clear" w:color="auto" w:fill="FFFFFF"/>
        <w:spacing w:after="0" w:line="480" w:lineRule="auto"/>
        <w:jc w:val="both"/>
        <w:rPr>
          <w:rFonts w:ascii="Times New Roman" w:eastAsia="Calibri" w:hAnsi="Times New Roman" w:cs="Times New Roman"/>
          <w:sz w:val="24"/>
          <w:szCs w:val="24"/>
          <w:lang w:val="en-US"/>
        </w:rPr>
      </w:pPr>
    </w:p>
    <w:p w:rsidR="000148AB" w:rsidRPr="00896BFE" w:rsidRDefault="000148AB" w:rsidP="00B6428F">
      <w:pPr>
        <w:shd w:val="clear" w:color="auto" w:fill="FFFFFF"/>
        <w:spacing w:after="0" w:line="480" w:lineRule="auto"/>
        <w:jc w:val="both"/>
        <w:rPr>
          <w:rFonts w:ascii="Times New Roman" w:eastAsia="Times New Roman" w:hAnsi="Times New Roman" w:cs="Times New Roman"/>
          <w:sz w:val="24"/>
          <w:szCs w:val="24"/>
          <w:lang w:eastAsia="en-GB"/>
        </w:rPr>
      </w:pPr>
    </w:p>
    <w:p w:rsidR="009C12AC" w:rsidRPr="00D03EC1" w:rsidRDefault="00B07A88" w:rsidP="00D03EC1">
      <w:pPr>
        <w:pStyle w:val="ListParagraph"/>
        <w:numPr>
          <w:ilvl w:val="0"/>
          <w:numId w:val="1"/>
        </w:numPr>
        <w:shd w:val="clear" w:color="auto" w:fill="FFFFFF"/>
        <w:spacing w:after="0" w:line="240" w:lineRule="auto"/>
        <w:rPr>
          <w:rFonts w:ascii="Times New Roman" w:eastAsia="Times New Roman" w:hAnsi="Times New Roman" w:cs="Times New Roman"/>
          <w:b/>
          <w:sz w:val="40"/>
          <w:szCs w:val="40"/>
          <w:lang w:eastAsia="en-GB"/>
        </w:rPr>
      </w:pPr>
      <w:r w:rsidRPr="00A93730">
        <w:rPr>
          <w:rFonts w:ascii="Times New Roman" w:eastAsia="Times New Roman" w:hAnsi="Times New Roman" w:cs="Times New Roman"/>
          <w:b/>
          <w:sz w:val="40"/>
          <w:szCs w:val="40"/>
          <w:lang w:eastAsia="en-GB"/>
        </w:rPr>
        <w:lastRenderedPageBreak/>
        <w:t xml:space="preserve">ANALYTICAL </w:t>
      </w:r>
      <w:r w:rsidR="00EE6AB7" w:rsidRPr="00A93730">
        <w:rPr>
          <w:rFonts w:ascii="Times New Roman" w:eastAsia="Times New Roman" w:hAnsi="Times New Roman" w:cs="Times New Roman"/>
          <w:b/>
          <w:sz w:val="40"/>
          <w:szCs w:val="40"/>
          <w:lang w:eastAsia="en-GB"/>
        </w:rPr>
        <w:t>LITERATURE REVIEW</w:t>
      </w:r>
      <w:r w:rsidR="009C12AC" w:rsidRPr="00D03EC1">
        <w:rPr>
          <w:rFonts w:ascii="Times New Roman" w:eastAsia="Times New Roman" w:hAnsi="Times New Roman" w:cs="Times New Roman"/>
          <w:b/>
          <w:sz w:val="28"/>
          <w:szCs w:val="28"/>
          <w:lang w:eastAsia="en-GB"/>
        </w:rPr>
        <w:tab/>
      </w:r>
    </w:p>
    <w:p w:rsidR="00111064" w:rsidRDefault="00111064" w:rsidP="00111064">
      <w:pPr>
        <w:shd w:val="clear" w:color="auto" w:fill="FFFFFF"/>
        <w:spacing w:after="255" w:line="480" w:lineRule="auto"/>
        <w:jc w:val="both"/>
        <w:rPr>
          <w:rFonts w:ascii="Times New Roman" w:eastAsia="Times New Roman" w:hAnsi="Times New Roman" w:cs="Times New Roman"/>
          <w:sz w:val="24"/>
          <w:szCs w:val="24"/>
          <w:lang w:eastAsia="en-GB"/>
        </w:rPr>
      </w:pPr>
    </w:p>
    <w:p w:rsidR="009C12AC" w:rsidRPr="00111064" w:rsidRDefault="00111064" w:rsidP="00111064">
      <w:pPr>
        <w:shd w:val="clear" w:color="auto" w:fill="FFFFFF"/>
        <w:spacing w:after="255" w:line="480" w:lineRule="auto"/>
        <w:ind w:firstLine="360"/>
        <w:jc w:val="both"/>
        <w:rPr>
          <w:rFonts w:ascii="Times New Roman" w:eastAsia="Times New Roman" w:hAnsi="Times New Roman" w:cs="Times New Roman"/>
          <w:sz w:val="24"/>
          <w:szCs w:val="24"/>
          <w:lang w:eastAsia="en-GB"/>
        </w:rPr>
      </w:pPr>
      <w:r w:rsidRPr="00111064">
        <w:rPr>
          <w:rFonts w:ascii="Times New Roman" w:eastAsia="Times New Roman" w:hAnsi="Times New Roman" w:cs="Times New Roman"/>
          <w:sz w:val="24"/>
          <w:szCs w:val="24"/>
          <w:lang w:eastAsia="en-GB"/>
        </w:rPr>
        <w:t>Various literature</w:t>
      </w:r>
      <w:r>
        <w:rPr>
          <w:rFonts w:ascii="Times New Roman" w:eastAsia="Times New Roman" w:hAnsi="Times New Roman" w:cs="Times New Roman"/>
          <w:sz w:val="24"/>
          <w:szCs w:val="24"/>
          <w:lang w:eastAsia="en-GB"/>
        </w:rPr>
        <w:t>s</w:t>
      </w:r>
      <w:r w:rsidRPr="00111064">
        <w:rPr>
          <w:rFonts w:ascii="Times New Roman" w:eastAsia="Times New Roman" w:hAnsi="Times New Roman" w:cs="Times New Roman"/>
          <w:sz w:val="24"/>
          <w:szCs w:val="24"/>
          <w:lang w:eastAsia="en-GB"/>
        </w:rPr>
        <w:t xml:space="preserve"> would be reviewed in order to ascertain the rate of studies done on public sector knowledge management with emphasis on the country at which the research was conducted. This would be done in order to identify certain literature gaps. First,</w:t>
      </w:r>
      <w:r>
        <w:rPr>
          <w:rFonts w:ascii="Times New Roman" w:eastAsia="Times New Roman" w:hAnsi="Times New Roman" w:cs="Times New Roman"/>
          <w:sz w:val="24"/>
          <w:szCs w:val="24"/>
          <w:lang w:eastAsia="en-GB"/>
        </w:rPr>
        <w:t xml:space="preserve"> literatures on </w:t>
      </w:r>
      <w:r w:rsidRPr="00111064">
        <w:rPr>
          <w:rFonts w:ascii="Times New Roman" w:eastAsia="Times New Roman" w:hAnsi="Times New Roman" w:cs="Times New Roman"/>
          <w:sz w:val="24"/>
          <w:szCs w:val="24"/>
          <w:lang w:eastAsia="en-GB"/>
        </w:rPr>
        <w:t xml:space="preserve">national context would be reviewed in relation to knowledge management and e-governance and </w:t>
      </w:r>
      <w:r>
        <w:rPr>
          <w:rFonts w:ascii="Times New Roman" w:eastAsia="Times New Roman" w:hAnsi="Times New Roman" w:cs="Times New Roman"/>
          <w:sz w:val="24"/>
          <w:szCs w:val="24"/>
          <w:lang w:eastAsia="en-GB"/>
        </w:rPr>
        <w:t>additional published literature would be reviewed on knowledge management to elaborate more on its benefits to organisations.</w:t>
      </w:r>
    </w:p>
    <w:p w:rsidR="00766C8A" w:rsidRDefault="009C12AC" w:rsidP="00CF0267">
      <w:pPr>
        <w:pStyle w:val="ListParagraph"/>
        <w:shd w:val="clear" w:color="auto" w:fill="FFFFFF"/>
        <w:spacing w:before="240" w:after="255" w:line="360" w:lineRule="auto"/>
        <w:ind w:left="360"/>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8"/>
          <w:szCs w:val="28"/>
          <w:lang w:eastAsia="en-GB"/>
        </w:rPr>
        <w:t>3</w:t>
      </w:r>
      <w:r w:rsidR="00D03EC1">
        <w:rPr>
          <w:rFonts w:ascii="Times New Roman" w:eastAsia="Times New Roman" w:hAnsi="Times New Roman" w:cs="Times New Roman"/>
          <w:b/>
          <w:sz w:val="28"/>
          <w:szCs w:val="28"/>
          <w:lang w:eastAsia="en-GB"/>
        </w:rPr>
        <w:t>.1</w:t>
      </w:r>
      <w:r w:rsidR="00766C8A">
        <w:rPr>
          <w:rFonts w:ascii="Times New Roman" w:eastAsia="Times New Roman" w:hAnsi="Times New Roman" w:cs="Times New Roman"/>
          <w:b/>
          <w:sz w:val="28"/>
          <w:szCs w:val="28"/>
          <w:lang w:eastAsia="en-GB"/>
        </w:rPr>
        <w:tab/>
      </w:r>
      <w:r w:rsidR="00766C8A">
        <w:rPr>
          <w:rFonts w:ascii="Times New Roman" w:eastAsia="Times New Roman" w:hAnsi="Times New Roman" w:cs="Times New Roman"/>
          <w:b/>
          <w:sz w:val="28"/>
          <w:szCs w:val="28"/>
          <w:lang w:eastAsia="en-GB"/>
        </w:rPr>
        <w:tab/>
      </w:r>
      <w:r w:rsidR="000E111B" w:rsidRPr="00766C8A">
        <w:rPr>
          <w:rFonts w:ascii="Times New Roman" w:eastAsia="Times New Roman" w:hAnsi="Times New Roman" w:cs="Times New Roman"/>
          <w:b/>
          <w:sz w:val="24"/>
          <w:szCs w:val="24"/>
          <w:lang w:eastAsia="en-GB"/>
        </w:rPr>
        <w:t xml:space="preserve">NATIONAL CONTEXT: </w:t>
      </w:r>
      <w:r w:rsidR="00B07A88" w:rsidRPr="00766C8A">
        <w:rPr>
          <w:rFonts w:ascii="Times New Roman" w:eastAsia="Times New Roman" w:hAnsi="Times New Roman" w:cs="Times New Roman"/>
          <w:b/>
          <w:sz w:val="24"/>
          <w:szCs w:val="24"/>
          <w:lang w:eastAsia="en-GB"/>
        </w:rPr>
        <w:t>KNOWLEDGE</w:t>
      </w:r>
      <w:r w:rsidR="00692E68" w:rsidRPr="00766C8A">
        <w:rPr>
          <w:rFonts w:ascii="Times New Roman" w:eastAsia="Times New Roman" w:hAnsi="Times New Roman" w:cs="Times New Roman"/>
          <w:b/>
          <w:sz w:val="24"/>
          <w:szCs w:val="24"/>
          <w:lang w:eastAsia="en-GB"/>
        </w:rPr>
        <w:t xml:space="preserve"> MANAGEMENT AND </w:t>
      </w:r>
    </w:p>
    <w:p w:rsidR="00B07A88" w:rsidRPr="000E111B" w:rsidRDefault="00692E68" w:rsidP="00CF0267">
      <w:pPr>
        <w:pStyle w:val="ListParagraph"/>
        <w:shd w:val="clear" w:color="auto" w:fill="FFFFFF"/>
        <w:spacing w:before="240" w:after="255" w:line="360" w:lineRule="auto"/>
        <w:ind w:left="1080" w:firstLine="360"/>
        <w:jc w:val="both"/>
        <w:rPr>
          <w:rFonts w:ascii="Times New Roman" w:eastAsia="Times New Roman" w:hAnsi="Times New Roman" w:cs="Times New Roman"/>
          <w:b/>
          <w:sz w:val="24"/>
          <w:szCs w:val="24"/>
          <w:lang w:eastAsia="en-GB"/>
        </w:rPr>
      </w:pPr>
      <w:r w:rsidRPr="00766C8A">
        <w:rPr>
          <w:rFonts w:ascii="Times New Roman" w:eastAsia="Times New Roman" w:hAnsi="Times New Roman" w:cs="Times New Roman"/>
          <w:b/>
          <w:sz w:val="24"/>
          <w:szCs w:val="24"/>
          <w:lang w:eastAsia="en-GB"/>
        </w:rPr>
        <w:t>E-GOVERNANCE</w:t>
      </w:r>
      <w:r w:rsidR="008C0820" w:rsidRPr="00766C8A">
        <w:rPr>
          <w:rFonts w:ascii="Times New Roman" w:eastAsia="Times New Roman" w:hAnsi="Times New Roman" w:cs="Times New Roman"/>
          <w:b/>
          <w:sz w:val="24"/>
          <w:szCs w:val="24"/>
          <w:lang w:eastAsia="en-GB"/>
        </w:rPr>
        <w:t xml:space="preserve"> IN VARIOUS COUNTRIES</w:t>
      </w:r>
    </w:p>
    <w:p w:rsidR="00AB5467" w:rsidRDefault="00111064" w:rsidP="004F1B10">
      <w:pPr>
        <w:shd w:val="clear" w:color="auto" w:fill="FFFFFF"/>
        <w:spacing w:after="255" w:line="480" w:lineRule="auto"/>
        <w:ind w:firstLine="3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Two Scholars; </w:t>
      </w:r>
      <w:proofErr w:type="spellStart"/>
      <w:r w:rsidR="005854FB" w:rsidRPr="00D03EC1">
        <w:rPr>
          <w:rFonts w:ascii="Times New Roman" w:eastAsia="Times New Roman" w:hAnsi="Times New Roman" w:cs="Times New Roman"/>
          <w:sz w:val="24"/>
          <w:szCs w:val="24"/>
          <w:lang w:eastAsia="en-GB"/>
        </w:rPr>
        <w:t>Matei</w:t>
      </w:r>
      <w:proofErr w:type="spellEnd"/>
      <w:r w:rsidR="005854FB" w:rsidRPr="00D03EC1">
        <w:rPr>
          <w:rFonts w:ascii="Times New Roman" w:eastAsia="Times New Roman" w:hAnsi="Times New Roman" w:cs="Times New Roman"/>
          <w:sz w:val="24"/>
          <w:szCs w:val="24"/>
          <w:lang w:eastAsia="en-GB"/>
        </w:rPr>
        <w:t xml:space="preserve"> and </w:t>
      </w:r>
      <w:proofErr w:type="spellStart"/>
      <w:r w:rsidR="005854FB" w:rsidRPr="00D03EC1">
        <w:rPr>
          <w:rFonts w:ascii="Times New Roman" w:eastAsia="Times New Roman" w:hAnsi="Times New Roman" w:cs="Times New Roman"/>
          <w:sz w:val="24"/>
          <w:szCs w:val="24"/>
          <w:lang w:eastAsia="en-GB"/>
        </w:rPr>
        <w:t>Salvulescu</w:t>
      </w:r>
      <w:proofErr w:type="spellEnd"/>
      <w:r w:rsidR="005854FB" w:rsidRPr="00D03EC1">
        <w:rPr>
          <w:rFonts w:ascii="Times New Roman" w:eastAsia="Times New Roman" w:hAnsi="Times New Roman" w:cs="Times New Roman"/>
          <w:sz w:val="24"/>
          <w:szCs w:val="24"/>
          <w:lang w:eastAsia="en-GB"/>
        </w:rPr>
        <w:t xml:space="preserve"> (2014)</w:t>
      </w:r>
      <w:r w:rsidR="00AA1151" w:rsidRPr="00D03EC1">
        <w:rPr>
          <w:rFonts w:ascii="Times New Roman" w:eastAsia="Times New Roman" w:hAnsi="Times New Roman" w:cs="Times New Roman"/>
          <w:sz w:val="24"/>
          <w:szCs w:val="24"/>
          <w:lang w:eastAsia="en-GB"/>
        </w:rPr>
        <w:t xml:space="preserve"> undertook an exploratory research on ICT, E-Governance and KM in </w:t>
      </w:r>
      <w:r w:rsidR="00AA1151" w:rsidRPr="00854535">
        <w:rPr>
          <w:rFonts w:ascii="Times New Roman" w:eastAsia="Times New Roman" w:hAnsi="Times New Roman" w:cs="Times New Roman"/>
          <w:b/>
          <w:sz w:val="24"/>
          <w:szCs w:val="24"/>
          <w:lang w:eastAsia="en-GB"/>
        </w:rPr>
        <w:t>Romania</w:t>
      </w:r>
      <w:r w:rsidR="00AA1151" w:rsidRPr="00D03EC1">
        <w:rPr>
          <w:rFonts w:ascii="Times New Roman" w:eastAsia="Times New Roman" w:hAnsi="Times New Roman" w:cs="Times New Roman"/>
          <w:sz w:val="24"/>
          <w:szCs w:val="24"/>
          <w:lang w:eastAsia="en-GB"/>
        </w:rPr>
        <w:t xml:space="preserve"> to </w:t>
      </w:r>
      <w:r w:rsidR="00A93730" w:rsidRPr="00D03EC1">
        <w:rPr>
          <w:rFonts w:ascii="Times New Roman" w:eastAsia="Times New Roman" w:hAnsi="Times New Roman" w:cs="Times New Roman"/>
          <w:sz w:val="24"/>
          <w:szCs w:val="24"/>
          <w:lang w:eastAsia="en-GB"/>
        </w:rPr>
        <w:t xml:space="preserve">identify, analyse and evaluate the factors that contribute to improving public service quality, transparency and productivity </w:t>
      </w:r>
      <w:r w:rsidR="00AA1151" w:rsidRPr="00D03EC1">
        <w:rPr>
          <w:rFonts w:ascii="Times New Roman" w:eastAsia="Times New Roman" w:hAnsi="Times New Roman" w:cs="Times New Roman"/>
          <w:sz w:val="24"/>
          <w:szCs w:val="24"/>
          <w:lang w:eastAsia="en-GB"/>
        </w:rPr>
        <w:t>enhance the capacity for innovation in public administration.</w:t>
      </w:r>
      <w:r w:rsidR="00A93730" w:rsidRPr="00D03EC1">
        <w:rPr>
          <w:rFonts w:ascii="Times New Roman" w:eastAsia="Times New Roman" w:hAnsi="Times New Roman" w:cs="Times New Roman"/>
          <w:sz w:val="24"/>
          <w:szCs w:val="24"/>
          <w:lang w:eastAsia="en-GB"/>
        </w:rPr>
        <w:t xml:space="preserve"> </w:t>
      </w:r>
      <w:r w:rsidR="00896BFE">
        <w:rPr>
          <w:rFonts w:ascii="Times New Roman" w:eastAsia="Times New Roman" w:hAnsi="Times New Roman" w:cs="Times New Roman"/>
          <w:sz w:val="24"/>
          <w:szCs w:val="24"/>
          <w:lang w:eastAsia="en-GB"/>
        </w:rPr>
        <w:t>They</w:t>
      </w:r>
      <w:r w:rsidR="00A93730" w:rsidRPr="00D03EC1">
        <w:rPr>
          <w:rFonts w:ascii="Times New Roman" w:eastAsia="Times New Roman" w:hAnsi="Times New Roman" w:cs="Times New Roman"/>
          <w:sz w:val="24"/>
          <w:szCs w:val="24"/>
          <w:lang w:eastAsia="en-GB"/>
        </w:rPr>
        <w:t xml:space="preserve"> </w:t>
      </w:r>
      <w:r w:rsidR="00896BFE">
        <w:rPr>
          <w:rFonts w:ascii="Times New Roman" w:eastAsia="Times New Roman" w:hAnsi="Times New Roman" w:cs="Times New Roman"/>
          <w:sz w:val="24"/>
          <w:szCs w:val="24"/>
          <w:lang w:eastAsia="en-GB"/>
        </w:rPr>
        <w:t xml:space="preserve">discussed KM and </w:t>
      </w:r>
      <w:r w:rsidR="00CF2B88">
        <w:rPr>
          <w:rFonts w:ascii="Times New Roman" w:eastAsia="Times New Roman" w:hAnsi="Times New Roman" w:cs="Times New Roman"/>
          <w:sz w:val="24"/>
          <w:szCs w:val="24"/>
          <w:lang w:eastAsia="en-GB"/>
        </w:rPr>
        <w:t xml:space="preserve">E-governance and </w:t>
      </w:r>
      <w:r w:rsidR="00A93730" w:rsidRPr="00D03EC1">
        <w:rPr>
          <w:rFonts w:ascii="Times New Roman" w:eastAsia="Times New Roman" w:hAnsi="Times New Roman" w:cs="Times New Roman"/>
          <w:sz w:val="24"/>
          <w:szCs w:val="24"/>
          <w:lang w:eastAsia="en-GB"/>
        </w:rPr>
        <w:t>concluded by giving recommendations on how to improve the public sector innovation</w:t>
      </w:r>
      <w:r w:rsidR="00CF2B88">
        <w:rPr>
          <w:rFonts w:ascii="Times New Roman" w:eastAsia="Times New Roman" w:hAnsi="Times New Roman" w:cs="Times New Roman"/>
          <w:sz w:val="24"/>
          <w:szCs w:val="24"/>
          <w:lang w:eastAsia="en-GB"/>
        </w:rPr>
        <w:t xml:space="preserve"> using these two elements</w:t>
      </w:r>
      <w:r w:rsidR="00D03EC1" w:rsidRPr="00D03EC1">
        <w:rPr>
          <w:rFonts w:ascii="Times New Roman" w:eastAsia="Times New Roman" w:hAnsi="Times New Roman" w:cs="Times New Roman"/>
          <w:sz w:val="24"/>
          <w:szCs w:val="24"/>
          <w:lang w:eastAsia="en-GB"/>
        </w:rPr>
        <w:t>. Furthermore, t</w:t>
      </w:r>
      <w:r w:rsidR="00C82CFE">
        <w:rPr>
          <w:rFonts w:ascii="Times New Roman" w:eastAsia="Times New Roman" w:hAnsi="Times New Roman" w:cs="Times New Roman"/>
          <w:sz w:val="24"/>
          <w:szCs w:val="24"/>
          <w:lang w:eastAsia="en-GB"/>
        </w:rPr>
        <w:t xml:space="preserve">hey highlighted that </w:t>
      </w:r>
      <w:r w:rsidR="0008165A" w:rsidRPr="00D03EC1">
        <w:rPr>
          <w:rFonts w:ascii="Times New Roman" w:eastAsia="Times New Roman" w:hAnsi="Times New Roman" w:cs="Times New Roman"/>
          <w:sz w:val="24"/>
          <w:szCs w:val="24"/>
          <w:lang w:eastAsia="en-GB"/>
        </w:rPr>
        <w:t>e-</w:t>
      </w:r>
      <w:r w:rsidR="00D03EC1" w:rsidRPr="00D03EC1">
        <w:rPr>
          <w:rFonts w:ascii="Times New Roman" w:eastAsia="Times New Roman" w:hAnsi="Times New Roman" w:cs="Times New Roman"/>
          <w:sz w:val="24"/>
          <w:szCs w:val="24"/>
          <w:lang w:eastAsia="en-GB"/>
        </w:rPr>
        <w:t>facilities</w:t>
      </w:r>
      <w:r w:rsidR="00C82CFE">
        <w:rPr>
          <w:rFonts w:ascii="Times New Roman" w:eastAsia="Times New Roman" w:hAnsi="Times New Roman" w:cs="Times New Roman"/>
          <w:sz w:val="24"/>
          <w:szCs w:val="24"/>
          <w:lang w:eastAsia="en-GB"/>
        </w:rPr>
        <w:t xml:space="preserve"> are beneficial</w:t>
      </w:r>
      <w:r w:rsidR="00D03EC1" w:rsidRPr="00D03EC1">
        <w:rPr>
          <w:rFonts w:ascii="Times New Roman" w:eastAsia="Times New Roman" w:hAnsi="Times New Roman" w:cs="Times New Roman"/>
          <w:sz w:val="24"/>
          <w:szCs w:val="24"/>
          <w:lang w:eastAsia="en-GB"/>
        </w:rPr>
        <w:t>, because they add</w:t>
      </w:r>
      <w:r w:rsidR="0008165A" w:rsidRPr="00D03EC1">
        <w:rPr>
          <w:rFonts w:ascii="Times New Roman" w:eastAsia="Times New Roman" w:hAnsi="Times New Roman" w:cs="Times New Roman"/>
          <w:sz w:val="24"/>
          <w:szCs w:val="24"/>
          <w:lang w:eastAsia="en-GB"/>
        </w:rPr>
        <w:t xml:space="preserve"> value by improving the productivity, decreasing the administrative</w:t>
      </w:r>
      <w:r w:rsidR="00D03EC1" w:rsidRPr="00D03EC1">
        <w:rPr>
          <w:rFonts w:ascii="Times New Roman" w:eastAsia="Times New Roman" w:hAnsi="Times New Roman" w:cs="Times New Roman"/>
          <w:sz w:val="24"/>
          <w:szCs w:val="24"/>
          <w:lang w:eastAsia="en-GB"/>
        </w:rPr>
        <w:t xml:space="preserve"> load, reducing risk, improving</w:t>
      </w:r>
      <w:r w:rsidR="0008165A" w:rsidRPr="00D03EC1">
        <w:rPr>
          <w:rFonts w:ascii="Times New Roman" w:eastAsia="Times New Roman" w:hAnsi="Times New Roman" w:cs="Times New Roman"/>
          <w:sz w:val="24"/>
          <w:szCs w:val="24"/>
          <w:lang w:eastAsia="en-GB"/>
        </w:rPr>
        <w:t xml:space="preserve"> transparency and working condition in public administration.</w:t>
      </w:r>
      <w:r w:rsidR="006714C7">
        <w:rPr>
          <w:rFonts w:ascii="Times New Roman" w:eastAsia="Times New Roman" w:hAnsi="Times New Roman" w:cs="Times New Roman"/>
          <w:sz w:val="24"/>
          <w:szCs w:val="24"/>
          <w:lang w:eastAsia="en-GB"/>
        </w:rPr>
        <w:t xml:space="preserve"> From the literature reviewed a gap was identified.</w:t>
      </w:r>
      <w:r w:rsidR="00CF2B88">
        <w:rPr>
          <w:rFonts w:ascii="Times New Roman" w:eastAsia="Times New Roman" w:hAnsi="Times New Roman" w:cs="Times New Roman"/>
          <w:sz w:val="24"/>
          <w:szCs w:val="24"/>
          <w:lang w:eastAsia="en-GB"/>
        </w:rPr>
        <w:t xml:space="preserve"> </w:t>
      </w:r>
    </w:p>
    <w:p w:rsidR="005854FB" w:rsidRPr="006714C7" w:rsidRDefault="00AB5467" w:rsidP="006714C7">
      <w:pPr>
        <w:shd w:val="clear" w:color="auto" w:fill="FFFFFF"/>
        <w:spacing w:after="255" w:line="480" w:lineRule="auto"/>
        <w:ind w:firstLine="360"/>
        <w:jc w:val="both"/>
        <w:rPr>
          <w:rFonts w:ascii="Times New Roman" w:eastAsia="Times New Roman" w:hAnsi="Times New Roman" w:cs="Times New Roman"/>
          <w:b/>
          <w:sz w:val="24"/>
          <w:szCs w:val="24"/>
          <w:lang w:eastAsia="en-GB"/>
        </w:rPr>
      </w:pPr>
      <w:r w:rsidRPr="00AB5467">
        <w:rPr>
          <w:rFonts w:ascii="Times New Roman" w:eastAsia="Times New Roman" w:hAnsi="Times New Roman" w:cs="Times New Roman"/>
          <w:b/>
          <w:sz w:val="24"/>
          <w:szCs w:val="24"/>
          <w:lang w:eastAsia="en-GB"/>
        </w:rPr>
        <w:t xml:space="preserve">THE GAP IN THE LITERATURE: </w:t>
      </w:r>
      <w:r w:rsidR="00733D03">
        <w:rPr>
          <w:rFonts w:ascii="Times New Roman" w:eastAsia="Times New Roman" w:hAnsi="Times New Roman" w:cs="Times New Roman"/>
          <w:sz w:val="24"/>
          <w:szCs w:val="24"/>
          <w:lang w:eastAsia="en-GB"/>
        </w:rPr>
        <w:t>T</w:t>
      </w:r>
      <w:r w:rsidR="00733D03" w:rsidRPr="00733D03">
        <w:rPr>
          <w:rFonts w:ascii="Times New Roman" w:eastAsia="Times New Roman" w:hAnsi="Times New Roman" w:cs="Times New Roman"/>
          <w:sz w:val="24"/>
          <w:szCs w:val="24"/>
          <w:lang w:eastAsia="en-GB"/>
        </w:rPr>
        <w:t>he</w:t>
      </w:r>
      <w:r w:rsidR="00733D03">
        <w:rPr>
          <w:rFonts w:ascii="Times New Roman" w:eastAsia="Times New Roman" w:hAnsi="Times New Roman" w:cs="Times New Roman"/>
          <w:sz w:val="24"/>
          <w:szCs w:val="24"/>
          <w:lang w:eastAsia="en-GB"/>
        </w:rPr>
        <w:t xml:space="preserve">re is a gap in </w:t>
      </w:r>
      <w:r w:rsidR="00B6428F">
        <w:rPr>
          <w:rFonts w:ascii="Times New Roman" w:eastAsia="Times New Roman" w:hAnsi="Times New Roman" w:cs="Times New Roman"/>
          <w:sz w:val="24"/>
          <w:szCs w:val="24"/>
          <w:lang w:eastAsia="en-GB"/>
        </w:rPr>
        <w:t>the perception of employees</w:t>
      </w:r>
      <w:r w:rsidR="00733D03">
        <w:rPr>
          <w:rFonts w:ascii="Times New Roman" w:eastAsia="Times New Roman" w:hAnsi="Times New Roman" w:cs="Times New Roman"/>
          <w:sz w:val="24"/>
          <w:szCs w:val="24"/>
          <w:lang w:eastAsia="en-GB"/>
        </w:rPr>
        <w:t xml:space="preserve"> on the function of public administration in knowledge society. More </w:t>
      </w:r>
      <w:r w:rsidR="006714C7">
        <w:rPr>
          <w:rFonts w:ascii="Times New Roman" w:eastAsia="Times New Roman" w:hAnsi="Times New Roman" w:cs="Times New Roman"/>
          <w:sz w:val="24"/>
          <w:szCs w:val="24"/>
          <w:lang w:eastAsia="en-GB"/>
        </w:rPr>
        <w:t xml:space="preserve">study and </w:t>
      </w:r>
      <w:r w:rsidR="00733D03">
        <w:rPr>
          <w:rFonts w:ascii="Times New Roman" w:eastAsia="Times New Roman" w:hAnsi="Times New Roman" w:cs="Times New Roman"/>
          <w:sz w:val="24"/>
          <w:szCs w:val="24"/>
          <w:lang w:eastAsia="en-GB"/>
        </w:rPr>
        <w:t xml:space="preserve">attention has to be given to the area of effecting a change in </w:t>
      </w:r>
      <w:r w:rsidR="00713C9C">
        <w:rPr>
          <w:rFonts w:ascii="Times New Roman" w:eastAsia="Times New Roman" w:hAnsi="Times New Roman" w:cs="Times New Roman"/>
          <w:sz w:val="24"/>
          <w:szCs w:val="24"/>
          <w:lang w:eastAsia="en-GB"/>
        </w:rPr>
        <w:t xml:space="preserve">the perception of </w:t>
      </w:r>
      <w:r w:rsidR="00F20FE7">
        <w:rPr>
          <w:rFonts w:ascii="Times New Roman" w:eastAsia="Times New Roman" w:hAnsi="Times New Roman" w:cs="Times New Roman"/>
          <w:sz w:val="24"/>
          <w:szCs w:val="24"/>
          <w:lang w:eastAsia="en-GB"/>
        </w:rPr>
        <w:t>public</w:t>
      </w:r>
      <w:r w:rsidR="00713C9C">
        <w:rPr>
          <w:rFonts w:ascii="Times New Roman" w:eastAsia="Times New Roman" w:hAnsi="Times New Roman" w:cs="Times New Roman"/>
          <w:sz w:val="24"/>
          <w:szCs w:val="24"/>
          <w:lang w:eastAsia="en-GB"/>
        </w:rPr>
        <w:t xml:space="preserve"> employees </w:t>
      </w:r>
      <w:r w:rsidR="00F20FE7">
        <w:rPr>
          <w:rFonts w:ascii="Times New Roman" w:eastAsia="Times New Roman" w:hAnsi="Times New Roman" w:cs="Times New Roman"/>
          <w:sz w:val="24"/>
          <w:szCs w:val="24"/>
          <w:lang w:eastAsia="en-GB"/>
        </w:rPr>
        <w:t xml:space="preserve">with regards to e-governance and there is need to work on the digital competence development of the public </w:t>
      </w:r>
      <w:r w:rsidR="00F20FE7">
        <w:rPr>
          <w:rFonts w:ascii="Times New Roman" w:eastAsia="Times New Roman" w:hAnsi="Times New Roman" w:cs="Times New Roman"/>
          <w:sz w:val="24"/>
          <w:szCs w:val="24"/>
          <w:lang w:eastAsia="en-GB"/>
        </w:rPr>
        <w:lastRenderedPageBreak/>
        <w:t>servants.</w:t>
      </w:r>
      <w:r w:rsidR="006714C7">
        <w:rPr>
          <w:rFonts w:ascii="Times New Roman" w:eastAsia="Times New Roman" w:hAnsi="Times New Roman" w:cs="Times New Roman"/>
          <w:b/>
          <w:sz w:val="24"/>
          <w:szCs w:val="24"/>
          <w:lang w:eastAsia="en-GB"/>
        </w:rPr>
        <w:t xml:space="preserve"> </w:t>
      </w:r>
      <w:r w:rsidR="00CF2B88">
        <w:rPr>
          <w:rFonts w:ascii="Times New Roman" w:eastAsia="Times New Roman" w:hAnsi="Times New Roman" w:cs="Times New Roman"/>
          <w:sz w:val="24"/>
          <w:szCs w:val="24"/>
          <w:lang w:eastAsia="en-GB"/>
        </w:rPr>
        <w:t xml:space="preserve">Another Scholar did a study </w:t>
      </w:r>
      <w:r w:rsidR="006714C7">
        <w:rPr>
          <w:rFonts w:ascii="Times New Roman" w:eastAsia="Times New Roman" w:hAnsi="Times New Roman" w:cs="Times New Roman"/>
          <w:sz w:val="24"/>
          <w:szCs w:val="24"/>
          <w:lang w:eastAsia="en-GB"/>
        </w:rPr>
        <w:t xml:space="preserve">to further emphasise the importance of KM and e-governance </w:t>
      </w:r>
      <w:r w:rsidR="00CF2B88">
        <w:rPr>
          <w:rFonts w:ascii="Times New Roman" w:eastAsia="Times New Roman" w:hAnsi="Times New Roman" w:cs="Times New Roman"/>
          <w:sz w:val="24"/>
          <w:szCs w:val="24"/>
          <w:lang w:eastAsia="en-GB"/>
        </w:rPr>
        <w:t>using the case of a company which would be discussed next.</w:t>
      </w:r>
    </w:p>
    <w:p w:rsidR="00845A42" w:rsidRDefault="00B07A88" w:rsidP="004F1B10">
      <w:pPr>
        <w:shd w:val="clear" w:color="auto" w:fill="FFFFFF" w:themeFill="background1"/>
        <w:spacing w:after="0" w:line="480" w:lineRule="auto"/>
        <w:ind w:firstLine="360"/>
        <w:jc w:val="both"/>
        <w:rPr>
          <w:rFonts w:ascii="Times New Roman" w:hAnsi="Times New Roman" w:cs="Times New Roman"/>
          <w:color w:val="000000" w:themeColor="text1"/>
          <w:sz w:val="24"/>
          <w:szCs w:val="24"/>
          <w:shd w:val="clear" w:color="auto" w:fill="FFFFFF"/>
        </w:rPr>
      </w:pPr>
      <w:r w:rsidRPr="00D03EC1">
        <w:rPr>
          <w:rFonts w:ascii="Times New Roman" w:hAnsi="Times New Roman" w:cs="Times New Roman"/>
          <w:color w:val="000000" w:themeColor="text1"/>
          <w:sz w:val="24"/>
          <w:szCs w:val="24"/>
          <w:shd w:val="clear" w:color="auto" w:fill="FFFFFF"/>
        </w:rPr>
        <w:t xml:space="preserve">Singh (2013) </w:t>
      </w:r>
      <w:r w:rsidR="00296AB5" w:rsidRPr="00D03EC1">
        <w:rPr>
          <w:rFonts w:ascii="Times New Roman" w:hAnsi="Times New Roman" w:cs="Times New Roman"/>
          <w:color w:val="000000" w:themeColor="text1"/>
          <w:sz w:val="24"/>
          <w:szCs w:val="24"/>
          <w:shd w:val="clear" w:color="auto" w:fill="FFFFFF"/>
        </w:rPr>
        <w:t xml:space="preserve">did a study on the role of KM on e-governance in public sector using the case of a company in </w:t>
      </w:r>
      <w:r w:rsidR="00296AB5" w:rsidRPr="00854535">
        <w:rPr>
          <w:rFonts w:ascii="Times New Roman" w:hAnsi="Times New Roman" w:cs="Times New Roman"/>
          <w:b/>
          <w:color w:val="000000" w:themeColor="text1"/>
          <w:sz w:val="24"/>
          <w:szCs w:val="24"/>
          <w:shd w:val="clear" w:color="auto" w:fill="FFFFFF"/>
        </w:rPr>
        <w:t>India</w:t>
      </w:r>
      <w:r w:rsidR="00296AB5" w:rsidRPr="00D03EC1">
        <w:rPr>
          <w:rFonts w:ascii="Times New Roman" w:hAnsi="Times New Roman" w:cs="Times New Roman"/>
          <w:color w:val="000000" w:themeColor="text1"/>
          <w:sz w:val="24"/>
          <w:szCs w:val="24"/>
          <w:shd w:val="clear" w:color="auto" w:fill="FFFFFF"/>
        </w:rPr>
        <w:t xml:space="preserve"> and found that KM facilitates the proper running of e</w:t>
      </w:r>
      <w:r w:rsidR="00FA2D08">
        <w:rPr>
          <w:rFonts w:ascii="Times New Roman" w:hAnsi="Times New Roman" w:cs="Times New Roman"/>
          <w:color w:val="000000" w:themeColor="text1"/>
          <w:sz w:val="24"/>
          <w:szCs w:val="24"/>
          <w:shd w:val="clear" w:color="auto" w:fill="FFFFFF"/>
        </w:rPr>
        <w:t>lectronic</w:t>
      </w:r>
      <w:r w:rsidR="00296AB5" w:rsidRPr="00D03EC1">
        <w:rPr>
          <w:rFonts w:ascii="Times New Roman" w:hAnsi="Times New Roman" w:cs="Times New Roman"/>
          <w:color w:val="000000" w:themeColor="text1"/>
          <w:sz w:val="24"/>
          <w:szCs w:val="24"/>
          <w:shd w:val="clear" w:color="auto" w:fill="FFFFFF"/>
        </w:rPr>
        <w:t>-governance</w:t>
      </w:r>
      <w:r w:rsidR="004E31BC" w:rsidRPr="00D03EC1">
        <w:rPr>
          <w:rFonts w:ascii="Times New Roman" w:hAnsi="Times New Roman" w:cs="Times New Roman"/>
          <w:color w:val="000000" w:themeColor="text1"/>
          <w:sz w:val="24"/>
          <w:szCs w:val="24"/>
          <w:shd w:val="clear" w:color="auto" w:fill="FFFFFF"/>
        </w:rPr>
        <w:t xml:space="preserve"> </w:t>
      </w:r>
      <w:r w:rsidR="00FA2D08">
        <w:rPr>
          <w:rFonts w:ascii="Times New Roman" w:hAnsi="Times New Roman" w:cs="Times New Roman"/>
          <w:color w:val="000000" w:themeColor="text1"/>
          <w:sz w:val="24"/>
          <w:szCs w:val="24"/>
          <w:shd w:val="clear" w:color="auto" w:fill="FFFFFF"/>
        </w:rPr>
        <w:t xml:space="preserve">undertakings </w:t>
      </w:r>
      <w:r w:rsidR="004E31BC" w:rsidRPr="00D03EC1">
        <w:rPr>
          <w:rFonts w:ascii="Times New Roman" w:hAnsi="Times New Roman" w:cs="Times New Roman"/>
          <w:color w:val="000000" w:themeColor="text1"/>
          <w:sz w:val="24"/>
          <w:szCs w:val="24"/>
          <w:shd w:val="clear" w:color="auto" w:fill="FFFFFF"/>
        </w:rPr>
        <w:t>in public sector. U</w:t>
      </w:r>
      <w:r w:rsidR="00FA2D08">
        <w:rPr>
          <w:rFonts w:ascii="Times New Roman" w:hAnsi="Times New Roman" w:cs="Times New Roman"/>
          <w:color w:val="000000" w:themeColor="text1"/>
          <w:sz w:val="24"/>
          <w:szCs w:val="24"/>
          <w:shd w:val="clear" w:color="auto" w:fill="FFFFFF"/>
        </w:rPr>
        <w:t>sing survey as research method</w:t>
      </w:r>
      <w:r w:rsidR="00C82CFE">
        <w:rPr>
          <w:rFonts w:ascii="Times New Roman" w:hAnsi="Times New Roman" w:cs="Times New Roman"/>
          <w:color w:val="000000" w:themeColor="text1"/>
          <w:sz w:val="24"/>
          <w:szCs w:val="24"/>
          <w:shd w:val="clear" w:color="auto" w:fill="FFFFFF"/>
        </w:rPr>
        <w:t>ology</w:t>
      </w:r>
      <w:r w:rsidR="00A612B5" w:rsidRPr="00D03EC1">
        <w:rPr>
          <w:rFonts w:ascii="Times New Roman" w:hAnsi="Times New Roman" w:cs="Times New Roman"/>
          <w:color w:val="000000" w:themeColor="text1"/>
          <w:sz w:val="24"/>
          <w:szCs w:val="24"/>
          <w:shd w:val="clear" w:color="auto" w:fill="FFFFFF"/>
        </w:rPr>
        <w:t xml:space="preserve">, he did collected data on KM in the form of culture, </w:t>
      </w:r>
      <w:r w:rsidR="00FA2D08">
        <w:rPr>
          <w:rFonts w:ascii="Times New Roman" w:hAnsi="Times New Roman" w:cs="Times New Roman"/>
          <w:color w:val="000000" w:themeColor="text1"/>
          <w:sz w:val="24"/>
          <w:szCs w:val="24"/>
          <w:shd w:val="clear" w:color="auto" w:fill="FFFFFF"/>
        </w:rPr>
        <w:t xml:space="preserve">mechanical </w:t>
      </w:r>
      <w:r w:rsidR="00A612B5" w:rsidRPr="00D03EC1">
        <w:rPr>
          <w:rFonts w:ascii="Times New Roman" w:hAnsi="Times New Roman" w:cs="Times New Roman"/>
          <w:color w:val="000000" w:themeColor="text1"/>
          <w:sz w:val="24"/>
          <w:szCs w:val="24"/>
          <w:shd w:val="clear" w:color="auto" w:fill="FFFFFF"/>
        </w:rPr>
        <w:t xml:space="preserve">and </w:t>
      </w:r>
      <w:r w:rsidR="00FA2D08">
        <w:rPr>
          <w:rFonts w:ascii="Times New Roman" w:hAnsi="Times New Roman" w:cs="Times New Roman"/>
          <w:color w:val="000000" w:themeColor="text1"/>
          <w:sz w:val="24"/>
          <w:szCs w:val="24"/>
          <w:shd w:val="clear" w:color="auto" w:fill="FFFFFF"/>
        </w:rPr>
        <w:t xml:space="preserve">scientific </w:t>
      </w:r>
      <w:r w:rsidR="00A612B5" w:rsidRPr="00D03EC1">
        <w:rPr>
          <w:rFonts w:ascii="Times New Roman" w:hAnsi="Times New Roman" w:cs="Times New Roman"/>
          <w:color w:val="000000" w:themeColor="text1"/>
          <w:sz w:val="24"/>
          <w:szCs w:val="24"/>
          <w:shd w:val="clear" w:color="auto" w:fill="FFFFFF"/>
        </w:rPr>
        <w:t xml:space="preserve">initiatives and measured e-governance activities in </w:t>
      </w:r>
      <w:r w:rsidR="00FA2D08">
        <w:rPr>
          <w:rFonts w:ascii="Times New Roman" w:hAnsi="Times New Roman" w:cs="Times New Roman"/>
          <w:color w:val="000000" w:themeColor="text1"/>
          <w:sz w:val="24"/>
          <w:szCs w:val="24"/>
          <w:shd w:val="clear" w:color="auto" w:fill="FFFFFF"/>
        </w:rPr>
        <w:t xml:space="preserve">relations to </w:t>
      </w:r>
      <w:r w:rsidR="00A612B5" w:rsidRPr="00D03EC1">
        <w:rPr>
          <w:rFonts w:ascii="Times New Roman" w:hAnsi="Times New Roman" w:cs="Times New Roman"/>
          <w:color w:val="000000" w:themeColor="text1"/>
          <w:sz w:val="24"/>
          <w:szCs w:val="24"/>
          <w:shd w:val="clear" w:color="auto" w:fill="FFFFFF"/>
        </w:rPr>
        <w:t>p</w:t>
      </w:r>
      <w:r w:rsidR="00FA2D08">
        <w:rPr>
          <w:rFonts w:ascii="Times New Roman" w:hAnsi="Times New Roman" w:cs="Times New Roman"/>
          <w:color w:val="000000" w:themeColor="text1"/>
          <w:sz w:val="24"/>
          <w:szCs w:val="24"/>
          <w:shd w:val="clear" w:color="auto" w:fill="FFFFFF"/>
        </w:rPr>
        <w:t>roductivity, decision making as well as</w:t>
      </w:r>
      <w:r w:rsidR="00A612B5" w:rsidRPr="00D03EC1">
        <w:rPr>
          <w:rFonts w:ascii="Times New Roman" w:hAnsi="Times New Roman" w:cs="Times New Roman"/>
          <w:color w:val="000000" w:themeColor="text1"/>
          <w:sz w:val="24"/>
          <w:szCs w:val="24"/>
          <w:shd w:val="clear" w:color="auto" w:fill="FFFFFF"/>
        </w:rPr>
        <w:t xml:space="preserve"> performance and </w:t>
      </w:r>
      <w:r w:rsidR="00692E68" w:rsidRPr="00D03EC1">
        <w:rPr>
          <w:rFonts w:ascii="Times New Roman" w:hAnsi="Times New Roman" w:cs="Times New Roman"/>
          <w:color w:val="000000" w:themeColor="text1"/>
          <w:sz w:val="24"/>
          <w:szCs w:val="24"/>
          <w:shd w:val="clear" w:color="auto" w:fill="FFFFFF"/>
        </w:rPr>
        <w:t xml:space="preserve">concluded they all have a positive correlation with improved performance. Furthermore, he emphasised the used of KM to enable information exchange and knowledge sharing for increased productivity. His journal validates the importance and relationship of KM and e-governance for more productivity in an organisation and the initiatives that foster it. </w:t>
      </w:r>
    </w:p>
    <w:p w:rsidR="00EE6AB7" w:rsidRPr="00D03EC1" w:rsidRDefault="00845A42" w:rsidP="00C9700A">
      <w:pPr>
        <w:shd w:val="clear" w:color="auto" w:fill="FFFFFF" w:themeFill="background1"/>
        <w:spacing w:after="0" w:line="480" w:lineRule="auto"/>
        <w:ind w:firstLine="360"/>
        <w:jc w:val="both"/>
        <w:rPr>
          <w:rFonts w:ascii="Times New Roman" w:hAnsi="Times New Roman" w:cs="Times New Roman"/>
          <w:color w:val="000000" w:themeColor="text1"/>
          <w:sz w:val="24"/>
          <w:szCs w:val="24"/>
          <w:shd w:val="clear" w:color="auto" w:fill="FFFFFF"/>
        </w:rPr>
      </w:pPr>
      <w:r w:rsidRPr="00845A42">
        <w:rPr>
          <w:rFonts w:ascii="Times New Roman" w:hAnsi="Times New Roman" w:cs="Times New Roman"/>
          <w:b/>
          <w:color w:val="000000" w:themeColor="text1"/>
          <w:sz w:val="24"/>
          <w:szCs w:val="24"/>
          <w:shd w:val="clear" w:color="auto" w:fill="FFFFFF"/>
        </w:rPr>
        <w:t xml:space="preserve">THE GAP IN THE LITERATURE: </w:t>
      </w:r>
      <w:r w:rsidR="00C9700A" w:rsidRPr="00C9700A">
        <w:rPr>
          <w:rFonts w:ascii="Times New Roman" w:hAnsi="Times New Roman" w:cs="Times New Roman"/>
          <w:color w:val="000000" w:themeColor="text1"/>
          <w:sz w:val="24"/>
          <w:szCs w:val="24"/>
          <w:shd w:val="clear" w:color="auto" w:fill="FFFFFF"/>
        </w:rPr>
        <w:t xml:space="preserve">There is a gap in the </w:t>
      </w:r>
      <w:r w:rsidR="00C9700A">
        <w:rPr>
          <w:rFonts w:ascii="Times New Roman" w:hAnsi="Times New Roman" w:cs="Times New Roman"/>
          <w:color w:val="000000" w:themeColor="text1"/>
          <w:sz w:val="24"/>
          <w:szCs w:val="24"/>
          <w:shd w:val="clear" w:color="auto" w:fill="FFFFFF"/>
        </w:rPr>
        <w:t xml:space="preserve">appropriate </w:t>
      </w:r>
      <w:r w:rsidR="00C9700A" w:rsidRPr="00C9700A">
        <w:rPr>
          <w:rFonts w:ascii="Times New Roman" w:hAnsi="Times New Roman" w:cs="Times New Roman"/>
          <w:color w:val="000000" w:themeColor="text1"/>
          <w:sz w:val="24"/>
          <w:szCs w:val="24"/>
          <w:shd w:val="clear" w:color="auto" w:fill="FFFFFF"/>
        </w:rPr>
        <w:t xml:space="preserve">method </w:t>
      </w:r>
      <w:r w:rsidR="00C9700A">
        <w:rPr>
          <w:rFonts w:ascii="Times New Roman" w:hAnsi="Times New Roman" w:cs="Times New Roman"/>
          <w:color w:val="000000" w:themeColor="text1"/>
          <w:sz w:val="24"/>
          <w:szCs w:val="24"/>
          <w:shd w:val="clear" w:color="auto" w:fill="FFFFFF"/>
        </w:rPr>
        <w:t xml:space="preserve">to use and initiate </w:t>
      </w:r>
      <w:r w:rsidR="00C9700A" w:rsidRPr="00C9700A">
        <w:rPr>
          <w:rFonts w:ascii="Times New Roman" w:hAnsi="Times New Roman" w:cs="Times New Roman"/>
          <w:color w:val="000000" w:themeColor="text1"/>
          <w:sz w:val="24"/>
          <w:szCs w:val="24"/>
          <w:shd w:val="clear" w:color="auto" w:fill="FFFFFF"/>
        </w:rPr>
        <w:t>implement</w:t>
      </w:r>
      <w:r w:rsidR="00C9700A">
        <w:rPr>
          <w:rFonts w:ascii="Times New Roman" w:hAnsi="Times New Roman" w:cs="Times New Roman"/>
          <w:color w:val="000000" w:themeColor="text1"/>
          <w:sz w:val="24"/>
          <w:szCs w:val="24"/>
          <w:shd w:val="clear" w:color="auto" w:fill="FFFFFF"/>
        </w:rPr>
        <w:t>ation of</w:t>
      </w:r>
      <w:r w:rsidR="00C9700A" w:rsidRPr="00C9700A">
        <w:rPr>
          <w:rFonts w:ascii="Times New Roman" w:hAnsi="Times New Roman" w:cs="Times New Roman"/>
          <w:color w:val="000000" w:themeColor="text1"/>
          <w:sz w:val="24"/>
          <w:szCs w:val="24"/>
          <w:shd w:val="clear" w:color="auto" w:fill="FFFFFF"/>
        </w:rPr>
        <w:t xml:space="preserve"> knowledge management </w:t>
      </w:r>
      <w:r w:rsidR="00C9700A">
        <w:rPr>
          <w:rFonts w:ascii="Times New Roman" w:hAnsi="Times New Roman" w:cs="Times New Roman"/>
          <w:color w:val="000000" w:themeColor="text1"/>
          <w:sz w:val="24"/>
          <w:szCs w:val="24"/>
          <w:shd w:val="clear" w:color="auto" w:fill="FFFFFF"/>
        </w:rPr>
        <w:t xml:space="preserve">systems </w:t>
      </w:r>
      <w:r w:rsidR="00C9700A" w:rsidRPr="00C9700A">
        <w:rPr>
          <w:rFonts w:ascii="Times New Roman" w:hAnsi="Times New Roman" w:cs="Times New Roman"/>
          <w:color w:val="000000" w:themeColor="text1"/>
          <w:sz w:val="24"/>
          <w:szCs w:val="24"/>
          <w:shd w:val="clear" w:color="auto" w:fill="FFFFFF"/>
        </w:rPr>
        <w:t xml:space="preserve">for e-governance </w:t>
      </w:r>
      <w:r w:rsidR="00C9700A">
        <w:rPr>
          <w:rFonts w:ascii="Times New Roman" w:hAnsi="Times New Roman" w:cs="Times New Roman"/>
          <w:color w:val="000000" w:themeColor="text1"/>
          <w:sz w:val="24"/>
          <w:szCs w:val="24"/>
          <w:shd w:val="clear" w:color="auto" w:fill="FFFFFF"/>
        </w:rPr>
        <w:t xml:space="preserve">as identified from the article. Furthermore, more studies are needed in the area of rewards systems and top management support. The rewards systems would have to </w:t>
      </w:r>
      <w:r w:rsidR="00C82CFE">
        <w:rPr>
          <w:rFonts w:ascii="Times New Roman" w:hAnsi="Times New Roman" w:cs="Times New Roman"/>
          <w:color w:val="000000" w:themeColor="text1"/>
          <w:sz w:val="24"/>
          <w:szCs w:val="24"/>
          <w:shd w:val="clear" w:color="auto" w:fill="FFFFFF"/>
        </w:rPr>
        <w:t xml:space="preserve">be </w:t>
      </w:r>
      <w:r w:rsidR="00C9700A">
        <w:rPr>
          <w:rFonts w:ascii="Times New Roman" w:hAnsi="Times New Roman" w:cs="Times New Roman"/>
          <w:color w:val="000000" w:themeColor="text1"/>
          <w:sz w:val="24"/>
          <w:szCs w:val="24"/>
          <w:shd w:val="clear" w:color="auto" w:fill="FFFFFF"/>
        </w:rPr>
        <w:t>include</w:t>
      </w:r>
      <w:r w:rsidR="00C82CFE">
        <w:rPr>
          <w:rFonts w:ascii="Times New Roman" w:hAnsi="Times New Roman" w:cs="Times New Roman"/>
          <w:color w:val="000000" w:themeColor="text1"/>
          <w:sz w:val="24"/>
          <w:szCs w:val="24"/>
          <w:shd w:val="clear" w:color="auto" w:fill="FFFFFF"/>
        </w:rPr>
        <w:t>d as</w:t>
      </w:r>
      <w:r w:rsidR="00C9700A">
        <w:rPr>
          <w:rFonts w:ascii="Times New Roman" w:hAnsi="Times New Roman" w:cs="Times New Roman"/>
          <w:color w:val="000000" w:themeColor="text1"/>
          <w:sz w:val="24"/>
          <w:szCs w:val="24"/>
          <w:shd w:val="clear" w:color="auto" w:fill="FFFFFF"/>
        </w:rPr>
        <w:t xml:space="preserve"> incentives to motivate employees accept change in digital aspects. </w:t>
      </w:r>
      <w:r w:rsidR="00604EF3">
        <w:rPr>
          <w:rFonts w:ascii="Times New Roman" w:hAnsi="Times New Roman" w:cs="Times New Roman"/>
          <w:color w:val="000000" w:themeColor="text1"/>
          <w:sz w:val="24"/>
          <w:szCs w:val="24"/>
          <w:shd w:val="clear" w:color="auto" w:fill="FFFFFF"/>
        </w:rPr>
        <w:t xml:space="preserve">Next, </w:t>
      </w:r>
      <w:r w:rsidR="00CF2B88">
        <w:rPr>
          <w:rFonts w:ascii="Times New Roman" w:hAnsi="Times New Roman" w:cs="Times New Roman"/>
          <w:color w:val="000000" w:themeColor="text1"/>
          <w:sz w:val="24"/>
          <w:szCs w:val="24"/>
          <w:shd w:val="clear" w:color="auto" w:fill="FFFFFF"/>
        </w:rPr>
        <w:t xml:space="preserve">arguments with regards to KM </w:t>
      </w:r>
      <w:r w:rsidR="00604EF3">
        <w:rPr>
          <w:rFonts w:ascii="Times New Roman" w:hAnsi="Times New Roman" w:cs="Times New Roman"/>
          <w:color w:val="000000" w:themeColor="text1"/>
          <w:sz w:val="24"/>
          <w:szCs w:val="24"/>
          <w:shd w:val="clear" w:color="auto" w:fill="FFFFFF"/>
        </w:rPr>
        <w:t xml:space="preserve">by </w:t>
      </w:r>
      <w:proofErr w:type="spellStart"/>
      <w:r w:rsidR="00CF2B88">
        <w:rPr>
          <w:rFonts w:ascii="Times New Roman" w:hAnsi="Times New Roman" w:cs="Times New Roman"/>
          <w:color w:val="000000" w:themeColor="text1"/>
          <w:sz w:val="24"/>
          <w:szCs w:val="24"/>
          <w:shd w:val="clear" w:color="auto" w:fill="FFFFFF"/>
        </w:rPr>
        <w:t>Massoro</w:t>
      </w:r>
      <w:proofErr w:type="spellEnd"/>
      <w:r w:rsidR="00CF2B88">
        <w:rPr>
          <w:rFonts w:ascii="Times New Roman" w:hAnsi="Times New Roman" w:cs="Times New Roman"/>
          <w:color w:val="000000" w:themeColor="text1"/>
          <w:sz w:val="24"/>
          <w:szCs w:val="24"/>
          <w:shd w:val="clear" w:color="auto" w:fill="FFFFFF"/>
        </w:rPr>
        <w:t xml:space="preserve"> et al. (2015) would be discussed.</w:t>
      </w:r>
    </w:p>
    <w:p w:rsidR="00555A2C" w:rsidRDefault="002E3B41" w:rsidP="00BB10CF">
      <w:pPr>
        <w:shd w:val="clear" w:color="auto" w:fill="FFFFFF"/>
        <w:spacing w:after="0" w:line="480" w:lineRule="auto"/>
        <w:ind w:firstLine="360"/>
        <w:jc w:val="both"/>
        <w:rPr>
          <w:rFonts w:ascii="Times New Roman" w:eastAsia="Times New Roman" w:hAnsi="Times New Roman" w:cs="Times New Roman"/>
          <w:b/>
          <w:sz w:val="24"/>
          <w:szCs w:val="24"/>
          <w:lang w:eastAsia="en-GB"/>
        </w:rPr>
      </w:pPr>
      <w:proofErr w:type="spellStart"/>
      <w:r w:rsidRPr="00D03EC1">
        <w:rPr>
          <w:rFonts w:ascii="Times New Roman" w:eastAsia="Times New Roman" w:hAnsi="Times New Roman" w:cs="Times New Roman"/>
          <w:sz w:val="24"/>
          <w:szCs w:val="24"/>
          <w:lang w:eastAsia="en-GB"/>
        </w:rPr>
        <w:t>Massaro</w:t>
      </w:r>
      <w:proofErr w:type="spellEnd"/>
      <w:r w:rsidRPr="00D03EC1">
        <w:rPr>
          <w:rFonts w:ascii="Times New Roman" w:eastAsia="Times New Roman" w:hAnsi="Times New Roman" w:cs="Times New Roman"/>
          <w:sz w:val="24"/>
          <w:szCs w:val="24"/>
          <w:lang w:eastAsia="en-GB"/>
        </w:rPr>
        <w:t xml:space="preserve"> et al. (2015)</w:t>
      </w:r>
      <w:r w:rsidR="009951F4" w:rsidRPr="00D03EC1">
        <w:rPr>
          <w:rFonts w:ascii="Times New Roman" w:eastAsia="Times New Roman" w:hAnsi="Times New Roman" w:cs="Times New Roman"/>
          <w:sz w:val="24"/>
          <w:szCs w:val="24"/>
          <w:lang w:eastAsia="en-GB"/>
        </w:rPr>
        <w:t xml:space="preserve"> did </w:t>
      </w:r>
      <w:r w:rsidR="00343F44" w:rsidRPr="00D03EC1">
        <w:rPr>
          <w:rFonts w:ascii="Times New Roman" w:eastAsia="Times New Roman" w:hAnsi="Times New Roman" w:cs="Times New Roman"/>
          <w:sz w:val="24"/>
          <w:szCs w:val="24"/>
          <w:lang w:eastAsia="en-GB"/>
        </w:rPr>
        <w:t xml:space="preserve">critique </w:t>
      </w:r>
      <w:r w:rsidR="009951F4" w:rsidRPr="00D03EC1">
        <w:rPr>
          <w:rFonts w:ascii="Times New Roman" w:eastAsia="Times New Roman" w:hAnsi="Times New Roman" w:cs="Times New Roman"/>
          <w:sz w:val="24"/>
          <w:szCs w:val="24"/>
          <w:lang w:eastAsia="en-GB"/>
        </w:rPr>
        <w:t>literature</w:t>
      </w:r>
      <w:r w:rsidR="00E145C8" w:rsidRPr="00D03EC1">
        <w:rPr>
          <w:rFonts w:ascii="Times New Roman" w:eastAsia="Times New Roman" w:hAnsi="Times New Roman" w:cs="Times New Roman"/>
          <w:sz w:val="24"/>
          <w:szCs w:val="24"/>
          <w:lang w:eastAsia="en-GB"/>
        </w:rPr>
        <w:t>s</w:t>
      </w:r>
      <w:r w:rsidR="009951F4" w:rsidRPr="00D03EC1">
        <w:rPr>
          <w:rFonts w:ascii="Times New Roman" w:eastAsia="Times New Roman" w:hAnsi="Times New Roman" w:cs="Times New Roman"/>
          <w:sz w:val="24"/>
          <w:szCs w:val="24"/>
          <w:lang w:eastAsia="en-GB"/>
        </w:rPr>
        <w:t xml:space="preserve"> </w:t>
      </w:r>
      <w:r w:rsidR="00343F44" w:rsidRPr="00D03EC1">
        <w:rPr>
          <w:rFonts w:ascii="Times New Roman" w:eastAsia="Times New Roman" w:hAnsi="Times New Roman" w:cs="Times New Roman"/>
          <w:sz w:val="24"/>
          <w:szCs w:val="24"/>
          <w:lang w:eastAsia="en-GB"/>
        </w:rPr>
        <w:t>on public sector knowledge management</w:t>
      </w:r>
      <w:r w:rsidR="00E145C8" w:rsidRPr="00D03EC1">
        <w:rPr>
          <w:rFonts w:ascii="Times New Roman" w:eastAsia="Times New Roman" w:hAnsi="Times New Roman" w:cs="Times New Roman"/>
          <w:sz w:val="24"/>
          <w:szCs w:val="24"/>
          <w:lang w:eastAsia="en-GB"/>
        </w:rPr>
        <w:t xml:space="preserve"> after reviewing about 180 papers published in ten different journals</w:t>
      </w:r>
      <w:r w:rsidR="00343F44" w:rsidRPr="00D03EC1">
        <w:rPr>
          <w:rFonts w:ascii="Times New Roman" w:eastAsia="Times New Roman" w:hAnsi="Times New Roman" w:cs="Times New Roman"/>
          <w:sz w:val="24"/>
          <w:szCs w:val="24"/>
          <w:lang w:eastAsia="en-GB"/>
        </w:rPr>
        <w:t xml:space="preserve">. Their focus was on two countries namely; </w:t>
      </w:r>
      <w:r w:rsidR="00343F44" w:rsidRPr="00854535">
        <w:rPr>
          <w:rFonts w:ascii="Times New Roman" w:eastAsia="Times New Roman" w:hAnsi="Times New Roman" w:cs="Times New Roman"/>
          <w:b/>
          <w:sz w:val="24"/>
          <w:szCs w:val="24"/>
          <w:lang w:eastAsia="en-GB"/>
        </w:rPr>
        <w:t>Malaysia and India</w:t>
      </w:r>
      <w:r w:rsidR="00555A2C">
        <w:rPr>
          <w:rFonts w:ascii="Times New Roman" w:eastAsia="Times New Roman" w:hAnsi="Times New Roman" w:cs="Times New Roman"/>
          <w:b/>
          <w:sz w:val="24"/>
          <w:szCs w:val="24"/>
          <w:lang w:eastAsia="en-GB"/>
        </w:rPr>
        <w:t>.</w:t>
      </w:r>
    </w:p>
    <w:p w:rsidR="00C110DB" w:rsidRDefault="00555A2C" w:rsidP="00555A2C">
      <w:pPr>
        <w:shd w:val="clear" w:color="auto" w:fill="FFFFFF"/>
        <w:spacing w:after="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THE GAP IN THE LITERATURE:</w:t>
      </w:r>
      <w:r w:rsidR="00343F44" w:rsidRPr="00D03EC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The Scholars,</w:t>
      </w:r>
      <w:r w:rsidR="00343F44" w:rsidRPr="00D03EC1">
        <w:rPr>
          <w:rFonts w:ascii="Times New Roman" w:eastAsia="Times New Roman" w:hAnsi="Times New Roman" w:cs="Times New Roman"/>
          <w:sz w:val="24"/>
          <w:szCs w:val="24"/>
          <w:lang w:eastAsia="en-GB"/>
        </w:rPr>
        <w:t xml:space="preserve"> discovered </w:t>
      </w:r>
      <w:r w:rsidR="00E145C8" w:rsidRPr="00D03EC1">
        <w:rPr>
          <w:rFonts w:ascii="Times New Roman" w:eastAsia="Times New Roman" w:hAnsi="Times New Roman" w:cs="Times New Roman"/>
          <w:sz w:val="24"/>
          <w:szCs w:val="24"/>
          <w:lang w:eastAsia="en-GB"/>
        </w:rPr>
        <w:t xml:space="preserve">that </w:t>
      </w:r>
      <w:r w:rsidR="004F34AE">
        <w:rPr>
          <w:rFonts w:ascii="Times New Roman" w:eastAsia="Times New Roman" w:hAnsi="Times New Roman" w:cs="Times New Roman"/>
          <w:sz w:val="24"/>
          <w:szCs w:val="24"/>
          <w:lang w:eastAsia="en-GB"/>
        </w:rPr>
        <w:t xml:space="preserve">there is paucity of </w:t>
      </w:r>
      <w:r w:rsidR="00326662">
        <w:rPr>
          <w:rFonts w:ascii="Times New Roman" w:eastAsia="Times New Roman" w:hAnsi="Times New Roman" w:cs="Times New Roman"/>
          <w:sz w:val="24"/>
          <w:szCs w:val="24"/>
          <w:lang w:eastAsia="en-GB"/>
        </w:rPr>
        <w:t>s</w:t>
      </w:r>
      <w:r w:rsidR="004F34AE">
        <w:rPr>
          <w:rFonts w:ascii="Times New Roman" w:eastAsia="Times New Roman" w:hAnsi="Times New Roman" w:cs="Times New Roman"/>
          <w:sz w:val="24"/>
          <w:szCs w:val="24"/>
          <w:lang w:eastAsia="en-GB"/>
        </w:rPr>
        <w:t>cholars that specialises in KM</w:t>
      </w:r>
      <w:r w:rsidR="00E145C8" w:rsidRPr="00D03EC1">
        <w:rPr>
          <w:rFonts w:ascii="Times New Roman" w:eastAsia="Times New Roman" w:hAnsi="Times New Roman" w:cs="Times New Roman"/>
          <w:sz w:val="24"/>
          <w:szCs w:val="24"/>
          <w:lang w:eastAsia="en-GB"/>
        </w:rPr>
        <w:t>,</w:t>
      </w:r>
      <w:r w:rsidR="00343F44" w:rsidRPr="00D03EC1">
        <w:rPr>
          <w:rFonts w:ascii="Times New Roman" w:eastAsia="Times New Roman" w:hAnsi="Times New Roman" w:cs="Times New Roman"/>
          <w:sz w:val="24"/>
          <w:szCs w:val="24"/>
          <w:lang w:eastAsia="en-GB"/>
        </w:rPr>
        <w:t xml:space="preserve"> literatures </w:t>
      </w:r>
      <w:r>
        <w:rPr>
          <w:rFonts w:ascii="Times New Roman" w:eastAsia="Times New Roman" w:hAnsi="Times New Roman" w:cs="Times New Roman"/>
          <w:sz w:val="24"/>
          <w:szCs w:val="24"/>
          <w:lang w:eastAsia="en-GB"/>
        </w:rPr>
        <w:t xml:space="preserve">published in the </w:t>
      </w:r>
      <w:r w:rsidR="00170D77">
        <w:rPr>
          <w:rFonts w:ascii="Times New Roman" w:eastAsia="Times New Roman" w:hAnsi="Times New Roman" w:cs="Times New Roman"/>
          <w:sz w:val="24"/>
          <w:szCs w:val="24"/>
          <w:lang w:eastAsia="en-GB"/>
        </w:rPr>
        <w:t xml:space="preserve">area </w:t>
      </w:r>
      <w:r>
        <w:rPr>
          <w:rFonts w:ascii="Times New Roman" w:eastAsia="Times New Roman" w:hAnsi="Times New Roman" w:cs="Times New Roman"/>
          <w:sz w:val="24"/>
          <w:szCs w:val="24"/>
          <w:lang w:eastAsia="en-GB"/>
        </w:rPr>
        <w:t xml:space="preserve">of public </w:t>
      </w:r>
      <w:r w:rsidR="00170D77">
        <w:rPr>
          <w:rFonts w:ascii="Times New Roman" w:eastAsia="Times New Roman" w:hAnsi="Times New Roman" w:cs="Times New Roman"/>
          <w:sz w:val="24"/>
          <w:szCs w:val="24"/>
          <w:lang w:eastAsia="en-GB"/>
        </w:rPr>
        <w:t xml:space="preserve">division </w:t>
      </w:r>
      <w:r>
        <w:rPr>
          <w:rFonts w:ascii="Times New Roman" w:eastAsia="Times New Roman" w:hAnsi="Times New Roman" w:cs="Times New Roman"/>
          <w:sz w:val="24"/>
          <w:szCs w:val="24"/>
          <w:lang w:eastAsia="en-GB"/>
        </w:rPr>
        <w:t xml:space="preserve">knowledge management </w:t>
      </w:r>
      <w:r w:rsidR="00343F44" w:rsidRPr="00D03EC1">
        <w:rPr>
          <w:rFonts w:ascii="Times New Roman" w:eastAsia="Times New Roman" w:hAnsi="Times New Roman" w:cs="Times New Roman"/>
          <w:sz w:val="24"/>
          <w:szCs w:val="24"/>
          <w:lang w:eastAsia="en-GB"/>
        </w:rPr>
        <w:t>are</w:t>
      </w:r>
      <w:r w:rsidR="00170D77">
        <w:rPr>
          <w:rFonts w:ascii="Times New Roman" w:eastAsia="Times New Roman" w:hAnsi="Times New Roman" w:cs="Times New Roman"/>
          <w:sz w:val="24"/>
          <w:szCs w:val="24"/>
          <w:lang w:eastAsia="en-GB"/>
        </w:rPr>
        <w:t xml:space="preserve"> disjointed</w:t>
      </w:r>
      <w:r w:rsidR="00343F44" w:rsidRPr="00D03EC1">
        <w:rPr>
          <w:rFonts w:ascii="Times New Roman" w:eastAsia="Times New Roman" w:hAnsi="Times New Roman" w:cs="Times New Roman"/>
          <w:sz w:val="24"/>
          <w:szCs w:val="24"/>
          <w:lang w:eastAsia="en-GB"/>
        </w:rPr>
        <w:t xml:space="preserve">, </w:t>
      </w:r>
      <w:r w:rsidR="00170D77">
        <w:rPr>
          <w:rFonts w:ascii="Times New Roman" w:eastAsia="Times New Roman" w:hAnsi="Times New Roman" w:cs="Times New Roman"/>
          <w:sz w:val="24"/>
          <w:szCs w:val="24"/>
          <w:lang w:eastAsia="en-GB"/>
        </w:rPr>
        <w:t xml:space="preserve">overshadowed </w:t>
      </w:r>
      <w:r w:rsidR="00343F44" w:rsidRPr="00D03EC1">
        <w:rPr>
          <w:rFonts w:ascii="Times New Roman" w:eastAsia="Times New Roman" w:hAnsi="Times New Roman" w:cs="Times New Roman"/>
          <w:sz w:val="24"/>
          <w:szCs w:val="24"/>
          <w:lang w:eastAsia="en-GB"/>
        </w:rPr>
        <w:t xml:space="preserve">by </w:t>
      </w:r>
      <w:r w:rsidR="00170D77">
        <w:rPr>
          <w:rFonts w:ascii="Times New Roman" w:eastAsia="Times New Roman" w:hAnsi="Times New Roman" w:cs="Times New Roman"/>
          <w:sz w:val="24"/>
          <w:szCs w:val="24"/>
          <w:lang w:eastAsia="en-GB"/>
        </w:rPr>
        <w:t xml:space="preserve">dissimilar </w:t>
      </w:r>
      <w:r w:rsidR="00343F44" w:rsidRPr="00D03EC1">
        <w:rPr>
          <w:rFonts w:ascii="Times New Roman" w:eastAsia="Times New Roman" w:hAnsi="Times New Roman" w:cs="Times New Roman"/>
          <w:sz w:val="24"/>
          <w:szCs w:val="24"/>
          <w:lang w:eastAsia="en-GB"/>
        </w:rPr>
        <w:t xml:space="preserve">research </w:t>
      </w:r>
      <w:r w:rsidR="00170D77">
        <w:rPr>
          <w:rFonts w:ascii="Times New Roman" w:eastAsia="Times New Roman" w:hAnsi="Times New Roman" w:cs="Times New Roman"/>
          <w:sz w:val="24"/>
          <w:szCs w:val="24"/>
          <w:lang w:eastAsia="en-GB"/>
        </w:rPr>
        <w:t xml:space="preserve">largely </w:t>
      </w:r>
      <w:r w:rsidR="00343F44" w:rsidRPr="00D03EC1">
        <w:rPr>
          <w:rFonts w:ascii="Times New Roman" w:eastAsia="Times New Roman" w:hAnsi="Times New Roman" w:cs="Times New Roman"/>
          <w:sz w:val="24"/>
          <w:szCs w:val="24"/>
          <w:lang w:eastAsia="en-GB"/>
        </w:rPr>
        <w:t>i</w:t>
      </w:r>
      <w:r w:rsidR="00170D77">
        <w:rPr>
          <w:rFonts w:ascii="Times New Roman" w:eastAsia="Times New Roman" w:hAnsi="Times New Roman" w:cs="Times New Roman"/>
          <w:sz w:val="24"/>
          <w:szCs w:val="24"/>
          <w:lang w:eastAsia="en-GB"/>
        </w:rPr>
        <w:t>n education and research divisions</w:t>
      </w:r>
      <w:r w:rsidR="004F34AE">
        <w:rPr>
          <w:rFonts w:ascii="Times New Roman" w:eastAsia="Times New Roman" w:hAnsi="Times New Roman" w:cs="Times New Roman"/>
          <w:sz w:val="24"/>
          <w:szCs w:val="24"/>
          <w:lang w:eastAsia="en-GB"/>
        </w:rPr>
        <w:t xml:space="preserve">, furthermore, </w:t>
      </w:r>
      <w:r w:rsidR="00E145C8" w:rsidRPr="00D03EC1">
        <w:rPr>
          <w:rFonts w:ascii="Times New Roman" w:eastAsia="Times New Roman" w:hAnsi="Times New Roman" w:cs="Times New Roman"/>
          <w:sz w:val="24"/>
          <w:szCs w:val="24"/>
          <w:lang w:eastAsia="en-GB"/>
        </w:rPr>
        <w:t xml:space="preserve">some of the areas researched are over-analysed while some are under-investigated. The authors pointed out areas for future research in order for public sector </w:t>
      </w:r>
      <w:r w:rsidR="00E145C8" w:rsidRPr="00D03EC1">
        <w:rPr>
          <w:rFonts w:ascii="Times New Roman" w:eastAsia="Times New Roman" w:hAnsi="Times New Roman" w:cs="Times New Roman"/>
          <w:sz w:val="24"/>
          <w:szCs w:val="24"/>
          <w:lang w:eastAsia="en-GB"/>
        </w:rPr>
        <w:lastRenderedPageBreak/>
        <w:t xml:space="preserve">KM </w:t>
      </w:r>
      <w:r w:rsidR="001A20CA" w:rsidRPr="00D03EC1">
        <w:rPr>
          <w:rFonts w:ascii="Times New Roman" w:eastAsia="Times New Roman" w:hAnsi="Times New Roman" w:cs="Times New Roman"/>
          <w:sz w:val="24"/>
          <w:szCs w:val="24"/>
          <w:lang w:eastAsia="en-GB"/>
        </w:rPr>
        <w:t xml:space="preserve">to </w:t>
      </w:r>
      <w:r w:rsidR="00170D77">
        <w:rPr>
          <w:rFonts w:ascii="Times New Roman" w:eastAsia="Times New Roman" w:hAnsi="Times New Roman" w:cs="Times New Roman"/>
          <w:sz w:val="24"/>
          <w:szCs w:val="24"/>
          <w:lang w:eastAsia="en-GB"/>
        </w:rPr>
        <w:t xml:space="preserve">earn </w:t>
      </w:r>
      <w:r w:rsidR="001A20CA" w:rsidRPr="00D03EC1">
        <w:rPr>
          <w:rFonts w:ascii="Times New Roman" w:eastAsia="Times New Roman" w:hAnsi="Times New Roman" w:cs="Times New Roman"/>
          <w:sz w:val="24"/>
          <w:szCs w:val="24"/>
          <w:lang w:eastAsia="en-GB"/>
        </w:rPr>
        <w:t>a high impact</w:t>
      </w:r>
      <w:r w:rsidR="00170D77">
        <w:rPr>
          <w:rFonts w:ascii="Times New Roman" w:eastAsia="Times New Roman" w:hAnsi="Times New Roman" w:cs="Times New Roman"/>
          <w:sz w:val="24"/>
          <w:szCs w:val="24"/>
          <w:lang w:eastAsia="en-GB"/>
        </w:rPr>
        <w:t xml:space="preserve"> results</w:t>
      </w:r>
      <w:r w:rsidR="001A20CA" w:rsidRPr="00D03EC1">
        <w:rPr>
          <w:rFonts w:ascii="Times New Roman" w:eastAsia="Times New Roman" w:hAnsi="Times New Roman" w:cs="Times New Roman"/>
          <w:sz w:val="24"/>
          <w:szCs w:val="24"/>
          <w:lang w:eastAsia="en-GB"/>
        </w:rPr>
        <w:t xml:space="preserve">. </w:t>
      </w:r>
      <w:r w:rsidR="00E145C8" w:rsidRPr="00D03EC1">
        <w:rPr>
          <w:rFonts w:ascii="Times New Roman" w:eastAsia="Times New Roman" w:hAnsi="Times New Roman" w:cs="Times New Roman"/>
          <w:sz w:val="24"/>
          <w:szCs w:val="24"/>
          <w:lang w:eastAsia="en-GB"/>
        </w:rPr>
        <w:t xml:space="preserve">Critically looking at this </w:t>
      </w:r>
      <w:r w:rsidR="001A20CA" w:rsidRPr="00D03EC1">
        <w:rPr>
          <w:rFonts w:ascii="Times New Roman" w:eastAsia="Times New Roman" w:hAnsi="Times New Roman" w:cs="Times New Roman"/>
          <w:sz w:val="24"/>
          <w:szCs w:val="24"/>
          <w:lang w:eastAsia="en-GB"/>
        </w:rPr>
        <w:t>paper, the authors’ research highlights more relevant research needs to be done in this area.</w:t>
      </w:r>
      <w:r w:rsidR="00CF2B88">
        <w:rPr>
          <w:rFonts w:ascii="Times New Roman" w:eastAsia="Times New Roman" w:hAnsi="Times New Roman" w:cs="Times New Roman"/>
          <w:sz w:val="24"/>
          <w:szCs w:val="24"/>
          <w:lang w:eastAsia="en-GB"/>
        </w:rPr>
        <w:t xml:space="preserve"> </w:t>
      </w:r>
    </w:p>
    <w:p w:rsidR="00B764CE" w:rsidRDefault="00E179F8" w:rsidP="00C110DB">
      <w:pPr>
        <w:shd w:val="clear" w:color="auto" w:fill="FFFFFF"/>
        <w:spacing w:after="0" w:line="480" w:lineRule="auto"/>
        <w:ind w:firstLine="3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w:t>
      </w:r>
      <w:r w:rsidR="00B764CE" w:rsidRPr="009C12AC">
        <w:rPr>
          <w:rFonts w:ascii="Times New Roman" w:eastAsia="Calibri" w:hAnsi="Times New Roman" w:cs="Times New Roman"/>
          <w:sz w:val="24"/>
          <w:szCs w:val="24"/>
          <w:lang w:val="en-US"/>
        </w:rPr>
        <w:t xml:space="preserve">Loon (2019) examined KM in National Context and illustrated the works done by other scholars; he cited the </w:t>
      </w:r>
      <w:r w:rsidR="00170D77">
        <w:rPr>
          <w:rFonts w:ascii="Times New Roman" w:eastAsia="Calibri" w:hAnsi="Times New Roman" w:cs="Times New Roman"/>
          <w:sz w:val="24"/>
          <w:szCs w:val="24"/>
          <w:lang w:val="en-US"/>
        </w:rPr>
        <w:t>research by</w:t>
      </w:r>
      <w:r w:rsidR="00B764CE" w:rsidRPr="009C12AC">
        <w:rPr>
          <w:rFonts w:ascii="Times New Roman" w:eastAsia="Calibri" w:hAnsi="Times New Roman" w:cs="Times New Roman"/>
          <w:sz w:val="24"/>
          <w:szCs w:val="24"/>
          <w:lang w:val="en-US"/>
        </w:rPr>
        <w:t xml:space="preserve"> </w:t>
      </w:r>
      <w:proofErr w:type="spellStart"/>
      <w:r w:rsidR="00B764CE" w:rsidRPr="009C12AC">
        <w:rPr>
          <w:rFonts w:ascii="Times New Roman" w:eastAsia="Calibri" w:hAnsi="Times New Roman" w:cs="Times New Roman"/>
          <w:sz w:val="24"/>
          <w:szCs w:val="24"/>
          <w:lang w:val="en-US"/>
        </w:rPr>
        <w:t>Valentim</w:t>
      </w:r>
      <w:proofErr w:type="spellEnd"/>
      <w:r w:rsidR="00B764CE" w:rsidRPr="009C12AC">
        <w:rPr>
          <w:rFonts w:ascii="Times New Roman" w:eastAsia="Calibri" w:hAnsi="Times New Roman" w:cs="Times New Roman"/>
          <w:sz w:val="24"/>
          <w:szCs w:val="24"/>
          <w:lang w:val="en-US"/>
        </w:rPr>
        <w:t xml:space="preserve"> et al. (2016) done on the role of KM in </w:t>
      </w:r>
      <w:r w:rsidR="00B764CE">
        <w:rPr>
          <w:rFonts w:ascii="Times New Roman" w:eastAsia="Calibri" w:hAnsi="Times New Roman" w:cs="Times New Roman"/>
          <w:sz w:val="24"/>
          <w:szCs w:val="24"/>
          <w:lang w:val="en-US"/>
        </w:rPr>
        <w:t>s</w:t>
      </w:r>
      <w:r w:rsidR="00B764CE" w:rsidRPr="009C12AC">
        <w:rPr>
          <w:rFonts w:ascii="Times New Roman" w:eastAsia="Calibri" w:hAnsi="Times New Roman" w:cs="Times New Roman"/>
          <w:sz w:val="24"/>
          <w:szCs w:val="24"/>
          <w:lang w:val="en-US"/>
        </w:rPr>
        <w:t xml:space="preserve">mall medium sized enterprise in </w:t>
      </w:r>
      <w:r w:rsidR="00B764CE" w:rsidRPr="00604EF3">
        <w:rPr>
          <w:rFonts w:ascii="Times New Roman" w:eastAsia="Calibri" w:hAnsi="Times New Roman" w:cs="Times New Roman"/>
          <w:b/>
          <w:sz w:val="24"/>
          <w:szCs w:val="24"/>
          <w:lang w:val="en-US"/>
        </w:rPr>
        <w:t>Portugal</w:t>
      </w:r>
      <w:r w:rsidR="00B764CE" w:rsidRPr="009C12AC">
        <w:rPr>
          <w:rFonts w:ascii="Times New Roman" w:eastAsia="Calibri" w:hAnsi="Times New Roman" w:cs="Times New Roman"/>
          <w:sz w:val="24"/>
          <w:szCs w:val="24"/>
          <w:lang w:val="en-US"/>
        </w:rPr>
        <w:t xml:space="preserve">, </w:t>
      </w:r>
      <w:r w:rsidR="00B764CE">
        <w:rPr>
          <w:rFonts w:ascii="Times New Roman" w:eastAsia="Calibri" w:hAnsi="Times New Roman" w:cs="Times New Roman"/>
          <w:sz w:val="24"/>
          <w:szCs w:val="24"/>
          <w:lang w:val="en-US"/>
        </w:rPr>
        <w:t xml:space="preserve">he </w:t>
      </w:r>
      <w:r w:rsidR="00B764CE" w:rsidRPr="009C12AC">
        <w:rPr>
          <w:rFonts w:ascii="Times New Roman" w:eastAsia="Calibri" w:hAnsi="Times New Roman" w:cs="Times New Roman"/>
          <w:sz w:val="24"/>
          <w:szCs w:val="24"/>
          <w:lang w:val="en-US"/>
        </w:rPr>
        <w:t xml:space="preserve">also talked about KM practices in </w:t>
      </w:r>
      <w:r w:rsidR="00B764CE" w:rsidRPr="00604EF3">
        <w:rPr>
          <w:rFonts w:ascii="Times New Roman" w:eastAsia="Calibri" w:hAnsi="Times New Roman" w:cs="Times New Roman"/>
          <w:b/>
          <w:sz w:val="24"/>
          <w:szCs w:val="24"/>
          <w:lang w:val="en-US"/>
        </w:rPr>
        <w:t xml:space="preserve">UK </w:t>
      </w:r>
      <w:r w:rsidR="00B764CE" w:rsidRPr="00604EF3">
        <w:rPr>
          <w:rFonts w:ascii="Times New Roman" w:eastAsia="Calibri" w:hAnsi="Times New Roman" w:cs="Times New Roman"/>
          <w:sz w:val="24"/>
          <w:szCs w:val="24"/>
          <w:lang w:val="en-US"/>
        </w:rPr>
        <w:t xml:space="preserve">healthcare </w:t>
      </w:r>
      <w:r w:rsidR="00B764CE" w:rsidRPr="009C12AC">
        <w:rPr>
          <w:rFonts w:ascii="Times New Roman" w:eastAsia="Calibri" w:hAnsi="Times New Roman" w:cs="Times New Roman"/>
          <w:sz w:val="24"/>
          <w:szCs w:val="24"/>
          <w:lang w:val="en-US"/>
        </w:rPr>
        <w:t xml:space="preserve">firm by McNulty (2002) and finally cited Collinson (2001) research on KM practice in </w:t>
      </w:r>
      <w:r w:rsidR="00B764CE" w:rsidRPr="00604EF3">
        <w:rPr>
          <w:rFonts w:ascii="Times New Roman" w:eastAsia="Calibri" w:hAnsi="Times New Roman" w:cs="Times New Roman"/>
          <w:b/>
          <w:sz w:val="24"/>
          <w:szCs w:val="24"/>
          <w:lang w:val="en-US"/>
        </w:rPr>
        <w:t>American</w:t>
      </w:r>
      <w:r w:rsidR="00B764CE" w:rsidRPr="009C12AC">
        <w:rPr>
          <w:rFonts w:ascii="Times New Roman" w:eastAsia="Calibri" w:hAnsi="Times New Roman" w:cs="Times New Roman"/>
          <w:sz w:val="24"/>
          <w:szCs w:val="24"/>
          <w:lang w:val="en-US"/>
        </w:rPr>
        <w:t xml:space="preserve"> and </w:t>
      </w:r>
      <w:r w:rsidR="00B764CE" w:rsidRPr="00604EF3">
        <w:rPr>
          <w:rFonts w:ascii="Times New Roman" w:eastAsia="Calibri" w:hAnsi="Times New Roman" w:cs="Times New Roman"/>
          <w:b/>
          <w:sz w:val="24"/>
          <w:szCs w:val="24"/>
          <w:lang w:val="en-US"/>
        </w:rPr>
        <w:t>Chinese</w:t>
      </w:r>
      <w:r w:rsidR="00B764CE" w:rsidRPr="009C12AC">
        <w:rPr>
          <w:rFonts w:ascii="Times New Roman" w:eastAsia="Calibri" w:hAnsi="Times New Roman" w:cs="Times New Roman"/>
          <w:sz w:val="24"/>
          <w:szCs w:val="24"/>
          <w:lang w:val="en-US"/>
        </w:rPr>
        <w:t xml:space="preserve"> research and development Units.</w:t>
      </w:r>
      <w:r w:rsidR="00B764CE" w:rsidRPr="00B764CE">
        <w:rPr>
          <w:rFonts w:ascii="Times New Roman" w:eastAsia="Times New Roman" w:hAnsi="Times New Roman" w:cs="Times New Roman"/>
          <w:sz w:val="24"/>
          <w:szCs w:val="24"/>
          <w:lang w:eastAsia="en-GB"/>
        </w:rPr>
        <w:t xml:space="preserve"> </w:t>
      </w:r>
    </w:p>
    <w:p w:rsidR="00C110DB" w:rsidRDefault="00C110DB" w:rsidP="00C110DB">
      <w:pPr>
        <w:shd w:val="clear" w:color="auto" w:fill="FFFFFF"/>
        <w:spacing w:after="0" w:line="480" w:lineRule="auto"/>
        <w:jc w:val="both"/>
        <w:rPr>
          <w:rFonts w:ascii="Times New Roman" w:eastAsia="Times New Roman" w:hAnsi="Times New Roman" w:cs="Times New Roman"/>
          <w:sz w:val="24"/>
          <w:szCs w:val="24"/>
          <w:lang w:eastAsia="en-GB"/>
        </w:rPr>
      </w:pPr>
      <w:r w:rsidRPr="00C110DB">
        <w:rPr>
          <w:rFonts w:ascii="Times New Roman" w:eastAsia="Times New Roman" w:hAnsi="Times New Roman" w:cs="Times New Roman"/>
          <w:b/>
          <w:sz w:val="24"/>
          <w:szCs w:val="24"/>
          <w:lang w:eastAsia="en-GB"/>
        </w:rPr>
        <w:t>THE GAP IN THE LITERATURE:</w:t>
      </w:r>
      <w:r>
        <w:rPr>
          <w:rFonts w:ascii="Times New Roman" w:eastAsia="Times New Roman" w:hAnsi="Times New Roman" w:cs="Times New Roman"/>
          <w:sz w:val="24"/>
          <w:szCs w:val="24"/>
          <w:lang w:eastAsia="en-GB"/>
        </w:rPr>
        <w:t xml:space="preserve"> The literature made emphasis on the standard and context of knowledge management but the types of contexts that are specifically relevant to knowledge management practice system was not specified.</w:t>
      </w:r>
    </w:p>
    <w:p w:rsidR="00697B39" w:rsidRDefault="000628F7" w:rsidP="00DA5F66">
      <w:pPr>
        <w:spacing w:line="480" w:lineRule="auto"/>
        <w:ind w:firstLine="720"/>
        <w:jc w:val="both"/>
        <w:rPr>
          <w:rFonts w:ascii="Times New Roman" w:eastAsia="Calibri" w:hAnsi="Times New Roman" w:cs="Times New Roman"/>
          <w:sz w:val="24"/>
          <w:szCs w:val="24"/>
          <w:lang w:val="en-US"/>
        </w:rPr>
      </w:pPr>
      <w:proofErr w:type="spellStart"/>
      <w:r>
        <w:rPr>
          <w:rFonts w:ascii="Times New Roman" w:eastAsia="Calibri" w:hAnsi="Times New Roman" w:cs="Times New Roman"/>
          <w:sz w:val="24"/>
          <w:szCs w:val="24"/>
          <w:lang w:val="en-US"/>
        </w:rPr>
        <w:t>Desta</w:t>
      </w:r>
      <w:proofErr w:type="spellEnd"/>
      <w:r>
        <w:rPr>
          <w:rFonts w:ascii="Times New Roman" w:eastAsia="Calibri" w:hAnsi="Times New Roman" w:cs="Times New Roman"/>
          <w:sz w:val="24"/>
          <w:szCs w:val="24"/>
          <w:lang w:val="en-US"/>
        </w:rPr>
        <w:t xml:space="preserve"> (2009) did an exploratory study on </w:t>
      </w:r>
      <w:r w:rsidR="001C0AE8" w:rsidRPr="009C12AC">
        <w:rPr>
          <w:rFonts w:ascii="Times New Roman" w:eastAsia="Calibri" w:hAnsi="Times New Roman" w:cs="Times New Roman"/>
          <w:sz w:val="24"/>
          <w:szCs w:val="24"/>
          <w:lang w:val="en-US"/>
        </w:rPr>
        <w:t xml:space="preserve">Indigenous Knowledge within </w:t>
      </w:r>
      <w:r w:rsidR="001C0AE8" w:rsidRPr="009F5DD9">
        <w:rPr>
          <w:rFonts w:ascii="Times New Roman" w:eastAsia="Calibri" w:hAnsi="Times New Roman" w:cs="Times New Roman"/>
          <w:b/>
          <w:sz w:val="24"/>
          <w:szCs w:val="24"/>
          <w:lang w:val="en-US"/>
        </w:rPr>
        <w:t xml:space="preserve">Ethiopia </w:t>
      </w:r>
      <w:r>
        <w:rPr>
          <w:rFonts w:ascii="Times New Roman" w:eastAsia="Calibri" w:hAnsi="Times New Roman" w:cs="Times New Roman"/>
          <w:sz w:val="24"/>
          <w:szCs w:val="24"/>
          <w:lang w:val="en-US"/>
        </w:rPr>
        <w:t>by looking at the problem of sustainability with regards to</w:t>
      </w:r>
      <w:r w:rsidR="001C0AE8" w:rsidRPr="009C12AC">
        <w:rPr>
          <w:rFonts w:ascii="Times New Roman" w:eastAsia="Calibri" w:hAnsi="Times New Roman" w:cs="Times New Roman"/>
          <w:sz w:val="24"/>
          <w:szCs w:val="24"/>
          <w:lang w:val="en-US"/>
        </w:rPr>
        <w:t xml:space="preserve"> natural resource. The Scholar applied the concepts of KM especially tacit knowledge and knowledge </w:t>
      </w:r>
      <w:r w:rsidR="006540F8">
        <w:rPr>
          <w:rFonts w:ascii="Times New Roman" w:eastAsia="Calibri" w:hAnsi="Times New Roman" w:cs="Times New Roman"/>
          <w:sz w:val="24"/>
          <w:szCs w:val="24"/>
          <w:lang w:val="en-US"/>
        </w:rPr>
        <w:t xml:space="preserve">procedures </w:t>
      </w:r>
      <w:r w:rsidR="001C0AE8" w:rsidRPr="009C12AC">
        <w:rPr>
          <w:rFonts w:ascii="Times New Roman" w:eastAsia="Calibri" w:hAnsi="Times New Roman" w:cs="Times New Roman"/>
          <w:sz w:val="24"/>
          <w:szCs w:val="24"/>
          <w:lang w:val="en-US"/>
        </w:rPr>
        <w:t xml:space="preserve">in the </w:t>
      </w:r>
      <w:r w:rsidR="006540F8">
        <w:rPr>
          <w:rFonts w:ascii="Times New Roman" w:eastAsia="Calibri" w:hAnsi="Times New Roman" w:cs="Times New Roman"/>
          <w:sz w:val="24"/>
          <w:szCs w:val="24"/>
          <w:lang w:val="en-US"/>
        </w:rPr>
        <w:t xml:space="preserve">setting </w:t>
      </w:r>
      <w:r w:rsidR="001C0AE8" w:rsidRPr="009C12AC">
        <w:rPr>
          <w:rFonts w:ascii="Times New Roman" w:eastAsia="Calibri" w:hAnsi="Times New Roman" w:cs="Times New Roman"/>
          <w:sz w:val="24"/>
          <w:szCs w:val="24"/>
          <w:lang w:val="en-US"/>
        </w:rPr>
        <w:t>of indigenous knowledge w</w:t>
      </w:r>
      <w:r w:rsidR="006540F8">
        <w:rPr>
          <w:rFonts w:ascii="Times New Roman" w:eastAsia="Calibri" w:hAnsi="Times New Roman" w:cs="Times New Roman"/>
          <w:sz w:val="24"/>
          <w:szCs w:val="24"/>
          <w:lang w:val="en-US"/>
        </w:rPr>
        <w:t xml:space="preserve">ith respect to </w:t>
      </w:r>
      <w:r w:rsidR="001C0AE8" w:rsidRPr="009C12AC">
        <w:rPr>
          <w:rFonts w:ascii="Times New Roman" w:eastAsia="Calibri" w:hAnsi="Times New Roman" w:cs="Times New Roman"/>
          <w:sz w:val="24"/>
          <w:szCs w:val="24"/>
          <w:lang w:val="en-US"/>
        </w:rPr>
        <w:t>management</w:t>
      </w:r>
      <w:r w:rsidR="006540F8">
        <w:rPr>
          <w:rFonts w:ascii="Times New Roman" w:eastAsia="Calibri" w:hAnsi="Times New Roman" w:cs="Times New Roman"/>
          <w:sz w:val="24"/>
          <w:szCs w:val="24"/>
          <w:lang w:val="en-US"/>
        </w:rPr>
        <w:t xml:space="preserve"> of natural resources</w:t>
      </w:r>
      <w:r w:rsidR="001C0AE8" w:rsidRPr="009C12AC">
        <w:rPr>
          <w:rFonts w:ascii="Times New Roman" w:eastAsia="Calibri" w:hAnsi="Times New Roman" w:cs="Times New Roman"/>
          <w:sz w:val="24"/>
          <w:szCs w:val="24"/>
          <w:lang w:val="en-US"/>
        </w:rPr>
        <w:t xml:space="preserve">. He started by problematizing the natural resources base in Ethiopia which led to the research. The researcher of this paper finds his work relevant, because he applied KM concepts which is important to this research. He made references with famous scholars of KM such as </w:t>
      </w:r>
      <w:proofErr w:type="spellStart"/>
      <w:r w:rsidR="001C0AE8" w:rsidRPr="009C12AC">
        <w:rPr>
          <w:rFonts w:ascii="Times New Roman" w:eastAsia="Calibri" w:hAnsi="Times New Roman" w:cs="Times New Roman"/>
          <w:sz w:val="24"/>
          <w:szCs w:val="24"/>
          <w:lang w:val="en-US"/>
        </w:rPr>
        <w:t>Nonaka</w:t>
      </w:r>
      <w:proofErr w:type="spellEnd"/>
      <w:r w:rsidR="001C0AE8" w:rsidRPr="009C12AC">
        <w:rPr>
          <w:rFonts w:ascii="Times New Roman" w:eastAsia="Calibri" w:hAnsi="Times New Roman" w:cs="Times New Roman"/>
          <w:sz w:val="24"/>
          <w:szCs w:val="24"/>
          <w:lang w:val="en-US"/>
        </w:rPr>
        <w:t xml:space="preserve">, </w:t>
      </w:r>
      <w:proofErr w:type="spellStart"/>
      <w:r w:rsidR="001C0AE8" w:rsidRPr="009C12AC">
        <w:rPr>
          <w:rFonts w:ascii="Times New Roman" w:eastAsia="Calibri" w:hAnsi="Times New Roman" w:cs="Times New Roman"/>
          <w:sz w:val="24"/>
          <w:szCs w:val="24"/>
          <w:lang w:val="en-US"/>
        </w:rPr>
        <w:t>Alavi</w:t>
      </w:r>
      <w:proofErr w:type="spellEnd"/>
      <w:r w:rsidR="001C0AE8" w:rsidRPr="009C12AC">
        <w:rPr>
          <w:rFonts w:ascii="Times New Roman" w:eastAsia="Calibri" w:hAnsi="Times New Roman" w:cs="Times New Roman"/>
          <w:sz w:val="24"/>
          <w:szCs w:val="24"/>
          <w:lang w:val="en-US"/>
        </w:rPr>
        <w:t xml:space="preserve"> and </w:t>
      </w:r>
      <w:proofErr w:type="spellStart"/>
      <w:r w:rsidR="001C0AE8" w:rsidRPr="009C12AC">
        <w:rPr>
          <w:rFonts w:ascii="Times New Roman" w:eastAsia="Calibri" w:hAnsi="Times New Roman" w:cs="Times New Roman"/>
          <w:sz w:val="24"/>
          <w:szCs w:val="24"/>
          <w:lang w:val="en-US"/>
        </w:rPr>
        <w:t>Leidner</w:t>
      </w:r>
      <w:proofErr w:type="spellEnd"/>
      <w:r w:rsidR="001C0AE8" w:rsidRPr="009C12AC">
        <w:rPr>
          <w:rFonts w:ascii="Times New Roman" w:eastAsia="Calibri" w:hAnsi="Times New Roman" w:cs="Times New Roman"/>
          <w:sz w:val="24"/>
          <w:szCs w:val="24"/>
          <w:lang w:val="en-US"/>
        </w:rPr>
        <w:t>. His thesis is a good example of a good academic research that covered all aspects of research, he gave logical justification for each method, approach, strat</w:t>
      </w:r>
      <w:r w:rsidR="00697B39">
        <w:rPr>
          <w:rFonts w:ascii="Times New Roman" w:eastAsia="Calibri" w:hAnsi="Times New Roman" w:cs="Times New Roman"/>
          <w:sz w:val="24"/>
          <w:szCs w:val="24"/>
          <w:lang w:val="en-US"/>
        </w:rPr>
        <w:t xml:space="preserve">egy and choices he did utilize. </w:t>
      </w:r>
    </w:p>
    <w:p w:rsidR="00BD0258" w:rsidRDefault="00697B39" w:rsidP="00BD0258">
      <w:pPr>
        <w:spacing w:line="480" w:lineRule="auto"/>
        <w:jc w:val="both"/>
        <w:rPr>
          <w:rFonts w:ascii="Times New Roman" w:eastAsia="Calibri" w:hAnsi="Times New Roman" w:cs="Times New Roman"/>
          <w:sz w:val="24"/>
          <w:szCs w:val="24"/>
          <w:lang w:val="en-US"/>
        </w:rPr>
      </w:pPr>
      <w:r w:rsidRPr="00BD0258">
        <w:rPr>
          <w:rFonts w:ascii="Times New Roman" w:eastAsia="Calibri" w:hAnsi="Times New Roman" w:cs="Times New Roman"/>
          <w:b/>
          <w:sz w:val="24"/>
          <w:szCs w:val="24"/>
          <w:lang w:val="en-US"/>
        </w:rPr>
        <w:t>THE GAP</w:t>
      </w:r>
      <w:r w:rsidR="00BD0258">
        <w:rPr>
          <w:rFonts w:ascii="Times New Roman" w:eastAsia="Calibri" w:hAnsi="Times New Roman" w:cs="Times New Roman"/>
          <w:b/>
          <w:sz w:val="24"/>
          <w:szCs w:val="24"/>
          <w:lang w:val="en-US"/>
        </w:rPr>
        <w:t>S</w:t>
      </w:r>
      <w:r w:rsidRPr="00BD0258">
        <w:rPr>
          <w:rFonts w:ascii="Times New Roman" w:eastAsia="Calibri" w:hAnsi="Times New Roman" w:cs="Times New Roman"/>
          <w:b/>
          <w:sz w:val="24"/>
          <w:szCs w:val="24"/>
          <w:lang w:val="en-US"/>
        </w:rPr>
        <w:t xml:space="preserve"> IN THE LITEARATURE:</w:t>
      </w:r>
      <w:r>
        <w:rPr>
          <w:rFonts w:ascii="Times New Roman" w:eastAsia="Calibri" w:hAnsi="Times New Roman" w:cs="Times New Roman"/>
          <w:sz w:val="24"/>
          <w:szCs w:val="24"/>
          <w:lang w:val="en-US"/>
        </w:rPr>
        <w:t xml:space="preserve"> </w:t>
      </w:r>
      <w:r w:rsidR="00BD0258">
        <w:rPr>
          <w:rFonts w:ascii="Times New Roman" w:eastAsia="Calibri" w:hAnsi="Times New Roman" w:cs="Times New Roman"/>
          <w:sz w:val="24"/>
          <w:szCs w:val="24"/>
          <w:lang w:val="en-US"/>
        </w:rPr>
        <w:t xml:space="preserve">His research has revealed some important gaps in the area of innovation studies. The need for more recognition and publication of indigenous innovation is paramount and both empirically and theoretically studies have to be done. Furthermore, the call for studies on knowledge management in communities is uncovered, because most </w:t>
      </w:r>
      <w:r w:rsidR="00CA43B9">
        <w:rPr>
          <w:rFonts w:ascii="Times New Roman" w:eastAsia="Calibri" w:hAnsi="Times New Roman" w:cs="Times New Roman"/>
          <w:sz w:val="24"/>
          <w:szCs w:val="24"/>
          <w:lang w:val="en-US"/>
        </w:rPr>
        <w:t xml:space="preserve">studies done on knowledge management are on individual companies and sectors, </w:t>
      </w:r>
      <w:r w:rsidR="00CA43B9">
        <w:rPr>
          <w:rFonts w:ascii="Times New Roman" w:eastAsia="Calibri" w:hAnsi="Times New Roman" w:cs="Times New Roman"/>
          <w:sz w:val="24"/>
          <w:szCs w:val="24"/>
          <w:lang w:val="en-US"/>
        </w:rPr>
        <w:lastRenderedPageBreak/>
        <w:t>this also has to be examined both theoretically and empirically. Next, a study on Brazil would be reviewed.</w:t>
      </w:r>
    </w:p>
    <w:p w:rsidR="00766C8A" w:rsidRDefault="003A435D" w:rsidP="00126E18">
      <w:pPr>
        <w:spacing w:line="480" w:lineRule="auto"/>
        <w:ind w:firstLine="720"/>
        <w:jc w:val="both"/>
        <w:rPr>
          <w:rFonts w:ascii="Times New Roman" w:eastAsia="Calibri" w:hAnsi="Times New Roman" w:cs="Times New Roman"/>
          <w:sz w:val="24"/>
          <w:szCs w:val="24"/>
          <w:lang w:val="en-US"/>
        </w:rPr>
      </w:pPr>
      <w:proofErr w:type="spellStart"/>
      <w:r w:rsidRPr="003A435D">
        <w:rPr>
          <w:rFonts w:ascii="Times New Roman" w:eastAsia="Times New Roman" w:hAnsi="Times New Roman" w:cs="Times New Roman"/>
          <w:iCs/>
          <w:color w:val="000000"/>
          <w:sz w:val="24"/>
          <w:szCs w:val="24"/>
          <w:lang w:eastAsia="en-GB"/>
        </w:rPr>
        <w:t>Nogueira</w:t>
      </w:r>
      <w:proofErr w:type="spellEnd"/>
      <w:r w:rsidRPr="003A435D">
        <w:rPr>
          <w:rFonts w:ascii="Times New Roman" w:eastAsia="Times New Roman" w:hAnsi="Times New Roman" w:cs="Times New Roman"/>
          <w:iCs/>
          <w:color w:val="000000"/>
          <w:sz w:val="24"/>
          <w:szCs w:val="24"/>
          <w:lang w:eastAsia="en-GB"/>
        </w:rPr>
        <w:t xml:space="preserve"> and Dias </w:t>
      </w:r>
      <w:r>
        <w:rPr>
          <w:rFonts w:ascii="Times New Roman" w:eastAsia="Times New Roman" w:hAnsi="Times New Roman" w:cs="Times New Roman"/>
          <w:iCs/>
          <w:color w:val="000000"/>
          <w:sz w:val="24"/>
          <w:szCs w:val="24"/>
          <w:lang w:eastAsia="en-GB"/>
        </w:rPr>
        <w:t xml:space="preserve">(2018) conducted a research to investigate if </w:t>
      </w:r>
      <w:r w:rsidRPr="005D0EA7">
        <w:rPr>
          <w:rFonts w:ascii="Times New Roman" w:eastAsia="Times New Roman" w:hAnsi="Times New Roman" w:cs="Times New Roman"/>
          <w:b/>
          <w:iCs/>
          <w:color w:val="000000"/>
          <w:sz w:val="24"/>
          <w:szCs w:val="24"/>
          <w:lang w:eastAsia="en-GB"/>
        </w:rPr>
        <w:t xml:space="preserve">Brazil </w:t>
      </w:r>
      <w:r>
        <w:rPr>
          <w:rFonts w:ascii="Times New Roman" w:eastAsia="Times New Roman" w:hAnsi="Times New Roman" w:cs="Times New Roman"/>
          <w:iCs/>
          <w:color w:val="000000"/>
          <w:sz w:val="24"/>
          <w:szCs w:val="24"/>
          <w:lang w:eastAsia="en-GB"/>
        </w:rPr>
        <w:t>is practicing and following International trends of Public Sector Knowledge Management practice.</w:t>
      </w:r>
      <w:r w:rsidR="00795029">
        <w:rPr>
          <w:rFonts w:ascii="Times New Roman" w:eastAsia="Times New Roman" w:hAnsi="Times New Roman" w:cs="Times New Roman"/>
          <w:iCs/>
          <w:color w:val="000000"/>
          <w:sz w:val="24"/>
          <w:szCs w:val="24"/>
          <w:lang w:eastAsia="en-GB"/>
        </w:rPr>
        <w:t xml:space="preserve"> They studied and analysed articles and journals published in the country with regards to KM practices within the period 2005-2015. </w:t>
      </w:r>
      <w:r w:rsidR="00126E18" w:rsidRPr="00126E18">
        <w:rPr>
          <w:rFonts w:ascii="Times New Roman" w:eastAsia="Times New Roman" w:hAnsi="Times New Roman" w:cs="Times New Roman"/>
          <w:b/>
          <w:iCs/>
          <w:color w:val="000000"/>
          <w:sz w:val="24"/>
          <w:szCs w:val="24"/>
          <w:lang w:eastAsia="en-GB"/>
        </w:rPr>
        <w:t>THE GAP IN THE LITERATURE:</w:t>
      </w:r>
      <w:r w:rsidR="00126E18">
        <w:rPr>
          <w:rFonts w:ascii="Times New Roman" w:eastAsia="Times New Roman" w:hAnsi="Times New Roman" w:cs="Times New Roman"/>
          <w:iCs/>
          <w:color w:val="000000"/>
          <w:sz w:val="24"/>
          <w:szCs w:val="24"/>
          <w:lang w:eastAsia="en-GB"/>
        </w:rPr>
        <w:t xml:space="preserve"> </w:t>
      </w:r>
      <w:r w:rsidR="006540F8">
        <w:rPr>
          <w:rFonts w:ascii="Times New Roman" w:eastAsia="Times New Roman" w:hAnsi="Times New Roman" w:cs="Times New Roman"/>
          <w:iCs/>
          <w:color w:val="000000"/>
          <w:sz w:val="24"/>
          <w:szCs w:val="24"/>
          <w:lang w:eastAsia="en-GB"/>
        </w:rPr>
        <w:t>They did categorise the research as ‘</w:t>
      </w:r>
      <w:proofErr w:type="spellStart"/>
      <w:r w:rsidR="006540F8">
        <w:rPr>
          <w:rFonts w:ascii="Times New Roman" w:eastAsia="Times New Roman" w:hAnsi="Times New Roman" w:cs="Times New Roman"/>
          <w:iCs/>
          <w:color w:val="000000"/>
          <w:sz w:val="24"/>
          <w:szCs w:val="24"/>
          <w:lang w:eastAsia="en-GB"/>
        </w:rPr>
        <w:t>biblilometrics</w:t>
      </w:r>
      <w:proofErr w:type="spellEnd"/>
      <w:r w:rsidR="006540F8">
        <w:rPr>
          <w:rFonts w:ascii="Times New Roman" w:eastAsia="Times New Roman" w:hAnsi="Times New Roman" w:cs="Times New Roman"/>
          <w:iCs/>
          <w:color w:val="000000"/>
          <w:sz w:val="24"/>
          <w:szCs w:val="24"/>
          <w:lang w:eastAsia="en-GB"/>
        </w:rPr>
        <w:t>’, furthermore their</w:t>
      </w:r>
      <w:r w:rsidR="00795029">
        <w:rPr>
          <w:rFonts w:ascii="Times New Roman" w:eastAsia="Times New Roman" w:hAnsi="Times New Roman" w:cs="Times New Roman"/>
          <w:iCs/>
          <w:color w:val="000000"/>
          <w:sz w:val="24"/>
          <w:szCs w:val="24"/>
          <w:lang w:eastAsia="en-GB"/>
        </w:rPr>
        <w:t xml:space="preserve"> findings showed that majority of the scholar had one publication in common, a few centred their attention on government </w:t>
      </w:r>
      <w:r w:rsidR="00892282">
        <w:rPr>
          <w:rFonts w:ascii="Times New Roman" w:eastAsia="Times New Roman" w:hAnsi="Times New Roman" w:cs="Times New Roman"/>
          <w:iCs/>
          <w:color w:val="000000"/>
          <w:sz w:val="24"/>
          <w:szCs w:val="24"/>
          <w:lang w:eastAsia="en-GB"/>
        </w:rPr>
        <w:t>research while others focus on strategy and information technology.</w:t>
      </w:r>
      <w:r w:rsidR="005E1913">
        <w:rPr>
          <w:rFonts w:ascii="Times New Roman" w:eastAsia="Times New Roman" w:hAnsi="Times New Roman" w:cs="Times New Roman"/>
          <w:iCs/>
          <w:color w:val="000000"/>
          <w:sz w:val="24"/>
          <w:szCs w:val="24"/>
          <w:lang w:eastAsia="en-GB"/>
        </w:rPr>
        <w:t xml:space="preserve"> </w:t>
      </w:r>
      <w:r w:rsidR="00EC6A76">
        <w:rPr>
          <w:rFonts w:ascii="Times New Roman" w:eastAsia="Calibri" w:hAnsi="Times New Roman" w:cs="Times New Roman"/>
          <w:sz w:val="24"/>
          <w:szCs w:val="24"/>
          <w:lang w:val="en-US"/>
        </w:rPr>
        <w:t>From the literature reviewed it can be categorically stated that public sector needs more investigation</w:t>
      </w:r>
      <w:r w:rsidR="00126E18">
        <w:rPr>
          <w:rFonts w:ascii="Times New Roman" w:eastAsia="Calibri" w:hAnsi="Times New Roman" w:cs="Times New Roman"/>
          <w:sz w:val="24"/>
          <w:szCs w:val="24"/>
          <w:lang w:val="en-US"/>
        </w:rPr>
        <w:t>.</w:t>
      </w:r>
      <w:r w:rsidR="00EC6A76">
        <w:rPr>
          <w:rFonts w:ascii="Times New Roman" w:eastAsia="Calibri" w:hAnsi="Times New Roman" w:cs="Times New Roman"/>
          <w:sz w:val="24"/>
          <w:szCs w:val="24"/>
          <w:lang w:val="en-US"/>
        </w:rPr>
        <w:t xml:space="preserve"> </w:t>
      </w:r>
    </w:p>
    <w:p w:rsidR="00126E18" w:rsidRDefault="00B156E3" w:rsidP="00126E18">
      <w:pPr>
        <w:spacing w:line="480" w:lineRule="auto"/>
        <w:ind w:firstLine="720"/>
        <w:jc w:val="both"/>
        <w:rPr>
          <w:rFonts w:ascii="Times New Roman" w:hAnsi="Times New Roman" w:cs="Times New Roman"/>
          <w:color w:val="000000" w:themeColor="text1"/>
          <w:sz w:val="24"/>
          <w:szCs w:val="24"/>
        </w:rPr>
      </w:pPr>
      <w:proofErr w:type="spellStart"/>
      <w:r>
        <w:rPr>
          <w:rFonts w:ascii="Times New Roman" w:eastAsia="Calibri" w:hAnsi="Times New Roman" w:cs="Times New Roman"/>
          <w:sz w:val="24"/>
          <w:szCs w:val="24"/>
          <w:lang w:val="en-US"/>
        </w:rPr>
        <w:t>Sarker</w:t>
      </w:r>
      <w:proofErr w:type="spellEnd"/>
      <w:r>
        <w:rPr>
          <w:rFonts w:ascii="Times New Roman" w:eastAsia="Calibri" w:hAnsi="Times New Roman" w:cs="Times New Roman"/>
          <w:sz w:val="24"/>
          <w:szCs w:val="24"/>
          <w:lang w:val="en-US"/>
        </w:rPr>
        <w:t xml:space="preserve"> (2016) wrote an article on e-governance, his paper made emphasis on further digitalizing the public sector in </w:t>
      </w:r>
      <w:r w:rsidRPr="00345EEC">
        <w:rPr>
          <w:rFonts w:ascii="Times New Roman" w:eastAsia="Calibri" w:hAnsi="Times New Roman" w:cs="Times New Roman"/>
          <w:b/>
          <w:sz w:val="24"/>
          <w:szCs w:val="24"/>
          <w:lang w:val="en-US"/>
        </w:rPr>
        <w:t>Bangladesh</w:t>
      </w:r>
      <w:r>
        <w:rPr>
          <w:rFonts w:ascii="Times New Roman" w:eastAsia="Calibri" w:hAnsi="Times New Roman" w:cs="Times New Roman"/>
          <w:sz w:val="24"/>
          <w:szCs w:val="24"/>
          <w:lang w:val="en-US"/>
        </w:rPr>
        <w:t xml:space="preserve"> by 2021 as stated by their finance minister </w:t>
      </w:r>
      <w:proofErr w:type="spellStart"/>
      <w:r>
        <w:rPr>
          <w:rFonts w:ascii="Times New Roman" w:eastAsia="Calibri" w:hAnsi="Times New Roman" w:cs="Times New Roman"/>
          <w:sz w:val="24"/>
          <w:szCs w:val="24"/>
          <w:lang w:val="en-US"/>
        </w:rPr>
        <w:t>Abul</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Maal</w:t>
      </w:r>
      <w:proofErr w:type="spellEnd"/>
      <w:r>
        <w:rPr>
          <w:rFonts w:ascii="Times New Roman" w:eastAsia="Calibri" w:hAnsi="Times New Roman" w:cs="Times New Roman"/>
          <w:sz w:val="24"/>
          <w:szCs w:val="24"/>
          <w:lang w:val="en-US"/>
        </w:rPr>
        <w:t xml:space="preserve"> Abdul </w:t>
      </w:r>
      <w:proofErr w:type="spellStart"/>
      <w:r>
        <w:rPr>
          <w:rFonts w:ascii="Times New Roman" w:eastAsia="Calibri" w:hAnsi="Times New Roman" w:cs="Times New Roman"/>
          <w:sz w:val="24"/>
          <w:szCs w:val="24"/>
          <w:lang w:val="en-US"/>
        </w:rPr>
        <w:t>Muhith</w:t>
      </w:r>
      <w:proofErr w:type="spellEnd"/>
      <w:r>
        <w:rPr>
          <w:rFonts w:ascii="Times New Roman" w:eastAsia="Calibri" w:hAnsi="Times New Roman" w:cs="Times New Roman"/>
          <w:sz w:val="24"/>
          <w:szCs w:val="24"/>
          <w:lang w:val="en-US"/>
        </w:rPr>
        <w:t xml:space="preserve"> with an aim of achieving more transparency and accountability. This further illustrates the importance of e-governance and its benefits. E-governance gives a country an edge and upper hand in competing with the rest of the world and in keeping pace with the fast growing economies. </w:t>
      </w:r>
      <w:r w:rsidR="00345EEC" w:rsidRPr="009654FE">
        <w:rPr>
          <w:rFonts w:ascii="Times New Roman" w:eastAsia="Calibri" w:hAnsi="Times New Roman" w:cs="Times New Roman"/>
          <w:color w:val="000000" w:themeColor="text1"/>
          <w:sz w:val="24"/>
          <w:szCs w:val="24"/>
          <w:lang w:val="en-US"/>
        </w:rPr>
        <w:t xml:space="preserve">According to </w:t>
      </w:r>
      <w:proofErr w:type="spellStart"/>
      <w:r w:rsidR="00345EEC" w:rsidRPr="009654FE">
        <w:rPr>
          <w:rFonts w:ascii="Times New Roman" w:eastAsia="Calibri" w:hAnsi="Times New Roman" w:cs="Times New Roman"/>
          <w:color w:val="000000" w:themeColor="text1"/>
          <w:sz w:val="24"/>
          <w:szCs w:val="24"/>
          <w:lang w:val="en-US"/>
        </w:rPr>
        <w:t>Muhith</w:t>
      </w:r>
      <w:proofErr w:type="spellEnd"/>
      <w:r w:rsidR="00345EEC" w:rsidRPr="009654FE">
        <w:rPr>
          <w:rFonts w:ascii="Times New Roman" w:eastAsia="Calibri" w:hAnsi="Times New Roman" w:cs="Times New Roman"/>
          <w:color w:val="000000" w:themeColor="text1"/>
          <w:sz w:val="24"/>
          <w:szCs w:val="24"/>
          <w:lang w:val="en-US"/>
        </w:rPr>
        <w:t xml:space="preserve">, </w:t>
      </w:r>
      <w:r w:rsidRPr="009654FE">
        <w:rPr>
          <w:rFonts w:ascii="Times New Roman" w:hAnsi="Times New Roman" w:cs="Times New Roman"/>
          <w:color w:val="000000" w:themeColor="text1"/>
          <w:sz w:val="24"/>
          <w:szCs w:val="24"/>
        </w:rPr>
        <w:t>“Most ministries and divisions are capable to introduce e- governance,” he said while addressing as the chief guest the inaugural session on an international seminar on “e-Resource Management: Challenges for Information Professional Changing Environments” here.</w:t>
      </w:r>
      <w:r w:rsidR="00345EEC" w:rsidRPr="009654FE">
        <w:rPr>
          <w:rFonts w:ascii="Times New Roman" w:hAnsi="Times New Roman" w:cs="Times New Roman"/>
          <w:color w:val="000000" w:themeColor="text1"/>
          <w:sz w:val="24"/>
          <w:szCs w:val="24"/>
        </w:rPr>
        <w:t xml:space="preserve"> </w:t>
      </w:r>
    </w:p>
    <w:p w:rsidR="00B156E3" w:rsidRPr="00126E18" w:rsidRDefault="00126E18" w:rsidP="00126E18">
      <w:pPr>
        <w:spacing w:line="480" w:lineRule="auto"/>
        <w:ind w:firstLine="720"/>
        <w:jc w:val="both"/>
        <w:rPr>
          <w:rFonts w:ascii="Times New Roman" w:hAnsi="Times New Roman" w:cs="Times New Roman"/>
          <w:color w:val="000000" w:themeColor="text1"/>
          <w:sz w:val="24"/>
          <w:szCs w:val="24"/>
        </w:rPr>
      </w:pPr>
      <w:r w:rsidRPr="00AA0E4B">
        <w:rPr>
          <w:rFonts w:ascii="Times New Roman" w:hAnsi="Times New Roman" w:cs="Times New Roman"/>
          <w:b/>
          <w:color w:val="000000" w:themeColor="text1"/>
          <w:sz w:val="24"/>
          <w:szCs w:val="24"/>
        </w:rPr>
        <w:t>THE GAP IN THE LITERATURE:</w:t>
      </w:r>
      <w:r>
        <w:rPr>
          <w:rFonts w:ascii="Times New Roman" w:hAnsi="Times New Roman" w:cs="Times New Roman"/>
          <w:color w:val="000000" w:themeColor="text1"/>
          <w:sz w:val="24"/>
          <w:szCs w:val="24"/>
        </w:rPr>
        <w:t xml:space="preserve"> </w:t>
      </w:r>
      <w:r w:rsidR="00345EEC" w:rsidRPr="009654FE">
        <w:rPr>
          <w:rFonts w:ascii="Times New Roman" w:hAnsi="Times New Roman" w:cs="Times New Roman"/>
          <w:color w:val="000000" w:themeColor="text1"/>
          <w:sz w:val="24"/>
          <w:szCs w:val="24"/>
        </w:rPr>
        <w:t>He</w:t>
      </w:r>
      <w:r w:rsidR="00B156E3" w:rsidRPr="009654FE">
        <w:rPr>
          <w:rFonts w:ascii="Times New Roman" w:hAnsi="Times New Roman" w:cs="Times New Roman"/>
          <w:color w:val="000000" w:themeColor="text1"/>
          <w:sz w:val="24"/>
          <w:szCs w:val="24"/>
        </w:rPr>
        <w:t xml:space="preserve"> called upon all to provide the government necessary supports to establis</w:t>
      </w:r>
      <w:r w:rsidR="006540F8">
        <w:rPr>
          <w:rFonts w:ascii="Times New Roman" w:hAnsi="Times New Roman" w:cs="Times New Roman"/>
          <w:color w:val="000000" w:themeColor="text1"/>
          <w:sz w:val="24"/>
          <w:szCs w:val="24"/>
        </w:rPr>
        <w:t>h e-governance in the public division</w:t>
      </w:r>
      <w:r w:rsidR="00B156E3" w:rsidRPr="009654FE">
        <w:rPr>
          <w:rFonts w:ascii="Times New Roman" w:hAnsi="Times New Roman" w:cs="Times New Roman"/>
          <w:color w:val="000000" w:themeColor="text1"/>
          <w:sz w:val="24"/>
          <w:szCs w:val="24"/>
        </w:rPr>
        <w:t>. “The government has taken steps to strengthen the e- resources aiming to give the next generation digital Bangladesh under the dynamic leadership of Prime Minister Sheikh Hasina,” he said.</w:t>
      </w:r>
      <w:r w:rsidR="00345EEC" w:rsidRPr="009654FE">
        <w:rPr>
          <w:rFonts w:ascii="Times New Roman" w:hAnsi="Times New Roman" w:cs="Times New Roman"/>
          <w:color w:val="000000" w:themeColor="text1"/>
          <w:sz w:val="24"/>
          <w:szCs w:val="24"/>
        </w:rPr>
        <w:t xml:space="preserve"> </w:t>
      </w:r>
      <w:r w:rsidR="00B156E3" w:rsidRPr="009654FE">
        <w:rPr>
          <w:rFonts w:ascii="Times New Roman" w:hAnsi="Times New Roman" w:cs="Times New Roman"/>
          <w:color w:val="000000" w:themeColor="text1"/>
          <w:sz w:val="24"/>
          <w:szCs w:val="24"/>
        </w:rPr>
        <w:t xml:space="preserve">Despite various limitations, he said, Prime Minister Sheikh Hasina’s government has been providing all kinds of supports </w:t>
      </w:r>
      <w:r w:rsidR="00B156E3" w:rsidRPr="009654FE">
        <w:rPr>
          <w:rFonts w:ascii="Times New Roman" w:hAnsi="Times New Roman" w:cs="Times New Roman"/>
          <w:color w:val="000000" w:themeColor="text1"/>
          <w:sz w:val="24"/>
          <w:szCs w:val="24"/>
        </w:rPr>
        <w:lastRenderedPageBreak/>
        <w:t>to strengthen the e-resources in the country to establish digital Bangladesh as per the government’s election manifesto.</w:t>
      </w:r>
      <w:r w:rsidR="00345EEC" w:rsidRPr="009654FE">
        <w:rPr>
          <w:rFonts w:ascii="Times New Roman" w:hAnsi="Times New Roman" w:cs="Times New Roman"/>
          <w:color w:val="000000" w:themeColor="text1"/>
          <w:sz w:val="24"/>
          <w:szCs w:val="24"/>
        </w:rPr>
        <w:t xml:space="preserve"> This article emphasis the significance of e-governance in the 21</w:t>
      </w:r>
      <w:r w:rsidR="00345EEC" w:rsidRPr="009654FE">
        <w:rPr>
          <w:rFonts w:ascii="Times New Roman" w:hAnsi="Times New Roman" w:cs="Times New Roman"/>
          <w:color w:val="000000" w:themeColor="text1"/>
          <w:sz w:val="24"/>
          <w:szCs w:val="24"/>
          <w:vertAlign w:val="superscript"/>
        </w:rPr>
        <w:t>st</w:t>
      </w:r>
      <w:r w:rsidR="00345EEC" w:rsidRPr="009654FE">
        <w:rPr>
          <w:rFonts w:ascii="Times New Roman" w:hAnsi="Times New Roman" w:cs="Times New Roman"/>
          <w:color w:val="000000" w:themeColor="text1"/>
          <w:sz w:val="24"/>
          <w:szCs w:val="24"/>
        </w:rPr>
        <w:t xml:space="preserve"> century and how its application can improve development in the public sector.</w:t>
      </w:r>
      <w:r w:rsidR="00D41D09">
        <w:rPr>
          <w:rFonts w:ascii="Times New Roman" w:hAnsi="Times New Roman" w:cs="Times New Roman"/>
          <w:color w:val="000000" w:themeColor="text1"/>
          <w:sz w:val="24"/>
          <w:szCs w:val="24"/>
        </w:rPr>
        <w:t xml:space="preserve"> It would be good to also consider United Nations stand on e-governance.</w:t>
      </w:r>
    </w:p>
    <w:p w:rsidR="00A253D4" w:rsidRDefault="00326662" w:rsidP="00A253D4">
      <w:pPr>
        <w:spacing w:line="48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According to </w:t>
      </w:r>
      <w:proofErr w:type="spellStart"/>
      <w:r>
        <w:rPr>
          <w:rFonts w:ascii="Times New Roman" w:eastAsia="Calibri" w:hAnsi="Times New Roman" w:cs="Times New Roman"/>
          <w:sz w:val="24"/>
          <w:szCs w:val="24"/>
        </w:rPr>
        <w:t>Pontnis</w:t>
      </w:r>
      <w:proofErr w:type="spellEnd"/>
      <w:r>
        <w:rPr>
          <w:rFonts w:ascii="Times New Roman" w:eastAsia="Calibri" w:hAnsi="Times New Roman" w:cs="Times New Roman"/>
          <w:sz w:val="24"/>
          <w:szCs w:val="24"/>
        </w:rPr>
        <w:t xml:space="preserve"> (2010:41</w:t>
      </w:r>
      <w:r w:rsidRPr="00326662">
        <w:rPr>
          <w:rFonts w:ascii="Times New Roman" w:eastAsia="Calibri" w:hAnsi="Times New Roman" w:cs="Times New Roman"/>
          <w:sz w:val="24"/>
          <w:szCs w:val="24"/>
        </w:rPr>
        <w:t>)</w:t>
      </w:r>
      <w:r w:rsidRPr="00326662">
        <w:rPr>
          <w:rFonts w:ascii="Times New Roman" w:eastAsia="Calibri" w:hAnsi="Times New Roman" w:cs="Times New Roman"/>
          <w:i/>
          <w:sz w:val="24"/>
          <w:szCs w:val="24"/>
        </w:rPr>
        <w:t xml:space="preserve"> “t</w:t>
      </w:r>
      <w:r w:rsidR="00D41D09" w:rsidRPr="00326662">
        <w:rPr>
          <w:rFonts w:ascii="Times New Roman" w:eastAsia="Calibri" w:hAnsi="Times New Roman" w:cs="Times New Roman"/>
          <w:i/>
          <w:sz w:val="24"/>
          <w:szCs w:val="24"/>
        </w:rPr>
        <w:t>he studies</w:t>
      </w:r>
      <w:r w:rsidRPr="00326662">
        <w:rPr>
          <w:rFonts w:ascii="Times New Roman" w:eastAsia="Calibri" w:hAnsi="Times New Roman" w:cs="Times New Roman"/>
          <w:i/>
          <w:sz w:val="24"/>
          <w:szCs w:val="24"/>
        </w:rPr>
        <w:t xml:space="preserve"> on e-governance started since, </w:t>
      </w:r>
      <w:r w:rsidR="00D41D09" w:rsidRPr="00326662">
        <w:rPr>
          <w:rFonts w:ascii="Times New Roman" w:eastAsia="Calibri" w:hAnsi="Times New Roman" w:cs="Times New Roman"/>
          <w:i/>
          <w:sz w:val="24"/>
          <w:szCs w:val="24"/>
        </w:rPr>
        <w:t>2001 and United Nations (UN) and associated establishments have gauged e-Government initiatives of more than 178 Member States of the UN, by inventing what they call “e-Government Readiness Index” (e-GRI) and “e-Par</w:t>
      </w:r>
      <w:r w:rsidR="006540F8" w:rsidRPr="00326662">
        <w:rPr>
          <w:rFonts w:ascii="Times New Roman" w:eastAsia="Calibri" w:hAnsi="Times New Roman" w:cs="Times New Roman"/>
          <w:i/>
          <w:sz w:val="24"/>
          <w:szCs w:val="24"/>
        </w:rPr>
        <w:t>ticipation Index” (e-PI)</w:t>
      </w:r>
      <w:r w:rsidR="004F34AE" w:rsidRPr="00326662">
        <w:rPr>
          <w:rFonts w:ascii="Times New Roman" w:eastAsia="Calibri" w:hAnsi="Times New Roman" w:cs="Times New Roman"/>
          <w:i/>
          <w:sz w:val="24"/>
          <w:szCs w:val="24"/>
        </w:rPr>
        <w:t>”</w:t>
      </w:r>
      <w:r w:rsidR="006540F8" w:rsidRPr="00326662">
        <w:rPr>
          <w:rFonts w:ascii="Times New Roman" w:eastAsia="Calibri" w:hAnsi="Times New Roman" w:cs="Times New Roman"/>
          <w:i/>
          <w:sz w:val="24"/>
          <w:szCs w:val="24"/>
        </w:rPr>
        <w:t>.</w:t>
      </w:r>
      <w:r w:rsidR="006540F8">
        <w:rPr>
          <w:rFonts w:ascii="Times New Roman" w:eastAsia="Calibri" w:hAnsi="Times New Roman" w:cs="Times New Roman"/>
          <w:sz w:val="24"/>
          <w:szCs w:val="24"/>
        </w:rPr>
        <w:t xml:space="preserve"> UN</w:t>
      </w:r>
      <w:r w:rsidR="003F7EB2">
        <w:rPr>
          <w:rFonts w:ascii="Times New Roman" w:eastAsia="Calibri" w:hAnsi="Times New Roman" w:cs="Times New Roman"/>
          <w:sz w:val="24"/>
          <w:szCs w:val="24"/>
        </w:rPr>
        <w:t xml:space="preserve"> has made available positions </w:t>
      </w:r>
      <w:r w:rsidR="00D41D09" w:rsidRPr="00D41D09">
        <w:rPr>
          <w:rFonts w:ascii="Times New Roman" w:eastAsia="Calibri" w:hAnsi="Times New Roman" w:cs="Times New Roman"/>
          <w:sz w:val="24"/>
          <w:szCs w:val="24"/>
        </w:rPr>
        <w:t>for its Member</w:t>
      </w:r>
      <w:r w:rsidR="006540F8">
        <w:rPr>
          <w:rFonts w:ascii="Times New Roman" w:eastAsia="Calibri" w:hAnsi="Times New Roman" w:cs="Times New Roman"/>
          <w:sz w:val="24"/>
          <w:szCs w:val="24"/>
        </w:rPr>
        <w:t xml:space="preserve"> countries</w:t>
      </w:r>
      <w:r w:rsidR="003F7EB2">
        <w:rPr>
          <w:rFonts w:ascii="Times New Roman" w:eastAsia="Calibri" w:hAnsi="Times New Roman" w:cs="Times New Roman"/>
          <w:sz w:val="24"/>
          <w:szCs w:val="24"/>
        </w:rPr>
        <w:t xml:space="preserve"> in relations to</w:t>
      </w:r>
      <w:r w:rsidR="003C0C36">
        <w:rPr>
          <w:rFonts w:ascii="Times New Roman" w:eastAsia="Calibri" w:hAnsi="Times New Roman" w:cs="Times New Roman"/>
          <w:sz w:val="24"/>
          <w:szCs w:val="24"/>
        </w:rPr>
        <w:t xml:space="preserve"> the two indexes mentioned above</w:t>
      </w:r>
      <w:r w:rsidR="00D41D09" w:rsidRPr="00D41D09">
        <w:rPr>
          <w:rFonts w:ascii="Times New Roman" w:eastAsia="Calibri" w:hAnsi="Times New Roman" w:cs="Times New Roman"/>
          <w:sz w:val="24"/>
          <w:szCs w:val="24"/>
        </w:rPr>
        <w:t xml:space="preserve">, </w:t>
      </w:r>
      <w:r w:rsidR="006540F8">
        <w:rPr>
          <w:rFonts w:ascii="Times New Roman" w:eastAsia="Calibri" w:hAnsi="Times New Roman" w:cs="Times New Roman"/>
          <w:sz w:val="24"/>
          <w:szCs w:val="24"/>
        </w:rPr>
        <w:t xml:space="preserve">amid </w:t>
      </w:r>
      <w:r w:rsidR="00D41D09" w:rsidRPr="00D41D09">
        <w:rPr>
          <w:rFonts w:ascii="Times New Roman" w:eastAsia="Calibri" w:hAnsi="Times New Roman" w:cs="Times New Roman"/>
          <w:sz w:val="24"/>
          <w:szCs w:val="24"/>
        </w:rPr>
        <w:t>e-Government</w:t>
      </w:r>
      <w:r w:rsidR="003F7EB2">
        <w:rPr>
          <w:rFonts w:ascii="Times New Roman" w:eastAsia="Calibri" w:hAnsi="Times New Roman" w:cs="Times New Roman"/>
          <w:sz w:val="24"/>
          <w:szCs w:val="24"/>
        </w:rPr>
        <w:t xml:space="preserve"> Readiness Assessments. </w:t>
      </w:r>
      <w:r w:rsidR="003C0C36">
        <w:rPr>
          <w:rFonts w:ascii="Times New Roman" w:eastAsia="Calibri" w:hAnsi="Times New Roman" w:cs="Times New Roman"/>
          <w:sz w:val="24"/>
          <w:szCs w:val="24"/>
        </w:rPr>
        <w:t xml:space="preserve">The two indexes; </w:t>
      </w:r>
      <w:r w:rsidR="003F7EB2">
        <w:rPr>
          <w:rFonts w:ascii="Times New Roman" w:eastAsia="Calibri" w:hAnsi="Times New Roman" w:cs="Times New Roman"/>
          <w:sz w:val="24"/>
          <w:szCs w:val="24"/>
        </w:rPr>
        <w:t xml:space="preserve">e-GRI and e-PI are regularly used by the member states, academicians and digital government research communities </w:t>
      </w:r>
      <w:r w:rsidR="00D41D09" w:rsidRPr="00D41D09">
        <w:rPr>
          <w:rFonts w:ascii="Times New Roman" w:eastAsia="Calibri" w:hAnsi="Times New Roman" w:cs="Times New Roman"/>
          <w:sz w:val="24"/>
          <w:szCs w:val="24"/>
        </w:rPr>
        <w:t>a</w:t>
      </w:r>
      <w:r w:rsidR="003F7EB2">
        <w:rPr>
          <w:rFonts w:ascii="Times New Roman" w:eastAsia="Calibri" w:hAnsi="Times New Roman" w:cs="Times New Roman"/>
          <w:sz w:val="24"/>
          <w:szCs w:val="24"/>
        </w:rPr>
        <w:t>s a</w:t>
      </w:r>
      <w:r w:rsidR="00D41D09" w:rsidRPr="00D41D09">
        <w:rPr>
          <w:rFonts w:ascii="Times New Roman" w:eastAsia="Calibri" w:hAnsi="Times New Roman" w:cs="Times New Roman"/>
          <w:sz w:val="24"/>
          <w:szCs w:val="24"/>
        </w:rPr>
        <w:t xml:space="preserve"> point-of-reference; th</w:t>
      </w:r>
      <w:r w:rsidR="006540F8">
        <w:rPr>
          <w:rFonts w:ascii="Times New Roman" w:eastAsia="Calibri" w:hAnsi="Times New Roman" w:cs="Times New Roman"/>
          <w:sz w:val="24"/>
          <w:szCs w:val="24"/>
        </w:rPr>
        <w:t>is fact alone signifies the significance</w:t>
      </w:r>
      <w:r w:rsidR="00D41D09" w:rsidRPr="00D41D09">
        <w:rPr>
          <w:rFonts w:ascii="Times New Roman" w:eastAsia="Calibri" w:hAnsi="Times New Roman" w:cs="Times New Roman"/>
          <w:sz w:val="24"/>
          <w:szCs w:val="24"/>
        </w:rPr>
        <w:t xml:space="preserve"> of </w:t>
      </w:r>
      <w:r w:rsidR="006540F8">
        <w:rPr>
          <w:rFonts w:ascii="Times New Roman" w:eastAsia="Calibri" w:hAnsi="Times New Roman" w:cs="Times New Roman"/>
          <w:sz w:val="24"/>
          <w:szCs w:val="24"/>
        </w:rPr>
        <w:t xml:space="preserve">examining </w:t>
      </w:r>
      <w:r w:rsidR="00D41D09" w:rsidRPr="00D41D09">
        <w:rPr>
          <w:rFonts w:ascii="Times New Roman" w:eastAsia="Calibri" w:hAnsi="Times New Roman" w:cs="Times New Roman"/>
          <w:sz w:val="24"/>
          <w:szCs w:val="24"/>
        </w:rPr>
        <w:t xml:space="preserve">the existing UN </w:t>
      </w:r>
      <w:r w:rsidR="006540F8">
        <w:rPr>
          <w:rFonts w:ascii="Times New Roman" w:eastAsia="Calibri" w:hAnsi="Times New Roman" w:cs="Times New Roman"/>
          <w:sz w:val="24"/>
          <w:szCs w:val="24"/>
        </w:rPr>
        <w:t xml:space="preserve">systems used in </w:t>
      </w:r>
      <w:r w:rsidR="00A253D4">
        <w:rPr>
          <w:rFonts w:ascii="Times New Roman" w:eastAsia="Calibri" w:hAnsi="Times New Roman" w:cs="Times New Roman"/>
          <w:sz w:val="24"/>
          <w:szCs w:val="24"/>
        </w:rPr>
        <w:t xml:space="preserve">assessing e-Governance. Also, </w:t>
      </w:r>
      <w:r w:rsidR="00D41D09" w:rsidRPr="00D41D09">
        <w:rPr>
          <w:rFonts w:ascii="Times New Roman" w:eastAsia="Calibri" w:hAnsi="Times New Roman" w:cs="Times New Roman"/>
          <w:sz w:val="24"/>
          <w:szCs w:val="24"/>
        </w:rPr>
        <w:t>e-Governance is one of the greatest innova</w:t>
      </w:r>
      <w:r w:rsidR="00A253D4">
        <w:rPr>
          <w:rFonts w:ascii="Times New Roman" w:eastAsia="Calibri" w:hAnsi="Times New Roman" w:cs="Times New Roman"/>
          <w:sz w:val="24"/>
          <w:szCs w:val="24"/>
        </w:rPr>
        <w:t>tions in the public sector in history</w:t>
      </w:r>
      <w:r w:rsidR="00925CA5">
        <w:rPr>
          <w:rFonts w:ascii="Times New Roman" w:eastAsia="Calibri" w:hAnsi="Times New Roman" w:cs="Times New Roman"/>
          <w:sz w:val="24"/>
          <w:szCs w:val="24"/>
        </w:rPr>
        <w:t xml:space="preserve"> (</w:t>
      </w:r>
      <w:proofErr w:type="spellStart"/>
      <w:r w:rsidR="00925CA5">
        <w:rPr>
          <w:rFonts w:ascii="Times New Roman" w:eastAsia="Calibri" w:hAnsi="Times New Roman" w:cs="Times New Roman"/>
          <w:sz w:val="24"/>
          <w:szCs w:val="24"/>
        </w:rPr>
        <w:t>Pontnis</w:t>
      </w:r>
      <w:proofErr w:type="spellEnd"/>
      <w:r w:rsidR="00925CA5">
        <w:rPr>
          <w:rFonts w:ascii="Times New Roman" w:eastAsia="Calibri" w:hAnsi="Times New Roman" w:cs="Times New Roman"/>
          <w:sz w:val="24"/>
          <w:szCs w:val="24"/>
        </w:rPr>
        <w:t>, 2010:41-48).</w:t>
      </w:r>
    </w:p>
    <w:p w:rsidR="00D41D09" w:rsidRPr="00A253D4" w:rsidRDefault="00F309AD" w:rsidP="00A253D4">
      <w:pPr>
        <w:spacing w:line="480" w:lineRule="auto"/>
        <w:jc w:val="both"/>
        <w:rPr>
          <w:rFonts w:ascii="Times New Roman" w:eastAsia="Calibri" w:hAnsi="Times New Roman" w:cs="Times New Roman"/>
          <w:sz w:val="24"/>
          <w:szCs w:val="24"/>
        </w:rPr>
      </w:pPr>
      <w:r w:rsidRPr="00F309AD">
        <w:rPr>
          <w:rFonts w:ascii="Times New Roman" w:eastAsia="Calibri" w:hAnsi="Times New Roman" w:cs="Times New Roman"/>
          <w:b/>
          <w:sz w:val="24"/>
          <w:szCs w:val="24"/>
        </w:rPr>
        <w:t>THE GAP IN THE LITERATURE:</w:t>
      </w:r>
      <w:r>
        <w:rPr>
          <w:rFonts w:ascii="Times New Roman" w:eastAsia="Calibri" w:hAnsi="Times New Roman" w:cs="Times New Roman"/>
          <w:sz w:val="24"/>
          <w:szCs w:val="24"/>
        </w:rPr>
        <w:t xml:space="preserve"> </w:t>
      </w:r>
      <w:r w:rsidR="00D41D09" w:rsidRPr="00D41D09">
        <w:rPr>
          <w:rFonts w:ascii="Times New Roman" w:eastAsia="Calibri" w:hAnsi="Times New Roman" w:cs="Times New Roman"/>
          <w:sz w:val="24"/>
          <w:szCs w:val="24"/>
        </w:rPr>
        <w:t>The resultant perc</w:t>
      </w:r>
      <w:r w:rsidR="00A253D4">
        <w:rPr>
          <w:rFonts w:ascii="Times New Roman" w:eastAsia="Calibri" w:hAnsi="Times New Roman" w:cs="Times New Roman"/>
          <w:sz w:val="24"/>
          <w:szCs w:val="24"/>
        </w:rPr>
        <w:t xml:space="preserve">entage normalized scores used as monitoring benchmark led to some </w:t>
      </w:r>
      <w:r w:rsidR="00D41D09" w:rsidRPr="00D41D09">
        <w:rPr>
          <w:rFonts w:ascii="Times New Roman" w:eastAsia="Calibri" w:hAnsi="Times New Roman" w:cs="Times New Roman"/>
          <w:sz w:val="24"/>
          <w:szCs w:val="24"/>
        </w:rPr>
        <w:t xml:space="preserve">recommendations for </w:t>
      </w:r>
      <w:r w:rsidR="00DB09F0">
        <w:rPr>
          <w:rFonts w:ascii="Times New Roman" w:eastAsia="Calibri" w:hAnsi="Times New Roman" w:cs="Times New Roman"/>
          <w:sz w:val="24"/>
          <w:szCs w:val="24"/>
        </w:rPr>
        <w:t>creating an enhanced knowledgeable</w:t>
      </w:r>
      <w:r w:rsidR="00D41D09" w:rsidRPr="00D41D09">
        <w:rPr>
          <w:rFonts w:ascii="Times New Roman" w:eastAsia="Calibri" w:hAnsi="Times New Roman" w:cs="Times New Roman"/>
          <w:sz w:val="24"/>
          <w:szCs w:val="24"/>
        </w:rPr>
        <w:t>, more</w:t>
      </w:r>
      <w:r w:rsidR="00DB09F0">
        <w:rPr>
          <w:rFonts w:ascii="Times New Roman" w:eastAsia="Calibri" w:hAnsi="Times New Roman" w:cs="Times New Roman"/>
          <w:sz w:val="24"/>
          <w:szCs w:val="24"/>
        </w:rPr>
        <w:t xml:space="preserve"> stable</w:t>
      </w:r>
      <w:r w:rsidR="00D41D09" w:rsidRPr="00D41D09">
        <w:rPr>
          <w:rFonts w:ascii="Times New Roman" w:eastAsia="Calibri" w:hAnsi="Times New Roman" w:cs="Times New Roman"/>
          <w:sz w:val="24"/>
          <w:szCs w:val="24"/>
        </w:rPr>
        <w:t xml:space="preserve">, and more </w:t>
      </w:r>
      <w:r w:rsidR="00DB09F0">
        <w:rPr>
          <w:rFonts w:ascii="Times New Roman" w:eastAsia="Calibri" w:hAnsi="Times New Roman" w:cs="Times New Roman"/>
          <w:sz w:val="24"/>
          <w:szCs w:val="24"/>
        </w:rPr>
        <w:t xml:space="preserve">influential </w:t>
      </w:r>
      <w:r w:rsidR="00D41D09" w:rsidRPr="00D41D09">
        <w:rPr>
          <w:rFonts w:ascii="Times New Roman" w:eastAsia="Calibri" w:hAnsi="Times New Roman" w:cs="Times New Roman"/>
          <w:sz w:val="24"/>
          <w:szCs w:val="24"/>
        </w:rPr>
        <w:t>e-GRI and e-PI for the future</w:t>
      </w:r>
      <w:r w:rsidR="00D41D09">
        <w:rPr>
          <w:rFonts w:ascii="Times New Roman" w:eastAsia="Calibri" w:hAnsi="Times New Roman" w:cs="Times New Roman"/>
          <w:sz w:val="24"/>
          <w:szCs w:val="24"/>
        </w:rPr>
        <w:t xml:space="preserve"> as started by </w:t>
      </w:r>
      <w:proofErr w:type="spellStart"/>
      <w:r w:rsidR="00D41D09">
        <w:rPr>
          <w:rFonts w:ascii="Times New Roman" w:eastAsia="Calibri" w:hAnsi="Times New Roman" w:cs="Times New Roman"/>
          <w:sz w:val="24"/>
          <w:szCs w:val="24"/>
        </w:rPr>
        <w:t>Pontnis</w:t>
      </w:r>
      <w:proofErr w:type="spellEnd"/>
      <w:r w:rsidR="00C5456F">
        <w:rPr>
          <w:rFonts w:ascii="Times New Roman" w:eastAsia="Calibri" w:hAnsi="Times New Roman" w:cs="Times New Roman"/>
          <w:sz w:val="24"/>
          <w:szCs w:val="24"/>
        </w:rPr>
        <w:t>,</w:t>
      </w:r>
      <w:r w:rsidR="00D41D09">
        <w:rPr>
          <w:rFonts w:ascii="Times New Roman" w:eastAsia="Calibri" w:hAnsi="Times New Roman" w:cs="Times New Roman"/>
          <w:sz w:val="24"/>
          <w:szCs w:val="24"/>
        </w:rPr>
        <w:t xml:space="preserve"> (2010:41-48).</w:t>
      </w:r>
    </w:p>
    <w:p w:rsidR="001C0AE8" w:rsidRPr="009F5DD9" w:rsidRDefault="005E1913" w:rsidP="005E1913">
      <w:pPr>
        <w:spacing w:line="480" w:lineRule="auto"/>
        <w:ind w:firstLine="72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After r</w:t>
      </w:r>
      <w:r w:rsidR="009F5DD9">
        <w:rPr>
          <w:rFonts w:ascii="Times New Roman" w:eastAsia="Calibri" w:hAnsi="Times New Roman" w:cs="Times New Roman"/>
          <w:sz w:val="24"/>
          <w:szCs w:val="24"/>
          <w:lang w:val="en-US"/>
        </w:rPr>
        <w:t>eviewing all the literatures explored above</w:t>
      </w:r>
      <w:r w:rsidR="00946D96">
        <w:rPr>
          <w:rFonts w:ascii="Times New Roman" w:eastAsia="Calibri" w:hAnsi="Times New Roman" w:cs="Times New Roman"/>
          <w:sz w:val="24"/>
          <w:szCs w:val="24"/>
          <w:lang w:val="en-US"/>
        </w:rPr>
        <w:t>,</w:t>
      </w:r>
      <w:r w:rsidR="009F5DD9">
        <w:rPr>
          <w:rFonts w:ascii="Times New Roman" w:eastAsia="Calibri" w:hAnsi="Times New Roman" w:cs="Times New Roman"/>
          <w:sz w:val="24"/>
          <w:szCs w:val="24"/>
          <w:lang w:val="en-US"/>
        </w:rPr>
        <w:t xml:space="preserve"> it can be s</w:t>
      </w:r>
      <w:r w:rsidR="00D1117F">
        <w:rPr>
          <w:rFonts w:ascii="Times New Roman" w:eastAsia="Calibri" w:hAnsi="Times New Roman" w:cs="Times New Roman"/>
          <w:sz w:val="24"/>
          <w:szCs w:val="24"/>
          <w:lang w:val="en-US"/>
        </w:rPr>
        <w:t>tated that considerable study has been undertaken</w:t>
      </w:r>
      <w:r w:rsidR="009F5DD9">
        <w:rPr>
          <w:rFonts w:ascii="Times New Roman" w:eastAsia="Calibri" w:hAnsi="Times New Roman" w:cs="Times New Roman"/>
          <w:sz w:val="24"/>
          <w:szCs w:val="24"/>
          <w:lang w:val="en-US"/>
        </w:rPr>
        <w:t xml:space="preserve"> with regards to public sector knowledge management </w:t>
      </w:r>
      <w:r w:rsidR="00D1117F">
        <w:rPr>
          <w:rFonts w:ascii="Times New Roman" w:eastAsia="Calibri" w:hAnsi="Times New Roman" w:cs="Times New Roman"/>
          <w:sz w:val="24"/>
          <w:szCs w:val="24"/>
          <w:lang w:val="en-US"/>
        </w:rPr>
        <w:t xml:space="preserve">practices </w:t>
      </w:r>
      <w:r w:rsidR="009F5DD9">
        <w:rPr>
          <w:rFonts w:ascii="Times New Roman" w:eastAsia="Calibri" w:hAnsi="Times New Roman" w:cs="Times New Roman"/>
          <w:sz w:val="24"/>
          <w:szCs w:val="24"/>
          <w:lang w:val="en-US"/>
        </w:rPr>
        <w:t xml:space="preserve">and e-governance in various </w:t>
      </w:r>
      <w:r w:rsidR="00345EEC">
        <w:rPr>
          <w:rFonts w:ascii="Times New Roman" w:eastAsia="Calibri" w:hAnsi="Times New Roman" w:cs="Times New Roman"/>
          <w:sz w:val="24"/>
          <w:szCs w:val="24"/>
          <w:lang w:val="en-US"/>
        </w:rPr>
        <w:t>countries</w:t>
      </w:r>
      <w:r w:rsidR="00946D96">
        <w:rPr>
          <w:rFonts w:ascii="Times New Roman" w:eastAsia="Calibri" w:hAnsi="Times New Roman" w:cs="Times New Roman"/>
          <w:sz w:val="24"/>
          <w:szCs w:val="24"/>
          <w:lang w:val="en-US"/>
        </w:rPr>
        <w:t>,</w:t>
      </w:r>
      <w:r w:rsidR="00345EEC">
        <w:rPr>
          <w:rFonts w:ascii="Times New Roman" w:eastAsia="Calibri" w:hAnsi="Times New Roman" w:cs="Times New Roman"/>
          <w:sz w:val="24"/>
          <w:szCs w:val="24"/>
          <w:lang w:val="en-US"/>
        </w:rPr>
        <w:t xml:space="preserve"> especially </w:t>
      </w:r>
      <w:r w:rsidR="009F5DD9">
        <w:rPr>
          <w:rFonts w:ascii="Times New Roman" w:eastAsia="Calibri" w:hAnsi="Times New Roman" w:cs="Times New Roman"/>
          <w:sz w:val="24"/>
          <w:szCs w:val="24"/>
          <w:lang w:val="en-US"/>
        </w:rPr>
        <w:t xml:space="preserve">developed </w:t>
      </w:r>
      <w:r w:rsidR="00345EEC">
        <w:rPr>
          <w:rFonts w:ascii="Times New Roman" w:eastAsia="Calibri" w:hAnsi="Times New Roman" w:cs="Times New Roman"/>
          <w:sz w:val="24"/>
          <w:szCs w:val="24"/>
          <w:lang w:val="en-US"/>
        </w:rPr>
        <w:t>countries such as Portugal,</w:t>
      </w:r>
      <w:r w:rsidR="00CA0195">
        <w:rPr>
          <w:rFonts w:ascii="Times New Roman" w:eastAsia="Calibri" w:hAnsi="Times New Roman" w:cs="Times New Roman"/>
          <w:sz w:val="24"/>
          <w:szCs w:val="24"/>
          <w:lang w:val="en-US"/>
        </w:rPr>
        <w:t xml:space="preserve"> United Kingdom, America, Romania </w:t>
      </w:r>
      <w:r w:rsidR="009F5DD9">
        <w:rPr>
          <w:rFonts w:ascii="Times New Roman" w:eastAsia="Calibri" w:hAnsi="Times New Roman" w:cs="Times New Roman"/>
          <w:sz w:val="24"/>
          <w:szCs w:val="24"/>
          <w:lang w:val="en-US"/>
        </w:rPr>
        <w:t xml:space="preserve">and </w:t>
      </w:r>
      <w:r w:rsidR="00345EEC">
        <w:rPr>
          <w:rFonts w:ascii="Times New Roman" w:eastAsia="Calibri" w:hAnsi="Times New Roman" w:cs="Times New Roman"/>
          <w:sz w:val="24"/>
          <w:szCs w:val="24"/>
          <w:lang w:val="en-US"/>
        </w:rPr>
        <w:t xml:space="preserve">in </w:t>
      </w:r>
      <w:r w:rsidR="00CA0195">
        <w:rPr>
          <w:rFonts w:ascii="Times New Roman" w:eastAsia="Calibri" w:hAnsi="Times New Roman" w:cs="Times New Roman"/>
          <w:sz w:val="24"/>
          <w:szCs w:val="24"/>
          <w:lang w:val="en-US"/>
        </w:rPr>
        <w:t>emerging economies</w:t>
      </w:r>
      <w:r w:rsidR="00345EEC">
        <w:rPr>
          <w:rFonts w:ascii="Times New Roman" w:eastAsia="Calibri" w:hAnsi="Times New Roman" w:cs="Times New Roman"/>
          <w:sz w:val="24"/>
          <w:szCs w:val="24"/>
          <w:lang w:val="en-US"/>
        </w:rPr>
        <w:t xml:space="preserve"> </w:t>
      </w:r>
      <w:r w:rsidR="00CA0195">
        <w:rPr>
          <w:rFonts w:ascii="Times New Roman" w:eastAsia="Calibri" w:hAnsi="Times New Roman" w:cs="Times New Roman"/>
          <w:sz w:val="24"/>
          <w:szCs w:val="24"/>
          <w:lang w:val="en-US"/>
        </w:rPr>
        <w:t xml:space="preserve">although, grouped as developing countries by United Nations </w:t>
      </w:r>
      <w:r w:rsidR="00345EEC">
        <w:rPr>
          <w:rFonts w:ascii="Times New Roman" w:eastAsia="Calibri" w:hAnsi="Times New Roman" w:cs="Times New Roman"/>
          <w:sz w:val="24"/>
          <w:szCs w:val="24"/>
          <w:lang w:val="en-US"/>
        </w:rPr>
        <w:t xml:space="preserve">such as </w:t>
      </w:r>
      <w:r w:rsidR="00CA0195">
        <w:rPr>
          <w:rFonts w:ascii="Times New Roman" w:eastAsia="Calibri" w:hAnsi="Times New Roman" w:cs="Times New Roman"/>
          <w:sz w:val="24"/>
          <w:szCs w:val="24"/>
          <w:lang w:val="en-US"/>
        </w:rPr>
        <w:t xml:space="preserve">China, Brazil, India, </w:t>
      </w:r>
      <w:r w:rsidR="00345EEC">
        <w:rPr>
          <w:rFonts w:ascii="Times New Roman" w:eastAsia="Calibri" w:hAnsi="Times New Roman" w:cs="Times New Roman"/>
          <w:sz w:val="24"/>
          <w:szCs w:val="24"/>
          <w:lang w:val="en-US"/>
        </w:rPr>
        <w:t>and Malaysia</w:t>
      </w:r>
      <w:r w:rsidR="00CA0195">
        <w:rPr>
          <w:rFonts w:ascii="Times New Roman" w:eastAsia="Calibri" w:hAnsi="Times New Roman" w:cs="Times New Roman"/>
          <w:sz w:val="24"/>
          <w:szCs w:val="24"/>
          <w:lang w:val="en-US"/>
        </w:rPr>
        <w:t xml:space="preserve"> and less developing countries such as Bangladesh and Ethiopia</w:t>
      </w:r>
      <w:r w:rsidR="009F5DD9">
        <w:rPr>
          <w:rFonts w:ascii="Times New Roman" w:eastAsia="Calibri" w:hAnsi="Times New Roman" w:cs="Times New Roman"/>
          <w:sz w:val="24"/>
          <w:szCs w:val="24"/>
          <w:lang w:val="en-US"/>
        </w:rPr>
        <w:t xml:space="preserve">. </w:t>
      </w:r>
      <w:r w:rsidR="00472F7B">
        <w:rPr>
          <w:rFonts w:ascii="Times New Roman" w:eastAsia="Calibri" w:hAnsi="Times New Roman" w:cs="Times New Roman"/>
          <w:sz w:val="24"/>
          <w:szCs w:val="24"/>
          <w:lang w:val="en-US"/>
        </w:rPr>
        <w:t>Furthermore,</w:t>
      </w:r>
      <w:r w:rsidR="00345EEC">
        <w:rPr>
          <w:rFonts w:ascii="Times New Roman" w:eastAsia="Calibri" w:hAnsi="Times New Roman" w:cs="Times New Roman"/>
          <w:sz w:val="24"/>
          <w:szCs w:val="24"/>
          <w:lang w:val="en-US"/>
        </w:rPr>
        <w:t xml:space="preserve"> the importance of e-governance </w:t>
      </w:r>
      <w:r w:rsidR="00345EEC">
        <w:rPr>
          <w:rFonts w:ascii="Times New Roman" w:eastAsia="Calibri" w:hAnsi="Times New Roman" w:cs="Times New Roman"/>
          <w:sz w:val="24"/>
          <w:szCs w:val="24"/>
          <w:lang w:val="en-US"/>
        </w:rPr>
        <w:lastRenderedPageBreak/>
        <w:t xml:space="preserve">adoption by public sector was also emphasized. </w:t>
      </w:r>
      <w:r w:rsidR="00766C8A">
        <w:rPr>
          <w:rFonts w:ascii="Times New Roman" w:eastAsia="Calibri" w:hAnsi="Times New Roman" w:cs="Times New Roman"/>
          <w:sz w:val="24"/>
          <w:szCs w:val="24"/>
          <w:lang w:val="en-US"/>
        </w:rPr>
        <w:t>From the literatures reviewed</w:t>
      </w:r>
      <w:r w:rsidR="00946D96">
        <w:rPr>
          <w:rFonts w:ascii="Times New Roman" w:eastAsia="Calibri" w:hAnsi="Times New Roman" w:cs="Times New Roman"/>
          <w:sz w:val="24"/>
          <w:szCs w:val="24"/>
          <w:lang w:val="en-US"/>
        </w:rPr>
        <w:t xml:space="preserve">, </w:t>
      </w:r>
      <w:r w:rsidR="00766C8A">
        <w:rPr>
          <w:rFonts w:ascii="Times New Roman" w:eastAsia="Calibri" w:hAnsi="Times New Roman" w:cs="Times New Roman"/>
          <w:sz w:val="24"/>
          <w:szCs w:val="24"/>
          <w:lang w:val="en-US"/>
        </w:rPr>
        <w:t>a gap has been identified, studies on developing countries</w:t>
      </w:r>
      <w:r w:rsidR="00CA0195">
        <w:rPr>
          <w:rFonts w:ascii="Times New Roman" w:eastAsia="Calibri" w:hAnsi="Times New Roman" w:cs="Times New Roman"/>
          <w:sz w:val="24"/>
          <w:szCs w:val="24"/>
          <w:lang w:val="en-US"/>
        </w:rPr>
        <w:t xml:space="preserve"> especially African countries</w:t>
      </w:r>
      <w:r w:rsidR="00766C8A">
        <w:rPr>
          <w:rFonts w:ascii="Times New Roman" w:eastAsia="Calibri" w:hAnsi="Times New Roman" w:cs="Times New Roman"/>
          <w:sz w:val="24"/>
          <w:szCs w:val="24"/>
          <w:lang w:val="en-US"/>
        </w:rPr>
        <w:t xml:space="preserve"> public sector KM</w:t>
      </w:r>
      <w:r w:rsidR="00472F7B">
        <w:rPr>
          <w:rFonts w:ascii="Times New Roman" w:eastAsia="Calibri" w:hAnsi="Times New Roman" w:cs="Times New Roman"/>
          <w:sz w:val="24"/>
          <w:szCs w:val="24"/>
          <w:lang w:val="en-US"/>
        </w:rPr>
        <w:t xml:space="preserve"> and e-governance</w:t>
      </w:r>
      <w:r w:rsidR="00766C8A">
        <w:rPr>
          <w:rFonts w:ascii="Times New Roman" w:eastAsia="Calibri" w:hAnsi="Times New Roman" w:cs="Times New Roman"/>
          <w:sz w:val="24"/>
          <w:szCs w:val="24"/>
          <w:lang w:val="en-US"/>
        </w:rPr>
        <w:t xml:space="preserve"> is under-investigated.</w:t>
      </w:r>
      <w:r w:rsidR="00472F7B">
        <w:rPr>
          <w:rFonts w:ascii="Times New Roman" w:eastAsia="Calibri" w:hAnsi="Times New Roman" w:cs="Times New Roman"/>
          <w:sz w:val="24"/>
          <w:szCs w:val="24"/>
          <w:lang w:val="en-US"/>
        </w:rPr>
        <w:t xml:space="preserve"> This would be discussed further in the discussion section.</w:t>
      </w:r>
      <w:r w:rsidR="00766C8A">
        <w:rPr>
          <w:rFonts w:ascii="Times New Roman" w:eastAsia="Calibri" w:hAnsi="Times New Roman" w:cs="Times New Roman"/>
          <w:sz w:val="24"/>
          <w:szCs w:val="24"/>
          <w:lang w:val="en-US"/>
        </w:rPr>
        <w:t xml:space="preserve"> </w:t>
      </w:r>
      <w:r w:rsidR="009F5DD9">
        <w:rPr>
          <w:rFonts w:ascii="Times New Roman" w:eastAsia="Calibri" w:hAnsi="Times New Roman" w:cs="Times New Roman"/>
          <w:sz w:val="24"/>
          <w:szCs w:val="24"/>
          <w:lang w:val="en-US"/>
        </w:rPr>
        <w:t>Next</w:t>
      </w:r>
      <w:r w:rsidR="00946D96">
        <w:rPr>
          <w:rFonts w:ascii="Times New Roman" w:eastAsia="Calibri" w:hAnsi="Times New Roman" w:cs="Times New Roman"/>
          <w:sz w:val="24"/>
          <w:szCs w:val="24"/>
          <w:lang w:val="en-US"/>
        </w:rPr>
        <w:t>,</w:t>
      </w:r>
      <w:r w:rsidR="009F5DD9">
        <w:rPr>
          <w:rFonts w:ascii="Times New Roman" w:eastAsia="Calibri" w:hAnsi="Times New Roman" w:cs="Times New Roman"/>
          <w:sz w:val="24"/>
          <w:szCs w:val="24"/>
          <w:lang w:val="en-US"/>
        </w:rPr>
        <w:t xml:space="preserve"> more literatures on the usefulness of KM in organizations would be reviewed in order to further assess its relevance</w:t>
      </w:r>
      <w:r w:rsidR="00126E18">
        <w:rPr>
          <w:rFonts w:ascii="Times New Roman" w:eastAsia="Calibri" w:hAnsi="Times New Roman" w:cs="Times New Roman"/>
          <w:sz w:val="24"/>
          <w:szCs w:val="24"/>
          <w:lang w:val="en-US"/>
        </w:rPr>
        <w:t xml:space="preserve"> and identify more gaps</w:t>
      </w:r>
      <w:r w:rsidR="009F5DD9">
        <w:rPr>
          <w:rFonts w:ascii="Times New Roman" w:eastAsia="Calibri" w:hAnsi="Times New Roman" w:cs="Times New Roman"/>
          <w:sz w:val="24"/>
          <w:szCs w:val="24"/>
          <w:lang w:val="en-US"/>
        </w:rPr>
        <w:t>.</w:t>
      </w:r>
    </w:p>
    <w:p w:rsidR="00D03EC1" w:rsidRPr="000E111B" w:rsidRDefault="00D03EC1" w:rsidP="00D03EC1">
      <w:pPr>
        <w:pStyle w:val="ListParagraph"/>
        <w:shd w:val="clear" w:color="auto" w:fill="FFFFFF"/>
        <w:spacing w:after="255" w:line="240" w:lineRule="auto"/>
        <w:ind w:left="360"/>
        <w:rPr>
          <w:rFonts w:ascii="Times New Roman" w:eastAsia="Times New Roman" w:hAnsi="Times New Roman" w:cs="Times New Roman"/>
          <w:b/>
          <w:sz w:val="24"/>
          <w:szCs w:val="24"/>
          <w:lang w:eastAsia="en-GB"/>
        </w:rPr>
      </w:pPr>
      <w:r w:rsidRPr="000E111B">
        <w:rPr>
          <w:rFonts w:ascii="Times New Roman" w:eastAsia="Times New Roman" w:hAnsi="Times New Roman" w:cs="Times New Roman"/>
          <w:b/>
          <w:sz w:val="24"/>
          <w:szCs w:val="24"/>
          <w:lang w:eastAsia="en-GB"/>
        </w:rPr>
        <w:t>3.2</w:t>
      </w:r>
      <w:r w:rsidRPr="000E111B">
        <w:rPr>
          <w:rFonts w:ascii="Times New Roman" w:eastAsia="Times New Roman" w:hAnsi="Times New Roman" w:cs="Times New Roman"/>
          <w:b/>
          <w:sz w:val="24"/>
          <w:szCs w:val="24"/>
          <w:lang w:eastAsia="en-GB"/>
        </w:rPr>
        <w:tab/>
      </w:r>
      <w:r>
        <w:rPr>
          <w:rFonts w:ascii="Times New Roman" w:eastAsia="Times New Roman" w:hAnsi="Times New Roman" w:cs="Times New Roman"/>
          <w:b/>
          <w:sz w:val="28"/>
          <w:szCs w:val="28"/>
          <w:lang w:eastAsia="en-GB"/>
        </w:rPr>
        <w:tab/>
      </w:r>
      <w:r w:rsidRPr="000E111B">
        <w:rPr>
          <w:rFonts w:ascii="Times New Roman" w:eastAsia="Times New Roman" w:hAnsi="Times New Roman" w:cs="Times New Roman"/>
          <w:b/>
          <w:sz w:val="24"/>
          <w:szCs w:val="24"/>
          <w:lang w:eastAsia="en-GB"/>
        </w:rPr>
        <w:t>KNOWLEDGE MANAGEMENT</w:t>
      </w:r>
    </w:p>
    <w:p w:rsidR="00D03EC1" w:rsidRPr="009C12AC" w:rsidRDefault="00D03EC1" w:rsidP="004F1B10">
      <w:pPr>
        <w:spacing w:line="480" w:lineRule="auto"/>
        <w:ind w:firstLine="360"/>
        <w:jc w:val="both"/>
        <w:rPr>
          <w:rFonts w:ascii="Times New Roman" w:eastAsia="Calibri" w:hAnsi="Times New Roman" w:cs="Times New Roman"/>
          <w:sz w:val="24"/>
          <w:szCs w:val="24"/>
          <w:lang w:val="en-US"/>
        </w:rPr>
      </w:pPr>
      <w:proofErr w:type="spellStart"/>
      <w:r w:rsidRPr="009C12AC">
        <w:rPr>
          <w:rFonts w:ascii="Times New Roman" w:eastAsia="Calibri" w:hAnsi="Times New Roman" w:cs="Times New Roman"/>
          <w:sz w:val="24"/>
          <w:szCs w:val="24"/>
          <w:lang w:val="en-US"/>
        </w:rPr>
        <w:t>Xue</w:t>
      </w:r>
      <w:proofErr w:type="spellEnd"/>
      <w:r w:rsidRPr="009C12AC">
        <w:rPr>
          <w:rFonts w:ascii="Times New Roman" w:eastAsia="Calibri" w:hAnsi="Times New Roman" w:cs="Times New Roman"/>
          <w:sz w:val="24"/>
          <w:szCs w:val="24"/>
          <w:lang w:val="en-US"/>
        </w:rPr>
        <w:t xml:space="preserve"> (2017) work was based on existing published literatures supporting Knowledge Management (KM) as key factor of success of an organization. He emphasized the importance of KM in achieving competitive advantage. </w:t>
      </w:r>
      <w:proofErr w:type="spellStart"/>
      <w:r w:rsidRPr="009C12AC">
        <w:rPr>
          <w:rFonts w:ascii="Times New Roman" w:eastAsia="Calibri" w:hAnsi="Times New Roman" w:cs="Times New Roman"/>
          <w:sz w:val="24"/>
          <w:szCs w:val="24"/>
          <w:lang w:val="en-US"/>
        </w:rPr>
        <w:t>Xue</w:t>
      </w:r>
      <w:proofErr w:type="spellEnd"/>
      <w:r w:rsidRPr="009C12AC">
        <w:rPr>
          <w:rFonts w:ascii="Times New Roman" w:eastAsia="Calibri" w:hAnsi="Times New Roman" w:cs="Times New Roman"/>
          <w:sz w:val="24"/>
          <w:szCs w:val="24"/>
          <w:lang w:val="en-US"/>
        </w:rPr>
        <w:t xml:space="preserve"> (2017) suggested that in future the consequence of using KM should be considered before applying it. Based on the Scholar’s suggestion </w:t>
      </w:r>
      <w:r w:rsidR="00FA07C7">
        <w:rPr>
          <w:rFonts w:ascii="Times New Roman" w:eastAsia="Calibri" w:hAnsi="Times New Roman" w:cs="Times New Roman"/>
          <w:sz w:val="24"/>
          <w:szCs w:val="24"/>
          <w:lang w:val="en-US"/>
        </w:rPr>
        <w:t xml:space="preserve">and the literature gap identified, </w:t>
      </w:r>
      <w:r w:rsidRPr="009C12AC">
        <w:rPr>
          <w:rFonts w:ascii="Times New Roman" w:eastAsia="Calibri" w:hAnsi="Times New Roman" w:cs="Times New Roman"/>
          <w:sz w:val="24"/>
          <w:szCs w:val="24"/>
          <w:lang w:val="en-US"/>
        </w:rPr>
        <w:t>the researcher of this paper intends to find out the extent at which KM impact an organization’s performance.</w:t>
      </w:r>
      <w:r w:rsidR="003A41B5">
        <w:rPr>
          <w:rFonts w:ascii="Times New Roman" w:eastAsia="Calibri" w:hAnsi="Times New Roman" w:cs="Times New Roman"/>
          <w:sz w:val="24"/>
          <w:szCs w:val="24"/>
          <w:lang w:val="en-US"/>
        </w:rPr>
        <w:t xml:space="preserve"> Next, a book by Donald et al. (2013) would be reviewed. </w:t>
      </w:r>
    </w:p>
    <w:p w:rsidR="006E013C" w:rsidRDefault="006D223C" w:rsidP="003A41B5">
      <w:pPr>
        <w:spacing w:line="480" w:lineRule="auto"/>
        <w:ind w:firstLine="360"/>
        <w:jc w:val="both"/>
        <w:rPr>
          <w:rFonts w:ascii="Times New Roman" w:eastAsia="Calibri" w:hAnsi="Times New Roman" w:cs="Times New Roman"/>
          <w:sz w:val="24"/>
          <w:szCs w:val="24"/>
          <w:lang w:val="en-US"/>
        </w:rPr>
      </w:pPr>
      <w:proofErr w:type="spellStart"/>
      <w:r>
        <w:rPr>
          <w:rFonts w:ascii="Times New Roman" w:eastAsia="Calibri" w:hAnsi="Times New Roman" w:cs="Times New Roman"/>
          <w:sz w:val="24"/>
          <w:szCs w:val="24"/>
          <w:lang w:val="en-US"/>
        </w:rPr>
        <w:t>Hislop</w:t>
      </w:r>
      <w:proofErr w:type="spellEnd"/>
      <w:r w:rsidR="007C3EE8">
        <w:rPr>
          <w:rFonts w:ascii="Times New Roman" w:eastAsia="Calibri" w:hAnsi="Times New Roman" w:cs="Times New Roman"/>
          <w:sz w:val="24"/>
          <w:szCs w:val="24"/>
          <w:lang w:val="en-US"/>
        </w:rPr>
        <w:t xml:space="preserve"> et al. (2013) book on KM further</w:t>
      </w:r>
      <w:r w:rsidR="00D03EC1" w:rsidRPr="009C12AC">
        <w:rPr>
          <w:rFonts w:ascii="Times New Roman" w:eastAsia="Calibri" w:hAnsi="Times New Roman" w:cs="Times New Roman"/>
          <w:sz w:val="24"/>
          <w:szCs w:val="24"/>
          <w:lang w:val="en-US"/>
        </w:rPr>
        <w:t xml:space="preserve"> highlighted the critical basics in KM, discussed the epistemology of knowledge in KM, defined it, elaborated on knowledge workers, explored KM and Innovation, he looked at the role of ICTs in KM and finally discussed the socio-cultural issue related to managing and sharing knowledge. Furthermore, the book throws insight on socio-culture issues which affect the manner knowledge is shared and managed in an organization.</w:t>
      </w:r>
      <w:r w:rsidR="003A41B5">
        <w:rPr>
          <w:rFonts w:ascii="Times New Roman" w:eastAsia="Calibri" w:hAnsi="Times New Roman" w:cs="Times New Roman"/>
          <w:sz w:val="24"/>
          <w:szCs w:val="24"/>
          <w:lang w:val="en-US"/>
        </w:rPr>
        <w:t xml:space="preserve"> </w:t>
      </w:r>
    </w:p>
    <w:p w:rsidR="006E013C" w:rsidRDefault="00D03EC1" w:rsidP="006E013C">
      <w:pPr>
        <w:spacing w:line="480" w:lineRule="auto"/>
        <w:ind w:firstLine="360"/>
        <w:jc w:val="both"/>
        <w:rPr>
          <w:rFonts w:ascii="Times New Roman" w:eastAsia="Calibri" w:hAnsi="Times New Roman" w:cs="Times New Roman"/>
          <w:sz w:val="24"/>
          <w:szCs w:val="24"/>
          <w:lang w:val="en-US"/>
        </w:rPr>
      </w:pPr>
      <w:r w:rsidRPr="009C12AC">
        <w:rPr>
          <w:rFonts w:ascii="Times New Roman" w:eastAsia="Calibri" w:hAnsi="Times New Roman" w:cs="Times New Roman"/>
          <w:sz w:val="24"/>
          <w:szCs w:val="24"/>
          <w:lang w:val="en-US"/>
        </w:rPr>
        <w:t xml:space="preserve">Novak (2017) </w:t>
      </w:r>
      <w:r w:rsidR="00B764CE">
        <w:rPr>
          <w:rFonts w:ascii="Times New Roman" w:eastAsia="Calibri" w:hAnsi="Times New Roman" w:cs="Times New Roman"/>
          <w:sz w:val="24"/>
          <w:szCs w:val="24"/>
          <w:lang w:val="en-US"/>
        </w:rPr>
        <w:t>also claimed the importance of KM for organization success by presenting</w:t>
      </w:r>
      <w:r w:rsidRPr="009C12AC">
        <w:rPr>
          <w:rFonts w:ascii="Times New Roman" w:eastAsia="Calibri" w:hAnsi="Times New Roman" w:cs="Times New Roman"/>
          <w:sz w:val="24"/>
          <w:szCs w:val="24"/>
          <w:lang w:val="en-US"/>
        </w:rPr>
        <w:t xml:space="preserve"> a paper on Knowledge Management (KM) and Organizational performance – Literature Review at an International Conference in 2017 at Poland. The researcher identified relevant liter</w:t>
      </w:r>
      <w:r w:rsidR="00D1117F">
        <w:rPr>
          <w:rFonts w:ascii="Times New Roman" w:eastAsia="Calibri" w:hAnsi="Times New Roman" w:cs="Times New Roman"/>
          <w:sz w:val="24"/>
          <w:szCs w:val="24"/>
          <w:lang w:val="en-US"/>
        </w:rPr>
        <w:t xml:space="preserve">atures relevant to the association among </w:t>
      </w:r>
      <w:r w:rsidRPr="009C12AC">
        <w:rPr>
          <w:rFonts w:ascii="Times New Roman" w:eastAsia="Calibri" w:hAnsi="Times New Roman" w:cs="Times New Roman"/>
          <w:sz w:val="24"/>
          <w:szCs w:val="24"/>
          <w:lang w:val="en-US"/>
        </w:rPr>
        <w:t>KM and organizational</w:t>
      </w:r>
      <w:r w:rsidR="00D1117F">
        <w:rPr>
          <w:rFonts w:ascii="Times New Roman" w:eastAsia="Calibri" w:hAnsi="Times New Roman" w:cs="Times New Roman"/>
          <w:sz w:val="24"/>
          <w:szCs w:val="24"/>
          <w:lang w:val="en-US"/>
        </w:rPr>
        <w:t xml:space="preserve"> accomplishments</w:t>
      </w:r>
      <w:r w:rsidRPr="009C12AC">
        <w:rPr>
          <w:rFonts w:ascii="Times New Roman" w:eastAsia="Calibri" w:hAnsi="Times New Roman" w:cs="Times New Roman"/>
          <w:sz w:val="24"/>
          <w:szCs w:val="24"/>
          <w:lang w:val="en-US"/>
        </w:rPr>
        <w:t xml:space="preserve">, he did define the terminologies and identified various performance indicator from financial to non-financial </w:t>
      </w:r>
      <w:r w:rsidRPr="009C12AC">
        <w:rPr>
          <w:rFonts w:ascii="Times New Roman" w:eastAsia="Calibri" w:hAnsi="Times New Roman" w:cs="Times New Roman"/>
          <w:sz w:val="24"/>
          <w:szCs w:val="24"/>
          <w:lang w:val="en-US"/>
        </w:rPr>
        <w:lastRenderedPageBreak/>
        <w:t xml:space="preserve">performance measure. He further pointed out areas for future research, mainly on KM and specific performance indicators. </w:t>
      </w:r>
    </w:p>
    <w:p w:rsidR="00D03EC1" w:rsidRDefault="006E013C" w:rsidP="006E013C">
      <w:pPr>
        <w:spacing w:line="480" w:lineRule="auto"/>
        <w:jc w:val="both"/>
        <w:rPr>
          <w:rFonts w:ascii="Times New Roman" w:eastAsia="Calibri" w:hAnsi="Times New Roman" w:cs="Times New Roman"/>
          <w:sz w:val="24"/>
          <w:szCs w:val="24"/>
          <w:lang w:val="en-US"/>
        </w:rPr>
      </w:pPr>
      <w:r w:rsidRPr="006E013C">
        <w:rPr>
          <w:rFonts w:ascii="Times New Roman" w:eastAsia="Calibri" w:hAnsi="Times New Roman" w:cs="Times New Roman"/>
          <w:b/>
          <w:sz w:val="24"/>
          <w:szCs w:val="24"/>
          <w:lang w:val="en-US"/>
        </w:rPr>
        <w:t>THE GAP IN THE LITERATURE:</w:t>
      </w:r>
      <w:r>
        <w:rPr>
          <w:rFonts w:ascii="Times New Roman" w:eastAsia="Calibri" w:hAnsi="Times New Roman" w:cs="Times New Roman"/>
          <w:sz w:val="24"/>
          <w:szCs w:val="24"/>
          <w:lang w:val="en-US"/>
        </w:rPr>
        <w:t xml:space="preserve"> </w:t>
      </w:r>
      <w:r w:rsidR="00B764CE">
        <w:rPr>
          <w:rFonts w:ascii="Times New Roman" w:eastAsia="Calibri" w:hAnsi="Times New Roman" w:cs="Times New Roman"/>
          <w:sz w:val="24"/>
          <w:szCs w:val="24"/>
          <w:lang w:val="en-US"/>
        </w:rPr>
        <w:t xml:space="preserve">Although, </w:t>
      </w:r>
      <w:r w:rsidR="00D03EC1" w:rsidRPr="009C12AC">
        <w:rPr>
          <w:rFonts w:ascii="Times New Roman" w:eastAsia="Calibri" w:hAnsi="Times New Roman" w:cs="Times New Roman"/>
          <w:sz w:val="24"/>
          <w:szCs w:val="24"/>
          <w:lang w:val="en-US"/>
        </w:rPr>
        <w:t xml:space="preserve">Key Performance Indicators (KPIs) have being in use for </w:t>
      </w:r>
      <w:r w:rsidR="00B764CE">
        <w:rPr>
          <w:rFonts w:ascii="Times New Roman" w:eastAsia="Calibri" w:hAnsi="Times New Roman" w:cs="Times New Roman"/>
          <w:sz w:val="24"/>
          <w:szCs w:val="24"/>
          <w:lang w:val="en-US"/>
        </w:rPr>
        <w:t xml:space="preserve">a while </w:t>
      </w:r>
      <w:r w:rsidR="00D03EC1" w:rsidRPr="009C12AC">
        <w:rPr>
          <w:rFonts w:ascii="Times New Roman" w:eastAsia="Calibri" w:hAnsi="Times New Roman" w:cs="Times New Roman"/>
          <w:sz w:val="24"/>
          <w:szCs w:val="24"/>
          <w:lang w:val="en-US"/>
        </w:rPr>
        <w:t xml:space="preserve">as </w:t>
      </w:r>
      <w:r w:rsidR="00B764CE">
        <w:rPr>
          <w:rFonts w:ascii="Times New Roman" w:eastAsia="Calibri" w:hAnsi="Times New Roman" w:cs="Times New Roman"/>
          <w:sz w:val="24"/>
          <w:szCs w:val="24"/>
          <w:lang w:val="en-US"/>
        </w:rPr>
        <w:t xml:space="preserve">a </w:t>
      </w:r>
      <w:r w:rsidR="00D03EC1" w:rsidRPr="009C12AC">
        <w:rPr>
          <w:rFonts w:ascii="Times New Roman" w:eastAsia="Calibri" w:hAnsi="Times New Roman" w:cs="Times New Roman"/>
          <w:sz w:val="24"/>
          <w:szCs w:val="24"/>
          <w:lang w:val="en-US"/>
        </w:rPr>
        <w:t>means of monitoring and eval</w:t>
      </w:r>
      <w:r w:rsidR="00B764CE">
        <w:rPr>
          <w:rFonts w:ascii="Times New Roman" w:eastAsia="Calibri" w:hAnsi="Times New Roman" w:cs="Times New Roman"/>
          <w:sz w:val="24"/>
          <w:szCs w:val="24"/>
          <w:lang w:val="en-US"/>
        </w:rPr>
        <w:t>uation of performance, but, there are</w:t>
      </w:r>
      <w:r w:rsidR="00D03EC1" w:rsidRPr="009C12AC">
        <w:rPr>
          <w:rFonts w:ascii="Times New Roman" w:eastAsia="Calibri" w:hAnsi="Times New Roman" w:cs="Times New Roman"/>
          <w:sz w:val="24"/>
          <w:szCs w:val="24"/>
          <w:lang w:val="en-US"/>
        </w:rPr>
        <w:t xml:space="preserve"> certain criticism</w:t>
      </w:r>
      <w:r w:rsidR="00B764CE">
        <w:rPr>
          <w:rFonts w:ascii="Times New Roman" w:eastAsia="Calibri" w:hAnsi="Times New Roman" w:cs="Times New Roman"/>
          <w:sz w:val="24"/>
          <w:szCs w:val="24"/>
          <w:lang w:val="en-US"/>
        </w:rPr>
        <w:t>s</w:t>
      </w:r>
      <w:r w:rsidR="00D03EC1" w:rsidRPr="009C12AC">
        <w:rPr>
          <w:rFonts w:ascii="Times New Roman" w:eastAsia="Calibri" w:hAnsi="Times New Roman" w:cs="Times New Roman"/>
          <w:sz w:val="24"/>
          <w:szCs w:val="24"/>
          <w:lang w:val="en-US"/>
        </w:rPr>
        <w:t xml:space="preserve"> on its reliability. KPIs are relevant but certain factors should also be considered in measuring performance. Furthermore, performance goes beyond just KPIs</w:t>
      </w:r>
      <w:r w:rsidR="00B764CE">
        <w:rPr>
          <w:rFonts w:ascii="Times New Roman" w:eastAsia="Calibri" w:hAnsi="Times New Roman" w:cs="Times New Roman"/>
          <w:sz w:val="24"/>
          <w:szCs w:val="24"/>
          <w:lang w:val="en-US"/>
        </w:rPr>
        <w:t>,</w:t>
      </w:r>
      <w:r w:rsidR="00D03EC1" w:rsidRPr="009C12AC">
        <w:rPr>
          <w:rFonts w:ascii="Times New Roman" w:eastAsia="Calibri" w:hAnsi="Times New Roman" w:cs="Times New Roman"/>
          <w:sz w:val="24"/>
          <w:szCs w:val="24"/>
          <w:lang w:val="en-US"/>
        </w:rPr>
        <w:t xml:space="preserve"> other factor such as leadership styles also contribute to the performance of organizations. One of the famous founders of KM, </w:t>
      </w:r>
      <w:proofErr w:type="spellStart"/>
      <w:r w:rsidR="00D03EC1" w:rsidRPr="009C12AC">
        <w:rPr>
          <w:rFonts w:ascii="Times New Roman" w:eastAsia="Calibri" w:hAnsi="Times New Roman" w:cs="Times New Roman"/>
          <w:sz w:val="24"/>
          <w:szCs w:val="24"/>
          <w:lang w:val="en-US"/>
        </w:rPr>
        <w:t>Nonaka</w:t>
      </w:r>
      <w:proofErr w:type="spellEnd"/>
      <w:r w:rsidR="00D03EC1" w:rsidRPr="009C12AC">
        <w:rPr>
          <w:rFonts w:ascii="Times New Roman" w:eastAsia="Calibri" w:hAnsi="Times New Roman" w:cs="Times New Roman"/>
          <w:sz w:val="24"/>
          <w:szCs w:val="24"/>
          <w:lang w:val="en-US"/>
        </w:rPr>
        <w:t xml:space="preserve"> (2016) stated that wise leadership and KM leads to innovative performance.</w:t>
      </w:r>
    </w:p>
    <w:p w:rsidR="00916E4D" w:rsidRPr="00916E4D" w:rsidRDefault="00916E4D" w:rsidP="009F7192">
      <w:pPr>
        <w:spacing w:line="480" w:lineRule="auto"/>
        <w:ind w:firstLine="720"/>
        <w:jc w:val="both"/>
        <w:rPr>
          <w:rFonts w:ascii="Times New Roman" w:eastAsia="Calibri" w:hAnsi="Times New Roman" w:cs="Times New Roman"/>
          <w:noProof/>
          <w:sz w:val="24"/>
          <w:szCs w:val="24"/>
        </w:rPr>
      </w:pPr>
      <w:r w:rsidRPr="00916E4D">
        <w:rPr>
          <w:rFonts w:ascii="Times New Roman" w:eastAsia="Calibri" w:hAnsi="Times New Roman" w:cs="Times New Roman"/>
          <w:noProof/>
          <w:sz w:val="24"/>
          <w:szCs w:val="24"/>
        </w:rPr>
        <w:t>Rukmani et al. (2010) wrote a journal on Effect of Leadership Styles on Organization Performance. The</w:t>
      </w:r>
      <w:r w:rsidR="00D1117F">
        <w:rPr>
          <w:rFonts w:ascii="Times New Roman" w:eastAsia="Calibri" w:hAnsi="Times New Roman" w:cs="Times New Roman"/>
          <w:noProof/>
          <w:sz w:val="24"/>
          <w:szCs w:val="24"/>
        </w:rPr>
        <w:t xml:space="preserve">y concentrated on the effect certain </w:t>
      </w:r>
      <w:r w:rsidRPr="00916E4D">
        <w:rPr>
          <w:rFonts w:ascii="Times New Roman" w:eastAsia="Calibri" w:hAnsi="Times New Roman" w:cs="Times New Roman"/>
          <w:noProof/>
          <w:sz w:val="24"/>
          <w:szCs w:val="24"/>
        </w:rPr>
        <w:t xml:space="preserve">leadership styles in an organization </w:t>
      </w:r>
      <w:r w:rsidR="009F7192">
        <w:rPr>
          <w:rFonts w:ascii="Times New Roman" w:eastAsia="Calibri" w:hAnsi="Times New Roman" w:cs="Times New Roman"/>
          <w:noProof/>
          <w:sz w:val="24"/>
          <w:szCs w:val="24"/>
        </w:rPr>
        <w:t>(</w:t>
      </w:r>
      <w:r w:rsidR="009F7192" w:rsidRPr="00916E4D">
        <w:rPr>
          <w:rFonts w:ascii="Times New Roman" w:eastAsia="Calibri" w:hAnsi="Times New Roman" w:cs="Times New Roman"/>
          <w:noProof/>
          <w:sz w:val="24"/>
          <w:szCs w:val="24"/>
        </w:rPr>
        <w:t>transformational and transactional</w:t>
      </w:r>
      <w:r w:rsidR="009F7192">
        <w:rPr>
          <w:rFonts w:ascii="Times New Roman" w:eastAsia="Calibri" w:hAnsi="Times New Roman" w:cs="Times New Roman"/>
          <w:noProof/>
          <w:sz w:val="24"/>
          <w:szCs w:val="24"/>
        </w:rPr>
        <w:t>)</w:t>
      </w:r>
      <w:r w:rsidR="009F7192" w:rsidRPr="00916E4D">
        <w:rPr>
          <w:rFonts w:ascii="Times New Roman" w:eastAsia="Calibri" w:hAnsi="Times New Roman" w:cs="Times New Roman"/>
          <w:noProof/>
          <w:sz w:val="24"/>
          <w:szCs w:val="24"/>
        </w:rPr>
        <w:t xml:space="preserve"> </w:t>
      </w:r>
      <w:r w:rsidRPr="00916E4D">
        <w:rPr>
          <w:rFonts w:ascii="Times New Roman" w:eastAsia="Calibri" w:hAnsi="Times New Roman" w:cs="Times New Roman"/>
          <w:noProof/>
          <w:sz w:val="24"/>
          <w:szCs w:val="24"/>
        </w:rPr>
        <w:t>and after their research concluded that both leadership styles are important in the public sector organitions, although with regards to organization effectiveness, transformational leadership style is considered more to transactional style. This paper is important because there are two vital elements within an organisation that a re</w:t>
      </w:r>
      <w:r w:rsidR="00F62308">
        <w:rPr>
          <w:rFonts w:ascii="Times New Roman" w:eastAsia="Calibri" w:hAnsi="Times New Roman" w:cs="Times New Roman"/>
          <w:noProof/>
          <w:sz w:val="24"/>
          <w:szCs w:val="24"/>
        </w:rPr>
        <w:t>s</w:t>
      </w:r>
      <w:r w:rsidRPr="00916E4D">
        <w:rPr>
          <w:rFonts w:ascii="Times New Roman" w:eastAsia="Calibri" w:hAnsi="Times New Roman" w:cs="Times New Roman"/>
          <w:noProof/>
          <w:sz w:val="24"/>
          <w:szCs w:val="24"/>
        </w:rPr>
        <w:t xml:space="preserve">earcher have to consider; the leadership and management of the organization. These elements determine the performance of an organization. </w:t>
      </w:r>
      <w:r>
        <w:rPr>
          <w:rFonts w:ascii="Times New Roman" w:eastAsia="Calibri" w:hAnsi="Times New Roman" w:cs="Times New Roman"/>
          <w:noProof/>
          <w:sz w:val="24"/>
          <w:szCs w:val="24"/>
        </w:rPr>
        <w:t>Next, a review would be done on two famous KM Scholars.</w:t>
      </w:r>
    </w:p>
    <w:p w:rsidR="007C3EE8" w:rsidRDefault="008C0820" w:rsidP="006E013C">
      <w:pPr>
        <w:spacing w:line="480" w:lineRule="auto"/>
        <w:ind w:firstLine="720"/>
        <w:jc w:val="both"/>
        <w:rPr>
          <w:rFonts w:ascii="Times New Roman" w:eastAsia="Calibri" w:hAnsi="Times New Roman" w:cs="Times New Roman"/>
          <w:sz w:val="24"/>
          <w:szCs w:val="24"/>
          <w:lang w:val="en-US"/>
        </w:rPr>
      </w:pPr>
      <w:proofErr w:type="spellStart"/>
      <w:r w:rsidRPr="008C0820">
        <w:rPr>
          <w:rFonts w:ascii="Times New Roman" w:eastAsia="Calibri" w:hAnsi="Times New Roman" w:cs="Times New Roman"/>
          <w:sz w:val="24"/>
          <w:szCs w:val="24"/>
          <w:lang w:val="en-US"/>
        </w:rPr>
        <w:t>Alavi</w:t>
      </w:r>
      <w:proofErr w:type="spellEnd"/>
      <w:r w:rsidRPr="008C0820">
        <w:rPr>
          <w:rFonts w:ascii="Times New Roman" w:eastAsia="Calibri" w:hAnsi="Times New Roman" w:cs="Times New Roman"/>
          <w:sz w:val="24"/>
          <w:szCs w:val="24"/>
          <w:lang w:val="en-US"/>
        </w:rPr>
        <w:t xml:space="preserve"> and </w:t>
      </w:r>
      <w:proofErr w:type="spellStart"/>
      <w:r w:rsidRPr="008C0820">
        <w:rPr>
          <w:rFonts w:ascii="Times New Roman" w:eastAsia="Calibri" w:hAnsi="Times New Roman" w:cs="Times New Roman"/>
          <w:sz w:val="24"/>
          <w:szCs w:val="24"/>
          <w:lang w:val="en-US"/>
        </w:rPr>
        <w:t>Leidner</w:t>
      </w:r>
      <w:proofErr w:type="spellEnd"/>
      <w:r w:rsidRPr="008C0820">
        <w:rPr>
          <w:rFonts w:ascii="Times New Roman" w:eastAsia="Calibri" w:hAnsi="Times New Roman" w:cs="Times New Roman"/>
          <w:sz w:val="24"/>
          <w:szCs w:val="24"/>
          <w:lang w:val="en-US"/>
        </w:rPr>
        <w:t xml:space="preserve"> (2001) wrote a periodic journal on KM and KMS (knowledge management system), the</w:t>
      </w:r>
      <w:r w:rsidR="009F7192">
        <w:rPr>
          <w:rFonts w:ascii="Times New Roman" w:eastAsia="Calibri" w:hAnsi="Times New Roman" w:cs="Times New Roman"/>
          <w:sz w:val="24"/>
          <w:szCs w:val="24"/>
          <w:lang w:val="en-US"/>
        </w:rPr>
        <w:t>y extensively discussed the function of KMS towards</w:t>
      </w:r>
      <w:r w:rsidRPr="008C0820">
        <w:rPr>
          <w:rFonts w:ascii="Times New Roman" w:eastAsia="Calibri" w:hAnsi="Times New Roman" w:cs="Times New Roman"/>
          <w:sz w:val="24"/>
          <w:szCs w:val="24"/>
          <w:lang w:val="en-US"/>
        </w:rPr>
        <w:t xml:space="preserve"> supporting the creation, transfer, and application of knowledge in organizations. They went further and discussed research issues with regards to KM process and pointed out areas that need to be researched in future.  </w:t>
      </w:r>
    </w:p>
    <w:p w:rsidR="0007089B" w:rsidRDefault="006E013C" w:rsidP="006E013C">
      <w:pPr>
        <w:spacing w:line="480" w:lineRule="auto"/>
        <w:ind w:firstLine="720"/>
        <w:jc w:val="both"/>
        <w:rPr>
          <w:rFonts w:ascii="Times New Roman" w:eastAsia="Calibri" w:hAnsi="Times New Roman" w:cs="Times New Roman"/>
          <w:sz w:val="24"/>
          <w:szCs w:val="24"/>
          <w:lang w:val="en-US"/>
        </w:rPr>
      </w:pPr>
      <w:r w:rsidRPr="006E013C">
        <w:rPr>
          <w:rFonts w:ascii="Times New Roman" w:eastAsia="Calibri" w:hAnsi="Times New Roman" w:cs="Times New Roman"/>
          <w:b/>
          <w:sz w:val="24"/>
          <w:szCs w:val="24"/>
          <w:lang w:val="en-US"/>
        </w:rPr>
        <w:lastRenderedPageBreak/>
        <w:t>THE GAP IN THE LITERATURE:</w:t>
      </w:r>
      <w:r>
        <w:rPr>
          <w:rFonts w:ascii="Times New Roman" w:eastAsia="Calibri" w:hAnsi="Times New Roman" w:cs="Times New Roman"/>
          <w:sz w:val="24"/>
          <w:szCs w:val="24"/>
          <w:lang w:val="en-US"/>
        </w:rPr>
        <w:t xml:space="preserve"> The literature highlights the need for further study on incentives which can boost and motivate employees to be more productivity. </w:t>
      </w:r>
      <w:r w:rsidR="008C0820" w:rsidRPr="008C0820">
        <w:rPr>
          <w:rFonts w:ascii="Times New Roman" w:eastAsia="Calibri" w:hAnsi="Times New Roman" w:cs="Times New Roman"/>
          <w:sz w:val="24"/>
          <w:szCs w:val="24"/>
          <w:lang w:val="en-US"/>
        </w:rPr>
        <w:t xml:space="preserve">The researcher </w:t>
      </w:r>
      <w:r>
        <w:rPr>
          <w:rFonts w:ascii="Times New Roman" w:eastAsia="Calibri" w:hAnsi="Times New Roman" w:cs="Times New Roman"/>
          <w:sz w:val="24"/>
          <w:szCs w:val="24"/>
          <w:lang w:val="en-US"/>
        </w:rPr>
        <w:t xml:space="preserve">of this paper </w:t>
      </w:r>
      <w:r w:rsidR="008C0820" w:rsidRPr="008C0820">
        <w:rPr>
          <w:rFonts w:ascii="Times New Roman" w:eastAsia="Calibri" w:hAnsi="Times New Roman" w:cs="Times New Roman"/>
          <w:sz w:val="24"/>
          <w:szCs w:val="24"/>
          <w:lang w:val="en-US"/>
        </w:rPr>
        <w:t xml:space="preserve">finds this journal relevant, because it serves as a guide when selecting relevant research questions that would be a contribution to the world of research on KM and the various arguments </w:t>
      </w:r>
      <w:r w:rsidR="008C0820">
        <w:rPr>
          <w:rFonts w:ascii="Times New Roman" w:eastAsia="Calibri" w:hAnsi="Times New Roman" w:cs="Times New Roman"/>
          <w:sz w:val="24"/>
          <w:szCs w:val="24"/>
          <w:lang w:val="en-US"/>
        </w:rPr>
        <w:t xml:space="preserve">dealt with in the journal </w:t>
      </w:r>
      <w:r w:rsidR="008C0820" w:rsidRPr="008C0820">
        <w:rPr>
          <w:rFonts w:ascii="Times New Roman" w:eastAsia="Calibri" w:hAnsi="Times New Roman" w:cs="Times New Roman"/>
          <w:sz w:val="24"/>
          <w:szCs w:val="24"/>
          <w:lang w:val="en-US"/>
        </w:rPr>
        <w:t>give</w:t>
      </w:r>
      <w:r w:rsidR="008C0820">
        <w:rPr>
          <w:rFonts w:ascii="Times New Roman" w:eastAsia="Calibri" w:hAnsi="Times New Roman" w:cs="Times New Roman"/>
          <w:sz w:val="24"/>
          <w:szCs w:val="24"/>
          <w:lang w:val="en-US"/>
        </w:rPr>
        <w:t>s a</w:t>
      </w:r>
      <w:r w:rsidR="008C0820" w:rsidRPr="008C0820">
        <w:rPr>
          <w:rFonts w:ascii="Times New Roman" w:eastAsia="Calibri" w:hAnsi="Times New Roman" w:cs="Times New Roman"/>
          <w:sz w:val="24"/>
          <w:szCs w:val="24"/>
          <w:lang w:val="en-US"/>
        </w:rPr>
        <w:t xml:space="preserve"> researcher an idea of</w:t>
      </w:r>
      <w:r w:rsidR="009F5DD9">
        <w:rPr>
          <w:rFonts w:ascii="Times New Roman" w:eastAsia="Calibri" w:hAnsi="Times New Roman" w:cs="Times New Roman"/>
          <w:sz w:val="24"/>
          <w:szCs w:val="24"/>
          <w:lang w:val="en-US"/>
        </w:rPr>
        <w:t xml:space="preserve"> other perspectives. Next</w:t>
      </w:r>
      <w:r w:rsidR="008C0820" w:rsidRPr="008C0820">
        <w:rPr>
          <w:rFonts w:ascii="Times New Roman" w:eastAsia="Calibri" w:hAnsi="Times New Roman" w:cs="Times New Roman"/>
          <w:sz w:val="24"/>
          <w:szCs w:val="24"/>
          <w:lang w:val="en-US"/>
        </w:rPr>
        <w:t xml:space="preserve">, </w:t>
      </w:r>
      <w:r w:rsidR="009F5DD9">
        <w:rPr>
          <w:rFonts w:ascii="Times New Roman" w:eastAsia="Calibri" w:hAnsi="Times New Roman" w:cs="Times New Roman"/>
          <w:sz w:val="24"/>
          <w:szCs w:val="24"/>
          <w:lang w:val="en-US"/>
        </w:rPr>
        <w:t xml:space="preserve">a discussion on </w:t>
      </w:r>
      <w:r w:rsidR="008C0820" w:rsidRPr="008C0820">
        <w:rPr>
          <w:rFonts w:ascii="Times New Roman" w:eastAsia="Calibri" w:hAnsi="Times New Roman" w:cs="Times New Roman"/>
          <w:sz w:val="24"/>
          <w:szCs w:val="24"/>
          <w:lang w:val="en-US"/>
        </w:rPr>
        <w:t xml:space="preserve">Amare </w:t>
      </w:r>
      <w:proofErr w:type="spellStart"/>
      <w:r w:rsidR="008C0820" w:rsidRPr="008C0820">
        <w:rPr>
          <w:rFonts w:ascii="Times New Roman" w:eastAsia="Calibri" w:hAnsi="Times New Roman" w:cs="Times New Roman"/>
          <w:sz w:val="24"/>
          <w:szCs w:val="24"/>
          <w:lang w:val="en-US"/>
        </w:rPr>
        <w:t>Desta</w:t>
      </w:r>
      <w:proofErr w:type="spellEnd"/>
      <w:r w:rsidR="008C0820" w:rsidRPr="008C0820">
        <w:rPr>
          <w:rFonts w:ascii="Times New Roman" w:eastAsia="Calibri" w:hAnsi="Times New Roman" w:cs="Times New Roman"/>
          <w:sz w:val="24"/>
          <w:szCs w:val="24"/>
          <w:lang w:val="en-US"/>
        </w:rPr>
        <w:t xml:space="preserve"> </w:t>
      </w:r>
      <w:r w:rsidR="009F5DD9">
        <w:rPr>
          <w:rFonts w:ascii="Times New Roman" w:eastAsia="Calibri" w:hAnsi="Times New Roman" w:cs="Times New Roman"/>
          <w:sz w:val="24"/>
          <w:szCs w:val="24"/>
          <w:lang w:val="en-US"/>
        </w:rPr>
        <w:t>(2009) published thesis would be dealt with.</w:t>
      </w:r>
      <w:r w:rsidR="00570BA3">
        <w:rPr>
          <w:rFonts w:ascii="Times New Roman" w:eastAsia="Calibri" w:hAnsi="Times New Roman" w:cs="Times New Roman"/>
          <w:sz w:val="24"/>
          <w:szCs w:val="24"/>
          <w:lang w:val="en-US"/>
        </w:rPr>
        <w:t xml:space="preserve"> </w:t>
      </w:r>
      <w:proofErr w:type="spellStart"/>
      <w:r w:rsidR="00570BA3">
        <w:rPr>
          <w:rFonts w:ascii="Times New Roman" w:eastAsia="Calibri" w:hAnsi="Times New Roman" w:cs="Times New Roman"/>
          <w:sz w:val="24"/>
          <w:szCs w:val="24"/>
          <w:lang w:val="en-US"/>
        </w:rPr>
        <w:t>Desta</w:t>
      </w:r>
      <w:proofErr w:type="spellEnd"/>
      <w:r w:rsidR="00570BA3">
        <w:rPr>
          <w:rFonts w:ascii="Times New Roman" w:eastAsia="Calibri" w:hAnsi="Times New Roman" w:cs="Times New Roman"/>
          <w:sz w:val="24"/>
          <w:szCs w:val="24"/>
          <w:lang w:val="en-US"/>
        </w:rPr>
        <w:t xml:space="preserve"> </w:t>
      </w:r>
      <w:r w:rsidR="008C0820" w:rsidRPr="008C0820">
        <w:rPr>
          <w:rFonts w:ascii="Times New Roman" w:eastAsia="Calibri" w:hAnsi="Times New Roman" w:cs="Times New Roman"/>
          <w:sz w:val="24"/>
          <w:szCs w:val="24"/>
          <w:lang w:val="en-US"/>
        </w:rPr>
        <w:t>is an exceptional s</w:t>
      </w:r>
      <w:r w:rsidR="00570BA3">
        <w:rPr>
          <w:rFonts w:ascii="Times New Roman" w:eastAsia="Calibri" w:hAnsi="Times New Roman" w:cs="Times New Roman"/>
          <w:sz w:val="24"/>
          <w:szCs w:val="24"/>
          <w:lang w:val="en-US"/>
        </w:rPr>
        <w:t>cholar who has done an exceptional</w:t>
      </w:r>
      <w:r w:rsidR="008C0820" w:rsidRPr="008C0820">
        <w:rPr>
          <w:rFonts w:ascii="Times New Roman" w:eastAsia="Calibri" w:hAnsi="Times New Roman" w:cs="Times New Roman"/>
          <w:sz w:val="24"/>
          <w:szCs w:val="24"/>
          <w:lang w:val="en-US"/>
        </w:rPr>
        <w:t xml:space="preserve"> work on indigenous </w:t>
      </w:r>
      <w:r w:rsidR="00570BA3">
        <w:rPr>
          <w:rFonts w:ascii="Times New Roman" w:eastAsia="Calibri" w:hAnsi="Times New Roman" w:cs="Times New Roman"/>
          <w:sz w:val="24"/>
          <w:szCs w:val="24"/>
          <w:lang w:val="en-US"/>
        </w:rPr>
        <w:t>knowledge with regards to natural resources in Ethiopia</w:t>
      </w:r>
      <w:r w:rsidR="008C0820" w:rsidRPr="008C0820">
        <w:rPr>
          <w:rFonts w:ascii="Times New Roman" w:eastAsia="Calibri" w:hAnsi="Times New Roman" w:cs="Times New Roman"/>
          <w:sz w:val="24"/>
          <w:szCs w:val="24"/>
          <w:lang w:val="en-US"/>
        </w:rPr>
        <w:t>.</w:t>
      </w:r>
    </w:p>
    <w:p w:rsidR="00BB10CF" w:rsidRDefault="00BB10CF" w:rsidP="00BB10CF">
      <w:pPr>
        <w:spacing w:line="480" w:lineRule="auto"/>
        <w:jc w:val="both"/>
        <w:rPr>
          <w:rFonts w:ascii="Times New Roman" w:eastAsia="Calibri" w:hAnsi="Times New Roman" w:cs="Times New Roman"/>
          <w:sz w:val="24"/>
          <w:szCs w:val="24"/>
          <w:lang w:val="en-US"/>
        </w:rPr>
      </w:pPr>
    </w:p>
    <w:p w:rsidR="00CF0267" w:rsidRDefault="00CF0267" w:rsidP="00BB10CF">
      <w:pPr>
        <w:spacing w:line="480" w:lineRule="auto"/>
        <w:jc w:val="both"/>
        <w:rPr>
          <w:rFonts w:ascii="Times New Roman" w:eastAsia="Calibri" w:hAnsi="Times New Roman" w:cs="Times New Roman"/>
          <w:sz w:val="24"/>
          <w:szCs w:val="24"/>
          <w:lang w:val="en-US"/>
        </w:rPr>
      </w:pPr>
    </w:p>
    <w:p w:rsidR="00162E44" w:rsidRDefault="00162E44" w:rsidP="00BB10CF">
      <w:pPr>
        <w:spacing w:line="480" w:lineRule="auto"/>
        <w:jc w:val="both"/>
        <w:rPr>
          <w:rFonts w:ascii="Times New Roman" w:eastAsia="Calibri" w:hAnsi="Times New Roman" w:cs="Times New Roman"/>
          <w:sz w:val="24"/>
          <w:szCs w:val="24"/>
          <w:lang w:val="en-US"/>
        </w:rPr>
      </w:pPr>
    </w:p>
    <w:p w:rsidR="00BB10CF" w:rsidRDefault="00BB10CF"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474D69" w:rsidRDefault="00474D69" w:rsidP="00BB10CF">
      <w:pPr>
        <w:spacing w:line="480" w:lineRule="auto"/>
        <w:jc w:val="both"/>
        <w:rPr>
          <w:rFonts w:ascii="Times New Roman" w:eastAsia="Calibri" w:hAnsi="Times New Roman" w:cs="Times New Roman"/>
          <w:color w:val="FF0000"/>
          <w:sz w:val="24"/>
          <w:szCs w:val="24"/>
          <w:lang w:val="en-US"/>
        </w:rPr>
      </w:pPr>
    </w:p>
    <w:p w:rsidR="007C3EE8" w:rsidRPr="00472F7B" w:rsidRDefault="007C3EE8" w:rsidP="00BB10CF">
      <w:pPr>
        <w:spacing w:line="480" w:lineRule="auto"/>
        <w:jc w:val="both"/>
        <w:rPr>
          <w:rFonts w:ascii="Times New Roman" w:eastAsia="Calibri" w:hAnsi="Times New Roman" w:cs="Times New Roman"/>
          <w:color w:val="FF0000"/>
          <w:sz w:val="24"/>
          <w:szCs w:val="24"/>
          <w:lang w:val="en-US"/>
        </w:rPr>
      </w:pPr>
    </w:p>
    <w:p w:rsidR="00EE6AB7" w:rsidRDefault="00EE6AB7" w:rsidP="00EE6AB7">
      <w:pPr>
        <w:pStyle w:val="ListParagraph"/>
        <w:numPr>
          <w:ilvl w:val="0"/>
          <w:numId w:val="1"/>
        </w:numPr>
        <w:shd w:val="clear" w:color="auto" w:fill="FFFFFF"/>
        <w:spacing w:after="0" w:line="240" w:lineRule="auto"/>
        <w:rPr>
          <w:rFonts w:ascii="Times New Roman" w:eastAsia="Times New Roman" w:hAnsi="Times New Roman" w:cs="Times New Roman"/>
          <w:b/>
          <w:sz w:val="40"/>
          <w:szCs w:val="40"/>
          <w:lang w:eastAsia="en-GB"/>
        </w:rPr>
      </w:pPr>
      <w:r w:rsidRPr="00F70338">
        <w:rPr>
          <w:rFonts w:ascii="Times New Roman" w:eastAsia="Times New Roman" w:hAnsi="Times New Roman" w:cs="Times New Roman"/>
          <w:b/>
          <w:sz w:val="40"/>
          <w:szCs w:val="40"/>
          <w:lang w:eastAsia="en-GB"/>
        </w:rPr>
        <w:lastRenderedPageBreak/>
        <w:t>DISCUSSION</w:t>
      </w:r>
      <w:r w:rsidR="007323F5">
        <w:rPr>
          <w:rFonts w:ascii="Times New Roman" w:eastAsia="Times New Roman" w:hAnsi="Times New Roman" w:cs="Times New Roman"/>
          <w:b/>
          <w:sz w:val="40"/>
          <w:szCs w:val="40"/>
          <w:lang w:eastAsia="en-GB"/>
        </w:rPr>
        <w:t xml:space="preserve"> AND ANALYSIS</w:t>
      </w:r>
    </w:p>
    <w:p w:rsidR="00984DAD" w:rsidRDefault="00984DAD" w:rsidP="00984DAD">
      <w:pPr>
        <w:pStyle w:val="ListParagraph"/>
        <w:shd w:val="clear" w:color="auto" w:fill="FFFFFF"/>
        <w:spacing w:after="0" w:line="240" w:lineRule="auto"/>
        <w:ind w:left="360"/>
        <w:rPr>
          <w:rFonts w:ascii="Times New Roman" w:eastAsia="Times New Roman" w:hAnsi="Times New Roman" w:cs="Times New Roman"/>
          <w:b/>
          <w:sz w:val="40"/>
          <w:szCs w:val="40"/>
          <w:lang w:eastAsia="en-GB"/>
        </w:rPr>
      </w:pPr>
    </w:p>
    <w:p w:rsidR="00916E4D" w:rsidRPr="00984DAD" w:rsidRDefault="00984DAD" w:rsidP="00984DAD">
      <w:pPr>
        <w:pStyle w:val="ListParagraph"/>
        <w:shd w:val="clear" w:color="auto" w:fill="FFFFFF"/>
        <w:spacing w:after="0" w:line="480" w:lineRule="auto"/>
        <w:ind w:left="360" w:firstLine="360"/>
        <w:jc w:val="both"/>
        <w:rPr>
          <w:rFonts w:ascii="Times New Roman" w:eastAsia="Times New Roman" w:hAnsi="Times New Roman" w:cs="Times New Roman"/>
          <w:sz w:val="24"/>
          <w:szCs w:val="24"/>
          <w:lang w:eastAsia="en-GB"/>
        </w:rPr>
      </w:pPr>
      <w:r w:rsidRPr="00984DAD">
        <w:rPr>
          <w:rFonts w:ascii="Times New Roman" w:eastAsia="Times New Roman" w:hAnsi="Times New Roman" w:cs="Times New Roman"/>
          <w:sz w:val="24"/>
          <w:szCs w:val="24"/>
          <w:lang w:eastAsia="en-GB"/>
        </w:rPr>
        <w:t xml:space="preserve">A detailed discussion would be done on Amare </w:t>
      </w:r>
      <w:proofErr w:type="spellStart"/>
      <w:r w:rsidRPr="00984DAD">
        <w:rPr>
          <w:rFonts w:ascii="Times New Roman" w:eastAsia="Times New Roman" w:hAnsi="Times New Roman" w:cs="Times New Roman"/>
          <w:sz w:val="24"/>
          <w:szCs w:val="24"/>
          <w:lang w:eastAsia="en-GB"/>
        </w:rPr>
        <w:t>Desta</w:t>
      </w:r>
      <w:proofErr w:type="spellEnd"/>
      <w:r w:rsidRPr="00984DA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(2009) </w:t>
      </w:r>
      <w:r w:rsidRPr="00984DAD">
        <w:rPr>
          <w:rFonts w:ascii="Times New Roman" w:eastAsia="Times New Roman" w:hAnsi="Times New Roman" w:cs="Times New Roman"/>
          <w:sz w:val="24"/>
          <w:szCs w:val="24"/>
          <w:lang w:eastAsia="en-GB"/>
        </w:rPr>
        <w:t>published thesis and emphasis would be laid on the research philosophy, ethical issues, the reliability and validity of the thesi</w:t>
      </w:r>
      <w:r w:rsidR="009F7192">
        <w:rPr>
          <w:rFonts w:ascii="Times New Roman" w:eastAsia="Times New Roman" w:hAnsi="Times New Roman" w:cs="Times New Roman"/>
          <w:sz w:val="24"/>
          <w:szCs w:val="24"/>
          <w:lang w:eastAsia="en-GB"/>
        </w:rPr>
        <w:t xml:space="preserve">s would be examined with an objective of grasping </w:t>
      </w:r>
      <w:r>
        <w:rPr>
          <w:rFonts w:ascii="Times New Roman" w:eastAsia="Times New Roman" w:hAnsi="Times New Roman" w:cs="Times New Roman"/>
          <w:sz w:val="24"/>
          <w:szCs w:val="24"/>
          <w:lang w:eastAsia="en-GB"/>
        </w:rPr>
        <w:t xml:space="preserve">how </w:t>
      </w:r>
      <w:r w:rsidRPr="00984DAD">
        <w:rPr>
          <w:rFonts w:ascii="Times New Roman" w:eastAsia="Times New Roman" w:hAnsi="Times New Roman" w:cs="Times New Roman"/>
          <w:sz w:val="24"/>
          <w:szCs w:val="24"/>
          <w:lang w:eastAsia="en-GB"/>
        </w:rPr>
        <w:t>a proper research</w:t>
      </w:r>
      <w:r>
        <w:rPr>
          <w:rFonts w:ascii="Times New Roman" w:eastAsia="Times New Roman" w:hAnsi="Times New Roman" w:cs="Times New Roman"/>
          <w:sz w:val="24"/>
          <w:szCs w:val="24"/>
          <w:lang w:eastAsia="en-GB"/>
        </w:rPr>
        <w:t xml:space="preserve"> is evaluated.</w:t>
      </w:r>
    </w:p>
    <w:p w:rsidR="00EE6AB7" w:rsidRPr="00F70338" w:rsidRDefault="00EE6AB7" w:rsidP="00EE6AB7">
      <w:pPr>
        <w:shd w:val="clear" w:color="auto" w:fill="FFFFFF"/>
        <w:spacing w:after="0" w:line="240" w:lineRule="auto"/>
        <w:rPr>
          <w:rFonts w:ascii="Times New Roman" w:eastAsia="Times New Roman" w:hAnsi="Times New Roman" w:cs="Times New Roman"/>
          <w:b/>
          <w:sz w:val="32"/>
          <w:szCs w:val="32"/>
          <w:lang w:eastAsia="en-GB"/>
        </w:rPr>
      </w:pPr>
    </w:p>
    <w:p w:rsidR="00D1747E" w:rsidRPr="000E111B" w:rsidRDefault="0015339E" w:rsidP="00F70338">
      <w:pPr>
        <w:pStyle w:val="ListParagraph"/>
        <w:numPr>
          <w:ilvl w:val="1"/>
          <w:numId w:val="7"/>
        </w:numPr>
        <w:spacing w:line="480" w:lineRule="auto"/>
        <w:jc w:val="both"/>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BRIEF SUMMARY OF</w:t>
      </w:r>
      <w:r w:rsidR="00D1747E" w:rsidRPr="000E111B">
        <w:rPr>
          <w:rFonts w:ascii="Times New Roman" w:eastAsia="Calibri" w:hAnsi="Times New Roman" w:cs="Times New Roman"/>
          <w:b/>
          <w:sz w:val="28"/>
          <w:szCs w:val="28"/>
          <w:lang w:val="en-US"/>
        </w:rPr>
        <w:t xml:space="preserve"> AMARE DESTA PUBLISED THESIS</w:t>
      </w:r>
    </w:p>
    <w:p w:rsidR="002B408E" w:rsidRDefault="002B408E" w:rsidP="004F1B10">
      <w:pPr>
        <w:spacing w:line="480" w:lineRule="auto"/>
        <w:ind w:firstLine="720"/>
        <w:contextualSpacing/>
        <w:jc w:val="both"/>
        <w:rPr>
          <w:rFonts w:ascii="Times New Roman" w:eastAsia="Calibri" w:hAnsi="Times New Roman" w:cs="Times New Roman"/>
          <w:sz w:val="24"/>
          <w:szCs w:val="24"/>
          <w:lang w:val="en-US"/>
        </w:rPr>
      </w:pPr>
      <w:proofErr w:type="spellStart"/>
      <w:r w:rsidRPr="002B408E">
        <w:rPr>
          <w:rFonts w:ascii="Times New Roman" w:eastAsia="Calibri" w:hAnsi="Times New Roman" w:cs="Times New Roman"/>
          <w:sz w:val="24"/>
          <w:szCs w:val="24"/>
          <w:lang w:val="en-US"/>
        </w:rPr>
        <w:t>Desta</w:t>
      </w:r>
      <w:proofErr w:type="spellEnd"/>
      <w:r w:rsidRPr="002B408E">
        <w:rPr>
          <w:rFonts w:ascii="Times New Roman" w:eastAsia="Calibri" w:hAnsi="Times New Roman" w:cs="Times New Roman"/>
          <w:sz w:val="24"/>
          <w:szCs w:val="24"/>
          <w:lang w:val="en-US"/>
        </w:rPr>
        <w:t xml:space="preserve"> (2</w:t>
      </w:r>
      <w:r w:rsidR="009F7192">
        <w:rPr>
          <w:rFonts w:ascii="Times New Roman" w:eastAsia="Calibri" w:hAnsi="Times New Roman" w:cs="Times New Roman"/>
          <w:sz w:val="24"/>
          <w:szCs w:val="24"/>
          <w:lang w:val="en-US"/>
        </w:rPr>
        <w:t xml:space="preserve">009) investigated </w:t>
      </w:r>
      <w:r w:rsidRPr="002B408E">
        <w:rPr>
          <w:rFonts w:ascii="Times New Roman" w:eastAsia="Calibri" w:hAnsi="Times New Roman" w:cs="Times New Roman"/>
          <w:sz w:val="24"/>
          <w:szCs w:val="24"/>
          <w:lang w:val="en-US"/>
        </w:rPr>
        <w:t xml:space="preserve">Indigenous Knowledge within Ethiopia against a </w:t>
      </w:r>
      <w:r w:rsidR="009F7192">
        <w:rPr>
          <w:rFonts w:ascii="Times New Roman" w:eastAsia="Calibri" w:hAnsi="Times New Roman" w:cs="Times New Roman"/>
          <w:sz w:val="24"/>
          <w:szCs w:val="24"/>
          <w:lang w:val="en-US"/>
        </w:rPr>
        <w:t xml:space="preserve">contextual </w:t>
      </w:r>
      <w:r w:rsidRPr="002B408E">
        <w:rPr>
          <w:rFonts w:ascii="Times New Roman" w:eastAsia="Calibri" w:hAnsi="Times New Roman" w:cs="Times New Roman"/>
          <w:sz w:val="24"/>
          <w:szCs w:val="24"/>
          <w:lang w:val="en-US"/>
        </w:rPr>
        <w:t xml:space="preserve">concern for the sustainability of natural resource. The Scholar applied the concepts of KM especially tacit knowledge and </w:t>
      </w:r>
      <w:r w:rsidR="009F7192">
        <w:rPr>
          <w:rFonts w:ascii="Times New Roman" w:eastAsia="Calibri" w:hAnsi="Times New Roman" w:cs="Times New Roman"/>
          <w:sz w:val="24"/>
          <w:szCs w:val="24"/>
          <w:lang w:val="en-US"/>
        </w:rPr>
        <w:t xml:space="preserve">procedures involved in </w:t>
      </w:r>
      <w:r w:rsidRPr="002B408E">
        <w:rPr>
          <w:rFonts w:ascii="Times New Roman" w:eastAsia="Calibri" w:hAnsi="Times New Roman" w:cs="Times New Roman"/>
          <w:sz w:val="24"/>
          <w:szCs w:val="24"/>
          <w:lang w:val="en-US"/>
        </w:rPr>
        <w:t>knowledge processes in the context of indigenous knowledge w</w:t>
      </w:r>
      <w:r w:rsidR="009F7192">
        <w:rPr>
          <w:rFonts w:ascii="Times New Roman" w:eastAsia="Calibri" w:hAnsi="Times New Roman" w:cs="Times New Roman"/>
          <w:sz w:val="24"/>
          <w:szCs w:val="24"/>
          <w:lang w:val="en-US"/>
        </w:rPr>
        <w:t xml:space="preserve">ith respect to </w:t>
      </w:r>
      <w:r w:rsidRPr="002B408E">
        <w:rPr>
          <w:rFonts w:ascii="Times New Roman" w:eastAsia="Calibri" w:hAnsi="Times New Roman" w:cs="Times New Roman"/>
          <w:sz w:val="24"/>
          <w:szCs w:val="24"/>
          <w:lang w:val="en-US"/>
        </w:rPr>
        <w:t>management</w:t>
      </w:r>
      <w:r w:rsidR="009F7192">
        <w:rPr>
          <w:rFonts w:ascii="Times New Roman" w:eastAsia="Calibri" w:hAnsi="Times New Roman" w:cs="Times New Roman"/>
          <w:sz w:val="24"/>
          <w:szCs w:val="24"/>
          <w:lang w:val="en-US"/>
        </w:rPr>
        <w:t xml:space="preserve"> of natural resources</w:t>
      </w:r>
      <w:r w:rsidRPr="002B408E">
        <w:rPr>
          <w:rFonts w:ascii="Times New Roman" w:eastAsia="Calibri" w:hAnsi="Times New Roman" w:cs="Times New Roman"/>
          <w:sz w:val="24"/>
          <w:szCs w:val="24"/>
          <w:lang w:val="en-US"/>
        </w:rPr>
        <w:t xml:space="preserve">. He started by problematizing the natural resources base in Ethiopia which led to the research. He made references with famous scholars of KM such as </w:t>
      </w:r>
      <w:proofErr w:type="spellStart"/>
      <w:r w:rsidRPr="002B408E">
        <w:rPr>
          <w:rFonts w:ascii="Times New Roman" w:eastAsia="Calibri" w:hAnsi="Times New Roman" w:cs="Times New Roman"/>
          <w:sz w:val="24"/>
          <w:szCs w:val="24"/>
          <w:lang w:val="en-US"/>
        </w:rPr>
        <w:t>Nonaka</w:t>
      </w:r>
      <w:proofErr w:type="spellEnd"/>
      <w:r w:rsidRPr="002B408E">
        <w:rPr>
          <w:rFonts w:ascii="Times New Roman" w:eastAsia="Calibri" w:hAnsi="Times New Roman" w:cs="Times New Roman"/>
          <w:sz w:val="24"/>
          <w:szCs w:val="24"/>
          <w:lang w:val="en-US"/>
        </w:rPr>
        <w:t xml:space="preserve">, </w:t>
      </w:r>
      <w:proofErr w:type="spellStart"/>
      <w:r w:rsidRPr="002B408E">
        <w:rPr>
          <w:rFonts w:ascii="Times New Roman" w:eastAsia="Calibri" w:hAnsi="Times New Roman" w:cs="Times New Roman"/>
          <w:sz w:val="24"/>
          <w:szCs w:val="24"/>
          <w:lang w:val="en-US"/>
        </w:rPr>
        <w:t>Alavi</w:t>
      </w:r>
      <w:proofErr w:type="spellEnd"/>
      <w:r w:rsidRPr="002B408E">
        <w:rPr>
          <w:rFonts w:ascii="Times New Roman" w:eastAsia="Calibri" w:hAnsi="Times New Roman" w:cs="Times New Roman"/>
          <w:sz w:val="24"/>
          <w:szCs w:val="24"/>
          <w:lang w:val="en-US"/>
        </w:rPr>
        <w:t xml:space="preserve"> an</w:t>
      </w:r>
      <w:r>
        <w:rPr>
          <w:rFonts w:ascii="Times New Roman" w:eastAsia="Calibri" w:hAnsi="Times New Roman" w:cs="Times New Roman"/>
          <w:sz w:val="24"/>
          <w:szCs w:val="24"/>
          <w:lang w:val="en-US"/>
        </w:rPr>
        <w:t xml:space="preserve">d </w:t>
      </w:r>
      <w:proofErr w:type="spellStart"/>
      <w:r>
        <w:rPr>
          <w:rFonts w:ascii="Times New Roman" w:eastAsia="Calibri" w:hAnsi="Times New Roman" w:cs="Times New Roman"/>
          <w:sz w:val="24"/>
          <w:szCs w:val="24"/>
          <w:lang w:val="en-US"/>
        </w:rPr>
        <w:t>Leidner</w:t>
      </w:r>
      <w:proofErr w:type="spellEnd"/>
      <w:r>
        <w:rPr>
          <w:rFonts w:ascii="Times New Roman" w:eastAsia="Calibri" w:hAnsi="Times New Roman" w:cs="Times New Roman"/>
          <w:sz w:val="24"/>
          <w:szCs w:val="24"/>
          <w:lang w:val="en-US"/>
        </w:rPr>
        <w:t xml:space="preserve">. His thesis is an </w:t>
      </w:r>
      <w:r w:rsidRPr="002B408E">
        <w:rPr>
          <w:rFonts w:ascii="Times New Roman" w:eastAsia="Calibri" w:hAnsi="Times New Roman" w:cs="Times New Roman"/>
          <w:sz w:val="24"/>
          <w:szCs w:val="24"/>
          <w:lang w:val="en-US"/>
        </w:rPr>
        <w:t>exa</w:t>
      </w:r>
      <w:r>
        <w:rPr>
          <w:rFonts w:ascii="Times New Roman" w:eastAsia="Calibri" w:hAnsi="Times New Roman" w:cs="Times New Roman"/>
          <w:sz w:val="24"/>
          <w:szCs w:val="24"/>
          <w:lang w:val="en-US"/>
        </w:rPr>
        <w:t>mple of a good academic work</w:t>
      </w:r>
      <w:r w:rsidRPr="002B408E">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 xml:space="preserve">his philosophical stance was clearly stated and </w:t>
      </w:r>
      <w:r w:rsidRPr="002B408E">
        <w:rPr>
          <w:rFonts w:ascii="Times New Roman" w:eastAsia="Calibri" w:hAnsi="Times New Roman" w:cs="Times New Roman"/>
          <w:sz w:val="24"/>
          <w:szCs w:val="24"/>
          <w:lang w:val="en-US"/>
        </w:rPr>
        <w:t>he gave logical justification for each method, approach, strategy and cho</w:t>
      </w:r>
      <w:r>
        <w:rPr>
          <w:rFonts w:ascii="Times New Roman" w:eastAsia="Calibri" w:hAnsi="Times New Roman" w:cs="Times New Roman"/>
          <w:sz w:val="24"/>
          <w:szCs w:val="24"/>
          <w:lang w:val="en-US"/>
        </w:rPr>
        <w:t xml:space="preserve">ices he did utilize. </w:t>
      </w:r>
    </w:p>
    <w:p w:rsidR="0001389B" w:rsidRDefault="00D1747E" w:rsidP="00F0244D">
      <w:pPr>
        <w:spacing w:line="480" w:lineRule="auto"/>
        <w:ind w:firstLine="720"/>
        <w:contextualSpacing/>
        <w:jc w:val="both"/>
        <w:rPr>
          <w:rFonts w:ascii="Times New Roman" w:eastAsia="Calibri" w:hAnsi="Times New Roman" w:cs="Times New Roman"/>
          <w:color w:val="000000" w:themeColor="text1"/>
          <w:sz w:val="24"/>
          <w:szCs w:val="24"/>
          <w:lang w:val="en-US"/>
        </w:rPr>
      </w:pPr>
      <w:r w:rsidRPr="00D1747E">
        <w:rPr>
          <w:rFonts w:ascii="Times New Roman" w:eastAsia="Calibri" w:hAnsi="Times New Roman" w:cs="Times New Roman"/>
          <w:sz w:val="24"/>
          <w:szCs w:val="24"/>
          <w:lang w:val="en-US"/>
        </w:rPr>
        <w:t xml:space="preserve">The researcher successfully made three distinct contributions to the world of </w:t>
      </w:r>
      <w:r w:rsidR="001C0AE8">
        <w:rPr>
          <w:rFonts w:ascii="Times New Roman" w:eastAsia="Calibri" w:hAnsi="Times New Roman" w:cs="Times New Roman"/>
          <w:sz w:val="24"/>
          <w:szCs w:val="24"/>
          <w:lang w:val="en-US"/>
        </w:rPr>
        <w:t xml:space="preserve">KM </w:t>
      </w:r>
      <w:r w:rsidRPr="00D1747E">
        <w:rPr>
          <w:rFonts w:ascii="Times New Roman" w:eastAsia="Calibri" w:hAnsi="Times New Roman" w:cs="Times New Roman"/>
          <w:sz w:val="24"/>
          <w:szCs w:val="24"/>
          <w:lang w:val="en-US"/>
        </w:rPr>
        <w:t>research. He made a practical, theoretical and methodological contributions (</w:t>
      </w:r>
      <w:proofErr w:type="spellStart"/>
      <w:r w:rsidRPr="00D1747E">
        <w:rPr>
          <w:rFonts w:ascii="Times New Roman" w:eastAsia="Calibri" w:hAnsi="Times New Roman" w:cs="Times New Roman"/>
          <w:sz w:val="24"/>
          <w:szCs w:val="24"/>
          <w:lang w:val="en-US"/>
        </w:rPr>
        <w:t>Desta</w:t>
      </w:r>
      <w:proofErr w:type="spellEnd"/>
      <w:r w:rsidRPr="00D1747E">
        <w:rPr>
          <w:rFonts w:ascii="Times New Roman" w:eastAsia="Calibri" w:hAnsi="Times New Roman" w:cs="Times New Roman"/>
          <w:sz w:val="24"/>
          <w:szCs w:val="24"/>
          <w:lang w:val="en-US"/>
        </w:rPr>
        <w:t xml:space="preserve">, 2009:226-234). </w:t>
      </w:r>
      <w:r w:rsidR="00C57017">
        <w:rPr>
          <w:rFonts w:ascii="Times New Roman" w:eastAsia="Calibri" w:hAnsi="Times New Roman" w:cs="Times New Roman"/>
          <w:sz w:val="24"/>
          <w:szCs w:val="24"/>
          <w:lang w:val="en-US"/>
        </w:rPr>
        <w:t xml:space="preserve">Considering the </w:t>
      </w:r>
      <w:r w:rsidR="007323F5">
        <w:rPr>
          <w:rFonts w:ascii="Times New Roman" w:eastAsia="Calibri" w:hAnsi="Times New Roman" w:cs="Times New Roman"/>
          <w:sz w:val="24"/>
          <w:szCs w:val="24"/>
          <w:lang w:val="en-US"/>
        </w:rPr>
        <w:t>T</w:t>
      </w:r>
      <w:r w:rsidR="00C57017">
        <w:rPr>
          <w:rFonts w:ascii="Times New Roman" w:eastAsia="Calibri" w:hAnsi="Times New Roman" w:cs="Times New Roman"/>
          <w:sz w:val="24"/>
          <w:szCs w:val="24"/>
          <w:lang w:val="en-US"/>
        </w:rPr>
        <w:t>heoretical</w:t>
      </w:r>
      <w:r w:rsidR="007323F5">
        <w:rPr>
          <w:rFonts w:ascii="Times New Roman" w:eastAsia="Calibri" w:hAnsi="Times New Roman" w:cs="Times New Roman"/>
          <w:sz w:val="24"/>
          <w:szCs w:val="24"/>
          <w:lang w:val="en-US"/>
        </w:rPr>
        <w:t xml:space="preserve"> C</w:t>
      </w:r>
      <w:r w:rsidR="00C57017">
        <w:rPr>
          <w:rFonts w:ascii="Times New Roman" w:eastAsia="Calibri" w:hAnsi="Times New Roman" w:cs="Times New Roman"/>
          <w:sz w:val="24"/>
          <w:szCs w:val="24"/>
          <w:lang w:val="en-US"/>
        </w:rPr>
        <w:t>ontribution</w:t>
      </w:r>
      <w:r w:rsidR="007323F5">
        <w:rPr>
          <w:rFonts w:ascii="Times New Roman" w:eastAsia="Calibri" w:hAnsi="Times New Roman" w:cs="Times New Roman"/>
          <w:sz w:val="24"/>
          <w:szCs w:val="24"/>
          <w:lang w:val="en-US"/>
        </w:rPr>
        <w:t xml:space="preserve">, he </w:t>
      </w:r>
      <w:r w:rsidR="0001389B">
        <w:rPr>
          <w:rFonts w:ascii="Times New Roman" w:eastAsia="Calibri" w:hAnsi="Times New Roman" w:cs="Times New Roman"/>
          <w:sz w:val="24"/>
          <w:szCs w:val="24"/>
          <w:lang w:val="en-US"/>
        </w:rPr>
        <w:t xml:space="preserve">developed a new theory on conceptualization </w:t>
      </w:r>
      <w:r w:rsidR="000E46D2">
        <w:rPr>
          <w:rFonts w:ascii="Times New Roman" w:eastAsia="Calibri" w:hAnsi="Times New Roman" w:cs="Times New Roman"/>
          <w:sz w:val="24"/>
          <w:szCs w:val="24"/>
          <w:lang w:val="en-US"/>
        </w:rPr>
        <w:t>of Indigenous K</w:t>
      </w:r>
      <w:r w:rsidR="0001389B">
        <w:rPr>
          <w:rFonts w:ascii="Times New Roman" w:eastAsia="Calibri" w:hAnsi="Times New Roman" w:cs="Times New Roman"/>
          <w:sz w:val="24"/>
          <w:szCs w:val="24"/>
          <w:lang w:val="en-US"/>
        </w:rPr>
        <w:t xml:space="preserve">nowledge </w:t>
      </w:r>
      <w:r w:rsidR="000E46D2">
        <w:rPr>
          <w:rFonts w:ascii="Times New Roman" w:eastAsia="Calibri" w:hAnsi="Times New Roman" w:cs="Times New Roman"/>
          <w:sz w:val="24"/>
          <w:szCs w:val="24"/>
          <w:lang w:val="en-US"/>
        </w:rPr>
        <w:t xml:space="preserve">(IK) </w:t>
      </w:r>
      <w:r w:rsidR="0001389B">
        <w:rPr>
          <w:rFonts w:ascii="Times New Roman" w:eastAsia="Calibri" w:hAnsi="Times New Roman" w:cs="Times New Roman"/>
          <w:sz w:val="24"/>
          <w:szCs w:val="24"/>
          <w:lang w:val="en-US"/>
        </w:rPr>
        <w:t>with emphasis on knowledge creation, application and transfer</w:t>
      </w:r>
      <w:r w:rsidR="000E46D2">
        <w:rPr>
          <w:rFonts w:ascii="Times New Roman" w:eastAsia="Calibri" w:hAnsi="Times New Roman" w:cs="Times New Roman"/>
          <w:sz w:val="24"/>
          <w:szCs w:val="24"/>
          <w:lang w:val="en-US"/>
        </w:rPr>
        <w:t xml:space="preserve"> there by making indigenous knowledge accessible to Scholars of KM, he was able to categorized IK as a knowledge system that utilizes learning and innovation and he stated that local people are the origin of knowledge </w:t>
      </w:r>
      <w:r w:rsidR="000E46D2" w:rsidRPr="000E46D2">
        <w:rPr>
          <w:rFonts w:ascii="Times New Roman" w:eastAsia="Calibri" w:hAnsi="Times New Roman" w:cs="Times New Roman"/>
          <w:color w:val="000000" w:themeColor="text1"/>
          <w:sz w:val="24"/>
          <w:szCs w:val="24"/>
          <w:lang w:val="en-US"/>
        </w:rPr>
        <w:t>within their various cultures</w:t>
      </w:r>
      <w:r w:rsidR="00F0244D">
        <w:rPr>
          <w:rFonts w:ascii="Times New Roman" w:eastAsia="Calibri" w:hAnsi="Times New Roman" w:cs="Times New Roman"/>
          <w:color w:val="000000" w:themeColor="text1"/>
          <w:sz w:val="24"/>
          <w:szCs w:val="24"/>
          <w:lang w:val="en-US"/>
        </w:rPr>
        <w:t xml:space="preserve">. </w:t>
      </w:r>
      <w:r w:rsidR="000E46D2" w:rsidRPr="00F0244D">
        <w:rPr>
          <w:rFonts w:ascii="Times New Roman" w:eastAsia="Calibri" w:hAnsi="Times New Roman" w:cs="Times New Roman"/>
          <w:color w:val="000000" w:themeColor="text1"/>
          <w:sz w:val="24"/>
          <w:szCs w:val="24"/>
          <w:lang w:val="en-US"/>
        </w:rPr>
        <w:t>The model illustrat</w:t>
      </w:r>
      <w:r w:rsidR="00F0244D">
        <w:rPr>
          <w:rFonts w:ascii="Times New Roman" w:eastAsia="Calibri" w:hAnsi="Times New Roman" w:cs="Times New Roman"/>
          <w:color w:val="000000" w:themeColor="text1"/>
          <w:sz w:val="24"/>
          <w:szCs w:val="24"/>
          <w:lang w:val="en-US"/>
        </w:rPr>
        <w:t>es how functions of stakeholder</w:t>
      </w:r>
      <w:r w:rsidR="000E46D2" w:rsidRPr="00F0244D">
        <w:rPr>
          <w:rFonts w:ascii="Times New Roman" w:eastAsia="Calibri" w:hAnsi="Times New Roman" w:cs="Times New Roman"/>
          <w:color w:val="000000" w:themeColor="text1"/>
          <w:sz w:val="24"/>
          <w:szCs w:val="24"/>
          <w:lang w:val="en-US"/>
        </w:rPr>
        <w:t xml:space="preserve">s interact </w:t>
      </w:r>
      <w:r w:rsidR="00F0244D">
        <w:rPr>
          <w:rFonts w:ascii="Times New Roman" w:eastAsia="Calibri" w:hAnsi="Times New Roman" w:cs="Times New Roman"/>
          <w:color w:val="000000" w:themeColor="text1"/>
          <w:sz w:val="24"/>
          <w:szCs w:val="24"/>
          <w:lang w:val="en-US"/>
        </w:rPr>
        <w:t xml:space="preserve">within the field of IK and </w:t>
      </w:r>
      <w:r w:rsidR="00C57017">
        <w:rPr>
          <w:rFonts w:ascii="Times New Roman" w:eastAsia="Calibri" w:hAnsi="Times New Roman" w:cs="Times New Roman"/>
          <w:color w:val="000000" w:themeColor="text1"/>
          <w:sz w:val="24"/>
          <w:szCs w:val="24"/>
          <w:lang w:val="en-US"/>
        </w:rPr>
        <w:t>it ga</w:t>
      </w:r>
      <w:r w:rsidR="000E46D2" w:rsidRPr="00F0244D">
        <w:rPr>
          <w:rFonts w:ascii="Times New Roman" w:eastAsia="Calibri" w:hAnsi="Times New Roman" w:cs="Times New Roman"/>
          <w:color w:val="000000" w:themeColor="text1"/>
          <w:sz w:val="24"/>
          <w:szCs w:val="24"/>
          <w:lang w:val="en-US"/>
        </w:rPr>
        <w:t xml:space="preserve">ve an insight as to why things have different perspectives and interpretations in the society. The new model </w:t>
      </w:r>
      <w:r w:rsidR="009F7192">
        <w:rPr>
          <w:rFonts w:ascii="Times New Roman" w:eastAsia="Calibri" w:hAnsi="Times New Roman" w:cs="Times New Roman"/>
          <w:color w:val="000000" w:themeColor="text1"/>
          <w:sz w:val="24"/>
          <w:szCs w:val="24"/>
          <w:lang w:val="en-US"/>
        </w:rPr>
        <w:lastRenderedPageBreak/>
        <w:t xml:space="preserve">created treats indigenous knowledge system as a different </w:t>
      </w:r>
      <w:r w:rsidR="000E46D2" w:rsidRPr="00F0244D">
        <w:rPr>
          <w:rFonts w:ascii="Times New Roman" w:eastAsia="Calibri" w:hAnsi="Times New Roman" w:cs="Times New Roman"/>
          <w:color w:val="000000" w:themeColor="text1"/>
          <w:sz w:val="24"/>
          <w:szCs w:val="24"/>
          <w:lang w:val="en-US"/>
        </w:rPr>
        <w:t xml:space="preserve">system </w:t>
      </w:r>
      <w:r w:rsidR="009F7192">
        <w:rPr>
          <w:rFonts w:ascii="Times New Roman" w:eastAsia="Calibri" w:hAnsi="Times New Roman" w:cs="Times New Roman"/>
          <w:color w:val="000000" w:themeColor="text1"/>
          <w:sz w:val="24"/>
          <w:szCs w:val="24"/>
          <w:lang w:val="en-US"/>
        </w:rPr>
        <w:t xml:space="preserve">for knowledge </w:t>
      </w:r>
      <w:r w:rsidR="000E46D2" w:rsidRPr="00F0244D">
        <w:rPr>
          <w:rFonts w:ascii="Times New Roman" w:eastAsia="Calibri" w:hAnsi="Times New Roman" w:cs="Times New Roman"/>
          <w:color w:val="000000" w:themeColor="text1"/>
          <w:sz w:val="24"/>
          <w:szCs w:val="24"/>
          <w:lang w:val="en-US"/>
        </w:rPr>
        <w:t xml:space="preserve">in comparison to the common </w:t>
      </w:r>
      <w:r w:rsidR="009F7192">
        <w:rPr>
          <w:rFonts w:ascii="Times New Roman" w:eastAsia="Calibri" w:hAnsi="Times New Roman" w:cs="Times New Roman"/>
          <w:color w:val="000000" w:themeColor="text1"/>
          <w:sz w:val="24"/>
          <w:szCs w:val="24"/>
          <w:lang w:val="en-US"/>
        </w:rPr>
        <w:t xml:space="preserve">technical </w:t>
      </w:r>
      <w:r w:rsidR="000E46D2" w:rsidRPr="00F0244D">
        <w:rPr>
          <w:rFonts w:ascii="Times New Roman" w:eastAsia="Calibri" w:hAnsi="Times New Roman" w:cs="Times New Roman"/>
          <w:color w:val="000000" w:themeColor="text1"/>
          <w:sz w:val="24"/>
          <w:szCs w:val="24"/>
          <w:lang w:val="en-US"/>
        </w:rPr>
        <w:t>knowledge systems</w:t>
      </w:r>
      <w:r w:rsidR="00F0244D">
        <w:rPr>
          <w:rFonts w:ascii="Times New Roman" w:eastAsia="Calibri" w:hAnsi="Times New Roman" w:cs="Times New Roman"/>
          <w:color w:val="000000" w:themeColor="text1"/>
          <w:sz w:val="24"/>
          <w:szCs w:val="24"/>
          <w:lang w:val="en-US"/>
        </w:rPr>
        <w:t xml:space="preserve"> as asserted by </w:t>
      </w:r>
      <w:proofErr w:type="spellStart"/>
      <w:r w:rsidR="00F0244D">
        <w:rPr>
          <w:rFonts w:ascii="Times New Roman" w:eastAsia="Calibri" w:hAnsi="Times New Roman" w:cs="Times New Roman"/>
          <w:color w:val="000000" w:themeColor="text1"/>
          <w:sz w:val="24"/>
          <w:szCs w:val="24"/>
          <w:lang w:val="en-US"/>
        </w:rPr>
        <w:t>Desta</w:t>
      </w:r>
      <w:proofErr w:type="spellEnd"/>
      <w:r w:rsidR="00F0244D">
        <w:rPr>
          <w:rFonts w:ascii="Times New Roman" w:eastAsia="Calibri" w:hAnsi="Times New Roman" w:cs="Times New Roman"/>
          <w:color w:val="000000" w:themeColor="text1"/>
          <w:sz w:val="24"/>
          <w:szCs w:val="24"/>
          <w:lang w:val="en-US"/>
        </w:rPr>
        <w:t xml:space="preserve"> (2009:226-227). Next, a brief discussion on the practical contribution would be done.</w:t>
      </w:r>
    </w:p>
    <w:p w:rsidR="0001389B" w:rsidRDefault="00F0244D" w:rsidP="00C57017">
      <w:pPr>
        <w:spacing w:line="480" w:lineRule="auto"/>
        <w:ind w:firstLine="720"/>
        <w:contextualSpacing/>
        <w:jc w:val="both"/>
        <w:rPr>
          <w:rFonts w:ascii="Times New Roman" w:eastAsia="Calibri" w:hAnsi="Times New Roman" w:cs="Times New Roman"/>
          <w:color w:val="000000" w:themeColor="text1"/>
          <w:sz w:val="24"/>
          <w:szCs w:val="24"/>
          <w:lang w:val="en-US"/>
        </w:rPr>
      </w:pPr>
      <w:r>
        <w:rPr>
          <w:rFonts w:ascii="Times New Roman" w:eastAsia="Calibri" w:hAnsi="Times New Roman" w:cs="Times New Roman"/>
          <w:color w:val="000000" w:themeColor="text1"/>
          <w:sz w:val="24"/>
          <w:szCs w:val="24"/>
          <w:lang w:val="en-US"/>
        </w:rPr>
        <w:t>His practical cont</w:t>
      </w:r>
      <w:r w:rsidR="009F7192">
        <w:rPr>
          <w:rFonts w:ascii="Times New Roman" w:eastAsia="Calibri" w:hAnsi="Times New Roman" w:cs="Times New Roman"/>
          <w:color w:val="000000" w:themeColor="text1"/>
          <w:sz w:val="24"/>
          <w:szCs w:val="24"/>
          <w:lang w:val="en-US"/>
        </w:rPr>
        <w:t xml:space="preserve">ribution showed that there is an outstanding intensity </w:t>
      </w:r>
      <w:r>
        <w:rPr>
          <w:rFonts w:ascii="Times New Roman" w:eastAsia="Calibri" w:hAnsi="Times New Roman" w:cs="Times New Roman"/>
          <w:color w:val="000000" w:themeColor="text1"/>
          <w:sz w:val="24"/>
          <w:szCs w:val="24"/>
          <w:lang w:val="en-US"/>
        </w:rPr>
        <w:t>of local indigenous in</w:t>
      </w:r>
      <w:r w:rsidR="009F7192">
        <w:rPr>
          <w:rFonts w:ascii="Times New Roman" w:eastAsia="Calibri" w:hAnsi="Times New Roman" w:cs="Times New Roman"/>
          <w:color w:val="000000" w:themeColor="text1"/>
          <w:sz w:val="24"/>
          <w:szCs w:val="24"/>
          <w:lang w:val="en-US"/>
        </w:rPr>
        <w:t xml:space="preserve">novation to be acknowledged as well as </w:t>
      </w:r>
      <w:r>
        <w:rPr>
          <w:rFonts w:ascii="Times New Roman" w:eastAsia="Calibri" w:hAnsi="Times New Roman" w:cs="Times New Roman"/>
          <w:color w:val="000000" w:themeColor="text1"/>
          <w:sz w:val="24"/>
          <w:szCs w:val="24"/>
          <w:lang w:val="en-US"/>
        </w:rPr>
        <w:t>ta</w:t>
      </w:r>
      <w:r w:rsidR="009F7192">
        <w:rPr>
          <w:rFonts w:ascii="Times New Roman" w:eastAsia="Calibri" w:hAnsi="Times New Roman" w:cs="Times New Roman"/>
          <w:color w:val="000000" w:themeColor="text1"/>
          <w:sz w:val="24"/>
          <w:szCs w:val="24"/>
          <w:lang w:val="en-US"/>
        </w:rPr>
        <w:t>ken care of by the legislators</w:t>
      </w:r>
      <w:r>
        <w:rPr>
          <w:rFonts w:ascii="Times New Roman" w:eastAsia="Calibri" w:hAnsi="Times New Roman" w:cs="Times New Roman"/>
          <w:color w:val="000000" w:themeColor="text1"/>
          <w:sz w:val="24"/>
          <w:szCs w:val="24"/>
          <w:lang w:val="en-US"/>
        </w:rPr>
        <w:t>. He showed how cost effective the i</w:t>
      </w:r>
      <w:r w:rsidR="00C57017">
        <w:rPr>
          <w:rFonts w:ascii="Times New Roman" w:eastAsia="Calibri" w:hAnsi="Times New Roman" w:cs="Times New Roman"/>
          <w:color w:val="000000" w:themeColor="text1"/>
          <w:sz w:val="24"/>
          <w:szCs w:val="24"/>
          <w:lang w:val="en-US"/>
        </w:rPr>
        <w:t xml:space="preserve">nnovations are to the </w:t>
      </w:r>
      <w:r w:rsidR="00C57017" w:rsidRPr="00C57017">
        <w:rPr>
          <w:rFonts w:ascii="Times New Roman" w:eastAsia="Calibri" w:hAnsi="Times New Roman" w:cs="Times New Roman"/>
          <w:color w:val="000000" w:themeColor="text1"/>
          <w:sz w:val="24"/>
          <w:szCs w:val="24"/>
          <w:lang w:val="en-US"/>
        </w:rPr>
        <w:t xml:space="preserve">country. </w:t>
      </w:r>
      <w:r w:rsidR="00474D69">
        <w:rPr>
          <w:rFonts w:ascii="Times New Roman" w:eastAsia="Calibri" w:hAnsi="Times New Roman" w:cs="Times New Roman"/>
          <w:color w:val="000000" w:themeColor="text1"/>
          <w:sz w:val="24"/>
          <w:szCs w:val="24"/>
          <w:lang w:val="en-US"/>
        </w:rPr>
        <w:t>“</w:t>
      </w:r>
      <w:r w:rsidRPr="00474D69">
        <w:rPr>
          <w:rFonts w:ascii="Times New Roman" w:eastAsia="Calibri" w:hAnsi="Times New Roman" w:cs="Times New Roman"/>
          <w:i/>
          <w:sz w:val="24"/>
          <w:szCs w:val="24"/>
          <w:lang w:val="en-US"/>
        </w:rPr>
        <w:t>The study show</w:t>
      </w:r>
      <w:r w:rsidR="00C57017" w:rsidRPr="00474D69">
        <w:rPr>
          <w:rFonts w:ascii="Times New Roman" w:eastAsia="Calibri" w:hAnsi="Times New Roman" w:cs="Times New Roman"/>
          <w:i/>
          <w:sz w:val="24"/>
          <w:szCs w:val="24"/>
          <w:lang w:val="en-US"/>
        </w:rPr>
        <w:t>s that</w:t>
      </w:r>
      <w:r w:rsidRPr="00474D69">
        <w:rPr>
          <w:rFonts w:ascii="Times New Roman" w:eastAsia="Calibri" w:hAnsi="Times New Roman" w:cs="Times New Roman"/>
          <w:i/>
          <w:sz w:val="24"/>
          <w:szCs w:val="24"/>
          <w:lang w:val="en-US"/>
        </w:rPr>
        <w:t>, the IK system remains at the heart of community life and that it is ‘alive and well’. This should give policy makers confidence in supporting IK further. Furthermore, it demonstrates how local indigenous farmers use (and refine) their knowledge for natural resource management, which should also give policy makers confidence in extending its use in this area.</w:t>
      </w:r>
      <w:r w:rsidR="00C57017" w:rsidRPr="00474D69">
        <w:rPr>
          <w:rFonts w:ascii="Times New Roman" w:eastAsia="Calibri" w:hAnsi="Times New Roman" w:cs="Times New Roman"/>
          <w:i/>
          <w:sz w:val="24"/>
          <w:szCs w:val="24"/>
          <w:lang w:val="en-US"/>
        </w:rPr>
        <w:t xml:space="preserve"> </w:t>
      </w:r>
      <w:r w:rsidRPr="00474D69">
        <w:rPr>
          <w:rFonts w:ascii="Times New Roman" w:eastAsia="Calibri" w:hAnsi="Times New Roman" w:cs="Times New Roman"/>
          <w:i/>
          <w:sz w:val="24"/>
          <w:szCs w:val="24"/>
          <w:lang w:val="en-US"/>
        </w:rPr>
        <w:t>Nevertheless, the discussion of the external threats demonstrates the vulnerability of local communities and their IK systems to these threats and it hoped that this contributes to the awareness of policy makers for the need for action if these systems are to be secured</w:t>
      </w:r>
      <w:r w:rsidR="00474D69" w:rsidRPr="00474D69">
        <w:rPr>
          <w:rFonts w:ascii="Times New Roman" w:eastAsia="Calibri" w:hAnsi="Times New Roman" w:cs="Times New Roman"/>
          <w:sz w:val="24"/>
          <w:szCs w:val="24"/>
          <w:lang w:val="en-US"/>
        </w:rPr>
        <w:t>”</w:t>
      </w:r>
      <w:r w:rsidR="00C57017" w:rsidRPr="00474D69">
        <w:rPr>
          <w:rFonts w:ascii="Times New Roman" w:eastAsia="Calibri" w:hAnsi="Times New Roman" w:cs="Times New Roman"/>
          <w:sz w:val="24"/>
          <w:szCs w:val="24"/>
          <w:lang w:val="en-US"/>
        </w:rPr>
        <w:t xml:space="preserve"> according to </w:t>
      </w:r>
      <w:proofErr w:type="spellStart"/>
      <w:r w:rsidR="00C57017" w:rsidRPr="00474D69">
        <w:rPr>
          <w:rFonts w:ascii="Times New Roman" w:eastAsia="Calibri" w:hAnsi="Times New Roman" w:cs="Times New Roman"/>
          <w:sz w:val="24"/>
          <w:szCs w:val="24"/>
          <w:lang w:val="en-US"/>
        </w:rPr>
        <w:t>Desta</w:t>
      </w:r>
      <w:proofErr w:type="spellEnd"/>
      <w:r w:rsidR="00C57017" w:rsidRPr="00474D69">
        <w:rPr>
          <w:rFonts w:ascii="Times New Roman" w:eastAsia="Calibri" w:hAnsi="Times New Roman" w:cs="Times New Roman"/>
          <w:sz w:val="24"/>
          <w:szCs w:val="24"/>
          <w:lang w:val="en-US"/>
        </w:rPr>
        <w:t xml:space="preserve"> (2009:229-230)</w:t>
      </w:r>
      <w:r w:rsidRPr="00474D69">
        <w:rPr>
          <w:rFonts w:ascii="Times New Roman" w:eastAsia="Calibri" w:hAnsi="Times New Roman" w:cs="Times New Roman"/>
          <w:sz w:val="24"/>
          <w:szCs w:val="24"/>
          <w:lang w:val="en-US"/>
        </w:rPr>
        <w:t>.</w:t>
      </w:r>
      <w:r w:rsidR="00C57017" w:rsidRPr="00474D69">
        <w:rPr>
          <w:rFonts w:ascii="Times New Roman" w:eastAsia="Calibri" w:hAnsi="Times New Roman" w:cs="Times New Roman"/>
          <w:sz w:val="24"/>
          <w:szCs w:val="24"/>
          <w:lang w:val="en-US"/>
        </w:rPr>
        <w:t xml:space="preserve"> </w:t>
      </w:r>
      <w:r w:rsidR="00C57017">
        <w:rPr>
          <w:rFonts w:ascii="Times New Roman" w:eastAsia="Calibri" w:hAnsi="Times New Roman" w:cs="Times New Roman"/>
          <w:color w:val="000000" w:themeColor="text1"/>
          <w:sz w:val="24"/>
          <w:szCs w:val="24"/>
          <w:lang w:val="en-US"/>
        </w:rPr>
        <w:t>He went further and gave a methodological contribution</w:t>
      </w:r>
      <w:r w:rsidR="00474D69">
        <w:rPr>
          <w:rFonts w:ascii="Times New Roman" w:eastAsia="Calibri" w:hAnsi="Times New Roman" w:cs="Times New Roman"/>
          <w:color w:val="000000" w:themeColor="text1"/>
          <w:sz w:val="24"/>
          <w:szCs w:val="24"/>
          <w:lang w:val="en-US"/>
        </w:rPr>
        <w:t xml:space="preserve"> which elaborated his ontological and epistemological stance</w:t>
      </w:r>
      <w:r w:rsidR="00C57017">
        <w:rPr>
          <w:rFonts w:ascii="Times New Roman" w:eastAsia="Calibri" w:hAnsi="Times New Roman" w:cs="Times New Roman"/>
          <w:color w:val="000000" w:themeColor="text1"/>
          <w:sz w:val="24"/>
          <w:szCs w:val="24"/>
          <w:lang w:val="en-US"/>
        </w:rPr>
        <w:t>.</w:t>
      </w:r>
    </w:p>
    <w:p w:rsidR="0015339E" w:rsidRPr="00584F77" w:rsidRDefault="0015339E" w:rsidP="00584F77">
      <w:pPr>
        <w:pStyle w:val="ListParagraph"/>
        <w:numPr>
          <w:ilvl w:val="1"/>
          <w:numId w:val="7"/>
        </w:numPr>
        <w:spacing w:line="480" w:lineRule="auto"/>
        <w:jc w:val="both"/>
        <w:rPr>
          <w:rFonts w:ascii="Times New Roman" w:eastAsia="Calibri" w:hAnsi="Times New Roman" w:cs="Times New Roman"/>
          <w:b/>
          <w:color w:val="000000" w:themeColor="text1"/>
          <w:sz w:val="24"/>
          <w:szCs w:val="24"/>
          <w:lang w:val="en-US"/>
        </w:rPr>
      </w:pPr>
      <w:r w:rsidRPr="00584F77">
        <w:rPr>
          <w:rFonts w:ascii="Times New Roman" w:eastAsia="Calibri" w:hAnsi="Times New Roman" w:cs="Times New Roman"/>
          <w:b/>
          <w:color w:val="000000" w:themeColor="text1"/>
          <w:sz w:val="24"/>
          <w:szCs w:val="24"/>
          <w:lang w:val="en-US"/>
        </w:rPr>
        <w:t xml:space="preserve">AMARE DESTA’S ONTOLOGY AND EPISTEMOLOGY </w:t>
      </w:r>
    </w:p>
    <w:p w:rsidR="00584F77" w:rsidRPr="00584F77" w:rsidRDefault="00584F77" w:rsidP="00584F77">
      <w:pPr>
        <w:spacing w:after="0" w:line="480" w:lineRule="auto"/>
        <w:ind w:firstLine="720"/>
        <w:jc w:val="both"/>
        <w:rPr>
          <w:rFonts w:ascii="Times New Roman" w:hAnsi="Times New Roman" w:cs="Times New Roman"/>
          <w:sz w:val="24"/>
          <w:szCs w:val="24"/>
        </w:rPr>
      </w:pPr>
      <w:r w:rsidRPr="00584F77">
        <w:rPr>
          <w:rFonts w:ascii="Times New Roman" w:hAnsi="Times New Roman" w:cs="Times New Roman"/>
          <w:sz w:val="24"/>
          <w:szCs w:val="24"/>
        </w:rPr>
        <w:t>According to one of the famous researchers of research methods for business students Saunders et al. (2019:129-130) that our beliefs and assumptions affect our decision on r</w:t>
      </w:r>
      <w:r w:rsidR="00EF4735">
        <w:rPr>
          <w:rFonts w:ascii="Times New Roman" w:hAnsi="Times New Roman" w:cs="Times New Roman"/>
          <w:sz w:val="24"/>
          <w:szCs w:val="24"/>
        </w:rPr>
        <w:t>esearch we decide to pursue, the methodology and approaches we use. H</w:t>
      </w:r>
      <w:r w:rsidRPr="00584F77">
        <w:rPr>
          <w:rFonts w:ascii="Times New Roman" w:hAnsi="Times New Roman" w:cs="Times New Roman"/>
          <w:sz w:val="24"/>
          <w:szCs w:val="24"/>
        </w:rPr>
        <w:t>e went further and defined Research Philosophy as a system of beliefs and assumptions about the development of knowledge</w:t>
      </w:r>
      <w:r w:rsidR="003E5F8B">
        <w:rPr>
          <w:rFonts w:ascii="Times New Roman" w:hAnsi="Times New Roman" w:cs="Times New Roman"/>
          <w:sz w:val="24"/>
          <w:szCs w:val="24"/>
        </w:rPr>
        <w:t xml:space="preserve"> (</w:t>
      </w:r>
      <w:proofErr w:type="spellStart"/>
      <w:r w:rsidR="003E5F8B">
        <w:rPr>
          <w:rFonts w:ascii="Times New Roman" w:hAnsi="Times New Roman" w:cs="Times New Roman"/>
          <w:sz w:val="24"/>
          <w:szCs w:val="24"/>
        </w:rPr>
        <w:t>Makama</w:t>
      </w:r>
      <w:proofErr w:type="spellEnd"/>
      <w:r w:rsidR="003E5F8B">
        <w:rPr>
          <w:rFonts w:ascii="Times New Roman" w:hAnsi="Times New Roman" w:cs="Times New Roman"/>
          <w:sz w:val="24"/>
          <w:szCs w:val="24"/>
        </w:rPr>
        <w:t xml:space="preserve"> 2019)</w:t>
      </w:r>
      <w:r w:rsidRPr="00584F77">
        <w:rPr>
          <w:rFonts w:ascii="Times New Roman" w:hAnsi="Times New Roman" w:cs="Times New Roman"/>
          <w:sz w:val="24"/>
          <w:szCs w:val="24"/>
        </w:rPr>
        <w:t>. These assumptions are divided into three parts; the assumption about realities are ontological assumptions, those that relate with human knowledge are the epistemological assumptions while</w:t>
      </w:r>
      <w:r>
        <w:rPr>
          <w:rFonts w:ascii="Times New Roman" w:hAnsi="Times New Roman" w:cs="Times New Roman"/>
          <w:sz w:val="24"/>
          <w:szCs w:val="24"/>
        </w:rPr>
        <w:t xml:space="preserve"> axiological assumptions explain t</w:t>
      </w:r>
      <w:r w:rsidRPr="00584F77">
        <w:rPr>
          <w:rFonts w:ascii="Times New Roman" w:hAnsi="Times New Roman" w:cs="Times New Roman"/>
          <w:sz w:val="24"/>
          <w:szCs w:val="24"/>
        </w:rPr>
        <w:t xml:space="preserve">he extent and ways our value influence our research process as asserted by Burrell ad Morgan (2016). Crotty (1998) went further to state that all these assumptions shape and give meaning to how a researcher </w:t>
      </w:r>
      <w:r w:rsidRPr="00584F77">
        <w:rPr>
          <w:rFonts w:ascii="Times New Roman" w:hAnsi="Times New Roman" w:cs="Times New Roman"/>
          <w:sz w:val="24"/>
          <w:szCs w:val="24"/>
        </w:rPr>
        <w:lastRenderedPageBreak/>
        <w:t>understands research questions, method applied, and ways the findings are being interpreted</w:t>
      </w:r>
      <w:r>
        <w:rPr>
          <w:rFonts w:ascii="Times New Roman" w:hAnsi="Times New Roman" w:cs="Times New Roman"/>
          <w:sz w:val="24"/>
          <w:szCs w:val="24"/>
        </w:rPr>
        <w:t xml:space="preserve"> (</w:t>
      </w:r>
      <w:proofErr w:type="spellStart"/>
      <w:r>
        <w:rPr>
          <w:rFonts w:ascii="Times New Roman" w:hAnsi="Times New Roman" w:cs="Times New Roman"/>
          <w:sz w:val="24"/>
          <w:szCs w:val="24"/>
        </w:rPr>
        <w:t>Makama</w:t>
      </w:r>
      <w:proofErr w:type="spellEnd"/>
      <w:r>
        <w:rPr>
          <w:rFonts w:ascii="Times New Roman" w:hAnsi="Times New Roman" w:cs="Times New Roman"/>
          <w:sz w:val="24"/>
          <w:szCs w:val="24"/>
        </w:rPr>
        <w:t xml:space="preserve"> 2019)</w:t>
      </w:r>
      <w:r w:rsidRPr="00584F77">
        <w:rPr>
          <w:rFonts w:ascii="Times New Roman" w:hAnsi="Times New Roman" w:cs="Times New Roman"/>
          <w:sz w:val="24"/>
          <w:szCs w:val="24"/>
        </w:rPr>
        <w:t>.</w:t>
      </w:r>
    </w:p>
    <w:p w:rsidR="00AA0E4B" w:rsidRDefault="00D1747E" w:rsidP="004F1B10">
      <w:pPr>
        <w:spacing w:line="480" w:lineRule="auto"/>
        <w:ind w:firstLine="720"/>
        <w:contextualSpacing/>
        <w:jc w:val="both"/>
        <w:rPr>
          <w:rFonts w:ascii="Times New Roman" w:eastAsia="Calibri" w:hAnsi="Times New Roman" w:cs="Times New Roman"/>
          <w:sz w:val="24"/>
          <w:szCs w:val="24"/>
          <w:lang w:val="en-US"/>
        </w:rPr>
      </w:pPr>
      <w:r w:rsidRPr="00D1747E">
        <w:rPr>
          <w:rFonts w:ascii="Times New Roman" w:eastAsia="Calibri" w:hAnsi="Times New Roman" w:cs="Times New Roman"/>
          <w:sz w:val="24"/>
          <w:szCs w:val="24"/>
          <w:lang w:val="en-US"/>
        </w:rPr>
        <w:t xml:space="preserve">The researcher of this paper intends to discuss </w:t>
      </w:r>
      <w:r w:rsidR="00C57017">
        <w:rPr>
          <w:rFonts w:ascii="Times New Roman" w:eastAsia="Calibri" w:hAnsi="Times New Roman" w:cs="Times New Roman"/>
          <w:sz w:val="24"/>
          <w:szCs w:val="24"/>
          <w:lang w:val="en-US"/>
        </w:rPr>
        <w:t xml:space="preserve">in details </w:t>
      </w:r>
      <w:r w:rsidRPr="00D1747E">
        <w:rPr>
          <w:rFonts w:ascii="Times New Roman" w:eastAsia="Calibri" w:hAnsi="Times New Roman" w:cs="Times New Roman"/>
          <w:sz w:val="24"/>
          <w:szCs w:val="24"/>
          <w:lang w:val="en-US"/>
        </w:rPr>
        <w:t>the methodological contributions he made, because it is relevant to this research</w:t>
      </w:r>
      <w:r w:rsidR="00474D69">
        <w:rPr>
          <w:rFonts w:ascii="Times New Roman" w:eastAsia="Calibri" w:hAnsi="Times New Roman" w:cs="Times New Roman"/>
          <w:sz w:val="24"/>
          <w:szCs w:val="24"/>
          <w:lang w:val="en-US"/>
        </w:rPr>
        <w:t xml:space="preserve"> due to the fact that it points out his ontological and epistemological stances</w:t>
      </w:r>
      <w:r w:rsidRPr="00D1747E">
        <w:rPr>
          <w:rFonts w:ascii="Times New Roman" w:eastAsia="Calibri" w:hAnsi="Times New Roman" w:cs="Times New Roman"/>
          <w:sz w:val="24"/>
          <w:szCs w:val="24"/>
          <w:lang w:val="en-US"/>
        </w:rPr>
        <w:t>. The Schola</w:t>
      </w:r>
      <w:r w:rsidR="00EF4735">
        <w:rPr>
          <w:rFonts w:ascii="Times New Roman" w:eastAsia="Calibri" w:hAnsi="Times New Roman" w:cs="Times New Roman"/>
          <w:sz w:val="24"/>
          <w:szCs w:val="24"/>
          <w:lang w:val="en-US"/>
        </w:rPr>
        <w:t xml:space="preserve">r, took a pragmatic </w:t>
      </w:r>
      <w:r w:rsidRPr="00D1747E">
        <w:rPr>
          <w:rFonts w:ascii="Times New Roman" w:eastAsia="Calibri" w:hAnsi="Times New Roman" w:cs="Times New Roman"/>
          <w:sz w:val="24"/>
          <w:szCs w:val="24"/>
          <w:lang w:val="en-US"/>
        </w:rPr>
        <w:t xml:space="preserve">stance by combining </w:t>
      </w:r>
      <w:r w:rsidR="007041CF">
        <w:rPr>
          <w:rFonts w:ascii="Times New Roman" w:eastAsia="Calibri" w:hAnsi="Times New Roman" w:cs="Times New Roman"/>
          <w:sz w:val="24"/>
          <w:szCs w:val="24"/>
          <w:lang w:val="en-US"/>
        </w:rPr>
        <w:t xml:space="preserve">an </w:t>
      </w:r>
      <w:r w:rsidRPr="00D1747E">
        <w:rPr>
          <w:rFonts w:ascii="Times New Roman" w:eastAsia="Calibri" w:hAnsi="Times New Roman" w:cs="Times New Roman"/>
          <w:sz w:val="24"/>
          <w:szCs w:val="24"/>
          <w:lang w:val="en-US"/>
        </w:rPr>
        <w:t xml:space="preserve">Interpretive approach with a systematic framework to provide a clearer understanding of subjective </w:t>
      </w:r>
      <w:r w:rsidR="00A83DB9">
        <w:rPr>
          <w:rFonts w:ascii="Times New Roman" w:eastAsia="Calibri" w:hAnsi="Times New Roman" w:cs="Times New Roman"/>
          <w:sz w:val="24"/>
          <w:szCs w:val="24"/>
          <w:lang w:val="en-US"/>
        </w:rPr>
        <w:t xml:space="preserve">realities </w:t>
      </w:r>
      <w:r w:rsidR="00AA0E4B">
        <w:rPr>
          <w:rFonts w:ascii="Times New Roman" w:eastAsia="Calibri" w:hAnsi="Times New Roman" w:cs="Times New Roman"/>
          <w:sz w:val="24"/>
          <w:szCs w:val="24"/>
          <w:lang w:val="en-US"/>
        </w:rPr>
        <w:t>on indigenous knowledge amo</w:t>
      </w:r>
      <w:r w:rsidR="00EF4735">
        <w:rPr>
          <w:rFonts w:ascii="Times New Roman" w:eastAsia="Calibri" w:hAnsi="Times New Roman" w:cs="Times New Roman"/>
          <w:sz w:val="24"/>
          <w:szCs w:val="24"/>
          <w:lang w:val="en-US"/>
        </w:rPr>
        <w:t>ng the local people in Ethiopia</w:t>
      </w:r>
      <w:r w:rsidR="00AA0E4B">
        <w:rPr>
          <w:rFonts w:ascii="Times New Roman" w:eastAsia="Calibri" w:hAnsi="Times New Roman" w:cs="Times New Roman"/>
          <w:sz w:val="24"/>
          <w:szCs w:val="24"/>
          <w:lang w:val="en-US"/>
        </w:rPr>
        <w:t xml:space="preserve">. He </w:t>
      </w:r>
      <w:r w:rsidR="00A975CC">
        <w:rPr>
          <w:rFonts w:ascii="Times New Roman" w:eastAsia="Calibri" w:hAnsi="Times New Roman" w:cs="Times New Roman"/>
          <w:sz w:val="24"/>
          <w:szCs w:val="24"/>
          <w:lang w:val="en-US"/>
        </w:rPr>
        <w:t xml:space="preserve">further </w:t>
      </w:r>
      <w:r w:rsidR="00AA0E4B">
        <w:rPr>
          <w:rFonts w:ascii="Times New Roman" w:eastAsia="Calibri" w:hAnsi="Times New Roman" w:cs="Times New Roman"/>
          <w:sz w:val="24"/>
          <w:szCs w:val="24"/>
          <w:lang w:val="en-US"/>
        </w:rPr>
        <w:t xml:space="preserve">went ahead </w:t>
      </w:r>
      <w:r w:rsidR="00CA0195">
        <w:rPr>
          <w:rFonts w:ascii="Times New Roman" w:eastAsia="Calibri" w:hAnsi="Times New Roman" w:cs="Times New Roman"/>
          <w:sz w:val="24"/>
          <w:szCs w:val="24"/>
          <w:lang w:val="en-US"/>
        </w:rPr>
        <w:t xml:space="preserve">using an </w:t>
      </w:r>
      <w:proofErr w:type="spellStart"/>
      <w:r w:rsidR="00CA0195">
        <w:rPr>
          <w:rFonts w:ascii="Times New Roman" w:eastAsia="Calibri" w:hAnsi="Times New Roman" w:cs="Times New Roman"/>
          <w:sz w:val="24"/>
          <w:szCs w:val="24"/>
          <w:lang w:val="en-US"/>
        </w:rPr>
        <w:t>Interpretivist</w:t>
      </w:r>
      <w:proofErr w:type="spellEnd"/>
      <w:r w:rsidR="00CA0195">
        <w:rPr>
          <w:rFonts w:ascii="Times New Roman" w:eastAsia="Calibri" w:hAnsi="Times New Roman" w:cs="Times New Roman"/>
          <w:sz w:val="24"/>
          <w:szCs w:val="24"/>
          <w:lang w:val="en-US"/>
        </w:rPr>
        <w:t xml:space="preserve"> stance </w:t>
      </w:r>
      <w:r w:rsidR="00AA0E4B">
        <w:rPr>
          <w:rFonts w:ascii="Times New Roman" w:eastAsia="Calibri" w:hAnsi="Times New Roman" w:cs="Times New Roman"/>
          <w:sz w:val="24"/>
          <w:szCs w:val="24"/>
          <w:lang w:val="en-US"/>
        </w:rPr>
        <w:t xml:space="preserve">and examined the innovative endowment that the indigenous people possess by </w:t>
      </w:r>
      <w:r w:rsidRPr="00D1747E">
        <w:rPr>
          <w:rFonts w:ascii="Times New Roman" w:eastAsia="Calibri" w:hAnsi="Times New Roman" w:cs="Times New Roman"/>
          <w:sz w:val="24"/>
          <w:szCs w:val="24"/>
          <w:lang w:val="en-US"/>
        </w:rPr>
        <w:t>conducted an Inductive resea</w:t>
      </w:r>
      <w:r w:rsidR="00A83DB9">
        <w:rPr>
          <w:rFonts w:ascii="Times New Roman" w:eastAsia="Calibri" w:hAnsi="Times New Roman" w:cs="Times New Roman"/>
          <w:sz w:val="24"/>
          <w:szCs w:val="24"/>
          <w:lang w:val="en-US"/>
        </w:rPr>
        <w:t>rch using Ethnographic approach and did spent</w:t>
      </w:r>
      <w:r w:rsidR="00474D69">
        <w:rPr>
          <w:rFonts w:ascii="Times New Roman" w:eastAsia="Calibri" w:hAnsi="Times New Roman" w:cs="Times New Roman"/>
          <w:sz w:val="24"/>
          <w:szCs w:val="24"/>
          <w:lang w:val="en-US"/>
        </w:rPr>
        <w:t xml:space="preserve"> several months observing the </w:t>
      </w:r>
      <w:r w:rsidR="00A83DB9">
        <w:rPr>
          <w:rFonts w:ascii="Times New Roman" w:eastAsia="Calibri" w:hAnsi="Times New Roman" w:cs="Times New Roman"/>
          <w:sz w:val="24"/>
          <w:szCs w:val="24"/>
          <w:lang w:val="en-US"/>
        </w:rPr>
        <w:t>indigenous people all in the bid to understand the various perspective of human interpretation of reality</w:t>
      </w:r>
      <w:r w:rsidR="00AA0E4B">
        <w:rPr>
          <w:rFonts w:ascii="Times New Roman" w:eastAsia="Calibri" w:hAnsi="Times New Roman" w:cs="Times New Roman"/>
          <w:sz w:val="24"/>
          <w:szCs w:val="24"/>
          <w:lang w:val="en-US"/>
        </w:rPr>
        <w:t xml:space="preserve"> </w:t>
      </w:r>
      <w:r w:rsidR="00EF4735">
        <w:rPr>
          <w:rFonts w:ascii="Times New Roman" w:eastAsia="Calibri" w:hAnsi="Times New Roman" w:cs="Times New Roman"/>
          <w:sz w:val="24"/>
          <w:szCs w:val="24"/>
          <w:lang w:val="en-US"/>
        </w:rPr>
        <w:t xml:space="preserve">of natural resource management in Ethiopia </w:t>
      </w:r>
      <w:r w:rsidR="00AA0E4B">
        <w:rPr>
          <w:rFonts w:ascii="Times New Roman" w:eastAsia="Calibri" w:hAnsi="Times New Roman" w:cs="Times New Roman"/>
          <w:sz w:val="24"/>
          <w:szCs w:val="24"/>
          <w:lang w:val="en-US"/>
        </w:rPr>
        <w:t>as his epistemological stance</w:t>
      </w:r>
      <w:r w:rsidR="00A83DB9">
        <w:rPr>
          <w:rFonts w:ascii="Times New Roman" w:eastAsia="Calibri" w:hAnsi="Times New Roman" w:cs="Times New Roman"/>
          <w:sz w:val="24"/>
          <w:szCs w:val="24"/>
          <w:lang w:val="en-US"/>
        </w:rPr>
        <w:t xml:space="preserve">. </w:t>
      </w:r>
    </w:p>
    <w:p w:rsidR="00AA0E4B" w:rsidRDefault="00AA0E4B" w:rsidP="004F1B10">
      <w:pPr>
        <w:spacing w:line="480" w:lineRule="auto"/>
        <w:ind w:firstLine="720"/>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His </w:t>
      </w:r>
      <w:r w:rsidR="00B20CF2">
        <w:rPr>
          <w:rFonts w:ascii="Times New Roman" w:eastAsia="Calibri" w:hAnsi="Times New Roman" w:cs="Times New Roman"/>
          <w:sz w:val="24"/>
          <w:szCs w:val="24"/>
          <w:lang w:val="en-US"/>
        </w:rPr>
        <w:t xml:space="preserve">epistemological stance led to some discoveries mainly on the important gaps which exist in the area of innovation studies. The need for more recognition and publication of indigenous innovation is paramount and both empirically and theoretically studies have to be done. Furthermore, the call for studies on knowledge management in communities is uncovered, because most studies done on knowledge management are on individual companies and sectors, this also has to be examined both theoretically and empirically. </w:t>
      </w:r>
    </w:p>
    <w:p w:rsidR="005328B6" w:rsidRPr="000A1237" w:rsidRDefault="000A1237" w:rsidP="000A1237">
      <w:pPr>
        <w:spacing w:line="480" w:lineRule="auto"/>
        <w:ind w:firstLine="720"/>
        <w:jc w:val="both"/>
        <w:rPr>
          <w:rFonts w:ascii="Times New Roman" w:eastAsia="Calibri" w:hAnsi="Times New Roman" w:cs="Times New Roman"/>
          <w:sz w:val="24"/>
          <w:szCs w:val="24"/>
          <w:lang w:val="en-US"/>
        </w:rPr>
      </w:pPr>
      <w:r>
        <w:rPr>
          <w:rFonts w:ascii="Times New Roman" w:eastAsia="Calibri" w:hAnsi="Times New Roman" w:cs="Times New Roman"/>
          <w:b/>
          <w:sz w:val="24"/>
          <w:szCs w:val="24"/>
          <w:lang w:val="en-US"/>
        </w:rPr>
        <w:t>4.3</w:t>
      </w:r>
      <w:r>
        <w:rPr>
          <w:rFonts w:ascii="Times New Roman" w:eastAsia="Calibri" w:hAnsi="Times New Roman" w:cs="Times New Roman"/>
          <w:b/>
          <w:sz w:val="24"/>
          <w:szCs w:val="24"/>
          <w:lang w:val="en-US"/>
        </w:rPr>
        <w:tab/>
      </w:r>
      <w:r w:rsidR="005328B6" w:rsidRPr="005328B6">
        <w:rPr>
          <w:rFonts w:ascii="Times New Roman" w:eastAsia="Calibri" w:hAnsi="Times New Roman" w:cs="Times New Roman"/>
          <w:b/>
          <w:sz w:val="24"/>
          <w:szCs w:val="24"/>
          <w:lang w:val="en-US"/>
        </w:rPr>
        <w:t>HIS AXIOLOGICAL STANCE</w:t>
      </w:r>
    </w:p>
    <w:p w:rsidR="00D1747E" w:rsidRDefault="00D1747E" w:rsidP="00D1747E">
      <w:pPr>
        <w:spacing w:line="480" w:lineRule="auto"/>
        <w:ind w:firstLine="720"/>
        <w:contextualSpacing/>
        <w:jc w:val="both"/>
        <w:rPr>
          <w:rFonts w:ascii="Times New Roman" w:eastAsia="Calibri" w:hAnsi="Times New Roman" w:cs="Times New Roman"/>
          <w:sz w:val="24"/>
          <w:szCs w:val="24"/>
          <w:lang w:val="en-US"/>
        </w:rPr>
      </w:pPr>
      <w:r w:rsidRPr="00D1747E">
        <w:rPr>
          <w:rFonts w:ascii="Times New Roman" w:eastAsia="Calibri" w:hAnsi="Times New Roman" w:cs="Times New Roman"/>
          <w:sz w:val="24"/>
          <w:szCs w:val="24"/>
          <w:lang w:val="en-US"/>
        </w:rPr>
        <w:t>Looking at the Axiolo</w:t>
      </w:r>
      <w:r w:rsidR="00A975CC">
        <w:rPr>
          <w:rFonts w:ascii="Times New Roman" w:eastAsia="Calibri" w:hAnsi="Times New Roman" w:cs="Times New Roman"/>
          <w:sz w:val="24"/>
          <w:szCs w:val="24"/>
          <w:lang w:val="en-US"/>
        </w:rPr>
        <w:t xml:space="preserve">gical aspect of his work, </w:t>
      </w:r>
      <w:proofErr w:type="spellStart"/>
      <w:r w:rsidR="00A975CC">
        <w:rPr>
          <w:rFonts w:ascii="Times New Roman" w:eastAsia="Calibri" w:hAnsi="Times New Roman" w:cs="Times New Roman"/>
          <w:sz w:val="24"/>
          <w:szCs w:val="24"/>
          <w:lang w:val="en-US"/>
        </w:rPr>
        <w:t>Desta</w:t>
      </w:r>
      <w:proofErr w:type="spellEnd"/>
      <w:r w:rsidR="00A975CC">
        <w:rPr>
          <w:rFonts w:ascii="Times New Roman" w:eastAsia="Calibri" w:hAnsi="Times New Roman" w:cs="Times New Roman"/>
          <w:sz w:val="24"/>
          <w:szCs w:val="24"/>
          <w:lang w:val="en-US"/>
        </w:rPr>
        <w:t>, acknowledged his bias, and also</w:t>
      </w:r>
      <w:r w:rsidRPr="00D1747E">
        <w:rPr>
          <w:rFonts w:ascii="Times New Roman" w:eastAsia="Calibri" w:hAnsi="Times New Roman" w:cs="Times New Roman"/>
          <w:sz w:val="24"/>
          <w:szCs w:val="24"/>
          <w:lang w:val="en-US"/>
        </w:rPr>
        <w:t xml:space="preserve"> pointed out his limitations on the period of time he had which was short (only 4 months was utilized to collect data). In research, no matter how good and meticulously it was carried out there would still be bias, errors and limitations observed but the degree can be minimized by being ethically minded. </w:t>
      </w:r>
      <w:proofErr w:type="spellStart"/>
      <w:r w:rsidRPr="00D1747E">
        <w:rPr>
          <w:rFonts w:ascii="Times New Roman" w:eastAsia="Calibri" w:hAnsi="Times New Roman" w:cs="Times New Roman"/>
          <w:sz w:val="24"/>
          <w:szCs w:val="24"/>
          <w:lang w:val="en-US"/>
        </w:rPr>
        <w:t>Desta</w:t>
      </w:r>
      <w:proofErr w:type="spellEnd"/>
      <w:r w:rsidRPr="00D1747E">
        <w:rPr>
          <w:rFonts w:ascii="Times New Roman" w:eastAsia="Calibri" w:hAnsi="Times New Roman" w:cs="Times New Roman"/>
          <w:sz w:val="24"/>
          <w:szCs w:val="24"/>
          <w:lang w:val="en-US"/>
        </w:rPr>
        <w:t xml:space="preserve">, (2009) prior conducting the research did get the University’s </w:t>
      </w:r>
      <w:r w:rsidR="000D568A">
        <w:rPr>
          <w:rFonts w:ascii="Times New Roman" w:eastAsia="Calibri" w:hAnsi="Times New Roman" w:cs="Times New Roman"/>
          <w:sz w:val="24"/>
          <w:szCs w:val="24"/>
          <w:lang w:val="en-US"/>
        </w:rPr>
        <w:t xml:space="preserve">research committee board </w:t>
      </w:r>
      <w:r w:rsidRPr="00D1747E">
        <w:rPr>
          <w:rFonts w:ascii="Times New Roman" w:eastAsia="Calibri" w:hAnsi="Times New Roman" w:cs="Times New Roman"/>
          <w:sz w:val="24"/>
          <w:szCs w:val="24"/>
          <w:lang w:val="en-US"/>
        </w:rPr>
        <w:t>approval by submitting a research propo</w:t>
      </w:r>
      <w:r w:rsidR="000D568A">
        <w:rPr>
          <w:rFonts w:ascii="Times New Roman" w:eastAsia="Calibri" w:hAnsi="Times New Roman" w:cs="Times New Roman"/>
          <w:sz w:val="24"/>
          <w:szCs w:val="24"/>
          <w:lang w:val="en-US"/>
        </w:rPr>
        <w:t>sal</w:t>
      </w:r>
      <w:r w:rsidRPr="00D1747E">
        <w:rPr>
          <w:rFonts w:ascii="Times New Roman" w:eastAsia="Calibri" w:hAnsi="Times New Roman" w:cs="Times New Roman"/>
          <w:sz w:val="24"/>
          <w:szCs w:val="24"/>
          <w:lang w:val="en-US"/>
        </w:rPr>
        <w:t xml:space="preserve">. He did identify his </w:t>
      </w:r>
      <w:r w:rsidRPr="00D1747E">
        <w:rPr>
          <w:rFonts w:ascii="Times New Roman" w:eastAsia="Calibri" w:hAnsi="Times New Roman" w:cs="Times New Roman"/>
          <w:sz w:val="24"/>
          <w:szCs w:val="24"/>
          <w:lang w:val="en-US"/>
        </w:rPr>
        <w:lastRenderedPageBreak/>
        <w:t xml:space="preserve">stakeholders and consent form </w:t>
      </w:r>
      <w:r w:rsidR="000D568A">
        <w:rPr>
          <w:rFonts w:ascii="Times New Roman" w:eastAsia="Calibri" w:hAnsi="Times New Roman" w:cs="Times New Roman"/>
          <w:sz w:val="24"/>
          <w:szCs w:val="24"/>
          <w:lang w:val="en-US"/>
        </w:rPr>
        <w:t>was thu</w:t>
      </w:r>
      <w:r w:rsidRPr="00D1747E">
        <w:rPr>
          <w:rFonts w:ascii="Times New Roman" w:eastAsia="Calibri" w:hAnsi="Times New Roman" w:cs="Times New Roman"/>
          <w:sz w:val="24"/>
          <w:szCs w:val="24"/>
          <w:lang w:val="en-US"/>
        </w:rPr>
        <w:t xml:space="preserve">s given stating the purpose of the research and </w:t>
      </w:r>
      <w:r w:rsidR="000D568A">
        <w:rPr>
          <w:rFonts w:ascii="Times New Roman" w:eastAsia="Calibri" w:hAnsi="Times New Roman" w:cs="Times New Roman"/>
          <w:sz w:val="24"/>
          <w:szCs w:val="24"/>
          <w:lang w:val="en-US"/>
        </w:rPr>
        <w:t xml:space="preserve">he </w:t>
      </w:r>
      <w:r w:rsidRPr="00D1747E">
        <w:rPr>
          <w:rFonts w:ascii="Times New Roman" w:eastAsia="Calibri" w:hAnsi="Times New Roman" w:cs="Times New Roman"/>
          <w:sz w:val="24"/>
          <w:szCs w:val="24"/>
          <w:lang w:val="en-US"/>
        </w:rPr>
        <w:t>did inform them that they don’t have to sign the consent form</w:t>
      </w:r>
      <w:r w:rsidR="000D568A">
        <w:rPr>
          <w:rFonts w:ascii="Times New Roman" w:eastAsia="Calibri" w:hAnsi="Times New Roman" w:cs="Times New Roman"/>
          <w:sz w:val="24"/>
          <w:szCs w:val="24"/>
          <w:lang w:val="en-US"/>
        </w:rPr>
        <w:t xml:space="preserve"> if they don’t want to</w:t>
      </w:r>
      <w:r w:rsidRPr="00D1747E">
        <w:rPr>
          <w:rFonts w:ascii="Times New Roman" w:eastAsia="Calibri" w:hAnsi="Times New Roman" w:cs="Times New Roman"/>
          <w:sz w:val="24"/>
          <w:szCs w:val="24"/>
          <w:lang w:val="en-US"/>
        </w:rPr>
        <w:t>. He respected the norms and charters of the Indigenous people, sensitive issues were not disclosed and all participants were given equal treatment. Reviewing his ethical aspect, it can be deduced that he complied with the rules governing ethics throughout his work.</w:t>
      </w:r>
    </w:p>
    <w:p w:rsidR="000A1237" w:rsidRPr="000A1237" w:rsidRDefault="000A1237" w:rsidP="000A1237">
      <w:pPr>
        <w:spacing w:line="480" w:lineRule="auto"/>
        <w:ind w:firstLine="720"/>
        <w:jc w:val="both"/>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4.4</w:t>
      </w:r>
      <w:r>
        <w:rPr>
          <w:rFonts w:ascii="Times New Roman" w:eastAsia="Calibri" w:hAnsi="Times New Roman" w:cs="Times New Roman"/>
          <w:b/>
          <w:sz w:val="24"/>
          <w:szCs w:val="24"/>
          <w:lang w:val="en-US"/>
        </w:rPr>
        <w:tab/>
      </w:r>
      <w:r w:rsidRPr="000A1237">
        <w:rPr>
          <w:rFonts w:ascii="Times New Roman" w:eastAsia="Calibri" w:hAnsi="Times New Roman" w:cs="Times New Roman"/>
          <w:b/>
          <w:sz w:val="24"/>
          <w:szCs w:val="24"/>
          <w:lang w:val="en-US"/>
        </w:rPr>
        <w:t>RELIABILITY AND VALIDITY OF HIS STUDY</w:t>
      </w:r>
    </w:p>
    <w:p w:rsidR="000A1237" w:rsidRPr="00D1747E" w:rsidRDefault="000A1237" w:rsidP="000A1237">
      <w:pPr>
        <w:spacing w:line="480" w:lineRule="auto"/>
        <w:ind w:firstLine="720"/>
        <w:contextualSpacing/>
        <w:jc w:val="both"/>
        <w:rPr>
          <w:rFonts w:ascii="Times New Roman" w:eastAsia="Calibri" w:hAnsi="Times New Roman" w:cs="Times New Roman"/>
          <w:sz w:val="24"/>
          <w:szCs w:val="24"/>
          <w:lang w:val="en-US"/>
        </w:rPr>
      </w:pPr>
      <w:r w:rsidRPr="00D1747E">
        <w:rPr>
          <w:rFonts w:ascii="Times New Roman" w:eastAsia="Calibri" w:hAnsi="Times New Roman" w:cs="Times New Roman"/>
          <w:sz w:val="24"/>
          <w:szCs w:val="24"/>
          <w:lang w:val="en-US"/>
        </w:rPr>
        <w:t>He gave justification for selecting ethnographic method as against the other type of approaches. The selection identified benefits of using this type of approach for similar studies. This implies that his thesis is reliable and valid, because it can be applied in similar research in future and the same empirical result would be obtained.</w:t>
      </w:r>
      <w:r>
        <w:rPr>
          <w:rFonts w:ascii="Times New Roman" w:eastAsia="Calibri" w:hAnsi="Times New Roman" w:cs="Times New Roman"/>
          <w:sz w:val="24"/>
          <w:szCs w:val="24"/>
          <w:lang w:val="en-US"/>
        </w:rPr>
        <w:t xml:space="preserve"> </w:t>
      </w:r>
      <w:r w:rsidRPr="00D1747E">
        <w:rPr>
          <w:rFonts w:ascii="Times New Roman" w:eastAsia="Calibri" w:hAnsi="Times New Roman" w:cs="Times New Roman"/>
          <w:sz w:val="24"/>
          <w:szCs w:val="24"/>
          <w:lang w:val="en-US"/>
        </w:rPr>
        <w:t>His triangulation was achieved by using multiple data collection technique; he conducted Interviews, made observations, used documentations and had meetings which were informal. He also identified relevant stakeholders and characterized them using profiling method as stated in his thesis (</w:t>
      </w:r>
      <w:proofErr w:type="spellStart"/>
      <w:r w:rsidRPr="00D1747E">
        <w:rPr>
          <w:rFonts w:ascii="Times New Roman" w:eastAsia="Calibri" w:hAnsi="Times New Roman" w:cs="Times New Roman"/>
          <w:sz w:val="24"/>
          <w:szCs w:val="24"/>
          <w:lang w:val="en-US"/>
        </w:rPr>
        <w:t>Desta</w:t>
      </w:r>
      <w:proofErr w:type="spellEnd"/>
      <w:r w:rsidRPr="00D1747E">
        <w:rPr>
          <w:rFonts w:ascii="Times New Roman" w:eastAsia="Calibri" w:hAnsi="Times New Roman" w:cs="Times New Roman"/>
          <w:sz w:val="24"/>
          <w:szCs w:val="24"/>
          <w:lang w:val="en-US"/>
        </w:rPr>
        <w:t xml:space="preserve"> 2009:202-204, 228-229). His method of conducti</w:t>
      </w:r>
      <w:r>
        <w:rPr>
          <w:rFonts w:ascii="Times New Roman" w:eastAsia="Calibri" w:hAnsi="Times New Roman" w:cs="Times New Roman"/>
          <w:sz w:val="24"/>
          <w:szCs w:val="24"/>
          <w:lang w:val="en-US"/>
        </w:rPr>
        <w:t>ng the research is commendable.</w:t>
      </w:r>
    </w:p>
    <w:p w:rsidR="00B764CE" w:rsidRDefault="00D1747E" w:rsidP="00D1020E">
      <w:pPr>
        <w:spacing w:line="480" w:lineRule="auto"/>
        <w:ind w:firstLine="720"/>
        <w:contextualSpacing/>
        <w:jc w:val="both"/>
        <w:rPr>
          <w:rFonts w:ascii="Times New Roman" w:eastAsia="Calibri" w:hAnsi="Times New Roman" w:cs="Times New Roman"/>
          <w:sz w:val="24"/>
          <w:szCs w:val="24"/>
          <w:lang w:val="en-US"/>
        </w:rPr>
      </w:pPr>
      <w:r w:rsidRPr="00D1747E">
        <w:rPr>
          <w:rFonts w:ascii="Times New Roman" w:eastAsia="Calibri" w:hAnsi="Times New Roman" w:cs="Times New Roman"/>
          <w:sz w:val="24"/>
          <w:szCs w:val="24"/>
          <w:lang w:val="en-US"/>
        </w:rPr>
        <w:t>Considering his analysis of Data Collected; Multiple Perspectives were reported as well as Contrary Findings were as well reported. The Privacy and Anonymity of participants was respected. For his thesis to be published, it shows a high degree of originality and as such confirms the reliability and validity of the literature.</w:t>
      </w:r>
      <w:r w:rsidR="00C57017">
        <w:rPr>
          <w:rFonts w:ascii="Times New Roman" w:eastAsia="Calibri" w:hAnsi="Times New Roman" w:cs="Times New Roman"/>
          <w:sz w:val="24"/>
          <w:szCs w:val="24"/>
          <w:lang w:val="en-US"/>
        </w:rPr>
        <w:t xml:space="preserve"> Furthermore, his work was meticulously carried out with an aim to make a positive impact to the public sector area on natural resource sustainability. Another remarkable thing about his research is that it did uncover areas for future research. </w:t>
      </w:r>
      <w:proofErr w:type="spellStart"/>
      <w:r w:rsidR="00D1020E">
        <w:rPr>
          <w:rFonts w:ascii="Times New Roman" w:eastAsia="Calibri" w:hAnsi="Times New Roman" w:cs="Times New Roman"/>
          <w:sz w:val="24"/>
          <w:szCs w:val="24"/>
          <w:lang w:val="en-US"/>
        </w:rPr>
        <w:t>Desta</w:t>
      </w:r>
      <w:proofErr w:type="spellEnd"/>
      <w:r w:rsidR="00D1020E">
        <w:rPr>
          <w:rFonts w:ascii="Times New Roman" w:eastAsia="Calibri" w:hAnsi="Times New Roman" w:cs="Times New Roman"/>
          <w:sz w:val="24"/>
          <w:szCs w:val="24"/>
          <w:lang w:val="en-US"/>
        </w:rPr>
        <w:t xml:space="preserve"> is one of the few researchers that dedicated their time and resources to examine KM in developing countries. </w:t>
      </w:r>
    </w:p>
    <w:p w:rsidR="004B79D6" w:rsidRDefault="00D1020E" w:rsidP="000A1237">
      <w:pPr>
        <w:spacing w:line="480" w:lineRule="auto"/>
        <w:ind w:firstLine="720"/>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Critically analyzing all the literatures reviewed on various countries it can be said that much has been done in add</w:t>
      </w:r>
      <w:r w:rsidR="001933A6">
        <w:rPr>
          <w:rFonts w:ascii="Times New Roman" w:eastAsia="Calibri" w:hAnsi="Times New Roman" w:cs="Times New Roman"/>
          <w:sz w:val="24"/>
          <w:szCs w:val="24"/>
          <w:lang w:val="en-US"/>
        </w:rPr>
        <w:t xml:space="preserve">ressing KM in public sector, </w:t>
      </w:r>
      <w:r>
        <w:rPr>
          <w:rFonts w:ascii="Times New Roman" w:eastAsia="Calibri" w:hAnsi="Times New Roman" w:cs="Times New Roman"/>
          <w:sz w:val="24"/>
          <w:szCs w:val="24"/>
          <w:lang w:val="en-US"/>
        </w:rPr>
        <w:t>but closing looking at the c</w:t>
      </w:r>
      <w:r w:rsidR="00A975CC">
        <w:rPr>
          <w:rFonts w:ascii="Times New Roman" w:eastAsia="Calibri" w:hAnsi="Times New Roman" w:cs="Times New Roman"/>
          <w:sz w:val="24"/>
          <w:szCs w:val="24"/>
          <w:lang w:val="en-US"/>
        </w:rPr>
        <w:t>ountries</w:t>
      </w:r>
      <w:r w:rsidR="0047106E">
        <w:rPr>
          <w:rFonts w:ascii="Times New Roman" w:eastAsia="Calibri" w:hAnsi="Times New Roman" w:cs="Times New Roman"/>
          <w:sz w:val="24"/>
          <w:szCs w:val="24"/>
          <w:lang w:val="en-US"/>
        </w:rPr>
        <w:t>,</w:t>
      </w:r>
      <w:r w:rsidR="00A975CC">
        <w:rPr>
          <w:rFonts w:ascii="Times New Roman" w:eastAsia="Calibri" w:hAnsi="Times New Roman" w:cs="Times New Roman"/>
          <w:sz w:val="24"/>
          <w:szCs w:val="24"/>
          <w:lang w:val="en-US"/>
        </w:rPr>
        <w:t xml:space="preserve"> emerging </w:t>
      </w:r>
      <w:r w:rsidR="0047106E">
        <w:rPr>
          <w:rFonts w:ascii="Times New Roman" w:eastAsia="Calibri" w:hAnsi="Times New Roman" w:cs="Times New Roman"/>
          <w:sz w:val="24"/>
          <w:szCs w:val="24"/>
          <w:lang w:val="en-US"/>
        </w:rPr>
        <w:t xml:space="preserve">economies </w:t>
      </w:r>
      <w:r w:rsidR="00A975CC">
        <w:rPr>
          <w:rFonts w:ascii="Times New Roman" w:eastAsia="Calibri" w:hAnsi="Times New Roman" w:cs="Times New Roman"/>
          <w:sz w:val="24"/>
          <w:szCs w:val="24"/>
          <w:lang w:val="en-US"/>
        </w:rPr>
        <w:t>and developed</w:t>
      </w:r>
      <w:r>
        <w:rPr>
          <w:rFonts w:ascii="Times New Roman" w:eastAsia="Calibri" w:hAnsi="Times New Roman" w:cs="Times New Roman"/>
          <w:sz w:val="24"/>
          <w:szCs w:val="24"/>
          <w:lang w:val="en-US"/>
        </w:rPr>
        <w:t xml:space="preserve"> countries were extensively researched </w:t>
      </w:r>
      <w:r w:rsidR="0047106E">
        <w:rPr>
          <w:rFonts w:ascii="Times New Roman" w:eastAsia="Calibri" w:hAnsi="Times New Roman" w:cs="Times New Roman"/>
          <w:sz w:val="24"/>
          <w:szCs w:val="24"/>
          <w:lang w:val="en-US"/>
        </w:rPr>
        <w:t xml:space="preserve">on </w:t>
      </w:r>
      <w:r>
        <w:rPr>
          <w:rFonts w:ascii="Times New Roman" w:eastAsia="Calibri" w:hAnsi="Times New Roman" w:cs="Times New Roman"/>
          <w:sz w:val="24"/>
          <w:szCs w:val="24"/>
          <w:lang w:val="en-US"/>
        </w:rPr>
        <w:t xml:space="preserve">and through the </w:t>
      </w:r>
      <w:r>
        <w:rPr>
          <w:rFonts w:ascii="Times New Roman" w:eastAsia="Calibri" w:hAnsi="Times New Roman" w:cs="Times New Roman"/>
          <w:sz w:val="24"/>
          <w:szCs w:val="24"/>
          <w:lang w:val="en-US"/>
        </w:rPr>
        <w:lastRenderedPageBreak/>
        <w:t>literature reviewed a gap was identified and it calls for future research. Less research is noticeable in the developing countries especially</w:t>
      </w:r>
      <w:r w:rsidR="00A975CC">
        <w:rPr>
          <w:rFonts w:ascii="Times New Roman" w:eastAsia="Calibri" w:hAnsi="Times New Roman" w:cs="Times New Roman"/>
          <w:sz w:val="24"/>
          <w:szCs w:val="24"/>
          <w:lang w:val="en-US"/>
        </w:rPr>
        <w:t xml:space="preserve"> Africa and less research is done in </w:t>
      </w:r>
      <w:r>
        <w:rPr>
          <w:rFonts w:ascii="Times New Roman" w:eastAsia="Calibri" w:hAnsi="Times New Roman" w:cs="Times New Roman"/>
          <w:sz w:val="24"/>
          <w:szCs w:val="24"/>
          <w:lang w:val="en-US"/>
        </w:rPr>
        <w:t xml:space="preserve">sectors directly responsible for economic growth and development. For example, there is no noticeable research on National Planning Institutions even on the developed </w:t>
      </w:r>
      <w:r w:rsidR="00A975CC">
        <w:rPr>
          <w:rFonts w:ascii="Times New Roman" w:eastAsia="Calibri" w:hAnsi="Times New Roman" w:cs="Times New Roman"/>
          <w:sz w:val="24"/>
          <w:szCs w:val="24"/>
          <w:lang w:val="en-US"/>
        </w:rPr>
        <w:t>countries and emerging economies</w:t>
      </w:r>
      <w:r>
        <w:rPr>
          <w:rFonts w:ascii="Times New Roman" w:eastAsia="Calibri" w:hAnsi="Times New Roman" w:cs="Times New Roman"/>
          <w:sz w:val="24"/>
          <w:szCs w:val="24"/>
          <w:lang w:val="en-US"/>
        </w:rPr>
        <w:t>. Since this institution is the power house for economic growth then the need and call for future research with regar</w:t>
      </w:r>
      <w:r w:rsidR="000A1237">
        <w:rPr>
          <w:rFonts w:ascii="Times New Roman" w:eastAsia="Calibri" w:hAnsi="Times New Roman" w:cs="Times New Roman"/>
          <w:sz w:val="24"/>
          <w:szCs w:val="24"/>
          <w:lang w:val="en-US"/>
        </w:rPr>
        <w:t>ds to KM practices is paramount.</w:t>
      </w:r>
    </w:p>
    <w:p w:rsidR="004B79D6" w:rsidRDefault="004B79D6" w:rsidP="00D1020E">
      <w:pPr>
        <w:spacing w:line="480" w:lineRule="auto"/>
        <w:ind w:firstLine="720"/>
        <w:contextualSpacing/>
        <w:jc w:val="both"/>
        <w:rPr>
          <w:rFonts w:ascii="Times New Roman" w:eastAsia="Calibri" w:hAnsi="Times New Roman" w:cs="Times New Roman"/>
          <w:sz w:val="24"/>
          <w:szCs w:val="24"/>
          <w:lang w:val="en-US"/>
        </w:rPr>
      </w:pPr>
    </w:p>
    <w:p w:rsidR="004B79D6" w:rsidRDefault="004B79D6"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E81458" w:rsidRDefault="00E81458" w:rsidP="00D1020E">
      <w:pPr>
        <w:spacing w:line="480" w:lineRule="auto"/>
        <w:ind w:firstLine="720"/>
        <w:contextualSpacing/>
        <w:jc w:val="both"/>
        <w:rPr>
          <w:rFonts w:ascii="Times New Roman" w:eastAsia="Calibri" w:hAnsi="Times New Roman" w:cs="Times New Roman"/>
          <w:sz w:val="24"/>
          <w:szCs w:val="24"/>
          <w:lang w:val="en-US"/>
        </w:rPr>
      </w:pPr>
    </w:p>
    <w:p w:rsidR="004B79D6" w:rsidRPr="00EE6AB7" w:rsidRDefault="004B79D6" w:rsidP="00EE6AB7">
      <w:pPr>
        <w:shd w:val="clear" w:color="auto" w:fill="FFFFFF"/>
        <w:spacing w:after="0" w:line="240" w:lineRule="auto"/>
        <w:rPr>
          <w:rFonts w:ascii="Times New Roman" w:eastAsia="Times New Roman" w:hAnsi="Times New Roman" w:cs="Times New Roman"/>
          <w:b/>
          <w:sz w:val="28"/>
          <w:szCs w:val="28"/>
          <w:lang w:eastAsia="en-GB"/>
        </w:rPr>
      </w:pPr>
    </w:p>
    <w:p w:rsidR="00B764CE" w:rsidRDefault="00B30AE4" w:rsidP="00643E15">
      <w:pPr>
        <w:pStyle w:val="ListParagraph"/>
        <w:numPr>
          <w:ilvl w:val="0"/>
          <w:numId w:val="1"/>
        </w:numPr>
        <w:shd w:val="clear" w:color="auto" w:fill="FFFFFF"/>
        <w:spacing w:after="0" w:line="240" w:lineRule="auto"/>
        <w:rPr>
          <w:rFonts w:ascii="Times New Roman" w:eastAsia="Times New Roman" w:hAnsi="Times New Roman" w:cs="Times New Roman"/>
          <w:b/>
          <w:sz w:val="40"/>
          <w:szCs w:val="40"/>
          <w:lang w:eastAsia="en-GB"/>
        </w:rPr>
      </w:pPr>
      <w:r>
        <w:rPr>
          <w:rFonts w:ascii="Times New Roman" w:eastAsia="Times New Roman" w:hAnsi="Times New Roman" w:cs="Times New Roman"/>
          <w:b/>
          <w:sz w:val="40"/>
          <w:szCs w:val="40"/>
          <w:lang w:eastAsia="en-GB"/>
        </w:rPr>
        <w:lastRenderedPageBreak/>
        <w:t>CONCLUSION</w:t>
      </w:r>
    </w:p>
    <w:p w:rsidR="00C859C8" w:rsidRDefault="00C859C8" w:rsidP="00C859C8">
      <w:pPr>
        <w:pStyle w:val="ListParagraph"/>
        <w:shd w:val="clear" w:color="auto" w:fill="FFFFFF"/>
        <w:spacing w:after="0" w:line="240" w:lineRule="auto"/>
        <w:ind w:left="360"/>
        <w:rPr>
          <w:rFonts w:ascii="Times New Roman" w:eastAsia="Times New Roman" w:hAnsi="Times New Roman" w:cs="Times New Roman"/>
          <w:b/>
          <w:sz w:val="40"/>
          <w:szCs w:val="40"/>
          <w:lang w:eastAsia="en-GB"/>
        </w:rPr>
      </w:pPr>
    </w:p>
    <w:p w:rsidR="009654FE" w:rsidRDefault="00C859C8" w:rsidP="009654FE">
      <w:pPr>
        <w:pStyle w:val="ListParagraph"/>
        <w:shd w:val="clear" w:color="auto" w:fill="FFFFFF"/>
        <w:spacing w:after="0" w:line="480" w:lineRule="auto"/>
        <w:ind w:left="360" w:firstLine="360"/>
        <w:jc w:val="both"/>
        <w:rPr>
          <w:rFonts w:ascii="Times New Roman" w:eastAsia="Times New Roman" w:hAnsi="Times New Roman" w:cs="Times New Roman"/>
          <w:sz w:val="24"/>
          <w:szCs w:val="24"/>
          <w:lang w:eastAsia="en-GB"/>
        </w:rPr>
      </w:pPr>
      <w:r w:rsidRPr="00C859C8">
        <w:rPr>
          <w:rFonts w:ascii="Times New Roman" w:eastAsia="Times New Roman" w:hAnsi="Times New Roman" w:cs="Times New Roman"/>
          <w:sz w:val="24"/>
          <w:szCs w:val="24"/>
          <w:lang w:eastAsia="en-GB"/>
        </w:rPr>
        <w:t xml:space="preserve">Critically considering KM at national context, all the </w:t>
      </w:r>
      <w:r>
        <w:rPr>
          <w:rFonts w:ascii="Times New Roman" w:eastAsia="Times New Roman" w:hAnsi="Times New Roman" w:cs="Times New Roman"/>
          <w:sz w:val="24"/>
          <w:szCs w:val="24"/>
          <w:lang w:eastAsia="en-GB"/>
        </w:rPr>
        <w:t>countries and examples that the vario</w:t>
      </w:r>
      <w:r w:rsidR="00B30AE4">
        <w:rPr>
          <w:rFonts w:ascii="Times New Roman" w:eastAsia="Times New Roman" w:hAnsi="Times New Roman" w:cs="Times New Roman"/>
          <w:sz w:val="24"/>
          <w:szCs w:val="24"/>
          <w:lang w:eastAsia="en-GB"/>
        </w:rPr>
        <w:t xml:space="preserve">us literatures reviewed </w:t>
      </w:r>
      <w:r>
        <w:rPr>
          <w:rFonts w:ascii="Times New Roman" w:eastAsia="Times New Roman" w:hAnsi="Times New Roman" w:cs="Times New Roman"/>
          <w:sz w:val="24"/>
          <w:szCs w:val="24"/>
          <w:lang w:eastAsia="en-GB"/>
        </w:rPr>
        <w:t xml:space="preserve">gave </w:t>
      </w:r>
      <w:r w:rsidRPr="00C859C8">
        <w:rPr>
          <w:rFonts w:ascii="Times New Roman" w:eastAsia="Times New Roman" w:hAnsi="Times New Roman" w:cs="Times New Roman"/>
          <w:sz w:val="24"/>
          <w:szCs w:val="24"/>
          <w:lang w:eastAsia="en-GB"/>
        </w:rPr>
        <w:t xml:space="preserve">are all on developed </w:t>
      </w:r>
      <w:r w:rsidR="00A975CC">
        <w:rPr>
          <w:rFonts w:ascii="Times New Roman" w:eastAsia="Times New Roman" w:hAnsi="Times New Roman" w:cs="Times New Roman"/>
          <w:sz w:val="24"/>
          <w:szCs w:val="24"/>
          <w:lang w:eastAsia="en-GB"/>
        </w:rPr>
        <w:t xml:space="preserve">countries or </w:t>
      </w:r>
      <w:r>
        <w:rPr>
          <w:rFonts w:ascii="Times New Roman" w:eastAsia="Times New Roman" w:hAnsi="Times New Roman" w:cs="Times New Roman"/>
          <w:sz w:val="24"/>
          <w:szCs w:val="24"/>
          <w:lang w:eastAsia="en-GB"/>
        </w:rPr>
        <w:t xml:space="preserve">emerging </w:t>
      </w:r>
      <w:r w:rsidR="00A975CC">
        <w:rPr>
          <w:rFonts w:ascii="Times New Roman" w:eastAsia="Times New Roman" w:hAnsi="Times New Roman" w:cs="Times New Roman"/>
          <w:sz w:val="24"/>
          <w:szCs w:val="24"/>
          <w:lang w:eastAsia="en-GB"/>
        </w:rPr>
        <w:t>economies</w:t>
      </w:r>
      <w:r>
        <w:rPr>
          <w:rFonts w:ascii="Times New Roman" w:eastAsia="Times New Roman" w:hAnsi="Times New Roman" w:cs="Times New Roman"/>
          <w:sz w:val="24"/>
          <w:szCs w:val="24"/>
          <w:lang w:eastAsia="en-GB"/>
        </w:rPr>
        <w:t xml:space="preserve"> except for the research done by </w:t>
      </w:r>
      <w:proofErr w:type="spellStart"/>
      <w:r w:rsidR="0047106E">
        <w:rPr>
          <w:rFonts w:ascii="Times New Roman" w:eastAsia="Times New Roman" w:hAnsi="Times New Roman" w:cs="Times New Roman"/>
          <w:sz w:val="24"/>
          <w:szCs w:val="24"/>
          <w:lang w:eastAsia="en-GB"/>
        </w:rPr>
        <w:t>Sarker</w:t>
      </w:r>
      <w:proofErr w:type="spellEnd"/>
      <w:r w:rsidR="0047106E">
        <w:rPr>
          <w:rFonts w:ascii="Times New Roman" w:eastAsia="Times New Roman" w:hAnsi="Times New Roman" w:cs="Times New Roman"/>
          <w:sz w:val="24"/>
          <w:szCs w:val="24"/>
          <w:lang w:eastAsia="en-GB"/>
        </w:rPr>
        <w:t xml:space="preserve"> (2016) on Bangladesh and </w:t>
      </w:r>
      <w:proofErr w:type="spellStart"/>
      <w:r w:rsidR="0047106E">
        <w:rPr>
          <w:rFonts w:ascii="Times New Roman" w:eastAsia="Times New Roman" w:hAnsi="Times New Roman" w:cs="Times New Roman"/>
          <w:sz w:val="24"/>
          <w:szCs w:val="24"/>
          <w:lang w:eastAsia="en-GB"/>
        </w:rPr>
        <w:t>Desta</w:t>
      </w:r>
      <w:proofErr w:type="spellEnd"/>
      <w:r w:rsidR="0047106E">
        <w:rPr>
          <w:rFonts w:ascii="Times New Roman" w:eastAsia="Times New Roman" w:hAnsi="Times New Roman" w:cs="Times New Roman"/>
          <w:sz w:val="24"/>
          <w:szCs w:val="24"/>
          <w:lang w:eastAsia="en-GB"/>
        </w:rPr>
        <w:t xml:space="preserve"> (2009) research on a </w:t>
      </w:r>
      <w:r>
        <w:rPr>
          <w:rFonts w:ascii="Times New Roman" w:eastAsia="Times New Roman" w:hAnsi="Times New Roman" w:cs="Times New Roman"/>
          <w:sz w:val="24"/>
          <w:szCs w:val="24"/>
          <w:lang w:eastAsia="en-GB"/>
        </w:rPr>
        <w:t xml:space="preserve">developing country </w:t>
      </w:r>
      <w:r w:rsidR="00A975CC">
        <w:rPr>
          <w:rFonts w:ascii="Times New Roman" w:eastAsia="Times New Roman" w:hAnsi="Times New Roman" w:cs="Times New Roman"/>
          <w:sz w:val="24"/>
          <w:szCs w:val="24"/>
          <w:lang w:eastAsia="en-GB"/>
        </w:rPr>
        <w:t xml:space="preserve">in Africa </w:t>
      </w:r>
      <w:r>
        <w:rPr>
          <w:rFonts w:ascii="Times New Roman" w:eastAsia="Times New Roman" w:hAnsi="Times New Roman" w:cs="Times New Roman"/>
          <w:sz w:val="24"/>
          <w:szCs w:val="24"/>
          <w:lang w:eastAsia="en-GB"/>
        </w:rPr>
        <w:t>(</w:t>
      </w:r>
      <w:r w:rsidR="00B30AE4">
        <w:rPr>
          <w:rFonts w:ascii="Times New Roman" w:eastAsia="Times New Roman" w:hAnsi="Times New Roman" w:cs="Times New Roman"/>
          <w:sz w:val="24"/>
          <w:szCs w:val="24"/>
          <w:lang w:eastAsia="en-GB"/>
        </w:rPr>
        <w:t>Ethiopia</w:t>
      </w:r>
      <w:r>
        <w:rPr>
          <w:rFonts w:ascii="Times New Roman" w:eastAsia="Times New Roman" w:hAnsi="Times New Roman" w:cs="Times New Roman"/>
          <w:sz w:val="24"/>
          <w:szCs w:val="24"/>
          <w:lang w:eastAsia="en-GB"/>
        </w:rPr>
        <w:t>). This implies that certain countries are over-analysed as</w:t>
      </w:r>
      <w:r w:rsidR="00A37F0B">
        <w:rPr>
          <w:rFonts w:ascii="Times New Roman" w:eastAsia="Times New Roman" w:hAnsi="Times New Roman" w:cs="Times New Roman"/>
          <w:sz w:val="24"/>
          <w:szCs w:val="24"/>
          <w:lang w:eastAsia="en-GB"/>
        </w:rPr>
        <w:t xml:space="preserve"> </w:t>
      </w:r>
      <w:proofErr w:type="spellStart"/>
      <w:r w:rsidR="00A37F0B" w:rsidRPr="00D03EC1">
        <w:rPr>
          <w:rFonts w:ascii="Times New Roman" w:eastAsia="Times New Roman" w:hAnsi="Times New Roman" w:cs="Times New Roman"/>
          <w:sz w:val="24"/>
          <w:szCs w:val="24"/>
          <w:lang w:eastAsia="en-GB"/>
        </w:rPr>
        <w:t>Massaro</w:t>
      </w:r>
      <w:proofErr w:type="spellEnd"/>
      <w:r w:rsidR="00A37F0B" w:rsidRPr="00D03EC1">
        <w:rPr>
          <w:rFonts w:ascii="Times New Roman" w:eastAsia="Times New Roman" w:hAnsi="Times New Roman" w:cs="Times New Roman"/>
          <w:sz w:val="24"/>
          <w:szCs w:val="24"/>
          <w:lang w:eastAsia="en-GB"/>
        </w:rPr>
        <w:t xml:space="preserve"> et al. (2015) </w:t>
      </w:r>
      <w:r w:rsidR="00A37F0B">
        <w:rPr>
          <w:rFonts w:ascii="Times New Roman" w:eastAsia="Times New Roman" w:hAnsi="Times New Roman" w:cs="Times New Roman"/>
          <w:sz w:val="24"/>
          <w:szCs w:val="24"/>
          <w:lang w:eastAsia="en-GB"/>
        </w:rPr>
        <w:t>p</w:t>
      </w:r>
      <w:r>
        <w:rPr>
          <w:rFonts w:ascii="Times New Roman" w:eastAsia="Times New Roman" w:hAnsi="Times New Roman" w:cs="Times New Roman"/>
          <w:sz w:val="24"/>
          <w:szCs w:val="24"/>
          <w:lang w:eastAsia="en-GB"/>
        </w:rPr>
        <w:t xml:space="preserve">uts it and others are under-investigated. It can be stated that more attention needs to be placed </w:t>
      </w:r>
      <w:r w:rsidRPr="00C859C8">
        <w:rPr>
          <w:rFonts w:ascii="Times New Roman" w:eastAsia="Times New Roman" w:hAnsi="Times New Roman" w:cs="Times New Roman"/>
          <w:sz w:val="24"/>
          <w:szCs w:val="24"/>
          <w:lang w:eastAsia="en-GB"/>
        </w:rPr>
        <w:t>on developing cou</w:t>
      </w:r>
      <w:r>
        <w:rPr>
          <w:rFonts w:ascii="Times New Roman" w:eastAsia="Times New Roman" w:hAnsi="Times New Roman" w:cs="Times New Roman"/>
          <w:sz w:val="24"/>
          <w:szCs w:val="24"/>
          <w:lang w:eastAsia="en-GB"/>
        </w:rPr>
        <w:t>ntries</w:t>
      </w:r>
      <w:r w:rsidR="0047106E">
        <w:rPr>
          <w:rFonts w:ascii="Times New Roman" w:eastAsia="Times New Roman" w:hAnsi="Times New Roman" w:cs="Times New Roman"/>
          <w:sz w:val="24"/>
          <w:szCs w:val="24"/>
          <w:lang w:eastAsia="en-GB"/>
        </w:rPr>
        <w:t xml:space="preserve"> especially Africa</w:t>
      </w:r>
      <w:r>
        <w:rPr>
          <w:rFonts w:ascii="Times New Roman" w:eastAsia="Times New Roman" w:hAnsi="Times New Roman" w:cs="Times New Roman"/>
          <w:sz w:val="24"/>
          <w:szCs w:val="24"/>
          <w:lang w:eastAsia="en-GB"/>
        </w:rPr>
        <w:t xml:space="preserve"> in order to balance the equation</w:t>
      </w:r>
      <w:r w:rsidR="004B5313">
        <w:rPr>
          <w:rFonts w:ascii="Times New Roman" w:eastAsia="Times New Roman" w:hAnsi="Times New Roman" w:cs="Times New Roman"/>
          <w:sz w:val="24"/>
          <w:szCs w:val="24"/>
          <w:lang w:eastAsia="en-GB"/>
        </w:rPr>
        <w:t xml:space="preserve"> and improve their performance. In addition, t</w:t>
      </w:r>
      <w:r>
        <w:rPr>
          <w:rFonts w:ascii="Times New Roman" w:eastAsia="Times New Roman" w:hAnsi="Times New Roman" w:cs="Times New Roman"/>
          <w:sz w:val="24"/>
          <w:szCs w:val="24"/>
          <w:lang w:eastAsia="en-GB"/>
        </w:rPr>
        <w:t xml:space="preserve">he researcher of this paper opine that the </w:t>
      </w:r>
      <w:r w:rsidRPr="00C859C8">
        <w:rPr>
          <w:rFonts w:ascii="Times New Roman" w:eastAsia="Times New Roman" w:hAnsi="Times New Roman" w:cs="Times New Roman"/>
          <w:sz w:val="24"/>
          <w:szCs w:val="24"/>
          <w:lang w:eastAsia="en-GB"/>
        </w:rPr>
        <w:t>practice of KM in public sector of develo</w:t>
      </w:r>
      <w:r>
        <w:rPr>
          <w:rFonts w:ascii="Times New Roman" w:eastAsia="Times New Roman" w:hAnsi="Times New Roman" w:cs="Times New Roman"/>
          <w:sz w:val="24"/>
          <w:szCs w:val="24"/>
          <w:lang w:eastAsia="en-GB"/>
        </w:rPr>
        <w:t xml:space="preserve">ping countries </w:t>
      </w:r>
      <w:r w:rsidR="00A975CC">
        <w:rPr>
          <w:rFonts w:ascii="Times New Roman" w:eastAsia="Times New Roman" w:hAnsi="Times New Roman" w:cs="Times New Roman"/>
          <w:sz w:val="24"/>
          <w:szCs w:val="24"/>
          <w:lang w:eastAsia="en-GB"/>
        </w:rPr>
        <w:t xml:space="preserve">especially Africa </w:t>
      </w:r>
      <w:r>
        <w:rPr>
          <w:rFonts w:ascii="Times New Roman" w:eastAsia="Times New Roman" w:hAnsi="Times New Roman" w:cs="Times New Roman"/>
          <w:sz w:val="24"/>
          <w:szCs w:val="24"/>
          <w:lang w:eastAsia="en-GB"/>
        </w:rPr>
        <w:t>needs to be investigated. Because,</w:t>
      </w:r>
      <w:r w:rsidR="00A975CC">
        <w:rPr>
          <w:rFonts w:ascii="Times New Roman" w:eastAsia="Times New Roman" w:hAnsi="Times New Roman" w:cs="Times New Roman"/>
          <w:sz w:val="24"/>
          <w:szCs w:val="24"/>
          <w:lang w:eastAsia="en-GB"/>
        </w:rPr>
        <w:t xml:space="preserve"> KM is recognized in Africa</w:t>
      </w:r>
      <w:r w:rsidRPr="00C859C8">
        <w:rPr>
          <w:rFonts w:ascii="Times New Roman" w:eastAsia="Times New Roman" w:hAnsi="Times New Roman" w:cs="Times New Roman"/>
          <w:sz w:val="24"/>
          <w:szCs w:val="24"/>
          <w:lang w:eastAsia="en-GB"/>
        </w:rPr>
        <w:t xml:space="preserve"> but not pro</w:t>
      </w:r>
      <w:r w:rsidR="00B30AE4">
        <w:rPr>
          <w:rFonts w:ascii="Times New Roman" w:eastAsia="Times New Roman" w:hAnsi="Times New Roman" w:cs="Times New Roman"/>
          <w:sz w:val="24"/>
          <w:szCs w:val="24"/>
          <w:lang w:eastAsia="en-GB"/>
        </w:rPr>
        <w:t>perly implemented and practiced and this has negatively</w:t>
      </w:r>
      <w:r w:rsidR="00812F85">
        <w:rPr>
          <w:rFonts w:ascii="Times New Roman" w:eastAsia="Times New Roman" w:hAnsi="Times New Roman" w:cs="Times New Roman"/>
          <w:sz w:val="24"/>
          <w:szCs w:val="24"/>
          <w:lang w:eastAsia="en-GB"/>
        </w:rPr>
        <w:t xml:space="preserve"> contributed to the slow rate in</w:t>
      </w:r>
      <w:r w:rsidR="00B30AE4">
        <w:rPr>
          <w:rFonts w:ascii="Times New Roman" w:eastAsia="Times New Roman" w:hAnsi="Times New Roman" w:cs="Times New Roman"/>
          <w:sz w:val="24"/>
          <w:szCs w:val="24"/>
          <w:lang w:eastAsia="en-GB"/>
        </w:rPr>
        <w:t xml:space="preserve"> national development and economic growth experience. </w:t>
      </w:r>
    </w:p>
    <w:p w:rsidR="00A37F0B" w:rsidRPr="009654FE" w:rsidRDefault="00A37F0B" w:rsidP="009654FE">
      <w:pPr>
        <w:pStyle w:val="ListParagraph"/>
        <w:shd w:val="clear" w:color="auto" w:fill="FFFFFF"/>
        <w:spacing w:after="0" w:line="480" w:lineRule="auto"/>
        <w:ind w:left="360" w:firstLine="360"/>
        <w:jc w:val="both"/>
        <w:rPr>
          <w:rFonts w:ascii="Times New Roman" w:eastAsia="Times New Roman" w:hAnsi="Times New Roman" w:cs="Times New Roman"/>
          <w:sz w:val="24"/>
          <w:szCs w:val="24"/>
          <w:lang w:eastAsia="en-GB"/>
        </w:rPr>
      </w:pPr>
      <w:r w:rsidRPr="00A37F0B">
        <w:rPr>
          <w:rFonts w:ascii="Times New Roman" w:eastAsia="Times New Roman" w:hAnsi="Times New Roman" w:cs="Times New Roman"/>
          <w:sz w:val="24"/>
          <w:szCs w:val="24"/>
          <w:lang w:eastAsia="en-GB"/>
        </w:rPr>
        <w:t>F</w:t>
      </w:r>
      <w:r w:rsidRPr="009654FE">
        <w:rPr>
          <w:rFonts w:ascii="Times New Roman" w:eastAsia="Times New Roman" w:hAnsi="Times New Roman" w:cs="Times New Roman"/>
          <w:sz w:val="24"/>
          <w:szCs w:val="24"/>
          <w:lang w:eastAsia="en-GB"/>
        </w:rPr>
        <w:t xml:space="preserve">urthermore, an analysis was done </w:t>
      </w:r>
      <w:r w:rsidR="00781771" w:rsidRPr="009654FE">
        <w:rPr>
          <w:rFonts w:ascii="Times New Roman" w:eastAsia="Times New Roman" w:hAnsi="Times New Roman" w:cs="Times New Roman"/>
          <w:sz w:val="24"/>
          <w:szCs w:val="24"/>
          <w:lang w:eastAsia="en-GB"/>
        </w:rPr>
        <w:t>on one of the literatures</w:t>
      </w:r>
      <w:r w:rsidR="00C60D82" w:rsidRPr="009654FE">
        <w:rPr>
          <w:rFonts w:ascii="Times New Roman" w:eastAsia="Times New Roman" w:hAnsi="Times New Roman" w:cs="Times New Roman"/>
          <w:sz w:val="24"/>
          <w:szCs w:val="24"/>
          <w:lang w:eastAsia="en-GB"/>
        </w:rPr>
        <w:t xml:space="preserve"> reviewed</w:t>
      </w:r>
      <w:r w:rsidR="00781771" w:rsidRPr="009654FE">
        <w:rPr>
          <w:rFonts w:ascii="Times New Roman" w:eastAsia="Times New Roman" w:hAnsi="Times New Roman" w:cs="Times New Roman"/>
          <w:sz w:val="24"/>
          <w:szCs w:val="24"/>
          <w:lang w:eastAsia="en-GB"/>
        </w:rPr>
        <w:t xml:space="preserve">; </w:t>
      </w:r>
      <w:proofErr w:type="spellStart"/>
      <w:r w:rsidRPr="009654FE">
        <w:rPr>
          <w:rFonts w:ascii="Times New Roman" w:eastAsia="Times New Roman" w:hAnsi="Times New Roman" w:cs="Times New Roman"/>
          <w:sz w:val="24"/>
          <w:szCs w:val="24"/>
          <w:lang w:eastAsia="en-GB"/>
        </w:rPr>
        <w:t>Desta</w:t>
      </w:r>
      <w:proofErr w:type="spellEnd"/>
      <w:r w:rsidRPr="009654FE">
        <w:rPr>
          <w:rFonts w:ascii="Times New Roman" w:eastAsia="Times New Roman" w:hAnsi="Times New Roman" w:cs="Times New Roman"/>
          <w:sz w:val="24"/>
          <w:szCs w:val="24"/>
          <w:lang w:eastAsia="en-GB"/>
        </w:rPr>
        <w:t xml:space="preserve"> (2009) </w:t>
      </w:r>
      <w:r w:rsidR="00727155">
        <w:rPr>
          <w:rFonts w:ascii="Times New Roman" w:eastAsia="Times New Roman" w:hAnsi="Times New Roman" w:cs="Times New Roman"/>
          <w:sz w:val="24"/>
          <w:szCs w:val="24"/>
          <w:lang w:eastAsia="en-GB"/>
        </w:rPr>
        <w:t xml:space="preserve">published </w:t>
      </w:r>
      <w:r w:rsidRPr="009654FE">
        <w:rPr>
          <w:rFonts w:ascii="Times New Roman" w:eastAsia="Times New Roman" w:hAnsi="Times New Roman" w:cs="Times New Roman"/>
          <w:sz w:val="24"/>
          <w:szCs w:val="24"/>
          <w:lang w:eastAsia="en-GB"/>
        </w:rPr>
        <w:t>thesis was used to review the importance of ontology, epist</w:t>
      </w:r>
      <w:r w:rsidR="00781771" w:rsidRPr="009654FE">
        <w:rPr>
          <w:rFonts w:ascii="Times New Roman" w:eastAsia="Times New Roman" w:hAnsi="Times New Roman" w:cs="Times New Roman"/>
          <w:sz w:val="24"/>
          <w:szCs w:val="24"/>
          <w:lang w:eastAsia="en-GB"/>
        </w:rPr>
        <w:t xml:space="preserve">emology and axiology in </w:t>
      </w:r>
      <w:r w:rsidR="009654FE" w:rsidRPr="009654FE">
        <w:rPr>
          <w:rFonts w:ascii="Times New Roman" w:eastAsia="Times New Roman" w:hAnsi="Times New Roman" w:cs="Times New Roman"/>
          <w:sz w:val="24"/>
          <w:szCs w:val="24"/>
          <w:lang w:eastAsia="en-GB"/>
        </w:rPr>
        <w:t xml:space="preserve">public sector </w:t>
      </w:r>
      <w:r w:rsidR="00781771" w:rsidRPr="009654FE">
        <w:rPr>
          <w:rFonts w:ascii="Times New Roman" w:eastAsia="Times New Roman" w:hAnsi="Times New Roman" w:cs="Times New Roman"/>
          <w:sz w:val="24"/>
          <w:szCs w:val="24"/>
          <w:lang w:eastAsia="en-GB"/>
        </w:rPr>
        <w:t>KM research.</w:t>
      </w:r>
      <w:r w:rsidR="009654FE" w:rsidRPr="009654FE">
        <w:rPr>
          <w:rFonts w:ascii="Times New Roman" w:eastAsia="Times New Roman" w:hAnsi="Times New Roman" w:cs="Times New Roman"/>
          <w:sz w:val="24"/>
          <w:szCs w:val="24"/>
          <w:lang w:eastAsia="en-GB"/>
        </w:rPr>
        <w:t xml:space="preserve"> He </w:t>
      </w:r>
      <w:r w:rsidR="009654FE">
        <w:rPr>
          <w:rFonts w:ascii="Times New Roman" w:eastAsia="Times New Roman" w:hAnsi="Times New Roman" w:cs="Times New Roman"/>
          <w:sz w:val="24"/>
          <w:szCs w:val="24"/>
          <w:lang w:eastAsia="en-GB"/>
        </w:rPr>
        <w:t>made significant contributions to the world of KM</w:t>
      </w:r>
      <w:r w:rsidR="009654FE" w:rsidRPr="009654FE">
        <w:rPr>
          <w:rFonts w:ascii="Times New Roman" w:eastAsia="Times New Roman" w:hAnsi="Times New Roman" w:cs="Times New Roman"/>
          <w:sz w:val="24"/>
          <w:szCs w:val="24"/>
          <w:lang w:eastAsia="en-GB"/>
        </w:rPr>
        <w:t xml:space="preserve"> in three areas; practical, theoretical </w:t>
      </w:r>
      <w:r w:rsidR="009654FE">
        <w:rPr>
          <w:rFonts w:ascii="Times New Roman" w:eastAsia="Times New Roman" w:hAnsi="Times New Roman" w:cs="Times New Roman"/>
          <w:sz w:val="24"/>
          <w:szCs w:val="24"/>
          <w:lang w:eastAsia="en-GB"/>
        </w:rPr>
        <w:t>and methodological aspects</w:t>
      </w:r>
      <w:r w:rsidR="009654FE" w:rsidRPr="009654FE">
        <w:rPr>
          <w:rFonts w:ascii="Times New Roman" w:eastAsia="Times New Roman" w:hAnsi="Times New Roman" w:cs="Times New Roman"/>
          <w:sz w:val="24"/>
          <w:szCs w:val="24"/>
          <w:lang w:eastAsia="en-GB"/>
        </w:rPr>
        <w:t xml:space="preserve">. </w:t>
      </w:r>
      <w:r w:rsidR="000F203B">
        <w:rPr>
          <w:rFonts w:ascii="Times New Roman" w:eastAsia="Times New Roman" w:hAnsi="Times New Roman" w:cs="Times New Roman"/>
          <w:sz w:val="24"/>
          <w:szCs w:val="24"/>
          <w:lang w:eastAsia="en-GB"/>
        </w:rPr>
        <w:t xml:space="preserve"> His study is </w:t>
      </w:r>
      <w:r w:rsidR="009654FE">
        <w:rPr>
          <w:rFonts w:ascii="Times New Roman" w:eastAsia="Times New Roman" w:hAnsi="Times New Roman" w:cs="Times New Roman"/>
          <w:sz w:val="24"/>
          <w:szCs w:val="24"/>
          <w:lang w:eastAsia="en-GB"/>
        </w:rPr>
        <w:t xml:space="preserve">based on indigenous knowledge and </w:t>
      </w:r>
      <w:r w:rsidR="00727155">
        <w:rPr>
          <w:rFonts w:ascii="Times New Roman" w:eastAsia="Times New Roman" w:hAnsi="Times New Roman" w:cs="Times New Roman"/>
          <w:sz w:val="24"/>
          <w:szCs w:val="24"/>
          <w:lang w:eastAsia="en-GB"/>
        </w:rPr>
        <w:t xml:space="preserve">he took a combination of an </w:t>
      </w:r>
      <w:proofErr w:type="spellStart"/>
      <w:r w:rsidR="004B5313">
        <w:rPr>
          <w:rFonts w:ascii="Times New Roman" w:eastAsia="Times New Roman" w:hAnsi="Times New Roman" w:cs="Times New Roman"/>
          <w:sz w:val="24"/>
          <w:szCs w:val="24"/>
          <w:lang w:eastAsia="en-GB"/>
        </w:rPr>
        <w:t>interpretivist</w:t>
      </w:r>
      <w:proofErr w:type="spellEnd"/>
      <w:r w:rsidR="004B5313">
        <w:rPr>
          <w:rFonts w:ascii="Times New Roman" w:eastAsia="Times New Roman" w:hAnsi="Times New Roman" w:cs="Times New Roman"/>
          <w:sz w:val="24"/>
          <w:szCs w:val="24"/>
          <w:lang w:eastAsia="en-GB"/>
        </w:rPr>
        <w:t xml:space="preserve"> stance to study the indigenous people in Ethiopia by problematizing the natural source management and went ahead to analyse the whole research by considering the multiple constructed realities exhibited by the locals using an ethnographic approach. H</w:t>
      </w:r>
      <w:r w:rsidR="009654FE">
        <w:rPr>
          <w:rFonts w:ascii="Times New Roman" w:eastAsia="Times New Roman" w:hAnsi="Times New Roman" w:cs="Times New Roman"/>
          <w:sz w:val="24"/>
          <w:szCs w:val="24"/>
          <w:lang w:eastAsia="en-GB"/>
        </w:rPr>
        <w:t xml:space="preserve">e concluded by alerting the policy makers to tap into the innovative knowledge that lie in the rich culture of the locals for increased sustainability of the country’s natural resources. </w:t>
      </w:r>
    </w:p>
    <w:p w:rsidR="00B30AE4" w:rsidRPr="00C859C8" w:rsidRDefault="00B30AE4" w:rsidP="00C859C8">
      <w:pPr>
        <w:pStyle w:val="ListParagraph"/>
        <w:shd w:val="clear" w:color="auto" w:fill="FFFFFF"/>
        <w:spacing w:after="0" w:line="480" w:lineRule="auto"/>
        <w:ind w:left="360" w:firstLine="3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conclusion, the researcher of this is paper would like to point out an area for future research which is basically on developing countries </w:t>
      </w:r>
      <w:r w:rsidR="0050220F">
        <w:rPr>
          <w:rFonts w:ascii="Times New Roman" w:eastAsia="Times New Roman" w:hAnsi="Times New Roman" w:cs="Times New Roman"/>
          <w:sz w:val="24"/>
          <w:szCs w:val="24"/>
          <w:lang w:eastAsia="en-GB"/>
        </w:rPr>
        <w:t xml:space="preserve">especially Africa’s </w:t>
      </w:r>
      <w:r>
        <w:rPr>
          <w:rFonts w:ascii="Times New Roman" w:eastAsia="Times New Roman" w:hAnsi="Times New Roman" w:cs="Times New Roman"/>
          <w:sz w:val="24"/>
          <w:szCs w:val="24"/>
          <w:lang w:eastAsia="en-GB"/>
        </w:rPr>
        <w:t>public sector KM practices, since</w:t>
      </w:r>
      <w:r w:rsidR="00525DC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ba</w:t>
      </w:r>
      <w:r w:rsidR="00525DCA">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ed on the literatures reviewed, KM has positively affected the </w:t>
      </w:r>
      <w:r>
        <w:rPr>
          <w:rFonts w:ascii="Times New Roman" w:eastAsia="Times New Roman" w:hAnsi="Times New Roman" w:cs="Times New Roman"/>
          <w:sz w:val="24"/>
          <w:szCs w:val="24"/>
          <w:lang w:eastAsia="en-GB"/>
        </w:rPr>
        <w:lastRenderedPageBreak/>
        <w:t xml:space="preserve">performance of various institutions in the </w:t>
      </w:r>
      <w:r w:rsidR="0050220F">
        <w:rPr>
          <w:rFonts w:ascii="Times New Roman" w:eastAsia="Times New Roman" w:hAnsi="Times New Roman" w:cs="Times New Roman"/>
          <w:sz w:val="24"/>
          <w:szCs w:val="24"/>
          <w:lang w:eastAsia="en-GB"/>
        </w:rPr>
        <w:t>developed countries and emerging economies</w:t>
      </w:r>
      <w:r>
        <w:rPr>
          <w:rFonts w:ascii="Times New Roman" w:eastAsia="Times New Roman" w:hAnsi="Times New Roman" w:cs="Times New Roman"/>
          <w:sz w:val="24"/>
          <w:szCs w:val="24"/>
          <w:lang w:eastAsia="en-GB"/>
        </w:rPr>
        <w:t xml:space="preserve">, then it is worth examine the role and extent of KM in developing countries especially in government institutions that handle and are responsible for national growth and development such </w:t>
      </w:r>
      <w:r w:rsidR="00BD52F8">
        <w:rPr>
          <w:rFonts w:ascii="Times New Roman" w:eastAsia="Times New Roman" w:hAnsi="Times New Roman" w:cs="Times New Roman"/>
          <w:sz w:val="24"/>
          <w:szCs w:val="24"/>
          <w:lang w:eastAsia="en-GB"/>
        </w:rPr>
        <w:t xml:space="preserve">as </w:t>
      </w:r>
      <w:r>
        <w:rPr>
          <w:rFonts w:ascii="Times New Roman" w:eastAsia="Times New Roman" w:hAnsi="Times New Roman" w:cs="Times New Roman"/>
          <w:sz w:val="24"/>
          <w:szCs w:val="24"/>
          <w:lang w:eastAsia="en-GB"/>
        </w:rPr>
        <w:t>Nati</w:t>
      </w:r>
      <w:r w:rsidR="00525DCA">
        <w:rPr>
          <w:rFonts w:ascii="Times New Roman" w:eastAsia="Times New Roman" w:hAnsi="Times New Roman" w:cs="Times New Roman"/>
          <w:sz w:val="24"/>
          <w:szCs w:val="24"/>
          <w:lang w:eastAsia="en-GB"/>
        </w:rPr>
        <w:t>onal Planning Institutions to see if improv</w:t>
      </w:r>
      <w:r w:rsidR="00570BA3">
        <w:rPr>
          <w:rFonts w:ascii="Times New Roman" w:eastAsia="Times New Roman" w:hAnsi="Times New Roman" w:cs="Times New Roman"/>
          <w:sz w:val="24"/>
          <w:szCs w:val="24"/>
          <w:lang w:eastAsia="en-GB"/>
        </w:rPr>
        <w:t>ing and sustain KM would transform</w:t>
      </w:r>
      <w:r w:rsidR="00525DCA">
        <w:rPr>
          <w:rFonts w:ascii="Times New Roman" w:eastAsia="Times New Roman" w:hAnsi="Times New Roman" w:cs="Times New Roman"/>
          <w:sz w:val="24"/>
          <w:szCs w:val="24"/>
          <w:lang w:eastAsia="en-GB"/>
        </w:rPr>
        <w:t xml:space="preserve"> and change the statues of some developing countries to emerging and hopefully become developed countries.</w:t>
      </w:r>
    </w:p>
    <w:p w:rsidR="00C859C8" w:rsidRPr="00C859C8" w:rsidRDefault="00C859C8" w:rsidP="00C859C8">
      <w:pPr>
        <w:pStyle w:val="ListParagraph"/>
        <w:shd w:val="clear" w:color="auto" w:fill="FFFFFF"/>
        <w:spacing w:after="0" w:line="480" w:lineRule="auto"/>
        <w:ind w:left="360"/>
        <w:jc w:val="both"/>
        <w:rPr>
          <w:rFonts w:ascii="Times New Roman" w:eastAsia="Times New Roman" w:hAnsi="Times New Roman" w:cs="Times New Roman"/>
          <w:sz w:val="40"/>
          <w:szCs w:val="40"/>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9654FE" w:rsidRDefault="009654FE"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BB10CF" w:rsidRDefault="00BB10CF" w:rsidP="00EE6AB7">
      <w:pPr>
        <w:shd w:val="clear" w:color="auto" w:fill="FFFFFF"/>
        <w:spacing w:after="0" w:line="240" w:lineRule="auto"/>
        <w:rPr>
          <w:rFonts w:ascii="Times New Roman" w:eastAsia="Times New Roman" w:hAnsi="Times New Roman" w:cs="Times New Roman"/>
          <w:b/>
          <w:sz w:val="28"/>
          <w:szCs w:val="28"/>
          <w:lang w:eastAsia="en-GB"/>
        </w:rPr>
      </w:pPr>
    </w:p>
    <w:p w:rsidR="003B5286" w:rsidRPr="00EE6AB7" w:rsidRDefault="003B5286" w:rsidP="00EE6AB7">
      <w:pPr>
        <w:shd w:val="clear" w:color="auto" w:fill="FFFFFF"/>
        <w:spacing w:after="0" w:line="240" w:lineRule="auto"/>
        <w:rPr>
          <w:rFonts w:ascii="Times New Roman" w:eastAsia="Times New Roman" w:hAnsi="Times New Roman" w:cs="Times New Roman"/>
          <w:b/>
          <w:sz w:val="28"/>
          <w:szCs w:val="28"/>
          <w:lang w:eastAsia="en-GB"/>
        </w:rPr>
      </w:pPr>
    </w:p>
    <w:p w:rsidR="00EE6AB7" w:rsidRPr="00525DCA" w:rsidRDefault="00EE6AB7" w:rsidP="00643E15">
      <w:pPr>
        <w:pStyle w:val="ListParagraph"/>
        <w:numPr>
          <w:ilvl w:val="0"/>
          <w:numId w:val="1"/>
        </w:numPr>
        <w:shd w:val="clear" w:color="auto" w:fill="FFFFFF"/>
        <w:spacing w:after="0" w:line="240" w:lineRule="auto"/>
        <w:rPr>
          <w:rFonts w:ascii="Times New Roman" w:eastAsia="Times New Roman" w:hAnsi="Times New Roman" w:cs="Times New Roman"/>
          <w:b/>
          <w:sz w:val="40"/>
          <w:szCs w:val="40"/>
          <w:lang w:eastAsia="en-GB"/>
        </w:rPr>
      </w:pPr>
      <w:r w:rsidRPr="00525DCA">
        <w:rPr>
          <w:rFonts w:ascii="Times New Roman" w:eastAsia="Times New Roman" w:hAnsi="Times New Roman" w:cs="Times New Roman"/>
          <w:b/>
          <w:sz w:val="40"/>
          <w:szCs w:val="40"/>
          <w:lang w:eastAsia="en-GB"/>
        </w:rPr>
        <w:lastRenderedPageBreak/>
        <w:t>REFERENCE</w:t>
      </w:r>
    </w:p>
    <w:p w:rsidR="00EE6AB7" w:rsidRDefault="00EE6AB7" w:rsidP="00EE6AB7">
      <w:pPr>
        <w:shd w:val="clear" w:color="auto" w:fill="FFFFFF"/>
        <w:spacing w:after="0" w:line="240" w:lineRule="auto"/>
        <w:rPr>
          <w:rFonts w:ascii="Times New Roman" w:eastAsia="Times New Roman" w:hAnsi="Times New Roman" w:cs="Times New Roman"/>
          <w:b/>
          <w:sz w:val="28"/>
          <w:szCs w:val="28"/>
          <w:lang w:eastAsia="en-GB"/>
        </w:rPr>
      </w:pPr>
    </w:p>
    <w:p w:rsidR="00EE6AB7" w:rsidRDefault="00EE6AB7" w:rsidP="00EE6AB7">
      <w:pPr>
        <w:shd w:val="clear" w:color="auto" w:fill="FFFFFF"/>
        <w:spacing w:after="0" w:line="240" w:lineRule="auto"/>
        <w:rPr>
          <w:rFonts w:ascii="Times New Roman" w:eastAsia="Times New Roman" w:hAnsi="Times New Roman" w:cs="Times New Roman"/>
          <w:b/>
          <w:sz w:val="28"/>
          <w:szCs w:val="28"/>
          <w:lang w:eastAsia="en-GB"/>
        </w:rPr>
      </w:pPr>
    </w:p>
    <w:p w:rsidR="00D1747E" w:rsidRPr="00916E4D" w:rsidRDefault="006D223C"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Alavi, M. and </w:t>
      </w:r>
      <w:r w:rsidR="00D1747E" w:rsidRPr="00916E4D">
        <w:rPr>
          <w:rFonts w:ascii="Times New Roman" w:eastAsia="Calibri" w:hAnsi="Times New Roman" w:cs="Times New Roman"/>
          <w:noProof/>
          <w:sz w:val="24"/>
          <w:szCs w:val="24"/>
        </w:rPr>
        <w:t>Leidner</w:t>
      </w:r>
      <w:r>
        <w:rPr>
          <w:rFonts w:ascii="Times New Roman" w:eastAsia="Calibri" w:hAnsi="Times New Roman" w:cs="Times New Roman"/>
          <w:noProof/>
          <w:sz w:val="24"/>
          <w:szCs w:val="24"/>
        </w:rPr>
        <w:t>, D. E.</w:t>
      </w:r>
      <w:r w:rsidR="00D1747E" w:rsidRPr="00916E4D">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(2001)</w:t>
      </w:r>
      <w:r w:rsidR="00D1747E" w:rsidRPr="00916E4D">
        <w:rPr>
          <w:rFonts w:ascii="Times New Roman" w:eastAsia="Calibri" w:hAnsi="Times New Roman" w:cs="Times New Roman"/>
          <w:noProof/>
          <w:sz w:val="24"/>
          <w:szCs w:val="24"/>
        </w:rPr>
        <w:t xml:space="preserve"> “Knowledge Management and Knowledge Management System: Conceptual Foundations and Research Issues.” </w:t>
      </w:r>
      <w:r w:rsidR="00D1747E" w:rsidRPr="00916E4D">
        <w:rPr>
          <w:rFonts w:ascii="Times New Roman" w:eastAsia="Calibri" w:hAnsi="Times New Roman" w:cs="Times New Roman"/>
          <w:i/>
          <w:iCs/>
          <w:noProof/>
          <w:sz w:val="24"/>
          <w:szCs w:val="24"/>
        </w:rPr>
        <w:t>MIS Quarterly</w:t>
      </w:r>
      <w:r w:rsidR="00D03DAF">
        <w:rPr>
          <w:rFonts w:ascii="Times New Roman" w:eastAsia="Calibri" w:hAnsi="Times New Roman" w:cs="Times New Roman"/>
          <w:noProof/>
          <w:sz w:val="24"/>
          <w:szCs w:val="24"/>
        </w:rPr>
        <w:t xml:space="preserve"> 25(1):107-136</w:t>
      </w:r>
    </w:p>
    <w:p w:rsidR="00D1747E" w:rsidRPr="00916E4D" w:rsidRDefault="006D223C"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Desta, A</w:t>
      </w:r>
      <w:r w:rsidR="00D1747E" w:rsidRPr="00916E4D">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(2009)</w:t>
      </w:r>
      <w:r w:rsidR="00D1747E" w:rsidRPr="00916E4D">
        <w:rPr>
          <w:rFonts w:ascii="Times New Roman" w:eastAsia="Calibri" w:hAnsi="Times New Roman" w:cs="Times New Roman"/>
          <w:noProof/>
          <w:sz w:val="24"/>
          <w:szCs w:val="24"/>
        </w:rPr>
        <w:t xml:space="preserve"> </w:t>
      </w:r>
      <w:r w:rsidR="00D1747E" w:rsidRPr="00916E4D">
        <w:rPr>
          <w:rFonts w:ascii="Times New Roman" w:eastAsia="Calibri" w:hAnsi="Times New Roman" w:cs="Times New Roman"/>
          <w:i/>
          <w:iCs/>
          <w:noProof/>
          <w:sz w:val="24"/>
          <w:szCs w:val="24"/>
        </w:rPr>
        <w:t>Comprehending Indigenous Knowledge: An Ethnographic Study of Knowledge Processes within Natural Reource Management.</w:t>
      </w:r>
      <w:r w:rsidR="00D1747E" w:rsidRPr="00916E4D">
        <w:rPr>
          <w:rFonts w:ascii="Times New Roman" w:eastAsia="Calibri" w:hAnsi="Times New Roman" w:cs="Times New Roman"/>
          <w:noProof/>
          <w:sz w:val="24"/>
          <w:szCs w:val="24"/>
        </w:rPr>
        <w:t xml:space="preserve"> USA: ProQuest.</w:t>
      </w:r>
    </w:p>
    <w:p w:rsidR="00D1747E" w:rsidRPr="00916E4D" w:rsidRDefault="006D223C"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Dieronitou, I. (2014)</w:t>
      </w:r>
      <w:r w:rsidR="00D1747E" w:rsidRPr="00916E4D">
        <w:rPr>
          <w:rFonts w:ascii="Times New Roman" w:eastAsia="Calibri" w:hAnsi="Times New Roman" w:cs="Times New Roman"/>
          <w:noProof/>
          <w:sz w:val="24"/>
          <w:szCs w:val="24"/>
        </w:rPr>
        <w:t xml:space="preserve"> “The Ontological and Epistemological Foundation of Qualitative and Quantitative Approache to Research. With refernece to Content and Discourse Analysis of textbooks.” </w:t>
      </w:r>
      <w:r w:rsidR="00D1747E" w:rsidRPr="00916E4D">
        <w:rPr>
          <w:rFonts w:ascii="Times New Roman" w:eastAsia="Calibri" w:hAnsi="Times New Roman" w:cs="Times New Roman"/>
          <w:i/>
          <w:iCs/>
          <w:noProof/>
          <w:sz w:val="24"/>
          <w:szCs w:val="24"/>
        </w:rPr>
        <w:t>International Journal of Economics, Commerce and Management, UK</w:t>
      </w:r>
      <w:r w:rsidR="00D1747E" w:rsidRPr="00916E4D">
        <w:rPr>
          <w:rFonts w:ascii="Times New Roman" w:eastAsia="Calibri" w:hAnsi="Times New Roman" w:cs="Times New Roman"/>
          <w:noProof/>
          <w:sz w:val="24"/>
          <w:szCs w:val="24"/>
        </w:rPr>
        <w:t xml:space="preserve"> 1-17.</w:t>
      </w:r>
    </w:p>
    <w:p w:rsidR="00D1747E" w:rsidRPr="00916E4D" w:rsidRDefault="00D1747E" w:rsidP="00916E4D">
      <w:pPr>
        <w:spacing w:line="480" w:lineRule="auto"/>
        <w:ind w:left="720" w:hanging="720"/>
        <w:rPr>
          <w:rFonts w:ascii="Times New Roman" w:eastAsia="Calibri" w:hAnsi="Times New Roman" w:cs="Times New Roman"/>
          <w:noProof/>
          <w:sz w:val="24"/>
          <w:szCs w:val="24"/>
        </w:rPr>
      </w:pPr>
      <w:r w:rsidRPr="00916E4D">
        <w:rPr>
          <w:rFonts w:ascii="Times New Roman" w:eastAsia="Calibri" w:hAnsi="Times New Roman" w:cs="Times New Roman"/>
          <w:noProof/>
          <w:sz w:val="24"/>
          <w:szCs w:val="24"/>
        </w:rPr>
        <w:t>Hislop,</w:t>
      </w:r>
      <w:r w:rsidR="006D223C">
        <w:rPr>
          <w:rFonts w:ascii="Times New Roman" w:eastAsia="Calibri" w:hAnsi="Times New Roman" w:cs="Times New Roman"/>
          <w:noProof/>
          <w:sz w:val="24"/>
          <w:szCs w:val="24"/>
        </w:rPr>
        <w:t xml:space="preserve"> D., Bosua, R., and Helms, R. (2013)</w:t>
      </w:r>
      <w:r w:rsidRPr="00916E4D">
        <w:rPr>
          <w:rFonts w:ascii="Times New Roman" w:eastAsia="Calibri" w:hAnsi="Times New Roman" w:cs="Times New Roman"/>
          <w:noProof/>
          <w:sz w:val="24"/>
          <w:szCs w:val="24"/>
        </w:rPr>
        <w:t xml:space="preserve"> </w:t>
      </w:r>
      <w:r w:rsidRPr="00916E4D">
        <w:rPr>
          <w:rFonts w:ascii="Times New Roman" w:eastAsia="Calibri" w:hAnsi="Times New Roman" w:cs="Times New Roman"/>
          <w:i/>
          <w:iCs/>
          <w:noProof/>
          <w:sz w:val="24"/>
          <w:szCs w:val="24"/>
        </w:rPr>
        <w:t>Knowledge Management in Organizations: A Critical Introduction.</w:t>
      </w:r>
      <w:r w:rsidRPr="00916E4D">
        <w:rPr>
          <w:rFonts w:ascii="Times New Roman" w:eastAsia="Calibri" w:hAnsi="Times New Roman" w:cs="Times New Roman"/>
          <w:noProof/>
          <w:sz w:val="24"/>
          <w:szCs w:val="24"/>
        </w:rPr>
        <w:t xml:space="preserve"> 4th. New York: Oxford University Press.</w:t>
      </w:r>
    </w:p>
    <w:p w:rsidR="00147699" w:rsidRPr="00916E4D" w:rsidRDefault="00454261" w:rsidP="00916E4D">
      <w:pPr>
        <w:spacing w:line="480" w:lineRule="auto"/>
        <w:ind w:left="720" w:hanging="720"/>
        <w:rPr>
          <w:rFonts w:ascii="Times New Roman" w:eastAsia="Calibri" w:hAnsi="Times New Roman" w:cs="Times New Roman"/>
          <w:noProof/>
          <w:sz w:val="24"/>
          <w:szCs w:val="24"/>
        </w:rPr>
      </w:pPr>
      <w:r>
        <w:rPr>
          <w:rStyle w:val="titleauthoretc"/>
          <w:rFonts w:ascii="Times New Roman" w:hAnsi="Times New Roman" w:cs="Times New Roman"/>
          <w:sz w:val="24"/>
          <w:szCs w:val="24"/>
          <w:shd w:val="clear" w:color="auto" w:fill="FFFFFF"/>
        </w:rPr>
        <w:t>Edge, K</w:t>
      </w:r>
      <w:r w:rsidR="00147699" w:rsidRPr="00916E4D">
        <w:rPr>
          <w:rStyle w:val="titleauthoretc"/>
          <w:rFonts w:ascii="Times New Roman" w:hAnsi="Times New Roman" w:cs="Times New Roman"/>
          <w:sz w:val="24"/>
          <w:szCs w:val="24"/>
          <w:shd w:val="clear" w:color="auto" w:fill="FFFFFF"/>
        </w:rPr>
        <w:t xml:space="preserve">. (2005) Powerful Public Sector Knowledge Management: A School District Example. </w:t>
      </w:r>
      <w:r w:rsidR="00147699" w:rsidRPr="00916E4D">
        <w:rPr>
          <w:rStyle w:val="Strong"/>
          <w:rFonts w:ascii="Times New Roman" w:hAnsi="Times New Roman" w:cs="Times New Roman"/>
          <w:b w:val="0"/>
          <w:i/>
          <w:sz w:val="24"/>
          <w:szCs w:val="24"/>
          <w:shd w:val="clear" w:color="auto" w:fill="FFFFFF"/>
        </w:rPr>
        <w:t xml:space="preserve">Journal of Knowledge Management; </w:t>
      </w:r>
      <w:proofErr w:type="spellStart"/>
      <w:r w:rsidR="00147699" w:rsidRPr="00916E4D">
        <w:rPr>
          <w:rStyle w:val="Strong"/>
          <w:rFonts w:ascii="Times New Roman" w:hAnsi="Times New Roman" w:cs="Times New Roman"/>
          <w:b w:val="0"/>
          <w:i/>
          <w:sz w:val="24"/>
          <w:szCs w:val="24"/>
          <w:shd w:val="clear" w:color="auto" w:fill="FFFFFF"/>
        </w:rPr>
        <w:t>Kempston</w:t>
      </w:r>
      <w:proofErr w:type="spellEnd"/>
      <w:r w:rsidR="00147699" w:rsidRPr="00916E4D">
        <w:rPr>
          <w:rStyle w:val="titleauthoretc"/>
          <w:rFonts w:ascii="Times New Roman" w:hAnsi="Times New Roman" w:cs="Times New Roman"/>
          <w:sz w:val="24"/>
          <w:szCs w:val="24"/>
          <w:shd w:val="clear" w:color="auto" w:fill="FFFFFF"/>
        </w:rPr>
        <w:t xml:space="preserve"> 9 (6): 42-52.</w:t>
      </w:r>
    </w:p>
    <w:p w:rsidR="00147699" w:rsidRPr="00916E4D" w:rsidRDefault="00147699" w:rsidP="00916E4D">
      <w:pPr>
        <w:spacing w:line="480" w:lineRule="auto"/>
        <w:ind w:left="720" w:hanging="720"/>
        <w:rPr>
          <w:rFonts w:ascii="Times New Roman" w:eastAsia="Calibri" w:hAnsi="Times New Roman" w:cs="Times New Roman"/>
          <w:noProof/>
          <w:sz w:val="24"/>
          <w:szCs w:val="24"/>
        </w:rPr>
      </w:pPr>
      <w:proofErr w:type="spellStart"/>
      <w:r w:rsidRPr="00916E4D">
        <w:rPr>
          <w:rFonts w:ascii="Times New Roman" w:hAnsi="Times New Roman" w:cs="Times New Roman"/>
          <w:sz w:val="24"/>
          <w:szCs w:val="24"/>
          <w:shd w:val="clear" w:color="auto" w:fill="FFFFFF"/>
        </w:rPr>
        <w:t>Gau</w:t>
      </w:r>
      <w:proofErr w:type="spellEnd"/>
      <w:r w:rsidRPr="00916E4D">
        <w:rPr>
          <w:rFonts w:ascii="Times New Roman" w:hAnsi="Times New Roman" w:cs="Times New Roman"/>
          <w:sz w:val="24"/>
          <w:szCs w:val="24"/>
          <w:shd w:val="clear" w:color="auto" w:fill="FFFFFF"/>
        </w:rPr>
        <w:t xml:space="preserve">, W. (2011). A study of tacit knowledge management in the public sector. </w:t>
      </w:r>
      <w:r w:rsidRPr="00916E4D">
        <w:rPr>
          <w:rFonts w:ascii="Times New Roman" w:hAnsi="Times New Roman" w:cs="Times New Roman"/>
          <w:i/>
          <w:sz w:val="24"/>
          <w:szCs w:val="24"/>
          <w:shd w:val="clear" w:color="auto" w:fill="FFFFFF"/>
        </w:rPr>
        <w:t>Journal of Knowledge Management Practice</w:t>
      </w:r>
      <w:r w:rsidR="00D03DAF">
        <w:rPr>
          <w:rFonts w:ascii="Times New Roman" w:hAnsi="Times New Roman" w:cs="Times New Roman"/>
          <w:sz w:val="24"/>
          <w:szCs w:val="24"/>
          <w:shd w:val="clear" w:color="auto" w:fill="FFFFFF"/>
        </w:rPr>
        <w:t xml:space="preserve"> 12(1): </w:t>
      </w:r>
      <w:r w:rsidRPr="00916E4D">
        <w:rPr>
          <w:rFonts w:ascii="Times New Roman" w:hAnsi="Times New Roman" w:cs="Times New Roman"/>
          <w:sz w:val="24"/>
          <w:szCs w:val="24"/>
          <w:shd w:val="clear" w:color="auto" w:fill="FFFFFF"/>
        </w:rPr>
        <w:t>1-13.</w:t>
      </w:r>
    </w:p>
    <w:p w:rsidR="005E36D2" w:rsidRPr="00916E4D" w:rsidRDefault="00454261" w:rsidP="005E36D2">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Hayes, J</w:t>
      </w:r>
      <w:r w:rsidR="00D1747E" w:rsidRPr="00916E4D">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(2018)</w:t>
      </w:r>
      <w:r w:rsidR="00D1747E" w:rsidRPr="00916E4D">
        <w:rPr>
          <w:rFonts w:ascii="Times New Roman" w:eastAsia="Calibri" w:hAnsi="Times New Roman" w:cs="Times New Roman"/>
          <w:noProof/>
          <w:sz w:val="24"/>
          <w:szCs w:val="24"/>
        </w:rPr>
        <w:t xml:space="preserve"> </w:t>
      </w:r>
      <w:r w:rsidR="00D1747E" w:rsidRPr="00916E4D">
        <w:rPr>
          <w:rFonts w:ascii="Times New Roman" w:eastAsia="Calibri" w:hAnsi="Times New Roman" w:cs="Times New Roman"/>
          <w:i/>
          <w:iCs/>
          <w:noProof/>
          <w:sz w:val="24"/>
          <w:szCs w:val="24"/>
        </w:rPr>
        <w:t>The Theory and Practice of Change Management.</w:t>
      </w:r>
      <w:r w:rsidR="00D1747E" w:rsidRPr="00916E4D">
        <w:rPr>
          <w:rFonts w:ascii="Times New Roman" w:eastAsia="Calibri" w:hAnsi="Times New Roman" w:cs="Times New Roman"/>
          <w:noProof/>
          <w:sz w:val="24"/>
          <w:szCs w:val="24"/>
        </w:rPr>
        <w:t xml:space="preserve"> 5th. London: Palgrave.</w:t>
      </w:r>
    </w:p>
    <w:p w:rsidR="00D1747E" w:rsidRPr="00916E4D" w:rsidRDefault="00454261"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Rukmani, K. </w:t>
      </w:r>
      <w:r w:rsidR="00D1747E" w:rsidRPr="00916E4D">
        <w:rPr>
          <w:rFonts w:ascii="Times New Roman" w:eastAsia="Calibri" w:hAnsi="Times New Roman" w:cs="Times New Roman"/>
          <w:noProof/>
          <w:sz w:val="24"/>
          <w:szCs w:val="24"/>
        </w:rPr>
        <w:t>R</w:t>
      </w:r>
      <w:r>
        <w:rPr>
          <w:rFonts w:ascii="Times New Roman" w:eastAsia="Calibri" w:hAnsi="Times New Roman" w:cs="Times New Roman"/>
          <w:noProof/>
          <w:sz w:val="24"/>
          <w:szCs w:val="24"/>
        </w:rPr>
        <w:t>amesh, M. and Jayakrishnan, J. (2010)</w:t>
      </w:r>
      <w:r w:rsidR="00D1747E" w:rsidRPr="00916E4D">
        <w:rPr>
          <w:rFonts w:ascii="Times New Roman" w:eastAsia="Calibri" w:hAnsi="Times New Roman" w:cs="Times New Roman"/>
          <w:noProof/>
          <w:sz w:val="24"/>
          <w:szCs w:val="24"/>
        </w:rPr>
        <w:t xml:space="preserve"> “Effectof Leadership Styles on Organisational Effectiveness.” </w:t>
      </w:r>
      <w:r w:rsidR="00D1747E" w:rsidRPr="00916E4D">
        <w:rPr>
          <w:rFonts w:ascii="Times New Roman" w:eastAsia="Calibri" w:hAnsi="Times New Roman" w:cs="Times New Roman"/>
          <w:i/>
          <w:iCs/>
          <w:noProof/>
          <w:sz w:val="24"/>
          <w:szCs w:val="24"/>
        </w:rPr>
        <w:t>European Journal of Social Science</w:t>
      </w:r>
      <w:r w:rsidR="00D03DAF">
        <w:rPr>
          <w:rFonts w:ascii="Times New Roman" w:eastAsia="Calibri" w:hAnsi="Times New Roman" w:cs="Times New Roman"/>
          <w:noProof/>
          <w:sz w:val="24"/>
          <w:szCs w:val="24"/>
        </w:rPr>
        <w:t xml:space="preserve"> 15(3):</w:t>
      </w:r>
      <w:r w:rsidR="0021486E" w:rsidRPr="00916E4D">
        <w:rPr>
          <w:rFonts w:ascii="Times New Roman" w:eastAsia="Calibri" w:hAnsi="Times New Roman" w:cs="Times New Roman"/>
          <w:noProof/>
          <w:sz w:val="24"/>
          <w:szCs w:val="24"/>
        </w:rPr>
        <w:t xml:space="preserve"> </w:t>
      </w:r>
      <w:r w:rsidR="00D1747E" w:rsidRPr="00916E4D">
        <w:rPr>
          <w:rFonts w:ascii="Times New Roman" w:eastAsia="Calibri" w:hAnsi="Times New Roman" w:cs="Times New Roman"/>
          <w:noProof/>
          <w:sz w:val="24"/>
          <w:szCs w:val="24"/>
        </w:rPr>
        <w:t>365-370.</w:t>
      </w:r>
    </w:p>
    <w:p w:rsidR="00D1747E" w:rsidRDefault="00454261"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Loon, M. (2019)</w:t>
      </w:r>
      <w:r w:rsidR="00D1747E" w:rsidRPr="00916E4D">
        <w:rPr>
          <w:rFonts w:ascii="Times New Roman" w:eastAsia="Calibri" w:hAnsi="Times New Roman" w:cs="Times New Roman"/>
          <w:noProof/>
          <w:sz w:val="24"/>
          <w:szCs w:val="24"/>
        </w:rPr>
        <w:t xml:space="preserve"> “Knowledge Management Practice System: Theorising from an International Meta-Standard.” </w:t>
      </w:r>
      <w:r w:rsidR="00D1747E" w:rsidRPr="00916E4D">
        <w:rPr>
          <w:rFonts w:ascii="Times New Roman" w:eastAsia="Calibri" w:hAnsi="Times New Roman" w:cs="Times New Roman"/>
          <w:i/>
          <w:iCs/>
          <w:noProof/>
          <w:sz w:val="24"/>
          <w:szCs w:val="24"/>
        </w:rPr>
        <w:t>Journal of Business Research</w:t>
      </w:r>
      <w:r w:rsidR="00D1747E" w:rsidRPr="00916E4D">
        <w:rPr>
          <w:rFonts w:ascii="Times New Roman" w:eastAsia="Calibri" w:hAnsi="Times New Roman" w:cs="Times New Roman"/>
          <w:noProof/>
          <w:sz w:val="24"/>
          <w:szCs w:val="24"/>
        </w:rPr>
        <w:t xml:space="preserve"> 432-441.</w:t>
      </w:r>
    </w:p>
    <w:p w:rsidR="00D03DAF" w:rsidRPr="00916E4D" w:rsidRDefault="00D03DAF" w:rsidP="00916E4D">
      <w:pPr>
        <w:spacing w:line="480" w:lineRule="auto"/>
        <w:ind w:left="720" w:hanging="720"/>
        <w:rPr>
          <w:rFonts w:ascii="Times New Roman" w:eastAsia="Calibri" w:hAnsi="Times New Roman" w:cs="Times New Roman"/>
          <w:noProof/>
          <w:sz w:val="24"/>
          <w:szCs w:val="24"/>
        </w:rPr>
      </w:pPr>
    </w:p>
    <w:p w:rsidR="00D03DAF" w:rsidRDefault="00B845F3" w:rsidP="00916E4D">
      <w:pPr>
        <w:spacing w:line="480" w:lineRule="auto"/>
        <w:ind w:left="720" w:hanging="720"/>
        <w:rPr>
          <w:rStyle w:val="titleauthoretc"/>
          <w:rFonts w:ascii="Times New Roman" w:hAnsi="Times New Roman" w:cs="Times New Roman"/>
          <w:sz w:val="24"/>
          <w:szCs w:val="24"/>
          <w:shd w:val="clear" w:color="auto" w:fill="FFFFFF"/>
        </w:rPr>
      </w:pPr>
      <w:r>
        <w:rPr>
          <w:rStyle w:val="titleauthoretc"/>
          <w:rFonts w:ascii="Times New Roman" w:hAnsi="Times New Roman" w:cs="Times New Roman"/>
          <w:sz w:val="24"/>
          <w:szCs w:val="24"/>
          <w:shd w:val="clear" w:color="auto" w:fill="FFFFFF"/>
        </w:rPr>
        <w:lastRenderedPageBreak/>
        <w:t>McAdam, R. Reid, R</w:t>
      </w:r>
      <w:r w:rsidR="0021486E" w:rsidRPr="00916E4D">
        <w:rPr>
          <w:rStyle w:val="titleauthoretc"/>
          <w:rFonts w:ascii="Times New Roman" w:hAnsi="Times New Roman" w:cs="Times New Roman"/>
          <w:sz w:val="24"/>
          <w:szCs w:val="24"/>
          <w:shd w:val="clear" w:color="auto" w:fill="FFFFFF"/>
        </w:rPr>
        <w:t>.</w:t>
      </w:r>
      <w:r>
        <w:rPr>
          <w:rStyle w:val="titleauthoretc"/>
          <w:rFonts w:ascii="Times New Roman" w:hAnsi="Times New Roman" w:cs="Times New Roman"/>
          <w:sz w:val="24"/>
          <w:szCs w:val="24"/>
          <w:shd w:val="clear" w:color="auto" w:fill="FFFFFF"/>
        </w:rPr>
        <w:t xml:space="preserve"> (2000)</w:t>
      </w:r>
      <w:r w:rsidR="00916E4D" w:rsidRPr="00916E4D">
        <w:rPr>
          <w:rStyle w:val="titleauthoretc"/>
          <w:rFonts w:ascii="Times New Roman" w:hAnsi="Times New Roman" w:cs="Times New Roman"/>
          <w:sz w:val="24"/>
          <w:szCs w:val="24"/>
          <w:shd w:val="clear" w:color="auto" w:fill="FFFFFF"/>
        </w:rPr>
        <w:t xml:space="preserve"> A Comparison of Public and Private Perceptions and use of Knowledge Management. </w:t>
      </w:r>
      <w:r w:rsidR="0021486E" w:rsidRPr="00B845F3">
        <w:rPr>
          <w:rStyle w:val="Strong"/>
          <w:rFonts w:ascii="Times New Roman" w:hAnsi="Times New Roman" w:cs="Times New Roman"/>
          <w:b w:val="0"/>
          <w:i/>
          <w:sz w:val="24"/>
          <w:szCs w:val="24"/>
          <w:shd w:val="clear" w:color="auto" w:fill="FFFFFF"/>
        </w:rPr>
        <w:t>Journal of European Industrial Training; Bradford</w:t>
      </w:r>
      <w:r w:rsidR="00D03DAF">
        <w:rPr>
          <w:rStyle w:val="titleauthoretc"/>
          <w:rFonts w:ascii="Times New Roman" w:hAnsi="Times New Roman" w:cs="Times New Roman"/>
          <w:sz w:val="24"/>
          <w:szCs w:val="24"/>
          <w:shd w:val="clear" w:color="auto" w:fill="FFFFFF"/>
        </w:rPr>
        <w:t xml:space="preserve"> </w:t>
      </w:r>
    </w:p>
    <w:p w:rsidR="0021486E" w:rsidRDefault="00D03DAF" w:rsidP="00D03DAF">
      <w:pPr>
        <w:spacing w:line="480" w:lineRule="auto"/>
        <w:ind w:left="720"/>
        <w:rPr>
          <w:rStyle w:val="titleauthoretc"/>
          <w:rFonts w:ascii="Times New Roman" w:hAnsi="Times New Roman" w:cs="Times New Roman"/>
          <w:sz w:val="24"/>
          <w:szCs w:val="24"/>
          <w:shd w:val="clear" w:color="auto" w:fill="FFFFFF"/>
        </w:rPr>
      </w:pPr>
      <w:r>
        <w:rPr>
          <w:rStyle w:val="titleauthoretc"/>
          <w:rFonts w:ascii="Times New Roman" w:hAnsi="Times New Roman" w:cs="Times New Roman"/>
          <w:sz w:val="24"/>
          <w:szCs w:val="24"/>
          <w:shd w:val="clear" w:color="auto" w:fill="FFFFFF"/>
        </w:rPr>
        <w:t>24(6):</w:t>
      </w:r>
      <w:r w:rsidR="0021486E" w:rsidRPr="00916E4D">
        <w:rPr>
          <w:rStyle w:val="titleauthoretc"/>
          <w:rFonts w:ascii="Times New Roman" w:hAnsi="Times New Roman" w:cs="Times New Roman"/>
          <w:sz w:val="24"/>
          <w:szCs w:val="24"/>
          <w:shd w:val="clear" w:color="auto" w:fill="FFFFFF"/>
        </w:rPr>
        <w:t xml:space="preserve"> 317-329.</w:t>
      </w:r>
    </w:p>
    <w:p w:rsidR="00570BA3" w:rsidRPr="00E70011" w:rsidRDefault="00570BA3" w:rsidP="00E70011">
      <w:pPr>
        <w:spacing w:line="480" w:lineRule="auto"/>
        <w:rPr>
          <w:rFonts w:ascii="Times New Roman" w:hAnsi="Times New Roman" w:cs="Times New Roman"/>
          <w:i/>
          <w:iCs/>
          <w:sz w:val="24"/>
          <w:szCs w:val="24"/>
          <w:shd w:val="clear" w:color="auto" w:fill="FFFFFF"/>
        </w:rPr>
      </w:pPr>
      <w:proofErr w:type="spellStart"/>
      <w:r w:rsidRPr="00E70011">
        <w:rPr>
          <w:rFonts w:ascii="Times New Roman" w:hAnsi="Times New Roman" w:cs="Times New Roman"/>
          <w:sz w:val="24"/>
          <w:szCs w:val="24"/>
          <w:shd w:val="clear" w:color="auto" w:fill="FFFFFF"/>
        </w:rPr>
        <w:t>M</w:t>
      </w:r>
      <w:r w:rsidR="00E70011">
        <w:rPr>
          <w:rFonts w:ascii="Times New Roman" w:hAnsi="Times New Roman" w:cs="Times New Roman"/>
          <w:sz w:val="24"/>
          <w:szCs w:val="24"/>
          <w:shd w:val="clear" w:color="auto" w:fill="FFFFFF"/>
        </w:rPr>
        <w:t>atei</w:t>
      </w:r>
      <w:proofErr w:type="spellEnd"/>
      <w:r w:rsidRPr="00E70011">
        <w:rPr>
          <w:rFonts w:ascii="Times New Roman" w:hAnsi="Times New Roman" w:cs="Times New Roman"/>
          <w:sz w:val="24"/>
          <w:szCs w:val="24"/>
          <w:shd w:val="clear" w:color="auto" w:fill="FFFFFF"/>
        </w:rPr>
        <w:t xml:space="preserve">, A. and </w:t>
      </w:r>
      <w:proofErr w:type="spellStart"/>
      <w:r w:rsidRPr="00E70011">
        <w:rPr>
          <w:rFonts w:ascii="Times New Roman" w:hAnsi="Times New Roman" w:cs="Times New Roman"/>
          <w:sz w:val="24"/>
          <w:szCs w:val="24"/>
          <w:shd w:val="clear" w:color="auto" w:fill="FFFFFF"/>
        </w:rPr>
        <w:t>S</w:t>
      </w:r>
      <w:r w:rsidR="00E70011">
        <w:rPr>
          <w:rFonts w:ascii="Times New Roman" w:hAnsi="Times New Roman" w:cs="Times New Roman"/>
          <w:sz w:val="24"/>
          <w:szCs w:val="24"/>
          <w:shd w:val="clear" w:color="auto" w:fill="FFFFFF"/>
        </w:rPr>
        <w:t>avulescu</w:t>
      </w:r>
      <w:proofErr w:type="spellEnd"/>
      <w:r w:rsidR="00B845F3">
        <w:rPr>
          <w:rFonts w:ascii="Times New Roman" w:hAnsi="Times New Roman" w:cs="Times New Roman"/>
          <w:sz w:val="24"/>
          <w:szCs w:val="24"/>
          <w:shd w:val="clear" w:color="auto" w:fill="FFFFFF"/>
        </w:rPr>
        <w:t>, C. (2014)</w:t>
      </w:r>
      <w:r w:rsidRPr="00E70011">
        <w:rPr>
          <w:rFonts w:ascii="Times New Roman" w:hAnsi="Times New Roman" w:cs="Times New Roman"/>
          <w:sz w:val="24"/>
          <w:szCs w:val="24"/>
          <w:shd w:val="clear" w:color="auto" w:fill="FFFFFF"/>
        </w:rPr>
        <w:t> </w:t>
      </w:r>
      <w:r w:rsidRPr="00E70011">
        <w:rPr>
          <w:rFonts w:ascii="Times New Roman" w:hAnsi="Times New Roman" w:cs="Times New Roman"/>
          <w:i/>
          <w:iCs/>
          <w:sz w:val="24"/>
          <w:szCs w:val="24"/>
          <w:shd w:val="clear" w:color="auto" w:fill="FFFFFF"/>
        </w:rPr>
        <w:t>Enhancing the ca</w:t>
      </w:r>
      <w:r w:rsidR="00E70011">
        <w:rPr>
          <w:rFonts w:ascii="Times New Roman" w:hAnsi="Times New Roman" w:cs="Times New Roman"/>
          <w:i/>
          <w:iCs/>
          <w:sz w:val="24"/>
          <w:szCs w:val="24"/>
          <w:shd w:val="clear" w:color="auto" w:fill="FFFFFF"/>
        </w:rPr>
        <w:t xml:space="preserve">pacity for innovation of public </w:t>
      </w:r>
      <w:r w:rsidR="00E70011">
        <w:rPr>
          <w:rFonts w:ascii="Times New Roman" w:hAnsi="Times New Roman" w:cs="Times New Roman"/>
          <w:i/>
          <w:iCs/>
          <w:sz w:val="24"/>
          <w:szCs w:val="24"/>
          <w:shd w:val="clear" w:color="auto" w:fill="FFFFFF"/>
        </w:rPr>
        <w:tab/>
      </w:r>
      <w:r w:rsidRPr="00E70011">
        <w:rPr>
          <w:rFonts w:ascii="Times New Roman" w:hAnsi="Times New Roman" w:cs="Times New Roman"/>
          <w:i/>
          <w:iCs/>
          <w:sz w:val="24"/>
          <w:szCs w:val="24"/>
          <w:shd w:val="clear" w:color="auto" w:fill="FFFFFF"/>
        </w:rPr>
        <w:t xml:space="preserve">administration. An exploratory study on e-Governance, ICT, knowledge management </w:t>
      </w:r>
      <w:r w:rsidR="00E70011">
        <w:rPr>
          <w:rFonts w:ascii="Times New Roman" w:hAnsi="Times New Roman" w:cs="Times New Roman"/>
          <w:i/>
          <w:iCs/>
          <w:sz w:val="24"/>
          <w:szCs w:val="24"/>
          <w:shd w:val="clear" w:color="auto" w:fill="FFFFFF"/>
        </w:rPr>
        <w:tab/>
      </w:r>
      <w:r w:rsidRPr="00E70011">
        <w:rPr>
          <w:rFonts w:ascii="Times New Roman" w:hAnsi="Times New Roman" w:cs="Times New Roman"/>
          <w:i/>
          <w:iCs/>
          <w:sz w:val="24"/>
          <w:szCs w:val="24"/>
          <w:shd w:val="clear" w:color="auto" w:fill="FFFFFF"/>
        </w:rPr>
        <w:t>in Romania. </w:t>
      </w:r>
      <w:r w:rsidRPr="00E70011">
        <w:rPr>
          <w:rFonts w:ascii="Times New Roman" w:hAnsi="Times New Roman" w:cs="Times New Roman"/>
          <w:sz w:val="24"/>
          <w:szCs w:val="24"/>
          <w:shd w:val="clear" w:color="auto" w:fill="FFFFFF"/>
        </w:rPr>
        <w:t>St. Louis: Federal Reserve Bank of St Louis.</w:t>
      </w:r>
    </w:p>
    <w:p w:rsidR="00D1747E" w:rsidRPr="00916E4D" w:rsidRDefault="00B845F3"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Myers, M. </w:t>
      </w:r>
      <w:r w:rsidR="00D1747E" w:rsidRPr="00916E4D">
        <w:rPr>
          <w:rFonts w:ascii="Times New Roman" w:eastAsia="Calibri" w:hAnsi="Times New Roman" w:cs="Times New Roman"/>
          <w:noProof/>
          <w:sz w:val="24"/>
          <w:szCs w:val="24"/>
        </w:rPr>
        <w:t xml:space="preserve">D. </w:t>
      </w:r>
      <w:r>
        <w:rPr>
          <w:rFonts w:ascii="Times New Roman" w:eastAsia="Calibri" w:hAnsi="Times New Roman" w:cs="Times New Roman"/>
          <w:noProof/>
          <w:sz w:val="24"/>
          <w:szCs w:val="24"/>
        </w:rPr>
        <w:t>(2019)</w:t>
      </w:r>
      <w:r w:rsidR="00D1747E" w:rsidRPr="00916E4D">
        <w:rPr>
          <w:rFonts w:ascii="Times New Roman" w:eastAsia="Calibri" w:hAnsi="Times New Roman" w:cs="Times New Roman"/>
          <w:noProof/>
          <w:sz w:val="24"/>
          <w:szCs w:val="24"/>
        </w:rPr>
        <w:t xml:space="preserve"> </w:t>
      </w:r>
      <w:r w:rsidR="00D1747E" w:rsidRPr="00916E4D">
        <w:rPr>
          <w:rFonts w:ascii="Times New Roman" w:eastAsia="Calibri" w:hAnsi="Times New Roman" w:cs="Times New Roman"/>
          <w:i/>
          <w:iCs/>
          <w:noProof/>
          <w:sz w:val="24"/>
          <w:szCs w:val="24"/>
        </w:rPr>
        <w:t>Qualitative Rearch in Business and Management.</w:t>
      </w:r>
      <w:r w:rsidR="00D1747E" w:rsidRPr="00916E4D">
        <w:rPr>
          <w:rFonts w:ascii="Times New Roman" w:eastAsia="Calibri" w:hAnsi="Times New Roman" w:cs="Times New Roman"/>
          <w:noProof/>
          <w:sz w:val="24"/>
          <w:szCs w:val="24"/>
        </w:rPr>
        <w:t xml:space="preserve"> United Kingdom: SAGE.</w:t>
      </w:r>
    </w:p>
    <w:p w:rsidR="00D03DAF" w:rsidRDefault="00F8246A" w:rsidP="00916E4D">
      <w:pPr>
        <w:spacing w:line="480" w:lineRule="auto"/>
        <w:ind w:left="720" w:hanging="720"/>
        <w:rPr>
          <w:rFonts w:ascii="Times New Roman" w:eastAsia="Calibri" w:hAnsi="Times New Roman" w:cs="Times New Roman"/>
          <w:noProof/>
          <w:sz w:val="24"/>
          <w:szCs w:val="24"/>
        </w:rPr>
      </w:pPr>
      <w:r w:rsidRPr="00F8246A">
        <w:rPr>
          <w:rFonts w:ascii="Times New Roman" w:eastAsia="Calibri" w:hAnsi="Times New Roman" w:cs="Times New Roman"/>
          <w:noProof/>
          <w:sz w:val="24"/>
          <w:szCs w:val="24"/>
        </w:rPr>
        <w:t>N</w:t>
      </w:r>
      <w:r w:rsidR="00B845F3">
        <w:rPr>
          <w:rFonts w:ascii="Times New Roman" w:eastAsia="Calibri" w:hAnsi="Times New Roman" w:cs="Times New Roman"/>
          <w:noProof/>
          <w:sz w:val="24"/>
          <w:szCs w:val="24"/>
        </w:rPr>
        <w:t>ogueira, S. A.</w:t>
      </w:r>
      <w:r>
        <w:rPr>
          <w:rFonts w:ascii="Times New Roman" w:eastAsia="Calibri" w:hAnsi="Times New Roman" w:cs="Times New Roman"/>
          <w:noProof/>
          <w:sz w:val="24"/>
          <w:szCs w:val="24"/>
        </w:rPr>
        <w:t xml:space="preserve"> P</w:t>
      </w:r>
      <w:r w:rsidR="00B845F3">
        <w:rPr>
          <w:rFonts w:ascii="Times New Roman" w:eastAsia="Calibri" w:hAnsi="Times New Roman" w:cs="Times New Roman"/>
          <w:noProof/>
          <w:sz w:val="24"/>
          <w:szCs w:val="24"/>
        </w:rPr>
        <w:t>. and</w:t>
      </w:r>
      <w:r w:rsidR="00822882">
        <w:rPr>
          <w:rFonts w:ascii="Times New Roman" w:eastAsia="Calibri" w:hAnsi="Times New Roman" w:cs="Times New Roman"/>
          <w:noProof/>
          <w:sz w:val="24"/>
          <w:szCs w:val="24"/>
        </w:rPr>
        <w:t xml:space="preserve"> Dia</w:t>
      </w:r>
      <w:r w:rsidR="00B845F3">
        <w:rPr>
          <w:rFonts w:ascii="Times New Roman" w:eastAsia="Calibri" w:hAnsi="Times New Roman" w:cs="Times New Roman"/>
          <w:noProof/>
          <w:sz w:val="24"/>
          <w:szCs w:val="24"/>
        </w:rPr>
        <w:t>s M. A. C</w:t>
      </w:r>
      <w:r w:rsidRPr="00F8246A">
        <w:rPr>
          <w:rFonts w:ascii="Times New Roman" w:eastAsia="Calibri" w:hAnsi="Times New Roman" w:cs="Times New Roman"/>
          <w:noProof/>
          <w:sz w:val="24"/>
          <w:szCs w:val="24"/>
        </w:rPr>
        <w:t xml:space="preserve">. </w:t>
      </w:r>
      <w:r w:rsidR="00B845F3">
        <w:rPr>
          <w:rFonts w:ascii="Times New Roman" w:eastAsia="Calibri" w:hAnsi="Times New Roman" w:cs="Times New Roman"/>
          <w:noProof/>
          <w:sz w:val="24"/>
          <w:szCs w:val="24"/>
        </w:rPr>
        <w:t>(2018)</w:t>
      </w:r>
      <w:r>
        <w:rPr>
          <w:rFonts w:ascii="Times New Roman" w:eastAsia="Calibri" w:hAnsi="Times New Roman" w:cs="Times New Roman"/>
          <w:noProof/>
          <w:sz w:val="24"/>
          <w:szCs w:val="24"/>
        </w:rPr>
        <w:t xml:space="preserve"> </w:t>
      </w:r>
      <w:r w:rsidRPr="00F8246A">
        <w:rPr>
          <w:rFonts w:ascii="Times New Roman" w:eastAsia="Calibri" w:hAnsi="Times New Roman" w:cs="Times New Roman"/>
          <w:noProof/>
          <w:sz w:val="24"/>
          <w:szCs w:val="24"/>
        </w:rPr>
        <w:t xml:space="preserve">Knowledge management in the public sector: a study on articles published in national journals in the period 2005-2015. Bibli Encounters: </w:t>
      </w:r>
      <w:r w:rsidRPr="00F8246A">
        <w:rPr>
          <w:rFonts w:ascii="Times New Roman" w:eastAsia="Calibri" w:hAnsi="Times New Roman" w:cs="Times New Roman"/>
          <w:i/>
          <w:noProof/>
          <w:sz w:val="24"/>
          <w:szCs w:val="24"/>
        </w:rPr>
        <w:t>Electronic Journal of Library and Information Science , Florianópolis</w:t>
      </w:r>
    </w:p>
    <w:p w:rsidR="00D03DAF" w:rsidRDefault="00D03DAF"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ab/>
        <w:t xml:space="preserve">23(52): </w:t>
      </w:r>
      <w:r w:rsidR="00F8246A">
        <w:rPr>
          <w:rFonts w:ascii="Times New Roman" w:eastAsia="Calibri" w:hAnsi="Times New Roman" w:cs="Times New Roman"/>
          <w:noProof/>
          <w:sz w:val="24"/>
          <w:szCs w:val="24"/>
        </w:rPr>
        <w:t>73-83,</w:t>
      </w:r>
      <w:r w:rsidR="00F8246A" w:rsidRPr="00F8246A">
        <w:rPr>
          <w:rFonts w:ascii="Times New Roman" w:eastAsia="Calibri" w:hAnsi="Times New Roman" w:cs="Times New Roman"/>
          <w:noProof/>
          <w:sz w:val="24"/>
          <w:szCs w:val="24"/>
        </w:rPr>
        <w:t xml:space="preserve">. ISSN 1518-2924. </w:t>
      </w:r>
    </w:p>
    <w:p w:rsidR="00D03DAF" w:rsidRDefault="00F8246A" w:rsidP="00D03DAF">
      <w:pPr>
        <w:spacing w:line="480" w:lineRule="auto"/>
        <w:ind w:left="720"/>
        <w:rPr>
          <w:rFonts w:ascii="Times New Roman" w:eastAsia="Calibri" w:hAnsi="Times New Roman" w:cs="Times New Roman"/>
          <w:noProof/>
          <w:sz w:val="24"/>
          <w:szCs w:val="24"/>
        </w:rPr>
      </w:pPr>
      <w:r w:rsidRPr="00F8246A">
        <w:rPr>
          <w:rFonts w:ascii="Times New Roman" w:eastAsia="Calibri" w:hAnsi="Times New Roman" w:cs="Times New Roman"/>
          <w:noProof/>
          <w:sz w:val="24"/>
          <w:szCs w:val="24"/>
        </w:rPr>
        <w:t>Available a</w:t>
      </w:r>
      <w:r w:rsidR="00B845F3">
        <w:rPr>
          <w:rFonts w:ascii="Times New Roman" w:eastAsia="Calibri" w:hAnsi="Times New Roman" w:cs="Times New Roman"/>
          <w:noProof/>
          <w:sz w:val="24"/>
          <w:szCs w:val="24"/>
        </w:rPr>
        <w:t>t: &lt;</w:t>
      </w:r>
      <w:r w:rsidRPr="00F8246A">
        <w:rPr>
          <w:rFonts w:ascii="Times New Roman" w:eastAsia="Calibri" w:hAnsi="Times New Roman" w:cs="Times New Roman"/>
          <w:noProof/>
          <w:sz w:val="24"/>
          <w:szCs w:val="24"/>
        </w:rPr>
        <w:t xml:space="preserve">https://periodicos.ufsc.br/index.php/eb/article/view/49593 &gt;. </w:t>
      </w:r>
    </w:p>
    <w:p w:rsidR="00F8246A" w:rsidRDefault="00F8246A" w:rsidP="00D03DAF">
      <w:pPr>
        <w:spacing w:line="480" w:lineRule="auto"/>
        <w:ind w:left="720"/>
        <w:rPr>
          <w:rFonts w:ascii="Times New Roman" w:eastAsia="Calibri" w:hAnsi="Times New Roman" w:cs="Times New Roman"/>
          <w:noProof/>
          <w:sz w:val="24"/>
          <w:szCs w:val="24"/>
        </w:rPr>
      </w:pPr>
      <w:r w:rsidRPr="00F8246A">
        <w:rPr>
          <w:rFonts w:ascii="Times New Roman" w:eastAsia="Calibri" w:hAnsi="Times New Roman" w:cs="Times New Roman"/>
          <w:noProof/>
          <w:sz w:val="24"/>
          <w:szCs w:val="24"/>
        </w:rPr>
        <w:t>Accessed on: Dec 15. 2</w:t>
      </w:r>
      <w:r>
        <w:rPr>
          <w:rFonts w:ascii="Times New Roman" w:eastAsia="Calibri" w:hAnsi="Times New Roman" w:cs="Times New Roman"/>
          <w:noProof/>
          <w:sz w:val="24"/>
          <w:szCs w:val="24"/>
        </w:rPr>
        <w:t>019</w:t>
      </w:r>
      <w:r w:rsidRPr="00F8246A">
        <w:rPr>
          <w:rFonts w:ascii="Times New Roman" w:eastAsia="Calibri" w:hAnsi="Times New Roman" w:cs="Times New Roman"/>
          <w:noProof/>
          <w:sz w:val="24"/>
          <w:szCs w:val="24"/>
        </w:rPr>
        <w:t>.</w:t>
      </w:r>
    </w:p>
    <w:p w:rsidR="00F8246A" w:rsidRDefault="00B845F3" w:rsidP="00F8246A">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Novak, A</w:t>
      </w:r>
      <w:r w:rsidR="00D1747E" w:rsidRPr="00916E4D">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(2017)</w:t>
      </w:r>
      <w:r w:rsidR="00D1747E" w:rsidRPr="00916E4D">
        <w:rPr>
          <w:rFonts w:ascii="Times New Roman" w:eastAsia="Calibri" w:hAnsi="Times New Roman" w:cs="Times New Roman"/>
          <w:noProof/>
          <w:sz w:val="24"/>
          <w:szCs w:val="24"/>
        </w:rPr>
        <w:t xml:space="preserve"> “Knowledge Management and Organisational Performance - Literature Review.” </w:t>
      </w:r>
      <w:r w:rsidR="00D1747E" w:rsidRPr="00916E4D">
        <w:rPr>
          <w:rFonts w:ascii="Times New Roman" w:eastAsia="Calibri" w:hAnsi="Times New Roman" w:cs="Times New Roman"/>
          <w:i/>
          <w:iCs/>
          <w:noProof/>
          <w:sz w:val="24"/>
          <w:szCs w:val="24"/>
        </w:rPr>
        <w:t>Management, Knowledge and Learning.</w:t>
      </w:r>
      <w:r w:rsidR="00D1747E" w:rsidRPr="00916E4D">
        <w:rPr>
          <w:rFonts w:ascii="Times New Roman" w:eastAsia="Calibri" w:hAnsi="Times New Roman" w:cs="Times New Roman"/>
          <w:noProof/>
          <w:sz w:val="24"/>
          <w:szCs w:val="24"/>
        </w:rPr>
        <w:t xml:space="preserve"> Lublin: TIIM. 433-440.</w:t>
      </w:r>
    </w:p>
    <w:p w:rsidR="00202A11" w:rsidRDefault="00B7194F" w:rsidP="00334B45">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Pontnis</w:t>
      </w:r>
      <w:r w:rsidR="00B845F3">
        <w:rPr>
          <w:rFonts w:ascii="Times New Roman" w:eastAsia="Calibri" w:hAnsi="Times New Roman" w:cs="Times New Roman"/>
          <w:noProof/>
          <w:sz w:val="24"/>
          <w:szCs w:val="24"/>
        </w:rPr>
        <w:t>,</w:t>
      </w:r>
      <w:r>
        <w:rPr>
          <w:rFonts w:ascii="Times New Roman" w:eastAsia="Calibri" w:hAnsi="Times New Roman" w:cs="Times New Roman"/>
          <w:noProof/>
          <w:sz w:val="24"/>
          <w:szCs w:val="24"/>
        </w:rPr>
        <w:t xml:space="preserve"> D. </w:t>
      </w:r>
      <w:r w:rsidR="00B845F3">
        <w:rPr>
          <w:rFonts w:ascii="Times New Roman" w:eastAsia="Calibri" w:hAnsi="Times New Roman" w:cs="Times New Roman"/>
          <w:noProof/>
          <w:sz w:val="24"/>
          <w:szCs w:val="24"/>
        </w:rPr>
        <w:t>(2010)</w:t>
      </w:r>
      <w:r>
        <w:rPr>
          <w:rFonts w:ascii="Times New Roman" w:eastAsia="Calibri" w:hAnsi="Times New Roman" w:cs="Times New Roman"/>
          <w:noProof/>
          <w:sz w:val="24"/>
          <w:szCs w:val="24"/>
        </w:rPr>
        <w:t xml:space="preserve"> Measuring E-Governance as an innovation in the Public Sector. </w:t>
      </w:r>
      <w:r w:rsidRPr="00170AAA">
        <w:rPr>
          <w:rFonts w:ascii="Times New Roman" w:eastAsia="Calibri" w:hAnsi="Times New Roman" w:cs="Times New Roman"/>
          <w:i/>
          <w:noProof/>
          <w:sz w:val="24"/>
          <w:szCs w:val="24"/>
        </w:rPr>
        <w:t>Elsevier: Government Information Quarterly</w:t>
      </w:r>
      <w:r w:rsidR="00202A11">
        <w:rPr>
          <w:rFonts w:ascii="Times New Roman" w:eastAsia="Calibri" w:hAnsi="Times New Roman" w:cs="Times New Roman"/>
          <w:i/>
          <w:noProof/>
          <w:sz w:val="24"/>
          <w:szCs w:val="24"/>
        </w:rPr>
        <w:t xml:space="preserve"> </w:t>
      </w:r>
      <w:r w:rsidR="00170AAA">
        <w:rPr>
          <w:rFonts w:ascii="Times New Roman" w:eastAsia="Calibri" w:hAnsi="Times New Roman" w:cs="Times New Roman"/>
          <w:noProof/>
          <w:sz w:val="24"/>
          <w:szCs w:val="24"/>
        </w:rPr>
        <w:t>27(1)</w:t>
      </w:r>
      <w:r w:rsidR="00202A11">
        <w:rPr>
          <w:rFonts w:ascii="Times New Roman" w:eastAsia="Calibri" w:hAnsi="Times New Roman" w:cs="Times New Roman"/>
          <w:noProof/>
          <w:sz w:val="24"/>
          <w:szCs w:val="24"/>
        </w:rPr>
        <w:t>:</w:t>
      </w:r>
      <w:r w:rsidR="00170AAA">
        <w:rPr>
          <w:rFonts w:ascii="Times New Roman" w:eastAsia="Calibri" w:hAnsi="Times New Roman" w:cs="Times New Roman"/>
          <w:noProof/>
          <w:sz w:val="24"/>
          <w:szCs w:val="24"/>
        </w:rPr>
        <w:t xml:space="preserve"> 41-48. </w:t>
      </w:r>
    </w:p>
    <w:p w:rsidR="00202A11" w:rsidRDefault="00170AAA" w:rsidP="00202A11">
      <w:pPr>
        <w:spacing w:line="480" w:lineRule="auto"/>
        <w:ind w:left="720"/>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Available at: </w:t>
      </w:r>
      <w:hyperlink r:id="rId7" w:history="1">
        <w:r w:rsidRPr="00D6520F">
          <w:rPr>
            <w:rStyle w:val="Hyperlink"/>
            <w:rFonts w:ascii="Times New Roman" w:eastAsia="Calibri" w:hAnsi="Times New Roman" w:cs="Times New Roman"/>
            <w:noProof/>
            <w:sz w:val="24"/>
            <w:szCs w:val="24"/>
          </w:rPr>
          <w:t>http://sciencedirect.com/science/article/pii/50740624x09001142</w:t>
        </w:r>
      </w:hyperlink>
      <w:r>
        <w:rPr>
          <w:rFonts w:ascii="Times New Roman" w:eastAsia="Calibri" w:hAnsi="Times New Roman" w:cs="Times New Roman"/>
          <w:noProof/>
          <w:sz w:val="24"/>
          <w:szCs w:val="24"/>
        </w:rPr>
        <w:t xml:space="preserve">. </w:t>
      </w:r>
    </w:p>
    <w:p w:rsidR="00334B45" w:rsidRDefault="00170AAA" w:rsidP="00202A11">
      <w:pPr>
        <w:spacing w:line="480" w:lineRule="auto"/>
        <w:ind w:left="720"/>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Accessed on: Dec </w:t>
      </w:r>
      <w:r w:rsidRPr="00334B45">
        <w:rPr>
          <w:rFonts w:ascii="Times New Roman" w:eastAsia="Calibri" w:hAnsi="Times New Roman" w:cs="Times New Roman"/>
          <w:noProof/>
          <w:sz w:val="24"/>
          <w:szCs w:val="24"/>
        </w:rPr>
        <w:t>22. 2019.</w:t>
      </w:r>
    </w:p>
    <w:p w:rsidR="00341294" w:rsidRPr="00916E4D" w:rsidRDefault="00341294" w:rsidP="00341294">
      <w:pPr>
        <w:spacing w:line="480" w:lineRule="auto"/>
        <w:ind w:left="720" w:hanging="720"/>
        <w:rPr>
          <w:rFonts w:ascii="Times New Roman" w:eastAsia="Calibri" w:hAnsi="Times New Roman" w:cs="Times New Roman"/>
          <w:noProof/>
          <w:sz w:val="24"/>
          <w:szCs w:val="24"/>
        </w:rPr>
      </w:pPr>
      <w:r w:rsidRPr="00916E4D">
        <w:rPr>
          <w:rFonts w:ascii="Times New Roman" w:eastAsia="Calibri" w:hAnsi="Times New Roman" w:cs="Times New Roman"/>
          <w:noProof/>
          <w:sz w:val="24"/>
          <w:szCs w:val="24"/>
        </w:rPr>
        <w:t>Rukmani, M.</w:t>
      </w:r>
      <w:r w:rsidR="00202A11">
        <w:rPr>
          <w:rFonts w:ascii="Times New Roman" w:eastAsia="Calibri" w:hAnsi="Times New Roman" w:cs="Times New Roman"/>
          <w:noProof/>
          <w:sz w:val="24"/>
          <w:szCs w:val="24"/>
        </w:rPr>
        <w:t>,</w:t>
      </w:r>
      <w:r w:rsidRPr="00916E4D">
        <w:rPr>
          <w:rFonts w:ascii="Times New Roman" w:eastAsia="Calibri" w:hAnsi="Times New Roman" w:cs="Times New Roman"/>
          <w:noProof/>
          <w:sz w:val="24"/>
          <w:szCs w:val="24"/>
        </w:rPr>
        <w:t xml:space="preserve"> Ramesh</w:t>
      </w:r>
      <w:r w:rsidR="00202A11">
        <w:rPr>
          <w:rFonts w:ascii="Times New Roman" w:eastAsia="Calibri" w:hAnsi="Times New Roman" w:cs="Times New Roman"/>
          <w:noProof/>
          <w:sz w:val="24"/>
          <w:szCs w:val="24"/>
        </w:rPr>
        <w:t xml:space="preserve">, K and </w:t>
      </w:r>
      <w:r w:rsidRPr="00916E4D">
        <w:rPr>
          <w:rFonts w:ascii="Times New Roman" w:eastAsia="Calibri" w:hAnsi="Times New Roman" w:cs="Times New Roman"/>
          <w:noProof/>
          <w:sz w:val="24"/>
          <w:szCs w:val="24"/>
        </w:rPr>
        <w:t>Jayakrishnan</w:t>
      </w:r>
      <w:r w:rsidR="00202A11">
        <w:rPr>
          <w:rFonts w:ascii="Times New Roman" w:eastAsia="Calibri" w:hAnsi="Times New Roman" w:cs="Times New Roman"/>
          <w:noProof/>
          <w:sz w:val="24"/>
          <w:szCs w:val="24"/>
        </w:rPr>
        <w:t>, J</w:t>
      </w:r>
      <w:r w:rsidRPr="00916E4D">
        <w:rPr>
          <w:rFonts w:ascii="Times New Roman" w:eastAsia="Calibri" w:hAnsi="Times New Roman" w:cs="Times New Roman"/>
          <w:noProof/>
          <w:sz w:val="24"/>
          <w:szCs w:val="24"/>
        </w:rPr>
        <w:t xml:space="preserve">. </w:t>
      </w:r>
      <w:r w:rsidR="00202A11">
        <w:rPr>
          <w:rFonts w:ascii="Times New Roman" w:eastAsia="Calibri" w:hAnsi="Times New Roman" w:cs="Times New Roman"/>
          <w:noProof/>
          <w:sz w:val="24"/>
          <w:szCs w:val="24"/>
        </w:rPr>
        <w:t>(2010)</w:t>
      </w:r>
      <w:r w:rsidRPr="00916E4D">
        <w:rPr>
          <w:rFonts w:ascii="Times New Roman" w:eastAsia="Calibri" w:hAnsi="Times New Roman" w:cs="Times New Roman"/>
          <w:noProof/>
          <w:sz w:val="24"/>
          <w:szCs w:val="24"/>
        </w:rPr>
        <w:t xml:space="preserve"> “Effectof Leadership Styles on Organisationa Effectiveness.” </w:t>
      </w:r>
      <w:r w:rsidRPr="00916E4D">
        <w:rPr>
          <w:rFonts w:ascii="Times New Roman" w:eastAsia="Calibri" w:hAnsi="Times New Roman" w:cs="Times New Roman"/>
          <w:i/>
          <w:iCs/>
          <w:noProof/>
          <w:sz w:val="24"/>
          <w:szCs w:val="24"/>
        </w:rPr>
        <w:t>European Journal of Social Science</w:t>
      </w:r>
      <w:r w:rsidR="00202A11">
        <w:rPr>
          <w:rFonts w:ascii="Times New Roman" w:eastAsia="Calibri" w:hAnsi="Times New Roman" w:cs="Times New Roman"/>
          <w:noProof/>
          <w:sz w:val="24"/>
          <w:szCs w:val="24"/>
        </w:rPr>
        <w:t xml:space="preserve"> 15</w:t>
      </w:r>
      <w:r w:rsidRPr="00916E4D">
        <w:rPr>
          <w:rFonts w:ascii="Times New Roman" w:eastAsia="Calibri" w:hAnsi="Times New Roman" w:cs="Times New Roman"/>
          <w:noProof/>
          <w:sz w:val="24"/>
          <w:szCs w:val="24"/>
        </w:rPr>
        <w:t>(3): 365-370.</w:t>
      </w:r>
    </w:p>
    <w:p w:rsidR="00341294" w:rsidRPr="00334B45" w:rsidRDefault="00341294" w:rsidP="00334B45">
      <w:pPr>
        <w:spacing w:line="480" w:lineRule="auto"/>
        <w:ind w:left="720" w:hanging="720"/>
        <w:rPr>
          <w:rFonts w:ascii="Times New Roman" w:eastAsia="Calibri" w:hAnsi="Times New Roman" w:cs="Times New Roman"/>
          <w:noProof/>
          <w:sz w:val="24"/>
          <w:szCs w:val="24"/>
        </w:rPr>
      </w:pPr>
    </w:p>
    <w:p w:rsidR="00126E18" w:rsidRPr="00B845F3" w:rsidRDefault="00B845F3" w:rsidP="00B845F3">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Singh, A. (2013)</w:t>
      </w:r>
      <w:r w:rsidR="00126E18">
        <w:rPr>
          <w:rFonts w:ascii="Times New Roman" w:hAnsi="Times New Roman" w:cs="Times New Roman"/>
          <w:sz w:val="24"/>
          <w:szCs w:val="24"/>
          <w:shd w:val="clear" w:color="auto" w:fill="FFFFFF"/>
        </w:rPr>
        <w:t xml:space="preserve"> The Role of Knowledge Management in e-Governance in a Public Service </w:t>
      </w:r>
      <w:r w:rsidR="00126E18">
        <w:rPr>
          <w:rFonts w:ascii="Times New Roman" w:hAnsi="Times New Roman" w:cs="Times New Roman"/>
          <w:sz w:val="24"/>
          <w:szCs w:val="24"/>
          <w:shd w:val="clear" w:color="auto" w:fill="FFFFFF"/>
        </w:rPr>
        <w:tab/>
        <w:t xml:space="preserve">Organization with special reference to Pune city: A case study of Pune Municipal </w:t>
      </w:r>
      <w:r w:rsidR="00126E18">
        <w:rPr>
          <w:rFonts w:ascii="Times New Roman" w:hAnsi="Times New Roman" w:cs="Times New Roman"/>
          <w:sz w:val="24"/>
          <w:szCs w:val="24"/>
          <w:shd w:val="clear" w:color="auto" w:fill="FFFFFF"/>
        </w:rPr>
        <w:tab/>
        <w:t>Corporation. </w:t>
      </w:r>
      <w:proofErr w:type="spellStart"/>
      <w:r w:rsidR="00202A11">
        <w:rPr>
          <w:rFonts w:ascii="Times New Roman" w:hAnsi="Times New Roman" w:cs="Times New Roman"/>
          <w:i/>
          <w:iCs/>
          <w:sz w:val="24"/>
          <w:szCs w:val="24"/>
          <w:shd w:val="clear" w:color="auto" w:fill="FFFFFF"/>
        </w:rPr>
        <w:t>Sansmaran</w:t>
      </w:r>
      <w:proofErr w:type="spellEnd"/>
      <w:r w:rsidR="00202A11">
        <w:rPr>
          <w:rFonts w:ascii="Times New Roman" w:hAnsi="Times New Roman" w:cs="Times New Roman"/>
          <w:i/>
          <w:iCs/>
          <w:sz w:val="24"/>
          <w:szCs w:val="24"/>
          <w:shd w:val="clear" w:color="auto" w:fill="FFFFFF"/>
        </w:rPr>
        <w:t xml:space="preserve"> Research Journal</w:t>
      </w:r>
      <w:r w:rsidR="00126E18">
        <w:rPr>
          <w:rFonts w:ascii="Times New Roman" w:hAnsi="Times New Roman" w:cs="Times New Roman"/>
          <w:i/>
          <w:iCs/>
          <w:sz w:val="24"/>
          <w:szCs w:val="24"/>
          <w:shd w:val="clear" w:color="auto" w:fill="FFFFFF"/>
        </w:rPr>
        <w:t> </w:t>
      </w:r>
      <w:r w:rsidR="00126E18">
        <w:rPr>
          <w:rFonts w:ascii="Times New Roman" w:hAnsi="Times New Roman" w:cs="Times New Roman"/>
          <w:b/>
          <w:bCs/>
          <w:sz w:val="24"/>
          <w:szCs w:val="24"/>
          <w:shd w:val="clear" w:color="auto" w:fill="FFFFFF"/>
        </w:rPr>
        <w:t>3</w:t>
      </w:r>
      <w:r w:rsidR="00202A11">
        <w:rPr>
          <w:rFonts w:ascii="Times New Roman" w:hAnsi="Times New Roman" w:cs="Times New Roman"/>
          <w:sz w:val="24"/>
          <w:szCs w:val="24"/>
          <w:shd w:val="clear" w:color="auto" w:fill="FFFFFF"/>
        </w:rPr>
        <w:t xml:space="preserve">(2): </w:t>
      </w:r>
      <w:r w:rsidR="00126E18">
        <w:rPr>
          <w:rFonts w:ascii="Times New Roman" w:hAnsi="Times New Roman" w:cs="Times New Roman"/>
          <w:sz w:val="24"/>
          <w:szCs w:val="24"/>
          <w:shd w:val="clear" w:color="auto" w:fill="FFFFFF"/>
        </w:rPr>
        <w:t>12-17.</w:t>
      </w:r>
    </w:p>
    <w:p w:rsidR="005E36D2" w:rsidRPr="005E36D2" w:rsidRDefault="00202A11" w:rsidP="005E36D2">
      <w:pPr>
        <w:spacing w:line="480" w:lineRule="auto"/>
        <w:rPr>
          <w:rFonts w:ascii="Times New Roman" w:hAnsi="Times New Roman" w:cs="Times New Roman"/>
          <w:i/>
          <w:sz w:val="24"/>
          <w:szCs w:val="24"/>
          <w:shd w:val="clear" w:color="auto" w:fill="FFFFFF"/>
        </w:rPr>
      </w:pPr>
      <w:proofErr w:type="spellStart"/>
      <w:r>
        <w:rPr>
          <w:rFonts w:ascii="Times New Roman" w:hAnsi="Times New Roman" w:cs="Times New Roman"/>
          <w:sz w:val="24"/>
          <w:szCs w:val="24"/>
          <w:shd w:val="clear" w:color="auto" w:fill="FFFFFF"/>
        </w:rPr>
        <w:t>Wegrich</w:t>
      </w:r>
      <w:proofErr w:type="spellEnd"/>
      <w:r>
        <w:rPr>
          <w:rFonts w:ascii="Times New Roman" w:hAnsi="Times New Roman" w:cs="Times New Roman"/>
          <w:sz w:val="24"/>
          <w:szCs w:val="24"/>
          <w:shd w:val="clear" w:color="auto" w:fill="FFFFFF"/>
        </w:rPr>
        <w:t>, K. (2014)</w:t>
      </w:r>
      <w:r w:rsidR="005E36D2">
        <w:rPr>
          <w:rFonts w:ascii="Times New Roman" w:hAnsi="Times New Roman" w:cs="Times New Roman"/>
          <w:sz w:val="24"/>
          <w:szCs w:val="24"/>
          <w:shd w:val="clear" w:color="auto" w:fill="FFFFFF"/>
        </w:rPr>
        <w:t xml:space="preserve"> “Public Sector.” </w:t>
      </w:r>
      <w:r w:rsidR="005E36D2" w:rsidRPr="005E36D2">
        <w:rPr>
          <w:rFonts w:ascii="Times New Roman" w:hAnsi="Times New Roman" w:cs="Times New Roman"/>
          <w:i/>
          <w:sz w:val="24"/>
          <w:szCs w:val="24"/>
          <w:shd w:val="clear" w:color="auto" w:fill="FFFFFF"/>
        </w:rPr>
        <w:t xml:space="preserve">Encyclopaedia Britannica, Inc. </w:t>
      </w:r>
      <w:r w:rsidR="005E36D2">
        <w:rPr>
          <w:rFonts w:ascii="Times New Roman" w:hAnsi="Times New Roman" w:cs="Times New Roman"/>
          <w:i/>
          <w:sz w:val="24"/>
          <w:szCs w:val="24"/>
          <w:shd w:val="clear" w:color="auto" w:fill="FFFFFF"/>
        </w:rPr>
        <w:tab/>
      </w:r>
      <w:hyperlink r:id="rId8" w:history="1">
        <w:r w:rsidR="005E36D2" w:rsidRPr="005E36D2">
          <w:rPr>
            <w:rStyle w:val="Hyperlink"/>
            <w:rFonts w:ascii="Times New Roman" w:hAnsi="Times New Roman" w:cs="Times New Roman"/>
            <w:color w:val="0070C0"/>
            <w:sz w:val="24"/>
            <w:szCs w:val="24"/>
            <w:shd w:val="clear" w:color="auto" w:fill="FFFFFF"/>
          </w:rPr>
          <w:t>http://www</w:t>
        </w:r>
      </w:hyperlink>
      <w:r w:rsidR="005E36D2" w:rsidRPr="005E36D2">
        <w:rPr>
          <w:rFonts w:ascii="Times New Roman" w:hAnsi="Times New Roman" w:cs="Times New Roman"/>
          <w:color w:val="0070C0"/>
          <w:sz w:val="24"/>
          <w:szCs w:val="24"/>
          <w:u w:val="single"/>
          <w:shd w:val="clear" w:color="auto" w:fill="FFFFFF"/>
        </w:rPr>
        <w:t>..britannica.com/topic/public - sector</w:t>
      </w:r>
    </w:p>
    <w:p w:rsidR="00916E4D" w:rsidRDefault="00202A11" w:rsidP="00C5139B">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Xue, C. T. S. (2017)</w:t>
      </w:r>
      <w:r w:rsidR="00D1747E" w:rsidRPr="00916E4D">
        <w:rPr>
          <w:rFonts w:ascii="Times New Roman" w:eastAsia="Calibri" w:hAnsi="Times New Roman" w:cs="Times New Roman"/>
          <w:noProof/>
          <w:sz w:val="24"/>
          <w:szCs w:val="24"/>
        </w:rPr>
        <w:t xml:space="preserve"> “A Literature Review on Knowledge Management in Organisations.” </w:t>
      </w:r>
      <w:r w:rsidR="00D1747E" w:rsidRPr="00916E4D">
        <w:rPr>
          <w:rFonts w:ascii="Times New Roman" w:eastAsia="Calibri" w:hAnsi="Times New Roman" w:cs="Times New Roman"/>
          <w:i/>
          <w:iCs/>
          <w:noProof/>
          <w:sz w:val="24"/>
          <w:szCs w:val="24"/>
        </w:rPr>
        <w:t>Macrothink Institute: Research in Business and Management</w:t>
      </w:r>
      <w:r w:rsidR="00D1747E" w:rsidRPr="00916E4D">
        <w:rPr>
          <w:rFonts w:ascii="Times New Roman" w:eastAsia="Calibri" w:hAnsi="Times New Roman" w:cs="Times New Roman"/>
          <w:noProof/>
          <w:sz w:val="24"/>
          <w:szCs w:val="24"/>
        </w:rPr>
        <w:t xml:space="preserve"> 30-41.</w:t>
      </w: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EB7B6F" w:rsidRDefault="00EB7B6F" w:rsidP="00C5139B">
      <w:pPr>
        <w:spacing w:line="480" w:lineRule="auto"/>
        <w:ind w:left="720" w:hanging="720"/>
        <w:rPr>
          <w:rFonts w:ascii="Times New Roman" w:eastAsia="Calibri" w:hAnsi="Times New Roman" w:cs="Times New Roman"/>
          <w:noProof/>
          <w:sz w:val="24"/>
          <w:szCs w:val="24"/>
        </w:rPr>
      </w:pPr>
    </w:p>
    <w:p w:rsidR="00B845F3" w:rsidRDefault="00B845F3" w:rsidP="00C5139B">
      <w:pPr>
        <w:spacing w:line="480" w:lineRule="auto"/>
        <w:ind w:left="720" w:hanging="720"/>
        <w:rPr>
          <w:rFonts w:ascii="Times New Roman" w:eastAsia="Calibri" w:hAnsi="Times New Roman" w:cs="Times New Roman"/>
          <w:noProof/>
          <w:sz w:val="24"/>
          <w:szCs w:val="24"/>
        </w:rPr>
      </w:pPr>
    </w:p>
    <w:p w:rsidR="00B845F3" w:rsidRDefault="00B845F3" w:rsidP="00C5139B">
      <w:pPr>
        <w:spacing w:line="480" w:lineRule="auto"/>
        <w:ind w:left="720" w:hanging="720"/>
        <w:rPr>
          <w:rFonts w:ascii="Times New Roman" w:eastAsia="Calibri" w:hAnsi="Times New Roman" w:cs="Times New Roman"/>
          <w:noProof/>
          <w:sz w:val="24"/>
          <w:szCs w:val="24"/>
        </w:rPr>
      </w:pPr>
    </w:p>
    <w:p w:rsidR="00B845F3" w:rsidRDefault="00B845F3" w:rsidP="00C5139B">
      <w:pPr>
        <w:spacing w:line="480" w:lineRule="auto"/>
        <w:ind w:left="720" w:hanging="720"/>
        <w:rPr>
          <w:rFonts w:ascii="Times New Roman" w:eastAsia="Calibri" w:hAnsi="Times New Roman" w:cs="Times New Roman"/>
          <w:noProof/>
          <w:sz w:val="24"/>
          <w:szCs w:val="24"/>
        </w:rPr>
      </w:pPr>
    </w:p>
    <w:p w:rsidR="00170AAA" w:rsidRPr="00C5139B" w:rsidRDefault="00170AAA" w:rsidP="00334B45">
      <w:pPr>
        <w:spacing w:line="480" w:lineRule="auto"/>
        <w:rPr>
          <w:rFonts w:ascii="Times New Roman" w:eastAsia="Calibri" w:hAnsi="Times New Roman" w:cs="Times New Roman"/>
          <w:noProof/>
          <w:sz w:val="24"/>
          <w:szCs w:val="24"/>
        </w:rPr>
      </w:pPr>
    </w:p>
    <w:p w:rsidR="00D1747E" w:rsidRPr="00916E4D" w:rsidRDefault="00525DCA" w:rsidP="00916E4D">
      <w:pPr>
        <w:pStyle w:val="ListParagraph"/>
        <w:keepNext/>
        <w:keepLines/>
        <w:numPr>
          <w:ilvl w:val="0"/>
          <w:numId w:val="1"/>
        </w:numPr>
        <w:spacing w:before="240" w:after="0" w:line="480" w:lineRule="auto"/>
        <w:outlineLvl w:val="0"/>
        <w:rPr>
          <w:rFonts w:ascii="Times New Roman" w:eastAsia="Times New Roman" w:hAnsi="Times New Roman" w:cs="Times New Roman"/>
          <w:b/>
          <w:sz w:val="40"/>
          <w:szCs w:val="40"/>
        </w:rPr>
      </w:pPr>
      <w:r w:rsidRPr="00916E4D">
        <w:rPr>
          <w:rFonts w:ascii="Times New Roman" w:eastAsia="Times New Roman" w:hAnsi="Times New Roman" w:cs="Times New Roman"/>
          <w:b/>
          <w:sz w:val="40"/>
          <w:szCs w:val="40"/>
        </w:rPr>
        <w:lastRenderedPageBreak/>
        <w:t>BIBLIOGRAPHY</w:t>
      </w:r>
    </w:p>
    <w:p w:rsidR="00570BA3" w:rsidRDefault="005E36D2"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Al-Sudairy</w:t>
      </w:r>
      <w:r w:rsidR="00570BA3" w:rsidRPr="00570BA3">
        <w:rPr>
          <w:rFonts w:ascii="Times New Roman" w:eastAsia="Calibri" w:hAnsi="Times New Roman" w:cs="Times New Roman"/>
          <w:noProof/>
          <w:sz w:val="24"/>
          <w:szCs w:val="24"/>
        </w:rPr>
        <w:t>, M. and V</w:t>
      </w:r>
      <w:r>
        <w:rPr>
          <w:rFonts w:ascii="Times New Roman" w:eastAsia="Calibri" w:hAnsi="Times New Roman" w:cs="Times New Roman"/>
          <w:noProof/>
          <w:sz w:val="24"/>
          <w:szCs w:val="24"/>
        </w:rPr>
        <w:t>asista</w:t>
      </w:r>
      <w:r w:rsidR="00341294">
        <w:rPr>
          <w:rFonts w:ascii="Times New Roman" w:eastAsia="Calibri" w:hAnsi="Times New Roman" w:cs="Times New Roman"/>
          <w:noProof/>
          <w:sz w:val="24"/>
          <w:szCs w:val="24"/>
        </w:rPr>
        <w:t>, T.G.K., (2012)</w:t>
      </w:r>
      <w:r w:rsidR="00570BA3" w:rsidRPr="00570BA3">
        <w:rPr>
          <w:rFonts w:ascii="Times New Roman" w:eastAsia="Calibri" w:hAnsi="Times New Roman" w:cs="Times New Roman"/>
          <w:noProof/>
          <w:sz w:val="24"/>
          <w:szCs w:val="24"/>
        </w:rPr>
        <w:t xml:space="preserve"> Fostering Knowledge Management and Citizen Participation via E-Governance for Achieving Sustainable Balanced Development. </w:t>
      </w:r>
      <w:r w:rsidR="00570BA3" w:rsidRPr="00341294">
        <w:rPr>
          <w:rFonts w:ascii="Times New Roman" w:eastAsia="Calibri" w:hAnsi="Times New Roman" w:cs="Times New Roman"/>
          <w:i/>
          <w:noProof/>
          <w:sz w:val="24"/>
          <w:szCs w:val="24"/>
        </w:rPr>
        <w:t>IUP Journal of Knowledge Management</w:t>
      </w:r>
      <w:r w:rsidR="00C37380">
        <w:rPr>
          <w:rFonts w:ascii="Times New Roman" w:eastAsia="Calibri" w:hAnsi="Times New Roman" w:cs="Times New Roman"/>
          <w:noProof/>
          <w:sz w:val="24"/>
          <w:szCs w:val="24"/>
        </w:rPr>
        <w:t xml:space="preserve">, 10(1): </w:t>
      </w:r>
      <w:r w:rsidR="00570BA3" w:rsidRPr="00570BA3">
        <w:rPr>
          <w:rFonts w:ascii="Times New Roman" w:eastAsia="Calibri" w:hAnsi="Times New Roman" w:cs="Times New Roman"/>
          <w:noProof/>
          <w:sz w:val="24"/>
          <w:szCs w:val="24"/>
        </w:rPr>
        <w:t>52-64.</w:t>
      </w:r>
    </w:p>
    <w:p w:rsidR="00402AEA" w:rsidRPr="00AA774F" w:rsidRDefault="00341294" w:rsidP="00916E4D">
      <w:pPr>
        <w:spacing w:line="480" w:lineRule="auto"/>
        <w:ind w:left="720" w:hanging="720"/>
        <w:rPr>
          <w:rFonts w:ascii="Times New Roman" w:eastAsia="Calibri" w:hAnsi="Times New Roman" w:cs="Times New Roman"/>
          <w:noProof/>
          <w:sz w:val="24"/>
          <w:szCs w:val="24"/>
        </w:rPr>
      </w:pPr>
      <w:r w:rsidRPr="00AA774F">
        <w:rPr>
          <w:rFonts w:ascii="Times New Roman" w:hAnsi="Times New Roman" w:cs="Times New Roman"/>
          <w:color w:val="3A3A3A"/>
          <w:sz w:val="24"/>
          <w:szCs w:val="24"/>
          <w:shd w:val="clear" w:color="auto" w:fill="FFFFFF"/>
        </w:rPr>
        <w:t>Anon, (2016)</w:t>
      </w:r>
      <w:r w:rsidR="00402AEA" w:rsidRPr="00AA774F">
        <w:rPr>
          <w:rFonts w:ascii="Times New Roman" w:hAnsi="Times New Roman" w:cs="Times New Roman"/>
          <w:color w:val="3A3A3A"/>
          <w:sz w:val="24"/>
          <w:szCs w:val="24"/>
          <w:shd w:val="clear" w:color="auto" w:fill="FFFFFF"/>
        </w:rPr>
        <w:t xml:space="preserve"> </w:t>
      </w:r>
      <w:proofErr w:type="spellStart"/>
      <w:r w:rsidR="00402AEA" w:rsidRPr="00AA774F">
        <w:rPr>
          <w:rFonts w:ascii="Times New Roman" w:hAnsi="Times New Roman" w:cs="Times New Roman"/>
          <w:color w:val="3A3A3A"/>
          <w:sz w:val="24"/>
          <w:szCs w:val="24"/>
          <w:shd w:val="clear" w:color="auto" w:fill="FFFFFF"/>
        </w:rPr>
        <w:t>Muhith</w:t>
      </w:r>
      <w:proofErr w:type="spellEnd"/>
      <w:r w:rsidR="00402AEA" w:rsidRPr="00AA774F">
        <w:rPr>
          <w:rFonts w:ascii="Times New Roman" w:hAnsi="Times New Roman" w:cs="Times New Roman"/>
          <w:color w:val="3A3A3A"/>
          <w:sz w:val="24"/>
          <w:szCs w:val="24"/>
          <w:shd w:val="clear" w:color="auto" w:fill="FFFFFF"/>
        </w:rPr>
        <w:t xml:space="preserve"> stresses e-governance to make public sector more smooth. </w:t>
      </w:r>
      <w:r w:rsidR="00402AEA" w:rsidRPr="00AA774F">
        <w:rPr>
          <w:rFonts w:ascii="Times New Roman" w:hAnsi="Times New Roman" w:cs="Times New Roman"/>
          <w:i/>
          <w:iCs/>
          <w:color w:val="3A3A3A"/>
          <w:sz w:val="24"/>
          <w:szCs w:val="24"/>
          <w:shd w:val="clear" w:color="auto" w:fill="FFFFFF"/>
        </w:rPr>
        <w:t>The Financial Express</w:t>
      </w:r>
      <w:r w:rsidRPr="00AA774F">
        <w:rPr>
          <w:rFonts w:ascii="Times New Roman" w:hAnsi="Times New Roman" w:cs="Times New Roman"/>
          <w:color w:val="3A3A3A"/>
          <w:sz w:val="24"/>
          <w:szCs w:val="24"/>
          <w:shd w:val="clear" w:color="auto" w:fill="FFFFFF"/>
        </w:rPr>
        <w:t xml:space="preserve">, </w:t>
      </w:r>
      <w:r w:rsidR="00402AEA" w:rsidRPr="00AA774F">
        <w:rPr>
          <w:rFonts w:ascii="Times New Roman" w:hAnsi="Times New Roman" w:cs="Times New Roman"/>
          <w:color w:val="3A3A3A"/>
          <w:sz w:val="24"/>
          <w:szCs w:val="24"/>
          <w:shd w:val="clear" w:color="auto" w:fill="FFFFFF"/>
        </w:rPr>
        <w:t>The Financial Express, 2016–02-19.</w:t>
      </w:r>
    </w:p>
    <w:p w:rsidR="00D1747E" w:rsidRDefault="00341294"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Bengtsson, M. (2016)</w:t>
      </w:r>
      <w:r w:rsidR="00D1747E" w:rsidRPr="00916E4D">
        <w:rPr>
          <w:rFonts w:ascii="Times New Roman" w:eastAsia="Calibri" w:hAnsi="Times New Roman" w:cs="Times New Roman"/>
          <w:noProof/>
          <w:sz w:val="24"/>
          <w:szCs w:val="24"/>
        </w:rPr>
        <w:t xml:space="preserve"> “How to Plan and Perform a Qualitative Study Using Content Analysis.” </w:t>
      </w:r>
      <w:r w:rsidR="00D1747E" w:rsidRPr="00916E4D">
        <w:rPr>
          <w:rFonts w:ascii="Times New Roman" w:eastAsia="Calibri" w:hAnsi="Times New Roman" w:cs="Times New Roman"/>
          <w:i/>
          <w:iCs/>
          <w:noProof/>
          <w:sz w:val="24"/>
          <w:szCs w:val="24"/>
        </w:rPr>
        <w:t>Elsevier: Nursing Plus Open</w:t>
      </w:r>
      <w:r>
        <w:rPr>
          <w:rFonts w:ascii="Times New Roman" w:eastAsia="Calibri" w:hAnsi="Times New Roman" w:cs="Times New Roman"/>
          <w:noProof/>
          <w:sz w:val="24"/>
          <w:szCs w:val="24"/>
        </w:rPr>
        <w:t xml:space="preserve">, </w:t>
      </w:r>
      <w:r w:rsidR="00C37380">
        <w:rPr>
          <w:rFonts w:ascii="Times New Roman" w:eastAsia="Calibri" w:hAnsi="Times New Roman" w:cs="Times New Roman"/>
          <w:noProof/>
          <w:sz w:val="24"/>
          <w:szCs w:val="24"/>
        </w:rPr>
        <w:t>29</w:t>
      </w:r>
      <w:r>
        <w:rPr>
          <w:rFonts w:ascii="Times New Roman" w:eastAsia="Calibri" w:hAnsi="Times New Roman" w:cs="Times New Roman"/>
          <w:noProof/>
          <w:sz w:val="24"/>
          <w:szCs w:val="24"/>
        </w:rPr>
        <w:t>(10)</w:t>
      </w:r>
      <w:r w:rsidR="00C37380">
        <w:rPr>
          <w:rFonts w:ascii="Times New Roman" w:eastAsia="Calibri" w:hAnsi="Times New Roman" w:cs="Times New Roman"/>
          <w:noProof/>
          <w:sz w:val="24"/>
          <w:szCs w:val="24"/>
        </w:rPr>
        <w:t xml:space="preserve">: </w:t>
      </w:r>
      <w:r w:rsidR="00D1747E" w:rsidRPr="00916E4D">
        <w:rPr>
          <w:rFonts w:ascii="Times New Roman" w:eastAsia="Calibri" w:hAnsi="Times New Roman" w:cs="Times New Roman"/>
          <w:noProof/>
          <w:sz w:val="24"/>
          <w:szCs w:val="24"/>
        </w:rPr>
        <w:t>8-14.</w:t>
      </w:r>
    </w:p>
    <w:p w:rsidR="00E70011" w:rsidRDefault="00E70011" w:rsidP="00916E4D">
      <w:pPr>
        <w:spacing w:line="480" w:lineRule="auto"/>
        <w:ind w:left="720" w:hanging="720"/>
        <w:rPr>
          <w:rFonts w:ascii="Times New Roman" w:eastAsia="Calibri" w:hAnsi="Times New Roman" w:cs="Times New Roman"/>
          <w:noProof/>
          <w:sz w:val="24"/>
          <w:szCs w:val="24"/>
        </w:rPr>
      </w:pPr>
      <w:r w:rsidRPr="00E70011">
        <w:rPr>
          <w:rFonts w:ascii="Times New Roman" w:eastAsia="Calibri" w:hAnsi="Times New Roman" w:cs="Times New Roman"/>
          <w:noProof/>
          <w:sz w:val="24"/>
          <w:szCs w:val="24"/>
        </w:rPr>
        <w:t>B</w:t>
      </w:r>
      <w:r>
        <w:rPr>
          <w:rFonts w:ascii="Times New Roman" w:eastAsia="Calibri" w:hAnsi="Times New Roman" w:cs="Times New Roman"/>
          <w:noProof/>
          <w:sz w:val="24"/>
          <w:szCs w:val="24"/>
        </w:rPr>
        <w:t>ubou</w:t>
      </w:r>
      <w:r w:rsidRPr="00E70011">
        <w:rPr>
          <w:rFonts w:ascii="Times New Roman" w:eastAsia="Calibri" w:hAnsi="Times New Roman" w:cs="Times New Roman"/>
          <w:noProof/>
          <w:sz w:val="24"/>
          <w:szCs w:val="24"/>
        </w:rPr>
        <w:t>, G.M., J</w:t>
      </w:r>
      <w:r>
        <w:rPr>
          <w:rFonts w:ascii="Times New Roman" w:eastAsia="Calibri" w:hAnsi="Times New Roman" w:cs="Times New Roman"/>
          <w:noProof/>
          <w:sz w:val="24"/>
          <w:szCs w:val="24"/>
        </w:rPr>
        <w:t>apheth</w:t>
      </w:r>
      <w:r w:rsidRPr="00E70011">
        <w:rPr>
          <w:rFonts w:ascii="Times New Roman" w:eastAsia="Calibri" w:hAnsi="Times New Roman" w:cs="Times New Roman"/>
          <w:noProof/>
          <w:sz w:val="24"/>
          <w:szCs w:val="24"/>
        </w:rPr>
        <w:t>, R.B. and G</w:t>
      </w:r>
      <w:r w:rsidR="00341294">
        <w:rPr>
          <w:rFonts w:ascii="Times New Roman" w:eastAsia="Calibri" w:hAnsi="Times New Roman" w:cs="Times New Roman"/>
          <w:noProof/>
          <w:sz w:val="24"/>
          <w:szCs w:val="24"/>
        </w:rPr>
        <w:t>umus, S., (2018)</w:t>
      </w:r>
      <w:r>
        <w:rPr>
          <w:rFonts w:ascii="Times New Roman" w:eastAsia="Calibri" w:hAnsi="Times New Roman" w:cs="Times New Roman"/>
          <w:noProof/>
          <w:sz w:val="24"/>
          <w:szCs w:val="24"/>
        </w:rPr>
        <w:t xml:space="preserve"> A Complex Systems Approach to E-Governance Adoption and Implementatioin in Bayelsa State, Nigeria</w:t>
      </w:r>
      <w:r w:rsidRPr="00E70011">
        <w:rPr>
          <w:rFonts w:ascii="Times New Roman" w:eastAsia="Calibri" w:hAnsi="Times New Roman" w:cs="Times New Roman"/>
          <w:noProof/>
          <w:sz w:val="24"/>
          <w:szCs w:val="24"/>
        </w:rPr>
        <w:t xml:space="preserve">. </w:t>
      </w:r>
      <w:r w:rsidRPr="00341294">
        <w:rPr>
          <w:rFonts w:ascii="Times New Roman" w:eastAsia="Calibri" w:hAnsi="Times New Roman" w:cs="Times New Roman"/>
          <w:i/>
          <w:noProof/>
          <w:sz w:val="24"/>
          <w:szCs w:val="24"/>
        </w:rPr>
        <w:t>Independent Journal of Management &amp; Production</w:t>
      </w:r>
      <w:r w:rsidR="00C37380">
        <w:rPr>
          <w:rFonts w:ascii="Times New Roman" w:eastAsia="Calibri" w:hAnsi="Times New Roman" w:cs="Times New Roman"/>
          <w:noProof/>
          <w:sz w:val="24"/>
          <w:szCs w:val="24"/>
        </w:rPr>
        <w:t xml:space="preserve">, 9(2): </w:t>
      </w:r>
      <w:r w:rsidRPr="00E70011">
        <w:rPr>
          <w:rFonts w:ascii="Times New Roman" w:eastAsia="Calibri" w:hAnsi="Times New Roman" w:cs="Times New Roman"/>
          <w:noProof/>
          <w:sz w:val="24"/>
          <w:szCs w:val="24"/>
        </w:rPr>
        <w:t>473-492</w:t>
      </w:r>
    </w:p>
    <w:p w:rsidR="00E70011" w:rsidRDefault="00570BA3" w:rsidP="00E70011">
      <w:pPr>
        <w:spacing w:line="480" w:lineRule="auto"/>
        <w:rPr>
          <w:rFonts w:ascii="Times New Roman" w:hAnsi="Times New Roman" w:cs="Times New Roman"/>
          <w:sz w:val="24"/>
          <w:szCs w:val="24"/>
          <w:shd w:val="clear" w:color="auto" w:fill="FFFFFF"/>
        </w:rPr>
      </w:pPr>
      <w:r w:rsidRPr="00E70011">
        <w:rPr>
          <w:rFonts w:ascii="Times New Roman" w:hAnsi="Times New Roman" w:cs="Times New Roman"/>
          <w:sz w:val="24"/>
          <w:szCs w:val="24"/>
          <w:shd w:val="clear" w:color="auto" w:fill="FFFFFF"/>
        </w:rPr>
        <w:t>Girard, J. and McIntyre, S. (2010), "Knowledge manag</w:t>
      </w:r>
      <w:r w:rsidR="00E70011">
        <w:rPr>
          <w:rFonts w:ascii="Times New Roman" w:hAnsi="Times New Roman" w:cs="Times New Roman"/>
          <w:sz w:val="24"/>
          <w:szCs w:val="24"/>
          <w:shd w:val="clear" w:color="auto" w:fill="FFFFFF"/>
        </w:rPr>
        <w:t xml:space="preserve">ement modelling in public sector   </w:t>
      </w:r>
      <w:r w:rsidR="00E70011">
        <w:rPr>
          <w:rFonts w:ascii="Times New Roman" w:hAnsi="Times New Roman" w:cs="Times New Roman"/>
          <w:sz w:val="24"/>
          <w:szCs w:val="24"/>
          <w:shd w:val="clear" w:color="auto" w:fill="FFFFFF"/>
        </w:rPr>
        <w:tab/>
      </w:r>
      <w:r w:rsidRPr="00E70011">
        <w:rPr>
          <w:rFonts w:ascii="Times New Roman" w:hAnsi="Times New Roman" w:cs="Times New Roman"/>
          <w:sz w:val="24"/>
          <w:szCs w:val="24"/>
          <w:shd w:val="clear" w:color="auto" w:fill="FFFFFF"/>
        </w:rPr>
        <w:t xml:space="preserve">organizations: a case study", </w:t>
      </w:r>
      <w:r w:rsidRPr="00341294">
        <w:rPr>
          <w:rFonts w:ascii="Times New Roman" w:hAnsi="Times New Roman" w:cs="Times New Roman"/>
          <w:i/>
          <w:sz w:val="24"/>
          <w:szCs w:val="24"/>
          <w:shd w:val="clear" w:color="auto" w:fill="FFFFFF"/>
        </w:rPr>
        <w:t>International Journal of Public Sector Management</w:t>
      </w:r>
      <w:r w:rsidRPr="00E70011">
        <w:rPr>
          <w:rFonts w:ascii="Times New Roman" w:hAnsi="Times New Roman" w:cs="Times New Roman"/>
          <w:sz w:val="24"/>
          <w:szCs w:val="24"/>
          <w:shd w:val="clear" w:color="auto" w:fill="FFFFFF"/>
        </w:rPr>
        <w:t>,</w:t>
      </w:r>
    </w:p>
    <w:p w:rsidR="00570BA3" w:rsidRPr="00E70011" w:rsidRDefault="00C37380" w:rsidP="00E70011">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23(1): </w:t>
      </w:r>
      <w:r w:rsidR="00570BA3" w:rsidRPr="00E70011">
        <w:rPr>
          <w:rFonts w:ascii="Times New Roman" w:hAnsi="Times New Roman" w:cs="Times New Roman"/>
          <w:sz w:val="24"/>
          <w:szCs w:val="24"/>
          <w:shd w:val="clear" w:color="auto" w:fill="FFFFFF"/>
        </w:rPr>
        <w:t>71-77. https://doi.org/10.1108/</w:t>
      </w:r>
    </w:p>
    <w:p w:rsidR="00D1747E" w:rsidRPr="00916E4D" w:rsidRDefault="00341294"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Harding, J</w:t>
      </w:r>
      <w:r w:rsidR="00D1747E" w:rsidRPr="00916E4D">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(2019)</w:t>
      </w:r>
      <w:r w:rsidR="00D1747E" w:rsidRPr="00916E4D">
        <w:rPr>
          <w:rFonts w:ascii="Times New Roman" w:eastAsia="Calibri" w:hAnsi="Times New Roman" w:cs="Times New Roman"/>
          <w:noProof/>
          <w:sz w:val="24"/>
          <w:szCs w:val="24"/>
        </w:rPr>
        <w:t xml:space="preserve"> </w:t>
      </w:r>
      <w:r w:rsidR="00D1747E" w:rsidRPr="00916E4D">
        <w:rPr>
          <w:rFonts w:ascii="Times New Roman" w:eastAsia="Calibri" w:hAnsi="Times New Roman" w:cs="Times New Roman"/>
          <w:i/>
          <w:iCs/>
          <w:noProof/>
          <w:sz w:val="24"/>
          <w:szCs w:val="24"/>
        </w:rPr>
        <w:t>Qualitative Data Analysis: Start to Finish.</w:t>
      </w:r>
      <w:r w:rsidR="00D1747E" w:rsidRPr="00916E4D">
        <w:rPr>
          <w:rFonts w:ascii="Times New Roman" w:eastAsia="Calibri" w:hAnsi="Times New Roman" w:cs="Times New Roman"/>
          <w:noProof/>
          <w:sz w:val="24"/>
          <w:szCs w:val="24"/>
        </w:rPr>
        <w:t xml:space="preserve"> United Kingdom.</w:t>
      </w:r>
    </w:p>
    <w:p w:rsidR="00D1747E" w:rsidRPr="00916E4D" w:rsidRDefault="00341294" w:rsidP="00916E4D">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Lunenburg, F.</w:t>
      </w:r>
      <w:r w:rsidR="00D1747E" w:rsidRPr="00916E4D">
        <w:rPr>
          <w:rFonts w:ascii="Times New Roman" w:eastAsia="Calibri" w:hAnsi="Times New Roman" w:cs="Times New Roman"/>
          <w:noProof/>
          <w:sz w:val="24"/>
          <w:szCs w:val="24"/>
        </w:rPr>
        <w:t xml:space="preserve"> C. </w:t>
      </w:r>
      <w:r>
        <w:rPr>
          <w:rFonts w:ascii="Times New Roman" w:eastAsia="Calibri" w:hAnsi="Times New Roman" w:cs="Times New Roman"/>
          <w:noProof/>
          <w:sz w:val="24"/>
          <w:szCs w:val="24"/>
        </w:rPr>
        <w:t>(2011)</w:t>
      </w:r>
      <w:r w:rsidR="00D1747E" w:rsidRPr="00916E4D">
        <w:rPr>
          <w:rFonts w:ascii="Times New Roman" w:eastAsia="Calibri" w:hAnsi="Times New Roman" w:cs="Times New Roman"/>
          <w:noProof/>
          <w:sz w:val="24"/>
          <w:szCs w:val="24"/>
        </w:rPr>
        <w:t xml:space="preserve"> “Leadership versus Management: A Key Distinction - At least in Theory.” </w:t>
      </w:r>
      <w:r w:rsidR="00D1747E" w:rsidRPr="00916E4D">
        <w:rPr>
          <w:rFonts w:ascii="Times New Roman" w:eastAsia="Calibri" w:hAnsi="Times New Roman" w:cs="Times New Roman"/>
          <w:i/>
          <w:iCs/>
          <w:noProof/>
          <w:sz w:val="24"/>
          <w:szCs w:val="24"/>
        </w:rPr>
        <w:t>International Journal of Management, Buiness anad Administration</w:t>
      </w:r>
      <w:r w:rsidR="00D1747E" w:rsidRPr="00916E4D">
        <w:rPr>
          <w:rFonts w:ascii="Times New Roman" w:eastAsia="Calibri" w:hAnsi="Times New Roman" w:cs="Times New Roman"/>
          <w:noProof/>
          <w:sz w:val="24"/>
          <w:szCs w:val="24"/>
        </w:rPr>
        <w:t xml:space="preserve"> </w:t>
      </w:r>
      <w:r w:rsidR="00C37380">
        <w:rPr>
          <w:rFonts w:ascii="Times New Roman" w:eastAsia="Calibri" w:hAnsi="Times New Roman" w:cs="Times New Roman"/>
          <w:noProof/>
          <w:sz w:val="24"/>
          <w:szCs w:val="24"/>
        </w:rPr>
        <w:t>14</w:t>
      </w:r>
      <w:r w:rsidR="00D1747E" w:rsidRPr="00916E4D">
        <w:rPr>
          <w:rFonts w:ascii="Times New Roman" w:eastAsia="Calibri" w:hAnsi="Times New Roman" w:cs="Times New Roman"/>
          <w:noProof/>
          <w:sz w:val="24"/>
          <w:szCs w:val="24"/>
        </w:rPr>
        <w:t>(1): 1-4.</w:t>
      </w:r>
    </w:p>
    <w:p w:rsidR="00E70011" w:rsidRDefault="00D1747E" w:rsidP="00E70011">
      <w:pPr>
        <w:spacing w:line="480" w:lineRule="auto"/>
        <w:ind w:left="720" w:hanging="720"/>
        <w:rPr>
          <w:rFonts w:ascii="Times New Roman" w:eastAsia="Calibri" w:hAnsi="Times New Roman" w:cs="Times New Roman"/>
          <w:noProof/>
          <w:sz w:val="24"/>
          <w:szCs w:val="24"/>
        </w:rPr>
      </w:pPr>
      <w:r w:rsidRPr="00916E4D">
        <w:rPr>
          <w:rFonts w:ascii="Times New Roman" w:eastAsia="Calibri" w:hAnsi="Times New Roman" w:cs="Times New Roman"/>
          <w:noProof/>
          <w:sz w:val="24"/>
          <w:szCs w:val="24"/>
        </w:rPr>
        <w:t>Denzin</w:t>
      </w:r>
      <w:r w:rsidR="00341294">
        <w:rPr>
          <w:rFonts w:ascii="Times New Roman" w:eastAsia="Calibri" w:hAnsi="Times New Roman" w:cs="Times New Roman"/>
          <w:noProof/>
          <w:sz w:val="24"/>
          <w:szCs w:val="24"/>
        </w:rPr>
        <w:t xml:space="preserve">, N. K. and </w:t>
      </w:r>
      <w:r w:rsidRPr="00916E4D">
        <w:rPr>
          <w:rFonts w:ascii="Times New Roman" w:eastAsia="Calibri" w:hAnsi="Times New Roman" w:cs="Times New Roman"/>
          <w:noProof/>
          <w:sz w:val="24"/>
          <w:szCs w:val="24"/>
        </w:rPr>
        <w:t>Lincoln</w:t>
      </w:r>
      <w:r w:rsidR="00341294">
        <w:rPr>
          <w:rFonts w:ascii="Times New Roman" w:eastAsia="Calibri" w:hAnsi="Times New Roman" w:cs="Times New Roman"/>
          <w:noProof/>
          <w:sz w:val="24"/>
          <w:szCs w:val="24"/>
        </w:rPr>
        <w:t>, S. Y.</w:t>
      </w:r>
      <w:r w:rsidRPr="00916E4D">
        <w:rPr>
          <w:rFonts w:ascii="Times New Roman" w:eastAsia="Calibri" w:hAnsi="Times New Roman" w:cs="Times New Roman"/>
          <w:noProof/>
          <w:sz w:val="24"/>
          <w:szCs w:val="24"/>
        </w:rPr>
        <w:t xml:space="preserve"> </w:t>
      </w:r>
      <w:r w:rsidR="00341294">
        <w:rPr>
          <w:rFonts w:ascii="Times New Roman" w:eastAsia="Calibri" w:hAnsi="Times New Roman" w:cs="Times New Roman"/>
          <w:noProof/>
          <w:sz w:val="24"/>
          <w:szCs w:val="24"/>
        </w:rPr>
        <w:t>(2011)</w:t>
      </w:r>
      <w:r w:rsidRPr="00916E4D">
        <w:rPr>
          <w:rFonts w:ascii="Times New Roman" w:eastAsia="Calibri" w:hAnsi="Times New Roman" w:cs="Times New Roman"/>
          <w:noProof/>
          <w:sz w:val="24"/>
          <w:szCs w:val="24"/>
        </w:rPr>
        <w:t xml:space="preserve"> </w:t>
      </w:r>
      <w:r w:rsidRPr="00916E4D">
        <w:rPr>
          <w:rFonts w:ascii="Times New Roman" w:eastAsia="Calibri" w:hAnsi="Times New Roman" w:cs="Times New Roman"/>
          <w:i/>
          <w:iCs/>
          <w:noProof/>
          <w:sz w:val="24"/>
          <w:szCs w:val="24"/>
        </w:rPr>
        <w:t>The Sage Handbook of Qualitative Research.</w:t>
      </w:r>
      <w:r w:rsidRPr="00916E4D">
        <w:rPr>
          <w:rFonts w:ascii="Times New Roman" w:eastAsia="Calibri" w:hAnsi="Times New Roman" w:cs="Times New Roman"/>
          <w:noProof/>
          <w:sz w:val="24"/>
          <w:szCs w:val="24"/>
        </w:rPr>
        <w:t xml:space="preserve"> USA: Sage Publication, Inc.</w:t>
      </w:r>
    </w:p>
    <w:p w:rsidR="00570BA3" w:rsidRPr="00916E4D" w:rsidRDefault="00341294" w:rsidP="00E70011">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lastRenderedPageBreak/>
        <w:t>Makama, C. A</w:t>
      </w:r>
      <w:r w:rsidR="00147699" w:rsidRPr="00916E4D">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(2014)</w:t>
      </w:r>
      <w:r w:rsidR="00147699" w:rsidRPr="00916E4D">
        <w:rPr>
          <w:rFonts w:ascii="Times New Roman" w:eastAsia="Calibri" w:hAnsi="Times New Roman" w:cs="Times New Roman"/>
          <w:noProof/>
          <w:sz w:val="24"/>
          <w:szCs w:val="24"/>
        </w:rPr>
        <w:t xml:space="preserve"> “Management Report: Analysis of Transporters Performance Management System in Consolidated Breweries PLC, Benue Brewery.” Management Report, Abuja.</w:t>
      </w:r>
    </w:p>
    <w:p w:rsidR="00570BA3" w:rsidRDefault="00D1747E" w:rsidP="00341294">
      <w:pPr>
        <w:spacing w:line="480" w:lineRule="auto"/>
        <w:rPr>
          <w:rFonts w:ascii="Times New Roman" w:eastAsia="Calibri" w:hAnsi="Times New Roman" w:cs="Times New Roman"/>
          <w:noProof/>
          <w:sz w:val="24"/>
          <w:szCs w:val="24"/>
        </w:rPr>
      </w:pPr>
      <w:r w:rsidRPr="00916E4D">
        <w:rPr>
          <w:rFonts w:ascii="Times New Roman" w:eastAsia="Calibri" w:hAnsi="Times New Roman" w:cs="Times New Roman"/>
          <w:noProof/>
          <w:sz w:val="24"/>
          <w:szCs w:val="24"/>
        </w:rPr>
        <w:t>Saunders,</w:t>
      </w:r>
      <w:r w:rsidR="00341294">
        <w:rPr>
          <w:rFonts w:ascii="Times New Roman" w:eastAsia="Calibri" w:hAnsi="Times New Roman" w:cs="Times New Roman"/>
          <w:noProof/>
          <w:sz w:val="24"/>
          <w:szCs w:val="24"/>
        </w:rPr>
        <w:t xml:space="preserve"> M., </w:t>
      </w:r>
      <w:r w:rsidRPr="00916E4D">
        <w:rPr>
          <w:rFonts w:ascii="Times New Roman" w:eastAsia="Calibri" w:hAnsi="Times New Roman" w:cs="Times New Roman"/>
          <w:noProof/>
          <w:sz w:val="24"/>
          <w:szCs w:val="24"/>
        </w:rPr>
        <w:t>Lewis,</w:t>
      </w:r>
      <w:r w:rsidR="00341294">
        <w:rPr>
          <w:rFonts w:ascii="Times New Roman" w:eastAsia="Calibri" w:hAnsi="Times New Roman" w:cs="Times New Roman"/>
          <w:noProof/>
          <w:sz w:val="24"/>
          <w:szCs w:val="24"/>
        </w:rPr>
        <w:t xml:space="preserve"> P., and </w:t>
      </w:r>
      <w:r w:rsidRPr="00916E4D">
        <w:rPr>
          <w:rFonts w:ascii="Times New Roman" w:eastAsia="Calibri" w:hAnsi="Times New Roman" w:cs="Times New Roman"/>
          <w:noProof/>
          <w:sz w:val="24"/>
          <w:szCs w:val="24"/>
        </w:rPr>
        <w:t>Thornhill</w:t>
      </w:r>
      <w:r w:rsidR="00341294">
        <w:rPr>
          <w:rFonts w:ascii="Times New Roman" w:eastAsia="Calibri" w:hAnsi="Times New Roman" w:cs="Times New Roman"/>
          <w:noProof/>
          <w:sz w:val="24"/>
          <w:szCs w:val="24"/>
        </w:rPr>
        <w:t>, A</w:t>
      </w:r>
      <w:r w:rsidRPr="00916E4D">
        <w:rPr>
          <w:rFonts w:ascii="Times New Roman" w:eastAsia="Calibri" w:hAnsi="Times New Roman" w:cs="Times New Roman"/>
          <w:noProof/>
          <w:sz w:val="24"/>
          <w:szCs w:val="24"/>
        </w:rPr>
        <w:t xml:space="preserve">. </w:t>
      </w:r>
      <w:r w:rsidR="00341294">
        <w:rPr>
          <w:rFonts w:ascii="Times New Roman" w:eastAsia="Calibri" w:hAnsi="Times New Roman" w:cs="Times New Roman"/>
          <w:noProof/>
          <w:sz w:val="24"/>
          <w:szCs w:val="24"/>
        </w:rPr>
        <w:t>(</w:t>
      </w:r>
      <w:r w:rsidRPr="00916E4D">
        <w:rPr>
          <w:rFonts w:ascii="Times New Roman" w:eastAsia="Calibri" w:hAnsi="Times New Roman" w:cs="Times New Roman"/>
          <w:noProof/>
          <w:sz w:val="24"/>
          <w:szCs w:val="24"/>
        </w:rPr>
        <w:t>2015</w:t>
      </w:r>
      <w:r w:rsidR="00341294">
        <w:rPr>
          <w:rFonts w:ascii="Times New Roman" w:eastAsia="Calibri" w:hAnsi="Times New Roman" w:cs="Times New Roman"/>
          <w:noProof/>
          <w:sz w:val="24"/>
          <w:szCs w:val="24"/>
        </w:rPr>
        <w:t>)</w:t>
      </w:r>
      <w:r w:rsidRPr="00916E4D">
        <w:rPr>
          <w:rFonts w:ascii="Times New Roman" w:eastAsia="Calibri" w:hAnsi="Times New Roman" w:cs="Times New Roman"/>
          <w:noProof/>
          <w:sz w:val="24"/>
          <w:szCs w:val="24"/>
        </w:rPr>
        <w:t xml:space="preserve"> </w:t>
      </w:r>
      <w:r w:rsidRPr="00916E4D">
        <w:rPr>
          <w:rFonts w:ascii="Times New Roman" w:eastAsia="Calibri" w:hAnsi="Times New Roman" w:cs="Times New Roman"/>
          <w:i/>
          <w:iCs/>
          <w:noProof/>
          <w:sz w:val="24"/>
          <w:szCs w:val="24"/>
        </w:rPr>
        <w:t>Research Methods for Business Students.</w:t>
      </w:r>
      <w:r w:rsidRPr="00916E4D">
        <w:rPr>
          <w:rFonts w:ascii="Times New Roman" w:eastAsia="Calibri" w:hAnsi="Times New Roman" w:cs="Times New Roman"/>
          <w:noProof/>
          <w:sz w:val="24"/>
          <w:szCs w:val="24"/>
        </w:rPr>
        <w:t xml:space="preserve"> </w:t>
      </w:r>
      <w:r w:rsidR="00C37380">
        <w:rPr>
          <w:rFonts w:ascii="Times New Roman" w:eastAsia="Calibri" w:hAnsi="Times New Roman" w:cs="Times New Roman"/>
          <w:noProof/>
          <w:sz w:val="24"/>
          <w:szCs w:val="24"/>
        </w:rPr>
        <w:tab/>
      </w:r>
      <w:r w:rsidRPr="00916E4D">
        <w:rPr>
          <w:rFonts w:ascii="Times New Roman" w:eastAsia="Calibri" w:hAnsi="Times New Roman" w:cs="Times New Roman"/>
          <w:noProof/>
          <w:sz w:val="24"/>
          <w:szCs w:val="24"/>
        </w:rPr>
        <w:t>7</w:t>
      </w:r>
      <w:r w:rsidR="00341294">
        <w:rPr>
          <w:rFonts w:ascii="Times New Roman" w:eastAsia="Calibri" w:hAnsi="Times New Roman" w:cs="Times New Roman"/>
          <w:noProof/>
          <w:sz w:val="24"/>
          <w:szCs w:val="24"/>
          <w:vertAlign w:val="superscript"/>
        </w:rPr>
        <w:t xml:space="preserve">th </w:t>
      </w:r>
      <w:r w:rsidR="00341294">
        <w:rPr>
          <w:rFonts w:ascii="Times New Roman" w:eastAsia="Calibri" w:hAnsi="Times New Roman" w:cs="Times New Roman"/>
          <w:noProof/>
          <w:sz w:val="24"/>
          <w:szCs w:val="24"/>
        </w:rPr>
        <w:t>Edition</w:t>
      </w:r>
      <w:r w:rsidRPr="00916E4D">
        <w:rPr>
          <w:rFonts w:ascii="Times New Roman" w:eastAsia="Calibri" w:hAnsi="Times New Roman" w:cs="Times New Roman"/>
          <w:noProof/>
          <w:sz w:val="24"/>
          <w:szCs w:val="24"/>
        </w:rPr>
        <w:t xml:space="preserve">. </w:t>
      </w:r>
    </w:p>
    <w:p w:rsidR="00570BA3" w:rsidRPr="00570BA3" w:rsidRDefault="00464F71" w:rsidP="00E70011">
      <w:pPr>
        <w:spacing w:line="480" w:lineRule="auto"/>
        <w:ind w:left="720" w:hanging="720"/>
        <w:rPr>
          <w:rFonts w:ascii="Times New Roman" w:eastAsia="Calibri" w:hAnsi="Times New Roman" w:cs="Times New Roman"/>
          <w:noProof/>
          <w:sz w:val="24"/>
          <w:szCs w:val="24"/>
        </w:rPr>
      </w:pPr>
      <w:r>
        <w:rPr>
          <w:rFonts w:ascii="Times New Roman" w:eastAsia="Calibri" w:hAnsi="Times New Roman" w:cs="Times New Roman"/>
          <w:noProof/>
          <w:sz w:val="24"/>
          <w:szCs w:val="24"/>
        </w:rPr>
        <w:t>Massaro, M; Dumay, J.</w:t>
      </w:r>
      <w:r w:rsidR="00570BA3" w:rsidRPr="00570BA3">
        <w:rPr>
          <w:rFonts w:ascii="Times New Roman" w:eastAsia="Calibri" w:hAnsi="Times New Roman" w:cs="Times New Roman"/>
          <w:noProof/>
          <w:sz w:val="24"/>
          <w:szCs w:val="24"/>
        </w:rPr>
        <w:t xml:space="preserve">; </w:t>
      </w:r>
      <w:r>
        <w:rPr>
          <w:rFonts w:ascii="Times New Roman" w:eastAsia="Calibri" w:hAnsi="Times New Roman" w:cs="Times New Roman"/>
          <w:noProof/>
          <w:sz w:val="24"/>
          <w:szCs w:val="24"/>
        </w:rPr>
        <w:t>and Garlatti, A</w:t>
      </w:r>
      <w:r w:rsidR="00570BA3" w:rsidRPr="00570BA3">
        <w:rPr>
          <w:rFonts w:ascii="Times New Roman" w:eastAsia="Calibri" w:hAnsi="Times New Roman" w:cs="Times New Roman"/>
          <w:noProof/>
          <w:sz w:val="24"/>
          <w:szCs w:val="24"/>
        </w:rPr>
        <w:t>. Public sector knowledge management: a structured literature review</w:t>
      </w:r>
      <w:r>
        <w:rPr>
          <w:rFonts w:ascii="Times New Roman" w:eastAsia="Calibri" w:hAnsi="Times New Roman" w:cs="Times New Roman"/>
          <w:noProof/>
          <w:sz w:val="24"/>
          <w:szCs w:val="24"/>
        </w:rPr>
        <w:t>.</w:t>
      </w:r>
      <w:r w:rsidR="00570BA3" w:rsidRPr="00570BA3">
        <w:rPr>
          <w:rFonts w:ascii="Times New Roman" w:eastAsia="Calibri" w:hAnsi="Times New Roman" w:cs="Times New Roman"/>
          <w:noProof/>
          <w:sz w:val="24"/>
          <w:szCs w:val="24"/>
        </w:rPr>
        <w:t xml:space="preserve"> </w:t>
      </w:r>
      <w:r w:rsidR="00570BA3" w:rsidRPr="00464F71">
        <w:rPr>
          <w:rFonts w:ascii="Times New Roman" w:eastAsia="Calibri" w:hAnsi="Times New Roman" w:cs="Times New Roman"/>
          <w:i/>
          <w:noProof/>
          <w:sz w:val="24"/>
          <w:szCs w:val="24"/>
        </w:rPr>
        <w:t>Journal of Knowledge Management; Kempston</w:t>
      </w:r>
      <w:r w:rsidR="00C37380">
        <w:rPr>
          <w:rFonts w:ascii="Times New Roman" w:eastAsia="Calibri" w:hAnsi="Times New Roman" w:cs="Times New Roman"/>
          <w:noProof/>
          <w:sz w:val="24"/>
          <w:szCs w:val="24"/>
        </w:rPr>
        <w:t xml:space="preserve"> 19</w:t>
      </w:r>
      <w:r w:rsidR="00077CF6">
        <w:rPr>
          <w:rFonts w:ascii="Times New Roman" w:eastAsia="Calibri" w:hAnsi="Times New Roman" w:cs="Times New Roman"/>
          <w:noProof/>
          <w:sz w:val="24"/>
          <w:szCs w:val="24"/>
        </w:rPr>
        <w:t>(3)</w:t>
      </w:r>
      <w:r w:rsidR="00C37380">
        <w:rPr>
          <w:rFonts w:ascii="Times New Roman" w:eastAsia="Calibri" w:hAnsi="Times New Roman" w:cs="Times New Roman"/>
          <w:noProof/>
          <w:sz w:val="24"/>
          <w:szCs w:val="24"/>
        </w:rPr>
        <w:t>:</w:t>
      </w:r>
      <w:r w:rsidR="00077CF6">
        <w:rPr>
          <w:rFonts w:ascii="Times New Roman" w:eastAsia="Calibri" w:hAnsi="Times New Roman" w:cs="Times New Roman"/>
          <w:noProof/>
          <w:sz w:val="24"/>
          <w:szCs w:val="24"/>
        </w:rPr>
        <w:t xml:space="preserve"> </w:t>
      </w:r>
      <w:r w:rsidR="00570BA3" w:rsidRPr="00570BA3">
        <w:rPr>
          <w:rFonts w:ascii="Times New Roman" w:eastAsia="Calibri" w:hAnsi="Times New Roman" w:cs="Times New Roman"/>
          <w:noProof/>
          <w:sz w:val="24"/>
          <w:szCs w:val="24"/>
        </w:rPr>
        <w:t>530-55</w:t>
      </w:r>
      <w:r w:rsidR="00E70011">
        <w:rPr>
          <w:rFonts w:ascii="Times New Roman" w:eastAsia="Calibri" w:hAnsi="Times New Roman" w:cs="Times New Roman"/>
          <w:noProof/>
          <w:sz w:val="24"/>
          <w:szCs w:val="24"/>
        </w:rPr>
        <w:t>8. DOI:10.1108/JKM-11-2014-0466</w:t>
      </w:r>
    </w:p>
    <w:p w:rsidR="00570BA3" w:rsidRDefault="00570BA3" w:rsidP="00570BA3">
      <w:pPr>
        <w:spacing w:line="480" w:lineRule="auto"/>
        <w:ind w:left="720" w:hanging="720"/>
        <w:rPr>
          <w:rFonts w:ascii="Times New Roman" w:eastAsia="Calibri" w:hAnsi="Times New Roman" w:cs="Times New Roman"/>
          <w:noProof/>
          <w:sz w:val="24"/>
          <w:szCs w:val="24"/>
        </w:rPr>
      </w:pPr>
      <w:r w:rsidRPr="00570BA3">
        <w:rPr>
          <w:rFonts w:ascii="Times New Roman" w:eastAsia="Calibri" w:hAnsi="Times New Roman" w:cs="Times New Roman"/>
          <w:noProof/>
          <w:sz w:val="24"/>
          <w:szCs w:val="24"/>
        </w:rPr>
        <w:t>M</w:t>
      </w:r>
      <w:r w:rsidR="00E70011">
        <w:rPr>
          <w:rFonts w:ascii="Times New Roman" w:eastAsia="Calibri" w:hAnsi="Times New Roman" w:cs="Times New Roman"/>
          <w:noProof/>
          <w:sz w:val="24"/>
          <w:szCs w:val="24"/>
        </w:rPr>
        <w:t>bhalati</w:t>
      </w:r>
      <w:r w:rsidR="00077CF6">
        <w:rPr>
          <w:rFonts w:ascii="Times New Roman" w:eastAsia="Calibri" w:hAnsi="Times New Roman" w:cs="Times New Roman"/>
          <w:noProof/>
          <w:sz w:val="24"/>
          <w:szCs w:val="24"/>
        </w:rPr>
        <w:t>, O.J., (2014)</w:t>
      </w:r>
      <w:r w:rsidRPr="00570BA3">
        <w:rPr>
          <w:rFonts w:ascii="Times New Roman" w:eastAsia="Calibri" w:hAnsi="Times New Roman" w:cs="Times New Roman"/>
          <w:noProof/>
          <w:sz w:val="24"/>
          <w:szCs w:val="24"/>
        </w:rPr>
        <w:t xml:space="preserve"> Reinventing the public sector in Africa through knowledge management. </w:t>
      </w:r>
      <w:r w:rsidRPr="00C37380">
        <w:rPr>
          <w:rFonts w:ascii="Times New Roman" w:eastAsia="Calibri" w:hAnsi="Times New Roman" w:cs="Times New Roman"/>
          <w:i/>
          <w:noProof/>
          <w:sz w:val="24"/>
          <w:szCs w:val="24"/>
        </w:rPr>
        <w:t xml:space="preserve">Knowledge Management </w:t>
      </w:r>
      <w:r w:rsidR="00C37380" w:rsidRPr="00C37380">
        <w:rPr>
          <w:rFonts w:ascii="Times New Roman" w:eastAsia="Calibri" w:hAnsi="Times New Roman" w:cs="Times New Roman"/>
          <w:i/>
          <w:noProof/>
          <w:sz w:val="24"/>
          <w:szCs w:val="24"/>
        </w:rPr>
        <w:t>Research &amp; Practice</w:t>
      </w:r>
      <w:r w:rsidR="00C37380">
        <w:rPr>
          <w:rFonts w:ascii="Times New Roman" w:eastAsia="Calibri" w:hAnsi="Times New Roman" w:cs="Times New Roman"/>
          <w:noProof/>
          <w:sz w:val="24"/>
          <w:szCs w:val="24"/>
        </w:rPr>
        <w:t xml:space="preserve"> 12(1): </w:t>
      </w:r>
      <w:r w:rsidRPr="00570BA3">
        <w:rPr>
          <w:rFonts w:ascii="Times New Roman" w:eastAsia="Calibri" w:hAnsi="Times New Roman" w:cs="Times New Roman"/>
          <w:noProof/>
          <w:sz w:val="24"/>
          <w:szCs w:val="24"/>
        </w:rPr>
        <w:t>114-121.</w:t>
      </w:r>
    </w:p>
    <w:p w:rsidR="00E70011" w:rsidRDefault="00E70011" w:rsidP="00570BA3">
      <w:pPr>
        <w:spacing w:line="480" w:lineRule="auto"/>
        <w:ind w:left="720" w:hanging="720"/>
        <w:rPr>
          <w:rFonts w:ascii="Times New Roman" w:eastAsia="Calibri" w:hAnsi="Times New Roman" w:cs="Times New Roman"/>
          <w:noProof/>
          <w:sz w:val="24"/>
          <w:szCs w:val="24"/>
        </w:rPr>
      </w:pPr>
      <w:r w:rsidRPr="00E70011">
        <w:rPr>
          <w:rFonts w:ascii="Times New Roman" w:eastAsia="Calibri" w:hAnsi="Times New Roman" w:cs="Times New Roman"/>
          <w:noProof/>
          <w:sz w:val="24"/>
          <w:szCs w:val="24"/>
        </w:rPr>
        <w:t>M</w:t>
      </w:r>
      <w:r>
        <w:rPr>
          <w:rFonts w:ascii="Times New Roman" w:eastAsia="Calibri" w:hAnsi="Times New Roman" w:cs="Times New Roman"/>
          <w:noProof/>
          <w:sz w:val="24"/>
          <w:szCs w:val="24"/>
        </w:rPr>
        <w:t>oreno-Jimenez</w:t>
      </w:r>
      <w:r w:rsidRPr="00E70011">
        <w:rPr>
          <w:rFonts w:ascii="Times New Roman" w:eastAsia="Calibri" w:hAnsi="Times New Roman" w:cs="Times New Roman"/>
          <w:noProof/>
          <w:sz w:val="24"/>
          <w:szCs w:val="24"/>
        </w:rPr>
        <w:t>, J., P</w:t>
      </w:r>
      <w:r>
        <w:rPr>
          <w:rFonts w:ascii="Times New Roman" w:eastAsia="Calibri" w:hAnsi="Times New Roman" w:cs="Times New Roman"/>
          <w:noProof/>
          <w:sz w:val="24"/>
          <w:szCs w:val="24"/>
        </w:rPr>
        <w:t>erez-Espes</w:t>
      </w:r>
      <w:r w:rsidRPr="00E70011">
        <w:rPr>
          <w:rFonts w:ascii="Times New Roman" w:eastAsia="Calibri" w:hAnsi="Times New Roman" w:cs="Times New Roman"/>
          <w:noProof/>
          <w:sz w:val="24"/>
          <w:szCs w:val="24"/>
        </w:rPr>
        <w:t>, C. and W</w:t>
      </w:r>
      <w:r>
        <w:rPr>
          <w:rFonts w:ascii="Times New Roman" w:eastAsia="Calibri" w:hAnsi="Times New Roman" w:cs="Times New Roman"/>
          <w:noProof/>
          <w:sz w:val="24"/>
          <w:szCs w:val="24"/>
        </w:rPr>
        <w:t>immer</w:t>
      </w:r>
      <w:r w:rsidRPr="00E70011">
        <w:rPr>
          <w:rFonts w:ascii="Times New Roman" w:eastAsia="Calibri" w:hAnsi="Times New Roman" w:cs="Times New Roman"/>
          <w:noProof/>
          <w:sz w:val="24"/>
          <w:szCs w:val="24"/>
        </w:rPr>
        <w:t xml:space="preserve">, M., </w:t>
      </w:r>
      <w:r w:rsidR="00F646E8">
        <w:rPr>
          <w:rFonts w:ascii="Times New Roman" w:eastAsia="Calibri" w:hAnsi="Times New Roman" w:cs="Times New Roman"/>
          <w:noProof/>
          <w:sz w:val="24"/>
          <w:szCs w:val="24"/>
        </w:rPr>
        <w:t xml:space="preserve">(2013) </w:t>
      </w:r>
      <w:r w:rsidRPr="00E70011">
        <w:rPr>
          <w:rFonts w:ascii="Times New Roman" w:eastAsia="Calibri" w:hAnsi="Times New Roman" w:cs="Times New Roman"/>
          <w:noProof/>
          <w:sz w:val="24"/>
          <w:szCs w:val="24"/>
        </w:rPr>
        <w:t>The Effectiveness of e-Governance Experiences in the Knowledge Society1. Kidmore End: Academic Conferences International Limited.</w:t>
      </w:r>
    </w:p>
    <w:p w:rsidR="00E70011" w:rsidRPr="00E70011" w:rsidRDefault="00E70011" w:rsidP="00E70011">
      <w:pPr>
        <w:spacing w:line="480" w:lineRule="auto"/>
        <w:ind w:left="720" w:hanging="720"/>
        <w:rPr>
          <w:rFonts w:ascii="Times New Roman" w:eastAsia="Calibri" w:hAnsi="Times New Roman" w:cs="Times New Roman"/>
          <w:noProof/>
          <w:sz w:val="24"/>
          <w:szCs w:val="24"/>
        </w:rPr>
      </w:pPr>
      <w:r w:rsidRPr="00E70011">
        <w:rPr>
          <w:rFonts w:ascii="Times New Roman" w:eastAsia="Calibri" w:hAnsi="Times New Roman" w:cs="Times New Roman"/>
          <w:noProof/>
          <w:sz w:val="24"/>
          <w:szCs w:val="24"/>
        </w:rPr>
        <w:t>T</w:t>
      </w:r>
      <w:r>
        <w:rPr>
          <w:rFonts w:ascii="Times New Roman" w:eastAsia="Calibri" w:hAnsi="Times New Roman" w:cs="Times New Roman"/>
          <w:noProof/>
          <w:sz w:val="24"/>
          <w:szCs w:val="24"/>
        </w:rPr>
        <w:t>sankova</w:t>
      </w:r>
      <w:r w:rsidR="00F646E8">
        <w:rPr>
          <w:rFonts w:ascii="Times New Roman" w:eastAsia="Calibri" w:hAnsi="Times New Roman" w:cs="Times New Roman"/>
          <w:noProof/>
          <w:sz w:val="24"/>
          <w:szCs w:val="24"/>
        </w:rPr>
        <w:t>, R. (2010)</w:t>
      </w:r>
      <w:r w:rsidRPr="00E70011">
        <w:rPr>
          <w:rFonts w:ascii="Times New Roman" w:eastAsia="Calibri" w:hAnsi="Times New Roman" w:cs="Times New Roman"/>
          <w:noProof/>
          <w:sz w:val="24"/>
          <w:szCs w:val="24"/>
        </w:rPr>
        <w:t xml:space="preserve"> E-Governance as a Step of New Public Management. St. Louis: Federal Reserve Bank of St Louis.</w:t>
      </w:r>
    </w:p>
    <w:p w:rsidR="00E70011" w:rsidRPr="00916E4D" w:rsidRDefault="00E70011" w:rsidP="00E70011">
      <w:pPr>
        <w:spacing w:line="480" w:lineRule="auto"/>
        <w:ind w:left="720" w:hanging="720"/>
        <w:rPr>
          <w:rFonts w:ascii="Times New Roman" w:eastAsia="Calibri" w:hAnsi="Times New Roman" w:cs="Times New Roman"/>
          <w:noProof/>
          <w:sz w:val="24"/>
          <w:szCs w:val="24"/>
        </w:rPr>
      </w:pPr>
      <w:r w:rsidRPr="00E70011">
        <w:rPr>
          <w:rFonts w:ascii="Times New Roman" w:eastAsia="Calibri" w:hAnsi="Times New Roman" w:cs="Times New Roman"/>
          <w:noProof/>
          <w:sz w:val="24"/>
          <w:szCs w:val="24"/>
        </w:rPr>
        <w:t>U</w:t>
      </w:r>
      <w:r>
        <w:rPr>
          <w:rFonts w:ascii="Times New Roman" w:eastAsia="Calibri" w:hAnsi="Times New Roman" w:cs="Times New Roman"/>
          <w:noProof/>
          <w:sz w:val="24"/>
          <w:szCs w:val="24"/>
        </w:rPr>
        <w:t>padhyay</w:t>
      </w:r>
      <w:r w:rsidRPr="00E70011">
        <w:rPr>
          <w:rFonts w:ascii="Times New Roman" w:eastAsia="Calibri" w:hAnsi="Times New Roman" w:cs="Times New Roman"/>
          <w:noProof/>
          <w:sz w:val="24"/>
          <w:szCs w:val="24"/>
        </w:rPr>
        <w:t>, A. and K</w:t>
      </w:r>
      <w:r>
        <w:rPr>
          <w:rFonts w:ascii="Times New Roman" w:eastAsia="Calibri" w:hAnsi="Times New Roman" w:cs="Times New Roman"/>
          <w:noProof/>
          <w:sz w:val="24"/>
          <w:szCs w:val="24"/>
        </w:rPr>
        <w:t>umbharana</w:t>
      </w:r>
      <w:r w:rsidR="00F646E8">
        <w:rPr>
          <w:rFonts w:ascii="Times New Roman" w:eastAsia="Calibri" w:hAnsi="Times New Roman" w:cs="Times New Roman"/>
          <w:noProof/>
          <w:sz w:val="24"/>
          <w:szCs w:val="24"/>
        </w:rPr>
        <w:t>, C.K. (2012)</w:t>
      </w:r>
      <w:r w:rsidRPr="00E70011">
        <w:rPr>
          <w:rFonts w:ascii="Times New Roman" w:eastAsia="Calibri" w:hAnsi="Times New Roman" w:cs="Times New Roman"/>
          <w:noProof/>
          <w:sz w:val="24"/>
          <w:szCs w:val="24"/>
        </w:rPr>
        <w:t xml:space="preserve"> Comprehensive Knowledge Management Framework for Strengthening Sustainable e-Governance : Various Sectors of Rural </w:t>
      </w:r>
      <w:r w:rsidR="00C37380">
        <w:rPr>
          <w:rFonts w:ascii="Times New Roman" w:eastAsia="Calibri" w:hAnsi="Times New Roman" w:cs="Times New Roman"/>
          <w:noProof/>
          <w:sz w:val="24"/>
          <w:szCs w:val="24"/>
        </w:rPr>
        <w:t xml:space="preserve">India. Productivity  53(3): </w:t>
      </w:r>
      <w:r w:rsidRPr="00E70011">
        <w:rPr>
          <w:rFonts w:ascii="Times New Roman" w:eastAsia="Calibri" w:hAnsi="Times New Roman" w:cs="Times New Roman"/>
          <w:noProof/>
          <w:sz w:val="24"/>
          <w:szCs w:val="24"/>
        </w:rPr>
        <w:t>214-220.</w:t>
      </w:r>
    </w:p>
    <w:p w:rsidR="00EE6AB7" w:rsidRPr="00570BA3" w:rsidRDefault="00D1747E" w:rsidP="00570BA3">
      <w:pPr>
        <w:spacing w:line="480" w:lineRule="auto"/>
        <w:ind w:left="720" w:hanging="720"/>
        <w:rPr>
          <w:rFonts w:ascii="Times New Roman" w:eastAsia="Calibri" w:hAnsi="Times New Roman" w:cs="Times New Roman"/>
          <w:noProof/>
          <w:sz w:val="24"/>
          <w:szCs w:val="24"/>
        </w:rPr>
      </w:pPr>
      <w:r w:rsidRPr="00916E4D">
        <w:rPr>
          <w:rFonts w:ascii="Times New Roman" w:eastAsia="Calibri" w:hAnsi="Times New Roman" w:cs="Times New Roman"/>
          <w:noProof/>
          <w:sz w:val="24"/>
          <w:szCs w:val="24"/>
        </w:rPr>
        <w:t>Zh</w:t>
      </w:r>
      <w:r w:rsidR="00F646E8">
        <w:rPr>
          <w:rFonts w:ascii="Times New Roman" w:eastAsia="Calibri" w:hAnsi="Times New Roman" w:cs="Times New Roman"/>
          <w:noProof/>
          <w:sz w:val="24"/>
          <w:szCs w:val="24"/>
        </w:rPr>
        <w:t>eng, T</w:t>
      </w:r>
      <w:r w:rsidRPr="00916E4D">
        <w:rPr>
          <w:rFonts w:ascii="Times New Roman" w:eastAsia="Calibri" w:hAnsi="Times New Roman" w:cs="Times New Roman"/>
          <w:noProof/>
          <w:sz w:val="24"/>
          <w:szCs w:val="24"/>
        </w:rPr>
        <w:t xml:space="preserve">. </w:t>
      </w:r>
      <w:r w:rsidR="00F646E8">
        <w:rPr>
          <w:rFonts w:ascii="Times New Roman" w:eastAsia="Calibri" w:hAnsi="Times New Roman" w:cs="Times New Roman"/>
          <w:noProof/>
          <w:sz w:val="24"/>
          <w:szCs w:val="24"/>
        </w:rPr>
        <w:t>(2017)</w:t>
      </w:r>
      <w:r w:rsidRPr="00916E4D">
        <w:rPr>
          <w:rFonts w:ascii="Times New Roman" w:eastAsia="Calibri" w:hAnsi="Times New Roman" w:cs="Times New Roman"/>
          <w:noProof/>
          <w:sz w:val="24"/>
          <w:szCs w:val="24"/>
        </w:rPr>
        <w:t xml:space="preserve"> “A Literature Review on Knowledge Sharing.” </w:t>
      </w:r>
      <w:r w:rsidRPr="00916E4D">
        <w:rPr>
          <w:rFonts w:ascii="Times New Roman" w:eastAsia="Calibri" w:hAnsi="Times New Roman" w:cs="Times New Roman"/>
          <w:i/>
          <w:iCs/>
          <w:noProof/>
          <w:sz w:val="24"/>
          <w:szCs w:val="24"/>
        </w:rPr>
        <w:t xml:space="preserve">Scientific Reserch Publising </w:t>
      </w:r>
      <w:r w:rsidR="00C37380" w:rsidRPr="00C37380">
        <w:rPr>
          <w:rFonts w:ascii="Times New Roman" w:eastAsia="Calibri" w:hAnsi="Times New Roman" w:cs="Times New Roman"/>
          <w:iCs/>
          <w:noProof/>
          <w:sz w:val="24"/>
          <w:szCs w:val="24"/>
        </w:rPr>
        <w:t>(</w:t>
      </w:r>
      <w:r w:rsidR="00C37380" w:rsidRPr="00C37380">
        <w:rPr>
          <w:rFonts w:ascii="Times New Roman" w:eastAsia="Calibri" w:hAnsi="Times New Roman" w:cs="Times New Roman"/>
          <w:noProof/>
          <w:sz w:val="24"/>
          <w:szCs w:val="24"/>
        </w:rPr>
        <w:t>5</w:t>
      </w:r>
      <w:r w:rsidR="00C37380">
        <w:rPr>
          <w:rFonts w:ascii="Times New Roman" w:eastAsia="Calibri" w:hAnsi="Times New Roman" w:cs="Times New Roman"/>
          <w:noProof/>
          <w:sz w:val="24"/>
          <w:szCs w:val="24"/>
        </w:rPr>
        <w:t xml:space="preserve">): </w:t>
      </w:r>
      <w:r w:rsidRPr="00916E4D">
        <w:rPr>
          <w:rFonts w:ascii="Times New Roman" w:eastAsia="Calibri" w:hAnsi="Times New Roman" w:cs="Times New Roman"/>
          <w:noProof/>
          <w:sz w:val="24"/>
          <w:szCs w:val="24"/>
        </w:rPr>
        <w:t>51-58.</w:t>
      </w:r>
    </w:p>
    <w:p w:rsidR="00662ACF" w:rsidRDefault="00662ACF">
      <w:pPr>
        <w:rPr>
          <w:rFonts w:ascii="Verdana" w:hAnsi="Verdana"/>
          <w:color w:val="555555"/>
          <w:sz w:val="18"/>
          <w:szCs w:val="18"/>
          <w:shd w:val="clear" w:color="auto" w:fill="FFFFFF"/>
        </w:rPr>
      </w:pPr>
      <w:bookmarkStart w:id="0" w:name="_GoBack"/>
      <w:bookmarkEnd w:id="0"/>
    </w:p>
    <w:sectPr w:rsidR="00662AC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A64" w:rsidRDefault="00F22A64" w:rsidP="004B79D6">
      <w:pPr>
        <w:spacing w:after="0" w:line="240" w:lineRule="auto"/>
      </w:pPr>
      <w:r>
        <w:separator/>
      </w:r>
    </w:p>
  </w:endnote>
  <w:endnote w:type="continuationSeparator" w:id="0">
    <w:p w:rsidR="00F22A64" w:rsidRDefault="00F22A64" w:rsidP="004B7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893210"/>
      <w:docPartObj>
        <w:docPartGallery w:val="Page Numbers (Bottom of Page)"/>
        <w:docPartUnique/>
      </w:docPartObj>
    </w:sdtPr>
    <w:sdtEndPr>
      <w:rPr>
        <w:noProof/>
      </w:rPr>
    </w:sdtEndPr>
    <w:sdtContent>
      <w:p w:rsidR="004B79D6" w:rsidRDefault="004B79D6">
        <w:pPr>
          <w:pStyle w:val="Footer"/>
          <w:jc w:val="center"/>
        </w:pPr>
        <w:r>
          <w:fldChar w:fldCharType="begin"/>
        </w:r>
        <w:r>
          <w:instrText xml:space="preserve"> PAGE   \* MERGEFORMAT </w:instrText>
        </w:r>
        <w:r>
          <w:fldChar w:fldCharType="separate"/>
        </w:r>
        <w:r w:rsidR="003B5286">
          <w:rPr>
            <w:noProof/>
          </w:rPr>
          <w:t>25</w:t>
        </w:r>
        <w:r>
          <w:rPr>
            <w:noProof/>
          </w:rPr>
          <w:fldChar w:fldCharType="end"/>
        </w:r>
      </w:p>
    </w:sdtContent>
  </w:sdt>
  <w:p w:rsidR="004B79D6" w:rsidRDefault="004B79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A64" w:rsidRDefault="00F22A64" w:rsidP="004B79D6">
      <w:pPr>
        <w:spacing w:after="0" w:line="240" w:lineRule="auto"/>
      </w:pPr>
      <w:r>
        <w:separator/>
      </w:r>
    </w:p>
  </w:footnote>
  <w:footnote w:type="continuationSeparator" w:id="0">
    <w:p w:rsidR="00F22A64" w:rsidRDefault="00F22A64" w:rsidP="004B7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553A4"/>
    <w:multiLevelType w:val="multilevel"/>
    <w:tmpl w:val="E41A7ED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 w15:restartNumberingAfterBreak="0">
    <w:nsid w:val="1E130370"/>
    <w:multiLevelType w:val="multilevel"/>
    <w:tmpl w:val="E41A7ED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2" w15:restartNumberingAfterBreak="0">
    <w:nsid w:val="372849AC"/>
    <w:multiLevelType w:val="multilevel"/>
    <w:tmpl w:val="27542B04"/>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425032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2D7686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D661E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3A5F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6"/>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E15"/>
    <w:rsid w:val="0001389B"/>
    <w:rsid w:val="000144B0"/>
    <w:rsid w:val="000148AB"/>
    <w:rsid w:val="00017345"/>
    <w:rsid w:val="0003513A"/>
    <w:rsid w:val="00044A66"/>
    <w:rsid w:val="00056FC8"/>
    <w:rsid w:val="000628F7"/>
    <w:rsid w:val="0007089B"/>
    <w:rsid w:val="000708A1"/>
    <w:rsid w:val="00077CF6"/>
    <w:rsid w:val="0008165A"/>
    <w:rsid w:val="000A1237"/>
    <w:rsid w:val="000B0600"/>
    <w:rsid w:val="000C2A3C"/>
    <w:rsid w:val="000D568A"/>
    <w:rsid w:val="000E111B"/>
    <w:rsid w:val="000E46D2"/>
    <w:rsid w:val="000F07BD"/>
    <w:rsid w:val="000F203B"/>
    <w:rsid w:val="000F3A3B"/>
    <w:rsid w:val="001010B8"/>
    <w:rsid w:val="00111064"/>
    <w:rsid w:val="00117E73"/>
    <w:rsid w:val="0012169F"/>
    <w:rsid w:val="00122A3A"/>
    <w:rsid w:val="00126E18"/>
    <w:rsid w:val="001375CD"/>
    <w:rsid w:val="00147699"/>
    <w:rsid w:val="0015339E"/>
    <w:rsid w:val="00162E44"/>
    <w:rsid w:val="00166B83"/>
    <w:rsid w:val="00170AAA"/>
    <w:rsid w:val="00170D77"/>
    <w:rsid w:val="00182C21"/>
    <w:rsid w:val="001933A6"/>
    <w:rsid w:val="001A20CA"/>
    <w:rsid w:val="001A547A"/>
    <w:rsid w:val="001B562B"/>
    <w:rsid w:val="001C0AE8"/>
    <w:rsid w:val="001C12A5"/>
    <w:rsid w:val="001D0593"/>
    <w:rsid w:val="001D1505"/>
    <w:rsid w:val="001D3414"/>
    <w:rsid w:val="001F029F"/>
    <w:rsid w:val="001F68B6"/>
    <w:rsid w:val="00202A11"/>
    <w:rsid w:val="00205C47"/>
    <w:rsid w:val="0021486E"/>
    <w:rsid w:val="00235D4F"/>
    <w:rsid w:val="00250D46"/>
    <w:rsid w:val="00271D02"/>
    <w:rsid w:val="00296AB5"/>
    <w:rsid w:val="002B3CC5"/>
    <w:rsid w:val="002B408E"/>
    <w:rsid w:val="002B49B7"/>
    <w:rsid w:val="002D1B57"/>
    <w:rsid w:val="002D3CED"/>
    <w:rsid w:val="002E3B41"/>
    <w:rsid w:val="002F07F8"/>
    <w:rsid w:val="002F0F67"/>
    <w:rsid w:val="00301145"/>
    <w:rsid w:val="00312911"/>
    <w:rsid w:val="00323A6F"/>
    <w:rsid w:val="00326662"/>
    <w:rsid w:val="00327816"/>
    <w:rsid w:val="00334B45"/>
    <w:rsid w:val="00337F93"/>
    <w:rsid w:val="003404F9"/>
    <w:rsid w:val="00341294"/>
    <w:rsid w:val="00343F44"/>
    <w:rsid w:val="00345EEC"/>
    <w:rsid w:val="00361675"/>
    <w:rsid w:val="00372D9B"/>
    <w:rsid w:val="003757AF"/>
    <w:rsid w:val="00391C58"/>
    <w:rsid w:val="003A41B5"/>
    <w:rsid w:val="003A435D"/>
    <w:rsid w:val="003B5286"/>
    <w:rsid w:val="003C0C36"/>
    <w:rsid w:val="003C2422"/>
    <w:rsid w:val="003E5F8B"/>
    <w:rsid w:val="003E7275"/>
    <w:rsid w:val="003F1857"/>
    <w:rsid w:val="003F5831"/>
    <w:rsid w:val="003F7EB2"/>
    <w:rsid w:val="00402AEA"/>
    <w:rsid w:val="00427FD5"/>
    <w:rsid w:val="00454261"/>
    <w:rsid w:val="00454A05"/>
    <w:rsid w:val="00464430"/>
    <w:rsid w:val="00464F71"/>
    <w:rsid w:val="0047106E"/>
    <w:rsid w:val="00472F7B"/>
    <w:rsid w:val="00474D69"/>
    <w:rsid w:val="004878C2"/>
    <w:rsid w:val="004926DF"/>
    <w:rsid w:val="004B5313"/>
    <w:rsid w:val="004B79D6"/>
    <w:rsid w:val="004D43B9"/>
    <w:rsid w:val="004E31BC"/>
    <w:rsid w:val="004F1B10"/>
    <w:rsid w:val="004F34AE"/>
    <w:rsid w:val="0050220F"/>
    <w:rsid w:val="00525DCA"/>
    <w:rsid w:val="005328B6"/>
    <w:rsid w:val="00555A2C"/>
    <w:rsid w:val="00561A46"/>
    <w:rsid w:val="00570BA3"/>
    <w:rsid w:val="00584F77"/>
    <w:rsid w:val="005854FB"/>
    <w:rsid w:val="005943F1"/>
    <w:rsid w:val="005D0EA7"/>
    <w:rsid w:val="005D1558"/>
    <w:rsid w:val="005E1913"/>
    <w:rsid w:val="005E36D2"/>
    <w:rsid w:val="005F4A0B"/>
    <w:rsid w:val="00604EF3"/>
    <w:rsid w:val="0063141A"/>
    <w:rsid w:val="00634F12"/>
    <w:rsid w:val="00641044"/>
    <w:rsid w:val="00643E15"/>
    <w:rsid w:val="00653C60"/>
    <w:rsid w:val="006540F8"/>
    <w:rsid w:val="00662ACF"/>
    <w:rsid w:val="006714C7"/>
    <w:rsid w:val="00673A0C"/>
    <w:rsid w:val="00692E68"/>
    <w:rsid w:val="00697B39"/>
    <w:rsid w:val="006B1A58"/>
    <w:rsid w:val="006C19DB"/>
    <w:rsid w:val="006D0580"/>
    <w:rsid w:val="006D223C"/>
    <w:rsid w:val="006D3011"/>
    <w:rsid w:val="006E013C"/>
    <w:rsid w:val="006F659E"/>
    <w:rsid w:val="006F7778"/>
    <w:rsid w:val="007041CF"/>
    <w:rsid w:val="00713C9C"/>
    <w:rsid w:val="00720451"/>
    <w:rsid w:val="00727155"/>
    <w:rsid w:val="007323F5"/>
    <w:rsid w:val="00733D03"/>
    <w:rsid w:val="00765BF1"/>
    <w:rsid w:val="00766C8A"/>
    <w:rsid w:val="00781771"/>
    <w:rsid w:val="00795029"/>
    <w:rsid w:val="007A3288"/>
    <w:rsid w:val="007B2054"/>
    <w:rsid w:val="007C3EE8"/>
    <w:rsid w:val="007D7540"/>
    <w:rsid w:val="00810866"/>
    <w:rsid w:val="00812F85"/>
    <w:rsid w:val="00822882"/>
    <w:rsid w:val="00824E15"/>
    <w:rsid w:val="00830FB5"/>
    <w:rsid w:val="00837EB8"/>
    <w:rsid w:val="00845A42"/>
    <w:rsid w:val="00847F6C"/>
    <w:rsid w:val="00854535"/>
    <w:rsid w:val="00854783"/>
    <w:rsid w:val="008568EE"/>
    <w:rsid w:val="008626ED"/>
    <w:rsid w:val="008911C5"/>
    <w:rsid w:val="00892282"/>
    <w:rsid w:val="00896BFE"/>
    <w:rsid w:val="008A0ABB"/>
    <w:rsid w:val="008C0820"/>
    <w:rsid w:val="008C1B18"/>
    <w:rsid w:val="008D7566"/>
    <w:rsid w:val="008E5417"/>
    <w:rsid w:val="008E6BC6"/>
    <w:rsid w:val="008E6F84"/>
    <w:rsid w:val="009142CB"/>
    <w:rsid w:val="00916E4D"/>
    <w:rsid w:val="00925CA5"/>
    <w:rsid w:val="00946D96"/>
    <w:rsid w:val="00953A0D"/>
    <w:rsid w:val="00961C38"/>
    <w:rsid w:val="009654FE"/>
    <w:rsid w:val="00974884"/>
    <w:rsid w:val="00984DAD"/>
    <w:rsid w:val="009951F4"/>
    <w:rsid w:val="009C12AC"/>
    <w:rsid w:val="009C294E"/>
    <w:rsid w:val="009D0D78"/>
    <w:rsid w:val="009D5A0F"/>
    <w:rsid w:val="009F0183"/>
    <w:rsid w:val="009F5DD9"/>
    <w:rsid w:val="009F7192"/>
    <w:rsid w:val="00A00974"/>
    <w:rsid w:val="00A253D4"/>
    <w:rsid w:val="00A36594"/>
    <w:rsid w:val="00A37F0B"/>
    <w:rsid w:val="00A612B5"/>
    <w:rsid w:val="00A82269"/>
    <w:rsid w:val="00A83A59"/>
    <w:rsid w:val="00A83DB9"/>
    <w:rsid w:val="00A90C50"/>
    <w:rsid w:val="00A93730"/>
    <w:rsid w:val="00A975CC"/>
    <w:rsid w:val="00AA0E4B"/>
    <w:rsid w:val="00AA1151"/>
    <w:rsid w:val="00AA25AA"/>
    <w:rsid w:val="00AA774F"/>
    <w:rsid w:val="00AB5467"/>
    <w:rsid w:val="00AC3BFE"/>
    <w:rsid w:val="00AC40AA"/>
    <w:rsid w:val="00AD2335"/>
    <w:rsid w:val="00AD5E8F"/>
    <w:rsid w:val="00AD7881"/>
    <w:rsid w:val="00AD7EDE"/>
    <w:rsid w:val="00AE33DC"/>
    <w:rsid w:val="00B07A88"/>
    <w:rsid w:val="00B156E3"/>
    <w:rsid w:val="00B2089D"/>
    <w:rsid w:val="00B20CF2"/>
    <w:rsid w:val="00B30AE4"/>
    <w:rsid w:val="00B6428F"/>
    <w:rsid w:val="00B65589"/>
    <w:rsid w:val="00B7194F"/>
    <w:rsid w:val="00B764CE"/>
    <w:rsid w:val="00B845F3"/>
    <w:rsid w:val="00B93860"/>
    <w:rsid w:val="00BB10CF"/>
    <w:rsid w:val="00BD0258"/>
    <w:rsid w:val="00BD52F8"/>
    <w:rsid w:val="00C03544"/>
    <w:rsid w:val="00C07B04"/>
    <w:rsid w:val="00C110DB"/>
    <w:rsid w:val="00C17090"/>
    <w:rsid w:val="00C20711"/>
    <w:rsid w:val="00C37380"/>
    <w:rsid w:val="00C5139B"/>
    <w:rsid w:val="00C5456F"/>
    <w:rsid w:val="00C57017"/>
    <w:rsid w:val="00C60D82"/>
    <w:rsid w:val="00C612DA"/>
    <w:rsid w:val="00C700A1"/>
    <w:rsid w:val="00C82CFE"/>
    <w:rsid w:val="00C859C8"/>
    <w:rsid w:val="00C90369"/>
    <w:rsid w:val="00C9700A"/>
    <w:rsid w:val="00CA0195"/>
    <w:rsid w:val="00CA43B9"/>
    <w:rsid w:val="00CA476C"/>
    <w:rsid w:val="00CC26DA"/>
    <w:rsid w:val="00CC5B56"/>
    <w:rsid w:val="00CF0267"/>
    <w:rsid w:val="00CF2B88"/>
    <w:rsid w:val="00D03DAF"/>
    <w:rsid w:val="00D03EC1"/>
    <w:rsid w:val="00D1020E"/>
    <w:rsid w:val="00D1117F"/>
    <w:rsid w:val="00D1747E"/>
    <w:rsid w:val="00D24948"/>
    <w:rsid w:val="00D41D09"/>
    <w:rsid w:val="00D70302"/>
    <w:rsid w:val="00D8459A"/>
    <w:rsid w:val="00D90476"/>
    <w:rsid w:val="00D959B7"/>
    <w:rsid w:val="00DA5F66"/>
    <w:rsid w:val="00DB09F0"/>
    <w:rsid w:val="00DB3038"/>
    <w:rsid w:val="00DC4527"/>
    <w:rsid w:val="00DF1FE7"/>
    <w:rsid w:val="00DF2DA0"/>
    <w:rsid w:val="00E00F22"/>
    <w:rsid w:val="00E133A8"/>
    <w:rsid w:val="00E145C8"/>
    <w:rsid w:val="00E179F8"/>
    <w:rsid w:val="00E50339"/>
    <w:rsid w:val="00E61ADE"/>
    <w:rsid w:val="00E70011"/>
    <w:rsid w:val="00E81458"/>
    <w:rsid w:val="00E92D00"/>
    <w:rsid w:val="00EB7B6F"/>
    <w:rsid w:val="00EC6A76"/>
    <w:rsid w:val="00EE2E57"/>
    <w:rsid w:val="00EE6AB7"/>
    <w:rsid w:val="00EF2C29"/>
    <w:rsid w:val="00EF4735"/>
    <w:rsid w:val="00EF6D11"/>
    <w:rsid w:val="00F0244D"/>
    <w:rsid w:val="00F20FE7"/>
    <w:rsid w:val="00F22A64"/>
    <w:rsid w:val="00F309AD"/>
    <w:rsid w:val="00F356A0"/>
    <w:rsid w:val="00F35D37"/>
    <w:rsid w:val="00F46675"/>
    <w:rsid w:val="00F62308"/>
    <w:rsid w:val="00F646E8"/>
    <w:rsid w:val="00F70338"/>
    <w:rsid w:val="00F8246A"/>
    <w:rsid w:val="00F9289B"/>
    <w:rsid w:val="00FA07C7"/>
    <w:rsid w:val="00FA2D08"/>
    <w:rsid w:val="00FD11B0"/>
    <w:rsid w:val="00FE3317"/>
    <w:rsid w:val="00FF1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8CDFE"/>
  <w15:chartTrackingRefBased/>
  <w15:docId w15:val="{D19A8A13-DF8A-45B2-B50B-2F9604EC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CF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AB7"/>
    <w:pPr>
      <w:ind w:left="720"/>
      <w:contextualSpacing/>
    </w:pPr>
  </w:style>
  <w:style w:type="character" w:customStyle="1" w:styleId="hit">
    <w:name w:val="hit"/>
    <w:basedOn w:val="DefaultParagraphFont"/>
    <w:rsid w:val="002E3B41"/>
  </w:style>
  <w:style w:type="character" w:customStyle="1" w:styleId="titleauthoretc">
    <w:name w:val="titleauthoretc"/>
    <w:basedOn w:val="DefaultParagraphFont"/>
    <w:rsid w:val="00147699"/>
  </w:style>
  <w:style w:type="character" w:styleId="Strong">
    <w:name w:val="Strong"/>
    <w:basedOn w:val="DefaultParagraphFont"/>
    <w:uiPriority w:val="22"/>
    <w:qFormat/>
    <w:rsid w:val="00147699"/>
    <w:rPr>
      <w:b/>
      <w:bCs/>
    </w:rPr>
  </w:style>
  <w:style w:type="paragraph" w:styleId="NormalWeb">
    <w:name w:val="Normal (Web)"/>
    <w:basedOn w:val="Normal"/>
    <w:uiPriority w:val="99"/>
    <w:semiHidden/>
    <w:unhideWhenUsed/>
    <w:rsid w:val="00C90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0369"/>
    <w:rPr>
      <w:color w:val="0000FF"/>
      <w:u w:val="single"/>
    </w:rPr>
  </w:style>
  <w:style w:type="paragraph" w:styleId="Header">
    <w:name w:val="header"/>
    <w:basedOn w:val="Normal"/>
    <w:link w:val="HeaderChar"/>
    <w:uiPriority w:val="99"/>
    <w:unhideWhenUsed/>
    <w:rsid w:val="004B7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9D6"/>
  </w:style>
  <w:style w:type="paragraph" w:styleId="Footer">
    <w:name w:val="footer"/>
    <w:basedOn w:val="Normal"/>
    <w:link w:val="FooterChar"/>
    <w:uiPriority w:val="99"/>
    <w:unhideWhenUsed/>
    <w:rsid w:val="004B7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9D6"/>
  </w:style>
  <w:style w:type="character" w:styleId="Emphasis">
    <w:name w:val="Emphasis"/>
    <w:basedOn w:val="DefaultParagraphFont"/>
    <w:uiPriority w:val="20"/>
    <w:qFormat/>
    <w:rsid w:val="008568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34692">
      <w:bodyDiv w:val="1"/>
      <w:marLeft w:val="0"/>
      <w:marRight w:val="0"/>
      <w:marTop w:val="0"/>
      <w:marBottom w:val="0"/>
      <w:divBdr>
        <w:top w:val="none" w:sz="0" w:space="0" w:color="auto"/>
        <w:left w:val="none" w:sz="0" w:space="0" w:color="auto"/>
        <w:bottom w:val="none" w:sz="0" w:space="0" w:color="auto"/>
        <w:right w:val="none" w:sz="0" w:space="0" w:color="auto"/>
      </w:divBdr>
    </w:div>
    <w:div w:id="175656053">
      <w:bodyDiv w:val="1"/>
      <w:marLeft w:val="0"/>
      <w:marRight w:val="0"/>
      <w:marTop w:val="0"/>
      <w:marBottom w:val="0"/>
      <w:divBdr>
        <w:top w:val="none" w:sz="0" w:space="0" w:color="auto"/>
        <w:left w:val="none" w:sz="0" w:space="0" w:color="auto"/>
        <w:bottom w:val="none" w:sz="0" w:space="0" w:color="auto"/>
        <w:right w:val="none" w:sz="0" w:space="0" w:color="auto"/>
      </w:divBdr>
    </w:div>
    <w:div w:id="437720342">
      <w:bodyDiv w:val="1"/>
      <w:marLeft w:val="0"/>
      <w:marRight w:val="0"/>
      <w:marTop w:val="0"/>
      <w:marBottom w:val="0"/>
      <w:divBdr>
        <w:top w:val="none" w:sz="0" w:space="0" w:color="auto"/>
        <w:left w:val="none" w:sz="0" w:space="0" w:color="auto"/>
        <w:bottom w:val="none" w:sz="0" w:space="0" w:color="auto"/>
        <w:right w:val="none" w:sz="0" w:space="0" w:color="auto"/>
      </w:divBdr>
    </w:div>
    <w:div w:id="576520920">
      <w:bodyDiv w:val="1"/>
      <w:marLeft w:val="0"/>
      <w:marRight w:val="0"/>
      <w:marTop w:val="0"/>
      <w:marBottom w:val="0"/>
      <w:divBdr>
        <w:top w:val="none" w:sz="0" w:space="0" w:color="auto"/>
        <w:left w:val="none" w:sz="0" w:space="0" w:color="auto"/>
        <w:bottom w:val="none" w:sz="0" w:space="0" w:color="auto"/>
        <w:right w:val="none" w:sz="0" w:space="0" w:color="auto"/>
      </w:divBdr>
    </w:div>
    <w:div w:id="761418357">
      <w:bodyDiv w:val="1"/>
      <w:marLeft w:val="0"/>
      <w:marRight w:val="0"/>
      <w:marTop w:val="0"/>
      <w:marBottom w:val="0"/>
      <w:divBdr>
        <w:top w:val="none" w:sz="0" w:space="0" w:color="auto"/>
        <w:left w:val="none" w:sz="0" w:space="0" w:color="auto"/>
        <w:bottom w:val="none" w:sz="0" w:space="0" w:color="auto"/>
        <w:right w:val="none" w:sz="0" w:space="0" w:color="auto"/>
      </w:divBdr>
    </w:div>
    <w:div w:id="869029264">
      <w:bodyDiv w:val="1"/>
      <w:marLeft w:val="0"/>
      <w:marRight w:val="0"/>
      <w:marTop w:val="0"/>
      <w:marBottom w:val="0"/>
      <w:divBdr>
        <w:top w:val="none" w:sz="0" w:space="0" w:color="auto"/>
        <w:left w:val="none" w:sz="0" w:space="0" w:color="auto"/>
        <w:bottom w:val="none" w:sz="0" w:space="0" w:color="auto"/>
        <w:right w:val="none" w:sz="0" w:space="0" w:color="auto"/>
      </w:divBdr>
    </w:div>
    <w:div w:id="994577301">
      <w:bodyDiv w:val="1"/>
      <w:marLeft w:val="0"/>
      <w:marRight w:val="0"/>
      <w:marTop w:val="0"/>
      <w:marBottom w:val="0"/>
      <w:divBdr>
        <w:top w:val="none" w:sz="0" w:space="0" w:color="auto"/>
        <w:left w:val="none" w:sz="0" w:space="0" w:color="auto"/>
        <w:bottom w:val="none" w:sz="0" w:space="0" w:color="auto"/>
        <w:right w:val="none" w:sz="0" w:space="0" w:color="auto"/>
      </w:divBdr>
    </w:div>
    <w:div w:id="1459183995">
      <w:bodyDiv w:val="1"/>
      <w:marLeft w:val="0"/>
      <w:marRight w:val="0"/>
      <w:marTop w:val="0"/>
      <w:marBottom w:val="0"/>
      <w:divBdr>
        <w:top w:val="none" w:sz="0" w:space="0" w:color="auto"/>
        <w:left w:val="none" w:sz="0" w:space="0" w:color="auto"/>
        <w:bottom w:val="none" w:sz="0" w:space="0" w:color="auto"/>
        <w:right w:val="none" w:sz="0" w:space="0" w:color="auto"/>
      </w:divBdr>
    </w:div>
    <w:div w:id="207935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3" Type="http://schemas.openxmlformats.org/officeDocument/2006/relationships/settings" Target="settings.xml"/><Relationship Id="rId7" Type="http://schemas.openxmlformats.org/officeDocument/2006/relationships/hyperlink" Target="http://sciencedirect.com/science/article/pii/50740624x090011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25</Pages>
  <Words>5624</Words>
  <Characters>32062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Kunari</dc:creator>
  <cp:keywords/>
  <dc:description/>
  <cp:lastModifiedBy>Christine Kunari</cp:lastModifiedBy>
  <cp:revision>28</cp:revision>
  <dcterms:created xsi:type="dcterms:W3CDTF">2020-01-03T00:45:00Z</dcterms:created>
  <dcterms:modified xsi:type="dcterms:W3CDTF">2020-01-03T12:36:00Z</dcterms:modified>
</cp:coreProperties>
</file>