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014A" w:rsidRPr="003F6604" w:rsidRDefault="00FC014A" w:rsidP="00FC014A">
      <w:pPr>
        <w:jc w:val="center"/>
        <w:rPr>
          <w:b/>
          <w:bCs/>
          <w:sz w:val="40"/>
          <w:szCs w:val="36"/>
        </w:rPr>
      </w:pPr>
      <w:r w:rsidRPr="003F6604">
        <w:rPr>
          <w:b/>
          <w:bCs/>
          <w:sz w:val="40"/>
          <w:szCs w:val="36"/>
        </w:rPr>
        <w:t>Managing Project in the Organisation</w:t>
      </w:r>
    </w:p>
    <w:p w:rsidR="008226FC" w:rsidRDefault="008226FC" w:rsidP="00FC014A">
      <w:pPr>
        <w:jc w:val="center"/>
      </w:pPr>
    </w:p>
    <w:p w:rsidR="008226FC" w:rsidRDefault="008226FC" w:rsidP="00FC014A">
      <w:pPr>
        <w:jc w:val="center"/>
      </w:pPr>
      <w:r>
        <w:t xml:space="preserve">Student Name: </w:t>
      </w:r>
      <w:proofErr w:type="spellStart"/>
      <w:r>
        <w:t>Mossammat</w:t>
      </w:r>
      <w:proofErr w:type="spellEnd"/>
      <w:r>
        <w:t xml:space="preserve"> Asma </w:t>
      </w:r>
      <w:proofErr w:type="spellStart"/>
      <w:r>
        <w:t>Akther</w:t>
      </w:r>
      <w:proofErr w:type="spellEnd"/>
    </w:p>
    <w:p w:rsidR="00312A33" w:rsidRDefault="00312A33" w:rsidP="00FC014A">
      <w:pPr>
        <w:jc w:val="center"/>
      </w:pPr>
      <w:r>
        <w:t>Student ID: 1604773</w:t>
      </w:r>
      <w:bookmarkStart w:id="0" w:name="_GoBack"/>
      <w:bookmarkEnd w:id="0"/>
    </w:p>
    <w:p w:rsidR="00FC014A" w:rsidRDefault="00FC014A" w:rsidP="00FC014A">
      <w:pPr>
        <w:jc w:val="center"/>
      </w:pPr>
      <w:r>
        <w:t>Module Code: BMSK5004</w:t>
      </w:r>
    </w:p>
    <w:p w:rsidR="00ED1576" w:rsidRDefault="00ED1576"/>
    <w:p w:rsidR="00FC014A" w:rsidRDefault="00FC014A"/>
    <w:p w:rsidR="00FC014A" w:rsidRDefault="00FC014A"/>
    <w:p w:rsidR="00FC014A" w:rsidRDefault="00FC014A"/>
    <w:p w:rsidR="00FC014A" w:rsidRDefault="00FC014A"/>
    <w:p w:rsidR="00FC014A" w:rsidRDefault="00FC014A"/>
    <w:p w:rsidR="00FC014A" w:rsidRDefault="00FC014A"/>
    <w:p w:rsidR="00FC014A" w:rsidRDefault="00FC014A"/>
    <w:p w:rsidR="00FC014A" w:rsidRDefault="00FC014A"/>
    <w:p w:rsidR="00FC014A" w:rsidRDefault="00FC014A"/>
    <w:p w:rsidR="00FC014A" w:rsidRDefault="00FC014A"/>
    <w:p w:rsidR="00FC014A" w:rsidRDefault="00FC014A"/>
    <w:p w:rsidR="00FC014A" w:rsidRDefault="00FC014A"/>
    <w:p w:rsidR="00FC014A" w:rsidRDefault="00FC014A"/>
    <w:p w:rsidR="00FC014A" w:rsidRDefault="00FC014A"/>
    <w:p w:rsidR="00FC014A" w:rsidRDefault="00FC014A"/>
    <w:p w:rsidR="00FC014A" w:rsidRDefault="00FC014A"/>
    <w:p w:rsidR="00FC014A" w:rsidRDefault="00FC014A"/>
    <w:p w:rsidR="00FC014A" w:rsidRDefault="00FC014A"/>
    <w:p w:rsidR="00FC014A" w:rsidRDefault="00FC014A"/>
    <w:p w:rsidR="00E75B38" w:rsidRPr="007C0A31" w:rsidRDefault="00E75B38" w:rsidP="007C0A31">
      <w:r>
        <w:rPr>
          <w:b/>
          <w:color w:val="5B9BD5" w:themeColor="accent1"/>
          <w:sz w:val="32"/>
          <w:szCs w:val="32"/>
        </w:rPr>
        <w:t xml:space="preserve"> </w:t>
      </w:r>
    </w:p>
    <w:sdt>
      <w:sdtPr>
        <w:rPr>
          <w:rFonts w:ascii="Times New Roman" w:eastAsiaTheme="minorHAnsi" w:hAnsi="Times New Roman" w:cstheme="minorBidi"/>
          <w:color w:val="auto"/>
          <w:sz w:val="24"/>
          <w:szCs w:val="22"/>
          <w:lang w:val="en-GB"/>
        </w:rPr>
        <w:id w:val="-2068487471"/>
        <w:docPartObj>
          <w:docPartGallery w:val="Table of Contents"/>
          <w:docPartUnique/>
        </w:docPartObj>
      </w:sdtPr>
      <w:sdtEndPr>
        <w:rPr>
          <w:b/>
          <w:bCs/>
          <w:noProof/>
        </w:rPr>
      </w:sdtEndPr>
      <w:sdtContent>
        <w:p w:rsidR="00E75B38" w:rsidRDefault="00E75B38">
          <w:pPr>
            <w:pStyle w:val="TOCHeading"/>
          </w:pPr>
          <w:r>
            <w:t>Table of Contents</w:t>
          </w:r>
        </w:p>
        <w:p w:rsidR="00E75B38" w:rsidRDefault="00E75B38">
          <w:pPr>
            <w:pStyle w:val="TOC1"/>
            <w:tabs>
              <w:tab w:val="right" w:leader="dot" w:pos="9350"/>
            </w:tabs>
            <w:rPr>
              <w:rFonts w:asciiTheme="minorHAnsi" w:eastAsiaTheme="minorEastAsia" w:hAnsiTheme="minorHAnsi" w:cs="Vrinda"/>
              <w:noProof/>
              <w:sz w:val="22"/>
              <w:szCs w:val="28"/>
              <w:lang w:val="en-US" w:bidi="bn-IN"/>
            </w:rPr>
          </w:pPr>
          <w:r>
            <w:rPr>
              <w:b/>
              <w:bCs/>
              <w:noProof/>
            </w:rPr>
            <w:fldChar w:fldCharType="begin"/>
          </w:r>
          <w:r>
            <w:rPr>
              <w:b/>
              <w:bCs/>
              <w:noProof/>
            </w:rPr>
            <w:instrText xml:space="preserve"> TOC \o "1-3" \h \z \u </w:instrText>
          </w:r>
          <w:r>
            <w:rPr>
              <w:b/>
              <w:bCs/>
              <w:noProof/>
            </w:rPr>
            <w:fldChar w:fldCharType="separate"/>
          </w:r>
          <w:hyperlink w:anchor="_Toc523159526" w:history="1">
            <w:r w:rsidRPr="00A65DD0">
              <w:rPr>
                <w:rStyle w:val="Hyperlink"/>
                <w:noProof/>
              </w:rPr>
              <w:t>LO1: Provide a critical assessment of the usefulness of project management tools and techniques</w:t>
            </w:r>
            <w:r>
              <w:rPr>
                <w:noProof/>
                <w:webHidden/>
              </w:rPr>
              <w:tab/>
            </w:r>
            <w:r>
              <w:rPr>
                <w:noProof/>
                <w:webHidden/>
              </w:rPr>
              <w:fldChar w:fldCharType="begin"/>
            </w:r>
            <w:r>
              <w:rPr>
                <w:noProof/>
                <w:webHidden/>
              </w:rPr>
              <w:instrText xml:space="preserve"> PAGEREF _Toc523159526 \h </w:instrText>
            </w:r>
            <w:r>
              <w:rPr>
                <w:noProof/>
                <w:webHidden/>
              </w:rPr>
            </w:r>
            <w:r>
              <w:rPr>
                <w:noProof/>
                <w:webHidden/>
              </w:rPr>
              <w:fldChar w:fldCharType="separate"/>
            </w:r>
            <w:r>
              <w:rPr>
                <w:noProof/>
                <w:webHidden/>
              </w:rPr>
              <w:t>3</w:t>
            </w:r>
            <w:r>
              <w:rPr>
                <w:noProof/>
                <w:webHidden/>
              </w:rPr>
              <w:fldChar w:fldCharType="end"/>
            </w:r>
          </w:hyperlink>
        </w:p>
        <w:p w:rsidR="00E75B38" w:rsidRDefault="004F112C">
          <w:pPr>
            <w:pStyle w:val="TOC2"/>
            <w:tabs>
              <w:tab w:val="right" w:leader="dot" w:pos="9350"/>
            </w:tabs>
            <w:rPr>
              <w:rFonts w:asciiTheme="minorHAnsi" w:eastAsiaTheme="minorEastAsia" w:hAnsiTheme="minorHAnsi" w:cs="Vrinda"/>
              <w:noProof/>
              <w:sz w:val="22"/>
              <w:szCs w:val="28"/>
              <w:lang w:val="en-US" w:bidi="bn-IN"/>
            </w:rPr>
          </w:pPr>
          <w:hyperlink w:anchor="_Toc523159527" w:history="1">
            <w:r w:rsidR="00E75B38" w:rsidRPr="00A65DD0">
              <w:rPr>
                <w:rStyle w:val="Hyperlink"/>
                <w:noProof/>
              </w:rPr>
              <w:t>How projects are carried out in the workplace</w:t>
            </w:r>
            <w:r w:rsidR="00E75B38">
              <w:rPr>
                <w:noProof/>
                <w:webHidden/>
              </w:rPr>
              <w:tab/>
            </w:r>
            <w:r w:rsidR="00E75B38">
              <w:rPr>
                <w:noProof/>
                <w:webHidden/>
              </w:rPr>
              <w:fldChar w:fldCharType="begin"/>
            </w:r>
            <w:r w:rsidR="00E75B38">
              <w:rPr>
                <w:noProof/>
                <w:webHidden/>
              </w:rPr>
              <w:instrText xml:space="preserve"> PAGEREF _Toc523159527 \h </w:instrText>
            </w:r>
            <w:r w:rsidR="00E75B38">
              <w:rPr>
                <w:noProof/>
                <w:webHidden/>
              </w:rPr>
            </w:r>
            <w:r w:rsidR="00E75B38">
              <w:rPr>
                <w:noProof/>
                <w:webHidden/>
              </w:rPr>
              <w:fldChar w:fldCharType="separate"/>
            </w:r>
            <w:r w:rsidR="00E75B38">
              <w:rPr>
                <w:noProof/>
                <w:webHidden/>
              </w:rPr>
              <w:t>3</w:t>
            </w:r>
            <w:r w:rsidR="00E75B38">
              <w:rPr>
                <w:noProof/>
                <w:webHidden/>
              </w:rPr>
              <w:fldChar w:fldCharType="end"/>
            </w:r>
          </w:hyperlink>
        </w:p>
        <w:p w:rsidR="00E75B38" w:rsidRDefault="004F112C">
          <w:pPr>
            <w:pStyle w:val="TOC2"/>
            <w:tabs>
              <w:tab w:val="right" w:leader="dot" w:pos="9350"/>
            </w:tabs>
            <w:rPr>
              <w:rFonts w:asciiTheme="minorHAnsi" w:eastAsiaTheme="minorEastAsia" w:hAnsiTheme="minorHAnsi" w:cs="Vrinda"/>
              <w:noProof/>
              <w:sz w:val="22"/>
              <w:szCs w:val="28"/>
              <w:lang w:val="en-US" w:bidi="bn-IN"/>
            </w:rPr>
          </w:pPr>
          <w:hyperlink w:anchor="_Toc523159528" w:history="1">
            <w:r w:rsidR="00E75B38" w:rsidRPr="00A65DD0">
              <w:rPr>
                <w:rStyle w:val="Hyperlink"/>
                <w:noProof/>
              </w:rPr>
              <w:t>Criteria to assess project management approaches</w:t>
            </w:r>
            <w:r w:rsidR="00E75B38">
              <w:rPr>
                <w:noProof/>
                <w:webHidden/>
              </w:rPr>
              <w:tab/>
            </w:r>
            <w:r w:rsidR="00E75B38">
              <w:rPr>
                <w:noProof/>
                <w:webHidden/>
              </w:rPr>
              <w:fldChar w:fldCharType="begin"/>
            </w:r>
            <w:r w:rsidR="00E75B38">
              <w:rPr>
                <w:noProof/>
                <w:webHidden/>
              </w:rPr>
              <w:instrText xml:space="preserve"> PAGEREF _Toc523159528 \h </w:instrText>
            </w:r>
            <w:r w:rsidR="00E75B38">
              <w:rPr>
                <w:noProof/>
                <w:webHidden/>
              </w:rPr>
            </w:r>
            <w:r w:rsidR="00E75B38">
              <w:rPr>
                <w:noProof/>
                <w:webHidden/>
              </w:rPr>
              <w:fldChar w:fldCharType="separate"/>
            </w:r>
            <w:r w:rsidR="00E75B38">
              <w:rPr>
                <w:noProof/>
                <w:webHidden/>
              </w:rPr>
              <w:t>6</w:t>
            </w:r>
            <w:r w:rsidR="00E75B38">
              <w:rPr>
                <w:noProof/>
                <w:webHidden/>
              </w:rPr>
              <w:fldChar w:fldCharType="end"/>
            </w:r>
          </w:hyperlink>
        </w:p>
        <w:p w:rsidR="00E75B38" w:rsidRDefault="004F112C">
          <w:pPr>
            <w:pStyle w:val="TOC2"/>
            <w:tabs>
              <w:tab w:val="right" w:leader="dot" w:pos="9350"/>
            </w:tabs>
            <w:rPr>
              <w:rFonts w:asciiTheme="minorHAnsi" w:eastAsiaTheme="minorEastAsia" w:hAnsiTheme="minorHAnsi" w:cs="Vrinda"/>
              <w:noProof/>
              <w:sz w:val="22"/>
              <w:szCs w:val="28"/>
              <w:lang w:val="en-US" w:bidi="bn-IN"/>
            </w:rPr>
          </w:pPr>
          <w:hyperlink w:anchor="_Toc523159529" w:history="1">
            <w:r w:rsidR="00E75B38" w:rsidRPr="00A65DD0">
              <w:rPr>
                <w:rStyle w:val="Hyperlink"/>
                <w:noProof/>
              </w:rPr>
              <w:t>Project management tools and using in the Morrisons</w:t>
            </w:r>
            <w:r w:rsidR="00E75B38">
              <w:rPr>
                <w:noProof/>
                <w:webHidden/>
              </w:rPr>
              <w:tab/>
            </w:r>
            <w:r w:rsidR="00E75B38">
              <w:rPr>
                <w:noProof/>
                <w:webHidden/>
              </w:rPr>
              <w:fldChar w:fldCharType="begin"/>
            </w:r>
            <w:r w:rsidR="00E75B38">
              <w:rPr>
                <w:noProof/>
                <w:webHidden/>
              </w:rPr>
              <w:instrText xml:space="preserve"> PAGEREF _Toc523159529 \h </w:instrText>
            </w:r>
            <w:r w:rsidR="00E75B38">
              <w:rPr>
                <w:noProof/>
                <w:webHidden/>
              </w:rPr>
            </w:r>
            <w:r w:rsidR="00E75B38">
              <w:rPr>
                <w:noProof/>
                <w:webHidden/>
              </w:rPr>
              <w:fldChar w:fldCharType="separate"/>
            </w:r>
            <w:r w:rsidR="00E75B38">
              <w:rPr>
                <w:noProof/>
                <w:webHidden/>
              </w:rPr>
              <w:t>7</w:t>
            </w:r>
            <w:r w:rsidR="00E75B38">
              <w:rPr>
                <w:noProof/>
                <w:webHidden/>
              </w:rPr>
              <w:fldChar w:fldCharType="end"/>
            </w:r>
          </w:hyperlink>
        </w:p>
        <w:p w:rsidR="00E75B38" w:rsidRDefault="004F112C">
          <w:pPr>
            <w:pStyle w:val="TOC1"/>
            <w:tabs>
              <w:tab w:val="right" w:leader="dot" w:pos="9350"/>
            </w:tabs>
            <w:rPr>
              <w:rFonts w:asciiTheme="minorHAnsi" w:eastAsiaTheme="minorEastAsia" w:hAnsiTheme="minorHAnsi" w:cs="Vrinda"/>
              <w:noProof/>
              <w:sz w:val="22"/>
              <w:szCs w:val="28"/>
              <w:lang w:val="en-US" w:bidi="bn-IN"/>
            </w:rPr>
          </w:pPr>
          <w:hyperlink w:anchor="_Toc523159530" w:history="1">
            <w:r w:rsidR="00E75B38" w:rsidRPr="00A65DD0">
              <w:rPr>
                <w:rStyle w:val="Hyperlink"/>
                <w:noProof/>
              </w:rPr>
              <w:t>LO2: Plan the implementation of a project within the workplace</w:t>
            </w:r>
            <w:r w:rsidR="00E75B38">
              <w:rPr>
                <w:noProof/>
                <w:webHidden/>
              </w:rPr>
              <w:tab/>
            </w:r>
            <w:r w:rsidR="00E75B38">
              <w:rPr>
                <w:noProof/>
                <w:webHidden/>
              </w:rPr>
              <w:fldChar w:fldCharType="begin"/>
            </w:r>
            <w:r w:rsidR="00E75B38">
              <w:rPr>
                <w:noProof/>
                <w:webHidden/>
              </w:rPr>
              <w:instrText xml:space="preserve"> PAGEREF _Toc523159530 \h </w:instrText>
            </w:r>
            <w:r w:rsidR="00E75B38">
              <w:rPr>
                <w:noProof/>
                <w:webHidden/>
              </w:rPr>
            </w:r>
            <w:r w:rsidR="00E75B38">
              <w:rPr>
                <w:noProof/>
                <w:webHidden/>
              </w:rPr>
              <w:fldChar w:fldCharType="separate"/>
            </w:r>
            <w:r w:rsidR="00E75B38">
              <w:rPr>
                <w:noProof/>
                <w:webHidden/>
              </w:rPr>
              <w:t>10</w:t>
            </w:r>
            <w:r w:rsidR="00E75B38">
              <w:rPr>
                <w:noProof/>
                <w:webHidden/>
              </w:rPr>
              <w:fldChar w:fldCharType="end"/>
            </w:r>
          </w:hyperlink>
        </w:p>
        <w:p w:rsidR="00E75B38" w:rsidRDefault="004F112C">
          <w:pPr>
            <w:pStyle w:val="TOC2"/>
            <w:tabs>
              <w:tab w:val="right" w:leader="dot" w:pos="9350"/>
            </w:tabs>
            <w:rPr>
              <w:rFonts w:asciiTheme="minorHAnsi" w:eastAsiaTheme="minorEastAsia" w:hAnsiTheme="minorHAnsi" w:cs="Vrinda"/>
              <w:noProof/>
              <w:sz w:val="22"/>
              <w:szCs w:val="28"/>
              <w:lang w:val="en-US" w:bidi="bn-IN"/>
            </w:rPr>
          </w:pPr>
          <w:hyperlink w:anchor="_Toc523159531" w:history="1">
            <w:r w:rsidR="00E75B38" w:rsidRPr="00A65DD0">
              <w:rPr>
                <w:rStyle w:val="Hyperlink"/>
                <w:noProof/>
              </w:rPr>
              <w:t>Project objectives and critical success factors</w:t>
            </w:r>
            <w:r w:rsidR="00E75B38">
              <w:rPr>
                <w:noProof/>
                <w:webHidden/>
              </w:rPr>
              <w:tab/>
            </w:r>
            <w:r w:rsidR="00E75B38">
              <w:rPr>
                <w:noProof/>
                <w:webHidden/>
              </w:rPr>
              <w:fldChar w:fldCharType="begin"/>
            </w:r>
            <w:r w:rsidR="00E75B38">
              <w:rPr>
                <w:noProof/>
                <w:webHidden/>
              </w:rPr>
              <w:instrText xml:space="preserve"> PAGEREF _Toc523159531 \h </w:instrText>
            </w:r>
            <w:r w:rsidR="00E75B38">
              <w:rPr>
                <w:noProof/>
                <w:webHidden/>
              </w:rPr>
            </w:r>
            <w:r w:rsidR="00E75B38">
              <w:rPr>
                <w:noProof/>
                <w:webHidden/>
              </w:rPr>
              <w:fldChar w:fldCharType="separate"/>
            </w:r>
            <w:r w:rsidR="00E75B38">
              <w:rPr>
                <w:noProof/>
                <w:webHidden/>
              </w:rPr>
              <w:t>11</w:t>
            </w:r>
            <w:r w:rsidR="00E75B38">
              <w:rPr>
                <w:noProof/>
                <w:webHidden/>
              </w:rPr>
              <w:fldChar w:fldCharType="end"/>
            </w:r>
          </w:hyperlink>
        </w:p>
        <w:p w:rsidR="00E75B38" w:rsidRDefault="004F112C">
          <w:pPr>
            <w:pStyle w:val="TOC2"/>
            <w:tabs>
              <w:tab w:val="right" w:leader="dot" w:pos="9350"/>
            </w:tabs>
            <w:rPr>
              <w:rFonts w:asciiTheme="minorHAnsi" w:eastAsiaTheme="minorEastAsia" w:hAnsiTheme="minorHAnsi" w:cs="Vrinda"/>
              <w:noProof/>
              <w:sz w:val="22"/>
              <w:szCs w:val="28"/>
              <w:lang w:val="en-US" w:bidi="bn-IN"/>
            </w:rPr>
          </w:pPr>
          <w:hyperlink w:anchor="_Toc523159532" w:history="1">
            <w:r w:rsidR="00E75B38" w:rsidRPr="00A65DD0">
              <w:rPr>
                <w:rStyle w:val="Hyperlink"/>
                <w:noProof/>
              </w:rPr>
              <w:t>Project scope</w:t>
            </w:r>
            <w:r w:rsidR="00E75B38">
              <w:rPr>
                <w:noProof/>
                <w:webHidden/>
              </w:rPr>
              <w:tab/>
            </w:r>
            <w:r w:rsidR="00E75B38">
              <w:rPr>
                <w:noProof/>
                <w:webHidden/>
              </w:rPr>
              <w:fldChar w:fldCharType="begin"/>
            </w:r>
            <w:r w:rsidR="00E75B38">
              <w:rPr>
                <w:noProof/>
                <w:webHidden/>
              </w:rPr>
              <w:instrText xml:space="preserve"> PAGEREF _Toc523159532 \h </w:instrText>
            </w:r>
            <w:r w:rsidR="00E75B38">
              <w:rPr>
                <w:noProof/>
                <w:webHidden/>
              </w:rPr>
            </w:r>
            <w:r w:rsidR="00E75B38">
              <w:rPr>
                <w:noProof/>
                <w:webHidden/>
              </w:rPr>
              <w:fldChar w:fldCharType="separate"/>
            </w:r>
            <w:r w:rsidR="00E75B38">
              <w:rPr>
                <w:noProof/>
                <w:webHidden/>
              </w:rPr>
              <w:t>12</w:t>
            </w:r>
            <w:r w:rsidR="00E75B38">
              <w:rPr>
                <w:noProof/>
                <w:webHidden/>
              </w:rPr>
              <w:fldChar w:fldCharType="end"/>
            </w:r>
          </w:hyperlink>
        </w:p>
        <w:p w:rsidR="00E75B38" w:rsidRDefault="004F112C">
          <w:pPr>
            <w:pStyle w:val="TOC2"/>
            <w:tabs>
              <w:tab w:val="right" w:leader="dot" w:pos="9350"/>
            </w:tabs>
            <w:rPr>
              <w:rFonts w:asciiTheme="minorHAnsi" w:eastAsiaTheme="minorEastAsia" w:hAnsiTheme="minorHAnsi" w:cs="Vrinda"/>
              <w:noProof/>
              <w:sz w:val="22"/>
              <w:szCs w:val="28"/>
              <w:lang w:val="en-US" w:bidi="bn-IN"/>
            </w:rPr>
          </w:pPr>
          <w:hyperlink w:anchor="_Toc523159533" w:history="1">
            <w:r w:rsidR="00E75B38" w:rsidRPr="00A65DD0">
              <w:rPr>
                <w:rStyle w:val="Hyperlink"/>
                <w:noProof/>
              </w:rPr>
              <w:t>Identify the risk and constraints that affect the project</w:t>
            </w:r>
            <w:r w:rsidR="00E75B38">
              <w:rPr>
                <w:noProof/>
                <w:webHidden/>
              </w:rPr>
              <w:tab/>
            </w:r>
            <w:r w:rsidR="00E75B38">
              <w:rPr>
                <w:noProof/>
                <w:webHidden/>
              </w:rPr>
              <w:fldChar w:fldCharType="begin"/>
            </w:r>
            <w:r w:rsidR="00E75B38">
              <w:rPr>
                <w:noProof/>
                <w:webHidden/>
              </w:rPr>
              <w:instrText xml:space="preserve"> PAGEREF _Toc523159533 \h </w:instrText>
            </w:r>
            <w:r w:rsidR="00E75B38">
              <w:rPr>
                <w:noProof/>
                <w:webHidden/>
              </w:rPr>
            </w:r>
            <w:r w:rsidR="00E75B38">
              <w:rPr>
                <w:noProof/>
                <w:webHidden/>
              </w:rPr>
              <w:fldChar w:fldCharType="separate"/>
            </w:r>
            <w:r w:rsidR="00E75B38">
              <w:rPr>
                <w:noProof/>
                <w:webHidden/>
              </w:rPr>
              <w:t>12</w:t>
            </w:r>
            <w:r w:rsidR="00E75B38">
              <w:rPr>
                <w:noProof/>
                <w:webHidden/>
              </w:rPr>
              <w:fldChar w:fldCharType="end"/>
            </w:r>
          </w:hyperlink>
        </w:p>
        <w:p w:rsidR="00E75B38" w:rsidRDefault="004F112C">
          <w:pPr>
            <w:pStyle w:val="TOC2"/>
            <w:tabs>
              <w:tab w:val="right" w:leader="dot" w:pos="9350"/>
            </w:tabs>
            <w:rPr>
              <w:rFonts w:asciiTheme="minorHAnsi" w:eastAsiaTheme="minorEastAsia" w:hAnsiTheme="minorHAnsi" w:cs="Vrinda"/>
              <w:noProof/>
              <w:sz w:val="22"/>
              <w:szCs w:val="28"/>
              <w:lang w:val="en-US" w:bidi="bn-IN"/>
            </w:rPr>
          </w:pPr>
          <w:hyperlink w:anchor="_Toc523159534" w:history="1">
            <w:r w:rsidR="00E75B38" w:rsidRPr="00A65DD0">
              <w:rPr>
                <w:rStyle w:val="Hyperlink"/>
                <w:noProof/>
              </w:rPr>
              <w:t>Assumptions made about the project</w:t>
            </w:r>
            <w:r w:rsidR="00E75B38">
              <w:rPr>
                <w:noProof/>
                <w:webHidden/>
              </w:rPr>
              <w:tab/>
            </w:r>
            <w:r w:rsidR="00E75B38">
              <w:rPr>
                <w:noProof/>
                <w:webHidden/>
              </w:rPr>
              <w:fldChar w:fldCharType="begin"/>
            </w:r>
            <w:r w:rsidR="00E75B38">
              <w:rPr>
                <w:noProof/>
                <w:webHidden/>
              </w:rPr>
              <w:instrText xml:space="preserve"> PAGEREF _Toc523159534 \h </w:instrText>
            </w:r>
            <w:r w:rsidR="00E75B38">
              <w:rPr>
                <w:noProof/>
                <w:webHidden/>
              </w:rPr>
            </w:r>
            <w:r w:rsidR="00E75B38">
              <w:rPr>
                <w:noProof/>
                <w:webHidden/>
              </w:rPr>
              <w:fldChar w:fldCharType="separate"/>
            </w:r>
            <w:r w:rsidR="00E75B38">
              <w:rPr>
                <w:noProof/>
                <w:webHidden/>
              </w:rPr>
              <w:t>16</w:t>
            </w:r>
            <w:r w:rsidR="00E75B38">
              <w:rPr>
                <w:noProof/>
                <w:webHidden/>
              </w:rPr>
              <w:fldChar w:fldCharType="end"/>
            </w:r>
          </w:hyperlink>
        </w:p>
        <w:p w:rsidR="00E75B38" w:rsidRDefault="004F112C">
          <w:pPr>
            <w:pStyle w:val="TOC2"/>
            <w:tabs>
              <w:tab w:val="right" w:leader="dot" w:pos="9350"/>
            </w:tabs>
            <w:rPr>
              <w:rFonts w:asciiTheme="minorHAnsi" w:eastAsiaTheme="minorEastAsia" w:hAnsiTheme="minorHAnsi" w:cs="Vrinda"/>
              <w:noProof/>
              <w:sz w:val="22"/>
              <w:szCs w:val="28"/>
              <w:lang w:val="en-US" w:bidi="bn-IN"/>
            </w:rPr>
          </w:pPr>
          <w:hyperlink w:anchor="_Toc523159535" w:history="1">
            <w:r w:rsidR="00E75B38" w:rsidRPr="00A65DD0">
              <w:rPr>
                <w:rStyle w:val="Hyperlink"/>
                <w:noProof/>
              </w:rPr>
              <w:t>Project organisation structure and roles and responsibilities</w:t>
            </w:r>
            <w:r w:rsidR="00E75B38">
              <w:rPr>
                <w:noProof/>
                <w:webHidden/>
              </w:rPr>
              <w:tab/>
            </w:r>
            <w:r w:rsidR="00E75B38">
              <w:rPr>
                <w:noProof/>
                <w:webHidden/>
              </w:rPr>
              <w:fldChar w:fldCharType="begin"/>
            </w:r>
            <w:r w:rsidR="00E75B38">
              <w:rPr>
                <w:noProof/>
                <w:webHidden/>
              </w:rPr>
              <w:instrText xml:space="preserve"> PAGEREF _Toc523159535 \h </w:instrText>
            </w:r>
            <w:r w:rsidR="00E75B38">
              <w:rPr>
                <w:noProof/>
                <w:webHidden/>
              </w:rPr>
            </w:r>
            <w:r w:rsidR="00E75B38">
              <w:rPr>
                <w:noProof/>
                <w:webHidden/>
              </w:rPr>
              <w:fldChar w:fldCharType="separate"/>
            </w:r>
            <w:r w:rsidR="00E75B38">
              <w:rPr>
                <w:noProof/>
                <w:webHidden/>
              </w:rPr>
              <w:t>16</w:t>
            </w:r>
            <w:r w:rsidR="00E75B38">
              <w:rPr>
                <w:noProof/>
                <w:webHidden/>
              </w:rPr>
              <w:fldChar w:fldCharType="end"/>
            </w:r>
          </w:hyperlink>
        </w:p>
        <w:p w:rsidR="00E75B38" w:rsidRDefault="004F112C">
          <w:pPr>
            <w:pStyle w:val="TOC2"/>
            <w:tabs>
              <w:tab w:val="right" w:leader="dot" w:pos="9350"/>
            </w:tabs>
            <w:rPr>
              <w:rFonts w:asciiTheme="minorHAnsi" w:eastAsiaTheme="minorEastAsia" w:hAnsiTheme="minorHAnsi" w:cs="Vrinda"/>
              <w:noProof/>
              <w:sz w:val="22"/>
              <w:szCs w:val="28"/>
              <w:lang w:val="en-US" w:bidi="bn-IN"/>
            </w:rPr>
          </w:pPr>
          <w:hyperlink w:anchor="_Toc523159536" w:history="1">
            <w:r w:rsidR="00E75B38" w:rsidRPr="00A65DD0">
              <w:rPr>
                <w:rStyle w:val="Hyperlink"/>
                <w:noProof/>
              </w:rPr>
              <w:t>Project control mechanisms</w:t>
            </w:r>
            <w:r w:rsidR="00E75B38">
              <w:rPr>
                <w:noProof/>
                <w:webHidden/>
              </w:rPr>
              <w:tab/>
            </w:r>
            <w:r w:rsidR="00E75B38">
              <w:rPr>
                <w:noProof/>
                <w:webHidden/>
              </w:rPr>
              <w:fldChar w:fldCharType="begin"/>
            </w:r>
            <w:r w:rsidR="00E75B38">
              <w:rPr>
                <w:noProof/>
                <w:webHidden/>
              </w:rPr>
              <w:instrText xml:space="preserve"> PAGEREF _Toc523159536 \h </w:instrText>
            </w:r>
            <w:r w:rsidR="00E75B38">
              <w:rPr>
                <w:noProof/>
                <w:webHidden/>
              </w:rPr>
            </w:r>
            <w:r w:rsidR="00E75B38">
              <w:rPr>
                <w:noProof/>
                <w:webHidden/>
              </w:rPr>
              <w:fldChar w:fldCharType="separate"/>
            </w:r>
            <w:r w:rsidR="00E75B38">
              <w:rPr>
                <w:noProof/>
                <w:webHidden/>
              </w:rPr>
              <w:t>18</w:t>
            </w:r>
            <w:r w:rsidR="00E75B38">
              <w:rPr>
                <w:noProof/>
                <w:webHidden/>
              </w:rPr>
              <w:fldChar w:fldCharType="end"/>
            </w:r>
          </w:hyperlink>
        </w:p>
        <w:p w:rsidR="00E75B38" w:rsidRDefault="004F112C">
          <w:pPr>
            <w:pStyle w:val="TOC2"/>
            <w:tabs>
              <w:tab w:val="right" w:leader="dot" w:pos="9350"/>
            </w:tabs>
            <w:rPr>
              <w:rFonts w:asciiTheme="minorHAnsi" w:eastAsiaTheme="minorEastAsia" w:hAnsiTheme="minorHAnsi" w:cs="Vrinda"/>
              <w:noProof/>
              <w:sz w:val="22"/>
              <w:szCs w:val="28"/>
              <w:lang w:val="en-US" w:bidi="bn-IN"/>
            </w:rPr>
          </w:pPr>
          <w:hyperlink w:anchor="_Toc523159537" w:history="1">
            <w:r w:rsidR="00E75B38" w:rsidRPr="00A65DD0">
              <w:rPr>
                <w:rStyle w:val="Hyperlink"/>
                <w:noProof/>
              </w:rPr>
              <w:t>Project stakeholder and their involvement</w:t>
            </w:r>
            <w:r w:rsidR="00E75B38">
              <w:rPr>
                <w:noProof/>
                <w:webHidden/>
              </w:rPr>
              <w:tab/>
            </w:r>
            <w:r w:rsidR="00E75B38">
              <w:rPr>
                <w:noProof/>
                <w:webHidden/>
              </w:rPr>
              <w:fldChar w:fldCharType="begin"/>
            </w:r>
            <w:r w:rsidR="00E75B38">
              <w:rPr>
                <w:noProof/>
                <w:webHidden/>
              </w:rPr>
              <w:instrText xml:space="preserve"> PAGEREF _Toc523159537 \h </w:instrText>
            </w:r>
            <w:r w:rsidR="00E75B38">
              <w:rPr>
                <w:noProof/>
                <w:webHidden/>
              </w:rPr>
            </w:r>
            <w:r w:rsidR="00E75B38">
              <w:rPr>
                <w:noProof/>
                <w:webHidden/>
              </w:rPr>
              <w:fldChar w:fldCharType="separate"/>
            </w:r>
            <w:r w:rsidR="00E75B38">
              <w:rPr>
                <w:noProof/>
                <w:webHidden/>
              </w:rPr>
              <w:t>18</w:t>
            </w:r>
            <w:r w:rsidR="00E75B38">
              <w:rPr>
                <w:noProof/>
                <w:webHidden/>
              </w:rPr>
              <w:fldChar w:fldCharType="end"/>
            </w:r>
          </w:hyperlink>
        </w:p>
        <w:p w:rsidR="00E75B38" w:rsidRDefault="004F112C">
          <w:pPr>
            <w:pStyle w:val="TOC1"/>
            <w:tabs>
              <w:tab w:val="right" w:leader="dot" w:pos="9350"/>
            </w:tabs>
            <w:rPr>
              <w:rFonts w:asciiTheme="minorHAnsi" w:eastAsiaTheme="minorEastAsia" w:hAnsiTheme="minorHAnsi" w:cs="Vrinda"/>
              <w:noProof/>
              <w:sz w:val="22"/>
              <w:szCs w:val="28"/>
              <w:lang w:val="en-US" w:bidi="bn-IN"/>
            </w:rPr>
          </w:pPr>
          <w:hyperlink w:anchor="_Toc523159538" w:history="1">
            <w:r w:rsidR="00E75B38" w:rsidRPr="00A65DD0">
              <w:rPr>
                <w:rStyle w:val="Hyperlink"/>
                <w:noProof/>
              </w:rPr>
              <w:t>LO3: Critically evaluate ability to manage a project</w:t>
            </w:r>
            <w:r w:rsidR="00E75B38">
              <w:rPr>
                <w:noProof/>
                <w:webHidden/>
              </w:rPr>
              <w:tab/>
            </w:r>
            <w:r w:rsidR="00E75B38">
              <w:rPr>
                <w:noProof/>
                <w:webHidden/>
              </w:rPr>
              <w:fldChar w:fldCharType="begin"/>
            </w:r>
            <w:r w:rsidR="00E75B38">
              <w:rPr>
                <w:noProof/>
                <w:webHidden/>
              </w:rPr>
              <w:instrText xml:space="preserve"> PAGEREF _Toc523159538 \h </w:instrText>
            </w:r>
            <w:r w:rsidR="00E75B38">
              <w:rPr>
                <w:noProof/>
                <w:webHidden/>
              </w:rPr>
            </w:r>
            <w:r w:rsidR="00E75B38">
              <w:rPr>
                <w:noProof/>
                <w:webHidden/>
              </w:rPr>
              <w:fldChar w:fldCharType="separate"/>
            </w:r>
            <w:r w:rsidR="00E75B38">
              <w:rPr>
                <w:noProof/>
                <w:webHidden/>
              </w:rPr>
              <w:t>23</w:t>
            </w:r>
            <w:r w:rsidR="00E75B38">
              <w:rPr>
                <w:noProof/>
                <w:webHidden/>
              </w:rPr>
              <w:fldChar w:fldCharType="end"/>
            </w:r>
          </w:hyperlink>
        </w:p>
        <w:p w:rsidR="00E75B38" w:rsidRDefault="004F112C">
          <w:pPr>
            <w:pStyle w:val="TOC2"/>
            <w:tabs>
              <w:tab w:val="right" w:leader="dot" w:pos="9350"/>
            </w:tabs>
            <w:rPr>
              <w:rFonts w:asciiTheme="minorHAnsi" w:eastAsiaTheme="minorEastAsia" w:hAnsiTheme="minorHAnsi" w:cs="Vrinda"/>
              <w:noProof/>
              <w:sz w:val="22"/>
              <w:szCs w:val="28"/>
              <w:lang w:val="en-US" w:bidi="bn-IN"/>
            </w:rPr>
          </w:pPr>
          <w:hyperlink w:anchor="_Toc523159539" w:history="1">
            <w:r w:rsidR="00E75B38" w:rsidRPr="00A65DD0">
              <w:rPr>
                <w:rStyle w:val="Hyperlink"/>
                <w:noProof/>
              </w:rPr>
              <w:t>Own ability to plan and implement a project</w:t>
            </w:r>
            <w:r w:rsidR="00E75B38">
              <w:rPr>
                <w:noProof/>
                <w:webHidden/>
              </w:rPr>
              <w:tab/>
            </w:r>
            <w:r w:rsidR="00E75B38">
              <w:rPr>
                <w:noProof/>
                <w:webHidden/>
              </w:rPr>
              <w:fldChar w:fldCharType="begin"/>
            </w:r>
            <w:r w:rsidR="00E75B38">
              <w:rPr>
                <w:noProof/>
                <w:webHidden/>
              </w:rPr>
              <w:instrText xml:space="preserve"> PAGEREF _Toc523159539 \h </w:instrText>
            </w:r>
            <w:r w:rsidR="00E75B38">
              <w:rPr>
                <w:noProof/>
                <w:webHidden/>
              </w:rPr>
            </w:r>
            <w:r w:rsidR="00E75B38">
              <w:rPr>
                <w:noProof/>
                <w:webHidden/>
              </w:rPr>
              <w:fldChar w:fldCharType="separate"/>
            </w:r>
            <w:r w:rsidR="00E75B38">
              <w:rPr>
                <w:noProof/>
                <w:webHidden/>
              </w:rPr>
              <w:t>23</w:t>
            </w:r>
            <w:r w:rsidR="00E75B38">
              <w:rPr>
                <w:noProof/>
                <w:webHidden/>
              </w:rPr>
              <w:fldChar w:fldCharType="end"/>
            </w:r>
          </w:hyperlink>
        </w:p>
        <w:p w:rsidR="00E75B38" w:rsidRDefault="004F112C">
          <w:pPr>
            <w:pStyle w:val="TOC2"/>
            <w:tabs>
              <w:tab w:val="right" w:leader="dot" w:pos="9350"/>
            </w:tabs>
            <w:rPr>
              <w:rFonts w:asciiTheme="minorHAnsi" w:eastAsiaTheme="minorEastAsia" w:hAnsiTheme="minorHAnsi" w:cs="Vrinda"/>
              <w:noProof/>
              <w:sz w:val="22"/>
              <w:szCs w:val="28"/>
              <w:lang w:val="en-US" w:bidi="bn-IN"/>
            </w:rPr>
          </w:pPr>
          <w:hyperlink w:anchor="_Toc523159540" w:history="1">
            <w:r w:rsidR="00E75B38" w:rsidRPr="00A65DD0">
              <w:rPr>
                <w:rStyle w:val="Hyperlink"/>
                <w:noProof/>
              </w:rPr>
              <w:t>Self-development plan to improve managing project using SMART objectives</w:t>
            </w:r>
            <w:r w:rsidR="00E75B38">
              <w:rPr>
                <w:noProof/>
                <w:webHidden/>
              </w:rPr>
              <w:tab/>
            </w:r>
            <w:r w:rsidR="00E75B38">
              <w:rPr>
                <w:noProof/>
                <w:webHidden/>
              </w:rPr>
              <w:fldChar w:fldCharType="begin"/>
            </w:r>
            <w:r w:rsidR="00E75B38">
              <w:rPr>
                <w:noProof/>
                <w:webHidden/>
              </w:rPr>
              <w:instrText xml:space="preserve"> PAGEREF _Toc523159540 \h </w:instrText>
            </w:r>
            <w:r w:rsidR="00E75B38">
              <w:rPr>
                <w:noProof/>
                <w:webHidden/>
              </w:rPr>
            </w:r>
            <w:r w:rsidR="00E75B38">
              <w:rPr>
                <w:noProof/>
                <w:webHidden/>
              </w:rPr>
              <w:fldChar w:fldCharType="separate"/>
            </w:r>
            <w:r w:rsidR="00E75B38">
              <w:rPr>
                <w:noProof/>
                <w:webHidden/>
              </w:rPr>
              <w:t>25</w:t>
            </w:r>
            <w:r w:rsidR="00E75B38">
              <w:rPr>
                <w:noProof/>
                <w:webHidden/>
              </w:rPr>
              <w:fldChar w:fldCharType="end"/>
            </w:r>
          </w:hyperlink>
        </w:p>
        <w:p w:rsidR="00E75B38" w:rsidRDefault="004F112C">
          <w:pPr>
            <w:pStyle w:val="TOC1"/>
            <w:tabs>
              <w:tab w:val="right" w:leader="dot" w:pos="9350"/>
            </w:tabs>
            <w:rPr>
              <w:rFonts w:asciiTheme="minorHAnsi" w:eastAsiaTheme="minorEastAsia" w:hAnsiTheme="minorHAnsi" w:cs="Vrinda"/>
              <w:noProof/>
              <w:sz w:val="22"/>
              <w:szCs w:val="28"/>
              <w:lang w:val="en-US" w:bidi="bn-IN"/>
            </w:rPr>
          </w:pPr>
          <w:hyperlink w:anchor="_Toc523159541" w:history="1">
            <w:r w:rsidR="00E75B38" w:rsidRPr="00A65DD0">
              <w:rPr>
                <w:rStyle w:val="Hyperlink"/>
                <w:noProof/>
              </w:rPr>
              <w:t>Conclusion</w:t>
            </w:r>
            <w:r w:rsidR="00E75B38">
              <w:rPr>
                <w:noProof/>
                <w:webHidden/>
              </w:rPr>
              <w:tab/>
            </w:r>
            <w:r w:rsidR="00E75B38">
              <w:rPr>
                <w:noProof/>
                <w:webHidden/>
              </w:rPr>
              <w:fldChar w:fldCharType="begin"/>
            </w:r>
            <w:r w:rsidR="00E75B38">
              <w:rPr>
                <w:noProof/>
                <w:webHidden/>
              </w:rPr>
              <w:instrText xml:space="preserve"> PAGEREF _Toc523159541 \h </w:instrText>
            </w:r>
            <w:r w:rsidR="00E75B38">
              <w:rPr>
                <w:noProof/>
                <w:webHidden/>
              </w:rPr>
            </w:r>
            <w:r w:rsidR="00E75B38">
              <w:rPr>
                <w:noProof/>
                <w:webHidden/>
              </w:rPr>
              <w:fldChar w:fldCharType="separate"/>
            </w:r>
            <w:r w:rsidR="00E75B38">
              <w:rPr>
                <w:noProof/>
                <w:webHidden/>
              </w:rPr>
              <w:t>27</w:t>
            </w:r>
            <w:r w:rsidR="00E75B38">
              <w:rPr>
                <w:noProof/>
                <w:webHidden/>
              </w:rPr>
              <w:fldChar w:fldCharType="end"/>
            </w:r>
          </w:hyperlink>
        </w:p>
        <w:p w:rsidR="00E75B38" w:rsidRDefault="004F112C">
          <w:pPr>
            <w:pStyle w:val="TOC1"/>
            <w:tabs>
              <w:tab w:val="right" w:leader="dot" w:pos="9350"/>
            </w:tabs>
            <w:rPr>
              <w:rFonts w:asciiTheme="minorHAnsi" w:eastAsiaTheme="minorEastAsia" w:hAnsiTheme="minorHAnsi" w:cs="Vrinda"/>
              <w:noProof/>
              <w:sz w:val="22"/>
              <w:szCs w:val="28"/>
              <w:lang w:val="en-US" w:bidi="bn-IN"/>
            </w:rPr>
          </w:pPr>
          <w:hyperlink w:anchor="_Toc523159542" w:history="1">
            <w:r w:rsidR="00E75B38" w:rsidRPr="00A65DD0">
              <w:rPr>
                <w:rStyle w:val="Hyperlink"/>
                <w:noProof/>
              </w:rPr>
              <w:t>References</w:t>
            </w:r>
            <w:r w:rsidR="00E75B38">
              <w:rPr>
                <w:noProof/>
                <w:webHidden/>
              </w:rPr>
              <w:tab/>
            </w:r>
            <w:r w:rsidR="00E75B38">
              <w:rPr>
                <w:noProof/>
                <w:webHidden/>
              </w:rPr>
              <w:fldChar w:fldCharType="begin"/>
            </w:r>
            <w:r w:rsidR="00E75B38">
              <w:rPr>
                <w:noProof/>
                <w:webHidden/>
              </w:rPr>
              <w:instrText xml:space="preserve"> PAGEREF _Toc523159542 \h </w:instrText>
            </w:r>
            <w:r w:rsidR="00E75B38">
              <w:rPr>
                <w:noProof/>
                <w:webHidden/>
              </w:rPr>
            </w:r>
            <w:r w:rsidR="00E75B38">
              <w:rPr>
                <w:noProof/>
                <w:webHidden/>
              </w:rPr>
              <w:fldChar w:fldCharType="separate"/>
            </w:r>
            <w:r w:rsidR="00E75B38">
              <w:rPr>
                <w:noProof/>
                <w:webHidden/>
              </w:rPr>
              <w:t>28</w:t>
            </w:r>
            <w:r w:rsidR="00E75B38">
              <w:rPr>
                <w:noProof/>
                <w:webHidden/>
              </w:rPr>
              <w:fldChar w:fldCharType="end"/>
            </w:r>
          </w:hyperlink>
        </w:p>
        <w:p w:rsidR="00E75B38" w:rsidRDefault="00E75B38">
          <w:r>
            <w:rPr>
              <w:b/>
              <w:bCs/>
              <w:noProof/>
            </w:rPr>
            <w:fldChar w:fldCharType="end"/>
          </w:r>
        </w:p>
      </w:sdtContent>
    </w:sdt>
    <w:p w:rsidR="007C0A31" w:rsidRPr="007C0A31" w:rsidRDefault="007C0A31" w:rsidP="007C0A31"/>
    <w:p w:rsidR="00FC014A" w:rsidRDefault="00FC014A"/>
    <w:p w:rsidR="00FC014A" w:rsidRDefault="00FC014A"/>
    <w:p w:rsidR="00FC014A" w:rsidRDefault="00FC014A"/>
    <w:p w:rsidR="00FC014A" w:rsidRPr="00091F57" w:rsidRDefault="00FC014A">
      <w:pPr>
        <w:rPr>
          <w:b/>
          <w:sz w:val="28"/>
          <w:szCs w:val="28"/>
        </w:rPr>
      </w:pPr>
      <w:r w:rsidRPr="00091F57">
        <w:rPr>
          <w:b/>
          <w:sz w:val="28"/>
          <w:szCs w:val="28"/>
        </w:rPr>
        <w:t>Introduction</w:t>
      </w:r>
    </w:p>
    <w:p w:rsidR="00ED05C7" w:rsidRDefault="00AF3171">
      <w:r>
        <w:t>Project is very common issue for the company which is received by the management of the company to achieve various organizational purpose</w:t>
      </w:r>
      <w:r w:rsidR="00AA406B">
        <w:t>s</w:t>
      </w:r>
      <w:r>
        <w:t xml:space="preserve">. </w:t>
      </w:r>
      <w:r w:rsidR="00091F57">
        <w:t xml:space="preserve">Project is a process which is uniquely conducted for one time achievement that meet certain company objectives with limited cost, resources and time. </w:t>
      </w:r>
      <w:r w:rsidR="00FC6E7A">
        <w:t>Each and every project has specific time</w:t>
      </w:r>
      <w:r w:rsidR="0094387A">
        <w:t xml:space="preserve"> limit</w:t>
      </w:r>
      <w:r w:rsidR="00FC6E7A">
        <w:t xml:space="preserve"> </w:t>
      </w:r>
      <w:r w:rsidR="0094387A">
        <w:t xml:space="preserve">and well planned coordination every task, have fixed time to start program and finish every task meeting all the requirements </w:t>
      </w:r>
      <w:r w:rsidR="00B038F0">
        <w:t>of the company. Proje</w:t>
      </w:r>
      <w:r w:rsidR="00480F4F">
        <w:t>ct management is the system that make plan, organize, lead, implement, monitor and control the activities</w:t>
      </w:r>
      <w:r w:rsidR="005B4A42">
        <w:t xml:space="preserve"> to fill the targets of the company. </w:t>
      </w:r>
      <w:r w:rsidR="00673091">
        <w:t>Morrison’s is a popular supermarket company operates its business from 1899. The company successfully operates its operation and now it has more than 450 retail store in UK. This report discussed about project, project scope, project management tools and techniques, project sponsors</w:t>
      </w:r>
      <w:r w:rsidR="00ED05C7">
        <w:t xml:space="preserve"> and other related issues.</w:t>
      </w:r>
    </w:p>
    <w:p w:rsidR="00FC014A" w:rsidRDefault="00673091">
      <w:r>
        <w:t xml:space="preserve"> </w:t>
      </w:r>
    </w:p>
    <w:p w:rsidR="00ED05C7" w:rsidRDefault="00ED05C7" w:rsidP="00ED05C7">
      <w:pPr>
        <w:pStyle w:val="Heading1"/>
      </w:pPr>
      <w:bookmarkStart w:id="1" w:name="_Toc521622760"/>
      <w:bookmarkStart w:id="2" w:name="_Toc523159526"/>
      <w:r>
        <w:t>LO1: Provide a critical assessment of the usefulness of project management tools and techniques</w:t>
      </w:r>
      <w:bookmarkEnd w:id="1"/>
      <w:bookmarkEnd w:id="2"/>
      <w:r>
        <w:t xml:space="preserve"> </w:t>
      </w:r>
    </w:p>
    <w:p w:rsidR="00ED05C7" w:rsidRDefault="00ED05C7" w:rsidP="00ED05C7">
      <w:pPr>
        <w:pStyle w:val="Heading2"/>
      </w:pPr>
      <w:bookmarkStart w:id="3" w:name="_Toc521622761"/>
      <w:bookmarkStart w:id="4" w:name="_Toc523159527"/>
      <w:r w:rsidRPr="006F4535">
        <w:t xml:space="preserve">How </w:t>
      </w:r>
      <w:r>
        <w:t>projects are carried out in the workplace</w:t>
      </w:r>
      <w:bookmarkEnd w:id="3"/>
      <w:bookmarkEnd w:id="4"/>
      <w:r>
        <w:t xml:space="preserve"> </w:t>
      </w:r>
    </w:p>
    <w:p w:rsidR="00FC014A" w:rsidRDefault="000B32A4" w:rsidP="00ED05C7">
      <w:pPr>
        <w:tabs>
          <w:tab w:val="left" w:pos="2512"/>
        </w:tabs>
      </w:pPr>
      <w:r>
        <w:t xml:space="preserve">In </w:t>
      </w:r>
      <w:r w:rsidR="00DD5081">
        <w:t>a project there have limited time, specific resources, and cost so there have small opportunity to change the activities of the project</w:t>
      </w:r>
      <w:r w:rsidR="00633592">
        <w:t xml:space="preserve">. So the management need to select a suitable project management method and techniques for proper management of the project. </w:t>
      </w:r>
      <w:r w:rsidR="006F4535">
        <w:t>Basically</w:t>
      </w:r>
      <w:r w:rsidR="00C453D5">
        <w:t xml:space="preserve"> a successful project fulfil all the requirements of the project and use the available resources properly. </w:t>
      </w:r>
      <w:r w:rsidR="006F4535">
        <w:t>Manager of the com</w:t>
      </w:r>
      <w:r w:rsidR="00D234DB">
        <w:t xml:space="preserve">pany need to choose dynamic, well accepted and well planned project management method to make the project successful. For the project controlling environment the company Morrisons take a well-accepted and dynamic </w:t>
      </w:r>
      <w:r w:rsidR="000A6A0C">
        <w:t xml:space="preserve">project management </w:t>
      </w:r>
      <w:r w:rsidR="00E200AC">
        <w:t>named PRI</w:t>
      </w:r>
      <w:r w:rsidR="00787B56">
        <w:t xml:space="preserve">NCE2. This project management method has developed in UK and successfully used in various company like </w:t>
      </w:r>
      <w:r w:rsidR="00E200AC">
        <w:t>Morrisons. PRI</w:t>
      </w:r>
      <w:r w:rsidR="00853850">
        <w:t xml:space="preserve">NCE2 is well accepted and popular project management method which is very </w:t>
      </w:r>
      <w:r w:rsidR="00853850">
        <w:lastRenderedPageBreak/>
        <w:t xml:space="preserve">much flexible and supportive for managing the activities of the project. Using this method managers can easily complete the project very effectively and efficiently. </w:t>
      </w:r>
    </w:p>
    <w:p w:rsidR="00853850" w:rsidRPr="002444F5" w:rsidRDefault="00853850" w:rsidP="00853850">
      <w:pPr>
        <w:spacing w:after="200"/>
        <w:rPr>
          <w:b/>
          <w:bCs/>
        </w:rPr>
      </w:pPr>
      <w:r w:rsidRPr="002444F5">
        <w:rPr>
          <w:b/>
          <w:bCs/>
        </w:rPr>
        <w:t xml:space="preserve">Principles of PRINCE2 methodology </w:t>
      </w:r>
    </w:p>
    <w:p w:rsidR="00FC014A" w:rsidRDefault="00853850">
      <w:r>
        <w:t>For mana</w:t>
      </w:r>
      <w:r w:rsidR="00E200AC">
        <w:t>ging the project the method PRI</w:t>
      </w:r>
      <w:r>
        <w:t>NCE2 has seven principle that are given below:</w:t>
      </w:r>
    </w:p>
    <w:p w:rsidR="00853850" w:rsidRDefault="00853850" w:rsidP="00853850">
      <w:pPr>
        <w:jc w:val="center"/>
      </w:pPr>
      <w:r>
        <w:rPr>
          <w:noProof/>
          <w:lang w:val="en-US"/>
        </w:rPr>
        <w:drawing>
          <wp:inline distT="0" distB="0" distL="0" distR="0" wp14:anchorId="185E2332" wp14:editId="6E78EB2F">
            <wp:extent cx="3305175" cy="16212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306171" cy="1621698"/>
                    </a:xfrm>
                    <a:prstGeom prst="rect">
                      <a:avLst/>
                    </a:prstGeom>
                  </pic:spPr>
                </pic:pic>
              </a:graphicData>
            </a:graphic>
          </wp:inline>
        </w:drawing>
      </w:r>
    </w:p>
    <w:p w:rsidR="00853850" w:rsidRDefault="00853850" w:rsidP="00853850">
      <w:pPr>
        <w:spacing w:after="0" w:line="240" w:lineRule="auto"/>
        <w:jc w:val="center"/>
      </w:pPr>
      <w:r>
        <w:t>Figure: Principles of PRINCE2</w:t>
      </w:r>
    </w:p>
    <w:p w:rsidR="00853850" w:rsidRPr="00165893" w:rsidRDefault="00853850" w:rsidP="00853850">
      <w:pPr>
        <w:spacing w:after="0" w:line="240" w:lineRule="auto"/>
        <w:jc w:val="center"/>
      </w:pPr>
      <w:r>
        <w:t>Source: (Eimagine.com)</w:t>
      </w:r>
    </w:p>
    <w:p w:rsidR="00853850" w:rsidRDefault="00853850" w:rsidP="00853850">
      <w:r w:rsidRPr="009C47BA">
        <w:rPr>
          <w:b/>
        </w:rPr>
        <w:t>Justify the business continuously:</w:t>
      </w:r>
      <w:r>
        <w:t xml:space="preserve"> </w:t>
      </w:r>
      <w:r w:rsidR="00804F30">
        <w:t xml:space="preserve">This principle ensure the </w:t>
      </w:r>
      <w:r w:rsidR="009C47BA">
        <w:t>justification of project activities continuously to the end of the project</w:t>
      </w:r>
      <w:r w:rsidR="00400DE1">
        <w:t xml:space="preserve"> (Boyle, 2003)</w:t>
      </w:r>
      <w:r w:rsidR="009C47BA">
        <w:t xml:space="preserve">. This method make sure the progress and outcomes of the project. It analyse the project life cycle of the company Morrisons according to the target of the company and expectation of the shareholders. </w:t>
      </w:r>
    </w:p>
    <w:p w:rsidR="00C715F8" w:rsidRDefault="00C715F8" w:rsidP="00853850">
      <w:r w:rsidRPr="00C715F8">
        <w:rPr>
          <w:b/>
        </w:rPr>
        <w:t>Learn from experience:</w:t>
      </w:r>
      <w:r>
        <w:t xml:space="preserve"> Past information and knowledge has significant value to finish the project perfectly and successfully. Knowledge and experience from previous project help the managers to solve same type’s problems. For example, if any manager of Morrisons face any problem that has examined previous project then he can solve it within very short time. </w:t>
      </w:r>
    </w:p>
    <w:p w:rsidR="00C715F8" w:rsidRDefault="00C715F8" w:rsidP="00853850">
      <w:r w:rsidRPr="001054F8">
        <w:rPr>
          <w:b/>
        </w:rPr>
        <w:t>Specific roles and responsibilities:</w:t>
      </w:r>
      <w:r>
        <w:t xml:space="preserve"> </w:t>
      </w:r>
      <w:r w:rsidR="001054F8">
        <w:t xml:space="preserve">There are many people involved in a project. There need some groups and team to complete the project. Every team and groups has different roles and responsibilities. The managers of the company make specify the roles and responsibilities of every member of the project. </w:t>
      </w:r>
    </w:p>
    <w:p w:rsidR="001054F8" w:rsidRDefault="001054F8" w:rsidP="00853850">
      <w:r w:rsidRPr="009F70BA">
        <w:rPr>
          <w:b/>
        </w:rPr>
        <w:t>Manage by stages:</w:t>
      </w:r>
      <w:r>
        <w:t xml:space="preserve"> </w:t>
      </w:r>
      <w:r w:rsidR="000E15A7">
        <w:t xml:space="preserve">If the manager want to manage the project properly they need to divide the whole project work different part. </w:t>
      </w:r>
      <w:r w:rsidR="009F70BA">
        <w:t xml:space="preserve">This make the project more specific and specific every work of the members. It is very much productive in complex and large project. </w:t>
      </w:r>
    </w:p>
    <w:p w:rsidR="002956B1" w:rsidRDefault="009F70BA" w:rsidP="00853850">
      <w:r w:rsidRPr="002956B1">
        <w:rPr>
          <w:b/>
        </w:rPr>
        <w:lastRenderedPageBreak/>
        <w:t>Manage by exception:</w:t>
      </w:r>
      <w:r>
        <w:t xml:space="preserve"> </w:t>
      </w:r>
      <w:r w:rsidR="004E070B">
        <w:t>Manage by exception is a principle where the team members get the opportunity to coordinate some specific activities</w:t>
      </w:r>
      <w:r w:rsidR="00400DE1">
        <w:t xml:space="preserve"> (Fox, 2008)</w:t>
      </w:r>
      <w:r w:rsidR="004E070B">
        <w:t xml:space="preserve">. They have the authority to </w:t>
      </w:r>
      <w:r w:rsidR="002956B1">
        <w:t>manage the activities that are recognized by the project manager to them. The managers are the responsible and in charge of maintaining all activities and budget.</w:t>
      </w:r>
    </w:p>
    <w:p w:rsidR="002956B1" w:rsidRDefault="002956B1" w:rsidP="00853850">
      <w:r w:rsidRPr="00463147">
        <w:rPr>
          <w:b/>
        </w:rPr>
        <w:t>Emphasis on products:</w:t>
      </w:r>
      <w:r>
        <w:t xml:space="preserve"> Outcomes of project determined by the </w:t>
      </w:r>
      <w:r w:rsidR="00463147">
        <w:t>p</w:t>
      </w:r>
      <w:r>
        <w:t xml:space="preserve">roduct </w:t>
      </w:r>
      <w:r w:rsidR="00463147">
        <w:t xml:space="preserve">of the project. So the project managers should focus on good quality product which is specified and required by the company. </w:t>
      </w:r>
    </w:p>
    <w:p w:rsidR="009F70BA" w:rsidRDefault="00E200AC" w:rsidP="00853850">
      <w:r w:rsidRPr="0083044C">
        <w:rPr>
          <w:b/>
        </w:rPr>
        <w:t>Tailor to harmonize to specific environment:</w:t>
      </w:r>
      <w:r>
        <w:t xml:space="preserve"> A core principle of this methodology is that it is not a rigid method. Each project is unique and have different activities from other project so the environment of each project is specific and separate. </w:t>
      </w:r>
      <w:r w:rsidR="0083044C">
        <w:t xml:space="preserve">The flexible characteristics of this method provide the project manager to use past experience within specific areas. </w:t>
      </w:r>
    </w:p>
    <w:p w:rsidR="0083044C" w:rsidRPr="009868EC" w:rsidRDefault="0083044C" w:rsidP="0083044C">
      <w:pPr>
        <w:spacing w:after="200"/>
        <w:rPr>
          <w:b/>
          <w:bCs/>
        </w:rPr>
      </w:pPr>
      <w:r>
        <w:rPr>
          <w:b/>
          <w:bCs/>
        </w:rPr>
        <w:t>The benefits</w:t>
      </w:r>
      <w:r w:rsidRPr="009868EC">
        <w:rPr>
          <w:b/>
          <w:bCs/>
        </w:rPr>
        <w:t xml:space="preserve"> of PRINCE2</w:t>
      </w:r>
      <w:r>
        <w:rPr>
          <w:b/>
          <w:bCs/>
        </w:rPr>
        <w:t xml:space="preserve"> methodology</w:t>
      </w:r>
      <w:r w:rsidRPr="009868EC">
        <w:rPr>
          <w:b/>
          <w:bCs/>
        </w:rPr>
        <w:t xml:space="preserve"> for Morrisons </w:t>
      </w:r>
    </w:p>
    <w:p w:rsidR="009F70BA" w:rsidRDefault="00CE10CD" w:rsidP="00853850">
      <w:r>
        <w:t>The project management methodology PRINCE2 is very much popular and widely used in UK. The UK government develop the methodology which provide various benefits to the company. This methodology is well accepted and trustworthy to the project managers</w:t>
      </w:r>
      <w:r w:rsidR="00400DE1">
        <w:t xml:space="preserve"> (Ralph, 2007)</w:t>
      </w:r>
      <w:r>
        <w:t xml:space="preserve">. </w:t>
      </w:r>
      <w:r w:rsidR="00573032">
        <w:t xml:space="preserve">This method generates some useful common techniques which can be used in all types’ projects. Moreover, this methodology open explicit recognition that make the project members understandable their requirements and responsibilities in the project. </w:t>
      </w:r>
      <w:r w:rsidR="00062311">
        <w:t>This method design the communication process for the proje</w:t>
      </w:r>
      <w:r w:rsidR="00950515">
        <w:t xml:space="preserve">ct activities, make authority </w:t>
      </w:r>
      <w:r w:rsidR="00F95A03">
        <w:t>for</w:t>
      </w:r>
      <w:r w:rsidR="00950515">
        <w:t xml:space="preserve"> project</w:t>
      </w:r>
      <w:r w:rsidR="00F95A03">
        <w:t xml:space="preserve"> activity and create accountability which make the members punctual and empower the managers to make the project successful meeting all requirements.  </w:t>
      </w:r>
    </w:p>
    <w:p w:rsidR="001054F8" w:rsidRDefault="00823905" w:rsidP="00823905">
      <w:pPr>
        <w:jc w:val="center"/>
      </w:pPr>
      <w:r>
        <w:rPr>
          <w:noProof/>
          <w:lang w:val="en-US"/>
        </w:rPr>
        <w:lastRenderedPageBreak/>
        <w:drawing>
          <wp:inline distT="0" distB="0" distL="0" distR="0" wp14:anchorId="1EAE35CF" wp14:editId="1C52F75B">
            <wp:extent cx="4876800" cy="2257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890655" cy="2263838"/>
                    </a:xfrm>
                    <a:prstGeom prst="rect">
                      <a:avLst/>
                    </a:prstGeom>
                  </pic:spPr>
                </pic:pic>
              </a:graphicData>
            </a:graphic>
          </wp:inline>
        </w:drawing>
      </w:r>
    </w:p>
    <w:p w:rsidR="00823905" w:rsidRDefault="00823905" w:rsidP="00823905">
      <w:pPr>
        <w:spacing w:after="200"/>
        <w:jc w:val="center"/>
      </w:pPr>
      <w:r>
        <w:t>Figure: PRINCE2 project management methodology (Axelos.com)</w:t>
      </w:r>
    </w:p>
    <w:p w:rsidR="00823905" w:rsidRDefault="00823905" w:rsidP="00853850"/>
    <w:p w:rsidR="00823905" w:rsidRPr="00DC5FD0" w:rsidRDefault="00823905" w:rsidP="00823905">
      <w:pPr>
        <w:pStyle w:val="Heading2"/>
      </w:pPr>
      <w:bookmarkStart w:id="5" w:name="_Toc521622762"/>
      <w:bookmarkStart w:id="6" w:name="_Toc523159528"/>
      <w:r w:rsidRPr="00DC5FD0">
        <w:t>Criteria to assess project management approaches</w:t>
      </w:r>
      <w:bookmarkEnd w:id="5"/>
      <w:bookmarkEnd w:id="6"/>
      <w:r w:rsidRPr="00DC5FD0">
        <w:t xml:space="preserve"> </w:t>
      </w:r>
    </w:p>
    <w:tbl>
      <w:tblPr>
        <w:tblStyle w:val="TableGrid"/>
        <w:tblpPr w:leftFromText="180" w:rightFromText="180" w:vertAnchor="text" w:tblpY="1"/>
        <w:tblOverlap w:val="never"/>
        <w:tblW w:w="0" w:type="auto"/>
        <w:tblLook w:val="04A0" w:firstRow="1" w:lastRow="0" w:firstColumn="1" w:lastColumn="0" w:noHBand="0" w:noVBand="1"/>
      </w:tblPr>
      <w:tblGrid>
        <w:gridCol w:w="3325"/>
        <w:gridCol w:w="6025"/>
      </w:tblGrid>
      <w:tr w:rsidR="002C61BB" w:rsidTr="004D4D0A">
        <w:tc>
          <w:tcPr>
            <w:tcW w:w="3325" w:type="dxa"/>
          </w:tcPr>
          <w:p w:rsidR="002C61BB" w:rsidRPr="00F334C4" w:rsidRDefault="002C61BB" w:rsidP="004D4D0A">
            <w:pPr>
              <w:rPr>
                <w:b/>
              </w:rPr>
            </w:pPr>
            <w:r w:rsidRPr="00F334C4">
              <w:rPr>
                <w:b/>
              </w:rPr>
              <w:t>Criteria</w:t>
            </w:r>
          </w:p>
        </w:tc>
        <w:tc>
          <w:tcPr>
            <w:tcW w:w="6025" w:type="dxa"/>
          </w:tcPr>
          <w:p w:rsidR="002C61BB" w:rsidRPr="00F334C4" w:rsidRDefault="002C61BB" w:rsidP="004D4D0A">
            <w:pPr>
              <w:rPr>
                <w:b/>
              </w:rPr>
            </w:pPr>
            <w:r w:rsidRPr="00F334C4">
              <w:rPr>
                <w:b/>
              </w:rPr>
              <w:t>Assess the approaches of project management</w:t>
            </w:r>
          </w:p>
        </w:tc>
      </w:tr>
      <w:tr w:rsidR="002C61BB" w:rsidTr="004D4D0A">
        <w:tc>
          <w:tcPr>
            <w:tcW w:w="3325" w:type="dxa"/>
          </w:tcPr>
          <w:p w:rsidR="002C61BB" w:rsidRDefault="00F334C4" w:rsidP="004D4D0A">
            <w:r>
              <w:t>Easily understandable</w:t>
            </w:r>
          </w:p>
        </w:tc>
        <w:tc>
          <w:tcPr>
            <w:tcW w:w="6025" w:type="dxa"/>
          </w:tcPr>
          <w:p w:rsidR="002C61BB" w:rsidRDefault="002C61BB" w:rsidP="004D4D0A">
            <w:r>
              <w:t xml:space="preserve">Simplicity of management approaches is the determination of effectiveness of project management. </w:t>
            </w:r>
            <w:r w:rsidR="00F334C4">
              <w:t>There</w:t>
            </w:r>
            <w:r>
              <w:t xml:space="preserve"> have many people involved in a project so there should have simple and easily understandable approaches. </w:t>
            </w:r>
            <w:r w:rsidR="00F334C4">
              <w:t xml:space="preserve">In a vague management approaches it is not possible to achieve the target of the company. For example, the approaches and techniques of PRINCE2 is very clear and easily understandable by the stakeholders of the project.  </w:t>
            </w:r>
          </w:p>
        </w:tc>
      </w:tr>
      <w:tr w:rsidR="002C61BB" w:rsidTr="004D4D0A">
        <w:tc>
          <w:tcPr>
            <w:tcW w:w="3325" w:type="dxa"/>
          </w:tcPr>
          <w:p w:rsidR="002C61BB" w:rsidRDefault="00F334C4" w:rsidP="004D4D0A">
            <w:r>
              <w:t xml:space="preserve">Match with the requirements </w:t>
            </w:r>
          </w:p>
        </w:tc>
        <w:tc>
          <w:tcPr>
            <w:tcW w:w="6025" w:type="dxa"/>
          </w:tcPr>
          <w:p w:rsidR="002C61BB" w:rsidRDefault="00F334C4" w:rsidP="004D4D0A">
            <w:r>
              <w:t xml:space="preserve">Each and every project has planning </w:t>
            </w:r>
            <w:r w:rsidR="00326BCB">
              <w:t xml:space="preserve">and implementation </w:t>
            </w:r>
            <w:r w:rsidR="00760183">
              <w:t xml:space="preserve">ways within some specific scope or project boundary. Managers of the project have to select such area that meet the requirements of project. Every project has some specific requirements and the project is limited by resources, time and cost so the project managers need to choose </w:t>
            </w:r>
            <w:r w:rsidR="00513167">
              <w:t xml:space="preserve">an effective  approach that can defined project requirement perfectly and </w:t>
            </w:r>
            <w:r w:rsidR="00513167">
              <w:lastRenderedPageBreak/>
              <w:t>match with the  project area. According to this requirement Morrisons project manager can choose PRINCE2.</w:t>
            </w:r>
          </w:p>
        </w:tc>
      </w:tr>
      <w:tr w:rsidR="002C61BB" w:rsidTr="004D4D0A">
        <w:tc>
          <w:tcPr>
            <w:tcW w:w="3325" w:type="dxa"/>
          </w:tcPr>
          <w:p w:rsidR="002C61BB" w:rsidRDefault="00513167" w:rsidP="004D4D0A">
            <w:r>
              <w:lastRenderedPageBreak/>
              <w:t>Adjust to the organizational culture</w:t>
            </w:r>
          </w:p>
        </w:tc>
        <w:tc>
          <w:tcPr>
            <w:tcW w:w="6025" w:type="dxa"/>
          </w:tcPr>
          <w:p w:rsidR="002C61BB" w:rsidRDefault="00033338" w:rsidP="004D4D0A">
            <w:r>
              <w:t>Organizational culture is the combination of some principles, common believes, customs, life style that influence the behaviour of the company and employees. Organizational culture has influence to the result of the project be</w:t>
            </w:r>
            <w:r w:rsidR="00C76345">
              <w:t>c</w:t>
            </w:r>
            <w:r>
              <w:t xml:space="preserve">ause </w:t>
            </w:r>
            <w:r w:rsidR="00C76345">
              <w:t xml:space="preserve">when the employees of the company are not used to practice organizational culture, the project activities will interrupted and lastly may fail. So the managers of Morrisons should choose approaches which will match with the company culture.  </w:t>
            </w:r>
          </w:p>
        </w:tc>
      </w:tr>
      <w:tr w:rsidR="002C61BB" w:rsidTr="004D4D0A">
        <w:tc>
          <w:tcPr>
            <w:tcW w:w="3325" w:type="dxa"/>
          </w:tcPr>
          <w:p w:rsidR="002C61BB" w:rsidRDefault="00C76345" w:rsidP="004D4D0A">
            <w:r>
              <w:t>Others accessibility</w:t>
            </w:r>
          </w:p>
        </w:tc>
        <w:tc>
          <w:tcPr>
            <w:tcW w:w="6025" w:type="dxa"/>
          </w:tcPr>
          <w:p w:rsidR="002C61BB" w:rsidRDefault="00C76345" w:rsidP="004D4D0A">
            <w:r>
              <w:t xml:space="preserve">Others accessibility is an important issue for an effective project management approach. </w:t>
            </w:r>
            <w:r w:rsidR="00D53F92">
              <w:t xml:space="preserve">Accessibility of the approach determine the effectiveness which ensure to the all stakeholders of the project. To establish the project quality and effectiveness the approach must reach to the all stakeholders of the project. For example, the PRINCE2 approach has the flexibility and accessibility that can ensure the success of the project. So the managers of Morrisons can choose PRINCE2 approach for its project. </w:t>
            </w:r>
            <w:r>
              <w:t xml:space="preserve"> </w:t>
            </w:r>
          </w:p>
        </w:tc>
      </w:tr>
    </w:tbl>
    <w:p w:rsidR="00823905" w:rsidRDefault="00823905" w:rsidP="00853850"/>
    <w:p w:rsidR="00FC014A" w:rsidRDefault="00FC014A"/>
    <w:p w:rsidR="004D4D0A" w:rsidRPr="0043569D" w:rsidRDefault="004D4D0A" w:rsidP="004D4D0A">
      <w:pPr>
        <w:pStyle w:val="Heading2"/>
      </w:pPr>
      <w:bookmarkStart w:id="7" w:name="_Toc521622763"/>
      <w:bookmarkStart w:id="8" w:name="_Toc523159529"/>
      <w:r w:rsidRPr="0043569D">
        <w:t xml:space="preserve">Project management tools </w:t>
      </w:r>
      <w:r>
        <w:t>and using in the Morrisons</w:t>
      </w:r>
      <w:bookmarkEnd w:id="7"/>
      <w:bookmarkEnd w:id="8"/>
      <w:r>
        <w:t xml:space="preserve"> </w:t>
      </w:r>
    </w:p>
    <w:p w:rsidR="004D4D0A" w:rsidRDefault="00D17885">
      <w:r>
        <w:t>Different project management tools are for making the project properly complete within the available resources. Different project management tools are discussed below:</w:t>
      </w:r>
    </w:p>
    <w:p w:rsidR="00D17885" w:rsidRDefault="00D17885">
      <w:r w:rsidRPr="000E1C0C">
        <w:rPr>
          <w:b/>
        </w:rPr>
        <w:t>Work breakdown structure:</w:t>
      </w:r>
      <w:r>
        <w:t xml:space="preserve"> Work breakdown structure is very effective and popular project management tools used by most of the project manager</w:t>
      </w:r>
      <w:r w:rsidR="00400DE1">
        <w:t xml:space="preserve"> (Dennis, 2014)</w:t>
      </w:r>
      <w:r>
        <w:t xml:space="preserve">. </w:t>
      </w:r>
      <w:r w:rsidR="00EE30E0">
        <w:t>This is the tool to divide the whole project into different small part in a hierarchical style where all the part</w:t>
      </w:r>
      <w:r w:rsidR="00307DB7">
        <w:t xml:space="preserve">s are involved in the project. </w:t>
      </w:r>
    </w:p>
    <w:p w:rsidR="00307DB7" w:rsidRDefault="00307DB7"/>
    <w:p w:rsidR="00307DB7" w:rsidRDefault="00ED611F">
      <w:r>
        <w:t>This WB</w:t>
      </w:r>
      <w:r w:rsidR="00307DB7">
        <w:t xml:space="preserve">S approach is suitable for the company Morrisons for better monitoring and controlling </w:t>
      </w:r>
      <w:r>
        <w:t>the project at the time of project implementation. WBS maintain the risk management, schedule the whole program, manage operation documents etc.</w:t>
      </w:r>
    </w:p>
    <w:p w:rsidR="00ED611F" w:rsidRDefault="00ED611F"/>
    <w:p w:rsidR="00ED611F" w:rsidRDefault="00ED611F">
      <w:r>
        <w:t>When the project is large and different types task it is tough to maintain all the task for the project managers. Using WBS techniques managers can determine separate task based on task importance.</w:t>
      </w:r>
    </w:p>
    <w:p w:rsidR="00ED611F" w:rsidRDefault="00ED611F"/>
    <w:p w:rsidR="00193E9C" w:rsidRDefault="00ED611F">
      <w:r w:rsidRPr="00193E9C">
        <w:rPr>
          <w:b/>
        </w:rPr>
        <w:t>Schedule</w:t>
      </w:r>
      <w:r>
        <w:t xml:space="preserve">: </w:t>
      </w:r>
      <w:r w:rsidR="00A23BFC">
        <w:t xml:space="preserve">To complete the project properly </w:t>
      </w:r>
      <w:r w:rsidR="00193E9C">
        <w:t>there need clear specification of starting time and ending time of every task so that manager can finish the project within the estimated time</w:t>
      </w:r>
      <w:r w:rsidR="00400DE1">
        <w:t xml:space="preserve"> (Lester, 2013)</w:t>
      </w:r>
      <w:r w:rsidR="00193E9C">
        <w:t xml:space="preserve">. </w:t>
      </w:r>
    </w:p>
    <w:p w:rsidR="00ED611F" w:rsidRDefault="00193E9C">
      <w:r>
        <w:t xml:space="preserve"> </w:t>
      </w:r>
    </w:p>
    <w:p w:rsidR="00ED611F" w:rsidRDefault="00193E9C">
      <w:r>
        <w:t xml:space="preserve">Scheduling help the project team members providing the knowledge of task time management so that they can complete the job </w:t>
      </w:r>
      <w:r w:rsidR="00214E1A">
        <w:t>within the time limit. Time fra</w:t>
      </w:r>
      <w:r>
        <w:t>m</w:t>
      </w:r>
      <w:r w:rsidR="00214E1A">
        <w:t>e bound them to do the job within the fixed time and properly.</w:t>
      </w:r>
    </w:p>
    <w:p w:rsidR="00214E1A" w:rsidRDefault="00214E1A"/>
    <w:p w:rsidR="00214E1A" w:rsidRDefault="00214E1A">
      <w:r>
        <w:t>Scheduling techniques is not flexible for the project implementation because one task time limit affects the other task of the project. So all the members of the Morrisons project need to follow the task schedule and rescheduling is so much tough to the project managers.</w:t>
      </w:r>
    </w:p>
    <w:p w:rsidR="00214E1A" w:rsidRDefault="00214E1A"/>
    <w:p w:rsidR="00214E1A" w:rsidRDefault="00214E1A">
      <w:r w:rsidRPr="0023758F">
        <w:rPr>
          <w:b/>
        </w:rPr>
        <w:t>Gantt chart:</w:t>
      </w:r>
      <w:r>
        <w:t xml:space="preserve"> </w:t>
      </w:r>
      <w:r w:rsidR="00037040">
        <w:t>It is popular project management tool that is widely used by the project managers. Gantt chart is the management tool which is graphically show the performed activities comparing to the time spend</w:t>
      </w:r>
      <w:r w:rsidR="00BD1D6A">
        <w:t xml:space="preserve"> (</w:t>
      </w:r>
      <w:proofErr w:type="spellStart"/>
      <w:r w:rsidR="00BD1D6A">
        <w:t>Jupp</w:t>
      </w:r>
      <w:proofErr w:type="spellEnd"/>
      <w:r w:rsidR="00BD1D6A">
        <w:t>, 2013)</w:t>
      </w:r>
      <w:r w:rsidR="00037040">
        <w:t xml:space="preserve">. It is the visual presentation </w:t>
      </w:r>
      <w:r w:rsidR="0023758F">
        <w:t xml:space="preserve">of project activity monitoring and tracking the progress of the project. </w:t>
      </w:r>
    </w:p>
    <w:p w:rsidR="0023758F" w:rsidRDefault="0023758F"/>
    <w:p w:rsidR="0023758F" w:rsidRDefault="0074201B">
      <w:r>
        <w:lastRenderedPageBreak/>
        <w:t xml:space="preserve">Gantt chart provide facility to the managers to develop the project activities against the time management of the company. This chart show the milestone of the project performance so the managers can determine the project progress and performance of the members. </w:t>
      </w:r>
    </w:p>
    <w:p w:rsidR="0074201B" w:rsidRDefault="0074201B"/>
    <w:p w:rsidR="0074201B" w:rsidRDefault="000363A6">
      <w:r>
        <w:t xml:space="preserve">The disadvantage of Gantt chart is it require special knowledge for the preparation of a Gantt chart. The </w:t>
      </w:r>
      <w:r w:rsidR="008D666D">
        <w:t xml:space="preserve">company Morrisons need to analyse the project </w:t>
      </w:r>
      <w:r w:rsidR="00E2648E">
        <w:t>and appoint an experienced project manager.</w:t>
      </w:r>
    </w:p>
    <w:p w:rsidR="00E2648E" w:rsidRDefault="00E2648E"/>
    <w:p w:rsidR="00E2648E" w:rsidRDefault="00E2648E">
      <w:r w:rsidRPr="00D36EA8">
        <w:rPr>
          <w:b/>
        </w:rPr>
        <w:t>Stakeholder analysis:</w:t>
      </w:r>
      <w:r>
        <w:t xml:space="preserve"> Stakeholders are the group of people or may individuals who have interest to the project</w:t>
      </w:r>
      <w:r w:rsidR="00BD1D6A">
        <w:t xml:space="preserve"> (</w:t>
      </w:r>
      <w:proofErr w:type="spellStart"/>
      <w:r w:rsidR="00BD1D6A">
        <w:t>Weightman</w:t>
      </w:r>
      <w:proofErr w:type="spellEnd"/>
      <w:r w:rsidR="00BD1D6A">
        <w:t>, 2018)</w:t>
      </w:r>
      <w:r>
        <w:t xml:space="preserve">. It is very much significant and considering elements </w:t>
      </w:r>
      <w:r w:rsidR="00D36EA8">
        <w:t xml:space="preserve">of project. </w:t>
      </w:r>
      <w:r w:rsidR="00500724">
        <w:t>Stakeholder’s analysis determine the power and level of interest of different stakeholders of a project.</w:t>
      </w:r>
    </w:p>
    <w:p w:rsidR="00500724" w:rsidRDefault="00500724"/>
    <w:p w:rsidR="00500724" w:rsidRDefault="000C1996">
      <w:r>
        <w:t>The main objective of stakeholder’s analysis is it help the mangers to make more concern about important stakeholders and less concern to the lower interested stakeholders. Managers of Morrisons give importance who have more power and interest to the project.</w:t>
      </w:r>
    </w:p>
    <w:p w:rsidR="000C1996" w:rsidRDefault="000C1996"/>
    <w:p w:rsidR="000C1996" w:rsidRDefault="000C1996">
      <w:r>
        <w:t xml:space="preserve">Analysing all the stakeholders’ power and interest is very much difficult. This technique is time spending and </w:t>
      </w:r>
      <w:r w:rsidR="008A07CD">
        <w:t xml:space="preserve">perfectly determining the interest is complicating and also meeting the needs timely not possible all time. </w:t>
      </w:r>
    </w:p>
    <w:p w:rsidR="008A07CD" w:rsidRDefault="008A07CD"/>
    <w:p w:rsidR="008A07CD" w:rsidRDefault="008A07CD">
      <w:r w:rsidRPr="00A95D3F">
        <w:rPr>
          <w:b/>
        </w:rPr>
        <w:t>Critical path analysis:</w:t>
      </w:r>
      <w:r>
        <w:t xml:space="preserve"> Critical path management analysis is widely used by the project manager </w:t>
      </w:r>
      <w:r w:rsidR="00A95D3F">
        <w:t xml:space="preserve">for proper management of a project. CPM is the technique </w:t>
      </w:r>
      <w:r w:rsidR="002C0746">
        <w:t>that identify the complexity or critical path of a project which affects the result of the project</w:t>
      </w:r>
      <w:r w:rsidR="00BD1D6A">
        <w:t xml:space="preserve"> (Khanna, 2015)</w:t>
      </w:r>
      <w:r w:rsidR="002C0746">
        <w:t>. The managers of the company Morrisons use CPM technique for making li</w:t>
      </w:r>
      <w:r w:rsidR="00BB17DA">
        <w:t xml:space="preserve">st of project task, set the duration of every task. </w:t>
      </w:r>
    </w:p>
    <w:p w:rsidR="00BB17DA" w:rsidRDefault="00BB17DA"/>
    <w:p w:rsidR="00BB17DA" w:rsidRDefault="00BB17DA">
      <w:r>
        <w:lastRenderedPageBreak/>
        <w:t xml:space="preserve">The advantages of </w:t>
      </w:r>
      <w:r w:rsidR="001F7783">
        <w:t xml:space="preserve">CPM tool that it helps the managers to deal very carefully every task of the project. So the managers can finish the project task properly and timely. </w:t>
      </w:r>
    </w:p>
    <w:p w:rsidR="001F7783" w:rsidRDefault="001F7783"/>
    <w:p w:rsidR="001F7783" w:rsidRDefault="001F7783">
      <w:r>
        <w:t xml:space="preserve">The main disadvantage of CPM technique is it requires </w:t>
      </w:r>
      <w:r w:rsidR="00F4468C">
        <w:t>reliable data for determining the path. And also it is very complex for a big project.</w:t>
      </w:r>
    </w:p>
    <w:p w:rsidR="00F4468C" w:rsidRDefault="00F4468C"/>
    <w:p w:rsidR="00F4468C" w:rsidRDefault="00F4468C">
      <w:pPr>
        <w:rPr>
          <w:bCs/>
        </w:rPr>
      </w:pPr>
      <w:r w:rsidRPr="00FB5303">
        <w:rPr>
          <w:b/>
          <w:bCs/>
        </w:rPr>
        <w:t>Project risk management:</w:t>
      </w:r>
      <w:r>
        <w:rPr>
          <w:b/>
          <w:bCs/>
        </w:rPr>
        <w:t xml:space="preserve"> </w:t>
      </w:r>
      <w:r>
        <w:rPr>
          <w:bCs/>
        </w:rPr>
        <w:t xml:space="preserve">There have </w:t>
      </w:r>
      <w:r w:rsidR="008225C7">
        <w:rPr>
          <w:bCs/>
        </w:rPr>
        <w:t>risk in every project. It may certain risk or uncertain. Whatever the risk managers need to identify and address in the planning stage of the project</w:t>
      </w:r>
      <w:r w:rsidR="00BD1D6A">
        <w:rPr>
          <w:bCs/>
        </w:rPr>
        <w:t xml:space="preserve"> (</w:t>
      </w:r>
      <w:proofErr w:type="spellStart"/>
      <w:r w:rsidR="00BD1D6A">
        <w:rPr>
          <w:bCs/>
        </w:rPr>
        <w:t>Grando</w:t>
      </w:r>
      <w:proofErr w:type="spellEnd"/>
      <w:r w:rsidR="00BD1D6A">
        <w:rPr>
          <w:bCs/>
        </w:rPr>
        <w:t xml:space="preserve"> and Belvedere, 2017)</w:t>
      </w:r>
      <w:r w:rsidR="008225C7">
        <w:rPr>
          <w:bCs/>
        </w:rPr>
        <w:t xml:space="preserve">. It is very significant tool for the project management.  </w:t>
      </w:r>
    </w:p>
    <w:p w:rsidR="008225C7" w:rsidRDefault="008225C7">
      <w:pPr>
        <w:rPr>
          <w:bCs/>
        </w:rPr>
      </w:pPr>
    </w:p>
    <w:p w:rsidR="006629FD" w:rsidRDefault="008225C7">
      <w:pPr>
        <w:rPr>
          <w:bCs/>
        </w:rPr>
      </w:pPr>
      <w:r>
        <w:rPr>
          <w:bCs/>
        </w:rPr>
        <w:t xml:space="preserve">Project management risk technique help the managers to identify the inherent risk related to the project. </w:t>
      </w:r>
      <w:r w:rsidR="006629FD">
        <w:rPr>
          <w:bCs/>
        </w:rPr>
        <w:t xml:space="preserve">This risk management determine the level of risk that is less serious, serious and more serious. This tool provide the ways to minimise risk and complete the project effectively. </w:t>
      </w:r>
    </w:p>
    <w:p w:rsidR="006629FD" w:rsidRDefault="006629FD">
      <w:pPr>
        <w:rPr>
          <w:bCs/>
        </w:rPr>
      </w:pPr>
    </w:p>
    <w:p w:rsidR="006629FD" w:rsidRDefault="006629FD">
      <w:pPr>
        <w:rPr>
          <w:bCs/>
        </w:rPr>
      </w:pPr>
      <w:r>
        <w:rPr>
          <w:bCs/>
        </w:rPr>
        <w:t>There need experienced managers to determine the probable risk of the project. Otherwise managers cannot identify the inherent risk of the project.</w:t>
      </w:r>
    </w:p>
    <w:p w:rsidR="006629FD" w:rsidRDefault="006629FD">
      <w:pPr>
        <w:rPr>
          <w:bCs/>
        </w:rPr>
      </w:pPr>
    </w:p>
    <w:p w:rsidR="00400DE1" w:rsidRDefault="00400DE1">
      <w:pPr>
        <w:rPr>
          <w:bCs/>
        </w:rPr>
      </w:pPr>
    </w:p>
    <w:p w:rsidR="00400DE1" w:rsidRDefault="00400DE1">
      <w:pPr>
        <w:rPr>
          <w:bCs/>
        </w:rPr>
      </w:pPr>
    </w:p>
    <w:p w:rsidR="00400DE1" w:rsidRDefault="00400DE1">
      <w:pPr>
        <w:rPr>
          <w:bCs/>
        </w:rPr>
      </w:pPr>
    </w:p>
    <w:p w:rsidR="00400DE1" w:rsidRDefault="00400DE1">
      <w:pPr>
        <w:rPr>
          <w:bCs/>
        </w:rPr>
      </w:pPr>
    </w:p>
    <w:p w:rsidR="00400DE1" w:rsidRDefault="00400DE1">
      <w:pPr>
        <w:rPr>
          <w:bCs/>
        </w:rPr>
      </w:pPr>
    </w:p>
    <w:p w:rsidR="00400DE1" w:rsidRDefault="00400DE1">
      <w:pPr>
        <w:rPr>
          <w:bCs/>
        </w:rPr>
      </w:pPr>
    </w:p>
    <w:p w:rsidR="00400DE1" w:rsidRDefault="00400DE1">
      <w:pPr>
        <w:rPr>
          <w:bCs/>
        </w:rPr>
      </w:pPr>
    </w:p>
    <w:p w:rsidR="00400DE1" w:rsidRDefault="00400DE1">
      <w:pPr>
        <w:rPr>
          <w:bCs/>
        </w:rPr>
      </w:pPr>
    </w:p>
    <w:p w:rsidR="00400DE1" w:rsidRDefault="00400DE1">
      <w:pPr>
        <w:rPr>
          <w:bCs/>
        </w:rPr>
      </w:pPr>
    </w:p>
    <w:p w:rsidR="00400DE1" w:rsidRDefault="00400DE1">
      <w:pPr>
        <w:rPr>
          <w:bCs/>
        </w:rPr>
      </w:pPr>
    </w:p>
    <w:p w:rsidR="00400DE1" w:rsidRDefault="00400DE1">
      <w:pPr>
        <w:rPr>
          <w:bCs/>
        </w:rPr>
      </w:pPr>
    </w:p>
    <w:p w:rsidR="006629FD" w:rsidRDefault="006629FD" w:rsidP="006629FD">
      <w:pPr>
        <w:pStyle w:val="Heading1"/>
      </w:pPr>
      <w:bookmarkStart w:id="9" w:name="_Toc521622764"/>
      <w:bookmarkStart w:id="10" w:name="_Toc523159530"/>
      <w:r>
        <w:t>LO2: Plan the implementation of a project within the workplace</w:t>
      </w:r>
      <w:bookmarkEnd w:id="9"/>
      <w:bookmarkEnd w:id="10"/>
      <w:r>
        <w:t xml:space="preserve"> </w:t>
      </w:r>
    </w:p>
    <w:p w:rsidR="006629FD" w:rsidRPr="002342D7" w:rsidRDefault="006629FD" w:rsidP="006629FD">
      <w:pPr>
        <w:spacing w:after="200"/>
        <w:rPr>
          <w:b/>
          <w:bCs/>
        </w:rPr>
      </w:pPr>
      <w:r w:rsidRPr="002342D7">
        <w:rPr>
          <w:b/>
          <w:bCs/>
        </w:rPr>
        <w:t xml:space="preserve">Introduction </w:t>
      </w:r>
    </w:p>
    <w:p w:rsidR="006629FD" w:rsidRDefault="00AA406B">
      <w:r>
        <w:t>Project is very common issue for the company which is received by the management of the company to achieve various organizational purposes. To achieve different organizational purposes the company need to initiate and implement various projects</w:t>
      </w:r>
      <w:r w:rsidR="00BD1D6A">
        <w:t xml:space="preserve"> (Eden and Fran, 2013)</w:t>
      </w:r>
      <w:r>
        <w:t>. To complete a project there have some fixed resources, time limit and cost restriction. So the managers need to develop a dynamic and suitable project plan and execution the taken pan maintaining the standard quality of pr</w:t>
      </w:r>
      <w:r w:rsidR="002C1BD3">
        <w:t>o</w:t>
      </w:r>
      <w:r>
        <w:t>ject.</w:t>
      </w:r>
      <w:r w:rsidR="002C1BD3">
        <w:t xml:space="preserve"> The company managers take a decision to open a store in Cardiff to expand the business and increase the sales percentage</w:t>
      </w:r>
      <w:r>
        <w:t xml:space="preserve"> </w:t>
      </w:r>
      <w:r w:rsidR="002C1BD3">
        <w:t>of the company. The managers of Morrisons take a plan and execution ways to open a new store using the method PID (PRINCE2).</w:t>
      </w:r>
    </w:p>
    <w:p w:rsidR="002C1BD3" w:rsidRPr="001A6197" w:rsidRDefault="002C1BD3" w:rsidP="002C1BD3">
      <w:pPr>
        <w:pStyle w:val="Heading2"/>
      </w:pPr>
      <w:bookmarkStart w:id="11" w:name="_Toc521622765"/>
      <w:bookmarkStart w:id="12" w:name="_Toc523159531"/>
      <w:r w:rsidRPr="001A6197">
        <w:t>Project objectives and critical success fa</w:t>
      </w:r>
      <w:r>
        <w:t>ctors</w:t>
      </w:r>
      <w:bookmarkEnd w:id="11"/>
      <w:bookmarkEnd w:id="12"/>
    </w:p>
    <w:p w:rsidR="002C1BD3" w:rsidRDefault="002C1BD3" w:rsidP="002C1BD3">
      <w:r w:rsidRPr="00D43368">
        <w:rPr>
          <w:b/>
          <w:bCs/>
        </w:rPr>
        <w:t>Project objectives</w:t>
      </w:r>
      <w:r>
        <w:t>: Every project has some purposes. The project of the company Morrisons has also some objectives to achieve and that are discussed below:</w:t>
      </w:r>
    </w:p>
    <w:p w:rsidR="002C1BD3" w:rsidRPr="00CD5E07" w:rsidRDefault="002C1BD3" w:rsidP="00CD5E07">
      <w:pPr>
        <w:pStyle w:val="ListParagraph"/>
        <w:numPr>
          <w:ilvl w:val="0"/>
          <w:numId w:val="1"/>
        </w:numPr>
        <w:rPr>
          <w:bCs/>
        </w:rPr>
      </w:pPr>
      <w:r w:rsidRPr="00CD5E07">
        <w:rPr>
          <w:bCs/>
        </w:rPr>
        <w:t>For increasing the competencies of Morrisons it will open a new store in Cardiff.</w:t>
      </w:r>
    </w:p>
    <w:p w:rsidR="002C1BD3" w:rsidRPr="00CD5E07" w:rsidRDefault="002C1BD3" w:rsidP="00CD5E07">
      <w:pPr>
        <w:pStyle w:val="ListParagraph"/>
        <w:numPr>
          <w:ilvl w:val="0"/>
          <w:numId w:val="1"/>
        </w:numPr>
        <w:rPr>
          <w:bCs/>
        </w:rPr>
      </w:pPr>
      <w:r w:rsidRPr="00CD5E07">
        <w:rPr>
          <w:bCs/>
        </w:rPr>
        <w:t>Increase the sales percentage of the company.</w:t>
      </w:r>
    </w:p>
    <w:p w:rsidR="002C1BD3" w:rsidRPr="00CD5E07" w:rsidRDefault="00CD5E07" w:rsidP="00CD5E07">
      <w:pPr>
        <w:pStyle w:val="ListParagraph"/>
        <w:numPr>
          <w:ilvl w:val="0"/>
          <w:numId w:val="1"/>
        </w:numPr>
        <w:rPr>
          <w:bCs/>
        </w:rPr>
      </w:pPr>
      <w:r w:rsidRPr="00CD5E07">
        <w:rPr>
          <w:bCs/>
        </w:rPr>
        <w:t>Increase the business operation to capture market share.</w:t>
      </w:r>
    </w:p>
    <w:p w:rsidR="00CD5E07" w:rsidRPr="00CD5E07" w:rsidRDefault="00CD5E07" w:rsidP="00CD5E07">
      <w:pPr>
        <w:pStyle w:val="ListParagraph"/>
        <w:numPr>
          <w:ilvl w:val="0"/>
          <w:numId w:val="1"/>
        </w:numPr>
        <w:rPr>
          <w:bCs/>
        </w:rPr>
      </w:pPr>
      <w:r w:rsidRPr="00CD5E07">
        <w:rPr>
          <w:bCs/>
        </w:rPr>
        <w:t>Develop the product quality.</w:t>
      </w:r>
    </w:p>
    <w:p w:rsidR="00CD5E07" w:rsidRPr="00CD5E07" w:rsidRDefault="00CD5E07" w:rsidP="00CD5E07">
      <w:pPr>
        <w:pStyle w:val="ListParagraph"/>
        <w:numPr>
          <w:ilvl w:val="0"/>
          <w:numId w:val="1"/>
        </w:numPr>
        <w:rPr>
          <w:bCs/>
        </w:rPr>
      </w:pPr>
      <w:r w:rsidRPr="00CD5E07">
        <w:rPr>
          <w:bCs/>
        </w:rPr>
        <w:t>Increase the customer’s loyalty and acceptance of the company.</w:t>
      </w:r>
    </w:p>
    <w:p w:rsidR="00CD5E07" w:rsidRPr="00CD5E07" w:rsidRDefault="00CD5E07" w:rsidP="00CD5E07">
      <w:pPr>
        <w:pStyle w:val="ListParagraph"/>
        <w:numPr>
          <w:ilvl w:val="0"/>
          <w:numId w:val="1"/>
        </w:numPr>
        <w:rPr>
          <w:bCs/>
        </w:rPr>
      </w:pPr>
      <w:r w:rsidRPr="00CD5E07">
        <w:rPr>
          <w:bCs/>
        </w:rPr>
        <w:t xml:space="preserve">Increase the brand value for better competition. </w:t>
      </w:r>
    </w:p>
    <w:p w:rsidR="00CD5E07" w:rsidRPr="00CD5E07" w:rsidRDefault="00CD5E07" w:rsidP="00CD5E07">
      <w:pPr>
        <w:pStyle w:val="ListParagraph"/>
        <w:numPr>
          <w:ilvl w:val="0"/>
          <w:numId w:val="1"/>
        </w:numPr>
        <w:rPr>
          <w:bCs/>
        </w:rPr>
      </w:pPr>
      <w:r w:rsidRPr="00CD5E07">
        <w:rPr>
          <w:bCs/>
        </w:rPr>
        <w:t xml:space="preserve">The project will take 10 month to complete. </w:t>
      </w:r>
    </w:p>
    <w:p w:rsidR="00CD5E07" w:rsidRDefault="00CD5E07" w:rsidP="002C1BD3">
      <w:r w:rsidRPr="00A1702D">
        <w:rPr>
          <w:b/>
          <w:bCs/>
        </w:rPr>
        <w:t xml:space="preserve">Success factors from the </w:t>
      </w:r>
      <w:r>
        <w:rPr>
          <w:b/>
          <w:bCs/>
        </w:rPr>
        <w:t xml:space="preserve">project: </w:t>
      </w:r>
      <w:r w:rsidR="00880850">
        <w:t xml:space="preserve">Management of the company expects some positive outcomes from the project that are discussed below: </w:t>
      </w:r>
    </w:p>
    <w:p w:rsidR="00C9427C" w:rsidRPr="008317A9" w:rsidRDefault="00880850" w:rsidP="008317A9">
      <w:pPr>
        <w:pStyle w:val="ListParagraph"/>
        <w:numPr>
          <w:ilvl w:val="0"/>
          <w:numId w:val="2"/>
        </w:numPr>
        <w:rPr>
          <w:bCs/>
        </w:rPr>
      </w:pPr>
      <w:r w:rsidRPr="008317A9">
        <w:rPr>
          <w:bCs/>
        </w:rPr>
        <w:lastRenderedPageBreak/>
        <w:t xml:space="preserve">The sales percentage of the company will increase which make the company profitable. </w:t>
      </w:r>
      <w:r w:rsidR="00C9427C" w:rsidRPr="008317A9">
        <w:rPr>
          <w:bCs/>
        </w:rPr>
        <w:t>When the company open the new store many customers make transaction with the store that will increase the sales as well as increase the revenue of the company.</w:t>
      </w:r>
    </w:p>
    <w:p w:rsidR="00880850" w:rsidRPr="008317A9" w:rsidRDefault="00E9694F" w:rsidP="008317A9">
      <w:pPr>
        <w:pStyle w:val="ListParagraph"/>
        <w:numPr>
          <w:ilvl w:val="0"/>
          <w:numId w:val="2"/>
        </w:numPr>
        <w:rPr>
          <w:bCs/>
        </w:rPr>
      </w:pPr>
      <w:r w:rsidRPr="008317A9">
        <w:rPr>
          <w:bCs/>
        </w:rPr>
        <w:t xml:space="preserve">This plan increase the competition in supermarket sector in Cardiff. </w:t>
      </w:r>
      <w:r w:rsidR="003F7FC7" w:rsidRPr="008317A9">
        <w:rPr>
          <w:bCs/>
        </w:rPr>
        <w:t>There have many stores in the supermarket sector and all have strategy to be the first category service provider. So the managers develop effective strategy and at the end of the project the company Morrisons will be able to capture the target market.</w:t>
      </w:r>
    </w:p>
    <w:p w:rsidR="003F7FC7" w:rsidRPr="008317A9" w:rsidRDefault="003F7FC7" w:rsidP="008317A9">
      <w:pPr>
        <w:pStyle w:val="ListParagraph"/>
        <w:numPr>
          <w:ilvl w:val="0"/>
          <w:numId w:val="2"/>
        </w:numPr>
        <w:rPr>
          <w:bCs/>
        </w:rPr>
      </w:pPr>
      <w:r w:rsidRPr="008317A9">
        <w:rPr>
          <w:bCs/>
        </w:rPr>
        <w:t xml:space="preserve">The company want to increase the brand value when the company complete the project. </w:t>
      </w:r>
      <w:r w:rsidR="008317A9" w:rsidRPr="008317A9">
        <w:rPr>
          <w:bCs/>
        </w:rPr>
        <w:t>The company have the capacity to provide best quality product to its customers by which the company can increase the customer’s attention and brand reputation.</w:t>
      </w:r>
    </w:p>
    <w:p w:rsidR="008317A9" w:rsidRDefault="008317A9" w:rsidP="002C1BD3">
      <w:pPr>
        <w:rPr>
          <w:bCs/>
        </w:rPr>
      </w:pPr>
    </w:p>
    <w:p w:rsidR="008317A9" w:rsidRDefault="008317A9" w:rsidP="008317A9">
      <w:pPr>
        <w:pStyle w:val="Heading2"/>
      </w:pPr>
      <w:bookmarkStart w:id="13" w:name="_Toc521622766"/>
      <w:bookmarkStart w:id="14" w:name="_Toc523159532"/>
      <w:r>
        <w:t>Project scope</w:t>
      </w:r>
      <w:bookmarkEnd w:id="13"/>
      <w:bookmarkEnd w:id="14"/>
      <w:r>
        <w:t xml:space="preserve"> </w:t>
      </w:r>
    </w:p>
    <w:p w:rsidR="008225C7" w:rsidRDefault="008317A9">
      <w:r>
        <w:t xml:space="preserve">Project scope denotes the activities </w:t>
      </w:r>
      <w:r w:rsidR="000F3168">
        <w:t xml:space="preserve">that are related to the project development </w:t>
      </w:r>
      <w:r w:rsidR="00DC6EBB">
        <w:t>and processes which complete the project</w:t>
      </w:r>
      <w:r w:rsidR="00BD1D6A">
        <w:t xml:space="preserve"> (</w:t>
      </w:r>
      <w:proofErr w:type="spellStart"/>
      <w:r w:rsidR="00BD1D6A">
        <w:t>Lowson</w:t>
      </w:r>
      <w:proofErr w:type="spellEnd"/>
      <w:r w:rsidR="00BD1D6A">
        <w:t>, 2002)</w:t>
      </w:r>
      <w:r w:rsidR="00DC6EBB">
        <w:t xml:space="preserve">. It is the process that </w:t>
      </w:r>
      <w:r w:rsidR="00D81E2D">
        <w:t>engaged to specify the project task, monitor and control the whole project activities.</w:t>
      </w:r>
    </w:p>
    <w:p w:rsidR="007C0115" w:rsidRDefault="00D81E2D">
      <w:r>
        <w:t xml:space="preserve">The management of the company </w:t>
      </w:r>
      <w:r w:rsidR="00964D2B">
        <w:t xml:space="preserve">take decision to expand its operation and revenue of the company. So the company </w:t>
      </w:r>
      <w:r w:rsidR="00E4475C">
        <w:t xml:space="preserve">take a project to open new store in Cardiff. The key driver of the project is project plan, project data, different documents, PM techniques, </w:t>
      </w:r>
      <w:r w:rsidR="007C0115">
        <w:t>resources, money, stakeholders and time limit to finish the project.</w:t>
      </w:r>
    </w:p>
    <w:p w:rsidR="007C0115" w:rsidRDefault="006D2793" w:rsidP="007C0115">
      <w:pPr>
        <w:pStyle w:val="Heading2"/>
      </w:pPr>
      <w:bookmarkStart w:id="15" w:name="_Toc521622767"/>
      <w:bookmarkStart w:id="16" w:name="_Toc523159533"/>
      <w:r>
        <w:t>Identify the</w:t>
      </w:r>
      <w:r w:rsidR="007C0115">
        <w:t xml:space="preserve"> risk and constraints</w:t>
      </w:r>
      <w:r>
        <w:t xml:space="preserve"> that</w:t>
      </w:r>
      <w:r w:rsidR="007C0115">
        <w:t xml:space="preserve"> a</w:t>
      </w:r>
      <w:r>
        <w:t>ffect</w:t>
      </w:r>
      <w:r w:rsidR="007C0115">
        <w:t xml:space="preserve"> the project</w:t>
      </w:r>
      <w:bookmarkEnd w:id="15"/>
      <w:bookmarkEnd w:id="16"/>
      <w:r w:rsidR="007C0115">
        <w:t xml:space="preserve"> </w:t>
      </w:r>
    </w:p>
    <w:p w:rsidR="00713034" w:rsidRDefault="006D2793">
      <w:r>
        <w:t xml:space="preserve">Every project has some risk that may certain risk or uncertain. Risk denotes the situation that has direct impact to the project operation. Risk is related to the project operation so the managers of the company </w:t>
      </w:r>
      <w:r w:rsidR="00713034">
        <w:t xml:space="preserve">need to develop suitable plan to reduce the defined or inherent risk of the project. </w:t>
      </w:r>
    </w:p>
    <w:p w:rsidR="00713034" w:rsidRDefault="00713034"/>
    <w:p w:rsidR="00713034" w:rsidRDefault="00713034" w:rsidP="00713034">
      <w:pPr>
        <w:spacing w:after="200"/>
        <w:jc w:val="center"/>
        <w:rPr>
          <w:b/>
          <w:bCs/>
        </w:rPr>
      </w:pPr>
      <w:r>
        <w:rPr>
          <w:b/>
          <w:bCs/>
        </w:rPr>
        <w:t>Risk breakdown structure for the project of Morrisons</w:t>
      </w:r>
    </w:p>
    <w:p w:rsidR="00713034" w:rsidRDefault="00713034" w:rsidP="00713034">
      <w:pPr>
        <w:spacing w:after="200"/>
        <w:jc w:val="center"/>
        <w:rPr>
          <w:b/>
          <w:bCs/>
        </w:rPr>
      </w:pPr>
      <w:r>
        <w:rPr>
          <w:noProof/>
          <w:lang w:val="en-US"/>
        </w:rPr>
        <w:lastRenderedPageBreak/>
        <w:drawing>
          <wp:inline distT="0" distB="0" distL="0" distR="0" wp14:anchorId="3310001D" wp14:editId="07E13034">
            <wp:extent cx="5553075" cy="60960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553075" cy="6096000"/>
                    </a:xfrm>
                    <a:prstGeom prst="rect">
                      <a:avLst/>
                    </a:prstGeom>
                  </pic:spPr>
                </pic:pic>
              </a:graphicData>
            </a:graphic>
          </wp:inline>
        </w:drawing>
      </w:r>
    </w:p>
    <w:p w:rsidR="00713034" w:rsidRDefault="00713034" w:rsidP="00713034">
      <w:pPr>
        <w:spacing w:after="200"/>
        <w:jc w:val="center"/>
        <w:rPr>
          <w:b/>
          <w:bCs/>
        </w:rPr>
      </w:pPr>
    </w:p>
    <w:p w:rsidR="00713034" w:rsidRDefault="00713034" w:rsidP="00713034">
      <w:pPr>
        <w:spacing w:after="200"/>
        <w:jc w:val="center"/>
        <w:rPr>
          <w:b/>
          <w:bCs/>
        </w:rPr>
      </w:pPr>
      <w:r w:rsidRPr="00473A06">
        <w:rPr>
          <w:b/>
          <w:bCs/>
        </w:rPr>
        <w:t>Identific</w:t>
      </w:r>
      <w:r>
        <w:rPr>
          <w:b/>
          <w:bCs/>
        </w:rPr>
        <w:t>ation of risks for the</w:t>
      </w:r>
      <w:r w:rsidRPr="00473A06">
        <w:rPr>
          <w:b/>
          <w:bCs/>
        </w:rPr>
        <w:t xml:space="preserve"> project</w:t>
      </w:r>
      <w:r>
        <w:rPr>
          <w:b/>
          <w:bCs/>
        </w:rPr>
        <w:t xml:space="preserve"> of Morrisons</w:t>
      </w:r>
    </w:p>
    <w:tbl>
      <w:tblPr>
        <w:tblStyle w:val="TableGrid"/>
        <w:tblW w:w="0" w:type="auto"/>
        <w:tblLook w:val="04A0" w:firstRow="1" w:lastRow="0" w:firstColumn="1" w:lastColumn="0" w:noHBand="0" w:noVBand="1"/>
      </w:tblPr>
      <w:tblGrid>
        <w:gridCol w:w="805"/>
        <w:gridCol w:w="1980"/>
        <w:gridCol w:w="2825"/>
        <w:gridCol w:w="2215"/>
        <w:gridCol w:w="1525"/>
      </w:tblGrid>
      <w:tr w:rsidR="00686639" w:rsidTr="00686639">
        <w:tc>
          <w:tcPr>
            <w:tcW w:w="805" w:type="dxa"/>
          </w:tcPr>
          <w:p w:rsidR="00686639" w:rsidRDefault="00686639" w:rsidP="00713034">
            <w:pPr>
              <w:spacing w:after="200"/>
              <w:jc w:val="center"/>
              <w:rPr>
                <w:b/>
                <w:bCs/>
              </w:rPr>
            </w:pPr>
            <w:r>
              <w:rPr>
                <w:b/>
                <w:bCs/>
              </w:rPr>
              <w:t xml:space="preserve">Risk </w:t>
            </w:r>
          </w:p>
          <w:p w:rsidR="00686639" w:rsidRDefault="00686639" w:rsidP="00713034">
            <w:pPr>
              <w:spacing w:after="200"/>
              <w:jc w:val="center"/>
              <w:rPr>
                <w:b/>
                <w:bCs/>
              </w:rPr>
            </w:pPr>
            <w:r>
              <w:rPr>
                <w:b/>
                <w:bCs/>
              </w:rPr>
              <w:t>NO</w:t>
            </w:r>
          </w:p>
        </w:tc>
        <w:tc>
          <w:tcPr>
            <w:tcW w:w="1980" w:type="dxa"/>
          </w:tcPr>
          <w:p w:rsidR="00686639" w:rsidRDefault="00686639" w:rsidP="00713034">
            <w:pPr>
              <w:spacing w:after="200"/>
              <w:jc w:val="center"/>
              <w:rPr>
                <w:b/>
                <w:bCs/>
              </w:rPr>
            </w:pPr>
            <w:r>
              <w:rPr>
                <w:b/>
                <w:bCs/>
              </w:rPr>
              <w:t xml:space="preserve">RBS category </w:t>
            </w:r>
          </w:p>
        </w:tc>
        <w:tc>
          <w:tcPr>
            <w:tcW w:w="2825" w:type="dxa"/>
          </w:tcPr>
          <w:p w:rsidR="00686639" w:rsidRDefault="00686639" w:rsidP="00713034">
            <w:pPr>
              <w:spacing w:after="200"/>
              <w:jc w:val="center"/>
              <w:rPr>
                <w:b/>
                <w:bCs/>
              </w:rPr>
            </w:pPr>
            <w:r>
              <w:rPr>
                <w:b/>
                <w:bCs/>
              </w:rPr>
              <w:t xml:space="preserve">Risk event </w:t>
            </w:r>
          </w:p>
        </w:tc>
        <w:tc>
          <w:tcPr>
            <w:tcW w:w="2215" w:type="dxa"/>
          </w:tcPr>
          <w:p w:rsidR="00686639" w:rsidRDefault="00686639" w:rsidP="00713034">
            <w:pPr>
              <w:spacing w:after="200"/>
              <w:jc w:val="center"/>
              <w:rPr>
                <w:b/>
                <w:bCs/>
              </w:rPr>
            </w:pPr>
            <w:r>
              <w:rPr>
                <w:b/>
                <w:bCs/>
              </w:rPr>
              <w:t>Influence the project objectives</w:t>
            </w:r>
          </w:p>
        </w:tc>
        <w:tc>
          <w:tcPr>
            <w:tcW w:w="1525" w:type="dxa"/>
          </w:tcPr>
          <w:p w:rsidR="00686639" w:rsidRDefault="00686639" w:rsidP="00713034">
            <w:pPr>
              <w:spacing w:after="200"/>
              <w:jc w:val="center"/>
              <w:rPr>
                <w:b/>
                <w:bCs/>
              </w:rPr>
            </w:pPr>
            <w:r>
              <w:rPr>
                <w:b/>
                <w:bCs/>
              </w:rPr>
              <w:t>Opportunity or threat?</w:t>
            </w:r>
          </w:p>
        </w:tc>
      </w:tr>
      <w:tr w:rsidR="00686639" w:rsidTr="00686639">
        <w:tc>
          <w:tcPr>
            <w:tcW w:w="805" w:type="dxa"/>
          </w:tcPr>
          <w:p w:rsidR="00686639" w:rsidRDefault="00686639" w:rsidP="00713034">
            <w:pPr>
              <w:spacing w:after="200"/>
              <w:jc w:val="center"/>
              <w:rPr>
                <w:b/>
                <w:bCs/>
              </w:rPr>
            </w:pPr>
            <w:r>
              <w:rPr>
                <w:b/>
                <w:bCs/>
              </w:rPr>
              <w:lastRenderedPageBreak/>
              <w:t>1</w:t>
            </w:r>
          </w:p>
        </w:tc>
        <w:tc>
          <w:tcPr>
            <w:tcW w:w="1980" w:type="dxa"/>
          </w:tcPr>
          <w:p w:rsidR="00686639" w:rsidRPr="00C31F0B" w:rsidRDefault="00C31F0B" w:rsidP="00713034">
            <w:pPr>
              <w:spacing w:after="200"/>
              <w:jc w:val="center"/>
              <w:rPr>
                <w:bCs/>
              </w:rPr>
            </w:pPr>
            <w:r w:rsidRPr="00C31F0B">
              <w:rPr>
                <w:bCs/>
              </w:rPr>
              <w:t>External</w:t>
            </w:r>
          </w:p>
        </w:tc>
        <w:tc>
          <w:tcPr>
            <w:tcW w:w="2825" w:type="dxa"/>
          </w:tcPr>
          <w:p w:rsidR="00686639" w:rsidRPr="00C31F0B" w:rsidRDefault="00C31F0B" w:rsidP="00C31F0B">
            <w:pPr>
              <w:spacing w:after="200"/>
              <w:rPr>
                <w:bCs/>
              </w:rPr>
            </w:pPr>
            <w:r>
              <w:rPr>
                <w:bCs/>
              </w:rPr>
              <w:t>When the supplier not deliver required materials timely</w:t>
            </w:r>
          </w:p>
        </w:tc>
        <w:tc>
          <w:tcPr>
            <w:tcW w:w="2215" w:type="dxa"/>
          </w:tcPr>
          <w:p w:rsidR="00686639" w:rsidRPr="00C31F0B" w:rsidRDefault="00C31F0B" w:rsidP="0008428F">
            <w:pPr>
              <w:spacing w:after="200"/>
              <w:jc w:val="center"/>
              <w:rPr>
                <w:bCs/>
              </w:rPr>
            </w:pPr>
            <w:r>
              <w:rPr>
                <w:bCs/>
              </w:rPr>
              <w:t>Product quality, scope</w:t>
            </w:r>
          </w:p>
        </w:tc>
        <w:tc>
          <w:tcPr>
            <w:tcW w:w="1525" w:type="dxa"/>
          </w:tcPr>
          <w:p w:rsidR="00686639" w:rsidRPr="00C31F0B" w:rsidRDefault="00C31F0B" w:rsidP="00713034">
            <w:pPr>
              <w:spacing w:after="200"/>
              <w:jc w:val="center"/>
              <w:rPr>
                <w:bCs/>
              </w:rPr>
            </w:pPr>
            <w:r w:rsidRPr="00C31F0B">
              <w:rPr>
                <w:bCs/>
              </w:rPr>
              <w:t>Threat</w:t>
            </w:r>
          </w:p>
        </w:tc>
      </w:tr>
      <w:tr w:rsidR="00686639" w:rsidTr="00686639">
        <w:tc>
          <w:tcPr>
            <w:tcW w:w="805" w:type="dxa"/>
          </w:tcPr>
          <w:p w:rsidR="00686639" w:rsidRDefault="00686639" w:rsidP="00713034">
            <w:pPr>
              <w:spacing w:after="200"/>
              <w:jc w:val="center"/>
              <w:rPr>
                <w:b/>
                <w:bCs/>
              </w:rPr>
            </w:pPr>
            <w:r>
              <w:rPr>
                <w:b/>
                <w:bCs/>
              </w:rPr>
              <w:t>2</w:t>
            </w:r>
          </w:p>
        </w:tc>
        <w:tc>
          <w:tcPr>
            <w:tcW w:w="1980" w:type="dxa"/>
          </w:tcPr>
          <w:p w:rsidR="00686639" w:rsidRPr="00C31F0B" w:rsidRDefault="00C31F0B" w:rsidP="00713034">
            <w:pPr>
              <w:spacing w:after="200"/>
              <w:jc w:val="center"/>
              <w:rPr>
                <w:bCs/>
              </w:rPr>
            </w:pPr>
            <w:r w:rsidRPr="00C31F0B">
              <w:rPr>
                <w:bCs/>
              </w:rPr>
              <w:t xml:space="preserve">Technical </w:t>
            </w:r>
          </w:p>
        </w:tc>
        <w:tc>
          <w:tcPr>
            <w:tcW w:w="2825" w:type="dxa"/>
          </w:tcPr>
          <w:p w:rsidR="00686639" w:rsidRPr="00C31F0B" w:rsidRDefault="00C31F0B" w:rsidP="00C31F0B">
            <w:pPr>
              <w:spacing w:after="200"/>
              <w:rPr>
                <w:bCs/>
              </w:rPr>
            </w:pPr>
            <w:r>
              <w:rPr>
                <w:bCs/>
              </w:rPr>
              <w:t>It takes time to adjust with the Gantt chart techniques, schedule</w:t>
            </w:r>
          </w:p>
        </w:tc>
        <w:tc>
          <w:tcPr>
            <w:tcW w:w="2215" w:type="dxa"/>
          </w:tcPr>
          <w:p w:rsidR="00686639" w:rsidRPr="00C31F0B" w:rsidRDefault="00C31F0B" w:rsidP="00713034">
            <w:pPr>
              <w:spacing w:after="200"/>
              <w:jc w:val="center"/>
              <w:rPr>
                <w:bCs/>
              </w:rPr>
            </w:pPr>
            <w:r w:rsidRPr="00C31F0B">
              <w:rPr>
                <w:bCs/>
              </w:rPr>
              <w:t>Scope</w:t>
            </w:r>
            <w:r>
              <w:rPr>
                <w:bCs/>
              </w:rPr>
              <w:t>, time</w:t>
            </w:r>
          </w:p>
        </w:tc>
        <w:tc>
          <w:tcPr>
            <w:tcW w:w="1525" w:type="dxa"/>
          </w:tcPr>
          <w:p w:rsidR="00686639" w:rsidRPr="00C31F0B" w:rsidRDefault="00C31F0B" w:rsidP="00713034">
            <w:pPr>
              <w:spacing w:after="200"/>
              <w:jc w:val="center"/>
              <w:rPr>
                <w:bCs/>
              </w:rPr>
            </w:pPr>
            <w:r w:rsidRPr="00C31F0B">
              <w:rPr>
                <w:bCs/>
              </w:rPr>
              <w:t>Threat</w:t>
            </w:r>
          </w:p>
        </w:tc>
      </w:tr>
      <w:tr w:rsidR="00686639" w:rsidTr="00686639">
        <w:tc>
          <w:tcPr>
            <w:tcW w:w="805" w:type="dxa"/>
          </w:tcPr>
          <w:p w:rsidR="00686639" w:rsidRDefault="00686639" w:rsidP="00713034">
            <w:pPr>
              <w:spacing w:after="200"/>
              <w:jc w:val="center"/>
              <w:rPr>
                <w:b/>
                <w:bCs/>
              </w:rPr>
            </w:pPr>
            <w:r>
              <w:rPr>
                <w:b/>
                <w:bCs/>
              </w:rPr>
              <w:t>3</w:t>
            </w:r>
          </w:p>
        </w:tc>
        <w:tc>
          <w:tcPr>
            <w:tcW w:w="1980" w:type="dxa"/>
          </w:tcPr>
          <w:p w:rsidR="00686639" w:rsidRPr="00C31F0B" w:rsidRDefault="00C31F0B" w:rsidP="0008428F">
            <w:pPr>
              <w:spacing w:after="200"/>
              <w:jc w:val="center"/>
              <w:rPr>
                <w:bCs/>
              </w:rPr>
            </w:pPr>
            <w:r w:rsidRPr="00C31F0B">
              <w:rPr>
                <w:bCs/>
              </w:rPr>
              <w:t>Organizational</w:t>
            </w:r>
            <w:r>
              <w:rPr>
                <w:bCs/>
              </w:rPr>
              <w:t xml:space="preserve"> responsibility</w:t>
            </w:r>
          </w:p>
        </w:tc>
        <w:tc>
          <w:tcPr>
            <w:tcW w:w="2825" w:type="dxa"/>
          </w:tcPr>
          <w:p w:rsidR="00686639" w:rsidRPr="00C31F0B" w:rsidRDefault="0008428F" w:rsidP="00C31F0B">
            <w:pPr>
              <w:spacing w:after="200"/>
              <w:rPr>
                <w:bCs/>
              </w:rPr>
            </w:pPr>
            <w:r>
              <w:rPr>
                <w:bCs/>
              </w:rPr>
              <w:t>There need to distribute the materials and required fund to finish the project task</w:t>
            </w:r>
          </w:p>
        </w:tc>
        <w:tc>
          <w:tcPr>
            <w:tcW w:w="2215" w:type="dxa"/>
          </w:tcPr>
          <w:p w:rsidR="00686639" w:rsidRDefault="0008428F" w:rsidP="00713034">
            <w:pPr>
              <w:spacing w:after="200"/>
              <w:jc w:val="center"/>
              <w:rPr>
                <w:b/>
                <w:bCs/>
              </w:rPr>
            </w:pPr>
            <w:r>
              <w:rPr>
                <w:bCs/>
              </w:rPr>
              <w:t>Product quality, scope</w:t>
            </w:r>
          </w:p>
        </w:tc>
        <w:tc>
          <w:tcPr>
            <w:tcW w:w="1525" w:type="dxa"/>
          </w:tcPr>
          <w:p w:rsidR="00686639" w:rsidRPr="0008428F" w:rsidRDefault="0008428F" w:rsidP="00713034">
            <w:pPr>
              <w:spacing w:after="200"/>
              <w:jc w:val="center"/>
              <w:rPr>
                <w:bCs/>
              </w:rPr>
            </w:pPr>
            <w:r w:rsidRPr="0008428F">
              <w:rPr>
                <w:bCs/>
              </w:rPr>
              <w:t>Threat</w:t>
            </w:r>
          </w:p>
        </w:tc>
      </w:tr>
      <w:tr w:rsidR="00686639" w:rsidTr="00686639">
        <w:tc>
          <w:tcPr>
            <w:tcW w:w="805" w:type="dxa"/>
          </w:tcPr>
          <w:p w:rsidR="00686639" w:rsidRDefault="00686639" w:rsidP="00686639">
            <w:pPr>
              <w:spacing w:after="200"/>
              <w:rPr>
                <w:b/>
                <w:bCs/>
              </w:rPr>
            </w:pPr>
            <w:r>
              <w:rPr>
                <w:b/>
                <w:bCs/>
              </w:rPr>
              <w:t xml:space="preserve">   4</w:t>
            </w:r>
          </w:p>
        </w:tc>
        <w:tc>
          <w:tcPr>
            <w:tcW w:w="1980" w:type="dxa"/>
          </w:tcPr>
          <w:p w:rsidR="0008428F" w:rsidRPr="0008428F" w:rsidRDefault="0008428F" w:rsidP="0008428F">
            <w:pPr>
              <w:spacing w:after="200"/>
              <w:rPr>
                <w:bCs/>
              </w:rPr>
            </w:pPr>
            <w:r w:rsidRPr="0008428F">
              <w:rPr>
                <w:bCs/>
              </w:rPr>
              <w:t>Project</w:t>
            </w:r>
          </w:p>
          <w:p w:rsidR="00686639" w:rsidRPr="0008428F" w:rsidRDefault="0008428F" w:rsidP="0008428F">
            <w:pPr>
              <w:spacing w:after="200"/>
              <w:rPr>
                <w:bCs/>
              </w:rPr>
            </w:pPr>
            <w:r w:rsidRPr="0008428F">
              <w:rPr>
                <w:bCs/>
              </w:rPr>
              <w:t xml:space="preserve">management </w:t>
            </w:r>
          </w:p>
        </w:tc>
        <w:tc>
          <w:tcPr>
            <w:tcW w:w="2825" w:type="dxa"/>
          </w:tcPr>
          <w:p w:rsidR="00686639" w:rsidRPr="0008428F" w:rsidRDefault="0008428F" w:rsidP="0008428F">
            <w:pPr>
              <w:spacing w:after="200"/>
              <w:rPr>
                <w:bCs/>
              </w:rPr>
            </w:pPr>
            <w:r>
              <w:rPr>
                <w:bCs/>
              </w:rPr>
              <w:t>Achieve new knowledge of developing systems</w:t>
            </w:r>
          </w:p>
        </w:tc>
        <w:tc>
          <w:tcPr>
            <w:tcW w:w="2215" w:type="dxa"/>
          </w:tcPr>
          <w:p w:rsidR="00686639" w:rsidRPr="0008428F" w:rsidRDefault="0008428F" w:rsidP="00713034">
            <w:pPr>
              <w:spacing w:after="200"/>
              <w:jc w:val="center"/>
              <w:rPr>
                <w:bCs/>
              </w:rPr>
            </w:pPr>
            <w:r w:rsidRPr="0008428F">
              <w:rPr>
                <w:bCs/>
              </w:rPr>
              <w:t>Scope</w:t>
            </w:r>
          </w:p>
        </w:tc>
        <w:tc>
          <w:tcPr>
            <w:tcW w:w="1525" w:type="dxa"/>
          </w:tcPr>
          <w:p w:rsidR="00686639" w:rsidRPr="0008428F" w:rsidRDefault="0008428F" w:rsidP="00713034">
            <w:pPr>
              <w:spacing w:after="200"/>
              <w:jc w:val="center"/>
              <w:rPr>
                <w:bCs/>
              </w:rPr>
            </w:pPr>
            <w:r>
              <w:rPr>
                <w:bCs/>
              </w:rPr>
              <w:t>Opportunity</w:t>
            </w:r>
          </w:p>
        </w:tc>
      </w:tr>
    </w:tbl>
    <w:p w:rsidR="00713034" w:rsidRPr="00473A06" w:rsidRDefault="00713034" w:rsidP="00713034">
      <w:pPr>
        <w:spacing w:after="200"/>
        <w:jc w:val="center"/>
        <w:rPr>
          <w:b/>
          <w:bCs/>
        </w:rPr>
      </w:pPr>
    </w:p>
    <w:p w:rsidR="0008428F" w:rsidRDefault="0008428F" w:rsidP="0008428F">
      <w:pPr>
        <w:spacing w:after="200"/>
        <w:jc w:val="center"/>
        <w:rPr>
          <w:b/>
          <w:bCs/>
        </w:rPr>
      </w:pPr>
      <w:r>
        <w:rPr>
          <w:b/>
          <w:bCs/>
        </w:rPr>
        <w:t>Risk register</w:t>
      </w:r>
    </w:p>
    <w:tbl>
      <w:tblPr>
        <w:tblStyle w:val="TableGrid"/>
        <w:tblW w:w="9540" w:type="dxa"/>
        <w:tblInd w:w="18" w:type="dxa"/>
        <w:tblLayout w:type="fixed"/>
        <w:tblLook w:val="04A0" w:firstRow="1" w:lastRow="0" w:firstColumn="1" w:lastColumn="0" w:noHBand="0" w:noVBand="1"/>
      </w:tblPr>
      <w:tblGrid>
        <w:gridCol w:w="1890"/>
        <w:gridCol w:w="1512"/>
        <w:gridCol w:w="977"/>
        <w:gridCol w:w="535"/>
        <w:gridCol w:w="1234"/>
        <w:gridCol w:w="278"/>
        <w:gridCol w:w="1512"/>
        <w:gridCol w:w="10"/>
        <w:gridCol w:w="1569"/>
        <w:gridCol w:w="23"/>
      </w:tblGrid>
      <w:tr w:rsidR="0008428F" w:rsidTr="0008428F">
        <w:trPr>
          <w:gridAfter w:val="1"/>
          <w:wAfter w:w="23" w:type="dxa"/>
        </w:trPr>
        <w:tc>
          <w:tcPr>
            <w:tcW w:w="1890" w:type="dxa"/>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szCs w:val="24"/>
                <w:lang w:bidi="bn-BD"/>
              </w:rPr>
              <w:t xml:space="preserve">Risk ID </w:t>
            </w:r>
          </w:p>
        </w:tc>
        <w:tc>
          <w:tcPr>
            <w:tcW w:w="1512" w:type="dxa"/>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szCs w:val="24"/>
                <w:lang w:bidi="bn-BD"/>
              </w:rPr>
              <w:t>1</w:t>
            </w:r>
          </w:p>
        </w:tc>
        <w:tc>
          <w:tcPr>
            <w:tcW w:w="1512" w:type="dxa"/>
            <w:gridSpan w:val="2"/>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noProof/>
                <w:lang w:val="en-US"/>
              </w:rPr>
              <w:drawing>
                <wp:inline distT="0" distB="0" distL="0" distR="0">
                  <wp:extent cx="914400" cy="41465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414655"/>
                          </a:xfrm>
                          <a:prstGeom prst="rect">
                            <a:avLst/>
                          </a:prstGeom>
                          <a:noFill/>
                          <a:ln>
                            <a:noFill/>
                          </a:ln>
                        </pic:spPr>
                      </pic:pic>
                    </a:graphicData>
                  </a:graphic>
                </wp:inline>
              </w:drawing>
            </w:r>
          </w:p>
        </w:tc>
        <w:tc>
          <w:tcPr>
            <w:tcW w:w="1512" w:type="dxa"/>
            <w:gridSpan w:val="2"/>
            <w:tcBorders>
              <w:top w:val="single" w:sz="4" w:space="0" w:color="auto"/>
              <w:left w:val="single" w:sz="4" w:space="0" w:color="auto"/>
              <w:bottom w:val="single" w:sz="4" w:space="0" w:color="auto"/>
              <w:right w:val="single" w:sz="4" w:space="0" w:color="auto"/>
            </w:tcBorders>
          </w:tcPr>
          <w:p w:rsidR="0008428F" w:rsidRDefault="0008428F">
            <w:pPr>
              <w:rPr>
                <w:szCs w:val="24"/>
                <w:lang w:bidi="bn-BD"/>
              </w:rPr>
            </w:pPr>
          </w:p>
        </w:tc>
        <w:tc>
          <w:tcPr>
            <w:tcW w:w="1512" w:type="dxa"/>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szCs w:val="24"/>
                <w:lang w:bidi="bn-BD"/>
              </w:rPr>
              <w:t>Date of review:</w:t>
            </w:r>
          </w:p>
        </w:tc>
        <w:tc>
          <w:tcPr>
            <w:tcW w:w="1579" w:type="dxa"/>
            <w:gridSpan w:val="2"/>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szCs w:val="24"/>
                <w:lang w:bidi="bn-BD"/>
              </w:rPr>
              <w:t>22-08-2018</w:t>
            </w:r>
          </w:p>
        </w:tc>
      </w:tr>
      <w:tr w:rsidR="0008428F" w:rsidTr="0008428F">
        <w:trPr>
          <w:gridAfter w:val="1"/>
          <w:wAfter w:w="23" w:type="dxa"/>
          <w:trHeight w:val="620"/>
        </w:trPr>
        <w:tc>
          <w:tcPr>
            <w:tcW w:w="1890" w:type="dxa"/>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szCs w:val="24"/>
                <w:lang w:bidi="bn-BD"/>
              </w:rPr>
              <w:t>Responsibility:</w:t>
            </w:r>
          </w:p>
        </w:tc>
        <w:tc>
          <w:tcPr>
            <w:tcW w:w="7627" w:type="dxa"/>
            <w:gridSpan w:val="8"/>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szCs w:val="24"/>
                <w:lang w:bidi="bn-BD"/>
              </w:rPr>
              <w:t xml:space="preserve">Project Manager </w:t>
            </w:r>
          </w:p>
        </w:tc>
      </w:tr>
      <w:tr w:rsidR="0008428F" w:rsidTr="0008428F">
        <w:trPr>
          <w:gridAfter w:val="1"/>
          <w:wAfter w:w="23" w:type="dxa"/>
          <w:trHeight w:val="1520"/>
        </w:trPr>
        <w:tc>
          <w:tcPr>
            <w:tcW w:w="1890" w:type="dxa"/>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noProof/>
                <w:lang w:val="en-US"/>
              </w:rPr>
              <w:drawing>
                <wp:inline distT="0" distB="0" distL="0" distR="0">
                  <wp:extent cx="1105535" cy="723265"/>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05535" cy="723265"/>
                          </a:xfrm>
                          <a:prstGeom prst="rect">
                            <a:avLst/>
                          </a:prstGeom>
                          <a:noFill/>
                          <a:ln>
                            <a:noFill/>
                          </a:ln>
                        </pic:spPr>
                      </pic:pic>
                    </a:graphicData>
                  </a:graphic>
                </wp:inline>
              </w:drawing>
            </w:r>
          </w:p>
        </w:tc>
        <w:tc>
          <w:tcPr>
            <w:tcW w:w="7627" w:type="dxa"/>
            <w:gridSpan w:val="8"/>
            <w:tcBorders>
              <w:top w:val="single" w:sz="4" w:space="0" w:color="auto"/>
              <w:left w:val="single" w:sz="4" w:space="0" w:color="auto"/>
              <w:bottom w:val="single" w:sz="4" w:space="0" w:color="auto"/>
              <w:right w:val="single" w:sz="4" w:space="0" w:color="auto"/>
            </w:tcBorders>
            <w:hideMark/>
          </w:tcPr>
          <w:p w:rsidR="0008428F" w:rsidRDefault="007E6729">
            <w:pPr>
              <w:rPr>
                <w:szCs w:val="24"/>
                <w:lang w:bidi="bn-BD"/>
              </w:rPr>
            </w:pPr>
            <w:r>
              <w:rPr>
                <w:szCs w:val="24"/>
                <w:lang w:bidi="bn-BD"/>
              </w:rPr>
              <w:t>The project demands sufficient suppliers for continuous supply of required materials</w:t>
            </w:r>
            <w:r w:rsidR="00BD1D6A">
              <w:rPr>
                <w:szCs w:val="24"/>
                <w:lang w:bidi="bn-BD"/>
              </w:rPr>
              <w:t xml:space="preserve"> (Chary, 2007)</w:t>
            </w:r>
            <w:r>
              <w:rPr>
                <w:szCs w:val="24"/>
                <w:lang w:bidi="bn-BD"/>
              </w:rPr>
              <w:t xml:space="preserve">. So the company manage three responsive supplier from different countries to deliver required materials. If there have any delays for any reason the project have to face huge problems. </w:t>
            </w:r>
          </w:p>
        </w:tc>
      </w:tr>
      <w:tr w:rsidR="0008428F" w:rsidTr="0008428F">
        <w:trPr>
          <w:trHeight w:val="602"/>
        </w:trPr>
        <w:tc>
          <w:tcPr>
            <w:tcW w:w="4379" w:type="dxa"/>
            <w:gridSpan w:val="3"/>
            <w:tcBorders>
              <w:top w:val="single" w:sz="4" w:space="0" w:color="auto"/>
              <w:left w:val="single" w:sz="4" w:space="0" w:color="auto"/>
              <w:bottom w:val="nil"/>
              <w:right w:val="single" w:sz="4" w:space="0" w:color="auto"/>
            </w:tcBorders>
            <w:hideMark/>
          </w:tcPr>
          <w:p w:rsidR="0008428F" w:rsidRDefault="0008428F">
            <w:pPr>
              <w:spacing w:line="240" w:lineRule="auto"/>
              <w:rPr>
                <w:szCs w:val="24"/>
                <w:lang w:bidi="bn-BD"/>
              </w:rPr>
            </w:pPr>
            <w:r>
              <w:rPr>
                <w:szCs w:val="24"/>
                <w:lang w:bidi="bn-BD"/>
              </w:rPr>
              <w:t>Risk Rank</w:t>
            </w:r>
          </w:p>
        </w:tc>
        <w:tc>
          <w:tcPr>
            <w:tcW w:w="1769" w:type="dxa"/>
            <w:gridSpan w:val="2"/>
            <w:tcBorders>
              <w:top w:val="single" w:sz="4" w:space="0" w:color="auto"/>
              <w:left w:val="single" w:sz="4" w:space="0" w:color="auto"/>
              <w:bottom w:val="single" w:sz="4" w:space="0" w:color="auto"/>
              <w:right w:val="single" w:sz="4" w:space="0" w:color="auto"/>
            </w:tcBorders>
            <w:hideMark/>
          </w:tcPr>
          <w:p w:rsidR="0008428F" w:rsidRDefault="0008428F">
            <w:pPr>
              <w:spacing w:line="240" w:lineRule="auto"/>
              <w:jc w:val="center"/>
              <w:rPr>
                <w:szCs w:val="24"/>
                <w:lang w:bidi="bn-BD"/>
              </w:rPr>
            </w:pPr>
            <w:r>
              <w:rPr>
                <w:szCs w:val="24"/>
                <w:lang w:bidi="bn-BD"/>
              </w:rPr>
              <w:t>Time</w:t>
            </w:r>
          </w:p>
        </w:tc>
        <w:tc>
          <w:tcPr>
            <w:tcW w:w="1800" w:type="dxa"/>
            <w:gridSpan w:val="3"/>
            <w:tcBorders>
              <w:top w:val="single" w:sz="4" w:space="0" w:color="auto"/>
              <w:left w:val="single" w:sz="4" w:space="0" w:color="auto"/>
              <w:bottom w:val="single" w:sz="4" w:space="0" w:color="auto"/>
              <w:right w:val="single" w:sz="4" w:space="0" w:color="auto"/>
            </w:tcBorders>
            <w:hideMark/>
          </w:tcPr>
          <w:p w:rsidR="0008428F" w:rsidRDefault="0008428F">
            <w:pPr>
              <w:spacing w:line="240" w:lineRule="auto"/>
              <w:jc w:val="center"/>
              <w:rPr>
                <w:szCs w:val="24"/>
                <w:lang w:bidi="bn-BD"/>
              </w:rPr>
            </w:pPr>
            <w:r>
              <w:rPr>
                <w:szCs w:val="24"/>
                <w:lang w:bidi="bn-BD"/>
              </w:rPr>
              <w:t>Cost</w:t>
            </w:r>
          </w:p>
        </w:tc>
        <w:tc>
          <w:tcPr>
            <w:tcW w:w="1592" w:type="dxa"/>
            <w:gridSpan w:val="2"/>
            <w:tcBorders>
              <w:top w:val="single" w:sz="4" w:space="0" w:color="auto"/>
              <w:left w:val="single" w:sz="4" w:space="0" w:color="auto"/>
              <w:bottom w:val="single" w:sz="4" w:space="0" w:color="auto"/>
              <w:right w:val="single" w:sz="4" w:space="0" w:color="auto"/>
            </w:tcBorders>
            <w:hideMark/>
          </w:tcPr>
          <w:p w:rsidR="0008428F" w:rsidRDefault="0008428F">
            <w:pPr>
              <w:spacing w:line="240" w:lineRule="auto"/>
              <w:jc w:val="center"/>
              <w:rPr>
                <w:szCs w:val="24"/>
                <w:lang w:bidi="bn-BD"/>
              </w:rPr>
            </w:pPr>
            <w:r>
              <w:rPr>
                <w:szCs w:val="24"/>
                <w:lang w:bidi="bn-BD"/>
              </w:rPr>
              <w:t>Scope</w:t>
            </w:r>
          </w:p>
        </w:tc>
      </w:tr>
      <w:tr w:rsidR="0008428F" w:rsidTr="0008428F">
        <w:tc>
          <w:tcPr>
            <w:tcW w:w="4379" w:type="dxa"/>
            <w:gridSpan w:val="3"/>
            <w:tcBorders>
              <w:top w:val="nil"/>
              <w:left w:val="single" w:sz="4" w:space="0" w:color="auto"/>
              <w:bottom w:val="single" w:sz="4" w:space="0" w:color="auto"/>
              <w:right w:val="single" w:sz="4" w:space="0" w:color="auto"/>
            </w:tcBorders>
            <w:hideMark/>
          </w:tcPr>
          <w:p w:rsidR="0008428F" w:rsidRDefault="0008428F">
            <w:pPr>
              <w:tabs>
                <w:tab w:val="right" w:pos="3024"/>
                <w:tab w:val="center" w:pos="3672"/>
              </w:tabs>
              <w:spacing w:line="240" w:lineRule="auto"/>
              <w:rPr>
                <w:szCs w:val="24"/>
                <w:lang w:bidi="bn-BD"/>
              </w:rPr>
            </w:pPr>
            <w:r>
              <w:rPr>
                <w:szCs w:val="24"/>
                <w:lang w:bidi="bn-BD"/>
              </w:rPr>
              <w:tab/>
              <w:t>High:</w:t>
            </w:r>
            <w:r>
              <w:rPr>
                <w:szCs w:val="24"/>
                <w:lang w:bidi="bn-BD"/>
              </w:rPr>
              <w:tab/>
              <w:t>(red)</w:t>
            </w:r>
          </w:p>
        </w:tc>
        <w:tc>
          <w:tcPr>
            <w:tcW w:w="1769" w:type="dxa"/>
            <w:gridSpan w:val="2"/>
            <w:tcBorders>
              <w:top w:val="single" w:sz="4" w:space="0" w:color="auto"/>
              <w:left w:val="single" w:sz="4" w:space="0" w:color="auto"/>
              <w:bottom w:val="single" w:sz="4" w:space="0" w:color="000000" w:themeColor="text1"/>
              <w:right w:val="single" w:sz="4" w:space="0" w:color="auto"/>
            </w:tcBorders>
            <w:shd w:val="clear" w:color="auto" w:fill="FF0000"/>
          </w:tcPr>
          <w:p w:rsidR="0008428F" w:rsidRDefault="0008428F">
            <w:pPr>
              <w:spacing w:line="240" w:lineRule="auto"/>
              <w:rPr>
                <w:szCs w:val="24"/>
                <w:lang w:bidi="bn-BD"/>
              </w:rPr>
            </w:pPr>
          </w:p>
        </w:tc>
        <w:tc>
          <w:tcPr>
            <w:tcW w:w="1800" w:type="dxa"/>
            <w:gridSpan w:val="3"/>
            <w:tcBorders>
              <w:top w:val="single" w:sz="4" w:space="0" w:color="auto"/>
              <w:left w:val="single" w:sz="4" w:space="0" w:color="auto"/>
              <w:bottom w:val="single" w:sz="4" w:space="0" w:color="auto"/>
              <w:right w:val="single" w:sz="4" w:space="0" w:color="auto"/>
            </w:tcBorders>
            <w:shd w:val="clear" w:color="auto" w:fill="FF0000"/>
          </w:tcPr>
          <w:p w:rsidR="0008428F" w:rsidRDefault="0008428F">
            <w:pPr>
              <w:spacing w:line="240" w:lineRule="auto"/>
              <w:rPr>
                <w:szCs w:val="24"/>
                <w:lang w:bidi="bn-BD"/>
              </w:rPr>
            </w:pPr>
          </w:p>
        </w:tc>
        <w:tc>
          <w:tcPr>
            <w:tcW w:w="1592" w:type="dxa"/>
            <w:gridSpan w:val="2"/>
            <w:tcBorders>
              <w:top w:val="single" w:sz="4" w:space="0" w:color="auto"/>
              <w:left w:val="single" w:sz="4" w:space="0" w:color="auto"/>
              <w:bottom w:val="single" w:sz="4" w:space="0" w:color="auto"/>
              <w:right w:val="single" w:sz="4" w:space="0" w:color="auto"/>
            </w:tcBorders>
          </w:tcPr>
          <w:p w:rsidR="0008428F" w:rsidRDefault="0008428F">
            <w:pPr>
              <w:spacing w:line="240" w:lineRule="auto"/>
              <w:rPr>
                <w:szCs w:val="24"/>
                <w:lang w:bidi="bn-BD"/>
              </w:rPr>
            </w:pPr>
          </w:p>
        </w:tc>
      </w:tr>
      <w:tr w:rsidR="0008428F" w:rsidTr="0008428F">
        <w:tc>
          <w:tcPr>
            <w:tcW w:w="4379" w:type="dxa"/>
            <w:gridSpan w:val="3"/>
            <w:tcBorders>
              <w:top w:val="single" w:sz="4" w:space="0" w:color="auto"/>
              <w:left w:val="single" w:sz="4" w:space="0" w:color="auto"/>
              <w:bottom w:val="single" w:sz="4" w:space="0" w:color="auto"/>
              <w:right w:val="single" w:sz="4" w:space="0" w:color="auto"/>
            </w:tcBorders>
            <w:hideMark/>
          </w:tcPr>
          <w:p w:rsidR="0008428F" w:rsidRDefault="0008428F">
            <w:pPr>
              <w:tabs>
                <w:tab w:val="right" w:pos="3024"/>
                <w:tab w:val="center" w:pos="3672"/>
              </w:tabs>
              <w:spacing w:line="240" w:lineRule="auto"/>
              <w:rPr>
                <w:szCs w:val="24"/>
                <w:lang w:bidi="bn-BD"/>
              </w:rPr>
            </w:pPr>
            <w:r>
              <w:rPr>
                <w:szCs w:val="24"/>
                <w:lang w:bidi="bn-BD"/>
              </w:rPr>
              <w:tab/>
              <w:t>Medium:</w:t>
            </w:r>
            <w:r>
              <w:rPr>
                <w:szCs w:val="24"/>
                <w:lang w:bidi="bn-BD"/>
              </w:rPr>
              <w:tab/>
              <w:t>(yellow)</w:t>
            </w:r>
          </w:p>
        </w:tc>
        <w:tc>
          <w:tcPr>
            <w:tcW w:w="1769" w:type="dxa"/>
            <w:gridSpan w:val="2"/>
            <w:tcBorders>
              <w:top w:val="single" w:sz="4" w:space="0" w:color="auto"/>
              <w:left w:val="single" w:sz="4" w:space="0" w:color="auto"/>
              <w:bottom w:val="single" w:sz="4" w:space="0" w:color="auto"/>
              <w:right w:val="single" w:sz="4" w:space="0" w:color="auto"/>
            </w:tcBorders>
            <w:hideMark/>
          </w:tcPr>
          <w:p w:rsidR="0008428F" w:rsidRDefault="0008428F">
            <w:pPr>
              <w:spacing w:line="240" w:lineRule="auto"/>
              <w:rPr>
                <w:szCs w:val="24"/>
                <w:lang w:bidi="bn-BD"/>
              </w:rPr>
            </w:pPr>
            <w:r>
              <w:rPr>
                <w:szCs w:val="24"/>
                <w:lang w:bidi="bn-BD"/>
              </w:rPr>
              <w:t xml:space="preserve">           </w:t>
            </w:r>
          </w:p>
        </w:tc>
        <w:tc>
          <w:tcPr>
            <w:tcW w:w="180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8428F" w:rsidRDefault="0008428F">
            <w:pPr>
              <w:spacing w:line="240" w:lineRule="auto"/>
              <w:rPr>
                <w:szCs w:val="24"/>
                <w:lang w:bidi="bn-BD"/>
              </w:rPr>
            </w:pPr>
          </w:p>
        </w:tc>
        <w:tc>
          <w:tcPr>
            <w:tcW w:w="1592" w:type="dxa"/>
            <w:gridSpan w:val="2"/>
            <w:tcBorders>
              <w:top w:val="single" w:sz="4" w:space="0" w:color="auto"/>
              <w:left w:val="single" w:sz="4" w:space="0" w:color="auto"/>
              <w:bottom w:val="single" w:sz="4" w:space="0" w:color="auto"/>
              <w:right w:val="single" w:sz="4" w:space="0" w:color="auto"/>
            </w:tcBorders>
            <w:shd w:val="clear" w:color="auto" w:fill="FFFF00"/>
          </w:tcPr>
          <w:p w:rsidR="0008428F" w:rsidRDefault="0008428F">
            <w:pPr>
              <w:spacing w:line="240" w:lineRule="auto"/>
              <w:rPr>
                <w:szCs w:val="24"/>
                <w:lang w:bidi="bn-BD"/>
              </w:rPr>
            </w:pPr>
          </w:p>
        </w:tc>
      </w:tr>
      <w:tr w:rsidR="0008428F" w:rsidTr="0008428F">
        <w:tc>
          <w:tcPr>
            <w:tcW w:w="4379" w:type="dxa"/>
            <w:gridSpan w:val="3"/>
            <w:tcBorders>
              <w:top w:val="single" w:sz="4" w:space="0" w:color="auto"/>
              <w:left w:val="single" w:sz="4" w:space="0" w:color="auto"/>
              <w:bottom w:val="single" w:sz="4" w:space="0" w:color="auto"/>
              <w:right w:val="single" w:sz="4" w:space="0" w:color="auto"/>
            </w:tcBorders>
            <w:hideMark/>
          </w:tcPr>
          <w:p w:rsidR="0008428F" w:rsidRDefault="0008428F">
            <w:pPr>
              <w:tabs>
                <w:tab w:val="right" w:pos="3024"/>
                <w:tab w:val="center" w:pos="3672"/>
              </w:tabs>
              <w:spacing w:line="240" w:lineRule="auto"/>
              <w:rPr>
                <w:szCs w:val="24"/>
                <w:lang w:bidi="bn-BD"/>
              </w:rPr>
            </w:pPr>
            <w:r>
              <w:rPr>
                <w:szCs w:val="24"/>
                <w:lang w:bidi="bn-BD"/>
              </w:rPr>
              <w:tab/>
              <w:t>Low:</w:t>
            </w:r>
            <w:r>
              <w:rPr>
                <w:szCs w:val="24"/>
                <w:lang w:bidi="bn-BD"/>
              </w:rPr>
              <w:tab/>
              <w:t>(green)</w:t>
            </w:r>
          </w:p>
        </w:tc>
        <w:tc>
          <w:tcPr>
            <w:tcW w:w="1769" w:type="dxa"/>
            <w:gridSpan w:val="2"/>
            <w:tcBorders>
              <w:top w:val="single" w:sz="4" w:space="0" w:color="auto"/>
              <w:left w:val="single" w:sz="4" w:space="0" w:color="auto"/>
              <w:bottom w:val="single" w:sz="4" w:space="0" w:color="auto"/>
              <w:right w:val="single" w:sz="4" w:space="0" w:color="auto"/>
            </w:tcBorders>
          </w:tcPr>
          <w:p w:rsidR="0008428F" w:rsidRDefault="0008428F">
            <w:pPr>
              <w:spacing w:line="240" w:lineRule="auto"/>
              <w:rPr>
                <w:szCs w:val="24"/>
                <w:lang w:bidi="bn-BD"/>
              </w:rPr>
            </w:pPr>
          </w:p>
        </w:tc>
        <w:tc>
          <w:tcPr>
            <w:tcW w:w="1800" w:type="dxa"/>
            <w:gridSpan w:val="3"/>
            <w:tcBorders>
              <w:top w:val="single" w:sz="4" w:space="0" w:color="auto"/>
              <w:left w:val="single" w:sz="4" w:space="0" w:color="auto"/>
              <w:bottom w:val="single" w:sz="4" w:space="0" w:color="auto"/>
              <w:right w:val="single" w:sz="4" w:space="0" w:color="auto"/>
            </w:tcBorders>
          </w:tcPr>
          <w:p w:rsidR="0008428F" w:rsidRDefault="0008428F">
            <w:pPr>
              <w:spacing w:line="240" w:lineRule="auto"/>
              <w:rPr>
                <w:szCs w:val="24"/>
                <w:lang w:bidi="bn-BD"/>
              </w:rPr>
            </w:pPr>
          </w:p>
        </w:tc>
        <w:tc>
          <w:tcPr>
            <w:tcW w:w="159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8428F" w:rsidRDefault="0008428F">
            <w:pPr>
              <w:spacing w:line="240" w:lineRule="auto"/>
              <w:rPr>
                <w:szCs w:val="24"/>
                <w:lang w:bidi="bn-BD"/>
              </w:rPr>
            </w:pPr>
          </w:p>
        </w:tc>
      </w:tr>
      <w:tr w:rsidR="0008428F" w:rsidTr="0008428F">
        <w:trPr>
          <w:gridAfter w:val="1"/>
          <w:wAfter w:w="23" w:type="dxa"/>
        </w:trPr>
        <w:tc>
          <w:tcPr>
            <w:tcW w:w="1890" w:type="dxa"/>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szCs w:val="24"/>
                <w:lang w:bidi="bn-BD"/>
              </w:rPr>
              <w:t>Risk ID Number:</w:t>
            </w:r>
          </w:p>
        </w:tc>
        <w:tc>
          <w:tcPr>
            <w:tcW w:w="1512" w:type="dxa"/>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szCs w:val="24"/>
                <w:lang w:bidi="bn-BD"/>
              </w:rPr>
              <w:t>2</w:t>
            </w:r>
          </w:p>
        </w:tc>
        <w:tc>
          <w:tcPr>
            <w:tcW w:w="1512" w:type="dxa"/>
            <w:gridSpan w:val="2"/>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noProof/>
                <w:lang w:val="en-US"/>
              </w:rPr>
              <w:drawing>
                <wp:inline distT="0" distB="0" distL="0" distR="0">
                  <wp:extent cx="914400" cy="4146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414655"/>
                          </a:xfrm>
                          <a:prstGeom prst="rect">
                            <a:avLst/>
                          </a:prstGeom>
                          <a:noFill/>
                          <a:ln>
                            <a:noFill/>
                          </a:ln>
                        </pic:spPr>
                      </pic:pic>
                    </a:graphicData>
                  </a:graphic>
                </wp:inline>
              </w:drawing>
            </w:r>
          </w:p>
        </w:tc>
        <w:tc>
          <w:tcPr>
            <w:tcW w:w="1512" w:type="dxa"/>
            <w:gridSpan w:val="2"/>
            <w:tcBorders>
              <w:top w:val="single" w:sz="4" w:space="0" w:color="auto"/>
              <w:left w:val="single" w:sz="4" w:space="0" w:color="auto"/>
              <w:bottom w:val="single" w:sz="4" w:space="0" w:color="auto"/>
              <w:right w:val="single" w:sz="4" w:space="0" w:color="auto"/>
            </w:tcBorders>
          </w:tcPr>
          <w:p w:rsidR="0008428F" w:rsidRDefault="0008428F">
            <w:pPr>
              <w:rPr>
                <w:szCs w:val="24"/>
                <w:lang w:bidi="bn-BD"/>
              </w:rPr>
            </w:pPr>
          </w:p>
        </w:tc>
        <w:tc>
          <w:tcPr>
            <w:tcW w:w="1512" w:type="dxa"/>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szCs w:val="24"/>
                <w:lang w:bidi="bn-BD"/>
              </w:rPr>
              <w:t>Date of review:</w:t>
            </w:r>
          </w:p>
        </w:tc>
        <w:tc>
          <w:tcPr>
            <w:tcW w:w="1579" w:type="dxa"/>
            <w:gridSpan w:val="2"/>
            <w:tcBorders>
              <w:top w:val="single" w:sz="4" w:space="0" w:color="auto"/>
              <w:left w:val="single" w:sz="4" w:space="0" w:color="auto"/>
              <w:bottom w:val="single" w:sz="4" w:space="0" w:color="auto"/>
              <w:right w:val="single" w:sz="4" w:space="0" w:color="auto"/>
            </w:tcBorders>
            <w:hideMark/>
          </w:tcPr>
          <w:p w:rsidR="0008428F" w:rsidRDefault="007E6729">
            <w:pPr>
              <w:rPr>
                <w:szCs w:val="24"/>
                <w:lang w:bidi="bn-BD"/>
              </w:rPr>
            </w:pPr>
            <w:r>
              <w:rPr>
                <w:szCs w:val="24"/>
                <w:lang w:bidi="bn-BD"/>
              </w:rPr>
              <w:t>25</w:t>
            </w:r>
            <w:r w:rsidR="0008428F">
              <w:rPr>
                <w:szCs w:val="24"/>
                <w:lang w:bidi="bn-BD"/>
              </w:rPr>
              <w:t>-09-2018</w:t>
            </w:r>
          </w:p>
        </w:tc>
      </w:tr>
      <w:tr w:rsidR="0008428F" w:rsidTr="0008428F">
        <w:trPr>
          <w:gridAfter w:val="1"/>
          <w:wAfter w:w="23" w:type="dxa"/>
          <w:trHeight w:val="620"/>
        </w:trPr>
        <w:tc>
          <w:tcPr>
            <w:tcW w:w="1890" w:type="dxa"/>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szCs w:val="24"/>
                <w:lang w:bidi="bn-BD"/>
              </w:rPr>
              <w:t>Responsibility:</w:t>
            </w:r>
          </w:p>
        </w:tc>
        <w:tc>
          <w:tcPr>
            <w:tcW w:w="7627" w:type="dxa"/>
            <w:gridSpan w:val="8"/>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szCs w:val="24"/>
                <w:lang w:bidi="bn-BD"/>
              </w:rPr>
              <w:t xml:space="preserve">Project IT Consultant  </w:t>
            </w:r>
          </w:p>
        </w:tc>
      </w:tr>
      <w:tr w:rsidR="0008428F" w:rsidTr="0008428F">
        <w:trPr>
          <w:gridAfter w:val="1"/>
          <w:wAfter w:w="23" w:type="dxa"/>
          <w:trHeight w:val="1520"/>
        </w:trPr>
        <w:tc>
          <w:tcPr>
            <w:tcW w:w="1890" w:type="dxa"/>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noProof/>
                <w:lang w:val="en-US"/>
              </w:rPr>
              <w:lastRenderedPageBreak/>
              <w:drawing>
                <wp:inline distT="0" distB="0" distL="0" distR="0">
                  <wp:extent cx="1105535" cy="72326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05535" cy="723265"/>
                          </a:xfrm>
                          <a:prstGeom prst="rect">
                            <a:avLst/>
                          </a:prstGeom>
                          <a:noFill/>
                          <a:ln>
                            <a:noFill/>
                          </a:ln>
                        </pic:spPr>
                      </pic:pic>
                    </a:graphicData>
                  </a:graphic>
                </wp:inline>
              </w:drawing>
            </w:r>
          </w:p>
        </w:tc>
        <w:tc>
          <w:tcPr>
            <w:tcW w:w="7627" w:type="dxa"/>
            <w:gridSpan w:val="8"/>
            <w:tcBorders>
              <w:top w:val="single" w:sz="4" w:space="0" w:color="auto"/>
              <w:left w:val="single" w:sz="4" w:space="0" w:color="auto"/>
              <w:bottom w:val="single" w:sz="4" w:space="0" w:color="auto"/>
              <w:right w:val="single" w:sz="4" w:space="0" w:color="auto"/>
            </w:tcBorders>
            <w:hideMark/>
          </w:tcPr>
          <w:p w:rsidR="00FE2E87" w:rsidRDefault="007E6729">
            <w:pPr>
              <w:rPr>
                <w:szCs w:val="24"/>
                <w:lang w:bidi="bn-BD"/>
              </w:rPr>
            </w:pPr>
            <w:r>
              <w:rPr>
                <w:szCs w:val="24"/>
                <w:lang w:bidi="bn-BD"/>
              </w:rPr>
              <w:t xml:space="preserve">The project need to use different management tools such as Gantt chart, schedule etc. </w:t>
            </w:r>
            <w:r w:rsidR="00FE2E87">
              <w:rPr>
                <w:szCs w:val="24"/>
                <w:lang w:bidi="bn-BD"/>
              </w:rPr>
              <w:t>If the project fail to proper use of tools or any task don’t finish within the time line the managers need to recheck the tools and if needed they can redevelop.</w:t>
            </w:r>
          </w:p>
        </w:tc>
      </w:tr>
      <w:tr w:rsidR="0008428F" w:rsidTr="0008428F">
        <w:trPr>
          <w:trHeight w:val="602"/>
        </w:trPr>
        <w:tc>
          <w:tcPr>
            <w:tcW w:w="4379" w:type="dxa"/>
            <w:gridSpan w:val="3"/>
            <w:tcBorders>
              <w:top w:val="single" w:sz="4" w:space="0" w:color="auto"/>
              <w:left w:val="single" w:sz="4" w:space="0" w:color="auto"/>
              <w:bottom w:val="nil"/>
              <w:right w:val="single" w:sz="4" w:space="0" w:color="auto"/>
            </w:tcBorders>
            <w:hideMark/>
          </w:tcPr>
          <w:p w:rsidR="0008428F" w:rsidRDefault="0008428F">
            <w:pPr>
              <w:spacing w:line="240" w:lineRule="auto"/>
              <w:rPr>
                <w:szCs w:val="24"/>
                <w:lang w:bidi="bn-BD"/>
              </w:rPr>
            </w:pPr>
            <w:r>
              <w:rPr>
                <w:szCs w:val="24"/>
                <w:lang w:bidi="bn-BD"/>
              </w:rPr>
              <w:t>Risk Rank</w:t>
            </w:r>
          </w:p>
        </w:tc>
        <w:tc>
          <w:tcPr>
            <w:tcW w:w="1769" w:type="dxa"/>
            <w:gridSpan w:val="2"/>
            <w:tcBorders>
              <w:top w:val="single" w:sz="4" w:space="0" w:color="auto"/>
              <w:left w:val="single" w:sz="4" w:space="0" w:color="auto"/>
              <w:bottom w:val="single" w:sz="4" w:space="0" w:color="auto"/>
              <w:right w:val="single" w:sz="4" w:space="0" w:color="auto"/>
            </w:tcBorders>
            <w:hideMark/>
          </w:tcPr>
          <w:p w:rsidR="0008428F" w:rsidRDefault="0008428F">
            <w:pPr>
              <w:spacing w:line="240" w:lineRule="auto"/>
              <w:jc w:val="center"/>
              <w:rPr>
                <w:szCs w:val="24"/>
                <w:lang w:bidi="bn-BD"/>
              </w:rPr>
            </w:pPr>
            <w:r>
              <w:rPr>
                <w:szCs w:val="24"/>
                <w:lang w:bidi="bn-BD"/>
              </w:rPr>
              <w:t>Time</w:t>
            </w:r>
          </w:p>
        </w:tc>
        <w:tc>
          <w:tcPr>
            <w:tcW w:w="1800" w:type="dxa"/>
            <w:gridSpan w:val="3"/>
            <w:tcBorders>
              <w:top w:val="single" w:sz="4" w:space="0" w:color="auto"/>
              <w:left w:val="single" w:sz="4" w:space="0" w:color="auto"/>
              <w:bottom w:val="single" w:sz="4" w:space="0" w:color="auto"/>
              <w:right w:val="single" w:sz="4" w:space="0" w:color="auto"/>
            </w:tcBorders>
            <w:hideMark/>
          </w:tcPr>
          <w:p w:rsidR="0008428F" w:rsidRDefault="0008428F">
            <w:pPr>
              <w:spacing w:line="240" w:lineRule="auto"/>
              <w:jc w:val="center"/>
              <w:rPr>
                <w:szCs w:val="24"/>
                <w:lang w:bidi="bn-BD"/>
              </w:rPr>
            </w:pPr>
            <w:r>
              <w:rPr>
                <w:szCs w:val="24"/>
                <w:lang w:bidi="bn-BD"/>
              </w:rPr>
              <w:t>Cost</w:t>
            </w:r>
          </w:p>
        </w:tc>
        <w:tc>
          <w:tcPr>
            <w:tcW w:w="1592" w:type="dxa"/>
            <w:gridSpan w:val="2"/>
            <w:tcBorders>
              <w:top w:val="single" w:sz="4" w:space="0" w:color="auto"/>
              <w:left w:val="single" w:sz="4" w:space="0" w:color="auto"/>
              <w:bottom w:val="single" w:sz="4" w:space="0" w:color="auto"/>
              <w:right w:val="single" w:sz="4" w:space="0" w:color="auto"/>
            </w:tcBorders>
            <w:hideMark/>
          </w:tcPr>
          <w:p w:rsidR="0008428F" w:rsidRDefault="0008428F">
            <w:pPr>
              <w:spacing w:line="240" w:lineRule="auto"/>
              <w:jc w:val="center"/>
              <w:rPr>
                <w:szCs w:val="24"/>
                <w:lang w:bidi="bn-BD"/>
              </w:rPr>
            </w:pPr>
            <w:r>
              <w:rPr>
                <w:szCs w:val="24"/>
                <w:lang w:bidi="bn-BD"/>
              </w:rPr>
              <w:t>Scope</w:t>
            </w:r>
          </w:p>
        </w:tc>
      </w:tr>
      <w:tr w:rsidR="0008428F" w:rsidTr="0008428F">
        <w:tc>
          <w:tcPr>
            <w:tcW w:w="4379" w:type="dxa"/>
            <w:gridSpan w:val="3"/>
            <w:tcBorders>
              <w:top w:val="nil"/>
              <w:left w:val="single" w:sz="4" w:space="0" w:color="auto"/>
              <w:bottom w:val="single" w:sz="4" w:space="0" w:color="auto"/>
              <w:right w:val="single" w:sz="4" w:space="0" w:color="auto"/>
            </w:tcBorders>
            <w:hideMark/>
          </w:tcPr>
          <w:p w:rsidR="0008428F" w:rsidRDefault="0008428F">
            <w:pPr>
              <w:tabs>
                <w:tab w:val="right" w:pos="3024"/>
                <w:tab w:val="center" w:pos="3672"/>
              </w:tabs>
              <w:spacing w:line="240" w:lineRule="auto"/>
              <w:rPr>
                <w:szCs w:val="24"/>
                <w:lang w:bidi="bn-BD"/>
              </w:rPr>
            </w:pPr>
            <w:r>
              <w:rPr>
                <w:szCs w:val="24"/>
                <w:lang w:bidi="bn-BD"/>
              </w:rPr>
              <w:tab/>
              <w:t>High:</w:t>
            </w:r>
            <w:r>
              <w:rPr>
                <w:szCs w:val="24"/>
                <w:lang w:bidi="bn-BD"/>
              </w:rPr>
              <w:tab/>
              <w:t>(red)</w:t>
            </w:r>
          </w:p>
        </w:tc>
        <w:tc>
          <w:tcPr>
            <w:tcW w:w="1769" w:type="dxa"/>
            <w:gridSpan w:val="2"/>
            <w:tcBorders>
              <w:top w:val="single" w:sz="4" w:space="0" w:color="auto"/>
              <w:left w:val="single" w:sz="4" w:space="0" w:color="auto"/>
              <w:bottom w:val="single" w:sz="4" w:space="0" w:color="000000" w:themeColor="text1"/>
              <w:right w:val="single" w:sz="4" w:space="0" w:color="auto"/>
            </w:tcBorders>
            <w:shd w:val="clear" w:color="auto" w:fill="FF0000"/>
          </w:tcPr>
          <w:p w:rsidR="0008428F" w:rsidRDefault="0008428F">
            <w:pPr>
              <w:spacing w:line="240" w:lineRule="auto"/>
              <w:rPr>
                <w:szCs w:val="24"/>
                <w:lang w:bidi="bn-BD"/>
              </w:rPr>
            </w:pPr>
          </w:p>
        </w:tc>
        <w:tc>
          <w:tcPr>
            <w:tcW w:w="1800" w:type="dxa"/>
            <w:gridSpan w:val="3"/>
            <w:tcBorders>
              <w:top w:val="single" w:sz="4" w:space="0" w:color="auto"/>
              <w:left w:val="single" w:sz="4" w:space="0" w:color="auto"/>
              <w:bottom w:val="single" w:sz="4" w:space="0" w:color="auto"/>
              <w:right w:val="single" w:sz="4" w:space="0" w:color="auto"/>
            </w:tcBorders>
          </w:tcPr>
          <w:p w:rsidR="0008428F" w:rsidRDefault="0008428F">
            <w:pPr>
              <w:spacing w:line="240" w:lineRule="auto"/>
              <w:rPr>
                <w:szCs w:val="24"/>
                <w:lang w:bidi="bn-BD"/>
              </w:rPr>
            </w:pPr>
          </w:p>
        </w:tc>
        <w:tc>
          <w:tcPr>
            <w:tcW w:w="1592" w:type="dxa"/>
            <w:gridSpan w:val="2"/>
            <w:tcBorders>
              <w:top w:val="single" w:sz="4" w:space="0" w:color="auto"/>
              <w:left w:val="single" w:sz="4" w:space="0" w:color="auto"/>
              <w:bottom w:val="single" w:sz="4" w:space="0" w:color="auto"/>
              <w:right w:val="single" w:sz="4" w:space="0" w:color="auto"/>
            </w:tcBorders>
          </w:tcPr>
          <w:p w:rsidR="0008428F" w:rsidRDefault="0008428F">
            <w:pPr>
              <w:spacing w:line="240" w:lineRule="auto"/>
              <w:rPr>
                <w:szCs w:val="24"/>
                <w:lang w:bidi="bn-BD"/>
              </w:rPr>
            </w:pPr>
          </w:p>
        </w:tc>
      </w:tr>
      <w:tr w:rsidR="0008428F" w:rsidTr="0008428F">
        <w:tc>
          <w:tcPr>
            <w:tcW w:w="4379" w:type="dxa"/>
            <w:gridSpan w:val="3"/>
            <w:tcBorders>
              <w:top w:val="single" w:sz="4" w:space="0" w:color="auto"/>
              <w:left w:val="single" w:sz="4" w:space="0" w:color="auto"/>
              <w:bottom w:val="single" w:sz="4" w:space="0" w:color="auto"/>
              <w:right w:val="single" w:sz="4" w:space="0" w:color="auto"/>
            </w:tcBorders>
            <w:hideMark/>
          </w:tcPr>
          <w:p w:rsidR="0008428F" w:rsidRDefault="0008428F">
            <w:pPr>
              <w:tabs>
                <w:tab w:val="right" w:pos="3024"/>
                <w:tab w:val="center" w:pos="3672"/>
              </w:tabs>
              <w:spacing w:line="240" w:lineRule="auto"/>
              <w:rPr>
                <w:szCs w:val="24"/>
                <w:lang w:bidi="bn-BD"/>
              </w:rPr>
            </w:pPr>
            <w:r>
              <w:rPr>
                <w:szCs w:val="24"/>
                <w:lang w:bidi="bn-BD"/>
              </w:rPr>
              <w:tab/>
              <w:t>Medium:</w:t>
            </w:r>
            <w:r>
              <w:rPr>
                <w:szCs w:val="24"/>
                <w:lang w:bidi="bn-BD"/>
              </w:rPr>
              <w:tab/>
              <w:t>(yellow)</w:t>
            </w:r>
          </w:p>
        </w:tc>
        <w:tc>
          <w:tcPr>
            <w:tcW w:w="1769" w:type="dxa"/>
            <w:gridSpan w:val="2"/>
            <w:tcBorders>
              <w:top w:val="single" w:sz="4" w:space="0" w:color="auto"/>
              <w:left w:val="single" w:sz="4" w:space="0" w:color="auto"/>
              <w:bottom w:val="single" w:sz="4" w:space="0" w:color="auto"/>
              <w:right w:val="single" w:sz="4" w:space="0" w:color="auto"/>
            </w:tcBorders>
            <w:hideMark/>
          </w:tcPr>
          <w:p w:rsidR="0008428F" w:rsidRDefault="0008428F">
            <w:pPr>
              <w:spacing w:line="240" w:lineRule="auto"/>
              <w:rPr>
                <w:szCs w:val="24"/>
                <w:lang w:bidi="bn-BD"/>
              </w:rPr>
            </w:pPr>
            <w:r>
              <w:rPr>
                <w:szCs w:val="24"/>
                <w:lang w:bidi="bn-BD"/>
              </w:rPr>
              <w:t xml:space="preserve">           </w:t>
            </w:r>
          </w:p>
        </w:tc>
        <w:tc>
          <w:tcPr>
            <w:tcW w:w="180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8428F" w:rsidRDefault="0008428F">
            <w:pPr>
              <w:spacing w:line="240" w:lineRule="auto"/>
              <w:rPr>
                <w:szCs w:val="24"/>
                <w:lang w:bidi="bn-BD"/>
              </w:rPr>
            </w:pPr>
          </w:p>
        </w:tc>
        <w:tc>
          <w:tcPr>
            <w:tcW w:w="1592" w:type="dxa"/>
            <w:gridSpan w:val="2"/>
            <w:tcBorders>
              <w:top w:val="single" w:sz="4" w:space="0" w:color="auto"/>
              <w:left w:val="single" w:sz="4" w:space="0" w:color="auto"/>
              <w:bottom w:val="single" w:sz="4" w:space="0" w:color="auto"/>
              <w:right w:val="single" w:sz="4" w:space="0" w:color="auto"/>
            </w:tcBorders>
            <w:shd w:val="clear" w:color="auto" w:fill="FFFF00"/>
          </w:tcPr>
          <w:p w:rsidR="0008428F" w:rsidRDefault="0008428F">
            <w:pPr>
              <w:spacing w:line="240" w:lineRule="auto"/>
              <w:rPr>
                <w:szCs w:val="24"/>
                <w:lang w:bidi="bn-BD"/>
              </w:rPr>
            </w:pPr>
          </w:p>
        </w:tc>
      </w:tr>
      <w:tr w:rsidR="0008428F" w:rsidTr="0008428F">
        <w:tc>
          <w:tcPr>
            <w:tcW w:w="4379" w:type="dxa"/>
            <w:gridSpan w:val="3"/>
            <w:tcBorders>
              <w:top w:val="single" w:sz="4" w:space="0" w:color="auto"/>
              <w:left w:val="single" w:sz="4" w:space="0" w:color="auto"/>
              <w:bottom w:val="single" w:sz="4" w:space="0" w:color="auto"/>
              <w:right w:val="single" w:sz="4" w:space="0" w:color="auto"/>
            </w:tcBorders>
            <w:hideMark/>
          </w:tcPr>
          <w:p w:rsidR="0008428F" w:rsidRDefault="0008428F">
            <w:pPr>
              <w:tabs>
                <w:tab w:val="right" w:pos="3024"/>
                <w:tab w:val="center" w:pos="3672"/>
              </w:tabs>
              <w:spacing w:line="240" w:lineRule="auto"/>
              <w:rPr>
                <w:szCs w:val="24"/>
                <w:lang w:bidi="bn-BD"/>
              </w:rPr>
            </w:pPr>
            <w:r>
              <w:rPr>
                <w:szCs w:val="24"/>
                <w:lang w:bidi="bn-BD"/>
              </w:rPr>
              <w:tab/>
              <w:t>Low:</w:t>
            </w:r>
            <w:r>
              <w:rPr>
                <w:szCs w:val="24"/>
                <w:lang w:bidi="bn-BD"/>
              </w:rPr>
              <w:tab/>
              <w:t>(green)</w:t>
            </w:r>
          </w:p>
        </w:tc>
        <w:tc>
          <w:tcPr>
            <w:tcW w:w="1769" w:type="dxa"/>
            <w:gridSpan w:val="2"/>
            <w:tcBorders>
              <w:top w:val="single" w:sz="4" w:space="0" w:color="auto"/>
              <w:left w:val="single" w:sz="4" w:space="0" w:color="auto"/>
              <w:bottom w:val="single" w:sz="4" w:space="0" w:color="auto"/>
              <w:right w:val="single" w:sz="4" w:space="0" w:color="auto"/>
            </w:tcBorders>
          </w:tcPr>
          <w:p w:rsidR="0008428F" w:rsidRDefault="0008428F">
            <w:pPr>
              <w:spacing w:line="240" w:lineRule="auto"/>
              <w:rPr>
                <w:szCs w:val="24"/>
                <w:lang w:bidi="bn-BD"/>
              </w:rPr>
            </w:pPr>
          </w:p>
        </w:tc>
        <w:tc>
          <w:tcPr>
            <w:tcW w:w="1800" w:type="dxa"/>
            <w:gridSpan w:val="3"/>
            <w:tcBorders>
              <w:top w:val="single" w:sz="4" w:space="0" w:color="auto"/>
              <w:left w:val="single" w:sz="4" w:space="0" w:color="auto"/>
              <w:bottom w:val="single" w:sz="4" w:space="0" w:color="auto"/>
              <w:right w:val="single" w:sz="4" w:space="0" w:color="auto"/>
            </w:tcBorders>
            <w:shd w:val="clear" w:color="auto" w:fill="00B050"/>
          </w:tcPr>
          <w:p w:rsidR="0008428F" w:rsidRDefault="0008428F">
            <w:pPr>
              <w:spacing w:line="240" w:lineRule="auto"/>
              <w:rPr>
                <w:szCs w:val="24"/>
                <w:lang w:bidi="bn-BD"/>
              </w:rPr>
            </w:pPr>
          </w:p>
        </w:tc>
        <w:tc>
          <w:tcPr>
            <w:tcW w:w="159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8428F" w:rsidRDefault="0008428F">
            <w:pPr>
              <w:spacing w:line="240" w:lineRule="auto"/>
              <w:rPr>
                <w:szCs w:val="24"/>
                <w:lang w:bidi="bn-BD"/>
              </w:rPr>
            </w:pPr>
          </w:p>
        </w:tc>
      </w:tr>
    </w:tbl>
    <w:p w:rsidR="0008428F" w:rsidRDefault="0008428F" w:rsidP="0008428F">
      <w:pPr>
        <w:spacing w:after="200"/>
      </w:pPr>
    </w:p>
    <w:tbl>
      <w:tblPr>
        <w:tblStyle w:val="TableGrid"/>
        <w:tblW w:w="9540" w:type="dxa"/>
        <w:tblInd w:w="18" w:type="dxa"/>
        <w:tblLayout w:type="fixed"/>
        <w:tblLook w:val="04A0" w:firstRow="1" w:lastRow="0" w:firstColumn="1" w:lastColumn="0" w:noHBand="0" w:noVBand="1"/>
      </w:tblPr>
      <w:tblGrid>
        <w:gridCol w:w="1890"/>
        <w:gridCol w:w="1512"/>
        <w:gridCol w:w="977"/>
        <w:gridCol w:w="535"/>
        <w:gridCol w:w="1234"/>
        <w:gridCol w:w="278"/>
        <w:gridCol w:w="1512"/>
        <w:gridCol w:w="10"/>
        <w:gridCol w:w="1569"/>
        <w:gridCol w:w="23"/>
      </w:tblGrid>
      <w:tr w:rsidR="0008428F" w:rsidTr="0008428F">
        <w:trPr>
          <w:gridAfter w:val="1"/>
          <w:wAfter w:w="23" w:type="dxa"/>
        </w:trPr>
        <w:tc>
          <w:tcPr>
            <w:tcW w:w="1890" w:type="dxa"/>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szCs w:val="24"/>
                <w:lang w:bidi="bn-BD"/>
              </w:rPr>
              <w:t>Risk ID Number:</w:t>
            </w:r>
          </w:p>
        </w:tc>
        <w:tc>
          <w:tcPr>
            <w:tcW w:w="1512" w:type="dxa"/>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szCs w:val="24"/>
                <w:lang w:bidi="bn-BD"/>
              </w:rPr>
              <w:t>3</w:t>
            </w:r>
          </w:p>
        </w:tc>
        <w:tc>
          <w:tcPr>
            <w:tcW w:w="1512" w:type="dxa"/>
            <w:gridSpan w:val="2"/>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noProof/>
                <w:lang w:val="en-US"/>
              </w:rPr>
              <w:drawing>
                <wp:inline distT="0" distB="0" distL="0" distR="0">
                  <wp:extent cx="914400" cy="41465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414655"/>
                          </a:xfrm>
                          <a:prstGeom prst="rect">
                            <a:avLst/>
                          </a:prstGeom>
                          <a:noFill/>
                          <a:ln>
                            <a:noFill/>
                          </a:ln>
                        </pic:spPr>
                      </pic:pic>
                    </a:graphicData>
                  </a:graphic>
                </wp:inline>
              </w:drawing>
            </w:r>
          </w:p>
        </w:tc>
        <w:tc>
          <w:tcPr>
            <w:tcW w:w="1512" w:type="dxa"/>
            <w:gridSpan w:val="2"/>
            <w:tcBorders>
              <w:top w:val="single" w:sz="4" w:space="0" w:color="auto"/>
              <w:left w:val="single" w:sz="4" w:space="0" w:color="auto"/>
              <w:bottom w:val="single" w:sz="4" w:space="0" w:color="auto"/>
              <w:right w:val="single" w:sz="4" w:space="0" w:color="auto"/>
            </w:tcBorders>
          </w:tcPr>
          <w:p w:rsidR="0008428F" w:rsidRDefault="0008428F">
            <w:pPr>
              <w:rPr>
                <w:szCs w:val="24"/>
                <w:lang w:bidi="bn-BD"/>
              </w:rPr>
            </w:pPr>
          </w:p>
        </w:tc>
        <w:tc>
          <w:tcPr>
            <w:tcW w:w="1512" w:type="dxa"/>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szCs w:val="24"/>
                <w:lang w:bidi="bn-BD"/>
              </w:rPr>
              <w:t>Date of review:</w:t>
            </w:r>
          </w:p>
        </w:tc>
        <w:tc>
          <w:tcPr>
            <w:tcW w:w="1579" w:type="dxa"/>
            <w:gridSpan w:val="2"/>
            <w:tcBorders>
              <w:top w:val="single" w:sz="4" w:space="0" w:color="auto"/>
              <w:left w:val="single" w:sz="4" w:space="0" w:color="auto"/>
              <w:bottom w:val="single" w:sz="4" w:space="0" w:color="auto"/>
              <w:right w:val="single" w:sz="4" w:space="0" w:color="auto"/>
            </w:tcBorders>
            <w:hideMark/>
          </w:tcPr>
          <w:p w:rsidR="0008428F" w:rsidRDefault="00FE2E87">
            <w:pPr>
              <w:rPr>
                <w:szCs w:val="24"/>
                <w:lang w:bidi="bn-BD"/>
              </w:rPr>
            </w:pPr>
            <w:r>
              <w:rPr>
                <w:szCs w:val="24"/>
                <w:lang w:bidi="bn-BD"/>
              </w:rPr>
              <w:t>03-10</w:t>
            </w:r>
            <w:r w:rsidR="0008428F">
              <w:rPr>
                <w:szCs w:val="24"/>
                <w:lang w:bidi="bn-BD"/>
              </w:rPr>
              <w:t>-2018</w:t>
            </w:r>
          </w:p>
        </w:tc>
      </w:tr>
      <w:tr w:rsidR="0008428F" w:rsidTr="0008428F">
        <w:trPr>
          <w:gridAfter w:val="1"/>
          <w:wAfter w:w="23" w:type="dxa"/>
          <w:trHeight w:val="620"/>
        </w:trPr>
        <w:tc>
          <w:tcPr>
            <w:tcW w:w="1890" w:type="dxa"/>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szCs w:val="24"/>
                <w:lang w:bidi="bn-BD"/>
              </w:rPr>
              <w:t>Responsibility:</w:t>
            </w:r>
          </w:p>
        </w:tc>
        <w:tc>
          <w:tcPr>
            <w:tcW w:w="7627" w:type="dxa"/>
            <w:gridSpan w:val="8"/>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szCs w:val="24"/>
                <w:lang w:bidi="bn-BD"/>
              </w:rPr>
              <w:t xml:space="preserve">Project Sponsor  </w:t>
            </w:r>
          </w:p>
        </w:tc>
      </w:tr>
      <w:tr w:rsidR="0008428F" w:rsidTr="0008428F">
        <w:trPr>
          <w:gridAfter w:val="1"/>
          <w:wAfter w:w="23" w:type="dxa"/>
          <w:trHeight w:val="1520"/>
        </w:trPr>
        <w:tc>
          <w:tcPr>
            <w:tcW w:w="1890" w:type="dxa"/>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noProof/>
                <w:lang w:val="en-US"/>
              </w:rPr>
              <w:drawing>
                <wp:inline distT="0" distB="0" distL="0" distR="0">
                  <wp:extent cx="1105535" cy="72326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05535" cy="723265"/>
                          </a:xfrm>
                          <a:prstGeom prst="rect">
                            <a:avLst/>
                          </a:prstGeom>
                          <a:noFill/>
                          <a:ln>
                            <a:noFill/>
                          </a:ln>
                        </pic:spPr>
                      </pic:pic>
                    </a:graphicData>
                  </a:graphic>
                </wp:inline>
              </w:drawing>
            </w:r>
          </w:p>
        </w:tc>
        <w:tc>
          <w:tcPr>
            <w:tcW w:w="7627" w:type="dxa"/>
            <w:gridSpan w:val="8"/>
            <w:tcBorders>
              <w:top w:val="single" w:sz="4" w:space="0" w:color="auto"/>
              <w:left w:val="single" w:sz="4" w:space="0" w:color="auto"/>
              <w:bottom w:val="single" w:sz="4" w:space="0" w:color="auto"/>
              <w:right w:val="single" w:sz="4" w:space="0" w:color="auto"/>
            </w:tcBorders>
            <w:hideMark/>
          </w:tcPr>
          <w:p w:rsidR="00FE2E87" w:rsidRDefault="00FE2E87">
            <w:pPr>
              <w:rPr>
                <w:szCs w:val="24"/>
                <w:lang w:bidi="bn-BD"/>
              </w:rPr>
            </w:pPr>
            <w:r>
              <w:rPr>
                <w:szCs w:val="24"/>
                <w:lang w:bidi="bn-BD"/>
              </w:rPr>
              <w:t>To finish the project properly there need smooth flow of money</w:t>
            </w:r>
            <w:r w:rsidR="00BD1D6A">
              <w:rPr>
                <w:szCs w:val="24"/>
                <w:lang w:bidi="bn-BD"/>
              </w:rPr>
              <w:t xml:space="preserve"> (</w:t>
            </w:r>
            <w:proofErr w:type="spellStart"/>
            <w:r w:rsidR="00BD1D6A">
              <w:rPr>
                <w:szCs w:val="24"/>
                <w:lang w:bidi="bn-BD"/>
              </w:rPr>
              <w:t>Leseure</w:t>
            </w:r>
            <w:proofErr w:type="spellEnd"/>
            <w:r w:rsidR="00BD1D6A">
              <w:rPr>
                <w:szCs w:val="24"/>
                <w:lang w:bidi="bn-BD"/>
              </w:rPr>
              <w:t>, 2010)</w:t>
            </w:r>
            <w:r>
              <w:rPr>
                <w:szCs w:val="24"/>
                <w:lang w:bidi="bn-BD"/>
              </w:rPr>
              <w:t>. So sponsor need to make available of money for the project. They should not delay release required money.</w:t>
            </w:r>
          </w:p>
        </w:tc>
      </w:tr>
      <w:tr w:rsidR="0008428F" w:rsidTr="0008428F">
        <w:trPr>
          <w:trHeight w:val="602"/>
        </w:trPr>
        <w:tc>
          <w:tcPr>
            <w:tcW w:w="4379" w:type="dxa"/>
            <w:gridSpan w:val="3"/>
            <w:tcBorders>
              <w:top w:val="single" w:sz="4" w:space="0" w:color="auto"/>
              <w:left w:val="single" w:sz="4" w:space="0" w:color="auto"/>
              <w:bottom w:val="nil"/>
              <w:right w:val="single" w:sz="4" w:space="0" w:color="auto"/>
            </w:tcBorders>
            <w:hideMark/>
          </w:tcPr>
          <w:p w:rsidR="0008428F" w:rsidRDefault="0008428F">
            <w:pPr>
              <w:spacing w:line="240" w:lineRule="auto"/>
              <w:rPr>
                <w:szCs w:val="24"/>
                <w:lang w:bidi="bn-BD"/>
              </w:rPr>
            </w:pPr>
            <w:r>
              <w:rPr>
                <w:szCs w:val="24"/>
                <w:lang w:bidi="bn-BD"/>
              </w:rPr>
              <w:t>Risk Rank</w:t>
            </w:r>
          </w:p>
        </w:tc>
        <w:tc>
          <w:tcPr>
            <w:tcW w:w="1769" w:type="dxa"/>
            <w:gridSpan w:val="2"/>
            <w:tcBorders>
              <w:top w:val="single" w:sz="4" w:space="0" w:color="auto"/>
              <w:left w:val="single" w:sz="4" w:space="0" w:color="auto"/>
              <w:bottom w:val="single" w:sz="4" w:space="0" w:color="auto"/>
              <w:right w:val="single" w:sz="4" w:space="0" w:color="auto"/>
            </w:tcBorders>
            <w:hideMark/>
          </w:tcPr>
          <w:p w:rsidR="0008428F" w:rsidRDefault="0008428F">
            <w:pPr>
              <w:spacing w:line="240" w:lineRule="auto"/>
              <w:jc w:val="center"/>
              <w:rPr>
                <w:szCs w:val="24"/>
                <w:lang w:bidi="bn-BD"/>
              </w:rPr>
            </w:pPr>
            <w:r>
              <w:rPr>
                <w:szCs w:val="24"/>
                <w:lang w:bidi="bn-BD"/>
              </w:rPr>
              <w:t>Time</w:t>
            </w:r>
          </w:p>
        </w:tc>
        <w:tc>
          <w:tcPr>
            <w:tcW w:w="1800" w:type="dxa"/>
            <w:gridSpan w:val="3"/>
            <w:tcBorders>
              <w:top w:val="single" w:sz="4" w:space="0" w:color="auto"/>
              <w:left w:val="single" w:sz="4" w:space="0" w:color="auto"/>
              <w:bottom w:val="single" w:sz="4" w:space="0" w:color="auto"/>
              <w:right w:val="single" w:sz="4" w:space="0" w:color="auto"/>
            </w:tcBorders>
            <w:hideMark/>
          </w:tcPr>
          <w:p w:rsidR="0008428F" w:rsidRDefault="0008428F">
            <w:pPr>
              <w:spacing w:line="240" w:lineRule="auto"/>
              <w:jc w:val="center"/>
              <w:rPr>
                <w:szCs w:val="24"/>
                <w:lang w:bidi="bn-BD"/>
              </w:rPr>
            </w:pPr>
            <w:r>
              <w:rPr>
                <w:szCs w:val="24"/>
                <w:lang w:bidi="bn-BD"/>
              </w:rPr>
              <w:t>Cost</w:t>
            </w:r>
          </w:p>
        </w:tc>
        <w:tc>
          <w:tcPr>
            <w:tcW w:w="1592" w:type="dxa"/>
            <w:gridSpan w:val="2"/>
            <w:tcBorders>
              <w:top w:val="single" w:sz="4" w:space="0" w:color="auto"/>
              <w:left w:val="single" w:sz="4" w:space="0" w:color="auto"/>
              <w:bottom w:val="single" w:sz="4" w:space="0" w:color="auto"/>
              <w:right w:val="single" w:sz="4" w:space="0" w:color="auto"/>
            </w:tcBorders>
            <w:hideMark/>
          </w:tcPr>
          <w:p w:rsidR="0008428F" w:rsidRDefault="0008428F">
            <w:pPr>
              <w:spacing w:line="240" w:lineRule="auto"/>
              <w:jc w:val="center"/>
              <w:rPr>
                <w:szCs w:val="24"/>
                <w:lang w:bidi="bn-BD"/>
              </w:rPr>
            </w:pPr>
            <w:r>
              <w:rPr>
                <w:szCs w:val="24"/>
                <w:lang w:bidi="bn-BD"/>
              </w:rPr>
              <w:t>Scope</w:t>
            </w:r>
          </w:p>
        </w:tc>
      </w:tr>
      <w:tr w:rsidR="0008428F" w:rsidTr="0008428F">
        <w:tc>
          <w:tcPr>
            <w:tcW w:w="4379" w:type="dxa"/>
            <w:gridSpan w:val="3"/>
            <w:tcBorders>
              <w:top w:val="nil"/>
              <w:left w:val="single" w:sz="4" w:space="0" w:color="auto"/>
              <w:bottom w:val="single" w:sz="4" w:space="0" w:color="auto"/>
              <w:right w:val="single" w:sz="4" w:space="0" w:color="auto"/>
            </w:tcBorders>
            <w:hideMark/>
          </w:tcPr>
          <w:p w:rsidR="0008428F" w:rsidRDefault="0008428F">
            <w:pPr>
              <w:tabs>
                <w:tab w:val="right" w:pos="3024"/>
                <w:tab w:val="center" w:pos="3672"/>
              </w:tabs>
              <w:spacing w:line="240" w:lineRule="auto"/>
              <w:rPr>
                <w:szCs w:val="24"/>
                <w:lang w:bidi="bn-BD"/>
              </w:rPr>
            </w:pPr>
            <w:r>
              <w:rPr>
                <w:szCs w:val="24"/>
                <w:lang w:bidi="bn-BD"/>
              </w:rPr>
              <w:tab/>
              <w:t>High:</w:t>
            </w:r>
            <w:r>
              <w:rPr>
                <w:szCs w:val="24"/>
                <w:lang w:bidi="bn-BD"/>
              </w:rPr>
              <w:tab/>
              <w:t>(red)</w:t>
            </w:r>
          </w:p>
        </w:tc>
        <w:tc>
          <w:tcPr>
            <w:tcW w:w="1769" w:type="dxa"/>
            <w:gridSpan w:val="2"/>
            <w:tcBorders>
              <w:top w:val="single" w:sz="4" w:space="0" w:color="auto"/>
              <w:left w:val="single" w:sz="4" w:space="0" w:color="auto"/>
              <w:bottom w:val="single" w:sz="4" w:space="0" w:color="000000" w:themeColor="text1"/>
              <w:right w:val="single" w:sz="4" w:space="0" w:color="auto"/>
            </w:tcBorders>
          </w:tcPr>
          <w:p w:rsidR="0008428F" w:rsidRDefault="0008428F">
            <w:pPr>
              <w:spacing w:line="240" w:lineRule="auto"/>
              <w:rPr>
                <w:szCs w:val="24"/>
                <w:lang w:bidi="bn-BD"/>
              </w:rPr>
            </w:pPr>
          </w:p>
        </w:tc>
        <w:tc>
          <w:tcPr>
            <w:tcW w:w="1800" w:type="dxa"/>
            <w:gridSpan w:val="3"/>
            <w:tcBorders>
              <w:top w:val="single" w:sz="4" w:space="0" w:color="auto"/>
              <w:left w:val="single" w:sz="4" w:space="0" w:color="auto"/>
              <w:bottom w:val="single" w:sz="4" w:space="0" w:color="auto"/>
              <w:right w:val="single" w:sz="4" w:space="0" w:color="auto"/>
            </w:tcBorders>
            <w:shd w:val="clear" w:color="auto" w:fill="FF0000"/>
          </w:tcPr>
          <w:p w:rsidR="0008428F" w:rsidRDefault="0008428F">
            <w:pPr>
              <w:spacing w:line="240" w:lineRule="auto"/>
              <w:rPr>
                <w:szCs w:val="24"/>
                <w:lang w:bidi="bn-BD"/>
              </w:rPr>
            </w:pPr>
          </w:p>
        </w:tc>
        <w:tc>
          <w:tcPr>
            <w:tcW w:w="1592" w:type="dxa"/>
            <w:gridSpan w:val="2"/>
            <w:tcBorders>
              <w:top w:val="single" w:sz="4" w:space="0" w:color="auto"/>
              <w:left w:val="single" w:sz="4" w:space="0" w:color="auto"/>
              <w:bottom w:val="single" w:sz="4" w:space="0" w:color="auto"/>
              <w:right w:val="single" w:sz="4" w:space="0" w:color="auto"/>
            </w:tcBorders>
            <w:shd w:val="clear" w:color="auto" w:fill="FF0000"/>
          </w:tcPr>
          <w:p w:rsidR="0008428F" w:rsidRDefault="0008428F">
            <w:pPr>
              <w:spacing w:line="240" w:lineRule="auto"/>
              <w:rPr>
                <w:szCs w:val="24"/>
                <w:lang w:bidi="bn-BD"/>
              </w:rPr>
            </w:pPr>
          </w:p>
        </w:tc>
      </w:tr>
      <w:tr w:rsidR="0008428F" w:rsidTr="0008428F">
        <w:tc>
          <w:tcPr>
            <w:tcW w:w="4379" w:type="dxa"/>
            <w:gridSpan w:val="3"/>
            <w:tcBorders>
              <w:top w:val="single" w:sz="4" w:space="0" w:color="auto"/>
              <w:left w:val="single" w:sz="4" w:space="0" w:color="auto"/>
              <w:bottom w:val="single" w:sz="4" w:space="0" w:color="auto"/>
              <w:right w:val="single" w:sz="4" w:space="0" w:color="auto"/>
            </w:tcBorders>
            <w:hideMark/>
          </w:tcPr>
          <w:p w:rsidR="0008428F" w:rsidRDefault="0008428F">
            <w:pPr>
              <w:tabs>
                <w:tab w:val="right" w:pos="3024"/>
                <w:tab w:val="center" w:pos="3672"/>
              </w:tabs>
              <w:spacing w:line="240" w:lineRule="auto"/>
              <w:rPr>
                <w:szCs w:val="24"/>
                <w:lang w:bidi="bn-BD"/>
              </w:rPr>
            </w:pPr>
            <w:r>
              <w:rPr>
                <w:szCs w:val="24"/>
                <w:lang w:bidi="bn-BD"/>
              </w:rPr>
              <w:tab/>
              <w:t>Medium:</w:t>
            </w:r>
            <w:r>
              <w:rPr>
                <w:szCs w:val="24"/>
                <w:lang w:bidi="bn-BD"/>
              </w:rPr>
              <w:tab/>
              <w:t>(yellow)</w:t>
            </w:r>
          </w:p>
        </w:tc>
        <w:tc>
          <w:tcPr>
            <w:tcW w:w="1769" w:type="dxa"/>
            <w:gridSpan w:val="2"/>
            <w:tcBorders>
              <w:top w:val="single" w:sz="4" w:space="0" w:color="auto"/>
              <w:left w:val="single" w:sz="4" w:space="0" w:color="auto"/>
              <w:bottom w:val="single" w:sz="4" w:space="0" w:color="auto"/>
              <w:right w:val="single" w:sz="4" w:space="0" w:color="auto"/>
            </w:tcBorders>
            <w:shd w:val="clear" w:color="auto" w:fill="FFFF00"/>
            <w:hideMark/>
          </w:tcPr>
          <w:p w:rsidR="0008428F" w:rsidRDefault="0008428F">
            <w:pPr>
              <w:spacing w:line="240" w:lineRule="auto"/>
              <w:rPr>
                <w:szCs w:val="24"/>
                <w:lang w:bidi="bn-BD"/>
              </w:rPr>
            </w:pPr>
            <w:r>
              <w:rPr>
                <w:szCs w:val="24"/>
                <w:lang w:bidi="bn-BD"/>
              </w:rPr>
              <w:t xml:space="preserve">           </w:t>
            </w:r>
          </w:p>
        </w:tc>
        <w:tc>
          <w:tcPr>
            <w:tcW w:w="180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8428F" w:rsidRDefault="0008428F">
            <w:pPr>
              <w:spacing w:line="240" w:lineRule="auto"/>
              <w:rPr>
                <w:szCs w:val="24"/>
                <w:lang w:bidi="bn-BD"/>
              </w:rPr>
            </w:pPr>
          </w:p>
        </w:tc>
        <w:tc>
          <w:tcPr>
            <w:tcW w:w="1592" w:type="dxa"/>
            <w:gridSpan w:val="2"/>
            <w:tcBorders>
              <w:top w:val="single" w:sz="4" w:space="0" w:color="auto"/>
              <w:left w:val="single" w:sz="4" w:space="0" w:color="auto"/>
              <w:bottom w:val="single" w:sz="4" w:space="0" w:color="auto"/>
              <w:right w:val="single" w:sz="4" w:space="0" w:color="auto"/>
            </w:tcBorders>
          </w:tcPr>
          <w:p w:rsidR="0008428F" w:rsidRDefault="0008428F">
            <w:pPr>
              <w:spacing w:line="240" w:lineRule="auto"/>
              <w:rPr>
                <w:szCs w:val="24"/>
                <w:lang w:bidi="bn-BD"/>
              </w:rPr>
            </w:pPr>
          </w:p>
        </w:tc>
      </w:tr>
      <w:tr w:rsidR="0008428F" w:rsidTr="0008428F">
        <w:tc>
          <w:tcPr>
            <w:tcW w:w="4379" w:type="dxa"/>
            <w:gridSpan w:val="3"/>
            <w:tcBorders>
              <w:top w:val="single" w:sz="4" w:space="0" w:color="auto"/>
              <w:left w:val="single" w:sz="4" w:space="0" w:color="auto"/>
              <w:bottom w:val="single" w:sz="4" w:space="0" w:color="auto"/>
              <w:right w:val="single" w:sz="4" w:space="0" w:color="auto"/>
            </w:tcBorders>
            <w:hideMark/>
          </w:tcPr>
          <w:p w:rsidR="0008428F" w:rsidRDefault="0008428F">
            <w:pPr>
              <w:tabs>
                <w:tab w:val="right" w:pos="3024"/>
                <w:tab w:val="center" w:pos="3672"/>
              </w:tabs>
              <w:spacing w:line="240" w:lineRule="auto"/>
              <w:rPr>
                <w:szCs w:val="24"/>
                <w:lang w:bidi="bn-BD"/>
              </w:rPr>
            </w:pPr>
            <w:r>
              <w:rPr>
                <w:szCs w:val="24"/>
                <w:lang w:bidi="bn-BD"/>
              </w:rPr>
              <w:tab/>
              <w:t>Low:</w:t>
            </w:r>
            <w:r>
              <w:rPr>
                <w:szCs w:val="24"/>
                <w:lang w:bidi="bn-BD"/>
              </w:rPr>
              <w:tab/>
              <w:t>(green)</w:t>
            </w:r>
          </w:p>
        </w:tc>
        <w:tc>
          <w:tcPr>
            <w:tcW w:w="1769" w:type="dxa"/>
            <w:gridSpan w:val="2"/>
            <w:tcBorders>
              <w:top w:val="single" w:sz="4" w:space="0" w:color="auto"/>
              <w:left w:val="single" w:sz="4" w:space="0" w:color="auto"/>
              <w:bottom w:val="single" w:sz="4" w:space="0" w:color="auto"/>
              <w:right w:val="single" w:sz="4" w:space="0" w:color="auto"/>
            </w:tcBorders>
          </w:tcPr>
          <w:p w:rsidR="0008428F" w:rsidRDefault="0008428F">
            <w:pPr>
              <w:spacing w:line="240" w:lineRule="auto"/>
              <w:rPr>
                <w:szCs w:val="24"/>
                <w:lang w:bidi="bn-BD"/>
              </w:rPr>
            </w:pPr>
          </w:p>
        </w:tc>
        <w:tc>
          <w:tcPr>
            <w:tcW w:w="1800" w:type="dxa"/>
            <w:gridSpan w:val="3"/>
            <w:tcBorders>
              <w:top w:val="single" w:sz="4" w:space="0" w:color="auto"/>
              <w:left w:val="single" w:sz="4" w:space="0" w:color="auto"/>
              <w:bottom w:val="single" w:sz="4" w:space="0" w:color="auto"/>
              <w:right w:val="single" w:sz="4" w:space="0" w:color="auto"/>
            </w:tcBorders>
          </w:tcPr>
          <w:p w:rsidR="0008428F" w:rsidRDefault="0008428F">
            <w:pPr>
              <w:spacing w:line="240" w:lineRule="auto"/>
              <w:rPr>
                <w:szCs w:val="24"/>
                <w:lang w:bidi="bn-BD"/>
              </w:rPr>
            </w:pPr>
          </w:p>
        </w:tc>
        <w:tc>
          <w:tcPr>
            <w:tcW w:w="159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8428F" w:rsidRDefault="0008428F">
            <w:pPr>
              <w:spacing w:line="240" w:lineRule="auto"/>
              <w:rPr>
                <w:szCs w:val="24"/>
                <w:lang w:bidi="bn-BD"/>
              </w:rPr>
            </w:pPr>
          </w:p>
        </w:tc>
      </w:tr>
    </w:tbl>
    <w:p w:rsidR="0008428F" w:rsidRDefault="0008428F" w:rsidP="0008428F">
      <w:pPr>
        <w:spacing w:after="200"/>
      </w:pPr>
    </w:p>
    <w:p w:rsidR="0008428F" w:rsidRDefault="0008428F" w:rsidP="0008428F">
      <w:pPr>
        <w:spacing w:after="200"/>
      </w:pPr>
    </w:p>
    <w:p w:rsidR="0008428F" w:rsidRDefault="0008428F" w:rsidP="0008428F">
      <w:pPr>
        <w:spacing w:after="200"/>
      </w:pPr>
    </w:p>
    <w:tbl>
      <w:tblPr>
        <w:tblStyle w:val="TableGrid"/>
        <w:tblW w:w="9540" w:type="dxa"/>
        <w:tblInd w:w="18" w:type="dxa"/>
        <w:tblLayout w:type="fixed"/>
        <w:tblLook w:val="04A0" w:firstRow="1" w:lastRow="0" w:firstColumn="1" w:lastColumn="0" w:noHBand="0" w:noVBand="1"/>
      </w:tblPr>
      <w:tblGrid>
        <w:gridCol w:w="1890"/>
        <w:gridCol w:w="1512"/>
        <w:gridCol w:w="977"/>
        <w:gridCol w:w="535"/>
        <w:gridCol w:w="1234"/>
        <w:gridCol w:w="278"/>
        <w:gridCol w:w="1512"/>
        <w:gridCol w:w="10"/>
        <w:gridCol w:w="1569"/>
        <w:gridCol w:w="23"/>
      </w:tblGrid>
      <w:tr w:rsidR="0008428F" w:rsidTr="0008428F">
        <w:trPr>
          <w:gridAfter w:val="1"/>
          <w:wAfter w:w="23" w:type="dxa"/>
        </w:trPr>
        <w:tc>
          <w:tcPr>
            <w:tcW w:w="1890" w:type="dxa"/>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szCs w:val="24"/>
                <w:lang w:bidi="bn-BD"/>
              </w:rPr>
              <w:t>Risk ID Number:</w:t>
            </w:r>
          </w:p>
        </w:tc>
        <w:tc>
          <w:tcPr>
            <w:tcW w:w="1512" w:type="dxa"/>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szCs w:val="24"/>
                <w:lang w:bidi="bn-BD"/>
              </w:rPr>
              <w:t>4</w:t>
            </w:r>
          </w:p>
        </w:tc>
        <w:tc>
          <w:tcPr>
            <w:tcW w:w="1512" w:type="dxa"/>
            <w:gridSpan w:val="2"/>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noProof/>
                <w:lang w:val="en-US"/>
              </w:rPr>
              <w:drawing>
                <wp:inline distT="0" distB="0" distL="0" distR="0">
                  <wp:extent cx="914400" cy="4146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414655"/>
                          </a:xfrm>
                          <a:prstGeom prst="rect">
                            <a:avLst/>
                          </a:prstGeom>
                          <a:noFill/>
                          <a:ln>
                            <a:noFill/>
                          </a:ln>
                        </pic:spPr>
                      </pic:pic>
                    </a:graphicData>
                  </a:graphic>
                </wp:inline>
              </w:drawing>
            </w:r>
          </w:p>
        </w:tc>
        <w:tc>
          <w:tcPr>
            <w:tcW w:w="1512" w:type="dxa"/>
            <w:gridSpan w:val="2"/>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szCs w:val="24"/>
                <w:lang w:bidi="bn-BD"/>
              </w:rPr>
              <w:t xml:space="preserve">Satisfactory </w:t>
            </w:r>
          </w:p>
        </w:tc>
        <w:tc>
          <w:tcPr>
            <w:tcW w:w="1512" w:type="dxa"/>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szCs w:val="24"/>
                <w:lang w:bidi="bn-BD"/>
              </w:rPr>
              <w:t>Date of review:</w:t>
            </w:r>
          </w:p>
        </w:tc>
        <w:tc>
          <w:tcPr>
            <w:tcW w:w="1579" w:type="dxa"/>
            <w:gridSpan w:val="2"/>
            <w:tcBorders>
              <w:top w:val="single" w:sz="4" w:space="0" w:color="auto"/>
              <w:left w:val="single" w:sz="4" w:space="0" w:color="auto"/>
              <w:bottom w:val="single" w:sz="4" w:space="0" w:color="auto"/>
              <w:right w:val="single" w:sz="4" w:space="0" w:color="auto"/>
            </w:tcBorders>
            <w:hideMark/>
          </w:tcPr>
          <w:p w:rsidR="0008428F" w:rsidRDefault="00E023FC">
            <w:pPr>
              <w:rPr>
                <w:szCs w:val="24"/>
                <w:lang w:bidi="bn-BD"/>
              </w:rPr>
            </w:pPr>
            <w:r>
              <w:rPr>
                <w:szCs w:val="24"/>
                <w:lang w:bidi="bn-BD"/>
              </w:rPr>
              <w:t>22</w:t>
            </w:r>
            <w:r w:rsidR="0008428F">
              <w:rPr>
                <w:szCs w:val="24"/>
                <w:lang w:bidi="bn-BD"/>
              </w:rPr>
              <w:t>-08-2018</w:t>
            </w:r>
          </w:p>
        </w:tc>
      </w:tr>
      <w:tr w:rsidR="0008428F" w:rsidTr="0008428F">
        <w:trPr>
          <w:gridAfter w:val="1"/>
          <w:wAfter w:w="23" w:type="dxa"/>
          <w:trHeight w:val="620"/>
        </w:trPr>
        <w:tc>
          <w:tcPr>
            <w:tcW w:w="1890" w:type="dxa"/>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szCs w:val="24"/>
                <w:lang w:bidi="bn-BD"/>
              </w:rPr>
              <w:t>Responsibility:</w:t>
            </w:r>
          </w:p>
        </w:tc>
        <w:tc>
          <w:tcPr>
            <w:tcW w:w="7627" w:type="dxa"/>
            <w:gridSpan w:val="8"/>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szCs w:val="24"/>
                <w:lang w:bidi="bn-BD"/>
              </w:rPr>
              <w:t xml:space="preserve">Project Manager </w:t>
            </w:r>
          </w:p>
        </w:tc>
      </w:tr>
      <w:tr w:rsidR="0008428F" w:rsidTr="0008428F">
        <w:trPr>
          <w:gridAfter w:val="1"/>
          <w:wAfter w:w="23" w:type="dxa"/>
          <w:trHeight w:val="1520"/>
        </w:trPr>
        <w:tc>
          <w:tcPr>
            <w:tcW w:w="1890" w:type="dxa"/>
            <w:tcBorders>
              <w:top w:val="single" w:sz="4" w:space="0" w:color="auto"/>
              <w:left w:val="single" w:sz="4" w:space="0" w:color="auto"/>
              <w:bottom w:val="single" w:sz="4" w:space="0" w:color="auto"/>
              <w:right w:val="single" w:sz="4" w:space="0" w:color="auto"/>
            </w:tcBorders>
            <w:hideMark/>
          </w:tcPr>
          <w:p w:rsidR="0008428F" w:rsidRDefault="0008428F">
            <w:pPr>
              <w:rPr>
                <w:szCs w:val="24"/>
                <w:lang w:bidi="bn-BD"/>
              </w:rPr>
            </w:pPr>
            <w:r>
              <w:rPr>
                <w:noProof/>
                <w:lang w:val="en-US"/>
              </w:rPr>
              <w:lastRenderedPageBreak/>
              <w:drawing>
                <wp:inline distT="0" distB="0" distL="0" distR="0">
                  <wp:extent cx="1105535" cy="7232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05535" cy="723265"/>
                          </a:xfrm>
                          <a:prstGeom prst="rect">
                            <a:avLst/>
                          </a:prstGeom>
                          <a:noFill/>
                          <a:ln>
                            <a:noFill/>
                          </a:ln>
                        </pic:spPr>
                      </pic:pic>
                    </a:graphicData>
                  </a:graphic>
                </wp:inline>
              </w:drawing>
            </w:r>
          </w:p>
        </w:tc>
        <w:tc>
          <w:tcPr>
            <w:tcW w:w="7627" w:type="dxa"/>
            <w:gridSpan w:val="8"/>
            <w:tcBorders>
              <w:top w:val="single" w:sz="4" w:space="0" w:color="auto"/>
              <w:left w:val="single" w:sz="4" w:space="0" w:color="auto"/>
              <w:bottom w:val="single" w:sz="4" w:space="0" w:color="auto"/>
              <w:right w:val="single" w:sz="4" w:space="0" w:color="auto"/>
            </w:tcBorders>
            <w:hideMark/>
          </w:tcPr>
          <w:p w:rsidR="0008428F" w:rsidRDefault="00E023FC">
            <w:pPr>
              <w:rPr>
                <w:szCs w:val="24"/>
                <w:lang w:bidi="bn-BD"/>
              </w:rPr>
            </w:pPr>
            <w:r>
              <w:rPr>
                <w:szCs w:val="24"/>
                <w:lang w:bidi="bn-BD"/>
              </w:rPr>
              <w:t>Opening the new project provide new experience to the stakeholders of the project which help them in future project.</w:t>
            </w:r>
          </w:p>
        </w:tc>
      </w:tr>
      <w:tr w:rsidR="0008428F" w:rsidTr="0008428F">
        <w:trPr>
          <w:trHeight w:val="602"/>
        </w:trPr>
        <w:tc>
          <w:tcPr>
            <w:tcW w:w="4379" w:type="dxa"/>
            <w:gridSpan w:val="3"/>
            <w:tcBorders>
              <w:top w:val="single" w:sz="4" w:space="0" w:color="auto"/>
              <w:left w:val="single" w:sz="4" w:space="0" w:color="auto"/>
              <w:bottom w:val="nil"/>
              <w:right w:val="single" w:sz="4" w:space="0" w:color="auto"/>
            </w:tcBorders>
            <w:hideMark/>
          </w:tcPr>
          <w:p w:rsidR="0008428F" w:rsidRDefault="0008428F">
            <w:pPr>
              <w:spacing w:line="240" w:lineRule="auto"/>
              <w:rPr>
                <w:szCs w:val="24"/>
                <w:lang w:bidi="bn-BD"/>
              </w:rPr>
            </w:pPr>
            <w:r>
              <w:rPr>
                <w:szCs w:val="24"/>
                <w:lang w:bidi="bn-BD"/>
              </w:rPr>
              <w:t>Risk Rank</w:t>
            </w:r>
          </w:p>
        </w:tc>
        <w:tc>
          <w:tcPr>
            <w:tcW w:w="1769" w:type="dxa"/>
            <w:gridSpan w:val="2"/>
            <w:tcBorders>
              <w:top w:val="single" w:sz="4" w:space="0" w:color="auto"/>
              <w:left w:val="single" w:sz="4" w:space="0" w:color="auto"/>
              <w:bottom w:val="single" w:sz="4" w:space="0" w:color="auto"/>
              <w:right w:val="single" w:sz="4" w:space="0" w:color="auto"/>
            </w:tcBorders>
            <w:hideMark/>
          </w:tcPr>
          <w:p w:rsidR="0008428F" w:rsidRDefault="0008428F">
            <w:pPr>
              <w:spacing w:line="240" w:lineRule="auto"/>
              <w:jc w:val="center"/>
              <w:rPr>
                <w:szCs w:val="24"/>
                <w:lang w:bidi="bn-BD"/>
              </w:rPr>
            </w:pPr>
            <w:r>
              <w:rPr>
                <w:szCs w:val="24"/>
                <w:lang w:bidi="bn-BD"/>
              </w:rPr>
              <w:t>Time</w:t>
            </w:r>
          </w:p>
        </w:tc>
        <w:tc>
          <w:tcPr>
            <w:tcW w:w="1800" w:type="dxa"/>
            <w:gridSpan w:val="3"/>
            <w:tcBorders>
              <w:top w:val="single" w:sz="4" w:space="0" w:color="auto"/>
              <w:left w:val="single" w:sz="4" w:space="0" w:color="auto"/>
              <w:bottom w:val="single" w:sz="4" w:space="0" w:color="auto"/>
              <w:right w:val="single" w:sz="4" w:space="0" w:color="auto"/>
            </w:tcBorders>
            <w:hideMark/>
          </w:tcPr>
          <w:p w:rsidR="0008428F" w:rsidRDefault="0008428F">
            <w:pPr>
              <w:spacing w:line="240" w:lineRule="auto"/>
              <w:jc w:val="center"/>
              <w:rPr>
                <w:szCs w:val="24"/>
                <w:lang w:bidi="bn-BD"/>
              </w:rPr>
            </w:pPr>
            <w:r>
              <w:rPr>
                <w:szCs w:val="24"/>
                <w:lang w:bidi="bn-BD"/>
              </w:rPr>
              <w:t>Cost</w:t>
            </w:r>
          </w:p>
        </w:tc>
        <w:tc>
          <w:tcPr>
            <w:tcW w:w="1592" w:type="dxa"/>
            <w:gridSpan w:val="2"/>
            <w:tcBorders>
              <w:top w:val="single" w:sz="4" w:space="0" w:color="auto"/>
              <w:left w:val="single" w:sz="4" w:space="0" w:color="auto"/>
              <w:bottom w:val="single" w:sz="4" w:space="0" w:color="auto"/>
              <w:right w:val="single" w:sz="4" w:space="0" w:color="auto"/>
            </w:tcBorders>
            <w:hideMark/>
          </w:tcPr>
          <w:p w:rsidR="0008428F" w:rsidRDefault="0008428F">
            <w:pPr>
              <w:spacing w:line="240" w:lineRule="auto"/>
              <w:jc w:val="center"/>
              <w:rPr>
                <w:szCs w:val="24"/>
                <w:lang w:bidi="bn-BD"/>
              </w:rPr>
            </w:pPr>
            <w:r>
              <w:rPr>
                <w:szCs w:val="24"/>
                <w:lang w:bidi="bn-BD"/>
              </w:rPr>
              <w:t>Scope</w:t>
            </w:r>
          </w:p>
        </w:tc>
      </w:tr>
      <w:tr w:rsidR="0008428F" w:rsidTr="0008428F">
        <w:tc>
          <w:tcPr>
            <w:tcW w:w="4379" w:type="dxa"/>
            <w:gridSpan w:val="3"/>
            <w:tcBorders>
              <w:top w:val="nil"/>
              <w:left w:val="single" w:sz="4" w:space="0" w:color="auto"/>
              <w:bottom w:val="single" w:sz="4" w:space="0" w:color="auto"/>
              <w:right w:val="single" w:sz="4" w:space="0" w:color="auto"/>
            </w:tcBorders>
            <w:hideMark/>
          </w:tcPr>
          <w:p w:rsidR="0008428F" w:rsidRDefault="0008428F">
            <w:pPr>
              <w:tabs>
                <w:tab w:val="right" w:pos="3024"/>
                <w:tab w:val="center" w:pos="3672"/>
              </w:tabs>
              <w:spacing w:line="240" w:lineRule="auto"/>
              <w:rPr>
                <w:szCs w:val="24"/>
                <w:lang w:bidi="bn-BD"/>
              </w:rPr>
            </w:pPr>
            <w:r>
              <w:rPr>
                <w:szCs w:val="24"/>
                <w:lang w:bidi="bn-BD"/>
              </w:rPr>
              <w:tab/>
              <w:t>High:</w:t>
            </w:r>
            <w:r>
              <w:rPr>
                <w:szCs w:val="24"/>
                <w:lang w:bidi="bn-BD"/>
              </w:rPr>
              <w:tab/>
              <w:t>(red)</w:t>
            </w:r>
          </w:p>
        </w:tc>
        <w:tc>
          <w:tcPr>
            <w:tcW w:w="1769" w:type="dxa"/>
            <w:gridSpan w:val="2"/>
            <w:tcBorders>
              <w:top w:val="single" w:sz="4" w:space="0" w:color="auto"/>
              <w:left w:val="single" w:sz="4" w:space="0" w:color="auto"/>
              <w:bottom w:val="single" w:sz="4" w:space="0" w:color="000000" w:themeColor="text1"/>
              <w:right w:val="single" w:sz="4" w:space="0" w:color="auto"/>
            </w:tcBorders>
          </w:tcPr>
          <w:p w:rsidR="0008428F" w:rsidRDefault="0008428F">
            <w:pPr>
              <w:spacing w:line="240" w:lineRule="auto"/>
              <w:rPr>
                <w:szCs w:val="24"/>
                <w:lang w:bidi="bn-BD"/>
              </w:rPr>
            </w:pPr>
          </w:p>
        </w:tc>
        <w:tc>
          <w:tcPr>
            <w:tcW w:w="1800" w:type="dxa"/>
            <w:gridSpan w:val="3"/>
            <w:tcBorders>
              <w:top w:val="single" w:sz="4" w:space="0" w:color="auto"/>
              <w:left w:val="single" w:sz="4" w:space="0" w:color="auto"/>
              <w:bottom w:val="single" w:sz="4" w:space="0" w:color="auto"/>
              <w:right w:val="single" w:sz="4" w:space="0" w:color="auto"/>
            </w:tcBorders>
          </w:tcPr>
          <w:p w:rsidR="0008428F" w:rsidRDefault="0008428F">
            <w:pPr>
              <w:spacing w:line="240" w:lineRule="auto"/>
              <w:rPr>
                <w:szCs w:val="24"/>
                <w:lang w:bidi="bn-BD"/>
              </w:rPr>
            </w:pPr>
          </w:p>
        </w:tc>
        <w:tc>
          <w:tcPr>
            <w:tcW w:w="1592" w:type="dxa"/>
            <w:gridSpan w:val="2"/>
            <w:tcBorders>
              <w:top w:val="single" w:sz="4" w:space="0" w:color="auto"/>
              <w:left w:val="single" w:sz="4" w:space="0" w:color="auto"/>
              <w:bottom w:val="single" w:sz="4" w:space="0" w:color="auto"/>
              <w:right w:val="single" w:sz="4" w:space="0" w:color="auto"/>
            </w:tcBorders>
          </w:tcPr>
          <w:p w:rsidR="0008428F" w:rsidRDefault="0008428F">
            <w:pPr>
              <w:spacing w:line="240" w:lineRule="auto"/>
              <w:rPr>
                <w:szCs w:val="24"/>
                <w:lang w:bidi="bn-BD"/>
              </w:rPr>
            </w:pPr>
          </w:p>
        </w:tc>
      </w:tr>
      <w:tr w:rsidR="0008428F" w:rsidTr="0008428F">
        <w:tc>
          <w:tcPr>
            <w:tcW w:w="4379" w:type="dxa"/>
            <w:gridSpan w:val="3"/>
            <w:tcBorders>
              <w:top w:val="single" w:sz="4" w:space="0" w:color="auto"/>
              <w:left w:val="single" w:sz="4" w:space="0" w:color="auto"/>
              <w:bottom w:val="single" w:sz="4" w:space="0" w:color="auto"/>
              <w:right w:val="single" w:sz="4" w:space="0" w:color="auto"/>
            </w:tcBorders>
            <w:hideMark/>
          </w:tcPr>
          <w:p w:rsidR="0008428F" w:rsidRDefault="0008428F">
            <w:pPr>
              <w:tabs>
                <w:tab w:val="right" w:pos="3024"/>
                <w:tab w:val="center" w:pos="3672"/>
              </w:tabs>
              <w:spacing w:line="240" w:lineRule="auto"/>
              <w:rPr>
                <w:szCs w:val="24"/>
                <w:lang w:bidi="bn-BD"/>
              </w:rPr>
            </w:pPr>
            <w:r>
              <w:rPr>
                <w:szCs w:val="24"/>
                <w:lang w:bidi="bn-BD"/>
              </w:rPr>
              <w:tab/>
              <w:t>Medium:</w:t>
            </w:r>
            <w:r>
              <w:rPr>
                <w:szCs w:val="24"/>
                <w:lang w:bidi="bn-BD"/>
              </w:rPr>
              <w:tab/>
              <w:t>(yellow)</w:t>
            </w:r>
          </w:p>
        </w:tc>
        <w:tc>
          <w:tcPr>
            <w:tcW w:w="1769" w:type="dxa"/>
            <w:gridSpan w:val="2"/>
            <w:tcBorders>
              <w:top w:val="single" w:sz="4" w:space="0" w:color="auto"/>
              <w:left w:val="single" w:sz="4" w:space="0" w:color="auto"/>
              <w:bottom w:val="single" w:sz="4" w:space="0" w:color="auto"/>
              <w:right w:val="single" w:sz="4" w:space="0" w:color="auto"/>
            </w:tcBorders>
            <w:hideMark/>
          </w:tcPr>
          <w:p w:rsidR="0008428F" w:rsidRDefault="0008428F">
            <w:pPr>
              <w:spacing w:line="240" w:lineRule="auto"/>
              <w:rPr>
                <w:szCs w:val="24"/>
                <w:lang w:bidi="bn-BD"/>
              </w:rPr>
            </w:pPr>
            <w:r>
              <w:rPr>
                <w:szCs w:val="24"/>
                <w:lang w:bidi="bn-BD"/>
              </w:rPr>
              <w:t xml:space="preserve">           </w:t>
            </w:r>
          </w:p>
        </w:tc>
        <w:tc>
          <w:tcPr>
            <w:tcW w:w="180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8428F" w:rsidRDefault="0008428F">
            <w:pPr>
              <w:spacing w:line="240" w:lineRule="auto"/>
              <w:rPr>
                <w:szCs w:val="24"/>
                <w:lang w:bidi="bn-BD"/>
              </w:rPr>
            </w:pPr>
          </w:p>
        </w:tc>
        <w:tc>
          <w:tcPr>
            <w:tcW w:w="1592" w:type="dxa"/>
            <w:gridSpan w:val="2"/>
            <w:tcBorders>
              <w:top w:val="single" w:sz="4" w:space="0" w:color="auto"/>
              <w:left w:val="single" w:sz="4" w:space="0" w:color="auto"/>
              <w:bottom w:val="single" w:sz="4" w:space="0" w:color="auto"/>
              <w:right w:val="single" w:sz="4" w:space="0" w:color="auto"/>
            </w:tcBorders>
            <w:shd w:val="clear" w:color="auto" w:fill="FFFF00"/>
          </w:tcPr>
          <w:p w:rsidR="0008428F" w:rsidRDefault="0008428F">
            <w:pPr>
              <w:spacing w:line="240" w:lineRule="auto"/>
              <w:rPr>
                <w:szCs w:val="24"/>
                <w:lang w:bidi="bn-BD"/>
              </w:rPr>
            </w:pPr>
          </w:p>
        </w:tc>
      </w:tr>
      <w:tr w:rsidR="0008428F" w:rsidTr="0008428F">
        <w:tc>
          <w:tcPr>
            <w:tcW w:w="4379" w:type="dxa"/>
            <w:gridSpan w:val="3"/>
            <w:tcBorders>
              <w:top w:val="single" w:sz="4" w:space="0" w:color="auto"/>
              <w:left w:val="single" w:sz="4" w:space="0" w:color="auto"/>
              <w:bottom w:val="single" w:sz="4" w:space="0" w:color="auto"/>
              <w:right w:val="single" w:sz="4" w:space="0" w:color="auto"/>
            </w:tcBorders>
            <w:hideMark/>
          </w:tcPr>
          <w:p w:rsidR="0008428F" w:rsidRDefault="0008428F">
            <w:pPr>
              <w:tabs>
                <w:tab w:val="right" w:pos="3024"/>
                <w:tab w:val="center" w:pos="3672"/>
              </w:tabs>
              <w:spacing w:line="240" w:lineRule="auto"/>
              <w:rPr>
                <w:szCs w:val="24"/>
                <w:lang w:bidi="bn-BD"/>
              </w:rPr>
            </w:pPr>
            <w:r>
              <w:rPr>
                <w:szCs w:val="24"/>
                <w:lang w:bidi="bn-BD"/>
              </w:rPr>
              <w:tab/>
              <w:t>Low:</w:t>
            </w:r>
            <w:r>
              <w:rPr>
                <w:szCs w:val="24"/>
                <w:lang w:bidi="bn-BD"/>
              </w:rPr>
              <w:tab/>
              <w:t>(green)</w:t>
            </w:r>
          </w:p>
        </w:tc>
        <w:tc>
          <w:tcPr>
            <w:tcW w:w="1769" w:type="dxa"/>
            <w:gridSpan w:val="2"/>
            <w:tcBorders>
              <w:top w:val="single" w:sz="4" w:space="0" w:color="auto"/>
              <w:left w:val="single" w:sz="4" w:space="0" w:color="auto"/>
              <w:bottom w:val="single" w:sz="4" w:space="0" w:color="auto"/>
              <w:right w:val="single" w:sz="4" w:space="0" w:color="auto"/>
            </w:tcBorders>
            <w:shd w:val="clear" w:color="auto" w:fill="00B050"/>
          </w:tcPr>
          <w:p w:rsidR="0008428F" w:rsidRDefault="0008428F">
            <w:pPr>
              <w:spacing w:line="240" w:lineRule="auto"/>
              <w:rPr>
                <w:szCs w:val="24"/>
                <w:lang w:bidi="bn-BD"/>
              </w:rPr>
            </w:pPr>
          </w:p>
        </w:tc>
        <w:tc>
          <w:tcPr>
            <w:tcW w:w="1800" w:type="dxa"/>
            <w:gridSpan w:val="3"/>
            <w:tcBorders>
              <w:top w:val="single" w:sz="4" w:space="0" w:color="auto"/>
              <w:left w:val="single" w:sz="4" w:space="0" w:color="auto"/>
              <w:bottom w:val="single" w:sz="4" w:space="0" w:color="auto"/>
              <w:right w:val="single" w:sz="4" w:space="0" w:color="auto"/>
            </w:tcBorders>
            <w:shd w:val="clear" w:color="auto" w:fill="00B050"/>
          </w:tcPr>
          <w:p w:rsidR="0008428F" w:rsidRDefault="0008428F">
            <w:pPr>
              <w:spacing w:line="240" w:lineRule="auto"/>
              <w:rPr>
                <w:szCs w:val="24"/>
                <w:lang w:bidi="bn-BD"/>
              </w:rPr>
            </w:pPr>
          </w:p>
        </w:tc>
        <w:tc>
          <w:tcPr>
            <w:tcW w:w="159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8428F" w:rsidRDefault="0008428F">
            <w:pPr>
              <w:spacing w:line="240" w:lineRule="auto"/>
              <w:rPr>
                <w:szCs w:val="24"/>
                <w:lang w:bidi="bn-BD"/>
              </w:rPr>
            </w:pPr>
          </w:p>
        </w:tc>
      </w:tr>
    </w:tbl>
    <w:p w:rsidR="00713034" w:rsidRDefault="00713034" w:rsidP="00713034">
      <w:pPr>
        <w:spacing w:after="200"/>
        <w:jc w:val="center"/>
        <w:rPr>
          <w:b/>
          <w:bCs/>
        </w:rPr>
      </w:pPr>
    </w:p>
    <w:p w:rsidR="00E023FC" w:rsidRDefault="00E023FC" w:rsidP="00E023FC">
      <w:pPr>
        <w:pStyle w:val="Heading2"/>
      </w:pPr>
      <w:bookmarkStart w:id="17" w:name="_Toc521622768"/>
      <w:bookmarkStart w:id="18" w:name="_Toc523159534"/>
      <w:r>
        <w:t>Assumptions made about the project</w:t>
      </w:r>
      <w:bookmarkEnd w:id="17"/>
      <w:bookmarkEnd w:id="18"/>
    </w:p>
    <w:p w:rsidR="00713034" w:rsidRDefault="00C6214C" w:rsidP="00E023FC">
      <w:pPr>
        <w:spacing w:after="200"/>
        <w:rPr>
          <w:bCs/>
        </w:rPr>
      </w:pPr>
      <w:r w:rsidRPr="00C6214C">
        <w:rPr>
          <w:bCs/>
        </w:rPr>
        <w:t xml:space="preserve">Assumptions are </w:t>
      </w:r>
      <w:r>
        <w:rPr>
          <w:bCs/>
        </w:rPr>
        <w:t>important for the project that make clear the known and vague issues of the project by which the managers can develop the plan considering these assumptions.</w:t>
      </w:r>
    </w:p>
    <w:p w:rsidR="00C6214C" w:rsidRDefault="00C6214C" w:rsidP="00C6214C">
      <w:pPr>
        <w:spacing w:after="200"/>
      </w:pPr>
      <w:r>
        <w:rPr>
          <w:b/>
          <w:bCs/>
        </w:rPr>
        <w:t>The known assumptions for the project</w:t>
      </w:r>
      <w:r>
        <w:t>:</w:t>
      </w:r>
    </w:p>
    <w:p w:rsidR="00C6214C" w:rsidRPr="00C6214C" w:rsidRDefault="00C6214C" w:rsidP="00C6214C">
      <w:pPr>
        <w:pStyle w:val="ListParagraph"/>
        <w:numPr>
          <w:ilvl w:val="0"/>
          <w:numId w:val="3"/>
        </w:numPr>
        <w:spacing w:after="200"/>
        <w:rPr>
          <w:bCs/>
        </w:rPr>
      </w:pPr>
      <w:r w:rsidRPr="00C6214C">
        <w:rPr>
          <w:bCs/>
        </w:rPr>
        <w:t>Making project budget very clearly in project scope.</w:t>
      </w:r>
    </w:p>
    <w:p w:rsidR="00C6214C" w:rsidRPr="00C6214C" w:rsidRDefault="00C6214C" w:rsidP="00C6214C">
      <w:pPr>
        <w:pStyle w:val="ListParagraph"/>
        <w:numPr>
          <w:ilvl w:val="0"/>
          <w:numId w:val="3"/>
        </w:numPr>
        <w:spacing w:after="200"/>
        <w:rPr>
          <w:bCs/>
        </w:rPr>
      </w:pPr>
      <w:r w:rsidRPr="00C6214C">
        <w:rPr>
          <w:bCs/>
        </w:rPr>
        <w:t>The time limit for the project with probable expansion.</w:t>
      </w:r>
    </w:p>
    <w:p w:rsidR="00C6214C" w:rsidRPr="00C6214C" w:rsidRDefault="00C6214C" w:rsidP="00C6214C">
      <w:pPr>
        <w:pStyle w:val="ListParagraph"/>
        <w:numPr>
          <w:ilvl w:val="0"/>
          <w:numId w:val="3"/>
        </w:numPr>
        <w:spacing w:after="200"/>
        <w:rPr>
          <w:bCs/>
        </w:rPr>
      </w:pPr>
      <w:r w:rsidRPr="00C6214C">
        <w:rPr>
          <w:bCs/>
        </w:rPr>
        <w:t>Risk of the project are clarified.</w:t>
      </w:r>
    </w:p>
    <w:p w:rsidR="00C6214C" w:rsidRPr="00C6214C" w:rsidRDefault="00C6214C" w:rsidP="00C6214C">
      <w:pPr>
        <w:pStyle w:val="ListParagraph"/>
        <w:numPr>
          <w:ilvl w:val="0"/>
          <w:numId w:val="3"/>
        </w:numPr>
        <w:spacing w:after="200"/>
        <w:rPr>
          <w:bCs/>
        </w:rPr>
      </w:pPr>
      <w:r w:rsidRPr="00C6214C">
        <w:rPr>
          <w:bCs/>
        </w:rPr>
        <w:t>The information of project resources, time, and cost are well defined.</w:t>
      </w:r>
    </w:p>
    <w:p w:rsidR="00C6214C" w:rsidRDefault="00C6214C" w:rsidP="00C6214C">
      <w:pPr>
        <w:spacing w:after="200"/>
        <w:rPr>
          <w:b/>
          <w:bCs/>
        </w:rPr>
      </w:pPr>
      <w:r>
        <w:rPr>
          <w:b/>
          <w:bCs/>
        </w:rPr>
        <w:t>The unclear (unknown) assumptions for the project:</w:t>
      </w:r>
    </w:p>
    <w:p w:rsidR="00C6214C" w:rsidRPr="0016445E" w:rsidRDefault="0016445E" w:rsidP="0016445E">
      <w:pPr>
        <w:pStyle w:val="ListParagraph"/>
        <w:numPr>
          <w:ilvl w:val="0"/>
          <w:numId w:val="4"/>
        </w:numPr>
        <w:spacing w:after="200"/>
        <w:rPr>
          <w:bCs/>
        </w:rPr>
      </w:pPr>
      <w:r w:rsidRPr="0016445E">
        <w:rPr>
          <w:bCs/>
        </w:rPr>
        <w:t>The outside risk of the project cannot identified clearly. For example, any accident at working hour of worker cannot be determined in advance.</w:t>
      </w:r>
    </w:p>
    <w:p w:rsidR="0016445E" w:rsidRDefault="0016445E" w:rsidP="0016445E">
      <w:pPr>
        <w:pStyle w:val="ListParagraph"/>
        <w:numPr>
          <w:ilvl w:val="0"/>
          <w:numId w:val="4"/>
        </w:numPr>
        <w:spacing w:after="200"/>
        <w:rPr>
          <w:bCs/>
        </w:rPr>
      </w:pPr>
      <w:r w:rsidRPr="0016445E">
        <w:rPr>
          <w:bCs/>
        </w:rPr>
        <w:t>At running time of the project the project sponsor may change project requirement that cannot be say in advance.</w:t>
      </w:r>
    </w:p>
    <w:p w:rsidR="0016445E" w:rsidRDefault="0016445E" w:rsidP="0016445E">
      <w:pPr>
        <w:pStyle w:val="Heading2"/>
      </w:pPr>
      <w:bookmarkStart w:id="19" w:name="_Toc521622769"/>
      <w:bookmarkStart w:id="20" w:name="_Toc523159535"/>
      <w:r>
        <w:t>Project organisation structure and roles and responsibilities</w:t>
      </w:r>
      <w:bookmarkEnd w:id="19"/>
      <w:bookmarkEnd w:id="20"/>
    </w:p>
    <w:p w:rsidR="0016445E" w:rsidRDefault="0016445E" w:rsidP="0016445E">
      <w:pPr>
        <w:spacing w:after="200"/>
        <w:rPr>
          <w:bCs/>
        </w:rPr>
      </w:pPr>
      <w:r>
        <w:rPr>
          <w:bCs/>
        </w:rPr>
        <w:t xml:space="preserve">Project organizational structure denotes the hierarchy of authority and responsibility of the project. The company Morrisons organizational structure is given below: </w:t>
      </w:r>
    </w:p>
    <w:p w:rsidR="0016445E" w:rsidRDefault="0016445E" w:rsidP="00BD1D6A">
      <w:pPr>
        <w:spacing w:after="200"/>
        <w:jc w:val="center"/>
        <w:rPr>
          <w:bCs/>
        </w:rPr>
      </w:pPr>
      <w:r>
        <w:rPr>
          <w:noProof/>
          <w:lang w:val="en-US"/>
        </w:rPr>
        <w:lastRenderedPageBreak/>
        <w:drawing>
          <wp:inline distT="0" distB="0" distL="0" distR="0" wp14:anchorId="0A72F54F" wp14:editId="742A3FB3">
            <wp:extent cx="5048250" cy="4162425"/>
            <wp:effectExtent l="0" t="0" r="0" b="9525"/>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3"/>
                    <a:stretch>
                      <a:fillRect/>
                    </a:stretch>
                  </pic:blipFill>
                  <pic:spPr>
                    <a:xfrm>
                      <a:off x="0" y="0"/>
                      <a:ext cx="5048250" cy="4162425"/>
                    </a:xfrm>
                    <a:prstGeom prst="rect">
                      <a:avLst/>
                    </a:prstGeom>
                  </pic:spPr>
                </pic:pic>
              </a:graphicData>
            </a:graphic>
          </wp:inline>
        </w:drawing>
      </w:r>
    </w:p>
    <w:p w:rsidR="0016445E" w:rsidRDefault="0016445E" w:rsidP="0016445E">
      <w:pPr>
        <w:spacing w:after="200"/>
        <w:jc w:val="center"/>
      </w:pPr>
      <w:r>
        <w:t>Figure: Project organisation structure</w:t>
      </w:r>
    </w:p>
    <w:p w:rsidR="0016445E" w:rsidRDefault="0016445E" w:rsidP="0016445E">
      <w:pPr>
        <w:spacing w:after="200"/>
        <w:jc w:val="center"/>
      </w:pPr>
      <w:r>
        <w:t>Source (Ecza.com)</w:t>
      </w:r>
    </w:p>
    <w:p w:rsidR="0016445E" w:rsidRDefault="00563566" w:rsidP="0016445E">
      <w:pPr>
        <w:spacing w:after="200"/>
      </w:pPr>
      <w:r>
        <w:rPr>
          <w:b/>
          <w:bCs/>
        </w:rPr>
        <w:t>Project sponsor:</w:t>
      </w:r>
      <w:r>
        <w:t xml:space="preserve"> The sponsor of Morrisons project is Morrisons Company. The main responsibility of the sponsor is making financing and govern the whole project.</w:t>
      </w:r>
    </w:p>
    <w:p w:rsidR="00563566" w:rsidRDefault="00563566" w:rsidP="00563566">
      <w:pPr>
        <w:spacing w:after="200"/>
        <w:rPr>
          <w:bCs/>
        </w:rPr>
      </w:pPr>
      <w:r>
        <w:rPr>
          <w:b/>
          <w:bCs/>
        </w:rPr>
        <w:t xml:space="preserve">Senior management: </w:t>
      </w:r>
      <w:r>
        <w:rPr>
          <w:bCs/>
        </w:rPr>
        <w:t>The higher level management of the company is the senior management of the project. Developing project plan, monitoring the progress and controlling are the main responsibility of the senior management.</w:t>
      </w:r>
    </w:p>
    <w:p w:rsidR="00563566" w:rsidRDefault="00563566" w:rsidP="00563566">
      <w:pPr>
        <w:spacing w:after="200"/>
      </w:pPr>
      <w:r>
        <w:rPr>
          <w:b/>
          <w:bCs/>
        </w:rPr>
        <w:t>Project specialist:</w:t>
      </w:r>
      <w:r>
        <w:t xml:space="preserve"> The specialist of the project consult the managers and hep to develop effective project plan.</w:t>
      </w:r>
    </w:p>
    <w:p w:rsidR="00563566" w:rsidRDefault="00563566" w:rsidP="00563566">
      <w:pPr>
        <w:spacing w:after="200"/>
      </w:pPr>
      <w:r>
        <w:rPr>
          <w:b/>
          <w:bCs/>
        </w:rPr>
        <w:t>Project manager:</w:t>
      </w:r>
      <w:r>
        <w:t xml:space="preserve"> The managers of the project are very significant part of the project because they are responsible for making plan, implement</w:t>
      </w:r>
      <w:r w:rsidR="00DC7172">
        <w:t>ing</w:t>
      </w:r>
      <w:r>
        <w:t>, monitor</w:t>
      </w:r>
      <w:r w:rsidR="00DC7172">
        <w:t>ing, and controlling the inter project.</w:t>
      </w:r>
    </w:p>
    <w:p w:rsidR="00DC7172" w:rsidRDefault="00F31E53" w:rsidP="00563566">
      <w:pPr>
        <w:spacing w:after="200"/>
      </w:pPr>
      <w:r>
        <w:rPr>
          <w:b/>
          <w:bCs/>
        </w:rPr>
        <w:lastRenderedPageBreak/>
        <w:t>Steering committee</w:t>
      </w:r>
      <w:r>
        <w:t>: This committee important body that govern the project activity related to the organizational operation.</w:t>
      </w:r>
    </w:p>
    <w:p w:rsidR="00375E0F" w:rsidRDefault="00F31E53" w:rsidP="00563566">
      <w:pPr>
        <w:spacing w:after="200"/>
      </w:pPr>
      <w:r w:rsidRPr="00375E0F">
        <w:rPr>
          <w:b/>
        </w:rPr>
        <w:t>System analysis:</w:t>
      </w:r>
      <w:r>
        <w:t xml:space="preserve"> System analysis is </w:t>
      </w:r>
      <w:r w:rsidR="00375E0F">
        <w:t>for checking the taken techniques and tools and systems for the project.</w:t>
      </w:r>
    </w:p>
    <w:p w:rsidR="00F31E53" w:rsidRDefault="00375E0F" w:rsidP="00563566">
      <w:pPr>
        <w:spacing w:after="200"/>
      </w:pPr>
      <w:r>
        <w:rPr>
          <w:b/>
          <w:bCs/>
        </w:rPr>
        <w:t>System administration:</w:t>
      </w:r>
      <w:r>
        <w:t xml:space="preserve"> This activity is for the hardware engineering required for the project.</w:t>
      </w:r>
    </w:p>
    <w:p w:rsidR="00375E0F" w:rsidRPr="00563566" w:rsidRDefault="00375E0F" w:rsidP="00563566">
      <w:pPr>
        <w:spacing w:after="200"/>
        <w:rPr>
          <w:b/>
          <w:bCs/>
        </w:rPr>
      </w:pPr>
    </w:p>
    <w:p w:rsidR="00375E0F" w:rsidRDefault="00375E0F" w:rsidP="00375E0F">
      <w:pPr>
        <w:pStyle w:val="Heading2"/>
      </w:pPr>
      <w:bookmarkStart w:id="21" w:name="_Toc521622770"/>
      <w:bookmarkStart w:id="22" w:name="_Toc523159536"/>
      <w:r>
        <w:t>Project control mechanisms</w:t>
      </w:r>
      <w:bookmarkEnd w:id="21"/>
      <w:bookmarkEnd w:id="22"/>
    </w:p>
    <w:p w:rsidR="0016445E" w:rsidRDefault="00DF6047" w:rsidP="0016445E">
      <w:pPr>
        <w:spacing w:after="200"/>
        <w:rPr>
          <w:bCs/>
        </w:rPr>
      </w:pPr>
      <w:r>
        <w:rPr>
          <w:bCs/>
        </w:rPr>
        <w:t xml:space="preserve">Project control management is significant matter for the new project. Opening a new store of the company Morrisons and to set up this project controlling is important for implementing the project plan. There have different control management such as materials control, product quality control, budget control, human resources control etc. The project managers of the company </w:t>
      </w:r>
      <w:r w:rsidR="00C0382E">
        <w:rPr>
          <w:bCs/>
        </w:rPr>
        <w:t xml:space="preserve">is the responsible for all control management. </w:t>
      </w:r>
    </w:p>
    <w:p w:rsidR="00C0382E" w:rsidRDefault="00C0382E" w:rsidP="00C0382E">
      <w:pPr>
        <w:pStyle w:val="Heading2"/>
      </w:pPr>
      <w:bookmarkStart w:id="23" w:name="_Toc521622771"/>
      <w:bookmarkStart w:id="24" w:name="_Toc523159537"/>
      <w:r>
        <w:t>Project stakeholder and their involvement</w:t>
      </w:r>
      <w:bookmarkEnd w:id="23"/>
      <w:bookmarkEnd w:id="24"/>
    </w:p>
    <w:p w:rsidR="00C0382E" w:rsidRDefault="00C0382E" w:rsidP="0016445E">
      <w:pPr>
        <w:spacing w:after="200"/>
        <w:rPr>
          <w:bCs/>
        </w:rPr>
      </w:pPr>
      <w:r>
        <w:rPr>
          <w:bCs/>
        </w:rPr>
        <w:t>In this project has both internal and external stakeholders.</w:t>
      </w:r>
    </w:p>
    <w:p w:rsidR="00C0382E" w:rsidRDefault="00C0382E" w:rsidP="0016445E">
      <w:pPr>
        <w:spacing w:after="200"/>
      </w:pPr>
      <w:r>
        <w:rPr>
          <w:b/>
          <w:bCs/>
        </w:rPr>
        <w:t>Internal stakeholders</w:t>
      </w:r>
      <w:r>
        <w:t>: In this project the internal stakeholders are managers, group members, team members, top level management, and sponsors</w:t>
      </w:r>
      <w:r w:rsidR="00BD1D6A">
        <w:t xml:space="preserve"> (</w:t>
      </w:r>
      <w:proofErr w:type="spellStart"/>
      <w:r w:rsidR="00BD1D6A">
        <w:t>Napolion</w:t>
      </w:r>
      <w:proofErr w:type="spellEnd"/>
      <w:r w:rsidR="00BD1D6A">
        <w:t>, 2014)</w:t>
      </w:r>
      <w:r>
        <w:t>.</w:t>
      </w:r>
    </w:p>
    <w:p w:rsidR="00C0382E" w:rsidRDefault="00C0382E" w:rsidP="0016445E">
      <w:pPr>
        <w:spacing w:after="200"/>
        <w:rPr>
          <w:bCs/>
        </w:rPr>
      </w:pPr>
      <w:r>
        <w:rPr>
          <w:b/>
          <w:bCs/>
        </w:rPr>
        <w:t>External stakeholders</w:t>
      </w:r>
      <w:r>
        <w:t xml:space="preserve">: In this project the external stakeholders are materials suppliers, different financial institutions, shareholders and customers. </w:t>
      </w:r>
    </w:p>
    <w:p w:rsidR="0016445E" w:rsidRPr="0016445E" w:rsidRDefault="0016445E" w:rsidP="0016445E">
      <w:pPr>
        <w:spacing w:after="200"/>
        <w:rPr>
          <w:bCs/>
        </w:rPr>
      </w:pPr>
      <w:r>
        <w:rPr>
          <w:bCs/>
        </w:rPr>
        <w:t xml:space="preserve"> </w:t>
      </w:r>
    </w:p>
    <w:p w:rsidR="00C0382E" w:rsidRDefault="00C0382E" w:rsidP="00C0382E">
      <w:pPr>
        <w:rPr>
          <w:b/>
          <w:bCs/>
        </w:rPr>
      </w:pPr>
      <w:r>
        <w:rPr>
          <w:b/>
          <w:bCs/>
        </w:rPr>
        <w:t xml:space="preserve">Stakeholder matrix </w:t>
      </w:r>
    </w:p>
    <w:p w:rsidR="0016445E" w:rsidRDefault="00C0382E" w:rsidP="00E023FC">
      <w:pPr>
        <w:spacing w:after="200"/>
        <w:rPr>
          <w:bCs/>
        </w:rPr>
      </w:pPr>
      <w:r>
        <w:rPr>
          <w:noProof/>
          <w:lang w:val="en-US"/>
        </w:rPr>
        <w:drawing>
          <wp:inline distT="0" distB="0" distL="0" distR="0" wp14:anchorId="0F0071D6" wp14:editId="0BCF23D3">
            <wp:extent cx="5934075" cy="695325"/>
            <wp:effectExtent l="0" t="0" r="9525" b="9525"/>
            <wp:docPr id="24"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4"/>
                    <a:stretch>
                      <a:fillRect/>
                    </a:stretch>
                  </pic:blipFill>
                  <pic:spPr>
                    <a:xfrm>
                      <a:off x="0" y="0"/>
                      <a:ext cx="5934075" cy="695325"/>
                    </a:xfrm>
                    <a:prstGeom prst="rect">
                      <a:avLst/>
                    </a:prstGeom>
                  </pic:spPr>
                </pic:pic>
              </a:graphicData>
            </a:graphic>
          </wp:inline>
        </w:drawing>
      </w:r>
    </w:p>
    <w:p w:rsidR="00C0382E" w:rsidRDefault="00C0382E" w:rsidP="00C0382E">
      <w:pPr>
        <w:spacing w:after="200"/>
        <w:jc w:val="center"/>
        <w:rPr>
          <w:bCs/>
        </w:rPr>
      </w:pPr>
      <w:r>
        <w:rPr>
          <w:noProof/>
          <w:lang w:val="en-US"/>
        </w:rPr>
        <w:lastRenderedPageBreak/>
        <w:drawing>
          <wp:inline distT="0" distB="0" distL="0" distR="0" wp14:anchorId="59A3AC74" wp14:editId="7C70F53C">
            <wp:extent cx="3064510" cy="2295525"/>
            <wp:effectExtent l="0" t="0" r="2540" b="9525"/>
            <wp:docPr id="20"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5"/>
                    <a:stretch>
                      <a:fillRect/>
                    </a:stretch>
                  </pic:blipFill>
                  <pic:spPr>
                    <a:xfrm>
                      <a:off x="0" y="0"/>
                      <a:ext cx="3064510" cy="2295525"/>
                    </a:xfrm>
                    <a:prstGeom prst="rect">
                      <a:avLst/>
                    </a:prstGeom>
                  </pic:spPr>
                </pic:pic>
              </a:graphicData>
            </a:graphic>
          </wp:inline>
        </w:drawing>
      </w:r>
    </w:p>
    <w:p w:rsidR="00C0382E" w:rsidRDefault="00C0382E" w:rsidP="00C0382E">
      <w:pPr>
        <w:spacing w:after="200"/>
        <w:jc w:val="center"/>
        <w:rPr>
          <w:bCs/>
        </w:rPr>
      </w:pPr>
      <w:r>
        <w:rPr>
          <w:noProof/>
          <w:lang w:val="en-US"/>
        </w:rPr>
        <w:drawing>
          <wp:inline distT="0" distB="0" distL="0" distR="0" wp14:anchorId="5673A6E7" wp14:editId="2786A5F2">
            <wp:extent cx="2486025" cy="628650"/>
            <wp:effectExtent l="0" t="0" r="9525" b="0"/>
            <wp:docPr id="25" name="Picture 25"/>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6"/>
                    <a:stretch>
                      <a:fillRect/>
                    </a:stretch>
                  </pic:blipFill>
                  <pic:spPr>
                    <a:xfrm>
                      <a:off x="0" y="0"/>
                      <a:ext cx="2486025" cy="628650"/>
                    </a:xfrm>
                    <a:prstGeom prst="rect">
                      <a:avLst/>
                    </a:prstGeom>
                  </pic:spPr>
                </pic:pic>
              </a:graphicData>
            </a:graphic>
          </wp:inline>
        </w:drawing>
      </w:r>
    </w:p>
    <w:p w:rsidR="00C0382E" w:rsidRDefault="00C0382E" w:rsidP="00C0382E">
      <w:pPr>
        <w:spacing w:after="200"/>
        <w:jc w:val="center"/>
        <w:rPr>
          <w:bCs/>
        </w:rPr>
      </w:pPr>
      <w:r>
        <w:rPr>
          <w:noProof/>
          <w:lang w:val="en-US"/>
        </w:rPr>
        <w:drawing>
          <wp:inline distT="0" distB="0" distL="0" distR="0" wp14:anchorId="6C17C653" wp14:editId="5F3B2187">
            <wp:extent cx="5924550" cy="695325"/>
            <wp:effectExtent l="0" t="0" r="0" b="9525"/>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7"/>
                    <a:stretch>
                      <a:fillRect/>
                    </a:stretch>
                  </pic:blipFill>
                  <pic:spPr>
                    <a:xfrm>
                      <a:off x="0" y="0"/>
                      <a:ext cx="5924550" cy="695325"/>
                    </a:xfrm>
                    <a:prstGeom prst="rect">
                      <a:avLst/>
                    </a:prstGeom>
                  </pic:spPr>
                </pic:pic>
              </a:graphicData>
            </a:graphic>
          </wp:inline>
        </w:drawing>
      </w:r>
    </w:p>
    <w:p w:rsidR="00816F4C" w:rsidRDefault="00816F4C" w:rsidP="00C0382E">
      <w:pPr>
        <w:spacing w:after="200"/>
        <w:jc w:val="center"/>
        <w:rPr>
          <w:bCs/>
        </w:rPr>
      </w:pPr>
      <w:r>
        <w:rPr>
          <w:noProof/>
          <w:lang w:val="en-US"/>
        </w:rPr>
        <w:drawing>
          <wp:inline distT="0" distB="0" distL="0" distR="0" wp14:anchorId="3AAE711F" wp14:editId="334AE2E5">
            <wp:extent cx="5934075" cy="695325"/>
            <wp:effectExtent l="0" t="0" r="9525" b="9525"/>
            <wp:docPr id="27" name="Pictu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8"/>
                    <a:stretch>
                      <a:fillRect/>
                    </a:stretch>
                  </pic:blipFill>
                  <pic:spPr>
                    <a:xfrm>
                      <a:off x="0" y="0"/>
                      <a:ext cx="5934075" cy="695325"/>
                    </a:xfrm>
                    <a:prstGeom prst="rect">
                      <a:avLst/>
                    </a:prstGeom>
                  </pic:spPr>
                </pic:pic>
              </a:graphicData>
            </a:graphic>
          </wp:inline>
        </w:drawing>
      </w:r>
    </w:p>
    <w:p w:rsidR="00816F4C" w:rsidRDefault="00816F4C" w:rsidP="00C0382E">
      <w:pPr>
        <w:spacing w:after="200"/>
        <w:jc w:val="center"/>
        <w:rPr>
          <w:bCs/>
        </w:rPr>
      </w:pPr>
      <w:r>
        <w:rPr>
          <w:noProof/>
          <w:lang w:val="en-US"/>
        </w:rPr>
        <w:drawing>
          <wp:inline distT="0" distB="0" distL="0" distR="0" wp14:anchorId="6EAEDE7D" wp14:editId="4A2D48FF">
            <wp:extent cx="5934075" cy="704850"/>
            <wp:effectExtent l="0" t="0" r="9525" b="0"/>
            <wp:docPr id="28" name="Pictu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9"/>
                    <a:stretch>
                      <a:fillRect/>
                    </a:stretch>
                  </pic:blipFill>
                  <pic:spPr>
                    <a:xfrm>
                      <a:off x="0" y="0"/>
                      <a:ext cx="5934075" cy="704850"/>
                    </a:xfrm>
                    <a:prstGeom prst="rect">
                      <a:avLst/>
                    </a:prstGeom>
                  </pic:spPr>
                </pic:pic>
              </a:graphicData>
            </a:graphic>
          </wp:inline>
        </w:drawing>
      </w:r>
    </w:p>
    <w:p w:rsidR="00816F4C" w:rsidRDefault="00816F4C" w:rsidP="00816F4C">
      <w:pPr>
        <w:spacing w:after="200"/>
      </w:pPr>
    </w:p>
    <w:p w:rsidR="00816F4C" w:rsidRDefault="00816F4C" w:rsidP="00816F4C">
      <w:pPr>
        <w:spacing w:after="200"/>
        <w:rPr>
          <w:b/>
          <w:bCs/>
        </w:rPr>
      </w:pPr>
      <w:r>
        <w:rPr>
          <w:b/>
          <w:bCs/>
        </w:rPr>
        <w:t xml:space="preserve">Project planning and milestones </w:t>
      </w:r>
    </w:p>
    <w:p w:rsidR="00816F4C" w:rsidRDefault="00816F4C" w:rsidP="00816F4C">
      <w:pPr>
        <w:spacing w:after="200"/>
        <w:jc w:val="center"/>
        <w:rPr>
          <w:b/>
          <w:bCs/>
        </w:rPr>
      </w:pPr>
      <w:r>
        <w:rPr>
          <w:b/>
          <w:bCs/>
        </w:rPr>
        <w:t>Works breakdown structure of the project</w:t>
      </w:r>
    </w:p>
    <w:p w:rsidR="00816F4C" w:rsidRDefault="00816F4C" w:rsidP="00C0382E">
      <w:pPr>
        <w:spacing w:after="200"/>
        <w:jc w:val="center"/>
        <w:rPr>
          <w:bCs/>
        </w:rPr>
      </w:pPr>
      <w:r>
        <w:rPr>
          <w:noProof/>
          <w:lang w:val="en-US"/>
        </w:rPr>
        <w:lastRenderedPageBreak/>
        <w:drawing>
          <wp:inline distT="0" distB="0" distL="0" distR="0" wp14:anchorId="0BF5FAC7" wp14:editId="76A25704">
            <wp:extent cx="5029200" cy="6057900"/>
            <wp:effectExtent l="0" t="0" r="0" b="0"/>
            <wp:docPr id="30" name="Pictu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20"/>
                    <a:stretch>
                      <a:fillRect/>
                    </a:stretch>
                  </pic:blipFill>
                  <pic:spPr>
                    <a:xfrm>
                      <a:off x="0" y="0"/>
                      <a:ext cx="5029200" cy="6057900"/>
                    </a:xfrm>
                    <a:prstGeom prst="rect">
                      <a:avLst/>
                    </a:prstGeom>
                  </pic:spPr>
                </pic:pic>
              </a:graphicData>
            </a:graphic>
          </wp:inline>
        </w:drawing>
      </w:r>
    </w:p>
    <w:p w:rsidR="00816F4C" w:rsidRDefault="00816F4C" w:rsidP="00816F4C">
      <w:pPr>
        <w:spacing w:after="200"/>
        <w:jc w:val="center"/>
      </w:pPr>
      <w:r>
        <w:t>Figure: WBS for Morrison’s project</w:t>
      </w:r>
    </w:p>
    <w:p w:rsidR="00816F4C" w:rsidRDefault="00816F4C" w:rsidP="00816F4C">
      <w:pPr>
        <w:spacing w:after="200"/>
        <w:jc w:val="center"/>
      </w:pPr>
      <w:r>
        <w:t>Source: (Author)</w:t>
      </w:r>
    </w:p>
    <w:p w:rsidR="00816F4C" w:rsidRDefault="00816F4C" w:rsidP="00816F4C">
      <w:pPr>
        <w:spacing w:after="200"/>
        <w:rPr>
          <w:b/>
          <w:bCs/>
        </w:rPr>
      </w:pPr>
      <w:r>
        <w:rPr>
          <w:b/>
          <w:bCs/>
        </w:rPr>
        <w:t xml:space="preserve">Schedule of the project </w:t>
      </w:r>
    </w:p>
    <w:p w:rsidR="00816F4C" w:rsidRDefault="00816F4C" w:rsidP="00BD1D6A">
      <w:pPr>
        <w:spacing w:after="200"/>
        <w:jc w:val="center"/>
        <w:rPr>
          <w:bCs/>
        </w:rPr>
      </w:pPr>
      <w:r>
        <w:rPr>
          <w:noProof/>
          <w:lang w:val="en-US"/>
        </w:rPr>
        <w:lastRenderedPageBreak/>
        <w:drawing>
          <wp:inline distT="0" distB="0" distL="0" distR="0" wp14:anchorId="1672FAC3" wp14:editId="3B3C9AB6">
            <wp:extent cx="5114925" cy="4238625"/>
            <wp:effectExtent l="0" t="0" r="9525" b="9525"/>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21"/>
                    <a:stretch>
                      <a:fillRect/>
                    </a:stretch>
                  </pic:blipFill>
                  <pic:spPr>
                    <a:xfrm>
                      <a:off x="0" y="0"/>
                      <a:ext cx="5114925" cy="4238625"/>
                    </a:xfrm>
                    <a:prstGeom prst="rect">
                      <a:avLst/>
                    </a:prstGeom>
                  </pic:spPr>
                </pic:pic>
              </a:graphicData>
            </a:graphic>
          </wp:inline>
        </w:drawing>
      </w:r>
    </w:p>
    <w:p w:rsidR="00816F4C" w:rsidRDefault="00816F4C" w:rsidP="00816F4C">
      <w:pPr>
        <w:spacing w:after="200"/>
        <w:rPr>
          <w:b/>
          <w:bCs/>
        </w:rPr>
      </w:pPr>
      <w:r>
        <w:rPr>
          <w:b/>
          <w:bCs/>
        </w:rPr>
        <w:t xml:space="preserve">Gantt chart of the project </w:t>
      </w:r>
    </w:p>
    <w:p w:rsidR="00816F4C" w:rsidRDefault="00816F4C" w:rsidP="00816F4C">
      <w:pPr>
        <w:spacing w:after="200"/>
        <w:rPr>
          <w:bCs/>
        </w:rPr>
      </w:pPr>
      <w:r>
        <w:rPr>
          <w:noProof/>
          <w:lang w:val="en-US"/>
        </w:rPr>
        <w:drawing>
          <wp:inline distT="0" distB="0" distL="0" distR="0" wp14:anchorId="52AAB1F8" wp14:editId="797A4C49">
            <wp:extent cx="5943600" cy="3094990"/>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22"/>
                    <a:stretch>
                      <a:fillRect/>
                    </a:stretch>
                  </pic:blipFill>
                  <pic:spPr>
                    <a:xfrm>
                      <a:off x="0" y="0"/>
                      <a:ext cx="5943600" cy="3094990"/>
                    </a:xfrm>
                    <a:prstGeom prst="rect">
                      <a:avLst/>
                    </a:prstGeom>
                  </pic:spPr>
                </pic:pic>
              </a:graphicData>
            </a:graphic>
          </wp:inline>
        </w:drawing>
      </w:r>
    </w:p>
    <w:p w:rsidR="00816F4C" w:rsidRDefault="00816F4C" w:rsidP="00816F4C">
      <w:pPr>
        <w:spacing w:after="200"/>
        <w:jc w:val="center"/>
      </w:pPr>
      <w:r>
        <w:lastRenderedPageBreak/>
        <w:t>Figure: Gantt chart for Morrison’s project</w:t>
      </w:r>
    </w:p>
    <w:p w:rsidR="00816F4C" w:rsidRDefault="00816F4C" w:rsidP="00816F4C">
      <w:pPr>
        <w:spacing w:after="200"/>
        <w:jc w:val="center"/>
      </w:pPr>
      <w:r>
        <w:t>Source: (Author)</w:t>
      </w:r>
    </w:p>
    <w:p w:rsidR="00816F4C" w:rsidRDefault="00816F4C" w:rsidP="00816F4C">
      <w:pPr>
        <w:spacing w:after="200"/>
        <w:rPr>
          <w:b/>
          <w:bCs/>
        </w:rPr>
      </w:pPr>
      <w:r>
        <w:rPr>
          <w:b/>
          <w:bCs/>
        </w:rPr>
        <w:t xml:space="preserve">Project budget estimation </w:t>
      </w:r>
    </w:p>
    <w:p w:rsidR="00E43AE1" w:rsidRDefault="00E43AE1" w:rsidP="00E43AE1">
      <w:pPr>
        <w:spacing w:after="200"/>
        <w:jc w:val="center"/>
        <w:rPr>
          <w:b/>
          <w:bCs/>
        </w:rPr>
      </w:pPr>
      <w:r>
        <w:rPr>
          <w:b/>
          <w:bCs/>
          <w:noProof/>
          <w:lang w:val="en-US"/>
        </w:rPr>
        <w:drawing>
          <wp:inline distT="0" distB="0" distL="0" distR="0">
            <wp:extent cx="3997960" cy="261556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97960" cy="2615565"/>
                    </a:xfrm>
                    <a:prstGeom prst="rect">
                      <a:avLst/>
                    </a:prstGeom>
                    <a:noFill/>
                    <a:ln>
                      <a:noFill/>
                    </a:ln>
                  </pic:spPr>
                </pic:pic>
              </a:graphicData>
            </a:graphic>
          </wp:inline>
        </w:drawing>
      </w:r>
    </w:p>
    <w:p w:rsidR="00E43AE1" w:rsidRDefault="00E43AE1" w:rsidP="00E43AE1">
      <w:pPr>
        <w:spacing w:after="200"/>
        <w:jc w:val="center"/>
        <w:rPr>
          <w:b/>
          <w:bCs/>
        </w:rPr>
      </w:pPr>
      <w:r>
        <w:rPr>
          <w:b/>
          <w:bCs/>
          <w:noProof/>
          <w:lang w:val="en-US"/>
        </w:rPr>
        <w:drawing>
          <wp:inline distT="0" distB="0" distL="0" distR="0">
            <wp:extent cx="3966210" cy="39338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66210" cy="3933825"/>
                    </a:xfrm>
                    <a:prstGeom prst="rect">
                      <a:avLst/>
                    </a:prstGeom>
                    <a:noFill/>
                    <a:ln>
                      <a:noFill/>
                    </a:ln>
                  </pic:spPr>
                </pic:pic>
              </a:graphicData>
            </a:graphic>
          </wp:inline>
        </w:drawing>
      </w:r>
    </w:p>
    <w:p w:rsidR="00E43AE1" w:rsidRDefault="00E43AE1" w:rsidP="00E43AE1">
      <w:pPr>
        <w:spacing w:after="200"/>
        <w:rPr>
          <w:b/>
          <w:bCs/>
        </w:rPr>
      </w:pPr>
    </w:p>
    <w:p w:rsidR="007C0A31" w:rsidRDefault="007C0A31" w:rsidP="00E43AE1">
      <w:pPr>
        <w:spacing w:after="200"/>
        <w:rPr>
          <w:b/>
          <w:bCs/>
        </w:rPr>
      </w:pPr>
    </w:p>
    <w:p w:rsidR="00E43AE1" w:rsidRDefault="00E43AE1" w:rsidP="00E43AE1">
      <w:pPr>
        <w:pStyle w:val="Heading1"/>
      </w:pPr>
      <w:bookmarkStart w:id="25" w:name="_Toc521622772"/>
      <w:bookmarkStart w:id="26" w:name="_Toc523159538"/>
      <w:r>
        <w:t>LO3: Critically evaluate ability to manage a project</w:t>
      </w:r>
      <w:bookmarkEnd w:id="25"/>
      <w:bookmarkEnd w:id="26"/>
      <w:r>
        <w:t xml:space="preserve"> </w:t>
      </w:r>
    </w:p>
    <w:p w:rsidR="00E43AE1" w:rsidRDefault="00E43AE1" w:rsidP="00E43AE1">
      <w:pPr>
        <w:pStyle w:val="Heading2"/>
      </w:pPr>
      <w:bookmarkStart w:id="27" w:name="_Toc521622773"/>
      <w:bookmarkStart w:id="28" w:name="_Toc523159539"/>
      <w:r>
        <w:t>Own ability to plan and implement a project</w:t>
      </w:r>
      <w:bookmarkEnd w:id="27"/>
      <w:bookmarkEnd w:id="28"/>
    </w:p>
    <w:p w:rsidR="00C30854" w:rsidRDefault="00086E52" w:rsidP="00E43AE1">
      <w:pPr>
        <w:spacing w:after="200"/>
        <w:rPr>
          <w:bCs/>
        </w:rPr>
      </w:pPr>
      <w:r w:rsidRPr="00086E52">
        <w:rPr>
          <w:bCs/>
        </w:rPr>
        <w:t xml:space="preserve">Managing </w:t>
      </w:r>
      <w:r>
        <w:rPr>
          <w:bCs/>
        </w:rPr>
        <w:t xml:space="preserve">the project is very tough and challenging task for the managers of the company. For managing the project the managers need some special qualification, experiences and talent. To make the project successful the project manager must have some significant qualification that the managers can apply to the project. For the positive result of the project there need to identify the strength and weakness so that the manager can recover the weakness of the company </w:t>
      </w:r>
      <w:r w:rsidR="00C30854">
        <w:rPr>
          <w:bCs/>
        </w:rPr>
        <w:t xml:space="preserve">and increase the strength. I have to be professional to manage the weakness and strength of the company so that I can use all the resources of the company to make the project successful. </w:t>
      </w:r>
    </w:p>
    <w:p w:rsidR="00E43AE1" w:rsidRDefault="00C30854" w:rsidP="00E43AE1">
      <w:pPr>
        <w:spacing w:after="200"/>
        <w:rPr>
          <w:b/>
          <w:bCs/>
        </w:rPr>
      </w:pPr>
      <w:r>
        <w:rPr>
          <w:b/>
          <w:bCs/>
        </w:rPr>
        <w:t>Own strengths</w:t>
      </w:r>
    </w:p>
    <w:p w:rsidR="00C30854" w:rsidRDefault="000C32E8" w:rsidP="00E43AE1">
      <w:pPr>
        <w:spacing w:after="200"/>
        <w:rPr>
          <w:bCs/>
        </w:rPr>
      </w:pPr>
      <w:r>
        <w:rPr>
          <w:bCs/>
        </w:rPr>
        <w:t xml:space="preserve">My own strength </w:t>
      </w:r>
      <w:r w:rsidR="00837D2E">
        <w:rPr>
          <w:bCs/>
        </w:rPr>
        <w:t xml:space="preserve">is making a project plan and implement that. </w:t>
      </w:r>
    </w:p>
    <w:p w:rsidR="00837D2E" w:rsidRDefault="00837D2E" w:rsidP="00E43AE1">
      <w:pPr>
        <w:spacing w:after="200"/>
        <w:rPr>
          <w:bCs/>
        </w:rPr>
      </w:pPr>
      <w:r w:rsidRPr="00E0614B">
        <w:rPr>
          <w:b/>
          <w:bCs/>
        </w:rPr>
        <w:t>Capacity to take responsibility:</w:t>
      </w:r>
      <w:r>
        <w:rPr>
          <w:bCs/>
        </w:rPr>
        <w:t xml:space="preserve"> Taking responsibility is a core ability for a project manager. The project manager is the main responsible for making project plan, execution, and monitor and control the whole operation of the project</w:t>
      </w:r>
      <w:r w:rsidR="00BD1D6A">
        <w:rPr>
          <w:bCs/>
        </w:rPr>
        <w:t xml:space="preserve"> (Ginsburg and Purnomo, 2014)</w:t>
      </w:r>
      <w:r>
        <w:rPr>
          <w:bCs/>
        </w:rPr>
        <w:t>. The result of the project fully depends on the effective application of the project plan which is fully depend on the project manager. Analysing the feedback collected from the workers and</w:t>
      </w:r>
      <w:r w:rsidR="00B256B1">
        <w:rPr>
          <w:bCs/>
        </w:rPr>
        <w:t xml:space="preserve"> colleagues of the company I believe </w:t>
      </w:r>
      <w:r w:rsidR="00E0614B">
        <w:rPr>
          <w:bCs/>
        </w:rPr>
        <w:t xml:space="preserve">that I have the capacity to take responsibility to make a plan and implement that maintaining all the requirements. </w:t>
      </w:r>
    </w:p>
    <w:p w:rsidR="00E0614B" w:rsidRDefault="00E0614B" w:rsidP="00E43AE1">
      <w:pPr>
        <w:spacing w:after="200"/>
      </w:pPr>
      <w:r>
        <w:rPr>
          <w:b/>
          <w:bCs/>
        </w:rPr>
        <w:t>Trust and integrity:</w:t>
      </w:r>
      <w:r>
        <w:t xml:space="preserve"> The </w:t>
      </w:r>
      <w:r w:rsidR="00372B90">
        <w:t>project manager have many vital responsibility to perform. So the project manager should have the quality of trust and integrity so that the involved members can get motivation from the project manager</w:t>
      </w:r>
      <w:r w:rsidR="00BD1D6A">
        <w:t xml:space="preserve"> (Taormina, 2011)</w:t>
      </w:r>
      <w:r w:rsidR="00372B90">
        <w:t xml:space="preserve">. This quality is my core strength by which I can manage and coordinate the project members to perform the project task perfectly.  </w:t>
      </w:r>
    </w:p>
    <w:p w:rsidR="00372B90" w:rsidRDefault="00372B90" w:rsidP="00E43AE1">
      <w:pPr>
        <w:spacing w:after="200"/>
      </w:pPr>
      <w:r w:rsidRPr="000C6F0F">
        <w:rPr>
          <w:b/>
        </w:rPr>
        <w:t>High commitment</w:t>
      </w:r>
      <w:r>
        <w:t>: Every project manager is committed to complete the all task of the project within time limit properly</w:t>
      </w:r>
      <w:r w:rsidR="00BD1D6A">
        <w:t xml:space="preserve"> (Walton and Deming, 2008)</w:t>
      </w:r>
      <w:r>
        <w:t xml:space="preserve">. </w:t>
      </w:r>
      <w:r w:rsidR="000C6F0F">
        <w:t xml:space="preserve">Committed to the project task is important </w:t>
      </w:r>
      <w:r w:rsidR="000C6F0F">
        <w:lastRenderedPageBreak/>
        <w:t>for the project manager. So the managers need to maintain the project task finish with available resources with time limit according t</w:t>
      </w:r>
      <w:r w:rsidR="00BD1D6A">
        <w:t>o</w:t>
      </w:r>
      <w:r w:rsidR="000C6F0F">
        <w:t xml:space="preserve"> the project plan. I have strong personality to maintain commitment for complete the project task.</w:t>
      </w:r>
    </w:p>
    <w:p w:rsidR="000C6F0F" w:rsidRDefault="000C6F0F" w:rsidP="00E43AE1">
      <w:pPr>
        <w:spacing w:after="200"/>
        <w:rPr>
          <w:bCs/>
        </w:rPr>
      </w:pPr>
      <w:r>
        <w:rPr>
          <w:b/>
          <w:bCs/>
        </w:rPr>
        <w:t xml:space="preserve">Strong leadership: </w:t>
      </w:r>
      <w:r>
        <w:rPr>
          <w:bCs/>
        </w:rPr>
        <w:t>Leadership is the core feature of a project manager</w:t>
      </w:r>
      <w:r w:rsidR="00BD1D6A">
        <w:rPr>
          <w:bCs/>
        </w:rPr>
        <w:t xml:space="preserve"> (Bolger, </w:t>
      </w:r>
      <w:proofErr w:type="spellStart"/>
      <w:r w:rsidR="00BD1D6A">
        <w:rPr>
          <w:bCs/>
        </w:rPr>
        <w:t>DeMent</w:t>
      </w:r>
      <w:proofErr w:type="spellEnd"/>
      <w:r w:rsidR="00BD1D6A">
        <w:rPr>
          <w:bCs/>
        </w:rPr>
        <w:t xml:space="preserve"> and Pozzo, 2011)</w:t>
      </w:r>
      <w:r>
        <w:rPr>
          <w:bCs/>
        </w:rPr>
        <w:t>. The project manager need to train up team members make them used to the culture of the company. The manager need to shape the members behaviour to make the project success. The feedback from the workers of the company I have the super leadership quality to make a project successful.</w:t>
      </w:r>
    </w:p>
    <w:p w:rsidR="000C6F0F" w:rsidRDefault="009E4517" w:rsidP="00E43AE1">
      <w:pPr>
        <w:spacing w:after="200"/>
        <w:rPr>
          <w:bCs/>
        </w:rPr>
      </w:pPr>
      <w:r w:rsidRPr="009E4517">
        <w:rPr>
          <w:b/>
          <w:bCs/>
        </w:rPr>
        <w:t>Decision making ability</w:t>
      </w:r>
      <w:r>
        <w:rPr>
          <w:bCs/>
        </w:rPr>
        <w:t>: Decision making capacity is must for a project manager. During the project operation the project manager need to take many decision to make the project perfectly done. Any wrong decision do hamper the project operation. From feedback of colleagues’ information and past experience I have the quality to take decision considering the situation.</w:t>
      </w:r>
    </w:p>
    <w:p w:rsidR="009E4517" w:rsidRDefault="009E4517" w:rsidP="009E4517">
      <w:pPr>
        <w:tabs>
          <w:tab w:val="left" w:pos="7434"/>
        </w:tabs>
        <w:spacing w:after="200"/>
      </w:pPr>
      <w:r>
        <w:rPr>
          <w:b/>
          <w:bCs/>
        </w:rPr>
        <w:t>Adjust with change:</w:t>
      </w:r>
      <w:r>
        <w:t xml:space="preserve"> Change is very common matter in a project. </w:t>
      </w:r>
      <w:r w:rsidR="000957A8">
        <w:t>A project manager face different types of complex functions, many challenges, and many internal or external pressure that have direct impact to the project operation. So the manager should have the adaptability quality with any changes of the project. I feel that I have the quality to adjust with any changes during the project operation.</w:t>
      </w:r>
    </w:p>
    <w:p w:rsidR="000957A8" w:rsidRDefault="000957A8" w:rsidP="000957A8">
      <w:pPr>
        <w:spacing w:after="200"/>
        <w:rPr>
          <w:b/>
          <w:bCs/>
        </w:rPr>
      </w:pPr>
      <w:r>
        <w:rPr>
          <w:b/>
          <w:bCs/>
        </w:rPr>
        <w:t xml:space="preserve">Own Weaknesses </w:t>
      </w:r>
    </w:p>
    <w:p w:rsidR="000957A8" w:rsidRDefault="000957A8" w:rsidP="009E4517">
      <w:pPr>
        <w:tabs>
          <w:tab w:val="left" w:pos="7434"/>
        </w:tabs>
        <w:spacing w:after="200"/>
      </w:pPr>
      <w:r>
        <w:t xml:space="preserve">Although I have many capacity to maintain a project I have some limitations also that are discussed below: </w:t>
      </w:r>
    </w:p>
    <w:p w:rsidR="000606B7" w:rsidRDefault="000957A8" w:rsidP="009E4517">
      <w:pPr>
        <w:tabs>
          <w:tab w:val="left" w:pos="7434"/>
        </w:tabs>
        <w:spacing w:after="200"/>
      </w:pPr>
      <w:r w:rsidRPr="000606B7">
        <w:rPr>
          <w:b/>
        </w:rPr>
        <w:t>Lack of communication skill:</w:t>
      </w:r>
      <w:r>
        <w:t xml:space="preserve"> Communication skill is very much important for project manager to proper maintenance of a project. </w:t>
      </w:r>
      <w:r w:rsidR="000606B7">
        <w:t>From the workplace information I came to know that I have lacking to maintain proper communication. Sometimes I feel hesitate to communicate with the people but I take it a serious issue and take plan to solve this problem.</w:t>
      </w:r>
    </w:p>
    <w:p w:rsidR="00137FEE" w:rsidRDefault="000606B7" w:rsidP="009E4517">
      <w:pPr>
        <w:tabs>
          <w:tab w:val="left" w:pos="7434"/>
        </w:tabs>
        <w:spacing w:after="200"/>
        <w:rPr>
          <w:bCs/>
        </w:rPr>
      </w:pPr>
      <w:r>
        <w:rPr>
          <w:b/>
          <w:bCs/>
        </w:rPr>
        <w:t xml:space="preserve">Lack of self-motivation: </w:t>
      </w:r>
      <w:r>
        <w:rPr>
          <w:bCs/>
        </w:rPr>
        <w:t xml:space="preserve">Motivation is important part of project work. To make the members confident there need strong motivation but I have lack of self-motivation. Though I can prepare effective project plan, I feel insecurity of success of the project. </w:t>
      </w:r>
    </w:p>
    <w:p w:rsidR="00137FEE" w:rsidRDefault="00137FEE" w:rsidP="009E4517">
      <w:pPr>
        <w:tabs>
          <w:tab w:val="left" w:pos="7434"/>
        </w:tabs>
        <w:spacing w:after="200"/>
        <w:rPr>
          <w:bCs/>
        </w:rPr>
      </w:pPr>
      <w:r>
        <w:rPr>
          <w:b/>
          <w:bCs/>
        </w:rPr>
        <w:lastRenderedPageBreak/>
        <w:t xml:space="preserve">Lack of IT skill: </w:t>
      </w:r>
      <w:r>
        <w:rPr>
          <w:bCs/>
        </w:rPr>
        <w:t xml:space="preserve">Now it is digital world so IT skill is important for every types of project management. Although is significant I have weakness in IT skill. To maintain different tools and techniques like Gantt chart, different schedule there need IT skill. So I need to increase my IT skill as soon as possible. </w:t>
      </w:r>
    </w:p>
    <w:p w:rsidR="00137FEE" w:rsidRDefault="00137FEE" w:rsidP="009E4517">
      <w:pPr>
        <w:tabs>
          <w:tab w:val="left" w:pos="7434"/>
        </w:tabs>
        <w:spacing w:after="200"/>
        <w:rPr>
          <w:bCs/>
        </w:rPr>
      </w:pPr>
    </w:p>
    <w:p w:rsidR="00137FEE" w:rsidRDefault="00137FEE" w:rsidP="00137FEE">
      <w:pPr>
        <w:pStyle w:val="Heading2"/>
      </w:pPr>
      <w:bookmarkStart w:id="29" w:name="_Toc521622774"/>
      <w:bookmarkStart w:id="30" w:name="_Toc523159540"/>
      <w:r>
        <w:t>Self-development plan to improve managing project using SMART objectives</w:t>
      </w:r>
      <w:bookmarkEnd w:id="29"/>
      <w:bookmarkEnd w:id="30"/>
      <w:r>
        <w:t xml:space="preserve"> </w:t>
      </w:r>
    </w:p>
    <w:tbl>
      <w:tblPr>
        <w:tblStyle w:val="TableGrid"/>
        <w:tblW w:w="0" w:type="auto"/>
        <w:tblLook w:val="04A0" w:firstRow="1" w:lastRow="0" w:firstColumn="1" w:lastColumn="0" w:noHBand="0" w:noVBand="1"/>
      </w:tblPr>
      <w:tblGrid>
        <w:gridCol w:w="1926"/>
        <w:gridCol w:w="1896"/>
        <w:gridCol w:w="1793"/>
        <w:gridCol w:w="1749"/>
        <w:gridCol w:w="1986"/>
      </w:tblGrid>
      <w:tr w:rsidR="00202BE0" w:rsidTr="00202BE0">
        <w:tc>
          <w:tcPr>
            <w:tcW w:w="1870" w:type="dxa"/>
          </w:tcPr>
          <w:p w:rsidR="00202BE0" w:rsidRDefault="00202BE0" w:rsidP="009E4517">
            <w:pPr>
              <w:tabs>
                <w:tab w:val="left" w:pos="7434"/>
              </w:tabs>
              <w:spacing w:after="200"/>
              <w:rPr>
                <w:bCs/>
              </w:rPr>
            </w:pPr>
            <w:r>
              <w:rPr>
                <w:noProof/>
                <w:lang w:val="en-US"/>
              </w:rPr>
              <w:drawing>
                <wp:inline distT="0" distB="0" distL="0" distR="0" wp14:anchorId="473C41F1" wp14:editId="2BA77D4F">
                  <wp:extent cx="1076325" cy="409575"/>
                  <wp:effectExtent l="0" t="0" r="9525" b="9525"/>
                  <wp:docPr id="31" name="Picture 3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5"/>
                          <a:stretch>
                            <a:fillRect/>
                          </a:stretch>
                        </pic:blipFill>
                        <pic:spPr>
                          <a:xfrm>
                            <a:off x="0" y="0"/>
                            <a:ext cx="1076325" cy="409575"/>
                          </a:xfrm>
                          <a:prstGeom prst="rect">
                            <a:avLst/>
                          </a:prstGeom>
                        </pic:spPr>
                      </pic:pic>
                    </a:graphicData>
                  </a:graphic>
                </wp:inline>
              </w:drawing>
            </w:r>
          </w:p>
        </w:tc>
        <w:tc>
          <w:tcPr>
            <w:tcW w:w="1870" w:type="dxa"/>
          </w:tcPr>
          <w:p w:rsidR="00202BE0" w:rsidRDefault="00202BE0" w:rsidP="009E4517">
            <w:pPr>
              <w:tabs>
                <w:tab w:val="left" w:pos="7434"/>
              </w:tabs>
              <w:spacing w:after="200"/>
              <w:rPr>
                <w:bCs/>
              </w:rPr>
            </w:pPr>
            <w:r>
              <w:rPr>
                <w:noProof/>
                <w:lang w:val="en-US"/>
              </w:rPr>
              <w:drawing>
                <wp:inline distT="0" distB="0" distL="0" distR="0" wp14:anchorId="7E8B3704" wp14:editId="1EA1CF32">
                  <wp:extent cx="1057275" cy="400050"/>
                  <wp:effectExtent l="0" t="0" r="9525" b="0"/>
                  <wp:docPr id="33" name="Picture 33"/>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6"/>
                          <a:stretch>
                            <a:fillRect/>
                          </a:stretch>
                        </pic:blipFill>
                        <pic:spPr>
                          <a:xfrm>
                            <a:off x="0" y="0"/>
                            <a:ext cx="1057275" cy="400050"/>
                          </a:xfrm>
                          <a:prstGeom prst="rect">
                            <a:avLst/>
                          </a:prstGeom>
                        </pic:spPr>
                      </pic:pic>
                    </a:graphicData>
                  </a:graphic>
                </wp:inline>
              </w:drawing>
            </w:r>
          </w:p>
        </w:tc>
        <w:tc>
          <w:tcPr>
            <w:tcW w:w="1870" w:type="dxa"/>
          </w:tcPr>
          <w:p w:rsidR="00202BE0" w:rsidRDefault="00202BE0" w:rsidP="00202BE0">
            <w:pPr>
              <w:tabs>
                <w:tab w:val="left" w:pos="7434"/>
              </w:tabs>
              <w:spacing w:after="200"/>
              <w:jc w:val="center"/>
              <w:rPr>
                <w:bCs/>
              </w:rPr>
            </w:pPr>
            <w:r>
              <w:rPr>
                <w:noProof/>
                <w:lang w:val="en-US"/>
              </w:rPr>
              <w:drawing>
                <wp:inline distT="0" distB="0" distL="0" distR="0" wp14:anchorId="698AB4E2" wp14:editId="00A21EBA">
                  <wp:extent cx="942975" cy="552450"/>
                  <wp:effectExtent l="0" t="0" r="9525" b="0"/>
                  <wp:docPr id="34" name="Picture 3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7"/>
                          <a:stretch>
                            <a:fillRect/>
                          </a:stretch>
                        </pic:blipFill>
                        <pic:spPr>
                          <a:xfrm>
                            <a:off x="0" y="0"/>
                            <a:ext cx="942975" cy="552450"/>
                          </a:xfrm>
                          <a:prstGeom prst="rect">
                            <a:avLst/>
                          </a:prstGeom>
                        </pic:spPr>
                      </pic:pic>
                    </a:graphicData>
                  </a:graphic>
                </wp:inline>
              </w:drawing>
            </w:r>
          </w:p>
        </w:tc>
        <w:tc>
          <w:tcPr>
            <w:tcW w:w="1870" w:type="dxa"/>
          </w:tcPr>
          <w:p w:rsidR="00202BE0" w:rsidRDefault="00202BE0" w:rsidP="009E4517">
            <w:pPr>
              <w:tabs>
                <w:tab w:val="left" w:pos="7434"/>
              </w:tabs>
              <w:spacing w:after="200"/>
              <w:rPr>
                <w:bCs/>
              </w:rPr>
            </w:pPr>
            <w:r>
              <w:rPr>
                <w:noProof/>
                <w:lang w:val="en-US"/>
              </w:rPr>
              <w:drawing>
                <wp:inline distT="0" distB="0" distL="0" distR="0" wp14:anchorId="290B9792" wp14:editId="0C08D7F0">
                  <wp:extent cx="895350" cy="581025"/>
                  <wp:effectExtent l="0" t="0" r="0" b="9525"/>
                  <wp:docPr id="36" name="Picture 3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8"/>
                          <a:stretch>
                            <a:fillRect/>
                          </a:stretch>
                        </pic:blipFill>
                        <pic:spPr>
                          <a:xfrm>
                            <a:off x="0" y="0"/>
                            <a:ext cx="895350" cy="581025"/>
                          </a:xfrm>
                          <a:prstGeom prst="rect">
                            <a:avLst/>
                          </a:prstGeom>
                        </pic:spPr>
                      </pic:pic>
                    </a:graphicData>
                  </a:graphic>
                </wp:inline>
              </w:drawing>
            </w:r>
          </w:p>
        </w:tc>
        <w:tc>
          <w:tcPr>
            <w:tcW w:w="1870" w:type="dxa"/>
          </w:tcPr>
          <w:p w:rsidR="00202BE0" w:rsidRDefault="00202BE0" w:rsidP="00202BE0">
            <w:pPr>
              <w:tabs>
                <w:tab w:val="left" w:pos="7434"/>
              </w:tabs>
              <w:spacing w:after="200"/>
              <w:jc w:val="center"/>
              <w:rPr>
                <w:bCs/>
              </w:rPr>
            </w:pPr>
            <w:r>
              <w:rPr>
                <w:noProof/>
                <w:lang w:val="en-US"/>
              </w:rPr>
              <w:drawing>
                <wp:inline distT="0" distB="0" distL="0" distR="0" wp14:anchorId="76E3F33C" wp14:editId="26192302">
                  <wp:extent cx="1114425" cy="409575"/>
                  <wp:effectExtent l="0" t="0" r="9525" b="9525"/>
                  <wp:docPr id="37" name="Picture 3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9"/>
                          <a:stretch>
                            <a:fillRect/>
                          </a:stretch>
                        </pic:blipFill>
                        <pic:spPr>
                          <a:xfrm>
                            <a:off x="0" y="0"/>
                            <a:ext cx="1114425" cy="409575"/>
                          </a:xfrm>
                          <a:prstGeom prst="rect">
                            <a:avLst/>
                          </a:prstGeom>
                        </pic:spPr>
                      </pic:pic>
                    </a:graphicData>
                  </a:graphic>
                </wp:inline>
              </w:drawing>
            </w:r>
          </w:p>
        </w:tc>
      </w:tr>
      <w:tr w:rsidR="00202BE0" w:rsidTr="00202BE0">
        <w:tc>
          <w:tcPr>
            <w:tcW w:w="1870" w:type="dxa"/>
          </w:tcPr>
          <w:p w:rsidR="00202BE0" w:rsidRDefault="000041C6" w:rsidP="009E4517">
            <w:pPr>
              <w:tabs>
                <w:tab w:val="left" w:pos="7434"/>
              </w:tabs>
              <w:spacing w:after="200"/>
              <w:rPr>
                <w:bCs/>
              </w:rPr>
            </w:pPr>
            <w:r>
              <w:rPr>
                <w:bCs/>
              </w:rPr>
              <w:t>IT skill</w:t>
            </w:r>
          </w:p>
        </w:tc>
        <w:tc>
          <w:tcPr>
            <w:tcW w:w="1870" w:type="dxa"/>
          </w:tcPr>
          <w:p w:rsidR="00202BE0" w:rsidRDefault="000041C6" w:rsidP="009E4517">
            <w:pPr>
              <w:tabs>
                <w:tab w:val="left" w:pos="7434"/>
              </w:tabs>
              <w:spacing w:after="200"/>
              <w:rPr>
                <w:bCs/>
              </w:rPr>
            </w:pPr>
            <w:r>
              <w:rPr>
                <w:bCs/>
              </w:rPr>
              <w:t>Taking training and coaching from experts.</w:t>
            </w:r>
          </w:p>
        </w:tc>
        <w:tc>
          <w:tcPr>
            <w:tcW w:w="1870" w:type="dxa"/>
          </w:tcPr>
          <w:p w:rsidR="00202BE0" w:rsidRDefault="000041C6" w:rsidP="009E4517">
            <w:pPr>
              <w:tabs>
                <w:tab w:val="left" w:pos="7434"/>
              </w:tabs>
              <w:spacing w:after="200"/>
              <w:rPr>
                <w:bCs/>
              </w:rPr>
            </w:pPr>
            <w:r>
              <w:rPr>
                <w:bCs/>
              </w:rPr>
              <w:t xml:space="preserve">Watching different videos from YouTube, participate in IT training </w:t>
            </w:r>
            <w:proofErr w:type="spellStart"/>
            <w:r>
              <w:rPr>
                <w:bCs/>
              </w:rPr>
              <w:t>center</w:t>
            </w:r>
            <w:proofErr w:type="spellEnd"/>
            <w:r>
              <w:rPr>
                <w:bCs/>
              </w:rPr>
              <w:t xml:space="preserve">, practice at home using relevant software like MS word, MS excel.   </w:t>
            </w:r>
          </w:p>
        </w:tc>
        <w:tc>
          <w:tcPr>
            <w:tcW w:w="1870" w:type="dxa"/>
          </w:tcPr>
          <w:p w:rsidR="00202BE0" w:rsidRDefault="000041C6" w:rsidP="009E4517">
            <w:pPr>
              <w:tabs>
                <w:tab w:val="left" w:pos="7434"/>
              </w:tabs>
              <w:spacing w:after="200"/>
              <w:rPr>
                <w:bCs/>
              </w:rPr>
            </w:pPr>
            <w:r>
              <w:rPr>
                <w:bCs/>
              </w:rPr>
              <w:t xml:space="preserve">If </w:t>
            </w:r>
            <w:r w:rsidR="004B3308">
              <w:rPr>
                <w:bCs/>
              </w:rPr>
              <w:t>I can prepare Gantt chart, different schedule, critical path, WBS, MS power point etc.</w:t>
            </w:r>
          </w:p>
        </w:tc>
        <w:tc>
          <w:tcPr>
            <w:tcW w:w="1870" w:type="dxa"/>
          </w:tcPr>
          <w:p w:rsidR="00202BE0" w:rsidRDefault="004B3308" w:rsidP="009E4517">
            <w:pPr>
              <w:tabs>
                <w:tab w:val="left" w:pos="7434"/>
              </w:tabs>
              <w:spacing w:after="200"/>
              <w:rPr>
                <w:bCs/>
              </w:rPr>
            </w:pPr>
            <w:r>
              <w:rPr>
                <w:bCs/>
              </w:rPr>
              <w:t>3 months</w:t>
            </w:r>
          </w:p>
        </w:tc>
      </w:tr>
      <w:tr w:rsidR="00202BE0" w:rsidTr="00202BE0">
        <w:tc>
          <w:tcPr>
            <w:tcW w:w="1870" w:type="dxa"/>
          </w:tcPr>
          <w:p w:rsidR="00202BE0" w:rsidRDefault="004B3308" w:rsidP="009E4517">
            <w:pPr>
              <w:tabs>
                <w:tab w:val="left" w:pos="7434"/>
              </w:tabs>
              <w:spacing w:after="200"/>
              <w:rPr>
                <w:bCs/>
              </w:rPr>
            </w:pPr>
            <w:r>
              <w:rPr>
                <w:bCs/>
              </w:rPr>
              <w:t>Communication skill</w:t>
            </w:r>
          </w:p>
        </w:tc>
        <w:tc>
          <w:tcPr>
            <w:tcW w:w="1870" w:type="dxa"/>
          </w:tcPr>
          <w:p w:rsidR="00202BE0" w:rsidRDefault="004B3308" w:rsidP="009E4517">
            <w:pPr>
              <w:tabs>
                <w:tab w:val="left" w:pos="7434"/>
              </w:tabs>
              <w:spacing w:after="200"/>
              <w:rPr>
                <w:bCs/>
              </w:rPr>
            </w:pPr>
            <w:r>
              <w:rPr>
                <w:bCs/>
              </w:rPr>
              <w:t>Attend different communication skill development program, participate in coaching, and interact with new people.</w:t>
            </w:r>
          </w:p>
        </w:tc>
        <w:tc>
          <w:tcPr>
            <w:tcW w:w="1870" w:type="dxa"/>
          </w:tcPr>
          <w:p w:rsidR="00202BE0" w:rsidRDefault="004B3308" w:rsidP="009E4517">
            <w:pPr>
              <w:tabs>
                <w:tab w:val="left" w:pos="7434"/>
              </w:tabs>
              <w:spacing w:after="200"/>
              <w:rPr>
                <w:bCs/>
              </w:rPr>
            </w:pPr>
            <w:r>
              <w:rPr>
                <w:bCs/>
              </w:rPr>
              <w:t>I can take consult from my university teachers, gather knowledge from different books, journals etc.</w:t>
            </w:r>
          </w:p>
        </w:tc>
        <w:tc>
          <w:tcPr>
            <w:tcW w:w="1870" w:type="dxa"/>
          </w:tcPr>
          <w:p w:rsidR="00202BE0" w:rsidRDefault="00F92D05" w:rsidP="009E4517">
            <w:pPr>
              <w:tabs>
                <w:tab w:val="left" w:pos="7434"/>
              </w:tabs>
              <w:spacing w:after="200"/>
              <w:rPr>
                <w:bCs/>
              </w:rPr>
            </w:pPr>
            <w:r>
              <w:rPr>
                <w:bCs/>
              </w:rPr>
              <w:t xml:space="preserve">I have self-confidence to communicate any new people, and deliver any information easily. </w:t>
            </w:r>
          </w:p>
        </w:tc>
        <w:tc>
          <w:tcPr>
            <w:tcW w:w="1870" w:type="dxa"/>
          </w:tcPr>
          <w:p w:rsidR="00202BE0" w:rsidRDefault="00F92D05" w:rsidP="009E4517">
            <w:pPr>
              <w:tabs>
                <w:tab w:val="left" w:pos="7434"/>
              </w:tabs>
              <w:spacing w:after="200"/>
              <w:rPr>
                <w:bCs/>
              </w:rPr>
            </w:pPr>
            <w:r>
              <w:rPr>
                <w:bCs/>
              </w:rPr>
              <w:t>6 months</w:t>
            </w:r>
          </w:p>
        </w:tc>
      </w:tr>
      <w:tr w:rsidR="00202BE0" w:rsidTr="00202BE0">
        <w:tc>
          <w:tcPr>
            <w:tcW w:w="1870" w:type="dxa"/>
          </w:tcPr>
          <w:p w:rsidR="00202BE0" w:rsidRDefault="00F92D05" w:rsidP="009E4517">
            <w:pPr>
              <w:tabs>
                <w:tab w:val="left" w:pos="7434"/>
              </w:tabs>
              <w:spacing w:after="200"/>
              <w:rPr>
                <w:bCs/>
              </w:rPr>
            </w:pPr>
            <w:r>
              <w:rPr>
                <w:bCs/>
              </w:rPr>
              <w:lastRenderedPageBreak/>
              <w:t>Decision making skill</w:t>
            </w:r>
          </w:p>
        </w:tc>
        <w:tc>
          <w:tcPr>
            <w:tcW w:w="1870" w:type="dxa"/>
          </w:tcPr>
          <w:p w:rsidR="00202BE0" w:rsidRDefault="00F92D05" w:rsidP="009E4517">
            <w:pPr>
              <w:tabs>
                <w:tab w:val="left" w:pos="7434"/>
              </w:tabs>
              <w:spacing w:after="200"/>
              <w:rPr>
                <w:bCs/>
              </w:rPr>
            </w:pPr>
            <w:r>
              <w:rPr>
                <w:bCs/>
              </w:rPr>
              <w:t xml:space="preserve">Attending in decision making development program, professional skill development program. </w:t>
            </w:r>
          </w:p>
        </w:tc>
        <w:tc>
          <w:tcPr>
            <w:tcW w:w="1870" w:type="dxa"/>
          </w:tcPr>
          <w:p w:rsidR="00202BE0" w:rsidRDefault="00F92D05" w:rsidP="009E4517">
            <w:pPr>
              <w:tabs>
                <w:tab w:val="left" w:pos="7434"/>
              </w:tabs>
              <w:spacing w:after="200"/>
              <w:rPr>
                <w:bCs/>
              </w:rPr>
            </w:pPr>
            <w:r>
              <w:rPr>
                <w:bCs/>
              </w:rPr>
              <w:t xml:space="preserve">Join in skill development training session, gather knowledge from books and journals, solve different case study. </w:t>
            </w:r>
          </w:p>
        </w:tc>
        <w:tc>
          <w:tcPr>
            <w:tcW w:w="1870" w:type="dxa"/>
          </w:tcPr>
          <w:p w:rsidR="00202BE0" w:rsidRDefault="00F92D05" w:rsidP="009E4517">
            <w:pPr>
              <w:tabs>
                <w:tab w:val="left" w:pos="7434"/>
              </w:tabs>
              <w:spacing w:after="200"/>
              <w:rPr>
                <w:bCs/>
              </w:rPr>
            </w:pPr>
            <w:r>
              <w:rPr>
                <w:bCs/>
              </w:rPr>
              <w:t>Ability to take decision in different situation and compare with the result and feel confident to take decision.</w:t>
            </w:r>
          </w:p>
        </w:tc>
        <w:tc>
          <w:tcPr>
            <w:tcW w:w="1870" w:type="dxa"/>
          </w:tcPr>
          <w:p w:rsidR="00202BE0" w:rsidRDefault="00F92D05" w:rsidP="009E4517">
            <w:pPr>
              <w:tabs>
                <w:tab w:val="left" w:pos="7434"/>
              </w:tabs>
              <w:spacing w:after="200"/>
              <w:rPr>
                <w:bCs/>
              </w:rPr>
            </w:pPr>
            <w:r>
              <w:rPr>
                <w:bCs/>
              </w:rPr>
              <w:t>1 year.</w:t>
            </w:r>
          </w:p>
        </w:tc>
      </w:tr>
    </w:tbl>
    <w:p w:rsidR="000957A8" w:rsidRDefault="00137FEE" w:rsidP="009E4517">
      <w:pPr>
        <w:tabs>
          <w:tab w:val="left" w:pos="7434"/>
        </w:tabs>
        <w:spacing w:after="200"/>
        <w:rPr>
          <w:bCs/>
        </w:rPr>
      </w:pPr>
      <w:r>
        <w:rPr>
          <w:bCs/>
        </w:rPr>
        <w:t xml:space="preserve"> </w:t>
      </w:r>
    </w:p>
    <w:p w:rsidR="007C0A31" w:rsidRDefault="007C0A31" w:rsidP="009E4517">
      <w:pPr>
        <w:tabs>
          <w:tab w:val="left" w:pos="7434"/>
        </w:tabs>
        <w:spacing w:after="200"/>
        <w:rPr>
          <w:bCs/>
        </w:rPr>
      </w:pPr>
    </w:p>
    <w:p w:rsidR="007C0A31" w:rsidRDefault="007C0A31" w:rsidP="009E4517">
      <w:pPr>
        <w:tabs>
          <w:tab w:val="left" w:pos="7434"/>
        </w:tabs>
        <w:spacing w:after="200"/>
        <w:rPr>
          <w:bCs/>
        </w:rPr>
      </w:pPr>
    </w:p>
    <w:p w:rsidR="007C0A31" w:rsidRDefault="007C0A31" w:rsidP="009E4517">
      <w:pPr>
        <w:tabs>
          <w:tab w:val="left" w:pos="7434"/>
        </w:tabs>
        <w:spacing w:after="200"/>
        <w:rPr>
          <w:bCs/>
        </w:rPr>
      </w:pPr>
    </w:p>
    <w:p w:rsidR="007C0A31" w:rsidRDefault="007C0A31" w:rsidP="009E4517">
      <w:pPr>
        <w:tabs>
          <w:tab w:val="left" w:pos="7434"/>
        </w:tabs>
        <w:spacing w:after="200"/>
        <w:rPr>
          <w:bCs/>
        </w:rPr>
      </w:pPr>
    </w:p>
    <w:p w:rsidR="007C0A31" w:rsidRDefault="007C0A31" w:rsidP="009E4517">
      <w:pPr>
        <w:tabs>
          <w:tab w:val="left" w:pos="7434"/>
        </w:tabs>
        <w:spacing w:after="200"/>
        <w:rPr>
          <w:bCs/>
        </w:rPr>
      </w:pPr>
    </w:p>
    <w:p w:rsidR="007C0A31" w:rsidRDefault="007C0A31" w:rsidP="009E4517">
      <w:pPr>
        <w:tabs>
          <w:tab w:val="left" w:pos="7434"/>
        </w:tabs>
        <w:spacing w:after="200"/>
        <w:rPr>
          <w:bCs/>
        </w:rPr>
      </w:pPr>
    </w:p>
    <w:p w:rsidR="007C0A31" w:rsidRDefault="007C0A31" w:rsidP="009E4517">
      <w:pPr>
        <w:tabs>
          <w:tab w:val="left" w:pos="7434"/>
        </w:tabs>
        <w:spacing w:after="200"/>
        <w:rPr>
          <w:bCs/>
        </w:rPr>
      </w:pPr>
    </w:p>
    <w:p w:rsidR="007C0A31" w:rsidRDefault="007C0A31" w:rsidP="009E4517">
      <w:pPr>
        <w:tabs>
          <w:tab w:val="left" w:pos="7434"/>
        </w:tabs>
        <w:spacing w:after="200"/>
        <w:rPr>
          <w:bCs/>
        </w:rPr>
      </w:pPr>
    </w:p>
    <w:p w:rsidR="007C0A31" w:rsidRDefault="007C0A31" w:rsidP="009E4517">
      <w:pPr>
        <w:tabs>
          <w:tab w:val="left" w:pos="7434"/>
        </w:tabs>
        <w:spacing w:after="200"/>
        <w:rPr>
          <w:bCs/>
        </w:rPr>
      </w:pPr>
    </w:p>
    <w:p w:rsidR="007C0A31" w:rsidRDefault="007C0A31" w:rsidP="009E4517">
      <w:pPr>
        <w:tabs>
          <w:tab w:val="left" w:pos="7434"/>
        </w:tabs>
        <w:spacing w:after="200"/>
        <w:rPr>
          <w:bCs/>
        </w:rPr>
      </w:pPr>
    </w:p>
    <w:p w:rsidR="007C0A31" w:rsidRDefault="007C0A31" w:rsidP="009E4517">
      <w:pPr>
        <w:tabs>
          <w:tab w:val="left" w:pos="7434"/>
        </w:tabs>
        <w:spacing w:after="200"/>
        <w:rPr>
          <w:bCs/>
        </w:rPr>
      </w:pPr>
    </w:p>
    <w:p w:rsidR="007C0A31" w:rsidRPr="000606B7" w:rsidRDefault="007C0A31" w:rsidP="009E4517">
      <w:pPr>
        <w:tabs>
          <w:tab w:val="left" w:pos="7434"/>
        </w:tabs>
        <w:spacing w:after="200"/>
      </w:pPr>
    </w:p>
    <w:p w:rsidR="007C0A31" w:rsidRDefault="007C0A31" w:rsidP="00F92D05">
      <w:pPr>
        <w:pStyle w:val="Heading1"/>
      </w:pPr>
      <w:bookmarkStart w:id="31" w:name="_Toc521622775"/>
    </w:p>
    <w:p w:rsidR="00F92D05" w:rsidRDefault="00F92D05" w:rsidP="00F92D05">
      <w:pPr>
        <w:pStyle w:val="Heading1"/>
      </w:pPr>
      <w:bookmarkStart w:id="32" w:name="_Toc523159541"/>
      <w:r>
        <w:t>Conclusion</w:t>
      </w:r>
      <w:bookmarkEnd w:id="31"/>
      <w:bookmarkEnd w:id="32"/>
      <w:r>
        <w:t xml:space="preserve"> </w:t>
      </w:r>
    </w:p>
    <w:p w:rsidR="007C0A31" w:rsidRDefault="00F92D05" w:rsidP="007C0A31">
      <w:pPr>
        <w:tabs>
          <w:tab w:val="left" w:pos="7434"/>
        </w:tabs>
        <w:spacing w:after="200"/>
      </w:pPr>
      <w:r>
        <w:t xml:space="preserve">Managing a project perfectly is a challenging task for the project manager of the company. </w:t>
      </w:r>
      <w:r w:rsidR="00E20C6F">
        <w:t xml:space="preserve">They have to solve various problem of the company. There have limited resources and time limitation to complete the project. So to make a project successful the managers have to solve many complex task. The manager take help from many management tools and techniques to make the project task easy. Manager make project plan, implement with available resources, </w:t>
      </w:r>
      <w:r w:rsidR="008D4309">
        <w:t>and monitor</w:t>
      </w:r>
      <w:r w:rsidR="00E20C6F">
        <w:t xml:space="preserve"> the whole activity, control according to the plan to achieve company specific goals and </w:t>
      </w:r>
      <w:bookmarkStart w:id="33" w:name="_Toc521622776"/>
      <w:r w:rsidR="007C0A31">
        <w:t>objectives.</w:t>
      </w:r>
    </w:p>
    <w:p w:rsidR="007C0A31" w:rsidRDefault="007C0A31" w:rsidP="007C0A31">
      <w:pPr>
        <w:tabs>
          <w:tab w:val="left" w:pos="7434"/>
        </w:tabs>
        <w:spacing w:after="200"/>
      </w:pPr>
    </w:p>
    <w:p w:rsidR="007C0A31" w:rsidRDefault="007C0A31" w:rsidP="007C0A31">
      <w:pPr>
        <w:tabs>
          <w:tab w:val="left" w:pos="7434"/>
        </w:tabs>
        <w:spacing w:after="200"/>
      </w:pPr>
    </w:p>
    <w:p w:rsidR="007C0A31" w:rsidRDefault="007C0A31" w:rsidP="007C0A31">
      <w:pPr>
        <w:tabs>
          <w:tab w:val="left" w:pos="7434"/>
        </w:tabs>
        <w:spacing w:after="200"/>
      </w:pPr>
    </w:p>
    <w:p w:rsidR="007C0A31" w:rsidRDefault="007C0A31" w:rsidP="007C0A31">
      <w:pPr>
        <w:tabs>
          <w:tab w:val="left" w:pos="7434"/>
        </w:tabs>
        <w:spacing w:after="200"/>
      </w:pPr>
    </w:p>
    <w:p w:rsidR="007C0A31" w:rsidRDefault="007C0A31" w:rsidP="007C0A31">
      <w:pPr>
        <w:tabs>
          <w:tab w:val="left" w:pos="7434"/>
        </w:tabs>
        <w:spacing w:after="200"/>
      </w:pPr>
    </w:p>
    <w:p w:rsidR="007C0A31" w:rsidRDefault="007C0A31" w:rsidP="007C0A31">
      <w:pPr>
        <w:tabs>
          <w:tab w:val="left" w:pos="7434"/>
        </w:tabs>
        <w:spacing w:after="200"/>
      </w:pPr>
    </w:p>
    <w:p w:rsidR="007C0A31" w:rsidRDefault="007C0A31" w:rsidP="007C0A31">
      <w:pPr>
        <w:tabs>
          <w:tab w:val="left" w:pos="7434"/>
        </w:tabs>
        <w:spacing w:after="200"/>
      </w:pPr>
    </w:p>
    <w:p w:rsidR="007C0A31" w:rsidRDefault="007C0A31" w:rsidP="007C0A31">
      <w:pPr>
        <w:tabs>
          <w:tab w:val="left" w:pos="7434"/>
        </w:tabs>
        <w:spacing w:after="200"/>
      </w:pPr>
    </w:p>
    <w:p w:rsidR="007C0A31" w:rsidRDefault="007C0A31" w:rsidP="007C0A31">
      <w:pPr>
        <w:tabs>
          <w:tab w:val="left" w:pos="7434"/>
        </w:tabs>
        <w:spacing w:after="200"/>
      </w:pPr>
    </w:p>
    <w:p w:rsidR="007C0A31" w:rsidRDefault="007C0A31" w:rsidP="007C0A31">
      <w:pPr>
        <w:tabs>
          <w:tab w:val="left" w:pos="7434"/>
        </w:tabs>
        <w:spacing w:after="200"/>
      </w:pPr>
    </w:p>
    <w:p w:rsidR="007C0A31" w:rsidRDefault="007C0A31" w:rsidP="007C0A31">
      <w:pPr>
        <w:tabs>
          <w:tab w:val="left" w:pos="7434"/>
        </w:tabs>
        <w:spacing w:after="200"/>
      </w:pPr>
    </w:p>
    <w:p w:rsidR="007C0A31" w:rsidRDefault="007C0A31" w:rsidP="007C0A31">
      <w:pPr>
        <w:tabs>
          <w:tab w:val="left" w:pos="7434"/>
        </w:tabs>
        <w:spacing w:after="200"/>
      </w:pPr>
    </w:p>
    <w:p w:rsidR="007C0A31" w:rsidRDefault="007C0A31" w:rsidP="007C0A31">
      <w:pPr>
        <w:tabs>
          <w:tab w:val="left" w:pos="7434"/>
        </w:tabs>
        <w:spacing w:after="200"/>
      </w:pPr>
    </w:p>
    <w:p w:rsidR="007C0A31" w:rsidRDefault="007C0A31" w:rsidP="007C0A31">
      <w:pPr>
        <w:tabs>
          <w:tab w:val="left" w:pos="7434"/>
        </w:tabs>
        <w:spacing w:after="200"/>
      </w:pPr>
    </w:p>
    <w:p w:rsidR="007C0A31" w:rsidRDefault="007C0A31" w:rsidP="007C0A31">
      <w:pPr>
        <w:tabs>
          <w:tab w:val="left" w:pos="7434"/>
        </w:tabs>
        <w:spacing w:after="200"/>
      </w:pPr>
    </w:p>
    <w:p w:rsidR="008D4309" w:rsidRDefault="008D4309" w:rsidP="008D4309">
      <w:pPr>
        <w:pStyle w:val="Heading1"/>
      </w:pPr>
      <w:bookmarkStart w:id="34" w:name="_Toc523159542"/>
      <w:r>
        <w:t>References</w:t>
      </w:r>
      <w:bookmarkEnd w:id="33"/>
      <w:bookmarkEnd w:id="34"/>
      <w:r>
        <w:t xml:space="preserve"> </w:t>
      </w:r>
    </w:p>
    <w:p w:rsidR="003B5E2C" w:rsidRPr="00930A4B" w:rsidRDefault="003B5E2C" w:rsidP="00BD1D6A">
      <w:pPr>
        <w:pStyle w:val="NormalWeb"/>
        <w:spacing w:before="0" w:beforeAutospacing="0" w:after="180" w:afterAutospacing="0" w:line="360" w:lineRule="auto"/>
        <w:ind w:left="450" w:hanging="450"/>
        <w:jc w:val="both"/>
        <w:rPr>
          <w:rFonts w:eastAsia="Arial Unicode MS"/>
          <w:color w:val="000000"/>
        </w:rPr>
      </w:pPr>
      <w:r w:rsidRPr="00930A4B">
        <w:rPr>
          <w:rFonts w:eastAsia="Arial Unicode MS"/>
          <w:color w:val="000000"/>
        </w:rPr>
        <w:t xml:space="preserve">Bolger, W., </w:t>
      </w:r>
      <w:proofErr w:type="spellStart"/>
      <w:r w:rsidRPr="00930A4B">
        <w:rPr>
          <w:rFonts w:eastAsia="Arial Unicode MS"/>
          <w:color w:val="000000"/>
        </w:rPr>
        <w:t>DeMent</w:t>
      </w:r>
      <w:proofErr w:type="spellEnd"/>
      <w:r w:rsidRPr="00930A4B">
        <w:rPr>
          <w:rFonts w:eastAsia="Arial Unicode MS"/>
          <w:color w:val="000000"/>
        </w:rPr>
        <w:t>, S. and Pozzo, J. (2011).</w:t>
      </w:r>
      <w:r w:rsidRPr="00930A4B">
        <w:rPr>
          <w:rStyle w:val="apple-converted-space"/>
          <w:rFonts w:eastAsia="Arial Unicode MS"/>
          <w:color w:val="000000"/>
        </w:rPr>
        <w:t> </w:t>
      </w:r>
      <w:r w:rsidRPr="00930A4B">
        <w:rPr>
          <w:rFonts w:eastAsia="Arial Unicode MS"/>
          <w:i/>
          <w:iCs/>
          <w:color w:val="000000"/>
        </w:rPr>
        <w:t>Group legal service plans</w:t>
      </w:r>
      <w:r w:rsidRPr="00930A4B">
        <w:rPr>
          <w:rFonts w:eastAsia="Arial Unicode MS"/>
          <w:color w:val="000000"/>
        </w:rPr>
        <w:t>. New York, N.Y.: Law &amp; Business.</w:t>
      </w:r>
    </w:p>
    <w:p w:rsidR="003B5E2C" w:rsidRPr="00930A4B" w:rsidRDefault="003B5E2C" w:rsidP="00BD1D6A">
      <w:pPr>
        <w:pStyle w:val="NormalWeb"/>
        <w:spacing w:before="0" w:beforeAutospacing="0" w:after="180" w:afterAutospacing="0" w:line="360" w:lineRule="auto"/>
        <w:ind w:left="450" w:hanging="450"/>
        <w:jc w:val="both"/>
        <w:rPr>
          <w:rFonts w:eastAsia="Arial Unicode MS"/>
          <w:color w:val="000000"/>
        </w:rPr>
      </w:pPr>
      <w:r w:rsidRPr="00930A4B">
        <w:rPr>
          <w:rFonts w:eastAsia="Arial Unicode MS"/>
          <w:color w:val="000000"/>
        </w:rPr>
        <w:t>Walton, M. and Deming, W. (2008).</w:t>
      </w:r>
      <w:r w:rsidRPr="00930A4B">
        <w:rPr>
          <w:rStyle w:val="apple-converted-space"/>
          <w:rFonts w:eastAsia="Arial Unicode MS"/>
          <w:color w:val="000000"/>
        </w:rPr>
        <w:t> </w:t>
      </w:r>
      <w:r w:rsidRPr="00930A4B">
        <w:rPr>
          <w:rFonts w:eastAsia="Arial Unicode MS"/>
          <w:i/>
          <w:iCs/>
          <w:color w:val="000000"/>
        </w:rPr>
        <w:t>The Deming management method</w:t>
      </w:r>
      <w:r w:rsidRPr="00930A4B">
        <w:rPr>
          <w:rFonts w:eastAsia="Arial Unicode MS"/>
          <w:color w:val="000000"/>
        </w:rPr>
        <w:t>. New York: Perigee Books.</w:t>
      </w:r>
    </w:p>
    <w:p w:rsidR="003B5E2C" w:rsidRPr="00930A4B" w:rsidRDefault="003B5E2C" w:rsidP="00BD1D6A">
      <w:pPr>
        <w:rPr>
          <w:rFonts w:cs="Times New Roman"/>
          <w:szCs w:val="24"/>
        </w:rPr>
      </w:pPr>
      <w:r w:rsidRPr="00930A4B">
        <w:rPr>
          <w:rFonts w:cs="Times New Roman"/>
          <w:szCs w:val="24"/>
        </w:rPr>
        <w:t>Taormina, T. (2011). </w:t>
      </w:r>
      <w:r w:rsidRPr="00930A4B">
        <w:rPr>
          <w:rFonts w:cs="Times New Roman"/>
          <w:i/>
          <w:iCs/>
          <w:szCs w:val="24"/>
        </w:rPr>
        <w:t>Foreseeable risk</w:t>
      </w:r>
      <w:r w:rsidRPr="00930A4B">
        <w:rPr>
          <w:rFonts w:cs="Times New Roman"/>
          <w:szCs w:val="24"/>
        </w:rPr>
        <w:t>. Tucson, Ariz.: Lawyers &amp; Judges Pub. Co.</w:t>
      </w:r>
    </w:p>
    <w:p w:rsidR="003B5E2C" w:rsidRPr="00930A4B" w:rsidRDefault="003B5E2C" w:rsidP="00BD1D6A">
      <w:pPr>
        <w:rPr>
          <w:rFonts w:cs="Times New Roman"/>
          <w:szCs w:val="24"/>
        </w:rPr>
      </w:pPr>
      <w:r w:rsidRPr="00930A4B">
        <w:rPr>
          <w:rFonts w:cs="Times New Roman"/>
          <w:szCs w:val="24"/>
        </w:rPr>
        <w:t xml:space="preserve">Ginsburg, D. and Purnomo, B. (2014). </w:t>
      </w:r>
      <w:r w:rsidRPr="00930A4B">
        <w:rPr>
          <w:rFonts w:cs="Times New Roman"/>
          <w:i/>
          <w:iCs/>
          <w:szCs w:val="24"/>
        </w:rPr>
        <w:t>OpenGL ES 3.0 programming guide</w:t>
      </w:r>
      <w:r w:rsidRPr="00930A4B">
        <w:rPr>
          <w:rFonts w:cs="Times New Roman"/>
          <w:szCs w:val="24"/>
        </w:rPr>
        <w:t xml:space="preserve">. Upper </w:t>
      </w:r>
    </w:p>
    <w:p w:rsidR="003B5E2C" w:rsidRPr="00930A4B" w:rsidRDefault="003B5E2C" w:rsidP="00BD1D6A">
      <w:pPr>
        <w:rPr>
          <w:rFonts w:cs="Times New Roman"/>
          <w:szCs w:val="24"/>
        </w:rPr>
      </w:pPr>
      <w:proofErr w:type="spellStart"/>
      <w:r w:rsidRPr="00930A4B">
        <w:rPr>
          <w:rFonts w:cs="Times New Roman"/>
          <w:szCs w:val="24"/>
        </w:rPr>
        <w:t>Napoléon</w:t>
      </w:r>
      <w:proofErr w:type="spellEnd"/>
      <w:r w:rsidRPr="00930A4B">
        <w:rPr>
          <w:rFonts w:cs="Times New Roman"/>
          <w:szCs w:val="24"/>
        </w:rPr>
        <w:t xml:space="preserve">, H. (2014). </w:t>
      </w:r>
      <w:r w:rsidRPr="00930A4B">
        <w:rPr>
          <w:rFonts w:cs="Times New Roman"/>
          <w:i/>
          <w:iCs/>
          <w:szCs w:val="24"/>
        </w:rPr>
        <w:t xml:space="preserve">Les </w:t>
      </w:r>
      <w:proofErr w:type="spellStart"/>
      <w:r w:rsidRPr="00930A4B">
        <w:rPr>
          <w:rFonts w:cs="Times New Roman"/>
          <w:i/>
          <w:iCs/>
          <w:szCs w:val="24"/>
        </w:rPr>
        <w:t>lois</w:t>
      </w:r>
      <w:proofErr w:type="spellEnd"/>
      <w:r w:rsidRPr="00930A4B">
        <w:rPr>
          <w:rFonts w:cs="Times New Roman"/>
          <w:i/>
          <w:iCs/>
          <w:szCs w:val="24"/>
        </w:rPr>
        <w:t xml:space="preserve"> du </w:t>
      </w:r>
      <w:proofErr w:type="spellStart"/>
      <w:r w:rsidRPr="00930A4B">
        <w:rPr>
          <w:rFonts w:cs="Times New Roman"/>
          <w:i/>
          <w:iCs/>
          <w:szCs w:val="24"/>
        </w:rPr>
        <w:t>succ</w:t>
      </w:r>
      <w:proofErr w:type="spellEnd"/>
      <w:r w:rsidRPr="00930A4B">
        <w:rPr>
          <w:rFonts w:cs="Times New Roman"/>
          <w:i/>
          <w:iCs/>
          <w:szCs w:val="24"/>
        </w:rPr>
        <w:t xml:space="preserve"> es 3</w:t>
      </w:r>
      <w:r w:rsidRPr="00930A4B">
        <w:rPr>
          <w:rFonts w:cs="Times New Roman"/>
          <w:szCs w:val="24"/>
        </w:rPr>
        <w:t>. Performance.</w:t>
      </w:r>
    </w:p>
    <w:p w:rsidR="00A01D85" w:rsidRDefault="00A01D85" w:rsidP="00BD1D6A">
      <w:pPr>
        <w:rPr>
          <w:bCs/>
          <w:szCs w:val="24"/>
        </w:rPr>
      </w:pPr>
      <w:proofErr w:type="spellStart"/>
      <w:r>
        <w:rPr>
          <w:bCs/>
          <w:szCs w:val="24"/>
        </w:rPr>
        <w:t>Leseure</w:t>
      </w:r>
      <w:proofErr w:type="spellEnd"/>
      <w:r>
        <w:rPr>
          <w:bCs/>
          <w:szCs w:val="24"/>
        </w:rPr>
        <w:t xml:space="preserve">, M. (2010). </w:t>
      </w:r>
      <w:r w:rsidRPr="00BA0CC5">
        <w:rPr>
          <w:bCs/>
          <w:i/>
          <w:iCs/>
          <w:szCs w:val="24"/>
        </w:rPr>
        <w:t>Key concepts in operation management</w:t>
      </w:r>
      <w:r>
        <w:rPr>
          <w:bCs/>
          <w:szCs w:val="24"/>
        </w:rPr>
        <w:t>. London: SAGE Publication.</w:t>
      </w:r>
    </w:p>
    <w:p w:rsidR="00A01D85" w:rsidRDefault="00A01D85" w:rsidP="00BD1D6A">
      <w:pPr>
        <w:rPr>
          <w:bCs/>
          <w:szCs w:val="24"/>
        </w:rPr>
      </w:pPr>
      <w:r>
        <w:rPr>
          <w:bCs/>
          <w:szCs w:val="24"/>
        </w:rPr>
        <w:t xml:space="preserve">Chary, S. N. (2007). </w:t>
      </w:r>
      <w:r w:rsidRPr="00BA0CC5">
        <w:rPr>
          <w:bCs/>
          <w:i/>
          <w:iCs/>
          <w:szCs w:val="24"/>
        </w:rPr>
        <w:t>Production and operation management</w:t>
      </w:r>
      <w:r>
        <w:rPr>
          <w:bCs/>
          <w:szCs w:val="24"/>
        </w:rPr>
        <w:t>. New Delhi: McGraw-Hill publishing company.</w:t>
      </w:r>
    </w:p>
    <w:p w:rsidR="00A01D85" w:rsidRDefault="00A01D85" w:rsidP="00BD1D6A">
      <w:pPr>
        <w:rPr>
          <w:bCs/>
          <w:szCs w:val="24"/>
        </w:rPr>
      </w:pPr>
      <w:proofErr w:type="spellStart"/>
      <w:r w:rsidRPr="00C07539">
        <w:rPr>
          <w:szCs w:val="24"/>
        </w:rPr>
        <w:t>Lowson</w:t>
      </w:r>
      <w:proofErr w:type="spellEnd"/>
      <w:r w:rsidRPr="00C07539">
        <w:rPr>
          <w:szCs w:val="24"/>
        </w:rPr>
        <w:t xml:space="preserve">, </w:t>
      </w:r>
      <w:r>
        <w:rPr>
          <w:szCs w:val="24"/>
        </w:rPr>
        <w:t xml:space="preserve">H. R. (2002). </w:t>
      </w:r>
      <w:r w:rsidRPr="00BA0CC5">
        <w:rPr>
          <w:i/>
          <w:iCs/>
          <w:szCs w:val="24"/>
        </w:rPr>
        <w:t xml:space="preserve">Strategic </w:t>
      </w:r>
      <w:r w:rsidRPr="00BA0CC5">
        <w:rPr>
          <w:bCs/>
          <w:i/>
          <w:iCs/>
          <w:szCs w:val="24"/>
        </w:rPr>
        <w:t>operation management</w:t>
      </w:r>
      <w:r>
        <w:rPr>
          <w:bCs/>
          <w:szCs w:val="24"/>
        </w:rPr>
        <w:t>. London: Routledge.</w:t>
      </w:r>
    </w:p>
    <w:p w:rsidR="00A01D85" w:rsidRDefault="00A01D85" w:rsidP="00BD1D6A">
      <w:pPr>
        <w:ind w:left="360"/>
        <w:rPr>
          <w:rFonts w:cs="Times New Roman"/>
          <w:szCs w:val="24"/>
          <w:lang w:val="en-US"/>
        </w:rPr>
      </w:pPr>
      <w:r>
        <w:rPr>
          <w:rFonts w:cs="Times New Roman"/>
          <w:szCs w:val="24"/>
          <w:lang w:val="en-US"/>
        </w:rPr>
        <w:t xml:space="preserve">Eden, C. and Fran, A. (2013). </w:t>
      </w:r>
      <w:r>
        <w:rPr>
          <w:rFonts w:cs="Times New Roman"/>
          <w:i/>
          <w:iCs/>
          <w:szCs w:val="24"/>
          <w:lang w:val="en-US"/>
        </w:rPr>
        <w:t>The journey of strategic management</w:t>
      </w:r>
      <w:r>
        <w:rPr>
          <w:rFonts w:cs="Times New Roman"/>
          <w:szCs w:val="24"/>
          <w:lang w:val="en-US"/>
        </w:rPr>
        <w:t xml:space="preserve">. London: SAGE Publications. </w:t>
      </w:r>
    </w:p>
    <w:p w:rsidR="00A01D85" w:rsidRDefault="00A01D85" w:rsidP="00BD1D6A">
      <w:pPr>
        <w:rPr>
          <w:bCs/>
          <w:szCs w:val="24"/>
        </w:rPr>
      </w:pPr>
    </w:p>
    <w:p w:rsidR="00A01D85" w:rsidRPr="00A01D85" w:rsidRDefault="00A01D85" w:rsidP="00BD1D6A">
      <w:pPr>
        <w:tabs>
          <w:tab w:val="left" w:pos="6614"/>
        </w:tabs>
      </w:pPr>
      <w:proofErr w:type="spellStart"/>
      <w:r>
        <w:t>Grando</w:t>
      </w:r>
      <w:proofErr w:type="spellEnd"/>
      <w:r>
        <w:t xml:space="preserve">, A and Belvedere, V. (2017). </w:t>
      </w:r>
      <w:r w:rsidRPr="00AF4691">
        <w:rPr>
          <w:i/>
        </w:rPr>
        <w:t>Sustainable operation and supply chain management</w:t>
      </w:r>
      <w:r>
        <w:t xml:space="preserve">. London: </w:t>
      </w:r>
      <w:proofErr w:type="spellStart"/>
      <w:r>
        <w:t>Jhon</w:t>
      </w:r>
      <w:proofErr w:type="spellEnd"/>
      <w:r>
        <w:t xml:space="preserve"> Wiley &amp; son’s ltd.</w:t>
      </w:r>
    </w:p>
    <w:p w:rsidR="00A01D85" w:rsidRPr="00C07539" w:rsidRDefault="00A01D85" w:rsidP="00BD1D6A">
      <w:pPr>
        <w:rPr>
          <w:szCs w:val="24"/>
        </w:rPr>
      </w:pPr>
      <w:r>
        <w:rPr>
          <w:bCs/>
          <w:szCs w:val="24"/>
        </w:rPr>
        <w:t xml:space="preserve">Khanna, R. B. (2015). </w:t>
      </w:r>
      <w:r w:rsidRPr="00BA0CC5">
        <w:rPr>
          <w:bCs/>
          <w:i/>
          <w:iCs/>
          <w:szCs w:val="24"/>
        </w:rPr>
        <w:t>Production and operation management</w:t>
      </w:r>
      <w:r>
        <w:rPr>
          <w:bCs/>
          <w:szCs w:val="24"/>
        </w:rPr>
        <w:t>. New Delhi: PHI privet limited.</w:t>
      </w:r>
    </w:p>
    <w:p w:rsidR="00A01D85" w:rsidRPr="004E02C1" w:rsidRDefault="00A01D85" w:rsidP="00BD1D6A">
      <w:proofErr w:type="spellStart"/>
      <w:r w:rsidRPr="004E02C1">
        <w:t>Weightman</w:t>
      </w:r>
      <w:proofErr w:type="spellEnd"/>
      <w:r w:rsidRPr="004E02C1">
        <w:t xml:space="preserve">, J., </w:t>
      </w:r>
      <w:r>
        <w:t>(</w:t>
      </w:r>
      <w:r w:rsidRPr="004E02C1">
        <w:t>2018</w:t>
      </w:r>
      <w:r>
        <w:t>)</w:t>
      </w:r>
      <w:r w:rsidRPr="004E02C1">
        <w:t xml:space="preserve">. </w:t>
      </w:r>
      <w:r w:rsidRPr="004E02C1">
        <w:rPr>
          <w:i/>
          <w:iCs/>
        </w:rPr>
        <w:t xml:space="preserve">Organisational Assessments. </w:t>
      </w:r>
      <w:r w:rsidRPr="004E02C1">
        <w:t>13th ed. London: Pearson.</w:t>
      </w:r>
    </w:p>
    <w:p w:rsidR="00A01D85" w:rsidRPr="004E02C1" w:rsidRDefault="00A01D85" w:rsidP="00BD1D6A">
      <w:proofErr w:type="spellStart"/>
      <w:r w:rsidRPr="004E02C1">
        <w:t>Jupp</w:t>
      </w:r>
      <w:proofErr w:type="spellEnd"/>
      <w:r w:rsidRPr="004E02C1">
        <w:t xml:space="preserve">, J., </w:t>
      </w:r>
      <w:r>
        <w:t>(</w:t>
      </w:r>
      <w:r w:rsidRPr="004E02C1">
        <w:t>2013</w:t>
      </w:r>
      <w:r>
        <w:t>)</w:t>
      </w:r>
      <w:r w:rsidRPr="004E02C1">
        <w:t xml:space="preserve">. </w:t>
      </w:r>
      <w:r w:rsidRPr="004E02C1">
        <w:rPr>
          <w:i/>
          <w:iCs/>
        </w:rPr>
        <w:t xml:space="preserve">Management Studies. </w:t>
      </w:r>
      <w:r w:rsidRPr="004E02C1">
        <w:t>12th ed. Tokyo: McGraw-Hill Tokyo.</w:t>
      </w:r>
    </w:p>
    <w:p w:rsidR="00A01D85" w:rsidRDefault="00A01D85" w:rsidP="00BD1D6A">
      <w:pPr>
        <w:spacing w:after="200"/>
      </w:pPr>
      <w:r>
        <w:t xml:space="preserve">Lester, A. (2013). </w:t>
      </w:r>
      <w:r>
        <w:rPr>
          <w:i/>
          <w:iCs/>
        </w:rPr>
        <w:t>Project management, planning and control.</w:t>
      </w:r>
      <w:r>
        <w:t xml:space="preserve"> 6</w:t>
      </w:r>
      <w:r>
        <w:rPr>
          <w:vertAlign w:val="superscript"/>
        </w:rPr>
        <w:t>th</w:t>
      </w:r>
      <w:r>
        <w:t xml:space="preserve"> edition. Oxford: Butterworth-Heinemann. </w:t>
      </w:r>
    </w:p>
    <w:p w:rsidR="00A01D85" w:rsidRDefault="00A01D85" w:rsidP="00BD1D6A">
      <w:pPr>
        <w:rPr>
          <w:rFonts w:cs="Times New Roman"/>
          <w:szCs w:val="24"/>
          <w:lang w:val="en-US"/>
        </w:rPr>
      </w:pPr>
      <w:r>
        <w:rPr>
          <w:rFonts w:cs="Times New Roman"/>
          <w:szCs w:val="24"/>
          <w:lang w:val="en-US"/>
        </w:rPr>
        <w:t xml:space="preserve">Dennis, M. (2014). </w:t>
      </w:r>
      <w:r>
        <w:rPr>
          <w:rFonts w:cs="Times New Roman"/>
          <w:i/>
          <w:iCs/>
          <w:szCs w:val="24"/>
          <w:lang w:val="en-US"/>
        </w:rPr>
        <w:t>The essentials of project management</w:t>
      </w:r>
      <w:r>
        <w:rPr>
          <w:rFonts w:cs="Times New Roman"/>
          <w:szCs w:val="24"/>
          <w:lang w:val="en-US"/>
        </w:rPr>
        <w:t>. Burlington: Ashgate Publishing</w:t>
      </w:r>
    </w:p>
    <w:p w:rsidR="00AA3769" w:rsidRPr="00291F3D" w:rsidRDefault="00AA3769" w:rsidP="00BD1D6A">
      <w:pPr>
        <w:rPr>
          <w:rFonts w:cs="Times New Roman"/>
          <w:bCs/>
          <w:szCs w:val="24"/>
        </w:rPr>
      </w:pPr>
      <w:r>
        <w:rPr>
          <w:rFonts w:cs="Times New Roman"/>
          <w:bCs/>
          <w:szCs w:val="24"/>
        </w:rPr>
        <w:lastRenderedPageBreak/>
        <w:t xml:space="preserve">Ralph L. K. </w:t>
      </w:r>
      <w:r w:rsidRPr="00291F3D">
        <w:rPr>
          <w:rFonts w:cs="Times New Roman"/>
          <w:bCs/>
          <w:szCs w:val="24"/>
        </w:rPr>
        <w:t xml:space="preserve">(2007), </w:t>
      </w:r>
      <w:r w:rsidRPr="00291F3D">
        <w:rPr>
          <w:rFonts w:cs="Times New Roman"/>
          <w:bCs/>
          <w:i/>
          <w:szCs w:val="24"/>
        </w:rPr>
        <w:t>effective communication for project management</w:t>
      </w:r>
      <w:r w:rsidRPr="00291F3D">
        <w:rPr>
          <w:rFonts w:cs="Times New Roman"/>
          <w:bCs/>
          <w:szCs w:val="24"/>
        </w:rPr>
        <w:t>, 4</w:t>
      </w:r>
      <w:r w:rsidRPr="00291F3D">
        <w:rPr>
          <w:rFonts w:cs="Times New Roman"/>
          <w:bCs/>
          <w:szCs w:val="24"/>
          <w:vertAlign w:val="superscript"/>
        </w:rPr>
        <w:t>th</w:t>
      </w:r>
      <w:r w:rsidRPr="00291F3D">
        <w:rPr>
          <w:rFonts w:cs="Times New Roman"/>
          <w:bCs/>
          <w:szCs w:val="24"/>
        </w:rPr>
        <w:t xml:space="preserve"> ed, Auerbach publications</w:t>
      </w:r>
    </w:p>
    <w:p w:rsidR="00AA3769" w:rsidRPr="00291F3D" w:rsidRDefault="00AA3769" w:rsidP="00BD1D6A">
      <w:pPr>
        <w:rPr>
          <w:rFonts w:cs="Times New Roman"/>
          <w:bCs/>
          <w:szCs w:val="24"/>
        </w:rPr>
      </w:pPr>
      <w:r>
        <w:rPr>
          <w:rFonts w:cs="Times New Roman"/>
          <w:bCs/>
          <w:szCs w:val="24"/>
        </w:rPr>
        <w:t xml:space="preserve"> F</w:t>
      </w:r>
      <w:r w:rsidRPr="00291F3D">
        <w:rPr>
          <w:rFonts w:cs="Times New Roman"/>
          <w:bCs/>
          <w:szCs w:val="24"/>
        </w:rPr>
        <w:t>ox,</w:t>
      </w:r>
      <w:r>
        <w:rPr>
          <w:rFonts w:cs="Times New Roman"/>
          <w:bCs/>
          <w:szCs w:val="24"/>
        </w:rPr>
        <w:t xml:space="preserve"> W. </w:t>
      </w:r>
      <w:r w:rsidRPr="00291F3D">
        <w:rPr>
          <w:rFonts w:cs="Times New Roman"/>
          <w:bCs/>
          <w:szCs w:val="24"/>
        </w:rPr>
        <w:t xml:space="preserve">(2008), </w:t>
      </w:r>
      <w:r w:rsidRPr="00291F3D">
        <w:rPr>
          <w:rFonts w:cs="Times New Roman"/>
          <w:bCs/>
          <w:i/>
          <w:szCs w:val="24"/>
        </w:rPr>
        <w:t>A guide to Project management</w:t>
      </w:r>
      <w:r w:rsidRPr="00291F3D">
        <w:rPr>
          <w:rFonts w:cs="Times New Roman"/>
          <w:bCs/>
          <w:szCs w:val="24"/>
        </w:rPr>
        <w:t>, 7</w:t>
      </w:r>
      <w:r w:rsidRPr="00291F3D">
        <w:rPr>
          <w:rFonts w:cs="Times New Roman"/>
          <w:bCs/>
          <w:szCs w:val="24"/>
          <w:vertAlign w:val="superscript"/>
        </w:rPr>
        <w:t>th</w:t>
      </w:r>
      <w:r w:rsidRPr="00291F3D">
        <w:rPr>
          <w:rFonts w:cs="Times New Roman"/>
          <w:bCs/>
          <w:szCs w:val="24"/>
        </w:rPr>
        <w:t xml:space="preserve"> ed,</w:t>
      </w:r>
      <w:r>
        <w:rPr>
          <w:rFonts w:cs="Times New Roman"/>
          <w:bCs/>
          <w:szCs w:val="24"/>
        </w:rPr>
        <w:t xml:space="preserve"> </w:t>
      </w:r>
      <w:r w:rsidRPr="00291F3D">
        <w:rPr>
          <w:rFonts w:cs="Times New Roman"/>
          <w:bCs/>
          <w:szCs w:val="24"/>
        </w:rPr>
        <w:t>cape town</w:t>
      </w:r>
      <w:r>
        <w:rPr>
          <w:rFonts w:cs="Times New Roman"/>
          <w:bCs/>
          <w:szCs w:val="24"/>
        </w:rPr>
        <w:t>: Juta and company ltd.</w:t>
      </w:r>
    </w:p>
    <w:p w:rsidR="00AA3769" w:rsidRPr="00291F3D" w:rsidRDefault="00AA3769" w:rsidP="00BD1D6A">
      <w:pPr>
        <w:rPr>
          <w:rFonts w:cs="Times New Roman"/>
          <w:bCs/>
          <w:iCs/>
          <w:szCs w:val="18"/>
        </w:rPr>
      </w:pPr>
      <w:r w:rsidRPr="00291F3D">
        <w:rPr>
          <w:rFonts w:cs="Times New Roman"/>
          <w:bCs/>
          <w:szCs w:val="18"/>
        </w:rPr>
        <w:t>Boyle,</w:t>
      </w:r>
      <w:r>
        <w:rPr>
          <w:rFonts w:cs="Times New Roman"/>
          <w:bCs/>
          <w:szCs w:val="18"/>
        </w:rPr>
        <w:t xml:space="preserve"> G. </w:t>
      </w:r>
      <w:r w:rsidRPr="00291F3D">
        <w:rPr>
          <w:rFonts w:cs="Times New Roman"/>
          <w:bCs/>
          <w:szCs w:val="18"/>
        </w:rPr>
        <w:t xml:space="preserve">(2003), </w:t>
      </w:r>
      <w:r w:rsidRPr="00291F3D">
        <w:rPr>
          <w:rFonts w:cs="Times New Roman"/>
          <w:bCs/>
          <w:i/>
          <w:szCs w:val="18"/>
        </w:rPr>
        <w:t>Design</w:t>
      </w:r>
      <w:r w:rsidRPr="00291F3D">
        <w:rPr>
          <w:rFonts w:cs="Times New Roman"/>
          <w:bCs/>
          <w:szCs w:val="18"/>
        </w:rPr>
        <w:t xml:space="preserve"> </w:t>
      </w:r>
      <w:r w:rsidRPr="00291F3D">
        <w:rPr>
          <w:rFonts w:cs="Times New Roman"/>
          <w:bCs/>
          <w:i/>
          <w:iCs/>
          <w:szCs w:val="18"/>
        </w:rPr>
        <w:t xml:space="preserve">Project Management, </w:t>
      </w:r>
      <w:r w:rsidRPr="00291F3D">
        <w:rPr>
          <w:rFonts w:cs="Times New Roman"/>
          <w:bCs/>
          <w:iCs/>
          <w:szCs w:val="18"/>
        </w:rPr>
        <w:t>7</w:t>
      </w:r>
      <w:r w:rsidRPr="00291F3D">
        <w:rPr>
          <w:rFonts w:cs="Times New Roman"/>
          <w:bCs/>
          <w:iCs/>
          <w:szCs w:val="18"/>
          <w:vertAlign w:val="superscript"/>
        </w:rPr>
        <w:t>th</w:t>
      </w:r>
      <w:r w:rsidRPr="00291F3D">
        <w:rPr>
          <w:rFonts w:cs="Times New Roman"/>
          <w:bCs/>
          <w:iCs/>
          <w:szCs w:val="18"/>
        </w:rPr>
        <w:t xml:space="preserve"> ed, </w:t>
      </w:r>
      <w:r>
        <w:rPr>
          <w:rFonts w:cs="Times New Roman"/>
          <w:bCs/>
          <w:iCs/>
          <w:szCs w:val="18"/>
        </w:rPr>
        <w:t xml:space="preserve">London: Ashgate. </w:t>
      </w:r>
    </w:p>
    <w:p w:rsidR="000957A8" w:rsidRPr="000C6F0F" w:rsidRDefault="000957A8" w:rsidP="00BD1D6A">
      <w:pPr>
        <w:tabs>
          <w:tab w:val="left" w:pos="7434"/>
        </w:tabs>
        <w:spacing w:after="200"/>
        <w:rPr>
          <w:bCs/>
        </w:rPr>
      </w:pPr>
    </w:p>
    <w:sectPr w:rsidR="000957A8" w:rsidRPr="000C6F0F">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112C" w:rsidRDefault="004F112C" w:rsidP="00E75B38">
      <w:pPr>
        <w:spacing w:after="0" w:line="240" w:lineRule="auto"/>
      </w:pPr>
      <w:r>
        <w:separator/>
      </w:r>
    </w:p>
  </w:endnote>
  <w:endnote w:type="continuationSeparator" w:id="0">
    <w:p w:rsidR="004F112C" w:rsidRDefault="004F112C" w:rsidP="00E75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9972568"/>
      <w:docPartObj>
        <w:docPartGallery w:val="Page Numbers (Bottom of Page)"/>
        <w:docPartUnique/>
      </w:docPartObj>
    </w:sdtPr>
    <w:sdtEndPr>
      <w:rPr>
        <w:noProof/>
      </w:rPr>
    </w:sdtEndPr>
    <w:sdtContent>
      <w:p w:rsidR="00E75B38" w:rsidRDefault="00E75B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75B38" w:rsidRDefault="00E75B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112C" w:rsidRDefault="004F112C" w:rsidP="00E75B38">
      <w:pPr>
        <w:spacing w:after="0" w:line="240" w:lineRule="auto"/>
      </w:pPr>
      <w:r>
        <w:separator/>
      </w:r>
    </w:p>
  </w:footnote>
  <w:footnote w:type="continuationSeparator" w:id="0">
    <w:p w:rsidR="004F112C" w:rsidRDefault="004F112C" w:rsidP="00E75B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EB23F3"/>
    <w:multiLevelType w:val="hybridMultilevel"/>
    <w:tmpl w:val="9B582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B17BEB"/>
    <w:multiLevelType w:val="hybridMultilevel"/>
    <w:tmpl w:val="64381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AB4F27"/>
    <w:multiLevelType w:val="hybridMultilevel"/>
    <w:tmpl w:val="AA146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90933DD"/>
    <w:multiLevelType w:val="hybridMultilevel"/>
    <w:tmpl w:val="AEFA2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14A"/>
    <w:rsid w:val="000041C6"/>
    <w:rsid w:val="00013FDF"/>
    <w:rsid w:val="00033338"/>
    <w:rsid w:val="000363A6"/>
    <w:rsid w:val="00037040"/>
    <w:rsid w:val="000606B7"/>
    <w:rsid w:val="00062311"/>
    <w:rsid w:val="0008428F"/>
    <w:rsid w:val="00086E52"/>
    <w:rsid w:val="00091F57"/>
    <w:rsid w:val="000957A8"/>
    <w:rsid w:val="000A6A0C"/>
    <w:rsid w:val="000B32A4"/>
    <w:rsid w:val="000C1996"/>
    <w:rsid w:val="000C32E8"/>
    <w:rsid w:val="000C6F0F"/>
    <w:rsid w:val="000E15A7"/>
    <w:rsid w:val="000E1C0C"/>
    <w:rsid w:val="000F3168"/>
    <w:rsid w:val="001054F8"/>
    <w:rsid w:val="00137FEE"/>
    <w:rsid w:val="0016445E"/>
    <w:rsid w:val="00193E9C"/>
    <w:rsid w:val="001F7783"/>
    <w:rsid w:val="00202BE0"/>
    <w:rsid w:val="00214E1A"/>
    <w:rsid w:val="0023758F"/>
    <w:rsid w:val="002956B1"/>
    <w:rsid w:val="002C0746"/>
    <w:rsid w:val="002C1BD3"/>
    <w:rsid w:val="002C61BB"/>
    <w:rsid w:val="00307DB7"/>
    <w:rsid w:val="00312A33"/>
    <w:rsid w:val="00326BCB"/>
    <w:rsid w:val="00372B90"/>
    <w:rsid w:val="00375E0F"/>
    <w:rsid w:val="003B5E2C"/>
    <w:rsid w:val="003C40A7"/>
    <w:rsid w:val="003F7FC7"/>
    <w:rsid w:val="00400DE1"/>
    <w:rsid w:val="00463147"/>
    <w:rsid w:val="00480F4F"/>
    <w:rsid w:val="004B3308"/>
    <w:rsid w:val="004D4D0A"/>
    <w:rsid w:val="004E070B"/>
    <w:rsid w:val="004F112C"/>
    <w:rsid w:val="00500724"/>
    <w:rsid w:val="00513167"/>
    <w:rsid w:val="00563566"/>
    <w:rsid w:val="00573032"/>
    <w:rsid w:val="005B4A42"/>
    <w:rsid w:val="00607496"/>
    <w:rsid w:val="00633592"/>
    <w:rsid w:val="006629FD"/>
    <w:rsid w:val="00673091"/>
    <w:rsid w:val="00686639"/>
    <w:rsid w:val="006D2793"/>
    <w:rsid w:val="006F4535"/>
    <w:rsid w:val="00713034"/>
    <w:rsid w:val="00727F3F"/>
    <w:rsid w:val="0074201B"/>
    <w:rsid w:val="00760183"/>
    <w:rsid w:val="00787B56"/>
    <w:rsid w:val="007C0115"/>
    <w:rsid w:val="007C0A31"/>
    <w:rsid w:val="007E6729"/>
    <w:rsid w:val="00804F30"/>
    <w:rsid w:val="00816F4C"/>
    <w:rsid w:val="008225C7"/>
    <w:rsid w:val="008226FC"/>
    <w:rsid w:val="00823905"/>
    <w:rsid w:val="0083044C"/>
    <w:rsid w:val="008317A9"/>
    <w:rsid w:val="00837D2E"/>
    <w:rsid w:val="00853850"/>
    <w:rsid w:val="00880850"/>
    <w:rsid w:val="008A07CD"/>
    <w:rsid w:val="008D4309"/>
    <w:rsid w:val="008D666D"/>
    <w:rsid w:val="0094387A"/>
    <w:rsid w:val="00950515"/>
    <w:rsid w:val="00964D2B"/>
    <w:rsid w:val="009C47BA"/>
    <w:rsid w:val="009C4F3E"/>
    <w:rsid w:val="009E4517"/>
    <w:rsid w:val="009F70BA"/>
    <w:rsid w:val="00A01D85"/>
    <w:rsid w:val="00A23BFC"/>
    <w:rsid w:val="00A95D3F"/>
    <w:rsid w:val="00AA3769"/>
    <w:rsid w:val="00AA406B"/>
    <w:rsid w:val="00AF3171"/>
    <w:rsid w:val="00B038F0"/>
    <w:rsid w:val="00B13323"/>
    <w:rsid w:val="00B256B1"/>
    <w:rsid w:val="00BB17DA"/>
    <w:rsid w:val="00BD1D6A"/>
    <w:rsid w:val="00C0382E"/>
    <w:rsid w:val="00C30854"/>
    <w:rsid w:val="00C31F0B"/>
    <w:rsid w:val="00C453D5"/>
    <w:rsid w:val="00C6214C"/>
    <w:rsid w:val="00C715F8"/>
    <w:rsid w:val="00C76345"/>
    <w:rsid w:val="00C90947"/>
    <w:rsid w:val="00C9427C"/>
    <w:rsid w:val="00CD5E07"/>
    <w:rsid w:val="00CE10CD"/>
    <w:rsid w:val="00D17885"/>
    <w:rsid w:val="00D234DB"/>
    <w:rsid w:val="00D36EA8"/>
    <w:rsid w:val="00D53F92"/>
    <w:rsid w:val="00D81E2D"/>
    <w:rsid w:val="00DC6EBB"/>
    <w:rsid w:val="00DC7172"/>
    <w:rsid w:val="00DD5081"/>
    <w:rsid w:val="00DF6047"/>
    <w:rsid w:val="00E023FC"/>
    <w:rsid w:val="00E0614B"/>
    <w:rsid w:val="00E200AC"/>
    <w:rsid w:val="00E20C6F"/>
    <w:rsid w:val="00E2648E"/>
    <w:rsid w:val="00E43AE1"/>
    <w:rsid w:val="00E4475C"/>
    <w:rsid w:val="00E75B38"/>
    <w:rsid w:val="00E9694F"/>
    <w:rsid w:val="00ED05C7"/>
    <w:rsid w:val="00ED1576"/>
    <w:rsid w:val="00ED611F"/>
    <w:rsid w:val="00EE30E0"/>
    <w:rsid w:val="00F02AE0"/>
    <w:rsid w:val="00F31E53"/>
    <w:rsid w:val="00F334C4"/>
    <w:rsid w:val="00F4468C"/>
    <w:rsid w:val="00F92D05"/>
    <w:rsid w:val="00F95A03"/>
    <w:rsid w:val="00FC014A"/>
    <w:rsid w:val="00FC6E7A"/>
    <w:rsid w:val="00FE2E8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E816A"/>
  <w15:chartTrackingRefBased/>
  <w15:docId w15:val="{118DA577-B9B5-42F7-BF75-2AC37B512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014A"/>
    <w:pPr>
      <w:spacing w:line="360" w:lineRule="auto"/>
      <w:jc w:val="both"/>
    </w:pPr>
    <w:rPr>
      <w:rFonts w:cstheme="minorBidi"/>
      <w:szCs w:val="22"/>
      <w:lang w:val="en-GB"/>
    </w:rPr>
  </w:style>
  <w:style w:type="paragraph" w:styleId="Heading1">
    <w:name w:val="heading 1"/>
    <w:basedOn w:val="Normal"/>
    <w:next w:val="Normal"/>
    <w:link w:val="Heading1Char"/>
    <w:uiPriority w:val="9"/>
    <w:qFormat/>
    <w:rsid w:val="00ED05C7"/>
    <w:pPr>
      <w:keepNext/>
      <w:keepLines/>
      <w:spacing w:before="480" w:after="0"/>
      <w:outlineLvl w:val="0"/>
    </w:pPr>
    <w:rPr>
      <w:rFonts w:eastAsiaTheme="majorEastAsia" w:cstheme="majorBidi"/>
      <w:b/>
      <w:bCs/>
      <w:color w:val="2E74B5" w:themeColor="accent1" w:themeShade="BF"/>
      <w:sz w:val="32"/>
      <w:szCs w:val="28"/>
    </w:rPr>
  </w:style>
  <w:style w:type="paragraph" w:styleId="Heading2">
    <w:name w:val="heading 2"/>
    <w:basedOn w:val="Normal"/>
    <w:next w:val="Normal"/>
    <w:link w:val="Heading2Char"/>
    <w:uiPriority w:val="9"/>
    <w:unhideWhenUsed/>
    <w:qFormat/>
    <w:rsid w:val="00ED05C7"/>
    <w:pPr>
      <w:keepNext/>
      <w:keepLines/>
      <w:spacing w:before="200" w:after="0"/>
      <w:outlineLvl w:val="1"/>
    </w:pPr>
    <w:rPr>
      <w:rFonts w:eastAsiaTheme="majorEastAsia" w:cstheme="majorBidi"/>
      <w:b/>
      <w:bCs/>
      <w:color w:val="5B9BD5"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5C7"/>
    <w:rPr>
      <w:rFonts w:eastAsiaTheme="majorEastAsia" w:cstheme="majorBidi"/>
      <w:b/>
      <w:bCs/>
      <w:color w:val="2E74B5" w:themeColor="accent1" w:themeShade="BF"/>
      <w:sz w:val="32"/>
      <w:szCs w:val="28"/>
      <w:lang w:val="en-GB"/>
    </w:rPr>
  </w:style>
  <w:style w:type="character" w:customStyle="1" w:styleId="Heading2Char">
    <w:name w:val="Heading 2 Char"/>
    <w:basedOn w:val="DefaultParagraphFont"/>
    <w:link w:val="Heading2"/>
    <w:uiPriority w:val="9"/>
    <w:rsid w:val="00ED05C7"/>
    <w:rPr>
      <w:rFonts w:eastAsiaTheme="majorEastAsia" w:cstheme="majorBidi"/>
      <w:b/>
      <w:bCs/>
      <w:color w:val="5B9BD5" w:themeColor="accent1"/>
      <w:sz w:val="28"/>
      <w:szCs w:val="26"/>
      <w:lang w:val="en-GB"/>
    </w:rPr>
  </w:style>
  <w:style w:type="table" w:styleId="TableGrid">
    <w:name w:val="Table Grid"/>
    <w:basedOn w:val="TableNormal"/>
    <w:uiPriority w:val="59"/>
    <w:rsid w:val="002C6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5E07"/>
    <w:pPr>
      <w:ind w:left="720"/>
      <w:contextualSpacing/>
    </w:pPr>
  </w:style>
  <w:style w:type="paragraph" w:styleId="NormalWeb">
    <w:name w:val="Normal (Web)"/>
    <w:basedOn w:val="Normal"/>
    <w:uiPriority w:val="99"/>
    <w:semiHidden/>
    <w:unhideWhenUsed/>
    <w:rsid w:val="003B5E2C"/>
    <w:pPr>
      <w:spacing w:before="100" w:beforeAutospacing="1" w:after="100" w:afterAutospacing="1" w:line="240" w:lineRule="auto"/>
      <w:jc w:val="left"/>
    </w:pPr>
    <w:rPr>
      <w:rFonts w:eastAsia="Times New Roman" w:cs="Times New Roman"/>
      <w:szCs w:val="24"/>
      <w:lang w:val="en-US"/>
    </w:rPr>
  </w:style>
  <w:style w:type="character" w:customStyle="1" w:styleId="apple-converted-space">
    <w:name w:val="apple-converted-space"/>
    <w:basedOn w:val="DefaultParagraphFont"/>
    <w:rsid w:val="003B5E2C"/>
  </w:style>
  <w:style w:type="paragraph" w:styleId="Header">
    <w:name w:val="header"/>
    <w:basedOn w:val="Normal"/>
    <w:link w:val="HeaderChar"/>
    <w:uiPriority w:val="99"/>
    <w:unhideWhenUsed/>
    <w:rsid w:val="00E75B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5B38"/>
    <w:rPr>
      <w:rFonts w:cstheme="minorBidi"/>
      <w:szCs w:val="22"/>
      <w:lang w:val="en-GB"/>
    </w:rPr>
  </w:style>
  <w:style w:type="paragraph" w:styleId="Footer">
    <w:name w:val="footer"/>
    <w:basedOn w:val="Normal"/>
    <w:link w:val="FooterChar"/>
    <w:uiPriority w:val="99"/>
    <w:unhideWhenUsed/>
    <w:rsid w:val="00E75B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5B38"/>
    <w:rPr>
      <w:rFonts w:cstheme="minorBidi"/>
      <w:szCs w:val="22"/>
      <w:lang w:val="en-GB"/>
    </w:rPr>
  </w:style>
  <w:style w:type="paragraph" w:styleId="TOCHeading">
    <w:name w:val="TOC Heading"/>
    <w:basedOn w:val="Heading1"/>
    <w:next w:val="Normal"/>
    <w:uiPriority w:val="39"/>
    <w:unhideWhenUsed/>
    <w:qFormat/>
    <w:rsid w:val="00E75B38"/>
    <w:pPr>
      <w:spacing w:before="240" w:line="259" w:lineRule="auto"/>
      <w:jc w:val="left"/>
      <w:outlineLvl w:val="9"/>
    </w:pPr>
    <w:rPr>
      <w:rFonts w:asciiTheme="majorHAnsi" w:hAnsiTheme="majorHAnsi"/>
      <w:b w:val="0"/>
      <w:bCs w:val="0"/>
      <w:szCs w:val="32"/>
      <w:lang w:val="en-US"/>
    </w:rPr>
  </w:style>
  <w:style w:type="paragraph" w:styleId="TOC1">
    <w:name w:val="toc 1"/>
    <w:basedOn w:val="Normal"/>
    <w:next w:val="Normal"/>
    <w:autoRedefine/>
    <w:uiPriority w:val="39"/>
    <w:unhideWhenUsed/>
    <w:rsid w:val="00E75B38"/>
    <w:pPr>
      <w:spacing w:after="100"/>
    </w:pPr>
  </w:style>
  <w:style w:type="paragraph" w:styleId="TOC2">
    <w:name w:val="toc 2"/>
    <w:basedOn w:val="Normal"/>
    <w:next w:val="Normal"/>
    <w:autoRedefine/>
    <w:uiPriority w:val="39"/>
    <w:unhideWhenUsed/>
    <w:rsid w:val="00E75B38"/>
    <w:pPr>
      <w:spacing w:after="100"/>
      <w:ind w:left="240"/>
    </w:pPr>
  </w:style>
  <w:style w:type="character" w:styleId="Hyperlink">
    <w:name w:val="Hyperlink"/>
    <w:basedOn w:val="DefaultParagraphFont"/>
    <w:uiPriority w:val="99"/>
    <w:unhideWhenUsed/>
    <w:rsid w:val="00E75B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522143">
      <w:bodyDiv w:val="1"/>
      <w:marLeft w:val="0"/>
      <w:marRight w:val="0"/>
      <w:marTop w:val="0"/>
      <w:marBottom w:val="0"/>
      <w:divBdr>
        <w:top w:val="none" w:sz="0" w:space="0" w:color="auto"/>
        <w:left w:val="none" w:sz="0" w:space="0" w:color="auto"/>
        <w:bottom w:val="none" w:sz="0" w:space="0" w:color="auto"/>
        <w:right w:val="none" w:sz="0" w:space="0" w:color="auto"/>
      </w:divBdr>
    </w:div>
    <w:div w:id="315182466">
      <w:bodyDiv w:val="1"/>
      <w:marLeft w:val="0"/>
      <w:marRight w:val="0"/>
      <w:marTop w:val="0"/>
      <w:marBottom w:val="0"/>
      <w:divBdr>
        <w:top w:val="none" w:sz="0" w:space="0" w:color="auto"/>
        <w:left w:val="none" w:sz="0" w:space="0" w:color="auto"/>
        <w:bottom w:val="none" w:sz="0" w:space="0" w:color="auto"/>
        <w:right w:val="none" w:sz="0" w:space="0" w:color="auto"/>
      </w:divBdr>
    </w:div>
    <w:div w:id="557673456">
      <w:bodyDiv w:val="1"/>
      <w:marLeft w:val="0"/>
      <w:marRight w:val="0"/>
      <w:marTop w:val="0"/>
      <w:marBottom w:val="0"/>
      <w:divBdr>
        <w:top w:val="none" w:sz="0" w:space="0" w:color="auto"/>
        <w:left w:val="none" w:sz="0" w:space="0" w:color="auto"/>
        <w:bottom w:val="none" w:sz="0" w:space="0" w:color="auto"/>
        <w:right w:val="none" w:sz="0" w:space="0" w:color="auto"/>
      </w:divBdr>
    </w:div>
    <w:div w:id="652149050">
      <w:bodyDiv w:val="1"/>
      <w:marLeft w:val="0"/>
      <w:marRight w:val="0"/>
      <w:marTop w:val="0"/>
      <w:marBottom w:val="0"/>
      <w:divBdr>
        <w:top w:val="none" w:sz="0" w:space="0" w:color="auto"/>
        <w:left w:val="none" w:sz="0" w:space="0" w:color="auto"/>
        <w:bottom w:val="none" w:sz="0" w:space="0" w:color="auto"/>
        <w:right w:val="none" w:sz="0" w:space="0" w:color="auto"/>
      </w:divBdr>
    </w:div>
    <w:div w:id="759644066">
      <w:bodyDiv w:val="1"/>
      <w:marLeft w:val="0"/>
      <w:marRight w:val="0"/>
      <w:marTop w:val="0"/>
      <w:marBottom w:val="0"/>
      <w:divBdr>
        <w:top w:val="none" w:sz="0" w:space="0" w:color="auto"/>
        <w:left w:val="none" w:sz="0" w:space="0" w:color="auto"/>
        <w:bottom w:val="none" w:sz="0" w:space="0" w:color="auto"/>
        <w:right w:val="none" w:sz="0" w:space="0" w:color="auto"/>
      </w:divBdr>
    </w:div>
    <w:div w:id="763650759">
      <w:bodyDiv w:val="1"/>
      <w:marLeft w:val="0"/>
      <w:marRight w:val="0"/>
      <w:marTop w:val="0"/>
      <w:marBottom w:val="0"/>
      <w:divBdr>
        <w:top w:val="none" w:sz="0" w:space="0" w:color="auto"/>
        <w:left w:val="none" w:sz="0" w:space="0" w:color="auto"/>
        <w:bottom w:val="none" w:sz="0" w:space="0" w:color="auto"/>
        <w:right w:val="none" w:sz="0" w:space="0" w:color="auto"/>
      </w:divBdr>
    </w:div>
    <w:div w:id="774788178">
      <w:bodyDiv w:val="1"/>
      <w:marLeft w:val="0"/>
      <w:marRight w:val="0"/>
      <w:marTop w:val="0"/>
      <w:marBottom w:val="0"/>
      <w:divBdr>
        <w:top w:val="none" w:sz="0" w:space="0" w:color="auto"/>
        <w:left w:val="none" w:sz="0" w:space="0" w:color="auto"/>
        <w:bottom w:val="none" w:sz="0" w:space="0" w:color="auto"/>
        <w:right w:val="none" w:sz="0" w:space="0" w:color="auto"/>
      </w:divBdr>
    </w:div>
    <w:div w:id="793671315">
      <w:bodyDiv w:val="1"/>
      <w:marLeft w:val="0"/>
      <w:marRight w:val="0"/>
      <w:marTop w:val="0"/>
      <w:marBottom w:val="0"/>
      <w:divBdr>
        <w:top w:val="none" w:sz="0" w:space="0" w:color="auto"/>
        <w:left w:val="none" w:sz="0" w:space="0" w:color="auto"/>
        <w:bottom w:val="none" w:sz="0" w:space="0" w:color="auto"/>
        <w:right w:val="none" w:sz="0" w:space="0" w:color="auto"/>
      </w:divBdr>
    </w:div>
    <w:div w:id="906571241">
      <w:bodyDiv w:val="1"/>
      <w:marLeft w:val="0"/>
      <w:marRight w:val="0"/>
      <w:marTop w:val="0"/>
      <w:marBottom w:val="0"/>
      <w:divBdr>
        <w:top w:val="none" w:sz="0" w:space="0" w:color="auto"/>
        <w:left w:val="none" w:sz="0" w:space="0" w:color="auto"/>
        <w:bottom w:val="none" w:sz="0" w:space="0" w:color="auto"/>
        <w:right w:val="none" w:sz="0" w:space="0" w:color="auto"/>
      </w:divBdr>
    </w:div>
    <w:div w:id="938637660">
      <w:bodyDiv w:val="1"/>
      <w:marLeft w:val="0"/>
      <w:marRight w:val="0"/>
      <w:marTop w:val="0"/>
      <w:marBottom w:val="0"/>
      <w:divBdr>
        <w:top w:val="none" w:sz="0" w:space="0" w:color="auto"/>
        <w:left w:val="none" w:sz="0" w:space="0" w:color="auto"/>
        <w:bottom w:val="none" w:sz="0" w:space="0" w:color="auto"/>
        <w:right w:val="none" w:sz="0" w:space="0" w:color="auto"/>
      </w:divBdr>
    </w:div>
    <w:div w:id="1026322098">
      <w:bodyDiv w:val="1"/>
      <w:marLeft w:val="0"/>
      <w:marRight w:val="0"/>
      <w:marTop w:val="0"/>
      <w:marBottom w:val="0"/>
      <w:divBdr>
        <w:top w:val="none" w:sz="0" w:space="0" w:color="auto"/>
        <w:left w:val="none" w:sz="0" w:space="0" w:color="auto"/>
        <w:bottom w:val="none" w:sz="0" w:space="0" w:color="auto"/>
        <w:right w:val="none" w:sz="0" w:space="0" w:color="auto"/>
      </w:divBdr>
    </w:div>
    <w:div w:id="1060518230">
      <w:bodyDiv w:val="1"/>
      <w:marLeft w:val="0"/>
      <w:marRight w:val="0"/>
      <w:marTop w:val="0"/>
      <w:marBottom w:val="0"/>
      <w:divBdr>
        <w:top w:val="none" w:sz="0" w:space="0" w:color="auto"/>
        <w:left w:val="none" w:sz="0" w:space="0" w:color="auto"/>
        <w:bottom w:val="none" w:sz="0" w:space="0" w:color="auto"/>
        <w:right w:val="none" w:sz="0" w:space="0" w:color="auto"/>
      </w:divBdr>
    </w:div>
    <w:div w:id="1072704593">
      <w:bodyDiv w:val="1"/>
      <w:marLeft w:val="0"/>
      <w:marRight w:val="0"/>
      <w:marTop w:val="0"/>
      <w:marBottom w:val="0"/>
      <w:divBdr>
        <w:top w:val="none" w:sz="0" w:space="0" w:color="auto"/>
        <w:left w:val="none" w:sz="0" w:space="0" w:color="auto"/>
        <w:bottom w:val="none" w:sz="0" w:space="0" w:color="auto"/>
        <w:right w:val="none" w:sz="0" w:space="0" w:color="auto"/>
      </w:divBdr>
    </w:div>
    <w:div w:id="1150557050">
      <w:bodyDiv w:val="1"/>
      <w:marLeft w:val="0"/>
      <w:marRight w:val="0"/>
      <w:marTop w:val="0"/>
      <w:marBottom w:val="0"/>
      <w:divBdr>
        <w:top w:val="none" w:sz="0" w:space="0" w:color="auto"/>
        <w:left w:val="none" w:sz="0" w:space="0" w:color="auto"/>
        <w:bottom w:val="none" w:sz="0" w:space="0" w:color="auto"/>
        <w:right w:val="none" w:sz="0" w:space="0" w:color="auto"/>
      </w:divBdr>
    </w:div>
    <w:div w:id="1421953332">
      <w:bodyDiv w:val="1"/>
      <w:marLeft w:val="0"/>
      <w:marRight w:val="0"/>
      <w:marTop w:val="0"/>
      <w:marBottom w:val="0"/>
      <w:divBdr>
        <w:top w:val="none" w:sz="0" w:space="0" w:color="auto"/>
        <w:left w:val="none" w:sz="0" w:space="0" w:color="auto"/>
        <w:bottom w:val="none" w:sz="0" w:space="0" w:color="auto"/>
        <w:right w:val="none" w:sz="0" w:space="0" w:color="auto"/>
      </w:divBdr>
    </w:div>
    <w:div w:id="1618758734">
      <w:bodyDiv w:val="1"/>
      <w:marLeft w:val="0"/>
      <w:marRight w:val="0"/>
      <w:marTop w:val="0"/>
      <w:marBottom w:val="0"/>
      <w:divBdr>
        <w:top w:val="none" w:sz="0" w:space="0" w:color="auto"/>
        <w:left w:val="none" w:sz="0" w:space="0" w:color="auto"/>
        <w:bottom w:val="none" w:sz="0" w:space="0" w:color="auto"/>
        <w:right w:val="none" w:sz="0" w:space="0" w:color="auto"/>
      </w:divBdr>
    </w:div>
    <w:div w:id="1632396844">
      <w:bodyDiv w:val="1"/>
      <w:marLeft w:val="0"/>
      <w:marRight w:val="0"/>
      <w:marTop w:val="0"/>
      <w:marBottom w:val="0"/>
      <w:divBdr>
        <w:top w:val="none" w:sz="0" w:space="0" w:color="auto"/>
        <w:left w:val="none" w:sz="0" w:space="0" w:color="auto"/>
        <w:bottom w:val="none" w:sz="0" w:space="0" w:color="auto"/>
        <w:right w:val="none" w:sz="0" w:space="0" w:color="auto"/>
      </w:divBdr>
    </w:div>
    <w:div w:id="1635791021">
      <w:bodyDiv w:val="1"/>
      <w:marLeft w:val="0"/>
      <w:marRight w:val="0"/>
      <w:marTop w:val="0"/>
      <w:marBottom w:val="0"/>
      <w:divBdr>
        <w:top w:val="none" w:sz="0" w:space="0" w:color="auto"/>
        <w:left w:val="none" w:sz="0" w:space="0" w:color="auto"/>
        <w:bottom w:val="none" w:sz="0" w:space="0" w:color="auto"/>
        <w:right w:val="none" w:sz="0" w:space="0" w:color="auto"/>
      </w:divBdr>
    </w:div>
    <w:div w:id="1643541525">
      <w:bodyDiv w:val="1"/>
      <w:marLeft w:val="0"/>
      <w:marRight w:val="0"/>
      <w:marTop w:val="0"/>
      <w:marBottom w:val="0"/>
      <w:divBdr>
        <w:top w:val="none" w:sz="0" w:space="0" w:color="auto"/>
        <w:left w:val="none" w:sz="0" w:space="0" w:color="auto"/>
        <w:bottom w:val="none" w:sz="0" w:space="0" w:color="auto"/>
        <w:right w:val="none" w:sz="0" w:space="0" w:color="auto"/>
      </w:divBdr>
    </w:div>
    <w:div w:id="1755937655">
      <w:bodyDiv w:val="1"/>
      <w:marLeft w:val="0"/>
      <w:marRight w:val="0"/>
      <w:marTop w:val="0"/>
      <w:marBottom w:val="0"/>
      <w:divBdr>
        <w:top w:val="none" w:sz="0" w:space="0" w:color="auto"/>
        <w:left w:val="none" w:sz="0" w:space="0" w:color="auto"/>
        <w:bottom w:val="none" w:sz="0" w:space="0" w:color="auto"/>
        <w:right w:val="none" w:sz="0" w:space="0" w:color="auto"/>
      </w:divBdr>
    </w:div>
    <w:div w:id="1816481490">
      <w:bodyDiv w:val="1"/>
      <w:marLeft w:val="0"/>
      <w:marRight w:val="0"/>
      <w:marTop w:val="0"/>
      <w:marBottom w:val="0"/>
      <w:divBdr>
        <w:top w:val="none" w:sz="0" w:space="0" w:color="auto"/>
        <w:left w:val="none" w:sz="0" w:space="0" w:color="auto"/>
        <w:bottom w:val="none" w:sz="0" w:space="0" w:color="auto"/>
        <w:right w:val="none" w:sz="0" w:space="0" w:color="auto"/>
      </w:divBdr>
    </w:div>
    <w:div w:id="1850563846">
      <w:bodyDiv w:val="1"/>
      <w:marLeft w:val="0"/>
      <w:marRight w:val="0"/>
      <w:marTop w:val="0"/>
      <w:marBottom w:val="0"/>
      <w:divBdr>
        <w:top w:val="none" w:sz="0" w:space="0" w:color="auto"/>
        <w:left w:val="none" w:sz="0" w:space="0" w:color="auto"/>
        <w:bottom w:val="none" w:sz="0" w:space="0" w:color="auto"/>
        <w:right w:val="none" w:sz="0" w:space="0" w:color="auto"/>
      </w:divBdr>
    </w:div>
    <w:div w:id="1976253709">
      <w:bodyDiv w:val="1"/>
      <w:marLeft w:val="0"/>
      <w:marRight w:val="0"/>
      <w:marTop w:val="0"/>
      <w:marBottom w:val="0"/>
      <w:divBdr>
        <w:top w:val="none" w:sz="0" w:space="0" w:color="auto"/>
        <w:left w:val="none" w:sz="0" w:space="0" w:color="auto"/>
        <w:bottom w:val="none" w:sz="0" w:space="0" w:color="auto"/>
        <w:right w:val="none" w:sz="0" w:space="0" w:color="auto"/>
      </w:divBdr>
    </w:div>
    <w:div w:id="1983266866">
      <w:bodyDiv w:val="1"/>
      <w:marLeft w:val="0"/>
      <w:marRight w:val="0"/>
      <w:marTop w:val="0"/>
      <w:marBottom w:val="0"/>
      <w:divBdr>
        <w:top w:val="none" w:sz="0" w:space="0" w:color="auto"/>
        <w:left w:val="none" w:sz="0" w:space="0" w:color="auto"/>
        <w:bottom w:val="none" w:sz="0" w:space="0" w:color="auto"/>
        <w:right w:val="none" w:sz="0" w:space="0" w:color="auto"/>
      </w:divBdr>
    </w:div>
    <w:div w:id="2071347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28AAA-4EC2-4D3A-B695-DC3B01172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1714</TotalTime>
  <Pages>29</Pages>
  <Words>4582</Words>
  <Characters>26122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Ehsan Meerza</cp:lastModifiedBy>
  <cp:revision>41</cp:revision>
  <dcterms:created xsi:type="dcterms:W3CDTF">2018-08-24T06:21:00Z</dcterms:created>
  <dcterms:modified xsi:type="dcterms:W3CDTF">2018-08-27T23:16:00Z</dcterms:modified>
</cp:coreProperties>
</file>