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50E4985B" w14:textId="77777777" w:rsidR="00EA5617" w:rsidRDefault="00EA5617" w:rsidP="00EA5617">
      <w:pPr>
        <w:jc w:val="center"/>
      </w:pPr>
    </w:p>
    <w:p w14:paraId="6CB5AFBA" w14:textId="77777777" w:rsidR="00EA5617" w:rsidRDefault="00EA5617" w:rsidP="00EA5617">
      <w:pPr>
        <w:jc w:val="center"/>
      </w:pPr>
    </w:p>
    <w:p w14:paraId="11235627" w14:textId="77777777" w:rsidR="00EA5617" w:rsidRDefault="00EA5617" w:rsidP="00EA5617">
      <w:pPr>
        <w:jc w:val="center"/>
      </w:pPr>
    </w:p>
    <w:p w14:paraId="13ACD915" w14:textId="77777777" w:rsidR="00EA5617" w:rsidRDefault="00EA5617" w:rsidP="00EA5617">
      <w:pPr>
        <w:jc w:val="center"/>
      </w:pPr>
    </w:p>
    <w:p w14:paraId="6910B5F8" w14:textId="77777777" w:rsidR="00EA5617" w:rsidRDefault="00EA5617" w:rsidP="00EA5617">
      <w:pPr>
        <w:jc w:val="center"/>
      </w:pPr>
    </w:p>
    <w:p w14:paraId="4121E5E7" w14:textId="77777777" w:rsidR="00EA5617" w:rsidRDefault="00EA5617" w:rsidP="00EA5617">
      <w:pPr>
        <w:jc w:val="center"/>
      </w:pPr>
    </w:p>
    <w:p w14:paraId="4C7D9D98" w14:textId="77777777" w:rsidR="00EA5617" w:rsidRDefault="00EA5617" w:rsidP="00EA5617">
      <w:pPr>
        <w:jc w:val="center"/>
      </w:pPr>
    </w:p>
    <w:p w14:paraId="0A139F6C" w14:textId="00812C19" w:rsidR="00EA5617" w:rsidRDefault="00EA5617" w:rsidP="00EA5617">
      <w:pPr>
        <w:jc w:val="center"/>
      </w:pPr>
    </w:p>
    <w:p w14:paraId="76856E41" w14:textId="59B3139B" w:rsidR="00C64DA9" w:rsidRDefault="00C64DA9" w:rsidP="00EA5617">
      <w:pPr>
        <w:jc w:val="center"/>
      </w:pPr>
    </w:p>
    <w:p w14:paraId="75CF5220" w14:textId="77777777" w:rsidR="00C64DA9" w:rsidRDefault="00C64DA9" w:rsidP="005C5ABB"/>
    <w:p w14:paraId="2DD7A57D" w14:textId="77777777" w:rsidR="00EA5617" w:rsidRDefault="00EA5617" w:rsidP="00EA5617">
      <w:pPr>
        <w:jc w:val="center"/>
      </w:pPr>
    </w:p>
    <w:p w14:paraId="44F4692D" w14:textId="5F706E8C" w:rsidR="00EA5617" w:rsidRDefault="000051AE" w:rsidP="00EA5617">
      <w:pPr>
        <w:jc w:val="center"/>
        <w:rPr>
          <w:rFonts w:ascii="Times New Roman" w:hAnsi="Times New Roman"/>
          <w:sz w:val="36"/>
          <w:szCs w:val="36"/>
        </w:rPr>
      </w:pPr>
      <w:r>
        <w:rPr>
          <w:rFonts w:ascii="Times New Roman" w:hAnsi="Times New Roman"/>
          <w:sz w:val="36"/>
          <w:szCs w:val="36"/>
        </w:rPr>
        <w:t xml:space="preserve">An Exploration of </w:t>
      </w:r>
      <w:r w:rsidR="00EA5617">
        <w:rPr>
          <w:rFonts w:ascii="Times New Roman" w:hAnsi="Times New Roman"/>
          <w:sz w:val="36"/>
          <w:szCs w:val="36"/>
        </w:rPr>
        <w:t>Motivation</w:t>
      </w:r>
      <w:r w:rsidR="00FE541D">
        <w:rPr>
          <w:rFonts w:ascii="Times New Roman" w:hAnsi="Times New Roman"/>
          <w:sz w:val="36"/>
          <w:szCs w:val="36"/>
        </w:rPr>
        <w:t xml:space="preserve"> </w:t>
      </w:r>
      <w:r w:rsidR="00851EFC">
        <w:rPr>
          <w:rFonts w:ascii="Times New Roman" w:hAnsi="Times New Roman"/>
          <w:sz w:val="36"/>
          <w:szCs w:val="36"/>
        </w:rPr>
        <w:t>A</w:t>
      </w:r>
      <w:r w:rsidR="00621F6F">
        <w:rPr>
          <w:rFonts w:ascii="Times New Roman" w:hAnsi="Times New Roman"/>
          <w:sz w:val="36"/>
          <w:szCs w:val="36"/>
        </w:rPr>
        <w:t xml:space="preserve">cross </w:t>
      </w:r>
      <w:r w:rsidR="000D7FDE">
        <w:rPr>
          <w:rFonts w:ascii="Times New Roman" w:hAnsi="Times New Roman"/>
          <w:sz w:val="36"/>
          <w:szCs w:val="36"/>
        </w:rPr>
        <w:t xml:space="preserve">Year </w:t>
      </w:r>
      <w:r w:rsidR="00851EFC">
        <w:rPr>
          <w:rFonts w:ascii="Times New Roman" w:hAnsi="Times New Roman"/>
          <w:sz w:val="36"/>
          <w:szCs w:val="36"/>
        </w:rPr>
        <w:t>G</w:t>
      </w:r>
      <w:r w:rsidR="00621F6F">
        <w:rPr>
          <w:rFonts w:ascii="Times New Roman" w:hAnsi="Times New Roman"/>
          <w:sz w:val="36"/>
          <w:szCs w:val="36"/>
        </w:rPr>
        <w:t>roups</w:t>
      </w:r>
      <w:r w:rsidR="006C315F">
        <w:rPr>
          <w:rFonts w:ascii="Times New Roman" w:hAnsi="Times New Roman"/>
          <w:sz w:val="36"/>
          <w:szCs w:val="36"/>
        </w:rPr>
        <w:t xml:space="preserve"> </w:t>
      </w:r>
      <w:r w:rsidR="00434923">
        <w:rPr>
          <w:rFonts w:ascii="Times New Roman" w:hAnsi="Times New Roman"/>
          <w:sz w:val="36"/>
          <w:szCs w:val="36"/>
        </w:rPr>
        <w:t>Among</w:t>
      </w:r>
      <w:r w:rsidR="00EA5617">
        <w:rPr>
          <w:rFonts w:ascii="Times New Roman" w:hAnsi="Times New Roman"/>
          <w:sz w:val="36"/>
          <w:szCs w:val="36"/>
        </w:rPr>
        <w:t xml:space="preserve"> University Students</w:t>
      </w:r>
    </w:p>
    <w:p w14:paraId="79480C10" w14:textId="5A44B3F6" w:rsidR="006C315F" w:rsidRDefault="006C315F" w:rsidP="00EA5617">
      <w:pPr>
        <w:jc w:val="center"/>
        <w:rPr>
          <w:rFonts w:ascii="Times New Roman" w:hAnsi="Times New Roman"/>
          <w:sz w:val="36"/>
          <w:szCs w:val="36"/>
        </w:rPr>
      </w:pPr>
    </w:p>
    <w:p w14:paraId="18B8C075" w14:textId="02BC050D" w:rsidR="00B247F6" w:rsidRDefault="00B247F6" w:rsidP="00EA5617">
      <w:pPr>
        <w:jc w:val="center"/>
        <w:rPr>
          <w:rFonts w:ascii="Times New Roman" w:hAnsi="Times New Roman"/>
          <w:sz w:val="36"/>
          <w:szCs w:val="36"/>
        </w:rPr>
      </w:pPr>
    </w:p>
    <w:p w14:paraId="021A6E36" w14:textId="32E95288" w:rsidR="00B247F6" w:rsidRDefault="00B247F6" w:rsidP="00EA5617">
      <w:pPr>
        <w:jc w:val="center"/>
        <w:rPr>
          <w:rFonts w:ascii="Times New Roman" w:hAnsi="Times New Roman"/>
          <w:sz w:val="36"/>
          <w:szCs w:val="36"/>
        </w:rPr>
      </w:pPr>
    </w:p>
    <w:p w14:paraId="3C1002A0" w14:textId="77777777" w:rsidR="00B247F6" w:rsidRDefault="00B247F6" w:rsidP="00EA5617">
      <w:pPr>
        <w:jc w:val="center"/>
        <w:rPr>
          <w:rFonts w:ascii="Times New Roman" w:hAnsi="Times New Roman"/>
          <w:sz w:val="36"/>
          <w:szCs w:val="36"/>
        </w:rPr>
      </w:pPr>
    </w:p>
    <w:p w14:paraId="6F73C919" w14:textId="6BBBD0B4" w:rsidR="00EA5617" w:rsidRPr="001B0ACB" w:rsidRDefault="00C36B5A" w:rsidP="00EA5617">
      <w:pPr>
        <w:jc w:val="center"/>
        <w:rPr>
          <w:rFonts w:ascii="Times New Roman" w:hAnsi="Times New Roman"/>
          <w:sz w:val="28"/>
          <w:szCs w:val="28"/>
          <w:u w:val="single"/>
        </w:rPr>
      </w:pPr>
      <w:r w:rsidRPr="001B0ACB">
        <w:rPr>
          <w:rFonts w:ascii="Times New Roman" w:hAnsi="Times New Roman"/>
          <w:sz w:val="28"/>
          <w:szCs w:val="28"/>
          <w:u w:val="single"/>
        </w:rPr>
        <w:t xml:space="preserve">Dissertation </w:t>
      </w:r>
      <w:r w:rsidR="00E20000" w:rsidRPr="001B0ACB">
        <w:rPr>
          <w:rFonts w:ascii="Times New Roman" w:hAnsi="Times New Roman"/>
          <w:sz w:val="28"/>
          <w:szCs w:val="28"/>
          <w:u w:val="single"/>
        </w:rPr>
        <w:t>in Psychology</w:t>
      </w:r>
    </w:p>
    <w:p w14:paraId="4AE0F379" w14:textId="77777777" w:rsidR="00B247F6" w:rsidRDefault="00B247F6" w:rsidP="00EA5617">
      <w:pPr>
        <w:jc w:val="center"/>
        <w:rPr>
          <w:rFonts w:ascii="Times New Roman" w:hAnsi="Times New Roman"/>
          <w:sz w:val="28"/>
          <w:szCs w:val="28"/>
        </w:rPr>
      </w:pPr>
    </w:p>
    <w:p w14:paraId="43A83F09" w14:textId="2887198F" w:rsidR="00B247F6" w:rsidRDefault="00B247F6" w:rsidP="00EA5617">
      <w:pPr>
        <w:jc w:val="center"/>
        <w:rPr>
          <w:rFonts w:ascii="Times New Roman" w:hAnsi="Times New Roman"/>
          <w:sz w:val="28"/>
          <w:szCs w:val="28"/>
        </w:rPr>
      </w:pPr>
    </w:p>
    <w:p w14:paraId="5EEC4C40" w14:textId="0FD33CD8" w:rsidR="00EA5617" w:rsidRPr="00452AFF" w:rsidRDefault="00DE0CB8" w:rsidP="00EA5617">
      <w:pPr>
        <w:jc w:val="center"/>
        <w:rPr>
          <w:rFonts w:ascii="Times New Roman" w:hAnsi="Times New Roman"/>
          <w:sz w:val="28"/>
          <w:szCs w:val="28"/>
        </w:rPr>
      </w:pPr>
      <w:r w:rsidRPr="00452AFF">
        <w:rPr>
          <w:rFonts w:ascii="Times New Roman" w:hAnsi="Times New Roman"/>
          <w:sz w:val="28"/>
          <w:szCs w:val="28"/>
        </w:rPr>
        <w:t>1601972</w:t>
      </w:r>
    </w:p>
    <w:p w14:paraId="78430F9F" w14:textId="3FBB476A" w:rsidR="00B247F6" w:rsidRDefault="00B247F6" w:rsidP="00EA5617">
      <w:pPr>
        <w:jc w:val="center"/>
        <w:rPr>
          <w:rFonts w:ascii="Times New Roman" w:hAnsi="Times New Roman"/>
          <w:sz w:val="36"/>
          <w:szCs w:val="36"/>
        </w:rPr>
      </w:pPr>
    </w:p>
    <w:p w14:paraId="11C5546E" w14:textId="77777777" w:rsidR="00B247F6" w:rsidRDefault="00B247F6" w:rsidP="00EA5617">
      <w:pPr>
        <w:jc w:val="center"/>
        <w:rPr>
          <w:rFonts w:ascii="Times New Roman" w:hAnsi="Times New Roman"/>
          <w:sz w:val="36"/>
          <w:szCs w:val="36"/>
        </w:rPr>
      </w:pPr>
    </w:p>
    <w:p w14:paraId="791C4071" w14:textId="48DA9051" w:rsidR="00EA5617" w:rsidRPr="00726A42" w:rsidRDefault="00EA5617" w:rsidP="00EA5617">
      <w:pPr>
        <w:jc w:val="center"/>
        <w:rPr>
          <w:rFonts w:ascii="Times New Roman" w:hAnsi="Times New Roman"/>
          <w:sz w:val="28"/>
          <w:szCs w:val="28"/>
        </w:rPr>
      </w:pPr>
      <w:r w:rsidRPr="00726A42">
        <w:rPr>
          <w:rFonts w:ascii="Times New Roman" w:hAnsi="Times New Roman"/>
          <w:sz w:val="28"/>
          <w:szCs w:val="28"/>
        </w:rPr>
        <w:t>University of Wales Trinity St.</w:t>
      </w:r>
      <w:r w:rsidR="00352BA0">
        <w:rPr>
          <w:rFonts w:ascii="Times New Roman" w:hAnsi="Times New Roman"/>
          <w:sz w:val="28"/>
          <w:szCs w:val="28"/>
        </w:rPr>
        <w:t xml:space="preserve"> </w:t>
      </w:r>
      <w:r w:rsidRPr="00726A42">
        <w:rPr>
          <w:rFonts w:ascii="Times New Roman" w:hAnsi="Times New Roman"/>
          <w:sz w:val="28"/>
          <w:szCs w:val="28"/>
        </w:rPr>
        <w:t>David</w:t>
      </w:r>
    </w:p>
    <w:p w14:paraId="4BE138C5" w14:textId="77777777" w:rsidR="00E20000" w:rsidRPr="00452AFF" w:rsidRDefault="00E20000" w:rsidP="00EA5617">
      <w:pPr>
        <w:jc w:val="center"/>
        <w:rPr>
          <w:rFonts w:ascii="Times New Roman" w:hAnsi="Times New Roman"/>
          <w:sz w:val="28"/>
          <w:szCs w:val="28"/>
        </w:rPr>
      </w:pPr>
      <w:r w:rsidRPr="00452AFF">
        <w:rPr>
          <w:rFonts w:ascii="Times New Roman" w:hAnsi="Times New Roman"/>
          <w:sz w:val="28"/>
          <w:szCs w:val="28"/>
        </w:rPr>
        <w:t>2019</w:t>
      </w:r>
    </w:p>
    <w:p w14:paraId="3C18340D" w14:textId="56925A9F" w:rsidR="00EA5617" w:rsidRDefault="00EA5617" w:rsidP="00EA5617">
      <w:pPr>
        <w:rPr>
          <w:rFonts w:ascii="Times New Roman" w:hAnsi="Times New Roman"/>
          <w:sz w:val="36"/>
          <w:szCs w:val="36"/>
        </w:rPr>
      </w:pPr>
    </w:p>
    <w:p w14:paraId="4E236C8B" w14:textId="72CAC28D" w:rsidR="00626C24" w:rsidRDefault="00626C24">
      <w:pPr>
        <w:rPr>
          <w:rFonts w:ascii="Times New Roman" w:hAnsi="Times New Roman"/>
          <w:sz w:val="32"/>
          <w:szCs w:val="32"/>
          <w:u w:val="single"/>
        </w:rPr>
      </w:pPr>
      <w:r>
        <w:rPr>
          <w:rFonts w:ascii="Times New Roman" w:hAnsi="Times New Roman"/>
          <w:sz w:val="32"/>
          <w:szCs w:val="32"/>
          <w:u w:val="single"/>
        </w:rPr>
        <w:br w:type="page"/>
      </w:r>
    </w:p>
    <w:p w14:paraId="67968698" w14:textId="77777777" w:rsidR="000267B6" w:rsidRDefault="000267B6" w:rsidP="00C15B75">
      <w:pPr>
        <w:jc w:val="center"/>
        <w:rPr>
          <w:rFonts w:ascii="Times New Roman" w:hAnsi="Times New Roman"/>
          <w:sz w:val="32"/>
          <w:szCs w:val="32"/>
          <w:u w:val="single"/>
        </w:rPr>
      </w:pPr>
    </w:p>
    <w:p w14:paraId="47AB5C87" w14:textId="709CE5A9" w:rsidR="00C15B75" w:rsidRPr="00242BBB" w:rsidRDefault="00C15B75" w:rsidP="00C15B75">
      <w:pPr>
        <w:jc w:val="center"/>
        <w:rPr>
          <w:rFonts w:ascii="Times New Roman" w:hAnsi="Times New Roman"/>
          <w:sz w:val="32"/>
          <w:szCs w:val="32"/>
          <w:u w:val="single"/>
        </w:rPr>
      </w:pPr>
      <w:r w:rsidRPr="00242BBB">
        <w:rPr>
          <w:rFonts w:ascii="Times New Roman" w:hAnsi="Times New Roman"/>
          <w:sz w:val="32"/>
          <w:szCs w:val="32"/>
          <w:u w:val="single"/>
        </w:rPr>
        <w:t>Declarations</w:t>
      </w:r>
    </w:p>
    <w:p w14:paraId="13894441" w14:textId="33B3A22D" w:rsidR="00825CB0" w:rsidRDefault="00825CB0" w:rsidP="00825CB0">
      <w:pPr>
        <w:pStyle w:val="Default"/>
        <w:rPr>
          <w:sz w:val="22"/>
          <w:szCs w:val="22"/>
        </w:rPr>
      </w:pPr>
    </w:p>
    <w:p w14:paraId="0D6177CF" w14:textId="77777777" w:rsidR="00564E4A" w:rsidRDefault="00564E4A" w:rsidP="00825CB0">
      <w:pPr>
        <w:pStyle w:val="Default"/>
        <w:rPr>
          <w:sz w:val="22"/>
          <w:szCs w:val="22"/>
        </w:rPr>
      </w:pPr>
    </w:p>
    <w:p w14:paraId="140C2FF5" w14:textId="648BF686" w:rsidR="00825CB0" w:rsidRPr="00A71B81" w:rsidRDefault="00825CB0" w:rsidP="00C578F1">
      <w:pPr>
        <w:pStyle w:val="Default"/>
        <w:jc w:val="center"/>
        <w:rPr>
          <w:rFonts w:ascii="Times New Roman" w:hAnsi="Times New Roman" w:cs="Times New Roman"/>
        </w:rPr>
      </w:pPr>
      <w:r w:rsidRPr="00A71B81">
        <w:rPr>
          <w:rFonts w:ascii="Times New Roman" w:hAnsi="Times New Roman" w:cs="Times New Roman"/>
        </w:rPr>
        <w:t>This work has not previously been accepted in substance for any degrees and is not being concurrently submitted in candidature for any degrees.</w:t>
      </w:r>
    </w:p>
    <w:p w14:paraId="4BDD3E1C" w14:textId="77777777" w:rsidR="00D83125" w:rsidRPr="00A71B81" w:rsidRDefault="00D83125" w:rsidP="00825CB0">
      <w:pPr>
        <w:pStyle w:val="Default"/>
        <w:rPr>
          <w:rFonts w:ascii="Times New Roman" w:hAnsi="Times New Roman" w:cs="Times New Roman"/>
        </w:rPr>
      </w:pPr>
    </w:p>
    <w:p w14:paraId="32988247" w14:textId="5BFF8887"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Signed ………………………………………………………………. (candidate) </w:t>
      </w:r>
    </w:p>
    <w:p w14:paraId="75258845" w14:textId="77777777" w:rsidR="00A71B81" w:rsidRPr="00A71B81" w:rsidRDefault="00A71B81" w:rsidP="00825CB0">
      <w:pPr>
        <w:pStyle w:val="Default"/>
        <w:rPr>
          <w:rFonts w:ascii="Times New Roman" w:hAnsi="Times New Roman" w:cs="Times New Roman"/>
        </w:rPr>
      </w:pPr>
    </w:p>
    <w:p w14:paraId="1FCAA115" w14:textId="0F5643AC"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Date …………………………………………………………………. </w:t>
      </w:r>
    </w:p>
    <w:p w14:paraId="7B6EC737" w14:textId="63DD8FD9" w:rsidR="00D83125" w:rsidRPr="00A71B81" w:rsidRDefault="00D83125" w:rsidP="00825CB0">
      <w:pPr>
        <w:pStyle w:val="Default"/>
        <w:rPr>
          <w:rFonts w:ascii="Times New Roman" w:hAnsi="Times New Roman" w:cs="Times New Roman"/>
        </w:rPr>
      </w:pPr>
    </w:p>
    <w:p w14:paraId="45E4763C" w14:textId="77777777" w:rsidR="00D83125" w:rsidRPr="00A71B81" w:rsidRDefault="00D83125" w:rsidP="00825CB0">
      <w:pPr>
        <w:pStyle w:val="Default"/>
        <w:rPr>
          <w:rFonts w:ascii="Times New Roman" w:hAnsi="Times New Roman" w:cs="Times New Roman"/>
        </w:rPr>
      </w:pPr>
    </w:p>
    <w:p w14:paraId="20519C79" w14:textId="7B6E9935" w:rsidR="00D83125" w:rsidRDefault="00825CB0" w:rsidP="000551DB">
      <w:pPr>
        <w:pStyle w:val="Default"/>
        <w:jc w:val="center"/>
        <w:rPr>
          <w:rFonts w:ascii="Times New Roman" w:hAnsi="Times New Roman" w:cs="Times New Roman"/>
          <w:b/>
          <w:bCs/>
        </w:rPr>
      </w:pPr>
      <w:r w:rsidRPr="00A71B81">
        <w:rPr>
          <w:rFonts w:ascii="Times New Roman" w:hAnsi="Times New Roman" w:cs="Times New Roman"/>
          <w:b/>
          <w:bCs/>
        </w:rPr>
        <w:t>STATEMENT 1</w:t>
      </w:r>
    </w:p>
    <w:p w14:paraId="5CF877B2" w14:textId="77777777" w:rsidR="000551DB" w:rsidRPr="00A71B81" w:rsidRDefault="000551DB" w:rsidP="000551DB">
      <w:pPr>
        <w:pStyle w:val="Default"/>
        <w:jc w:val="center"/>
        <w:rPr>
          <w:rFonts w:ascii="Times New Roman" w:hAnsi="Times New Roman" w:cs="Times New Roman"/>
          <w:b/>
          <w:bCs/>
        </w:rPr>
      </w:pPr>
    </w:p>
    <w:p w14:paraId="78A4D3FA" w14:textId="77777777"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This dissertation is being submitted in partial fulfilment of the requirements for the degree of </w:t>
      </w:r>
    </w:p>
    <w:p w14:paraId="666514BB" w14:textId="274117D7" w:rsidR="00825CB0" w:rsidRPr="00A71B81" w:rsidRDefault="00D149FB" w:rsidP="00825CB0">
      <w:pPr>
        <w:pStyle w:val="Default"/>
        <w:rPr>
          <w:rFonts w:ascii="Times New Roman" w:hAnsi="Times New Roman" w:cs="Times New Roman"/>
        </w:rPr>
      </w:pPr>
      <w:r>
        <w:rPr>
          <w:rFonts w:ascii="Times New Roman" w:hAnsi="Times New Roman" w:cs="Times New Roman"/>
        </w:rPr>
        <w:t>Batchelor of Science</w:t>
      </w:r>
    </w:p>
    <w:p w14:paraId="0DE353DA" w14:textId="77777777" w:rsidR="00A71B81" w:rsidRPr="00A71B81" w:rsidRDefault="00A71B81" w:rsidP="00825CB0">
      <w:pPr>
        <w:pStyle w:val="Default"/>
        <w:rPr>
          <w:rFonts w:ascii="Times New Roman" w:hAnsi="Times New Roman" w:cs="Times New Roman"/>
        </w:rPr>
      </w:pPr>
    </w:p>
    <w:p w14:paraId="4ED92DF6" w14:textId="65149A93"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Signed ………………………………………………………………. (candidate) </w:t>
      </w:r>
    </w:p>
    <w:p w14:paraId="627AE513" w14:textId="77777777" w:rsidR="00A71B81" w:rsidRPr="00A71B81" w:rsidRDefault="00A71B81" w:rsidP="00825CB0">
      <w:pPr>
        <w:pStyle w:val="Default"/>
        <w:rPr>
          <w:rFonts w:ascii="Times New Roman" w:hAnsi="Times New Roman" w:cs="Times New Roman"/>
        </w:rPr>
      </w:pPr>
    </w:p>
    <w:p w14:paraId="7CC52303" w14:textId="6898C60B"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Date …………………………………………………………………. </w:t>
      </w:r>
    </w:p>
    <w:p w14:paraId="47F28390" w14:textId="3DAE16E9" w:rsidR="00D83125" w:rsidRPr="00A71B81" w:rsidRDefault="00D83125" w:rsidP="00825CB0">
      <w:pPr>
        <w:pStyle w:val="Default"/>
        <w:rPr>
          <w:rFonts w:ascii="Times New Roman" w:hAnsi="Times New Roman" w:cs="Times New Roman"/>
        </w:rPr>
      </w:pPr>
    </w:p>
    <w:p w14:paraId="5AB1BC30" w14:textId="77777777" w:rsidR="00D83125" w:rsidRPr="00A71B81" w:rsidRDefault="00D83125" w:rsidP="00825CB0">
      <w:pPr>
        <w:pStyle w:val="Default"/>
        <w:rPr>
          <w:rFonts w:ascii="Times New Roman" w:hAnsi="Times New Roman" w:cs="Times New Roman"/>
        </w:rPr>
      </w:pPr>
    </w:p>
    <w:p w14:paraId="31DD1277" w14:textId="6395E73F" w:rsidR="00825CB0" w:rsidRDefault="00825CB0" w:rsidP="000551DB">
      <w:pPr>
        <w:pStyle w:val="Default"/>
        <w:jc w:val="center"/>
        <w:rPr>
          <w:rFonts w:ascii="Times New Roman" w:hAnsi="Times New Roman" w:cs="Times New Roman"/>
          <w:b/>
          <w:bCs/>
        </w:rPr>
      </w:pPr>
      <w:r w:rsidRPr="00A71B81">
        <w:rPr>
          <w:rFonts w:ascii="Times New Roman" w:hAnsi="Times New Roman" w:cs="Times New Roman"/>
          <w:b/>
          <w:bCs/>
        </w:rPr>
        <w:t>STATEMENT 2</w:t>
      </w:r>
    </w:p>
    <w:p w14:paraId="08D556C6" w14:textId="77777777" w:rsidR="000551DB" w:rsidRPr="00A71B81" w:rsidRDefault="000551DB" w:rsidP="000551DB">
      <w:pPr>
        <w:pStyle w:val="Default"/>
        <w:jc w:val="center"/>
        <w:rPr>
          <w:rFonts w:ascii="Times New Roman" w:hAnsi="Times New Roman" w:cs="Times New Roman"/>
        </w:rPr>
      </w:pPr>
    </w:p>
    <w:p w14:paraId="091A3A1F" w14:textId="07BFCF9A" w:rsidR="00825CB0" w:rsidRPr="00A71B81" w:rsidRDefault="00825CB0" w:rsidP="00C578F1">
      <w:pPr>
        <w:pStyle w:val="Default"/>
        <w:jc w:val="center"/>
        <w:rPr>
          <w:rFonts w:ascii="Times New Roman" w:hAnsi="Times New Roman" w:cs="Times New Roman"/>
        </w:rPr>
      </w:pPr>
      <w:r w:rsidRPr="00A71B81">
        <w:rPr>
          <w:rFonts w:ascii="Times New Roman" w:hAnsi="Times New Roman" w:cs="Times New Roman"/>
        </w:rPr>
        <w:t>This dissertation is the result of my own independent work/investigation, except where otherwise stated.</w:t>
      </w:r>
    </w:p>
    <w:p w14:paraId="4E347766" w14:textId="03D83BAD" w:rsidR="00825CB0" w:rsidRDefault="00825CB0" w:rsidP="00825CB0">
      <w:pPr>
        <w:pStyle w:val="Default"/>
        <w:rPr>
          <w:rFonts w:ascii="Times New Roman" w:hAnsi="Times New Roman" w:cs="Times New Roman"/>
        </w:rPr>
      </w:pPr>
      <w:r w:rsidRPr="00A71B81">
        <w:rPr>
          <w:rFonts w:ascii="Times New Roman" w:hAnsi="Times New Roman" w:cs="Times New Roman"/>
        </w:rPr>
        <w:t xml:space="preserve">Other sources are acknowledged by giving explicit references. A reference list is appended. </w:t>
      </w:r>
    </w:p>
    <w:p w14:paraId="1975FC12" w14:textId="77777777" w:rsidR="00A71B81" w:rsidRPr="00A71B81" w:rsidRDefault="00A71B81" w:rsidP="00825CB0">
      <w:pPr>
        <w:pStyle w:val="Default"/>
        <w:rPr>
          <w:rFonts w:ascii="Times New Roman" w:hAnsi="Times New Roman" w:cs="Times New Roman"/>
        </w:rPr>
      </w:pPr>
    </w:p>
    <w:p w14:paraId="4DD5707A" w14:textId="7B9B6F71" w:rsidR="00825CB0" w:rsidRDefault="00825CB0" w:rsidP="00825CB0">
      <w:pPr>
        <w:pStyle w:val="Default"/>
        <w:rPr>
          <w:rFonts w:ascii="Times New Roman" w:hAnsi="Times New Roman" w:cs="Times New Roman"/>
        </w:rPr>
      </w:pPr>
      <w:r w:rsidRPr="00A71B81">
        <w:rPr>
          <w:rFonts w:ascii="Times New Roman" w:hAnsi="Times New Roman" w:cs="Times New Roman"/>
        </w:rPr>
        <w:t xml:space="preserve">Signed ………………………………………………………………. (candidate) </w:t>
      </w:r>
    </w:p>
    <w:p w14:paraId="150F37B1" w14:textId="77777777" w:rsidR="00A71B81" w:rsidRPr="00A71B81" w:rsidRDefault="00A71B81" w:rsidP="00825CB0">
      <w:pPr>
        <w:pStyle w:val="Default"/>
        <w:rPr>
          <w:rFonts w:ascii="Times New Roman" w:hAnsi="Times New Roman" w:cs="Times New Roman"/>
        </w:rPr>
      </w:pPr>
    </w:p>
    <w:p w14:paraId="1048CBCB" w14:textId="16AF51DC"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Date …………………………………………………………………. </w:t>
      </w:r>
    </w:p>
    <w:p w14:paraId="5EE41240" w14:textId="6E9D1D54" w:rsidR="00DF1108" w:rsidRPr="00A71B81" w:rsidRDefault="00DF1108" w:rsidP="00825CB0">
      <w:pPr>
        <w:pStyle w:val="Default"/>
        <w:rPr>
          <w:rFonts w:ascii="Times New Roman" w:hAnsi="Times New Roman" w:cs="Times New Roman"/>
        </w:rPr>
      </w:pPr>
    </w:p>
    <w:p w14:paraId="1C7B17EE" w14:textId="77777777" w:rsidR="00DF1108" w:rsidRPr="00A71B81" w:rsidRDefault="00DF1108" w:rsidP="00825CB0">
      <w:pPr>
        <w:pStyle w:val="Default"/>
        <w:rPr>
          <w:rFonts w:ascii="Times New Roman" w:hAnsi="Times New Roman" w:cs="Times New Roman"/>
        </w:rPr>
      </w:pPr>
    </w:p>
    <w:p w14:paraId="53BEEB8F" w14:textId="6AF4B13C" w:rsidR="00825CB0" w:rsidRDefault="00825CB0" w:rsidP="000551DB">
      <w:pPr>
        <w:pStyle w:val="Default"/>
        <w:jc w:val="center"/>
        <w:rPr>
          <w:rFonts w:ascii="Times New Roman" w:hAnsi="Times New Roman" w:cs="Times New Roman"/>
          <w:b/>
          <w:bCs/>
        </w:rPr>
      </w:pPr>
      <w:r w:rsidRPr="00A71B81">
        <w:rPr>
          <w:rFonts w:ascii="Times New Roman" w:hAnsi="Times New Roman" w:cs="Times New Roman"/>
          <w:b/>
          <w:bCs/>
        </w:rPr>
        <w:t>STATEMENT 3</w:t>
      </w:r>
    </w:p>
    <w:p w14:paraId="48403DF6" w14:textId="77777777" w:rsidR="000551DB" w:rsidRPr="00A71B81" w:rsidRDefault="000551DB" w:rsidP="000551DB">
      <w:pPr>
        <w:pStyle w:val="Default"/>
        <w:jc w:val="center"/>
        <w:rPr>
          <w:rFonts w:ascii="Times New Roman" w:hAnsi="Times New Roman" w:cs="Times New Roman"/>
        </w:rPr>
      </w:pPr>
    </w:p>
    <w:p w14:paraId="5E5FAB5B" w14:textId="1965FBBE" w:rsidR="00825CB0" w:rsidRDefault="00825CB0" w:rsidP="00C578F1">
      <w:pPr>
        <w:pStyle w:val="Default"/>
        <w:jc w:val="center"/>
        <w:rPr>
          <w:rFonts w:ascii="Times New Roman" w:hAnsi="Times New Roman" w:cs="Times New Roman"/>
        </w:rPr>
      </w:pPr>
      <w:r w:rsidRPr="00A71B81">
        <w:rPr>
          <w:rFonts w:ascii="Times New Roman" w:hAnsi="Times New Roman" w:cs="Times New Roman"/>
        </w:rPr>
        <w:t>I hereby give consent for my dissertation, if accepted, to be available for photocopying and for inter-library loan, and for the title and summary to be made available to outside organisations.</w:t>
      </w:r>
    </w:p>
    <w:p w14:paraId="78775474" w14:textId="77777777" w:rsidR="001B4A2B" w:rsidRPr="00A71B81" w:rsidRDefault="001B4A2B" w:rsidP="00C578F1">
      <w:pPr>
        <w:pStyle w:val="Default"/>
        <w:jc w:val="center"/>
        <w:rPr>
          <w:rFonts w:ascii="Times New Roman" w:hAnsi="Times New Roman" w:cs="Times New Roman"/>
        </w:rPr>
      </w:pPr>
    </w:p>
    <w:p w14:paraId="173DBD2B" w14:textId="1FB2E46B" w:rsidR="00825CB0" w:rsidRPr="00A71B81" w:rsidRDefault="00825CB0" w:rsidP="00825CB0">
      <w:pPr>
        <w:pStyle w:val="Default"/>
        <w:rPr>
          <w:rFonts w:ascii="Times New Roman" w:hAnsi="Times New Roman" w:cs="Times New Roman"/>
        </w:rPr>
      </w:pPr>
      <w:r w:rsidRPr="00A71B81">
        <w:rPr>
          <w:rFonts w:ascii="Times New Roman" w:hAnsi="Times New Roman" w:cs="Times New Roman"/>
        </w:rPr>
        <w:t xml:space="preserve">Signed ………………………………………………………………. (candidate) </w:t>
      </w:r>
    </w:p>
    <w:p w14:paraId="2CF1A088" w14:textId="77777777" w:rsidR="00A71B81" w:rsidRPr="00A71B81" w:rsidRDefault="00A71B81" w:rsidP="00825CB0">
      <w:pPr>
        <w:pStyle w:val="Default"/>
        <w:rPr>
          <w:rFonts w:ascii="Times New Roman" w:hAnsi="Times New Roman" w:cs="Times New Roman"/>
        </w:rPr>
      </w:pPr>
    </w:p>
    <w:p w14:paraId="0EFB1965" w14:textId="368EDECF" w:rsidR="004E451A" w:rsidRPr="00A71B81" w:rsidRDefault="00825CB0" w:rsidP="000032CF">
      <w:pPr>
        <w:rPr>
          <w:rFonts w:ascii="Times New Roman" w:hAnsi="Times New Roman" w:cs="Times New Roman"/>
          <w:sz w:val="24"/>
          <w:szCs w:val="24"/>
          <w:u w:val="single"/>
        </w:rPr>
      </w:pPr>
      <w:r w:rsidRPr="00A71B81">
        <w:rPr>
          <w:rFonts w:ascii="Times New Roman" w:hAnsi="Times New Roman" w:cs="Times New Roman"/>
          <w:sz w:val="24"/>
          <w:szCs w:val="24"/>
        </w:rPr>
        <w:t>Date ………………………………………………………………….</w:t>
      </w:r>
    </w:p>
    <w:p w14:paraId="205F4A73" w14:textId="02B7EA6F" w:rsidR="00536C8C" w:rsidRDefault="00536C8C" w:rsidP="00C15B75">
      <w:pPr>
        <w:jc w:val="center"/>
        <w:rPr>
          <w:rFonts w:ascii="Times New Roman" w:hAnsi="Times New Roman"/>
          <w:sz w:val="24"/>
          <w:szCs w:val="24"/>
          <w:u w:val="single"/>
        </w:rPr>
      </w:pPr>
    </w:p>
    <w:p w14:paraId="64A950D4" w14:textId="4E8ED12C" w:rsidR="00536C8C" w:rsidRDefault="00536C8C" w:rsidP="00C15B75">
      <w:pPr>
        <w:jc w:val="center"/>
        <w:rPr>
          <w:rFonts w:ascii="Times New Roman" w:hAnsi="Times New Roman"/>
          <w:sz w:val="24"/>
          <w:szCs w:val="24"/>
          <w:u w:val="single"/>
        </w:rPr>
      </w:pPr>
    </w:p>
    <w:p w14:paraId="5D4C8CFF" w14:textId="0F48B1CB" w:rsidR="00536C8C" w:rsidRDefault="00536C8C" w:rsidP="00825CB0">
      <w:pPr>
        <w:rPr>
          <w:rFonts w:ascii="Times New Roman" w:hAnsi="Times New Roman"/>
          <w:sz w:val="24"/>
          <w:szCs w:val="24"/>
          <w:u w:val="single"/>
        </w:rPr>
      </w:pPr>
    </w:p>
    <w:p w14:paraId="72D974FC" w14:textId="77777777" w:rsidR="0076074C" w:rsidRDefault="0076074C" w:rsidP="00825CB0">
      <w:pPr>
        <w:rPr>
          <w:rFonts w:ascii="Times New Roman" w:hAnsi="Times New Roman"/>
          <w:sz w:val="24"/>
          <w:szCs w:val="24"/>
          <w:u w:val="single"/>
        </w:rPr>
      </w:pPr>
    </w:p>
    <w:p w14:paraId="6B1A111E" w14:textId="77777777" w:rsidR="00825CB0" w:rsidRPr="00C15B75" w:rsidRDefault="00825CB0" w:rsidP="00825CB0">
      <w:pPr>
        <w:rPr>
          <w:rFonts w:ascii="Times New Roman" w:hAnsi="Times New Roman"/>
          <w:sz w:val="24"/>
          <w:szCs w:val="24"/>
          <w:u w:val="single"/>
        </w:rPr>
      </w:pPr>
    </w:p>
    <w:p w14:paraId="405DEBDB" w14:textId="6F23FD8D" w:rsidR="00692DFB" w:rsidRPr="00EB2C02" w:rsidRDefault="00692DFB" w:rsidP="00692DFB">
      <w:pPr>
        <w:jc w:val="center"/>
        <w:rPr>
          <w:rFonts w:ascii="Times New Roman" w:hAnsi="Times New Roman"/>
          <w:color w:val="000000" w:themeColor="text1"/>
          <w:sz w:val="24"/>
          <w:szCs w:val="24"/>
          <w:u w:val="single"/>
        </w:rPr>
      </w:pPr>
      <w:r w:rsidRPr="00692DFB">
        <w:rPr>
          <w:rFonts w:ascii="Times New Roman" w:hAnsi="Times New Roman"/>
          <w:sz w:val="24"/>
          <w:szCs w:val="24"/>
          <w:u w:val="single"/>
        </w:rPr>
        <w:t>Acknowledgements</w:t>
      </w:r>
    </w:p>
    <w:p w14:paraId="16D4045E" w14:textId="6A01FF45" w:rsidR="002277BA" w:rsidRDefault="002277BA" w:rsidP="00822215">
      <w:pPr>
        <w:spacing w:line="480" w:lineRule="auto"/>
        <w:rPr>
          <w:rFonts w:ascii="Times New Roman" w:hAnsi="Times New Roman"/>
          <w:sz w:val="24"/>
          <w:szCs w:val="24"/>
          <w:u w:val="single"/>
        </w:rPr>
      </w:pPr>
    </w:p>
    <w:p w14:paraId="69AAF998" w14:textId="78C7787A" w:rsidR="005164D7" w:rsidRDefault="005164D7" w:rsidP="00822215">
      <w:pPr>
        <w:spacing w:line="480" w:lineRule="auto"/>
        <w:ind w:firstLine="720"/>
        <w:rPr>
          <w:rFonts w:ascii="Times New Roman" w:hAnsi="Times New Roman"/>
          <w:sz w:val="24"/>
          <w:szCs w:val="24"/>
        </w:rPr>
      </w:pPr>
      <w:r>
        <w:rPr>
          <w:rFonts w:ascii="Times New Roman" w:hAnsi="Times New Roman"/>
          <w:sz w:val="24"/>
          <w:szCs w:val="24"/>
        </w:rPr>
        <w:t xml:space="preserve">I would like to </w:t>
      </w:r>
      <w:r w:rsidR="00716270">
        <w:rPr>
          <w:rFonts w:ascii="Times New Roman" w:hAnsi="Times New Roman"/>
          <w:sz w:val="24"/>
          <w:szCs w:val="24"/>
        </w:rPr>
        <w:t xml:space="preserve">express my extreme gratitude to </w:t>
      </w:r>
      <w:r w:rsidR="00AB5AB4">
        <w:rPr>
          <w:rFonts w:ascii="Times New Roman" w:hAnsi="Times New Roman"/>
          <w:sz w:val="24"/>
          <w:szCs w:val="24"/>
        </w:rPr>
        <w:t>my dissertation supervisor,</w:t>
      </w:r>
      <w:r w:rsidR="00D62C68">
        <w:rPr>
          <w:rFonts w:ascii="Times New Roman" w:hAnsi="Times New Roman"/>
          <w:sz w:val="24"/>
          <w:szCs w:val="24"/>
        </w:rPr>
        <w:t xml:space="preserve"> </w:t>
      </w:r>
      <w:r w:rsidR="009A4181">
        <w:rPr>
          <w:rFonts w:ascii="Times New Roman" w:hAnsi="Times New Roman"/>
          <w:sz w:val="24"/>
          <w:szCs w:val="24"/>
        </w:rPr>
        <w:t>Dr</w:t>
      </w:r>
      <w:r w:rsidR="001832CC">
        <w:rPr>
          <w:rFonts w:ascii="Times New Roman" w:hAnsi="Times New Roman"/>
          <w:sz w:val="24"/>
          <w:szCs w:val="24"/>
        </w:rPr>
        <w:t xml:space="preserve"> </w:t>
      </w:r>
      <w:r w:rsidR="009A4181">
        <w:rPr>
          <w:rFonts w:ascii="Times New Roman" w:hAnsi="Times New Roman"/>
          <w:sz w:val="24"/>
          <w:szCs w:val="24"/>
        </w:rPr>
        <w:t>Stuart</w:t>
      </w:r>
      <w:r w:rsidR="00B14695">
        <w:rPr>
          <w:rFonts w:ascii="Times New Roman" w:hAnsi="Times New Roman"/>
          <w:sz w:val="24"/>
          <w:szCs w:val="24"/>
        </w:rPr>
        <w:t xml:space="preserve"> </w:t>
      </w:r>
      <w:r w:rsidR="009A4181">
        <w:rPr>
          <w:rFonts w:ascii="Times New Roman" w:hAnsi="Times New Roman"/>
          <w:sz w:val="24"/>
          <w:szCs w:val="24"/>
        </w:rPr>
        <w:t xml:space="preserve">Jones for </w:t>
      </w:r>
      <w:r w:rsidR="00AB5AB4">
        <w:rPr>
          <w:rFonts w:ascii="Times New Roman" w:hAnsi="Times New Roman"/>
          <w:sz w:val="24"/>
          <w:szCs w:val="24"/>
        </w:rPr>
        <w:t xml:space="preserve">his </w:t>
      </w:r>
      <w:r w:rsidR="003459EC">
        <w:rPr>
          <w:rFonts w:ascii="Times New Roman" w:hAnsi="Times New Roman"/>
          <w:sz w:val="24"/>
          <w:szCs w:val="24"/>
        </w:rPr>
        <w:t xml:space="preserve">supportive influence </w:t>
      </w:r>
      <w:r w:rsidR="00AB5AB4">
        <w:rPr>
          <w:rFonts w:ascii="Times New Roman" w:hAnsi="Times New Roman"/>
          <w:sz w:val="24"/>
          <w:szCs w:val="24"/>
        </w:rPr>
        <w:t>and</w:t>
      </w:r>
      <w:r w:rsidR="00442882">
        <w:rPr>
          <w:rFonts w:ascii="Times New Roman" w:hAnsi="Times New Roman"/>
          <w:sz w:val="24"/>
          <w:szCs w:val="24"/>
        </w:rPr>
        <w:t xml:space="preserve"> </w:t>
      </w:r>
      <w:r w:rsidR="007C343D">
        <w:rPr>
          <w:rFonts w:ascii="Times New Roman" w:hAnsi="Times New Roman"/>
          <w:sz w:val="24"/>
          <w:szCs w:val="24"/>
        </w:rPr>
        <w:t xml:space="preserve">valuable </w:t>
      </w:r>
      <w:r w:rsidR="00476E71">
        <w:rPr>
          <w:rFonts w:ascii="Times New Roman" w:hAnsi="Times New Roman"/>
          <w:sz w:val="24"/>
          <w:szCs w:val="24"/>
        </w:rPr>
        <w:t>perspective</w:t>
      </w:r>
      <w:r w:rsidR="00E4581C">
        <w:rPr>
          <w:rFonts w:ascii="Times New Roman" w:hAnsi="Times New Roman"/>
          <w:sz w:val="24"/>
          <w:szCs w:val="24"/>
        </w:rPr>
        <w:t>,</w:t>
      </w:r>
      <w:r w:rsidR="00442882">
        <w:rPr>
          <w:rFonts w:ascii="Times New Roman" w:hAnsi="Times New Roman"/>
          <w:sz w:val="24"/>
          <w:szCs w:val="24"/>
        </w:rPr>
        <w:t xml:space="preserve"> </w:t>
      </w:r>
      <w:r w:rsidR="00B41D8F">
        <w:rPr>
          <w:rFonts w:ascii="Times New Roman" w:hAnsi="Times New Roman"/>
          <w:sz w:val="24"/>
          <w:szCs w:val="24"/>
        </w:rPr>
        <w:t xml:space="preserve">which </w:t>
      </w:r>
      <w:r w:rsidR="003459EC">
        <w:rPr>
          <w:rFonts w:ascii="Times New Roman" w:hAnsi="Times New Roman"/>
          <w:sz w:val="24"/>
          <w:szCs w:val="24"/>
        </w:rPr>
        <w:t>was available all the way through my study</w:t>
      </w:r>
      <w:r w:rsidR="00B41D8F">
        <w:rPr>
          <w:rFonts w:ascii="Times New Roman" w:hAnsi="Times New Roman"/>
          <w:sz w:val="24"/>
          <w:szCs w:val="24"/>
        </w:rPr>
        <w:t xml:space="preserve">. </w:t>
      </w:r>
      <w:r w:rsidR="003D1230">
        <w:rPr>
          <w:rFonts w:ascii="Times New Roman" w:hAnsi="Times New Roman"/>
          <w:sz w:val="24"/>
          <w:szCs w:val="24"/>
        </w:rPr>
        <w:t>His friendly expertise was vital to me during my months of research.</w:t>
      </w:r>
      <w:r w:rsidR="00810D21">
        <w:rPr>
          <w:rFonts w:ascii="Times New Roman" w:hAnsi="Times New Roman"/>
          <w:sz w:val="24"/>
          <w:szCs w:val="24"/>
        </w:rPr>
        <w:t xml:space="preserve"> During </w:t>
      </w:r>
      <w:r w:rsidR="00A63BEA">
        <w:rPr>
          <w:rFonts w:ascii="Times New Roman" w:hAnsi="Times New Roman"/>
          <w:sz w:val="24"/>
          <w:szCs w:val="24"/>
        </w:rPr>
        <w:t>this project, and beyond into my studies</w:t>
      </w:r>
      <w:r w:rsidR="00B766EC">
        <w:rPr>
          <w:rFonts w:ascii="Times New Roman" w:hAnsi="Times New Roman"/>
          <w:sz w:val="24"/>
          <w:szCs w:val="24"/>
        </w:rPr>
        <w:t xml:space="preserve">, </w:t>
      </w:r>
      <w:r w:rsidR="00905475">
        <w:rPr>
          <w:rFonts w:ascii="Times New Roman" w:hAnsi="Times New Roman"/>
          <w:sz w:val="24"/>
          <w:szCs w:val="24"/>
        </w:rPr>
        <w:t xml:space="preserve">I have thoroughly enjoyed </w:t>
      </w:r>
      <w:r w:rsidR="00292687">
        <w:rPr>
          <w:rFonts w:ascii="Times New Roman" w:hAnsi="Times New Roman"/>
          <w:sz w:val="24"/>
          <w:szCs w:val="24"/>
        </w:rPr>
        <w:t>our interactions</w:t>
      </w:r>
      <w:r w:rsidR="007A69A6">
        <w:rPr>
          <w:rFonts w:ascii="Times New Roman" w:hAnsi="Times New Roman"/>
          <w:sz w:val="24"/>
          <w:szCs w:val="24"/>
        </w:rPr>
        <w:t>,</w:t>
      </w:r>
      <w:r w:rsidR="006776F4">
        <w:rPr>
          <w:rFonts w:ascii="Times New Roman" w:hAnsi="Times New Roman"/>
          <w:sz w:val="24"/>
          <w:szCs w:val="24"/>
        </w:rPr>
        <w:t xml:space="preserve"> whether discussing psychological theory </w:t>
      </w:r>
      <w:r w:rsidR="007A69A6">
        <w:rPr>
          <w:rFonts w:ascii="Times New Roman" w:hAnsi="Times New Roman"/>
          <w:sz w:val="24"/>
          <w:szCs w:val="24"/>
        </w:rPr>
        <w:t xml:space="preserve">post lecture </w:t>
      </w:r>
      <w:r w:rsidR="006776F4">
        <w:rPr>
          <w:rFonts w:ascii="Times New Roman" w:hAnsi="Times New Roman"/>
          <w:sz w:val="24"/>
          <w:szCs w:val="24"/>
        </w:rPr>
        <w:t xml:space="preserve">or </w:t>
      </w:r>
      <w:r w:rsidR="00040D33">
        <w:rPr>
          <w:rFonts w:ascii="Times New Roman" w:hAnsi="Times New Roman"/>
          <w:sz w:val="24"/>
          <w:szCs w:val="24"/>
        </w:rPr>
        <w:t>the best way forward regarding my work</w:t>
      </w:r>
      <w:r w:rsidR="00AE6DC8">
        <w:rPr>
          <w:rFonts w:ascii="Times New Roman" w:hAnsi="Times New Roman"/>
          <w:sz w:val="24"/>
          <w:szCs w:val="24"/>
        </w:rPr>
        <w:t>. They have added tremendously to the value of my degree</w:t>
      </w:r>
      <w:r w:rsidR="00605547">
        <w:rPr>
          <w:rFonts w:ascii="Times New Roman" w:hAnsi="Times New Roman"/>
          <w:sz w:val="24"/>
          <w:szCs w:val="24"/>
        </w:rPr>
        <w:t xml:space="preserve">. </w:t>
      </w:r>
    </w:p>
    <w:p w14:paraId="1F5CA110" w14:textId="0EA741B1" w:rsidR="007B0F4E" w:rsidRDefault="00536D27" w:rsidP="00822215">
      <w:pPr>
        <w:spacing w:line="480" w:lineRule="auto"/>
        <w:ind w:firstLine="720"/>
        <w:rPr>
          <w:rFonts w:ascii="Times New Roman" w:hAnsi="Times New Roman"/>
          <w:sz w:val="24"/>
          <w:szCs w:val="24"/>
        </w:rPr>
      </w:pPr>
      <w:r>
        <w:rPr>
          <w:rFonts w:ascii="Times New Roman" w:hAnsi="Times New Roman"/>
          <w:sz w:val="24"/>
          <w:szCs w:val="24"/>
        </w:rPr>
        <w:t xml:space="preserve">I </w:t>
      </w:r>
      <w:r w:rsidR="00EB5B65">
        <w:rPr>
          <w:rFonts w:ascii="Times New Roman" w:hAnsi="Times New Roman"/>
          <w:sz w:val="24"/>
          <w:szCs w:val="24"/>
        </w:rPr>
        <w:t xml:space="preserve">would </w:t>
      </w:r>
      <w:r w:rsidR="006D73F4">
        <w:rPr>
          <w:rFonts w:ascii="Times New Roman" w:hAnsi="Times New Roman"/>
          <w:sz w:val="24"/>
          <w:szCs w:val="24"/>
        </w:rPr>
        <w:t xml:space="preserve">also </w:t>
      </w:r>
      <w:r w:rsidR="00EB5B65">
        <w:rPr>
          <w:rFonts w:ascii="Times New Roman" w:hAnsi="Times New Roman"/>
          <w:sz w:val="24"/>
          <w:szCs w:val="24"/>
        </w:rPr>
        <w:t xml:space="preserve">like to offer my heartfelt </w:t>
      </w:r>
      <w:r w:rsidR="00EB6048">
        <w:rPr>
          <w:rFonts w:ascii="Times New Roman" w:hAnsi="Times New Roman"/>
          <w:sz w:val="24"/>
          <w:szCs w:val="24"/>
        </w:rPr>
        <w:t>appreciation</w:t>
      </w:r>
      <w:r w:rsidR="00EB5B65">
        <w:rPr>
          <w:rFonts w:ascii="Times New Roman" w:hAnsi="Times New Roman"/>
          <w:sz w:val="24"/>
          <w:szCs w:val="24"/>
        </w:rPr>
        <w:t xml:space="preserve"> to </w:t>
      </w:r>
      <w:r w:rsidR="005E05AA">
        <w:rPr>
          <w:rFonts w:ascii="Times New Roman" w:hAnsi="Times New Roman"/>
          <w:sz w:val="24"/>
          <w:szCs w:val="24"/>
        </w:rPr>
        <w:t>all participant</w:t>
      </w:r>
      <w:r w:rsidR="00067288">
        <w:rPr>
          <w:rFonts w:ascii="Times New Roman" w:hAnsi="Times New Roman"/>
          <w:sz w:val="24"/>
          <w:szCs w:val="24"/>
        </w:rPr>
        <w:t>s</w:t>
      </w:r>
      <w:r w:rsidR="005E05AA">
        <w:rPr>
          <w:rFonts w:ascii="Times New Roman" w:hAnsi="Times New Roman"/>
          <w:sz w:val="24"/>
          <w:szCs w:val="24"/>
        </w:rPr>
        <w:t xml:space="preserve"> for their courage and honesty </w:t>
      </w:r>
      <w:r w:rsidR="00236C19">
        <w:rPr>
          <w:rFonts w:ascii="Times New Roman" w:hAnsi="Times New Roman"/>
          <w:sz w:val="24"/>
          <w:szCs w:val="24"/>
        </w:rPr>
        <w:t>in</w:t>
      </w:r>
      <w:r w:rsidR="00B008DA">
        <w:rPr>
          <w:rFonts w:ascii="Times New Roman" w:hAnsi="Times New Roman"/>
          <w:sz w:val="24"/>
          <w:szCs w:val="24"/>
        </w:rPr>
        <w:t xml:space="preserve"> </w:t>
      </w:r>
      <w:r w:rsidR="00236C19">
        <w:rPr>
          <w:rFonts w:ascii="Times New Roman" w:hAnsi="Times New Roman"/>
          <w:sz w:val="24"/>
          <w:szCs w:val="24"/>
        </w:rPr>
        <w:t>shar</w:t>
      </w:r>
      <w:r w:rsidR="00B008DA">
        <w:rPr>
          <w:rFonts w:ascii="Times New Roman" w:hAnsi="Times New Roman"/>
          <w:sz w:val="24"/>
          <w:szCs w:val="24"/>
        </w:rPr>
        <w:t>ing</w:t>
      </w:r>
      <w:r w:rsidR="00236C19">
        <w:rPr>
          <w:rFonts w:ascii="Times New Roman" w:hAnsi="Times New Roman"/>
          <w:sz w:val="24"/>
          <w:szCs w:val="24"/>
        </w:rPr>
        <w:t xml:space="preserve"> their personal experiences </w:t>
      </w:r>
      <w:r w:rsidR="009170BC">
        <w:rPr>
          <w:rFonts w:ascii="Times New Roman" w:hAnsi="Times New Roman"/>
          <w:sz w:val="24"/>
          <w:szCs w:val="24"/>
        </w:rPr>
        <w:t xml:space="preserve">as university students </w:t>
      </w:r>
      <w:r w:rsidR="00236C19">
        <w:rPr>
          <w:rFonts w:ascii="Times New Roman" w:hAnsi="Times New Roman"/>
          <w:sz w:val="24"/>
          <w:szCs w:val="24"/>
        </w:rPr>
        <w:t>with me</w:t>
      </w:r>
      <w:r w:rsidR="00B652BE">
        <w:rPr>
          <w:rFonts w:ascii="Times New Roman" w:hAnsi="Times New Roman"/>
          <w:sz w:val="24"/>
          <w:szCs w:val="24"/>
        </w:rPr>
        <w:t>,</w:t>
      </w:r>
      <w:r w:rsidR="00236C19">
        <w:rPr>
          <w:rFonts w:ascii="Times New Roman" w:hAnsi="Times New Roman"/>
          <w:sz w:val="24"/>
          <w:szCs w:val="24"/>
        </w:rPr>
        <w:t xml:space="preserve"> </w:t>
      </w:r>
      <w:r w:rsidR="00B008DA">
        <w:rPr>
          <w:rFonts w:ascii="Times New Roman" w:hAnsi="Times New Roman"/>
          <w:sz w:val="24"/>
          <w:szCs w:val="24"/>
        </w:rPr>
        <w:t xml:space="preserve">as well as affording me their time and energy </w:t>
      </w:r>
      <w:r w:rsidR="00476146">
        <w:rPr>
          <w:rFonts w:ascii="Times New Roman" w:hAnsi="Times New Roman"/>
          <w:sz w:val="24"/>
          <w:szCs w:val="24"/>
        </w:rPr>
        <w:t>to make my study possible.</w:t>
      </w:r>
      <w:r w:rsidR="00F5490A">
        <w:rPr>
          <w:rFonts w:ascii="Times New Roman" w:hAnsi="Times New Roman"/>
          <w:sz w:val="24"/>
          <w:szCs w:val="24"/>
        </w:rPr>
        <w:t xml:space="preserve"> </w:t>
      </w:r>
      <w:r w:rsidR="00D32D3E">
        <w:rPr>
          <w:rFonts w:ascii="Times New Roman" w:hAnsi="Times New Roman"/>
          <w:sz w:val="24"/>
          <w:szCs w:val="24"/>
        </w:rPr>
        <w:t xml:space="preserve">It is </w:t>
      </w:r>
      <w:r w:rsidR="00FB7448">
        <w:rPr>
          <w:rFonts w:ascii="Times New Roman" w:hAnsi="Times New Roman"/>
          <w:sz w:val="24"/>
          <w:szCs w:val="24"/>
        </w:rPr>
        <w:t xml:space="preserve">only because of </w:t>
      </w:r>
      <w:r w:rsidR="00D32D3E">
        <w:rPr>
          <w:rFonts w:ascii="Times New Roman" w:hAnsi="Times New Roman"/>
          <w:sz w:val="24"/>
          <w:szCs w:val="24"/>
        </w:rPr>
        <w:t>these students that this study could exist</w:t>
      </w:r>
      <w:r w:rsidR="00726935">
        <w:rPr>
          <w:rFonts w:ascii="Times New Roman" w:hAnsi="Times New Roman"/>
          <w:sz w:val="24"/>
          <w:szCs w:val="24"/>
        </w:rPr>
        <w:t xml:space="preserve"> in the first place.</w:t>
      </w:r>
      <w:r w:rsidR="002B6DEA">
        <w:rPr>
          <w:rFonts w:ascii="Times New Roman" w:hAnsi="Times New Roman"/>
          <w:sz w:val="24"/>
          <w:szCs w:val="24"/>
        </w:rPr>
        <w:t xml:space="preserve"> </w:t>
      </w:r>
    </w:p>
    <w:p w14:paraId="7DDABA38" w14:textId="4BEEB32D" w:rsidR="00536D27" w:rsidRDefault="000F41F7" w:rsidP="00822215">
      <w:pPr>
        <w:spacing w:line="480" w:lineRule="auto"/>
        <w:ind w:firstLine="720"/>
        <w:rPr>
          <w:rFonts w:ascii="Times New Roman" w:hAnsi="Times New Roman"/>
          <w:sz w:val="24"/>
          <w:szCs w:val="24"/>
        </w:rPr>
      </w:pPr>
      <w:r>
        <w:rPr>
          <w:rFonts w:ascii="Times New Roman" w:hAnsi="Times New Roman"/>
          <w:sz w:val="24"/>
          <w:szCs w:val="24"/>
        </w:rPr>
        <w:t xml:space="preserve">I offer my sincere thankfulness to the </w:t>
      </w:r>
      <w:r w:rsidR="00871E8D">
        <w:rPr>
          <w:rFonts w:ascii="Times New Roman" w:hAnsi="Times New Roman"/>
          <w:sz w:val="24"/>
          <w:szCs w:val="24"/>
        </w:rPr>
        <w:t xml:space="preserve">members of the </w:t>
      </w:r>
      <w:r>
        <w:rPr>
          <w:rFonts w:ascii="Times New Roman" w:hAnsi="Times New Roman"/>
          <w:sz w:val="24"/>
          <w:szCs w:val="24"/>
        </w:rPr>
        <w:t>university psychology department</w:t>
      </w:r>
      <w:r w:rsidR="00A92B16">
        <w:rPr>
          <w:rFonts w:ascii="Times New Roman" w:hAnsi="Times New Roman"/>
          <w:sz w:val="24"/>
          <w:szCs w:val="24"/>
        </w:rPr>
        <w:t>; Dr Charlotte Greenway</w:t>
      </w:r>
      <w:r w:rsidR="001773CF">
        <w:rPr>
          <w:rFonts w:ascii="Times New Roman" w:hAnsi="Times New Roman"/>
          <w:sz w:val="24"/>
          <w:szCs w:val="24"/>
        </w:rPr>
        <w:t>,</w:t>
      </w:r>
      <w:r w:rsidR="00A92B16">
        <w:rPr>
          <w:rFonts w:ascii="Times New Roman" w:hAnsi="Times New Roman"/>
          <w:sz w:val="24"/>
          <w:szCs w:val="24"/>
        </w:rPr>
        <w:t xml:space="preserve"> Dr Karen Eaton-Thomas</w:t>
      </w:r>
      <w:r w:rsidR="001773CF">
        <w:rPr>
          <w:rFonts w:ascii="Times New Roman" w:hAnsi="Times New Roman"/>
          <w:sz w:val="24"/>
          <w:szCs w:val="24"/>
        </w:rPr>
        <w:t xml:space="preserve"> and</w:t>
      </w:r>
      <w:r w:rsidR="009C4711">
        <w:rPr>
          <w:rFonts w:ascii="Times New Roman" w:hAnsi="Times New Roman"/>
          <w:sz w:val="24"/>
          <w:szCs w:val="24"/>
        </w:rPr>
        <w:t xml:space="preserve"> Dr Stuart Jones</w:t>
      </w:r>
      <w:r w:rsidR="008C22D1">
        <w:rPr>
          <w:rFonts w:ascii="Times New Roman" w:hAnsi="Times New Roman"/>
          <w:sz w:val="24"/>
          <w:szCs w:val="24"/>
        </w:rPr>
        <w:t xml:space="preserve">. </w:t>
      </w:r>
      <w:r w:rsidR="00AA57F1">
        <w:rPr>
          <w:rFonts w:ascii="Times New Roman" w:hAnsi="Times New Roman"/>
          <w:sz w:val="24"/>
          <w:szCs w:val="24"/>
        </w:rPr>
        <w:t xml:space="preserve">Their input over the last three years has been a massive influence in my development as a student and undergraduate. Though </w:t>
      </w:r>
      <w:r w:rsidR="00CF73AB">
        <w:rPr>
          <w:rFonts w:ascii="Times New Roman" w:hAnsi="Times New Roman"/>
          <w:sz w:val="24"/>
          <w:szCs w:val="24"/>
        </w:rPr>
        <w:t xml:space="preserve">I was primarily guided by Dr Stuart Jones </w:t>
      </w:r>
      <w:r w:rsidR="003729F1">
        <w:rPr>
          <w:rFonts w:ascii="Times New Roman" w:hAnsi="Times New Roman"/>
          <w:sz w:val="24"/>
          <w:szCs w:val="24"/>
        </w:rPr>
        <w:t>during</w:t>
      </w:r>
      <w:r w:rsidR="00CF73AB">
        <w:rPr>
          <w:rFonts w:ascii="Times New Roman" w:hAnsi="Times New Roman"/>
          <w:sz w:val="24"/>
          <w:szCs w:val="24"/>
        </w:rPr>
        <w:t xml:space="preserve"> my</w:t>
      </w:r>
      <w:r w:rsidR="000A7AE9">
        <w:rPr>
          <w:rFonts w:ascii="Times New Roman" w:hAnsi="Times New Roman"/>
          <w:sz w:val="24"/>
          <w:szCs w:val="24"/>
        </w:rPr>
        <w:t xml:space="preserve"> </w:t>
      </w:r>
      <w:r w:rsidR="00601008">
        <w:rPr>
          <w:rFonts w:ascii="Times New Roman" w:hAnsi="Times New Roman"/>
          <w:sz w:val="24"/>
          <w:szCs w:val="24"/>
        </w:rPr>
        <w:t>dissertation</w:t>
      </w:r>
      <w:r w:rsidR="003729F1">
        <w:rPr>
          <w:rFonts w:ascii="Times New Roman" w:hAnsi="Times New Roman"/>
          <w:sz w:val="24"/>
          <w:szCs w:val="24"/>
        </w:rPr>
        <w:t>,</w:t>
      </w:r>
      <w:r w:rsidR="0058102C">
        <w:rPr>
          <w:rFonts w:ascii="Times New Roman" w:hAnsi="Times New Roman"/>
          <w:sz w:val="24"/>
          <w:szCs w:val="24"/>
        </w:rPr>
        <w:t xml:space="preserve"> </w:t>
      </w:r>
      <w:r w:rsidR="00506717">
        <w:rPr>
          <w:rFonts w:ascii="Times New Roman" w:hAnsi="Times New Roman"/>
          <w:sz w:val="24"/>
          <w:szCs w:val="24"/>
        </w:rPr>
        <w:t xml:space="preserve">I was encouraged </w:t>
      </w:r>
      <w:r w:rsidR="00F81CD7">
        <w:rPr>
          <w:rFonts w:ascii="Times New Roman" w:hAnsi="Times New Roman"/>
          <w:sz w:val="24"/>
          <w:szCs w:val="24"/>
        </w:rPr>
        <w:t xml:space="preserve">by </w:t>
      </w:r>
      <w:r w:rsidR="00E70B06">
        <w:rPr>
          <w:rFonts w:ascii="Times New Roman" w:hAnsi="Times New Roman"/>
          <w:sz w:val="24"/>
          <w:szCs w:val="24"/>
        </w:rPr>
        <w:t>the entire</w:t>
      </w:r>
      <w:r w:rsidR="00B41CF3">
        <w:rPr>
          <w:rFonts w:ascii="Times New Roman" w:hAnsi="Times New Roman"/>
          <w:sz w:val="24"/>
          <w:szCs w:val="24"/>
        </w:rPr>
        <w:t xml:space="preserve"> </w:t>
      </w:r>
      <w:r w:rsidR="00E70B06">
        <w:rPr>
          <w:rFonts w:ascii="Times New Roman" w:hAnsi="Times New Roman"/>
          <w:sz w:val="24"/>
          <w:szCs w:val="24"/>
        </w:rPr>
        <w:t xml:space="preserve">faculty </w:t>
      </w:r>
      <w:r w:rsidR="0034536D">
        <w:rPr>
          <w:rFonts w:ascii="Times New Roman" w:hAnsi="Times New Roman"/>
          <w:sz w:val="24"/>
          <w:szCs w:val="24"/>
        </w:rPr>
        <w:t xml:space="preserve">to further my studies </w:t>
      </w:r>
      <w:r w:rsidR="005B24D7">
        <w:rPr>
          <w:rFonts w:ascii="Times New Roman" w:hAnsi="Times New Roman"/>
          <w:sz w:val="24"/>
          <w:szCs w:val="24"/>
        </w:rPr>
        <w:t xml:space="preserve">and apply myself to </w:t>
      </w:r>
      <w:r w:rsidR="00EC029B">
        <w:rPr>
          <w:rFonts w:ascii="Times New Roman" w:hAnsi="Times New Roman"/>
          <w:sz w:val="24"/>
          <w:szCs w:val="24"/>
        </w:rPr>
        <w:t>reach my</w:t>
      </w:r>
      <w:r w:rsidR="005B24D7">
        <w:rPr>
          <w:rFonts w:ascii="Times New Roman" w:hAnsi="Times New Roman"/>
          <w:sz w:val="24"/>
          <w:szCs w:val="24"/>
        </w:rPr>
        <w:t xml:space="preserve"> full</w:t>
      </w:r>
      <w:r w:rsidR="00EC029B">
        <w:rPr>
          <w:rFonts w:ascii="Times New Roman" w:hAnsi="Times New Roman"/>
          <w:sz w:val="24"/>
          <w:szCs w:val="24"/>
        </w:rPr>
        <w:t xml:space="preserve"> potential.</w:t>
      </w:r>
      <w:r w:rsidR="00A3114E">
        <w:rPr>
          <w:rFonts w:ascii="Times New Roman" w:hAnsi="Times New Roman"/>
          <w:sz w:val="24"/>
          <w:szCs w:val="24"/>
        </w:rPr>
        <w:t xml:space="preserve"> </w:t>
      </w:r>
      <w:r w:rsidR="004F3FCF">
        <w:rPr>
          <w:rFonts w:ascii="Times New Roman" w:hAnsi="Times New Roman"/>
          <w:sz w:val="24"/>
          <w:szCs w:val="24"/>
        </w:rPr>
        <w:t xml:space="preserve">I have reached heights of academic understanding due, in no small part, to the many different zones of expertise available to this </w:t>
      </w:r>
      <w:r w:rsidR="00D71969">
        <w:rPr>
          <w:rFonts w:ascii="Times New Roman" w:hAnsi="Times New Roman"/>
          <w:sz w:val="24"/>
          <w:szCs w:val="24"/>
        </w:rPr>
        <w:t>well-rounded</w:t>
      </w:r>
      <w:r w:rsidR="004F3FCF">
        <w:rPr>
          <w:rFonts w:ascii="Times New Roman" w:hAnsi="Times New Roman"/>
          <w:sz w:val="24"/>
          <w:szCs w:val="24"/>
        </w:rPr>
        <w:t xml:space="preserve"> faculty.</w:t>
      </w:r>
    </w:p>
    <w:p w14:paraId="65D82E85" w14:textId="1303ECC9" w:rsidR="002277BA" w:rsidRDefault="00D71969" w:rsidP="007347A2">
      <w:pPr>
        <w:spacing w:line="480" w:lineRule="auto"/>
        <w:ind w:firstLine="720"/>
        <w:rPr>
          <w:rFonts w:ascii="Times New Roman" w:hAnsi="Times New Roman"/>
          <w:sz w:val="24"/>
          <w:szCs w:val="24"/>
        </w:rPr>
      </w:pPr>
      <w:r>
        <w:rPr>
          <w:rFonts w:ascii="Times New Roman" w:hAnsi="Times New Roman"/>
          <w:sz w:val="24"/>
          <w:szCs w:val="24"/>
        </w:rPr>
        <w:t xml:space="preserve">I would like to </w:t>
      </w:r>
      <w:r w:rsidR="00830086">
        <w:rPr>
          <w:rFonts w:ascii="Times New Roman" w:hAnsi="Times New Roman"/>
          <w:sz w:val="24"/>
          <w:szCs w:val="24"/>
        </w:rPr>
        <w:t xml:space="preserve">thank my </w:t>
      </w:r>
      <w:r w:rsidR="00EE2759">
        <w:rPr>
          <w:rFonts w:ascii="Times New Roman" w:hAnsi="Times New Roman"/>
          <w:sz w:val="24"/>
          <w:szCs w:val="24"/>
        </w:rPr>
        <w:t xml:space="preserve">partner and </w:t>
      </w:r>
      <w:r w:rsidR="00830086">
        <w:rPr>
          <w:rFonts w:ascii="Times New Roman" w:hAnsi="Times New Roman"/>
          <w:sz w:val="24"/>
          <w:szCs w:val="24"/>
        </w:rPr>
        <w:t xml:space="preserve">family </w:t>
      </w:r>
      <w:r w:rsidR="00CD71E2">
        <w:rPr>
          <w:rFonts w:ascii="Times New Roman" w:hAnsi="Times New Roman"/>
          <w:sz w:val="24"/>
          <w:szCs w:val="24"/>
        </w:rPr>
        <w:t xml:space="preserve">for </w:t>
      </w:r>
      <w:r w:rsidR="00740CCB">
        <w:rPr>
          <w:rFonts w:ascii="Times New Roman" w:hAnsi="Times New Roman"/>
          <w:sz w:val="24"/>
          <w:szCs w:val="24"/>
        </w:rPr>
        <w:t>supporting me throughout the entirety of my degree</w:t>
      </w:r>
      <w:r w:rsidR="005B437F">
        <w:rPr>
          <w:rFonts w:ascii="Times New Roman" w:hAnsi="Times New Roman"/>
          <w:sz w:val="24"/>
          <w:szCs w:val="24"/>
        </w:rPr>
        <w:t>.</w:t>
      </w:r>
      <w:r w:rsidR="00740CCB">
        <w:rPr>
          <w:rFonts w:ascii="Times New Roman" w:hAnsi="Times New Roman"/>
          <w:sz w:val="24"/>
          <w:szCs w:val="24"/>
        </w:rPr>
        <w:t xml:space="preserve"> </w:t>
      </w:r>
      <w:r w:rsidR="005B437F">
        <w:rPr>
          <w:rFonts w:ascii="Times New Roman" w:hAnsi="Times New Roman"/>
          <w:sz w:val="24"/>
          <w:szCs w:val="24"/>
        </w:rPr>
        <w:t>F</w:t>
      </w:r>
      <w:r w:rsidR="001B1E6A">
        <w:rPr>
          <w:rFonts w:ascii="Times New Roman" w:hAnsi="Times New Roman"/>
          <w:sz w:val="24"/>
          <w:szCs w:val="24"/>
        </w:rPr>
        <w:t xml:space="preserve">rom those first days </w:t>
      </w:r>
      <w:r w:rsidR="00C05FA2">
        <w:rPr>
          <w:rFonts w:ascii="Times New Roman" w:hAnsi="Times New Roman"/>
          <w:sz w:val="24"/>
          <w:szCs w:val="24"/>
        </w:rPr>
        <w:t>fearing what I’d gotten myself into</w:t>
      </w:r>
      <w:r w:rsidR="00E23810">
        <w:rPr>
          <w:rFonts w:ascii="Times New Roman" w:hAnsi="Times New Roman"/>
          <w:sz w:val="24"/>
          <w:szCs w:val="24"/>
        </w:rPr>
        <w:t>,</w:t>
      </w:r>
      <w:r w:rsidR="00C05FA2">
        <w:rPr>
          <w:rFonts w:ascii="Times New Roman" w:hAnsi="Times New Roman"/>
          <w:sz w:val="24"/>
          <w:szCs w:val="24"/>
        </w:rPr>
        <w:t xml:space="preserve"> to </w:t>
      </w:r>
      <w:r w:rsidR="00E23810">
        <w:rPr>
          <w:rFonts w:ascii="Times New Roman" w:hAnsi="Times New Roman"/>
          <w:sz w:val="24"/>
          <w:szCs w:val="24"/>
        </w:rPr>
        <w:t xml:space="preserve">the </w:t>
      </w:r>
      <w:r w:rsidR="00136FA4">
        <w:rPr>
          <w:rFonts w:ascii="Times New Roman" w:hAnsi="Times New Roman"/>
          <w:sz w:val="24"/>
          <w:szCs w:val="24"/>
        </w:rPr>
        <w:t xml:space="preserve">last few weeks of satisfying </w:t>
      </w:r>
      <w:r w:rsidR="00CB5DE5">
        <w:rPr>
          <w:rFonts w:ascii="Times New Roman" w:hAnsi="Times New Roman"/>
          <w:sz w:val="24"/>
          <w:szCs w:val="24"/>
        </w:rPr>
        <w:t xml:space="preserve">academic </w:t>
      </w:r>
      <w:r w:rsidR="00136FA4">
        <w:rPr>
          <w:rFonts w:ascii="Times New Roman" w:hAnsi="Times New Roman"/>
          <w:sz w:val="24"/>
          <w:szCs w:val="24"/>
        </w:rPr>
        <w:t>success</w:t>
      </w:r>
      <w:r w:rsidR="00AD75C3">
        <w:rPr>
          <w:rFonts w:ascii="Times New Roman" w:hAnsi="Times New Roman"/>
          <w:sz w:val="24"/>
          <w:szCs w:val="24"/>
        </w:rPr>
        <w:t>, they have been my rock, my strength</w:t>
      </w:r>
      <w:r w:rsidR="00F23113">
        <w:rPr>
          <w:rFonts w:ascii="Times New Roman" w:hAnsi="Times New Roman"/>
          <w:sz w:val="24"/>
          <w:szCs w:val="24"/>
        </w:rPr>
        <w:t>, and I t</w:t>
      </w:r>
      <w:r w:rsidR="00AD75C3">
        <w:rPr>
          <w:rFonts w:ascii="Times New Roman" w:hAnsi="Times New Roman"/>
          <w:sz w:val="24"/>
          <w:szCs w:val="24"/>
        </w:rPr>
        <w:t>hank you</w:t>
      </w:r>
      <w:r w:rsidR="00FF2A1C">
        <w:rPr>
          <w:rFonts w:ascii="Times New Roman" w:hAnsi="Times New Roman"/>
          <w:sz w:val="24"/>
          <w:szCs w:val="24"/>
        </w:rPr>
        <w:t xml:space="preserve"> all.</w:t>
      </w:r>
    </w:p>
    <w:p w14:paraId="189F84E8" w14:textId="3ABA805D" w:rsidR="006A61F4" w:rsidRDefault="006A61F4" w:rsidP="007347A2">
      <w:pPr>
        <w:spacing w:line="480" w:lineRule="auto"/>
        <w:ind w:firstLine="720"/>
        <w:rPr>
          <w:rFonts w:ascii="Times New Roman" w:hAnsi="Times New Roman"/>
          <w:sz w:val="24"/>
          <w:szCs w:val="24"/>
        </w:rPr>
      </w:pPr>
    </w:p>
    <w:p w14:paraId="1FDB3F96" w14:textId="77777777" w:rsidR="006A61F4" w:rsidRPr="007347A2" w:rsidRDefault="006A61F4" w:rsidP="007347A2">
      <w:pPr>
        <w:spacing w:line="480" w:lineRule="auto"/>
        <w:ind w:firstLine="720"/>
        <w:rPr>
          <w:rFonts w:ascii="Times New Roman" w:hAnsi="Times New Roman"/>
          <w:sz w:val="24"/>
          <w:szCs w:val="24"/>
        </w:rPr>
      </w:pPr>
    </w:p>
    <w:p w14:paraId="49CDFC33" w14:textId="7B12CA43" w:rsidR="00D5703A" w:rsidRDefault="00D5703A" w:rsidP="00D5703A">
      <w:pPr>
        <w:jc w:val="center"/>
        <w:rPr>
          <w:rFonts w:ascii="Times New Roman" w:hAnsi="Times New Roman"/>
          <w:sz w:val="24"/>
          <w:szCs w:val="24"/>
          <w:u w:val="single"/>
        </w:rPr>
      </w:pPr>
      <w:r w:rsidRPr="005E49E7">
        <w:rPr>
          <w:rFonts w:ascii="Times New Roman" w:hAnsi="Times New Roman"/>
          <w:sz w:val="24"/>
          <w:szCs w:val="24"/>
          <w:u w:val="single"/>
        </w:rPr>
        <w:t>Table of Contents</w:t>
      </w:r>
    </w:p>
    <w:p w14:paraId="1AE65C49" w14:textId="77777777" w:rsidR="00BF3DC5" w:rsidRPr="005E49E7" w:rsidRDefault="00BF3DC5" w:rsidP="00D5703A">
      <w:pPr>
        <w:jc w:val="center"/>
        <w:rPr>
          <w:rFonts w:ascii="Times New Roman" w:hAnsi="Times New Roman"/>
          <w:sz w:val="24"/>
          <w:szCs w:val="24"/>
          <w:u w:val="single"/>
        </w:rPr>
      </w:pPr>
    </w:p>
    <w:tbl>
      <w:tblPr>
        <w:tblW w:w="916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583"/>
        <w:gridCol w:w="4583"/>
      </w:tblGrid>
      <w:tr w:rsidR="00FD2828" w:rsidRPr="00FD2828" w14:paraId="619AA613" w14:textId="77777777" w:rsidTr="00FD2828">
        <w:trPr>
          <w:trHeight w:val="673"/>
        </w:trPr>
        <w:tc>
          <w:tcPr>
            <w:tcW w:w="4583" w:type="dxa"/>
          </w:tcPr>
          <w:p w14:paraId="24ED0231" w14:textId="0DDB985E" w:rsidR="00AA7555" w:rsidRPr="00FD2828" w:rsidRDefault="00AA7555" w:rsidP="00AA7555">
            <w:pPr>
              <w:rPr>
                <w:rFonts w:ascii="Times New Roman" w:hAnsi="Times New Roman"/>
                <w:color w:val="000000" w:themeColor="text1"/>
                <w:sz w:val="24"/>
                <w:szCs w:val="24"/>
              </w:rPr>
            </w:pPr>
            <w:r w:rsidRPr="00FD2828">
              <w:rPr>
                <w:rFonts w:ascii="Times New Roman" w:hAnsi="Times New Roman"/>
                <w:color w:val="000000" w:themeColor="text1"/>
                <w:sz w:val="24"/>
                <w:szCs w:val="24"/>
              </w:rPr>
              <w:t>Abstract</w:t>
            </w:r>
          </w:p>
        </w:tc>
        <w:tc>
          <w:tcPr>
            <w:tcW w:w="4583" w:type="dxa"/>
          </w:tcPr>
          <w:p w14:paraId="3379C581" w14:textId="487D5B10" w:rsidR="00AA7555" w:rsidRPr="00FD2828" w:rsidRDefault="00AA7555" w:rsidP="00AA7555">
            <w:pPr>
              <w:rPr>
                <w:rFonts w:ascii="Times New Roman" w:hAnsi="Times New Roman"/>
                <w:color w:val="000000" w:themeColor="text1"/>
                <w:sz w:val="24"/>
                <w:szCs w:val="24"/>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5</w:t>
            </w:r>
          </w:p>
        </w:tc>
      </w:tr>
      <w:tr w:rsidR="00FD2828" w:rsidRPr="00FD2828" w14:paraId="2D6074C5" w14:textId="77777777" w:rsidTr="00FD2828">
        <w:trPr>
          <w:trHeight w:val="673"/>
        </w:trPr>
        <w:tc>
          <w:tcPr>
            <w:tcW w:w="4583" w:type="dxa"/>
          </w:tcPr>
          <w:p w14:paraId="04E21A4C" w14:textId="4A945447" w:rsidR="00AA7555" w:rsidRPr="00FD2828" w:rsidRDefault="00AB5BDA" w:rsidP="00AA7555">
            <w:pPr>
              <w:rPr>
                <w:rFonts w:ascii="Times New Roman" w:hAnsi="Times New Roman"/>
                <w:color w:val="000000" w:themeColor="text1"/>
                <w:sz w:val="24"/>
                <w:szCs w:val="24"/>
              </w:rPr>
            </w:pPr>
            <w:r w:rsidRPr="00FD2828">
              <w:rPr>
                <w:rFonts w:ascii="Times New Roman" w:hAnsi="Times New Roman"/>
                <w:color w:val="000000" w:themeColor="text1"/>
                <w:sz w:val="24"/>
                <w:szCs w:val="24"/>
              </w:rPr>
              <w:t xml:space="preserve">Chapter 1 - </w:t>
            </w:r>
            <w:r w:rsidR="005E49E7" w:rsidRPr="00FD2828">
              <w:rPr>
                <w:rFonts w:ascii="Times New Roman" w:hAnsi="Times New Roman"/>
                <w:color w:val="000000" w:themeColor="text1"/>
                <w:sz w:val="24"/>
                <w:szCs w:val="24"/>
              </w:rPr>
              <w:t>Literature Review</w:t>
            </w:r>
          </w:p>
        </w:tc>
        <w:tc>
          <w:tcPr>
            <w:tcW w:w="4583" w:type="dxa"/>
          </w:tcPr>
          <w:p w14:paraId="71177E98" w14:textId="10B056CE" w:rsidR="00AA7555" w:rsidRPr="00FD2828" w:rsidRDefault="005E49E7" w:rsidP="00AA7555">
            <w:pPr>
              <w:rPr>
                <w:rFonts w:ascii="Times New Roman" w:hAnsi="Times New Roman"/>
                <w:color w:val="000000" w:themeColor="text1"/>
                <w:sz w:val="24"/>
                <w:szCs w:val="24"/>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6</w:t>
            </w:r>
          </w:p>
        </w:tc>
      </w:tr>
      <w:tr w:rsidR="00FD2828" w:rsidRPr="00FD2828" w14:paraId="670A1FC7" w14:textId="77777777" w:rsidTr="00FD2828">
        <w:trPr>
          <w:trHeight w:val="673"/>
        </w:trPr>
        <w:tc>
          <w:tcPr>
            <w:tcW w:w="4583" w:type="dxa"/>
          </w:tcPr>
          <w:p w14:paraId="686C849A" w14:textId="0CD3C58A" w:rsidR="00AA7555" w:rsidRPr="00FD2828" w:rsidRDefault="00AB5BDA" w:rsidP="00AA7555">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Chapter 2 - </w:t>
            </w:r>
            <w:r w:rsidR="00303643" w:rsidRPr="00FD2828">
              <w:rPr>
                <w:rFonts w:ascii="Times New Roman" w:hAnsi="Times New Roman"/>
                <w:color w:val="000000" w:themeColor="text1"/>
                <w:sz w:val="24"/>
                <w:szCs w:val="24"/>
              </w:rPr>
              <w:t>Methodology</w:t>
            </w:r>
          </w:p>
        </w:tc>
        <w:tc>
          <w:tcPr>
            <w:tcW w:w="4583" w:type="dxa"/>
          </w:tcPr>
          <w:p w14:paraId="2627FC63" w14:textId="05FDD333" w:rsidR="00AA7555" w:rsidRPr="00FD2828" w:rsidRDefault="005E49E7" w:rsidP="00AA7555">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14</w:t>
            </w:r>
          </w:p>
        </w:tc>
      </w:tr>
      <w:tr w:rsidR="00FD2828" w:rsidRPr="00FD2828" w14:paraId="79662AC9" w14:textId="77777777" w:rsidTr="00FD2828">
        <w:trPr>
          <w:trHeight w:val="673"/>
        </w:trPr>
        <w:tc>
          <w:tcPr>
            <w:tcW w:w="4583" w:type="dxa"/>
          </w:tcPr>
          <w:p w14:paraId="0A720FE1" w14:textId="39509E48" w:rsidR="005E49E7" w:rsidRPr="00FD2828" w:rsidRDefault="00AB5BDA"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Chapter 3 - </w:t>
            </w:r>
            <w:r w:rsidR="00303643" w:rsidRPr="00FD2828">
              <w:rPr>
                <w:rFonts w:ascii="Times New Roman" w:hAnsi="Times New Roman"/>
                <w:color w:val="000000" w:themeColor="text1"/>
                <w:sz w:val="24"/>
                <w:szCs w:val="24"/>
              </w:rPr>
              <w:t>Results</w:t>
            </w:r>
          </w:p>
        </w:tc>
        <w:tc>
          <w:tcPr>
            <w:tcW w:w="4583" w:type="dxa"/>
          </w:tcPr>
          <w:p w14:paraId="54D7E482" w14:textId="35181A30"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17</w:t>
            </w:r>
          </w:p>
        </w:tc>
      </w:tr>
      <w:tr w:rsidR="00FD2828" w:rsidRPr="00FD2828" w14:paraId="7485D2FC" w14:textId="77777777" w:rsidTr="00FD2828">
        <w:trPr>
          <w:trHeight w:val="673"/>
        </w:trPr>
        <w:tc>
          <w:tcPr>
            <w:tcW w:w="4583" w:type="dxa"/>
          </w:tcPr>
          <w:p w14:paraId="16DF6F6B" w14:textId="0E29F1B0" w:rsidR="005E49E7" w:rsidRPr="00FD2828" w:rsidRDefault="00AB5BDA"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Chapter 4 - </w:t>
            </w:r>
            <w:r w:rsidR="00F85375" w:rsidRPr="00FD2828">
              <w:rPr>
                <w:rFonts w:ascii="Times New Roman" w:hAnsi="Times New Roman"/>
                <w:color w:val="000000" w:themeColor="text1"/>
                <w:sz w:val="24"/>
                <w:szCs w:val="24"/>
              </w:rPr>
              <w:t>Discussion</w:t>
            </w:r>
          </w:p>
        </w:tc>
        <w:tc>
          <w:tcPr>
            <w:tcW w:w="4583" w:type="dxa"/>
          </w:tcPr>
          <w:p w14:paraId="14C213FF" w14:textId="23BB13B2"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34</w:t>
            </w:r>
          </w:p>
        </w:tc>
      </w:tr>
      <w:tr w:rsidR="00FD2828" w:rsidRPr="00FD2828" w14:paraId="7D90E9B8" w14:textId="77777777" w:rsidTr="00FD2828">
        <w:trPr>
          <w:trHeight w:val="673"/>
        </w:trPr>
        <w:tc>
          <w:tcPr>
            <w:tcW w:w="4583" w:type="dxa"/>
          </w:tcPr>
          <w:p w14:paraId="3C460EFC" w14:textId="56B2CAFD"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Reflexive Account</w:t>
            </w:r>
          </w:p>
        </w:tc>
        <w:tc>
          <w:tcPr>
            <w:tcW w:w="4583" w:type="dxa"/>
          </w:tcPr>
          <w:p w14:paraId="66B9B63B" w14:textId="5C857AD0"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p>
        </w:tc>
      </w:tr>
      <w:tr w:rsidR="00FD2828" w:rsidRPr="00FD2828" w14:paraId="76226577" w14:textId="77777777" w:rsidTr="00FD2828">
        <w:trPr>
          <w:trHeight w:val="716"/>
        </w:trPr>
        <w:tc>
          <w:tcPr>
            <w:tcW w:w="4583" w:type="dxa"/>
          </w:tcPr>
          <w:p w14:paraId="5F845FDF" w14:textId="77F7E2A0"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Reference List</w:t>
            </w:r>
          </w:p>
        </w:tc>
        <w:tc>
          <w:tcPr>
            <w:tcW w:w="4583" w:type="dxa"/>
          </w:tcPr>
          <w:p w14:paraId="745EDBC7" w14:textId="4C3512D6"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40</w:t>
            </w:r>
          </w:p>
        </w:tc>
      </w:tr>
      <w:tr w:rsidR="00FD2828" w:rsidRPr="00FD2828" w14:paraId="7F80D5B2" w14:textId="77777777" w:rsidTr="00FD2828">
        <w:trPr>
          <w:trHeight w:val="673"/>
        </w:trPr>
        <w:tc>
          <w:tcPr>
            <w:tcW w:w="4583" w:type="dxa"/>
          </w:tcPr>
          <w:p w14:paraId="209B6FF5" w14:textId="00535BDC"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Appendix A – Interview Schedule</w:t>
            </w:r>
          </w:p>
        </w:tc>
        <w:tc>
          <w:tcPr>
            <w:tcW w:w="4583" w:type="dxa"/>
          </w:tcPr>
          <w:p w14:paraId="0622C8DF" w14:textId="3EDB864F"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45</w:t>
            </w:r>
          </w:p>
        </w:tc>
      </w:tr>
      <w:tr w:rsidR="00FD2828" w:rsidRPr="00FD2828" w14:paraId="01503D14" w14:textId="77777777" w:rsidTr="00FD2828">
        <w:trPr>
          <w:trHeight w:val="673"/>
        </w:trPr>
        <w:tc>
          <w:tcPr>
            <w:tcW w:w="4583" w:type="dxa"/>
          </w:tcPr>
          <w:p w14:paraId="0C9300D5" w14:textId="08DDC6DF"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Appendix B – Consent Form</w:t>
            </w:r>
          </w:p>
        </w:tc>
        <w:tc>
          <w:tcPr>
            <w:tcW w:w="4583" w:type="dxa"/>
          </w:tcPr>
          <w:p w14:paraId="7E93A5E5" w14:textId="7E555C70"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47</w:t>
            </w:r>
          </w:p>
        </w:tc>
      </w:tr>
      <w:tr w:rsidR="00FD2828" w:rsidRPr="00FD2828" w14:paraId="1BB23CB8" w14:textId="77777777" w:rsidTr="00FD2828">
        <w:trPr>
          <w:trHeight w:val="673"/>
        </w:trPr>
        <w:tc>
          <w:tcPr>
            <w:tcW w:w="4583" w:type="dxa"/>
          </w:tcPr>
          <w:p w14:paraId="7E43D78B" w14:textId="4A285EDA"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Appendix C – </w:t>
            </w:r>
            <w:r w:rsidR="00FC7803" w:rsidRPr="00FD2828">
              <w:rPr>
                <w:rFonts w:ascii="Times New Roman" w:hAnsi="Times New Roman"/>
                <w:color w:val="000000" w:themeColor="text1"/>
                <w:sz w:val="24"/>
                <w:szCs w:val="24"/>
              </w:rPr>
              <w:t>Deb</w:t>
            </w:r>
            <w:r w:rsidRPr="00FD2828">
              <w:rPr>
                <w:rFonts w:ascii="Times New Roman" w:hAnsi="Times New Roman"/>
                <w:color w:val="000000" w:themeColor="text1"/>
                <w:sz w:val="24"/>
                <w:szCs w:val="24"/>
              </w:rPr>
              <w:t>riefing Form</w:t>
            </w:r>
          </w:p>
        </w:tc>
        <w:tc>
          <w:tcPr>
            <w:tcW w:w="4583" w:type="dxa"/>
          </w:tcPr>
          <w:p w14:paraId="0BB0E0F1" w14:textId="1410EB1C"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48</w:t>
            </w:r>
          </w:p>
        </w:tc>
      </w:tr>
      <w:tr w:rsidR="00FD2828" w:rsidRPr="00FD2828" w14:paraId="0DB81DF0" w14:textId="77777777" w:rsidTr="00FD2828">
        <w:trPr>
          <w:trHeight w:val="673"/>
        </w:trPr>
        <w:tc>
          <w:tcPr>
            <w:tcW w:w="4583" w:type="dxa"/>
          </w:tcPr>
          <w:p w14:paraId="19F99EFC" w14:textId="7A469852"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Appendix D – </w:t>
            </w:r>
            <w:r w:rsidR="00FC7803" w:rsidRPr="00FD2828">
              <w:rPr>
                <w:rFonts w:ascii="Times New Roman" w:hAnsi="Times New Roman"/>
                <w:color w:val="000000" w:themeColor="text1"/>
                <w:sz w:val="24"/>
                <w:szCs w:val="24"/>
              </w:rPr>
              <w:t xml:space="preserve">Ethical </w:t>
            </w:r>
            <w:r w:rsidR="00F86AB4">
              <w:rPr>
                <w:rFonts w:ascii="Times New Roman" w:hAnsi="Times New Roman"/>
                <w:color w:val="000000" w:themeColor="text1"/>
                <w:sz w:val="24"/>
                <w:szCs w:val="24"/>
              </w:rPr>
              <w:t>Approval</w:t>
            </w:r>
          </w:p>
        </w:tc>
        <w:tc>
          <w:tcPr>
            <w:tcW w:w="4583" w:type="dxa"/>
          </w:tcPr>
          <w:p w14:paraId="1854F142" w14:textId="5FD08835"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49</w:t>
            </w:r>
          </w:p>
        </w:tc>
      </w:tr>
      <w:tr w:rsidR="00FD2828" w:rsidRPr="00FD2828" w14:paraId="483EFB51" w14:textId="77777777" w:rsidTr="00FD2828">
        <w:trPr>
          <w:trHeight w:val="673"/>
        </w:trPr>
        <w:tc>
          <w:tcPr>
            <w:tcW w:w="4583" w:type="dxa"/>
          </w:tcPr>
          <w:p w14:paraId="53ED5060" w14:textId="576CC9C0"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Appendix E – </w:t>
            </w:r>
            <w:r w:rsidR="002F7941" w:rsidRPr="00FD2828">
              <w:rPr>
                <w:rFonts w:ascii="Times New Roman" w:hAnsi="Times New Roman"/>
                <w:color w:val="000000" w:themeColor="text1"/>
                <w:sz w:val="24"/>
                <w:szCs w:val="24"/>
              </w:rPr>
              <w:t>Original Transcripts</w:t>
            </w:r>
          </w:p>
        </w:tc>
        <w:tc>
          <w:tcPr>
            <w:tcW w:w="4583" w:type="dxa"/>
          </w:tcPr>
          <w:p w14:paraId="52314C0A" w14:textId="4380B0AC"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64</w:t>
            </w:r>
          </w:p>
        </w:tc>
      </w:tr>
      <w:tr w:rsidR="00FD2828" w:rsidRPr="00FD2828" w14:paraId="1C5074CE" w14:textId="77777777" w:rsidTr="00FD2828">
        <w:trPr>
          <w:trHeight w:val="673"/>
        </w:trPr>
        <w:tc>
          <w:tcPr>
            <w:tcW w:w="4583" w:type="dxa"/>
          </w:tcPr>
          <w:p w14:paraId="6F29FEC7" w14:textId="54B61899" w:rsidR="005E49E7" w:rsidRPr="00FD2828" w:rsidRDefault="00F85375"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Appendix F – </w:t>
            </w:r>
            <w:r w:rsidR="002F7941" w:rsidRPr="00FD2828">
              <w:rPr>
                <w:rFonts w:ascii="Times New Roman" w:hAnsi="Times New Roman"/>
                <w:color w:val="000000" w:themeColor="text1"/>
                <w:sz w:val="24"/>
                <w:szCs w:val="24"/>
              </w:rPr>
              <w:t>Worked Transcripts</w:t>
            </w:r>
          </w:p>
        </w:tc>
        <w:tc>
          <w:tcPr>
            <w:tcW w:w="4583" w:type="dxa"/>
          </w:tcPr>
          <w:p w14:paraId="39200444" w14:textId="59694B4E"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125</w:t>
            </w:r>
          </w:p>
        </w:tc>
      </w:tr>
      <w:tr w:rsidR="00FD2828" w:rsidRPr="00FD2828" w14:paraId="37582733" w14:textId="77777777" w:rsidTr="00FD2828">
        <w:trPr>
          <w:trHeight w:val="673"/>
        </w:trPr>
        <w:tc>
          <w:tcPr>
            <w:tcW w:w="4583" w:type="dxa"/>
          </w:tcPr>
          <w:p w14:paraId="0F49CBF3" w14:textId="61BAA45C" w:rsidR="002F7941" w:rsidRPr="00FD2828" w:rsidRDefault="00F85375" w:rsidP="005E49E7">
            <w:pPr>
              <w:rPr>
                <w:rFonts w:ascii="Times New Roman" w:hAnsi="Times New Roman"/>
                <w:color w:val="000000" w:themeColor="text1"/>
                <w:sz w:val="24"/>
                <w:szCs w:val="24"/>
              </w:rPr>
            </w:pPr>
            <w:r w:rsidRPr="00FD2828">
              <w:rPr>
                <w:rFonts w:ascii="Times New Roman" w:hAnsi="Times New Roman"/>
                <w:color w:val="000000" w:themeColor="text1"/>
                <w:sz w:val="24"/>
                <w:szCs w:val="24"/>
              </w:rPr>
              <w:t xml:space="preserve">Appendix G – </w:t>
            </w:r>
            <w:r w:rsidR="004E50A6">
              <w:rPr>
                <w:rFonts w:ascii="Times New Roman" w:hAnsi="Times New Roman"/>
                <w:color w:val="000000" w:themeColor="text1"/>
                <w:sz w:val="24"/>
                <w:szCs w:val="24"/>
              </w:rPr>
              <w:t>Non-Included Themes</w:t>
            </w:r>
          </w:p>
        </w:tc>
        <w:tc>
          <w:tcPr>
            <w:tcW w:w="4583" w:type="dxa"/>
          </w:tcPr>
          <w:p w14:paraId="1D21DE41" w14:textId="7859E4FB" w:rsidR="005E49E7" w:rsidRPr="00FD2828" w:rsidRDefault="005E49E7" w:rsidP="005E49E7">
            <w:pPr>
              <w:rPr>
                <w:rFonts w:ascii="Times New Roman" w:hAnsi="Times New Roman"/>
                <w:color w:val="000000" w:themeColor="text1"/>
                <w:sz w:val="24"/>
                <w:szCs w:val="24"/>
                <w:u w:val="single"/>
              </w:rPr>
            </w:pPr>
            <w:r w:rsidRPr="00FD2828">
              <w:rPr>
                <w:rFonts w:ascii="Times New Roman" w:hAnsi="Times New Roman"/>
                <w:color w:val="000000" w:themeColor="text1"/>
                <w:sz w:val="24"/>
                <w:szCs w:val="24"/>
              </w:rPr>
              <w:t xml:space="preserve">Page </w:t>
            </w:r>
            <w:r w:rsidR="004E50A6">
              <w:rPr>
                <w:rFonts w:ascii="Times New Roman" w:hAnsi="Times New Roman"/>
                <w:color w:val="000000" w:themeColor="text1"/>
                <w:sz w:val="24"/>
                <w:szCs w:val="24"/>
              </w:rPr>
              <w:t>176</w:t>
            </w:r>
          </w:p>
        </w:tc>
      </w:tr>
    </w:tbl>
    <w:p w14:paraId="597AF4CB" w14:textId="77777777" w:rsidR="00AA7555" w:rsidRPr="00D5703A" w:rsidRDefault="00AA7555" w:rsidP="00AA7555">
      <w:pPr>
        <w:rPr>
          <w:rFonts w:ascii="Times New Roman" w:hAnsi="Times New Roman"/>
          <w:sz w:val="24"/>
          <w:szCs w:val="24"/>
          <w:u w:val="single"/>
        </w:rPr>
      </w:pPr>
    </w:p>
    <w:p w14:paraId="75131867" w14:textId="77777777" w:rsidR="00EF0A6A" w:rsidRDefault="00EF0A6A" w:rsidP="007B043D">
      <w:pPr>
        <w:rPr>
          <w:rFonts w:ascii="Times New Roman" w:hAnsi="Times New Roman"/>
          <w:sz w:val="24"/>
          <w:szCs w:val="24"/>
        </w:rPr>
      </w:pPr>
    </w:p>
    <w:p w14:paraId="0B95604D" w14:textId="77777777" w:rsidR="004A7995" w:rsidRDefault="004A7995" w:rsidP="007B043D">
      <w:pPr>
        <w:rPr>
          <w:rFonts w:ascii="Times New Roman" w:hAnsi="Times New Roman"/>
          <w:sz w:val="24"/>
          <w:szCs w:val="24"/>
        </w:rPr>
      </w:pPr>
    </w:p>
    <w:p w14:paraId="7ACCFCE6" w14:textId="2AAA0870" w:rsidR="00170185" w:rsidRDefault="00170185" w:rsidP="003C22F9">
      <w:pPr>
        <w:rPr>
          <w:rFonts w:ascii="Times New Roman" w:hAnsi="Times New Roman" w:cs="Times New Roman"/>
          <w:sz w:val="24"/>
          <w:szCs w:val="24"/>
        </w:rPr>
      </w:pPr>
    </w:p>
    <w:p w14:paraId="58126BF4" w14:textId="55C4637B" w:rsidR="005A38C5" w:rsidRDefault="005A38C5" w:rsidP="003C22F9">
      <w:pPr>
        <w:rPr>
          <w:rFonts w:ascii="Times New Roman" w:hAnsi="Times New Roman" w:cs="Times New Roman"/>
          <w:sz w:val="24"/>
          <w:szCs w:val="24"/>
        </w:rPr>
      </w:pPr>
    </w:p>
    <w:p w14:paraId="6A29387A" w14:textId="77777777" w:rsidR="005A38C5" w:rsidRDefault="005A38C5" w:rsidP="003C22F9">
      <w:pPr>
        <w:rPr>
          <w:rFonts w:ascii="Times New Roman" w:hAnsi="Times New Roman" w:cs="Times New Roman"/>
          <w:sz w:val="24"/>
          <w:szCs w:val="24"/>
        </w:rPr>
      </w:pPr>
    </w:p>
    <w:p w14:paraId="2F1F5790" w14:textId="3FDE2020" w:rsidR="00001885" w:rsidRDefault="00001885" w:rsidP="00880658">
      <w:pPr>
        <w:jc w:val="center"/>
        <w:rPr>
          <w:rFonts w:ascii="Times New Roman" w:hAnsi="Times New Roman" w:cs="Times New Roman"/>
          <w:i/>
          <w:sz w:val="24"/>
          <w:szCs w:val="24"/>
        </w:rPr>
      </w:pPr>
      <w:r>
        <w:rPr>
          <w:rFonts w:ascii="Times New Roman" w:hAnsi="Times New Roman" w:cs="Times New Roman"/>
          <w:i/>
          <w:sz w:val="24"/>
          <w:szCs w:val="24"/>
        </w:rPr>
        <w:lastRenderedPageBreak/>
        <w:t>Abstract</w:t>
      </w:r>
    </w:p>
    <w:p w14:paraId="6C5C7F38" w14:textId="5C5D0B44" w:rsidR="00001885" w:rsidRDefault="00001885" w:rsidP="00911E84">
      <w:pPr>
        <w:rPr>
          <w:rFonts w:ascii="Times New Roman" w:hAnsi="Times New Roman" w:cs="Times New Roman"/>
          <w:i/>
          <w:sz w:val="24"/>
          <w:szCs w:val="24"/>
        </w:rPr>
      </w:pPr>
    </w:p>
    <w:p w14:paraId="68704154" w14:textId="79B43648" w:rsidR="00D01672" w:rsidRDefault="00C57E8B" w:rsidP="005D0948">
      <w:pPr>
        <w:spacing w:line="480" w:lineRule="auto"/>
        <w:ind w:firstLine="720"/>
        <w:rPr>
          <w:rFonts w:ascii="Times New Roman" w:hAnsi="Times New Roman" w:cs="Times New Roman"/>
          <w:sz w:val="24"/>
          <w:szCs w:val="24"/>
        </w:rPr>
      </w:pPr>
      <w:r>
        <w:rPr>
          <w:rFonts w:ascii="Times New Roman" w:hAnsi="Times New Roman" w:cs="Times New Roman"/>
          <w:sz w:val="24"/>
          <w:szCs w:val="24"/>
        </w:rPr>
        <w:t>Q</w:t>
      </w:r>
      <w:r w:rsidR="0087454B">
        <w:rPr>
          <w:rFonts w:ascii="Times New Roman" w:hAnsi="Times New Roman" w:cs="Times New Roman"/>
          <w:sz w:val="24"/>
          <w:szCs w:val="24"/>
        </w:rPr>
        <w:t xml:space="preserve">ualitative </w:t>
      </w:r>
      <w:r w:rsidR="001C1BDA">
        <w:rPr>
          <w:rFonts w:ascii="Times New Roman" w:hAnsi="Times New Roman" w:cs="Times New Roman"/>
          <w:sz w:val="24"/>
          <w:szCs w:val="24"/>
        </w:rPr>
        <w:t>researc</w:t>
      </w:r>
      <w:r>
        <w:rPr>
          <w:rFonts w:ascii="Times New Roman" w:hAnsi="Times New Roman" w:cs="Times New Roman"/>
          <w:sz w:val="24"/>
          <w:szCs w:val="24"/>
        </w:rPr>
        <w:t>h was</w:t>
      </w:r>
      <w:r w:rsidR="001C1BDA">
        <w:rPr>
          <w:rFonts w:ascii="Times New Roman" w:hAnsi="Times New Roman" w:cs="Times New Roman"/>
          <w:sz w:val="24"/>
          <w:szCs w:val="24"/>
        </w:rPr>
        <w:t xml:space="preserve"> </w:t>
      </w:r>
      <w:r w:rsidR="002D154C">
        <w:rPr>
          <w:rFonts w:ascii="Times New Roman" w:hAnsi="Times New Roman" w:cs="Times New Roman"/>
          <w:sz w:val="24"/>
          <w:szCs w:val="24"/>
        </w:rPr>
        <w:t>aimed</w:t>
      </w:r>
      <w:r w:rsidR="00F9414E">
        <w:rPr>
          <w:rFonts w:ascii="Times New Roman" w:hAnsi="Times New Roman" w:cs="Times New Roman"/>
          <w:sz w:val="24"/>
          <w:szCs w:val="24"/>
        </w:rPr>
        <w:t xml:space="preserve"> </w:t>
      </w:r>
      <w:r w:rsidR="002A0C87">
        <w:rPr>
          <w:rFonts w:ascii="Times New Roman" w:hAnsi="Times New Roman" w:cs="Times New Roman"/>
          <w:sz w:val="24"/>
          <w:szCs w:val="24"/>
        </w:rPr>
        <w:t>towards</w:t>
      </w:r>
      <w:r w:rsidR="00F9414E">
        <w:rPr>
          <w:rFonts w:ascii="Times New Roman" w:hAnsi="Times New Roman" w:cs="Times New Roman"/>
          <w:sz w:val="24"/>
          <w:szCs w:val="24"/>
        </w:rPr>
        <w:t xml:space="preserve"> </w:t>
      </w:r>
      <w:r w:rsidR="002A0C87">
        <w:rPr>
          <w:rFonts w:ascii="Times New Roman" w:hAnsi="Times New Roman" w:cs="Times New Roman"/>
          <w:sz w:val="24"/>
          <w:szCs w:val="24"/>
        </w:rPr>
        <w:t xml:space="preserve">exploring </w:t>
      </w:r>
      <w:r w:rsidR="00A7068B">
        <w:rPr>
          <w:rFonts w:ascii="Times New Roman" w:hAnsi="Times New Roman" w:cs="Times New Roman"/>
          <w:sz w:val="24"/>
          <w:szCs w:val="24"/>
        </w:rPr>
        <w:t xml:space="preserve">academic motivation </w:t>
      </w:r>
      <w:r w:rsidR="00AF6D71">
        <w:rPr>
          <w:rFonts w:ascii="Times New Roman" w:hAnsi="Times New Roman" w:cs="Times New Roman"/>
          <w:sz w:val="24"/>
          <w:szCs w:val="24"/>
        </w:rPr>
        <w:t xml:space="preserve">among university </w:t>
      </w:r>
      <w:r w:rsidR="00E6634D">
        <w:rPr>
          <w:rFonts w:ascii="Times New Roman" w:hAnsi="Times New Roman" w:cs="Times New Roman"/>
          <w:sz w:val="24"/>
          <w:szCs w:val="24"/>
        </w:rPr>
        <w:t xml:space="preserve">psychology </w:t>
      </w:r>
      <w:r w:rsidR="00AF6D71">
        <w:rPr>
          <w:rFonts w:ascii="Times New Roman" w:hAnsi="Times New Roman" w:cs="Times New Roman"/>
          <w:sz w:val="24"/>
          <w:szCs w:val="24"/>
        </w:rPr>
        <w:t xml:space="preserve">students </w:t>
      </w:r>
      <w:r w:rsidR="00591468">
        <w:rPr>
          <w:rFonts w:ascii="Times New Roman" w:hAnsi="Times New Roman" w:cs="Times New Roman"/>
          <w:sz w:val="24"/>
          <w:szCs w:val="24"/>
        </w:rPr>
        <w:t xml:space="preserve">over </w:t>
      </w:r>
      <w:r w:rsidR="00DC414B">
        <w:rPr>
          <w:rFonts w:ascii="Times New Roman" w:hAnsi="Times New Roman" w:cs="Times New Roman"/>
          <w:sz w:val="24"/>
          <w:szCs w:val="24"/>
        </w:rPr>
        <w:t>three separate year groups</w:t>
      </w:r>
      <w:r w:rsidR="00A4423C">
        <w:rPr>
          <w:rFonts w:ascii="Times New Roman" w:hAnsi="Times New Roman" w:cs="Times New Roman"/>
          <w:sz w:val="24"/>
          <w:szCs w:val="24"/>
        </w:rPr>
        <w:t xml:space="preserve"> (Level 4/5/6)</w:t>
      </w:r>
      <w:r w:rsidR="00CE7A71">
        <w:rPr>
          <w:rFonts w:ascii="Times New Roman" w:hAnsi="Times New Roman" w:cs="Times New Roman"/>
          <w:sz w:val="24"/>
          <w:szCs w:val="24"/>
        </w:rPr>
        <w:t>.</w:t>
      </w:r>
      <w:r w:rsidR="00574A7F">
        <w:rPr>
          <w:rFonts w:ascii="Times New Roman" w:hAnsi="Times New Roman" w:cs="Times New Roman"/>
          <w:sz w:val="24"/>
          <w:szCs w:val="24"/>
        </w:rPr>
        <w:t xml:space="preserve"> </w:t>
      </w:r>
      <w:r w:rsidR="007D144B">
        <w:rPr>
          <w:rFonts w:ascii="Times New Roman" w:hAnsi="Times New Roman" w:cs="Times New Roman"/>
          <w:sz w:val="24"/>
          <w:szCs w:val="24"/>
        </w:rPr>
        <w:t>Specific</w:t>
      </w:r>
      <w:r w:rsidR="001C14FA">
        <w:rPr>
          <w:rFonts w:ascii="Times New Roman" w:hAnsi="Times New Roman" w:cs="Times New Roman"/>
          <w:sz w:val="24"/>
          <w:szCs w:val="24"/>
        </w:rPr>
        <w:t>ally,</w:t>
      </w:r>
      <w:r w:rsidR="007D144B">
        <w:rPr>
          <w:rFonts w:ascii="Times New Roman" w:hAnsi="Times New Roman" w:cs="Times New Roman"/>
          <w:sz w:val="24"/>
          <w:szCs w:val="24"/>
        </w:rPr>
        <w:t xml:space="preserve"> attention </w:t>
      </w:r>
      <w:r w:rsidR="001C14FA">
        <w:rPr>
          <w:rFonts w:ascii="Times New Roman" w:hAnsi="Times New Roman" w:cs="Times New Roman"/>
          <w:sz w:val="24"/>
          <w:szCs w:val="24"/>
        </w:rPr>
        <w:t>was</w:t>
      </w:r>
      <w:r w:rsidR="007D144B">
        <w:rPr>
          <w:rFonts w:ascii="Times New Roman" w:hAnsi="Times New Roman" w:cs="Times New Roman"/>
          <w:sz w:val="24"/>
          <w:szCs w:val="24"/>
        </w:rPr>
        <w:t xml:space="preserve"> </w:t>
      </w:r>
      <w:r w:rsidR="000B735C">
        <w:rPr>
          <w:rFonts w:ascii="Times New Roman" w:hAnsi="Times New Roman" w:cs="Times New Roman"/>
          <w:sz w:val="24"/>
          <w:szCs w:val="24"/>
        </w:rPr>
        <w:t>focused</w:t>
      </w:r>
      <w:r w:rsidR="007D144B">
        <w:rPr>
          <w:rFonts w:ascii="Times New Roman" w:hAnsi="Times New Roman" w:cs="Times New Roman"/>
          <w:sz w:val="24"/>
          <w:szCs w:val="24"/>
        </w:rPr>
        <w:t xml:space="preserve"> at </w:t>
      </w:r>
      <w:r w:rsidR="009C4AD9">
        <w:rPr>
          <w:rFonts w:ascii="Times New Roman" w:hAnsi="Times New Roman" w:cs="Times New Roman"/>
          <w:sz w:val="24"/>
          <w:szCs w:val="24"/>
        </w:rPr>
        <w:t>how student</w:t>
      </w:r>
      <w:r w:rsidR="00630BE9">
        <w:rPr>
          <w:rFonts w:ascii="Times New Roman" w:hAnsi="Times New Roman" w:cs="Times New Roman"/>
          <w:sz w:val="24"/>
          <w:szCs w:val="24"/>
        </w:rPr>
        <w:t>s</w:t>
      </w:r>
      <w:r w:rsidR="009C4AD9">
        <w:rPr>
          <w:rFonts w:ascii="Times New Roman" w:hAnsi="Times New Roman" w:cs="Times New Roman"/>
          <w:sz w:val="24"/>
          <w:szCs w:val="24"/>
        </w:rPr>
        <w:t xml:space="preserve"> </w:t>
      </w:r>
      <w:r w:rsidR="00295F7E">
        <w:rPr>
          <w:rFonts w:ascii="Times New Roman" w:hAnsi="Times New Roman" w:cs="Times New Roman"/>
          <w:sz w:val="24"/>
          <w:szCs w:val="24"/>
        </w:rPr>
        <w:t>fro</w:t>
      </w:r>
      <w:r w:rsidR="006E343F">
        <w:rPr>
          <w:rFonts w:ascii="Times New Roman" w:hAnsi="Times New Roman" w:cs="Times New Roman"/>
          <w:sz w:val="24"/>
          <w:szCs w:val="24"/>
        </w:rPr>
        <w:t>m</w:t>
      </w:r>
      <w:r w:rsidR="00295F7E">
        <w:rPr>
          <w:rFonts w:ascii="Times New Roman" w:hAnsi="Times New Roman" w:cs="Times New Roman"/>
          <w:sz w:val="24"/>
          <w:szCs w:val="24"/>
        </w:rPr>
        <w:t xml:space="preserve"> each group </w:t>
      </w:r>
      <w:r w:rsidR="009C4AD9">
        <w:rPr>
          <w:rFonts w:ascii="Times New Roman" w:hAnsi="Times New Roman" w:cs="Times New Roman"/>
          <w:sz w:val="24"/>
          <w:szCs w:val="24"/>
        </w:rPr>
        <w:t>describe</w:t>
      </w:r>
      <w:r w:rsidR="001C7662">
        <w:rPr>
          <w:rFonts w:ascii="Times New Roman" w:hAnsi="Times New Roman" w:cs="Times New Roman"/>
          <w:sz w:val="24"/>
          <w:szCs w:val="24"/>
        </w:rPr>
        <w:t>d</w:t>
      </w:r>
      <w:r w:rsidR="009C4AD9">
        <w:rPr>
          <w:rFonts w:ascii="Times New Roman" w:hAnsi="Times New Roman" w:cs="Times New Roman"/>
          <w:sz w:val="24"/>
          <w:szCs w:val="24"/>
        </w:rPr>
        <w:t xml:space="preserve"> </w:t>
      </w:r>
      <w:r w:rsidR="00146C84">
        <w:rPr>
          <w:rFonts w:ascii="Times New Roman" w:hAnsi="Times New Roman" w:cs="Times New Roman"/>
          <w:sz w:val="24"/>
          <w:szCs w:val="24"/>
        </w:rPr>
        <w:t>motiv</w:t>
      </w:r>
      <w:r w:rsidR="00690A4E">
        <w:rPr>
          <w:rFonts w:ascii="Times New Roman" w:hAnsi="Times New Roman" w:cs="Times New Roman"/>
          <w:sz w:val="24"/>
          <w:szCs w:val="24"/>
        </w:rPr>
        <w:t>ation</w:t>
      </w:r>
      <w:r w:rsidR="00146C84">
        <w:rPr>
          <w:rFonts w:ascii="Times New Roman" w:hAnsi="Times New Roman" w:cs="Times New Roman"/>
          <w:sz w:val="24"/>
          <w:szCs w:val="24"/>
        </w:rPr>
        <w:t xml:space="preserve"> </w:t>
      </w:r>
      <w:r w:rsidR="00174DA8">
        <w:rPr>
          <w:rFonts w:ascii="Times New Roman" w:hAnsi="Times New Roman" w:cs="Times New Roman"/>
          <w:sz w:val="24"/>
          <w:szCs w:val="24"/>
        </w:rPr>
        <w:t>towards</w:t>
      </w:r>
      <w:r w:rsidR="00D4064E">
        <w:rPr>
          <w:rFonts w:ascii="Times New Roman" w:hAnsi="Times New Roman" w:cs="Times New Roman"/>
          <w:sz w:val="24"/>
          <w:szCs w:val="24"/>
        </w:rPr>
        <w:t xml:space="preserve"> their cour</w:t>
      </w:r>
      <w:r w:rsidR="00470667">
        <w:rPr>
          <w:rFonts w:ascii="Times New Roman" w:hAnsi="Times New Roman" w:cs="Times New Roman"/>
          <w:sz w:val="24"/>
          <w:szCs w:val="24"/>
        </w:rPr>
        <w:t>se</w:t>
      </w:r>
      <w:r w:rsidR="008E0E50" w:rsidRPr="008E0E50">
        <w:rPr>
          <w:rFonts w:ascii="Times New Roman" w:hAnsi="Times New Roman" w:cs="Times New Roman"/>
          <w:sz w:val="24"/>
          <w:szCs w:val="24"/>
        </w:rPr>
        <w:t xml:space="preserve"> </w:t>
      </w:r>
      <w:r w:rsidR="0084139A">
        <w:rPr>
          <w:rFonts w:ascii="Times New Roman" w:hAnsi="Times New Roman" w:cs="Times New Roman"/>
          <w:sz w:val="24"/>
          <w:szCs w:val="24"/>
        </w:rPr>
        <w:t xml:space="preserve">along a </w:t>
      </w:r>
      <w:r w:rsidR="008E0E50">
        <w:rPr>
          <w:rFonts w:ascii="Times New Roman" w:hAnsi="Times New Roman" w:cs="Times New Roman"/>
          <w:sz w:val="24"/>
          <w:szCs w:val="24"/>
        </w:rPr>
        <w:t>continuum of intrinsic and extrinsic motivation</w:t>
      </w:r>
      <w:r w:rsidR="00157540">
        <w:rPr>
          <w:rFonts w:ascii="Times New Roman" w:hAnsi="Times New Roman" w:cs="Times New Roman"/>
          <w:sz w:val="24"/>
          <w:szCs w:val="24"/>
        </w:rPr>
        <w:t>s</w:t>
      </w:r>
      <w:r w:rsidR="00C60DAA">
        <w:rPr>
          <w:rFonts w:ascii="Times New Roman" w:hAnsi="Times New Roman" w:cs="Times New Roman"/>
          <w:sz w:val="24"/>
          <w:szCs w:val="24"/>
        </w:rPr>
        <w:t xml:space="preserve">. </w:t>
      </w:r>
      <w:r w:rsidR="007C1355">
        <w:rPr>
          <w:rFonts w:ascii="Times New Roman" w:hAnsi="Times New Roman" w:cs="Times New Roman"/>
          <w:sz w:val="24"/>
          <w:szCs w:val="24"/>
        </w:rPr>
        <w:t>Semi-structured i</w:t>
      </w:r>
      <w:r w:rsidR="00F4732C">
        <w:rPr>
          <w:rFonts w:ascii="Times New Roman" w:hAnsi="Times New Roman" w:cs="Times New Roman"/>
          <w:sz w:val="24"/>
          <w:szCs w:val="24"/>
        </w:rPr>
        <w:t xml:space="preserve">nterviews explored students’ experiences with motivational factors over their year studying a psychology degree. </w:t>
      </w:r>
      <w:r w:rsidR="00CC11CE">
        <w:rPr>
          <w:rFonts w:ascii="Times New Roman" w:hAnsi="Times New Roman" w:cs="Times New Roman"/>
          <w:sz w:val="24"/>
          <w:szCs w:val="24"/>
        </w:rPr>
        <w:t>Transcripts</w:t>
      </w:r>
      <w:r w:rsidR="002D2B19">
        <w:rPr>
          <w:rFonts w:ascii="Times New Roman" w:hAnsi="Times New Roman" w:cs="Times New Roman"/>
          <w:sz w:val="24"/>
          <w:szCs w:val="24"/>
        </w:rPr>
        <w:t xml:space="preserve"> </w:t>
      </w:r>
      <w:r w:rsidR="00032B00">
        <w:rPr>
          <w:rFonts w:ascii="Times New Roman" w:hAnsi="Times New Roman" w:cs="Times New Roman"/>
          <w:sz w:val="24"/>
          <w:szCs w:val="24"/>
        </w:rPr>
        <w:t xml:space="preserve">were </w:t>
      </w:r>
      <w:r w:rsidR="002D2B19">
        <w:rPr>
          <w:rFonts w:ascii="Times New Roman" w:hAnsi="Times New Roman" w:cs="Times New Roman"/>
          <w:sz w:val="24"/>
          <w:szCs w:val="24"/>
        </w:rPr>
        <w:t xml:space="preserve">produced from </w:t>
      </w:r>
      <w:r w:rsidR="00663BDF">
        <w:rPr>
          <w:rFonts w:ascii="Times New Roman" w:hAnsi="Times New Roman" w:cs="Times New Roman"/>
          <w:sz w:val="24"/>
          <w:szCs w:val="24"/>
        </w:rPr>
        <w:t>i</w:t>
      </w:r>
      <w:r w:rsidR="005D0948">
        <w:rPr>
          <w:rFonts w:ascii="Times New Roman" w:hAnsi="Times New Roman" w:cs="Times New Roman"/>
          <w:sz w:val="24"/>
          <w:szCs w:val="24"/>
        </w:rPr>
        <w:t>nterviews</w:t>
      </w:r>
      <w:r w:rsidR="00663BDF">
        <w:rPr>
          <w:rFonts w:ascii="Times New Roman" w:hAnsi="Times New Roman" w:cs="Times New Roman"/>
          <w:sz w:val="24"/>
          <w:szCs w:val="24"/>
        </w:rPr>
        <w:t xml:space="preserve"> </w:t>
      </w:r>
      <w:r w:rsidR="00654F66">
        <w:rPr>
          <w:rFonts w:ascii="Times New Roman" w:hAnsi="Times New Roman" w:cs="Times New Roman"/>
          <w:sz w:val="24"/>
          <w:szCs w:val="24"/>
        </w:rPr>
        <w:t>a</w:t>
      </w:r>
      <w:r w:rsidR="00293493">
        <w:rPr>
          <w:rFonts w:ascii="Times New Roman" w:hAnsi="Times New Roman" w:cs="Times New Roman"/>
          <w:sz w:val="24"/>
          <w:szCs w:val="24"/>
        </w:rPr>
        <w:t>nd</w:t>
      </w:r>
      <w:r w:rsidR="00663BDF">
        <w:rPr>
          <w:rFonts w:ascii="Times New Roman" w:hAnsi="Times New Roman" w:cs="Times New Roman"/>
          <w:sz w:val="24"/>
          <w:szCs w:val="24"/>
        </w:rPr>
        <w:t xml:space="preserve"> </w:t>
      </w:r>
      <w:r w:rsidR="00EF7FA5">
        <w:rPr>
          <w:rFonts w:ascii="Times New Roman" w:hAnsi="Times New Roman" w:cs="Times New Roman"/>
          <w:sz w:val="24"/>
          <w:szCs w:val="24"/>
        </w:rPr>
        <w:t>analysed using Interpretative Phenomenological Analysis</w:t>
      </w:r>
      <w:r w:rsidR="00410ECC">
        <w:rPr>
          <w:rFonts w:ascii="Times New Roman" w:hAnsi="Times New Roman" w:cs="Times New Roman"/>
          <w:sz w:val="24"/>
          <w:szCs w:val="24"/>
        </w:rPr>
        <w:t xml:space="preserve"> and coded for recurr</w:t>
      </w:r>
      <w:r w:rsidR="004D2A6E">
        <w:rPr>
          <w:rFonts w:ascii="Times New Roman" w:hAnsi="Times New Roman" w:cs="Times New Roman"/>
          <w:sz w:val="24"/>
          <w:szCs w:val="24"/>
        </w:rPr>
        <w:t>ing</w:t>
      </w:r>
      <w:r w:rsidR="00410ECC">
        <w:rPr>
          <w:rFonts w:ascii="Times New Roman" w:hAnsi="Times New Roman" w:cs="Times New Roman"/>
          <w:sz w:val="24"/>
          <w:szCs w:val="24"/>
        </w:rPr>
        <w:t xml:space="preserve"> themes.</w:t>
      </w:r>
      <w:r w:rsidR="00F70DB0">
        <w:rPr>
          <w:rFonts w:ascii="Times New Roman" w:hAnsi="Times New Roman" w:cs="Times New Roman"/>
          <w:sz w:val="24"/>
          <w:szCs w:val="24"/>
        </w:rPr>
        <w:t xml:space="preserve"> </w:t>
      </w:r>
      <w:r w:rsidR="009F7981">
        <w:rPr>
          <w:rFonts w:ascii="Times New Roman" w:hAnsi="Times New Roman" w:cs="Times New Roman"/>
          <w:sz w:val="24"/>
          <w:szCs w:val="24"/>
        </w:rPr>
        <w:t xml:space="preserve">Cluster Themes identified </w:t>
      </w:r>
      <w:r w:rsidR="00FD7916">
        <w:rPr>
          <w:rFonts w:ascii="Times New Roman" w:hAnsi="Times New Roman" w:cs="Times New Roman"/>
          <w:sz w:val="24"/>
          <w:szCs w:val="24"/>
        </w:rPr>
        <w:t xml:space="preserve">for </w:t>
      </w:r>
      <w:r w:rsidR="006B6F7B">
        <w:rPr>
          <w:rFonts w:ascii="Times New Roman" w:hAnsi="Times New Roman" w:cs="Times New Roman"/>
          <w:sz w:val="24"/>
          <w:szCs w:val="24"/>
        </w:rPr>
        <w:t xml:space="preserve">each </w:t>
      </w:r>
      <w:r w:rsidR="00FD7916">
        <w:rPr>
          <w:rFonts w:ascii="Times New Roman" w:hAnsi="Times New Roman" w:cs="Times New Roman"/>
          <w:sz w:val="24"/>
          <w:szCs w:val="24"/>
        </w:rPr>
        <w:t xml:space="preserve">group </w:t>
      </w:r>
      <w:r w:rsidR="00824D07">
        <w:rPr>
          <w:rFonts w:ascii="Times New Roman" w:hAnsi="Times New Roman" w:cs="Times New Roman"/>
          <w:sz w:val="24"/>
          <w:szCs w:val="24"/>
        </w:rPr>
        <w:t>were</w:t>
      </w:r>
      <w:r w:rsidR="00FD7916">
        <w:rPr>
          <w:rFonts w:ascii="Times New Roman" w:hAnsi="Times New Roman" w:cs="Times New Roman"/>
          <w:sz w:val="24"/>
          <w:szCs w:val="24"/>
        </w:rPr>
        <w:t xml:space="preserve"> </w:t>
      </w:r>
      <w:r w:rsidR="00065BE7">
        <w:rPr>
          <w:rFonts w:ascii="Times New Roman" w:hAnsi="Times New Roman" w:cs="Times New Roman"/>
          <w:sz w:val="24"/>
          <w:szCs w:val="24"/>
        </w:rPr>
        <w:t xml:space="preserve">Social Support </w:t>
      </w:r>
      <w:r w:rsidR="00BA5ECF">
        <w:rPr>
          <w:rFonts w:ascii="Times New Roman" w:hAnsi="Times New Roman" w:cs="Times New Roman"/>
          <w:sz w:val="24"/>
          <w:szCs w:val="24"/>
        </w:rPr>
        <w:t>&amp; Interest (Y1/L4)</w:t>
      </w:r>
      <w:r w:rsidR="00012AF9">
        <w:rPr>
          <w:rFonts w:ascii="Times New Roman" w:hAnsi="Times New Roman" w:cs="Times New Roman"/>
          <w:sz w:val="24"/>
          <w:szCs w:val="24"/>
        </w:rPr>
        <w:t>, Personal Interest</w:t>
      </w:r>
      <w:r w:rsidR="000843CF">
        <w:rPr>
          <w:rFonts w:ascii="Times New Roman" w:hAnsi="Times New Roman" w:cs="Times New Roman"/>
          <w:sz w:val="24"/>
          <w:szCs w:val="24"/>
        </w:rPr>
        <w:t xml:space="preserve"> (Y2/L5) and </w:t>
      </w:r>
      <w:r w:rsidR="00E3763E">
        <w:rPr>
          <w:rFonts w:ascii="Times New Roman" w:hAnsi="Times New Roman" w:cs="Times New Roman"/>
          <w:sz w:val="24"/>
          <w:szCs w:val="24"/>
        </w:rPr>
        <w:t>Goal Completion</w:t>
      </w:r>
      <w:r w:rsidR="00EA534D">
        <w:rPr>
          <w:rFonts w:ascii="Times New Roman" w:hAnsi="Times New Roman" w:cs="Times New Roman"/>
          <w:sz w:val="24"/>
          <w:szCs w:val="24"/>
        </w:rPr>
        <w:t xml:space="preserve"> </w:t>
      </w:r>
      <w:r w:rsidR="000843CF">
        <w:rPr>
          <w:rFonts w:ascii="Times New Roman" w:hAnsi="Times New Roman" w:cs="Times New Roman"/>
          <w:sz w:val="24"/>
          <w:szCs w:val="24"/>
        </w:rPr>
        <w:t xml:space="preserve">(Y3/L6). </w:t>
      </w:r>
      <w:r w:rsidR="00C07348">
        <w:rPr>
          <w:rFonts w:ascii="Times New Roman" w:hAnsi="Times New Roman" w:cs="Times New Roman"/>
          <w:sz w:val="24"/>
          <w:szCs w:val="24"/>
        </w:rPr>
        <w:t>F</w:t>
      </w:r>
      <w:r w:rsidR="00017FBC">
        <w:rPr>
          <w:rFonts w:ascii="Times New Roman" w:hAnsi="Times New Roman" w:cs="Times New Roman"/>
          <w:sz w:val="24"/>
          <w:szCs w:val="24"/>
        </w:rPr>
        <w:t xml:space="preserve">indings </w:t>
      </w:r>
      <w:r w:rsidR="00C07348">
        <w:rPr>
          <w:rFonts w:ascii="Times New Roman" w:hAnsi="Times New Roman" w:cs="Times New Roman"/>
          <w:sz w:val="24"/>
          <w:szCs w:val="24"/>
        </w:rPr>
        <w:t>sugges</w:t>
      </w:r>
      <w:r w:rsidR="005B7CAA">
        <w:rPr>
          <w:rFonts w:ascii="Times New Roman" w:hAnsi="Times New Roman" w:cs="Times New Roman"/>
          <w:sz w:val="24"/>
          <w:szCs w:val="24"/>
        </w:rPr>
        <w:t>t that motivation</w:t>
      </w:r>
      <w:r w:rsidR="00432B9A">
        <w:rPr>
          <w:rFonts w:ascii="Times New Roman" w:hAnsi="Times New Roman" w:cs="Times New Roman"/>
          <w:sz w:val="24"/>
          <w:szCs w:val="24"/>
        </w:rPr>
        <w:t>al values</w:t>
      </w:r>
      <w:r w:rsidR="005B7CAA">
        <w:rPr>
          <w:rFonts w:ascii="Times New Roman" w:hAnsi="Times New Roman" w:cs="Times New Roman"/>
          <w:sz w:val="24"/>
          <w:szCs w:val="24"/>
        </w:rPr>
        <w:t xml:space="preserve"> do vary </w:t>
      </w:r>
      <w:r w:rsidR="00432B9A">
        <w:rPr>
          <w:rFonts w:ascii="Times New Roman" w:hAnsi="Times New Roman" w:cs="Times New Roman"/>
          <w:sz w:val="24"/>
          <w:szCs w:val="24"/>
        </w:rPr>
        <w:t>between these years</w:t>
      </w:r>
      <w:r w:rsidR="009423F6">
        <w:rPr>
          <w:rFonts w:ascii="Times New Roman" w:hAnsi="Times New Roman" w:cs="Times New Roman"/>
          <w:sz w:val="24"/>
          <w:szCs w:val="24"/>
        </w:rPr>
        <w:t>, progressing from intrinsic to extrinsic</w:t>
      </w:r>
      <w:r w:rsidR="00085C39">
        <w:rPr>
          <w:rFonts w:ascii="Times New Roman" w:hAnsi="Times New Roman" w:cs="Times New Roman"/>
          <w:sz w:val="24"/>
          <w:szCs w:val="24"/>
        </w:rPr>
        <w:t>, as a result of chang</w:t>
      </w:r>
      <w:r w:rsidR="00CC09DA">
        <w:rPr>
          <w:rFonts w:ascii="Times New Roman" w:hAnsi="Times New Roman" w:cs="Times New Roman"/>
          <w:sz w:val="24"/>
          <w:szCs w:val="24"/>
        </w:rPr>
        <w:t xml:space="preserve">es in </w:t>
      </w:r>
      <w:r w:rsidR="00222954">
        <w:rPr>
          <w:rFonts w:ascii="Times New Roman" w:hAnsi="Times New Roman" w:cs="Times New Roman"/>
          <w:sz w:val="24"/>
          <w:szCs w:val="24"/>
        </w:rPr>
        <w:t>social impacts,</w:t>
      </w:r>
      <w:r w:rsidR="00A119C0">
        <w:rPr>
          <w:rFonts w:ascii="Times New Roman" w:hAnsi="Times New Roman" w:cs="Times New Roman"/>
          <w:sz w:val="24"/>
          <w:szCs w:val="24"/>
        </w:rPr>
        <w:t xml:space="preserve"> </w:t>
      </w:r>
      <w:r w:rsidR="00CC09DA">
        <w:rPr>
          <w:rFonts w:ascii="Times New Roman" w:hAnsi="Times New Roman" w:cs="Times New Roman"/>
          <w:sz w:val="24"/>
          <w:szCs w:val="24"/>
        </w:rPr>
        <w:t xml:space="preserve">personal </w:t>
      </w:r>
      <w:r w:rsidR="00EC1955">
        <w:rPr>
          <w:rFonts w:ascii="Times New Roman" w:hAnsi="Times New Roman" w:cs="Times New Roman"/>
          <w:sz w:val="24"/>
          <w:szCs w:val="24"/>
        </w:rPr>
        <w:t xml:space="preserve">focus </w:t>
      </w:r>
      <w:r w:rsidR="00771632">
        <w:rPr>
          <w:rFonts w:ascii="Times New Roman" w:hAnsi="Times New Roman" w:cs="Times New Roman"/>
          <w:sz w:val="24"/>
          <w:szCs w:val="24"/>
        </w:rPr>
        <w:t xml:space="preserve">and </w:t>
      </w:r>
      <w:r w:rsidR="00D022CD">
        <w:rPr>
          <w:rFonts w:ascii="Times New Roman" w:hAnsi="Times New Roman" w:cs="Times New Roman"/>
          <w:sz w:val="24"/>
          <w:szCs w:val="24"/>
        </w:rPr>
        <w:t>experience</w:t>
      </w:r>
      <w:r w:rsidR="006039D9">
        <w:rPr>
          <w:rFonts w:ascii="Times New Roman" w:hAnsi="Times New Roman" w:cs="Times New Roman"/>
          <w:sz w:val="24"/>
          <w:szCs w:val="24"/>
        </w:rPr>
        <w:t>.</w:t>
      </w:r>
    </w:p>
    <w:p w14:paraId="7CAEE9FE" w14:textId="65B8E6DE" w:rsidR="005D0948" w:rsidRDefault="005D0948" w:rsidP="004247FF">
      <w:pPr>
        <w:spacing w:line="480" w:lineRule="auto"/>
        <w:rPr>
          <w:rFonts w:ascii="Times New Roman" w:hAnsi="Times New Roman" w:cs="Times New Roman"/>
          <w:sz w:val="24"/>
          <w:szCs w:val="24"/>
        </w:rPr>
      </w:pPr>
    </w:p>
    <w:p w14:paraId="1CB00459" w14:textId="21412095" w:rsidR="00D01672" w:rsidRPr="00AA7AFB" w:rsidRDefault="00D01672" w:rsidP="00800BA0">
      <w:pPr>
        <w:jc w:val="center"/>
        <w:rPr>
          <w:rFonts w:ascii="Times New Roman" w:hAnsi="Times New Roman" w:cs="Times New Roman"/>
          <w:sz w:val="24"/>
          <w:szCs w:val="24"/>
        </w:rPr>
      </w:pPr>
      <w:r>
        <w:rPr>
          <w:rFonts w:ascii="Times New Roman" w:hAnsi="Times New Roman" w:cs="Times New Roman"/>
          <w:sz w:val="24"/>
          <w:szCs w:val="24"/>
        </w:rPr>
        <w:t xml:space="preserve">Key words: </w:t>
      </w:r>
      <w:r w:rsidR="00AE0075">
        <w:rPr>
          <w:rFonts w:ascii="Times New Roman" w:hAnsi="Times New Roman" w:cs="Times New Roman"/>
          <w:sz w:val="24"/>
          <w:szCs w:val="24"/>
        </w:rPr>
        <w:t xml:space="preserve">Interpretive Phenomenological Analysis, </w:t>
      </w:r>
      <w:r w:rsidR="00E60FB0">
        <w:rPr>
          <w:rFonts w:ascii="Times New Roman" w:hAnsi="Times New Roman" w:cs="Times New Roman"/>
          <w:sz w:val="24"/>
          <w:szCs w:val="24"/>
        </w:rPr>
        <w:t xml:space="preserve">University </w:t>
      </w:r>
      <w:r w:rsidR="00B5092E">
        <w:rPr>
          <w:rFonts w:ascii="Times New Roman" w:hAnsi="Times New Roman" w:cs="Times New Roman"/>
          <w:sz w:val="24"/>
          <w:szCs w:val="24"/>
        </w:rPr>
        <w:t>Stud</w:t>
      </w:r>
      <w:r w:rsidR="004F62B6">
        <w:rPr>
          <w:rFonts w:ascii="Times New Roman" w:hAnsi="Times New Roman" w:cs="Times New Roman"/>
          <w:sz w:val="24"/>
          <w:szCs w:val="24"/>
        </w:rPr>
        <w:t>ents</w:t>
      </w:r>
      <w:r w:rsidR="00723023">
        <w:rPr>
          <w:rFonts w:ascii="Times New Roman" w:hAnsi="Times New Roman" w:cs="Times New Roman"/>
          <w:sz w:val="24"/>
          <w:szCs w:val="24"/>
        </w:rPr>
        <w:t xml:space="preserve">, </w:t>
      </w:r>
      <w:r w:rsidR="00530DDB">
        <w:rPr>
          <w:rFonts w:ascii="Times New Roman" w:hAnsi="Times New Roman" w:cs="Times New Roman"/>
          <w:sz w:val="24"/>
          <w:szCs w:val="24"/>
        </w:rPr>
        <w:t xml:space="preserve">Psychology, </w:t>
      </w:r>
      <w:r w:rsidR="00E36883">
        <w:rPr>
          <w:rFonts w:ascii="Times New Roman" w:hAnsi="Times New Roman" w:cs="Times New Roman"/>
          <w:sz w:val="24"/>
          <w:szCs w:val="24"/>
        </w:rPr>
        <w:t>Motivation</w:t>
      </w:r>
      <w:r w:rsidR="001D167C">
        <w:rPr>
          <w:rFonts w:ascii="Times New Roman" w:hAnsi="Times New Roman" w:cs="Times New Roman"/>
          <w:sz w:val="24"/>
          <w:szCs w:val="24"/>
        </w:rPr>
        <w:t>.</w:t>
      </w:r>
    </w:p>
    <w:p w14:paraId="3DE85A31" w14:textId="15D8EFDB" w:rsidR="00001885" w:rsidRDefault="00001885" w:rsidP="00880658">
      <w:pPr>
        <w:jc w:val="center"/>
        <w:rPr>
          <w:rFonts w:ascii="Times New Roman" w:hAnsi="Times New Roman" w:cs="Times New Roman"/>
          <w:i/>
          <w:sz w:val="24"/>
          <w:szCs w:val="24"/>
        </w:rPr>
      </w:pPr>
    </w:p>
    <w:p w14:paraId="3E76672C" w14:textId="5F60C8D1" w:rsidR="00001885" w:rsidRDefault="00001885" w:rsidP="00880658">
      <w:pPr>
        <w:jc w:val="center"/>
        <w:rPr>
          <w:rFonts w:ascii="Times New Roman" w:hAnsi="Times New Roman" w:cs="Times New Roman"/>
          <w:i/>
          <w:sz w:val="24"/>
          <w:szCs w:val="24"/>
        </w:rPr>
      </w:pPr>
    </w:p>
    <w:p w14:paraId="1F04DEDB" w14:textId="18E644BD" w:rsidR="00001885" w:rsidRDefault="00001885" w:rsidP="00880658">
      <w:pPr>
        <w:jc w:val="center"/>
        <w:rPr>
          <w:rFonts w:ascii="Times New Roman" w:hAnsi="Times New Roman" w:cs="Times New Roman"/>
          <w:i/>
          <w:sz w:val="24"/>
          <w:szCs w:val="24"/>
        </w:rPr>
      </w:pPr>
    </w:p>
    <w:p w14:paraId="54E7BD95" w14:textId="5960DC70" w:rsidR="00001885" w:rsidRDefault="00001885" w:rsidP="00880658">
      <w:pPr>
        <w:jc w:val="center"/>
        <w:rPr>
          <w:rFonts w:ascii="Times New Roman" w:hAnsi="Times New Roman" w:cs="Times New Roman"/>
          <w:i/>
          <w:sz w:val="24"/>
          <w:szCs w:val="24"/>
        </w:rPr>
      </w:pPr>
    </w:p>
    <w:p w14:paraId="73F59052" w14:textId="2EAE9F9D" w:rsidR="00001885" w:rsidRDefault="00001885" w:rsidP="00880658">
      <w:pPr>
        <w:jc w:val="center"/>
        <w:rPr>
          <w:rFonts w:ascii="Times New Roman" w:hAnsi="Times New Roman" w:cs="Times New Roman"/>
          <w:i/>
          <w:sz w:val="24"/>
          <w:szCs w:val="24"/>
        </w:rPr>
      </w:pPr>
    </w:p>
    <w:p w14:paraId="7C2E0D64" w14:textId="0DC4C0D9" w:rsidR="00001885" w:rsidRDefault="00001885" w:rsidP="00880658">
      <w:pPr>
        <w:jc w:val="center"/>
        <w:rPr>
          <w:rFonts w:ascii="Times New Roman" w:hAnsi="Times New Roman" w:cs="Times New Roman"/>
          <w:i/>
          <w:sz w:val="24"/>
          <w:szCs w:val="24"/>
        </w:rPr>
      </w:pPr>
    </w:p>
    <w:p w14:paraId="502700B3" w14:textId="0352B1E4" w:rsidR="00001885" w:rsidRDefault="00001885" w:rsidP="00880658">
      <w:pPr>
        <w:jc w:val="center"/>
        <w:rPr>
          <w:rFonts w:ascii="Times New Roman" w:hAnsi="Times New Roman" w:cs="Times New Roman"/>
          <w:i/>
          <w:sz w:val="24"/>
          <w:szCs w:val="24"/>
        </w:rPr>
      </w:pPr>
    </w:p>
    <w:p w14:paraId="167F29A9" w14:textId="276DE3DB" w:rsidR="00001885" w:rsidRDefault="00001885" w:rsidP="00880658">
      <w:pPr>
        <w:jc w:val="center"/>
        <w:rPr>
          <w:rFonts w:ascii="Times New Roman" w:hAnsi="Times New Roman" w:cs="Times New Roman"/>
          <w:i/>
          <w:sz w:val="24"/>
          <w:szCs w:val="24"/>
        </w:rPr>
      </w:pPr>
    </w:p>
    <w:p w14:paraId="3DCB2086" w14:textId="34AB97F6" w:rsidR="00001885" w:rsidRDefault="00001885" w:rsidP="00880658">
      <w:pPr>
        <w:jc w:val="center"/>
        <w:rPr>
          <w:rFonts w:ascii="Times New Roman" w:hAnsi="Times New Roman" w:cs="Times New Roman"/>
          <w:i/>
          <w:sz w:val="24"/>
          <w:szCs w:val="24"/>
        </w:rPr>
      </w:pPr>
    </w:p>
    <w:p w14:paraId="35F185B2" w14:textId="0DA2C287" w:rsidR="00001885" w:rsidRDefault="00001885" w:rsidP="00880658">
      <w:pPr>
        <w:jc w:val="center"/>
        <w:rPr>
          <w:rFonts w:ascii="Times New Roman" w:hAnsi="Times New Roman" w:cs="Times New Roman"/>
          <w:i/>
          <w:sz w:val="24"/>
          <w:szCs w:val="24"/>
        </w:rPr>
      </w:pPr>
    </w:p>
    <w:p w14:paraId="59506F16" w14:textId="77777777" w:rsidR="00001885" w:rsidRDefault="00001885" w:rsidP="00FD322C">
      <w:pPr>
        <w:rPr>
          <w:rFonts w:ascii="Times New Roman" w:hAnsi="Times New Roman" w:cs="Times New Roman"/>
          <w:i/>
          <w:sz w:val="24"/>
          <w:szCs w:val="24"/>
        </w:rPr>
      </w:pPr>
    </w:p>
    <w:p w14:paraId="5DF2D599" w14:textId="5F600B04" w:rsidR="00170185" w:rsidRDefault="00932C32" w:rsidP="00AB1446">
      <w:pPr>
        <w:spacing w:line="480" w:lineRule="auto"/>
        <w:jc w:val="center"/>
        <w:rPr>
          <w:rFonts w:ascii="Times New Roman" w:hAnsi="Times New Roman" w:cs="Times New Roman"/>
          <w:b/>
          <w:i/>
          <w:sz w:val="24"/>
          <w:szCs w:val="24"/>
        </w:rPr>
      </w:pPr>
      <w:r w:rsidRPr="008D78E0">
        <w:rPr>
          <w:rFonts w:ascii="Times New Roman" w:hAnsi="Times New Roman" w:cs="Times New Roman"/>
          <w:b/>
          <w:i/>
          <w:sz w:val="24"/>
          <w:szCs w:val="24"/>
        </w:rPr>
        <w:t xml:space="preserve">Chapter 1 </w:t>
      </w:r>
      <w:r w:rsidR="00F94520" w:rsidRPr="008D78E0">
        <w:rPr>
          <w:rFonts w:ascii="Times New Roman" w:hAnsi="Times New Roman" w:cs="Times New Roman"/>
          <w:b/>
          <w:i/>
          <w:sz w:val="24"/>
          <w:szCs w:val="24"/>
        </w:rPr>
        <w:t>–</w:t>
      </w:r>
      <w:r w:rsidRPr="008D78E0">
        <w:rPr>
          <w:rFonts w:ascii="Times New Roman" w:hAnsi="Times New Roman" w:cs="Times New Roman"/>
          <w:b/>
          <w:i/>
          <w:sz w:val="24"/>
          <w:szCs w:val="24"/>
        </w:rPr>
        <w:t xml:space="preserve"> </w:t>
      </w:r>
      <w:r w:rsidR="00AB018E">
        <w:rPr>
          <w:rFonts w:ascii="Times New Roman" w:hAnsi="Times New Roman" w:cs="Times New Roman"/>
          <w:b/>
          <w:i/>
          <w:sz w:val="24"/>
          <w:szCs w:val="24"/>
        </w:rPr>
        <w:t>Literature Review</w:t>
      </w:r>
    </w:p>
    <w:p w14:paraId="517A9946" w14:textId="77777777" w:rsidR="006B49C4" w:rsidRPr="008D78E0" w:rsidRDefault="006B49C4" w:rsidP="00AB1446">
      <w:pPr>
        <w:spacing w:line="480" w:lineRule="auto"/>
        <w:jc w:val="center"/>
        <w:rPr>
          <w:rFonts w:ascii="Times New Roman" w:hAnsi="Times New Roman" w:cs="Times New Roman"/>
          <w:b/>
          <w:i/>
          <w:sz w:val="24"/>
          <w:szCs w:val="24"/>
        </w:rPr>
      </w:pPr>
    </w:p>
    <w:p w14:paraId="25DE4A0C" w14:textId="3364B78B" w:rsidR="005E274A" w:rsidRDefault="00524D2B" w:rsidP="00E4201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intention of this study is to </w:t>
      </w:r>
      <w:r w:rsidR="003B236F">
        <w:rPr>
          <w:rFonts w:ascii="Times New Roman" w:hAnsi="Times New Roman" w:cs="Times New Roman"/>
          <w:sz w:val="24"/>
          <w:szCs w:val="24"/>
        </w:rPr>
        <w:t xml:space="preserve">offer an insight into </w:t>
      </w:r>
      <w:r w:rsidR="008F3A7B">
        <w:rPr>
          <w:rFonts w:ascii="Times New Roman" w:hAnsi="Times New Roman" w:cs="Times New Roman"/>
          <w:sz w:val="24"/>
          <w:szCs w:val="24"/>
        </w:rPr>
        <w:t xml:space="preserve">the internal motivational forces </w:t>
      </w:r>
      <w:r w:rsidR="00484CED">
        <w:rPr>
          <w:rFonts w:ascii="Times New Roman" w:hAnsi="Times New Roman" w:cs="Times New Roman"/>
          <w:sz w:val="24"/>
          <w:szCs w:val="24"/>
        </w:rPr>
        <w:t xml:space="preserve">that </w:t>
      </w:r>
      <w:r w:rsidR="008F3A7B">
        <w:rPr>
          <w:rFonts w:ascii="Times New Roman" w:hAnsi="Times New Roman" w:cs="Times New Roman"/>
          <w:sz w:val="24"/>
          <w:szCs w:val="24"/>
        </w:rPr>
        <w:t>affect</w:t>
      </w:r>
      <w:r w:rsidR="003B236F">
        <w:rPr>
          <w:rFonts w:ascii="Times New Roman" w:hAnsi="Times New Roman" w:cs="Times New Roman"/>
          <w:sz w:val="24"/>
          <w:szCs w:val="24"/>
        </w:rPr>
        <w:t xml:space="preserve"> </w:t>
      </w:r>
      <w:r w:rsidR="00484CED">
        <w:rPr>
          <w:rFonts w:ascii="Times New Roman" w:hAnsi="Times New Roman" w:cs="Times New Roman"/>
          <w:sz w:val="24"/>
          <w:szCs w:val="24"/>
        </w:rPr>
        <w:t xml:space="preserve">university </w:t>
      </w:r>
      <w:r w:rsidR="008F3A7B">
        <w:rPr>
          <w:rFonts w:ascii="Times New Roman" w:hAnsi="Times New Roman" w:cs="Times New Roman"/>
          <w:sz w:val="24"/>
          <w:szCs w:val="24"/>
        </w:rPr>
        <w:t>students</w:t>
      </w:r>
      <w:r w:rsidR="00484CED">
        <w:rPr>
          <w:rFonts w:ascii="Times New Roman" w:hAnsi="Times New Roman" w:cs="Times New Roman"/>
          <w:sz w:val="24"/>
          <w:szCs w:val="24"/>
        </w:rPr>
        <w:t>.</w:t>
      </w:r>
      <w:r w:rsidR="008F3A7B">
        <w:rPr>
          <w:rFonts w:ascii="Times New Roman" w:hAnsi="Times New Roman" w:cs="Times New Roman"/>
          <w:sz w:val="24"/>
          <w:szCs w:val="24"/>
        </w:rPr>
        <w:t xml:space="preserve"> </w:t>
      </w:r>
      <w:r w:rsidR="00484CED">
        <w:rPr>
          <w:rFonts w:ascii="Times New Roman" w:hAnsi="Times New Roman" w:cs="Times New Roman"/>
          <w:sz w:val="24"/>
          <w:szCs w:val="24"/>
        </w:rPr>
        <w:t>B</w:t>
      </w:r>
      <w:r w:rsidR="00C86FD6">
        <w:rPr>
          <w:rFonts w:ascii="Times New Roman" w:hAnsi="Times New Roman" w:cs="Times New Roman"/>
          <w:sz w:val="24"/>
          <w:szCs w:val="24"/>
        </w:rPr>
        <w:t xml:space="preserve">y </w:t>
      </w:r>
      <w:r w:rsidR="00204F18">
        <w:rPr>
          <w:rFonts w:ascii="Times New Roman" w:hAnsi="Times New Roman" w:cs="Times New Roman"/>
          <w:sz w:val="24"/>
          <w:szCs w:val="24"/>
        </w:rPr>
        <w:t>explorin</w:t>
      </w:r>
      <w:r w:rsidR="00661ED1">
        <w:rPr>
          <w:rFonts w:ascii="Times New Roman" w:hAnsi="Times New Roman" w:cs="Times New Roman"/>
          <w:sz w:val="24"/>
          <w:szCs w:val="24"/>
        </w:rPr>
        <w:t xml:space="preserve">g </w:t>
      </w:r>
      <w:r w:rsidR="006C3F50">
        <w:rPr>
          <w:rFonts w:ascii="Times New Roman" w:hAnsi="Times New Roman" w:cs="Times New Roman"/>
          <w:sz w:val="24"/>
          <w:szCs w:val="24"/>
        </w:rPr>
        <w:t xml:space="preserve">their </w:t>
      </w:r>
      <w:r w:rsidR="00EE3C52">
        <w:rPr>
          <w:rFonts w:ascii="Times New Roman" w:hAnsi="Times New Roman" w:cs="Times New Roman"/>
          <w:sz w:val="24"/>
          <w:szCs w:val="24"/>
        </w:rPr>
        <w:t>experiences with</w:t>
      </w:r>
      <w:r w:rsidR="00270BB8">
        <w:rPr>
          <w:rFonts w:ascii="Times New Roman" w:hAnsi="Times New Roman" w:cs="Times New Roman"/>
          <w:sz w:val="24"/>
          <w:szCs w:val="24"/>
        </w:rPr>
        <w:t xml:space="preserve"> their own</w:t>
      </w:r>
      <w:r w:rsidR="00EE3C52">
        <w:rPr>
          <w:rFonts w:ascii="Times New Roman" w:hAnsi="Times New Roman" w:cs="Times New Roman"/>
          <w:sz w:val="24"/>
          <w:szCs w:val="24"/>
        </w:rPr>
        <w:t xml:space="preserve"> motivation</w:t>
      </w:r>
      <w:r w:rsidR="00270BB8">
        <w:rPr>
          <w:rFonts w:ascii="Times New Roman" w:hAnsi="Times New Roman" w:cs="Times New Roman"/>
          <w:sz w:val="24"/>
          <w:szCs w:val="24"/>
        </w:rPr>
        <w:t>al dialogue</w:t>
      </w:r>
      <w:r w:rsidR="00A05FA1">
        <w:rPr>
          <w:rFonts w:ascii="Times New Roman" w:hAnsi="Times New Roman" w:cs="Times New Roman"/>
          <w:sz w:val="24"/>
          <w:szCs w:val="24"/>
        </w:rPr>
        <w:t xml:space="preserve">, </w:t>
      </w:r>
      <w:r w:rsidR="00224A98">
        <w:rPr>
          <w:rFonts w:ascii="Times New Roman" w:hAnsi="Times New Roman" w:cs="Times New Roman"/>
          <w:sz w:val="24"/>
          <w:szCs w:val="24"/>
        </w:rPr>
        <w:t>co</w:t>
      </w:r>
      <w:r w:rsidR="00303B69">
        <w:rPr>
          <w:rFonts w:ascii="Times New Roman" w:hAnsi="Times New Roman" w:cs="Times New Roman"/>
          <w:sz w:val="24"/>
          <w:szCs w:val="24"/>
        </w:rPr>
        <w:t>ntributing</w:t>
      </w:r>
      <w:r w:rsidR="00224A98">
        <w:rPr>
          <w:rFonts w:ascii="Times New Roman" w:hAnsi="Times New Roman" w:cs="Times New Roman"/>
          <w:sz w:val="24"/>
          <w:szCs w:val="24"/>
        </w:rPr>
        <w:t xml:space="preserve"> factors</w:t>
      </w:r>
      <w:r w:rsidR="001324EE">
        <w:rPr>
          <w:rFonts w:ascii="Times New Roman" w:hAnsi="Times New Roman" w:cs="Times New Roman"/>
          <w:sz w:val="24"/>
          <w:szCs w:val="24"/>
        </w:rPr>
        <w:t xml:space="preserve"> </w:t>
      </w:r>
      <w:r w:rsidR="00E5706E">
        <w:rPr>
          <w:rFonts w:ascii="Times New Roman" w:hAnsi="Times New Roman" w:cs="Times New Roman"/>
          <w:sz w:val="24"/>
          <w:szCs w:val="24"/>
        </w:rPr>
        <w:t>in</w:t>
      </w:r>
      <w:r w:rsidR="001324EE">
        <w:rPr>
          <w:rFonts w:ascii="Times New Roman" w:hAnsi="Times New Roman" w:cs="Times New Roman"/>
          <w:sz w:val="24"/>
          <w:szCs w:val="24"/>
        </w:rPr>
        <w:t xml:space="preserve"> motivation</w:t>
      </w:r>
      <w:r w:rsidR="00E5706E">
        <w:rPr>
          <w:rFonts w:ascii="Times New Roman" w:hAnsi="Times New Roman" w:cs="Times New Roman"/>
          <w:sz w:val="24"/>
          <w:szCs w:val="24"/>
        </w:rPr>
        <w:t xml:space="preserve">al </w:t>
      </w:r>
      <w:r w:rsidR="00BB1BB2">
        <w:rPr>
          <w:rFonts w:ascii="Times New Roman" w:hAnsi="Times New Roman" w:cs="Times New Roman"/>
          <w:sz w:val="24"/>
          <w:szCs w:val="24"/>
        </w:rPr>
        <w:t>change</w:t>
      </w:r>
      <w:r w:rsidR="00E5706E">
        <w:rPr>
          <w:rFonts w:ascii="Times New Roman" w:hAnsi="Times New Roman" w:cs="Times New Roman"/>
          <w:sz w:val="24"/>
          <w:szCs w:val="24"/>
        </w:rPr>
        <w:t xml:space="preserve"> </w:t>
      </w:r>
      <w:r w:rsidR="00141298">
        <w:rPr>
          <w:rFonts w:ascii="Times New Roman" w:hAnsi="Times New Roman" w:cs="Times New Roman"/>
          <w:sz w:val="24"/>
          <w:szCs w:val="24"/>
        </w:rPr>
        <w:t xml:space="preserve">can be linked with </w:t>
      </w:r>
      <w:r w:rsidR="00C27AD2">
        <w:rPr>
          <w:rFonts w:ascii="Times New Roman" w:hAnsi="Times New Roman" w:cs="Times New Roman"/>
          <w:sz w:val="24"/>
          <w:szCs w:val="24"/>
        </w:rPr>
        <w:t xml:space="preserve">academic behaviours </w:t>
      </w:r>
      <w:r w:rsidR="00146446">
        <w:rPr>
          <w:rFonts w:ascii="Times New Roman" w:hAnsi="Times New Roman" w:cs="Times New Roman"/>
          <w:sz w:val="24"/>
          <w:szCs w:val="24"/>
        </w:rPr>
        <w:t xml:space="preserve">to better identify symptoms </w:t>
      </w:r>
      <w:r w:rsidR="008866BE">
        <w:rPr>
          <w:rFonts w:ascii="Times New Roman" w:hAnsi="Times New Roman" w:cs="Times New Roman"/>
          <w:sz w:val="24"/>
          <w:szCs w:val="24"/>
        </w:rPr>
        <w:t>of motivational</w:t>
      </w:r>
      <w:r w:rsidR="003F2BC6">
        <w:rPr>
          <w:rFonts w:ascii="Times New Roman" w:hAnsi="Times New Roman" w:cs="Times New Roman"/>
          <w:sz w:val="24"/>
          <w:szCs w:val="24"/>
        </w:rPr>
        <w:t xml:space="preserve"> burnout</w:t>
      </w:r>
      <w:r w:rsidR="00F21D1A">
        <w:rPr>
          <w:rFonts w:ascii="Times New Roman" w:hAnsi="Times New Roman" w:cs="Times New Roman"/>
          <w:sz w:val="24"/>
          <w:szCs w:val="24"/>
        </w:rPr>
        <w:t xml:space="preserve"> (</w:t>
      </w:r>
      <w:proofErr w:type="spellStart"/>
      <w:r w:rsidR="00322C5F">
        <w:rPr>
          <w:rFonts w:ascii="Times New Roman" w:hAnsi="Times New Roman" w:cs="Times New Roman"/>
          <w:sz w:val="24"/>
          <w:szCs w:val="24"/>
        </w:rPr>
        <w:t>Stoeber</w:t>
      </w:r>
      <w:proofErr w:type="spellEnd"/>
      <w:r w:rsidR="00322C5F">
        <w:rPr>
          <w:rFonts w:ascii="Times New Roman" w:hAnsi="Times New Roman" w:cs="Times New Roman"/>
          <w:sz w:val="24"/>
          <w:szCs w:val="24"/>
        </w:rPr>
        <w:t xml:space="preserve"> et al, 2011</w:t>
      </w:r>
      <w:r w:rsidR="00F21D1A">
        <w:rPr>
          <w:rFonts w:ascii="Times New Roman" w:hAnsi="Times New Roman" w:cs="Times New Roman"/>
          <w:sz w:val="24"/>
          <w:szCs w:val="24"/>
        </w:rPr>
        <w:t>).</w:t>
      </w:r>
      <w:r w:rsidR="006C1160">
        <w:rPr>
          <w:rFonts w:ascii="Times New Roman" w:hAnsi="Times New Roman" w:cs="Times New Roman"/>
          <w:sz w:val="24"/>
          <w:szCs w:val="24"/>
        </w:rPr>
        <w:t xml:space="preserve"> </w:t>
      </w:r>
      <w:r w:rsidR="0077544F">
        <w:rPr>
          <w:rFonts w:ascii="Times New Roman" w:hAnsi="Times New Roman" w:cs="Times New Roman"/>
          <w:sz w:val="24"/>
          <w:szCs w:val="24"/>
        </w:rPr>
        <w:t xml:space="preserve">Self-Determination Theory (Ryan &amp; Deci, 2000) explores the connection between </w:t>
      </w:r>
      <w:r w:rsidR="00F44073">
        <w:rPr>
          <w:rFonts w:ascii="Times New Roman" w:hAnsi="Times New Roman" w:cs="Times New Roman"/>
          <w:sz w:val="24"/>
          <w:szCs w:val="24"/>
        </w:rPr>
        <w:t xml:space="preserve">an individual’s </w:t>
      </w:r>
      <w:r w:rsidR="0077544F">
        <w:rPr>
          <w:rFonts w:ascii="Times New Roman" w:hAnsi="Times New Roman" w:cs="Times New Roman"/>
          <w:sz w:val="24"/>
          <w:szCs w:val="24"/>
        </w:rPr>
        <w:t xml:space="preserve">performance and the </w:t>
      </w:r>
      <w:r w:rsidR="00DA35D6">
        <w:rPr>
          <w:rFonts w:ascii="Times New Roman" w:hAnsi="Times New Roman" w:cs="Times New Roman"/>
          <w:sz w:val="24"/>
          <w:szCs w:val="24"/>
        </w:rPr>
        <w:t>forms</w:t>
      </w:r>
      <w:r w:rsidR="0077544F">
        <w:rPr>
          <w:rFonts w:ascii="Times New Roman" w:hAnsi="Times New Roman" w:cs="Times New Roman"/>
          <w:sz w:val="24"/>
          <w:szCs w:val="24"/>
        </w:rPr>
        <w:t xml:space="preserve"> of motivation </w:t>
      </w:r>
      <w:r w:rsidR="00F44073">
        <w:rPr>
          <w:rFonts w:ascii="Times New Roman" w:hAnsi="Times New Roman" w:cs="Times New Roman"/>
          <w:sz w:val="24"/>
          <w:szCs w:val="24"/>
        </w:rPr>
        <w:t>th</w:t>
      </w:r>
      <w:r w:rsidR="000A18F6">
        <w:rPr>
          <w:rFonts w:ascii="Times New Roman" w:hAnsi="Times New Roman" w:cs="Times New Roman"/>
          <w:sz w:val="24"/>
          <w:szCs w:val="24"/>
        </w:rPr>
        <w:t>at</w:t>
      </w:r>
      <w:r w:rsidR="00C56931">
        <w:rPr>
          <w:rFonts w:ascii="Times New Roman" w:hAnsi="Times New Roman" w:cs="Times New Roman"/>
          <w:sz w:val="24"/>
          <w:szCs w:val="24"/>
        </w:rPr>
        <w:t xml:space="preserve"> </w:t>
      </w:r>
      <w:r w:rsidR="00F44073">
        <w:rPr>
          <w:rFonts w:ascii="Times New Roman" w:hAnsi="Times New Roman" w:cs="Times New Roman"/>
          <w:sz w:val="24"/>
          <w:szCs w:val="24"/>
        </w:rPr>
        <w:t>influence</w:t>
      </w:r>
      <w:r w:rsidR="00C56931">
        <w:rPr>
          <w:rFonts w:ascii="Times New Roman" w:hAnsi="Times New Roman" w:cs="Times New Roman"/>
          <w:sz w:val="24"/>
          <w:szCs w:val="24"/>
        </w:rPr>
        <w:t xml:space="preserve"> </w:t>
      </w:r>
      <w:r w:rsidR="000A18F6">
        <w:rPr>
          <w:rFonts w:ascii="Times New Roman" w:hAnsi="Times New Roman" w:cs="Times New Roman"/>
          <w:sz w:val="24"/>
          <w:szCs w:val="24"/>
        </w:rPr>
        <w:t>th</w:t>
      </w:r>
      <w:r w:rsidR="00430A74">
        <w:rPr>
          <w:rFonts w:ascii="Times New Roman" w:hAnsi="Times New Roman" w:cs="Times New Roman"/>
          <w:sz w:val="24"/>
          <w:szCs w:val="24"/>
        </w:rPr>
        <w:t>eir</w:t>
      </w:r>
      <w:r w:rsidR="000A18F6">
        <w:rPr>
          <w:rFonts w:ascii="Times New Roman" w:hAnsi="Times New Roman" w:cs="Times New Roman"/>
          <w:sz w:val="24"/>
          <w:szCs w:val="24"/>
        </w:rPr>
        <w:t xml:space="preserve"> behaviours.</w:t>
      </w:r>
      <w:r w:rsidR="0077544F">
        <w:rPr>
          <w:rFonts w:ascii="Times New Roman" w:hAnsi="Times New Roman" w:cs="Times New Roman"/>
          <w:sz w:val="24"/>
          <w:szCs w:val="24"/>
        </w:rPr>
        <w:t xml:space="preserve"> </w:t>
      </w:r>
      <w:r w:rsidR="00014484">
        <w:rPr>
          <w:rFonts w:ascii="Times New Roman" w:hAnsi="Times New Roman" w:cs="Times New Roman"/>
          <w:sz w:val="24"/>
          <w:szCs w:val="24"/>
        </w:rPr>
        <w:t>Th</w:t>
      </w:r>
      <w:r w:rsidR="006D312F">
        <w:rPr>
          <w:rFonts w:ascii="Times New Roman" w:hAnsi="Times New Roman" w:cs="Times New Roman"/>
          <w:sz w:val="24"/>
          <w:szCs w:val="24"/>
        </w:rPr>
        <w:t>is</w:t>
      </w:r>
      <w:r w:rsidR="00014484">
        <w:rPr>
          <w:rFonts w:ascii="Times New Roman" w:hAnsi="Times New Roman" w:cs="Times New Roman"/>
          <w:sz w:val="24"/>
          <w:szCs w:val="24"/>
        </w:rPr>
        <w:t xml:space="preserve"> theory</w:t>
      </w:r>
      <w:r w:rsidR="0077544F">
        <w:rPr>
          <w:rFonts w:ascii="Times New Roman" w:hAnsi="Times New Roman" w:cs="Times New Roman"/>
          <w:sz w:val="24"/>
          <w:szCs w:val="24"/>
        </w:rPr>
        <w:t xml:space="preserve"> </w:t>
      </w:r>
      <w:r w:rsidR="00843489">
        <w:rPr>
          <w:rFonts w:ascii="Times New Roman" w:hAnsi="Times New Roman" w:cs="Times New Roman"/>
          <w:sz w:val="24"/>
          <w:szCs w:val="24"/>
        </w:rPr>
        <w:t>pos</w:t>
      </w:r>
      <w:r w:rsidR="002E7D0B">
        <w:rPr>
          <w:rFonts w:ascii="Times New Roman" w:hAnsi="Times New Roman" w:cs="Times New Roman"/>
          <w:sz w:val="24"/>
          <w:szCs w:val="24"/>
        </w:rPr>
        <w:t>es</w:t>
      </w:r>
      <w:r w:rsidR="0077544F">
        <w:rPr>
          <w:rFonts w:ascii="Times New Roman" w:hAnsi="Times New Roman" w:cs="Times New Roman"/>
          <w:sz w:val="24"/>
          <w:szCs w:val="24"/>
        </w:rPr>
        <w:t xml:space="preserve"> that those motivated intrinsically (i.e. by their own interest or enjoyment) in a subject or behaviour are </w:t>
      </w:r>
      <w:r w:rsidR="00103EDC">
        <w:rPr>
          <w:rFonts w:ascii="Times New Roman" w:hAnsi="Times New Roman" w:cs="Times New Roman"/>
          <w:sz w:val="24"/>
          <w:szCs w:val="24"/>
        </w:rPr>
        <w:t xml:space="preserve">more </w:t>
      </w:r>
      <w:r w:rsidR="0077544F">
        <w:rPr>
          <w:rFonts w:ascii="Times New Roman" w:hAnsi="Times New Roman" w:cs="Times New Roman"/>
          <w:sz w:val="24"/>
          <w:szCs w:val="24"/>
        </w:rPr>
        <w:t>likely to outperform those motivated extrinsically (i.e. by a goal or material reward), both in adherence to and participation in tasks and behaviours.</w:t>
      </w:r>
      <w:r w:rsidR="00B25F59">
        <w:rPr>
          <w:rFonts w:ascii="Times New Roman" w:hAnsi="Times New Roman" w:cs="Times New Roman"/>
          <w:sz w:val="24"/>
          <w:szCs w:val="24"/>
        </w:rPr>
        <w:t xml:space="preserve"> </w:t>
      </w:r>
      <w:r w:rsidR="00C10982">
        <w:rPr>
          <w:rFonts w:ascii="Times New Roman" w:hAnsi="Times New Roman" w:cs="Times New Roman"/>
          <w:sz w:val="24"/>
          <w:szCs w:val="24"/>
        </w:rPr>
        <w:t xml:space="preserve">This is thought </w:t>
      </w:r>
      <w:r w:rsidR="003120D7">
        <w:rPr>
          <w:rFonts w:ascii="Times New Roman" w:hAnsi="Times New Roman" w:cs="Times New Roman"/>
          <w:sz w:val="24"/>
          <w:szCs w:val="24"/>
        </w:rPr>
        <w:t xml:space="preserve">to be </w:t>
      </w:r>
      <w:r w:rsidR="00C10982">
        <w:rPr>
          <w:rFonts w:ascii="Times New Roman" w:hAnsi="Times New Roman" w:cs="Times New Roman"/>
          <w:sz w:val="24"/>
          <w:szCs w:val="24"/>
        </w:rPr>
        <w:t>the result of</w:t>
      </w:r>
      <w:r w:rsidR="002A2437">
        <w:rPr>
          <w:rFonts w:ascii="Times New Roman" w:hAnsi="Times New Roman" w:cs="Times New Roman"/>
          <w:sz w:val="24"/>
          <w:szCs w:val="24"/>
        </w:rPr>
        <w:t xml:space="preserve"> </w:t>
      </w:r>
      <w:r w:rsidR="001A29EA">
        <w:rPr>
          <w:rFonts w:ascii="Times New Roman" w:hAnsi="Times New Roman" w:cs="Times New Roman"/>
          <w:sz w:val="24"/>
          <w:szCs w:val="24"/>
        </w:rPr>
        <w:t xml:space="preserve">engagement with material </w:t>
      </w:r>
      <w:r w:rsidR="00150D3F">
        <w:rPr>
          <w:rFonts w:ascii="Times New Roman" w:hAnsi="Times New Roman" w:cs="Times New Roman"/>
          <w:sz w:val="24"/>
          <w:szCs w:val="24"/>
        </w:rPr>
        <w:t>at a deeper</w:t>
      </w:r>
      <w:r w:rsidR="00DD752A">
        <w:rPr>
          <w:rFonts w:ascii="Times New Roman" w:hAnsi="Times New Roman" w:cs="Times New Roman"/>
          <w:sz w:val="24"/>
          <w:szCs w:val="24"/>
        </w:rPr>
        <w:t xml:space="preserve"> level</w:t>
      </w:r>
      <w:r w:rsidR="0040082F">
        <w:rPr>
          <w:rFonts w:ascii="Times New Roman" w:hAnsi="Times New Roman" w:cs="Times New Roman"/>
          <w:sz w:val="24"/>
          <w:szCs w:val="24"/>
        </w:rPr>
        <w:t>,</w:t>
      </w:r>
      <w:r w:rsidR="00DD752A">
        <w:rPr>
          <w:rFonts w:ascii="Times New Roman" w:hAnsi="Times New Roman" w:cs="Times New Roman"/>
          <w:sz w:val="24"/>
          <w:szCs w:val="24"/>
        </w:rPr>
        <w:t xml:space="preserve"> and greater </w:t>
      </w:r>
      <w:r w:rsidR="0010006D">
        <w:rPr>
          <w:rFonts w:ascii="Times New Roman" w:hAnsi="Times New Roman" w:cs="Times New Roman"/>
          <w:sz w:val="24"/>
          <w:szCs w:val="24"/>
        </w:rPr>
        <w:t>persistence</w:t>
      </w:r>
      <w:r w:rsidR="00150D3F">
        <w:rPr>
          <w:rFonts w:ascii="Times New Roman" w:hAnsi="Times New Roman" w:cs="Times New Roman"/>
          <w:sz w:val="24"/>
          <w:szCs w:val="24"/>
        </w:rPr>
        <w:t xml:space="preserve"> </w:t>
      </w:r>
      <w:r w:rsidR="00DD752A">
        <w:rPr>
          <w:rFonts w:ascii="Times New Roman" w:hAnsi="Times New Roman" w:cs="Times New Roman"/>
          <w:sz w:val="24"/>
          <w:szCs w:val="24"/>
        </w:rPr>
        <w:t>engaging in learning acti</w:t>
      </w:r>
      <w:r w:rsidR="0010006D">
        <w:rPr>
          <w:rFonts w:ascii="Times New Roman" w:hAnsi="Times New Roman" w:cs="Times New Roman"/>
          <w:sz w:val="24"/>
          <w:szCs w:val="24"/>
        </w:rPr>
        <w:t xml:space="preserve">vities </w:t>
      </w:r>
      <w:r w:rsidR="00745F6C">
        <w:rPr>
          <w:rFonts w:ascii="Times New Roman" w:hAnsi="Times New Roman" w:cs="Times New Roman"/>
          <w:sz w:val="24"/>
          <w:szCs w:val="24"/>
        </w:rPr>
        <w:t>(</w:t>
      </w:r>
      <w:proofErr w:type="spellStart"/>
      <w:r w:rsidR="009B7A22">
        <w:rPr>
          <w:rFonts w:ascii="Times New Roman" w:hAnsi="Times New Roman" w:cs="Times New Roman"/>
          <w:sz w:val="24"/>
          <w:szCs w:val="24"/>
        </w:rPr>
        <w:t>Vansteenkiste</w:t>
      </w:r>
      <w:proofErr w:type="spellEnd"/>
      <w:r w:rsidR="009B7A22">
        <w:rPr>
          <w:rFonts w:ascii="Times New Roman" w:hAnsi="Times New Roman" w:cs="Times New Roman"/>
          <w:sz w:val="24"/>
          <w:szCs w:val="24"/>
        </w:rPr>
        <w:t xml:space="preserve">, Lens &amp; </w:t>
      </w:r>
      <w:proofErr w:type="spellStart"/>
      <w:r w:rsidR="009B7A22">
        <w:rPr>
          <w:rFonts w:ascii="Times New Roman" w:hAnsi="Times New Roman" w:cs="Times New Roman"/>
          <w:sz w:val="24"/>
          <w:szCs w:val="24"/>
        </w:rPr>
        <w:t>Deci</w:t>
      </w:r>
      <w:proofErr w:type="spellEnd"/>
      <w:r w:rsidR="009B7A22">
        <w:rPr>
          <w:rFonts w:ascii="Times New Roman" w:hAnsi="Times New Roman" w:cs="Times New Roman"/>
          <w:sz w:val="24"/>
          <w:szCs w:val="24"/>
        </w:rPr>
        <w:t>, 2006</w:t>
      </w:r>
      <w:r w:rsidR="00745F6C">
        <w:rPr>
          <w:rFonts w:ascii="Times New Roman" w:hAnsi="Times New Roman" w:cs="Times New Roman"/>
          <w:sz w:val="24"/>
          <w:szCs w:val="24"/>
        </w:rPr>
        <w:t>)</w:t>
      </w:r>
      <w:r w:rsidR="00BD0E2D">
        <w:rPr>
          <w:rFonts w:ascii="Times New Roman" w:hAnsi="Times New Roman" w:cs="Times New Roman"/>
          <w:sz w:val="24"/>
          <w:szCs w:val="24"/>
        </w:rPr>
        <w:t>.</w:t>
      </w:r>
      <w:r w:rsidR="00AA0085">
        <w:rPr>
          <w:rFonts w:ascii="Times New Roman" w:hAnsi="Times New Roman" w:cs="Times New Roman"/>
          <w:sz w:val="24"/>
          <w:szCs w:val="24"/>
        </w:rPr>
        <w:t xml:space="preserve"> More recently, this theory has been developed to include </w:t>
      </w:r>
      <w:r w:rsidR="00755C1D">
        <w:rPr>
          <w:rFonts w:ascii="Times New Roman" w:hAnsi="Times New Roman" w:cs="Times New Roman"/>
          <w:sz w:val="24"/>
          <w:szCs w:val="24"/>
        </w:rPr>
        <w:t>a trio of basic needs which relate to intrinsic motivation</w:t>
      </w:r>
      <w:r w:rsidR="00174385">
        <w:rPr>
          <w:rFonts w:ascii="Times New Roman" w:hAnsi="Times New Roman" w:cs="Times New Roman"/>
          <w:sz w:val="24"/>
          <w:szCs w:val="24"/>
        </w:rPr>
        <w:t xml:space="preserve"> (</w:t>
      </w:r>
      <w:proofErr w:type="spellStart"/>
      <w:r w:rsidR="00174385">
        <w:rPr>
          <w:rFonts w:ascii="Times New Roman" w:hAnsi="Times New Roman" w:cs="Times New Roman"/>
          <w:sz w:val="24"/>
          <w:szCs w:val="24"/>
        </w:rPr>
        <w:t>Deci</w:t>
      </w:r>
      <w:proofErr w:type="spellEnd"/>
      <w:r w:rsidR="00174385">
        <w:rPr>
          <w:rFonts w:ascii="Times New Roman" w:hAnsi="Times New Roman" w:cs="Times New Roman"/>
          <w:sz w:val="24"/>
          <w:szCs w:val="24"/>
        </w:rPr>
        <w:t xml:space="preserve"> &amp; </w:t>
      </w:r>
      <w:proofErr w:type="spellStart"/>
      <w:r w:rsidR="00174385">
        <w:rPr>
          <w:rFonts w:ascii="Times New Roman" w:hAnsi="Times New Roman" w:cs="Times New Roman"/>
          <w:sz w:val="24"/>
          <w:szCs w:val="24"/>
        </w:rPr>
        <w:t>Vansteenkiste</w:t>
      </w:r>
      <w:proofErr w:type="spellEnd"/>
      <w:r w:rsidR="00174385">
        <w:rPr>
          <w:rFonts w:ascii="Times New Roman" w:hAnsi="Times New Roman" w:cs="Times New Roman"/>
          <w:sz w:val="24"/>
          <w:szCs w:val="24"/>
        </w:rPr>
        <w:t>, 2004).</w:t>
      </w:r>
      <w:r w:rsidR="008B2077">
        <w:rPr>
          <w:rFonts w:ascii="Times New Roman" w:hAnsi="Times New Roman" w:cs="Times New Roman"/>
          <w:sz w:val="24"/>
          <w:szCs w:val="24"/>
        </w:rPr>
        <w:t xml:space="preserve"> </w:t>
      </w:r>
      <w:r w:rsidR="00D54213">
        <w:rPr>
          <w:rFonts w:ascii="Times New Roman" w:hAnsi="Times New Roman" w:cs="Times New Roman"/>
          <w:sz w:val="24"/>
          <w:szCs w:val="24"/>
        </w:rPr>
        <w:t>C</w:t>
      </w:r>
      <w:r w:rsidR="005712FB">
        <w:rPr>
          <w:rFonts w:ascii="Times New Roman" w:hAnsi="Times New Roman" w:cs="Times New Roman"/>
          <w:sz w:val="24"/>
          <w:szCs w:val="24"/>
        </w:rPr>
        <w:t>ompetence</w:t>
      </w:r>
      <w:r w:rsidR="00D54213">
        <w:rPr>
          <w:rFonts w:ascii="Times New Roman" w:hAnsi="Times New Roman" w:cs="Times New Roman"/>
          <w:sz w:val="24"/>
          <w:szCs w:val="24"/>
        </w:rPr>
        <w:t xml:space="preserve"> </w:t>
      </w:r>
      <w:r w:rsidR="00080C54">
        <w:rPr>
          <w:rFonts w:ascii="Times New Roman" w:hAnsi="Times New Roman" w:cs="Times New Roman"/>
          <w:sz w:val="24"/>
          <w:szCs w:val="24"/>
        </w:rPr>
        <w:t>encompasses</w:t>
      </w:r>
      <w:r w:rsidR="00D54213">
        <w:rPr>
          <w:rFonts w:ascii="Times New Roman" w:hAnsi="Times New Roman" w:cs="Times New Roman"/>
          <w:sz w:val="24"/>
          <w:szCs w:val="24"/>
        </w:rPr>
        <w:t xml:space="preserve"> the human </w:t>
      </w:r>
      <w:r w:rsidR="00080C54">
        <w:rPr>
          <w:rFonts w:ascii="Times New Roman" w:hAnsi="Times New Roman" w:cs="Times New Roman"/>
          <w:sz w:val="24"/>
          <w:szCs w:val="24"/>
        </w:rPr>
        <w:t>desire</w:t>
      </w:r>
      <w:r w:rsidR="00D54213">
        <w:rPr>
          <w:rFonts w:ascii="Times New Roman" w:hAnsi="Times New Roman" w:cs="Times New Roman"/>
          <w:sz w:val="24"/>
          <w:szCs w:val="24"/>
        </w:rPr>
        <w:t xml:space="preserve"> </w:t>
      </w:r>
      <w:r w:rsidR="00080C54">
        <w:rPr>
          <w:rFonts w:ascii="Times New Roman" w:hAnsi="Times New Roman" w:cs="Times New Roman"/>
          <w:sz w:val="24"/>
          <w:szCs w:val="24"/>
        </w:rPr>
        <w:t xml:space="preserve">to experience </w:t>
      </w:r>
      <w:r w:rsidR="00F7304F">
        <w:rPr>
          <w:rFonts w:ascii="Times New Roman" w:hAnsi="Times New Roman" w:cs="Times New Roman"/>
          <w:sz w:val="24"/>
          <w:szCs w:val="24"/>
        </w:rPr>
        <w:t xml:space="preserve">skill and </w:t>
      </w:r>
      <w:r w:rsidR="00332918">
        <w:rPr>
          <w:rFonts w:ascii="Times New Roman" w:hAnsi="Times New Roman" w:cs="Times New Roman"/>
          <w:sz w:val="24"/>
          <w:szCs w:val="24"/>
        </w:rPr>
        <w:t>the potential of control</w:t>
      </w:r>
      <w:r w:rsidR="00BA4ABD">
        <w:rPr>
          <w:rFonts w:ascii="Times New Roman" w:hAnsi="Times New Roman" w:cs="Times New Roman"/>
          <w:sz w:val="24"/>
          <w:szCs w:val="24"/>
        </w:rPr>
        <w:t>.</w:t>
      </w:r>
      <w:r w:rsidR="00C0098B">
        <w:rPr>
          <w:rFonts w:ascii="Times New Roman" w:hAnsi="Times New Roman" w:cs="Times New Roman"/>
          <w:sz w:val="24"/>
          <w:szCs w:val="24"/>
        </w:rPr>
        <w:t xml:space="preserve"> Early research demonstrated that undermining this aspect through negative </w:t>
      </w:r>
      <w:r w:rsidR="007E481E">
        <w:rPr>
          <w:rFonts w:ascii="Times New Roman" w:hAnsi="Times New Roman" w:cs="Times New Roman"/>
          <w:sz w:val="24"/>
          <w:szCs w:val="24"/>
        </w:rPr>
        <w:t>feedback</w:t>
      </w:r>
      <w:r w:rsidR="00C0098B">
        <w:rPr>
          <w:rFonts w:ascii="Times New Roman" w:hAnsi="Times New Roman" w:cs="Times New Roman"/>
          <w:sz w:val="24"/>
          <w:szCs w:val="24"/>
        </w:rPr>
        <w:t xml:space="preserve"> or criticism</w:t>
      </w:r>
      <w:r w:rsidR="00031B1E">
        <w:rPr>
          <w:rFonts w:ascii="Times New Roman" w:hAnsi="Times New Roman" w:cs="Times New Roman"/>
          <w:sz w:val="24"/>
          <w:szCs w:val="24"/>
        </w:rPr>
        <w:t xml:space="preserve">, leads to </w:t>
      </w:r>
      <w:r w:rsidR="009F42BA">
        <w:rPr>
          <w:rFonts w:ascii="Times New Roman" w:hAnsi="Times New Roman" w:cs="Times New Roman"/>
          <w:sz w:val="24"/>
          <w:szCs w:val="24"/>
        </w:rPr>
        <w:t xml:space="preserve">decreases in </w:t>
      </w:r>
      <w:r w:rsidR="007540E2">
        <w:rPr>
          <w:rFonts w:ascii="Times New Roman" w:hAnsi="Times New Roman" w:cs="Times New Roman"/>
          <w:sz w:val="24"/>
          <w:szCs w:val="24"/>
        </w:rPr>
        <w:t xml:space="preserve">intrinsic motivation as </w:t>
      </w:r>
      <w:r w:rsidR="000C51A1">
        <w:rPr>
          <w:rFonts w:ascii="Times New Roman" w:hAnsi="Times New Roman" w:cs="Times New Roman"/>
          <w:sz w:val="24"/>
          <w:szCs w:val="24"/>
        </w:rPr>
        <w:t xml:space="preserve">perceptions of competence as impacted </w:t>
      </w:r>
      <w:r w:rsidR="00A93F3F">
        <w:rPr>
          <w:rFonts w:ascii="Times New Roman" w:hAnsi="Times New Roman" w:cs="Times New Roman"/>
          <w:sz w:val="24"/>
          <w:szCs w:val="24"/>
        </w:rPr>
        <w:t>(</w:t>
      </w:r>
      <w:r w:rsidR="003F465C">
        <w:rPr>
          <w:rFonts w:ascii="Times New Roman" w:hAnsi="Times New Roman" w:cs="Times New Roman"/>
          <w:sz w:val="24"/>
          <w:szCs w:val="24"/>
        </w:rPr>
        <w:t>Vallerand &amp; Reid, 1984</w:t>
      </w:r>
      <w:r w:rsidR="00A93F3F">
        <w:rPr>
          <w:rFonts w:ascii="Times New Roman" w:hAnsi="Times New Roman" w:cs="Times New Roman"/>
          <w:sz w:val="24"/>
          <w:szCs w:val="24"/>
        </w:rPr>
        <w:t>)</w:t>
      </w:r>
      <w:r w:rsidR="009B15C2">
        <w:rPr>
          <w:rFonts w:ascii="Times New Roman" w:hAnsi="Times New Roman" w:cs="Times New Roman"/>
          <w:sz w:val="24"/>
          <w:szCs w:val="24"/>
        </w:rPr>
        <w:t>.</w:t>
      </w:r>
      <w:r w:rsidR="00ED60AB">
        <w:rPr>
          <w:rFonts w:ascii="Times New Roman" w:hAnsi="Times New Roman" w:cs="Times New Roman"/>
          <w:sz w:val="24"/>
          <w:szCs w:val="24"/>
        </w:rPr>
        <w:t xml:space="preserve"> </w:t>
      </w:r>
      <w:r w:rsidR="006352BE">
        <w:rPr>
          <w:rFonts w:ascii="Times New Roman" w:hAnsi="Times New Roman" w:cs="Times New Roman"/>
          <w:sz w:val="24"/>
          <w:szCs w:val="24"/>
        </w:rPr>
        <w:t>R</w:t>
      </w:r>
      <w:r w:rsidR="005712FB">
        <w:rPr>
          <w:rFonts w:ascii="Times New Roman" w:hAnsi="Times New Roman" w:cs="Times New Roman"/>
          <w:sz w:val="24"/>
          <w:szCs w:val="24"/>
        </w:rPr>
        <w:t xml:space="preserve">elatedness </w:t>
      </w:r>
      <w:r w:rsidR="00AF24BA">
        <w:rPr>
          <w:rFonts w:ascii="Times New Roman" w:hAnsi="Times New Roman" w:cs="Times New Roman"/>
          <w:sz w:val="24"/>
          <w:szCs w:val="24"/>
        </w:rPr>
        <w:t xml:space="preserve">involves the drive </w:t>
      </w:r>
      <w:r w:rsidR="00CC65D2">
        <w:rPr>
          <w:rFonts w:ascii="Times New Roman" w:hAnsi="Times New Roman" w:cs="Times New Roman"/>
          <w:sz w:val="24"/>
          <w:szCs w:val="24"/>
        </w:rPr>
        <w:t xml:space="preserve">for </w:t>
      </w:r>
      <w:r w:rsidR="00AA4B33">
        <w:rPr>
          <w:rFonts w:ascii="Times New Roman" w:hAnsi="Times New Roman" w:cs="Times New Roman"/>
          <w:sz w:val="24"/>
          <w:szCs w:val="24"/>
        </w:rPr>
        <w:t xml:space="preserve">human </w:t>
      </w:r>
      <w:r w:rsidR="00CC65D2">
        <w:rPr>
          <w:rFonts w:ascii="Times New Roman" w:hAnsi="Times New Roman" w:cs="Times New Roman"/>
          <w:sz w:val="24"/>
          <w:szCs w:val="24"/>
        </w:rPr>
        <w:t xml:space="preserve">connection and interaction. </w:t>
      </w:r>
      <w:r w:rsidR="004D6CA1">
        <w:rPr>
          <w:rFonts w:ascii="Times New Roman" w:hAnsi="Times New Roman" w:cs="Times New Roman"/>
          <w:sz w:val="24"/>
          <w:szCs w:val="24"/>
        </w:rPr>
        <w:t>Research on relatedness ha</w:t>
      </w:r>
      <w:r w:rsidR="00D050CC">
        <w:rPr>
          <w:rFonts w:ascii="Times New Roman" w:hAnsi="Times New Roman" w:cs="Times New Roman"/>
          <w:sz w:val="24"/>
          <w:szCs w:val="24"/>
        </w:rPr>
        <w:t>s</w:t>
      </w:r>
      <w:r w:rsidR="004D6CA1">
        <w:rPr>
          <w:rFonts w:ascii="Times New Roman" w:hAnsi="Times New Roman" w:cs="Times New Roman"/>
          <w:sz w:val="24"/>
          <w:szCs w:val="24"/>
        </w:rPr>
        <w:t xml:space="preserve"> connect</w:t>
      </w:r>
      <w:r w:rsidR="007F692B">
        <w:rPr>
          <w:rFonts w:ascii="Times New Roman" w:hAnsi="Times New Roman" w:cs="Times New Roman"/>
          <w:sz w:val="24"/>
          <w:szCs w:val="24"/>
        </w:rPr>
        <w:t>ed</w:t>
      </w:r>
      <w:r w:rsidR="004D6CA1">
        <w:rPr>
          <w:rFonts w:ascii="Times New Roman" w:hAnsi="Times New Roman" w:cs="Times New Roman"/>
          <w:sz w:val="24"/>
          <w:szCs w:val="24"/>
        </w:rPr>
        <w:t xml:space="preserve"> </w:t>
      </w:r>
      <w:r w:rsidR="00501F65">
        <w:rPr>
          <w:rFonts w:ascii="Times New Roman" w:hAnsi="Times New Roman" w:cs="Times New Roman"/>
          <w:sz w:val="24"/>
          <w:szCs w:val="24"/>
        </w:rPr>
        <w:t xml:space="preserve">it </w:t>
      </w:r>
      <w:r w:rsidR="008A4E89">
        <w:rPr>
          <w:rFonts w:ascii="Times New Roman" w:hAnsi="Times New Roman" w:cs="Times New Roman"/>
          <w:sz w:val="24"/>
          <w:szCs w:val="24"/>
        </w:rPr>
        <w:t>to</w:t>
      </w:r>
      <w:r w:rsidR="00501F65">
        <w:rPr>
          <w:rFonts w:ascii="Times New Roman" w:hAnsi="Times New Roman" w:cs="Times New Roman"/>
          <w:sz w:val="24"/>
          <w:szCs w:val="24"/>
        </w:rPr>
        <w:t xml:space="preserve"> infant attachment styles and</w:t>
      </w:r>
      <w:r w:rsidR="004D6CA1">
        <w:rPr>
          <w:rFonts w:ascii="Times New Roman" w:hAnsi="Times New Roman" w:cs="Times New Roman"/>
          <w:sz w:val="24"/>
          <w:szCs w:val="24"/>
        </w:rPr>
        <w:t xml:space="preserve"> the</w:t>
      </w:r>
      <w:r w:rsidR="002B4E52">
        <w:rPr>
          <w:rFonts w:ascii="Times New Roman" w:hAnsi="Times New Roman" w:cs="Times New Roman"/>
          <w:sz w:val="24"/>
          <w:szCs w:val="24"/>
        </w:rPr>
        <w:t xml:space="preserve"> integration of social </w:t>
      </w:r>
      <w:r w:rsidR="009D756E">
        <w:rPr>
          <w:rFonts w:ascii="Times New Roman" w:hAnsi="Times New Roman" w:cs="Times New Roman"/>
          <w:sz w:val="24"/>
          <w:szCs w:val="24"/>
        </w:rPr>
        <w:t>responsibilities</w:t>
      </w:r>
      <w:r w:rsidR="00444587">
        <w:rPr>
          <w:rFonts w:ascii="Times New Roman" w:hAnsi="Times New Roman" w:cs="Times New Roman"/>
          <w:sz w:val="24"/>
          <w:szCs w:val="24"/>
        </w:rPr>
        <w:t xml:space="preserve"> </w:t>
      </w:r>
      <w:r w:rsidR="000B1BBC">
        <w:rPr>
          <w:rFonts w:ascii="Times New Roman" w:hAnsi="Times New Roman" w:cs="Times New Roman"/>
          <w:sz w:val="24"/>
          <w:szCs w:val="24"/>
        </w:rPr>
        <w:t xml:space="preserve">as they relate to the individual </w:t>
      </w:r>
      <w:r w:rsidR="00444587">
        <w:rPr>
          <w:rFonts w:ascii="Times New Roman" w:hAnsi="Times New Roman" w:cs="Times New Roman"/>
          <w:sz w:val="24"/>
          <w:szCs w:val="24"/>
        </w:rPr>
        <w:t>(</w:t>
      </w:r>
      <w:r w:rsidR="00FC32AA">
        <w:rPr>
          <w:rFonts w:ascii="Times New Roman" w:hAnsi="Times New Roman" w:cs="Times New Roman"/>
          <w:sz w:val="24"/>
          <w:szCs w:val="24"/>
        </w:rPr>
        <w:t>Keller, 2016</w:t>
      </w:r>
      <w:r w:rsidR="00444587">
        <w:rPr>
          <w:rFonts w:ascii="Times New Roman" w:hAnsi="Times New Roman" w:cs="Times New Roman"/>
          <w:sz w:val="24"/>
          <w:szCs w:val="24"/>
        </w:rPr>
        <w:t>)</w:t>
      </w:r>
      <w:r w:rsidR="003D1F66">
        <w:rPr>
          <w:rFonts w:ascii="Times New Roman" w:hAnsi="Times New Roman" w:cs="Times New Roman"/>
          <w:sz w:val="24"/>
          <w:szCs w:val="24"/>
        </w:rPr>
        <w:t>.</w:t>
      </w:r>
      <w:r w:rsidR="004D6CA1">
        <w:rPr>
          <w:rFonts w:ascii="Times New Roman" w:hAnsi="Times New Roman" w:cs="Times New Roman"/>
          <w:sz w:val="24"/>
          <w:szCs w:val="24"/>
        </w:rPr>
        <w:t xml:space="preserve"> </w:t>
      </w:r>
      <w:r w:rsidR="00CC65D2">
        <w:rPr>
          <w:rFonts w:ascii="Times New Roman" w:hAnsi="Times New Roman" w:cs="Times New Roman"/>
          <w:sz w:val="24"/>
          <w:szCs w:val="24"/>
        </w:rPr>
        <w:t>A</w:t>
      </w:r>
      <w:r w:rsidR="005712FB">
        <w:rPr>
          <w:rFonts w:ascii="Times New Roman" w:hAnsi="Times New Roman" w:cs="Times New Roman"/>
          <w:sz w:val="24"/>
          <w:szCs w:val="24"/>
        </w:rPr>
        <w:t>utonomy</w:t>
      </w:r>
      <w:r w:rsidR="005D7F06">
        <w:rPr>
          <w:rFonts w:ascii="Times New Roman" w:hAnsi="Times New Roman" w:cs="Times New Roman"/>
          <w:sz w:val="24"/>
          <w:szCs w:val="24"/>
        </w:rPr>
        <w:t xml:space="preserve"> </w:t>
      </w:r>
      <w:r w:rsidR="00D409E4">
        <w:rPr>
          <w:rFonts w:ascii="Times New Roman" w:hAnsi="Times New Roman" w:cs="Times New Roman"/>
          <w:sz w:val="24"/>
          <w:szCs w:val="24"/>
        </w:rPr>
        <w:t xml:space="preserve">revolves around the innate want </w:t>
      </w:r>
      <w:r w:rsidR="00A73686">
        <w:rPr>
          <w:rFonts w:ascii="Times New Roman" w:hAnsi="Times New Roman" w:cs="Times New Roman"/>
          <w:sz w:val="24"/>
          <w:szCs w:val="24"/>
        </w:rPr>
        <w:t>for personal</w:t>
      </w:r>
      <w:r w:rsidR="00D409E4">
        <w:rPr>
          <w:rFonts w:ascii="Times New Roman" w:hAnsi="Times New Roman" w:cs="Times New Roman"/>
          <w:sz w:val="24"/>
          <w:szCs w:val="24"/>
        </w:rPr>
        <w:t xml:space="preserve"> </w:t>
      </w:r>
      <w:r w:rsidR="00A73686">
        <w:rPr>
          <w:rFonts w:ascii="Times New Roman" w:hAnsi="Times New Roman" w:cs="Times New Roman"/>
          <w:sz w:val="24"/>
          <w:szCs w:val="24"/>
        </w:rPr>
        <w:t>agency</w:t>
      </w:r>
      <w:r w:rsidR="00E71CDC">
        <w:rPr>
          <w:rFonts w:ascii="Times New Roman" w:hAnsi="Times New Roman" w:cs="Times New Roman"/>
          <w:sz w:val="24"/>
          <w:szCs w:val="24"/>
        </w:rPr>
        <w:t xml:space="preserve"> and calls for behaviours in line with </w:t>
      </w:r>
      <w:r w:rsidR="001B0CC2">
        <w:rPr>
          <w:rFonts w:ascii="Times New Roman" w:hAnsi="Times New Roman" w:cs="Times New Roman"/>
          <w:sz w:val="24"/>
          <w:szCs w:val="24"/>
        </w:rPr>
        <w:t xml:space="preserve">one’s </w:t>
      </w:r>
      <w:r w:rsidR="003F7903">
        <w:rPr>
          <w:rFonts w:ascii="Times New Roman" w:hAnsi="Times New Roman" w:cs="Times New Roman"/>
          <w:sz w:val="24"/>
          <w:szCs w:val="24"/>
        </w:rPr>
        <w:t>thoughts and emotions</w:t>
      </w:r>
      <w:r w:rsidR="00544E3E">
        <w:rPr>
          <w:rFonts w:ascii="Times New Roman" w:hAnsi="Times New Roman" w:cs="Times New Roman"/>
          <w:sz w:val="24"/>
          <w:szCs w:val="24"/>
        </w:rPr>
        <w:t>.</w:t>
      </w:r>
      <w:r w:rsidR="00DD0695">
        <w:rPr>
          <w:rFonts w:ascii="Times New Roman" w:hAnsi="Times New Roman" w:cs="Times New Roman"/>
          <w:sz w:val="24"/>
          <w:szCs w:val="24"/>
        </w:rPr>
        <w:t xml:space="preserve"> </w:t>
      </w:r>
      <w:r w:rsidR="00CE7CAA">
        <w:rPr>
          <w:rFonts w:ascii="Times New Roman" w:hAnsi="Times New Roman" w:cs="Times New Roman"/>
          <w:sz w:val="24"/>
          <w:szCs w:val="24"/>
        </w:rPr>
        <w:t xml:space="preserve">Foundational research established that the advent of choice </w:t>
      </w:r>
      <w:r w:rsidR="005D7EDB">
        <w:rPr>
          <w:rFonts w:ascii="Times New Roman" w:hAnsi="Times New Roman" w:cs="Times New Roman"/>
          <w:sz w:val="24"/>
          <w:szCs w:val="24"/>
        </w:rPr>
        <w:t xml:space="preserve">among </w:t>
      </w:r>
      <w:r w:rsidR="00D34FF3">
        <w:rPr>
          <w:rFonts w:ascii="Times New Roman" w:hAnsi="Times New Roman" w:cs="Times New Roman"/>
          <w:sz w:val="24"/>
          <w:szCs w:val="24"/>
        </w:rPr>
        <w:t xml:space="preserve">participants in performing a task was </w:t>
      </w:r>
      <w:r w:rsidR="00317594">
        <w:rPr>
          <w:rFonts w:ascii="Times New Roman" w:hAnsi="Times New Roman" w:cs="Times New Roman"/>
          <w:sz w:val="24"/>
          <w:szCs w:val="24"/>
        </w:rPr>
        <w:t xml:space="preserve">enough to </w:t>
      </w:r>
      <w:r w:rsidR="00986BE9">
        <w:rPr>
          <w:rFonts w:ascii="Times New Roman" w:hAnsi="Times New Roman" w:cs="Times New Roman"/>
          <w:sz w:val="24"/>
          <w:szCs w:val="24"/>
        </w:rPr>
        <w:t xml:space="preserve">encourage their </w:t>
      </w:r>
      <w:r w:rsidR="00B56513">
        <w:rPr>
          <w:rFonts w:ascii="Times New Roman" w:hAnsi="Times New Roman" w:cs="Times New Roman"/>
          <w:sz w:val="24"/>
          <w:szCs w:val="24"/>
        </w:rPr>
        <w:t>motivat</w:t>
      </w:r>
      <w:r w:rsidR="00986BE9">
        <w:rPr>
          <w:rFonts w:ascii="Times New Roman" w:hAnsi="Times New Roman" w:cs="Times New Roman"/>
          <w:sz w:val="24"/>
          <w:szCs w:val="24"/>
        </w:rPr>
        <w:t>ion</w:t>
      </w:r>
      <w:r w:rsidR="00414BB9">
        <w:rPr>
          <w:rFonts w:ascii="Times New Roman" w:hAnsi="Times New Roman" w:cs="Times New Roman"/>
          <w:sz w:val="24"/>
          <w:szCs w:val="24"/>
        </w:rPr>
        <w:t xml:space="preserve"> beyond that of controls</w:t>
      </w:r>
      <w:r w:rsidR="00B56513">
        <w:rPr>
          <w:rFonts w:ascii="Times New Roman" w:hAnsi="Times New Roman" w:cs="Times New Roman"/>
          <w:sz w:val="24"/>
          <w:szCs w:val="24"/>
        </w:rPr>
        <w:t xml:space="preserve"> </w:t>
      </w:r>
      <w:r w:rsidR="00CE7CAA">
        <w:rPr>
          <w:rFonts w:ascii="Times New Roman" w:hAnsi="Times New Roman" w:cs="Times New Roman"/>
          <w:sz w:val="24"/>
          <w:szCs w:val="24"/>
        </w:rPr>
        <w:t xml:space="preserve">(Zuckerman et al, 1978). </w:t>
      </w:r>
      <w:r w:rsidR="00622229">
        <w:rPr>
          <w:rFonts w:ascii="Times New Roman" w:hAnsi="Times New Roman" w:cs="Times New Roman"/>
          <w:sz w:val="24"/>
          <w:szCs w:val="24"/>
        </w:rPr>
        <w:t>The significance of autonomy is only recently being recognized as a form of motivational independence</w:t>
      </w:r>
      <w:r w:rsidR="00531A5F">
        <w:rPr>
          <w:rFonts w:ascii="Times New Roman" w:hAnsi="Times New Roman" w:cs="Times New Roman"/>
          <w:sz w:val="24"/>
          <w:szCs w:val="24"/>
        </w:rPr>
        <w:t xml:space="preserve"> </w:t>
      </w:r>
      <w:r w:rsidR="000E2279">
        <w:rPr>
          <w:rFonts w:ascii="Times New Roman" w:hAnsi="Times New Roman" w:cs="Times New Roman"/>
          <w:sz w:val="24"/>
          <w:szCs w:val="24"/>
        </w:rPr>
        <w:t>or</w:t>
      </w:r>
      <w:r w:rsidR="00531A5F">
        <w:rPr>
          <w:rFonts w:ascii="Times New Roman" w:hAnsi="Times New Roman" w:cs="Times New Roman"/>
          <w:sz w:val="24"/>
          <w:szCs w:val="24"/>
        </w:rPr>
        <w:t xml:space="preserve"> free-will</w:t>
      </w:r>
      <w:r w:rsidR="00622229" w:rsidRPr="00CE7CAA">
        <w:rPr>
          <w:rFonts w:ascii="Times New Roman" w:hAnsi="Times New Roman" w:cs="Times New Roman"/>
          <w:sz w:val="24"/>
          <w:szCs w:val="24"/>
        </w:rPr>
        <w:t xml:space="preserve"> </w:t>
      </w:r>
      <w:r w:rsidR="00F25602">
        <w:rPr>
          <w:rFonts w:ascii="Times New Roman" w:hAnsi="Times New Roman" w:cs="Times New Roman"/>
          <w:sz w:val="24"/>
          <w:szCs w:val="24"/>
        </w:rPr>
        <w:t xml:space="preserve">mechanism </w:t>
      </w:r>
      <w:r w:rsidR="00622229">
        <w:rPr>
          <w:rFonts w:ascii="Times New Roman" w:hAnsi="Times New Roman" w:cs="Times New Roman"/>
          <w:sz w:val="24"/>
          <w:szCs w:val="24"/>
        </w:rPr>
        <w:t xml:space="preserve">(Ryan et al, 2015). </w:t>
      </w:r>
      <w:r w:rsidR="00544E3E" w:rsidRPr="00544E3E">
        <w:rPr>
          <w:rFonts w:ascii="Times New Roman" w:hAnsi="Times New Roman" w:cs="Times New Roman"/>
          <w:sz w:val="24"/>
          <w:szCs w:val="24"/>
        </w:rPr>
        <w:t xml:space="preserve"> </w:t>
      </w:r>
      <w:r w:rsidR="00AD7957">
        <w:rPr>
          <w:rFonts w:ascii="Times New Roman" w:hAnsi="Times New Roman" w:cs="Times New Roman"/>
          <w:sz w:val="24"/>
          <w:szCs w:val="24"/>
        </w:rPr>
        <w:t>These three aspects are</w:t>
      </w:r>
      <w:r w:rsidR="00544E3E">
        <w:rPr>
          <w:rFonts w:ascii="Times New Roman" w:hAnsi="Times New Roman" w:cs="Times New Roman"/>
          <w:sz w:val="24"/>
          <w:szCs w:val="24"/>
        </w:rPr>
        <w:t xml:space="preserve"> shown to be important </w:t>
      </w:r>
      <w:r w:rsidR="00AD7957">
        <w:rPr>
          <w:rFonts w:ascii="Times New Roman" w:hAnsi="Times New Roman" w:cs="Times New Roman"/>
          <w:sz w:val="24"/>
          <w:szCs w:val="24"/>
        </w:rPr>
        <w:t xml:space="preserve">for teachers to develop among </w:t>
      </w:r>
      <w:r w:rsidR="00AD7957">
        <w:rPr>
          <w:rFonts w:ascii="Times New Roman" w:hAnsi="Times New Roman" w:cs="Times New Roman"/>
          <w:sz w:val="24"/>
          <w:szCs w:val="24"/>
        </w:rPr>
        <w:lastRenderedPageBreak/>
        <w:t xml:space="preserve">students, leading to </w:t>
      </w:r>
      <w:r w:rsidR="0055793B">
        <w:rPr>
          <w:rFonts w:ascii="Times New Roman" w:hAnsi="Times New Roman" w:cs="Times New Roman"/>
          <w:sz w:val="24"/>
          <w:szCs w:val="24"/>
        </w:rPr>
        <w:t>self-regulation of learning</w:t>
      </w:r>
      <w:r w:rsidR="009D4DFC">
        <w:rPr>
          <w:rFonts w:ascii="Times New Roman" w:hAnsi="Times New Roman" w:cs="Times New Roman"/>
          <w:sz w:val="24"/>
          <w:szCs w:val="24"/>
        </w:rPr>
        <w:t>, academic performance and personal well-being</w:t>
      </w:r>
      <w:r w:rsidR="00544E3E">
        <w:rPr>
          <w:rFonts w:ascii="Times New Roman" w:hAnsi="Times New Roman" w:cs="Times New Roman"/>
          <w:sz w:val="24"/>
          <w:szCs w:val="24"/>
        </w:rPr>
        <w:t xml:space="preserve"> (</w:t>
      </w:r>
      <w:proofErr w:type="spellStart"/>
      <w:r w:rsidR="00544E3E">
        <w:rPr>
          <w:rFonts w:ascii="Times New Roman" w:hAnsi="Times New Roman" w:cs="Times New Roman"/>
          <w:sz w:val="24"/>
          <w:szCs w:val="24"/>
        </w:rPr>
        <w:t>Niemiec</w:t>
      </w:r>
      <w:proofErr w:type="spellEnd"/>
      <w:r w:rsidR="00544E3E">
        <w:rPr>
          <w:rFonts w:ascii="Times New Roman" w:hAnsi="Times New Roman" w:cs="Times New Roman"/>
          <w:sz w:val="24"/>
          <w:szCs w:val="24"/>
        </w:rPr>
        <w:t xml:space="preserve"> &amp; Ryan, 2009).</w:t>
      </w:r>
    </w:p>
    <w:p w14:paraId="0BD1ED25" w14:textId="20C05133" w:rsidR="00516411" w:rsidRDefault="00E42016" w:rsidP="00A2125D">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an extension of this theor</w:t>
      </w:r>
      <w:r w:rsidR="00575314">
        <w:rPr>
          <w:rFonts w:ascii="Times New Roman" w:hAnsi="Times New Roman" w:cs="Times New Roman"/>
          <w:sz w:val="24"/>
          <w:szCs w:val="24"/>
        </w:rPr>
        <w:t>etical framework,</w:t>
      </w:r>
      <w:r w:rsidR="005E274A">
        <w:rPr>
          <w:rFonts w:ascii="Times New Roman" w:hAnsi="Times New Roman" w:cs="Times New Roman"/>
          <w:sz w:val="24"/>
          <w:szCs w:val="24"/>
        </w:rPr>
        <w:t xml:space="preserve"> </w:t>
      </w:r>
      <w:r w:rsidR="00C32EE1">
        <w:rPr>
          <w:rFonts w:ascii="Times New Roman" w:hAnsi="Times New Roman" w:cs="Times New Roman"/>
          <w:sz w:val="24"/>
          <w:szCs w:val="24"/>
        </w:rPr>
        <w:t>Cognitive Evaluation Theory (Deci, 1982)</w:t>
      </w:r>
      <w:r w:rsidR="00C57640">
        <w:rPr>
          <w:rFonts w:ascii="Times New Roman" w:hAnsi="Times New Roman" w:cs="Times New Roman"/>
          <w:sz w:val="24"/>
          <w:szCs w:val="24"/>
        </w:rPr>
        <w:t xml:space="preserve"> seeks to explain factor</w:t>
      </w:r>
      <w:r w:rsidR="009A5219">
        <w:rPr>
          <w:rFonts w:ascii="Times New Roman" w:hAnsi="Times New Roman" w:cs="Times New Roman"/>
          <w:sz w:val="24"/>
          <w:szCs w:val="24"/>
        </w:rPr>
        <w:t>s</w:t>
      </w:r>
      <w:r w:rsidR="00C57640">
        <w:rPr>
          <w:rFonts w:ascii="Times New Roman" w:hAnsi="Times New Roman" w:cs="Times New Roman"/>
          <w:sz w:val="24"/>
          <w:szCs w:val="24"/>
        </w:rPr>
        <w:t xml:space="preserve"> within intrinsic motivation </w:t>
      </w:r>
      <w:r w:rsidR="009A5219">
        <w:rPr>
          <w:rFonts w:ascii="Times New Roman" w:hAnsi="Times New Roman" w:cs="Times New Roman"/>
          <w:sz w:val="24"/>
          <w:szCs w:val="24"/>
        </w:rPr>
        <w:t xml:space="preserve">as they relate to </w:t>
      </w:r>
      <w:r w:rsidR="005B120F">
        <w:rPr>
          <w:rFonts w:ascii="Times New Roman" w:hAnsi="Times New Roman" w:cs="Times New Roman"/>
          <w:sz w:val="24"/>
          <w:szCs w:val="24"/>
        </w:rPr>
        <w:t>more fluid</w:t>
      </w:r>
      <w:r w:rsidR="003E7F90">
        <w:rPr>
          <w:rFonts w:ascii="Times New Roman" w:hAnsi="Times New Roman" w:cs="Times New Roman"/>
          <w:sz w:val="24"/>
          <w:szCs w:val="24"/>
        </w:rPr>
        <w:t>ly changing values and ideals.</w:t>
      </w:r>
      <w:r w:rsidR="00162F17">
        <w:rPr>
          <w:rFonts w:ascii="Times New Roman" w:hAnsi="Times New Roman" w:cs="Times New Roman"/>
          <w:sz w:val="24"/>
          <w:szCs w:val="24"/>
        </w:rPr>
        <w:t xml:space="preserve"> For example, the advent of </w:t>
      </w:r>
      <w:r w:rsidR="00CE78BB">
        <w:rPr>
          <w:rFonts w:ascii="Times New Roman" w:hAnsi="Times New Roman" w:cs="Times New Roman"/>
          <w:sz w:val="24"/>
          <w:szCs w:val="24"/>
        </w:rPr>
        <w:t xml:space="preserve">intrinsic </w:t>
      </w:r>
      <w:r w:rsidR="00C23414">
        <w:rPr>
          <w:rFonts w:ascii="Times New Roman" w:hAnsi="Times New Roman" w:cs="Times New Roman"/>
          <w:sz w:val="24"/>
          <w:szCs w:val="24"/>
        </w:rPr>
        <w:t>satisfaction</w:t>
      </w:r>
      <w:r w:rsidR="00CE78BB">
        <w:rPr>
          <w:rFonts w:ascii="Times New Roman" w:hAnsi="Times New Roman" w:cs="Times New Roman"/>
          <w:sz w:val="24"/>
          <w:szCs w:val="24"/>
        </w:rPr>
        <w:t xml:space="preserve"> during </w:t>
      </w:r>
      <w:r w:rsidR="00483E93">
        <w:rPr>
          <w:rFonts w:ascii="Times New Roman" w:hAnsi="Times New Roman" w:cs="Times New Roman"/>
          <w:sz w:val="24"/>
          <w:szCs w:val="24"/>
        </w:rPr>
        <w:t>extrinsic</w:t>
      </w:r>
      <w:r w:rsidR="00ED333E">
        <w:rPr>
          <w:rFonts w:ascii="Times New Roman" w:hAnsi="Times New Roman" w:cs="Times New Roman"/>
          <w:sz w:val="24"/>
          <w:szCs w:val="24"/>
        </w:rPr>
        <w:t>ally considered</w:t>
      </w:r>
      <w:r w:rsidR="00483E93">
        <w:rPr>
          <w:rFonts w:ascii="Times New Roman" w:hAnsi="Times New Roman" w:cs="Times New Roman"/>
          <w:sz w:val="24"/>
          <w:szCs w:val="24"/>
        </w:rPr>
        <w:t xml:space="preserve"> activities</w:t>
      </w:r>
      <w:r w:rsidR="005E3784">
        <w:rPr>
          <w:rFonts w:ascii="Times New Roman" w:hAnsi="Times New Roman" w:cs="Times New Roman"/>
          <w:sz w:val="24"/>
          <w:szCs w:val="24"/>
        </w:rPr>
        <w:t>, such as labour tasks.</w:t>
      </w:r>
      <w:r w:rsidR="009F15C5">
        <w:rPr>
          <w:rFonts w:ascii="Times New Roman" w:hAnsi="Times New Roman" w:cs="Times New Roman"/>
          <w:sz w:val="24"/>
          <w:szCs w:val="24"/>
        </w:rPr>
        <w:t xml:space="preserve"> </w:t>
      </w:r>
      <w:r w:rsidR="00D36080">
        <w:rPr>
          <w:rFonts w:ascii="Times New Roman" w:hAnsi="Times New Roman" w:cs="Times New Roman"/>
          <w:sz w:val="24"/>
          <w:szCs w:val="24"/>
        </w:rPr>
        <w:t xml:space="preserve">Sheldon, Ryan &amp; Reis (1996) </w:t>
      </w:r>
      <w:r w:rsidR="004E3AEC">
        <w:rPr>
          <w:rFonts w:ascii="Times New Roman" w:hAnsi="Times New Roman" w:cs="Times New Roman"/>
          <w:sz w:val="24"/>
          <w:szCs w:val="24"/>
        </w:rPr>
        <w:t xml:space="preserve">explain that </w:t>
      </w:r>
      <w:r w:rsidR="00A80C1C">
        <w:rPr>
          <w:rFonts w:ascii="Times New Roman" w:hAnsi="Times New Roman" w:cs="Times New Roman"/>
          <w:sz w:val="24"/>
          <w:szCs w:val="24"/>
        </w:rPr>
        <w:t xml:space="preserve">a combination of autonomy and competence </w:t>
      </w:r>
      <w:r w:rsidR="003B7226">
        <w:rPr>
          <w:rFonts w:ascii="Times New Roman" w:hAnsi="Times New Roman" w:cs="Times New Roman"/>
          <w:sz w:val="24"/>
          <w:szCs w:val="24"/>
        </w:rPr>
        <w:t xml:space="preserve">can be enough </w:t>
      </w:r>
      <w:r w:rsidR="007264FB">
        <w:rPr>
          <w:rFonts w:ascii="Times New Roman" w:hAnsi="Times New Roman" w:cs="Times New Roman"/>
          <w:sz w:val="24"/>
          <w:szCs w:val="24"/>
        </w:rPr>
        <w:t xml:space="preserve">to offset the </w:t>
      </w:r>
      <w:r w:rsidR="00EA0B55">
        <w:rPr>
          <w:rFonts w:ascii="Times New Roman" w:hAnsi="Times New Roman" w:cs="Times New Roman"/>
          <w:sz w:val="24"/>
          <w:szCs w:val="24"/>
        </w:rPr>
        <w:t xml:space="preserve">extrinsic nature of a task and create </w:t>
      </w:r>
      <w:r w:rsidR="00F37D70">
        <w:rPr>
          <w:rFonts w:ascii="Times New Roman" w:hAnsi="Times New Roman" w:cs="Times New Roman"/>
          <w:sz w:val="24"/>
          <w:szCs w:val="24"/>
        </w:rPr>
        <w:t xml:space="preserve">an </w:t>
      </w:r>
      <w:r w:rsidR="00EA0B55">
        <w:rPr>
          <w:rFonts w:ascii="Times New Roman" w:hAnsi="Times New Roman" w:cs="Times New Roman"/>
          <w:sz w:val="24"/>
          <w:szCs w:val="24"/>
        </w:rPr>
        <w:t xml:space="preserve">intrinsic </w:t>
      </w:r>
      <w:r w:rsidR="007D6285">
        <w:rPr>
          <w:rFonts w:ascii="Times New Roman" w:hAnsi="Times New Roman" w:cs="Times New Roman"/>
          <w:sz w:val="24"/>
          <w:szCs w:val="24"/>
        </w:rPr>
        <w:t>motivation</w:t>
      </w:r>
      <w:r w:rsidR="00F37D70">
        <w:rPr>
          <w:rFonts w:ascii="Times New Roman" w:hAnsi="Times New Roman" w:cs="Times New Roman"/>
          <w:sz w:val="24"/>
          <w:szCs w:val="24"/>
        </w:rPr>
        <w:t xml:space="preserve"> for individuals</w:t>
      </w:r>
      <w:r w:rsidR="007D6285">
        <w:rPr>
          <w:rFonts w:ascii="Times New Roman" w:hAnsi="Times New Roman" w:cs="Times New Roman"/>
          <w:sz w:val="24"/>
          <w:szCs w:val="24"/>
        </w:rPr>
        <w:t xml:space="preserve">. </w:t>
      </w:r>
      <w:r w:rsidR="00350F2F">
        <w:rPr>
          <w:rFonts w:ascii="Times New Roman" w:hAnsi="Times New Roman" w:cs="Times New Roman"/>
          <w:sz w:val="24"/>
          <w:szCs w:val="24"/>
        </w:rPr>
        <w:t xml:space="preserve">Another explanation is provided by </w:t>
      </w:r>
      <w:proofErr w:type="spellStart"/>
      <w:r w:rsidR="004A2B8F">
        <w:rPr>
          <w:rFonts w:ascii="Times New Roman" w:hAnsi="Times New Roman" w:cs="Times New Roman"/>
          <w:sz w:val="24"/>
          <w:szCs w:val="24"/>
        </w:rPr>
        <w:t>Guay</w:t>
      </w:r>
      <w:proofErr w:type="spellEnd"/>
      <w:r w:rsidR="004A2B8F">
        <w:rPr>
          <w:rFonts w:ascii="Times New Roman" w:hAnsi="Times New Roman" w:cs="Times New Roman"/>
          <w:sz w:val="24"/>
          <w:szCs w:val="24"/>
        </w:rPr>
        <w:t xml:space="preserve"> &amp; Vallerand (1996)</w:t>
      </w:r>
      <w:r w:rsidR="00717AA1">
        <w:rPr>
          <w:rFonts w:ascii="Times New Roman" w:hAnsi="Times New Roman" w:cs="Times New Roman"/>
          <w:sz w:val="24"/>
          <w:szCs w:val="24"/>
        </w:rPr>
        <w:t xml:space="preserve"> </w:t>
      </w:r>
      <w:r w:rsidR="00915959">
        <w:rPr>
          <w:rFonts w:ascii="Times New Roman" w:hAnsi="Times New Roman" w:cs="Times New Roman"/>
          <w:sz w:val="24"/>
          <w:szCs w:val="24"/>
        </w:rPr>
        <w:t xml:space="preserve">explain </w:t>
      </w:r>
      <w:r w:rsidR="0096635C">
        <w:rPr>
          <w:rFonts w:ascii="Times New Roman" w:hAnsi="Times New Roman" w:cs="Times New Roman"/>
          <w:sz w:val="24"/>
          <w:szCs w:val="24"/>
        </w:rPr>
        <w:t xml:space="preserve">that </w:t>
      </w:r>
      <w:r w:rsidR="00004FCE">
        <w:rPr>
          <w:rFonts w:ascii="Times New Roman" w:hAnsi="Times New Roman" w:cs="Times New Roman"/>
          <w:sz w:val="24"/>
          <w:szCs w:val="24"/>
        </w:rPr>
        <w:t>social context</w:t>
      </w:r>
      <w:r w:rsidR="0096635C">
        <w:rPr>
          <w:rFonts w:ascii="Times New Roman" w:hAnsi="Times New Roman" w:cs="Times New Roman"/>
          <w:sz w:val="24"/>
          <w:szCs w:val="24"/>
        </w:rPr>
        <w:t>s</w:t>
      </w:r>
      <w:r w:rsidR="009A74DD">
        <w:rPr>
          <w:rFonts w:ascii="Times New Roman" w:hAnsi="Times New Roman" w:cs="Times New Roman"/>
          <w:sz w:val="24"/>
          <w:szCs w:val="24"/>
        </w:rPr>
        <w:t xml:space="preserve"> can provide </w:t>
      </w:r>
      <w:r w:rsidR="00072FE0">
        <w:rPr>
          <w:rFonts w:ascii="Times New Roman" w:hAnsi="Times New Roman" w:cs="Times New Roman"/>
          <w:sz w:val="24"/>
          <w:szCs w:val="24"/>
        </w:rPr>
        <w:t>intrinsic satisfaction</w:t>
      </w:r>
      <w:r w:rsidR="00D00FFC">
        <w:rPr>
          <w:rFonts w:ascii="Times New Roman" w:hAnsi="Times New Roman" w:cs="Times New Roman"/>
          <w:sz w:val="24"/>
          <w:szCs w:val="24"/>
        </w:rPr>
        <w:t xml:space="preserve">, which explains </w:t>
      </w:r>
      <w:r w:rsidR="00025FC4">
        <w:rPr>
          <w:rFonts w:ascii="Times New Roman" w:hAnsi="Times New Roman" w:cs="Times New Roman"/>
          <w:sz w:val="24"/>
          <w:szCs w:val="24"/>
        </w:rPr>
        <w:t>how it is possible to be</w:t>
      </w:r>
      <w:r w:rsidR="00B65D4F">
        <w:rPr>
          <w:rFonts w:ascii="Times New Roman" w:hAnsi="Times New Roman" w:cs="Times New Roman"/>
          <w:sz w:val="24"/>
          <w:szCs w:val="24"/>
        </w:rPr>
        <w:t xml:space="preserve"> motivated </w:t>
      </w:r>
      <w:r w:rsidR="004E0C9C">
        <w:rPr>
          <w:rFonts w:ascii="Times New Roman" w:hAnsi="Times New Roman" w:cs="Times New Roman"/>
          <w:sz w:val="24"/>
          <w:szCs w:val="24"/>
        </w:rPr>
        <w:t xml:space="preserve">to </w:t>
      </w:r>
      <w:r w:rsidR="009E5D3E">
        <w:rPr>
          <w:rFonts w:ascii="Times New Roman" w:hAnsi="Times New Roman" w:cs="Times New Roman"/>
          <w:sz w:val="24"/>
          <w:szCs w:val="24"/>
        </w:rPr>
        <w:t xml:space="preserve">perform </w:t>
      </w:r>
      <w:r w:rsidR="00526D24">
        <w:rPr>
          <w:rFonts w:ascii="Times New Roman" w:hAnsi="Times New Roman" w:cs="Times New Roman"/>
          <w:sz w:val="24"/>
          <w:szCs w:val="24"/>
        </w:rPr>
        <w:t xml:space="preserve">difficult tasks </w:t>
      </w:r>
      <w:r w:rsidR="00185BED">
        <w:rPr>
          <w:rFonts w:ascii="Times New Roman" w:hAnsi="Times New Roman" w:cs="Times New Roman"/>
          <w:sz w:val="24"/>
          <w:szCs w:val="24"/>
        </w:rPr>
        <w:t>in the context of social relatednes</w:t>
      </w:r>
      <w:r w:rsidR="000750FF">
        <w:rPr>
          <w:rFonts w:ascii="Times New Roman" w:hAnsi="Times New Roman" w:cs="Times New Roman"/>
          <w:sz w:val="24"/>
          <w:szCs w:val="24"/>
        </w:rPr>
        <w:t>s</w:t>
      </w:r>
      <w:r w:rsidR="00FA2020">
        <w:rPr>
          <w:rFonts w:ascii="Times New Roman" w:hAnsi="Times New Roman" w:cs="Times New Roman"/>
          <w:sz w:val="24"/>
          <w:szCs w:val="24"/>
        </w:rPr>
        <w:t xml:space="preserve"> such as obtaining positive peer appraisal.</w:t>
      </w:r>
    </w:p>
    <w:p w14:paraId="0AA67C59" w14:textId="3A09ACF9" w:rsidR="002C281D" w:rsidRDefault="001016AF" w:rsidP="00281A04">
      <w:pPr>
        <w:spacing w:line="480" w:lineRule="auto"/>
        <w:ind w:firstLine="720"/>
        <w:rPr>
          <w:rFonts w:ascii="Times New Roman" w:hAnsi="Times New Roman" w:cs="Times New Roman"/>
          <w:sz w:val="24"/>
          <w:szCs w:val="24"/>
        </w:rPr>
      </w:pPr>
      <w:r>
        <w:rPr>
          <w:rFonts w:ascii="Times New Roman" w:hAnsi="Times New Roman" w:cs="Times New Roman"/>
          <w:sz w:val="24"/>
          <w:szCs w:val="24"/>
        </w:rPr>
        <w:t>Early research (</w:t>
      </w:r>
      <w:r w:rsidR="00B17B79">
        <w:rPr>
          <w:rFonts w:ascii="Times New Roman" w:hAnsi="Times New Roman" w:cs="Times New Roman"/>
          <w:sz w:val="24"/>
          <w:szCs w:val="24"/>
        </w:rPr>
        <w:t>Deci</w:t>
      </w:r>
      <w:r>
        <w:rPr>
          <w:rFonts w:ascii="Times New Roman" w:hAnsi="Times New Roman" w:cs="Times New Roman"/>
          <w:sz w:val="24"/>
          <w:szCs w:val="24"/>
        </w:rPr>
        <w:t xml:space="preserve">, </w:t>
      </w:r>
      <w:r w:rsidR="00B5400F">
        <w:rPr>
          <w:rFonts w:ascii="Times New Roman" w:hAnsi="Times New Roman" w:cs="Times New Roman"/>
          <w:sz w:val="24"/>
          <w:szCs w:val="24"/>
        </w:rPr>
        <w:t>1971)</w:t>
      </w:r>
      <w:r w:rsidR="00015565">
        <w:rPr>
          <w:rFonts w:ascii="Times New Roman" w:hAnsi="Times New Roman" w:cs="Times New Roman"/>
          <w:sz w:val="24"/>
          <w:szCs w:val="24"/>
        </w:rPr>
        <w:t xml:space="preserve"> </w:t>
      </w:r>
      <w:r w:rsidR="006520EF">
        <w:rPr>
          <w:rFonts w:ascii="Times New Roman" w:hAnsi="Times New Roman" w:cs="Times New Roman"/>
          <w:sz w:val="24"/>
          <w:szCs w:val="24"/>
        </w:rPr>
        <w:t xml:space="preserve">has </w:t>
      </w:r>
      <w:r w:rsidR="007A51E0">
        <w:rPr>
          <w:rFonts w:ascii="Times New Roman" w:hAnsi="Times New Roman" w:cs="Times New Roman"/>
          <w:sz w:val="24"/>
          <w:szCs w:val="24"/>
        </w:rPr>
        <w:t>explored</w:t>
      </w:r>
      <w:r w:rsidR="00B17B79">
        <w:rPr>
          <w:rFonts w:ascii="Times New Roman" w:hAnsi="Times New Roman" w:cs="Times New Roman"/>
          <w:sz w:val="24"/>
          <w:szCs w:val="24"/>
        </w:rPr>
        <w:t xml:space="preserve"> the </w:t>
      </w:r>
      <w:r w:rsidR="00253853">
        <w:rPr>
          <w:rFonts w:ascii="Times New Roman" w:hAnsi="Times New Roman" w:cs="Times New Roman"/>
          <w:sz w:val="24"/>
          <w:szCs w:val="24"/>
        </w:rPr>
        <w:t>decline</w:t>
      </w:r>
      <w:r w:rsidR="00B17B79">
        <w:rPr>
          <w:rFonts w:ascii="Times New Roman" w:hAnsi="Times New Roman" w:cs="Times New Roman"/>
          <w:sz w:val="24"/>
          <w:szCs w:val="24"/>
        </w:rPr>
        <w:t xml:space="preserve"> of intrinsic motivation in students following the introduction of monetary incentives</w:t>
      </w:r>
      <w:r w:rsidR="002125DD">
        <w:rPr>
          <w:rFonts w:ascii="Times New Roman" w:hAnsi="Times New Roman" w:cs="Times New Roman"/>
          <w:sz w:val="24"/>
          <w:szCs w:val="24"/>
        </w:rPr>
        <w:t xml:space="preserve">. This </w:t>
      </w:r>
      <w:r w:rsidR="002D0D75">
        <w:rPr>
          <w:rFonts w:ascii="Times New Roman" w:hAnsi="Times New Roman" w:cs="Times New Roman"/>
          <w:sz w:val="24"/>
          <w:szCs w:val="24"/>
        </w:rPr>
        <w:t>“</w:t>
      </w:r>
      <w:r w:rsidR="00253853">
        <w:rPr>
          <w:rFonts w:ascii="Times New Roman" w:hAnsi="Times New Roman" w:cs="Times New Roman"/>
          <w:sz w:val="24"/>
          <w:szCs w:val="24"/>
        </w:rPr>
        <w:t>undermining effect</w:t>
      </w:r>
      <w:r w:rsidR="002D0D75">
        <w:rPr>
          <w:rFonts w:ascii="Times New Roman" w:hAnsi="Times New Roman" w:cs="Times New Roman"/>
          <w:sz w:val="24"/>
          <w:szCs w:val="24"/>
        </w:rPr>
        <w:t>”</w:t>
      </w:r>
      <w:r w:rsidR="00253853">
        <w:rPr>
          <w:rFonts w:ascii="Times New Roman" w:hAnsi="Times New Roman" w:cs="Times New Roman"/>
          <w:sz w:val="24"/>
          <w:szCs w:val="24"/>
        </w:rPr>
        <w:t xml:space="preserve"> </w:t>
      </w:r>
      <w:r w:rsidR="001134DE">
        <w:rPr>
          <w:rFonts w:ascii="Times New Roman" w:hAnsi="Times New Roman" w:cs="Times New Roman"/>
          <w:sz w:val="24"/>
          <w:szCs w:val="24"/>
        </w:rPr>
        <w:t xml:space="preserve">has been investigated by </w:t>
      </w:r>
      <w:r w:rsidR="00D62093">
        <w:rPr>
          <w:rFonts w:ascii="Times New Roman" w:hAnsi="Times New Roman" w:cs="Times New Roman"/>
          <w:sz w:val="24"/>
          <w:szCs w:val="24"/>
        </w:rPr>
        <w:t xml:space="preserve">fMRI study as </w:t>
      </w:r>
      <w:r w:rsidR="00082DE2">
        <w:rPr>
          <w:rFonts w:ascii="Times New Roman" w:hAnsi="Times New Roman" w:cs="Times New Roman"/>
          <w:sz w:val="24"/>
          <w:szCs w:val="24"/>
        </w:rPr>
        <w:t>Murayama et al</w:t>
      </w:r>
      <w:r w:rsidR="001134DE">
        <w:rPr>
          <w:rFonts w:ascii="Times New Roman" w:hAnsi="Times New Roman" w:cs="Times New Roman"/>
          <w:sz w:val="24"/>
          <w:szCs w:val="24"/>
        </w:rPr>
        <w:t xml:space="preserve"> (</w:t>
      </w:r>
      <w:r w:rsidR="00082DE2">
        <w:rPr>
          <w:rFonts w:ascii="Times New Roman" w:hAnsi="Times New Roman" w:cs="Times New Roman"/>
          <w:sz w:val="24"/>
          <w:szCs w:val="24"/>
        </w:rPr>
        <w:t>2010</w:t>
      </w:r>
      <w:r w:rsidR="002D0D75">
        <w:rPr>
          <w:rFonts w:ascii="Times New Roman" w:hAnsi="Times New Roman" w:cs="Times New Roman"/>
          <w:sz w:val="24"/>
          <w:szCs w:val="24"/>
        </w:rPr>
        <w:t xml:space="preserve">) found a neurological connection between </w:t>
      </w:r>
      <w:r w:rsidR="00412470">
        <w:rPr>
          <w:rFonts w:ascii="Times New Roman" w:hAnsi="Times New Roman" w:cs="Times New Roman"/>
          <w:sz w:val="24"/>
          <w:szCs w:val="24"/>
        </w:rPr>
        <w:t xml:space="preserve">cortico-basal ganglia </w:t>
      </w:r>
      <w:r w:rsidR="006B3D55">
        <w:rPr>
          <w:rFonts w:ascii="Times New Roman" w:hAnsi="Times New Roman" w:cs="Times New Roman"/>
          <w:sz w:val="24"/>
          <w:szCs w:val="24"/>
        </w:rPr>
        <w:t>activation</w:t>
      </w:r>
      <w:r w:rsidR="00B240C8">
        <w:rPr>
          <w:rFonts w:ascii="Times New Roman" w:hAnsi="Times New Roman" w:cs="Times New Roman"/>
          <w:sz w:val="24"/>
          <w:szCs w:val="24"/>
        </w:rPr>
        <w:t xml:space="preserve"> and </w:t>
      </w:r>
      <w:r w:rsidR="00660187">
        <w:rPr>
          <w:rFonts w:ascii="Times New Roman" w:hAnsi="Times New Roman" w:cs="Times New Roman"/>
          <w:sz w:val="24"/>
          <w:szCs w:val="24"/>
        </w:rPr>
        <w:t>prefrontal</w:t>
      </w:r>
      <w:r w:rsidR="006B3D55">
        <w:rPr>
          <w:rFonts w:ascii="Times New Roman" w:hAnsi="Times New Roman" w:cs="Times New Roman"/>
          <w:sz w:val="24"/>
          <w:szCs w:val="24"/>
        </w:rPr>
        <w:t xml:space="preserve"> </w:t>
      </w:r>
      <w:r w:rsidR="00660187">
        <w:rPr>
          <w:rFonts w:ascii="Times New Roman" w:hAnsi="Times New Roman" w:cs="Times New Roman"/>
          <w:sz w:val="24"/>
          <w:szCs w:val="24"/>
        </w:rPr>
        <w:t>deactivation</w:t>
      </w:r>
      <w:r w:rsidR="00B240C8">
        <w:rPr>
          <w:rFonts w:ascii="Times New Roman" w:hAnsi="Times New Roman" w:cs="Times New Roman"/>
          <w:sz w:val="24"/>
          <w:szCs w:val="24"/>
        </w:rPr>
        <w:t>,</w:t>
      </w:r>
      <w:r w:rsidR="00660187">
        <w:rPr>
          <w:rFonts w:ascii="Times New Roman" w:hAnsi="Times New Roman" w:cs="Times New Roman"/>
          <w:sz w:val="24"/>
          <w:szCs w:val="24"/>
        </w:rPr>
        <w:t xml:space="preserve"> </w:t>
      </w:r>
      <w:r w:rsidR="006B3D55">
        <w:rPr>
          <w:rFonts w:ascii="Times New Roman" w:hAnsi="Times New Roman" w:cs="Times New Roman"/>
          <w:sz w:val="24"/>
          <w:szCs w:val="24"/>
        </w:rPr>
        <w:t xml:space="preserve">and </w:t>
      </w:r>
      <w:r w:rsidR="00D70736">
        <w:rPr>
          <w:rFonts w:ascii="Times New Roman" w:hAnsi="Times New Roman" w:cs="Times New Roman"/>
          <w:sz w:val="24"/>
          <w:szCs w:val="24"/>
        </w:rPr>
        <w:t xml:space="preserve">the </w:t>
      </w:r>
      <w:r w:rsidR="00AB2C8F">
        <w:rPr>
          <w:rFonts w:ascii="Times New Roman" w:hAnsi="Times New Roman" w:cs="Times New Roman"/>
          <w:sz w:val="24"/>
          <w:szCs w:val="24"/>
        </w:rPr>
        <w:t>shift from intrinsic to extrinsic motivation using monetary incentives.</w:t>
      </w:r>
      <w:r w:rsidR="000C664F">
        <w:rPr>
          <w:rFonts w:ascii="Times New Roman" w:hAnsi="Times New Roman" w:cs="Times New Roman"/>
          <w:sz w:val="24"/>
          <w:szCs w:val="24"/>
        </w:rPr>
        <w:t xml:space="preserve"> This suggests a </w:t>
      </w:r>
      <w:r w:rsidR="00CB308D">
        <w:rPr>
          <w:rFonts w:ascii="Times New Roman" w:hAnsi="Times New Roman" w:cs="Times New Roman"/>
          <w:sz w:val="24"/>
          <w:szCs w:val="24"/>
        </w:rPr>
        <w:t xml:space="preserve">potential </w:t>
      </w:r>
      <w:r w:rsidR="000C664F">
        <w:rPr>
          <w:rFonts w:ascii="Times New Roman" w:hAnsi="Times New Roman" w:cs="Times New Roman"/>
          <w:sz w:val="24"/>
          <w:szCs w:val="24"/>
        </w:rPr>
        <w:t xml:space="preserve">biological </w:t>
      </w:r>
      <w:r w:rsidR="00370EC5">
        <w:rPr>
          <w:rFonts w:ascii="Times New Roman" w:hAnsi="Times New Roman" w:cs="Times New Roman"/>
          <w:sz w:val="24"/>
          <w:szCs w:val="24"/>
        </w:rPr>
        <w:t xml:space="preserve">mechanism </w:t>
      </w:r>
      <w:r w:rsidR="00714E10">
        <w:rPr>
          <w:rFonts w:ascii="Times New Roman" w:hAnsi="Times New Roman" w:cs="Times New Roman"/>
          <w:sz w:val="24"/>
          <w:szCs w:val="24"/>
        </w:rPr>
        <w:t xml:space="preserve">for </w:t>
      </w:r>
      <w:r w:rsidR="0031244C">
        <w:rPr>
          <w:rFonts w:ascii="Times New Roman" w:hAnsi="Times New Roman" w:cs="Times New Roman"/>
          <w:sz w:val="24"/>
          <w:szCs w:val="24"/>
        </w:rPr>
        <w:t>improvement of personal situation</w:t>
      </w:r>
      <w:r w:rsidR="00933035">
        <w:rPr>
          <w:rFonts w:ascii="Times New Roman" w:hAnsi="Times New Roman" w:cs="Times New Roman"/>
          <w:sz w:val="24"/>
          <w:szCs w:val="24"/>
        </w:rPr>
        <w:t xml:space="preserve"> through goals.</w:t>
      </w:r>
      <w:r w:rsidR="009C6783">
        <w:rPr>
          <w:rFonts w:ascii="Times New Roman" w:hAnsi="Times New Roman" w:cs="Times New Roman"/>
          <w:sz w:val="24"/>
          <w:szCs w:val="24"/>
        </w:rPr>
        <w:t xml:space="preserve"> </w:t>
      </w:r>
      <w:r w:rsidR="00C81623">
        <w:rPr>
          <w:rFonts w:ascii="Times New Roman" w:hAnsi="Times New Roman" w:cs="Times New Roman"/>
          <w:sz w:val="24"/>
          <w:szCs w:val="24"/>
        </w:rPr>
        <w:t>Further research on this</w:t>
      </w:r>
      <w:r w:rsidR="001554E8">
        <w:rPr>
          <w:rFonts w:ascii="Times New Roman" w:hAnsi="Times New Roman" w:cs="Times New Roman"/>
          <w:sz w:val="24"/>
          <w:szCs w:val="24"/>
        </w:rPr>
        <w:t xml:space="preserve"> by </w:t>
      </w:r>
      <w:proofErr w:type="spellStart"/>
      <w:r w:rsidR="00B17B79">
        <w:rPr>
          <w:rFonts w:ascii="Times New Roman" w:hAnsi="Times New Roman" w:cs="Times New Roman"/>
          <w:sz w:val="24"/>
          <w:szCs w:val="24"/>
        </w:rPr>
        <w:t>Hanus</w:t>
      </w:r>
      <w:proofErr w:type="spellEnd"/>
      <w:r w:rsidR="00B17B79">
        <w:rPr>
          <w:rFonts w:ascii="Times New Roman" w:hAnsi="Times New Roman" w:cs="Times New Roman"/>
          <w:sz w:val="24"/>
          <w:szCs w:val="24"/>
        </w:rPr>
        <w:t xml:space="preserve"> &amp; Fox (2015)</w:t>
      </w:r>
      <w:r w:rsidR="001554E8">
        <w:rPr>
          <w:rFonts w:ascii="Times New Roman" w:hAnsi="Times New Roman" w:cs="Times New Roman"/>
          <w:sz w:val="24"/>
          <w:szCs w:val="24"/>
        </w:rPr>
        <w:t xml:space="preserve"> </w:t>
      </w:r>
      <w:r w:rsidR="00E82FFB">
        <w:rPr>
          <w:rFonts w:ascii="Times New Roman" w:hAnsi="Times New Roman" w:cs="Times New Roman"/>
          <w:sz w:val="24"/>
          <w:szCs w:val="24"/>
        </w:rPr>
        <w:t xml:space="preserve">explored the </w:t>
      </w:r>
      <w:r w:rsidR="002E05F3">
        <w:rPr>
          <w:rFonts w:ascii="Times New Roman" w:hAnsi="Times New Roman" w:cs="Times New Roman"/>
          <w:sz w:val="24"/>
          <w:szCs w:val="24"/>
        </w:rPr>
        <w:t>effect</w:t>
      </w:r>
      <w:r w:rsidR="00E82FFB">
        <w:rPr>
          <w:rFonts w:ascii="Times New Roman" w:hAnsi="Times New Roman" w:cs="Times New Roman"/>
          <w:sz w:val="24"/>
          <w:szCs w:val="24"/>
        </w:rPr>
        <w:t xml:space="preserve"> of</w:t>
      </w:r>
      <w:r w:rsidR="001554E8">
        <w:rPr>
          <w:rFonts w:ascii="Times New Roman" w:hAnsi="Times New Roman" w:cs="Times New Roman"/>
          <w:sz w:val="24"/>
          <w:szCs w:val="24"/>
        </w:rPr>
        <w:t xml:space="preserve"> gamification element</w:t>
      </w:r>
      <w:r w:rsidR="00F336EE">
        <w:rPr>
          <w:rFonts w:ascii="Times New Roman" w:hAnsi="Times New Roman" w:cs="Times New Roman"/>
          <w:sz w:val="24"/>
          <w:szCs w:val="24"/>
        </w:rPr>
        <w:t xml:space="preserve">s such as </w:t>
      </w:r>
      <w:r w:rsidR="001554E8">
        <w:rPr>
          <w:rFonts w:ascii="Times New Roman" w:hAnsi="Times New Roman" w:cs="Times New Roman"/>
          <w:sz w:val="24"/>
          <w:szCs w:val="24"/>
        </w:rPr>
        <w:t>addition of rewards on student motivation</w:t>
      </w:r>
      <w:r w:rsidR="004071D8">
        <w:rPr>
          <w:rFonts w:ascii="Times New Roman" w:hAnsi="Times New Roman" w:cs="Times New Roman"/>
          <w:sz w:val="24"/>
          <w:szCs w:val="24"/>
        </w:rPr>
        <w:t xml:space="preserve"> towards exam study</w:t>
      </w:r>
      <w:r w:rsidR="00CE6EAC">
        <w:rPr>
          <w:rFonts w:ascii="Times New Roman" w:hAnsi="Times New Roman" w:cs="Times New Roman"/>
          <w:sz w:val="24"/>
          <w:szCs w:val="24"/>
        </w:rPr>
        <w:t>.</w:t>
      </w:r>
      <w:r w:rsidR="00B17B79">
        <w:rPr>
          <w:rFonts w:ascii="Times New Roman" w:hAnsi="Times New Roman" w:cs="Times New Roman"/>
          <w:sz w:val="24"/>
          <w:szCs w:val="24"/>
        </w:rPr>
        <w:t xml:space="preserve"> </w:t>
      </w:r>
      <w:r w:rsidR="00BE6999">
        <w:rPr>
          <w:rFonts w:ascii="Times New Roman" w:hAnsi="Times New Roman" w:cs="Times New Roman"/>
          <w:sz w:val="24"/>
          <w:szCs w:val="24"/>
        </w:rPr>
        <w:t>R</w:t>
      </w:r>
      <w:r w:rsidR="00B17B79">
        <w:rPr>
          <w:rFonts w:ascii="Times New Roman" w:hAnsi="Times New Roman" w:cs="Times New Roman"/>
          <w:sz w:val="24"/>
          <w:szCs w:val="24"/>
        </w:rPr>
        <w:t>esult</w:t>
      </w:r>
      <w:r w:rsidR="00BE6999">
        <w:rPr>
          <w:rFonts w:ascii="Times New Roman" w:hAnsi="Times New Roman" w:cs="Times New Roman"/>
          <w:sz w:val="24"/>
          <w:szCs w:val="24"/>
        </w:rPr>
        <w:t>s</w:t>
      </w:r>
      <w:r w:rsidR="00B17B79">
        <w:rPr>
          <w:rFonts w:ascii="Times New Roman" w:hAnsi="Times New Roman" w:cs="Times New Roman"/>
          <w:sz w:val="24"/>
          <w:szCs w:val="24"/>
        </w:rPr>
        <w:t xml:space="preserve"> </w:t>
      </w:r>
      <w:r w:rsidR="00BE6999">
        <w:rPr>
          <w:rFonts w:ascii="Times New Roman" w:hAnsi="Times New Roman" w:cs="Times New Roman"/>
          <w:sz w:val="24"/>
          <w:szCs w:val="24"/>
        </w:rPr>
        <w:t xml:space="preserve">showed </w:t>
      </w:r>
      <w:r w:rsidR="00AE3AD6">
        <w:rPr>
          <w:rFonts w:ascii="Times New Roman" w:hAnsi="Times New Roman" w:cs="Times New Roman"/>
          <w:sz w:val="24"/>
          <w:szCs w:val="24"/>
        </w:rPr>
        <w:t xml:space="preserve">that </w:t>
      </w:r>
      <w:r w:rsidR="00B17B79">
        <w:rPr>
          <w:rFonts w:ascii="Times New Roman" w:hAnsi="Times New Roman" w:cs="Times New Roman"/>
          <w:sz w:val="24"/>
          <w:szCs w:val="24"/>
        </w:rPr>
        <w:t xml:space="preserve">lower exam grades </w:t>
      </w:r>
      <w:r w:rsidR="00D54DA4">
        <w:rPr>
          <w:rFonts w:ascii="Times New Roman" w:hAnsi="Times New Roman" w:cs="Times New Roman"/>
          <w:sz w:val="24"/>
          <w:szCs w:val="24"/>
        </w:rPr>
        <w:t xml:space="preserve">occurred </w:t>
      </w:r>
      <w:r w:rsidR="00B17B79">
        <w:rPr>
          <w:rFonts w:ascii="Times New Roman" w:hAnsi="Times New Roman" w:cs="Times New Roman"/>
          <w:sz w:val="24"/>
          <w:szCs w:val="24"/>
        </w:rPr>
        <w:t>when compared with control</w:t>
      </w:r>
      <w:r w:rsidR="00CD3ADF">
        <w:rPr>
          <w:rFonts w:ascii="Times New Roman" w:hAnsi="Times New Roman" w:cs="Times New Roman"/>
          <w:sz w:val="24"/>
          <w:szCs w:val="24"/>
        </w:rPr>
        <w:t>s</w:t>
      </w:r>
      <w:r w:rsidR="00D54DA4">
        <w:rPr>
          <w:rFonts w:ascii="Times New Roman" w:hAnsi="Times New Roman" w:cs="Times New Roman"/>
          <w:sz w:val="24"/>
          <w:szCs w:val="24"/>
        </w:rPr>
        <w:t>, suggesting that t</w:t>
      </w:r>
      <w:r w:rsidR="00B17B79">
        <w:rPr>
          <w:rFonts w:ascii="Times New Roman" w:hAnsi="Times New Roman" w:cs="Times New Roman"/>
          <w:sz w:val="24"/>
          <w:szCs w:val="24"/>
        </w:rPr>
        <w:t xml:space="preserve">he reward system employed by this gamification undermined the intrinsic motivations of students. This </w:t>
      </w:r>
      <w:r w:rsidR="0022364F">
        <w:rPr>
          <w:rFonts w:ascii="Times New Roman" w:hAnsi="Times New Roman" w:cs="Times New Roman"/>
          <w:sz w:val="24"/>
          <w:szCs w:val="24"/>
        </w:rPr>
        <w:t>led</w:t>
      </w:r>
      <w:r w:rsidR="00B17B79">
        <w:rPr>
          <w:rFonts w:ascii="Times New Roman" w:hAnsi="Times New Roman" w:cs="Times New Roman"/>
          <w:sz w:val="24"/>
          <w:szCs w:val="24"/>
        </w:rPr>
        <w:t xml:space="preserve"> to lessened success </w:t>
      </w:r>
      <w:r w:rsidR="006819C4">
        <w:rPr>
          <w:rFonts w:ascii="Times New Roman" w:hAnsi="Times New Roman" w:cs="Times New Roman"/>
          <w:sz w:val="24"/>
          <w:szCs w:val="24"/>
        </w:rPr>
        <w:t xml:space="preserve">as </w:t>
      </w:r>
      <w:r w:rsidR="00B17B79">
        <w:rPr>
          <w:rFonts w:ascii="Times New Roman" w:hAnsi="Times New Roman" w:cs="Times New Roman"/>
          <w:sz w:val="24"/>
          <w:szCs w:val="24"/>
        </w:rPr>
        <w:t xml:space="preserve">academic behaviours </w:t>
      </w:r>
      <w:r w:rsidR="006819C4">
        <w:rPr>
          <w:rFonts w:ascii="Times New Roman" w:hAnsi="Times New Roman" w:cs="Times New Roman"/>
          <w:sz w:val="24"/>
          <w:szCs w:val="24"/>
        </w:rPr>
        <w:t xml:space="preserve">were performed </w:t>
      </w:r>
      <w:r w:rsidR="00B17B79">
        <w:rPr>
          <w:rFonts w:ascii="Times New Roman" w:hAnsi="Times New Roman" w:cs="Times New Roman"/>
          <w:sz w:val="24"/>
          <w:szCs w:val="24"/>
        </w:rPr>
        <w:t>extrinsically</w:t>
      </w:r>
      <w:r w:rsidR="006819C4">
        <w:rPr>
          <w:rFonts w:ascii="Times New Roman" w:hAnsi="Times New Roman" w:cs="Times New Roman"/>
          <w:sz w:val="24"/>
          <w:szCs w:val="24"/>
        </w:rPr>
        <w:t>, on a shallower level,</w:t>
      </w:r>
      <w:r w:rsidR="00B17B79">
        <w:rPr>
          <w:rFonts w:ascii="Times New Roman" w:hAnsi="Times New Roman" w:cs="Times New Roman"/>
          <w:sz w:val="24"/>
          <w:szCs w:val="24"/>
        </w:rPr>
        <w:t xml:space="preserve"> </w:t>
      </w:r>
      <w:r w:rsidR="00713C40">
        <w:rPr>
          <w:rFonts w:ascii="Times New Roman" w:hAnsi="Times New Roman" w:cs="Times New Roman"/>
          <w:sz w:val="24"/>
          <w:szCs w:val="24"/>
        </w:rPr>
        <w:t xml:space="preserve">rather </w:t>
      </w:r>
      <w:r w:rsidR="00B17B79">
        <w:rPr>
          <w:rFonts w:ascii="Times New Roman" w:hAnsi="Times New Roman" w:cs="Times New Roman"/>
          <w:sz w:val="24"/>
          <w:szCs w:val="24"/>
        </w:rPr>
        <w:t>than out of an internal desire or interest</w:t>
      </w:r>
      <w:r w:rsidR="00D3318B">
        <w:rPr>
          <w:rFonts w:ascii="Times New Roman" w:hAnsi="Times New Roman" w:cs="Times New Roman"/>
          <w:sz w:val="24"/>
          <w:szCs w:val="24"/>
        </w:rPr>
        <w:t xml:space="preserve"> to perform</w:t>
      </w:r>
      <w:r w:rsidR="00411657">
        <w:rPr>
          <w:rFonts w:ascii="Times New Roman" w:hAnsi="Times New Roman" w:cs="Times New Roman"/>
          <w:sz w:val="24"/>
          <w:szCs w:val="24"/>
        </w:rPr>
        <w:t xml:space="preserve"> well.</w:t>
      </w:r>
      <w:r w:rsidR="00D7605C">
        <w:rPr>
          <w:rFonts w:ascii="Times New Roman" w:hAnsi="Times New Roman" w:cs="Times New Roman"/>
          <w:sz w:val="24"/>
          <w:szCs w:val="24"/>
        </w:rPr>
        <w:t xml:space="preserve"> </w:t>
      </w:r>
      <w:r w:rsidR="00345F94">
        <w:rPr>
          <w:rFonts w:ascii="Times New Roman" w:hAnsi="Times New Roman" w:cs="Times New Roman"/>
          <w:sz w:val="24"/>
          <w:szCs w:val="24"/>
        </w:rPr>
        <w:t xml:space="preserve">However, a similar study by </w:t>
      </w:r>
      <w:proofErr w:type="spellStart"/>
      <w:r w:rsidR="00345F94">
        <w:rPr>
          <w:rFonts w:ascii="Times New Roman" w:hAnsi="Times New Roman" w:cs="Times New Roman"/>
          <w:sz w:val="24"/>
          <w:szCs w:val="24"/>
        </w:rPr>
        <w:t>Mekler</w:t>
      </w:r>
      <w:proofErr w:type="spellEnd"/>
      <w:r w:rsidR="00345F94">
        <w:rPr>
          <w:rFonts w:ascii="Times New Roman" w:hAnsi="Times New Roman" w:cs="Times New Roman"/>
          <w:sz w:val="24"/>
          <w:szCs w:val="24"/>
        </w:rPr>
        <w:t xml:space="preserve"> </w:t>
      </w:r>
      <w:r w:rsidR="006C07B9">
        <w:rPr>
          <w:rFonts w:ascii="Times New Roman" w:hAnsi="Times New Roman" w:cs="Times New Roman"/>
          <w:sz w:val="24"/>
          <w:szCs w:val="24"/>
        </w:rPr>
        <w:t xml:space="preserve">et al </w:t>
      </w:r>
      <w:r w:rsidR="00345F94">
        <w:rPr>
          <w:rFonts w:ascii="Times New Roman" w:hAnsi="Times New Roman" w:cs="Times New Roman"/>
          <w:sz w:val="24"/>
          <w:szCs w:val="24"/>
        </w:rPr>
        <w:t>(201</w:t>
      </w:r>
      <w:r w:rsidR="006C07B9">
        <w:rPr>
          <w:rFonts w:ascii="Times New Roman" w:hAnsi="Times New Roman" w:cs="Times New Roman"/>
          <w:sz w:val="24"/>
          <w:szCs w:val="24"/>
        </w:rPr>
        <w:t>7</w:t>
      </w:r>
      <w:r w:rsidR="00345F94">
        <w:rPr>
          <w:rFonts w:ascii="Times New Roman" w:hAnsi="Times New Roman" w:cs="Times New Roman"/>
          <w:sz w:val="24"/>
          <w:szCs w:val="24"/>
        </w:rPr>
        <w:t>)</w:t>
      </w:r>
      <w:r w:rsidR="006C07B9">
        <w:rPr>
          <w:rFonts w:ascii="Times New Roman" w:hAnsi="Times New Roman" w:cs="Times New Roman"/>
          <w:sz w:val="24"/>
          <w:szCs w:val="24"/>
        </w:rPr>
        <w:t xml:space="preserve"> used online </w:t>
      </w:r>
      <w:r w:rsidR="002A3FAC">
        <w:rPr>
          <w:rFonts w:ascii="Times New Roman" w:hAnsi="Times New Roman" w:cs="Times New Roman"/>
          <w:sz w:val="24"/>
          <w:szCs w:val="24"/>
        </w:rPr>
        <w:t xml:space="preserve">computer </w:t>
      </w:r>
      <w:r w:rsidR="006C07B9">
        <w:rPr>
          <w:rFonts w:ascii="Times New Roman" w:hAnsi="Times New Roman" w:cs="Times New Roman"/>
          <w:sz w:val="24"/>
          <w:szCs w:val="24"/>
        </w:rPr>
        <w:t>gaming element</w:t>
      </w:r>
      <w:r w:rsidR="00131317">
        <w:rPr>
          <w:rFonts w:ascii="Times New Roman" w:hAnsi="Times New Roman" w:cs="Times New Roman"/>
          <w:sz w:val="24"/>
          <w:szCs w:val="24"/>
        </w:rPr>
        <w:t>s</w:t>
      </w:r>
      <w:r w:rsidR="006C07B9">
        <w:rPr>
          <w:rFonts w:ascii="Times New Roman" w:hAnsi="Times New Roman" w:cs="Times New Roman"/>
          <w:sz w:val="24"/>
          <w:szCs w:val="24"/>
        </w:rPr>
        <w:t xml:space="preserve"> to study </w:t>
      </w:r>
      <w:r w:rsidR="00EE7660">
        <w:rPr>
          <w:rFonts w:ascii="Times New Roman" w:hAnsi="Times New Roman" w:cs="Times New Roman"/>
          <w:sz w:val="24"/>
          <w:szCs w:val="24"/>
        </w:rPr>
        <w:t xml:space="preserve">performance </w:t>
      </w:r>
      <w:r w:rsidR="00CB6871">
        <w:rPr>
          <w:rFonts w:ascii="Times New Roman" w:hAnsi="Times New Roman" w:cs="Times New Roman"/>
          <w:sz w:val="24"/>
          <w:szCs w:val="24"/>
        </w:rPr>
        <w:t>in the context of</w:t>
      </w:r>
      <w:r w:rsidR="006C07B9">
        <w:rPr>
          <w:rFonts w:ascii="Times New Roman" w:hAnsi="Times New Roman" w:cs="Times New Roman"/>
          <w:sz w:val="24"/>
          <w:szCs w:val="24"/>
        </w:rPr>
        <w:t xml:space="preserve"> introduc</w:t>
      </w:r>
      <w:r w:rsidR="00CB6871">
        <w:rPr>
          <w:rFonts w:ascii="Times New Roman" w:hAnsi="Times New Roman" w:cs="Times New Roman"/>
          <w:sz w:val="24"/>
          <w:szCs w:val="24"/>
        </w:rPr>
        <w:t xml:space="preserve">ing </w:t>
      </w:r>
      <w:r w:rsidR="00272AEB">
        <w:rPr>
          <w:rFonts w:ascii="Times New Roman" w:hAnsi="Times New Roman" w:cs="Times New Roman"/>
          <w:sz w:val="24"/>
          <w:szCs w:val="24"/>
        </w:rPr>
        <w:t xml:space="preserve">reward </w:t>
      </w:r>
      <w:r w:rsidR="00821DAB">
        <w:rPr>
          <w:rFonts w:ascii="Times New Roman" w:hAnsi="Times New Roman" w:cs="Times New Roman"/>
          <w:sz w:val="24"/>
          <w:szCs w:val="24"/>
        </w:rPr>
        <w:t xml:space="preserve">incentives. Results </w:t>
      </w:r>
      <w:r w:rsidR="003501FC">
        <w:rPr>
          <w:rFonts w:ascii="Times New Roman" w:hAnsi="Times New Roman" w:cs="Times New Roman"/>
          <w:sz w:val="24"/>
          <w:szCs w:val="24"/>
        </w:rPr>
        <w:t xml:space="preserve">determined that </w:t>
      </w:r>
      <w:r w:rsidR="00E64342">
        <w:rPr>
          <w:rFonts w:ascii="Times New Roman" w:hAnsi="Times New Roman" w:cs="Times New Roman"/>
          <w:sz w:val="24"/>
          <w:szCs w:val="24"/>
        </w:rPr>
        <w:t xml:space="preserve">these functioned as external </w:t>
      </w:r>
      <w:r w:rsidR="00E64342">
        <w:rPr>
          <w:rFonts w:ascii="Times New Roman" w:hAnsi="Times New Roman" w:cs="Times New Roman"/>
          <w:sz w:val="24"/>
          <w:szCs w:val="24"/>
        </w:rPr>
        <w:lastRenderedPageBreak/>
        <w:t xml:space="preserve">motivators and only </w:t>
      </w:r>
      <w:r w:rsidR="008F02EA">
        <w:rPr>
          <w:rFonts w:ascii="Times New Roman" w:hAnsi="Times New Roman" w:cs="Times New Roman"/>
          <w:sz w:val="24"/>
          <w:szCs w:val="24"/>
        </w:rPr>
        <w:t>served to increase the quantity of game performance, not</w:t>
      </w:r>
      <w:r w:rsidR="0074064E">
        <w:rPr>
          <w:rFonts w:ascii="Times New Roman" w:hAnsi="Times New Roman" w:cs="Times New Roman"/>
          <w:sz w:val="24"/>
          <w:szCs w:val="24"/>
        </w:rPr>
        <w:t xml:space="preserve"> its</w:t>
      </w:r>
      <w:r w:rsidR="008F02EA">
        <w:rPr>
          <w:rFonts w:ascii="Times New Roman" w:hAnsi="Times New Roman" w:cs="Times New Roman"/>
          <w:sz w:val="24"/>
          <w:szCs w:val="24"/>
        </w:rPr>
        <w:t xml:space="preserve"> quality.</w:t>
      </w:r>
      <w:r w:rsidR="005C0A5A">
        <w:rPr>
          <w:rFonts w:ascii="Times New Roman" w:hAnsi="Times New Roman" w:cs="Times New Roman"/>
          <w:sz w:val="24"/>
          <w:szCs w:val="24"/>
        </w:rPr>
        <w:t xml:space="preserve"> </w:t>
      </w:r>
      <w:r w:rsidR="008F52AB">
        <w:rPr>
          <w:rFonts w:ascii="Times New Roman" w:hAnsi="Times New Roman" w:cs="Times New Roman"/>
          <w:sz w:val="24"/>
          <w:szCs w:val="24"/>
        </w:rPr>
        <w:t>Further support for th</w:t>
      </w:r>
      <w:r w:rsidR="007060EB">
        <w:rPr>
          <w:rFonts w:ascii="Times New Roman" w:hAnsi="Times New Roman" w:cs="Times New Roman"/>
          <w:sz w:val="24"/>
          <w:szCs w:val="24"/>
        </w:rPr>
        <w:t>ese</w:t>
      </w:r>
      <w:r w:rsidR="008F52AB">
        <w:rPr>
          <w:rFonts w:ascii="Times New Roman" w:hAnsi="Times New Roman" w:cs="Times New Roman"/>
          <w:sz w:val="24"/>
          <w:szCs w:val="24"/>
        </w:rPr>
        <w:t xml:space="preserve"> model</w:t>
      </w:r>
      <w:r w:rsidR="007060EB">
        <w:rPr>
          <w:rFonts w:ascii="Times New Roman" w:hAnsi="Times New Roman" w:cs="Times New Roman"/>
          <w:sz w:val="24"/>
          <w:szCs w:val="24"/>
        </w:rPr>
        <w:t>s</w:t>
      </w:r>
      <w:r w:rsidR="008F52AB">
        <w:rPr>
          <w:rFonts w:ascii="Times New Roman" w:hAnsi="Times New Roman" w:cs="Times New Roman"/>
          <w:sz w:val="24"/>
          <w:szCs w:val="24"/>
        </w:rPr>
        <w:t xml:space="preserve"> of motivation been provided by </w:t>
      </w:r>
      <w:proofErr w:type="spellStart"/>
      <w:r w:rsidR="008F52AB">
        <w:rPr>
          <w:rFonts w:ascii="Times New Roman" w:hAnsi="Times New Roman" w:cs="Times New Roman"/>
          <w:sz w:val="24"/>
          <w:szCs w:val="24"/>
        </w:rPr>
        <w:t>Hendjani</w:t>
      </w:r>
      <w:proofErr w:type="spellEnd"/>
      <w:r w:rsidR="008F52AB">
        <w:rPr>
          <w:rFonts w:ascii="Times New Roman" w:hAnsi="Times New Roman" w:cs="Times New Roman"/>
          <w:sz w:val="24"/>
          <w:szCs w:val="24"/>
        </w:rPr>
        <w:t xml:space="preserve"> et al (2016) whom studied the effects of monetary incentives </w:t>
      </w:r>
      <w:r w:rsidR="00EA7E6A">
        <w:rPr>
          <w:rFonts w:ascii="Times New Roman" w:hAnsi="Times New Roman" w:cs="Times New Roman"/>
          <w:sz w:val="24"/>
          <w:szCs w:val="24"/>
        </w:rPr>
        <w:t xml:space="preserve">based on performance skill </w:t>
      </w:r>
      <w:r w:rsidR="008F52AB">
        <w:rPr>
          <w:rFonts w:ascii="Times New Roman" w:hAnsi="Times New Roman" w:cs="Times New Roman"/>
          <w:sz w:val="24"/>
          <w:szCs w:val="24"/>
        </w:rPr>
        <w:t xml:space="preserve">on students during language and mathematics tests. Findings showed </w:t>
      </w:r>
      <w:r w:rsidR="001A7527">
        <w:rPr>
          <w:rFonts w:ascii="Times New Roman" w:hAnsi="Times New Roman" w:cs="Times New Roman"/>
          <w:sz w:val="24"/>
          <w:szCs w:val="24"/>
        </w:rPr>
        <w:t xml:space="preserve">that </w:t>
      </w:r>
      <w:r w:rsidR="004307F8">
        <w:rPr>
          <w:rFonts w:ascii="Times New Roman" w:hAnsi="Times New Roman" w:cs="Times New Roman"/>
          <w:sz w:val="24"/>
          <w:szCs w:val="24"/>
        </w:rPr>
        <w:t xml:space="preserve">performance skill did increase with </w:t>
      </w:r>
      <w:r w:rsidR="009C79B2">
        <w:rPr>
          <w:rFonts w:ascii="Times New Roman" w:hAnsi="Times New Roman" w:cs="Times New Roman"/>
          <w:sz w:val="24"/>
          <w:szCs w:val="24"/>
        </w:rPr>
        <w:t xml:space="preserve">monetary incentives but </w:t>
      </w:r>
      <w:r w:rsidR="00B21790">
        <w:rPr>
          <w:rFonts w:ascii="Times New Roman" w:hAnsi="Times New Roman" w:cs="Times New Roman"/>
          <w:sz w:val="24"/>
          <w:szCs w:val="24"/>
        </w:rPr>
        <w:t xml:space="preserve">only </w:t>
      </w:r>
      <w:r w:rsidR="003A57A3">
        <w:rPr>
          <w:rFonts w:ascii="Times New Roman" w:hAnsi="Times New Roman" w:cs="Times New Roman"/>
          <w:sz w:val="24"/>
          <w:szCs w:val="24"/>
        </w:rPr>
        <w:t>because of</w:t>
      </w:r>
      <w:r w:rsidR="00B21790">
        <w:rPr>
          <w:rFonts w:ascii="Times New Roman" w:hAnsi="Times New Roman" w:cs="Times New Roman"/>
          <w:sz w:val="24"/>
          <w:szCs w:val="24"/>
        </w:rPr>
        <w:t xml:space="preserve"> skill requirements applied</w:t>
      </w:r>
      <w:r w:rsidR="008D7642">
        <w:rPr>
          <w:rFonts w:ascii="Times New Roman" w:hAnsi="Times New Roman" w:cs="Times New Roman"/>
          <w:sz w:val="24"/>
          <w:szCs w:val="24"/>
        </w:rPr>
        <w:t>,</w:t>
      </w:r>
      <w:r w:rsidR="00E1342F">
        <w:rPr>
          <w:rFonts w:ascii="Times New Roman" w:hAnsi="Times New Roman" w:cs="Times New Roman"/>
          <w:sz w:val="24"/>
          <w:szCs w:val="24"/>
        </w:rPr>
        <w:t xml:space="preserve"> </w:t>
      </w:r>
      <w:r w:rsidR="003A57A3">
        <w:rPr>
          <w:rFonts w:ascii="Times New Roman" w:hAnsi="Times New Roman" w:cs="Times New Roman"/>
          <w:sz w:val="24"/>
          <w:szCs w:val="24"/>
        </w:rPr>
        <w:t>suggest</w:t>
      </w:r>
      <w:r w:rsidR="008D7642">
        <w:rPr>
          <w:rFonts w:ascii="Times New Roman" w:hAnsi="Times New Roman" w:cs="Times New Roman"/>
          <w:sz w:val="24"/>
          <w:szCs w:val="24"/>
        </w:rPr>
        <w:t>ing</w:t>
      </w:r>
      <w:r w:rsidR="003A57A3">
        <w:rPr>
          <w:rFonts w:ascii="Times New Roman" w:hAnsi="Times New Roman" w:cs="Times New Roman"/>
          <w:sz w:val="24"/>
          <w:szCs w:val="24"/>
        </w:rPr>
        <w:t xml:space="preserve"> </w:t>
      </w:r>
      <w:r w:rsidR="00106B8D">
        <w:rPr>
          <w:rFonts w:ascii="Times New Roman" w:hAnsi="Times New Roman" w:cs="Times New Roman"/>
          <w:sz w:val="24"/>
          <w:szCs w:val="24"/>
        </w:rPr>
        <w:t xml:space="preserve">competence as an important factor in intrinsic </w:t>
      </w:r>
      <w:r w:rsidR="00F91F3F">
        <w:rPr>
          <w:rFonts w:ascii="Times New Roman" w:hAnsi="Times New Roman" w:cs="Times New Roman"/>
          <w:sz w:val="24"/>
          <w:szCs w:val="24"/>
        </w:rPr>
        <w:t>motivation.</w:t>
      </w:r>
      <w:r w:rsidR="00F33940">
        <w:rPr>
          <w:rFonts w:ascii="Times New Roman" w:hAnsi="Times New Roman" w:cs="Times New Roman"/>
          <w:sz w:val="24"/>
          <w:szCs w:val="24"/>
        </w:rPr>
        <w:t xml:space="preserve"> </w:t>
      </w:r>
      <w:r w:rsidR="00A90DB4">
        <w:rPr>
          <w:rFonts w:ascii="Times New Roman" w:hAnsi="Times New Roman" w:cs="Times New Roman"/>
          <w:sz w:val="24"/>
          <w:szCs w:val="24"/>
        </w:rPr>
        <w:t xml:space="preserve">Research by </w:t>
      </w:r>
      <w:r w:rsidR="009142AF">
        <w:rPr>
          <w:rFonts w:ascii="Times New Roman" w:hAnsi="Times New Roman" w:cs="Times New Roman"/>
          <w:sz w:val="24"/>
          <w:szCs w:val="24"/>
        </w:rPr>
        <w:t xml:space="preserve">Schaffner &amp; </w:t>
      </w:r>
      <w:r w:rsidR="006001CB">
        <w:rPr>
          <w:rFonts w:ascii="Times New Roman" w:hAnsi="Times New Roman" w:cs="Times New Roman"/>
          <w:sz w:val="24"/>
          <w:szCs w:val="24"/>
        </w:rPr>
        <w:t>Scheifele</w:t>
      </w:r>
      <w:r w:rsidR="009142AF">
        <w:rPr>
          <w:rFonts w:ascii="Times New Roman" w:hAnsi="Times New Roman" w:cs="Times New Roman"/>
          <w:sz w:val="24"/>
          <w:szCs w:val="24"/>
        </w:rPr>
        <w:t xml:space="preserve"> (2016)</w:t>
      </w:r>
      <w:r w:rsidR="005F4D2B">
        <w:rPr>
          <w:rFonts w:ascii="Times New Roman" w:hAnsi="Times New Roman" w:cs="Times New Roman"/>
          <w:sz w:val="24"/>
          <w:szCs w:val="24"/>
        </w:rPr>
        <w:t xml:space="preserve"> examine</w:t>
      </w:r>
      <w:r w:rsidR="00525E6C">
        <w:rPr>
          <w:rFonts w:ascii="Times New Roman" w:hAnsi="Times New Roman" w:cs="Times New Roman"/>
          <w:sz w:val="24"/>
          <w:szCs w:val="24"/>
        </w:rPr>
        <w:t>d</w:t>
      </w:r>
      <w:r w:rsidR="005F4D2B">
        <w:rPr>
          <w:rFonts w:ascii="Times New Roman" w:hAnsi="Times New Roman" w:cs="Times New Roman"/>
          <w:sz w:val="24"/>
          <w:szCs w:val="24"/>
        </w:rPr>
        <w:t xml:space="preserve"> the degree of </w:t>
      </w:r>
      <w:r w:rsidR="00ED2888">
        <w:rPr>
          <w:rFonts w:ascii="Times New Roman" w:hAnsi="Times New Roman" w:cs="Times New Roman"/>
          <w:sz w:val="24"/>
          <w:szCs w:val="24"/>
        </w:rPr>
        <w:t xml:space="preserve">reading </w:t>
      </w:r>
      <w:r w:rsidR="005F4D2B">
        <w:rPr>
          <w:rFonts w:ascii="Times New Roman" w:hAnsi="Times New Roman" w:cs="Times New Roman"/>
          <w:sz w:val="24"/>
          <w:szCs w:val="24"/>
        </w:rPr>
        <w:t xml:space="preserve">comprehension displayed by </w:t>
      </w:r>
      <w:r w:rsidR="002D366B">
        <w:rPr>
          <w:rFonts w:ascii="Times New Roman" w:hAnsi="Times New Roman" w:cs="Times New Roman"/>
          <w:sz w:val="24"/>
          <w:szCs w:val="24"/>
        </w:rPr>
        <w:t>elementary students following reading assignments during summer vacations</w:t>
      </w:r>
      <w:r w:rsidR="00BD6F1D">
        <w:rPr>
          <w:rFonts w:ascii="Times New Roman" w:hAnsi="Times New Roman" w:cs="Times New Roman"/>
          <w:sz w:val="24"/>
          <w:szCs w:val="24"/>
        </w:rPr>
        <w:t xml:space="preserve">. Results </w:t>
      </w:r>
      <w:r w:rsidR="00235B3B">
        <w:rPr>
          <w:rFonts w:ascii="Times New Roman" w:hAnsi="Times New Roman" w:cs="Times New Roman"/>
          <w:sz w:val="24"/>
          <w:szCs w:val="24"/>
        </w:rPr>
        <w:t xml:space="preserve">indicated that </w:t>
      </w:r>
      <w:r w:rsidR="00291EB7">
        <w:rPr>
          <w:rFonts w:ascii="Times New Roman" w:hAnsi="Times New Roman" w:cs="Times New Roman"/>
          <w:sz w:val="24"/>
          <w:szCs w:val="24"/>
        </w:rPr>
        <w:t xml:space="preserve">intrinsic </w:t>
      </w:r>
      <w:r w:rsidR="002E37AB">
        <w:rPr>
          <w:rFonts w:ascii="Times New Roman" w:hAnsi="Times New Roman" w:cs="Times New Roman"/>
          <w:sz w:val="24"/>
          <w:szCs w:val="24"/>
        </w:rPr>
        <w:t xml:space="preserve">reading assignments </w:t>
      </w:r>
      <w:r w:rsidR="00CF7D86">
        <w:rPr>
          <w:rFonts w:ascii="Times New Roman" w:hAnsi="Times New Roman" w:cs="Times New Roman"/>
          <w:sz w:val="24"/>
          <w:szCs w:val="24"/>
        </w:rPr>
        <w:t xml:space="preserve">facilitated </w:t>
      </w:r>
      <w:r w:rsidR="004400FE">
        <w:rPr>
          <w:rFonts w:ascii="Times New Roman" w:hAnsi="Times New Roman" w:cs="Times New Roman"/>
          <w:sz w:val="24"/>
          <w:szCs w:val="24"/>
        </w:rPr>
        <w:t>the development of comprehension</w:t>
      </w:r>
      <w:r w:rsidR="00DA5A08">
        <w:rPr>
          <w:rFonts w:ascii="Times New Roman" w:hAnsi="Times New Roman" w:cs="Times New Roman"/>
          <w:sz w:val="24"/>
          <w:szCs w:val="24"/>
        </w:rPr>
        <w:t xml:space="preserve">, while extrinsic reading showed no effect. This suggests that </w:t>
      </w:r>
      <w:r w:rsidR="00E91498">
        <w:rPr>
          <w:rFonts w:ascii="Times New Roman" w:hAnsi="Times New Roman" w:cs="Times New Roman"/>
          <w:sz w:val="24"/>
          <w:szCs w:val="24"/>
        </w:rPr>
        <w:t xml:space="preserve">unless personal interest is </w:t>
      </w:r>
      <w:r w:rsidR="00932DE8">
        <w:rPr>
          <w:rFonts w:ascii="Times New Roman" w:hAnsi="Times New Roman" w:cs="Times New Roman"/>
          <w:sz w:val="24"/>
          <w:szCs w:val="24"/>
        </w:rPr>
        <w:t>involved</w:t>
      </w:r>
      <w:r w:rsidR="00E91498">
        <w:rPr>
          <w:rFonts w:ascii="Times New Roman" w:hAnsi="Times New Roman" w:cs="Times New Roman"/>
          <w:sz w:val="24"/>
          <w:szCs w:val="24"/>
        </w:rPr>
        <w:t xml:space="preserve"> </w:t>
      </w:r>
      <w:r w:rsidR="006000D4">
        <w:rPr>
          <w:rFonts w:ascii="Times New Roman" w:hAnsi="Times New Roman" w:cs="Times New Roman"/>
          <w:sz w:val="24"/>
          <w:szCs w:val="24"/>
        </w:rPr>
        <w:t xml:space="preserve">in </w:t>
      </w:r>
      <w:r w:rsidR="007E2C97">
        <w:rPr>
          <w:rFonts w:ascii="Times New Roman" w:hAnsi="Times New Roman" w:cs="Times New Roman"/>
          <w:sz w:val="24"/>
          <w:szCs w:val="24"/>
        </w:rPr>
        <w:t xml:space="preserve">educational </w:t>
      </w:r>
      <w:r w:rsidR="008A757E">
        <w:rPr>
          <w:rFonts w:ascii="Times New Roman" w:hAnsi="Times New Roman" w:cs="Times New Roman"/>
          <w:sz w:val="24"/>
          <w:szCs w:val="24"/>
        </w:rPr>
        <w:t>task</w:t>
      </w:r>
      <w:r w:rsidR="006000D4">
        <w:rPr>
          <w:rFonts w:ascii="Times New Roman" w:hAnsi="Times New Roman" w:cs="Times New Roman"/>
          <w:sz w:val="24"/>
          <w:szCs w:val="24"/>
        </w:rPr>
        <w:t>s</w:t>
      </w:r>
      <w:r w:rsidR="008A757E">
        <w:rPr>
          <w:rFonts w:ascii="Times New Roman" w:hAnsi="Times New Roman" w:cs="Times New Roman"/>
          <w:sz w:val="24"/>
          <w:szCs w:val="24"/>
        </w:rPr>
        <w:t xml:space="preserve">, individuals </w:t>
      </w:r>
      <w:r w:rsidR="00C27F1B">
        <w:rPr>
          <w:rFonts w:ascii="Times New Roman" w:hAnsi="Times New Roman" w:cs="Times New Roman"/>
          <w:sz w:val="24"/>
          <w:szCs w:val="24"/>
        </w:rPr>
        <w:t xml:space="preserve">are </w:t>
      </w:r>
      <w:r w:rsidR="00F522E9">
        <w:rPr>
          <w:rFonts w:ascii="Times New Roman" w:hAnsi="Times New Roman" w:cs="Times New Roman"/>
          <w:sz w:val="24"/>
          <w:szCs w:val="24"/>
        </w:rPr>
        <w:t>un</w:t>
      </w:r>
      <w:r w:rsidR="00C27F1B">
        <w:rPr>
          <w:rFonts w:ascii="Times New Roman" w:hAnsi="Times New Roman" w:cs="Times New Roman"/>
          <w:sz w:val="24"/>
          <w:szCs w:val="24"/>
        </w:rPr>
        <w:t xml:space="preserve">likely to </w:t>
      </w:r>
      <w:r w:rsidR="00F522E9">
        <w:rPr>
          <w:rFonts w:ascii="Times New Roman" w:hAnsi="Times New Roman" w:cs="Times New Roman"/>
          <w:sz w:val="24"/>
          <w:szCs w:val="24"/>
        </w:rPr>
        <w:t xml:space="preserve">fully engage with material. </w:t>
      </w:r>
      <w:r w:rsidR="00404663">
        <w:rPr>
          <w:rFonts w:ascii="Times New Roman" w:hAnsi="Times New Roman" w:cs="Times New Roman"/>
          <w:sz w:val="24"/>
          <w:szCs w:val="24"/>
        </w:rPr>
        <w:t>Mirroring this finding</w:t>
      </w:r>
      <w:r w:rsidR="003E4BC6">
        <w:rPr>
          <w:rFonts w:ascii="Times New Roman" w:hAnsi="Times New Roman" w:cs="Times New Roman"/>
          <w:sz w:val="24"/>
          <w:szCs w:val="24"/>
        </w:rPr>
        <w:t xml:space="preserve">, </w:t>
      </w:r>
      <w:r w:rsidR="004F4658">
        <w:rPr>
          <w:rFonts w:ascii="Times New Roman" w:hAnsi="Times New Roman" w:cs="Times New Roman"/>
          <w:sz w:val="24"/>
          <w:szCs w:val="24"/>
        </w:rPr>
        <w:t xml:space="preserve">a </w:t>
      </w:r>
      <w:r w:rsidR="004B5B18">
        <w:rPr>
          <w:rFonts w:ascii="Times New Roman" w:hAnsi="Times New Roman" w:cs="Times New Roman"/>
          <w:sz w:val="24"/>
          <w:szCs w:val="24"/>
        </w:rPr>
        <w:t xml:space="preserve">study </w:t>
      </w:r>
      <w:r w:rsidR="00355F05">
        <w:rPr>
          <w:rFonts w:ascii="Times New Roman" w:hAnsi="Times New Roman" w:cs="Times New Roman"/>
          <w:sz w:val="24"/>
          <w:szCs w:val="24"/>
        </w:rPr>
        <w:t>o</w:t>
      </w:r>
      <w:r w:rsidR="001D3A52">
        <w:rPr>
          <w:rFonts w:ascii="Times New Roman" w:hAnsi="Times New Roman" w:cs="Times New Roman"/>
          <w:sz w:val="24"/>
          <w:szCs w:val="24"/>
        </w:rPr>
        <w:t>n</w:t>
      </w:r>
      <w:r w:rsidR="00355F05">
        <w:rPr>
          <w:rFonts w:ascii="Times New Roman" w:hAnsi="Times New Roman" w:cs="Times New Roman"/>
          <w:sz w:val="24"/>
          <w:szCs w:val="24"/>
        </w:rPr>
        <w:t xml:space="preserve"> </w:t>
      </w:r>
      <w:r w:rsidR="005B14A8">
        <w:rPr>
          <w:rFonts w:ascii="Times New Roman" w:hAnsi="Times New Roman" w:cs="Times New Roman"/>
          <w:sz w:val="24"/>
          <w:szCs w:val="24"/>
        </w:rPr>
        <w:t xml:space="preserve">academic performance among </w:t>
      </w:r>
      <w:r w:rsidR="00355F05">
        <w:rPr>
          <w:rFonts w:ascii="Times New Roman" w:hAnsi="Times New Roman" w:cs="Times New Roman"/>
          <w:sz w:val="24"/>
          <w:szCs w:val="24"/>
        </w:rPr>
        <w:t>university student</w:t>
      </w:r>
      <w:r w:rsidR="00735ACA">
        <w:rPr>
          <w:rFonts w:ascii="Times New Roman" w:hAnsi="Times New Roman" w:cs="Times New Roman"/>
          <w:sz w:val="24"/>
          <w:szCs w:val="24"/>
        </w:rPr>
        <w:t>s</w:t>
      </w:r>
      <w:r w:rsidR="00E93C32">
        <w:rPr>
          <w:rFonts w:ascii="Times New Roman" w:hAnsi="Times New Roman" w:cs="Times New Roman"/>
          <w:sz w:val="24"/>
          <w:szCs w:val="24"/>
        </w:rPr>
        <w:t xml:space="preserve"> </w:t>
      </w:r>
      <w:r w:rsidR="00735ACA">
        <w:rPr>
          <w:rFonts w:ascii="Times New Roman" w:hAnsi="Times New Roman" w:cs="Times New Roman"/>
          <w:sz w:val="24"/>
          <w:szCs w:val="24"/>
        </w:rPr>
        <w:t xml:space="preserve">found </w:t>
      </w:r>
      <w:r w:rsidR="00DC7EAF">
        <w:rPr>
          <w:rFonts w:ascii="Times New Roman" w:hAnsi="Times New Roman" w:cs="Times New Roman"/>
          <w:sz w:val="24"/>
          <w:szCs w:val="24"/>
        </w:rPr>
        <w:t xml:space="preserve">intrinsic </w:t>
      </w:r>
      <w:r w:rsidR="0096225E">
        <w:rPr>
          <w:rFonts w:ascii="Times New Roman" w:hAnsi="Times New Roman" w:cs="Times New Roman"/>
          <w:sz w:val="24"/>
          <w:szCs w:val="24"/>
        </w:rPr>
        <w:t xml:space="preserve">motivation was tied to better performance and subject well-being </w:t>
      </w:r>
      <w:r w:rsidR="003D1DD1">
        <w:rPr>
          <w:rFonts w:ascii="Times New Roman" w:hAnsi="Times New Roman" w:cs="Times New Roman"/>
          <w:sz w:val="24"/>
          <w:szCs w:val="24"/>
        </w:rPr>
        <w:t>(Bailey</w:t>
      </w:r>
      <w:r w:rsidR="003E4BC6">
        <w:rPr>
          <w:rFonts w:ascii="Times New Roman" w:hAnsi="Times New Roman" w:cs="Times New Roman"/>
          <w:sz w:val="24"/>
          <w:szCs w:val="24"/>
        </w:rPr>
        <w:t xml:space="preserve"> &amp; Phillips, 2016</w:t>
      </w:r>
      <w:r w:rsidR="003D1DD1">
        <w:rPr>
          <w:rFonts w:ascii="Times New Roman" w:hAnsi="Times New Roman" w:cs="Times New Roman"/>
          <w:sz w:val="24"/>
          <w:szCs w:val="24"/>
        </w:rPr>
        <w:t>)</w:t>
      </w:r>
      <w:r w:rsidR="003E4BC6">
        <w:rPr>
          <w:rFonts w:ascii="Times New Roman" w:hAnsi="Times New Roman" w:cs="Times New Roman"/>
          <w:sz w:val="24"/>
          <w:szCs w:val="24"/>
        </w:rPr>
        <w:t>.</w:t>
      </w:r>
      <w:r w:rsidR="00E03D4B">
        <w:rPr>
          <w:rFonts w:ascii="Times New Roman" w:hAnsi="Times New Roman" w:cs="Times New Roman"/>
          <w:sz w:val="24"/>
          <w:szCs w:val="24"/>
        </w:rPr>
        <w:t xml:space="preserve"> </w:t>
      </w:r>
      <w:r w:rsidR="008579FB">
        <w:rPr>
          <w:rFonts w:ascii="Times New Roman" w:hAnsi="Times New Roman" w:cs="Times New Roman"/>
          <w:sz w:val="24"/>
          <w:szCs w:val="24"/>
        </w:rPr>
        <w:t xml:space="preserve">Intrinsic motivation has also been implicated in </w:t>
      </w:r>
      <w:r w:rsidR="00A7604D">
        <w:rPr>
          <w:rFonts w:ascii="Times New Roman" w:hAnsi="Times New Roman" w:cs="Times New Roman"/>
          <w:sz w:val="24"/>
          <w:szCs w:val="24"/>
        </w:rPr>
        <w:t xml:space="preserve">the </w:t>
      </w:r>
      <w:r w:rsidR="008579FB">
        <w:rPr>
          <w:rFonts w:ascii="Times New Roman" w:hAnsi="Times New Roman" w:cs="Times New Roman"/>
          <w:sz w:val="24"/>
          <w:szCs w:val="24"/>
        </w:rPr>
        <w:t xml:space="preserve">lessening of anxiety and </w:t>
      </w:r>
      <w:r w:rsidR="003719B1">
        <w:rPr>
          <w:rFonts w:ascii="Times New Roman" w:hAnsi="Times New Roman" w:cs="Times New Roman"/>
          <w:sz w:val="24"/>
          <w:szCs w:val="24"/>
        </w:rPr>
        <w:t xml:space="preserve">higher levels of </w:t>
      </w:r>
      <w:r w:rsidR="00725C2E">
        <w:rPr>
          <w:rFonts w:ascii="Times New Roman" w:hAnsi="Times New Roman" w:cs="Times New Roman"/>
          <w:sz w:val="24"/>
          <w:szCs w:val="24"/>
        </w:rPr>
        <w:t xml:space="preserve">academic achievement among </w:t>
      </w:r>
      <w:r w:rsidR="005412EF">
        <w:rPr>
          <w:rFonts w:ascii="Times New Roman" w:hAnsi="Times New Roman" w:cs="Times New Roman"/>
          <w:sz w:val="24"/>
          <w:szCs w:val="24"/>
        </w:rPr>
        <w:t xml:space="preserve">Israeli </w:t>
      </w:r>
      <w:r w:rsidR="005E0194">
        <w:rPr>
          <w:rFonts w:ascii="Times New Roman" w:hAnsi="Times New Roman" w:cs="Times New Roman"/>
          <w:sz w:val="24"/>
          <w:szCs w:val="24"/>
        </w:rPr>
        <w:t xml:space="preserve">undergraduate students </w:t>
      </w:r>
      <w:r w:rsidR="009A62B8">
        <w:rPr>
          <w:rFonts w:ascii="Times New Roman" w:hAnsi="Times New Roman" w:cs="Times New Roman"/>
          <w:sz w:val="24"/>
          <w:szCs w:val="24"/>
        </w:rPr>
        <w:t>(</w:t>
      </w:r>
      <w:proofErr w:type="spellStart"/>
      <w:r w:rsidR="009A62B8">
        <w:rPr>
          <w:rFonts w:ascii="Times New Roman" w:hAnsi="Times New Roman" w:cs="Times New Roman"/>
          <w:sz w:val="24"/>
          <w:szCs w:val="24"/>
        </w:rPr>
        <w:t>Khalaila</w:t>
      </w:r>
      <w:proofErr w:type="spellEnd"/>
      <w:r w:rsidR="009A62B8">
        <w:rPr>
          <w:rFonts w:ascii="Times New Roman" w:hAnsi="Times New Roman" w:cs="Times New Roman"/>
          <w:sz w:val="24"/>
          <w:szCs w:val="24"/>
        </w:rPr>
        <w:t>, 2015)</w:t>
      </w:r>
      <w:r w:rsidR="005412EF">
        <w:rPr>
          <w:rFonts w:ascii="Times New Roman" w:hAnsi="Times New Roman" w:cs="Times New Roman"/>
          <w:sz w:val="24"/>
          <w:szCs w:val="24"/>
        </w:rPr>
        <w:t>.</w:t>
      </w:r>
      <w:r w:rsidR="00EB4F61">
        <w:rPr>
          <w:rFonts w:ascii="Times New Roman" w:hAnsi="Times New Roman" w:cs="Times New Roman"/>
          <w:sz w:val="24"/>
          <w:szCs w:val="24"/>
        </w:rPr>
        <w:t xml:space="preserve"> A study by Means et al (2018) explored the link between identity and motivation with academic achievement </w:t>
      </w:r>
      <w:r w:rsidR="00BC6CE5">
        <w:rPr>
          <w:rFonts w:ascii="Times New Roman" w:hAnsi="Times New Roman" w:cs="Times New Roman"/>
          <w:sz w:val="24"/>
          <w:szCs w:val="24"/>
        </w:rPr>
        <w:t xml:space="preserve">among </w:t>
      </w:r>
      <w:r w:rsidR="005A331E">
        <w:rPr>
          <w:rFonts w:ascii="Times New Roman" w:hAnsi="Times New Roman" w:cs="Times New Roman"/>
          <w:sz w:val="24"/>
          <w:szCs w:val="24"/>
        </w:rPr>
        <w:t>over 8000</w:t>
      </w:r>
      <w:r w:rsidR="00BC6CE5">
        <w:rPr>
          <w:rFonts w:ascii="Times New Roman" w:hAnsi="Times New Roman" w:cs="Times New Roman"/>
          <w:sz w:val="24"/>
          <w:szCs w:val="24"/>
        </w:rPr>
        <w:t xml:space="preserve"> students during their choice of </w:t>
      </w:r>
      <w:r w:rsidR="00732E03">
        <w:rPr>
          <w:rFonts w:ascii="Times New Roman" w:hAnsi="Times New Roman" w:cs="Times New Roman"/>
          <w:sz w:val="24"/>
          <w:szCs w:val="24"/>
        </w:rPr>
        <w:t>bachelor’s</w:t>
      </w:r>
      <w:r w:rsidR="00BC6CE5">
        <w:rPr>
          <w:rFonts w:ascii="Times New Roman" w:hAnsi="Times New Roman" w:cs="Times New Roman"/>
          <w:sz w:val="24"/>
          <w:szCs w:val="24"/>
        </w:rPr>
        <w:t xml:space="preserve"> degree</w:t>
      </w:r>
      <w:r w:rsidR="00732E03">
        <w:rPr>
          <w:rFonts w:ascii="Times New Roman" w:hAnsi="Times New Roman" w:cs="Times New Roman"/>
          <w:sz w:val="24"/>
          <w:szCs w:val="24"/>
        </w:rPr>
        <w:t>. This was</w:t>
      </w:r>
      <w:r w:rsidR="00BC6CE5">
        <w:rPr>
          <w:rFonts w:ascii="Times New Roman" w:hAnsi="Times New Roman" w:cs="Times New Roman"/>
          <w:sz w:val="24"/>
          <w:szCs w:val="24"/>
        </w:rPr>
        <w:t xml:space="preserve"> </w:t>
      </w:r>
      <w:r w:rsidR="00EB4F61">
        <w:rPr>
          <w:rFonts w:ascii="Times New Roman" w:hAnsi="Times New Roman" w:cs="Times New Roman"/>
          <w:sz w:val="24"/>
          <w:szCs w:val="24"/>
        </w:rPr>
        <w:t>to determin</w:t>
      </w:r>
      <w:r w:rsidR="002A0EC3">
        <w:rPr>
          <w:rFonts w:ascii="Times New Roman" w:hAnsi="Times New Roman" w:cs="Times New Roman"/>
          <w:sz w:val="24"/>
          <w:szCs w:val="24"/>
        </w:rPr>
        <w:t xml:space="preserve">e </w:t>
      </w:r>
      <w:r w:rsidR="00732E03">
        <w:rPr>
          <w:rFonts w:ascii="Times New Roman" w:hAnsi="Times New Roman" w:cs="Times New Roman"/>
          <w:sz w:val="24"/>
          <w:szCs w:val="24"/>
        </w:rPr>
        <w:t xml:space="preserve">whether </w:t>
      </w:r>
      <w:r w:rsidR="00B853E0">
        <w:rPr>
          <w:rFonts w:ascii="Times New Roman" w:hAnsi="Times New Roman" w:cs="Times New Roman"/>
          <w:sz w:val="24"/>
          <w:szCs w:val="24"/>
        </w:rPr>
        <w:t xml:space="preserve">identity and motivation profiles </w:t>
      </w:r>
      <w:r w:rsidR="004B57F0">
        <w:rPr>
          <w:rFonts w:ascii="Times New Roman" w:hAnsi="Times New Roman" w:cs="Times New Roman"/>
          <w:sz w:val="24"/>
          <w:szCs w:val="24"/>
        </w:rPr>
        <w:t xml:space="preserve">produced </w:t>
      </w:r>
      <w:r w:rsidR="00B853E0">
        <w:rPr>
          <w:rFonts w:ascii="Times New Roman" w:hAnsi="Times New Roman" w:cs="Times New Roman"/>
          <w:sz w:val="24"/>
          <w:szCs w:val="24"/>
        </w:rPr>
        <w:t xml:space="preserve">could predict </w:t>
      </w:r>
      <w:r w:rsidR="00976261">
        <w:rPr>
          <w:rFonts w:ascii="Times New Roman" w:hAnsi="Times New Roman" w:cs="Times New Roman"/>
          <w:sz w:val="24"/>
          <w:szCs w:val="24"/>
        </w:rPr>
        <w:t xml:space="preserve">academic </w:t>
      </w:r>
      <w:r w:rsidR="008B51A3">
        <w:rPr>
          <w:rFonts w:ascii="Times New Roman" w:hAnsi="Times New Roman" w:cs="Times New Roman"/>
          <w:sz w:val="24"/>
          <w:szCs w:val="24"/>
        </w:rPr>
        <w:t xml:space="preserve">achievement. </w:t>
      </w:r>
      <w:r w:rsidR="0086749B">
        <w:rPr>
          <w:rFonts w:ascii="Times New Roman" w:hAnsi="Times New Roman" w:cs="Times New Roman"/>
          <w:sz w:val="24"/>
          <w:szCs w:val="24"/>
        </w:rPr>
        <w:t xml:space="preserve">A study by </w:t>
      </w:r>
      <w:proofErr w:type="spellStart"/>
      <w:r w:rsidR="0086749B">
        <w:rPr>
          <w:rFonts w:ascii="Times New Roman" w:hAnsi="Times New Roman" w:cs="Times New Roman"/>
          <w:sz w:val="24"/>
          <w:szCs w:val="24"/>
        </w:rPr>
        <w:t>Bolkan</w:t>
      </w:r>
      <w:proofErr w:type="spellEnd"/>
      <w:r w:rsidR="0086749B">
        <w:rPr>
          <w:rFonts w:ascii="Times New Roman" w:hAnsi="Times New Roman" w:cs="Times New Roman"/>
          <w:sz w:val="24"/>
          <w:szCs w:val="24"/>
        </w:rPr>
        <w:t xml:space="preserve"> &amp; Griffin (2018) </w:t>
      </w:r>
      <w:r w:rsidR="0052532C">
        <w:rPr>
          <w:rFonts w:ascii="Times New Roman" w:hAnsi="Times New Roman" w:cs="Times New Roman"/>
          <w:sz w:val="24"/>
          <w:szCs w:val="24"/>
        </w:rPr>
        <w:t>illustrated</w:t>
      </w:r>
      <w:r w:rsidR="00F67099">
        <w:rPr>
          <w:rFonts w:ascii="Times New Roman" w:hAnsi="Times New Roman" w:cs="Times New Roman"/>
          <w:sz w:val="24"/>
          <w:szCs w:val="24"/>
        </w:rPr>
        <w:t xml:space="preserve"> the </w:t>
      </w:r>
      <w:r w:rsidR="007E007C">
        <w:rPr>
          <w:rFonts w:ascii="Times New Roman" w:hAnsi="Times New Roman" w:cs="Times New Roman"/>
          <w:sz w:val="24"/>
          <w:szCs w:val="24"/>
        </w:rPr>
        <w:t xml:space="preserve">importance of </w:t>
      </w:r>
      <w:r w:rsidR="00A8071F">
        <w:rPr>
          <w:rFonts w:ascii="Times New Roman" w:hAnsi="Times New Roman" w:cs="Times New Roman"/>
          <w:sz w:val="24"/>
          <w:szCs w:val="24"/>
        </w:rPr>
        <w:t xml:space="preserve">autonomy in </w:t>
      </w:r>
      <w:r w:rsidR="005A25CA">
        <w:rPr>
          <w:rFonts w:ascii="Times New Roman" w:hAnsi="Times New Roman" w:cs="Times New Roman"/>
          <w:sz w:val="24"/>
          <w:szCs w:val="24"/>
        </w:rPr>
        <w:t>intrinsic motivation</w:t>
      </w:r>
      <w:r w:rsidR="0011272D">
        <w:rPr>
          <w:rFonts w:ascii="Times New Roman" w:hAnsi="Times New Roman" w:cs="Times New Roman"/>
          <w:sz w:val="24"/>
          <w:szCs w:val="24"/>
        </w:rPr>
        <w:t xml:space="preserve">, results indicated </w:t>
      </w:r>
      <w:r w:rsidR="00AE4E1D">
        <w:rPr>
          <w:rFonts w:ascii="Times New Roman" w:hAnsi="Times New Roman" w:cs="Times New Roman"/>
          <w:sz w:val="24"/>
          <w:szCs w:val="24"/>
        </w:rPr>
        <w:t xml:space="preserve">that </w:t>
      </w:r>
      <w:r w:rsidR="00C216FB">
        <w:rPr>
          <w:rFonts w:ascii="Times New Roman" w:hAnsi="Times New Roman" w:cs="Times New Roman"/>
          <w:sz w:val="24"/>
          <w:szCs w:val="24"/>
        </w:rPr>
        <w:t xml:space="preserve">educating using personal interest was </w:t>
      </w:r>
      <w:r w:rsidR="00464FEF">
        <w:rPr>
          <w:rFonts w:ascii="Times New Roman" w:hAnsi="Times New Roman" w:cs="Times New Roman"/>
          <w:sz w:val="24"/>
          <w:szCs w:val="24"/>
        </w:rPr>
        <w:t xml:space="preserve">an effective method </w:t>
      </w:r>
      <w:r w:rsidR="00EE0236">
        <w:rPr>
          <w:rFonts w:ascii="Times New Roman" w:hAnsi="Times New Roman" w:cs="Times New Roman"/>
          <w:sz w:val="24"/>
          <w:szCs w:val="24"/>
        </w:rPr>
        <w:t>for</w:t>
      </w:r>
      <w:r w:rsidR="00464FEF">
        <w:rPr>
          <w:rFonts w:ascii="Times New Roman" w:hAnsi="Times New Roman" w:cs="Times New Roman"/>
          <w:sz w:val="24"/>
          <w:szCs w:val="24"/>
        </w:rPr>
        <w:t xml:space="preserve"> teaching </w:t>
      </w:r>
      <w:r w:rsidR="00EE0236">
        <w:rPr>
          <w:rFonts w:ascii="Times New Roman" w:hAnsi="Times New Roman" w:cs="Times New Roman"/>
          <w:sz w:val="24"/>
          <w:szCs w:val="24"/>
        </w:rPr>
        <w:t xml:space="preserve">while maintaining the attention of students. </w:t>
      </w:r>
      <w:r w:rsidR="00B111C1">
        <w:rPr>
          <w:rFonts w:ascii="Times New Roman" w:hAnsi="Times New Roman" w:cs="Times New Roman"/>
          <w:sz w:val="24"/>
          <w:szCs w:val="24"/>
        </w:rPr>
        <w:t>Likewise</w:t>
      </w:r>
      <w:r w:rsidR="00B91D03">
        <w:rPr>
          <w:rFonts w:ascii="Times New Roman" w:hAnsi="Times New Roman" w:cs="Times New Roman"/>
          <w:sz w:val="24"/>
          <w:szCs w:val="24"/>
        </w:rPr>
        <w:t>,</w:t>
      </w:r>
      <w:r w:rsidR="00B111C1">
        <w:rPr>
          <w:rFonts w:ascii="Times New Roman" w:hAnsi="Times New Roman" w:cs="Times New Roman"/>
          <w:sz w:val="24"/>
          <w:szCs w:val="24"/>
        </w:rPr>
        <w:t xml:space="preserve"> </w:t>
      </w:r>
      <w:r w:rsidR="00B91D03">
        <w:rPr>
          <w:rFonts w:ascii="Times New Roman" w:hAnsi="Times New Roman" w:cs="Times New Roman"/>
          <w:sz w:val="24"/>
          <w:szCs w:val="24"/>
        </w:rPr>
        <w:t xml:space="preserve">a teaching intervention study by </w:t>
      </w:r>
      <w:proofErr w:type="spellStart"/>
      <w:r w:rsidR="00B91D03">
        <w:rPr>
          <w:rFonts w:ascii="Times New Roman" w:hAnsi="Times New Roman" w:cs="Times New Roman"/>
          <w:sz w:val="24"/>
          <w:szCs w:val="24"/>
        </w:rPr>
        <w:t>Kiemer</w:t>
      </w:r>
      <w:proofErr w:type="spellEnd"/>
      <w:r w:rsidR="00B91D03">
        <w:rPr>
          <w:rFonts w:ascii="Times New Roman" w:hAnsi="Times New Roman" w:cs="Times New Roman"/>
          <w:sz w:val="24"/>
          <w:szCs w:val="24"/>
        </w:rPr>
        <w:t xml:space="preserve"> (2015</w:t>
      </w:r>
      <w:r w:rsidR="00B111C1">
        <w:rPr>
          <w:rFonts w:ascii="Times New Roman" w:hAnsi="Times New Roman" w:cs="Times New Roman"/>
          <w:sz w:val="24"/>
          <w:szCs w:val="24"/>
        </w:rPr>
        <w:t>)</w:t>
      </w:r>
      <w:r w:rsidR="00B91D03">
        <w:rPr>
          <w:rFonts w:ascii="Times New Roman" w:hAnsi="Times New Roman" w:cs="Times New Roman"/>
          <w:sz w:val="24"/>
          <w:szCs w:val="24"/>
        </w:rPr>
        <w:t xml:space="preserve"> found that </w:t>
      </w:r>
      <w:r w:rsidR="00B93460">
        <w:rPr>
          <w:rFonts w:ascii="Times New Roman" w:hAnsi="Times New Roman" w:cs="Times New Roman"/>
          <w:sz w:val="24"/>
          <w:szCs w:val="24"/>
        </w:rPr>
        <w:t>engaging with student interests was more effective if discussions were used</w:t>
      </w:r>
      <w:r w:rsidR="004D217B">
        <w:rPr>
          <w:rFonts w:ascii="Times New Roman" w:hAnsi="Times New Roman" w:cs="Times New Roman"/>
          <w:sz w:val="24"/>
          <w:szCs w:val="24"/>
        </w:rPr>
        <w:t xml:space="preserve"> to affect </w:t>
      </w:r>
      <w:r w:rsidR="0017646B">
        <w:rPr>
          <w:rFonts w:ascii="Times New Roman" w:hAnsi="Times New Roman" w:cs="Times New Roman"/>
          <w:sz w:val="24"/>
          <w:szCs w:val="24"/>
        </w:rPr>
        <w:t>their opinions into the subject matter</w:t>
      </w:r>
      <w:r w:rsidR="00B93460">
        <w:rPr>
          <w:rFonts w:ascii="Times New Roman" w:hAnsi="Times New Roman" w:cs="Times New Roman"/>
          <w:sz w:val="24"/>
          <w:szCs w:val="24"/>
        </w:rPr>
        <w:t xml:space="preserve">. </w:t>
      </w:r>
      <w:r w:rsidR="00886189">
        <w:rPr>
          <w:rFonts w:ascii="Times New Roman" w:hAnsi="Times New Roman" w:cs="Times New Roman"/>
          <w:sz w:val="24"/>
          <w:szCs w:val="24"/>
        </w:rPr>
        <w:t xml:space="preserve">Results showed that motivation was </w:t>
      </w:r>
      <w:r w:rsidR="00CE5998">
        <w:rPr>
          <w:rFonts w:ascii="Times New Roman" w:hAnsi="Times New Roman" w:cs="Times New Roman"/>
          <w:sz w:val="24"/>
          <w:szCs w:val="24"/>
        </w:rPr>
        <w:t xml:space="preserve">associated with academic </w:t>
      </w:r>
      <w:r w:rsidR="002034CF">
        <w:rPr>
          <w:rFonts w:ascii="Times New Roman" w:hAnsi="Times New Roman" w:cs="Times New Roman"/>
          <w:sz w:val="24"/>
          <w:szCs w:val="24"/>
        </w:rPr>
        <w:t>success,</w:t>
      </w:r>
      <w:r w:rsidR="00A21FD4">
        <w:rPr>
          <w:rFonts w:ascii="Times New Roman" w:hAnsi="Times New Roman" w:cs="Times New Roman"/>
          <w:sz w:val="24"/>
          <w:szCs w:val="24"/>
        </w:rPr>
        <w:t xml:space="preserve"> but that identity was not, suggesting that personal motivations are more powerful predictors </w:t>
      </w:r>
      <w:r w:rsidR="00FC1C17">
        <w:rPr>
          <w:rFonts w:ascii="Times New Roman" w:hAnsi="Times New Roman" w:cs="Times New Roman"/>
          <w:sz w:val="24"/>
          <w:szCs w:val="24"/>
        </w:rPr>
        <w:t>of individual success in university course</w:t>
      </w:r>
      <w:r w:rsidR="00844A32">
        <w:rPr>
          <w:rFonts w:ascii="Times New Roman" w:hAnsi="Times New Roman" w:cs="Times New Roman"/>
          <w:sz w:val="24"/>
          <w:szCs w:val="24"/>
        </w:rPr>
        <w:t>s</w:t>
      </w:r>
      <w:r w:rsidR="00FC1C17">
        <w:rPr>
          <w:rFonts w:ascii="Times New Roman" w:hAnsi="Times New Roman" w:cs="Times New Roman"/>
          <w:sz w:val="24"/>
          <w:szCs w:val="24"/>
        </w:rPr>
        <w:t>.</w:t>
      </w:r>
      <w:r w:rsidR="002034CF">
        <w:rPr>
          <w:rFonts w:ascii="Times New Roman" w:hAnsi="Times New Roman" w:cs="Times New Roman"/>
          <w:sz w:val="24"/>
          <w:szCs w:val="24"/>
        </w:rPr>
        <w:t xml:space="preserve"> </w:t>
      </w:r>
    </w:p>
    <w:p w14:paraId="2E54BC84" w14:textId="0690FCBF" w:rsidR="00B17B79" w:rsidRDefault="00B17B79" w:rsidP="002A59C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However, </w:t>
      </w:r>
      <w:r w:rsidR="000E4323">
        <w:rPr>
          <w:rFonts w:ascii="Times New Roman" w:hAnsi="Times New Roman" w:cs="Times New Roman"/>
          <w:sz w:val="24"/>
          <w:szCs w:val="24"/>
        </w:rPr>
        <w:t>an early</w:t>
      </w:r>
      <w:r>
        <w:rPr>
          <w:rFonts w:ascii="Times New Roman" w:hAnsi="Times New Roman" w:cs="Times New Roman"/>
          <w:sz w:val="24"/>
          <w:szCs w:val="24"/>
        </w:rPr>
        <w:t xml:space="preserve"> analytic review by Eisenberger, Pierce &amp; Cameron (1999) argues that the effect of extrinsic rewards on intrinsic motivation is variable, depending on task difficulty and requirements. This is further shown by Elliot &amp; </w:t>
      </w:r>
      <w:proofErr w:type="spellStart"/>
      <w:r>
        <w:rPr>
          <w:rFonts w:ascii="Times New Roman" w:hAnsi="Times New Roman" w:cs="Times New Roman"/>
          <w:sz w:val="24"/>
          <w:szCs w:val="24"/>
        </w:rPr>
        <w:t>Harackiewicz</w:t>
      </w:r>
      <w:proofErr w:type="spellEnd"/>
      <w:r>
        <w:rPr>
          <w:rFonts w:ascii="Times New Roman" w:hAnsi="Times New Roman" w:cs="Times New Roman"/>
          <w:sz w:val="24"/>
          <w:szCs w:val="24"/>
        </w:rPr>
        <w:t xml:space="preserve"> (1994) in a study using achievement-based goals on a pinball game to affect motivational change. Findings showed that the assignment of goals enhanced the intrinsic motivation for some but hampered it for others, varying dependant on individuals’ orientation towards achievement.</w:t>
      </w:r>
      <w:r w:rsidR="002A59CA">
        <w:rPr>
          <w:rFonts w:ascii="Times New Roman" w:hAnsi="Times New Roman" w:cs="Times New Roman"/>
          <w:sz w:val="24"/>
          <w:szCs w:val="24"/>
        </w:rPr>
        <w:t xml:space="preserve"> </w:t>
      </w:r>
      <w:proofErr w:type="spellStart"/>
      <w:r>
        <w:rPr>
          <w:rFonts w:ascii="Times New Roman" w:hAnsi="Times New Roman" w:cs="Times New Roman"/>
          <w:sz w:val="24"/>
          <w:szCs w:val="24"/>
        </w:rPr>
        <w:t>Pintrich</w:t>
      </w:r>
      <w:proofErr w:type="spellEnd"/>
      <w:r>
        <w:rPr>
          <w:rFonts w:ascii="Times New Roman" w:hAnsi="Times New Roman" w:cs="Times New Roman"/>
          <w:sz w:val="24"/>
          <w:szCs w:val="24"/>
        </w:rPr>
        <w:t xml:space="preserve"> &amp; de Groot (1990) have demonstrated the correlation between the degree of intrinsic value perceived by students in a subject and their use of self-regulation and cognitive strategies to perform well academically. While intrinsic value itself did not predict higher test scores, it was found to be strongly tied to better study methods and lower test anxiety which were predictive. Additionally, a study by Fisher (1978) on personal control over performances found that intrinsic motivation was closely tied to the levels of autonomy and competence an individual perceives in their task. Here, the various reward systems used did not affect intrinsic motivation, suggesting a mediating factor through personal control by individuals.</w:t>
      </w:r>
    </w:p>
    <w:p w14:paraId="5D865173" w14:textId="55C70FB2" w:rsidR="00FE2637" w:rsidRDefault="00731139" w:rsidP="00DA0D9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study by Van </w:t>
      </w:r>
      <w:proofErr w:type="spellStart"/>
      <w:r>
        <w:rPr>
          <w:rFonts w:ascii="Times New Roman" w:hAnsi="Times New Roman" w:cs="Times New Roman"/>
          <w:sz w:val="24"/>
          <w:szCs w:val="24"/>
        </w:rPr>
        <w:t>Yperen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Hagedoorn</w:t>
      </w:r>
      <w:proofErr w:type="spellEnd"/>
      <w:r>
        <w:rPr>
          <w:rFonts w:ascii="Times New Roman" w:hAnsi="Times New Roman" w:cs="Times New Roman"/>
          <w:sz w:val="24"/>
          <w:szCs w:val="24"/>
        </w:rPr>
        <w:t xml:space="preserve"> (2003)</w:t>
      </w:r>
      <w:r w:rsidR="001D05AD">
        <w:rPr>
          <w:rFonts w:ascii="Times New Roman" w:hAnsi="Times New Roman" w:cs="Times New Roman"/>
          <w:sz w:val="24"/>
          <w:szCs w:val="24"/>
        </w:rPr>
        <w:t xml:space="preserve"> found that social support was a powerful intrinsic motivator among </w:t>
      </w:r>
      <w:r w:rsidR="00AE244A">
        <w:rPr>
          <w:rFonts w:ascii="Times New Roman" w:hAnsi="Times New Roman" w:cs="Times New Roman"/>
          <w:sz w:val="24"/>
          <w:szCs w:val="24"/>
        </w:rPr>
        <w:t xml:space="preserve">nurses </w:t>
      </w:r>
      <w:r w:rsidR="002A4B9A">
        <w:rPr>
          <w:rFonts w:ascii="Times New Roman" w:hAnsi="Times New Roman" w:cs="Times New Roman"/>
          <w:sz w:val="24"/>
          <w:szCs w:val="24"/>
        </w:rPr>
        <w:t>with high work</w:t>
      </w:r>
      <w:r w:rsidR="00DD6773">
        <w:rPr>
          <w:rFonts w:ascii="Times New Roman" w:hAnsi="Times New Roman" w:cs="Times New Roman"/>
          <w:sz w:val="24"/>
          <w:szCs w:val="24"/>
        </w:rPr>
        <w:t>-</w:t>
      </w:r>
      <w:r w:rsidR="002A4B9A">
        <w:rPr>
          <w:rFonts w:ascii="Times New Roman" w:hAnsi="Times New Roman" w:cs="Times New Roman"/>
          <w:sz w:val="24"/>
          <w:szCs w:val="24"/>
        </w:rPr>
        <w:t>loads.</w:t>
      </w:r>
      <w:r w:rsidR="001413EA">
        <w:rPr>
          <w:rFonts w:ascii="Times New Roman" w:hAnsi="Times New Roman" w:cs="Times New Roman"/>
          <w:sz w:val="24"/>
          <w:szCs w:val="24"/>
        </w:rPr>
        <w:t xml:space="preserve"> </w:t>
      </w:r>
      <w:r w:rsidR="00E95A2B">
        <w:rPr>
          <w:rFonts w:ascii="Times New Roman" w:hAnsi="Times New Roman" w:cs="Times New Roman"/>
          <w:sz w:val="24"/>
          <w:szCs w:val="24"/>
        </w:rPr>
        <w:t>Thi</w:t>
      </w:r>
      <w:r w:rsidR="00BF1DB2">
        <w:rPr>
          <w:rFonts w:ascii="Times New Roman" w:hAnsi="Times New Roman" w:cs="Times New Roman"/>
          <w:sz w:val="24"/>
          <w:szCs w:val="24"/>
        </w:rPr>
        <w:t>s was believed to</w:t>
      </w:r>
      <w:r w:rsidR="007F5672">
        <w:rPr>
          <w:rFonts w:ascii="Times New Roman" w:hAnsi="Times New Roman" w:cs="Times New Roman"/>
          <w:sz w:val="24"/>
          <w:szCs w:val="24"/>
        </w:rPr>
        <w:t xml:space="preserve"> </w:t>
      </w:r>
      <w:r w:rsidR="00D23C45">
        <w:rPr>
          <w:rFonts w:ascii="Times New Roman" w:hAnsi="Times New Roman" w:cs="Times New Roman"/>
          <w:sz w:val="24"/>
          <w:szCs w:val="24"/>
        </w:rPr>
        <w:t xml:space="preserve">help </w:t>
      </w:r>
      <w:r w:rsidR="007F5672">
        <w:rPr>
          <w:rFonts w:ascii="Times New Roman" w:hAnsi="Times New Roman" w:cs="Times New Roman"/>
          <w:sz w:val="24"/>
          <w:szCs w:val="24"/>
        </w:rPr>
        <w:t>mitigate stress produced by the job role.</w:t>
      </w:r>
      <w:r w:rsidR="00E0496F">
        <w:rPr>
          <w:rFonts w:ascii="Times New Roman" w:hAnsi="Times New Roman" w:cs="Times New Roman"/>
          <w:sz w:val="24"/>
          <w:szCs w:val="24"/>
        </w:rPr>
        <w:t xml:space="preserve"> Likewise</w:t>
      </w:r>
      <w:r w:rsidR="002B0155">
        <w:rPr>
          <w:rFonts w:ascii="Times New Roman" w:hAnsi="Times New Roman" w:cs="Times New Roman"/>
          <w:sz w:val="24"/>
          <w:szCs w:val="24"/>
        </w:rPr>
        <w:t xml:space="preserve">, </w:t>
      </w:r>
      <w:r w:rsidR="00D5574D">
        <w:rPr>
          <w:rFonts w:ascii="Times New Roman" w:hAnsi="Times New Roman" w:cs="Times New Roman"/>
          <w:sz w:val="24"/>
          <w:szCs w:val="24"/>
        </w:rPr>
        <w:t>Erd</w:t>
      </w:r>
      <w:r w:rsidR="00E12D7B">
        <w:rPr>
          <w:rFonts w:ascii="Times New Roman" w:hAnsi="Times New Roman" w:cs="Times New Roman"/>
          <w:sz w:val="24"/>
          <w:szCs w:val="24"/>
        </w:rPr>
        <w:t xml:space="preserve">ogan, </w:t>
      </w:r>
      <w:proofErr w:type="spellStart"/>
      <w:r w:rsidR="00E12D7B">
        <w:rPr>
          <w:rFonts w:ascii="Times New Roman" w:hAnsi="Times New Roman" w:cs="Times New Roman"/>
          <w:sz w:val="24"/>
          <w:szCs w:val="24"/>
        </w:rPr>
        <w:t>Kraimer</w:t>
      </w:r>
      <w:proofErr w:type="spellEnd"/>
      <w:r w:rsidR="00E12D7B">
        <w:rPr>
          <w:rFonts w:ascii="Times New Roman" w:hAnsi="Times New Roman" w:cs="Times New Roman"/>
          <w:sz w:val="24"/>
          <w:szCs w:val="24"/>
        </w:rPr>
        <w:t xml:space="preserve"> &amp; Linden (2004)</w:t>
      </w:r>
      <w:r w:rsidR="00896D0D">
        <w:rPr>
          <w:rFonts w:ascii="Times New Roman" w:hAnsi="Times New Roman" w:cs="Times New Roman"/>
          <w:sz w:val="24"/>
          <w:szCs w:val="24"/>
        </w:rPr>
        <w:t xml:space="preserve"> </w:t>
      </w:r>
      <w:r w:rsidR="00EF587B">
        <w:rPr>
          <w:rFonts w:ascii="Times New Roman" w:hAnsi="Times New Roman" w:cs="Times New Roman"/>
          <w:sz w:val="24"/>
          <w:szCs w:val="24"/>
        </w:rPr>
        <w:t xml:space="preserve">looked at </w:t>
      </w:r>
      <w:r w:rsidR="00396EF5">
        <w:rPr>
          <w:rFonts w:ascii="Times New Roman" w:hAnsi="Times New Roman" w:cs="Times New Roman"/>
          <w:sz w:val="24"/>
          <w:szCs w:val="24"/>
        </w:rPr>
        <w:t xml:space="preserve">the degree of perceived support </w:t>
      </w:r>
      <w:r w:rsidR="00EF587B">
        <w:rPr>
          <w:rFonts w:ascii="Times New Roman" w:hAnsi="Times New Roman" w:cs="Times New Roman"/>
          <w:sz w:val="24"/>
          <w:szCs w:val="24"/>
        </w:rPr>
        <w:t>teachers</w:t>
      </w:r>
      <w:r w:rsidR="00396EF5">
        <w:rPr>
          <w:rFonts w:ascii="Times New Roman" w:hAnsi="Times New Roman" w:cs="Times New Roman"/>
          <w:sz w:val="24"/>
          <w:szCs w:val="24"/>
        </w:rPr>
        <w:t xml:space="preserve"> </w:t>
      </w:r>
      <w:r w:rsidR="008D25D3">
        <w:rPr>
          <w:rFonts w:ascii="Times New Roman" w:hAnsi="Times New Roman" w:cs="Times New Roman"/>
          <w:sz w:val="24"/>
          <w:szCs w:val="24"/>
        </w:rPr>
        <w:t xml:space="preserve">felt they had </w:t>
      </w:r>
      <w:r w:rsidR="008F1F64">
        <w:rPr>
          <w:rFonts w:ascii="Times New Roman" w:hAnsi="Times New Roman" w:cs="Times New Roman"/>
          <w:sz w:val="24"/>
          <w:szCs w:val="24"/>
        </w:rPr>
        <w:t>from other member</w:t>
      </w:r>
      <w:r w:rsidR="00611B4B">
        <w:rPr>
          <w:rFonts w:ascii="Times New Roman" w:hAnsi="Times New Roman" w:cs="Times New Roman"/>
          <w:sz w:val="24"/>
          <w:szCs w:val="24"/>
        </w:rPr>
        <w:t>s</w:t>
      </w:r>
      <w:r w:rsidR="008F1F64">
        <w:rPr>
          <w:rFonts w:ascii="Times New Roman" w:hAnsi="Times New Roman" w:cs="Times New Roman"/>
          <w:sz w:val="24"/>
          <w:szCs w:val="24"/>
        </w:rPr>
        <w:t xml:space="preserve"> of their organizations </w:t>
      </w:r>
      <w:r w:rsidR="00611B4B">
        <w:rPr>
          <w:rFonts w:ascii="Times New Roman" w:hAnsi="Times New Roman" w:cs="Times New Roman"/>
          <w:sz w:val="24"/>
          <w:szCs w:val="24"/>
        </w:rPr>
        <w:t xml:space="preserve">and found that </w:t>
      </w:r>
      <w:r w:rsidR="000D6F71">
        <w:rPr>
          <w:rFonts w:ascii="Times New Roman" w:hAnsi="Times New Roman" w:cs="Times New Roman"/>
          <w:sz w:val="24"/>
          <w:szCs w:val="24"/>
        </w:rPr>
        <w:t xml:space="preserve">higher levels of perceived support were congruent with greater job satisfaction. This suggests that the </w:t>
      </w:r>
      <w:r w:rsidR="00ED18F6">
        <w:rPr>
          <w:rFonts w:ascii="Times New Roman" w:hAnsi="Times New Roman" w:cs="Times New Roman"/>
          <w:sz w:val="24"/>
          <w:szCs w:val="24"/>
        </w:rPr>
        <w:t>relatedness</w:t>
      </w:r>
      <w:r w:rsidR="00652E47">
        <w:rPr>
          <w:rFonts w:ascii="Times New Roman" w:hAnsi="Times New Roman" w:cs="Times New Roman"/>
          <w:sz w:val="24"/>
          <w:szCs w:val="24"/>
        </w:rPr>
        <w:t xml:space="preserve"> felt by teachers </w:t>
      </w:r>
      <w:r w:rsidR="00FC4B0C">
        <w:rPr>
          <w:rFonts w:ascii="Times New Roman" w:hAnsi="Times New Roman" w:cs="Times New Roman"/>
          <w:sz w:val="24"/>
          <w:szCs w:val="24"/>
        </w:rPr>
        <w:t>significantly</w:t>
      </w:r>
      <w:r w:rsidR="00652E47">
        <w:rPr>
          <w:rFonts w:ascii="Times New Roman" w:hAnsi="Times New Roman" w:cs="Times New Roman"/>
          <w:sz w:val="24"/>
          <w:szCs w:val="24"/>
        </w:rPr>
        <w:t xml:space="preserve"> </w:t>
      </w:r>
      <w:r w:rsidR="00E977A5">
        <w:rPr>
          <w:rFonts w:ascii="Times New Roman" w:hAnsi="Times New Roman" w:cs="Times New Roman"/>
          <w:sz w:val="24"/>
          <w:szCs w:val="24"/>
        </w:rPr>
        <w:t xml:space="preserve">improved their perceptions </w:t>
      </w:r>
      <w:r w:rsidR="004E6A89">
        <w:rPr>
          <w:rFonts w:ascii="Times New Roman" w:hAnsi="Times New Roman" w:cs="Times New Roman"/>
          <w:sz w:val="24"/>
          <w:szCs w:val="24"/>
        </w:rPr>
        <w:t>of their career roles.</w:t>
      </w:r>
      <w:r w:rsidR="00D47AD5">
        <w:rPr>
          <w:rFonts w:ascii="Times New Roman" w:hAnsi="Times New Roman" w:cs="Times New Roman"/>
          <w:sz w:val="24"/>
          <w:szCs w:val="24"/>
        </w:rPr>
        <w:t xml:space="preserve"> Supporting this, </w:t>
      </w:r>
      <w:r w:rsidR="00915E24">
        <w:rPr>
          <w:rFonts w:ascii="Times New Roman" w:hAnsi="Times New Roman" w:cs="Times New Roman"/>
          <w:sz w:val="24"/>
          <w:szCs w:val="24"/>
        </w:rPr>
        <w:t xml:space="preserve">a study on </w:t>
      </w:r>
      <w:r w:rsidR="008366EF">
        <w:rPr>
          <w:rFonts w:ascii="Times New Roman" w:hAnsi="Times New Roman" w:cs="Times New Roman"/>
          <w:sz w:val="24"/>
          <w:szCs w:val="24"/>
        </w:rPr>
        <w:t xml:space="preserve">U.S </w:t>
      </w:r>
      <w:r w:rsidR="00915E24">
        <w:rPr>
          <w:rFonts w:ascii="Times New Roman" w:hAnsi="Times New Roman" w:cs="Times New Roman"/>
          <w:sz w:val="24"/>
          <w:szCs w:val="24"/>
        </w:rPr>
        <w:t>middle school student</w:t>
      </w:r>
      <w:r w:rsidR="00FD186F">
        <w:rPr>
          <w:rFonts w:ascii="Times New Roman" w:hAnsi="Times New Roman" w:cs="Times New Roman"/>
          <w:sz w:val="24"/>
          <w:szCs w:val="24"/>
        </w:rPr>
        <w:t>s</w:t>
      </w:r>
      <w:r w:rsidR="008366EF">
        <w:rPr>
          <w:rFonts w:ascii="Times New Roman" w:hAnsi="Times New Roman" w:cs="Times New Roman"/>
          <w:sz w:val="24"/>
          <w:szCs w:val="24"/>
        </w:rPr>
        <w:t xml:space="preserve"> </w:t>
      </w:r>
      <w:r w:rsidR="00A53B71">
        <w:rPr>
          <w:rFonts w:ascii="Times New Roman" w:hAnsi="Times New Roman" w:cs="Times New Roman"/>
          <w:sz w:val="24"/>
          <w:szCs w:val="24"/>
        </w:rPr>
        <w:t xml:space="preserve">found that </w:t>
      </w:r>
      <w:r w:rsidR="00215F5D">
        <w:rPr>
          <w:rFonts w:ascii="Times New Roman" w:hAnsi="Times New Roman" w:cs="Times New Roman"/>
          <w:sz w:val="24"/>
          <w:szCs w:val="24"/>
        </w:rPr>
        <w:t xml:space="preserve">intrinsic motivation mediated the relationship </w:t>
      </w:r>
      <w:r w:rsidR="009F316B">
        <w:rPr>
          <w:rFonts w:ascii="Times New Roman" w:hAnsi="Times New Roman" w:cs="Times New Roman"/>
          <w:sz w:val="24"/>
          <w:szCs w:val="24"/>
        </w:rPr>
        <w:t xml:space="preserve">between need support and physical activity, ultimately predicting </w:t>
      </w:r>
      <w:r w:rsidR="00F3138B">
        <w:rPr>
          <w:rFonts w:ascii="Times New Roman" w:hAnsi="Times New Roman" w:cs="Times New Roman"/>
          <w:sz w:val="24"/>
          <w:szCs w:val="24"/>
        </w:rPr>
        <w:t>students’</w:t>
      </w:r>
      <w:r w:rsidR="0039334C">
        <w:rPr>
          <w:rFonts w:ascii="Times New Roman" w:hAnsi="Times New Roman" w:cs="Times New Roman"/>
          <w:sz w:val="24"/>
          <w:szCs w:val="24"/>
        </w:rPr>
        <w:t xml:space="preserve"> willingness to engage in sport </w:t>
      </w:r>
      <w:r w:rsidR="00915E24">
        <w:rPr>
          <w:rFonts w:ascii="Times New Roman" w:hAnsi="Times New Roman" w:cs="Times New Roman"/>
          <w:sz w:val="24"/>
          <w:szCs w:val="24"/>
        </w:rPr>
        <w:t>(Zhang et al, 2011).</w:t>
      </w:r>
      <w:r w:rsidR="0039334C">
        <w:rPr>
          <w:rFonts w:ascii="Times New Roman" w:hAnsi="Times New Roman" w:cs="Times New Roman"/>
          <w:sz w:val="24"/>
          <w:szCs w:val="24"/>
        </w:rPr>
        <w:t xml:space="preserve"> This suggests that </w:t>
      </w:r>
      <w:r w:rsidR="00A73883">
        <w:rPr>
          <w:rFonts w:ascii="Times New Roman" w:hAnsi="Times New Roman" w:cs="Times New Roman"/>
          <w:sz w:val="24"/>
          <w:szCs w:val="24"/>
        </w:rPr>
        <w:t xml:space="preserve">the degree of comfort </w:t>
      </w:r>
      <w:r w:rsidR="000B2CA0">
        <w:rPr>
          <w:rFonts w:ascii="Times New Roman" w:hAnsi="Times New Roman" w:cs="Times New Roman"/>
          <w:sz w:val="24"/>
          <w:szCs w:val="24"/>
        </w:rPr>
        <w:t xml:space="preserve">felt by individuals </w:t>
      </w:r>
      <w:r w:rsidR="00DE0299">
        <w:rPr>
          <w:rFonts w:ascii="Times New Roman" w:hAnsi="Times New Roman" w:cs="Times New Roman"/>
          <w:sz w:val="24"/>
          <w:szCs w:val="24"/>
        </w:rPr>
        <w:t>in</w:t>
      </w:r>
      <w:r w:rsidR="003E09B5">
        <w:rPr>
          <w:rFonts w:ascii="Times New Roman" w:hAnsi="Times New Roman" w:cs="Times New Roman"/>
          <w:sz w:val="24"/>
          <w:szCs w:val="24"/>
        </w:rPr>
        <w:t xml:space="preserve"> social </w:t>
      </w:r>
      <w:r w:rsidR="007523E0">
        <w:rPr>
          <w:rFonts w:ascii="Times New Roman" w:hAnsi="Times New Roman" w:cs="Times New Roman"/>
          <w:sz w:val="24"/>
          <w:szCs w:val="24"/>
        </w:rPr>
        <w:t>situations</w:t>
      </w:r>
      <w:r w:rsidR="003E09B5">
        <w:rPr>
          <w:rFonts w:ascii="Times New Roman" w:hAnsi="Times New Roman" w:cs="Times New Roman"/>
          <w:sz w:val="24"/>
          <w:szCs w:val="24"/>
        </w:rPr>
        <w:t xml:space="preserve"> is impacted by their levels of intrinsic motivation</w:t>
      </w:r>
      <w:r w:rsidR="003076D2">
        <w:rPr>
          <w:rFonts w:ascii="Times New Roman" w:hAnsi="Times New Roman" w:cs="Times New Roman"/>
          <w:sz w:val="24"/>
          <w:szCs w:val="24"/>
        </w:rPr>
        <w:t xml:space="preserve">. </w:t>
      </w:r>
      <w:r w:rsidR="00107E34">
        <w:rPr>
          <w:rFonts w:ascii="Times New Roman" w:hAnsi="Times New Roman" w:cs="Times New Roman"/>
          <w:sz w:val="24"/>
          <w:szCs w:val="24"/>
        </w:rPr>
        <w:t xml:space="preserve">In turn, greater levels </w:t>
      </w:r>
      <w:r w:rsidR="00B969B5">
        <w:rPr>
          <w:rFonts w:ascii="Times New Roman" w:hAnsi="Times New Roman" w:cs="Times New Roman"/>
          <w:sz w:val="24"/>
          <w:szCs w:val="24"/>
        </w:rPr>
        <w:t xml:space="preserve">imply </w:t>
      </w:r>
      <w:r w:rsidR="002A6A42">
        <w:rPr>
          <w:rFonts w:ascii="Times New Roman" w:hAnsi="Times New Roman" w:cs="Times New Roman"/>
          <w:sz w:val="24"/>
          <w:szCs w:val="24"/>
        </w:rPr>
        <w:t xml:space="preserve">more positive experiences </w:t>
      </w:r>
      <w:r w:rsidR="001A3B0E">
        <w:rPr>
          <w:rFonts w:ascii="Times New Roman" w:hAnsi="Times New Roman" w:cs="Times New Roman"/>
          <w:sz w:val="24"/>
          <w:szCs w:val="24"/>
        </w:rPr>
        <w:lastRenderedPageBreak/>
        <w:t xml:space="preserve">and perceptions </w:t>
      </w:r>
      <w:r w:rsidR="002A6A42">
        <w:rPr>
          <w:rFonts w:ascii="Times New Roman" w:hAnsi="Times New Roman" w:cs="Times New Roman"/>
          <w:sz w:val="24"/>
          <w:szCs w:val="24"/>
        </w:rPr>
        <w:t>within peer groups.</w:t>
      </w:r>
      <w:r w:rsidR="001D75D2">
        <w:rPr>
          <w:rFonts w:ascii="Times New Roman" w:hAnsi="Times New Roman" w:cs="Times New Roman"/>
          <w:sz w:val="24"/>
          <w:szCs w:val="24"/>
        </w:rPr>
        <w:t xml:space="preserve"> </w:t>
      </w:r>
      <w:r w:rsidR="006A39DF">
        <w:rPr>
          <w:rFonts w:ascii="Times New Roman" w:hAnsi="Times New Roman" w:cs="Times New Roman"/>
          <w:sz w:val="24"/>
          <w:szCs w:val="24"/>
        </w:rPr>
        <w:t>Conversely, a</w:t>
      </w:r>
      <w:r w:rsidR="001D75D2">
        <w:rPr>
          <w:rFonts w:ascii="Times New Roman" w:hAnsi="Times New Roman" w:cs="Times New Roman"/>
          <w:sz w:val="24"/>
          <w:szCs w:val="24"/>
        </w:rPr>
        <w:t xml:space="preserve"> study by Kim et al (2015) found that support from teachers was positively related to mastery but not intrinsic motivation, however this study involved Korean middle school students whom culturally perform tasks when requested out of obligation duty due to cultural norms, explaining this result.</w:t>
      </w:r>
      <w:r w:rsidR="001C2B17">
        <w:rPr>
          <w:rFonts w:ascii="Times New Roman" w:hAnsi="Times New Roman" w:cs="Times New Roman"/>
          <w:sz w:val="24"/>
          <w:szCs w:val="24"/>
        </w:rPr>
        <w:t xml:space="preserve"> </w:t>
      </w:r>
    </w:p>
    <w:p w14:paraId="20E06B4A" w14:textId="2509B7E9" w:rsidR="00C873B0" w:rsidRDefault="0056430A" w:rsidP="00DA0D9B">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 the purpose of evaluating</w:t>
      </w:r>
      <w:r w:rsidR="000C53BE">
        <w:rPr>
          <w:rFonts w:ascii="Times New Roman" w:hAnsi="Times New Roman" w:cs="Times New Roman"/>
          <w:sz w:val="24"/>
          <w:szCs w:val="24"/>
        </w:rPr>
        <w:t xml:space="preserve"> </w:t>
      </w:r>
      <w:r w:rsidR="00722E65">
        <w:rPr>
          <w:rFonts w:ascii="Times New Roman" w:hAnsi="Times New Roman" w:cs="Times New Roman"/>
          <w:sz w:val="24"/>
          <w:szCs w:val="24"/>
        </w:rPr>
        <w:t xml:space="preserve">academic </w:t>
      </w:r>
      <w:r w:rsidR="00436283">
        <w:rPr>
          <w:rFonts w:ascii="Times New Roman" w:hAnsi="Times New Roman" w:cs="Times New Roman"/>
          <w:sz w:val="24"/>
          <w:szCs w:val="24"/>
        </w:rPr>
        <w:t>interest</w:t>
      </w:r>
      <w:r w:rsidR="000C53BE">
        <w:rPr>
          <w:rFonts w:ascii="Times New Roman" w:hAnsi="Times New Roman" w:cs="Times New Roman"/>
          <w:sz w:val="24"/>
          <w:szCs w:val="24"/>
        </w:rPr>
        <w:t xml:space="preserve"> as a </w:t>
      </w:r>
      <w:r w:rsidR="00151588">
        <w:rPr>
          <w:rFonts w:ascii="Times New Roman" w:hAnsi="Times New Roman" w:cs="Times New Roman"/>
          <w:sz w:val="24"/>
          <w:szCs w:val="24"/>
        </w:rPr>
        <w:t>motivating</w:t>
      </w:r>
      <w:r w:rsidR="000C53BE">
        <w:rPr>
          <w:rFonts w:ascii="Times New Roman" w:hAnsi="Times New Roman" w:cs="Times New Roman"/>
          <w:sz w:val="24"/>
          <w:szCs w:val="24"/>
        </w:rPr>
        <w:t xml:space="preserve"> factor,</w:t>
      </w:r>
      <w:r w:rsidR="00436283">
        <w:rPr>
          <w:rFonts w:ascii="Times New Roman" w:hAnsi="Times New Roman" w:cs="Times New Roman"/>
          <w:sz w:val="24"/>
          <w:szCs w:val="24"/>
        </w:rPr>
        <w:t xml:space="preserve"> </w:t>
      </w:r>
      <w:r w:rsidR="00C51486">
        <w:rPr>
          <w:rFonts w:ascii="Times New Roman" w:hAnsi="Times New Roman" w:cs="Times New Roman"/>
          <w:sz w:val="24"/>
          <w:szCs w:val="24"/>
        </w:rPr>
        <w:t>Bye, P</w:t>
      </w:r>
      <w:r w:rsidR="009D2BAE">
        <w:rPr>
          <w:rFonts w:ascii="Times New Roman" w:hAnsi="Times New Roman" w:cs="Times New Roman"/>
          <w:sz w:val="24"/>
          <w:szCs w:val="24"/>
        </w:rPr>
        <w:t>u</w:t>
      </w:r>
      <w:r w:rsidR="00C51486">
        <w:rPr>
          <w:rFonts w:ascii="Times New Roman" w:hAnsi="Times New Roman" w:cs="Times New Roman"/>
          <w:sz w:val="24"/>
          <w:szCs w:val="24"/>
        </w:rPr>
        <w:t>shkar &amp; Conway (2007)</w:t>
      </w:r>
      <w:r>
        <w:rPr>
          <w:rFonts w:ascii="Times New Roman" w:hAnsi="Times New Roman" w:cs="Times New Roman"/>
          <w:sz w:val="24"/>
          <w:szCs w:val="24"/>
        </w:rPr>
        <w:t xml:space="preserve"> performed</w:t>
      </w:r>
      <w:r w:rsidR="00832A0A">
        <w:rPr>
          <w:rFonts w:ascii="Times New Roman" w:hAnsi="Times New Roman" w:cs="Times New Roman"/>
          <w:sz w:val="24"/>
          <w:szCs w:val="24"/>
        </w:rPr>
        <w:t xml:space="preserve"> an analysis of </w:t>
      </w:r>
      <w:r w:rsidR="005B30C1">
        <w:rPr>
          <w:rFonts w:ascii="Times New Roman" w:hAnsi="Times New Roman" w:cs="Times New Roman"/>
          <w:sz w:val="24"/>
          <w:szCs w:val="24"/>
        </w:rPr>
        <w:t>300</w:t>
      </w:r>
      <w:r w:rsidR="00B31D6C">
        <w:rPr>
          <w:rFonts w:ascii="Times New Roman" w:hAnsi="Times New Roman" w:cs="Times New Roman"/>
          <w:sz w:val="24"/>
          <w:szCs w:val="24"/>
        </w:rPr>
        <w:t xml:space="preserve"> undergrad students</w:t>
      </w:r>
      <w:r w:rsidR="005B0F71">
        <w:rPr>
          <w:rFonts w:ascii="Times New Roman" w:hAnsi="Times New Roman" w:cs="Times New Roman"/>
          <w:sz w:val="24"/>
          <w:szCs w:val="24"/>
        </w:rPr>
        <w:t xml:space="preserve">, </w:t>
      </w:r>
      <w:r w:rsidR="00D24B46">
        <w:rPr>
          <w:rFonts w:ascii="Times New Roman" w:hAnsi="Times New Roman" w:cs="Times New Roman"/>
          <w:sz w:val="24"/>
          <w:szCs w:val="24"/>
        </w:rPr>
        <w:t>assessing the</w:t>
      </w:r>
      <w:r w:rsidR="00483D24">
        <w:rPr>
          <w:rFonts w:ascii="Times New Roman" w:hAnsi="Times New Roman" w:cs="Times New Roman"/>
          <w:sz w:val="24"/>
          <w:szCs w:val="24"/>
        </w:rPr>
        <w:t xml:space="preserve">ir levels of interest as </w:t>
      </w:r>
      <w:r w:rsidR="00DC375D">
        <w:rPr>
          <w:rFonts w:ascii="Times New Roman" w:hAnsi="Times New Roman" w:cs="Times New Roman"/>
          <w:sz w:val="24"/>
          <w:szCs w:val="24"/>
        </w:rPr>
        <w:t xml:space="preserve">predictors of </w:t>
      </w:r>
      <w:r w:rsidR="005C51DA">
        <w:rPr>
          <w:rFonts w:ascii="Times New Roman" w:hAnsi="Times New Roman" w:cs="Times New Roman"/>
          <w:sz w:val="24"/>
          <w:szCs w:val="24"/>
        </w:rPr>
        <w:t xml:space="preserve">intrinsic </w:t>
      </w:r>
      <w:r w:rsidR="001E4515">
        <w:rPr>
          <w:rFonts w:ascii="Times New Roman" w:hAnsi="Times New Roman" w:cs="Times New Roman"/>
          <w:sz w:val="24"/>
          <w:szCs w:val="24"/>
        </w:rPr>
        <w:t>motivation</w:t>
      </w:r>
      <w:r w:rsidR="00E45281">
        <w:rPr>
          <w:rFonts w:ascii="Times New Roman" w:hAnsi="Times New Roman" w:cs="Times New Roman"/>
          <w:sz w:val="24"/>
          <w:szCs w:val="24"/>
        </w:rPr>
        <w:t xml:space="preserve">, these in turn predicted </w:t>
      </w:r>
      <w:r w:rsidR="000B2606">
        <w:rPr>
          <w:rFonts w:ascii="Times New Roman" w:hAnsi="Times New Roman" w:cs="Times New Roman"/>
          <w:sz w:val="24"/>
          <w:szCs w:val="24"/>
        </w:rPr>
        <w:t xml:space="preserve">positive </w:t>
      </w:r>
      <w:r w:rsidR="00A30B79">
        <w:rPr>
          <w:rFonts w:ascii="Times New Roman" w:hAnsi="Times New Roman" w:cs="Times New Roman"/>
          <w:sz w:val="24"/>
          <w:szCs w:val="24"/>
        </w:rPr>
        <w:t>effect</w:t>
      </w:r>
      <w:r w:rsidR="009F2A40">
        <w:rPr>
          <w:rFonts w:ascii="Times New Roman" w:hAnsi="Times New Roman" w:cs="Times New Roman"/>
          <w:sz w:val="24"/>
          <w:szCs w:val="24"/>
        </w:rPr>
        <w:t>s</w:t>
      </w:r>
      <w:r w:rsidR="007E3B48">
        <w:rPr>
          <w:rFonts w:ascii="Times New Roman" w:hAnsi="Times New Roman" w:cs="Times New Roman"/>
          <w:sz w:val="24"/>
          <w:szCs w:val="24"/>
        </w:rPr>
        <w:t xml:space="preserve"> </w:t>
      </w:r>
      <w:r w:rsidR="009F2A40">
        <w:rPr>
          <w:rFonts w:ascii="Times New Roman" w:hAnsi="Times New Roman" w:cs="Times New Roman"/>
          <w:sz w:val="24"/>
          <w:szCs w:val="24"/>
        </w:rPr>
        <w:t>towards</w:t>
      </w:r>
      <w:r w:rsidR="007E3B48">
        <w:rPr>
          <w:rFonts w:ascii="Times New Roman" w:hAnsi="Times New Roman" w:cs="Times New Roman"/>
          <w:sz w:val="24"/>
          <w:szCs w:val="24"/>
        </w:rPr>
        <w:t xml:space="preserve"> </w:t>
      </w:r>
      <w:r w:rsidR="009F2A40">
        <w:rPr>
          <w:rFonts w:ascii="Times New Roman" w:hAnsi="Times New Roman" w:cs="Times New Roman"/>
          <w:sz w:val="24"/>
          <w:szCs w:val="24"/>
        </w:rPr>
        <w:t xml:space="preserve">their </w:t>
      </w:r>
      <w:r w:rsidR="007E3B48">
        <w:rPr>
          <w:rFonts w:ascii="Times New Roman" w:hAnsi="Times New Roman" w:cs="Times New Roman"/>
          <w:sz w:val="24"/>
          <w:szCs w:val="24"/>
        </w:rPr>
        <w:t>motivation to learn</w:t>
      </w:r>
      <w:r w:rsidR="000E2CF0">
        <w:rPr>
          <w:rFonts w:ascii="Times New Roman" w:hAnsi="Times New Roman" w:cs="Times New Roman"/>
          <w:sz w:val="24"/>
          <w:szCs w:val="24"/>
        </w:rPr>
        <w:t xml:space="preserve"> when compared to </w:t>
      </w:r>
      <w:r w:rsidR="001D2BC1">
        <w:rPr>
          <w:rFonts w:ascii="Times New Roman" w:hAnsi="Times New Roman" w:cs="Times New Roman"/>
          <w:sz w:val="24"/>
          <w:szCs w:val="24"/>
        </w:rPr>
        <w:t xml:space="preserve">students with </w:t>
      </w:r>
      <w:r w:rsidR="00121E8F">
        <w:rPr>
          <w:rFonts w:ascii="Times New Roman" w:hAnsi="Times New Roman" w:cs="Times New Roman"/>
          <w:sz w:val="24"/>
          <w:szCs w:val="24"/>
        </w:rPr>
        <w:t xml:space="preserve">low </w:t>
      </w:r>
      <w:r w:rsidR="001D2BC1">
        <w:rPr>
          <w:rFonts w:ascii="Times New Roman" w:hAnsi="Times New Roman" w:cs="Times New Roman"/>
          <w:sz w:val="24"/>
          <w:szCs w:val="24"/>
        </w:rPr>
        <w:t>ratings of interest</w:t>
      </w:r>
      <w:r w:rsidR="007E3B48">
        <w:rPr>
          <w:rFonts w:ascii="Times New Roman" w:hAnsi="Times New Roman" w:cs="Times New Roman"/>
          <w:sz w:val="24"/>
          <w:szCs w:val="24"/>
        </w:rPr>
        <w:t>.</w:t>
      </w:r>
      <w:r w:rsidR="00B832E7">
        <w:rPr>
          <w:rFonts w:ascii="Times New Roman" w:hAnsi="Times New Roman" w:cs="Times New Roman"/>
          <w:sz w:val="24"/>
          <w:szCs w:val="24"/>
        </w:rPr>
        <w:t xml:space="preserve"> </w:t>
      </w:r>
      <w:r w:rsidR="00802D63">
        <w:rPr>
          <w:rFonts w:ascii="Times New Roman" w:hAnsi="Times New Roman" w:cs="Times New Roman"/>
          <w:sz w:val="24"/>
          <w:szCs w:val="24"/>
        </w:rPr>
        <w:t>However</w:t>
      </w:r>
      <w:r w:rsidR="003D2C63">
        <w:rPr>
          <w:rFonts w:ascii="Times New Roman" w:hAnsi="Times New Roman" w:cs="Times New Roman"/>
          <w:sz w:val="24"/>
          <w:szCs w:val="24"/>
        </w:rPr>
        <w:t>,</w:t>
      </w:r>
      <w:r w:rsidR="00802D63">
        <w:rPr>
          <w:rFonts w:ascii="Times New Roman" w:hAnsi="Times New Roman" w:cs="Times New Roman"/>
          <w:sz w:val="24"/>
          <w:szCs w:val="24"/>
        </w:rPr>
        <w:t xml:space="preserve"> </w:t>
      </w:r>
      <w:r w:rsidR="00802B25">
        <w:rPr>
          <w:rFonts w:ascii="Times New Roman" w:hAnsi="Times New Roman" w:cs="Times New Roman"/>
          <w:sz w:val="24"/>
          <w:szCs w:val="24"/>
        </w:rPr>
        <w:t xml:space="preserve">research by </w:t>
      </w:r>
      <w:proofErr w:type="spellStart"/>
      <w:r w:rsidR="00802B25">
        <w:rPr>
          <w:rFonts w:ascii="Times New Roman" w:hAnsi="Times New Roman" w:cs="Times New Roman"/>
          <w:sz w:val="24"/>
          <w:szCs w:val="24"/>
        </w:rPr>
        <w:t>Isik</w:t>
      </w:r>
      <w:proofErr w:type="spellEnd"/>
      <w:r w:rsidR="00802B25">
        <w:rPr>
          <w:rFonts w:ascii="Times New Roman" w:hAnsi="Times New Roman" w:cs="Times New Roman"/>
          <w:sz w:val="24"/>
          <w:szCs w:val="24"/>
        </w:rPr>
        <w:t xml:space="preserve"> et al (2017) on </w:t>
      </w:r>
      <w:r w:rsidR="00002CFF">
        <w:rPr>
          <w:rFonts w:ascii="Times New Roman" w:hAnsi="Times New Roman" w:cs="Times New Roman"/>
          <w:sz w:val="24"/>
          <w:szCs w:val="24"/>
        </w:rPr>
        <w:t xml:space="preserve">non-western </w:t>
      </w:r>
      <w:r w:rsidR="00BC6725">
        <w:rPr>
          <w:rFonts w:ascii="Times New Roman" w:hAnsi="Times New Roman" w:cs="Times New Roman"/>
          <w:sz w:val="24"/>
          <w:szCs w:val="24"/>
        </w:rPr>
        <w:t xml:space="preserve">medical </w:t>
      </w:r>
      <w:r w:rsidR="00002CFF">
        <w:rPr>
          <w:rFonts w:ascii="Times New Roman" w:hAnsi="Times New Roman" w:cs="Times New Roman"/>
          <w:sz w:val="24"/>
          <w:szCs w:val="24"/>
        </w:rPr>
        <w:t>students of Dutch heritage</w:t>
      </w:r>
      <w:r w:rsidR="00344C3C">
        <w:rPr>
          <w:rFonts w:ascii="Times New Roman" w:hAnsi="Times New Roman" w:cs="Times New Roman"/>
          <w:sz w:val="24"/>
          <w:szCs w:val="24"/>
        </w:rPr>
        <w:t xml:space="preserve"> demonstrated </w:t>
      </w:r>
      <w:r w:rsidR="00EC412F">
        <w:rPr>
          <w:rFonts w:ascii="Times New Roman" w:hAnsi="Times New Roman" w:cs="Times New Roman"/>
          <w:sz w:val="24"/>
          <w:szCs w:val="24"/>
        </w:rPr>
        <w:t xml:space="preserve">variance in </w:t>
      </w:r>
      <w:r w:rsidR="00A729E6">
        <w:rPr>
          <w:rFonts w:ascii="Times New Roman" w:hAnsi="Times New Roman" w:cs="Times New Roman"/>
          <w:sz w:val="24"/>
          <w:szCs w:val="24"/>
        </w:rPr>
        <w:t>correlations between intrinsic motivation and academic Grade Point Averages.</w:t>
      </w:r>
      <w:r w:rsidR="00802B25">
        <w:rPr>
          <w:rFonts w:ascii="Times New Roman" w:hAnsi="Times New Roman" w:cs="Times New Roman"/>
          <w:sz w:val="24"/>
          <w:szCs w:val="24"/>
        </w:rPr>
        <w:t xml:space="preserve"> </w:t>
      </w:r>
      <w:r w:rsidR="006128A0">
        <w:rPr>
          <w:rFonts w:ascii="Times New Roman" w:hAnsi="Times New Roman" w:cs="Times New Roman"/>
          <w:sz w:val="24"/>
          <w:szCs w:val="24"/>
        </w:rPr>
        <w:t xml:space="preserve">This is suggestive of </w:t>
      </w:r>
      <w:r w:rsidR="00BB6A05">
        <w:rPr>
          <w:rFonts w:ascii="Times New Roman" w:hAnsi="Times New Roman" w:cs="Times New Roman"/>
          <w:sz w:val="24"/>
          <w:szCs w:val="24"/>
        </w:rPr>
        <w:t>cultural differentiation</w:t>
      </w:r>
      <w:r w:rsidR="00F61196">
        <w:rPr>
          <w:rFonts w:ascii="Times New Roman" w:hAnsi="Times New Roman" w:cs="Times New Roman"/>
          <w:sz w:val="24"/>
          <w:szCs w:val="24"/>
        </w:rPr>
        <w:t xml:space="preserve"> and that intrinsic motivation may not function equal across ethnic backgrounds. Conversely</w:t>
      </w:r>
      <w:r w:rsidR="005305A4">
        <w:rPr>
          <w:rFonts w:ascii="Times New Roman" w:hAnsi="Times New Roman" w:cs="Times New Roman"/>
          <w:sz w:val="24"/>
          <w:szCs w:val="24"/>
        </w:rPr>
        <w:t xml:space="preserve">, </w:t>
      </w:r>
      <w:r w:rsidR="005F43E1">
        <w:rPr>
          <w:rFonts w:ascii="Times New Roman" w:hAnsi="Times New Roman" w:cs="Times New Roman"/>
          <w:sz w:val="24"/>
          <w:szCs w:val="24"/>
        </w:rPr>
        <w:t xml:space="preserve">a study </w:t>
      </w:r>
      <w:r w:rsidR="00546EA1">
        <w:rPr>
          <w:rFonts w:ascii="Times New Roman" w:hAnsi="Times New Roman" w:cs="Times New Roman"/>
          <w:sz w:val="24"/>
          <w:szCs w:val="24"/>
        </w:rPr>
        <w:t xml:space="preserve">involving the degree of intrinsic </w:t>
      </w:r>
      <w:r w:rsidR="005D6E71">
        <w:rPr>
          <w:rFonts w:ascii="Times New Roman" w:hAnsi="Times New Roman" w:cs="Times New Roman"/>
          <w:sz w:val="24"/>
          <w:szCs w:val="24"/>
        </w:rPr>
        <w:t xml:space="preserve">interest </w:t>
      </w:r>
      <w:r w:rsidR="00DC5A8A">
        <w:rPr>
          <w:rFonts w:ascii="Times New Roman" w:hAnsi="Times New Roman" w:cs="Times New Roman"/>
          <w:sz w:val="24"/>
          <w:szCs w:val="24"/>
        </w:rPr>
        <w:t>in</w:t>
      </w:r>
      <w:r w:rsidR="00546EA1">
        <w:rPr>
          <w:rFonts w:ascii="Times New Roman" w:hAnsi="Times New Roman" w:cs="Times New Roman"/>
          <w:sz w:val="24"/>
          <w:szCs w:val="24"/>
        </w:rPr>
        <w:t xml:space="preserve"> </w:t>
      </w:r>
      <w:r w:rsidR="003177F8">
        <w:rPr>
          <w:rFonts w:ascii="Times New Roman" w:hAnsi="Times New Roman" w:cs="Times New Roman"/>
          <w:sz w:val="24"/>
          <w:szCs w:val="24"/>
        </w:rPr>
        <w:t>German</w:t>
      </w:r>
      <w:r w:rsidR="00DC473C">
        <w:rPr>
          <w:rFonts w:ascii="Times New Roman" w:hAnsi="Times New Roman" w:cs="Times New Roman"/>
          <w:sz w:val="24"/>
          <w:szCs w:val="24"/>
        </w:rPr>
        <w:t xml:space="preserve"> and Swiss</w:t>
      </w:r>
      <w:r w:rsidR="003177F8">
        <w:rPr>
          <w:rFonts w:ascii="Times New Roman" w:hAnsi="Times New Roman" w:cs="Times New Roman"/>
          <w:sz w:val="24"/>
          <w:szCs w:val="24"/>
        </w:rPr>
        <w:t xml:space="preserve"> Physics </w:t>
      </w:r>
      <w:r w:rsidR="00546EA1">
        <w:rPr>
          <w:rFonts w:ascii="Times New Roman" w:hAnsi="Times New Roman" w:cs="Times New Roman"/>
          <w:sz w:val="24"/>
          <w:szCs w:val="24"/>
        </w:rPr>
        <w:t xml:space="preserve">teachers revealed a connection </w:t>
      </w:r>
      <w:r w:rsidR="00106D9F">
        <w:rPr>
          <w:rFonts w:ascii="Times New Roman" w:hAnsi="Times New Roman" w:cs="Times New Roman"/>
          <w:sz w:val="24"/>
          <w:szCs w:val="24"/>
        </w:rPr>
        <w:t>between</w:t>
      </w:r>
      <w:r w:rsidR="007F0B69">
        <w:rPr>
          <w:rFonts w:ascii="Times New Roman" w:hAnsi="Times New Roman" w:cs="Times New Roman"/>
          <w:sz w:val="24"/>
          <w:szCs w:val="24"/>
        </w:rPr>
        <w:t xml:space="preserve"> </w:t>
      </w:r>
      <w:r w:rsidR="00106D9F">
        <w:rPr>
          <w:rFonts w:ascii="Times New Roman" w:hAnsi="Times New Roman" w:cs="Times New Roman"/>
          <w:sz w:val="24"/>
          <w:szCs w:val="24"/>
        </w:rPr>
        <w:t xml:space="preserve">the </w:t>
      </w:r>
      <w:r w:rsidR="007F0B69">
        <w:rPr>
          <w:rFonts w:ascii="Times New Roman" w:hAnsi="Times New Roman" w:cs="Times New Roman"/>
          <w:sz w:val="24"/>
          <w:szCs w:val="24"/>
        </w:rPr>
        <w:t>levels of</w:t>
      </w:r>
      <w:r w:rsidR="00C20CC2">
        <w:rPr>
          <w:rFonts w:ascii="Times New Roman" w:hAnsi="Times New Roman" w:cs="Times New Roman"/>
          <w:sz w:val="24"/>
          <w:szCs w:val="24"/>
        </w:rPr>
        <w:t xml:space="preserve"> </w:t>
      </w:r>
      <w:r w:rsidR="00106D9F">
        <w:rPr>
          <w:rFonts w:ascii="Times New Roman" w:hAnsi="Times New Roman" w:cs="Times New Roman"/>
          <w:sz w:val="24"/>
          <w:szCs w:val="24"/>
        </w:rPr>
        <w:t xml:space="preserve">intrinsic </w:t>
      </w:r>
      <w:r w:rsidR="00C20CC2">
        <w:rPr>
          <w:rFonts w:ascii="Times New Roman" w:hAnsi="Times New Roman" w:cs="Times New Roman"/>
          <w:sz w:val="24"/>
          <w:szCs w:val="24"/>
        </w:rPr>
        <w:t xml:space="preserve">motivation felt by students </w:t>
      </w:r>
      <w:r w:rsidR="00644A7B">
        <w:rPr>
          <w:rFonts w:ascii="Times New Roman" w:hAnsi="Times New Roman" w:cs="Times New Roman"/>
          <w:sz w:val="24"/>
          <w:szCs w:val="24"/>
        </w:rPr>
        <w:t xml:space="preserve">and their adherence to </w:t>
      </w:r>
      <w:r w:rsidR="00A149F0">
        <w:rPr>
          <w:rFonts w:ascii="Times New Roman" w:hAnsi="Times New Roman" w:cs="Times New Roman"/>
          <w:sz w:val="24"/>
          <w:szCs w:val="24"/>
        </w:rPr>
        <w:t xml:space="preserve">subject matter </w:t>
      </w:r>
      <w:r w:rsidR="00096A4F">
        <w:rPr>
          <w:rFonts w:ascii="Times New Roman" w:hAnsi="Times New Roman" w:cs="Times New Roman"/>
          <w:sz w:val="24"/>
          <w:szCs w:val="24"/>
        </w:rPr>
        <w:t xml:space="preserve">in assessments </w:t>
      </w:r>
      <w:r w:rsidR="0017748F">
        <w:rPr>
          <w:rFonts w:ascii="Times New Roman" w:hAnsi="Times New Roman" w:cs="Times New Roman"/>
          <w:sz w:val="24"/>
          <w:szCs w:val="24"/>
        </w:rPr>
        <w:t>(</w:t>
      </w:r>
      <w:r w:rsidR="005D6E71">
        <w:rPr>
          <w:rFonts w:ascii="Times New Roman" w:hAnsi="Times New Roman" w:cs="Times New Roman"/>
          <w:sz w:val="24"/>
          <w:szCs w:val="24"/>
        </w:rPr>
        <w:t>Keller, Neumann &amp; Fischer, 2017</w:t>
      </w:r>
      <w:r w:rsidR="00DE611D">
        <w:rPr>
          <w:rFonts w:ascii="Times New Roman" w:hAnsi="Times New Roman" w:cs="Times New Roman"/>
          <w:sz w:val="24"/>
          <w:szCs w:val="24"/>
        </w:rPr>
        <w:t>)</w:t>
      </w:r>
      <w:r w:rsidR="007D6B61">
        <w:rPr>
          <w:rFonts w:ascii="Times New Roman" w:hAnsi="Times New Roman" w:cs="Times New Roman"/>
          <w:sz w:val="24"/>
          <w:szCs w:val="24"/>
        </w:rPr>
        <w:t>.</w:t>
      </w:r>
      <w:r w:rsidR="00144EC3">
        <w:rPr>
          <w:rFonts w:ascii="Times New Roman" w:hAnsi="Times New Roman" w:cs="Times New Roman"/>
          <w:sz w:val="24"/>
          <w:szCs w:val="24"/>
        </w:rPr>
        <w:t xml:space="preserve"> </w:t>
      </w:r>
      <w:r w:rsidR="00541521">
        <w:rPr>
          <w:rFonts w:ascii="Times New Roman" w:hAnsi="Times New Roman" w:cs="Times New Roman"/>
          <w:sz w:val="24"/>
          <w:szCs w:val="24"/>
        </w:rPr>
        <w:t xml:space="preserve">This </w:t>
      </w:r>
      <w:r w:rsidR="007A632B">
        <w:rPr>
          <w:rFonts w:ascii="Times New Roman" w:hAnsi="Times New Roman" w:cs="Times New Roman"/>
          <w:sz w:val="24"/>
          <w:szCs w:val="24"/>
        </w:rPr>
        <w:t xml:space="preserve">was </w:t>
      </w:r>
      <w:r w:rsidR="007B4238">
        <w:rPr>
          <w:rFonts w:ascii="Times New Roman" w:hAnsi="Times New Roman" w:cs="Times New Roman"/>
          <w:sz w:val="24"/>
          <w:szCs w:val="24"/>
        </w:rPr>
        <w:t>predict</w:t>
      </w:r>
      <w:r w:rsidR="007A632B">
        <w:rPr>
          <w:rFonts w:ascii="Times New Roman" w:hAnsi="Times New Roman" w:cs="Times New Roman"/>
          <w:sz w:val="24"/>
          <w:szCs w:val="24"/>
        </w:rPr>
        <w:t>ive</w:t>
      </w:r>
      <w:r w:rsidR="001D4D08">
        <w:rPr>
          <w:rFonts w:ascii="Times New Roman" w:hAnsi="Times New Roman" w:cs="Times New Roman"/>
          <w:sz w:val="24"/>
          <w:szCs w:val="24"/>
        </w:rPr>
        <w:t xml:space="preserve"> of</w:t>
      </w:r>
      <w:r w:rsidR="007B4238">
        <w:rPr>
          <w:rFonts w:ascii="Times New Roman" w:hAnsi="Times New Roman" w:cs="Times New Roman"/>
          <w:sz w:val="24"/>
          <w:szCs w:val="24"/>
        </w:rPr>
        <w:t xml:space="preserve"> </w:t>
      </w:r>
      <w:r w:rsidR="00F72399">
        <w:rPr>
          <w:rFonts w:ascii="Times New Roman" w:hAnsi="Times New Roman" w:cs="Times New Roman"/>
          <w:sz w:val="24"/>
          <w:szCs w:val="24"/>
        </w:rPr>
        <w:t xml:space="preserve">more intrinsic engagement with </w:t>
      </w:r>
      <w:r w:rsidR="00460109">
        <w:rPr>
          <w:rFonts w:ascii="Times New Roman" w:hAnsi="Times New Roman" w:cs="Times New Roman"/>
          <w:sz w:val="24"/>
          <w:szCs w:val="24"/>
        </w:rPr>
        <w:t>course</w:t>
      </w:r>
      <w:r w:rsidR="00F72399">
        <w:rPr>
          <w:rFonts w:ascii="Times New Roman" w:hAnsi="Times New Roman" w:cs="Times New Roman"/>
          <w:sz w:val="24"/>
          <w:szCs w:val="24"/>
        </w:rPr>
        <w:t xml:space="preserve"> mate</w:t>
      </w:r>
      <w:r w:rsidR="00460109">
        <w:rPr>
          <w:rFonts w:ascii="Times New Roman" w:hAnsi="Times New Roman" w:cs="Times New Roman"/>
          <w:sz w:val="24"/>
          <w:szCs w:val="24"/>
        </w:rPr>
        <w:t>rial</w:t>
      </w:r>
      <w:r w:rsidR="00C3343F">
        <w:rPr>
          <w:rFonts w:ascii="Times New Roman" w:hAnsi="Times New Roman" w:cs="Times New Roman"/>
          <w:sz w:val="24"/>
          <w:szCs w:val="24"/>
        </w:rPr>
        <w:t xml:space="preserve"> as students were better able to </w:t>
      </w:r>
      <w:r w:rsidR="00440A82">
        <w:rPr>
          <w:rFonts w:ascii="Times New Roman" w:hAnsi="Times New Roman" w:cs="Times New Roman"/>
          <w:sz w:val="24"/>
          <w:szCs w:val="24"/>
        </w:rPr>
        <w:t>discuss conc</w:t>
      </w:r>
      <w:r w:rsidR="006106FA">
        <w:rPr>
          <w:rFonts w:ascii="Times New Roman" w:hAnsi="Times New Roman" w:cs="Times New Roman"/>
          <w:sz w:val="24"/>
          <w:szCs w:val="24"/>
        </w:rPr>
        <w:t>e</w:t>
      </w:r>
      <w:r w:rsidR="00440A82">
        <w:rPr>
          <w:rFonts w:ascii="Times New Roman" w:hAnsi="Times New Roman" w:cs="Times New Roman"/>
          <w:sz w:val="24"/>
          <w:szCs w:val="24"/>
        </w:rPr>
        <w:t>pts</w:t>
      </w:r>
      <w:r w:rsidR="006106FA">
        <w:rPr>
          <w:rFonts w:ascii="Times New Roman" w:hAnsi="Times New Roman" w:cs="Times New Roman"/>
          <w:sz w:val="24"/>
          <w:szCs w:val="24"/>
        </w:rPr>
        <w:t xml:space="preserve"> with certainty</w:t>
      </w:r>
      <w:r w:rsidR="00F72399">
        <w:rPr>
          <w:rFonts w:ascii="Times New Roman" w:hAnsi="Times New Roman" w:cs="Times New Roman"/>
          <w:sz w:val="24"/>
          <w:szCs w:val="24"/>
        </w:rPr>
        <w:t xml:space="preserve"> and </w:t>
      </w:r>
      <w:r w:rsidR="00541521">
        <w:rPr>
          <w:rFonts w:ascii="Times New Roman" w:hAnsi="Times New Roman" w:cs="Times New Roman"/>
          <w:sz w:val="24"/>
          <w:szCs w:val="24"/>
        </w:rPr>
        <w:t xml:space="preserve">implied that </w:t>
      </w:r>
      <w:r w:rsidR="007B4238">
        <w:rPr>
          <w:rFonts w:ascii="Times New Roman" w:hAnsi="Times New Roman" w:cs="Times New Roman"/>
          <w:sz w:val="24"/>
          <w:szCs w:val="24"/>
        </w:rPr>
        <w:t xml:space="preserve">student </w:t>
      </w:r>
      <w:r w:rsidR="000944CD">
        <w:rPr>
          <w:rFonts w:ascii="Times New Roman" w:hAnsi="Times New Roman" w:cs="Times New Roman"/>
          <w:sz w:val="24"/>
          <w:szCs w:val="24"/>
        </w:rPr>
        <w:t xml:space="preserve">education </w:t>
      </w:r>
      <w:r w:rsidR="00585DF7">
        <w:rPr>
          <w:rFonts w:ascii="Times New Roman" w:hAnsi="Times New Roman" w:cs="Times New Roman"/>
          <w:sz w:val="24"/>
          <w:szCs w:val="24"/>
        </w:rPr>
        <w:t>is</w:t>
      </w:r>
      <w:r w:rsidR="000944CD">
        <w:rPr>
          <w:rFonts w:ascii="Times New Roman" w:hAnsi="Times New Roman" w:cs="Times New Roman"/>
          <w:sz w:val="24"/>
          <w:szCs w:val="24"/>
        </w:rPr>
        <w:t xml:space="preserve"> </w:t>
      </w:r>
      <w:r w:rsidR="004B4F7B">
        <w:rPr>
          <w:rFonts w:ascii="Times New Roman" w:hAnsi="Times New Roman" w:cs="Times New Roman"/>
          <w:sz w:val="24"/>
          <w:szCs w:val="24"/>
        </w:rPr>
        <w:t xml:space="preserve">mediated </w:t>
      </w:r>
      <w:r w:rsidR="0043203F">
        <w:rPr>
          <w:rFonts w:ascii="Times New Roman" w:hAnsi="Times New Roman" w:cs="Times New Roman"/>
          <w:sz w:val="24"/>
          <w:szCs w:val="24"/>
        </w:rPr>
        <w:t>by the</w:t>
      </w:r>
      <w:r w:rsidR="0080570F">
        <w:rPr>
          <w:rFonts w:ascii="Times New Roman" w:hAnsi="Times New Roman" w:cs="Times New Roman"/>
          <w:sz w:val="24"/>
          <w:szCs w:val="24"/>
        </w:rPr>
        <w:t xml:space="preserve"> </w:t>
      </w:r>
      <w:r w:rsidR="007145DD">
        <w:rPr>
          <w:rFonts w:ascii="Times New Roman" w:hAnsi="Times New Roman" w:cs="Times New Roman"/>
          <w:sz w:val="24"/>
          <w:szCs w:val="24"/>
        </w:rPr>
        <w:t xml:space="preserve">inherent </w:t>
      </w:r>
      <w:r w:rsidR="0080570F">
        <w:rPr>
          <w:rFonts w:ascii="Times New Roman" w:hAnsi="Times New Roman" w:cs="Times New Roman"/>
          <w:sz w:val="24"/>
          <w:szCs w:val="24"/>
        </w:rPr>
        <w:t xml:space="preserve">interest of teachers </w:t>
      </w:r>
      <w:r w:rsidR="000372AC">
        <w:rPr>
          <w:rFonts w:ascii="Times New Roman" w:hAnsi="Times New Roman" w:cs="Times New Roman"/>
          <w:sz w:val="24"/>
          <w:szCs w:val="24"/>
        </w:rPr>
        <w:t>in addition to</w:t>
      </w:r>
      <w:r w:rsidR="0080570F">
        <w:rPr>
          <w:rFonts w:ascii="Times New Roman" w:hAnsi="Times New Roman" w:cs="Times New Roman"/>
          <w:sz w:val="24"/>
          <w:szCs w:val="24"/>
        </w:rPr>
        <w:t xml:space="preserve"> their </w:t>
      </w:r>
      <w:r w:rsidR="000372AC">
        <w:rPr>
          <w:rFonts w:ascii="Times New Roman" w:hAnsi="Times New Roman" w:cs="Times New Roman"/>
          <w:sz w:val="24"/>
          <w:szCs w:val="24"/>
        </w:rPr>
        <w:t>expertise.</w:t>
      </w:r>
      <w:r w:rsidR="00B33078">
        <w:rPr>
          <w:rFonts w:ascii="Times New Roman" w:hAnsi="Times New Roman" w:cs="Times New Roman"/>
          <w:sz w:val="24"/>
          <w:szCs w:val="24"/>
        </w:rPr>
        <w:t xml:space="preserve"> </w:t>
      </w:r>
      <w:r w:rsidR="00FE5E17">
        <w:rPr>
          <w:rFonts w:ascii="Times New Roman" w:hAnsi="Times New Roman" w:cs="Times New Roman"/>
          <w:sz w:val="24"/>
          <w:szCs w:val="24"/>
        </w:rPr>
        <w:t xml:space="preserve">A study by Park (2015) </w:t>
      </w:r>
      <w:r w:rsidR="00874514">
        <w:rPr>
          <w:rFonts w:ascii="Times New Roman" w:hAnsi="Times New Roman" w:cs="Times New Roman"/>
          <w:sz w:val="24"/>
          <w:szCs w:val="24"/>
        </w:rPr>
        <w:t>examine</w:t>
      </w:r>
      <w:r w:rsidR="00721D46">
        <w:rPr>
          <w:rFonts w:ascii="Times New Roman" w:hAnsi="Times New Roman" w:cs="Times New Roman"/>
          <w:sz w:val="24"/>
          <w:szCs w:val="24"/>
        </w:rPr>
        <w:t>d</w:t>
      </w:r>
      <w:r w:rsidR="00874514">
        <w:rPr>
          <w:rFonts w:ascii="Times New Roman" w:hAnsi="Times New Roman" w:cs="Times New Roman"/>
          <w:sz w:val="24"/>
          <w:szCs w:val="24"/>
        </w:rPr>
        <w:t xml:space="preserve"> the </w:t>
      </w:r>
      <w:r w:rsidR="00721D46">
        <w:rPr>
          <w:rFonts w:ascii="Times New Roman" w:hAnsi="Times New Roman" w:cs="Times New Roman"/>
          <w:sz w:val="24"/>
          <w:szCs w:val="24"/>
        </w:rPr>
        <w:t>connection between student</w:t>
      </w:r>
      <w:r w:rsidR="00781D29">
        <w:rPr>
          <w:rFonts w:ascii="Times New Roman" w:hAnsi="Times New Roman" w:cs="Times New Roman"/>
          <w:sz w:val="24"/>
          <w:szCs w:val="24"/>
        </w:rPr>
        <w:t>s</w:t>
      </w:r>
      <w:r w:rsidR="00721D46">
        <w:rPr>
          <w:rFonts w:ascii="Times New Roman" w:hAnsi="Times New Roman" w:cs="Times New Roman"/>
          <w:sz w:val="24"/>
          <w:szCs w:val="24"/>
        </w:rPr>
        <w:t xml:space="preserve"> </w:t>
      </w:r>
      <w:r w:rsidR="00E87D38">
        <w:rPr>
          <w:rFonts w:ascii="Times New Roman" w:hAnsi="Times New Roman" w:cs="Times New Roman"/>
          <w:sz w:val="24"/>
          <w:szCs w:val="24"/>
        </w:rPr>
        <w:t xml:space="preserve">with intrinsic </w:t>
      </w:r>
      <w:r w:rsidR="00721D46">
        <w:rPr>
          <w:rFonts w:ascii="Times New Roman" w:hAnsi="Times New Roman" w:cs="Times New Roman"/>
          <w:sz w:val="24"/>
          <w:szCs w:val="24"/>
        </w:rPr>
        <w:t xml:space="preserve">motivation and </w:t>
      </w:r>
      <w:r w:rsidR="004B0D5C">
        <w:rPr>
          <w:rFonts w:ascii="Times New Roman" w:hAnsi="Times New Roman" w:cs="Times New Roman"/>
          <w:sz w:val="24"/>
          <w:szCs w:val="24"/>
        </w:rPr>
        <w:t xml:space="preserve">persistence in academic tasks, finding that </w:t>
      </w:r>
      <w:r w:rsidR="00FF668E">
        <w:rPr>
          <w:rFonts w:ascii="Times New Roman" w:hAnsi="Times New Roman" w:cs="Times New Roman"/>
          <w:sz w:val="24"/>
          <w:szCs w:val="24"/>
        </w:rPr>
        <w:t xml:space="preserve">the two were positively linked. </w:t>
      </w:r>
      <w:r w:rsidR="00B33078">
        <w:rPr>
          <w:rFonts w:ascii="Times New Roman" w:hAnsi="Times New Roman" w:cs="Times New Roman"/>
          <w:sz w:val="24"/>
          <w:szCs w:val="24"/>
        </w:rPr>
        <w:t>T</w:t>
      </w:r>
      <w:r w:rsidR="00D329A2">
        <w:rPr>
          <w:rFonts w:ascii="Times New Roman" w:hAnsi="Times New Roman" w:cs="Times New Roman"/>
          <w:sz w:val="24"/>
          <w:szCs w:val="24"/>
        </w:rPr>
        <w:t xml:space="preserve">hematic </w:t>
      </w:r>
      <w:r w:rsidR="00330473">
        <w:rPr>
          <w:rFonts w:ascii="Times New Roman" w:hAnsi="Times New Roman" w:cs="Times New Roman"/>
          <w:sz w:val="24"/>
          <w:szCs w:val="24"/>
        </w:rPr>
        <w:t xml:space="preserve">study </w:t>
      </w:r>
      <w:r w:rsidR="005B74D9">
        <w:rPr>
          <w:rFonts w:ascii="Times New Roman" w:hAnsi="Times New Roman" w:cs="Times New Roman"/>
          <w:sz w:val="24"/>
          <w:szCs w:val="24"/>
        </w:rPr>
        <w:t xml:space="preserve">of </w:t>
      </w:r>
      <w:r w:rsidR="006B1186">
        <w:rPr>
          <w:rFonts w:ascii="Times New Roman" w:hAnsi="Times New Roman" w:cs="Times New Roman"/>
          <w:sz w:val="24"/>
          <w:szCs w:val="24"/>
        </w:rPr>
        <w:t xml:space="preserve">elementary </w:t>
      </w:r>
      <w:r w:rsidR="00B00DD6">
        <w:rPr>
          <w:rFonts w:ascii="Times New Roman" w:hAnsi="Times New Roman" w:cs="Times New Roman"/>
          <w:sz w:val="24"/>
          <w:szCs w:val="24"/>
        </w:rPr>
        <w:t xml:space="preserve">school students by </w:t>
      </w:r>
      <w:proofErr w:type="spellStart"/>
      <w:r w:rsidR="00F62838">
        <w:rPr>
          <w:rFonts w:ascii="Times New Roman" w:hAnsi="Times New Roman" w:cs="Times New Roman"/>
          <w:sz w:val="24"/>
          <w:szCs w:val="24"/>
        </w:rPr>
        <w:t>Froiland</w:t>
      </w:r>
      <w:proofErr w:type="spellEnd"/>
      <w:r w:rsidR="00330473">
        <w:rPr>
          <w:rFonts w:ascii="Times New Roman" w:hAnsi="Times New Roman" w:cs="Times New Roman"/>
          <w:sz w:val="24"/>
          <w:szCs w:val="24"/>
        </w:rPr>
        <w:t xml:space="preserve"> (</w:t>
      </w:r>
      <w:r w:rsidR="00F62838">
        <w:rPr>
          <w:rFonts w:ascii="Times New Roman" w:hAnsi="Times New Roman" w:cs="Times New Roman"/>
          <w:sz w:val="24"/>
          <w:szCs w:val="24"/>
        </w:rPr>
        <w:t>2017)</w:t>
      </w:r>
      <w:r w:rsidR="00B00DD6">
        <w:rPr>
          <w:rFonts w:ascii="Times New Roman" w:hAnsi="Times New Roman" w:cs="Times New Roman"/>
          <w:sz w:val="24"/>
          <w:szCs w:val="24"/>
        </w:rPr>
        <w:t xml:space="preserve"> </w:t>
      </w:r>
      <w:r w:rsidR="005B74D9">
        <w:rPr>
          <w:rFonts w:ascii="Times New Roman" w:hAnsi="Times New Roman" w:cs="Times New Roman"/>
          <w:sz w:val="24"/>
          <w:szCs w:val="24"/>
        </w:rPr>
        <w:t xml:space="preserve">found </w:t>
      </w:r>
      <w:r w:rsidR="00A75FAB">
        <w:rPr>
          <w:rFonts w:ascii="Times New Roman" w:hAnsi="Times New Roman" w:cs="Times New Roman"/>
          <w:sz w:val="24"/>
          <w:szCs w:val="24"/>
        </w:rPr>
        <w:t xml:space="preserve">that key themes involved with </w:t>
      </w:r>
      <w:r w:rsidR="0060204D">
        <w:rPr>
          <w:rFonts w:ascii="Times New Roman" w:hAnsi="Times New Roman" w:cs="Times New Roman"/>
          <w:sz w:val="24"/>
          <w:szCs w:val="24"/>
        </w:rPr>
        <w:t xml:space="preserve">intrinsic </w:t>
      </w:r>
      <w:r w:rsidR="00BE1EF0">
        <w:rPr>
          <w:rFonts w:ascii="Times New Roman" w:hAnsi="Times New Roman" w:cs="Times New Roman"/>
          <w:sz w:val="24"/>
          <w:szCs w:val="24"/>
        </w:rPr>
        <w:t xml:space="preserve">motivation were identified </w:t>
      </w:r>
      <w:r w:rsidR="00505EED">
        <w:rPr>
          <w:rFonts w:ascii="Times New Roman" w:hAnsi="Times New Roman" w:cs="Times New Roman"/>
          <w:sz w:val="24"/>
          <w:szCs w:val="24"/>
        </w:rPr>
        <w:t xml:space="preserve">as; </w:t>
      </w:r>
      <w:r w:rsidR="00907E06">
        <w:rPr>
          <w:rFonts w:ascii="Times New Roman" w:hAnsi="Times New Roman" w:cs="Times New Roman"/>
          <w:sz w:val="24"/>
          <w:szCs w:val="24"/>
        </w:rPr>
        <w:t xml:space="preserve">healthy attitude to learning, </w:t>
      </w:r>
      <w:r w:rsidR="00AB057B">
        <w:rPr>
          <w:rFonts w:ascii="Times New Roman" w:hAnsi="Times New Roman" w:cs="Times New Roman"/>
          <w:sz w:val="24"/>
          <w:szCs w:val="24"/>
        </w:rPr>
        <w:t>expression of motivation to help others</w:t>
      </w:r>
      <w:r w:rsidR="00867806">
        <w:rPr>
          <w:rFonts w:ascii="Times New Roman" w:hAnsi="Times New Roman" w:cs="Times New Roman"/>
          <w:sz w:val="24"/>
          <w:szCs w:val="24"/>
        </w:rPr>
        <w:t>,</w:t>
      </w:r>
      <w:r w:rsidR="00AB057B">
        <w:rPr>
          <w:rFonts w:ascii="Times New Roman" w:hAnsi="Times New Roman" w:cs="Times New Roman"/>
          <w:sz w:val="24"/>
          <w:szCs w:val="24"/>
        </w:rPr>
        <w:t xml:space="preserve"> and deeper purpose for academic subjects. </w:t>
      </w:r>
      <w:r w:rsidR="003D569A">
        <w:rPr>
          <w:rFonts w:ascii="Times New Roman" w:hAnsi="Times New Roman" w:cs="Times New Roman"/>
          <w:sz w:val="24"/>
          <w:szCs w:val="24"/>
        </w:rPr>
        <w:t xml:space="preserve">These themes suggested </w:t>
      </w:r>
      <w:r w:rsidR="00830FCF">
        <w:rPr>
          <w:rFonts w:ascii="Times New Roman" w:hAnsi="Times New Roman" w:cs="Times New Roman"/>
          <w:sz w:val="24"/>
          <w:szCs w:val="24"/>
        </w:rPr>
        <w:t xml:space="preserve">that </w:t>
      </w:r>
      <w:r w:rsidR="00882C5A">
        <w:rPr>
          <w:rFonts w:ascii="Times New Roman" w:hAnsi="Times New Roman" w:cs="Times New Roman"/>
          <w:sz w:val="24"/>
          <w:szCs w:val="24"/>
        </w:rPr>
        <w:t>in place</w:t>
      </w:r>
      <w:r w:rsidR="00E94F9D">
        <w:rPr>
          <w:rFonts w:ascii="Times New Roman" w:hAnsi="Times New Roman" w:cs="Times New Roman"/>
          <w:sz w:val="24"/>
          <w:szCs w:val="24"/>
        </w:rPr>
        <w:t xml:space="preserve"> of goal</w:t>
      </w:r>
      <w:r w:rsidR="00F40DBD">
        <w:rPr>
          <w:rFonts w:ascii="Times New Roman" w:hAnsi="Times New Roman" w:cs="Times New Roman"/>
          <w:sz w:val="24"/>
          <w:szCs w:val="24"/>
        </w:rPr>
        <w:t>-</w:t>
      </w:r>
      <w:r w:rsidR="00E94F9D">
        <w:rPr>
          <w:rFonts w:ascii="Times New Roman" w:hAnsi="Times New Roman" w:cs="Times New Roman"/>
          <w:sz w:val="24"/>
          <w:szCs w:val="24"/>
        </w:rPr>
        <w:t xml:space="preserve">oriented </w:t>
      </w:r>
      <w:r w:rsidR="00546356">
        <w:rPr>
          <w:rFonts w:ascii="Times New Roman" w:hAnsi="Times New Roman" w:cs="Times New Roman"/>
          <w:sz w:val="24"/>
          <w:szCs w:val="24"/>
        </w:rPr>
        <w:t xml:space="preserve">interventions, it may be more effective </w:t>
      </w:r>
      <w:r w:rsidR="00400471">
        <w:rPr>
          <w:rFonts w:ascii="Times New Roman" w:hAnsi="Times New Roman" w:cs="Times New Roman"/>
          <w:sz w:val="24"/>
          <w:szCs w:val="24"/>
        </w:rPr>
        <w:t xml:space="preserve">to </w:t>
      </w:r>
      <w:r w:rsidR="00FC049D">
        <w:rPr>
          <w:rFonts w:ascii="Times New Roman" w:hAnsi="Times New Roman" w:cs="Times New Roman"/>
          <w:sz w:val="24"/>
          <w:szCs w:val="24"/>
        </w:rPr>
        <w:t>help students to develop autonomy i</w:t>
      </w:r>
      <w:r w:rsidR="0037199D">
        <w:rPr>
          <w:rFonts w:ascii="Times New Roman" w:hAnsi="Times New Roman" w:cs="Times New Roman"/>
          <w:sz w:val="24"/>
          <w:szCs w:val="24"/>
        </w:rPr>
        <w:t>n</w:t>
      </w:r>
      <w:r w:rsidR="00FC049D">
        <w:rPr>
          <w:rFonts w:ascii="Times New Roman" w:hAnsi="Times New Roman" w:cs="Times New Roman"/>
          <w:sz w:val="24"/>
          <w:szCs w:val="24"/>
        </w:rPr>
        <w:t xml:space="preserve"> their attitudes towards education for improved results. </w:t>
      </w:r>
      <w:r w:rsidR="003A212B">
        <w:rPr>
          <w:rFonts w:ascii="Times New Roman" w:hAnsi="Times New Roman" w:cs="Times New Roman"/>
          <w:sz w:val="24"/>
          <w:szCs w:val="24"/>
        </w:rPr>
        <w:t xml:space="preserve">This implies that </w:t>
      </w:r>
      <w:r w:rsidR="00BC27F9">
        <w:rPr>
          <w:rFonts w:ascii="Times New Roman" w:hAnsi="Times New Roman" w:cs="Times New Roman"/>
          <w:sz w:val="24"/>
          <w:szCs w:val="24"/>
        </w:rPr>
        <w:t xml:space="preserve">from an early age, intrinsic motivation </w:t>
      </w:r>
      <w:r w:rsidR="00454AF1">
        <w:rPr>
          <w:rFonts w:ascii="Times New Roman" w:hAnsi="Times New Roman" w:cs="Times New Roman"/>
          <w:sz w:val="24"/>
          <w:szCs w:val="24"/>
        </w:rPr>
        <w:t xml:space="preserve">better facilitates </w:t>
      </w:r>
      <w:r w:rsidR="00C56C0B">
        <w:rPr>
          <w:rFonts w:ascii="Times New Roman" w:hAnsi="Times New Roman" w:cs="Times New Roman"/>
          <w:sz w:val="24"/>
          <w:szCs w:val="24"/>
        </w:rPr>
        <w:t>learning</w:t>
      </w:r>
      <w:r w:rsidR="005C0DFB">
        <w:rPr>
          <w:rFonts w:ascii="Times New Roman" w:hAnsi="Times New Roman" w:cs="Times New Roman"/>
          <w:sz w:val="24"/>
          <w:szCs w:val="24"/>
        </w:rPr>
        <w:t xml:space="preserve"> attitudes than </w:t>
      </w:r>
      <w:r w:rsidR="005C0DFB">
        <w:rPr>
          <w:rFonts w:ascii="Times New Roman" w:hAnsi="Times New Roman" w:cs="Times New Roman"/>
          <w:sz w:val="24"/>
          <w:szCs w:val="24"/>
        </w:rPr>
        <w:lastRenderedPageBreak/>
        <w:t>setting goals.</w:t>
      </w:r>
      <w:r w:rsidR="00316630">
        <w:rPr>
          <w:rFonts w:ascii="Times New Roman" w:hAnsi="Times New Roman" w:cs="Times New Roman"/>
          <w:sz w:val="24"/>
          <w:szCs w:val="24"/>
        </w:rPr>
        <w:t xml:space="preserve"> </w:t>
      </w:r>
      <w:r w:rsidR="001E0E0E">
        <w:rPr>
          <w:rFonts w:ascii="Times New Roman" w:hAnsi="Times New Roman" w:cs="Times New Roman"/>
          <w:sz w:val="24"/>
          <w:szCs w:val="24"/>
        </w:rPr>
        <w:t>However,</w:t>
      </w:r>
      <w:r w:rsidR="00316630">
        <w:rPr>
          <w:rFonts w:ascii="Times New Roman" w:hAnsi="Times New Roman" w:cs="Times New Roman"/>
          <w:sz w:val="24"/>
          <w:szCs w:val="24"/>
        </w:rPr>
        <w:t xml:space="preserve"> this may be moderated by other personal factors, such as religious affiliation</w:t>
      </w:r>
      <w:r w:rsidR="006967A8">
        <w:rPr>
          <w:rFonts w:ascii="Times New Roman" w:hAnsi="Times New Roman" w:cs="Times New Roman"/>
          <w:sz w:val="24"/>
          <w:szCs w:val="24"/>
        </w:rPr>
        <w:t xml:space="preserve">, which has been found to </w:t>
      </w:r>
      <w:r w:rsidR="00ED4676">
        <w:rPr>
          <w:rFonts w:ascii="Times New Roman" w:hAnsi="Times New Roman" w:cs="Times New Roman"/>
          <w:sz w:val="24"/>
          <w:szCs w:val="24"/>
        </w:rPr>
        <w:t xml:space="preserve">have an impact on the </w:t>
      </w:r>
      <w:r w:rsidR="008A7C11">
        <w:rPr>
          <w:rFonts w:ascii="Times New Roman" w:hAnsi="Times New Roman" w:cs="Times New Roman"/>
          <w:sz w:val="24"/>
          <w:szCs w:val="24"/>
        </w:rPr>
        <w:t xml:space="preserve">abilities of </w:t>
      </w:r>
      <w:r w:rsidR="001501E2">
        <w:rPr>
          <w:rFonts w:ascii="Times New Roman" w:hAnsi="Times New Roman" w:cs="Times New Roman"/>
          <w:sz w:val="24"/>
          <w:szCs w:val="24"/>
        </w:rPr>
        <w:t xml:space="preserve">students </w:t>
      </w:r>
      <w:r w:rsidR="00EC5C97">
        <w:rPr>
          <w:rFonts w:ascii="Times New Roman" w:hAnsi="Times New Roman" w:cs="Times New Roman"/>
          <w:sz w:val="24"/>
          <w:szCs w:val="24"/>
        </w:rPr>
        <w:t xml:space="preserve">to </w:t>
      </w:r>
      <w:r w:rsidR="00C01B2E">
        <w:rPr>
          <w:rFonts w:ascii="Times New Roman" w:hAnsi="Times New Roman" w:cs="Times New Roman"/>
          <w:sz w:val="24"/>
          <w:szCs w:val="24"/>
        </w:rPr>
        <w:t xml:space="preserve">fully </w:t>
      </w:r>
      <w:r w:rsidR="00EC5C97">
        <w:rPr>
          <w:rFonts w:ascii="Times New Roman" w:hAnsi="Times New Roman" w:cs="Times New Roman"/>
          <w:sz w:val="24"/>
          <w:szCs w:val="24"/>
        </w:rPr>
        <w:t xml:space="preserve">make use of extrinsic </w:t>
      </w:r>
      <w:r w:rsidR="00C01B2E">
        <w:rPr>
          <w:rFonts w:ascii="Times New Roman" w:hAnsi="Times New Roman" w:cs="Times New Roman"/>
          <w:sz w:val="24"/>
          <w:szCs w:val="24"/>
        </w:rPr>
        <w:t xml:space="preserve">motivations </w:t>
      </w:r>
      <w:r w:rsidR="00032C94">
        <w:rPr>
          <w:rFonts w:ascii="Times New Roman" w:hAnsi="Times New Roman" w:cs="Times New Roman"/>
          <w:sz w:val="24"/>
          <w:szCs w:val="24"/>
        </w:rPr>
        <w:t>(Ibrahim et al, 2017)</w:t>
      </w:r>
      <w:r w:rsidR="006967A8">
        <w:rPr>
          <w:rFonts w:ascii="Times New Roman" w:hAnsi="Times New Roman" w:cs="Times New Roman"/>
          <w:sz w:val="24"/>
          <w:szCs w:val="24"/>
        </w:rPr>
        <w:t>.</w:t>
      </w:r>
      <w:r w:rsidR="00C01B2E">
        <w:rPr>
          <w:rFonts w:ascii="Times New Roman" w:hAnsi="Times New Roman" w:cs="Times New Roman"/>
          <w:sz w:val="24"/>
          <w:szCs w:val="24"/>
        </w:rPr>
        <w:t xml:space="preserve"> This was considered positive factor as intrinsic motivation was viewed as superior for the purpose of educational growth.</w:t>
      </w:r>
    </w:p>
    <w:p w14:paraId="53DFC436" w14:textId="6B8C6D83" w:rsidR="00D5707C" w:rsidRDefault="00496E58" w:rsidP="00DA0D9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Research by </w:t>
      </w:r>
      <w:proofErr w:type="spellStart"/>
      <w:r>
        <w:rPr>
          <w:rFonts w:ascii="Times New Roman" w:hAnsi="Times New Roman" w:cs="Times New Roman"/>
          <w:sz w:val="24"/>
          <w:szCs w:val="24"/>
        </w:rPr>
        <w:t>Shamionv</w:t>
      </w:r>
      <w:proofErr w:type="spellEnd"/>
      <w:r>
        <w:rPr>
          <w:rFonts w:ascii="Times New Roman" w:hAnsi="Times New Roman" w:cs="Times New Roman"/>
          <w:sz w:val="24"/>
          <w:szCs w:val="24"/>
        </w:rPr>
        <w:t xml:space="preserve"> et al (2014) has suggested </w:t>
      </w:r>
      <w:r w:rsidR="00D67AD7">
        <w:rPr>
          <w:rFonts w:ascii="Times New Roman" w:hAnsi="Times New Roman" w:cs="Times New Roman"/>
          <w:sz w:val="24"/>
          <w:szCs w:val="24"/>
        </w:rPr>
        <w:t>that motivational values are subject to change with experience</w:t>
      </w:r>
      <w:r w:rsidR="0017598B">
        <w:rPr>
          <w:rFonts w:ascii="Times New Roman" w:hAnsi="Times New Roman" w:cs="Times New Roman"/>
          <w:sz w:val="24"/>
          <w:szCs w:val="24"/>
        </w:rPr>
        <w:t>. For the purpose of this study it is therefore considered that</w:t>
      </w:r>
      <w:r w:rsidR="00621FE2">
        <w:rPr>
          <w:rFonts w:ascii="Times New Roman" w:hAnsi="Times New Roman" w:cs="Times New Roman"/>
          <w:sz w:val="24"/>
          <w:szCs w:val="24"/>
        </w:rPr>
        <w:t xml:space="preserve"> student motivation </w:t>
      </w:r>
      <w:r w:rsidR="00485CEC">
        <w:rPr>
          <w:rFonts w:ascii="Times New Roman" w:hAnsi="Times New Roman" w:cs="Times New Roman"/>
          <w:sz w:val="24"/>
          <w:szCs w:val="24"/>
        </w:rPr>
        <w:t xml:space="preserve">will adapt </w:t>
      </w:r>
      <w:r w:rsidR="0002567F">
        <w:rPr>
          <w:rFonts w:ascii="Times New Roman" w:hAnsi="Times New Roman" w:cs="Times New Roman"/>
          <w:sz w:val="24"/>
          <w:szCs w:val="24"/>
        </w:rPr>
        <w:t xml:space="preserve">as </w:t>
      </w:r>
      <w:r w:rsidR="00C30EAC">
        <w:rPr>
          <w:rFonts w:ascii="Times New Roman" w:hAnsi="Times New Roman" w:cs="Times New Roman"/>
          <w:sz w:val="24"/>
          <w:szCs w:val="24"/>
        </w:rPr>
        <w:t>students’</w:t>
      </w:r>
      <w:r w:rsidR="0002567F">
        <w:rPr>
          <w:rFonts w:ascii="Times New Roman" w:hAnsi="Times New Roman" w:cs="Times New Roman"/>
          <w:sz w:val="24"/>
          <w:szCs w:val="24"/>
        </w:rPr>
        <w:t xml:space="preserve"> </w:t>
      </w:r>
      <w:r w:rsidR="00C30EAC">
        <w:rPr>
          <w:rFonts w:ascii="Times New Roman" w:hAnsi="Times New Roman" w:cs="Times New Roman"/>
          <w:sz w:val="24"/>
          <w:szCs w:val="24"/>
        </w:rPr>
        <w:t>progress through their course</w:t>
      </w:r>
      <w:r w:rsidR="003B5712">
        <w:rPr>
          <w:rFonts w:ascii="Times New Roman" w:hAnsi="Times New Roman" w:cs="Times New Roman"/>
          <w:sz w:val="24"/>
          <w:szCs w:val="24"/>
        </w:rPr>
        <w:t xml:space="preserve">. </w:t>
      </w:r>
      <w:r w:rsidR="0020714F">
        <w:rPr>
          <w:rFonts w:ascii="Times New Roman" w:hAnsi="Times New Roman" w:cs="Times New Roman"/>
          <w:sz w:val="24"/>
          <w:szCs w:val="24"/>
        </w:rPr>
        <w:t xml:space="preserve">Recently, Johansson (2018) has explored the advent of motivational degradation in </w:t>
      </w:r>
      <w:r w:rsidR="0059175A">
        <w:rPr>
          <w:rFonts w:ascii="Times New Roman" w:hAnsi="Times New Roman" w:cs="Times New Roman"/>
          <w:sz w:val="24"/>
          <w:szCs w:val="24"/>
        </w:rPr>
        <w:t xml:space="preserve">students of </w:t>
      </w:r>
      <w:r w:rsidR="0020714F">
        <w:rPr>
          <w:rFonts w:ascii="Times New Roman" w:hAnsi="Times New Roman" w:cs="Times New Roman"/>
          <w:sz w:val="24"/>
          <w:szCs w:val="24"/>
        </w:rPr>
        <w:t xml:space="preserve">quantum </w:t>
      </w:r>
      <w:r w:rsidR="001435AB">
        <w:rPr>
          <w:rFonts w:ascii="Times New Roman" w:hAnsi="Times New Roman" w:cs="Times New Roman"/>
          <w:sz w:val="24"/>
          <w:szCs w:val="24"/>
        </w:rPr>
        <w:t>mechanics</w:t>
      </w:r>
      <w:r w:rsidR="0059175A">
        <w:rPr>
          <w:rFonts w:ascii="Times New Roman" w:hAnsi="Times New Roman" w:cs="Times New Roman"/>
          <w:sz w:val="24"/>
          <w:szCs w:val="24"/>
        </w:rPr>
        <w:t xml:space="preserve"> courses in response to increases in difficulty as t</w:t>
      </w:r>
      <w:r w:rsidR="00E2269B">
        <w:rPr>
          <w:rFonts w:ascii="Times New Roman" w:hAnsi="Times New Roman" w:cs="Times New Roman"/>
          <w:sz w:val="24"/>
          <w:szCs w:val="24"/>
        </w:rPr>
        <w:t>h</w:t>
      </w:r>
      <w:r w:rsidR="0059175A">
        <w:rPr>
          <w:rFonts w:ascii="Times New Roman" w:hAnsi="Times New Roman" w:cs="Times New Roman"/>
          <w:sz w:val="24"/>
          <w:szCs w:val="24"/>
        </w:rPr>
        <w:t xml:space="preserve">e course continues. </w:t>
      </w:r>
      <w:r w:rsidR="00BE63E1">
        <w:rPr>
          <w:rFonts w:ascii="Times New Roman" w:hAnsi="Times New Roman" w:cs="Times New Roman"/>
          <w:sz w:val="24"/>
          <w:szCs w:val="24"/>
        </w:rPr>
        <w:t>This c</w:t>
      </w:r>
      <w:r w:rsidR="00F469AE">
        <w:rPr>
          <w:rFonts w:ascii="Times New Roman" w:hAnsi="Times New Roman" w:cs="Times New Roman"/>
          <w:sz w:val="24"/>
          <w:szCs w:val="24"/>
        </w:rPr>
        <w:t>ould</w:t>
      </w:r>
      <w:r w:rsidR="00BE63E1">
        <w:rPr>
          <w:rFonts w:ascii="Times New Roman" w:hAnsi="Times New Roman" w:cs="Times New Roman"/>
          <w:sz w:val="24"/>
          <w:szCs w:val="24"/>
        </w:rPr>
        <w:t xml:space="preserve"> be explain</w:t>
      </w:r>
      <w:r w:rsidR="00676B90">
        <w:rPr>
          <w:rFonts w:ascii="Times New Roman" w:hAnsi="Times New Roman" w:cs="Times New Roman"/>
          <w:sz w:val="24"/>
          <w:szCs w:val="24"/>
        </w:rPr>
        <w:t>ed</w:t>
      </w:r>
      <w:r w:rsidR="00BE63E1">
        <w:rPr>
          <w:rFonts w:ascii="Times New Roman" w:hAnsi="Times New Roman" w:cs="Times New Roman"/>
          <w:sz w:val="24"/>
          <w:szCs w:val="24"/>
        </w:rPr>
        <w:t xml:space="preserve"> by Self-Determination Theory as a lapse in the level of competence </w:t>
      </w:r>
      <w:r w:rsidR="00324487">
        <w:rPr>
          <w:rFonts w:ascii="Times New Roman" w:hAnsi="Times New Roman" w:cs="Times New Roman"/>
          <w:sz w:val="24"/>
          <w:szCs w:val="24"/>
        </w:rPr>
        <w:t xml:space="preserve">felt by students </w:t>
      </w:r>
      <w:r w:rsidR="001435AB">
        <w:rPr>
          <w:rFonts w:ascii="Times New Roman" w:hAnsi="Times New Roman" w:cs="Times New Roman"/>
          <w:sz w:val="24"/>
          <w:szCs w:val="24"/>
        </w:rPr>
        <w:t xml:space="preserve">would cause students to </w:t>
      </w:r>
      <w:r w:rsidR="00435E6B">
        <w:rPr>
          <w:rFonts w:ascii="Times New Roman" w:hAnsi="Times New Roman" w:cs="Times New Roman"/>
          <w:sz w:val="24"/>
          <w:szCs w:val="24"/>
        </w:rPr>
        <w:t xml:space="preserve">become disillusioned with their course. </w:t>
      </w:r>
      <w:r w:rsidR="006A175B">
        <w:rPr>
          <w:rFonts w:ascii="Times New Roman" w:hAnsi="Times New Roman" w:cs="Times New Roman"/>
          <w:sz w:val="24"/>
          <w:szCs w:val="24"/>
        </w:rPr>
        <w:t xml:space="preserve">Another example of this has been </w:t>
      </w:r>
      <w:r w:rsidR="0037408F">
        <w:rPr>
          <w:rFonts w:ascii="Times New Roman" w:hAnsi="Times New Roman" w:cs="Times New Roman"/>
          <w:sz w:val="24"/>
          <w:szCs w:val="24"/>
        </w:rPr>
        <w:t>discussed</w:t>
      </w:r>
      <w:r w:rsidR="006A175B">
        <w:rPr>
          <w:rFonts w:ascii="Times New Roman" w:hAnsi="Times New Roman" w:cs="Times New Roman"/>
          <w:sz w:val="24"/>
          <w:szCs w:val="24"/>
        </w:rPr>
        <w:t xml:space="preserve"> by </w:t>
      </w:r>
      <w:proofErr w:type="spellStart"/>
      <w:r w:rsidR="00BD66E0">
        <w:rPr>
          <w:rFonts w:ascii="Times New Roman" w:hAnsi="Times New Roman" w:cs="Times New Roman"/>
          <w:sz w:val="24"/>
          <w:szCs w:val="24"/>
        </w:rPr>
        <w:t>Dyrbye</w:t>
      </w:r>
      <w:proofErr w:type="spellEnd"/>
      <w:r w:rsidR="00BD66E0">
        <w:rPr>
          <w:rFonts w:ascii="Times New Roman" w:hAnsi="Times New Roman" w:cs="Times New Roman"/>
          <w:sz w:val="24"/>
          <w:szCs w:val="24"/>
        </w:rPr>
        <w:t xml:space="preserve"> &amp; </w:t>
      </w:r>
      <w:proofErr w:type="spellStart"/>
      <w:r w:rsidR="00BD66E0">
        <w:rPr>
          <w:rFonts w:ascii="Times New Roman" w:hAnsi="Times New Roman" w:cs="Times New Roman"/>
          <w:sz w:val="24"/>
          <w:szCs w:val="24"/>
        </w:rPr>
        <w:t>Shan</w:t>
      </w:r>
      <w:r w:rsidR="000A25F9">
        <w:rPr>
          <w:rFonts w:ascii="Times New Roman" w:hAnsi="Times New Roman" w:cs="Times New Roman"/>
          <w:sz w:val="24"/>
          <w:szCs w:val="24"/>
        </w:rPr>
        <w:t>a</w:t>
      </w:r>
      <w:r w:rsidR="00BD66E0">
        <w:rPr>
          <w:rFonts w:ascii="Times New Roman" w:hAnsi="Times New Roman" w:cs="Times New Roman"/>
          <w:sz w:val="24"/>
          <w:szCs w:val="24"/>
        </w:rPr>
        <w:t>felt</w:t>
      </w:r>
      <w:proofErr w:type="spellEnd"/>
      <w:r w:rsidR="00BD66E0">
        <w:rPr>
          <w:rFonts w:ascii="Times New Roman" w:hAnsi="Times New Roman" w:cs="Times New Roman"/>
          <w:sz w:val="24"/>
          <w:szCs w:val="24"/>
        </w:rPr>
        <w:t xml:space="preserve"> (2015)</w:t>
      </w:r>
      <w:r w:rsidR="001233EF">
        <w:rPr>
          <w:rFonts w:ascii="Times New Roman" w:hAnsi="Times New Roman" w:cs="Times New Roman"/>
          <w:sz w:val="24"/>
          <w:szCs w:val="24"/>
        </w:rPr>
        <w:t xml:space="preserve"> </w:t>
      </w:r>
      <w:r w:rsidR="0037408F">
        <w:rPr>
          <w:rFonts w:ascii="Times New Roman" w:hAnsi="Times New Roman" w:cs="Times New Roman"/>
          <w:sz w:val="24"/>
          <w:szCs w:val="24"/>
        </w:rPr>
        <w:t>whom expres</w:t>
      </w:r>
      <w:r w:rsidR="006D1A8D">
        <w:rPr>
          <w:rFonts w:ascii="Times New Roman" w:hAnsi="Times New Roman" w:cs="Times New Roman"/>
          <w:sz w:val="24"/>
          <w:szCs w:val="24"/>
        </w:rPr>
        <w:t>s the high potential for burnout among medical students</w:t>
      </w:r>
      <w:r w:rsidR="004349EC">
        <w:rPr>
          <w:rFonts w:ascii="Times New Roman" w:hAnsi="Times New Roman" w:cs="Times New Roman"/>
          <w:sz w:val="24"/>
          <w:szCs w:val="24"/>
        </w:rPr>
        <w:t xml:space="preserve"> due to heightened levels of stress an</w:t>
      </w:r>
      <w:r w:rsidR="00597067">
        <w:rPr>
          <w:rFonts w:ascii="Times New Roman" w:hAnsi="Times New Roman" w:cs="Times New Roman"/>
          <w:sz w:val="24"/>
          <w:szCs w:val="24"/>
        </w:rPr>
        <w:t>d over taxing of skill sets</w:t>
      </w:r>
      <w:r w:rsidR="0046760F">
        <w:rPr>
          <w:rFonts w:ascii="Times New Roman" w:hAnsi="Times New Roman" w:cs="Times New Roman"/>
          <w:sz w:val="24"/>
          <w:szCs w:val="24"/>
        </w:rPr>
        <w:t xml:space="preserve">. </w:t>
      </w:r>
      <w:r w:rsidR="0001323F">
        <w:rPr>
          <w:rFonts w:ascii="Times New Roman" w:hAnsi="Times New Roman" w:cs="Times New Roman"/>
          <w:sz w:val="24"/>
          <w:szCs w:val="24"/>
        </w:rPr>
        <w:t xml:space="preserve">In accordance with </w:t>
      </w:r>
      <w:r w:rsidR="00B22C90">
        <w:rPr>
          <w:rFonts w:ascii="Times New Roman" w:hAnsi="Times New Roman" w:cs="Times New Roman"/>
          <w:sz w:val="24"/>
          <w:szCs w:val="24"/>
        </w:rPr>
        <w:t xml:space="preserve">Self-determination Theory, </w:t>
      </w:r>
      <w:r w:rsidR="00597067">
        <w:rPr>
          <w:rFonts w:ascii="Times New Roman" w:hAnsi="Times New Roman" w:cs="Times New Roman"/>
          <w:sz w:val="24"/>
          <w:szCs w:val="24"/>
        </w:rPr>
        <w:t xml:space="preserve">this </w:t>
      </w:r>
      <w:r w:rsidR="00430156">
        <w:rPr>
          <w:rFonts w:ascii="Times New Roman" w:hAnsi="Times New Roman" w:cs="Times New Roman"/>
          <w:sz w:val="24"/>
          <w:szCs w:val="24"/>
        </w:rPr>
        <w:t xml:space="preserve">motivational burnout </w:t>
      </w:r>
      <w:r w:rsidR="00597067">
        <w:rPr>
          <w:rFonts w:ascii="Times New Roman" w:hAnsi="Times New Roman" w:cs="Times New Roman"/>
          <w:sz w:val="24"/>
          <w:szCs w:val="24"/>
        </w:rPr>
        <w:t xml:space="preserve">could be the result of </w:t>
      </w:r>
      <w:r w:rsidR="00430156">
        <w:rPr>
          <w:rFonts w:ascii="Times New Roman" w:hAnsi="Times New Roman" w:cs="Times New Roman"/>
          <w:sz w:val="24"/>
          <w:szCs w:val="24"/>
        </w:rPr>
        <w:t xml:space="preserve">feelings of low competence and </w:t>
      </w:r>
      <w:r w:rsidR="00CE6A5A">
        <w:rPr>
          <w:rFonts w:ascii="Times New Roman" w:hAnsi="Times New Roman" w:cs="Times New Roman"/>
          <w:sz w:val="24"/>
          <w:szCs w:val="24"/>
        </w:rPr>
        <w:t>autonomy brought on by a lack of agency to perform</w:t>
      </w:r>
      <w:r w:rsidR="006F1B6E">
        <w:rPr>
          <w:rFonts w:ascii="Times New Roman" w:hAnsi="Times New Roman" w:cs="Times New Roman"/>
          <w:sz w:val="24"/>
          <w:szCs w:val="24"/>
        </w:rPr>
        <w:t xml:space="preserve"> adequately.</w:t>
      </w:r>
      <w:r w:rsidR="005A4AFD">
        <w:rPr>
          <w:rFonts w:ascii="Times New Roman" w:hAnsi="Times New Roman" w:cs="Times New Roman"/>
          <w:sz w:val="24"/>
          <w:szCs w:val="24"/>
        </w:rPr>
        <w:t xml:space="preserve"> </w:t>
      </w:r>
      <w:r w:rsidR="00B71BC8">
        <w:rPr>
          <w:rFonts w:ascii="Times New Roman" w:hAnsi="Times New Roman" w:cs="Times New Roman"/>
          <w:sz w:val="24"/>
          <w:szCs w:val="24"/>
        </w:rPr>
        <w:t xml:space="preserve">Likewise, </w:t>
      </w:r>
      <w:proofErr w:type="spellStart"/>
      <w:r w:rsidR="00B71BC8">
        <w:rPr>
          <w:rFonts w:ascii="Times New Roman" w:hAnsi="Times New Roman" w:cs="Times New Roman"/>
          <w:sz w:val="24"/>
          <w:szCs w:val="24"/>
        </w:rPr>
        <w:t>Oberle</w:t>
      </w:r>
      <w:proofErr w:type="spellEnd"/>
      <w:r w:rsidR="00B71BC8">
        <w:rPr>
          <w:rFonts w:ascii="Times New Roman" w:hAnsi="Times New Roman" w:cs="Times New Roman"/>
          <w:sz w:val="24"/>
          <w:szCs w:val="24"/>
        </w:rPr>
        <w:t xml:space="preserve"> &amp; </w:t>
      </w:r>
      <w:proofErr w:type="spellStart"/>
      <w:r w:rsidR="00B71BC8">
        <w:rPr>
          <w:rFonts w:ascii="Times New Roman" w:hAnsi="Times New Roman" w:cs="Times New Roman"/>
          <w:sz w:val="24"/>
          <w:szCs w:val="24"/>
        </w:rPr>
        <w:t>Schonert-Reichl</w:t>
      </w:r>
      <w:proofErr w:type="spellEnd"/>
      <w:r w:rsidR="00B71BC8">
        <w:rPr>
          <w:rFonts w:ascii="Times New Roman" w:hAnsi="Times New Roman" w:cs="Times New Roman"/>
          <w:sz w:val="24"/>
          <w:szCs w:val="24"/>
        </w:rPr>
        <w:t xml:space="preserve"> (2016)</w:t>
      </w:r>
      <w:r w:rsidR="0044409E">
        <w:rPr>
          <w:rFonts w:ascii="Times New Roman" w:hAnsi="Times New Roman" w:cs="Times New Roman"/>
          <w:sz w:val="24"/>
          <w:szCs w:val="24"/>
        </w:rPr>
        <w:t xml:space="preserve"> discuss the potential </w:t>
      </w:r>
      <w:r w:rsidR="00707257">
        <w:rPr>
          <w:rFonts w:ascii="Times New Roman" w:hAnsi="Times New Roman" w:cs="Times New Roman"/>
          <w:sz w:val="24"/>
          <w:szCs w:val="24"/>
        </w:rPr>
        <w:t>for</w:t>
      </w:r>
      <w:r w:rsidR="0044409E">
        <w:rPr>
          <w:rFonts w:ascii="Times New Roman" w:hAnsi="Times New Roman" w:cs="Times New Roman"/>
          <w:sz w:val="24"/>
          <w:szCs w:val="24"/>
        </w:rPr>
        <w:t xml:space="preserve"> stress and low motivation among students to </w:t>
      </w:r>
      <w:r w:rsidR="00707257">
        <w:rPr>
          <w:rFonts w:ascii="Times New Roman" w:hAnsi="Times New Roman" w:cs="Times New Roman"/>
          <w:sz w:val="24"/>
          <w:szCs w:val="24"/>
        </w:rPr>
        <w:t xml:space="preserve">be </w:t>
      </w:r>
      <w:r w:rsidR="0044409E">
        <w:rPr>
          <w:rFonts w:ascii="Times New Roman" w:hAnsi="Times New Roman" w:cs="Times New Roman"/>
          <w:sz w:val="24"/>
          <w:szCs w:val="24"/>
        </w:rPr>
        <w:t xml:space="preserve">highly transferable </w:t>
      </w:r>
      <w:r w:rsidR="00707257">
        <w:rPr>
          <w:rFonts w:ascii="Times New Roman" w:hAnsi="Times New Roman" w:cs="Times New Roman"/>
          <w:sz w:val="24"/>
          <w:szCs w:val="24"/>
        </w:rPr>
        <w:t xml:space="preserve">as an emotional state leading to </w:t>
      </w:r>
      <w:r w:rsidR="00761690">
        <w:rPr>
          <w:rFonts w:ascii="Times New Roman" w:hAnsi="Times New Roman" w:cs="Times New Roman"/>
          <w:sz w:val="24"/>
          <w:szCs w:val="24"/>
        </w:rPr>
        <w:t>further</w:t>
      </w:r>
      <w:r w:rsidR="00707257">
        <w:rPr>
          <w:rFonts w:ascii="Times New Roman" w:hAnsi="Times New Roman" w:cs="Times New Roman"/>
          <w:sz w:val="24"/>
          <w:szCs w:val="24"/>
        </w:rPr>
        <w:t xml:space="preserve"> decrement of </w:t>
      </w:r>
      <w:r w:rsidR="00761690">
        <w:rPr>
          <w:rFonts w:ascii="Times New Roman" w:hAnsi="Times New Roman" w:cs="Times New Roman"/>
          <w:sz w:val="24"/>
          <w:szCs w:val="24"/>
        </w:rPr>
        <w:t>motivation.</w:t>
      </w:r>
      <w:r w:rsidR="00E379B8">
        <w:rPr>
          <w:rFonts w:ascii="Times New Roman" w:hAnsi="Times New Roman" w:cs="Times New Roman"/>
          <w:sz w:val="24"/>
          <w:szCs w:val="24"/>
        </w:rPr>
        <w:t xml:space="preserve"> </w:t>
      </w:r>
      <w:r w:rsidR="00F947D8">
        <w:rPr>
          <w:rFonts w:ascii="Times New Roman" w:hAnsi="Times New Roman" w:cs="Times New Roman"/>
          <w:sz w:val="24"/>
          <w:szCs w:val="24"/>
        </w:rPr>
        <w:t xml:space="preserve">This </w:t>
      </w:r>
      <w:r w:rsidR="003B781E">
        <w:rPr>
          <w:rFonts w:ascii="Times New Roman" w:hAnsi="Times New Roman" w:cs="Times New Roman"/>
          <w:sz w:val="24"/>
          <w:szCs w:val="24"/>
        </w:rPr>
        <w:t>is</w:t>
      </w:r>
      <w:r w:rsidR="00F947D8">
        <w:rPr>
          <w:rFonts w:ascii="Times New Roman" w:hAnsi="Times New Roman" w:cs="Times New Roman"/>
          <w:sz w:val="24"/>
          <w:szCs w:val="24"/>
        </w:rPr>
        <w:t xml:space="preserve"> </w:t>
      </w:r>
      <w:r w:rsidR="003B781E">
        <w:rPr>
          <w:rFonts w:ascii="Times New Roman" w:hAnsi="Times New Roman" w:cs="Times New Roman"/>
          <w:sz w:val="24"/>
          <w:szCs w:val="24"/>
        </w:rPr>
        <w:t xml:space="preserve">thought to be </w:t>
      </w:r>
      <w:r w:rsidR="00917B81">
        <w:rPr>
          <w:rFonts w:ascii="Times New Roman" w:hAnsi="Times New Roman" w:cs="Times New Roman"/>
          <w:sz w:val="24"/>
          <w:szCs w:val="24"/>
        </w:rPr>
        <w:t>compounded by</w:t>
      </w:r>
      <w:r w:rsidR="00F947D8">
        <w:rPr>
          <w:rFonts w:ascii="Times New Roman" w:hAnsi="Times New Roman" w:cs="Times New Roman"/>
          <w:sz w:val="24"/>
          <w:szCs w:val="24"/>
        </w:rPr>
        <w:t xml:space="preserve"> </w:t>
      </w:r>
      <w:r w:rsidR="00652E84">
        <w:rPr>
          <w:rFonts w:ascii="Times New Roman" w:hAnsi="Times New Roman" w:cs="Times New Roman"/>
          <w:sz w:val="24"/>
          <w:szCs w:val="24"/>
        </w:rPr>
        <w:t>peer a</w:t>
      </w:r>
      <w:r w:rsidR="007F24F0">
        <w:rPr>
          <w:rFonts w:ascii="Times New Roman" w:hAnsi="Times New Roman" w:cs="Times New Roman"/>
          <w:sz w:val="24"/>
          <w:szCs w:val="24"/>
        </w:rPr>
        <w:t xml:space="preserve">ssociation </w:t>
      </w:r>
      <w:r w:rsidR="00917B81">
        <w:rPr>
          <w:rFonts w:ascii="Times New Roman" w:hAnsi="Times New Roman" w:cs="Times New Roman"/>
          <w:sz w:val="24"/>
          <w:szCs w:val="24"/>
        </w:rPr>
        <w:t>w</w:t>
      </w:r>
      <w:r w:rsidR="00FE5125">
        <w:rPr>
          <w:rFonts w:ascii="Times New Roman" w:hAnsi="Times New Roman" w:cs="Times New Roman"/>
          <w:sz w:val="24"/>
          <w:szCs w:val="24"/>
        </w:rPr>
        <w:t xml:space="preserve">ithin tightly knit </w:t>
      </w:r>
      <w:r w:rsidR="00520AE6">
        <w:rPr>
          <w:rFonts w:ascii="Times New Roman" w:hAnsi="Times New Roman" w:cs="Times New Roman"/>
          <w:sz w:val="24"/>
          <w:szCs w:val="24"/>
        </w:rPr>
        <w:t xml:space="preserve">smaller </w:t>
      </w:r>
      <w:r w:rsidR="00FE5125">
        <w:rPr>
          <w:rFonts w:ascii="Times New Roman" w:hAnsi="Times New Roman" w:cs="Times New Roman"/>
          <w:sz w:val="24"/>
          <w:szCs w:val="24"/>
        </w:rPr>
        <w:t>groups (</w:t>
      </w:r>
      <w:proofErr w:type="spellStart"/>
      <w:r w:rsidR="001B6CFF">
        <w:rPr>
          <w:rFonts w:ascii="Times New Roman" w:hAnsi="Times New Roman" w:cs="Times New Roman"/>
          <w:sz w:val="24"/>
          <w:szCs w:val="24"/>
        </w:rPr>
        <w:t>Luwig</w:t>
      </w:r>
      <w:proofErr w:type="spellEnd"/>
      <w:r w:rsidR="001B6CFF">
        <w:rPr>
          <w:rFonts w:ascii="Times New Roman" w:hAnsi="Times New Roman" w:cs="Times New Roman"/>
          <w:sz w:val="24"/>
          <w:szCs w:val="24"/>
        </w:rPr>
        <w:t xml:space="preserve"> et al, 2015</w:t>
      </w:r>
      <w:r w:rsidR="00FE5125">
        <w:rPr>
          <w:rFonts w:ascii="Times New Roman" w:hAnsi="Times New Roman" w:cs="Times New Roman"/>
          <w:sz w:val="24"/>
          <w:szCs w:val="24"/>
        </w:rPr>
        <w:t>)</w:t>
      </w:r>
      <w:r w:rsidR="00887920">
        <w:rPr>
          <w:rFonts w:ascii="Times New Roman" w:hAnsi="Times New Roman" w:cs="Times New Roman"/>
          <w:sz w:val="24"/>
          <w:szCs w:val="24"/>
        </w:rPr>
        <w:t xml:space="preserve"> which is often the case among last year degree students. </w:t>
      </w:r>
      <w:r w:rsidR="00733885">
        <w:rPr>
          <w:rFonts w:ascii="Times New Roman" w:hAnsi="Times New Roman" w:cs="Times New Roman"/>
          <w:sz w:val="24"/>
          <w:szCs w:val="24"/>
        </w:rPr>
        <w:t xml:space="preserve">Over the course of </w:t>
      </w:r>
      <w:r w:rsidR="009E493E">
        <w:rPr>
          <w:rFonts w:ascii="Times New Roman" w:hAnsi="Times New Roman" w:cs="Times New Roman"/>
          <w:sz w:val="24"/>
          <w:szCs w:val="24"/>
        </w:rPr>
        <w:t xml:space="preserve">a </w:t>
      </w:r>
      <w:r w:rsidR="00733885">
        <w:rPr>
          <w:rFonts w:ascii="Times New Roman" w:hAnsi="Times New Roman" w:cs="Times New Roman"/>
          <w:sz w:val="24"/>
          <w:szCs w:val="24"/>
        </w:rPr>
        <w:t xml:space="preserve">university degree, basic motivational needs </w:t>
      </w:r>
      <w:r w:rsidR="008C6CB2">
        <w:rPr>
          <w:rFonts w:ascii="Times New Roman" w:hAnsi="Times New Roman" w:cs="Times New Roman"/>
          <w:sz w:val="24"/>
          <w:szCs w:val="24"/>
        </w:rPr>
        <w:t xml:space="preserve">can begin to suffer breakdown </w:t>
      </w:r>
      <w:r w:rsidR="009E493E">
        <w:rPr>
          <w:rFonts w:ascii="Times New Roman" w:hAnsi="Times New Roman" w:cs="Times New Roman"/>
          <w:sz w:val="24"/>
          <w:szCs w:val="24"/>
        </w:rPr>
        <w:t xml:space="preserve">as a result of many </w:t>
      </w:r>
      <w:r w:rsidR="00092817">
        <w:rPr>
          <w:rFonts w:ascii="Times New Roman" w:hAnsi="Times New Roman" w:cs="Times New Roman"/>
          <w:sz w:val="24"/>
          <w:szCs w:val="24"/>
        </w:rPr>
        <w:t>demotivating experiences</w:t>
      </w:r>
      <w:r w:rsidR="00357360">
        <w:rPr>
          <w:rFonts w:ascii="Times New Roman" w:hAnsi="Times New Roman" w:cs="Times New Roman"/>
          <w:sz w:val="24"/>
          <w:szCs w:val="24"/>
        </w:rPr>
        <w:t>, such as</w:t>
      </w:r>
      <w:r w:rsidR="00BF1256">
        <w:rPr>
          <w:rFonts w:ascii="Times New Roman" w:hAnsi="Times New Roman" w:cs="Times New Roman"/>
          <w:sz w:val="24"/>
          <w:szCs w:val="24"/>
        </w:rPr>
        <w:t xml:space="preserve"> </w:t>
      </w:r>
      <w:r w:rsidR="00613354">
        <w:rPr>
          <w:rFonts w:ascii="Times New Roman" w:hAnsi="Times New Roman" w:cs="Times New Roman"/>
          <w:sz w:val="24"/>
          <w:szCs w:val="24"/>
        </w:rPr>
        <w:t xml:space="preserve">struggling </w:t>
      </w:r>
      <w:r w:rsidR="00BF1256">
        <w:rPr>
          <w:rFonts w:ascii="Times New Roman" w:hAnsi="Times New Roman" w:cs="Times New Roman"/>
          <w:sz w:val="24"/>
          <w:szCs w:val="24"/>
        </w:rPr>
        <w:t>to comprehend material</w:t>
      </w:r>
      <w:r w:rsidR="00A94F64">
        <w:rPr>
          <w:rFonts w:ascii="Times New Roman" w:hAnsi="Times New Roman" w:cs="Times New Roman"/>
          <w:sz w:val="24"/>
          <w:szCs w:val="24"/>
        </w:rPr>
        <w:t xml:space="preserve"> and </w:t>
      </w:r>
      <w:r w:rsidR="00B30B98">
        <w:rPr>
          <w:rFonts w:ascii="Times New Roman" w:hAnsi="Times New Roman" w:cs="Times New Roman"/>
          <w:sz w:val="24"/>
          <w:szCs w:val="24"/>
        </w:rPr>
        <w:t xml:space="preserve">stress accumulated over time </w:t>
      </w:r>
      <w:r w:rsidR="00FB7BB8">
        <w:rPr>
          <w:rFonts w:ascii="Times New Roman" w:hAnsi="Times New Roman" w:cs="Times New Roman"/>
          <w:sz w:val="24"/>
          <w:szCs w:val="24"/>
        </w:rPr>
        <w:t>(</w:t>
      </w:r>
      <w:proofErr w:type="spellStart"/>
      <w:r w:rsidR="00E37C71">
        <w:rPr>
          <w:rFonts w:ascii="Times New Roman" w:hAnsi="Times New Roman" w:cs="Times New Roman"/>
          <w:sz w:val="24"/>
          <w:szCs w:val="24"/>
        </w:rPr>
        <w:t>Sulea</w:t>
      </w:r>
      <w:proofErr w:type="spellEnd"/>
      <w:r w:rsidR="00E37C71">
        <w:rPr>
          <w:rFonts w:ascii="Times New Roman" w:hAnsi="Times New Roman" w:cs="Times New Roman"/>
          <w:sz w:val="24"/>
          <w:szCs w:val="24"/>
        </w:rPr>
        <w:t xml:space="preserve"> et al, </w:t>
      </w:r>
      <w:r w:rsidR="00FB7BB8">
        <w:rPr>
          <w:rFonts w:ascii="Times New Roman" w:hAnsi="Times New Roman" w:cs="Times New Roman"/>
          <w:sz w:val="24"/>
          <w:szCs w:val="24"/>
        </w:rPr>
        <w:t>2015).</w:t>
      </w:r>
      <w:r w:rsidR="00092817">
        <w:rPr>
          <w:rFonts w:ascii="Times New Roman" w:hAnsi="Times New Roman" w:cs="Times New Roman"/>
          <w:sz w:val="24"/>
          <w:szCs w:val="24"/>
        </w:rPr>
        <w:t xml:space="preserve"> </w:t>
      </w:r>
      <w:r w:rsidR="00E24A1F">
        <w:rPr>
          <w:rFonts w:ascii="Times New Roman" w:hAnsi="Times New Roman" w:cs="Times New Roman"/>
          <w:sz w:val="24"/>
          <w:szCs w:val="24"/>
        </w:rPr>
        <w:t xml:space="preserve">In comparison to this, </w:t>
      </w:r>
      <w:r w:rsidR="00774F3A">
        <w:rPr>
          <w:rFonts w:ascii="Times New Roman" w:hAnsi="Times New Roman" w:cs="Times New Roman"/>
          <w:sz w:val="24"/>
          <w:szCs w:val="24"/>
        </w:rPr>
        <w:t xml:space="preserve">first </w:t>
      </w:r>
      <w:r w:rsidR="00333ABA">
        <w:rPr>
          <w:rFonts w:ascii="Times New Roman" w:hAnsi="Times New Roman" w:cs="Times New Roman"/>
          <w:sz w:val="24"/>
          <w:szCs w:val="24"/>
        </w:rPr>
        <w:t xml:space="preserve">year </w:t>
      </w:r>
      <w:r w:rsidR="008C3BF4">
        <w:rPr>
          <w:rFonts w:ascii="Times New Roman" w:hAnsi="Times New Roman" w:cs="Times New Roman"/>
          <w:sz w:val="24"/>
          <w:szCs w:val="24"/>
        </w:rPr>
        <w:t xml:space="preserve">university </w:t>
      </w:r>
      <w:r w:rsidR="00E24A1F">
        <w:rPr>
          <w:rFonts w:ascii="Times New Roman" w:hAnsi="Times New Roman" w:cs="Times New Roman"/>
          <w:sz w:val="24"/>
          <w:szCs w:val="24"/>
        </w:rPr>
        <w:t>students have been show</w:t>
      </w:r>
      <w:r w:rsidR="00333ABA">
        <w:rPr>
          <w:rFonts w:ascii="Times New Roman" w:hAnsi="Times New Roman" w:cs="Times New Roman"/>
          <w:sz w:val="24"/>
          <w:szCs w:val="24"/>
        </w:rPr>
        <w:t>n</w:t>
      </w:r>
      <w:r w:rsidR="00E24A1F">
        <w:rPr>
          <w:rFonts w:ascii="Times New Roman" w:hAnsi="Times New Roman" w:cs="Times New Roman"/>
          <w:sz w:val="24"/>
          <w:szCs w:val="24"/>
        </w:rPr>
        <w:t xml:space="preserve"> t</w:t>
      </w:r>
      <w:r w:rsidR="00333ABA">
        <w:rPr>
          <w:rFonts w:ascii="Times New Roman" w:hAnsi="Times New Roman" w:cs="Times New Roman"/>
          <w:sz w:val="24"/>
          <w:szCs w:val="24"/>
        </w:rPr>
        <w:t>o have</w:t>
      </w:r>
      <w:r w:rsidR="00E24A1F">
        <w:rPr>
          <w:rFonts w:ascii="Times New Roman" w:hAnsi="Times New Roman" w:cs="Times New Roman"/>
          <w:sz w:val="24"/>
          <w:szCs w:val="24"/>
        </w:rPr>
        <w:t xml:space="preserve"> high levels of </w:t>
      </w:r>
      <w:r w:rsidR="00590B90">
        <w:rPr>
          <w:rFonts w:ascii="Times New Roman" w:hAnsi="Times New Roman" w:cs="Times New Roman"/>
          <w:sz w:val="24"/>
          <w:szCs w:val="24"/>
        </w:rPr>
        <w:t xml:space="preserve">interest in </w:t>
      </w:r>
      <w:r w:rsidR="00333ABA">
        <w:rPr>
          <w:rFonts w:ascii="Times New Roman" w:hAnsi="Times New Roman" w:cs="Times New Roman"/>
          <w:sz w:val="24"/>
          <w:szCs w:val="24"/>
        </w:rPr>
        <w:t xml:space="preserve">course </w:t>
      </w:r>
      <w:r w:rsidR="00590B90">
        <w:rPr>
          <w:rFonts w:ascii="Times New Roman" w:hAnsi="Times New Roman" w:cs="Times New Roman"/>
          <w:sz w:val="24"/>
          <w:szCs w:val="24"/>
        </w:rPr>
        <w:t xml:space="preserve">material </w:t>
      </w:r>
      <w:r w:rsidR="00333ABA">
        <w:rPr>
          <w:rFonts w:ascii="Times New Roman" w:hAnsi="Times New Roman" w:cs="Times New Roman"/>
          <w:sz w:val="24"/>
          <w:szCs w:val="24"/>
        </w:rPr>
        <w:t>(</w:t>
      </w:r>
      <w:r w:rsidR="00453472">
        <w:rPr>
          <w:rFonts w:ascii="Times New Roman" w:hAnsi="Times New Roman" w:cs="Times New Roman"/>
          <w:sz w:val="24"/>
          <w:szCs w:val="24"/>
        </w:rPr>
        <w:t xml:space="preserve">Van der </w:t>
      </w:r>
      <w:proofErr w:type="spellStart"/>
      <w:r w:rsidR="00453472">
        <w:rPr>
          <w:rFonts w:ascii="Times New Roman" w:hAnsi="Times New Roman" w:cs="Times New Roman"/>
          <w:sz w:val="24"/>
          <w:szCs w:val="24"/>
        </w:rPr>
        <w:t>Zande</w:t>
      </w:r>
      <w:r w:rsidR="00C84A46">
        <w:rPr>
          <w:rFonts w:ascii="Times New Roman" w:hAnsi="Times New Roman" w:cs="Times New Roman"/>
          <w:sz w:val="24"/>
          <w:szCs w:val="24"/>
        </w:rPr>
        <w:t>n</w:t>
      </w:r>
      <w:proofErr w:type="spellEnd"/>
      <w:r w:rsidR="00453472">
        <w:rPr>
          <w:rFonts w:ascii="Times New Roman" w:hAnsi="Times New Roman" w:cs="Times New Roman"/>
          <w:sz w:val="24"/>
          <w:szCs w:val="24"/>
        </w:rPr>
        <w:t xml:space="preserve"> et al, 2018</w:t>
      </w:r>
      <w:r w:rsidR="00333ABA">
        <w:rPr>
          <w:rFonts w:ascii="Times New Roman" w:hAnsi="Times New Roman" w:cs="Times New Roman"/>
          <w:sz w:val="24"/>
          <w:szCs w:val="24"/>
        </w:rPr>
        <w:t xml:space="preserve">) and </w:t>
      </w:r>
      <w:r w:rsidR="00572823">
        <w:rPr>
          <w:rFonts w:ascii="Times New Roman" w:hAnsi="Times New Roman" w:cs="Times New Roman"/>
          <w:sz w:val="24"/>
          <w:szCs w:val="24"/>
        </w:rPr>
        <w:t xml:space="preserve">greater optimism for their future </w:t>
      </w:r>
      <w:r w:rsidR="002D676E">
        <w:rPr>
          <w:rFonts w:ascii="Times New Roman" w:hAnsi="Times New Roman" w:cs="Times New Roman"/>
          <w:sz w:val="24"/>
          <w:szCs w:val="24"/>
        </w:rPr>
        <w:t>within the course (</w:t>
      </w:r>
      <w:proofErr w:type="spellStart"/>
      <w:r w:rsidR="008634CD">
        <w:rPr>
          <w:rFonts w:ascii="Times New Roman" w:hAnsi="Times New Roman" w:cs="Times New Roman"/>
          <w:sz w:val="24"/>
          <w:szCs w:val="24"/>
        </w:rPr>
        <w:t>Noyens</w:t>
      </w:r>
      <w:proofErr w:type="spellEnd"/>
      <w:r w:rsidR="008634CD">
        <w:rPr>
          <w:rFonts w:ascii="Times New Roman" w:hAnsi="Times New Roman" w:cs="Times New Roman"/>
          <w:sz w:val="24"/>
          <w:szCs w:val="24"/>
        </w:rPr>
        <w:t xml:space="preserve"> et al, 2018</w:t>
      </w:r>
      <w:r w:rsidR="002D676E">
        <w:rPr>
          <w:rFonts w:ascii="Times New Roman" w:hAnsi="Times New Roman" w:cs="Times New Roman"/>
          <w:sz w:val="24"/>
          <w:szCs w:val="24"/>
        </w:rPr>
        <w:t>)</w:t>
      </w:r>
      <w:r w:rsidR="000E607E">
        <w:rPr>
          <w:rFonts w:ascii="Times New Roman" w:hAnsi="Times New Roman" w:cs="Times New Roman"/>
          <w:sz w:val="24"/>
          <w:szCs w:val="24"/>
        </w:rPr>
        <w:t xml:space="preserve">. </w:t>
      </w:r>
      <w:r w:rsidR="00D53109">
        <w:rPr>
          <w:rFonts w:ascii="Times New Roman" w:hAnsi="Times New Roman" w:cs="Times New Roman"/>
          <w:sz w:val="24"/>
          <w:szCs w:val="24"/>
        </w:rPr>
        <w:t xml:space="preserve">This could be the result of higher personal assessment of </w:t>
      </w:r>
      <w:r w:rsidR="0000029F">
        <w:rPr>
          <w:rFonts w:ascii="Times New Roman" w:hAnsi="Times New Roman" w:cs="Times New Roman"/>
          <w:sz w:val="24"/>
          <w:szCs w:val="24"/>
        </w:rPr>
        <w:t>self-efficacy among first year</w:t>
      </w:r>
      <w:r w:rsidR="00697CA5">
        <w:rPr>
          <w:rFonts w:ascii="Times New Roman" w:hAnsi="Times New Roman" w:cs="Times New Roman"/>
          <w:sz w:val="24"/>
          <w:szCs w:val="24"/>
        </w:rPr>
        <w:t xml:space="preserve"> </w:t>
      </w:r>
      <w:r w:rsidR="00697CA5">
        <w:rPr>
          <w:rFonts w:ascii="Times New Roman" w:hAnsi="Times New Roman" w:cs="Times New Roman"/>
          <w:sz w:val="24"/>
          <w:szCs w:val="24"/>
        </w:rPr>
        <w:lastRenderedPageBreak/>
        <w:t xml:space="preserve">students </w:t>
      </w:r>
      <w:r w:rsidR="003B2B76">
        <w:rPr>
          <w:rFonts w:ascii="Times New Roman" w:hAnsi="Times New Roman" w:cs="Times New Roman"/>
          <w:sz w:val="24"/>
          <w:szCs w:val="24"/>
        </w:rPr>
        <w:t xml:space="preserve">which has been noted </w:t>
      </w:r>
      <w:r w:rsidR="00FE5202">
        <w:rPr>
          <w:rFonts w:ascii="Times New Roman" w:hAnsi="Times New Roman" w:cs="Times New Roman"/>
          <w:sz w:val="24"/>
          <w:szCs w:val="24"/>
        </w:rPr>
        <w:t xml:space="preserve">in a study on South-African Chemistry students </w:t>
      </w:r>
      <w:r w:rsidR="00697CA5">
        <w:rPr>
          <w:rFonts w:ascii="Times New Roman" w:hAnsi="Times New Roman" w:cs="Times New Roman"/>
          <w:sz w:val="24"/>
          <w:szCs w:val="24"/>
        </w:rPr>
        <w:t>(</w:t>
      </w:r>
      <w:proofErr w:type="spellStart"/>
      <w:r w:rsidR="00697CA5">
        <w:rPr>
          <w:rFonts w:ascii="Times New Roman" w:hAnsi="Times New Roman" w:cs="Times New Roman"/>
          <w:sz w:val="24"/>
          <w:szCs w:val="24"/>
        </w:rPr>
        <w:t>Ramnarain</w:t>
      </w:r>
      <w:proofErr w:type="spellEnd"/>
      <w:r w:rsidR="00697CA5">
        <w:rPr>
          <w:rFonts w:ascii="Times New Roman" w:hAnsi="Times New Roman" w:cs="Times New Roman"/>
          <w:sz w:val="24"/>
          <w:szCs w:val="24"/>
        </w:rPr>
        <w:t xml:space="preserve"> &amp; </w:t>
      </w:r>
      <w:proofErr w:type="spellStart"/>
      <w:r w:rsidR="00697CA5">
        <w:rPr>
          <w:rFonts w:ascii="Times New Roman" w:hAnsi="Times New Roman" w:cs="Times New Roman"/>
          <w:sz w:val="24"/>
          <w:szCs w:val="24"/>
        </w:rPr>
        <w:t>Ramaila</w:t>
      </w:r>
      <w:proofErr w:type="spellEnd"/>
      <w:r w:rsidR="00697CA5">
        <w:rPr>
          <w:rFonts w:ascii="Times New Roman" w:hAnsi="Times New Roman" w:cs="Times New Roman"/>
          <w:sz w:val="24"/>
          <w:szCs w:val="24"/>
        </w:rPr>
        <w:t>, 2018)</w:t>
      </w:r>
      <w:r w:rsidR="00085A50">
        <w:rPr>
          <w:rFonts w:ascii="Times New Roman" w:hAnsi="Times New Roman" w:cs="Times New Roman"/>
          <w:sz w:val="24"/>
          <w:szCs w:val="24"/>
        </w:rPr>
        <w:t xml:space="preserve"> According to Duncan (2018) </w:t>
      </w:r>
      <w:r w:rsidR="000C386D">
        <w:rPr>
          <w:rFonts w:ascii="Times New Roman" w:hAnsi="Times New Roman" w:cs="Times New Roman"/>
          <w:sz w:val="24"/>
          <w:szCs w:val="24"/>
        </w:rPr>
        <w:t xml:space="preserve">students </w:t>
      </w:r>
      <w:r w:rsidR="00DE4E41">
        <w:rPr>
          <w:rFonts w:ascii="Times New Roman" w:hAnsi="Times New Roman" w:cs="Times New Roman"/>
          <w:sz w:val="24"/>
          <w:szCs w:val="24"/>
        </w:rPr>
        <w:t xml:space="preserve">that </w:t>
      </w:r>
      <w:r w:rsidR="0032547D">
        <w:rPr>
          <w:rFonts w:ascii="Times New Roman" w:hAnsi="Times New Roman" w:cs="Times New Roman"/>
          <w:sz w:val="24"/>
          <w:szCs w:val="24"/>
        </w:rPr>
        <w:t>perform tasks</w:t>
      </w:r>
      <w:r w:rsidR="00530FFB">
        <w:rPr>
          <w:rFonts w:ascii="Times New Roman" w:hAnsi="Times New Roman" w:cs="Times New Roman"/>
          <w:sz w:val="24"/>
          <w:szCs w:val="24"/>
        </w:rPr>
        <w:t xml:space="preserve"> </w:t>
      </w:r>
      <w:r w:rsidR="0032547D">
        <w:rPr>
          <w:rFonts w:ascii="Times New Roman" w:hAnsi="Times New Roman" w:cs="Times New Roman"/>
          <w:sz w:val="24"/>
          <w:szCs w:val="24"/>
        </w:rPr>
        <w:t>out of</w:t>
      </w:r>
      <w:r w:rsidR="00530FFB">
        <w:rPr>
          <w:rFonts w:ascii="Times New Roman" w:hAnsi="Times New Roman" w:cs="Times New Roman"/>
          <w:sz w:val="24"/>
          <w:szCs w:val="24"/>
        </w:rPr>
        <w:t xml:space="preserve"> extrinsic </w:t>
      </w:r>
      <w:r w:rsidR="003A7B9C">
        <w:rPr>
          <w:rFonts w:ascii="Times New Roman" w:hAnsi="Times New Roman" w:cs="Times New Roman"/>
          <w:sz w:val="24"/>
          <w:szCs w:val="24"/>
        </w:rPr>
        <w:t>motivation</w:t>
      </w:r>
      <w:r w:rsidR="00530FFB">
        <w:rPr>
          <w:rFonts w:ascii="Times New Roman" w:hAnsi="Times New Roman" w:cs="Times New Roman"/>
          <w:sz w:val="24"/>
          <w:szCs w:val="24"/>
        </w:rPr>
        <w:t>s</w:t>
      </w:r>
      <w:r w:rsidR="00DE4E41">
        <w:rPr>
          <w:rFonts w:ascii="Times New Roman" w:hAnsi="Times New Roman" w:cs="Times New Roman"/>
          <w:sz w:val="24"/>
          <w:szCs w:val="24"/>
        </w:rPr>
        <w:t xml:space="preserve"> </w:t>
      </w:r>
      <w:r w:rsidR="00530FFB">
        <w:rPr>
          <w:rFonts w:ascii="Times New Roman" w:hAnsi="Times New Roman" w:cs="Times New Roman"/>
          <w:sz w:val="24"/>
          <w:szCs w:val="24"/>
        </w:rPr>
        <w:t xml:space="preserve">rather than interest </w:t>
      </w:r>
      <w:r w:rsidR="00DE4E41">
        <w:rPr>
          <w:rFonts w:ascii="Times New Roman" w:hAnsi="Times New Roman" w:cs="Times New Roman"/>
          <w:sz w:val="24"/>
          <w:szCs w:val="24"/>
        </w:rPr>
        <w:t>are often</w:t>
      </w:r>
      <w:r w:rsidR="003A7B9C">
        <w:rPr>
          <w:rFonts w:ascii="Times New Roman" w:hAnsi="Times New Roman" w:cs="Times New Roman"/>
          <w:sz w:val="24"/>
          <w:szCs w:val="24"/>
        </w:rPr>
        <w:t xml:space="preserve"> </w:t>
      </w:r>
      <w:r w:rsidR="00DE4E41">
        <w:rPr>
          <w:rFonts w:ascii="Times New Roman" w:hAnsi="Times New Roman" w:cs="Times New Roman"/>
          <w:sz w:val="24"/>
          <w:szCs w:val="24"/>
        </w:rPr>
        <w:t xml:space="preserve">incapable of </w:t>
      </w:r>
      <w:r w:rsidR="00EB6ED1">
        <w:rPr>
          <w:rFonts w:ascii="Times New Roman" w:hAnsi="Times New Roman" w:cs="Times New Roman"/>
          <w:sz w:val="24"/>
          <w:szCs w:val="24"/>
        </w:rPr>
        <w:t>reversing</w:t>
      </w:r>
      <w:r w:rsidR="009D5392">
        <w:rPr>
          <w:rFonts w:ascii="Times New Roman" w:hAnsi="Times New Roman" w:cs="Times New Roman"/>
          <w:sz w:val="24"/>
          <w:szCs w:val="24"/>
        </w:rPr>
        <w:t xml:space="preserve"> the effect without considerable </w:t>
      </w:r>
      <w:r w:rsidR="002C41AD">
        <w:rPr>
          <w:rFonts w:ascii="Times New Roman" w:hAnsi="Times New Roman" w:cs="Times New Roman"/>
          <w:sz w:val="24"/>
          <w:szCs w:val="24"/>
        </w:rPr>
        <w:t>training</w:t>
      </w:r>
      <w:r w:rsidR="009D5392">
        <w:rPr>
          <w:rFonts w:ascii="Times New Roman" w:hAnsi="Times New Roman" w:cs="Times New Roman"/>
          <w:sz w:val="24"/>
          <w:szCs w:val="24"/>
        </w:rPr>
        <w:t>.</w:t>
      </w:r>
      <w:r w:rsidR="00BB48C0">
        <w:rPr>
          <w:rFonts w:ascii="Times New Roman" w:hAnsi="Times New Roman" w:cs="Times New Roman"/>
          <w:sz w:val="24"/>
          <w:szCs w:val="24"/>
        </w:rPr>
        <w:t xml:space="preserve"> In </w:t>
      </w:r>
      <w:r w:rsidR="00565DBA">
        <w:rPr>
          <w:rFonts w:ascii="Times New Roman" w:hAnsi="Times New Roman" w:cs="Times New Roman"/>
          <w:sz w:val="24"/>
          <w:szCs w:val="24"/>
        </w:rPr>
        <w:t>has been observed that this</w:t>
      </w:r>
      <w:r w:rsidR="00BB48C0">
        <w:rPr>
          <w:rFonts w:ascii="Times New Roman" w:hAnsi="Times New Roman" w:cs="Times New Roman"/>
          <w:sz w:val="24"/>
          <w:szCs w:val="24"/>
        </w:rPr>
        <w:t xml:space="preserve"> can become a </w:t>
      </w:r>
      <w:r w:rsidR="002F007C">
        <w:rPr>
          <w:rFonts w:ascii="Times New Roman" w:hAnsi="Times New Roman" w:cs="Times New Roman"/>
          <w:sz w:val="24"/>
          <w:szCs w:val="24"/>
        </w:rPr>
        <w:t xml:space="preserve">set way of </w:t>
      </w:r>
      <w:r w:rsidR="003F2828">
        <w:rPr>
          <w:rFonts w:ascii="Times New Roman" w:hAnsi="Times New Roman" w:cs="Times New Roman"/>
          <w:sz w:val="24"/>
          <w:szCs w:val="24"/>
        </w:rPr>
        <w:t>perceiving</w:t>
      </w:r>
      <w:r w:rsidR="00BB48C0">
        <w:rPr>
          <w:rFonts w:ascii="Times New Roman" w:hAnsi="Times New Roman" w:cs="Times New Roman"/>
          <w:sz w:val="24"/>
          <w:szCs w:val="24"/>
        </w:rPr>
        <w:t xml:space="preserve"> </w:t>
      </w:r>
      <w:r w:rsidR="0053221E">
        <w:rPr>
          <w:rFonts w:ascii="Times New Roman" w:hAnsi="Times New Roman" w:cs="Times New Roman"/>
          <w:sz w:val="24"/>
          <w:szCs w:val="24"/>
        </w:rPr>
        <w:t>course</w:t>
      </w:r>
      <w:r w:rsidR="00A126AC">
        <w:rPr>
          <w:rFonts w:ascii="Times New Roman" w:hAnsi="Times New Roman" w:cs="Times New Roman"/>
          <w:sz w:val="24"/>
          <w:szCs w:val="24"/>
        </w:rPr>
        <w:t xml:space="preserve"> </w:t>
      </w:r>
      <w:r w:rsidR="00AB63CF">
        <w:rPr>
          <w:rFonts w:ascii="Times New Roman" w:hAnsi="Times New Roman" w:cs="Times New Roman"/>
          <w:sz w:val="24"/>
          <w:szCs w:val="24"/>
        </w:rPr>
        <w:t>materials</w:t>
      </w:r>
      <w:r w:rsidR="00A126AC">
        <w:rPr>
          <w:rFonts w:ascii="Times New Roman" w:hAnsi="Times New Roman" w:cs="Times New Roman"/>
          <w:sz w:val="24"/>
          <w:szCs w:val="24"/>
        </w:rPr>
        <w:t xml:space="preserve"> </w:t>
      </w:r>
      <w:r w:rsidR="0049215D">
        <w:rPr>
          <w:rFonts w:ascii="Times New Roman" w:hAnsi="Times New Roman" w:cs="Times New Roman"/>
          <w:sz w:val="24"/>
          <w:szCs w:val="24"/>
        </w:rPr>
        <w:t xml:space="preserve">as </w:t>
      </w:r>
      <w:r w:rsidR="0006716A">
        <w:rPr>
          <w:rFonts w:ascii="Times New Roman" w:hAnsi="Times New Roman" w:cs="Times New Roman"/>
          <w:sz w:val="24"/>
          <w:szCs w:val="24"/>
        </w:rPr>
        <w:t xml:space="preserve">one-way </w:t>
      </w:r>
      <w:r w:rsidR="0049215D">
        <w:rPr>
          <w:rFonts w:ascii="Times New Roman" w:hAnsi="Times New Roman" w:cs="Times New Roman"/>
          <w:sz w:val="24"/>
          <w:szCs w:val="24"/>
        </w:rPr>
        <w:t>goals to reach</w:t>
      </w:r>
      <w:r w:rsidR="00542ADD">
        <w:rPr>
          <w:rFonts w:ascii="Times New Roman" w:hAnsi="Times New Roman" w:cs="Times New Roman"/>
          <w:sz w:val="24"/>
          <w:szCs w:val="24"/>
        </w:rPr>
        <w:t>,</w:t>
      </w:r>
      <w:r w:rsidR="0006716A">
        <w:rPr>
          <w:rFonts w:ascii="Times New Roman" w:hAnsi="Times New Roman" w:cs="Times New Roman"/>
          <w:sz w:val="24"/>
          <w:szCs w:val="24"/>
        </w:rPr>
        <w:t xml:space="preserve"> rather than multi</w:t>
      </w:r>
      <w:r w:rsidR="00542ADD">
        <w:rPr>
          <w:rFonts w:ascii="Times New Roman" w:hAnsi="Times New Roman" w:cs="Times New Roman"/>
          <w:sz w:val="24"/>
          <w:szCs w:val="24"/>
        </w:rPr>
        <w:t>-faceted</w:t>
      </w:r>
      <w:r w:rsidR="0006716A">
        <w:rPr>
          <w:rFonts w:ascii="Times New Roman" w:hAnsi="Times New Roman" w:cs="Times New Roman"/>
          <w:sz w:val="24"/>
          <w:szCs w:val="24"/>
        </w:rPr>
        <w:t xml:space="preserve"> concepts to grasp</w:t>
      </w:r>
      <w:r w:rsidR="00906A13">
        <w:rPr>
          <w:rFonts w:ascii="Times New Roman" w:hAnsi="Times New Roman" w:cs="Times New Roman"/>
          <w:sz w:val="24"/>
          <w:szCs w:val="24"/>
        </w:rPr>
        <w:t xml:space="preserve"> </w:t>
      </w:r>
      <w:r w:rsidR="00BD6ECF">
        <w:rPr>
          <w:rFonts w:ascii="Times New Roman" w:hAnsi="Times New Roman" w:cs="Times New Roman"/>
          <w:sz w:val="24"/>
          <w:szCs w:val="24"/>
        </w:rPr>
        <w:t>(</w:t>
      </w:r>
      <w:proofErr w:type="spellStart"/>
      <w:r w:rsidR="00C9435E">
        <w:rPr>
          <w:rFonts w:ascii="Times New Roman" w:hAnsi="Times New Roman" w:cs="Times New Roman"/>
          <w:sz w:val="24"/>
          <w:szCs w:val="24"/>
        </w:rPr>
        <w:t>Pouratashi</w:t>
      </w:r>
      <w:proofErr w:type="spellEnd"/>
      <w:r w:rsidR="00C9435E">
        <w:rPr>
          <w:rFonts w:ascii="Times New Roman" w:hAnsi="Times New Roman" w:cs="Times New Roman"/>
          <w:sz w:val="24"/>
          <w:szCs w:val="24"/>
        </w:rPr>
        <w:t>, 2018</w:t>
      </w:r>
      <w:r w:rsidR="00BD6ECF">
        <w:rPr>
          <w:rFonts w:ascii="Times New Roman" w:hAnsi="Times New Roman" w:cs="Times New Roman"/>
          <w:sz w:val="24"/>
          <w:szCs w:val="24"/>
        </w:rPr>
        <w:t>).</w:t>
      </w:r>
      <w:r w:rsidR="0037083A">
        <w:rPr>
          <w:rFonts w:ascii="Times New Roman" w:hAnsi="Times New Roman" w:cs="Times New Roman"/>
          <w:sz w:val="24"/>
          <w:szCs w:val="24"/>
        </w:rPr>
        <w:t xml:space="preserve"> Building on this effect, Beal (2017)</w:t>
      </w:r>
      <w:r w:rsidR="004F54E8">
        <w:rPr>
          <w:rFonts w:ascii="Times New Roman" w:hAnsi="Times New Roman" w:cs="Times New Roman"/>
          <w:sz w:val="24"/>
          <w:szCs w:val="24"/>
        </w:rPr>
        <w:t xml:space="preserve"> </w:t>
      </w:r>
      <w:r w:rsidR="00AC7305">
        <w:rPr>
          <w:rFonts w:ascii="Times New Roman" w:hAnsi="Times New Roman" w:cs="Times New Roman"/>
          <w:sz w:val="24"/>
          <w:szCs w:val="24"/>
        </w:rPr>
        <w:t xml:space="preserve">conducted a study using </w:t>
      </w:r>
      <w:r w:rsidR="009D71BE">
        <w:rPr>
          <w:rFonts w:ascii="Times New Roman" w:hAnsi="Times New Roman" w:cs="Times New Roman"/>
          <w:sz w:val="24"/>
          <w:szCs w:val="24"/>
        </w:rPr>
        <w:t xml:space="preserve">goal setting strategies on </w:t>
      </w:r>
      <w:r w:rsidR="00CF0B11">
        <w:rPr>
          <w:rFonts w:ascii="Times New Roman" w:hAnsi="Times New Roman" w:cs="Times New Roman"/>
          <w:sz w:val="24"/>
          <w:szCs w:val="24"/>
        </w:rPr>
        <w:t xml:space="preserve">children </w:t>
      </w:r>
      <w:r w:rsidR="00EA7C9B">
        <w:rPr>
          <w:rFonts w:ascii="Times New Roman" w:hAnsi="Times New Roman" w:cs="Times New Roman"/>
          <w:sz w:val="24"/>
          <w:szCs w:val="24"/>
        </w:rPr>
        <w:t xml:space="preserve">at a </w:t>
      </w:r>
      <w:r w:rsidR="009D71BE">
        <w:rPr>
          <w:rFonts w:ascii="Times New Roman" w:hAnsi="Times New Roman" w:cs="Times New Roman"/>
          <w:sz w:val="24"/>
          <w:szCs w:val="24"/>
        </w:rPr>
        <w:t xml:space="preserve">kindergarten </w:t>
      </w:r>
      <w:r w:rsidR="00CF0B11">
        <w:rPr>
          <w:rFonts w:ascii="Times New Roman" w:hAnsi="Times New Roman" w:cs="Times New Roman"/>
          <w:sz w:val="24"/>
          <w:szCs w:val="24"/>
        </w:rPr>
        <w:t>level</w:t>
      </w:r>
      <w:r w:rsidR="00EA7C9B">
        <w:rPr>
          <w:rFonts w:ascii="Times New Roman" w:hAnsi="Times New Roman" w:cs="Times New Roman"/>
          <w:sz w:val="24"/>
          <w:szCs w:val="24"/>
        </w:rPr>
        <w:t>. Thi</w:t>
      </w:r>
      <w:r w:rsidR="00DB5721">
        <w:rPr>
          <w:rFonts w:ascii="Times New Roman" w:hAnsi="Times New Roman" w:cs="Times New Roman"/>
          <w:sz w:val="24"/>
          <w:szCs w:val="24"/>
        </w:rPr>
        <w:t xml:space="preserve">s was aimed to </w:t>
      </w:r>
      <w:r w:rsidR="000E1217">
        <w:rPr>
          <w:rFonts w:ascii="Times New Roman" w:hAnsi="Times New Roman" w:cs="Times New Roman"/>
          <w:sz w:val="24"/>
          <w:szCs w:val="24"/>
        </w:rPr>
        <w:t>determine</w:t>
      </w:r>
      <w:r w:rsidR="00AD283E">
        <w:rPr>
          <w:rFonts w:ascii="Times New Roman" w:hAnsi="Times New Roman" w:cs="Times New Roman"/>
          <w:sz w:val="24"/>
          <w:szCs w:val="24"/>
        </w:rPr>
        <w:t xml:space="preserve"> the effect of </w:t>
      </w:r>
      <w:r w:rsidR="008B36F4">
        <w:rPr>
          <w:rFonts w:ascii="Times New Roman" w:hAnsi="Times New Roman" w:cs="Times New Roman"/>
          <w:sz w:val="24"/>
          <w:szCs w:val="24"/>
        </w:rPr>
        <w:t xml:space="preserve">early </w:t>
      </w:r>
      <w:r w:rsidR="00AD283E">
        <w:rPr>
          <w:rFonts w:ascii="Times New Roman" w:hAnsi="Times New Roman" w:cs="Times New Roman"/>
          <w:sz w:val="24"/>
          <w:szCs w:val="24"/>
        </w:rPr>
        <w:t>introduc</w:t>
      </w:r>
      <w:r w:rsidR="008B36F4">
        <w:rPr>
          <w:rFonts w:ascii="Times New Roman" w:hAnsi="Times New Roman" w:cs="Times New Roman"/>
          <w:sz w:val="24"/>
          <w:szCs w:val="24"/>
        </w:rPr>
        <w:t>tion</w:t>
      </w:r>
      <w:r w:rsidR="00AD283E">
        <w:rPr>
          <w:rFonts w:ascii="Times New Roman" w:hAnsi="Times New Roman" w:cs="Times New Roman"/>
          <w:sz w:val="24"/>
          <w:szCs w:val="24"/>
        </w:rPr>
        <w:t xml:space="preserve"> </w:t>
      </w:r>
      <w:r w:rsidR="008B36F4">
        <w:rPr>
          <w:rFonts w:ascii="Times New Roman" w:hAnsi="Times New Roman" w:cs="Times New Roman"/>
          <w:sz w:val="24"/>
          <w:szCs w:val="24"/>
        </w:rPr>
        <w:t xml:space="preserve">of </w:t>
      </w:r>
      <w:r w:rsidR="005E6E1A">
        <w:rPr>
          <w:rFonts w:ascii="Times New Roman" w:hAnsi="Times New Roman" w:cs="Times New Roman"/>
          <w:sz w:val="24"/>
          <w:szCs w:val="24"/>
        </w:rPr>
        <w:t xml:space="preserve">the concept </w:t>
      </w:r>
      <w:r w:rsidR="008B36F4">
        <w:rPr>
          <w:rFonts w:ascii="Times New Roman" w:hAnsi="Times New Roman" w:cs="Times New Roman"/>
          <w:sz w:val="24"/>
          <w:szCs w:val="24"/>
        </w:rPr>
        <w:t xml:space="preserve">of </w:t>
      </w:r>
      <w:r w:rsidR="00AD283E">
        <w:rPr>
          <w:rFonts w:ascii="Times New Roman" w:hAnsi="Times New Roman" w:cs="Times New Roman"/>
          <w:sz w:val="24"/>
          <w:szCs w:val="24"/>
        </w:rPr>
        <w:t>goal</w:t>
      </w:r>
      <w:r w:rsidR="008B36F4">
        <w:rPr>
          <w:rFonts w:ascii="Times New Roman" w:hAnsi="Times New Roman" w:cs="Times New Roman"/>
          <w:sz w:val="24"/>
          <w:szCs w:val="24"/>
        </w:rPr>
        <w:t xml:space="preserve"> </w:t>
      </w:r>
      <w:r w:rsidR="008D2D9A">
        <w:rPr>
          <w:rFonts w:ascii="Times New Roman" w:hAnsi="Times New Roman" w:cs="Times New Roman"/>
          <w:sz w:val="24"/>
          <w:szCs w:val="24"/>
        </w:rPr>
        <w:t>setting</w:t>
      </w:r>
      <w:r w:rsidR="00A66AEF">
        <w:rPr>
          <w:rFonts w:ascii="Times New Roman" w:hAnsi="Times New Roman" w:cs="Times New Roman"/>
          <w:sz w:val="24"/>
          <w:szCs w:val="24"/>
        </w:rPr>
        <w:t xml:space="preserve"> </w:t>
      </w:r>
      <w:r w:rsidR="00257830">
        <w:rPr>
          <w:rFonts w:ascii="Times New Roman" w:hAnsi="Times New Roman" w:cs="Times New Roman"/>
          <w:sz w:val="24"/>
          <w:szCs w:val="24"/>
        </w:rPr>
        <w:t>on</w:t>
      </w:r>
      <w:r w:rsidR="00F959E2">
        <w:rPr>
          <w:rFonts w:ascii="Times New Roman" w:hAnsi="Times New Roman" w:cs="Times New Roman"/>
          <w:sz w:val="24"/>
          <w:szCs w:val="24"/>
        </w:rPr>
        <w:t xml:space="preserve"> intrinsic motivation</w:t>
      </w:r>
      <w:r w:rsidR="00257830">
        <w:rPr>
          <w:rFonts w:ascii="Times New Roman" w:hAnsi="Times New Roman" w:cs="Times New Roman"/>
          <w:sz w:val="24"/>
          <w:szCs w:val="24"/>
        </w:rPr>
        <w:t xml:space="preserve"> with r</w:t>
      </w:r>
      <w:r w:rsidR="002D1E3D">
        <w:rPr>
          <w:rFonts w:ascii="Times New Roman" w:hAnsi="Times New Roman" w:cs="Times New Roman"/>
          <w:sz w:val="24"/>
          <w:szCs w:val="24"/>
        </w:rPr>
        <w:t xml:space="preserve">esults </w:t>
      </w:r>
      <w:r w:rsidR="00257830">
        <w:rPr>
          <w:rFonts w:ascii="Times New Roman" w:hAnsi="Times New Roman" w:cs="Times New Roman"/>
          <w:sz w:val="24"/>
          <w:szCs w:val="24"/>
        </w:rPr>
        <w:t xml:space="preserve">following previous literature </w:t>
      </w:r>
      <w:r w:rsidR="00E07997">
        <w:rPr>
          <w:rFonts w:ascii="Times New Roman" w:hAnsi="Times New Roman" w:cs="Times New Roman"/>
          <w:sz w:val="24"/>
          <w:szCs w:val="24"/>
        </w:rPr>
        <w:t xml:space="preserve">in that </w:t>
      </w:r>
      <w:r w:rsidR="00067BEE">
        <w:rPr>
          <w:rFonts w:ascii="Times New Roman" w:hAnsi="Times New Roman" w:cs="Times New Roman"/>
          <w:sz w:val="24"/>
          <w:szCs w:val="24"/>
        </w:rPr>
        <w:t>intrinsic motivation was visibl</w:t>
      </w:r>
      <w:r w:rsidR="00F848B3">
        <w:rPr>
          <w:rFonts w:ascii="Times New Roman" w:hAnsi="Times New Roman" w:cs="Times New Roman"/>
          <w:sz w:val="24"/>
          <w:szCs w:val="24"/>
        </w:rPr>
        <w:t>y</w:t>
      </w:r>
      <w:r w:rsidR="00067BEE">
        <w:rPr>
          <w:rFonts w:ascii="Times New Roman" w:hAnsi="Times New Roman" w:cs="Times New Roman"/>
          <w:sz w:val="24"/>
          <w:szCs w:val="24"/>
        </w:rPr>
        <w:t xml:space="preserve"> reduced</w:t>
      </w:r>
      <w:r w:rsidR="0013560F">
        <w:rPr>
          <w:rFonts w:ascii="Times New Roman" w:hAnsi="Times New Roman" w:cs="Times New Roman"/>
          <w:sz w:val="24"/>
          <w:szCs w:val="24"/>
        </w:rPr>
        <w:t>.</w:t>
      </w:r>
      <w:r w:rsidR="00CF0B11">
        <w:rPr>
          <w:rFonts w:ascii="Times New Roman" w:hAnsi="Times New Roman" w:cs="Times New Roman"/>
          <w:sz w:val="24"/>
          <w:szCs w:val="24"/>
        </w:rPr>
        <w:t xml:space="preserve"> </w:t>
      </w:r>
      <w:r w:rsidR="008D3BA1">
        <w:rPr>
          <w:rFonts w:ascii="Times New Roman" w:hAnsi="Times New Roman" w:cs="Times New Roman"/>
          <w:sz w:val="24"/>
          <w:szCs w:val="24"/>
        </w:rPr>
        <w:t>A longitudinal study on t</w:t>
      </w:r>
      <w:r w:rsidR="00B90764">
        <w:rPr>
          <w:rFonts w:ascii="Times New Roman" w:hAnsi="Times New Roman" w:cs="Times New Roman"/>
          <w:sz w:val="24"/>
          <w:szCs w:val="24"/>
        </w:rPr>
        <w:t>h</w:t>
      </w:r>
      <w:r w:rsidR="00202BF0">
        <w:rPr>
          <w:rFonts w:ascii="Times New Roman" w:hAnsi="Times New Roman" w:cs="Times New Roman"/>
          <w:sz w:val="24"/>
          <w:szCs w:val="24"/>
        </w:rPr>
        <w:t>e introduction of personal best times for athlete students</w:t>
      </w:r>
      <w:r w:rsidR="001B2D9F">
        <w:rPr>
          <w:rFonts w:ascii="Times New Roman" w:hAnsi="Times New Roman" w:cs="Times New Roman"/>
          <w:sz w:val="24"/>
          <w:szCs w:val="24"/>
        </w:rPr>
        <w:t xml:space="preserve"> as a goal</w:t>
      </w:r>
      <w:r w:rsidR="00D00B32">
        <w:rPr>
          <w:rFonts w:ascii="Times New Roman" w:hAnsi="Times New Roman" w:cs="Times New Roman"/>
          <w:sz w:val="24"/>
          <w:szCs w:val="24"/>
        </w:rPr>
        <w:t xml:space="preserve"> was performed by Martin &amp; Eliot (2016)</w:t>
      </w:r>
      <w:r w:rsidR="00E21111">
        <w:rPr>
          <w:rFonts w:ascii="Times New Roman" w:hAnsi="Times New Roman" w:cs="Times New Roman"/>
          <w:sz w:val="24"/>
          <w:szCs w:val="24"/>
        </w:rPr>
        <w:t xml:space="preserve"> regarding </w:t>
      </w:r>
      <w:r w:rsidR="00AA16A2">
        <w:rPr>
          <w:rFonts w:ascii="Times New Roman" w:hAnsi="Times New Roman" w:cs="Times New Roman"/>
          <w:sz w:val="24"/>
          <w:szCs w:val="24"/>
        </w:rPr>
        <w:t xml:space="preserve">resulting </w:t>
      </w:r>
      <w:r w:rsidR="0058682A">
        <w:rPr>
          <w:rFonts w:ascii="Times New Roman" w:hAnsi="Times New Roman" w:cs="Times New Roman"/>
          <w:sz w:val="24"/>
          <w:szCs w:val="24"/>
        </w:rPr>
        <w:t xml:space="preserve">changes to </w:t>
      </w:r>
      <w:r w:rsidR="00E21111">
        <w:rPr>
          <w:rFonts w:ascii="Times New Roman" w:hAnsi="Times New Roman" w:cs="Times New Roman"/>
          <w:sz w:val="24"/>
          <w:szCs w:val="24"/>
        </w:rPr>
        <w:t xml:space="preserve">intrinsic motivation. Results </w:t>
      </w:r>
      <w:r w:rsidR="00812C6E">
        <w:rPr>
          <w:rFonts w:ascii="Times New Roman" w:hAnsi="Times New Roman" w:cs="Times New Roman"/>
          <w:sz w:val="24"/>
          <w:szCs w:val="24"/>
        </w:rPr>
        <w:t xml:space="preserve">indicated that </w:t>
      </w:r>
      <w:r w:rsidR="007860F7">
        <w:rPr>
          <w:rFonts w:ascii="Times New Roman" w:hAnsi="Times New Roman" w:cs="Times New Roman"/>
          <w:sz w:val="24"/>
          <w:szCs w:val="24"/>
        </w:rPr>
        <w:t xml:space="preserve">the addition of personal bests improved the desire of students to perform well but reduced </w:t>
      </w:r>
      <w:r w:rsidR="00923C39">
        <w:rPr>
          <w:rFonts w:ascii="Times New Roman" w:hAnsi="Times New Roman" w:cs="Times New Roman"/>
          <w:sz w:val="24"/>
          <w:szCs w:val="24"/>
        </w:rPr>
        <w:t>their intrinsic motivation to perform athletic exercises in general.</w:t>
      </w:r>
      <w:r w:rsidR="003D10DB">
        <w:rPr>
          <w:rFonts w:ascii="Times New Roman" w:hAnsi="Times New Roman" w:cs="Times New Roman"/>
          <w:sz w:val="24"/>
          <w:szCs w:val="24"/>
        </w:rPr>
        <w:t xml:space="preserve"> </w:t>
      </w:r>
      <w:r w:rsidR="00275204">
        <w:rPr>
          <w:rFonts w:ascii="Times New Roman" w:hAnsi="Times New Roman" w:cs="Times New Roman"/>
          <w:sz w:val="24"/>
          <w:szCs w:val="24"/>
        </w:rPr>
        <w:t xml:space="preserve">Another study explored the role of intrinsic motivation </w:t>
      </w:r>
      <w:r w:rsidR="00B94582">
        <w:rPr>
          <w:rFonts w:ascii="Times New Roman" w:hAnsi="Times New Roman" w:cs="Times New Roman"/>
          <w:sz w:val="24"/>
          <w:szCs w:val="24"/>
        </w:rPr>
        <w:t>on</w:t>
      </w:r>
      <w:r w:rsidR="00275204">
        <w:rPr>
          <w:rFonts w:ascii="Times New Roman" w:hAnsi="Times New Roman" w:cs="Times New Roman"/>
          <w:sz w:val="24"/>
          <w:szCs w:val="24"/>
        </w:rPr>
        <w:t xml:space="preserve"> the </w:t>
      </w:r>
      <w:r w:rsidR="00B94582">
        <w:rPr>
          <w:rFonts w:ascii="Times New Roman" w:hAnsi="Times New Roman" w:cs="Times New Roman"/>
          <w:sz w:val="24"/>
          <w:szCs w:val="24"/>
        </w:rPr>
        <w:t xml:space="preserve">retention abilities of students </w:t>
      </w:r>
      <w:r w:rsidR="000F6953">
        <w:rPr>
          <w:rFonts w:ascii="Times New Roman" w:hAnsi="Times New Roman" w:cs="Times New Roman"/>
          <w:sz w:val="24"/>
          <w:szCs w:val="24"/>
        </w:rPr>
        <w:t xml:space="preserve">over a period of weeks, results showed that </w:t>
      </w:r>
      <w:r w:rsidR="003B53A1">
        <w:rPr>
          <w:rFonts w:ascii="Times New Roman" w:hAnsi="Times New Roman" w:cs="Times New Roman"/>
          <w:sz w:val="24"/>
          <w:szCs w:val="24"/>
        </w:rPr>
        <w:t xml:space="preserve">more intrinsically invested students </w:t>
      </w:r>
      <w:r w:rsidR="00F55359">
        <w:rPr>
          <w:rFonts w:ascii="Times New Roman" w:hAnsi="Times New Roman" w:cs="Times New Roman"/>
          <w:sz w:val="24"/>
          <w:szCs w:val="24"/>
        </w:rPr>
        <w:t>were better able to recall information</w:t>
      </w:r>
      <w:r w:rsidR="00F04AF0">
        <w:rPr>
          <w:rFonts w:ascii="Times New Roman" w:hAnsi="Times New Roman" w:cs="Times New Roman"/>
          <w:sz w:val="24"/>
          <w:szCs w:val="24"/>
        </w:rPr>
        <w:t xml:space="preserve"> </w:t>
      </w:r>
      <w:r w:rsidR="00275204">
        <w:rPr>
          <w:rFonts w:ascii="Times New Roman" w:hAnsi="Times New Roman" w:cs="Times New Roman"/>
          <w:sz w:val="24"/>
          <w:szCs w:val="24"/>
        </w:rPr>
        <w:t>(Tinto, 2017).</w:t>
      </w:r>
      <w:r w:rsidR="00F04AF0">
        <w:rPr>
          <w:rFonts w:ascii="Times New Roman" w:hAnsi="Times New Roman" w:cs="Times New Roman"/>
          <w:sz w:val="24"/>
          <w:szCs w:val="24"/>
        </w:rPr>
        <w:t xml:space="preserve"> This </w:t>
      </w:r>
      <w:r w:rsidR="00A63887">
        <w:rPr>
          <w:rFonts w:ascii="Times New Roman" w:hAnsi="Times New Roman" w:cs="Times New Roman"/>
          <w:sz w:val="24"/>
          <w:szCs w:val="24"/>
        </w:rPr>
        <w:t>was</w:t>
      </w:r>
      <w:r w:rsidR="00F04AF0">
        <w:rPr>
          <w:rFonts w:ascii="Times New Roman" w:hAnsi="Times New Roman" w:cs="Times New Roman"/>
          <w:sz w:val="24"/>
          <w:szCs w:val="24"/>
        </w:rPr>
        <w:t xml:space="preserve"> the</w:t>
      </w:r>
      <w:r w:rsidR="00A63887">
        <w:rPr>
          <w:rFonts w:ascii="Times New Roman" w:hAnsi="Times New Roman" w:cs="Times New Roman"/>
          <w:sz w:val="24"/>
          <w:szCs w:val="24"/>
        </w:rPr>
        <w:t xml:space="preserve"> though</w:t>
      </w:r>
      <w:r w:rsidR="008E67F2">
        <w:rPr>
          <w:rFonts w:ascii="Times New Roman" w:hAnsi="Times New Roman" w:cs="Times New Roman"/>
          <w:sz w:val="24"/>
          <w:szCs w:val="24"/>
        </w:rPr>
        <w:t>t</w:t>
      </w:r>
      <w:r w:rsidR="00A63887">
        <w:rPr>
          <w:rFonts w:ascii="Times New Roman" w:hAnsi="Times New Roman" w:cs="Times New Roman"/>
          <w:sz w:val="24"/>
          <w:szCs w:val="24"/>
        </w:rPr>
        <w:t xml:space="preserve"> the</w:t>
      </w:r>
      <w:r w:rsidR="00F04AF0">
        <w:rPr>
          <w:rFonts w:ascii="Times New Roman" w:hAnsi="Times New Roman" w:cs="Times New Roman"/>
          <w:sz w:val="24"/>
          <w:szCs w:val="24"/>
        </w:rPr>
        <w:t xml:space="preserve"> result of </w:t>
      </w:r>
      <w:r w:rsidR="008D5FD1">
        <w:rPr>
          <w:rFonts w:ascii="Times New Roman" w:hAnsi="Times New Roman" w:cs="Times New Roman"/>
          <w:sz w:val="24"/>
          <w:szCs w:val="24"/>
        </w:rPr>
        <w:t>deeper interaction with learning resources</w:t>
      </w:r>
      <w:r w:rsidR="006175DF">
        <w:rPr>
          <w:rFonts w:ascii="Times New Roman" w:hAnsi="Times New Roman" w:cs="Times New Roman"/>
          <w:sz w:val="24"/>
          <w:szCs w:val="24"/>
        </w:rPr>
        <w:t xml:space="preserve"> as information was more easily recalled due to greater personal interest.</w:t>
      </w:r>
      <w:r w:rsidR="004D54B7">
        <w:rPr>
          <w:rFonts w:ascii="Times New Roman" w:hAnsi="Times New Roman" w:cs="Times New Roman"/>
          <w:sz w:val="24"/>
          <w:szCs w:val="24"/>
        </w:rPr>
        <w:t xml:space="preserve"> Fryer et al (2016) conducted a study </w:t>
      </w:r>
      <w:r w:rsidR="008C2CA8">
        <w:rPr>
          <w:rFonts w:ascii="Times New Roman" w:hAnsi="Times New Roman" w:cs="Times New Roman"/>
          <w:sz w:val="24"/>
          <w:szCs w:val="24"/>
        </w:rPr>
        <w:t>on the</w:t>
      </w:r>
      <w:r w:rsidR="00C40AD5">
        <w:rPr>
          <w:rFonts w:ascii="Times New Roman" w:hAnsi="Times New Roman" w:cs="Times New Roman"/>
          <w:sz w:val="24"/>
          <w:szCs w:val="24"/>
        </w:rPr>
        <w:t xml:space="preserve"> correlation between intrinsic motivation and Grade Point Averages among </w:t>
      </w:r>
      <w:r w:rsidR="00D82068">
        <w:rPr>
          <w:rFonts w:ascii="Times New Roman" w:hAnsi="Times New Roman" w:cs="Times New Roman"/>
          <w:sz w:val="24"/>
          <w:szCs w:val="24"/>
        </w:rPr>
        <w:t>Japanese second year university students</w:t>
      </w:r>
      <w:r w:rsidR="002949ED">
        <w:rPr>
          <w:rFonts w:ascii="Times New Roman" w:hAnsi="Times New Roman" w:cs="Times New Roman"/>
          <w:sz w:val="24"/>
          <w:szCs w:val="24"/>
        </w:rPr>
        <w:t>.</w:t>
      </w:r>
      <w:r w:rsidR="00D82068">
        <w:rPr>
          <w:rFonts w:ascii="Times New Roman" w:hAnsi="Times New Roman" w:cs="Times New Roman"/>
          <w:sz w:val="24"/>
          <w:szCs w:val="24"/>
        </w:rPr>
        <w:t xml:space="preserve"> </w:t>
      </w:r>
      <w:r w:rsidR="003A75C7">
        <w:rPr>
          <w:rFonts w:ascii="Times New Roman" w:hAnsi="Times New Roman" w:cs="Times New Roman"/>
          <w:sz w:val="24"/>
          <w:szCs w:val="24"/>
        </w:rPr>
        <w:t xml:space="preserve">Motivations were observed along a continuum from lacking motivation to highly motivated. </w:t>
      </w:r>
      <w:r w:rsidR="002949ED">
        <w:rPr>
          <w:rFonts w:ascii="Times New Roman" w:hAnsi="Times New Roman" w:cs="Times New Roman"/>
          <w:sz w:val="24"/>
          <w:szCs w:val="24"/>
        </w:rPr>
        <w:t>F</w:t>
      </w:r>
      <w:r w:rsidR="00D82068">
        <w:rPr>
          <w:rFonts w:ascii="Times New Roman" w:hAnsi="Times New Roman" w:cs="Times New Roman"/>
          <w:sz w:val="24"/>
          <w:szCs w:val="24"/>
        </w:rPr>
        <w:t xml:space="preserve">indings </w:t>
      </w:r>
      <w:r w:rsidR="002949ED">
        <w:rPr>
          <w:rFonts w:ascii="Times New Roman" w:hAnsi="Times New Roman" w:cs="Times New Roman"/>
          <w:sz w:val="24"/>
          <w:szCs w:val="24"/>
        </w:rPr>
        <w:t xml:space="preserve">indicated </w:t>
      </w:r>
      <w:r w:rsidR="00AA1054">
        <w:rPr>
          <w:rFonts w:ascii="Times New Roman" w:hAnsi="Times New Roman" w:cs="Times New Roman"/>
          <w:sz w:val="24"/>
          <w:szCs w:val="24"/>
        </w:rPr>
        <w:t xml:space="preserve">that highly motivated individuals </w:t>
      </w:r>
      <w:r w:rsidR="00151051">
        <w:rPr>
          <w:rFonts w:ascii="Times New Roman" w:hAnsi="Times New Roman" w:cs="Times New Roman"/>
          <w:sz w:val="24"/>
          <w:szCs w:val="24"/>
        </w:rPr>
        <w:t xml:space="preserve">achieved the </w:t>
      </w:r>
      <w:r w:rsidR="001B6CA3">
        <w:rPr>
          <w:rFonts w:ascii="Times New Roman" w:hAnsi="Times New Roman" w:cs="Times New Roman"/>
          <w:sz w:val="24"/>
          <w:szCs w:val="24"/>
        </w:rPr>
        <w:t>better</w:t>
      </w:r>
      <w:r w:rsidR="00151051">
        <w:rPr>
          <w:rFonts w:ascii="Times New Roman" w:hAnsi="Times New Roman" w:cs="Times New Roman"/>
          <w:sz w:val="24"/>
          <w:szCs w:val="24"/>
        </w:rPr>
        <w:t xml:space="preserve"> GPA scores on average</w:t>
      </w:r>
      <w:r w:rsidR="00F755E4">
        <w:rPr>
          <w:rFonts w:ascii="Times New Roman" w:hAnsi="Times New Roman" w:cs="Times New Roman"/>
          <w:sz w:val="24"/>
          <w:szCs w:val="24"/>
        </w:rPr>
        <w:t xml:space="preserve"> when compared to all other </w:t>
      </w:r>
      <w:r w:rsidR="00572B8C">
        <w:rPr>
          <w:rFonts w:ascii="Times New Roman" w:hAnsi="Times New Roman" w:cs="Times New Roman"/>
          <w:sz w:val="24"/>
          <w:szCs w:val="24"/>
        </w:rPr>
        <w:t>levels.</w:t>
      </w:r>
      <w:r w:rsidR="00AB0CE9">
        <w:rPr>
          <w:rFonts w:ascii="Times New Roman" w:hAnsi="Times New Roman" w:cs="Times New Roman"/>
          <w:sz w:val="24"/>
          <w:szCs w:val="24"/>
        </w:rPr>
        <w:t xml:space="preserve"> This was </w:t>
      </w:r>
      <w:r w:rsidR="003E4F1A">
        <w:rPr>
          <w:rFonts w:ascii="Times New Roman" w:hAnsi="Times New Roman" w:cs="Times New Roman"/>
          <w:sz w:val="24"/>
          <w:szCs w:val="24"/>
        </w:rPr>
        <w:t xml:space="preserve">difference was </w:t>
      </w:r>
      <w:r w:rsidR="00AB0CE9">
        <w:rPr>
          <w:rFonts w:ascii="Times New Roman" w:hAnsi="Times New Roman" w:cs="Times New Roman"/>
          <w:sz w:val="24"/>
          <w:szCs w:val="24"/>
        </w:rPr>
        <w:t xml:space="preserve">explained </w:t>
      </w:r>
      <w:r w:rsidR="003E4F1A">
        <w:rPr>
          <w:rFonts w:ascii="Times New Roman" w:hAnsi="Times New Roman" w:cs="Times New Roman"/>
          <w:sz w:val="24"/>
          <w:szCs w:val="24"/>
        </w:rPr>
        <w:t>through the depth of processing that students underwent when absorbing information.</w:t>
      </w:r>
    </w:p>
    <w:p w14:paraId="2AA98C52" w14:textId="19D583D2" w:rsidR="00677B2F" w:rsidRPr="00BF3B6A" w:rsidRDefault="004F54E8" w:rsidP="00527AE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6E240A">
        <w:rPr>
          <w:rFonts w:ascii="Times New Roman" w:hAnsi="Times New Roman" w:cs="Times New Roman"/>
          <w:sz w:val="24"/>
          <w:szCs w:val="24"/>
        </w:rPr>
        <w:t>consideration</w:t>
      </w:r>
      <w:r>
        <w:rPr>
          <w:rFonts w:ascii="Times New Roman" w:hAnsi="Times New Roman" w:cs="Times New Roman"/>
          <w:sz w:val="24"/>
          <w:szCs w:val="24"/>
        </w:rPr>
        <w:t xml:space="preserve"> of the surrounding literature,</w:t>
      </w:r>
      <w:r w:rsidR="0000029F">
        <w:rPr>
          <w:rFonts w:ascii="Times New Roman" w:hAnsi="Times New Roman" w:cs="Times New Roman"/>
          <w:sz w:val="24"/>
          <w:szCs w:val="24"/>
        </w:rPr>
        <w:t xml:space="preserve"> </w:t>
      </w:r>
      <w:r>
        <w:rPr>
          <w:rFonts w:ascii="Times New Roman" w:hAnsi="Times New Roman" w:cs="Times New Roman"/>
          <w:sz w:val="24"/>
          <w:szCs w:val="24"/>
        </w:rPr>
        <w:t>i</w:t>
      </w:r>
      <w:r w:rsidR="00013382">
        <w:rPr>
          <w:rFonts w:ascii="Times New Roman" w:hAnsi="Times New Roman" w:cs="Times New Roman"/>
          <w:sz w:val="24"/>
          <w:szCs w:val="24"/>
        </w:rPr>
        <w:t xml:space="preserve">t is considered that </w:t>
      </w:r>
      <w:r w:rsidR="00152EAE">
        <w:rPr>
          <w:rFonts w:ascii="Times New Roman" w:hAnsi="Times New Roman" w:cs="Times New Roman"/>
          <w:sz w:val="24"/>
          <w:szCs w:val="24"/>
        </w:rPr>
        <w:t>first year student</w:t>
      </w:r>
      <w:r w:rsidR="006447D8">
        <w:rPr>
          <w:rFonts w:ascii="Times New Roman" w:hAnsi="Times New Roman" w:cs="Times New Roman"/>
          <w:sz w:val="24"/>
          <w:szCs w:val="24"/>
        </w:rPr>
        <w:t>s</w:t>
      </w:r>
      <w:r w:rsidR="00152EAE">
        <w:rPr>
          <w:rFonts w:ascii="Times New Roman" w:hAnsi="Times New Roman" w:cs="Times New Roman"/>
          <w:sz w:val="24"/>
          <w:szCs w:val="24"/>
        </w:rPr>
        <w:t xml:space="preserve"> will exhibit </w:t>
      </w:r>
      <w:r w:rsidR="00554143">
        <w:rPr>
          <w:rFonts w:ascii="Times New Roman" w:hAnsi="Times New Roman" w:cs="Times New Roman"/>
          <w:sz w:val="24"/>
          <w:szCs w:val="24"/>
        </w:rPr>
        <w:t xml:space="preserve">primarily </w:t>
      </w:r>
      <w:r w:rsidR="00C763D5">
        <w:rPr>
          <w:rFonts w:ascii="Times New Roman" w:hAnsi="Times New Roman" w:cs="Times New Roman"/>
          <w:sz w:val="24"/>
          <w:szCs w:val="24"/>
        </w:rPr>
        <w:t>intrinsic motivational themes while</w:t>
      </w:r>
      <w:r w:rsidR="00B30B98">
        <w:rPr>
          <w:rFonts w:ascii="Times New Roman" w:hAnsi="Times New Roman" w:cs="Times New Roman"/>
          <w:sz w:val="24"/>
          <w:szCs w:val="24"/>
        </w:rPr>
        <w:t xml:space="preserve"> it is </w:t>
      </w:r>
      <w:r w:rsidR="009F3DB1">
        <w:rPr>
          <w:rFonts w:ascii="Times New Roman" w:hAnsi="Times New Roman" w:cs="Times New Roman"/>
          <w:sz w:val="24"/>
          <w:szCs w:val="24"/>
        </w:rPr>
        <w:t>expected</w:t>
      </w:r>
      <w:r w:rsidR="00B30B98">
        <w:rPr>
          <w:rFonts w:ascii="Times New Roman" w:hAnsi="Times New Roman" w:cs="Times New Roman"/>
          <w:sz w:val="24"/>
          <w:szCs w:val="24"/>
        </w:rPr>
        <w:t xml:space="preserve"> that </w:t>
      </w:r>
      <w:r w:rsidR="008F5746">
        <w:rPr>
          <w:rFonts w:ascii="Times New Roman" w:hAnsi="Times New Roman" w:cs="Times New Roman"/>
          <w:sz w:val="24"/>
          <w:szCs w:val="24"/>
        </w:rPr>
        <w:t xml:space="preserve">students in the </w:t>
      </w:r>
      <w:r w:rsidR="008F5746">
        <w:rPr>
          <w:rFonts w:ascii="Times New Roman" w:hAnsi="Times New Roman" w:cs="Times New Roman"/>
          <w:sz w:val="24"/>
          <w:szCs w:val="24"/>
        </w:rPr>
        <w:lastRenderedPageBreak/>
        <w:t xml:space="preserve">third year of their study will </w:t>
      </w:r>
      <w:r w:rsidR="00955FA5">
        <w:rPr>
          <w:rFonts w:ascii="Times New Roman" w:hAnsi="Times New Roman" w:cs="Times New Roman"/>
          <w:sz w:val="24"/>
          <w:szCs w:val="24"/>
        </w:rPr>
        <w:t xml:space="preserve">be the least intrinsically motivated due to a combination of factors pertinent to </w:t>
      </w:r>
      <w:r w:rsidR="00AE19A3">
        <w:rPr>
          <w:rFonts w:ascii="Times New Roman" w:hAnsi="Times New Roman" w:cs="Times New Roman"/>
          <w:sz w:val="24"/>
          <w:szCs w:val="24"/>
        </w:rPr>
        <w:t>academic motivation.</w:t>
      </w:r>
      <w:r w:rsidR="00085A50">
        <w:rPr>
          <w:rFonts w:ascii="Times New Roman" w:hAnsi="Times New Roman" w:cs="Times New Roman"/>
          <w:sz w:val="24"/>
          <w:szCs w:val="24"/>
        </w:rPr>
        <w:t xml:space="preserve"> </w:t>
      </w:r>
    </w:p>
    <w:p w14:paraId="3EF2A0B3" w14:textId="56838E6F" w:rsidR="00132EA2" w:rsidRDefault="00132EA2" w:rsidP="00DA0D9B">
      <w:pPr>
        <w:spacing w:line="480" w:lineRule="auto"/>
        <w:rPr>
          <w:rFonts w:ascii="Times New Roman" w:hAnsi="Times New Roman" w:cs="Times New Roman"/>
          <w:i/>
          <w:sz w:val="24"/>
          <w:szCs w:val="24"/>
        </w:rPr>
      </w:pPr>
      <w:r>
        <w:rPr>
          <w:rFonts w:ascii="Times New Roman" w:hAnsi="Times New Roman" w:cs="Times New Roman"/>
          <w:i/>
          <w:sz w:val="24"/>
          <w:szCs w:val="24"/>
        </w:rPr>
        <w:t>Rationale</w:t>
      </w:r>
    </w:p>
    <w:p w14:paraId="5490E415" w14:textId="224AE154" w:rsidR="0039588A" w:rsidRDefault="005F5D19" w:rsidP="00F3354E">
      <w:pPr>
        <w:spacing w:line="480" w:lineRule="auto"/>
        <w:ind w:firstLine="720"/>
        <w:rPr>
          <w:rFonts w:ascii="Times New Roman" w:hAnsi="Times New Roman" w:cs="Times New Roman"/>
          <w:sz w:val="24"/>
          <w:szCs w:val="24"/>
        </w:rPr>
      </w:pPr>
      <w:r>
        <w:rPr>
          <w:rFonts w:ascii="Times New Roman" w:hAnsi="Times New Roman" w:cs="Times New Roman"/>
          <w:sz w:val="24"/>
          <w:szCs w:val="24"/>
        </w:rPr>
        <w:t>Over the last four years, d</w:t>
      </w:r>
      <w:r w:rsidR="0039588A">
        <w:rPr>
          <w:rFonts w:ascii="Times New Roman" w:hAnsi="Times New Roman" w:cs="Times New Roman"/>
          <w:sz w:val="24"/>
          <w:szCs w:val="24"/>
        </w:rPr>
        <w:t>ropout statistics have risen gradually for UK universities (HESA, 201</w:t>
      </w:r>
      <w:r w:rsidR="00A63720">
        <w:rPr>
          <w:rFonts w:ascii="Times New Roman" w:hAnsi="Times New Roman" w:cs="Times New Roman"/>
          <w:sz w:val="24"/>
          <w:szCs w:val="24"/>
        </w:rPr>
        <w:t>8</w:t>
      </w:r>
      <w:r w:rsidR="0039588A">
        <w:rPr>
          <w:rFonts w:ascii="Times New Roman" w:hAnsi="Times New Roman" w:cs="Times New Roman"/>
          <w:sz w:val="24"/>
          <w:szCs w:val="24"/>
        </w:rPr>
        <w:t xml:space="preserve">) however, few studies have looked at these changes as they relate to the years spent in university. </w:t>
      </w:r>
      <w:r w:rsidR="001218BE">
        <w:rPr>
          <w:rFonts w:ascii="Times New Roman" w:hAnsi="Times New Roman" w:cs="Times New Roman"/>
          <w:sz w:val="24"/>
          <w:szCs w:val="24"/>
        </w:rPr>
        <w:t>As m</w:t>
      </w:r>
      <w:r w:rsidR="0039588A">
        <w:rPr>
          <w:rFonts w:ascii="Times New Roman" w:hAnsi="Times New Roman" w:cs="Times New Roman"/>
          <w:sz w:val="24"/>
          <w:szCs w:val="24"/>
        </w:rPr>
        <w:t xml:space="preserve">otivational lapses </w:t>
      </w:r>
      <w:r w:rsidR="001218BE">
        <w:rPr>
          <w:rFonts w:ascii="Times New Roman" w:hAnsi="Times New Roman" w:cs="Times New Roman"/>
          <w:sz w:val="24"/>
          <w:szCs w:val="24"/>
        </w:rPr>
        <w:t xml:space="preserve">have been found to </w:t>
      </w:r>
      <w:r w:rsidR="0039588A">
        <w:rPr>
          <w:rFonts w:ascii="Times New Roman" w:hAnsi="Times New Roman" w:cs="Times New Roman"/>
          <w:sz w:val="24"/>
          <w:szCs w:val="24"/>
        </w:rPr>
        <w:t>occur commonly among students, playing a role in academic performance as well as in the likelihood of dropouts (Azzam, 2007). The financial ramifications of this can be crippling as debts can accrue for students who do not complete their degrees.</w:t>
      </w:r>
    </w:p>
    <w:p w14:paraId="558AEB72" w14:textId="77777777" w:rsidR="0039588A" w:rsidRDefault="0039588A" w:rsidP="00DA0D9B">
      <w:pPr>
        <w:spacing w:line="480" w:lineRule="auto"/>
        <w:ind w:firstLine="720"/>
        <w:rPr>
          <w:rFonts w:ascii="Times New Roman" w:hAnsi="Times New Roman" w:cs="Times New Roman"/>
          <w:sz w:val="24"/>
          <w:szCs w:val="24"/>
        </w:rPr>
      </w:pPr>
      <w:r>
        <w:rPr>
          <w:rFonts w:ascii="Times New Roman" w:hAnsi="Times New Roman" w:cs="Times New Roman"/>
          <w:sz w:val="24"/>
          <w:szCs w:val="24"/>
        </w:rPr>
        <w:t>Identifying the potential risk periods for students could help to counter lapses in motivation whereby students may produce lower quality academic work and an increased risk of dropping out due to motivational burnout (</w:t>
      </w:r>
      <w:proofErr w:type="spellStart"/>
      <w:r>
        <w:rPr>
          <w:rFonts w:ascii="Times New Roman" w:hAnsi="Times New Roman" w:cs="Times New Roman"/>
          <w:sz w:val="24"/>
          <w:szCs w:val="24"/>
        </w:rPr>
        <w:t>Pagnin</w:t>
      </w:r>
      <w:proofErr w:type="spellEnd"/>
      <w:r>
        <w:rPr>
          <w:rFonts w:ascii="Times New Roman" w:hAnsi="Times New Roman" w:cs="Times New Roman"/>
          <w:sz w:val="24"/>
          <w:szCs w:val="24"/>
        </w:rPr>
        <w:t xml:space="preserve"> et al, 2013).</w:t>
      </w:r>
      <w:r>
        <w:rPr>
          <w:rFonts w:ascii="Times New Roman" w:hAnsi="Times New Roman" w:cs="Times New Roman"/>
          <w:i/>
          <w:sz w:val="24"/>
          <w:szCs w:val="24"/>
        </w:rPr>
        <w:t xml:space="preserve"> </w:t>
      </w:r>
      <w:r>
        <w:rPr>
          <w:rFonts w:ascii="Times New Roman" w:hAnsi="Times New Roman" w:cs="Times New Roman"/>
          <w:sz w:val="24"/>
          <w:szCs w:val="24"/>
        </w:rPr>
        <w:t>Understanding how and why intrinsic motivation decreases could lead to higher quality degrees from students more able to apply themselves to achieve academic targets.</w:t>
      </w:r>
    </w:p>
    <w:p w14:paraId="7AAF90AD" w14:textId="20E3E2A4" w:rsidR="00AD7E39" w:rsidRDefault="0039588A" w:rsidP="00ED372A">
      <w:pPr>
        <w:spacing w:line="480" w:lineRule="auto"/>
        <w:rPr>
          <w:rFonts w:ascii="Times New Roman" w:hAnsi="Times New Roman" w:cs="Times New Roman"/>
          <w:sz w:val="24"/>
          <w:szCs w:val="24"/>
        </w:rPr>
      </w:pPr>
      <w:r>
        <w:rPr>
          <w:rFonts w:ascii="Times New Roman" w:hAnsi="Times New Roman" w:cs="Times New Roman"/>
          <w:sz w:val="24"/>
          <w:szCs w:val="24"/>
        </w:rPr>
        <w:tab/>
        <w:t>Few studies have considered how motivations change for students as they adapt to shifts in workflows, deadlines, teacher expectations and coursework meaning across academic years. This could be an important factor in how students perform when faced with school tasks, as behavioural motivations can shift along a spectrum from pure enjoyment to forced achievement. The emotions and cognitions brought on by such differences across academic years could illuminate better ways to facilitate students in learning environments.</w:t>
      </w:r>
    </w:p>
    <w:p w14:paraId="617A6FE3" w14:textId="330F625E" w:rsidR="00280963" w:rsidRDefault="00280963" w:rsidP="00ED372A">
      <w:pPr>
        <w:spacing w:line="480" w:lineRule="auto"/>
        <w:rPr>
          <w:rFonts w:ascii="Times New Roman" w:hAnsi="Times New Roman" w:cs="Times New Roman"/>
          <w:sz w:val="24"/>
          <w:szCs w:val="24"/>
        </w:rPr>
      </w:pPr>
    </w:p>
    <w:p w14:paraId="703D6EF0" w14:textId="77777777" w:rsidR="004E50A6" w:rsidRDefault="004E50A6" w:rsidP="00ED372A">
      <w:pPr>
        <w:spacing w:line="480" w:lineRule="auto"/>
        <w:rPr>
          <w:rFonts w:ascii="Times New Roman" w:hAnsi="Times New Roman" w:cs="Times New Roman"/>
          <w:sz w:val="24"/>
          <w:szCs w:val="24"/>
        </w:rPr>
      </w:pPr>
    </w:p>
    <w:p w14:paraId="1A69D4CD" w14:textId="12258EAD" w:rsidR="00170185" w:rsidRPr="008D78E0" w:rsidRDefault="00E1420B" w:rsidP="00AB1446">
      <w:pPr>
        <w:spacing w:line="480" w:lineRule="auto"/>
        <w:jc w:val="center"/>
        <w:rPr>
          <w:rFonts w:ascii="Times New Roman" w:hAnsi="Times New Roman" w:cs="Times New Roman"/>
          <w:b/>
          <w:i/>
          <w:sz w:val="24"/>
          <w:szCs w:val="24"/>
        </w:rPr>
      </w:pPr>
      <w:r w:rsidRPr="008D78E0">
        <w:rPr>
          <w:rFonts w:ascii="Times New Roman" w:hAnsi="Times New Roman" w:cs="Times New Roman"/>
          <w:b/>
          <w:i/>
          <w:sz w:val="24"/>
          <w:szCs w:val="24"/>
        </w:rPr>
        <w:t xml:space="preserve">Chapter 2 - </w:t>
      </w:r>
      <w:r w:rsidR="00A92EE5" w:rsidRPr="008D78E0">
        <w:rPr>
          <w:rFonts w:ascii="Times New Roman" w:hAnsi="Times New Roman" w:cs="Times New Roman"/>
          <w:b/>
          <w:i/>
          <w:sz w:val="24"/>
          <w:szCs w:val="24"/>
        </w:rPr>
        <w:t>Methods</w:t>
      </w:r>
    </w:p>
    <w:p w14:paraId="20F63C79" w14:textId="7C383BF1" w:rsidR="00D05910" w:rsidRDefault="00D35897" w:rsidP="00AB1446">
      <w:pPr>
        <w:spacing w:line="480" w:lineRule="auto"/>
        <w:rPr>
          <w:rFonts w:ascii="Times New Roman" w:hAnsi="Times New Roman" w:cs="Times New Roman"/>
          <w:i/>
          <w:sz w:val="24"/>
          <w:szCs w:val="24"/>
        </w:rPr>
      </w:pPr>
      <w:r>
        <w:rPr>
          <w:rFonts w:ascii="Times New Roman" w:hAnsi="Times New Roman" w:cs="Times New Roman"/>
          <w:i/>
          <w:sz w:val="24"/>
          <w:szCs w:val="24"/>
        </w:rPr>
        <w:lastRenderedPageBreak/>
        <w:t>Design</w:t>
      </w:r>
    </w:p>
    <w:p w14:paraId="146098E5" w14:textId="526618F0" w:rsidR="00D35897" w:rsidRPr="00D35897" w:rsidRDefault="00D35897" w:rsidP="00AB1446">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A qualitative design was used </w:t>
      </w:r>
      <w:r w:rsidR="00E60D4C">
        <w:rPr>
          <w:rFonts w:ascii="Times New Roman" w:hAnsi="Times New Roman" w:cs="Times New Roman"/>
          <w:sz w:val="24"/>
          <w:szCs w:val="24"/>
        </w:rPr>
        <w:t xml:space="preserve">to explore </w:t>
      </w:r>
      <w:r w:rsidR="00B96020">
        <w:rPr>
          <w:rFonts w:ascii="Times New Roman" w:hAnsi="Times New Roman" w:cs="Times New Roman"/>
          <w:sz w:val="24"/>
          <w:szCs w:val="24"/>
        </w:rPr>
        <w:t xml:space="preserve">thematic factors </w:t>
      </w:r>
      <w:r w:rsidR="003B72C7">
        <w:rPr>
          <w:rFonts w:ascii="Times New Roman" w:hAnsi="Times New Roman" w:cs="Times New Roman"/>
          <w:sz w:val="24"/>
          <w:szCs w:val="24"/>
        </w:rPr>
        <w:t xml:space="preserve">expressed </w:t>
      </w:r>
      <w:r w:rsidR="00B96020">
        <w:rPr>
          <w:rFonts w:ascii="Times New Roman" w:hAnsi="Times New Roman" w:cs="Times New Roman"/>
          <w:sz w:val="24"/>
          <w:szCs w:val="24"/>
        </w:rPr>
        <w:t>within transcripts</w:t>
      </w:r>
      <w:r w:rsidR="00242431">
        <w:rPr>
          <w:rFonts w:ascii="Times New Roman" w:hAnsi="Times New Roman" w:cs="Times New Roman"/>
          <w:sz w:val="24"/>
          <w:szCs w:val="24"/>
        </w:rPr>
        <w:t xml:space="preserve"> </w:t>
      </w:r>
      <w:r w:rsidR="009E5ABA">
        <w:rPr>
          <w:rFonts w:ascii="Times New Roman" w:hAnsi="Times New Roman" w:cs="Times New Roman"/>
          <w:sz w:val="24"/>
          <w:szCs w:val="24"/>
        </w:rPr>
        <w:t>of</w:t>
      </w:r>
      <w:r w:rsidR="00242431">
        <w:rPr>
          <w:rFonts w:ascii="Times New Roman" w:hAnsi="Times New Roman" w:cs="Times New Roman"/>
          <w:sz w:val="24"/>
          <w:szCs w:val="24"/>
        </w:rPr>
        <w:t xml:space="preserve"> </w:t>
      </w:r>
      <w:r w:rsidR="00157002">
        <w:rPr>
          <w:rFonts w:ascii="Times New Roman" w:hAnsi="Times New Roman" w:cs="Times New Roman"/>
          <w:sz w:val="24"/>
          <w:szCs w:val="24"/>
        </w:rPr>
        <w:t xml:space="preserve">interviews </w:t>
      </w:r>
      <w:r w:rsidR="008363E9">
        <w:rPr>
          <w:rFonts w:ascii="Times New Roman" w:hAnsi="Times New Roman" w:cs="Times New Roman"/>
          <w:sz w:val="24"/>
          <w:szCs w:val="24"/>
        </w:rPr>
        <w:t>with</w:t>
      </w:r>
      <w:r w:rsidR="00157002">
        <w:rPr>
          <w:rFonts w:ascii="Times New Roman" w:hAnsi="Times New Roman" w:cs="Times New Roman"/>
          <w:sz w:val="24"/>
          <w:szCs w:val="24"/>
        </w:rPr>
        <w:t xml:space="preserve"> </w:t>
      </w:r>
      <w:r w:rsidR="00F60917">
        <w:rPr>
          <w:rFonts w:ascii="Times New Roman" w:hAnsi="Times New Roman" w:cs="Times New Roman"/>
          <w:sz w:val="24"/>
          <w:szCs w:val="24"/>
        </w:rPr>
        <w:t xml:space="preserve">participants of </w:t>
      </w:r>
      <w:r w:rsidR="002D5F03">
        <w:rPr>
          <w:rFonts w:ascii="Times New Roman" w:hAnsi="Times New Roman" w:cs="Times New Roman"/>
          <w:sz w:val="24"/>
          <w:szCs w:val="24"/>
        </w:rPr>
        <w:t>three</w:t>
      </w:r>
      <w:r w:rsidR="00F60917">
        <w:rPr>
          <w:rFonts w:ascii="Times New Roman" w:hAnsi="Times New Roman" w:cs="Times New Roman"/>
          <w:sz w:val="24"/>
          <w:szCs w:val="24"/>
        </w:rPr>
        <w:t xml:space="preserve"> groups</w:t>
      </w:r>
      <w:r w:rsidR="00EB4230">
        <w:rPr>
          <w:rFonts w:ascii="Times New Roman" w:hAnsi="Times New Roman" w:cs="Times New Roman"/>
          <w:sz w:val="24"/>
          <w:szCs w:val="24"/>
        </w:rPr>
        <w:t xml:space="preserve"> of psychology students</w:t>
      </w:r>
      <w:r w:rsidR="00D533D0">
        <w:rPr>
          <w:rFonts w:ascii="Times New Roman" w:hAnsi="Times New Roman" w:cs="Times New Roman"/>
          <w:sz w:val="24"/>
          <w:szCs w:val="24"/>
        </w:rPr>
        <w:t>.</w:t>
      </w:r>
      <w:r w:rsidR="00A438A1">
        <w:rPr>
          <w:rFonts w:ascii="Times New Roman" w:hAnsi="Times New Roman" w:cs="Times New Roman"/>
          <w:sz w:val="24"/>
          <w:szCs w:val="24"/>
        </w:rPr>
        <w:t xml:space="preserve"> These groups were; Year 1/</w:t>
      </w:r>
      <w:r w:rsidR="00AF5925">
        <w:rPr>
          <w:rFonts w:ascii="Times New Roman" w:hAnsi="Times New Roman" w:cs="Times New Roman"/>
          <w:sz w:val="24"/>
          <w:szCs w:val="24"/>
        </w:rPr>
        <w:t xml:space="preserve"> </w:t>
      </w:r>
      <w:r w:rsidR="007C1B99">
        <w:rPr>
          <w:rFonts w:ascii="Times New Roman" w:hAnsi="Times New Roman" w:cs="Times New Roman"/>
          <w:sz w:val="24"/>
          <w:szCs w:val="24"/>
        </w:rPr>
        <w:t>L</w:t>
      </w:r>
      <w:r w:rsidR="00AF5925">
        <w:rPr>
          <w:rFonts w:ascii="Times New Roman" w:hAnsi="Times New Roman" w:cs="Times New Roman"/>
          <w:sz w:val="24"/>
          <w:szCs w:val="24"/>
        </w:rPr>
        <w:t>evel 4, Year 2/</w:t>
      </w:r>
      <w:r w:rsidR="007C1B99">
        <w:rPr>
          <w:rFonts w:ascii="Times New Roman" w:hAnsi="Times New Roman" w:cs="Times New Roman"/>
          <w:sz w:val="24"/>
          <w:szCs w:val="24"/>
        </w:rPr>
        <w:t>L</w:t>
      </w:r>
      <w:r w:rsidR="00AF5925">
        <w:rPr>
          <w:rFonts w:ascii="Times New Roman" w:hAnsi="Times New Roman" w:cs="Times New Roman"/>
          <w:sz w:val="24"/>
          <w:szCs w:val="24"/>
        </w:rPr>
        <w:t xml:space="preserve">evel 5 and Year 3/ </w:t>
      </w:r>
      <w:r w:rsidR="007C1B99">
        <w:rPr>
          <w:rFonts w:ascii="Times New Roman" w:hAnsi="Times New Roman" w:cs="Times New Roman"/>
          <w:sz w:val="24"/>
          <w:szCs w:val="24"/>
        </w:rPr>
        <w:t>L</w:t>
      </w:r>
      <w:r w:rsidR="00AF5925">
        <w:rPr>
          <w:rFonts w:ascii="Times New Roman" w:hAnsi="Times New Roman" w:cs="Times New Roman"/>
          <w:sz w:val="24"/>
          <w:szCs w:val="24"/>
        </w:rPr>
        <w:t>evel 6</w:t>
      </w:r>
      <w:r w:rsidR="00A91F71">
        <w:rPr>
          <w:rFonts w:ascii="Times New Roman" w:hAnsi="Times New Roman" w:cs="Times New Roman"/>
          <w:sz w:val="24"/>
          <w:szCs w:val="24"/>
        </w:rPr>
        <w:t>.</w:t>
      </w:r>
    </w:p>
    <w:p w14:paraId="4969DE96" w14:textId="755D8CFA" w:rsidR="00F84859" w:rsidRDefault="00F84859" w:rsidP="00AB1446">
      <w:pPr>
        <w:spacing w:line="480" w:lineRule="auto"/>
        <w:rPr>
          <w:rFonts w:ascii="Times New Roman" w:hAnsi="Times New Roman" w:cs="Times New Roman"/>
          <w:i/>
          <w:sz w:val="24"/>
          <w:szCs w:val="24"/>
        </w:rPr>
      </w:pPr>
      <w:r>
        <w:rPr>
          <w:rFonts w:ascii="Times New Roman" w:hAnsi="Times New Roman" w:cs="Times New Roman"/>
          <w:i/>
          <w:sz w:val="24"/>
          <w:szCs w:val="24"/>
        </w:rPr>
        <w:t>Participants</w:t>
      </w:r>
    </w:p>
    <w:p w14:paraId="6F7C87FA" w14:textId="48D564EE" w:rsidR="003B712E" w:rsidRDefault="00601E98" w:rsidP="00601E98">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BB21B1">
        <w:rPr>
          <w:rFonts w:ascii="Times New Roman" w:hAnsi="Times New Roman" w:cs="Times New Roman"/>
          <w:sz w:val="24"/>
          <w:szCs w:val="24"/>
        </w:rPr>
        <w:t xml:space="preserve">articipants </w:t>
      </w:r>
      <w:r w:rsidR="00B77F73">
        <w:rPr>
          <w:rFonts w:ascii="Times New Roman" w:hAnsi="Times New Roman" w:cs="Times New Roman"/>
          <w:sz w:val="24"/>
          <w:szCs w:val="24"/>
        </w:rPr>
        <w:t>were</w:t>
      </w:r>
      <w:r w:rsidR="006067B1">
        <w:rPr>
          <w:rFonts w:ascii="Times New Roman" w:hAnsi="Times New Roman" w:cs="Times New Roman"/>
          <w:sz w:val="24"/>
          <w:szCs w:val="24"/>
        </w:rPr>
        <w:t xml:space="preserve"> 12 </w:t>
      </w:r>
      <w:r w:rsidR="006C5D0F">
        <w:rPr>
          <w:rFonts w:ascii="Times New Roman" w:hAnsi="Times New Roman" w:cs="Times New Roman"/>
          <w:sz w:val="24"/>
          <w:szCs w:val="24"/>
        </w:rPr>
        <w:t xml:space="preserve">undergraduate level </w:t>
      </w:r>
      <w:r w:rsidR="006437BE">
        <w:rPr>
          <w:rFonts w:ascii="Times New Roman" w:hAnsi="Times New Roman" w:cs="Times New Roman"/>
          <w:sz w:val="24"/>
          <w:szCs w:val="24"/>
        </w:rPr>
        <w:t xml:space="preserve">psychology </w:t>
      </w:r>
      <w:r w:rsidR="00AB5FBB">
        <w:rPr>
          <w:rFonts w:ascii="Times New Roman" w:hAnsi="Times New Roman" w:cs="Times New Roman"/>
          <w:sz w:val="24"/>
          <w:szCs w:val="24"/>
        </w:rPr>
        <w:t xml:space="preserve">students </w:t>
      </w:r>
      <w:r w:rsidR="00B77F73">
        <w:rPr>
          <w:rFonts w:ascii="Times New Roman" w:hAnsi="Times New Roman" w:cs="Times New Roman"/>
          <w:sz w:val="24"/>
          <w:szCs w:val="24"/>
        </w:rPr>
        <w:t>gathered from a</w:t>
      </w:r>
      <w:r w:rsidR="00745353">
        <w:rPr>
          <w:rFonts w:ascii="Times New Roman" w:hAnsi="Times New Roman" w:cs="Times New Roman"/>
          <w:sz w:val="24"/>
          <w:szCs w:val="24"/>
        </w:rPr>
        <w:t xml:space="preserve"> </w:t>
      </w:r>
      <w:r w:rsidR="00B77F73">
        <w:rPr>
          <w:rFonts w:ascii="Times New Roman" w:hAnsi="Times New Roman" w:cs="Times New Roman"/>
          <w:sz w:val="24"/>
          <w:szCs w:val="24"/>
        </w:rPr>
        <w:t xml:space="preserve">university campus </w:t>
      </w:r>
      <w:r w:rsidR="00980D22">
        <w:rPr>
          <w:rFonts w:ascii="Times New Roman" w:hAnsi="Times New Roman" w:cs="Times New Roman"/>
          <w:sz w:val="24"/>
          <w:szCs w:val="24"/>
        </w:rPr>
        <w:t xml:space="preserve">and </w:t>
      </w:r>
      <w:r w:rsidR="008F058F">
        <w:rPr>
          <w:rFonts w:ascii="Times New Roman" w:hAnsi="Times New Roman" w:cs="Times New Roman"/>
          <w:sz w:val="24"/>
          <w:szCs w:val="24"/>
        </w:rPr>
        <w:t xml:space="preserve">entered </w:t>
      </w:r>
      <w:r w:rsidR="00505146">
        <w:rPr>
          <w:rFonts w:ascii="Times New Roman" w:hAnsi="Times New Roman" w:cs="Times New Roman"/>
          <w:sz w:val="24"/>
          <w:szCs w:val="24"/>
        </w:rPr>
        <w:t>based on</w:t>
      </w:r>
      <w:r w:rsidR="008F058F">
        <w:rPr>
          <w:rFonts w:ascii="Times New Roman" w:hAnsi="Times New Roman" w:cs="Times New Roman"/>
          <w:sz w:val="24"/>
          <w:szCs w:val="24"/>
        </w:rPr>
        <w:t xml:space="preserve"> </w:t>
      </w:r>
      <w:r w:rsidR="0044290B">
        <w:rPr>
          <w:rFonts w:ascii="Times New Roman" w:hAnsi="Times New Roman" w:cs="Times New Roman"/>
          <w:sz w:val="24"/>
          <w:szCs w:val="24"/>
        </w:rPr>
        <w:t xml:space="preserve">their current year of </w:t>
      </w:r>
      <w:r w:rsidR="00A72E62">
        <w:rPr>
          <w:rFonts w:ascii="Times New Roman" w:hAnsi="Times New Roman" w:cs="Times New Roman"/>
          <w:sz w:val="24"/>
          <w:szCs w:val="24"/>
        </w:rPr>
        <w:t xml:space="preserve">degree </w:t>
      </w:r>
      <w:r w:rsidR="0044290B">
        <w:rPr>
          <w:rFonts w:ascii="Times New Roman" w:hAnsi="Times New Roman" w:cs="Times New Roman"/>
          <w:sz w:val="24"/>
          <w:szCs w:val="24"/>
        </w:rPr>
        <w:t>study</w:t>
      </w:r>
      <w:r w:rsidR="00A049D4">
        <w:rPr>
          <w:rFonts w:ascii="Times New Roman" w:hAnsi="Times New Roman" w:cs="Times New Roman"/>
          <w:sz w:val="24"/>
          <w:szCs w:val="24"/>
        </w:rPr>
        <w:t>.</w:t>
      </w:r>
      <w:r w:rsidR="00505146">
        <w:rPr>
          <w:rFonts w:ascii="Times New Roman" w:hAnsi="Times New Roman" w:cs="Times New Roman"/>
          <w:sz w:val="24"/>
          <w:szCs w:val="24"/>
        </w:rPr>
        <w:t xml:space="preserve"> </w:t>
      </w:r>
      <w:r w:rsidR="00C03591">
        <w:rPr>
          <w:rFonts w:ascii="Times New Roman" w:hAnsi="Times New Roman" w:cs="Times New Roman"/>
          <w:sz w:val="24"/>
          <w:szCs w:val="24"/>
        </w:rPr>
        <w:t xml:space="preserve">The resulting </w:t>
      </w:r>
      <w:r w:rsidR="0010659D">
        <w:rPr>
          <w:rFonts w:ascii="Times New Roman" w:hAnsi="Times New Roman" w:cs="Times New Roman"/>
          <w:sz w:val="24"/>
          <w:szCs w:val="24"/>
        </w:rPr>
        <w:t>t</w:t>
      </w:r>
      <w:r w:rsidR="00132D4E">
        <w:rPr>
          <w:rFonts w:ascii="Times New Roman" w:hAnsi="Times New Roman" w:cs="Times New Roman"/>
          <w:sz w:val="24"/>
          <w:szCs w:val="24"/>
        </w:rPr>
        <w:t>hree group</w:t>
      </w:r>
      <w:r w:rsidR="00771E48">
        <w:rPr>
          <w:rFonts w:ascii="Times New Roman" w:hAnsi="Times New Roman" w:cs="Times New Roman"/>
          <w:sz w:val="24"/>
          <w:szCs w:val="24"/>
        </w:rPr>
        <w:t xml:space="preserve"> conditions</w:t>
      </w:r>
      <w:r w:rsidR="00132D4E">
        <w:rPr>
          <w:rFonts w:ascii="Times New Roman" w:hAnsi="Times New Roman" w:cs="Times New Roman"/>
          <w:sz w:val="24"/>
          <w:szCs w:val="24"/>
        </w:rPr>
        <w:t xml:space="preserve"> were </w:t>
      </w:r>
      <w:r w:rsidR="00A97749">
        <w:rPr>
          <w:rFonts w:ascii="Times New Roman" w:hAnsi="Times New Roman" w:cs="Times New Roman"/>
          <w:sz w:val="24"/>
          <w:szCs w:val="24"/>
        </w:rPr>
        <w:t>chosen</w:t>
      </w:r>
      <w:r w:rsidR="00152ABB">
        <w:rPr>
          <w:rFonts w:ascii="Times New Roman" w:hAnsi="Times New Roman" w:cs="Times New Roman"/>
          <w:sz w:val="24"/>
          <w:szCs w:val="24"/>
        </w:rPr>
        <w:t xml:space="preserve"> for </w:t>
      </w:r>
      <w:r w:rsidR="001A0B83">
        <w:rPr>
          <w:rFonts w:ascii="Times New Roman" w:hAnsi="Times New Roman" w:cs="Times New Roman"/>
          <w:sz w:val="24"/>
          <w:szCs w:val="24"/>
        </w:rPr>
        <w:t>comparative purposes</w:t>
      </w:r>
      <w:r w:rsidR="00F476D0">
        <w:rPr>
          <w:rFonts w:ascii="Times New Roman" w:hAnsi="Times New Roman" w:cs="Times New Roman"/>
          <w:sz w:val="24"/>
          <w:szCs w:val="24"/>
        </w:rPr>
        <w:t xml:space="preserve"> </w:t>
      </w:r>
      <w:r w:rsidR="004C2D68">
        <w:rPr>
          <w:rFonts w:ascii="Times New Roman" w:hAnsi="Times New Roman" w:cs="Times New Roman"/>
          <w:sz w:val="24"/>
          <w:szCs w:val="24"/>
        </w:rPr>
        <w:t xml:space="preserve">to </w:t>
      </w:r>
      <w:r w:rsidR="00253339">
        <w:rPr>
          <w:rFonts w:ascii="Times New Roman" w:hAnsi="Times New Roman" w:cs="Times New Roman"/>
          <w:sz w:val="24"/>
          <w:szCs w:val="24"/>
        </w:rPr>
        <w:t>assess</w:t>
      </w:r>
      <w:r w:rsidR="004C2D68">
        <w:rPr>
          <w:rFonts w:ascii="Times New Roman" w:hAnsi="Times New Roman" w:cs="Times New Roman"/>
          <w:sz w:val="24"/>
          <w:szCs w:val="24"/>
        </w:rPr>
        <w:t xml:space="preserve"> </w:t>
      </w:r>
      <w:r w:rsidR="00F476D0">
        <w:rPr>
          <w:rFonts w:ascii="Times New Roman" w:hAnsi="Times New Roman" w:cs="Times New Roman"/>
          <w:sz w:val="24"/>
          <w:szCs w:val="24"/>
        </w:rPr>
        <w:t xml:space="preserve">each </w:t>
      </w:r>
      <w:r w:rsidR="001250C3">
        <w:rPr>
          <w:rFonts w:ascii="Times New Roman" w:hAnsi="Times New Roman" w:cs="Times New Roman"/>
          <w:sz w:val="24"/>
          <w:szCs w:val="24"/>
        </w:rPr>
        <w:t xml:space="preserve">year </w:t>
      </w:r>
      <w:r w:rsidR="004C2D68">
        <w:rPr>
          <w:rFonts w:ascii="Times New Roman" w:hAnsi="Times New Roman" w:cs="Times New Roman"/>
          <w:sz w:val="24"/>
          <w:szCs w:val="24"/>
        </w:rPr>
        <w:t xml:space="preserve">as separate </w:t>
      </w:r>
      <w:r w:rsidR="00AB6BDA">
        <w:rPr>
          <w:rFonts w:ascii="Times New Roman" w:hAnsi="Times New Roman" w:cs="Times New Roman"/>
          <w:sz w:val="24"/>
          <w:szCs w:val="24"/>
        </w:rPr>
        <w:t>experiences</w:t>
      </w:r>
      <w:r w:rsidR="002D2644">
        <w:rPr>
          <w:rFonts w:ascii="Times New Roman" w:hAnsi="Times New Roman" w:cs="Times New Roman"/>
          <w:sz w:val="24"/>
          <w:szCs w:val="24"/>
        </w:rPr>
        <w:t>,</w:t>
      </w:r>
      <w:r w:rsidR="00AB6BDA">
        <w:rPr>
          <w:rFonts w:ascii="Times New Roman" w:hAnsi="Times New Roman" w:cs="Times New Roman"/>
          <w:sz w:val="24"/>
          <w:szCs w:val="24"/>
        </w:rPr>
        <w:t xml:space="preserve"> </w:t>
      </w:r>
      <w:r w:rsidR="002D2644">
        <w:rPr>
          <w:rFonts w:ascii="Times New Roman" w:hAnsi="Times New Roman" w:cs="Times New Roman"/>
          <w:sz w:val="24"/>
          <w:szCs w:val="24"/>
        </w:rPr>
        <w:t>c</w:t>
      </w:r>
      <w:r w:rsidR="00F807FA">
        <w:rPr>
          <w:rFonts w:ascii="Times New Roman" w:hAnsi="Times New Roman" w:cs="Times New Roman"/>
          <w:sz w:val="24"/>
          <w:szCs w:val="24"/>
        </w:rPr>
        <w:t xml:space="preserve">omprised </w:t>
      </w:r>
      <w:r w:rsidR="00F476D0">
        <w:rPr>
          <w:rFonts w:ascii="Times New Roman" w:hAnsi="Times New Roman" w:cs="Times New Roman"/>
          <w:sz w:val="24"/>
          <w:szCs w:val="24"/>
        </w:rPr>
        <w:t xml:space="preserve">of </w:t>
      </w:r>
      <w:r w:rsidR="007F7C31">
        <w:rPr>
          <w:rFonts w:ascii="Times New Roman" w:hAnsi="Times New Roman" w:cs="Times New Roman"/>
          <w:sz w:val="24"/>
          <w:szCs w:val="24"/>
        </w:rPr>
        <w:t>four</w:t>
      </w:r>
      <w:r w:rsidR="00F476D0">
        <w:rPr>
          <w:rFonts w:ascii="Times New Roman" w:hAnsi="Times New Roman" w:cs="Times New Roman"/>
          <w:sz w:val="24"/>
          <w:szCs w:val="24"/>
        </w:rPr>
        <w:t xml:space="preserve"> students in their first,</w:t>
      </w:r>
      <w:r w:rsidR="00E25BA3">
        <w:rPr>
          <w:rFonts w:ascii="Times New Roman" w:hAnsi="Times New Roman" w:cs="Times New Roman"/>
          <w:sz w:val="24"/>
          <w:szCs w:val="24"/>
        </w:rPr>
        <w:t xml:space="preserve"> second </w:t>
      </w:r>
      <w:r w:rsidR="00F476D0">
        <w:rPr>
          <w:rFonts w:ascii="Times New Roman" w:hAnsi="Times New Roman" w:cs="Times New Roman"/>
          <w:sz w:val="24"/>
          <w:szCs w:val="24"/>
        </w:rPr>
        <w:t>and</w:t>
      </w:r>
      <w:r w:rsidR="00E25BA3">
        <w:rPr>
          <w:rFonts w:ascii="Times New Roman" w:hAnsi="Times New Roman" w:cs="Times New Roman"/>
          <w:sz w:val="24"/>
          <w:szCs w:val="24"/>
        </w:rPr>
        <w:t xml:space="preserve"> third year</w:t>
      </w:r>
      <w:r w:rsidR="00F476D0">
        <w:rPr>
          <w:rFonts w:ascii="Times New Roman" w:hAnsi="Times New Roman" w:cs="Times New Roman"/>
          <w:sz w:val="24"/>
          <w:szCs w:val="24"/>
        </w:rPr>
        <w:t xml:space="preserve">s </w:t>
      </w:r>
      <w:r w:rsidR="007171C1">
        <w:rPr>
          <w:rFonts w:ascii="Times New Roman" w:hAnsi="Times New Roman" w:cs="Times New Roman"/>
          <w:sz w:val="24"/>
          <w:szCs w:val="24"/>
        </w:rPr>
        <w:t xml:space="preserve">of study </w:t>
      </w:r>
      <w:r w:rsidR="00F476D0">
        <w:rPr>
          <w:rFonts w:ascii="Times New Roman" w:hAnsi="Times New Roman" w:cs="Times New Roman"/>
          <w:sz w:val="24"/>
          <w:szCs w:val="24"/>
        </w:rPr>
        <w:t>respectively</w:t>
      </w:r>
      <w:r w:rsidR="00AC7EE0">
        <w:rPr>
          <w:rFonts w:ascii="Times New Roman" w:hAnsi="Times New Roman" w:cs="Times New Roman"/>
          <w:sz w:val="24"/>
          <w:szCs w:val="24"/>
        </w:rPr>
        <w:t>.</w:t>
      </w:r>
      <w:r w:rsidR="00A07220">
        <w:rPr>
          <w:rFonts w:ascii="Times New Roman" w:hAnsi="Times New Roman" w:cs="Times New Roman"/>
          <w:sz w:val="24"/>
          <w:szCs w:val="24"/>
        </w:rPr>
        <w:t xml:space="preserve"> </w:t>
      </w:r>
      <w:r w:rsidR="00496F58">
        <w:rPr>
          <w:rFonts w:ascii="Times New Roman" w:hAnsi="Times New Roman" w:cs="Times New Roman"/>
          <w:sz w:val="24"/>
          <w:szCs w:val="24"/>
        </w:rPr>
        <w:t>Participan</w:t>
      </w:r>
      <w:r w:rsidR="00191150">
        <w:rPr>
          <w:rFonts w:ascii="Times New Roman" w:hAnsi="Times New Roman" w:cs="Times New Roman"/>
          <w:sz w:val="24"/>
          <w:szCs w:val="24"/>
        </w:rPr>
        <w:t xml:space="preserve">t </w:t>
      </w:r>
      <w:r w:rsidR="00496F58">
        <w:rPr>
          <w:rFonts w:ascii="Times New Roman" w:hAnsi="Times New Roman" w:cs="Times New Roman"/>
          <w:sz w:val="24"/>
          <w:szCs w:val="24"/>
        </w:rPr>
        <w:t>age</w:t>
      </w:r>
      <w:r w:rsidR="002B7506">
        <w:rPr>
          <w:rFonts w:ascii="Times New Roman" w:hAnsi="Times New Roman" w:cs="Times New Roman"/>
          <w:sz w:val="24"/>
          <w:szCs w:val="24"/>
        </w:rPr>
        <w:t>s</w:t>
      </w:r>
      <w:r w:rsidR="00A41387">
        <w:rPr>
          <w:rFonts w:ascii="Times New Roman" w:hAnsi="Times New Roman" w:cs="Times New Roman"/>
          <w:sz w:val="24"/>
          <w:szCs w:val="24"/>
        </w:rPr>
        <w:t xml:space="preserve"> ranged from </w:t>
      </w:r>
      <w:r w:rsidR="00151E47">
        <w:rPr>
          <w:rFonts w:ascii="Times New Roman" w:hAnsi="Times New Roman" w:cs="Times New Roman"/>
          <w:sz w:val="24"/>
          <w:szCs w:val="24"/>
        </w:rPr>
        <w:t>18-48</w:t>
      </w:r>
      <w:r w:rsidR="009D4298">
        <w:rPr>
          <w:rFonts w:ascii="Times New Roman" w:hAnsi="Times New Roman" w:cs="Times New Roman"/>
          <w:sz w:val="24"/>
          <w:szCs w:val="24"/>
        </w:rPr>
        <w:t xml:space="preserve"> (</w:t>
      </w:r>
      <w:r w:rsidR="007F612F">
        <w:rPr>
          <w:rFonts w:ascii="Times New Roman" w:hAnsi="Times New Roman" w:cs="Times New Roman"/>
          <w:sz w:val="24"/>
          <w:szCs w:val="24"/>
        </w:rPr>
        <w:t>M</w:t>
      </w:r>
      <w:r w:rsidR="009D4298">
        <w:rPr>
          <w:rFonts w:ascii="Times New Roman" w:hAnsi="Times New Roman" w:cs="Times New Roman"/>
          <w:sz w:val="24"/>
          <w:szCs w:val="24"/>
        </w:rPr>
        <w:t xml:space="preserve"> = </w:t>
      </w:r>
      <w:r w:rsidR="00595E0D">
        <w:rPr>
          <w:rFonts w:ascii="Times New Roman" w:hAnsi="Times New Roman" w:cs="Times New Roman"/>
          <w:sz w:val="24"/>
          <w:szCs w:val="24"/>
        </w:rPr>
        <w:t>24</w:t>
      </w:r>
      <w:r w:rsidR="007F612F">
        <w:rPr>
          <w:rFonts w:ascii="Times New Roman" w:hAnsi="Times New Roman" w:cs="Times New Roman"/>
          <w:sz w:val="24"/>
          <w:szCs w:val="24"/>
        </w:rPr>
        <w:t>, SD = 7.8</w:t>
      </w:r>
      <w:r w:rsidR="009D4298">
        <w:rPr>
          <w:rFonts w:ascii="Times New Roman" w:hAnsi="Times New Roman" w:cs="Times New Roman"/>
          <w:sz w:val="24"/>
          <w:szCs w:val="24"/>
        </w:rPr>
        <w:t>)</w:t>
      </w:r>
      <w:r w:rsidR="00496F58">
        <w:rPr>
          <w:rFonts w:ascii="Times New Roman" w:hAnsi="Times New Roman" w:cs="Times New Roman"/>
          <w:sz w:val="24"/>
          <w:szCs w:val="24"/>
        </w:rPr>
        <w:t>,</w:t>
      </w:r>
      <w:r w:rsidR="0078552C">
        <w:rPr>
          <w:rFonts w:ascii="Times New Roman" w:hAnsi="Times New Roman" w:cs="Times New Roman"/>
          <w:sz w:val="24"/>
          <w:szCs w:val="24"/>
        </w:rPr>
        <w:t xml:space="preserve"> gender</w:t>
      </w:r>
      <w:r w:rsidR="00467446">
        <w:rPr>
          <w:rFonts w:ascii="Times New Roman" w:hAnsi="Times New Roman" w:cs="Times New Roman"/>
          <w:sz w:val="24"/>
          <w:szCs w:val="24"/>
        </w:rPr>
        <w:t>s</w:t>
      </w:r>
      <w:r w:rsidR="00635229">
        <w:rPr>
          <w:rFonts w:ascii="Times New Roman" w:hAnsi="Times New Roman" w:cs="Times New Roman"/>
          <w:sz w:val="24"/>
          <w:szCs w:val="24"/>
        </w:rPr>
        <w:t xml:space="preserve"> </w:t>
      </w:r>
      <w:r w:rsidR="00E97501">
        <w:rPr>
          <w:rFonts w:ascii="Times New Roman" w:hAnsi="Times New Roman" w:cs="Times New Roman"/>
          <w:sz w:val="24"/>
          <w:szCs w:val="24"/>
        </w:rPr>
        <w:t xml:space="preserve">percentages </w:t>
      </w:r>
      <w:r w:rsidR="00FA7FA4">
        <w:rPr>
          <w:rFonts w:ascii="Times New Roman" w:hAnsi="Times New Roman" w:cs="Times New Roman"/>
          <w:sz w:val="24"/>
          <w:szCs w:val="24"/>
        </w:rPr>
        <w:t xml:space="preserve">were </w:t>
      </w:r>
      <w:r w:rsidR="0053700B">
        <w:rPr>
          <w:rFonts w:ascii="Times New Roman" w:hAnsi="Times New Roman" w:cs="Times New Roman"/>
          <w:sz w:val="24"/>
          <w:szCs w:val="24"/>
        </w:rPr>
        <w:t>58.3</w:t>
      </w:r>
      <w:r w:rsidR="00EE3984">
        <w:rPr>
          <w:rFonts w:ascii="Times New Roman" w:hAnsi="Times New Roman" w:cs="Times New Roman"/>
          <w:sz w:val="24"/>
          <w:szCs w:val="24"/>
        </w:rPr>
        <w:t>%</w:t>
      </w:r>
      <w:r w:rsidR="0053700B">
        <w:rPr>
          <w:rFonts w:ascii="Times New Roman" w:hAnsi="Times New Roman" w:cs="Times New Roman"/>
          <w:sz w:val="24"/>
          <w:szCs w:val="24"/>
        </w:rPr>
        <w:t xml:space="preserve"> </w:t>
      </w:r>
      <w:r w:rsidR="000557B8">
        <w:rPr>
          <w:rFonts w:ascii="Times New Roman" w:hAnsi="Times New Roman" w:cs="Times New Roman"/>
          <w:sz w:val="24"/>
          <w:szCs w:val="24"/>
        </w:rPr>
        <w:t xml:space="preserve">female and </w:t>
      </w:r>
      <w:r w:rsidR="0053700B">
        <w:rPr>
          <w:rFonts w:ascii="Times New Roman" w:hAnsi="Times New Roman" w:cs="Times New Roman"/>
          <w:sz w:val="24"/>
          <w:szCs w:val="24"/>
        </w:rPr>
        <w:t>41.7</w:t>
      </w:r>
      <w:r w:rsidR="00EE3984">
        <w:rPr>
          <w:rFonts w:ascii="Times New Roman" w:hAnsi="Times New Roman" w:cs="Times New Roman"/>
          <w:sz w:val="24"/>
          <w:szCs w:val="24"/>
        </w:rPr>
        <w:t>%</w:t>
      </w:r>
      <w:r w:rsidR="000557B8">
        <w:rPr>
          <w:rFonts w:ascii="Times New Roman" w:hAnsi="Times New Roman" w:cs="Times New Roman"/>
          <w:sz w:val="24"/>
          <w:szCs w:val="24"/>
        </w:rPr>
        <w:t xml:space="preserve"> male</w:t>
      </w:r>
      <w:r w:rsidR="003B712E">
        <w:rPr>
          <w:rFonts w:ascii="Times New Roman" w:hAnsi="Times New Roman" w:cs="Times New Roman"/>
          <w:sz w:val="24"/>
          <w:szCs w:val="24"/>
        </w:rPr>
        <w:t xml:space="preserve">. </w:t>
      </w:r>
      <w:r w:rsidR="00294DA6">
        <w:rPr>
          <w:rFonts w:ascii="Times New Roman" w:hAnsi="Times New Roman" w:cs="Times New Roman"/>
          <w:sz w:val="24"/>
          <w:szCs w:val="24"/>
        </w:rPr>
        <w:t xml:space="preserve">Participants were </w:t>
      </w:r>
      <w:r w:rsidR="00BD2A14">
        <w:rPr>
          <w:rFonts w:ascii="Times New Roman" w:hAnsi="Times New Roman" w:cs="Times New Roman"/>
          <w:sz w:val="24"/>
          <w:szCs w:val="24"/>
        </w:rPr>
        <w:t xml:space="preserve">demographically </w:t>
      </w:r>
      <w:r w:rsidR="00294DA6">
        <w:rPr>
          <w:rFonts w:ascii="Times New Roman" w:hAnsi="Times New Roman" w:cs="Times New Roman"/>
          <w:sz w:val="24"/>
          <w:szCs w:val="24"/>
        </w:rPr>
        <w:t xml:space="preserve">grouped by </w:t>
      </w:r>
      <w:r w:rsidR="002A5EE9">
        <w:rPr>
          <w:rFonts w:ascii="Times New Roman" w:hAnsi="Times New Roman" w:cs="Times New Roman"/>
          <w:sz w:val="24"/>
          <w:szCs w:val="24"/>
        </w:rPr>
        <w:t>their current year of study</w:t>
      </w:r>
      <w:r w:rsidR="00CC3739">
        <w:rPr>
          <w:rFonts w:ascii="Times New Roman" w:hAnsi="Times New Roman" w:cs="Times New Roman"/>
          <w:sz w:val="24"/>
          <w:szCs w:val="24"/>
        </w:rPr>
        <w:t xml:space="preserve"> </w:t>
      </w:r>
      <w:r w:rsidR="007A0CE2">
        <w:rPr>
          <w:rFonts w:ascii="Times New Roman" w:hAnsi="Times New Roman" w:cs="Times New Roman"/>
          <w:sz w:val="24"/>
          <w:szCs w:val="24"/>
        </w:rPr>
        <w:t xml:space="preserve">of a </w:t>
      </w:r>
      <w:r w:rsidR="00CC3739">
        <w:rPr>
          <w:rFonts w:ascii="Times New Roman" w:hAnsi="Times New Roman" w:cs="Times New Roman"/>
          <w:sz w:val="24"/>
          <w:szCs w:val="24"/>
        </w:rPr>
        <w:t>psychology</w:t>
      </w:r>
      <w:r w:rsidR="002A5EE9">
        <w:rPr>
          <w:rFonts w:ascii="Times New Roman" w:hAnsi="Times New Roman" w:cs="Times New Roman"/>
          <w:sz w:val="24"/>
          <w:szCs w:val="24"/>
        </w:rPr>
        <w:t xml:space="preserve"> </w:t>
      </w:r>
      <w:r w:rsidR="00DA54E4">
        <w:rPr>
          <w:rFonts w:ascii="Times New Roman" w:hAnsi="Times New Roman" w:cs="Times New Roman"/>
          <w:sz w:val="24"/>
          <w:szCs w:val="24"/>
        </w:rPr>
        <w:t>degree</w:t>
      </w:r>
      <w:r w:rsidR="00044C61">
        <w:rPr>
          <w:rFonts w:ascii="Times New Roman" w:hAnsi="Times New Roman" w:cs="Times New Roman"/>
          <w:sz w:val="24"/>
          <w:szCs w:val="24"/>
        </w:rPr>
        <w:t>, resulting in three groups</w:t>
      </w:r>
      <w:r w:rsidR="00042EB4">
        <w:rPr>
          <w:rFonts w:ascii="Times New Roman" w:hAnsi="Times New Roman" w:cs="Times New Roman"/>
          <w:sz w:val="24"/>
          <w:szCs w:val="24"/>
        </w:rPr>
        <w:t xml:space="preserve"> of varying knowledge of psychological theory and practice</w:t>
      </w:r>
      <w:r w:rsidR="001C6DDF">
        <w:rPr>
          <w:rFonts w:ascii="Times New Roman" w:hAnsi="Times New Roman" w:cs="Times New Roman"/>
          <w:sz w:val="24"/>
          <w:szCs w:val="24"/>
        </w:rPr>
        <w:t>, and familiarity with the course</w:t>
      </w:r>
      <w:r w:rsidR="00042EB4">
        <w:rPr>
          <w:rFonts w:ascii="Times New Roman" w:hAnsi="Times New Roman" w:cs="Times New Roman"/>
          <w:sz w:val="24"/>
          <w:szCs w:val="24"/>
        </w:rPr>
        <w:t>.</w:t>
      </w:r>
    </w:p>
    <w:p w14:paraId="3921050B" w14:textId="77777777" w:rsidR="009D5410" w:rsidRDefault="00EA67ED" w:rsidP="009D5410">
      <w:pPr>
        <w:spacing w:line="480" w:lineRule="auto"/>
        <w:rPr>
          <w:rFonts w:ascii="Times New Roman" w:hAnsi="Times New Roman" w:cs="Times New Roman"/>
          <w:sz w:val="24"/>
          <w:szCs w:val="24"/>
        </w:rPr>
      </w:pPr>
      <w:r w:rsidRPr="009D5410">
        <w:rPr>
          <w:rFonts w:ascii="Times New Roman" w:hAnsi="Times New Roman" w:cs="Times New Roman"/>
          <w:i/>
          <w:sz w:val="24"/>
          <w:szCs w:val="24"/>
        </w:rPr>
        <w:t>Materials</w:t>
      </w:r>
      <w:r>
        <w:rPr>
          <w:rFonts w:ascii="Times New Roman" w:hAnsi="Times New Roman" w:cs="Times New Roman"/>
          <w:sz w:val="24"/>
          <w:szCs w:val="24"/>
        </w:rPr>
        <w:t xml:space="preserve"> </w:t>
      </w:r>
    </w:p>
    <w:p w14:paraId="712EAE2A" w14:textId="14ECA757" w:rsidR="009A3E45" w:rsidRDefault="00C63168" w:rsidP="009D5410">
      <w:pPr>
        <w:spacing w:line="480" w:lineRule="auto"/>
        <w:ind w:firstLine="720"/>
        <w:rPr>
          <w:rFonts w:ascii="Times New Roman" w:hAnsi="Times New Roman" w:cs="Times New Roman"/>
          <w:sz w:val="24"/>
          <w:szCs w:val="24"/>
        </w:rPr>
      </w:pPr>
      <w:r>
        <w:rPr>
          <w:rFonts w:ascii="Times New Roman" w:hAnsi="Times New Roman" w:cs="Times New Roman"/>
          <w:sz w:val="24"/>
          <w:szCs w:val="24"/>
        </w:rPr>
        <w:t>A</w:t>
      </w:r>
      <w:r w:rsidR="004A2235">
        <w:rPr>
          <w:rFonts w:ascii="Times New Roman" w:hAnsi="Times New Roman" w:cs="Times New Roman"/>
          <w:sz w:val="24"/>
          <w:szCs w:val="24"/>
        </w:rPr>
        <w:t xml:space="preserve">n interview schedule </w:t>
      </w:r>
      <w:r w:rsidR="00D6249B">
        <w:rPr>
          <w:rFonts w:ascii="Times New Roman" w:hAnsi="Times New Roman" w:cs="Times New Roman"/>
          <w:sz w:val="24"/>
          <w:szCs w:val="24"/>
        </w:rPr>
        <w:t xml:space="preserve">(see appendix A) </w:t>
      </w:r>
      <w:r w:rsidR="004A2235">
        <w:rPr>
          <w:rFonts w:ascii="Times New Roman" w:hAnsi="Times New Roman" w:cs="Times New Roman"/>
          <w:sz w:val="24"/>
          <w:szCs w:val="24"/>
        </w:rPr>
        <w:t>was employed</w:t>
      </w:r>
      <w:r w:rsidRPr="00C63168">
        <w:rPr>
          <w:rFonts w:ascii="Times New Roman" w:hAnsi="Times New Roman" w:cs="Times New Roman"/>
          <w:sz w:val="24"/>
          <w:szCs w:val="24"/>
        </w:rPr>
        <w:t xml:space="preserve"> </w:t>
      </w:r>
      <w:r>
        <w:rPr>
          <w:rFonts w:ascii="Times New Roman" w:hAnsi="Times New Roman" w:cs="Times New Roman"/>
          <w:sz w:val="24"/>
          <w:szCs w:val="24"/>
        </w:rPr>
        <w:t>to structure and maintainin direction during interviews</w:t>
      </w:r>
      <w:r w:rsidR="002F36FD">
        <w:rPr>
          <w:rFonts w:ascii="Times New Roman" w:hAnsi="Times New Roman" w:cs="Times New Roman"/>
          <w:sz w:val="24"/>
          <w:szCs w:val="24"/>
        </w:rPr>
        <w:t>.</w:t>
      </w:r>
      <w:r w:rsidR="00570527">
        <w:rPr>
          <w:rFonts w:ascii="Times New Roman" w:hAnsi="Times New Roman" w:cs="Times New Roman"/>
          <w:sz w:val="24"/>
          <w:szCs w:val="24"/>
        </w:rPr>
        <w:t xml:space="preserve"> </w:t>
      </w:r>
      <w:r w:rsidR="007C6F77">
        <w:rPr>
          <w:rFonts w:ascii="Times New Roman" w:hAnsi="Times New Roman" w:cs="Times New Roman"/>
          <w:sz w:val="24"/>
          <w:szCs w:val="24"/>
        </w:rPr>
        <w:t>Th</w:t>
      </w:r>
      <w:r w:rsidR="006C1AA7">
        <w:rPr>
          <w:rFonts w:ascii="Times New Roman" w:hAnsi="Times New Roman" w:cs="Times New Roman"/>
          <w:sz w:val="24"/>
          <w:szCs w:val="24"/>
        </w:rPr>
        <w:t>e</w:t>
      </w:r>
      <w:r w:rsidR="007C6F77">
        <w:rPr>
          <w:rFonts w:ascii="Times New Roman" w:hAnsi="Times New Roman" w:cs="Times New Roman"/>
          <w:sz w:val="24"/>
          <w:szCs w:val="24"/>
        </w:rPr>
        <w:t xml:space="preserve"> schedule</w:t>
      </w:r>
      <w:r w:rsidR="0049683E">
        <w:rPr>
          <w:rFonts w:ascii="Times New Roman" w:hAnsi="Times New Roman" w:cs="Times New Roman"/>
          <w:sz w:val="24"/>
          <w:szCs w:val="24"/>
        </w:rPr>
        <w:t xml:space="preserve"> included </w:t>
      </w:r>
      <w:r w:rsidR="008B13B2">
        <w:rPr>
          <w:rFonts w:ascii="Times New Roman" w:hAnsi="Times New Roman" w:cs="Times New Roman"/>
          <w:sz w:val="24"/>
          <w:szCs w:val="24"/>
        </w:rPr>
        <w:t>Fifteen</w:t>
      </w:r>
      <w:r w:rsidR="00213E10">
        <w:rPr>
          <w:rFonts w:ascii="Times New Roman" w:hAnsi="Times New Roman" w:cs="Times New Roman"/>
          <w:sz w:val="24"/>
          <w:szCs w:val="24"/>
        </w:rPr>
        <w:t xml:space="preserve"> questions</w:t>
      </w:r>
      <w:r w:rsidR="0093077E">
        <w:rPr>
          <w:rFonts w:ascii="Times New Roman" w:hAnsi="Times New Roman" w:cs="Times New Roman"/>
          <w:sz w:val="24"/>
          <w:szCs w:val="24"/>
        </w:rPr>
        <w:t xml:space="preserve"> which were aimed </w:t>
      </w:r>
      <w:r w:rsidR="009C321D">
        <w:rPr>
          <w:rFonts w:ascii="Times New Roman" w:hAnsi="Times New Roman" w:cs="Times New Roman"/>
          <w:sz w:val="24"/>
          <w:szCs w:val="24"/>
        </w:rPr>
        <w:t>at</w:t>
      </w:r>
      <w:r w:rsidR="0093077E">
        <w:rPr>
          <w:rFonts w:ascii="Times New Roman" w:hAnsi="Times New Roman" w:cs="Times New Roman"/>
          <w:sz w:val="24"/>
          <w:szCs w:val="24"/>
        </w:rPr>
        <w:t xml:space="preserve"> </w:t>
      </w:r>
      <w:r w:rsidR="0098084C">
        <w:rPr>
          <w:rFonts w:ascii="Times New Roman" w:hAnsi="Times New Roman" w:cs="Times New Roman"/>
          <w:sz w:val="24"/>
          <w:szCs w:val="24"/>
        </w:rPr>
        <w:t>exploring participants</w:t>
      </w:r>
      <w:r w:rsidR="00FB4E13">
        <w:rPr>
          <w:rFonts w:ascii="Times New Roman" w:hAnsi="Times New Roman" w:cs="Times New Roman"/>
          <w:sz w:val="24"/>
          <w:szCs w:val="24"/>
        </w:rPr>
        <w:t>’</w:t>
      </w:r>
      <w:r w:rsidR="0098084C">
        <w:rPr>
          <w:rFonts w:ascii="Times New Roman" w:hAnsi="Times New Roman" w:cs="Times New Roman"/>
          <w:sz w:val="24"/>
          <w:szCs w:val="24"/>
        </w:rPr>
        <w:t xml:space="preserve"> </w:t>
      </w:r>
      <w:r w:rsidR="00042BAA">
        <w:rPr>
          <w:rFonts w:ascii="Times New Roman" w:hAnsi="Times New Roman" w:cs="Times New Roman"/>
          <w:sz w:val="24"/>
          <w:szCs w:val="24"/>
        </w:rPr>
        <w:t>perspectives on their</w:t>
      </w:r>
      <w:r w:rsidR="00347C8C">
        <w:rPr>
          <w:rFonts w:ascii="Times New Roman" w:hAnsi="Times New Roman" w:cs="Times New Roman"/>
          <w:sz w:val="24"/>
          <w:szCs w:val="24"/>
        </w:rPr>
        <w:t xml:space="preserve"> own</w:t>
      </w:r>
      <w:r w:rsidR="00042BAA">
        <w:rPr>
          <w:rFonts w:ascii="Times New Roman" w:hAnsi="Times New Roman" w:cs="Times New Roman"/>
          <w:sz w:val="24"/>
          <w:szCs w:val="24"/>
        </w:rPr>
        <w:t xml:space="preserve"> motivation</w:t>
      </w:r>
      <w:r w:rsidR="001F613F">
        <w:rPr>
          <w:rFonts w:ascii="Times New Roman" w:hAnsi="Times New Roman" w:cs="Times New Roman"/>
          <w:sz w:val="24"/>
          <w:szCs w:val="24"/>
        </w:rPr>
        <w:t>al factors</w:t>
      </w:r>
      <w:r w:rsidR="00042BAA">
        <w:rPr>
          <w:rFonts w:ascii="Times New Roman" w:hAnsi="Times New Roman" w:cs="Times New Roman"/>
          <w:sz w:val="24"/>
          <w:szCs w:val="24"/>
        </w:rPr>
        <w:t xml:space="preserve"> across </w:t>
      </w:r>
      <w:r w:rsidR="00347C8C">
        <w:rPr>
          <w:rFonts w:ascii="Times New Roman" w:hAnsi="Times New Roman" w:cs="Times New Roman"/>
          <w:sz w:val="24"/>
          <w:szCs w:val="24"/>
        </w:rPr>
        <w:t>differ</w:t>
      </w:r>
      <w:r w:rsidR="00A42AF9">
        <w:rPr>
          <w:rFonts w:ascii="Times New Roman" w:hAnsi="Times New Roman" w:cs="Times New Roman"/>
          <w:sz w:val="24"/>
          <w:szCs w:val="24"/>
        </w:rPr>
        <w:t>ent</w:t>
      </w:r>
      <w:r w:rsidR="00347C8C">
        <w:rPr>
          <w:rFonts w:ascii="Times New Roman" w:hAnsi="Times New Roman" w:cs="Times New Roman"/>
          <w:sz w:val="24"/>
          <w:szCs w:val="24"/>
        </w:rPr>
        <w:t xml:space="preserve"> </w:t>
      </w:r>
      <w:r w:rsidR="00C408BE">
        <w:rPr>
          <w:rFonts w:ascii="Times New Roman" w:hAnsi="Times New Roman" w:cs="Times New Roman"/>
          <w:sz w:val="24"/>
          <w:szCs w:val="24"/>
        </w:rPr>
        <w:t>year</w:t>
      </w:r>
      <w:r w:rsidR="00347C8C">
        <w:rPr>
          <w:rFonts w:ascii="Times New Roman" w:hAnsi="Times New Roman" w:cs="Times New Roman"/>
          <w:sz w:val="24"/>
          <w:szCs w:val="24"/>
        </w:rPr>
        <w:t>s</w:t>
      </w:r>
      <w:r w:rsidR="00C408BE">
        <w:rPr>
          <w:rFonts w:ascii="Times New Roman" w:hAnsi="Times New Roman" w:cs="Times New Roman"/>
          <w:sz w:val="24"/>
          <w:szCs w:val="24"/>
        </w:rPr>
        <w:t xml:space="preserve"> of </w:t>
      </w:r>
      <w:r w:rsidR="00042BAA">
        <w:rPr>
          <w:rFonts w:ascii="Times New Roman" w:hAnsi="Times New Roman" w:cs="Times New Roman"/>
          <w:sz w:val="24"/>
          <w:szCs w:val="24"/>
        </w:rPr>
        <w:t xml:space="preserve">university </w:t>
      </w:r>
      <w:r w:rsidR="00C408BE">
        <w:rPr>
          <w:rFonts w:ascii="Times New Roman" w:hAnsi="Times New Roman" w:cs="Times New Roman"/>
          <w:sz w:val="24"/>
          <w:szCs w:val="24"/>
        </w:rPr>
        <w:t>degree</w:t>
      </w:r>
      <w:r w:rsidR="00A42AF9">
        <w:rPr>
          <w:rFonts w:ascii="Times New Roman" w:hAnsi="Times New Roman" w:cs="Times New Roman"/>
          <w:sz w:val="24"/>
          <w:szCs w:val="24"/>
        </w:rPr>
        <w:t>s</w:t>
      </w:r>
      <w:r w:rsidR="00C84B98">
        <w:rPr>
          <w:rFonts w:ascii="Times New Roman" w:hAnsi="Times New Roman" w:cs="Times New Roman"/>
          <w:sz w:val="24"/>
          <w:szCs w:val="24"/>
        </w:rPr>
        <w:t xml:space="preserve"> </w:t>
      </w:r>
      <w:r w:rsidR="00921BC7">
        <w:rPr>
          <w:rFonts w:ascii="Times New Roman" w:hAnsi="Times New Roman" w:cs="Times New Roman"/>
          <w:sz w:val="24"/>
          <w:szCs w:val="24"/>
        </w:rPr>
        <w:t xml:space="preserve">(Figure 1.1 </w:t>
      </w:r>
      <w:r w:rsidR="00F0585E">
        <w:rPr>
          <w:rFonts w:ascii="Times New Roman" w:hAnsi="Times New Roman" w:cs="Times New Roman"/>
          <w:sz w:val="24"/>
          <w:szCs w:val="24"/>
        </w:rPr>
        <w:t>shows</w:t>
      </w:r>
      <w:r w:rsidR="00FC172E">
        <w:rPr>
          <w:rFonts w:ascii="Times New Roman" w:hAnsi="Times New Roman" w:cs="Times New Roman"/>
          <w:sz w:val="24"/>
          <w:szCs w:val="24"/>
        </w:rPr>
        <w:t xml:space="preserve"> example</w:t>
      </w:r>
      <w:r w:rsidR="006A0653">
        <w:rPr>
          <w:rFonts w:ascii="Times New Roman" w:hAnsi="Times New Roman" w:cs="Times New Roman"/>
          <w:sz w:val="24"/>
          <w:szCs w:val="24"/>
        </w:rPr>
        <w:t xml:space="preserve"> questions</w:t>
      </w:r>
      <w:r w:rsidR="00EA46F9">
        <w:rPr>
          <w:rFonts w:ascii="Times New Roman" w:hAnsi="Times New Roman" w:cs="Times New Roman"/>
          <w:sz w:val="24"/>
          <w:szCs w:val="24"/>
        </w:rPr>
        <w:t xml:space="preserve"> </w:t>
      </w:r>
      <w:r w:rsidR="001C003A">
        <w:rPr>
          <w:rFonts w:ascii="Times New Roman" w:hAnsi="Times New Roman" w:cs="Times New Roman"/>
          <w:sz w:val="24"/>
          <w:szCs w:val="24"/>
        </w:rPr>
        <w:t>used</w:t>
      </w:r>
      <w:r w:rsidR="00921BC7">
        <w:rPr>
          <w:rFonts w:ascii="Times New Roman" w:hAnsi="Times New Roman" w:cs="Times New Roman"/>
          <w:sz w:val="24"/>
          <w:szCs w:val="24"/>
        </w:rPr>
        <w:t>)</w:t>
      </w:r>
      <w:r w:rsidR="0067668F">
        <w:rPr>
          <w:rFonts w:ascii="Times New Roman" w:hAnsi="Times New Roman" w:cs="Times New Roman"/>
          <w:sz w:val="24"/>
          <w:szCs w:val="24"/>
        </w:rPr>
        <w:t>.</w:t>
      </w:r>
      <w:r w:rsidR="00921BC7">
        <w:rPr>
          <w:rFonts w:ascii="Times New Roman" w:hAnsi="Times New Roman" w:cs="Times New Roman"/>
          <w:sz w:val="24"/>
          <w:szCs w:val="24"/>
        </w:rPr>
        <w:t xml:space="preserve"> </w:t>
      </w:r>
      <w:r w:rsidR="00AA4A6F">
        <w:rPr>
          <w:rFonts w:ascii="Times New Roman" w:hAnsi="Times New Roman" w:cs="Times New Roman"/>
          <w:sz w:val="24"/>
          <w:szCs w:val="24"/>
        </w:rPr>
        <w:t xml:space="preserve">Questions </w:t>
      </w:r>
      <w:r w:rsidR="002B4B8D">
        <w:rPr>
          <w:rFonts w:ascii="Times New Roman" w:hAnsi="Times New Roman" w:cs="Times New Roman"/>
          <w:sz w:val="24"/>
          <w:szCs w:val="24"/>
        </w:rPr>
        <w:t xml:space="preserve">were composed </w:t>
      </w:r>
      <w:r w:rsidR="00805640">
        <w:rPr>
          <w:rFonts w:ascii="Times New Roman" w:hAnsi="Times New Roman" w:cs="Times New Roman"/>
          <w:sz w:val="24"/>
          <w:szCs w:val="24"/>
        </w:rPr>
        <w:t xml:space="preserve">after consideration of </w:t>
      </w:r>
      <w:r w:rsidR="001E2372">
        <w:rPr>
          <w:rFonts w:ascii="Times New Roman" w:hAnsi="Times New Roman" w:cs="Times New Roman"/>
          <w:sz w:val="24"/>
          <w:szCs w:val="24"/>
        </w:rPr>
        <w:t>research</w:t>
      </w:r>
      <w:r w:rsidR="005624CB">
        <w:rPr>
          <w:rFonts w:ascii="Times New Roman" w:hAnsi="Times New Roman" w:cs="Times New Roman"/>
          <w:sz w:val="24"/>
          <w:szCs w:val="24"/>
        </w:rPr>
        <w:t xml:space="preserve"> </w:t>
      </w:r>
      <w:r w:rsidR="00433FD7">
        <w:rPr>
          <w:rFonts w:ascii="Times New Roman" w:hAnsi="Times New Roman" w:cs="Times New Roman"/>
          <w:sz w:val="24"/>
          <w:szCs w:val="24"/>
        </w:rPr>
        <w:t>on</w:t>
      </w:r>
      <w:r w:rsidR="008B7878">
        <w:rPr>
          <w:rFonts w:ascii="Times New Roman" w:hAnsi="Times New Roman" w:cs="Times New Roman"/>
          <w:sz w:val="24"/>
          <w:szCs w:val="24"/>
        </w:rPr>
        <w:t xml:space="preserve"> Self-Determination Theory</w:t>
      </w:r>
      <w:r w:rsidR="00E0251D">
        <w:rPr>
          <w:rFonts w:ascii="Times New Roman" w:hAnsi="Times New Roman" w:cs="Times New Roman"/>
          <w:sz w:val="24"/>
          <w:szCs w:val="24"/>
        </w:rPr>
        <w:t xml:space="preserve"> </w:t>
      </w:r>
      <w:r w:rsidR="001E2372">
        <w:rPr>
          <w:rFonts w:ascii="Times New Roman" w:hAnsi="Times New Roman" w:cs="Times New Roman"/>
          <w:sz w:val="24"/>
          <w:szCs w:val="24"/>
        </w:rPr>
        <w:t>(</w:t>
      </w:r>
      <w:r w:rsidR="00AA3099">
        <w:rPr>
          <w:rFonts w:ascii="Times New Roman" w:hAnsi="Times New Roman" w:cs="Times New Roman"/>
          <w:sz w:val="24"/>
          <w:szCs w:val="24"/>
        </w:rPr>
        <w:t xml:space="preserve">Deci &amp; Ryan, </w:t>
      </w:r>
      <w:r w:rsidR="00745D4C">
        <w:rPr>
          <w:rFonts w:ascii="Times New Roman" w:hAnsi="Times New Roman" w:cs="Times New Roman"/>
          <w:sz w:val="24"/>
          <w:szCs w:val="24"/>
        </w:rPr>
        <w:t>2000</w:t>
      </w:r>
      <w:r w:rsidR="001E2372">
        <w:rPr>
          <w:rFonts w:ascii="Times New Roman" w:hAnsi="Times New Roman" w:cs="Times New Roman"/>
          <w:sz w:val="24"/>
          <w:szCs w:val="24"/>
        </w:rPr>
        <w:t>)</w:t>
      </w:r>
      <w:r w:rsidR="002D2FE2">
        <w:rPr>
          <w:rFonts w:ascii="Times New Roman" w:hAnsi="Times New Roman" w:cs="Times New Roman"/>
          <w:sz w:val="24"/>
          <w:szCs w:val="24"/>
        </w:rPr>
        <w:t xml:space="preserve"> </w:t>
      </w:r>
      <w:r w:rsidR="00D171E9">
        <w:rPr>
          <w:rFonts w:ascii="Times New Roman" w:hAnsi="Times New Roman" w:cs="Times New Roman"/>
          <w:sz w:val="24"/>
          <w:szCs w:val="24"/>
        </w:rPr>
        <w:t>and the role of intrinsic and extrinsic motivation</w:t>
      </w:r>
      <w:r w:rsidR="008A2B27">
        <w:rPr>
          <w:rFonts w:ascii="Times New Roman" w:hAnsi="Times New Roman" w:cs="Times New Roman"/>
          <w:sz w:val="24"/>
          <w:szCs w:val="24"/>
        </w:rPr>
        <w:t>s</w:t>
      </w:r>
      <w:r w:rsidR="00D171E9">
        <w:rPr>
          <w:rFonts w:ascii="Times New Roman" w:hAnsi="Times New Roman" w:cs="Times New Roman"/>
          <w:sz w:val="24"/>
          <w:szCs w:val="24"/>
        </w:rPr>
        <w:t xml:space="preserve"> </w:t>
      </w:r>
      <w:r w:rsidR="00165B05">
        <w:rPr>
          <w:rFonts w:ascii="Times New Roman" w:hAnsi="Times New Roman" w:cs="Times New Roman"/>
          <w:sz w:val="24"/>
          <w:szCs w:val="24"/>
        </w:rPr>
        <w:t>on</w:t>
      </w:r>
      <w:r w:rsidR="00F02976">
        <w:rPr>
          <w:rFonts w:ascii="Times New Roman" w:hAnsi="Times New Roman" w:cs="Times New Roman"/>
          <w:sz w:val="24"/>
          <w:szCs w:val="24"/>
        </w:rPr>
        <w:t xml:space="preserve"> the behaviours of individuals.</w:t>
      </w:r>
      <w:r w:rsidR="00FB6D07">
        <w:rPr>
          <w:rFonts w:ascii="Times New Roman" w:hAnsi="Times New Roman" w:cs="Times New Roman"/>
          <w:sz w:val="24"/>
          <w:szCs w:val="24"/>
        </w:rPr>
        <w:t xml:space="preserve"> </w:t>
      </w:r>
      <w:r w:rsidR="000642B3">
        <w:rPr>
          <w:rFonts w:ascii="Times New Roman" w:hAnsi="Times New Roman" w:cs="Times New Roman"/>
          <w:sz w:val="24"/>
          <w:szCs w:val="24"/>
        </w:rPr>
        <w:t>Interview q</w:t>
      </w:r>
      <w:r w:rsidR="00DA033B">
        <w:rPr>
          <w:rFonts w:ascii="Times New Roman" w:hAnsi="Times New Roman" w:cs="Times New Roman"/>
          <w:sz w:val="24"/>
          <w:szCs w:val="24"/>
        </w:rPr>
        <w:t xml:space="preserve">uestions </w:t>
      </w:r>
      <w:r w:rsidR="000642B3">
        <w:rPr>
          <w:rFonts w:ascii="Times New Roman" w:hAnsi="Times New Roman" w:cs="Times New Roman"/>
          <w:sz w:val="24"/>
          <w:szCs w:val="24"/>
        </w:rPr>
        <w:t>were</w:t>
      </w:r>
      <w:r w:rsidR="00DA033B">
        <w:rPr>
          <w:rFonts w:ascii="Times New Roman" w:hAnsi="Times New Roman" w:cs="Times New Roman"/>
          <w:sz w:val="24"/>
          <w:szCs w:val="24"/>
        </w:rPr>
        <w:t xml:space="preserve"> </w:t>
      </w:r>
      <w:r w:rsidR="00E50E58">
        <w:rPr>
          <w:rFonts w:ascii="Times New Roman" w:hAnsi="Times New Roman" w:cs="Times New Roman"/>
          <w:sz w:val="24"/>
          <w:szCs w:val="24"/>
        </w:rPr>
        <w:t>inform</w:t>
      </w:r>
      <w:r w:rsidR="00DA033B">
        <w:rPr>
          <w:rFonts w:ascii="Times New Roman" w:hAnsi="Times New Roman" w:cs="Times New Roman"/>
          <w:sz w:val="24"/>
          <w:szCs w:val="24"/>
        </w:rPr>
        <w:t>ed by</w:t>
      </w:r>
      <w:r w:rsidR="00E50E58">
        <w:rPr>
          <w:rFonts w:ascii="Times New Roman" w:hAnsi="Times New Roman" w:cs="Times New Roman"/>
          <w:sz w:val="24"/>
          <w:szCs w:val="24"/>
        </w:rPr>
        <w:t xml:space="preserve"> </w:t>
      </w:r>
      <w:r w:rsidR="00DA033B">
        <w:rPr>
          <w:rFonts w:ascii="Times New Roman" w:hAnsi="Times New Roman" w:cs="Times New Roman"/>
          <w:sz w:val="24"/>
          <w:szCs w:val="24"/>
        </w:rPr>
        <w:t>research</w:t>
      </w:r>
      <w:r w:rsidR="00002042">
        <w:rPr>
          <w:rFonts w:ascii="Times New Roman" w:hAnsi="Times New Roman" w:cs="Times New Roman"/>
          <w:sz w:val="24"/>
          <w:szCs w:val="24"/>
        </w:rPr>
        <w:t xml:space="preserve"> </w:t>
      </w:r>
      <w:r w:rsidR="00DF7270">
        <w:rPr>
          <w:rFonts w:ascii="Times New Roman" w:hAnsi="Times New Roman" w:cs="Times New Roman"/>
          <w:sz w:val="24"/>
          <w:szCs w:val="24"/>
        </w:rPr>
        <w:t>on</w:t>
      </w:r>
      <w:r w:rsidR="00002042">
        <w:rPr>
          <w:rFonts w:ascii="Times New Roman" w:hAnsi="Times New Roman" w:cs="Times New Roman"/>
          <w:sz w:val="24"/>
          <w:szCs w:val="24"/>
        </w:rPr>
        <w:t xml:space="preserve"> motivation</w:t>
      </w:r>
      <w:r w:rsidR="00146A67">
        <w:rPr>
          <w:rFonts w:ascii="Times New Roman" w:hAnsi="Times New Roman" w:cs="Times New Roman"/>
          <w:sz w:val="24"/>
          <w:szCs w:val="24"/>
        </w:rPr>
        <w:t>al facilitation</w:t>
      </w:r>
      <w:r w:rsidR="00002042">
        <w:rPr>
          <w:rFonts w:ascii="Times New Roman" w:hAnsi="Times New Roman" w:cs="Times New Roman"/>
          <w:sz w:val="24"/>
          <w:szCs w:val="24"/>
        </w:rPr>
        <w:t xml:space="preserve"> </w:t>
      </w:r>
      <w:r w:rsidR="004E2C0C">
        <w:rPr>
          <w:rFonts w:ascii="Times New Roman" w:hAnsi="Times New Roman" w:cs="Times New Roman"/>
          <w:sz w:val="24"/>
          <w:szCs w:val="24"/>
        </w:rPr>
        <w:t>via</w:t>
      </w:r>
      <w:r w:rsidR="00DA033B">
        <w:rPr>
          <w:rFonts w:ascii="Times New Roman" w:hAnsi="Times New Roman" w:cs="Times New Roman"/>
          <w:sz w:val="24"/>
          <w:szCs w:val="24"/>
        </w:rPr>
        <w:t xml:space="preserve"> </w:t>
      </w:r>
      <w:r w:rsidR="004414BD">
        <w:rPr>
          <w:rFonts w:ascii="Times New Roman" w:hAnsi="Times New Roman" w:cs="Times New Roman"/>
          <w:sz w:val="24"/>
          <w:szCs w:val="24"/>
        </w:rPr>
        <w:t>mean</w:t>
      </w:r>
      <w:r w:rsidR="0033309C">
        <w:rPr>
          <w:rFonts w:ascii="Times New Roman" w:hAnsi="Times New Roman" w:cs="Times New Roman"/>
          <w:sz w:val="24"/>
          <w:szCs w:val="24"/>
        </w:rPr>
        <w:t xml:space="preserve">s such as </w:t>
      </w:r>
      <w:r w:rsidR="00BD4FD5">
        <w:rPr>
          <w:rFonts w:ascii="Times New Roman" w:hAnsi="Times New Roman" w:cs="Times New Roman"/>
          <w:sz w:val="24"/>
          <w:szCs w:val="24"/>
        </w:rPr>
        <w:t xml:space="preserve">peer support </w:t>
      </w:r>
      <w:r w:rsidR="00523D79">
        <w:rPr>
          <w:rFonts w:ascii="Times New Roman" w:hAnsi="Times New Roman" w:cs="Times New Roman"/>
          <w:sz w:val="24"/>
          <w:szCs w:val="24"/>
        </w:rPr>
        <w:t>(</w:t>
      </w:r>
      <w:r w:rsidR="00F51EFB">
        <w:rPr>
          <w:rFonts w:ascii="Times New Roman" w:hAnsi="Times New Roman" w:cs="Times New Roman"/>
          <w:sz w:val="24"/>
          <w:szCs w:val="24"/>
        </w:rPr>
        <w:t>Nunez &amp; Leon, 2015</w:t>
      </w:r>
      <w:r w:rsidR="0074022D">
        <w:rPr>
          <w:rFonts w:ascii="Times New Roman" w:hAnsi="Times New Roman" w:cs="Times New Roman"/>
          <w:sz w:val="24"/>
          <w:szCs w:val="24"/>
        </w:rPr>
        <w:t xml:space="preserve">; Hein &amp; </w:t>
      </w:r>
      <w:proofErr w:type="spellStart"/>
      <w:r w:rsidR="0074022D">
        <w:rPr>
          <w:rFonts w:ascii="Times New Roman" w:hAnsi="Times New Roman" w:cs="Times New Roman"/>
          <w:sz w:val="24"/>
          <w:szCs w:val="24"/>
        </w:rPr>
        <w:t>Joes</w:t>
      </w:r>
      <w:r w:rsidR="001D0A46">
        <w:rPr>
          <w:rFonts w:ascii="Times New Roman" w:hAnsi="Times New Roman" w:cs="Times New Roman"/>
          <w:sz w:val="24"/>
          <w:szCs w:val="24"/>
        </w:rPr>
        <w:t>a</w:t>
      </w:r>
      <w:r w:rsidR="0074022D">
        <w:rPr>
          <w:rFonts w:ascii="Times New Roman" w:hAnsi="Times New Roman" w:cs="Times New Roman"/>
          <w:sz w:val="24"/>
          <w:szCs w:val="24"/>
        </w:rPr>
        <w:t>ar</w:t>
      </w:r>
      <w:proofErr w:type="spellEnd"/>
      <w:r w:rsidR="0074022D">
        <w:rPr>
          <w:rFonts w:ascii="Times New Roman" w:hAnsi="Times New Roman" w:cs="Times New Roman"/>
          <w:sz w:val="24"/>
          <w:szCs w:val="24"/>
        </w:rPr>
        <w:t>, 2015)</w:t>
      </w:r>
      <w:r w:rsidR="00585239">
        <w:rPr>
          <w:rFonts w:ascii="Times New Roman" w:hAnsi="Times New Roman" w:cs="Times New Roman"/>
          <w:sz w:val="24"/>
          <w:szCs w:val="24"/>
        </w:rPr>
        <w:t xml:space="preserve">, and </w:t>
      </w:r>
      <w:r w:rsidR="00A13A49">
        <w:rPr>
          <w:rFonts w:ascii="Times New Roman" w:hAnsi="Times New Roman" w:cs="Times New Roman"/>
          <w:sz w:val="24"/>
          <w:szCs w:val="24"/>
        </w:rPr>
        <w:t>external reward</w:t>
      </w:r>
      <w:r w:rsidR="008A3656">
        <w:rPr>
          <w:rFonts w:ascii="Times New Roman" w:hAnsi="Times New Roman" w:cs="Times New Roman"/>
          <w:sz w:val="24"/>
          <w:szCs w:val="24"/>
        </w:rPr>
        <w:t>s (</w:t>
      </w:r>
      <w:r w:rsidR="004D4DBF">
        <w:rPr>
          <w:rFonts w:ascii="Times New Roman" w:hAnsi="Times New Roman" w:cs="Times New Roman"/>
          <w:sz w:val="24"/>
          <w:szCs w:val="24"/>
        </w:rPr>
        <w:t>Malik &amp; Choi, 2015</w:t>
      </w:r>
      <w:r w:rsidR="00333050">
        <w:rPr>
          <w:rFonts w:ascii="Times New Roman" w:hAnsi="Times New Roman" w:cs="Times New Roman"/>
          <w:sz w:val="24"/>
          <w:szCs w:val="24"/>
        </w:rPr>
        <w:t xml:space="preserve">; </w:t>
      </w:r>
      <w:proofErr w:type="spellStart"/>
      <w:r w:rsidR="00333050">
        <w:rPr>
          <w:rFonts w:ascii="Times New Roman" w:hAnsi="Times New Roman" w:cs="Times New Roman"/>
          <w:sz w:val="24"/>
          <w:szCs w:val="24"/>
        </w:rPr>
        <w:t>Olafsen</w:t>
      </w:r>
      <w:proofErr w:type="spellEnd"/>
      <w:r w:rsidR="00333050">
        <w:rPr>
          <w:rFonts w:ascii="Times New Roman" w:hAnsi="Times New Roman" w:cs="Times New Roman"/>
          <w:sz w:val="24"/>
          <w:szCs w:val="24"/>
        </w:rPr>
        <w:t xml:space="preserve"> et al, 2015</w:t>
      </w:r>
      <w:r w:rsidR="008A3656">
        <w:rPr>
          <w:rFonts w:ascii="Times New Roman" w:hAnsi="Times New Roman" w:cs="Times New Roman"/>
          <w:sz w:val="24"/>
          <w:szCs w:val="24"/>
        </w:rPr>
        <w:t>)</w:t>
      </w:r>
      <w:r w:rsidR="00DD1281">
        <w:rPr>
          <w:rFonts w:ascii="Times New Roman" w:hAnsi="Times New Roman" w:cs="Times New Roman"/>
          <w:sz w:val="24"/>
          <w:szCs w:val="24"/>
        </w:rPr>
        <w:t xml:space="preserve"> with </w:t>
      </w:r>
      <w:r w:rsidR="001A7060">
        <w:rPr>
          <w:rFonts w:ascii="Times New Roman" w:hAnsi="Times New Roman" w:cs="Times New Roman"/>
          <w:sz w:val="24"/>
          <w:szCs w:val="24"/>
        </w:rPr>
        <w:t xml:space="preserve">questions </w:t>
      </w:r>
      <w:r w:rsidR="001B4E7B">
        <w:rPr>
          <w:rFonts w:ascii="Times New Roman" w:hAnsi="Times New Roman" w:cs="Times New Roman"/>
          <w:sz w:val="24"/>
          <w:szCs w:val="24"/>
        </w:rPr>
        <w:t xml:space="preserve">directed towards </w:t>
      </w:r>
      <w:r w:rsidR="00C40C2B">
        <w:rPr>
          <w:rFonts w:ascii="Times New Roman" w:hAnsi="Times New Roman" w:cs="Times New Roman"/>
          <w:sz w:val="24"/>
          <w:szCs w:val="24"/>
        </w:rPr>
        <w:t>personal</w:t>
      </w:r>
      <w:r w:rsidR="000F6528">
        <w:rPr>
          <w:rFonts w:ascii="Times New Roman" w:hAnsi="Times New Roman" w:cs="Times New Roman"/>
          <w:sz w:val="24"/>
          <w:szCs w:val="24"/>
        </w:rPr>
        <w:t xml:space="preserve"> influences</w:t>
      </w:r>
      <w:r w:rsidR="00212E69">
        <w:rPr>
          <w:rFonts w:ascii="Times New Roman" w:hAnsi="Times New Roman" w:cs="Times New Roman"/>
          <w:sz w:val="24"/>
          <w:szCs w:val="24"/>
        </w:rPr>
        <w:t xml:space="preserve"> on motivation</w:t>
      </w:r>
      <w:r w:rsidR="005A0CAD">
        <w:rPr>
          <w:rFonts w:ascii="Times New Roman" w:hAnsi="Times New Roman" w:cs="Times New Roman"/>
          <w:sz w:val="24"/>
          <w:szCs w:val="24"/>
        </w:rPr>
        <w:t>.</w:t>
      </w:r>
      <w:r w:rsidR="00EF24DB">
        <w:rPr>
          <w:rFonts w:ascii="Times New Roman" w:hAnsi="Times New Roman" w:cs="Times New Roman"/>
          <w:sz w:val="24"/>
          <w:szCs w:val="24"/>
        </w:rPr>
        <w:t xml:space="preserve"> </w:t>
      </w:r>
      <w:r w:rsidR="00FC1C14">
        <w:rPr>
          <w:rFonts w:ascii="Times New Roman" w:hAnsi="Times New Roman" w:cs="Times New Roman"/>
          <w:sz w:val="24"/>
          <w:szCs w:val="24"/>
        </w:rPr>
        <w:t>Q</w:t>
      </w:r>
      <w:r w:rsidR="009A5BE0">
        <w:rPr>
          <w:rFonts w:ascii="Times New Roman" w:hAnsi="Times New Roman" w:cs="Times New Roman"/>
          <w:sz w:val="24"/>
          <w:szCs w:val="24"/>
        </w:rPr>
        <w:t xml:space="preserve">uestions </w:t>
      </w:r>
      <w:r w:rsidR="000D25FE">
        <w:rPr>
          <w:rFonts w:ascii="Times New Roman" w:hAnsi="Times New Roman" w:cs="Times New Roman"/>
          <w:sz w:val="24"/>
          <w:szCs w:val="24"/>
        </w:rPr>
        <w:t>involved</w:t>
      </w:r>
      <w:r w:rsidR="009A5BE0">
        <w:rPr>
          <w:rFonts w:ascii="Times New Roman" w:hAnsi="Times New Roman" w:cs="Times New Roman"/>
          <w:sz w:val="24"/>
          <w:szCs w:val="24"/>
        </w:rPr>
        <w:t xml:space="preserve"> </w:t>
      </w:r>
      <w:r w:rsidR="00C52DF6">
        <w:rPr>
          <w:rFonts w:ascii="Times New Roman" w:hAnsi="Times New Roman" w:cs="Times New Roman"/>
          <w:sz w:val="24"/>
          <w:szCs w:val="24"/>
        </w:rPr>
        <w:t>participants</w:t>
      </w:r>
      <w:r w:rsidR="00F07B70">
        <w:rPr>
          <w:rFonts w:ascii="Times New Roman" w:hAnsi="Times New Roman" w:cs="Times New Roman"/>
          <w:sz w:val="24"/>
          <w:szCs w:val="24"/>
        </w:rPr>
        <w:t>’</w:t>
      </w:r>
      <w:r w:rsidR="00C52DF6">
        <w:rPr>
          <w:rFonts w:ascii="Times New Roman" w:hAnsi="Times New Roman" w:cs="Times New Roman"/>
          <w:sz w:val="24"/>
          <w:szCs w:val="24"/>
        </w:rPr>
        <w:t xml:space="preserve"> </w:t>
      </w:r>
      <w:r w:rsidR="009A5BE0">
        <w:rPr>
          <w:rFonts w:ascii="Times New Roman" w:hAnsi="Times New Roman" w:cs="Times New Roman"/>
          <w:sz w:val="24"/>
          <w:szCs w:val="24"/>
        </w:rPr>
        <w:t>appraisal of</w:t>
      </w:r>
      <w:r w:rsidR="00CB12C9">
        <w:rPr>
          <w:rFonts w:ascii="Times New Roman" w:hAnsi="Times New Roman" w:cs="Times New Roman"/>
          <w:sz w:val="24"/>
          <w:szCs w:val="24"/>
        </w:rPr>
        <w:t xml:space="preserve"> </w:t>
      </w:r>
      <w:r w:rsidR="00951AD3">
        <w:rPr>
          <w:rFonts w:ascii="Times New Roman" w:hAnsi="Times New Roman" w:cs="Times New Roman"/>
          <w:sz w:val="24"/>
          <w:szCs w:val="24"/>
        </w:rPr>
        <w:t>positive motivators</w:t>
      </w:r>
      <w:r w:rsidR="00CB12C9">
        <w:rPr>
          <w:rFonts w:ascii="Times New Roman" w:hAnsi="Times New Roman" w:cs="Times New Roman"/>
          <w:sz w:val="24"/>
          <w:szCs w:val="24"/>
        </w:rPr>
        <w:t xml:space="preserve"> </w:t>
      </w:r>
      <w:r w:rsidR="006F2100">
        <w:rPr>
          <w:rFonts w:ascii="Times New Roman" w:hAnsi="Times New Roman" w:cs="Times New Roman"/>
          <w:sz w:val="24"/>
          <w:szCs w:val="24"/>
        </w:rPr>
        <w:t>and</w:t>
      </w:r>
      <w:r w:rsidR="00A1798A">
        <w:rPr>
          <w:rFonts w:ascii="Times New Roman" w:hAnsi="Times New Roman" w:cs="Times New Roman"/>
          <w:sz w:val="24"/>
          <w:szCs w:val="24"/>
        </w:rPr>
        <w:t xml:space="preserve"> demotivating factors.</w:t>
      </w:r>
      <w:r w:rsidR="00826C3D">
        <w:rPr>
          <w:rFonts w:ascii="Times New Roman" w:hAnsi="Times New Roman" w:cs="Times New Roman"/>
          <w:sz w:val="24"/>
          <w:szCs w:val="24"/>
        </w:rPr>
        <w:t xml:space="preserve"> </w:t>
      </w:r>
      <w:r w:rsidR="0047648D">
        <w:rPr>
          <w:rFonts w:ascii="Times New Roman" w:hAnsi="Times New Roman" w:cs="Times New Roman"/>
          <w:sz w:val="24"/>
          <w:szCs w:val="24"/>
        </w:rPr>
        <w:lastRenderedPageBreak/>
        <w:t>Ques</w:t>
      </w:r>
      <w:r w:rsidR="00F03F34">
        <w:rPr>
          <w:rFonts w:ascii="Times New Roman" w:hAnsi="Times New Roman" w:cs="Times New Roman"/>
          <w:sz w:val="24"/>
          <w:szCs w:val="24"/>
        </w:rPr>
        <w:t xml:space="preserve">tions on </w:t>
      </w:r>
      <w:r w:rsidR="000D269A">
        <w:rPr>
          <w:rFonts w:ascii="Times New Roman" w:hAnsi="Times New Roman" w:cs="Times New Roman"/>
          <w:sz w:val="24"/>
          <w:szCs w:val="24"/>
        </w:rPr>
        <w:t>participants</w:t>
      </w:r>
      <w:r w:rsidR="00F24B8E">
        <w:rPr>
          <w:rFonts w:ascii="Times New Roman" w:hAnsi="Times New Roman" w:cs="Times New Roman"/>
          <w:sz w:val="24"/>
          <w:szCs w:val="24"/>
        </w:rPr>
        <w:t>’</w:t>
      </w:r>
      <w:r w:rsidR="000D269A">
        <w:rPr>
          <w:rFonts w:ascii="Times New Roman" w:hAnsi="Times New Roman" w:cs="Times New Roman"/>
          <w:sz w:val="24"/>
          <w:szCs w:val="24"/>
        </w:rPr>
        <w:t xml:space="preserve"> </w:t>
      </w:r>
      <w:r w:rsidR="00606455">
        <w:rPr>
          <w:rFonts w:ascii="Times New Roman" w:hAnsi="Times New Roman" w:cs="Times New Roman"/>
          <w:sz w:val="24"/>
          <w:szCs w:val="24"/>
        </w:rPr>
        <w:t xml:space="preserve">overall motivational state </w:t>
      </w:r>
      <w:r w:rsidR="00AB232E">
        <w:rPr>
          <w:rFonts w:ascii="Times New Roman" w:hAnsi="Times New Roman" w:cs="Times New Roman"/>
          <w:sz w:val="24"/>
          <w:szCs w:val="24"/>
        </w:rPr>
        <w:t xml:space="preserve">during their current </w:t>
      </w:r>
      <w:r w:rsidR="007838FC">
        <w:rPr>
          <w:rFonts w:ascii="Times New Roman" w:hAnsi="Times New Roman" w:cs="Times New Roman"/>
          <w:sz w:val="24"/>
          <w:szCs w:val="24"/>
        </w:rPr>
        <w:t xml:space="preserve">and previous </w:t>
      </w:r>
      <w:r w:rsidR="00AB232E">
        <w:rPr>
          <w:rFonts w:ascii="Times New Roman" w:hAnsi="Times New Roman" w:cs="Times New Roman"/>
          <w:sz w:val="24"/>
          <w:szCs w:val="24"/>
        </w:rPr>
        <w:t>year</w:t>
      </w:r>
      <w:r w:rsidR="007838FC">
        <w:rPr>
          <w:rFonts w:ascii="Times New Roman" w:hAnsi="Times New Roman" w:cs="Times New Roman"/>
          <w:sz w:val="24"/>
          <w:szCs w:val="24"/>
        </w:rPr>
        <w:t>s</w:t>
      </w:r>
      <w:r w:rsidR="00AB232E">
        <w:rPr>
          <w:rFonts w:ascii="Times New Roman" w:hAnsi="Times New Roman" w:cs="Times New Roman"/>
          <w:sz w:val="24"/>
          <w:szCs w:val="24"/>
        </w:rPr>
        <w:t xml:space="preserve"> of study were </w:t>
      </w:r>
      <w:r w:rsidR="00D610FF">
        <w:rPr>
          <w:rFonts w:ascii="Times New Roman" w:hAnsi="Times New Roman" w:cs="Times New Roman"/>
          <w:sz w:val="24"/>
          <w:szCs w:val="24"/>
        </w:rPr>
        <w:t xml:space="preserve">aimed at </w:t>
      </w:r>
      <w:r w:rsidR="003521B6">
        <w:rPr>
          <w:rFonts w:ascii="Times New Roman" w:hAnsi="Times New Roman" w:cs="Times New Roman"/>
          <w:sz w:val="24"/>
          <w:szCs w:val="24"/>
        </w:rPr>
        <w:t xml:space="preserve">understanding </w:t>
      </w:r>
      <w:r w:rsidR="006F6427">
        <w:rPr>
          <w:rFonts w:ascii="Times New Roman" w:hAnsi="Times New Roman" w:cs="Times New Roman"/>
          <w:sz w:val="24"/>
          <w:szCs w:val="24"/>
        </w:rPr>
        <w:t xml:space="preserve">what </w:t>
      </w:r>
      <w:r w:rsidR="009400AF">
        <w:rPr>
          <w:rFonts w:ascii="Times New Roman" w:hAnsi="Times New Roman" w:cs="Times New Roman"/>
          <w:sz w:val="24"/>
          <w:szCs w:val="24"/>
        </w:rPr>
        <w:t>was</w:t>
      </w:r>
      <w:r w:rsidR="006F6427">
        <w:rPr>
          <w:rFonts w:ascii="Times New Roman" w:hAnsi="Times New Roman" w:cs="Times New Roman"/>
          <w:sz w:val="24"/>
          <w:szCs w:val="24"/>
        </w:rPr>
        <w:t xml:space="preserve"> </w:t>
      </w:r>
      <w:r w:rsidR="002802F2">
        <w:rPr>
          <w:rFonts w:ascii="Times New Roman" w:hAnsi="Times New Roman" w:cs="Times New Roman"/>
          <w:sz w:val="24"/>
          <w:szCs w:val="24"/>
        </w:rPr>
        <w:t>involved in th</w:t>
      </w:r>
      <w:r w:rsidR="005968B7">
        <w:rPr>
          <w:rFonts w:ascii="Times New Roman" w:hAnsi="Times New Roman" w:cs="Times New Roman"/>
          <w:sz w:val="24"/>
          <w:szCs w:val="24"/>
        </w:rPr>
        <w:t>e way motivations</w:t>
      </w:r>
      <w:r w:rsidR="009545B3">
        <w:rPr>
          <w:rFonts w:ascii="Times New Roman" w:hAnsi="Times New Roman" w:cs="Times New Roman"/>
          <w:sz w:val="24"/>
          <w:szCs w:val="24"/>
        </w:rPr>
        <w:t xml:space="preserve"> adapted to </w:t>
      </w:r>
      <w:r w:rsidR="005968B7">
        <w:rPr>
          <w:rFonts w:ascii="Times New Roman" w:hAnsi="Times New Roman" w:cs="Times New Roman"/>
          <w:sz w:val="24"/>
          <w:szCs w:val="24"/>
        </w:rPr>
        <w:t xml:space="preserve">changes </w:t>
      </w:r>
      <w:r w:rsidR="00081EEC">
        <w:rPr>
          <w:rFonts w:ascii="Times New Roman" w:hAnsi="Times New Roman" w:cs="Times New Roman"/>
          <w:sz w:val="24"/>
          <w:szCs w:val="24"/>
        </w:rPr>
        <w:t xml:space="preserve">in the experience </w:t>
      </w:r>
      <w:r w:rsidR="00A05B3D">
        <w:rPr>
          <w:rFonts w:ascii="Times New Roman" w:hAnsi="Times New Roman" w:cs="Times New Roman"/>
          <w:sz w:val="24"/>
          <w:szCs w:val="24"/>
        </w:rPr>
        <w:t xml:space="preserve">of </w:t>
      </w:r>
      <w:r w:rsidR="00056F54">
        <w:rPr>
          <w:rFonts w:ascii="Times New Roman" w:hAnsi="Times New Roman" w:cs="Times New Roman"/>
          <w:sz w:val="24"/>
          <w:szCs w:val="24"/>
        </w:rPr>
        <w:t>each year</w:t>
      </w:r>
      <w:r w:rsidR="001F0527">
        <w:rPr>
          <w:rFonts w:ascii="Times New Roman" w:hAnsi="Times New Roman" w:cs="Times New Roman"/>
          <w:sz w:val="24"/>
          <w:szCs w:val="24"/>
        </w:rPr>
        <w:t>.</w:t>
      </w:r>
      <w:r w:rsidR="008259B9">
        <w:rPr>
          <w:rFonts w:ascii="Times New Roman" w:hAnsi="Times New Roman" w:cs="Times New Roman"/>
          <w:sz w:val="24"/>
          <w:szCs w:val="24"/>
        </w:rPr>
        <w:t xml:space="preserve"> Questions were deemed appropriate for</w:t>
      </w:r>
      <w:r w:rsidR="00730949">
        <w:rPr>
          <w:rFonts w:ascii="Times New Roman" w:hAnsi="Times New Roman" w:cs="Times New Roman"/>
          <w:sz w:val="24"/>
          <w:szCs w:val="24"/>
        </w:rPr>
        <w:t xml:space="preserve"> target participants</w:t>
      </w:r>
      <w:r w:rsidR="00F52B7B">
        <w:rPr>
          <w:rFonts w:ascii="Times New Roman" w:hAnsi="Times New Roman" w:cs="Times New Roman"/>
          <w:sz w:val="24"/>
          <w:szCs w:val="24"/>
        </w:rPr>
        <w:t xml:space="preserve"> as </w:t>
      </w:r>
      <w:r w:rsidR="003833DC">
        <w:rPr>
          <w:rFonts w:ascii="Times New Roman" w:hAnsi="Times New Roman" w:cs="Times New Roman"/>
          <w:sz w:val="24"/>
          <w:szCs w:val="24"/>
        </w:rPr>
        <w:t xml:space="preserve">they had </w:t>
      </w:r>
      <w:r w:rsidR="00D30C16">
        <w:rPr>
          <w:rFonts w:ascii="Times New Roman" w:hAnsi="Times New Roman" w:cs="Times New Roman"/>
          <w:sz w:val="24"/>
          <w:szCs w:val="24"/>
        </w:rPr>
        <w:t xml:space="preserve">each </w:t>
      </w:r>
      <w:r w:rsidR="00873FEB">
        <w:rPr>
          <w:rFonts w:ascii="Times New Roman" w:hAnsi="Times New Roman" w:cs="Times New Roman"/>
          <w:sz w:val="24"/>
          <w:szCs w:val="24"/>
        </w:rPr>
        <w:t>progress</w:t>
      </w:r>
      <w:r w:rsidR="003833DC">
        <w:rPr>
          <w:rFonts w:ascii="Times New Roman" w:hAnsi="Times New Roman" w:cs="Times New Roman"/>
          <w:sz w:val="24"/>
          <w:szCs w:val="24"/>
        </w:rPr>
        <w:t>ed</w:t>
      </w:r>
      <w:r w:rsidR="00873FEB">
        <w:rPr>
          <w:rFonts w:ascii="Times New Roman" w:hAnsi="Times New Roman" w:cs="Times New Roman"/>
          <w:sz w:val="24"/>
          <w:szCs w:val="24"/>
        </w:rPr>
        <w:t xml:space="preserve"> </w:t>
      </w:r>
      <w:r w:rsidR="00D30C16">
        <w:rPr>
          <w:rFonts w:ascii="Times New Roman" w:hAnsi="Times New Roman" w:cs="Times New Roman"/>
          <w:sz w:val="24"/>
          <w:szCs w:val="24"/>
        </w:rPr>
        <w:t xml:space="preserve">over six months </w:t>
      </w:r>
      <w:r w:rsidR="009D66D0">
        <w:rPr>
          <w:rFonts w:ascii="Times New Roman" w:hAnsi="Times New Roman" w:cs="Times New Roman"/>
          <w:sz w:val="24"/>
          <w:szCs w:val="24"/>
        </w:rPr>
        <w:t>through</w:t>
      </w:r>
      <w:r w:rsidR="001D221C">
        <w:rPr>
          <w:rFonts w:ascii="Times New Roman" w:hAnsi="Times New Roman" w:cs="Times New Roman"/>
          <w:sz w:val="24"/>
          <w:szCs w:val="24"/>
        </w:rPr>
        <w:t xml:space="preserve"> their </w:t>
      </w:r>
      <w:r w:rsidR="007C2ED3">
        <w:rPr>
          <w:rFonts w:ascii="Times New Roman" w:hAnsi="Times New Roman" w:cs="Times New Roman"/>
          <w:sz w:val="24"/>
          <w:szCs w:val="24"/>
        </w:rPr>
        <w:t xml:space="preserve">respective </w:t>
      </w:r>
      <w:r w:rsidR="001D221C">
        <w:rPr>
          <w:rFonts w:ascii="Times New Roman" w:hAnsi="Times New Roman" w:cs="Times New Roman"/>
          <w:sz w:val="24"/>
          <w:szCs w:val="24"/>
        </w:rPr>
        <w:t xml:space="preserve">course </w:t>
      </w:r>
      <w:r w:rsidR="00B525DD">
        <w:rPr>
          <w:rFonts w:ascii="Times New Roman" w:hAnsi="Times New Roman" w:cs="Times New Roman"/>
          <w:sz w:val="24"/>
          <w:szCs w:val="24"/>
        </w:rPr>
        <w:t>year</w:t>
      </w:r>
      <w:r w:rsidR="007C2ED3">
        <w:rPr>
          <w:rFonts w:ascii="Times New Roman" w:hAnsi="Times New Roman" w:cs="Times New Roman"/>
          <w:sz w:val="24"/>
          <w:szCs w:val="24"/>
        </w:rPr>
        <w:t>s</w:t>
      </w:r>
      <w:r w:rsidR="00B525DD">
        <w:rPr>
          <w:rFonts w:ascii="Times New Roman" w:hAnsi="Times New Roman" w:cs="Times New Roman"/>
          <w:sz w:val="24"/>
          <w:szCs w:val="24"/>
        </w:rPr>
        <w:t xml:space="preserve"> </w:t>
      </w:r>
      <w:r w:rsidR="00BF5BFB">
        <w:rPr>
          <w:rFonts w:ascii="Times New Roman" w:hAnsi="Times New Roman" w:cs="Times New Roman"/>
          <w:sz w:val="24"/>
          <w:szCs w:val="24"/>
        </w:rPr>
        <w:t>at the time of interview</w:t>
      </w:r>
      <w:r w:rsidR="004715DA">
        <w:rPr>
          <w:rFonts w:ascii="Times New Roman" w:hAnsi="Times New Roman" w:cs="Times New Roman"/>
          <w:sz w:val="24"/>
          <w:szCs w:val="24"/>
        </w:rPr>
        <w:t xml:space="preserve">. </w:t>
      </w:r>
      <w:r w:rsidR="00703EAD">
        <w:rPr>
          <w:rFonts w:ascii="Times New Roman" w:hAnsi="Times New Roman" w:cs="Times New Roman"/>
          <w:sz w:val="24"/>
          <w:szCs w:val="24"/>
        </w:rPr>
        <w:t>Additionally, elaboration on meaning was provided upon request</w:t>
      </w:r>
      <w:r w:rsidR="00212EBD">
        <w:rPr>
          <w:rFonts w:ascii="Times New Roman" w:hAnsi="Times New Roman" w:cs="Times New Roman"/>
          <w:sz w:val="24"/>
          <w:szCs w:val="24"/>
        </w:rPr>
        <w:t xml:space="preserve"> and e</w:t>
      </w:r>
      <w:r w:rsidR="007D0E1C">
        <w:rPr>
          <w:rFonts w:ascii="Times New Roman" w:hAnsi="Times New Roman" w:cs="Times New Roman"/>
          <w:sz w:val="24"/>
          <w:szCs w:val="24"/>
        </w:rPr>
        <w:t xml:space="preserve">thical sensitivity was </w:t>
      </w:r>
      <w:r w:rsidR="005E78EB">
        <w:rPr>
          <w:rFonts w:ascii="Times New Roman" w:hAnsi="Times New Roman" w:cs="Times New Roman"/>
          <w:sz w:val="24"/>
          <w:szCs w:val="24"/>
        </w:rPr>
        <w:t xml:space="preserve">upheld </w:t>
      </w:r>
      <w:r w:rsidR="007D0E1C">
        <w:rPr>
          <w:rFonts w:ascii="Times New Roman" w:hAnsi="Times New Roman" w:cs="Times New Roman"/>
          <w:sz w:val="24"/>
          <w:szCs w:val="24"/>
        </w:rPr>
        <w:t xml:space="preserve">as questions were </w:t>
      </w:r>
      <w:r w:rsidR="00E13AE1">
        <w:rPr>
          <w:rFonts w:ascii="Times New Roman" w:hAnsi="Times New Roman" w:cs="Times New Roman"/>
          <w:sz w:val="24"/>
          <w:szCs w:val="24"/>
        </w:rPr>
        <w:t>perspective</w:t>
      </w:r>
      <w:r w:rsidR="008C3F6D">
        <w:rPr>
          <w:rFonts w:ascii="Times New Roman" w:hAnsi="Times New Roman" w:cs="Times New Roman"/>
          <w:sz w:val="24"/>
          <w:szCs w:val="24"/>
        </w:rPr>
        <w:t xml:space="preserve"> based </w:t>
      </w:r>
      <w:r w:rsidR="00E1413B">
        <w:rPr>
          <w:rFonts w:ascii="Times New Roman" w:hAnsi="Times New Roman" w:cs="Times New Roman"/>
          <w:sz w:val="24"/>
          <w:szCs w:val="24"/>
        </w:rPr>
        <w:t xml:space="preserve">and </w:t>
      </w:r>
      <w:r w:rsidR="00484071">
        <w:rPr>
          <w:rFonts w:ascii="Times New Roman" w:hAnsi="Times New Roman" w:cs="Times New Roman"/>
          <w:sz w:val="24"/>
          <w:szCs w:val="24"/>
        </w:rPr>
        <w:t xml:space="preserve">did not make demands </w:t>
      </w:r>
      <w:r w:rsidR="00A05D08">
        <w:rPr>
          <w:rFonts w:ascii="Times New Roman" w:hAnsi="Times New Roman" w:cs="Times New Roman"/>
          <w:sz w:val="24"/>
          <w:szCs w:val="24"/>
        </w:rPr>
        <w:t xml:space="preserve">on </w:t>
      </w:r>
      <w:r w:rsidR="00C81C8F">
        <w:rPr>
          <w:rFonts w:ascii="Times New Roman" w:hAnsi="Times New Roman" w:cs="Times New Roman"/>
          <w:sz w:val="24"/>
          <w:szCs w:val="24"/>
        </w:rPr>
        <w:t xml:space="preserve">participants outside of comfortable </w:t>
      </w:r>
      <w:r w:rsidR="00444547">
        <w:rPr>
          <w:rFonts w:ascii="Times New Roman" w:hAnsi="Times New Roman" w:cs="Times New Roman"/>
          <w:sz w:val="24"/>
          <w:szCs w:val="24"/>
        </w:rPr>
        <w:t>discussion</w:t>
      </w:r>
      <w:r w:rsidR="002F0032">
        <w:rPr>
          <w:rFonts w:ascii="Times New Roman" w:hAnsi="Times New Roman" w:cs="Times New Roman"/>
          <w:sz w:val="24"/>
          <w:szCs w:val="24"/>
        </w:rPr>
        <w:t>.</w:t>
      </w:r>
    </w:p>
    <w:p w14:paraId="2F88CEF1" w14:textId="0BEE80EA" w:rsidR="00A83270" w:rsidRDefault="009A3E45" w:rsidP="009D541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Consent forms (see appendix B) were used containing information on participants’ involvement in the research project and notification that voice recording was required, with their permission </w:t>
      </w:r>
      <w:r w:rsidR="00AF501F">
        <w:rPr>
          <w:rFonts w:ascii="Times New Roman" w:hAnsi="Times New Roman" w:cs="Times New Roman"/>
          <w:sz w:val="24"/>
          <w:szCs w:val="24"/>
        </w:rPr>
        <w:t>All p</w:t>
      </w:r>
      <w:r w:rsidR="00E1565B">
        <w:rPr>
          <w:rFonts w:ascii="Times New Roman" w:hAnsi="Times New Roman" w:cs="Times New Roman"/>
          <w:sz w:val="24"/>
          <w:szCs w:val="24"/>
        </w:rPr>
        <w:t xml:space="preserve">articipants were </w:t>
      </w:r>
      <w:r w:rsidR="00AF501F">
        <w:rPr>
          <w:rFonts w:ascii="Times New Roman" w:hAnsi="Times New Roman" w:cs="Times New Roman"/>
          <w:sz w:val="24"/>
          <w:szCs w:val="24"/>
        </w:rPr>
        <w:t xml:space="preserve">given </w:t>
      </w:r>
      <w:r w:rsidR="00A94795">
        <w:rPr>
          <w:rFonts w:ascii="Times New Roman" w:hAnsi="Times New Roman" w:cs="Times New Roman"/>
          <w:sz w:val="24"/>
          <w:szCs w:val="24"/>
        </w:rPr>
        <w:t>debriefing forms</w:t>
      </w:r>
      <w:r w:rsidR="003E4E0E">
        <w:rPr>
          <w:rFonts w:ascii="Times New Roman" w:hAnsi="Times New Roman" w:cs="Times New Roman"/>
          <w:sz w:val="24"/>
          <w:szCs w:val="24"/>
        </w:rPr>
        <w:t xml:space="preserve"> </w:t>
      </w:r>
      <w:r w:rsidR="0006505F">
        <w:rPr>
          <w:rFonts w:ascii="Times New Roman" w:hAnsi="Times New Roman" w:cs="Times New Roman"/>
          <w:sz w:val="24"/>
          <w:szCs w:val="24"/>
        </w:rPr>
        <w:t>(see appendix C)</w:t>
      </w:r>
      <w:r w:rsidR="00DB62CC">
        <w:rPr>
          <w:rFonts w:ascii="Times New Roman" w:hAnsi="Times New Roman" w:cs="Times New Roman"/>
          <w:sz w:val="24"/>
          <w:szCs w:val="24"/>
        </w:rPr>
        <w:t xml:space="preserve"> with the researchers’ contact information</w:t>
      </w:r>
      <w:r w:rsidR="0006505F">
        <w:rPr>
          <w:rFonts w:ascii="Times New Roman" w:hAnsi="Times New Roman" w:cs="Times New Roman"/>
          <w:sz w:val="24"/>
          <w:szCs w:val="24"/>
        </w:rPr>
        <w:t xml:space="preserve"> </w:t>
      </w:r>
      <w:r w:rsidR="00850C87">
        <w:rPr>
          <w:rFonts w:ascii="Times New Roman" w:hAnsi="Times New Roman" w:cs="Times New Roman"/>
          <w:sz w:val="24"/>
          <w:szCs w:val="24"/>
        </w:rPr>
        <w:t>up</w:t>
      </w:r>
      <w:r w:rsidR="003E4E0E">
        <w:rPr>
          <w:rFonts w:ascii="Times New Roman" w:hAnsi="Times New Roman" w:cs="Times New Roman"/>
          <w:sz w:val="24"/>
          <w:szCs w:val="24"/>
        </w:rPr>
        <w:t xml:space="preserve">on completion of </w:t>
      </w:r>
      <w:r w:rsidR="00A23FCC">
        <w:rPr>
          <w:rFonts w:ascii="Times New Roman" w:hAnsi="Times New Roman" w:cs="Times New Roman"/>
          <w:sz w:val="24"/>
          <w:szCs w:val="24"/>
        </w:rPr>
        <w:t xml:space="preserve">their </w:t>
      </w:r>
      <w:r w:rsidR="003E4E0E">
        <w:rPr>
          <w:rFonts w:ascii="Times New Roman" w:hAnsi="Times New Roman" w:cs="Times New Roman"/>
          <w:sz w:val="24"/>
          <w:szCs w:val="24"/>
        </w:rPr>
        <w:t>interview</w:t>
      </w:r>
      <w:r w:rsidR="00AE5EB5">
        <w:rPr>
          <w:rFonts w:ascii="Times New Roman" w:hAnsi="Times New Roman" w:cs="Times New Roman"/>
          <w:sz w:val="24"/>
          <w:szCs w:val="24"/>
        </w:rPr>
        <w:t xml:space="preserve"> and granted </w:t>
      </w:r>
      <w:r w:rsidR="001A4124">
        <w:rPr>
          <w:rFonts w:ascii="Times New Roman" w:hAnsi="Times New Roman" w:cs="Times New Roman"/>
          <w:sz w:val="24"/>
          <w:szCs w:val="24"/>
        </w:rPr>
        <w:t>an opportunity to voice any remaining questions or concerns.</w:t>
      </w:r>
      <w:r w:rsidR="00844160">
        <w:rPr>
          <w:rFonts w:ascii="Times New Roman" w:hAnsi="Times New Roman" w:cs="Times New Roman"/>
          <w:sz w:val="24"/>
          <w:szCs w:val="24"/>
        </w:rPr>
        <w:t xml:space="preserve"> </w:t>
      </w:r>
      <w:r w:rsidR="00C67B44">
        <w:rPr>
          <w:rFonts w:ascii="Times New Roman" w:hAnsi="Times New Roman" w:cs="Times New Roman"/>
          <w:sz w:val="24"/>
          <w:szCs w:val="24"/>
        </w:rPr>
        <w:t>M</w:t>
      </w:r>
      <w:r w:rsidR="00844160">
        <w:rPr>
          <w:rFonts w:ascii="Times New Roman" w:hAnsi="Times New Roman" w:cs="Times New Roman"/>
          <w:sz w:val="24"/>
          <w:szCs w:val="24"/>
        </w:rPr>
        <w:t>aterials involved a personal smartphone for recording interviews, and a personal computer for data transcription.</w:t>
      </w:r>
    </w:p>
    <w:p w14:paraId="41324E70" w14:textId="77777777" w:rsidR="000619EA" w:rsidRPr="008109FB" w:rsidRDefault="000619EA" w:rsidP="000619EA">
      <w:pPr>
        <w:spacing w:line="480" w:lineRule="auto"/>
        <w:rPr>
          <w:rFonts w:ascii="Times New Roman" w:hAnsi="Times New Roman" w:cs="Times New Roman"/>
          <w:i/>
          <w:sz w:val="24"/>
          <w:szCs w:val="24"/>
        </w:rPr>
      </w:pPr>
      <w:r>
        <w:rPr>
          <w:rFonts w:ascii="Times New Roman" w:hAnsi="Times New Roman" w:cs="Times New Roman"/>
          <w:i/>
          <w:sz w:val="24"/>
          <w:szCs w:val="24"/>
        </w:rPr>
        <w:t>Procedure</w:t>
      </w:r>
    </w:p>
    <w:p w14:paraId="285224E1" w14:textId="59275BCE" w:rsidR="00DB3FDE" w:rsidRDefault="0021746A" w:rsidP="008302F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pilot study was </w:t>
      </w:r>
      <w:r w:rsidR="006F1371">
        <w:rPr>
          <w:rFonts w:ascii="Times New Roman" w:hAnsi="Times New Roman" w:cs="Times New Roman"/>
          <w:sz w:val="24"/>
          <w:szCs w:val="24"/>
        </w:rPr>
        <w:t xml:space="preserve">conducted </w:t>
      </w:r>
      <w:r w:rsidR="00101E61">
        <w:rPr>
          <w:rFonts w:ascii="Times New Roman" w:hAnsi="Times New Roman" w:cs="Times New Roman"/>
          <w:sz w:val="24"/>
          <w:szCs w:val="24"/>
        </w:rPr>
        <w:t xml:space="preserve">on </w:t>
      </w:r>
      <w:r w:rsidR="00CC2E71">
        <w:rPr>
          <w:rFonts w:ascii="Times New Roman" w:hAnsi="Times New Roman" w:cs="Times New Roman"/>
          <w:sz w:val="24"/>
          <w:szCs w:val="24"/>
        </w:rPr>
        <w:t xml:space="preserve">three </w:t>
      </w:r>
      <w:r w:rsidR="00CF0431">
        <w:rPr>
          <w:rFonts w:ascii="Times New Roman" w:hAnsi="Times New Roman" w:cs="Times New Roman"/>
          <w:sz w:val="24"/>
          <w:szCs w:val="24"/>
        </w:rPr>
        <w:t xml:space="preserve">participating </w:t>
      </w:r>
      <w:r w:rsidR="006A5F49">
        <w:rPr>
          <w:rFonts w:ascii="Times New Roman" w:hAnsi="Times New Roman" w:cs="Times New Roman"/>
          <w:sz w:val="24"/>
          <w:szCs w:val="24"/>
        </w:rPr>
        <w:t>psychology students</w:t>
      </w:r>
      <w:r w:rsidR="00CC2E71">
        <w:rPr>
          <w:rFonts w:ascii="Times New Roman" w:hAnsi="Times New Roman" w:cs="Times New Roman"/>
          <w:sz w:val="24"/>
          <w:szCs w:val="24"/>
        </w:rPr>
        <w:t xml:space="preserve"> </w:t>
      </w:r>
      <w:r w:rsidR="006C0225">
        <w:rPr>
          <w:rFonts w:ascii="Times New Roman" w:hAnsi="Times New Roman" w:cs="Times New Roman"/>
          <w:sz w:val="24"/>
          <w:szCs w:val="24"/>
        </w:rPr>
        <w:t>to determine the effectiveness of interview questions</w:t>
      </w:r>
      <w:r w:rsidR="004715DE">
        <w:rPr>
          <w:rFonts w:ascii="Times New Roman" w:hAnsi="Times New Roman" w:cs="Times New Roman"/>
          <w:sz w:val="24"/>
          <w:szCs w:val="24"/>
        </w:rPr>
        <w:t>.</w:t>
      </w:r>
      <w:r w:rsidR="009E7122">
        <w:rPr>
          <w:rFonts w:ascii="Times New Roman" w:hAnsi="Times New Roman" w:cs="Times New Roman"/>
          <w:sz w:val="24"/>
          <w:szCs w:val="24"/>
        </w:rPr>
        <w:t xml:space="preserve"> This pool reflected </w:t>
      </w:r>
      <w:r w:rsidR="002568FA">
        <w:rPr>
          <w:rFonts w:ascii="Times New Roman" w:hAnsi="Times New Roman" w:cs="Times New Roman"/>
          <w:sz w:val="24"/>
          <w:szCs w:val="24"/>
        </w:rPr>
        <w:t xml:space="preserve">students </w:t>
      </w:r>
      <w:r w:rsidR="00B51796">
        <w:rPr>
          <w:rFonts w:ascii="Times New Roman" w:hAnsi="Times New Roman" w:cs="Times New Roman"/>
          <w:sz w:val="24"/>
          <w:szCs w:val="24"/>
        </w:rPr>
        <w:t xml:space="preserve">from each of the </w:t>
      </w:r>
      <w:r w:rsidR="00CB555F">
        <w:rPr>
          <w:rFonts w:ascii="Times New Roman" w:hAnsi="Times New Roman" w:cs="Times New Roman"/>
          <w:sz w:val="24"/>
          <w:szCs w:val="24"/>
        </w:rPr>
        <w:t xml:space="preserve">intended </w:t>
      </w:r>
      <w:r w:rsidR="00B51796">
        <w:rPr>
          <w:rFonts w:ascii="Times New Roman" w:hAnsi="Times New Roman" w:cs="Times New Roman"/>
          <w:sz w:val="24"/>
          <w:szCs w:val="24"/>
        </w:rPr>
        <w:t xml:space="preserve">target groups </w:t>
      </w:r>
      <w:r w:rsidR="00C1575D">
        <w:rPr>
          <w:rFonts w:ascii="Times New Roman" w:hAnsi="Times New Roman" w:cs="Times New Roman"/>
          <w:sz w:val="24"/>
          <w:szCs w:val="24"/>
        </w:rPr>
        <w:t xml:space="preserve">which later </w:t>
      </w:r>
      <w:r w:rsidR="00D70F68">
        <w:rPr>
          <w:rFonts w:ascii="Times New Roman" w:hAnsi="Times New Roman" w:cs="Times New Roman"/>
          <w:sz w:val="24"/>
          <w:szCs w:val="24"/>
        </w:rPr>
        <w:t xml:space="preserve">participated </w:t>
      </w:r>
      <w:r w:rsidR="00C72FFF">
        <w:rPr>
          <w:rFonts w:ascii="Times New Roman" w:hAnsi="Times New Roman" w:cs="Times New Roman"/>
          <w:sz w:val="24"/>
          <w:szCs w:val="24"/>
        </w:rPr>
        <w:t>in the final study.</w:t>
      </w:r>
      <w:r w:rsidR="00E551B0">
        <w:rPr>
          <w:rFonts w:ascii="Times New Roman" w:hAnsi="Times New Roman" w:cs="Times New Roman"/>
          <w:sz w:val="24"/>
          <w:szCs w:val="24"/>
        </w:rPr>
        <w:t xml:space="preserve"> </w:t>
      </w:r>
      <w:r w:rsidR="004715DE">
        <w:rPr>
          <w:rFonts w:ascii="Times New Roman" w:hAnsi="Times New Roman" w:cs="Times New Roman"/>
          <w:sz w:val="24"/>
          <w:szCs w:val="24"/>
        </w:rPr>
        <w:t>R</w:t>
      </w:r>
      <w:r w:rsidR="00A66962">
        <w:rPr>
          <w:rFonts w:ascii="Times New Roman" w:hAnsi="Times New Roman" w:cs="Times New Roman"/>
          <w:sz w:val="24"/>
          <w:szCs w:val="24"/>
        </w:rPr>
        <w:t>e</w:t>
      </w:r>
      <w:r w:rsidR="00C04817">
        <w:rPr>
          <w:rFonts w:ascii="Times New Roman" w:hAnsi="Times New Roman" w:cs="Times New Roman"/>
          <w:sz w:val="24"/>
          <w:szCs w:val="24"/>
        </w:rPr>
        <w:t xml:space="preserve">sults </w:t>
      </w:r>
      <w:r w:rsidR="003A76D8">
        <w:rPr>
          <w:rFonts w:ascii="Times New Roman" w:hAnsi="Times New Roman" w:cs="Times New Roman"/>
          <w:sz w:val="24"/>
          <w:szCs w:val="24"/>
        </w:rPr>
        <w:t xml:space="preserve">showed that </w:t>
      </w:r>
      <w:r w:rsidR="00CD0B4E">
        <w:rPr>
          <w:rFonts w:ascii="Times New Roman" w:hAnsi="Times New Roman" w:cs="Times New Roman"/>
          <w:sz w:val="24"/>
          <w:szCs w:val="24"/>
        </w:rPr>
        <w:t xml:space="preserve">certain </w:t>
      </w:r>
      <w:r w:rsidR="009B1094">
        <w:rPr>
          <w:rFonts w:ascii="Times New Roman" w:hAnsi="Times New Roman" w:cs="Times New Roman"/>
          <w:sz w:val="24"/>
          <w:szCs w:val="24"/>
        </w:rPr>
        <w:t xml:space="preserve">initial </w:t>
      </w:r>
      <w:r w:rsidR="00492491">
        <w:rPr>
          <w:rFonts w:ascii="Times New Roman" w:hAnsi="Times New Roman" w:cs="Times New Roman"/>
          <w:sz w:val="24"/>
          <w:szCs w:val="24"/>
        </w:rPr>
        <w:t>interview questions</w:t>
      </w:r>
      <w:r w:rsidR="009B1094">
        <w:rPr>
          <w:rFonts w:ascii="Times New Roman" w:hAnsi="Times New Roman" w:cs="Times New Roman"/>
          <w:sz w:val="24"/>
          <w:szCs w:val="24"/>
        </w:rPr>
        <w:t xml:space="preserve"> </w:t>
      </w:r>
      <w:r w:rsidR="008E3F98">
        <w:rPr>
          <w:rFonts w:ascii="Times New Roman" w:hAnsi="Times New Roman" w:cs="Times New Roman"/>
          <w:sz w:val="24"/>
          <w:szCs w:val="24"/>
        </w:rPr>
        <w:t xml:space="preserve">were </w:t>
      </w:r>
      <w:r w:rsidR="008248DE">
        <w:rPr>
          <w:rFonts w:ascii="Times New Roman" w:hAnsi="Times New Roman" w:cs="Times New Roman"/>
          <w:sz w:val="24"/>
          <w:szCs w:val="24"/>
        </w:rPr>
        <w:t xml:space="preserve">more </w:t>
      </w:r>
      <w:r w:rsidR="008E3F98">
        <w:rPr>
          <w:rFonts w:ascii="Times New Roman" w:hAnsi="Times New Roman" w:cs="Times New Roman"/>
          <w:sz w:val="24"/>
          <w:szCs w:val="24"/>
        </w:rPr>
        <w:t xml:space="preserve">open for interpretation </w:t>
      </w:r>
      <w:r w:rsidR="008248DE">
        <w:rPr>
          <w:rFonts w:ascii="Times New Roman" w:hAnsi="Times New Roman" w:cs="Times New Roman"/>
          <w:sz w:val="24"/>
          <w:szCs w:val="24"/>
        </w:rPr>
        <w:t>than was idea</w:t>
      </w:r>
      <w:r w:rsidR="004715DE">
        <w:rPr>
          <w:rFonts w:ascii="Times New Roman" w:hAnsi="Times New Roman" w:cs="Times New Roman"/>
          <w:sz w:val="24"/>
          <w:szCs w:val="24"/>
        </w:rPr>
        <w:t>l</w:t>
      </w:r>
      <w:r w:rsidR="004E544B">
        <w:rPr>
          <w:rFonts w:ascii="Times New Roman" w:hAnsi="Times New Roman" w:cs="Times New Roman"/>
          <w:sz w:val="24"/>
          <w:szCs w:val="24"/>
        </w:rPr>
        <w:t xml:space="preserve">. </w:t>
      </w:r>
      <w:r w:rsidR="00D164FE">
        <w:rPr>
          <w:rFonts w:ascii="Times New Roman" w:hAnsi="Times New Roman" w:cs="Times New Roman"/>
          <w:sz w:val="24"/>
          <w:szCs w:val="24"/>
        </w:rPr>
        <w:t xml:space="preserve">This led to refinement of the interview schedule and </w:t>
      </w:r>
      <w:r w:rsidR="008B5116">
        <w:rPr>
          <w:rFonts w:ascii="Times New Roman" w:hAnsi="Times New Roman" w:cs="Times New Roman"/>
          <w:sz w:val="24"/>
          <w:szCs w:val="24"/>
        </w:rPr>
        <w:t xml:space="preserve">potentially </w:t>
      </w:r>
      <w:r w:rsidR="003E57C2">
        <w:rPr>
          <w:rFonts w:ascii="Times New Roman" w:hAnsi="Times New Roman" w:cs="Times New Roman"/>
          <w:sz w:val="24"/>
          <w:szCs w:val="24"/>
        </w:rPr>
        <w:t xml:space="preserve">more accurate results. </w:t>
      </w:r>
      <w:r w:rsidR="00580A74">
        <w:rPr>
          <w:rFonts w:ascii="Times New Roman" w:hAnsi="Times New Roman" w:cs="Times New Roman"/>
          <w:sz w:val="24"/>
          <w:szCs w:val="24"/>
        </w:rPr>
        <w:t xml:space="preserve">The researcher was </w:t>
      </w:r>
      <w:r w:rsidR="00B848F7">
        <w:rPr>
          <w:rFonts w:ascii="Times New Roman" w:hAnsi="Times New Roman" w:cs="Times New Roman"/>
          <w:sz w:val="24"/>
          <w:szCs w:val="24"/>
        </w:rPr>
        <w:t xml:space="preserve">self-assured that the study could continue. </w:t>
      </w:r>
    </w:p>
    <w:p w14:paraId="3B4785DE" w14:textId="5D429ECA" w:rsidR="00BE24FD" w:rsidRDefault="00282FEE" w:rsidP="008302FA">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840E25">
        <w:rPr>
          <w:rFonts w:ascii="Times New Roman" w:hAnsi="Times New Roman" w:cs="Times New Roman"/>
          <w:sz w:val="24"/>
          <w:szCs w:val="24"/>
        </w:rPr>
        <w:t xml:space="preserve">articipants were </w:t>
      </w:r>
      <w:r w:rsidR="00ED78C2">
        <w:rPr>
          <w:rFonts w:ascii="Times New Roman" w:hAnsi="Times New Roman" w:cs="Times New Roman"/>
          <w:sz w:val="24"/>
          <w:szCs w:val="24"/>
        </w:rPr>
        <w:t>selected</w:t>
      </w:r>
      <w:r w:rsidR="000420AA">
        <w:rPr>
          <w:rFonts w:ascii="Times New Roman" w:hAnsi="Times New Roman" w:cs="Times New Roman"/>
          <w:sz w:val="24"/>
          <w:szCs w:val="24"/>
        </w:rPr>
        <w:t xml:space="preserve"> </w:t>
      </w:r>
      <w:r w:rsidR="00B4255A">
        <w:rPr>
          <w:rFonts w:ascii="Times New Roman" w:hAnsi="Times New Roman" w:cs="Times New Roman"/>
          <w:sz w:val="24"/>
          <w:szCs w:val="24"/>
        </w:rPr>
        <w:t xml:space="preserve">primarily </w:t>
      </w:r>
      <w:r w:rsidR="00253233">
        <w:rPr>
          <w:rFonts w:ascii="Times New Roman" w:hAnsi="Times New Roman" w:cs="Times New Roman"/>
          <w:sz w:val="24"/>
          <w:szCs w:val="24"/>
        </w:rPr>
        <w:t xml:space="preserve">by </w:t>
      </w:r>
      <w:r w:rsidR="000052EB">
        <w:rPr>
          <w:rFonts w:ascii="Times New Roman" w:hAnsi="Times New Roman" w:cs="Times New Roman"/>
          <w:sz w:val="24"/>
          <w:szCs w:val="24"/>
        </w:rPr>
        <w:t>canvassing</w:t>
      </w:r>
      <w:r w:rsidR="008777D3">
        <w:rPr>
          <w:rFonts w:ascii="Times New Roman" w:hAnsi="Times New Roman" w:cs="Times New Roman"/>
          <w:sz w:val="24"/>
          <w:szCs w:val="24"/>
        </w:rPr>
        <w:t xml:space="preserve"> </w:t>
      </w:r>
      <w:r w:rsidR="00E661F6">
        <w:rPr>
          <w:rFonts w:ascii="Times New Roman" w:hAnsi="Times New Roman" w:cs="Times New Roman"/>
          <w:sz w:val="24"/>
          <w:szCs w:val="24"/>
        </w:rPr>
        <w:t xml:space="preserve">classrooms </w:t>
      </w:r>
      <w:r w:rsidR="00F126F9">
        <w:rPr>
          <w:rFonts w:ascii="Times New Roman" w:hAnsi="Times New Roman" w:cs="Times New Roman"/>
          <w:sz w:val="24"/>
          <w:szCs w:val="24"/>
        </w:rPr>
        <w:t xml:space="preserve">following lectures or </w:t>
      </w:r>
      <w:r w:rsidR="00E3756F">
        <w:rPr>
          <w:rFonts w:ascii="Times New Roman" w:hAnsi="Times New Roman" w:cs="Times New Roman"/>
          <w:sz w:val="24"/>
          <w:szCs w:val="24"/>
        </w:rPr>
        <w:t xml:space="preserve">seminars </w:t>
      </w:r>
      <w:r w:rsidR="0057167D">
        <w:rPr>
          <w:rFonts w:ascii="Times New Roman" w:hAnsi="Times New Roman" w:cs="Times New Roman"/>
          <w:sz w:val="24"/>
          <w:szCs w:val="24"/>
        </w:rPr>
        <w:t xml:space="preserve">to </w:t>
      </w:r>
      <w:r w:rsidR="00B70A5D">
        <w:rPr>
          <w:rFonts w:ascii="Times New Roman" w:hAnsi="Times New Roman" w:cs="Times New Roman"/>
          <w:sz w:val="24"/>
          <w:szCs w:val="24"/>
        </w:rPr>
        <w:t xml:space="preserve">request </w:t>
      </w:r>
      <w:r w:rsidR="00746B23">
        <w:rPr>
          <w:rFonts w:ascii="Times New Roman" w:hAnsi="Times New Roman" w:cs="Times New Roman"/>
          <w:sz w:val="24"/>
          <w:szCs w:val="24"/>
        </w:rPr>
        <w:t>eligible</w:t>
      </w:r>
      <w:r w:rsidR="004A308E">
        <w:rPr>
          <w:rFonts w:ascii="Times New Roman" w:hAnsi="Times New Roman" w:cs="Times New Roman"/>
          <w:sz w:val="24"/>
          <w:szCs w:val="24"/>
        </w:rPr>
        <w:t xml:space="preserve"> participants</w:t>
      </w:r>
      <w:r w:rsidR="00746B23">
        <w:rPr>
          <w:rFonts w:ascii="Times New Roman" w:hAnsi="Times New Roman" w:cs="Times New Roman"/>
          <w:sz w:val="24"/>
          <w:szCs w:val="24"/>
        </w:rPr>
        <w:t xml:space="preserve"> to </w:t>
      </w:r>
      <w:r w:rsidR="004952E2">
        <w:rPr>
          <w:rFonts w:ascii="Times New Roman" w:hAnsi="Times New Roman" w:cs="Times New Roman"/>
          <w:sz w:val="24"/>
          <w:szCs w:val="24"/>
        </w:rPr>
        <w:t>be interviewed</w:t>
      </w:r>
      <w:r w:rsidR="004D6DA2">
        <w:rPr>
          <w:rFonts w:ascii="Times New Roman" w:hAnsi="Times New Roman" w:cs="Times New Roman"/>
          <w:sz w:val="24"/>
          <w:szCs w:val="24"/>
        </w:rPr>
        <w:t xml:space="preserve">. </w:t>
      </w:r>
      <w:r w:rsidR="005A0E74">
        <w:rPr>
          <w:rFonts w:ascii="Times New Roman" w:hAnsi="Times New Roman" w:cs="Times New Roman"/>
          <w:sz w:val="24"/>
          <w:szCs w:val="24"/>
        </w:rPr>
        <w:t xml:space="preserve">This was </w:t>
      </w:r>
      <w:r w:rsidR="00825F46">
        <w:rPr>
          <w:rFonts w:ascii="Times New Roman" w:hAnsi="Times New Roman" w:cs="Times New Roman"/>
          <w:sz w:val="24"/>
          <w:szCs w:val="24"/>
        </w:rPr>
        <w:t xml:space="preserve">done over a period of </w:t>
      </w:r>
      <w:r w:rsidR="00F02895">
        <w:rPr>
          <w:rFonts w:ascii="Times New Roman" w:hAnsi="Times New Roman" w:cs="Times New Roman"/>
          <w:sz w:val="24"/>
          <w:szCs w:val="24"/>
        </w:rPr>
        <w:t>two</w:t>
      </w:r>
      <w:r w:rsidR="00825F46">
        <w:rPr>
          <w:rFonts w:ascii="Times New Roman" w:hAnsi="Times New Roman" w:cs="Times New Roman"/>
          <w:sz w:val="24"/>
          <w:szCs w:val="24"/>
        </w:rPr>
        <w:t xml:space="preserve"> weeks </w:t>
      </w:r>
      <w:r w:rsidR="004C34F6">
        <w:rPr>
          <w:rFonts w:ascii="Times New Roman" w:hAnsi="Times New Roman" w:cs="Times New Roman"/>
          <w:sz w:val="24"/>
          <w:szCs w:val="24"/>
        </w:rPr>
        <w:t xml:space="preserve">using opportunity sampling to reach </w:t>
      </w:r>
      <w:r w:rsidR="00045AFD">
        <w:rPr>
          <w:rFonts w:ascii="Times New Roman" w:hAnsi="Times New Roman" w:cs="Times New Roman"/>
          <w:sz w:val="24"/>
          <w:szCs w:val="24"/>
        </w:rPr>
        <w:t xml:space="preserve">the necessary </w:t>
      </w:r>
      <w:r w:rsidR="00780B7E">
        <w:rPr>
          <w:rFonts w:ascii="Times New Roman" w:hAnsi="Times New Roman" w:cs="Times New Roman"/>
          <w:sz w:val="24"/>
          <w:szCs w:val="24"/>
        </w:rPr>
        <w:t>parameters for the study</w:t>
      </w:r>
      <w:r w:rsidR="00602FA3">
        <w:rPr>
          <w:rFonts w:ascii="Times New Roman" w:hAnsi="Times New Roman" w:cs="Times New Roman"/>
          <w:sz w:val="24"/>
          <w:szCs w:val="24"/>
        </w:rPr>
        <w:t>.</w:t>
      </w:r>
      <w:r w:rsidR="00471B50">
        <w:rPr>
          <w:rFonts w:ascii="Times New Roman" w:hAnsi="Times New Roman" w:cs="Times New Roman"/>
          <w:sz w:val="24"/>
          <w:szCs w:val="24"/>
        </w:rPr>
        <w:t xml:space="preserve"> </w:t>
      </w:r>
      <w:r w:rsidR="006E72A7">
        <w:rPr>
          <w:rFonts w:ascii="Times New Roman" w:hAnsi="Times New Roman" w:cs="Times New Roman"/>
          <w:sz w:val="24"/>
          <w:szCs w:val="24"/>
        </w:rPr>
        <w:t xml:space="preserve">Participants were </w:t>
      </w:r>
      <w:r w:rsidR="0043675A">
        <w:rPr>
          <w:rFonts w:ascii="Times New Roman" w:hAnsi="Times New Roman" w:cs="Times New Roman"/>
          <w:sz w:val="24"/>
          <w:szCs w:val="24"/>
        </w:rPr>
        <w:t xml:space="preserve">given informed consent wavers </w:t>
      </w:r>
      <w:r w:rsidR="005D3EA4">
        <w:rPr>
          <w:rFonts w:ascii="Times New Roman" w:hAnsi="Times New Roman" w:cs="Times New Roman"/>
          <w:sz w:val="24"/>
          <w:szCs w:val="24"/>
        </w:rPr>
        <w:t xml:space="preserve">(see appendix B) </w:t>
      </w:r>
      <w:r w:rsidR="007E43F0">
        <w:rPr>
          <w:rFonts w:ascii="Times New Roman" w:hAnsi="Times New Roman" w:cs="Times New Roman"/>
          <w:sz w:val="24"/>
          <w:szCs w:val="24"/>
        </w:rPr>
        <w:t xml:space="preserve">coupled with instructions </w:t>
      </w:r>
      <w:r w:rsidR="00654D35">
        <w:rPr>
          <w:rFonts w:ascii="Times New Roman" w:hAnsi="Times New Roman" w:cs="Times New Roman"/>
          <w:sz w:val="24"/>
          <w:szCs w:val="24"/>
        </w:rPr>
        <w:lastRenderedPageBreak/>
        <w:t xml:space="preserve">on the </w:t>
      </w:r>
      <w:r w:rsidR="00BC2A86">
        <w:rPr>
          <w:rFonts w:ascii="Times New Roman" w:hAnsi="Times New Roman" w:cs="Times New Roman"/>
          <w:sz w:val="24"/>
          <w:szCs w:val="24"/>
        </w:rPr>
        <w:t xml:space="preserve">general </w:t>
      </w:r>
      <w:r w:rsidR="00654D35">
        <w:rPr>
          <w:rFonts w:ascii="Times New Roman" w:hAnsi="Times New Roman" w:cs="Times New Roman"/>
          <w:sz w:val="24"/>
          <w:szCs w:val="24"/>
        </w:rPr>
        <w:t>nature of the study</w:t>
      </w:r>
      <w:r w:rsidR="00920A53">
        <w:rPr>
          <w:rFonts w:ascii="Times New Roman" w:hAnsi="Times New Roman" w:cs="Times New Roman"/>
          <w:sz w:val="24"/>
          <w:szCs w:val="24"/>
        </w:rPr>
        <w:t xml:space="preserve"> as pertinent to motivation</w:t>
      </w:r>
      <w:r w:rsidR="00213DA2">
        <w:rPr>
          <w:rFonts w:ascii="Times New Roman" w:hAnsi="Times New Roman" w:cs="Times New Roman"/>
          <w:sz w:val="24"/>
          <w:szCs w:val="24"/>
        </w:rPr>
        <w:t xml:space="preserve"> and the involvement of audio recording</w:t>
      </w:r>
      <w:r w:rsidR="001C2363">
        <w:rPr>
          <w:rFonts w:ascii="Times New Roman" w:hAnsi="Times New Roman" w:cs="Times New Roman"/>
          <w:sz w:val="24"/>
          <w:szCs w:val="24"/>
        </w:rPr>
        <w:t xml:space="preserve"> was made explicitly clear</w:t>
      </w:r>
      <w:r w:rsidR="00654D35">
        <w:rPr>
          <w:rFonts w:ascii="Times New Roman" w:hAnsi="Times New Roman" w:cs="Times New Roman"/>
          <w:sz w:val="24"/>
          <w:szCs w:val="24"/>
        </w:rPr>
        <w:t>.</w:t>
      </w:r>
      <w:r w:rsidR="00B16AED">
        <w:rPr>
          <w:rFonts w:ascii="Times New Roman" w:hAnsi="Times New Roman" w:cs="Times New Roman"/>
          <w:sz w:val="24"/>
          <w:szCs w:val="24"/>
        </w:rPr>
        <w:t xml:space="preserve"> </w:t>
      </w:r>
      <w:r w:rsidR="000032D2">
        <w:rPr>
          <w:rFonts w:ascii="Times New Roman" w:hAnsi="Times New Roman" w:cs="Times New Roman"/>
          <w:sz w:val="24"/>
          <w:szCs w:val="24"/>
        </w:rPr>
        <w:t xml:space="preserve">Participants were given ample time to </w:t>
      </w:r>
      <w:r w:rsidR="001556CF">
        <w:rPr>
          <w:rFonts w:ascii="Times New Roman" w:hAnsi="Times New Roman" w:cs="Times New Roman"/>
          <w:sz w:val="24"/>
          <w:szCs w:val="24"/>
        </w:rPr>
        <w:t>read through and ask</w:t>
      </w:r>
      <w:r w:rsidR="00384685">
        <w:rPr>
          <w:rFonts w:ascii="Times New Roman" w:hAnsi="Times New Roman" w:cs="Times New Roman"/>
          <w:sz w:val="24"/>
          <w:szCs w:val="24"/>
        </w:rPr>
        <w:t xml:space="preserve"> </w:t>
      </w:r>
      <w:r w:rsidR="000958B6">
        <w:rPr>
          <w:rFonts w:ascii="Times New Roman" w:hAnsi="Times New Roman" w:cs="Times New Roman"/>
          <w:sz w:val="24"/>
          <w:szCs w:val="24"/>
        </w:rPr>
        <w:t>question</w:t>
      </w:r>
      <w:r w:rsidR="00875D8D">
        <w:rPr>
          <w:rFonts w:ascii="Times New Roman" w:hAnsi="Times New Roman" w:cs="Times New Roman"/>
          <w:sz w:val="24"/>
          <w:szCs w:val="24"/>
        </w:rPr>
        <w:t>s</w:t>
      </w:r>
      <w:r w:rsidR="001556CF">
        <w:rPr>
          <w:rFonts w:ascii="Times New Roman" w:hAnsi="Times New Roman" w:cs="Times New Roman"/>
          <w:sz w:val="24"/>
          <w:szCs w:val="24"/>
        </w:rPr>
        <w:t xml:space="preserve"> </w:t>
      </w:r>
      <w:r w:rsidR="00603861">
        <w:rPr>
          <w:rFonts w:ascii="Times New Roman" w:hAnsi="Times New Roman" w:cs="Times New Roman"/>
          <w:sz w:val="24"/>
          <w:szCs w:val="24"/>
        </w:rPr>
        <w:t xml:space="preserve">about </w:t>
      </w:r>
      <w:r w:rsidR="0023617F">
        <w:rPr>
          <w:rFonts w:ascii="Times New Roman" w:hAnsi="Times New Roman" w:cs="Times New Roman"/>
          <w:sz w:val="24"/>
          <w:szCs w:val="24"/>
        </w:rPr>
        <w:t>their role</w:t>
      </w:r>
      <w:r w:rsidR="007E3454">
        <w:rPr>
          <w:rFonts w:ascii="Times New Roman" w:hAnsi="Times New Roman" w:cs="Times New Roman"/>
          <w:sz w:val="24"/>
          <w:szCs w:val="24"/>
        </w:rPr>
        <w:t xml:space="preserve"> before interview began</w:t>
      </w:r>
      <w:r w:rsidR="001556CF">
        <w:rPr>
          <w:rFonts w:ascii="Times New Roman" w:hAnsi="Times New Roman" w:cs="Times New Roman"/>
          <w:sz w:val="24"/>
          <w:szCs w:val="24"/>
        </w:rPr>
        <w:t xml:space="preserve">. </w:t>
      </w:r>
      <w:r w:rsidR="002634C2">
        <w:rPr>
          <w:rFonts w:ascii="Times New Roman" w:hAnsi="Times New Roman" w:cs="Times New Roman"/>
          <w:sz w:val="24"/>
          <w:szCs w:val="24"/>
        </w:rPr>
        <w:t xml:space="preserve">Following </w:t>
      </w:r>
      <w:r w:rsidR="00B50F25">
        <w:rPr>
          <w:rFonts w:ascii="Times New Roman" w:hAnsi="Times New Roman" w:cs="Times New Roman"/>
          <w:sz w:val="24"/>
          <w:szCs w:val="24"/>
        </w:rPr>
        <w:t xml:space="preserve">interviews, debriefing took place </w:t>
      </w:r>
      <w:r w:rsidR="00C32DFA">
        <w:rPr>
          <w:rFonts w:ascii="Times New Roman" w:hAnsi="Times New Roman" w:cs="Times New Roman"/>
          <w:sz w:val="24"/>
          <w:szCs w:val="24"/>
        </w:rPr>
        <w:t>using</w:t>
      </w:r>
      <w:r w:rsidR="002A0D65">
        <w:rPr>
          <w:rFonts w:ascii="Times New Roman" w:hAnsi="Times New Roman" w:cs="Times New Roman"/>
          <w:sz w:val="24"/>
          <w:szCs w:val="24"/>
        </w:rPr>
        <w:t xml:space="preserve"> a </w:t>
      </w:r>
      <w:r w:rsidR="00A7312D">
        <w:rPr>
          <w:rFonts w:ascii="Times New Roman" w:hAnsi="Times New Roman" w:cs="Times New Roman"/>
          <w:sz w:val="24"/>
          <w:szCs w:val="24"/>
        </w:rPr>
        <w:t>form</w:t>
      </w:r>
      <w:r w:rsidR="006A4E38">
        <w:rPr>
          <w:rFonts w:ascii="Times New Roman" w:hAnsi="Times New Roman" w:cs="Times New Roman"/>
          <w:sz w:val="24"/>
          <w:szCs w:val="24"/>
        </w:rPr>
        <w:t xml:space="preserve"> </w:t>
      </w:r>
      <w:r w:rsidR="008B04E7">
        <w:rPr>
          <w:rFonts w:ascii="Times New Roman" w:hAnsi="Times New Roman" w:cs="Times New Roman"/>
          <w:sz w:val="24"/>
          <w:szCs w:val="24"/>
        </w:rPr>
        <w:t xml:space="preserve">(see appendix </w:t>
      </w:r>
      <w:r w:rsidR="0013306F">
        <w:rPr>
          <w:rFonts w:ascii="Times New Roman" w:hAnsi="Times New Roman" w:cs="Times New Roman"/>
          <w:sz w:val="24"/>
          <w:szCs w:val="24"/>
        </w:rPr>
        <w:t>C</w:t>
      </w:r>
      <w:r w:rsidR="008B04E7">
        <w:rPr>
          <w:rFonts w:ascii="Times New Roman" w:hAnsi="Times New Roman" w:cs="Times New Roman"/>
          <w:sz w:val="24"/>
          <w:szCs w:val="24"/>
        </w:rPr>
        <w:t xml:space="preserve">) </w:t>
      </w:r>
      <w:r w:rsidR="00574E6E">
        <w:rPr>
          <w:rFonts w:ascii="Times New Roman" w:hAnsi="Times New Roman" w:cs="Times New Roman"/>
          <w:sz w:val="24"/>
          <w:szCs w:val="24"/>
        </w:rPr>
        <w:t>and</w:t>
      </w:r>
      <w:r w:rsidR="003E3BEF">
        <w:rPr>
          <w:rFonts w:ascii="Times New Roman" w:hAnsi="Times New Roman" w:cs="Times New Roman"/>
          <w:sz w:val="24"/>
          <w:szCs w:val="24"/>
        </w:rPr>
        <w:t xml:space="preserve"> a</w:t>
      </w:r>
      <w:r w:rsidR="003E7BB3">
        <w:rPr>
          <w:rFonts w:ascii="Times New Roman" w:hAnsi="Times New Roman" w:cs="Times New Roman"/>
          <w:sz w:val="24"/>
          <w:szCs w:val="24"/>
        </w:rPr>
        <w:t xml:space="preserve"> </w:t>
      </w:r>
      <w:r w:rsidR="00295984">
        <w:rPr>
          <w:rFonts w:ascii="Times New Roman" w:hAnsi="Times New Roman" w:cs="Times New Roman"/>
          <w:sz w:val="24"/>
          <w:szCs w:val="24"/>
        </w:rPr>
        <w:t xml:space="preserve">complete </w:t>
      </w:r>
      <w:r w:rsidR="00383180">
        <w:rPr>
          <w:rFonts w:ascii="Times New Roman" w:hAnsi="Times New Roman" w:cs="Times New Roman"/>
          <w:sz w:val="24"/>
          <w:szCs w:val="24"/>
        </w:rPr>
        <w:t>v</w:t>
      </w:r>
      <w:r w:rsidR="003E3BEF">
        <w:rPr>
          <w:rFonts w:ascii="Times New Roman" w:hAnsi="Times New Roman" w:cs="Times New Roman"/>
          <w:sz w:val="24"/>
          <w:szCs w:val="24"/>
        </w:rPr>
        <w:t xml:space="preserve">erbal </w:t>
      </w:r>
      <w:r w:rsidR="003E7BB3">
        <w:rPr>
          <w:rFonts w:ascii="Times New Roman" w:hAnsi="Times New Roman" w:cs="Times New Roman"/>
          <w:sz w:val="24"/>
          <w:szCs w:val="24"/>
        </w:rPr>
        <w:t xml:space="preserve">explanation of the study </w:t>
      </w:r>
      <w:r w:rsidR="00711E22">
        <w:rPr>
          <w:rFonts w:ascii="Times New Roman" w:hAnsi="Times New Roman" w:cs="Times New Roman"/>
          <w:sz w:val="24"/>
          <w:szCs w:val="24"/>
        </w:rPr>
        <w:t>was given</w:t>
      </w:r>
      <w:r w:rsidR="00574E6E">
        <w:rPr>
          <w:rFonts w:ascii="Times New Roman" w:hAnsi="Times New Roman" w:cs="Times New Roman"/>
          <w:sz w:val="24"/>
          <w:szCs w:val="24"/>
        </w:rPr>
        <w:t xml:space="preserve">. </w:t>
      </w:r>
      <w:r w:rsidR="007930A2">
        <w:rPr>
          <w:rFonts w:ascii="Times New Roman" w:hAnsi="Times New Roman" w:cs="Times New Roman"/>
          <w:sz w:val="24"/>
          <w:szCs w:val="24"/>
        </w:rPr>
        <w:t>Upon completion of interviews, t</w:t>
      </w:r>
      <w:r w:rsidR="00017165">
        <w:rPr>
          <w:rFonts w:ascii="Times New Roman" w:hAnsi="Times New Roman" w:cs="Times New Roman"/>
          <w:sz w:val="24"/>
          <w:szCs w:val="24"/>
        </w:rPr>
        <w:t>he o</w:t>
      </w:r>
      <w:r w:rsidR="00574E6E">
        <w:rPr>
          <w:rFonts w:ascii="Times New Roman" w:hAnsi="Times New Roman" w:cs="Times New Roman"/>
          <w:sz w:val="24"/>
          <w:szCs w:val="24"/>
        </w:rPr>
        <w:t xml:space="preserve">pportunity </w:t>
      </w:r>
      <w:r w:rsidR="00017165">
        <w:rPr>
          <w:rFonts w:ascii="Times New Roman" w:hAnsi="Times New Roman" w:cs="Times New Roman"/>
          <w:sz w:val="24"/>
          <w:szCs w:val="24"/>
        </w:rPr>
        <w:t>to ask questions</w:t>
      </w:r>
      <w:r w:rsidR="0079217F">
        <w:rPr>
          <w:rFonts w:ascii="Times New Roman" w:hAnsi="Times New Roman" w:cs="Times New Roman"/>
          <w:sz w:val="24"/>
          <w:szCs w:val="24"/>
        </w:rPr>
        <w:t xml:space="preserve"> </w:t>
      </w:r>
      <w:r w:rsidR="007E3036">
        <w:rPr>
          <w:rFonts w:ascii="Times New Roman" w:hAnsi="Times New Roman" w:cs="Times New Roman"/>
          <w:sz w:val="24"/>
          <w:szCs w:val="24"/>
        </w:rPr>
        <w:t xml:space="preserve">and provide feedback </w:t>
      </w:r>
      <w:r w:rsidR="00574E6E">
        <w:rPr>
          <w:rFonts w:ascii="Times New Roman" w:hAnsi="Times New Roman" w:cs="Times New Roman"/>
          <w:sz w:val="24"/>
          <w:szCs w:val="24"/>
        </w:rPr>
        <w:t>was given to all participants</w:t>
      </w:r>
      <w:r w:rsidR="00017165">
        <w:rPr>
          <w:rFonts w:ascii="Times New Roman" w:hAnsi="Times New Roman" w:cs="Times New Roman"/>
          <w:sz w:val="24"/>
          <w:szCs w:val="24"/>
        </w:rPr>
        <w:t>.</w:t>
      </w:r>
      <w:r w:rsidR="00F17E09">
        <w:rPr>
          <w:rFonts w:ascii="Times New Roman" w:hAnsi="Times New Roman" w:cs="Times New Roman"/>
          <w:sz w:val="24"/>
          <w:szCs w:val="24"/>
        </w:rPr>
        <w:t xml:space="preserve"> Participants’ names have been changed to maintain anonymity</w:t>
      </w:r>
      <w:r w:rsidR="006C0A99">
        <w:rPr>
          <w:rFonts w:ascii="Times New Roman" w:hAnsi="Times New Roman" w:cs="Times New Roman"/>
          <w:sz w:val="24"/>
          <w:szCs w:val="24"/>
        </w:rPr>
        <w:t>.</w:t>
      </w:r>
    </w:p>
    <w:p w14:paraId="0EB141B4" w14:textId="2F67064C" w:rsidR="000619EA" w:rsidRDefault="000619EA" w:rsidP="00840E25">
      <w:pPr>
        <w:spacing w:line="480" w:lineRule="auto"/>
        <w:ind w:firstLine="720"/>
        <w:rPr>
          <w:rFonts w:ascii="Times New Roman" w:hAnsi="Times New Roman" w:cs="Times New Roman"/>
          <w:sz w:val="24"/>
          <w:szCs w:val="24"/>
        </w:rPr>
      </w:pPr>
      <w:r>
        <w:rPr>
          <w:rFonts w:ascii="Times New Roman" w:hAnsi="Times New Roman" w:cs="Times New Roman"/>
          <w:sz w:val="24"/>
          <w:szCs w:val="24"/>
        </w:rPr>
        <w:t>Collection of data was performed through semi-structured interviews. An interview schedule</w:t>
      </w:r>
      <w:r w:rsidR="00735192">
        <w:rPr>
          <w:rFonts w:ascii="Times New Roman" w:hAnsi="Times New Roman" w:cs="Times New Roman"/>
          <w:sz w:val="24"/>
          <w:szCs w:val="24"/>
        </w:rPr>
        <w:t xml:space="preserve"> (see appendix A)</w:t>
      </w:r>
      <w:r>
        <w:rPr>
          <w:rFonts w:ascii="Times New Roman" w:hAnsi="Times New Roman" w:cs="Times New Roman"/>
          <w:sz w:val="24"/>
          <w:szCs w:val="24"/>
        </w:rPr>
        <w:t xml:space="preserve"> intended to concentrate on specific research areas was adhered to, facilitating relevance in responses. Semi-structured interviews were chosen to allow richness of context and depth in participant responses, enabling flexibility for participants to converse on factors impacting personal motivation. Certain questionnaire items included in the interview schedule were designed to stimulate dialogue relating to the way motivations had adapted over time. Following interviews, data gathered was subject to analysis though IPA procedure as defined by Smith, Flower &amp; Larkin (2009). During early stages of the analytical process, an initial account was created from the interview transcription to aid in the coding of themes as they emerged throughout interviews. Following interpretative analysis, recurring thematic factors observed within transcripts were grouped into sub themes. </w:t>
      </w:r>
      <w:r w:rsidR="00A64FD4">
        <w:rPr>
          <w:rFonts w:ascii="Times New Roman" w:hAnsi="Times New Roman" w:cs="Times New Roman"/>
          <w:sz w:val="24"/>
          <w:szCs w:val="24"/>
        </w:rPr>
        <w:t xml:space="preserve">These subthemes were </w:t>
      </w:r>
      <w:r w:rsidR="00AF73C8">
        <w:rPr>
          <w:rFonts w:ascii="Times New Roman" w:hAnsi="Times New Roman" w:cs="Times New Roman"/>
          <w:sz w:val="24"/>
          <w:szCs w:val="24"/>
        </w:rPr>
        <w:t xml:space="preserve">then arranged to show the total pool of all themes (see appendix E). </w:t>
      </w:r>
      <w:r>
        <w:rPr>
          <w:rFonts w:ascii="Times New Roman" w:hAnsi="Times New Roman" w:cs="Times New Roman"/>
          <w:sz w:val="24"/>
          <w:szCs w:val="24"/>
        </w:rPr>
        <w:t>Tables were then created from the most recurrent themes of participants as grouped by year. Thematic patterns were then searched for throughout these group tables and collated, resulting in the creation of a master table of themes. This master table holds quote comments from participants which support emergent subordinate themes which contribute to superordinate themes.</w:t>
      </w:r>
    </w:p>
    <w:p w14:paraId="2AD33265" w14:textId="423F7123" w:rsidR="00214274" w:rsidRPr="00BB21B1" w:rsidRDefault="00317621" w:rsidP="0021427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Ethical concerns for the current study were initially </w:t>
      </w:r>
      <w:r w:rsidR="00A96296">
        <w:rPr>
          <w:rFonts w:ascii="Times New Roman" w:hAnsi="Times New Roman" w:cs="Times New Roman"/>
          <w:sz w:val="24"/>
          <w:szCs w:val="24"/>
        </w:rPr>
        <w:t>projected</w:t>
      </w:r>
      <w:r>
        <w:rPr>
          <w:rFonts w:ascii="Times New Roman" w:hAnsi="Times New Roman" w:cs="Times New Roman"/>
          <w:sz w:val="24"/>
          <w:szCs w:val="24"/>
        </w:rPr>
        <w:t xml:space="preserve"> to be low with </w:t>
      </w:r>
      <w:r w:rsidR="00B50BC3">
        <w:rPr>
          <w:rFonts w:ascii="Times New Roman" w:hAnsi="Times New Roman" w:cs="Times New Roman"/>
          <w:sz w:val="24"/>
          <w:szCs w:val="24"/>
        </w:rPr>
        <w:t>m</w:t>
      </w:r>
      <w:r w:rsidR="007C1AA0">
        <w:rPr>
          <w:rFonts w:ascii="Times New Roman" w:hAnsi="Times New Roman" w:cs="Times New Roman"/>
          <w:sz w:val="24"/>
          <w:szCs w:val="24"/>
        </w:rPr>
        <w:t>uch</w:t>
      </w:r>
      <w:r w:rsidR="008901E8">
        <w:rPr>
          <w:rFonts w:ascii="Times New Roman" w:hAnsi="Times New Roman" w:cs="Times New Roman"/>
          <w:sz w:val="24"/>
          <w:szCs w:val="24"/>
        </w:rPr>
        <w:t xml:space="preserve"> data gathered involving opinions and </w:t>
      </w:r>
      <w:r w:rsidR="00C67773">
        <w:rPr>
          <w:rFonts w:ascii="Times New Roman" w:hAnsi="Times New Roman" w:cs="Times New Roman"/>
          <w:sz w:val="24"/>
          <w:szCs w:val="24"/>
        </w:rPr>
        <w:t xml:space="preserve">experiences, however, </w:t>
      </w:r>
      <w:r w:rsidR="00E17FF5">
        <w:rPr>
          <w:rFonts w:ascii="Times New Roman" w:hAnsi="Times New Roman" w:cs="Times New Roman"/>
          <w:sz w:val="24"/>
          <w:szCs w:val="24"/>
        </w:rPr>
        <w:t>the potential exist</w:t>
      </w:r>
      <w:r w:rsidR="00D73A94">
        <w:rPr>
          <w:rFonts w:ascii="Times New Roman" w:hAnsi="Times New Roman" w:cs="Times New Roman"/>
          <w:sz w:val="24"/>
          <w:szCs w:val="24"/>
        </w:rPr>
        <w:t>ed</w:t>
      </w:r>
      <w:r w:rsidR="00E17FF5">
        <w:rPr>
          <w:rFonts w:ascii="Times New Roman" w:hAnsi="Times New Roman" w:cs="Times New Roman"/>
          <w:sz w:val="24"/>
          <w:szCs w:val="24"/>
        </w:rPr>
        <w:t xml:space="preserve"> for emotional </w:t>
      </w:r>
      <w:r w:rsidR="00B210FE">
        <w:rPr>
          <w:rFonts w:ascii="Times New Roman" w:hAnsi="Times New Roman" w:cs="Times New Roman"/>
          <w:sz w:val="24"/>
          <w:szCs w:val="24"/>
        </w:rPr>
        <w:t xml:space="preserve">harm to </w:t>
      </w:r>
      <w:r w:rsidR="00C74D90">
        <w:rPr>
          <w:rFonts w:ascii="Times New Roman" w:hAnsi="Times New Roman" w:cs="Times New Roman"/>
          <w:sz w:val="24"/>
          <w:szCs w:val="24"/>
        </w:rPr>
        <w:t xml:space="preserve">come to participants during </w:t>
      </w:r>
      <w:r w:rsidR="00792071">
        <w:rPr>
          <w:rFonts w:ascii="Times New Roman" w:hAnsi="Times New Roman" w:cs="Times New Roman"/>
          <w:sz w:val="24"/>
          <w:szCs w:val="24"/>
        </w:rPr>
        <w:t xml:space="preserve">discussion of stressful or traumatic </w:t>
      </w:r>
      <w:r w:rsidR="00DF036A">
        <w:rPr>
          <w:rFonts w:ascii="Times New Roman" w:hAnsi="Times New Roman" w:cs="Times New Roman"/>
          <w:sz w:val="24"/>
          <w:szCs w:val="24"/>
        </w:rPr>
        <w:lastRenderedPageBreak/>
        <w:t>experiences</w:t>
      </w:r>
      <w:r w:rsidR="00452411">
        <w:rPr>
          <w:rFonts w:ascii="Times New Roman" w:hAnsi="Times New Roman" w:cs="Times New Roman"/>
          <w:sz w:val="24"/>
          <w:szCs w:val="24"/>
        </w:rPr>
        <w:t xml:space="preserve">. </w:t>
      </w:r>
      <w:r w:rsidR="00FA23F5">
        <w:rPr>
          <w:rFonts w:ascii="Times New Roman" w:hAnsi="Times New Roman" w:cs="Times New Roman"/>
          <w:sz w:val="24"/>
          <w:szCs w:val="24"/>
        </w:rPr>
        <w:t xml:space="preserve">To counter this, preparation was made that interviews would cease immediately </w:t>
      </w:r>
      <w:r w:rsidR="00E5766E">
        <w:rPr>
          <w:rFonts w:ascii="Times New Roman" w:hAnsi="Times New Roman" w:cs="Times New Roman"/>
          <w:sz w:val="24"/>
          <w:szCs w:val="24"/>
        </w:rPr>
        <w:t>by</w:t>
      </w:r>
      <w:r w:rsidR="00FA23F5">
        <w:rPr>
          <w:rFonts w:ascii="Times New Roman" w:hAnsi="Times New Roman" w:cs="Times New Roman"/>
          <w:sz w:val="24"/>
          <w:szCs w:val="24"/>
        </w:rPr>
        <w:t xml:space="preserve"> </w:t>
      </w:r>
      <w:r w:rsidR="004217AD">
        <w:rPr>
          <w:rFonts w:ascii="Times New Roman" w:hAnsi="Times New Roman" w:cs="Times New Roman"/>
          <w:sz w:val="24"/>
          <w:szCs w:val="24"/>
        </w:rPr>
        <w:t xml:space="preserve">request or if the researcher perceived </w:t>
      </w:r>
      <w:r w:rsidR="00514F6B">
        <w:rPr>
          <w:rFonts w:ascii="Times New Roman" w:hAnsi="Times New Roman" w:cs="Times New Roman"/>
          <w:sz w:val="24"/>
          <w:szCs w:val="24"/>
        </w:rPr>
        <w:t xml:space="preserve">noticeable </w:t>
      </w:r>
      <w:r w:rsidR="00EA46EF">
        <w:rPr>
          <w:rFonts w:ascii="Times New Roman" w:hAnsi="Times New Roman" w:cs="Times New Roman"/>
          <w:sz w:val="24"/>
          <w:szCs w:val="24"/>
        </w:rPr>
        <w:t>emotional</w:t>
      </w:r>
      <w:r w:rsidR="003466D5">
        <w:rPr>
          <w:rFonts w:ascii="Times New Roman" w:hAnsi="Times New Roman" w:cs="Times New Roman"/>
          <w:sz w:val="24"/>
          <w:szCs w:val="24"/>
        </w:rPr>
        <w:t xml:space="preserve"> </w:t>
      </w:r>
      <w:r w:rsidR="00EA46EF">
        <w:rPr>
          <w:rFonts w:ascii="Times New Roman" w:hAnsi="Times New Roman" w:cs="Times New Roman"/>
          <w:sz w:val="24"/>
          <w:szCs w:val="24"/>
        </w:rPr>
        <w:t>distress</w:t>
      </w:r>
      <w:r w:rsidR="003466D5">
        <w:rPr>
          <w:rFonts w:ascii="Times New Roman" w:hAnsi="Times New Roman" w:cs="Times New Roman"/>
          <w:sz w:val="24"/>
          <w:szCs w:val="24"/>
        </w:rPr>
        <w:t xml:space="preserve"> from participants</w:t>
      </w:r>
      <w:r w:rsidR="00F6718B">
        <w:rPr>
          <w:rFonts w:ascii="Times New Roman" w:hAnsi="Times New Roman" w:cs="Times New Roman"/>
          <w:sz w:val="24"/>
          <w:szCs w:val="24"/>
        </w:rPr>
        <w:t xml:space="preserve"> and</w:t>
      </w:r>
      <w:r w:rsidR="006E124C">
        <w:rPr>
          <w:rFonts w:ascii="Times New Roman" w:hAnsi="Times New Roman" w:cs="Times New Roman"/>
          <w:sz w:val="24"/>
          <w:szCs w:val="24"/>
        </w:rPr>
        <w:t xml:space="preserve"> r</w:t>
      </w:r>
      <w:r w:rsidR="00514260">
        <w:rPr>
          <w:rFonts w:ascii="Times New Roman" w:hAnsi="Times New Roman" w:cs="Times New Roman"/>
          <w:sz w:val="24"/>
          <w:szCs w:val="24"/>
        </w:rPr>
        <w:t>esources for mental health support were made available</w:t>
      </w:r>
      <w:r w:rsidR="009F3FAC">
        <w:rPr>
          <w:rFonts w:ascii="Times New Roman" w:hAnsi="Times New Roman" w:cs="Times New Roman"/>
          <w:sz w:val="24"/>
          <w:szCs w:val="24"/>
        </w:rPr>
        <w:t xml:space="preserve"> during</w:t>
      </w:r>
      <w:r w:rsidR="00514260">
        <w:rPr>
          <w:rFonts w:ascii="Times New Roman" w:hAnsi="Times New Roman" w:cs="Times New Roman"/>
          <w:sz w:val="24"/>
          <w:szCs w:val="24"/>
        </w:rPr>
        <w:t xml:space="preserve"> </w:t>
      </w:r>
      <w:r w:rsidR="00ED2846">
        <w:rPr>
          <w:rFonts w:ascii="Times New Roman" w:hAnsi="Times New Roman" w:cs="Times New Roman"/>
          <w:sz w:val="24"/>
          <w:szCs w:val="24"/>
        </w:rPr>
        <w:t>de</w:t>
      </w:r>
      <w:r w:rsidR="00901628">
        <w:rPr>
          <w:rFonts w:ascii="Times New Roman" w:hAnsi="Times New Roman" w:cs="Times New Roman"/>
          <w:sz w:val="24"/>
          <w:szCs w:val="24"/>
        </w:rPr>
        <w:t>briefing</w:t>
      </w:r>
      <w:r w:rsidR="009F3FAC">
        <w:rPr>
          <w:rFonts w:ascii="Times New Roman" w:hAnsi="Times New Roman" w:cs="Times New Roman"/>
          <w:sz w:val="24"/>
          <w:szCs w:val="24"/>
        </w:rPr>
        <w:t xml:space="preserve">. </w:t>
      </w:r>
      <w:r w:rsidR="00214274">
        <w:rPr>
          <w:rFonts w:ascii="Times New Roman" w:hAnsi="Times New Roman" w:cs="Times New Roman"/>
          <w:sz w:val="24"/>
          <w:szCs w:val="24"/>
        </w:rPr>
        <w:t>Ethical acceptance for the current research was obtained from the Ethical committee of the Psychology Department at the Trinity St. David University of Wales</w:t>
      </w:r>
      <w:r w:rsidR="0075651B">
        <w:rPr>
          <w:rFonts w:ascii="Times New Roman" w:hAnsi="Times New Roman" w:cs="Times New Roman"/>
          <w:sz w:val="24"/>
          <w:szCs w:val="24"/>
        </w:rPr>
        <w:t xml:space="preserve"> (see</w:t>
      </w:r>
      <w:r w:rsidR="00697240">
        <w:rPr>
          <w:rFonts w:ascii="Times New Roman" w:hAnsi="Times New Roman" w:cs="Times New Roman"/>
          <w:sz w:val="24"/>
          <w:szCs w:val="24"/>
        </w:rPr>
        <w:t xml:space="preserve"> a</w:t>
      </w:r>
      <w:r w:rsidR="0075651B">
        <w:rPr>
          <w:rFonts w:ascii="Times New Roman" w:hAnsi="Times New Roman" w:cs="Times New Roman"/>
          <w:sz w:val="24"/>
          <w:szCs w:val="24"/>
        </w:rPr>
        <w:t>ppendix D)</w:t>
      </w:r>
      <w:r w:rsidR="00214274">
        <w:rPr>
          <w:rFonts w:ascii="Times New Roman" w:hAnsi="Times New Roman" w:cs="Times New Roman"/>
          <w:sz w:val="24"/>
          <w:szCs w:val="24"/>
        </w:rPr>
        <w:t>.</w:t>
      </w:r>
    </w:p>
    <w:tbl>
      <w:tblPr>
        <w:tblW w:w="0" w:type="auto"/>
        <w:tblLook w:val="04A0" w:firstRow="1" w:lastRow="0" w:firstColumn="1" w:lastColumn="0" w:noHBand="0" w:noVBand="1"/>
      </w:tblPr>
      <w:tblGrid>
        <w:gridCol w:w="9016"/>
      </w:tblGrid>
      <w:tr w:rsidR="004D6183" w14:paraId="4AC6EB0C" w14:textId="77777777" w:rsidTr="00383FA6">
        <w:tc>
          <w:tcPr>
            <w:tcW w:w="9016" w:type="dxa"/>
          </w:tcPr>
          <w:p w14:paraId="7360270C" w14:textId="77777777" w:rsidR="004D6183" w:rsidRPr="00FD11F1" w:rsidRDefault="004D6183" w:rsidP="00383FA6">
            <w:pPr>
              <w:spacing w:line="480" w:lineRule="auto"/>
              <w:jc w:val="center"/>
              <w:rPr>
                <w:rFonts w:ascii="Times New Roman" w:hAnsi="Times New Roman" w:cs="Times New Roman"/>
                <w:sz w:val="28"/>
                <w:szCs w:val="28"/>
              </w:rPr>
            </w:pPr>
            <w:r w:rsidRPr="00FD11F1">
              <w:rPr>
                <w:rFonts w:ascii="Times New Roman" w:hAnsi="Times New Roman" w:cs="Times New Roman"/>
                <w:sz w:val="28"/>
                <w:szCs w:val="28"/>
              </w:rPr>
              <w:t>Sample of interview questions aimed at student motivation across time</w:t>
            </w:r>
          </w:p>
        </w:tc>
      </w:tr>
      <w:tr w:rsidR="004D6183" w14:paraId="35ACDB84" w14:textId="77777777" w:rsidTr="00383FA6">
        <w:tc>
          <w:tcPr>
            <w:tcW w:w="9016" w:type="dxa"/>
          </w:tcPr>
          <w:p w14:paraId="4C341695" w14:textId="77777777" w:rsidR="004D6183" w:rsidRDefault="004D6183" w:rsidP="00383FA6">
            <w:pPr>
              <w:rPr>
                <w:rFonts w:ascii="Times New Roman" w:hAnsi="Times New Roman" w:cs="Times New Roman"/>
                <w:sz w:val="24"/>
                <w:szCs w:val="24"/>
              </w:rPr>
            </w:pPr>
            <w:r>
              <w:rPr>
                <w:rFonts w:ascii="Times New Roman" w:hAnsi="Times New Roman" w:cs="Times New Roman"/>
                <w:sz w:val="24"/>
                <w:szCs w:val="24"/>
              </w:rPr>
              <w:t>Q4) What would you say could be offered to encourage your motivation?</w:t>
            </w:r>
          </w:p>
          <w:p w14:paraId="05532933" w14:textId="77777777" w:rsidR="004D6183" w:rsidRDefault="004D6183" w:rsidP="00383FA6">
            <w:pPr>
              <w:rPr>
                <w:rFonts w:ascii="Times New Roman" w:hAnsi="Times New Roman" w:cs="Times New Roman"/>
                <w:sz w:val="24"/>
                <w:szCs w:val="24"/>
              </w:rPr>
            </w:pPr>
          </w:p>
          <w:p w14:paraId="62603F8D" w14:textId="77777777" w:rsidR="004D6183" w:rsidRDefault="004D6183" w:rsidP="00383FA6">
            <w:pPr>
              <w:rPr>
                <w:rFonts w:ascii="Times New Roman" w:hAnsi="Times New Roman" w:cs="Times New Roman"/>
                <w:sz w:val="24"/>
                <w:szCs w:val="24"/>
              </w:rPr>
            </w:pPr>
            <w:r>
              <w:rPr>
                <w:rFonts w:ascii="Times New Roman" w:hAnsi="Times New Roman" w:cs="Times New Roman"/>
                <w:sz w:val="24"/>
                <w:szCs w:val="24"/>
              </w:rPr>
              <w:t>Q6 Do you feel that your peers within the course help to motivate you at all?</w:t>
            </w:r>
          </w:p>
          <w:p w14:paraId="2172DCA4" w14:textId="77777777" w:rsidR="004D6183" w:rsidRDefault="004D6183" w:rsidP="00383FA6">
            <w:pPr>
              <w:rPr>
                <w:rFonts w:ascii="Times New Roman" w:hAnsi="Times New Roman" w:cs="Times New Roman"/>
                <w:sz w:val="24"/>
                <w:szCs w:val="24"/>
              </w:rPr>
            </w:pPr>
          </w:p>
          <w:p w14:paraId="4E873FF1" w14:textId="77777777" w:rsidR="004D6183" w:rsidRDefault="004D6183" w:rsidP="00383FA6">
            <w:pPr>
              <w:rPr>
                <w:rFonts w:ascii="Times New Roman" w:hAnsi="Times New Roman" w:cs="Times New Roman"/>
                <w:sz w:val="24"/>
                <w:szCs w:val="24"/>
              </w:rPr>
            </w:pPr>
            <w:r>
              <w:rPr>
                <w:rFonts w:ascii="Times New Roman" w:hAnsi="Times New Roman" w:cs="Times New Roman"/>
                <w:sz w:val="24"/>
                <w:szCs w:val="24"/>
              </w:rPr>
              <w:t>Q9 How would you describe your motivation towards your university course during your current year?</w:t>
            </w:r>
          </w:p>
        </w:tc>
      </w:tr>
    </w:tbl>
    <w:p w14:paraId="28100A02" w14:textId="6093255B" w:rsidR="00E500B4" w:rsidRDefault="004D6183" w:rsidP="00481410">
      <w:pPr>
        <w:spacing w:line="480" w:lineRule="auto"/>
        <w:rPr>
          <w:rFonts w:ascii="Times New Roman" w:hAnsi="Times New Roman" w:cs="Times New Roman"/>
          <w:sz w:val="20"/>
          <w:szCs w:val="20"/>
        </w:rPr>
      </w:pPr>
      <w:r w:rsidRPr="00AB2287">
        <w:rPr>
          <w:rFonts w:ascii="Times New Roman" w:hAnsi="Times New Roman" w:cs="Times New Roman"/>
          <w:b/>
          <w:sz w:val="20"/>
          <w:szCs w:val="20"/>
        </w:rPr>
        <w:t xml:space="preserve">Figure 1.1 </w:t>
      </w:r>
      <w:r>
        <w:rPr>
          <w:rFonts w:ascii="Times New Roman" w:hAnsi="Times New Roman" w:cs="Times New Roman"/>
          <w:sz w:val="20"/>
          <w:szCs w:val="20"/>
        </w:rPr>
        <w:t>Ex</w:t>
      </w:r>
      <w:r w:rsidRPr="00AB2287">
        <w:rPr>
          <w:rFonts w:ascii="Times New Roman" w:hAnsi="Times New Roman" w:cs="Times New Roman"/>
          <w:sz w:val="20"/>
          <w:szCs w:val="20"/>
        </w:rPr>
        <w:t>ample research interview questions.</w:t>
      </w:r>
    </w:p>
    <w:p w14:paraId="080CF9AA" w14:textId="77777777" w:rsidR="004E2D4F" w:rsidRPr="00AF58C1" w:rsidRDefault="004E2D4F" w:rsidP="00481410">
      <w:pPr>
        <w:spacing w:line="480" w:lineRule="auto"/>
        <w:rPr>
          <w:rFonts w:ascii="Times New Roman" w:hAnsi="Times New Roman" w:cs="Times New Roman"/>
          <w:sz w:val="20"/>
          <w:szCs w:val="20"/>
        </w:rPr>
      </w:pPr>
    </w:p>
    <w:p w14:paraId="7B6FA379" w14:textId="393EC6E2" w:rsidR="00A92EE5" w:rsidRPr="000D0995" w:rsidRDefault="00E140BB" w:rsidP="00A23FB1">
      <w:pPr>
        <w:spacing w:line="480" w:lineRule="auto"/>
        <w:jc w:val="center"/>
        <w:rPr>
          <w:rFonts w:ascii="Times New Roman" w:hAnsi="Times New Roman" w:cs="Times New Roman"/>
          <w:b/>
          <w:i/>
          <w:sz w:val="24"/>
          <w:szCs w:val="24"/>
        </w:rPr>
      </w:pPr>
      <w:r w:rsidRPr="000D0995">
        <w:rPr>
          <w:rFonts w:ascii="Times New Roman" w:hAnsi="Times New Roman" w:cs="Times New Roman"/>
          <w:b/>
          <w:i/>
          <w:sz w:val="24"/>
          <w:szCs w:val="24"/>
        </w:rPr>
        <w:t xml:space="preserve">Chapter 3 </w:t>
      </w:r>
      <w:r w:rsidR="008720D1" w:rsidRPr="000D0995">
        <w:rPr>
          <w:rFonts w:ascii="Times New Roman" w:hAnsi="Times New Roman" w:cs="Times New Roman"/>
          <w:b/>
          <w:i/>
          <w:sz w:val="24"/>
          <w:szCs w:val="24"/>
        </w:rPr>
        <w:t>–</w:t>
      </w:r>
      <w:r w:rsidRPr="000D0995">
        <w:rPr>
          <w:rFonts w:ascii="Times New Roman" w:hAnsi="Times New Roman" w:cs="Times New Roman"/>
          <w:b/>
          <w:i/>
          <w:sz w:val="24"/>
          <w:szCs w:val="24"/>
        </w:rPr>
        <w:t xml:space="preserve"> </w:t>
      </w:r>
      <w:r w:rsidR="00A92EE5" w:rsidRPr="000D0995">
        <w:rPr>
          <w:rFonts w:ascii="Times New Roman" w:hAnsi="Times New Roman" w:cs="Times New Roman"/>
          <w:b/>
          <w:i/>
          <w:sz w:val="24"/>
          <w:szCs w:val="24"/>
        </w:rPr>
        <w:t>Results</w:t>
      </w:r>
    </w:p>
    <w:p w14:paraId="4617C97B" w14:textId="6CBCB453" w:rsidR="0072578D" w:rsidRDefault="00EC237C" w:rsidP="00A23FB1">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Initial </w:t>
      </w:r>
      <w:r w:rsidR="003A0419">
        <w:rPr>
          <w:rFonts w:ascii="Times New Roman" w:hAnsi="Times New Roman" w:cs="Times New Roman"/>
          <w:i/>
          <w:sz w:val="24"/>
          <w:szCs w:val="24"/>
        </w:rPr>
        <w:t>Reading</w:t>
      </w:r>
    </w:p>
    <w:p w14:paraId="6F64123E" w14:textId="3E0E5F39" w:rsidR="00EC237C" w:rsidRPr="00EC237C" w:rsidRDefault="00EC237C" w:rsidP="00A23FB1">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Upon first encounter with </w:t>
      </w:r>
      <w:r w:rsidR="00D26A2F">
        <w:rPr>
          <w:rFonts w:ascii="Times New Roman" w:hAnsi="Times New Roman" w:cs="Times New Roman"/>
          <w:sz w:val="24"/>
          <w:szCs w:val="24"/>
        </w:rPr>
        <w:t xml:space="preserve">Y1/L4 </w:t>
      </w:r>
      <w:r w:rsidR="00200BF8">
        <w:rPr>
          <w:rFonts w:ascii="Times New Roman" w:hAnsi="Times New Roman" w:cs="Times New Roman"/>
          <w:sz w:val="24"/>
          <w:szCs w:val="24"/>
        </w:rPr>
        <w:t>transcripts</w:t>
      </w:r>
      <w:r w:rsidR="00A33EC3">
        <w:rPr>
          <w:rFonts w:ascii="Times New Roman" w:hAnsi="Times New Roman" w:cs="Times New Roman"/>
          <w:sz w:val="24"/>
          <w:szCs w:val="24"/>
        </w:rPr>
        <w:t xml:space="preserve">, </w:t>
      </w:r>
      <w:r w:rsidR="0075477D">
        <w:rPr>
          <w:rFonts w:ascii="Times New Roman" w:hAnsi="Times New Roman" w:cs="Times New Roman"/>
          <w:sz w:val="24"/>
          <w:szCs w:val="24"/>
        </w:rPr>
        <w:t>role</w:t>
      </w:r>
      <w:r w:rsidR="002A53C6">
        <w:rPr>
          <w:rFonts w:ascii="Times New Roman" w:hAnsi="Times New Roman" w:cs="Times New Roman"/>
          <w:sz w:val="24"/>
          <w:szCs w:val="24"/>
        </w:rPr>
        <w:t>s</w:t>
      </w:r>
      <w:r w:rsidR="0075477D">
        <w:rPr>
          <w:rFonts w:ascii="Times New Roman" w:hAnsi="Times New Roman" w:cs="Times New Roman"/>
          <w:sz w:val="24"/>
          <w:szCs w:val="24"/>
        </w:rPr>
        <w:t xml:space="preserve"> of </w:t>
      </w:r>
      <w:r w:rsidR="00B84C07">
        <w:rPr>
          <w:rFonts w:ascii="Times New Roman" w:hAnsi="Times New Roman" w:cs="Times New Roman"/>
          <w:sz w:val="24"/>
          <w:szCs w:val="24"/>
        </w:rPr>
        <w:t>social structure</w:t>
      </w:r>
      <w:r w:rsidR="00EF523B">
        <w:rPr>
          <w:rFonts w:ascii="Times New Roman" w:hAnsi="Times New Roman" w:cs="Times New Roman"/>
          <w:sz w:val="24"/>
          <w:szCs w:val="24"/>
        </w:rPr>
        <w:t>s</w:t>
      </w:r>
      <w:r w:rsidR="00B84C07">
        <w:rPr>
          <w:rFonts w:ascii="Times New Roman" w:hAnsi="Times New Roman" w:cs="Times New Roman"/>
          <w:sz w:val="24"/>
          <w:szCs w:val="24"/>
        </w:rPr>
        <w:t xml:space="preserve"> and </w:t>
      </w:r>
      <w:r w:rsidR="00EF523B">
        <w:rPr>
          <w:rFonts w:ascii="Times New Roman" w:hAnsi="Times New Roman" w:cs="Times New Roman"/>
          <w:sz w:val="24"/>
          <w:szCs w:val="24"/>
        </w:rPr>
        <w:t>supports because immediately apparent.</w:t>
      </w:r>
      <w:r w:rsidR="002E5DD8">
        <w:rPr>
          <w:rFonts w:ascii="Times New Roman" w:hAnsi="Times New Roman" w:cs="Times New Roman"/>
          <w:sz w:val="24"/>
          <w:szCs w:val="24"/>
        </w:rPr>
        <w:t xml:space="preserve"> S</w:t>
      </w:r>
      <w:r w:rsidR="00355F0F">
        <w:rPr>
          <w:rFonts w:ascii="Times New Roman" w:hAnsi="Times New Roman" w:cs="Times New Roman"/>
          <w:sz w:val="24"/>
          <w:szCs w:val="24"/>
        </w:rPr>
        <w:t xml:space="preserve">tudents </w:t>
      </w:r>
      <w:r w:rsidR="003C0BBD">
        <w:rPr>
          <w:rFonts w:ascii="Times New Roman" w:hAnsi="Times New Roman" w:cs="Times New Roman"/>
          <w:sz w:val="24"/>
          <w:szCs w:val="24"/>
        </w:rPr>
        <w:t xml:space="preserve">described </w:t>
      </w:r>
      <w:r w:rsidR="002B1372">
        <w:rPr>
          <w:rFonts w:ascii="Times New Roman" w:hAnsi="Times New Roman" w:cs="Times New Roman"/>
          <w:sz w:val="24"/>
          <w:szCs w:val="24"/>
        </w:rPr>
        <w:t xml:space="preserve">peers </w:t>
      </w:r>
      <w:r w:rsidR="00BC7B46">
        <w:rPr>
          <w:rFonts w:ascii="Times New Roman" w:hAnsi="Times New Roman" w:cs="Times New Roman"/>
          <w:sz w:val="24"/>
          <w:szCs w:val="24"/>
        </w:rPr>
        <w:t>in positive light</w:t>
      </w:r>
      <w:r w:rsidR="001E0426">
        <w:rPr>
          <w:rFonts w:ascii="Times New Roman" w:hAnsi="Times New Roman" w:cs="Times New Roman"/>
          <w:sz w:val="24"/>
          <w:szCs w:val="24"/>
        </w:rPr>
        <w:t>,</w:t>
      </w:r>
      <w:r w:rsidR="00696BDB">
        <w:rPr>
          <w:rFonts w:ascii="Times New Roman" w:hAnsi="Times New Roman" w:cs="Times New Roman"/>
          <w:sz w:val="24"/>
          <w:szCs w:val="24"/>
        </w:rPr>
        <w:t xml:space="preserve"> </w:t>
      </w:r>
      <w:r w:rsidR="00DF19EE">
        <w:rPr>
          <w:rFonts w:ascii="Times New Roman" w:hAnsi="Times New Roman" w:cs="Times New Roman"/>
          <w:sz w:val="24"/>
          <w:szCs w:val="24"/>
        </w:rPr>
        <w:t xml:space="preserve">facilitative </w:t>
      </w:r>
      <w:r w:rsidR="00696BDB">
        <w:rPr>
          <w:rFonts w:ascii="Times New Roman" w:hAnsi="Times New Roman" w:cs="Times New Roman"/>
          <w:sz w:val="24"/>
          <w:szCs w:val="24"/>
        </w:rPr>
        <w:t>t</w:t>
      </w:r>
      <w:r w:rsidR="00BD57B2">
        <w:rPr>
          <w:rFonts w:ascii="Times New Roman" w:hAnsi="Times New Roman" w:cs="Times New Roman"/>
          <w:sz w:val="24"/>
          <w:szCs w:val="24"/>
        </w:rPr>
        <w:t>o</w:t>
      </w:r>
      <w:r w:rsidR="00DF19EE">
        <w:rPr>
          <w:rFonts w:ascii="Times New Roman" w:hAnsi="Times New Roman" w:cs="Times New Roman"/>
          <w:sz w:val="24"/>
          <w:szCs w:val="24"/>
        </w:rPr>
        <w:t xml:space="preserve"> their motivation. Like</w:t>
      </w:r>
      <w:r w:rsidR="00696BDB">
        <w:rPr>
          <w:rFonts w:ascii="Times New Roman" w:hAnsi="Times New Roman" w:cs="Times New Roman"/>
          <w:sz w:val="24"/>
          <w:szCs w:val="24"/>
        </w:rPr>
        <w:t>wise,</w:t>
      </w:r>
      <w:r w:rsidR="00594AB5">
        <w:rPr>
          <w:rFonts w:ascii="Times New Roman" w:hAnsi="Times New Roman" w:cs="Times New Roman"/>
          <w:sz w:val="24"/>
          <w:szCs w:val="24"/>
        </w:rPr>
        <w:t xml:space="preserve"> innate interest in </w:t>
      </w:r>
      <w:r w:rsidR="00936E91">
        <w:rPr>
          <w:rFonts w:ascii="Times New Roman" w:hAnsi="Times New Roman" w:cs="Times New Roman"/>
          <w:sz w:val="24"/>
          <w:szCs w:val="24"/>
        </w:rPr>
        <w:t xml:space="preserve">course content was </w:t>
      </w:r>
      <w:r w:rsidR="007B3667">
        <w:rPr>
          <w:rFonts w:ascii="Times New Roman" w:hAnsi="Times New Roman" w:cs="Times New Roman"/>
          <w:sz w:val="24"/>
          <w:szCs w:val="24"/>
        </w:rPr>
        <w:t xml:space="preserve">apparent </w:t>
      </w:r>
      <w:r w:rsidR="007B5F61">
        <w:rPr>
          <w:rFonts w:ascii="Times New Roman" w:hAnsi="Times New Roman" w:cs="Times New Roman"/>
          <w:sz w:val="24"/>
          <w:szCs w:val="24"/>
        </w:rPr>
        <w:t xml:space="preserve">across </w:t>
      </w:r>
      <w:r w:rsidR="00F70711">
        <w:rPr>
          <w:rFonts w:ascii="Times New Roman" w:hAnsi="Times New Roman" w:cs="Times New Roman"/>
          <w:sz w:val="24"/>
          <w:szCs w:val="24"/>
        </w:rPr>
        <w:t>transcript</w:t>
      </w:r>
      <w:r w:rsidR="00654DCC">
        <w:rPr>
          <w:rFonts w:ascii="Times New Roman" w:hAnsi="Times New Roman" w:cs="Times New Roman"/>
          <w:sz w:val="24"/>
          <w:szCs w:val="24"/>
        </w:rPr>
        <w:t>s</w:t>
      </w:r>
      <w:r w:rsidR="00F70711">
        <w:rPr>
          <w:rFonts w:ascii="Times New Roman" w:hAnsi="Times New Roman" w:cs="Times New Roman"/>
          <w:sz w:val="24"/>
          <w:szCs w:val="24"/>
        </w:rPr>
        <w:t xml:space="preserve"> </w:t>
      </w:r>
      <w:r w:rsidR="00EB6218">
        <w:rPr>
          <w:rFonts w:ascii="Times New Roman" w:hAnsi="Times New Roman" w:cs="Times New Roman"/>
          <w:sz w:val="24"/>
          <w:szCs w:val="24"/>
        </w:rPr>
        <w:t xml:space="preserve">as </w:t>
      </w:r>
      <w:r w:rsidR="00516F0C">
        <w:rPr>
          <w:rFonts w:ascii="Times New Roman" w:hAnsi="Times New Roman" w:cs="Times New Roman"/>
          <w:sz w:val="24"/>
          <w:szCs w:val="24"/>
        </w:rPr>
        <w:t xml:space="preserve">students </w:t>
      </w:r>
      <w:r w:rsidR="00480054">
        <w:rPr>
          <w:rFonts w:ascii="Times New Roman" w:hAnsi="Times New Roman" w:cs="Times New Roman"/>
          <w:sz w:val="24"/>
          <w:szCs w:val="24"/>
        </w:rPr>
        <w:t xml:space="preserve">looked forward to </w:t>
      </w:r>
      <w:r w:rsidR="000818DD">
        <w:rPr>
          <w:rFonts w:ascii="Times New Roman" w:hAnsi="Times New Roman" w:cs="Times New Roman"/>
          <w:sz w:val="24"/>
          <w:szCs w:val="24"/>
        </w:rPr>
        <w:t xml:space="preserve">learning </w:t>
      </w:r>
      <w:r w:rsidR="00C40107">
        <w:rPr>
          <w:rFonts w:ascii="Times New Roman" w:hAnsi="Times New Roman" w:cs="Times New Roman"/>
          <w:sz w:val="24"/>
          <w:szCs w:val="24"/>
        </w:rPr>
        <w:t>with</w:t>
      </w:r>
      <w:r w:rsidR="00826165">
        <w:rPr>
          <w:rFonts w:ascii="Times New Roman" w:hAnsi="Times New Roman" w:cs="Times New Roman"/>
          <w:sz w:val="24"/>
          <w:szCs w:val="24"/>
        </w:rPr>
        <w:t xml:space="preserve"> little</w:t>
      </w:r>
      <w:r w:rsidR="00C40107">
        <w:rPr>
          <w:rFonts w:ascii="Times New Roman" w:hAnsi="Times New Roman" w:cs="Times New Roman"/>
          <w:sz w:val="24"/>
          <w:szCs w:val="24"/>
        </w:rPr>
        <w:t xml:space="preserve"> mention of external motives </w:t>
      </w:r>
      <w:r w:rsidR="00F55DAD">
        <w:rPr>
          <w:rFonts w:ascii="Times New Roman" w:hAnsi="Times New Roman" w:cs="Times New Roman"/>
          <w:sz w:val="24"/>
          <w:szCs w:val="24"/>
        </w:rPr>
        <w:t xml:space="preserve">or </w:t>
      </w:r>
      <w:r w:rsidR="00B12285">
        <w:rPr>
          <w:rFonts w:ascii="Times New Roman" w:hAnsi="Times New Roman" w:cs="Times New Roman"/>
          <w:sz w:val="24"/>
          <w:szCs w:val="24"/>
        </w:rPr>
        <w:t xml:space="preserve">reasoning beyond </w:t>
      </w:r>
      <w:r w:rsidR="000E1695">
        <w:rPr>
          <w:rFonts w:ascii="Times New Roman" w:hAnsi="Times New Roman" w:cs="Times New Roman"/>
          <w:sz w:val="24"/>
          <w:szCs w:val="24"/>
        </w:rPr>
        <w:t>p</w:t>
      </w:r>
      <w:r w:rsidR="00010E09">
        <w:rPr>
          <w:rFonts w:ascii="Times New Roman" w:hAnsi="Times New Roman" w:cs="Times New Roman"/>
          <w:sz w:val="24"/>
          <w:szCs w:val="24"/>
        </w:rPr>
        <w:t>ersonal</w:t>
      </w:r>
      <w:r w:rsidR="000E1695">
        <w:rPr>
          <w:rFonts w:ascii="Times New Roman" w:hAnsi="Times New Roman" w:cs="Times New Roman"/>
          <w:sz w:val="24"/>
          <w:szCs w:val="24"/>
        </w:rPr>
        <w:t xml:space="preserve"> </w:t>
      </w:r>
      <w:r w:rsidR="006F3210">
        <w:rPr>
          <w:rFonts w:ascii="Times New Roman" w:hAnsi="Times New Roman" w:cs="Times New Roman"/>
          <w:sz w:val="24"/>
          <w:szCs w:val="24"/>
        </w:rPr>
        <w:t>intrigue</w:t>
      </w:r>
      <w:r w:rsidR="00010E09">
        <w:rPr>
          <w:rFonts w:ascii="Times New Roman" w:hAnsi="Times New Roman" w:cs="Times New Roman"/>
          <w:sz w:val="24"/>
          <w:szCs w:val="24"/>
        </w:rPr>
        <w:t xml:space="preserve"> or enjoyment.</w:t>
      </w:r>
    </w:p>
    <w:p w14:paraId="6FCBB295" w14:textId="7681F94F" w:rsidR="00990374" w:rsidRPr="00E500B4" w:rsidRDefault="004850B5" w:rsidP="00A23FB1">
      <w:pPr>
        <w:spacing w:line="480" w:lineRule="auto"/>
        <w:rPr>
          <w:rFonts w:ascii="Times New Roman" w:hAnsi="Times New Roman" w:cs="Times New Roman"/>
          <w:sz w:val="24"/>
          <w:szCs w:val="24"/>
        </w:rPr>
      </w:pPr>
      <w:r>
        <w:rPr>
          <w:rFonts w:ascii="Times New Roman" w:hAnsi="Times New Roman" w:cs="Times New Roman"/>
          <w:i/>
          <w:sz w:val="24"/>
          <w:szCs w:val="24"/>
        </w:rPr>
        <w:tab/>
      </w:r>
      <w:r w:rsidR="00703B19">
        <w:rPr>
          <w:rFonts w:ascii="Times New Roman" w:hAnsi="Times New Roman" w:cs="Times New Roman"/>
          <w:sz w:val="24"/>
          <w:szCs w:val="24"/>
        </w:rPr>
        <w:t>Principal</w:t>
      </w:r>
      <w:r w:rsidR="003677DC">
        <w:rPr>
          <w:rFonts w:ascii="Times New Roman" w:hAnsi="Times New Roman" w:cs="Times New Roman"/>
          <w:sz w:val="24"/>
          <w:szCs w:val="24"/>
        </w:rPr>
        <w:t xml:space="preserve"> study </w:t>
      </w:r>
      <w:r>
        <w:rPr>
          <w:rFonts w:ascii="Times New Roman" w:hAnsi="Times New Roman" w:cs="Times New Roman"/>
          <w:sz w:val="24"/>
          <w:szCs w:val="24"/>
        </w:rPr>
        <w:t xml:space="preserve">findings </w:t>
      </w:r>
      <w:r w:rsidR="003677DC">
        <w:rPr>
          <w:rFonts w:ascii="Times New Roman" w:hAnsi="Times New Roman" w:cs="Times New Roman"/>
          <w:sz w:val="24"/>
          <w:szCs w:val="24"/>
        </w:rPr>
        <w:t xml:space="preserve">are shown </w:t>
      </w:r>
      <w:r w:rsidR="007E2212">
        <w:rPr>
          <w:rFonts w:ascii="Times New Roman" w:hAnsi="Times New Roman" w:cs="Times New Roman"/>
          <w:sz w:val="24"/>
          <w:szCs w:val="24"/>
        </w:rPr>
        <w:t xml:space="preserve">for each of the three groups </w:t>
      </w:r>
      <w:r w:rsidR="003677DC">
        <w:rPr>
          <w:rFonts w:ascii="Times New Roman" w:hAnsi="Times New Roman" w:cs="Times New Roman"/>
          <w:sz w:val="24"/>
          <w:szCs w:val="24"/>
        </w:rPr>
        <w:t>in table</w:t>
      </w:r>
      <w:r w:rsidR="007E2212">
        <w:rPr>
          <w:rFonts w:ascii="Times New Roman" w:hAnsi="Times New Roman" w:cs="Times New Roman"/>
          <w:sz w:val="24"/>
          <w:szCs w:val="24"/>
        </w:rPr>
        <w:t>s</w:t>
      </w:r>
      <w:r w:rsidR="003677DC">
        <w:rPr>
          <w:rFonts w:ascii="Times New Roman" w:hAnsi="Times New Roman" w:cs="Times New Roman"/>
          <w:sz w:val="24"/>
          <w:szCs w:val="24"/>
        </w:rPr>
        <w:t xml:space="preserve"> 1</w:t>
      </w:r>
      <w:r w:rsidR="007E2212">
        <w:rPr>
          <w:rFonts w:ascii="Times New Roman" w:hAnsi="Times New Roman" w:cs="Times New Roman"/>
          <w:sz w:val="24"/>
          <w:szCs w:val="24"/>
        </w:rPr>
        <w:t>, 2 and 3</w:t>
      </w:r>
      <w:r w:rsidR="003677DC">
        <w:rPr>
          <w:rFonts w:ascii="Times New Roman" w:hAnsi="Times New Roman" w:cs="Times New Roman"/>
          <w:sz w:val="24"/>
          <w:szCs w:val="24"/>
        </w:rPr>
        <w:t>.</w:t>
      </w:r>
      <w:r w:rsidR="00E53695">
        <w:rPr>
          <w:rFonts w:ascii="Times New Roman" w:hAnsi="Times New Roman" w:cs="Times New Roman"/>
          <w:sz w:val="24"/>
          <w:szCs w:val="24"/>
        </w:rPr>
        <w:t xml:space="preserve"> </w:t>
      </w:r>
      <w:r w:rsidR="00A06969">
        <w:rPr>
          <w:rFonts w:ascii="Times New Roman" w:hAnsi="Times New Roman" w:cs="Times New Roman"/>
          <w:sz w:val="24"/>
          <w:szCs w:val="24"/>
        </w:rPr>
        <w:t>Two</w:t>
      </w:r>
      <w:r w:rsidR="00191B23">
        <w:rPr>
          <w:rFonts w:ascii="Times New Roman" w:hAnsi="Times New Roman" w:cs="Times New Roman"/>
          <w:sz w:val="24"/>
          <w:szCs w:val="24"/>
        </w:rPr>
        <w:t xml:space="preserve"> </w:t>
      </w:r>
      <w:r w:rsidR="006F0456">
        <w:rPr>
          <w:rFonts w:ascii="Times New Roman" w:hAnsi="Times New Roman" w:cs="Times New Roman"/>
          <w:sz w:val="24"/>
          <w:szCs w:val="24"/>
        </w:rPr>
        <w:t>primary</w:t>
      </w:r>
      <w:r w:rsidR="00C96AC0">
        <w:rPr>
          <w:rFonts w:ascii="Times New Roman" w:hAnsi="Times New Roman" w:cs="Times New Roman"/>
          <w:sz w:val="24"/>
          <w:szCs w:val="24"/>
        </w:rPr>
        <w:t xml:space="preserve"> themes </w:t>
      </w:r>
      <w:r w:rsidR="009F2CAA">
        <w:rPr>
          <w:rFonts w:ascii="Times New Roman" w:hAnsi="Times New Roman" w:cs="Times New Roman"/>
          <w:sz w:val="24"/>
          <w:szCs w:val="24"/>
        </w:rPr>
        <w:t xml:space="preserve">were drawn from the transcripts of the </w:t>
      </w:r>
      <w:r w:rsidR="00DF5EC7">
        <w:rPr>
          <w:rFonts w:ascii="Times New Roman" w:hAnsi="Times New Roman" w:cs="Times New Roman"/>
          <w:sz w:val="24"/>
          <w:szCs w:val="24"/>
        </w:rPr>
        <w:t>Year 1/Level 4 group</w:t>
      </w:r>
      <w:r w:rsidR="005C3273">
        <w:rPr>
          <w:rFonts w:ascii="Times New Roman" w:hAnsi="Times New Roman" w:cs="Times New Roman"/>
          <w:sz w:val="24"/>
          <w:szCs w:val="24"/>
        </w:rPr>
        <w:t>; Social Support</w:t>
      </w:r>
      <w:r w:rsidR="00A06969">
        <w:rPr>
          <w:rFonts w:ascii="Times New Roman" w:hAnsi="Times New Roman" w:cs="Times New Roman"/>
          <w:sz w:val="24"/>
          <w:szCs w:val="24"/>
        </w:rPr>
        <w:t xml:space="preserve"> and </w:t>
      </w:r>
      <w:r w:rsidR="005C3273">
        <w:rPr>
          <w:rFonts w:ascii="Times New Roman" w:hAnsi="Times New Roman" w:cs="Times New Roman"/>
          <w:sz w:val="24"/>
          <w:szCs w:val="24"/>
        </w:rPr>
        <w:t>Interest.</w:t>
      </w:r>
      <w:r w:rsidR="00B222AA">
        <w:rPr>
          <w:rFonts w:ascii="Times New Roman" w:hAnsi="Times New Roman" w:cs="Times New Roman"/>
          <w:sz w:val="24"/>
          <w:szCs w:val="24"/>
        </w:rPr>
        <w:t xml:space="preserve"> (Table</w:t>
      </w:r>
      <w:r w:rsidR="00DD17F8">
        <w:rPr>
          <w:rFonts w:ascii="Times New Roman" w:hAnsi="Times New Roman" w:cs="Times New Roman"/>
          <w:sz w:val="24"/>
          <w:szCs w:val="24"/>
        </w:rPr>
        <w:t>s</w:t>
      </w:r>
      <w:r w:rsidR="00B222AA">
        <w:rPr>
          <w:rFonts w:ascii="Times New Roman" w:hAnsi="Times New Roman" w:cs="Times New Roman"/>
          <w:sz w:val="24"/>
          <w:szCs w:val="24"/>
        </w:rPr>
        <w:t xml:space="preserve"> also </w:t>
      </w:r>
      <w:r w:rsidR="00312353">
        <w:rPr>
          <w:rFonts w:ascii="Times New Roman" w:hAnsi="Times New Roman" w:cs="Times New Roman"/>
          <w:sz w:val="24"/>
          <w:szCs w:val="24"/>
        </w:rPr>
        <w:t>visible</w:t>
      </w:r>
      <w:r w:rsidR="00B222AA">
        <w:rPr>
          <w:rFonts w:ascii="Times New Roman" w:hAnsi="Times New Roman" w:cs="Times New Roman"/>
          <w:sz w:val="24"/>
          <w:szCs w:val="24"/>
        </w:rPr>
        <w:t xml:space="preserve"> in appendix </w:t>
      </w:r>
      <w:r w:rsidR="0041362B">
        <w:rPr>
          <w:rFonts w:ascii="Times New Roman" w:hAnsi="Times New Roman" w:cs="Times New Roman"/>
          <w:sz w:val="24"/>
          <w:szCs w:val="24"/>
        </w:rPr>
        <w:t>F</w:t>
      </w:r>
      <w:r w:rsidR="00B222AA">
        <w:rPr>
          <w:rFonts w:ascii="Times New Roman" w:hAnsi="Times New Roman" w:cs="Times New Roman"/>
          <w:sz w:val="24"/>
          <w:szCs w:val="24"/>
        </w:rPr>
        <w:t>)</w:t>
      </w:r>
      <w:r w:rsidR="0074087C">
        <w:rPr>
          <w:rFonts w:ascii="Times New Roman" w:hAnsi="Times New Roman" w:cs="Times New Roman"/>
          <w:sz w:val="24"/>
          <w:szCs w:val="24"/>
        </w:rPr>
        <w:t>.</w:t>
      </w:r>
    </w:p>
    <w:tbl>
      <w:tblPr>
        <w:tblStyle w:val="MediumShading2-Accent5"/>
        <w:tblW w:w="4981" w:type="pct"/>
        <w:tblLook w:val="0660" w:firstRow="1" w:lastRow="1" w:firstColumn="0" w:lastColumn="0" w:noHBand="1" w:noVBand="1"/>
      </w:tblPr>
      <w:tblGrid>
        <w:gridCol w:w="2520"/>
        <w:gridCol w:w="1293"/>
        <w:gridCol w:w="1293"/>
        <w:gridCol w:w="1298"/>
        <w:gridCol w:w="1297"/>
        <w:gridCol w:w="1291"/>
      </w:tblGrid>
      <w:tr w:rsidR="0072494D" w14:paraId="1C4EDE33" w14:textId="66FC20E3" w:rsidTr="00E20DCF">
        <w:trPr>
          <w:cnfStyle w:val="100000000000" w:firstRow="1" w:lastRow="0" w:firstColumn="0" w:lastColumn="0" w:oddVBand="0" w:evenVBand="0" w:oddHBand="0" w:evenHBand="0" w:firstRowFirstColumn="0" w:firstRowLastColumn="0" w:lastRowFirstColumn="0" w:lastRowLastColumn="0"/>
          <w:trHeight w:val="346"/>
        </w:trPr>
        <w:tc>
          <w:tcPr>
            <w:tcW w:w="1401" w:type="pct"/>
            <w:noWrap/>
          </w:tcPr>
          <w:p w14:paraId="23BA6319" w14:textId="00350C82" w:rsidR="0072494D" w:rsidRDefault="0072494D">
            <w:r>
              <w:lastRenderedPageBreak/>
              <w:t>Cluster Themes</w:t>
            </w:r>
          </w:p>
        </w:tc>
        <w:tc>
          <w:tcPr>
            <w:tcW w:w="2160" w:type="pct"/>
            <w:gridSpan w:val="3"/>
          </w:tcPr>
          <w:p w14:paraId="52C2F571" w14:textId="68F6C044" w:rsidR="0072494D" w:rsidRDefault="0072494D" w:rsidP="00BF76E2">
            <w:pPr>
              <w:jc w:val="center"/>
            </w:pPr>
            <w:r>
              <w:t>Master Table of Themes for group Y1/L4</w:t>
            </w:r>
          </w:p>
        </w:tc>
        <w:tc>
          <w:tcPr>
            <w:tcW w:w="1439" w:type="pct"/>
            <w:gridSpan w:val="2"/>
          </w:tcPr>
          <w:p w14:paraId="71869980" w14:textId="6CE2AC53" w:rsidR="0072494D" w:rsidRDefault="004E1D54">
            <w:r>
              <w:t>Participants Page/ Line</w:t>
            </w:r>
          </w:p>
        </w:tc>
      </w:tr>
      <w:tr w:rsidR="00B45014" w14:paraId="2FC920BB" w14:textId="53BBB910" w:rsidTr="00E20DCF">
        <w:trPr>
          <w:trHeight w:val="249"/>
        </w:trPr>
        <w:tc>
          <w:tcPr>
            <w:tcW w:w="1401" w:type="pct"/>
            <w:noWrap/>
          </w:tcPr>
          <w:p w14:paraId="18AEFE75" w14:textId="4E39646B" w:rsidR="00383179" w:rsidRDefault="006933D0">
            <w:r>
              <w:t>Student Name</w:t>
            </w:r>
          </w:p>
        </w:tc>
        <w:tc>
          <w:tcPr>
            <w:tcW w:w="719" w:type="pct"/>
          </w:tcPr>
          <w:p w14:paraId="0C647D43" w14:textId="097153BF" w:rsidR="00383179" w:rsidRDefault="00383179">
            <w:pPr>
              <w:rPr>
                <w:rStyle w:val="SubtleEmphasis"/>
              </w:rPr>
            </w:pPr>
          </w:p>
        </w:tc>
        <w:tc>
          <w:tcPr>
            <w:tcW w:w="719" w:type="pct"/>
          </w:tcPr>
          <w:p w14:paraId="06263402" w14:textId="7A89E922" w:rsidR="00383179" w:rsidRDefault="004316A0">
            <w:r>
              <w:t>Sonny</w:t>
            </w:r>
          </w:p>
        </w:tc>
        <w:tc>
          <w:tcPr>
            <w:tcW w:w="722" w:type="pct"/>
          </w:tcPr>
          <w:p w14:paraId="02A5DAD7" w14:textId="6D0E3C1C" w:rsidR="00383179" w:rsidRDefault="009D79E6">
            <w:r>
              <w:t>Catalina</w:t>
            </w:r>
          </w:p>
        </w:tc>
        <w:tc>
          <w:tcPr>
            <w:tcW w:w="721" w:type="pct"/>
          </w:tcPr>
          <w:p w14:paraId="6EAC15A7" w14:textId="63A81C84" w:rsidR="00383179" w:rsidRDefault="004316A0">
            <w:r>
              <w:t>Marcus</w:t>
            </w:r>
          </w:p>
        </w:tc>
        <w:tc>
          <w:tcPr>
            <w:tcW w:w="718" w:type="pct"/>
          </w:tcPr>
          <w:p w14:paraId="63B77480" w14:textId="38DB37EA" w:rsidR="00383179" w:rsidRDefault="004316A0">
            <w:r>
              <w:t>Lisa</w:t>
            </w:r>
          </w:p>
        </w:tc>
      </w:tr>
      <w:tr w:rsidR="00B45014" w14:paraId="11D6EC45" w14:textId="0FFD3C9A" w:rsidTr="00E20DCF">
        <w:trPr>
          <w:trHeight w:val="401"/>
        </w:trPr>
        <w:tc>
          <w:tcPr>
            <w:tcW w:w="1401" w:type="pct"/>
            <w:noWrap/>
          </w:tcPr>
          <w:p w14:paraId="51F9695F" w14:textId="0C9AF561" w:rsidR="00383179" w:rsidRDefault="005E7980">
            <w:r>
              <w:t xml:space="preserve">1. </w:t>
            </w:r>
            <w:r w:rsidR="00A4289D">
              <w:t>Social Support</w:t>
            </w:r>
          </w:p>
        </w:tc>
        <w:tc>
          <w:tcPr>
            <w:tcW w:w="719" w:type="pct"/>
          </w:tcPr>
          <w:p w14:paraId="684C3E45" w14:textId="05096E61" w:rsidR="00383179" w:rsidRDefault="00383179">
            <w:pPr>
              <w:pStyle w:val="DecimalAligned"/>
            </w:pPr>
          </w:p>
        </w:tc>
        <w:tc>
          <w:tcPr>
            <w:tcW w:w="719" w:type="pct"/>
          </w:tcPr>
          <w:p w14:paraId="4FFDD853" w14:textId="0A4EFD4A" w:rsidR="00383179" w:rsidRDefault="00383179">
            <w:pPr>
              <w:pStyle w:val="DecimalAligned"/>
            </w:pPr>
          </w:p>
        </w:tc>
        <w:tc>
          <w:tcPr>
            <w:tcW w:w="722" w:type="pct"/>
          </w:tcPr>
          <w:p w14:paraId="5860BA46" w14:textId="10AC5A31" w:rsidR="00383179" w:rsidRDefault="00383179">
            <w:pPr>
              <w:pStyle w:val="DecimalAligned"/>
            </w:pPr>
          </w:p>
        </w:tc>
        <w:tc>
          <w:tcPr>
            <w:tcW w:w="721" w:type="pct"/>
          </w:tcPr>
          <w:p w14:paraId="35A008DE" w14:textId="77777777" w:rsidR="00383179" w:rsidRDefault="00383179">
            <w:pPr>
              <w:pStyle w:val="DecimalAligned"/>
            </w:pPr>
          </w:p>
        </w:tc>
        <w:tc>
          <w:tcPr>
            <w:tcW w:w="718" w:type="pct"/>
          </w:tcPr>
          <w:p w14:paraId="010A9B38" w14:textId="77777777" w:rsidR="00383179" w:rsidRDefault="00383179">
            <w:pPr>
              <w:pStyle w:val="DecimalAligned"/>
            </w:pPr>
          </w:p>
        </w:tc>
      </w:tr>
      <w:tr w:rsidR="00B45014" w14:paraId="7CB056BB" w14:textId="77777777" w:rsidTr="00E20DCF">
        <w:trPr>
          <w:trHeight w:val="401"/>
        </w:trPr>
        <w:tc>
          <w:tcPr>
            <w:tcW w:w="1401" w:type="pct"/>
            <w:noWrap/>
          </w:tcPr>
          <w:p w14:paraId="53453305" w14:textId="2F9F88C6" w:rsidR="002E299D" w:rsidRDefault="00FF4AF5">
            <w:r>
              <w:t>Presence of</w:t>
            </w:r>
            <w:r w:rsidR="00F27119">
              <w:t xml:space="preserve"> friend</w:t>
            </w:r>
            <w:r w:rsidR="00013782">
              <w:t>s</w:t>
            </w:r>
          </w:p>
        </w:tc>
        <w:tc>
          <w:tcPr>
            <w:tcW w:w="719" w:type="pct"/>
          </w:tcPr>
          <w:p w14:paraId="20C336D6" w14:textId="77777777" w:rsidR="002E299D" w:rsidRDefault="002E299D">
            <w:pPr>
              <w:pStyle w:val="DecimalAligned"/>
            </w:pPr>
          </w:p>
        </w:tc>
        <w:tc>
          <w:tcPr>
            <w:tcW w:w="719" w:type="pct"/>
          </w:tcPr>
          <w:p w14:paraId="7C1B786B" w14:textId="10C74396" w:rsidR="002E299D" w:rsidRDefault="00785F1D">
            <w:pPr>
              <w:pStyle w:val="DecimalAligned"/>
            </w:pPr>
            <w:r>
              <w:t>Page 1; Line</w:t>
            </w:r>
            <w:r w:rsidR="002B7222">
              <w:t xml:space="preserve"> 27 - 28</w:t>
            </w:r>
          </w:p>
        </w:tc>
        <w:tc>
          <w:tcPr>
            <w:tcW w:w="722" w:type="pct"/>
          </w:tcPr>
          <w:p w14:paraId="44E7A86B" w14:textId="2DA1075F" w:rsidR="002E299D" w:rsidRDefault="00B729A5">
            <w:pPr>
              <w:pStyle w:val="DecimalAligned"/>
            </w:pPr>
            <w:r>
              <w:t>P</w:t>
            </w:r>
            <w:r w:rsidR="00785F1D">
              <w:t>age</w:t>
            </w:r>
            <w:r w:rsidR="00004A52">
              <w:t xml:space="preserve"> </w:t>
            </w:r>
            <w:r>
              <w:t>1;</w:t>
            </w:r>
            <w:r w:rsidR="00975901">
              <w:t xml:space="preserve"> </w:t>
            </w:r>
            <w:r>
              <w:t>Line 31-32</w:t>
            </w:r>
          </w:p>
        </w:tc>
        <w:tc>
          <w:tcPr>
            <w:tcW w:w="721" w:type="pct"/>
          </w:tcPr>
          <w:p w14:paraId="0634DAFB" w14:textId="06645FA3" w:rsidR="002E299D" w:rsidRDefault="00A50848">
            <w:pPr>
              <w:pStyle w:val="DecimalAligned"/>
            </w:pPr>
            <w:r>
              <w:t>Page</w:t>
            </w:r>
            <w:r w:rsidR="004C1F1F">
              <w:t xml:space="preserve"> 3</w:t>
            </w:r>
            <w:r w:rsidR="00967239">
              <w:t>; Line</w:t>
            </w:r>
            <w:r w:rsidR="00EA01DC">
              <w:t xml:space="preserve"> </w:t>
            </w:r>
            <w:r w:rsidR="0070767A">
              <w:t>111</w:t>
            </w:r>
          </w:p>
        </w:tc>
        <w:tc>
          <w:tcPr>
            <w:tcW w:w="718" w:type="pct"/>
          </w:tcPr>
          <w:p w14:paraId="34C174F3" w14:textId="3879A7E5" w:rsidR="002E299D" w:rsidRDefault="00967239">
            <w:pPr>
              <w:pStyle w:val="DecimalAligned"/>
            </w:pPr>
            <w:r>
              <w:t>Page 4; Line</w:t>
            </w:r>
            <w:r w:rsidR="00333D76">
              <w:t xml:space="preserve"> 125</w:t>
            </w:r>
          </w:p>
        </w:tc>
      </w:tr>
      <w:tr w:rsidR="00B45014" w14:paraId="00DD7C8B" w14:textId="77777777" w:rsidTr="00E20DCF">
        <w:trPr>
          <w:trHeight w:val="401"/>
        </w:trPr>
        <w:tc>
          <w:tcPr>
            <w:tcW w:w="1401" w:type="pct"/>
            <w:noWrap/>
          </w:tcPr>
          <w:p w14:paraId="1CA4BD84" w14:textId="7C60406B" w:rsidR="005E7980" w:rsidRDefault="000E3F44" w:rsidP="00136152">
            <w:r>
              <w:t>Exchange of Ideas</w:t>
            </w:r>
          </w:p>
        </w:tc>
        <w:tc>
          <w:tcPr>
            <w:tcW w:w="719" w:type="pct"/>
          </w:tcPr>
          <w:p w14:paraId="770727DF" w14:textId="77777777" w:rsidR="005E7980" w:rsidRDefault="005E7980">
            <w:pPr>
              <w:pStyle w:val="DecimalAligned"/>
            </w:pPr>
          </w:p>
        </w:tc>
        <w:tc>
          <w:tcPr>
            <w:tcW w:w="719" w:type="pct"/>
          </w:tcPr>
          <w:p w14:paraId="68919BAE" w14:textId="26D6BFBA" w:rsidR="005E7980" w:rsidRDefault="005A0E3E">
            <w:pPr>
              <w:pStyle w:val="DecimalAligned"/>
            </w:pPr>
            <w:r>
              <w:t>Page 2; Line 64-65</w:t>
            </w:r>
          </w:p>
        </w:tc>
        <w:tc>
          <w:tcPr>
            <w:tcW w:w="722" w:type="pct"/>
          </w:tcPr>
          <w:p w14:paraId="350E6436" w14:textId="6D018149" w:rsidR="005E7980" w:rsidRDefault="00004A52">
            <w:pPr>
              <w:pStyle w:val="DecimalAligned"/>
            </w:pPr>
            <w:r>
              <w:t>Page 2; Line 55-56</w:t>
            </w:r>
          </w:p>
        </w:tc>
        <w:tc>
          <w:tcPr>
            <w:tcW w:w="721" w:type="pct"/>
          </w:tcPr>
          <w:p w14:paraId="04274B14" w14:textId="14EABD0C" w:rsidR="005E7980" w:rsidRDefault="005E7980">
            <w:pPr>
              <w:pStyle w:val="DecimalAligned"/>
            </w:pPr>
          </w:p>
        </w:tc>
        <w:tc>
          <w:tcPr>
            <w:tcW w:w="718" w:type="pct"/>
          </w:tcPr>
          <w:p w14:paraId="72780179" w14:textId="44A1FE4E" w:rsidR="005E7980" w:rsidRDefault="00004A52">
            <w:pPr>
              <w:pStyle w:val="DecimalAligned"/>
            </w:pPr>
            <w:r>
              <w:t>Page 2; Line 47-48</w:t>
            </w:r>
          </w:p>
        </w:tc>
      </w:tr>
      <w:tr w:rsidR="00367A4D" w14:paraId="04C77409" w14:textId="0EF15A76" w:rsidTr="00E20DCF">
        <w:trPr>
          <w:trHeight w:val="498"/>
        </w:trPr>
        <w:tc>
          <w:tcPr>
            <w:tcW w:w="1401" w:type="pct"/>
            <w:noWrap/>
          </w:tcPr>
          <w:p w14:paraId="7D32C890" w14:textId="54482F68" w:rsidR="00367A4D" w:rsidRDefault="00367A4D" w:rsidP="00367A4D">
            <w:r>
              <w:t>2. Interest</w:t>
            </w:r>
          </w:p>
        </w:tc>
        <w:tc>
          <w:tcPr>
            <w:tcW w:w="719" w:type="pct"/>
          </w:tcPr>
          <w:p w14:paraId="204530AE" w14:textId="31875BF4" w:rsidR="00367A4D" w:rsidRDefault="00367A4D" w:rsidP="00367A4D">
            <w:pPr>
              <w:pStyle w:val="DecimalAligned"/>
            </w:pPr>
          </w:p>
        </w:tc>
        <w:tc>
          <w:tcPr>
            <w:tcW w:w="719" w:type="pct"/>
          </w:tcPr>
          <w:p w14:paraId="19693A23" w14:textId="2A887762" w:rsidR="00367A4D" w:rsidRDefault="00367A4D" w:rsidP="00367A4D">
            <w:pPr>
              <w:pStyle w:val="DecimalAligned"/>
            </w:pPr>
          </w:p>
        </w:tc>
        <w:tc>
          <w:tcPr>
            <w:tcW w:w="722" w:type="pct"/>
          </w:tcPr>
          <w:p w14:paraId="74E809A8" w14:textId="60E496DD" w:rsidR="00367A4D" w:rsidRDefault="00367A4D" w:rsidP="00367A4D">
            <w:pPr>
              <w:pStyle w:val="DecimalAligned"/>
            </w:pPr>
          </w:p>
        </w:tc>
        <w:tc>
          <w:tcPr>
            <w:tcW w:w="721" w:type="pct"/>
          </w:tcPr>
          <w:p w14:paraId="09FCF0F1" w14:textId="77777777" w:rsidR="00367A4D" w:rsidRDefault="00367A4D" w:rsidP="00367A4D">
            <w:pPr>
              <w:pStyle w:val="DecimalAligned"/>
            </w:pPr>
          </w:p>
        </w:tc>
        <w:tc>
          <w:tcPr>
            <w:tcW w:w="718" w:type="pct"/>
          </w:tcPr>
          <w:p w14:paraId="5C280D4D" w14:textId="2D3B3894" w:rsidR="00367A4D" w:rsidRDefault="00367A4D" w:rsidP="00367A4D">
            <w:pPr>
              <w:pStyle w:val="DecimalAligned"/>
            </w:pPr>
          </w:p>
        </w:tc>
      </w:tr>
      <w:tr w:rsidR="00367A4D" w14:paraId="53E11FB0" w14:textId="77777777" w:rsidTr="00E20DCF">
        <w:trPr>
          <w:trHeight w:val="813"/>
        </w:trPr>
        <w:tc>
          <w:tcPr>
            <w:tcW w:w="1401" w:type="pct"/>
            <w:noWrap/>
          </w:tcPr>
          <w:p w14:paraId="5461DFCA" w14:textId="7FF195E9" w:rsidR="00367A4D" w:rsidRDefault="00367A4D" w:rsidP="00367A4D">
            <w:r>
              <w:t>Interest in Subject Matter</w:t>
            </w:r>
          </w:p>
        </w:tc>
        <w:tc>
          <w:tcPr>
            <w:tcW w:w="719" w:type="pct"/>
          </w:tcPr>
          <w:p w14:paraId="49D324B2" w14:textId="77777777" w:rsidR="00367A4D" w:rsidRDefault="00367A4D" w:rsidP="00367A4D">
            <w:pPr>
              <w:pStyle w:val="DecimalAligned"/>
            </w:pPr>
          </w:p>
        </w:tc>
        <w:tc>
          <w:tcPr>
            <w:tcW w:w="719" w:type="pct"/>
          </w:tcPr>
          <w:p w14:paraId="4433921C" w14:textId="148FE3AE" w:rsidR="00367A4D" w:rsidRDefault="00367A4D" w:rsidP="00367A4D">
            <w:pPr>
              <w:pStyle w:val="DecimalAligned"/>
            </w:pPr>
            <w:r>
              <w:t>Page 3; Line 101-102</w:t>
            </w:r>
          </w:p>
        </w:tc>
        <w:tc>
          <w:tcPr>
            <w:tcW w:w="722" w:type="pct"/>
          </w:tcPr>
          <w:p w14:paraId="09792706" w14:textId="6F1E4DDE" w:rsidR="00367A4D" w:rsidRDefault="00367A4D" w:rsidP="00367A4D">
            <w:pPr>
              <w:pStyle w:val="DecimalAligned"/>
            </w:pPr>
            <w:r>
              <w:t>Page 3; Line 89-90</w:t>
            </w:r>
          </w:p>
        </w:tc>
        <w:tc>
          <w:tcPr>
            <w:tcW w:w="721" w:type="pct"/>
          </w:tcPr>
          <w:p w14:paraId="07DAC569" w14:textId="69D74498" w:rsidR="00367A4D" w:rsidRDefault="00367A4D" w:rsidP="00367A4D">
            <w:pPr>
              <w:pStyle w:val="DecimalAligned"/>
            </w:pPr>
            <w:r>
              <w:t>Page 4; Line 129-130</w:t>
            </w:r>
          </w:p>
        </w:tc>
        <w:tc>
          <w:tcPr>
            <w:tcW w:w="718" w:type="pct"/>
          </w:tcPr>
          <w:p w14:paraId="6ED3F168" w14:textId="051BE6BF" w:rsidR="00367A4D" w:rsidRDefault="00367A4D" w:rsidP="00367A4D">
            <w:pPr>
              <w:pStyle w:val="DecimalAligned"/>
            </w:pPr>
            <w:r>
              <w:t>Page 4; Line 140</w:t>
            </w:r>
          </w:p>
        </w:tc>
      </w:tr>
      <w:tr w:rsidR="00367A4D" w14:paraId="532DA508" w14:textId="77777777" w:rsidTr="00E20DCF">
        <w:trPr>
          <w:cnfStyle w:val="010000000000" w:firstRow="0" w:lastRow="1" w:firstColumn="0" w:lastColumn="0" w:oddVBand="0" w:evenVBand="0" w:oddHBand="0" w:evenHBand="0" w:firstRowFirstColumn="0" w:firstRowLastColumn="0" w:lastRowFirstColumn="0" w:lastRowLastColumn="0"/>
          <w:trHeight w:val="797"/>
        </w:trPr>
        <w:tc>
          <w:tcPr>
            <w:tcW w:w="1401" w:type="pct"/>
            <w:noWrap/>
          </w:tcPr>
          <w:p w14:paraId="1ED555EB" w14:textId="4E6645BB" w:rsidR="00367A4D" w:rsidRDefault="00367A4D" w:rsidP="00367A4D">
            <w:r>
              <w:t>Emotional Satisfaction</w:t>
            </w:r>
          </w:p>
        </w:tc>
        <w:tc>
          <w:tcPr>
            <w:tcW w:w="719" w:type="pct"/>
          </w:tcPr>
          <w:p w14:paraId="794DE6F8" w14:textId="77777777" w:rsidR="00367A4D" w:rsidRDefault="00367A4D" w:rsidP="00367A4D">
            <w:pPr>
              <w:pStyle w:val="DecimalAligned"/>
            </w:pPr>
          </w:p>
        </w:tc>
        <w:tc>
          <w:tcPr>
            <w:tcW w:w="719" w:type="pct"/>
          </w:tcPr>
          <w:p w14:paraId="3CA2A6B0" w14:textId="13E642E1" w:rsidR="00367A4D" w:rsidRDefault="00367A4D" w:rsidP="00367A4D">
            <w:pPr>
              <w:pStyle w:val="DecimalAligned"/>
            </w:pPr>
            <w:r>
              <w:t>Page 3; Line 81</w:t>
            </w:r>
          </w:p>
        </w:tc>
        <w:tc>
          <w:tcPr>
            <w:tcW w:w="722" w:type="pct"/>
          </w:tcPr>
          <w:p w14:paraId="46E18BAC" w14:textId="3DD02433" w:rsidR="00367A4D" w:rsidRDefault="00367A4D" w:rsidP="00367A4D">
            <w:pPr>
              <w:pStyle w:val="DecimalAligned"/>
            </w:pPr>
            <w:r>
              <w:t>Page 4; Line 128</w:t>
            </w:r>
          </w:p>
        </w:tc>
        <w:tc>
          <w:tcPr>
            <w:tcW w:w="721" w:type="pct"/>
          </w:tcPr>
          <w:p w14:paraId="55B8283D" w14:textId="0D4C1A49" w:rsidR="00367A4D" w:rsidRDefault="00367A4D" w:rsidP="00367A4D">
            <w:pPr>
              <w:pStyle w:val="DecimalAligned"/>
            </w:pPr>
            <w:r>
              <w:t>Page 4; Line 147</w:t>
            </w:r>
          </w:p>
        </w:tc>
        <w:tc>
          <w:tcPr>
            <w:tcW w:w="718" w:type="pct"/>
          </w:tcPr>
          <w:p w14:paraId="14EC9570" w14:textId="7D718C56" w:rsidR="00367A4D" w:rsidRDefault="00367A4D" w:rsidP="00367A4D">
            <w:pPr>
              <w:pStyle w:val="DecimalAligned"/>
            </w:pPr>
            <w:r>
              <w:t>Page 3; Line 90</w:t>
            </w:r>
          </w:p>
        </w:tc>
      </w:tr>
    </w:tbl>
    <w:p w14:paraId="083306BB" w14:textId="442E0557" w:rsidR="00E500B4" w:rsidRPr="005E4788" w:rsidRDefault="005E4788" w:rsidP="005E4788">
      <w:pPr>
        <w:rPr>
          <w:rFonts w:ascii="Times New Roman" w:hAnsi="Times New Roman" w:cs="Times New Roman"/>
          <w:sz w:val="24"/>
          <w:szCs w:val="24"/>
        </w:rPr>
      </w:pPr>
      <w:r w:rsidRPr="005E4788">
        <w:rPr>
          <w:rFonts w:ascii="Times New Roman" w:hAnsi="Times New Roman" w:cs="Times New Roman"/>
          <w:b/>
          <w:sz w:val="24"/>
          <w:szCs w:val="24"/>
        </w:rPr>
        <w:t>Table 1</w:t>
      </w:r>
      <w:r w:rsidRPr="005E4788">
        <w:rPr>
          <w:rFonts w:ascii="Times New Roman" w:hAnsi="Times New Roman" w:cs="Times New Roman"/>
          <w:sz w:val="24"/>
          <w:szCs w:val="24"/>
        </w:rPr>
        <w:t xml:space="preserve"> – </w:t>
      </w:r>
      <w:r w:rsidR="000F1535">
        <w:rPr>
          <w:rFonts w:ascii="Times New Roman" w:hAnsi="Times New Roman" w:cs="Times New Roman"/>
          <w:sz w:val="24"/>
          <w:szCs w:val="24"/>
        </w:rPr>
        <w:t>Table of</w:t>
      </w:r>
      <w:r w:rsidRPr="005E4788">
        <w:rPr>
          <w:rFonts w:ascii="Times New Roman" w:hAnsi="Times New Roman" w:cs="Times New Roman"/>
          <w:sz w:val="24"/>
          <w:szCs w:val="24"/>
        </w:rPr>
        <w:t xml:space="preserve"> </w:t>
      </w:r>
      <w:r w:rsidR="000F1535">
        <w:rPr>
          <w:rFonts w:ascii="Times New Roman" w:hAnsi="Times New Roman" w:cs="Times New Roman"/>
          <w:sz w:val="24"/>
          <w:szCs w:val="24"/>
        </w:rPr>
        <w:t>T</w:t>
      </w:r>
      <w:r w:rsidRPr="005E4788">
        <w:rPr>
          <w:rFonts w:ascii="Times New Roman" w:hAnsi="Times New Roman" w:cs="Times New Roman"/>
          <w:sz w:val="24"/>
          <w:szCs w:val="24"/>
        </w:rPr>
        <w:t>hemes</w:t>
      </w:r>
      <w:r>
        <w:rPr>
          <w:rFonts w:ascii="Times New Roman" w:hAnsi="Times New Roman" w:cs="Times New Roman"/>
          <w:sz w:val="24"/>
          <w:szCs w:val="24"/>
        </w:rPr>
        <w:t xml:space="preserve"> for the Year 1/Level 4 group.</w:t>
      </w:r>
    </w:p>
    <w:p w14:paraId="46A3053A" w14:textId="0DE4595B" w:rsidR="00AF58C1" w:rsidRPr="001F5B59" w:rsidRDefault="0064196C" w:rsidP="00F533DE">
      <w:pPr>
        <w:spacing w:line="480" w:lineRule="auto"/>
        <w:rPr>
          <w:rFonts w:ascii="Times New Roman" w:hAnsi="Times New Roman" w:cs="Times New Roman"/>
          <w:b/>
          <w:i/>
          <w:sz w:val="24"/>
          <w:szCs w:val="24"/>
        </w:rPr>
      </w:pPr>
      <w:r w:rsidRPr="001F5B59">
        <w:rPr>
          <w:rFonts w:ascii="Times New Roman" w:hAnsi="Times New Roman" w:cs="Times New Roman"/>
          <w:b/>
          <w:i/>
          <w:sz w:val="24"/>
          <w:szCs w:val="24"/>
        </w:rPr>
        <w:t>Social Support</w:t>
      </w:r>
    </w:p>
    <w:p w14:paraId="6D7854D7" w14:textId="660C0359" w:rsidR="002F7A05" w:rsidRPr="007820F8" w:rsidRDefault="002F7A05" w:rsidP="00F533D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cluster theme </w:t>
      </w:r>
      <w:r w:rsidR="00DA3EAB">
        <w:rPr>
          <w:rFonts w:ascii="Times New Roman" w:hAnsi="Times New Roman" w:cs="Times New Roman"/>
          <w:sz w:val="24"/>
          <w:szCs w:val="24"/>
        </w:rPr>
        <w:t>of “Social Support</w:t>
      </w:r>
      <w:r w:rsidR="00A91EDE">
        <w:rPr>
          <w:rFonts w:ascii="Times New Roman" w:hAnsi="Times New Roman" w:cs="Times New Roman"/>
          <w:sz w:val="24"/>
          <w:szCs w:val="24"/>
        </w:rPr>
        <w:t xml:space="preserve">” </w:t>
      </w:r>
      <w:r>
        <w:rPr>
          <w:rFonts w:ascii="Times New Roman" w:hAnsi="Times New Roman" w:cs="Times New Roman"/>
          <w:sz w:val="24"/>
          <w:szCs w:val="24"/>
        </w:rPr>
        <w:t xml:space="preserve">was acknowledged within all participants’ transcripts. Each expressed </w:t>
      </w:r>
      <w:r w:rsidR="00EF160A">
        <w:rPr>
          <w:rFonts w:ascii="Times New Roman" w:hAnsi="Times New Roman" w:cs="Times New Roman"/>
          <w:sz w:val="24"/>
          <w:szCs w:val="24"/>
        </w:rPr>
        <w:t xml:space="preserve">the value of </w:t>
      </w:r>
      <w:r w:rsidR="002B1C54">
        <w:rPr>
          <w:rFonts w:ascii="Times New Roman" w:hAnsi="Times New Roman" w:cs="Times New Roman"/>
          <w:sz w:val="24"/>
          <w:szCs w:val="24"/>
        </w:rPr>
        <w:t xml:space="preserve">this as a structure which </w:t>
      </w:r>
      <w:r w:rsidR="00B11B0A">
        <w:rPr>
          <w:rFonts w:ascii="Times New Roman" w:hAnsi="Times New Roman" w:cs="Times New Roman"/>
          <w:sz w:val="24"/>
          <w:szCs w:val="24"/>
        </w:rPr>
        <w:t xml:space="preserve">facilitated learning and </w:t>
      </w:r>
      <w:r w:rsidR="00CD110B">
        <w:rPr>
          <w:rFonts w:ascii="Times New Roman" w:hAnsi="Times New Roman" w:cs="Times New Roman"/>
          <w:sz w:val="24"/>
          <w:szCs w:val="24"/>
        </w:rPr>
        <w:t>mitigated motivational decrement.</w:t>
      </w:r>
      <w:r w:rsidR="001960C0">
        <w:rPr>
          <w:rFonts w:ascii="Times New Roman" w:hAnsi="Times New Roman" w:cs="Times New Roman"/>
          <w:sz w:val="24"/>
          <w:szCs w:val="24"/>
        </w:rPr>
        <w:t xml:space="preserve"> </w:t>
      </w:r>
      <w:r w:rsidR="00015B46">
        <w:rPr>
          <w:rFonts w:ascii="Times New Roman" w:hAnsi="Times New Roman" w:cs="Times New Roman"/>
          <w:sz w:val="24"/>
          <w:szCs w:val="24"/>
        </w:rPr>
        <w:t>Two</w:t>
      </w:r>
      <w:r w:rsidR="00CF3C38">
        <w:rPr>
          <w:rFonts w:ascii="Times New Roman" w:hAnsi="Times New Roman" w:cs="Times New Roman"/>
          <w:sz w:val="24"/>
          <w:szCs w:val="24"/>
        </w:rPr>
        <w:t xml:space="preserve"> su</w:t>
      </w:r>
      <w:r w:rsidR="00AA445F">
        <w:rPr>
          <w:rFonts w:ascii="Times New Roman" w:hAnsi="Times New Roman" w:cs="Times New Roman"/>
          <w:sz w:val="24"/>
          <w:szCs w:val="24"/>
        </w:rPr>
        <w:t xml:space="preserve">b-themes </w:t>
      </w:r>
      <w:r w:rsidR="004613AB">
        <w:rPr>
          <w:rFonts w:ascii="Times New Roman" w:hAnsi="Times New Roman" w:cs="Times New Roman"/>
          <w:sz w:val="24"/>
          <w:szCs w:val="24"/>
        </w:rPr>
        <w:t>demonstrate the</w:t>
      </w:r>
      <w:r w:rsidR="00255770">
        <w:rPr>
          <w:rFonts w:ascii="Times New Roman" w:hAnsi="Times New Roman" w:cs="Times New Roman"/>
          <w:sz w:val="24"/>
          <w:szCs w:val="24"/>
        </w:rPr>
        <w:t xml:space="preserve"> facets</w:t>
      </w:r>
      <w:r w:rsidR="00CC693F">
        <w:rPr>
          <w:rFonts w:ascii="Times New Roman" w:hAnsi="Times New Roman" w:cs="Times New Roman"/>
          <w:sz w:val="24"/>
          <w:szCs w:val="24"/>
        </w:rPr>
        <w:t xml:space="preserve"> </w:t>
      </w:r>
      <w:r w:rsidR="00745F90">
        <w:rPr>
          <w:rFonts w:ascii="Times New Roman" w:hAnsi="Times New Roman" w:cs="Times New Roman"/>
          <w:sz w:val="24"/>
          <w:szCs w:val="24"/>
        </w:rPr>
        <w:t>of social support</w:t>
      </w:r>
      <w:r w:rsidR="004A05F3">
        <w:rPr>
          <w:rFonts w:ascii="Times New Roman" w:hAnsi="Times New Roman" w:cs="Times New Roman"/>
          <w:sz w:val="24"/>
          <w:szCs w:val="24"/>
        </w:rPr>
        <w:t xml:space="preserve"> to the group. 1) P</w:t>
      </w:r>
      <w:r w:rsidR="004806FF">
        <w:rPr>
          <w:rFonts w:ascii="Times New Roman" w:hAnsi="Times New Roman" w:cs="Times New Roman"/>
          <w:sz w:val="24"/>
          <w:szCs w:val="24"/>
        </w:rPr>
        <w:t xml:space="preserve">resence of friends, </w:t>
      </w:r>
      <w:r w:rsidR="0006074F">
        <w:rPr>
          <w:rFonts w:ascii="Times New Roman" w:hAnsi="Times New Roman" w:cs="Times New Roman"/>
          <w:sz w:val="24"/>
          <w:szCs w:val="24"/>
        </w:rPr>
        <w:t xml:space="preserve">and </w:t>
      </w:r>
      <w:r w:rsidR="004806FF">
        <w:rPr>
          <w:rFonts w:ascii="Times New Roman" w:hAnsi="Times New Roman" w:cs="Times New Roman"/>
          <w:sz w:val="24"/>
          <w:szCs w:val="24"/>
        </w:rPr>
        <w:t>2) Exchange of Ideas</w:t>
      </w:r>
      <w:r w:rsidR="00C26017">
        <w:rPr>
          <w:rFonts w:ascii="Times New Roman" w:hAnsi="Times New Roman" w:cs="Times New Roman"/>
          <w:sz w:val="24"/>
          <w:szCs w:val="24"/>
        </w:rPr>
        <w:t>.</w:t>
      </w:r>
      <w:r w:rsidR="00223870">
        <w:rPr>
          <w:rFonts w:ascii="Times New Roman" w:hAnsi="Times New Roman" w:cs="Times New Roman"/>
          <w:sz w:val="24"/>
          <w:szCs w:val="24"/>
        </w:rPr>
        <w:t xml:space="preserve"> Social Support </w:t>
      </w:r>
      <w:r w:rsidR="00AE78F3">
        <w:rPr>
          <w:rFonts w:ascii="Times New Roman" w:hAnsi="Times New Roman" w:cs="Times New Roman"/>
          <w:sz w:val="24"/>
          <w:szCs w:val="24"/>
        </w:rPr>
        <w:t xml:space="preserve">appeared </w:t>
      </w:r>
      <w:r w:rsidR="00895668">
        <w:rPr>
          <w:rFonts w:ascii="Times New Roman" w:hAnsi="Times New Roman" w:cs="Times New Roman"/>
          <w:sz w:val="24"/>
          <w:szCs w:val="24"/>
        </w:rPr>
        <w:t>to be</w:t>
      </w:r>
      <w:r w:rsidR="00B66B8F">
        <w:rPr>
          <w:rFonts w:ascii="Times New Roman" w:hAnsi="Times New Roman" w:cs="Times New Roman"/>
          <w:sz w:val="24"/>
          <w:szCs w:val="24"/>
        </w:rPr>
        <w:t xml:space="preserve"> </w:t>
      </w:r>
      <w:r w:rsidR="00927C95">
        <w:rPr>
          <w:rFonts w:ascii="Times New Roman" w:hAnsi="Times New Roman" w:cs="Times New Roman"/>
          <w:sz w:val="24"/>
          <w:szCs w:val="24"/>
        </w:rPr>
        <w:t xml:space="preserve">important to the maintenance of motivation </w:t>
      </w:r>
      <w:r w:rsidR="00BC3F70">
        <w:rPr>
          <w:rFonts w:ascii="Times New Roman" w:hAnsi="Times New Roman" w:cs="Times New Roman"/>
          <w:sz w:val="24"/>
          <w:szCs w:val="24"/>
        </w:rPr>
        <w:t xml:space="preserve">and engagement with </w:t>
      </w:r>
      <w:r w:rsidR="008F7D14">
        <w:rPr>
          <w:rFonts w:ascii="Times New Roman" w:hAnsi="Times New Roman" w:cs="Times New Roman"/>
          <w:sz w:val="24"/>
          <w:szCs w:val="24"/>
        </w:rPr>
        <w:t xml:space="preserve">subjects during </w:t>
      </w:r>
      <w:r w:rsidR="00BC3F70">
        <w:rPr>
          <w:rFonts w:ascii="Times New Roman" w:hAnsi="Times New Roman" w:cs="Times New Roman"/>
          <w:sz w:val="24"/>
          <w:szCs w:val="24"/>
        </w:rPr>
        <w:t>course lectures.</w:t>
      </w:r>
    </w:p>
    <w:p w14:paraId="75E63D61" w14:textId="2637D857" w:rsidR="001F5B59" w:rsidRDefault="001F5B59" w:rsidP="00F533DE">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Presence of </w:t>
      </w:r>
      <w:r w:rsidR="00E512A5">
        <w:rPr>
          <w:rFonts w:ascii="Times New Roman" w:hAnsi="Times New Roman" w:cs="Times New Roman"/>
          <w:i/>
          <w:sz w:val="24"/>
          <w:szCs w:val="24"/>
        </w:rPr>
        <w:t>F</w:t>
      </w:r>
      <w:r>
        <w:rPr>
          <w:rFonts w:ascii="Times New Roman" w:hAnsi="Times New Roman" w:cs="Times New Roman"/>
          <w:i/>
          <w:sz w:val="24"/>
          <w:szCs w:val="24"/>
        </w:rPr>
        <w:t>riends</w:t>
      </w:r>
    </w:p>
    <w:p w14:paraId="30B7B29A" w14:textId="0167417F" w:rsidR="00D364CE" w:rsidRDefault="00D364CE" w:rsidP="00F533DE">
      <w:pPr>
        <w:spacing w:line="480" w:lineRule="auto"/>
        <w:rPr>
          <w:rFonts w:ascii="Times New Roman" w:hAnsi="Times New Roman" w:cs="Times New Roman"/>
          <w:sz w:val="24"/>
          <w:szCs w:val="24"/>
        </w:rPr>
      </w:pPr>
      <w:r>
        <w:rPr>
          <w:rFonts w:ascii="Times New Roman" w:hAnsi="Times New Roman" w:cs="Times New Roman"/>
          <w:i/>
          <w:sz w:val="24"/>
          <w:szCs w:val="24"/>
        </w:rPr>
        <w:tab/>
      </w:r>
      <w:r w:rsidR="00084213">
        <w:rPr>
          <w:rFonts w:ascii="Times New Roman" w:hAnsi="Times New Roman" w:cs="Times New Roman"/>
          <w:sz w:val="24"/>
          <w:szCs w:val="24"/>
        </w:rPr>
        <w:t xml:space="preserve">The </w:t>
      </w:r>
      <w:r w:rsidR="00BE4E2D">
        <w:rPr>
          <w:rFonts w:ascii="Times New Roman" w:hAnsi="Times New Roman" w:cs="Times New Roman"/>
          <w:sz w:val="24"/>
          <w:szCs w:val="24"/>
        </w:rPr>
        <w:t xml:space="preserve">value of </w:t>
      </w:r>
      <w:r w:rsidR="003A123F">
        <w:rPr>
          <w:rFonts w:ascii="Times New Roman" w:hAnsi="Times New Roman" w:cs="Times New Roman"/>
          <w:sz w:val="24"/>
          <w:szCs w:val="24"/>
        </w:rPr>
        <w:t xml:space="preserve">the </w:t>
      </w:r>
      <w:r w:rsidR="00BE4E2D">
        <w:rPr>
          <w:rFonts w:ascii="Times New Roman" w:hAnsi="Times New Roman" w:cs="Times New Roman"/>
          <w:sz w:val="24"/>
          <w:szCs w:val="24"/>
        </w:rPr>
        <w:t xml:space="preserve">presence of </w:t>
      </w:r>
      <w:r w:rsidR="00100650">
        <w:rPr>
          <w:rFonts w:ascii="Times New Roman" w:hAnsi="Times New Roman" w:cs="Times New Roman"/>
          <w:sz w:val="24"/>
          <w:szCs w:val="24"/>
        </w:rPr>
        <w:t xml:space="preserve">friends </w:t>
      </w:r>
      <w:r w:rsidR="003A123F">
        <w:rPr>
          <w:rFonts w:ascii="Times New Roman" w:hAnsi="Times New Roman" w:cs="Times New Roman"/>
          <w:sz w:val="24"/>
          <w:szCs w:val="24"/>
        </w:rPr>
        <w:t>was alluded to</w:t>
      </w:r>
      <w:r w:rsidR="00E724BF">
        <w:rPr>
          <w:rFonts w:ascii="Times New Roman" w:hAnsi="Times New Roman" w:cs="Times New Roman"/>
          <w:sz w:val="24"/>
          <w:szCs w:val="24"/>
        </w:rPr>
        <w:t xml:space="preserve"> </w:t>
      </w:r>
      <w:r w:rsidR="009D1EAA">
        <w:rPr>
          <w:rFonts w:ascii="Times New Roman" w:hAnsi="Times New Roman" w:cs="Times New Roman"/>
          <w:sz w:val="24"/>
          <w:szCs w:val="24"/>
        </w:rPr>
        <w:t xml:space="preserve">by all </w:t>
      </w:r>
      <w:r w:rsidR="00807E39">
        <w:rPr>
          <w:rFonts w:ascii="Times New Roman" w:hAnsi="Times New Roman" w:cs="Times New Roman"/>
          <w:sz w:val="24"/>
          <w:szCs w:val="24"/>
        </w:rPr>
        <w:t xml:space="preserve">group members </w:t>
      </w:r>
      <w:r w:rsidR="001D039A">
        <w:rPr>
          <w:rFonts w:ascii="Times New Roman" w:hAnsi="Times New Roman" w:cs="Times New Roman"/>
          <w:sz w:val="24"/>
          <w:szCs w:val="24"/>
        </w:rPr>
        <w:t xml:space="preserve">in the context of </w:t>
      </w:r>
      <w:r w:rsidR="007B09CC">
        <w:rPr>
          <w:rFonts w:ascii="Times New Roman" w:hAnsi="Times New Roman" w:cs="Times New Roman"/>
          <w:sz w:val="24"/>
          <w:szCs w:val="24"/>
        </w:rPr>
        <w:t>motivation</w:t>
      </w:r>
      <w:r w:rsidR="00B40FF1">
        <w:rPr>
          <w:rFonts w:ascii="Times New Roman" w:hAnsi="Times New Roman" w:cs="Times New Roman"/>
          <w:sz w:val="24"/>
          <w:szCs w:val="24"/>
        </w:rPr>
        <w:t xml:space="preserve"> </w:t>
      </w:r>
      <w:r w:rsidR="00404D1B">
        <w:rPr>
          <w:rFonts w:ascii="Times New Roman" w:hAnsi="Times New Roman" w:cs="Times New Roman"/>
          <w:sz w:val="24"/>
          <w:szCs w:val="24"/>
        </w:rPr>
        <w:t xml:space="preserve">and understanding </w:t>
      </w:r>
      <w:r w:rsidR="0004766E">
        <w:rPr>
          <w:rFonts w:ascii="Times New Roman" w:hAnsi="Times New Roman" w:cs="Times New Roman"/>
          <w:sz w:val="24"/>
          <w:szCs w:val="24"/>
        </w:rPr>
        <w:t xml:space="preserve">assignment </w:t>
      </w:r>
      <w:r w:rsidR="00ED0792">
        <w:rPr>
          <w:rFonts w:ascii="Times New Roman" w:hAnsi="Times New Roman" w:cs="Times New Roman"/>
          <w:sz w:val="24"/>
          <w:szCs w:val="24"/>
        </w:rPr>
        <w:t>parameters.</w:t>
      </w:r>
      <w:r w:rsidR="00550D9F">
        <w:rPr>
          <w:rFonts w:ascii="Times New Roman" w:hAnsi="Times New Roman" w:cs="Times New Roman"/>
          <w:sz w:val="24"/>
          <w:szCs w:val="24"/>
        </w:rPr>
        <w:t xml:space="preserve"> Peer support </w:t>
      </w:r>
      <w:r w:rsidR="0025482B">
        <w:rPr>
          <w:rFonts w:ascii="Times New Roman" w:hAnsi="Times New Roman" w:cs="Times New Roman"/>
          <w:sz w:val="24"/>
          <w:szCs w:val="24"/>
        </w:rPr>
        <w:t xml:space="preserve">did seem to be </w:t>
      </w:r>
      <w:r w:rsidR="004F4A97">
        <w:rPr>
          <w:rFonts w:ascii="Times New Roman" w:hAnsi="Times New Roman" w:cs="Times New Roman"/>
          <w:sz w:val="24"/>
          <w:szCs w:val="24"/>
        </w:rPr>
        <w:t>tethered to the degree of</w:t>
      </w:r>
      <w:r w:rsidR="00323CC3">
        <w:rPr>
          <w:rFonts w:ascii="Times New Roman" w:hAnsi="Times New Roman" w:cs="Times New Roman"/>
          <w:sz w:val="24"/>
          <w:szCs w:val="24"/>
        </w:rPr>
        <w:t xml:space="preserve"> </w:t>
      </w:r>
      <w:r w:rsidR="00FE06B9">
        <w:rPr>
          <w:rFonts w:ascii="Times New Roman" w:hAnsi="Times New Roman" w:cs="Times New Roman"/>
          <w:sz w:val="24"/>
          <w:szCs w:val="24"/>
        </w:rPr>
        <w:t xml:space="preserve">comfort </w:t>
      </w:r>
      <w:r w:rsidR="00A5539E">
        <w:rPr>
          <w:rFonts w:ascii="Times New Roman" w:hAnsi="Times New Roman" w:cs="Times New Roman"/>
          <w:sz w:val="24"/>
          <w:szCs w:val="24"/>
        </w:rPr>
        <w:t xml:space="preserve">students </w:t>
      </w:r>
      <w:r w:rsidR="006459FE">
        <w:rPr>
          <w:rFonts w:ascii="Times New Roman" w:hAnsi="Times New Roman" w:cs="Times New Roman"/>
          <w:sz w:val="24"/>
          <w:szCs w:val="24"/>
        </w:rPr>
        <w:t xml:space="preserve">felt </w:t>
      </w:r>
      <w:r w:rsidR="002C7373">
        <w:rPr>
          <w:rFonts w:ascii="Times New Roman" w:hAnsi="Times New Roman" w:cs="Times New Roman"/>
          <w:sz w:val="24"/>
          <w:szCs w:val="24"/>
        </w:rPr>
        <w:t>when facing</w:t>
      </w:r>
      <w:r w:rsidR="007C6696">
        <w:rPr>
          <w:rFonts w:ascii="Times New Roman" w:hAnsi="Times New Roman" w:cs="Times New Roman"/>
          <w:sz w:val="24"/>
          <w:szCs w:val="24"/>
        </w:rPr>
        <w:t xml:space="preserve"> difficult to grasp </w:t>
      </w:r>
      <w:r w:rsidR="00CC01FA">
        <w:rPr>
          <w:rFonts w:ascii="Times New Roman" w:hAnsi="Times New Roman" w:cs="Times New Roman"/>
          <w:sz w:val="24"/>
          <w:szCs w:val="24"/>
        </w:rPr>
        <w:t>concepts</w:t>
      </w:r>
      <w:r w:rsidR="006459FE">
        <w:rPr>
          <w:rFonts w:ascii="Times New Roman" w:hAnsi="Times New Roman" w:cs="Times New Roman"/>
          <w:sz w:val="24"/>
          <w:szCs w:val="24"/>
        </w:rPr>
        <w:t xml:space="preserve"> in their work</w:t>
      </w:r>
      <w:r w:rsidR="000974F7">
        <w:rPr>
          <w:rFonts w:ascii="Times New Roman" w:hAnsi="Times New Roman" w:cs="Times New Roman"/>
          <w:sz w:val="24"/>
          <w:szCs w:val="24"/>
        </w:rPr>
        <w:t>.</w:t>
      </w:r>
      <w:r w:rsidR="00AC61A9">
        <w:rPr>
          <w:rFonts w:ascii="Times New Roman" w:hAnsi="Times New Roman" w:cs="Times New Roman"/>
          <w:sz w:val="24"/>
          <w:szCs w:val="24"/>
        </w:rPr>
        <w:t xml:space="preserve"> </w:t>
      </w:r>
      <w:r w:rsidR="00E5200A">
        <w:rPr>
          <w:rFonts w:ascii="Times New Roman" w:hAnsi="Times New Roman" w:cs="Times New Roman"/>
          <w:sz w:val="24"/>
          <w:szCs w:val="24"/>
        </w:rPr>
        <w:t xml:space="preserve">Sonny felt that peers made up for </w:t>
      </w:r>
      <w:r w:rsidR="00415BC7">
        <w:rPr>
          <w:rFonts w:ascii="Times New Roman" w:hAnsi="Times New Roman" w:cs="Times New Roman"/>
          <w:sz w:val="24"/>
          <w:szCs w:val="24"/>
        </w:rPr>
        <w:t xml:space="preserve">poor </w:t>
      </w:r>
      <w:r w:rsidR="00DD433D">
        <w:rPr>
          <w:rFonts w:ascii="Times New Roman" w:hAnsi="Times New Roman" w:cs="Times New Roman"/>
          <w:sz w:val="24"/>
          <w:szCs w:val="24"/>
        </w:rPr>
        <w:t>connection</w:t>
      </w:r>
      <w:r w:rsidR="00415BC7">
        <w:rPr>
          <w:rFonts w:ascii="Times New Roman" w:hAnsi="Times New Roman" w:cs="Times New Roman"/>
          <w:sz w:val="24"/>
          <w:szCs w:val="24"/>
        </w:rPr>
        <w:t>s</w:t>
      </w:r>
      <w:r w:rsidR="00DD433D">
        <w:rPr>
          <w:rFonts w:ascii="Times New Roman" w:hAnsi="Times New Roman" w:cs="Times New Roman"/>
          <w:sz w:val="24"/>
          <w:szCs w:val="24"/>
        </w:rPr>
        <w:t xml:space="preserve"> </w:t>
      </w:r>
      <w:r w:rsidR="008C1A8B">
        <w:rPr>
          <w:rFonts w:ascii="Times New Roman" w:hAnsi="Times New Roman" w:cs="Times New Roman"/>
          <w:sz w:val="24"/>
          <w:szCs w:val="24"/>
        </w:rPr>
        <w:t xml:space="preserve">between himself </w:t>
      </w:r>
      <w:r w:rsidR="00415BC7">
        <w:rPr>
          <w:rFonts w:ascii="Times New Roman" w:hAnsi="Times New Roman" w:cs="Times New Roman"/>
          <w:sz w:val="24"/>
          <w:szCs w:val="24"/>
        </w:rPr>
        <w:t>and one of him lecturers</w:t>
      </w:r>
      <w:r w:rsidR="00BB7CAF">
        <w:rPr>
          <w:rFonts w:ascii="Times New Roman" w:hAnsi="Times New Roman" w:cs="Times New Roman"/>
          <w:sz w:val="24"/>
          <w:szCs w:val="24"/>
        </w:rPr>
        <w:t>.</w:t>
      </w:r>
      <w:r w:rsidR="007B6931">
        <w:rPr>
          <w:rFonts w:ascii="Times New Roman" w:hAnsi="Times New Roman" w:cs="Times New Roman"/>
          <w:sz w:val="24"/>
          <w:szCs w:val="24"/>
        </w:rPr>
        <w:t xml:space="preserve"> </w:t>
      </w:r>
      <w:r w:rsidR="00FF4136">
        <w:rPr>
          <w:rFonts w:ascii="Times New Roman" w:hAnsi="Times New Roman" w:cs="Times New Roman"/>
          <w:sz w:val="24"/>
          <w:szCs w:val="24"/>
        </w:rPr>
        <w:t xml:space="preserve">Sonny </w:t>
      </w:r>
      <w:r w:rsidR="002E5C1B">
        <w:rPr>
          <w:rFonts w:ascii="Times New Roman" w:hAnsi="Times New Roman" w:cs="Times New Roman"/>
          <w:sz w:val="24"/>
          <w:szCs w:val="24"/>
        </w:rPr>
        <w:t xml:space="preserve">expressed </w:t>
      </w:r>
      <w:r w:rsidR="00FF4136">
        <w:rPr>
          <w:rFonts w:ascii="Times New Roman" w:hAnsi="Times New Roman" w:cs="Times New Roman"/>
          <w:sz w:val="24"/>
          <w:szCs w:val="24"/>
        </w:rPr>
        <w:t>how</w:t>
      </w:r>
      <w:r w:rsidR="00CB1A8C">
        <w:rPr>
          <w:rFonts w:ascii="Times New Roman" w:hAnsi="Times New Roman" w:cs="Times New Roman"/>
          <w:sz w:val="24"/>
          <w:szCs w:val="24"/>
        </w:rPr>
        <w:t xml:space="preserve"> </w:t>
      </w:r>
      <w:r w:rsidR="00F22233">
        <w:rPr>
          <w:rFonts w:ascii="Times New Roman" w:hAnsi="Times New Roman" w:cs="Times New Roman"/>
          <w:sz w:val="24"/>
          <w:szCs w:val="24"/>
        </w:rPr>
        <w:t xml:space="preserve">his </w:t>
      </w:r>
      <w:r w:rsidR="00EE4AC1">
        <w:rPr>
          <w:rFonts w:ascii="Times New Roman" w:hAnsi="Times New Roman" w:cs="Times New Roman"/>
          <w:sz w:val="24"/>
          <w:szCs w:val="24"/>
        </w:rPr>
        <w:t xml:space="preserve">friends </w:t>
      </w:r>
      <w:r w:rsidR="009A7C61">
        <w:rPr>
          <w:rFonts w:ascii="Times New Roman" w:hAnsi="Times New Roman" w:cs="Times New Roman"/>
          <w:sz w:val="24"/>
          <w:szCs w:val="24"/>
        </w:rPr>
        <w:t xml:space="preserve">enhanced the experience of lectures </w:t>
      </w:r>
      <w:r w:rsidR="00624FC7">
        <w:rPr>
          <w:rFonts w:ascii="Times New Roman" w:hAnsi="Times New Roman" w:cs="Times New Roman"/>
          <w:sz w:val="24"/>
          <w:szCs w:val="24"/>
        </w:rPr>
        <w:t xml:space="preserve">which were not entertaining </w:t>
      </w:r>
      <w:r w:rsidR="001309A4">
        <w:rPr>
          <w:rFonts w:ascii="Times New Roman" w:hAnsi="Times New Roman" w:cs="Times New Roman"/>
          <w:sz w:val="24"/>
          <w:szCs w:val="24"/>
        </w:rPr>
        <w:t>for him</w:t>
      </w:r>
      <w:r w:rsidR="00EB51AC">
        <w:rPr>
          <w:rFonts w:ascii="Times New Roman" w:hAnsi="Times New Roman" w:cs="Times New Roman"/>
          <w:sz w:val="24"/>
          <w:szCs w:val="24"/>
        </w:rPr>
        <w:t xml:space="preserve"> and difficult to </w:t>
      </w:r>
      <w:r w:rsidR="001959EE">
        <w:rPr>
          <w:rFonts w:ascii="Times New Roman" w:hAnsi="Times New Roman" w:cs="Times New Roman"/>
          <w:sz w:val="24"/>
          <w:szCs w:val="24"/>
        </w:rPr>
        <w:t>engage with</w:t>
      </w:r>
      <w:r w:rsidR="006D6883">
        <w:rPr>
          <w:rFonts w:ascii="Times New Roman" w:hAnsi="Times New Roman" w:cs="Times New Roman"/>
          <w:sz w:val="24"/>
          <w:szCs w:val="24"/>
        </w:rPr>
        <w:t>;</w:t>
      </w:r>
    </w:p>
    <w:p w14:paraId="75DC1084" w14:textId="7A6A0469" w:rsidR="00624FC7" w:rsidRDefault="00624FC7" w:rsidP="00F533D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w:t>
      </w:r>
      <w:r w:rsidR="00F13646">
        <w:rPr>
          <w:rFonts w:ascii="Times New Roman" w:hAnsi="Times New Roman" w:cs="Times New Roman"/>
          <w:sz w:val="24"/>
          <w:szCs w:val="24"/>
        </w:rPr>
        <w:t>…</w:t>
      </w:r>
      <w:r w:rsidR="006C73DC">
        <w:rPr>
          <w:rFonts w:ascii="Times New Roman" w:hAnsi="Times New Roman" w:cs="Times New Roman"/>
          <w:sz w:val="24"/>
          <w:szCs w:val="24"/>
        </w:rPr>
        <w:t>I</w:t>
      </w:r>
      <w:r w:rsidR="00CD20F8">
        <w:rPr>
          <w:rFonts w:ascii="Times New Roman" w:hAnsi="Times New Roman" w:cs="Times New Roman"/>
          <w:sz w:val="24"/>
          <w:szCs w:val="24"/>
        </w:rPr>
        <w:t>t helps to motivate me</w:t>
      </w:r>
      <w:r w:rsidR="006C73DC">
        <w:rPr>
          <w:rFonts w:ascii="Times New Roman" w:hAnsi="Times New Roman" w:cs="Times New Roman"/>
          <w:sz w:val="24"/>
          <w:szCs w:val="24"/>
        </w:rPr>
        <w:t>. Because they do have a big influence</w:t>
      </w:r>
      <w:r w:rsidR="00C92FCD">
        <w:rPr>
          <w:rFonts w:ascii="Times New Roman" w:hAnsi="Times New Roman" w:cs="Times New Roman"/>
          <w:sz w:val="24"/>
          <w:szCs w:val="24"/>
        </w:rPr>
        <w:t>, they bring more to that class than just sitting there listening to a lecture.</w:t>
      </w:r>
      <w:r w:rsidR="000F1C4F">
        <w:rPr>
          <w:rFonts w:ascii="Times New Roman" w:hAnsi="Times New Roman" w:cs="Times New Roman"/>
          <w:sz w:val="24"/>
          <w:szCs w:val="24"/>
        </w:rPr>
        <w:t xml:space="preserve"> It can make some of it fun</w:t>
      </w:r>
      <w:r w:rsidR="00123FBE">
        <w:rPr>
          <w:rFonts w:ascii="Times New Roman" w:hAnsi="Times New Roman" w:cs="Times New Roman"/>
          <w:sz w:val="24"/>
          <w:szCs w:val="24"/>
        </w:rPr>
        <w:t>, not all.</w:t>
      </w:r>
      <w:r w:rsidR="00020B23">
        <w:rPr>
          <w:rFonts w:ascii="Times New Roman" w:hAnsi="Times New Roman" w:cs="Times New Roman"/>
          <w:sz w:val="24"/>
          <w:szCs w:val="24"/>
        </w:rPr>
        <w:t xml:space="preserve"> But it influences you to stay motivated.</w:t>
      </w:r>
      <w:r w:rsidR="00C92FCD">
        <w:rPr>
          <w:rFonts w:ascii="Times New Roman" w:hAnsi="Times New Roman" w:cs="Times New Roman"/>
          <w:sz w:val="24"/>
          <w:szCs w:val="24"/>
        </w:rPr>
        <w:t>”</w:t>
      </w:r>
      <w:r w:rsidR="00883290">
        <w:rPr>
          <w:rFonts w:ascii="Times New Roman" w:hAnsi="Times New Roman" w:cs="Times New Roman"/>
          <w:sz w:val="24"/>
          <w:szCs w:val="24"/>
        </w:rPr>
        <w:t xml:space="preserve"> </w:t>
      </w:r>
      <w:r w:rsidR="004333EF">
        <w:rPr>
          <w:rFonts w:ascii="Times New Roman" w:hAnsi="Times New Roman" w:cs="Times New Roman"/>
          <w:sz w:val="24"/>
          <w:szCs w:val="24"/>
        </w:rPr>
        <w:t>–</w:t>
      </w:r>
      <w:r w:rsidR="00883290">
        <w:rPr>
          <w:rFonts w:ascii="Times New Roman" w:hAnsi="Times New Roman" w:cs="Times New Roman"/>
          <w:sz w:val="24"/>
          <w:szCs w:val="24"/>
        </w:rPr>
        <w:t xml:space="preserve"> Sonny</w:t>
      </w:r>
    </w:p>
    <w:p w14:paraId="305402B7" w14:textId="19B1FA0C" w:rsidR="00C42129" w:rsidRDefault="004333EF" w:rsidP="00A57482">
      <w:pPr>
        <w:spacing w:line="480" w:lineRule="auto"/>
        <w:rPr>
          <w:rFonts w:ascii="Times New Roman" w:hAnsi="Times New Roman" w:cs="Times New Roman"/>
          <w:sz w:val="24"/>
          <w:szCs w:val="24"/>
        </w:rPr>
      </w:pPr>
      <w:r>
        <w:rPr>
          <w:rFonts w:ascii="Times New Roman" w:hAnsi="Times New Roman" w:cs="Times New Roman"/>
          <w:sz w:val="24"/>
          <w:szCs w:val="24"/>
        </w:rPr>
        <w:tab/>
      </w:r>
      <w:r w:rsidR="00A4110E">
        <w:rPr>
          <w:rFonts w:ascii="Times New Roman" w:hAnsi="Times New Roman" w:cs="Times New Roman"/>
          <w:sz w:val="24"/>
          <w:szCs w:val="24"/>
        </w:rPr>
        <w:t xml:space="preserve">Sonny </w:t>
      </w:r>
      <w:r w:rsidR="00CD2CC7">
        <w:rPr>
          <w:rFonts w:ascii="Times New Roman" w:hAnsi="Times New Roman" w:cs="Times New Roman"/>
          <w:sz w:val="24"/>
          <w:szCs w:val="24"/>
        </w:rPr>
        <w:t xml:space="preserve">exhibited </w:t>
      </w:r>
      <w:r w:rsidR="00CD35EC">
        <w:rPr>
          <w:rFonts w:ascii="Times New Roman" w:hAnsi="Times New Roman" w:cs="Times New Roman"/>
          <w:sz w:val="24"/>
          <w:szCs w:val="24"/>
        </w:rPr>
        <w:t>displeasure</w:t>
      </w:r>
      <w:r w:rsidR="0043041B">
        <w:rPr>
          <w:rFonts w:ascii="Times New Roman" w:hAnsi="Times New Roman" w:cs="Times New Roman"/>
          <w:sz w:val="24"/>
          <w:szCs w:val="24"/>
        </w:rPr>
        <w:t xml:space="preserve"> </w:t>
      </w:r>
      <w:r w:rsidR="00FD597E">
        <w:rPr>
          <w:rFonts w:ascii="Times New Roman" w:hAnsi="Times New Roman" w:cs="Times New Roman"/>
          <w:sz w:val="24"/>
          <w:szCs w:val="24"/>
        </w:rPr>
        <w:t>a</w:t>
      </w:r>
      <w:r w:rsidR="007A6E20">
        <w:rPr>
          <w:rFonts w:ascii="Times New Roman" w:hAnsi="Times New Roman" w:cs="Times New Roman"/>
          <w:sz w:val="24"/>
          <w:szCs w:val="24"/>
        </w:rPr>
        <w:t>bout</w:t>
      </w:r>
      <w:r w:rsidR="0043041B">
        <w:rPr>
          <w:rFonts w:ascii="Times New Roman" w:hAnsi="Times New Roman" w:cs="Times New Roman"/>
          <w:sz w:val="24"/>
          <w:szCs w:val="24"/>
        </w:rPr>
        <w:t xml:space="preserve"> a lecturer’s methods which may explain </w:t>
      </w:r>
      <w:r w:rsidR="00347A19">
        <w:rPr>
          <w:rFonts w:ascii="Times New Roman" w:hAnsi="Times New Roman" w:cs="Times New Roman"/>
          <w:sz w:val="24"/>
          <w:szCs w:val="24"/>
        </w:rPr>
        <w:t xml:space="preserve">his emphasis of </w:t>
      </w:r>
      <w:r w:rsidR="00541D1D">
        <w:rPr>
          <w:rFonts w:ascii="Times New Roman" w:hAnsi="Times New Roman" w:cs="Times New Roman"/>
          <w:sz w:val="24"/>
          <w:szCs w:val="24"/>
        </w:rPr>
        <w:t>engagement with peers</w:t>
      </w:r>
      <w:r w:rsidR="009326DB">
        <w:rPr>
          <w:rFonts w:ascii="Times New Roman" w:hAnsi="Times New Roman" w:cs="Times New Roman"/>
          <w:sz w:val="24"/>
          <w:szCs w:val="24"/>
        </w:rPr>
        <w:t xml:space="preserve"> over </w:t>
      </w:r>
      <w:r w:rsidR="00E90CD3">
        <w:rPr>
          <w:rFonts w:ascii="Times New Roman" w:hAnsi="Times New Roman" w:cs="Times New Roman"/>
          <w:sz w:val="24"/>
          <w:szCs w:val="24"/>
        </w:rPr>
        <w:t>lecturer</w:t>
      </w:r>
      <w:r w:rsidR="003D6CD3">
        <w:rPr>
          <w:rFonts w:ascii="Times New Roman" w:hAnsi="Times New Roman" w:cs="Times New Roman"/>
          <w:sz w:val="24"/>
          <w:szCs w:val="24"/>
        </w:rPr>
        <w:t>s</w:t>
      </w:r>
      <w:r w:rsidR="00375C39">
        <w:rPr>
          <w:rFonts w:ascii="Times New Roman" w:hAnsi="Times New Roman" w:cs="Times New Roman"/>
          <w:sz w:val="24"/>
          <w:szCs w:val="24"/>
        </w:rPr>
        <w:t>.</w:t>
      </w:r>
      <w:r w:rsidR="003F0CAD">
        <w:rPr>
          <w:rFonts w:ascii="Times New Roman" w:hAnsi="Times New Roman" w:cs="Times New Roman"/>
          <w:sz w:val="24"/>
          <w:szCs w:val="24"/>
        </w:rPr>
        <w:t xml:space="preserve"> </w:t>
      </w:r>
      <w:r w:rsidR="00127906">
        <w:rPr>
          <w:rFonts w:ascii="Times New Roman" w:hAnsi="Times New Roman" w:cs="Times New Roman"/>
          <w:sz w:val="24"/>
          <w:szCs w:val="24"/>
        </w:rPr>
        <w:t xml:space="preserve">He noted </w:t>
      </w:r>
      <w:r w:rsidR="0032684C">
        <w:rPr>
          <w:rFonts w:ascii="Times New Roman" w:hAnsi="Times New Roman" w:cs="Times New Roman"/>
          <w:sz w:val="24"/>
          <w:szCs w:val="24"/>
        </w:rPr>
        <w:t xml:space="preserve">while </w:t>
      </w:r>
      <w:r w:rsidR="000418D5">
        <w:rPr>
          <w:rFonts w:ascii="Times New Roman" w:hAnsi="Times New Roman" w:cs="Times New Roman"/>
          <w:sz w:val="24"/>
          <w:szCs w:val="24"/>
        </w:rPr>
        <w:t>his motivation differ</w:t>
      </w:r>
      <w:r w:rsidR="00F67D22">
        <w:rPr>
          <w:rFonts w:ascii="Times New Roman" w:hAnsi="Times New Roman" w:cs="Times New Roman"/>
          <w:sz w:val="24"/>
          <w:szCs w:val="24"/>
        </w:rPr>
        <w:t>s</w:t>
      </w:r>
      <w:r w:rsidR="000418D5">
        <w:rPr>
          <w:rFonts w:ascii="Times New Roman" w:hAnsi="Times New Roman" w:cs="Times New Roman"/>
          <w:sz w:val="24"/>
          <w:szCs w:val="24"/>
        </w:rPr>
        <w:t xml:space="preserve"> </w:t>
      </w:r>
      <w:r w:rsidR="0032684C">
        <w:rPr>
          <w:rFonts w:ascii="Times New Roman" w:hAnsi="Times New Roman" w:cs="Times New Roman"/>
          <w:sz w:val="24"/>
          <w:szCs w:val="24"/>
        </w:rPr>
        <w:t>between modules</w:t>
      </w:r>
      <w:r w:rsidR="00585C03">
        <w:rPr>
          <w:rFonts w:ascii="Times New Roman" w:hAnsi="Times New Roman" w:cs="Times New Roman"/>
          <w:sz w:val="24"/>
          <w:szCs w:val="24"/>
        </w:rPr>
        <w:t xml:space="preserve">, </w:t>
      </w:r>
      <w:r w:rsidR="00B934B8">
        <w:rPr>
          <w:rFonts w:ascii="Times New Roman" w:hAnsi="Times New Roman" w:cs="Times New Roman"/>
          <w:sz w:val="24"/>
          <w:szCs w:val="24"/>
        </w:rPr>
        <w:t xml:space="preserve">he can “get through it” </w:t>
      </w:r>
      <w:r w:rsidR="00AA3EDC">
        <w:rPr>
          <w:rFonts w:ascii="Times New Roman" w:hAnsi="Times New Roman" w:cs="Times New Roman"/>
          <w:sz w:val="24"/>
          <w:szCs w:val="24"/>
        </w:rPr>
        <w:t xml:space="preserve">providing </w:t>
      </w:r>
      <w:r w:rsidR="00B934B8">
        <w:rPr>
          <w:rFonts w:ascii="Times New Roman" w:hAnsi="Times New Roman" w:cs="Times New Roman"/>
          <w:sz w:val="24"/>
          <w:szCs w:val="24"/>
        </w:rPr>
        <w:t>he like</w:t>
      </w:r>
      <w:r w:rsidR="002F5CF9">
        <w:rPr>
          <w:rFonts w:ascii="Times New Roman" w:hAnsi="Times New Roman" w:cs="Times New Roman"/>
          <w:sz w:val="24"/>
          <w:szCs w:val="24"/>
        </w:rPr>
        <w:t>s</w:t>
      </w:r>
      <w:r w:rsidR="00B934B8">
        <w:rPr>
          <w:rFonts w:ascii="Times New Roman" w:hAnsi="Times New Roman" w:cs="Times New Roman"/>
          <w:sz w:val="24"/>
          <w:szCs w:val="24"/>
        </w:rPr>
        <w:t xml:space="preserve"> the lecturer and they encourage </w:t>
      </w:r>
      <w:r w:rsidR="008D0DBF">
        <w:rPr>
          <w:rFonts w:ascii="Times New Roman" w:hAnsi="Times New Roman" w:cs="Times New Roman"/>
          <w:sz w:val="24"/>
          <w:szCs w:val="24"/>
        </w:rPr>
        <w:t>him.</w:t>
      </w:r>
      <w:r w:rsidR="00513AF7">
        <w:rPr>
          <w:rFonts w:ascii="Times New Roman" w:hAnsi="Times New Roman" w:cs="Times New Roman"/>
          <w:sz w:val="24"/>
          <w:szCs w:val="24"/>
        </w:rPr>
        <w:t xml:space="preserve"> </w:t>
      </w:r>
      <w:r w:rsidR="00682705">
        <w:rPr>
          <w:rFonts w:ascii="Times New Roman" w:hAnsi="Times New Roman" w:cs="Times New Roman"/>
          <w:sz w:val="24"/>
          <w:szCs w:val="24"/>
        </w:rPr>
        <w:t xml:space="preserve">Catalina </w:t>
      </w:r>
      <w:r w:rsidR="00F27132">
        <w:rPr>
          <w:rFonts w:ascii="Times New Roman" w:hAnsi="Times New Roman" w:cs="Times New Roman"/>
          <w:sz w:val="24"/>
          <w:szCs w:val="24"/>
        </w:rPr>
        <w:t xml:space="preserve">impressed </w:t>
      </w:r>
      <w:r w:rsidR="00E0061D">
        <w:rPr>
          <w:rFonts w:ascii="Times New Roman" w:hAnsi="Times New Roman" w:cs="Times New Roman"/>
          <w:sz w:val="24"/>
          <w:szCs w:val="24"/>
        </w:rPr>
        <w:t>similar sentiment</w:t>
      </w:r>
      <w:r w:rsidR="00133D4F">
        <w:rPr>
          <w:rFonts w:ascii="Times New Roman" w:hAnsi="Times New Roman" w:cs="Times New Roman"/>
          <w:sz w:val="24"/>
          <w:szCs w:val="24"/>
        </w:rPr>
        <w:t>s</w:t>
      </w:r>
      <w:r w:rsidR="00E0061D">
        <w:rPr>
          <w:rFonts w:ascii="Times New Roman" w:hAnsi="Times New Roman" w:cs="Times New Roman"/>
          <w:sz w:val="24"/>
          <w:szCs w:val="24"/>
        </w:rPr>
        <w:t xml:space="preserve"> of </w:t>
      </w:r>
      <w:r w:rsidR="00133D4F">
        <w:rPr>
          <w:rFonts w:ascii="Times New Roman" w:hAnsi="Times New Roman" w:cs="Times New Roman"/>
          <w:sz w:val="24"/>
          <w:szCs w:val="24"/>
        </w:rPr>
        <w:t xml:space="preserve">having </w:t>
      </w:r>
      <w:r w:rsidR="006360FE">
        <w:rPr>
          <w:rFonts w:ascii="Times New Roman" w:hAnsi="Times New Roman" w:cs="Times New Roman"/>
          <w:sz w:val="24"/>
          <w:szCs w:val="24"/>
        </w:rPr>
        <w:t xml:space="preserve">greater </w:t>
      </w:r>
      <w:r w:rsidR="00B84F83">
        <w:rPr>
          <w:rFonts w:ascii="Times New Roman" w:hAnsi="Times New Roman" w:cs="Times New Roman"/>
          <w:sz w:val="24"/>
          <w:szCs w:val="24"/>
        </w:rPr>
        <w:t xml:space="preserve">comfort with </w:t>
      </w:r>
      <w:r w:rsidR="006847B0">
        <w:rPr>
          <w:rFonts w:ascii="Times New Roman" w:hAnsi="Times New Roman" w:cs="Times New Roman"/>
          <w:sz w:val="24"/>
          <w:szCs w:val="24"/>
        </w:rPr>
        <w:t>relying o</w:t>
      </w:r>
      <w:r w:rsidR="0008112C">
        <w:rPr>
          <w:rFonts w:ascii="Times New Roman" w:hAnsi="Times New Roman" w:cs="Times New Roman"/>
          <w:sz w:val="24"/>
          <w:szCs w:val="24"/>
        </w:rPr>
        <w:t>n both</w:t>
      </w:r>
      <w:r w:rsidR="006847B0">
        <w:rPr>
          <w:rFonts w:ascii="Times New Roman" w:hAnsi="Times New Roman" w:cs="Times New Roman"/>
          <w:sz w:val="24"/>
          <w:szCs w:val="24"/>
        </w:rPr>
        <w:t xml:space="preserve"> </w:t>
      </w:r>
      <w:r w:rsidR="006940DB">
        <w:rPr>
          <w:rFonts w:ascii="Times New Roman" w:hAnsi="Times New Roman" w:cs="Times New Roman"/>
          <w:sz w:val="24"/>
          <w:szCs w:val="24"/>
        </w:rPr>
        <w:t xml:space="preserve">peers </w:t>
      </w:r>
      <w:r w:rsidR="00681ABC">
        <w:rPr>
          <w:rFonts w:ascii="Times New Roman" w:hAnsi="Times New Roman" w:cs="Times New Roman"/>
          <w:sz w:val="24"/>
          <w:szCs w:val="24"/>
        </w:rPr>
        <w:t>then</w:t>
      </w:r>
      <w:r w:rsidR="006940DB">
        <w:rPr>
          <w:rFonts w:ascii="Times New Roman" w:hAnsi="Times New Roman" w:cs="Times New Roman"/>
          <w:sz w:val="24"/>
          <w:szCs w:val="24"/>
        </w:rPr>
        <w:t xml:space="preserve"> lecturers</w:t>
      </w:r>
      <w:r w:rsidR="00A41A2B">
        <w:rPr>
          <w:rFonts w:ascii="Times New Roman" w:hAnsi="Times New Roman" w:cs="Times New Roman"/>
          <w:sz w:val="24"/>
          <w:szCs w:val="24"/>
        </w:rPr>
        <w:t>, stating she</w:t>
      </w:r>
      <w:r w:rsidR="00240F93">
        <w:rPr>
          <w:rFonts w:ascii="Times New Roman" w:hAnsi="Times New Roman" w:cs="Times New Roman"/>
          <w:sz w:val="24"/>
          <w:szCs w:val="24"/>
        </w:rPr>
        <w:t xml:space="preserve"> ha</w:t>
      </w:r>
      <w:r w:rsidR="00A41A2B">
        <w:rPr>
          <w:rFonts w:ascii="Times New Roman" w:hAnsi="Times New Roman" w:cs="Times New Roman"/>
          <w:sz w:val="24"/>
          <w:szCs w:val="24"/>
        </w:rPr>
        <w:t>s</w:t>
      </w:r>
      <w:r w:rsidR="00240F93">
        <w:rPr>
          <w:rFonts w:ascii="Times New Roman" w:hAnsi="Times New Roman" w:cs="Times New Roman"/>
          <w:sz w:val="24"/>
          <w:szCs w:val="24"/>
        </w:rPr>
        <w:t xml:space="preserve"> friends </w:t>
      </w:r>
      <w:r w:rsidR="00F61ADD">
        <w:rPr>
          <w:rFonts w:ascii="Times New Roman" w:hAnsi="Times New Roman" w:cs="Times New Roman"/>
          <w:sz w:val="24"/>
          <w:szCs w:val="24"/>
        </w:rPr>
        <w:t>to</w:t>
      </w:r>
      <w:r w:rsidR="00240F93">
        <w:rPr>
          <w:rFonts w:ascii="Times New Roman" w:hAnsi="Times New Roman" w:cs="Times New Roman"/>
          <w:sz w:val="24"/>
          <w:szCs w:val="24"/>
        </w:rPr>
        <w:t xml:space="preserve"> </w:t>
      </w:r>
      <w:r w:rsidR="00A41A2B">
        <w:rPr>
          <w:rFonts w:ascii="Times New Roman" w:hAnsi="Times New Roman" w:cs="Times New Roman"/>
          <w:sz w:val="24"/>
          <w:szCs w:val="24"/>
        </w:rPr>
        <w:t>“</w:t>
      </w:r>
      <w:r w:rsidR="00240F93">
        <w:rPr>
          <w:rFonts w:ascii="Times New Roman" w:hAnsi="Times New Roman" w:cs="Times New Roman"/>
          <w:sz w:val="24"/>
          <w:szCs w:val="24"/>
        </w:rPr>
        <w:t>explain things for me.”</w:t>
      </w:r>
      <w:r w:rsidR="00667DB1">
        <w:rPr>
          <w:rFonts w:ascii="Times New Roman" w:hAnsi="Times New Roman" w:cs="Times New Roman"/>
          <w:sz w:val="24"/>
          <w:szCs w:val="24"/>
        </w:rPr>
        <w:t xml:space="preserve"> </w:t>
      </w:r>
      <w:r w:rsidR="004754F4">
        <w:rPr>
          <w:rFonts w:ascii="Times New Roman" w:hAnsi="Times New Roman" w:cs="Times New Roman"/>
          <w:sz w:val="24"/>
          <w:szCs w:val="24"/>
        </w:rPr>
        <w:t xml:space="preserve">Despite </w:t>
      </w:r>
      <w:r w:rsidR="00DA68ED">
        <w:rPr>
          <w:rFonts w:ascii="Times New Roman" w:hAnsi="Times New Roman" w:cs="Times New Roman"/>
          <w:sz w:val="24"/>
          <w:szCs w:val="24"/>
        </w:rPr>
        <w:t>asserting</w:t>
      </w:r>
      <w:r w:rsidR="004754F4">
        <w:rPr>
          <w:rFonts w:ascii="Times New Roman" w:hAnsi="Times New Roman" w:cs="Times New Roman"/>
          <w:sz w:val="24"/>
          <w:szCs w:val="24"/>
        </w:rPr>
        <w:t xml:space="preserve"> </w:t>
      </w:r>
      <w:r w:rsidR="00096F85">
        <w:rPr>
          <w:rFonts w:ascii="Times New Roman" w:hAnsi="Times New Roman" w:cs="Times New Roman"/>
          <w:sz w:val="24"/>
          <w:szCs w:val="24"/>
        </w:rPr>
        <w:t>comfort</w:t>
      </w:r>
      <w:r w:rsidR="004754F4">
        <w:rPr>
          <w:rFonts w:ascii="Times New Roman" w:hAnsi="Times New Roman" w:cs="Times New Roman"/>
          <w:sz w:val="24"/>
          <w:szCs w:val="24"/>
        </w:rPr>
        <w:t xml:space="preserve"> requesting </w:t>
      </w:r>
      <w:r w:rsidR="00096F85">
        <w:rPr>
          <w:rFonts w:ascii="Times New Roman" w:hAnsi="Times New Roman" w:cs="Times New Roman"/>
          <w:sz w:val="24"/>
          <w:szCs w:val="24"/>
        </w:rPr>
        <w:t xml:space="preserve">lecturer aid, </w:t>
      </w:r>
      <w:r w:rsidR="00C42129">
        <w:rPr>
          <w:rFonts w:ascii="Times New Roman" w:hAnsi="Times New Roman" w:cs="Times New Roman"/>
          <w:sz w:val="24"/>
          <w:szCs w:val="24"/>
        </w:rPr>
        <w:t xml:space="preserve">her </w:t>
      </w:r>
      <w:r w:rsidR="00206AFE">
        <w:rPr>
          <w:rFonts w:ascii="Times New Roman" w:hAnsi="Times New Roman" w:cs="Times New Roman"/>
          <w:sz w:val="24"/>
          <w:szCs w:val="24"/>
        </w:rPr>
        <w:t xml:space="preserve">response on the </w:t>
      </w:r>
      <w:r w:rsidR="00F4635E">
        <w:rPr>
          <w:rFonts w:ascii="Times New Roman" w:hAnsi="Times New Roman" w:cs="Times New Roman"/>
          <w:sz w:val="24"/>
          <w:szCs w:val="24"/>
        </w:rPr>
        <w:t>potential</w:t>
      </w:r>
      <w:r w:rsidR="00206AFE">
        <w:rPr>
          <w:rFonts w:ascii="Times New Roman" w:hAnsi="Times New Roman" w:cs="Times New Roman"/>
          <w:sz w:val="24"/>
          <w:szCs w:val="24"/>
        </w:rPr>
        <w:t xml:space="preserve"> of increase</w:t>
      </w:r>
      <w:r w:rsidR="0003788C">
        <w:rPr>
          <w:rFonts w:ascii="Times New Roman" w:hAnsi="Times New Roman" w:cs="Times New Roman"/>
          <w:sz w:val="24"/>
          <w:szCs w:val="24"/>
        </w:rPr>
        <w:t>d</w:t>
      </w:r>
      <w:r w:rsidR="00206AFE">
        <w:rPr>
          <w:rFonts w:ascii="Times New Roman" w:hAnsi="Times New Roman" w:cs="Times New Roman"/>
          <w:sz w:val="24"/>
          <w:szCs w:val="24"/>
        </w:rPr>
        <w:t xml:space="preserve"> lecturer support </w:t>
      </w:r>
      <w:r w:rsidR="00C42129">
        <w:rPr>
          <w:rFonts w:ascii="Times New Roman" w:hAnsi="Times New Roman" w:cs="Times New Roman"/>
          <w:sz w:val="24"/>
          <w:szCs w:val="24"/>
        </w:rPr>
        <w:t>indicated indifference. Stating;</w:t>
      </w:r>
    </w:p>
    <w:p w14:paraId="01A4BB5D" w14:textId="0B2B0ADB" w:rsidR="00C42129" w:rsidRDefault="00C42129" w:rsidP="00A57482">
      <w:pPr>
        <w:spacing w:line="480" w:lineRule="auto"/>
        <w:rPr>
          <w:rFonts w:ascii="Times New Roman" w:hAnsi="Times New Roman" w:cs="Times New Roman"/>
          <w:sz w:val="24"/>
          <w:szCs w:val="24"/>
        </w:rPr>
      </w:pPr>
      <w:r>
        <w:rPr>
          <w:rFonts w:ascii="Times New Roman" w:hAnsi="Times New Roman" w:cs="Times New Roman"/>
          <w:sz w:val="24"/>
          <w:szCs w:val="24"/>
        </w:rPr>
        <w:tab/>
        <w:t>“I’m fine…I feel like I have good support.”</w:t>
      </w:r>
      <w:r w:rsidR="00BF5A02">
        <w:rPr>
          <w:rFonts w:ascii="Times New Roman" w:hAnsi="Times New Roman" w:cs="Times New Roman"/>
          <w:sz w:val="24"/>
          <w:szCs w:val="24"/>
        </w:rPr>
        <w:t xml:space="preserve"> </w:t>
      </w:r>
      <w:r w:rsidR="006A1BFD">
        <w:rPr>
          <w:rFonts w:ascii="Times New Roman" w:hAnsi="Times New Roman" w:cs="Times New Roman"/>
          <w:sz w:val="24"/>
          <w:szCs w:val="24"/>
        </w:rPr>
        <w:t>–</w:t>
      </w:r>
      <w:r w:rsidR="00BF5A02">
        <w:rPr>
          <w:rFonts w:ascii="Times New Roman" w:hAnsi="Times New Roman" w:cs="Times New Roman"/>
          <w:sz w:val="24"/>
          <w:szCs w:val="24"/>
        </w:rPr>
        <w:t xml:space="preserve"> Catalina</w:t>
      </w:r>
    </w:p>
    <w:p w14:paraId="2A8754B9" w14:textId="5E370677" w:rsidR="0091253F" w:rsidRDefault="006A1BFD" w:rsidP="00A57482">
      <w:pPr>
        <w:spacing w:line="480" w:lineRule="auto"/>
        <w:rPr>
          <w:rFonts w:ascii="Times New Roman" w:hAnsi="Times New Roman" w:cs="Times New Roman"/>
          <w:sz w:val="24"/>
          <w:szCs w:val="24"/>
        </w:rPr>
      </w:pPr>
      <w:r>
        <w:rPr>
          <w:rFonts w:ascii="Times New Roman" w:hAnsi="Times New Roman" w:cs="Times New Roman"/>
          <w:sz w:val="24"/>
          <w:szCs w:val="24"/>
        </w:rPr>
        <w:tab/>
      </w:r>
      <w:r w:rsidR="000923C1">
        <w:rPr>
          <w:rFonts w:ascii="Times New Roman" w:hAnsi="Times New Roman" w:cs="Times New Roman"/>
          <w:sz w:val="24"/>
          <w:szCs w:val="24"/>
        </w:rPr>
        <w:t>R</w:t>
      </w:r>
      <w:r w:rsidR="00AA77CF">
        <w:rPr>
          <w:rFonts w:ascii="Times New Roman" w:hAnsi="Times New Roman" w:cs="Times New Roman"/>
          <w:sz w:val="24"/>
          <w:szCs w:val="24"/>
        </w:rPr>
        <w:t>evisiting the issue of lecturer</w:t>
      </w:r>
      <w:r w:rsidR="002A6B88">
        <w:rPr>
          <w:rFonts w:ascii="Times New Roman" w:hAnsi="Times New Roman" w:cs="Times New Roman"/>
          <w:sz w:val="24"/>
          <w:szCs w:val="24"/>
        </w:rPr>
        <w:t xml:space="preserve"> support </w:t>
      </w:r>
      <w:r w:rsidR="00CA55AA">
        <w:rPr>
          <w:rFonts w:ascii="Times New Roman" w:hAnsi="Times New Roman" w:cs="Times New Roman"/>
          <w:sz w:val="24"/>
          <w:szCs w:val="24"/>
        </w:rPr>
        <w:t>about dropping</w:t>
      </w:r>
      <w:r w:rsidR="002A6B88">
        <w:rPr>
          <w:rFonts w:ascii="Times New Roman" w:hAnsi="Times New Roman" w:cs="Times New Roman"/>
          <w:sz w:val="24"/>
          <w:szCs w:val="24"/>
        </w:rPr>
        <w:t xml:space="preserve"> out due to difficulty, </w:t>
      </w:r>
      <w:r w:rsidR="005524F0">
        <w:rPr>
          <w:rFonts w:ascii="Times New Roman" w:hAnsi="Times New Roman" w:cs="Times New Roman"/>
          <w:sz w:val="24"/>
          <w:szCs w:val="24"/>
        </w:rPr>
        <w:t>Catalina</w:t>
      </w:r>
      <w:r w:rsidR="00A16AD8">
        <w:rPr>
          <w:rFonts w:ascii="Times New Roman" w:hAnsi="Times New Roman" w:cs="Times New Roman"/>
          <w:sz w:val="24"/>
          <w:szCs w:val="24"/>
        </w:rPr>
        <w:t xml:space="preserve"> express</w:t>
      </w:r>
      <w:r w:rsidR="00062382">
        <w:rPr>
          <w:rFonts w:ascii="Times New Roman" w:hAnsi="Times New Roman" w:cs="Times New Roman"/>
          <w:sz w:val="24"/>
          <w:szCs w:val="24"/>
        </w:rPr>
        <w:t>ed</w:t>
      </w:r>
      <w:r w:rsidR="00A16AD8">
        <w:rPr>
          <w:rFonts w:ascii="Times New Roman" w:hAnsi="Times New Roman" w:cs="Times New Roman"/>
          <w:sz w:val="24"/>
          <w:szCs w:val="24"/>
        </w:rPr>
        <w:t xml:space="preserve"> that in </w:t>
      </w:r>
      <w:r w:rsidR="005008B5">
        <w:rPr>
          <w:rFonts w:ascii="Times New Roman" w:hAnsi="Times New Roman" w:cs="Times New Roman"/>
          <w:sz w:val="24"/>
          <w:szCs w:val="24"/>
        </w:rPr>
        <w:t>unsure circumstances</w:t>
      </w:r>
      <w:r w:rsidR="00062382">
        <w:rPr>
          <w:rFonts w:ascii="Times New Roman" w:hAnsi="Times New Roman" w:cs="Times New Roman"/>
          <w:sz w:val="24"/>
          <w:szCs w:val="24"/>
        </w:rPr>
        <w:t xml:space="preserve"> she would “talk to my friends or see my lecturer</w:t>
      </w:r>
      <w:r w:rsidR="00783456">
        <w:rPr>
          <w:rFonts w:ascii="Times New Roman" w:hAnsi="Times New Roman" w:cs="Times New Roman"/>
          <w:sz w:val="24"/>
          <w:szCs w:val="24"/>
        </w:rPr>
        <w:t>.</w:t>
      </w:r>
      <w:r w:rsidR="00062382">
        <w:rPr>
          <w:rFonts w:ascii="Times New Roman" w:hAnsi="Times New Roman" w:cs="Times New Roman"/>
          <w:sz w:val="24"/>
          <w:szCs w:val="24"/>
        </w:rPr>
        <w:t>”</w:t>
      </w:r>
      <w:r w:rsidR="00783456">
        <w:rPr>
          <w:rFonts w:ascii="Times New Roman" w:hAnsi="Times New Roman" w:cs="Times New Roman"/>
          <w:sz w:val="24"/>
          <w:szCs w:val="24"/>
        </w:rPr>
        <w:t xml:space="preserve"> Suggesting</w:t>
      </w:r>
      <w:r w:rsidR="009D7073">
        <w:rPr>
          <w:rFonts w:ascii="Times New Roman" w:hAnsi="Times New Roman" w:cs="Times New Roman"/>
          <w:sz w:val="24"/>
          <w:szCs w:val="24"/>
        </w:rPr>
        <w:t xml:space="preserve"> requirement for</w:t>
      </w:r>
      <w:r w:rsidR="00783456">
        <w:rPr>
          <w:rFonts w:ascii="Times New Roman" w:hAnsi="Times New Roman" w:cs="Times New Roman"/>
          <w:sz w:val="24"/>
          <w:szCs w:val="24"/>
        </w:rPr>
        <w:t xml:space="preserve"> </w:t>
      </w:r>
      <w:r w:rsidR="009D2F92">
        <w:rPr>
          <w:rFonts w:ascii="Times New Roman" w:hAnsi="Times New Roman" w:cs="Times New Roman"/>
          <w:sz w:val="24"/>
          <w:szCs w:val="24"/>
        </w:rPr>
        <w:t>her concern</w:t>
      </w:r>
      <w:r w:rsidR="0039783D">
        <w:rPr>
          <w:rFonts w:ascii="Times New Roman" w:hAnsi="Times New Roman" w:cs="Times New Roman"/>
          <w:sz w:val="24"/>
          <w:szCs w:val="24"/>
        </w:rPr>
        <w:t xml:space="preserve"> be </w:t>
      </w:r>
      <w:r w:rsidR="00783456">
        <w:rPr>
          <w:rFonts w:ascii="Times New Roman" w:hAnsi="Times New Roman" w:cs="Times New Roman"/>
          <w:sz w:val="24"/>
          <w:szCs w:val="24"/>
        </w:rPr>
        <w:t xml:space="preserve">extreme </w:t>
      </w:r>
      <w:r w:rsidR="009D2F92">
        <w:rPr>
          <w:rFonts w:ascii="Times New Roman" w:hAnsi="Times New Roman" w:cs="Times New Roman"/>
          <w:sz w:val="24"/>
          <w:szCs w:val="24"/>
        </w:rPr>
        <w:t>before</w:t>
      </w:r>
      <w:r w:rsidR="00093047">
        <w:rPr>
          <w:rFonts w:ascii="Times New Roman" w:hAnsi="Times New Roman" w:cs="Times New Roman"/>
          <w:sz w:val="24"/>
          <w:szCs w:val="24"/>
        </w:rPr>
        <w:t xml:space="preserve"> approach</w:t>
      </w:r>
      <w:r w:rsidR="00DC3468">
        <w:rPr>
          <w:rFonts w:ascii="Times New Roman" w:hAnsi="Times New Roman" w:cs="Times New Roman"/>
          <w:sz w:val="24"/>
          <w:szCs w:val="24"/>
        </w:rPr>
        <w:t>ing</w:t>
      </w:r>
      <w:r w:rsidR="00093047">
        <w:rPr>
          <w:rFonts w:ascii="Times New Roman" w:hAnsi="Times New Roman" w:cs="Times New Roman"/>
          <w:sz w:val="24"/>
          <w:szCs w:val="24"/>
        </w:rPr>
        <w:t xml:space="preserve"> lecturers for aid</w:t>
      </w:r>
      <w:r w:rsidR="00893F53">
        <w:rPr>
          <w:rFonts w:ascii="Times New Roman" w:hAnsi="Times New Roman" w:cs="Times New Roman"/>
          <w:sz w:val="24"/>
          <w:szCs w:val="24"/>
        </w:rPr>
        <w:t xml:space="preserve">, relying on </w:t>
      </w:r>
      <w:r w:rsidR="00452F0B">
        <w:rPr>
          <w:rFonts w:ascii="Times New Roman" w:hAnsi="Times New Roman" w:cs="Times New Roman"/>
          <w:sz w:val="24"/>
          <w:szCs w:val="24"/>
        </w:rPr>
        <w:t xml:space="preserve">peers </w:t>
      </w:r>
      <w:r w:rsidR="00893F53">
        <w:rPr>
          <w:rFonts w:ascii="Times New Roman" w:hAnsi="Times New Roman" w:cs="Times New Roman"/>
          <w:sz w:val="24"/>
          <w:szCs w:val="24"/>
        </w:rPr>
        <w:t>until that point</w:t>
      </w:r>
      <w:r w:rsidR="004541A8">
        <w:rPr>
          <w:rFonts w:ascii="Times New Roman" w:hAnsi="Times New Roman" w:cs="Times New Roman"/>
          <w:sz w:val="24"/>
          <w:szCs w:val="24"/>
        </w:rPr>
        <w:t xml:space="preserve">. </w:t>
      </w:r>
      <w:r w:rsidR="004A4BDA">
        <w:rPr>
          <w:rFonts w:ascii="Times New Roman" w:hAnsi="Times New Roman" w:cs="Times New Roman"/>
          <w:sz w:val="24"/>
          <w:szCs w:val="24"/>
        </w:rPr>
        <w:t>Similarly</w:t>
      </w:r>
      <w:r w:rsidR="004541A8">
        <w:rPr>
          <w:rFonts w:ascii="Times New Roman" w:hAnsi="Times New Roman" w:cs="Times New Roman"/>
          <w:sz w:val="24"/>
          <w:szCs w:val="24"/>
        </w:rPr>
        <w:t xml:space="preserve">, </w:t>
      </w:r>
      <w:r w:rsidR="005F68FB">
        <w:rPr>
          <w:rFonts w:ascii="Times New Roman" w:hAnsi="Times New Roman" w:cs="Times New Roman"/>
          <w:sz w:val="24"/>
          <w:szCs w:val="24"/>
        </w:rPr>
        <w:t xml:space="preserve">Marcus </w:t>
      </w:r>
      <w:r w:rsidR="00C83A85">
        <w:rPr>
          <w:rFonts w:ascii="Times New Roman" w:hAnsi="Times New Roman" w:cs="Times New Roman"/>
          <w:sz w:val="24"/>
          <w:szCs w:val="24"/>
        </w:rPr>
        <w:t xml:space="preserve">detailed </w:t>
      </w:r>
      <w:r w:rsidR="006474AD">
        <w:rPr>
          <w:rFonts w:ascii="Times New Roman" w:hAnsi="Times New Roman" w:cs="Times New Roman"/>
          <w:sz w:val="24"/>
          <w:szCs w:val="24"/>
        </w:rPr>
        <w:t xml:space="preserve">that while he perceived peers and lecturers as </w:t>
      </w:r>
      <w:r w:rsidR="006E58CF">
        <w:rPr>
          <w:rFonts w:ascii="Times New Roman" w:hAnsi="Times New Roman" w:cs="Times New Roman"/>
          <w:sz w:val="24"/>
          <w:szCs w:val="24"/>
        </w:rPr>
        <w:t xml:space="preserve">being </w:t>
      </w:r>
      <w:r w:rsidR="00AB32AC">
        <w:rPr>
          <w:rFonts w:ascii="Times New Roman" w:hAnsi="Times New Roman" w:cs="Times New Roman"/>
          <w:sz w:val="24"/>
          <w:szCs w:val="24"/>
        </w:rPr>
        <w:t xml:space="preserve">“basically more </w:t>
      </w:r>
      <w:r w:rsidR="006474AD">
        <w:rPr>
          <w:rFonts w:ascii="Times New Roman" w:hAnsi="Times New Roman" w:cs="Times New Roman"/>
          <w:sz w:val="24"/>
          <w:szCs w:val="24"/>
        </w:rPr>
        <w:t>friendly,</w:t>
      </w:r>
      <w:r w:rsidR="00AB32AC">
        <w:rPr>
          <w:rFonts w:ascii="Times New Roman" w:hAnsi="Times New Roman" w:cs="Times New Roman"/>
          <w:sz w:val="24"/>
          <w:szCs w:val="24"/>
        </w:rPr>
        <w:t>”</w:t>
      </w:r>
      <w:r w:rsidR="006F39C3">
        <w:rPr>
          <w:rFonts w:ascii="Times New Roman" w:hAnsi="Times New Roman" w:cs="Times New Roman"/>
          <w:sz w:val="24"/>
          <w:szCs w:val="24"/>
        </w:rPr>
        <w:t xml:space="preserve"> </w:t>
      </w:r>
      <w:r w:rsidR="00AF319C">
        <w:rPr>
          <w:rFonts w:ascii="Times New Roman" w:hAnsi="Times New Roman" w:cs="Times New Roman"/>
          <w:sz w:val="24"/>
          <w:szCs w:val="24"/>
        </w:rPr>
        <w:t xml:space="preserve">he did not speak on </w:t>
      </w:r>
      <w:r w:rsidR="00CC3F86">
        <w:rPr>
          <w:rFonts w:ascii="Times New Roman" w:hAnsi="Times New Roman" w:cs="Times New Roman"/>
          <w:sz w:val="24"/>
          <w:szCs w:val="24"/>
        </w:rPr>
        <w:t xml:space="preserve">the advent of seeking aid from </w:t>
      </w:r>
      <w:r w:rsidR="0009487D">
        <w:rPr>
          <w:rFonts w:ascii="Times New Roman" w:hAnsi="Times New Roman" w:cs="Times New Roman"/>
          <w:sz w:val="24"/>
          <w:szCs w:val="24"/>
        </w:rPr>
        <w:t>either.</w:t>
      </w:r>
      <w:r w:rsidR="00DB6D7D">
        <w:rPr>
          <w:rFonts w:ascii="Times New Roman" w:hAnsi="Times New Roman" w:cs="Times New Roman"/>
          <w:sz w:val="24"/>
          <w:szCs w:val="24"/>
        </w:rPr>
        <w:t xml:space="preserve"> </w:t>
      </w:r>
      <w:r w:rsidR="00435AB0">
        <w:rPr>
          <w:rFonts w:ascii="Times New Roman" w:hAnsi="Times New Roman" w:cs="Times New Roman"/>
          <w:sz w:val="24"/>
          <w:szCs w:val="24"/>
        </w:rPr>
        <w:t>Despite this he noted th</w:t>
      </w:r>
      <w:r w:rsidR="00B75A67">
        <w:rPr>
          <w:rFonts w:ascii="Times New Roman" w:hAnsi="Times New Roman" w:cs="Times New Roman"/>
          <w:sz w:val="24"/>
          <w:szCs w:val="24"/>
        </w:rPr>
        <w:t>at it is</w:t>
      </w:r>
      <w:r w:rsidR="00435AB0">
        <w:rPr>
          <w:rFonts w:ascii="Times New Roman" w:hAnsi="Times New Roman" w:cs="Times New Roman"/>
          <w:sz w:val="24"/>
          <w:szCs w:val="24"/>
        </w:rPr>
        <w:t xml:space="preserve"> importa</w:t>
      </w:r>
      <w:r w:rsidR="00B75A67">
        <w:rPr>
          <w:rFonts w:ascii="Times New Roman" w:hAnsi="Times New Roman" w:cs="Times New Roman"/>
          <w:sz w:val="24"/>
          <w:szCs w:val="24"/>
        </w:rPr>
        <w:t>nt</w:t>
      </w:r>
      <w:r w:rsidR="00435AB0">
        <w:rPr>
          <w:rFonts w:ascii="Times New Roman" w:hAnsi="Times New Roman" w:cs="Times New Roman"/>
          <w:sz w:val="24"/>
          <w:szCs w:val="24"/>
        </w:rPr>
        <w:t xml:space="preserve"> to “connect with other people</w:t>
      </w:r>
      <w:r w:rsidR="0019628F">
        <w:rPr>
          <w:rFonts w:ascii="Times New Roman" w:hAnsi="Times New Roman" w:cs="Times New Roman"/>
          <w:sz w:val="24"/>
          <w:szCs w:val="24"/>
        </w:rPr>
        <w:t>,</w:t>
      </w:r>
      <w:r w:rsidR="00435AB0">
        <w:rPr>
          <w:rFonts w:ascii="Times New Roman" w:hAnsi="Times New Roman" w:cs="Times New Roman"/>
          <w:sz w:val="24"/>
          <w:szCs w:val="24"/>
        </w:rPr>
        <w:t>”</w:t>
      </w:r>
      <w:r w:rsidR="0019628F">
        <w:rPr>
          <w:rFonts w:ascii="Times New Roman" w:hAnsi="Times New Roman" w:cs="Times New Roman"/>
          <w:sz w:val="24"/>
          <w:szCs w:val="24"/>
        </w:rPr>
        <w:t xml:space="preserve"> </w:t>
      </w:r>
      <w:r w:rsidR="00EA7278">
        <w:rPr>
          <w:rFonts w:ascii="Times New Roman" w:hAnsi="Times New Roman" w:cs="Times New Roman"/>
          <w:sz w:val="24"/>
          <w:szCs w:val="24"/>
        </w:rPr>
        <w:t xml:space="preserve">but </w:t>
      </w:r>
      <w:r w:rsidR="004529F2">
        <w:rPr>
          <w:rFonts w:ascii="Times New Roman" w:hAnsi="Times New Roman" w:cs="Times New Roman"/>
          <w:sz w:val="24"/>
          <w:szCs w:val="24"/>
        </w:rPr>
        <w:t>was not particularly focused toward this aim. One reason for this could be hi</w:t>
      </w:r>
      <w:r w:rsidR="009153C2">
        <w:rPr>
          <w:rFonts w:ascii="Times New Roman" w:hAnsi="Times New Roman" w:cs="Times New Roman"/>
          <w:sz w:val="24"/>
          <w:szCs w:val="24"/>
        </w:rPr>
        <w:t xml:space="preserve">s </w:t>
      </w:r>
      <w:r w:rsidR="007105D2">
        <w:rPr>
          <w:rFonts w:ascii="Times New Roman" w:hAnsi="Times New Roman" w:cs="Times New Roman"/>
          <w:sz w:val="24"/>
          <w:szCs w:val="24"/>
        </w:rPr>
        <w:t xml:space="preserve">ethnic background </w:t>
      </w:r>
      <w:r w:rsidR="00540D78">
        <w:rPr>
          <w:rFonts w:ascii="Times New Roman" w:hAnsi="Times New Roman" w:cs="Times New Roman"/>
          <w:sz w:val="24"/>
          <w:szCs w:val="24"/>
        </w:rPr>
        <w:t xml:space="preserve">and </w:t>
      </w:r>
      <w:r w:rsidR="00E73544">
        <w:rPr>
          <w:rFonts w:ascii="Times New Roman" w:hAnsi="Times New Roman" w:cs="Times New Roman"/>
          <w:sz w:val="24"/>
          <w:szCs w:val="24"/>
        </w:rPr>
        <w:t>non-</w:t>
      </w:r>
      <w:r w:rsidR="00300609">
        <w:rPr>
          <w:rFonts w:ascii="Times New Roman" w:hAnsi="Times New Roman" w:cs="Times New Roman"/>
          <w:sz w:val="24"/>
          <w:szCs w:val="24"/>
        </w:rPr>
        <w:t>E</w:t>
      </w:r>
      <w:r w:rsidR="00E73544">
        <w:rPr>
          <w:rFonts w:ascii="Times New Roman" w:hAnsi="Times New Roman" w:cs="Times New Roman"/>
          <w:sz w:val="24"/>
          <w:szCs w:val="24"/>
        </w:rPr>
        <w:t xml:space="preserve">nglish </w:t>
      </w:r>
      <w:r w:rsidR="00F857E2">
        <w:rPr>
          <w:rFonts w:ascii="Times New Roman" w:hAnsi="Times New Roman" w:cs="Times New Roman"/>
          <w:sz w:val="24"/>
          <w:szCs w:val="24"/>
        </w:rPr>
        <w:t>culture</w:t>
      </w:r>
      <w:r w:rsidR="00F03C3F">
        <w:rPr>
          <w:rFonts w:ascii="Times New Roman" w:hAnsi="Times New Roman" w:cs="Times New Roman"/>
          <w:sz w:val="24"/>
          <w:szCs w:val="24"/>
        </w:rPr>
        <w:t xml:space="preserve">, resulting in </w:t>
      </w:r>
      <w:r w:rsidR="004C0C2F">
        <w:rPr>
          <w:rFonts w:ascii="Times New Roman" w:hAnsi="Times New Roman" w:cs="Times New Roman"/>
          <w:sz w:val="24"/>
          <w:szCs w:val="24"/>
        </w:rPr>
        <w:t>lessened proclivity for support.</w:t>
      </w:r>
      <w:r w:rsidR="00273A84">
        <w:rPr>
          <w:rFonts w:ascii="Times New Roman" w:hAnsi="Times New Roman" w:cs="Times New Roman"/>
          <w:sz w:val="24"/>
          <w:szCs w:val="24"/>
        </w:rPr>
        <w:t xml:space="preserve"> </w:t>
      </w:r>
      <w:r w:rsidR="00A57DEF">
        <w:rPr>
          <w:rFonts w:ascii="Times New Roman" w:hAnsi="Times New Roman" w:cs="Times New Roman"/>
          <w:sz w:val="24"/>
          <w:szCs w:val="24"/>
        </w:rPr>
        <w:t xml:space="preserve">By comparison, </w:t>
      </w:r>
      <w:r w:rsidR="00AF5F6F">
        <w:rPr>
          <w:rFonts w:ascii="Times New Roman" w:hAnsi="Times New Roman" w:cs="Times New Roman"/>
          <w:sz w:val="24"/>
          <w:szCs w:val="24"/>
        </w:rPr>
        <w:t xml:space="preserve">Lisa </w:t>
      </w:r>
      <w:r w:rsidR="00A57DEF">
        <w:rPr>
          <w:rFonts w:ascii="Times New Roman" w:hAnsi="Times New Roman" w:cs="Times New Roman"/>
          <w:sz w:val="24"/>
          <w:szCs w:val="24"/>
        </w:rPr>
        <w:t>discusse</w:t>
      </w:r>
      <w:r w:rsidR="00465F82">
        <w:rPr>
          <w:rFonts w:ascii="Times New Roman" w:hAnsi="Times New Roman" w:cs="Times New Roman"/>
          <w:sz w:val="24"/>
          <w:szCs w:val="24"/>
        </w:rPr>
        <w:t>d</w:t>
      </w:r>
      <w:r w:rsidR="007E1C00">
        <w:rPr>
          <w:rFonts w:ascii="Times New Roman" w:hAnsi="Times New Roman" w:cs="Times New Roman"/>
          <w:sz w:val="24"/>
          <w:szCs w:val="24"/>
        </w:rPr>
        <w:t xml:space="preserve"> </w:t>
      </w:r>
      <w:r w:rsidR="00A26C03">
        <w:rPr>
          <w:rFonts w:ascii="Times New Roman" w:hAnsi="Times New Roman" w:cs="Times New Roman"/>
          <w:sz w:val="24"/>
          <w:szCs w:val="24"/>
        </w:rPr>
        <w:t xml:space="preserve">that </w:t>
      </w:r>
      <w:r w:rsidR="00940CC9">
        <w:rPr>
          <w:rFonts w:ascii="Times New Roman" w:hAnsi="Times New Roman" w:cs="Times New Roman"/>
          <w:sz w:val="24"/>
          <w:szCs w:val="24"/>
        </w:rPr>
        <w:t xml:space="preserve">while she </w:t>
      </w:r>
      <w:r w:rsidR="006B47BA">
        <w:rPr>
          <w:rFonts w:ascii="Times New Roman" w:hAnsi="Times New Roman" w:cs="Times New Roman"/>
          <w:sz w:val="24"/>
          <w:szCs w:val="24"/>
        </w:rPr>
        <w:t xml:space="preserve">does not interact with the classroom </w:t>
      </w:r>
      <w:r w:rsidR="00F020CA">
        <w:rPr>
          <w:rFonts w:ascii="Times New Roman" w:hAnsi="Times New Roman" w:cs="Times New Roman"/>
          <w:sz w:val="24"/>
          <w:szCs w:val="24"/>
        </w:rPr>
        <w:t xml:space="preserve">at </w:t>
      </w:r>
      <w:r w:rsidR="006B47BA">
        <w:rPr>
          <w:rFonts w:ascii="Times New Roman" w:hAnsi="Times New Roman" w:cs="Times New Roman"/>
          <w:sz w:val="24"/>
          <w:szCs w:val="24"/>
        </w:rPr>
        <w:t xml:space="preserve">large, she </w:t>
      </w:r>
      <w:r w:rsidR="0091253F">
        <w:rPr>
          <w:rFonts w:ascii="Times New Roman" w:hAnsi="Times New Roman" w:cs="Times New Roman"/>
          <w:sz w:val="24"/>
          <w:szCs w:val="24"/>
        </w:rPr>
        <w:t xml:space="preserve">describes her </w:t>
      </w:r>
      <w:r w:rsidR="00C16EA8">
        <w:rPr>
          <w:rFonts w:ascii="Times New Roman" w:hAnsi="Times New Roman" w:cs="Times New Roman"/>
          <w:sz w:val="24"/>
          <w:szCs w:val="24"/>
        </w:rPr>
        <w:t xml:space="preserve">own </w:t>
      </w:r>
      <w:r w:rsidR="0091253F">
        <w:rPr>
          <w:rFonts w:ascii="Times New Roman" w:hAnsi="Times New Roman" w:cs="Times New Roman"/>
          <w:sz w:val="24"/>
          <w:szCs w:val="24"/>
        </w:rPr>
        <w:t>peer support</w:t>
      </w:r>
      <w:r w:rsidR="00B55579">
        <w:rPr>
          <w:rFonts w:ascii="Times New Roman" w:hAnsi="Times New Roman" w:cs="Times New Roman"/>
          <w:sz w:val="24"/>
          <w:szCs w:val="24"/>
        </w:rPr>
        <w:t>;</w:t>
      </w:r>
    </w:p>
    <w:p w14:paraId="6C59B0A0" w14:textId="689A9601" w:rsidR="006A1BFD" w:rsidRDefault="00B55579" w:rsidP="00A57482">
      <w:pPr>
        <w:spacing w:line="480" w:lineRule="auto"/>
        <w:rPr>
          <w:rFonts w:ascii="Times New Roman" w:hAnsi="Times New Roman" w:cs="Times New Roman"/>
          <w:sz w:val="24"/>
          <w:szCs w:val="24"/>
        </w:rPr>
      </w:pPr>
      <w:r>
        <w:rPr>
          <w:rFonts w:ascii="Times New Roman" w:hAnsi="Times New Roman" w:cs="Times New Roman"/>
          <w:sz w:val="24"/>
          <w:szCs w:val="24"/>
        </w:rPr>
        <w:t xml:space="preserve">“I do have </w:t>
      </w:r>
      <w:r w:rsidR="0066289F">
        <w:rPr>
          <w:rFonts w:ascii="Times New Roman" w:hAnsi="Times New Roman" w:cs="Times New Roman"/>
          <w:sz w:val="24"/>
          <w:szCs w:val="24"/>
        </w:rPr>
        <w:t>a</w:t>
      </w:r>
      <w:r w:rsidR="0091253F">
        <w:rPr>
          <w:rFonts w:ascii="Times New Roman" w:hAnsi="Times New Roman" w:cs="Times New Roman"/>
          <w:sz w:val="24"/>
          <w:szCs w:val="24"/>
        </w:rPr>
        <w:t xml:space="preserve"> </w:t>
      </w:r>
      <w:r w:rsidR="007A0170">
        <w:rPr>
          <w:rFonts w:ascii="Times New Roman" w:hAnsi="Times New Roman" w:cs="Times New Roman"/>
          <w:sz w:val="24"/>
          <w:szCs w:val="24"/>
        </w:rPr>
        <w:t>small</w:t>
      </w:r>
      <w:r w:rsidR="00F4076C">
        <w:rPr>
          <w:rFonts w:ascii="Times New Roman" w:hAnsi="Times New Roman" w:cs="Times New Roman"/>
          <w:sz w:val="24"/>
          <w:szCs w:val="24"/>
        </w:rPr>
        <w:t xml:space="preserve"> </w:t>
      </w:r>
      <w:r w:rsidR="00BF1B47">
        <w:rPr>
          <w:rFonts w:ascii="Times New Roman" w:hAnsi="Times New Roman" w:cs="Times New Roman"/>
          <w:sz w:val="24"/>
          <w:szCs w:val="24"/>
        </w:rPr>
        <w:t xml:space="preserve">group </w:t>
      </w:r>
      <w:r w:rsidR="00F4076C">
        <w:rPr>
          <w:rFonts w:ascii="Times New Roman" w:hAnsi="Times New Roman" w:cs="Times New Roman"/>
          <w:sz w:val="24"/>
          <w:szCs w:val="24"/>
        </w:rPr>
        <w:t xml:space="preserve">of </w:t>
      </w:r>
      <w:r w:rsidR="007A0170">
        <w:rPr>
          <w:rFonts w:ascii="Times New Roman" w:hAnsi="Times New Roman" w:cs="Times New Roman"/>
          <w:sz w:val="24"/>
          <w:szCs w:val="24"/>
        </w:rPr>
        <w:t>people that I can rely on.</w:t>
      </w:r>
      <w:r w:rsidR="005C5FD3">
        <w:rPr>
          <w:rFonts w:ascii="Times New Roman" w:hAnsi="Times New Roman" w:cs="Times New Roman"/>
          <w:sz w:val="24"/>
          <w:szCs w:val="24"/>
        </w:rPr>
        <w:t xml:space="preserve"> </w:t>
      </w:r>
      <w:r w:rsidR="00583FE1">
        <w:rPr>
          <w:rFonts w:ascii="Times New Roman" w:hAnsi="Times New Roman" w:cs="Times New Roman"/>
          <w:sz w:val="24"/>
          <w:szCs w:val="24"/>
        </w:rPr>
        <w:t>I mean, you know, brainstorming with other people, like-minded people</w:t>
      </w:r>
      <w:r w:rsidR="00B506DE">
        <w:rPr>
          <w:rFonts w:ascii="Times New Roman" w:hAnsi="Times New Roman" w:cs="Times New Roman"/>
          <w:sz w:val="24"/>
          <w:szCs w:val="24"/>
        </w:rPr>
        <w:t>, who are doing the same course as you helps you see things from other people’s points of view.</w:t>
      </w:r>
      <w:r w:rsidR="00F4076C">
        <w:rPr>
          <w:rFonts w:ascii="Times New Roman" w:hAnsi="Times New Roman" w:cs="Times New Roman"/>
          <w:sz w:val="24"/>
          <w:szCs w:val="24"/>
        </w:rPr>
        <w:t>”</w:t>
      </w:r>
      <w:r w:rsidR="00AC66AD">
        <w:rPr>
          <w:rFonts w:ascii="Times New Roman" w:hAnsi="Times New Roman" w:cs="Times New Roman"/>
          <w:sz w:val="24"/>
          <w:szCs w:val="24"/>
        </w:rPr>
        <w:t xml:space="preserve"> </w:t>
      </w:r>
      <w:r w:rsidR="0091253F">
        <w:rPr>
          <w:rFonts w:ascii="Times New Roman" w:hAnsi="Times New Roman" w:cs="Times New Roman"/>
          <w:sz w:val="24"/>
          <w:szCs w:val="24"/>
        </w:rPr>
        <w:t>– Lisa</w:t>
      </w:r>
    </w:p>
    <w:p w14:paraId="2FA08386" w14:textId="5DBD32AD" w:rsidR="0091253F" w:rsidRDefault="0091253F" w:rsidP="00A5748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583FE1">
        <w:rPr>
          <w:rFonts w:ascii="Times New Roman" w:hAnsi="Times New Roman" w:cs="Times New Roman"/>
          <w:sz w:val="24"/>
          <w:szCs w:val="24"/>
        </w:rPr>
        <w:t>She highlights</w:t>
      </w:r>
      <w:r w:rsidR="008542DC">
        <w:rPr>
          <w:rFonts w:ascii="Times New Roman" w:hAnsi="Times New Roman" w:cs="Times New Roman"/>
          <w:sz w:val="24"/>
          <w:szCs w:val="24"/>
        </w:rPr>
        <w:t xml:space="preserve"> her enjoyment of the university experience</w:t>
      </w:r>
      <w:r w:rsidR="00D74CE9">
        <w:rPr>
          <w:rFonts w:ascii="Times New Roman" w:hAnsi="Times New Roman" w:cs="Times New Roman"/>
          <w:sz w:val="24"/>
          <w:szCs w:val="24"/>
        </w:rPr>
        <w:t>,</w:t>
      </w:r>
      <w:r w:rsidR="008542DC">
        <w:rPr>
          <w:rFonts w:ascii="Times New Roman" w:hAnsi="Times New Roman" w:cs="Times New Roman"/>
          <w:sz w:val="24"/>
          <w:szCs w:val="24"/>
        </w:rPr>
        <w:t xml:space="preserve"> having “already made new friends</w:t>
      </w:r>
      <w:r w:rsidR="00F91978">
        <w:rPr>
          <w:rFonts w:ascii="Times New Roman" w:hAnsi="Times New Roman" w:cs="Times New Roman"/>
          <w:sz w:val="24"/>
          <w:szCs w:val="24"/>
        </w:rPr>
        <w:t>,</w:t>
      </w:r>
      <w:r w:rsidR="008542DC">
        <w:rPr>
          <w:rFonts w:ascii="Times New Roman" w:hAnsi="Times New Roman" w:cs="Times New Roman"/>
          <w:sz w:val="24"/>
          <w:szCs w:val="24"/>
        </w:rPr>
        <w:t>”</w:t>
      </w:r>
      <w:r w:rsidR="00583FE1">
        <w:rPr>
          <w:rFonts w:ascii="Times New Roman" w:hAnsi="Times New Roman" w:cs="Times New Roman"/>
          <w:sz w:val="24"/>
          <w:szCs w:val="24"/>
        </w:rPr>
        <w:t xml:space="preserve"> </w:t>
      </w:r>
      <w:r w:rsidR="00F91978">
        <w:rPr>
          <w:rFonts w:ascii="Times New Roman" w:hAnsi="Times New Roman" w:cs="Times New Roman"/>
          <w:sz w:val="24"/>
          <w:szCs w:val="24"/>
        </w:rPr>
        <w:t xml:space="preserve">suggesting </w:t>
      </w:r>
      <w:r w:rsidR="002D08CE">
        <w:rPr>
          <w:rFonts w:ascii="Times New Roman" w:hAnsi="Times New Roman" w:cs="Times New Roman"/>
          <w:sz w:val="24"/>
          <w:szCs w:val="24"/>
        </w:rPr>
        <w:t xml:space="preserve">her </w:t>
      </w:r>
      <w:r w:rsidR="0035435A">
        <w:rPr>
          <w:rFonts w:ascii="Times New Roman" w:hAnsi="Times New Roman" w:cs="Times New Roman"/>
          <w:sz w:val="24"/>
          <w:szCs w:val="24"/>
        </w:rPr>
        <w:t xml:space="preserve">that </w:t>
      </w:r>
      <w:r w:rsidR="002D08CE">
        <w:rPr>
          <w:rFonts w:ascii="Times New Roman" w:hAnsi="Times New Roman" w:cs="Times New Roman"/>
          <w:sz w:val="24"/>
          <w:szCs w:val="24"/>
        </w:rPr>
        <w:t xml:space="preserve">perspective </w:t>
      </w:r>
      <w:r w:rsidR="00F812A5">
        <w:rPr>
          <w:rFonts w:ascii="Times New Roman" w:hAnsi="Times New Roman" w:cs="Times New Roman"/>
          <w:sz w:val="24"/>
          <w:szCs w:val="24"/>
        </w:rPr>
        <w:t xml:space="preserve">and motivation </w:t>
      </w:r>
      <w:r w:rsidR="008F62CE">
        <w:rPr>
          <w:rFonts w:ascii="Times New Roman" w:hAnsi="Times New Roman" w:cs="Times New Roman"/>
          <w:sz w:val="24"/>
          <w:szCs w:val="24"/>
        </w:rPr>
        <w:t xml:space="preserve">is impacted </w:t>
      </w:r>
      <w:r w:rsidR="00977F56">
        <w:rPr>
          <w:rFonts w:ascii="Times New Roman" w:hAnsi="Times New Roman" w:cs="Times New Roman"/>
          <w:sz w:val="24"/>
          <w:szCs w:val="24"/>
        </w:rPr>
        <w:t xml:space="preserve">in </w:t>
      </w:r>
      <w:r w:rsidR="00824648">
        <w:rPr>
          <w:rFonts w:ascii="Times New Roman" w:hAnsi="Times New Roman" w:cs="Times New Roman"/>
          <w:sz w:val="24"/>
          <w:szCs w:val="24"/>
        </w:rPr>
        <w:t xml:space="preserve">a positive way </w:t>
      </w:r>
      <w:r w:rsidR="00096D45">
        <w:rPr>
          <w:rFonts w:ascii="Times New Roman" w:hAnsi="Times New Roman" w:cs="Times New Roman"/>
          <w:sz w:val="24"/>
          <w:szCs w:val="24"/>
        </w:rPr>
        <w:t xml:space="preserve">by </w:t>
      </w:r>
      <w:r w:rsidR="00BC5663">
        <w:rPr>
          <w:rFonts w:ascii="Times New Roman" w:hAnsi="Times New Roman" w:cs="Times New Roman"/>
          <w:sz w:val="24"/>
          <w:szCs w:val="24"/>
        </w:rPr>
        <w:t xml:space="preserve">having </w:t>
      </w:r>
      <w:r w:rsidR="000A085B">
        <w:rPr>
          <w:rFonts w:ascii="Times New Roman" w:hAnsi="Times New Roman" w:cs="Times New Roman"/>
          <w:sz w:val="24"/>
          <w:szCs w:val="24"/>
        </w:rPr>
        <w:t>peer support</w:t>
      </w:r>
      <w:r w:rsidR="00A30361">
        <w:rPr>
          <w:rFonts w:ascii="Times New Roman" w:hAnsi="Times New Roman" w:cs="Times New Roman"/>
          <w:sz w:val="24"/>
          <w:szCs w:val="24"/>
        </w:rPr>
        <w:t xml:space="preserve"> through friends</w:t>
      </w:r>
      <w:r w:rsidR="001D39D1">
        <w:rPr>
          <w:rFonts w:ascii="Times New Roman" w:hAnsi="Times New Roman" w:cs="Times New Roman"/>
          <w:sz w:val="24"/>
          <w:szCs w:val="24"/>
        </w:rPr>
        <w:t>.</w:t>
      </w:r>
    </w:p>
    <w:p w14:paraId="08F1EA04" w14:textId="1859DD77" w:rsidR="00A730CA" w:rsidRPr="001D6C9C" w:rsidRDefault="00A730CA" w:rsidP="00A57482">
      <w:pPr>
        <w:spacing w:line="480" w:lineRule="auto"/>
        <w:rPr>
          <w:rFonts w:ascii="Times New Roman" w:hAnsi="Times New Roman" w:cs="Times New Roman"/>
          <w:sz w:val="24"/>
          <w:szCs w:val="24"/>
        </w:rPr>
      </w:pPr>
      <w:r>
        <w:rPr>
          <w:rFonts w:ascii="Times New Roman" w:hAnsi="Times New Roman" w:cs="Times New Roman"/>
          <w:sz w:val="24"/>
          <w:szCs w:val="24"/>
        </w:rPr>
        <w:tab/>
      </w:r>
      <w:r w:rsidR="00224465">
        <w:rPr>
          <w:rFonts w:ascii="Times New Roman" w:hAnsi="Times New Roman" w:cs="Times New Roman"/>
          <w:sz w:val="24"/>
          <w:szCs w:val="24"/>
        </w:rPr>
        <w:t xml:space="preserve">This sub-theme </w:t>
      </w:r>
      <w:r w:rsidR="0016111A">
        <w:rPr>
          <w:rFonts w:ascii="Times New Roman" w:hAnsi="Times New Roman" w:cs="Times New Roman"/>
          <w:sz w:val="24"/>
          <w:szCs w:val="24"/>
        </w:rPr>
        <w:t xml:space="preserve">shows </w:t>
      </w:r>
      <w:r w:rsidR="008913D2">
        <w:rPr>
          <w:rFonts w:ascii="Times New Roman" w:hAnsi="Times New Roman" w:cs="Times New Roman"/>
          <w:sz w:val="24"/>
          <w:szCs w:val="24"/>
        </w:rPr>
        <w:t xml:space="preserve">the </w:t>
      </w:r>
      <w:r w:rsidR="00E11E07">
        <w:rPr>
          <w:rFonts w:ascii="Times New Roman" w:hAnsi="Times New Roman" w:cs="Times New Roman"/>
          <w:sz w:val="24"/>
          <w:szCs w:val="24"/>
        </w:rPr>
        <w:t>presence</w:t>
      </w:r>
      <w:r w:rsidR="008913D2">
        <w:rPr>
          <w:rFonts w:ascii="Times New Roman" w:hAnsi="Times New Roman" w:cs="Times New Roman"/>
          <w:sz w:val="24"/>
          <w:szCs w:val="24"/>
        </w:rPr>
        <w:t xml:space="preserve"> of</w:t>
      </w:r>
      <w:r w:rsidR="00EF47FD">
        <w:rPr>
          <w:rFonts w:ascii="Times New Roman" w:hAnsi="Times New Roman" w:cs="Times New Roman"/>
          <w:sz w:val="24"/>
          <w:szCs w:val="24"/>
        </w:rPr>
        <w:t xml:space="preserve"> friendships within lectures </w:t>
      </w:r>
      <w:r w:rsidR="00AC550F">
        <w:rPr>
          <w:rFonts w:ascii="Times New Roman" w:hAnsi="Times New Roman" w:cs="Times New Roman"/>
          <w:sz w:val="24"/>
          <w:szCs w:val="24"/>
        </w:rPr>
        <w:t xml:space="preserve">as a </w:t>
      </w:r>
      <w:r w:rsidR="000A4FE7">
        <w:rPr>
          <w:rFonts w:ascii="Times New Roman" w:hAnsi="Times New Roman" w:cs="Times New Roman"/>
          <w:sz w:val="24"/>
          <w:szCs w:val="24"/>
        </w:rPr>
        <w:t xml:space="preserve">supportive influence </w:t>
      </w:r>
      <w:r w:rsidR="00A94028">
        <w:rPr>
          <w:rFonts w:ascii="Times New Roman" w:hAnsi="Times New Roman" w:cs="Times New Roman"/>
          <w:sz w:val="24"/>
          <w:szCs w:val="24"/>
        </w:rPr>
        <w:t>across university assignments</w:t>
      </w:r>
      <w:r w:rsidR="00085548">
        <w:rPr>
          <w:rFonts w:ascii="Times New Roman" w:hAnsi="Times New Roman" w:cs="Times New Roman"/>
          <w:sz w:val="24"/>
          <w:szCs w:val="24"/>
        </w:rPr>
        <w:t xml:space="preserve"> and group discussions.</w:t>
      </w:r>
      <w:r w:rsidR="00876E3E">
        <w:rPr>
          <w:rFonts w:ascii="Times New Roman" w:hAnsi="Times New Roman" w:cs="Times New Roman"/>
          <w:sz w:val="24"/>
          <w:szCs w:val="24"/>
        </w:rPr>
        <w:t xml:space="preserve"> </w:t>
      </w:r>
      <w:r w:rsidR="001D1D2F">
        <w:rPr>
          <w:rFonts w:ascii="Times New Roman" w:hAnsi="Times New Roman" w:cs="Times New Roman"/>
          <w:sz w:val="24"/>
          <w:szCs w:val="24"/>
        </w:rPr>
        <w:t xml:space="preserve">While this provides </w:t>
      </w:r>
      <w:r w:rsidR="001730A0">
        <w:rPr>
          <w:rFonts w:ascii="Times New Roman" w:hAnsi="Times New Roman" w:cs="Times New Roman"/>
          <w:sz w:val="24"/>
          <w:szCs w:val="24"/>
        </w:rPr>
        <w:t>comfort,</w:t>
      </w:r>
      <w:r w:rsidR="001D1D2F">
        <w:rPr>
          <w:rFonts w:ascii="Times New Roman" w:hAnsi="Times New Roman" w:cs="Times New Roman"/>
          <w:sz w:val="24"/>
          <w:szCs w:val="24"/>
        </w:rPr>
        <w:t xml:space="preserve"> </w:t>
      </w:r>
      <w:r w:rsidR="001730A0">
        <w:rPr>
          <w:rFonts w:ascii="Times New Roman" w:hAnsi="Times New Roman" w:cs="Times New Roman"/>
          <w:sz w:val="24"/>
          <w:szCs w:val="24"/>
        </w:rPr>
        <w:t>i</w:t>
      </w:r>
      <w:r w:rsidR="00736E12">
        <w:rPr>
          <w:rFonts w:ascii="Times New Roman" w:hAnsi="Times New Roman" w:cs="Times New Roman"/>
          <w:sz w:val="24"/>
          <w:szCs w:val="24"/>
        </w:rPr>
        <w:t>t appears that i</w:t>
      </w:r>
      <w:r w:rsidR="00BA514C">
        <w:rPr>
          <w:rFonts w:ascii="Times New Roman" w:hAnsi="Times New Roman" w:cs="Times New Roman"/>
          <w:sz w:val="24"/>
          <w:szCs w:val="24"/>
        </w:rPr>
        <w:t>n cases</w:t>
      </w:r>
      <w:r w:rsidR="00736E12">
        <w:rPr>
          <w:rFonts w:ascii="Times New Roman" w:hAnsi="Times New Roman" w:cs="Times New Roman"/>
          <w:sz w:val="24"/>
          <w:szCs w:val="24"/>
        </w:rPr>
        <w:t>,</w:t>
      </w:r>
      <w:r w:rsidR="00BA514C">
        <w:rPr>
          <w:rFonts w:ascii="Times New Roman" w:hAnsi="Times New Roman" w:cs="Times New Roman"/>
          <w:sz w:val="24"/>
          <w:szCs w:val="24"/>
        </w:rPr>
        <w:t xml:space="preserve"> </w:t>
      </w:r>
      <w:r w:rsidR="00736E12">
        <w:rPr>
          <w:rFonts w:ascii="Times New Roman" w:hAnsi="Times New Roman" w:cs="Times New Roman"/>
          <w:sz w:val="24"/>
          <w:szCs w:val="24"/>
        </w:rPr>
        <w:t xml:space="preserve">it can </w:t>
      </w:r>
      <w:r w:rsidR="00BA514C">
        <w:rPr>
          <w:rFonts w:ascii="Times New Roman" w:hAnsi="Times New Roman" w:cs="Times New Roman"/>
          <w:sz w:val="24"/>
          <w:szCs w:val="24"/>
        </w:rPr>
        <w:t xml:space="preserve">supplant the desire to seek advice from </w:t>
      </w:r>
      <w:r w:rsidR="00736E12">
        <w:rPr>
          <w:rFonts w:ascii="Times New Roman" w:hAnsi="Times New Roman" w:cs="Times New Roman"/>
          <w:sz w:val="24"/>
          <w:szCs w:val="24"/>
        </w:rPr>
        <w:t>lecturers</w:t>
      </w:r>
      <w:r w:rsidR="00876E3E">
        <w:rPr>
          <w:rFonts w:ascii="Times New Roman" w:hAnsi="Times New Roman" w:cs="Times New Roman"/>
          <w:sz w:val="24"/>
          <w:szCs w:val="24"/>
        </w:rPr>
        <w:t>.</w:t>
      </w:r>
      <w:r w:rsidR="00477DB7">
        <w:rPr>
          <w:rFonts w:ascii="Times New Roman" w:hAnsi="Times New Roman" w:cs="Times New Roman"/>
          <w:sz w:val="24"/>
          <w:szCs w:val="24"/>
        </w:rPr>
        <w:t xml:space="preserve"> </w:t>
      </w:r>
      <w:r w:rsidR="00231B71">
        <w:rPr>
          <w:rFonts w:ascii="Times New Roman" w:hAnsi="Times New Roman" w:cs="Times New Roman"/>
          <w:sz w:val="24"/>
          <w:szCs w:val="24"/>
        </w:rPr>
        <w:t xml:space="preserve">However </w:t>
      </w:r>
      <w:r w:rsidR="00A24764">
        <w:rPr>
          <w:rFonts w:ascii="Times New Roman" w:hAnsi="Times New Roman" w:cs="Times New Roman"/>
          <w:sz w:val="24"/>
          <w:szCs w:val="24"/>
        </w:rPr>
        <w:t>uncomfortable</w:t>
      </w:r>
      <w:r w:rsidR="00231B71">
        <w:rPr>
          <w:rFonts w:ascii="Times New Roman" w:hAnsi="Times New Roman" w:cs="Times New Roman"/>
          <w:sz w:val="24"/>
          <w:szCs w:val="24"/>
        </w:rPr>
        <w:t xml:space="preserve"> students might</w:t>
      </w:r>
      <w:r w:rsidR="00042DDB">
        <w:rPr>
          <w:rFonts w:ascii="Times New Roman" w:hAnsi="Times New Roman" w:cs="Times New Roman"/>
          <w:sz w:val="24"/>
          <w:szCs w:val="24"/>
        </w:rPr>
        <w:t xml:space="preserve"> b</w:t>
      </w:r>
      <w:r w:rsidR="00E5469B">
        <w:rPr>
          <w:rFonts w:ascii="Times New Roman" w:hAnsi="Times New Roman" w:cs="Times New Roman"/>
          <w:sz w:val="24"/>
          <w:szCs w:val="24"/>
        </w:rPr>
        <w:t>e</w:t>
      </w:r>
      <w:r w:rsidR="00042DDB">
        <w:rPr>
          <w:rFonts w:ascii="Times New Roman" w:hAnsi="Times New Roman" w:cs="Times New Roman"/>
          <w:sz w:val="24"/>
          <w:szCs w:val="24"/>
        </w:rPr>
        <w:t xml:space="preserve"> averse to</w:t>
      </w:r>
      <w:r w:rsidR="00231B71">
        <w:rPr>
          <w:rFonts w:ascii="Times New Roman" w:hAnsi="Times New Roman" w:cs="Times New Roman"/>
          <w:sz w:val="24"/>
          <w:szCs w:val="24"/>
        </w:rPr>
        <w:t xml:space="preserve"> </w:t>
      </w:r>
      <w:r w:rsidR="00E5469B">
        <w:rPr>
          <w:rFonts w:ascii="Times New Roman" w:hAnsi="Times New Roman" w:cs="Times New Roman"/>
          <w:sz w:val="24"/>
          <w:szCs w:val="24"/>
        </w:rPr>
        <w:t xml:space="preserve">consulting lecturers, </w:t>
      </w:r>
      <w:r w:rsidR="007B6828">
        <w:rPr>
          <w:rFonts w:ascii="Times New Roman" w:hAnsi="Times New Roman" w:cs="Times New Roman"/>
          <w:sz w:val="24"/>
          <w:szCs w:val="24"/>
        </w:rPr>
        <w:t xml:space="preserve">using peers as </w:t>
      </w:r>
      <w:r w:rsidR="00042DDB">
        <w:rPr>
          <w:rFonts w:ascii="Times New Roman" w:hAnsi="Times New Roman" w:cs="Times New Roman"/>
          <w:sz w:val="24"/>
          <w:szCs w:val="24"/>
        </w:rPr>
        <w:t>their sole alternative.</w:t>
      </w:r>
    </w:p>
    <w:p w14:paraId="32B56E33" w14:textId="5C8DAB8D" w:rsidR="000336FE" w:rsidRDefault="001F5B59" w:rsidP="00F533DE">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Exchange of </w:t>
      </w:r>
      <w:r w:rsidR="00F20E74">
        <w:rPr>
          <w:rFonts w:ascii="Times New Roman" w:hAnsi="Times New Roman" w:cs="Times New Roman"/>
          <w:i/>
          <w:sz w:val="24"/>
          <w:szCs w:val="24"/>
        </w:rPr>
        <w:t>I</w:t>
      </w:r>
      <w:r>
        <w:rPr>
          <w:rFonts w:ascii="Times New Roman" w:hAnsi="Times New Roman" w:cs="Times New Roman"/>
          <w:i/>
          <w:sz w:val="24"/>
          <w:szCs w:val="24"/>
        </w:rPr>
        <w:t>deas</w:t>
      </w:r>
    </w:p>
    <w:p w14:paraId="40D2B5B4" w14:textId="4F50790C" w:rsidR="00A57482" w:rsidRDefault="009879B2" w:rsidP="00A57482">
      <w:pPr>
        <w:spacing w:line="480" w:lineRule="auto"/>
        <w:rPr>
          <w:rFonts w:ascii="Times New Roman" w:hAnsi="Times New Roman" w:cs="Times New Roman"/>
          <w:sz w:val="24"/>
          <w:szCs w:val="24"/>
        </w:rPr>
      </w:pPr>
      <w:r>
        <w:rPr>
          <w:rFonts w:ascii="Times New Roman" w:hAnsi="Times New Roman" w:cs="Times New Roman"/>
          <w:i/>
          <w:sz w:val="24"/>
          <w:szCs w:val="24"/>
        </w:rPr>
        <w:tab/>
      </w:r>
      <w:r w:rsidR="00E97D7B">
        <w:rPr>
          <w:rFonts w:ascii="Times New Roman" w:hAnsi="Times New Roman" w:cs="Times New Roman"/>
          <w:sz w:val="24"/>
          <w:szCs w:val="24"/>
        </w:rPr>
        <w:t xml:space="preserve">The </w:t>
      </w:r>
      <w:r w:rsidR="0080390D">
        <w:rPr>
          <w:rFonts w:ascii="Times New Roman" w:hAnsi="Times New Roman" w:cs="Times New Roman"/>
          <w:sz w:val="24"/>
          <w:szCs w:val="24"/>
        </w:rPr>
        <w:t>E</w:t>
      </w:r>
      <w:r>
        <w:rPr>
          <w:rFonts w:ascii="Times New Roman" w:hAnsi="Times New Roman" w:cs="Times New Roman"/>
          <w:sz w:val="24"/>
          <w:szCs w:val="24"/>
        </w:rPr>
        <w:t>xchange o</w:t>
      </w:r>
      <w:r w:rsidR="0080390D">
        <w:rPr>
          <w:rFonts w:ascii="Times New Roman" w:hAnsi="Times New Roman" w:cs="Times New Roman"/>
          <w:sz w:val="24"/>
          <w:szCs w:val="24"/>
        </w:rPr>
        <w:t>f</w:t>
      </w:r>
      <w:r>
        <w:rPr>
          <w:rFonts w:ascii="Times New Roman" w:hAnsi="Times New Roman" w:cs="Times New Roman"/>
          <w:sz w:val="24"/>
          <w:szCs w:val="24"/>
        </w:rPr>
        <w:t xml:space="preserve"> </w:t>
      </w:r>
      <w:r w:rsidR="00336F83">
        <w:rPr>
          <w:rFonts w:ascii="Times New Roman" w:hAnsi="Times New Roman" w:cs="Times New Roman"/>
          <w:sz w:val="24"/>
          <w:szCs w:val="24"/>
        </w:rPr>
        <w:t>I</w:t>
      </w:r>
      <w:r>
        <w:rPr>
          <w:rFonts w:ascii="Times New Roman" w:hAnsi="Times New Roman" w:cs="Times New Roman"/>
          <w:sz w:val="24"/>
          <w:szCs w:val="24"/>
        </w:rPr>
        <w:t xml:space="preserve">deas </w:t>
      </w:r>
      <w:r w:rsidR="00E97D7B">
        <w:rPr>
          <w:rFonts w:ascii="Times New Roman" w:hAnsi="Times New Roman" w:cs="Times New Roman"/>
          <w:sz w:val="24"/>
          <w:szCs w:val="24"/>
        </w:rPr>
        <w:t xml:space="preserve">subtheme </w:t>
      </w:r>
      <w:r w:rsidR="005E54CD">
        <w:rPr>
          <w:rFonts w:ascii="Times New Roman" w:hAnsi="Times New Roman" w:cs="Times New Roman"/>
          <w:sz w:val="24"/>
          <w:szCs w:val="24"/>
        </w:rPr>
        <w:t xml:space="preserve">was observed among </w:t>
      </w:r>
      <w:r w:rsidR="00F815BB">
        <w:rPr>
          <w:rFonts w:ascii="Times New Roman" w:hAnsi="Times New Roman" w:cs="Times New Roman"/>
          <w:sz w:val="24"/>
          <w:szCs w:val="24"/>
        </w:rPr>
        <w:t xml:space="preserve">only </w:t>
      </w:r>
      <w:r w:rsidR="001C7DE7">
        <w:rPr>
          <w:rFonts w:ascii="Times New Roman" w:hAnsi="Times New Roman" w:cs="Times New Roman"/>
          <w:sz w:val="24"/>
          <w:szCs w:val="24"/>
        </w:rPr>
        <w:t xml:space="preserve">three of the group members </w:t>
      </w:r>
      <w:r w:rsidR="00F2647A">
        <w:rPr>
          <w:rFonts w:ascii="Times New Roman" w:hAnsi="Times New Roman" w:cs="Times New Roman"/>
          <w:sz w:val="24"/>
          <w:szCs w:val="24"/>
        </w:rPr>
        <w:t>but was</w:t>
      </w:r>
      <w:r w:rsidR="00F01CDA">
        <w:rPr>
          <w:rFonts w:ascii="Times New Roman" w:hAnsi="Times New Roman" w:cs="Times New Roman"/>
          <w:sz w:val="24"/>
          <w:szCs w:val="24"/>
        </w:rPr>
        <w:t xml:space="preserve"> highly </w:t>
      </w:r>
      <w:r w:rsidR="000235A8">
        <w:rPr>
          <w:rFonts w:ascii="Times New Roman" w:hAnsi="Times New Roman" w:cs="Times New Roman"/>
          <w:sz w:val="24"/>
          <w:szCs w:val="24"/>
        </w:rPr>
        <w:t>recurrent</w:t>
      </w:r>
      <w:r w:rsidR="00C04BE7">
        <w:rPr>
          <w:rFonts w:ascii="Times New Roman" w:hAnsi="Times New Roman" w:cs="Times New Roman"/>
          <w:sz w:val="24"/>
          <w:szCs w:val="24"/>
        </w:rPr>
        <w:t xml:space="preserve">. </w:t>
      </w:r>
      <w:r w:rsidR="00F2647A">
        <w:rPr>
          <w:rFonts w:ascii="Times New Roman" w:hAnsi="Times New Roman" w:cs="Times New Roman"/>
          <w:sz w:val="24"/>
          <w:szCs w:val="24"/>
        </w:rPr>
        <w:t>This</w:t>
      </w:r>
      <w:r w:rsidR="00262DEC">
        <w:rPr>
          <w:rFonts w:ascii="Times New Roman" w:hAnsi="Times New Roman" w:cs="Times New Roman"/>
          <w:sz w:val="24"/>
          <w:szCs w:val="24"/>
        </w:rPr>
        <w:t xml:space="preserve"> </w:t>
      </w:r>
      <w:r w:rsidR="00360025">
        <w:rPr>
          <w:rFonts w:ascii="Times New Roman" w:hAnsi="Times New Roman" w:cs="Times New Roman"/>
          <w:sz w:val="24"/>
          <w:szCs w:val="24"/>
        </w:rPr>
        <w:t xml:space="preserve">theme </w:t>
      </w:r>
      <w:r w:rsidR="00C21449">
        <w:rPr>
          <w:rFonts w:ascii="Times New Roman" w:hAnsi="Times New Roman" w:cs="Times New Roman"/>
          <w:sz w:val="24"/>
          <w:szCs w:val="24"/>
        </w:rPr>
        <w:t>denotes</w:t>
      </w:r>
      <w:r w:rsidR="002D0CD9">
        <w:rPr>
          <w:rFonts w:ascii="Times New Roman" w:hAnsi="Times New Roman" w:cs="Times New Roman"/>
          <w:sz w:val="24"/>
          <w:szCs w:val="24"/>
        </w:rPr>
        <w:t xml:space="preserve"> </w:t>
      </w:r>
      <w:r w:rsidR="00852859">
        <w:rPr>
          <w:rFonts w:ascii="Times New Roman" w:hAnsi="Times New Roman" w:cs="Times New Roman"/>
          <w:sz w:val="24"/>
          <w:szCs w:val="24"/>
        </w:rPr>
        <w:t>students</w:t>
      </w:r>
      <w:r w:rsidR="002D0CD9">
        <w:rPr>
          <w:rFonts w:ascii="Times New Roman" w:hAnsi="Times New Roman" w:cs="Times New Roman"/>
          <w:sz w:val="24"/>
          <w:szCs w:val="24"/>
        </w:rPr>
        <w:t>’ interaction</w:t>
      </w:r>
      <w:r w:rsidR="00852859">
        <w:rPr>
          <w:rFonts w:ascii="Times New Roman" w:hAnsi="Times New Roman" w:cs="Times New Roman"/>
          <w:sz w:val="24"/>
          <w:szCs w:val="24"/>
        </w:rPr>
        <w:t xml:space="preserve"> with </w:t>
      </w:r>
      <w:r w:rsidR="003F53DE">
        <w:rPr>
          <w:rFonts w:ascii="Times New Roman" w:hAnsi="Times New Roman" w:cs="Times New Roman"/>
          <w:sz w:val="24"/>
          <w:szCs w:val="24"/>
        </w:rPr>
        <w:t xml:space="preserve">novel and known </w:t>
      </w:r>
      <w:r w:rsidR="0046667F">
        <w:rPr>
          <w:rFonts w:ascii="Times New Roman" w:hAnsi="Times New Roman" w:cs="Times New Roman"/>
          <w:sz w:val="24"/>
          <w:szCs w:val="24"/>
        </w:rPr>
        <w:t>concepts</w:t>
      </w:r>
      <w:r w:rsidR="0001631C">
        <w:rPr>
          <w:rFonts w:ascii="Times New Roman" w:hAnsi="Times New Roman" w:cs="Times New Roman"/>
          <w:sz w:val="24"/>
          <w:szCs w:val="24"/>
        </w:rPr>
        <w:t xml:space="preserve"> </w:t>
      </w:r>
      <w:r w:rsidR="001F1A58">
        <w:rPr>
          <w:rFonts w:ascii="Times New Roman" w:hAnsi="Times New Roman" w:cs="Times New Roman"/>
          <w:sz w:val="24"/>
          <w:szCs w:val="24"/>
        </w:rPr>
        <w:t xml:space="preserve">that students must </w:t>
      </w:r>
      <w:r w:rsidR="00CF05A5">
        <w:rPr>
          <w:rFonts w:ascii="Times New Roman" w:hAnsi="Times New Roman" w:cs="Times New Roman"/>
          <w:sz w:val="24"/>
          <w:szCs w:val="24"/>
        </w:rPr>
        <w:t>process and consider</w:t>
      </w:r>
      <w:r w:rsidR="00823817">
        <w:rPr>
          <w:rFonts w:ascii="Times New Roman" w:hAnsi="Times New Roman" w:cs="Times New Roman"/>
          <w:sz w:val="24"/>
          <w:szCs w:val="24"/>
        </w:rPr>
        <w:t>.</w:t>
      </w:r>
      <w:r w:rsidR="006D492B">
        <w:rPr>
          <w:rFonts w:ascii="Times New Roman" w:hAnsi="Times New Roman" w:cs="Times New Roman"/>
          <w:sz w:val="24"/>
          <w:szCs w:val="24"/>
        </w:rPr>
        <w:t xml:space="preserve"> </w:t>
      </w:r>
      <w:r w:rsidR="00A57482">
        <w:rPr>
          <w:rFonts w:ascii="Times New Roman" w:hAnsi="Times New Roman" w:cs="Times New Roman"/>
          <w:sz w:val="24"/>
          <w:szCs w:val="24"/>
        </w:rPr>
        <w:t>Sonny expressed high value of peer opinions in the classroom as a means of “forming friendships,” and remarked on his disappointment about other students’ absences;</w:t>
      </w:r>
    </w:p>
    <w:p w14:paraId="3504CD24" w14:textId="487B929E" w:rsidR="00A57482" w:rsidRDefault="00A57482" w:rsidP="00F533DE">
      <w:pPr>
        <w:spacing w:line="480" w:lineRule="auto"/>
        <w:rPr>
          <w:rFonts w:ascii="Times New Roman" w:hAnsi="Times New Roman" w:cs="Times New Roman"/>
          <w:sz w:val="24"/>
          <w:szCs w:val="24"/>
        </w:rPr>
      </w:pPr>
      <w:r>
        <w:rPr>
          <w:rFonts w:ascii="Times New Roman" w:hAnsi="Times New Roman" w:cs="Times New Roman"/>
          <w:sz w:val="24"/>
          <w:szCs w:val="24"/>
        </w:rPr>
        <w:tab/>
        <w:t>“It gets me down a little if some people in the class don’t show up because then there are less people for us to interact with and bounce ideas off.”</w:t>
      </w:r>
      <w:r w:rsidR="003A5030">
        <w:rPr>
          <w:rFonts w:ascii="Times New Roman" w:hAnsi="Times New Roman" w:cs="Times New Roman"/>
          <w:sz w:val="24"/>
          <w:szCs w:val="24"/>
        </w:rPr>
        <w:t xml:space="preserve"> </w:t>
      </w:r>
      <w:r w:rsidR="00912CC0">
        <w:rPr>
          <w:rFonts w:ascii="Times New Roman" w:hAnsi="Times New Roman" w:cs="Times New Roman"/>
          <w:sz w:val="24"/>
          <w:szCs w:val="24"/>
        </w:rPr>
        <w:t>–</w:t>
      </w:r>
      <w:r w:rsidR="003A5030">
        <w:rPr>
          <w:rFonts w:ascii="Times New Roman" w:hAnsi="Times New Roman" w:cs="Times New Roman"/>
          <w:sz w:val="24"/>
          <w:szCs w:val="24"/>
        </w:rPr>
        <w:t xml:space="preserve"> Sonny</w:t>
      </w:r>
    </w:p>
    <w:p w14:paraId="47B4A0E6" w14:textId="78EF215A" w:rsidR="00EB2A7A" w:rsidRDefault="00EB2A7A" w:rsidP="00F533D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His </w:t>
      </w:r>
      <w:r w:rsidR="00E026C6">
        <w:rPr>
          <w:rFonts w:ascii="Times New Roman" w:hAnsi="Times New Roman" w:cs="Times New Roman"/>
          <w:sz w:val="24"/>
          <w:szCs w:val="24"/>
        </w:rPr>
        <w:t xml:space="preserve">thoughts </w:t>
      </w:r>
      <w:r w:rsidR="00706562">
        <w:rPr>
          <w:rFonts w:ascii="Times New Roman" w:hAnsi="Times New Roman" w:cs="Times New Roman"/>
          <w:sz w:val="24"/>
          <w:szCs w:val="24"/>
        </w:rPr>
        <w:t xml:space="preserve">suggest that </w:t>
      </w:r>
      <w:r w:rsidR="00203506">
        <w:rPr>
          <w:rFonts w:ascii="Times New Roman" w:hAnsi="Times New Roman" w:cs="Times New Roman"/>
          <w:sz w:val="24"/>
          <w:szCs w:val="24"/>
        </w:rPr>
        <w:t>some part of lecture</w:t>
      </w:r>
      <w:r w:rsidR="001E1653">
        <w:rPr>
          <w:rFonts w:ascii="Times New Roman" w:hAnsi="Times New Roman" w:cs="Times New Roman"/>
          <w:sz w:val="24"/>
          <w:szCs w:val="24"/>
        </w:rPr>
        <w:t xml:space="preserve"> experiences</w:t>
      </w:r>
      <w:r w:rsidR="00203506">
        <w:rPr>
          <w:rFonts w:ascii="Times New Roman" w:hAnsi="Times New Roman" w:cs="Times New Roman"/>
          <w:sz w:val="24"/>
          <w:szCs w:val="24"/>
        </w:rPr>
        <w:t xml:space="preserve"> is missing</w:t>
      </w:r>
      <w:r w:rsidR="00F42784">
        <w:rPr>
          <w:rFonts w:ascii="Times New Roman" w:hAnsi="Times New Roman" w:cs="Times New Roman"/>
          <w:sz w:val="24"/>
          <w:szCs w:val="24"/>
        </w:rPr>
        <w:t xml:space="preserve"> without the advent of </w:t>
      </w:r>
      <w:r w:rsidR="00814382">
        <w:rPr>
          <w:rFonts w:ascii="Times New Roman" w:hAnsi="Times New Roman" w:cs="Times New Roman"/>
          <w:sz w:val="24"/>
          <w:szCs w:val="24"/>
        </w:rPr>
        <w:t xml:space="preserve">opinionated discussion. </w:t>
      </w:r>
      <w:r w:rsidR="00E026C6">
        <w:rPr>
          <w:rFonts w:ascii="Times New Roman" w:hAnsi="Times New Roman" w:cs="Times New Roman"/>
          <w:sz w:val="24"/>
          <w:szCs w:val="24"/>
        </w:rPr>
        <w:t>Catalina</w:t>
      </w:r>
      <w:r w:rsidR="00DF44B3">
        <w:rPr>
          <w:rFonts w:ascii="Times New Roman" w:hAnsi="Times New Roman" w:cs="Times New Roman"/>
          <w:sz w:val="24"/>
          <w:szCs w:val="24"/>
        </w:rPr>
        <w:t xml:space="preserve"> </w:t>
      </w:r>
      <w:r w:rsidR="009F6D38">
        <w:rPr>
          <w:rFonts w:ascii="Times New Roman" w:hAnsi="Times New Roman" w:cs="Times New Roman"/>
          <w:sz w:val="24"/>
          <w:szCs w:val="24"/>
        </w:rPr>
        <w:t>describes</w:t>
      </w:r>
      <w:r w:rsidR="000D1A30">
        <w:rPr>
          <w:rFonts w:ascii="Times New Roman" w:hAnsi="Times New Roman" w:cs="Times New Roman"/>
          <w:sz w:val="24"/>
          <w:szCs w:val="24"/>
        </w:rPr>
        <w:t xml:space="preserve"> talking with her peers for </w:t>
      </w:r>
      <w:r w:rsidR="007D694F">
        <w:rPr>
          <w:rFonts w:ascii="Times New Roman" w:hAnsi="Times New Roman" w:cs="Times New Roman"/>
          <w:sz w:val="24"/>
          <w:szCs w:val="24"/>
        </w:rPr>
        <w:t>“advice about essays”</w:t>
      </w:r>
      <w:r w:rsidR="005B0339">
        <w:rPr>
          <w:rFonts w:ascii="Times New Roman" w:hAnsi="Times New Roman" w:cs="Times New Roman"/>
          <w:sz w:val="24"/>
          <w:szCs w:val="24"/>
        </w:rPr>
        <w:t xml:space="preserve"> representing </w:t>
      </w:r>
      <w:r w:rsidR="005C088F">
        <w:rPr>
          <w:rFonts w:ascii="Times New Roman" w:hAnsi="Times New Roman" w:cs="Times New Roman"/>
          <w:sz w:val="24"/>
          <w:szCs w:val="24"/>
        </w:rPr>
        <w:t xml:space="preserve">an exchange of ideas on the construction of </w:t>
      </w:r>
      <w:r w:rsidR="00915096">
        <w:rPr>
          <w:rFonts w:ascii="Times New Roman" w:hAnsi="Times New Roman" w:cs="Times New Roman"/>
          <w:sz w:val="24"/>
          <w:szCs w:val="24"/>
        </w:rPr>
        <w:t>assignments.</w:t>
      </w:r>
      <w:r w:rsidR="009A4082">
        <w:rPr>
          <w:rFonts w:ascii="Times New Roman" w:hAnsi="Times New Roman" w:cs="Times New Roman"/>
          <w:sz w:val="24"/>
          <w:szCs w:val="24"/>
        </w:rPr>
        <w:t xml:space="preserve"> </w:t>
      </w:r>
      <w:r w:rsidR="00B2440A">
        <w:rPr>
          <w:rFonts w:ascii="Times New Roman" w:hAnsi="Times New Roman" w:cs="Times New Roman"/>
          <w:sz w:val="24"/>
          <w:szCs w:val="24"/>
        </w:rPr>
        <w:t xml:space="preserve">Likewise, </w:t>
      </w:r>
      <w:r w:rsidR="00807249">
        <w:rPr>
          <w:rFonts w:ascii="Times New Roman" w:hAnsi="Times New Roman" w:cs="Times New Roman"/>
          <w:sz w:val="24"/>
          <w:szCs w:val="24"/>
        </w:rPr>
        <w:t xml:space="preserve">Lisa expresses </w:t>
      </w:r>
      <w:r w:rsidR="00C975F3">
        <w:rPr>
          <w:rFonts w:ascii="Times New Roman" w:hAnsi="Times New Roman" w:cs="Times New Roman"/>
          <w:sz w:val="24"/>
          <w:szCs w:val="24"/>
        </w:rPr>
        <w:t>value</w:t>
      </w:r>
      <w:r w:rsidR="002C2FF1">
        <w:rPr>
          <w:rFonts w:ascii="Times New Roman" w:hAnsi="Times New Roman" w:cs="Times New Roman"/>
          <w:sz w:val="24"/>
          <w:szCs w:val="24"/>
        </w:rPr>
        <w:t xml:space="preserve"> in </w:t>
      </w:r>
      <w:r w:rsidR="00FB30FE">
        <w:rPr>
          <w:rFonts w:ascii="Times New Roman" w:hAnsi="Times New Roman" w:cs="Times New Roman"/>
          <w:sz w:val="24"/>
          <w:szCs w:val="24"/>
        </w:rPr>
        <w:t xml:space="preserve">exchanging ideas in her </w:t>
      </w:r>
      <w:r w:rsidR="0019313D">
        <w:rPr>
          <w:rFonts w:ascii="Times New Roman" w:hAnsi="Times New Roman" w:cs="Times New Roman"/>
          <w:sz w:val="24"/>
          <w:szCs w:val="24"/>
        </w:rPr>
        <w:t>group of friends</w:t>
      </w:r>
      <w:r w:rsidR="00FB30FE">
        <w:rPr>
          <w:rFonts w:ascii="Times New Roman" w:hAnsi="Times New Roman" w:cs="Times New Roman"/>
          <w:sz w:val="24"/>
          <w:szCs w:val="24"/>
        </w:rPr>
        <w:t>;</w:t>
      </w:r>
    </w:p>
    <w:p w14:paraId="0450E100" w14:textId="20A08E08" w:rsidR="003D373B" w:rsidRDefault="00FB30FE" w:rsidP="00F533DE">
      <w:pPr>
        <w:spacing w:line="480" w:lineRule="auto"/>
        <w:rPr>
          <w:rFonts w:ascii="Times New Roman" w:hAnsi="Times New Roman" w:cs="Times New Roman"/>
          <w:sz w:val="24"/>
          <w:szCs w:val="24"/>
        </w:rPr>
      </w:pPr>
      <w:r>
        <w:rPr>
          <w:rFonts w:ascii="Times New Roman" w:hAnsi="Times New Roman" w:cs="Times New Roman"/>
          <w:sz w:val="24"/>
          <w:szCs w:val="24"/>
        </w:rPr>
        <w:tab/>
      </w:r>
      <w:r w:rsidR="00440205">
        <w:rPr>
          <w:rFonts w:ascii="Times New Roman" w:hAnsi="Times New Roman" w:cs="Times New Roman"/>
          <w:sz w:val="24"/>
          <w:szCs w:val="24"/>
        </w:rPr>
        <w:t>“We talk about thing, we brain</w:t>
      </w:r>
      <w:r w:rsidR="0012609F">
        <w:rPr>
          <w:rFonts w:ascii="Times New Roman" w:hAnsi="Times New Roman" w:cs="Times New Roman"/>
          <w:sz w:val="24"/>
          <w:szCs w:val="24"/>
        </w:rPr>
        <w:t xml:space="preserve"> </w:t>
      </w:r>
      <w:r w:rsidR="00440205">
        <w:rPr>
          <w:rFonts w:ascii="Times New Roman" w:hAnsi="Times New Roman" w:cs="Times New Roman"/>
          <w:sz w:val="24"/>
          <w:szCs w:val="24"/>
        </w:rPr>
        <w:t>storm</w:t>
      </w:r>
      <w:r w:rsidR="007A7628">
        <w:rPr>
          <w:rFonts w:ascii="Times New Roman" w:hAnsi="Times New Roman" w:cs="Times New Roman"/>
          <w:sz w:val="24"/>
          <w:szCs w:val="24"/>
        </w:rPr>
        <w:t xml:space="preserve"> ideas </w:t>
      </w:r>
      <w:r w:rsidR="002C18AD">
        <w:rPr>
          <w:rFonts w:ascii="Times New Roman" w:hAnsi="Times New Roman" w:cs="Times New Roman"/>
          <w:sz w:val="24"/>
          <w:szCs w:val="24"/>
        </w:rPr>
        <w:t xml:space="preserve">and it helps us think </w:t>
      </w:r>
      <w:r w:rsidR="004F2BAD">
        <w:rPr>
          <w:rFonts w:ascii="Times New Roman" w:hAnsi="Times New Roman" w:cs="Times New Roman"/>
          <w:sz w:val="24"/>
          <w:szCs w:val="24"/>
        </w:rPr>
        <w:t xml:space="preserve">a lot better </w:t>
      </w:r>
      <w:r w:rsidR="001F548F">
        <w:rPr>
          <w:rFonts w:ascii="Times New Roman" w:hAnsi="Times New Roman" w:cs="Times New Roman"/>
          <w:sz w:val="24"/>
          <w:szCs w:val="24"/>
        </w:rPr>
        <w:t>about what we’re doing and why we’re doing things.</w:t>
      </w:r>
      <w:r w:rsidR="004052DD">
        <w:rPr>
          <w:rFonts w:ascii="Times New Roman" w:hAnsi="Times New Roman" w:cs="Times New Roman"/>
          <w:sz w:val="24"/>
          <w:szCs w:val="24"/>
        </w:rPr>
        <w:t xml:space="preserve">” </w:t>
      </w:r>
      <w:r w:rsidR="000F5240">
        <w:rPr>
          <w:rFonts w:ascii="Times New Roman" w:hAnsi="Times New Roman" w:cs="Times New Roman"/>
          <w:sz w:val="24"/>
          <w:szCs w:val="24"/>
        </w:rPr>
        <w:t>–</w:t>
      </w:r>
      <w:r w:rsidR="004052DD">
        <w:rPr>
          <w:rFonts w:ascii="Times New Roman" w:hAnsi="Times New Roman" w:cs="Times New Roman"/>
          <w:sz w:val="24"/>
          <w:szCs w:val="24"/>
        </w:rPr>
        <w:t xml:space="preserve"> Lisa</w:t>
      </w:r>
    </w:p>
    <w:p w14:paraId="119CB3B6" w14:textId="418A7705" w:rsidR="000F5240" w:rsidRDefault="000F5240" w:rsidP="00F533D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3D373B">
        <w:rPr>
          <w:rFonts w:ascii="Times New Roman" w:hAnsi="Times New Roman" w:cs="Times New Roman"/>
          <w:sz w:val="24"/>
          <w:szCs w:val="24"/>
        </w:rPr>
        <w:t>She expresses</w:t>
      </w:r>
      <w:r w:rsidR="00BA4E45">
        <w:rPr>
          <w:rFonts w:ascii="Times New Roman" w:hAnsi="Times New Roman" w:cs="Times New Roman"/>
          <w:sz w:val="24"/>
          <w:szCs w:val="24"/>
        </w:rPr>
        <w:t xml:space="preserve"> importance of this</w:t>
      </w:r>
      <w:r w:rsidR="00317F1F">
        <w:rPr>
          <w:rFonts w:ascii="Times New Roman" w:hAnsi="Times New Roman" w:cs="Times New Roman"/>
          <w:sz w:val="24"/>
          <w:szCs w:val="24"/>
        </w:rPr>
        <w:t>,</w:t>
      </w:r>
      <w:r w:rsidR="00BA4E45">
        <w:rPr>
          <w:rFonts w:ascii="Times New Roman" w:hAnsi="Times New Roman" w:cs="Times New Roman"/>
          <w:sz w:val="24"/>
          <w:szCs w:val="24"/>
        </w:rPr>
        <w:t xml:space="preserve"> stating “sometimes you get trapped in your own mind.” </w:t>
      </w:r>
      <w:r w:rsidR="002D6E2E">
        <w:rPr>
          <w:rFonts w:ascii="Times New Roman" w:hAnsi="Times New Roman" w:cs="Times New Roman"/>
          <w:sz w:val="24"/>
          <w:szCs w:val="24"/>
        </w:rPr>
        <w:t>Adding</w:t>
      </w:r>
      <w:r w:rsidR="00980A0F">
        <w:rPr>
          <w:rFonts w:ascii="Times New Roman" w:hAnsi="Times New Roman" w:cs="Times New Roman"/>
          <w:sz w:val="24"/>
          <w:szCs w:val="24"/>
        </w:rPr>
        <w:t xml:space="preserve"> that without other people, </w:t>
      </w:r>
      <w:r w:rsidR="002D6E2E">
        <w:rPr>
          <w:rFonts w:ascii="Times New Roman" w:hAnsi="Times New Roman" w:cs="Times New Roman"/>
          <w:sz w:val="24"/>
          <w:szCs w:val="24"/>
        </w:rPr>
        <w:t>you a</w:t>
      </w:r>
      <w:r w:rsidR="00EA4138">
        <w:rPr>
          <w:rFonts w:ascii="Times New Roman" w:hAnsi="Times New Roman" w:cs="Times New Roman"/>
          <w:sz w:val="24"/>
          <w:szCs w:val="24"/>
        </w:rPr>
        <w:t>re “not getting all the aspects”</w:t>
      </w:r>
      <w:r w:rsidR="0063485F">
        <w:rPr>
          <w:rFonts w:ascii="Times New Roman" w:hAnsi="Times New Roman" w:cs="Times New Roman"/>
          <w:sz w:val="24"/>
          <w:szCs w:val="24"/>
        </w:rPr>
        <w:t xml:space="preserve"> of </w:t>
      </w:r>
      <w:r w:rsidR="005B4D7E">
        <w:rPr>
          <w:rFonts w:ascii="Times New Roman" w:hAnsi="Times New Roman" w:cs="Times New Roman"/>
          <w:sz w:val="24"/>
          <w:szCs w:val="24"/>
        </w:rPr>
        <w:t xml:space="preserve">what could be discovered about </w:t>
      </w:r>
      <w:r w:rsidR="0063485F">
        <w:rPr>
          <w:rFonts w:ascii="Times New Roman" w:hAnsi="Times New Roman" w:cs="Times New Roman"/>
          <w:sz w:val="24"/>
          <w:szCs w:val="24"/>
        </w:rPr>
        <w:t>a subject</w:t>
      </w:r>
      <w:r w:rsidR="005B4D7E">
        <w:rPr>
          <w:rFonts w:ascii="Times New Roman" w:hAnsi="Times New Roman" w:cs="Times New Roman"/>
          <w:sz w:val="24"/>
          <w:szCs w:val="24"/>
        </w:rPr>
        <w:t xml:space="preserve">. </w:t>
      </w:r>
      <w:r w:rsidR="00CD7020">
        <w:rPr>
          <w:rFonts w:ascii="Times New Roman" w:hAnsi="Times New Roman" w:cs="Times New Roman"/>
          <w:sz w:val="24"/>
          <w:szCs w:val="24"/>
        </w:rPr>
        <w:t xml:space="preserve">Suggesting that depth </w:t>
      </w:r>
      <w:r w:rsidR="00980A0F">
        <w:rPr>
          <w:rFonts w:ascii="Times New Roman" w:hAnsi="Times New Roman" w:cs="Times New Roman"/>
          <w:sz w:val="24"/>
          <w:szCs w:val="24"/>
        </w:rPr>
        <w:t xml:space="preserve">involves </w:t>
      </w:r>
      <w:r w:rsidR="005B3AB4">
        <w:rPr>
          <w:rFonts w:ascii="Times New Roman" w:hAnsi="Times New Roman" w:cs="Times New Roman"/>
          <w:sz w:val="24"/>
          <w:szCs w:val="24"/>
        </w:rPr>
        <w:t xml:space="preserve">idea </w:t>
      </w:r>
      <w:r w:rsidR="00980A0F">
        <w:rPr>
          <w:rFonts w:ascii="Times New Roman" w:hAnsi="Times New Roman" w:cs="Times New Roman"/>
          <w:sz w:val="24"/>
          <w:szCs w:val="24"/>
        </w:rPr>
        <w:t>exchange.</w:t>
      </w:r>
    </w:p>
    <w:p w14:paraId="5D8E16F9" w14:textId="7BDA5D0F" w:rsidR="00AA44FE" w:rsidRDefault="00AA44FE" w:rsidP="00F533DE">
      <w:pPr>
        <w:spacing w:line="480" w:lineRule="auto"/>
        <w:rPr>
          <w:rFonts w:ascii="Times New Roman" w:hAnsi="Times New Roman" w:cs="Times New Roman"/>
          <w:sz w:val="24"/>
          <w:szCs w:val="24"/>
        </w:rPr>
      </w:pPr>
      <w:r>
        <w:rPr>
          <w:rFonts w:ascii="Times New Roman" w:hAnsi="Times New Roman" w:cs="Times New Roman"/>
          <w:sz w:val="24"/>
          <w:szCs w:val="24"/>
        </w:rPr>
        <w:tab/>
      </w:r>
      <w:r w:rsidR="00311BA9">
        <w:rPr>
          <w:rFonts w:ascii="Times New Roman" w:hAnsi="Times New Roman" w:cs="Times New Roman"/>
          <w:sz w:val="24"/>
          <w:szCs w:val="24"/>
        </w:rPr>
        <w:t xml:space="preserve">This subtheme </w:t>
      </w:r>
      <w:r w:rsidR="008A513B">
        <w:rPr>
          <w:rFonts w:ascii="Times New Roman" w:hAnsi="Times New Roman" w:cs="Times New Roman"/>
          <w:sz w:val="24"/>
          <w:szCs w:val="24"/>
        </w:rPr>
        <w:t xml:space="preserve">shows the </w:t>
      </w:r>
      <w:r w:rsidR="00F3344B">
        <w:rPr>
          <w:rFonts w:ascii="Times New Roman" w:hAnsi="Times New Roman" w:cs="Times New Roman"/>
          <w:sz w:val="24"/>
          <w:szCs w:val="24"/>
        </w:rPr>
        <w:t xml:space="preserve">importance </w:t>
      </w:r>
      <w:r w:rsidR="00373402">
        <w:rPr>
          <w:rFonts w:ascii="Times New Roman" w:hAnsi="Times New Roman" w:cs="Times New Roman"/>
          <w:sz w:val="24"/>
          <w:szCs w:val="24"/>
        </w:rPr>
        <w:t>of exchanging ideas</w:t>
      </w:r>
      <w:r w:rsidR="00196D60">
        <w:rPr>
          <w:rFonts w:ascii="Times New Roman" w:hAnsi="Times New Roman" w:cs="Times New Roman"/>
          <w:sz w:val="24"/>
          <w:szCs w:val="24"/>
        </w:rPr>
        <w:t xml:space="preserve"> </w:t>
      </w:r>
      <w:r w:rsidR="00F134A3">
        <w:rPr>
          <w:rFonts w:ascii="Times New Roman" w:hAnsi="Times New Roman" w:cs="Times New Roman"/>
          <w:sz w:val="24"/>
          <w:szCs w:val="24"/>
        </w:rPr>
        <w:t xml:space="preserve">as part of a university experience. </w:t>
      </w:r>
      <w:r w:rsidR="0044622B">
        <w:rPr>
          <w:rFonts w:ascii="Times New Roman" w:hAnsi="Times New Roman" w:cs="Times New Roman"/>
          <w:sz w:val="24"/>
          <w:szCs w:val="24"/>
        </w:rPr>
        <w:t xml:space="preserve">While </w:t>
      </w:r>
      <w:r w:rsidR="007C3B38">
        <w:rPr>
          <w:rFonts w:ascii="Times New Roman" w:hAnsi="Times New Roman" w:cs="Times New Roman"/>
          <w:sz w:val="24"/>
          <w:szCs w:val="24"/>
        </w:rPr>
        <w:t xml:space="preserve">this </w:t>
      </w:r>
      <w:r w:rsidR="00012129">
        <w:rPr>
          <w:rFonts w:ascii="Times New Roman" w:hAnsi="Times New Roman" w:cs="Times New Roman"/>
          <w:sz w:val="24"/>
          <w:szCs w:val="24"/>
        </w:rPr>
        <w:t xml:space="preserve">represents growth </w:t>
      </w:r>
      <w:r w:rsidR="00F67CCF">
        <w:rPr>
          <w:rFonts w:ascii="Times New Roman" w:hAnsi="Times New Roman" w:cs="Times New Roman"/>
          <w:sz w:val="24"/>
          <w:szCs w:val="24"/>
        </w:rPr>
        <w:t>in</w:t>
      </w:r>
      <w:r w:rsidR="00012129">
        <w:rPr>
          <w:rFonts w:ascii="Times New Roman" w:hAnsi="Times New Roman" w:cs="Times New Roman"/>
          <w:sz w:val="24"/>
          <w:szCs w:val="24"/>
        </w:rPr>
        <w:t xml:space="preserve"> </w:t>
      </w:r>
      <w:r w:rsidR="00B4226B">
        <w:rPr>
          <w:rFonts w:ascii="Times New Roman" w:hAnsi="Times New Roman" w:cs="Times New Roman"/>
          <w:sz w:val="24"/>
          <w:szCs w:val="24"/>
        </w:rPr>
        <w:t>the pool of subjects</w:t>
      </w:r>
      <w:r w:rsidR="00883D7B">
        <w:rPr>
          <w:rFonts w:ascii="Times New Roman" w:hAnsi="Times New Roman" w:cs="Times New Roman"/>
          <w:sz w:val="24"/>
          <w:szCs w:val="24"/>
        </w:rPr>
        <w:t>’</w:t>
      </w:r>
      <w:r w:rsidR="00B4226B">
        <w:rPr>
          <w:rFonts w:ascii="Times New Roman" w:hAnsi="Times New Roman" w:cs="Times New Roman"/>
          <w:sz w:val="24"/>
          <w:szCs w:val="24"/>
        </w:rPr>
        <w:t xml:space="preserve"> students consider, </w:t>
      </w:r>
      <w:r w:rsidR="00481669">
        <w:rPr>
          <w:rFonts w:ascii="Times New Roman" w:hAnsi="Times New Roman" w:cs="Times New Roman"/>
          <w:sz w:val="24"/>
          <w:szCs w:val="24"/>
        </w:rPr>
        <w:t xml:space="preserve">the potential for </w:t>
      </w:r>
      <w:r w:rsidR="00511A19">
        <w:rPr>
          <w:rFonts w:ascii="Times New Roman" w:hAnsi="Times New Roman" w:cs="Times New Roman"/>
          <w:sz w:val="24"/>
          <w:szCs w:val="24"/>
        </w:rPr>
        <w:t xml:space="preserve">professional and informed opinions may be </w:t>
      </w:r>
      <w:r w:rsidR="001D3BE5">
        <w:rPr>
          <w:rFonts w:ascii="Times New Roman" w:hAnsi="Times New Roman" w:cs="Times New Roman"/>
          <w:sz w:val="24"/>
          <w:szCs w:val="24"/>
        </w:rPr>
        <w:t>under represented</w:t>
      </w:r>
      <w:r w:rsidR="00290E8D">
        <w:rPr>
          <w:rFonts w:ascii="Times New Roman" w:hAnsi="Times New Roman" w:cs="Times New Roman"/>
          <w:sz w:val="24"/>
          <w:szCs w:val="24"/>
        </w:rPr>
        <w:t xml:space="preserve"> in comparison with </w:t>
      </w:r>
      <w:r w:rsidR="009F2A6D">
        <w:rPr>
          <w:rFonts w:ascii="Times New Roman" w:hAnsi="Times New Roman" w:cs="Times New Roman"/>
          <w:sz w:val="24"/>
          <w:szCs w:val="24"/>
        </w:rPr>
        <w:t xml:space="preserve">easily </w:t>
      </w:r>
      <w:r w:rsidR="00195246">
        <w:rPr>
          <w:rFonts w:ascii="Times New Roman" w:hAnsi="Times New Roman" w:cs="Times New Roman"/>
          <w:sz w:val="24"/>
          <w:szCs w:val="24"/>
        </w:rPr>
        <w:t>understood</w:t>
      </w:r>
      <w:r w:rsidR="00290E8D">
        <w:rPr>
          <w:rFonts w:ascii="Times New Roman" w:hAnsi="Times New Roman" w:cs="Times New Roman"/>
          <w:sz w:val="24"/>
          <w:szCs w:val="24"/>
        </w:rPr>
        <w:t xml:space="preserve"> </w:t>
      </w:r>
      <w:r w:rsidR="00200665">
        <w:rPr>
          <w:rFonts w:ascii="Times New Roman" w:hAnsi="Times New Roman" w:cs="Times New Roman"/>
          <w:sz w:val="24"/>
          <w:szCs w:val="24"/>
        </w:rPr>
        <w:t>ideas.</w:t>
      </w:r>
    </w:p>
    <w:p w14:paraId="2181EF16" w14:textId="5B5E08D9" w:rsidR="00912CC0" w:rsidRDefault="007C41F2" w:rsidP="00F533DE">
      <w:pPr>
        <w:spacing w:line="480" w:lineRule="auto"/>
        <w:rPr>
          <w:rFonts w:ascii="Times New Roman" w:hAnsi="Times New Roman" w:cs="Times New Roman"/>
          <w:b/>
          <w:i/>
          <w:sz w:val="24"/>
          <w:szCs w:val="24"/>
        </w:rPr>
      </w:pPr>
      <w:r w:rsidRPr="008C38A1">
        <w:rPr>
          <w:rFonts w:ascii="Times New Roman" w:hAnsi="Times New Roman" w:cs="Times New Roman"/>
          <w:b/>
          <w:i/>
          <w:sz w:val="24"/>
          <w:szCs w:val="24"/>
        </w:rPr>
        <w:t>Interest</w:t>
      </w:r>
    </w:p>
    <w:p w14:paraId="76A50507" w14:textId="07C1AC31" w:rsidR="00A878A4" w:rsidRPr="00B80006" w:rsidRDefault="002A0FE8" w:rsidP="00F533DE">
      <w:pPr>
        <w:spacing w:line="480" w:lineRule="auto"/>
        <w:rPr>
          <w:rFonts w:ascii="Times New Roman" w:hAnsi="Times New Roman" w:cs="Times New Roman"/>
          <w:sz w:val="24"/>
          <w:szCs w:val="24"/>
        </w:rPr>
      </w:pPr>
      <w:r>
        <w:rPr>
          <w:rFonts w:ascii="Times New Roman" w:hAnsi="Times New Roman" w:cs="Times New Roman"/>
          <w:b/>
          <w:i/>
          <w:sz w:val="24"/>
          <w:szCs w:val="24"/>
        </w:rPr>
        <w:tab/>
      </w:r>
      <w:r w:rsidR="00B80006">
        <w:rPr>
          <w:rFonts w:ascii="Times New Roman" w:hAnsi="Times New Roman" w:cs="Times New Roman"/>
          <w:sz w:val="24"/>
          <w:szCs w:val="24"/>
        </w:rPr>
        <w:t xml:space="preserve">The cluster theme of </w:t>
      </w:r>
      <w:r w:rsidR="00930F14">
        <w:rPr>
          <w:rFonts w:ascii="Times New Roman" w:hAnsi="Times New Roman" w:cs="Times New Roman"/>
          <w:sz w:val="24"/>
          <w:szCs w:val="24"/>
        </w:rPr>
        <w:t xml:space="preserve">Interest appears </w:t>
      </w:r>
      <w:r w:rsidR="00E63594">
        <w:rPr>
          <w:rFonts w:ascii="Times New Roman" w:hAnsi="Times New Roman" w:cs="Times New Roman"/>
          <w:sz w:val="24"/>
          <w:szCs w:val="24"/>
        </w:rPr>
        <w:t>in each participant transcript</w:t>
      </w:r>
      <w:r w:rsidR="007F6DF8">
        <w:rPr>
          <w:rFonts w:ascii="Times New Roman" w:hAnsi="Times New Roman" w:cs="Times New Roman"/>
          <w:sz w:val="24"/>
          <w:szCs w:val="24"/>
        </w:rPr>
        <w:t>.</w:t>
      </w:r>
      <w:r w:rsidR="00E63594">
        <w:rPr>
          <w:rFonts w:ascii="Times New Roman" w:hAnsi="Times New Roman" w:cs="Times New Roman"/>
          <w:sz w:val="24"/>
          <w:szCs w:val="24"/>
        </w:rPr>
        <w:t xml:space="preserve"> </w:t>
      </w:r>
      <w:r w:rsidR="007F6DF8">
        <w:rPr>
          <w:rFonts w:ascii="Times New Roman" w:hAnsi="Times New Roman" w:cs="Times New Roman"/>
          <w:sz w:val="24"/>
          <w:szCs w:val="24"/>
        </w:rPr>
        <w:t>It acts as</w:t>
      </w:r>
      <w:r w:rsidR="00E63594">
        <w:rPr>
          <w:rFonts w:ascii="Times New Roman" w:hAnsi="Times New Roman" w:cs="Times New Roman"/>
          <w:sz w:val="24"/>
          <w:szCs w:val="24"/>
        </w:rPr>
        <w:t xml:space="preserve"> </w:t>
      </w:r>
      <w:r w:rsidR="00DB7A6E">
        <w:rPr>
          <w:rFonts w:ascii="Times New Roman" w:hAnsi="Times New Roman" w:cs="Times New Roman"/>
          <w:sz w:val="24"/>
          <w:szCs w:val="24"/>
        </w:rPr>
        <w:t xml:space="preserve">representation of </w:t>
      </w:r>
      <w:r w:rsidR="00A863E5">
        <w:rPr>
          <w:rFonts w:ascii="Times New Roman" w:hAnsi="Times New Roman" w:cs="Times New Roman"/>
          <w:sz w:val="24"/>
          <w:szCs w:val="24"/>
        </w:rPr>
        <w:t xml:space="preserve">the </w:t>
      </w:r>
      <w:r w:rsidR="00587438">
        <w:rPr>
          <w:rFonts w:ascii="Times New Roman" w:hAnsi="Times New Roman" w:cs="Times New Roman"/>
          <w:sz w:val="24"/>
          <w:szCs w:val="24"/>
        </w:rPr>
        <w:t xml:space="preserve">intrinsic </w:t>
      </w:r>
      <w:r w:rsidR="00B500C4">
        <w:rPr>
          <w:rFonts w:ascii="Times New Roman" w:hAnsi="Times New Roman" w:cs="Times New Roman"/>
          <w:sz w:val="24"/>
          <w:szCs w:val="24"/>
        </w:rPr>
        <w:t>desire to learn among students.</w:t>
      </w:r>
      <w:r w:rsidR="00DA75B3">
        <w:rPr>
          <w:rFonts w:ascii="Times New Roman" w:hAnsi="Times New Roman" w:cs="Times New Roman"/>
          <w:sz w:val="24"/>
          <w:szCs w:val="24"/>
        </w:rPr>
        <w:t xml:space="preserve"> </w:t>
      </w:r>
      <w:r w:rsidR="00746F56">
        <w:rPr>
          <w:rFonts w:ascii="Times New Roman" w:hAnsi="Times New Roman" w:cs="Times New Roman"/>
          <w:sz w:val="24"/>
          <w:szCs w:val="24"/>
        </w:rPr>
        <w:t xml:space="preserve">Two </w:t>
      </w:r>
      <w:r w:rsidR="002C7F5C">
        <w:rPr>
          <w:rFonts w:ascii="Times New Roman" w:hAnsi="Times New Roman" w:cs="Times New Roman"/>
          <w:sz w:val="24"/>
          <w:szCs w:val="24"/>
        </w:rPr>
        <w:t>subthemes</w:t>
      </w:r>
      <w:r w:rsidR="00F34BE2">
        <w:rPr>
          <w:rFonts w:ascii="Times New Roman" w:hAnsi="Times New Roman" w:cs="Times New Roman"/>
          <w:sz w:val="24"/>
          <w:szCs w:val="24"/>
        </w:rPr>
        <w:t xml:space="preserve"> </w:t>
      </w:r>
      <w:r w:rsidR="000C15B3">
        <w:rPr>
          <w:rFonts w:ascii="Times New Roman" w:hAnsi="Times New Roman" w:cs="Times New Roman"/>
          <w:sz w:val="24"/>
          <w:szCs w:val="24"/>
        </w:rPr>
        <w:t xml:space="preserve">thematically </w:t>
      </w:r>
      <w:r w:rsidR="00DC715B">
        <w:rPr>
          <w:rFonts w:ascii="Times New Roman" w:hAnsi="Times New Roman" w:cs="Times New Roman"/>
          <w:sz w:val="24"/>
          <w:szCs w:val="24"/>
        </w:rPr>
        <w:t>reflect</w:t>
      </w:r>
      <w:r w:rsidR="003A3A57">
        <w:rPr>
          <w:rFonts w:ascii="Times New Roman" w:hAnsi="Times New Roman" w:cs="Times New Roman"/>
          <w:sz w:val="24"/>
          <w:szCs w:val="24"/>
        </w:rPr>
        <w:t xml:space="preserve"> Interest</w:t>
      </w:r>
      <w:r w:rsidR="000C15B3">
        <w:rPr>
          <w:rFonts w:ascii="Times New Roman" w:hAnsi="Times New Roman" w:cs="Times New Roman"/>
          <w:sz w:val="24"/>
          <w:szCs w:val="24"/>
        </w:rPr>
        <w:t>. 1) Interest in subject matter, and 2) Emotional Satisfaction.</w:t>
      </w:r>
      <w:r w:rsidR="000D0EAA">
        <w:rPr>
          <w:rFonts w:ascii="Times New Roman" w:hAnsi="Times New Roman" w:cs="Times New Roman"/>
          <w:sz w:val="24"/>
          <w:szCs w:val="24"/>
        </w:rPr>
        <w:t xml:space="preserve"> Interest </w:t>
      </w:r>
      <w:r w:rsidR="008322AA">
        <w:rPr>
          <w:rFonts w:ascii="Times New Roman" w:hAnsi="Times New Roman" w:cs="Times New Roman"/>
          <w:sz w:val="24"/>
          <w:szCs w:val="24"/>
        </w:rPr>
        <w:t xml:space="preserve">appeared </w:t>
      </w:r>
      <w:r w:rsidR="00944F2F">
        <w:rPr>
          <w:rFonts w:ascii="Times New Roman" w:hAnsi="Times New Roman" w:cs="Times New Roman"/>
          <w:sz w:val="24"/>
          <w:szCs w:val="24"/>
        </w:rPr>
        <w:t xml:space="preserve">to be </w:t>
      </w:r>
      <w:r w:rsidR="00F13838">
        <w:rPr>
          <w:rFonts w:ascii="Times New Roman" w:hAnsi="Times New Roman" w:cs="Times New Roman"/>
          <w:sz w:val="24"/>
          <w:szCs w:val="24"/>
        </w:rPr>
        <w:t>a strong characteristic among all first</w:t>
      </w:r>
      <w:r w:rsidR="00A878A4">
        <w:rPr>
          <w:rFonts w:ascii="Times New Roman" w:hAnsi="Times New Roman" w:cs="Times New Roman"/>
          <w:sz w:val="24"/>
          <w:szCs w:val="24"/>
        </w:rPr>
        <w:t>-</w:t>
      </w:r>
      <w:r w:rsidR="00F13838">
        <w:rPr>
          <w:rFonts w:ascii="Times New Roman" w:hAnsi="Times New Roman" w:cs="Times New Roman"/>
          <w:sz w:val="24"/>
          <w:szCs w:val="24"/>
        </w:rPr>
        <w:t>year students.</w:t>
      </w:r>
    </w:p>
    <w:p w14:paraId="03DD0AC1" w14:textId="2BF783AE" w:rsidR="008C38A1" w:rsidRDefault="008C38A1" w:rsidP="00F533DE">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Interest in </w:t>
      </w:r>
      <w:r w:rsidR="006C3BB1">
        <w:rPr>
          <w:rFonts w:ascii="Times New Roman" w:hAnsi="Times New Roman" w:cs="Times New Roman"/>
          <w:i/>
          <w:sz w:val="24"/>
          <w:szCs w:val="24"/>
        </w:rPr>
        <w:t>S</w:t>
      </w:r>
      <w:r>
        <w:rPr>
          <w:rFonts w:ascii="Times New Roman" w:hAnsi="Times New Roman" w:cs="Times New Roman"/>
          <w:i/>
          <w:sz w:val="24"/>
          <w:szCs w:val="24"/>
        </w:rPr>
        <w:t>ubject Matter</w:t>
      </w:r>
    </w:p>
    <w:p w14:paraId="45959DC8" w14:textId="77777777" w:rsidR="00711935" w:rsidRDefault="00A878A4" w:rsidP="00F533DE">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This subtheme </w:t>
      </w:r>
      <w:r w:rsidR="00777ADB">
        <w:rPr>
          <w:rFonts w:ascii="Times New Roman" w:hAnsi="Times New Roman" w:cs="Times New Roman"/>
          <w:sz w:val="24"/>
          <w:szCs w:val="24"/>
        </w:rPr>
        <w:t xml:space="preserve">involves </w:t>
      </w:r>
      <w:r w:rsidR="00287F2D">
        <w:rPr>
          <w:rFonts w:ascii="Times New Roman" w:hAnsi="Times New Roman" w:cs="Times New Roman"/>
          <w:sz w:val="24"/>
          <w:szCs w:val="24"/>
        </w:rPr>
        <w:t>the desire of students to interact with the course material in a</w:t>
      </w:r>
      <w:r w:rsidR="006F1A11">
        <w:rPr>
          <w:rFonts w:ascii="Times New Roman" w:hAnsi="Times New Roman" w:cs="Times New Roman"/>
          <w:sz w:val="24"/>
          <w:szCs w:val="24"/>
        </w:rPr>
        <w:t>n</w:t>
      </w:r>
      <w:r w:rsidR="00287F2D">
        <w:rPr>
          <w:rFonts w:ascii="Times New Roman" w:hAnsi="Times New Roman" w:cs="Times New Roman"/>
          <w:sz w:val="24"/>
          <w:szCs w:val="24"/>
        </w:rPr>
        <w:t xml:space="preserve"> </w:t>
      </w:r>
      <w:r w:rsidR="006F1A11">
        <w:rPr>
          <w:rFonts w:ascii="Times New Roman" w:hAnsi="Times New Roman" w:cs="Times New Roman"/>
          <w:sz w:val="24"/>
          <w:szCs w:val="24"/>
        </w:rPr>
        <w:t>intrinsic</w:t>
      </w:r>
      <w:r w:rsidR="00B3619B">
        <w:rPr>
          <w:rFonts w:ascii="Times New Roman" w:hAnsi="Times New Roman" w:cs="Times New Roman"/>
          <w:sz w:val="24"/>
          <w:szCs w:val="24"/>
        </w:rPr>
        <w:t>ally</w:t>
      </w:r>
      <w:r w:rsidR="006F1A11">
        <w:rPr>
          <w:rFonts w:ascii="Times New Roman" w:hAnsi="Times New Roman" w:cs="Times New Roman"/>
          <w:sz w:val="24"/>
          <w:szCs w:val="24"/>
        </w:rPr>
        <w:t xml:space="preserve"> </w:t>
      </w:r>
      <w:r w:rsidR="00287F2D">
        <w:rPr>
          <w:rFonts w:ascii="Times New Roman" w:hAnsi="Times New Roman" w:cs="Times New Roman"/>
          <w:sz w:val="24"/>
          <w:szCs w:val="24"/>
        </w:rPr>
        <w:t>meaningful</w:t>
      </w:r>
      <w:r w:rsidR="00B3619B">
        <w:rPr>
          <w:rFonts w:ascii="Times New Roman" w:hAnsi="Times New Roman" w:cs="Times New Roman"/>
          <w:sz w:val="24"/>
          <w:szCs w:val="24"/>
        </w:rPr>
        <w:t xml:space="preserve"> way</w:t>
      </w:r>
      <w:r w:rsidR="00093870">
        <w:rPr>
          <w:rFonts w:ascii="Times New Roman" w:hAnsi="Times New Roman" w:cs="Times New Roman"/>
          <w:sz w:val="24"/>
          <w:szCs w:val="24"/>
        </w:rPr>
        <w:t xml:space="preserve">, in pursuit of knowledge for its own sake. </w:t>
      </w:r>
      <w:r w:rsidR="00372DEC">
        <w:rPr>
          <w:rFonts w:ascii="Times New Roman" w:hAnsi="Times New Roman" w:cs="Times New Roman"/>
          <w:sz w:val="24"/>
          <w:szCs w:val="24"/>
        </w:rPr>
        <w:t>This was seen across all group members.</w:t>
      </w:r>
      <w:r w:rsidR="000B470D">
        <w:rPr>
          <w:rFonts w:ascii="Times New Roman" w:hAnsi="Times New Roman" w:cs="Times New Roman"/>
          <w:sz w:val="24"/>
          <w:szCs w:val="24"/>
        </w:rPr>
        <w:t xml:space="preserve"> </w:t>
      </w:r>
      <w:r w:rsidR="000E2CC7">
        <w:rPr>
          <w:rFonts w:ascii="Times New Roman" w:hAnsi="Times New Roman" w:cs="Times New Roman"/>
          <w:sz w:val="24"/>
          <w:szCs w:val="24"/>
        </w:rPr>
        <w:t>Sonny</w:t>
      </w:r>
      <w:r w:rsidR="00DC61A4">
        <w:rPr>
          <w:rFonts w:ascii="Times New Roman" w:hAnsi="Times New Roman" w:cs="Times New Roman"/>
          <w:sz w:val="24"/>
          <w:szCs w:val="24"/>
        </w:rPr>
        <w:t xml:space="preserve"> </w:t>
      </w:r>
      <w:r w:rsidR="00445968">
        <w:rPr>
          <w:rFonts w:ascii="Times New Roman" w:hAnsi="Times New Roman" w:cs="Times New Roman"/>
          <w:sz w:val="24"/>
          <w:szCs w:val="24"/>
        </w:rPr>
        <w:t>explain</w:t>
      </w:r>
      <w:r w:rsidR="003E13ED">
        <w:rPr>
          <w:rFonts w:ascii="Times New Roman" w:hAnsi="Times New Roman" w:cs="Times New Roman"/>
          <w:sz w:val="24"/>
          <w:szCs w:val="24"/>
        </w:rPr>
        <w:t>s</w:t>
      </w:r>
      <w:r w:rsidR="00445968">
        <w:rPr>
          <w:rFonts w:ascii="Times New Roman" w:hAnsi="Times New Roman" w:cs="Times New Roman"/>
          <w:sz w:val="24"/>
          <w:szCs w:val="24"/>
        </w:rPr>
        <w:t xml:space="preserve"> h</w:t>
      </w:r>
      <w:r w:rsidR="00DC61A4">
        <w:rPr>
          <w:rFonts w:ascii="Times New Roman" w:hAnsi="Times New Roman" w:cs="Times New Roman"/>
          <w:sz w:val="24"/>
          <w:szCs w:val="24"/>
        </w:rPr>
        <w:t xml:space="preserve">is </w:t>
      </w:r>
      <w:r w:rsidR="00EE7806">
        <w:rPr>
          <w:rFonts w:ascii="Times New Roman" w:hAnsi="Times New Roman" w:cs="Times New Roman"/>
          <w:sz w:val="24"/>
          <w:szCs w:val="24"/>
        </w:rPr>
        <w:t>“</w:t>
      </w:r>
      <w:r w:rsidR="00DC61A4">
        <w:rPr>
          <w:rFonts w:ascii="Times New Roman" w:hAnsi="Times New Roman" w:cs="Times New Roman"/>
          <w:sz w:val="24"/>
          <w:szCs w:val="24"/>
        </w:rPr>
        <w:t>passion for knowledge</w:t>
      </w:r>
      <w:r w:rsidR="00EE7806">
        <w:rPr>
          <w:rFonts w:ascii="Times New Roman" w:hAnsi="Times New Roman" w:cs="Times New Roman"/>
          <w:sz w:val="24"/>
          <w:szCs w:val="24"/>
        </w:rPr>
        <w:t xml:space="preserve">” </w:t>
      </w:r>
      <w:r w:rsidR="00B924ED">
        <w:rPr>
          <w:rFonts w:ascii="Times New Roman" w:hAnsi="Times New Roman" w:cs="Times New Roman"/>
          <w:sz w:val="24"/>
          <w:szCs w:val="24"/>
        </w:rPr>
        <w:t>as an inherent trait</w:t>
      </w:r>
      <w:r w:rsidR="00E64C2E">
        <w:rPr>
          <w:rFonts w:ascii="Times New Roman" w:hAnsi="Times New Roman" w:cs="Times New Roman"/>
          <w:sz w:val="24"/>
          <w:szCs w:val="24"/>
        </w:rPr>
        <w:t>,</w:t>
      </w:r>
      <w:r w:rsidR="00542D7B">
        <w:rPr>
          <w:rFonts w:ascii="Times New Roman" w:hAnsi="Times New Roman" w:cs="Times New Roman"/>
          <w:sz w:val="24"/>
          <w:szCs w:val="24"/>
        </w:rPr>
        <w:t xml:space="preserve"> </w:t>
      </w:r>
      <w:r w:rsidR="00954227">
        <w:rPr>
          <w:rFonts w:ascii="Times New Roman" w:hAnsi="Times New Roman" w:cs="Times New Roman"/>
          <w:sz w:val="24"/>
          <w:szCs w:val="24"/>
        </w:rPr>
        <w:t xml:space="preserve">which </w:t>
      </w:r>
      <w:r w:rsidR="00542D7B">
        <w:rPr>
          <w:rFonts w:ascii="Times New Roman" w:hAnsi="Times New Roman" w:cs="Times New Roman"/>
          <w:sz w:val="24"/>
          <w:szCs w:val="24"/>
        </w:rPr>
        <w:t xml:space="preserve">he </w:t>
      </w:r>
      <w:r w:rsidR="00265F2A">
        <w:rPr>
          <w:rFonts w:ascii="Times New Roman" w:hAnsi="Times New Roman" w:cs="Times New Roman"/>
          <w:sz w:val="24"/>
          <w:szCs w:val="24"/>
        </w:rPr>
        <w:t>stat</w:t>
      </w:r>
      <w:r w:rsidR="009C50B4">
        <w:rPr>
          <w:rFonts w:ascii="Times New Roman" w:hAnsi="Times New Roman" w:cs="Times New Roman"/>
          <w:sz w:val="24"/>
          <w:szCs w:val="24"/>
        </w:rPr>
        <w:t>es as</w:t>
      </w:r>
      <w:r w:rsidR="00542D7B">
        <w:rPr>
          <w:rFonts w:ascii="Times New Roman" w:hAnsi="Times New Roman" w:cs="Times New Roman"/>
          <w:sz w:val="24"/>
          <w:szCs w:val="24"/>
        </w:rPr>
        <w:t xml:space="preserve"> “</w:t>
      </w:r>
      <w:r w:rsidR="00265F2A">
        <w:rPr>
          <w:rFonts w:ascii="Times New Roman" w:hAnsi="Times New Roman" w:cs="Times New Roman"/>
          <w:sz w:val="24"/>
          <w:szCs w:val="24"/>
        </w:rPr>
        <w:t>it</w:t>
      </w:r>
      <w:r w:rsidR="00693411">
        <w:rPr>
          <w:rFonts w:ascii="Times New Roman" w:hAnsi="Times New Roman" w:cs="Times New Roman"/>
          <w:sz w:val="24"/>
          <w:szCs w:val="24"/>
        </w:rPr>
        <w:t>’</w:t>
      </w:r>
      <w:r w:rsidR="00265F2A">
        <w:rPr>
          <w:rFonts w:ascii="Times New Roman" w:hAnsi="Times New Roman" w:cs="Times New Roman"/>
          <w:sz w:val="24"/>
          <w:szCs w:val="24"/>
        </w:rPr>
        <w:t xml:space="preserve">s </w:t>
      </w:r>
      <w:r w:rsidR="00542D7B">
        <w:rPr>
          <w:rFonts w:ascii="Times New Roman" w:hAnsi="Times New Roman" w:cs="Times New Roman"/>
          <w:sz w:val="24"/>
          <w:szCs w:val="24"/>
        </w:rPr>
        <w:t xml:space="preserve">what I wanted to do.” </w:t>
      </w:r>
      <w:r w:rsidR="00A44790">
        <w:rPr>
          <w:rFonts w:ascii="Times New Roman" w:hAnsi="Times New Roman" w:cs="Times New Roman"/>
          <w:sz w:val="24"/>
          <w:szCs w:val="24"/>
        </w:rPr>
        <w:t xml:space="preserve">He assumes responsibility for </w:t>
      </w:r>
      <w:r w:rsidR="00C56D1D">
        <w:rPr>
          <w:rFonts w:ascii="Times New Roman" w:hAnsi="Times New Roman" w:cs="Times New Roman"/>
          <w:sz w:val="24"/>
          <w:szCs w:val="24"/>
        </w:rPr>
        <w:t xml:space="preserve">“being involved” in his </w:t>
      </w:r>
      <w:r w:rsidR="00A44790">
        <w:rPr>
          <w:rFonts w:ascii="Times New Roman" w:hAnsi="Times New Roman" w:cs="Times New Roman"/>
          <w:sz w:val="24"/>
          <w:szCs w:val="24"/>
        </w:rPr>
        <w:t>learnin</w:t>
      </w:r>
      <w:r w:rsidR="00C56D1D">
        <w:rPr>
          <w:rFonts w:ascii="Times New Roman" w:hAnsi="Times New Roman" w:cs="Times New Roman"/>
          <w:sz w:val="24"/>
          <w:szCs w:val="24"/>
        </w:rPr>
        <w:t>g.</w:t>
      </w:r>
      <w:r w:rsidR="00757966">
        <w:rPr>
          <w:rFonts w:ascii="Times New Roman" w:hAnsi="Times New Roman" w:cs="Times New Roman"/>
          <w:sz w:val="24"/>
          <w:szCs w:val="24"/>
        </w:rPr>
        <w:t xml:space="preserve"> </w:t>
      </w:r>
      <w:r w:rsidR="007973AD">
        <w:rPr>
          <w:rFonts w:ascii="Times New Roman" w:hAnsi="Times New Roman" w:cs="Times New Roman"/>
          <w:sz w:val="24"/>
          <w:szCs w:val="24"/>
        </w:rPr>
        <w:t xml:space="preserve">Catarina </w:t>
      </w:r>
      <w:r w:rsidR="007E661F">
        <w:rPr>
          <w:rFonts w:ascii="Times New Roman" w:hAnsi="Times New Roman" w:cs="Times New Roman"/>
          <w:sz w:val="24"/>
          <w:szCs w:val="24"/>
        </w:rPr>
        <w:t>continues this theme</w:t>
      </w:r>
      <w:r w:rsidR="00752280">
        <w:rPr>
          <w:rFonts w:ascii="Times New Roman" w:hAnsi="Times New Roman" w:cs="Times New Roman"/>
          <w:sz w:val="24"/>
          <w:szCs w:val="24"/>
        </w:rPr>
        <w:t xml:space="preserve">, </w:t>
      </w:r>
      <w:r w:rsidR="00F92752">
        <w:rPr>
          <w:rFonts w:ascii="Times New Roman" w:hAnsi="Times New Roman" w:cs="Times New Roman"/>
          <w:sz w:val="24"/>
          <w:szCs w:val="24"/>
        </w:rPr>
        <w:t>stating</w:t>
      </w:r>
      <w:r w:rsidR="00315407">
        <w:rPr>
          <w:rFonts w:ascii="Times New Roman" w:hAnsi="Times New Roman" w:cs="Times New Roman"/>
          <w:sz w:val="24"/>
          <w:szCs w:val="24"/>
        </w:rPr>
        <w:t>; “it suits me really well that we go over things in more detail</w:t>
      </w:r>
      <w:r w:rsidR="0093256F">
        <w:rPr>
          <w:rFonts w:ascii="Times New Roman" w:hAnsi="Times New Roman" w:cs="Times New Roman"/>
          <w:sz w:val="24"/>
          <w:szCs w:val="24"/>
        </w:rPr>
        <w:t>,</w:t>
      </w:r>
      <w:r w:rsidR="00315407">
        <w:rPr>
          <w:rFonts w:ascii="Times New Roman" w:hAnsi="Times New Roman" w:cs="Times New Roman"/>
          <w:sz w:val="24"/>
          <w:szCs w:val="24"/>
        </w:rPr>
        <w:t xml:space="preserve">” </w:t>
      </w:r>
      <w:r w:rsidR="0093256F">
        <w:rPr>
          <w:rFonts w:ascii="Times New Roman" w:hAnsi="Times New Roman" w:cs="Times New Roman"/>
          <w:sz w:val="24"/>
          <w:szCs w:val="24"/>
        </w:rPr>
        <w:t xml:space="preserve">and </w:t>
      </w:r>
      <w:r w:rsidR="00D15581">
        <w:rPr>
          <w:rFonts w:ascii="Times New Roman" w:hAnsi="Times New Roman" w:cs="Times New Roman"/>
          <w:sz w:val="24"/>
          <w:szCs w:val="24"/>
        </w:rPr>
        <w:t>positively explains</w:t>
      </w:r>
      <w:r w:rsidR="009926A9">
        <w:rPr>
          <w:rFonts w:ascii="Times New Roman" w:hAnsi="Times New Roman" w:cs="Times New Roman"/>
          <w:sz w:val="24"/>
          <w:szCs w:val="24"/>
        </w:rPr>
        <w:t xml:space="preserve"> that “it gives me a lot more to think about,”</w:t>
      </w:r>
      <w:r w:rsidR="00667E38">
        <w:rPr>
          <w:rFonts w:ascii="Times New Roman" w:hAnsi="Times New Roman" w:cs="Times New Roman"/>
          <w:sz w:val="24"/>
          <w:szCs w:val="24"/>
        </w:rPr>
        <w:t xml:space="preserve"> </w:t>
      </w:r>
      <w:r w:rsidR="0061588B">
        <w:rPr>
          <w:rFonts w:ascii="Times New Roman" w:hAnsi="Times New Roman" w:cs="Times New Roman"/>
          <w:sz w:val="24"/>
          <w:szCs w:val="24"/>
        </w:rPr>
        <w:t>illustrating</w:t>
      </w:r>
      <w:r w:rsidR="00667E38">
        <w:rPr>
          <w:rFonts w:ascii="Times New Roman" w:hAnsi="Times New Roman" w:cs="Times New Roman"/>
          <w:sz w:val="24"/>
          <w:szCs w:val="24"/>
        </w:rPr>
        <w:t xml:space="preserve"> her intrigue.</w:t>
      </w:r>
      <w:r w:rsidR="0061588B">
        <w:rPr>
          <w:rFonts w:ascii="Times New Roman" w:hAnsi="Times New Roman" w:cs="Times New Roman"/>
          <w:sz w:val="24"/>
          <w:szCs w:val="24"/>
        </w:rPr>
        <w:t xml:space="preserve"> </w:t>
      </w:r>
      <w:r w:rsidR="00A43494">
        <w:rPr>
          <w:rFonts w:ascii="Times New Roman" w:hAnsi="Times New Roman" w:cs="Times New Roman"/>
          <w:sz w:val="24"/>
          <w:szCs w:val="24"/>
        </w:rPr>
        <w:t>She</w:t>
      </w:r>
      <w:r w:rsidR="00711935">
        <w:rPr>
          <w:rFonts w:ascii="Times New Roman" w:hAnsi="Times New Roman" w:cs="Times New Roman"/>
          <w:sz w:val="24"/>
          <w:szCs w:val="24"/>
        </w:rPr>
        <w:t xml:space="preserve"> describes</w:t>
      </w:r>
      <w:r w:rsidR="00A43494">
        <w:rPr>
          <w:rFonts w:ascii="Times New Roman" w:hAnsi="Times New Roman" w:cs="Times New Roman"/>
          <w:sz w:val="24"/>
          <w:szCs w:val="24"/>
        </w:rPr>
        <w:t xml:space="preserve"> lectures</w:t>
      </w:r>
      <w:r w:rsidR="00711935">
        <w:rPr>
          <w:rFonts w:ascii="Times New Roman" w:hAnsi="Times New Roman" w:cs="Times New Roman"/>
          <w:sz w:val="24"/>
          <w:szCs w:val="24"/>
        </w:rPr>
        <w:t>;</w:t>
      </w:r>
    </w:p>
    <w:p w14:paraId="125B1B30" w14:textId="78C11EC5" w:rsidR="001B41B9" w:rsidRDefault="00711935" w:rsidP="00711935">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lectures aren’t boring if you like it. If I find it really interesting, I’m really involved.”</w:t>
      </w:r>
      <w:r w:rsidR="00F72996">
        <w:rPr>
          <w:rFonts w:ascii="Times New Roman" w:hAnsi="Times New Roman" w:cs="Times New Roman"/>
          <w:sz w:val="24"/>
          <w:szCs w:val="24"/>
        </w:rPr>
        <w:t xml:space="preserve"> – Catarina</w:t>
      </w:r>
    </w:p>
    <w:p w14:paraId="23C66FE4" w14:textId="7C707888" w:rsidR="000266F4" w:rsidRDefault="00170827" w:rsidP="0017082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FB3883">
        <w:rPr>
          <w:rFonts w:ascii="Times New Roman" w:hAnsi="Times New Roman" w:cs="Times New Roman"/>
          <w:sz w:val="24"/>
          <w:szCs w:val="24"/>
        </w:rPr>
        <w:t>Similarly, Marcus expresses this</w:t>
      </w:r>
      <w:r w:rsidR="00285021">
        <w:rPr>
          <w:rFonts w:ascii="Times New Roman" w:hAnsi="Times New Roman" w:cs="Times New Roman"/>
          <w:sz w:val="24"/>
          <w:szCs w:val="24"/>
        </w:rPr>
        <w:t xml:space="preserve"> sentiment, stating that if something is </w:t>
      </w:r>
      <w:r w:rsidR="00AB1B4D">
        <w:rPr>
          <w:rFonts w:ascii="Times New Roman" w:hAnsi="Times New Roman" w:cs="Times New Roman"/>
          <w:sz w:val="24"/>
          <w:szCs w:val="24"/>
        </w:rPr>
        <w:t>an “interesting topic, I focus more.” He continues to affirm that he motivates himself in this situation</w:t>
      </w:r>
      <w:r w:rsidR="00C664B1">
        <w:rPr>
          <w:rFonts w:ascii="Times New Roman" w:hAnsi="Times New Roman" w:cs="Times New Roman"/>
          <w:sz w:val="24"/>
          <w:szCs w:val="24"/>
        </w:rPr>
        <w:t xml:space="preserve">, </w:t>
      </w:r>
      <w:r w:rsidR="003B5136">
        <w:rPr>
          <w:rFonts w:ascii="Times New Roman" w:hAnsi="Times New Roman" w:cs="Times New Roman"/>
          <w:sz w:val="24"/>
          <w:szCs w:val="24"/>
        </w:rPr>
        <w:t>exemplif</w:t>
      </w:r>
      <w:r w:rsidR="00C664B1">
        <w:rPr>
          <w:rFonts w:ascii="Times New Roman" w:hAnsi="Times New Roman" w:cs="Times New Roman"/>
          <w:sz w:val="24"/>
          <w:szCs w:val="24"/>
        </w:rPr>
        <w:t>ying</w:t>
      </w:r>
      <w:r w:rsidR="003B5136">
        <w:rPr>
          <w:rFonts w:ascii="Times New Roman" w:hAnsi="Times New Roman" w:cs="Times New Roman"/>
          <w:sz w:val="24"/>
          <w:szCs w:val="24"/>
        </w:rPr>
        <w:t xml:space="preserve"> intrinsic motivation</w:t>
      </w:r>
      <w:r w:rsidR="003A6AC3">
        <w:rPr>
          <w:rFonts w:ascii="Times New Roman" w:hAnsi="Times New Roman" w:cs="Times New Roman"/>
          <w:sz w:val="24"/>
          <w:szCs w:val="24"/>
        </w:rPr>
        <w:t xml:space="preserve"> as</w:t>
      </w:r>
      <w:r w:rsidR="003B5136">
        <w:rPr>
          <w:rFonts w:ascii="Times New Roman" w:hAnsi="Times New Roman" w:cs="Times New Roman"/>
          <w:sz w:val="24"/>
          <w:szCs w:val="24"/>
        </w:rPr>
        <w:t xml:space="preserve"> </w:t>
      </w:r>
      <w:r w:rsidR="003A6AC3">
        <w:rPr>
          <w:rFonts w:ascii="Times New Roman" w:hAnsi="Times New Roman" w:cs="Times New Roman"/>
          <w:sz w:val="24"/>
          <w:szCs w:val="24"/>
        </w:rPr>
        <w:t>h</w:t>
      </w:r>
      <w:r w:rsidR="001A70EE">
        <w:rPr>
          <w:rFonts w:ascii="Times New Roman" w:hAnsi="Times New Roman" w:cs="Times New Roman"/>
          <w:sz w:val="24"/>
          <w:szCs w:val="24"/>
        </w:rPr>
        <w:t xml:space="preserve">e asserts </w:t>
      </w:r>
      <w:r w:rsidR="0095782D">
        <w:rPr>
          <w:rFonts w:ascii="Times New Roman" w:hAnsi="Times New Roman" w:cs="Times New Roman"/>
          <w:sz w:val="24"/>
          <w:szCs w:val="24"/>
        </w:rPr>
        <w:t>desire for “deeper knowledge”</w:t>
      </w:r>
      <w:r w:rsidR="00B32A2B">
        <w:rPr>
          <w:rFonts w:ascii="Times New Roman" w:hAnsi="Times New Roman" w:cs="Times New Roman"/>
          <w:sz w:val="24"/>
          <w:szCs w:val="24"/>
        </w:rPr>
        <w:t xml:space="preserve"> as his own personal motivation.</w:t>
      </w:r>
      <w:r w:rsidR="00E323E2">
        <w:rPr>
          <w:rFonts w:ascii="Times New Roman" w:hAnsi="Times New Roman" w:cs="Times New Roman"/>
          <w:sz w:val="24"/>
          <w:szCs w:val="24"/>
        </w:rPr>
        <w:t xml:space="preserve"> </w:t>
      </w:r>
      <w:r w:rsidR="00FD2EFF">
        <w:rPr>
          <w:rFonts w:ascii="Times New Roman" w:hAnsi="Times New Roman" w:cs="Times New Roman"/>
          <w:sz w:val="24"/>
          <w:szCs w:val="24"/>
        </w:rPr>
        <w:t xml:space="preserve">Lisa </w:t>
      </w:r>
      <w:r w:rsidR="00395B3B">
        <w:rPr>
          <w:rFonts w:ascii="Times New Roman" w:hAnsi="Times New Roman" w:cs="Times New Roman"/>
          <w:sz w:val="24"/>
          <w:szCs w:val="24"/>
        </w:rPr>
        <w:t xml:space="preserve">continues </w:t>
      </w:r>
      <w:r w:rsidR="00E864B4">
        <w:rPr>
          <w:rFonts w:ascii="Times New Roman" w:hAnsi="Times New Roman" w:cs="Times New Roman"/>
          <w:sz w:val="24"/>
          <w:szCs w:val="24"/>
        </w:rPr>
        <w:t>this theme</w:t>
      </w:r>
      <w:r w:rsidR="00147D98">
        <w:rPr>
          <w:rFonts w:ascii="Times New Roman" w:hAnsi="Times New Roman" w:cs="Times New Roman"/>
          <w:sz w:val="24"/>
          <w:szCs w:val="24"/>
        </w:rPr>
        <w:t>;</w:t>
      </w:r>
    </w:p>
    <w:p w14:paraId="01CCE588" w14:textId="338D1B97" w:rsidR="00147D98" w:rsidRDefault="00147D98" w:rsidP="00170827">
      <w:pPr>
        <w:spacing w:line="480" w:lineRule="auto"/>
        <w:rPr>
          <w:rFonts w:ascii="Times New Roman" w:hAnsi="Times New Roman" w:cs="Times New Roman"/>
          <w:sz w:val="24"/>
          <w:szCs w:val="24"/>
        </w:rPr>
      </w:pPr>
      <w:r>
        <w:rPr>
          <w:rFonts w:ascii="Times New Roman" w:hAnsi="Times New Roman" w:cs="Times New Roman"/>
          <w:sz w:val="24"/>
          <w:szCs w:val="24"/>
        </w:rPr>
        <w:tab/>
        <w:t>“I</w:t>
      </w:r>
      <w:r w:rsidR="0036733A">
        <w:rPr>
          <w:rFonts w:ascii="Times New Roman" w:hAnsi="Times New Roman" w:cs="Times New Roman"/>
          <w:sz w:val="24"/>
          <w:szCs w:val="24"/>
        </w:rPr>
        <w:t>’m really fascinated by it</w:t>
      </w:r>
      <w:r w:rsidR="009D4B73">
        <w:rPr>
          <w:rFonts w:ascii="Times New Roman" w:hAnsi="Times New Roman" w:cs="Times New Roman"/>
          <w:sz w:val="24"/>
          <w:szCs w:val="24"/>
        </w:rPr>
        <w:t xml:space="preserve"> you know</w:t>
      </w:r>
      <w:r w:rsidR="00747CC5">
        <w:rPr>
          <w:rFonts w:ascii="Times New Roman" w:hAnsi="Times New Roman" w:cs="Times New Roman"/>
          <w:sz w:val="24"/>
          <w:szCs w:val="24"/>
        </w:rPr>
        <w:t>,</w:t>
      </w:r>
      <w:r w:rsidR="009D4B73">
        <w:rPr>
          <w:rFonts w:ascii="Times New Roman" w:hAnsi="Times New Roman" w:cs="Times New Roman"/>
          <w:sz w:val="24"/>
          <w:szCs w:val="24"/>
        </w:rPr>
        <w:t xml:space="preserve"> I have that interest. Especially when I’m having lectures and the lecture</w:t>
      </w:r>
      <w:r w:rsidR="00501692">
        <w:rPr>
          <w:rFonts w:ascii="Times New Roman" w:hAnsi="Times New Roman" w:cs="Times New Roman"/>
          <w:sz w:val="24"/>
          <w:szCs w:val="24"/>
        </w:rPr>
        <w:t>r</w:t>
      </w:r>
      <w:r w:rsidR="009D4B73">
        <w:rPr>
          <w:rFonts w:ascii="Times New Roman" w:hAnsi="Times New Roman" w:cs="Times New Roman"/>
          <w:sz w:val="24"/>
          <w:szCs w:val="24"/>
        </w:rPr>
        <w:t xml:space="preserve"> is talking to us </w:t>
      </w:r>
      <w:r w:rsidR="006E4B38">
        <w:rPr>
          <w:rFonts w:ascii="Times New Roman" w:hAnsi="Times New Roman" w:cs="Times New Roman"/>
          <w:sz w:val="24"/>
          <w:szCs w:val="24"/>
        </w:rPr>
        <w:t>about a topic.</w:t>
      </w:r>
      <w:r w:rsidR="009110DB">
        <w:rPr>
          <w:rFonts w:ascii="Times New Roman" w:hAnsi="Times New Roman" w:cs="Times New Roman"/>
          <w:sz w:val="24"/>
          <w:szCs w:val="24"/>
        </w:rPr>
        <w:t xml:space="preserve"> I get excited.</w:t>
      </w:r>
      <w:r w:rsidR="00AF0711">
        <w:rPr>
          <w:rFonts w:ascii="Times New Roman" w:hAnsi="Times New Roman" w:cs="Times New Roman"/>
          <w:sz w:val="24"/>
          <w:szCs w:val="24"/>
        </w:rPr>
        <w:t xml:space="preserve"> I’m asking questions and I want to know more.</w:t>
      </w:r>
      <w:r>
        <w:rPr>
          <w:rFonts w:ascii="Times New Roman" w:hAnsi="Times New Roman" w:cs="Times New Roman"/>
          <w:sz w:val="24"/>
          <w:szCs w:val="24"/>
        </w:rPr>
        <w:t>”</w:t>
      </w:r>
    </w:p>
    <w:p w14:paraId="03BF5184" w14:textId="62A8F1A2" w:rsidR="001C02F6" w:rsidRDefault="001C02F6" w:rsidP="0017082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Lisa’s desire for knowledge </w:t>
      </w:r>
      <w:r w:rsidR="00C54199">
        <w:rPr>
          <w:rFonts w:ascii="Times New Roman" w:hAnsi="Times New Roman" w:cs="Times New Roman"/>
          <w:sz w:val="24"/>
          <w:szCs w:val="24"/>
        </w:rPr>
        <w:t xml:space="preserve">demonstrates </w:t>
      </w:r>
      <w:r w:rsidR="001D0C01">
        <w:rPr>
          <w:rFonts w:ascii="Times New Roman" w:hAnsi="Times New Roman" w:cs="Times New Roman"/>
          <w:sz w:val="24"/>
          <w:szCs w:val="24"/>
        </w:rPr>
        <w:t xml:space="preserve">strong intrinsic values as she </w:t>
      </w:r>
      <w:r w:rsidR="00D6686A">
        <w:rPr>
          <w:rFonts w:ascii="Times New Roman" w:hAnsi="Times New Roman" w:cs="Times New Roman"/>
          <w:sz w:val="24"/>
          <w:szCs w:val="24"/>
        </w:rPr>
        <w:t>actively</w:t>
      </w:r>
      <w:r w:rsidR="00752D96">
        <w:rPr>
          <w:rFonts w:ascii="Times New Roman" w:hAnsi="Times New Roman" w:cs="Times New Roman"/>
          <w:sz w:val="24"/>
          <w:szCs w:val="24"/>
        </w:rPr>
        <w:t xml:space="preserve"> immerses herself in the learning process. This is later affirmed by her quote </w:t>
      </w:r>
      <w:r w:rsidR="00606387">
        <w:rPr>
          <w:rFonts w:ascii="Times New Roman" w:hAnsi="Times New Roman" w:cs="Times New Roman"/>
          <w:sz w:val="24"/>
          <w:szCs w:val="24"/>
        </w:rPr>
        <w:t xml:space="preserve">on </w:t>
      </w:r>
      <w:r w:rsidR="00752D96">
        <w:rPr>
          <w:rFonts w:ascii="Times New Roman" w:hAnsi="Times New Roman" w:cs="Times New Roman"/>
          <w:sz w:val="24"/>
          <w:szCs w:val="24"/>
        </w:rPr>
        <w:t>“</w:t>
      </w:r>
      <w:r w:rsidR="00606387">
        <w:rPr>
          <w:rFonts w:ascii="Times New Roman" w:hAnsi="Times New Roman" w:cs="Times New Roman"/>
          <w:sz w:val="24"/>
          <w:szCs w:val="24"/>
        </w:rPr>
        <w:t>wanting to do it for the rest of my life if I can.</w:t>
      </w:r>
      <w:r w:rsidR="00752D96">
        <w:rPr>
          <w:rFonts w:ascii="Times New Roman" w:hAnsi="Times New Roman" w:cs="Times New Roman"/>
          <w:sz w:val="24"/>
          <w:szCs w:val="24"/>
        </w:rPr>
        <w:t>”</w:t>
      </w:r>
      <w:r w:rsidR="00606387">
        <w:rPr>
          <w:rFonts w:ascii="Times New Roman" w:hAnsi="Times New Roman" w:cs="Times New Roman"/>
          <w:sz w:val="24"/>
          <w:szCs w:val="24"/>
        </w:rPr>
        <w:t xml:space="preserve"> </w:t>
      </w:r>
      <w:r w:rsidR="00FB7EF8">
        <w:rPr>
          <w:rFonts w:ascii="Times New Roman" w:hAnsi="Times New Roman" w:cs="Times New Roman"/>
          <w:sz w:val="24"/>
          <w:szCs w:val="24"/>
        </w:rPr>
        <w:t xml:space="preserve"> Lisa </w:t>
      </w:r>
      <w:r w:rsidR="00EF1267">
        <w:rPr>
          <w:rFonts w:ascii="Times New Roman" w:hAnsi="Times New Roman" w:cs="Times New Roman"/>
          <w:sz w:val="24"/>
          <w:szCs w:val="24"/>
        </w:rPr>
        <w:t>present</w:t>
      </w:r>
      <w:r w:rsidR="00F95E8A">
        <w:rPr>
          <w:rFonts w:ascii="Times New Roman" w:hAnsi="Times New Roman" w:cs="Times New Roman"/>
          <w:sz w:val="24"/>
          <w:szCs w:val="24"/>
        </w:rPr>
        <w:t>ed</w:t>
      </w:r>
      <w:r w:rsidR="00EF1267">
        <w:rPr>
          <w:rFonts w:ascii="Times New Roman" w:hAnsi="Times New Roman" w:cs="Times New Roman"/>
          <w:sz w:val="24"/>
          <w:szCs w:val="24"/>
        </w:rPr>
        <w:t xml:space="preserve"> herself as highly enthusiastic to </w:t>
      </w:r>
      <w:r w:rsidR="00F95E8A">
        <w:rPr>
          <w:rFonts w:ascii="Times New Roman" w:hAnsi="Times New Roman" w:cs="Times New Roman"/>
          <w:sz w:val="24"/>
          <w:szCs w:val="24"/>
        </w:rPr>
        <w:t xml:space="preserve">study her chosen degree and </w:t>
      </w:r>
      <w:r w:rsidR="0012494A">
        <w:rPr>
          <w:rFonts w:ascii="Times New Roman" w:hAnsi="Times New Roman" w:cs="Times New Roman"/>
          <w:sz w:val="24"/>
          <w:szCs w:val="24"/>
        </w:rPr>
        <w:t xml:space="preserve">was </w:t>
      </w:r>
      <w:r w:rsidR="00AC48D3">
        <w:rPr>
          <w:rFonts w:ascii="Times New Roman" w:hAnsi="Times New Roman" w:cs="Times New Roman"/>
          <w:sz w:val="24"/>
          <w:szCs w:val="24"/>
        </w:rPr>
        <w:t>emotionally charged during interview on the subject.</w:t>
      </w:r>
      <w:r w:rsidR="0030382D">
        <w:rPr>
          <w:rFonts w:ascii="Times New Roman" w:hAnsi="Times New Roman" w:cs="Times New Roman"/>
          <w:sz w:val="24"/>
          <w:szCs w:val="24"/>
        </w:rPr>
        <w:t xml:space="preserve"> </w:t>
      </w:r>
      <w:r w:rsidR="003A56FE">
        <w:rPr>
          <w:rFonts w:ascii="Times New Roman" w:hAnsi="Times New Roman" w:cs="Times New Roman"/>
          <w:sz w:val="24"/>
          <w:szCs w:val="24"/>
        </w:rPr>
        <w:t>Her history of study during college may have additionally strengthened this desire.</w:t>
      </w:r>
    </w:p>
    <w:p w14:paraId="44EE399F" w14:textId="5701335D" w:rsidR="00835F2A" w:rsidRPr="00A878A4" w:rsidRDefault="00835F2A" w:rsidP="00170827">
      <w:pPr>
        <w:spacing w:line="480" w:lineRule="auto"/>
        <w:rPr>
          <w:rFonts w:ascii="Times New Roman" w:hAnsi="Times New Roman" w:cs="Times New Roman"/>
          <w:sz w:val="24"/>
          <w:szCs w:val="24"/>
        </w:rPr>
      </w:pPr>
      <w:r>
        <w:rPr>
          <w:rFonts w:ascii="Times New Roman" w:hAnsi="Times New Roman" w:cs="Times New Roman"/>
          <w:sz w:val="24"/>
          <w:szCs w:val="24"/>
        </w:rPr>
        <w:tab/>
      </w:r>
      <w:r w:rsidR="00151C5C">
        <w:rPr>
          <w:rFonts w:ascii="Times New Roman" w:hAnsi="Times New Roman" w:cs="Times New Roman"/>
          <w:sz w:val="24"/>
          <w:szCs w:val="24"/>
        </w:rPr>
        <w:t xml:space="preserve">The </w:t>
      </w:r>
      <w:r w:rsidR="00C6104C">
        <w:rPr>
          <w:rFonts w:ascii="Times New Roman" w:hAnsi="Times New Roman" w:cs="Times New Roman"/>
          <w:sz w:val="24"/>
          <w:szCs w:val="24"/>
        </w:rPr>
        <w:t xml:space="preserve">Interest in </w:t>
      </w:r>
      <w:r w:rsidR="00EE2968">
        <w:rPr>
          <w:rFonts w:ascii="Times New Roman" w:hAnsi="Times New Roman" w:cs="Times New Roman"/>
          <w:sz w:val="24"/>
          <w:szCs w:val="24"/>
        </w:rPr>
        <w:t>S</w:t>
      </w:r>
      <w:r w:rsidR="00FF7B91">
        <w:rPr>
          <w:rFonts w:ascii="Times New Roman" w:hAnsi="Times New Roman" w:cs="Times New Roman"/>
          <w:sz w:val="24"/>
          <w:szCs w:val="24"/>
        </w:rPr>
        <w:t xml:space="preserve">ubject </w:t>
      </w:r>
      <w:r w:rsidR="00EE2968">
        <w:rPr>
          <w:rFonts w:ascii="Times New Roman" w:hAnsi="Times New Roman" w:cs="Times New Roman"/>
          <w:sz w:val="24"/>
          <w:szCs w:val="24"/>
        </w:rPr>
        <w:t>M</w:t>
      </w:r>
      <w:r w:rsidR="00151C5C">
        <w:rPr>
          <w:rFonts w:ascii="Times New Roman" w:hAnsi="Times New Roman" w:cs="Times New Roman"/>
          <w:sz w:val="24"/>
          <w:szCs w:val="24"/>
        </w:rPr>
        <w:t xml:space="preserve">atter subtheme is characterised by </w:t>
      </w:r>
      <w:r w:rsidR="00790E43">
        <w:rPr>
          <w:rFonts w:ascii="Times New Roman" w:hAnsi="Times New Roman" w:cs="Times New Roman"/>
          <w:sz w:val="24"/>
          <w:szCs w:val="24"/>
        </w:rPr>
        <w:t>the desire</w:t>
      </w:r>
      <w:r w:rsidR="00C8151A">
        <w:rPr>
          <w:rFonts w:ascii="Times New Roman" w:hAnsi="Times New Roman" w:cs="Times New Roman"/>
          <w:sz w:val="24"/>
          <w:szCs w:val="24"/>
        </w:rPr>
        <w:t xml:space="preserve"> to learn without </w:t>
      </w:r>
      <w:r w:rsidR="000645F4">
        <w:rPr>
          <w:rFonts w:ascii="Times New Roman" w:hAnsi="Times New Roman" w:cs="Times New Roman"/>
          <w:sz w:val="24"/>
          <w:szCs w:val="24"/>
        </w:rPr>
        <w:t>e</w:t>
      </w:r>
      <w:r w:rsidR="00020174">
        <w:rPr>
          <w:rFonts w:ascii="Times New Roman" w:hAnsi="Times New Roman" w:cs="Times New Roman"/>
          <w:sz w:val="24"/>
          <w:szCs w:val="24"/>
        </w:rPr>
        <w:t>x</w:t>
      </w:r>
      <w:r w:rsidR="000645F4">
        <w:rPr>
          <w:rFonts w:ascii="Times New Roman" w:hAnsi="Times New Roman" w:cs="Times New Roman"/>
          <w:sz w:val="24"/>
          <w:szCs w:val="24"/>
        </w:rPr>
        <w:t xml:space="preserve">ternal motivating </w:t>
      </w:r>
      <w:r w:rsidR="00020174">
        <w:rPr>
          <w:rFonts w:ascii="Times New Roman" w:hAnsi="Times New Roman" w:cs="Times New Roman"/>
          <w:sz w:val="24"/>
          <w:szCs w:val="24"/>
        </w:rPr>
        <w:t>factors</w:t>
      </w:r>
      <w:r w:rsidR="00273564">
        <w:rPr>
          <w:rFonts w:ascii="Times New Roman" w:hAnsi="Times New Roman" w:cs="Times New Roman"/>
          <w:sz w:val="24"/>
          <w:szCs w:val="24"/>
        </w:rPr>
        <w:t xml:space="preserve">. </w:t>
      </w:r>
      <w:r w:rsidR="003457DB">
        <w:rPr>
          <w:rFonts w:ascii="Times New Roman" w:hAnsi="Times New Roman" w:cs="Times New Roman"/>
          <w:sz w:val="24"/>
          <w:szCs w:val="24"/>
        </w:rPr>
        <w:t xml:space="preserve">While this </w:t>
      </w:r>
      <w:r w:rsidR="00BD275B">
        <w:rPr>
          <w:rFonts w:ascii="Times New Roman" w:hAnsi="Times New Roman" w:cs="Times New Roman"/>
          <w:sz w:val="24"/>
          <w:szCs w:val="24"/>
        </w:rPr>
        <w:t xml:space="preserve">appears to </w:t>
      </w:r>
      <w:r w:rsidR="003457DB">
        <w:rPr>
          <w:rFonts w:ascii="Times New Roman" w:hAnsi="Times New Roman" w:cs="Times New Roman"/>
          <w:sz w:val="24"/>
          <w:szCs w:val="24"/>
        </w:rPr>
        <w:t xml:space="preserve">produce high motivation in individuals, </w:t>
      </w:r>
      <w:r w:rsidR="00D52D1B">
        <w:rPr>
          <w:rFonts w:ascii="Times New Roman" w:hAnsi="Times New Roman" w:cs="Times New Roman"/>
          <w:sz w:val="24"/>
          <w:szCs w:val="24"/>
        </w:rPr>
        <w:t xml:space="preserve">this is unlikely to be the sole </w:t>
      </w:r>
      <w:r w:rsidR="00D83404">
        <w:rPr>
          <w:rFonts w:ascii="Times New Roman" w:hAnsi="Times New Roman" w:cs="Times New Roman"/>
          <w:sz w:val="24"/>
          <w:szCs w:val="24"/>
        </w:rPr>
        <w:t>motivation at play. However</w:t>
      </w:r>
      <w:r w:rsidR="00A053C6">
        <w:rPr>
          <w:rFonts w:ascii="Times New Roman" w:hAnsi="Times New Roman" w:cs="Times New Roman"/>
          <w:sz w:val="24"/>
          <w:szCs w:val="24"/>
        </w:rPr>
        <w:t>,</w:t>
      </w:r>
      <w:r w:rsidR="00D83404">
        <w:rPr>
          <w:rFonts w:ascii="Times New Roman" w:hAnsi="Times New Roman" w:cs="Times New Roman"/>
          <w:sz w:val="24"/>
          <w:szCs w:val="24"/>
        </w:rPr>
        <w:t xml:space="preserve"> it does </w:t>
      </w:r>
      <w:r w:rsidR="00D42600">
        <w:rPr>
          <w:rFonts w:ascii="Times New Roman" w:hAnsi="Times New Roman" w:cs="Times New Roman"/>
          <w:sz w:val="24"/>
          <w:szCs w:val="24"/>
        </w:rPr>
        <w:t xml:space="preserve">represent a strong </w:t>
      </w:r>
      <w:r w:rsidR="008541EF">
        <w:rPr>
          <w:rFonts w:ascii="Times New Roman" w:hAnsi="Times New Roman" w:cs="Times New Roman"/>
          <w:sz w:val="24"/>
          <w:szCs w:val="24"/>
        </w:rPr>
        <w:t xml:space="preserve">basis for </w:t>
      </w:r>
      <w:r w:rsidR="007B7BF5">
        <w:rPr>
          <w:rFonts w:ascii="Times New Roman" w:hAnsi="Times New Roman" w:cs="Times New Roman"/>
          <w:sz w:val="24"/>
          <w:szCs w:val="24"/>
        </w:rPr>
        <w:t xml:space="preserve">continued </w:t>
      </w:r>
      <w:r w:rsidR="008541EF">
        <w:rPr>
          <w:rFonts w:ascii="Times New Roman" w:hAnsi="Times New Roman" w:cs="Times New Roman"/>
          <w:sz w:val="24"/>
          <w:szCs w:val="24"/>
        </w:rPr>
        <w:t>degree study.</w:t>
      </w:r>
    </w:p>
    <w:p w14:paraId="59378D2E" w14:textId="1EE65C03" w:rsidR="007234E1" w:rsidRDefault="007234E1" w:rsidP="00F533DE">
      <w:pPr>
        <w:spacing w:line="480" w:lineRule="auto"/>
        <w:rPr>
          <w:rFonts w:ascii="Times New Roman" w:hAnsi="Times New Roman" w:cs="Times New Roman"/>
          <w:i/>
          <w:sz w:val="24"/>
          <w:szCs w:val="24"/>
        </w:rPr>
      </w:pPr>
      <w:r>
        <w:rPr>
          <w:rFonts w:ascii="Times New Roman" w:hAnsi="Times New Roman" w:cs="Times New Roman"/>
          <w:i/>
          <w:sz w:val="24"/>
          <w:szCs w:val="24"/>
        </w:rPr>
        <w:t>Emotional Satisfaction</w:t>
      </w:r>
    </w:p>
    <w:p w14:paraId="2D88074C" w14:textId="3904A9D2" w:rsidR="007C41F2" w:rsidRDefault="00DF541A" w:rsidP="00F533DE">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The </w:t>
      </w:r>
      <w:r w:rsidR="00C51A3B">
        <w:rPr>
          <w:rFonts w:ascii="Times New Roman" w:hAnsi="Times New Roman" w:cs="Times New Roman"/>
          <w:sz w:val="24"/>
          <w:szCs w:val="24"/>
        </w:rPr>
        <w:t>emotional satisfaction subtheme</w:t>
      </w:r>
      <w:r w:rsidR="00D62C98">
        <w:rPr>
          <w:rFonts w:ascii="Times New Roman" w:hAnsi="Times New Roman" w:cs="Times New Roman"/>
          <w:sz w:val="24"/>
          <w:szCs w:val="24"/>
        </w:rPr>
        <w:t xml:space="preserve"> is </w:t>
      </w:r>
      <w:r w:rsidR="003132C7">
        <w:rPr>
          <w:rFonts w:ascii="Times New Roman" w:hAnsi="Times New Roman" w:cs="Times New Roman"/>
          <w:sz w:val="24"/>
          <w:szCs w:val="24"/>
        </w:rPr>
        <w:t xml:space="preserve">shown </w:t>
      </w:r>
      <w:r w:rsidR="000E6EC1">
        <w:rPr>
          <w:rFonts w:ascii="Times New Roman" w:hAnsi="Times New Roman" w:cs="Times New Roman"/>
          <w:sz w:val="24"/>
          <w:szCs w:val="24"/>
        </w:rPr>
        <w:t xml:space="preserve">as a </w:t>
      </w:r>
      <w:r w:rsidR="00E55ACF">
        <w:rPr>
          <w:rFonts w:ascii="Times New Roman" w:hAnsi="Times New Roman" w:cs="Times New Roman"/>
          <w:sz w:val="24"/>
          <w:szCs w:val="24"/>
        </w:rPr>
        <w:t xml:space="preserve">series of </w:t>
      </w:r>
      <w:r w:rsidR="005C32AD">
        <w:rPr>
          <w:rFonts w:ascii="Times New Roman" w:hAnsi="Times New Roman" w:cs="Times New Roman"/>
          <w:sz w:val="24"/>
          <w:szCs w:val="24"/>
        </w:rPr>
        <w:t xml:space="preserve">positive </w:t>
      </w:r>
      <w:r w:rsidR="000F014D">
        <w:rPr>
          <w:rFonts w:ascii="Times New Roman" w:hAnsi="Times New Roman" w:cs="Times New Roman"/>
          <w:sz w:val="24"/>
          <w:szCs w:val="24"/>
        </w:rPr>
        <w:t>emotions</w:t>
      </w:r>
      <w:r w:rsidR="005C32AD">
        <w:rPr>
          <w:rFonts w:ascii="Times New Roman" w:hAnsi="Times New Roman" w:cs="Times New Roman"/>
          <w:sz w:val="24"/>
          <w:szCs w:val="24"/>
        </w:rPr>
        <w:t xml:space="preserve"> linked to the degree and study of students. </w:t>
      </w:r>
      <w:r w:rsidR="009D377D">
        <w:rPr>
          <w:rFonts w:ascii="Times New Roman" w:hAnsi="Times New Roman" w:cs="Times New Roman"/>
          <w:sz w:val="24"/>
          <w:szCs w:val="24"/>
        </w:rPr>
        <w:t>This was observed among all group members</w:t>
      </w:r>
      <w:r w:rsidR="00D409CF">
        <w:rPr>
          <w:rFonts w:ascii="Times New Roman" w:hAnsi="Times New Roman" w:cs="Times New Roman"/>
          <w:sz w:val="24"/>
          <w:szCs w:val="24"/>
        </w:rPr>
        <w:t xml:space="preserve">. </w:t>
      </w:r>
      <w:r w:rsidR="005E5F1F">
        <w:rPr>
          <w:rFonts w:ascii="Times New Roman" w:hAnsi="Times New Roman" w:cs="Times New Roman"/>
          <w:sz w:val="24"/>
          <w:szCs w:val="24"/>
        </w:rPr>
        <w:t xml:space="preserve">Sonny </w:t>
      </w:r>
      <w:r w:rsidR="00E50BAD">
        <w:rPr>
          <w:rFonts w:ascii="Times New Roman" w:hAnsi="Times New Roman" w:cs="Times New Roman"/>
          <w:sz w:val="24"/>
          <w:szCs w:val="24"/>
        </w:rPr>
        <w:t xml:space="preserve">describes this </w:t>
      </w:r>
      <w:r w:rsidR="00484833">
        <w:rPr>
          <w:rFonts w:ascii="Times New Roman" w:hAnsi="Times New Roman" w:cs="Times New Roman"/>
          <w:sz w:val="24"/>
          <w:szCs w:val="24"/>
        </w:rPr>
        <w:t>as “caring about what you’re doing</w:t>
      </w:r>
      <w:r w:rsidR="00E72EAD">
        <w:rPr>
          <w:rFonts w:ascii="Times New Roman" w:hAnsi="Times New Roman" w:cs="Times New Roman"/>
          <w:sz w:val="24"/>
          <w:szCs w:val="24"/>
        </w:rPr>
        <w:t>,” and not simply attending the course.</w:t>
      </w:r>
      <w:r w:rsidR="007E72C2">
        <w:rPr>
          <w:rFonts w:ascii="Times New Roman" w:hAnsi="Times New Roman" w:cs="Times New Roman"/>
          <w:sz w:val="24"/>
          <w:szCs w:val="24"/>
        </w:rPr>
        <w:t xml:space="preserve"> </w:t>
      </w:r>
      <w:r w:rsidR="00CE4DBB">
        <w:rPr>
          <w:rFonts w:ascii="Times New Roman" w:hAnsi="Times New Roman" w:cs="Times New Roman"/>
          <w:sz w:val="24"/>
          <w:szCs w:val="24"/>
        </w:rPr>
        <w:t>He</w:t>
      </w:r>
      <w:r w:rsidR="00E63EDF">
        <w:rPr>
          <w:rFonts w:ascii="Times New Roman" w:hAnsi="Times New Roman" w:cs="Times New Roman"/>
          <w:sz w:val="24"/>
          <w:szCs w:val="24"/>
        </w:rPr>
        <w:t xml:space="preserve"> strengthens this</w:t>
      </w:r>
      <w:r w:rsidR="004871A4">
        <w:rPr>
          <w:rFonts w:ascii="Times New Roman" w:hAnsi="Times New Roman" w:cs="Times New Roman"/>
          <w:sz w:val="24"/>
          <w:szCs w:val="24"/>
        </w:rPr>
        <w:t xml:space="preserve"> idea saying about</w:t>
      </w:r>
      <w:r w:rsidR="00DB64B3">
        <w:rPr>
          <w:rFonts w:ascii="Times New Roman" w:hAnsi="Times New Roman" w:cs="Times New Roman"/>
          <w:sz w:val="24"/>
          <w:szCs w:val="24"/>
        </w:rPr>
        <w:t xml:space="preserve"> </w:t>
      </w:r>
      <w:r w:rsidR="00CE4DBB">
        <w:rPr>
          <w:rFonts w:ascii="Times New Roman" w:hAnsi="Times New Roman" w:cs="Times New Roman"/>
          <w:sz w:val="24"/>
          <w:szCs w:val="24"/>
        </w:rPr>
        <w:t>“</w:t>
      </w:r>
      <w:r w:rsidR="00DB64B3">
        <w:rPr>
          <w:rFonts w:ascii="Times New Roman" w:hAnsi="Times New Roman" w:cs="Times New Roman"/>
          <w:sz w:val="24"/>
          <w:szCs w:val="24"/>
        </w:rPr>
        <w:t xml:space="preserve">having the </w:t>
      </w:r>
      <w:r w:rsidR="00CE4DBB">
        <w:rPr>
          <w:rFonts w:ascii="Times New Roman" w:hAnsi="Times New Roman" w:cs="Times New Roman"/>
          <w:sz w:val="24"/>
          <w:szCs w:val="24"/>
        </w:rPr>
        <w:t>patience</w:t>
      </w:r>
      <w:r w:rsidR="00DB64B3">
        <w:rPr>
          <w:rFonts w:ascii="Times New Roman" w:hAnsi="Times New Roman" w:cs="Times New Roman"/>
          <w:sz w:val="24"/>
          <w:szCs w:val="24"/>
        </w:rPr>
        <w:t xml:space="preserve"> for the course.</w:t>
      </w:r>
      <w:r w:rsidR="00CE4DBB">
        <w:rPr>
          <w:rFonts w:ascii="Times New Roman" w:hAnsi="Times New Roman" w:cs="Times New Roman"/>
          <w:sz w:val="24"/>
          <w:szCs w:val="24"/>
        </w:rPr>
        <w:t>”</w:t>
      </w:r>
      <w:r w:rsidR="0035383F">
        <w:rPr>
          <w:rFonts w:ascii="Times New Roman" w:hAnsi="Times New Roman" w:cs="Times New Roman"/>
          <w:sz w:val="24"/>
          <w:szCs w:val="24"/>
        </w:rPr>
        <w:t xml:space="preserve"> </w:t>
      </w:r>
      <w:r w:rsidR="006E7D25">
        <w:rPr>
          <w:rFonts w:ascii="Times New Roman" w:hAnsi="Times New Roman" w:cs="Times New Roman"/>
          <w:sz w:val="24"/>
          <w:szCs w:val="24"/>
        </w:rPr>
        <w:t>Sonny expresse</w:t>
      </w:r>
      <w:r w:rsidR="009A44BB">
        <w:rPr>
          <w:rFonts w:ascii="Times New Roman" w:hAnsi="Times New Roman" w:cs="Times New Roman"/>
          <w:sz w:val="24"/>
          <w:szCs w:val="24"/>
        </w:rPr>
        <w:t>s</w:t>
      </w:r>
      <w:r w:rsidR="006E7D25">
        <w:rPr>
          <w:rFonts w:ascii="Times New Roman" w:hAnsi="Times New Roman" w:cs="Times New Roman"/>
          <w:sz w:val="24"/>
          <w:szCs w:val="24"/>
        </w:rPr>
        <w:t xml:space="preserve"> </w:t>
      </w:r>
      <w:r w:rsidR="009A44BB">
        <w:rPr>
          <w:rFonts w:ascii="Times New Roman" w:hAnsi="Times New Roman" w:cs="Times New Roman"/>
          <w:sz w:val="24"/>
          <w:szCs w:val="24"/>
        </w:rPr>
        <w:t xml:space="preserve">interest </w:t>
      </w:r>
      <w:r w:rsidR="006E7D25">
        <w:rPr>
          <w:rFonts w:ascii="Times New Roman" w:hAnsi="Times New Roman" w:cs="Times New Roman"/>
          <w:sz w:val="24"/>
          <w:szCs w:val="24"/>
        </w:rPr>
        <w:t xml:space="preserve">in reading through journals </w:t>
      </w:r>
      <w:r w:rsidR="00A9643F">
        <w:rPr>
          <w:rFonts w:ascii="Times New Roman" w:hAnsi="Times New Roman" w:cs="Times New Roman"/>
          <w:sz w:val="24"/>
          <w:szCs w:val="24"/>
        </w:rPr>
        <w:t xml:space="preserve">with </w:t>
      </w:r>
      <w:r w:rsidR="006E7D25">
        <w:rPr>
          <w:rFonts w:ascii="Times New Roman" w:hAnsi="Times New Roman" w:cs="Times New Roman"/>
          <w:sz w:val="24"/>
          <w:szCs w:val="24"/>
        </w:rPr>
        <w:t>“I enjoy the knowledge</w:t>
      </w:r>
      <w:r w:rsidR="00F36A23">
        <w:rPr>
          <w:rFonts w:ascii="Times New Roman" w:hAnsi="Times New Roman" w:cs="Times New Roman"/>
          <w:sz w:val="24"/>
          <w:szCs w:val="24"/>
        </w:rPr>
        <w:t>,</w:t>
      </w:r>
      <w:r w:rsidR="00F348B2">
        <w:rPr>
          <w:rFonts w:ascii="Times New Roman" w:hAnsi="Times New Roman" w:cs="Times New Roman"/>
          <w:sz w:val="24"/>
          <w:szCs w:val="24"/>
        </w:rPr>
        <w:t>”</w:t>
      </w:r>
      <w:r w:rsidR="00F36A23" w:rsidRPr="00F36A23">
        <w:rPr>
          <w:rFonts w:ascii="Times New Roman" w:hAnsi="Times New Roman" w:cs="Times New Roman"/>
          <w:sz w:val="24"/>
          <w:szCs w:val="24"/>
        </w:rPr>
        <w:t xml:space="preserve"> </w:t>
      </w:r>
      <w:r w:rsidR="00F36A23">
        <w:rPr>
          <w:rFonts w:ascii="Times New Roman" w:hAnsi="Times New Roman" w:cs="Times New Roman"/>
          <w:sz w:val="24"/>
          <w:szCs w:val="24"/>
        </w:rPr>
        <w:t>depicting his emotional investment in his course</w:t>
      </w:r>
      <w:r w:rsidR="008B6C40">
        <w:rPr>
          <w:rFonts w:ascii="Times New Roman" w:hAnsi="Times New Roman" w:cs="Times New Roman"/>
          <w:sz w:val="24"/>
          <w:szCs w:val="24"/>
        </w:rPr>
        <w:t>. However,</w:t>
      </w:r>
      <w:r w:rsidR="002A75B1">
        <w:rPr>
          <w:rFonts w:ascii="Times New Roman" w:hAnsi="Times New Roman" w:cs="Times New Roman"/>
          <w:sz w:val="24"/>
          <w:szCs w:val="24"/>
        </w:rPr>
        <w:t xml:space="preserve"> Sonny</w:t>
      </w:r>
      <w:r w:rsidR="00D630E7">
        <w:rPr>
          <w:rFonts w:ascii="Times New Roman" w:hAnsi="Times New Roman" w:cs="Times New Roman"/>
          <w:sz w:val="24"/>
          <w:szCs w:val="24"/>
        </w:rPr>
        <w:t xml:space="preserve">’s </w:t>
      </w:r>
      <w:r w:rsidR="00EB4678">
        <w:rPr>
          <w:rFonts w:ascii="Times New Roman" w:hAnsi="Times New Roman" w:cs="Times New Roman"/>
          <w:sz w:val="24"/>
          <w:szCs w:val="24"/>
        </w:rPr>
        <w:t xml:space="preserve">expressed </w:t>
      </w:r>
      <w:r w:rsidR="002A75B1">
        <w:rPr>
          <w:rFonts w:ascii="Times New Roman" w:hAnsi="Times New Roman" w:cs="Times New Roman"/>
          <w:sz w:val="24"/>
          <w:szCs w:val="24"/>
        </w:rPr>
        <w:t xml:space="preserve">interest for </w:t>
      </w:r>
      <w:r w:rsidR="006823DD">
        <w:rPr>
          <w:rFonts w:ascii="Times New Roman" w:hAnsi="Times New Roman" w:cs="Times New Roman"/>
          <w:sz w:val="24"/>
          <w:szCs w:val="24"/>
        </w:rPr>
        <w:t xml:space="preserve">a future </w:t>
      </w:r>
      <w:r w:rsidR="00A613BA">
        <w:rPr>
          <w:rFonts w:ascii="Times New Roman" w:hAnsi="Times New Roman" w:cs="Times New Roman"/>
          <w:sz w:val="24"/>
          <w:szCs w:val="24"/>
        </w:rPr>
        <w:t>car</w:t>
      </w:r>
      <w:r w:rsidR="00073559">
        <w:rPr>
          <w:rFonts w:ascii="Times New Roman" w:hAnsi="Times New Roman" w:cs="Times New Roman"/>
          <w:sz w:val="24"/>
          <w:szCs w:val="24"/>
        </w:rPr>
        <w:t>e</w:t>
      </w:r>
      <w:r w:rsidR="00A613BA">
        <w:rPr>
          <w:rFonts w:ascii="Times New Roman" w:hAnsi="Times New Roman" w:cs="Times New Roman"/>
          <w:sz w:val="24"/>
          <w:szCs w:val="24"/>
        </w:rPr>
        <w:t xml:space="preserve">er </w:t>
      </w:r>
      <w:r w:rsidR="00A1680B">
        <w:rPr>
          <w:rFonts w:ascii="Times New Roman" w:hAnsi="Times New Roman" w:cs="Times New Roman"/>
          <w:sz w:val="24"/>
          <w:szCs w:val="24"/>
        </w:rPr>
        <w:t xml:space="preserve">in </w:t>
      </w:r>
      <w:r w:rsidR="00F51951">
        <w:rPr>
          <w:rFonts w:ascii="Times New Roman" w:hAnsi="Times New Roman" w:cs="Times New Roman"/>
          <w:sz w:val="24"/>
          <w:szCs w:val="24"/>
        </w:rPr>
        <w:t xml:space="preserve">criminal </w:t>
      </w:r>
      <w:r w:rsidR="00F51951">
        <w:rPr>
          <w:rFonts w:ascii="Times New Roman" w:hAnsi="Times New Roman" w:cs="Times New Roman"/>
          <w:sz w:val="24"/>
          <w:szCs w:val="24"/>
        </w:rPr>
        <w:lastRenderedPageBreak/>
        <w:t xml:space="preserve">psychology </w:t>
      </w:r>
      <w:r w:rsidR="006B35E2">
        <w:rPr>
          <w:rFonts w:ascii="Times New Roman" w:hAnsi="Times New Roman" w:cs="Times New Roman"/>
          <w:sz w:val="24"/>
          <w:szCs w:val="24"/>
        </w:rPr>
        <w:t>may pose an underpinning role in his motivation</w:t>
      </w:r>
      <w:r w:rsidR="003C72B3">
        <w:rPr>
          <w:rFonts w:ascii="Times New Roman" w:hAnsi="Times New Roman" w:cs="Times New Roman"/>
          <w:sz w:val="24"/>
          <w:szCs w:val="24"/>
        </w:rPr>
        <w:t>.</w:t>
      </w:r>
      <w:r w:rsidR="009844F2">
        <w:rPr>
          <w:rFonts w:ascii="Times New Roman" w:hAnsi="Times New Roman" w:cs="Times New Roman"/>
          <w:sz w:val="24"/>
          <w:szCs w:val="24"/>
        </w:rPr>
        <w:t xml:space="preserve"> </w:t>
      </w:r>
      <w:r w:rsidR="00E51B6B">
        <w:rPr>
          <w:rFonts w:ascii="Times New Roman" w:hAnsi="Times New Roman" w:cs="Times New Roman"/>
          <w:sz w:val="24"/>
          <w:szCs w:val="24"/>
        </w:rPr>
        <w:t>Catalina</w:t>
      </w:r>
      <w:r w:rsidR="009B7F84">
        <w:rPr>
          <w:rFonts w:ascii="Times New Roman" w:hAnsi="Times New Roman" w:cs="Times New Roman"/>
          <w:sz w:val="24"/>
          <w:szCs w:val="24"/>
        </w:rPr>
        <w:t xml:space="preserve"> speaks of her </w:t>
      </w:r>
      <w:r w:rsidR="003111F9">
        <w:rPr>
          <w:rFonts w:ascii="Times New Roman" w:hAnsi="Times New Roman" w:cs="Times New Roman"/>
          <w:sz w:val="24"/>
          <w:szCs w:val="24"/>
        </w:rPr>
        <w:t>“</w:t>
      </w:r>
      <w:r w:rsidR="00641553">
        <w:rPr>
          <w:rFonts w:ascii="Times New Roman" w:hAnsi="Times New Roman" w:cs="Times New Roman"/>
          <w:sz w:val="24"/>
          <w:szCs w:val="24"/>
        </w:rPr>
        <w:t>enjoyment</w:t>
      </w:r>
      <w:r w:rsidR="003111F9">
        <w:rPr>
          <w:rFonts w:ascii="Times New Roman" w:hAnsi="Times New Roman" w:cs="Times New Roman"/>
          <w:sz w:val="24"/>
          <w:szCs w:val="24"/>
        </w:rPr>
        <w:t>”</w:t>
      </w:r>
      <w:r w:rsidR="00641553">
        <w:rPr>
          <w:rFonts w:ascii="Times New Roman" w:hAnsi="Times New Roman" w:cs="Times New Roman"/>
          <w:sz w:val="24"/>
          <w:szCs w:val="24"/>
        </w:rPr>
        <w:t xml:space="preserve"> of </w:t>
      </w:r>
      <w:r w:rsidR="009A5CF6">
        <w:rPr>
          <w:rFonts w:ascii="Times New Roman" w:hAnsi="Times New Roman" w:cs="Times New Roman"/>
          <w:sz w:val="24"/>
          <w:szCs w:val="24"/>
        </w:rPr>
        <w:t>her degree</w:t>
      </w:r>
      <w:r w:rsidR="00641553">
        <w:rPr>
          <w:rFonts w:ascii="Times New Roman" w:hAnsi="Times New Roman" w:cs="Times New Roman"/>
          <w:sz w:val="24"/>
          <w:szCs w:val="24"/>
        </w:rPr>
        <w:t xml:space="preserve"> subject in college</w:t>
      </w:r>
      <w:r w:rsidR="008638C0">
        <w:rPr>
          <w:rFonts w:ascii="Times New Roman" w:hAnsi="Times New Roman" w:cs="Times New Roman"/>
          <w:sz w:val="24"/>
          <w:szCs w:val="24"/>
        </w:rPr>
        <w:t>,</w:t>
      </w:r>
      <w:r w:rsidR="003F30ED">
        <w:rPr>
          <w:rFonts w:ascii="Times New Roman" w:hAnsi="Times New Roman" w:cs="Times New Roman"/>
          <w:sz w:val="24"/>
          <w:szCs w:val="24"/>
        </w:rPr>
        <w:t xml:space="preserve"> </w:t>
      </w:r>
      <w:r w:rsidR="008B4BDE">
        <w:rPr>
          <w:rFonts w:ascii="Times New Roman" w:hAnsi="Times New Roman" w:cs="Times New Roman"/>
          <w:sz w:val="24"/>
          <w:szCs w:val="24"/>
        </w:rPr>
        <w:t>reinforcing this by stating</w:t>
      </w:r>
      <w:r w:rsidR="00DD3D24">
        <w:rPr>
          <w:rFonts w:ascii="Times New Roman" w:hAnsi="Times New Roman" w:cs="Times New Roman"/>
          <w:sz w:val="24"/>
          <w:szCs w:val="24"/>
        </w:rPr>
        <w:t>;</w:t>
      </w:r>
    </w:p>
    <w:p w14:paraId="66CF2432" w14:textId="469B7B10" w:rsidR="008B4BDE" w:rsidRDefault="008B4BDE" w:rsidP="00F533DE">
      <w:pPr>
        <w:spacing w:line="480" w:lineRule="auto"/>
        <w:rPr>
          <w:rFonts w:ascii="Times New Roman" w:hAnsi="Times New Roman" w:cs="Times New Roman"/>
          <w:sz w:val="24"/>
          <w:szCs w:val="24"/>
        </w:rPr>
      </w:pPr>
      <w:r>
        <w:rPr>
          <w:rFonts w:ascii="Times New Roman" w:hAnsi="Times New Roman" w:cs="Times New Roman"/>
          <w:sz w:val="24"/>
          <w:szCs w:val="24"/>
        </w:rPr>
        <w:tab/>
        <w:t>“</w:t>
      </w:r>
      <w:r w:rsidR="006C7A24">
        <w:rPr>
          <w:rFonts w:ascii="Times New Roman" w:hAnsi="Times New Roman" w:cs="Times New Roman"/>
          <w:sz w:val="24"/>
          <w:szCs w:val="24"/>
        </w:rPr>
        <w:t>I’ve got to enjoy it to be able to want to finish it</w:t>
      </w:r>
      <w:r w:rsidR="00747CC5">
        <w:rPr>
          <w:rFonts w:ascii="Times New Roman" w:hAnsi="Times New Roman" w:cs="Times New Roman"/>
          <w:sz w:val="24"/>
          <w:szCs w:val="24"/>
        </w:rPr>
        <w:t>, s</w:t>
      </w:r>
      <w:r w:rsidR="008C3FB3">
        <w:rPr>
          <w:rFonts w:ascii="Times New Roman" w:hAnsi="Times New Roman" w:cs="Times New Roman"/>
          <w:sz w:val="24"/>
          <w:szCs w:val="24"/>
        </w:rPr>
        <w:t xml:space="preserve">o I’ll get something out of it at the end </w:t>
      </w:r>
      <w:r w:rsidR="00B7432C">
        <w:rPr>
          <w:rFonts w:ascii="Times New Roman" w:hAnsi="Times New Roman" w:cs="Times New Roman"/>
          <w:sz w:val="24"/>
          <w:szCs w:val="24"/>
        </w:rPr>
        <w:t>that I’ll be happy with.</w:t>
      </w:r>
      <w:r>
        <w:rPr>
          <w:rFonts w:ascii="Times New Roman" w:hAnsi="Times New Roman" w:cs="Times New Roman"/>
          <w:sz w:val="24"/>
          <w:szCs w:val="24"/>
        </w:rPr>
        <w:t>”</w:t>
      </w:r>
      <w:r w:rsidR="00B7432C">
        <w:rPr>
          <w:rFonts w:ascii="Times New Roman" w:hAnsi="Times New Roman" w:cs="Times New Roman"/>
          <w:sz w:val="24"/>
          <w:szCs w:val="24"/>
        </w:rPr>
        <w:t xml:space="preserve"> </w:t>
      </w:r>
      <w:r w:rsidR="00804B7C">
        <w:rPr>
          <w:rFonts w:ascii="Times New Roman" w:hAnsi="Times New Roman" w:cs="Times New Roman"/>
          <w:sz w:val="24"/>
          <w:szCs w:val="24"/>
        </w:rPr>
        <w:t>– Catalina</w:t>
      </w:r>
    </w:p>
    <w:p w14:paraId="3C3A5573" w14:textId="465AFD91" w:rsidR="00804B7C" w:rsidRDefault="00804B7C" w:rsidP="00F533DE">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0" w:name="_Hlk5276180"/>
      <w:r w:rsidR="001E0774">
        <w:rPr>
          <w:rFonts w:ascii="Times New Roman" w:hAnsi="Times New Roman" w:cs="Times New Roman"/>
          <w:sz w:val="24"/>
          <w:szCs w:val="24"/>
        </w:rPr>
        <w:t xml:space="preserve">She tethers </w:t>
      </w:r>
      <w:r w:rsidR="008C699F">
        <w:rPr>
          <w:rFonts w:ascii="Times New Roman" w:hAnsi="Times New Roman" w:cs="Times New Roman"/>
          <w:sz w:val="24"/>
          <w:szCs w:val="24"/>
        </w:rPr>
        <w:t xml:space="preserve">that to </w:t>
      </w:r>
      <w:r w:rsidR="00DA42CE">
        <w:rPr>
          <w:rFonts w:ascii="Times New Roman" w:hAnsi="Times New Roman" w:cs="Times New Roman"/>
          <w:sz w:val="24"/>
          <w:szCs w:val="24"/>
        </w:rPr>
        <w:t>the statement that “lectures aren’t boring</w:t>
      </w:r>
      <w:r w:rsidR="006036E9">
        <w:rPr>
          <w:rFonts w:ascii="Times New Roman" w:hAnsi="Times New Roman" w:cs="Times New Roman"/>
          <w:sz w:val="24"/>
          <w:szCs w:val="24"/>
        </w:rPr>
        <w:t xml:space="preserve"> if you get into it</w:t>
      </w:r>
      <w:r w:rsidR="00C073A6">
        <w:rPr>
          <w:rFonts w:ascii="Times New Roman" w:hAnsi="Times New Roman" w:cs="Times New Roman"/>
          <w:sz w:val="24"/>
          <w:szCs w:val="24"/>
        </w:rPr>
        <w:t>,</w:t>
      </w:r>
      <w:r w:rsidR="00DA42CE">
        <w:rPr>
          <w:rFonts w:ascii="Times New Roman" w:hAnsi="Times New Roman" w:cs="Times New Roman"/>
          <w:sz w:val="24"/>
          <w:szCs w:val="24"/>
        </w:rPr>
        <w:t>”</w:t>
      </w:r>
      <w:r w:rsidR="006036E9">
        <w:rPr>
          <w:rFonts w:ascii="Times New Roman" w:hAnsi="Times New Roman" w:cs="Times New Roman"/>
          <w:sz w:val="24"/>
          <w:szCs w:val="24"/>
        </w:rPr>
        <w:t xml:space="preserve"> </w:t>
      </w:r>
      <w:r w:rsidR="00C073A6">
        <w:rPr>
          <w:rFonts w:ascii="Times New Roman" w:hAnsi="Times New Roman" w:cs="Times New Roman"/>
          <w:sz w:val="24"/>
          <w:szCs w:val="24"/>
        </w:rPr>
        <w:t>r</w:t>
      </w:r>
      <w:r w:rsidR="006036E9">
        <w:rPr>
          <w:rFonts w:ascii="Times New Roman" w:hAnsi="Times New Roman" w:cs="Times New Roman"/>
          <w:sz w:val="24"/>
          <w:szCs w:val="24"/>
        </w:rPr>
        <w:t>eflecting the opposite emotional state</w:t>
      </w:r>
      <w:r w:rsidR="008179BC">
        <w:rPr>
          <w:rFonts w:ascii="Times New Roman" w:hAnsi="Times New Roman" w:cs="Times New Roman"/>
          <w:sz w:val="24"/>
          <w:szCs w:val="24"/>
        </w:rPr>
        <w:t>;</w:t>
      </w:r>
      <w:r w:rsidR="006036E9">
        <w:rPr>
          <w:rFonts w:ascii="Times New Roman" w:hAnsi="Times New Roman" w:cs="Times New Roman"/>
          <w:sz w:val="24"/>
          <w:szCs w:val="24"/>
        </w:rPr>
        <w:t xml:space="preserve"> enjoyment which she has alluded to prior.</w:t>
      </w:r>
      <w:r w:rsidR="00A962A7">
        <w:rPr>
          <w:rFonts w:ascii="Times New Roman" w:hAnsi="Times New Roman" w:cs="Times New Roman"/>
          <w:sz w:val="24"/>
          <w:szCs w:val="24"/>
        </w:rPr>
        <w:t xml:space="preserve"> </w:t>
      </w:r>
      <w:r w:rsidR="00A0132C">
        <w:rPr>
          <w:rFonts w:ascii="Times New Roman" w:hAnsi="Times New Roman" w:cs="Times New Roman"/>
          <w:sz w:val="24"/>
          <w:szCs w:val="24"/>
        </w:rPr>
        <w:t xml:space="preserve">Catalina </w:t>
      </w:r>
      <w:r w:rsidR="00BF5BDF">
        <w:rPr>
          <w:rFonts w:ascii="Times New Roman" w:hAnsi="Times New Roman" w:cs="Times New Roman"/>
          <w:sz w:val="24"/>
          <w:szCs w:val="24"/>
        </w:rPr>
        <w:t xml:space="preserve">agrees to the notion that the real value of her degree is </w:t>
      </w:r>
      <w:r w:rsidR="00CD7294">
        <w:rPr>
          <w:rFonts w:ascii="Times New Roman" w:hAnsi="Times New Roman" w:cs="Times New Roman"/>
          <w:sz w:val="24"/>
          <w:szCs w:val="24"/>
        </w:rPr>
        <w:t>her</w:t>
      </w:r>
      <w:r w:rsidR="00BF5BDF">
        <w:rPr>
          <w:rFonts w:ascii="Times New Roman" w:hAnsi="Times New Roman" w:cs="Times New Roman"/>
          <w:sz w:val="24"/>
          <w:szCs w:val="24"/>
        </w:rPr>
        <w:t xml:space="preserve"> enjoyment of it</w:t>
      </w:r>
      <w:r w:rsidR="00840D9F">
        <w:rPr>
          <w:rFonts w:ascii="Times New Roman" w:hAnsi="Times New Roman" w:cs="Times New Roman"/>
          <w:sz w:val="24"/>
          <w:szCs w:val="24"/>
        </w:rPr>
        <w:t xml:space="preserve">, </w:t>
      </w:r>
      <w:r w:rsidR="00A62212">
        <w:rPr>
          <w:rFonts w:ascii="Times New Roman" w:hAnsi="Times New Roman" w:cs="Times New Roman"/>
          <w:sz w:val="24"/>
          <w:szCs w:val="24"/>
        </w:rPr>
        <w:t>suggesting a strong emotional bond to the subject.</w:t>
      </w:r>
      <w:r w:rsidR="00AB7C55">
        <w:rPr>
          <w:rFonts w:ascii="Times New Roman" w:hAnsi="Times New Roman" w:cs="Times New Roman"/>
          <w:sz w:val="24"/>
          <w:szCs w:val="24"/>
        </w:rPr>
        <w:t xml:space="preserve"> </w:t>
      </w:r>
      <w:r w:rsidR="00C64350">
        <w:rPr>
          <w:rFonts w:ascii="Times New Roman" w:hAnsi="Times New Roman" w:cs="Times New Roman"/>
          <w:sz w:val="24"/>
          <w:szCs w:val="24"/>
        </w:rPr>
        <w:t xml:space="preserve">Marcus </w:t>
      </w:r>
      <w:r w:rsidR="00A05923">
        <w:rPr>
          <w:rFonts w:ascii="Times New Roman" w:hAnsi="Times New Roman" w:cs="Times New Roman"/>
          <w:sz w:val="24"/>
          <w:szCs w:val="24"/>
        </w:rPr>
        <w:t xml:space="preserve">ties his self-esteem to his performance during the degree, </w:t>
      </w:r>
      <w:r w:rsidR="00F439F8">
        <w:rPr>
          <w:rFonts w:ascii="Times New Roman" w:hAnsi="Times New Roman" w:cs="Times New Roman"/>
          <w:sz w:val="24"/>
          <w:szCs w:val="24"/>
        </w:rPr>
        <w:t>describing feelings of guilt in the even</w:t>
      </w:r>
      <w:r w:rsidR="003854C5">
        <w:rPr>
          <w:rFonts w:ascii="Times New Roman" w:hAnsi="Times New Roman" w:cs="Times New Roman"/>
          <w:sz w:val="24"/>
          <w:szCs w:val="24"/>
        </w:rPr>
        <w:t>t</w:t>
      </w:r>
      <w:r w:rsidR="00F439F8">
        <w:rPr>
          <w:rFonts w:ascii="Times New Roman" w:hAnsi="Times New Roman" w:cs="Times New Roman"/>
          <w:sz w:val="24"/>
          <w:szCs w:val="24"/>
        </w:rPr>
        <w:t xml:space="preserve"> he </w:t>
      </w:r>
      <w:r w:rsidR="009C5863">
        <w:rPr>
          <w:rFonts w:ascii="Times New Roman" w:hAnsi="Times New Roman" w:cs="Times New Roman"/>
          <w:sz w:val="24"/>
          <w:szCs w:val="24"/>
        </w:rPr>
        <w:t>underperform</w:t>
      </w:r>
      <w:r w:rsidR="00D52191">
        <w:rPr>
          <w:rFonts w:ascii="Times New Roman" w:hAnsi="Times New Roman" w:cs="Times New Roman"/>
          <w:sz w:val="24"/>
          <w:szCs w:val="24"/>
        </w:rPr>
        <w:t>s;</w:t>
      </w:r>
    </w:p>
    <w:bookmarkEnd w:id="0"/>
    <w:p w14:paraId="5CDD09D4" w14:textId="0D419B38" w:rsidR="00D52191" w:rsidRDefault="00D52191" w:rsidP="00F533DE">
      <w:pPr>
        <w:spacing w:line="480" w:lineRule="auto"/>
        <w:rPr>
          <w:rFonts w:ascii="Times New Roman" w:hAnsi="Times New Roman" w:cs="Times New Roman"/>
          <w:sz w:val="24"/>
          <w:szCs w:val="24"/>
        </w:rPr>
      </w:pPr>
      <w:r>
        <w:rPr>
          <w:rFonts w:ascii="Times New Roman" w:hAnsi="Times New Roman" w:cs="Times New Roman"/>
          <w:sz w:val="24"/>
          <w:szCs w:val="24"/>
        </w:rPr>
        <w:tab/>
        <w:t>“</w:t>
      </w:r>
      <w:r w:rsidR="0063107B">
        <w:rPr>
          <w:rFonts w:ascii="Times New Roman" w:hAnsi="Times New Roman" w:cs="Times New Roman"/>
          <w:sz w:val="24"/>
          <w:szCs w:val="24"/>
        </w:rPr>
        <w:t>If I don’t do what I should, I will feel bad because I’ve not don’t what I can do, what I must do.</w:t>
      </w:r>
      <w:r>
        <w:rPr>
          <w:rFonts w:ascii="Times New Roman" w:hAnsi="Times New Roman" w:cs="Times New Roman"/>
          <w:sz w:val="24"/>
          <w:szCs w:val="24"/>
        </w:rPr>
        <w:t>”</w:t>
      </w:r>
      <w:r w:rsidR="0063107B">
        <w:rPr>
          <w:rFonts w:ascii="Times New Roman" w:hAnsi="Times New Roman" w:cs="Times New Roman"/>
          <w:sz w:val="24"/>
          <w:szCs w:val="24"/>
        </w:rPr>
        <w:t xml:space="preserve"> </w:t>
      </w:r>
      <w:r w:rsidR="00CB41F3">
        <w:rPr>
          <w:rFonts w:ascii="Times New Roman" w:hAnsi="Times New Roman" w:cs="Times New Roman"/>
          <w:sz w:val="24"/>
          <w:szCs w:val="24"/>
        </w:rPr>
        <w:t>–</w:t>
      </w:r>
      <w:r w:rsidR="0063107B">
        <w:rPr>
          <w:rFonts w:ascii="Times New Roman" w:hAnsi="Times New Roman" w:cs="Times New Roman"/>
          <w:sz w:val="24"/>
          <w:szCs w:val="24"/>
        </w:rPr>
        <w:t xml:space="preserve"> Marcus</w:t>
      </w:r>
    </w:p>
    <w:p w14:paraId="21D2E1D2" w14:textId="26EAD607" w:rsidR="00CF0057" w:rsidRDefault="00CB41F3" w:rsidP="00F533DE">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1" w:name="_Hlk5276193"/>
      <w:r w:rsidR="003F17BB">
        <w:rPr>
          <w:rFonts w:ascii="Times New Roman" w:hAnsi="Times New Roman" w:cs="Times New Roman"/>
          <w:sz w:val="24"/>
          <w:szCs w:val="24"/>
        </w:rPr>
        <w:t xml:space="preserve">This </w:t>
      </w:r>
      <w:r w:rsidR="00A2398A">
        <w:rPr>
          <w:rFonts w:ascii="Times New Roman" w:hAnsi="Times New Roman" w:cs="Times New Roman"/>
          <w:sz w:val="24"/>
          <w:szCs w:val="24"/>
        </w:rPr>
        <w:t xml:space="preserve">alludes to the factor that if </w:t>
      </w:r>
      <w:r w:rsidR="001D1261">
        <w:rPr>
          <w:rFonts w:ascii="Times New Roman" w:hAnsi="Times New Roman" w:cs="Times New Roman"/>
          <w:sz w:val="24"/>
          <w:szCs w:val="24"/>
        </w:rPr>
        <w:t xml:space="preserve">emotional dissatisfaction </w:t>
      </w:r>
      <w:r w:rsidR="00BC6146">
        <w:rPr>
          <w:rFonts w:ascii="Times New Roman" w:hAnsi="Times New Roman" w:cs="Times New Roman"/>
          <w:sz w:val="24"/>
          <w:szCs w:val="24"/>
        </w:rPr>
        <w:t xml:space="preserve">is the result of </w:t>
      </w:r>
      <w:r w:rsidR="00632D42">
        <w:rPr>
          <w:rFonts w:ascii="Times New Roman" w:hAnsi="Times New Roman" w:cs="Times New Roman"/>
          <w:sz w:val="24"/>
          <w:szCs w:val="24"/>
        </w:rPr>
        <w:t xml:space="preserve">poor performance, </w:t>
      </w:r>
      <w:r w:rsidR="005304D7">
        <w:rPr>
          <w:rFonts w:ascii="Times New Roman" w:hAnsi="Times New Roman" w:cs="Times New Roman"/>
          <w:sz w:val="24"/>
          <w:szCs w:val="24"/>
        </w:rPr>
        <w:t>Marcus’</w:t>
      </w:r>
      <w:r w:rsidR="00632D42">
        <w:rPr>
          <w:rFonts w:ascii="Times New Roman" w:hAnsi="Times New Roman" w:cs="Times New Roman"/>
          <w:sz w:val="24"/>
          <w:szCs w:val="24"/>
        </w:rPr>
        <w:t xml:space="preserve"> ideal </w:t>
      </w:r>
      <w:r w:rsidR="00B76F70">
        <w:rPr>
          <w:rFonts w:ascii="Times New Roman" w:hAnsi="Times New Roman" w:cs="Times New Roman"/>
          <w:sz w:val="24"/>
          <w:szCs w:val="24"/>
        </w:rPr>
        <w:t xml:space="preserve">state would be to </w:t>
      </w:r>
      <w:r w:rsidR="006E7EA5">
        <w:rPr>
          <w:rFonts w:ascii="Times New Roman" w:hAnsi="Times New Roman" w:cs="Times New Roman"/>
          <w:sz w:val="24"/>
          <w:szCs w:val="24"/>
        </w:rPr>
        <w:t xml:space="preserve">achieve </w:t>
      </w:r>
      <w:r w:rsidR="00EC362F">
        <w:rPr>
          <w:rFonts w:ascii="Times New Roman" w:hAnsi="Times New Roman" w:cs="Times New Roman"/>
          <w:sz w:val="24"/>
          <w:szCs w:val="24"/>
        </w:rPr>
        <w:t>satisfaction</w:t>
      </w:r>
      <w:r w:rsidR="00701A3A">
        <w:rPr>
          <w:rFonts w:ascii="Times New Roman" w:hAnsi="Times New Roman" w:cs="Times New Roman"/>
          <w:sz w:val="24"/>
          <w:szCs w:val="24"/>
        </w:rPr>
        <w:t xml:space="preserve"> through good performance. </w:t>
      </w:r>
      <w:r w:rsidR="00E40CD7">
        <w:rPr>
          <w:rFonts w:ascii="Times New Roman" w:hAnsi="Times New Roman" w:cs="Times New Roman"/>
          <w:sz w:val="24"/>
          <w:szCs w:val="24"/>
        </w:rPr>
        <w:t>W</w:t>
      </w:r>
      <w:r w:rsidR="004E09EA">
        <w:rPr>
          <w:rFonts w:ascii="Times New Roman" w:hAnsi="Times New Roman" w:cs="Times New Roman"/>
          <w:sz w:val="24"/>
          <w:szCs w:val="24"/>
        </w:rPr>
        <w:t>ith this,</w:t>
      </w:r>
      <w:r w:rsidR="00E40CD7">
        <w:rPr>
          <w:rFonts w:ascii="Times New Roman" w:hAnsi="Times New Roman" w:cs="Times New Roman"/>
          <w:sz w:val="24"/>
          <w:szCs w:val="24"/>
        </w:rPr>
        <w:t xml:space="preserve"> his interest is maintained</w:t>
      </w:r>
      <w:r w:rsidR="004123CB">
        <w:rPr>
          <w:rFonts w:ascii="Times New Roman" w:hAnsi="Times New Roman" w:cs="Times New Roman"/>
          <w:sz w:val="24"/>
          <w:szCs w:val="24"/>
        </w:rPr>
        <w:t xml:space="preserve"> </w:t>
      </w:r>
      <w:r w:rsidR="007978B6">
        <w:rPr>
          <w:rFonts w:ascii="Times New Roman" w:hAnsi="Times New Roman" w:cs="Times New Roman"/>
          <w:sz w:val="24"/>
          <w:szCs w:val="24"/>
        </w:rPr>
        <w:t xml:space="preserve">as he </w:t>
      </w:r>
      <w:r w:rsidR="00D00E71">
        <w:rPr>
          <w:rFonts w:ascii="Times New Roman" w:hAnsi="Times New Roman" w:cs="Times New Roman"/>
          <w:sz w:val="24"/>
          <w:szCs w:val="24"/>
        </w:rPr>
        <w:t>states,</w:t>
      </w:r>
      <w:r w:rsidR="007978B6">
        <w:rPr>
          <w:rFonts w:ascii="Times New Roman" w:hAnsi="Times New Roman" w:cs="Times New Roman"/>
          <w:sz w:val="24"/>
          <w:szCs w:val="24"/>
        </w:rPr>
        <w:t xml:space="preserve"> </w:t>
      </w:r>
      <w:r w:rsidR="004123CB">
        <w:rPr>
          <w:rFonts w:ascii="Times New Roman" w:hAnsi="Times New Roman" w:cs="Times New Roman"/>
          <w:sz w:val="24"/>
          <w:szCs w:val="24"/>
        </w:rPr>
        <w:t>“</w:t>
      </w:r>
      <w:r w:rsidR="007978B6">
        <w:rPr>
          <w:rFonts w:ascii="Times New Roman" w:hAnsi="Times New Roman" w:cs="Times New Roman"/>
          <w:sz w:val="24"/>
          <w:szCs w:val="24"/>
        </w:rPr>
        <w:t>it is a perfect subject, I’m very happy here.</w:t>
      </w:r>
      <w:r w:rsidR="004123CB">
        <w:rPr>
          <w:rFonts w:ascii="Times New Roman" w:hAnsi="Times New Roman" w:cs="Times New Roman"/>
          <w:sz w:val="24"/>
          <w:szCs w:val="24"/>
        </w:rPr>
        <w:t>”</w:t>
      </w:r>
      <w:r w:rsidR="003D4303">
        <w:rPr>
          <w:rFonts w:ascii="Times New Roman" w:hAnsi="Times New Roman" w:cs="Times New Roman"/>
          <w:sz w:val="24"/>
          <w:szCs w:val="24"/>
        </w:rPr>
        <w:t xml:space="preserve"> Placing burden on blame on himself</w:t>
      </w:r>
      <w:r w:rsidR="002328CC">
        <w:rPr>
          <w:rFonts w:ascii="Times New Roman" w:hAnsi="Times New Roman" w:cs="Times New Roman"/>
          <w:sz w:val="24"/>
          <w:szCs w:val="24"/>
        </w:rPr>
        <w:t xml:space="preserve"> for underperformances</w:t>
      </w:r>
      <w:r w:rsidR="003D4303">
        <w:rPr>
          <w:rFonts w:ascii="Times New Roman" w:hAnsi="Times New Roman" w:cs="Times New Roman"/>
          <w:sz w:val="24"/>
          <w:szCs w:val="24"/>
        </w:rPr>
        <w:t>.</w:t>
      </w:r>
      <w:r w:rsidR="00B41333">
        <w:rPr>
          <w:rFonts w:ascii="Times New Roman" w:hAnsi="Times New Roman" w:cs="Times New Roman"/>
          <w:sz w:val="24"/>
          <w:szCs w:val="24"/>
        </w:rPr>
        <w:t xml:space="preserve"> </w:t>
      </w:r>
      <w:r w:rsidR="000D65E0">
        <w:rPr>
          <w:rFonts w:ascii="Times New Roman" w:hAnsi="Times New Roman" w:cs="Times New Roman"/>
          <w:sz w:val="24"/>
          <w:szCs w:val="24"/>
        </w:rPr>
        <w:t>This reflect</w:t>
      </w:r>
      <w:r w:rsidR="00C62C89">
        <w:rPr>
          <w:rFonts w:ascii="Times New Roman" w:hAnsi="Times New Roman" w:cs="Times New Roman"/>
          <w:sz w:val="24"/>
          <w:szCs w:val="24"/>
        </w:rPr>
        <w:t>s</w:t>
      </w:r>
      <w:r w:rsidR="006F4488">
        <w:rPr>
          <w:rFonts w:ascii="Times New Roman" w:hAnsi="Times New Roman" w:cs="Times New Roman"/>
          <w:sz w:val="24"/>
          <w:szCs w:val="24"/>
        </w:rPr>
        <w:t xml:space="preserve"> external</w:t>
      </w:r>
      <w:r w:rsidR="000D65E0">
        <w:rPr>
          <w:rFonts w:ascii="Times New Roman" w:hAnsi="Times New Roman" w:cs="Times New Roman"/>
          <w:sz w:val="24"/>
          <w:szCs w:val="24"/>
        </w:rPr>
        <w:t xml:space="preserve"> value</w:t>
      </w:r>
      <w:r w:rsidR="00163D2B">
        <w:rPr>
          <w:rFonts w:ascii="Times New Roman" w:hAnsi="Times New Roman" w:cs="Times New Roman"/>
          <w:sz w:val="24"/>
          <w:szCs w:val="24"/>
        </w:rPr>
        <w:t>s</w:t>
      </w:r>
      <w:r w:rsidR="000D65E0">
        <w:rPr>
          <w:rFonts w:ascii="Times New Roman" w:hAnsi="Times New Roman" w:cs="Times New Roman"/>
          <w:sz w:val="24"/>
          <w:szCs w:val="24"/>
        </w:rPr>
        <w:t xml:space="preserve"> of </w:t>
      </w:r>
      <w:r w:rsidR="006F4488">
        <w:rPr>
          <w:rFonts w:ascii="Times New Roman" w:hAnsi="Times New Roman" w:cs="Times New Roman"/>
          <w:sz w:val="24"/>
          <w:szCs w:val="24"/>
        </w:rPr>
        <w:t>performance</w:t>
      </w:r>
      <w:r w:rsidR="00520642">
        <w:rPr>
          <w:rFonts w:ascii="Times New Roman" w:hAnsi="Times New Roman" w:cs="Times New Roman"/>
          <w:sz w:val="24"/>
          <w:szCs w:val="24"/>
        </w:rPr>
        <w:t xml:space="preserve"> </w:t>
      </w:r>
      <w:r w:rsidR="006F4488">
        <w:rPr>
          <w:rFonts w:ascii="Times New Roman" w:hAnsi="Times New Roman" w:cs="Times New Roman"/>
          <w:sz w:val="24"/>
          <w:szCs w:val="24"/>
        </w:rPr>
        <w:t xml:space="preserve">but is guided by interest and emotional </w:t>
      </w:r>
      <w:r w:rsidR="006A59B3">
        <w:rPr>
          <w:rFonts w:ascii="Times New Roman" w:hAnsi="Times New Roman" w:cs="Times New Roman"/>
          <w:sz w:val="24"/>
          <w:szCs w:val="24"/>
        </w:rPr>
        <w:t>desire to do well.</w:t>
      </w:r>
      <w:r w:rsidR="00896D6A">
        <w:rPr>
          <w:rFonts w:ascii="Times New Roman" w:hAnsi="Times New Roman" w:cs="Times New Roman"/>
          <w:sz w:val="24"/>
          <w:szCs w:val="24"/>
        </w:rPr>
        <w:t xml:space="preserve"> </w:t>
      </w:r>
      <w:r w:rsidR="00021479">
        <w:rPr>
          <w:rFonts w:ascii="Times New Roman" w:hAnsi="Times New Roman" w:cs="Times New Roman"/>
          <w:sz w:val="24"/>
          <w:szCs w:val="24"/>
        </w:rPr>
        <w:t xml:space="preserve">Likewise, </w:t>
      </w:r>
      <w:r w:rsidR="00896D6A">
        <w:rPr>
          <w:rFonts w:ascii="Times New Roman" w:hAnsi="Times New Roman" w:cs="Times New Roman"/>
          <w:sz w:val="24"/>
          <w:szCs w:val="24"/>
        </w:rPr>
        <w:t xml:space="preserve">Lisa </w:t>
      </w:r>
      <w:r w:rsidR="00A304C3">
        <w:rPr>
          <w:rFonts w:ascii="Times New Roman" w:hAnsi="Times New Roman" w:cs="Times New Roman"/>
          <w:sz w:val="24"/>
          <w:szCs w:val="24"/>
        </w:rPr>
        <w:t xml:space="preserve">remarks on </w:t>
      </w:r>
      <w:r w:rsidR="00021479">
        <w:rPr>
          <w:rFonts w:ascii="Times New Roman" w:hAnsi="Times New Roman" w:cs="Times New Roman"/>
          <w:sz w:val="24"/>
          <w:szCs w:val="24"/>
        </w:rPr>
        <w:t xml:space="preserve">emotion through the </w:t>
      </w:r>
      <w:r w:rsidR="00855221">
        <w:rPr>
          <w:rFonts w:ascii="Times New Roman" w:hAnsi="Times New Roman" w:cs="Times New Roman"/>
          <w:sz w:val="24"/>
          <w:szCs w:val="24"/>
        </w:rPr>
        <w:t xml:space="preserve">feeling of </w:t>
      </w:r>
      <w:r w:rsidR="00610B09">
        <w:rPr>
          <w:rFonts w:ascii="Times New Roman" w:hAnsi="Times New Roman" w:cs="Times New Roman"/>
          <w:sz w:val="24"/>
          <w:szCs w:val="24"/>
        </w:rPr>
        <w:t xml:space="preserve">accomplishment </w:t>
      </w:r>
      <w:r w:rsidR="00207ECA">
        <w:rPr>
          <w:rFonts w:ascii="Times New Roman" w:hAnsi="Times New Roman" w:cs="Times New Roman"/>
          <w:sz w:val="24"/>
          <w:szCs w:val="24"/>
        </w:rPr>
        <w:t xml:space="preserve">in her university </w:t>
      </w:r>
      <w:r w:rsidR="00B2595D">
        <w:rPr>
          <w:rFonts w:ascii="Times New Roman" w:hAnsi="Times New Roman" w:cs="Times New Roman"/>
          <w:sz w:val="24"/>
          <w:szCs w:val="24"/>
        </w:rPr>
        <w:t>course</w:t>
      </w:r>
      <w:r w:rsidR="00716870">
        <w:rPr>
          <w:rFonts w:ascii="Times New Roman" w:hAnsi="Times New Roman" w:cs="Times New Roman"/>
          <w:sz w:val="24"/>
          <w:szCs w:val="24"/>
        </w:rPr>
        <w:t xml:space="preserve"> and later </w:t>
      </w:r>
      <w:r w:rsidR="006338B4">
        <w:rPr>
          <w:rFonts w:ascii="Times New Roman" w:hAnsi="Times New Roman" w:cs="Times New Roman"/>
          <w:sz w:val="24"/>
          <w:szCs w:val="24"/>
        </w:rPr>
        <w:t>express</w:t>
      </w:r>
      <w:r w:rsidR="00A43D42">
        <w:rPr>
          <w:rFonts w:ascii="Times New Roman" w:hAnsi="Times New Roman" w:cs="Times New Roman"/>
          <w:sz w:val="24"/>
          <w:szCs w:val="24"/>
        </w:rPr>
        <w:t xml:space="preserve">ing </w:t>
      </w:r>
      <w:r w:rsidR="00E96832">
        <w:rPr>
          <w:rFonts w:ascii="Times New Roman" w:hAnsi="Times New Roman" w:cs="Times New Roman"/>
          <w:sz w:val="24"/>
          <w:szCs w:val="24"/>
        </w:rPr>
        <w:t>“</w:t>
      </w:r>
      <w:r w:rsidR="006338B4">
        <w:rPr>
          <w:rFonts w:ascii="Times New Roman" w:hAnsi="Times New Roman" w:cs="Times New Roman"/>
          <w:sz w:val="24"/>
          <w:szCs w:val="24"/>
        </w:rPr>
        <w:t>I’m actually quite happy with the course I’m doing</w:t>
      </w:r>
      <w:r w:rsidR="000C6069">
        <w:rPr>
          <w:rFonts w:ascii="Times New Roman" w:hAnsi="Times New Roman" w:cs="Times New Roman"/>
          <w:sz w:val="24"/>
          <w:szCs w:val="24"/>
        </w:rPr>
        <w:t>,</w:t>
      </w:r>
      <w:r w:rsidR="006338B4">
        <w:rPr>
          <w:rFonts w:ascii="Times New Roman" w:hAnsi="Times New Roman" w:cs="Times New Roman"/>
          <w:sz w:val="24"/>
          <w:szCs w:val="24"/>
        </w:rPr>
        <w:t>”</w:t>
      </w:r>
      <w:r w:rsidR="000C6069">
        <w:rPr>
          <w:rFonts w:ascii="Times New Roman" w:hAnsi="Times New Roman" w:cs="Times New Roman"/>
          <w:sz w:val="24"/>
          <w:szCs w:val="24"/>
        </w:rPr>
        <w:t xml:space="preserve"> and</w:t>
      </w:r>
      <w:r w:rsidR="00C41F3A">
        <w:rPr>
          <w:rFonts w:ascii="Times New Roman" w:hAnsi="Times New Roman" w:cs="Times New Roman"/>
          <w:sz w:val="24"/>
          <w:szCs w:val="24"/>
        </w:rPr>
        <w:t xml:space="preserve"> </w:t>
      </w:r>
      <w:r w:rsidR="00B41971">
        <w:rPr>
          <w:rFonts w:ascii="Times New Roman" w:hAnsi="Times New Roman" w:cs="Times New Roman"/>
          <w:sz w:val="24"/>
          <w:szCs w:val="24"/>
        </w:rPr>
        <w:t>point</w:t>
      </w:r>
      <w:r w:rsidR="00A40B2F">
        <w:rPr>
          <w:rFonts w:ascii="Times New Roman" w:hAnsi="Times New Roman" w:cs="Times New Roman"/>
          <w:sz w:val="24"/>
          <w:szCs w:val="24"/>
        </w:rPr>
        <w:t>s</w:t>
      </w:r>
      <w:r w:rsidR="00B41971">
        <w:rPr>
          <w:rFonts w:ascii="Times New Roman" w:hAnsi="Times New Roman" w:cs="Times New Roman"/>
          <w:sz w:val="24"/>
          <w:szCs w:val="24"/>
        </w:rPr>
        <w:t xml:space="preserve"> to her excitement </w:t>
      </w:r>
      <w:r w:rsidR="00800470">
        <w:rPr>
          <w:rFonts w:ascii="Times New Roman" w:hAnsi="Times New Roman" w:cs="Times New Roman"/>
          <w:sz w:val="24"/>
          <w:szCs w:val="24"/>
        </w:rPr>
        <w:t xml:space="preserve">during her </w:t>
      </w:r>
      <w:r w:rsidR="00127D71">
        <w:rPr>
          <w:rFonts w:ascii="Times New Roman" w:hAnsi="Times New Roman" w:cs="Times New Roman"/>
          <w:sz w:val="24"/>
          <w:szCs w:val="24"/>
        </w:rPr>
        <w:t xml:space="preserve">course </w:t>
      </w:r>
      <w:r w:rsidR="00E068C3">
        <w:rPr>
          <w:rFonts w:ascii="Times New Roman" w:hAnsi="Times New Roman" w:cs="Times New Roman"/>
          <w:sz w:val="24"/>
          <w:szCs w:val="24"/>
        </w:rPr>
        <w:t>as her interest</w:t>
      </w:r>
      <w:r w:rsidR="00C474C8">
        <w:rPr>
          <w:rFonts w:ascii="Times New Roman" w:hAnsi="Times New Roman" w:cs="Times New Roman"/>
          <w:sz w:val="24"/>
          <w:szCs w:val="24"/>
        </w:rPr>
        <w:t xml:space="preserve"> is sparked</w:t>
      </w:r>
      <w:r w:rsidR="005E1062">
        <w:rPr>
          <w:rFonts w:ascii="Times New Roman" w:hAnsi="Times New Roman" w:cs="Times New Roman"/>
          <w:sz w:val="24"/>
          <w:szCs w:val="24"/>
        </w:rPr>
        <w:t xml:space="preserve"> and </w:t>
      </w:r>
      <w:r w:rsidR="009C2AE1">
        <w:rPr>
          <w:rFonts w:ascii="Times New Roman" w:hAnsi="Times New Roman" w:cs="Times New Roman"/>
          <w:sz w:val="24"/>
          <w:szCs w:val="24"/>
        </w:rPr>
        <w:t xml:space="preserve">describes a positive </w:t>
      </w:r>
      <w:r w:rsidR="00530649">
        <w:rPr>
          <w:rFonts w:ascii="Times New Roman" w:hAnsi="Times New Roman" w:cs="Times New Roman"/>
          <w:sz w:val="24"/>
          <w:szCs w:val="24"/>
        </w:rPr>
        <w:t xml:space="preserve">image of emotional satisfaction </w:t>
      </w:r>
      <w:r w:rsidR="00D10135">
        <w:rPr>
          <w:rFonts w:ascii="Times New Roman" w:hAnsi="Times New Roman" w:cs="Times New Roman"/>
          <w:sz w:val="24"/>
          <w:szCs w:val="24"/>
        </w:rPr>
        <w:t xml:space="preserve">and </w:t>
      </w:r>
      <w:r w:rsidR="00530649">
        <w:rPr>
          <w:rFonts w:ascii="Times New Roman" w:hAnsi="Times New Roman" w:cs="Times New Roman"/>
          <w:sz w:val="24"/>
          <w:szCs w:val="24"/>
        </w:rPr>
        <w:t>with it.</w:t>
      </w:r>
    </w:p>
    <w:p w14:paraId="1A218849" w14:textId="4C17A386" w:rsidR="00602AC3" w:rsidRDefault="00602AC3" w:rsidP="00F533DE">
      <w:pPr>
        <w:spacing w:line="480" w:lineRule="auto"/>
        <w:rPr>
          <w:rFonts w:ascii="Times New Roman" w:hAnsi="Times New Roman" w:cs="Times New Roman"/>
          <w:sz w:val="24"/>
          <w:szCs w:val="24"/>
        </w:rPr>
      </w:pPr>
      <w:r>
        <w:rPr>
          <w:rFonts w:ascii="Times New Roman" w:hAnsi="Times New Roman" w:cs="Times New Roman"/>
          <w:sz w:val="24"/>
          <w:szCs w:val="24"/>
        </w:rPr>
        <w:tab/>
      </w:r>
      <w:r w:rsidR="00C25A84">
        <w:rPr>
          <w:rFonts w:ascii="Times New Roman" w:hAnsi="Times New Roman" w:cs="Times New Roman"/>
          <w:sz w:val="24"/>
          <w:szCs w:val="24"/>
        </w:rPr>
        <w:t xml:space="preserve">This subtheme </w:t>
      </w:r>
      <w:r w:rsidR="0005338B">
        <w:rPr>
          <w:rFonts w:ascii="Times New Roman" w:hAnsi="Times New Roman" w:cs="Times New Roman"/>
          <w:sz w:val="24"/>
          <w:szCs w:val="24"/>
        </w:rPr>
        <w:t xml:space="preserve">exemplifies </w:t>
      </w:r>
      <w:r w:rsidR="00160CBD">
        <w:rPr>
          <w:rFonts w:ascii="Times New Roman" w:hAnsi="Times New Roman" w:cs="Times New Roman"/>
          <w:sz w:val="24"/>
          <w:szCs w:val="24"/>
        </w:rPr>
        <w:t xml:space="preserve">the role of an emotional </w:t>
      </w:r>
      <w:r w:rsidR="000C5057">
        <w:rPr>
          <w:rFonts w:ascii="Times New Roman" w:hAnsi="Times New Roman" w:cs="Times New Roman"/>
          <w:sz w:val="24"/>
          <w:szCs w:val="24"/>
        </w:rPr>
        <w:t>mechanism</w:t>
      </w:r>
      <w:r w:rsidR="00160CBD">
        <w:rPr>
          <w:rFonts w:ascii="Times New Roman" w:hAnsi="Times New Roman" w:cs="Times New Roman"/>
          <w:sz w:val="24"/>
          <w:szCs w:val="24"/>
        </w:rPr>
        <w:t xml:space="preserve"> to </w:t>
      </w:r>
      <w:r w:rsidR="00F82A63">
        <w:rPr>
          <w:rFonts w:ascii="Times New Roman" w:hAnsi="Times New Roman" w:cs="Times New Roman"/>
          <w:sz w:val="24"/>
          <w:szCs w:val="24"/>
        </w:rPr>
        <w:t xml:space="preserve">students learning </w:t>
      </w:r>
      <w:r w:rsidR="006F5F7F">
        <w:rPr>
          <w:rFonts w:ascii="Times New Roman" w:hAnsi="Times New Roman" w:cs="Times New Roman"/>
          <w:sz w:val="24"/>
          <w:szCs w:val="24"/>
        </w:rPr>
        <w:t xml:space="preserve">and suggests the importance of </w:t>
      </w:r>
      <w:r w:rsidR="004E5499">
        <w:rPr>
          <w:rFonts w:ascii="Times New Roman" w:hAnsi="Times New Roman" w:cs="Times New Roman"/>
          <w:sz w:val="24"/>
          <w:szCs w:val="24"/>
        </w:rPr>
        <w:t xml:space="preserve">personal satisfaction with </w:t>
      </w:r>
      <w:r w:rsidR="0081697D">
        <w:rPr>
          <w:rFonts w:ascii="Times New Roman" w:hAnsi="Times New Roman" w:cs="Times New Roman"/>
          <w:sz w:val="24"/>
          <w:szCs w:val="24"/>
        </w:rPr>
        <w:t>degree topics</w:t>
      </w:r>
      <w:r w:rsidR="006C692F">
        <w:rPr>
          <w:rFonts w:ascii="Times New Roman" w:hAnsi="Times New Roman" w:cs="Times New Roman"/>
          <w:sz w:val="24"/>
          <w:szCs w:val="24"/>
        </w:rPr>
        <w:t xml:space="preserve"> whereby</w:t>
      </w:r>
      <w:r w:rsidR="0081697D">
        <w:rPr>
          <w:rFonts w:ascii="Times New Roman" w:hAnsi="Times New Roman" w:cs="Times New Roman"/>
          <w:sz w:val="24"/>
          <w:szCs w:val="24"/>
        </w:rPr>
        <w:t xml:space="preserve"> </w:t>
      </w:r>
      <w:r w:rsidR="006C692F">
        <w:rPr>
          <w:rFonts w:ascii="Times New Roman" w:hAnsi="Times New Roman" w:cs="Times New Roman"/>
          <w:sz w:val="24"/>
          <w:szCs w:val="24"/>
        </w:rPr>
        <w:t>Intrinsic motivations can thrive.</w:t>
      </w:r>
    </w:p>
    <w:p w14:paraId="41E93182" w14:textId="3DC9EBCB" w:rsidR="00AA38E1" w:rsidRPr="0041580A" w:rsidRDefault="0041580A" w:rsidP="00F533DE">
      <w:pPr>
        <w:spacing w:line="480" w:lineRule="auto"/>
        <w:rPr>
          <w:rFonts w:ascii="Times New Roman" w:hAnsi="Times New Roman" w:cs="Times New Roman"/>
          <w:i/>
          <w:sz w:val="24"/>
          <w:szCs w:val="24"/>
        </w:rPr>
      </w:pPr>
      <w:r>
        <w:rPr>
          <w:rFonts w:ascii="Times New Roman" w:hAnsi="Times New Roman" w:cs="Times New Roman"/>
          <w:i/>
          <w:sz w:val="24"/>
          <w:szCs w:val="24"/>
        </w:rPr>
        <w:t>Initial Reading (Y2/L5)</w:t>
      </w:r>
    </w:p>
    <w:p w14:paraId="7D5BFFA3" w14:textId="09A204BD" w:rsidR="00AA38E1" w:rsidRPr="00EC237C" w:rsidRDefault="00AA38E1" w:rsidP="00EC492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Upon </w:t>
      </w:r>
      <w:r w:rsidR="0041580A">
        <w:rPr>
          <w:rFonts w:ascii="Times New Roman" w:hAnsi="Times New Roman" w:cs="Times New Roman"/>
          <w:sz w:val="24"/>
          <w:szCs w:val="24"/>
        </w:rPr>
        <w:t xml:space="preserve">initial </w:t>
      </w:r>
      <w:r w:rsidR="00DC761A">
        <w:rPr>
          <w:rFonts w:ascii="Times New Roman" w:hAnsi="Times New Roman" w:cs="Times New Roman"/>
          <w:sz w:val="24"/>
          <w:szCs w:val="24"/>
        </w:rPr>
        <w:t>reading</w:t>
      </w:r>
      <w:r w:rsidR="00C85908">
        <w:rPr>
          <w:rFonts w:ascii="Times New Roman" w:hAnsi="Times New Roman" w:cs="Times New Roman"/>
          <w:sz w:val="24"/>
          <w:szCs w:val="24"/>
        </w:rPr>
        <w:t xml:space="preserve"> </w:t>
      </w:r>
      <w:r w:rsidR="0026155A">
        <w:rPr>
          <w:rFonts w:ascii="Times New Roman" w:hAnsi="Times New Roman" w:cs="Times New Roman"/>
          <w:sz w:val="24"/>
          <w:szCs w:val="24"/>
        </w:rPr>
        <w:t>of</w:t>
      </w:r>
      <w:r>
        <w:rPr>
          <w:rFonts w:ascii="Times New Roman" w:hAnsi="Times New Roman" w:cs="Times New Roman"/>
          <w:sz w:val="24"/>
          <w:szCs w:val="24"/>
        </w:rPr>
        <w:t xml:space="preserve"> Y</w:t>
      </w:r>
      <w:r w:rsidR="00525740">
        <w:rPr>
          <w:rFonts w:ascii="Times New Roman" w:hAnsi="Times New Roman" w:cs="Times New Roman"/>
          <w:sz w:val="24"/>
          <w:szCs w:val="24"/>
        </w:rPr>
        <w:t>2</w:t>
      </w:r>
      <w:r>
        <w:rPr>
          <w:rFonts w:ascii="Times New Roman" w:hAnsi="Times New Roman" w:cs="Times New Roman"/>
          <w:sz w:val="24"/>
          <w:szCs w:val="24"/>
        </w:rPr>
        <w:t>/L</w:t>
      </w:r>
      <w:r w:rsidR="00525740">
        <w:rPr>
          <w:rFonts w:ascii="Times New Roman" w:hAnsi="Times New Roman" w:cs="Times New Roman"/>
          <w:sz w:val="24"/>
          <w:szCs w:val="24"/>
        </w:rPr>
        <w:t>5</w:t>
      </w:r>
      <w:r w:rsidR="00682281">
        <w:rPr>
          <w:rFonts w:ascii="Times New Roman" w:hAnsi="Times New Roman" w:cs="Times New Roman"/>
          <w:sz w:val="24"/>
          <w:szCs w:val="24"/>
        </w:rPr>
        <w:t xml:space="preserve"> transcripts, </w:t>
      </w:r>
      <w:r w:rsidR="00B07FBB">
        <w:rPr>
          <w:rFonts w:ascii="Times New Roman" w:hAnsi="Times New Roman" w:cs="Times New Roman"/>
          <w:sz w:val="24"/>
          <w:szCs w:val="24"/>
        </w:rPr>
        <w:t xml:space="preserve">factors most apparent </w:t>
      </w:r>
      <w:r w:rsidR="006B5A3E">
        <w:rPr>
          <w:rFonts w:ascii="Times New Roman" w:hAnsi="Times New Roman" w:cs="Times New Roman"/>
          <w:sz w:val="24"/>
          <w:szCs w:val="24"/>
        </w:rPr>
        <w:t xml:space="preserve">were </w:t>
      </w:r>
      <w:r w:rsidR="00BF21DF">
        <w:rPr>
          <w:rFonts w:ascii="Times New Roman" w:hAnsi="Times New Roman" w:cs="Times New Roman"/>
          <w:sz w:val="24"/>
          <w:szCs w:val="24"/>
        </w:rPr>
        <w:t xml:space="preserve">interest in course material </w:t>
      </w:r>
      <w:r w:rsidR="001E28B4">
        <w:rPr>
          <w:rFonts w:ascii="Times New Roman" w:hAnsi="Times New Roman" w:cs="Times New Roman"/>
          <w:sz w:val="24"/>
          <w:szCs w:val="24"/>
        </w:rPr>
        <w:t xml:space="preserve">and </w:t>
      </w:r>
      <w:r w:rsidR="006B1D58">
        <w:rPr>
          <w:rFonts w:ascii="Times New Roman" w:hAnsi="Times New Roman" w:cs="Times New Roman"/>
          <w:sz w:val="24"/>
          <w:szCs w:val="24"/>
        </w:rPr>
        <w:t xml:space="preserve">mixed </w:t>
      </w:r>
      <w:r w:rsidR="007F7F6E">
        <w:rPr>
          <w:rFonts w:ascii="Times New Roman" w:hAnsi="Times New Roman" w:cs="Times New Roman"/>
          <w:sz w:val="24"/>
          <w:szCs w:val="24"/>
        </w:rPr>
        <w:t>support structures</w:t>
      </w:r>
      <w:r w:rsidR="006B1D58">
        <w:rPr>
          <w:rFonts w:ascii="Times New Roman" w:hAnsi="Times New Roman" w:cs="Times New Roman"/>
          <w:sz w:val="24"/>
          <w:szCs w:val="24"/>
        </w:rPr>
        <w:t xml:space="preserve">. </w:t>
      </w:r>
      <w:r w:rsidR="006078CB">
        <w:rPr>
          <w:rFonts w:ascii="Times New Roman" w:hAnsi="Times New Roman" w:cs="Times New Roman"/>
          <w:sz w:val="24"/>
          <w:szCs w:val="24"/>
        </w:rPr>
        <w:t xml:space="preserve">The </w:t>
      </w:r>
      <w:r w:rsidR="00EF3DE2">
        <w:rPr>
          <w:rFonts w:ascii="Times New Roman" w:hAnsi="Times New Roman" w:cs="Times New Roman"/>
          <w:sz w:val="24"/>
          <w:szCs w:val="24"/>
        </w:rPr>
        <w:t xml:space="preserve">development of </w:t>
      </w:r>
      <w:r w:rsidR="005431A1">
        <w:rPr>
          <w:rFonts w:ascii="Times New Roman" w:hAnsi="Times New Roman" w:cs="Times New Roman"/>
          <w:sz w:val="24"/>
          <w:szCs w:val="24"/>
        </w:rPr>
        <w:t xml:space="preserve">peer </w:t>
      </w:r>
      <w:r w:rsidR="00135BC7">
        <w:rPr>
          <w:rFonts w:ascii="Times New Roman" w:hAnsi="Times New Roman" w:cs="Times New Roman"/>
          <w:sz w:val="24"/>
          <w:szCs w:val="24"/>
        </w:rPr>
        <w:t xml:space="preserve">and teacher </w:t>
      </w:r>
      <w:r w:rsidR="005431A1">
        <w:rPr>
          <w:rFonts w:ascii="Times New Roman" w:hAnsi="Times New Roman" w:cs="Times New Roman"/>
          <w:sz w:val="24"/>
          <w:szCs w:val="24"/>
        </w:rPr>
        <w:t xml:space="preserve">relations were interesting for </w:t>
      </w:r>
      <w:r w:rsidR="00A26991">
        <w:rPr>
          <w:rFonts w:ascii="Times New Roman" w:hAnsi="Times New Roman" w:cs="Times New Roman"/>
          <w:sz w:val="24"/>
          <w:szCs w:val="24"/>
        </w:rPr>
        <w:t>their varied nature from helpful for disruptive.</w:t>
      </w:r>
      <w:r w:rsidR="00F61610">
        <w:rPr>
          <w:rFonts w:ascii="Times New Roman" w:hAnsi="Times New Roman" w:cs="Times New Roman"/>
          <w:sz w:val="24"/>
          <w:szCs w:val="24"/>
        </w:rPr>
        <w:t xml:space="preserve"> </w:t>
      </w:r>
      <w:r w:rsidR="00A91AA5">
        <w:rPr>
          <w:rFonts w:ascii="Times New Roman" w:hAnsi="Times New Roman" w:cs="Times New Roman"/>
          <w:sz w:val="24"/>
          <w:szCs w:val="24"/>
        </w:rPr>
        <w:t xml:space="preserve">Students </w:t>
      </w:r>
      <w:r w:rsidR="00AC3080">
        <w:rPr>
          <w:rFonts w:ascii="Times New Roman" w:hAnsi="Times New Roman" w:cs="Times New Roman"/>
          <w:sz w:val="24"/>
          <w:szCs w:val="24"/>
        </w:rPr>
        <w:t>feature</w:t>
      </w:r>
      <w:r w:rsidR="005D2451">
        <w:rPr>
          <w:rFonts w:ascii="Times New Roman" w:hAnsi="Times New Roman" w:cs="Times New Roman"/>
          <w:sz w:val="24"/>
          <w:szCs w:val="24"/>
        </w:rPr>
        <w:t>s strong ties</w:t>
      </w:r>
      <w:r w:rsidR="000B6357">
        <w:rPr>
          <w:rFonts w:ascii="Times New Roman" w:hAnsi="Times New Roman" w:cs="Times New Roman"/>
          <w:sz w:val="24"/>
          <w:szCs w:val="24"/>
        </w:rPr>
        <w:t xml:space="preserve"> </w:t>
      </w:r>
      <w:r w:rsidR="000A58C2">
        <w:rPr>
          <w:rFonts w:ascii="Times New Roman" w:hAnsi="Times New Roman" w:cs="Times New Roman"/>
          <w:sz w:val="24"/>
          <w:szCs w:val="24"/>
        </w:rPr>
        <w:t xml:space="preserve">between </w:t>
      </w:r>
      <w:r w:rsidR="005C6E67">
        <w:rPr>
          <w:rFonts w:ascii="Times New Roman" w:hAnsi="Times New Roman" w:cs="Times New Roman"/>
          <w:sz w:val="24"/>
          <w:szCs w:val="24"/>
        </w:rPr>
        <w:t xml:space="preserve">personal values </w:t>
      </w:r>
      <w:r w:rsidR="005D2451">
        <w:rPr>
          <w:rFonts w:ascii="Times New Roman" w:hAnsi="Times New Roman" w:cs="Times New Roman"/>
          <w:sz w:val="24"/>
          <w:szCs w:val="24"/>
        </w:rPr>
        <w:t>and academic motivations.</w:t>
      </w:r>
    </w:p>
    <w:bookmarkEnd w:id="1"/>
    <w:p w14:paraId="5D077766" w14:textId="67BFC41F" w:rsidR="00BF65DF" w:rsidRPr="007662E9" w:rsidRDefault="00AA38E1" w:rsidP="007662E9">
      <w:pPr>
        <w:spacing w:line="480" w:lineRule="auto"/>
        <w:rPr>
          <w:rFonts w:ascii="Times New Roman" w:hAnsi="Times New Roman" w:cs="Times New Roman"/>
          <w:sz w:val="24"/>
          <w:szCs w:val="24"/>
        </w:rPr>
      </w:pPr>
      <w:r>
        <w:rPr>
          <w:rFonts w:ascii="Times New Roman" w:hAnsi="Times New Roman" w:cs="Times New Roman"/>
          <w:i/>
          <w:sz w:val="24"/>
          <w:szCs w:val="24"/>
        </w:rPr>
        <w:tab/>
      </w:r>
      <w:r w:rsidR="005F44F5">
        <w:rPr>
          <w:rFonts w:ascii="Times New Roman" w:hAnsi="Times New Roman" w:cs="Times New Roman"/>
          <w:sz w:val="24"/>
          <w:szCs w:val="24"/>
        </w:rPr>
        <w:t>The</w:t>
      </w:r>
      <w:r>
        <w:rPr>
          <w:rFonts w:ascii="Times New Roman" w:hAnsi="Times New Roman" w:cs="Times New Roman"/>
          <w:sz w:val="24"/>
          <w:szCs w:val="24"/>
        </w:rPr>
        <w:t xml:space="preserve"> </w:t>
      </w:r>
      <w:r w:rsidR="006D0AC7">
        <w:rPr>
          <w:rFonts w:ascii="Times New Roman" w:hAnsi="Times New Roman" w:cs="Times New Roman"/>
          <w:sz w:val="24"/>
          <w:szCs w:val="24"/>
        </w:rPr>
        <w:t xml:space="preserve">Primary </w:t>
      </w:r>
      <w:r w:rsidR="00816E25">
        <w:rPr>
          <w:rFonts w:ascii="Times New Roman" w:hAnsi="Times New Roman" w:cs="Times New Roman"/>
          <w:sz w:val="24"/>
          <w:szCs w:val="24"/>
        </w:rPr>
        <w:t>C</w:t>
      </w:r>
      <w:r w:rsidR="005F44F5">
        <w:rPr>
          <w:rFonts w:ascii="Times New Roman" w:hAnsi="Times New Roman" w:cs="Times New Roman"/>
          <w:sz w:val="24"/>
          <w:szCs w:val="24"/>
        </w:rPr>
        <w:t xml:space="preserve">luster </w:t>
      </w:r>
      <w:r w:rsidR="005244AA">
        <w:rPr>
          <w:rFonts w:ascii="Times New Roman" w:hAnsi="Times New Roman" w:cs="Times New Roman"/>
          <w:sz w:val="24"/>
          <w:szCs w:val="24"/>
        </w:rPr>
        <w:t>T</w:t>
      </w:r>
      <w:r>
        <w:rPr>
          <w:rFonts w:ascii="Times New Roman" w:hAnsi="Times New Roman" w:cs="Times New Roman"/>
          <w:sz w:val="24"/>
          <w:szCs w:val="24"/>
        </w:rPr>
        <w:t xml:space="preserve">heme drawn from the transcripts of the Year </w:t>
      </w:r>
      <w:r w:rsidR="002212B2">
        <w:rPr>
          <w:rFonts w:ascii="Times New Roman" w:hAnsi="Times New Roman" w:cs="Times New Roman"/>
          <w:sz w:val="24"/>
          <w:szCs w:val="24"/>
        </w:rPr>
        <w:t>2</w:t>
      </w:r>
      <w:r>
        <w:rPr>
          <w:rFonts w:ascii="Times New Roman" w:hAnsi="Times New Roman" w:cs="Times New Roman"/>
          <w:sz w:val="24"/>
          <w:szCs w:val="24"/>
        </w:rPr>
        <w:t>/Level</w:t>
      </w:r>
      <w:r w:rsidR="002212B2">
        <w:rPr>
          <w:rFonts w:ascii="Times New Roman" w:hAnsi="Times New Roman" w:cs="Times New Roman"/>
          <w:sz w:val="24"/>
          <w:szCs w:val="24"/>
        </w:rPr>
        <w:t xml:space="preserve"> 5</w:t>
      </w:r>
      <w:r>
        <w:rPr>
          <w:rFonts w:ascii="Times New Roman" w:hAnsi="Times New Roman" w:cs="Times New Roman"/>
          <w:sz w:val="24"/>
          <w:szCs w:val="24"/>
        </w:rPr>
        <w:t xml:space="preserve"> group</w:t>
      </w:r>
      <w:r w:rsidR="00C14726">
        <w:rPr>
          <w:rFonts w:ascii="Times New Roman" w:hAnsi="Times New Roman" w:cs="Times New Roman"/>
          <w:sz w:val="24"/>
          <w:szCs w:val="24"/>
        </w:rPr>
        <w:t xml:space="preserve"> was</w:t>
      </w:r>
      <w:r w:rsidR="009D63B8">
        <w:rPr>
          <w:rFonts w:ascii="Times New Roman" w:hAnsi="Times New Roman" w:cs="Times New Roman"/>
          <w:sz w:val="24"/>
          <w:szCs w:val="24"/>
        </w:rPr>
        <w:t xml:space="preserve"> Personal interest </w:t>
      </w:r>
      <w:r>
        <w:rPr>
          <w:rFonts w:ascii="Times New Roman" w:hAnsi="Times New Roman" w:cs="Times New Roman"/>
          <w:sz w:val="24"/>
          <w:szCs w:val="24"/>
        </w:rPr>
        <w:t>(Table is also visible in appendix F).</w:t>
      </w:r>
    </w:p>
    <w:tbl>
      <w:tblPr>
        <w:tblStyle w:val="MediumShading2-Accent5"/>
        <w:tblW w:w="4981" w:type="pct"/>
        <w:tblLook w:val="0660" w:firstRow="1" w:lastRow="1" w:firstColumn="0" w:lastColumn="0" w:noHBand="1" w:noVBand="1"/>
      </w:tblPr>
      <w:tblGrid>
        <w:gridCol w:w="2511"/>
        <w:gridCol w:w="1295"/>
        <w:gridCol w:w="1295"/>
        <w:gridCol w:w="1300"/>
        <w:gridCol w:w="1298"/>
        <w:gridCol w:w="1293"/>
      </w:tblGrid>
      <w:tr w:rsidR="00435956" w14:paraId="34B79340" w14:textId="77777777" w:rsidTr="000E55B3">
        <w:trPr>
          <w:cnfStyle w:val="100000000000" w:firstRow="1" w:lastRow="0" w:firstColumn="0" w:lastColumn="0" w:oddVBand="0" w:evenVBand="0" w:oddHBand="0" w:evenHBand="0" w:firstRowFirstColumn="0" w:firstRowLastColumn="0" w:lastRowFirstColumn="0" w:lastRowLastColumn="0"/>
          <w:trHeight w:val="346"/>
        </w:trPr>
        <w:tc>
          <w:tcPr>
            <w:tcW w:w="1396" w:type="pct"/>
            <w:noWrap/>
          </w:tcPr>
          <w:p w14:paraId="62CB7C57" w14:textId="4D9C0251" w:rsidR="008150A8" w:rsidRDefault="008150A8" w:rsidP="000E55B3">
            <w:r>
              <w:t>Cluster Theme</w:t>
            </w:r>
          </w:p>
        </w:tc>
        <w:tc>
          <w:tcPr>
            <w:tcW w:w="2163" w:type="pct"/>
            <w:gridSpan w:val="3"/>
          </w:tcPr>
          <w:p w14:paraId="336E015A" w14:textId="591DD810" w:rsidR="008150A8" w:rsidRDefault="008150A8" w:rsidP="000E55B3">
            <w:pPr>
              <w:jc w:val="center"/>
            </w:pPr>
            <w:r>
              <w:t>Master Table of Themes for group Y</w:t>
            </w:r>
            <w:r w:rsidR="006A2A5E">
              <w:t>2</w:t>
            </w:r>
            <w:r>
              <w:t>/L</w:t>
            </w:r>
            <w:r w:rsidR="006A2A5E">
              <w:t>5</w:t>
            </w:r>
          </w:p>
        </w:tc>
        <w:tc>
          <w:tcPr>
            <w:tcW w:w="1441" w:type="pct"/>
            <w:gridSpan w:val="2"/>
          </w:tcPr>
          <w:p w14:paraId="1E36BB2E" w14:textId="77777777" w:rsidR="008150A8" w:rsidRDefault="008150A8" w:rsidP="000E55B3">
            <w:r>
              <w:t>Participants Page/ Line</w:t>
            </w:r>
          </w:p>
        </w:tc>
      </w:tr>
      <w:tr w:rsidR="00435956" w14:paraId="33742DE1" w14:textId="77777777" w:rsidTr="000E55B3">
        <w:trPr>
          <w:trHeight w:val="249"/>
        </w:trPr>
        <w:tc>
          <w:tcPr>
            <w:tcW w:w="1396" w:type="pct"/>
            <w:noWrap/>
          </w:tcPr>
          <w:p w14:paraId="0198D94B" w14:textId="41BFBDC0" w:rsidR="008150A8" w:rsidRDefault="008150A8" w:rsidP="000E55B3"/>
        </w:tc>
        <w:tc>
          <w:tcPr>
            <w:tcW w:w="720" w:type="pct"/>
          </w:tcPr>
          <w:p w14:paraId="5FD4B9F5" w14:textId="7A089511" w:rsidR="008150A8" w:rsidRPr="00015F20" w:rsidRDefault="00015F20" w:rsidP="000E55B3">
            <w:pPr>
              <w:rPr>
                <w:rStyle w:val="SubtleEmphasis"/>
                <w:i w:val="0"/>
              </w:rPr>
            </w:pPr>
            <w:r>
              <w:rPr>
                <w:rStyle w:val="SubtleEmphasis"/>
                <w:i w:val="0"/>
              </w:rPr>
              <w:t>Student Name</w:t>
            </w:r>
          </w:p>
        </w:tc>
        <w:tc>
          <w:tcPr>
            <w:tcW w:w="720" w:type="pct"/>
          </w:tcPr>
          <w:p w14:paraId="7EEED02E" w14:textId="54352A7D" w:rsidR="008150A8" w:rsidRDefault="0012519F" w:rsidP="000E55B3">
            <w:r>
              <w:t>Sophie</w:t>
            </w:r>
          </w:p>
        </w:tc>
        <w:tc>
          <w:tcPr>
            <w:tcW w:w="723" w:type="pct"/>
          </w:tcPr>
          <w:p w14:paraId="2AB57AC2" w14:textId="50870158" w:rsidR="008150A8" w:rsidRDefault="0012519F" w:rsidP="000E55B3">
            <w:r>
              <w:t>Jack</w:t>
            </w:r>
          </w:p>
        </w:tc>
        <w:tc>
          <w:tcPr>
            <w:tcW w:w="722" w:type="pct"/>
          </w:tcPr>
          <w:p w14:paraId="0F333CAC" w14:textId="59597BC7" w:rsidR="008150A8" w:rsidRDefault="0012519F" w:rsidP="000E55B3">
            <w:r>
              <w:t>Niko</w:t>
            </w:r>
          </w:p>
        </w:tc>
        <w:tc>
          <w:tcPr>
            <w:tcW w:w="719" w:type="pct"/>
          </w:tcPr>
          <w:p w14:paraId="3BAB3DF2" w14:textId="52E6514F" w:rsidR="008150A8" w:rsidRDefault="0012519F" w:rsidP="000E55B3">
            <w:r>
              <w:t>Karen</w:t>
            </w:r>
          </w:p>
        </w:tc>
      </w:tr>
      <w:tr w:rsidR="00435956" w14:paraId="657B47C4" w14:textId="77777777" w:rsidTr="00474955">
        <w:trPr>
          <w:trHeight w:val="396"/>
        </w:trPr>
        <w:tc>
          <w:tcPr>
            <w:tcW w:w="1396" w:type="pct"/>
            <w:noWrap/>
          </w:tcPr>
          <w:p w14:paraId="0B10D6BA" w14:textId="23718CCE" w:rsidR="008150A8" w:rsidRPr="00997E04" w:rsidRDefault="00F7165B" w:rsidP="000E55B3">
            <w:pPr>
              <w:rPr>
                <w:b/>
              </w:rPr>
            </w:pPr>
            <w:r w:rsidRPr="00997E04">
              <w:rPr>
                <w:b/>
              </w:rPr>
              <w:t>Personal Interest</w:t>
            </w:r>
          </w:p>
        </w:tc>
        <w:tc>
          <w:tcPr>
            <w:tcW w:w="720" w:type="pct"/>
          </w:tcPr>
          <w:p w14:paraId="200A43B6" w14:textId="6D55E7FF" w:rsidR="008150A8" w:rsidRDefault="00710702" w:rsidP="000E55B3">
            <w:pPr>
              <w:pStyle w:val="DecimalAligned"/>
            </w:pPr>
            <w:r>
              <w:t>Subthemes</w:t>
            </w:r>
          </w:p>
        </w:tc>
        <w:tc>
          <w:tcPr>
            <w:tcW w:w="720" w:type="pct"/>
          </w:tcPr>
          <w:p w14:paraId="44D4620D" w14:textId="77777777" w:rsidR="008150A8" w:rsidRDefault="008150A8" w:rsidP="000E55B3">
            <w:pPr>
              <w:pStyle w:val="DecimalAligned"/>
            </w:pPr>
          </w:p>
        </w:tc>
        <w:tc>
          <w:tcPr>
            <w:tcW w:w="723" w:type="pct"/>
          </w:tcPr>
          <w:p w14:paraId="22C26AC3" w14:textId="77777777" w:rsidR="008150A8" w:rsidRDefault="008150A8" w:rsidP="000E55B3">
            <w:pPr>
              <w:pStyle w:val="DecimalAligned"/>
            </w:pPr>
          </w:p>
        </w:tc>
        <w:tc>
          <w:tcPr>
            <w:tcW w:w="722" w:type="pct"/>
          </w:tcPr>
          <w:p w14:paraId="17866CBF" w14:textId="77777777" w:rsidR="008150A8" w:rsidRDefault="008150A8" w:rsidP="000E55B3">
            <w:pPr>
              <w:pStyle w:val="DecimalAligned"/>
            </w:pPr>
          </w:p>
        </w:tc>
        <w:tc>
          <w:tcPr>
            <w:tcW w:w="719" w:type="pct"/>
          </w:tcPr>
          <w:p w14:paraId="1B068DD1" w14:textId="77777777" w:rsidR="008150A8" w:rsidRDefault="008150A8" w:rsidP="000E55B3">
            <w:pPr>
              <w:pStyle w:val="DecimalAligned"/>
            </w:pPr>
          </w:p>
        </w:tc>
      </w:tr>
      <w:tr w:rsidR="00435956" w14:paraId="000B1E36" w14:textId="77777777" w:rsidTr="000E55B3">
        <w:trPr>
          <w:trHeight w:val="401"/>
        </w:trPr>
        <w:tc>
          <w:tcPr>
            <w:tcW w:w="1396" w:type="pct"/>
            <w:noWrap/>
          </w:tcPr>
          <w:p w14:paraId="457D16ED" w14:textId="4A4CEBB6" w:rsidR="008150A8" w:rsidRDefault="008150A8" w:rsidP="000E55B3"/>
        </w:tc>
        <w:tc>
          <w:tcPr>
            <w:tcW w:w="720" w:type="pct"/>
          </w:tcPr>
          <w:p w14:paraId="6AE54B13" w14:textId="13B20FB6" w:rsidR="008150A8" w:rsidRDefault="00710702" w:rsidP="000E55B3">
            <w:pPr>
              <w:pStyle w:val="DecimalAligned"/>
            </w:pPr>
            <w:r>
              <w:t>Recognition</w:t>
            </w:r>
          </w:p>
        </w:tc>
        <w:tc>
          <w:tcPr>
            <w:tcW w:w="720" w:type="pct"/>
          </w:tcPr>
          <w:p w14:paraId="797E14F4" w14:textId="29869FAC" w:rsidR="008150A8" w:rsidRDefault="003D3F31" w:rsidP="000E55B3">
            <w:pPr>
              <w:pStyle w:val="DecimalAligned"/>
            </w:pPr>
            <w:r>
              <w:t xml:space="preserve">Page 3; Line </w:t>
            </w:r>
            <w:r w:rsidR="00B779EE">
              <w:t>88</w:t>
            </w:r>
          </w:p>
        </w:tc>
        <w:tc>
          <w:tcPr>
            <w:tcW w:w="723" w:type="pct"/>
          </w:tcPr>
          <w:p w14:paraId="74F6DAFC" w14:textId="0D932FB3" w:rsidR="008150A8" w:rsidRDefault="001754D1" w:rsidP="000E55B3">
            <w:pPr>
              <w:pStyle w:val="DecimalAligned"/>
            </w:pPr>
            <w:r>
              <w:t>Page 5; Line 167-168</w:t>
            </w:r>
          </w:p>
        </w:tc>
        <w:tc>
          <w:tcPr>
            <w:tcW w:w="722" w:type="pct"/>
          </w:tcPr>
          <w:p w14:paraId="3D3BE99C" w14:textId="5D1646F5" w:rsidR="008150A8" w:rsidRDefault="00846870" w:rsidP="000E55B3">
            <w:pPr>
              <w:pStyle w:val="DecimalAligned"/>
            </w:pPr>
            <w:r>
              <w:t xml:space="preserve">Page 2; Line </w:t>
            </w:r>
            <w:r w:rsidR="00B10C4D">
              <w:t>33</w:t>
            </w:r>
          </w:p>
        </w:tc>
        <w:tc>
          <w:tcPr>
            <w:tcW w:w="719" w:type="pct"/>
          </w:tcPr>
          <w:p w14:paraId="3E7DED73" w14:textId="1D9746D3" w:rsidR="008150A8" w:rsidRDefault="00B10C4D" w:rsidP="000E55B3">
            <w:pPr>
              <w:pStyle w:val="DecimalAligned"/>
            </w:pPr>
            <w:r>
              <w:t>Page 3; Line 81</w:t>
            </w:r>
          </w:p>
        </w:tc>
      </w:tr>
      <w:tr w:rsidR="00435956" w14:paraId="6B30D13C" w14:textId="77777777" w:rsidTr="000E55B3">
        <w:trPr>
          <w:trHeight w:val="401"/>
        </w:trPr>
        <w:tc>
          <w:tcPr>
            <w:tcW w:w="1396" w:type="pct"/>
            <w:noWrap/>
          </w:tcPr>
          <w:p w14:paraId="4592B165" w14:textId="55FFA7B6" w:rsidR="008150A8" w:rsidRDefault="008150A8" w:rsidP="000E55B3"/>
        </w:tc>
        <w:tc>
          <w:tcPr>
            <w:tcW w:w="720" w:type="pct"/>
          </w:tcPr>
          <w:p w14:paraId="27AC36E0" w14:textId="33D5E20F" w:rsidR="008150A8" w:rsidRDefault="00473317" w:rsidP="000E55B3">
            <w:pPr>
              <w:pStyle w:val="DecimalAligned"/>
            </w:pPr>
            <w:r>
              <w:t>Academic Support</w:t>
            </w:r>
          </w:p>
        </w:tc>
        <w:tc>
          <w:tcPr>
            <w:tcW w:w="720" w:type="pct"/>
          </w:tcPr>
          <w:p w14:paraId="14C205EC" w14:textId="6984481A" w:rsidR="008150A8" w:rsidRDefault="002553DE" w:rsidP="000E55B3">
            <w:pPr>
              <w:pStyle w:val="DecimalAligned"/>
            </w:pPr>
            <w:r>
              <w:t xml:space="preserve">Page 2; Line </w:t>
            </w:r>
            <w:r w:rsidR="009327B4">
              <w:t>65-66</w:t>
            </w:r>
          </w:p>
        </w:tc>
        <w:tc>
          <w:tcPr>
            <w:tcW w:w="723" w:type="pct"/>
          </w:tcPr>
          <w:p w14:paraId="7269DA57" w14:textId="1D9CFA23" w:rsidR="008150A8" w:rsidRDefault="009327B4" w:rsidP="000E55B3">
            <w:pPr>
              <w:pStyle w:val="DecimalAligned"/>
            </w:pPr>
            <w:r>
              <w:t xml:space="preserve">Page 2; Line </w:t>
            </w:r>
            <w:r w:rsidR="00C66964">
              <w:t>76-77</w:t>
            </w:r>
          </w:p>
        </w:tc>
        <w:tc>
          <w:tcPr>
            <w:tcW w:w="722" w:type="pct"/>
          </w:tcPr>
          <w:p w14:paraId="61EA30DE" w14:textId="77777777" w:rsidR="008150A8" w:rsidRDefault="008150A8" w:rsidP="000E55B3">
            <w:pPr>
              <w:pStyle w:val="DecimalAligned"/>
            </w:pPr>
          </w:p>
        </w:tc>
        <w:tc>
          <w:tcPr>
            <w:tcW w:w="719" w:type="pct"/>
          </w:tcPr>
          <w:p w14:paraId="706198D3" w14:textId="6E598BEE" w:rsidR="008150A8" w:rsidRDefault="00C66964" w:rsidP="000E55B3">
            <w:pPr>
              <w:pStyle w:val="DecimalAligned"/>
            </w:pPr>
            <w:r>
              <w:t xml:space="preserve">Page 3; Line </w:t>
            </w:r>
            <w:r w:rsidR="0027282E">
              <w:t>79</w:t>
            </w:r>
          </w:p>
        </w:tc>
      </w:tr>
      <w:tr w:rsidR="00435956" w14:paraId="7F631C45" w14:textId="77777777" w:rsidTr="000E55B3">
        <w:trPr>
          <w:cnfStyle w:val="010000000000" w:firstRow="0" w:lastRow="1" w:firstColumn="0" w:lastColumn="0" w:oddVBand="0" w:evenVBand="0" w:oddHBand="0" w:evenHBand="0" w:firstRowFirstColumn="0" w:firstRowLastColumn="0" w:lastRowFirstColumn="0" w:lastRowLastColumn="0"/>
          <w:trHeight w:val="813"/>
        </w:trPr>
        <w:tc>
          <w:tcPr>
            <w:tcW w:w="1396" w:type="pct"/>
            <w:noWrap/>
          </w:tcPr>
          <w:p w14:paraId="1F5769C1" w14:textId="23A397B4" w:rsidR="008150A8" w:rsidRDefault="008150A8" w:rsidP="000E55B3"/>
        </w:tc>
        <w:tc>
          <w:tcPr>
            <w:tcW w:w="720" w:type="pct"/>
          </w:tcPr>
          <w:p w14:paraId="7780C230" w14:textId="37D6E0EB" w:rsidR="008150A8" w:rsidRDefault="00763242" w:rsidP="000E55B3">
            <w:pPr>
              <w:pStyle w:val="DecimalAligned"/>
            </w:pPr>
            <w:r>
              <w:t>Learning</w:t>
            </w:r>
          </w:p>
        </w:tc>
        <w:tc>
          <w:tcPr>
            <w:tcW w:w="720" w:type="pct"/>
          </w:tcPr>
          <w:p w14:paraId="21A6AAAB" w14:textId="797CF71E" w:rsidR="008150A8" w:rsidRDefault="00E313B4" w:rsidP="000E55B3">
            <w:pPr>
              <w:pStyle w:val="DecimalAligned"/>
            </w:pPr>
            <w:r>
              <w:t>Page 5</w:t>
            </w:r>
            <w:r w:rsidR="0057600B">
              <w:t>; Line 178</w:t>
            </w:r>
          </w:p>
        </w:tc>
        <w:tc>
          <w:tcPr>
            <w:tcW w:w="723" w:type="pct"/>
          </w:tcPr>
          <w:p w14:paraId="11EE2616" w14:textId="727BFB4F" w:rsidR="008150A8" w:rsidRDefault="0057600B" w:rsidP="000E55B3">
            <w:pPr>
              <w:pStyle w:val="DecimalAligned"/>
            </w:pPr>
            <w:r>
              <w:t>Page 7; Line 270-271</w:t>
            </w:r>
          </w:p>
        </w:tc>
        <w:tc>
          <w:tcPr>
            <w:tcW w:w="722" w:type="pct"/>
          </w:tcPr>
          <w:p w14:paraId="7837C3CD" w14:textId="377D24FB" w:rsidR="008150A8" w:rsidRDefault="001B5C2E" w:rsidP="000E55B3">
            <w:pPr>
              <w:pStyle w:val="DecimalAligned"/>
            </w:pPr>
            <w:r>
              <w:t xml:space="preserve">Page </w:t>
            </w:r>
            <w:r w:rsidR="003733A6">
              <w:t>2; Line 36</w:t>
            </w:r>
          </w:p>
        </w:tc>
        <w:tc>
          <w:tcPr>
            <w:tcW w:w="719" w:type="pct"/>
          </w:tcPr>
          <w:p w14:paraId="0E5F76F4" w14:textId="1F0FFB8D" w:rsidR="008150A8" w:rsidRDefault="002911B2" w:rsidP="000E55B3">
            <w:pPr>
              <w:pStyle w:val="DecimalAligned"/>
            </w:pPr>
            <w:r>
              <w:t xml:space="preserve">Page </w:t>
            </w:r>
            <w:r w:rsidR="00BD084F">
              <w:t xml:space="preserve">1; Line </w:t>
            </w:r>
            <w:r w:rsidR="00F12045">
              <w:t>25-26</w:t>
            </w:r>
          </w:p>
        </w:tc>
      </w:tr>
    </w:tbl>
    <w:p w14:paraId="1AB070EC" w14:textId="54F52A8D" w:rsidR="0019178D" w:rsidRDefault="008150A8" w:rsidP="008150A8">
      <w:pPr>
        <w:rPr>
          <w:rFonts w:ascii="Times New Roman" w:hAnsi="Times New Roman" w:cs="Times New Roman"/>
          <w:sz w:val="24"/>
          <w:szCs w:val="24"/>
        </w:rPr>
      </w:pPr>
      <w:r w:rsidRPr="005E4788">
        <w:rPr>
          <w:rFonts w:ascii="Times New Roman" w:hAnsi="Times New Roman" w:cs="Times New Roman"/>
          <w:b/>
          <w:sz w:val="24"/>
          <w:szCs w:val="24"/>
        </w:rPr>
        <w:t xml:space="preserve">Table </w:t>
      </w:r>
      <w:r w:rsidR="007F2538">
        <w:rPr>
          <w:rFonts w:ascii="Times New Roman" w:hAnsi="Times New Roman" w:cs="Times New Roman"/>
          <w:b/>
          <w:sz w:val="24"/>
          <w:szCs w:val="24"/>
        </w:rPr>
        <w:t>2</w:t>
      </w:r>
      <w:r w:rsidRPr="005E4788">
        <w:rPr>
          <w:rFonts w:ascii="Times New Roman" w:hAnsi="Times New Roman" w:cs="Times New Roman"/>
          <w:sz w:val="24"/>
          <w:szCs w:val="24"/>
        </w:rPr>
        <w:t xml:space="preserve"> – </w:t>
      </w:r>
      <w:r w:rsidR="00382708">
        <w:rPr>
          <w:rFonts w:ascii="Times New Roman" w:hAnsi="Times New Roman" w:cs="Times New Roman"/>
          <w:sz w:val="24"/>
          <w:szCs w:val="24"/>
        </w:rPr>
        <w:t xml:space="preserve">Table of </w:t>
      </w:r>
      <w:r w:rsidR="00F76793">
        <w:rPr>
          <w:rFonts w:ascii="Times New Roman" w:hAnsi="Times New Roman" w:cs="Times New Roman"/>
          <w:sz w:val="24"/>
          <w:szCs w:val="24"/>
        </w:rPr>
        <w:t>T</w:t>
      </w:r>
      <w:r w:rsidRPr="005E4788">
        <w:rPr>
          <w:rFonts w:ascii="Times New Roman" w:hAnsi="Times New Roman" w:cs="Times New Roman"/>
          <w:sz w:val="24"/>
          <w:szCs w:val="24"/>
        </w:rPr>
        <w:t>hemes</w:t>
      </w:r>
      <w:r>
        <w:rPr>
          <w:rFonts w:ascii="Times New Roman" w:hAnsi="Times New Roman" w:cs="Times New Roman"/>
          <w:sz w:val="24"/>
          <w:szCs w:val="24"/>
        </w:rPr>
        <w:t xml:space="preserve"> for the Year </w:t>
      </w:r>
      <w:r w:rsidR="007B653A">
        <w:rPr>
          <w:rFonts w:ascii="Times New Roman" w:hAnsi="Times New Roman" w:cs="Times New Roman"/>
          <w:sz w:val="24"/>
          <w:szCs w:val="24"/>
        </w:rPr>
        <w:t>2</w:t>
      </w:r>
      <w:r>
        <w:rPr>
          <w:rFonts w:ascii="Times New Roman" w:hAnsi="Times New Roman" w:cs="Times New Roman"/>
          <w:sz w:val="24"/>
          <w:szCs w:val="24"/>
        </w:rPr>
        <w:t xml:space="preserve">/Level </w:t>
      </w:r>
      <w:r w:rsidR="007B653A">
        <w:rPr>
          <w:rFonts w:ascii="Times New Roman" w:hAnsi="Times New Roman" w:cs="Times New Roman"/>
          <w:sz w:val="24"/>
          <w:szCs w:val="24"/>
        </w:rPr>
        <w:t>5</w:t>
      </w:r>
      <w:r>
        <w:rPr>
          <w:rFonts w:ascii="Times New Roman" w:hAnsi="Times New Roman" w:cs="Times New Roman"/>
          <w:sz w:val="24"/>
          <w:szCs w:val="24"/>
        </w:rPr>
        <w:t xml:space="preserve"> group.</w:t>
      </w:r>
    </w:p>
    <w:p w14:paraId="59924404" w14:textId="1D48C9EC" w:rsidR="00A7495F" w:rsidRDefault="00A7495F" w:rsidP="008150A8">
      <w:pPr>
        <w:rPr>
          <w:rFonts w:ascii="Times New Roman" w:hAnsi="Times New Roman" w:cs="Times New Roman"/>
          <w:sz w:val="24"/>
          <w:szCs w:val="24"/>
        </w:rPr>
      </w:pPr>
    </w:p>
    <w:p w14:paraId="19E560FC" w14:textId="30CFD600" w:rsidR="00F93864" w:rsidRDefault="00F93864" w:rsidP="004D763F">
      <w:pPr>
        <w:spacing w:line="480" w:lineRule="auto"/>
        <w:rPr>
          <w:rFonts w:ascii="Times New Roman" w:hAnsi="Times New Roman" w:cs="Times New Roman"/>
          <w:b/>
          <w:i/>
          <w:sz w:val="24"/>
          <w:szCs w:val="24"/>
        </w:rPr>
      </w:pPr>
      <w:r>
        <w:rPr>
          <w:rFonts w:ascii="Times New Roman" w:hAnsi="Times New Roman" w:cs="Times New Roman"/>
          <w:b/>
          <w:i/>
          <w:sz w:val="24"/>
          <w:szCs w:val="24"/>
        </w:rPr>
        <w:t>Personal Interest</w:t>
      </w:r>
    </w:p>
    <w:p w14:paraId="30519CDC" w14:textId="6874DC2B" w:rsidR="00983F28" w:rsidRDefault="00983F28" w:rsidP="004D763F">
      <w:pPr>
        <w:spacing w:line="480" w:lineRule="auto"/>
        <w:rPr>
          <w:rFonts w:ascii="Times New Roman" w:hAnsi="Times New Roman" w:cs="Times New Roman"/>
          <w:sz w:val="24"/>
          <w:szCs w:val="24"/>
        </w:rPr>
      </w:pPr>
      <w:r>
        <w:rPr>
          <w:rFonts w:ascii="Times New Roman" w:hAnsi="Times New Roman" w:cs="Times New Roman"/>
          <w:b/>
          <w:i/>
          <w:sz w:val="24"/>
          <w:szCs w:val="24"/>
        </w:rPr>
        <w:tab/>
      </w:r>
      <w:bookmarkStart w:id="2" w:name="_Hlk5276209"/>
      <w:r w:rsidR="00180A03">
        <w:rPr>
          <w:rFonts w:ascii="Times New Roman" w:hAnsi="Times New Roman" w:cs="Times New Roman"/>
          <w:sz w:val="24"/>
          <w:szCs w:val="24"/>
        </w:rPr>
        <w:t>The P</w:t>
      </w:r>
      <w:r w:rsidRPr="00CC1E66">
        <w:rPr>
          <w:rFonts w:ascii="Times New Roman" w:hAnsi="Times New Roman" w:cs="Times New Roman"/>
          <w:sz w:val="24"/>
          <w:szCs w:val="24"/>
        </w:rPr>
        <w:t xml:space="preserve">ersonal </w:t>
      </w:r>
      <w:r w:rsidR="00180A03">
        <w:rPr>
          <w:rFonts w:ascii="Times New Roman" w:hAnsi="Times New Roman" w:cs="Times New Roman"/>
          <w:sz w:val="24"/>
          <w:szCs w:val="24"/>
        </w:rPr>
        <w:t>I</w:t>
      </w:r>
      <w:r w:rsidRPr="00CC1E66">
        <w:rPr>
          <w:rFonts w:ascii="Times New Roman" w:hAnsi="Times New Roman" w:cs="Times New Roman"/>
          <w:sz w:val="24"/>
          <w:szCs w:val="24"/>
        </w:rPr>
        <w:t xml:space="preserve">nterest </w:t>
      </w:r>
      <w:r w:rsidR="00610A39">
        <w:rPr>
          <w:rFonts w:ascii="Times New Roman" w:hAnsi="Times New Roman" w:cs="Times New Roman"/>
          <w:sz w:val="24"/>
          <w:szCs w:val="24"/>
        </w:rPr>
        <w:t>Cluster Them</w:t>
      </w:r>
      <w:r w:rsidR="008A690B">
        <w:rPr>
          <w:rFonts w:ascii="Times New Roman" w:hAnsi="Times New Roman" w:cs="Times New Roman"/>
          <w:sz w:val="24"/>
          <w:szCs w:val="24"/>
        </w:rPr>
        <w:t>e</w:t>
      </w:r>
      <w:r w:rsidR="000E2D68">
        <w:rPr>
          <w:rFonts w:ascii="Times New Roman" w:hAnsi="Times New Roman" w:cs="Times New Roman"/>
          <w:sz w:val="24"/>
          <w:szCs w:val="24"/>
        </w:rPr>
        <w:t xml:space="preserve"> </w:t>
      </w:r>
      <w:r w:rsidR="00364E7B">
        <w:rPr>
          <w:rFonts w:ascii="Times New Roman" w:hAnsi="Times New Roman" w:cs="Times New Roman"/>
          <w:sz w:val="24"/>
          <w:szCs w:val="24"/>
        </w:rPr>
        <w:t xml:space="preserve">reflects the desire of </w:t>
      </w:r>
      <w:r w:rsidRPr="00CC1E66">
        <w:rPr>
          <w:rFonts w:ascii="Times New Roman" w:hAnsi="Times New Roman" w:cs="Times New Roman"/>
          <w:sz w:val="24"/>
          <w:szCs w:val="24"/>
        </w:rPr>
        <w:t xml:space="preserve">the </w:t>
      </w:r>
      <w:r w:rsidR="00727CCA">
        <w:rPr>
          <w:rFonts w:ascii="Times New Roman" w:hAnsi="Times New Roman" w:cs="Times New Roman"/>
          <w:sz w:val="24"/>
          <w:szCs w:val="24"/>
        </w:rPr>
        <w:t>individual</w:t>
      </w:r>
      <w:r w:rsidR="00364E7B">
        <w:rPr>
          <w:rFonts w:ascii="Times New Roman" w:hAnsi="Times New Roman" w:cs="Times New Roman"/>
          <w:sz w:val="24"/>
          <w:szCs w:val="24"/>
        </w:rPr>
        <w:t xml:space="preserve"> to </w:t>
      </w:r>
      <w:r w:rsidR="003A012F">
        <w:rPr>
          <w:rFonts w:ascii="Times New Roman" w:hAnsi="Times New Roman" w:cs="Times New Roman"/>
          <w:sz w:val="24"/>
          <w:szCs w:val="24"/>
        </w:rPr>
        <w:t xml:space="preserve">apply themselves to </w:t>
      </w:r>
      <w:r w:rsidR="00C7147F">
        <w:rPr>
          <w:rFonts w:ascii="Times New Roman" w:hAnsi="Times New Roman" w:cs="Times New Roman"/>
          <w:sz w:val="24"/>
          <w:szCs w:val="24"/>
        </w:rPr>
        <w:t xml:space="preserve">study </w:t>
      </w:r>
      <w:r w:rsidR="0073153D">
        <w:rPr>
          <w:rFonts w:ascii="Times New Roman" w:hAnsi="Times New Roman" w:cs="Times New Roman"/>
          <w:sz w:val="24"/>
          <w:szCs w:val="24"/>
        </w:rPr>
        <w:t xml:space="preserve">using </w:t>
      </w:r>
      <w:r w:rsidR="001A18ED">
        <w:rPr>
          <w:rFonts w:ascii="Times New Roman" w:hAnsi="Times New Roman" w:cs="Times New Roman"/>
          <w:sz w:val="24"/>
          <w:szCs w:val="24"/>
        </w:rPr>
        <w:t xml:space="preserve">a mixture of </w:t>
      </w:r>
      <w:r w:rsidR="009C3784">
        <w:rPr>
          <w:rFonts w:ascii="Times New Roman" w:hAnsi="Times New Roman" w:cs="Times New Roman"/>
          <w:sz w:val="24"/>
          <w:szCs w:val="24"/>
        </w:rPr>
        <w:t xml:space="preserve">internal </w:t>
      </w:r>
      <w:r w:rsidR="0073153D">
        <w:rPr>
          <w:rFonts w:ascii="Times New Roman" w:hAnsi="Times New Roman" w:cs="Times New Roman"/>
          <w:sz w:val="24"/>
          <w:szCs w:val="24"/>
        </w:rPr>
        <w:t>interests</w:t>
      </w:r>
      <w:r w:rsidR="00761216">
        <w:rPr>
          <w:rFonts w:ascii="Times New Roman" w:hAnsi="Times New Roman" w:cs="Times New Roman"/>
          <w:sz w:val="24"/>
          <w:szCs w:val="24"/>
        </w:rPr>
        <w:t xml:space="preserve"> and external rewards</w:t>
      </w:r>
      <w:r w:rsidR="0073153D">
        <w:rPr>
          <w:rFonts w:ascii="Times New Roman" w:hAnsi="Times New Roman" w:cs="Times New Roman"/>
          <w:sz w:val="24"/>
          <w:szCs w:val="24"/>
        </w:rPr>
        <w:t xml:space="preserve"> as</w:t>
      </w:r>
      <w:r w:rsidR="00F15841">
        <w:rPr>
          <w:rFonts w:ascii="Times New Roman" w:hAnsi="Times New Roman" w:cs="Times New Roman"/>
          <w:sz w:val="24"/>
          <w:szCs w:val="24"/>
        </w:rPr>
        <w:t xml:space="preserve"> motivation.</w:t>
      </w:r>
      <w:r w:rsidR="00097C71">
        <w:rPr>
          <w:rFonts w:ascii="Times New Roman" w:hAnsi="Times New Roman" w:cs="Times New Roman"/>
          <w:sz w:val="24"/>
          <w:szCs w:val="24"/>
        </w:rPr>
        <w:t xml:space="preserve"> </w:t>
      </w:r>
      <w:r w:rsidR="00D979EF">
        <w:rPr>
          <w:rFonts w:ascii="Times New Roman" w:hAnsi="Times New Roman" w:cs="Times New Roman"/>
          <w:sz w:val="24"/>
          <w:szCs w:val="24"/>
        </w:rPr>
        <w:t>Three</w:t>
      </w:r>
      <w:r w:rsidR="00097C71">
        <w:rPr>
          <w:rFonts w:ascii="Times New Roman" w:hAnsi="Times New Roman" w:cs="Times New Roman"/>
          <w:sz w:val="24"/>
          <w:szCs w:val="24"/>
        </w:rPr>
        <w:t xml:space="preserve"> subthemes were identified comprising this, 1) </w:t>
      </w:r>
      <w:r w:rsidR="00D979EF">
        <w:rPr>
          <w:rFonts w:ascii="Times New Roman" w:hAnsi="Times New Roman" w:cs="Times New Roman"/>
          <w:sz w:val="24"/>
          <w:szCs w:val="24"/>
        </w:rPr>
        <w:t>Recognition,</w:t>
      </w:r>
      <w:r w:rsidR="00097C71">
        <w:rPr>
          <w:rFonts w:ascii="Times New Roman" w:hAnsi="Times New Roman" w:cs="Times New Roman"/>
          <w:sz w:val="24"/>
          <w:szCs w:val="24"/>
        </w:rPr>
        <w:t xml:space="preserve"> 2) </w:t>
      </w:r>
      <w:r w:rsidR="00B279FF">
        <w:rPr>
          <w:rFonts w:ascii="Times New Roman" w:hAnsi="Times New Roman" w:cs="Times New Roman"/>
          <w:sz w:val="24"/>
          <w:szCs w:val="24"/>
        </w:rPr>
        <w:t>Academic Support and 3) Learning</w:t>
      </w:r>
      <w:r w:rsidR="00097C71">
        <w:rPr>
          <w:rFonts w:ascii="Times New Roman" w:hAnsi="Times New Roman" w:cs="Times New Roman"/>
          <w:sz w:val="24"/>
          <w:szCs w:val="24"/>
        </w:rPr>
        <w:t>.</w:t>
      </w:r>
      <w:r w:rsidR="0091025E">
        <w:rPr>
          <w:rFonts w:ascii="Times New Roman" w:hAnsi="Times New Roman" w:cs="Times New Roman"/>
          <w:sz w:val="24"/>
          <w:szCs w:val="24"/>
        </w:rPr>
        <w:t xml:space="preserve"> These </w:t>
      </w:r>
      <w:r w:rsidR="0030269D">
        <w:rPr>
          <w:rFonts w:ascii="Times New Roman" w:hAnsi="Times New Roman" w:cs="Times New Roman"/>
          <w:sz w:val="24"/>
          <w:szCs w:val="24"/>
        </w:rPr>
        <w:t>infer</w:t>
      </w:r>
      <w:r w:rsidR="002526F0">
        <w:rPr>
          <w:rFonts w:ascii="Times New Roman" w:hAnsi="Times New Roman" w:cs="Times New Roman"/>
          <w:sz w:val="24"/>
          <w:szCs w:val="24"/>
        </w:rPr>
        <w:t xml:space="preserve"> the </w:t>
      </w:r>
      <w:r w:rsidR="004544D7">
        <w:rPr>
          <w:rFonts w:ascii="Times New Roman" w:hAnsi="Times New Roman" w:cs="Times New Roman"/>
          <w:sz w:val="24"/>
          <w:szCs w:val="24"/>
        </w:rPr>
        <w:t>way</w:t>
      </w:r>
      <w:r w:rsidR="0030269D">
        <w:rPr>
          <w:rFonts w:ascii="Times New Roman" w:hAnsi="Times New Roman" w:cs="Times New Roman"/>
          <w:sz w:val="24"/>
          <w:szCs w:val="24"/>
        </w:rPr>
        <w:t>s</w:t>
      </w:r>
      <w:r w:rsidR="004544D7">
        <w:rPr>
          <w:rFonts w:ascii="Times New Roman" w:hAnsi="Times New Roman" w:cs="Times New Roman"/>
          <w:sz w:val="24"/>
          <w:szCs w:val="24"/>
        </w:rPr>
        <w:t xml:space="preserve"> that a student makes sense of the information they acquire during their course.</w:t>
      </w:r>
    </w:p>
    <w:p w14:paraId="2A82E4D7" w14:textId="24DD3AD2" w:rsidR="003E2179" w:rsidRDefault="003E2179" w:rsidP="004D763F">
      <w:pPr>
        <w:spacing w:line="480" w:lineRule="auto"/>
        <w:rPr>
          <w:rFonts w:ascii="Times New Roman" w:hAnsi="Times New Roman" w:cs="Times New Roman"/>
          <w:i/>
          <w:sz w:val="24"/>
          <w:szCs w:val="24"/>
        </w:rPr>
      </w:pPr>
      <w:r w:rsidRPr="00C96E6B">
        <w:rPr>
          <w:rFonts w:ascii="Times New Roman" w:hAnsi="Times New Roman" w:cs="Times New Roman"/>
          <w:i/>
          <w:sz w:val="24"/>
          <w:szCs w:val="24"/>
        </w:rPr>
        <w:t>Recognition</w:t>
      </w:r>
    </w:p>
    <w:p w14:paraId="56264F12" w14:textId="4492FAAF" w:rsidR="00DE4592" w:rsidRDefault="00DE4592" w:rsidP="004D763F">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This subtheme </w:t>
      </w:r>
      <w:r w:rsidR="00D54187">
        <w:rPr>
          <w:rFonts w:ascii="Times New Roman" w:hAnsi="Times New Roman" w:cs="Times New Roman"/>
          <w:sz w:val="24"/>
          <w:szCs w:val="24"/>
        </w:rPr>
        <w:t xml:space="preserve">revolves around </w:t>
      </w:r>
      <w:r w:rsidR="00B17E37">
        <w:rPr>
          <w:rFonts w:ascii="Times New Roman" w:hAnsi="Times New Roman" w:cs="Times New Roman"/>
          <w:sz w:val="24"/>
          <w:szCs w:val="24"/>
        </w:rPr>
        <w:t xml:space="preserve">success acting as </w:t>
      </w:r>
      <w:r w:rsidR="00FB2642">
        <w:rPr>
          <w:rFonts w:ascii="Times New Roman" w:hAnsi="Times New Roman" w:cs="Times New Roman"/>
          <w:sz w:val="24"/>
          <w:szCs w:val="24"/>
        </w:rPr>
        <w:t xml:space="preserve">an </w:t>
      </w:r>
      <w:r w:rsidR="00B17E37">
        <w:rPr>
          <w:rFonts w:ascii="Times New Roman" w:hAnsi="Times New Roman" w:cs="Times New Roman"/>
          <w:sz w:val="24"/>
          <w:szCs w:val="24"/>
        </w:rPr>
        <w:t xml:space="preserve">identifying aspect of student characters and was seen across all students. Sophie expresses this stating the role of “praise </w:t>
      </w:r>
      <w:r w:rsidR="00B17E37">
        <w:rPr>
          <w:rFonts w:ascii="Times New Roman" w:hAnsi="Times New Roman" w:cs="Times New Roman"/>
          <w:sz w:val="24"/>
          <w:szCs w:val="24"/>
        </w:rPr>
        <w:lastRenderedPageBreak/>
        <w:t>off the lecturers,” to receive greater attention. She speaks on the value of criticism, saying that without it “we will never learn.” She highly values lecture feedback and feeling it as necessary for her own academic betterment. Jack considers the value of being considered by lecturers; “we’re not just students, we’re people to them,” he continues marking this as the real value in their interaction. This suggests that the way students feel they are perceived by lecturers is important to they’re attitude on the course. Niko</w:t>
      </w:r>
      <w:r w:rsidR="008E2231">
        <w:rPr>
          <w:rFonts w:ascii="Times New Roman" w:hAnsi="Times New Roman" w:cs="Times New Roman"/>
          <w:sz w:val="24"/>
          <w:szCs w:val="24"/>
        </w:rPr>
        <w:t xml:space="preserve"> </w:t>
      </w:r>
      <w:r w:rsidR="00C40154">
        <w:rPr>
          <w:rFonts w:ascii="Times New Roman" w:hAnsi="Times New Roman" w:cs="Times New Roman"/>
          <w:sz w:val="24"/>
          <w:szCs w:val="24"/>
        </w:rPr>
        <w:t xml:space="preserve">expresses his desire for lecturers to </w:t>
      </w:r>
      <w:r w:rsidR="00C17273">
        <w:rPr>
          <w:rFonts w:ascii="Times New Roman" w:hAnsi="Times New Roman" w:cs="Times New Roman"/>
          <w:sz w:val="24"/>
          <w:szCs w:val="24"/>
        </w:rPr>
        <w:t>“</w:t>
      </w:r>
      <w:r w:rsidR="00BD646F">
        <w:rPr>
          <w:rFonts w:ascii="Times New Roman" w:hAnsi="Times New Roman" w:cs="Times New Roman"/>
          <w:sz w:val="24"/>
          <w:szCs w:val="24"/>
        </w:rPr>
        <w:t>pay attention to his need</w:t>
      </w:r>
      <w:r w:rsidR="00C17273">
        <w:rPr>
          <w:rFonts w:ascii="Times New Roman" w:hAnsi="Times New Roman" w:cs="Times New Roman"/>
          <w:sz w:val="24"/>
          <w:szCs w:val="24"/>
        </w:rPr>
        <w:t>s”</w:t>
      </w:r>
      <w:r w:rsidR="00BD646F">
        <w:rPr>
          <w:rFonts w:ascii="Times New Roman" w:hAnsi="Times New Roman" w:cs="Times New Roman"/>
          <w:sz w:val="24"/>
          <w:szCs w:val="24"/>
        </w:rPr>
        <w:t xml:space="preserve"> </w:t>
      </w:r>
      <w:r w:rsidR="00B9257C">
        <w:rPr>
          <w:rFonts w:ascii="Times New Roman" w:hAnsi="Times New Roman" w:cs="Times New Roman"/>
          <w:sz w:val="24"/>
          <w:szCs w:val="24"/>
        </w:rPr>
        <w:t xml:space="preserve">and </w:t>
      </w:r>
      <w:r w:rsidR="00316BE4">
        <w:rPr>
          <w:rFonts w:ascii="Times New Roman" w:hAnsi="Times New Roman" w:cs="Times New Roman"/>
          <w:sz w:val="24"/>
          <w:szCs w:val="24"/>
        </w:rPr>
        <w:t xml:space="preserve">to “note more who is contributing.” </w:t>
      </w:r>
      <w:r w:rsidR="00AF26A2">
        <w:rPr>
          <w:rFonts w:ascii="Times New Roman" w:hAnsi="Times New Roman" w:cs="Times New Roman"/>
          <w:sz w:val="24"/>
          <w:szCs w:val="24"/>
        </w:rPr>
        <w:t>H</w:t>
      </w:r>
      <w:r w:rsidR="00316BE4">
        <w:rPr>
          <w:rFonts w:ascii="Times New Roman" w:hAnsi="Times New Roman" w:cs="Times New Roman"/>
          <w:sz w:val="24"/>
          <w:szCs w:val="24"/>
        </w:rPr>
        <w:t xml:space="preserve">e </w:t>
      </w:r>
      <w:r w:rsidR="00C53756">
        <w:rPr>
          <w:rFonts w:ascii="Times New Roman" w:hAnsi="Times New Roman" w:cs="Times New Roman"/>
          <w:sz w:val="24"/>
          <w:szCs w:val="24"/>
        </w:rPr>
        <w:t>is saying that he wishes his efforts to be recognised</w:t>
      </w:r>
      <w:r w:rsidR="00F31DEA">
        <w:rPr>
          <w:rFonts w:ascii="Times New Roman" w:hAnsi="Times New Roman" w:cs="Times New Roman"/>
          <w:sz w:val="24"/>
          <w:szCs w:val="24"/>
        </w:rPr>
        <w:t xml:space="preserve">, for them to see who is “standing out.” </w:t>
      </w:r>
      <w:r w:rsidR="00493B56">
        <w:rPr>
          <w:rFonts w:ascii="Times New Roman" w:hAnsi="Times New Roman" w:cs="Times New Roman"/>
          <w:sz w:val="24"/>
          <w:szCs w:val="24"/>
        </w:rPr>
        <w:t xml:space="preserve">He adds that </w:t>
      </w:r>
      <w:r w:rsidR="00AC4CC2">
        <w:rPr>
          <w:rFonts w:ascii="Times New Roman" w:hAnsi="Times New Roman" w:cs="Times New Roman"/>
          <w:sz w:val="24"/>
          <w:szCs w:val="24"/>
        </w:rPr>
        <w:t xml:space="preserve">when </w:t>
      </w:r>
      <w:r w:rsidR="00493B56">
        <w:rPr>
          <w:rFonts w:ascii="Times New Roman" w:hAnsi="Times New Roman" w:cs="Times New Roman"/>
          <w:sz w:val="24"/>
          <w:szCs w:val="24"/>
        </w:rPr>
        <w:t>answering a hard question, for him</w:t>
      </w:r>
      <w:r w:rsidR="00967061">
        <w:rPr>
          <w:rFonts w:ascii="Times New Roman" w:hAnsi="Times New Roman" w:cs="Times New Roman"/>
          <w:sz w:val="24"/>
          <w:szCs w:val="24"/>
        </w:rPr>
        <w:t xml:space="preserve">, </w:t>
      </w:r>
      <w:r w:rsidR="00997C4D">
        <w:rPr>
          <w:rFonts w:ascii="Times New Roman" w:hAnsi="Times New Roman" w:cs="Times New Roman"/>
          <w:sz w:val="24"/>
          <w:szCs w:val="24"/>
        </w:rPr>
        <w:t>“there’s less notice of it</w:t>
      </w:r>
      <w:r w:rsidR="00AC78C5">
        <w:rPr>
          <w:rFonts w:ascii="Times New Roman" w:hAnsi="Times New Roman" w:cs="Times New Roman"/>
          <w:sz w:val="24"/>
          <w:szCs w:val="24"/>
        </w:rPr>
        <w:t>.</w:t>
      </w:r>
      <w:r w:rsidR="00997C4D">
        <w:rPr>
          <w:rFonts w:ascii="Times New Roman" w:hAnsi="Times New Roman" w:cs="Times New Roman"/>
          <w:sz w:val="24"/>
          <w:szCs w:val="24"/>
        </w:rPr>
        <w:t>”</w:t>
      </w:r>
      <w:r w:rsidR="00AC78C5">
        <w:rPr>
          <w:rFonts w:ascii="Times New Roman" w:hAnsi="Times New Roman" w:cs="Times New Roman"/>
          <w:sz w:val="24"/>
          <w:szCs w:val="24"/>
        </w:rPr>
        <w:t xml:space="preserve"> These examples show that he longs for </w:t>
      </w:r>
      <w:r w:rsidR="00840428">
        <w:rPr>
          <w:rFonts w:ascii="Times New Roman" w:hAnsi="Times New Roman" w:cs="Times New Roman"/>
          <w:sz w:val="24"/>
          <w:szCs w:val="24"/>
        </w:rPr>
        <w:t>lecturers to take heed of his contributions in lectures more so than they do.</w:t>
      </w:r>
      <w:r w:rsidR="0066353D">
        <w:rPr>
          <w:rFonts w:ascii="Times New Roman" w:hAnsi="Times New Roman" w:cs="Times New Roman"/>
          <w:sz w:val="24"/>
          <w:szCs w:val="24"/>
        </w:rPr>
        <w:t xml:space="preserve"> </w:t>
      </w:r>
      <w:r w:rsidR="00803B54">
        <w:rPr>
          <w:rFonts w:ascii="Times New Roman" w:hAnsi="Times New Roman" w:cs="Times New Roman"/>
          <w:sz w:val="24"/>
          <w:szCs w:val="24"/>
        </w:rPr>
        <w:t xml:space="preserve">Similarly, Karen </w:t>
      </w:r>
      <w:r w:rsidR="001024BF">
        <w:rPr>
          <w:rFonts w:ascii="Times New Roman" w:hAnsi="Times New Roman" w:cs="Times New Roman"/>
          <w:sz w:val="24"/>
          <w:szCs w:val="24"/>
        </w:rPr>
        <w:t xml:space="preserve">identifies strongly with a lecturer who she feels comfortable with, </w:t>
      </w:r>
      <w:r w:rsidR="00BE36A8">
        <w:rPr>
          <w:rFonts w:ascii="Times New Roman" w:hAnsi="Times New Roman" w:cs="Times New Roman"/>
          <w:sz w:val="24"/>
          <w:szCs w:val="24"/>
        </w:rPr>
        <w:t>stating that she feels him “less of a lecturer, more of a peer</w:t>
      </w:r>
      <w:r w:rsidR="00AD1FD1">
        <w:rPr>
          <w:rFonts w:ascii="Times New Roman" w:hAnsi="Times New Roman" w:cs="Times New Roman"/>
          <w:sz w:val="24"/>
          <w:szCs w:val="24"/>
        </w:rPr>
        <w:t>.</w:t>
      </w:r>
      <w:r w:rsidR="00BE36A8">
        <w:rPr>
          <w:rFonts w:ascii="Times New Roman" w:hAnsi="Times New Roman" w:cs="Times New Roman"/>
          <w:sz w:val="24"/>
          <w:szCs w:val="24"/>
        </w:rPr>
        <w:t>”</w:t>
      </w:r>
      <w:r w:rsidR="00AD1FD1">
        <w:rPr>
          <w:rFonts w:ascii="Times New Roman" w:hAnsi="Times New Roman" w:cs="Times New Roman"/>
          <w:sz w:val="24"/>
          <w:szCs w:val="24"/>
        </w:rPr>
        <w:t xml:space="preserve"> This represents a </w:t>
      </w:r>
      <w:r w:rsidR="0046129C">
        <w:rPr>
          <w:rFonts w:ascii="Times New Roman" w:hAnsi="Times New Roman" w:cs="Times New Roman"/>
          <w:sz w:val="24"/>
          <w:szCs w:val="24"/>
        </w:rPr>
        <w:t xml:space="preserve">relationship where the student is </w:t>
      </w:r>
      <w:r w:rsidR="00307C93">
        <w:rPr>
          <w:rFonts w:ascii="Times New Roman" w:hAnsi="Times New Roman" w:cs="Times New Roman"/>
          <w:sz w:val="24"/>
          <w:szCs w:val="24"/>
        </w:rPr>
        <w:t xml:space="preserve">considered in </w:t>
      </w:r>
      <w:r w:rsidR="00302B33">
        <w:rPr>
          <w:rFonts w:ascii="Times New Roman" w:hAnsi="Times New Roman" w:cs="Times New Roman"/>
          <w:sz w:val="24"/>
          <w:szCs w:val="24"/>
        </w:rPr>
        <w:t xml:space="preserve">a </w:t>
      </w:r>
      <w:r w:rsidR="00307C93">
        <w:rPr>
          <w:rFonts w:ascii="Times New Roman" w:hAnsi="Times New Roman" w:cs="Times New Roman"/>
          <w:sz w:val="24"/>
          <w:szCs w:val="24"/>
        </w:rPr>
        <w:t xml:space="preserve">more </w:t>
      </w:r>
      <w:r w:rsidR="0051681E">
        <w:rPr>
          <w:rFonts w:ascii="Times New Roman" w:hAnsi="Times New Roman" w:cs="Times New Roman"/>
          <w:sz w:val="24"/>
          <w:szCs w:val="24"/>
        </w:rPr>
        <w:t>“</w:t>
      </w:r>
      <w:r w:rsidR="00307C93">
        <w:rPr>
          <w:rFonts w:ascii="Times New Roman" w:hAnsi="Times New Roman" w:cs="Times New Roman"/>
          <w:sz w:val="24"/>
          <w:szCs w:val="24"/>
        </w:rPr>
        <w:t>informal</w:t>
      </w:r>
      <w:r w:rsidR="0051681E">
        <w:rPr>
          <w:rFonts w:ascii="Times New Roman" w:hAnsi="Times New Roman" w:cs="Times New Roman"/>
          <w:sz w:val="24"/>
          <w:szCs w:val="24"/>
        </w:rPr>
        <w:t>” way</w:t>
      </w:r>
      <w:r w:rsidR="00302B33">
        <w:rPr>
          <w:rFonts w:ascii="Times New Roman" w:hAnsi="Times New Roman" w:cs="Times New Roman"/>
          <w:sz w:val="24"/>
          <w:szCs w:val="24"/>
        </w:rPr>
        <w:t xml:space="preserve"> </w:t>
      </w:r>
      <w:r w:rsidR="008D5126">
        <w:rPr>
          <w:rFonts w:ascii="Times New Roman" w:hAnsi="Times New Roman" w:cs="Times New Roman"/>
          <w:sz w:val="24"/>
          <w:szCs w:val="24"/>
        </w:rPr>
        <w:t xml:space="preserve">and recognised as </w:t>
      </w:r>
      <w:r w:rsidR="00644036">
        <w:rPr>
          <w:rFonts w:ascii="Times New Roman" w:hAnsi="Times New Roman" w:cs="Times New Roman"/>
          <w:sz w:val="24"/>
          <w:szCs w:val="24"/>
        </w:rPr>
        <w:t>a peer</w:t>
      </w:r>
      <w:r w:rsidR="0002700C">
        <w:rPr>
          <w:rFonts w:ascii="Times New Roman" w:hAnsi="Times New Roman" w:cs="Times New Roman"/>
          <w:sz w:val="24"/>
          <w:szCs w:val="24"/>
        </w:rPr>
        <w:t>. She values this as “an additional wall has been taken down.”</w:t>
      </w:r>
      <w:r w:rsidR="00216D8B">
        <w:rPr>
          <w:rFonts w:ascii="Times New Roman" w:hAnsi="Times New Roman" w:cs="Times New Roman"/>
          <w:sz w:val="24"/>
          <w:szCs w:val="24"/>
        </w:rPr>
        <w:t xml:space="preserve"> </w:t>
      </w:r>
      <w:r w:rsidR="00E34F29">
        <w:rPr>
          <w:rFonts w:ascii="Times New Roman" w:hAnsi="Times New Roman" w:cs="Times New Roman"/>
          <w:sz w:val="24"/>
          <w:szCs w:val="24"/>
        </w:rPr>
        <w:t xml:space="preserve">Karen maintains the importance of a “healthy student-lecturer respect” </w:t>
      </w:r>
      <w:r w:rsidR="006664D3">
        <w:rPr>
          <w:rFonts w:ascii="Times New Roman" w:hAnsi="Times New Roman" w:cs="Times New Roman"/>
          <w:sz w:val="24"/>
          <w:szCs w:val="24"/>
        </w:rPr>
        <w:t xml:space="preserve">but expresses her want for </w:t>
      </w:r>
      <w:r w:rsidR="00741404">
        <w:rPr>
          <w:rFonts w:ascii="Times New Roman" w:hAnsi="Times New Roman" w:cs="Times New Roman"/>
          <w:sz w:val="24"/>
          <w:szCs w:val="24"/>
        </w:rPr>
        <w:t xml:space="preserve">a more personal </w:t>
      </w:r>
      <w:r w:rsidR="000C43A9">
        <w:rPr>
          <w:rFonts w:ascii="Times New Roman" w:hAnsi="Times New Roman" w:cs="Times New Roman"/>
          <w:sz w:val="24"/>
          <w:szCs w:val="24"/>
        </w:rPr>
        <w:t xml:space="preserve">connection, reflecting her </w:t>
      </w:r>
      <w:r w:rsidR="00C512A6">
        <w:rPr>
          <w:rFonts w:ascii="Times New Roman" w:hAnsi="Times New Roman" w:cs="Times New Roman"/>
          <w:sz w:val="24"/>
          <w:szCs w:val="24"/>
        </w:rPr>
        <w:t xml:space="preserve">own recognition and </w:t>
      </w:r>
      <w:r w:rsidR="000C43A9">
        <w:rPr>
          <w:rFonts w:ascii="Times New Roman" w:hAnsi="Times New Roman" w:cs="Times New Roman"/>
          <w:sz w:val="24"/>
          <w:szCs w:val="24"/>
        </w:rPr>
        <w:t>personal interest.</w:t>
      </w:r>
    </w:p>
    <w:p w14:paraId="55A7F453" w14:textId="6954492C" w:rsidR="00EB3C05" w:rsidRPr="00DE4592" w:rsidRDefault="00EB3C05" w:rsidP="004D763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subtheme </w:t>
      </w:r>
      <w:r w:rsidR="00530111">
        <w:rPr>
          <w:rFonts w:ascii="Times New Roman" w:hAnsi="Times New Roman" w:cs="Times New Roman"/>
          <w:sz w:val="24"/>
          <w:szCs w:val="24"/>
        </w:rPr>
        <w:t xml:space="preserve">is </w:t>
      </w:r>
      <w:r w:rsidR="00686AD3">
        <w:rPr>
          <w:rFonts w:ascii="Times New Roman" w:hAnsi="Times New Roman" w:cs="Times New Roman"/>
          <w:sz w:val="24"/>
          <w:szCs w:val="24"/>
        </w:rPr>
        <w:t xml:space="preserve">associated with </w:t>
      </w:r>
      <w:r w:rsidR="000B2123">
        <w:rPr>
          <w:rFonts w:ascii="Times New Roman" w:hAnsi="Times New Roman" w:cs="Times New Roman"/>
          <w:sz w:val="24"/>
          <w:szCs w:val="24"/>
        </w:rPr>
        <w:t xml:space="preserve">feelings of </w:t>
      </w:r>
      <w:r w:rsidR="00BF6D15">
        <w:rPr>
          <w:rFonts w:ascii="Times New Roman" w:hAnsi="Times New Roman" w:cs="Times New Roman"/>
          <w:sz w:val="24"/>
          <w:szCs w:val="24"/>
        </w:rPr>
        <w:t xml:space="preserve">being </w:t>
      </w:r>
      <w:r w:rsidR="000B2123">
        <w:rPr>
          <w:rFonts w:ascii="Times New Roman" w:hAnsi="Times New Roman" w:cs="Times New Roman"/>
          <w:sz w:val="24"/>
          <w:szCs w:val="24"/>
        </w:rPr>
        <w:t xml:space="preserve">personally valued and identified </w:t>
      </w:r>
      <w:r w:rsidR="00124BE9">
        <w:rPr>
          <w:rFonts w:ascii="Times New Roman" w:hAnsi="Times New Roman" w:cs="Times New Roman"/>
          <w:sz w:val="24"/>
          <w:szCs w:val="24"/>
        </w:rPr>
        <w:t xml:space="preserve">by lecturers </w:t>
      </w:r>
      <w:r w:rsidR="00E06F98">
        <w:rPr>
          <w:rFonts w:ascii="Times New Roman" w:hAnsi="Times New Roman" w:cs="Times New Roman"/>
          <w:sz w:val="24"/>
          <w:szCs w:val="24"/>
        </w:rPr>
        <w:t xml:space="preserve">in a way that </w:t>
      </w:r>
      <w:r w:rsidR="00396945">
        <w:rPr>
          <w:rFonts w:ascii="Times New Roman" w:hAnsi="Times New Roman" w:cs="Times New Roman"/>
          <w:sz w:val="24"/>
          <w:szCs w:val="24"/>
        </w:rPr>
        <w:t xml:space="preserve">allows </w:t>
      </w:r>
      <w:r w:rsidR="005D52C3">
        <w:rPr>
          <w:rFonts w:ascii="Times New Roman" w:hAnsi="Times New Roman" w:cs="Times New Roman"/>
          <w:sz w:val="24"/>
          <w:szCs w:val="24"/>
        </w:rPr>
        <w:t xml:space="preserve">professional teaching to continue but with </w:t>
      </w:r>
      <w:r w:rsidR="00E63987">
        <w:rPr>
          <w:rFonts w:ascii="Times New Roman" w:hAnsi="Times New Roman" w:cs="Times New Roman"/>
          <w:sz w:val="24"/>
          <w:szCs w:val="24"/>
        </w:rPr>
        <w:t xml:space="preserve">a personal </w:t>
      </w:r>
      <w:r w:rsidR="004A23D2">
        <w:rPr>
          <w:rFonts w:ascii="Times New Roman" w:hAnsi="Times New Roman" w:cs="Times New Roman"/>
          <w:sz w:val="24"/>
          <w:szCs w:val="24"/>
        </w:rPr>
        <w:t>foundation</w:t>
      </w:r>
      <w:r w:rsidR="00E63987">
        <w:rPr>
          <w:rFonts w:ascii="Times New Roman" w:hAnsi="Times New Roman" w:cs="Times New Roman"/>
          <w:sz w:val="24"/>
          <w:szCs w:val="24"/>
        </w:rPr>
        <w:t xml:space="preserve"> </w:t>
      </w:r>
      <w:r w:rsidR="00B424DE">
        <w:rPr>
          <w:rFonts w:ascii="Times New Roman" w:hAnsi="Times New Roman" w:cs="Times New Roman"/>
          <w:sz w:val="24"/>
          <w:szCs w:val="24"/>
        </w:rPr>
        <w:t>between students and teachers</w:t>
      </w:r>
      <w:r w:rsidR="004A23D2">
        <w:rPr>
          <w:rFonts w:ascii="Times New Roman" w:hAnsi="Times New Roman" w:cs="Times New Roman"/>
          <w:sz w:val="24"/>
          <w:szCs w:val="24"/>
        </w:rPr>
        <w:t xml:space="preserve"> to better facilitate comfort in learning.</w:t>
      </w:r>
    </w:p>
    <w:p w14:paraId="09851CB2" w14:textId="4D1120ED" w:rsidR="00C96E6B" w:rsidRDefault="00C96E6B" w:rsidP="002E5543">
      <w:pPr>
        <w:spacing w:line="480" w:lineRule="auto"/>
        <w:rPr>
          <w:rFonts w:ascii="Times New Roman" w:hAnsi="Times New Roman" w:cs="Times New Roman"/>
          <w:i/>
          <w:sz w:val="24"/>
          <w:szCs w:val="24"/>
        </w:rPr>
      </w:pPr>
      <w:r>
        <w:rPr>
          <w:rFonts w:ascii="Times New Roman" w:hAnsi="Times New Roman" w:cs="Times New Roman"/>
          <w:i/>
          <w:sz w:val="24"/>
          <w:szCs w:val="24"/>
        </w:rPr>
        <w:t>Academic Support</w:t>
      </w:r>
    </w:p>
    <w:p w14:paraId="040C13AF" w14:textId="1BA307E0" w:rsidR="00026785" w:rsidRDefault="00355306" w:rsidP="002E5543">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This subtheme</w:t>
      </w:r>
      <w:r w:rsidR="00070574">
        <w:rPr>
          <w:rFonts w:ascii="Times New Roman" w:hAnsi="Times New Roman" w:cs="Times New Roman"/>
          <w:sz w:val="24"/>
          <w:szCs w:val="24"/>
        </w:rPr>
        <w:t xml:space="preserve"> </w:t>
      </w:r>
      <w:r w:rsidR="000B25F7">
        <w:rPr>
          <w:rFonts w:ascii="Times New Roman" w:hAnsi="Times New Roman" w:cs="Times New Roman"/>
          <w:sz w:val="24"/>
          <w:szCs w:val="24"/>
        </w:rPr>
        <w:t xml:space="preserve">involves the </w:t>
      </w:r>
      <w:r w:rsidR="00C1107D">
        <w:rPr>
          <w:rFonts w:ascii="Times New Roman" w:hAnsi="Times New Roman" w:cs="Times New Roman"/>
          <w:sz w:val="24"/>
          <w:szCs w:val="24"/>
        </w:rPr>
        <w:t xml:space="preserve">support of students </w:t>
      </w:r>
      <w:r w:rsidR="00DD3A6A">
        <w:rPr>
          <w:rFonts w:ascii="Times New Roman" w:hAnsi="Times New Roman" w:cs="Times New Roman"/>
          <w:sz w:val="24"/>
          <w:szCs w:val="24"/>
        </w:rPr>
        <w:t>in their academic work</w:t>
      </w:r>
      <w:r w:rsidR="00DE1925">
        <w:rPr>
          <w:rFonts w:ascii="Times New Roman" w:hAnsi="Times New Roman" w:cs="Times New Roman"/>
          <w:sz w:val="24"/>
          <w:szCs w:val="24"/>
        </w:rPr>
        <w:t>,</w:t>
      </w:r>
      <w:r w:rsidR="00DD3A6A">
        <w:rPr>
          <w:rFonts w:ascii="Times New Roman" w:hAnsi="Times New Roman" w:cs="Times New Roman"/>
          <w:sz w:val="24"/>
          <w:szCs w:val="24"/>
        </w:rPr>
        <w:t xml:space="preserve"> </w:t>
      </w:r>
      <w:r w:rsidR="00B13314">
        <w:rPr>
          <w:rFonts w:ascii="Times New Roman" w:hAnsi="Times New Roman" w:cs="Times New Roman"/>
          <w:sz w:val="24"/>
          <w:szCs w:val="24"/>
        </w:rPr>
        <w:t xml:space="preserve">from lecturers </w:t>
      </w:r>
      <w:r w:rsidR="0055629C">
        <w:rPr>
          <w:rFonts w:ascii="Times New Roman" w:hAnsi="Times New Roman" w:cs="Times New Roman"/>
          <w:sz w:val="24"/>
          <w:szCs w:val="24"/>
        </w:rPr>
        <w:t xml:space="preserve">and peers </w:t>
      </w:r>
      <w:r w:rsidR="00CA1CB3">
        <w:rPr>
          <w:rFonts w:ascii="Times New Roman" w:hAnsi="Times New Roman" w:cs="Times New Roman"/>
          <w:sz w:val="24"/>
          <w:szCs w:val="24"/>
        </w:rPr>
        <w:t xml:space="preserve">in a way that is personally important to them. </w:t>
      </w:r>
      <w:r w:rsidR="00231F89">
        <w:rPr>
          <w:rFonts w:ascii="Times New Roman" w:hAnsi="Times New Roman" w:cs="Times New Roman"/>
          <w:sz w:val="24"/>
          <w:szCs w:val="24"/>
        </w:rPr>
        <w:t xml:space="preserve">As students </w:t>
      </w:r>
      <w:r w:rsidR="001E1364">
        <w:rPr>
          <w:rFonts w:ascii="Times New Roman" w:hAnsi="Times New Roman" w:cs="Times New Roman"/>
          <w:sz w:val="24"/>
          <w:szCs w:val="24"/>
        </w:rPr>
        <w:t>feel more supported</w:t>
      </w:r>
      <w:r w:rsidR="005D765C">
        <w:rPr>
          <w:rFonts w:ascii="Times New Roman" w:hAnsi="Times New Roman" w:cs="Times New Roman"/>
          <w:sz w:val="24"/>
          <w:szCs w:val="24"/>
        </w:rPr>
        <w:t xml:space="preserve">, they </w:t>
      </w:r>
      <w:r w:rsidR="00C65E67">
        <w:rPr>
          <w:rFonts w:ascii="Times New Roman" w:hAnsi="Times New Roman" w:cs="Times New Roman"/>
          <w:sz w:val="24"/>
          <w:szCs w:val="24"/>
        </w:rPr>
        <w:t>m</w:t>
      </w:r>
      <w:r w:rsidR="00734155">
        <w:rPr>
          <w:rFonts w:ascii="Times New Roman" w:hAnsi="Times New Roman" w:cs="Times New Roman"/>
          <w:sz w:val="24"/>
          <w:szCs w:val="24"/>
        </w:rPr>
        <w:t xml:space="preserve">ore positively </w:t>
      </w:r>
      <w:r w:rsidR="008134BD">
        <w:rPr>
          <w:rFonts w:ascii="Times New Roman" w:hAnsi="Times New Roman" w:cs="Times New Roman"/>
          <w:sz w:val="24"/>
          <w:szCs w:val="24"/>
        </w:rPr>
        <w:t xml:space="preserve">identify with their course and </w:t>
      </w:r>
      <w:r w:rsidR="0002559F">
        <w:rPr>
          <w:rFonts w:ascii="Times New Roman" w:hAnsi="Times New Roman" w:cs="Times New Roman"/>
          <w:sz w:val="24"/>
          <w:szCs w:val="24"/>
        </w:rPr>
        <w:t>desire greater interaction with it.</w:t>
      </w:r>
      <w:r w:rsidR="005A3AE6">
        <w:rPr>
          <w:rFonts w:ascii="Times New Roman" w:hAnsi="Times New Roman" w:cs="Times New Roman"/>
          <w:sz w:val="24"/>
          <w:szCs w:val="24"/>
        </w:rPr>
        <w:t xml:space="preserve"> Sophie</w:t>
      </w:r>
      <w:r w:rsidR="0007712F">
        <w:rPr>
          <w:rFonts w:ascii="Times New Roman" w:hAnsi="Times New Roman" w:cs="Times New Roman"/>
          <w:sz w:val="24"/>
          <w:szCs w:val="24"/>
        </w:rPr>
        <w:t xml:space="preserve"> expresses </w:t>
      </w:r>
      <w:r w:rsidR="0053255D">
        <w:rPr>
          <w:rFonts w:ascii="Times New Roman" w:hAnsi="Times New Roman" w:cs="Times New Roman"/>
          <w:sz w:val="24"/>
          <w:szCs w:val="24"/>
        </w:rPr>
        <w:t>her interest in a more ideal class activity</w:t>
      </w:r>
      <w:r w:rsidR="0007712F">
        <w:rPr>
          <w:rFonts w:ascii="Times New Roman" w:hAnsi="Times New Roman" w:cs="Times New Roman"/>
          <w:sz w:val="24"/>
          <w:szCs w:val="24"/>
        </w:rPr>
        <w:t xml:space="preserve"> </w:t>
      </w:r>
      <w:r w:rsidR="00632D93">
        <w:rPr>
          <w:rFonts w:ascii="Times New Roman" w:hAnsi="Times New Roman" w:cs="Times New Roman"/>
          <w:sz w:val="24"/>
          <w:szCs w:val="24"/>
        </w:rPr>
        <w:t>stating</w:t>
      </w:r>
      <w:r w:rsidR="00352FDE">
        <w:rPr>
          <w:rFonts w:ascii="Times New Roman" w:hAnsi="Times New Roman" w:cs="Times New Roman"/>
          <w:sz w:val="24"/>
          <w:szCs w:val="24"/>
        </w:rPr>
        <w:t>;</w:t>
      </w:r>
      <w:r w:rsidR="00632D93">
        <w:rPr>
          <w:rFonts w:ascii="Times New Roman" w:hAnsi="Times New Roman" w:cs="Times New Roman"/>
          <w:sz w:val="24"/>
          <w:szCs w:val="24"/>
        </w:rPr>
        <w:t xml:space="preserve"> “</w:t>
      </w:r>
      <w:r w:rsidR="00446602">
        <w:rPr>
          <w:rFonts w:ascii="Times New Roman" w:hAnsi="Times New Roman" w:cs="Times New Roman"/>
          <w:sz w:val="24"/>
          <w:szCs w:val="24"/>
        </w:rPr>
        <w:t xml:space="preserve">everyone in the class is helping </w:t>
      </w:r>
      <w:r w:rsidR="00446602">
        <w:rPr>
          <w:rFonts w:ascii="Times New Roman" w:hAnsi="Times New Roman" w:cs="Times New Roman"/>
          <w:sz w:val="24"/>
          <w:szCs w:val="24"/>
        </w:rPr>
        <w:lastRenderedPageBreak/>
        <w:t xml:space="preserve">each other </w:t>
      </w:r>
      <w:r w:rsidR="00C823BC">
        <w:rPr>
          <w:rFonts w:ascii="Times New Roman" w:hAnsi="Times New Roman" w:cs="Times New Roman"/>
          <w:sz w:val="24"/>
          <w:szCs w:val="24"/>
        </w:rPr>
        <w:t>as wel</w:t>
      </w:r>
      <w:r w:rsidR="00727254">
        <w:rPr>
          <w:rFonts w:ascii="Times New Roman" w:hAnsi="Times New Roman" w:cs="Times New Roman"/>
          <w:sz w:val="24"/>
          <w:szCs w:val="24"/>
        </w:rPr>
        <w:t>l,</w:t>
      </w:r>
      <w:r w:rsidR="00632D93">
        <w:rPr>
          <w:rFonts w:ascii="Times New Roman" w:hAnsi="Times New Roman" w:cs="Times New Roman"/>
          <w:sz w:val="24"/>
          <w:szCs w:val="24"/>
        </w:rPr>
        <w:t>”</w:t>
      </w:r>
      <w:r w:rsidR="00727254">
        <w:rPr>
          <w:rFonts w:ascii="Times New Roman" w:hAnsi="Times New Roman" w:cs="Times New Roman"/>
          <w:sz w:val="24"/>
          <w:szCs w:val="24"/>
        </w:rPr>
        <w:t xml:space="preserve"> she </w:t>
      </w:r>
      <w:r w:rsidR="00913CA6">
        <w:rPr>
          <w:rFonts w:ascii="Times New Roman" w:hAnsi="Times New Roman" w:cs="Times New Roman"/>
          <w:sz w:val="24"/>
          <w:szCs w:val="24"/>
        </w:rPr>
        <w:t>recognises that “</w:t>
      </w:r>
      <w:r w:rsidR="00DD141A">
        <w:rPr>
          <w:rFonts w:ascii="Times New Roman" w:hAnsi="Times New Roman" w:cs="Times New Roman"/>
          <w:sz w:val="24"/>
          <w:szCs w:val="24"/>
        </w:rPr>
        <w:t>when you’re helping each other</w:t>
      </w:r>
      <w:r w:rsidR="00A215F6">
        <w:rPr>
          <w:rFonts w:ascii="Times New Roman" w:hAnsi="Times New Roman" w:cs="Times New Roman"/>
          <w:sz w:val="24"/>
          <w:szCs w:val="24"/>
        </w:rPr>
        <w:t>, you feel better</w:t>
      </w:r>
      <w:r w:rsidR="00C324DE">
        <w:rPr>
          <w:rFonts w:ascii="Times New Roman" w:hAnsi="Times New Roman" w:cs="Times New Roman"/>
          <w:sz w:val="24"/>
          <w:szCs w:val="24"/>
        </w:rPr>
        <w:t>,</w:t>
      </w:r>
      <w:r w:rsidR="00913CA6">
        <w:rPr>
          <w:rFonts w:ascii="Times New Roman" w:hAnsi="Times New Roman" w:cs="Times New Roman"/>
          <w:sz w:val="24"/>
          <w:szCs w:val="24"/>
        </w:rPr>
        <w:t>”</w:t>
      </w:r>
      <w:r w:rsidR="00C324DE">
        <w:rPr>
          <w:rFonts w:ascii="Times New Roman" w:hAnsi="Times New Roman" w:cs="Times New Roman"/>
          <w:sz w:val="24"/>
          <w:szCs w:val="24"/>
        </w:rPr>
        <w:t xml:space="preserve"> </w:t>
      </w:r>
      <w:r w:rsidR="00E945D7">
        <w:rPr>
          <w:rFonts w:ascii="Times New Roman" w:hAnsi="Times New Roman" w:cs="Times New Roman"/>
          <w:sz w:val="24"/>
          <w:szCs w:val="24"/>
        </w:rPr>
        <w:t>explaining that then they can help you back.</w:t>
      </w:r>
      <w:r w:rsidR="00D13167">
        <w:rPr>
          <w:rFonts w:ascii="Times New Roman" w:hAnsi="Times New Roman" w:cs="Times New Roman"/>
          <w:sz w:val="24"/>
          <w:szCs w:val="24"/>
        </w:rPr>
        <w:t xml:space="preserve"> </w:t>
      </w:r>
      <w:r w:rsidR="00495148">
        <w:rPr>
          <w:rFonts w:ascii="Times New Roman" w:hAnsi="Times New Roman" w:cs="Times New Roman"/>
          <w:sz w:val="24"/>
          <w:szCs w:val="24"/>
        </w:rPr>
        <w:t xml:space="preserve">She </w:t>
      </w:r>
      <w:r w:rsidR="00457C8C">
        <w:rPr>
          <w:rFonts w:ascii="Times New Roman" w:hAnsi="Times New Roman" w:cs="Times New Roman"/>
          <w:sz w:val="24"/>
          <w:szCs w:val="24"/>
        </w:rPr>
        <w:t xml:space="preserve">values these </w:t>
      </w:r>
      <w:r w:rsidR="00597CF8">
        <w:rPr>
          <w:rFonts w:ascii="Times New Roman" w:hAnsi="Times New Roman" w:cs="Times New Roman"/>
          <w:sz w:val="24"/>
          <w:szCs w:val="24"/>
        </w:rPr>
        <w:t xml:space="preserve">support structures </w:t>
      </w:r>
      <w:r w:rsidR="00DB2615">
        <w:rPr>
          <w:rFonts w:ascii="Times New Roman" w:hAnsi="Times New Roman" w:cs="Times New Roman"/>
          <w:sz w:val="24"/>
          <w:szCs w:val="24"/>
        </w:rPr>
        <w:t>for</w:t>
      </w:r>
      <w:r w:rsidR="00597CF8">
        <w:rPr>
          <w:rFonts w:ascii="Times New Roman" w:hAnsi="Times New Roman" w:cs="Times New Roman"/>
          <w:sz w:val="24"/>
          <w:szCs w:val="24"/>
        </w:rPr>
        <w:t xml:space="preserve"> academic </w:t>
      </w:r>
      <w:r w:rsidR="00635D56">
        <w:rPr>
          <w:rFonts w:ascii="Times New Roman" w:hAnsi="Times New Roman" w:cs="Times New Roman"/>
          <w:sz w:val="24"/>
          <w:szCs w:val="24"/>
        </w:rPr>
        <w:t xml:space="preserve">work </w:t>
      </w:r>
      <w:r w:rsidR="001478D8">
        <w:rPr>
          <w:rFonts w:ascii="Times New Roman" w:hAnsi="Times New Roman" w:cs="Times New Roman"/>
          <w:sz w:val="24"/>
          <w:szCs w:val="24"/>
        </w:rPr>
        <w:t xml:space="preserve">and </w:t>
      </w:r>
      <w:r w:rsidR="008C682C">
        <w:rPr>
          <w:rFonts w:ascii="Times New Roman" w:hAnsi="Times New Roman" w:cs="Times New Roman"/>
          <w:sz w:val="24"/>
          <w:szCs w:val="24"/>
        </w:rPr>
        <w:t>extend</w:t>
      </w:r>
      <w:r w:rsidR="001478D8">
        <w:rPr>
          <w:rFonts w:ascii="Times New Roman" w:hAnsi="Times New Roman" w:cs="Times New Roman"/>
          <w:sz w:val="24"/>
          <w:szCs w:val="24"/>
        </w:rPr>
        <w:t xml:space="preserve">s </w:t>
      </w:r>
      <w:r w:rsidR="008C682C">
        <w:rPr>
          <w:rFonts w:ascii="Times New Roman" w:hAnsi="Times New Roman" w:cs="Times New Roman"/>
          <w:sz w:val="24"/>
          <w:szCs w:val="24"/>
        </w:rPr>
        <w:t>this to lecturers</w:t>
      </w:r>
      <w:r w:rsidR="00A03A2E">
        <w:rPr>
          <w:rFonts w:ascii="Times New Roman" w:hAnsi="Times New Roman" w:cs="Times New Roman"/>
          <w:sz w:val="24"/>
          <w:szCs w:val="24"/>
        </w:rPr>
        <w:t>, saying</w:t>
      </w:r>
      <w:r w:rsidR="00026785">
        <w:rPr>
          <w:rFonts w:ascii="Times New Roman" w:hAnsi="Times New Roman" w:cs="Times New Roman"/>
          <w:sz w:val="24"/>
          <w:szCs w:val="24"/>
        </w:rPr>
        <w:t>;</w:t>
      </w:r>
    </w:p>
    <w:bookmarkEnd w:id="2"/>
    <w:p w14:paraId="1556F7A2" w14:textId="0B083E68" w:rsidR="004C14B5" w:rsidRDefault="00026785" w:rsidP="00026785">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A03A2E">
        <w:rPr>
          <w:rFonts w:ascii="Times New Roman" w:hAnsi="Times New Roman" w:cs="Times New Roman"/>
          <w:sz w:val="24"/>
          <w:szCs w:val="24"/>
        </w:rPr>
        <w:t>he lecturers are great, they’re fantastic and they help you out a lot and they</w:t>
      </w:r>
      <w:r w:rsidR="007D27BF">
        <w:rPr>
          <w:rFonts w:ascii="Times New Roman" w:hAnsi="Times New Roman" w:cs="Times New Roman"/>
          <w:sz w:val="24"/>
          <w:szCs w:val="24"/>
        </w:rPr>
        <w:t xml:space="preserve"> give you a lot of the studies </w:t>
      </w:r>
      <w:r w:rsidR="00312724">
        <w:rPr>
          <w:rFonts w:ascii="Times New Roman" w:hAnsi="Times New Roman" w:cs="Times New Roman"/>
          <w:sz w:val="24"/>
          <w:szCs w:val="24"/>
        </w:rPr>
        <w:t>ready.</w:t>
      </w:r>
      <w:r w:rsidR="00A03A2E">
        <w:rPr>
          <w:rFonts w:ascii="Times New Roman" w:hAnsi="Times New Roman" w:cs="Times New Roman"/>
          <w:sz w:val="24"/>
          <w:szCs w:val="24"/>
        </w:rPr>
        <w:t>”</w:t>
      </w:r>
      <w:r w:rsidR="00312724">
        <w:rPr>
          <w:rFonts w:ascii="Times New Roman" w:hAnsi="Times New Roman" w:cs="Times New Roman"/>
          <w:sz w:val="24"/>
          <w:szCs w:val="24"/>
        </w:rPr>
        <w:t xml:space="preserve"> – Sophie</w:t>
      </w:r>
    </w:p>
    <w:p w14:paraId="7969FDEE" w14:textId="6302C744" w:rsidR="00312724" w:rsidRDefault="008B7267" w:rsidP="00026785">
      <w:pPr>
        <w:spacing w:line="480" w:lineRule="auto"/>
        <w:ind w:firstLine="720"/>
        <w:rPr>
          <w:rFonts w:ascii="Times New Roman" w:hAnsi="Times New Roman" w:cs="Times New Roman"/>
          <w:sz w:val="24"/>
          <w:szCs w:val="24"/>
        </w:rPr>
      </w:pPr>
      <w:bookmarkStart w:id="3" w:name="_Hlk5276219"/>
      <w:r>
        <w:rPr>
          <w:rFonts w:ascii="Times New Roman" w:hAnsi="Times New Roman" w:cs="Times New Roman"/>
          <w:sz w:val="24"/>
          <w:szCs w:val="24"/>
        </w:rPr>
        <w:t xml:space="preserve">These </w:t>
      </w:r>
      <w:r w:rsidR="002A77DD">
        <w:rPr>
          <w:rFonts w:ascii="Times New Roman" w:hAnsi="Times New Roman" w:cs="Times New Roman"/>
          <w:sz w:val="24"/>
          <w:szCs w:val="24"/>
        </w:rPr>
        <w:t xml:space="preserve">examples </w:t>
      </w:r>
      <w:r>
        <w:rPr>
          <w:rFonts w:ascii="Times New Roman" w:hAnsi="Times New Roman" w:cs="Times New Roman"/>
          <w:sz w:val="24"/>
          <w:szCs w:val="24"/>
        </w:rPr>
        <w:t xml:space="preserve">reflect her </w:t>
      </w:r>
      <w:r w:rsidR="00E432C4">
        <w:rPr>
          <w:rFonts w:ascii="Times New Roman" w:hAnsi="Times New Roman" w:cs="Times New Roman"/>
          <w:sz w:val="24"/>
          <w:szCs w:val="24"/>
        </w:rPr>
        <w:t xml:space="preserve">need for </w:t>
      </w:r>
      <w:r w:rsidR="00686335">
        <w:rPr>
          <w:rFonts w:ascii="Times New Roman" w:hAnsi="Times New Roman" w:cs="Times New Roman"/>
          <w:sz w:val="24"/>
          <w:szCs w:val="24"/>
        </w:rPr>
        <w:t xml:space="preserve">academic </w:t>
      </w:r>
      <w:r w:rsidR="00E432C4">
        <w:rPr>
          <w:rFonts w:ascii="Times New Roman" w:hAnsi="Times New Roman" w:cs="Times New Roman"/>
          <w:sz w:val="24"/>
          <w:szCs w:val="24"/>
        </w:rPr>
        <w:t xml:space="preserve">support from peers and lecturers </w:t>
      </w:r>
      <w:r w:rsidR="008D2DD1">
        <w:rPr>
          <w:rFonts w:ascii="Times New Roman" w:hAnsi="Times New Roman" w:cs="Times New Roman"/>
          <w:sz w:val="24"/>
          <w:szCs w:val="24"/>
        </w:rPr>
        <w:t>a</w:t>
      </w:r>
      <w:r w:rsidR="003A7D39">
        <w:rPr>
          <w:rFonts w:ascii="Times New Roman" w:hAnsi="Times New Roman" w:cs="Times New Roman"/>
          <w:sz w:val="24"/>
          <w:szCs w:val="24"/>
        </w:rPr>
        <w:t>s they relate to her own interests</w:t>
      </w:r>
      <w:r w:rsidR="00B675D6">
        <w:rPr>
          <w:rFonts w:ascii="Times New Roman" w:hAnsi="Times New Roman" w:cs="Times New Roman"/>
          <w:sz w:val="24"/>
          <w:szCs w:val="24"/>
        </w:rPr>
        <w:t>.</w:t>
      </w:r>
      <w:r w:rsidR="005A4F1B">
        <w:rPr>
          <w:rFonts w:ascii="Times New Roman" w:hAnsi="Times New Roman" w:cs="Times New Roman"/>
          <w:sz w:val="24"/>
          <w:szCs w:val="24"/>
        </w:rPr>
        <w:t xml:space="preserve"> </w:t>
      </w:r>
      <w:r w:rsidR="009B5711">
        <w:rPr>
          <w:rFonts w:ascii="Times New Roman" w:hAnsi="Times New Roman" w:cs="Times New Roman"/>
          <w:sz w:val="24"/>
          <w:szCs w:val="24"/>
        </w:rPr>
        <w:t xml:space="preserve">Following this trend, </w:t>
      </w:r>
      <w:r w:rsidR="005A4F1B">
        <w:rPr>
          <w:rFonts w:ascii="Times New Roman" w:hAnsi="Times New Roman" w:cs="Times New Roman"/>
          <w:sz w:val="24"/>
          <w:szCs w:val="24"/>
        </w:rPr>
        <w:t>Jack</w:t>
      </w:r>
      <w:r w:rsidR="00F71427">
        <w:rPr>
          <w:rFonts w:ascii="Times New Roman" w:hAnsi="Times New Roman" w:cs="Times New Roman"/>
          <w:sz w:val="24"/>
          <w:szCs w:val="24"/>
        </w:rPr>
        <w:t xml:space="preserve"> explains </w:t>
      </w:r>
      <w:r w:rsidR="007967C6">
        <w:rPr>
          <w:rFonts w:ascii="Times New Roman" w:hAnsi="Times New Roman" w:cs="Times New Roman"/>
          <w:sz w:val="24"/>
          <w:szCs w:val="24"/>
        </w:rPr>
        <w:t>the</w:t>
      </w:r>
      <w:r w:rsidR="007F7121">
        <w:rPr>
          <w:rFonts w:ascii="Times New Roman" w:hAnsi="Times New Roman" w:cs="Times New Roman"/>
          <w:sz w:val="24"/>
          <w:szCs w:val="24"/>
        </w:rPr>
        <w:t xml:space="preserve"> value of </w:t>
      </w:r>
      <w:r w:rsidR="00DB11B9">
        <w:rPr>
          <w:rFonts w:ascii="Times New Roman" w:hAnsi="Times New Roman" w:cs="Times New Roman"/>
          <w:sz w:val="24"/>
          <w:szCs w:val="24"/>
        </w:rPr>
        <w:t>class discussions “with other people</w:t>
      </w:r>
      <w:r w:rsidR="00967589">
        <w:rPr>
          <w:rFonts w:ascii="Times New Roman" w:hAnsi="Times New Roman" w:cs="Times New Roman"/>
          <w:sz w:val="24"/>
          <w:szCs w:val="24"/>
        </w:rPr>
        <w:t>,</w:t>
      </w:r>
      <w:r w:rsidR="00DB11B9">
        <w:rPr>
          <w:rFonts w:ascii="Times New Roman" w:hAnsi="Times New Roman" w:cs="Times New Roman"/>
          <w:sz w:val="24"/>
          <w:szCs w:val="24"/>
        </w:rPr>
        <w:t>”</w:t>
      </w:r>
      <w:r w:rsidR="00967589">
        <w:rPr>
          <w:rFonts w:ascii="Times New Roman" w:hAnsi="Times New Roman" w:cs="Times New Roman"/>
          <w:sz w:val="24"/>
          <w:szCs w:val="24"/>
        </w:rPr>
        <w:t xml:space="preserve"> as a way of </w:t>
      </w:r>
      <w:r w:rsidR="0083568E">
        <w:rPr>
          <w:rFonts w:ascii="Times New Roman" w:hAnsi="Times New Roman" w:cs="Times New Roman"/>
          <w:sz w:val="24"/>
          <w:szCs w:val="24"/>
        </w:rPr>
        <w:t xml:space="preserve">showing what he knows. </w:t>
      </w:r>
      <w:r w:rsidR="005D298D">
        <w:rPr>
          <w:rFonts w:ascii="Times New Roman" w:hAnsi="Times New Roman" w:cs="Times New Roman"/>
          <w:sz w:val="24"/>
          <w:szCs w:val="24"/>
        </w:rPr>
        <w:t xml:space="preserve">He </w:t>
      </w:r>
      <w:r w:rsidR="00ED08EC">
        <w:rPr>
          <w:rFonts w:ascii="Times New Roman" w:hAnsi="Times New Roman" w:cs="Times New Roman"/>
          <w:sz w:val="24"/>
          <w:szCs w:val="24"/>
        </w:rPr>
        <w:t xml:space="preserve">states that without that he feels </w:t>
      </w:r>
      <w:r w:rsidR="00B5256D">
        <w:rPr>
          <w:rFonts w:ascii="Times New Roman" w:hAnsi="Times New Roman" w:cs="Times New Roman"/>
          <w:sz w:val="24"/>
          <w:szCs w:val="24"/>
        </w:rPr>
        <w:t>expected</w:t>
      </w:r>
      <w:r w:rsidR="002B2552">
        <w:rPr>
          <w:rFonts w:ascii="Times New Roman" w:hAnsi="Times New Roman" w:cs="Times New Roman"/>
          <w:sz w:val="24"/>
          <w:szCs w:val="24"/>
        </w:rPr>
        <w:t xml:space="preserve"> to </w:t>
      </w:r>
      <w:r w:rsidR="00B5256D">
        <w:rPr>
          <w:rFonts w:ascii="Times New Roman" w:hAnsi="Times New Roman" w:cs="Times New Roman"/>
          <w:sz w:val="24"/>
          <w:szCs w:val="24"/>
        </w:rPr>
        <w:t>“</w:t>
      </w:r>
      <w:r w:rsidR="002B2552">
        <w:rPr>
          <w:rFonts w:ascii="Times New Roman" w:hAnsi="Times New Roman" w:cs="Times New Roman"/>
          <w:sz w:val="24"/>
          <w:szCs w:val="24"/>
        </w:rPr>
        <w:t xml:space="preserve">mould to a course </w:t>
      </w:r>
      <w:r w:rsidR="00615BBF">
        <w:rPr>
          <w:rFonts w:ascii="Times New Roman" w:hAnsi="Times New Roman" w:cs="Times New Roman"/>
          <w:sz w:val="24"/>
          <w:szCs w:val="24"/>
        </w:rPr>
        <w:t>that doesn’t care who you are</w:t>
      </w:r>
      <w:r w:rsidR="008374D3">
        <w:rPr>
          <w:rFonts w:ascii="Times New Roman" w:hAnsi="Times New Roman" w:cs="Times New Roman"/>
          <w:sz w:val="24"/>
          <w:szCs w:val="24"/>
        </w:rPr>
        <w:t>,</w:t>
      </w:r>
      <w:r w:rsidR="002B2552">
        <w:rPr>
          <w:rFonts w:ascii="Times New Roman" w:hAnsi="Times New Roman" w:cs="Times New Roman"/>
          <w:sz w:val="24"/>
          <w:szCs w:val="24"/>
        </w:rPr>
        <w:t>”</w:t>
      </w:r>
      <w:r w:rsidR="00096968">
        <w:rPr>
          <w:rFonts w:ascii="Times New Roman" w:hAnsi="Times New Roman" w:cs="Times New Roman"/>
          <w:sz w:val="24"/>
          <w:szCs w:val="24"/>
        </w:rPr>
        <w:t xml:space="preserve"> </w:t>
      </w:r>
      <w:r w:rsidR="004C402F">
        <w:rPr>
          <w:rFonts w:ascii="Times New Roman" w:hAnsi="Times New Roman" w:cs="Times New Roman"/>
          <w:sz w:val="24"/>
          <w:szCs w:val="24"/>
        </w:rPr>
        <w:t xml:space="preserve">and that </w:t>
      </w:r>
      <w:r w:rsidR="00A3424E">
        <w:rPr>
          <w:rFonts w:ascii="Times New Roman" w:hAnsi="Times New Roman" w:cs="Times New Roman"/>
          <w:sz w:val="24"/>
          <w:szCs w:val="24"/>
        </w:rPr>
        <w:t>his ideal</w:t>
      </w:r>
      <w:r w:rsidR="005D5FD0">
        <w:rPr>
          <w:rFonts w:ascii="Times New Roman" w:hAnsi="Times New Roman" w:cs="Times New Roman"/>
          <w:sz w:val="24"/>
          <w:szCs w:val="24"/>
        </w:rPr>
        <w:t xml:space="preserve"> situation would be to </w:t>
      </w:r>
      <w:r w:rsidR="00DD34CF">
        <w:rPr>
          <w:rFonts w:ascii="Times New Roman" w:hAnsi="Times New Roman" w:cs="Times New Roman"/>
          <w:sz w:val="24"/>
          <w:szCs w:val="24"/>
        </w:rPr>
        <w:t xml:space="preserve">engage in discussion between peers and lecturers </w:t>
      </w:r>
      <w:r w:rsidR="00D449BC">
        <w:rPr>
          <w:rFonts w:ascii="Times New Roman" w:hAnsi="Times New Roman" w:cs="Times New Roman"/>
          <w:sz w:val="24"/>
          <w:szCs w:val="24"/>
        </w:rPr>
        <w:t>to “go over what you’ve learned</w:t>
      </w:r>
      <w:r w:rsidR="001F2A9C">
        <w:rPr>
          <w:rFonts w:ascii="Times New Roman" w:hAnsi="Times New Roman" w:cs="Times New Roman"/>
          <w:sz w:val="24"/>
          <w:szCs w:val="24"/>
        </w:rPr>
        <w:t>,</w:t>
      </w:r>
      <w:r w:rsidR="00D449BC">
        <w:rPr>
          <w:rFonts w:ascii="Times New Roman" w:hAnsi="Times New Roman" w:cs="Times New Roman"/>
          <w:sz w:val="24"/>
          <w:szCs w:val="24"/>
        </w:rPr>
        <w:t>”</w:t>
      </w:r>
      <w:r w:rsidR="000F6B73">
        <w:rPr>
          <w:rFonts w:ascii="Times New Roman" w:hAnsi="Times New Roman" w:cs="Times New Roman"/>
          <w:sz w:val="24"/>
          <w:szCs w:val="24"/>
        </w:rPr>
        <w:t xml:space="preserve"> </w:t>
      </w:r>
      <w:r w:rsidR="001F2A9C">
        <w:rPr>
          <w:rFonts w:ascii="Times New Roman" w:hAnsi="Times New Roman" w:cs="Times New Roman"/>
          <w:sz w:val="24"/>
          <w:szCs w:val="24"/>
        </w:rPr>
        <w:t>going as far as to say this is “crucial.” Jack</w:t>
      </w:r>
      <w:r w:rsidR="0047724F">
        <w:rPr>
          <w:rFonts w:ascii="Times New Roman" w:hAnsi="Times New Roman" w:cs="Times New Roman"/>
          <w:sz w:val="24"/>
          <w:szCs w:val="24"/>
        </w:rPr>
        <w:t>’s description of the</w:t>
      </w:r>
      <w:r w:rsidR="0094408E">
        <w:rPr>
          <w:rFonts w:ascii="Times New Roman" w:hAnsi="Times New Roman" w:cs="Times New Roman"/>
          <w:sz w:val="24"/>
          <w:szCs w:val="24"/>
        </w:rPr>
        <w:t xml:space="preserve"> need for these </w:t>
      </w:r>
      <w:r w:rsidR="0047724F">
        <w:rPr>
          <w:rFonts w:ascii="Times New Roman" w:hAnsi="Times New Roman" w:cs="Times New Roman"/>
          <w:sz w:val="24"/>
          <w:szCs w:val="24"/>
        </w:rPr>
        <w:t>support struct</w:t>
      </w:r>
      <w:r w:rsidR="00EF0F36">
        <w:rPr>
          <w:rFonts w:ascii="Times New Roman" w:hAnsi="Times New Roman" w:cs="Times New Roman"/>
          <w:sz w:val="24"/>
          <w:szCs w:val="24"/>
        </w:rPr>
        <w:t>u</w:t>
      </w:r>
      <w:r w:rsidR="0047724F">
        <w:rPr>
          <w:rFonts w:ascii="Times New Roman" w:hAnsi="Times New Roman" w:cs="Times New Roman"/>
          <w:sz w:val="24"/>
          <w:szCs w:val="24"/>
        </w:rPr>
        <w:t>r</w:t>
      </w:r>
      <w:r w:rsidR="00EF0F36">
        <w:rPr>
          <w:rFonts w:ascii="Times New Roman" w:hAnsi="Times New Roman" w:cs="Times New Roman"/>
          <w:sz w:val="24"/>
          <w:szCs w:val="24"/>
        </w:rPr>
        <w:t>e</w:t>
      </w:r>
      <w:r w:rsidR="0047724F">
        <w:rPr>
          <w:rFonts w:ascii="Times New Roman" w:hAnsi="Times New Roman" w:cs="Times New Roman"/>
          <w:sz w:val="24"/>
          <w:szCs w:val="24"/>
        </w:rPr>
        <w:t xml:space="preserve">s </w:t>
      </w:r>
      <w:r w:rsidR="00FB31D1">
        <w:rPr>
          <w:rFonts w:ascii="Times New Roman" w:hAnsi="Times New Roman" w:cs="Times New Roman"/>
          <w:sz w:val="24"/>
          <w:szCs w:val="24"/>
        </w:rPr>
        <w:t>may be tied to</w:t>
      </w:r>
      <w:r w:rsidR="00A76E1F">
        <w:rPr>
          <w:rFonts w:ascii="Times New Roman" w:hAnsi="Times New Roman" w:cs="Times New Roman"/>
          <w:sz w:val="24"/>
          <w:szCs w:val="24"/>
        </w:rPr>
        <w:t xml:space="preserve"> </w:t>
      </w:r>
      <w:r w:rsidR="003506B2">
        <w:rPr>
          <w:rFonts w:ascii="Times New Roman" w:hAnsi="Times New Roman" w:cs="Times New Roman"/>
          <w:sz w:val="24"/>
          <w:szCs w:val="24"/>
        </w:rPr>
        <w:t xml:space="preserve">why he notes that he feels his time is </w:t>
      </w:r>
      <w:r w:rsidR="0087060A">
        <w:rPr>
          <w:rFonts w:ascii="Times New Roman" w:hAnsi="Times New Roman" w:cs="Times New Roman"/>
          <w:sz w:val="24"/>
          <w:szCs w:val="24"/>
        </w:rPr>
        <w:t xml:space="preserve">sometimes </w:t>
      </w:r>
      <w:r w:rsidR="00A76E1F">
        <w:rPr>
          <w:rFonts w:ascii="Times New Roman" w:hAnsi="Times New Roman" w:cs="Times New Roman"/>
          <w:sz w:val="24"/>
          <w:szCs w:val="24"/>
        </w:rPr>
        <w:t>lost</w:t>
      </w:r>
      <w:r w:rsidR="0087060A">
        <w:rPr>
          <w:rFonts w:ascii="Times New Roman" w:hAnsi="Times New Roman" w:cs="Times New Roman"/>
          <w:sz w:val="24"/>
          <w:szCs w:val="24"/>
        </w:rPr>
        <w:t xml:space="preserve"> during lectures.</w:t>
      </w:r>
      <w:r w:rsidR="009E4DFA">
        <w:rPr>
          <w:rFonts w:ascii="Times New Roman" w:hAnsi="Times New Roman" w:cs="Times New Roman"/>
          <w:sz w:val="24"/>
          <w:szCs w:val="24"/>
        </w:rPr>
        <w:t xml:space="preserve"> </w:t>
      </w:r>
      <w:r w:rsidR="005D6516">
        <w:rPr>
          <w:rFonts w:ascii="Times New Roman" w:hAnsi="Times New Roman" w:cs="Times New Roman"/>
          <w:sz w:val="24"/>
          <w:szCs w:val="24"/>
        </w:rPr>
        <w:t>Niko shares this feeling of loss</w:t>
      </w:r>
      <w:r w:rsidR="00037E23">
        <w:rPr>
          <w:rFonts w:ascii="Times New Roman" w:hAnsi="Times New Roman" w:cs="Times New Roman"/>
          <w:sz w:val="24"/>
          <w:szCs w:val="24"/>
        </w:rPr>
        <w:t xml:space="preserve">, </w:t>
      </w:r>
      <w:r w:rsidR="00F40E36">
        <w:rPr>
          <w:rFonts w:ascii="Times New Roman" w:hAnsi="Times New Roman" w:cs="Times New Roman"/>
          <w:sz w:val="24"/>
          <w:szCs w:val="24"/>
        </w:rPr>
        <w:t xml:space="preserve">expressing </w:t>
      </w:r>
      <w:r w:rsidR="009441BA">
        <w:rPr>
          <w:rFonts w:ascii="Times New Roman" w:hAnsi="Times New Roman" w:cs="Times New Roman"/>
          <w:sz w:val="24"/>
          <w:szCs w:val="24"/>
        </w:rPr>
        <w:t xml:space="preserve">his </w:t>
      </w:r>
      <w:r w:rsidR="00CA4BB6">
        <w:rPr>
          <w:rFonts w:ascii="Times New Roman" w:hAnsi="Times New Roman" w:cs="Times New Roman"/>
          <w:sz w:val="24"/>
          <w:szCs w:val="24"/>
        </w:rPr>
        <w:t>feel</w:t>
      </w:r>
      <w:r w:rsidR="009441BA">
        <w:rPr>
          <w:rFonts w:ascii="Times New Roman" w:hAnsi="Times New Roman" w:cs="Times New Roman"/>
          <w:sz w:val="24"/>
          <w:szCs w:val="24"/>
        </w:rPr>
        <w:t>ing;</w:t>
      </w:r>
      <w:r w:rsidR="00CA4BB6">
        <w:rPr>
          <w:rFonts w:ascii="Times New Roman" w:hAnsi="Times New Roman" w:cs="Times New Roman"/>
          <w:sz w:val="24"/>
          <w:szCs w:val="24"/>
        </w:rPr>
        <w:t xml:space="preserve"> “my time has been wasted,”</w:t>
      </w:r>
      <w:r w:rsidR="00C224F4">
        <w:rPr>
          <w:rFonts w:ascii="Times New Roman" w:hAnsi="Times New Roman" w:cs="Times New Roman"/>
          <w:sz w:val="24"/>
          <w:szCs w:val="24"/>
        </w:rPr>
        <w:t xml:space="preserve"> </w:t>
      </w:r>
      <w:r w:rsidR="008115C5">
        <w:rPr>
          <w:rFonts w:ascii="Times New Roman" w:hAnsi="Times New Roman" w:cs="Times New Roman"/>
          <w:sz w:val="24"/>
          <w:szCs w:val="24"/>
        </w:rPr>
        <w:t xml:space="preserve">he </w:t>
      </w:r>
      <w:r w:rsidR="001B50E5">
        <w:rPr>
          <w:rFonts w:ascii="Times New Roman" w:hAnsi="Times New Roman" w:cs="Times New Roman"/>
          <w:sz w:val="24"/>
          <w:szCs w:val="24"/>
        </w:rPr>
        <w:t>specifically</w:t>
      </w:r>
      <w:r w:rsidR="00303E08">
        <w:rPr>
          <w:rFonts w:ascii="Times New Roman" w:hAnsi="Times New Roman" w:cs="Times New Roman"/>
          <w:sz w:val="24"/>
          <w:szCs w:val="24"/>
        </w:rPr>
        <w:t xml:space="preserve"> </w:t>
      </w:r>
      <w:r w:rsidR="008115C5">
        <w:rPr>
          <w:rFonts w:ascii="Times New Roman" w:hAnsi="Times New Roman" w:cs="Times New Roman"/>
          <w:sz w:val="24"/>
          <w:szCs w:val="24"/>
        </w:rPr>
        <w:t>marks the advent of lecturer</w:t>
      </w:r>
      <w:r w:rsidR="00AD20BD">
        <w:rPr>
          <w:rFonts w:ascii="Times New Roman" w:hAnsi="Times New Roman" w:cs="Times New Roman"/>
          <w:sz w:val="24"/>
          <w:szCs w:val="24"/>
        </w:rPr>
        <w:t xml:space="preserve"> aid;</w:t>
      </w:r>
      <w:r w:rsidR="008115C5">
        <w:rPr>
          <w:rFonts w:ascii="Times New Roman" w:hAnsi="Times New Roman" w:cs="Times New Roman"/>
          <w:sz w:val="24"/>
          <w:szCs w:val="24"/>
        </w:rPr>
        <w:t xml:space="preserve"> </w:t>
      </w:r>
      <w:r w:rsidR="00B52607">
        <w:rPr>
          <w:rFonts w:ascii="Times New Roman" w:hAnsi="Times New Roman" w:cs="Times New Roman"/>
          <w:sz w:val="24"/>
          <w:szCs w:val="24"/>
        </w:rPr>
        <w:t>“give you a hand when you need a bit of help</w:t>
      </w:r>
      <w:r w:rsidR="0078074E">
        <w:rPr>
          <w:rFonts w:ascii="Times New Roman" w:hAnsi="Times New Roman" w:cs="Times New Roman"/>
          <w:sz w:val="24"/>
          <w:szCs w:val="24"/>
        </w:rPr>
        <w:t>,</w:t>
      </w:r>
      <w:r w:rsidR="00B52607">
        <w:rPr>
          <w:rFonts w:ascii="Times New Roman" w:hAnsi="Times New Roman" w:cs="Times New Roman"/>
          <w:sz w:val="24"/>
          <w:szCs w:val="24"/>
        </w:rPr>
        <w:t>”</w:t>
      </w:r>
      <w:r w:rsidR="00BC0EEB">
        <w:rPr>
          <w:rFonts w:ascii="Times New Roman" w:hAnsi="Times New Roman" w:cs="Times New Roman"/>
          <w:sz w:val="24"/>
          <w:szCs w:val="24"/>
        </w:rPr>
        <w:t xml:space="preserve"> </w:t>
      </w:r>
      <w:r w:rsidR="0078074E">
        <w:rPr>
          <w:rFonts w:ascii="Times New Roman" w:hAnsi="Times New Roman" w:cs="Times New Roman"/>
          <w:sz w:val="24"/>
          <w:szCs w:val="24"/>
        </w:rPr>
        <w:t xml:space="preserve">as he describes </w:t>
      </w:r>
      <w:r w:rsidR="009B74FF">
        <w:rPr>
          <w:rFonts w:ascii="Times New Roman" w:hAnsi="Times New Roman" w:cs="Times New Roman"/>
          <w:sz w:val="24"/>
          <w:szCs w:val="24"/>
        </w:rPr>
        <w:t>disconnection from</w:t>
      </w:r>
      <w:r w:rsidR="002A054E">
        <w:rPr>
          <w:rFonts w:ascii="Times New Roman" w:hAnsi="Times New Roman" w:cs="Times New Roman"/>
          <w:sz w:val="24"/>
          <w:szCs w:val="24"/>
        </w:rPr>
        <w:t xml:space="preserve"> his course</w:t>
      </w:r>
      <w:r w:rsidR="00691D29">
        <w:rPr>
          <w:rFonts w:ascii="Times New Roman" w:hAnsi="Times New Roman" w:cs="Times New Roman"/>
          <w:sz w:val="24"/>
          <w:szCs w:val="24"/>
        </w:rPr>
        <w:t xml:space="preserve"> peers “</w:t>
      </w:r>
      <w:r w:rsidR="005C098E">
        <w:rPr>
          <w:rFonts w:ascii="Times New Roman" w:hAnsi="Times New Roman" w:cs="Times New Roman"/>
          <w:sz w:val="24"/>
          <w:szCs w:val="24"/>
        </w:rPr>
        <w:t>they don’t motivate me to come in.</w:t>
      </w:r>
      <w:r w:rsidR="00691D29">
        <w:rPr>
          <w:rFonts w:ascii="Times New Roman" w:hAnsi="Times New Roman" w:cs="Times New Roman"/>
          <w:sz w:val="24"/>
          <w:szCs w:val="24"/>
        </w:rPr>
        <w:t>”</w:t>
      </w:r>
      <w:r w:rsidR="005C098E">
        <w:rPr>
          <w:rFonts w:ascii="Times New Roman" w:hAnsi="Times New Roman" w:cs="Times New Roman"/>
          <w:sz w:val="24"/>
          <w:szCs w:val="24"/>
        </w:rPr>
        <w:t xml:space="preserve"> </w:t>
      </w:r>
      <w:r w:rsidR="001D14B1">
        <w:rPr>
          <w:rFonts w:ascii="Times New Roman" w:hAnsi="Times New Roman" w:cs="Times New Roman"/>
          <w:sz w:val="24"/>
          <w:szCs w:val="24"/>
        </w:rPr>
        <w:t xml:space="preserve">He feels that </w:t>
      </w:r>
      <w:r w:rsidR="0082558F">
        <w:rPr>
          <w:rFonts w:ascii="Times New Roman" w:hAnsi="Times New Roman" w:cs="Times New Roman"/>
          <w:sz w:val="24"/>
          <w:szCs w:val="24"/>
        </w:rPr>
        <w:t xml:space="preserve">they’re not his “crowd of people,” reflecting his interest in mainly </w:t>
      </w:r>
      <w:r w:rsidR="006A183B">
        <w:rPr>
          <w:rFonts w:ascii="Times New Roman" w:hAnsi="Times New Roman" w:cs="Times New Roman"/>
          <w:sz w:val="24"/>
          <w:szCs w:val="24"/>
        </w:rPr>
        <w:t>in academic</w:t>
      </w:r>
      <w:r w:rsidR="0082558F">
        <w:rPr>
          <w:rFonts w:ascii="Times New Roman" w:hAnsi="Times New Roman" w:cs="Times New Roman"/>
          <w:sz w:val="24"/>
          <w:szCs w:val="24"/>
        </w:rPr>
        <w:t xml:space="preserve"> support</w:t>
      </w:r>
      <w:r w:rsidR="006A183B">
        <w:rPr>
          <w:rFonts w:ascii="Times New Roman" w:hAnsi="Times New Roman" w:cs="Times New Roman"/>
          <w:sz w:val="24"/>
          <w:szCs w:val="24"/>
        </w:rPr>
        <w:t xml:space="preserve"> from lecturers</w:t>
      </w:r>
      <w:r w:rsidR="00034299">
        <w:rPr>
          <w:rFonts w:ascii="Times New Roman" w:hAnsi="Times New Roman" w:cs="Times New Roman"/>
          <w:sz w:val="24"/>
          <w:szCs w:val="24"/>
        </w:rPr>
        <w:t xml:space="preserve"> whom he would like to “</w:t>
      </w:r>
      <w:r w:rsidR="00E55648">
        <w:rPr>
          <w:rFonts w:ascii="Times New Roman" w:hAnsi="Times New Roman" w:cs="Times New Roman"/>
          <w:sz w:val="24"/>
          <w:szCs w:val="24"/>
        </w:rPr>
        <w:t>do more verbal encouragement.</w:t>
      </w:r>
      <w:r w:rsidR="00034299">
        <w:rPr>
          <w:rFonts w:ascii="Times New Roman" w:hAnsi="Times New Roman" w:cs="Times New Roman"/>
          <w:sz w:val="24"/>
          <w:szCs w:val="24"/>
        </w:rPr>
        <w:t>”</w:t>
      </w:r>
      <w:r w:rsidR="00E55648">
        <w:rPr>
          <w:rFonts w:ascii="Times New Roman" w:hAnsi="Times New Roman" w:cs="Times New Roman"/>
          <w:sz w:val="24"/>
          <w:szCs w:val="24"/>
        </w:rPr>
        <w:t xml:space="preserve"> </w:t>
      </w:r>
      <w:r w:rsidR="00153F49">
        <w:rPr>
          <w:rFonts w:ascii="Times New Roman" w:hAnsi="Times New Roman" w:cs="Times New Roman"/>
          <w:sz w:val="24"/>
          <w:szCs w:val="24"/>
        </w:rPr>
        <w:t xml:space="preserve">His </w:t>
      </w:r>
      <w:r w:rsidR="006E0DA8">
        <w:rPr>
          <w:rFonts w:ascii="Times New Roman" w:hAnsi="Times New Roman" w:cs="Times New Roman"/>
          <w:sz w:val="24"/>
          <w:szCs w:val="24"/>
        </w:rPr>
        <w:t xml:space="preserve">preference for lecturer support appears tied to </w:t>
      </w:r>
      <w:r w:rsidR="00A50AC4">
        <w:rPr>
          <w:rFonts w:ascii="Times New Roman" w:hAnsi="Times New Roman" w:cs="Times New Roman"/>
          <w:sz w:val="24"/>
          <w:szCs w:val="24"/>
        </w:rPr>
        <w:t xml:space="preserve">the advent of his friends leaving </w:t>
      </w:r>
      <w:r w:rsidR="00867626">
        <w:rPr>
          <w:rFonts w:ascii="Times New Roman" w:hAnsi="Times New Roman" w:cs="Times New Roman"/>
          <w:sz w:val="24"/>
          <w:szCs w:val="24"/>
        </w:rPr>
        <w:t xml:space="preserve">the course last year </w:t>
      </w:r>
      <w:r w:rsidR="007007A9">
        <w:rPr>
          <w:rFonts w:ascii="Times New Roman" w:hAnsi="Times New Roman" w:cs="Times New Roman"/>
          <w:sz w:val="24"/>
          <w:szCs w:val="24"/>
        </w:rPr>
        <w:t xml:space="preserve">which explains his </w:t>
      </w:r>
      <w:r w:rsidR="005339FE">
        <w:rPr>
          <w:rFonts w:ascii="Times New Roman" w:hAnsi="Times New Roman" w:cs="Times New Roman"/>
          <w:sz w:val="24"/>
          <w:szCs w:val="24"/>
        </w:rPr>
        <w:t>d</w:t>
      </w:r>
      <w:r w:rsidR="0009057A">
        <w:rPr>
          <w:rFonts w:ascii="Times New Roman" w:hAnsi="Times New Roman" w:cs="Times New Roman"/>
          <w:sz w:val="24"/>
          <w:szCs w:val="24"/>
        </w:rPr>
        <w:t>etachment from current peers.</w:t>
      </w:r>
      <w:r w:rsidR="00900937">
        <w:rPr>
          <w:rFonts w:ascii="Times New Roman" w:hAnsi="Times New Roman" w:cs="Times New Roman"/>
          <w:sz w:val="24"/>
          <w:szCs w:val="24"/>
        </w:rPr>
        <w:t xml:space="preserve"> Karen </w:t>
      </w:r>
      <w:r w:rsidR="00E32E51">
        <w:rPr>
          <w:rFonts w:ascii="Times New Roman" w:hAnsi="Times New Roman" w:cs="Times New Roman"/>
          <w:sz w:val="24"/>
          <w:szCs w:val="24"/>
        </w:rPr>
        <w:t>describes</w:t>
      </w:r>
      <w:r w:rsidR="00F31481">
        <w:rPr>
          <w:rFonts w:ascii="Times New Roman" w:hAnsi="Times New Roman" w:cs="Times New Roman"/>
          <w:sz w:val="24"/>
          <w:szCs w:val="24"/>
        </w:rPr>
        <w:t xml:space="preserve"> </w:t>
      </w:r>
      <w:r w:rsidR="00104180">
        <w:rPr>
          <w:rFonts w:ascii="Times New Roman" w:hAnsi="Times New Roman" w:cs="Times New Roman"/>
          <w:sz w:val="24"/>
          <w:szCs w:val="24"/>
        </w:rPr>
        <w:t xml:space="preserve">her </w:t>
      </w:r>
      <w:r w:rsidR="00956735">
        <w:rPr>
          <w:rFonts w:ascii="Times New Roman" w:hAnsi="Times New Roman" w:cs="Times New Roman"/>
          <w:sz w:val="24"/>
          <w:szCs w:val="24"/>
        </w:rPr>
        <w:t xml:space="preserve">academic support from </w:t>
      </w:r>
      <w:r w:rsidR="004A3071">
        <w:rPr>
          <w:rFonts w:ascii="Times New Roman" w:hAnsi="Times New Roman" w:cs="Times New Roman"/>
          <w:sz w:val="24"/>
          <w:szCs w:val="24"/>
        </w:rPr>
        <w:t xml:space="preserve">a specific lecturer </w:t>
      </w:r>
      <w:r w:rsidR="002371E4">
        <w:rPr>
          <w:rFonts w:ascii="Times New Roman" w:hAnsi="Times New Roman" w:cs="Times New Roman"/>
          <w:sz w:val="24"/>
          <w:szCs w:val="24"/>
        </w:rPr>
        <w:t>stating</w:t>
      </w:r>
      <w:r w:rsidR="00225C57">
        <w:rPr>
          <w:rFonts w:ascii="Times New Roman" w:hAnsi="Times New Roman" w:cs="Times New Roman"/>
          <w:sz w:val="24"/>
          <w:szCs w:val="24"/>
        </w:rPr>
        <w:t xml:space="preserve"> how she </w:t>
      </w:r>
      <w:r w:rsidR="00DB02FF">
        <w:rPr>
          <w:rFonts w:ascii="Times New Roman" w:hAnsi="Times New Roman" w:cs="Times New Roman"/>
          <w:sz w:val="24"/>
          <w:szCs w:val="24"/>
        </w:rPr>
        <w:t>“</w:t>
      </w:r>
      <w:r w:rsidR="00225C57">
        <w:rPr>
          <w:rFonts w:ascii="Times New Roman" w:hAnsi="Times New Roman" w:cs="Times New Roman"/>
          <w:sz w:val="24"/>
          <w:szCs w:val="24"/>
        </w:rPr>
        <w:t>sought</w:t>
      </w:r>
      <w:r w:rsidR="00DB02FF">
        <w:rPr>
          <w:rFonts w:ascii="Times New Roman" w:hAnsi="Times New Roman" w:cs="Times New Roman"/>
          <w:sz w:val="24"/>
          <w:szCs w:val="24"/>
        </w:rPr>
        <w:t xml:space="preserve"> advice as one psychologist to another” for academic purposes. </w:t>
      </w:r>
      <w:r w:rsidR="0088210F">
        <w:rPr>
          <w:rFonts w:ascii="Times New Roman" w:hAnsi="Times New Roman" w:cs="Times New Roman"/>
          <w:sz w:val="24"/>
          <w:szCs w:val="24"/>
        </w:rPr>
        <w:t xml:space="preserve">She mentions that </w:t>
      </w:r>
      <w:r w:rsidR="00C06F6A">
        <w:rPr>
          <w:rFonts w:ascii="Times New Roman" w:hAnsi="Times New Roman" w:cs="Times New Roman"/>
          <w:sz w:val="24"/>
          <w:szCs w:val="24"/>
        </w:rPr>
        <w:t>an</w:t>
      </w:r>
      <w:r w:rsidR="00740423">
        <w:rPr>
          <w:rFonts w:ascii="Times New Roman" w:hAnsi="Times New Roman" w:cs="Times New Roman"/>
          <w:sz w:val="24"/>
          <w:szCs w:val="24"/>
        </w:rPr>
        <w:t>other lecturer offended her through hurtful comments</w:t>
      </w:r>
      <w:r w:rsidR="005173AA">
        <w:rPr>
          <w:rFonts w:ascii="Times New Roman" w:hAnsi="Times New Roman" w:cs="Times New Roman"/>
          <w:sz w:val="24"/>
          <w:szCs w:val="24"/>
        </w:rPr>
        <w:t>;</w:t>
      </w:r>
      <w:r w:rsidR="00740423">
        <w:rPr>
          <w:rFonts w:ascii="Times New Roman" w:hAnsi="Times New Roman" w:cs="Times New Roman"/>
          <w:sz w:val="24"/>
          <w:szCs w:val="24"/>
        </w:rPr>
        <w:t xml:space="preserve"> </w:t>
      </w:r>
      <w:r w:rsidR="002562FE">
        <w:rPr>
          <w:rFonts w:ascii="Times New Roman" w:hAnsi="Times New Roman" w:cs="Times New Roman"/>
          <w:sz w:val="24"/>
          <w:szCs w:val="24"/>
        </w:rPr>
        <w:t>“</w:t>
      </w:r>
      <w:r w:rsidR="004352CC">
        <w:rPr>
          <w:rFonts w:ascii="Times New Roman" w:hAnsi="Times New Roman" w:cs="Times New Roman"/>
          <w:sz w:val="24"/>
          <w:szCs w:val="24"/>
        </w:rPr>
        <w:t>disparaging comments about people who need extra time.</w:t>
      </w:r>
      <w:r w:rsidR="002562FE">
        <w:rPr>
          <w:rFonts w:ascii="Times New Roman" w:hAnsi="Times New Roman" w:cs="Times New Roman"/>
          <w:sz w:val="24"/>
          <w:szCs w:val="24"/>
        </w:rPr>
        <w:t>”</w:t>
      </w:r>
      <w:r w:rsidR="002E6F8E">
        <w:rPr>
          <w:rFonts w:ascii="Times New Roman" w:hAnsi="Times New Roman" w:cs="Times New Roman"/>
          <w:sz w:val="24"/>
          <w:szCs w:val="24"/>
        </w:rPr>
        <w:t xml:space="preserve"> She feels alienated and </w:t>
      </w:r>
      <w:r w:rsidR="007D416F">
        <w:rPr>
          <w:rFonts w:ascii="Times New Roman" w:hAnsi="Times New Roman" w:cs="Times New Roman"/>
          <w:sz w:val="24"/>
          <w:szCs w:val="24"/>
        </w:rPr>
        <w:t>unable to request support without criticism</w:t>
      </w:r>
      <w:r w:rsidR="006B3CB5">
        <w:rPr>
          <w:rFonts w:ascii="Times New Roman" w:hAnsi="Times New Roman" w:cs="Times New Roman"/>
          <w:sz w:val="24"/>
          <w:szCs w:val="24"/>
        </w:rPr>
        <w:t>. From a peer perspective</w:t>
      </w:r>
      <w:r w:rsidR="009043C8">
        <w:rPr>
          <w:rFonts w:ascii="Times New Roman" w:hAnsi="Times New Roman" w:cs="Times New Roman"/>
          <w:sz w:val="24"/>
          <w:szCs w:val="24"/>
        </w:rPr>
        <w:t xml:space="preserve">, Karen’s </w:t>
      </w:r>
      <w:r w:rsidR="00BA01DE">
        <w:rPr>
          <w:rFonts w:ascii="Times New Roman" w:hAnsi="Times New Roman" w:cs="Times New Roman"/>
          <w:sz w:val="24"/>
          <w:szCs w:val="24"/>
        </w:rPr>
        <w:t xml:space="preserve">few </w:t>
      </w:r>
      <w:r w:rsidR="009043C8">
        <w:rPr>
          <w:rFonts w:ascii="Times New Roman" w:hAnsi="Times New Roman" w:cs="Times New Roman"/>
          <w:sz w:val="24"/>
          <w:szCs w:val="24"/>
        </w:rPr>
        <w:t>friends</w:t>
      </w:r>
      <w:r w:rsidR="00BA01DE">
        <w:rPr>
          <w:rFonts w:ascii="Times New Roman" w:hAnsi="Times New Roman" w:cs="Times New Roman"/>
          <w:sz w:val="24"/>
          <w:szCs w:val="24"/>
        </w:rPr>
        <w:t xml:space="preserve"> </w:t>
      </w:r>
      <w:r w:rsidR="009F1595">
        <w:rPr>
          <w:rFonts w:ascii="Times New Roman" w:hAnsi="Times New Roman" w:cs="Times New Roman"/>
          <w:sz w:val="24"/>
          <w:szCs w:val="24"/>
        </w:rPr>
        <w:t>“</w:t>
      </w:r>
      <w:r w:rsidR="006B5E74">
        <w:rPr>
          <w:rFonts w:ascii="Times New Roman" w:hAnsi="Times New Roman" w:cs="Times New Roman"/>
          <w:sz w:val="24"/>
          <w:szCs w:val="24"/>
        </w:rPr>
        <w:t>Doesn’t really show up</w:t>
      </w:r>
      <w:r w:rsidR="00004D60">
        <w:rPr>
          <w:rFonts w:ascii="Times New Roman" w:hAnsi="Times New Roman" w:cs="Times New Roman"/>
          <w:sz w:val="24"/>
          <w:szCs w:val="24"/>
        </w:rPr>
        <w:t>,</w:t>
      </w:r>
      <w:r w:rsidR="006B5E74">
        <w:rPr>
          <w:rFonts w:ascii="Times New Roman" w:hAnsi="Times New Roman" w:cs="Times New Roman"/>
          <w:sz w:val="24"/>
          <w:szCs w:val="24"/>
        </w:rPr>
        <w:t xml:space="preserve">” </w:t>
      </w:r>
      <w:r w:rsidR="00004D60">
        <w:rPr>
          <w:rFonts w:ascii="Times New Roman" w:hAnsi="Times New Roman" w:cs="Times New Roman"/>
          <w:sz w:val="24"/>
          <w:szCs w:val="24"/>
        </w:rPr>
        <w:t>as she adds; “</w:t>
      </w:r>
      <w:r w:rsidR="009F1595">
        <w:rPr>
          <w:rFonts w:ascii="Times New Roman" w:hAnsi="Times New Roman" w:cs="Times New Roman"/>
          <w:sz w:val="24"/>
          <w:szCs w:val="24"/>
        </w:rPr>
        <w:t>I don’t really have anybody</w:t>
      </w:r>
      <w:r w:rsidR="00004D60">
        <w:rPr>
          <w:rFonts w:ascii="Times New Roman" w:hAnsi="Times New Roman" w:cs="Times New Roman"/>
          <w:sz w:val="24"/>
          <w:szCs w:val="24"/>
        </w:rPr>
        <w:t>.</w:t>
      </w:r>
      <w:r w:rsidR="009F1595">
        <w:rPr>
          <w:rFonts w:ascii="Times New Roman" w:hAnsi="Times New Roman" w:cs="Times New Roman"/>
          <w:sz w:val="24"/>
          <w:szCs w:val="24"/>
        </w:rPr>
        <w:t>”</w:t>
      </w:r>
      <w:r w:rsidR="00105A99">
        <w:rPr>
          <w:rFonts w:ascii="Times New Roman" w:hAnsi="Times New Roman" w:cs="Times New Roman"/>
          <w:sz w:val="24"/>
          <w:szCs w:val="24"/>
        </w:rPr>
        <w:t xml:space="preserve"> Her</w:t>
      </w:r>
      <w:r w:rsidR="00B3331F">
        <w:rPr>
          <w:rFonts w:ascii="Times New Roman" w:hAnsi="Times New Roman" w:cs="Times New Roman"/>
          <w:sz w:val="24"/>
          <w:szCs w:val="24"/>
        </w:rPr>
        <w:t xml:space="preserve"> </w:t>
      </w:r>
      <w:r w:rsidR="009F09BF">
        <w:rPr>
          <w:rFonts w:ascii="Times New Roman" w:hAnsi="Times New Roman" w:cs="Times New Roman"/>
          <w:sz w:val="24"/>
          <w:szCs w:val="24"/>
        </w:rPr>
        <w:lastRenderedPageBreak/>
        <w:t>reliance</w:t>
      </w:r>
      <w:r w:rsidR="00105A99">
        <w:rPr>
          <w:rFonts w:ascii="Times New Roman" w:hAnsi="Times New Roman" w:cs="Times New Roman"/>
          <w:sz w:val="24"/>
          <w:szCs w:val="24"/>
        </w:rPr>
        <w:t xml:space="preserve"> o</w:t>
      </w:r>
      <w:r w:rsidR="009F09BF">
        <w:rPr>
          <w:rFonts w:ascii="Times New Roman" w:hAnsi="Times New Roman" w:cs="Times New Roman"/>
          <w:sz w:val="24"/>
          <w:szCs w:val="24"/>
        </w:rPr>
        <w:t>n</w:t>
      </w:r>
      <w:r w:rsidR="00105A99">
        <w:rPr>
          <w:rFonts w:ascii="Times New Roman" w:hAnsi="Times New Roman" w:cs="Times New Roman"/>
          <w:sz w:val="24"/>
          <w:szCs w:val="24"/>
        </w:rPr>
        <w:t xml:space="preserve"> one lecturer</w:t>
      </w:r>
      <w:r w:rsidR="009F09BF">
        <w:rPr>
          <w:rFonts w:ascii="Times New Roman" w:hAnsi="Times New Roman" w:cs="Times New Roman"/>
          <w:sz w:val="24"/>
          <w:szCs w:val="24"/>
        </w:rPr>
        <w:t xml:space="preserve"> </w:t>
      </w:r>
      <w:r w:rsidR="00105A99">
        <w:rPr>
          <w:rFonts w:ascii="Times New Roman" w:hAnsi="Times New Roman" w:cs="Times New Roman"/>
          <w:sz w:val="24"/>
          <w:szCs w:val="24"/>
        </w:rPr>
        <w:t xml:space="preserve">reflects </w:t>
      </w:r>
      <w:r w:rsidR="00744D85">
        <w:rPr>
          <w:rFonts w:ascii="Times New Roman" w:hAnsi="Times New Roman" w:cs="Times New Roman"/>
          <w:sz w:val="24"/>
          <w:szCs w:val="24"/>
        </w:rPr>
        <w:t>her</w:t>
      </w:r>
      <w:r w:rsidR="003C6986">
        <w:rPr>
          <w:rFonts w:ascii="Times New Roman" w:hAnsi="Times New Roman" w:cs="Times New Roman"/>
          <w:sz w:val="24"/>
          <w:szCs w:val="24"/>
        </w:rPr>
        <w:t xml:space="preserve"> desire for</w:t>
      </w:r>
      <w:r w:rsidR="00744D85">
        <w:rPr>
          <w:rFonts w:ascii="Times New Roman" w:hAnsi="Times New Roman" w:cs="Times New Roman"/>
          <w:sz w:val="24"/>
          <w:szCs w:val="24"/>
        </w:rPr>
        <w:t xml:space="preserve"> </w:t>
      </w:r>
      <w:r w:rsidR="00BA6FD4">
        <w:rPr>
          <w:rFonts w:ascii="Times New Roman" w:hAnsi="Times New Roman" w:cs="Times New Roman"/>
          <w:sz w:val="24"/>
          <w:szCs w:val="24"/>
        </w:rPr>
        <w:t xml:space="preserve">academic support </w:t>
      </w:r>
      <w:r w:rsidR="00495A19">
        <w:rPr>
          <w:rFonts w:ascii="Times New Roman" w:hAnsi="Times New Roman" w:cs="Times New Roman"/>
          <w:sz w:val="24"/>
          <w:szCs w:val="24"/>
        </w:rPr>
        <w:t>despite</w:t>
      </w:r>
      <w:r w:rsidR="009368C7">
        <w:rPr>
          <w:rFonts w:ascii="Times New Roman" w:hAnsi="Times New Roman" w:cs="Times New Roman"/>
          <w:sz w:val="24"/>
          <w:szCs w:val="24"/>
        </w:rPr>
        <w:t xml:space="preserve"> </w:t>
      </w:r>
      <w:r w:rsidR="00804357">
        <w:rPr>
          <w:rFonts w:ascii="Times New Roman" w:hAnsi="Times New Roman" w:cs="Times New Roman"/>
          <w:sz w:val="24"/>
          <w:szCs w:val="24"/>
        </w:rPr>
        <w:t xml:space="preserve">negative experiences with </w:t>
      </w:r>
      <w:r w:rsidR="003B5EAD">
        <w:rPr>
          <w:rFonts w:ascii="Times New Roman" w:hAnsi="Times New Roman" w:cs="Times New Roman"/>
          <w:sz w:val="24"/>
          <w:szCs w:val="24"/>
        </w:rPr>
        <w:t>peers and teachers,</w:t>
      </w:r>
      <w:r w:rsidR="00A57909">
        <w:rPr>
          <w:rFonts w:ascii="Times New Roman" w:hAnsi="Times New Roman" w:cs="Times New Roman"/>
          <w:sz w:val="24"/>
          <w:szCs w:val="24"/>
        </w:rPr>
        <w:t xml:space="preserve"> </w:t>
      </w:r>
      <w:r w:rsidR="003B5EAD">
        <w:rPr>
          <w:rFonts w:ascii="Times New Roman" w:hAnsi="Times New Roman" w:cs="Times New Roman"/>
          <w:sz w:val="24"/>
          <w:szCs w:val="24"/>
        </w:rPr>
        <w:t>h</w:t>
      </w:r>
      <w:r w:rsidR="00A57909">
        <w:rPr>
          <w:rFonts w:ascii="Times New Roman" w:hAnsi="Times New Roman" w:cs="Times New Roman"/>
          <w:sz w:val="24"/>
          <w:szCs w:val="24"/>
        </w:rPr>
        <w:t>owever</w:t>
      </w:r>
      <w:r w:rsidR="00D15288">
        <w:rPr>
          <w:rFonts w:ascii="Times New Roman" w:hAnsi="Times New Roman" w:cs="Times New Roman"/>
          <w:sz w:val="24"/>
          <w:szCs w:val="24"/>
        </w:rPr>
        <w:t>,</w:t>
      </w:r>
      <w:r w:rsidR="00A57909">
        <w:rPr>
          <w:rFonts w:ascii="Times New Roman" w:hAnsi="Times New Roman" w:cs="Times New Roman"/>
          <w:sz w:val="24"/>
          <w:szCs w:val="24"/>
        </w:rPr>
        <w:t xml:space="preserve"> this appears conditional with</w:t>
      </w:r>
      <w:r w:rsidR="004C0E83">
        <w:rPr>
          <w:rFonts w:ascii="Times New Roman" w:hAnsi="Times New Roman" w:cs="Times New Roman"/>
          <w:sz w:val="24"/>
          <w:szCs w:val="24"/>
        </w:rPr>
        <w:t>in personal interest values.</w:t>
      </w:r>
    </w:p>
    <w:p w14:paraId="41F24B3E" w14:textId="51EB532A" w:rsidR="00191A26" w:rsidRDefault="004C0E83" w:rsidP="00026785">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subtheme o</w:t>
      </w:r>
      <w:r w:rsidR="00D15288">
        <w:rPr>
          <w:rFonts w:ascii="Times New Roman" w:hAnsi="Times New Roman" w:cs="Times New Roman"/>
          <w:sz w:val="24"/>
          <w:szCs w:val="24"/>
        </w:rPr>
        <w:t xml:space="preserve">f </w:t>
      </w:r>
      <w:r w:rsidR="008778F1">
        <w:rPr>
          <w:rFonts w:ascii="Times New Roman" w:hAnsi="Times New Roman" w:cs="Times New Roman"/>
          <w:sz w:val="24"/>
          <w:szCs w:val="24"/>
        </w:rPr>
        <w:t xml:space="preserve">academic support </w:t>
      </w:r>
      <w:r w:rsidR="007C2DCD">
        <w:rPr>
          <w:rFonts w:ascii="Times New Roman" w:hAnsi="Times New Roman" w:cs="Times New Roman"/>
          <w:sz w:val="24"/>
          <w:szCs w:val="24"/>
        </w:rPr>
        <w:t xml:space="preserve">illustrates </w:t>
      </w:r>
      <w:r w:rsidR="00AB10EA">
        <w:rPr>
          <w:rFonts w:ascii="Times New Roman" w:hAnsi="Times New Roman" w:cs="Times New Roman"/>
          <w:sz w:val="24"/>
          <w:szCs w:val="24"/>
        </w:rPr>
        <w:t xml:space="preserve">desires for </w:t>
      </w:r>
      <w:r w:rsidR="00BA550F">
        <w:rPr>
          <w:rFonts w:ascii="Times New Roman" w:hAnsi="Times New Roman" w:cs="Times New Roman"/>
          <w:sz w:val="24"/>
          <w:szCs w:val="24"/>
        </w:rPr>
        <w:t xml:space="preserve">validation and </w:t>
      </w:r>
      <w:r w:rsidR="00B02203">
        <w:rPr>
          <w:rFonts w:ascii="Times New Roman" w:hAnsi="Times New Roman" w:cs="Times New Roman"/>
          <w:sz w:val="24"/>
          <w:szCs w:val="24"/>
        </w:rPr>
        <w:t xml:space="preserve">competency </w:t>
      </w:r>
      <w:r w:rsidR="006B093C">
        <w:rPr>
          <w:rFonts w:ascii="Times New Roman" w:hAnsi="Times New Roman" w:cs="Times New Roman"/>
          <w:sz w:val="24"/>
          <w:szCs w:val="24"/>
        </w:rPr>
        <w:t xml:space="preserve">regarding </w:t>
      </w:r>
      <w:r w:rsidR="008A1274">
        <w:rPr>
          <w:rFonts w:ascii="Times New Roman" w:hAnsi="Times New Roman" w:cs="Times New Roman"/>
          <w:sz w:val="24"/>
          <w:szCs w:val="24"/>
        </w:rPr>
        <w:t>peers and lecturers,</w:t>
      </w:r>
      <w:r w:rsidR="004124F3">
        <w:rPr>
          <w:rFonts w:ascii="Times New Roman" w:hAnsi="Times New Roman" w:cs="Times New Roman"/>
          <w:sz w:val="24"/>
          <w:szCs w:val="24"/>
        </w:rPr>
        <w:t xml:space="preserve"> </w:t>
      </w:r>
      <w:r w:rsidR="000A1070">
        <w:rPr>
          <w:rFonts w:ascii="Times New Roman" w:hAnsi="Times New Roman" w:cs="Times New Roman"/>
          <w:sz w:val="24"/>
          <w:szCs w:val="24"/>
        </w:rPr>
        <w:t xml:space="preserve">with </w:t>
      </w:r>
      <w:r w:rsidR="008622B5">
        <w:rPr>
          <w:rFonts w:ascii="Times New Roman" w:hAnsi="Times New Roman" w:cs="Times New Roman"/>
          <w:sz w:val="24"/>
          <w:szCs w:val="24"/>
        </w:rPr>
        <w:t xml:space="preserve">failure to achieve this resulting in </w:t>
      </w:r>
      <w:r w:rsidR="00B14350">
        <w:rPr>
          <w:rFonts w:ascii="Times New Roman" w:hAnsi="Times New Roman" w:cs="Times New Roman"/>
          <w:sz w:val="24"/>
          <w:szCs w:val="24"/>
        </w:rPr>
        <w:t>demotivation</w:t>
      </w:r>
      <w:r w:rsidR="008622B5">
        <w:rPr>
          <w:rFonts w:ascii="Times New Roman" w:hAnsi="Times New Roman" w:cs="Times New Roman"/>
          <w:sz w:val="24"/>
          <w:szCs w:val="24"/>
        </w:rPr>
        <w:t>.</w:t>
      </w:r>
    </w:p>
    <w:p w14:paraId="221F8EB6" w14:textId="77777777" w:rsidR="000D0D77" w:rsidRPr="00DD6DCB" w:rsidRDefault="000D0D77" w:rsidP="00026785">
      <w:pPr>
        <w:spacing w:line="480" w:lineRule="auto"/>
        <w:ind w:firstLine="720"/>
      </w:pPr>
    </w:p>
    <w:p w14:paraId="5807E0C6" w14:textId="60BB38F6" w:rsidR="00A06DAD" w:rsidRPr="002E5543" w:rsidRDefault="00F93864" w:rsidP="00E85515">
      <w:pPr>
        <w:spacing w:line="480" w:lineRule="auto"/>
        <w:rPr>
          <w:rFonts w:ascii="Times New Roman" w:hAnsi="Times New Roman" w:cs="Times New Roman"/>
          <w:i/>
          <w:sz w:val="24"/>
          <w:szCs w:val="24"/>
        </w:rPr>
      </w:pPr>
      <w:r>
        <w:rPr>
          <w:rFonts w:ascii="Times New Roman" w:hAnsi="Times New Roman" w:cs="Times New Roman"/>
          <w:i/>
          <w:sz w:val="24"/>
          <w:szCs w:val="24"/>
        </w:rPr>
        <w:t>Learning</w:t>
      </w:r>
    </w:p>
    <w:p w14:paraId="66E0A68B" w14:textId="4EAF09C2" w:rsidR="00B95FAF" w:rsidRDefault="006A68CC" w:rsidP="00E85515">
      <w:pPr>
        <w:spacing w:line="480" w:lineRule="auto"/>
        <w:rPr>
          <w:rFonts w:ascii="Times New Roman" w:hAnsi="Times New Roman" w:cs="Times New Roman"/>
          <w:sz w:val="24"/>
          <w:szCs w:val="24"/>
        </w:rPr>
      </w:pPr>
      <w:r>
        <w:rPr>
          <w:rFonts w:ascii="Times New Roman" w:hAnsi="Times New Roman" w:cs="Times New Roman"/>
          <w:sz w:val="24"/>
          <w:szCs w:val="24"/>
        </w:rPr>
        <w:tab/>
      </w:r>
      <w:r w:rsidR="002D284B">
        <w:rPr>
          <w:rFonts w:ascii="Times New Roman" w:hAnsi="Times New Roman" w:cs="Times New Roman"/>
          <w:sz w:val="24"/>
          <w:szCs w:val="24"/>
        </w:rPr>
        <w:t>The subtheme of lear</w:t>
      </w:r>
      <w:r w:rsidR="00C5396E">
        <w:rPr>
          <w:rFonts w:ascii="Times New Roman" w:hAnsi="Times New Roman" w:cs="Times New Roman"/>
          <w:sz w:val="24"/>
          <w:szCs w:val="24"/>
        </w:rPr>
        <w:t>n</w:t>
      </w:r>
      <w:r w:rsidR="002D284B">
        <w:rPr>
          <w:rFonts w:ascii="Times New Roman" w:hAnsi="Times New Roman" w:cs="Times New Roman"/>
          <w:sz w:val="24"/>
          <w:szCs w:val="24"/>
        </w:rPr>
        <w:t xml:space="preserve">ing </w:t>
      </w:r>
      <w:r w:rsidR="007F0EB1">
        <w:rPr>
          <w:rFonts w:ascii="Times New Roman" w:hAnsi="Times New Roman" w:cs="Times New Roman"/>
          <w:sz w:val="24"/>
          <w:szCs w:val="24"/>
        </w:rPr>
        <w:t>r</w:t>
      </w:r>
      <w:r w:rsidR="002D6A01">
        <w:rPr>
          <w:rFonts w:ascii="Times New Roman" w:hAnsi="Times New Roman" w:cs="Times New Roman"/>
          <w:sz w:val="24"/>
          <w:szCs w:val="24"/>
        </w:rPr>
        <w:t>e</w:t>
      </w:r>
      <w:r w:rsidR="007F0EB1">
        <w:rPr>
          <w:rFonts w:ascii="Times New Roman" w:hAnsi="Times New Roman" w:cs="Times New Roman"/>
          <w:sz w:val="24"/>
          <w:szCs w:val="24"/>
        </w:rPr>
        <w:t>v</w:t>
      </w:r>
      <w:r w:rsidR="002D6A01">
        <w:rPr>
          <w:rFonts w:ascii="Times New Roman" w:hAnsi="Times New Roman" w:cs="Times New Roman"/>
          <w:sz w:val="24"/>
          <w:szCs w:val="24"/>
        </w:rPr>
        <w:t>o</w:t>
      </w:r>
      <w:r w:rsidR="007F0EB1">
        <w:rPr>
          <w:rFonts w:ascii="Times New Roman" w:hAnsi="Times New Roman" w:cs="Times New Roman"/>
          <w:sz w:val="24"/>
          <w:szCs w:val="24"/>
        </w:rPr>
        <w:t xml:space="preserve">lves around </w:t>
      </w:r>
      <w:r w:rsidR="00474AA9">
        <w:rPr>
          <w:rFonts w:ascii="Times New Roman" w:hAnsi="Times New Roman" w:cs="Times New Roman"/>
          <w:sz w:val="24"/>
          <w:szCs w:val="24"/>
        </w:rPr>
        <w:t xml:space="preserve">the </w:t>
      </w:r>
      <w:r w:rsidR="00B56153">
        <w:rPr>
          <w:rFonts w:ascii="Times New Roman" w:hAnsi="Times New Roman" w:cs="Times New Roman"/>
          <w:sz w:val="24"/>
          <w:szCs w:val="24"/>
        </w:rPr>
        <w:t>acquisition</w:t>
      </w:r>
      <w:r w:rsidR="00474AA9">
        <w:rPr>
          <w:rFonts w:ascii="Times New Roman" w:hAnsi="Times New Roman" w:cs="Times New Roman"/>
          <w:sz w:val="24"/>
          <w:szCs w:val="24"/>
        </w:rPr>
        <w:t xml:space="preserve"> of knowledge and </w:t>
      </w:r>
      <w:r w:rsidR="00484463">
        <w:rPr>
          <w:rFonts w:ascii="Times New Roman" w:hAnsi="Times New Roman" w:cs="Times New Roman"/>
          <w:sz w:val="24"/>
          <w:szCs w:val="24"/>
        </w:rPr>
        <w:t xml:space="preserve">its incorporation into </w:t>
      </w:r>
      <w:r w:rsidR="00766646">
        <w:rPr>
          <w:rFonts w:ascii="Times New Roman" w:hAnsi="Times New Roman" w:cs="Times New Roman"/>
          <w:sz w:val="24"/>
          <w:szCs w:val="24"/>
        </w:rPr>
        <w:t xml:space="preserve">student </w:t>
      </w:r>
      <w:r w:rsidR="00242B5A">
        <w:rPr>
          <w:rFonts w:ascii="Times New Roman" w:hAnsi="Times New Roman" w:cs="Times New Roman"/>
          <w:sz w:val="24"/>
          <w:szCs w:val="24"/>
        </w:rPr>
        <w:t>comprehension</w:t>
      </w:r>
      <w:r w:rsidR="00D86814">
        <w:rPr>
          <w:rFonts w:ascii="Times New Roman" w:hAnsi="Times New Roman" w:cs="Times New Roman"/>
          <w:sz w:val="24"/>
          <w:szCs w:val="24"/>
        </w:rPr>
        <w:t xml:space="preserve"> based on their own personal interest. Sophie </w:t>
      </w:r>
      <w:r w:rsidR="00F11C66">
        <w:rPr>
          <w:rFonts w:ascii="Times New Roman" w:hAnsi="Times New Roman" w:cs="Times New Roman"/>
          <w:sz w:val="24"/>
          <w:szCs w:val="24"/>
        </w:rPr>
        <w:t>describes this</w:t>
      </w:r>
      <w:r w:rsidR="00C52F61">
        <w:rPr>
          <w:rFonts w:ascii="Times New Roman" w:hAnsi="Times New Roman" w:cs="Times New Roman"/>
          <w:sz w:val="24"/>
          <w:szCs w:val="24"/>
        </w:rPr>
        <w:t>;</w:t>
      </w:r>
    </w:p>
    <w:bookmarkEnd w:id="3"/>
    <w:p w14:paraId="6D9D571E" w14:textId="29B44418" w:rsidR="00171D7A" w:rsidRDefault="003A7B43" w:rsidP="00E85515">
      <w:pPr>
        <w:spacing w:line="480" w:lineRule="auto"/>
        <w:rPr>
          <w:rFonts w:ascii="Times New Roman" w:hAnsi="Times New Roman" w:cs="Times New Roman"/>
          <w:sz w:val="24"/>
          <w:szCs w:val="24"/>
        </w:rPr>
      </w:pPr>
      <w:r>
        <w:rPr>
          <w:rFonts w:ascii="Times New Roman" w:hAnsi="Times New Roman" w:cs="Times New Roman"/>
          <w:sz w:val="24"/>
          <w:szCs w:val="24"/>
        </w:rPr>
        <w:tab/>
        <w:t>“I always want to come to uni, and it’s not just to do the degree, it’s more that fact that I’ll learn something new.”</w:t>
      </w:r>
      <w:r w:rsidR="002D536F">
        <w:rPr>
          <w:rFonts w:ascii="Times New Roman" w:hAnsi="Times New Roman" w:cs="Times New Roman"/>
          <w:sz w:val="24"/>
          <w:szCs w:val="24"/>
        </w:rPr>
        <w:t xml:space="preserve"> </w:t>
      </w:r>
      <w:r w:rsidR="00171D7A">
        <w:rPr>
          <w:rFonts w:ascii="Times New Roman" w:hAnsi="Times New Roman" w:cs="Times New Roman"/>
          <w:sz w:val="24"/>
          <w:szCs w:val="24"/>
        </w:rPr>
        <w:t>– Sophie</w:t>
      </w:r>
    </w:p>
    <w:p w14:paraId="07CCF1BA" w14:textId="77777777" w:rsidR="00CA731E" w:rsidRDefault="00AA5EE1" w:rsidP="009162CB">
      <w:pPr>
        <w:spacing w:line="480" w:lineRule="auto"/>
        <w:ind w:firstLine="720"/>
        <w:rPr>
          <w:rFonts w:ascii="Times New Roman" w:hAnsi="Times New Roman" w:cs="Times New Roman"/>
          <w:sz w:val="24"/>
          <w:szCs w:val="24"/>
        </w:rPr>
      </w:pPr>
      <w:bookmarkStart w:id="4" w:name="_Hlk5276226"/>
      <w:r>
        <w:rPr>
          <w:rFonts w:ascii="Times New Roman" w:hAnsi="Times New Roman" w:cs="Times New Roman"/>
          <w:sz w:val="24"/>
          <w:szCs w:val="24"/>
        </w:rPr>
        <w:t>She</w:t>
      </w:r>
      <w:r w:rsidR="00537F57">
        <w:rPr>
          <w:rFonts w:ascii="Times New Roman" w:hAnsi="Times New Roman" w:cs="Times New Roman"/>
          <w:sz w:val="24"/>
          <w:szCs w:val="24"/>
        </w:rPr>
        <w:t xml:space="preserve"> </w:t>
      </w:r>
      <w:r w:rsidR="004749AE">
        <w:rPr>
          <w:rFonts w:ascii="Times New Roman" w:hAnsi="Times New Roman" w:cs="Times New Roman"/>
          <w:sz w:val="24"/>
          <w:szCs w:val="24"/>
        </w:rPr>
        <w:t xml:space="preserve">expresses interest in learning </w:t>
      </w:r>
      <w:r w:rsidR="00252D3B">
        <w:rPr>
          <w:rFonts w:ascii="Times New Roman" w:hAnsi="Times New Roman" w:cs="Times New Roman"/>
          <w:sz w:val="24"/>
          <w:szCs w:val="24"/>
        </w:rPr>
        <w:t>go</w:t>
      </w:r>
      <w:r w:rsidR="007D2779">
        <w:rPr>
          <w:rFonts w:ascii="Times New Roman" w:hAnsi="Times New Roman" w:cs="Times New Roman"/>
          <w:sz w:val="24"/>
          <w:szCs w:val="24"/>
        </w:rPr>
        <w:t>ing</w:t>
      </w:r>
      <w:r w:rsidR="00252D3B">
        <w:rPr>
          <w:rFonts w:ascii="Times New Roman" w:hAnsi="Times New Roman" w:cs="Times New Roman"/>
          <w:sz w:val="24"/>
          <w:szCs w:val="24"/>
        </w:rPr>
        <w:t xml:space="preserve"> </w:t>
      </w:r>
      <w:r w:rsidR="00BA0FA5">
        <w:rPr>
          <w:rFonts w:ascii="Times New Roman" w:hAnsi="Times New Roman" w:cs="Times New Roman"/>
          <w:sz w:val="24"/>
          <w:szCs w:val="24"/>
        </w:rPr>
        <w:t>beyond</w:t>
      </w:r>
      <w:r w:rsidR="00443F04">
        <w:rPr>
          <w:rFonts w:ascii="Times New Roman" w:hAnsi="Times New Roman" w:cs="Times New Roman"/>
          <w:sz w:val="24"/>
          <w:szCs w:val="24"/>
        </w:rPr>
        <w:t xml:space="preserve"> lectures</w:t>
      </w:r>
      <w:r w:rsidR="009D4193">
        <w:rPr>
          <w:rFonts w:ascii="Times New Roman" w:hAnsi="Times New Roman" w:cs="Times New Roman"/>
          <w:sz w:val="24"/>
          <w:szCs w:val="24"/>
        </w:rPr>
        <w:t xml:space="preserve">, citing the importance of empirical research </w:t>
      </w:r>
      <w:r w:rsidR="00460460">
        <w:rPr>
          <w:rFonts w:ascii="Times New Roman" w:hAnsi="Times New Roman" w:cs="Times New Roman"/>
          <w:sz w:val="24"/>
          <w:szCs w:val="24"/>
        </w:rPr>
        <w:t>as “</w:t>
      </w:r>
      <w:r w:rsidR="00944057">
        <w:rPr>
          <w:rFonts w:ascii="Times New Roman" w:hAnsi="Times New Roman" w:cs="Times New Roman"/>
          <w:sz w:val="24"/>
          <w:szCs w:val="24"/>
        </w:rPr>
        <w:t xml:space="preserve">then </w:t>
      </w:r>
      <w:r w:rsidR="00460460">
        <w:rPr>
          <w:rFonts w:ascii="Times New Roman" w:hAnsi="Times New Roman" w:cs="Times New Roman"/>
          <w:sz w:val="24"/>
          <w:szCs w:val="24"/>
        </w:rPr>
        <w:t>you actually know more th</w:t>
      </w:r>
      <w:r w:rsidR="001E2CF3">
        <w:rPr>
          <w:rFonts w:ascii="Times New Roman" w:hAnsi="Times New Roman" w:cs="Times New Roman"/>
          <w:sz w:val="24"/>
          <w:szCs w:val="24"/>
        </w:rPr>
        <w:t>an</w:t>
      </w:r>
      <w:r w:rsidR="00460460">
        <w:rPr>
          <w:rFonts w:ascii="Times New Roman" w:hAnsi="Times New Roman" w:cs="Times New Roman"/>
          <w:sz w:val="24"/>
          <w:szCs w:val="24"/>
        </w:rPr>
        <w:t xml:space="preserve"> what you’d learn in a lecture.”</w:t>
      </w:r>
      <w:r w:rsidR="00944057">
        <w:rPr>
          <w:rFonts w:ascii="Times New Roman" w:hAnsi="Times New Roman" w:cs="Times New Roman"/>
          <w:sz w:val="24"/>
          <w:szCs w:val="24"/>
        </w:rPr>
        <w:t xml:space="preserve"> </w:t>
      </w:r>
      <w:r w:rsidR="00FA63AE">
        <w:rPr>
          <w:rFonts w:ascii="Times New Roman" w:hAnsi="Times New Roman" w:cs="Times New Roman"/>
          <w:sz w:val="24"/>
          <w:szCs w:val="24"/>
        </w:rPr>
        <w:t>She expresse</w:t>
      </w:r>
      <w:r w:rsidR="00B84D13">
        <w:rPr>
          <w:rFonts w:ascii="Times New Roman" w:hAnsi="Times New Roman" w:cs="Times New Roman"/>
          <w:sz w:val="24"/>
          <w:szCs w:val="24"/>
        </w:rPr>
        <w:t>s</w:t>
      </w:r>
      <w:r w:rsidR="00FA63AE">
        <w:rPr>
          <w:rFonts w:ascii="Times New Roman" w:hAnsi="Times New Roman" w:cs="Times New Roman"/>
          <w:sz w:val="24"/>
          <w:szCs w:val="24"/>
        </w:rPr>
        <w:t xml:space="preserve"> enjoyment </w:t>
      </w:r>
      <w:r w:rsidR="00D46A31">
        <w:rPr>
          <w:rFonts w:ascii="Times New Roman" w:hAnsi="Times New Roman" w:cs="Times New Roman"/>
          <w:sz w:val="24"/>
          <w:szCs w:val="24"/>
        </w:rPr>
        <w:t>in “</w:t>
      </w:r>
      <w:r w:rsidR="004F645A">
        <w:rPr>
          <w:rFonts w:ascii="Times New Roman" w:hAnsi="Times New Roman" w:cs="Times New Roman"/>
          <w:sz w:val="24"/>
          <w:szCs w:val="24"/>
        </w:rPr>
        <w:t>biology and cognitive</w:t>
      </w:r>
      <w:r w:rsidR="00D46A31">
        <w:rPr>
          <w:rFonts w:ascii="Times New Roman" w:hAnsi="Times New Roman" w:cs="Times New Roman"/>
          <w:sz w:val="24"/>
          <w:szCs w:val="24"/>
        </w:rPr>
        <w:t xml:space="preserve">” </w:t>
      </w:r>
      <w:r w:rsidR="008136EE">
        <w:rPr>
          <w:rFonts w:ascii="Times New Roman" w:hAnsi="Times New Roman" w:cs="Times New Roman"/>
          <w:sz w:val="24"/>
          <w:szCs w:val="24"/>
        </w:rPr>
        <w:t xml:space="preserve">psychologies </w:t>
      </w:r>
      <w:r w:rsidR="007979A8">
        <w:rPr>
          <w:rFonts w:ascii="Times New Roman" w:hAnsi="Times New Roman" w:cs="Times New Roman"/>
          <w:sz w:val="24"/>
          <w:szCs w:val="24"/>
        </w:rPr>
        <w:t xml:space="preserve">reflecting her </w:t>
      </w:r>
      <w:r w:rsidR="00F5137A">
        <w:rPr>
          <w:rFonts w:ascii="Times New Roman" w:hAnsi="Times New Roman" w:cs="Times New Roman"/>
          <w:sz w:val="24"/>
          <w:szCs w:val="24"/>
        </w:rPr>
        <w:t xml:space="preserve">study of these fields in a </w:t>
      </w:r>
      <w:r w:rsidR="00376E6D">
        <w:rPr>
          <w:rFonts w:ascii="Times New Roman" w:hAnsi="Times New Roman" w:cs="Times New Roman"/>
          <w:sz w:val="24"/>
          <w:szCs w:val="24"/>
        </w:rPr>
        <w:t xml:space="preserve">personally interested way. </w:t>
      </w:r>
      <w:r w:rsidR="007A64B7">
        <w:rPr>
          <w:rFonts w:ascii="Times New Roman" w:hAnsi="Times New Roman" w:cs="Times New Roman"/>
          <w:sz w:val="24"/>
          <w:szCs w:val="24"/>
        </w:rPr>
        <w:t xml:space="preserve">Jack </w:t>
      </w:r>
      <w:r w:rsidR="00180360">
        <w:rPr>
          <w:rFonts w:ascii="Times New Roman" w:hAnsi="Times New Roman" w:cs="Times New Roman"/>
          <w:sz w:val="24"/>
          <w:szCs w:val="24"/>
        </w:rPr>
        <w:t>cites</w:t>
      </w:r>
      <w:r w:rsidR="00EE0C25">
        <w:rPr>
          <w:rFonts w:ascii="Times New Roman" w:hAnsi="Times New Roman" w:cs="Times New Roman"/>
          <w:sz w:val="24"/>
          <w:szCs w:val="24"/>
        </w:rPr>
        <w:t xml:space="preserve">; </w:t>
      </w:r>
      <w:r w:rsidR="00954DC2">
        <w:rPr>
          <w:rFonts w:ascii="Times New Roman" w:hAnsi="Times New Roman" w:cs="Times New Roman"/>
          <w:sz w:val="24"/>
          <w:szCs w:val="24"/>
        </w:rPr>
        <w:t>“I do like what I’m learning but I don’t know how to implement it</w:t>
      </w:r>
      <w:r w:rsidR="00557589">
        <w:rPr>
          <w:rFonts w:ascii="Times New Roman" w:hAnsi="Times New Roman" w:cs="Times New Roman"/>
          <w:sz w:val="24"/>
          <w:szCs w:val="24"/>
        </w:rPr>
        <w:t>…</w:t>
      </w:r>
      <w:r w:rsidR="00622801">
        <w:rPr>
          <w:rFonts w:ascii="Times New Roman" w:hAnsi="Times New Roman" w:cs="Times New Roman"/>
          <w:sz w:val="24"/>
          <w:szCs w:val="24"/>
        </w:rPr>
        <w:t xml:space="preserve">as much as </w:t>
      </w:r>
      <w:r w:rsidR="00557589">
        <w:rPr>
          <w:rFonts w:ascii="Times New Roman" w:hAnsi="Times New Roman" w:cs="Times New Roman"/>
          <w:sz w:val="24"/>
          <w:szCs w:val="24"/>
        </w:rPr>
        <w:t xml:space="preserve">I do love learning </w:t>
      </w:r>
      <w:r w:rsidR="005E336B">
        <w:rPr>
          <w:rFonts w:ascii="Times New Roman" w:hAnsi="Times New Roman" w:cs="Times New Roman"/>
          <w:sz w:val="24"/>
          <w:szCs w:val="24"/>
        </w:rPr>
        <w:t>it</w:t>
      </w:r>
      <w:r w:rsidR="00954DC2">
        <w:rPr>
          <w:rFonts w:ascii="Times New Roman" w:hAnsi="Times New Roman" w:cs="Times New Roman"/>
          <w:sz w:val="24"/>
          <w:szCs w:val="24"/>
        </w:rPr>
        <w:t>”</w:t>
      </w:r>
      <w:r w:rsidR="003A4FB7">
        <w:rPr>
          <w:rFonts w:ascii="Times New Roman" w:hAnsi="Times New Roman" w:cs="Times New Roman"/>
          <w:sz w:val="24"/>
          <w:szCs w:val="24"/>
        </w:rPr>
        <w:t xml:space="preserve"> </w:t>
      </w:r>
      <w:r w:rsidR="008B6572">
        <w:rPr>
          <w:rFonts w:ascii="Times New Roman" w:hAnsi="Times New Roman" w:cs="Times New Roman"/>
          <w:sz w:val="24"/>
          <w:szCs w:val="24"/>
        </w:rPr>
        <w:t xml:space="preserve">He </w:t>
      </w:r>
      <w:r w:rsidR="00EE7AF0">
        <w:rPr>
          <w:rFonts w:ascii="Times New Roman" w:hAnsi="Times New Roman" w:cs="Times New Roman"/>
          <w:sz w:val="24"/>
          <w:szCs w:val="24"/>
        </w:rPr>
        <w:t>expresse</w:t>
      </w:r>
      <w:r w:rsidR="00D07ABE">
        <w:rPr>
          <w:rFonts w:ascii="Times New Roman" w:hAnsi="Times New Roman" w:cs="Times New Roman"/>
          <w:sz w:val="24"/>
          <w:szCs w:val="24"/>
        </w:rPr>
        <w:t>s</w:t>
      </w:r>
      <w:r w:rsidR="00EE7AF0">
        <w:rPr>
          <w:rFonts w:ascii="Times New Roman" w:hAnsi="Times New Roman" w:cs="Times New Roman"/>
          <w:sz w:val="24"/>
          <w:szCs w:val="24"/>
        </w:rPr>
        <w:t xml:space="preserve"> difficulty in </w:t>
      </w:r>
      <w:r w:rsidR="00A07717">
        <w:rPr>
          <w:rFonts w:ascii="Times New Roman" w:hAnsi="Times New Roman" w:cs="Times New Roman"/>
          <w:sz w:val="24"/>
          <w:szCs w:val="24"/>
        </w:rPr>
        <w:t xml:space="preserve">appraising the knowledge </w:t>
      </w:r>
      <w:r w:rsidR="00027A7E">
        <w:rPr>
          <w:rFonts w:ascii="Times New Roman" w:hAnsi="Times New Roman" w:cs="Times New Roman"/>
          <w:sz w:val="24"/>
          <w:szCs w:val="24"/>
        </w:rPr>
        <w:t>“</w:t>
      </w:r>
      <w:r w:rsidR="00A07717">
        <w:rPr>
          <w:rFonts w:ascii="Times New Roman" w:hAnsi="Times New Roman" w:cs="Times New Roman"/>
          <w:sz w:val="24"/>
          <w:szCs w:val="24"/>
        </w:rPr>
        <w:t xml:space="preserve">without </w:t>
      </w:r>
      <w:r w:rsidR="00027A7E">
        <w:rPr>
          <w:rFonts w:ascii="Times New Roman" w:hAnsi="Times New Roman" w:cs="Times New Roman"/>
          <w:sz w:val="24"/>
          <w:szCs w:val="24"/>
        </w:rPr>
        <w:t>application</w:t>
      </w:r>
      <w:r w:rsidR="00C81824">
        <w:rPr>
          <w:rFonts w:ascii="Times New Roman" w:hAnsi="Times New Roman" w:cs="Times New Roman"/>
          <w:sz w:val="24"/>
          <w:szCs w:val="24"/>
        </w:rPr>
        <w:t>,</w:t>
      </w:r>
      <w:r w:rsidR="00027A7E">
        <w:rPr>
          <w:rFonts w:ascii="Times New Roman" w:hAnsi="Times New Roman" w:cs="Times New Roman"/>
          <w:sz w:val="24"/>
          <w:szCs w:val="24"/>
        </w:rPr>
        <w:t xml:space="preserve">” </w:t>
      </w:r>
      <w:r w:rsidR="00F17B29">
        <w:rPr>
          <w:rFonts w:ascii="Times New Roman" w:hAnsi="Times New Roman" w:cs="Times New Roman"/>
          <w:sz w:val="24"/>
          <w:szCs w:val="24"/>
        </w:rPr>
        <w:t>reflecting personal interests</w:t>
      </w:r>
      <w:r w:rsidR="00C81824">
        <w:rPr>
          <w:rFonts w:ascii="Times New Roman" w:hAnsi="Times New Roman" w:cs="Times New Roman"/>
          <w:sz w:val="24"/>
          <w:szCs w:val="24"/>
        </w:rPr>
        <w:t>,</w:t>
      </w:r>
      <w:r w:rsidR="00681206">
        <w:rPr>
          <w:rFonts w:ascii="Times New Roman" w:hAnsi="Times New Roman" w:cs="Times New Roman"/>
          <w:sz w:val="24"/>
          <w:szCs w:val="24"/>
        </w:rPr>
        <w:t xml:space="preserve"> </w:t>
      </w:r>
      <w:r w:rsidR="00E04C89">
        <w:rPr>
          <w:rFonts w:ascii="Times New Roman" w:hAnsi="Times New Roman" w:cs="Times New Roman"/>
          <w:sz w:val="24"/>
          <w:szCs w:val="24"/>
        </w:rPr>
        <w:t xml:space="preserve">but </w:t>
      </w:r>
      <w:r w:rsidR="002D03C2">
        <w:rPr>
          <w:rFonts w:ascii="Times New Roman" w:hAnsi="Times New Roman" w:cs="Times New Roman"/>
          <w:sz w:val="24"/>
          <w:szCs w:val="24"/>
        </w:rPr>
        <w:t>maintains</w:t>
      </w:r>
      <w:r w:rsidR="00E04C89">
        <w:rPr>
          <w:rFonts w:ascii="Times New Roman" w:hAnsi="Times New Roman" w:cs="Times New Roman"/>
          <w:sz w:val="24"/>
          <w:szCs w:val="24"/>
        </w:rPr>
        <w:t xml:space="preserve"> interest in learning</w:t>
      </w:r>
      <w:r w:rsidR="00A231C3">
        <w:rPr>
          <w:rFonts w:ascii="Times New Roman" w:hAnsi="Times New Roman" w:cs="Times New Roman"/>
          <w:sz w:val="24"/>
          <w:szCs w:val="24"/>
        </w:rPr>
        <w:t xml:space="preserve">. </w:t>
      </w:r>
      <w:r w:rsidR="00BC121F">
        <w:rPr>
          <w:rFonts w:ascii="Times New Roman" w:hAnsi="Times New Roman" w:cs="Times New Roman"/>
          <w:sz w:val="24"/>
          <w:szCs w:val="24"/>
        </w:rPr>
        <w:t xml:space="preserve">He </w:t>
      </w:r>
      <w:r w:rsidR="00A47848">
        <w:rPr>
          <w:rFonts w:ascii="Times New Roman" w:hAnsi="Times New Roman" w:cs="Times New Roman"/>
          <w:sz w:val="24"/>
          <w:szCs w:val="24"/>
        </w:rPr>
        <w:t xml:space="preserve">defines motivation as “caring about what you’re learning” strengthening this connection. </w:t>
      </w:r>
      <w:r w:rsidR="00887A3E">
        <w:rPr>
          <w:rFonts w:ascii="Times New Roman" w:hAnsi="Times New Roman" w:cs="Times New Roman"/>
          <w:sz w:val="24"/>
          <w:szCs w:val="24"/>
        </w:rPr>
        <w:t xml:space="preserve">Niko </w:t>
      </w:r>
      <w:r w:rsidR="00F804AF">
        <w:rPr>
          <w:rFonts w:ascii="Times New Roman" w:hAnsi="Times New Roman" w:cs="Times New Roman"/>
          <w:sz w:val="24"/>
          <w:szCs w:val="24"/>
        </w:rPr>
        <w:t xml:space="preserve">considers </w:t>
      </w:r>
      <w:r w:rsidR="00021C7A">
        <w:rPr>
          <w:rFonts w:ascii="Times New Roman" w:hAnsi="Times New Roman" w:cs="Times New Roman"/>
          <w:sz w:val="24"/>
          <w:szCs w:val="24"/>
        </w:rPr>
        <w:t>personal interest</w:t>
      </w:r>
      <w:r w:rsidR="009107E2">
        <w:rPr>
          <w:rFonts w:ascii="Times New Roman" w:hAnsi="Times New Roman" w:cs="Times New Roman"/>
          <w:sz w:val="24"/>
          <w:szCs w:val="24"/>
        </w:rPr>
        <w:t>s</w:t>
      </w:r>
      <w:r w:rsidR="00021C7A">
        <w:rPr>
          <w:rFonts w:ascii="Times New Roman" w:hAnsi="Times New Roman" w:cs="Times New Roman"/>
          <w:sz w:val="24"/>
          <w:szCs w:val="24"/>
        </w:rPr>
        <w:t xml:space="preserve"> </w:t>
      </w:r>
      <w:r w:rsidR="005062AB">
        <w:rPr>
          <w:rFonts w:ascii="Times New Roman" w:hAnsi="Times New Roman" w:cs="Times New Roman"/>
          <w:sz w:val="24"/>
          <w:szCs w:val="24"/>
        </w:rPr>
        <w:t>in learning</w:t>
      </w:r>
      <w:r w:rsidR="00F24FB4">
        <w:rPr>
          <w:rFonts w:ascii="Times New Roman" w:hAnsi="Times New Roman" w:cs="Times New Roman"/>
          <w:sz w:val="24"/>
          <w:szCs w:val="24"/>
        </w:rPr>
        <w:t>, citing</w:t>
      </w:r>
      <w:r w:rsidR="005848F0">
        <w:rPr>
          <w:rFonts w:ascii="Times New Roman" w:hAnsi="Times New Roman" w:cs="Times New Roman"/>
          <w:sz w:val="24"/>
          <w:szCs w:val="24"/>
        </w:rPr>
        <w:t xml:space="preserve"> field trips valuable if </w:t>
      </w:r>
      <w:r w:rsidR="00F423E7">
        <w:rPr>
          <w:rFonts w:ascii="Times New Roman" w:hAnsi="Times New Roman" w:cs="Times New Roman"/>
          <w:sz w:val="24"/>
          <w:szCs w:val="24"/>
        </w:rPr>
        <w:t>“</w:t>
      </w:r>
      <w:r w:rsidR="00C85D4B">
        <w:rPr>
          <w:rFonts w:ascii="Times New Roman" w:hAnsi="Times New Roman" w:cs="Times New Roman"/>
          <w:sz w:val="24"/>
          <w:szCs w:val="24"/>
        </w:rPr>
        <w:t>something interests me.</w:t>
      </w:r>
      <w:r w:rsidR="00F423E7">
        <w:rPr>
          <w:rFonts w:ascii="Times New Roman" w:hAnsi="Times New Roman" w:cs="Times New Roman"/>
          <w:sz w:val="24"/>
          <w:szCs w:val="24"/>
        </w:rPr>
        <w:t>”</w:t>
      </w:r>
      <w:r w:rsidR="00C85D4B">
        <w:rPr>
          <w:rFonts w:ascii="Times New Roman" w:hAnsi="Times New Roman" w:cs="Times New Roman"/>
          <w:sz w:val="24"/>
          <w:szCs w:val="24"/>
        </w:rPr>
        <w:t xml:space="preserve"> </w:t>
      </w:r>
      <w:r w:rsidR="00AB1167">
        <w:rPr>
          <w:rFonts w:ascii="Times New Roman" w:hAnsi="Times New Roman" w:cs="Times New Roman"/>
          <w:sz w:val="24"/>
          <w:szCs w:val="24"/>
        </w:rPr>
        <w:t xml:space="preserve">He </w:t>
      </w:r>
      <w:r w:rsidR="000A1C81">
        <w:rPr>
          <w:rFonts w:ascii="Times New Roman" w:hAnsi="Times New Roman" w:cs="Times New Roman"/>
          <w:sz w:val="24"/>
          <w:szCs w:val="24"/>
        </w:rPr>
        <w:t xml:space="preserve">guards his time jealously stating that </w:t>
      </w:r>
      <w:r w:rsidR="00B70E22">
        <w:rPr>
          <w:rFonts w:ascii="Times New Roman" w:hAnsi="Times New Roman" w:cs="Times New Roman"/>
          <w:sz w:val="24"/>
          <w:szCs w:val="24"/>
        </w:rPr>
        <w:t xml:space="preserve">unless “I’m set to learn something,” </w:t>
      </w:r>
      <w:r w:rsidR="00A61B79">
        <w:rPr>
          <w:rFonts w:ascii="Times New Roman" w:hAnsi="Times New Roman" w:cs="Times New Roman"/>
          <w:sz w:val="24"/>
          <w:szCs w:val="24"/>
        </w:rPr>
        <w:t xml:space="preserve">time is </w:t>
      </w:r>
      <w:r w:rsidR="00534605">
        <w:rPr>
          <w:rFonts w:ascii="Times New Roman" w:hAnsi="Times New Roman" w:cs="Times New Roman"/>
          <w:sz w:val="24"/>
          <w:szCs w:val="24"/>
        </w:rPr>
        <w:t xml:space="preserve">wasted. </w:t>
      </w:r>
      <w:r w:rsidR="00363989">
        <w:rPr>
          <w:rFonts w:ascii="Times New Roman" w:hAnsi="Times New Roman" w:cs="Times New Roman"/>
          <w:sz w:val="24"/>
          <w:szCs w:val="24"/>
        </w:rPr>
        <w:t xml:space="preserve">His comment regarding </w:t>
      </w:r>
      <w:r w:rsidR="009D37A3">
        <w:rPr>
          <w:rFonts w:ascii="Times New Roman" w:hAnsi="Times New Roman" w:cs="Times New Roman"/>
          <w:sz w:val="24"/>
          <w:szCs w:val="24"/>
        </w:rPr>
        <w:t xml:space="preserve">feeling like “I’ve walked away this more than I arrived with,” alludes to this </w:t>
      </w:r>
      <w:r w:rsidR="00456728">
        <w:rPr>
          <w:rFonts w:ascii="Times New Roman" w:hAnsi="Times New Roman" w:cs="Times New Roman"/>
          <w:sz w:val="24"/>
          <w:szCs w:val="24"/>
        </w:rPr>
        <w:t>as learning is his</w:t>
      </w:r>
      <w:r w:rsidR="007A6AFA">
        <w:rPr>
          <w:rFonts w:ascii="Times New Roman" w:hAnsi="Times New Roman" w:cs="Times New Roman"/>
          <w:sz w:val="24"/>
          <w:szCs w:val="24"/>
        </w:rPr>
        <w:t xml:space="preserve"> </w:t>
      </w:r>
      <w:r w:rsidR="00757D02">
        <w:rPr>
          <w:rFonts w:ascii="Times New Roman" w:hAnsi="Times New Roman" w:cs="Times New Roman"/>
          <w:sz w:val="24"/>
          <w:szCs w:val="24"/>
        </w:rPr>
        <w:t xml:space="preserve">primary </w:t>
      </w:r>
      <w:r w:rsidR="007A6AFA">
        <w:rPr>
          <w:rFonts w:ascii="Times New Roman" w:hAnsi="Times New Roman" w:cs="Times New Roman"/>
          <w:sz w:val="24"/>
          <w:szCs w:val="24"/>
        </w:rPr>
        <w:t>goal</w:t>
      </w:r>
      <w:r w:rsidR="00305C0A">
        <w:rPr>
          <w:rFonts w:ascii="Times New Roman" w:hAnsi="Times New Roman" w:cs="Times New Roman"/>
          <w:sz w:val="24"/>
          <w:szCs w:val="24"/>
        </w:rPr>
        <w:t xml:space="preserve">, however </w:t>
      </w:r>
      <w:r w:rsidR="00ED0F5E">
        <w:rPr>
          <w:rFonts w:ascii="Times New Roman" w:hAnsi="Times New Roman" w:cs="Times New Roman"/>
          <w:sz w:val="24"/>
          <w:szCs w:val="24"/>
        </w:rPr>
        <w:t xml:space="preserve">only </w:t>
      </w:r>
      <w:r w:rsidR="00305C0A">
        <w:rPr>
          <w:rFonts w:ascii="Times New Roman" w:hAnsi="Times New Roman" w:cs="Times New Roman"/>
          <w:sz w:val="24"/>
          <w:szCs w:val="24"/>
        </w:rPr>
        <w:t xml:space="preserve">through the scope of </w:t>
      </w:r>
      <w:r w:rsidR="00A14ACD">
        <w:rPr>
          <w:rFonts w:ascii="Times New Roman" w:hAnsi="Times New Roman" w:cs="Times New Roman"/>
          <w:sz w:val="24"/>
          <w:szCs w:val="24"/>
        </w:rPr>
        <w:t>his own personal interests.</w:t>
      </w:r>
      <w:r w:rsidR="009162CB">
        <w:rPr>
          <w:rFonts w:ascii="Times New Roman" w:hAnsi="Times New Roman" w:cs="Times New Roman"/>
          <w:sz w:val="24"/>
          <w:szCs w:val="24"/>
        </w:rPr>
        <w:t xml:space="preserve"> </w:t>
      </w:r>
      <w:r w:rsidR="009A578D">
        <w:rPr>
          <w:rFonts w:ascii="Times New Roman" w:hAnsi="Times New Roman" w:cs="Times New Roman"/>
          <w:sz w:val="24"/>
          <w:szCs w:val="24"/>
        </w:rPr>
        <w:t xml:space="preserve">Karen </w:t>
      </w:r>
      <w:r w:rsidR="009102EE">
        <w:rPr>
          <w:rFonts w:ascii="Times New Roman" w:hAnsi="Times New Roman" w:cs="Times New Roman"/>
          <w:sz w:val="24"/>
          <w:szCs w:val="24"/>
        </w:rPr>
        <w:t xml:space="preserve">cites her desire for “interesting topics” </w:t>
      </w:r>
      <w:r w:rsidR="000B0EE0">
        <w:rPr>
          <w:rFonts w:ascii="Times New Roman" w:hAnsi="Times New Roman" w:cs="Times New Roman"/>
          <w:sz w:val="24"/>
          <w:szCs w:val="24"/>
        </w:rPr>
        <w:t xml:space="preserve">that she can </w:t>
      </w:r>
      <w:r w:rsidR="00F148A7">
        <w:rPr>
          <w:rFonts w:ascii="Times New Roman" w:hAnsi="Times New Roman" w:cs="Times New Roman"/>
          <w:sz w:val="24"/>
          <w:szCs w:val="24"/>
        </w:rPr>
        <w:t xml:space="preserve">“grab on to and engage with” reflecting </w:t>
      </w:r>
      <w:r w:rsidR="008F155D">
        <w:rPr>
          <w:rFonts w:ascii="Times New Roman" w:hAnsi="Times New Roman" w:cs="Times New Roman"/>
          <w:sz w:val="24"/>
          <w:szCs w:val="24"/>
        </w:rPr>
        <w:t xml:space="preserve">personal </w:t>
      </w:r>
      <w:r w:rsidR="00413A14">
        <w:rPr>
          <w:rFonts w:ascii="Times New Roman" w:hAnsi="Times New Roman" w:cs="Times New Roman"/>
          <w:sz w:val="24"/>
          <w:szCs w:val="24"/>
        </w:rPr>
        <w:t xml:space="preserve">interest in learning. </w:t>
      </w:r>
      <w:r w:rsidR="00D32742">
        <w:rPr>
          <w:rFonts w:ascii="Times New Roman" w:hAnsi="Times New Roman" w:cs="Times New Roman"/>
          <w:sz w:val="24"/>
          <w:szCs w:val="24"/>
        </w:rPr>
        <w:t xml:space="preserve">She uses </w:t>
      </w:r>
      <w:r w:rsidR="00143CB6">
        <w:rPr>
          <w:rFonts w:ascii="Times New Roman" w:hAnsi="Times New Roman" w:cs="Times New Roman"/>
          <w:sz w:val="24"/>
          <w:szCs w:val="24"/>
        </w:rPr>
        <w:t xml:space="preserve">the </w:t>
      </w:r>
      <w:r w:rsidR="00D32742">
        <w:rPr>
          <w:rFonts w:ascii="Times New Roman" w:hAnsi="Times New Roman" w:cs="Times New Roman"/>
          <w:sz w:val="24"/>
          <w:szCs w:val="24"/>
        </w:rPr>
        <w:lastRenderedPageBreak/>
        <w:t>metaphorical description</w:t>
      </w:r>
      <w:r w:rsidR="00A644EC">
        <w:rPr>
          <w:rFonts w:ascii="Times New Roman" w:hAnsi="Times New Roman" w:cs="Times New Roman"/>
          <w:sz w:val="24"/>
          <w:szCs w:val="24"/>
        </w:rPr>
        <w:t>;</w:t>
      </w:r>
      <w:r w:rsidR="00143CB6">
        <w:rPr>
          <w:rFonts w:ascii="Times New Roman" w:hAnsi="Times New Roman" w:cs="Times New Roman"/>
          <w:sz w:val="24"/>
          <w:szCs w:val="24"/>
        </w:rPr>
        <w:t xml:space="preserve"> “</w:t>
      </w:r>
      <w:r w:rsidR="001663DD">
        <w:rPr>
          <w:rFonts w:ascii="Times New Roman" w:hAnsi="Times New Roman" w:cs="Times New Roman"/>
          <w:sz w:val="24"/>
          <w:szCs w:val="24"/>
        </w:rPr>
        <w:t>get my teeth into</w:t>
      </w:r>
      <w:r w:rsidR="00143CB6">
        <w:rPr>
          <w:rFonts w:ascii="Times New Roman" w:hAnsi="Times New Roman" w:cs="Times New Roman"/>
          <w:sz w:val="24"/>
          <w:szCs w:val="24"/>
        </w:rPr>
        <w:t>”</w:t>
      </w:r>
      <w:r w:rsidR="001663DD">
        <w:rPr>
          <w:rFonts w:ascii="Times New Roman" w:hAnsi="Times New Roman" w:cs="Times New Roman"/>
          <w:sz w:val="24"/>
          <w:szCs w:val="24"/>
        </w:rPr>
        <w:t xml:space="preserve"> illustrating </w:t>
      </w:r>
      <w:r w:rsidR="00A644EC">
        <w:rPr>
          <w:rFonts w:ascii="Times New Roman" w:hAnsi="Times New Roman" w:cs="Times New Roman"/>
          <w:sz w:val="24"/>
          <w:szCs w:val="24"/>
        </w:rPr>
        <w:t xml:space="preserve">her </w:t>
      </w:r>
      <w:r w:rsidR="00FA3BBE">
        <w:rPr>
          <w:rFonts w:ascii="Times New Roman" w:hAnsi="Times New Roman" w:cs="Times New Roman"/>
          <w:sz w:val="24"/>
          <w:szCs w:val="24"/>
        </w:rPr>
        <w:t xml:space="preserve">strong </w:t>
      </w:r>
      <w:r w:rsidR="00DC6781">
        <w:rPr>
          <w:rFonts w:ascii="Times New Roman" w:hAnsi="Times New Roman" w:cs="Times New Roman"/>
          <w:sz w:val="24"/>
          <w:szCs w:val="24"/>
        </w:rPr>
        <w:t>desire for learning</w:t>
      </w:r>
      <w:r w:rsidR="00CE7468">
        <w:rPr>
          <w:rFonts w:ascii="Times New Roman" w:hAnsi="Times New Roman" w:cs="Times New Roman"/>
          <w:sz w:val="24"/>
          <w:szCs w:val="24"/>
        </w:rPr>
        <w:t xml:space="preserve">. This is further </w:t>
      </w:r>
      <w:r w:rsidR="00571653">
        <w:rPr>
          <w:rFonts w:ascii="Times New Roman" w:hAnsi="Times New Roman" w:cs="Times New Roman"/>
          <w:sz w:val="24"/>
          <w:szCs w:val="24"/>
        </w:rPr>
        <w:t>shown</w:t>
      </w:r>
      <w:r w:rsidR="002847BB">
        <w:rPr>
          <w:rFonts w:ascii="Times New Roman" w:hAnsi="Times New Roman" w:cs="Times New Roman"/>
          <w:sz w:val="24"/>
          <w:szCs w:val="24"/>
        </w:rPr>
        <w:t xml:space="preserve"> in the </w:t>
      </w:r>
      <w:r w:rsidR="00CA731E">
        <w:rPr>
          <w:rFonts w:ascii="Times New Roman" w:hAnsi="Times New Roman" w:cs="Times New Roman"/>
          <w:sz w:val="24"/>
          <w:szCs w:val="24"/>
        </w:rPr>
        <w:t xml:space="preserve">phrase; </w:t>
      </w:r>
    </w:p>
    <w:bookmarkEnd w:id="4"/>
    <w:p w14:paraId="72DAACBD" w14:textId="0979691D" w:rsidR="00B95FAF" w:rsidRDefault="00CA731E" w:rsidP="009162CB">
      <w:pPr>
        <w:spacing w:line="480" w:lineRule="auto"/>
        <w:ind w:firstLine="720"/>
        <w:rPr>
          <w:rFonts w:ascii="Times New Roman" w:hAnsi="Times New Roman" w:cs="Times New Roman"/>
          <w:sz w:val="24"/>
          <w:szCs w:val="24"/>
        </w:rPr>
      </w:pPr>
      <w:r>
        <w:rPr>
          <w:rFonts w:ascii="Times New Roman" w:hAnsi="Times New Roman" w:cs="Times New Roman"/>
          <w:sz w:val="24"/>
          <w:szCs w:val="24"/>
        </w:rPr>
        <w:t>“Discover new things and read papers and do experiments, that’s very motivating in and of itself.”</w:t>
      </w:r>
      <w:r w:rsidR="00532695">
        <w:rPr>
          <w:rFonts w:ascii="Times New Roman" w:hAnsi="Times New Roman" w:cs="Times New Roman"/>
          <w:sz w:val="24"/>
          <w:szCs w:val="24"/>
        </w:rPr>
        <w:t xml:space="preserve"> - Karen</w:t>
      </w:r>
    </w:p>
    <w:p w14:paraId="099D38FD" w14:textId="79ABED65" w:rsidR="00B95FAF" w:rsidRDefault="00A1547B" w:rsidP="009204AB">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5" w:name="_Hlk5276283"/>
      <w:r w:rsidR="003E3DB2">
        <w:rPr>
          <w:rFonts w:ascii="Times New Roman" w:hAnsi="Times New Roman" w:cs="Times New Roman"/>
          <w:sz w:val="24"/>
          <w:szCs w:val="24"/>
        </w:rPr>
        <w:t xml:space="preserve">She </w:t>
      </w:r>
      <w:r w:rsidR="00AB2606">
        <w:rPr>
          <w:rFonts w:ascii="Times New Roman" w:hAnsi="Times New Roman" w:cs="Times New Roman"/>
          <w:sz w:val="24"/>
          <w:szCs w:val="24"/>
        </w:rPr>
        <w:t xml:space="preserve">expresses </w:t>
      </w:r>
      <w:r w:rsidR="003F66F6">
        <w:rPr>
          <w:rFonts w:ascii="Times New Roman" w:hAnsi="Times New Roman" w:cs="Times New Roman"/>
          <w:sz w:val="24"/>
          <w:szCs w:val="24"/>
        </w:rPr>
        <w:t xml:space="preserve">her </w:t>
      </w:r>
      <w:r w:rsidR="00700A59">
        <w:rPr>
          <w:rFonts w:ascii="Times New Roman" w:hAnsi="Times New Roman" w:cs="Times New Roman"/>
          <w:sz w:val="24"/>
          <w:szCs w:val="24"/>
        </w:rPr>
        <w:t>interest</w:t>
      </w:r>
      <w:r w:rsidR="003F66F6">
        <w:rPr>
          <w:rFonts w:ascii="Times New Roman" w:hAnsi="Times New Roman" w:cs="Times New Roman"/>
          <w:sz w:val="24"/>
          <w:szCs w:val="24"/>
        </w:rPr>
        <w:t xml:space="preserve"> in learning </w:t>
      </w:r>
      <w:r w:rsidR="00763767">
        <w:rPr>
          <w:rFonts w:ascii="Times New Roman" w:hAnsi="Times New Roman" w:cs="Times New Roman"/>
          <w:sz w:val="24"/>
          <w:szCs w:val="24"/>
        </w:rPr>
        <w:t>a</w:t>
      </w:r>
      <w:r w:rsidR="000A2054">
        <w:rPr>
          <w:rFonts w:ascii="Times New Roman" w:hAnsi="Times New Roman" w:cs="Times New Roman"/>
          <w:sz w:val="24"/>
          <w:szCs w:val="24"/>
        </w:rPr>
        <w:t xml:space="preserve">s </w:t>
      </w:r>
      <w:r w:rsidR="00B96F15">
        <w:rPr>
          <w:rFonts w:ascii="Times New Roman" w:hAnsi="Times New Roman" w:cs="Times New Roman"/>
          <w:sz w:val="24"/>
          <w:szCs w:val="24"/>
        </w:rPr>
        <w:t>reduced</w:t>
      </w:r>
      <w:r w:rsidR="000A2054">
        <w:rPr>
          <w:rFonts w:ascii="Times New Roman" w:hAnsi="Times New Roman" w:cs="Times New Roman"/>
          <w:sz w:val="24"/>
          <w:szCs w:val="24"/>
        </w:rPr>
        <w:t xml:space="preserve"> </w:t>
      </w:r>
      <w:r w:rsidR="007915AC">
        <w:rPr>
          <w:rFonts w:ascii="Times New Roman" w:hAnsi="Times New Roman" w:cs="Times New Roman"/>
          <w:sz w:val="24"/>
          <w:szCs w:val="24"/>
        </w:rPr>
        <w:t>by her own personal health issues and social relations</w:t>
      </w:r>
      <w:r w:rsidR="007D785D">
        <w:rPr>
          <w:rFonts w:ascii="Times New Roman" w:hAnsi="Times New Roman" w:cs="Times New Roman"/>
          <w:sz w:val="24"/>
          <w:szCs w:val="24"/>
        </w:rPr>
        <w:t xml:space="preserve">. While she </w:t>
      </w:r>
      <w:r w:rsidR="00196FD7">
        <w:rPr>
          <w:rFonts w:ascii="Times New Roman" w:hAnsi="Times New Roman" w:cs="Times New Roman"/>
          <w:sz w:val="24"/>
          <w:szCs w:val="24"/>
        </w:rPr>
        <w:t xml:space="preserve">maintains that </w:t>
      </w:r>
      <w:r w:rsidR="00532695">
        <w:rPr>
          <w:rFonts w:ascii="Times New Roman" w:hAnsi="Times New Roman" w:cs="Times New Roman"/>
          <w:sz w:val="24"/>
          <w:szCs w:val="24"/>
        </w:rPr>
        <w:t>“interest is the main motivation for me</w:t>
      </w:r>
      <w:r w:rsidR="0082195C">
        <w:rPr>
          <w:rFonts w:ascii="Times New Roman" w:hAnsi="Times New Roman" w:cs="Times New Roman"/>
          <w:sz w:val="24"/>
          <w:szCs w:val="24"/>
        </w:rPr>
        <w:t>…</w:t>
      </w:r>
      <w:r w:rsidR="007D785D">
        <w:rPr>
          <w:rFonts w:ascii="Times New Roman" w:hAnsi="Times New Roman" w:cs="Times New Roman"/>
          <w:sz w:val="24"/>
          <w:szCs w:val="24"/>
        </w:rPr>
        <w:t>because I am so interested</w:t>
      </w:r>
      <w:r w:rsidR="00DB0587">
        <w:rPr>
          <w:rFonts w:ascii="Times New Roman" w:hAnsi="Times New Roman" w:cs="Times New Roman"/>
          <w:sz w:val="24"/>
          <w:szCs w:val="24"/>
        </w:rPr>
        <w:t>,</w:t>
      </w:r>
      <w:r w:rsidR="001F72BD">
        <w:rPr>
          <w:rFonts w:ascii="Times New Roman" w:hAnsi="Times New Roman" w:cs="Times New Roman"/>
          <w:sz w:val="24"/>
          <w:szCs w:val="24"/>
        </w:rPr>
        <w:t>”</w:t>
      </w:r>
      <w:r w:rsidR="00DB0587">
        <w:rPr>
          <w:rFonts w:ascii="Times New Roman" w:hAnsi="Times New Roman" w:cs="Times New Roman"/>
          <w:sz w:val="24"/>
          <w:szCs w:val="24"/>
        </w:rPr>
        <w:t xml:space="preserve"> </w:t>
      </w:r>
      <w:r w:rsidR="00B95122">
        <w:rPr>
          <w:rFonts w:ascii="Times New Roman" w:hAnsi="Times New Roman" w:cs="Times New Roman"/>
          <w:sz w:val="24"/>
          <w:szCs w:val="24"/>
        </w:rPr>
        <w:t xml:space="preserve">she adds that </w:t>
      </w:r>
      <w:r w:rsidR="00A46EF0">
        <w:rPr>
          <w:rFonts w:ascii="Times New Roman" w:hAnsi="Times New Roman" w:cs="Times New Roman"/>
          <w:sz w:val="24"/>
          <w:szCs w:val="24"/>
        </w:rPr>
        <w:t>“</w:t>
      </w:r>
      <w:r w:rsidR="00B95122">
        <w:rPr>
          <w:rFonts w:ascii="Times New Roman" w:hAnsi="Times New Roman" w:cs="Times New Roman"/>
          <w:sz w:val="24"/>
          <w:szCs w:val="24"/>
        </w:rPr>
        <w:t>it hasn’t been doing it’s job recently</w:t>
      </w:r>
      <w:r w:rsidR="00A46EF0">
        <w:rPr>
          <w:rFonts w:ascii="Times New Roman" w:hAnsi="Times New Roman" w:cs="Times New Roman"/>
          <w:sz w:val="24"/>
          <w:szCs w:val="24"/>
        </w:rPr>
        <w:t>”</w:t>
      </w:r>
      <w:r w:rsidR="00B95122">
        <w:rPr>
          <w:rFonts w:ascii="Times New Roman" w:hAnsi="Times New Roman" w:cs="Times New Roman"/>
          <w:sz w:val="24"/>
          <w:szCs w:val="24"/>
        </w:rPr>
        <w:t>.</w:t>
      </w:r>
    </w:p>
    <w:p w14:paraId="696CE7EA" w14:textId="69256EA8" w:rsidR="00B95FAF" w:rsidRDefault="004A5171" w:rsidP="00305DD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subtheme of </w:t>
      </w:r>
      <w:r w:rsidR="004F38CF">
        <w:rPr>
          <w:rFonts w:ascii="Times New Roman" w:hAnsi="Times New Roman" w:cs="Times New Roman"/>
          <w:sz w:val="24"/>
          <w:szCs w:val="24"/>
        </w:rPr>
        <w:t xml:space="preserve">Learning </w:t>
      </w:r>
      <w:r w:rsidR="009722A2">
        <w:rPr>
          <w:rFonts w:ascii="Times New Roman" w:hAnsi="Times New Roman" w:cs="Times New Roman"/>
          <w:sz w:val="24"/>
          <w:szCs w:val="24"/>
        </w:rPr>
        <w:t xml:space="preserve">is shown </w:t>
      </w:r>
      <w:r w:rsidR="00CE1769">
        <w:rPr>
          <w:rFonts w:ascii="Times New Roman" w:hAnsi="Times New Roman" w:cs="Times New Roman"/>
          <w:sz w:val="24"/>
          <w:szCs w:val="24"/>
        </w:rPr>
        <w:t xml:space="preserve">to be </w:t>
      </w:r>
      <w:r w:rsidR="001079C9">
        <w:rPr>
          <w:rFonts w:ascii="Times New Roman" w:hAnsi="Times New Roman" w:cs="Times New Roman"/>
          <w:sz w:val="24"/>
          <w:szCs w:val="24"/>
        </w:rPr>
        <w:t>a core aspect of stu</w:t>
      </w:r>
      <w:r w:rsidR="005346E7">
        <w:rPr>
          <w:rFonts w:ascii="Times New Roman" w:hAnsi="Times New Roman" w:cs="Times New Roman"/>
          <w:sz w:val="24"/>
          <w:szCs w:val="24"/>
        </w:rPr>
        <w:t>dent interaction with course material</w:t>
      </w:r>
      <w:r w:rsidR="008A39B4">
        <w:rPr>
          <w:rFonts w:ascii="Times New Roman" w:hAnsi="Times New Roman" w:cs="Times New Roman"/>
          <w:sz w:val="24"/>
          <w:szCs w:val="24"/>
        </w:rPr>
        <w:t>.</w:t>
      </w:r>
      <w:r w:rsidR="005346E7">
        <w:rPr>
          <w:rFonts w:ascii="Times New Roman" w:hAnsi="Times New Roman" w:cs="Times New Roman"/>
          <w:sz w:val="24"/>
          <w:szCs w:val="24"/>
        </w:rPr>
        <w:t xml:space="preserve"> </w:t>
      </w:r>
      <w:r w:rsidR="008A39B4">
        <w:rPr>
          <w:rFonts w:ascii="Times New Roman" w:hAnsi="Times New Roman" w:cs="Times New Roman"/>
          <w:sz w:val="24"/>
          <w:szCs w:val="24"/>
        </w:rPr>
        <w:t>H</w:t>
      </w:r>
      <w:r w:rsidR="005346E7">
        <w:rPr>
          <w:rFonts w:ascii="Times New Roman" w:hAnsi="Times New Roman" w:cs="Times New Roman"/>
          <w:sz w:val="24"/>
          <w:szCs w:val="24"/>
        </w:rPr>
        <w:t>owever</w:t>
      </w:r>
      <w:r w:rsidR="008A39B4">
        <w:rPr>
          <w:rFonts w:ascii="Times New Roman" w:hAnsi="Times New Roman" w:cs="Times New Roman"/>
          <w:sz w:val="24"/>
          <w:szCs w:val="24"/>
        </w:rPr>
        <w:t>,</w:t>
      </w:r>
      <w:r w:rsidR="005346E7">
        <w:rPr>
          <w:rFonts w:ascii="Times New Roman" w:hAnsi="Times New Roman" w:cs="Times New Roman"/>
          <w:sz w:val="24"/>
          <w:szCs w:val="24"/>
        </w:rPr>
        <w:t xml:space="preserve"> this seems heavily affected by the </w:t>
      </w:r>
      <w:r w:rsidR="005F7729">
        <w:rPr>
          <w:rFonts w:ascii="Times New Roman" w:hAnsi="Times New Roman" w:cs="Times New Roman"/>
          <w:sz w:val="24"/>
          <w:szCs w:val="24"/>
        </w:rPr>
        <w:t xml:space="preserve">personal </w:t>
      </w:r>
      <w:r w:rsidR="001C646F">
        <w:rPr>
          <w:rFonts w:ascii="Times New Roman" w:hAnsi="Times New Roman" w:cs="Times New Roman"/>
          <w:sz w:val="24"/>
          <w:szCs w:val="24"/>
        </w:rPr>
        <w:t>experience</w:t>
      </w:r>
      <w:r w:rsidR="00C94355">
        <w:rPr>
          <w:rFonts w:ascii="Times New Roman" w:hAnsi="Times New Roman" w:cs="Times New Roman"/>
          <w:sz w:val="24"/>
          <w:szCs w:val="24"/>
        </w:rPr>
        <w:t>s</w:t>
      </w:r>
      <w:r w:rsidR="005F7729">
        <w:rPr>
          <w:rFonts w:ascii="Times New Roman" w:hAnsi="Times New Roman" w:cs="Times New Roman"/>
          <w:sz w:val="24"/>
          <w:szCs w:val="24"/>
        </w:rPr>
        <w:t xml:space="preserve"> of </w:t>
      </w:r>
      <w:r w:rsidR="00B9552E">
        <w:rPr>
          <w:rFonts w:ascii="Times New Roman" w:hAnsi="Times New Roman" w:cs="Times New Roman"/>
          <w:sz w:val="24"/>
          <w:szCs w:val="24"/>
        </w:rPr>
        <w:t>the individual</w:t>
      </w:r>
      <w:r w:rsidR="00123A04">
        <w:rPr>
          <w:rFonts w:ascii="Times New Roman" w:hAnsi="Times New Roman" w:cs="Times New Roman"/>
          <w:sz w:val="24"/>
          <w:szCs w:val="24"/>
        </w:rPr>
        <w:t xml:space="preserve"> and their </w:t>
      </w:r>
      <w:r w:rsidR="00EB3B31">
        <w:rPr>
          <w:rFonts w:ascii="Times New Roman" w:hAnsi="Times New Roman" w:cs="Times New Roman"/>
          <w:sz w:val="24"/>
          <w:szCs w:val="24"/>
        </w:rPr>
        <w:t>perspective.</w:t>
      </w:r>
    </w:p>
    <w:p w14:paraId="5C13093B" w14:textId="5D29B324" w:rsidR="00F52793" w:rsidRPr="00F52793" w:rsidRDefault="00F52793" w:rsidP="00305DD0">
      <w:pPr>
        <w:spacing w:line="480" w:lineRule="auto"/>
        <w:rPr>
          <w:rFonts w:ascii="Times New Roman" w:hAnsi="Times New Roman" w:cs="Times New Roman"/>
          <w:i/>
          <w:sz w:val="24"/>
          <w:szCs w:val="24"/>
        </w:rPr>
      </w:pPr>
      <w:r>
        <w:rPr>
          <w:rFonts w:ascii="Times New Roman" w:hAnsi="Times New Roman" w:cs="Times New Roman"/>
          <w:i/>
          <w:sz w:val="24"/>
          <w:szCs w:val="24"/>
        </w:rPr>
        <w:t>Initial Reading (Y3/L6)</w:t>
      </w:r>
    </w:p>
    <w:p w14:paraId="22DA1E1C" w14:textId="160F7797" w:rsidR="001363A4" w:rsidRPr="005E4788" w:rsidRDefault="001363A4" w:rsidP="00305DD0">
      <w:pPr>
        <w:spacing w:line="480" w:lineRule="auto"/>
        <w:rPr>
          <w:rFonts w:ascii="Times New Roman" w:hAnsi="Times New Roman" w:cs="Times New Roman"/>
          <w:sz w:val="24"/>
          <w:szCs w:val="24"/>
        </w:rPr>
      </w:pPr>
      <w:r>
        <w:rPr>
          <w:rFonts w:ascii="Times New Roman" w:hAnsi="Times New Roman" w:cs="Times New Roman"/>
          <w:sz w:val="24"/>
          <w:szCs w:val="24"/>
        </w:rPr>
        <w:tab/>
        <w:t>Upon initial reading</w:t>
      </w:r>
      <w:r w:rsidR="00F1178F">
        <w:rPr>
          <w:rFonts w:ascii="Times New Roman" w:hAnsi="Times New Roman" w:cs="Times New Roman"/>
          <w:sz w:val="24"/>
          <w:szCs w:val="24"/>
        </w:rPr>
        <w:t xml:space="preserve"> of the Y3/L6 group transcripts, </w:t>
      </w:r>
      <w:r w:rsidR="007833CC">
        <w:rPr>
          <w:rFonts w:ascii="Times New Roman" w:hAnsi="Times New Roman" w:cs="Times New Roman"/>
          <w:sz w:val="24"/>
          <w:szCs w:val="24"/>
        </w:rPr>
        <w:t>tendency</w:t>
      </w:r>
      <w:r w:rsidR="003E4D15">
        <w:rPr>
          <w:rFonts w:ascii="Times New Roman" w:hAnsi="Times New Roman" w:cs="Times New Roman"/>
          <w:sz w:val="24"/>
          <w:szCs w:val="24"/>
        </w:rPr>
        <w:t xml:space="preserve"> for</w:t>
      </w:r>
      <w:r w:rsidR="0073251F">
        <w:rPr>
          <w:rFonts w:ascii="Times New Roman" w:hAnsi="Times New Roman" w:cs="Times New Roman"/>
          <w:sz w:val="24"/>
          <w:szCs w:val="24"/>
        </w:rPr>
        <w:t xml:space="preserve"> </w:t>
      </w:r>
      <w:r w:rsidR="008F7D4C">
        <w:rPr>
          <w:rFonts w:ascii="Times New Roman" w:hAnsi="Times New Roman" w:cs="Times New Roman"/>
          <w:sz w:val="24"/>
          <w:szCs w:val="24"/>
        </w:rPr>
        <w:t xml:space="preserve">perspectives toward the </w:t>
      </w:r>
      <w:r w:rsidR="0073251F">
        <w:rPr>
          <w:rFonts w:ascii="Times New Roman" w:hAnsi="Times New Roman" w:cs="Times New Roman"/>
          <w:sz w:val="24"/>
          <w:szCs w:val="24"/>
        </w:rPr>
        <w:t xml:space="preserve">future </w:t>
      </w:r>
      <w:r w:rsidR="008F7D4C">
        <w:rPr>
          <w:rFonts w:ascii="Times New Roman" w:hAnsi="Times New Roman" w:cs="Times New Roman"/>
          <w:sz w:val="24"/>
          <w:szCs w:val="24"/>
        </w:rPr>
        <w:t xml:space="preserve">because apparent. </w:t>
      </w:r>
      <w:r w:rsidR="00400D14">
        <w:rPr>
          <w:rFonts w:ascii="Times New Roman" w:hAnsi="Times New Roman" w:cs="Times New Roman"/>
          <w:sz w:val="24"/>
          <w:szCs w:val="24"/>
        </w:rPr>
        <w:t xml:space="preserve">The </w:t>
      </w:r>
      <w:r w:rsidR="008350E0">
        <w:rPr>
          <w:rFonts w:ascii="Times New Roman" w:hAnsi="Times New Roman" w:cs="Times New Roman"/>
          <w:sz w:val="24"/>
          <w:szCs w:val="24"/>
        </w:rPr>
        <w:t xml:space="preserve">focus on achievement and progression was a </w:t>
      </w:r>
      <w:r w:rsidR="00E35D5E">
        <w:rPr>
          <w:rFonts w:ascii="Times New Roman" w:hAnsi="Times New Roman" w:cs="Times New Roman"/>
          <w:sz w:val="24"/>
          <w:szCs w:val="24"/>
        </w:rPr>
        <w:t>highly</w:t>
      </w:r>
      <w:r w:rsidR="008350E0">
        <w:rPr>
          <w:rFonts w:ascii="Times New Roman" w:hAnsi="Times New Roman" w:cs="Times New Roman"/>
          <w:sz w:val="24"/>
          <w:szCs w:val="24"/>
        </w:rPr>
        <w:t xml:space="preserve"> </w:t>
      </w:r>
      <w:r w:rsidR="00E35D5E">
        <w:rPr>
          <w:rFonts w:ascii="Times New Roman" w:hAnsi="Times New Roman" w:cs="Times New Roman"/>
          <w:sz w:val="24"/>
          <w:szCs w:val="24"/>
        </w:rPr>
        <w:t>recurrent</w:t>
      </w:r>
      <w:r w:rsidR="008350E0">
        <w:rPr>
          <w:rFonts w:ascii="Times New Roman" w:hAnsi="Times New Roman" w:cs="Times New Roman"/>
          <w:sz w:val="24"/>
          <w:szCs w:val="24"/>
        </w:rPr>
        <w:t xml:space="preserve"> factor </w:t>
      </w:r>
      <w:r w:rsidR="00724AF8">
        <w:rPr>
          <w:rFonts w:ascii="Times New Roman" w:hAnsi="Times New Roman" w:cs="Times New Roman"/>
          <w:sz w:val="24"/>
          <w:szCs w:val="24"/>
        </w:rPr>
        <w:t xml:space="preserve">as final year students </w:t>
      </w:r>
      <w:r w:rsidR="00C9481D">
        <w:rPr>
          <w:rFonts w:ascii="Times New Roman" w:hAnsi="Times New Roman" w:cs="Times New Roman"/>
          <w:sz w:val="24"/>
          <w:szCs w:val="24"/>
        </w:rPr>
        <w:t>approached the end of their university lives.</w:t>
      </w:r>
    </w:p>
    <w:bookmarkEnd w:id="5"/>
    <w:p w14:paraId="661717F2" w14:textId="38A56220" w:rsidR="00E13F34" w:rsidRPr="00E66F72" w:rsidRDefault="000E05DE" w:rsidP="00E52A0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5244AA">
        <w:rPr>
          <w:rFonts w:ascii="Times New Roman" w:hAnsi="Times New Roman" w:cs="Times New Roman"/>
          <w:sz w:val="24"/>
          <w:szCs w:val="24"/>
        </w:rPr>
        <w:t xml:space="preserve">Primary </w:t>
      </w:r>
      <w:r w:rsidR="00E95DE4">
        <w:rPr>
          <w:rFonts w:ascii="Times New Roman" w:hAnsi="Times New Roman" w:cs="Times New Roman"/>
          <w:sz w:val="24"/>
          <w:szCs w:val="24"/>
        </w:rPr>
        <w:t>C</w:t>
      </w:r>
      <w:r w:rsidR="00FF2A31">
        <w:rPr>
          <w:rFonts w:ascii="Times New Roman" w:hAnsi="Times New Roman" w:cs="Times New Roman"/>
          <w:sz w:val="24"/>
          <w:szCs w:val="24"/>
        </w:rPr>
        <w:t xml:space="preserve">luster </w:t>
      </w:r>
      <w:r w:rsidR="00E95DE4">
        <w:rPr>
          <w:rFonts w:ascii="Times New Roman" w:hAnsi="Times New Roman" w:cs="Times New Roman"/>
          <w:sz w:val="24"/>
          <w:szCs w:val="24"/>
        </w:rPr>
        <w:t>T</w:t>
      </w:r>
      <w:r w:rsidR="00FF2A31">
        <w:rPr>
          <w:rFonts w:ascii="Times New Roman" w:hAnsi="Times New Roman" w:cs="Times New Roman"/>
          <w:sz w:val="24"/>
          <w:szCs w:val="24"/>
        </w:rPr>
        <w:t xml:space="preserve">heme drawn from the transcripts of the Year 3/Level 6 group was </w:t>
      </w:r>
      <w:r w:rsidR="003B54AC">
        <w:rPr>
          <w:rFonts w:ascii="Times New Roman" w:hAnsi="Times New Roman" w:cs="Times New Roman"/>
          <w:sz w:val="24"/>
          <w:szCs w:val="24"/>
        </w:rPr>
        <w:t>Goal Completion</w:t>
      </w:r>
      <w:r w:rsidR="00FF2A31">
        <w:rPr>
          <w:rFonts w:ascii="Times New Roman" w:hAnsi="Times New Roman" w:cs="Times New Roman"/>
          <w:sz w:val="24"/>
          <w:szCs w:val="24"/>
        </w:rPr>
        <w:t xml:space="preserve"> (Table is also visible in appendix F).</w:t>
      </w:r>
    </w:p>
    <w:tbl>
      <w:tblPr>
        <w:tblStyle w:val="MediumShading2-Accent5"/>
        <w:tblW w:w="4745" w:type="pct"/>
        <w:tblInd w:w="426" w:type="dxa"/>
        <w:tblLook w:val="0660" w:firstRow="1" w:lastRow="1" w:firstColumn="0" w:lastColumn="0" w:noHBand="1" w:noVBand="1"/>
      </w:tblPr>
      <w:tblGrid>
        <w:gridCol w:w="2016"/>
        <w:gridCol w:w="1636"/>
        <w:gridCol w:w="1227"/>
        <w:gridCol w:w="1232"/>
        <w:gridCol w:w="1230"/>
        <w:gridCol w:w="1225"/>
      </w:tblGrid>
      <w:tr w:rsidR="00A25D5C" w14:paraId="535EA094" w14:textId="77777777" w:rsidTr="00007E0E">
        <w:trPr>
          <w:cnfStyle w:val="100000000000" w:firstRow="1" w:lastRow="0" w:firstColumn="0" w:lastColumn="0" w:oddVBand="0" w:evenVBand="0" w:oddHBand="0" w:evenHBand="0" w:firstRowFirstColumn="0" w:firstRowLastColumn="0" w:lastRowFirstColumn="0" w:lastRowLastColumn="0"/>
          <w:trHeight w:val="346"/>
        </w:trPr>
        <w:tc>
          <w:tcPr>
            <w:tcW w:w="1177" w:type="pct"/>
            <w:noWrap/>
          </w:tcPr>
          <w:p w14:paraId="296F046A" w14:textId="77777777" w:rsidR="00A25D5C" w:rsidRDefault="00A25D5C" w:rsidP="000E55B3">
            <w:r>
              <w:t>Cluster Themes</w:t>
            </w:r>
          </w:p>
        </w:tc>
        <w:tc>
          <w:tcPr>
            <w:tcW w:w="2390" w:type="pct"/>
            <w:gridSpan w:val="3"/>
          </w:tcPr>
          <w:p w14:paraId="230911A1" w14:textId="5D3AE477" w:rsidR="00A25D5C" w:rsidRDefault="00A25D5C" w:rsidP="000E55B3">
            <w:pPr>
              <w:jc w:val="center"/>
            </w:pPr>
            <w:r>
              <w:t>Master Table of Themes for group Y</w:t>
            </w:r>
            <w:r w:rsidR="008F38BA">
              <w:t>3</w:t>
            </w:r>
            <w:r>
              <w:t>/L</w:t>
            </w:r>
            <w:r w:rsidR="008F38BA">
              <w:t>6</w:t>
            </w:r>
          </w:p>
        </w:tc>
        <w:tc>
          <w:tcPr>
            <w:tcW w:w="1433" w:type="pct"/>
            <w:gridSpan w:val="2"/>
          </w:tcPr>
          <w:p w14:paraId="2DF60D07" w14:textId="77777777" w:rsidR="00A25D5C" w:rsidRDefault="00A25D5C" w:rsidP="000E55B3">
            <w:r>
              <w:t>Participants Page/ Line</w:t>
            </w:r>
          </w:p>
        </w:tc>
      </w:tr>
      <w:tr w:rsidR="00A25D5C" w14:paraId="7E810473" w14:textId="77777777" w:rsidTr="00007E0E">
        <w:trPr>
          <w:trHeight w:val="249"/>
        </w:trPr>
        <w:tc>
          <w:tcPr>
            <w:tcW w:w="1177" w:type="pct"/>
            <w:noWrap/>
          </w:tcPr>
          <w:p w14:paraId="70434234" w14:textId="4552BB8A" w:rsidR="00A25D5C" w:rsidRDefault="00A25D5C" w:rsidP="000E55B3"/>
        </w:tc>
        <w:tc>
          <w:tcPr>
            <w:tcW w:w="955" w:type="pct"/>
          </w:tcPr>
          <w:p w14:paraId="5F4FA911" w14:textId="12DEF4E1" w:rsidR="00A25D5C" w:rsidRPr="00780524" w:rsidRDefault="00780524" w:rsidP="000E55B3">
            <w:pPr>
              <w:rPr>
                <w:rStyle w:val="SubtleEmphasis"/>
                <w:i w:val="0"/>
              </w:rPr>
            </w:pPr>
            <w:r>
              <w:rPr>
                <w:rStyle w:val="SubtleEmphasis"/>
                <w:i w:val="0"/>
              </w:rPr>
              <w:t>Student Name</w:t>
            </w:r>
          </w:p>
        </w:tc>
        <w:tc>
          <w:tcPr>
            <w:tcW w:w="716" w:type="pct"/>
          </w:tcPr>
          <w:p w14:paraId="0E15EBD6" w14:textId="0B5D9018" w:rsidR="00A25D5C" w:rsidRDefault="008F38BA" w:rsidP="000E55B3">
            <w:r>
              <w:t>Rhydian</w:t>
            </w:r>
          </w:p>
        </w:tc>
        <w:tc>
          <w:tcPr>
            <w:tcW w:w="719" w:type="pct"/>
          </w:tcPr>
          <w:p w14:paraId="7A05317A" w14:textId="3BB5DFFB" w:rsidR="00A25D5C" w:rsidRDefault="008F38BA" w:rsidP="000E55B3">
            <w:r>
              <w:t>Jessica</w:t>
            </w:r>
          </w:p>
        </w:tc>
        <w:tc>
          <w:tcPr>
            <w:tcW w:w="718" w:type="pct"/>
          </w:tcPr>
          <w:p w14:paraId="34481320" w14:textId="0F36FABD" w:rsidR="00A25D5C" w:rsidRDefault="008F38BA" w:rsidP="000E55B3">
            <w:r>
              <w:t>Annabelle</w:t>
            </w:r>
          </w:p>
        </w:tc>
        <w:tc>
          <w:tcPr>
            <w:tcW w:w="715" w:type="pct"/>
          </w:tcPr>
          <w:p w14:paraId="4C128B91" w14:textId="61E05E4C" w:rsidR="00A25D5C" w:rsidRDefault="008F38BA" w:rsidP="000E55B3">
            <w:r>
              <w:t>Alice</w:t>
            </w:r>
          </w:p>
        </w:tc>
      </w:tr>
      <w:tr w:rsidR="00A25D5C" w14:paraId="0D14FD09" w14:textId="77777777" w:rsidTr="00007E0E">
        <w:trPr>
          <w:trHeight w:val="401"/>
        </w:trPr>
        <w:tc>
          <w:tcPr>
            <w:tcW w:w="1177" w:type="pct"/>
            <w:noWrap/>
          </w:tcPr>
          <w:p w14:paraId="3694BA9F" w14:textId="22FD5218" w:rsidR="00A25D5C" w:rsidRDefault="00FC2A43" w:rsidP="000E55B3">
            <w:r w:rsidRPr="009448B8">
              <w:rPr>
                <w:b/>
              </w:rPr>
              <w:t xml:space="preserve">Goal </w:t>
            </w:r>
            <w:r w:rsidR="00E1037E" w:rsidRPr="009448B8">
              <w:rPr>
                <w:b/>
              </w:rPr>
              <w:t>Completion</w:t>
            </w:r>
          </w:p>
        </w:tc>
        <w:tc>
          <w:tcPr>
            <w:tcW w:w="955" w:type="pct"/>
          </w:tcPr>
          <w:p w14:paraId="02C82F92" w14:textId="4A0F88EF" w:rsidR="00A25D5C" w:rsidRDefault="00CC0D2E" w:rsidP="000E55B3">
            <w:pPr>
              <w:pStyle w:val="DecimalAligned"/>
            </w:pPr>
            <w:r>
              <w:t>Subthemes</w:t>
            </w:r>
          </w:p>
        </w:tc>
        <w:tc>
          <w:tcPr>
            <w:tcW w:w="716" w:type="pct"/>
          </w:tcPr>
          <w:p w14:paraId="54D5A44B" w14:textId="77777777" w:rsidR="00A25D5C" w:rsidRDefault="00A25D5C" w:rsidP="000E55B3">
            <w:pPr>
              <w:pStyle w:val="DecimalAligned"/>
            </w:pPr>
          </w:p>
        </w:tc>
        <w:tc>
          <w:tcPr>
            <w:tcW w:w="719" w:type="pct"/>
          </w:tcPr>
          <w:p w14:paraId="230CAA31" w14:textId="77777777" w:rsidR="00A25D5C" w:rsidRDefault="00A25D5C" w:rsidP="000E55B3">
            <w:pPr>
              <w:pStyle w:val="DecimalAligned"/>
            </w:pPr>
          </w:p>
        </w:tc>
        <w:tc>
          <w:tcPr>
            <w:tcW w:w="718" w:type="pct"/>
          </w:tcPr>
          <w:p w14:paraId="37E9D538" w14:textId="77777777" w:rsidR="00A25D5C" w:rsidRDefault="00A25D5C" w:rsidP="000E55B3">
            <w:pPr>
              <w:pStyle w:val="DecimalAligned"/>
            </w:pPr>
          </w:p>
        </w:tc>
        <w:tc>
          <w:tcPr>
            <w:tcW w:w="715" w:type="pct"/>
          </w:tcPr>
          <w:p w14:paraId="20A5A0C2" w14:textId="77777777" w:rsidR="00A25D5C" w:rsidRDefault="00A25D5C" w:rsidP="000E55B3">
            <w:pPr>
              <w:pStyle w:val="DecimalAligned"/>
            </w:pPr>
          </w:p>
        </w:tc>
      </w:tr>
      <w:tr w:rsidR="00A25D5C" w14:paraId="431A3A1B" w14:textId="77777777" w:rsidTr="00007E0E">
        <w:trPr>
          <w:trHeight w:val="401"/>
        </w:trPr>
        <w:tc>
          <w:tcPr>
            <w:tcW w:w="1177" w:type="pct"/>
            <w:noWrap/>
          </w:tcPr>
          <w:p w14:paraId="793BEB7A" w14:textId="37C4E6D2" w:rsidR="00A25D5C" w:rsidRDefault="00A25D5C" w:rsidP="000E55B3"/>
        </w:tc>
        <w:tc>
          <w:tcPr>
            <w:tcW w:w="955" w:type="pct"/>
          </w:tcPr>
          <w:p w14:paraId="0AC5A3C8" w14:textId="63E2E0AA" w:rsidR="00A25D5C" w:rsidRDefault="00CC0D2E" w:rsidP="000E55B3">
            <w:pPr>
              <w:pStyle w:val="DecimalAligned"/>
            </w:pPr>
            <w:r>
              <w:t>Graduation</w:t>
            </w:r>
          </w:p>
        </w:tc>
        <w:tc>
          <w:tcPr>
            <w:tcW w:w="716" w:type="pct"/>
          </w:tcPr>
          <w:p w14:paraId="5B28D7E4" w14:textId="765E947D" w:rsidR="00A25D5C" w:rsidRDefault="00E4479F" w:rsidP="000E55B3">
            <w:pPr>
              <w:pStyle w:val="DecimalAligned"/>
            </w:pPr>
            <w:r>
              <w:t xml:space="preserve">Page </w:t>
            </w:r>
            <w:r w:rsidR="00236980">
              <w:t>3</w:t>
            </w:r>
            <w:r>
              <w:t xml:space="preserve">; Line </w:t>
            </w:r>
            <w:r w:rsidR="00236980">
              <w:t>101-103</w:t>
            </w:r>
          </w:p>
        </w:tc>
        <w:tc>
          <w:tcPr>
            <w:tcW w:w="719" w:type="pct"/>
          </w:tcPr>
          <w:p w14:paraId="48EF346C" w14:textId="30C92B9C" w:rsidR="00653148" w:rsidRDefault="001D5426" w:rsidP="000E55B3">
            <w:pPr>
              <w:pStyle w:val="DecimalAligned"/>
            </w:pPr>
            <w:r>
              <w:t xml:space="preserve">Page 1; Line </w:t>
            </w:r>
            <w:r w:rsidR="00653148">
              <w:t>10</w:t>
            </w:r>
          </w:p>
        </w:tc>
        <w:tc>
          <w:tcPr>
            <w:tcW w:w="718" w:type="pct"/>
          </w:tcPr>
          <w:p w14:paraId="1BBAF0F9" w14:textId="59A2F17F" w:rsidR="00A25D5C" w:rsidRDefault="00EC2BDB" w:rsidP="000E55B3">
            <w:pPr>
              <w:pStyle w:val="DecimalAligned"/>
            </w:pPr>
            <w:r>
              <w:t xml:space="preserve">Page 5; Line </w:t>
            </w:r>
            <w:r w:rsidR="00CF764C">
              <w:t>163-165</w:t>
            </w:r>
          </w:p>
        </w:tc>
        <w:tc>
          <w:tcPr>
            <w:tcW w:w="715" w:type="pct"/>
          </w:tcPr>
          <w:p w14:paraId="6DBB3CD9" w14:textId="65CE1C3E" w:rsidR="00A25D5C" w:rsidRDefault="00CF764C" w:rsidP="000E55B3">
            <w:pPr>
              <w:pStyle w:val="DecimalAligned"/>
            </w:pPr>
            <w:r>
              <w:t xml:space="preserve">Page </w:t>
            </w:r>
            <w:r w:rsidR="00F53A45">
              <w:t>5</w:t>
            </w:r>
            <w:r>
              <w:t xml:space="preserve">; Line </w:t>
            </w:r>
            <w:r w:rsidR="00B70B8D">
              <w:t>184-185</w:t>
            </w:r>
          </w:p>
        </w:tc>
      </w:tr>
      <w:tr w:rsidR="00A25D5C" w14:paraId="31F2A7D5" w14:textId="77777777" w:rsidTr="00007E0E">
        <w:trPr>
          <w:trHeight w:val="401"/>
        </w:trPr>
        <w:tc>
          <w:tcPr>
            <w:tcW w:w="1177" w:type="pct"/>
            <w:noWrap/>
          </w:tcPr>
          <w:p w14:paraId="6033FF97" w14:textId="6EFC7C8D" w:rsidR="00A25D5C" w:rsidRDefault="00A25D5C" w:rsidP="000E55B3"/>
        </w:tc>
        <w:tc>
          <w:tcPr>
            <w:tcW w:w="955" w:type="pct"/>
          </w:tcPr>
          <w:p w14:paraId="45E11F45" w14:textId="6E03AE2E" w:rsidR="00A25D5C" w:rsidRDefault="00CC0D2E" w:rsidP="000E55B3">
            <w:pPr>
              <w:pStyle w:val="DecimalAligned"/>
            </w:pPr>
            <w:r>
              <w:t>Good Grades</w:t>
            </w:r>
          </w:p>
        </w:tc>
        <w:tc>
          <w:tcPr>
            <w:tcW w:w="716" w:type="pct"/>
          </w:tcPr>
          <w:p w14:paraId="6879649E" w14:textId="6634434C" w:rsidR="00A25D5C" w:rsidRDefault="00917745" w:rsidP="000E55B3">
            <w:pPr>
              <w:pStyle w:val="DecimalAligned"/>
            </w:pPr>
            <w:r>
              <w:t>Page 3; Line 81-82</w:t>
            </w:r>
          </w:p>
        </w:tc>
        <w:tc>
          <w:tcPr>
            <w:tcW w:w="719" w:type="pct"/>
          </w:tcPr>
          <w:p w14:paraId="1415F757" w14:textId="351873D5" w:rsidR="00A25D5C" w:rsidRDefault="0063497E" w:rsidP="000E55B3">
            <w:pPr>
              <w:pStyle w:val="DecimalAligned"/>
            </w:pPr>
            <w:r>
              <w:t xml:space="preserve">Page </w:t>
            </w:r>
            <w:r w:rsidR="005F56F0">
              <w:t>4; Line 163-164</w:t>
            </w:r>
          </w:p>
        </w:tc>
        <w:tc>
          <w:tcPr>
            <w:tcW w:w="718" w:type="pct"/>
          </w:tcPr>
          <w:p w14:paraId="29BE7456" w14:textId="47D35472" w:rsidR="00A25D5C" w:rsidRDefault="00A25D5C" w:rsidP="000E55B3">
            <w:pPr>
              <w:pStyle w:val="DecimalAligned"/>
            </w:pPr>
          </w:p>
        </w:tc>
        <w:tc>
          <w:tcPr>
            <w:tcW w:w="715" w:type="pct"/>
          </w:tcPr>
          <w:p w14:paraId="0A81D5C5" w14:textId="0B1E4B6D" w:rsidR="00A25D5C" w:rsidRDefault="008F5C42" w:rsidP="000E55B3">
            <w:pPr>
              <w:pStyle w:val="DecimalAligned"/>
            </w:pPr>
            <w:r>
              <w:t xml:space="preserve">Page </w:t>
            </w:r>
            <w:r w:rsidR="00F53A45">
              <w:t>5</w:t>
            </w:r>
            <w:r>
              <w:t>; Line 42-43</w:t>
            </w:r>
          </w:p>
        </w:tc>
      </w:tr>
      <w:tr w:rsidR="00A25D5C" w14:paraId="325038C7" w14:textId="77777777" w:rsidTr="00007E0E">
        <w:trPr>
          <w:cnfStyle w:val="010000000000" w:firstRow="0" w:lastRow="1" w:firstColumn="0" w:lastColumn="0" w:oddVBand="0" w:evenVBand="0" w:oddHBand="0" w:evenHBand="0" w:firstRowFirstColumn="0" w:firstRowLastColumn="0" w:lastRowFirstColumn="0" w:lastRowLastColumn="0"/>
          <w:trHeight w:val="797"/>
        </w:trPr>
        <w:tc>
          <w:tcPr>
            <w:tcW w:w="1177" w:type="pct"/>
            <w:noWrap/>
          </w:tcPr>
          <w:p w14:paraId="0DCDDCDB" w14:textId="2D7170CF" w:rsidR="00A25D5C" w:rsidRDefault="00A25D5C" w:rsidP="000E55B3"/>
        </w:tc>
        <w:tc>
          <w:tcPr>
            <w:tcW w:w="955" w:type="pct"/>
          </w:tcPr>
          <w:p w14:paraId="2D9E78C1" w14:textId="362E6B9F" w:rsidR="00A25D5C" w:rsidRDefault="00E55C2B" w:rsidP="000E55B3">
            <w:pPr>
              <w:pStyle w:val="DecimalAligned"/>
            </w:pPr>
            <w:r>
              <w:t>Peer Comparison</w:t>
            </w:r>
          </w:p>
        </w:tc>
        <w:tc>
          <w:tcPr>
            <w:tcW w:w="716" w:type="pct"/>
          </w:tcPr>
          <w:p w14:paraId="338B4A9F" w14:textId="5AEAB5F5" w:rsidR="00A25D5C" w:rsidRDefault="00244D27" w:rsidP="000E55B3">
            <w:pPr>
              <w:pStyle w:val="DecimalAligned"/>
            </w:pPr>
            <w:r>
              <w:t xml:space="preserve">Page </w:t>
            </w:r>
            <w:r w:rsidR="00506FC2">
              <w:t>2</w:t>
            </w:r>
            <w:r>
              <w:t xml:space="preserve">; Line </w:t>
            </w:r>
            <w:r w:rsidR="00CA22F4">
              <w:t>70-71</w:t>
            </w:r>
          </w:p>
        </w:tc>
        <w:tc>
          <w:tcPr>
            <w:tcW w:w="719" w:type="pct"/>
          </w:tcPr>
          <w:p w14:paraId="01BA8CAF" w14:textId="17097DAA" w:rsidR="00A25D5C" w:rsidRDefault="00F657E0" w:rsidP="000E55B3">
            <w:pPr>
              <w:pStyle w:val="DecimalAligned"/>
            </w:pPr>
            <w:r>
              <w:t>Page 5; Line 190-195</w:t>
            </w:r>
          </w:p>
        </w:tc>
        <w:tc>
          <w:tcPr>
            <w:tcW w:w="718" w:type="pct"/>
          </w:tcPr>
          <w:p w14:paraId="6CB3BDA9" w14:textId="2405E19F" w:rsidR="00A25D5C" w:rsidRDefault="00256739" w:rsidP="000E55B3">
            <w:pPr>
              <w:pStyle w:val="DecimalAligned"/>
            </w:pPr>
            <w:r>
              <w:t>Page 1; Line 24-26</w:t>
            </w:r>
          </w:p>
        </w:tc>
        <w:tc>
          <w:tcPr>
            <w:tcW w:w="715" w:type="pct"/>
          </w:tcPr>
          <w:p w14:paraId="467FDD0E" w14:textId="0A43BC8E" w:rsidR="00A25D5C" w:rsidRDefault="00403BAC" w:rsidP="000E55B3">
            <w:pPr>
              <w:pStyle w:val="DecimalAligned"/>
            </w:pPr>
            <w:r>
              <w:t>Page</w:t>
            </w:r>
            <w:r w:rsidR="00EE68DC">
              <w:t xml:space="preserve"> 2; Line </w:t>
            </w:r>
            <w:r w:rsidR="00A35454">
              <w:t>51-55</w:t>
            </w:r>
          </w:p>
        </w:tc>
      </w:tr>
    </w:tbl>
    <w:p w14:paraId="18887D95" w14:textId="52D31DFC" w:rsidR="00A25D5C" w:rsidRPr="005E4788" w:rsidRDefault="00A25D5C" w:rsidP="00A25D5C">
      <w:pPr>
        <w:rPr>
          <w:rFonts w:ascii="Times New Roman" w:hAnsi="Times New Roman" w:cs="Times New Roman"/>
          <w:sz w:val="24"/>
          <w:szCs w:val="24"/>
        </w:rPr>
      </w:pPr>
      <w:r w:rsidRPr="005E4788">
        <w:rPr>
          <w:rFonts w:ascii="Times New Roman" w:hAnsi="Times New Roman" w:cs="Times New Roman"/>
          <w:b/>
          <w:sz w:val="24"/>
          <w:szCs w:val="24"/>
        </w:rPr>
        <w:t xml:space="preserve">Table </w:t>
      </w:r>
      <w:r w:rsidR="00F3429C">
        <w:rPr>
          <w:rFonts w:ascii="Times New Roman" w:hAnsi="Times New Roman" w:cs="Times New Roman"/>
          <w:b/>
          <w:sz w:val="24"/>
          <w:szCs w:val="24"/>
        </w:rPr>
        <w:t>3</w:t>
      </w:r>
      <w:r w:rsidRPr="005E4788">
        <w:rPr>
          <w:rFonts w:ascii="Times New Roman" w:hAnsi="Times New Roman" w:cs="Times New Roman"/>
          <w:sz w:val="24"/>
          <w:szCs w:val="24"/>
        </w:rPr>
        <w:t xml:space="preserve"> – </w:t>
      </w:r>
      <w:r w:rsidR="00EF2F1C">
        <w:rPr>
          <w:rFonts w:ascii="Times New Roman" w:hAnsi="Times New Roman" w:cs="Times New Roman"/>
          <w:sz w:val="24"/>
          <w:szCs w:val="24"/>
        </w:rPr>
        <w:t>Table of</w:t>
      </w:r>
      <w:r w:rsidRPr="005E4788">
        <w:rPr>
          <w:rFonts w:ascii="Times New Roman" w:hAnsi="Times New Roman" w:cs="Times New Roman"/>
          <w:sz w:val="24"/>
          <w:szCs w:val="24"/>
        </w:rPr>
        <w:t xml:space="preserve"> </w:t>
      </w:r>
      <w:r w:rsidR="00EF2F1C">
        <w:rPr>
          <w:rFonts w:ascii="Times New Roman" w:hAnsi="Times New Roman" w:cs="Times New Roman"/>
          <w:sz w:val="24"/>
          <w:szCs w:val="24"/>
        </w:rPr>
        <w:t>T</w:t>
      </w:r>
      <w:r w:rsidRPr="005E4788">
        <w:rPr>
          <w:rFonts w:ascii="Times New Roman" w:hAnsi="Times New Roman" w:cs="Times New Roman"/>
          <w:sz w:val="24"/>
          <w:szCs w:val="24"/>
        </w:rPr>
        <w:t>hemes</w:t>
      </w:r>
      <w:r>
        <w:rPr>
          <w:rFonts w:ascii="Times New Roman" w:hAnsi="Times New Roman" w:cs="Times New Roman"/>
          <w:sz w:val="24"/>
          <w:szCs w:val="24"/>
        </w:rPr>
        <w:t xml:space="preserve"> for the Year </w:t>
      </w:r>
      <w:r w:rsidR="00EA1E20">
        <w:rPr>
          <w:rFonts w:ascii="Times New Roman" w:hAnsi="Times New Roman" w:cs="Times New Roman"/>
          <w:sz w:val="24"/>
          <w:szCs w:val="24"/>
        </w:rPr>
        <w:t>3</w:t>
      </w:r>
      <w:r>
        <w:rPr>
          <w:rFonts w:ascii="Times New Roman" w:hAnsi="Times New Roman" w:cs="Times New Roman"/>
          <w:sz w:val="24"/>
          <w:szCs w:val="24"/>
        </w:rPr>
        <w:t xml:space="preserve">/Level </w:t>
      </w:r>
      <w:r w:rsidR="00EA1E20">
        <w:rPr>
          <w:rFonts w:ascii="Times New Roman" w:hAnsi="Times New Roman" w:cs="Times New Roman"/>
          <w:sz w:val="24"/>
          <w:szCs w:val="24"/>
        </w:rPr>
        <w:t>6</w:t>
      </w:r>
      <w:r>
        <w:rPr>
          <w:rFonts w:ascii="Times New Roman" w:hAnsi="Times New Roman" w:cs="Times New Roman"/>
          <w:sz w:val="24"/>
          <w:szCs w:val="24"/>
        </w:rPr>
        <w:t xml:space="preserve"> group.</w:t>
      </w:r>
    </w:p>
    <w:p w14:paraId="01D33773" w14:textId="77777777" w:rsidR="00F1557E" w:rsidRDefault="00F1557E" w:rsidP="0064196C">
      <w:pPr>
        <w:rPr>
          <w:rFonts w:ascii="Times New Roman" w:hAnsi="Times New Roman" w:cs="Times New Roman"/>
          <w:i/>
          <w:sz w:val="24"/>
          <w:szCs w:val="24"/>
        </w:rPr>
      </w:pPr>
    </w:p>
    <w:p w14:paraId="0304D6D4" w14:textId="661851DC" w:rsidR="000D7491" w:rsidRPr="000D7491" w:rsidRDefault="000D7491" w:rsidP="0064196C">
      <w:pPr>
        <w:rPr>
          <w:rFonts w:ascii="Times New Roman" w:hAnsi="Times New Roman" w:cs="Times New Roman"/>
          <w:b/>
          <w:i/>
          <w:sz w:val="24"/>
          <w:szCs w:val="24"/>
        </w:rPr>
      </w:pPr>
      <w:r w:rsidRPr="000D7491">
        <w:rPr>
          <w:rFonts w:ascii="Times New Roman" w:hAnsi="Times New Roman" w:cs="Times New Roman"/>
          <w:b/>
          <w:i/>
          <w:sz w:val="24"/>
          <w:szCs w:val="24"/>
        </w:rPr>
        <w:t>Goal Completion</w:t>
      </w:r>
    </w:p>
    <w:p w14:paraId="4B385382" w14:textId="03914E2A" w:rsidR="000844F5" w:rsidRDefault="001363A4" w:rsidP="00954178">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6" w:name="_Hlk5276290"/>
      <w:r>
        <w:rPr>
          <w:rFonts w:ascii="Times New Roman" w:hAnsi="Times New Roman" w:cs="Times New Roman"/>
          <w:sz w:val="24"/>
          <w:szCs w:val="24"/>
        </w:rPr>
        <w:t>The</w:t>
      </w:r>
      <w:r w:rsidR="00916A8D">
        <w:rPr>
          <w:rFonts w:ascii="Times New Roman" w:hAnsi="Times New Roman" w:cs="Times New Roman"/>
          <w:sz w:val="24"/>
          <w:szCs w:val="24"/>
        </w:rPr>
        <w:t xml:space="preserve"> </w:t>
      </w:r>
      <w:r w:rsidR="009E7078">
        <w:rPr>
          <w:rFonts w:ascii="Times New Roman" w:hAnsi="Times New Roman" w:cs="Times New Roman"/>
          <w:sz w:val="24"/>
          <w:szCs w:val="24"/>
        </w:rPr>
        <w:t xml:space="preserve">Primary Cluster Theme of Goal Completion </w:t>
      </w:r>
      <w:r w:rsidR="00FF54DE">
        <w:rPr>
          <w:rFonts w:ascii="Times New Roman" w:hAnsi="Times New Roman" w:cs="Times New Roman"/>
          <w:sz w:val="24"/>
          <w:szCs w:val="24"/>
        </w:rPr>
        <w:t xml:space="preserve">is comprised of </w:t>
      </w:r>
      <w:r w:rsidR="00742A29">
        <w:rPr>
          <w:rFonts w:ascii="Times New Roman" w:hAnsi="Times New Roman" w:cs="Times New Roman"/>
          <w:sz w:val="24"/>
          <w:szCs w:val="24"/>
        </w:rPr>
        <w:t xml:space="preserve">three subthemes; 1) Graduation, 2) Good Grades and 3) </w:t>
      </w:r>
      <w:r w:rsidR="006F79B7">
        <w:rPr>
          <w:rFonts w:ascii="Times New Roman" w:hAnsi="Times New Roman" w:cs="Times New Roman"/>
          <w:sz w:val="24"/>
          <w:szCs w:val="24"/>
        </w:rPr>
        <w:t>Peer Comparison</w:t>
      </w:r>
      <w:r w:rsidR="00742A29">
        <w:rPr>
          <w:rFonts w:ascii="Times New Roman" w:hAnsi="Times New Roman" w:cs="Times New Roman"/>
          <w:sz w:val="24"/>
          <w:szCs w:val="24"/>
        </w:rPr>
        <w:t>.</w:t>
      </w:r>
      <w:r w:rsidR="001B548C">
        <w:rPr>
          <w:rFonts w:ascii="Times New Roman" w:hAnsi="Times New Roman" w:cs="Times New Roman"/>
          <w:sz w:val="24"/>
          <w:szCs w:val="24"/>
        </w:rPr>
        <w:t xml:space="preserve"> Th</w:t>
      </w:r>
      <w:r w:rsidR="00E605B1">
        <w:rPr>
          <w:rFonts w:ascii="Times New Roman" w:hAnsi="Times New Roman" w:cs="Times New Roman"/>
          <w:sz w:val="24"/>
          <w:szCs w:val="24"/>
        </w:rPr>
        <w:t>ese</w:t>
      </w:r>
      <w:r w:rsidR="001B548C">
        <w:rPr>
          <w:rFonts w:ascii="Times New Roman" w:hAnsi="Times New Roman" w:cs="Times New Roman"/>
          <w:sz w:val="24"/>
          <w:szCs w:val="24"/>
        </w:rPr>
        <w:t xml:space="preserve"> </w:t>
      </w:r>
      <w:r w:rsidR="00DD20AF">
        <w:rPr>
          <w:rFonts w:ascii="Times New Roman" w:hAnsi="Times New Roman" w:cs="Times New Roman"/>
          <w:sz w:val="24"/>
          <w:szCs w:val="24"/>
        </w:rPr>
        <w:t xml:space="preserve">involve the ways that students </w:t>
      </w:r>
      <w:r w:rsidR="002276E4">
        <w:rPr>
          <w:rFonts w:ascii="Times New Roman" w:hAnsi="Times New Roman" w:cs="Times New Roman"/>
          <w:sz w:val="24"/>
          <w:szCs w:val="24"/>
        </w:rPr>
        <w:t xml:space="preserve">focus their efforts </w:t>
      </w:r>
      <w:r w:rsidR="007A72A9">
        <w:rPr>
          <w:rFonts w:ascii="Times New Roman" w:hAnsi="Times New Roman" w:cs="Times New Roman"/>
          <w:sz w:val="24"/>
          <w:szCs w:val="24"/>
        </w:rPr>
        <w:t>towards the end of their degree</w:t>
      </w:r>
      <w:r w:rsidR="00B54DED">
        <w:rPr>
          <w:rFonts w:ascii="Times New Roman" w:hAnsi="Times New Roman" w:cs="Times New Roman"/>
          <w:sz w:val="24"/>
          <w:szCs w:val="24"/>
        </w:rPr>
        <w:t>,</w:t>
      </w:r>
      <w:r w:rsidR="007A72A9">
        <w:rPr>
          <w:rFonts w:ascii="Times New Roman" w:hAnsi="Times New Roman" w:cs="Times New Roman"/>
          <w:sz w:val="24"/>
          <w:szCs w:val="24"/>
        </w:rPr>
        <w:t xml:space="preserve"> </w:t>
      </w:r>
      <w:r w:rsidR="00985110">
        <w:rPr>
          <w:rFonts w:ascii="Times New Roman" w:hAnsi="Times New Roman" w:cs="Times New Roman"/>
          <w:sz w:val="24"/>
          <w:szCs w:val="24"/>
        </w:rPr>
        <w:t xml:space="preserve">using </w:t>
      </w:r>
      <w:r w:rsidR="00774FDF">
        <w:rPr>
          <w:rFonts w:ascii="Times New Roman" w:hAnsi="Times New Roman" w:cs="Times New Roman"/>
          <w:sz w:val="24"/>
          <w:szCs w:val="24"/>
        </w:rPr>
        <w:t>predominantly external motivations</w:t>
      </w:r>
      <w:r w:rsidR="00DB7195">
        <w:rPr>
          <w:rFonts w:ascii="Times New Roman" w:hAnsi="Times New Roman" w:cs="Times New Roman"/>
          <w:sz w:val="24"/>
          <w:szCs w:val="24"/>
        </w:rPr>
        <w:t xml:space="preserve"> </w:t>
      </w:r>
      <w:r w:rsidR="00774FDF">
        <w:rPr>
          <w:rFonts w:ascii="Times New Roman" w:hAnsi="Times New Roman" w:cs="Times New Roman"/>
          <w:sz w:val="24"/>
          <w:szCs w:val="24"/>
        </w:rPr>
        <w:t>in nature.</w:t>
      </w:r>
    </w:p>
    <w:p w14:paraId="13690471" w14:textId="42B9F60B" w:rsidR="00642E46" w:rsidRPr="00642E46" w:rsidRDefault="00642E46" w:rsidP="00954178">
      <w:pPr>
        <w:spacing w:line="480" w:lineRule="auto"/>
        <w:rPr>
          <w:rFonts w:ascii="Times New Roman" w:hAnsi="Times New Roman" w:cs="Times New Roman"/>
          <w:i/>
          <w:sz w:val="24"/>
          <w:szCs w:val="24"/>
        </w:rPr>
      </w:pPr>
      <w:r>
        <w:rPr>
          <w:rFonts w:ascii="Times New Roman" w:hAnsi="Times New Roman" w:cs="Times New Roman"/>
          <w:sz w:val="24"/>
          <w:szCs w:val="24"/>
        </w:rPr>
        <w:tab/>
      </w:r>
      <w:r w:rsidRPr="00642E46">
        <w:rPr>
          <w:rFonts w:ascii="Times New Roman" w:hAnsi="Times New Roman" w:cs="Times New Roman"/>
          <w:i/>
          <w:sz w:val="24"/>
          <w:szCs w:val="24"/>
        </w:rPr>
        <w:t>Graduation</w:t>
      </w:r>
    </w:p>
    <w:p w14:paraId="2E66FCAC" w14:textId="77777777" w:rsidR="00E3209A" w:rsidRDefault="009E6C31" w:rsidP="00954178">
      <w:pPr>
        <w:spacing w:line="480" w:lineRule="auto"/>
        <w:rPr>
          <w:rFonts w:ascii="Times New Roman" w:hAnsi="Times New Roman" w:cs="Times New Roman"/>
          <w:sz w:val="24"/>
          <w:szCs w:val="24"/>
        </w:rPr>
      </w:pPr>
      <w:r>
        <w:rPr>
          <w:rFonts w:ascii="Times New Roman" w:hAnsi="Times New Roman" w:cs="Times New Roman"/>
          <w:sz w:val="24"/>
          <w:szCs w:val="24"/>
        </w:rPr>
        <w:tab/>
      </w:r>
      <w:r w:rsidR="00A318E2">
        <w:rPr>
          <w:rFonts w:ascii="Times New Roman" w:hAnsi="Times New Roman" w:cs="Times New Roman"/>
          <w:sz w:val="24"/>
          <w:szCs w:val="24"/>
        </w:rPr>
        <w:t xml:space="preserve">The subtheme </w:t>
      </w:r>
      <w:r w:rsidR="00B64461">
        <w:rPr>
          <w:rFonts w:ascii="Times New Roman" w:hAnsi="Times New Roman" w:cs="Times New Roman"/>
          <w:sz w:val="24"/>
          <w:szCs w:val="24"/>
        </w:rPr>
        <w:t xml:space="preserve">of </w:t>
      </w:r>
      <w:r w:rsidR="004567E3">
        <w:rPr>
          <w:rFonts w:ascii="Times New Roman" w:hAnsi="Times New Roman" w:cs="Times New Roman"/>
          <w:sz w:val="24"/>
          <w:szCs w:val="24"/>
        </w:rPr>
        <w:t>G</w:t>
      </w:r>
      <w:r w:rsidR="00385134">
        <w:rPr>
          <w:rFonts w:ascii="Times New Roman" w:hAnsi="Times New Roman" w:cs="Times New Roman"/>
          <w:sz w:val="24"/>
          <w:szCs w:val="24"/>
        </w:rPr>
        <w:t xml:space="preserve">raduation </w:t>
      </w:r>
      <w:r w:rsidR="008935EF">
        <w:rPr>
          <w:rFonts w:ascii="Times New Roman" w:hAnsi="Times New Roman" w:cs="Times New Roman"/>
          <w:sz w:val="24"/>
          <w:szCs w:val="24"/>
        </w:rPr>
        <w:t xml:space="preserve">revolves around the </w:t>
      </w:r>
      <w:r w:rsidR="00E66F0F">
        <w:rPr>
          <w:rFonts w:ascii="Times New Roman" w:hAnsi="Times New Roman" w:cs="Times New Roman"/>
          <w:sz w:val="24"/>
          <w:szCs w:val="24"/>
        </w:rPr>
        <w:t xml:space="preserve">desire of students to </w:t>
      </w:r>
      <w:r w:rsidR="00045239">
        <w:rPr>
          <w:rFonts w:ascii="Times New Roman" w:hAnsi="Times New Roman" w:cs="Times New Roman"/>
          <w:sz w:val="24"/>
          <w:szCs w:val="24"/>
        </w:rPr>
        <w:t>complete their degree successfully</w:t>
      </w:r>
      <w:r w:rsidR="00C40045">
        <w:rPr>
          <w:rFonts w:ascii="Times New Roman" w:hAnsi="Times New Roman" w:cs="Times New Roman"/>
          <w:sz w:val="24"/>
          <w:szCs w:val="24"/>
        </w:rPr>
        <w:t xml:space="preserve">. As students </w:t>
      </w:r>
      <w:r w:rsidR="006F23F3">
        <w:rPr>
          <w:rFonts w:ascii="Times New Roman" w:hAnsi="Times New Roman" w:cs="Times New Roman"/>
          <w:sz w:val="24"/>
          <w:szCs w:val="24"/>
        </w:rPr>
        <w:t xml:space="preserve">consider the weight of their </w:t>
      </w:r>
      <w:r w:rsidR="000C63AB">
        <w:rPr>
          <w:rFonts w:ascii="Times New Roman" w:hAnsi="Times New Roman" w:cs="Times New Roman"/>
          <w:sz w:val="24"/>
          <w:szCs w:val="24"/>
        </w:rPr>
        <w:t xml:space="preserve">future, </w:t>
      </w:r>
      <w:r w:rsidR="006F23F3">
        <w:rPr>
          <w:rFonts w:ascii="Times New Roman" w:hAnsi="Times New Roman" w:cs="Times New Roman"/>
          <w:sz w:val="24"/>
          <w:szCs w:val="24"/>
        </w:rPr>
        <w:t xml:space="preserve">attention shifts towards </w:t>
      </w:r>
      <w:r w:rsidR="000C63AB">
        <w:rPr>
          <w:rFonts w:ascii="Times New Roman" w:hAnsi="Times New Roman" w:cs="Times New Roman"/>
          <w:sz w:val="24"/>
          <w:szCs w:val="24"/>
        </w:rPr>
        <w:t>performance</w:t>
      </w:r>
      <w:r w:rsidR="00FB222E">
        <w:rPr>
          <w:rFonts w:ascii="Times New Roman" w:hAnsi="Times New Roman" w:cs="Times New Roman"/>
          <w:sz w:val="24"/>
          <w:szCs w:val="24"/>
        </w:rPr>
        <w:t xml:space="preserve"> targets.</w:t>
      </w:r>
      <w:r w:rsidR="00943EFB">
        <w:rPr>
          <w:rFonts w:ascii="Times New Roman" w:hAnsi="Times New Roman" w:cs="Times New Roman"/>
          <w:sz w:val="24"/>
          <w:szCs w:val="24"/>
        </w:rPr>
        <w:t xml:space="preserve"> </w:t>
      </w:r>
      <w:r w:rsidR="00733831">
        <w:rPr>
          <w:rFonts w:ascii="Times New Roman" w:hAnsi="Times New Roman" w:cs="Times New Roman"/>
          <w:sz w:val="24"/>
          <w:szCs w:val="24"/>
        </w:rPr>
        <w:t>Rhydian</w:t>
      </w:r>
      <w:r w:rsidR="00E55038">
        <w:rPr>
          <w:rFonts w:ascii="Times New Roman" w:hAnsi="Times New Roman" w:cs="Times New Roman"/>
          <w:sz w:val="24"/>
          <w:szCs w:val="24"/>
        </w:rPr>
        <w:t xml:space="preserve">’s desire </w:t>
      </w:r>
      <w:r w:rsidR="00475D3C">
        <w:rPr>
          <w:rFonts w:ascii="Times New Roman" w:hAnsi="Times New Roman" w:cs="Times New Roman"/>
          <w:sz w:val="24"/>
          <w:szCs w:val="24"/>
        </w:rPr>
        <w:t xml:space="preserve">to </w:t>
      </w:r>
      <w:r w:rsidR="00E55038">
        <w:rPr>
          <w:rFonts w:ascii="Times New Roman" w:hAnsi="Times New Roman" w:cs="Times New Roman"/>
          <w:sz w:val="24"/>
          <w:szCs w:val="24"/>
        </w:rPr>
        <w:t xml:space="preserve">graduate are described </w:t>
      </w:r>
      <w:r w:rsidR="00A370AD">
        <w:rPr>
          <w:rFonts w:ascii="Times New Roman" w:hAnsi="Times New Roman" w:cs="Times New Roman"/>
          <w:sz w:val="24"/>
          <w:szCs w:val="24"/>
        </w:rPr>
        <w:t>through met</w:t>
      </w:r>
      <w:r w:rsidR="00C57661">
        <w:rPr>
          <w:rFonts w:ascii="Times New Roman" w:hAnsi="Times New Roman" w:cs="Times New Roman"/>
          <w:sz w:val="24"/>
          <w:szCs w:val="24"/>
        </w:rPr>
        <w:t xml:space="preserve">aphors of; “seeing the light at the end of the tunnel” and </w:t>
      </w:r>
      <w:r w:rsidR="00AC5920">
        <w:rPr>
          <w:rFonts w:ascii="Times New Roman" w:hAnsi="Times New Roman" w:cs="Times New Roman"/>
          <w:sz w:val="24"/>
          <w:szCs w:val="24"/>
        </w:rPr>
        <w:t>“seeing the finish line.”</w:t>
      </w:r>
      <w:r w:rsidR="00781C83">
        <w:rPr>
          <w:rFonts w:ascii="Times New Roman" w:hAnsi="Times New Roman" w:cs="Times New Roman"/>
          <w:sz w:val="24"/>
          <w:szCs w:val="24"/>
        </w:rPr>
        <w:t xml:space="preserve"> These illustrate his </w:t>
      </w:r>
      <w:r w:rsidR="00746506">
        <w:rPr>
          <w:rFonts w:ascii="Times New Roman" w:hAnsi="Times New Roman" w:cs="Times New Roman"/>
          <w:sz w:val="24"/>
          <w:szCs w:val="24"/>
        </w:rPr>
        <w:t xml:space="preserve">motivation to reach these goals </w:t>
      </w:r>
      <w:r w:rsidR="00DE6943">
        <w:rPr>
          <w:rFonts w:ascii="Times New Roman" w:hAnsi="Times New Roman" w:cs="Times New Roman"/>
          <w:sz w:val="24"/>
          <w:szCs w:val="24"/>
        </w:rPr>
        <w:t xml:space="preserve">in completion of his degree. </w:t>
      </w:r>
      <w:r w:rsidR="00061B49">
        <w:rPr>
          <w:rFonts w:ascii="Times New Roman" w:hAnsi="Times New Roman" w:cs="Times New Roman"/>
          <w:sz w:val="24"/>
          <w:szCs w:val="24"/>
        </w:rPr>
        <w:t>He</w:t>
      </w:r>
      <w:r w:rsidR="00B950F9">
        <w:rPr>
          <w:rFonts w:ascii="Times New Roman" w:hAnsi="Times New Roman" w:cs="Times New Roman"/>
          <w:sz w:val="24"/>
          <w:szCs w:val="24"/>
        </w:rPr>
        <w:t xml:space="preserve"> continues,</w:t>
      </w:r>
      <w:r w:rsidR="00EF3D5E">
        <w:rPr>
          <w:rFonts w:ascii="Times New Roman" w:hAnsi="Times New Roman" w:cs="Times New Roman"/>
          <w:sz w:val="24"/>
          <w:szCs w:val="24"/>
        </w:rPr>
        <w:t xml:space="preserve"> explicitly stating; </w:t>
      </w:r>
      <w:r w:rsidR="00061B49">
        <w:rPr>
          <w:rFonts w:ascii="Times New Roman" w:hAnsi="Times New Roman" w:cs="Times New Roman"/>
          <w:sz w:val="24"/>
          <w:szCs w:val="24"/>
        </w:rPr>
        <w:t>“</w:t>
      </w:r>
      <w:r w:rsidR="00EF3D5E">
        <w:rPr>
          <w:rFonts w:ascii="Times New Roman" w:hAnsi="Times New Roman" w:cs="Times New Roman"/>
          <w:sz w:val="24"/>
          <w:szCs w:val="24"/>
        </w:rPr>
        <w:t>my motivation is to graduate</w:t>
      </w:r>
      <w:r w:rsidR="00861F42">
        <w:rPr>
          <w:rFonts w:ascii="Times New Roman" w:hAnsi="Times New Roman" w:cs="Times New Roman"/>
          <w:sz w:val="24"/>
          <w:szCs w:val="24"/>
        </w:rPr>
        <w:t>,</w:t>
      </w:r>
      <w:r w:rsidR="00061B49">
        <w:rPr>
          <w:rFonts w:ascii="Times New Roman" w:hAnsi="Times New Roman" w:cs="Times New Roman"/>
          <w:sz w:val="24"/>
          <w:szCs w:val="24"/>
        </w:rPr>
        <w:t>”</w:t>
      </w:r>
      <w:r w:rsidR="00861F42">
        <w:rPr>
          <w:rFonts w:ascii="Times New Roman" w:hAnsi="Times New Roman" w:cs="Times New Roman"/>
          <w:sz w:val="24"/>
          <w:szCs w:val="24"/>
        </w:rPr>
        <w:t xml:space="preserve"> </w:t>
      </w:r>
      <w:r w:rsidR="000262BA">
        <w:rPr>
          <w:rFonts w:ascii="Times New Roman" w:hAnsi="Times New Roman" w:cs="Times New Roman"/>
          <w:sz w:val="24"/>
          <w:szCs w:val="24"/>
        </w:rPr>
        <w:t>adding; “it motivates me more than anything else.”</w:t>
      </w:r>
      <w:r w:rsidR="0049060D">
        <w:rPr>
          <w:rFonts w:ascii="Times New Roman" w:hAnsi="Times New Roman" w:cs="Times New Roman"/>
          <w:sz w:val="24"/>
          <w:szCs w:val="24"/>
        </w:rPr>
        <w:t xml:space="preserve"> </w:t>
      </w:r>
      <w:r w:rsidR="008C1BE8">
        <w:rPr>
          <w:rFonts w:ascii="Times New Roman" w:hAnsi="Times New Roman" w:cs="Times New Roman"/>
          <w:sz w:val="24"/>
          <w:szCs w:val="24"/>
        </w:rPr>
        <w:t xml:space="preserve">While his </w:t>
      </w:r>
      <w:r w:rsidR="00CD4212">
        <w:rPr>
          <w:rFonts w:ascii="Times New Roman" w:hAnsi="Times New Roman" w:cs="Times New Roman"/>
          <w:sz w:val="24"/>
          <w:szCs w:val="24"/>
        </w:rPr>
        <w:t xml:space="preserve">focus is set on graduation, </w:t>
      </w:r>
      <w:r w:rsidR="002A5E03">
        <w:rPr>
          <w:rFonts w:ascii="Times New Roman" w:hAnsi="Times New Roman" w:cs="Times New Roman"/>
          <w:sz w:val="24"/>
          <w:szCs w:val="24"/>
        </w:rPr>
        <w:t xml:space="preserve">accompanied by much stress, </w:t>
      </w:r>
      <w:r w:rsidR="00E0207E">
        <w:rPr>
          <w:rFonts w:ascii="Times New Roman" w:hAnsi="Times New Roman" w:cs="Times New Roman"/>
          <w:sz w:val="24"/>
          <w:szCs w:val="24"/>
        </w:rPr>
        <w:t xml:space="preserve">he acknowledges </w:t>
      </w:r>
      <w:r w:rsidR="009F2FAE">
        <w:rPr>
          <w:rFonts w:ascii="Times New Roman" w:hAnsi="Times New Roman" w:cs="Times New Roman"/>
          <w:sz w:val="24"/>
          <w:szCs w:val="24"/>
        </w:rPr>
        <w:t xml:space="preserve">his loss of interest in the </w:t>
      </w:r>
      <w:r w:rsidR="00337964">
        <w:rPr>
          <w:rFonts w:ascii="Times New Roman" w:hAnsi="Times New Roman" w:cs="Times New Roman"/>
          <w:sz w:val="24"/>
          <w:szCs w:val="24"/>
        </w:rPr>
        <w:t xml:space="preserve">material </w:t>
      </w:r>
      <w:r w:rsidR="003240E2">
        <w:rPr>
          <w:rFonts w:ascii="Times New Roman" w:hAnsi="Times New Roman" w:cs="Times New Roman"/>
          <w:sz w:val="24"/>
          <w:szCs w:val="24"/>
        </w:rPr>
        <w:t xml:space="preserve">during the transition between his first and second term. </w:t>
      </w:r>
      <w:r w:rsidR="001D6EBF">
        <w:rPr>
          <w:rFonts w:ascii="Times New Roman" w:hAnsi="Times New Roman" w:cs="Times New Roman"/>
          <w:sz w:val="24"/>
          <w:szCs w:val="24"/>
        </w:rPr>
        <w:t xml:space="preserve">Jessica </w:t>
      </w:r>
      <w:r w:rsidR="00232D95">
        <w:rPr>
          <w:rFonts w:ascii="Times New Roman" w:hAnsi="Times New Roman" w:cs="Times New Roman"/>
          <w:sz w:val="24"/>
          <w:szCs w:val="24"/>
        </w:rPr>
        <w:t xml:space="preserve">builds further on the theme of </w:t>
      </w:r>
      <w:r w:rsidR="00C32A73">
        <w:rPr>
          <w:rFonts w:ascii="Times New Roman" w:hAnsi="Times New Roman" w:cs="Times New Roman"/>
          <w:sz w:val="24"/>
          <w:szCs w:val="24"/>
        </w:rPr>
        <w:t>graduation, stating</w:t>
      </w:r>
      <w:r w:rsidR="00927EA2">
        <w:rPr>
          <w:rFonts w:ascii="Times New Roman" w:hAnsi="Times New Roman" w:cs="Times New Roman"/>
          <w:sz w:val="24"/>
          <w:szCs w:val="24"/>
        </w:rPr>
        <w:t xml:space="preserve"> her desire to “achieve something at the end of the course.”</w:t>
      </w:r>
      <w:r w:rsidR="002732D1">
        <w:rPr>
          <w:rFonts w:ascii="Times New Roman" w:hAnsi="Times New Roman" w:cs="Times New Roman"/>
          <w:sz w:val="24"/>
          <w:szCs w:val="24"/>
        </w:rPr>
        <w:t xml:space="preserve"> She refers to this again</w:t>
      </w:r>
      <w:r w:rsidR="006C25CA">
        <w:rPr>
          <w:rFonts w:ascii="Times New Roman" w:hAnsi="Times New Roman" w:cs="Times New Roman"/>
          <w:sz w:val="24"/>
          <w:szCs w:val="24"/>
        </w:rPr>
        <w:t xml:space="preserve"> stating</w:t>
      </w:r>
      <w:r w:rsidR="00C87FA2">
        <w:rPr>
          <w:rFonts w:ascii="Times New Roman" w:hAnsi="Times New Roman" w:cs="Times New Roman"/>
          <w:sz w:val="24"/>
          <w:szCs w:val="24"/>
        </w:rPr>
        <w:t>;</w:t>
      </w:r>
      <w:r w:rsidR="006C25CA">
        <w:rPr>
          <w:rFonts w:ascii="Times New Roman" w:hAnsi="Times New Roman" w:cs="Times New Roman"/>
          <w:sz w:val="24"/>
          <w:szCs w:val="24"/>
        </w:rPr>
        <w:t xml:space="preserve"> </w:t>
      </w:r>
      <w:r w:rsidR="002732D1">
        <w:rPr>
          <w:rFonts w:ascii="Times New Roman" w:hAnsi="Times New Roman" w:cs="Times New Roman"/>
          <w:sz w:val="24"/>
          <w:szCs w:val="24"/>
        </w:rPr>
        <w:t>“It gives me the motivation of, oh…I can get through the end of this course.”</w:t>
      </w:r>
      <w:r w:rsidR="00155C39">
        <w:rPr>
          <w:rFonts w:ascii="Times New Roman" w:hAnsi="Times New Roman" w:cs="Times New Roman"/>
          <w:sz w:val="24"/>
          <w:szCs w:val="24"/>
        </w:rPr>
        <w:t xml:space="preserve"> Furthermore, s</w:t>
      </w:r>
      <w:r w:rsidR="00E676DA">
        <w:rPr>
          <w:rFonts w:ascii="Times New Roman" w:hAnsi="Times New Roman" w:cs="Times New Roman"/>
          <w:sz w:val="24"/>
          <w:szCs w:val="24"/>
        </w:rPr>
        <w:t xml:space="preserve">he considers </w:t>
      </w:r>
      <w:r w:rsidR="007A7EB0">
        <w:rPr>
          <w:rFonts w:ascii="Times New Roman" w:hAnsi="Times New Roman" w:cs="Times New Roman"/>
          <w:sz w:val="24"/>
          <w:szCs w:val="24"/>
        </w:rPr>
        <w:t xml:space="preserve">her impetus for completing the degree stating; </w:t>
      </w:r>
    </w:p>
    <w:bookmarkEnd w:id="6"/>
    <w:p w14:paraId="0877B9D2" w14:textId="77777777" w:rsidR="00E3209A" w:rsidRDefault="00E3209A" w:rsidP="00E3209A">
      <w:pPr>
        <w:spacing w:line="480" w:lineRule="auto"/>
        <w:ind w:firstLine="720"/>
        <w:rPr>
          <w:rFonts w:ascii="Times New Roman" w:hAnsi="Times New Roman" w:cs="Times New Roman"/>
          <w:sz w:val="24"/>
          <w:szCs w:val="24"/>
        </w:rPr>
      </w:pPr>
      <w:r>
        <w:rPr>
          <w:rFonts w:ascii="Times New Roman" w:hAnsi="Times New Roman" w:cs="Times New Roman"/>
          <w:sz w:val="24"/>
          <w:szCs w:val="24"/>
        </w:rPr>
        <w:t>“</w:t>
      </w:r>
      <w:r w:rsidR="00D326A8">
        <w:rPr>
          <w:rFonts w:ascii="Times New Roman" w:hAnsi="Times New Roman" w:cs="Times New Roman"/>
          <w:sz w:val="24"/>
          <w:szCs w:val="24"/>
        </w:rPr>
        <w:t xml:space="preserve">I’m nearly at the end, I </w:t>
      </w:r>
      <w:r w:rsidR="00734C35">
        <w:rPr>
          <w:rFonts w:ascii="Times New Roman" w:hAnsi="Times New Roman" w:cs="Times New Roman"/>
          <w:sz w:val="24"/>
          <w:szCs w:val="24"/>
        </w:rPr>
        <w:t>o</w:t>
      </w:r>
      <w:r w:rsidR="00D326A8">
        <w:rPr>
          <w:rFonts w:ascii="Times New Roman" w:hAnsi="Times New Roman" w:cs="Times New Roman"/>
          <w:sz w:val="24"/>
          <w:szCs w:val="24"/>
        </w:rPr>
        <w:t xml:space="preserve">nly have a couple </w:t>
      </w:r>
      <w:r w:rsidR="00B4004F">
        <w:rPr>
          <w:rFonts w:ascii="Times New Roman" w:hAnsi="Times New Roman" w:cs="Times New Roman"/>
          <w:sz w:val="24"/>
          <w:szCs w:val="24"/>
        </w:rPr>
        <w:t xml:space="preserve">months </w:t>
      </w:r>
      <w:r w:rsidR="00E90D3F">
        <w:rPr>
          <w:rFonts w:ascii="Times New Roman" w:hAnsi="Times New Roman" w:cs="Times New Roman"/>
          <w:sz w:val="24"/>
          <w:szCs w:val="24"/>
        </w:rPr>
        <w:t>left and I’m home free.”</w:t>
      </w:r>
      <w:r w:rsidR="00FF0D02">
        <w:rPr>
          <w:rFonts w:ascii="Times New Roman" w:hAnsi="Times New Roman" w:cs="Times New Roman"/>
          <w:sz w:val="24"/>
          <w:szCs w:val="24"/>
        </w:rPr>
        <w:t xml:space="preserve"> </w:t>
      </w:r>
      <w:r>
        <w:rPr>
          <w:rFonts w:ascii="Times New Roman" w:hAnsi="Times New Roman" w:cs="Times New Roman"/>
          <w:sz w:val="24"/>
          <w:szCs w:val="24"/>
        </w:rPr>
        <w:t xml:space="preserve">- </w:t>
      </w:r>
      <w:r w:rsidR="00C706AC">
        <w:rPr>
          <w:rFonts w:ascii="Times New Roman" w:hAnsi="Times New Roman" w:cs="Times New Roman"/>
          <w:sz w:val="24"/>
          <w:szCs w:val="24"/>
        </w:rPr>
        <w:t xml:space="preserve">Jessica </w:t>
      </w:r>
    </w:p>
    <w:p w14:paraId="21614AFB" w14:textId="77777777" w:rsidR="00E51F13" w:rsidRDefault="00E3209A" w:rsidP="00E3209A">
      <w:pPr>
        <w:spacing w:line="480" w:lineRule="auto"/>
        <w:ind w:firstLine="720"/>
        <w:rPr>
          <w:rFonts w:ascii="Times New Roman" w:hAnsi="Times New Roman" w:cs="Times New Roman"/>
          <w:sz w:val="24"/>
          <w:szCs w:val="24"/>
        </w:rPr>
      </w:pPr>
      <w:bookmarkStart w:id="7" w:name="_Hlk5276295"/>
      <w:r>
        <w:rPr>
          <w:rFonts w:ascii="Times New Roman" w:hAnsi="Times New Roman" w:cs="Times New Roman"/>
          <w:sz w:val="24"/>
          <w:szCs w:val="24"/>
        </w:rPr>
        <w:t xml:space="preserve">She </w:t>
      </w:r>
      <w:r w:rsidR="009B4195">
        <w:rPr>
          <w:rFonts w:ascii="Times New Roman" w:hAnsi="Times New Roman" w:cs="Times New Roman"/>
          <w:sz w:val="24"/>
          <w:szCs w:val="24"/>
        </w:rPr>
        <w:t xml:space="preserve">speaks to </w:t>
      </w:r>
      <w:r w:rsidR="00B17872">
        <w:rPr>
          <w:rFonts w:ascii="Times New Roman" w:hAnsi="Times New Roman" w:cs="Times New Roman"/>
          <w:sz w:val="24"/>
          <w:szCs w:val="24"/>
        </w:rPr>
        <w:t>a</w:t>
      </w:r>
      <w:r w:rsidR="009B4195">
        <w:rPr>
          <w:rFonts w:ascii="Times New Roman" w:hAnsi="Times New Roman" w:cs="Times New Roman"/>
          <w:sz w:val="24"/>
          <w:szCs w:val="24"/>
        </w:rPr>
        <w:t xml:space="preserve"> </w:t>
      </w:r>
      <w:r w:rsidR="00202946">
        <w:rPr>
          <w:rFonts w:ascii="Times New Roman" w:hAnsi="Times New Roman" w:cs="Times New Roman"/>
          <w:sz w:val="24"/>
          <w:szCs w:val="24"/>
        </w:rPr>
        <w:t xml:space="preserve">strong </w:t>
      </w:r>
      <w:r w:rsidR="00CF4C39">
        <w:rPr>
          <w:rFonts w:ascii="Times New Roman" w:hAnsi="Times New Roman" w:cs="Times New Roman"/>
          <w:sz w:val="24"/>
          <w:szCs w:val="24"/>
        </w:rPr>
        <w:t xml:space="preserve">desire to complete the large project of </w:t>
      </w:r>
      <w:r w:rsidR="00D263FB">
        <w:rPr>
          <w:rFonts w:ascii="Times New Roman" w:hAnsi="Times New Roman" w:cs="Times New Roman"/>
          <w:sz w:val="24"/>
          <w:szCs w:val="24"/>
        </w:rPr>
        <w:t xml:space="preserve">a </w:t>
      </w:r>
      <w:r w:rsidR="00CF4C39">
        <w:rPr>
          <w:rFonts w:ascii="Times New Roman" w:hAnsi="Times New Roman" w:cs="Times New Roman"/>
          <w:sz w:val="24"/>
          <w:szCs w:val="24"/>
        </w:rPr>
        <w:t>university degree</w:t>
      </w:r>
      <w:r w:rsidR="00734266">
        <w:rPr>
          <w:rFonts w:ascii="Times New Roman" w:hAnsi="Times New Roman" w:cs="Times New Roman"/>
          <w:sz w:val="24"/>
          <w:szCs w:val="24"/>
        </w:rPr>
        <w:t xml:space="preserve"> invested in</w:t>
      </w:r>
      <w:r w:rsidR="00205DC4">
        <w:rPr>
          <w:rFonts w:ascii="Times New Roman" w:hAnsi="Times New Roman" w:cs="Times New Roman"/>
          <w:sz w:val="24"/>
          <w:szCs w:val="24"/>
        </w:rPr>
        <w:t xml:space="preserve"> and h</w:t>
      </w:r>
      <w:r w:rsidR="0026208F">
        <w:rPr>
          <w:rFonts w:ascii="Times New Roman" w:hAnsi="Times New Roman" w:cs="Times New Roman"/>
          <w:sz w:val="24"/>
          <w:szCs w:val="24"/>
        </w:rPr>
        <w:t>er descriptions allude to a wish to bring an end to the stresses</w:t>
      </w:r>
      <w:r w:rsidR="009B06D7">
        <w:rPr>
          <w:rFonts w:ascii="Times New Roman" w:hAnsi="Times New Roman" w:cs="Times New Roman"/>
          <w:sz w:val="24"/>
          <w:szCs w:val="24"/>
        </w:rPr>
        <w:t xml:space="preserve"> of this </w:t>
      </w:r>
      <w:r w:rsidR="009B06D7">
        <w:rPr>
          <w:rFonts w:ascii="Times New Roman" w:hAnsi="Times New Roman" w:cs="Times New Roman"/>
          <w:sz w:val="24"/>
          <w:szCs w:val="24"/>
        </w:rPr>
        <w:lastRenderedPageBreak/>
        <w:t>lifestyle.</w:t>
      </w:r>
      <w:r w:rsidR="003F7844">
        <w:rPr>
          <w:rFonts w:ascii="Times New Roman" w:hAnsi="Times New Roman" w:cs="Times New Roman"/>
          <w:sz w:val="24"/>
          <w:szCs w:val="24"/>
        </w:rPr>
        <w:t xml:space="preserve"> Annabelle </w:t>
      </w:r>
      <w:r w:rsidR="00621AD0">
        <w:rPr>
          <w:rFonts w:ascii="Times New Roman" w:hAnsi="Times New Roman" w:cs="Times New Roman"/>
          <w:sz w:val="24"/>
          <w:szCs w:val="24"/>
        </w:rPr>
        <w:t xml:space="preserve">shares similar notions </w:t>
      </w:r>
      <w:r w:rsidR="00B648CA">
        <w:rPr>
          <w:rFonts w:ascii="Times New Roman" w:hAnsi="Times New Roman" w:cs="Times New Roman"/>
          <w:sz w:val="24"/>
          <w:szCs w:val="24"/>
        </w:rPr>
        <w:t>despite insistence that she is not externally motivated</w:t>
      </w:r>
      <w:r w:rsidR="006F0D87">
        <w:rPr>
          <w:rFonts w:ascii="Times New Roman" w:hAnsi="Times New Roman" w:cs="Times New Roman"/>
          <w:sz w:val="24"/>
          <w:szCs w:val="24"/>
        </w:rPr>
        <w:t xml:space="preserve"> saying</w:t>
      </w:r>
      <w:r w:rsidR="00B648CA">
        <w:rPr>
          <w:rFonts w:ascii="Times New Roman" w:hAnsi="Times New Roman" w:cs="Times New Roman"/>
          <w:sz w:val="24"/>
          <w:szCs w:val="24"/>
        </w:rPr>
        <w:t>; “the reward is the degree”</w:t>
      </w:r>
      <w:r w:rsidR="009178DD">
        <w:rPr>
          <w:rFonts w:ascii="Times New Roman" w:hAnsi="Times New Roman" w:cs="Times New Roman"/>
          <w:sz w:val="24"/>
          <w:szCs w:val="24"/>
        </w:rPr>
        <w:t xml:space="preserve"> and “because I want the degree at the end of the day.”</w:t>
      </w:r>
      <w:r w:rsidR="00AB7CF2">
        <w:rPr>
          <w:rFonts w:ascii="Times New Roman" w:hAnsi="Times New Roman" w:cs="Times New Roman"/>
          <w:sz w:val="24"/>
          <w:szCs w:val="24"/>
        </w:rPr>
        <w:t xml:space="preserve"> Sh</w:t>
      </w:r>
      <w:r w:rsidR="008D20A1">
        <w:rPr>
          <w:rFonts w:ascii="Times New Roman" w:hAnsi="Times New Roman" w:cs="Times New Roman"/>
          <w:sz w:val="24"/>
          <w:szCs w:val="24"/>
        </w:rPr>
        <w:t xml:space="preserve">e couples this with </w:t>
      </w:r>
      <w:r w:rsidR="0041483D">
        <w:rPr>
          <w:rFonts w:ascii="Times New Roman" w:hAnsi="Times New Roman" w:cs="Times New Roman"/>
          <w:sz w:val="24"/>
          <w:szCs w:val="24"/>
        </w:rPr>
        <w:t xml:space="preserve">her genuine interest in the course </w:t>
      </w:r>
      <w:r w:rsidR="00F914C5">
        <w:rPr>
          <w:rFonts w:ascii="Times New Roman" w:hAnsi="Times New Roman" w:cs="Times New Roman"/>
          <w:sz w:val="24"/>
          <w:szCs w:val="24"/>
        </w:rPr>
        <w:t>matter</w:t>
      </w:r>
      <w:r w:rsidR="00D009F5">
        <w:rPr>
          <w:rFonts w:ascii="Times New Roman" w:hAnsi="Times New Roman" w:cs="Times New Roman"/>
          <w:sz w:val="24"/>
          <w:szCs w:val="24"/>
        </w:rPr>
        <w:t xml:space="preserve"> saying; </w:t>
      </w:r>
    </w:p>
    <w:bookmarkEnd w:id="7"/>
    <w:p w14:paraId="258E889A" w14:textId="16A79654" w:rsidR="00AE78A1" w:rsidRDefault="00D009F5" w:rsidP="00E51F13">
      <w:pPr>
        <w:spacing w:line="480" w:lineRule="auto"/>
        <w:ind w:left="720"/>
        <w:rPr>
          <w:rFonts w:ascii="Times New Roman" w:hAnsi="Times New Roman" w:cs="Times New Roman"/>
          <w:sz w:val="24"/>
          <w:szCs w:val="24"/>
        </w:rPr>
      </w:pPr>
      <w:r>
        <w:rPr>
          <w:rFonts w:ascii="Times New Roman" w:hAnsi="Times New Roman" w:cs="Times New Roman"/>
          <w:sz w:val="24"/>
          <w:szCs w:val="24"/>
        </w:rPr>
        <w:t>“</w:t>
      </w:r>
      <w:r w:rsidR="00E51F13">
        <w:rPr>
          <w:rFonts w:ascii="Times New Roman" w:hAnsi="Times New Roman" w:cs="Times New Roman"/>
          <w:sz w:val="24"/>
          <w:szCs w:val="24"/>
        </w:rPr>
        <w:t>T</w:t>
      </w:r>
      <w:r>
        <w:rPr>
          <w:rFonts w:ascii="Times New Roman" w:hAnsi="Times New Roman" w:cs="Times New Roman"/>
          <w:sz w:val="24"/>
          <w:szCs w:val="24"/>
        </w:rPr>
        <w:t>o do the degree has to be an internal thing</w:t>
      </w:r>
      <w:r w:rsidR="00E51F13">
        <w:rPr>
          <w:rFonts w:ascii="Times New Roman" w:hAnsi="Times New Roman" w:cs="Times New Roman"/>
          <w:sz w:val="24"/>
          <w:szCs w:val="24"/>
        </w:rPr>
        <w:t>. You’ve got to…want to graduate and want to learn before you actually get anywhere.</w:t>
      </w:r>
      <w:r>
        <w:rPr>
          <w:rFonts w:ascii="Times New Roman" w:hAnsi="Times New Roman" w:cs="Times New Roman"/>
          <w:sz w:val="24"/>
          <w:szCs w:val="24"/>
        </w:rPr>
        <w:t>”</w:t>
      </w:r>
      <w:r w:rsidR="00E51F13">
        <w:rPr>
          <w:rFonts w:ascii="Times New Roman" w:hAnsi="Times New Roman" w:cs="Times New Roman"/>
          <w:sz w:val="24"/>
          <w:szCs w:val="24"/>
        </w:rPr>
        <w:t xml:space="preserve"> – Annabelle</w:t>
      </w:r>
    </w:p>
    <w:p w14:paraId="55AFB58B" w14:textId="1A945FA3" w:rsidR="000844F5" w:rsidRDefault="00965D20" w:rsidP="00172BDC">
      <w:pPr>
        <w:spacing w:line="480" w:lineRule="auto"/>
        <w:rPr>
          <w:rFonts w:ascii="Times New Roman" w:hAnsi="Times New Roman" w:cs="Times New Roman"/>
          <w:sz w:val="24"/>
          <w:szCs w:val="24"/>
        </w:rPr>
      </w:pPr>
      <w:bookmarkStart w:id="8" w:name="_Hlk5276312"/>
      <w:r>
        <w:rPr>
          <w:rFonts w:ascii="Times New Roman" w:hAnsi="Times New Roman" w:cs="Times New Roman"/>
          <w:sz w:val="24"/>
          <w:szCs w:val="24"/>
        </w:rPr>
        <w:t>However,</w:t>
      </w:r>
      <w:r w:rsidR="009F1293">
        <w:rPr>
          <w:rFonts w:ascii="Times New Roman" w:hAnsi="Times New Roman" w:cs="Times New Roman"/>
          <w:sz w:val="24"/>
          <w:szCs w:val="24"/>
        </w:rPr>
        <w:t xml:space="preserve"> this is tempered by her statement</w:t>
      </w:r>
      <w:r w:rsidR="00C575F4">
        <w:rPr>
          <w:rFonts w:ascii="Times New Roman" w:hAnsi="Times New Roman" w:cs="Times New Roman"/>
          <w:sz w:val="24"/>
          <w:szCs w:val="24"/>
        </w:rPr>
        <w:t xml:space="preserve">; </w:t>
      </w:r>
      <w:r w:rsidR="00557187">
        <w:rPr>
          <w:rFonts w:ascii="Times New Roman" w:hAnsi="Times New Roman" w:cs="Times New Roman"/>
          <w:sz w:val="24"/>
          <w:szCs w:val="24"/>
        </w:rPr>
        <w:t>“I just want to get it over and done with.”</w:t>
      </w:r>
      <w:r w:rsidR="00172BDC">
        <w:rPr>
          <w:rFonts w:ascii="Times New Roman" w:hAnsi="Times New Roman" w:cs="Times New Roman"/>
          <w:sz w:val="24"/>
          <w:szCs w:val="24"/>
        </w:rPr>
        <w:t xml:space="preserve"> </w:t>
      </w:r>
      <w:r w:rsidR="00A80FC2">
        <w:rPr>
          <w:rFonts w:ascii="Times New Roman" w:hAnsi="Times New Roman" w:cs="Times New Roman"/>
          <w:sz w:val="24"/>
          <w:szCs w:val="24"/>
        </w:rPr>
        <w:t xml:space="preserve">Expressing </w:t>
      </w:r>
      <w:r w:rsidR="00996199">
        <w:rPr>
          <w:rFonts w:ascii="Times New Roman" w:hAnsi="Times New Roman" w:cs="Times New Roman"/>
          <w:sz w:val="24"/>
          <w:szCs w:val="24"/>
        </w:rPr>
        <w:t xml:space="preserve">that her current situation is less than desirable. </w:t>
      </w:r>
      <w:r w:rsidR="00A03C09">
        <w:rPr>
          <w:rFonts w:ascii="Times New Roman" w:hAnsi="Times New Roman" w:cs="Times New Roman"/>
          <w:sz w:val="24"/>
          <w:szCs w:val="24"/>
        </w:rPr>
        <w:t xml:space="preserve">Alice </w:t>
      </w:r>
      <w:r w:rsidR="00231DA0">
        <w:rPr>
          <w:rFonts w:ascii="Times New Roman" w:hAnsi="Times New Roman" w:cs="Times New Roman"/>
          <w:sz w:val="24"/>
          <w:szCs w:val="24"/>
        </w:rPr>
        <w:t xml:space="preserve">also </w:t>
      </w:r>
      <w:r w:rsidR="007003A8">
        <w:rPr>
          <w:rFonts w:ascii="Times New Roman" w:hAnsi="Times New Roman" w:cs="Times New Roman"/>
          <w:sz w:val="24"/>
          <w:szCs w:val="24"/>
        </w:rPr>
        <w:t xml:space="preserve">expressed her </w:t>
      </w:r>
      <w:r w:rsidR="003E4EA8">
        <w:rPr>
          <w:rFonts w:ascii="Times New Roman" w:hAnsi="Times New Roman" w:cs="Times New Roman"/>
          <w:sz w:val="24"/>
          <w:szCs w:val="24"/>
        </w:rPr>
        <w:t xml:space="preserve">desire to graduate </w:t>
      </w:r>
      <w:r w:rsidR="00E34E31">
        <w:rPr>
          <w:rFonts w:ascii="Times New Roman" w:hAnsi="Times New Roman" w:cs="Times New Roman"/>
          <w:sz w:val="24"/>
          <w:szCs w:val="24"/>
        </w:rPr>
        <w:t xml:space="preserve">despite </w:t>
      </w:r>
      <w:r w:rsidR="00753458">
        <w:rPr>
          <w:rFonts w:ascii="Times New Roman" w:hAnsi="Times New Roman" w:cs="Times New Roman"/>
          <w:sz w:val="24"/>
          <w:szCs w:val="24"/>
        </w:rPr>
        <w:t>her strong interest towards course material</w:t>
      </w:r>
      <w:r w:rsidR="00E10581">
        <w:rPr>
          <w:rFonts w:ascii="Times New Roman" w:hAnsi="Times New Roman" w:cs="Times New Roman"/>
          <w:sz w:val="24"/>
          <w:szCs w:val="24"/>
        </w:rPr>
        <w:t xml:space="preserve"> citing</w:t>
      </w:r>
      <w:r w:rsidR="00753458">
        <w:rPr>
          <w:rFonts w:ascii="Times New Roman" w:hAnsi="Times New Roman" w:cs="Times New Roman"/>
          <w:sz w:val="24"/>
          <w:szCs w:val="24"/>
        </w:rPr>
        <w:t>; “</w:t>
      </w:r>
      <w:r w:rsidR="00EE29EE">
        <w:rPr>
          <w:rFonts w:ascii="Times New Roman" w:hAnsi="Times New Roman" w:cs="Times New Roman"/>
          <w:sz w:val="24"/>
          <w:szCs w:val="24"/>
        </w:rPr>
        <w:t>I’m definitely focused on finishing the degree</w:t>
      </w:r>
      <w:r w:rsidR="00402AFC">
        <w:rPr>
          <w:rFonts w:ascii="Times New Roman" w:hAnsi="Times New Roman" w:cs="Times New Roman"/>
          <w:sz w:val="24"/>
          <w:szCs w:val="24"/>
        </w:rPr>
        <w:t>,</w:t>
      </w:r>
      <w:r w:rsidR="00753458">
        <w:rPr>
          <w:rFonts w:ascii="Times New Roman" w:hAnsi="Times New Roman" w:cs="Times New Roman"/>
          <w:sz w:val="24"/>
          <w:szCs w:val="24"/>
        </w:rPr>
        <w:t>”</w:t>
      </w:r>
      <w:r w:rsidR="00402AFC">
        <w:rPr>
          <w:rFonts w:ascii="Times New Roman" w:hAnsi="Times New Roman" w:cs="Times New Roman"/>
          <w:sz w:val="24"/>
          <w:szCs w:val="24"/>
        </w:rPr>
        <w:t xml:space="preserve"> </w:t>
      </w:r>
      <w:r w:rsidR="009116BE">
        <w:rPr>
          <w:rFonts w:ascii="Times New Roman" w:hAnsi="Times New Roman" w:cs="Times New Roman"/>
          <w:sz w:val="24"/>
          <w:szCs w:val="24"/>
        </w:rPr>
        <w:t>and “</w:t>
      </w:r>
      <w:r w:rsidR="00D60B5B">
        <w:rPr>
          <w:rFonts w:ascii="Times New Roman" w:hAnsi="Times New Roman" w:cs="Times New Roman"/>
          <w:sz w:val="24"/>
          <w:szCs w:val="24"/>
        </w:rPr>
        <w:t>once you finish the course, you know where to g</w:t>
      </w:r>
      <w:r w:rsidR="001E6863">
        <w:rPr>
          <w:rFonts w:ascii="Times New Roman" w:hAnsi="Times New Roman" w:cs="Times New Roman"/>
          <w:sz w:val="24"/>
          <w:szCs w:val="24"/>
        </w:rPr>
        <w:t>o for your Masters.</w:t>
      </w:r>
      <w:r w:rsidR="009116BE">
        <w:rPr>
          <w:rFonts w:ascii="Times New Roman" w:hAnsi="Times New Roman" w:cs="Times New Roman"/>
          <w:sz w:val="24"/>
          <w:szCs w:val="24"/>
        </w:rPr>
        <w:t>”</w:t>
      </w:r>
      <w:r w:rsidR="001E6863">
        <w:rPr>
          <w:rFonts w:ascii="Times New Roman" w:hAnsi="Times New Roman" w:cs="Times New Roman"/>
          <w:sz w:val="24"/>
          <w:szCs w:val="24"/>
        </w:rPr>
        <w:t xml:space="preserve"> </w:t>
      </w:r>
      <w:r w:rsidR="005B27A2">
        <w:rPr>
          <w:rFonts w:ascii="Times New Roman" w:hAnsi="Times New Roman" w:cs="Times New Roman"/>
          <w:sz w:val="24"/>
          <w:szCs w:val="24"/>
        </w:rPr>
        <w:t xml:space="preserve">Her desire to reach beyond her degree </w:t>
      </w:r>
      <w:r w:rsidR="003209F1">
        <w:rPr>
          <w:rFonts w:ascii="Times New Roman" w:hAnsi="Times New Roman" w:cs="Times New Roman"/>
          <w:sz w:val="24"/>
          <w:szCs w:val="24"/>
        </w:rPr>
        <w:t>can be seen an</w:t>
      </w:r>
      <w:r w:rsidR="00385A31">
        <w:rPr>
          <w:rFonts w:ascii="Times New Roman" w:hAnsi="Times New Roman" w:cs="Times New Roman"/>
          <w:sz w:val="24"/>
          <w:szCs w:val="24"/>
        </w:rPr>
        <w:t xml:space="preserve"> ind</w:t>
      </w:r>
      <w:r w:rsidR="005E753C">
        <w:rPr>
          <w:rFonts w:ascii="Times New Roman" w:hAnsi="Times New Roman" w:cs="Times New Roman"/>
          <w:sz w:val="24"/>
          <w:szCs w:val="24"/>
        </w:rPr>
        <w:t>ication of mix</w:t>
      </w:r>
      <w:r w:rsidR="003209F1">
        <w:rPr>
          <w:rFonts w:ascii="Times New Roman" w:hAnsi="Times New Roman" w:cs="Times New Roman"/>
          <w:sz w:val="24"/>
          <w:szCs w:val="24"/>
        </w:rPr>
        <w:t>ed</w:t>
      </w:r>
      <w:r w:rsidR="005E753C">
        <w:rPr>
          <w:rFonts w:ascii="Times New Roman" w:hAnsi="Times New Roman" w:cs="Times New Roman"/>
          <w:sz w:val="24"/>
          <w:szCs w:val="24"/>
        </w:rPr>
        <w:t xml:space="preserve"> </w:t>
      </w:r>
      <w:r w:rsidR="00176EDE">
        <w:rPr>
          <w:rFonts w:ascii="Times New Roman" w:hAnsi="Times New Roman" w:cs="Times New Roman"/>
          <w:sz w:val="24"/>
          <w:szCs w:val="24"/>
        </w:rPr>
        <w:t>intrinsic</w:t>
      </w:r>
      <w:r w:rsidR="003209F1">
        <w:rPr>
          <w:rFonts w:ascii="Times New Roman" w:hAnsi="Times New Roman" w:cs="Times New Roman"/>
          <w:sz w:val="24"/>
          <w:szCs w:val="24"/>
        </w:rPr>
        <w:t xml:space="preserve"> and extrinsic focuses</w:t>
      </w:r>
      <w:r w:rsidR="00C6457E">
        <w:rPr>
          <w:rFonts w:ascii="Times New Roman" w:hAnsi="Times New Roman" w:cs="Times New Roman"/>
          <w:sz w:val="24"/>
          <w:szCs w:val="24"/>
        </w:rPr>
        <w:t xml:space="preserve">, however she expresses </w:t>
      </w:r>
      <w:r w:rsidR="00BB5651">
        <w:rPr>
          <w:rFonts w:ascii="Times New Roman" w:hAnsi="Times New Roman" w:cs="Times New Roman"/>
          <w:sz w:val="24"/>
          <w:szCs w:val="24"/>
        </w:rPr>
        <w:t xml:space="preserve">the importance of </w:t>
      </w:r>
      <w:r w:rsidR="006F268B">
        <w:rPr>
          <w:rFonts w:ascii="Times New Roman" w:hAnsi="Times New Roman" w:cs="Times New Roman"/>
          <w:sz w:val="24"/>
          <w:szCs w:val="24"/>
        </w:rPr>
        <w:t>her “long-ter</w:t>
      </w:r>
      <w:r w:rsidR="00A66475">
        <w:rPr>
          <w:rFonts w:ascii="Times New Roman" w:hAnsi="Times New Roman" w:cs="Times New Roman"/>
          <w:sz w:val="24"/>
          <w:szCs w:val="24"/>
        </w:rPr>
        <w:t>m</w:t>
      </w:r>
      <w:r w:rsidR="006F268B">
        <w:rPr>
          <w:rFonts w:ascii="Times New Roman" w:hAnsi="Times New Roman" w:cs="Times New Roman"/>
          <w:sz w:val="24"/>
          <w:szCs w:val="24"/>
        </w:rPr>
        <w:t xml:space="preserve"> goal” to “better her life</w:t>
      </w:r>
      <w:r w:rsidR="0003204F">
        <w:rPr>
          <w:rFonts w:ascii="Times New Roman" w:hAnsi="Times New Roman" w:cs="Times New Roman"/>
          <w:sz w:val="24"/>
          <w:szCs w:val="24"/>
        </w:rPr>
        <w:t>,</w:t>
      </w:r>
      <w:r w:rsidR="006F268B">
        <w:rPr>
          <w:rFonts w:ascii="Times New Roman" w:hAnsi="Times New Roman" w:cs="Times New Roman"/>
          <w:sz w:val="24"/>
          <w:szCs w:val="24"/>
        </w:rPr>
        <w:t>”</w:t>
      </w:r>
      <w:r w:rsidR="0003204F">
        <w:rPr>
          <w:rFonts w:ascii="Times New Roman" w:hAnsi="Times New Roman" w:cs="Times New Roman"/>
          <w:sz w:val="24"/>
          <w:szCs w:val="24"/>
        </w:rPr>
        <w:t xml:space="preserve"> </w:t>
      </w:r>
      <w:r w:rsidR="00893C35">
        <w:rPr>
          <w:rFonts w:ascii="Times New Roman" w:hAnsi="Times New Roman" w:cs="Times New Roman"/>
          <w:sz w:val="24"/>
          <w:szCs w:val="24"/>
        </w:rPr>
        <w:t>citing her preference to “look to the end of the course rather than modules.”</w:t>
      </w:r>
      <w:r w:rsidR="0096243B">
        <w:rPr>
          <w:rFonts w:ascii="Times New Roman" w:hAnsi="Times New Roman" w:cs="Times New Roman"/>
          <w:sz w:val="24"/>
          <w:szCs w:val="24"/>
        </w:rPr>
        <w:t xml:space="preserve"> The examples illustrate </w:t>
      </w:r>
      <w:r w:rsidR="00D66B05">
        <w:rPr>
          <w:rFonts w:ascii="Times New Roman" w:hAnsi="Times New Roman" w:cs="Times New Roman"/>
          <w:sz w:val="24"/>
          <w:szCs w:val="24"/>
        </w:rPr>
        <w:t xml:space="preserve">preference for </w:t>
      </w:r>
      <w:r w:rsidR="002D6754">
        <w:rPr>
          <w:rFonts w:ascii="Times New Roman" w:hAnsi="Times New Roman" w:cs="Times New Roman"/>
          <w:sz w:val="24"/>
          <w:szCs w:val="24"/>
        </w:rPr>
        <w:t>thoughts of</w:t>
      </w:r>
      <w:r w:rsidR="00E45D17">
        <w:rPr>
          <w:rFonts w:ascii="Times New Roman" w:hAnsi="Times New Roman" w:cs="Times New Roman"/>
          <w:sz w:val="24"/>
          <w:szCs w:val="24"/>
        </w:rPr>
        <w:t xml:space="preserve"> </w:t>
      </w:r>
      <w:r w:rsidR="002D6754">
        <w:rPr>
          <w:rFonts w:ascii="Times New Roman" w:hAnsi="Times New Roman" w:cs="Times New Roman"/>
          <w:sz w:val="24"/>
          <w:szCs w:val="24"/>
        </w:rPr>
        <w:t xml:space="preserve">graduation </w:t>
      </w:r>
      <w:r w:rsidR="00B12385">
        <w:rPr>
          <w:rFonts w:ascii="Times New Roman" w:hAnsi="Times New Roman" w:cs="Times New Roman"/>
          <w:sz w:val="24"/>
          <w:szCs w:val="24"/>
        </w:rPr>
        <w:t xml:space="preserve">even in </w:t>
      </w:r>
      <w:r w:rsidR="001F7A22">
        <w:rPr>
          <w:rFonts w:ascii="Times New Roman" w:hAnsi="Times New Roman" w:cs="Times New Roman"/>
          <w:sz w:val="24"/>
          <w:szCs w:val="24"/>
        </w:rPr>
        <w:t>when paired</w:t>
      </w:r>
      <w:r w:rsidR="00B12385">
        <w:rPr>
          <w:rFonts w:ascii="Times New Roman" w:hAnsi="Times New Roman" w:cs="Times New Roman"/>
          <w:sz w:val="24"/>
          <w:szCs w:val="24"/>
        </w:rPr>
        <w:t xml:space="preserve"> with internal interest.</w:t>
      </w:r>
    </w:p>
    <w:p w14:paraId="49259DB2" w14:textId="4BB70780" w:rsidR="00D36F5D" w:rsidRDefault="00D36F5D" w:rsidP="00172BDC">
      <w:pPr>
        <w:spacing w:line="480" w:lineRule="auto"/>
        <w:rPr>
          <w:rFonts w:ascii="Times New Roman" w:hAnsi="Times New Roman" w:cs="Times New Roman"/>
          <w:sz w:val="24"/>
          <w:szCs w:val="24"/>
        </w:rPr>
      </w:pPr>
      <w:r>
        <w:rPr>
          <w:rFonts w:ascii="Times New Roman" w:hAnsi="Times New Roman" w:cs="Times New Roman"/>
          <w:sz w:val="24"/>
          <w:szCs w:val="24"/>
        </w:rPr>
        <w:tab/>
      </w:r>
      <w:r w:rsidR="00771891">
        <w:rPr>
          <w:rFonts w:ascii="Times New Roman" w:hAnsi="Times New Roman" w:cs="Times New Roman"/>
          <w:sz w:val="24"/>
          <w:szCs w:val="24"/>
        </w:rPr>
        <w:t xml:space="preserve">The subtheme of </w:t>
      </w:r>
      <w:r w:rsidR="002675F8">
        <w:rPr>
          <w:rFonts w:ascii="Times New Roman" w:hAnsi="Times New Roman" w:cs="Times New Roman"/>
          <w:sz w:val="24"/>
          <w:szCs w:val="24"/>
        </w:rPr>
        <w:t xml:space="preserve">Graduation </w:t>
      </w:r>
      <w:r w:rsidR="00FA5E1C">
        <w:rPr>
          <w:rFonts w:ascii="Times New Roman" w:hAnsi="Times New Roman" w:cs="Times New Roman"/>
          <w:sz w:val="24"/>
          <w:szCs w:val="24"/>
        </w:rPr>
        <w:t xml:space="preserve">has been shown to </w:t>
      </w:r>
      <w:r w:rsidR="0060719D">
        <w:rPr>
          <w:rFonts w:ascii="Times New Roman" w:hAnsi="Times New Roman" w:cs="Times New Roman"/>
          <w:sz w:val="24"/>
          <w:szCs w:val="24"/>
        </w:rPr>
        <w:t xml:space="preserve">involve </w:t>
      </w:r>
      <w:r w:rsidR="00AE59E9">
        <w:rPr>
          <w:rFonts w:ascii="Times New Roman" w:hAnsi="Times New Roman" w:cs="Times New Roman"/>
          <w:sz w:val="24"/>
          <w:szCs w:val="24"/>
        </w:rPr>
        <w:t xml:space="preserve">the goal of </w:t>
      </w:r>
      <w:r w:rsidR="0036243E">
        <w:rPr>
          <w:rFonts w:ascii="Times New Roman" w:hAnsi="Times New Roman" w:cs="Times New Roman"/>
          <w:sz w:val="24"/>
          <w:szCs w:val="24"/>
        </w:rPr>
        <w:t xml:space="preserve">task </w:t>
      </w:r>
      <w:r w:rsidR="00AE59E9">
        <w:rPr>
          <w:rFonts w:ascii="Times New Roman" w:hAnsi="Times New Roman" w:cs="Times New Roman"/>
          <w:sz w:val="24"/>
          <w:szCs w:val="24"/>
        </w:rPr>
        <w:t xml:space="preserve">completion </w:t>
      </w:r>
      <w:r w:rsidR="0036243E">
        <w:rPr>
          <w:rFonts w:ascii="Times New Roman" w:hAnsi="Times New Roman" w:cs="Times New Roman"/>
          <w:sz w:val="24"/>
          <w:szCs w:val="24"/>
        </w:rPr>
        <w:t xml:space="preserve">over the intrinsic value </w:t>
      </w:r>
      <w:r w:rsidR="009E472B">
        <w:rPr>
          <w:rFonts w:ascii="Times New Roman" w:hAnsi="Times New Roman" w:cs="Times New Roman"/>
          <w:sz w:val="24"/>
          <w:szCs w:val="24"/>
        </w:rPr>
        <w:t>of interest</w:t>
      </w:r>
      <w:r w:rsidR="008928C5">
        <w:rPr>
          <w:rFonts w:ascii="Times New Roman" w:hAnsi="Times New Roman" w:cs="Times New Roman"/>
          <w:sz w:val="24"/>
          <w:szCs w:val="24"/>
        </w:rPr>
        <w:t>.</w:t>
      </w:r>
      <w:r w:rsidR="004C0B96">
        <w:rPr>
          <w:rFonts w:ascii="Times New Roman" w:hAnsi="Times New Roman" w:cs="Times New Roman"/>
          <w:sz w:val="24"/>
          <w:szCs w:val="24"/>
        </w:rPr>
        <w:t xml:space="preserve"> </w:t>
      </w:r>
      <w:r w:rsidR="00FA2F55">
        <w:rPr>
          <w:rFonts w:ascii="Times New Roman" w:hAnsi="Times New Roman" w:cs="Times New Roman"/>
          <w:sz w:val="24"/>
          <w:szCs w:val="24"/>
        </w:rPr>
        <w:t xml:space="preserve">While </w:t>
      </w:r>
      <w:r w:rsidR="00C7412F">
        <w:rPr>
          <w:rFonts w:ascii="Times New Roman" w:hAnsi="Times New Roman" w:cs="Times New Roman"/>
          <w:sz w:val="24"/>
          <w:szCs w:val="24"/>
        </w:rPr>
        <w:t>s</w:t>
      </w:r>
      <w:r w:rsidR="001F7BA9">
        <w:rPr>
          <w:rFonts w:ascii="Times New Roman" w:hAnsi="Times New Roman" w:cs="Times New Roman"/>
          <w:sz w:val="24"/>
          <w:szCs w:val="24"/>
        </w:rPr>
        <w:t xml:space="preserve">tudents </w:t>
      </w:r>
      <w:r w:rsidR="006176A0">
        <w:rPr>
          <w:rFonts w:ascii="Times New Roman" w:hAnsi="Times New Roman" w:cs="Times New Roman"/>
          <w:sz w:val="24"/>
          <w:szCs w:val="24"/>
        </w:rPr>
        <w:t xml:space="preserve">did </w:t>
      </w:r>
      <w:r w:rsidR="00C7412F">
        <w:rPr>
          <w:rFonts w:ascii="Times New Roman" w:hAnsi="Times New Roman" w:cs="Times New Roman"/>
          <w:sz w:val="24"/>
          <w:szCs w:val="24"/>
        </w:rPr>
        <w:t xml:space="preserve">cite </w:t>
      </w:r>
      <w:r w:rsidR="001F7BA9">
        <w:rPr>
          <w:rFonts w:ascii="Times New Roman" w:hAnsi="Times New Roman" w:cs="Times New Roman"/>
          <w:sz w:val="24"/>
          <w:szCs w:val="24"/>
        </w:rPr>
        <w:t xml:space="preserve">interest as a motivating factor, </w:t>
      </w:r>
      <w:r w:rsidR="00581D94">
        <w:rPr>
          <w:rFonts w:ascii="Times New Roman" w:hAnsi="Times New Roman" w:cs="Times New Roman"/>
          <w:sz w:val="24"/>
          <w:szCs w:val="24"/>
        </w:rPr>
        <w:t xml:space="preserve">they predominantly </w:t>
      </w:r>
      <w:r w:rsidR="00223A9D">
        <w:rPr>
          <w:rFonts w:ascii="Times New Roman" w:hAnsi="Times New Roman" w:cs="Times New Roman"/>
          <w:sz w:val="24"/>
          <w:szCs w:val="24"/>
        </w:rPr>
        <w:t>aim</w:t>
      </w:r>
      <w:r w:rsidR="009A77F6">
        <w:rPr>
          <w:rFonts w:ascii="Times New Roman" w:hAnsi="Times New Roman" w:cs="Times New Roman"/>
          <w:sz w:val="24"/>
          <w:szCs w:val="24"/>
        </w:rPr>
        <w:t>ed</w:t>
      </w:r>
      <w:r w:rsidR="00223A9D">
        <w:rPr>
          <w:rFonts w:ascii="Times New Roman" w:hAnsi="Times New Roman" w:cs="Times New Roman"/>
          <w:sz w:val="24"/>
          <w:szCs w:val="24"/>
        </w:rPr>
        <w:t xml:space="preserve"> towards personal progress through degree acquisition </w:t>
      </w:r>
      <w:r w:rsidR="00AD7650">
        <w:rPr>
          <w:rFonts w:ascii="Times New Roman" w:hAnsi="Times New Roman" w:cs="Times New Roman"/>
          <w:sz w:val="24"/>
          <w:szCs w:val="24"/>
        </w:rPr>
        <w:t xml:space="preserve">over their </w:t>
      </w:r>
      <w:r w:rsidR="00FF592A">
        <w:rPr>
          <w:rFonts w:ascii="Times New Roman" w:hAnsi="Times New Roman" w:cs="Times New Roman"/>
          <w:sz w:val="24"/>
          <w:szCs w:val="24"/>
        </w:rPr>
        <w:t>interest</w:t>
      </w:r>
      <w:r w:rsidR="00747211">
        <w:rPr>
          <w:rFonts w:ascii="Times New Roman" w:hAnsi="Times New Roman" w:cs="Times New Roman"/>
          <w:sz w:val="24"/>
          <w:szCs w:val="24"/>
        </w:rPr>
        <w:t xml:space="preserve"> in</w:t>
      </w:r>
      <w:r w:rsidR="00FF592A">
        <w:rPr>
          <w:rFonts w:ascii="Times New Roman" w:hAnsi="Times New Roman" w:cs="Times New Roman"/>
          <w:sz w:val="24"/>
          <w:szCs w:val="24"/>
        </w:rPr>
        <w:t xml:space="preserve"> </w:t>
      </w:r>
      <w:r w:rsidR="00577A6B">
        <w:rPr>
          <w:rFonts w:ascii="Times New Roman" w:hAnsi="Times New Roman" w:cs="Times New Roman"/>
          <w:sz w:val="24"/>
          <w:szCs w:val="24"/>
        </w:rPr>
        <w:t>material</w:t>
      </w:r>
      <w:r w:rsidR="003754CC">
        <w:rPr>
          <w:rFonts w:ascii="Times New Roman" w:hAnsi="Times New Roman" w:cs="Times New Roman"/>
          <w:sz w:val="24"/>
          <w:szCs w:val="24"/>
        </w:rPr>
        <w:t>.</w:t>
      </w:r>
    </w:p>
    <w:p w14:paraId="47A78B9F" w14:textId="33A58ED3" w:rsidR="008F3BCC" w:rsidRDefault="008F3BCC" w:rsidP="00172BDC">
      <w:pPr>
        <w:spacing w:line="480" w:lineRule="auto"/>
        <w:rPr>
          <w:rFonts w:ascii="Times New Roman" w:hAnsi="Times New Roman" w:cs="Times New Roman"/>
          <w:i/>
          <w:sz w:val="24"/>
          <w:szCs w:val="24"/>
        </w:rPr>
      </w:pPr>
      <w:r w:rsidRPr="008F3BCC">
        <w:rPr>
          <w:rFonts w:ascii="Times New Roman" w:hAnsi="Times New Roman" w:cs="Times New Roman"/>
          <w:i/>
          <w:sz w:val="24"/>
          <w:szCs w:val="24"/>
        </w:rPr>
        <w:t>Good Grades</w:t>
      </w:r>
    </w:p>
    <w:p w14:paraId="6172AEA9" w14:textId="3B726446" w:rsidR="00E94B12" w:rsidRDefault="008F3BCC" w:rsidP="00172BDC">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The Good Grades subtheme is indicati</w:t>
      </w:r>
      <w:r w:rsidR="000058B5">
        <w:rPr>
          <w:rFonts w:ascii="Times New Roman" w:hAnsi="Times New Roman" w:cs="Times New Roman"/>
          <w:sz w:val="24"/>
          <w:szCs w:val="24"/>
        </w:rPr>
        <w:t>ve</w:t>
      </w:r>
      <w:r>
        <w:rPr>
          <w:rFonts w:ascii="Times New Roman" w:hAnsi="Times New Roman" w:cs="Times New Roman"/>
          <w:sz w:val="24"/>
          <w:szCs w:val="24"/>
        </w:rPr>
        <w:t xml:space="preserve"> of </w:t>
      </w:r>
      <w:r w:rsidR="000058B5">
        <w:rPr>
          <w:rFonts w:ascii="Times New Roman" w:hAnsi="Times New Roman" w:cs="Times New Roman"/>
          <w:sz w:val="24"/>
          <w:szCs w:val="24"/>
        </w:rPr>
        <w:t xml:space="preserve">an aim towards </w:t>
      </w:r>
      <w:r w:rsidR="006741C1">
        <w:rPr>
          <w:rFonts w:ascii="Times New Roman" w:hAnsi="Times New Roman" w:cs="Times New Roman"/>
          <w:sz w:val="24"/>
          <w:szCs w:val="24"/>
        </w:rPr>
        <w:t>performing well in course assignments</w:t>
      </w:r>
      <w:r w:rsidR="00B55BD1">
        <w:rPr>
          <w:rFonts w:ascii="Times New Roman" w:hAnsi="Times New Roman" w:cs="Times New Roman"/>
          <w:sz w:val="24"/>
          <w:szCs w:val="24"/>
        </w:rPr>
        <w:t xml:space="preserve"> as a goal</w:t>
      </w:r>
      <w:r w:rsidR="00CF3BD9">
        <w:rPr>
          <w:rFonts w:ascii="Times New Roman" w:hAnsi="Times New Roman" w:cs="Times New Roman"/>
          <w:sz w:val="24"/>
          <w:szCs w:val="24"/>
        </w:rPr>
        <w:t>-</w:t>
      </w:r>
      <w:r w:rsidR="00B55BD1">
        <w:rPr>
          <w:rFonts w:ascii="Times New Roman" w:hAnsi="Times New Roman" w:cs="Times New Roman"/>
          <w:sz w:val="24"/>
          <w:szCs w:val="24"/>
        </w:rPr>
        <w:t>oriented</w:t>
      </w:r>
      <w:r w:rsidR="00982DA2">
        <w:rPr>
          <w:rFonts w:ascii="Times New Roman" w:hAnsi="Times New Roman" w:cs="Times New Roman"/>
          <w:sz w:val="24"/>
          <w:szCs w:val="24"/>
        </w:rPr>
        <w:t xml:space="preserve"> focus. </w:t>
      </w:r>
      <w:r w:rsidR="003A46E6">
        <w:rPr>
          <w:rFonts w:ascii="Times New Roman" w:hAnsi="Times New Roman" w:cs="Times New Roman"/>
          <w:sz w:val="24"/>
          <w:szCs w:val="24"/>
        </w:rPr>
        <w:t>While this does not exclude intrinsic interest</w:t>
      </w:r>
      <w:r w:rsidR="005D3E4B">
        <w:rPr>
          <w:rFonts w:ascii="Times New Roman" w:hAnsi="Times New Roman" w:cs="Times New Roman"/>
          <w:sz w:val="24"/>
          <w:szCs w:val="24"/>
        </w:rPr>
        <w:t>, it suggests greater occu</w:t>
      </w:r>
      <w:r w:rsidR="00C87959">
        <w:rPr>
          <w:rFonts w:ascii="Times New Roman" w:hAnsi="Times New Roman" w:cs="Times New Roman"/>
          <w:sz w:val="24"/>
          <w:szCs w:val="24"/>
        </w:rPr>
        <w:t xml:space="preserve">pation with </w:t>
      </w:r>
      <w:r w:rsidR="00E31F8A">
        <w:rPr>
          <w:rFonts w:ascii="Times New Roman" w:hAnsi="Times New Roman" w:cs="Times New Roman"/>
          <w:sz w:val="24"/>
          <w:szCs w:val="24"/>
        </w:rPr>
        <w:t>meeting targets than interacting with course material.</w:t>
      </w:r>
      <w:r w:rsidR="0049277F">
        <w:rPr>
          <w:rFonts w:ascii="Times New Roman" w:hAnsi="Times New Roman" w:cs="Times New Roman"/>
          <w:sz w:val="24"/>
          <w:szCs w:val="24"/>
        </w:rPr>
        <w:t xml:space="preserve"> </w:t>
      </w:r>
      <w:r w:rsidR="00C643F8">
        <w:rPr>
          <w:rFonts w:ascii="Times New Roman" w:hAnsi="Times New Roman" w:cs="Times New Roman"/>
          <w:sz w:val="24"/>
          <w:szCs w:val="24"/>
        </w:rPr>
        <w:t xml:space="preserve">Rhydian </w:t>
      </w:r>
      <w:r w:rsidR="000074EC">
        <w:rPr>
          <w:rFonts w:ascii="Times New Roman" w:hAnsi="Times New Roman" w:cs="Times New Roman"/>
          <w:sz w:val="24"/>
          <w:szCs w:val="24"/>
        </w:rPr>
        <w:t xml:space="preserve">speaks </w:t>
      </w:r>
      <w:r w:rsidR="002A0DFD">
        <w:rPr>
          <w:rFonts w:ascii="Times New Roman" w:hAnsi="Times New Roman" w:cs="Times New Roman"/>
          <w:sz w:val="24"/>
          <w:szCs w:val="24"/>
        </w:rPr>
        <w:t>to this citing; “</w:t>
      </w:r>
      <w:r w:rsidR="00947C13">
        <w:rPr>
          <w:rFonts w:ascii="Times New Roman" w:hAnsi="Times New Roman" w:cs="Times New Roman"/>
          <w:sz w:val="24"/>
          <w:szCs w:val="24"/>
        </w:rPr>
        <w:t>my motivation is mainly getting that good grade</w:t>
      </w:r>
      <w:r w:rsidR="001C5600">
        <w:rPr>
          <w:rFonts w:ascii="Times New Roman" w:hAnsi="Times New Roman" w:cs="Times New Roman"/>
          <w:sz w:val="24"/>
          <w:szCs w:val="24"/>
        </w:rPr>
        <w:t xml:space="preserve">, </w:t>
      </w:r>
      <w:r w:rsidR="00537B88">
        <w:rPr>
          <w:rFonts w:ascii="Times New Roman" w:hAnsi="Times New Roman" w:cs="Times New Roman"/>
          <w:sz w:val="24"/>
          <w:szCs w:val="24"/>
        </w:rPr>
        <w:t>g</w:t>
      </w:r>
      <w:r w:rsidR="00BB478C">
        <w:rPr>
          <w:rFonts w:ascii="Times New Roman" w:hAnsi="Times New Roman" w:cs="Times New Roman"/>
          <w:sz w:val="24"/>
          <w:szCs w:val="24"/>
        </w:rPr>
        <w:t>etting the grade that you want.</w:t>
      </w:r>
      <w:r w:rsidR="002A0DFD">
        <w:rPr>
          <w:rFonts w:ascii="Times New Roman" w:hAnsi="Times New Roman" w:cs="Times New Roman"/>
          <w:sz w:val="24"/>
          <w:szCs w:val="24"/>
        </w:rPr>
        <w:t>”</w:t>
      </w:r>
      <w:r w:rsidR="00947C13">
        <w:rPr>
          <w:rFonts w:ascii="Times New Roman" w:hAnsi="Times New Roman" w:cs="Times New Roman"/>
          <w:sz w:val="24"/>
          <w:szCs w:val="24"/>
        </w:rPr>
        <w:t xml:space="preserve"> </w:t>
      </w:r>
      <w:r w:rsidR="00665692">
        <w:rPr>
          <w:rFonts w:ascii="Times New Roman" w:hAnsi="Times New Roman" w:cs="Times New Roman"/>
          <w:sz w:val="24"/>
          <w:szCs w:val="24"/>
        </w:rPr>
        <w:t xml:space="preserve">He reinforces this </w:t>
      </w:r>
      <w:r w:rsidR="004462DD">
        <w:rPr>
          <w:rFonts w:ascii="Times New Roman" w:hAnsi="Times New Roman" w:cs="Times New Roman"/>
          <w:sz w:val="24"/>
          <w:szCs w:val="24"/>
        </w:rPr>
        <w:t xml:space="preserve">when he mentions getting “good marks” </w:t>
      </w:r>
      <w:r w:rsidR="001B49D3">
        <w:rPr>
          <w:rFonts w:ascii="Times New Roman" w:hAnsi="Times New Roman" w:cs="Times New Roman"/>
          <w:sz w:val="24"/>
          <w:szCs w:val="24"/>
        </w:rPr>
        <w:t xml:space="preserve">in </w:t>
      </w:r>
      <w:r w:rsidR="001B49D3">
        <w:rPr>
          <w:rFonts w:ascii="Times New Roman" w:hAnsi="Times New Roman" w:cs="Times New Roman"/>
          <w:sz w:val="24"/>
          <w:szCs w:val="24"/>
        </w:rPr>
        <w:lastRenderedPageBreak/>
        <w:t xml:space="preserve">assignments </w:t>
      </w:r>
      <w:r w:rsidR="00675746">
        <w:rPr>
          <w:rFonts w:ascii="Times New Roman" w:hAnsi="Times New Roman" w:cs="Times New Roman"/>
          <w:sz w:val="24"/>
          <w:szCs w:val="24"/>
        </w:rPr>
        <w:t xml:space="preserve">and </w:t>
      </w:r>
      <w:r w:rsidR="00D07026">
        <w:rPr>
          <w:rFonts w:ascii="Times New Roman" w:hAnsi="Times New Roman" w:cs="Times New Roman"/>
          <w:sz w:val="24"/>
          <w:szCs w:val="24"/>
        </w:rPr>
        <w:t>his fear of not getting a “good enough mark</w:t>
      </w:r>
      <w:r w:rsidR="00DB6A1A">
        <w:rPr>
          <w:rFonts w:ascii="Times New Roman" w:hAnsi="Times New Roman" w:cs="Times New Roman"/>
          <w:sz w:val="24"/>
          <w:szCs w:val="24"/>
        </w:rPr>
        <w:t>”</w:t>
      </w:r>
      <w:r w:rsidR="005563EF">
        <w:rPr>
          <w:rFonts w:ascii="Times New Roman" w:hAnsi="Times New Roman" w:cs="Times New Roman"/>
          <w:sz w:val="24"/>
          <w:szCs w:val="24"/>
        </w:rPr>
        <w:t xml:space="preserve"> in his dissertation. </w:t>
      </w:r>
      <w:r w:rsidR="0031483A">
        <w:rPr>
          <w:rFonts w:ascii="Times New Roman" w:hAnsi="Times New Roman" w:cs="Times New Roman"/>
          <w:sz w:val="24"/>
          <w:szCs w:val="24"/>
        </w:rPr>
        <w:t xml:space="preserve">He </w:t>
      </w:r>
      <w:r w:rsidR="00C23DC9">
        <w:rPr>
          <w:rFonts w:ascii="Times New Roman" w:hAnsi="Times New Roman" w:cs="Times New Roman"/>
          <w:sz w:val="24"/>
          <w:szCs w:val="24"/>
        </w:rPr>
        <w:t>co</w:t>
      </w:r>
      <w:r w:rsidR="001E00A4">
        <w:rPr>
          <w:rFonts w:ascii="Times New Roman" w:hAnsi="Times New Roman" w:cs="Times New Roman"/>
          <w:sz w:val="24"/>
          <w:szCs w:val="24"/>
        </w:rPr>
        <w:t xml:space="preserve">ncerns himself on having to </w:t>
      </w:r>
      <w:r w:rsidR="00CF6E78">
        <w:rPr>
          <w:rFonts w:ascii="Times New Roman" w:hAnsi="Times New Roman" w:cs="Times New Roman"/>
          <w:sz w:val="24"/>
          <w:szCs w:val="24"/>
        </w:rPr>
        <w:t>leav</w:t>
      </w:r>
      <w:r w:rsidR="001E00A4">
        <w:rPr>
          <w:rFonts w:ascii="Times New Roman" w:hAnsi="Times New Roman" w:cs="Times New Roman"/>
          <w:sz w:val="24"/>
          <w:szCs w:val="24"/>
        </w:rPr>
        <w:t xml:space="preserve">e </w:t>
      </w:r>
      <w:r w:rsidR="003D2988">
        <w:rPr>
          <w:rFonts w:ascii="Times New Roman" w:hAnsi="Times New Roman" w:cs="Times New Roman"/>
          <w:sz w:val="24"/>
          <w:szCs w:val="24"/>
        </w:rPr>
        <w:t>not by his own choice;</w:t>
      </w:r>
      <w:r w:rsidR="00502559">
        <w:rPr>
          <w:rFonts w:ascii="Times New Roman" w:hAnsi="Times New Roman" w:cs="Times New Roman"/>
          <w:sz w:val="24"/>
          <w:szCs w:val="24"/>
        </w:rPr>
        <w:t xml:space="preserve"> “cause I’m not getting a good mark</w:t>
      </w:r>
      <w:r w:rsidR="003D2988">
        <w:rPr>
          <w:rFonts w:ascii="Times New Roman" w:hAnsi="Times New Roman" w:cs="Times New Roman"/>
          <w:sz w:val="24"/>
          <w:szCs w:val="24"/>
        </w:rPr>
        <w:t>.</w:t>
      </w:r>
      <w:r w:rsidR="00502559">
        <w:rPr>
          <w:rFonts w:ascii="Times New Roman" w:hAnsi="Times New Roman" w:cs="Times New Roman"/>
          <w:sz w:val="24"/>
          <w:szCs w:val="24"/>
        </w:rPr>
        <w:t>”</w:t>
      </w:r>
      <w:r w:rsidR="003D2988">
        <w:rPr>
          <w:rFonts w:ascii="Times New Roman" w:hAnsi="Times New Roman" w:cs="Times New Roman"/>
          <w:sz w:val="24"/>
          <w:szCs w:val="24"/>
        </w:rPr>
        <w:t xml:space="preserve"> </w:t>
      </w:r>
      <w:r w:rsidR="0065764C">
        <w:rPr>
          <w:rFonts w:ascii="Times New Roman" w:hAnsi="Times New Roman" w:cs="Times New Roman"/>
          <w:sz w:val="24"/>
          <w:szCs w:val="24"/>
        </w:rPr>
        <w:t xml:space="preserve">His focus on this appears influenced by stress </w:t>
      </w:r>
      <w:r w:rsidR="00477036">
        <w:rPr>
          <w:rFonts w:ascii="Times New Roman" w:hAnsi="Times New Roman" w:cs="Times New Roman"/>
          <w:sz w:val="24"/>
          <w:szCs w:val="24"/>
        </w:rPr>
        <w:t>which he cites</w:t>
      </w:r>
      <w:r w:rsidR="00B90ABE">
        <w:rPr>
          <w:rFonts w:ascii="Times New Roman" w:hAnsi="Times New Roman" w:cs="Times New Roman"/>
          <w:sz w:val="24"/>
          <w:szCs w:val="24"/>
        </w:rPr>
        <w:t xml:space="preserve">; </w:t>
      </w:r>
      <w:r w:rsidR="00FE7B03">
        <w:rPr>
          <w:rFonts w:ascii="Times New Roman" w:hAnsi="Times New Roman" w:cs="Times New Roman"/>
          <w:sz w:val="24"/>
          <w:szCs w:val="24"/>
        </w:rPr>
        <w:t>“when the stress gets to</w:t>
      </w:r>
      <w:r w:rsidR="001555A4">
        <w:rPr>
          <w:rFonts w:ascii="Times New Roman" w:hAnsi="Times New Roman" w:cs="Times New Roman"/>
          <w:sz w:val="24"/>
          <w:szCs w:val="24"/>
        </w:rPr>
        <w:t xml:space="preserve">o </w:t>
      </w:r>
      <w:r w:rsidR="00FE7B03">
        <w:rPr>
          <w:rFonts w:ascii="Times New Roman" w:hAnsi="Times New Roman" w:cs="Times New Roman"/>
          <w:sz w:val="24"/>
          <w:szCs w:val="24"/>
        </w:rPr>
        <w:t>much</w:t>
      </w:r>
      <w:r w:rsidR="001555A4">
        <w:rPr>
          <w:rFonts w:ascii="Times New Roman" w:hAnsi="Times New Roman" w:cs="Times New Roman"/>
          <w:sz w:val="24"/>
          <w:szCs w:val="24"/>
        </w:rPr>
        <w:t>, th</w:t>
      </w:r>
      <w:r w:rsidR="00DD1E5B">
        <w:rPr>
          <w:rFonts w:ascii="Times New Roman" w:hAnsi="Times New Roman" w:cs="Times New Roman"/>
          <w:sz w:val="24"/>
          <w:szCs w:val="24"/>
        </w:rPr>
        <w:t>e</w:t>
      </w:r>
      <w:r w:rsidR="001555A4">
        <w:rPr>
          <w:rFonts w:ascii="Times New Roman" w:hAnsi="Times New Roman" w:cs="Times New Roman"/>
          <w:sz w:val="24"/>
          <w:szCs w:val="24"/>
        </w:rPr>
        <w:t xml:space="preserve"> motivation just goes doesn’t it?</w:t>
      </w:r>
      <w:r w:rsidR="00FE7B03">
        <w:rPr>
          <w:rFonts w:ascii="Times New Roman" w:hAnsi="Times New Roman" w:cs="Times New Roman"/>
          <w:sz w:val="24"/>
          <w:szCs w:val="24"/>
        </w:rPr>
        <w:t>”</w:t>
      </w:r>
      <w:r w:rsidR="00DD1E5B">
        <w:rPr>
          <w:rFonts w:ascii="Times New Roman" w:hAnsi="Times New Roman" w:cs="Times New Roman"/>
          <w:sz w:val="24"/>
          <w:szCs w:val="24"/>
        </w:rPr>
        <w:t xml:space="preserve"> </w:t>
      </w:r>
      <w:r w:rsidR="008A685B">
        <w:rPr>
          <w:rFonts w:ascii="Times New Roman" w:hAnsi="Times New Roman" w:cs="Times New Roman"/>
          <w:sz w:val="24"/>
          <w:szCs w:val="24"/>
        </w:rPr>
        <w:t xml:space="preserve">Jessica </w:t>
      </w:r>
      <w:r w:rsidR="000C43D0">
        <w:rPr>
          <w:rFonts w:ascii="Times New Roman" w:hAnsi="Times New Roman" w:cs="Times New Roman"/>
          <w:sz w:val="24"/>
          <w:szCs w:val="24"/>
        </w:rPr>
        <w:t>shares her concern with getting good grades</w:t>
      </w:r>
      <w:r w:rsidR="001C1672">
        <w:rPr>
          <w:rFonts w:ascii="Times New Roman" w:hAnsi="Times New Roman" w:cs="Times New Roman"/>
          <w:sz w:val="24"/>
          <w:szCs w:val="24"/>
        </w:rPr>
        <w:t xml:space="preserve"> </w:t>
      </w:r>
      <w:r w:rsidR="00307FE6">
        <w:rPr>
          <w:rFonts w:ascii="Times New Roman" w:hAnsi="Times New Roman" w:cs="Times New Roman"/>
          <w:sz w:val="24"/>
          <w:szCs w:val="24"/>
        </w:rPr>
        <w:t>stating,</w:t>
      </w:r>
      <w:r w:rsidR="001C1672">
        <w:rPr>
          <w:rFonts w:ascii="Times New Roman" w:hAnsi="Times New Roman" w:cs="Times New Roman"/>
          <w:sz w:val="24"/>
          <w:szCs w:val="24"/>
        </w:rPr>
        <w:t xml:space="preserve"> “</w:t>
      </w:r>
      <w:r w:rsidR="00F14887">
        <w:rPr>
          <w:rFonts w:ascii="Times New Roman" w:hAnsi="Times New Roman" w:cs="Times New Roman"/>
          <w:sz w:val="24"/>
          <w:szCs w:val="24"/>
        </w:rPr>
        <w:t>finishing with a good grade,</w:t>
      </w:r>
      <w:r w:rsidR="001C1672">
        <w:rPr>
          <w:rFonts w:ascii="Times New Roman" w:hAnsi="Times New Roman" w:cs="Times New Roman"/>
          <w:sz w:val="24"/>
          <w:szCs w:val="24"/>
        </w:rPr>
        <w:t>”</w:t>
      </w:r>
      <w:r w:rsidR="00F14887">
        <w:rPr>
          <w:rFonts w:ascii="Times New Roman" w:hAnsi="Times New Roman" w:cs="Times New Roman"/>
          <w:sz w:val="24"/>
          <w:szCs w:val="24"/>
        </w:rPr>
        <w:t xml:space="preserve"> when asked on her personal motivation. </w:t>
      </w:r>
      <w:r w:rsidR="00865522">
        <w:rPr>
          <w:rFonts w:ascii="Times New Roman" w:hAnsi="Times New Roman" w:cs="Times New Roman"/>
          <w:sz w:val="24"/>
          <w:szCs w:val="24"/>
        </w:rPr>
        <w:t xml:space="preserve">She expresses that her personal target in to </w:t>
      </w:r>
      <w:r w:rsidR="006D7745">
        <w:rPr>
          <w:rFonts w:ascii="Times New Roman" w:hAnsi="Times New Roman" w:cs="Times New Roman"/>
          <w:sz w:val="24"/>
          <w:szCs w:val="24"/>
        </w:rPr>
        <w:t>reach a “two-one honours” in her degree and cites the importance of her second year as it</w:t>
      </w:r>
      <w:r w:rsidR="00916C79">
        <w:rPr>
          <w:rFonts w:ascii="Times New Roman" w:hAnsi="Times New Roman" w:cs="Times New Roman"/>
          <w:sz w:val="24"/>
          <w:szCs w:val="24"/>
        </w:rPr>
        <w:t xml:space="preserve"> “counted towards the final degree.”</w:t>
      </w:r>
      <w:r w:rsidR="001C44ED">
        <w:rPr>
          <w:rFonts w:ascii="Times New Roman" w:hAnsi="Times New Roman" w:cs="Times New Roman"/>
          <w:sz w:val="24"/>
          <w:szCs w:val="24"/>
        </w:rPr>
        <w:t xml:space="preserve"> </w:t>
      </w:r>
      <w:r w:rsidR="0005736B">
        <w:rPr>
          <w:rFonts w:ascii="Times New Roman" w:hAnsi="Times New Roman" w:cs="Times New Roman"/>
          <w:sz w:val="24"/>
          <w:szCs w:val="24"/>
        </w:rPr>
        <w:t>She</w:t>
      </w:r>
      <w:r w:rsidR="001C44ED">
        <w:rPr>
          <w:rFonts w:ascii="Times New Roman" w:hAnsi="Times New Roman" w:cs="Times New Roman"/>
          <w:sz w:val="24"/>
          <w:szCs w:val="24"/>
        </w:rPr>
        <w:t xml:space="preserve"> explains her focus on comparing</w:t>
      </w:r>
      <w:r w:rsidR="002C7ACE">
        <w:rPr>
          <w:rFonts w:ascii="Times New Roman" w:hAnsi="Times New Roman" w:cs="Times New Roman"/>
          <w:sz w:val="24"/>
          <w:szCs w:val="24"/>
        </w:rPr>
        <w:t xml:space="preserve"> with peer grades </w:t>
      </w:r>
      <w:r w:rsidR="00944C54">
        <w:rPr>
          <w:rFonts w:ascii="Times New Roman" w:hAnsi="Times New Roman" w:cs="Times New Roman"/>
          <w:sz w:val="24"/>
          <w:szCs w:val="24"/>
        </w:rPr>
        <w:t>as motivating but sometimes hindering</w:t>
      </w:r>
      <w:r w:rsidR="00EA02D9">
        <w:rPr>
          <w:rFonts w:ascii="Times New Roman" w:hAnsi="Times New Roman" w:cs="Times New Roman"/>
          <w:sz w:val="24"/>
          <w:szCs w:val="24"/>
        </w:rPr>
        <w:t xml:space="preserve"> to her motivation. </w:t>
      </w:r>
      <w:r w:rsidR="00731ED4">
        <w:rPr>
          <w:rFonts w:ascii="Times New Roman" w:hAnsi="Times New Roman" w:cs="Times New Roman"/>
          <w:sz w:val="24"/>
          <w:szCs w:val="24"/>
        </w:rPr>
        <w:t xml:space="preserve">Anabelle </w:t>
      </w:r>
      <w:r w:rsidR="00C85AC8">
        <w:rPr>
          <w:rFonts w:ascii="Times New Roman" w:hAnsi="Times New Roman" w:cs="Times New Roman"/>
          <w:sz w:val="24"/>
          <w:szCs w:val="24"/>
        </w:rPr>
        <w:t xml:space="preserve">briefly mentions </w:t>
      </w:r>
      <w:r w:rsidR="00C07A22">
        <w:rPr>
          <w:rFonts w:ascii="Times New Roman" w:hAnsi="Times New Roman" w:cs="Times New Roman"/>
          <w:sz w:val="24"/>
          <w:szCs w:val="24"/>
        </w:rPr>
        <w:t xml:space="preserve">her </w:t>
      </w:r>
      <w:r w:rsidR="009E0B02">
        <w:rPr>
          <w:rFonts w:ascii="Times New Roman" w:hAnsi="Times New Roman" w:cs="Times New Roman"/>
          <w:sz w:val="24"/>
          <w:szCs w:val="24"/>
        </w:rPr>
        <w:t>worry</w:t>
      </w:r>
      <w:r w:rsidR="00C07A22">
        <w:rPr>
          <w:rFonts w:ascii="Times New Roman" w:hAnsi="Times New Roman" w:cs="Times New Roman"/>
          <w:sz w:val="24"/>
          <w:szCs w:val="24"/>
        </w:rPr>
        <w:t xml:space="preserve"> over “low grades in the second year,” </w:t>
      </w:r>
      <w:r w:rsidR="00F17928">
        <w:rPr>
          <w:rFonts w:ascii="Times New Roman" w:hAnsi="Times New Roman" w:cs="Times New Roman"/>
          <w:sz w:val="24"/>
          <w:szCs w:val="24"/>
        </w:rPr>
        <w:t>citing bullying as the cause</w:t>
      </w:r>
      <w:r w:rsidR="00AD6302">
        <w:rPr>
          <w:rFonts w:ascii="Times New Roman" w:hAnsi="Times New Roman" w:cs="Times New Roman"/>
          <w:sz w:val="24"/>
          <w:szCs w:val="24"/>
        </w:rPr>
        <w:t xml:space="preserve">. This </w:t>
      </w:r>
      <w:r w:rsidR="00BE1EAC">
        <w:rPr>
          <w:rFonts w:ascii="Times New Roman" w:hAnsi="Times New Roman" w:cs="Times New Roman"/>
          <w:sz w:val="24"/>
          <w:szCs w:val="24"/>
        </w:rPr>
        <w:t xml:space="preserve">does </w:t>
      </w:r>
      <w:r w:rsidR="00AD6302">
        <w:rPr>
          <w:rFonts w:ascii="Times New Roman" w:hAnsi="Times New Roman" w:cs="Times New Roman"/>
          <w:sz w:val="24"/>
          <w:szCs w:val="24"/>
        </w:rPr>
        <w:t>represent</w:t>
      </w:r>
      <w:r w:rsidR="00BE1EAC">
        <w:rPr>
          <w:rFonts w:ascii="Times New Roman" w:hAnsi="Times New Roman" w:cs="Times New Roman"/>
          <w:sz w:val="24"/>
          <w:szCs w:val="24"/>
        </w:rPr>
        <w:t xml:space="preserve"> </w:t>
      </w:r>
      <w:r w:rsidR="001D237C">
        <w:rPr>
          <w:rFonts w:ascii="Times New Roman" w:hAnsi="Times New Roman" w:cs="Times New Roman"/>
          <w:sz w:val="24"/>
          <w:szCs w:val="24"/>
        </w:rPr>
        <w:t>worry over</w:t>
      </w:r>
      <w:r w:rsidR="00BE1EAC">
        <w:rPr>
          <w:rFonts w:ascii="Times New Roman" w:hAnsi="Times New Roman" w:cs="Times New Roman"/>
          <w:sz w:val="24"/>
          <w:szCs w:val="24"/>
        </w:rPr>
        <w:t xml:space="preserve"> </w:t>
      </w:r>
      <w:r w:rsidR="00FD69D7">
        <w:rPr>
          <w:rFonts w:ascii="Times New Roman" w:hAnsi="Times New Roman" w:cs="Times New Roman"/>
          <w:sz w:val="24"/>
          <w:szCs w:val="24"/>
        </w:rPr>
        <w:t xml:space="preserve">good </w:t>
      </w:r>
      <w:r w:rsidR="003713F0">
        <w:rPr>
          <w:rFonts w:ascii="Times New Roman" w:hAnsi="Times New Roman" w:cs="Times New Roman"/>
          <w:sz w:val="24"/>
          <w:szCs w:val="24"/>
        </w:rPr>
        <w:t>grade</w:t>
      </w:r>
      <w:r w:rsidR="001D237C">
        <w:rPr>
          <w:rFonts w:ascii="Times New Roman" w:hAnsi="Times New Roman" w:cs="Times New Roman"/>
          <w:sz w:val="24"/>
          <w:szCs w:val="24"/>
        </w:rPr>
        <w:t>s</w:t>
      </w:r>
      <w:r w:rsidR="003713F0">
        <w:rPr>
          <w:rFonts w:ascii="Times New Roman" w:hAnsi="Times New Roman" w:cs="Times New Roman"/>
          <w:sz w:val="24"/>
          <w:szCs w:val="24"/>
        </w:rPr>
        <w:t xml:space="preserve"> </w:t>
      </w:r>
      <w:r w:rsidR="002939A4">
        <w:rPr>
          <w:rFonts w:ascii="Times New Roman" w:hAnsi="Times New Roman" w:cs="Times New Roman"/>
          <w:sz w:val="24"/>
          <w:szCs w:val="24"/>
        </w:rPr>
        <w:t xml:space="preserve">as she mentions that as a current concern. </w:t>
      </w:r>
      <w:r w:rsidR="00EB7E69">
        <w:rPr>
          <w:rFonts w:ascii="Times New Roman" w:hAnsi="Times New Roman" w:cs="Times New Roman"/>
          <w:sz w:val="24"/>
          <w:szCs w:val="24"/>
        </w:rPr>
        <w:t xml:space="preserve">Following this trend, </w:t>
      </w:r>
      <w:r w:rsidR="007B07E6">
        <w:rPr>
          <w:rFonts w:ascii="Times New Roman" w:hAnsi="Times New Roman" w:cs="Times New Roman"/>
          <w:sz w:val="24"/>
          <w:szCs w:val="24"/>
        </w:rPr>
        <w:t xml:space="preserve">Alice </w:t>
      </w:r>
      <w:r w:rsidR="00EB7E69">
        <w:rPr>
          <w:rFonts w:ascii="Times New Roman" w:hAnsi="Times New Roman" w:cs="Times New Roman"/>
          <w:sz w:val="24"/>
          <w:szCs w:val="24"/>
        </w:rPr>
        <w:t xml:space="preserve">speaks to </w:t>
      </w:r>
      <w:r w:rsidR="00391C49">
        <w:rPr>
          <w:rFonts w:ascii="Times New Roman" w:hAnsi="Times New Roman" w:cs="Times New Roman"/>
          <w:sz w:val="24"/>
          <w:szCs w:val="24"/>
        </w:rPr>
        <w:t xml:space="preserve">motivation to “get that good grade” </w:t>
      </w:r>
      <w:r w:rsidR="00DD68F1">
        <w:rPr>
          <w:rFonts w:ascii="Times New Roman" w:hAnsi="Times New Roman" w:cs="Times New Roman"/>
          <w:sz w:val="24"/>
          <w:szCs w:val="24"/>
        </w:rPr>
        <w:t xml:space="preserve">and to “match that good grade” from others. </w:t>
      </w:r>
      <w:r w:rsidR="00F74EBD">
        <w:rPr>
          <w:rFonts w:ascii="Times New Roman" w:hAnsi="Times New Roman" w:cs="Times New Roman"/>
          <w:sz w:val="24"/>
          <w:szCs w:val="24"/>
        </w:rPr>
        <w:t xml:space="preserve">She defines </w:t>
      </w:r>
      <w:r w:rsidR="00EE20F2">
        <w:rPr>
          <w:rFonts w:ascii="Times New Roman" w:hAnsi="Times New Roman" w:cs="Times New Roman"/>
          <w:sz w:val="24"/>
          <w:szCs w:val="24"/>
        </w:rPr>
        <w:t xml:space="preserve">good </w:t>
      </w:r>
      <w:r w:rsidR="005275DC">
        <w:rPr>
          <w:rFonts w:ascii="Times New Roman" w:hAnsi="Times New Roman" w:cs="Times New Roman"/>
          <w:sz w:val="24"/>
          <w:szCs w:val="24"/>
        </w:rPr>
        <w:t xml:space="preserve">and poor </w:t>
      </w:r>
      <w:r w:rsidR="00EE20F2">
        <w:rPr>
          <w:rFonts w:ascii="Times New Roman" w:hAnsi="Times New Roman" w:cs="Times New Roman"/>
          <w:sz w:val="24"/>
          <w:szCs w:val="24"/>
        </w:rPr>
        <w:t>grades</w:t>
      </w:r>
      <w:r w:rsidR="005275DC">
        <w:rPr>
          <w:rFonts w:ascii="Times New Roman" w:hAnsi="Times New Roman" w:cs="Times New Roman"/>
          <w:sz w:val="24"/>
          <w:szCs w:val="24"/>
        </w:rPr>
        <w:t xml:space="preserve"> as “helpful and not help</w:t>
      </w:r>
      <w:r w:rsidR="000D26D2">
        <w:rPr>
          <w:rFonts w:ascii="Times New Roman" w:hAnsi="Times New Roman" w:cs="Times New Roman"/>
          <w:sz w:val="24"/>
          <w:szCs w:val="24"/>
        </w:rPr>
        <w:t>ful,</w:t>
      </w:r>
      <w:r w:rsidR="005275DC">
        <w:rPr>
          <w:rFonts w:ascii="Times New Roman" w:hAnsi="Times New Roman" w:cs="Times New Roman"/>
          <w:sz w:val="24"/>
          <w:szCs w:val="24"/>
        </w:rPr>
        <w:t>”</w:t>
      </w:r>
      <w:r w:rsidR="000D26D2">
        <w:rPr>
          <w:rFonts w:ascii="Times New Roman" w:hAnsi="Times New Roman" w:cs="Times New Roman"/>
          <w:sz w:val="24"/>
          <w:szCs w:val="24"/>
        </w:rPr>
        <w:t xml:space="preserve"> </w:t>
      </w:r>
      <w:r w:rsidR="00324A63">
        <w:rPr>
          <w:rFonts w:ascii="Times New Roman" w:hAnsi="Times New Roman" w:cs="Times New Roman"/>
          <w:sz w:val="24"/>
          <w:szCs w:val="24"/>
        </w:rPr>
        <w:t>reflecting them as motivators to reach better grades.</w:t>
      </w:r>
    </w:p>
    <w:p w14:paraId="2E7DAA4C" w14:textId="666B7621" w:rsidR="005B01F8" w:rsidRDefault="005B01F8" w:rsidP="00172BDC">
      <w:pPr>
        <w:spacing w:line="480" w:lineRule="auto"/>
        <w:rPr>
          <w:rFonts w:ascii="Times New Roman" w:hAnsi="Times New Roman" w:cs="Times New Roman"/>
          <w:sz w:val="24"/>
          <w:szCs w:val="24"/>
        </w:rPr>
      </w:pPr>
      <w:r>
        <w:rPr>
          <w:rFonts w:ascii="Times New Roman" w:hAnsi="Times New Roman" w:cs="Times New Roman"/>
          <w:sz w:val="24"/>
          <w:szCs w:val="24"/>
        </w:rPr>
        <w:tab/>
      </w:r>
      <w:r w:rsidR="007A4D7E">
        <w:rPr>
          <w:rFonts w:ascii="Times New Roman" w:hAnsi="Times New Roman" w:cs="Times New Roman"/>
          <w:sz w:val="24"/>
          <w:szCs w:val="24"/>
        </w:rPr>
        <w:t xml:space="preserve">The subtheme </w:t>
      </w:r>
      <w:r w:rsidR="0007025E">
        <w:rPr>
          <w:rFonts w:ascii="Times New Roman" w:hAnsi="Times New Roman" w:cs="Times New Roman"/>
          <w:sz w:val="24"/>
          <w:szCs w:val="24"/>
        </w:rPr>
        <w:t xml:space="preserve">of Good Grades </w:t>
      </w:r>
      <w:r w:rsidR="005F2327">
        <w:rPr>
          <w:rFonts w:ascii="Times New Roman" w:hAnsi="Times New Roman" w:cs="Times New Roman"/>
          <w:sz w:val="24"/>
          <w:szCs w:val="24"/>
        </w:rPr>
        <w:t xml:space="preserve">indicates </w:t>
      </w:r>
      <w:r w:rsidR="0082007A">
        <w:rPr>
          <w:rFonts w:ascii="Times New Roman" w:hAnsi="Times New Roman" w:cs="Times New Roman"/>
          <w:sz w:val="24"/>
          <w:szCs w:val="24"/>
        </w:rPr>
        <w:t xml:space="preserve">students desire to </w:t>
      </w:r>
      <w:r w:rsidR="00301C4D">
        <w:rPr>
          <w:rFonts w:ascii="Times New Roman" w:hAnsi="Times New Roman" w:cs="Times New Roman"/>
          <w:sz w:val="24"/>
          <w:szCs w:val="24"/>
        </w:rPr>
        <w:t xml:space="preserve">reach targets by comparing themselves to others and </w:t>
      </w:r>
      <w:r w:rsidR="00F62ED4">
        <w:rPr>
          <w:rFonts w:ascii="Times New Roman" w:hAnsi="Times New Roman" w:cs="Times New Roman"/>
          <w:sz w:val="24"/>
          <w:szCs w:val="24"/>
        </w:rPr>
        <w:t xml:space="preserve">setting external goals </w:t>
      </w:r>
      <w:r w:rsidR="00775487">
        <w:rPr>
          <w:rFonts w:ascii="Times New Roman" w:hAnsi="Times New Roman" w:cs="Times New Roman"/>
          <w:sz w:val="24"/>
          <w:szCs w:val="24"/>
        </w:rPr>
        <w:t>to complete</w:t>
      </w:r>
      <w:r w:rsidR="006A2699">
        <w:rPr>
          <w:rFonts w:ascii="Times New Roman" w:hAnsi="Times New Roman" w:cs="Times New Roman"/>
          <w:sz w:val="24"/>
          <w:szCs w:val="24"/>
        </w:rPr>
        <w:t xml:space="preserve">. </w:t>
      </w:r>
      <w:r w:rsidR="00BB079E">
        <w:rPr>
          <w:rFonts w:ascii="Times New Roman" w:hAnsi="Times New Roman" w:cs="Times New Roman"/>
          <w:sz w:val="24"/>
          <w:szCs w:val="24"/>
        </w:rPr>
        <w:t>This represents a mixture of motives</w:t>
      </w:r>
      <w:r w:rsidR="001B042D">
        <w:rPr>
          <w:rFonts w:ascii="Times New Roman" w:hAnsi="Times New Roman" w:cs="Times New Roman"/>
          <w:sz w:val="24"/>
          <w:szCs w:val="24"/>
        </w:rPr>
        <w:t>,</w:t>
      </w:r>
      <w:r w:rsidR="00BB079E">
        <w:rPr>
          <w:rFonts w:ascii="Times New Roman" w:hAnsi="Times New Roman" w:cs="Times New Roman"/>
          <w:sz w:val="24"/>
          <w:szCs w:val="24"/>
        </w:rPr>
        <w:t xml:space="preserve"> primarily extrinsic</w:t>
      </w:r>
      <w:r w:rsidR="00D10D34">
        <w:rPr>
          <w:rFonts w:ascii="Times New Roman" w:hAnsi="Times New Roman" w:cs="Times New Roman"/>
          <w:sz w:val="24"/>
          <w:szCs w:val="24"/>
        </w:rPr>
        <w:t xml:space="preserve"> in nature</w:t>
      </w:r>
      <w:r w:rsidR="00BB079E">
        <w:rPr>
          <w:rFonts w:ascii="Times New Roman" w:hAnsi="Times New Roman" w:cs="Times New Roman"/>
          <w:sz w:val="24"/>
          <w:szCs w:val="24"/>
        </w:rPr>
        <w:t>.</w:t>
      </w:r>
    </w:p>
    <w:p w14:paraId="48D21BCF" w14:textId="5B957B38" w:rsidR="00D042E2" w:rsidRPr="00D042E2" w:rsidRDefault="00800B9F" w:rsidP="00172BDC">
      <w:pPr>
        <w:spacing w:line="480" w:lineRule="auto"/>
        <w:rPr>
          <w:rFonts w:ascii="Times New Roman" w:hAnsi="Times New Roman" w:cs="Times New Roman"/>
          <w:i/>
          <w:sz w:val="24"/>
          <w:szCs w:val="24"/>
        </w:rPr>
      </w:pPr>
      <w:r>
        <w:rPr>
          <w:rFonts w:ascii="Times New Roman" w:hAnsi="Times New Roman" w:cs="Times New Roman"/>
          <w:i/>
          <w:sz w:val="24"/>
          <w:szCs w:val="24"/>
        </w:rPr>
        <w:t>Peer Comparison</w:t>
      </w:r>
    </w:p>
    <w:p w14:paraId="29A4A3E7" w14:textId="77777777" w:rsidR="00E13D37" w:rsidRDefault="00F05B6F" w:rsidP="00341421">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The subtheme of </w:t>
      </w:r>
      <w:r w:rsidR="00F37EB0">
        <w:rPr>
          <w:rFonts w:ascii="Times New Roman" w:hAnsi="Times New Roman" w:cs="Times New Roman"/>
          <w:sz w:val="24"/>
          <w:szCs w:val="24"/>
        </w:rPr>
        <w:t>Peer Comparison</w:t>
      </w:r>
      <w:r>
        <w:rPr>
          <w:rFonts w:ascii="Times New Roman" w:hAnsi="Times New Roman" w:cs="Times New Roman"/>
          <w:sz w:val="24"/>
          <w:szCs w:val="24"/>
        </w:rPr>
        <w:t xml:space="preserve"> </w:t>
      </w:r>
      <w:r w:rsidR="001E0971">
        <w:rPr>
          <w:rFonts w:ascii="Times New Roman" w:hAnsi="Times New Roman" w:cs="Times New Roman"/>
          <w:sz w:val="24"/>
          <w:szCs w:val="24"/>
        </w:rPr>
        <w:t xml:space="preserve">revolves around the </w:t>
      </w:r>
      <w:r w:rsidR="001A488C">
        <w:rPr>
          <w:rFonts w:ascii="Times New Roman" w:hAnsi="Times New Roman" w:cs="Times New Roman"/>
          <w:sz w:val="24"/>
          <w:szCs w:val="24"/>
        </w:rPr>
        <w:t xml:space="preserve">observation of other students </w:t>
      </w:r>
      <w:r w:rsidR="00091A5F">
        <w:rPr>
          <w:rFonts w:ascii="Times New Roman" w:hAnsi="Times New Roman" w:cs="Times New Roman"/>
          <w:sz w:val="24"/>
          <w:szCs w:val="24"/>
        </w:rPr>
        <w:t xml:space="preserve">as motivating factors. This can be through </w:t>
      </w:r>
      <w:r w:rsidR="00BC6F37">
        <w:rPr>
          <w:rFonts w:ascii="Times New Roman" w:hAnsi="Times New Roman" w:cs="Times New Roman"/>
          <w:sz w:val="24"/>
          <w:szCs w:val="24"/>
        </w:rPr>
        <w:t>direct comparison</w:t>
      </w:r>
      <w:r w:rsidR="006F5436">
        <w:rPr>
          <w:rFonts w:ascii="Times New Roman" w:hAnsi="Times New Roman" w:cs="Times New Roman"/>
          <w:sz w:val="24"/>
          <w:szCs w:val="24"/>
        </w:rPr>
        <w:t xml:space="preserve"> or competition </w:t>
      </w:r>
      <w:r w:rsidR="00E8769D">
        <w:rPr>
          <w:rFonts w:ascii="Times New Roman" w:hAnsi="Times New Roman" w:cs="Times New Roman"/>
          <w:sz w:val="24"/>
          <w:szCs w:val="24"/>
        </w:rPr>
        <w:t xml:space="preserve">which motivate an individual to perform in a certain way. </w:t>
      </w:r>
      <w:r w:rsidR="00665AE2">
        <w:rPr>
          <w:rFonts w:ascii="Times New Roman" w:hAnsi="Times New Roman" w:cs="Times New Roman"/>
          <w:sz w:val="24"/>
          <w:szCs w:val="24"/>
        </w:rPr>
        <w:t xml:space="preserve">Rhydian </w:t>
      </w:r>
      <w:r w:rsidR="00295439">
        <w:rPr>
          <w:rFonts w:ascii="Times New Roman" w:hAnsi="Times New Roman" w:cs="Times New Roman"/>
          <w:sz w:val="24"/>
          <w:szCs w:val="24"/>
        </w:rPr>
        <w:t>expresses</w:t>
      </w:r>
      <w:r w:rsidR="00665AE2">
        <w:rPr>
          <w:rFonts w:ascii="Times New Roman" w:hAnsi="Times New Roman" w:cs="Times New Roman"/>
          <w:sz w:val="24"/>
          <w:szCs w:val="24"/>
        </w:rPr>
        <w:t xml:space="preserve"> </w:t>
      </w:r>
      <w:r w:rsidR="00295439">
        <w:rPr>
          <w:rFonts w:ascii="Times New Roman" w:hAnsi="Times New Roman" w:cs="Times New Roman"/>
          <w:sz w:val="24"/>
          <w:szCs w:val="24"/>
        </w:rPr>
        <w:t xml:space="preserve">Peer Comparison </w:t>
      </w:r>
      <w:r w:rsidR="000953AE">
        <w:rPr>
          <w:rFonts w:ascii="Times New Roman" w:hAnsi="Times New Roman" w:cs="Times New Roman"/>
          <w:sz w:val="24"/>
          <w:szCs w:val="24"/>
        </w:rPr>
        <w:t xml:space="preserve">in </w:t>
      </w:r>
      <w:r w:rsidR="00DA2B07">
        <w:rPr>
          <w:rFonts w:ascii="Times New Roman" w:hAnsi="Times New Roman" w:cs="Times New Roman"/>
          <w:sz w:val="24"/>
          <w:szCs w:val="24"/>
        </w:rPr>
        <w:t xml:space="preserve">terms of </w:t>
      </w:r>
      <w:r w:rsidR="008D5854">
        <w:rPr>
          <w:rFonts w:ascii="Times New Roman" w:hAnsi="Times New Roman" w:cs="Times New Roman"/>
          <w:sz w:val="24"/>
          <w:szCs w:val="24"/>
        </w:rPr>
        <w:t>evaluating person progress;</w:t>
      </w:r>
      <w:r w:rsidR="00483C98">
        <w:rPr>
          <w:rFonts w:ascii="Times New Roman" w:hAnsi="Times New Roman" w:cs="Times New Roman"/>
          <w:sz w:val="24"/>
          <w:szCs w:val="24"/>
        </w:rPr>
        <w:t xml:space="preserve"> “I think you’re a lot better with yourself when you’re ahead of someone</w:t>
      </w:r>
      <w:r w:rsidR="00904E3B">
        <w:rPr>
          <w:rFonts w:ascii="Times New Roman" w:hAnsi="Times New Roman" w:cs="Times New Roman"/>
          <w:sz w:val="24"/>
          <w:szCs w:val="24"/>
        </w:rPr>
        <w:t>.</w:t>
      </w:r>
      <w:r w:rsidR="008D5854">
        <w:rPr>
          <w:rFonts w:ascii="Times New Roman" w:hAnsi="Times New Roman" w:cs="Times New Roman"/>
          <w:sz w:val="24"/>
          <w:szCs w:val="24"/>
        </w:rPr>
        <w:t>”</w:t>
      </w:r>
      <w:r w:rsidR="00904E3B">
        <w:rPr>
          <w:rFonts w:ascii="Times New Roman" w:hAnsi="Times New Roman" w:cs="Times New Roman"/>
          <w:sz w:val="24"/>
          <w:szCs w:val="24"/>
        </w:rPr>
        <w:t xml:space="preserve"> He </w:t>
      </w:r>
      <w:r w:rsidR="00036378">
        <w:rPr>
          <w:rFonts w:ascii="Times New Roman" w:hAnsi="Times New Roman" w:cs="Times New Roman"/>
          <w:sz w:val="24"/>
          <w:szCs w:val="24"/>
        </w:rPr>
        <w:t>continues;</w:t>
      </w:r>
      <w:r w:rsidR="00494B4D">
        <w:rPr>
          <w:rFonts w:ascii="Times New Roman" w:hAnsi="Times New Roman" w:cs="Times New Roman"/>
          <w:sz w:val="24"/>
          <w:szCs w:val="24"/>
        </w:rPr>
        <w:t xml:space="preserve"> </w:t>
      </w:r>
      <w:r w:rsidR="00E2438B">
        <w:rPr>
          <w:rFonts w:ascii="Times New Roman" w:hAnsi="Times New Roman" w:cs="Times New Roman"/>
          <w:sz w:val="24"/>
          <w:szCs w:val="24"/>
        </w:rPr>
        <w:t>“</w:t>
      </w:r>
      <w:r w:rsidR="0084035C">
        <w:rPr>
          <w:rFonts w:ascii="Times New Roman" w:hAnsi="Times New Roman" w:cs="Times New Roman"/>
          <w:sz w:val="24"/>
          <w:szCs w:val="24"/>
        </w:rPr>
        <w:t xml:space="preserve">more stressed if I’m behind </w:t>
      </w:r>
      <w:r w:rsidR="00C33F86">
        <w:rPr>
          <w:rFonts w:ascii="Times New Roman" w:hAnsi="Times New Roman" w:cs="Times New Roman"/>
          <w:sz w:val="24"/>
          <w:szCs w:val="24"/>
        </w:rPr>
        <w:t>this person and I shouldn’t be. I need to be doing this work</w:t>
      </w:r>
      <w:r w:rsidR="00CF1C67">
        <w:rPr>
          <w:rFonts w:ascii="Times New Roman" w:hAnsi="Times New Roman" w:cs="Times New Roman"/>
          <w:sz w:val="24"/>
          <w:szCs w:val="24"/>
        </w:rPr>
        <w:t>.</w:t>
      </w:r>
      <w:r w:rsidR="00E2438B">
        <w:rPr>
          <w:rFonts w:ascii="Times New Roman" w:hAnsi="Times New Roman" w:cs="Times New Roman"/>
          <w:sz w:val="24"/>
          <w:szCs w:val="24"/>
        </w:rPr>
        <w:t>”</w:t>
      </w:r>
      <w:r w:rsidR="00136EE4">
        <w:rPr>
          <w:rFonts w:ascii="Times New Roman" w:hAnsi="Times New Roman" w:cs="Times New Roman"/>
          <w:sz w:val="24"/>
          <w:szCs w:val="24"/>
        </w:rPr>
        <w:t xml:space="preserve"> Here he exemplifies the use of comparison to </w:t>
      </w:r>
      <w:r w:rsidR="00D04CE3">
        <w:rPr>
          <w:rFonts w:ascii="Times New Roman" w:hAnsi="Times New Roman" w:cs="Times New Roman"/>
          <w:sz w:val="24"/>
          <w:szCs w:val="24"/>
        </w:rPr>
        <w:t xml:space="preserve">affect his own motivations, </w:t>
      </w:r>
      <w:r w:rsidR="00E40AA7">
        <w:rPr>
          <w:rFonts w:ascii="Times New Roman" w:hAnsi="Times New Roman" w:cs="Times New Roman"/>
          <w:sz w:val="24"/>
          <w:szCs w:val="24"/>
        </w:rPr>
        <w:t>reflecting a</w:t>
      </w:r>
      <w:r w:rsidR="00D04CE3">
        <w:rPr>
          <w:rFonts w:ascii="Times New Roman" w:hAnsi="Times New Roman" w:cs="Times New Roman"/>
          <w:sz w:val="24"/>
          <w:szCs w:val="24"/>
        </w:rPr>
        <w:t xml:space="preserve"> </w:t>
      </w:r>
      <w:r w:rsidR="00E40AA7">
        <w:rPr>
          <w:rFonts w:ascii="Times New Roman" w:hAnsi="Times New Roman" w:cs="Times New Roman"/>
          <w:sz w:val="24"/>
          <w:szCs w:val="24"/>
        </w:rPr>
        <w:t>competitive mechanism.</w:t>
      </w:r>
      <w:r w:rsidR="000C4A63">
        <w:rPr>
          <w:rFonts w:ascii="Times New Roman" w:hAnsi="Times New Roman" w:cs="Times New Roman"/>
          <w:sz w:val="24"/>
          <w:szCs w:val="24"/>
        </w:rPr>
        <w:t xml:space="preserve"> Additionally, h</w:t>
      </w:r>
      <w:r w:rsidR="00E67B9D">
        <w:rPr>
          <w:rFonts w:ascii="Times New Roman" w:hAnsi="Times New Roman" w:cs="Times New Roman"/>
          <w:sz w:val="24"/>
          <w:szCs w:val="24"/>
        </w:rPr>
        <w:t>is e</w:t>
      </w:r>
      <w:r w:rsidR="00A32E49">
        <w:rPr>
          <w:rFonts w:ascii="Times New Roman" w:hAnsi="Times New Roman" w:cs="Times New Roman"/>
          <w:sz w:val="24"/>
          <w:szCs w:val="24"/>
        </w:rPr>
        <w:t xml:space="preserve">xplanation for degree </w:t>
      </w:r>
      <w:r w:rsidR="00256319">
        <w:rPr>
          <w:rFonts w:ascii="Times New Roman" w:hAnsi="Times New Roman" w:cs="Times New Roman"/>
          <w:sz w:val="24"/>
          <w:szCs w:val="24"/>
        </w:rPr>
        <w:lastRenderedPageBreak/>
        <w:t xml:space="preserve">motivation </w:t>
      </w:r>
      <w:r w:rsidR="00A32E49">
        <w:rPr>
          <w:rFonts w:ascii="Times New Roman" w:hAnsi="Times New Roman" w:cs="Times New Roman"/>
          <w:sz w:val="24"/>
          <w:szCs w:val="24"/>
        </w:rPr>
        <w:t>i</w:t>
      </w:r>
      <w:r w:rsidR="00256319">
        <w:rPr>
          <w:rFonts w:ascii="Times New Roman" w:hAnsi="Times New Roman" w:cs="Times New Roman"/>
          <w:sz w:val="24"/>
          <w:szCs w:val="24"/>
        </w:rPr>
        <w:t>s</w:t>
      </w:r>
      <w:r w:rsidR="00A005EE">
        <w:rPr>
          <w:rFonts w:ascii="Times New Roman" w:hAnsi="Times New Roman" w:cs="Times New Roman"/>
          <w:sz w:val="24"/>
          <w:szCs w:val="24"/>
        </w:rPr>
        <w:t xml:space="preserve"> </w:t>
      </w:r>
      <w:r w:rsidR="00A32E49">
        <w:rPr>
          <w:rFonts w:ascii="Times New Roman" w:hAnsi="Times New Roman" w:cs="Times New Roman"/>
          <w:sz w:val="24"/>
          <w:szCs w:val="24"/>
        </w:rPr>
        <w:t xml:space="preserve">involved in </w:t>
      </w:r>
      <w:r w:rsidR="000C4A63">
        <w:rPr>
          <w:rFonts w:ascii="Times New Roman" w:hAnsi="Times New Roman" w:cs="Times New Roman"/>
          <w:sz w:val="24"/>
          <w:szCs w:val="24"/>
        </w:rPr>
        <w:t xml:space="preserve">peer </w:t>
      </w:r>
      <w:r w:rsidR="00A32E49">
        <w:rPr>
          <w:rFonts w:ascii="Times New Roman" w:hAnsi="Times New Roman" w:cs="Times New Roman"/>
          <w:sz w:val="24"/>
          <w:szCs w:val="24"/>
        </w:rPr>
        <w:t xml:space="preserve">comparison; </w:t>
      </w:r>
      <w:r w:rsidR="00082134">
        <w:rPr>
          <w:rFonts w:ascii="Times New Roman" w:hAnsi="Times New Roman" w:cs="Times New Roman"/>
          <w:sz w:val="24"/>
          <w:szCs w:val="24"/>
        </w:rPr>
        <w:t>“</w:t>
      </w:r>
      <w:r w:rsidR="006760CC">
        <w:rPr>
          <w:rFonts w:ascii="Times New Roman" w:hAnsi="Times New Roman" w:cs="Times New Roman"/>
          <w:sz w:val="24"/>
          <w:szCs w:val="24"/>
        </w:rPr>
        <w:t>I’ll be a better candidate for this job</w:t>
      </w:r>
      <w:r w:rsidR="00A005EE">
        <w:rPr>
          <w:rFonts w:ascii="Times New Roman" w:hAnsi="Times New Roman" w:cs="Times New Roman"/>
          <w:sz w:val="24"/>
          <w:szCs w:val="24"/>
        </w:rPr>
        <w:t>.</w:t>
      </w:r>
      <w:r w:rsidR="00082134">
        <w:rPr>
          <w:rFonts w:ascii="Times New Roman" w:hAnsi="Times New Roman" w:cs="Times New Roman"/>
          <w:sz w:val="24"/>
          <w:szCs w:val="24"/>
        </w:rPr>
        <w:t>”</w:t>
      </w:r>
      <w:r w:rsidR="00332D41">
        <w:rPr>
          <w:rFonts w:ascii="Times New Roman" w:hAnsi="Times New Roman" w:cs="Times New Roman"/>
          <w:sz w:val="24"/>
          <w:szCs w:val="24"/>
        </w:rPr>
        <w:t xml:space="preserve"> </w:t>
      </w:r>
      <w:r w:rsidR="000501F6">
        <w:rPr>
          <w:rFonts w:ascii="Times New Roman" w:hAnsi="Times New Roman" w:cs="Times New Roman"/>
          <w:sz w:val="24"/>
          <w:szCs w:val="24"/>
        </w:rPr>
        <w:t xml:space="preserve">Jessica </w:t>
      </w:r>
      <w:r w:rsidR="00EA7784">
        <w:rPr>
          <w:rFonts w:ascii="Times New Roman" w:hAnsi="Times New Roman" w:cs="Times New Roman"/>
          <w:sz w:val="24"/>
          <w:szCs w:val="24"/>
        </w:rPr>
        <w:t xml:space="preserve">considers her </w:t>
      </w:r>
      <w:r w:rsidR="00D15700">
        <w:rPr>
          <w:rFonts w:ascii="Times New Roman" w:hAnsi="Times New Roman" w:cs="Times New Roman"/>
          <w:sz w:val="24"/>
          <w:szCs w:val="24"/>
        </w:rPr>
        <w:t xml:space="preserve">place </w:t>
      </w:r>
      <w:r w:rsidR="00A840AB">
        <w:rPr>
          <w:rFonts w:ascii="Times New Roman" w:hAnsi="Times New Roman" w:cs="Times New Roman"/>
          <w:sz w:val="24"/>
          <w:szCs w:val="24"/>
        </w:rPr>
        <w:t>in the group using</w:t>
      </w:r>
      <w:r w:rsidR="00D15700">
        <w:rPr>
          <w:rFonts w:ascii="Times New Roman" w:hAnsi="Times New Roman" w:cs="Times New Roman"/>
          <w:sz w:val="24"/>
          <w:szCs w:val="24"/>
        </w:rPr>
        <w:t xml:space="preserve"> </w:t>
      </w:r>
      <w:r w:rsidR="00A840AB">
        <w:rPr>
          <w:rFonts w:ascii="Times New Roman" w:hAnsi="Times New Roman" w:cs="Times New Roman"/>
          <w:sz w:val="24"/>
          <w:szCs w:val="24"/>
        </w:rPr>
        <w:t xml:space="preserve">peer comparative </w:t>
      </w:r>
      <w:r w:rsidR="00D15700">
        <w:rPr>
          <w:rFonts w:ascii="Times New Roman" w:hAnsi="Times New Roman" w:cs="Times New Roman"/>
          <w:sz w:val="24"/>
          <w:szCs w:val="24"/>
        </w:rPr>
        <w:t>terms</w:t>
      </w:r>
      <w:r w:rsidR="008C7784">
        <w:rPr>
          <w:rFonts w:ascii="Times New Roman" w:hAnsi="Times New Roman" w:cs="Times New Roman"/>
          <w:sz w:val="24"/>
          <w:szCs w:val="24"/>
        </w:rPr>
        <w:t>. She express</w:t>
      </w:r>
      <w:r w:rsidR="00152609">
        <w:rPr>
          <w:rFonts w:ascii="Times New Roman" w:hAnsi="Times New Roman" w:cs="Times New Roman"/>
          <w:sz w:val="24"/>
          <w:szCs w:val="24"/>
        </w:rPr>
        <w:t>es</w:t>
      </w:r>
      <w:r w:rsidR="008C7784">
        <w:rPr>
          <w:rFonts w:ascii="Times New Roman" w:hAnsi="Times New Roman" w:cs="Times New Roman"/>
          <w:sz w:val="24"/>
          <w:szCs w:val="24"/>
        </w:rPr>
        <w:t>; “feeling so far behind,</w:t>
      </w:r>
      <w:r w:rsidR="00D15700">
        <w:rPr>
          <w:rFonts w:ascii="Times New Roman" w:hAnsi="Times New Roman" w:cs="Times New Roman"/>
          <w:sz w:val="24"/>
          <w:szCs w:val="24"/>
        </w:rPr>
        <w:t>”</w:t>
      </w:r>
      <w:r w:rsidR="008C7784">
        <w:rPr>
          <w:rFonts w:ascii="Times New Roman" w:hAnsi="Times New Roman" w:cs="Times New Roman"/>
          <w:sz w:val="24"/>
          <w:szCs w:val="24"/>
        </w:rPr>
        <w:t xml:space="preserve"> and </w:t>
      </w:r>
      <w:r w:rsidR="00A315D1">
        <w:rPr>
          <w:rFonts w:ascii="Times New Roman" w:hAnsi="Times New Roman" w:cs="Times New Roman"/>
          <w:sz w:val="24"/>
          <w:szCs w:val="24"/>
        </w:rPr>
        <w:t xml:space="preserve">her need to </w:t>
      </w:r>
      <w:r w:rsidR="006B3413">
        <w:rPr>
          <w:rFonts w:ascii="Times New Roman" w:hAnsi="Times New Roman" w:cs="Times New Roman"/>
          <w:sz w:val="24"/>
          <w:szCs w:val="24"/>
        </w:rPr>
        <w:t>“</w:t>
      </w:r>
      <w:r w:rsidR="00A315D1">
        <w:rPr>
          <w:rFonts w:ascii="Times New Roman" w:hAnsi="Times New Roman" w:cs="Times New Roman"/>
          <w:sz w:val="24"/>
          <w:szCs w:val="24"/>
        </w:rPr>
        <w:t>catch up</w:t>
      </w:r>
      <w:r w:rsidR="006B3413">
        <w:rPr>
          <w:rFonts w:ascii="Times New Roman" w:hAnsi="Times New Roman" w:cs="Times New Roman"/>
          <w:sz w:val="24"/>
          <w:szCs w:val="24"/>
        </w:rPr>
        <w:t>”</w:t>
      </w:r>
      <w:r w:rsidR="00A315D1">
        <w:rPr>
          <w:rFonts w:ascii="Times New Roman" w:hAnsi="Times New Roman" w:cs="Times New Roman"/>
          <w:sz w:val="24"/>
          <w:szCs w:val="24"/>
        </w:rPr>
        <w:t xml:space="preserve"> to others. </w:t>
      </w:r>
      <w:r w:rsidR="007E7A3F">
        <w:rPr>
          <w:rFonts w:ascii="Times New Roman" w:hAnsi="Times New Roman" w:cs="Times New Roman"/>
          <w:sz w:val="24"/>
          <w:szCs w:val="24"/>
        </w:rPr>
        <w:t xml:space="preserve">She speaks on </w:t>
      </w:r>
      <w:r w:rsidR="004A6E8A">
        <w:rPr>
          <w:rFonts w:ascii="Times New Roman" w:hAnsi="Times New Roman" w:cs="Times New Roman"/>
          <w:sz w:val="24"/>
          <w:szCs w:val="24"/>
        </w:rPr>
        <w:t>her awareness that; “so many people are ahead of me,</w:t>
      </w:r>
      <w:r w:rsidR="00946E6A">
        <w:rPr>
          <w:rFonts w:ascii="Times New Roman" w:hAnsi="Times New Roman" w:cs="Times New Roman"/>
          <w:sz w:val="24"/>
          <w:szCs w:val="24"/>
        </w:rPr>
        <w:t xml:space="preserve"> I don’t see the point.</w:t>
      </w:r>
      <w:r w:rsidR="004A6E8A">
        <w:rPr>
          <w:rFonts w:ascii="Times New Roman" w:hAnsi="Times New Roman" w:cs="Times New Roman"/>
          <w:sz w:val="24"/>
          <w:szCs w:val="24"/>
        </w:rPr>
        <w:t xml:space="preserve">” </w:t>
      </w:r>
      <w:r w:rsidR="005E21B9">
        <w:rPr>
          <w:rFonts w:ascii="Times New Roman" w:hAnsi="Times New Roman" w:cs="Times New Roman"/>
          <w:sz w:val="24"/>
          <w:szCs w:val="24"/>
        </w:rPr>
        <w:t xml:space="preserve">This </w:t>
      </w:r>
      <w:r w:rsidR="00A614BB">
        <w:rPr>
          <w:rFonts w:ascii="Times New Roman" w:hAnsi="Times New Roman" w:cs="Times New Roman"/>
          <w:sz w:val="24"/>
          <w:szCs w:val="24"/>
        </w:rPr>
        <w:t>shows h</w:t>
      </w:r>
      <w:r w:rsidR="005E21B9">
        <w:rPr>
          <w:rFonts w:ascii="Times New Roman" w:hAnsi="Times New Roman" w:cs="Times New Roman"/>
          <w:sz w:val="24"/>
          <w:szCs w:val="24"/>
        </w:rPr>
        <w:t xml:space="preserve">er motivation </w:t>
      </w:r>
      <w:r w:rsidR="00A614BB">
        <w:rPr>
          <w:rFonts w:ascii="Times New Roman" w:hAnsi="Times New Roman" w:cs="Times New Roman"/>
          <w:sz w:val="24"/>
          <w:szCs w:val="24"/>
        </w:rPr>
        <w:t xml:space="preserve">as tied to her </w:t>
      </w:r>
      <w:r w:rsidR="00697D3F">
        <w:rPr>
          <w:rFonts w:ascii="Times New Roman" w:hAnsi="Times New Roman" w:cs="Times New Roman"/>
          <w:sz w:val="24"/>
          <w:szCs w:val="24"/>
        </w:rPr>
        <w:t xml:space="preserve">perceived </w:t>
      </w:r>
      <w:r w:rsidR="005017AA">
        <w:rPr>
          <w:rFonts w:ascii="Times New Roman" w:hAnsi="Times New Roman" w:cs="Times New Roman"/>
          <w:sz w:val="24"/>
          <w:szCs w:val="24"/>
        </w:rPr>
        <w:t>level within the peer hierarchy of progression</w:t>
      </w:r>
      <w:r w:rsidR="00697D3F">
        <w:rPr>
          <w:rFonts w:ascii="Times New Roman" w:hAnsi="Times New Roman" w:cs="Times New Roman"/>
          <w:sz w:val="24"/>
          <w:szCs w:val="24"/>
        </w:rPr>
        <w:t xml:space="preserve">. </w:t>
      </w:r>
      <w:r w:rsidR="004730A6">
        <w:rPr>
          <w:rFonts w:ascii="Times New Roman" w:hAnsi="Times New Roman" w:cs="Times New Roman"/>
          <w:sz w:val="24"/>
          <w:szCs w:val="24"/>
        </w:rPr>
        <w:t>She admits to “comparing myself to my peers</w:t>
      </w:r>
      <w:r w:rsidR="00327FE7">
        <w:rPr>
          <w:rFonts w:ascii="Times New Roman" w:hAnsi="Times New Roman" w:cs="Times New Roman"/>
          <w:sz w:val="24"/>
          <w:szCs w:val="24"/>
        </w:rPr>
        <w:t>,</w:t>
      </w:r>
      <w:r w:rsidR="004730A6">
        <w:rPr>
          <w:rFonts w:ascii="Times New Roman" w:hAnsi="Times New Roman" w:cs="Times New Roman"/>
          <w:sz w:val="24"/>
          <w:szCs w:val="24"/>
        </w:rPr>
        <w:t>”</w:t>
      </w:r>
      <w:r w:rsidR="00327FE7">
        <w:rPr>
          <w:rFonts w:ascii="Times New Roman" w:hAnsi="Times New Roman" w:cs="Times New Roman"/>
          <w:sz w:val="24"/>
          <w:szCs w:val="24"/>
        </w:rPr>
        <w:t xml:space="preserve"> adding that s</w:t>
      </w:r>
      <w:r w:rsidR="002976AC">
        <w:rPr>
          <w:rFonts w:ascii="Times New Roman" w:hAnsi="Times New Roman" w:cs="Times New Roman"/>
          <w:sz w:val="24"/>
          <w:szCs w:val="24"/>
        </w:rPr>
        <w:t>h</w:t>
      </w:r>
      <w:r w:rsidR="00327FE7">
        <w:rPr>
          <w:rFonts w:ascii="Times New Roman" w:hAnsi="Times New Roman" w:cs="Times New Roman"/>
          <w:sz w:val="24"/>
          <w:szCs w:val="24"/>
        </w:rPr>
        <w:t xml:space="preserve">e’s “always comparing </w:t>
      </w:r>
      <w:r w:rsidR="000C261F">
        <w:rPr>
          <w:rFonts w:ascii="Times New Roman" w:hAnsi="Times New Roman" w:cs="Times New Roman"/>
          <w:sz w:val="24"/>
          <w:szCs w:val="24"/>
        </w:rPr>
        <w:t xml:space="preserve">myself </w:t>
      </w:r>
      <w:r w:rsidR="00327FE7">
        <w:rPr>
          <w:rFonts w:ascii="Times New Roman" w:hAnsi="Times New Roman" w:cs="Times New Roman"/>
          <w:sz w:val="24"/>
          <w:szCs w:val="24"/>
        </w:rPr>
        <w:t>to them</w:t>
      </w:r>
      <w:r w:rsidR="000A55E3">
        <w:rPr>
          <w:rFonts w:ascii="Times New Roman" w:hAnsi="Times New Roman" w:cs="Times New Roman"/>
          <w:sz w:val="24"/>
          <w:szCs w:val="24"/>
        </w:rPr>
        <w:t>,</w:t>
      </w:r>
      <w:r w:rsidR="00327FE7">
        <w:rPr>
          <w:rFonts w:ascii="Times New Roman" w:hAnsi="Times New Roman" w:cs="Times New Roman"/>
          <w:sz w:val="24"/>
          <w:szCs w:val="24"/>
        </w:rPr>
        <w:t>”</w:t>
      </w:r>
      <w:r w:rsidR="000A55E3">
        <w:rPr>
          <w:rFonts w:ascii="Times New Roman" w:hAnsi="Times New Roman" w:cs="Times New Roman"/>
          <w:sz w:val="24"/>
          <w:szCs w:val="24"/>
        </w:rPr>
        <w:t xml:space="preserve"> reflecting a strong presence of Peer Comparison as</w:t>
      </w:r>
      <w:r w:rsidR="00341421">
        <w:rPr>
          <w:rFonts w:ascii="Times New Roman" w:hAnsi="Times New Roman" w:cs="Times New Roman"/>
          <w:sz w:val="24"/>
          <w:szCs w:val="24"/>
        </w:rPr>
        <w:t xml:space="preserve"> a motivational factor.</w:t>
      </w:r>
      <w:r w:rsidR="006476F4">
        <w:rPr>
          <w:rFonts w:ascii="Times New Roman" w:hAnsi="Times New Roman" w:cs="Times New Roman"/>
          <w:sz w:val="24"/>
          <w:szCs w:val="24"/>
        </w:rPr>
        <w:t xml:space="preserve"> </w:t>
      </w:r>
      <w:r w:rsidR="000E2F83">
        <w:rPr>
          <w:rFonts w:ascii="Times New Roman" w:hAnsi="Times New Roman" w:cs="Times New Roman"/>
          <w:sz w:val="24"/>
          <w:szCs w:val="24"/>
        </w:rPr>
        <w:t xml:space="preserve">Anabelle </w:t>
      </w:r>
      <w:r w:rsidR="00D03733">
        <w:rPr>
          <w:rFonts w:ascii="Times New Roman" w:hAnsi="Times New Roman" w:cs="Times New Roman"/>
          <w:sz w:val="24"/>
          <w:szCs w:val="24"/>
        </w:rPr>
        <w:t xml:space="preserve">expresses the presence of </w:t>
      </w:r>
      <w:r w:rsidR="00B22C47">
        <w:rPr>
          <w:rFonts w:ascii="Times New Roman" w:hAnsi="Times New Roman" w:cs="Times New Roman"/>
          <w:sz w:val="24"/>
          <w:szCs w:val="24"/>
        </w:rPr>
        <w:t xml:space="preserve">Peer comparison </w:t>
      </w:r>
      <w:r w:rsidR="003116AB">
        <w:rPr>
          <w:rFonts w:ascii="Times New Roman" w:hAnsi="Times New Roman" w:cs="Times New Roman"/>
          <w:sz w:val="24"/>
          <w:szCs w:val="24"/>
        </w:rPr>
        <w:t xml:space="preserve">citing; </w:t>
      </w:r>
    </w:p>
    <w:bookmarkEnd w:id="8"/>
    <w:p w14:paraId="4A79B83A" w14:textId="44232980" w:rsidR="006476F4" w:rsidRDefault="003116AB" w:rsidP="0089170E">
      <w:pPr>
        <w:spacing w:line="480" w:lineRule="auto"/>
        <w:rPr>
          <w:rFonts w:ascii="Times New Roman" w:hAnsi="Times New Roman" w:cs="Times New Roman"/>
          <w:sz w:val="24"/>
          <w:szCs w:val="24"/>
        </w:rPr>
      </w:pPr>
      <w:r>
        <w:rPr>
          <w:rFonts w:ascii="Times New Roman" w:hAnsi="Times New Roman" w:cs="Times New Roman"/>
          <w:sz w:val="24"/>
          <w:szCs w:val="24"/>
        </w:rPr>
        <w:t>“</w:t>
      </w:r>
      <w:r w:rsidR="00E13D37">
        <w:rPr>
          <w:rFonts w:ascii="Times New Roman" w:hAnsi="Times New Roman" w:cs="Times New Roman"/>
          <w:sz w:val="24"/>
          <w:szCs w:val="24"/>
        </w:rPr>
        <w:t>T</w:t>
      </w:r>
      <w:r w:rsidR="009722EA">
        <w:rPr>
          <w:rFonts w:ascii="Times New Roman" w:hAnsi="Times New Roman" w:cs="Times New Roman"/>
          <w:sz w:val="24"/>
          <w:szCs w:val="24"/>
        </w:rPr>
        <w:t>here’s a mentality among studen</w:t>
      </w:r>
      <w:r w:rsidR="00220E74">
        <w:rPr>
          <w:rFonts w:ascii="Times New Roman" w:hAnsi="Times New Roman" w:cs="Times New Roman"/>
          <w:sz w:val="24"/>
          <w:szCs w:val="24"/>
        </w:rPr>
        <w:t>ts that…</w:t>
      </w:r>
      <w:r w:rsidR="00E13D37">
        <w:rPr>
          <w:rFonts w:ascii="Times New Roman" w:hAnsi="Times New Roman" w:cs="Times New Roman"/>
          <w:sz w:val="24"/>
          <w:szCs w:val="24"/>
        </w:rPr>
        <w:t>I’ve got to get my work done</w:t>
      </w:r>
      <w:r w:rsidR="00D21D3B">
        <w:rPr>
          <w:rFonts w:ascii="Times New Roman" w:hAnsi="Times New Roman" w:cs="Times New Roman"/>
          <w:sz w:val="24"/>
          <w:szCs w:val="24"/>
        </w:rPr>
        <w:t>, so don’t copy my work.</w:t>
      </w:r>
      <w:r>
        <w:rPr>
          <w:rFonts w:ascii="Times New Roman" w:hAnsi="Times New Roman" w:cs="Times New Roman"/>
          <w:sz w:val="24"/>
          <w:szCs w:val="24"/>
        </w:rPr>
        <w:t>”</w:t>
      </w:r>
      <w:r w:rsidR="00D21D3B">
        <w:rPr>
          <w:rFonts w:ascii="Times New Roman" w:hAnsi="Times New Roman" w:cs="Times New Roman"/>
          <w:sz w:val="24"/>
          <w:szCs w:val="24"/>
        </w:rPr>
        <w:t xml:space="preserve"> – Annabelle</w:t>
      </w:r>
    </w:p>
    <w:p w14:paraId="7C86E299" w14:textId="645FA335" w:rsidR="00D21D3B" w:rsidRDefault="00D21D3B" w:rsidP="00D21D3B">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9" w:name="_Hlk5276321"/>
      <w:r w:rsidR="00DA3332">
        <w:rPr>
          <w:rFonts w:ascii="Times New Roman" w:hAnsi="Times New Roman" w:cs="Times New Roman"/>
          <w:sz w:val="24"/>
          <w:szCs w:val="24"/>
        </w:rPr>
        <w:t>She</w:t>
      </w:r>
      <w:r>
        <w:rPr>
          <w:rFonts w:ascii="Times New Roman" w:hAnsi="Times New Roman" w:cs="Times New Roman"/>
          <w:sz w:val="24"/>
          <w:szCs w:val="24"/>
        </w:rPr>
        <w:t xml:space="preserve"> </w:t>
      </w:r>
      <w:r w:rsidR="00F015FE">
        <w:rPr>
          <w:rFonts w:ascii="Times New Roman" w:hAnsi="Times New Roman" w:cs="Times New Roman"/>
          <w:sz w:val="24"/>
          <w:szCs w:val="24"/>
        </w:rPr>
        <w:t>ad</w:t>
      </w:r>
      <w:r w:rsidR="00D04876">
        <w:rPr>
          <w:rFonts w:ascii="Times New Roman" w:hAnsi="Times New Roman" w:cs="Times New Roman"/>
          <w:sz w:val="24"/>
          <w:szCs w:val="24"/>
        </w:rPr>
        <w:t>vocates</w:t>
      </w:r>
      <w:r w:rsidR="00F015FE">
        <w:rPr>
          <w:rFonts w:ascii="Times New Roman" w:hAnsi="Times New Roman" w:cs="Times New Roman"/>
          <w:sz w:val="24"/>
          <w:szCs w:val="24"/>
        </w:rPr>
        <w:t xml:space="preserve"> </w:t>
      </w:r>
      <w:r w:rsidR="00D04876">
        <w:rPr>
          <w:rFonts w:ascii="Times New Roman" w:hAnsi="Times New Roman" w:cs="Times New Roman"/>
          <w:sz w:val="24"/>
          <w:szCs w:val="24"/>
        </w:rPr>
        <w:t>for groups who</w:t>
      </w:r>
      <w:r w:rsidR="00F015FE">
        <w:rPr>
          <w:rFonts w:ascii="Times New Roman" w:hAnsi="Times New Roman" w:cs="Times New Roman"/>
          <w:sz w:val="24"/>
          <w:szCs w:val="24"/>
        </w:rPr>
        <w:t xml:space="preserve"> </w:t>
      </w:r>
      <w:r w:rsidR="00D04876">
        <w:rPr>
          <w:rFonts w:ascii="Times New Roman" w:hAnsi="Times New Roman" w:cs="Times New Roman"/>
          <w:sz w:val="24"/>
          <w:szCs w:val="24"/>
        </w:rPr>
        <w:t>do not share “that type of mentality,</w:t>
      </w:r>
      <w:r w:rsidR="00F015FE">
        <w:rPr>
          <w:rFonts w:ascii="Times New Roman" w:hAnsi="Times New Roman" w:cs="Times New Roman"/>
          <w:sz w:val="24"/>
          <w:szCs w:val="24"/>
        </w:rPr>
        <w:t>”</w:t>
      </w:r>
      <w:r w:rsidR="00D04876">
        <w:rPr>
          <w:rFonts w:ascii="Times New Roman" w:hAnsi="Times New Roman" w:cs="Times New Roman"/>
          <w:sz w:val="24"/>
          <w:szCs w:val="24"/>
        </w:rPr>
        <w:t xml:space="preserve"> </w:t>
      </w:r>
      <w:r w:rsidR="0081185A">
        <w:rPr>
          <w:rFonts w:ascii="Times New Roman" w:hAnsi="Times New Roman" w:cs="Times New Roman"/>
          <w:sz w:val="24"/>
          <w:szCs w:val="24"/>
        </w:rPr>
        <w:t>and expresses</w:t>
      </w:r>
      <w:r w:rsidR="005F7EE4">
        <w:rPr>
          <w:rFonts w:ascii="Times New Roman" w:hAnsi="Times New Roman" w:cs="Times New Roman"/>
          <w:sz w:val="24"/>
          <w:szCs w:val="24"/>
        </w:rPr>
        <w:t xml:space="preserve"> </w:t>
      </w:r>
      <w:r w:rsidR="00750980">
        <w:rPr>
          <w:rFonts w:ascii="Times New Roman" w:hAnsi="Times New Roman" w:cs="Times New Roman"/>
          <w:sz w:val="24"/>
          <w:szCs w:val="24"/>
        </w:rPr>
        <w:t>university as an “individual experience</w:t>
      </w:r>
      <w:r w:rsidR="00537681">
        <w:rPr>
          <w:rFonts w:ascii="Times New Roman" w:hAnsi="Times New Roman" w:cs="Times New Roman"/>
          <w:sz w:val="24"/>
          <w:szCs w:val="24"/>
        </w:rPr>
        <w:t>,</w:t>
      </w:r>
      <w:r w:rsidR="00750980">
        <w:rPr>
          <w:rFonts w:ascii="Times New Roman" w:hAnsi="Times New Roman" w:cs="Times New Roman"/>
          <w:sz w:val="24"/>
          <w:szCs w:val="24"/>
        </w:rPr>
        <w:t>”</w:t>
      </w:r>
      <w:r w:rsidR="00537681">
        <w:rPr>
          <w:rFonts w:ascii="Times New Roman" w:hAnsi="Times New Roman" w:cs="Times New Roman"/>
          <w:sz w:val="24"/>
          <w:szCs w:val="24"/>
        </w:rPr>
        <w:t xml:space="preserve"> reflecting the impact of </w:t>
      </w:r>
      <w:r w:rsidR="004C44BC">
        <w:rPr>
          <w:rFonts w:ascii="Times New Roman" w:hAnsi="Times New Roman" w:cs="Times New Roman"/>
          <w:sz w:val="24"/>
          <w:szCs w:val="24"/>
        </w:rPr>
        <w:t xml:space="preserve">peer </w:t>
      </w:r>
      <w:r w:rsidR="00537681">
        <w:rPr>
          <w:rFonts w:ascii="Times New Roman" w:hAnsi="Times New Roman" w:cs="Times New Roman"/>
          <w:sz w:val="24"/>
          <w:szCs w:val="24"/>
        </w:rPr>
        <w:t>competitiv</w:t>
      </w:r>
      <w:r w:rsidR="004C44BC">
        <w:rPr>
          <w:rFonts w:ascii="Times New Roman" w:hAnsi="Times New Roman" w:cs="Times New Roman"/>
          <w:sz w:val="24"/>
          <w:szCs w:val="24"/>
        </w:rPr>
        <w:t>ity</w:t>
      </w:r>
      <w:r w:rsidR="00537681">
        <w:rPr>
          <w:rFonts w:ascii="Times New Roman" w:hAnsi="Times New Roman" w:cs="Times New Roman"/>
          <w:sz w:val="24"/>
          <w:szCs w:val="24"/>
        </w:rPr>
        <w:t xml:space="preserve"> </w:t>
      </w:r>
      <w:r w:rsidR="006D1013">
        <w:rPr>
          <w:rFonts w:ascii="Times New Roman" w:hAnsi="Times New Roman" w:cs="Times New Roman"/>
          <w:sz w:val="24"/>
          <w:szCs w:val="24"/>
        </w:rPr>
        <w:t>as motivation</w:t>
      </w:r>
      <w:r w:rsidR="00750980">
        <w:rPr>
          <w:rFonts w:ascii="Times New Roman" w:hAnsi="Times New Roman" w:cs="Times New Roman"/>
          <w:sz w:val="24"/>
          <w:szCs w:val="24"/>
        </w:rPr>
        <w:t xml:space="preserve">. </w:t>
      </w:r>
      <w:r w:rsidR="006E633D">
        <w:rPr>
          <w:rFonts w:ascii="Times New Roman" w:hAnsi="Times New Roman" w:cs="Times New Roman"/>
          <w:sz w:val="24"/>
          <w:szCs w:val="24"/>
        </w:rPr>
        <w:t>Conversely</w:t>
      </w:r>
      <w:r w:rsidR="00093DA0">
        <w:rPr>
          <w:rFonts w:ascii="Times New Roman" w:hAnsi="Times New Roman" w:cs="Times New Roman"/>
          <w:sz w:val="24"/>
          <w:szCs w:val="24"/>
        </w:rPr>
        <w:t>,</w:t>
      </w:r>
      <w:r w:rsidR="0080303E">
        <w:rPr>
          <w:rFonts w:ascii="Times New Roman" w:hAnsi="Times New Roman" w:cs="Times New Roman"/>
          <w:sz w:val="24"/>
          <w:szCs w:val="24"/>
        </w:rPr>
        <w:t xml:space="preserve"> </w:t>
      </w:r>
      <w:r w:rsidR="00B42C0E">
        <w:rPr>
          <w:rFonts w:ascii="Times New Roman" w:hAnsi="Times New Roman" w:cs="Times New Roman"/>
          <w:sz w:val="24"/>
          <w:szCs w:val="24"/>
        </w:rPr>
        <w:t>Alice</w:t>
      </w:r>
      <w:r w:rsidR="006E633D">
        <w:rPr>
          <w:rFonts w:ascii="Times New Roman" w:hAnsi="Times New Roman" w:cs="Times New Roman"/>
          <w:sz w:val="24"/>
          <w:szCs w:val="24"/>
        </w:rPr>
        <w:t xml:space="preserve"> poses that </w:t>
      </w:r>
      <w:r w:rsidR="00D3267F">
        <w:rPr>
          <w:rFonts w:ascii="Times New Roman" w:hAnsi="Times New Roman" w:cs="Times New Roman"/>
          <w:sz w:val="24"/>
          <w:szCs w:val="24"/>
        </w:rPr>
        <w:t>peer comparison is ultimately positive in that it “</w:t>
      </w:r>
      <w:r w:rsidR="00EE51B9">
        <w:rPr>
          <w:rFonts w:ascii="Times New Roman" w:hAnsi="Times New Roman" w:cs="Times New Roman"/>
          <w:sz w:val="24"/>
          <w:szCs w:val="24"/>
        </w:rPr>
        <w:t>motivates</w:t>
      </w:r>
      <w:r w:rsidR="00E0638B">
        <w:rPr>
          <w:rFonts w:ascii="Times New Roman" w:hAnsi="Times New Roman" w:cs="Times New Roman"/>
          <w:sz w:val="24"/>
          <w:szCs w:val="24"/>
        </w:rPr>
        <w:t xml:space="preserve"> people to progress</w:t>
      </w:r>
      <w:r w:rsidR="00043181">
        <w:rPr>
          <w:rFonts w:ascii="Times New Roman" w:hAnsi="Times New Roman" w:cs="Times New Roman"/>
          <w:sz w:val="24"/>
          <w:szCs w:val="24"/>
        </w:rPr>
        <w:t>,</w:t>
      </w:r>
      <w:r w:rsidR="00D3267F">
        <w:rPr>
          <w:rFonts w:ascii="Times New Roman" w:hAnsi="Times New Roman" w:cs="Times New Roman"/>
          <w:sz w:val="24"/>
          <w:szCs w:val="24"/>
        </w:rPr>
        <w:t>”</w:t>
      </w:r>
      <w:r w:rsidR="00043181">
        <w:rPr>
          <w:rFonts w:ascii="Times New Roman" w:hAnsi="Times New Roman" w:cs="Times New Roman"/>
          <w:sz w:val="24"/>
          <w:szCs w:val="24"/>
        </w:rPr>
        <w:t xml:space="preserve"> she </w:t>
      </w:r>
      <w:r w:rsidR="009B0EA5">
        <w:rPr>
          <w:rFonts w:ascii="Times New Roman" w:hAnsi="Times New Roman" w:cs="Times New Roman"/>
          <w:sz w:val="24"/>
          <w:szCs w:val="24"/>
        </w:rPr>
        <w:t>considers that “if you’re behind</w:t>
      </w:r>
      <w:r w:rsidR="003A1827">
        <w:rPr>
          <w:rFonts w:ascii="Times New Roman" w:hAnsi="Times New Roman" w:cs="Times New Roman"/>
          <w:sz w:val="24"/>
          <w:szCs w:val="24"/>
        </w:rPr>
        <w:t>, then people can pick you up and try to help.</w:t>
      </w:r>
      <w:r w:rsidR="009B0EA5">
        <w:rPr>
          <w:rFonts w:ascii="Times New Roman" w:hAnsi="Times New Roman" w:cs="Times New Roman"/>
          <w:sz w:val="24"/>
          <w:szCs w:val="24"/>
        </w:rPr>
        <w:t>”</w:t>
      </w:r>
      <w:r w:rsidR="003A1827">
        <w:rPr>
          <w:rFonts w:ascii="Times New Roman" w:hAnsi="Times New Roman" w:cs="Times New Roman"/>
          <w:sz w:val="24"/>
          <w:szCs w:val="24"/>
        </w:rPr>
        <w:t xml:space="preserve"> </w:t>
      </w:r>
      <w:r w:rsidR="004014CA">
        <w:rPr>
          <w:rFonts w:ascii="Times New Roman" w:hAnsi="Times New Roman" w:cs="Times New Roman"/>
          <w:sz w:val="24"/>
          <w:szCs w:val="24"/>
        </w:rPr>
        <w:t xml:space="preserve">She believes that </w:t>
      </w:r>
      <w:r w:rsidR="00A25FFA">
        <w:rPr>
          <w:rFonts w:ascii="Times New Roman" w:hAnsi="Times New Roman" w:cs="Times New Roman"/>
          <w:sz w:val="24"/>
          <w:szCs w:val="24"/>
        </w:rPr>
        <w:t>this “</w:t>
      </w:r>
      <w:r w:rsidR="00495C09">
        <w:rPr>
          <w:rFonts w:ascii="Times New Roman" w:hAnsi="Times New Roman" w:cs="Times New Roman"/>
          <w:sz w:val="24"/>
          <w:szCs w:val="24"/>
        </w:rPr>
        <w:t>helps to motivate” students by “pushing” them forward</w:t>
      </w:r>
      <w:r w:rsidR="00C551E5">
        <w:rPr>
          <w:rFonts w:ascii="Times New Roman" w:hAnsi="Times New Roman" w:cs="Times New Roman"/>
          <w:sz w:val="24"/>
          <w:szCs w:val="24"/>
        </w:rPr>
        <w:t>,</w:t>
      </w:r>
      <w:r w:rsidR="00456D58">
        <w:rPr>
          <w:rFonts w:ascii="Times New Roman" w:hAnsi="Times New Roman" w:cs="Times New Roman"/>
          <w:sz w:val="24"/>
          <w:szCs w:val="24"/>
        </w:rPr>
        <w:t xml:space="preserve"> </w:t>
      </w:r>
      <w:r w:rsidR="00C551E5">
        <w:rPr>
          <w:rFonts w:ascii="Times New Roman" w:hAnsi="Times New Roman" w:cs="Times New Roman"/>
          <w:sz w:val="24"/>
          <w:szCs w:val="24"/>
        </w:rPr>
        <w:t>r</w:t>
      </w:r>
      <w:r w:rsidR="00A17F9B">
        <w:rPr>
          <w:rFonts w:ascii="Times New Roman" w:hAnsi="Times New Roman" w:cs="Times New Roman"/>
          <w:sz w:val="24"/>
          <w:szCs w:val="24"/>
        </w:rPr>
        <w:t>eflecting an external motivator through Peer Comparison.</w:t>
      </w:r>
      <w:r w:rsidR="00C551E5">
        <w:rPr>
          <w:rFonts w:ascii="Times New Roman" w:hAnsi="Times New Roman" w:cs="Times New Roman"/>
          <w:sz w:val="24"/>
          <w:szCs w:val="24"/>
        </w:rPr>
        <w:t xml:space="preserve"> Her </w:t>
      </w:r>
      <w:r w:rsidR="00D95BBF">
        <w:rPr>
          <w:rFonts w:ascii="Times New Roman" w:hAnsi="Times New Roman" w:cs="Times New Roman"/>
          <w:sz w:val="24"/>
          <w:szCs w:val="24"/>
        </w:rPr>
        <w:t>perspective</w:t>
      </w:r>
      <w:r w:rsidR="00B0446A">
        <w:rPr>
          <w:rFonts w:ascii="Times New Roman" w:hAnsi="Times New Roman" w:cs="Times New Roman"/>
          <w:sz w:val="24"/>
          <w:szCs w:val="24"/>
        </w:rPr>
        <w:t xml:space="preserve"> on</w:t>
      </w:r>
      <w:r w:rsidR="00C551E5">
        <w:rPr>
          <w:rFonts w:ascii="Times New Roman" w:hAnsi="Times New Roman" w:cs="Times New Roman"/>
          <w:sz w:val="24"/>
          <w:szCs w:val="24"/>
        </w:rPr>
        <w:t xml:space="preserve"> this could be due to her own competitive nature, thus appea</w:t>
      </w:r>
      <w:r w:rsidR="00F408C4">
        <w:rPr>
          <w:rFonts w:ascii="Times New Roman" w:hAnsi="Times New Roman" w:cs="Times New Roman"/>
          <w:sz w:val="24"/>
          <w:szCs w:val="24"/>
        </w:rPr>
        <w:t>r</w:t>
      </w:r>
      <w:r w:rsidR="008D4577">
        <w:rPr>
          <w:rFonts w:ascii="Times New Roman" w:hAnsi="Times New Roman" w:cs="Times New Roman"/>
          <w:sz w:val="24"/>
          <w:szCs w:val="24"/>
        </w:rPr>
        <w:t>ing</w:t>
      </w:r>
      <w:r w:rsidR="00C551E5">
        <w:rPr>
          <w:rFonts w:ascii="Times New Roman" w:hAnsi="Times New Roman" w:cs="Times New Roman"/>
          <w:sz w:val="24"/>
          <w:szCs w:val="24"/>
        </w:rPr>
        <w:t xml:space="preserve"> </w:t>
      </w:r>
      <w:r w:rsidR="00F408C4">
        <w:rPr>
          <w:rFonts w:ascii="Times New Roman" w:hAnsi="Times New Roman" w:cs="Times New Roman"/>
          <w:sz w:val="24"/>
          <w:szCs w:val="24"/>
        </w:rPr>
        <w:t xml:space="preserve">as </w:t>
      </w:r>
      <w:r w:rsidR="00C551E5">
        <w:rPr>
          <w:rFonts w:ascii="Times New Roman" w:hAnsi="Times New Roman" w:cs="Times New Roman"/>
          <w:sz w:val="24"/>
          <w:szCs w:val="24"/>
        </w:rPr>
        <w:t xml:space="preserve">normal </w:t>
      </w:r>
      <w:r w:rsidR="006031A6">
        <w:rPr>
          <w:rFonts w:ascii="Times New Roman" w:hAnsi="Times New Roman" w:cs="Times New Roman"/>
          <w:sz w:val="24"/>
          <w:szCs w:val="24"/>
        </w:rPr>
        <w:t>behaviour.</w:t>
      </w:r>
    </w:p>
    <w:p w14:paraId="4405034B" w14:textId="0843F06D" w:rsidR="00744528" w:rsidRDefault="00744528" w:rsidP="00D21D3B">
      <w:pPr>
        <w:spacing w:line="480" w:lineRule="auto"/>
        <w:rPr>
          <w:rFonts w:ascii="Times New Roman" w:hAnsi="Times New Roman" w:cs="Times New Roman"/>
          <w:sz w:val="24"/>
          <w:szCs w:val="24"/>
        </w:rPr>
      </w:pPr>
      <w:r>
        <w:rPr>
          <w:rFonts w:ascii="Times New Roman" w:hAnsi="Times New Roman" w:cs="Times New Roman"/>
          <w:sz w:val="24"/>
          <w:szCs w:val="24"/>
        </w:rPr>
        <w:tab/>
      </w:r>
      <w:r w:rsidR="00B346F0">
        <w:rPr>
          <w:rFonts w:ascii="Times New Roman" w:hAnsi="Times New Roman" w:cs="Times New Roman"/>
          <w:sz w:val="24"/>
          <w:szCs w:val="24"/>
        </w:rPr>
        <w:t xml:space="preserve">The Peer Comparison </w:t>
      </w:r>
      <w:r w:rsidR="00FE5CFC">
        <w:rPr>
          <w:rFonts w:ascii="Times New Roman" w:hAnsi="Times New Roman" w:cs="Times New Roman"/>
          <w:sz w:val="24"/>
          <w:szCs w:val="24"/>
        </w:rPr>
        <w:t xml:space="preserve">subtheme </w:t>
      </w:r>
      <w:r w:rsidR="004D1D13">
        <w:rPr>
          <w:rFonts w:ascii="Times New Roman" w:hAnsi="Times New Roman" w:cs="Times New Roman"/>
          <w:sz w:val="24"/>
          <w:szCs w:val="24"/>
        </w:rPr>
        <w:t>is shown to both facilitate and adversely affect students</w:t>
      </w:r>
      <w:r w:rsidR="00FF1245">
        <w:rPr>
          <w:rFonts w:ascii="Times New Roman" w:hAnsi="Times New Roman" w:cs="Times New Roman"/>
          <w:sz w:val="24"/>
          <w:szCs w:val="24"/>
        </w:rPr>
        <w:t>’</w:t>
      </w:r>
      <w:r w:rsidR="004D1D13">
        <w:rPr>
          <w:rFonts w:ascii="Times New Roman" w:hAnsi="Times New Roman" w:cs="Times New Roman"/>
          <w:sz w:val="24"/>
          <w:szCs w:val="24"/>
        </w:rPr>
        <w:t xml:space="preserve"> motivation </w:t>
      </w:r>
      <w:r w:rsidR="003637A4">
        <w:rPr>
          <w:rFonts w:ascii="Times New Roman" w:hAnsi="Times New Roman" w:cs="Times New Roman"/>
          <w:sz w:val="24"/>
          <w:szCs w:val="24"/>
        </w:rPr>
        <w:t xml:space="preserve">through concern over their own ranking within </w:t>
      </w:r>
      <w:r w:rsidR="003E7473">
        <w:rPr>
          <w:rFonts w:ascii="Times New Roman" w:hAnsi="Times New Roman" w:cs="Times New Roman"/>
          <w:sz w:val="24"/>
          <w:szCs w:val="24"/>
        </w:rPr>
        <w:t xml:space="preserve">the </w:t>
      </w:r>
      <w:r w:rsidR="003637A4">
        <w:rPr>
          <w:rFonts w:ascii="Times New Roman" w:hAnsi="Times New Roman" w:cs="Times New Roman"/>
          <w:sz w:val="24"/>
          <w:szCs w:val="24"/>
        </w:rPr>
        <w:t xml:space="preserve">group </w:t>
      </w:r>
      <w:r w:rsidR="00FE3B71">
        <w:rPr>
          <w:rFonts w:ascii="Times New Roman" w:hAnsi="Times New Roman" w:cs="Times New Roman"/>
          <w:sz w:val="24"/>
          <w:szCs w:val="24"/>
        </w:rPr>
        <w:t>progression.</w:t>
      </w:r>
      <w:r w:rsidR="00004D9A">
        <w:rPr>
          <w:rFonts w:ascii="Times New Roman" w:hAnsi="Times New Roman" w:cs="Times New Roman"/>
          <w:sz w:val="24"/>
          <w:szCs w:val="24"/>
        </w:rPr>
        <w:t xml:space="preserve"> This reflects </w:t>
      </w:r>
      <w:r w:rsidR="00824D59">
        <w:rPr>
          <w:rFonts w:ascii="Times New Roman" w:hAnsi="Times New Roman" w:cs="Times New Roman"/>
          <w:sz w:val="24"/>
          <w:szCs w:val="24"/>
        </w:rPr>
        <w:t xml:space="preserve">an external motivation </w:t>
      </w:r>
      <w:r w:rsidR="00A64AFB">
        <w:rPr>
          <w:rFonts w:ascii="Times New Roman" w:hAnsi="Times New Roman" w:cs="Times New Roman"/>
          <w:sz w:val="24"/>
          <w:szCs w:val="24"/>
        </w:rPr>
        <w:t xml:space="preserve">the desire to match the work of others </w:t>
      </w:r>
      <w:r w:rsidR="00EA7B99">
        <w:rPr>
          <w:rFonts w:ascii="Times New Roman" w:hAnsi="Times New Roman" w:cs="Times New Roman"/>
          <w:sz w:val="24"/>
          <w:szCs w:val="24"/>
        </w:rPr>
        <w:t>is a goal</w:t>
      </w:r>
      <w:r w:rsidR="001326B1">
        <w:rPr>
          <w:rFonts w:ascii="Times New Roman" w:hAnsi="Times New Roman" w:cs="Times New Roman"/>
          <w:sz w:val="24"/>
          <w:szCs w:val="24"/>
        </w:rPr>
        <w:t>-</w:t>
      </w:r>
      <w:r w:rsidR="00F71039">
        <w:rPr>
          <w:rFonts w:ascii="Times New Roman" w:hAnsi="Times New Roman" w:cs="Times New Roman"/>
          <w:sz w:val="24"/>
          <w:szCs w:val="24"/>
        </w:rPr>
        <w:t xml:space="preserve">oriented practice </w:t>
      </w:r>
      <w:r w:rsidR="00503FA8">
        <w:rPr>
          <w:rFonts w:ascii="Times New Roman" w:hAnsi="Times New Roman" w:cs="Times New Roman"/>
          <w:sz w:val="24"/>
          <w:szCs w:val="24"/>
        </w:rPr>
        <w:t>Therefore</w:t>
      </w:r>
      <w:r w:rsidR="00DC2F59">
        <w:rPr>
          <w:rFonts w:ascii="Times New Roman" w:hAnsi="Times New Roman" w:cs="Times New Roman"/>
          <w:sz w:val="24"/>
          <w:szCs w:val="24"/>
        </w:rPr>
        <w:t xml:space="preserve">, </w:t>
      </w:r>
      <w:r w:rsidR="00081237">
        <w:rPr>
          <w:rFonts w:ascii="Times New Roman" w:hAnsi="Times New Roman" w:cs="Times New Roman"/>
          <w:sz w:val="24"/>
          <w:szCs w:val="24"/>
        </w:rPr>
        <w:t>suggesting extrinsic motivation.</w:t>
      </w:r>
    </w:p>
    <w:p w14:paraId="3345C51B" w14:textId="77777777" w:rsidR="00A4089E" w:rsidRDefault="00A4089E" w:rsidP="00D21D3B">
      <w:pPr>
        <w:spacing w:line="480" w:lineRule="auto"/>
        <w:rPr>
          <w:rFonts w:ascii="Times New Roman" w:hAnsi="Times New Roman" w:cs="Times New Roman"/>
          <w:sz w:val="24"/>
          <w:szCs w:val="24"/>
        </w:rPr>
        <w:sectPr w:rsidR="00A4089E" w:rsidSect="00626C24">
          <w:headerReference w:type="default" r:id="rId8"/>
          <w:pgSz w:w="11906" w:h="16838"/>
          <w:pgMar w:top="1440" w:right="1440" w:bottom="1440" w:left="1440" w:header="708" w:footer="708" w:gutter="0"/>
          <w:pgNumType w:start="1"/>
          <w:cols w:space="708"/>
          <w:titlePg/>
          <w:docGrid w:linePitch="360"/>
        </w:sectPr>
      </w:pPr>
    </w:p>
    <w:p w14:paraId="21976B51" w14:textId="6BD4F51F" w:rsidR="004D1EB4" w:rsidRPr="00636FCC" w:rsidRDefault="00A372EC" w:rsidP="00D21D3B">
      <w:pPr>
        <w:spacing w:line="480" w:lineRule="auto"/>
        <w:rPr>
          <w:rFonts w:ascii="Times New Roman" w:hAnsi="Times New Roman" w:cs="Times New Roman"/>
          <w:b/>
          <w:i/>
          <w:sz w:val="24"/>
          <w:szCs w:val="24"/>
        </w:rPr>
      </w:pPr>
      <w:r w:rsidRPr="00636FCC">
        <w:rPr>
          <w:rFonts w:ascii="Times New Roman" w:hAnsi="Times New Roman" w:cs="Times New Roman"/>
          <w:b/>
          <w:i/>
          <w:sz w:val="24"/>
          <w:szCs w:val="24"/>
        </w:rPr>
        <w:lastRenderedPageBreak/>
        <w:t>Diagrammatical Representation of Results</w:t>
      </w:r>
    </w:p>
    <w:p w14:paraId="3FE49EFC" w14:textId="6D46237A" w:rsidR="00A372EC" w:rsidRDefault="00A372EC" w:rsidP="00D21D3B">
      <w:pPr>
        <w:spacing w:line="480" w:lineRule="auto"/>
        <w:rPr>
          <w:rFonts w:ascii="Times New Roman" w:hAnsi="Times New Roman" w:cs="Times New Roman"/>
          <w:sz w:val="24"/>
          <w:szCs w:val="24"/>
        </w:rPr>
      </w:pPr>
    </w:p>
    <w:p w14:paraId="14399B0D" w14:textId="36CBE48D" w:rsidR="004D1EB4" w:rsidRDefault="008279D1" w:rsidP="00D21D3B">
      <w:pPr>
        <w:spacing w:line="480" w:lineRule="auto"/>
        <w:rPr>
          <w:rFonts w:ascii="Times New Roman" w:hAnsi="Times New Roman" w:cs="Times New Roman"/>
          <w:sz w:val="24"/>
          <w:szCs w:val="24"/>
        </w:rPr>
      </w:pPr>
      <w:r w:rsidRPr="0015219F">
        <w:rPr>
          <w:rFonts w:ascii="Times New Roman" w:hAnsi="Times New Roman" w:cs="Times New Roman"/>
          <w:noProof/>
          <w:sz w:val="24"/>
          <w:szCs w:val="24"/>
          <w:lang w:eastAsia="en-GB"/>
        </w:rPr>
        <mc:AlternateContent>
          <mc:Choice Requires="wps">
            <w:drawing>
              <wp:anchor distT="45720" distB="45720" distL="114300" distR="114300" simplePos="0" relativeHeight="251667456" behindDoc="0" locked="0" layoutInCell="1" allowOverlap="1" wp14:anchorId="6B5A402A" wp14:editId="470BB7FC">
                <wp:simplePos x="0" y="0"/>
                <wp:positionH relativeFrom="margin">
                  <wp:align>center</wp:align>
                </wp:positionH>
                <wp:positionV relativeFrom="paragraph">
                  <wp:posOffset>10795</wp:posOffset>
                </wp:positionV>
                <wp:extent cx="3732995" cy="361208"/>
                <wp:effectExtent l="0" t="0" r="20320" b="2032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2995" cy="361208"/>
                        </a:xfrm>
                        <a:prstGeom prst="rect">
                          <a:avLst/>
                        </a:prstGeom>
                        <a:solidFill>
                          <a:srgbClr val="FFFFFF"/>
                        </a:solidFill>
                        <a:ln w="9525">
                          <a:solidFill>
                            <a:srgbClr val="000000"/>
                          </a:solidFill>
                          <a:miter lim="800000"/>
                          <a:headEnd/>
                          <a:tailEnd/>
                        </a:ln>
                      </wps:spPr>
                      <wps:txbx>
                        <w:txbxContent>
                          <w:p w14:paraId="17DE2464" w14:textId="14765E4A" w:rsidR="00DD3898" w:rsidRPr="0015219F" w:rsidRDefault="00DD3898" w:rsidP="003C3D69">
                            <w:pPr>
                              <w:rPr>
                                <w:rFonts w:ascii="Times New Roman" w:hAnsi="Times New Roman" w:cs="Times New Roman"/>
                                <w:sz w:val="24"/>
                                <w:szCs w:val="24"/>
                              </w:rPr>
                            </w:pPr>
                            <w:r>
                              <w:rPr>
                                <w:rFonts w:ascii="Times New Roman" w:hAnsi="Times New Roman" w:cs="Times New Roman"/>
                                <w:sz w:val="24"/>
                                <w:szCs w:val="24"/>
                              </w:rPr>
                              <w:t>Cluster and Sub T</w:t>
                            </w:r>
                            <w:r w:rsidRPr="0015219F">
                              <w:rPr>
                                <w:rFonts w:ascii="Times New Roman" w:hAnsi="Times New Roman" w:cs="Times New Roman"/>
                                <w:sz w:val="24"/>
                                <w:szCs w:val="24"/>
                              </w:rPr>
                              <w:t xml:space="preserve">hemes of the Year </w:t>
                            </w:r>
                            <w:r>
                              <w:rPr>
                                <w:rFonts w:ascii="Times New Roman" w:hAnsi="Times New Roman" w:cs="Times New Roman"/>
                                <w:sz w:val="24"/>
                                <w:szCs w:val="24"/>
                              </w:rPr>
                              <w:t>1</w:t>
                            </w:r>
                            <w:r w:rsidRPr="0015219F">
                              <w:rPr>
                                <w:rFonts w:ascii="Times New Roman" w:hAnsi="Times New Roman" w:cs="Times New Roman"/>
                                <w:sz w:val="24"/>
                                <w:szCs w:val="24"/>
                              </w:rPr>
                              <w:t xml:space="preserve">/Level </w:t>
                            </w:r>
                            <w:r>
                              <w:rPr>
                                <w:rFonts w:ascii="Times New Roman" w:hAnsi="Times New Roman" w:cs="Times New Roman"/>
                                <w:sz w:val="24"/>
                                <w:szCs w:val="24"/>
                              </w:rPr>
                              <w:t>4</w:t>
                            </w:r>
                            <w:r w:rsidRPr="0015219F">
                              <w:rPr>
                                <w:rFonts w:ascii="Times New Roman" w:hAnsi="Times New Roman" w:cs="Times New Roman"/>
                                <w:sz w:val="24"/>
                                <w:szCs w:val="24"/>
                              </w:rPr>
                              <w:t xml:space="preserve">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5A402A" id="_x0000_t202" coordsize="21600,21600" o:spt="202" path="m,l,21600r21600,l21600,xe">
                <v:stroke joinstyle="miter"/>
                <v:path gradientshapeok="t" o:connecttype="rect"/>
              </v:shapetype>
              <v:shape id="Text Box 2" o:spid="_x0000_s1026" type="#_x0000_t202" style="position:absolute;margin-left:0;margin-top:.85pt;width:293.95pt;height:28.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">
                <v:textbox>
                  <w:txbxContent>
                    <w:p w14:paraId="17DE2464" w14:textId="14765E4A" w:rsidR="00DD3898" w:rsidRPr="0015219F" w:rsidRDefault="00DD3898" w:rsidP="003C3D69">
                      <w:pPr>
                        <w:rPr>
                          <w:rFonts w:ascii="Times New Roman" w:hAnsi="Times New Roman" w:cs="Times New Roman"/>
                          <w:sz w:val="24"/>
                          <w:szCs w:val="24"/>
                        </w:rPr>
                      </w:pPr>
                      <w:r>
                        <w:rPr>
                          <w:rFonts w:ascii="Times New Roman" w:hAnsi="Times New Roman" w:cs="Times New Roman"/>
                          <w:sz w:val="24"/>
                          <w:szCs w:val="24"/>
                        </w:rPr>
                        <w:t>Cluster and Sub T</w:t>
                      </w:r>
                      <w:r w:rsidRPr="0015219F">
                        <w:rPr>
                          <w:rFonts w:ascii="Times New Roman" w:hAnsi="Times New Roman" w:cs="Times New Roman"/>
                          <w:sz w:val="24"/>
                          <w:szCs w:val="24"/>
                        </w:rPr>
                        <w:t xml:space="preserve">hemes of the Year </w:t>
                      </w:r>
                      <w:r>
                        <w:rPr>
                          <w:rFonts w:ascii="Times New Roman" w:hAnsi="Times New Roman" w:cs="Times New Roman"/>
                          <w:sz w:val="24"/>
                          <w:szCs w:val="24"/>
                        </w:rPr>
                        <w:t>1</w:t>
                      </w:r>
                      <w:r w:rsidRPr="0015219F">
                        <w:rPr>
                          <w:rFonts w:ascii="Times New Roman" w:hAnsi="Times New Roman" w:cs="Times New Roman"/>
                          <w:sz w:val="24"/>
                          <w:szCs w:val="24"/>
                        </w:rPr>
                        <w:t xml:space="preserve">/Level </w:t>
                      </w:r>
                      <w:r>
                        <w:rPr>
                          <w:rFonts w:ascii="Times New Roman" w:hAnsi="Times New Roman" w:cs="Times New Roman"/>
                          <w:sz w:val="24"/>
                          <w:szCs w:val="24"/>
                        </w:rPr>
                        <w:t>4</w:t>
                      </w:r>
                      <w:r w:rsidRPr="0015219F">
                        <w:rPr>
                          <w:rFonts w:ascii="Times New Roman" w:hAnsi="Times New Roman" w:cs="Times New Roman"/>
                          <w:sz w:val="24"/>
                          <w:szCs w:val="24"/>
                        </w:rPr>
                        <w:t xml:space="preserve"> Group</w:t>
                      </w:r>
                    </w:p>
                  </w:txbxContent>
                </v:textbox>
                <w10:wrap anchorx="margin"/>
              </v:shape>
            </w:pict>
          </mc:Fallback>
        </mc:AlternateContent>
      </w:r>
      <w:r w:rsidR="000E32AC">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33441AB4" wp14:editId="72B8A76A">
            <wp:simplePos x="0" y="0"/>
            <wp:positionH relativeFrom="margin">
              <wp:posOffset>3430588</wp:posOffset>
            </wp:positionH>
            <wp:positionV relativeFrom="paragraph">
              <wp:posOffset>359568</wp:posOffset>
            </wp:positionV>
            <wp:extent cx="2837180" cy="2153920"/>
            <wp:effectExtent l="38100" t="0" r="20320" b="0"/>
            <wp:wrapThrough wrapText="bothSides">
              <wp:wrapPolygon edited="0">
                <wp:start x="5656" y="2675"/>
                <wp:lineTo x="5656" y="9170"/>
                <wp:lineTo x="4931" y="9170"/>
                <wp:lineTo x="-290" y="11844"/>
                <wp:lineTo x="-290" y="18913"/>
                <wp:lineTo x="21610" y="18913"/>
                <wp:lineTo x="21610" y="12226"/>
                <wp:lineTo x="16098" y="9170"/>
                <wp:lineTo x="15953" y="2675"/>
                <wp:lineTo x="5656" y="2675"/>
              </wp:wrapPolygon>
            </wp:wrapThrough>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0E32AC">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5C7579F7" wp14:editId="6E4C0506">
            <wp:simplePos x="0" y="0"/>
            <wp:positionH relativeFrom="column">
              <wp:posOffset>-341630</wp:posOffset>
            </wp:positionH>
            <wp:positionV relativeFrom="paragraph">
              <wp:posOffset>335915</wp:posOffset>
            </wp:positionV>
            <wp:extent cx="2773045" cy="2249170"/>
            <wp:effectExtent l="38100" t="0" r="84455"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3EDEEAF3" w14:textId="1C112FFA" w:rsidR="004D1EB4" w:rsidRDefault="004D1EB4" w:rsidP="00D21D3B">
      <w:pPr>
        <w:spacing w:line="480" w:lineRule="auto"/>
        <w:rPr>
          <w:rFonts w:ascii="Times New Roman" w:hAnsi="Times New Roman" w:cs="Times New Roman"/>
          <w:sz w:val="24"/>
          <w:szCs w:val="24"/>
        </w:rPr>
      </w:pPr>
    </w:p>
    <w:p w14:paraId="1C85E9BF" w14:textId="72907029" w:rsidR="004D1EB4" w:rsidRDefault="004D1EB4" w:rsidP="00D21D3B">
      <w:pPr>
        <w:spacing w:line="480" w:lineRule="auto"/>
        <w:rPr>
          <w:rFonts w:ascii="Times New Roman" w:hAnsi="Times New Roman" w:cs="Times New Roman"/>
          <w:sz w:val="24"/>
          <w:szCs w:val="24"/>
        </w:rPr>
      </w:pPr>
    </w:p>
    <w:p w14:paraId="35D51C2C" w14:textId="229F447C" w:rsidR="004D1EB4" w:rsidRDefault="004D1EB4" w:rsidP="00D21D3B">
      <w:pPr>
        <w:spacing w:line="480" w:lineRule="auto"/>
        <w:rPr>
          <w:rFonts w:ascii="Times New Roman" w:hAnsi="Times New Roman" w:cs="Times New Roman"/>
          <w:sz w:val="24"/>
          <w:szCs w:val="24"/>
        </w:rPr>
      </w:pPr>
    </w:p>
    <w:p w14:paraId="2C407CED" w14:textId="47E0331C" w:rsidR="004D1EB4" w:rsidRDefault="004D1EB4" w:rsidP="00D21D3B">
      <w:pPr>
        <w:spacing w:line="480" w:lineRule="auto"/>
        <w:rPr>
          <w:rFonts w:ascii="Times New Roman" w:hAnsi="Times New Roman" w:cs="Times New Roman"/>
          <w:sz w:val="24"/>
          <w:szCs w:val="24"/>
        </w:rPr>
      </w:pPr>
    </w:p>
    <w:p w14:paraId="58955553" w14:textId="1AFC5E9E" w:rsidR="004D1EB4" w:rsidRDefault="004D1EB4" w:rsidP="00D21D3B">
      <w:pPr>
        <w:spacing w:line="480" w:lineRule="auto"/>
        <w:rPr>
          <w:rFonts w:ascii="Times New Roman" w:hAnsi="Times New Roman" w:cs="Times New Roman"/>
          <w:sz w:val="24"/>
          <w:szCs w:val="24"/>
        </w:rPr>
      </w:pPr>
    </w:p>
    <w:p w14:paraId="56323F22" w14:textId="5EC69C01" w:rsidR="004D1EB4" w:rsidRDefault="0015219F" w:rsidP="00D21D3B">
      <w:pPr>
        <w:spacing w:line="480" w:lineRule="auto"/>
        <w:rPr>
          <w:rFonts w:ascii="Times New Roman" w:hAnsi="Times New Roman" w:cs="Times New Roman"/>
          <w:sz w:val="24"/>
          <w:szCs w:val="24"/>
        </w:rPr>
      </w:pPr>
      <w:r w:rsidRPr="0015219F">
        <w:rPr>
          <w:rFonts w:ascii="Times New Roman" w:hAnsi="Times New Roman" w:cs="Times New Roman"/>
          <w:noProof/>
          <w:sz w:val="24"/>
          <w:szCs w:val="24"/>
          <w:lang w:eastAsia="en-GB"/>
        </w:rPr>
        <mc:AlternateContent>
          <mc:Choice Requires="wps">
            <w:drawing>
              <wp:anchor distT="45720" distB="45720" distL="114300" distR="114300" simplePos="0" relativeHeight="251663360" behindDoc="0" locked="0" layoutInCell="1" allowOverlap="1" wp14:anchorId="5AA8A1E9" wp14:editId="7CFC5F4B">
                <wp:simplePos x="0" y="0"/>
                <wp:positionH relativeFrom="margin">
                  <wp:posOffset>1068779</wp:posOffset>
                </wp:positionH>
                <wp:positionV relativeFrom="paragraph">
                  <wp:posOffset>52515</wp:posOffset>
                </wp:positionV>
                <wp:extent cx="3803258" cy="404495"/>
                <wp:effectExtent l="0" t="0" r="2603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258" cy="404495"/>
                        </a:xfrm>
                        <a:prstGeom prst="rect">
                          <a:avLst/>
                        </a:prstGeom>
                        <a:solidFill>
                          <a:srgbClr val="FFFFFF"/>
                        </a:solidFill>
                        <a:ln w="9525">
                          <a:solidFill>
                            <a:srgbClr val="000000"/>
                          </a:solidFill>
                          <a:miter lim="800000"/>
                          <a:headEnd/>
                          <a:tailEnd/>
                        </a:ln>
                      </wps:spPr>
                      <wps:txbx>
                        <w:txbxContent>
                          <w:p w14:paraId="5DC2FCEF" w14:textId="6D3A6D20" w:rsidR="00DD3898" w:rsidRPr="0015219F" w:rsidRDefault="00DD3898">
                            <w:pPr>
                              <w:rPr>
                                <w:rFonts w:ascii="Times New Roman" w:hAnsi="Times New Roman" w:cs="Times New Roman"/>
                                <w:sz w:val="24"/>
                                <w:szCs w:val="24"/>
                              </w:rPr>
                            </w:pPr>
                            <w:r>
                              <w:rPr>
                                <w:rFonts w:ascii="Times New Roman" w:hAnsi="Times New Roman" w:cs="Times New Roman"/>
                                <w:sz w:val="24"/>
                                <w:szCs w:val="24"/>
                              </w:rPr>
                              <w:t xml:space="preserve">Cluster and Sub </w:t>
                            </w:r>
                            <w:r w:rsidRPr="0015219F">
                              <w:rPr>
                                <w:rFonts w:ascii="Times New Roman" w:hAnsi="Times New Roman" w:cs="Times New Roman"/>
                                <w:sz w:val="24"/>
                                <w:szCs w:val="24"/>
                              </w:rPr>
                              <w:t>Themes of the Year 2/Level 5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A8A1E9" id="_x0000_s1027" type="#_x0000_t202" style="position:absolute;margin-left:84.15pt;margin-top:4.15pt;width:299.45pt;height:31.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">
                <v:textbox>
                  <w:txbxContent>
                    <w:p w14:paraId="5DC2FCEF" w14:textId="6D3A6D20" w:rsidR="00DD3898" w:rsidRPr="0015219F" w:rsidRDefault="00DD3898">
                      <w:pPr>
                        <w:rPr>
                          <w:rFonts w:ascii="Times New Roman" w:hAnsi="Times New Roman" w:cs="Times New Roman"/>
                          <w:sz w:val="24"/>
                          <w:szCs w:val="24"/>
                        </w:rPr>
                      </w:pPr>
                      <w:r>
                        <w:rPr>
                          <w:rFonts w:ascii="Times New Roman" w:hAnsi="Times New Roman" w:cs="Times New Roman"/>
                          <w:sz w:val="24"/>
                          <w:szCs w:val="24"/>
                        </w:rPr>
                        <w:t xml:space="preserve">Cluster and Sub </w:t>
                      </w:r>
                      <w:r w:rsidRPr="0015219F">
                        <w:rPr>
                          <w:rFonts w:ascii="Times New Roman" w:hAnsi="Times New Roman" w:cs="Times New Roman"/>
                          <w:sz w:val="24"/>
                          <w:szCs w:val="24"/>
                        </w:rPr>
                        <w:t>Themes of the Year 2/Level 5 Group</w:t>
                      </w:r>
                    </w:p>
                  </w:txbxContent>
                </v:textbox>
                <w10:wrap anchorx="margin"/>
              </v:shape>
            </w:pict>
          </mc:Fallback>
        </mc:AlternateContent>
      </w: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5D92D76C" wp14:editId="2E62E484">
            <wp:simplePos x="0" y="0"/>
            <wp:positionH relativeFrom="margin">
              <wp:align>center</wp:align>
            </wp:positionH>
            <wp:positionV relativeFrom="paragraph">
              <wp:posOffset>456883</wp:posOffset>
            </wp:positionV>
            <wp:extent cx="4548992" cy="2141758"/>
            <wp:effectExtent l="38100" t="0" r="23495" b="0"/>
            <wp:wrapNone/>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755EA116" w14:textId="42CD06BE" w:rsidR="004D1EB4" w:rsidRDefault="004D1EB4" w:rsidP="00D21D3B">
      <w:pPr>
        <w:spacing w:line="480" w:lineRule="auto"/>
        <w:rPr>
          <w:rFonts w:ascii="Times New Roman" w:hAnsi="Times New Roman" w:cs="Times New Roman"/>
          <w:sz w:val="24"/>
          <w:szCs w:val="24"/>
        </w:rPr>
      </w:pPr>
    </w:p>
    <w:p w14:paraId="614DE799" w14:textId="5FA763ED" w:rsidR="004D1EB4" w:rsidRDefault="004D1EB4" w:rsidP="00D21D3B">
      <w:pPr>
        <w:spacing w:line="480" w:lineRule="auto"/>
        <w:rPr>
          <w:rFonts w:ascii="Times New Roman" w:hAnsi="Times New Roman" w:cs="Times New Roman"/>
          <w:sz w:val="24"/>
          <w:szCs w:val="24"/>
        </w:rPr>
      </w:pPr>
    </w:p>
    <w:p w14:paraId="145B9A2A" w14:textId="6D11C118" w:rsidR="004D1EB4" w:rsidRDefault="004D1EB4" w:rsidP="00D21D3B">
      <w:pPr>
        <w:spacing w:line="480" w:lineRule="auto"/>
        <w:rPr>
          <w:rFonts w:ascii="Times New Roman" w:hAnsi="Times New Roman" w:cs="Times New Roman"/>
          <w:sz w:val="24"/>
          <w:szCs w:val="24"/>
        </w:rPr>
      </w:pPr>
    </w:p>
    <w:p w14:paraId="0AE29C45" w14:textId="75449C6D" w:rsidR="004D1EB4" w:rsidRDefault="004D1EB4" w:rsidP="00D21D3B">
      <w:pPr>
        <w:spacing w:line="480" w:lineRule="auto"/>
        <w:rPr>
          <w:rFonts w:ascii="Times New Roman" w:hAnsi="Times New Roman" w:cs="Times New Roman"/>
          <w:sz w:val="24"/>
          <w:szCs w:val="24"/>
        </w:rPr>
      </w:pPr>
    </w:p>
    <w:p w14:paraId="786888D4" w14:textId="6E45B0D1" w:rsidR="004D1EB4" w:rsidRDefault="004D1EB4" w:rsidP="00D21D3B">
      <w:pPr>
        <w:spacing w:line="480" w:lineRule="auto"/>
        <w:rPr>
          <w:rFonts w:ascii="Times New Roman" w:hAnsi="Times New Roman" w:cs="Times New Roman"/>
          <w:sz w:val="24"/>
          <w:szCs w:val="24"/>
        </w:rPr>
      </w:pPr>
    </w:p>
    <w:p w14:paraId="4D21D2AC" w14:textId="0BEFCA3B" w:rsidR="004D1EB4" w:rsidRDefault="0015219F" w:rsidP="00D21D3B">
      <w:pPr>
        <w:spacing w:line="480" w:lineRule="auto"/>
        <w:rPr>
          <w:rFonts w:ascii="Times New Roman" w:hAnsi="Times New Roman" w:cs="Times New Roman"/>
          <w:sz w:val="24"/>
          <w:szCs w:val="24"/>
        </w:rPr>
      </w:pPr>
      <w:r w:rsidRPr="0015219F">
        <w:rPr>
          <w:rFonts w:ascii="Times New Roman" w:hAnsi="Times New Roman" w:cs="Times New Roman"/>
          <w:noProof/>
          <w:sz w:val="24"/>
          <w:szCs w:val="24"/>
          <w:lang w:eastAsia="en-GB"/>
        </w:rPr>
        <mc:AlternateContent>
          <mc:Choice Requires="wps">
            <w:drawing>
              <wp:anchor distT="45720" distB="45720" distL="114300" distR="114300" simplePos="0" relativeHeight="251665408" behindDoc="0" locked="0" layoutInCell="1" allowOverlap="1" wp14:anchorId="092DF0F6" wp14:editId="2478A78D">
                <wp:simplePos x="0" y="0"/>
                <wp:positionH relativeFrom="margin">
                  <wp:posOffset>1033153</wp:posOffset>
                </wp:positionH>
                <wp:positionV relativeFrom="paragraph">
                  <wp:posOffset>95506</wp:posOffset>
                </wp:positionV>
                <wp:extent cx="3649652" cy="368135"/>
                <wp:effectExtent l="0" t="0" r="27305"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652" cy="368135"/>
                        </a:xfrm>
                        <a:prstGeom prst="rect">
                          <a:avLst/>
                        </a:prstGeom>
                        <a:solidFill>
                          <a:srgbClr val="FFFFFF"/>
                        </a:solidFill>
                        <a:ln w="9525">
                          <a:solidFill>
                            <a:srgbClr val="000000"/>
                          </a:solidFill>
                          <a:miter lim="800000"/>
                          <a:headEnd/>
                          <a:tailEnd/>
                        </a:ln>
                      </wps:spPr>
                      <wps:txbx>
                        <w:txbxContent>
                          <w:p w14:paraId="49D97511" w14:textId="1D6B5A28" w:rsidR="00DD3898" w:rsidRPr="0015219F" w:rsidRDefault="00DD3898" w:rsidP="0015219F">
                            <w:pPr>
                              <w:rPr>
                                <w:rFonts w:ascii="Times New Roman" w:hAnsi="Times New Roman" w:cs="Times New Roman"/>
                                <w:sz w:val="24"/>
                                <w:szCs w:val="24"/>
                              </w:rPr>
                            </w:pPr>
                            <w:r>
                              <w:rPr>
                                <w:rFonts w:ascii="Times New Roman" w:hAnsi="Times New Roman" w:cs="Times New Roman"/>
                                <w:sz w:val="24"/>
                                <w:szCs w:val="24"/>
                              </w:rPr>
                              <w:t xml:space="preserve">Cluster and Sub </w:t>
                            </w:r>
                            <w:r w:rsidRPr="0015219F">
                              <w:rPr>
                                <w:rFonts w:ascii="Times New Roman" w:hAnsi="Times New Roman" w:cs="Times New Roman"/>
                                <w:sz w:val="24"/>
                                <w:szCs w:val="24"/>
                              </w:rPr>
                              <w:t xml:space="preserve">Themes of the Year </w:t>
                            </w:r>
                            <w:r>
                              <w:rPr>
                                <w:rFonts w:ascii="Times New Roman" w:hAnsi="Times New Roman" w:cs="Times New Roman"/>
                                <w:sz w:val="24"/>
                                <w:szCs w:val="24"/>
                              </w:rPr>
                              <w:t>3</w:t>
                            </w:r>
                            <w:r w:rsidRPr="0015219F">
                              <w:rPr>
                                <w:rFonts w:ascii="Times New Roman" w:hAnsi="Times New Roman" w:cs="Times New Roman"/>
                                <w:sz w:val="24"/>
                                <w:szCs w:val="24"/>
                              </w:rPr>
                              <w:t xml:space="preserve">/Level </w:t>
                            </w:r>
                            <w:r>
                              <w:rPr>
                                <w:rFonts w:ascii="Times New Roman" w:hAnsi="Times New Roman" w:cs="Times New Roman"/>
                                <w:sz w:val="24"/>
                                <w:szCs w:val="24"/>
                              </w:rPr>
                              <w:t>6</w:t>
                            </w:r>
                            <w:r w:rsidRPr="0015219F">
                              <w:rPr>
                                <w:rFonts w:ascii="Times New Roman" w:hAnsi="Times New Roman" w:cs="Times New Roman"/>
                                <w:sz w:val="24"/>
                                <w:szCs w:val="24"/>
                              </w:rPr>
                              <w:t xml:space="preserve">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2DF0F6" id="_x0000_s1028" type="#_x0000_t202" style="position:absolute;margin-left:81.35pt;margin-top:7.5pt;width:287.35pt;height:2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">
                <v:textbox>
                  <w:txbxContent>
                    <w:p w14:paraId="49D97511" w14:textId="1D6B5A28" w:rsidR="00DD3898" w:rsidRPr="0015219F" w:rsidRDefault="00DD3898" w:rsidP="0015219F">
                      <w:pPr>
                        <w:rPr>
                          <w:rFonts w:ascii="Times New Roman" w:hAnsi="Times New Roman" w:cs="Times New Roman"/>
                          <w:sz w:val="24"/>
                          <w:szCs w:val="24"/>
                        </w:rPr>
                      </w:pPr>
                      <w:r>
                        <w:rPr>
                          <w:rFonts w:ascii="Times New Roman" w:hAnsi="Times New Roman" w:cs="Times New Roman"/>
                          <w:sz w:val="24"/>
                          <w:szCs w:val="24"/>
                        </w:rPr>
                        <w:t xml:space="preserve">Cluster and Sub </w:t>
                      </w:r>
                      <w:r w:rsidRPr="0015219F">
                        <w:rPr>
                          <w:rFonts w:ascii="Times New Roman" w:hAnsi="Times New Roman" w:cs="Times New Roman"/>
                          <w:sz w:val="24"/>
                          <w:szCs w:val="24"/>
                        </w:rPr>
                        <w:t xml:space="preserve">Themes of the Year </w:t>
                      </w:r>
                      <w:r>
                        <w:rPr>
                          <w:rFonts w:ascii="Times New Roman" w:hAnsi="Times New Roman" w:cs="Times New Roman"/>
                          <w:sz w:val="24"/>
                          <w:szCs w:val="24"/>
                        </w:rPr>
                        <w:t>3</w:t>
                      </w:r>
                      <w:r w:rsidRPr="0015219F">
                        <w:rPr>
                          <w:rFonts w:ascii="Times New Roman" w:hAnsi="Times New Roman" w:cs="Times New Roman"/>
                          <w:sz w:val="24"/>
                          <w:szCs w:val="24"/>
                        </w:rPr>
                        <w:t xml:space="preserve">/Level </w:t>
                      </w:r>
                      <w:r>
                        <w:rPr>
                          <w:rFonts w:ascii="Times New Roman" w:hAnsi="Times New Roman" w:cs="Times New Roman"/>
                          <w:sz w:val="24"/>
                          <w:szCs w:val="24"/>
                        </w:rPr>
                        <w:t>6</w:t>
                      </w:r>
                      <w:r w:rsidRPr="0015219F">
                        <w:rPr>
                          <w:rFonts w:ascii="Times New Roman" w:hAnsi="Times New Roman" w:cs="Times New Roman"/>
                          <w:sz w:val="24"/>
                          <w:szCs w:val="24"/>
                        </w:rPr>
                        <w:t xml:space="preserve"> Group</w:t>
                      </w:r>
                    </w:p>
                  </w:txbxContent>
                </v:textbox>
                <w10:wrap anchorx="margin"/>
              </v:shape>
            </w:pict>
          </mc:Fallback>
        </mc:AlternateContent>
      </w:r>
    </w:p>
    <w:p w14:paraId="3CA75C13" w14:textId="2E043355" w:rsidR="004D1EB4" w:rsidRDefault="0015219F" w:rsidP="00D21D3B">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7E16E43C" wp14:editId="133863CB">
            <wp:simplePos x="0" y="0"/>
            <wp:positionH relativeFrom="margin">
              <wp:align>center</wp:align>
            </wp:positionH>
            <wp:positionV relativeFrom="paragraph">
              <wp:posOffset>7620</wp:posOffset>
            </wp:positionV>
            <wp:extent cx="4442361" cy="2054907"/>
            <wp:effectExtent l="38100" t="0" r="53975" b="0"/>
            <wp:wrapNone/>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p>
    <w:p w14:paraId="20E3D4E8" w14:textId="13594F36" w:rsidR="004D1EB4" w:rsidRDefault="004D1EB4" w:rsidP="00D21D3B">
      <w:pPr>
        <w:spacing w:line="480" w:lineRule="auto"/>
        <w:rPr>
          <w:rFonts w:ascii="Times New Roman" w:hAnsi="Times New Roman" w:cs="Times New Roman"/>
          <w:sz w:val="24"/>
          <w:szCs w:val="24"/>
        </w:rPr>
      </w:pPr>
    </w:p>
    <w:p w14:paraId="64407746" w14:textId="2B61E656" w:rsidR="004D1EB4" w:rsidRDefault="004D1EB4" w:rsidP="00D21D3B">
      <w:pPr>
        <w:spacing w:line="480" w:lineRule="auto"/>
        <w:rPr>
          <w:rFonts w:ascii="Times New Roman" w:hAnsi="Times New Roman" w:cs="Times New Roman"/>
          <w:sz w:val="24"/>
          <w:szCs w:val="24"/>
        </w:rPr>
      </w:pPr>
    </w:p>
    <w:p w14:paraId="1F8A59B8" w14:textId="7E5D3415" w:rsidR="004D1EB4" w:rsidRDefault="004D1EB4" w:rsidP="00D21D3B">
      <w:pPr>
        <w:spacing w:line="480" w:lineRule="auto"/>
        <w:rPr>
          <w:rFonts w:ascii="Times New Roman" w:hAnsi="Times New Roman" w:cs="Times New Roman"/>
          <w:sz w:val="24"/>
          <w:szCs w:val="24"/>
        </w:rPr>
      </w:pPr>
    </w:p>
    <w:p w14:paraId="0B46F88D" w14:textId="77777777" w:rsidR="002D0B05" w:rsidRPr="006476F4" w:rsidRDefault="002D0B05" w:rsidP="00D21D3B">
      <w:pPr>
        <w:spacing w:line="480" w:lineRule="auto"/>
        <w:rPr>
          <w:rFonts w:ascii="Times New Roman" w:hAnsi="Times New Roman" w:cs="Times New Roman"/>
          <w:sz w:val="24"/>
          <w:szCs w:val="24"/>
        </w:rPr>
      </w:pPr>
    </w:p>
    <w:bookmarkEnd w:id="9"/>
    <w:p w14:paraId="06248ED0" w14:textId="6CE65CAB" w:rsidR="00A92EE5" w:rsidRDefault="007D5B6D" w:rsidP="00341421">
      <w:pPr>
        <w:spacing w:line="480" w:lineRule="auto"/>
        <w:jc w:val="center"/>
        <w:rPr>
          <w:rFonts w:ascii="Times New Roman" w:hAnsi="Times New Roman" w:cs="Times New Roman"/>
          <w:b/>
          <w:i/>
          <w:sz w:val="24"/>
          <w:szCs w:val="24"/>
        </w:rPr>
      </w:pPr>
      <w:r w:rsidRPr="000844F5">
        <w:rPr>
          <w:rFonts w:ascii="Times New Roman" w:hAnsi="Times New Roman" w:cs="Times New Roman"/>
          <w:b/>
          <w:i/>
          <w:sz w:val="24"/>
          <w:szCs w:val="24"/>
        </w:rPr>
        <w:lastRenderedPageBreak/>
        <w:t xml:space="preserve">Chapter 4 – </w:t>
      </w:r>
      <w:r w:rsidR="00A92EE5" w:rsidRPr="000844F5">
        <w:rPr>
          <w:rFonts w:ascii="Times New Roman" w:hAnsi="Times New Roman" w:cs="Times New Roman"/>
          <w:b/>
          <w:i/>
          <w:sz w:val="24"/>
          <w:szCs w:val="24"/>
        </w:rPr>
        <w:t>Discussion</w:t>
      </w:r>
    </w:p>
    <w:p w14:paraId="4553B9D6" w14:textId="630E14F7" w:rsidR="00716FD1" w:rsidRDefault="005E1F3B" w:rsidP="005E1F3B">
      <w:pPr>
        <w:spacing w:line="480" w:lineRule="auto"/>
        <w:rPr>
          <w:rFonts w:ascii="Times New Roman" w:hAnsi="Times New Roman" w:cs="Times New Roman"/>
          <w:sz w:val="24"/>
          <w:szCs w:val="24"/>
        </w:rPr>
      </w:pPr>
      <w:r>
        <w:rPr>
          <w:rFonts w:ascii="Times New Roman" w:hAnsi="Times New Roman" w:cs="Times New Roman"/>
          <w:b/>
          <w:sz w:val="24"/>
          <w:szCs w:val="24"/>
        </w:rPr>
        <w:tab/>
      </w:r>
      <w:r w:rsidR="00F8464E">
        <w:rPr>
          <w:rFonts w:ascii="Times New Roman" w:hAnsi="Times New Roman" w:cs="Times New Roman"/>
          <w:sz w:val="24"/>
          <w:szCs w:val="24"/>
        </w:rPr>
        <w:t>The result</w:t>
      </w:r>
      <w:r w:rsidR="0073714B">
        <w:rPr>
          <w:rFonts w:ascii="Times New Roman" w:hAnsi="Times New Roman" w:cs="Times New Roman"/>
          <w:sz w:val="24"/>
          <w:szCs w:val="24"/>
        </w:rPr>
        <w:t>s</w:t>
      </w:r>
      <w:r w:rsidR="00F8464E">
        <w:rPr>
          <w:rFonts w:ascii="Times New Roman" w:hAnsi="Times New Roman" w:cs="Times New Roman"/>
          <w:sz w:val="24"/>
          <w:szCs w:val="24"/>
        </w:rPr>
        <w:t xml:space="preserve"> of the current study </w:t>
      </w:r>
      <w:r w:rsidR="0073714B">
        <w:rPr>
          <w:rFonts w:ascii="Times New Roman" w:hAnsi="Times New Roman" w:cs="Times New Roman"/>
          <w:sz w:val="24"/>
          <w:szCs w:val="24"/>
        </w:rPr>
        <w:t xml:space="preserve">were in line with the surrounding theory and literature on the subject explored. </w:t>
      </w:r>
      <w:r w:rsidR="00C30D61">
        <w:rPr>
          <w:rFonts w:ascii="Times New Roman" w:hAnsi="Times New Roman" w:cs="Times New Roman"/>
          <w:sz w:val="24"/>
          <w:szCs w:val="24"/>
        </w:rPr>
        <w:t xml:space="preserve">As interviews took place near the end of the academic year, assurance can be made that participants were adequately experienced in their university lives. </w:t>
      </w:r>
      <w:r w:rsidR="002034BD">
        <w:rPr>
          <w:rFonts w:ascii="Times New Roman" w:hAnsi="Times New Roman" w:cs="Times New Roman"/>
          <w:sz w:val="24"/>
          <w:szCs w:val="24"/>
        </w:rPr>
        <w:t xml:space="preserve">Results </w:t>
      </w:r>
      <w:r w:rsidR="00F8464E">
        <w:rPr>
          <w:rFonts w:ascii="Times New Roman" w:hAnsi="Times New Roman" w:cs="Times New Roman"/>
          <w:sz w:val="24"/>
          <w:szCs w:val="24"/>
        </w:rPr>
        <w:t xml:space="preserve">indicated </w:t>
      </w:r>
      <w:r w:rsidR="00CD6180">
        <w:rPr>
          <w:rFonts w:ascii="Times New Roman" w:hAnsi="Times New Roman" w:cs="Times New Roman"/>
          <w:sz w:val="24"/>
          <w:szCs w:val="24"/>
        </w:rPr>
        <w:t xml:space="preserve">strong </w:t>
      </w:r>
      <w:r w:rsidR="0007559C">
        <w:rPr>
          <w:rFonts w:ascii="Times New Roman" w:hAnsi="Times New Roman" w:cs="Times New Roman"/>
          <w:sz w:val="24"/>
          <w:szCs w:val="24"/>
        </w:rPr>
        <w:t xml:space="preserve">intrinsic motivations for </w:t>
      </w:r>
      <w:r w:rsidR="0096244E">
        <w:rPr>
          <w:rFonts w:ascii="Times New Roman" w:hAnsi="Times New Roman" w:cs="Times New Roman"/>
          <w:sz w:val="24"/>
          <w:szCs w:val="24"/>
        </w:rPr>
        <w:t xml:space="preserve">the </w:t>
      </w:r>
      <w:r w:rsidR="002A79AD">
        <w:rPr>
          <w:rFonts w:ascii="Times New Roman" w:hAnsi="Times New Roman" w:cs="Times New Roman"/>
          <w:sz w:val="24"/>
          <w:szCs w:val="24"/>
        </w:rPr>
        <w:t>Year 1/Level 4 group</w:t>
      </w:r>
      <w:r w:rsidR="0096244E">
        <w:rPr>
          <w:rFonts w:ascii="Times New Roman" w:hAnsi="Times New Roman" w:cs="Times New Roman"/>
          <w:sz w:val="24"/>
          <w:szCs w:val="24"/>
        </w:rPr>
        <w:t xml:space="preserve"> t</w:t>
      </w:r>
      <w:r w:rsidR="002A79AD">
        <w:rPr>
          <w:rFonts w:ascii="Times New Roman" w:hAnsi="Times New Roman" w:cs="Times New Roman"/>
          <w:sz w:val="24"/>
          <w:szCs w:val="24"/>
        </w:rPr>
        <w:t xml:space="preserve">hough </w:t>
      </w:r>
      <w:r w:rsidR="0096244E">
        <w:rPr>
          <w:rFonts w:ascii="Times New Roman" w:hAnsi="Times New Roman" w:cs="Times New Roman"/>
          <w:sz w:val="24"/>
          <w:szCs w:val="24"/>
        </w:rPr>
        <w:t xml:space="preserve">themes of Social Support and Interest </w:t>
      </w:r>
      <w:r w:rsidR="00E470F6">
        <w:rPr>
          <w:rFonts w:ascii="Times New Roman" w:hAnsi="Times New Roman" w:cs="Times New Roman"/>
          <w:sz w:val="24"/>
          <w:szCs w:val="24"/>
        </w:rPr>
        <w:t xml:space="preserve">as </w:t>
      </w:r>
      <w:r w:rsidR="00E73EB6">
        <w:rPr>
          <w:rFonts w:ascii="Times New Roman" w:hAnsi="Times New Roman" w:cs="Times New Roman"/>
          <w:sz w:val="24"/>
          <w:szCs w:val="24"/>
        </w:rPr>
        <w:t>the desire to involve themselves in different aspect</w:t>
      </w:r>
      <w:r w:rsidR="00294C0E">
        <w:rPr>
          <w:rFonts w:ascii="Times New Roman" w:hAnsi="Times New Roman" w:cs="Times New Roman"/>
          <w:sz w:val="24"/>
          <w:szCs w:val="24"/>
        </w:rPr>
        <w:t>s</w:t>
      </w:r>
      <w:r w:rsidR="00E73EB6">
        <w:rPr>
          <w:rFonts w:ascii="Times New Roman" w:hAnsi="Times New Roman" w:cs="Times New Roman"/>
          <w:sz w:val="24"/>
          <w:szCs w:val="24"/>
        </w:rPr>
        <w:t xml:space="preserve"> of the course extended beyond merely </w:t>
      </w:r>
      <w:r w:rsidR="004B43AD">
        <w:rPr>
          <w:rFonts w:ascii="Times New Roman" w:hAnsi="Times New Roman" w:cs="Times New Roman"/>
          <w:sz w:val="24"/>
          <w:szCs w:val="24"/>
        </w:rPr>
        <w:t>the degree</w:t>
      </w:r>
      <w:r w:rsidR="005824EF">
        <w:rPr>
          <w:rFonts w:ascii="Times New Roman" w:hAnsi="Times New Roman" w:cs="Times New Roman"/>
          <w:sz w:val="24"/>
          <w:szCs w:val="24"/>
        </w:rPr>
        <w:t xml:space="preserve">, </w:t>
      </w:r>
      <w:r w:rsidR="00D2374B">
        <w:rPr>
          <w:rFonts w:ascii="Times New Roman" w:hAnsi="Times New Roman" w:cs="Times New Roman"/>
          <w:sz w:val="24"/>
          <w:szCs w:val="24"/>
        </w:rPr>
        <w:t xml:space="preserve">additionally </w:t>
      </w:r>
      <w:r w:rsidR="005824EF">
        <w:rPr>
          <w:rFonts w:ascii="Times New Roman" w:hAnsi="Times New Roman" w:cs="Times New Roman"/>
          <w:sz w:val="24"/>
          <w:szCs w:val="24"/>
        </w:rPr>
        <w:t>encompassing</w:t>
      </w:r>
      <w:r w:rsidR="004B43AD">
        <w:rPr>
          <w:rFonts w:ascii="Times New Roman" w:hAnsi="Times New Roman" w:cs="Times New Roman"/>
          <w:sz w:val="24"/>
          <w:szCs w:val="24"/>
        </w:rPr>
        <w:t xml:space="preserve"> </w:t>
      </w:r>
      <w:r w:rsidR="00D2374B">
        <w:rPr>
          <w:rFonts w:ascii="Times New Roman" w:hAnsi="Times New Roman" w:cs="Times New Roman"/>
          <w:sz w:val="24"/>
          <w:szCs w:val="24"/>
        </w:rPr>
        <w:t xml:space="preserve">interest in </w:t>
      </w:r>
      <w:r w:rsidR="00E73EB6">
        <w:rPr>
          <w:rFonts w:ascii="Times New Roman" w:hAnsi="Times New Roman" w:cs="Times New Roman"/>
          <w:sz w:val="24"/>
          <w:szCs w:val="24"/>
        </w:rPr>
        <w:t xml:space="preserve">learning </w:t>
      </w:r>
      <w:r w:rsidR="00D2374B">
        <w:rPr>
          <w:rFonts w:ascii="Times New Roman" w:hAnsi="Times New Roman" w:cs="Times New Roman"/>
          <w:sz w:val="24"/>
          <w:szCs w:val="24"/>
        </w:rPr>
        <w:t>material</w:t>
      </w:r>
      <w:r w:rsidR="00367B52">
        <w:rPr>
          <w:rFonts w:ascii="Times New Roman" w:hAnsi="Times New Roman" w:cs="Times New Roman"/>
          <w:sz w:val="24"/>
          <w:szCs w:val="24"/>
        </w:rPr>
        <w:t xml:space="preserve"> a</w:t>
      </w:r>
      <w:r w:rsidR="005824EF">
        <w:rPr>
          <w:rFonts w:ascii="Times New Roman" w:hAnsi="Times New Roman" w:cs="Times New Roman"/>
          <w:sz w:val="24"/>
          <w:szCs w:val="24"/>
        </w:rPr>
        <w:t xml:space="preserve">nd </w:t>
      </w:r>
      <w:r w:rsidR="00367B52">
        <w:rPr>
          <w:rFonts w:ascii="Times New Roman" w:hAnsi="Times New Roman" w:cs="Times New Roman"/>
          <w:sz w:val="24"/>
          <w:szCs w:val="24"/>
        </w:rPr>
        <w:t>peer groups.</w:t>
      </w:r>
      <w:r w:rsidR="00BD6017">
        <w:rPr>
          <w:rFonts w:ascii="Times New Roman" w:hAnsi="Times New Roman" w:cs="Times New Roman"/>
          <w:sz w:val="24"/>
          <w:szCs w:val="24"/>
        </w:rPr>
        <w:t xml:space="preserve"> </w:t>
      </w:r>
      <w:r w:rsidR="00296BD3">
        <w:rPr>
          <w:rFonts w:ascii="Times New Roman" w:hAnsi="Times New Roman" w:cs="Times New Roman"/>
          <w:sz w:val="24"/>
          <w:szCs w:val="24"/>
        </w:rPr>
        <w:t xml:space="preserve">The </w:t>
      </w:r>
      <w:r w:rsidR="00AB4ADB">
        <w:rPr>
          <w:rFonts w:ascii="Times New Roman" w:hAnsi="Times New Roman" w:cs="Times New Roman"/>
          <w:sz w:val="24"/>
          <w:szCs w:val="24"/>
        </w:rPr>
        <w:t>two cluster themes</w:t>
      </w:r>
      <w:r w:rsidR="00296BD3">
        <w:rPr>
          <w:rFonts w:ascii="Times New Roman" w:hAnsi="Times New Roman" w:cs="Times New Roman"/>
          <w:sz w:val="24"/>
          <w:szCs w:val="24"/>
        </w:rPr>
        <w:t xml:space="preserve"> </w:t>
      </w:r>
      <w:r w:rsidR="00AB4ADB">
        <w:rPr>
          <w:rFonts w:ascii="Times New Roman" w:hAnsi="Times New Roman" w:cs="Times New Roman"/>
          <w:sz w:val="24"/>
          <w:szCs w:val="24"/>
        </w:rPr>
        <w:t xml:space="preserve">drawn from </w:t>
      </w:r>
      <w:r w:rsidR="00C03E76">
        <w:rPr>
          <w:rFonts w:ascii="Times New Roman" w:hAnsi="Times New Roman" w:cs="Times New Roman"/>
          <w:sz w:val="24"/>
          <w:szCs w:val="24"/>
        </w:rPr>
        <w:t xml:space="preserve">the Year 1 group </w:t>
      </w:r>
      <w:r w:rsidR="009E57C0">
        <w:rPr>
          <w:rFonts w:ascii="Times New Roman" w:hAnsi="Times New Roman" w:cs="Times New Roman"/>
          <w:sz w:val="24"/>
          <w:szCs w:val="24"/>
        </w:rPr>
        <w:t xml:space="preserve">speak towards </w:t>
      </w:r>
      <w:r w:rsidR="00802E01">
        <w:rPr>
          <w:rFonts w:ascii="Times New Roman" w:hAnsi="Times New Roman" w:cs="Times New Roman"/>
          <w:sz w:val="24"/>
          <w:szCs w:val="24"/>
        </w:rPr>
        <w:t xml:space="preserve">an overarching desire to interact with course material and peers </w:t>
      </w:r>
      <w:r w:rsidR="00390D62">
        <w:rPr>
          <w:rFonts w:ascii="Times New Roman" w:hAnsi="Times New Roman" w:cs="Times New Roman"/>
          <w:sz w:val="24"/>
          <w:szCs w:val="24"/>
        </w:rPr>
        <w:t>on a meaningful level.</w:t>
      </w:r>
      <w:r w:rsidR="006C05A2">
        <w:rPr>
          <w:rFonts w:ascii="Times New Roman" w:hAnsi="Times New Roman" w:cs="Times New Roman"/>
          <w:sz w:val="24"/>
          <w:szCs w:val="24"/>
        </w:rPr>
        <w:t xml:space="preserve"> </w:t>
      </w:r>
      <w:r w:rsidR="00716FD1">
        <w:rPr>
          <w:rFonts w:ascii="Times New Roman" w:hAnsi="Times New Roman" w:cs="Times New Roman"/>
          <w:sz w:val="24"/>
          <w:szCs w:val="24"/>
        </w:rPr>
        <w:t xml:space="preserve">The theme of </w:t>
      </w:r>
      <w:r w:rsidR="00E76DB2">
        <w:rPr>
          <w:rFonts w:ascii="Times New Roman" w:hAnsi="Times New Roman" w:cs="Times New Roman"/>
          <w:sz w:val="24"/>
          <w:szCs w:val="24"/>
        </w:rPr>
        <w:t xml:space="preserve">social support acts as </w:t>
      </w:r>
      <w:r w:rsidR="00DB37E1">
        <w:rPr>
          <w:rFonts w:ascii="Times New Roman" w:hAnsi="Times New Roman" w:cs="Times New Roman"/>
          <w:sz w:val="24"/>
          <w:szCs w:val="24"/>
        </w:rPr>
        <w:t xml:space="preserve">an intrinsic value as </w:t>
      </w:r>
      <w:r w:rsidR="00B90205">
        <w:rPr>
          <w:rFonts w:ascii="Times New Roman" w:hAnsi="Times New Roman" w:cs="Times New Roman"/>
          <w:sz w:val="24"/>
          <w:szCs w:val="24"/>
        </w:rPr>
        <w:t xml:space="preserve">peers are united in the activities of the </w:t>
      </w:r>
      <w:r w:rsidR="006F4876">
        <w:rPr>
          <w:rFonts w:ascii="Times New Roman" w:hAnsi="Times New Roman" w:cs="Times New Roman"/>
          <w:sz w:val="24"/>
          <w:szCs w:val="24"/>
        </w:rPr>
        <w:t>cours</w:t>
      </w:r>
      <w:r w:rsidR="00332C93">
        <w:rPr>
          <w:rFonts w:ascii="Times New Roman" w:hAnsi="Times New Roman" w:cs="Times New Roman"/>
          <w:sz w:val="24"/>
          <w:szCs w:val="24"/>
        </w:rPr>
        <w:t xml:space="preserve">e. </w:t>
      </w:r>
      <w:r w:rsidR="00D8430D">
        <w:rPr>
          <w:rFonts w:ascii="Times New Roman" w:hAnsi="Times New Roman" w:cs="Times New Roman"/>
          <w:sz w:val="24"/>
          <w:szCs w:val="24"/>
        </w:rPr>
        <w:t xml:space="preserve">In accordance with </w:t>
      </w:r>
      <w:proofErr w:type="spellStart"/>
      <w:r w:rsidR="007E650E">
        <w:rPr>
          <w:rFonts w:ascii="Times New Roman" w:hAnsi="Times New Roman" w:cs="Times New Roman"/>
          <w:sz w:val="24"/>
          <w:szCs w:val="24"/>
        </w:rPr>
        <w:t>Vanyperen</w:t>
      </w:r>
      <w:proofErr w:type="spellEnd"/>
      <w:r w:rsidR="007E650E">
        <w:rPr>
          <w:rFonts w:ascii="Times New Roman" w:hAnsi="Times New Roman" w:cs="Times New Roman"/>
          <w:sz w:val="24"/>
          <w:szCs w:val="24"/>
        </w:rPr>
        <w:t xml:space="preserve"> &amp; </w:t>
      </w:r>
      <w:proofErr w:type="spellStart"/>
      <w:r w:rsidR="007E650E">
        <w:rPr>
          <w:rFonts w:ascii="Times New Roman" w:hAnsi="Times New Roman" w:cs="Times New Roman"/>
          <w:sz w:val="24"/>
          <w:szCs w:val="24"/>
        </w:rPr>
        <w:t>Hagedoorm</w:t>
      </w:r>
      <w:proofErr w:type="spellEnd"/>
      <w:r w:rsidR="007E650E">
        <w:rPr>
          <w:rFonts w:ascii="Times New Roman" w:hAnsi="Times New Roman" w:cs="Times New Roman"/>
          <w:sz w:val="24"/>
          <w:szCs w:val="24"/>
        </w:rPr>
        <w:t xml:space="preserve"> </w:t>
      </w:r>
      <w:r w:rsidR="00121C73">
        <w:rPr>
          <w:rFonts w:ascii="Times New Roman" w:hAnsi="Times New Roman" w:cs="Times New Roman"/>
          <w:sz w:val="24"/>
          <w:szCs w:val="24"/>
        </w:rPr>
        <w:t>(</w:t>
      </w:r>
      <w:r w:rsidR="007E650E">
        <w:rPr>
          <w:rFonts w:ascii="Times New Roman" w:hAnsi="Times New Roman" w:cs="Times New Roman"/>
          <w:sz w:val="24"/>
          <w:szCs w:val="24"/>
        </w:rPr>
        <w:t xml:space="preserve">2003) the </w:t>
      </w:r>
      <w:r w:rsidR="00B01761">
        <w:rPr>
          <w:rFonts w:ascii="Times New Roman" w:hAnsi="Times New Roman" w:cs="Times New Roman"/>
          <w:sz w:val="24"/>
          <w:szCs w:val="24"/>
        </w:rPr>
        <w:t xml:space="preserve">support structure this provides helps to </w:t>
      </w:r>
      <w:r w:rsidR="00462F22">
        <w:rPr>
          <w:rFonts w:ascii="Times New Roman" w:hAnsi="Times New Roman" w:cs="Times New Roman"/>
          <w:sz w:val="24"/>
          <w:szCs w:val="24"/>
        </w:rPr>
        <w:t xml:space="preserve">mitigate </w:t>
      </w:r>
      <w:r w:rsidR="00307B57">
        <w:rPr>
          <w:rFonts w:ascii="Times New Roman" w:hAnsi="Times New Roman" w:cs="Times New Roman"/>
          <w:sz w:val="24"/>
          <w:szCs w:val="24"/>
        </w:rPr>
        <w:t xml:space="preserve">the </w:t>
      </w:r>
      <w:r w:rsidR="00462F22">
        <w:rPr>
          <w:rFonts w:ascii="Times New Roman" w:hAnsi="Times New Roman" w:cs="Times New Roman"/>
          <w:sz w:val="24"/>
          <w:szCs w:val="24"/>
        </w:rPr>
        <w:t xml:space="preserve">stress levels </w:t>
      </w:r>
      <w:r w:rsidR="00307B57">
        <w:rPr>
          <w:rFonts w:ascii="Times New Roman" w:hAnsi="Times New Roman" w:cs="Times New Roman"/>
          <w:sz w:val="24"/>
          <w:szCs w:val="24"/>
        </w:rPr>
        <w:t>of student</w:t>
      </w:r>
      <w:r w:rsidR="00BF3188">
        <w:rPr>
          <w:rFonts w:ascii="Times New Roman" w:hAnsi="Times New Roman" w:cs="Times New Roman"/>
          <w:sz w:val="24"/>
          <w:szCs w:val="24"/>
        </w:rPr>
        <w:t>s and</w:t>
      </w:r>
      <w:r w:rsidR="00E60F14">
        <w:rPr>
          <w:rFonts w:ascii="Times New Roman" w:hAnsi="Times New Roman" w:cs="Times New Roman"/>
          <w:sz w:val="24"/>
          <w:szCs w:val="24"/>
        </w:rPr>
        <w:t xml:space="preserve"> maintain </w:t>
      </w:r>
      <w:r w:rsidR="00EB6589">
        <w:rPr>
          <w:rFonts w:ascii="Times New Roman" w:hAnsi="Times New Roman" w:cs="Times New Roman"/>
          <w:sz w:val="24"/>
          <w:szCs w:val="24"/>
        </w:rPr>
        <w:t xml:space="preserve">intrinsic </w:t>
      </w:r>
      <w:r w:rsidR="00BF3188">
        <w:rPr>
          <w:rFonts w:ascii="Times New Roman" w:hAnsi="Times New Roman" w:cs="Times New Roman"/>
          <w:sz w:val="24"/>
          <w:szCs w:val="24"/>
        </w:rPr>
        <w:t>motivation</w:t>
      </w:r>
      <w:r w:rsidR="0009705E">
        <w:rPr>
          <w:rFonts w:ascii="Times New Roman" w:hAnsi="Times New Roman" w:cs="Times New Roman"/>
          <w:sz w:val="24"/>
          <w:szCs w:val="24"/>
        </w:rPr>
        <w:t xml:space="preserve">. </w:t>
      </w:r>
      <w:r w:rsidR="00C55EDD">
        <w:rPr>
          <w:rFonts w:ascii="Times New Roman" w:hAnsi="Times New Roman" w:cs="Times New Roman"/>
          <w:sz w:val="24"/>
          <w:szCs w:val="24"/>
        </w:rPr>
        <w:t xml:space="preserve">As an additional benefit </w:t>
      </w:r>
      <w:proofErr w:type="spellStart"/>
      <w:r w:rsidR="00065F67">
        <w:rPr>
          <w:rFonts w:ascii="Times New Roman" w:hAnsi="Times New Roman" w:cs="Times New Roman"/>
          <w:sz w:val="24"/>
          <w:szCs w:val="24"/>
        </w:rPr>
        <w:t>Guay</w:t>
      </w:r>
      <w:proofErr w:type="spellEnd"/>
      <w:r w:rsidR="00065F67">
        <w:rPr>
          <w:rFonts w:ascii="Times New Roman" w:hAnsi="Times New Roman" w:cs="Times New Roman"/>
          <w:sz w:val="24"/>
          <w:szCs w:val="24"/>
        </w:rPr>
        <w:t xml:space="preserve"> and Vallerand</w:t>
      </w:r>
      <w:r w:rsidR="00002E80">
        <w:rPr>
          <w:rFonts w:ascii="Times New Roman" w:hAnsi="Times New Roman" w:cs="Times New Roman"/>
          <w:sz w:val="24"/>
          <w:szCs w:val="24"/>
        </w:rPr>
        <w:t xml:space="preserve"> (1996)</w:t>
      </w:r>
      <w:r w:rsidR="00DE0616">
        <w:rPr>
          <w:rFonts w:ascii="Times New Roman" w:hAnsi="Times New Roman" w:cs="Times New Roman"/>
          <w:sz w:val="24"/>
          <w:szCs w:val="24"/>
        </w:rPr>
        <w:t xml:space="preserve"> pose that </w:t>
      </w:r>
      <w:r w:rsidR="00D22DB8">
        <w:rPr>
          <w:rFonts w:ascii="Times New Roman" w:hAnsi="Times New Roman" w:cs="Times New Roman"/>
          <w:sz w:val="24"/>
          <w:szCs w:val="24"/>
        </w:rPr>
        <w:t xml:space="preserve">social support can provide contexts where </w:t>
      </w:r>
      <w:r w:rsidR="005E0C5E">
        <w:rPr>
          <w:rFonts w:ascii="Times New Roman" w:hAnsi="Times New Roman" w:cs="Times New Roman"/>
          <w:sz w:val="24"/>
          <w:szCs w:val="24"/>
        </w:rPr>
        <w:t xml:space="preserve">uninteresting tasks may </w:t>
      </w:r>
      <w:r w:rsidR="007D6AAC">
        <w:rPr>
          <w:rFonts w:ascii="Times New Roman" w:hAnsi="Times New Roman" w:cs="Times New Roman"/>
          <w:sz w:val="24"/>
          <w:szCs w:val="24"/>
        </w:rPr>
        <w:t>be</w:t>
      </w:r>
      <w:r w:rsidR="005E0C5E">
        <w:rPr>
          <w:rFonts w:ascii="Times New Roman" w:hAnsi="Times New Roman" w:cs="Times New Roman"/>
          <w:sz w:val="24"/>
          <w:szCs w:val="24"/>
        </w:rPr>
        <w:t xml:space="preserve"> </w:t>
      </w:r>
      <w:r w:rsidR="007D6AAC">
        <w:rPr>
          <w:rFonts w:ascii="Times New Roman" w:hAnsi="Times New Roman" w:cs="Times New Roman"/>
          <w:sz w:val="24"/>
          <w:szCs w:val="24"/>
        </w:rPr>
        <w:t xml:space="preserve">perceived as </w:t>
      </w:r>
      <w:r w:rsidR="00A032A3">
        <w:rPr>
          <w:rFonts w:ascii="Times New Roman" w:hAnsi="Times New Roman" w:cs="Times New Roman"/>
          <w:sz w:val="24"/>
          <w:szCs w:val="24"/>
        </w:rPr>
        <w:t>intrinsically motivating.</w:t>
      </w:r>
      <w:r w:rsidR="008714E5">
        <w:rPr>
          <w:rFonts w:ascii="Times New Roman" w:hAnsi="Times New Roman" w:cs="Times New Roman"/>
          <w:sz w:val="24"/>
          <w:szCs w:val="24"/>
        </w:rPr>
        <w:t xml:space="preserve"> </w:t>
      </w:r>
      <w:r w:rsidR="007D6AAC">
        <w:rPr>
          <w:rFonts w:ascii="Times New Roman" w:hAnsi="Times New Roman" w:cs="Times New Roman"/>
          <w:sz w:val="24"/>
          <w:szCs w:val="24"/>
        </w:rPr>
        <w:t xml:space="preserve">This </w:t>
      </w:r>
      <w:r w:rsidR="002000D9">
        <w:rPr>
          <w:rFonts w:ascii="Times New Roman" w:hAnsi="Times New Roman" w:cs="Times New Roman"/>
          <w:sz w:val="24"/>
          <w:szCs w:val="24"/>
        </w:rPr>
        <w:t xml:space="preserve">allows </w:t>
      </w:r>
      <w:r w:rsidR="00FD4201">
        <w:rPr>
          <w:rFonts w:ascii="Times New Roman" w:hAnsi="Times New Roman" w:cs="Times New Roman"/>
          <w:sz w:val="24"/>
          <w:szCs w:val="24"/>
        </w:rPr>
        <w:t>students’</w:t>
      </w:r>
      <w:r w:rsidR="002000D9">
        <w:rPr>
          <w:rFonts w:ascii="Times New Roman" w:hAnsi="Times New Roman" w:cs="Times New Roman"/>
          <w:sz w:val="24"/>
          <w:szCs w:val="24"/>
        </w:rPr>
        <w:t xml:space="preserve"> </w:t>
      </w:r>
      <w:r w:rsidR="00242F52">
        <w:rPr>
          <w:rFonts w:ascii="Times New Roman" w:hAnsi="Times New Roman" w:cs="Times New Roman"/>
          <w:sz w:val="24"/>
          <w:szCs w:val="24"/>
        </w:rPr>
        <w:t xml:space="preserve">motivation to be protected from </w:t>
      </w:r>
      <w:r w:rsidR="00811B21">
        <w:rPr>
          <w:rFonts w:ascii="Times New Roman" w:hAnsi="Times New Roman" w:cs="Times New Roman"/>
          <w:sz w:val="24"/>
          <w:szCs w:val="24"/>
        </w:rPr>
        <w:t xml:space="preserve">decrements </w:t>
      </w:r>
      <w:r w:rsidR="00531DC1">
        <w:rPr>
          <w:rFonts w:ascii="Times New Roman" w:hAnsi="Times New Roman" w:cs="Times New Roman"/>
          <w:sz w:val="24"/>
          <w:szCs w:val="24"/>
        </w:rPr>
        <w:t xml:space="preserve">as </w:t>
      </w:r>
      <w:r w:rsidR="003166BC">
        <w:rPr>
          <w:rFonts w:ascii="Times New Roman" w:hAnsi="Times New Roman" w:cs="Times New Roman"/>
          <w:sz w:val="24"/>
          <w:szCs w:val="24"/>
        </w:rPr>
        <w:t xml:space="preserve">stress levels and </w:t>
      </w:r>
      <w:r w:rsidR="00060752">
        <w:rPr>
          <w:rFonts w:ascii="Times New Roman" w:hAnsi="Times New Roman" w:cs="Times New Roman"/>
          <w:sz w:val="24"/>
          <w:szCs w:val="24"/>
        </w:rPr>
        <w:t xml:space="preserve">uninteresting tasks are viewed through intrinsic contexts. </w:t>
      </w:r>
      <w:r w:rsidR="002F79C7">
        <w:rPr>
          <w:rFonts w:ascii="Times New Roman" w:hAnsi="Times New Roman" w:cs="Times New Roman"/>
          <w:sz w:val="24"/>
          <w:szCs w:val="24"/>
        </w:rPr>
        <w:t xml:space="preserve">This is further supported by </w:t>
      </w:r>
      <w:r w:rsidR="00197EA0">
        <w:rPr>
          <w:rFonts w:ascii="Times New Roman" w:hAnsi="Times New Roman" w:cs="Times New Roman"/>
          <w:sz w:val="24"/>
          <w:szCs w:val="24"/>
        </w:rPr>
        <w:t xml:space="preserve">Sheldon, Ryan &amp; Reis’s (1996) </w:t>
      </w:r>
      <w:r w:rsidR="002D6178">
        <w:rPr>
          <w:rFonts w:ascii="Times New Roman" w:hAnsi="Times New Roman" w:cs="Times New Roman"/>
          <w:sz w:val="24"/>
          <w:szCs w:val="24"/>
        </w:rPr>
        <w:t>assertion</w:t>
      </w:r>
      <w:r w:rsidR="00197EA0">
        <w:rPr>
          <w:rFonts w:ascii="Times New Roman" w:hAnsi="Times New Roman" w:cs="Times New Roman"/>
          <w:sz w:val="24"/>
          <w:szCs w:val="24"/>
        </w:rPr>
        <w:t xml:space="preserve"> that </w:t>
      </w:r>
      <w:r w:rsidR="00223863">
        <w:rPr>
          <w:rFonts w:ascii="Times New Roman" w:hAnsi="Times New Roman" w:cs="Times New Roman"/>
          <w:sz w:val="24"/>
          <w:szCs w:val="24"/>
        </w:rPr>
        <w:t xml:space="preserve">social </w:t>
      </w:r>
      <w:r w:rsidR="007F7FB1">
        <w:rPr>
          <w:rFonts w:ascii="Times New Roman" w:hAnsi="Times New Roman" w:cs="Times New Roman"/>
          <w:sz w:val="24"/>
          <w:szCs w:val="24"/>
        </w:rPr>
        <w:t xml:space="preserve">contexts </w:t>
      </w:r>
      <w:r w:rsidR="00A839AD">
        <w:rPr>
          <w:rFonts w:ascii="Times New Roman" w:hAnsi="Times New Roman" w:cs="Times New Roman"/>
          <w:sz w:val="24"/>
          <w:szCs w:val="24"/>
        </w:rPr>
        <w:t>can</w:t>
      </w:r>
      <w:r w:rsidR="007F7FB1">
        <w:rPr>
          <w:rFonts w:ascii="Times New Roman" w:hAnsi="Times New Roman" w:cs="Times New Roman"/>
          <w:sz w:val="24"/>
          <w:szCs w:val="24"/>
        </w:rPr>
        <w:t xml:space="preserve"> </w:t>
      </w:r>
      <w:r w:rsidR="002D02EE">
        <w:rPr>
          <w:rFonts w:ascii="Times New Roman" w:hAnsi="Times New Roman" w:cs="Times New Roman"/>
          <w:sz w:val="24"/>
          <w:szCs w:val="24"/>
        </w:rPr>
        <w:t>encourage feelings of autonomy and competence</w:t>
      </w:r>
      <w:r w:rsidR="007E28ED">
        <w:rPr>
          <w:rFonts w:ascii="Times New Roman" w:hAnsi="Times New Roman" w:cs="Times New Roman"/>
          <w:sz w:val="24"/>
          <w:szCs w:val="24"/>
        </w:rPr>
        <w:t xml:space="preserve"> in students</w:t>
      </w:r>
      <w:r w:rsidR="002D02EE">
        <w:rPr>
          <w:rFonts w:ascii="Times New Roman" w:hAnsi="Times New Roman" w:cs="Times New Roman"/>
          <w:sz w:val="24"/>
          <w:szCs w:val="24"/>
        </w:rPr>
        <w:t xml:space="preserve"> </w:t>
      </w:r>
      <w:r w:rsidR="000A6F1D">
        <w:rPr>
          <w:rFonts w:ascii="Times New Roman" w:hAnsi="Times New Roman" w:cs="Times New Roman"/>
          <w:sz w:val="24"/>
          <w:szCs w:val="24"/>
        </w:rPr>
        <w:t>by countering the extrinsic</w:t>
      </w:r>
      <w:r w:rsidR="0068541D">
        <w:rPr>
          <w:rFonts w:ascii="Times New Roman" w:hAnsi="Times New Roman" w:cs="Times New Roman"/>
          <w:sz w:val="24"/>
          <w:szCs w:val="24"/>
        </w:rPr>
        <w:t xml:space="preserve"> factors </w:t>
      </w:r>
      <w:r w:rsidR="002C0FB5">
        <w:rPr>
          <w:rFonts w:ascii="Times New Roman" w:hAnsi="Times New Roman" w:cs="Times New Roman"/>
          <w:sz w:val="24"/>
          <w:szCs w:val="24"/>
        </w:rPr>
        <w:t xml:space="preserve">that can reduce </w:t>
      </w:r>
      <w:r w:rsidR="00146517">
        <w:rPr>
          <w:rFonts w:ascii="Times New Roman" w:hAnsi="Times New Roman" w:cs="Times New Roman"/>
          <w:sz w:val="24"/>
          <w:szCs w:val="24"/>
        </w:rPr>
        <w:t>motivation</w:t>
      </w:r>
      <w:r w:rsidR="00852E7A">
        <w:rPr>
          <w:rFonts w:ascii="Times New Roman" w:hAnsi="Times New Roman" w:cs="Times New Roman"/>
          <w:sz w:val="24"/>
          <w:szCs w:val="24"/>
        </w:rPr>
        <w:t>.</w:t>
      </w:r>
      <w:r w:rsidR="00A839AD">
        <w:rPr>
          <w:rFonts w:ascii="Times New Roman" w:hAnsi="Times New Roman" w:cs="Times New Roman"/>
          <w:sz w:val="24"/>
          <w:szCs w:val="24"/>
        </w:rPr>
        <w:t xml:space="preserve"> However, </w:t>
      </w:r>
      <w:r w:rsidR="002677AF">
        <w:rPr>
          <w:rFonts w:ascii="Times New Roman" w:hAnsi="Times New Roman" w:cs="Times New Roman"/>
          <w:sz w:val="24"/>
          <w:szCs w:val="24"/>
        </w:rPr>
        <w:t xml:space="preserve">according to </w:t>
      </w:r>
      <w:proofErr w:type="spellStart"/>
      <w:r w:rsidR="002677AF">
        <w:rPr>
          <w:rFonts w:ascii="Times New Roman" w:hAnsi="Times New Roman" w:cs="Times New Roman"/>
          <w:sz w:val="24"/>
          <w:szCs w:val="24"/>
        </w:rPr>
        <w:t>Hassandra</w:t>
      </w:r>
      <w:proofErr w:type="spellEnd"/>
      <w:r w:rsidR="002677AF">
        <w:rPr>
          <w:rFonts w:ascii="Times New Roman" w:hAnsi="Times New Roman" w:cs="Times New Roman"/>
          <w:sz w:val="24"/>
          <w:szCs w:val="24"/>
        </w:rPr>
        <w:t xml:space="preserve"> et al (20</w:t>
      </w:r>
      <w:r w:rsidR="003B189A">
        <w:rPr>
          <w:rFonts w:ascii="Times New Roman" w:hAnsi="Times New Roman" w:cs="Times New Roman"/>
          <w:sz w:val="24"/>
          <w:szCs w:val="24"/>
        </w:rPr>
        <w:t>03</w:t>
      </w:r>
      <w:r w:rsidR="002677AF">
        <w:rPr>
          <w:rFonts w:ascii="Times New Roman" w:hAnsi="Times New Roman" w:cs="Times New Roman"/>
          <w:sz w:val="24"/>
          <w:szCs w:val="24"/>
        </w:rPr>
        <w:t xml:space="preserve">) </w:t>
      </w:r>
      <w:r w:rsidR="00067C3D">
        <w:rPr>
          <w:rFonts w:ascii="Times New Roman" w:hAnsi="Times New Roman" w:cs="Times New Roman"/>
          <w:sz w:val="24"/>
          <w:szCs w:val="24"/>
        </w:rPr>
        <w:t xml:space="preserve">while </w:t>
      </w:r>
      <w:r w:rsidR="006A432B">
        <w:rPr>
          <w:rFonts w:ascii="Times New Roman" w:hAnsi="Times New Roman" w:cs="Times New Roman"/>
          <w:sz w:val="24"/>
          <w:szCs w:val="24"/>
        </w:rPr>
        <w:t xml:space="preserve">social factors </w:t>
      </w:r>
      <w:r w:rsidR="001E2B49">
        <w:rPr>
          <w:rFonts w:ascii="Times New Roman" w:hAnsi="Times New Roman" w:cs="Times New Roman"/>
          <w:sz w:val="24"/>
          <w:szCs w:val="24"/>
        </w:rPr>
        <w:t xml:space="preserve">can influence </w:t>
      </w:r>
      <w:r w:rsidR="00067C3D">
        <w:rPr>
          <w:rFonts w:ascii="Times New Roman" w:hAnsi="Times New Roman" w:cs="Times New Roman"/>
          <w:sz w:val="24"/>
          <w:szCs w:val="24"/>
        </w:rPr>
        <w:t xml:space="preserve">the way that extrinsic motives are seen, </w:t>
      </w:r>
      <w:r w:rsidR="003703C7">
        <w:rPr>
          <w:rFonts w:ascii="Times New Roman" w:hAnsi="Times New Roman" w:cs="Times New Roman"/>
          <w:sz w:val="24"/>
          <w:szCs w:val="24"/>
        </w:rPr>
        <w:t xml:space="preserve">goal orientation can be introduced </w:t>
      </w:r>
      <w:r w:rsidR="00C033C6">
        <w:rPr>
          <w:rFonts w:ascii="Times New Roman" w:hAnsi="Times New Roman" w:cs="Times New Roman"/>
          <w:sz w:val="24"/>
          <w:szCs w:val="24"/>
        </w:rPr>
        <w:t xml:space="preserve">as an external motivator </w:t>
      </w:r>
      <w:r w:rsidR="003703C7">
        <w:rPr>
          <w:rFonts w:ascii="Times New Roman" w:hAnsi="Times New Roman" w:cs="Times New Roman"/>
          <w:sz w:val="24"/>
          <w:szCs w:val="24"/>
        </w:rPr>
        <w:t xml:space="preserve">without </w:t>
      </w:r>
      <w:r w:rsidR="006412BB">
        <w:rPr>
          <w:rFonts w:ascii="Times New Roman" w:hAnsi="Times New Roman" w:cs="Times New Roman"/>
          <w:sz w:val="24"/>
          <w:szCs w:val="24"/>
        </w:rPr>
        <w:t xml:space="preserve">reducing </w:t>
      </w:r>
      <w:r w:rsidR="00C033C6">
        <w:rPr>
          <w:rFonts w:ascii="Times New Roman" w:hAnsi="Times New Roman" w:cs="Times New Roman"/>
          <w:sz w:val="24"/>
          <w:szCs w:val="24"/>
        </w:rPr>
        <w:t>the level of extrinsic motivation for students.</w:t>
      </w:r>
      <w:r w:rsidR="00D9040E">
        <w:rPr>
          <w:rFonts w:ascii="Times New Roman" w:hAnsi="Times New Roman" w:cs="Times New Roman"/>
          <w:sz w:val="24"/>
          <w:szCs w:val="24"/>
        </w:rPr>
        <w:t xml:space="preserve"> She states that individual </w:t>
      </w:r>
      <w:r w:rsidR="0046071D">
        <w:rPr>
          <w:rFonts w:ascii="Times New Roman" w:hAnsi="Times New Roman" w:cs="Times New Roman"/>
          <w:sz w:val="24"/>
          <w:szCs w:val="24"/>
        </w:rPr>
        <w:t xml:space="preserve">differences </w:t>
      </w:r>
      <w:r w:rsidR="009D2092">
        <w:rPr>
          <w:rFonts w:ascii="Times New Roman" w:hAnsi="Times New Roman" w:cs="Times New Roman"/>
          <w:sz w:val="24"/>
          <w:szCs w:val="24"/>
        </w:rPr>
        <w:t xml:space="preserve">do </w:t>
      </w:r>
      <w:r w:rsidR="0046071D">
        <w:rPr>
          <w:rFonts w:ascii="Times New Roman" w:hAnsi="Times New Roman" w:cs="Times New Roman"/>
          <w:sz w:val="24"/>
          <w:szCs w:val="24"/>
        </w:rPr>
        <w:t xml:space="preserve">allow for variance </w:t>
      </w:r>
      <w:r w:rsidR="002C2F1E">
        <w:rPr>
          <w:rFonts w:ascii="Times New Roman" w:hAnsi="Times New Roman" w:cs="Times New Roman"/>
          <w:sz w:val="24"/>
          <w:szCs w:val="24"/>
        </w:rPr>
        <w:t xml:space="preserve">in the degree that </w:t>
      </w:r>
      <w:r w:rsidR="008E4B3D">
        <w:rPr>
          <w:rFonts w:ascii="Times New Roman" w:hAnsi="Times New Roman" w:cs="Times New Roman"/>
          <w:sz w:val="24"/>
          <w:szCs w:val="24"/>
        </w:rPr>
        <w:t>intrinsic motivation</w:t>
      </w:r>
      <w:r w:rsidR="009548BA">
        <w:rPr>
          <w:rFonts w:ascii="Times New Roman" w:hAnsi="Times New Roman" w:cs="Times New Roman"/>
          <w:sz w:val="24"/>
          <w:szCs w:val="24"/>
        </w:rPr>
        <w:t xml:space="preserve"> is lessened through extrinsic application</w:t>
      </w:r>
      <w:r w:rsidR="00F4218C">
        <w:rPr>
          <w:rFonts w:ascii="Times New Roman" w:hAnsi="Times New Roman" w:cs="Times New Roman"/>
          <w:sz w:val="24"/>
          <w:szCs w:val="24"/>
        </w:rPr>
        <w:t>s</w:t>
      </w:r>
      <w:r w:rsidR="009548BA">
        <w:rPr>
          <w:rFonts w:ascii="Times New Roman" w:hAnsi="Times New Roman" w:cs="Times New Roman"/>
          <w:sz w:val="24"/>
          <w:szCs w:val="24"/>
        </w:rPr>
        <w:t>.</w:t>
      </w:r>
      <w:r w:rsidR="001348F3">
        <w:rPr>
          <w:rFonts w:ascii="Times New Roman" w:hAnsi="Times New Roman" w:cs="Times New Roman"/>
          <w:sz w:val="24"/>
          <w:szCs w:val="24"/>
        </w:rPr>
        <w:t xml:space="preserve"> </w:t>
      </w:r>
      <w:r w:rsidR="00F078F3">
        <w:rPr>
          <w:rFonts w:ascii="Times New Roman" w:hAnsi="Times New Roman" w:cs="Times New Roman"/>
          <w:sz w:val="24"/>
          <w:szCs w:val="24"/>
        </w:rPr>
        <w:t xml:space="preserve">The findings of </w:t>
      </w:r>
      <w:proofErr w:type="spellStart"/>
      <w:r w:rsidR="00694EBC">
        <w:rPr>
          <w:rFonts w:ascii="Times New Roman" w:hAnsi="Times New Roman" w:cs="Times New Roman"/>
          <w:sz w:val="24"/>
          <w:szCs w:val="24"/>
        </w:rPr>
        <w:t>Froiland</w:t>
      </w:r>
      <w:proofErr w:type="spellEnd"/>
      <w:r w:rsidR="00694EBC">
        <w:rPr>
          <w:rFonts w:ascii="Times New Roman" w:hAnsi="Times New Roman" w:cs="Times New Roman"/>
          <w:sz w:val="24"/>
          <w:szCs w:val="24"/>
        </w:rPr>
        <w:t xml:space="preserve"> (2017)</w:t>
      </w:r>
      <w:r w:rsidR="004531B6">
        <w:rPr>
          <w:rFonts w:ascii="Times New Roman" w:hAnsi="Times New Roman" w:cs="Times New Roman"/>
          <w:sz w:val="24"/>
          <w:szCs w:val="24"/>
        </w:rPr>
        <w:t xml:space="preserve"> </w:t>
      </w:r>
      <w:r w:rsidR="00F078F3">
        <w:rPr>
          <w:rFonts w:ascii="Times New Roman" w:hAnsi="Times New Roman" w:cs="Times New Roman"/>
          <w:sz w:val="24"/>
          <w:szCs w:val="24"/>
        </w:rPr>
        <w:t>support the current study through similar</w:t>
      </w:r>
      <w:r w:rsidR="00C7256F">
        <w:rPr>
          <w:rFonts w:ascii="Times New Roman" w:hAnsi="Times New Roman" w:cs="Times New Roman"/>
          <w:sz w:val="24"/>
          <w:szCs w:val="24"/>
        </w:rPr>
        <w:t xml:space="preserve"> themes </w:t>
      </w:r>
      <w:r w:rsidR="002A56E7">
        <w:rPr>
          <w:rFonts w:ascii="Times New Roman" w:hAnsi="Times New Roman" w:cs="Times New Roman"/>
          <w:sz w:val="24"/>
          <w:szCs w:val="24"/>
        </w:rPr>
        <w:t xml:space="preserve">related to </w:t>
      </w:r>
      <w:r w:rsidR="00266222">
        <w:rPr>
          <w:rFonts w:ascii="Times New Roman" w:hAnsi="Times New Roman" w:cs="Times New Roman"/>
          <w:sz w:val="24"/>
          <w:szCs w:val="24"/>
        </w:rPr>
        <w:t xml:space="preserve">depth of </w:t>
      </w:r>
      <w:r w:rsidR="000C54F0">
        <w:rPr>
          <w:rFonts w:ascii="Times New Roman" w:hAnsi="Times New Roman" w:cs="Times New Roman"/>
          <w:sz w:val="24"/>
          <w:szCs w:val="24"/>
        </w:rPr>
        <w:t>knowledge and</w:t>
      </w:r>
      <w:r w:rsidR="00982EEA">
        <w:rPr>
          <w:rFonts w:ascii="Times New Roman" w:hAnsi="Times New Roman" w:cs="Times New Roman"/>
          <w:sz w:val="24"/>
          <w:szCs w:val="24"/>
        </w:rPr>
        <w:t xml:space="preserve"> </w:t>
      </w:r>
      <w:r w:rsidR="00E2765D">
        <w:rPr>
          <w:rFonts w:ascii="Times New Roman" w:hAnsi="Times New Roman" w:cs="Times New Roman"/>
          <w:sz w:val="24"/>
          <w:szCs w:val="24"/>
        </w:rPr>
        <w:t>the motivation to help others.</w:t>
      </w:r>
      <w:r w:rsidR="00EC219B">
        <w:rPr>
          <w:rFonts w:ascii="Times New Roman" w:hAnsi="Times New Roman" w:cs="Times New Roman"/>
          <w:sz w:val="24"/>
          <w:szCs w:val="24"/>
        </w:rPr>
        <w:t xml:space="preserve"> </w:t>
      </w:r>
    </w:p>
    <w:p w14:paraId="7B707C3F" w14:textId="0375A350" w:rsidR="007A7053" w:rsidRDefault="00450280" w:rsidP="00716FD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00AA7706">
        <w:rPr>
          <w:rFonts w:ascii="Times New Roman" w:hAnsi="Times New Roman" w:cs="Times New Roman"/>
          <w:sz w:val="24"/>
          <w:szCs w:val="24"/>
        </w:rPr>
        <w:t xml:space="preserve">he theme of interest </w:t>
      </w:r>
      <w:r>
        <w:rPr>
          <w:rFonts w:ascii="Times New Roman" w:hAnsi="Times New Roman" w:cs="Times New Roman"/>
          <w:sz w:val="24"/>
          <w:szCs w:val="24"/>
        </w:rPr>
        <w:t xml:space="preserve">is the strongly associated with </w:t>
      </w:r>
      <w:r w:rsidR="008D2891">
        <w:rPr>
          <w:rFonts w:ascii="Times New Roman" w:hAnsi="Times New Roman" w:cs="Times New Roman"/>
          <w:sz w:val="24"/>
          <w:szCs w:val="24"/>
        </w:rPr>
        <w:t xml:space="preserve">intrinsic motivation </w:t>
      </w:r>
      <w:r w:rsidR="003722FF">
        <w:rPr>
          <w:rFonts w:ascii="Times New Roman" w:hAnsi="Times New Roman" w:cs="Times New Roman"/>
          <w:sz w:val="24"/>
          <w:szCs w:val="24"/>
        </w:rPr>
        <w:t xml:space="preserve">as </w:t>
      </w:r>
      <w:r w:rsidR="003A61AB">
        <w:rPr>
          <w:rFonts w:ascii="Times New Roman" w:hAnsi="Times New Roman" w:cs="Times New Roman"/>
          <w:sz w:val="24"/>
          <w:szCs w:val="24"/>
        </w:rPr>
        <w:t xml:space="preserve">a function of </w:t>
      </w:r>
      <w:r w:rsidR="008134EF">
        <w:rPr>
          <w:rFonts w:ascii="Times New Roman" w:hAnsi="Times New Roman" w:cs="Times New Roman"/>
          <w:sz w:val="24"/>
          <w:szCs w:val="24"/>
        </w:rPr>
        <w:t>Self-Determin</w:t>
      </w:r>
      <w:r w:rsidR="00FA6682">
        <w:rPr>
          <w:rFonts w:ascii="Times New Roman" w:hAnsi="Times New Roman" w:cs="Times New Roman"/>
          <w:sz w:val="24"/>
          <w:szCs w:val="24"/>
        </w:rPr>
        <w:t>ation Theory</w:t>
      </w:r>
      <w:r w:rsidR="008134EF">
        <w:rPr>
          <w:rFonts w:ascii="Times New Roman" w:hAnsi="Times New Roman" w:cs="Times New Roman"/>
          <w:sz w:val="24"/>
          <w:szCs w:val="24"/>
        </w:rPr>
        <w:t xml:space="preserve"> </w:t>
      </w:r>
      <w:r w:rsidR="003722FF">
        <w:rPr>
          <w:rFonts w:ascii="Times New Roman" w:hAnsi="Times New Roman" w:cs="Times New Roman"/>
          <w:sz w:val="24"/>
          <w:szCs w:val="24"/>
        </w:rPr>
        <w:t>(</w:t>
      </w:r>
      <w:r w:rsidR="00840CBF">
        <w:rPr>
          <w:rFonts w:ascii="Times New Roman" w:hAnsi="Times New Roman" w:cs="Times New Roman"/>
          <w:sz w:val="24"/>
          <w:szCs w:val="24"/>
        </w:rPr>
        <w:t>Ryan &amp; Deci, 2010</w:t>
      </w:r>
      <w:r w:rsidR="003722FF">
        <w:rPr>
          <w:rFonts w:ascii="Times New Roman" w:hAnsi="Times New Roman" w:cs="Times New Roman"/>
          <w:sz w:val="24"/>
          <w:szCs w:val="24"/>
        </w:rPr>
        <w:t>)</w:t>
      </w:r>
      <w:r w:rsidR="00DA4236">
        <w:rPr>
          <w:rFonts w:ascii="Times New Roman" w:hAnsi="Times New Roman" w:cs="Times New Roman"/>
          <w:sz w:val="24"/>
          <w:szCs w:val="24"/>
        </w:rPr>
        <w:t>.</w:t>
      </w:r>
      <w:r w:rsidR="007E00B5">
        <w:rPr>
          <w:rFonts w:ascii="Times New Roman" w:hAnsi="Times New Roman" w:cs="Times New Roman"/>
          <w:sz w:val="24"/>
          <w:szCs w:val="24"/>
        </w:rPr>
        <w:t xml:space="preserve"> </w:t>
      </w:r>
      <w:r w:rsidR="005D1F8E">
        <w:rPr>
          <w:rFonts w:ascii="Times New Roman" w:hAnsi="Times New Roman" w:cs="Times New Roman"/>
          <w:sz w:val="24"/>
          <w:szCs w:val="24"/>
        </w:rPr>
        <w:t xml:space="preserve">The research of </w:t>
      </w:r>
      <w:r w:rsidR="001A18BF">
        <w:rPr>
          <w:rFonts w:ascii="Times New Roman" w:hAnsi="Times New Roman" w:cs="Times New Roman"/>
          <w:sz w:val="24"/>
          <w:szCs w:val="24"/>
        </w:rPr>
        <w:t>Bye, Pushkar &amp; Conway</w:t>
      </w:r>
      <w:r w:rsidR="001D58D5">
        <w:rPr>
          <w:rFonts w:ascii="Times New Roman" w:hAnsi="Times New Roman" w:cs="Times New Roman"/>
          <w:sz w:val="24"/>
          <w:szCs w:val="24"/>
        </w:rPr>
        <w:t xml:space="preserve"> (2007) </w:t>
      </w:r>
      <w:r w:rsidR="00752D6D">
        <w:rPr>
          <w:rFonts w:ascii="Times New Roman" w:hAnsi="Times New Roman" w:cs="Times New Roman"/>
          <w:sz w:val="24"/>
          <w:szCs w:val="24"/>
        </w:rPr>
        <w:t xml:space="preserve">indicates </w:t>
      </w:r>
      <w:r w:rsidR="005D1F8E">
        <w:rPr>
          <w:rFonts w:ascii="Times New Roman" w:hAnsi="Times New Roman" w:cs="Times New Roman"/>
          <w:sz w:val="24"/>
          <w:szCs w:val="24"/>
        </w:rPr>
        <w:t xml:space="preserve">that </w:t>
      </w:r>
      <w:r w:rsidR="00083715">
        <w:rPr>
          <w:rFonts w:ascii="Times New Roman" w:hAnsi="Times New Roman" w:cs="Times New Roman"/>
          <w:sz w:val="24"/>
          <w:szCs w:val="24"/>
        </w:rPr>
        <w:t>intrinsic interest is predictive of motivation to learn</w:t>
      </w:r>
      <w:r w:rsidR="00491188">
        <w:rPr>
          <w:rFonts w:ascii="Times New Roman" w:hAnsi="Times New Roman" w:cs="Times New Roman"/>
          <w:sz w:val="24"/>
          <w:szCs w:val="24"/>
        </w:rPr>
        <w:t xml:space="preserve"> which appears to be true when considering the heavy focus on </w:t>
      </w:r>
      <w:r w:rsidR="004863FB">
        <w:rPr>
          <w:rFonts w:ascii="Times New Roman" w:hAnsi="Times New Roman" w:cs="Times New Roman"/>
          <w:sz w:val="24"/>
          <w:szCs w:val="24"/>
        </w:rPr>
        <w:t xml:space="preserve">interest that students </w:t>
      </w:r>
      <w:r w:rsidR="00C5228D">
        <w:rPr>
          <w:rFonts w:ascii="Times New Roman" w:hAnsi="Times New Roman" w:cs="Times New Roman"/>
          <w:sz w:val="24"/>
          <w:szCs w:val="24"/>
        </w:rPr>
        <w:t xml:space="preserve">in the second year group expressed. </w:t>
      </w:r>
      <w:r w:rsidR="00B7027A">
        <w:rPr>
          <w:rFonts w:ascii="Times New Roman" w:hAnsi="Times New Roman" w:cs="Times New Roman"/>
          <w:sz w:val="24"/>
          <w:szCs w:val="24"/>
        </w:rPr>
        <w:t>Park (2015)</w:t>
      </w:r>
      <w:r w:rsidR="0009618D">
        <w:rPr>
          <w:rFonts w:ascii="Times New Roman" w:hAnsi="Times New Roman" w:cs="Times New Roman"/>
          <w:sz w:val="24"/>
          <w:szCs w:val="24"/>
        </w:rPr>
        <w:t xml:space="preserve"> </w:t>
      </w:r>
      <w:r w:rsidR="00B7027A">
        <w:rPr>
          <w:rFonts w:ascii="Times New Roman" w:hAnsi="Times New Roman" w:cs="Times New Roman"/>
          <w:sz w:val="24"/>
          <w:szCs w:val="24"/>
        </w:rPr>
        <w:t>discuss</w:t>
      </w:r>
      <w:r w:rsidR="0009618D">
        <w:rPr>
          <w:rFonts w:ascii="Times New Roman" w:hAnsi="Times New Roman" w:cs="Times New Roman"/>
          <w:sz w:val="24"/>
          <w:szCs w:val="24"/>
        </w:rPr>
        <w:t xml:space="preserve">es </w:t>
      </w:r>
      <w:r w:rsidR="001A3D17">
        <w:rPr>
          <w:rFonts w:ascii="Times New Roman" w:hAnsi="Times New Roman" w:cs="Times New Roman"/>
          <w:sz w:val="24"/>
          <w:szCs w:val="24"/>
        </w:rPr>
        <w:t xml:space="preserve">this in relation to </w:t>
      </w:r>
      <w:r w:rsidR="001C1AF6">
        <w:rPr>
          <w:rFonts w:ascii="Times New Roman" w:hAnsi="Times New Roman" w:cs="Times New Roman"/>
          <w:sz w:val="24"/>
          <w:szCs w:val="24"/>
        </w:rPr>
        <w:t>maintenance on academic tasks</w:t>
      </w:r>
      <w:r w:rsidR="00953E2C">
        <w:rPr>
          <w:rFonts w:ascii="Times New Roman" w:hAnsi="Times New Roman" w:cs="Times New Roman"/>
          <w:sz w:val="24"/>
          <w:szCs w:val="24"/>
        </w:rPr>
        <w:t xml:space="preserve">, which </w:t>
      </w:r>
      <w:r w:rsidR="00CD21D4">
        <w:rPr>
          <w:rFonts w:ascii="Times New Roman" w:hAnsi="Times New Roman" w:cs="Times New Roman"/>
          <w:sz w:val="24"/>
          <w:szCs w:val="24"/>
        </w:rPr>
        <w:t xml:space="preserve">suggests that </w:t>
      </w:r>
      <w:r w:rsidR="008C2007">
        <w:rPr>
          <w:rFonts w:ascii="Times New Roman" w:hAnsi="Times New Roman" w:cs="Times New Roman"/>
          <w:sz w:val="24"/>
          <w:szCs w:val="24"/>
        </w:rPr>
        <w:t>students’</w:t>
      </w:r>
      <w:r w:rsidR="00A025E9">
        <w:rPr>
          <w:rFonts w:ascii="Times New Roman" w:hAnsi="Times New Roman" w:cs="Times New Roman"/>
          <w:sz w:val="24"/>
          <w:szCs w:val="24"/>
        </w:rPr>
        <w:t xml:space="preserve"> </w:t>
      </w:r>
      <w:r w:rsidR="00991373">
        <w:rPr>
          <w:rFonts w:ascii="Times New Roman" w:hAnsi="Times New Roman" w:cs="Times New Roman"/>
          <w:sz w:val="24"/>
          <w:szCs w:val="24"/>
        </w:rPr>
        <w:t xml:space="preserve">interests were in effect upheld by their own </w:t>
      </w:r>
      <w:r w:rsidR="00DD7FDD">
        <w:rPr>
          <w:rFonts w:ascii="Times New Roman" w:hAnsi="Times New Roman" w:cs="Times New Roman"/>
          <w:sz w:val="24"/>
          <w:szCs w:val="24"/>
        </w:rPr>
        <w:t>intrinsic desire to learn.</w:t>
      </w:r>
      <w:r w:rsidR="00A411BE">
        <w:rPr>
          <w:rFonts w:ascii="Times New Roman" w:hAnsi="Times New Roman" w:cs="Times New Roman"/>
          <w:sz w:val="24"/>
          <w:szCs w:val="24"/>
        </w:rPr>
        <w:t xml:space="preserve"> Granting them </w:t>
      </w:r>
      <w:r w:rsidR="00E47284">
        <w:rPr>
          <w:rFonts w:ascii="Times New Roman" w:hAnsi="Times New Roman" w:cs="Times New Roman"/>
          <w:sz w:val="24"/>
          <w:szCs w:val="24"/>
        </w:rPr>
        <w:t xml:space="preserve">self-supporting </w:t>
      </w:r>
      <w:r w:rsidR="00A411BE">
        <w:rPr>
          <w:rFonts w:ascii="Times New Roman" w:hAnsi="Times New Roman" w:cs="Times New Roman"/>
          <w:sz w:val="24"/>
          <w:szCs w:val="24"/>
        </w:rPr>
        <w:t>intrinsic</w:t>
      </w:r>
      <w:r w:rsidR="00DD7FDD">
        <w:rPr>
          <w:rFonts w:ascii="Times New Roman" w:hAnsi="Times New Roman" w:cs="Times New Roman"/>
          <w:sz w:val="24"/>
          <w:szCs w:val="24"/>
        </w:rPr>
        <w:t xml:space="preserve"> </w:t>
      </w:r>
      <w:r w:rsidR="00E47284">
        <w:rPr>
          <w:rFonts w:ascii="Times New Roman" w:hAnsi="Times New Roman" w:cs="Times New Roman"/>
          <w:sz w:val="24"/>
          <w:szCs w:val="24"/>
        </w:rPr>
        <w:t xml:space="preserve">motivation. </w:t>
      </w:r>
      <w:r w:rsidR="008C2007">
        <w:rPr>
          <w:rFonts w:ascii="Times New Roman" w:hAnsi="Times New Roman" w:cs="Times New Roman"/>
          <w:sz w:val="24"/>
          <w:szCs w:val="24"/>
        </w:rPr>
        <w:t xml:space="preserve">The </w:t>
      </w:r>
      <w:r w:rsidR="007A64D9">
        <w:rPr>
          <w:rFonts w:ascii="Times New Roman" w:hAnsi="Times New Roman" w:cs="Times New Roman"/>
          <w:sz w:val="24"/>
          <w:szCs w:val="24"/>
        </w:rPr>
        <w:t xml:space="preserve">importance of engaging with </w:t>
      </w:r>
      <w:r w:rsidR="00721083">
        <w:rPr>
          <w:rFonts w:ascii="Times New Roman" w:hAnsi="Times New Roman" w:cs="Times New Roman"/>
          <w:sz w:val="24"/>
          <w:szCs w:val="24"/>
        </w:rPr>
        <w:t xml:space="preserve">student interest is </w:t>
      </w:r>
      <w:r w:rsidR="0047348D">
        <w:rPr>
          <w:rFonts w:ascii="Times New Roman" w:hAnsi="Times New Roman" w:cs="Times New Roman"/>
          <w:sz w:val="24"/>
          <w:szCs w:val="24"/>
        </w:rPr>
        <w:t xml:space="preserve">noted by </w:t>
      </w:r>
      <w:proofErr w:type="spellStart"/>
      <w:r w:rsidR="00D24D1B">
        <w:rPr>
          <w:rFonts w:ascii="Times New Roman" w:hAnsi="Times New Roman" w:cs="Times New Roman"/>
          <w:sz w:val="24"/>
          <w:szCs w:val="24"/>
        </w:rPr>
        <w:t>Keimer</w:t>
      </w:r>
      <w:proofErr w:type="spellEnd"/>
      <w:r w:rsidR="00D24D1B">
        <w:rPr>
          <w:rFonts w:ascii="Times New Roman" w:hAnsi="Times New Roman" w:cs="Times New Roman"/>
          <w:sz w:val="24"/>
          <w:szCs w:val="24"/>
        </w:rPr>
        <w:t xml:space="preserve"> et al (2015)</w:t>
      </w:r>
      <w:r w:rsidR="00BB49D8">
        <w:rPr>
          <w:rFonts w:ascii="Times New Roman" w:hAnsi="Times New Roman" w:cs="Times New Roman"/>
          <w:sz w:val="24"/>
          <w:szCs w:val="24"/>
        </w:rPr>
        <w:t xml:space="preserve"> who </w:t>
      </w:r>
      <w:r w:rsidR="00A80924">
        <w:rPr>
          <w:rFonts w:ascii="Times New Roman" w:hAnsi="Times New Roman" w:cs="Times New Roman"/>
          <w:sz w:val="24"/>
          <w:szCs w:val="24"/>
        </w:rPr>
        <w:t xml:space="preserve">expresses </w:t>
      </w:r>
      <w:r w:rsidR="005D4EB4">
        <w:rPr>
          <w:rFonts w:ascii="Times New Roman" w:hAnsi="Times New Roman" w:cs="Times New Roman"/>
          <w:sz w:val="24"/>
          <w:szCs w:val="24"/>
        </w:rPr>
        <w:t xml:space="preserve">how students </w:t>
      </w:r>
      <w:r w:rsidR="001A79F2">
        <w:rPr>
          <w:rFonts w:ascii="Times New Roman" w:hAnsi="Times New Roman" w:cs="Times New Roman"/>
          <w:sz w:val="24"/>
          <w:szCs w:val="24"/>
        </w:rPr>
        <w:t xml:space="preserve">were </w:t>
      </w:r>
      <w:r w:rsidR="00F944E8">
        <w:rPr>
          <w:rFonts w:ascii="Times New Roman" w:hAnsi="Times New Roman" w:cs="Times New Roman"/>
          <w:sz w:val="24"/>
          <w:szCs w:val="24"/>
        </w:rPr>
        <w:t xml:space="preserve">thoroughly interested </w:t>
      </w:r>
      <w:r w:rsidR="00BD4619">
        <w:rPr>
          <w:rFonts w:ascii="Times New Roman" w:hAnsi="Times New Roman" w:cs="Times New Roman"/>
          <w:sz w:val="24"/>
          <w:szCs w:val="24"/>
        </w:rPr>
        <w:t>by group discussions</w:t>
      </w:r>
      <w:r w:rsidR="00E20B6A">
        <w:rPr>
          <w:rFonts w:ascii="Times New Roman" w:hAnsi="Times New Roman" w:cs="Times New Roman"/>
          <w:sz w:val="24"/>
          <w:szCs w:val="24"/>
        </w:rPr>
        <w:t xml:space="preserve"> where </w:t>
      </w:r>
      <w:r w:rsidR="001474C0">
        <w:rPr>
          <w:rFonts w:ascii="Times New Roman" w:hAnsi="Times New Roman" w:cs="Times New Roman"/>
          <w:sz w:val="24"/>
          <w:szCs w:val="24"/>
        </w:rPr>
        <w:t>their interests were represented.</w:t>
      </w:r>
      <w:r w:rsidR="00D72C53">
        <w:rPr>
          <w:rFonts w:ascii="Times New Roman" w:hAnsi="Times New Roman" w:cs="Times New Roman"/>
          <w:sz w:val="24"/>
          <w:szCs w:val="24"/>
        </w:rPr>
        <w:t xml:space="preserve"> As an additional positive effect</w:t>
      </w:r>
      <w:r w:rsidR="005148E0">
        <w:rPr>
          <w:rFonts w:ascii="Times New Roman" w:hAnsi="Times New Roman" w:cs="Times New Roman"/>
          <w:sz w:val="24"/>
          <w:szCs w:val="24"/>
        </w:rPr>
        <w:t>,</w:t>
      </w:r>
      <w:r w:rsidR="00D72C53">
        <w:rPr>
          <w:rFonts w:ascii="Times New Roman" w:hAnsi="Times New Roman" w:cs="Times New Roman"/>
          <w:sz w:val="24"/>
          <w:szCs w:val="24"/>
        </w:rPr>
        <w:t xml:space="preserve"> </w:t>
      </w:r>
      <w:proofErr w:type="spellStart"/>
      <w:r w:rsidR="002A3FF4">
        <w:rPr>
          <w:rFonts w:ascii="Times New Roman" w:hAnsi="Times New Roman" w:cs="Times New Roman"/>
          <w:sz w:val="24"/>
          <w:szCs w:val="24"/>
        </w:rPr>
        <w:t>Khalida</w:t>
      </w:r>
      <w:proofErr w:type="spellEnd"/>
      <w:r w:rsidR="002A3FF4">
        <w:rPr>
          <w:rFonts w:ascii="Times New Roman" w:hAnsi="Times New Roman" w:cs="Times New Roman"/>
          <w:sz w:val="24"/>
          <w:szCs w:val="24"/>
        </w:rPr>
        <w:t xml:space="preserve"> (2015) notes that</w:t>
      </w:r>
      <w:r w:rsidR="00E65C2B">
        <w:rPr>
          <w:rFonts w:ascii="Times New Roman" w:hAnsi="Times New Roman" w:cs="Times New Roman"/>
          <w:sz w:val="24"/>
          <w:szCs w:val="24"/>
        </w:rPr>
        <w:t xml:space="preserve"> intrinsic motivations </w:t>
      </w:r>
      <w:r w:rsidR="009E4F63">
        <w:rPr>
          <w:rFonts w:ascii="Times New Roman" w:hAnsi="Times New Roman" w:cs="Times New Roman"/>
          <w:sz w:val="24"/>
          <w:szCs w:val="24"/>
        </w:rPr>
        <w:t xml:space="preserve">help to mitigate </w:t>
      </w:r>
      <w:r w:rsidR="008B3982">
        <w:rPr>
          <w:rFonts w:ascii="Times New Roman" w:hAnsi="Times New Roman" w:cs="Times New Roman"/>
          <w:sz w:val="24"/>
          <w:szCs w:val="24"/>
        </w:rPr>
        <w:t xml:space="preserve">stress </w:t>
      </w:r>
      <w:r w:rsidR="00D71C7F">
        <w:rPr>
          <w:rFonts w:ascii="Times New Roman" w:hAnsi="Times New Roman" w:cs="Times New Roman"/>
          <w:sz w:val="24"/>
          <w:szCs w:val="24"/>
        </w:rPr>
        <w:t>and are tied to academic success</w:t>
      </w:r>
      <w:r w:rsidR="00D83623">
        <w:rPr>
          <w:rFonts w:ascii="Times New Roman" w:hAnsi="Times New Roman" w:cs="Times New Roman"/>
          <w:sz w:val="24"/>
          <w:szCs w:val="24"/>
        </w:rPr>
        <w:t>.</w:t>
      </w:r>
      <w:r w:rsidR="00E0625A">
        <w:rPr>
          <w:rFonts w:ascii="Times New Roman" w:hAnsi="Times New Roman" w:cs="Times New Roman"/>
          <w:sz w:val="24"/>
          <w:szCs w:val="24"/>
        </w:rPr>
        <w:t xml:space="preserve"> </w:t>
      </w:r>
      <w:r w:rsidR="003A3B4E">
        <w:rPr>
          <w:rFonts w:ascii="Times New Roman" w:hAnsi="Times New Roman" w:cs="Times New Roman"/>
          <w:sz w:val="24"/>
          <w:szCs w:val="24"/>
        </w:rPr>
        <w:t xml:space="preserve">This </w:t>
      </w:r>
      <w:r w:rsidR="00160FB5">
        <w:rPr>
          <w:rFonts w:ascii="Times New Roman" w:hAnsi="Times New Roman" w:cs="Times New Roman"/>
          <w:sz w:val="24"/>
          <w:szCs w:val="24"/>
        </w:rPr>
        <w:t>could explain</w:t>
      </w:r>
      <w:r w:rsidR="003A3B4E">
        <w:rPr>
          <w:rFonts w:ascii="Times New Roman" w:hAnsi="Times New Roman" w:cs="Times New Roman"/>
          <w:sz w:val="24"/>
          <w:szCs w:val="24"/>
        </w:rPr>
        <w:t xml:space="preserve"> why</w:t>
      </w:r>
      <w:r w:rsidR="006506C2">
        <w:rPr>
          <w:rFonts w:ascii="Times New Roman" w:hAnsi="Times New Roman" w:cs="Times New Roman"/>
          <w:sz w:val="24"/>
          <w:szCs w:val="24"/>
        </w:rPr>
        <w:t xml:space="preserve"> the group were so express</w:t>
      </w:r>
      <w:r w:rsidR="00340C1F">
        <w:rPr>
          <w:rFonts w:ascii="Times New Roman" w:hAnsi="Times New Roman" w:cs="Times New Roman"/>
          <w:sz w:val="24"/>
          <w:szCs w:val="24"/>
        </w:rPr>
        <w:t>ive</w:t>
      </w:r>
      <w:r w:rsidR="006506C2">
        <w:rPr>
          <w:rFonts w:ascii="Times New Roman" w:hAnsi="Times New Roman" w:cs="Times New Roman"/>
          <w:sz w:val="24"/>
          <w:szCs w:val="24"/>
        </w:rPr>
        <w:t xml:space="preserve"> </w:t>
      </w:r>
      <w:r w:rsidR="006D4E20">
        <w:rPr>
          <w:rFonts w:ascii="Times New Roman" w:hAnsi="Times New Roman" w:cs="Times New Roman"/>
          <w:sz w:val="24"/>
          <w:szCs w:val="24"/>
        </w:rPr>
        <w:t>on the subtheme of emotional satisfaction, as stress levels were countered.</w:t>
      </w:r>
      <w:r w:rsidR="003A3B4E">
        <w:rPr>
          <w:rFonts w:ascii="Times New Roman" w:hAnsi="Times New Roman" w:cs="Times New Roman"/>
          <w:sz w:val="24"/>
          <w:szCs w:val="24"/>
        </w:rPr>
        <w:t xml:space="preserve"> </w:t>
      </w:r>
      <w:r w:rsidR="00B06A90">
        <w:rPr>
          <w:rFonts w:ascii="Times New Roman" w:hAnsi="Times New Roman" w:cs="Times New Roman"/>
          <w:sz w:val="24"/>
          <w:szCs w:val="24"/>
        </w:rPr>
        <w:t>However,</w:t>
      </w:r>
      <w:r w:rsidR="00E0625A">
        <w:rPr>
          <w:rFonts w:ascii="Times New Roman" w:hAnsi="Times New Roman" w:cs="Times New Roman"/>
          <w:sz w:val="24"/>
          <w:szCs w:val="24"/>
        </w:rPr>
        <w:t xml:space="preserve"> </w:t>
      </w:r>
      <w:r w:rsidR="005D2D04">
        <w:rPr>
          <w:rFonts w:ascii="Times New Roman" w:hAnsi="Times New Roman" w:cs="Times New Roman"/>
          <w:sz w:val="24"/>
          <w:szCs w:val="24"/>
        </w:rPr>
        <w:t>it may be the case that</w:t>
      </w:r>
      <w:r w:rsidR="00404E28">
        <w:rPr>
          <w:rFonts w:ascii="Times New Roman" w:hAnsi="Times New Roman" w:cs="Times New Roman"/>
          <w:sz w:val="24"/>
          <w:szCs w:val="24"/>
        </w:rPr>
        <w:t xml:space="preserve"> </w:t>
      </w:r>
      <w:r w:rsidR="006F01EF">
        <w:rPr>
          <w:rFonts w:ascii="Times New Roman" w:hAnsi="Times New Roman" w:cs="Times New Roman"/>
          <w:sz w:val="24"/>
          <w:szCs w:val="24"/>
        </w:rPr>
        <w:t xml:space="preserve">the degree to which individuals can apply this </w:t>
      </w:r>
      <w:r w:rsidR="00EC0754">
        <w:rPr>
          <w:rFonts w:ascii="Times New Roman" w:hAnsi="Times New Roman" w:cs="Times New Roman"/>
          <w:sz w:val="24"/>
          <w:szCs w:val="24"/>
        </w:rPr>
        <w:t>is a limited resource</w:t>
      </w:r>
      <w:r w:rsidR="001E2CD3">
        <w:rPr>
          <w:rFonts w:ascii="Times New Roman" w:hAnsi="Times New Roman" w:cs="Times New Roman"/>
          <w:sz w:val="24"/>
          <w:szCs w:val="24"/>
        </w:rPr>
        <w:t>,</w:t>
      </w:r>
      <w:r w:rsidR="00EC0754">
        <w:rPr>
          <w:rFonts w:ascii="Times New Roman" w:hAnsi="Times New Roman" w:cs="Times New Roman"/>
          <w:sz w:val="24"/>
          <w:szCs w:val="24"/>
        </w:rPr>
        <w:t xml:space="preserve"> </w:t>
      </w:r>
      <w:r w:rsidR="00A947D3">
        <w:rPr>
          <w:rFonts w:ascii="Times New Roman" w:hAnsi="Times New Roman" w:cs="Times New Roman"/>
          <w:sz w:val="24"/>
          <w:szCs w:val="24"/>
        </w:rPr>
        <w:t>as</w:t>
      </w:r>
      <w:r w:rsidR="00EC0754">
        <w:rPr>
          <w:rFonts w:ascii="Times New Roman" w:hAnsi="Times New Roman" w:cs="Times New Roman"/>
          <w:sz w:val="24"/>
          <w:szCs w:val="24"/>
        </w:rPr>
        <w:t xml:space="preserve"> </w:t>
      </w:r>
      <w:r w:rsidR="00204973">
        <w:rPr>
          <w:rFonts w:ascii="Times New Roman" w:hAnsi="Times New Roman" w:cs="Times New Roman"/>
          <w:sz w:val="24"/>
          <w:szCs w:val="24"/>
        </w:rPr>
        <w:t>students</w:t>
      </w:r>
      <w:r w:rsidR="00404E28">
        <w:rPr>
          <w:rFonts w:ascii="Times New Roman" w:hAnsi="Times New Roman" w:cs="Times New Roman"/>
          <w:sz w:val="24"/>
          <w:szCs w:val="24"/>
        </w:rPr>
        <w:t xml:space="preserve"> </w:t>
      </w:r>
      <w:r w:rsidR="00A947D3">
        <w:rPr>
          <w:rFonts w:ascii="Times New Roman" w:hAnsi="Times New Roman" w:cs="Times New Roman"/>
          <w:sz w:val="24"/>
          <w:szCs w:val="24"/>
        </w:rPr>
        <w:t xml:space="preserve">continue </w:t>
      </w:r>
      <w:r w:rsidR="00404E28">
        <w:rPr>
          <w:rFonts w:ascii="Times New Roman" w:hAnsi="Times New Roman" w:cs="Times New Roman"/>
          <w:sz w:val="24"/>
          <w:szCs w:val="24"/>
        </w:rPr>
        <w:t>learning a subject</w:t>
      </w:r>
      <w:r w:rsidR="00A947D3">
        <w:rPr>
          <w:rFonts w:ascii="Times New Roman" w:hAnsi="Times New Roman" w:cs="Times New Roman"/>
          <w:sz w:val="24"/>
          <w:szCs w:val="24"/>
        </w:rPr>
        <w:t>,</w:t>
      </w:r>
      <w:r w:rsidR="00B907C7">
        <w:rPr>
          <w:rFonts w:ascii="Times New Roman" w:hAnsi="Times New Roman" w:cs="Times New Roman"/>
          <w:sz w:val="24"/>
          <w:szCs w:val="24"/>
        </w:rPr>
        <w:t xml:space="preserve"> </w:t>
      </w:r>
      <w:r w:rsidR="0094039C">
        <w:rPr>
          <w:rFonts w:ascii="Times New Roman" w:hAnsi="Times New Roman" w:cs="Times New Roman"/>
          <w:sz w:val="24"/>
          <w:szCs w:val="24"/>
        </w:rPr>
        <w:t>more becomes know</w:t>
      </w:r>
      <w:r w:rsidR="00A947D3">
        <w:rPr>
          <w:rFonts w:ascii="Times New Roman" w:hAnsi="Times New Roman" w:cs="Times New Roman"/>
          <w:sz w:val="24"/>
          <w:szCs w:val="24"/>
        </w:rPr>
        <w:t>n and</w:t>
      </w:r>
      <w:r w:rsidR="0094039C">
        <w:rPr>
          <w:rFonts w:ascii="Times New Roman" w:hAnsi="Times New Roman" w:cs="Times New Roman"/>
          <w:sz w:val="24"/>
          <w:szCs w:val="24"/>
        </w:rPr>
        <w:t xml:space="preserve"> less is objectively interesting</w:t>
      </w:r>
      <w:r w:rsidR="00204973">
        <w:rPr>
          <w:rFonts w:ascii="Times New Roman" w:hAnsi="Times New Roman" w:cs="Times New Roman"/>
          <w:sz w:val="24"/>
          <w:szCs w:val="24"/>
        </w:rPr>
        <w:t xml:space="preserve"> </w:t>
      </w:r>
      <w:r w:rsidR="004759C2">
        <w:rPr>
          <w:rFonts w:ascii="Times New Roman" w:hAnsi="Times New Roman" w:cs="Times New Roman"/>
          <w:sz w:val="24"/>
          <w:szCs w:val="24"/>
        </w:rPr>
        <w:t xml:space="preserve">to the individual </w:t>
      </w:r>
      <w:r w:rsidR="002B3326">
        <w:rPr>
          <w:rFonts w:ascii="Times New Roman" w:hAnsi="Times New Roman" w:cs="Times New Roman"/>
          <w:sz w:val="24"/>
          <w:szCs w:val="24"/>
        </w:rPr>
        <w:t>(</w:t>
      </w:r>
      <w:proofErr w:type="spellStart"/>
      <w:r w:rsidR="007449C0">
        <w:rPr>
          <w:rFonts w:ascii="Times New Roman" w:hAnsi="Times New Roman" w:cs="Times New Roman"/>
          <w:sz w:val="24"/>
          <w:szCs w:val="24"/>
        </w:rPr>
        <w:t>Baumaister</w:t>
      </w:r>
      <w:proofErr w:type="spellEnd"/>
      <w:r w:rsidR="007449C0">
        <w:rPr>
          <w:rFonts w:ascii="Times New Roman" w:hAnsi="Times New Roman" w:cs="Times New Roman"/>
          <w:sz w:val="24"/>
          <w:szCs w:val="24"/>
        </w:rPr>
        <w:t>, 2018</w:t>
      </w:r>
      <w:r w:rsidR="00E0625A">
        <w:rPr>
          <w:rFonts w:ascii="Times New Roman" w:hAnsi="Times New Roman" w:cs="Times New Roman"/>
          <w:sz w:val="24"/>
          <w:szCs w:val="24"/>
        </w:rPr>
        <w:t>)</w:t>
      </w:r>
      <w:r w:rsidR="002B3326">
        <w:rPr>
          <w:rFonts w:ascii="Times New Roman" w:hAnsi="Times New Roman" w:cs="Times New Roman"/>
          <w:sz w:val="24"/>
          <w:szCs w:val="24"/>
        </w:rPr>
        <w:t>.</w:t>
      </w:r>
      <w:r w:rsidR="00B35707">
        <w:rPr>
          <w:rFonts w:ascii="Times New Roman" w:hAnsi="Times New Roman" w:cs="Times New Roman"/>
          <w:sz w:val="24"/>
          <w:szCs w:val="24"/>
        </w:rPr>
        <w:t xml:space="preserve"> </w:t>
      </w:r>
      <w:r w:rsidR="001B7526">
        <w:rPr>
          <w:rFonts w:ascii="Times New Roman" w:hAnsi="Times New Roman" w:cs="Times New Roman"/>
          <w:sz w:val="24"/>
          <w:szCs w:val="24"/>
        </w:rPr>
        <w:t>Conversely</w:t>
      </w:r>
      <w:r w:rsidR="004060B1">
        <w:rPr>
          <w:rFonts w:ascii="Times New Roman" w:hAnsi="Times New Roman" w:cs="Times New Roman"/>
          <w:sz w:val="24"/>
          <w:szCs w:val="24"/>
        </w:rPr>
        <w:t xml:space="preserve">, </w:t>
      </w:r>
      <w:proofErr w:type="spellStart"/>
      <w:r w:rsidR="00F20E0D">
        <w:rPr>
          <w:rFonts w:ascii="Times New Roman" w:hAnsi="Times New Roman" w:cs="Times New Roman"/>
          <w:sz w:val="24"/>
          <w:szCs w:val="24"/>
        </w:rPr>
        <w:t>La</w:t>
      </w:r>
      <w:r w:rsidR="00722BB0">
        <w:rPr>
          <w:rFonts w:ascii="Times New Roman" w:hAnsi="Times New Roman" w:cs="Times New Roman"/>
          <w:sz w:val="24"/>
          <w:szCs w:val="24"/>
        </w:rPr>
        <w:t>zarides</w:t>
      </w:r>
      <w:proofErr w:type="spellEnd"/>
      <w:r w:rsidR="00722BB0">
        <w:rPr>
          <w:rFonts w:ascii="Times New Roman" w:hAnsi="Times New Roman" w:cs="Times New Roman"/>
          <w:sz w:val="24"/>
          <w:szCs w:val="24"/>
        </w:rPr>
        <w:t xml:space="preserve">, Gaspard &amp; </w:t>
      </w:r>
      <w:proofErr w:type="spellStart"/>
      <w:r w:rsidR="00722BB0">
        <w:rPr>
          <w:rFonts w:ascii="Times New Roman" w:hAnsi="Times New Roman" w:cs="Times New Roman"/>
          <w:sz w:val="24"/>
          <w:szCs w:val="24"/>
        </w:rPr>
        <w:t>Dicke</w:t>
      </w:r>
      <w:proofErr w:type="spellEnd"/>
      <w:r w:rsidR="00722BB0">
        <w:rPr>
          <w:rFonts w:ascii="Times New Roman" w:hAnsi="Times New Roman" w:cs="Times New Roman"/>
          <w:sz w:val="24"/>
          <w:szCs w:val="24"/>
        </w:rPr>
        <w:t xml:space="preserve"> (2019) have recently shown that interest loss can </w:t>
      </w:r>
      <w:r w:rsidR="00906F75">
        <w:rPr>
          <w:rFonts w:ascii="Times New Roman" w:hAnsi="Times New Roman" w:cs="Times New Roman"/>
          <w:sz w:val="24"/>
          <w:szCs w:val="24"/>
        </w:rPr>
        <w:t>be m</w:t>
      </w:r>
      <w:r w:rsidR="009E79D9">
        <w:rPr>
          <w:rFonts w:ascii="Times New Roman" w:hAnsi="Times New Roman" w:cs="Times New Roman"/>
          <w:sz w:val="24"/>
          <w:szCs w:val="24"/>
        </w:rPr>
        <w:t>ediated</w:t>
      </w:r>
      <w:r w:rsidR="00906F75">
        <w:rPr>
          <w:rFonts w:ascii="Times New Roman" w:hAnsi="Times New Roman" w:cs="Times New Roman"/>
          <w:sz w:val="24"/>
          <w:szCs w:val="24"/>
        </w:rPr>
        <w:t xml:space="preserve"> </w:t>
      </w:r>
      <w:r w:rsidR="009E79D9">
        <w:rPr>
          <w:rFonts w:ascii="Times New Roman" w:hAnsi="Times New Roman" w:cs="Times New Roman"/>
          <w:sz w:val="24"/>
          <w:szCs w:val="24"/>
        </w:rPr>
        <w:t>through teacher support</w:t>
      </w:r>
      <w:r w:rsidR="00590018">
        <w:rPr>
          <w:rFonts w:ascii="Times New Roman" w:hAnsi="Times New Roman" w:cs="Times New Roman"/>
          <w:sz w:val="24"/>
          <w:szCs w:val="24"/>
        </w:rPr>
        <w:t xml:space="preserve"> through </w:t>
      </w:r>
      <w:r w:rsidR="005E11DB">
        <w:rPr>
          <w:rFonts w:ascii="Times New Roman" w:hAnsi="Times New Roman" w:cs="Times New Roman"/>
          <w:sz w:val="24"/>
          <w:szCs w:val="24"/>
        </w:rPr>
        <w:t>affecting enthusiasm among students.</w:t>
      </w:r>
      <w:r w:rsidR="002E25E4">
        <w:rPr>
          <w:rFonts w:ascii="Times New Roman" w:hAnsi="Times New Roman" w:cs="Times New Roman"/>
          <w:sz w:val="24"/>
          <w:szCs w:val="24"/>
        </w:rPr>
        <w:t xml:space="preserve"> </w:t>
      </w:r>
      <w:r w:rsidR="006712D0">
        <w:rPr>
          <w:rFonts w:ascii="Times New Roman" w:hAnsi="Times New Roman" w:cs="Times New Roman"/>
          <w:sz w:val="24"/>
          <w:szCs w:val="24"/>
        </w:rPr>
        <w:t xml:space="preserve">A </w:t>
      </w:r>
      <w:r w:rsidR="00467A41">
        <w:rPr>
          <w:rFonts w:ascii="Times New Roman" w:hAnsi="Times New Roman" w:cs="Times New Roman"/>
          <w:sz w:val="24"/>
          <w:szCs w:val="24"/>
        </w:rPr>
        <w:t>musi</w:t>
      </w:r>
      <w:r w:rsidR="00DB2EE4">
        <w:rPr>
          <w:rFonts w:ascii="Times New Roman" w:hAnsi="Times New Roman" w:cs="Times New Roman"/>
          <w:sz w:val="24"/>
          <w:szCs w:val="24"/>
        </w:rPr>
        <w:t>c-</w:t>
      </w:r>
      <w:r w:rsidR="00001764">
        <w:rPr>
          <w:rFonts w:ascii="Times New Roman" w:hAnsi="Times New Roman" w:cs="Times New Roman"/>
          <w:sz w:val="24"/>
          <w:szCs w:val="24"/>
        </w:rPr>
        <w:t xml:space="preserve">based </w:t>
      </w:r>
      <w:r w:rsidR="006712D0">
        <w:rPr>
          <w:rFonts w:ascii="Times New Roman" w:hAnsi="Times New Roman" w:cs="Times New Roman"/>
          <w:sz w:val="24"/>
          <w:szCs w:val="24"/>
        </w:rPr>
        <w:t>study by Evans &amp; Bonneville-</w:t>
      </w:r>
      <w:proofErr w:type="spellStart"/>
      <w:r w:rsidR="006712D0">
        <w:rPr>
          <w:rFonts w:ascii="Times New Roman" w:hAnsi="Times New Roman" w:cs="Times New Roman"/>
          <w:sz w:val="24"/>
          <w:szCs w:val="24"/>
        </w:rPr>
        <w:t>Roussy</w:t>
      </w:r>
      <w:proofErr w:type="spellEnd"/>
      <w:r w:rsidR="006712D0">
        <w:rPr>
          <w:rFonts w:ascii="Times New Roman" w:hAnsi="Times New Roman" w:cs="Times New Roman"/>
          <w:sz w:val="24"/>
          <w:szCs w:val="24"/>
        </w:rPr>
        <w:t xml:space="preserve"> (2015)</w:t>
      </w:r>
      <w:r w:rsidR="00111039">
        <w:rPr>
          <w:rFonts w:ascii="Times New Roman" w:hAnsi="Times New Roman" w:cs="Times New Roman"/>
          <w:sz w:val="24"/>
          <w:szCs w:val="24"/>
        </w:rPr>
        <w:t xml:space="preserve"> </w:t>
      </w:r>
      <w:r w:rsidR="00C54396">
        <w:rPr>
          <w:rFonts w:ascii="Times New Roman" w:hAnsi="Times New Roman" w:cs="Times New Roman"/>
          <w:sz w:val="24"/>
          <w:szCs w:val="24"/>
        </w:rPr>
        <w:t xml:space="preserve">found </w:t>
      </w:r>
      <w:r w:rsidR="00C72D2E">
        <w:rPr>
          <w:rFonts w:ascii="Times New Roman" w:hAnsi="Times New Roman" w:cs="Times New Roman"/>
          <w:sz w:val="24"/>
          <w:szCs w:val="24"/>
        </w:rPr>
        <w:t xml:space="preserve">that </w:t>
      </w:r>
      <w:r w:rsidR="00A7136C">
        <w:rPr>
          <w:rFonts w:ascii="Times New Roman" w:hAnsi="Times New Roman" w:cs="Times New Roman"/>
          <w:sz w:val="24"/>
          <w:szCs w:val="24"/>
        </w:rPr>
        <w:t xml:space="preserve">high </w:t>
      </w:r>
      <w:r w:rsidR="00C72D2E">
        <w:rPr>
          <w:rFonts w:ascii="Times New Roman" w:hAnsi="Times New Roman" w:cs="Times New Roman"/>
          <w:sz w:val="24"/>
          <w:szCs w:val="24"/>
        </w:rPr>
        <w:t>intrinsic motivation was</w:t>
      </w:r>
      <w:r w:rsidR="002A46C2">
        <w:rPr>
          <w:rFonts w:ascii="Times New Roman" w:hAnsi="Times New Roman" w:cs="Times New Roman"/>
          <w:sz w:val="24"/>
          <w:szCs w:val="24"/>
        </w:rPr>
        <w:t xml:space="preserve"> </w:t>
      </w:r>
      <w:r w:rsidR="00EC6F40">
        <w:rPr>
          <w:rFonts w:ascii="Times New Roman" w:hAnsi="Times New Roman" w:cs="Times New Roman"/>
          <w:sz w:val="24"/>
          <w:szCs w:val="24"/>
        </w:rPr>
        <w:t xml:space="preserve">indicative of </w:t>
      </w:r>
      <w:r w:rsidR="002156C9">
        <w:rPr>
          <w:rFonts w:ascii="Times New Roman" w:hAnsi="Times New Roman" w:cs="Times New Roman"/>
          <w:sz w:val="24"/>
          <w:szCs w:val="24"/>
        </w:rPr>
        <w:t>greater</w:t>
      </w:r>
      <w:r w:rsidR="000D178D">
        <w:rPr>
          <w:rFonts w:ascii="Times New Roman" w:hAnsi="Times New Roman" w:cs="Times New Roman"/>
          <w:sz w:val="24"/>
          <w:szCs w:val="24"/>
        </w:rPr>
        <w:t xml:space="preserve"> frequency in practicing and attempting more challenging music. </w:t>
      </w:r>
      <w:r w:rsidR="001A3FC9">
        <w:rPr>
          <w:rFonts w:ascii="Times New Roman" w:hAnsi="Times New Roman" w:cs="Times New Roman"/>
          <w:sz w:val="24"/>
          <w:szCs w:val="24"/>
        </w:rPr>
        <w:t xml:space="preserve">This suggests that </w:t>
      </w:r>
      <w:r w:rsidR="00D44C10">
        <w:rPr>
          <w:rFonts w:ascii="Times New Roman" w:hAnsi="Times New Roman" w:cs="Times New Roman"/>
          <w:sz w:val="24"/>
          <w:szCs w:val="24"/>
        </w:rPr>
        <w:t xml:space="preserve">as </w:t>
      </w:r>
      <w:r w:rsidR="002E2AAF">
        <w:rPr>
          <w:rFonts w:ascii="Times New Roman" w:hAnsi="Times New Roman" w:cs="Times New Roman"/>
          <w:sz w:val="24"/>
          <w:szCs w:val="24"/>
        </w:rPr>
        <w:t xml:space="preserve">the </w:t>
      </w:r>
      <w:r w:rsidR="00D44C10">
        <w:rPr>
          <w:rFonts w:ascii="Times New Roman" w:hAnsi="Times New Roman" w:cs="Times New Roman"/>
          <w:sz w:val="24"/>
          <w:szCs w:val="24"/>
        </w:rPr>
        <w:t>students engage</w:t>
      </w:r>
      <w:r w:rsidR="002E2AAF">
        <w:rPr>
          <w:rFonts w:ascii="Times New Roman" w:hAnsi="Times New Roman" w:cs="Times New Roman"/>
          <w:sz w:val="24"/>
          <w:szCs w:val="24"/>
        </w:rPr>
        <w:t>d</w:t>
      </w:r>
      <w:r w:rsidR="00D44C10">
        <w:rPr>
          <w:rFonts w:ascii="Times New Roman" w:hAnsi="Times New Roman" w:cs="Times New Roman"/>
          <w:sz w:val="24"/>
          <w:szCs w:val="24"/>
        </w:rPr>
        <w:t xml:space="preserve"> with subjects that t</w:t>
      </w:r>
      <w:r w:rsidR="00961FA5">
        <w:rPr>
          <w:rFonts w:ascii="Times New Roman" w:hAnsi="Times New Roman" w:cs="Times New Roman"/>
          <w:sz w:val="24"/>
          <w:szCs w:val="24"/>
        </w:rPr>
        <w:t>ook</w:t>
      </w:r>
      <w:r w:rsidR="00D44C10">
        <w:rPr>
          <w:rFonts w:ascii="Times New Roman" w:hAnsi="Times New Roman" w:cs="Times New Roman"/>
          <w:sz w:val="24"/>
          <w:szCs w:val="24"/>
        </w:rPr>
        <w:t xml:space="preserve"> their </w:t>
      </w:r>
      <w:r w:rsidR="000446C6">
        <w:rPr>
          <w:rFonts w:ascii="Times New Roman" w:hAnsi="Times New Roman" w:cs="Times New Roman"/>
          <w:sz w:val="24"/>
          <w:szCs w:val="24"/>
        </w:rPr>
        <w:t>interest,</w:t>
      </w:r>
      <w:r w:rsidR="00EC78B5">
        <w:rPr>
          <w:rFonts w:ascii="Times New Roman" w:hAnsi="Times New Roman" w:cs="Times New Roman"/>
          <w:sz w:val="24"/>
          <w:szCs w:val="24"/>
        </w:rPr>
        <w:t xml:space="preserve"> </w:t>
      </w:r>
      <w:r w:rsidR="00A06183">
        <w:rPr>
          <w:rFonts w:ascii="Times New Roman" w:hAnsi="Times New Roman" w:cs="Times New Roman"/>
          <w:sz w:val="24"/>
          <w:szCs w:val="24"/>
        </w:rPr>
        <w:t xml:space="preserve">they became more willing to </w:t>
      </w:r>
      <w:r w:rsidR="000D5B55">
        <w:rPr>
          <w:rFonts w:ascii="Times New Roman" w:hAnsi="Times New Roman" w:cs="Times New Roman"/>
          <w:sz w:val="24"/>
          <w:szCs w:val="24"/>
        </w:rPr>
        <w:t xml:space="preserve">devote </w:t>
      </w:r>
      <w:r w:rsidR="00A06183">
        <w:rPr>
          <w:rFonts w:ascii="Times New Roman" w:hAnsi="Times New Roman" w:cs="Times New Roman"/>
          <w:sz w:val="24"/>
          <w:szCs w:val="24"/>
        </w:rPr>
        <w:t>time and effort</w:t>
      </w:r>
      <w:r w:rsidR="000D5B55">
        <w:rPr>
          <w:rFonts w:ascii="Times New Roman" w:hAnsi="Times New Roman" w:cs="Times New Roman"/>
          <w:sz w:val="24"/>
          <w:szCs w:val="24"/>
        </w:rPr>
        <w:t xml:space="preserve"> to it.</w:t>
      </w:r>
      <w:r w:rsidR="00021E43">
        <w:rPr>
          <w:rFonts w:ascii="Times New Roman" w:hAnsi="Times New Roman" w:cs="Times New Roman"/>
          <w:sz w:val="24"/>
          <w:szCs w:val="24"/>
        </w:rPr>
        <w:t xml:space="preserve"> </w:t>
      </w:r>
      <w:r w:rsidR="004B1B05">
        <w:rPr>
          <w:rFonts w:ascii="Times New Roman" w:hAnsi="Times New Roman" w:cs="Times New Roman"/>
          <w:sz w:val="24"/>
          <w:szCs w:val="24"/>
        </w:rPr>
        <w:t xml:space="preserve">As students were able to satisfy their desires for autonomy through the subject, they were granted </w:t>
      </w:r>
      <w:r w:rsidR="00B02708">
        <w:rPr>
          <w:rFonts w:ascii="Times New Roman" w:hAnsi="Times New Roman" w:cs="Times New Roman"/>
          <w:sz w:val="24"/>
          <w:szCs w:val="24"/>
        </w:rPr>
        <w:t xml:space="preserve">greater </w:t>
      </w:r>
      <w:r w:rsidR="004B1B05">
        <w:rPr>
          <w:rFonts w:ascii="Times New Roman" w:hAnsi="Times New Roman" w:cs="Times New Roman"/>
          <w:sz w:val="24"/>
          <w:szCs w:val="24"/>
        </w:rPr>
        <w:t xml:space="preserve">intrinsic motivation </w:t>
      </w:r>
      <w:r w:rsidR="00B02708">
        <w:rPr>
          <w:rFonts w:ascii="Times New Roman" w:hAnsi="Times New Roman" w:cs="Times New Roman"/>
          <w:sz w:val="24"/>
          <w:szCs w:val="24"/>
        </w:rPr>
        <w:t xml:space="preserve">to perform. </w:t>
      </w:r>
      <w:r w:rsidR="002E3761">
        <w:rPr>
          <w:rFonts w:ascii="Times New Roman" w:hAnsi="Times New Roman" w:cs="Times New Roman"/>
          <w:sz w:val="24"/>
          <w:szCs w:val="24"/>
        </w:rPr>
        <w:t xml:space="preserve">This could explain the advent of </w:t>
      </w:r>
      <w:r w:rsidR="008E6C3D">
        <w:rPr>
          <w:rFonts w:ascii="Times New Roman" w:hAnsi="Times New Roman" w:cs="Times New Roman"/>
          <w:sz w:val="24"/>
          <w:szCs w:val="24"/>
        </w:rPr>
        <w:t>the emotional satisfaction sub theme</w:t>
      </w:r>
      <w:r w:rsidR="00404486">
        <w:rPr>
          <w:rFonts w:ascii="Times New Roman" w:hAnsi="Times New Roman" w:cs="Times New Roman"/>
          <w:sz w:val="24"/>
          <w:szCs w:val="24"/>
        </w:rPr>
        <w:t xml:space="preserve"> as foundation of the motivation of the year </w:t>
      </w:r>
      <w:r w:rsidR="00B81706">
        <w:rPr>
          <w:rFonts w:ascii="Times New Roman" w:hAnsi="Times New Roman" w:cs="Times New Roman"/>
          <w:sz w:val="24"/>
          <w:szCs w:val="24"/>
        </w:rPr>
        <w:t>1</w:t>
      </w:r>
      <w:r w:rsidR="00404486">
        <w:rPr>
          <w:rFonts w:ascii="Times New Roman" w:hAnsi="Times New Roman" w:cs="Times New Roman"/>
          <w:sz w:val="24"/>
          <w:szCs w:val="24"/>
        </w:rPr>
        <w:t xml:space="preserve"> group.</w:t>
      </w:r>
      <w:r w:rsidR="004F3ED7">
        <w:rPr>
          <w:rFonts w:ascii="Times New Roman" w:hAnsi="Times New Roman" w:cs="Times New Roman"/>
          <w:sz w:val="24"/>
          <w:szCs w:val="24"/>
        </w:rPr>
        <w:t xml:space="preserve"> </w:t>
      </w:r>
    </w:p>
    <w:p w14:paraId="553C3E31" w14:textId="032AC761" w:rsidR="008D0EA4" w:rsidRDefault="008D0EA4" w:rsidP="005E1F3B">
      <w:pPr>
        <w:spacing w:line="480" w:lineRule="auto"/>
        <w:rPr>
          <w:rFonts w:ascii="Times New Roman" w:hAnsi="Times New Roman" w:cs="Times New Roman"/>
          <w:sz w:val="24"/>
          <w:szCs w:val="24"/>
        </w:rPr>
      </w:pPr>
    </w:p>
    <w:p w14:paraId="1B2F8518" w14:textId="468C5BF6" w:rsidR="008D0EA4" w:rsidRDefault="00CE6B9B" w:rsidP="00201DB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Results for the Y2/Level 5 group were </w:t>
      </w:r>
      <w:r w:rsidR="002E6482">
        <w:rPr>
          <w:rFonts w:ascii="Times New Roman" w:hAnsi="Times New Roman" w:cs="Times New Roman"/>
          <w:sz w:val="24"/>
          <w:szCs w:val="24"/>
        </w:rPr>
        <w:t xml:space="preserve">indicative of </w:t>
      </w:r>
      <w:r w:rsidR="00D84729">
        <w:rPr>
          <w:rFonts w:ascii="Times New Roman" w:hAnsi="Times New Roman" w:cs="Times New Roman"/>
          <w:sz w:val="24"/>
          <w:szCs w:val="24"/>
        </w:rPr>
        <w:t xml:space="preserve">students’ own needs within the course. This was expressed though </w:t>
      </w:r>
      <w:r w:rsidR="00BE1407">
        <w:rPr>
          <w:rFonts w:ascii="Times New Roman" w:hAnsi="Times New Roman" w:cs="Times New Roman"/>
          <w:sz w:val="24"/>
          <w:szCs w:val="24"/>
        </w:rPr>
        <w:t xml:space="preserve">the </w:t>
      </w:r>
      <w:r w:rsidR="00D84729">
        <w:rPr>
          <w:rFonts w:ascii="Times New Roman" w:hAnsi="Times New Roman" w:cs="Times New Roman"/>
          <w:sz w:val="24"/>
          <w:szCs w:val="24"/>
        </w:rPr>
        <w:t>theme of Personal</w:t>
      </w:r>
      <w:r w:rsidR="00282A78">
        <w:rPr>
          <w:rFonts w:ascii="Times New Roman" w:hAnsi="Times New Roman" w:cs="Times New Roman"/>
          <w:sz w:val="24"/>
          <w:szCs w:val="24"/>
        </w:rPr>
        <w:t xml:space="preserve"> Interest</w:t>
      </w:r>
      <w:r w:rsidR="00BE1407">
        <w:rPr>
          <w:rFonts w:ascii="Times New Roman" w:hAnsi="Times New Roman" w:cs="Times New Roman"/>
          <w:sz w:val="24"/>
          <w:szCs w:val="24"/>
        </w:rPr>
        <w:t xml:space="preserve"> </w:t>
      </w:r>
      <w:r w:rsidR="00F6486D">
        <w:rPr>
          <w:rFonts w:ascii="Times New Roman" w:hAnsi="Times New Roman" w:cs="Times New Roman"/>
          <w:sz w:val="24"/>
          <w:szCs w:val="24"/>
        </w:rPr>
        <w:t xml:space="preserve">as students </w:t>
      </w:r>
      <w:r w:rsidR="00CD2C77">
        <w:rPr>
          <w:rFonts w:ascii="Times New Roman" w:hAnsi="Times New Roman" w:cs="Times New Roman"/>
          <w:sz w:val="24"/>
          <w:szCs w:val="24"/>
        </w:rPr>
        <w:t xml:space="preserve">sought frequently to </w:t>
      </w:r>
      <w:r w:rsidR="00460164">
        <w:rPr>
          <w:rFonts w:ascii="Times New Roman" w:hAnsi="Times New Roman" w:cs="Times New Roman"/>
          <w:sz w:val="24"/>
          <w:szCs w:val="24"/>
        </w:rPr>
        <w:t xml:space="preserve">receive </w:t>
      </w:r>
      <w:r w:rsidR="008B6F73">
        <w:rPr>
          <w:rFonts w:ascii="Times New Roman" w:hAnsi="Times New Roman" w:cs="Times New Roman"/>
          <w:sz w:val="24"/>
          <w:szCs w:val="24"/>
        </w:rPr>
        <w:t xml:space="preserve">attention </w:t>
      </w:r>
      <w:r w:rsidR="001C514D">
        <w:rPr>
          <w:rFonts w:ascii="Times New Roman" w:hAnsi="Times New Roman" w:cs="Times New Roman"/>
          <w:sz w:val="24"/>
          <w:szCs w:val="24"/>
        </w:rPr>
        <w:t xml:space="preserve">and support </w:t>
      </w:r>
      <w:r w:rsidR="007166C1">
        <w:rPr>
          <w:rFonts w:ascii="Times New Roman" w:hAnsi="Times New Roman" w:cs="Times New Roman"/>
          <w:sz w:val="24"/>
          <w:szCs w:val="24"/>
        </w:rPr>
        <w:t>that was specific to their requirements.</w:t>
      </w:r>
      <w:r w:rsidR="002C268F">
        <w:rPr>
          <w:rFonts w:ascii="Times New Roman" w:hAnsi="Times New Roman" w:cs="Times New Roman"/>
          <w:sz w:val="24"/>
          <w:szCs w:val="24"/>
        </w:rPr>
        <w:t xml:space="preserve"> </w:t>
      </w:r>
      <w:r w:rsidR="00D575A5">
        <w:rPr>
          <w:rFonts w:ascii="Times New Roman" w:hAnsi="Times New Roman" w:cs="Times New Roman"/>
          <w:sz w:val="24"/>
          <w:szCs w:val="24"/>
        </w:rPr>
        <w:t xml:space="preserve">The </w:t>
      </w:r>
      <w:r w:rsidR="00BA6EF4">
        <w:rPr>
          <w:rFonts w:ascii="Times New Roman" w:hAnsi="Times New Roman" w:cs="Times New Roman"/>
          <w:sz w:val="24"/>
          <w:szCs w:val="24"/>
        </w:rPr>
        <w:t>involve</w:t>
      </w:r>
      <w:r w:rsidR="00C21083">
        <w:rPr>
          <w:rFonts w:ascii="Times New Roman" w:hAnsi="Times New Roman" w:cs="Times New Roman"/>
          <w:sz w:val="24"/>
          <w:szCs w:val="24"/>
        </w:rPr>
        <w:t>ment of</w:t>
      </w:r>
      <w:r w:rsidR="00BA6EF4">
        <w:rPr>
          <w:rFonts w:ascii="Times New Roman" w:hAnsi="Times New Roman" w:cs="Times New Roman"/>
          <w:sz w:val="24"/>
          <w:szCs w:val="24"/>
        </w:rPr>
        <w:t xml:space="preserve"> </w:t>
      </w:r>
      <w:r w:rsidR="00D575A5">
        <w:rPr>
          <w:rFonts w:ascii="Times New Roman" w:hAnsi="Times New Roman" w:cs="Times New Roman"/>
          <w:sz w:val="24"/>
          <w:szCs w:val="24"/>
        </w:rPr>
        <w:t xml:space="preserve">The Cluster theme of </w:t>
      </w:r>
      <w:r w:rsidR="00B71359">
        <w:rPr>
          <w:rFonts w:ascii="Times New Roman" w:hAnsi="Times New Roman" w:cs="Times New Roman"/>
          <w:sz w:val="24"/>
          <w:szCs w:val="24"/>
        </w:rPr>
        <w:t>personal interest reflect</w:t>
      </w:r>
      <w:r w:rsidR="001F53EB">
        <w:rPr>
          <w:rFonts w:ascii="Times New Roman" w:hAnsi="Times New Roman" w:cs="Times New Roman"/>
          <w:sz w:val="24"/>
          <w:szCs w:val="24"/>
        </w:rPr>
        <w:t>s</w:t>
      </w:r>
      <w:r w:rsidR="007B5A12">
        <w:rPr>
          <w:rFonts w:ascii="Times New Roman" w:hAnsi="Times New Roman" w:cs="Times New Roman"/>
          <w:sz w:val="24"/>
          <w:szCs w:val="24"/>
        </w:rPr>
        <w:t xml:space="preserve"> </w:t>
      </w:r>
      <w:r w:rsidR="00481136">
        <w:rPr>
          <w:rFonts w:ascii="Times New Roman" w:hAnsi="Times New Roman" w:cs="Times New Roman"/>
          <w:sz w:val="24"/>
          <w:szCs w:val="24"/>
        </w:rPr>
        <w:t xml:space="preserve">intrinsic </w:t>
      </w:r>
      <w:r w:rsidR="007B5A12">
        <w:rPr>
          <w:rFonts w:ascii="Times New Roman" w:hAnsi="Times New Roman" w:cs="Times New Roman"/>
          <w:sz w:val="24"/>
          <w:szCs w:val="24"/>
        </w:rPr>
        <w:t>motivation across</w:t>
      </w:r>
      <w:r w:rsidR="004D1312">
        <w:rPr>
          <w:rFonts w:ascii="Times New Roman" w:hAnsi="Times New Roman" w:cs="Times New Roman"/>
          <w:sz w:val="24"/>
          <w:szCs w:val="24"/>
        </w:rPr>
        <w:t xml:space="preserve"> </w:t>
      </w:r>
      <w:r w:rsidR="007B5A12">
        <w:rPr>
          <w:rFonts w:ascii="Times New Roman" w:hAnsi="Times New Roman" w:cs="Times New Roman"/>
          <w:sz w:val="24"/>
          <w:szCs w:val="24"/>
        </w:rPr>
        <w:t>interviews.</w:t>
      </w:r>
      <w:r w:rsidR="0091300F">
        <w:rPr>
          <w:rFonts w:ascii="Times New Roman" w:hAnsi="Times New Roman" w:cs="Times New Roman"/>
          <w:sz w:val="24"/>
          <w:szCs w:val="24"/>
        </w:rPr>
        <w:t xml:space="preserve"> </w:t>
      </w:r>
      <w:r w:rsidR="00966654">
        <w:rPr>
          <w:rFonts w:ascii="Times New Roman" w:hAnsi="Times New Roman" w:cs="Times New Roman"/>
          <w:sz w:val="24"/>
          <w:szCs w:val="24"/>
        </w:rPr>
        <w:t>A</w:t>
      </w:r>
      <w:r w:rsidR="00955ACC">
        <w:rPr>
          <w:rFonts w:ascii="Times New Roman" w:hAnsi="Times New Roman" w:cs="Times New Roman"/>
          <w:sz w:val="24"/>
          <w:szCs w:val="24"/>
        </w:rPr>
        <w:t xml:space="preserve"> </w:t>
      </w:r>
      <w:r w:rsidR="00966654">
        <w:rPr>
          <w:rFonts w:ascii="Times New Roman" w:hAnsi="Times New Roman" w:cs="Times New Roman"/>
          <w:sz w:val="24"/>
          <w:szCs w:val="24"/>
        </w:rPr>
        <w:t xml:space="preserve">study by </w:t>
      </w:r>
      <w:r w:rsidR="00670EBC">
        <w:rPr>
          <w:rFonts w:ascii="Times New Roman" w:hAnsi="Times New Roman" w:cs="Times New Roman"/>
          <w:sz w:val="24"/>
          <w:szCs w:val="24"/>
        </w:rPr>
        <w:t xml:space="preserve">Ricard &amp; Pelletier (2015) </w:t>
      </w:r>
      <w:r w:rsidR="003F0ACD">
        <w:rPr>
          <w:rFonts w:ascii="Times New Roman" w:hAnsi="Times New Roman" w:cs="Times New Roman"/>
          <w:sz w:val="24"/>
          <w:szCs w:val="24"/>
        </w:rPr>
        <w:t xml:space="preserve">has shown the </w:t>
      </w:r>
      <w:r w:rsidR="00743094">
        <w:rPr>
          <w:rFonts w:ascii="Times New Roman" w:hAnsi="Times New Roman" w:cs="Times New Roman"/>
          <w:sz w:val="24"/>
          <w:szCs w:val="24"/>
        </w:rPr>
        <w:t xml:space="preserve">advent </w:t>
      </w:r>
      <w:r w:rsidR="002A26C9">
        <w:rPr>
          <w:rFonts w:ascii="Times New Roman" w:hAnsi="Times New Roman" w:cs="Times New Roman"/>
          <w:sz w:val="24"/>
          <w:szCs w:val="24"/>
        </w:rPr>
        <w:t>of increasing students</w:t>
      </w:r>
      <w:r w:rsidR="00441B70">
        <w:rPr>
          <w:rFonts w:ascii="Times New Roman" w:hAnsi="Times New Roman" w:cs="Times New Roman"/>
          <w:sz w:val="24"/>
          <w:szCs w:val="24"/>
        </w:rPr>
        <w:t>’</w:t>
      </w:r>
      <w:r w:rsidR="002A26C9">
        <w:rPr>
          <w:rFonts w:ascii="Times New Roman" w:hAnsi="Times New Roman" w:cs="Times New Roman"/>
          <w:sz w:val="24"/>
          <w:szCs w:val="24"/>
        </w:rPr>
        <w:t xml:space="preserve"> intrinsic motivation following </w:t>
      </w:r>
      <w:r w:rsidR="005B6670">
        <w:rPr>
          <w:rFonts w:ascii="Times New Roman" w:hAnsi="Times New Roman" w:cs="Times New Roman"/>
          <w:sz w:val="24"/>
          <w:szCs w:val="24"/>
        </w:rPr>
        <w:t>the application of teacher support</w:t>
      </w:r>
      <w:r w:rsidR="008873C2">
        <w:rPr>
          <w:rFonts w:ascii="Times New Roman" w:hAnsi="Times New Roman" w:cs="Times New Roman"/>
          <w:sz w:val="24"/>
          <w:szCs w:val="24"/>
        </w:rPr>
        <w:t>, which potential</w:t>
      </w:r>
      <w:r w:rsidR="00F523D1">
        <w:rPr>
          <w:rFonts w:ascii="Times New Roman" w:hAnsi="Times New Roman" w:cs="Times New Roman"/>
          <w:sz w:val="24"/>
          <w:szCs w:val="24"/>
        </w:rPr>
        <w:t>ly</w:t>
      </w:r>
      <w:r w:rsidR="008873C2">
        <w:rPr>
          <w:rFonts w:ascii="Times New Roman" w:hAnsi="Times New Roman" w:cs="Times New Roman"/>
          <w:sz w:val="24"/>
          <w:szCs w:val="24"/>
        </w:rPr>
        <w:t xml:space="preserve"> </w:t>
      </w:r>
      <w:r w:rsidR="00F523D1">
        <w:rPr>
          <w:rFonts w:ascii="Times New Roman" w:hAnsi="Times New Roman" w:cs="Times New Roman"/>
          <w:sz w:val="24"/>
          <w:szCs w:val="24"/>
        </w:rPr>
        <w:t xml:space="preserve">provides explanation for </w:t>
      </w:r>
      <w:r w:rsidR="008A763B">
        <w:rPr>
          <w:rFonts w:ascii="Times New Roman" w:hAnsi="Times New Roman" w:cs="Times New Roman"/>
          <w:sz w:val="24"/>
          <w:szCs w:val="24"/>
        </w:rPr>
        <w:t xml:space="preserve">why the </w:t>
      </w:r>
      <w:r w:rsidR="00FE3552">
        <w:rPr>
          <w:rFonts w:ascii="Times New Roman" w:hAnsi="Times New Roman" w:cs="Times New Roman"/>
          <w:sz w:val="24"/>
          <w:szCs w:val="24"/>
        </w:rPr>
        <w:t>year</w:t>
      </w:r>
      <w:r w:rsidR="00AA6DAF">
        <w:rPr>
          <w:rFonts w:ascii="Times New Roman" w:hAnsi="Times New Roman" w:cs="Times New Roman"/>
          <w:sz w:val="24"/>
          <w:szCs w:val="24"/>
        </w:rPr>
        <w:t xml:space="preserve"> 2</w:t>
      </w:r>
      <w:r w:rsidR="00FE3552">
        <w:rPr>
          <w:rFonts w:ascii="Times New Roman" w:hAnsi="Times New Roman" w:cs="Times New Roman"/>
          <w:sz w:val="24"/>
          <w:szCs w:val="24"/>
        </w:rPr>
        <w:t xml:space="preserve"> group expressed </w:t>
      </w:r>
      <w:r w:rsidR="00914956">
        <w:rPr>
          <w:rFonts w:ascii="Times New Roman" w:hAnsi="Times New Roman" w:cs="Times New Roman"/>
          <w:sz w:val="24"/>
          <w:szCs w:val="24"/>
        </w:rPr>
        <w:t xml:space="preserve">such intrinsic themes relative to academic support. </w:t>
      </w:r>
      <w:r w:rsidR="00984B20">
        <w:rPr>
          <w:rFonts w:ascii="Times New Roman" w:hAnsi="Times New Roman" w:cs="Times New Roman"/>
          <w:sz w:val="24"/>
          <w:szCs w:val="24"/>
        </w:rPr>
        <w:t>However,</w:t>
      </w:r>
      <w:r w:rsidR="00E36EFC">
        <w:rPr>
          <w:rFonts w:ascii="Times New Roman" w:hAnsi="Times New Roman" w:cs="Times New Roman"/>
          <w:sz w:val="24"/>
          <w:szCs w:val="24"/>
        </w:rPr>
        <w:t xml:space="preserve"> </w:t>
      </w:r>
      <w:r w:rsidR="005E1A5F">
        <w:rPr>
          <w:rFonts w:ascii="Times New Roman" w:hAnsi="Times New Roman" w:cs="Times New Roman"/>
          <w:sz w:val="24"/>
          <w:szCs w:val="24"/>
        </w:rPr>
        <w:t xml:space="preserve">a study on </w:t>
      </w:r>
      <w:r w:rsidR="00C659BD">
        <w:rPr>
          <w:rFonts w:ascii="Times New Roman" w:hAnsi="Times New Roman" w:cs="Times New Roman"/>
          <w:sz w:val="24"/>
          <w:szCs w:val="24"/>
        </w:rPr>
        <w:t>academic</w:t>
      </w:r>
      <w:r w:rsidR="005E1A5F">
        <w:rPr>
          <w:rFonts w:ascii="Times New Roman" w:hAnsi="Times New Roman" w:cs="Times New Roman"/>
          <w:sz w:val="24"/>
          <w:szCs w:val="24"/>
        </w:rPr>
        <w:t xml:space="preserve"> support by </w:t>
      </w:r>
      <w:r w:rsidR="00E36EFC">
        <w:rPr>
          <w:rFonts w:ascii="Times New Roman" w:hAnsi="Times New Roman" w:cs="Times New Roman"/>
          <w:sz w:val="24"/>
          <w:szCs w:val="24"/>
        </w:rPr>
        <w:t>Dietrich</w:t>
      </w:r>
      <w:r w:rsidR="00984B20">
        <w:rPr>
          <w:rFonts w:ascii="Times New Roman" w:hAnsi="Times New Roman" w:cs="Times New Roman"/>
          <w:sz w:val="24"/>
          <w:szCs w:val="24"/>
        </w:rPr>
        <w:t xml:space="preserve"> et al</w:t>
      </w:r>
      <w:r w:rsidR="00E36EFC">
        <w:rPr>
          <w:rFonts w:ascii="Times New Roman" w:hAnsi="Times New Roman" w:cs="Times New Roman"/>
          <w:sz w:val="24"/>
          <w:szCs w:val="24"/>
        </w:rPr>
        <w:t xml:space="preserve"> (2015)</w:t>
      </w:r>
      <w:r w:rsidR="00317DFE">
        <w:rPr>
          <w:rFonts w:ascii="Times New Roman" w:hAnsi="Times New Roman" w:cs="Times New Roman"/>
          <w:sz w:val="24"/>
          <w:szCs w:val="24"/>
        </w:rPr>
        <w:t xml:space="preserve"> </w:t>
      </w:r>
      <w:r w:rsidR="005E1A5F">
        <w:rPr>
          <w:rFonts w:ascii="Times New Roman" w:hAnsi="Times New Roman" w:cs="Times New Roman"/>
          <w:sz w:val="24"/>
          <w:szCs w:val="24"/>
        </w:rPr>
        <w:t xml:space="preserve">has </w:t>
      </w:r>
      <w:r w:rsidR="001E52EC">
        <w:rPr>
          <w:rFonts w:ascii="Times New Roman" w:hAnsi="Times New Roman" w:cs="Times New Roman"/>
          <w:sz w:val="24"/>
          <w:szCs w:val="24"/>
        </w:rPr>
        <w:t>shown</w:t>
      </w:r>
      <w:r w:rsidR="00115D0B">
        <w:rPr>
          <w:rFonts w:ascii="Times New Roman" w:hAnsi="Times New Roman" w:cs="Times New Roman"/>
          <w:sz w:val="24"/>
          <w:szCs w:val="24"/>
        </w:rPr>
        <w:t xml:space="preserve"> </w:t>
      </w:r>
      <w:r w:rsidR="00594541">
        <w:rPr>
          <w:rFonts w:ascii="Times New Roman" w:hAnsi="Times New Roman" w:cs="Times New Roman"/>
          <w:sz w:val="24"/>
          <w:szCs w:val="24"/>
        </w:rPr>
        <w:t>the reverse effect</w:t>
      </w:r>
      <w:r w:rsidR="00115D0B">
        <w:rPr>
          <w:rFonts w:ascii="Times New Roman" w:hAnsi="Times New Roman" w:cs="Times New Roman"/>
          <w:sz w:val="24"/>
          <w:szCs w:val="24"/>
        </w:rPr>
        <w:t xml:space="preserve"> on </w:t>
      </w:r>
      <w:r w:rsidR="00126E9F">
        <w:rPr>
          <w:rFonts w:ascii="Times New Roman" w:hAnsi="Times New Roman" w:cs="Times New Roman"/>
          <w:sz w:val="24"/>
          <w:szCs w:val="24"/>
        </w:rPr>
        <w:t xml:space="preserve">students’ intrinsic </w:t>
      </w:r>
      <w:r w:rsidR="009B10B1">
        <w:rPr>
          <w:rFonts w:ascii="Times New Roman" w:hAnsi="Times New Roman" w:cs="Times New Roman"/>
          <w:sz w:val="24"/>
          <w:szCs w:val="24"/>
        </w:rPr>
        <w:t>motivation</w:t>
      </w:r>
      <w:r w:rsidR="007605E4">
        <w:rPr>
          <w:rFonts w:ascii="Times New Roman" w:hAnsi="Times New Roman" w:cs="Times New Roman"/>
          <w:sz w:val="24"/>
          <w:szCs w:val="24"/>
        </w:rPr>
        <w:t xml:space="preserve">, suggesting that </w:t>
      </w:r>
      <w:r w:rsidR="000417A3">
        <w:rPr>
          <w:rFonts w:ascii="Times New Roman" w:hAnsi="Times New Roman" w:cs="Times New Roman"/>
          <w:sz w:val="24"/>
          <w:szCs w:val="24"/>
        </w:rPr>
        <w:t xml:space="preserve">this </w:t>
      </w:r>
      <w:r w:rsidR="00334BDF">
        <w:rPr>
          <w:rFonts w:ascii="Times New Roman" w:hAnsi="Times New Roman" w:cs="Times New Roman"/>
          <w:sz w:val="24"/>
          <w:szCs w:val="24"/>
        </w:rPr>
        <w:t xml:space="preserve">support </w:t>
      </w:r>
      <w:r w:rsidR="000417A3">
        <w:rPr>
          <w:rFonts w:ascii="Times New Roman" w:hAnsi="Times New Roman" w:cs="Times New Roman"/>
          <w:sz w:val="24"/>
          <w:szCs w:val="24"/>
        </w:rPr>
        <w:t>varies between lecturers and students.</w:t>
      </w:r>
      <w:r w:rsidR="00D85B8A">
        <w:rPr>
          <w:rFonts w:ascii="Times New Roman" w:hAnsi="Times New Roman" w:cs="Times New Roman"/>
          <w:sz w:val="24"/>
          <w:szCs w:val="24"/>
        </w:rPr>
        <w:t xml:space="preserve"> </w:t>
      </w:r>
      <w:r w:rsidR="00E176CD">
        <w:rPr>
          <w:rFonts w:ascii="Times New Roman" w:hAnsi="Times New Roman" w:cs="Times New Roman"/>
          <w:sz w:val="24"/>
          <w:szCs w:val="24"/>
        </w:rPr>
        <w:t xml:space="preserve">A study by </w:t>
      </w:r>
      <w:proofErr w:type="spellStart"/>
      <w:r w:rsidR="00E176CD">
        <w:rPr>
          <w:rFonts w:ascii="Times New Roman" w:hAnsi="Times New Roman" w:cs="Times New Roman"/>
          <w:sz w:val="24"/>
          <w:szCs w:val="24"/>
        </w:rPr>
        <w:t>Bodkyn</w:t>
      </w:r>
      <w:proofErr w:type="spellEnd"/>
      <w:r w:rsidR="00E176CD">
        <w:rPr>
          <w:rFonts w:ascii="Times New Roman" w:hAnsi="Times New Roman" w:cs="Times New Roman"/>
          <w:sz w:val="24"/>
          <w:szCs w:val="24"/>
        </w:rPr>
        <w:t xml:space="preserve"> &amp; Stevens (2015) </w:t>
      </w:r>
      <w:r w:rsidR="000F421D">
        <w:rPr>
          <w:rFonts w:ascii="Times New Roman" w:hAnsi="Times New Roman" w:cs="Times New Roman"/>
          <w:sz w:val="24"/>
          <w:szCs w:val="24"/>
        </w:rPr>
        <w:t>related high intrinsic interest</w:t>
      </w:r>
      <w:r w:rsidR="00F10497">
        <w:rPr>
          <w:rFonts w:ascii="Times New Roman" w:hAnsi="Times New Roman" w:cs="Times New Roman"/>
          <w:sz w:val="24"/>
          <w:szCs w:val="24"/>
        </w:rPr>
        <w:t xml:space="preserve"> to self-directed learning </w:t>
      </w:r>
      <w:r w:rsidR="0077115D">
        <w:rPr>
          <w:rFonts w:ascii="Times New Roman" w:hAnsi="Times New Roman" w:cs="Times New Roman"/>
          <w:sz w:val="24"/>
          <w:szCs w:val="24"/>
        </w:rPr>
        <w:t>as a</w:t>
      </w:r>
      <w:r w:rsidR="007E6456">
        <w:rPr>
          <w:rFonts w:ascii="Times New Roman" w:hAnsi="Times New Roman" w:cs="Times New Roman"/>
          <w:sz w:val="24"/>
          <w:szCs w:val="24"/>
        </w:rPr>
        <w:t>n</w:t>
      </w:r>
      <w:r w:rsidR="0077115D">
        <w:rPr>
          <w:rFonts w:ascii="Times New Roman" w:hAnsi="Times New Roman" w:cs="Times New Roman"/>
          <w:sz w:val="24"/>
          <w:szCs w:val="24"/>
        </w:rPr>
        <w:t xml:space="preserve"> internal drive.</w:t>
      </w:r>
      <w:r w:rsidR="002F7453">
        <w:rPr>
          <w:rFonts w:ascii="Times New Roman" w:hAnsi="Times New Roman" w:cs="Times New Roman"/>
          <w:sz w:val="24"/>
          <w:szCs w:val="24"/>
        </w:rPr>
        <w:t xml:space="preserve"> As </w:t>
      </w:r>
      <w:r w:rsidR="00AA6DAF">
        <w:rPr>
          <w:rFonts w:ascii="Times New Roman" w:hAnsi="Times New Roman" w:cs="Times New Roman"/>
          <w:sz w:val="24"/>
          <w:szCs w:val="24"/>
        </w:rPr>
        <w:t>year 2 s</w:t>
      </w:r>
      <w:r w:rsidR="002F7453">
        <w:rPr>
          <w:rFonts w:ascii="Times New Roman" w:hAnsi="Times New Roman" w:cs="Times New Roman"/>
          <w:sz w:val="24"/>
          <w:szCs w:val="24"/>
        </w:rPr>
        <w:t xml:space="preserve">tudents </w:t>
      </w:r>
      <w:r w:rsidR="007E6456">
        <w:rPr>
          <w:rFonts w:ascii="Times New Roman" w:hAnsi="Times New Roman" w:cs="Times New Roman"/>
          <w:sz w:val="24"/>
          <w:szCs w:val="24"/>
        </w:rPr>
        <w:t xml:space="preserve">engaged with </w:t>
      </w:r>
      <w:r w:rsidR="00936BF4">
        <w:rPr>
          <w:rFonts w:ascii="Times New Roman" w:hAnsi="Times New Roman" w:cs="Times New Roman"/>
          <w:sz w:val="24"/>
          <w:szCs w:val="24"/>
        </w:rPr>
        <w:t xml:space="preserve">course </w:t>
      </w:r>
      <w:r w:rsidR="005E3566">
        <w:rPr>
          <w:rFonts w:ascii="Times New Roman" w:hAnsi="Times New Roman" w:cs="Times New Roman"/>
          <w:sz w:val="24"/>
          <w:szCs w:val="24"/>
        </w:rPr>
        <w:t>material</w:t>
      </w:r>
      <w:r w:rsidR="007E6456">
        <w:rPr>
          <w:rFonts w:ascii="Times New Roman" w:hAnsi="Times New Roman" w:cs="Times New Roman"/>
          <w:sz w:val="24"/>
          <w:szCs w:val="24"/>
        </w:rPr>
        <w:t xml:space="preserve"> they enjoyed </w:t>
      </w:r>
      <w:r w:rsidR="00C8493E">
        <w:rPr>
          <w:rFonts w:ascii="Times New Roman" w:hAnsi="Times New Roman" w:cs="Times New Roman"/>
          <w:sz w:val="24"/>
          <w:szCs w:val="24"/>
        </w:rPr>
        <w:t xml:space="preserve">they were more likely to </w:t>
      </w:r>
      <w:r w:rsidR="00772BE8">
        <w:rPr>
          <w:rFonts w:ascii="Times New Roman" w:hAnsi="Times New Roman" w:cs="Times New Roman"/>
          <w:sz w:val="24"/>
          <w:szCs w:val="24"/>
        </w:rPr>
        <w:t xml:space="preserve">do so </w:t>
      </w:r>
      <w:r w:rsidR="00267C6D">
        <w:rPr>
          <w:rFonts w:ascii="Times New Roman" w:hAnsi="Times New Roman" w:cs="Times New Roman"/>
          <w:sz w:val="24"/>
          <w:szCs w:val="24"/>
        </w:rPr>
        <w:t xml:space="preserve">on their own, </w:t>
      </w:r>
      <w:r w:rsidR="00772BE8">
        <w:rPr>
          <w:rFonts w:ascii="Times New Roman" w:hAnsi="Times New Roman" w:cs="Times New Roman"/>
          <w:sz w:val="24"/>
          <w:szCs w:val="24"/>
        </w:rPr>
        <w:t xml:space="preserve">without instruction by lecturers.  As a </w:t>
      </w:r>
      <w:r w:rsidR="00267C6D">
        <w:rPr>
          <w:rFonts w:ascii="Times New Roman" w:hAnsi="Times New Roman" w:cs="Times New Roman"/>
          <w:sz w:val="24"/>
          <w:szCs w:val="24"/>
        </w:rPr>
        <w:t>result</w:t>
      </w:r>
      <w:r w:rsidR="00DB1D8E">
        <w:rPr>
          <w:rFonts w:ascii="Times New Roman" w:hAnsi="Times New Roman" w:cs="Times New Roman"/>
          <w:sz w:val="24"/>
          <w:szCs w:val="24"/>
        </w:rPr>
        <w:t>,</w:t>
      </w:r>
      <w:r w:rsidR="00267C6D">
        <w:rPr>
          <w:rFonts w:ascii="Times New Roman" w:hAnsi="Times New Roman" w:cs="Times New Roman"/>
          <w:sz w:val="24"/>
          <w:szCs w:val="24"/>
        </w:rPr>
        <w:t xml:space="preserve"> they potentially </w:t>
      </w:r>
      <w:r w:rsidR="00DB1D8E">
        <w:rPr>
          <w:rFonts w:ascii="Times New Roman" w:hAnsi="Times New Roman" w:cs="Times New Roman"/>
          <w:sz w:val="24"/>
          <w:szCs w:val="24"/>
        </w:rPr>
        <w:t xml:space="preserve">received </w:t>
      </w:r>
      <w:r w:rsidR="00774E15">
        <w:rPr>
          <w:rFonts w:ascii="Times New Roman" w:hAnsi="Times New Roman" w:cs="Times New Roman"/>
          <w:sz w:val="24"/>
          <w:szCs w:val="24"/>
        </w:rPr>
        <w:t xml:space="preserve">greater recognition for studious behaviours which </w:t>
      </w:r>
      <w:r w:rsidR="00FE35DB">
        <w:rPr>
          <w:rFonts w:ascii="Times New Roman" w:hAnsi="Times New Roman" w:cs="Times New Roman"/>
          <w:sz w:val="24"/>
          <w:szCs w:val="24"/>
        </w:rPr>
        <w:t xml:space="preserve">further </w:t>
      </w:r>
      <w:r w:rsidR="00774E15">
        <w:rPr>
          <w:rFonts w:ascii="Times New Roman" w:hAnsi="Times New Roman" w:cs="Times New Roman"/>
          <w:sz w:val="24"/>
          <w:szCs w:val="24"/>
        </w:rPr>
        <w:t xml:space="preserve">encouraged their </w:t>
      </w:r>
      <w:r w:rsidR="00FE35DB">
        <w:rPr>
          <w:rFonts w:ascii="Times New Roman" w:hAnsi="Times New Roman" w:cs="Times New Roman"/>
          <w:sz w:val="24"/>
          <w:szCs w:val="24"/>
        </w:rPr>
        <w:t>motivations.</w:t>
      </w:r>
      <w:r w:rsidR="00311750">
        <w:rPr>
          <w:rFonts w:ascii="Times New Roman" w:hAnsi="Times New Roman" w:cs="Times New Roman"/>
          <w:sz w:val="24"/>
          <w:szCs w:val="24"/>
        </w:rPr>
        <w:t xml:space="preserve"> </w:t>
      </w:r>
      <w:r w:rsidR="002E093D">
        <w:rPr>
          <w:rFonts w:ascii="Times New Roman" w:hAnsi="Times New Roman" w:cs="Times New Roman"/>
          <w:sz w:val="24"/>
          <w:szCs w:val="24"/>
        </w:rPr>
        <w:t xml:space="preserve">To this point </w:t>
      </w:r>
      <w:r w:rsidR="00456E7F">
        <w:rPr>
          <w:rFonts w:ascii="Times New Roman" w:hAnsi="Times New Roman" w:cs="Times New Roman"/>
          <w:sz w:val="24"/>
          <w:szCs w:val="24"/>
        </w:rPr>
        <w:t xml:space="preserve">a study by </w:t>
      </w:r>
      <w:r w:rsidR="0091387A">
        <w:rPr>
          <w:rFonts w:ascii="Times New Roman" w:hAnsi="Times New Roman" w:cs="Times New Roman"/>
          <w:sz w:val="24"/>
          <w:szCs w:val="24"/>
        </w:rPr>
        <w:t xml:space="preserve">Ross, Perkins &amp; </w:t>
      </w:r>
      <w:proofErr w:type="spellStart"/>
      <w:r w:rsidR="0091387A">
        <w:rPr>
          <w:rFonts w:ascii="Times New Roman" w:hAnsi="Times New Roman" w:cs="Times New Roman"/>
          <w:sz w:val="24"/>
          <w:szCs w:val="24"/>
        </w:rPr>
        <w:t>Bodey</w:t>
      </w:r>
      <w:proofErr w:type="spellEnd"/>
      <w:r w:rsidR="0091387A">
        <w:rPr>
          <w:rFonts w:ascii="Times New Roman" w:hAnsi="Times New Roman" w:cs="Times New Roman"/>
          <w:sz w:val="24"/>
          <w:szCs w:val="24"/>
        </w:rPr>
        <w:t xml:space="preserve"> </w:t>
      </w:r>
      <w:r w:rsidR="00574B0B">
        <w:rPr>
          <w:rFonts w:ascii="Times New Roman" w:hAnsi="Times New Roman" w:cs="Times New Roman"/>
          <w:sz w:val="24"/>
          <w:szCs w:val="24"/>
        </w:rPr>
        <w:t>(2016)</w:t>
      </w:r>
      <w:r w:rsidR="00A53B10">
        <w:rPr>
          <w:rFonts w:ascii="Times New Roman" w:hAnsi="Times New Roman" w:cs="Times New Roman"/>
          <w:sz w:val="24"/>
          <w:szCs w:val="24"/>
        </w:rPr>
        <w:t xml:space="preserve"> </w:t>
      </w:r>
      <w:r w:rsidR="00E31CE5">
        <w:rPr>
          <w:rFonts w:ascii="Times New Roman" w:hAnsi="Times New Roman" w:cs="Times New Roman"/>
          <w:sz w:val="24"/>
          <w:szCs w:val="24"/>
        </w:rPr>
        <w:t xml:space="preserve">found that </w:t>
      </w:r>
      <w:r w:rsidR="00570BA8">
        <w:rPr>
          <w:rFonts w:ascii="Times New Roman" w:hAnsi="Times New Roman" w:cs="Times New Roman"/>
          <w:sz w:val="24"/>
          <w:szCs w:val="24"/>
        </w:rPr>
        <w:t xml:space="preserve">intrinsically motivated students are more likely to develop </w:t>
      </w:r>
      <w:r w:rsidR="008D4DBF">
        <w:rPr>
          <w:rFonts w:ascii="Times New Roman" w:hAnsi="Times New Roman" w:cs="Times New Roman"/>
          <w:sz w:val="24"/>
          <w:szCs w:val="24"/>
        </w:rPr>
        <w:t>high levels of self-efficacy</w:t>
      </w:r>
      <w:r w:rsidR="00994BCA">
        <w:rPr>
          <w:rFonts w:ascii="Times New Roman" w:hAnsi="Times New Roman" w:cs="Times New Roman"/>
          <w:sz w:val="24"/>
          <w:szCs w:val="24"/>
        </w:rPr>
        <w:t xml:space="preserve">. This suggests that </w:t>
      </w:r>
      <w:r w:rsidR="00B07A85">
        <w:rPr>
          <w:rFonts w:ascii="Times New Roman" w:hAnsi="Times New Roman" w:cs="Times New Roman"/>
          <w:sz w:val="24"/>
          <w:szCs w:val="24"/>
        </w:rPr>
        <w:t xml:space="preserve">students of </w:t>
      </w:r>
      <w:r w:rsidR="00AF772A">
        <w:rPr>
          <w:rFonts w:ascii="Times New Roman" w:hAnsi="Times New Roman" w:cs="Times New Roman"/>
          <w:sz w:val="24"/>
          <w:szCs w:val="24"/>
        </w:rPr>
        <w:t xml:space="preserve">the year 2 group </w:t>
      </w:r>
      <w:r w:rsidR="00F51F6C">
        <w:rPr>
          <w:rFonts w:ascii="Times New Roman" w:hAnsi="Times New Roman" w:cs="Times New Roman"/>
          <w:sz w:val="24"/>
          <w:szCs w:val="24"/>
        </w:rPr>
        <w:t xml:space="preserve">may have been </w:t>
      </w:r>
      <w:r w:rsidR="0088268A">
        <w:rPr>
          <w:rFonts w:ascii="Times New Roman" w:hAnsi="Times New Roman" w:cs="Times New Roman"/>
          <w:sz w:val="24"/>
          <w:szCs w:val="24"/>
        </w:rPr>
        <w:t xml:space="preserve">more positively </w:t>
      </w:r>
      <w:r w:rsidR="002E1442">
        <w:rPr>
          <w:rFonts w:ascii="Times New Roman" w:hAnsi="Times New Roman" w:cs="Times New Roman"/>
          <w:sz w:val="24"/>
          <w:szCs w:val="24"/>
        </w:rPr>
        <w:t xml:space="preserve">positioned within their own </w:t>
      </w:r>
      <w:r w:rsidR="001E71F0">
        <w:rPr>
          <w:rFonts w:ascii="Times New Roman" w:hAnsi="Times New Roman" w:cs="Times New Roman"/>
          <w:sz w:val="24"/>
          <w:szCs w:val="24"/>
        </w:rPr>
        <w:t>confidence</w:t>
      </w:r>
      <w:r w:rsidR="0078318B">
        <w:rPr>
          <w:rFonts w:ascii="Times New Roman" w:hAnsi="Times New Roman" w:cs="Times New Roman"/>
          <w:sz w:val="24"/>
          <w:szCs w:val="24"/>
        </w:rPr>
        <w:t xml:space="preserve"> and therefore </w:t>
      </w:r>
      <w:r w:rsidR="00FC7B70">
        <w:rPr>
          <w:rFonts w:ascii="Times New Roman" w:hAnsi="Times New Roman" w:cs="Times New Roman"/>
          <w:sz w:val="24"/>
          <w:szCs w:val="24"/>
        </w:rPr>
        <w:t xml:space="preserve">were </w:t>
      </w:r>
      <w:r w:rsidR="0078318B">
        <w:rPr>
          <w:rFonts w:ascii="Times New Roman" w:hAnsi="Times New Roman" w:cs="Times New Roman"/>
          <w:sz w:val="24"/>
          <w:szCs w:val="24"/>
        </w:rPr>
        <w:t xml:space="preserve">more </w:t>
      </w:r>
      <w:r w:rsidR="005579D0">
        <w:rPr>
          <w:rFonts w:ascii="Times New Roman" w:hAnsi="Times New Roman" w:cs="Times New Roman"/>
          <w:sz w:val="24"/>
          <w:szCs w:val="24"/>
        </w:rPr>
        <w:t xml:space="preserve">comfortable in both dealing </w:t>
      </w:r>
      <w:r w:rsidR="00E63777">
        <w:rPr>
          <w:rFonts w:ascii="Times New Roman" w:hAnsi="Times New Roman" w:cs="Times New Roman"/>
          <w:sz w:val="24"/>
          <w:szCs w:val="24"/>
        </w:rPr>
        <w:t>with</w:t>
      </w:r>
      <w:r w:rsidR="00302E25">
        <w:rPr>
          <w:rFonts w:ascii="Times New Roman" w:hAnsi="Times New Roman" w:cs="Times New Roman"/>
          <w:sz w:val="24"/>
          <w:szCs w:val="24"/>
        </w:rPr>
        <w:t xml:space="preserve"> </w:t>
      </w:r>
      <w:r w:rsidR="005579D0">
        <w:rPr>
          <w:rFonts w:ascii="Times New Roman" w:hAnsi="Times New Roman" w:cs="Times New Roman"/>
          <w:sz w:val="24"/>
          <w:szCs w:val="24"/>
        </w:rPr>
        <w:t xml:space="preserve">motivation reducing stress and </w:t>
      </w:r>
      <w:r w:rsidR="005105F7">
        <w:rPr>
          <w:rFonts w:ascii="Times New Roman" w:hAnsi="Times New Roman" w:cs="Times New Roman"/>
          <w:sz w:val="24"/>
          <w:szCs w:val="24"/>
        </w:rPr>
        <w:t xml:space="preserve">engaging with </w:t>
      </w:r>
      <w:r w:rsidR="00346E26">
        <w:rPr>
          <w:rFonts w:ascii="Times New Roman" w:hAnsi="Times New Roman" w:cs="Times New Roman"/>
          <w:sz w:val="24"/>
          <w:szCs w:val="24"/>
        </w:rPr>
        <w:t xml:space="preserve">course materials </w:t>
      </w:r>
      <w:r w:rsidR="00231DF6">
        <w:rPr>
          <w:rFonts w:ascii="Times New Roman" w:hAnsi="Times New Roman" w:cs="Times New Roman"/>
          <w:sz w:val="24"/>
          <w:szCs w:val="24"/>
        </w:rPr>
        <w:t>on a deeper level.</w:t>
      </w:r>
      <w:r w:rsidR="00E17886">
        <w:rPr>
          <w:rFonts w:ascii="Times New Roman" w:hAnsi="Times New Roman" w:cs="Times New Roman"/>
          <w:sz w:val="24"/>
          <w:szCs w:val="24"/>
        </w:rPr>
        <w:t xml:space="preserve"> </w:t>
      </w:r>
      <w:r w:rsidR="00411F1F">
        <w:rPr>
          <w:rFonts w:ascii="Times New Roman" w:hAnsi="Times New Roman" w:cs="Times New Roman"/>
          <w:sz w:val="24"/>
          <w:szCs w:val="24"/>
        </w:rPr>
        <w:t>A s</w:t>
      </w:r>
      <w:r w:rsidR="00A80C93">
        <w:rPr>
          <w:rFonts w:ascii="Times New Roman" w:hAnsi="Times New Roman" w:cs="Times New Roman"/>
          <w:sz w:val="24"/>
          <w:szCs w:val="24"/>
        </w:rPr>
        <w:t xml:space="preserve">tudy on student relationships </w:t>
      </w:r>
      <w:r w:rsidR="00D62226">
        <w:rPr>
          <w:rFonts w:ascii="Times New Roman" w:hAnsi="Times New Roman" w:cs="Times New Roman"/>
          <w:sz w:val="24"/>
          <w:szCs w:val="24"/>
        </w:rPr>
        <w:t>within peer gr</w:t>
      </w:r>
      <w:r w:rsidR="00BF7CC8">
        <w:rPr>
          <w:rFonts w:ascii="Times New Roman" w:hAnsi="Times New Roman" w:cs="Times New Roman"/>
          <w:sz w:val="24"/>
          <w:szCs w:val="24"/>
        </w:rPr>
        <w:t>ou</w:t>
      </w:r>
      <w:r w:rsidR="00D62226">
        <w:rPr>
          <w:rFonts w:ascii="Times New Roman" w:hAnsi="Times New Roman" w:cs="Times New Roman"/>
          <w:sz w:val="24"/>
          <w:szCs w:val="24"/>
        </w:rPr>
        <w:t xml:space="preserve">ps </w:t>
      </w:r>
      <w:r w:rsidR="002D2329">
        <w:rPr>
          <w:rFonts w:ascii="Times New Roman" w:hAnsi="Times New Roman" w:cs="Times New Roman"/>
          <w:sz w:val="24"/>
          <w:szCs w:val="24"/>
        </w:rPr>
        <w:t>(Wentzel &amp; Ramani, 2016)</w:t>
      </w:r>
      <w:r w:rsidR="008919BA">
        <w:rPr>
          <w:rFonts w:ascii="Times New Roman" w:hAnsi="Times New Roman" w:cs="Times New Roman"/>
          <w:sz w:val="24"/>
          <w:szCs w:val="24"/>
        </w:rPr>
        <w:t xml:space="preserve"> found that </w:t>
      </w:r>
      <w:r w:rsidR="00F81E27">
        <w:rPr>
          <w:rFonts w:ascii="Times New Roman" w:hAnsi="Times New Roman" w:cs="Times New Roman"/>
          <w:sz w:val="24"/>
          <w:szCs w:val="24"/>
        </w:rPr>
        <w:t>student</w:t>
      </w:r>
      <w:r w:rsidR="00BE7B20">
        <w:rPr>
          <w:rFonts w:ascii="Times New Roman" w:hAnsi="Times New Roman" w:cs="Times New Roman"/>
          <w:sz w:val="24"/>
          <w:szCs w:val="24"/>
        </w:rPr>
        <w:t>s</w:t>
      </w:r>
      <w:r w:rsidR="00F81E27">
        <w:rPr>
          <w:rFonts w:ascii="Times New Roman" w:hAnsi="Times New Roman" w:cs="Times New Roman"/>
          <w:sz w:val="24"/>
          <w:szCs w:val="24"/>
        </w:rPr>
        <w:t xml:space="preserve"> wh</w:t>
      </w:r>
      <w:r w:rsidR="00D3039C">
        <w:rPr>
          <w:rFonts w:ascii="Times New Roman" w:hAnsi="Times New Roman" w:cs="Times New Roman"/>
          <w:sz w:val="24"/>
          <w:szCs w:val="24"/>
        </w:rPr>
        <w:t>o have</w:t>
      </w:r>
      <w:r w:rsidR="00477941">
        <w:rPr>
          <w:rFonts w:ascii="Times New Roman" w:hAnsi="Times New Roman" w:cs="Times New Roman"/>
          <w:sz w:val="24"/>
          <w:szCs w:val="24"/>
        </w:rPr>
        <w:t xml:space="preserve"> positive peer relationships are more likely to </w:t>
      </w:r>
      <w:r w:rsidR="00D83D2B">
        <w:rPr>
          <w:rFonts w:ascii="Times New Roman" w:hAnsi="Times New Roman" w:cs="Times New Roman"/>
          <w:sz w:val="24"/>
          <w:szCs w:val="24"/>
        </w:rPr>
        <w:t xml:space="preserve">also receive </w:t>
      </w:r>
      <w:r w:rsidR="00A40FA1">
        <w:rPr>
          <w:rFonts w:ascii="Times New Roman" w:hAnsi="Times New Roman" w:cs="Times New Roman"/>
          <w:sz w:val="24"/>
          <w:szCs w:val="24"/>
        </w:rPr>
        <w:t>academic</w:t>
      </w:r>
      <w:r w:rsidR="00A853F6">
        <w:rPr>
          <w:rFonts w:ascii="Times New Roman" w:hAnsi="Times New Roman" w:cs="Times New Roman"/>
          <w:sz w:val="24"/>
          <w:szCs w:val="24"/>
        </w:rPr>
        <w:t xml:space="preserve"> support from peers</w:t>
      </w:r>
      <w:r w:rsidR="0071349A">
        <w:rPr>
          <w:rFonts w:ascii="Times New Roman" w:hAnsi="Times New Roman" w:cs="Times New Roman"/>
          <w:sz w:val="24"/>
          <w:szCs w:val="24"/>
        </w:rPr>
        <w:t xml:space="preserve">. This may reflect how year 2 students </w:t>
      </w:r>
      <w:r w:rsidR="00E37EB0">
        <w:rPr>
          <w:rFonts w:ascii="Times New Roman" w:hAnsi="Times New Roman" w:cs="Times New Roman"/>
          <w:sz w:val="24"/>
          <w:szCs w:val="24"/>
        </w:rPr>
        <w:t xml:space="preserve">spoke on the </w:t>
      </w:r>
      <w:r w:rsidR="007C4F59">
        <w:rPr>
          <w:rFonts w:ascii="Times New Roman" w:hAnsi="Times New Roman" w:cs="Times New Roman"/>
          <w:sz w:val="24"/>
          <w:szCs w:val="24"/>
        </w:rPr>
        <w:t>advent of receiving acade</w:t>
      </w:r>
      <w:r w:rsidR="00622266">
        <w:rPr>
          <w:rFonts w:ascii="Times New Roman" w:hAnsi="Times New Roman" w:cs="Times New Roman"/>
          <w:sz w:val="24"/>
          <w:szCs w:val="24"/>
        </w:rPr>
        <w:t xml:space="preserve">mic support </w:t>
      </w:r>
      <w:r w:rsidR="00DA78C7">
        <w:rPr>
          <w:rFonts w:ascii="Times New Roman" w:hAnsi="Times New Roman" w:cs="Times New Roman"/>
          <w:sz w:val="24"/>
          <w:szCs w:val="24"/>
        </w:rPr>
        <w:t>in the context of peer relationships.</w:t>
      </w:r>
    </w:p>
    <w:p w14:paraId="13DC18B5" w14:textId="7DAC914C" w:rsidR="002141C6" w:rsidRDefault="002141C6" w:rsidP="00253CE8">
      <w:pPr>
        <w:spacing w:line="480" w:lineRule="auto"/>
        <w:ind w:firstLine="720"/>
        <w:rPr>
          <w:rFonts w:ascii="Times New Roman" w:hAnsi="Times New Roman" w:cs="Times New Roman"/>
          <w:sz w:val="24"/>
          <w:szCs w:val="24"/>
        </w:rPr>
      </w:pPr>
    </w:p>
    <w:p w14:paraId="604EFDA1" w14:textId="1148720C" w:rsidR="002141C6" w:rsidRPr="00F07633" w:rsidRDefault="002141C6" w:rsidP="00253CE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Results for the </w:t>
      </w:r>
      <w:r w:rsidR="00E9318A">
        <w:rPr>
          <w:rFonts w:ascii="Times New Roman" w:hAnsi="Times New Roman" w:cs="Times New Roman"/>
          <w:sz w:val="24"/>
          <w:szCs w:val="24"/>
        </w:rPr>
        <w:t xml:space="preserve">Y3/Level 6 group </w:t>
      </w:r>
      <w:r w:rsidR="00631B5E">
        <w:rPr>
          <w:rFonts w:ascii="Times New Roman" w:hAnsi="Times New Roman" w:cs="Times New Roman"/>
          <w:sz w:val="24"/>
          <w:szCs w:val="24"/>
        </w:rPr>
        <w:t xml:space="preserve">were telling of </w:t>
      </w:r>
      <w:r w:rsidR="00162034">
        <w:rPr>
          <w:rFonts w:ascii="Times New Roman" w:hAnsi="Times New Roman" w:cs="Times New Roman"/>
          <w:sz w:val="24"/>
          <w:szCs w:val="24"/>
        </w:rPr>
        <w:t xml:space="preserve">their </w:t>
      </w:r>
      <w:r w:rsidR="00741C01">
        <w:rPr>
          <w:rFonts w:ascii="Times New Roman" w:hAnsi="Times New Roman" w:cs="Times New Roman"/>
          <w:sz w:val="24"/>
          <w:szCs w:val="24"/>
        </w:rPr>
        <w:t xml:space="preserve">overarching </w:t>
      </w:r>
      <w:r w:rsidR="00162034">
        <w:rPr>
          <w:rFonts w:ascii="Times New Roman" w:hAnsi="Times New Roman" w:cs="Times New Roman"/>
          <w:sz w:val="24"/>
          <w:szCs w:val="24"/>
        </w:rPr>
        <w:t>desire to co</w:t>
      </w:r>
      <w:r w:rsidR="0032547A">
        <w:rPr>
          <w:rFonts w:ascii="Times New Roman" w:hAnsi="Times New Roman" w:cs="Times New Roman"/>
          <w:sz w:val="24"/>
          <w:szCs w:val="24"/>
        </w:rPr>
        <w:t xml:space="preserve">mplete their </w:t>
      </w:r>
      <w:r w:rsidR="000B3381">
        <w:rPr>
          <w:rFonts w:ascii="Times New Roman" w:hAnsi="Times New Roman" w:cs="Times New Roman"/>
          <w:sz w:val="24"/>
          <w:szCs w:val="24"/>
        </w:rPr>
        <w:t xml:space="preserve">degrees as </w:t>
      </w:r>
      <w:r w:rsidR="00226B42">
        <w:rPr>
          <w:rFonts w:ascii="Times New Roman" w:hAnsi="Times New Roman" w:cs="Times New Roman"/>
          <w:sz w:val="24"/>
          <w:szCs w:val="24"/>
        </w:rPr>
        <w:t xml:space="preserve">they </w:t>
      </w:r>
      <w:r w:rsidR="00081651">
        <w:rPr>
          <w:rFonts w:ascii="Times New Roman" w:hAnsi="Times New Roman" w:cs="Times New Roman"/>
          <w:sz w:val="24"/>
          <w:szCs w:val="24"/>
        </w:rPr>
        <w:t>held</w:t>
      </w:r>
      <w:r w:rsidR="00226B42">
        <w:rPr>
          <w:rFonts w:ascii="Times New Roman" w:hAnsi="Times New Roman" w:cs="Times New Roman"/>
          <w:sz w:val="24"/>
          <w:szCs w:val="24"/>
        </w:rPr>
        <w:t xml:space="preserve"> the </w:t>
      </w:r>
      <w:r w:rsidR="00081651">
        <w:rPr>
          <w:rFonts w:ascii="Times New Roman" w:hAnsi="Times New Roman" w:cs="Times New Roman"/>
          <w:sz w:val="24"/>
          <w:szCs w:val="24"/>
        </w:rPr>
        <w:t>perspective</w:t>
      </w:r>
      <w:r w:rsidR="00226B42">
        <w:rPr>
          <w:rFonts w:ascii="Times New Roman" w:hAnsi="Times New Roman" w:cs="Times New Roman"/>
          <w:sz w:val="24"/>
          <w:szCs w:val="24"/>
        </w:rPr>
        <w:t xml:space="preserve"> of viewing it as a series of goals</w:t>
      </w:r>
      <w:r w:rsidR="00081651">
        <w:rPr>
          <w:rFonts w:ascii="Times New Roman" w:hAnsi="Times New Roman" w:cs="Times New Roman"/>
          <w:sz w:val="24"/>
          <w:szCs w:val="24"/>
        </w:rPr>
        <w:t xml:space="preserve"> to complete</w:t>
      </w:r>
      <w:r w:rsidR="00D92B10">
        <w:rPr>
          <w:rFonts w:ascii="Times New Roman" w:hAnsi="Times New Roman" w:cs="Times New Roman"/>
          <w:sz w:val="24"/>
          <w:szCs w:val="24"/>
        </w:rPr>
        <w:t xml:space="preserve">. This </w:t>
      </w:r>
      <w:r w:rsidR="00D92B10">
        <w:rPr>
          <w:rFonts w:ascii="Times New Roman" w:hAnsi="Times New Roman" w:cs="Times New Roman"/>
          <w:sz w:val="24"/>
          <w:szCs w:val="24"/>
        </w:rPr>
        <w:lastRenderedPageBreak/>
        <w:t>Cluster them</w:t>
      </w:r>
      <w:r w:rsidR="00750BF7">
        <w:rPr>
          <w:rFonts w:ascii="Times New Roman" w:hAnsi="Times New Roman" w:cs="Times New Roman"/>
          <w:sz w:val="24"/>
          <w:szCs w:val="24"/>
        </w:rPr>
        <w:t xml:space="preserve">e reflects heavy influence </w:t>
      </w:r>
      <w:r w:rsidR="003E4E71">
        <w:rPr>
          <w:rFonts w:ascii="Times New Roman" w:hAnsi="Times New Roman" w:cs="Times New Roman"/>
          <w:sz w:val="24"/>
          <w:szCs w:val="24"/>
        </w:rPr>
        <w:t xml:space="preserve">from external motivation </w:t>
      </w:r>
      <w:r w:rsidR="00D25FC8">
        <w:rPr>
          <w:rFonts w:ascii="Times New Roman" w:hAnsi="Times New Roman" w:cs="Times New Roman"/>
          <w:sz w:val="24"/>
          <w:szCs w:val="24"/>
        </w:rPr>
        <w:t xml:space="preserve">as goals </w:t>
      </w:r>
      <w:r w:rsidR="000B0F2C">
        <w:rPr>
          <w:rFonts w:ascii="Times New Roman" w:hAnsi="Times New Roman" w:cs="Times New Roman"/>
          <w:sz w:val="24"/>
          <w:szCs w:val="24"/>
        </w:rPr>
        <w:t xml:space="preserve">such as graduation, good grades and positive representation during peer comparison </w:t>
      </w:r>
      <w:r w:rsidR="001E42FF">
        <w:rPr>
          <w:rFonts w:ascii="Times New Roman" w:hAnsi="Times New Roman" w:cs="Times New Roman"/>
          <w:sz w:val="24"/>
          <w:szCs w:val="24"/>
        </w:rPr>
        <w:t xml:space="preserve">all </w:t>
      </w:r>
      <w:r w:rsidR="00904F0F">
        <w:rPr>
          <w:rFonts w:ascii="Times New Roman" w:hAnsi="Times New Roman" w:cs="Times New Roman"/>
          <w:sz w:val="24"/>
          <w:szCs w:val="24"/>
        </w:rPr>
        <w:t xml:space="preserve">suggest </w:t>
      </w:r>
      <w:r w:rsidR="008036E8">
        <w:rPr>
          <w:rFonts w:ascii="Times New Roman" w:hAnsi="Times New Roman" w:cs="Times New Roman"/>
          <w:sz w:val="24"/>
          <w:szCs w:val="24"/>
        </w:rPr>
        <w:t xml:space="preserve">motivations based on </w:t>
      </w:r>
      <w:r w:rsidR="00C97A67">
        <w:rPr>
          <w:rFonts w:ascii="Times New Roman" w:hAnsi="Times New Roman" w:cs="Times New Roman"/>
          <w:sz w:val="24"/>
          <w:szCs w:val="24"/>
        </w:rPr>
        <w:t xml:space="preserve">achievement of targets </w:t>
      </w:r>
      <w:r w:rsidR="002D77F4">
        <w:rPr>
          <w:rFonts w:ascii="Times New Roman" w:hAnsi="Times New Roman" w:cs="Times New Roman"/>
          <w:sz w:val="24"/>
          <w:szCs w:val="24"/>
        </w:rPr>
        <w:t>separate from interest</w:t>
      </w:r>
      <w:r w:rsidR="0041088A">
        <w:rPr>
          <w:rFonts w:ascii="Times New Roman" w:hAnsi="Times New Roman" w:cs="Times New Roman"/>
          <w:sz w:val="24"/>
          <w:szCs w:val="24"/>
        </w:rPr>
        <w:t xml:space="preserve"> or enjoyment in the material.</w:t>
      </w:r>
      <w:r w:rsidR="00494FA0">
        <w:rPr>
          <w:rFonts w:ascii="Times New Roman" w:hAnsi="Times New Roman" w:cs="Times New Roman"/>
          <w:sz w:val="24"/>
          <w:szCs w:val="24"/>
        </w:rPr>
        <w:t xml:space="preserve"> This falls in line with surrounding research and </w:t>
      </w:r>
      <w:r w:rsidR="00F1612C">
        <w:rPr>
          <w:rFonts w:ascii="Times New Roman" w:hAnsi="Times New Roman" w:cs="Times New Roman"/>
          <w:sz w:val="24"/>
          <w:szCs w:val="24"/>
        </w:rPr>
        <w:t xml:space="preserve">the tenets of </w:t>
      </w:r>
      <w:r w:rsidR="00494FA0">
        <w:rPr>
          <w:rFonts w:ascii="Times New Roman" w:hAnsi="Times New Roman" w:cs="Times New Roman"/>
          <w:sz w:val="24"/>
          <w:szCs w:val="24"/>
        </w:rPr>
        <w:t>Self-Determination Theory (Ryan &amp; Deci, 2010).</w:t>
      </w:r>
      <w:r w:rsidR="00F1612C">
        <w:rPr>
          <w:rFonts w:ascii="Times New Roman" w:hAnsi="Times New Roman" w:cs="Times New Roman"/>
          <w:sz w:val="24"/>
          <w:szCs w:val="24"/>
        </w:rPr>
        <w:t xml:space="preserve"> </w:t>
      </w:r>
      <w:r w:rsidR="00254172">
        <w:rPr>
          <w:rFonts w:ascii="Times New Roman" w:hAnsi="Times New Roman" w:cs="Times New Roman"/>
          <w:sz w:val="24"/>
          <w:szCs w:val="24"/>
        </w:rPr>
        <w:t xml:space="preserve">The findings of </w:t>
      </w:r>
      <w:proofErr w:type="spellStart"/>
      <w:r w:rsidR="005A60BB">
        <w:rPr>
          <w:rFonts w:ascii="Times New Roman" w:hAnsi="Times New Roman" w:cs="Times New Roman"/>
          <w:sz w:val="24"/>
          <w:szCs w:val="24"/>
        </w:rPr>
        <w:t>Shaminov</w:t>
      </w:r>
      <w:proofErr w:type="spellEnd"/>
      <w:r w:rsidR="005A60BB">
        <w:rPr>
          <w:rFonts w:ascii="Times New Roman" w:hAnsi="Times New Roman" w:cs="Times New Roman"/>
          <w:sz w:val="24"/>
          <w:szCs w:val="24"/>
        </w:rPr>
        <w:t xml:space="preserve"> </w:t>
      </w:r>
      <w:r w:rsidR="00F729E4">
        <w:rPr>
          <w:rFonts w:ascii="Times New Roman" w:hAnsi="Times New Roman" w:cs="Times New Roman"/>
          <w:sz w:val="24"/>
          <w:szCs w:val="24"/>
        </w:rPr>
        <w:t xml:space="preserve">et al </w:t>
      </w:r>
      <w:r w:rsidR="005A60BB">
        <w:rPr>
          <w:rFonts w:ascii="Times New Roman" w:hAnsi="Times New Roman" w:cs="Times New Roman"/>
          <w:sz w:val="24"/>
          <w:szCs w:val="24"/>
        </w:rPr>
        <w:t>(</w:t>
      </w:r>
      <w:r w:rsidR="00F729E4">
        <w:rPr>
          <w:rFonts w:ascii="Times New Roman" w:hAnsi="Times New Roman" w:cs="Times New Roman"/>
          <w:sz w:val="24"/>
          <w:szCs w:val="24"/>
        </w:rPr>
        <w:t>2014</w:t>
      </w:r>
      <w:r w:rsidR="005A60BB">
        <w:rPr>
          <w:rFonts w:ascii="Times New Roman" w:hAnsi="Times New Roman" w:cs="Times New Roman"/>
          <w:sz w:val="24"/>
          <w:szCs w:val="24"/>
        </w:rPr>
        <w:t>)</w:t>
      </w:r>
      <w:r w:rsidR="00AF12C9">
        <w:rPr>
          <w:rFonts w:ascii="Times New Roman" w:hAnsi="Times New Roman" w:cs="Times New Roman"/>
          <w:sz w:val="24"/>
          <w:szCs w:val="24"/>
        </w:rPr>
        <w:t xml:space="preserve"> </w:t>
      </w:r>
      <w:r w:rsidR="00CB4FFE">
        <w:rPr>
          <w:rFonts w:ascii="Times New Roman" w:hAnsi="Times New Roman" w:cs="Times New Roman"/>
          <w:sz w:val="24"/>
          <w:szCs w:val="24"/>
        </w:rPr>
        <w:t xml:space="preserve">hold </w:t>
      </w:r>
      <w:r w:rsidR="009A27E1">
        <w:rPr>
          <w:rFonts w:ascii="Times New Roman" w:hAnsi="Times New Roman" w:cs="Times New Roman"/>
          <w:sz w:val="24"/>
          <w:szCs w:val="24"/>
        </w:rPr>
        <w:t>that motivation</w:t>
      </w:r>
      <w:r w:rsidR="00CB4FFE">
        <w:rPr>
          <w:rFonts w:ascii="Times New Roman" w:hAnsi="Times New Roman" w:cs="Times New Roman"/>
          <w:sz w:val="24"/>
          <w:szCs w:val="24"/>
        </w:rPr>
        <w:t>s can</w:t>
      </w:r>
      <w:r w:rsidR="009A27E1">
        <w:rPr>
          <w:rFonts w:ascii="Times New Roman" w:hAnsi="Times New Roman" w:cs="Times New Roman"/>
          <w:sz w:val="24"/>
          <w:szCs w:val="24"/>
        </w:rPr>
        <w:t xml:space="preserve"> change with time </w:t>
      </w:r>
      <w:r w:rsidR="00CB4FFE">
        <w:rPr>
          <w:rFonts w:ascii="Times New Roman" w:hAnsi="Times New Roman" w:cs="Times New Roman"/>
          <w:sz w:val="24"/>
          <w:szCs w:val="24"/>
        </w:rPr>
        <w:t xml:space="preserve">and </w:t>
      </w:r>
      <w:r w:rsidR="00837F20">
        <w:rPr>
          <w:rFonts w:ascii="Times New Roman" w:hAnsi="Times New Roman" w:cs="Times New Roman"/>
          <w:sz w:val="24"/>
          <w:szCs w:val="24"/>
        </w:rPr>
        <w:t xml:space="preserve">experience and </w:t>
      </w:r>
      <w:r w:rsidR="00AF6E2E">
        <w:rPr>
          <w:rFonts w:ascii="Times New Roman" w:hAnsi="Times New Roman" w:cs="Times New Roman"/>
          <w:sz w:val="24"/>
          <w:szCs w:val="24"/>
        </w:rPr>
        <w:t xml:space="preserve">this </w:t>
      </w:r>
      <w:r w:rsidR="00CB4FFE">
        <w:rPr>
          <w:rFonts w:ascii="Times New Roman" w:hAnsi="Times New Roman" w:cs="Times New Roman"/>
          <w:sz w:val="24"/>
          <w:szCs w:val="24"/>
        </w:rPr>
        <w:t>could explain</w:t>
      </w:r>
      <w:r w:rsidR="00791783">
        <w:rPr>
          <w:rFonts w:ascii="Times New Roman" w:hAnsi="Times New Roman" w:cs="Times New Roman"/>
          <w:sz w:val="24"/>
          <w:szCs w:val="24"/>
        </w:rPr>
        <w:t xml:space="preserve"> </w:t>
      </w:r>
      <w:r w:rsidR="00CB4FFE">
        <w:rPr>
          <w:rFonts w:ascii="Times New Roman" w:hAnsi="Times New Roman" w:cs="Times New Roman"/>
          <w:sz w:val="24"/>
          <w:szCs w:val="24"/>
        </w:rPr>
        <w:t xml:space="preserve">why </w:t>
      </w:r>
      <w:r w:rsidR="00A238BB">
        <w:rPr>
          <w:rFonts w:ascii="Times New Roman" w:hAnsi="Times New Roman" w:cs="Times New Roman"/>
          <w:sz w:val="24"/>
          <w:szCs w:val="24"/>
        </w:rPr>
        <w:t>third-year</w:t>
      </w:r>
      <w:r w:rsidR="00791783">
        <w:rPr>
          <w:rFonts w:ascii="Times New Roman" w:hAnsi="Times New Roman" w:cs="Times New Roman"/>
          <w:sz w:val="24"/>
          <w:szCs w:val="24"/>
        </w:rPr>
        <w:t xml:space="preserve"> students were so </w:t>
      </w:r>
      <w:r w:rsidR="001D1D00">
        <w:rPr>
          <w:rFonts w:ascii="Times New Roman" w:hAnsi="Times New Roman" w:cs="Times New Roman"/>
          <w:sz w:val="24"/>
          <w:szCs w:val="24"/>
        </w:rPr>
        <w:t>extrinsic</w:t>
      </w:r>
      <w:r w:rsidR="000E29F3">
        <w:rPr>
          <w:rFonts w:ascii="Times New Roman" w:hAnsi="Times New Roman" w:cs="Times New Roman"/>
          <w:sz w:val="24"/>
          <w:szCs w:val="24"/>
        </w:rPr>
        <w:t>ally charged</w:t>
      </w:r>
      <w:r w:rsidR="0028360D">
        <w:rPr>
          <w:rFonts w:ascii="Times New Roman" w:hAnsi="Times New Roman" w:cs="Times New Roman"/>
          <w:sz w:val="24"/>
          <w:szCs w:val="24"/>
        </w:rPr>
        <w:t xml:space="preserve"> in their responses</w:t>
      </w:r>
      <w:r w:rsidR="000E29F3">
        <w:rPr>
          <w:rFonts w:ascii="Times New Roman" w:hAnsi="Times New Roman" w:cs="Times New Roman"/>
          <w:sz w:val="24"/>
          <w:szCs w:val="24"/>
        </w:rPr>
        <w:t>.</w:t>
      </w:r>
      <w:r w:rsidR="00B05A43">
        <w:rPr>
          <w:rFonts w:ascii="Times New Roman" w:hAnsi="Times New Roman" w:cs="Times New Roman"/>
          <w:sz w:val="24"/>
          <w:szCs w:val="24"/>
        </w:rPr>
        <w:t xml:space="preserve"> </w:t>
      </w:r>
      <w:r w:rsidR="00271633">
        <w:rPr>
          <w:rFonts w:ascii="Times New Roman" w:hAnsi="Times New Roman" w:cs="Times New Roman"/>
          <w:sz w:val="24"/>
          <w:szCs w:val="24"/>
        </w:rPr>
        <w:t>As difficulty increases wi</w:t>
      </w:r>
      <w:r w:rsidR="00522397">
        <w:rPr>
          <w:rFonts w:ascii="Times New Roman" w:hAnsi="Times New Roman" w:cs="Times New Roman"/>
          <w:sz w:val="24"/>
          <w:szCs w:val="24"/>
        </w:rPr>
        <w:t xml:space="preserve">th each additional year, </w:t>
      </w:r>
      <w:r w:rsidR="000E0281">
        <w:rPr>
          <w:rFonts w:ascii="Times New Roman" w:hAnsi="Times New Roman" w:cs="Times New Roman"/>
          <w:sz w:val="24"/>
          <w:szCs w:val="24"/>
        </w:rPr>
        <w:t xml:space="preserve">potentially </w:t>
      </w:r>
      <w:r w:rsidR="00522397">
        <w:rPr>
          <w:rFonts w:ascii="Times New Roman" w:hAnsi="Times New Roman" w:cs="Times New Roman"/>
          <w:sz w:val="24"/>
          <w:szCs w:val="24"/>
        </w:rPr>
        <w:t>so too does stress</w:t>
      </w:r>
      <w:r w:rsidR="000E0281">
        <w:rPr>
          <w:rFonts w:ascii="Times New Roman" w:hAnsi="Times New Roman" w:cs="Times New Roman"/>
          <w:sz w:val="24"/>
          <w:szCs w:val="24"/>
        </w:rPr>
        <w:t>,</w:t>
      </w:r>
      <w:r w:rsidR="00522397">
        <w:rPr>
          <w:rFonts w:ascii="Times New Roman" w:hAnsi="Times New Roman" w:cs="Times New Roman"/>
          <w:sz w:val="24"/>
          <w:szCs w:val="24"/>
        </w:rPr>
        <w:t xml:space="preserve"> </w:t>
      </w:r>
      <w:r w:rsidR="007064B9">
        <w:rPr>
          <w:rFonts w:ascii="Times New Roman" w:hAnsi="Times New Roman" w:cs="Times New Roman"/>
          <w:sz w:val="24"/>
          <w:szCs w:val="24"/>
        </w:rPr>
        <w:t>reflecting the find</w:t>
      </w:r>
      <w:r w:rsidR="00504B90">
        <w:rPr>
          <w:rFonts w:ascii="Times New Roman" w:hAnsi="Times New Roman" w:cs="Times New Roman"/>
          <w:sz w:val="24"/>
          <w:szCs w:val="24"/>
        </w:rPr>
        <w:t>ing</w:t>
      </w:r>
      <w:r w:rsidR="007064B9">
        <w:rPr>
          <w:rFonts w:ascii="Times New Roman" w:hAnsi="Times New Roman" w:cs="Times New Roman"/>
          <w:sz w:val="24"/>
          <w:szCs w:val="24"/>
        </w:rPr>
        <w:t xml:space="preserve">s of </w:t>
      </w:r>
      <w:proofErr w:type="spellStart"/>
      <w:r w:rsidR="009B22A9">
        <w:rPr>
          <w:rFonts w:ascii="Times New Roman" w:hAnsi="Times New Roman" w:cs="Times New Roman"/>
          <w:sz w:val="24"/>
          <w:szCs w:val="24"/>
        </w:rPr>
        <w:t>Dyrbye</w:t>
      </w:r>
      <w:proofErr w:type="spellEnd"/>
      <w:r w:rsidR="009B22A9">
        <w:rPr>
          <w:rFonts w:ascii="Times New Roman" w:hAnsi="Times New Roman" w:cs="Times New Roman"/>
          <w:sz w:val="24"/>
          <w:szCs w:val="24"/>
        </w:rPr>
        <w:t xml:space="preserve"> &amp; </w:t>
      </w:r>
      <w:proofErr w:type="spellStart"/>
      <w:r w:rsidR="009B22A9">
        <w:rPr>
          <w:rFonts w:ascii="Times New Roman" w:hAnsi="Times New Roman" w:cs="Times New Roman"/>
          <w:sz w:val="24"/>
          <w:szCs w:val="24"/>
        </w:rPr>
        <w:t>Shanafelt</w:t>
      </w:r>
      <w:proofErr w:type="spellEnd"/>
      <w:r w:rsidR="009B22A9">
        <w:rPr>
          <w:rFonts w:ascii="Times New Roman" w:hAnsi="Times New Roman" w:cs="Times New Roman"/>
          <w:sz w:val="24"/>
          <w:szCs w:val="24"/>
        </w:rPr>
        <w:t xml:space="preserve"> (2018).</w:t>
      </w:r>
      <w:r w:rsidR="00104E21">
        <w:rPr>
          <w:rFonts w:ascii="Times New Roman" w:hAnsi="Times New Roman" w:cs="Times New Roman"/>
          <w:sz w:val="24"/>
          <w:szCs w:val="24"/>
        </w:rPr>
        <w:t xml:space="preserve"> A</w:t>
      </w:r>
      <w:r w:rsidR="003414B5">
        <w:rPr>
          <w:rFonts w:ascii="Times New Roman" w:hAnsi="Times New Roman" w:cs="Times New Roman"/>
          <w:sz w:val="24"/>
          <w:szCs w:val="24"/>
        </w:rPr>
        <w:t>s skills are pushed to their limits</w:t>
      </w:r>
      <w:r w:rsidR="009D19D4">
        <w:rPr>
          <w:rFonts w:ascii="Times New Roman" w:hAnsi="Times New Roman" w:cs="Times New Roman"/>
          <w:sz w:val="24"/>
          <w:szCs w:val="24"/>
        </w:rPr>
        <w:t xml:space="preserve">, stress </w:t>
      </w:r>
      <w:r w:rsidR="004A0215">
        <w:rPr>
          <w:rFonts w:ascii="Times New Roman" w:hAnsi="Times New Roman" w:cs="Times New Roman"/>
          <w:sz w:val="24"/>
          <w:szCs w:val="24"/>
        </w:rPr>
        <w:t xml:space="preserve">heightens </w:t>
      </w:r>
      <w:r w:rsidR="00051502">
        <w:rPr>
          <w:rFonts w:ascii="Times New Roman" w:hAnsi="Times New Roman" w:cs="Times New Roman"/>
          <w:sz w:val="24"/>
          <w:szCs w:val="24"/>
        </w:rPr>
        <w:t xml:space="preserve">and further decreases </w:t>
      </w:r>
      <w:r w:rsidR="008E6342">
        <w:rPr>
          <w:rFonts w:ascii="Times New Roman" w:hAnsi="Times New Roman" w:cs="Times New Roman"/>
          <w:sz w:val="24"/>
          <w:szCs w:val="24"/>
        </w:rPr>
        <w:t xml:space="preserve">the inherent motivation </w:t>
      </w:r>
      <w:r w:rsidR="0014574F">
        <w:rPr>
          <w:rFonts w:ascii="Times New Roman" w:hAnsi="Times New Roman" w:cs="Times New Roman"/>
          <w:sz w:val="24"/>
          <w:szCs w:val="24"/>
        </w:rPr>
        <w:t>of students.</w:t>
      </w:r>
      <w:r w:rsidR="00562AFE">
        <w:rPr>
          <w:rFonts w:ascii="Times New Roman" w:hAnsi="Times New Roman" w:cs="Times New Roman"/>
          <w:sz w:val="24"/>
          <w:szCs w:val="24"/>
        </w:rPr>
        <w:t xml:space="preserve"> </w:t>
      </w:r>
      <w:r w:rsidR="00771457">
        <w:rPr>
          <w:rFonts w:ascii="Times New Roman" w:hAnsi="Times New Roman" w:cs="Times New Roman"/>
          <w:sz w:val="24"/>
          <w:szCs w:val="24"/>
        </w:rPr>
        <w:t xml:space="preserve">This is also supported by </w:t>
      </w:r>
      <w:r w:rsidR="00657319">
        <w:rPr>
          <w:rFonts w:ascii="Times New Roman" w:hAnsi="Times New Roman" w:cs="Times New Roman"/>
          <w:sz w:val="24"/>
          <w:szCs w:val="24"/>
        </w:rPr>
        <w:t>Johansson (2018)</w:t>
      </w:r>
      <w:r w:rsidR="002E4D39">
        <w:rPr>
          <w:rFonts w:ascii="Times New Roman" w:hAnsi="Times New Roman" w:cs="Times New Roman"/>
          <w:sz w:val="24"/>
          <w:szCs w:val="24"/>
        </w:rPr>
        <w:t xml:space="preserve"> </w:t>
      </w:r>
      <w:r w:rsidR="002B425D">
        <w:rPr>
          <w:rFonts w:ascii="Times New Roman" w:hAnsi="Times New Roman" w:cs="Times New Roman"/>
          <w:sz w:val="24"/>
          <w:szCs w:val="24"/>
        </w:rPr>
        <w:t xml:space="preserve">who </w:t>
      </w:r>
      <w:r w:rsidR="001F3F06">
        <w:rPr>
          <w:rFonts w:ascii="Times New Roman" w:hAnsi="Times New Roman" w:cs="Times New Roman"/>
          <w:sz w:val="24"/>
          <w:szCs w:val="24"/>
        </w:rPr>
        <w:t>argues</w:t>
      </w:r>
      <w:r w:rsidR="002B425D">
        <w:rPr>
          <w:rFonts w:ascii="Times New Roman" w:hAnsi="Times New Roman" w:cs="Times New Roman"/>
          <w:sz w:val="24"/>
          <w:szCs w:val="24"/>
        </w:rPr>
        <w:t xml:space="preserve"> that</w:t>
      </w:r>
      <w:r w:rsidR="002E4D39">
        <w:rPr>
          <w:rFonts w:ascii="Times New Roman" w:hAnsi="Times New Roman" w:cs="Times New Roman"/>
          <w:sz w:val="24"/>
          <w:szCs w:val="24"/>
        </w:rPr>
        <w:t xml:space="preserve"> </w:t>
      </w:r>
      <w:r w:rsidR="00212E7A">
        <w:rPr>
          <w:rFonts w:ascii="Times New Roman" w:hAnsi="Times New Roman" w:cs="Times New Roman"/>
          <w:sz w:val="24"/>
          <w:szCs w:val="24"/>
        </w:rPr>
        <w:t xml:space="preserve">inherent </w:t>
      </w:r>
      <w:r w:rsidR="00122717">
        <w:rPr>
          <w:rFonts w:ascii="Times New Roman" w:hAnsi="Times New Roman" w:cs="Times New Roman"/>
          <w:sz w:val="24"/>
          <w:szCs w:val="24"/>
        </w:rPr>
        <w:t xml:space="preserve">motivation </w:t>
      </w:r>
      <w:r w:rsidR="00212E7A">
        <w:rPr>
          <w:rFonts w:ascii="Times New Roman" w:hAnsi="Times New Roman" w:cs="Times New Roman"/>
          <w:sz w:val="24"/>
          <w:szCs w:val="24"/>
        </w:rPr>
        <w:t>decrease</w:t>
      </w:r>
      <w:r w:rsidR="00134EBD">
        <w:rPr>
          <w:rFonts w:ascii="Times New Roman" w:hAnsi="Times New Roman" w:cs="Times New Roman"/>
          <w:sz w:val="24"/>
          <w:szCs w:val="24"/>
        </w:rPr>
        <w:t>s</w:t>
      </w:r>
      <w:r w:rsidR="009A3CE0">
        <w:rPr>
          <w:rFonts w:ascii="Times New Roman" w:hAnsi="Times New Roman" w:cs="Times New Roman"/>
          <w:sz w:val="24"/>
          <w:szCs w:val="24"/>
        </w:rPr>
        <w:t xml:space="preserve"> </w:t>
      </w:r>
      <w:r w:rsidR="001E60F2">
        <w:rPr>
          <w:rFonts w:ascii="Times New Roman" w:hAnsi="Times New Roman" w:cs="Times New Roman"/>
          <w:sz w:val="24"/>
          <w:szCs w:val="24"/>
        </w:rPr>
        <w:t xml:space="preserve">as the level of difficulty increases for course related tasks. </w:t>
      </w:r>
      <w:r w:rsidR="00812848">
        <w:rPr>
          <w:rFonts w:ascii="Times New Roman" w:hAnsi="Times New Roman" w:cs="Times New Roman"/>
          <w:sz w:val="24"/>
          <w:szCs w:val="24"/>
        </w:rPr>
        <w:t xml:space="preserve">As a </w:t>
      </w:r>
      <w:r w:rsidR="00B56C21">
        <w:rPr>
          <w:rFonts w:ascii="Times New Roman" w:hAnsi="Times New Roman" w:cs="Times New Roman"/>
          <w:sz w:val="24"/>
          <w:szCs w:val="24"/>
        </w:rPr>
        <w:t>result</w:t>
      </w:r>
      <w:r w:rsidR="00812848">
        <w:rPr>
          <w:rFonts w:ascii="Times New Roman" w:hAnsi="Times New Roman" w:cs="Times New Roman"/>
          <w:sz w:val="24"/>
          <w:szCs w:val="24"/>
        </w:rPr>
        <w:t xml:space="preserve"> of low </w:t>
      </w:r>
      <w:r w:rsidR="00E60E50">
        <w:rPr>
          <w:rFonts w:ascii="Times New Roman" w:hAnsi="Times New Roman" w:cs="Times New Roman"/>
          <w:sz w:val="24"/>
          <w:szCs w:val="24"/>
        </w:rPr>
        <w:t xml:space="preserve">internal </w:t>
      </w:r>
      <w:r w:rsidR="00812848">
        <w:rPr>
          <w:rFonts w:ascii="Times New Roman" w:hAnsi="Times New Roman" w:cs="Times New Roman"/>
          <w:sz w:val="24"/>
          <w:szCs w:val="24"/>
        </w:rPr>
        <w:t>motivation</w:t>
      </w:r>
      <w:r w:rsidR="00E60E50">
        <w:rPr>
          <w:rFonts w:ascii="Times New Roman" w:hAnsi="Times New Roman" w:cs="Times New Roman"/>
          <w:sz w:val="24"/>
          <w:szCs w:val="24"/>
        </w:rPr>
        <w:t>,</w:t>
      </w:r>
      <w:r w:rsidR="00812848">
        <w:rPr>
          <w:rFonts w:ascii="Times New Roman" w:hAnsi="Times New Roman" w:cs="Times New Roman"/>
          <w:sz w:val="24"/>
          <w:szCs w:val="24"/>
        </w:rPr>
        <w:t xml:space="preserve"> </w:t>
      </w:r>
      <w:r w:rsidR="00C3056D">
        <w:rPr>
          <w:rFonts w:ascii="Times New Roman" w:hAnsi="Times New Roman" w:cs="Times New Roman"/>
          <w:sz w:val="24"/>
          <w:szCs w:val="24"/>
        </w:rPr>
        <w:t xml:space="preserve">the use of goals becomes the only recourse for </w:t>
      </w:r>
      <w:r w:rsidR="00CE0DDF">
        <w:rPr>
          <w:rFonts w:ascii="Times New Roman" w:hAnsi="Times New Roman" w:cs="Times New Roman"/>
          <w:sz w:val="24"/>
          <w:szCs w:val="24"/>
        </w:rPr>
        <w:t>students suffering from motivational attrition</w:t>
      </w:r>
      <w:r w:rsidR="00696D7C">
        <w:rPr>
          <w:rFonts w:ascii="Times New Roman" w:hAnsi="Times New Roman" w:cs="Times New Roman"/>
          <w:sz w:val="24"/>
          <w:szCs w:val="24"/>
        </w:rPr>
        <w:t>. Following this</w:t>
      </w:r>
      <w:r w:rsidR="00FA61BD">
        <w:rPr>
          <w:rFonts w:ascii="Times New Roman" w:hAnsi="Times New Roman" w:cs="Times New Roman"/>
          <w:sz w:val="24"/>
          <w:szCs w:val="24"/>
        </w:rPr>
        <w:t>,</w:t>
      </w:r>
      <w:r w:rsidR="00796653">
        <w:rPr>
          <w:rFonts w:ascii="Times New Roman" w:hAnsi="Times New Roman" w:cs="Times New Roman"/>
          <w:sz w:val="24"/>
          <w:szCs w:val="24"/>
        </w:rPr>
        <w:t xml:space="preserve"> </w:t>
      </w:r>
      <w:r w:rsidR="00FA61BD">
        <w:rPr>
          <w:rFonts w:ascii="Times New Roman" w:hAnsi="Times New Roman" w:cs="Times New Roman"/>
          <w:sz w:val="24"/>
          <w:szCs w:val="24"/>
        </w:rPr>
        <w:t xml:space="preserve">the </w:t>
      </w:r>
      <w:r w:rsidR="00CB2803">
        <w:rPr>
          <w:rFonts w:ascii="Times New Roman" w:hAnsi="Times New Roman" w:cs="Times New Roman"/>
          <w:sz w:val="24"/>
          <w:szCs w:val="24"/>
        </w:rPr>
        <w:t>continu</w:t>
      </w:r>
      <w:r w:rsidR="00FA61BD">
        <w:rPr>
          <w:rFonts w:ascii="Times New Roman" w:hAnsi="Times New Roman" w:cs="Times New Roman"/>
          <w:sz w:val="24"/>
          <w:szCs w:val="24"/>
        </w:rPr>
        <w:t>ed use</w:t>
      </w:r>
      <w:r w:rsidR="00CB2803">
        <w:rPr>
          <w:rFonts w:ascii="Times New Roman" w:hAnsi="Times New Roman" w:cs="Times New Roman"/>
          <w:sz w:val="24"/>
          <w:szCs w:val="24"/>
        </w:rPr>
        <w:t xml:space="preserve"> of goals as a</w:t>
      </w:r>
      <w:r w:rsidR="00BE11E1">
        <w:rPr>
          <w:rFonts w:ascii="Times New Roman" w:hAnsi="Times New Roman" w:cs="Times New Roman"/>
          <w:sz w:val="24"/>
          <w:szCs w:val="24"/>
        </w:rPr>
        <w:t>n</w:t>
      </w:r>
      <w:r w:rsidR="00CB2803">
        <w:rPr>
          <w:rFonts w:ascii="Times New Roman" w:hAnsi="Times New Roman" w:cs="Times New Roman"/>
          <w:sz w:val="24"/>
          <w:szCs w:val="24"/>
        </w:rPr>
        <w:t xml:space="preserve"> </w:t>
      </w:r>
      <w:r w:rsidR="00BE11E1">
        <w:rPr>
          <w:rFonts w:ascii="Times New Roman" w:hAnsi="Times New Roman" w:cs="Times New Roman"/>
          <w:sz w:val="24"/>
          <w:szCs w:val="24"/>
        </w:rPr>
        <w:t xml:space="preserve">external </w:t>
      </w:r>
      <w:r w:rsidR="00CB2803">
        <w:rPr>
          <w:rFonts w:ascii="Times New Roman" w:hAnsi="Times New Roman" w:cs="Times New Roman"/>
          <w:sz w:val="24"/>
          <w:szCs w:val="24"/>
        </w:rPr>
        <w:t xml:space="preserve">motivator </w:t>
      </w:r>
      <w:r w:rsidR="00742767">
        <w:rPr>
          <w:rFonts w:ascii="Times New Roman" w:hAnsi="Times New Roman" w:cs="Times New Roman"/>
          <w:sz w:val="24"/>
          <w:szCs w:val="24"/>
        </w:rPr>
        <w:t>subvert</w:t>
      </w:r>
      <w:r w:rsidR="002D41F9">
        <w:rPr>
          <w:rFonts w:ascii="Times New Roman" w:hAnsi="Times New Roman" w:cs="Times New Roman"/>
          <w:sz w:val="24"/>
          <w:szCs w:val="24"/>
        </w:rPr>
        <w:t>s</w:t>
      </w:r>
      <w:r w:rsidR="00742767">
        <w:rPr>
          <w:rFonts w:ascii="Times New Roman" w:hAnsi="Times New Roman" w:cs="Times New Roman"/>
          <w:sz w:val="24"/>
          <w:szCs w:val="24"/>
        </w:rPr>
        <w:t xml:space="preserve"> the development of intrinsic motivation </w:t>
      </w:r>
      <w:r w:rsidR="004D03C2">
        <w:rPr>
          <w:rFonts w:ascii="Times New Roman" w:hAnsi="Times New Roman" w:cs="Times New Roman"/>
          <w:sz w:val="24"/>
          <w:szCs w:val="24"/>
        </w:rPr>
        <w:t xml:space="preserve">as </w:t>
      </w:r>
      <w:r w:rsidR="006E6CEF">
        <w:rPr>
          <w:rFonts w:ascii="Times New Roman" w:hAnsi="Times New Roman" w:cs="Times New Roman"/>
          <w:sz w:val="24"/>
          <w:szCs w:val="24"/>
        </w:rPr>
        <w:t xml:space="preserve">individual </w:t>
      </w:r>
      <w:r w:rsidR="000A7E6E">
        <w:rPr>
          <w:rFonts w:ascii="Times New Roman" w:hAnsi="Times New Roman" w:cs="Times New Roman"/>
          <w:sz w:val="24"/>
          <w:szCs w:val="24"/>
        </w:rPr>
        <w:t xml:space="preserve">objectives </w:t>
      </w:r>
      <w:r w:rsidR="004D03C2">
        <w:rPr>
          <w:rFonts w:ascii="Times New Roman" w:hAnsi="Times New Roman" w:cs="Times New Roman"/>
          <w:sz w:val="24"/>
          <w:szCs w:val="24"/>
        </w:rPr>
        <w:t>appear more concrete a</w:t>
      </w:r>
      <w:r w:rsidR="00250CE5">
        <w:rPr>
          <w:rFonts w:ascii="Times New Roman" w:hAnsi="Times New Roman" w:cs="Times New Roman"/>
          <w:sz w:val="24"/>
          <w:szCs w:val="24"/>
        </w:rPr>
        <w:t>s</w:t>
      </w:r>
      <w:r w:rsidR="004D03C2">
        <w:rPr>
          <w:rFonts w:ascii="Times New Roman" w:hAnsi="Times New Roman" w:cs="Times New Roman"/>
          <w:sz w:val="24"/>
          <w:szCs w:val="24"/>
        </w:rPr>
        <w:t xml:space="preserve"> milestones</w:t>
      </w:r>
      <w:r w:rsidR="00250CE5">
        <w:rPr>
          <w:rFonts w:ascii="Times New Roman" w:hAnsi="Times New Roman" w:cs="Times New Roman"/>
          <w:sz w:val="24"/>
          <w:szCs w:val="24"/>
        </w:rPr>
        <w:t xml:space="preserve"> of progress</w:t>
      </w:r>
      <w:r w:rsidR="009136A7">
        <w:rPr>
          <w:rFonts w:ascii="Times New Roman" w:hAnsi="Times New Roman" w:cs="Times New Roman"/>
          <w:sz w:val="24"/>
          <w:szCs w:val="24"/>
        </w:rPr>
        <w:t xml:space="preserve"> (</w:t>
      </w:r>
      <w:proofErr w:type="spellStart"/>
      <w:r w:rsidR="009136A7">
        <w:rPr>
          <w:rFonts w:ascii="Times New Roman" w:hAnsi="Times New Roman" w:cs="Times New Roman"/>
          <w:sz w:val="24"/>
          <w:szCs w:val="24"/>
        </w:rPr>
        <w:t>Pouratashi</w:t>
      </w:r>
      <w:proofErr w:type="spellEnd"/>
      <w:r w:rsidR="009136A7">
        <w:rPr>
          <w:rFonts w:ascii="Times New Roman" w:hAnsi="Times New Roman" w:cs="Times New Roman"/>
          <w:sz w:val="24"/>
          <w:szCs w:val="24"/>
        </w:rPr>
        <w:t>, 2018)</w:t>
      </w:r>
      <w:r w:rsidR="004D03C2">
        <w:rPr>
          <w:rFonts w:ascii="Times New Roman" w:hAnsi="Times New Roman" w:cs="Times New Roman"/>
          <w:sz w:val="24"/>
          <w:szCs w:val="24"/>
        </w:rPr>
        <w:t>.</w:t>
      </w:r>
      <w:r w:rsidR="00980C5D">
        <w:rPr>
          <w:rFonts w:ascii="Times New Roman" w:hAnsi="Times New Roman" w:cs="Times New Roman"/>
          <w:sz w:val="24"/>
          <w:szCs w:val="24"/>
        </w:rPr>
        <w:t xml:space="preserve"> As a knock</w:t>
      </w:r>
      <w:r w:rsidR="005150DF">
        <w:rPr>
          <w:rFonts w:ascii="Times New Roman" w:hAnsi="Times New Roman" w:cs="Times New Roman"/>
          <w:sz w:val="24"/>
          <w:szCs w:val="24"/>
        </w:rPr>
        <w:t>-</w:t>
      </w:r>
      <w:r w:rsidR="00980C5D">
        <w:rPr>
          <w:rFonts w:ascii="Times New Roman" w:hAnsi="Times New Roman" w:cs="Times New Roman"/>
          <w:sz w:val="24"/>
          <w:szCs w:val="24"/>
        </w:rPr>
        <w:t xml:space="preserve">on effect, </w:t>
      </w:r>
      <w:r w:rsidR="00BB6737">
        <w:rPr>
          <w:rFonts w:ascii="Times New Roman" w:hAnsi="Times New Roman" w:cs="Times New Roman"/>
          <w:sz w:val="24"/>
          <w:szCs w:val="24"/>
        </w:rPr>
        <w:t>this perspective o</w:t>
      </w:r>
      <w:r w:rsidR="005150DF">
        <w:rPr>
          <w:rFonts w:ascii="Times New Roman" w:hAnsi="Times New Roman" w:cs="Times New Roman"/>
          <w:sz w:val="24"/>
          <w:szCs w:val="24"/>
        </w:rPr>
        <w:t>n</w:t>
      </w:r>
      <w:r w:rsidR="00BB6737">
        <w:rPr>
          <w:rFonts w:ascii="Times New Roman" w:hAnsi="Times New Roman" w:cs="Times New Roman"/>
          <w:sz w:val="24"/>
          <w:szCs w:val="24"/>
        </w:rPr>
        <w:t xml:space="preserve"> motivation is </w:t>
      </w:r>
      <w:r w:rsidR="00DC5B93">
        <w:rPr>
          <w:rFonts w:ascii="Times New Roman" w:hAnsi="Times New Roman" w:cs="Times New Roman"/>
          <w:sz w:val="24"/>
          <w:szCs w:val="24"/>
        </w:rPr>
        <w:t xml:space="preserve">easily transferable </w:t>
      </w:r>
      <w:r w:rsidR="00AA1529">
        <w:rPr>
          <w:rFonts w:ascii="Times New Roman" w:hAnsi="Times New Roman" w:cs="Times New Roman"/>
          <w:sz w:val="24"/>
          <w:szCs w:val="24"/>
        </w:rPr>
        <w:t>a</w:t>
      </w:r>
      <w:r w:rsidR="00DC5B93">
        <w:rPr>
          <w:rFonts w:ascii="Times New Roman" w:hAnsi="Times New Roman" w:cs="Times New Roman"/>
          <w:sz w:val="24"/>
          <w:szCs w:val="24"/>
        </w:rPr>
        <w:t xml:space="preserve">mong peers </w:t>
      </w:r>
      <w:r w:rsidR="009D17B3">
        <w:rPr>
          <w:rFonts w:ascii="Times New Roman" w:hAnsi="Times New Roman" w:cs="Times New Roman"/>
          <w:sz w:val="24"/>
          <w:szCs w:val="24"/>
        </w:rPr>
        <w:t xml:space="preserve">encouraging them </w:t>
      </w:r>
      <w:r w:rsidR="00A7306B">
        <w:rPr>
          <w:rFonts w:ascii="Times New Roman" w:hAnsi="Times New Roman" w:cs="Times New Roman"/>
          <w:sz w:val="24"/>
          <w:szCs w:val="24"/>
        </w:rPr>
        <w:t>to become goal</w:t>
      </w:r>
      <w:r w:rsidR="004D0091">
        <w:rPr>
          <w:rFonts w:ascii="Times New Roman" w:hAnsi="Times New Roman" w:cs="Times New Roman"/>
          <w:sz w:val="24"/>
          <w:szCs w:val="24"/>
        </w:rPr>
        <w:t>-</w:t>
      </w:r>
      <w:r w:rsidR="00A7306B">
        <w:rPr>
          <w:rFonts w:ascii="Times New Roman" w:hAnsi="Times New Roman" w:cs="Times New Roman"/>
          <w:sz w:val="24"/>
          <w:szCs w:val="24"/>
        </w:rPr>
        <w:t xml:space="preserve">oriented </w:t>
      </w:r>
      <w:r w:rsidR="007B30A0">
        <w:rPr>
          <w:rFonts w:ascii="Times New Roman" w:hAnsi="Times New Roman" w:cs="Times New Roman"/>
          <w:sz w:val="24"/>
          <w:szCs w:val="24"/>
        </w:rPr>
        <w:t>i</w:t>
      </w:r>
      <w:r w:rsidR="004D0091">
        <w:rPr>
          <w:rFonts w:ascii="Times New Roman" w:hAnsi="Times New Roman" w:cs="Times New Roman"/>
          <w:sz w:val="24"/>
          <w:szCs w:val="24"/>
        </w:rPr>
        <w:t xml:space="preserve">n turn </w:t>
      </w:r>
      <w:r w:rsidR="005B0859">
        <w:rPr>
          <w:rFonts w:ascii="Times New Roman" w:hAnsi="Times New Roman" w:cs="Times New Roman"/>
          <w:sz w:val="24"/>
          <w:szCs w:val="24"/>
        </w:rPr>
        <w:t>(</w:t>
      </w:r>
      <w:proofErr w:type="spellStart"/>
      <w:r w:rsidR="005B0859">
        <w:rPr>
          <w:rFonts w:ascii="Times New Roman" w:hAnsi="Times New Roman" w:cs="Times New Roman"/>
          <w:sz w:val="24"/>
          <w:szCs w:val="24"/>
        </w:rPr>
        <w:t>Obel</w:t>
      </w:r>
      <w:proofErr w:type="spellEnd"/>
      <w:r w:rsidR="005B0859">
        <w:rPr>
          <w:rFonts w:ascii="Times New Roman" w:hAnsi="Times New Roman" w:cs="Times New Roman"/>
          <w:sz w:val="24"/>
          <w:szCs w:val="24"/>
        </w:rPr>
        <w:t xml:space="preserve"> &amp; </w:t>
      </w:r>
      <w:proofErr w:type="spellStart"/>
      <w:r w:rsidR="005B0859">
        <w:rPr>
          <w:rFonts w:ascii="Times New Roman" w:hAnsi="Times New Roman" w:cs="Times New Roman"/>
          <w:sz w:val="24"/>
          <w:szCs w:val="24"/>
        </w:rPr>
        <w:t>Schonert</w:t>
      </w:r>
      <w:proofErr w:type="spellEnd"/>
      <w:r w:rsidR="005B0859">
        <w:rPr>
          <w:rFonts w:ascii="Times New Roman" w:hAnsi="Times New Roman" w:cs="Times New Roman"/>
          <w:sz w:val="24"/>
          <w:szCs w:val="24"/>
        </w:rPr>
        <w:t>, 2015)</w:t>
      </w:r>
      <w:r w:rsidR="00AA1529">
        <w:rPr>
          <w:rFonts w:ascii="Times New Roman" w:hAnsi="Times New Roman" w:cs="Times New Roman"/>
          <w:sz w:val="24"/>
          <w:szCs w:val="24"/>
        </w:rPr>
        <w:t>.</w:t>
      </w:r>
      <w:r w:rsidR="00C552DC">
        <w:rPr>
          <w:rFonts w:ascii="Times New Roman" w:hAnsi="Times New Roman" w:cs="Times New Roman"/>
          <w:sz w:val="24"/>
          <w:szCs w:val="24"/>
        </w:rPr>
        <w:t xml:space="preserve"> </w:t>
      </w:r>
      <w:r w:rsidR="005E694C">
        <w:rPr>
          <w:rFonts w:ascii="Times New Roman" w:hAnsi="Times New Roman" w:cs="Times New Roman"/>
          <w:sz w:val="24"/>
          <w:szCs w:val="24"/>
        </w:rPr>
        <w:t xml:space="preserve">Additionally, </w:t>
      </w:r>
      <w:r w:rsidR="00F221A4">
        <w:rPr>
          <w:rFonts w:ascii="Times New Roman" w:hAnsi="Times New Roman" w:cs="Times New Roman"/>
          <w:sz w:val="24"/>
          <w:szCs w:val="24"/>
        </w:rPr>
        <w:t xml:space="preserve">as Fryer et al (2016) states, </w:t>
      </w:r>
      <w:r w:rsidR="00DB0039">
        <w:rPr>
          <w:rFonts w:ascii="Times New Roman" w:hAnsi="Times New Roman" w:cs="Times New Roman"/>
          <w:sz w:val="24"/>
          <w:szCs w:val="24"/>
        </w:rPr>
        <w:t xml:space="preserve">low levels of </w:t>
      </w:r>
      <w:r w:rsidR="003C0128">
        <w:rPr>
          <w:rFonts w:ascii="Times New Roman" w:hAnsi="Times New Roman" w:cs="Times New Roman"/>
          <w:sz w:val="24"/>
          <w:szCs w:val="24"/>
        </w:rPr>
        <w:t xml:space="preserve">intrinsic motivation have been shown as predictive </w:t>
      </w:r>
      <w:r w:rsidR="00F24878">
        <w:rPr>
          <w:rFonts w:ascii="Times New Roman" w:hAnsi="Times New Roman" w:cs="Times New Roman"/>
          <w:sz w:val="24"/>
          <w:szCs w:val="24"/>
        </w:rPr>
        <w:t>of poor Grade Point Average</w:t>
      </w:r>
      <w:r w:rsidR="002E34C9">
        <w:rPr>
          <w:rFonts w:ascii="Times New Roman" w:hAnsi="Times New Roman" w:cs="Times New Roman"/>
          <w:sz w:val="24"/>
          <w:szCs w:val="24"/>
        </w:rPr>
        <w:t>s</w:t>
      </w:r>
      <w:r w:rsidR="00D725DE">
        <w:rPr>
          <w:rFonts w:ascii="Times New Roman" w:hAnsi="Times New Roman" w:cs="Times New Roman"/>
          <w:sz w:val="24"/>
          <w:szCs w:val="24"/>
        </w:rPr>
        <w:t xml:space="preserve">, as such, </w:t>
      </w:r>
      <w:r w:rsidR="00872853">
        <w:rPr>
          <w:rFonts w:ascii="Times New Roman" w:hAnsi="Times New Roman" w:cs="Times New Roman"/>
          <w:sz w:val="24"/>
          <w:szCs w:val="24"/>
        </w:rPr>
        <w:t xml:space="preserve">testing </w:t>
      </w:r>
      <w:r w:rsidR="00B345F3">
        <w:rPr>
          <w:rFonts w:ascii="Times New Roman" w:hAnsi="Times New Roman" w:cs="Times New Roman"/>
          <w:sz w:val="24"/>
          <w:szCs w:val="24"/>
        </w:rPr>
        <w:t xml:space="preserve">may </w:t>
      </w:r>
      <w:r w:rsidR="002E34C9">
        <w:rPr>
          <w:rFonts w:ascii="Times New Roman" w:hAnsi="Times New Roman" w:cs="Times New Roman"/>
          <w:sz w:val="24"/>
          <w:szCs w:val="24"/>
        </w:rPr>
        <w:t xml:space="preserve">result </w:t>
      </w:r>
      <w:r w:rsidR="009929B9">
        <w:rPr>
          <w:rFonts w:ascii="Times New Roman" w:hAnsi="Times New Roman" w:cs="Times New Roman"/>
          <w:sz w:val="24"/>
          <w:szCs w:val="24"/>
        </w:rPr>
        <w:t xml:space="preserve">in </w:t>
      </w:r>
      <w:r w:rsidR="002E34C9">
        <w:rPr>
          <w:rFonts w:ascii="Times New Roman" w:hAnsi="Times New Roman" w:cs="Times New Roman"/>
          <w:sz w:val="24"/>
          <w:szCs w:val="24"/>
        </w:rPr>
        <w:t>worsened scores</w:t>
      </w:r>
      <w:r w:rsidR="009929B9">
        <w:rPr>
          <w:rFonts w:ascii="Times New Roman" w:hAnsi="Times New Roman" w:cs="Times New Roman"/>
          <w:sz w:val="24"/>
          <w:szCs w:val="24"/>
        </w:rPr>
        <w:t xml:space="preserve"> brought on by </w:t>
      </w:r>
      <w:r w:rsidR="00BF3901">
        <w:rPr>
          <w:rFonts w:ascii="Times New Roman" w:hAnsi="Times New Roman" w:cs="Times New Roman"/>
          <w:sz w:val="24"/>
          <w:szCs w:val="24"/>
        </w:rPr>
        <w:t>a lack of desire to engage with material deeply.</w:t>
      </w:r>
      <w:r w:rsidR="00044627">
        <w:rPr>
          <w:rFonts w:ascii="Times New Roman" w:hAnsi="Times New Roman" w:cs="Times New Roman"/>
          <w:sz w:val="24"/>
          <w:szCs w:val="24"/>
        </w:rPr>
        <w:t xml:space="preserve"> </w:t>
      </w:r>
    </w:p>
    <w:p w14:paraId="64F3D56A" w14:textId="4414DFE5" w:rsidR="0006023A" w:rsidRDefault="0006023A" w:rsidP="0006023A">
      <w:pPr>
        <w:rPr>
          <w:rFonts w:ascii="Times New Roman" w:hAnsi="Times New Roman" w:cs="Times New Roman"/>
          <w:i/>
          <w:sz w:val="24"/>
          <w:szCs w:val="24"/>
        </w:rPr>
      </w:pPr>
      <w:r>
        <w:rPr>
          <w:rFonts w:ascii="Times New Roman" w:hAnsi="Times New Roman" w:cs="Times New Roman"/>
          <w:i/>
          <w:sz w:val="24"/>
          <w:szCs w:val="24"/>
        </w:rPr>
        <w:t>Limitations</w:t>
      </w:r>
    </w:p>
    <w:p w14:paraId="6FDE1F0B" w14:textId="5BBF7ACF" w:rsidR="008D6B22" w:rsidRDefault="008D6B22" w:rsidP="00BF2D4D">
      <w:pPr>
        <w:spacing w:line="48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 xml:space="preserve">This study was </w:t>
      </w:r>
      <w:r w:rsidR="00114476">
        <w:rPr>
          <w:rFonts w:ascii="Times New Roman" w:hAnsi="Times New Roman" w:cs="Times New Roman"/>
          <w:sz w:val="24"/>
          <w:szCs w:val="24"/>
        </w:rPr>
        <w:t xml:space="preserve">constrained by </w:t>
      </w:r>
      <w:r w:rsidR="00CF6015">
        <w:rPr>
          <w:rFonts w:ascii="Times New Roman" w:hAnsi="Times New Roman" w:cs="Times New Roman"/>
          <w:sz w:val="24"/>
          <w:szCs w:val="24"/>
        </w:rPr>
        <w:t xml:space="preserve">the number of participants </w:t>
      </w:r>
      <w:r w:rsidR="00B6048C">
        <w:rPr>
          <w:rFonts w:ascii="Times New Roman" w:hAnsi="Times New Roman" w:cs="Times New Roman"/>
          <w:sz w:val="24"/>
          <w:szCs w:val="24"/>
        </w:rPr>
        <w:t xml:space="preserve">available. During canvassing </w:t>
      </w:r>
      <w:r w:rsidR="007429D8">
        <w:rPr>
          <w:rFonts w:ascii="Times New Roman" w:hAnsi="Times New Roman" w:cs="Times New Roman"/>
          <w:sz w:val="24"/>
          <w:szCs w:val="24"/>
        </w:rPr>
        <w:t xml:space="preserve">potential </w:t>
      </w:r>
      <w:r w:rsidR="00CF0338">
        <w:rPr>
          <w:rFonts w:ascii="Times New Roman" w:hAnsi="Times New Roman" w:cs="Times New Roman"/>
          <w:sz w:val="24"/>
          <w:szCs w:val="24"/>
        </w:rPr>
        <w:t xml:space="preserve">participants of the </w:t>
      </w:r>
      <w:r w:rsidR="00DB30B7">
        <w:rPr>
          <w:rFonts w:ascii="Times New Roman" w:hAnsi="Times New Roman" w:cs="Times New Roman"/>
          <w:sz w:val="24"/>
          <w:szCs w:val="24"/>
        </w:rPr>
        <w:t>first-year</w:t>
      </w:r>
      <w:r w:rsidR="00CF0338">
        <w:rPr>
          <w:rFonts w:ascii="Times New Roman" w:hAnsi="Times New Roman" w:cs="Times New Roman"/>
          <w:sz w:val="24"/>
          <w:szCs w:val="24"/>
        </w:rPr>
        <w:t xml:space="preserve"> group were </w:t>
      </w:r>
      <w:r w:rsidR="00D43D59">
        <w:rPr>
          <w:rFonts w:ascii="Times New Roman" w:hAnsi="Times New Roman" w:cs="Times New Roman"/>
          <w:sz w:val="24"/>
          <w:szCs w:val="24"/>
        </w:rPr>
        <w:t xml:space="preserve">unwilling to </w:t>
      </w:r>
      <w:r w:rsidR="00E661B3">
        <w:rPr>
          <w:rFonts w:ascii="Times New Roman" w:hAnsi="Times New Roman" w:cs="Times New Roman"/>
          <w:sz w:val="24"/>
          <w:szCs w:val="24"/>
        </w:rPr>
        <w:t>become involved</w:t>
      </w:r>
      <w:r w:rsidR="001B7713">
        <w:rPr>
          <w:rFonts w:ascii="Times New Roman" w:hAnsi="Times New Roman" w:cs="Times New Roman"/>
          <w:sz w:val="24"/>
          <w:szCs w:val="24"/>
        </w:rPr>
        <w:t xml:space="preserve"> </w:t>
      </w:r>
      <w:r w:rsidR="00D24C1C">
        <w:rPr>
          <w:rFonts w:ascii="Times New Roman" w:hAnsi="Times New Roman" w:cs="Times New Roman"/>
          <w:sz w:val="24"/>
          <w:szCs w:val="24"/>
        </w:rPr>
        <w:t xml:space="preserve">often </w:t>
      </w:r>
      <w:r w:rsidR="001B7713">
        <w:rPr>
          <w:rFonts w:ascii="Times New Roman" w:hAnsi="Times New Roman" w:cs="Times New Roman"/>
          <w:sz w:val="24"/>
          <w:szCs w:val="24"/>
        </w:rPr>
        <w:t xml:space="preserve">out of social </w:t>
      </w:r>
      <w:r w:rsidR="009E79F8">
        <w:rPr>
          <w:rFonts w:ascii="Times New Roman" w:hAnsi="Times New Roman" w:cs="Times New Roman"/>
          <w:sz w:val="24"/>
          <w:szCs w:val="24"/>
        </w:rPr>
        <w:t>insecurity</w:t>
      </w:r>
      <w:r w:rsidR="001B7713">
        <w:rPr>
          <w:rFonts w:ascii="Times New Roman" w:hAnsi="Times New Roman" w:cs="Times New Roman"/>
          <w:sz w:val="24"/>
          <w:szCs w:val="24"/>
        </w:rPr>
        <w:t xml:space="preserve">. </w:t>
      </w:r>
      <w:r w:rsidR="007913DE">
        <w:rPr>
          <w:rFonts w:ascii="Times New Roman" w:hAnsi="Times New Roman" w:cs="Times New Roman"/>
          <w:sz w:val="24"/>
          <w:szCs w:val="24"/>
        </w:rPr>
        <w:t xml:space="preserve">Obtaining the original intended </w:t>
      </w:r>
      <w:r w:rsidR="00485604">
        <w:rPr>
          <w:rFonts w:ascii="Times New Roman" w:hAnsi="Times New Roman" w:cs="Times New Roman"/>
          <w:sz w:val="24"/>
          <w:szCs w:val="24"/>
        </w:rPr>
        <w:t>number</w:t>
      </w:r>
      <w:r w:rsidR="007913DE">
        <w:rPr>
          <w:rFonts w:ascii="Times New Roman" w:hAnsi="Times New Roman" w:cs="Times New Roman"/>
          <w:sz w:val="24"/>
          <w:szCs w:val="24"/>
        </w:rPr>
        <w:t xml:space="preserve"> </w:t>
      </w:r>
      <w:r w:rsidR="00901634">
        <w:rPr>
          <w:rFonts w:ascii="Times New Roman" w:hAnsi="Times New Roman" w:cs="Times New Roman"/>
          <w:sz w:val="24"/>
          <w:szCs w:val="24"/>
        </w:rPr>
        <w:t xml:space="preserve">of participants </w:t>
      </w:r>
      <w:r w:rsidR="007913DE">
        <w:rPr>
          <w:rFonts w:ascii="Times New Roman" w:hAnsi="Times New Roman" w:cs="Times New Roman"/>
          <w:sz w:val="24"/>
          <w:szCs w:val="24"/>
        </w:rPr>
        <w:t xml:space="preserve">may have increased the </w:t>
      </w:r>
      <w:r w:rsidR="004D203E">
        <w:rPr>
          <w:rFonts w:ascii="Times New Roman" w:hAnsi="Times New Roman" w:cs="Times New Roman"/>
          <w:sz w:val="24"/>
          <w:szCs w:val="24"/>
        </w:rPr>
        <w:t xml:space="preserve">scope of the study and </w:t>
      </w:r>
      <w:r w:rsidR="009A0D4E">
        <w:rPr>
          <w:rFonts w:ascii="Times New Roman" w:hAnsi="Times New Roman" w:cs="Times New Roman"/>
          <w:sz w:val="24"/>
          <w:szCs w:val="24"/>
        </w:rPr>
        <w:t xml:space="preserve">granted </w:t>
      </w:r>
      <w:r w:rsidR="00FE0091">
        <w:rPr>
          <w:rFonts w:ascii="Times New Roman" w:hAnsi="Times New Roman" w:cs="Times New Roman"/>
          <w:sz w:val="24"/>
          <w:szCs w:val="24"/>
        </w:rPr>
        <w:t>greater i</w:t>
      </w:r>
      <w:r w:rsidR="009A0D4E">
        <w:rPr>
          <w:rFonts w:ascii="Times New Roman" w:hAnsi="Times New Roman" w:cs="Times New Roman"/>
          <w:sz w:val="24"/>
          <w:szCs w:val="24"/>
        </w:rPr>
        <w:t>nsight</w:t>
      </w:r>
      <w:r w:rsidR="00FE0091">
        <w:rPr>
          <w:rFonts w:ascii="Times New Roman" w:hAnsi="Times New Roman" w:cs="Times New Roman"/>
          <w:sz w:val="24"/>
          <w:szCs w:val="24"/>
        </w:rPr>
        <w:t>s</w:t>
      </w:r>
      <w:r w:rsidR="009A0D4E">
        <w:rPr>
          <w:rFonts w:ascii="Times New Roman" w:hAnsi="Times New Roman" w:cs="Times New Roman"/>
          <w:sz w:val="24"/>
          <w:szCs w:val="24"/>
        </w:rPr>
        <w:t xml:space="preserve"> into the student experience</w:t>
      </w:r>
      <w:r w:rsidR="00FE0091">
        <w:rPr>
          <w:rFonts w:ascii="Times New Roman" w:hAnsi="Times New Roman" w:cs="Times New Roman"/>
          <w:sz w:val="24"/>
          <w:szCs w:val="24"/>
        </w:rPr>
        <w:t xml:space="preserve"> during these three conditions. </w:t>
      </w:r>
      <w:r w:rsidR="00485604">
        <w:rPr>
          <w:rFonts w:ascii="Times New Roman" w:hAnsi="Times New Roman" w:cs="Times New Roman"/>
          <w:sz w:val="24"/>
          <w:szCs w:val="24"/>
        </w:rPr>
        <w:t xml:space="preserve">One restriction was </w:t>
      </w:r>
      <w:r w:rsidR="00A76891">
        <w:rPr>
          <w:rFonts w:ascii="Times New Roman" w:hAnsi="Times New Roman" w:cs="Times New Roman"/>
          <w:sz w:val="24"/>
          <w:szCs w:val="24"/>
        </w:rPr>
        <w:t xml:space="preserve">the </w:t>
      </w:r>
      <w:r w:rsidR="00167B7D">
        <w:rPr>
          <w:rFonts w:ascii="Times New Roman" w:hAnsi="Times New Roman" w:cs="Times New Roman"/>
          <w:sz w:val="24"/>
          <w:szCs w:val="24"/>
        </w:rPr>
        <w:t xml:space="preserve">variance in the length of interviews </w:t>
      </w:r>
      <w:r w:rsidR="00572695">
        <w:rPr>
          <w:rFonts w:ascii="Times New Roman" w:hAnsi="Times New Roman" w:cs="Times New Roman"/>
          <w:sz w:val="24"/>
          <w:szCs w:val="24"/>
        </w:rPr>
        <w:lastRenderedPageBreak/>
        <w:t xml:space="preserve">which ranged </w:t>
      </w:r>
      <w:r w:rsidR="00BA7918">
        <w:rPr>
          <w:rFonts w:ascii="Times New Roman" w:hAnsi="Times New Roman" w:cs="Times New Roman"/>
          <w:sz w:val="24"/>
          <w:szCs w:val="24"/>
        </w:rPr>
        <w:t>between</w:t>
      </w:r>
      <w:r w:rsidR="00572695">
        <w:rPr>
          <w:rFonts w:ascii="Times New Roman" w:hAnsi="Times New Roman" w:cs="Times New Roman"/>
          <w:sz w:val="24"/>
          <w:szCs w:val="24"/>
        </w:rPr>
        <w:t xml:space="preserve"> 20 to 38 minutes</w:t>
      </w:r>
      <w:r w:rsidR="0095578E">
        <w:rPr>
          <w:rFonts w:ascii="Times New Roman" w:hAnsi="Times New Roman" w:cs="Times New Roman"/>
          <w:sz w:val="24"/>
          <w:szCs w:val="24"/>
        </w:rPr>
        <w:t>.</w:t>
      </w:r>
      <w:r w:rsidR="00BA7918">
        <w:rPr>
          <w:rFonts w:ascii="Times New Roman" w:hAnsi="Times New Roman" w:cs="Times New Roman"/>
          <w:sz w:val="24"/>
          <w:szCs w:val="24"/>
        </w:rPr>
        <w:t xml:space="preserve"> This </w:t>
      </w:r>
      <w:r w:rsidR="001A31CF">
        <w:rPr>
          <w:rFonts w:ascii="Times New Roman" w:hAnsi="Times New Roman" w:cs="Times New Roman"/>
          <w:sz w:val="24"/>
          <w:szCs w:val="24"/>
        </w:rPr>
        <w:t>likely</w:t>
      </w:r>
      <w:r w:rsidR="00BA7918">
        <w:rPr>
          <w:rFonts w:ascii="Times New Roman" w:hAnsi="Times New Roman" w:cs="Times New Roman"/>
          <w:sz w:val="24"/>
          <w:szCs w:val="24"/>
        </w:rPr>
        <w:t xml:space="preserve"> granted some</w:t>
      </w:r>
      <w:r w:rsidR="00642B29">
        <w:rPr>
          <w:rFonts w:ascii="Times New Roman" w:hAnsi="Times New Roman" w:cs="Times New Roman"/>
          <w:sz w:val="24"/>
          <w:szCs w:val="24"/>
        </w:rPr>
        <w:t xml:space="preserve"> </w:t>
      </w:r>
      <w:r w:rsidR="00536F26">
        <w:rPr>
          <w:rFonts w:ascii="Times New Roman" w:hAnsi="Times New Roman" w:cs="Times New Roman"/>
          <w:sz w:val="24"/>
          <w:szCs w:val="24"/>
        </w:rPr>
        <w:t>participants greater influence in expressing thematic factors as they were represented to a higher degree</w:t>
      </w:r>
      <w:r w:rsidR="0020478B">
        <w:rPr>
          <w:rFonts w:ascii="Times New Roman" w:hAnsi="Times New Roman" w:cs="Times New Roman"/>
          <w:sz w:val="24"/>
          <w:szCs w:val="24"/>
        </w:rPr>
        <w:t xml:space="preserve"> (</w:t>
      </w:r>
      <w:r w:rsidR="004904C4">
        <w:rPr>
          <w:rFonts w:ascii="Times New Roman" w:hAnsi="Times New Roman" w:cs="Times New Roman"/>
          <w:sz w:val="24"/>
          <w:szCs w:val="24"/>
        </w:rPr>
        <w:t>Anderson, 2007</w:t>
      </w:r>
      <w:r w:rsidR="0020478B">
        <w:rPr>
          <w:rFonts w:ascii="Times New Roman" w:hAnsi="Times New Roman" w:cs="Times New Roman"/>
          <w:sz w:val="24"/>
          <w:szCs w:val="24"/>
        </w:rPr>
        <w:t>)</w:t>
      </w:r>
      <w:r w:rsidR="00536F26">
        <w:rPr>
          <w:rFonts w:ascii="Times New Roman" w:hAnsi="Times New Roman" w:cs="Times New Roman"/>
          <w:sz w:val="24"/>
          <w:szCs w:val="24"/>
        </w:rPr>
        <w:t>.</w:t>
      </w:r>
      <w:r w:rsidR="006B52D0">
        <w:rPr>
          <w:rFonts w:ascii="Times New Roman" w:hAnsi="Times New Roman" w:cs="Times New Roman"/>
          <w:sz w:val="24"/>
          <w:szCs w:val="24"/>
        </w:rPr>
        <w:t xml:space="preserve"> Questions </w:t>
      </w:r>
      <w:r w:rsidR="00D84A3A">
        <w:rPr>
          <w:rFonts w:ascii="Times New Roman" w:hAnsi="Times New Roman" w:cs="Times New Roman"/>
          <w:sz w:val="24"/>
          <w:szCs w:val="24"/>
        </w:rPr>
        <w:t xml:space="preserve">from the interview schedule were not tested for </w:t>
      </w:r>
      <w:r w:rsidR="00827F39">
        <w:rPr>
          <w:rFonts w:ascii="Times New Roman" w:hAnsi="Times New Roman" w:cs="Times New Roman"/>
          <w:sz w:val="24"/>
          <w:szCs w:val="24"/>
        </w:rPr>
        <w:t xml:space="preserve">significance </w:t>
      </w:r>
      <w:r w:rsidR="00E577CB">
        <w:rPr>
          <w:rFonts w:ascii="Times New Roman" w:hAnsi="Times New Roman" w:cs="Times New Roman"/>
          <w:sz w:val="24"/>
          <w:szCs w:val="24"/>
        </w:rPr>
        <w:t xml:space="preserve">and in some cases did not solicit </w:t>
      </w:r>
      <w:r w:rsidR="002C5582">
        <w:rPr>
          <w:rFonts w:ascii="Times New Roman" w:hAnsi="Times New Roman" w:cs="Times New Roman"/>
          <w:sz w:val="24"/>
          <w:szCs w:val="24"/>
        </w:rPr>
        <w:t>depth in answers from participants (</w:t>
      </w:r>
      <w:r w:rsidR="00670322">
        <w:rPr>
          <w:rFonts w:ascii="Times New Roman" w:hAnsi="Times New Roman" w:cs="Times New Roman"/>
          <w:sz w:val="24"/>
          <w:szCs w:val="24"/>
        </w:rPr>
        <w:t>Charmaz &amp; Belgrave, 2012</w:t>
      </w:r>
      <w:r w:rsidR="002C5582">
        <w:rPr>
          <w:rFonts w:ascii="Times New Roman" w:hAnsi="Times New Roman" w:cs="Times New Roman"/>
          <w:sz w:val="24"/>
          <w:szCs w:val="24"/>
        </w:rPr>
        <w:t>)</w:t>
      </w:r>
      <w:r w:rsidR="00093659">
        <w:rPr>
          <w:rFonts w:ascii="Times New Roman" w:hAnsi="Times New Roman" w:cs="Times New Roman"/>
          <w:sz w:val="24"/>
          <w:szCs w:val="24"/>
        </w:rPr>
        <w:t xml:space="preserve"> </w:t>
      </w:r>
      <w:r w:rsidR="00BA6364">
        <w:rPr>
          <w:rFonts w:ascii="Times New Roman" w:hAnsi="Times New Roman" w:cs="Times New Roman"/>
          <w:sz w:val="24"/>
          <w:szCs w:val="24"/>
        </w:rPr>
        <w:t xml:space="preserve">Additionally, </w:t>
      </w:r>
      <w:r w:rsidR="00C579E4">
        <w:rPr>
          <w:rFonts w:ascii="Times New Roman" w:hAnsi="Times New Roman" w:cs="Times New Roman"/>
          <w:sz w:val="24"/>
          <w:szCs w:val="24"/>
        </w:rPr>
        <w:t xml:space="preserve">cluster </w:t>
      </w:r>
      <w:r w:rsidR="00BA6364">
        <w:rPr>
          <w:rFonts w:ascii="Times New Roman" w:hAnsi="Times New Roman" w:cs="Times New Roman"/>
          <w:sz w:val="24"/>
          <w:szCs w:val="24"/>
        </w:rPr>
        <w:t>t</w:t>
      </w:r>
      <w:r w:rsidR="00093659">
        <w:rPr>
          <w:rFonts w:ascii="Times New Roman" w:hAnsi="Times New Roman" w:cs="Times New Roman"/>
          <w:sz w:val="24"/>
          <w:szCs w:val="24"/>
        </w:rPr>
        <w:t xml:space="preserve">hemes </w:t>
      </w:r>
      <w:r w:rsidR="00BA6364">
        <w:rPr>
          <w:rFonts w:ascii="Times New Roman" w:hAnsi="Times New Roman" w:cs="Times New Roman"/>
          <w:sz w:val="24"/>
          <w:szCs w:val="24"/>
        </w:rPr>
        <w:t xml:space="preserve">coded were not evenly matched </w:t>
      </w:r>
      <w:r w:rsidR="00AA41A6">
        <w:rPr>
          <w:rFonts w:ascii="Times New Roman" w:hAnsi="Times New Roman" w:cs="Times New Roman"/>
          <w:sz w:val="24"/>
          <w:szCs w:val="24"/>
        </w:rPr>
        <w:t>in</w:t>
      </w:r>
      <w:r w:rsidR="00BA6364">
        <w:rPr>
          <w:rFonts w:ascii="Times New Roman" w:hAnsi="Times New Roman" w:cs="Times New Roman"/>
          <w:sz w:val="24"/>
          <w:szCs w:val="24"/>
        </w:rPr>
        <w:t xml:space="preserve"> number of </w:t>
      </w:r>
      <w:r w:rsidR="001C2334">
        <w:rPr>
          <w:rFonts w:ascii="Times New Roman" w:hAnsi="Times New Roman" w:cs="Times New Roman"/>
          <w:sz w:val="24"/>
          <w:szCs w:val="24"/>
        </w:rPr>
        <w:t>subtheme</w:t>
      </w:r>
      <w:r w:rsidR="006372D4">
        <w:rPr>
          <w:rFonts w:ascii="Times New Roman" w:hAnsi="Times New Roman" w:cs="Times New Roman"/>
          <w:sz w:val="24"/>
          <w:szCs w:val="24"/>
        </w:rPr>
        <w:t xml:space="preserve">s that </w:t>
      </w:r>
      <w:r w:rsidR="00712099">
        <w:rPr>
          <w:rFonts w:ascii="Times New Roman" w:hAnsi="Times New Roman" w:cs="Times New Roman"/>
          <w:sz w:val="24"/>
          <w:szCs w:val="24"/>
        </w:rPr>
        <w:t>contributed to them</w:t>
      </w:r>
      <w:r w:rsidR="002C5582">
        <w:rPr>
          <w:rFonts w:ascii="Times New Roman" w:hAnsi="Times New Roman" w:cs="Times New Roman"/>
          <w:sz w:val="24"/>
          <w:szCs w:val="24"/>
        </w:rPr>
        <w:t>.</w:t>
      </w:r>
      <w:r w:rsidR="00616EDB">
        <w:rPr>
          <w:rFonts w:ascii="Times New Roman" w:hAnsi="Times New Roman" w:cs="Times New Roman"/>
          <w:sz w:val="24"/>
          <w:szCs w:val="24"/>
        </w:rPr>
        <w:t xml:space="preserve"> This was done primarily due to limitations</w:t>
      </w:r>
      <w:r w:rsidR="00921BB8">
        <w:rPr>
          <w:rFonts w:ascii="Times New Roman" w:hAnsi="Times New Roman" w:cs="Times New Roman"/>
          <w:sz w:val="24"/>
          <w:szCs w:val="24"/>
        </w:rPr>
        <w:t xml:space="preserve"> in </w:t>
      </w:r>
      <w:r w:rsidR="000A0A67">
        <w:rPr>
          <w:rFonts w:ascii="Times New Roman" w:hAnsi="Times New Roman" w:cs="Times New Roman"/>
          <w:sz w:val="24"/>
          <w:szCs w:val="24"/>
        </w:rPr>
        <w:t xml:space="preserve">apparent </w:t>
      </w:r>
      <w:r w:rsidR="00921BB8">
        <w:rPr>
          <w:rFonts w:ascii="Times New Roman" w:hAnsi="Times New Roman" w:cs="Times New Roman"/>
          <w:sz w:val="24"/>
          <w:szCs w:val="24"/>
        </w:rPr>
        <w:t>thema</w:t>
      </w:r>
      <w:r w:rsidR="002B6E4C">
        <w:rPr>
          <w:rFonts w:ascii="Times New Roman" w:hAnsi="Times New Roman" w:cs="Times New Roman"/>
          <w:sz w:val="24"/>
          <w:szCs w:val="24"/>
        </w:rPr>
        <w:t>tic factors</w:t>
      </w:r>
      <w:r w:rsidR="00093841">
        <w:rPr>
          <w:rFonts w:ascii="Times New Roman" w:hAnsi="Times New Roman" w:cs="Times New Roman"/>
          <w:sz w:val="24"/>
          <w:szCs w:val="24"/>
        </w:rPr>
        <w:t xml:space="preserve"> which could have been countered through </w:t>
      </w:r>
      <w:r w:rsidR="007F0F43">
        <w:rPr>
          <w:rFonts w:ascii="Times New Roman" w:hAnsi="Times New Roman" w:cs="Times New Roman"/>
          <w:sz w:val="24"/>
          <w:szCs w:val="24"/>
        </w:rPr>
        <w:t>having a larger participant pool (</w:t>
      </w:r>
      <w:r w:rsidR="0035472C">
        <w:rPr>
          <w:rFonts w:ascii="Times New Roman" w:hAnsi="Times New Roman" w:cs="Times New Roman"/>
          <w:sz w:val="24"/>
          <w:szCs w:val="24"/>
        </w:rPr>
        <w:t>Marshal et al, 2013</w:t>
      </w:r>
      <w:r w:rsidR="007F0F43">
        <w:rPr>
          <w:rFonts w:ascii="Times New Roman" w:hAnsi="Times New Roman" w:cs="Times New Roman"/>
          <w:sz w:val="24"/>
          <w:szCs w:val="24"/>
        </w:rPr>
        <w:t>).</w:t>
      </w:r>
      <w:r w:rsidR="00B339E0">
        <w:rPr>
          <w:rFonts w:ascii="Times New Roman" w:hAnsi="Times New Roman" w:cs="Times New Roman"/>
          <w:sz w:val="24"/>
          <w:szCs w:val="24"/>
        </w:rPr>
        <w:t xml:space="preserve"> </w:t>
      </w:r>
      <w:r w:rsidR="00537E49">
        <w:rPr>
          <w:rFonts w:ascii="Times New Roman" w:hAnsi="Times New Roman" w:cs="Times New Roman"/>
          <w:sz w:val="24"/>
          <w:szCs w:val="24"/>
        </w:rPr>
        <w:t xml:space="preserve">Themes were not as clearly linked to the foundation literature as was hoped, </w:t>
      </w:r>
      <w:r w:rsidR="00205C5B">
        <w:rPr>
          <w:rFonts w:ascii="Times New Roman" w:hAnsi="Times New Roman" w:cs="Times New Roman"/>
          <w:sz w:val="24"/>
          <w:szCs w:val="24"/>
        </w:rPr>
        <w:t xml:space="preserve">this was </w:t>
      </w:r>
      <w:r w:rsidR="00F65B8F">
        <w:rPr>
          <w:rFonts w:ascii="Times New Roman" w:hAnsi="Times New Roman" w:cs="Times New Roman"/>
          <w:sz w:val="24"/>
          <w:szCs w:val="24"/>
        </w:rPr>
        <w:t xml:space="preserve">evident </w:t>
      </w:r>
      <w:r w:rsidR="00720511">
        <w:rPr>
          <w:rFonts w:ascii="Times New Roman" w:hAnsi="Times New Roman" w:cs="Times New Roman"/>
          <w:sz w:val="24"/>
          <w:szCs w:val="24"/>
        </w:rPr>
        <w:t xml:space="preserve">during </w:t>
      </w:r>
      <w:r w:rsidR="000E41C2">
        <w:rPr>
          <w:rFonts w:ascii="Times New Roman" w:hAnsi="Times New Roman" w:cs="Times New Roman"/>
          <w:sz w:val="24"/>
          <w:szCs w:val="24"/>
        </w:rPr>
        <w:t xml:space="preserve">coding for </w:t>
      </w:r>
      <w:r w:rsidR="00720511">
        <w:rPr>
          <w:rFonts w:ascii="Times New Roman" w:hAnsi="Times New Roman" w:cs="Times New Roman"/>
          <w:sz w:val="24"/>
          <w:szCs w:val="24"/>
        </w:rPr>
        <w:t xml:space="preserve">the </w:t>
      </w:r>
      <w:r w:rsidR="00A039E6">
        <w:rPr>
          <w:rFonts w:ascii="Times New Roman" w:hAnsi="Times New Roman" w:cs="Times New Roman"/>
          <w:sz w:val="24"/>
          <w:szCs w:val="24"/>
        </w:rPr>
        <w:t xml:space="preserve">Year 2 group whom </w:t>
      </w:r>
      <w:r w:rsidR="00035805">
        <w:rPr>
          <w:rFonts w:ascii="Times New Roman" w:hAnsi="Times New Roman" w:cs="Times New Roman"/>
          <w:sz w:val="24"/>
          <w:szCs w:val="24"/>
        </w:rPr>
        <w:t>demonstrated themes</w:t>
      </w:r>
      <w:r w:rsidR="000E41C2">
        <w:rPr>
          <w:rFonts w:ascii="Times New Roman" w:hAnsi="Times New Roman" w:cs="Times New Roman"/>
          <w:sz w:val="24"/>
          <w:szCs w:val="24"/>
        </w:rPr>
        <w:t xml:space="preserve"> very</w:t>
      </w:r>
      <w:r w:rsidR="00035805">
        <w:rPr>
          <w:rFonts w:ascii="Times New Roman" w:hAnsi="Times New Roman" w:cs="Times New Roman"/>
          <w:sz w:val="24"/>
          <w:szCs w:val="24"/>
        </w:rPr>
        <w:t xml:space="preserve"> loosely associated with </w:t>
      </w:r>
      <w:r w:rsidR="009E0E96">
        <w:rPr>
          <w:rFonts w:ascii="Times New Roman" w:hAnsi="Times New Roman" w:cs="Times New Roman"/>
          <w:sz w:val="24"/>
          <w:szCs w:val="24"/>
        </w:rPr>
        <w:t>either intrinsic or extrinsic motivation</w:t>
      </w:r>
      <w:r w:rsidR="009244AA">
        <w:rPr>
          <w:rFonts w:ascii="Times New Roman" w:hAnsi="Times New Roman" w:cs="Times New Roman"/>
          <w:sz w:val="24"/>
          <w:szCs w:val="24"/>
        </w:rPr>
        <w:t>.</w:t>
      </w:r>
      <w:r w:rsidR="00D446E4">
        <w:rPr>
          <w:rFonts w:ascii="Times New Roman" w:hAnsi="Times New Roman" w:cs="Times New Roman"/>
          <w:sz w:val="24"/>
          <w:szCs w:val="24"/>
        </w:rPr>
        <w:t xml:space="preserve"> The environme</w:t>
      </w:r>
      <w:r w:rsidR="000D2FDD">
        <w:rPr>
          <w:rFonts w:ascii="Times New Roman" w:hAnsi="Times New Roman" w:cs="Times New Roman"/>
          <w:sz w:val="24"/>
          <w:szCs w:val="24"/>
        </w:rPr>
        <w:t xml:space="preserve">nts used for interviews </w:t>
      </w:r>
      <w:r w:rsidR="003B1D79">
        <w:rPr>
          <w:rFonts w:ascii="Times New Roman" w:hAnsi="Times New Roman" w:cs="Times New Roman"/>
          <w:sz w:val="24"/>
          <w:szCs w:val="24"/>
        </w:rPr>
        <w:t xml:space="preserve">were primarily on </w:t>
      </w:r>
      <w:r w:rsidR="00BA3875">
        <w:rPr>
          <w:rFonts w:ascii="Times New Roman" w:hAnsi="Times New Roman" w:cs="Times New Roman"/>
          <w:sz w:val="24"/>
          <w:szCs w:val="24"/>
        </w:rPr>
        <w:t xml:space="preserve">the </w:t>
      </w:r>
      <w:r w:rsidR="00214BE2">
        <w:rPr>
          <w:rFonts w:ascii="Times New Roman" w:hAnsi="Times New Roman" w:cs="Times New Roman"/>
          <w:sz w:val="24"/>
          <w:szCs w:val="24"/>
        </w:rPr>
        <w:t xml:space="preserve">university </w:t>
      </w:r>
      <w:r w:rsidR="00BA3875">
        <w:rPr>
          <w:rFonts w:ascii="Times New Roman" w:hAnsi="Times New Roman" w:cs="Times New Roman"/>
          <w:sz w:val="24"/>
          <w:szCs w:val="24"/>
        </w:rPr>
        <w:t xml:space="preserve">campus </w:t>
      </w:r>
      <w:r w:rsidR="000D2FDD">
        <w:rPr>
          <w:rFonts w:ascii="Times New Roman" w:hAnsi="Times New Roman" w:cs="Times New Roman"/>
          <w:sz w:val="24"/>
          <w:szCs w:val="24"/>
        </w:rPr>
        <w:t xml:space="preserve">may not have </w:t>
      </w:r>
      <w:r w:rsidR="0091749B">
        <w:rPr>
          <w:rFonts w:ascii="Times New Roman" w:hAnsi="Times New Roman" w:cs="Times New Roman"/>
          <w:sz w:val="24"/>
          <w:szCs w:val="24"/>
        </w:rPr>
        <w:t xml:space="preserve">encouraged responses </w:t>
      </w:r>
      <w:r w:rsidR="00B15924">
        <w:rPr>
          <w:rFonts w:ascii="Times New Roman" w:hAnsi="Times New Roman" w:cs="Times New Roman"/>
          <w:sz w:val="24"/>
          <w:szCs w:val="24"/>
        </w:rPr>
        <w:t xml:space="preserve">that were truly indicative of </w:t>
      </w:r>
      <w:r w:rsidR="00947041">
        <w:rPr>
          <w:rFonts w:ascii="Times New Roman" w:hAnsi="Times New Roman" w:cs="Times New Roman"/>
          <w:sz w:val="24"/>
          <w:szCs w:val="24"/>
        </w:rPr>
        <w:t>how participants felt when settled comfortably in their own environments</w:t>
      </w:r>
      <w:r w:rsidR="002553F2">
        <w:rPr>
          <w:rFonts w:ascii="Times New Roman" w:hAnsi="Times New Roman" w:cs="Times New Roman"/>
          <w:sz w:val="24"/>
          <w:szCs w:val="24"/>
        </w:rPr>
        <w:t xml:space="preserve"> (</w:t>
      </w:r>
      <w:r w:rsidR="00944212">
        <w:rPr>
          <w:rFonts w:ascii="Times New Roman" w:hAnsi="Times New Roman" w:cs="Times New Roman"/>
          <w:sz w:val="24"/>
          <w:szCs w:val="24"/>
        </w:rPr>
        <w:t xml:space="preserve">Rand &amp; </w:t>
      </w:r>
      <w:proofErr w:type="spellStart"/>
      <w:r w:rsidR="00944212">
        <w:rPr>
          <w:rFonts w:ascii="Times New Roman" w:hAnsi="Times New Roman" w:cs="Times New Roman"/>
          <w:sz w:val="24"/>
          <w:szCs w:val="24"/>
        </w:rPr>
        <w:t>Wexley</w:t>
      </w:r>
      <w:proofErr w:type="spellEnd"/>
      <w:r w:rsidR="00944212">
        <w:rPr>
          <w:rFonts w:ascii="Times New Roman" w:hAnsi="Times New Roman" w:cs="Times New Roman"/>
          <w:sz w:val="24"/>
          <w:szCs w:val="24"/>
        </w:rPr>
        <w:t>, 1975</w:t>
      </w:r>
      <w:r w:rsidR="002553F2">
        <w:rPr>
          <w:rFonts w:ascii="Times New Roman" w:hAnsi="Times New Roman" w:cs="Times New Roman"/>
          <w:sz w:val="24"/>
          <w:szCs w:val="24"/>
        </w:rPr>
        <w:t>)</w:t>
      </w:r>
      <w:r w:rsidR="00947041">
        <w:rPr>
          <w:rFonts w:ascii="Times New Roman" w:hAnsi="Times New Roman" w:cs="Times New Roman"/>
          <w:sz w:val="24"/>
          <w:szCs w:val="24"/>
        </w:rPr>
        <w:t xml:space="preserve">. </w:t>
      </w:r>
      <w:r w:rsidR="00777949">
        <w:rPr>
          <w:rFonts w:ascii="Times New Roman" w:hAnsi="Times New Roman" w:cs="Times New Roman"/>
          <w:sz w:val="24"/>
          <w:szCs w:val="24"/>
        </w:rPr>
        <w:t xml:space="preserve"> Additional potential cluster and sub themes </w:t>
      </w:r>
      <w:r w:rsidR="00456012">
        <w:rPr>
          <w:rFonts w:ascii="Times New Roman" w:hAnsi="Times New Roman" w:cs="Times New Roman"/>
          <w:sz w:val="24"/>
          <w:szCs w:val="24"/>
        </w:rPr>
        <w:t xml:space="preserve">(see appendix </w:t>
      </w:r>
      <w:r w:rsidR="00C230D9">
        <w:rPr>
          <w:rFonts w:ascii="Times New Roman" w:hAnsi="Times New Roman" w:cs="Times New Roman"/>
          <w:sz w:val="24"/>
          <w:szCs w:val="24"/>
        </w:rPr>
        <w:t>G</w:t>
      </w:r>
      <w:r w:rsidR="00456012">
        <w:rPr>
          <w:rFonts w:ascii="Times New Roman" w:hAnsi="Times New Roman" w:cs="Times New Roman"/>
          <w:sz w:val="24"/>
          <w:szCs w:val="24"/>
        </w:rPr>
        <w:t xml:space="preserve">) </w:t>
      </w:r>
      <w:r w:rsidR="00777949">
        <w:rPr>
          <w:rFonts w:ascii="Times New Roman" w:hAnsi="Times New Roman" w:cs="Times New Roman"/>
          <w:sz w:val="24"/>
          <w:szCs w:val="24"/>
        </w:rPr>
        <w:t>were identified but were not considered relevant enough for inclusion in the study.</w:t>
      </w:r>
      <w:r w:rsidR="00520C0A">
        <w:rPr>
          <w:rFonts w:ascii="Times New Roman" w:hAnsi="Times New Roman" w:cs="Times New Roman"/>
          <w:sz w:val="24"/>
          <w:szCs w:val="24"/>
        </w:rPr>
        <w:t xml:space="preserve"> They have been </w:t>
      </w:r>
      <w:r w:rsidR="004C1B22">
        <w:rPr>
          <w:rFonts w:ascii="Times New Roman" w:hAnsi="Times New Roman" w:cs="Times New Roman"/>
          <w:sz w:val="24"/>
          <w:szCs w:val="24"/>
        </w:rPr>
        <w:t xml:space="preserve">appended to allow for </w:t>
      </w:r>
      <w:r w:rsidR="0065708F">
        <w:rPr>
          <w:rFonts w:ascii="Times New Roman" w:hAnsi="Times New Roman" w:cs="Times New Roman"/>
          <w:sz w:val="24"/>
          <w:szCs w:val="24"/>
        </w:rPr>
        <w:t>fu</w:t>
      </w:r>
      <w:r w:rsidR="00B61703">
        <w:rPr>
          <w:rFonts w:ascii="Times New Roman" w:hAnsi="Times New Roman" w:cs="Times New Roman"/>
          <w:sz w:val="24"/>
          <w:szCs w:val="24"/>
        </w:rPr>
        <w:t>ture</w:t>
      </w:r>
      <w:r w:rsidR="0065708F">
        <w:rPr>
          <w:rFonts w:ascii="Times New Roman" w:hAnsi="Times New Roman" w:cs="Times New Roman"/>
          <w:sz w:val="24"/>
          <w:szCs w:val="24"/>
        </w:rPr>
        <w:t xml:space="preserve"> analysis</w:t>
      </w:r>
      <w:r w:rsidR="00B61703">
        <w:rPr>
          <w:rFonts w:ascii="Times New Roman" w:hAnsi="Times New Roman" w:cs="Times New Roman"/>
          <w:sz w:val="24"/>
          <w:szCs w:val="24"/>
        </w:rPr>
        <w:t>.</w:t>
      </w:r>
    </w:p>
    <w:p w14:paraId="5A22E0FF" w14:textId="77777777" w:rsidR="00886A8A" w:rsidRDefault="00886A8A" w:rsidP="00886A8A">
      <w:pPr>
        <w:rPr>
          <w:rFonts w:ascii="Times New Roman" w:hAnsi="Times New Roman" w:cs="Times New Roman"/>
          <w:i/>
          <w:sz w:val="24"/>
          <w:szCs w:val="24"/>
        </w:rPr>
      </w:pPr>
      <w:r>
        <w:rPr>
          <w:rFonts w:ascii="Times New Roman" w:hAnsi="Times New Roman" w:cs="Times New Roman"/>
          <w:i/>
          <w:sz w:val="24"/>
          <w:szCs w:val="24"/>
        </w:rPr>
        <w:t>Future Research</w:t>
      </w:r>
    </w:p>
    <w:p w14:paraId="39F07E1D" w14:textId="6B969C3B" w:rsidR="00886A8A" w:rsidRPr="008D6B22" w:rsidRDefault="00C616B4" w:rsidP="00BF2D4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Research involving </w:t>
      </w:r>
      <w:r w:rsidR="003951F7">
        <w:rPr>
          <w:rFonts w:ascii="Times New Roman" w:hAnsi="Times New Roman" w:cs="Times New Roman"/>
          <w:sz w:val="24"/>
          <w:szCs w:val="24"/>
        </w:rPr>
        <w:t xml:space="preserve">motivation among </w:t>
      </w:r>
      <w:r w:rsidR="008B106B">
        <w:rPr>
          <w:rFonts w:ascii="Times New Roman" w:hAnsi="Times New Roman" w:cs="Times New Roman"/>
          <w:sz w:val="24"/>
          <w:szCs w:val="24"/>
        </w:rPr>
        <w:t xml:space="preserve">university students could </w:t>
      </w:r>
      <w:r w:rsidR="00984F2E">
        <w:rPr>
          <w:rFonts w:ascii="Times New Roman" w:hAnsi="Times New Roman" w:cs="Times New Roman"/>
          <w:sz w:val="24"/>
          <w:szCs w:val="24"/>
        </w:rPr>
        <w:t xml:space="preserve">explore the changes in motivation students experience </w:t>
      </w:r>
      <w:r w:rsidR="00696FF9">
        <w:rPr>
          <w:rFonts w:ascii="Times New Roman" w:hAnsi="Times New Roman" w:cs="Times New Roman"/>
          <w:sz w:val="24"/>
          <w:szCs w:val="24"/>
        </w:rPr>
        <w:t xml:space="preserve">at a finer scope, </w:t>
      </w:r>
      <w:r w:rsidR="00984F2E">
        <w:rPr>
          <w:rFonts w:ascii="Times New Roman" w:hAnsi="Times New Roman" w:cs="Times New Roman"/>
          <w:sz w:val="24"/>
          <w:szCs w:val="24"/>
        </w:rPr>
        <w:t xml:space="preserve">as a function of </w:t>
      </w:r>
      <w:r w:rsidR="00872139">
        <w:rPr>
          <w:rFonts w:ascii="Times New Roman" w:hAnsi="Times New Roman" w:cs="Times New Roman"/>
          <w:sz w:val="24"/>
          <w:szCs w:val="24"/>
        </w:rPr>
        <w:t>stress</w:t>
      </w:r>
      <w:r w:rsidR="00696FF9">
        <w:rPr>
          <w:rFonts w:ascii="Times New Roman" w:hAnsi="Times New Roman" w:cs="Times New Roman"/>
          <w:sz w:val="24"/>
          <w:szCs w:val="24"/>
        </w:rPr>
        <w:t xml:space="preserve">. </w:t>
      </w:r>
      <w:r w:rsidR="00083A1F">
        <w:rPr>
          <w:rFonts w:ascii="Times New Roman" w:hAnsi="Times New Roman" w:cs="Times New Roman"/>
          <w:sz w:val="24"/>
          <w:szCs w:val="24"/>
        </w:rPr>
        <w:t xml:space="preserve">This could </w:t>
      </w:r>
      <w:r w:rsidR="00A96EAE">
        <w:rPr>
          <w:rFonts w:ascii="Times New Roman" w:hAnsi="Times New Roman" w:cs="Times New Roman"/>
          <w:sz w:val="24"/>
          <w:szCs w:val="24"/>
        </w:rPr>
        <w:t>inform on the</w:t>
      </w:r>
      <w:r w:rsidR="00D025DC">
        <w:rPr>
          <w:rFonts w:ascii="Times New Roman" w:hAnsi="Times New Roman" w:cs="Times New Roman"/>
          <w:sz w:val="24"/>
          <w:szCs w:val="24"/>
        </w:rPr>
        <w:t xml:space="preserve"> slight changes that occur over weeks</w:t>
      </w:r>
      <w:r w:rsidR="000912E6">
        <w:rPr>
          <w:rFonts w:ascii="Times New Roman" w:hAnsi="Times New Roman" w:cs="Times New Roman"/>
          <w:sz w:val="24"/>
          <w:szCs w:val="24"/>
        </w:rPr>
        <w:t xml:space="preserve"> of assignments and deadline</w:t>
      </w:r>
      <w:r w:rsidR="00CE196A">
        <w:rPr>
          <w:rFonts w:ascii="Times New Roman" w:hAnsi="Times New Roman" w:cs="Times New Roman"/>
          <w:sz w:val="24"/>
          <w:szCs w:val="24"/>
        </w:rPr>
        <w:t>s</w:t>
      </w:r>
      <w:r w:rsidR="000912E6">
        <w:rPr>
          <w:rFonts w:ascii="Times New Roman" w:hAnsi="Times New Roman" w:cs="Times New Roman"/>
          <w:sz w:val="24"/>
          <w:szCs w:val="24"/>
        </w:rPr>
        <w:t xml:space="preserve"> and observe how this relates to motivational change. </w:t>
      </w:r>
      <w:r w:rsidR="00C3680A">
        <w:rPr>
          <w:rFonts w:ascii="Times New Roman" w:hAnsi="Times New Roman" w:cs="Times New Roman"/>
          <w:sz w:val="24"/>
          <w:szCs w:val="24"/>
        </w:rPr>
        <w:t xml:space="preserve">This has already been touched on by </w:t>
      </w:r>
      <w:r w:rsidR="000F0FBE">
        <w:rPr>
          <w:rFonts w:ascii="Times New Roman" w:hAnsi="Times New Roman" w:cs="Times New Roman"/>
          <w:sz w:val="24"/>
          <w:szCs w:val="24"/>
        </w:rPr>
        <w:t>Bon</w:t>
      </w:r>
      <w:r w:rsidR="005A6B6D">
        <w:rPr>
          <w:rFonts w:ascii="Times New Roman" w:hAnsi="Times New Roman" w:cs="Times New Roman"/>
          <w:sz w:val="24"/>
          <w:szCs w:val="24"/>
        </w:rPr>
        <w:t>neville-</w:t>
      </w:r>
      <w:proofErr w:type="spellStart"/>
      <w:r w:rsidR="005A6B6D">
        <w:rPr>
          <w:rFonts w:ascii="Times New Roman" w:hAnsi="Times New Roman" w:cs="Times New Roman"/>
          <w:sz w:val="24"/>
          <w:szCs w:val="24"/>
        </w:rPr>
        <w:t>Roussy</w:t>
      </w:r>
      <w:proofErr w:type="spellEnd"/>
      <w:r w:rsidR="005A6B6D">
        <w:rPr>
          <w:rFonts w:ascii="Times New Roman" w:hAnsi="Times New Roman" w:cs="Times New Roman"/>
          <w:sz w:val="24"/>
          <w:szCs w:val="24"/>
        </w:rPr>
        <w:t xml:space="preserve"> et al</w:t>
      </w:r>
      <w:r w:rsidR="00195402">
        <w:rPr>
          <w:rFonts w:ascii="Times New Roman" w:hAnsi="Times New Roman" w:cs="Times New Roman"/>
          <w:sz w:val="24"/>
          <w:szCs w:val="24"/>
        </w:rPr>
        <w:t xml:space="preserve"> (</w:t>
      </w:r>
      <w:r w:rsidR="005A6B6D">
        <w:rPr>
          <w:rFonts w:ascii="Times New Roman" w:hAnsi="Times New Roman" w:cs="Times New Roman"/>
          <w:sz w:val="24"/>
          <w:szCs w:val="24"/>
        </w:rPr>
        <w:t>2016</w:t>
      </w:r>
      <w:r w:rsidR="0035205B">
        <w:rPr>
          <w:rFonts w:ascii="Times New Roman" w:hAnsi="Times New Roman" w:cs="Times New Roman"/>
          <w:sz w:val="24"/>
          <w:szCs w:val="24"/>
        </w:rPr>
        <w:t>)</w:t>
      </w:r>
      <w:r w:rsidR="00195402">
        <w:rPr>
          <w:rFonts w:ascii="Times New Roman" w:hAnsi="Times New Roman" w:cs="Times New Roman"/>
          <w:sz w:val="24"/>
          <w:szCs w:val="24"/>
        </w:rPr>
        <w:t xml:space="preserve"> </w:t>
      </w:r>
      <w:r w:rsidR="00E65954">
        <w:rPr>
          <w:rFonts w:ascii="Times New Roman" w:hAnsi="Times New Roman" w:cs="Times New Roman"/>
          <w:sz w:val="24"/>
          <w:szCs w:val="24"/>
        </w:rPr>
        <w:t xml:space="preserve">in their analysis of gender differences </w:t>
      </w:r>
      <w:r w:rsidR="00A432F8">
        <w:rPr>
          <w:rFonts w:ascii="Times New Roman" w:hAnsi="Times New Roman" w:cs="Times New Roman"/>
          <w:sz w:val="24"/>
          <w:szCs w:val="24"/>
        </w:rPr>
        <w:t xml:space="preserve">in coping with </w:t>
      </w:r>
      <w:r w:rsidR="000C6839">
        <w:rPr>
          <w:rFonts w:ascii="Times New Roman" w:hAnsi="Times New Roman" w:cs="Times New Roman"/>
          <w:sz w:val="24"/>
          <w:szCs w:val="24"/>
        </w:rPr>
        <w:t>academic s</w:t>
      </w:r>
      <w:r w:rsidR="00A432F8">
        <w:rPr>
          <w:rFonts w:ascii="Times New Roman" w:hAnsi="Times New Roman" w:cs="Times New Roman"/>
          <w:sz w:val="24"/>
          <w:szCs w:val="24"/>
        </w:rPr>
        <w:t xml:space="preserve">tress. </w:t>
      </w:r>
      <w:r w:rsidR="008E53CC">
        <w:rPr>
          <w:rFonts w:ascii="Times New Roman" w:hAnsi="Times New Roman" w:cs="Times New Roman"/>
          <w:sz w:val="24"/>
          <w:szCs w:val="24"/>
        </w:rPr>
        <w:t xml:space="preserve">However, </w:t>
      </w:r>
      <w:r w:rsidR="00F718DF">
        <w:rPr>
          <w:rFonts w:ascii="Times New Roman" w:hAnsi="Times New Roman" w:cs="Times New Roman"/>
          <w:sz w:val="24"/>
          <w:szCs w:val="24"/>
        </w:rPr>
        <w:t xml:space="preserve">research on how students </w:t>
      </w:r>
      <w:r w:rsidR="00D12FA6">
        <w:rPr>
          <w:rFonts w:ascii="Times New Roman" w:hAnsi="Times New Roman" w:cs="Times New Roman"/>
          <w:sz w:val="24"/>
          <w:szCs w:val="24"/>
        </w:rPr>
        <w:t xml:space="preserve">motivational </w:t>
      </w:r>
      <w:r w:rsidR="00F718DF">
        <w:rPr>
          <w:rFonts w:ascii="Times New Roman" w:hAnsi="Times New Roman" w:cs="Times New Roman"/>
          <w:sz w:val="24"/>
          <w:szCs w:val="24"/>
        </w:rPr>
        <w:t>react to the onset on stress may provide</w:t>
      </w:r>
      <w:r w:rsidR="00C0035A">
        <w:rPr>
          <w:rFonts w:ascii="Times New Roman" w:hAnsi="Times New Roman" w:cs="Times New Roman"/>
          <w:sz w:val="24"/>
          <w:szCs w:val="24"/>
        </w:rPr>
        <w:t xml:space="preserve"> </w:t>
      </w:r>
      <w:r w:rsidR="00821C01">
        <w:rPr>
          <w:rFonts w:ascii="Times New Roman" w:hAnsi="Times New Roman" w:cs="Times New Roman"/>
          <w:sz w:val="24"/>
          <w:szCs w:val="24"/>
        </w:rPr>
        <w:t xml:space="preserve">understanding </w:t>
      </w:r>
      <w:r w:rsidR="00C0035A">
        <w:rPr>
          <w:rFonts w:ascii="Times New Roman" w:hAnsi="Times New Roman" w:cs="Times New Roman"/>
          <w:sz w:val="24"/>
          <w:szCs w:val="24"/>
        </w:rPr>
        <w:t>and context for how this impacts them in a visceral way</w:t>
      </w:r>
      <w:r w:rsidR="00D12FA6">
        <w:rPr>
          <w:rFonts w:ascii="Times New Roman" w:hAnsi="Times New Roman" w:cs="Times New Roman"/>
          <w:sz w:val="24"/>
          <w:szCs w:val="24"/>
        </w:rPr>
        <w:t>.</w:t>
      </w:r>
      <w:r w:rsidR="00AA640D">
        <w:rPr>
          <w:rFonts w:ascii="Times New Roman" w:hAnsi="Times New Roman" w:cs="Times New Roman"/>
          <w:sz w:val="24"/>
          <w:szCs w:val="24"/>
        </w:rPr>
        <w:t xml:space="preserve"> Research could also examine the relationship between peer</w:t>
      </w:r>
      <w:r w:rsidR="005A7DAD">
        <w:rPr>
          <w:rFonts w:ascii="Times New Roman" w:hAnsi="Times New Roman" w:cs="Times New Roman"/>
          <w:sz w:val="24"/>
          <w:szCs w:val="24"/>
        </w:rPr>
        <w:t xml:space="preserve">s across the length to establish the </w:t>
      </w:r>
      <w:r w:rsidR="00842F30">
        <w:rPr>
          <w:rFonts w:ascii="Times New Roman" w:hAnsi="Times New Roman" w:cs="Times New Roman"/>
          <w:sz w:val="24"/>
          <w:szCs w:val="24"/>
        </w:rPr>
        <w:t xml:space="preserve">underlying </w:t>
      </w:r>
      <w:r w:rsidR="00FA68D0">
        <w:rPr>
          <w:rFonts w:ascii="Times New Roman" w:hAnsi="Times New Roman" w:cs="Times New Roman"/>
          <w:sz w:val="24"/>
          <w:szCs w:val="24"/>
        </w:rPr>
        <w:t>cause</w:t>
      </w:r>
      <w:r w:rsidR="00842F30">
        <w:rPr>
          <w:rFonts w:ascii="Times New Roman" w:hAnsi="Times New Roman" w:cs="Times New Roman"/>
          <w:sz w:val="24"/>
          <w:szCs w:val="24"/>
        </w:rPr>
        <w:t xml:space="preserve">s </w:t>
      </w:r>
      <w:r w:rsidR="00FA68D0">
        <w:rPr>
          <w:rFonts w:ascii="Times New Roman" w:hAnsi="Times New Roman" w:cs="Times New Roman"/>
          <w:sz w:val="24"/>
          <w:szCs w:val="24"/>
        </w:rPr>
        <w:t xml:space="preserve">of </w:t>
      </w:r>
      <w:r w:rsidR="006C0715">
        <w:rPr>
          <w:rFonts w:ascii="Times New Roman" w:hAnsi="Times New Roman" w:cs="Times New Roman"/>
          <w:sz w:val="24"/>
          <w:szCs w:val="24"/>
        </w:rPr>
        <w:t xml:space="preserve">the shift from peer support to </w:t>
      </w:r>
      <w:r w:rsidR="00FE0444">
        <w:rPr>
          <w:rFonts w:ascii="Times New Roman" w:hAnsi="Times New Roman" w:cs="Times New Roman"/>
          <w:sz w:val="24"/>
          <w:szCs w:val="24"/>
        </w:rPr>
        <w:t xml:space="preserve">peer competitivity </w:t>
      </w:r>
      <w:r w:rsidR="0089244A">
        <w:rPr>
          <w:rFonts w:ascii="Times New Roman" w:hAnsi="Times New Roman" w:cs="Times New Roman"/>
          <w:sz w:val="24"/>
          <w:szCs w:val="24"/>
        </w:rPr>
        <w:t>which were uncovered during the current study</w:t>
      </w:r>
      <w:r w:rsidR="00210F96">
        <w:rPr>
          <w:rFonts w:ascii="Times New Roman" w:hAnsi="Times New Roman" w:cs="Times New Roman"/>
          <w:sz w:val="24"/>
          <w:szCs w:val="24"/>
        </w:rPr>
        <w:t xml:space="preserve"> </w:t>
      </w:r>
      <w:r w:rsidR="00210F96">
        <w:rPr>
          <w:rFonts w:ascii="Times New Roman" w:hAnsi="Times New Roman" w:cs="Times New Roman"/>
          <w:sz w:val="24"/>
          <w:szCs w:val="24"/>
        </w:rPr>
        <w:lastRenderedPageBreak/>
        <w:t>(</w:t>
      </w:r>
      <w:proofErr w:type="spellStart"/>
      <w:r w:rsidR="00210F96">
        <w:rPr>
          <w:rFonts w:ascii="Times New Roman" w:hAnsi="Times New Roman" w:cs="Times New Roman"/>
          <w:sz w:val="24"/>
          <w:szCs w:val="24"/>
        </w:rPr>
        <w:t>Casto</w:t>
      </w:r>
      <w:proofErr w:type="spellEnd"/>
      <w:r w:rsidR="00210F96">
        <w:rPr>
          <w:rFonts w:ascii="Times New Roman" w:hAnsi="Times New Roman" w:cs="Times New Roman"/>
          <w:sz w:val="24"/>
          <w:szCs w:val="24"/>
        </w:rPr>
        <w:t>, 2019)</w:t>
      </w:r>
      <w:r w:rsidR="0089244A">
        <w:rPr>
          <w:rFonts w:ascii="Times New Roman" w:hAnsi="Times New Roman" w:cs="Times New Roman"/>
          <w:sz w:val="24"/>
          <w:szCs w:val="24"/>
        </w:rPr>
        <w:t>.</w:t>
      </w:r>
      <w:r w:rsidR="00FC745D">
        <w:rPr>
          <w:rFonts w:ascii="Times New Roman" w:hAnsi="Times New Roman" w:cs="Times New Roman"/>
          <w:sz w:val="24"/>
          <w:szCs w:val="24"/>
        </w:rPr>
        <w:t xml:space="preserve"> Additionally, research involving </w:t>
      </w:r>
      <w:r w:rsidR="000F4EBF">
        <w:rPr>
          <w:rFonts w:ascii="Times New Roman" w:hAnsi="Times New Roman" w:cs="Times New Roman"/>
          <w:sz w:val="24"/>
          <w:szCs w:val="24"/>
        </w:rPr>
        <w:t xml:space="preserve">other groups of university students may yield vastly different results, as the current study was </w:t>
      </w:r>
      <w:r w:rsidR="003B410E">
        <w:rPr>
          <w:rFonts w:ascii="Times New Roman" w:hAnsi="Times New Roman" w:cs="Times New Roman"/>
          <w:sz w:val="24"/>
          <w:szCs w:val="24"/>
        </w:rPr>
        <w:t>centred</w:t>
      </w:r>
      <w:r w:rsidR="000F4EBF">
        <w:rPr>
          <w:rFonts w:ascii="Times New Roman" w:hAnsi="Times New Roman" w:cs="Times New Roman"/>
          <w:sz w:val="24"/>
          <w:szCs w:val="24"/>
        </w:rPr>
        <w:t xml:space="preserve"> around </w:t>
      </w:r>
      <w:r w:rsidR="00935905">
        <w:rPr>
          <w:rFonts w:ascii="Times New Roman" w:hAnsi="Times New Roman" w:cs="Times New Roman"/>
          <w:sz w:val="24"/>
          <w:szCs w:val="24"/>
        </w:rPr>
        <w:t>psychology students</w:t>
      </w:r>
      <w:r w:rsidR="00753A7A">
        <w:rPr>
          <w:rFonts w:ascii="Times New Roman" w:hAnsi="Times New Roman" w:cs="Times New Roman"/>
          <w:sz w:val="24"/>
          <w:szCs w:val="24"/>
        </w:rPr>
        <w:t xml:space="preserve">, </w:t>
      </w:r>
      <w:r w:rsidR="008F49A2">
        <w:rPr>
          <w:rFonts w:ascii="Times New Roman" w:hAnsi="Times New Roman" w:cs="Times New Roman"/>
          <w:sz w:val="24"/>
          <w:szCs w:val="24"/>
        </w:rPr>
        <w:t xml:space="preserve">students of varied different subjects may have </w:t>
      </w:r>
      <w:r w:rsidR="00D62F44">
        <w:rPr>
          <w:rFonts w:ascii="Times New Roman" w:hAnsi="Times New Roman" w:cs="Times New Roman"/>
          <w:sz w:val="24"/>
          <w:szCs w:val="24"/>
        </w:rPr>
        <w:t xml:space="preserve">expressed </w:t>
      </w:r>
      <w:r w:rsidR="004461E0">
        <w:rPr>
          <w:rFonts w:ascii="Times New Roman" w:hAnsi="Times New Roman" w:cs="Times New Roman"/>
          <w:sz w:val="24"/>
          <w:szCs w:val="24"/>
        </w:rPr>
        <w:t xml:space="preserve">themes </w:t>
      </w:r>
      <w:r w:rsidR="00580183">
        <w:rPr>
          <w:rFonts w:ascii="Times New Roman" w:hAnsi="Times New Roman" w:cs="Times New Roman"/>
          <w:sz w:val="24"/>
          <w:szCs w:val="24"/>
        </w:rPr>
        <w:t>that would not have occurred as a result of the homogeneity of purely psychology students.</w:t>
      </w:r>
    </w:p>
    <w:p w14:paraId="470A1413" w14:textId="586E9AE1" w:rsidR="002105F2" w:rsidRPr="001B368B" w:rsidRDefault="002105F2" w:rsidP="0006023A">
      <w:pPr>
        <w:rPr>
          <w:rFonts w:ascii="Times New Roman" w:hAnsi="Times New Roman" w:cs="Times New Roman"/>
          <w:b/>
          <w:i/>
          <w:sz w:val="24"/>
          <w:szCs w:val="24"/>
        </w:rPr>
      </w:pPr>
      <w:r w:rsidRPr="001B368B">
        <w:rPr>
          <w:rFonts w:ascii="Times New Roman" w:hAnsi="Times New Roman" w:cs="Times New Roman"/>
          <w:b/>
          <w:i/>
          <w:sz w:val="24"/>
          <w:szCs w:val="24"/>
        </w:rPr>
        <w:t>Reflexive account</w:t>
      </w:r>
    </w:p>
    <w:p w14:paraId="26389710" w14:textId="3918CA03" w:rsidR="006E731C" w:rsidRPr="006E731C" w:rsidRDefault="006E731C" w:rsidP="00664CDE">
      <w:pPr>
        <w:spacing w:line="480" w:lineRule="auto"/>
        <w:rPr>
          <w:rFonts w:ascii="Times New Roman" w:hAnsi="Times New Roman" w:cs="Times New Roman"/>
          <w:sz w:val="24"/>
          <w:szCs w:val="24"/>
        </w:rPr>
      </w:pPr>
      <w:r>
        <w:rPr>
          <w:rFonts w:ascii="Times New Roman" w:hAnsi="Times New Roman" w:cs="Times New Roman"/>
          <w:i/>
          <w:sz w:val="24"/>
          <w:szCs w:val="24"/>
        </w:rPr>
        <w:tab/>
      </w:r>
      <w:r w:rsidR="00EC2651">
        <w:rPr>
          <w:rFonts w:ascii="Times New Roman" w:hAnsi="Times New Roman" w:cs="Times New Roman"/>
          <w:sz w:val="24"/>
          <w:szCs w:val="24"/>
        </w:rPr>
        <w:t xml:space="preserve">I </w:t>
      </w:r>
      <w:r>
        <w:rPr>
          <w:rFonts w:ascii="Times New Roman" w:hAnsi="Times New Roman" w:cs="Times New Roman"/>
          <w:sz w:val="24"/>
          <w:szCs w:val="24"/>
        </w:rPr>
        <w:t xml:space="preserve">feel as though </w:t>
      </w:r>
      <w:r w:rsidR="00EC2651">
        <w:rPr>
          <w:rFonts w:ascii="Times New Roman" w:hAnsi="Times New Roman" w:cs="Times New Roman"/>
          <w:sz w:val="24"/>
          <w:szCs w:val="24"/>
        </w:rPr>
        <w:t>I have</w:t>
      </w:r>
      <w:r>
        <w:rPr>
          <w:rFonts w:ascii="Times New Roman" w:hAnsi="Times New Roman" w:cs="Times New Roman"/>
          <w:sz w:val="24"/>
          <w:szCs w:val="24"/>
        </w:rPr>
        <w:t xml:space="preserve"> gained a significant amount of experience on the motivations of students </w:t>
      </w:r>
      <w:r w:rsidR="00020E23">
        <w:rPr>
          <w:rFonts w:ascii="Times New Roman" w:hAnsi="Times New Roman" w:cs="Times New Roman"/>
          <w:sz w:val="24"/>
          <w:szCs w:val="24"/>
        </w:rPr>
        <w:t>at the three levels</w:t>
      </w:r>
      <w:r w:rsidR="00AA7A2C">
        <w:rPr>
          <w:rFonts w:ascii="Times New Roman" w:hAnsi="Times New Roman" w:cs="Times New Roman"/>
          <w:sz w:val="24"/>
          <w:szCs w:val="24"/>
        </w:rPr>
        <w:t xml:space="preserve"> of the degree</w:t>
      </w:r>
      <w:r w:rsidR="00020E23">
        <w:rPr>
          <w:rFonts w:ascii="Times New Roman" w:hAnsi="Times New Roman" w:cs="Times New Roman"/>
          <w:sz w:val="24"/>
          <w:szCs w:val="24"/>
        </w:rPr>
        <w:t xml:space="preserve">. </w:t>
      </w:r>
      <w:r w:rsidR="00AA7A2C">
        <w:rPr>
          <w:rFonts w:ascii="Times New Roman" w:hAnsi="Times New Roman" w:cs="Times New Roman"/>
          <w:sz w:val="24"/>
          <w:szCs w:val="24"/>
        </w:rPr>
        <w:t>I</w:t>
      </w:r>
      <w:r w:rsidR="00020E23">
        <w:rPr>
          <w:rFonts w:ascii="Times New Roman" w:hAnsi="Times New Roman" w:cs="Times New Roman"/>
          <w:sz w:val="24"/>
          <w:szCs w:val="24"/>
        </w:rPr>
        <w:t xml:space="preserve"> can </w:t>
      </w:r>
      <w:r w:rsidR="009B72B6">
        <w:rPr>
          <w:rFonts w:ascii="Times New Roman" w:hAnsi="Times New Roman" w:cs="Times New Roman"/>
          <w:sz w:val="24"/>
          <w:szCs w:val="24"/>
        </w:rPr>
        <w:t>relate to the thematic factors</w:t>
      </w:r>
      <w:r w:rsidR="00697E84">
        <w:rPr>
          <w:rFonts w:ascii="Times New Roman" w:hAnsi="Times New Roman" w:cs="Times New Roman"/>
          <w:sz w:val="24"/>
          <w:szCs w:val="24"/>
        </w:rPr>
        <w:t xml:space="preserve"> discovered as the students are individual</w:t>
      </w:r>
      <w:r w:rsidR="006C4F5E">
        <w:rPr>
          <w:rFonts w:ascii="Times New Roman" w:hAnsi="Times New Roman" w:cs="Times New Roman"/>
          <w:sz w:val="24"/>
          <w:szCs w:val="24"/>
        </w:rPr>
        <w:t xml:space="preserve">s </w:t>
      </w:r>
      <w:r w:rsidR="007C6A58">
        <w:rPr>
          <w:rFonts w:ascii="Times New Roman" w:hAnsi="Times New Roman" w:cs="Times New Roman"/>
          <w:sz w:val="24"/>
          <w:szCs w:val="24"/>
        </w:rPr>
        <w:t xml:space="preserve">that are undertaking the same course as I. </w:t>
      </w:r>
      <w:r w:rsidR="00C777F5">
        <w:rPr>
          <w:rFonts w:ascii="Times New Roman" w:hAnsi="Times New Roman" w:cs="Times New Roman"/>
          <w:sz w:val="24"/>
          <w:szCs w:val="24"/>
        </w:rPr>
        <w:t xml:space="preserve">One of the most valuable factors </w:t>
      </w:r>
      <w:r w:rsidR="003E6DCF">
        <w:rPr>
          <w:rFonts w:ascii="Times New Roman" w:hAnsi="Times New Roman" w:cs="Times New Roman"/>
          <w:sz w:val="24"/>
          <w:szCs w:val="24"/>
        </w:rPr>
        <w:t>I could identify by carrying out this research was to see where I myself stand in matter</w:t>
      </w:r>
      <w:r w:rsidR="00E331EE">
        <w:rPr>
          <w:rFonts w:ascii="Times New Roman" w:hAnsi="Times New Roman" w:cs="Times New Roman"/>
          <w:sz w:val="24"/>
          <w:szCs w:val="24"/>
        </w:rPr>
        <w:t xml:space="preserve">s </w:t>
      </w:r>
      <w:r w:rsidR="003E6DCF">
        <w:rPr>
          <w:rFonts w:ascii="Times New Roman" w:hAnsi="Times New Roman" w:cs="Times New Roman"/>
          <w:sz w:val="24"/>
          <w:szCs w:val="24"/>
        </w:rPr>
        <w:t xml:space="preserve">of my motivation. </w:t>
      </w:r>
      <w:r w:rsidR="008E455B">
        <w:rPr>
          <w:rFonts w:ascii="Times New Roman" w:hAnsi="Times New Roman" w:cs="Times New Roman"/>
          <w:sz w:val="24"/>
          <w:szCs w:val="24"/>
        </w:rPr>
        <w:t xml:space="preserve">I am comfortable to admit that I fit into the themes established </w:t>
      </w:r>
      <w:r w:rsidR="0095674F">
        <w:rPr>
          <w:rFonts w:ascii="Times New Roman" w:hAnsi="Times New Roman" w:cs="Times New Roman"/>
          <w:sz w:val="24"/>
          <w:szCs w:val="24"/>
        </w:rPr>
        <w:t xml:space="preserve">by this study and </w:t>
      </w:r>
      <w:r w:rsidR="0084579B">
        <w:rPr>
          <w:rFonts w:ascii="Times New Roman" w:hAnsi="Times New Roman" w:cs="Times New Roman"/>
          <w:sz w:val="24"/>
          <w:szCs w:val="24"/>
        </w:rPr>
        <w:t xml:space="preserve">have experienced them during my final year of study. </w:t>
      </w:r>
      <w:r w:rsidR="00DE2A86">
        <w:rPr>
          <w:rFonts w:ascii="Times New Roman" w:hAnsi="Times New Roman" w:cs="Times New Roman"/>
          <w:sz w:val="24"/>
          <w:szCs w:val="24"/>
        </w:rPr>
        <w:t xml:space="preserve">A disadvantage present was the </w:t>
      </w:r>
      <w:r w:rsidR="008003CB">
        <w:rPr>
          <w:rFonts w:ascii="Times New Roman" w:hAnsi="Times New Roman" w:cs="Times New Roman"/>
          <w:sz w:val="24"/>
          <w:szCs w:val="24"/>
        </w:rPr>
        <w:t xml:space="preserve">inability to account for my own interpersonal skills during interviews </w:t>
      </w:r>
      <w:r w:rsidR="000E28B9">
        <w:rPr>
          <w:rFonts w:ascii="Times New Roman" w:hAnsi="Times New Roman" w:cs="Times New Roman"/>
          <w:sz w:val="24"/>
          <w:szCs w:val="24"/>
        </w:rPr>
        <w:t xml:space="preserve">which potentially limited the </w:t>
      </w:r>
      <w:r w:rsidR="00712252">
        <w:rPr>
          <w:rFonts w:ascii="Times New Roman" w:hAnsi="Times New Roman" w:cs="Times New Roman"/>
          <w:sz w:val="24"/>
          <w:szCs w:val="24"/>
        </w:rPr>
        <w:t>richness</w:t>
      </w:r>
      <w:r w:rsidR="000E28B9">
        <w:rPr>
          <w:rFonts w:ascii="Times New Roman" w:hAnsi="Times New Roman" w:cs="Times New Roman"/>
          <w:sz w:val="24"/>
          <w:szCs w:val="24"/>
        </w:rPr>
        <w:t xml:space="preserve"> that I was able to extract from</w:t>
      </w:r>
      <w:r w:rsidR="006B286F">
        <w:rPr>
          <w:rFonts w:ascii="Times New Roman" w:hAnsi="Times New Roman" w:cs="Times New Roman"/>
          <w:sz w:val="24"/>
          <w:szCs w:val="24"/>
        </w:rPr>
        <w:t xml:space="preserve"> texts</w:t>
      </w:r>
      <w:r w:rsidR="00712252">
        <w:rPr>
          <w:rFonts w:ascii="Times New Roman" w:hAnsi="Times New Roman" w:cs="Times New Roman"/>
          <w:sz w:val="24"/>
          <w:szCs w:val="24"/>
        </w:rPr>
        <w:t>.</w:t>
      </w:r>
      <w:r w:rsidR="00E22205">
        <w:rPr>
          <w:rFonts w:ascii="Times New Roman" w:hAnsi="Times New Roman" w:cs="Times New Roman"/>
          <w:sz w:val="24"/>
          <w:szCs w:val="24"/>
        </w:rPr>
        <w:t xml:space="preserve"> The most difficult part of conducting this study was </w:t>
      </w:r>
      <w:r w:rsidR="005168F6">
        <w:rPr>
          <w:rFonts w:ascii="Times New Roman" w:hAnsi="Times New Roman" w:cs="Times New Roman"/>
          <w:sz w:val="24"/>
          <w:szCs w:val="24"/>
        </w:rPr>
        <w:t xml:space="preserve">managing my own time as I was exceptionally late in beginning </w:t>
      </w:r>
      <w:r w:rsidR="00B80570">
        <w:rPr>
          <w:rFonts w:ascii="Times New Roman" w:hAnsi="Times New Roman" w:cs="Times New Roman"/>
          <w:sz w:val="24"/>
          <w:szCs w:val="24"/>
        </w:rPr>
        <w:t>and nearly missed my deadline for submission.</w:t>
      </w:r>
      <w:r w:rsidR="006B286F">
        <w:rPr>
          <w:rFonts w:ascii="Times New Roman" w:hAnsi="Times New Roman" w:cs="Times New Roman"/>
          <w:sz w:val="24"/>
          <w:szCs w:val="24"/>
        </w:rPr>
        <w:t xml:space="preserve"> </w:t>
      </w:r>
      <w:r w:rsidR="00CA19D1">
        <w:rPr>
          <w:rFonts w:ascii="Times New Roman" w:hAnsi="Times New Roman" w:cs="Times New Roman"/>
          <w:sz w:val="24"/>
          <w:szCs w:val="24"/>
        </w:rPr>
        <w:t xml:space="preserve">I </w:t>
      </w:r>
      <w:r w:rsidR="00C2764A">
        <w:rPr>
          <w:rFonts w:ascii="Times New Roman" w:hAnsi="Times New Roman" w:cs="Times New Roman"/>
          <w:sz w:val="24"/>
          <w:szCs w:val="24"/>
        </w:rPr>
        <w:t xml:space="preserve">was satisfied to observe that </w:t>
      </w:r>
      <w:r w:rsidR="000633BC">
        <w:rPr>
          <w:rFonts w:ascii="Times New Roman" w:hAnsi="Times New Roman" w:cs="Times New Roman"/>
          <w:sz w:val="24"/>
          <w:szCs w:val="24"/>
        </w:rPr>
        <w:t xml:space="preserve">my expectations did come to fruition in terms of the themes that were established. </w:t>
      </w:r>
      <w:r w:rsidR="0006365E">
        <w:rPr>
          <w:rFonts w:ascii="Times New Roman" w:hAnsi="Times New Roman" w:cs="Times New Roman"/>
          <w:sz w:val="24"/>
          <w:szCs w:val="24"/>
        </w:rPr>
        <w:t xml:space="preserve">This </w:t>
      </w:r>
      <w:r w:rsidR="000A65B1">
        <w:rPr>
          <w:rFonts w:ascii="Times New Roman" w:hAnsi="Times New Roman" w:cs="Times New Roman"/>
          <w:sz w:val="24"/>
          <w:szCs w:val="24"/>
        </w:rPr>
        <w:t xml:space="preserve">occurred </w:t>
      </w:r>
      <w:r w:rsidR="003069FE">
        <w:rPr>
          <w:rFonts w:ascii="Times New Roman" w:hAnsi="Times New Roman" w:cs="Times New Roman"/>
          <w:sz w:val="24"/>
          <w:szCs w:val="24"/>
        </w:rPr>
        <w:t>even though I made special efforts to avoid applying bias to interpretation of the results.</w:t>
      </w:r>
      <w:r w:rsidR="00B0046C">
        <w:rPr>
          <w:rFonts w:ascii="Times New Roman" w:hAnsi="Times New Roman" w:cs="Times New Roman"/>
          <w:sz w:val="24"/>
          <w:szCs w:val="24"/>
        </w:rPr>
        <w:t xml:space="preserve"> I would like to </w:t>
      </w:r>
      <w:r w:rsidR="005954EE">
        <w:rPr>
          <w:rFonts w:ascii="Times New Roman" w:hAnsi="Times New Roman" w:cs="Times New Roman"/>
          <w:sz w:val="24"/>
          <w:szCs w:val="24"/>
        </w:rPr>
        <w:t xml:space="preserve">continue research in this area to determine </w:t>
      </w:r>
      <w:r w:rsidR="00CF411C">
        <w:rPr>
          <w:rFonts w:ascii="Times New Roman" w:hAnsi="Times New Roman" w:cs="Times New Roman"/>
          <w:sz w:val="24"/>
          <w:szCs w:val="24"/>
        </w:rPr>
        <w:t>the exact mechanism responsible for motivation change from intrinsic to extrinsic.</w:t>
      </w:r>
    </w:p>
    <w:p w14:paraId="41E4D63F" w14:textId="244E6F59" w:rsidR="00A92EE5" w:rsidRDefault="00A92EE5" w:rsidP="00880658">
      <w:pPr>
        <w:jc w:val="center"/>
        <w:rPr>
          <w:rFonts w:ascii="Times New Roman" w:hAnsi="Times New Roman" w:cs="Times New Roman"/>
          <w:i/>
          <w:sz w:val="24"/>
          <w:szCs w:val="24"/>
        </w:rPr>
      </w:pPr>
    </w:p>
    <w:p w14:paraId="701266EC" w14:textId="0D03516A" w:rsidR="00CE173E" w:rsidRDefault="00CE173E" w:rsidP="00880658">
      <w:pPr>
        <w:jc w:val="center"/>
        <w:rPr>
          <w:rFonts w:ascii="Times New Roman" w:hAnsi="Times New Roman" w:cs="Times New Roman"/>
          <w:i/>
          <w:sz w:val="24"/>
          <w:szCs w:val="24"/>
        </w:rPr>
      </w:pPr>
    </w:p>
    <w:p w14:paraId="535715B7" w14:textId="4EE8EEE3" w:rsidR="00CE173E" w:rsidRDefault="00CE173E" w:rsidP="00880658">
      <w:pPr>
        <w:jc w:val="center"/>
        <w:rPr>
          <w:rFonts w:ascii="Times New Roman" w:hAnsi="Times New Roman" w:cs="Times New Roman"/>
          <w:i/>
          <w:sz w:val="24"/>
          <w:szCs w:val="24"/>
        </w:rPr>
      </w:pPr>
    </w:p>
    <w:p w14:paraId="59215966" w14:textId="6F6F7D36" w:rsidR="00CE173E" w:rsidRDefault="00CE173E" w:rsidP="00880658">
      <w:pPr>
        <w:jc w:val="center"/>
        <w:rPr>
          <w:rFonts w:ascii="Times New Roman" w:hAnsi="Times New Roman" w:cs="Times New Roman"/>
          <w:i/>
          <w:sz w:val="24"/>
          <w:szCs w:val="24"/>
        </w:rPr>
      </w:pPr>
    </w:p>
    <w:p w14:paraId="232374AF" w14:textId="22401EFD" w:rsidR="00CE173E" w:rsidRDefault="00CE173E" w:rsidP="00880658">
      <w:pPr>
        <w:jc w:val="center"/>
        <w:rPr>
          <w:rFonts w:ascii="Times New Roman" w:hAnsi="Times New Roman" w:cs="Times New Roman"/>
          <w:i/>
          <w:sz w:val="24"/>
          <w:szCs w:val="24"/>
        </w:rPr>
      </w:pPr>
    </w:p>
    <w:p w14:paraId="10F19958" w14:textId="1F9478BF" w:rsidR="00CE173E" w:rsidRDefault="00CE173E" w:rsidP="00880658">
      <w:pPr>
        <w:jc w:val="center"/>
        <w:rPr>
          <w:rFonts w:ascii="Times New Roman" w:hAnsi="Times New Roman" w:cs="Times New Roman"/>
          <w:i/>
          <w:sz w:val="24"/>
          <w:szCs w:val="24"/>
        </w:rPr>
      </w:pPr>
    </w:p>
    <w:p w14:paraId="1DE8FE92" w14:textId="77777777" w:rsidR="00CE173E" w:rsidRDefault="00CE173E" w:rsidP="00880658">
      <w:pPr>
        <w:jc w:val="center"/>
        <w:rPr>
          <w:rFonts w:ascii="Times New Roman" w:hAnsi="Times New Roman" w:cs="Times New Roman"/>
          <w:i/>
          <w:sz w:val="24"/>
          <w:szCs w:val="24"/>
        </w:rPr>
      </w:pPr>
    </w:p>
    <w:p w14:paraId="7219A7D4" w14:textId="58A935A5" w:rsidR="00AB781B" w:rsidRDefault="00AB781B" w:rsidP="00880658">
      <w:pPr>
        <w:jc w:val="center"/>
        <w:rPr>
          <w:rFonts w:ascii="Times New Roman" w:hAnsi="Times New Roman" w:cs="Times New Roman"/>
          <w:i/>
          <w:sz w:val="24"/>
          <w:szCs w:val="24"/>
        </w:rPr>
      </w:pPr>
      <w:r>
        <w:rPr>
          <w:rFonts w:ascii="Times New Roman" w:hAnsi="Times New Roman" w:cs="Times New Roman"/>
          <w:i/>
          <w:sz w:val="24"/>
          <w:szCs w:val="24"/>
        </w:rPr>
        <w:lastRenderedPageBreak/>
        <w:t>Referenc</w:t>
      </w:r>
      <w:r w:rsidR="008F3E86">
        <w:rPr>
          <w:rFonts w:ascii="Times New Roman" w:hAnsi="Times New Roman" w:cs="Times New Roman"/>
          <w:i/>
          <w:sz w:val="24"/>
          <w:szCs w:val="24"/>
        </w:rPr>
        <w:t>e List</w:t>
      </w:r>
    </w:p>
    <w:p w14:paraId="7BF7EB95" w14:textId="7DA70389" w:rsidR="00D61BCD" w:rsidRPr="00E11861" w:rsidRDefault="00362E84" w:rsidP="00362E84">
      <w:pPr>
        <w:rPr>
          <w:rFonts w:ascii="Times New Roman" w:hAnsi="Times New Roman" w:cs="Times New Roman"/>
          <w:color w:val="0563C1" w:themeColor="hyperlink"/>
          <w:u w:val="single"/>
        </w:rPr>
      </w:pPr>
      <w:r w:rsidRPr="00E11861">
        <w:rPr>
          <w:rFonts w:ascii="Times New Roman" w:hAnsi="Times New Roman" w:cs="Times New Roman"/>
        </w:rPr>
        <w:t xml:space="preserve">BPS Code of Ethics and Conduct (2018) </w:t>
      </w:r>
    </w:p>
    <w:p w14:paraId="3D7B613C"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Anderson, R. (2007). Thematic content analysis (TCA). </w:t>
      </w:r>
      <w:r w:rsidRPr="00E11861">
        <w:rPr>
          <w:rFonts w:ascii="Times New Roman" w:hAnsi="Times New Roman" w:cs="Times New Roman"/>
          <w:i/>
          <w:iCs/>
          <w:color w:val="222222"/>
          <w:shd w:val="clear" w:color="auto" w:fill="FFFFFF"/>
        </w:rPr>
        <w:t>Descriptive presentation of qualitative data</w:t>
      </w:r>
      <w:r w:rsidRPr="00E11861">
        <w:rPr>
          <w:rFonts w:ascii="Times New Roman" w:hAnsi="Times New Roman" w:cs="Times New Roman"/>
          <w:color w:val="222222"/>
          <w:shd w:val="clear" w:color="auto" w:fill="FFFFFF"/>
        </w:rPr>
        <w:t>.</w:t>
      </w:r>
    </w:p>
    <w:p w14:paraId="414E0354"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Bailey, T. H., &amp; Phillips, L. J. (2016). The influence of motivation and adaptation on students’ subjective well-being, meaning in life and academic performance. </w:t>
      </w:r>
      <w:r w:rsidRPr="00E11861">
        <w:rPr>
          <w:rFonts w:ascii="Times New Roman" w:hAnsi="Times New Roman" w:cs="Times New Roman"/>
          <w:i/>
          <w:iCs/>
          <w:color w:val="222222"/>
          <w:shd w:val="clear" w:color="auto" w:fill="F8F8F8"/>
        </w:rPr>
        <w:t>Higher education research &amp; development</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35</w:t>
      </w:r>
      <w:r w:rsidRPr="00E11861">
        <w:rPr>
          <w:rFonts w:ascii="Times New Roman" w:hAnsi="Times New Roman" w:cs="Times New Roman"/>
          <w:color w:val="222222"/>
          <w:shd w:val="clear" w:color="auto" w:fill="F8F8F8"/>
        </w:rPr>
        <w:t xml:space="preserve">(2), 201-216. </w:t>
      </w:r>
    </w:p>
    <w:p w14:paraId="68E280C2"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 xml:space="preserve">Baumeister, R. F., </w:t>
      </w:r>
      <w:proofErr w:type="spellStart"/>
      <w:r w:rsidRPr="00E11861">
        <w:rPr>
          <w:rFonts w:ascii="Times New Roman" w:hAnsi="Times New Roman" w:cs="Times New Roman"/>
          <w:color w:val="222222"/>
          <w:shd w:val="clear" w:color="auto" w:fill="FFFFFF"/>
        </w:rPr>
        <w:t>Bratslavsky</w:t>
      </w:r>
      <w:proofErr w:type="spellEnd"/>
      <w:r w:rsidRPr="00E11861">
        <w:rPr>
          <w:rFonts w:ascii="Times New Roman" w:hAnsi="Times New Roman" w:cs="Times New Roman"/>
          <w:color w:val="222222"/>
          <w:shd w:val="clear" w:color="auto" w:fill="FFFFFF"/>
        </w:rPr>
        <w:t xml:space="preserve">, E., &amp; </w:t>
      </w:r>
      <w:proofErr w:type="spellStart"/>
      <w:r w:rsidRPr="00E11861">
        <w:rPr>
          <w:rFonts w:ascii="Times New Roman" w:hAnsi="Times New Roman" w:cs="Times New Roman"/>
          <w:color w:val="222222"/>
          <w:shd w:val="clear" w:color="auto" w:fill="FFFFFF"/>
        </w:rPr>
        <w:t>Muraven</w:t>
      </w:r>
      <w:proofErr w:type="spellEnd"/>
      <w:r w:rsidRPr="00E11861">
        <w:rPr>
          <w:rFonts w:ascii="Times New Roman" w:hAnsi="Times New Roman" w:cs="Times New Roman"/>
          <w:color w:val="222222"/>
          <w:shd w:val="clear" w:color="auto" w:fill="FFFFFF"/>
        </w:rPr>
        <w:t>, M. (2018). Ego depletion: Is the active self a limited resource</w:t>
      </w:r>
      <w:proofErr w:type="gramStart"/>
      <w:r w:rsidRPr="00E11861">
        <w:rPr>
          <w:rFonts w:ascii="Times New Roman" w:hAnsi="Times New Roman" w:cs="Times New Roman"/>
          <w:color w:val="222222"/>
          <w:shd w:val="clear" w:color="auto" w:fill="FFFFFF"/>
        </w:rPr>
        <w:t>?.</w:t>
      </w:r>
      <w:proofErr w:type="gramEnd"/>
      <w:r w:rsidRPr="00E11861">
        <w:rPr>
          <w:rFonts w:ascii="Times New Roman" w:hAnsi="Times New Roman" w:cs="Times New Roman"/>
          <w:color w:val="222222"/>
          <w:shd w:val="clear" w:color="auto" w:fill="FFFFFF"/>
        </w:rPr>
        <w:t xml:space="preserve"> In </w:t>
      </w:r>
      <w:r w:rsidRPr="00E11861">
        <w:rPr>
          <w:rFonts w:ascii="Times New Roman" w:hAnsi="Times New Roman" w:cs="Times New Roman"/>
          <w:i/>
          <w:iCs/>
          <w:color w:val="222222"/>
          <w:shd w:val="clear" w:color="auto" w:fill="FFFFFF"/>
        </w:rPr>
        <w:t>Self-Regulation and Self-Control</w:t>
      </w:r>
      <w:r w:rsidRPr="00E11861">
        <w:rPr>
          <w:rFonts w:ascii="Times New Roman" w:hAnsi="Times New Roman" w:cs="Times New Roman"/>
          <w:color w:val="222222"/>
          <w:shd w:val="clear" w:color="auto" w:fill="FFFFFF"/>
        </w:rPr>
        <w:t> (pp. 24-52). Routledge.</w:t>
      </w:r>
    </w:p>
    <w:p w14:paraId="54728B1C"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Beal, M. A. (2017). How Does Goal Setting Impact Intrinsic Motivation And Does It Help Lead To Enhanced Learning At The Kindergarten Level</w:t>
      </w:r>
      <w:proofErr w:type="gramStart"/>
      <w:r w:rsidRPr="00E11861">
        <w:rPr>
          <w:rFonts w:ascii="Times New Roman" w:hAnsi="Times New Roman" w:cs="Times New Roman"/>
          <w:color w:val="222222"/>
          <w:shd w:val="clear" w:color="auto" w:fill="F8F8F8"/>
        </w:rPr>
        <w:t>?.</w:t>
      </w:r>
      <w:proofErr w:type="gramEnd"/>
    </w:p>
    <w:p w14:paraId="494F9BF2"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Bodkyn</w:t>
      </w:r>
      <w:proofErr w:type="spellEnd"/>
      <w:r w:rsidRPr="00E11861">
        <w:rPr>
          <w:rFonts w:ascii="Times New Roman" w:hAnsi="Times New Roman" w:cs="Times New Roman"/>
          <w:color w:val="222222"/>
          <w:shd w:val="clear" w:color="auto" w:fill="F8F8F8"/>
        </w:rPr>
        <w:t>, C., &amp; Stevens, F. (2015). Self-directed learning, intrinsic motivation and student performance. </w:t>
      </w:r>
      <w:r w:rsidRPr="00E11861">
        <w:rPr>
          <w:rFonts w:ascii="Times New Roman" w:hAnsi="Times New Roman" w:cs="Times New Roman"/>
          <w:i/>
          <w:iCs/>
          <w:color w:val="222222"/>
          <w:shd w:val="clear" w:color="auto" w:fill="F8F8F8"/>
        </w:rPr>
        <w:t>The Caribbean Teaching Scholar</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w:t>
      </w:r>
      <w:r w:rsidRPr="00E11861">
        <w:rPr>
          <w:rFonts w:ascii="Times New Roman" w:hAnsi="Times New Roman" w:cs="Times New Roman"/>
          <w:color w:val="222222"/>
          <w:shd w:val="clear" w:color="auto" w:fill="F8F8F8"/>
        </w:rPr>
        <w:t>(2).</w:t>
      </w:r>
    </w:p>
    <w:p w14:paraId="0E1E668A"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Bonneville-</w:t>
      </w:r>
      <w:proofErr w:type="spellStart"/>
      <w:r w:rsidRPr="00E11861">
        <w:rPr>
          <w:rFonts w:ascii="Times New Roman" w:hAnsi="Times New Roman" w:cs="Times New Roman"/>
          <w:color w:val="222222"/>
          <w:shd w:val="clear" w:color="auto" w:fill="F8F8F8"/>
        </w:rPr>
        <w:t>Roussy</w:t>
      </w:r>
      <w:proofErr w:type="spellEnd"/>
      <w:r w:rsidRPr="00E11861">
        <w:rPr>
          <w:rFonts w:ascii="Times New Roman" w:hAnsi="Times New Roman" w:cs="Times New Roman"/>
          <w:color w:val="222222"/>
          <w:shd w:val="clear" w:color="auto" w:fill="F8F8F8"/>
        </w:rPr>
        <w:t>, A., Evans, P., Verner-</w:t>
      </w:r>
      <w:proofErr w:type="spellStart"/>
      <w:r w:rsidRPr="00E11861">
        <w:rPr>
          <w:rFonts w:ascii="Times New Roman" w:hAnsi="Times New Roman" w:cs="Times New Roman"/>
          <w:color w:val="222222"/>
          <w:shd w:val="clear" w:color="auto" w:fill="F8F8F8"/>
        </w:rPr>
        <w:t>Filion</w:t>
      </w:r>
      <w:proofErr w:type="spellEnd"/>
      <w:r w:rsidRPr="00E11861">
        <w:rPr>
          <w:rFonts w:ascii="Times New Roman" w:hAnsi="Times New Roman" w:cs="Times New Roman"/>
          <w:color w:val="222222"/>
          <w:shd w:val="clear" w:color="auto" w:fill="F8F8F8"/>
        </w:rPr>
        <w:t>, J., Vallerand, R. J., &amp; Bouffard, T. (2017). Motivation and coping with the stress of assessment: Gender differences in outcomes for university students. </w:t>
      </w:r>
      <w:r w:rsidRPr="00E11861">
        <w:rPr>
          <w:rFonts w:ascii="Times New Roman" w:hAnsi="Times New Roman" w:cs="Times New Roman"/>
          <w:i/>
          <w:iCs/>
          <w:color w:val="222222"/>
          <w:shd w:val="clear" w:color="auto" w:fill="F8F8F8"/>
        </w:rPr>
        <w:t>Contemporary educational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48</w:t>
      </w:r>
      <w:r w:rsidRPr="00E11861">
        <w:rPr>
          <w:rFonts w:ascii="Times New Roman" w:hAnsi="Times New Roman" w:cs="Times New Roman"/>
          <w:color w:val="222222"/>
          <w:shd w:val="clear" w:color="auto" w:fill="F8F8F8"/>
        </w:rPr>
        <w:t>, 28-42.</w:t>
      </w:r>
    </w:p>
    <w:p w14:paraId="3F506485"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Bolkan</w:t>
      </w:r>
      <w:proofErr w:type="spellEnd"/>
      <w:r w:rsidRPr="00E11861">
        <w:rPr>
          <w:rFonts w:ascii="Times New Roman" w:hAnsi="Times New Roman" w:cs="Times New Roman"/>
          <w:color w:val="222222"/>
          <w:shd w:val="clear" w:color="auto" w:fill="FFFFFF"/>
        </w:rPr>
        <w:t>, S., &amp; Griffin, D. J. (2018). Catch and hold: instructional interventions and their differential impact on student interest, attention, and autonomous motivation. </w:t>
      </w:r>
      <w:r w:rsidRPr="00E11861">
        <w:rPr>
          <w:rFonts w:ascii="Times New Roman" w:hAnsi="Times New Roman" w:cs="Times New Roman"/>
          <w:i/>
          <w:iCs/>
          <w:color w:val="222222"/>
          <w:shd w:val="clear" w:color="auto" w:fill="FFFFFF"/>
        </w:rPr>
        <w:t>Communication Education</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67</w:t>
      </w:r>
      <w:r w:rsidRPr="00E11861">
        <w:rPr>
          <w:rFonts w:ascii="Times New Roman" w:hAnsi="Times New Roman" w:cs="Times New Roman"/>
          <w:color w:val="222222"/>
          <w:shd w:val="clear" w:color="auto" w:fill="FFFFFF"/>
        </w:rPr>
        <w:t>(3), 269-286.</w:t>
      </w:r>
    </w:p>
    <w:p w14:paraId="3DE3D732" w14:textId="77777777" w:rsidR="008B1F2D" w:rsidRPr="00E11861" w:rsidRDefault="008B1F2D" w:rsidP="008B1F2D">
      <w:pPr>
        <w:rPr>
          <w:rFonts w:ascii="Times New Roman" w:hAnsi="Times New Roman" w:cs="Times New Roman"/>
          <w:color w:val="0563C1" w:themeColor="hyperlink"/>
          <w:u w:val="single"/>
        </w:rPr>
      </w:pPr>
      <w:r w:rsidRPr="00E11861">
        <w:rPr>
          <w:rFonts w:ascii="Times New Roman" w:hAnsi="Times New Roman" w:cs="Times New Roman"/>
        </w:rPr>
        <w:t xml:space="preserve">BPS Code of Ethics and Conduct (2018) </w:t>
      </w:r>
    </w:p>
    <w:p w14:paraId="0A2D187D"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Bye, D., Pushkar, D., &amp; Conway, M. (2007). Motivation, interest, and positive affect in traditional and </w:t>
      </w:r>
      <w:proofErr w:type="spellStart"/>
      <w:r w:rsidRPr="00E11861">
        <w:rPr>
          <w:rFonts w:ascii="Times New Roman" w:hAnsi="Times New Roman" w:cs="Times New Roman"/>
          <w:color w:val="222222"/>
          <w:shd w:val="clear" w:color="auto" w:fill="F8F8F8"/>
        </w:rPr>
        <w:t>nontraditional</w:t>
      </w:r>
      <w:proofErr w:type="spellEnd"/>
      <w:r w:rsidRPr="00E11861">
        <w:rPr>
          <w:rFonts w:ascii="Times New Roman" w:hAnsi="Times New Roman" w:cs="Times New Roman"/>
          <w:color w:val="222222"/>
          <w:shd w:val="clear" w:color="auto" w:fill="F8F8F8"/>
        </w:rPr>
        <w:t xml:space="preserve"> undergraduate students. </w:t>
      </w:r>
      <w:r w:rsidRPr="00E11861">
        <w:rPr>
          <w:rFonts w:ascii="Times New Roman" w:hAnsi="Times New Roman" w:cs="Times New Roman"/>
          <w:i/>
          <w:iCs/>
          <w:color w:val="222222"/>
          <w:shd w:val="clear" w:color="auto" w:fill="F8F8F8"/>
        </w:rPr>
        <w:t>Adult education quarterly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57</w:t>
      </w:r>
      <w:r w:rsidRPr="00E11861">
        <w:rPr>
          <w:rFonts w:ascii="Times New Roman" w:hAnsi="Times New Roman" w:cs="Times New Roman"/>
          <w:color w:val="222222"/>
          <w:shd w:val="clear" w:color="auto" w:fill="F8F8F8"/>
        </w:rPr>
        <w:t xml:space="preserve">(2), 141-158. </w:t>
      </w:r>
    </w:p>
    <w:p w14:paraId="7F112289"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Casto</w:t>
      </w:r>
      <w:proofErr w:type="spellEnd"/>
      <w:r w:rsidRPr="00E11861">
        <w:rPr>
          <w:rFonts w:ascii="Times New Roman" w:hAnsi="Times New Roman" w:cs="Times New Roman"/>
          <w:color w:val="222222"/>
          <w:shd w:val="clear" w:color="auto" w:fill="FFFFFF"/>
        </w:rPr>
        <w:t>, K. V., &amp; Mehta, P. H. (2019). Competition, Dominance, and Social Hierarchy. </w:t>
      </w:r>
      <w:r w:rsidRPr="00E11861">
        <w:rPr>
          <w:rFonts w:ascii="Times New Roman" w:hAnsi="Times New Roman" w:cs="Times New Roman"/>
          <w:i/>
          <w:iCs/>
          <w:color w:val="222222"/>
          <w:shd w:val="clear" w:color="auto" w:fill="FFFFFF"/>
        </w:rPr>
        <w:t xml:space="preserve">The Oxford Handbook of Evolutionary Psychology and </w:t>
      </w:r>
      <w:proofErr w:type="spellStart"/>
      <w:r w:rsidRPr="00E11861">
        <w:rPr>
          <w:rFonts w:ascii="Times New Roman" w:hAnsi="Times New Roman" w:cs="Times New Roman"/>
          <w:i/>
          <w:iCs/>
          <w:color w:val="222222"/>
          <w:shd w:val="clear" w:color="auto" w:fill="FFFFFF"/>
        </w:rPr>
        <w:t>Behavioral</w:t>
      </w:r>
      <w:proofErr w:type="spellEnd"/>
      <w:r w:rsidRPr="00E11861">
        <w:rPr>
          <w:rFonts w:ascii="Times New Roman" w:hAnsi="Times New Roman" w:cs="Times New Roman"/>
          <w:i/>
          <w:iCs/>
          <w:color w:val="222222"/>
          <w:shd w:val="clear" w:color="auto" w:fill="FFFFFF"/>
        </w:rPr>
        <w:t xml:space="preserve"> Endocrinology</w:t>
      </w:r>
      <w:r w:rsidRPr="00E11861">
        <w:rPr>
          <w:rFonts w:ascii="Times New Roman" w:hAnsi="Times New Roman" w:cs="Times New Roman"/>
          <w:color w:val="222222"/>
          <w:shd w:val="clear" w:color="auto" w:fill="FFFFFF"/>
        </w:rPr>
        <w:t>, 295.</w:t>
      </w:r>
    </w:p>
    <w:p w14:paraId="4F66EBA3"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Charmaz, K., &amp; Belgrave, L. (2012). Qualitative interviewing and grounded theory analysis. </w:t>
      </w:r>
      <w:r w:rsidRPr="00E11861">
        <w:rPr>
          <w:rFonts w:ascii="Times New Roman" w:hAnsi="Times New Roman" w:cs="Times New Roman"/>
          <w:i/>
          <w:iCs/>
          <w:color w:val="222222"/>
          <w:shd w:val="clear" w:color="auto" w:fill="FFFFFF"/>
        </w:rPr>
        <w:t>The SAGE handbook of interview research: The complexity of the craft</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2</w:t>
      </w:r>
      <w:r w:rsidRPr="00E11861">
        <w:rPr>
          <w:rFonts w:ascii="Times New Roman" w:hAnsi="Times New Roman" w:cs="Times New Roman"/>
          <w:color w:val="222222"/>
          <w:shd w:val="clear" w:color="auto" w:fill="FFFFFF"/>
        </w:rPr>
        <w:t>, 347-365.</w:t>
      </w:r>
    </w:p>
    <w:p w14:paraId="75C9F58C"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Deci, E. L. (1971). Effects of externally mediated rewards on intrinsic motivation. </w:t>
      </w:r>
      <w:r w:rsidRPr="00E11861">
        <w:rPr>
          <w:rFonts w:ascii="Times New Roman" w:hAnsi="Times New Roman" w:cs="Times New Roman"/>
          <w:i/>
          <w:iCs/>
          <w:color w:val="222222"/>
          <w:shd w:val="clear" w:color="auto" w:fill="FFFFFF"/>
        </w:rPr>
        <w:t>Journal of personality and Social Psychology</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18</w:t>
      </w:r>
      <w:r w:rsidRPr="00E11861">
        <w:rPr>
          <w:rFonts w:ascii="Times New Roman" w:hAnsi="Times New Roman" w:cs="Times New Roman"/>
          <w:color w:val="222222"/>
          <w:shd w:val="clear" w:color="auto" w:fill="FFFFFF"/>
        </w:rPr>
        <w:t>(1), 105.</w:t>
      </w:r>
    </w:p>
    <w:p w14:paraId="592B8FA4" w14:textId="77777777" w:rsidR="00C709F7" w:rsidRPr="00E11861" w:rsidRDefault="00C709F7" w:rsidP="00C709F7">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Deci, E. L., &amp; Ryan, R. M. (2010). Self</w:t>
      </w:r>
      <w:r w:rsidRPr="00E11861">
        <w:rPr>
          <w:rFonts w:ascii="Cambria Math" w:hAnsi="Cambria Math" w:cs="Cambria Math"/>
          <w:color w:val="222222"/>
          <w:shd w:val="clear" w:color="auto" w:fill="FFFFFF"/>
        </w:rPr>
        <w:t>‐</w:t>
      </w:r>
      <w:r w:rsidRPr="00E11861">
        <w:rPr>
          <w:rFonts w:ascii="Times New Roman" w:hAnsi="Times New Roman" w:cs="Times New Roman"/>
          <w:color w:val="222222"/>
          <w:shd w:val="clear" w:color="auto" w:fill="FFFFFF"/>
        </w:rPr>
        <w:t>determination. </w:t>
      </w:r>
      <w:r w:rsidRPr="00E11861">
        <w:rPr>
          <w:rFonts w:ascii="Times New Roman" w:hAnsi="Times New Roman" w:cs="Times New Roman"/>
          <w:i/>
          <w:iCs/>
          <w:color w:val="222222"/>
          <w:shd w:val="clear" w:color="auto" w:fill="FFFFFF"/>
        </w:rPr>
        <w:t xml:space="preserve">The </w:t>
      </w:r>
      <w:proofErr w:type="spellStart"/>
      <w:r w:rsidRPr="00E11861">
        <w:rPr>
          <w:rFonts w:ascii="Times New Roman" w:hAnsi="Times New Roman" w:cs="Times New Roman"/>
          <w:i/>
          <w:iCs/>
          <w:color w:val="222222"/>
          <w:shd w:val="clear" w:color="auto" w:fill="FFFFFF"/>
        </w:rPr>
        <w:t>Corsini</w:t>
      </w:r>
      <w:proofErr w:type="spellEnd"/>
      <w:r w:rsidRPr="00E11861">
        <w:rPr>
          <w:rFonts w:ascii="Times New Roman" w:hAnsi="Times New Roman" w:cs="Times New Roman"/>
          <w:i/>
          <w:iCs/>
          <w:color w:val="222222"/>
          <w:shd w:val="clear" w:color="auto" w:fill="FFFFFF"/>
        </w:rPr>
        <w:t xml:space="preserve"> </w:t>
      </w:r>
      <w:proofErr w:type="spellStart"/>
      <w:r w:rsidRPr="00E11861">
        <w:rPr>
          <w:rFonts w:ascii="Times New Roman" w:hAnsi="Times New Roman" w:cs="Times New Roman"/>
          <w:i/>
          <w:iCs/>
          <w:color w:val="222222"/>
          <w:shd w:val="clear" w:color="auto" w:fill="FFFFFF"/>
        </w:rPr>
        <w:t>encyclopedia</w:t>
      </w:r>
      <w:proofErr w:type="spellEnd"/>
      <w:r w:rsidRPr="00E11861">
        <w:rPr>
          <w:rFonts w:ascii="Times New Roman" w:hAnsi="Times New Roman" w:cs="Times New Roman"/>
          <w:i/>
          <w:iCs/>
          <w:color w:val="222222"/>
          <w:shd w:val="clear" w:color="auto" w:fill="FFFFFF"/>
        </w:rPr>
        <w:t xml:space="preserve"> of psychology</w:t>
      </w:r>
      <w:r w:rsidRPr="00E11861">
        <w:rPr>
          <w:rFonts w:ascii="Times New Roman" w:hAnsi="Times New Roman" w:cs="Times New Roman"/>
          <w:color w:val="222222"/>
          <w:shd w:val="clear" w:color="auto" w:fill="FFFFFF"/>
        </w:rPr>
        <w:t>, 1-2.</w:t>
      </w:r>
    </w:p>
    <w:p w14:paraId="3A6AAE72"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Deci, E. L., &amp; </w:t>
      </w:r>
      <w:proofErr w:type="spellStart"/>
      <w:r w:rsidRPr="00E11861">
        <w:rPr>
          <w:rFonts w:ascii="Times New Roman" w:hAnsi="Times New Roman" w:cs="Times New Roman"/>
          <w:color w:val="222222"/>
          <w:shd w:val="clear" w:color="auto" w:fill="F8F8F8"/>
        </w:rPr>
        <w:t>Vansteenkiste</w:t>
      </w:r>
      <w:proofErr w:type="spellEnd"/>
      <w:r w:rsidRPr="00E11861">
        <w:rPr>
          <w:rFonts w:ascii="Times New Roman" w:hAnsi="Times New Roman" w:cs="Times New Roman"/>
          <w:color w:val="222222"/>
          <w:shd w:val="clear" w:color="auto" w:fill="F8F8F8"/>
        </w:rPr>
        <w:t>, M. (2004). Self-determination theory and basic need satisfaction: Understanding human development in positive psychology. </w:t>
      </w:r>
      <w:proofErr w:type="spellStart"/>
      <w:r w:rsidRPr="00E11861">
        <w:rPr>
          <w:rFonts w:ascii="Times New Roman" w:hAnsi="Times New Roman" w:cs="Times New Roman"/>
          <w:i/>
          <w:iCs/>
          <w:color w:val="222222"/>
          <w:shd w:val="clear" w:color="auto" w:fill="F8F8F8"/>
        </w:rPr>
        <w:t>Ricerche</w:t>
      </w:r>
      <w:proofErr w:type="spellEnd"/>
      <w:r w:rsidRPr="00E11861">
        <w:rPr>
          <w:rFonts w:ascii="Times New Roman" w:hAnsi="Times New Roman" w:cs="Times New Roman"/>
          <w:i/>
          <w:iCs/>
          <w:color w:val="222222"/>
          <w:shd w:val="clear" w:color="auto" w:fill="F8F8F8"/>
        </w:rPr>
        <w:t xml:space="preserve"> di </w:t>
      </w:r>
      <w:proofErr w:type="spellStart"/>
      <w:r w:rsidRPr="00E11861">
        <w:rPr>
          <w:rFonts w:ascii="Times New Roman" w:hAnsi="Times New Roman" w:cs="Times New Roman"/>
          <w:i/>
          <w:iCs/>
          <w:color w:val="222222"/>
          <w:shd w:val="clear" w:color="auto" w:fill="F8F8F8"/>
        </w:rPr>
        <w:t>psicologia</w:t>
      </w:r>
      <w:proofErr w:type="spellEnd"/>
      <w:r w:rsidRPr="00E11861">
        <w:rPr>
          <w:rFonts w:ascii="Times New Roman" w:hAnsi="Times New Roman" w:cs="Times New Roman"/>
          <w:color w:val="222222"/>
          <w:shd w:val="clear" w:color="auto" w:fill="F8F8F8"/>
        </w:rPr>
        <w:t>.</w:t>
      </w:r>
    </w:p>
    <w:p w14:paraId="29B32A46"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Dietrich, J., </w:t>
      </w:r>
      <w:proofErr w:type="spellStart"/>
      <w:r w:rsidRPr="00E11861">
        <w:rPr>
          <w:rFonts w:ascii="Times New Roman" w:hAnsi="Times New Roman" w:cs="Times New Roman"/>
          <w:color w:val="222222"/>
          <w:shd w:val="clear" w:color="auto" w:fill="F8F8F8"/>
        </w:rPr>
        <w:t>Dicke</w:t>
      </w:r>
      <w:proofErr w:type="spellEnd"/>
      <w:r w:rsidRPr="00E11861">
        <w:rPr>
          <w:rFonts w:ascii="Times New Roman" w:hAnsi="Times New Roman" w:cs="Times New Roman"/>
          <w:color w:val="222222"/>
          <w:shd w:val="clear" w:color="auto" w:fill="F8F8F8"/>
        </w:rPr>
        <w:t xml:space="preserve">, A. L., </w:t>
      </w:r>
      <w:proofErr w:type="spellStart"/>
      <w:r w:rsidRPr="00E11861">
        <w:rPr>
          <w:rFonts w:ascii="Times New Roman" w:hAnsi="Times New Roman" w:cs="Times New Roman"/>
          <w:color w:val="222222"/>
          <w:shd w:val="clear" w:color="auto" w:fill="F8F8F8"/>
        </w:rPr>
        <w:t>Kracke</w:t>
      </w:r>
      <w:proofErr w:type="spellEnd"/>
      <w:r w:rsidRPr="00E11861">
        <w:rPr>
          <w:rFonts w:ascii="Times New Roman" w:hAnsi="Times New Roman" w:cs="Times New Roman"/>
          <w:color w:val="222222"/>
          <w:shd w:val="clear" w:color="auto" w:fill="F8F8F8"/>
        </w:rPr>
        <w:t>, B., &amp; Noack, P. (2015). Teacher support and its influence on students' intrinsic value and effort: Dimensional comparison effects across subjects. </w:t>
      </w:r>
      <w:r w:rsidRPr="00E11861">
        <w:rPr>
          <w:rFonts w:ascii="Times New Roman" w:hAnsi="Times New Roman" w:cs="Times New Roman"/>
          <w:i/>
          <w:iCs/>
          <w:color w:val="222222"/>
          <w:shd w:val="clear" w:color="auto" w:fill="F8F8F8"/>
        </w:rPr>
        <w:t>Learning and Instruction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39</w:t>
      </w:r>
      <w:r w:rsidRPr="00E11861">
        <w:rPr>
          <w:rFonts w:ascii="Times New Roman" w:hAnsi="Times New Roman" w:cs="Times New Roman"/>
          <w:color w:val="222222"/>
          <w:shd w:val="clear" w:color="auto" w:fill="F8F8F8"/>
        </w:rPr>
        <w:t>, 45-54.</w:t>
      </w:r>
    </w:p>
    <w:p w14:paraId="5969979E"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Duncan, T. W. (2018). </w:t>
      </w:r>
      <w:r w:rsidRPr="00E11861">
        <w:rPr>
          <w:rFonts w:ascii="Times New Roman" w:hAnsi="Times New Roman" w:cs="Times New Roman"/>
          <w:i/>
          <w:iCs/>
          <w:color w:val="222222"/>
          <w:shd w:val="clear" w:color="auto" w:fill="F8F8F8"/>
        </w:rPr>
        <w:t>Improving Intrinsic Motivation in Students: Leadership Practices and Strategies</w:t>
      </w:r>
      <w:r w:rsidRPr="00E11861">
        <w:rPr>
          <w:rFonts w:ascii="Times New Roman" w:hAnsi="Times New Roman" w:cs="Times New Roman"/>
          <w:color w:val="222222"/>
          <w:shd w:val="clear" w:color="auto" w:fill="F8F8F8"/>
        </w:rPr>
        <w:t> (Doctoral dissertation, University of South Alabama).</w:t>
      </w:r>
    </w:p>
    <w:p w14:paraId="42EA8095"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Dyrbye</w:t>
      </w:r>
      <w:proofErr w:type="spellEnd"/>
      <w:r w:rsidRPr="00E11861">
        <w:rPr>
          <w:rFonts w:ascii="Times New Roman" w:hAnsi="Times New Roman" w:cs="Times New Roman"/>
          <w:color w:val="222222"/>
          <w:shd w:val="clear" w:color="auto" w:fill="F8F8F8"/>
        </w:rPr>
        <w:t xml:space="preserve">, L., &amp; </w:t>
      </w:r>
      <w:proofErr w:type="spellStart"/>
      <w:r w:rsidRPr="00E11861">
        <w:rPr>
          <w:rFonts w:ascii="Times New Roman" w:hAnsi="Times New Roman" w:cs="Times New Roman"/>
          <w:color w:val="222222"/>
          <w:shd w:val="clear" w:color="auto" w:fill="F8F8F8"/>
        </w:rPr>
        <w:t>Shanafelt</w:t>
      </w:r>
      <w:proofErr w:type="spellEnd"/>
      <w:r w:rsidRPr="00E11861">
        <w:rPr>
          <w:rFonts w:ascii="Times New Roman" w:hAnsi="Times New Roman" w:cs="Times New Roman"/>
          <w:color w:val="222222"/>
          <w:shd w:val="clear" w:color="auto" w:fill="F8F8F8"/>
        </w:rPr>
        <w:t>, T. (2016). A narrative review on burnout experienced by medical students and residents. </w:t>
      </w:r>
      <w:r w:rsidRPr="00E11861">
        <w:rPr>
          <w:rFonts w:ascii="Times New Roman" w:hAnsi="Times New Roman" w:cs="Times New Roman"/>
          <w:i/>
          <w:iCs/>
          <w:color w:val="222222"/>
          <w:shd w:val="clear" w:color="auto" w:fill="F8F8F8"/>
        </w:rPr>
        <w:t>Medical education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50</w:t>
      </w:r>
      <w:r w:rsidRPr="00E11861">
        <w:rPr>
          <w:rFonts w:ascii="Times New Roman" w:hAnsi="Times New Roman" w:cs="Times New Roman"/>
          <w:color w:val="222222"/>
          <w:shd w:val="clear" w:color="auto" w:fill="F8F8F8"/>
        </w:rPr>
        <w:t>(1), 132-149.</w:t>
      </w:r>
    </w:p>
    <w:p w14:paraId="3953BB75"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8F8F8"/>
        </w:rPr>
        <w:lastRenderedPageBreak/>
        <w:t xml:space="preserve">Erdogan, B., </w:t>
      </w:r>
      <w:proofErr w:type="spellStart"/>
      <w:r w:rsidRPr="00E11861">
        <w:rPr>
          <w:rFonts w:ascii="Times New Roman" w:hAnsi="Times New Roman" w:cs="Times New Roman"/>
          <w:color w:val="222222"/>
          <w:shd w:val="clear" w:color="auto" w:fill="F8F8F8"/>
        </w:rPr>
        <w:t>Kraimer</w:t>
      </w:r>
      <w:proofErr w:type="spellEnd"/>
      <w:r w:rsidRPr="00E11861">
        <w:rPr>
          <w:rFonts w:ascii="Times New Roman" w:hAnsi="Times New Roman" w:cs="Times New Roman"/>
          <w:color w:val="222222"/>
          <w:shd w:val="clear" w:color="auto" w:fill="F8F8F8"/>
        </w:rPr>
        <w:t>, M. L., &amp; Liden, R. C. (2004). Work value congruence and intrinsic career success: the compensatory roles of leader</w:t>
      </w:r>
      <w:r w:rsidRPr="00E11861">
        <w:rPr>
          <w:rFonts w:ascii="Cambria Math" w:hAnsi="Cambria Math" w:cs="Cambria Math"/>
          <w:color w:val="222222"/>
          <w:shd w:val="clear" w:color="auto" w:fill="F8F8F8"/>
        </w:rPr>
        <w:t>‐</w:t>
      </w:r>
      <w:r w:rsidRPr="00E11861">
        <w:rPr>
          <w:rFonts w:ascii="Times New Roman" w:hAnsi="Times New Roman" w:cs="Times New Roman"/>
          <w:color w:val="222222"/>
          <w:shd w:val="clear" w:color="auto" w:fill="F8F8F8"/>
        </w:rPr>
        <w:t>member exchange and perceived organizational support. </w:t>
      </w:r>
      <w:r w:rsidRPr="00E11861">
        <w:rPr>
          <w:rFonts w:ascii="Times New Roman" w:hAnsi="Times New Roman" w:cs="Times New Roman"/>
          <w:i/>
          <w:iCs/>
          <w:color w:val="222222"/>
          <w:shd w:val="clear" w:color="auto" w:fill="F8F8F8"/>
        </w:rPr>
        <w:t>Personnel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57</w:t>
      </w:r>
      <w:r w:rsidRPr="00E11861">
        <w:rPr>
          <w:rFonts w:ascii="Times New Roman" w:hAnsi="Times New Roman" w:cs="Times New Roman"/>
          <w:color w:val="222222"/>
          <w:shd w:val="clear" w:color="auto" w:fill="F8F8F8"/>
        </w:rPr>
        <w:t>(2), 305-332.</w:t>
      </w:r>
      <w:r w:rsidRPr="00E11861">
        <w:rPr>
          <w:rFonts w:ascii="Times New Roman" w:hAnsi="Times New Roman" w:cs="Times New Roman"/>
          <w:color w:val="222222"/>
          <w:shd w:val="clear" w:color="auto" w:fill="FFFFFF"/>
        </w:rPr>
        <w:t xml:space="preserve"> </w:t>
      </w:r>
    </w:p>
    <w:p w14:paraId="5C4B3D7C"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Evans, P., &amp; Bonneville-</w:t>
      </w:r>
      <w:proofErr w:type="spellStart"/>
      <w:r w:rsidRPr="00E11861">
        <w:rPr>
          <w:rFonts w:ascii="Times New Roman" w:hAnsi="Times New Roman" w:cs="Times New Roman"/>
          <w:color w:val="222222"/>
          <w:shd w:val="clear" w:color="auto" w:fill="F8F8F8"/>
        </w:rPr>
        <w:t>Roussy</w:t>
      </w:r>
      <w:proofErr w:type="spellEnd"/>
      <w:r w:rsidRPr="00E11861">
        <w:rPr>
          <w:rFonts w:ascii="Times New Roman" w:hAnsi="Times New Roman" w:cs="Times New Roman"/>
          <w:color w:val="222222"/>
          <w:shd w:val="clear" w:color="auto" w:fill="F8F8F8"/>
        </w:rPr>
        <w:t>, A. (2016). Self-determined motivation for practice in university music students. </w:t>
      </w:r>
      <w:r w:rsidRPr="00E11861">
        <w:rPr>
          <w:rFonts w:ascii="Times New Roman" w:hAnsi="Times New Roman" w:cs="Times New Roman"/>
          <w:i/>
          <w:iCs/>
          <w:color w:val="222222"/>
          <w:shd w:val="clear" w:color="auto" w:fill="F8F8F8"/>
        </w:rPr>
        <w:t>Psychology of music</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44</w:t>
      </w:r>
      <w:r w:rsidRPr="00E11861">
        <w:rPr>
          <w:rFonts w:ascii="Times New Roman" w:hAnsi="Times New Roman" w:cs="Times New Roman"/>
          <w:color w:val="222222"/>
          <w:shd w:val="clear" w:color="auto" w:fill="F8F8F8"/>
        </w:rPr>
        <w:t>(5), 1095-1110.</w:t>
      </w:r>
    </w:p>
    <w:p w14:paraId="4D82B0E9"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8F8F8"/>
        </w:rPr>
        <w:t>Froiland</w:t>
      </w:r>
      <w:proofErr w:type="spellEnd"/>
      <w:r w:rsidRPr="00E11861">
        <w:rPr>
          <w:rFonts w:ascii="Times New Roman" w:hAnsi="Times New Roman" w:cs="Times New Roman"/>
          <w:color w:val="222222"/>
          <w:shd w:val="clear" w:color="auto" w:fill="F8F8F8"/>
        </w:rPr>
        <w:t>, J. M. (2018). The intrinsic learning goals of elementary school students, in their own words. </w:t>
      </w:r>
      <w:r w:rsidRPr="00E11861">
        <w:rPr>
          <w:rFonts w:ascii="Times New Roman" w:hAnsi="Times New Roman" w:cs="Times New Roman"/>
          <w:i/>
          <w:iCs/>
          <w:color w:val="222222"/>
          <w:shd w:val="clear" w:color="auto" w:fill="F8F8F8"/>
        </w:rPr>
        <w:t>Journal of Humanistic Psychology</w:t>
      </w:r>
      <w:r w:rsidRPr="00E11861">
        <w:rPr>
          <w:rFonts w:ascii="Times New Roman" w:hAnsi="Times New Roman" w:cs="Times New Roman"/>
          <w:color w:val="222222"/>
          <w:shd w:val="clear" w:color="auto" w:fill="F8F8F8"/>
        </w:rPr>
        <w:t>, 0022167818763923.</w:t>
      </w:r>
      <w:r w:rsidRPr="00E11861">
        <w:rPr>
          <w:rFonts w:ascii="Times New Roman" w:hAnsi="Times New Roman" w:cs="Times New Roman"/>
          <w:color w:val="222222"/>
          <w:shd w:val="clear" w:color="auto" w:fill="FFFFFF"/>
        </w:rPr>
        <w:t xml:space="preserve"> </w:t>
      </w:r>
    </w:p>
    <w:p w14:paraId="29C9C5F2"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Fryer, L. K., Van den </w:t>
      </w:r>
      <w:proofErr w:type="spellStart"/>
      <w:r w:rsidRPr="00E11861">
        <w:rPr>
          <w:rFonts w:ascii="Times New Roman" w:hAnsi="Times New Roman" w:cs="Times New Roman"/>
          <w:color w:val="222222"/>
          <w:shd w:val="clear" w:color="auto" w:fill="F8F8F8"/>
        </w:rPr>
        <w:t>Broeck</w:t>
      </w:r>
      <w:proofErr w:type="spellEnd"/>
      <w:r w:rsidRPr="00E11861">
        <w:rPr>
          <w:rFonts w:ascii="Times New Roman" w:hAnsi="Times New Roman" w:cs="Times New Roman"/>
          <w:color w:val="222222"/>
          <w:shd w:val="clear" w:color="auto" w:fill="F8F8F8"/>
        </w:rPr>
        <w:t xml:space="preserve">, A., </w:t>
      </w:r>
      <w:proofErr w:type="spellStart"/>
      <w:r w:rsidRPr="00E11861">
        <w:rPr>
          <w:rFonts w:ascii="Times New Roman" w:hAnsi="Times New Roman" w:cs="Times New Roman"/>
          <w:color w:val="222222"/>
          <w:shd w:val="clear" w:color="auto" w:fill="F8F8F8"/>
        </w:rPr>
        <w:t>Ginns</w:t>
      </w:r>
      <w:proofErr w:type="spellEnd"/>
      <w:r w:rsidRPr="00E11861">
        <w:rPr>
          <w:rFonts w:ascii="Times New Roman" w:hAnsi="Times New Roman" w:cs="Times New Roman"/>
          <w:color w:val="222222"/>
          <w:shd w:val="clear" w:color="auto" w:fill="F8F8F8"/>
        </w:rPr>
        <w:t>, P., &amp; Nakao, K. (2016). Understanding students’ instrumental goals, motivation deficits and achievement: Through the Lens of a Latent Profile Analysis. </w:t>
      </w:r>
      <w:proofErr w:type="spellStart"/>
      <w:r w:rsidRPr="00E11861">
        <w:rPr>
          <w:rFonts w:ascii="Times New Roman" w:hAnsi="Times New Roman" w:cs="Times New Roman"/>
          <w:i/>
          <w:iCs/>
          <w:color w:val="222222"/>
          <w:shd w:val="clear" w:color="auto" w:fill="F8F8F8"/>
        </w:rPr>
        <w:t>Psychologica</w:t>
      </w:r>
      <w:proofErr w:type="spellEnd"/>
      <w:r w:rsidRPr="00E11861">
        <w:rPr>
          <w:rFonts w:ascii="Times New Roman" w:hAnsi="Times New Roman" w:cs="Times New Roman"/>
          <w:i/>
          <w:iCs/>
          <w:color w:val="222222"/>
          <w:shd w:val="clear" w:color="auto" w:fill="F8F8F8"/>
        </w:rPr>
        <w:t xml:space="preserve"> </w:t>
      </w:r>
      <w:proofErr w:type="spellStart"/>
      <w:r w:rsidRPr="00E11861">
        <w:rPr>
          <w:rFonts w:ascii="Times New Roman" w:hAnsi="Times New Roman" w:cs="Times New Roman"/>
          <w:i/>
          <w:iCs/>
          <w:color w:val="222222"/>
          <w:shd w:val="clear" w:color="auto" w:fill="F8F8F8"/>
        </w:rPr>
        <w:t>Belgica</w:t>
      </w:r>
      <w:proofErr w:type="spellEnd"/>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56</w:t>
      </w:r>
      <w:r w:rsidRPr="00E11861">
        <w:rPr>
          <w:rFonts w:ascii="Times New Roman" w:hAnsi="Times New Roman" w:cs="Times New Roman"/>
          <w:color w:val="222222"/>
          <w:shd w:val="clear" w:color="auto" w:fill="F8F8F8"/>
        </w:rPr>
        <w:t>(3), 226.</w:t>
      </w:r>
    </w:p>
    <w:p w14:paraId="3CBB8C96"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Guay</w:t>
      </w:r>
      <w:proofErr w:type="spellEnd"/>
      <w:r w:rsidRPr="00E11861">
        <w:rPr>
          <w:rFonts w:ascii="Times New Roman" w:hAnsi="Times New Roman" w:cs="Times New Roman"/>
          <w:color w:val="222222"/>
          <w:shd w:val="clear" w:color="auto" w:fill="FFFFFF"/>
        </w:rPr>
        <w:t>, F., &amp; Vallerand, R. J. (1996). Social context, student's motivation, and academic achievement: Toward a process model. </w:t>
      </w:r>
      <w:r w:rsidRPr="00E11861">
        <w:rPr>
          <w:rFonts w:ascii="Times New Roman" w:hAnsi="Times New Roman" w:cs="Times New Roman"/>
          <w:i/>
          <w:iCs/>
          <w:color w:val="222222"/>
          <w:shd w:val="clear" w:color="auto" w:fill="FFFFFF"/>
        </w:rPr>
        <w:t>Social psychology of education</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w:t>
      </w:r>
      <w:r w:rsidRPr="00E11861">
        <w:rPr>
          <w:rFonts w:ascii="Times New Roman" w:hAnsi="Times New Roman" w:cs="Times New Roman"/>
          <w:color w:val="222222"/>
          <w:shd w:val="clear" w:color="auto" w:fill="FFFFFF"/>
        </w:rPr>
        <w:t>(3), 211-233.</w:t>
      </w:r>
    </w:p>
    <w:p w14:paraId="020D2EC3"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Hassandra</w:t>
      </w:r>
      <w:proofErr w:type="spellEnd"/>
      <w:r w:rsidRPr="00E11861">
        <w:rPr>
          <w:rFonts w:ascii="Times New Roman" w:hAnsi="Times New Roman" w:cs="Times New Roman"/>
          <w:color w:val="222222"/>
          <w:shd w:val="clear" w:color="auto" w:fill="F8F8F8"/>
        </w:rPr>
        <w:t xml:space="preserve">, M., Goudas, M., &amp; </w:t>
      </w:r>
      <w:proofErr w:type="spellStart"/>
      <w:r w:rsidRPr="00E11861">
        <w:rPr>
          <w:rFonts w:ascii="Times New Roman" w:hAnsi="Times New Roman" w:cs="Times New Roman"/>
          <w:color w:val="222222"/>
          <w:shd w:val="clear" w:color="auto" w:fill="F8F8F8"/>
        </w:rPr>
        <w:t>Chroni</w:t>
      </w:r>
      <w:proofErr w:type="spellEnd"/>
      <w:r w:rsidRPr="00E11861">
        <w:rPr>
          <w:rFonts w:ascii="Times New Roman" w:hAnsi="Times New Roman" w:cs="Times New Roman"/>
          <w:color w:val="222222"/>
          <w:shd w:val="clear" w:color="auto" w:fill="F8F8F8"/>
        </w:rPr>
        <w:t>, S. (2003). Examining factors associated with intrinsic motivation in physical education: a qualitative approach. </w:t>
      </w:r>
      <w:r w:rsidRPr="00E11861">
        <w:rPr>
          <w:rFonts w:ascii="Times New Roman" w:hAnsi="Times New Roman" w:cs="Times New Roman"/>
          <w:i/>
          <w:iCs/>
          <w:color w:val="222222"/>
          <w:shd w:val="clear" w:color="auto" w:fill="F8F8F8"/>
        </w:rPr>
        <w:t>Psychology of sport and exercise</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w:t>
      </w:r>
      <w:r w:rsidRPr="00E11861">
        <w:rPr>
          <w:rFonts w:ascii="Times New Roman" w:hAnsi="Times New Roman" w:cs="Times New Roman"/>
          <w:color w:val="222222"/>
          <w:shd w:val="clear" w:color="auto" w:fill="F8F8F8"/>
        </w:rPr>
        <w:t xml:space="preserve">(3), 211-223. </w:t>
      </w:r>
    </w:p>
    <w:p w14:paraId="21643AFD" w14:textId="77777777" w:rsidR="00900A08" w:rsidRPr="00E11861" w:rsidRDefault="00900A08" w:rsidP="00900A08">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8F8F8"/>
        </w:rPr>
        <w:t xml:space="preserve">Hein, V., &amp; </w:t>
      </w:r>
      <w:proofErr w:type="spellStart"/>
      <w:r w:rsidRPr="00E11861">
        <w:rPr>
          <w:rFonts w:ascii="Times New Roman" w:hAnsi="Times New Roman" w:cs="Times New Roman"/>
          <w:color w:val="222222"/>
          <w:shd w:val="clear" w:color="auto" w:fill="F8F8F8"/>
        </w:rPr>
        <w:t>Jõesaar</w:t>
      </w:r>
      <w:proofErr w:type="spellEnd"/>
      <w:r w:rsidRPr="00E11861">
        <w:rPr>
          <w:rFonts w:ascii="Times New Roman" w:hAnsi="Times New Roman" w:cs="Times New Roman"/>
          <w:color w:val="222222"/>
          <w:shd w:val="clear" w:color="auto" w:fill="F8F8F8"/>
        </w:rPr>
        <w:t>, H. (2015). How perceived autonomy support from adults and peer motivational climate are related with self-determined motivation among young athletes. </w:t>
      </w:r>
      <w:r w:rsidRPr="00E11861">
        <w:rPr>
          <w:rFonts w:ascii="Times New Roman" w:hAnsi="Times New Roman" w:cs="Times New Roman"/>
          <w:i/>
          <w:iCs/>
          <w:color w:val="222222"/>
          <w:shd w:val="clear" w:color="auto" w:fill="F8F8F8"/>
        </w:rPr>
        <w:t>International Journal of Sport and Exercise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13</w:t>
      </w:r>
      <w:r w:rsidRPr="00E11861">
        <w:rPr>
          <w:rFonts w:ascii="Times New Roman" w:hAnsi="Times New Roman" w:cs="Times New Roman"/>
          <w:color w:val="222222"/>
          <w:shd w:val="clear" w:color="auto" w:fill="F8F8F8"/>
        </w:rPr>
        <w:t>(3), 193-204.</w:t>
      </w:r>
    </w:p>
    <w:p w14:paraId="4EC7A144"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Hendijani</w:t>
      </w:r>
      <w:proofErr w:type="spellEnd"/>
      <w:r w:rsidRPr="00E11861">
        <w:rPr>
          <w:rFonts w:ascii="Times New Roman" w:hAnsi="Times New Roman" w:cs="Times New Roman"/>
          <w:color w:val="222222"/>
          <w:shd w:val="clear" w:color="auto" w:fill="F8F8F8"/>
        </w:rPr>
        <w:t xml:space="preserve">, R., </w:t>
      </w:r>
      <w:proofErr w:type="spellStart"/>
      <w:r w:rsidRPr="00E11861">
        <w:rPr>
          <w:rFonts w:ascii="Times New Roman" w:hAnsi="Times New Roman" w:cs="Times New Roman"/>
          <w:color w:val="222222"/>
          <w:shd w:val="clear" w:color="auto" w:fill="F8F8F8"/>
        </w:rPr>
        <w:t>Bischak</w:t>
      </w:r>
      <w:proofErr w:type="spellEnd"/>
      <w:r w:rsidRPr="00E11861">
        <w:rPr>
          <w:rFonts w:ascii="Times New Roman" w:hAnsi="Times New Roman" w:cs="Times New Roman"/>
          <w:color w:val="222222"/>
          <w:shd w:val="clear" w:color="auto" w:fill="F8F8F8"/>
        </w:rPr>
        <w:t xml:space="preserve">, D. P., </w:t>
      </w:r>
      <w:proofErr w:type="spellStart"/>
      <w:r w:rsidRPr="00E11861">
        <w:rPr>
          <w:rFonts w:ascii="Times New Roman" w:hAnsi="Times New Roman" w:cs="Times New Roman"/>
          <w:color w:val="222222"/>
          <w:shd w:val="clear" w:color="auto" w:fill="F8F8F8"/>
        </w:rPr>
        <w:t>Arvai</w:t>
      </w:r>
      <w:proofErr w:type="spellEnd"/>
      <w:r w:rsidRPr="00E11861">
        <w:rPr>
          <w:rFonts w:ascii="Times New Roman" w:hAnsi="Times New Roman" w:cs="Times New Roman"/>
          <w:color w:val="222222"/>
          <w:shd w:val="clear" w:color="auto" w:fill="F8F8F8"/>
        </w:rPr>
        <w:t xml:space="preserve">, J., &amp; </w:t>
      </w:r>
      <w:proofErr w:type="spellStart"/>
      <w:r w:rsidRPr="00E11861">
        <w:rPr>
          <w:rFonts w:ascii="Times New Roman" w:hAnsi="Times New Roman" w:cs="Times New Roman"/>
          <w:color w:val="222222"/>
          <w:shd w:val="clear" w:color="auto" w:fill="F8F8F8"/>
        </w:rPr>
        <w:t>Dugar</w:t>
      </w:r>
      <w:proofErr w:type="spellEnd"/>
      <w:r w:rsidRPr="00E11861">
        <w:rPr>
          <w:rFonts w:ascii="Times New Roman" w:hAnsi="Times New Roman" w:cs="Times New Roman"/>
          <w:color w:val="222222"/>
          <w:shd w:val="clear" w:color="auto" w:fill="F8F8F8"/>
        </w:rPr>
        <w:t>, S. (2016). Intrinsic motivation, external reward, and their effect on overall motivation and performance. </w:t>
      </w:r>
      <w:r w:rsidRPr="00E11861">
        <w:rPr>
          <w:rFonts w:ascii="Times New Roman" w:hAnsi="Times New Roman" w:cs="Times New Roman"/>
          <w:i/>
          <w:iCs/>
          <w:color w:val="222222"/>
          <w:shd w:val="clear" w:color="auto" w:fill="F8F8F8"/>
        </w:rPr>
        <w:t>Human Performance</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29</w:t>
      </w:r>
      <w:r w:rsidRPr="00E11861">
        <w:rPr>
          <w:rFonts w:ascii="Times New Roman" w:hAnsi="Times New Roman" w:cs="Times New Roman"/>
          <w:color w:val="222222"/>
          <w:shd w:val="clear" w:color="auto" w:fill="F8F8F8"/>
        </w:rPr>
        <w:t>(4), 251-274.</w:t>
      </w:r>
    </w:p>
    <w:p w14:paraId="5B8290E9"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Ibrahim, M., </w:t>
      </w:r>
      <w:proofErr w:type="spellStart"/>
      <w:r w:rsidRPr="00E11861">
        <w:rPr>
          <w:rFonts w:ascii="Times New Roman" w:hAnsi="Times New Roman" w:cs="Times New Roman"/>
          <w:color w:val="222222"/>
          <w:shd w:val="clear" w:color="auto" w:fill="F8F8F8"/>
        </w:rPr>
        <w:t>Baharun</w:t>
      </w:r>
      <w:proofErr w:type="spellEnd"/>
      <w:r w:rsidRPr="00E11861">
        <w:rPr>
          <w:rFonts w:ascii="Times New Roman" w:hAnsi="Times New Roman" w:cs="Times New Roman"/>
          <w:color w:val="222222"/>
          <w:shd w:val="clear" w:color="auto" w:fill="F8F8F8"/>
        </w:rPr>
        <w:t>, H., Harun, H., &amp; Othman, N. (2017). Antecedents of Intrinsic Motivation, Metacognition and Their Effects on Students' Academic Performance in Fundamental Knowledge for Matriculation Courses. </w:t>
      </w:r>
      <w:r w:rsidRPr="00E11861">
        <w:rPr>
          <w:rFonts w:ascii="Times New Roman" w:hAnsi="Times New Roman" w:cs="Times New Roman"/>
          <w:i/>
          <w:iCs/>
          <w:color w:val="222222"/>
          <w:shd w:val="clear" w:color="auto" w:fill="F8F8F8"/>
        </w:rPr>
        <w:t>Malaysian Journal of Learning and Instruction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14</w:t>
      </w:r>
      <w:r w:rsidRPr="00E11861">
        <w:rPr>
          <w:rFonts w:ascii="Times New Roman" w:hAnsi="Times New Roman" w:cs="Times New Roman"/>
          <w:color w:val="222222"/>
          <w:shd w:val="clear" w:color="auto" w:fill="F8F8F8"/>
        </w:rPr>
        <w:t>(2), 211-246.</w:t>
      </w:r>
    </w:p>
    <w:p w14:paraId="3AFE1801"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Isik</w:t>
      </w:r>
      <w:proofErr w:type="spellEnd"/>
      <w:r w:rsidRPr="00E11861">
        <w:rPr>
          <w:rFonts w:ascii="Times New Roman" w:hAnsi="Times New Roman" w:cs="Times New Roman"/>
          <w:color w:val="222222"/>
          <w:shd w:val="clear" w:color="auto" w:fill="F8F8F8"/>
        </w:rPr>
        <w:t xml:space="preserve">, U., </w:t>
      </w:r>
      <w:proofErr w:type="spellStart"/>
      <w:r w:rsidRPr="00E11861">
        <w:rPr>
          <w:rFonts w:ascii="Times New Roman" w:hAnsi="Times New Roman" w:cs="Times New Roman"/>
          <w:color w:val="222222"/>
          <w:shd w:val="clear" w:color="auto" w:fill="F8F8F8"/>
        </w:rPr>
        <w:t>Wouters</w:t>
      </w:r>
      <w:proofErr w:type="spellEnd"/>
      <w:r w:rsidRPr="00E11861">
        <w:rPr>
          <w:rFonts w:ascii="Times New Roman" w:hAnsi="Times New Roman" w:cs="Times New Roman"/>
          <w:color w:val="222222"/>
          <w:shd w:val="clear" w:color="auto" w:fill="F8F8F8"/>
        </w:rPr>
        <w:t xml:space="preserve">, A., Ter Wee, M. M., </w:t>
      </w:r>
      <w:proofErr w:type="spellStart"/>
      <w:r w:rsidRPr="00E11861">
        <w:rPr>
          <w:rFonts w:ascii="Times New Roman" w:hAnsi="Times New Roman" w:cs="Times New Roman"/>
          <w:color w:val="222222"/>
          <w:shd w:val="clear" w:color="auto" w:fill="F8F8F8"/>
        </w:rPr>
        <w:t>Croiset</w:t>
      </w:r>
      <w:proofErr w:type="spellEnd"/>
      <w:r w:rsidRPr="00E11861">
        <w:rPr>
          <w:rFonts w:ascii="Times New Roman" w:hAnsi="Times New Roman" w:cs="Times New Roman"/>
          <w:color w:val="222222"/>
          <w:shd w:val="clear" w:color="auto" w:fill="F8F8F8"/>
        </w:rPr>
        <w:t xml:space="preserve">, G., &amp; </w:t>
      </w:r>
      <w:proofErr w:type="spellStart"/>
      <w:r w:rsidRPr="00E11861">
        <w:rPr>
          <w:rFonts w:ascii="Times New Roman" w:hAnsi="Times New Roman" w:cs="Times New Roman"/>
          <w:color w:val="222222"/>
          <w:shd w:val="clear" w:color="auto" w:fill="F8F8F8"/>
        </w:rPr>
        <w:t>Kusurkar</w:t>
      </w:r>
      <w:proofErr w:type="spellEnd"/>
      <w:r w:rsidRPr="00E11861">
        <w:rPr>
          <w:rFonts w:ascii="Times New Roman" w:hAnsi="Times New Roman" w:cs="Times New Roman"/>
          <w:color w:val="222222"/>
          <w:shd w:val="clear" w:color="auto" w:fill="F8F8F8"/>
        </w:rPr>
        <w:t>, R. A. (2017). Motivation and academic performance of medical students from ethnic minorities and majority: a comparative study. </w:t>
      </w:r>
      <w:r w:rsidRPr="00E11861">
        <w:rPr>
          <w:rFonts w:ascii="Times New Roman" w:hAnsi="Times New Roman" w:cs="Times New Roman"/>
          <w:i/>
          <w:iCs/>
          <w:color w:val="222222"/>
          <w:shd w:val="clear" w:color="auto" w:fill="F8F8F8"/>
        </w:rPr>
        <w:t>BMC medical education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17</w:t>
      </w:r>
      <w:r w:rsidRPr="00E11861">
        <w:rPr>
          <w:rFonts w:ascii="Times New Roman" w:hAnsi="Times New Roman" w:cs="Times New Roman"/>
          <w:color w:val="222222"/>
          <w:shd w:val="clear" w:color="auto" w:fill="F8F8F8"/>
        </w:rPr>
        <w:t>(1), 233.</w:t>
      </w:r>
    </w:p>
    <w:p w14:paraId="40EBC4A4"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Keller, H. (2016). Psychological autonomy and hierarchical relatedness as organizers of developmental pathways. </w:t>
      </w:r>
      <w:r w:rsidRPr="00E11861">
        <w:rPr>
          <w:rFonts w:ascii="Times New Roman" w:hAnsi="Times New Roman" w:cs="Times New Roman"/>
          <w:i/>
          <w:iCs/>
          <w:color w:val="222222"/>
          <w:shd w:val="clear" w:color="auto" w:fill="F8F8F8"/>
        </w:rPr>
        <w:t>Philosophical Transactions of the Royal Society B: Biological Sciences</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371</w:t>
      </w:r>
      <w:r w:rsidRPr="00E11861">
        <w:rPr>
          <w:rFonts w:ascii="Times New Roman" w:hAnsi="Times New Roman" w:cs="Times New Roman"/>
          <w:color w:val="222222"/>
          <w:shd w:val="clear" w:color="auto" w:fill="F8F8F8"/>
        </w:rPr>
        <w:t>(1686), 20150070.</w:t>
      </w:r>
    </w:p>
    <w:p w14:paraId="2FE39F18"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Keller, M. M., Neumann, K., &amp; Fischer, H. E. (2017). The impact of physics teachers’ pedagogical content knowledge and motivation on students’ achievement and interest. </w:t>
      </w:r>
      <w:r w:rsidRPr="00E11861">
        <w:rPr>
          <w:rFonts w:ascii="Times New Roman" w:hAnsi="Times New Roman" w:cs="Times New Roman"/>
          <w:i/>
          <w:iCs/>
          <w:color w:val="222222"/>
          <w:shd w:val="clear" w:color="auto" w:fill="F8F8F8"/>
        </w:rPr>
        <w:t>Journal of Research in Science Teaching</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54</w:t>
      </w:r>
      <w:r w:rsidRPr="00E11861">
        <w:rPr>
          <w:rFonts w:ascii="Times New Roman" w:hAnsi="Times New Roman" w:cs="Times New Roman"/>
          <w:color w:val="222222"/>
          <w:shd w:val="clear" w:color="auto" w:fill="F8F8F8"/>
        </w:rPr>
        <w:t>(5), 586-614.</w:t>
      </w:r>
    </w:p>
    <w:p w14:paraId="4A5B3B8D"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Kiemer</w:t>
      </w:r>
      <w:proofErr w:type="spellEnd"/>
      <w:r w:rsidRPr="00E11861">
        <w:rPr>
          <w:rFonts w:ascii="Times New Roman" w:hAnsi="Times New Roman" w:cs="Times New Roman"/>
          <w:color w:val="222222"/>
          <w:shd w:val="clear" w:color="auto" w:fill="F8F8F8"/>
        </w:rPr>
        <w:t xml:space="preserve">, K., </w:t>
      </w:r>
      <w:proofErr w:type="spellStart"/>
      <w:r w:rsidRPr="00E11861">
        <w:rPr>
          <w:rFonts w:ascii="Times New Roman" w:hAnsi="Times New Roman" w:cs="Times New Roman"/>
          <w:color w:val="222222"/>
          <w:shd w:val="clear" w:color="auto" w:fill="F8F8F8"/>
        </w:rPr>
        <w:t>Gröschner</w:t>
      </w:r>
      <w:proofErr w:type="spellEnd"/>
      <w:r w:rsidRPr="00E11861">
        <w:rPr>
          <w:rFonts w:ascii="Times New Roman" w:hAnsi="Times New Roman" w:cs="Times New Roman"/>
          <w:color w:val="222222"/>
          <w:shd w:val="clear" w:color="auto" w:fill="F8F8F8"/>
        </w:rPr>
        <w:t xml:space="preserve">, A., </w:t>
      </w:r>
      <w:proofErr w:type="spellStart"/>
      <w:r w:rsidRPr="00E11861">
        <w:rPr>
          <w:rFonts w:ascii="Times New Roman" w:hAnsi="Times New Roman" w:cs="Times New Roman"/>
          <w:color w:val="222222"/>
          <w:shd w:val="clear" w:color="auto" w:fill="F8F8F8"/>
        </w:rPr>
        <w:t>Pehmer</w:t>
      </w:r>
      <w:proofErr w:type="spellEnd"/>
      <w:r w:rsidRPr="00E11861">
        <w:rPr>
          <w:rFonts w:ascii="Times New Roman" w:hAnsi="Times New Roman" w:cs="Times New Roman"/>
          <w:color w:val="222222"/>
          <w:shd w:val="clear" w:color="auto" w:fill="F8F8F8"/>
        </w:rPr>
        <w:t>, A. K., &amp; Seidel, T. (2015). Effects of a classroom discourse intervention on teachers' practice and students' motivation to learn mathematics and science. </w:t>
      </w:r>
      <w:r w:rsidRPr="00E11861">
        <w:rPr>
          <w:rFonts w:ascii="Times New Roman" w:hAnsi="Times New Roman" w:cs="Times New Roman"/>
          <w:i/>
          <w:iCs/>
          <w:color w:val="222222"/>
          <w:shd w:val="clear" w:color="auto" w:fill="F8F8F8"/>
        </w:rPr>
        <w:t>Learning and instruction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35</w:t>
      </w:r>
      <w:r w:rsidRPr="00E11861">
        <w:rPr>
          <w:rFonts w:ascii="Times New Roman" w:hAnsi="Times New Roman" w:cs="Times New Roman"/>
          <w:color w:val="222222"/>
          <w:shd w:val="clear" w:color="auto" w:fill="F8F8F8"/>
        </w:rPr>
        <w:t>, 94-103.</w:t>
      </w:r>
    </w:p>
    <w:p w14:paraId="29087647"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Khalaila</w:t>
      </w:r>
      <w:proofErr w:type="spellEnd"/>
      <w:r w:rsidRPr="00E11861">
        <w:rPr>
          <w:rFonts w:ascii="Times New Roman" w:hAnsi="Times New Roman" w:cs="Times New Roman"/>
          <w:color w:val="222222"/>
          <w:shd w:val="clear" w:color="auto" w:fill="F8F8F8"/>
        </w:rPr>
        <w:t>, R. (2015). The relationship between academic self-concept, intrinsic motivation, test anxiety, and academic achievement among nursing students: Mediating and moderating effects. </w:t>
      </w:r>
      <w:r w:rsidRPr="00E11861">
        <w:rPr>
          <w:rFonts w:ascii="Times New Roman" w:hAnsi="Times New Roman" w:cs="Times New Roman"/>
          <w:i/>
          <w:iCs/>
          <w:color w:val="222222"/>
          <w:shd w:val="clear" w:color="auto" w:fill="F8F8F8"/>
        </w:rPr>
        <w:t>Nurse Education Today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35</w:t>
      </w:r>
      <w:r w:rsidRPr="00E11861">
        <w:rPr>
          <w:rFonts w:ascii="Times New Roman" w:hAnsi="Times New Roman" w:cs="Times New Roman"/>
          <w:color w:val="222222"/>
          <w:shd w:val="clear" w:color="auto" w:fill="F8F8F8"/>
        </w:rPr>
        <w:t xml:space="preserve">(3), 432-438. </w:t>
      </w:r>
    </w:p>
    <w:p w14:paraId="44AE4467"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Lazarides</w:t>
      </w:r>
      <w:proofErr w:type="spellEnd"/>
      <w:r w:rsidRPr="00E11861">
        <w:rPr>
          <w:rFonts w:ascii="Times New Roman" w:hAnsi="Times New Roman" w:cs="Times New Roman"/>
          <w:color w:val="222222"/>
          <w:shd w:val="clear" w:color="auto" w:fill="F8F8F8"/>
        </w:rPr>
        <w:t xml:space="preserve">, R., Gaspard, H., &amp; </w:t>
      </w:r>
      <w:proofErr w:type="spellStart"/>
      <w:r w:rsidRPr="00E11861">
        <w:rPr>
          <w:rFonts w:ascii="Times New Roman" w:hAnsi="Times New Roman" w:cs="Times New Roman"/>
          <w:color w:val="222222"/>
          <w:shd w:val="clear" w:color="auto" w:fill="F8F8F8"/>
        </w:rPr>
        <w:t>Dicke</w:t>
      </w:r>
      <w:proofErr w:type="spellEnd"/>
      <w:r w:rsidRPr="00E11861">
        <w:rPr>
          <w:rFonts w:ascii="Times New Roman" w:hAnsi="Times New Roman" w:cs="Times New Roman"/>
          <w:color w:val="222222"/>
          <w:shd w:val="clear" w:color="auto" w:fill="F8F8F8"/>
        </w:rPr>
        <w:t>, A. L. (2019). Dynamics of classroom motivation: Teacher enthusiasm and the development of math interest and teacher support. </w:t>
      </w:r>
      <w:r w:rsidRPr="00E11861">
        <w:rPr>
          <w:rFonts w:ascii="Times New Roman" w:hAnsi="Times New Roman" w:cs="Times New Roman"/>
          <w:i/>
          <w:iCs/>
          <w:color w:val="222222"/>
          <w:shd w:val="clear" w:color="auto" w:fill="F8F8F8"/>
        </w:rPr>
        <w:t>Learning and Instruction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60</w:t>
      </w:r>
      <w:r w:rsidRPr="00E11861">
        <w:rPr>
          <w:rFonts w:ascii="Times New Roman" w:hAnsi="Times New Roman" w:cs="Times New Roman"/>
          <w:color w:val="222222"/>
          <w:shd w:val="clear" w:color="auto" w:fill="F8F8F8"/>
        </w:rPr>
        <w:t>, 126-137.</w:t>
      </w:r>
    </w:p>
    <w:p w14:paraId="6C830F9D"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lastRenderedPageBreak/>
        <w:t xml:space="preserve">Ludwig, A. B., Burton, W., Weingarten, J., Milan, F., Myers, D. C., &amp; </w:t>
      </w:r>
      <w:proofErr w:type="spellStart"/>
      <w:r w:rsidRPr="00E11861">
        <w:rPr>
          <w:rFonts w:ascii="Times New Roman" w:hAnsi="Times New Roman" w:cs="Times New Roman"/>
          <w:color w:val="222222"/>
          <w:shd w:val="clear" w:color="auto" w:fill="FFFFFF"/>
        </w:rPr>
        <w:t>Kligler</w:t>
      </w:r>
      <w:proofErr w:type="spellEnd"/>
      <w:r w:rsidRPr="00E11861">
        <w:rPr>
          <w:rFonts w:ascii="Times New Roman" w:hAnsi="Times New Roman" w:cs="Times New Roman"/>
          <w:color w:val="222222"/>
          <w:shd w:val="clear" w:color="auto" w:fill="FFFFFF"/>
        </w:rPr>
        <w:t>, B. (2015). Depression and stress amongst undergraduate medical students. </w:t>
      </w:r>
      <w:r w:rsidRPr="00E11861">
        <w:rPr>
          <w:rFonts w:ascii="Times New Roman" w:hAnsi="Times New Roman" w:cs="Times New Roman"/>
          <w:i/>
          <w:iCs/>
          <w:color w:val="222222"/>
          <w:shd w:val="clear" w:color="auto" w:fill="FFFFFF"/>
        </w:rPr>
        <w:t>BMC medical education</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15</w:t>
      </w:r>
      <w:r w:rsidRPr="00E11861">
        <w:rPr>
          <w:rFonts w:ascii="Times New Roman" w:hAnsi="Times New Roman" w:cs="Times New Roman"/>
          <w:color w:val="222222"/>
          <w:shd w:val="clear" w:color="auto" w:fill="FFFFFF"/>
        </w:rPr>
        <w:t>(1), 141.</w:t>
      </w:r>
    </w:p>
    <w:p w14:paraId="7AFADEF6"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Martin, A. J., &amp; Elliot, A. J. (2016). The role of personal best (PB) and dichotomous achievement goals in students’ academic motivation and engagement: A longitudinal investigation. </w:t>
      </w:r>
      <w:r w:rsidRPr="00E11861">
        <w:rPr>
          <w:rFonts w:ascii="Times New Roman" w:hAnsi="Times New Roman" w:cs="Times New Roman"/>
          <w:i/>
          <w:iCs/>
          <w:color w:val="222222"/>
          <w:shd w:val="clear" w:color="auto" w:fill="FFFFFF"/>
        </w:rPr>
        <w:t>Educational Psychology</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36</w:t>
      </w:r>
      <w:r w:rsidRPr="00E11861">
        <w:rPr>
          <w:rFonts w:ascii="Times New Roman" w:hAnsi="Times New Roman" w:cs="Times New Roman"/>
          <w:color w:val="222222"/>
          <w:shd w:val="clear" w:color="auto" w:fill="FFFFFF"/>
        </w:rPr>
        <w:t>(7), 1285-1302.</w:t>
      </w:r>
    </w:p>
    <w:p w14:paraId="27E622AF" w14:textId="77777777" w:rsidR="00BA4C28" w:rsidRPr="00E11861" w:rsidRDefault="00BA4C28" w:rsidP="00BA4C28">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Malik, M. A. R., Butt, A. N., &amp; Choi, J. N. (2015). Rewards and employee creative performance: Moderating effects of creative self</w:t>
      </w:r>
      <w:r w:rsidRPr="00E11861">
        <w:rPr>
          <w:rFonts w:ascii="Cambria Math" w:hAnsi="Cambria Math" w:cs="Cambria Math"/>
          <w:color w:val="222222"/>
          <w:shd w:val="clear" w:color="auto" w:fill="F8F8F8"/>
        </w:rPr>
        <w:t>‐</w:t>
      </w:r>
      <w:r w:rsidRPr="00E11861">
        <w:rPr>
          <w:rFonts w:ascii="Times New Roman" w:hAnsi="Times New Roman" w:cs="Times New Roman"/>
          <w:color w:val="222222"/>
          <w:shd w:val="clear" w:color="auto" w:fill="F8F8F8"/>
        </w:rPr>
        <w:t>efficacy, reward importance, and locus of control. </w:t>
      </w:r>
      <w:r w:rsidRPr="00E11861">
        <w:rPr>
          <w:rFonts w:ascii="Times New Roman" w:hAnsi="Times New Roman" w:cs="Times New Roman"/>
          <w:i/>
          <w:iCs/>
          <w:color w:val="222222"/>
          <w:shd w:val="clear" w:color="auto" w:fill="F8F8F8"/>
        </w:rPr>
        <w:t xml:space="preserve">Journal of Organizational </w:t>
      </w:r>
      <w:proofErr w:type="spellStart"/>
      <w:r w:rsidRPr="00E11861">
        <w:rPr>
          <w:rFonts w:ascii="Times New Roman" w:hAnsi="Times New Roman" w:cs="Times New Roman"/>
          <w:i/>
          <w:iCs/>
          <w:color w:val="222222"/>
          <w:shd w:val="clear" w:color="auto" w:fill="F8F8F8"/>
        </w:rPr>
        <w:t>Behavior</w:t>
      </w:r>
      <w:proofErr w:type="spellEnd"/>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36</w:t>
      </w:r>
      <w:r w:rsidRPr="00E11861">
        <w:rPr>
          <w:rFonts w:ascii="Times New Roman" w:hAnsi="Times New Roman" w:cs="Times New Roman"/>
          <w:color w:val="222222"/>
          <w:shd w:val="clear" w:color="auto" w:fill="F8F8F8"/>
        </w:rPr>
        <w:t>(1), 59-74.</w:t>
      </w:r>
    </w:p>
    <w:p w14:paraId="054876FC"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Marshall, B., Cardon, P., Poddar, A., &amp; Fontenot, R. (2013). Does sample size matter in qualitative research</w:t>
      </w:r>
      <w:proofErr w:type="gramStart"/>
      <w:r w:rsidRPr="00E11861">
        <w:rPr>
          <w:rFonts w:ascii="Times New Roman" w:hAnsi="Times New Roman" w:cs="Times New Roman"/>
          <w:color w:val="222222"/>
          <w:shd w:val="clear" w:color="auto" w:fill="FFFFFF"/>
        </w:rPr>
        <w:t>?:</w:t>
      </w:r>
      <w:proofErr w:type="gramEnd"/>
      <w:r w:rsidRPr="00E11861">
        <w:rPr>
          <w:rFonts w:ascii="Times New Roman" w:hAnsi="Times New Roman" w:cs="Times New Roman"/>
          <w:color w:val="222222"/>
          <w:shd w:val="clear" w:color="auto" w:fill="FFFFFF"/>
        </w:rPr>
        <w:t xml:space="preserve"> A review of qualitative interviews in IS research. </w:t>
      </w:r>
      <w:r w:rsidRPr="00E11861">
        <w:rPr>
          <w:rFonts w:ascii="Times New Roman" w:hAnsi="Times New Roman" w:cs="Times New Roman"/>
          <w:i/>
          <w:iCs/>
          <w:color w:val="222222"/>
          <w:shd w:val="clear" w:color="auto" w:fill="FFFFFF"/>
        </w:rPr>
        <w:t>Journal of Computer Information Systems</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54</w:t>
      </w:r>
      <w:r w:rsidRPr="00E11861">
        <w:rPr>
          <w:rFonts w:ascii="Times New Roman" w:hAnsi="Times New Roman" w:cs="Times New Roman"/>
          <w:color w:val="222222"/>
          <w:shd w:val="clear" w:color="auto" w:fill="FFFFFF"/>
        </w:rPr>
        <w:t>(1), 11-22.</w:t>
      </w:r>
    </w:p>
    <w:p w14:paraId="48095F83"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Meens</w:t>
      </w:r>
      <w:proofErr w:type="spellEnd"/>
      <w:r w:rsidRPr="00E11861">
        <w:rPr>
          <w:rFonts w:ascii="Times New Roman" w:hAnsi="Times New Roman" w:cs="Times New Roman"/>
          <w:color w:val="222222"/>
          <w:shd w:val="clear" w:color="auto" w:fill="F8F8F8"/>
        </w:rPr>
        <w:t xml:space="preserve">, E. E., </w:t>
      </w:r>
      <w:proofErr w:type="spellStart"/>
      <w:r w:rsidRPr="00E11861">
        <w:rPr>
          <w:rFonts w:ascii="Times New Roman" w:hAnsi="Times New Roman" w:cs="Times New Roman"/>
          <w:color w:val="222222"/>
          <w:shd w:val="clear" w:color="auto" w:fill="F8F8F8"/>
        </w:rPr>
        <w:t>Bakx</w:t>
      </w:r>
      <w:proofErr w:type="spellEnd"/>
      <w:r w:rsidRPr="00E11861">
        <w:rPr>
          <w:rFonts w:ascii="Times New Roman" w:hAnsi="Times New Roman" w:cs="Times New Roman"/>
          <w:color w:val="222222"/>
          <w:shd w:val="clear" w:color="auto" w:fill="F8F8F8"/>
        </w:rPr>
        <w:t xml:space="preserve">, A. W., </w:t>
      </w:r>
      <w:proofErr w:type="spellStart"/>
      <w:r w:rsidRPr="00E11861">
        <w:rPr>
          <w:rFonts w:ascii="Times New Roman" w:hAnsi="Times New Roman" w:cs="Times New Roman"/>
          <w:color w:val="222222"/>
          <w:shd w:val="clear" w:color="auto" w:fill="F8F8F8"/>
        </w:rPr>
        <w:t>Klimstra</w:t>
      </w:r>
      <w:proofErr w:type="spellEnd"/>
      <w:r w:rsidRPr="00E11861">
        <w:rPr>
          <w:rFonts w:ascii="Times New Roman" w:hAnsi="Times New Roman" w:cs="Times New Roman"/>
          <w:color w:val="222222"/>
          <w:shd w:val="clear" w:color="auto" w:fill="F8F8F8"/>
        </w:rPr>
        <w:t xml:space="preserve">, T. A., &amp; </w:t>
      </w:r>
      <w:proofErr w:type="spellStart"/>
      <w:r w:rsidRPr="00E11861">
        <w:rPr>
          <w:rFonts w:ascii="Times New Roman" w:hAnsi="Times New Roman" w:cs="Times New Roman"/>
          <w:color w:val="222222"/>
          <w:shd w:val="clear" w:color="auto" w:fill="F8F8F8"/>
        </w:rPr>
        <w:t>Denissen</w:t>
      </w:r>
      <w:proofErr w:type="spellEnd"/>
      <w:r w:rsidRPr="00E11861">
        <w:rPr>
          <w:rFonts w:ascii="Times New Roman" w:hAnsi="Times New Roman" w:cs="Times New Roman"/>
          <w:color w:val="222222"/>
          <w:shd w:val="clear" w:color="auto" w:fill="F8F8F8"/>
        </w:rPr>
        <w:t>, J. J. (2018). The association of identity and motivation with students' academic achievement in higher education. </w:t>
      </w:r>
      <w:r w:rsidRPr="00E11861">
        <w:rPr>
          <w:rFonts w:ascii="Times New Roman" w:hAnsi="Times New Roman" w:cs="Times New Roman"/>
          <w:i/>
          <w:iCs/>
          <w:color w:val="222222"/>
          <w:shd w:val="clear" w:color="auto" w:fill="F8F8F8"/>
        </w:rPr>
        <w:t>Learning and Individual Differences</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64</w:t>
      </w:r>
      <w:r w:rsidRPr="00E11861">
        <w:rPr>
          <w:rFonts w:ascii="Times New Roman" w:hAnsi="Times New Roman" w:cs="Times New Roman"/>
          <w:color w:val="222222"/>
          <w:shd w:val="clear" w:color="auto" w:fill="F8F8F8"/>
        </w:rPr>
        <w:t>, 54-70.</w:t>
      </w:r>
    </w:p>
    <w:p w14:paraId="2AA206BF"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Mekler</w:t>
      </w:r>
      <w:proofErr w:type="spellEnd"/>
      <w:r w:rsidRPr="00E11861">
        <w:rPr>
          <w:rFonts w:ascii="Times New Roman" w:hAnsi="Times New Roman" w:cs="Times New Roman"/>
          <w:color w:val="222222"/>
          <w:shd w:val="clear" w:color="auto" w:fill="F8F8F8"/>
        </w:rPr>
        <w:t xml:space="preserve">, E. D., </w:t>
      </w:r>
      <w:proofErr w:type="spellStart"/>
      <w:r w:rsidRPr="00E11861">
        <w:rPr>
          <w:rFonts w:ascii="Times New Roman" w:hAnsi="Times New Roman" w:cs="Times New Roman"/>
          <w:color w:val="222222"/>
          <w:shd w:val="clear" w:color="auto" w:fill="F8F8F8"/>
        </w:rPr>
        <w:t>Brühlmann</w:t>
      </w:r>
      <w:proofErr w:type="spellEnd"/>
      <w:r w:rsidRPr="00E11861">
        <w:rPr>
          <w:rFonts w:ascii="Times New Roman" w:hAnsi="Times New Roman" w:cs="Times New Roman"/>
          <w:color w:val="222222"/>
          <w:shd w:val="clear" w:color="auto" w:fill="F8F8F8"/>
        </w:rPr>
        <w:t xml:space="preserve">, F., </w:t>
      </w:r>
      <w:proofErr w:type="spellStart"/>
      <w:r w:rsidRPr="00E11861">
        <w:rPr>
          <w:rFonts w:ascii="Times New Roman" w:hAnsi="Times New Roman" w:cs="Times New Roman"/>
          <w:color w:val="222222"/>
          <w:shd w:val="clear" w:color="auto" w:fill="F8F8F8"/>
        </w:rPr>
        <w:t>Tuch</w:t>
      </w:r>
      <w:proofErr w:type="spellEnd"/>
      <w:r w:rsidRPr="00E11861">
        <w:rPr>
          <w:rFonts w:ascii="Times New Roman" w:hAnsi="Times New Roman" w:cs="Times New Roman"/>
          <w:color w:val="222222"/>
          <w:shd w:val="clear" w:color="auto" w:fill="F8F8F8"/>
        </w:rPr>
        <w:t xml:space="preserve">, A. N., &amp; </w:t>
      </w:r>
      <w:proofErr w:type="spellStart"/>
      <w:r w:rsidRPr="00E11861">
        <w:rPr>
          <w:rFonts w:ascii="Times New Roman" w:hAnsi="Times New Roman" w:cs="Times New Roman"/>
          <w:color w:val="222222"/>
          <w:shd w:val="clear" w:color="auto" w:fill="F8F8F8"/>
        </w:rPr>
        <w:t>Opwis</w:t>
      </w:r>
      <w:proofErr w:type="spellEnd"/>
      <w:r w:rsidRPr="00E11861">
        <w:rPr>
          <w:rFonts w:ascii="Times New Roman" w:hAnsi="Times New Roman" w:cs="Times New Roman"/>
          <w:color w:val="222222"/>
          <w:shd w:val="clear" w:color="auto" w:fill="F8F8F8"/>
        </w:rPr>
        <w:t>, K. (2017). Towards understanding the effects of individual gamification elements on intrinsic motivation and performance. </w:t>
      </w:r>
      <w:r w:rsidRPr="00E11861">
        <w:rPr>
          <w:rFonts w:ascii="Times New Roman" w:hAnsi="Times New Roman" w:cs="Times New Roman"/>
          <w:i/>
          <w:iCs/>
          <w:color w:val="222222"/>
          <w:shd w:val="clear" w:color="auto" w:fill="F8F8F8"/>
        </w:rPr>
        <w:t xml:space="preserve">Computers in Human </w:t>
      </w:r>
      <w:proofErr w:type="spellStart"/>
      <w:r w:rsidRPr="00E11861">
        <w:rPr>
          <w:rFonts w:ascii="Times New Roman" w:hAnsi="Times New Roman" w:cs="Times New Roman"/>
          <w:i/>
          <w:iCs/>
          <w:color w:val="222222"/>
          <w:shd w:val="clear" w:color="auto" w:fill="F8F8F8"/>
        </w:rPr>
        <w:t>Behavior</w:t>
      </w:r>
      <w:proofErr w:type="spellEnd"/>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71</w:t>
      </w:r>
      <w:r w:rsidRPr="00E11861">
        <w:rPr>
          <w:rFonts w:ascii="Times New Roman" w:hAnsi="Times New Roman" w:cs="Times New Roman"/>
          <w:color w:val="222222"/>
          <w:shd w:val="clear" w:color="auto" w:fill="F8F8F8"/>
        </w:rPr>
        <w:t>, 525-534.</w:t>
      </w:r>
    </w:p>
    <w:p w14:paraId="24E9A548"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Murayama, K., Matsumoto, M., </w:t>
      </w:r>
      <w:proofErr w:type="spellStart"/>
      <w:r w:rsidRPr="00E11861">
        <w:rPr>
          <w:rFonts w:ascii="Times New Roman" w:hAnsi="Times New Roman" w:cs="Times New Roman"/>
          <w:color w:val="222222"/>
          <w:shd w:val="clear" w:color="auto" w:fill="F8F8F8"/>
        </w:rPr>
        <w:t>Izuma</w:t>
      </w:r>
      <w:proofErr w:type="spellEnd"/>
      <w:r w:rsidRPr="00E11861">
        <w:rPr>
          <w:rFonts w:ascii="Times New Roman" w:hAnsi="Times New Roman" w:cs="Times New Roman"/>
          <w:color w:val="222222"/>
          <w:shd w:val="clear" w:color="auto" w:fill="F8F8F8"/>
        </w:rPr>
        <w:t>, K., &amp; Matsumoto, K. (2010). Neural basis of the undermining effect of monetary reward on intrinsic motivation. </w:t>
      </w:r>
      <w:r w:rsidRPr="00E11861">
        <w:rPr>
          <w:rFonts w:ascii="Times New Roman" w:hAnsi="Times New Roman" w:cs="Times New Roman"/>
          <w:i/>
          <w:iCs/>
          <w:color w:val="222222"/>
          <w:shd w:val="clear" w:color="auto" w:fill="F8F8F8"/>
        </w:rPr>
        <w:t>Proceedings of the National Academy of Sciences</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107</w:t>
      </w:r>
      <w:r w:rsidRPr="00E11861">
        <w:rPr>
          <w:rFonts w:ascii="Times New Roman" w:hAnsi="Times New Roman" w:cs="Times New Roman"/>
          <w:color w:val="222222"/>
          <w:shd w:val="clear" w:color="auto" w:fill="F8F8F8"/>
        </w:rPr>
        <w:t>(49), 20911-20916.</w:t>
      </w:r>
    </w:p>
    <w:p w14:paraId="3276711B"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Niemiec</w:t>
      </w:r>
      <w:proofErr w:type="spellEnd"/>
      <w:r w:rsidRPr="00E11861">
        <w:rPr>
          <w:rFonts w:ascii="Times New Roman" w:hAnsi="Times New Roman" w:cs="Times New Roman"/>
          <w:color w:val="222222"/>
          <w:shd w:val="clear" w:color="auto" w:fill="F8F8F8"/>
        </w:rPr>
        <w:t>, C. P., &amp; Ryan, R. M. (2009). Autonomy, competence, and relatedness in the classroom: Applying self-determination theory to educational practice. </w:t>
      </w:r>
      <w:r w:rsidRPr="00E11861">
        <w:rPr>
          <w:rFonts w:ascii="Times New Roman" w:hAnsi="Times New Roman" w:cs="Times New Roman"/>
          <w:i/>
          <w:iCs/>
          <w:color w:val="222222"/>
          <w:shd w:val="clear" w:color="auto" w:fill="F8F8F8"/>
        </w:rPr>
        <w:t>School Field</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7</w:t>
      </w:r>
      <w:r w:rsidRPr="00E11861">
        <w:rPr>
          <w:rFonts w:ascii="Times New Roman" w:hAnsi="Times New Roman" w:cs="Times New Roman"/>
          <w:color w:val="222222"/>
          <w:shd w:val="clear" w:color="auto" w:fill="F8F8F8"/>
        </w:rPr>
        <w:t>(2), 133-144.</w:t>
      </w:r>
    </w:p>
    <w:p w14:paraId="04DDEA42"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Noyens</w:t>
      </w:r>
      <w:proofErr w:type="spellEnd"/>
      <w:r w:rsidRPr="00E11861">
        <w:rPr>
          <w:rFonts w:ascii="Times New Roman" w:hAnsi="Times New Roman" w:cs="Times New Roman"/>
          <w:color w:val="222222"/>
          <w:shd w:val="clear" w:color="auto" w:fill="FFFFFF"/>
        </w:rPr>
        <w:t xml:space="preserve">, D., </w:t>
      </w:r>
      <w:proofErr w:type="spellStart"/>
      <w:r w:rsidRPr="00E11861">
        <w:rPr>
          <w:rFonts w:ascii="Times New Roman" w:hAnsi="Times New Roman" w:cs="Times New Roman"/>
          <w:color w:val="222222"/>
          <w:shd w:val="clear" w:color="auto" w:fill="FFFFFF"/>
        </w:rPr>
        <w:t>Donche</w:t>
      </w:r>
      <w:proofErr w:type="spellEnd"/>
      <w:r w:rsidRPr="00E11861">
        <w:rPr>
          <w:rFonts w:ascii="Times New Roman" w:hAnsi="Times New Roman" w:cs="Times New Roman"/>
          <w:color w:val="222222"/>
          <w:shd w:val="clear" w:color="auto" w:fill="FFFFFF"/>
        </w:rPr>
        <w:t xml:space="preserve">, V., </w:t>
      </w:r>
      <w:proofErr w:type="spellStart"/>
      <w:r w:rsidRPr="00E11861">
        <w:rPr>
          <w:rFonts w:ascii="Times New Roman" w:hAnsi="Times New Roman" w:cs="Times New Roman"/>
          <w:color w:val="222222"/>
          <w:shd w:val="clear" w:color="auto" w:fill="FFFFFF"/>
        </w:rPr>
        <w:t>Coertjens</w:t>
      </w:r>
      <w:proofErr w:type="spellEnd"/>
      <w:r w:rsidRPr="00E11861">
        <w:rPr>
          <w:rFonts w:ascii="Times New Roman" w:hAnsi="Times New Roman" w:cs="Times New Roman"/>
          <w:color w:val="222222"/>
          <w:shd w:val="clear" w:color="auto" w:fill="FFFFFF"/>
        </w:rPr>
        <w:t xml:space="preserve">, L., van </w:t>
      </w:r>
      <w:proofErr w:type="spellStart"/>
      <w:r w:rsidRPr="00E11861">
        <w:rPr>
          <w:rFonts w:ascii="Times New Roman" w:hAnsi="Times New Roman" w:cs="Times New Roman"/>
          <w:color w:val="222222"/>
          <w:shd w:val="clear" w:color="auto" w:fill="FFFFFF"/>
        </w:rPr>
        <w:t>Daal</w:t>
      </w:r>
      <w:proofErr w:type="spellEnd"/>
      <w:r w:rsidRPr="00E11861">
        <w:rPr>
          <w:rFonts w:ascii="Times New Roman" w:hAnsi="Times New Roman" w:cs="Times New Roman"/>
          <w:color w:val="222222"/>
          <w:shd w:val="clear" w:color="auto" w:fill="FFFFFF"/>
        </w:rPr>
        <w:t xml:space="preserve">, T., &amp; Van </w:t>
      </w:r>
      <w:proofErr w:type="spellStart"/>
      <w:r w:rsidRPr="00E11861">
        <w:rPr>
          <w:rFonts w:ascii="Times New Roman" w:hAnsi="Times New Roman" w:cs="Times New Roman"/>
          <w:color w:val="222222"/>
          <w:shd w:val="clear" w:color="auto" w:fill="FFFFFF"/>
        </w:rPr>
        <w:t>Petegem</w:t>
      </w:r>
      <w:proofErr w:type="spellEnd"/>
      <w:r w:rsidRPr="00E11861">
        <w:rPr>
          <w:rFonts w:ascii="Times New Roman" w:hAnsi="Times New Roman" w:cs="Times New Roman"/>
          <w:color w:val="222222"/>
          <w:shd w:val="clear" w:color="auto" w:fill="FFFFFF"/>
        </w:rPr>
        <w:t>, P. (2018). The directional links between students’ academic motivation and social integration during the first year of higher education. </w:t>
      </w:r>
      <w:r w:rsidRPr="00E11861">
        <w:rPr>
          <w:rFonts w:ascii="Times New Roman" w:hAnsi="Times New Roman" w:cs="Times New Roman"/>
          <w:i/>
          <w:iCs/>
          <w:color w:val="222222"/>
          <w:shd w:val="clear" w:color="auto" w:fill="FFFFFF"/>
        </w:rPr>
        <w:t>European Journal of Psychology of Education</w:t>
      </w:r>
      <w:r w:rsidRPr="00E11861">
        <w:rPr>
          <w:rFonts w:ascii="Times New Roman" w:hAnsi="Times New Roman" w:cs="Times New Roman"/>
          <w:color w:val="222222"/>
          <w:shd w:val="clear" w:color="auto" w:fill="FFFFFF"/>
        </w:rPr>
        <w:t>, 1-20.</w:t>
      </w:r>
    </w:p>
    <w:p w14:paraId="434A0928" w14:textId="77777777" w:rsidR="00963AA2" w:rsidRPr="00E11861" w:rsidRDefault="00963AA2" w:rsidP="00963AA2">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Núñez</w:t>
      </w:r>
      <w:proofErr w:type="spellEnd"/>
      <w:r w:rsidRPr="00E11861">
        <w:rPr>
          <w:rFonts w:ascii="Times New Roman" w:hAnsi="Times New Roman" w:cs="Times New Roman"/>
          <w:color w:val="222222"/>
          <w:shd w:val="clear" w:color="auto" w:fill="F8F8F8"/>
        </w:rPr>
        <w:t>, J. L., &amp; León, J. (2015). Autonomy support in the classroom: A review from self-determination theory. </w:t>
      </w:r>
      <w:r w:rsidRPr="00E11861">
        <w:rPr>
          <w:rFonts w:ascii="Times New Roman" w:hAnsi="Times New Roman" w:cs="Times New Roman"/>
          <w:i/>
          <w:iCs/>
          <w:color w:val="222222"/>
          <w:shd w:val="clear" w:color="auto" w:fill="F8F8F8"/>
        </w:rPr>
        <w:t>European Psychologist</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20</w:t>
      </w:r>
      <w:r w:rsidRPr="00E11861">
        <w:rPr>
          <w:rFonts w:ascii="Times New Roman" w:hAnsi="Times New Roman" w:cs="Times New Roman"/>
          <w:color w:val="222222"/>
          <w:shd w:val="clear" w:color="auto" w:fill="F8F8F8"/>
        </w:rPr>
        <w:t>(4), 275.</w:t>
      </w:r>
    </w:p>
    <w:p w14:paraId="5070AA76"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Oberle</w:t>
      </w:r>
      <w:proofErr w:type="spellEnd"/>
      <w:r w:rsidRPr="00E11861">
        <w:rPr>
          <w:rFonts w:ascii="Times New Roman" w:hAnsi="Times New Roman" w:cs="Times New Roman"/>
          <w:color w:val="222222"/>
          <w:shd w:val="clear" w:color="auto" w:fill="FFFFFF"/>
        </w:rPr>
        <w:t xml:space="preserve">, E., &amp; </w:t>
      </w:r>
      <w:proofErr w:type="spellStart"/>
      <w:r w:rsidRPr="00E11861">
        <w:rPr>
          <w:rFonts w:ascii="Times New Roman" w:hAnsi="Times New Roman" w:cs="Times New Roman"/>
          <w:color w:val="222222"/>
          <w:shd w:val="clear" w:color="auto" w:fill="FFFFFF"/>
        </w:rPr>
        <w:t>Schonert-Reichl</w:t>
      </w:r>
      <w:proofErr w:type="spellEnd"/>
      <w:r w:rsidRPr="00E11861">
        <w:rPr>
          <w:rFonts w:ascii="Times New Roman" w:hAnsi="Times New Roman" w:cs="Times New Roman"/>
          <w:color w:val="222222"/>
          <w:shd w:val="clear" w:color="auto" w:fill="FFFFFF"/>
        </w:rPr>
        <w:t>, K. A. (2016). Stress contagion in the classroom? The link between classroom teacher burnout and morning cortisol in elementary school students. </w:t>
      </w:r>
      <w:r w:rsidRPr="00E11861">
        <w:rPr>
          <w:rFonts w:ascii="Times New Roman" w:hAnsi="Times New Roman" w:cs="Times New Roman"/>
          <w:i/>
          <w:iCs/>
          <w:color w:val="222222"/>
          <w:shd w:val="clear" w:color="auto" w:fill="FFFFFF"/>
        </w:rPr>
        <w:t>Social Science &amp; Medicine</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159</w:t>
      </w:r>
      <w:r w:rsidRPr="00E11861">
        <w:rPr>
          <w:rFonts w:ascii="Times New Roman" w:hAnsi="Times New Roman" w:cs="Times New Roman"/>
          <w:color w:val="222222"/>
          <w:shd w:val="clear" w:color="auto" w:fill="FFFFFF"/>
        </w:rPr>
        <w:t>, 30-37.</w:t>
      </w:r>
    </w:p>
    <w:p w14:paraId="2A44BA54" w14:textId="77777777" w:rsidR="00C92E2C" w:rsidRPr="00E11861" w:rsidRDefault="00C92E2C" w:rsidP="00C92E2C">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8F8F8"/>
        </w:rPr>
        <w:t>Olafsen</w:t>
      </w:r>
      <w:proofErr w:type="spellEnd"/>
      <w:r w:rsidRPr="00E11861">
        <w:rPr>
          <w:rFonts w:ascii="Times New Roman" w:hAnsi="Times New Roman" w:cs="Times New Roman"/>
          <w:color w:val="222222"/>
          <w:shd w:val="clear" w:color="auto" w:fill="F8F8F8"/>
        </w:rPr>
        <w:t xml:space="preserve">, A. H., </w:t>
      </w:r>
      <w:proofErr w:type="spellStart"/>
      <w:r w:rsidRPr="00E11861">
        <w:rPr>
          <w:rFonts w:ascii="Times New Roman" w:hAnsi="Times New Roman" w:cs="Times New Roman"/>
          <w:color w:val="222222"/>
          <w:shd w:val="clear" w:color="auto" w:fill="F8F8F8"/>
        </w:rPr>
        <w:t>Halvari</w:t>
      </w:r>
      <w:proofErr w:type="spellEnd"/>
      <w:r w:rsidRPr="00E11861">
        <w:rPr>
          <w:rFonts w:ascii="Times New Roman" w:hAnsi="Times New Roman" w:cs="Times New Roman"/>
          <w:color w:val="222222"/>
          <w:shd w:val="clear" w:color="auto" w:fill="F8F8F8"/>
        </w:rPr>
        <w:t>, H., Forest, J., &amp; Deci, E. L. (2015). Show them the money? The role of pay, managerial need support, and justice in a self</w:t>
      </w:r>
      <w:r w:rsidRPr="00E11861">
        <w:rPr>
          <w:rFonts w:ascii="Cambria Math" w:hAnsi="Cambria Math" w:cs="Cambria Math"/>
          <w:color w:val="222222"/>
          <w:shd w:val="clear" w:color="auto" w:fill="F8F8F8"/>
        </w:rPr>
        <w:t>‐</w:t>
      </w:r>
      <w:r w:rsidRPr="00E11861">
        <w:rPr>
          <w:rFonts w:ascii="Times New Roman" w:hAnsi="Times New Roman" w:cs="Times New Roman"/>
          <w:color w:val="222222"/>
          <w:shd w:val="clear" w:color="auto" w:fill="F8F8F8"/>
        </w:rPr>
        <w:t>determination theory model of intrinsic work motivation. </w:t>
      </w:r>
      <w:r w:rsidRPr="00E11861">
        <w:rPr>
          <w:rFonts w:ascii="Times New Roman" w:hAnsi="Times New Roman" w:cs="Times New Roman"/>
          <w:i/>
          <w:iCs/>
          <w:color w:val="222222"/>
          <w:shd w:val="clear" w:color="auto" w:fill="F8F8F8"/>
        </w:rPr>
        <w:t>Scandinavian journal of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56</w:t>
      </w:r>
      <w:r w:rsidRPr="00E11861">
        <w:rPr>
          <w:rFonts w:ascii="Times New Roman" w:hAnsi="Times New Roman" w:cs="Times New Roman"/>
          <w:color w:val="222222"/>
          <w:shd w:val="clear" w:color="auto" w:fill="F8F8F8"/>
        </w:rPr>
        <w:t>(4), 447-457.</w:t>
      </w:r>
    </w:p>
    <w:p w14:paraId="0D484B75"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Park, S. (2015). The effects of social cue principles on cognitive load, situational interest, motivation, and achievement in pedagogical agent multimedia learning. </w:t>
      </w:r>
      <w:r w:rsidRPr="00E11861">
        <w:rPr>
          <w:rFonts w:ascii="Times New Roman" w:hAnsi="Times New Roman" w:cs="Times New Roman"/>
          <w:i/>
          <w:iCs/>
          <w:color w:val="222222"/>
          <w:shd w:val="clear" w:color="auto" w:fill="F8F8F8"/>
        </w:rPr>
        <w:t>Journal of Educational Technology &amp; Society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18</w:t>
      </w:r>
      <w:r w:rsidRPr="00E11861">
        <w:rPr>
          <w:rFonts w:ascii="Times New Roman" w:hAnsi="Times New Roman" w:cs="Times New Roman"/>
          <w:color w:val="222222"/>
          <w:shd w:val="clear" w:color="auto" w:fill="F8F8F8"/>
        </w:rPr>
        <w:t>(4), 211-229.</w:t>
      </w:r>
    </w:p>
    <w:p w14:paraId="29839222"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Pouratashi</w:t>
      </w:r>
      <w:proofErr w:type="spellEnd"/>
      <w:r w:rsidRPr="00E11861">
        <w:rPr>
          <w:rFonts w:ascii="Times New Roman" w:hAnsi="Times New Roman" w:cs="Times New Roman"/>
          <w:color w:val="222222"/>
          <w:shd w:val="clear" w:color="auto" w:fill="FFFFFF"/>
        </w:rPr>
        <w:t>, M. (2018). Academic Burnout and Academic Performance of Agricultural Students. </w:t>
      </w:r>
      <w:r w:rsidRPr="00E11861">
        <w:rPr>
          <w:rFonts w:ascii="Times New Roman" w:hAnsi="Times New Roman" w:cs="Times New Roman"/>
          <w:i/>
          <w:iCs/>
          <w:color w:val="222222"/>
          <w:shd w:val="clear" w:color="auto" w:fill="FFFFFF"/>
        </w:rPr>
        <w:t>The Online Journal of New Horizons in Education-April</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8</w:t>
      </w:r>
      <w:r w:rsidRPr="00E11861">
        <w:rPr>
          <w:rFonts w:ascii="Times New Roman" w:hAnsi="Times New Roman" w:cs="Times New Roman"/>
          <w:color w:val="222222"/>
          <w:shd w:val="clear" w:color="auto" w:fill="FFFFFF"/>
        </w:rPr>
        <w:t>(2).</w:t>
      </w:r>
    </w:p>
    <w:p w14:paraId="3789F8E5"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Ramnarain</w:t>
      </w:r>
      <w:proofErr w:type="spellEnd"/>
      <w:r w:rsidRPr="00E11861">
        <w:rPr>
          <w:rFonts w:ascii="Times New Roman" w:hAnsi="Times New Roman" w:cs="Times New Roman"/>
          <w:color w:val="222222"/>
          <w:shd w:val="clear" w:color="auto" w:fill="FFFFFF"/>
        </w:rPr>
        <w:t xml:space="preserve">, U., &amp; </w:t>
      </w:r>
      <w:proofErr w:type="spellStart"/>
      <w:r w:rsidRPr="00E11861">
        <w:rPr>
          <w:rFonts w:ascii="Times New Roman" w:hAnsi="Times New Roman" w:cs="Times New Roman"/>
          <w:color w:val="222222"/>
          <w:shd w:val="clear" w:color="auto" w:fill="FFFFFF"/>
        </w:rPr>
        <w:t>Ramaila</w:t>
      </w:r>
      <w:proofErr w:type="spellEnd"/>
      <w:r w:rsidRPr="00E11861">
        <w:rPr>
          <w:rFonts w:ascii="Times New Roman" w:hAnsi="Times New Roman" w:cs="Times New Roman"/>
          <w:color w:val="222222"/>
          <w:shd w:val="clear" w:color="auto" w:fill="FFFFFF"/>
        </w:rPr>
        <w:t>, S. (2018). The relationship between chemistry self-efficacy of South African first year university students and their academic performance. </w:t>
      </w:r>
      <w:r w:rsidRPr="00E11861">
        <w:rPr>
          <w:rFonts w:ascii="Times New Roman" w:hAnsi="Times New Roman" w:cs="Times New Roman"/>
          <w:i/>
          <w:iCs/>
          <w:color w:val="222222"/>
          <w:shd w:val="clear" w:color="auto" w:fill="FFFFFF"/>
        </w:rPr>
        <w:t>Chemistry Education Research and Practice</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19</w:t>
      </w:r>
      <w:r w:rsidRPr="00E11861">
        <w:rPr>
          <w:rFonts w:ascii="Times New Roman" w:hAnsi="Times New Roman" w:cs="Times New Roman"/>
          <w:color w:val="222222"/>
          <w:shd w:val="clear" w:color="auto" w:fill="FFFFFF"/>
        </w:rPr>
        <w:t>(1), 60-67.</w:t>
      </w:r>
    </w:p>
    <w:p w14:paraId="431E3B2A"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lastRenderedPageBreak/>
        <w:t xml:space="preserve">Rand, T. M., &amp; </w:t>
      </w:r>
      <w:proofErr w:type="spellStart"/>
      <w:r w:rsidRPr="00E11861">
        <w:rPr>
          <w:rFonts w:ascii="Times New Roman" w:hAnsi="Times New Roman" w:cs="Times New Roman"/>
          <w:color w:val="222222"/>
          <w:shd w:val="clear" w:color="auto" w:fill="FFFFFF"/>
        </w:rPr>
        <w:t>Wexley</w:t>
      </w:r>
      <w:proofErr w:type="spellEnd"/>
      <w:r w:rsidRPr="00E11861">
        <w:rPr>
          <w:rFonts w:ascii="Times New Roman" w:hAnsi="Times New Roman" w:cs="Times New Roman"/>
          <w:color w:val="222222"/>
          <w:shd w:val="clear" w:color="auto" w:fill="FFFFFF"/>
        </w:rPr>
        <w:t xml:space="preserve">, K. N. (1975). Demonstration of the </w:t>
      </w:r>
      <w:proofErr w:type="spellStart"/>
      <w:r w:rsidRPr="00E11861">
        <w:rPr>
          <w:rFonts w:ascii="Times New Roman" w:hAnsi="Times New Roman" w:cs="Times New Roman"/>
          <w:color w:val="222222"/>
          <w:shd w:val="clear" w:color="auto" w:fill="FFFFFF"/>
        </w:rPr>
        <w:t>effect</w:t>
      </w:r>
      <w:proofErr w:type="gramStart"/>
      <w:r w:rsidRPr="00E11861">
        <w:rPr>
          <w:rFonts w:ascii="Times New Roman" w:hAnsi="Times New Roman" w:cs="Times New Roman"/>
          <w:color w:val="222222"/>
          <w:shd w:val="clear" w:color="auto" w:fill="FFFFFF"/>
        </w:rPr>
        <w:t>,“</w:t>
      </w:r>
      <w:proofErr w:type="gramEnd"/>
      <w:r w:rsidRPr="00E11861">
        <w:rPr>
          <w:rFonts w:ascii="Times New Roman" w:hAnsi="Times New Roman" w:cs="Times New Roman"/>
          <w:color w:val="222222"/>
          <w:shd w:val="clear" w:color="auto" w:fill="FFFFFF"/>
        </w:rPr>
        <w:t>similar</w:t>
      </w:r>
      <w:proofErr w:type="spellEnd"/>
      <w:r w:rsidRPr="00E11861">
        <w:rPr>
          <w:rFonts w:ascii="Times New Roman" w:hAnsi="Times New Roman" w:cs="Times New Roman"/>
          <w:color w:val="222222"/>
          <w:shd w:val="clear" w:color="auto" w:fill="FFFFFF"/>
        </w:rPr>
        <w:t xml:space="preserve"> to me,” in simulated employment interviews. </w:t>
      </w:r>
      <w:r w:rsidRPr="00E11861">
        <w:rPr>
          <w:rFonts w:ascii="Times New Roman" w:hAnsi="Times New Roman" w:cs="Times New Roman"/>
          <w:i/>
          <w:iCs/>
          <w:color w:val="222222"/>
          <w:shd w:val="clear" w:color="auto" w:fill="FFFFFF"/>
        </w:rPr>
        <w:t>Psychological Reports</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36</w:t>
      </w:r>
      <w:r w:rsidRPr="00E11861">
        <w:rPr>
          <w:rFonts w:ascii="Times New Roman" w:hAnsi="Times New Roman" w:cs="Times New Roman"/>
          <w:color w:val="222222"/>
          <w:shd w:val="clear" w:color="auto" w:fill="FFFFFF"/>
        </w:rPr>
        <w:t>(2), 535-544.</w:t>
      </w:r>
    </w:p>
    <w:p w14:paraId="79D08927"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Ricard, N. C., &amp; Pelletier, L. G. (2016). Dropping out of high school: The role of parent and teacher self-determination support, reciprocal friendships and academic motivation. </w:t>
      </w:r>
      <w:r w:rsidRPr="00E11861">
        <w:rPr>
          <w:rFonts w:ascii="Times New Roman" w:hAnsi="Times New Roman" w:cs="Times New Roman"/>
          <w:i/>
          <w:iCs/>
          <w:color w:val="222222"/>
          <w:shd w:val="clear" w:color="auto" w:fill="F8F8F8"/>
        </w:rPr>
        <w:t>Contemporary Educational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44</w:t>
      </w:r>
      <w:r w:rsidRPr="00E11861">
        <w:rPr>
          <w:rFonts w:ascii="Times New Roman" w:hAnsi="Times New Roman" w:cs="Times New Roman"/>
          <w:color w:val="222222"/>
          <w:shd w:val="clear" w:color="auto" w:fill="F8F8F8"/>
        </w:rPr>
        <w:t>, 32-40.</w:t>
      </w:r>
    </w:p>
    <w:p w14:paraId="502AA7A3"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Ross, M., Perkins, H., &amp; </w:t>
      </w:r>
      <w:proofErr w:type="spellStart"/>
      <w:r w:rsidRPr="00E11861">
        <w:rPr>
          <w:rFonts w:ascii="Times New Roman" w:hAnsi="Times New Roman" w:cs="Times New Roman"/>
          <w:color w:val="222222"/>
          <w:shd w:val="clear" w:color="auto" w:fill="F8F8F8"/>
        </w:rPr>
        <w:t>Bodey</w:t>
      </w:r>
      <w:proofErr w:type="spellEnd"/>
      <w:r w:rsidRPr="00E11861">
        <w:rPr>
          <w:rFonts w:ascii="Times New Roman" w:hAnsi="Times New Roman" w:cs="Times New Roman"/>
          <w:color w:val="222222"/>
          <w:shd w:val="clear" w:color="auto" w:fill="F8F8F8"/>
        </w:rPr>
        <w:t>, K. (2016). Academic motivation and information literacy self-efficacy: The importance of a simple desire to know. </w:t>
      </w:r>
      <w:r w:rsidRPr="00E11861">
        <w:rPr>
          <w:rFonts w:ascii="Times New Roman" w:hAnsi="Times New Roman" w:cs="Times New Roman"/>
          <w:i/>
          <w:iCs/>
          <w:color w:val="222222"/>
          <w:shd w:val="clear" w:color="auto" w:fill="F8F8F8"/>
        </w:rPr>
        <w:t>Library &amp; information science research</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38</w:t>
      </w:r>
      <w:r w:rsidRPr="00E11861">
        <w:rPr>
          <w:rFonts w:ascii="Times New Roman" w:hAnsi="Times New Roman" w:cs="Times New Roman"/>
          <w:color w:val="222222"/>
          <w:shd w:val="clear" w:color="auto" w:fill="F8F8F8"/>
        </w:rPr>
        <w:t>(1), 2-9.</w:t>
      </w:r>
    </w:p>
    <w:p w14:paraId="0F6DE578"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Ryan, R. M. (1982). Control and information in the intrapersonal sphere: An extension of cognitive evaluation theory. </w:t>
      </w:r>
      <w:r w:rsidRPr="00E11861">
        <w:rPr>
          <w:rFonts w:ascii="Times New Roman" w:hAnsi="Times New Roman" w:cs="Times New Roman"/>
          <w:i/>
          <w:iCs/>
          <w:color w:val="222222"/>
          <w:shd w:val="clear" w:color="auto" w:fill="FFFFFF"/>
        </w:rPr>
        <w:t>Journal of personality and social psychology</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43</w:t>
      </w:r>
      <w:r w:rsidRPr="00E11861">
        <w:rPr>
          <w:rFonts w:ascii="Times New Roman" w:hAnsi="Times New Roman" w:cs="Times New Roman"/>
          <w:color w:val="222222"/>
          <w:shd w:val="clear" w:color="auto" w:fill="FFFFFF"/>
        </w:rPr>
        <w:t>(3), 450.</w:t>
      </w:r>
    </w:p>
    <w:p w14:paraId="0608EA7D"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Ryan, R. M., Deci, E. L., </w:t>
      </w:r>
      <w:proofErr w:type="spellStart"/>
      <w:r w:rsidRPr="00E11861">
        <w:rPr>
          <w:rFonts w:ascii="Times New Roman" w:hAnsi="Times New Roman" w:cs="Times New Roman"/>
          <w:color w:val="222222"/>
          <w:shd w:val="clear" w:color="auto" w:fill="F8F8F8"/>
        </w:rPr>
        <w:t>Grolnick</w:t>
      </w:r>
      <w:proofErr w:type="spellEnd"/>
      <w:r w:rsidRPr="00E11861">
        <w:rPr>
          <w:rFonts w:ascii="Times New Roman" w:hAnsi="Times New Roman" w:cs="Times New Roman"/>
          <w:color w:val="222222"/>
          <w:shd w:val="clear" w:color="auto" w:fill="F8F8F8"/>
        </w:rPr>
        <w:t>, W. S., &amp; La Guardia, J. G. (2015). The significance of autonomy and autonomy support in psychological development and psychopathology. </w:t>
      </w:r>
      <w:r w:rsidRPr="00E11861">
        <w:rPr>
          <w:rFonts w:ascii="Times New Roman" w:hAnsi="Times New Roman" w:cs="Times New Roman"/>
          <w:i/>
          <w:iCs/>
          <w:color w:val="222222"/>
          <w:shd w:val="clear" w:color="auto" w:fill="F8F8F8"/>
        </w:rPr>
        <w:t>Developmental Psychopathology: Volume One: Theory and Method</w:t>
      </w:r>
      <w:r w:rsidRPr="00E11861">
        <w:rPr>
          <w:rFonts w:ascii="Times New Roman" w:hAnsi="Times New Roman" w:cs="Times New Roman"/>
          <w:color w:val="222222"/>
          <w:shd w:val="clear" w:color="auto" w:fill="F8F8F8"/>
        </w:rPr>
        <w:t>, 795-849.</w:t>
      </w:r>
    </w:p>
    <w:p w14:paraId="1F18723D"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8F8F8"/>
        </w:rPr>
        <w:t xml:space="preserve">Schaffner, E., &amp; </w:t>
      </w:r>
      <w:proofErr w:type="spellStart"/>
      <w:r w:rsidRPr="00E11861">
        <w:rPr>
          <w:rFonts w:ascii="Times New Roman" w:hAnsi="Times New Roman" w:cs="Times New Roman"/>
          <w:color w:val="222222"/>
          <w:shd w:val="clear" w:color="auto" w:fill="F8F8F8"/>
        </w:rPr>
        <w:t>Schiefele</w:t>
      </w:r>
      <w:proofErr w:type="spellEnd"/>
      <w:r w:rsidRPr="00E11861">
        <w:rPr>
          <w:rFonts w:ascii="Times New Roman" w:hAnsi="Times New Roman" w:cs="Times New Roman"/>
          <w:color w:val="222222"/>
          <w:shd w:val="clear" w:color="auto" w:fill="F8F8F8"/>
        </w:rPr>
        <w:t>, U. (2016). The contributions of intrinsic and extrinsic reading motivation to the development of reading competence over summer vacation. </w:t>
      </w:r>
      <w:r w:rsidRPr="00E11861">
        <w:rPr>
          <w:rFonts w:ascii="Times New Roman" w:hAnsi="Times New Roman" w:cs="Times New Roman"/>
          <w:i/>
          <w:iCs/>
          <w:color w:val="222222"/>
          <w:shd w:val="clear" w:color="auto" w:fill="F8F8F8"/>
        </w:rPr>
        <w:t>Reading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37</w:t>
      </w:r>
      <w:r w:rsidRPr="00E11861">
        <w:rPr>
          <w:rFonts w:ascii="Times New Roman" w:hAnsi="Times New Roman" w:cs="Times New Roman"/>
          <w:color w:val="222222"/>
          <w:shd w:val="clear" w:color="auto" w:fill="F8F8F8"/>
        </w:rPr>
        <w:t>(6), 917-941.</w:t>
      </w:r>
      <w:r w:rsidRPr="00E11861">
        <w:rPr>
          <w:rFonts w:ascii="Times New Roman" w:hAnsi="Times New Roman" w:cs="Times New Roman"/>
          <w:color w:val="222222"/>
          <w:shd w:val="clear" w:color="auto" w:fill="FFFFFF"/>
        </w:rPr>
        <w:t xml:space="preserve"> </w:t>
      </w:r>
    </w:p>
    <w:p w14:paraId="07E343D0" w14:textId="77777777" w:rsidR="001431F4" w:rsidRPr="00E11861" w:rsidRDefault="001431F4" w:rsidP="001431F4">
      <w:pPr>
        <w:rPr>
          <w:rFonts w:ascii="Times New Roman" w:hAnsi="Times New Roman" w:cs="Times New Roman"/>
          <w:color w:val="222222"/>
          <w:shd w:val="clear" w:color="auto" w:fill="FFFFFF"/>
        </w:rPr>
      </w:pPr>
      <w:proofErr w:type="spellStart"/>
      <w:r w:rsidRPr="00E11861">
        <w:rPr>
          <w:rFonts w:ascii="Times New Roman" w:hAnsi="Times New Roman" w:cs="Times New Roman"/>
          <w:color w:val="222222"/>
          <w:shd w:val="clear" w:color="auto" w:fill="FFFFFF"/>
        </w:rPr>
        <w:t>Shamionov</w:t>
      </w:r>
      <w:proofErr w:type="spellEnd"/>
      <w:r w:rsidRPr="00E11861">
        <w:rPr>
          <w:rFonts w:ascii="Times New Roman" w:hAnsi="Times New Roman" w:cs="Times New Roman"/>
          <w:color w:val="222222"/>
          <w:shd w:val="clear" w:color="auto" w:fill="FFFFFF"/>
        </w:rPr>
        <w:t xml:space="preserve">, R. M., </w:t>
      </w:r>
      <w:proofErr w:type="spellStart"/>
      <w:r w:rsidRPr="00E11861">
        <w:rPr>
          <w:rFonts w:ascii="Times New Roman" w:hAnsi="Times New Roman" w:cs="Times New Roman"/>
          <w:color w:val="222222"/>
          <w:shd w:val="clear" w:color="auto" w:fill="FFFFFF"/>
        </w:rPr>
        <w:t>Grigoryeva</w:t>
      </w:r>
      <w:proofErr w:type="spellEnd"/>
      <w:r w:rsidRPr="00E11861">
        <w:rPr>
          <w:rFonts w:ascii="Times New Roman" w:hAnsi="Times New Roman" w:cs="Times New Roman"/>
          <w:color w:val="222222"/>
          <w:shd w:val="clear" w:color="auto" w:fill="FFFFFF"/>
        </w:rPr>
        <w:t xml:space="preserve">, M. V., &amp; </w:t>
      </w:r>
      <w:proofErr w:type="spellStart"/>
      <w:r w:rsidRPr="00E11861">
        <w:rPr>
          <w:rFonts w:ascii="Times New Roman" w:hAnsi="Times New Roman" w:cs="Times New Roman"/>
          <w:color w:val="222222"/>
          <w:shd w:val="clear" w:color="auto" w:fill="FFFFFF"/>
        </w:rPr>
        <w:t>Grigoryev</w:t>
      </w:r>
      <w:proofErr w:type="spellEnd"/>
      <w:r w:rsidRPr="00E11861">
        <w:rPr>
          <w:rFonts w:ascii="Times New Roman" w:hAnsi="Times New Roman" w:cs="Times New Roman"/>
          <w:color w:val="222222"/>
          <w:shd w:val="clear" w:color="auto" w:fill="FFFFFF"/>
        </w:rPr>
        <w:t>, A. V. (2014). Influence of beliefs and motivation on social-psychological adaptation among university students. </w:t>
      </w:r>
      <w:r w:rsidRPr="00E11861">
        <w:rPr>
          <w:rFonts w:ascii="Times New Roman" w:hAnsi="Times New Roman" w:cs="Times New Roman"/>
          <w:i/>
          <w:iCs/>
          <w:color w:val="222222"/>
          <w:shd w:val="clear" w:color="auto" w:fill="FFFFFF"/>
        </w:rPr>
        <w:t xml:space="preserve">Procedia-Social and </w:t>
      </w:r>
      <w:proofErr w:type="spellStart"/>
      <w:r w:rsidRPr="00E11861">
        <w:rPr>
          <w:rFonts w:ascii="Times New Roman" w:hAnsi="Times New Roman" w:cs="Times New Roman"/>
          <w:i/>
          <w:iCs/>
          <w:color w:val="222222"/>
          <w:shd w:val="clear" w:color="auto" w:fill="FFFFFF"/>
        </w:rPr>
        <w:t>Behavioral</w:t>
      </w:r>
      <w:proofErr w:type="spellEnd"/>
      <w:r w:rsidRPr="00E11861">
        <w:rPr>
          <w:rFonts w:ascii="Times New Roman" w:hAnsi="Times New Roman" w:cs="Times New Roman"/>
          <w:i/>
          <w:iCs/>
          <w:color w:val="222222"/>
          <w:shd w:val="clear" w:color="auto" w:fill="FFFFFF"/>
        </w:rPr>
        <w:t xml:space="preserve"> Sciences</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112</w:t>
      </w:r>
      <w:r w:rsidRPr="00E11861">
        <w:rPr>
          <w:rFonts w:ascii="Times New Roman" w:hAnsi="Times New Roman" w:cs="Times New Roman"/>
          <w:color w:val="222222"/>
          <w:shd w:val="clear" w:color="auto" w:fill="FFFFFF"/>
        </w:rPr>
        <w:t>, 323-332.</w:t>
      </w:r>
    </w:p>
    <w:p w14:paraId="34AD3823"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Sheldon, K. M., Ryan, R., &amp; Reis, H. T. (1996). What makes for a good day? Competence and autonomy in the day and in the person. </w:t>
      </w:r>
      <w:r w:rsidRPr="00E11861">
        <w:rPr>
          <w:rFonts w:ascii="Times New Roman" w:hAnsi="Times New Roman" w:cs="Times New Roman"/>
          <w:i/>
          <w:iCs/>
          <w:color w:val="222222"/>
          <w:shd w:val="clear" w:color="auto" w:fill="FFFFFF"/>
        </w:rPr>
        <w:t>Personality and social psychology bulletin</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22</w:t>
      </w:r>
      <w:r w:rsidRPr="00E11861">
        <w:rPr>
          <w:rFonts w:ascii="Times New Roman" w:hAnsi="Times New Roman" w:cs="Times New Roman"/>
          <w:color w:val="222222"/>
          <w:shd w:val="clear" w:color="auto" w:fill="FFFFFF"/>
        </w:rPr>
        <w:t>(12), 1270-1279.</w:t>
      </w:r>
    </w:p>
    <w:p w14:paraId="3943A22F" w14:textId="77777777" w:rsidR="00B6700D" w:rsidRPr="00E11861" w:rsidRDefault="00B6700D" w:rsidP="00B6700D">
      <w:pPr>
        <w:rPr>
          <w:rFonts w:ascii="Times New Roman" w:hAnsi="Times New Roman" w:cs="Times New Roman"/>
          <w:color w:val="0563C1" w:themeColor="hyperlink"/>
          <w:u w:val="single"/>
        </w:rPr>
      </w:pPr>
      <w:proofErr w:type="spellStart"/>
      <w:r w:rsidRPr="00E11861">
        <w:rPr>
          <w:rFonts w:ascii="Times New Roman" w:hAnsi="Times New Roman" w:cs="Times New Roman"/>
          <w:color w:val="222222"/>
          <w:shd w:val="clear" w:color="auto" w:fill="F8F8F8"/>
        </w:rPr>
        <w:t>Stoeber</w:t>
      </w:r>
      <w:proofErr w:type="spellEnd"/>
      <w:r w:rsidRPr="00E11861">
        <w:rPr>
          <w:rFonts w:ascii="Times New Roman" w:hAnsi="Times New Roman" w:cs="Times New Roman"/>
          <w:color w:val="222222"/>
          <w:shd w:val="clear" w:color="auto" w:fill="F8F8F8"/>
        </w:rPr>
        <w:t>, J., Childs, J. H., Hayward, J. A., &amp; Feast, A. R. (2011). Passion and motivation for studying: predicting academic engagement and burnout in university students. </w:t>
      </w:r>
      <w:r w:rsidRPr="00E11861">
        <w:rPr>
          <w:rFonts w:ascii="Times New Roman" w:hAnsi="Times New Roman" w:cs="Times New Roman"/>
          <w:i/>
          <w:iCs/>
          <w:color w:val="222222"/>
          <w:shd w:val="clear" w:color="auto" w:fill="F8F8F8"/>
        </w:rPr>
        <w:t>Educational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31</w:t>
      </w:r>
      <w:r w:rsidRPr="00E11861">
        <w:rPr>
          <w:rFonts w:ascii="Times New Roman" w:hAnsi="Times New Roman" w:cs="Times New Roman"/>
          <w:color w:val="222222"/>
          <w:shd w:val="clear" w:color="auto" w:fill="F8F8F8"/>
        </w:rPr>
        <w:t>(4), 513-528.</w:t>
      </w:r>
    </w:p>
    <w:p w14:paraId="744F6BAE"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Song, J., Bong, M., Lee, K., &amp; Kim, S. I. (2015). Longitudinal investigation into the role of perceived social support in adolescents’ academic motivation and achievement. </w:t>
      </w:r>
      <w:r w:rsidRPr="00E11861">
        <w:rPr>
          <w:rFonts w:ascii="Times New Roman" w:hAnsi="Times New Roman" w:cs="Times New Roman"/>
          <w:i/>
          <w:iCs/>
          <w:color w:val="222222"/>
          <w:shd w:val="clear" w:color="auto" w:fill="F8F8F8"/>
        </w:rPr>
        <w:t>Journal of Educational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107</w:t>
      </w:r>
      <w:r w:rsidRPr="00E11861">
        <w:rPr>
          <w:rFonts w:ascii="Times New Roman" w:hAnsi="Times New Roman" w:cs="Times New Roman"/>
          <w:color w:val="222222"/>
          <w:shd w:val="clear" w:color="auto" w:fill="F8F8F8"/>
        </w:rPr>
        <w:t>(3), 821.</w:t>
      </w:r>
    </w:p>
    <w:p w14:paraId="25E2F1AA"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Sulea</w:t>
      </w:r>
      <w:proofErr w:type="spellEnd"/>
      <w:r w:rsidRPr="00E11861">
        <w:rPr>
          <w:rFonts w:ascii="Times New Roman" w:hAnsi="Times New Roman" w:cs="Times New Roman"/>
          <w:color w:val="222222"/>
          <w:shd w:val="clear" w:color="auto" w:fill="F8F8F8"/>
        </w:rPr>
        <w:t xml:space="preserve">, C., Van </w:t>
      </w:r>
      <w:proofErr w:type="spellStart"/>
      <w:r w:rsidRPr="00E11861">
        <w:rPr>
          <w:rFonts w:ascii="Times New Roman" w:hAnsi="Times New Roman" w:cs="Times New Roman"/>
          <w:color w:val="222222"/>
          <w:shd w:val="clear" w:color="auto" w:fill="F8F8F8"/>
        </w:rPr>
        <w:t>Beek</w:t>
      </w:r>
      <w:proofErr w:type="spellEnd"/>
      <w:r w:rsidRPr="00E11861">
        <w:rPr>
          <w:rFonts w:ascii="Times New Roman" w:hAnsi="Times New Roman" w:cs="Times New Roman"/>
          <w:color w:val="222222"/>
          <w:shd w:val="clear" w:color="auto" w:fill="F8F8F8"/>
        </w:rPr>
        <w:t xml:space="preserve">, I., </w:t>
      </w:r>
      <w:proofErr w:type="spellStart"/>
      <w:r w:rsidRPr="00E11861">
        <w:rPr>
          <w:rFonts w:ascii="Times New Roman" w:hAnsi="Times New Roman" w:cs="Times New Roman"/>
          <w:color w:val="222222"/>
          <w:shd w:val="clear" w:color="auto" w:fill="F8F8F8"/>
        </w:rPr>
        <w:t>Sarbescu</w:t>
      </w:r>
      <w:proofErr w:type="spellEnd"/>
      <w:r w:rsidRPr="00E11861">
        <w:rPr>
          <w:rFonts w:ascii="Times New Roman" w:hAnsi="Times New Roman" w:cs="Times New Roman"/>
          <w:color w:val="222222"/>
          <w:shd w:val="clear" w:color="auto" w:fill="F8F8F8"/>
        </w:rPr>
        <w:t>, P., Virga, D., &amp; Schaufeli, W. B. (2015). Engagement, boredom, and burnout among students: Basic need satisfaction matters more than personality traits. </w:t>
      </w:r>
      <w:r w:rsidRPr="00E11861">
        <w:rPr>
          <w:rFonts w:ascii="Times New Roman" w:hAnsi="Times New Roman" w:cs="Times New Roman"/>
          <w:i/>
          <w:iCs/>
          <w:color w:val="222222"/>
          <w:shd w:val="clear" w:color="auto" w:fill="F8F8F8"/>
        </w:rPr>
        <w:t>Learning and Individual Differences</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42</w:t>
      </w:r>
      <w:r w:rsidRPr="00E11861">
        <w:rPr>
          <w:rFonts w:ascii="Times New Roman" w:hAnsi="Times New Roman" w:cs="Times New Roman"/>
          <w:color w:val="222222"/>
          <w:shd w:val="clear" w:color="auto" w:fill="F8F8F8"/>
        </w:rPr>
        <w:t>, 132-138.Vallerand, R. J., &amp; Reid, G. (1984). On the causal effects of perceived competence on intrinsic motivation: A test of cognitive evaluation theory. </w:t>
      </w:r>
      <w:r w:rsidRPr="00E11861">
        <w:rPr>
          <w:rFonts w:ascii="Times New Roman" w:hAnsi="Times New Roman" w:cs="Times New Roman"/>
          <w:i/>
          <w:iCs/>
          <w:color w:val="222222"/>
          <w:shd w:val="clear" w:color="auto" w:fill="F8F8F8"/>
        </w:rPr>
        <w:t>Journal of Sport Psychology</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6</w:t>
      </w:r>
      <w:r w:rsidRPr="00E11861">
        <w:rPr>
          <w:rFonts w:ascii="Times New Roman" w:hAnsi="Times New Roman" w:cs="Times New Roman"/>
          <w:color w:val="222222"/>
          <w:shd w:val="clear" w:color="auto" w:fill="F8F8F8"/>
        </w:rPr>
        <w:t>(1), 94-102.</w:t>
      </w:r>
    </w:p>
    <w:p w14:paraId="1090BE9B" w14:textId="77777777" w:rsidR="008634BC" w:rsidRPr="00E11861" w:rsidRDefault="008634BC" w:rsidP="008634BC">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8F8F8"/>
        </w:rPr>
        <w:t>Tindall, L. (2009). JA Smith, P. Flower and M. Larkin (2009), Interpretative Phenomenological Analysis: Theory, Method and Research. London: Sage.</w:t>
      </w:r>
    </w:p>
    <w:p w14:paraId="0E5DDF8D"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Tinto, V. (2017). Through the eyes of students. </w:t>
      </w:r>
      <w:r w:rsidRPr="00E11861">
        <w:rPr>
          <w:rFonts w:ascii="Times New Roman" w:hAnsi="Times New Roman" w:cs="Times New Roman"/>
          <w:i/>
          <w:iCs/>
          <w:color w:val="222222"/>
          <w:shd w:val="clear" w:color="auto" w:fill="F8F8F8"/>
        </w:rPr>
        <w:t>Journal of College Student Retention: Research, Theory &amp; Practice</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19</w:t>
      </w:r>
      <w:r w:rsidRPr="00E11861">
        <w:rPr>
          <w:rFonts w:ascii="Times New Roman" w:hAnsi="Times New Roman" w:cs="Times New Roman"/>
          <w:color w:val="222222"/>
          <w:shd w:val="clear" w:color="auto" w:fill="F8F8F8"/>
        </w:rPr>
        <w:t>(3), 254-269.</w:t>
      </w:r>
    </w:p>
    <w:p w14:paraId="4255E111" w14:textId="77777777" w:rsidR="001431F4" w:rsidRPr="00E11861" w:rsidRDefault="001431F4" w:rsidP="001431F4">
      <w:pPr>
        <w:rPr>
          <w:rFonts w:ascii="Times New Roman" w:hAnsi="Times New Roman" w:cs="Times New Roman"/>
          <w:color w:val="222222"/>
          <w:shd w:val="clear" w:color="auto" w:fill="FFFFFF"/>
        </w:rPr>
      </w:pPr>
      <w:r w:rsidRPr="00E11861">
        <w:rPr>
          <w:rFonts w:ascii="Times New Roman" w:hAnsi="Times New Roman" w:cs="Times New Roman"/>
          <w:color w:val="222222"/>
          <w:shd w:val="clear" w:color="auto" w:fill="FFFFFF"/>
        </w:rPr>
        <w:t xml:space="preserve">van der </w:t>
      </w:r>
      <w:proofErr w:type="spellStart"/>
      <w:r w:rsidRPr="00E11861">
        <w:rPr>
          <w:rFonts w:ascii="Times New Roman" w:hAnsi="Times New Roman" w:cs="Times New Roman"/>
          <w:color w:val="222222"/>
          <w:shd w:val="clear" w:color="auto" w:fill="FFFFFF"/>
        </w:rPr>
        <w:t>Zanden</w:t>
      </w:r>
      <w:proofErr w:type="spellEnd"/>
      <w:r w:rsidRPr="00E11861">
        <w:rPr>
          <w:rFonts w:ascii="Times New Roman" w:hAnsi="Times New Roman" w:cs="Times New Roman"/>
          <w:color w:val="222222"/>
          <w:shd w:val="clear" w:color="auto" w:fill="FFFFFF"/>
        </w:rPr>
        <w:t xml:space="preserve">, P. J., </w:t>
      </w:r>
      <w:proofErr w:type="spellStart"/>
      <w:r w:rsidRPr="00E11861">
        <w:rPr>
          <w:rFonts w:ascii="Times New Roman" w:hAnsi="Times New Roman" w:cs="Times New Roman"/>
          <w:color w:val="222222"/>
          <w:shd w:val="clear" w:color="auto" w:fill="FFFFFF"/>
        </w:rPr>
        <w:t>Denessen</w:t>
      </w:r>
      <w:proofErr w:type="spellEnd"/>
      <w:r w:rsidRPr="00E11861">
        <w:rPr>
          <w:rFonts w:ascii="Times New Roman" w:hAnsi="Times New Roman" w:cs="Times New Roman"/>
          <w:color w:val="222222"/>
          <w:shd w:val="clear" w:color="auto" w:fill="FFFFFF"/>
        </w:rPr>
        <w:t>, E., Cillessen, A. H., &amp; Meijer, P. C. (2018). Domains and predictors of first-year student success: A systematic review. </w:t>
      </w:r>
      <w:r w:rsidRPr="00E11861">
        <w:rPr>
          <w:rFonts w:ascii="Times New Roman" w:hAnsi="Times New Roman" w:cs="Times New Roman"/>
          <w:i/>
          <w:iCs/>
          <w:color w:val="222222"/>
          <w:shd w:val="clear" w:color="auto" w:fill="FFFFFF"/>
        </w:rPr>
        <w:t>Educational Research Review</w:t>
      </w:r>
      <w:r w:rsidRPr="00E11861">
        <w:rPr>
          <w:rFonts w:ascii="Times New Roman" w:hAnsi="Times New Roman" w:cs="Times New Roman"/>
          <w:color w:val="222222"/>
          <w:shd w:val="clear" w:color="auto" w:fill="FFFFFF"/>
        </w:rPr>
        <w:t>, </w:t>
      </w:r>
      <w:r w:rsidRPr="00E11861">
        <w:rPr>
          <w:rFonts w:ascii="Times New Roman" w:hAnsi="Times New Roman" w:cs="Times New Roman"/>
          <w:i/>
          <w:iCs/>
          <w:color w:val="222222"/>
          <w:shd w:val="clear" w:color="auto" w:fill="FFFFFF"/>
        </w:rPr>
        <w:t>23</w:t>
      </w:r>
      <w:r w:rsidRPr="00E11861">
        <w:rPr>
          <w:rFonts w:ascii="Times New Roman" w:hAnsi="Times New Roman" w:cs="Times New Roman"/>
          <w:color w:val="222222"/>
          <w:shd w:val="clear" w:color="auto" w:fill="FFFFFF"/>
        </w:rPr>
        <w:t>, 57-77.</w:t>
      </w:r>
    </w:p>
    <w:p w14:paraId="73A80F88" w14:textId="77777777" w:rsidR="001431F4" w:rsidRPr="00E11861" w:rsidRDefault="001431F4" w:rsidP="001431F4">
      <w:pPr>
        <w:rPr>
          <w:rFonts w:ascii="Times New Roman" w:hAnsi="Times New Roman" w:cs="Times New Roman"/>
          <w:color w:val="222222"/>
          <w:shd w:val="clear" w:color="auto" w:fill="F8F8F8"/>
        </w:rPr>
      </w:pPr>
      <w:proofErr w:type="spellStart"/>
      <w:r w:rsidRPr="00E11861">
        <w:rPr>
          <w:rFonts w:ascii="Times New Roman" w:hAnsi="Times New Roman" w:cs="Times New Roman"/>
          <w:color w:val="222222"/>
          <w:shd w:val="clear" w:color="auto" w:fill="F8F8F8"/>
        </w:rPr>
        <w:t>Vansteenkiste</w:t>
      </w:r>
      <w:proofErr w:type="spellEnd"/>
      <w:r w:rsidRPr="00E11861">
        <w:rPr>
          <w:rFonts w:ascii="Times New Roman" w:hAnsi="Times New Roman" w:cs="Times New Roman"/>
          <w:color w:val="222222"/>
          <w:shd w:val="clear" w:color="auto" w:fill="F8F8F8"/>
        </w:rPr>
        <w:t>, M., Lens, W., &amp; Deci, E. L. (2006). Intrinsic versus extrinsic goal contents in self-determination theory: Another look at the quality of academic motivation. </w:t>
      </w:r>
      <w:r w:rsidRPr="00E11861">
        <w:rPr>
          <w:rFonts w:ascii="Times New Roman" w:hAnsi="Times New Roman" w:cs="Times New Roman"/>
          <w:i/>
          <w:iCs/>
          <w:color w:val="222222"/>
          <w:shd w:val="clear" w:color="auto" w:fill="F8F8F8"/>
        </w:rPr>
        <w:t>Educational psychologist</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41</w:t>
      </w:r>
      <w:r w:rsidRPr="00E11861">
        <w:rPr>
          <w:rFonts w:ascii="Times New Roman" w:hAnsi="Times New Roman" w:cs="Times New Roman"/>
          <w:color w:val="222222"/>
          <w:shd w:val="clear" w:color="auto" w:fill="F8F8F8"/>
        </w:rPr>
        <w:t>(1), 19-31.</w:t>
      </w:r>
    </w:p>
    <w:p w14:paraId="1168C3C1"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lastRenderedPageBreak/>
        <w:t xml:space="preserve">Van </w:t>
      </w:r>
      <w:proofErr w:type="spellStart"/>
      <w:r w:rsidRPr="00E11861">
        <w:rPr>
          <w:rFonts w:ascii="Times New Roman" w:hAnsi="Times New Roman" w:cs="Times New Roman"/>
          <w:color w:val="222222"/>
          <w:shd w:val="clear" w:color="auto" w:fill="F8F8F8"/>
        </w:rPr>
        <w:t>Yperen</w:t>
      </w:r>
      <w:proofErr w:type="spellEnd"/>
      <w:r w:rsidRPr="00E11861">
        <w:rPr>
          <w:rFonts w:ascii="Times New Roman" w:hAnsi="Times New Roman" w:cs="Times New Roman"/>
          <w:color w:val="222222"/>
          <w:shd w:val="clear" w:color="auto" w:fill="F8F8F8"/>
        </w:rPr>
        <w:t xml:space="preserve">, N. W., &amp; </w:t>
      </w:r>
      <w:proofErr w:type="spellStart"/>
      <w:r w:rsidRPr="00E11861">
        <w:rPr>
          <w:rFonts w:ascii="Times New Roman" w:hAnsi="Times New Roman" w:cs="Times New Roman"/>
          <w:color w:val="222222"/>
          <w:shd w:val="clear" w:color="auto" w:fill="F8F8F8"/>
        </w:rPr>
        <w:t>Hagedoorn</w:t>
      </w:r>
      <w:proofErr w:type="spellEnd"/>
      <w:r w:rsidRPr="00E11861">
        <w:rPr>
          <w:rFonts w:ascii="Times New Roman" w:hAnsi="Times New Roman" w:cs="Times New Roman"/>
          <w:color w:val="222222"/>
          <w:shd w:val="clear" w:color="auto" w:fill="F8F8F8"/>
        </w:rPr>
        <w:t>, M. (2003). Do high job demands increase intrinsic motivation or fatigue or both? The role of job control and job social support. </w:t>
      </w:r>
      <w:r w:rsidRPr="00E11861">
        <w:rPr>
          <w:rFonts w:ascii="Times New Roman" w:hAnsi="Times New Roman" w:cs="Times New Roman"/>
          <w:i/>
          <w:iCs/>
          <w:color w:val="222222"/>
          <w:shd w:val="clear" w:color="auto" w:fill="F8F8F8"/>
        </w:rPr>
        <w:t>Academy of Management Journal</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46</w:t>
      </w:r>
      <w:r w:rsidRPr="00E11861">
        <w:rPr>
          <w:rFonts w:ascii="Times New Roman" w:hAnsi="Times New Roman" w:cs="Times New Roman"/>
          <w:color w:val="222222"/>
          <w:shd w:val="clear" w:color="auto" w:fill="F8F8F8"/>
        </w:rPr>
        <w:t>(3), 339-348.</w:t>
      </w:r>
    </w:p>
    <w:p w14:paraId="7B2A7397"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Wentzel, K. R., &amp; Ramani, G. B. (2016). Peer Influence on Students’ Motivation, Academic Achievement, and Social </w:t>
      </w:r>
      <w:proofErr w:type="spellStart"/>
      <w:r w:rsidRPr="00E11861">
        <w:rPr>
          <w:rFonts w:ascii="Times New Roman" w:hAnsi="Times New Roman" w:cs="Times New Roman"/>
          <w:color w:val="222222"/>
          <w:shd w:val="clear" w:color="auto" w:fill="F8F8F8"/>
        </w:rPr>
        <w:t>Behavior</w:t>
      </w:r>
      <w:proofErr w:type="spellEnd"/>
      <w:r w:rsidRPr="00E11861">
        <w:rPr>
          <w:rFonts w:ascii="Times New Roman" w:hAnsi="Times New Roman" w:cs="Times New Roman"/>
          <w:color w:val="222222"/>
          <w:shd w:val="clear" w:color="auto" w:fill="F8F8F8"/>
        </w:rPr>
        <w:t xml:space="preserve"> K AT H RY NR. WENTZEL AND K AT HERINE MUENKS. In </w:t>
      </w:r>
      <w:r w:rsidRPr="00E11861">
        <w:rPr>
          <w:rFonts w:ascii="Times New Roman" w:hAnsi="Times New Roman" w:cs="Times New Roman"/>
          <w:i/>
          <w:iCs/>
          <w:color w:val="222222"/>
          <w:shd w:val="clear" w:color="auto" w:fill="F8F8F8"/>
        </w:rPr>
        <w:t xml:space="preserve">Handbook of social influences in school </w:t>
      </w:r>
      <w:proofErr w:type="gramStart"/>
      <w:r w:rsidRPr="00E11861">
        <w:rPr>
          <w:rFonts w:ascii="Times New Roman" w:hAnsi="Times New Roman" w:cs="Times New Roman"/>
          <w:i/>
          <w:iCs/>
          <w:color w:val="222222"/>
          <w:shd w:val="clear" w:color="auto" w:fill="F8F8F8"/>
        </w:rPr>
        <w:t>contexts</w:t>
      </w:r>
      <w:r w:rsidRPr="00E11861">
        <w:rPr>
          <w:rFonts w:ascii="Times New Roman" w:hAnsi="Times New Roman" w:cs="Times New Roman"/>
          <w:color w:val="222222"/>
          <w:shd w:val="clear" w:color="auto" w:fill="F8F8F8"/>
        </w:rPr>
        <w:t>(</w:t>
      </w:r>
      <w:proofErr w:type="gramEnd"/>
      <w:r w:rsidRPr="00E11861">
        <w:rPr>
          <w:rFonts w:ascii="Times New Roman" w:hAnsi="Times New Roman" w:cs="Times New Roman"/>
          <w:color w:val="222222"/>
          <w:shd w:val="clear" w:color="auto" w:fill="F8F8F8"/>
        </w:rPr>
        <w:t>pp. 23-40). Routledge.</w:t>
      </w:r>
    </w:p>
    <w:p w14:paraId="26A155B4" w14:textId="77777777" w:rsidR="001431F4" w:rsidRPr="00E11861" w:rsidRDefault="001431F4" w:rsidP="001431F4">
      <w:pPr>
        <w:rPr>
          <w:rFonts w:ascii="Times New Roman" w:hAnsi="Times New Roman" w:cs="Times New Roman"/>
          <w:color w:val="222222"/>
          <w:shd w:val="clear" w:color="auto" w:fill="F8F8F8"/>
        </w:rPr>
      </w:pPr>
      <w:r w:rsidRPr="00E11861">
        <w:rPr>
          <w:rFonts w:ascii="Times New Roman" w:hAnsi="Times New Roman" w:cs="Times New Roman"/>
          <w:color w:val="222222"/>
          <w:shd w:val="clear" w:color="auto" w:fill="F8F8F8"/>
        </w:rPr>
        <w:t xml:space="preserve">Zhang, T., </w:t>
      </w:r>
      <w:proofErr w:type="spellStart"/>
      <w:r w:rsidRPr="00E11861">
        <w:rPr>
          <w:rFonts w:ascii="Times New Roman" w:hAnsi="Times New Roman" w:cs="Times New Roman"/>
          <w:color w:val="222222"/>
          <w:shd w:val="clear" w:color="auto" w:fill="F8F8F8"/>
        </w:rPr>
        <w:t>Solmon</w:t>
      </w:r>
      <w:proofErr w:type="spellEnd"/>
      <w:r w:rsidRPr="00E11861">
        <w:rPr>
          <w:rFonts w:ascii="Times New Roman" w:hAnsi="Times New Roman" w:cs="Times New Roman"/>
          <w:color w:val="222222"/>
          <w:shd w:val="clear" w:color="auto" w:fill="F8F8F8"/>
        </w:rPr>
        <w:t xml:space="preserve">, M. A., </w:t>
      </w:r>
      <w:proofErr w:type="spellStart"/>
      <w:r w:rsidRPr="00E11861">
        <w:rPr>
          <w:rFonts w:ascii="Times New Roman" w:hAnsi="Times New Roman" w:cs="Times New Roman"/>
          <w:color w:val="222222"/>
          <w:shd w:val="clear" w:color="auto" w:fill="F8F8F8"/>
        </w:rPr>
        <w:t>Kosma</w:t>
      </w:r>
      <w:proofErr w:type="spellEnd"/>
      <w:r w:rsidRPr="00E11861">
        <w:rPr>
          <w:rFonts w:ascii="Times New Roman" w:hAnsi="Times New Roman" w:cs="Times New Roman"/>
          <w:color w:val="222222"/>
          <w:shd w:val="clear" w:color="auto" w:fill="F8F8F8"/>
        </w:rPr>
        <w:t>, M., Carson, R. L., &amp; Gu, X. (2011). Need support, need satisfaction, intrinsic motivation, and physical activity participation among middle school students. </w:t>
      </w:r>
      <w:r w:rsidRPr="00E11861">
        <w:rPr>
          <w:rFonts w:ascii="Times New Roman" w:hAnsi="Times New Roman" w:cs="Times New Roman"/>
          <w:i/>
          <w:iCs/>
          <w:color w:val="222222"/>
          <w:shd w:val="clear" w:color="auto" w:fill="F8F8F8"/>
        </w:rPr>
        <w:t>Journal of teaching in physical education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30</w:t>
      </w:r>
      <w:r w:rsidRPr="00E11861">
        <w:rPr>
          <w:rFonts w:ascii="Times New Roman" w:hAnsi="Times New Roman" w:cs="Times New Roman"/>
          <w:color w:val="222222"/>
          <w:shd w:val="clear" w:color="auto" w:fill="F8F8F8"/>
        </w:rPr>
        <w:t>(1), 51-68.</w:t>
      </w:r>
    </w:p>
    <w:p w14:paraId="166198F5" w14:textId="77777777" w:rsidR="001431F4" w:rsidRPr="00E11861" w:rsidRDefault="001431F4" w:rsidP="001431F4">
      <w:pPr>
        <w:rPr>
          <w:rFonts w:ascii="Times New Roman" w:hAnsi="Times New Roman" w:cs="Times New Roman"/>
        </w:rPr>
      </w:pPr>
      <w:r w:rsidRPr="00E11861">
        <w:rPr>
          <w:rFonts w:ascii="Times New Roman" w:hAnsi="Times New Roman" w:cs="Times New Roman"/>
          <w:color w:val="222222"/>
          <w:shd w:val="clear" w:color="auto" w:fill="F8F8F8"/>
        </w:rPr>
        <w:t xml:space="preserve">Zuckerman, M., </w:t>
      </w:r>
      <w:proofErr w:type="spellStart"/>
      <w:r w:rsidRPr="00E11861">
        <w:rPr>
          <w:rFonts w:ascii="Times New Roman" w:hAnsi="Times New Roman" w:cs="Times New Roman"/>
          <w:color w:val="222222"/>
          <w:shd w:val="clear" w:color="auto" w:fill="F8F8F8"/>
        </w:rPr>
        <w:t>Porac</w:t>
      </w:r>
      <w:proofErr w:type="spellEnd"/>
      <w:r w:rsidRPr="00E11861">
        <w:rPr>
          <w:rFonts w:ascii="Times New Roman" w:hAnsi="Times New Roman" w:cs="Times New Roman"/>
          <w:color w:val="222222"/>
          <w:shd w:val="clear" w:color="auto" w:fill="F8F8F8"/>
        </w:rPr>
        <w:t xml:space="preserve">, J., </w:t>
      </w:r>
      <w:proofErr w:type="spellStart"/>
      <w:r w:rsidRPr="00E11861">
        <w:rPr>
          <w:rFonts w:ascii="Times New Roman" w:hAnsi="Times New Roman" w:cs="Times New Roman"/>
          <w:color w:val="222222"/>
          <w:shd w:val="clear" w:color="auto" w:fill="F8F8F8"/>
        </w:rPr>
        <w:t>Lathin</w:t>
      </w:r>
      <w:proofErr w:type="spellEnd"/>
      <w:r w:rsidRPr="00E11861">
        <w:rPr>
          <w:rFonts w:ascii="Times New Roman" w:hAnsi="Times New Roman" w:cs="Times New Roman"/>
          <w:color w:val="222222"/>
          <w:shd w:val="clear" w:color="auto" w:fill="F8F8F8"/>
        </w:rPr>
        <w:t xml:space="preserve">, D., &amp; Deci, E. L. (1978). On the importance of self-determination for intrinsically-motivated </w:t>
      </w:r>
      <w:proofErr w:type="spellStart"/>
      <w:r w:rsidRPr="00E11861">
        <w:rPr>
          <w:rFonts w:ascii="Times New Roman" w:hAnsi="Times New Roman" w:cs="Times New Roman"/>
          <w:color w:val="222222"/>
          <w:shd w:val="clear" w:color="auto" w:fill="F8F8F8"/>
        </w:rPr>
        <w:t>behavior</w:t>
      </w:r>
      <w:proofErr w:type="spellEnd"/>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Personality and Social Psychology Bulletin</w:t>
      </w:r>
      <w:r w:rsidRPr="00E11861">
        <w:rPr>
          <w:rFonts w:ascii="Times New Roman" w:hAnsi="Times New Roman" w:cs="Times New Roman"/>
          <w:color w:val="222222"/>
          <w:shd w:val="clear" w:color="auto" w:fill="F8F8F8"/>
        </w:rPr>
        <w:t>, </w:t>
      </w:r>
      <w:r w:rsidRPr="00E11861">
        <w:rPr>
          <w:rFonts w:ascii="Times New Roman" w:hAnsi="Times New Roman" w:cs="Times New Roman"/>
          <w:i/>
          <w:iCs/>
          <w:color w:val="222222"/>
          <w:shd w:val="clear" w:color="auto" w:fill="F8F8F8"/>
        </w:rPr>
        <w:t>4</w:t>
      </w:r>
      <w:r w:rsidRPr="00E11861">
        <w:rPr>
          <w:rFonts w:ascii="Times New Roman" w:hAnsi="Times New Roman" w:cs="Times New Roman"/>
          <w:color w:val="222222"/>
          <w:shd w:val="clear" w:color="auto" w:fill="F8F8F8"/>
        </w:rPr>
        <w:t>(3), 443-446.</w:t>
      </w:r>
    </w:p>
    <w:p w14:paraId="1FADACCD" w14:textId="64CAE5A0" w:rsidR="008C099B" w:rsidRDefault="008C099B" w:rsidP="00362E84">
      <w:pPr>
        <w:rPr>
          <w:rFonts w:ascii="Times New Roman" w:hAnsi="Times New Roman" w:cs="Times New Roman"/>
          <w:color w:val="0563C1" w:themeColor="hyperlink"/>
          <w:sz w:val="24"/>
          <w:szCs w:val="24"/>
          <w:u w:val="single"/>
        </w:rPr>
      </w:pPr>
    </w:p>
    <w:p w14:paraId="55B3B709" w14:textId="3953374E" w:rsidR="00FE21C8" w:rsidRDefault="00FE21C8" w:rsidP="00362E84">
      <w:pPr>
        <w:rPr>
          <w:rFonts w:ascii="Times New Roman" w:hAnsi="Times New Roman" w:cs="Times New Roman"/>
          <w:color w:val="0563C1" w:themeColor="hyperlink"/>
          <w:sz w:val="24"/>
          <w:szCs w:val="24"/>
          <w:u w:val="single"/>
        </w:rPr>
      </w:pPr>
    </w:p>
    <w:p w14:paraId="487D82B4" w14:textId="120C054A" w:rsidR="00446310" w:rsidRDefault="00446310" w:rsidP="00362E84">
      <w:pPr>
        <w:rPr>
          <w:rFonts w:ascii="Times New Roman" w:hAnsi="Times New Roman" w:cs="Times New Roman"/>
          <w:color w:val="0563C1" w:themeColor="hyperlink"/>
          <w:sz w:val="24"/>
          <w:szCs w:val="24"/>
          <w:u w:val="single"/>
        </w:rPr>
      </w:pPr>
    </w:p>
    <w:p w14:paraId="7233AFD0" w14:textId="581D9810" w:rsidR="00446310" w:rsidRDefault="00446310" w:rsidP="00362E84">
      <w:pPr>
        <w:rPr>
          <w:rFonts w:ascii="Times New Roman" w:hAnsi="Times New Roman" w:cs="Times New Roman"/>
          <w:color w:val="0563C1" w:themeColor="hyperlink"/>
          <w:sz w:val="24"/>
          <w:szCs w:val="24"/>
          <w:u w:val="single"/>
        </w:rPr>
      </w:pPr>
    </w:p>
    <w:p w14:paraId="025F7196" w14:textId="22953DD1" w:rsidR="007C68EB" w:rsidRDefault="007C68EB" w:rsidP="00362E84">
      <w:pPr>
        <w:rPr>
          <w:rFonts w:ascii="Times New Roman" w:hAnsi="Times New Roman" w:cs="Times New Roman"/>
          <w:color w:val="0563C1" w:themeColor="hyperlink"/>
          <w:sz w:val="24"/>
          <w:szCs w:val="24"/>
          <w:u w:val="single"/>
        </w:rPr>
      </w:pPr>
    </w:p>
    <w:p w14:paraId="527148DA" w14:textId="5F04C070" w:rsidR="007C68EB" w:rsidRDefault="007C68EB" w:rsidP="00362E84">
      <w:pPr>
        <w:rPr>
          <w:rFonts w:ascii="Times New Roman" w:hAnsi="Times New Roman" w:cs="Times New Roman"/>
          <w:color w:val="0563C1" w:themeColor="hyperlink"/>
          <w:sz w:val="24"/>
          <w:szCs w:val="24"/>
          <w:u w:val="single"/>
        </w:rPr>
      </w:pPr>
    </w:p>
    <w:p w14:paraId="54578272" w14:textId="3C342F9F" w:rsidR="007C68EB" w:rsidRDefault="007C68EB" w:rsidP="00362E84">
      <w:pPr>
        <w:rPr>
          <w:rFonts w:ascii="Times New Roman" w:hAnsi="Times New Roman" w:cs="Times New Roman"/>
          <w:color w:val="0563C1" w:themeColor="hyperlink"/>
          <w:sz w:val="24"/>
          <w:szCs w:val="24"/>
          <w:u w:val="single"/>
        </w:rPr>
      </w:pPr>
    </w:p>
    <w:p w14:paraId="3913C94B" w14:textId="471E169E" w:rsidR="007C68EB" w:rsidRDefault="007C68EB" w:rsidP="00362E84">
      <w:pPr>
        <w:rPr>
          <w:rFonts w:ascii="Times New Roman" w:hAnsi="Times New Roman" w:cs="Times New Roman"/>
          <w:color w:val="0563C1" w:themeColor="hyperlink"/>
          <w:sz w:val="24"/>
          <w:szCs w:val="24"/>
          <w:u w:val="single"/>
        </w:rPr>
      </w:pPr>
    </w:p>
    <w:p w14:paraId="6856731A" w14:textId="578AA621" w:rsidR="007C68EB" w:rsidRDefault="007C68EB" w:rsidP="00362E84">
      <w:pPr>
        <w:rPr>
          <w:rFonts w:ascii="Times New Roman" w:hAnsi="Times New Roman" w:cs="Times New Roman"/>
          <w:color w:val="0563C1" w:themeColor="hyperlink"/>
          <w:sz w:val="24"/>
          <w:szCs w:val="24"/>
          <w:u w:val="single"/>
        </w:rPr>
      </w:pPr>
    </w:p>
    <w:p w14:paraId="7D141939" w14:textId="0718ACBA" w:rsidR="007C68EB" w:rsidRDefault="007C68EB" w:rsidP="00362E84">
      <w:pPr>
        <w:rPr>
          <w:rFonts w:ascii="Times New Roman" w:hAnsi="Times New Roman" w:cs="Times New Roman"/>
          <w:color w:val="0563C1" w:themeColor="hyperlink"/>
          <w:sz w:val="24"/>
          <w:szCs w:val="24"/>
          <w:u w:val="single"/>
        </w:rPr>
      </w:pPr>
    </w:p>
    <w:p w14:paraId="58A7095A" w14:textId="1B1E9ADD" w:rsidR="007C68EB" w:rsidRDefault="007C68EB" w:rsidP="00362E84">
      <w:pPr>
        <w:rPr>
          <w:rFonts w:ascii="Times New Roman" w:hAnsi="Times New Roman" w:cs="Times New Roman"/>
          <w:color w:val="0563C1" w:themeColor="hyperlink"/>
          <w:sz w:val="24"/>
          <w:szCs w:val="24"/>
          <w:u w:val="single"/>
        </w:rPr>
      </w:pPr>
    </w:p>
    <w:p w14:paraId="0027C99C" w14:textId="116E176D" w:rsidR="007C68EB" w:rsidRDefault="007C68EB" w:rsidP="00362E84">
      <w:pPr>
        <w:rPr>
          <w:rFonts w:ascii="Times New Roman" w:hAnsi="Times New Roman" w:cs="Times New Roman"/>
          <w:color w:val="0563C1" w:themeColor="hyperlink"/>
          <w:sz w:val="24"/>
          <w:szCs w:val="24"/>
          <w:u w:val="single"/>
        </w:rPr>
      </w:pPr>
    </w:p>
    <w:p w14:paraId="47857B74" w14:textId="66DDE497" w:rsidR="007C68EB" w:rsidRDefault="007C68EB" w:rsidP="00362E84">
      <w:pPr>
        <w:rPr>
          <w:rFonts w:ascii="Times New Roman" w:hAnsi="Times New Roman" w:cs="Times New Roman"/>
          <w:color w:val="0563C1" w:themeColor="hyperlink"/>
          <w:sz w:val="24"/>
          <w:szCs w:val="24"/>
          <w:u w:val="single"/>
        </w:rPr>
      </w:pPr>
    </w:p>
    <w:p w14:paraId="699763E6" w14:textId="6FE04FBC" w:rsidR="007C68EB" w:rsidRDefault="007C68EB" w:rsidP="00362E84">
      <w:pPr>
        <w:rPr>
          <w:rFonts w:ascii="Times New Roman" w:hAnsi="Times New Roman" w:cs="Times New Roman"/>
          <w:color w:val="0563C1" w:themeColor="hyperlink"/>
          <w:sz w:val="24"/>
          <w:szCs w:val="24"/>
          <w:u w:val="single"/>
        </w:rPr>
      </w:pPr>
    </w:p>
    <w:p w14:paraId="0B5FCFB1" w14:textId="75AF7E75" w:rsidR="007C68EB" w:rsidRDefault="007C68EB" w:rsidP="00362E84">
      <w:pPr>
        <w:rPr>
          <w:rFonts w:ascii="Times New Roman" w:hAnsi="Times New Roman" w:cs="Times New Roman"/>
          <w:color w:val="0563C1" w:themeColor="hyperlink"/>
          <w:sz w:val="24"/>
          <w:szCs w:val="24"/>
          <w:u w:val="single"/>
        </w:rPr>
      </w:pPr>
    </w:p>
    <w:p w14:paraId="68934171" w14:textId="74427E77" w:rsidR="007C68EB" w:rsidRDefault="007C68EB" w:rsidP="00362E84">
      <w:pPr>
        <w:rPr>
          <w:rFonts w:ascii="Times New Roman" w:hAnsi="Times New Roman" w:cs="Times New Roman"/>
          <w:color w:val="0563C1" w:themeColor="hyperlink"/>
          <w:sz w:val="24"/>
          <w:szCs w:val="24"/>
          <w:u w:val="single"/>
        </w:rPr>
      </w:pPr>
    </w:p>
    <w:p w14:paraId="35FA8315" w14:textId="66838D2D" w:rsidR="007C68EB" w:rsidRDefault="007C68EB" w:rsidP="00362E84">
      <w:pPr>
        <w:rPr>
          <w:rFonts w:ascii="Times New Roman" w:hAnsi="Times New Roman" w:cs="Times New Roman"/>
          <w:color w:val="0563C1" w:themeColor="hyperlink"/>
          <w:sz w:val="24"/>
          <w:szCs w:val="24"/>
          <w:u w:val="single"/>
        </w:rPr>
      </w:pPr>
    </w:p>
    <w:p w14:paraId="5FCBDB4D" w14:textId="2AA8FEA7" w:rsidR="007C68EB" w:rsidRDefault="007C68EB" w:rsidP="00362E84">
      <w:pPr>
        <w:rPr>
          <w:rFonts w:ascii="Times New Roman" w:hAnsi="Times New Roman" w:cs="Times New Roman"/>
          <w:color w:val="0563C1" w:themeColor="hyperlink"/>
          <w:sz w:val="24"/>
          <w:szCs w:val="24"/>
          <w:u w:val="single"/>
        </w:rPr>
      </w:pPr>
    </w:p>
    <w:p w14:paraId="303E12CD" w14:textId="58641CE9" w:rsidR="007C68EB" w:rsidRDefault="007C68EB" w:rsidP="00362E84">
      <w:pPr>
        <w:rPr>
          <w:rFonts w:ascii="Times New Roman" w:hAnsi="Times New Roman" w:cs="Times New Roman"/>
          <w:color w:val="0563C1" w:themeColor="hyperlink"/>
          <w:sz w:val="24"/>
          <w:szCs w:val="24"/>
          <w:u w:val="single"/>
        </w:rPr>
      </w:pPr>
    </w:p>
    <w:p w14:paraId="08670266" w14:textId="72D3AD3D" w:rsidR="007C68EB" w:rsidRDefault="007C68EB" w:rsidP="00362E84">
      <w:pPr>
        <w:rPr>
          <w:rFonts w:ascii="Times New Roman" w:hAnsi="Times New Roman" w:cs="Times New Roman"/>
          <w:color w:val="0563C1" w:themeColor="hyperlink"/>
          <w:sz w:val="24"/>
          <w:szCs w:val="24"/>
          <w:u w:val="single"/>
        </w:rPr>
      </w:pPr>
    </w:p>
    <w:p w14:paraId="3DA9E11D" w14:textId="77777777" w:rsidR="007C68EB" w:rsidRDefault="007C68EB" w:rsidP="00362E84">
      <w:pPr>
        <w:rPr>
          <w:rFonts w:ascii="Times New Roman" w:hAnsi="Times New Roman" w:cs="Times New Roman"/>
          <w:color w:val="0563C1" w:themeColor="hyperlink"/>
          <w:sz w:val="24"/>
          <w:szCs w:val="24"/>
          <w:u w:val="single"/>
        </w:rPr>
      </w:pPr>
    </w:p>
    <w:p w14:paraId="68C76055" w14:textId="77777777" w:rsidR="00446310" w:rsidRPr="00A903FB" w:rsidRDefault="00446310" w:rsidP="00362E84">
      <w:pPr>
        <w:rPr>
          <w:rFonts w:ascii="Times New Roman" w:hAnsi="Times New Roman" w:cs="Times New Roman"/>
          <w:color w:val="0563C1" w:themeColor="hyperlink"/>
          <w:sz w:val="24"/>
          <w:szCs w:val="24"/>
          <w:u w:val="single"/>
        </w:rPr>
      </w:pPr>
    </w:p>
    <w:p w14:paraId="229C1876" w14:textId="7BA39D66" w:rsidR="00704074" w:rsidRPr="00A903FB" w:rsidRDefault="00F75AD7" w:rsidP="00A6549D">
      <w:pPr>
        <w:jc w:val="center"/>
        <w:rPr>
          <w:rFonts w:ascii="Times New Roman" w:hAnsi="Times New Roman" w:cs="Times New Roman"/>
          <w:i/>
          <w:sz w:val="24"/>
          <w:szCs w:val="24"/>
        </w:rPr>
      </w:pPr>
      <w:r w:rsidRPr="00A903FB">
        <w:rPr>
          <w:rFonts w:ascii="Times New Roman" w:hAnsi="Times New Roman" w:cs="Times New Roman"/>
          <w:i/>
          <w:sz w:val="24"/>
          <w:szCs w:val="24"/>
        </w:rPr>
        <w:lastRenderedPageBreak/>
        <w:t xml:space="preserve">Appendix </w:t>
      </w:r>
      <w:r w:rsidR="00C47846" w:rsidRPr="00A903FB">
        <w:rPr>
          <w:rFonts w:ascii="Times New Roman" w:hAnsi="Times New Roman" w:cs="Times New Roman"/>
          <w:i/>
          <w:sz w:val="24"/>
          <w:szCs w:val="24"/>
        </w:rPr>
        <w:t>A</w:t>
      </w:r>
      <w:r w:rsidR="009F5187" w:rsidRPr="00A903FB">
        <w:rPr>
          <w:rFonts w:ascii="Times New Roman" w:hAnsi="Times New Roman" w:cs="Times New Roman"/>
          <w:i/>
          <w:sz w:val="24"/>
          <w:szCs w:val="24"/>
        </w:rPr>
        <w:t xml:space="preserve"> </w:t>
      </w:r>
      <w:r w:rsidR="00733C4A" w:rsidRPr="00A903FB">
        <w:rPr>
          <w:rFonts w:ascii="Times New Roman" w:hAnsi="Times New Roman" w:cs="Times New Roman"/>
          <w:i/>
          <w:sz w:val="24"/>
          <w:szCs w:val="24"/>
        </w:rPr>
        <w:t>-</w:t>
      </w:r>
      <w:r w:rsidR="009F5187" w:rsidRPr="00A903FB">
        <w:rPr>
          <w:rFonts w:ascii="Times New Roman" w:hAnsi="Times New Roman" w:cs="Times New Roman"/>
          <w:i/>
          <w:sz w:val="24"/>
          <w:szCs w:val="24"/>
        </w:rPr>
        <w:t xml:space="preserve"> </w:t>
      </w:r>
      <w:r w:rsidR="00704074" w:rsidRPr="00A903FB">
        <w:rPr>
          <w:rFonts w:ascii="Times New Roman" w:hAnsi="Times New Roman" w:cs="Times New Roman"/>
          <w:i/>
          <w:sz w:val="24"/>
          <w:szCs w:val="24"/>
        </w:rPr>
        <w:t xml:space="preserve">Interview </w:t>
      </w:r>
      <w:r w:rsidR="00EF654C" w:rsidRPr="00A903FB">
        <w:rPr>
          <w:rFonts w:ascii="Times New Roman" w:hAnsi="Times New Roman" w:cs="Times New Roman"/>
          <w:i/>
          <w:sz w:val="24"/>
          <w:szCs w:val="24"/>
        </w:rPr>
        <w:t>Schedule</w:t>
      </w:r>
    </w:p>
    <w:p w14:paraId="4087DF65" w14:textId="3791F532" w:rsidR="008F524C" w:rsidRDefault="008F524C" w:rsidP="008F524C">
      <w:pPr>
        <w:rPr>
          <w:rFonts w:ascii="Times New Roman" w:hAnsi="Times New Roman" w:cs="Times New Roman"/>
          <w:sz w:val="24"/>
          <w:szCs w:val="24"/>
        </w:rPr>
      </w:pPr>
    </w:p>
    <w:p w14:paraId="29FBF1B5" w14:textId="5C4893A3" w:rsidR="008F524C" w:rsidRPr="006E6B66" w:rsidRDefault="006E6B66" w:rsidP="006E6B6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Introduction of </w:t>
      </w:r>
      <w:r w:rsidR="00737D71">
        <w:rPr>
          <w:rFonts w:ascii="Times New Roman" w:hAnsi="Times New Roman" w:cs="Times New Roman"/>
          <w:sz w:val="24"/>
          <w:szCs w:val="24"/>
        </w:rPr>
        <w:t>Researcher</w:t>
      </w:r>
      <w:r>
        <w:rPr>
          <w:rFonts w:ascii="Times New Roman" w:hAnsi="Times New Roman" w:cs="Times New Roman"/>
          <w:sz w:val="24"/>
          <w:szCs w:val="24"/>
        </w:rPr>
        <w:t xml:space="preserve"> &amp; </w:t>
      </w:r>
      <w:r w:rsidR="00CA4C74" w:rsidRPr="006E6B66">
        <w:rPr>
          <w:rFonts w:ascii="Times New Roman" w:hAnsi="Times New Roman" w:cs="Times New Roman"/>
          <w:sz w:val="24"/>
          <w:szCs w:val="24"/>
        </w:rPr>
        <w:t>Participant</w:t>
      </w:r>
      <w:r>
        <w:rPr>
          <w:rFonts w:ascii="Times New Roman" w:hAnsi="Times New Roman" w:cs="Times New Roman"/>
          <w:sz w:val="24"/>
          <w:szCs w:val="24"/>
        </w:rPr>
        <w:t>.</w:t>
      </w:r>
    </w:p>
    <w:p w14:paraId="2D878928" w14:textId="1B2733D5" w:rsidR="008F524C" w:rsidRDefault="00FB0C93" w:rsidP="008F524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 am conducting </w:t>
      </w:r>
      <w:r w:rsidR="00AD17DC">
        <w:rPr>
          <w:rFonts w:ascii="Times New Roman" w:hAnsi="Times New Roman" w:cs="Times New Roman"/>
          <w:sz w:val="24"/>
          <w:szCs w:val="24"/>
        </w:rPr>
        <w:t xml:space="preserve">a qualitative study </w:t>
      </w:r>
      <w:r w:rsidR="00852A9F">
        <w:rPr>
          <w:rFonts w:ascii="Times New Roman" w:hAnsi="Times New Roman" w:cs="Times New Roman"/>
          <w:sz w:val="24"/>
          <w:szCs w:val="24"/>
        </w:rPr>
        <w:t xml:space="preserve">on </w:t>
      </w:r>
      <w:r w:rsidR="00CA05D6">
        <w:rPr>
          <w:rFonts w:ascii="Times New Roman" w:hAnsi="Times New Roman" w:cs="Times New Roman"/>
          <w:sz w:val="24"/>
          <w:szCs w:val="24"/>
        </w:rPr>
        <w:t xml:space="preserve">how academic </w:t>
      </w:r>
      <w:r w:rsidR="00990E9A">
        <w:rPr>
          <w:rFonts w:ascii="Times New Roman" w:hAnsi="Times New Roman" w:cs="Times New Roman"/>
          <w:sz w:val="24"/>
          <w:szCs w:val="24"/>
        </w:rPr>
        <w:t xml:space="preserve">motivation </w:t>
      </w:r>
      <w:r w:rsidR="00CA05D6">
        <w:rPr>
          <w:rFonts w:ascii="Times New Roman" w:hAnsi="Times New Roman" w:cs="Times New Roman"/>
          <w:sz w:val="24"/>
          <w:szCs w:val="24"/>
        </w:rPr>
        <w:t xml:space="preserve">changes among </w:t>
      </w:r>
      <w:r w:rsidR="00B54471">
        <w:rPr>
          <w:rFonts w:ascii="Times New Roman" w:hAnsi="Times New Roman" w:cs="Times New Roman"/>
          <w:sz w:val="24"/>
          <w:szCs w:val="24"/>
        </w:rPr>
        <w:t>university students</w:t>
      </w:r>
      <w:r w:rsidR="00CA05D6">
        <w:rPr>
          <w:rFonts w:ascii="Times New Roman" w:hAnsi="Times New Roman" w:cs="Times New Roman"/>
          <w:sz w:val="24"/>
          <w:szCs w:val="24"/>
        </w:rPr>
        <w:t xml:space="preserve"> over time.</w:t>
      </w:r>
    </w:p>
    <w:p w14:paraId="49FC4579" w14:textId="070B4B2C" w:rsidR="00236742" w:rsidRDefault="00B07000" w:rsidP="008F524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With your permission, I have a few questions on this subject that I would like to ask you.</w:t>
      </w:r>
    </w:p>
    <w:p w14:paraId="574F7C5F" w14:textId="70F72746" w:rsidR="008E3615" w:rsidRPr="008E3615" w:rsidRDefault="008E3615" w:rsidP="008E361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For this interview voice recording will be needed, are you comfortable with this?</w:t>
      </w:r>
    </w:p>
    <w:p w14:paraId="40091CF8" w14:textId="33F191C0" w:rsidR="00CA05D6" w:rsidRDefault="00AD4CCB" w:rsidP="008F524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For your knowledge, a</w:t>
      </w:r>
      <w:r w:rsidR="00427A96">
        <w:rPr>
          <w:rFonts w:ascii="Times New Roman" w:hAnsi="Times New Roman" w:cs="Times New Roman"/>
          <w:sz w:val="24"/>
          <w:szCs w:val="24"/>
        </w:rPr>
        <w:t>ll data collected from your interview will remain anonymous</w:t>
      </w:r>
      <w:r w:rsidR="007C4D8D">
        <w:rPr>
          <w:rFonts w:ascii="Times New Roman" w:hAnsi="Times New Roman" w:cs="Times New Roman"/>
          <w:sz w:val="24"/>
          <w:szCs w:val="24"/>
        </w:rPr>
        <w:t xml:space="preserve"> and your confidentiality will be kept.</w:t>
      </w:r>
    </w:p>
    <w:p w14:paraId="39F23ACB" w14:textId="4F933EC8" w:rsidR="006A56F1" w:rsidRDefault="00633C5F" w:rsidP="008F524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interview should take </w:t>
      </w:r>
      <w:r w:rsidR="00C64ABE">
        <w:rPr>
          <w:rFonts w:ascii="Times New Roman" w:hAnsi="Times New Roman" w:cs="Times New Roman"/>
          <w:sz w:val="24"/>
          <w:szCs w:val="24"/>
        </w:rPr>
        <w:t>approximately 2</w:t>
      </w:r>
      <w:r w:rsidR="00D16B5E">
        <w:rPr>
          <w:rFonts w:ascii="Times New Roman" w:hAnsi="Times New Roman" w:cs="Times New Roman"/>
          <w:sz w:val="24"/>
          <w:szCs w:val="24"/>
        </w:rPr>
        <w:t>0</w:t>
      </w:r>
      <w:r w:rsidR="00C64ABE">
        <w:rPr>
          <w:rFonts w:ascii="Times New Roman" w:hAnsi="Times New Roman" w:cs="Times New Roman"/>
          <w:sz w:val="24"/>
          <w:szCs w:val="24"/>
        </w:rPr>
        <w:t xml:space="preserve"> – 30 minutes </w:t>
      </w:r>
      <w:r w:rsidR="00C36878">
        <w:rPr>
          <w:rFonts w:ascii="Times New Roman" w:hAnsi="Times New Roman" w:cs="Times New Roman"/>
          <w:sz w:val="24"/>
          <w:szCs w:val="24"/>
        </w:rPr>
        <w:t xml:space="preserve">to complete, </w:t>
      </w:r>
      <w:r w:rsidR="00734D80">
        <w:rPr>
          <w:rFonts w:ascii="Times New Roman" w:hAnsi="Times New Roman" w:cs="Times New Roman"/>
          <w:sz w:val="24"/>
          <w:szCs w:val="24"/>
        </w:rPr>
        <w:t>are you comfortable with that?</w:t>
      </w:r>
    </w:p>
    <w:p w14:paraId="666A663D" w14:textId="282305AB" w:rsidR="00734D80" w:rsidRDefault="00342A4A" w:rsidP="008F524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If you would read and sign this consent form </w:t>
      </w:r>
      <w:r w:rsidR="00E658BB">
        <w:rPr>
          <w:rFonts w:ascii="Times New Roman" w:hAnsi="Times New Roman" w:cs="Times New Roman"/>
          <w:sz w:val="24"/>
          <w:szCs w:val="24"/>
        </w:rPr>
        <w:t>(</w:t>
      </w:r>
      <w:r>
        <w:rPr>
          <w:rFonts w:ascii="Times New Roman" w:hAnsi="Times New Roman" w:cs="Times New Roman"/>
          <w:sz w:val="24"/>
          <w:szCs w:val="24"/>
        </w:rPr>
        <w:t>Provide Consent form to participant</w:t>
      </w:r>
      <w:r w:rsidR="00E658BB">
        <w:rPr>
          <w:rFonts w:ascii="Times New Roman" w:hAnsi="Times New Roman" w:cs="Times New Roman"/>
          <w:sz w:val="24"/>
          <w:szCs w:val="24"/>
        </w:rPr>
        <w:t>)</w:t>
      </w:r>
    </w:p>
    <w:p w14:paraId="1CAFA897" w14:textId="34A9168E" w:rsidR="006A2BC8" w:rsidRDefault="003F1A6D" w:rsidP="00D2199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 remind you that you have the right to withdraw from the study at</w:t>
      </w:r>
      <w:r w:rsidR="006A2BC8">
        <w:rPr>
          <w:rFonts w:ascii="Times New Roman" w:hAnsi="Times New Roman" w:cs="Times New Roman"/>
          <w:sz w:val="24"/>
          <w:szCs w:val="24"/>
        </w:rPr>
        <w:t xml:space="preserve"> any time.</w:t>
      </w:r>
    </w:p>
    <w:p w14:paraId="55D303B3" w14:textId="24F74B8D" w:rsidR="00713B03" w:rsidRPr="00D21998" w:rsidRDefault="00713B03" w:rsidP="00D2199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 remind you that your confidentiality will be kept </w:t>
      </w:r>
      <w:r w:rsidR="00D25777">
        <w:rPr>
          <w:rFonts w:ascii="Times New Roman" w:hAnsi="Times New Roman" w:cs="Times New Roman"/>
          <w:sz w:val="24"/>
          <w:szCs w:val="24"/>
        </w:rPr>
        <w:t>(</w:t>
      </w:r>
      <w:r>
        <w:rPr>
          <w:rFonts w:ascii="Times New Roman" w:hAnsi="Times New Roman" w:cs="Times New Roman"/>
          <w:sz w:val="24"/>
          <w:szCs w:val="24"/>
        </w:rPr>
        <w:t>Ask if participant has qu</w:t>
      </w:r>
      <w:r w:rsidR="00F20DC6">
        <w:rPr>
          <w:rFonts w:ascii="Times New Roman" w:hAnsi="Times New Roman" w:cs="Times New Roman"/>
          <w:sz w:val="24"/>
          <w:szCs w:val="24"/>
        </w:rPr>
        <w:t>es</w:t>
      </w:r>
      <w:r>
        <w:rPr>
          <w:rFonts w:ascii="Times New Roman" w:hAnsi="Times New Roman" w:cs="Times New Roman"/>
          <w:sz w:val="24"/>
          <w:szCs w:val="24"/>
        </w:rPr>
        <w:t xml:space="preserve">tions before </w:t>
      </w:r>
      <w:r w:rsidR="00571A9B">
        <w:rPr>
          <w:rFonts w:ascii="Times New Roman" w:hAnsi="Times New Roman" w:cs="Times New Roman"/>
          <w:sz w:val="24"/>
          <w:szCs w:val="24"/>
        </w:rPr>
        <w:t>beginning interview</w:t>
      </w:r>
      <w:r w:rsidR="00D25777">
        <w:rPr>
          <w:rFonts w:ascii="Times New Roman" w:hAnsi="Times New Roman" w:cs="Times New Roman"/>
          <w:sz w:val="24"/>
          <w:szCs w:val="24"/>
        </w:rPr>
        <w:t>.)</w:t>
      </w:r>
    </w:p>
    <w:p w14:paraId="1CE2D468" w14:textId="5565506F" w:rsidR="008F524C" w:rsidRDefault="008F524C" w:rsidP="00F82F1D">
      <w:pPr>
        <w:pStyle w:val="ListParagraph"/>
        <w:rPr>
          <w:rFonts w:ascii="Times New Roman" w:hAnsi="Times New Roman" w:cs="Times New Roman"/>
          <w:sz w:val="24"/>
          <w:szCs w:val="24"/>
        </w:rPr>
      </w:pPr>
    </w:p>
    <w:p w14:paraId="5ABA57A6" w14:textId="4A50AE14" w:rsidR="00913E26" w:rsidRDefault="00FF2E81" w:rsidP="00913E26">
      <w:pPr>
        <w:pStyle w:val="ListParagraph"/>
        <w:rPr>
          <w:rFonts w:ascii="Times New Roman" w:hAnsi="Times New Roman" w:cs="Times New Roman"/>
          <w:sz w:val="24"/>
          <w:szCs w:val="24"/>
        </w:rPr>
      </w:pPr>
      <w:r w:rsidRPr="00B17D7B">
        <w:rPr>
          <w:rFonts w:ascii="Times New Roman" w:hAnsi="Times New Roman" w:cs="Times New Roman"/>
          <w:sz w:val="24"/>
          <w:szCs w:val="24"/>
        </w:rPr>
        <w:t>Activate recorder and Begin Interview</w:t>
      </w:r>
    </w:p>
    <w:p w14:paraId="1433025F" w14:textId="77777777" w:rsidR="00913E26" w:rsidRDefault="00913E26" w:rsidP="00913E26">
      <w:pPr>
        <w:pStyle w:val="ListParagraph"/>
        <w:rPr>
          <w:rFonts w:ascii="Times New Roman" w:hAnsi="Times New Roman" w:cs="Times New Roman"/>
          <w:sz w:val="24"/>
          <w:szCs w:val="24"/>
        </w:rPr>
      </w:pPr>
    </w:p>
    <w:p w14:paraId="5BFC1CF0" w14:textId="71EF0664" w:rsidR="00A47411"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Q1 What does motivation mean to you in your course? </w:t>
      </w:r>
      <w:r w:rsidR="0041607D">
        <w:rPr>
          <w:rFonts w:ascii="Times New Roman" w:hAnsi="Times New Roman" w:cs="Times New Roman"/>
          <w:sz w:val="24"/>
          <w:szCs w:val="24"/>
        </w:rPr>
        <w:tab/>
      </w:r>
      <w:r w:rsidR="0041607D">
        <w:rPr>
          <w:rFonts w:ascii="Times New Roman" w:hAnsi="Times New Roman" w:cs="Times New Roman"/>
          <w:sz w:val="24"/>
          <w:szCs w:val="24"/>
        </w:rPr>
        <w:tab/>
      </w:r>
      <w:r w:rsidR="0041607D">
        <w:rPr>
          <w:rFonts w:ascii="Times New Roman" w:hAnsi="Times New Roman" w:cs="Times New Roman"/>
          <w:sz w:val="24"/>
          <w:szCs w:val="24"/>
        </w:rPr>
        <w:tab/>
        <w:t xml:space="preserve">            </w:t>
      </w:r>
      <w:r>
        <w:rPr>
          <w:rFonts w:ascii="Times New Roman" w:hAnsi="Times New Roman" w:cs="Times New Roman"/>
          <w:sz w:val="24"/>
          <w:szCs w:val="24"/>
        </w:rPr>
        <w:t>(Establishes personal motivational direction.)</w:t>
      </w:r>
    </w:p>
    <w:p w14:paraId="5235A1FD" w14:textId="178E1678"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Q2 Can you identify what makes you lose your motivation towards your course? </w:t>
      </w:r>
      <w:r w:rsidR="005F0EB2">
        <w:rPr>
          <w:rFonts w:ascii="Times New Roman" w:hAnsi="Times New Roman" w:cs="Times New Roman"/>
          <w:sz w:val="24"/>
          <w:szCs w:val="24"/>
        </w:rPr>
        <w:t xml:space="preserve">         </w:t>
      </w:r>
      <w:r>
        <w:rPr>
          <w:rFonts w:ascii="Times New Roman" w:hAnsi="Times New Roman" w:cs="Times New Roman"/>
          <w:sz w:val="24"/>
          <w:szCs w:val="24"/>
        </w:rPr>
        <w:t>(Establishes motivationally debilitative factors.)</w:t>
      </w:r>
    </w:p>
    <w:p w14:paraId="6E944BC3" w14:textId="7E95394D"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Q3 Can you identify what makes you feel more motivated towards your course? </w:t>
      </w:r>
      <w:r w:rsidR="00E850BE">
        <w:rPr>
          <w:rFonts w:ascii="Times New Roman" w:hAnsi="Times New Roman" w:cs="Times New Roman"/>
          <w:sz w:val="24"/>
          <w:szCs w:val="24"/>
        </w:rPr>
        <w:t xml:space="preserve">     </w:t>
      </w:r>
      <w:r>
        <w:rPr>
          <w:rFonts w:ascii="Times New Roman" w:hAnsi="Times New Roman" w:cs="Times New Roman"/>
          <w:sz w:val="24"/>
          <w:szCs w:val="24"/>
        </w:rPr>
        <w:t>(Establishes motivationally facilitative factors.)</w:t>
      </w:r>
    </w:p>
    <w:p w14:paraId="4A2B6469" w14:textId="25E528A0" w:rsidR="00704074" w:rsidRDefault="00704074" w:rsidP="00704074">
      <w:pPr>
        <w:rPr>
          <w:rFonts w:ascii="Times New Roman" w:hAnsi="Times New Roman" w:cs="Times New Roman"/>
          <w:sz w:val="24"/>
          <w:szCs w:val="24"/>
        </w:rPr>
      </w:pPr>
      <w:r>
        <w:rPr>
          <w:rFonts w:ascii="Times New Roman" w:hAnsi="Times New Roman" w:cs="Times New Roman"/>
          <w:sz w:val="24"/>
          <w:szCs w:val="24"/>
        </w:rPr>
        <w:t>Q4 What would you say could be offered to encourage your motivation</w:t>
      </w:r>
      <w:r w:rsidR="00835184">
        <w:rPr>
          <w:rFonts w:ascii="Times New Roman" w:hAnsi="Times New Roman" w:cs="Times New Roman"/>
          <w:sz w:val="24"/>
          <w:szCs w:val="24"/>
        </w:rPr>
        <w:t xml:space="preserve"> in your course</w:t>
      </w:r>
      <w:r>
        <w:rPr>
          <w:rFonts w:ascii="Times New Roman" w:hAnsi="Times New Roman" w:cs="Times New Roman"/>
          <w:sz w:val="24"/>
          <w:szCs w:val="24"/>
        </w:rPr>
        <w:t xml:space="preserve">? </w:t>
      </w:r>
      <w:r w:rsidR="00CD6978">
        <w:rPr>
          <w:rFonts w:ascii="Times New Roman" w:hAnsi="Times New Roman" w:cs="Times New Roman"/>
          <w:sz w:val="24"/>
          <w:szCs w:val="24"/>
        </w:rPr>
        <w:t xml:space="preserve">                  </w:t>
      </w:r>
      <w:r>
        <w:rPr>
          <w:rFonts w:ascii="Times New Roman" w:hAnsi="Times New Roman" w:cs="Times New Roman"/>
          <w:sz w:val="24"/>
          <w:szCs w:val="24"/>
        </w:rPr>
        <w:t>(Explores motivational needs unfulfilled.)</w:t>
      </w:r>
    </w:p>
    <w:p w14:paraId="7DB7F19F" w14:textId="10BF8589"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Q5 Do you think a field trip or some type of hands on experience would help to improve your motivation? </w:t>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r>
      <w:r w:rsidR="00C92A9D">
        <w:rPr>
          <w:rFonts w:ascii="Times New Roman" w:hAnsi="Times New Roman" w:cs="Times New Roman"/>
          <w:sz w:val="24"/>
          <w:szCs w:val="24"/>
        </w:rPr>
        <w:tab/>
        <w:t xml:space="preserve"> </w:t>
      </w:r>
      <w:r w:rsidR="00C92A9D">
        <w:rPr>
          <w:rFonts w:ascii="Times New Roman" w:hAnsi="Times New Roman" w:cs="Times New Roman"/>
          <w:sz w:val="24"/>
          <w:szCs w:val="24"/>
        </w:rPr>
        <w:tab/>
        <w:t xml:space="preserve">    </w:t>
      </w:r>
      <w:r>
        <w:rPr>
          <w:rFonts w:ascii="Times New Roman" w:hAnsi="Times New Roman" w:cs="Times New Roman"/>
          <w:sz w:val="24"/>
          <w:szCs w:val="24"/>
        </w:rPr>
        <w:t>(Explores physical application as a motivational facilitator.)</w:t>
      </w:r>
    </w:p>
    <w:p w14:paraId="14BD6D08" w14:textId="727FBC68"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Q6 Do you feel that your peers within the course help to motivate you at all? </w:t>
      </w:r>
      <w:r w:rsidR="00AE405F">
        <w:rPr>
          <w:rFonts w:ascii="Times New Roman" w:hAnsi="Times New Roman" w:cs="Times New Roman"/>
          <w:sz w:val="24"/>
          <w:szCs w:val="24"/>
        </w:rPr>
        <w:tab/>
        <w:t xml:space="preserve">  </w:t>
      </w:r>
      <w:r w:rsidR="009C0DFC">
        <w:rPr>
          <w:rFonts w:ascii="Times New Roman" w:hAnsi="Times New Roman" w:cs="Times New Roman"/>
          <w:sz w:val="24"/>
          <w:szCs w:val="24"/>
        </w:rPr>
        <w:t xml:space="preserve"> </w:t>
      </w:r>
      <w:r>
        <w:rPr>
          <w:rFonts w:ascii="Times New Roman" w:hAnsi="Times New Roman" w:cs="Times New Roman"/>
          <w:sz w:val="24"/>
          <w:szCs w:val="24"/>
        </w:rPr>
        <w:t>(Explores peer support as a motivational facilitator.)</w:t>
      </w:r>
    </w:p>
    <w:p w14:paraId="420C8095" w14:textId="1DFE1A18"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Q7 Do you feel that you are given enough verbal encouragement? </w:t>
      </w:r>
      <w:r w:rsidR="00F0687D">
        <w:rPr>
          <w:rFonts w:ascii="Times New Roman" w:hAnsi="Times New Roman" w:cs="Times New Roman"/>
          <w:sz w:val="24"/>
          <w:szCs w:val="24"/>
        </w:rPr>
        <w:tab/>
      </w:r>
      <w:r w:rsidR="00F0687D">
        <w:rPr>
          <w:rFonts w:ascii="Times New Roman" w:hAnsi="Times New Roman" w:cs="Times New Roman"/>
          <w:sz w:val="24"/>
          <w:szCs w:val="24"/>
        </w:rPr>
        <w:tab/>
      </w:r>
      <w:r w:rsidR="00F0687D">
        <w:rPr>
          <w:rFonts w:ascii="Times New Roman" w:hAnsi="Times New Roman" w:cs="Times New Roman"/>
          <w:sz w:val="24"/>
          <w:szCs w:val="24"/>
        </w:rPr>
        <w:tab/>
        <w:t xml:space="preserve">    </w:t>
      </w:r>
      <w:r>
        <w:rPr>
          <w:rFonts w:ascii="Times New Roman" w:hAnsi="Times New Roman" w:cs="Times New Roman"/>
          <w:sz w:val="24"/>
          <w:szCs w:val="24"/>
        </w:rPr>
        <w:t>(Explores verbal encouragement as a motivational facilitator.)</w:t>
      </w:r>
    </w:p>
    <w:p w14:paraId="74ADA234" w14:textId="3A19D130"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Q8 In your opinion, would small physical rewards help to encourage you? </w:t>
      </w:r>
      <w:r w:rsidR="002F7BAB">
        <w:rPr>
          <w:rFonts w:ascii="Times New Roman" w:hAnsi="Times New Roman" w:cs="Times New Roman"/>
          <w:sz w:val="24"/>
          <w:szCs w:val="24"/>
        </w:rPr>
        <w:tab/>
      </w:r>
      <w:r w:rsidR="002F7BAB">
        <w:rPr>
          <w:rFonts w:ascii="Times New Roman" w:hAnsi="Times New Roman" w:cs="Times New Roman"/>
          <w:sz w:val="24"/>
          <w:szCs w:val="24"/>
        </w:rPr>
        <w:tab/>
        <w:t xml:space="preserve">   </w:t>
      </w:r>
      <w:r>
        <w:rPr>
          <w:rFonts w:ascii="Times New Roman" w:hAnsi="Times New Roman" w:cs="Times New Roman"/>
          <w:sz w:val="24"/>
          <w:szCs w:val="24"/>
        </w:rPr>
        <w:t>(Explores material gain as motivational facilitator.)</w:t>
      </w:r>
    </w:p>
    <w:p w14:paraId="44348912" w14:textId="6185301F"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Q9 How would you describe your motivation towards your university course during your current year? </w:t>
      </w:r>
      <w:r w:rsidR="00A47411">
        <w:rPr>
          <w:rFonts w:ascii="Times New Roman" w:hAnsi="Times New Roman" w:cs="Times New Roman"/>
          <w:sz w:val="24"/>
          <w:szCs w:val="24"/>
        </w:rPr>
        <w:tab/>
      </w:r>
      <w:r w:rsidR="00A47411">
        <w:rPr>
          <w:rFonts w:ascii="Times New Roman" w:hAnsi="Times New Roman" w:cs="Times New Roman"/>
          <w:sz w:val="24"/>
          <w:szCs w:val="24"/>
        </w:rPr>
        <w:tab/>
      </w:r>
      <w:r w:rsidR="00A47411">
        <w:rPr>
          <w:rFonts w:ascii="Times New Roman" w:hAnsi="Times New Roman" w:cs="Times New Roman"/>
          <w:sz w:val="24"/>
          <w:szCs w:val="24"/>
        </w:rPr>
        <w:tab/>
      </w:r>
      <w:r w:rsidR="00A47411">
        <w:rPr>
          <w:rFonts w:ascii="Times New Roman" w:hAnsi="Times New Roman" w:cs="Times New Roman"/>
          <w:sz w:val="24"/>
          <w:szCs w:val="24"/>
        </w:rPr>
        <w:tab/>
      </w:r>
      <w:r w:rsidR="008668CC">
        <w:rPr>
          <w:rFonts w:ascii="Times New Roman" w:hAnsi="Times New Roman" w:cs="Times New Roman"/>
          <w:sz w:val="24"/>
          <w:szCs w:val="24"/>
        </w:rPr>
        <w:tab/>
      </w:r>
      <w:r w:rsidR="008668CC">
        <w:rPr>
          <w:rFonts w:ascii="Times New Roman" w:hAnsi="Times New Roman" w:cs="Times New Roman"/>
          <w:sz w:val="24"/>
          <w:szCs w:val="24"/>
        </w:rPr>
        <w:tab/>
      </w:r>
      <w:r w:rsidR="008668CC">
        <w:rPr>
          <w:rFonts w:ascii="Times New Roman" w:hAnsi="Times New Roman" w:cs="Times New Roman"/>
          <w:sz w:val="24"/>
          <w:szCs w:val="24"/>
        </w:rPr>
        <w:tab/>
      </w:r>
      <w:r w:rsidR="008668CC">
        <w:rPr>
          <w:rFonts w:ascii="Times New Roman" w:hAnsi="Times New Roman" w:cs="Times New Roman"/>
          <w:sz w:val="24"/>
          <w:szCs w:val="24"/>
        </w:rPr>
        <w:tab/>
      </w:r>
      <w:r w:rsidR="008668CC">
        <w:rPr>
          <w:rFonts w:ascii="Times New Roman" w:hAnsi="Times New Roman" w:cs="Times New Roman"/>
          <w:sz w:val="24"/>
          <w:szCs w:val="24"/>
        </w:rPr>
        <w:tab/>
      </w:r>
      <w:r w:rsidR="008668CC">
        <w:rPr>
          <w:rFonts w:ascii="Times New Roman" w:hAnsi="Times New Roman" w:cs="Times New Roman"/>
          <w:sz w:val="24"/>
          <w:szCs w:val="24"/>
        </w:rPr>
        <w:tab/>
        <w:t xml:space="preserve">  </w:t>
      </w:r>
      <w:r>
        <w:rPr>
          <w:rFonts w:ascii="Times New Roman" w:hAnsi="Times New Roman" w:cs="Times New Roman"/>
          <w:sz w:val="24"/>
          <w:szCs w:val="24"/>
        </w:rPr>
        <w:t>(Describes motivational themes inherent to the year group.)</w:t>
      </w:r>
    </w:p>
    <w:p w14:paraId="2E7B4BD6" w14:textId="7339706E" w:rsidR="00704074" w:rsidRDefault="00704074" w:rsidP="00704074">
      <w:pPr>
        <w:rPr>
          <w:rFonts w:ascii="Times New Roman" w:hAnsi="Times New Roman" w:cs="Times New Roman"/>
          <w:sz w:val="24"/>
          <w:szCs w:val="24"/>
        </w:rPr>
      </w:pPr>
      <w:r>
        <w:rPr>
          <w:rFonts w:ascii="Times New Roman" w:hAnsi="Times New Roman" w:cs="Times New Roman"/>
          <w:sz w:val="24"/>
          <w:szCs w:val="24"/>
        </w:rPr>
        <w:lastRenderedPageBreak/>
        <w:t xml:space="preserve">Q10 </w:t>
      </w:r>
      <w:r w:rsidR="00465EE7">
        <w:rPr>
          <w:rFonts w:ascii="Times New Roman" w:hAnsi="Times New Roman" w:cs="Times New Roman"/>
          <w:sz w:val="24"/>
          <w:szCs w:val="24"/>
        </w:rPr>
        <w:t>In comparison, h</w:t>
      </w:r>
      <w:r>
        <w:rPr>
          <w:rFonts w:ascii="Times New Roman" w:hAnsi="Times New Roman" w:cs="Times New Roman"/>
          <w:sz w:val="24"/>
          <w:szCs w:val="24"/>
        </w:rPr>
        <w:t xml:space="preserve">ow would you </w:t>
      </w:r>
      <w:r w:rsidR="00146E21">
        <w:rPr>
          <w:rFonts w:ascii="Times New Roman" w:hAnsi="Times New Roman" w:cs="Times New Roman"/>
          <w:sz w:val="24"/>
          <w:szCs w:val="24"/>
        </w:rPr>
        <w:t>compare</w:t>
      </w:r>
      <w:r w:rsidR="00465EE7">
        <w:rPr>
          <w:rFonts w:ascii="Times New Roman" w:hAnsi="Times New Roman" w:cs="Times New Roman"/>
          <w:sz w:val="24"/>
          <w:szCs w:val="24"/>
        </w:rPr>
        <w:t xml:space="preserve"> this year</w:t>
      </w:r>
      <w:r w:rsidR="00146E21">
        <w:rPr>
          <w:rFonts w:ascii="Times New Roman" w:hAnsi="Times New Roman" w:cs="Times New Roman"/>
          <w:sz w:val="24"/>
          <w:szCs w:val="24"/>
        </w:rPr>
        <w:t xml:space="preserve"> with</w:t>
      </w:r>
      <w:r>
        <w:rPr>
          <w:rFonts w:ascii="Times New Roman" w:hAnsi="Times New Roman" w:cs="Times New Roman"/>
          <w:sz w:val="24"/>
          <w:szCs w:val="24"/>
        </w:rPr>
        <w:t xml:space="preserve"> yo</w:t>
      </w:r>
      <w:r w:rsidR="00465EE7">
        <w:rPr>
          <w:rFonts w:ascii="Times New Roman" w:hAnsi="Times New Roman" w:cs="Times New Roman"/>
          <w:sz w:val="24"/>
          <w:szCs w:val="24"/>
        </w:rPr>
        <w:t>ur motivation during your previous experience in education</w:t>
      </w:r>
      <w:r>
        <w:rPr>
          <w:rFonts w:ascii="Times New Roman" w:hAnsi="Times New Roman" w:cs="Times New Roman"/>
          <w:sz w:val="24"/>
          <w:szCs w:val="24"/>
        </w:rPr>
        <w:t xml:space="preserve">? </w:t>
      </w:r>
      <w:r w:rsidR="00540F21">
        <w:rPr>
          <w:rFonts w:ascii="Times New Roman" w:hAnsi="Times New Roman" w:cs="Times New Roman"/>
          <w:sz w:val="24"/>
          <w:szCs w:val="24"/>
        </w:rPr>
        <w:tab/>
      </w:r>
      <w:r w:rsidR="00540F21">
        <w:rPr>
          <w:rFonts w:ascii="Times New Roman" w:hAnsi="Times New Roman" w:cs="Times New Roman"/>
          <w:sz w:val="24"/>
          <w:szCs w:val="24"/>
        </w:rPr>
        <w:tab/>
      </w:r>
      <w:r w:rsidR="00540F21">
        <w:rPr>
          <w:rFonts w:ascii="Times New Roman" w:hAnsi="Times New Roman" w:cs="Times New Roman"/>
          <w:sz w:val="24"/>
          <w:szCs w:val="24"/>
        </w:rPr>
        <w:tab/>
      </w:r>
      <w:r w:rsidR="00540F21">
        <w:rPr>
          <w:rFonts w:ascii="Times New Roman" w:hAnsi="Times New Roman" w:cs="Times New Roman"/>
          <w:sz w:val="24"/>
          <w:szCs w:val="24"/>
        </w:rPr>
        <w:tab/>
      </w:r>
      <w:r w:rsidR="00540F21">
        <w:rPr>
          <w:rFonts w:ascii="Times New Roman" w:hAnsi="Times New Roman" w:cs="Times New Roman"/>
          <w:sz w:val="24"/>
          <w:szCs w:val="24"/>
        </w:rPr>
        <w:tab/>
      </w:r>
      <w:r w:rsidR="00540F21">
        <w:rPr>
          <w:rFonts w:ascii="Times New Roman" w:hAnsi="Times New Roman" w:cs="Times New Roman"/>
          <w:sz w:val="24"/>
          <w:szCs w:val="24"/>
        </w:rPr>
        <w:tab/>
      </w:r>
      <w:r w:rsidR="00540F21">
        <w:rPr>
          <w:rFonts w:ascii="Times New Roman" w:hAnsi="Times New Roman" w:cs="Times New Roman"/>
          <w:sz w:val="24"/>
          <w:szCs w:val="24"/>
        </w:rPr>
        <w:tab/>
        <w:t xml:space="preserve"> </w:t>
      </w:r>
      <w:r w:rsidR="00D910D0">
        <w:rPr>
          <w:rFonts w:ascii="Times New Roman" w:hAnsi="Times New Roman" w:cs="Times New Roman"/>
          <w:sz w:val="24"/>
          <w:szCs w:val="24"/>
        </w:rPr>
        <w:tab/>
      </w:r>
      <w:r w:rsidR="007E1458">
        <w:rPr>
          <w:rFonts w:ascii="Times New Roman" w:hAnsi="Times New Roman" w:cs="Times New Roman"/>
          <w:sz w:val="24"/>
          <w:szCs w:val="24"/>
        </w:rPr>
        <w:t xml:space="preserve"> </w:t>
      </w:r>
      <w:r>
        <w:rPr>
          <w:rFonts w:ascii="Times New Roman" w:hAnsi="Times New Roman" w:cs="Times New Roman"/>
          <w:sz w:val="24"/>
          <w:szCs w:val="24"/>
        </w:rPr>
        <w:t xml:space="preserve">(Describes comparative themes in relation to </w:t>
      </w:r>
      <w:r w:rsidR="00A816B1">
        <w:rPr>
          <w:rFonts w:ascii="Times New Roman" w:hAnsi="Times New Roman" w:cs="Times New Roman"/>
          <w:sz w:val="24"/>
          <w:szCs w:val="24"/>
        </w:rPr>
        <w:t>previous</w:t>
      </w:r>
      <w:r>
        <w:rPr>
          <w:rFonts w:ascii="Times New Roman" w:hAnsi="Times New Roman" w:cs="Times New Roman"/>
          <w:sz w:val="24"/>
          <w:szCs w:val="24"/>
        </w:rPr>
        <w:t xml:space="preserve"> experience</w:t>
      </w:r>
      <w:r w:rsidR="00A816B1">
        <w:rPr>
          <w:rFonts w:ascii="Times New Roman" w:hAnsi="Times New Roman" w:cs="Times New Roman"/>
          <w:sz w:val="24"/>
          <w:szCs w:val="24"/>
        </w:rPr>
        <w:t>s</w:t>
      </w:r>
      <w:r>
        <w:rPr>
          <w:rFonts w:ascii="Times New Roman" w:hAnsi="Times New Roman" w:cs="Times New Roman"/>
          <w:sz w:val="24"/>
          <w:szCs w:val="24"/>
        </w:rPr>
        <w:t>.)</w:t>
      </w:r>
    </w:p>
    <w:p w14:paraId="1BC07321" w14:textId="1FAA0554" w:rsidR="00704074" w:rsidRDefault="00704074" w:rsidP="00704074">
      <w:pPr>
        <w:rPr>
          <w:rFonts w:ascii="Times New Roman" w:hAnsi="Times New Roman" w:cs="Times New Roman"/>
          <w:sz w:val="24"/>
          <w:szCs w:val="24"/>
        </w:rPr>
      </w:pPr>
      <w:r>
        <w:rPr>
          <w:rFonts w:ascii="Times New Roman" w:hAnsi="Times New Roman" w:cs="Times New Roman"/>
          <w:sz w:val="24"/>
          <w:szCs w:val="24"/>
        </w:rPr>
        <w:t>Q1</w:t>
      </w:r>
      <w:r w:rsidR="00AA4737">
        <w:rPr>
          <w:rFonts w:ascii="Times New Roman" w:hAnsi="Times New Roman" w:cs="Times New Roman"/>
          <w:sz w:val="24"/>
          <w:szCs w:val="24"/>
        </w:rPr>
        <w:t>1</w:t>
      </w:r>
      <w:r>
        <w:rPr>
          <w:rFonts w:ascii="Times New Roman" w:hAnsi="Times New Roman" w:cs="Times New Roman"/>
          <w:sz w:val="24"/>
          <w:szCs w:val="24"/>
        </w:rPr>
        <w:t xml:space="preserve"> How stressful have you found your course and its requirements to be? </w:t>
      </w:r>
      <w:r w:rsidR="00864A3A">
        <w:rPr>
          <w:rFonts w:ascii="Times New Roman" w:hAnsi="Times New Roman" w:cs="Times New Roman"/>
          <w:sz w:val="24"/>
          <w:szCs w:val="24"/>
        </w:rPr>
        <w:t xml:space="preserve">          </w:t>
      </w:r>
      <w:r>
        <w:rPr>
          <w:rFonts w:ascii="Times New Roman" w:hAnsi="Times New Roman" w:cs="Times New Roman"/>
          <w:sz w:val="24"/>
          <w:szCs w:val="24"/>
        </w:rPr>
        <w:t>(Determines the degree of strain felt by the student.)</w:t>
      </w:r>
    </w:p>
    <w:p w14:paraId="410D6B7D" w14:textId="1838E33B" w:rsidR="00704074" w:rsidRPr="00B75527" w:rsidRDefault="00704074" w:rsidP="00704074">
      <w:r>
        <w:rPr>
          <w:rFonts w:ascii="Times New Roman" w:hAnsi="Times New Roman" w:cs="Times New Roman"/>
          <w:sz w:val="24"/>
          <w:szCs w:val="24"/>
        </w:rPr>
        <w:t>Q1</w:t>
      </w:r>
      <w:r w:rsidR="00AA4737">
        <w:rPr>
          <w:rFonts w:ascii="Times New Roman" w:hAnsi="Times New Roman" w:cs="Times New Roman"/>
          <w:sz w:val="24"/>
          <w:szCs w:val="24"/>
        </w:rPr>
        <w:t>2</w:t>
      </w:r>
      <w:r>
        <w:rPr>
          <w:rFonts w:ascii="Times New Roman" w:hAnsi="Times New Roman" w:cs="Times New Roman"/>
          <w:sz w:val="24"/>
          <w:szCs w:val="24"/>
        </w:rPr>
        <w:t xml:space="preserve"> </w:t>
      </w:r>
      <w:r w:rsidR="00B75527" w:rsidRPr="00677E9F">
        <w:rPr>
          <w:rFonts w:ascii="Times New Roman" w:hAnsi="Times New Roman" w:cs="Times New Roman"/>
          <w:sz w:val="24"/>
          <w:szCs w:val="24"/>
        </w:rPr>
        <w:t>Have you had to use any kind of substance, anywhere from tea</w:t>
      </w:r>
      <w:r w:rsidR="005B77ED">
        <w:rPr>
          <w:rFonts w:ascii="Times New Roman" w:hAnsi="Times New Roman" w:cs="Times New Roman"/>
          <w:sz w:val="24"/>
          <w:szCs w:val="24"/>
        </w:rPr>
        <w:t xml:space="preserve">, </w:t>
      </w:r>
      <w:r w:rsidR="00B75527" w:rsidRPr="00677E9F">
        <w:rPr>
          <w:rFonts w:ascii="Times New Roman" w:hAnsi="Times New Roman" w:cs="Times New Roman"/>
          <w:sz w:val="24"/>
          <w:szCs w:val="24"/>
        </w:rPr>
        <w:t>coffee</w:t>
      </w:r>
      <w:r w:rsidR="005B77ED">
        <w:rPr>
          <w:rFonts w:ascii="Times New Roman" w:hAnsi="Times New Roman" w:cs="Times New Roman"/>
          <w:sz w:val="24"/>
          <w:szCs w:val="24"/>
        </w:rPr>
        <w:t xml:space="preserve"> or </w:t>
      </w:r>
      <w:r w:rsidR="00CE541E">
        <w:rPr>
          <w:rFonts w:ascii="Times New Roman" w:hAnsi="Times New Roman" w:cs="Times New Roman"/>
          <w:sz w:val="24"/>
          <w:szCs w:val="24"/>
        </w:rPr>
        <w:t>energy drinks</w:t>
      </w:r>
      <w:r w:rsidR="00B75527" w:rsidRPr="00677E9F">
        <w:rPr>
          <w:rFonts w:ascii="Times New Roman" w:hAnsi="Times New Roman" w:cs="Times New Roman"/>
          <w:sz w:val="24"/>
          <w:szCs w:val="24"/>
        </w:rPr>
        <w:t xml:space="preserve"> to more serious drugs</w:t>
      </w:r>
      <w:r w:rsidR="00677E9F" w:rsidRPr="00677E9F">
        <w:rPr>
          <w:rFonts w:ascii="Times New Roman" w:hAnsi="Times New Roman" w:cs="Times New Roman"/>
          <w:sz w:val="24"/>
          <w:szCs w:val="24"/>
        </w:rPr>
        <w:t>,</w:t>
      </w:r>
      <w:r w:rsidR="00B75527" w:rsidRPr="00677E9F">
        <w:rPr>
          <w:rFonts w:ascii="Times New Roman" w:hAnsi="Times New Roman" w:cs="Times New Roman"/>
          <w:sz w:val="24"/>
          <w:szCs w:val="24"/>
        </w:rPr>
        <w:t xml:space="preserve"> to maintain your effectiveness in your course.</w:t>
      </w:r>
      <w:r w:rsidR="00110FC8">
        <w:rPr>
          <w:rFonts w:ascii="Times New Roman" w:hAnsi="Times New Roman" w:cs="Times New Roman"/>
          <w:sz w:val="24"/>
          <w:szCs w:val="24"/>
        </w:rPr>
        <w:tab/>
      </w:r>
      <w:r w:rsidR="00110FC8">
        <w:rPr>
          <w:rFonts w:ascii="Times New Roman" w:hAnsi="Times New Roman" w:cs="Times New Roman"/>
          <w:sz w:val="24"/>
          <w:szCs w:val="24"/>
        </w:rPr>
        <w:tab/>
        <w:t xml:space="preserve">           </w:t>
      </w:r>
      <w:r w:rsidR="00B75527">
        <w:rPr>
          <w:rFonts w:ascii="Times New Roman" w:hAnsi="Times New Roman" w:cs="Times New Roman"/>
          <w:sz w:val="24"/>
          <w:szCs w:val="24"/>
        </w:rPr>
        <w:tab/>
      </w:r>
      <w:r w:rsidR="00110FC8">
        <w:rPr>
          <w:rFonts w:ascii="Times New Roman" w:hAnsi="Times New Roman" w:cs="Times New Roman"/>
          <w:sz w:val="24"/>
          <w:szCs w:val="24"/>
        </w:rPr>
        <w:t xml:space="preserve"> </w:t>
      </w:r>
      <w:r>
        <w:rPr>
          <w:rFonts w:ascii="Times New Roman" w:hAnsi="Times New Roman" w:cs="Times New Roman"/>
          <w:sz w:val="24"/>
          <w:szCs w:val="24"/>
        </w:rPr>
        <w:t>(Establishes the necessity of supplements over and across years.)</w:t>
      </w:r>
    </w:p>
    <w:p w14:paraId="3AE18496" w14:textId="09963378" w:rsidR="00704074" w:rsidRPr="00421054" w:rsidRDefault="00704074" w:rsidP="00704074">
      <w:pPr>
        <w:rPr>
          <w:rFonts w:ascii="Times New Roman" w:hAnsi="Times New Roman" w:cs="Times New Roman"/>
          <w:sz w:val="24"/>
          <w:szCs w:val="24"/>
        </w:rPr>
      </w:pPr>
      <w:r>
        <w:rPr>
          <w:rFonts w:ascii="Times New Roman" w:hAnsi="Times New Roman" w:cs="Times New Roman"/>
          <w:sz w:val="24"/>
          <w:szCs w:val="24"/>
        </w:rPr>
        <w:t>Q1</w:t>
      </w:r>
      <w:r w:rsidR="00AA4737">
        <w:rPr>
          <w:rFonts w:ascii="Times New Roman" w:hAnsi="Times New Roman" w:cs="Times New Roman"/>
          <w:sz w:val="24"/>
          <w:szCs w:val="24"/>
        </w:rPr>
        <w:t>3</w:t>
      </w:r>
      <w:r>
        <w:rPr>
          <w:rFonts w:ascii="Times New Roman" w:hAnsi="Times New Roman" w:cs="Times New Roman"/>
          <w:sz w:val="24"/>
          <w:szCs w:val="24"/>
        </w:rPr>
        <w:t xml:space="preserve"> Have you ever considered dropping out during your current year? </w:t>
      </w:r>
      <w:r w:rsidR="00927D96">
        <w:rPr>
          <w:rFonts w:ascii="Times New Roman" w:hAnsi="Times New Roman" w:cs="Times New Roman"/>
          <w:sz w:val="24"/>
          <w:szCs w:val="24"/>
        </w:rPr>
        <w:tab/>
        <w:t xml:space="preserve">            </w:t>
      </w:r>
      <w:r>
        <w:rPr>
          <w:rFonts w:ascii="Times New Roman" w:hAnsi="Times New Roman" w:cs="Times New Roman"/>
          <w:sz w:val="24"/>
          <w:szCs w:val="24"/>
        </w:rPr>
        <w:t>(Establishes potential risk period for dropouts.)</w:t>
      </w:r>
    </w:p>
    <w:p w14:paraId="78A830BA" w14:textId="7ACCC1D2" w:rsidR="00704074" w:rsidRDefault="00704074" w:rsidP="00704074">
      <w:pPr>
        <w:rPr>
          <w:rFonts w:ascii="Times New Roman" w:hAnsi="Times New Roman" w:cs="Times New Roman"/>
          <w:sz w:val="24"/>
          <w:szCs w:val="24"/>
        </w:rPr>
      </w:pPr>
      <w:r>
        <w:rPr>
          <w:rFonts w:ascii="Times New Roman" w:hAnsi="Times New Roman" w:cs="Times New Roman"/>
          <w:sz w:val="24"/>
          <w:szCs w:val="24"/>
        </w:rPr>
        <w:t>Q1</w:t>
      </w:r>
      <w:r w:rsidR="00AA4737">
        <w:rPr>
          <w:rFonts w:ascii="Times New Roman" w:hAnsi="Times New Roman" w:cs="Times New Roman"/>
          <w:sz w:val="24"/>
          <w:szCs w:val="24"/>
        </w:rPr>
        <w:t>4</w:t>
      </w:r>
      <w:r>
        <w:rPr>
          <w:rFonts w:ascii="Times New Roman" w:hAnsi="Times New Roman" w:cs="Times New Roman"/>
          <w:sz w:val="24"/>
          <w:szCs w:val="24"/>
        </w:rPr>
        <w:t xml:space="preserve"> On a scale of one to ten, how much does the potential of a job or physical attainment following your course motivate you? </w:t>
      </w:r>
      <w:r w:rsidR="00394000">
        <w:rPr>
          <w:rFonts w:ascii="Times New Roman" w:hAnsi="Times New Roman" w:cs="Times New Roman"/>
          <w:sz w:val="24"/>
          <w:szCs w:val="24"/>
        </w:rPr>
        <w:tab/>
      </w:r>
      <w:r w:rsidR="00394000">
        <w:rPr>
          <w:rFonts w:ascii="Times New Roman" w:hAnsi="Times New Roman" w:cs="Times New Roman"/>
          <w:sz w:val="24"/>
          <w:szCs w:val="24"/>
        </w:rPr>
        <w:tab/>
      </w:r>
      <w:r w:rsidR="00394000">
        <w:rPr>
          <w:rFonts w:ascii="Times New Roman" w:hAnsi="Times New Roman" w:cs="Times New Roman"/>
          <w:sz w:val="24"/>
          <w:szCs w:val="24"/>
        </w:rPr>
        <w:tab/>
      </w:r>
      <w:r w:rsidR="00394000">
        <w:rPr>
          <w:rFonts w:ascii="Times New Roman" w:hAnsi="Times New Roman" w:cs="Times New Roman"/>
          <w:sz w:val="24"/>
          <w:szCs w:val="24"/>
        </w:rPr>
        <w:tab/>
      </w:r>
      <w:r w:rsidR="00394000">
        <w:rPr>
          <w:rFonts w:ascii="Times New Roman" w:hAnsi="Times New Roman" w:cs="Times New Roman"/>
          <w:sz w:val="24"/>
          <w:szCs w:val="24"/>
        </w:rPr>
        <w:tab/>
        <w:t xml:space="preserve">           </w:t>
      </w:r>
      <w:r>
        <w:rPr>
          <w:rFonts w:ascii="Times New Roman" w:hAnsi="Times New Roman" w:cs="Times New Roman"/>
          <w:sz w:val="24"/>
          <w:szCs w:val="24"/>
        </w:rPr>
        <w:t>(Determines comparative motivational direction towards Extrinsic.)</w:t>
      </w:r>
    </w:p>
    <w:p w14:paraId="67623F49" w14:textId="266C4A90" w:rsidR="00704074" w:rsidRDefault="00704074" w:rsidP="00704074">
      <w:pPr>
        <w:rPr>
          <w:rFonts w:ascii="Times New Roman" w:hAnsi="Times New Roman" w:cs="Times New Roman"/>
          <w:sz w:val="24"/>
          <w:szCs w:val="24"/>
        </w:rPr>
      </w:pPr>
      <w:r>
        <w:rPr>
          <w:rFonts w:ascii="Times New Roman" w:hAnsi="Times New Roman" w:cs="Times New Roman"/>
          <w:sz w:val="24"/>
          <w:szCs w:val="24"/>
        </w:rPr>
        <w:t>Q1</w:t>
      </w:r>
      <w:r w:rsidR="00AA4737">
        <w:rPr>
          <w:rFonts w:ascii="Times New Roman" w:hAnsi="Times New Roman" w:cs="Times New Roman"/>
          <w:sz w:val="24"/>
          <w:szCs w:val="24"/>
        </w:rPr>
        <w:t>5</w:t>
      </w:r>
      <w:r>
        <w:rPr>
          <w:rFonts w:ascii="Times New Roman" w:hAnsi="Times New Roman" w:cs="Times New Roman"/>
          <w:sz w:val="24"/>
          <w:szCs w:val="24"/>
        </w:rPr>
        <w:t xml:space="preserve"> On a scale of one to ten, how much does your interest in the course material motivate you? </w:t>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r>
      <w:r w:rsidR="00CB2BFC">
        <w:rPr>
          <w:rFonts w:ascii="Times New Roman" w:hAnsi="Times New Roman" w:cs="Times New Roman"/>
          <w:sz w:val="24"/>
          <w:szCs w:val="24"/>
        </w:rPr>
        <w:tab/>
        <w:t xml:space="preserve">            </w:t>
      </w:r>
      <w:r>
        <w:rPr>
          <w:rFonts w:ascii="Times New Roman" w:hAnsi="Times New Roman" w:cs="Times New Roman"/>
          <w:sz w:val="24"/>
          <w:szCs w:val="24"/>
        </w:rPr>
        <w:t>(Determines comparative motivational direction towards Intrinsic.)</w:t>
      </w:r>
    </w:p>
    <w:p w14:paraId="3F22CD21" w14:textId="77777777" w:rsidR="00704074" w:rsidRDefault="00704074" w:rsidP="00704074">
      <w:pPr>
        <w:rPr>
          <w:rFonts w:ascii="Times New Roman" w:hAnsi="Times New Roman" w:cs="Times New Roman"/>
          <w:sz w:val="24"/>
          <w:szCs w:val="24"/>
        </w:rPr>
      </w:pPr>
    </w:p>
    <w:p w14:paraId="35243D43" w14:textId="77777777" w:rsidR="00704074" w:rsidRDefault="00704074" w:rsidP="00704074">
      <w:pPr>
        <w:rPr>
          <w:rFonts w:ascii="Times New Roman" w:hAnsi="Times New Roman" w:cs="Times New Roman"/>
          <w:sz w:val="24"/>
          <w:szCs w:val="24"/>
        </w:rPr>
      </w:pPr>
    </w:p>
    <w:p w14:paraId="4A4EF7C0" w14:textId="77777777" w:rsidR="00704074" w:rsidRDefault="00704074" w:rsidP="00704074">
      <w:pPr>
        <w:rPr>
          <w:rFonts w:ascii="Times New Roman" w:hAnsi="Times New Roman" w:cs="Times New Roman"/>
          <w:sz w:val="24"/>
          <w:szCs w:val="24"/>
        </w:rPr>
      </w:pPr>
    </w:p>
    <w:p w14:paraId="5283545F" w14:textId="77777777" w:rsidR="00704074" w:rsidRDefault="00704074" w:rsidP="00704074">
      <w:pPr>
        <w:rPr>
          <w:rFonts w:ascii="Times New Roman" w:hAnsi="Times New Roman" w:cs="Times New Roman"/>
          <w:sz w:val="24"/>
          <w:szCs w:val="24"/>
        </w:rPr>
      </w:pPr>
    </w:p>
    <w:p w14:paraId="13488F44" w14:textId="77777777" w:rsidR="00704074" w:rsidRDefault="00704074" w:rsidP="00704074">
      <w:pPr>
        <w:rPr>
          <w:rFonts w:ascii="Times New Roman" w:hAnsi="Times New Roman" w:cs="Times New Roman"/>
          <w:sz w:val="24"/>
          <w:szCs w:val="24"/>
        </w:rPr>
      </w:pPr>
    </w:p>
    <w:p w14:paraId="61ACD381" w14:textId="77777777" w:rsidR="00704074" w:rsidRDefault="00704074" w:rsidP="00704074">
      <w:pPr>
        <w:rPr>
          <w:rFonts w:ascii="Times New Roman" w:hAnsi="Times New Roman" w:cs="Times New Roman"/>
          <w:sz w:val="24"/>
          <w:szCs w:val="24"/>
        </w:rPr>
      </w:pPr>
    </w:p>
    <w:p w14:paraId="3E3AF7B8" w14:textId="77777777" w:rsidR="00704074" w:rsidRDefault="00704074" w:rsidP="00704074">
      <w:pPr>
        <w:rPr>
          <w:rFonts w:ascii="Times New Roman" w:hAnsi="Times New Roman" w:cs="Times New Roman"/>
          <w:sz w:val="24"/>
          <w:szCs w:val="24"/>
        </w:rPr>
      </w:pPr>
    </w:p>
    <w:p w14:paraId="773E3158" w14:textId="77777777" w:rsidR="00704074" w:rsidRDefault="00704074" w:rsidP="00704074">
      <w:pPr>
        <w:rPr>
          <w:rFonts w:ascii="Times New Roman" w:hAnsi="Times New Roman" w:cs="Times New Roman"/>
          <w:sz w:val="24"/>
          <w:szCs w:val="24"/>
        </w:rPr>
      </w:pPr>
    </w:p>
    <w:p w14:paraId="27F80591" w14:textId="2BF9CEF4" w:rsidR="00704074" w:rsidRDefault="00704074" w:rsidP="00704074">
      <w:pPr>
        <w:rPr>
          <w:rFonts w:ascii="Times New Roman" w:hAnsi="Times New Roman" w:cs="Times New Roman"/>
          <w:sz w:val="24"/>
          <w:szCs w:val="24"/>
        </w:rPr>
      </w:pPr>
    </w:p>
    <w:p w14:paraId="29852189" w14:textId="736455C4" w:rsidR="0039560E" w:rsidRDefault="0039560E" w:rsidP="00704074">
      <w:pPr>
        <w:rPr>
          <w:rFonts w:ascii="Times New Roman" w:hAnsi="Times New Roman" w:cs="Times New Roman"/>
          <w:sz w:val="24"/>
          <w:szCs w:val="24"/>
        </w:rPr>
      </w:pPr>
    </w:p>
    <w:p w14:paraId="6B3B279A" w14:textId="576B3242" w:rsidR="0039560E" w:rsidRDefault="0039560E" w:rsidP="00704074">
      <w:pPr>
        <w:rPr>
          <w:rFonts w:ascii="Times New Roman" w:hAnsi="Times New Roman" w:cs="Times New Roman"/>
          <w:sz w:val="24"/>
          <w:szCs w:val="24"/>
        </w:rPr>
      </w:pPr>
    </w:p>
    <w:p w14:paraId="4673FCCC" w14:textId="6AB5EA62" w:rsidR="0039560E" w:rsidRDefault="0039560E" w:rsidP="00704074">
      <w:pPr>
        <w:rPr>
          <w:rFonts w:ascii="Times New Roman" w:hAnsi="Times New Roman" w:cs="Times New Roman"/>
          <w:sz w:val="24"/>
          <w:szCs w:val="24"/>
        </w:rPr>
      </w:pPr>
    </w:p>
    <w:p w14:paraId="5FEDAE5B" w14:textId="3C46C375" w:rsidR="0039560E" w:rsidRDefault="0039560E" w:rsidP="00704074">
      <w:pPr>
        <w:rPr>
          <w:rFonts w:ascii="Times New Roman" w:hAnsi="Times New Roman" w:cs="Times New Roman"/>
          <w:sz w:val="24"/>
          <w:szCs w:val="24"/>
        </w:rPr>
      </w:pPr>
    </w:p>
    <w:p w14:paraId="01C536A6" w14:textId="1CC76CA1" w:rsidR="0039560E" w:rsidRDefault="0039560E" w:rsidP="00704074">
      <w:pPr>
        <w:rPr>
          <w:rFonts w:ascii="Times New Roman" w:hAnsi="Times New Roman" w:cs="Times New Roman"/>
          <w:sz w:val="24"/>
          <w:szCs w:val="24"/>
        </w:rPr>
      </w:pPr>
    </w:p>
    <w:p w14:paraId="299F22FF" w14:textId="590E678D" w:rsidR="009D4267" w:rsidRDefault="009D4267" w:rsidP="00704074">
      <w:pPr>
        <w:rPr>
          <w:rFonts w:ascii="Times New Roman" w:hAnsi="Times New Roman" w:cs="Times New Roman"/>
          <w:sz w:val="24"/>
          <w:szCs w:val="24"/>
        </w:rPr>
      </w:pPr>
    </w:p>
    <w:p w14:paraId="18A7810A" w14:textId="77777777" w:rsidR="009D4267" w:rsidRDefault="009D4267" w:rsidP="00704074">
      <w:pPr>
        <w:rPr>
          <w:rFonts w:ascii="Times New Roman" w:hAnsi="Times New Roman" w:cs="Times New Roman"/>
          <w:sz w:val="24"/>
          <w:szCs w:val="24"/>
        </w:rPr>
      </w:pPr>
    </w:p>
    <w:p w14:paraId="41AB1CA4" w14:textId="68B69FDC" w:rsidR="0043745A" w:rsidRDefault="0043745A" w:rsidP="00704074">
      <w:pPr>
        <w:rPr>
          <w:rFonts w:ascii="Times New Roman" w:hAnsi="Times New Roman" w:cs="Times New Roman"/>
          <w:b/>
          <w:i/>
          <w:sz w:val="24"/>
          <w:szCs w:val="24"/>
        </w:rPr>
      </w:pPr>
    </w:p>
    <w:p w14:paraId="411FB129" w14:textId="77777777" w:rsidR="009C14C4" w:rsidRDefault="009C14C4" w:rsidP="00704074">
      <w:pPr>
        <w:rPr>
          <w:rFonts w:ascii="Times New Roman" w:hAnsi="Times New Roman" w:cs="Times New Roman"/>
          <w:sz w:val="24"/>
          <w:szCs w:val="24"/>
        </w:rPr>
      </w:pPr>
    </w:p>
    <w:p w14:paraId="7F5DD55B" w14:textId="00C318A8" w:rsidR="00704074" w:rsidRPr="00A903FB" w:rsidRDefault="00704074" w:rsidP="00507ADD">
      <w:pPr>
        <w:jc w:val="center"/>
        <w:rPr>
          <w:rFonts w:ascii="Times New Roman" w:hAnsi="Times New Roman" w:cs="Times New Roman"/>
          <w:i/>
          <w:sz w:val="24"/>
          <w:szCs w:val="24"/>
        </w:rPr>
      </w:pPr>
      <w:r w:rsidRPr="00A903FB">
        <w:rPr>
          <w:rFonts w:ascii="Times New Roman" w:hAnsi="Times New Roman" w:cs="Times New Roman"/>
          <w:i/>
          <w:sz w:val="24"/>
          <w:szCs w:val="24"/>
        </w:rPr>
        <w:lastRenderedPageBreak/>
        <w:t xml:space="preserve">Appendix </w:t>
      </w:r>
      <w:r w:rsidR="00BD37FC" w:rsidRPr="00A903FB">
        <w:rPr>
          <w:rFonts w:ascii="Times New Roman" w:hAnsi="Times New Roman" w:cs="Times New Roman"/>
          <w:i/>
          <w:sz w:val="24"/>
          <w:szCs w:val="24"/>
        </w:rPr>
        <w:t>B</w:t>
      </w:r>
      <w:r w:rsidR="00406199" w:rsidRPr="00A903FB">
        <w:rPr>
          <w:rFonts w:ascii="Times New Roman" w:hAnsi="Times New Roman" w:cs="Times New Roman"/>
          <w:i/>
          <w:sz w:val="24"/>
          <w:szCs w:val="24"/>
        </w:rPr>
        <w:t xml:space="preserve"> -</w:t>
      </w:r>
      <w:r w:rsidRPr="00A903FB">
        <w:rPr>
          <w:rFonts w:ascii="Times New Roman" w:hAnsi="Times New Roman" w:cs="Times New Roman"/>
          <w:i/>
          <w:sz w:val="24"/>
          <w:szCs w:val="24"/>
        </w:rPr>
        <w:t xml:space="preserve"> Consent Form</w:t>
      </w:r>
    </w:p>
    <w:p w14:paraId="332CBB1B" w14:textId="5612BA6C" w:rsidR="001D6474" w:rsidRDefault="001D6474" w:rsidP="00507ADD">
      <w:pPr>
        <w:jc w:val="center"/>
        <w:rPr>
          <w:rFonts w:ascii="Times New Roman" w:hAnsi="Times New Roman" w:cs="Times New Roman"/>
          <w:b/>
          <w:i/>
          <w:sz w:val="24"/>
          <w:szCs w:val="24"/>
        </w:rPr>
      </w:pPr>
    </w:p>
    <w:p w14:paraId="2786A33E" w14:textId="77777777" w:rsidR="001D6474" w:rsidRPr="00DA4DCE" w:rsidRDefault="001D6474" w:rsidP="00507ADD">
      <w:pPr>
        <w:jc w:val="center"/>
        <w:rPr>
          <w:rFonts w:ascii="Times New Roman" w:hAnsi="Times New Roman" w:cs="Times New Roman"/>
          <w:b/>
          <w:i/>
          <w:sz w:val="24"/>
          <w:szCs w:val="24"/>
        </w:rPr>
      </w:pPr>
    </w:p>
    <w:p w14:paraId="3D5FC92C" w14:textId="203E8B2F" w:rsidR="00354FA5" w:rsidRPr="00BE19D3" w:rsidRDefault="00BE19D3" w:rsidP="00BE19D3">
      <w:pPr>
        <w:jc w:val="right"/>
        <w:rPr>
          <w:rFonts w:ascii="Times New Roman" w:hAnsi="Times New Roman" w:cs="Times New Roman"/>
          <w:sz w:val="24"/>
          <w:szCs w:val="24"/>
        </w:rPr>
      </w:pPr>
      <w:r w:rsidRPr="006E6E96">
        <w:rPr>
          <w:noProof/>
          <w:lang w:eastAsia="en-GB"/>
        </w:rPr>
        <w:drawing>
          <wp:inline distT="0" distB="0" distL="0" distR="0" wp14:anchorId="787081AF" wp14:editId="79572BF7">
            <wp:extent cx="2500866" cy="100034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60392" cy="1024156"/>
                    </a:xfrm>
                    <a:prstGeom prst="rect">
                      <a:avLst/>
                    </a:prstGeom>
                  </pic:spPr>
                </pic:pic>
              </a:graphicData>
            </a:graphic>
          </wp:inline>
        </w:drawing>
      </w:r>
      <w:r w:rsidR="00704074">
        <w:rPr>
          <w:rFonts w:ascii="Times New Roman" w:hAnsi="Times New Roman" w:cs="Times New Roman"/>
          <w:sz w:val="24"/>
          <w:szCs w:val="24"/>
        </w:rPr>
        <w:tab/>
      </w:r>
    </w:p>
    <w:p w14:paraId="78312036" w14:textId="76E4AA22" w:rsidR="006E6E96" w:rsidRPr="006E6E96" w:rsidRDefault="006E6E96" w:rsidP="006E6E96">
      <w:pPr>
        <w:jc w:val="center"/>
        <w:rPr>
          <w:rFonts w:ascii="Times New Roman" w:hAnsi="Times New Roman" w:cs="Times New Roman"/>
          <w:sz w:val="24"/>
          <w:szCs w:val="24"/>
          <w:u w:val="single"/>
        </w:rPr>
      </w:pPr>
      <w:r>
        <w:rPr>
          <w:rFonts w:ascii="Times New Roman" w:hAnsi="Times New Roman" w:cs="Times New Roman"/>
          <w:sz w:val="24"/>
          <w:szCs w:val="24"/>
          <w:u w:val="single"/>
        </w:rPr>
        <w:t>Informed Consent Form</w:t>
      </w:r>
    </w:p>
    <w:p w14:paraId="65A0126B" w14:textId="21A79A29" w:rsidR="00704074" w:rsidRDefault="00704074" w:rsidP="00F85F84">
      <w:pPr>
        <w:ind w:firstLine="720"/>
        <w:rPr>
          <w:rFonts w:ascii="Times New Roman" w:hAnsi="Times New Roman" w:cs="Times New Roman"/>
          <w:sz w:val="24"/>
          <w:szCs w:val="24"/>
        </w:rPr>
      </w:pPr>
      <w:r>
        <w:rPr>
          <w:rFonts w:ascii="Times New Roman" w:hAnsi="Times New Roman" w:cs="Times New Roman"/>
          <w:sz w:val="24"/>
          <w:szCs w:val="24"/>
        </w:rPr>
        <w:t xml:space="preserve">I </w:t>
      </w:r>
      <w:r w:rsidR="00E544DC">
        <w:rPr>
          <w:rFonts w:ascii="Times New Roman" w:hAnsi="Times New Roman" w:cs="Times New Roman"/>
          <w:sz w:val="24"/>
          <w:szCs w:val="24"/>
        </w:rPr>
        <w:t>understand that I will be</w:t>
      </w:r>
      <w:r>
        <w:rPr>
          <w:rFonts w:ascii="Times New Roman" w:hAnsi="Times New Roman" w:cs="Times New Roman"/>
          <w:sz w:val="24"/>
          <w:szCs w:val="24"/>
        </w:rPr>
        <w:t xml:space="preserve"> participat</w:t>
      </w:r>
      <w:r w:rsidR="00E544DC">
        <w:rPr>
          <w:rFonts w:ascii="Times New Roman" w:hAnsi="Times New Roman" w:cs="Times New Roman"/>
          <w:sz w:val="24"/>
          <w:szCs w:val="24"/>
        </w:rPr>
        <w:t>ing</w:t>
      </w:r>
      <w:r>
        <w:rPr>
          <w:rFonts w:ascii="Times New Roman" w:hAnsi="Times New Roman" w:cs="Times New Roman"/>
          <w:sz w:val="24"/>
          <w:szCs w:val="24"/>
        </w:rPr>
        <w:t xml:space="preserve"> in a piece of research conducted by </w:t>
      </w:r>
      <w:r w:rsidR="009228C0">
        <w:rPr>
          <w:rFonts w:ascii="Times New Roman" w:hAnsi="Times New Roman" w:cs="Times New Roman"/>
          <w:sz w:val="24"/>
          <w:szCs w:val="24"/>
        </w:rPr>
        <w:t xml:space="preserve">a third year (Level 6) student </w:t>
      </w:r>
      <w:r>
        <w:rPr>
          <w:rFonts w:ascii="Times New Roman" w:hAnsi="Times New Roman" w:cs="Times New Roman"/>
          <w:sz w:val="24"/>
          <w:szCs w:val="24"/>
        </w:rPr>
        <w:t xml:space="preserve">as part of a </w:t>
      </w:r>
      <w:r w:rsidR="0073252B">
        <w:rPr>
          <w:rFonts w:ascii="Times New Roman" w:hAnsi="Times New Roman" w:cs="Times New Roman"/>
          <w:sz w:val="24"/>
          <w:szCs w:val="24"/>
        </w:rPr>
        <w:t xml:space="preserve">dissertation towards their </w:t>
      </w:r>
      <w:r>
        <w:rPr>
          <w:rFonts w:ascii="Times New Roman" w:hAnsi="Times New Roman" w:cs="Times New Roman"/>
          <w:sz w:val="24"/>
          <w:szCs w:val="24"/>
        </w:rPr>
        <w:t xml:space="preserve">psychology degree at </w:t>
      </w:r>
      <w:r w:rsidR="0073252B">
        <w:rPr>
          <w:rFonts w:ascii="Times New Roman" w:hAnsi="Times New Roman" w:cs="Times New Roman"/>
          <w:sz w:val="24"/>
          <w:szCs w:val="24"/>
        </w:rPr>
        <w:t>t</w:t>
      </w:r>
      <w:r>
        <w:rPr>
          <w:rFonts w:ascii="Times New Roman" w:hAnsi="Times New Roman" w:cs="Times New Roman"/>
          <w:sz w:val="24"/>
          <w:szCs w:val="24"/>
        </w:rPr>
        <w:t>he University of Wales, Trinity St. David</w:t>
      </w:r>
      <w:r w:rsidR="00841D17">
        <w:rPr>
          <w:rFonts w:ascii="Times New Roman" w:hAnsi="Times New Roman" w:cs="Times New Roman"/>
          <w:sz w:val="24"/>
          <w:szCs w:val="24"/>
        </w:rPr>
        <w:t>,</w:t>
      </w:r>
      <w:r>
        <w:rPr>
          <w:rFonts w:ascii="Times New Roman" w:hAnsi="Times New Roman" w:cs="Times New Roman"/>
          <w:sz w:val="24"/>
          <w:szCs w:val="24"/>
        </w:rPr>
        <w:t xml:space="preserve"> Carmarthen. This form serves as proof of my willing participation.</w:t>
      </w:r>
      <w:r w:rsidR="006E6E96" w:rsidRPr="006E6E96">
        <w:t xml:space="preserve"> </w:t>
      </w:r>
    </w:p>
    <w:p w14:paraId="48EF740E" w14:textId="52E26C30" w:rsidR="00704074" w:rsidRDefault="00704074" w:rsidP="00704074">
      <w:pPr>
        <w:rPr>
          <w:rFonts w:ascii="Times New Roman" w:hAnsi="Times New Roman" w:cs="Times New Roman"/>
          <w:sz w:val="24"/>
          <w:szCs w:val="24"/>
        </w:rPr>
      </w:pPr>
      <w:r>
        <w:rPr>
          <w:rFonts w:ascii="Times New Roman" w:hAnsi="Times New Roman" w:cs="Times New Roman"/>
          <w:sz w:val="24"/>
          <w:szCs w:val="24"/>
        </w:rPr>
        <w:t xml:space="preserve">1) I </w:t>
      </w:r>
      <w:r w:rsidR="00D632E4">
        <w:rPr>
          <w:rFonts w:ascii="Times New Roman" w:hAnsi="Times New Roman" w:cs="Times New Roman"/>
          <w:sz w:val="24"/>
          <w:szCs w:val="24"/>
        </w:rPr>
        <w:t xml:space="preserve">consent to </w:t>
      </w:r>
      <w:r w:rsidR="00376796">
        <w:rPr>
          <w:rFonts w:ascii="Times New Roman" w:hAnsi="Times New Roman" w:cs="Times New Roman"/>
          <w:sz w:val="24"/>
          <w:szCs w:val="24"/>
        </w:rPr>
        <w:t xml:space="preserve">my </w:t>
      </w:r>
      <w:r w:rsidR="00B027AF">
        <w:rPr>
          <w:rFonts w:ascii="Times New Roman" w:hAnsi="Times New Roman" w:cs="Times New Roman"/>
          <w:sz w:val="24"/>
          <w:szCs w:val="24"/>
        </w:rPr>
        <w:t xml:space="preserve">voluntary </w:t>
      </w:r>
      <w:r w:rsidR="00AA06E9">
        <w:rPr>
          <w:rFonts w:ascii="Times New Roman" w:hAnsi="Times New Roman" w:cs="Times New Roman"/>
          <w:sz w:val="24"/>
          <w:szCs w:val="24"/>
        </w:rPr>
        <w:t>participat</w:t>
      </w:r>
      <w:r w:rsidR="00376796">
        <w:rPr>
          <w:rFonts w:ascii="Times New Roman" w:hAnsi="Times New Roman" w:cs="Times New Roman"/>
          <w:sz w:val="24"/>
          <w:szCs w:val="24"/>
        </w:rPr>
        <w:t>ion</w:t>
      </w:r>
      <w:r w:rsidR="00AA06E9">
        <w:rPr>
          <w:rFonts w:ascii="Times New Roman" w:hAnsi="Times New Roman" w:cs="Times New Roman"/>
          <w:sz w:val="24"/>
          <w:szCs w:val="24"/>
        </w:rPr>
        <w:t xml:space="preserve"> in </w:t>
      </w:r>
      <w:r w:rsidR="00376796">
        <w:rPr>
          <w:rFonts w:ascii="Times New Roman" w:hAnsi="Times New Roman" w:cs="Times New Roman"/>
          <w:sz w:val="24"/>
          <w:szCs w:val="24"/>
        </w:rPr>
        <w:t>an</w:t>
      </w:r>
      <w:r w:rsidR="00AA06E9">
        <w:rPr>
          <w:rFonts w:ascii="Times New Roman" w:hAnsi="Times New Roman" w:cs="Times New Roman"/>
          <w:sz w:val="24"/>
          <w:szCs w:val="24"/>
        </w:rPr>
        <w:t xml:space="preserve"> interview </w:t>
      </w:r>
      <w:r w:rsidR="00D57823">
        <w:rPr>
          <w:rFonts w:ascii="Times New Roman" w:hAnsi="Times New Roman" w:cs="Times New Roman"/>
          <w:sz w:val="24"/>
          <w:szCs w:val="24"/>
        </w:rPr>
        <w:t>about motivation</w:t>
      </w:r>
      <w:r w:rsidR="00FE18A1">
        <w:rPr>
          <w:rFonts w:ascii="Times New Roman" w:hAnsi="Times New Roman" w:cs="Times New Roman"/>
          <w:sz w:val="24"/>
          <w:szCs w:val="24"/>
        </w:rPr>
        <w:t xml:space="preserve"> </w:t>
      </w:r>
      <w:r w:rsidR="00B027AF">
        <w:rPr>
          <w:rFonts w:ascii="Times New Roman" w:hAnsi="Times New Roman" w:cs="Times New Roman"/>
          <w:sz w:val="24"/>
          <w:szCs w:val="24"/>
        </w:rPr>
        <w:t xml:space="preserve">and understand that I </w:t>
      </w:r>
      <w:r w:rsidR="00001175">
        <w:rPr>
          <w:rFonts w:ascii="Times New Roman" w:hAnsi="Times New Roman" w:cs="Times New Roman"/>
          <w:sz w:val="24"/>
          <w:szCs w:val="24"/>
        </w:rPr>
        <w:t xml:space="preserve">retain my right to withdraw </w:t>
      </w:r>
      <w:r w:rsidR="00443394">
        <w:rPr>
          <w:rFonts w:ascii="Times New Roman" w:hAnsi="Times New Roman" w:cs="Times New Roman"/>
          <w:sz w:val="24"/>
          <w:szCs w:val="24"/>
        </w:rPr>
        <w:t xml:space="preserve">from the interview </w:t>
      </w:r>
      <w:r w:rsidR="00001175">
        <w:rPr>
          <w:rFonts w:ascii="Times New Roman" w:hAnsi="Times New Roman" w:cs="Times New Roman"/>
          <w:sz w:val="24"/>
          <w:szCs w:val="24"/>
        </w:rPr>
        <w:t xml:space="preserve">or decline to answer </w:t>
      </w:r>
      <w:r w:rsidR="00443394">
        <w:rPr>
          <w:rFonts w:ascii="Times New Roman" w:hAnsi="Times New Roman" w:cs="Times New Roman"/>
          <w:sz w:val="24"/>
          <w:szCs w:val="24"/>
        </w:rPr>
        <w:t>a question at any time</w:t>
      </w:r>
      <w:r w:rsidR="00126097">
        <w:rPr>
          <w:rFonts w:ascii="Times New Roman" w:hAnsi="Times New Roman" w:cs="Times New Roman"/>
          <w:sz w:val="24"/>
          <w:szCs w:val="24"/>
        </w:rPr>
        <w:t>.</w:t>
      </w:r>
    </w:p>
    <w:p w14:paraId="07B2DE55" w14:textId="73354392" w:rsidR="00704074" w:rsidRDefault="00C51ED6" w:rsidP="00704074">
      <w:pPr>
        <w:rPr>
          <w:rFonts w:ascii="Times New Roman" w:hAnsi="Times New Roman" w:cs="Times New Roman"/>
          <w:sz w:val="24"/>
          <w:szCs w:val="24"/>
        </w:rPr>
      </w:pPr>
      <w:r>
        <w:rPr>
          <w:rFonts w:ascii="Times New Roman" w:hAnsi="Times New Roman" w:cs="Times New Roman"/>
          <w:sz w:val="24"/>
          <w:szCs w:val="24"/>
        </w:rPr>
        <w:t xml:space="preserve">2) I </w:t>
      </w:r>
      <w:r w:rsidR="00D57823">
        <w:rPr>
          <w:rFonts w:ascii="Times New Roman" w:hAnsi="Times New Roman" w:cs="Times New Roman"/>
          <w:sz w:val="24"/>
          <w:szCs w:val="24"/>
        </w:rPr>
        <w:t xml:space="preserve">understand that my </w:t>
      </w:r>
      <w:r w:rsidR="00AF3D54">
        <w:rPr>
          <w:rFonts w:ascii="Times New Roman" w:hAnsi="Times New Roman" w:cs="Times New Roman"/>
          <w:sz w:val="24"/>
          <w:szCs w:val="24"/>
        </w:rPr>
        <w:t xml:space="preserve">data will be protected in accordance with the Data Protection Act and that </w:t>
      </w:r>
      <w:r w:rsidR="00E75D33">
        <w:rPr>
          <w:rFonts w:ascii="Times New Roman" w:hAnsi="Times New Roman" w:cs="Times New Roman"/>
          <w:sz w:val="24"/>
          <w:szCs w:val="24"/>
        </w:rPr>
        <w:t>name</w:t>
      </w:r>
      <w:r w:rsidR="00CA33F8">
        <w:rPr>
          <w:rFonts w:ascii="Times New Roman" w:hAnsi="Times New Roman" w:cs="Times New Roman"/>
          <w:sz w:val="24"/>
          <w:szCs w:val="24"/>
        </w:rPr>
        <w:t>s</w:t>
      </w:r>
      <w:r w:rsidR="00E75D33">
        <w:rPr>
          <w:rFonts w:ascii="Times New Roman" w:hAnsi="Times New Roman" w:cs="Times New Roman"/>
          <w:sz w:val="24"/>
          <w:szCs w:val="24"/>
        </w:rPr>
        <w:t xml:space="preserve"> will be changed to maintain </w:t>
      </w:r>
      <w:r w:rsidR="00F211B9">
        <w:rPr>
          <w:rFonts w:ascii="Times New Roman" w:hAnsi="Times New Roman" w:cs="Times New Roman"/>
          <w:sz w:val="24"/>
          <w:szCs w:val="24"/>
        </w:rPr>
        <w:t xml:space="preserve">my </w:t>
      </w:r>
      <w:r w:rsidR="00E75D33">
        <w:rPr>
          <w:rFonts w:ascii="Times New Roman" w:hAnsi="Times New Roman" w:cs="Times New Roman"/>
          <w:sz w:val="24"/>
          <w:szCs w:val="24"/>
        </w:rPr>
        <w:t>anonymity</w:t>
      </w:r>
      <w:r w:rsidR="00F211B9">
        <w:rPr>
          <w:rFonts w:ascii="Times New Roman" w:hAnsi="Times New Roman" w:cs="Times New Roman"/>
          <w:sz w:val="24"/>
          <w:szCs w:val="24"/>
        </w:rPr>
        <w:t>.</w:t>
      </w:r>
      <w:r w:rsidR="00BF4BA6">
        <w:rPr>
          <w:rFonts w:ascii="Times New Roman" w:hAnsi="Times New Roman" w:cs="Times New Roman"/>
          <w:sz w:val="24"/>
          <w:szCs w:val="24"/>
        </w:rPr>
        <w:t xml:space="preserve"> </w:t>
      </w:r>
      <w:r w:rsidR="00A57AD4">
        <w:rPr>
          <w:rFonts w:ascii="Times New Roman" w:hAnsi="Times New Roman" w:cs="Times New Roman"/>
          <w:sz w:val="24"/>
          <w:szCs w:val="24"/>
        </w:rPr>
        <w:t xml:space="preserve">I am aware that </w:t>
      </w:r>
      <w:r w:rsidR="00BE5CED">
        <w:rPr>
          <w:rFonts w:ascii="Times New Roman" w:hAnsi="Times New Roman" w:cs="Times New Roman"/>
          <w:sz w:val="24"/>
          <w:szCs w:val="24"/>
        </w:rPr>
        <w:t>all the information I provide is confidential</w:t>
      </w:r>
      <w:r w:rsidR="00EF2776">
        <w:rPr>
          <w:rFonts w:ascii="Times New Roman" w:hAnsi="Times New Roman" w:cs="Times New Roman"/>
          <w:sz w:val="24"/>
          <w:szCs w:val="24"/>
        </w:rPr>
        <w:t xml:space="preserve"> and will be protected.</w:t>
      </w:r>
    </w:p>
    <w:p w14:paraId="78B73835" w14:textId="6F499FFF" w:rsidR="003F5AD4" w:rsidRDefault="00630C58" w:rsidP="00704074">
      <w:pPr>
        <w:rPr>
          <w:rFonts w:ascii="Times New Roman" w:hAnsi="Times New Roman" w:cs="Times New Roman"/>
          <w:sz w:val="24"/>
          <w:szCs w:val="24"/>
        </w:rPr>
      </w:pPr>
      <w:r>
        <w:rPr>
          <w:rFonts w:ascii="Times New Roman" w:hAnsi="Times New Roman" w:cs="Times New Roman"/>
          <w:sz w:val="24"/>
          <w:szCs w:val="24"/>
        </w:rPr>
        <w:t>3</w:t>
      </w:r>
      <w:r w:rsidR="00704074">
        <w:rPr>
          <w:rFonts w:ascii="Times New Roman" w:hAnsi="Times New Roman" w:cs="Times New Roman"/>
          <w:sz w:val="24"/>
          <w:szCs w:val="24"/>
        </w:rPr>
        <w:t xml:space="preserve">) </w:t>
      </w:r>
      <w:r>
        <w:rPr>
          <w:rFonts w:ascii="Times New Roman" w:hAnsi="Times New Roman" w:cs="Times New Roman"/>
          <w:sz w:val="24"/>
          <w:szCs w:val="24"/>
        </w:rPr>
        <w:t xml:space="preserve">I consent to the </w:t>
      </w:r>
      <w:r w:rsidR="003F5AD4">
        <w:rPr>
          <w:rFonts w:ascii="Times New Roman" w:hAnsi="Times New Roman" w:cs="Times New Roman"/>
          <w:sz w:val="24"/>
          <w:szCs w:val="24"/>
        </w:rPr>
        <w:t xml:space="preserve">use of audio recording </w:t>
      </w:r>
      <w:r w:rsidR="00056498">
        <w:rPr>
          <w:rFonts w:ascii="Times New Roman" w:hAnsi="Times New Roman" w:cs="Times New Roman"/>
          <w:sz w:val="24"/>
          <w:szCs w:val="24"/>
        </w:rPr>
        <w:t xml:space="preserve">and transcription by the researcher and understand that only </w:t>
      </w:r>
      <w:r w:rsidR="00644021">
        <w:rPr>
          <w:rFonts w:ascii="Times New Roman" w:hAnsi="Times New Roman" w:cs="Times New Roman"/>
          <w:sz w:val="24"/>
          <w:szCs w:val="24"/>
        </w:rPr>
        <w:t xml:space="preserve">they will </w:t>
      </w:r>
      <w:r w:rsidR="00C061C7">
        <w:rPr>
          <w:rFonts w:ascii="Times New Roman" w:hAnsi="Times New Roman" w:cs="Times New Roman"/>
          <w:sz w:val="24"/>
          <w:szCs w:val="24"/>
        </w:rPr>
        <w:t xml:space="preserve">have access to the audio of my </w:t>
      </w:r>
      <w:r w:rsidR="00D673A1">
        <w:rPr>
          <w:rFonts w:ascii="Times New Roman" w:hAnsi="Times New Roman" w:cs="Times New Roman"/>
          <w:sz w:val="24"/>
          <w:szCs w:val="24"/>
        </w:rPr>
        <w:t xml:space="preserve">full </w:t>
      </w:r>
      <w:r w:rsidR="00C061C7">
        <w:rPr>
          <w:rFonts w:ascii="Times New Roman" w:hAnsi="Times New Roman" w:cs="Times New Roman"/>
          <w:sz w:val="24"/>
          <w:szCs w:val="24"/>
        </w:rPr>
        <w:t>interview.</w:t>
      </w:r>
    </w:p>
    <w:p w14:paraId="31C2489A" w14:textId="66CC1EA3" w:rsidR="00F2475F" w:rsidRDefault="00225264" w:rsidP="00704074">
      <w:pPr>
        <w:rPr>
          <w:rFonts w:ascii="Times New Roman" w:hAnsi="Times New Roman" w:cs="Times New Roman"/>
          <w:sz w:val="24"/>
          <w:szCs w:val="24"/>
        </w:rPr>
      </w:pPr>
      <w:r>
        <w:rPr>
          <w:rFonts w:ascii="Times New Roman" w:hAnsi="Times New Roman" w:cs="Times New Roman"/>
          <w:sz w:val="24"/>
          <w:szCs w:val="24"/>
        </w:rPr>
        <w:t xml:space="preserve">4) </w:t>
      </w:r>
      <w:r w:rsidR="002D30E2">
        <w:rPr>
          <w:rFonts w:ascii="Times New Roman" w:hAnsi="Times New Roman" w:cs="Times New Roman"/>
          <w:sz w:val="24"/>
          <w:szCs w:val="24"/>
        </w:rPr>
        <w:t xml:space="preserve">I </w:t>
      </w:r>
      <w:r w:rsidR="00287651">
        <w:rPr>
          <w:rFonts w:ascii="Times New Roman" w:hAnsi="Times New Roman" w:cs="Times New Roman"/>
          <w:sz w:val="24"/>
          <w:szCs w:val="24"/>
        </w:rPr>
        <w:t xml:space="preserve">understand </w:t>
      </w:r>
      <w:r w:rsidR="003A331C">
        <w:rPr>
          <w:rFonts w:ascii="Times New Roman" w:hAnsi="Times New Roman" w:cs="Times New Roman"/>
          <w:sz w:val="24"/>
          <w:szCs w:val="24"/>
        </w:rPr>
        <w:t xml:space="preserve">that I will have the opportunity </w:t>
      </w:r>
      <w:r w:rsidR="000433F4">
        <w:rPr>
          <w:rFonts w:ascii="Times New Roman" w:hAnsi="Times New Roman" w:cs="Times New Roman"/>
          <w:sz w:val="24"/>
          <w:szCs w:val="24"/>
        </w:rPr>
        <w:t>to voice any questions or concerns</w:t>
      </w:r>
      <w:r w:rsidR="00147D19">
        <w:rPr>
          <w:rFonts w:ascii="Times New Roman" w:hAnsi="Times New Roman" w:cs="Times New Roman"/>
          <w:sz w:val="24"/>
          <w:szCs w:val="24"/>
        </w:rPr>
        <w:t xml:space="preserve"> about </w:t>
      </w:r>
      <w:r w:rsidR="007A47FF">
        <w:rPr>
          <w:rFonts w:ascii="Times New Roman" w:hAnsi="Times New Roman" w:cs="Times New Roman"/>
          <w:sz w:val="24"/>
          <w:szCs w:val="24"/>
        </w:rPr>
        <w:t xml:space="preserve">the interview </w:t>
      </w:r>
      <w:r w:rsidR="0031261E">
        <w:rPr>
          <w:rFonts w:ascii="Times New Roman" w:hAnsi="Times New Roman" w:cs="Times New Roman"/>
          <w:sz w:val="24"/>
          <w:szCs w:val="24"/>
        </w:rPr>
        <w:t>with the researcher</w:t>
      </w:r>
      <w:r w:rsidR="00407C47">
        <w:rPr>
          <w:rFonts w:ascii="Times New Roman" w:hAnsi="Times New Roman" w:cs="Times New Roman"/>
          <w:sz w:val="24"/>
          <w:szCs w:val="24"/>
        </w:rPr>
        <w:t xml:space="preserve"> both during and after the study.</w:t>
      </w:r>
      <w:r w:rsidR="00710E20">
        <w:rPr>
          <w:rFonts w:ascii="Times New Roman" w:hAnsi="Times New Roman" w:cs="Times New Roman"/>
          <w:sz w:val="24"/>
          <w:szCs w:val="24"/>
        </w:rPr>
        <w:t xml:space="preserve"> I am aware that </w:t>
      </w:r>
      <w:r w:rsidR="007246A8">
        <w:rPr>
          <w:rFonts w:ascii="Times New Roman" w:hAnsi="Times New Roman" w:cs="Times New Roman"/>
          <w:sz w:val="24"/>
          <w:szCs w:val="24"/>
        </w:rPr>
        <w:t xml:space="preserve">I will be given a debriefing form and time to discuss </w:t>
      </w:r>
      <w:r w:rsidR="008B0193">
        <w:rPr>
          <w:rFonts w:ascii="Times New Roman" w:hAnsi="Times New Roman" w:cs="Times New Roman"/>
          <w:sz w:val="24"/>
          <w:szCs w:val="24"/>
        </w:rPr>
        <w:t xml:space="preserve">any </w:t>
      </w:r>
      <w:r w:rsidR="007246A8">
        <w:rPr>
          <w:rFonts w:ascii="Times New Roman" w:hAnsi="Times New Roman" w:cs="Times New Roman"/>
          <w:sz w:val="24"/>
          <w:szCs w:val="24"/>
        </w:rPr>
        <w:t>issues following my interview.</w:t>
      </w:r>
    </w:p>
    <w:p w14:paraId="5A5466FF" w14:textId="77777777" w:rsidR="00126B48" w:rsidRDefault="00126B48" w:rsidP="00704074">
      <w:pPr>
        <w:rPr>
          <w:rFonts w:ascii="Times New Roman" w:hAnsi="Times New Roman" w:cs="Times New Roman"/>
          <w:sz w:val="24"/>
          <w:szCs w:val="24"/>
        </w:rPr>
      </w:pPr>
    </w:p>
    <w:p w14:paraId="1BD250FF" w14:textId="25CD48DD" w:rsidR="00126B48" w:rsidRDefault="000E3F4C" w:rsidP="002D18F5">
      <w:pPr>
        <w:rPr>
          <w:rFonts w:ascii="Times New Roman" w:hAnsi="Times New Roman" w:cs="Times New Roman"/>
          <w:sz w:val="24"/>
          <w:szCs w:val="24"/>
        </w:rPr>
      </w:pPr>
      <w:r>
        <w:rPr>
          <w:rFonts w:ascii="Times New Roman" w:hAnsi="Times New Roman" w:cs="Times New Roman"/>
          <w:sz w:val="24"/>
          <w:szCs w:val="24"/>
        </w:rPr>
        <w:t xml:space="preserve">I agree to participate in this piece of research conducted by </w:t>
      </w:r>
      <w:r w:rsidR="00FC452E">
        <w:rPr>
          <w:rFonts w:ascii="Times New Roman" w:hAnsi="Times New Roman" w:cs="Times New Roman"/>
          <w:sz w:val="24"/>
          <w:szCs w:val="24"/>
        </w:rPr>
        <w:t xml:space="preserve">undergraduate </w:t>
      </w:r>
      <w:r w:rsidR="00BF1A0C">
        <w:rPr>
          <w:rFonts w:ascii="Times New Roman" w:hAnsi="Times New Roman" w:cs="Times New Roman"/>
          <w:sz w:val="24"/>
          <w:szCs w:val="24"/>
        </w:rPr>
        <w:t xml:space="preserve">student </w:t>
      </w:r>
      <w:r w:rsidR="0086134B">
        <w:rPr>
          <w:rFonts w:ascii="Times New Roman" w:hAnsi="Times New Roman" w:cs="Times New Roman"/>
          <w:sz w:val="24"/>
          <w:szCs w:val="24"/>
        </w:rPr>
        <w:t>John Morgan Rhys</w:t>
      </w:r>
      <w:r w:rsidR="00BF1A0C">
        <w:rPr>
          <w:rFonts w:ascii="Times New Roman" w:hAnsi="Times New Roman" w:cs="Times New Roman"/>
          <w:sz w:val="24"/>
          <w:szCs w:val="24"/>
        </w:rPr>
        <w:t xml:space="preserve"> as part of their dissertation in psychology</w:t>
      </w:r>
      <w:r w:rsidR="00727034">
        <w:rPr>
          <w:rFonts w:ascii="Times New Roman" w:hAnsi="Times New Roman" w:cs="Times New Roman"/>
          <w:sz w:val="24"/>
          <w:szCs w:val="24"/>
        </w:rPr>
        <w:t>, under supervision from Dr Stuart Jones</w:t>
      </w:r>
      <w:r w:rsidR="00BF1A0C">
        <w:rPr>
          <w:rFonts w:ascii="Times New Roman" w:hAnsi="Times New Roman" w:cs="Times New Roman"/>
          <w:sz w:val="24"/>
          <w:szCs w:val="24"/>
        </w:rPr>
        <w:t xml:space="preserve"> </w:t>
      </w:r>
      <w:r w:rsidR="009C11BF">
        <w:rPr>
          <w:rFonts w:ascii="Times New Roman" w:hAnsi="Times New Roman" w:cs="Times New Roman"/>
          <w:sz w:val="24"/>
          <w:szCs w:val="24"/>
        </w:rPr>
        <w:t>of</w:t>
      </w:r>
      <w:r w:rsidR="00BF1A0C">
        <w:rPr>
          <w:rFonts w:ascii="Times New Roman" w:hAnsi="Times New Roman" w:cs="Times New Roman"/>
          <w:sz w:val="24"/>
          <w:szCs w:val="24"/>
        </w:rPr>
        <w:t xml:space="preserve"> the</w:t>
      </w:r>
      <w:r w:rsidR="005E435C">
        <w:rPr>
          <w:rFonts w:ascii="Times New Roman" w:hAnsi="Times New Roman" w:cs="Times New Roman"/>
          <w:sz w:val="24"/>
          <w:szCs w:val="24"/>
        </w:rPr>
        <w:t xml:space="preserve"> </w:t>
      </w:r>
      <w:r w:rsidR="00BF1A0C">
        <w:rPr>
          <w:rFonts w:ascii="Times New Roman" w:hAnsi="Times New Roman" w:cs="Times New Roman"/>
          <w:sz w:val="24"/>
          <w:szCs w:val="24"/>
        </w:rPr>
        <w:t xml:space="preserve">Trinity St. David </w:t>
      </w:r>
      <w:r w:rsidR="005E435C">
        <w:rPr>
          <w:rFonts w:ascii="Times New Roman" w:hAnsi="Times New Roman" w:cs="Times New Roman"/>
          <w:sz w:val="24"/>
          <w:szCs w:val="24"/>
        </w:rPr>
        <w:t>University of Wales</w:t>
      </w:r>
      <w:r w:rsidR="00B235D5">
        <w:rPr>
          <w:rFonts w:ascii="Times New Roman" w:hAnsi="Times New Roman" w:cs="Times New Roman"/>
          <w:sz w:val="24"/>
          <w:szCs w:val="24"/>
        </w:rPr>
        <w:t>, Carmarthen</w:t>
      </w:r>
      <w:r w:rsidR="00E73AF4">
        <w:rPr>
          <w:rFonts w:ascii="Times New Roman" w:hAnsi="Times New Roman" w:cs="Times New Roman"/>
          <w:sz w:val="24"/>
          <w:szCs w:val="24"/>
        </w:rPr>
        <w:t>.</w:t>
      </w:r>
    </w:p>
    <w:p w14:paraId="171A3E73" w14:textId="2D8F55D2" w:rsidR="008846B6" w:rsidRDefault="00D87512" w:rsidP="00704074">
      <w:pPr>
        <w:rPr>
          <w:rFonts w:ascii="Times New Roman" w:hAnsi="Times New Roman" w:cs="Times New Roman"/>
          <w:sz w:val="24"/>
          <w:szCs w:val="24"/>
        </w:rPr>
      </w:pPr>
      <w:r>
        <w:rPr>
          <w:rFonts w:ascii="Times New Roman" w:hAnsi="Times New Roman" w:cs="Times New Roman"/>
          <w:sz w:val="24"/>
          <w:szCs w:val="24"/>
        </w:rPr>
        <w:t>Name</w:t>
      </w:r>
      <w:r w:rsidR="006241CA">
        <w:rPr>
          <w:rFonts w:ascii="Times New Roman" w:hAnsi="Times New Roman" w:cs="Times New Roman"/>
          <w:sz w:val="24"/>
          <w:szCs w:val="24"/>
        </w:rPr>
        <w:t xml:space="preserve"> of Participant: __________________</w:t>
      </w:r>
      <w:r w:rsidR="008B1761">
        <w:rPr>
          <w:rFonts w:ascii="Times New Roman" w:hAnsi="Times New Roman" w:cs="Times New Roman"/>
          <w:sz w:val="24"/>
          <w:szCs w:val="24"/>
        </w:rPr>
        <w:t>_____</w:t>
      </w:r>
      <w:r>
        <w:rPr>
          <w:rFonts w:ascii="Times New Roman" w:hAnsi="Times New Roman" w:cs="Times New Roman"/>
          <w:sz w:val="24"/>
          <w:szCs w:val="24"/>
        </w:rPr>
        <w:tab/>
        <w:t xml:space="preserve">  </w:t>
      </w:r>
    </w:p>
    <w:p w14:paraId="22F0BACA" w14:textId="55EDCE36" w:rsidR="004A3678" w:rsidRDefault="00D87512" w:rsidP="00704074">
      <w:pPr>
        <w:rPr>
          <w:rFonts w:ascii="Times New Roman" w:hAnsi="Times New Roman" w:cs="Times New Roman"/>
          <w:sz w:val="24"/>
          <w:szCs w:val="24"/>
        </w:rPr>
      </w:pPr>
      <w:r>
        <w:rPr>
          <w:rFonts w:ascii="Times New Roman" w:hAnsi="Times New Roman" w:cs="Times New Roman"/>
          <w:sz w:val="24"/>
          <w:szCs w:val="24"/>
        </w:rPr>
        <w:t xml:space="preserve">Signature of Participant: </w:t>
      </w:r>
      <w:r w:rsidR="00E45663">
        <w:rPr>
          <w:rFonts w:ascii="Times New Roman" w:hAnsi="Times New Roman" w:cs="Times New Roman"/>
          <w:sz w:val="24"/>
          <w:szCs w:val="24"/>
        </w:rPr>
        <w:t>__________________</w:t>
      </w:r>
      <w:r w:rsidR="008B1761">
        <w:rPr>
          <w:rFonts w:ascii="Times New Roman" w:hAnsi="Times New Roman" w:cs="Times New Roman"/>
          <w:sz w:val="24"/>
          <w:szCs w:val="24"/>
        </w:rPr>
        <w:t>______</w:t>
      </w:r>
    </w:p>
    <w:p w14:paraId="0F406FA9" w14:textId="77777777" w:rsidR="00713B23" w:rsidRDefault="00713B23" w:rsidP="00704074">
      <w:pPr>
        <w:rPr>
          <w:rFonts w:ascii="Times New Roman" w:hAnsi="Times New Roman" w:cs="Times New Roman"/>
          <w:sz w:val="24"/>
          <w:szCs w:val="24"/>
        </w:rPr>
      </w:pPr>
    </w:p>
    <w:p w14:paraId="2CD8AED6" w14:textId="476D9324" w:rsidR="00DC0685" w:rsidRDefault="00DC0685" w:rsidP="00DC0685">
      <w:pPr>
        <w:jc w:val="right"/>
        <w:rPr>
          <w:rFonts w:ascii="Times New Roman" w:hAnsi="Times New Roman" w:cs="Times New Roman"/>
          <w:sz w:val="24"/>
          <w:szCs w:val="24"/>
        </w:rPr>
      </w:pPr>
      <w:r>
        <w:rPr>
          <w:rFonts w:ascii="Times New Roman" w:hAnsi="Times New Roman" w:cs="Times New Roman"/>
          <w:sz w:val="24"/>
          <w:szCs w:val="24"/>
        </w:rPr>
        <w:t>Date:</w:t>
      </w:r>
      <w:r w:rsidR="00012D1C">
        <w:rPr>
          <w:rFonts w:ascii="Times New Roman" w:hAnsi="Times New Roman" w:cs="Times New Roman"/>
          <w:sz w:val="24"/>
          <w:szCs w:val="24"/>
        </w:rPr>
        <w:t xml:space="preserve"> </w:t>
      </w:r>
      <w:r>
        <w:rPr>
          <w:rFonts w:ascii="Times New Roman" w:hAnsi="Times New Roman" w:cs="Times New Roman"/>
          <w:sz w:val="24"/>
          <w:szCs w:val="24"/>
        </w:rPr>
        <w:t>__</w:t>
      </w:r>
      <w:r w:rsidR="00E5299F">
        <w:rPr>
          <w:rFonts w:ascii="Times New Roman" w:hAnsi="Times New Roman" w:cs="Times New Roman"/>
          <w:sz w:val="24"/>
          <w:szCs w:val="24"/>
        </w:rPr>
        <w:t>_____</w:t>
      </w:r>
      <w:r>
        <w:rPr>
          <w:rFonts w:ascii="Times New Roman" w:hAnsi="Times New Roman" w:cs="Times New Roman"/>
          <w:sz w:val="24"/>
          <w:szCs w:val="24"/>
        </w:rPr>
        <w:t>____________</w:t>
      </w:r>
    </w:p>
    <w:p w14:paraId="38122FFE" w14:textId="51B2A923" w:rsidR="00F6480D" w:rsidRDefault="00BE19D3" w:rsidP="00BE19D3">
      <w:pPr>
        <w:jc w:val="right"/>
        <w:rPr>
          <w:rFonts w:ascii="Times New Roman" w:hAnsi="Times New Roman" w:cs="Times New Roman"/>
          <w:sz w:val="24"/>
          <w:szCs w:val="24"/>
        </w:rPr>
      </w:pPr>
      <w:r>
        <w:rPr>
          <w:rFonts w:ascii="Times New Roman" w:hAnsi="Times New Roman" w:cs="Times New Roman"/>
          <w:sz w:val="24"/>
          <w:szCs w:val="24"/>
        </w:rPr>
        <w:t>Researcher Name:</w:t>
      </w:r>
      <w:r w:rsidR="00012D1C">
        <w:rPr>
          <w:rFonts w:ascii="Times New Roman" w:hAnsi="Times New Roman" w:cs="Times New Roman"/>
          <w:sz w:val="24"/>
          <w:szCs w:val="24"/>
        </w:rPr>
        <w:t xml:space="preserve"> </w:t>
      </w:r>
      <w:r w:rsidR="00AE3D83">
        <w:rPr>
          <w:rFonts w:ascii="Times New Roman" w:hAnsi="Times New Roman" w:cs="Times New Roman"/>
          <w:sz w:val="24"/>
          <w:szCs w:val="24"/>
        </w:rPr>
        <w:t>_____</w:t>
      </w:r>
      <w:r>
        <w:rPr>
          <w:rFonts w:ascii="Times New Roman" w:hAnsi="Times New Roman" w:cs="Times New Roman"/>
          <w:sz w:val="24"/>
          <w:szCs w:val="24"/>
        </w:rPr>
        <w:t>____________________</w:t>
      </w:r>
    </w:p>
    <w:p w14:paraId="74868BF9" w14:textId="4E0F947B" w:rsidR="00AF0D8D" w:rsidRDefault="00EE687B" w:rsidP="00BE19D3">
      <w:pPr>
        <w:jc w:val="right"/>
        <w:rPr>
          <w:rFonts w:ascii="Times New Roman" w:hAnsi="Times New Roman" w:cs="Times New Roman"/>
          <w:sz w:val="24"/>
          <w:szCs w:val="24"/>
        </w:rPr>
      </w:pPr>
      <w:r>
        <w:rPr>
          <w:rFonts w:ascii="Times New Roman" w:hAnsi="Times New Roman" w:cs="Times New Roman"/>
          <w:sz w:val="24"/>
          <w:szCs w:val="24"/>
        </w:rPr>
        <w:t>Researcher Signature:</w:t>
      </w:r>
      <w:r w:rsidR="00012D1C">
        <w:rPr>
          <w:rFonts w:ascii="Times New Roman" w:hAnsi="Times New Roman" w:cs="Times New Roman"/>
          <w:sz w:val="24"/>
          <w:szCs w:val="24"/>
        </w:rPr>
        <w:t xml:space="preserve"> </w:t>
      </w:r>
      <w:r>
        <w:rPr>
          <w:rFonts w:ascii="Times New Roman" w:hAnsi="Times New Roman" w:cs="Times New Roman"/>
          <w:sz w:val="24"/>
          <w:szCs w:val="24"/>
        </w:rPr>
        <w:t>_______________________________</w:t>
      </w:r>
    </w:p>
    <w:p w14:paraId="20E10867" w14:textId="77777777" w:rsidR="00B23422" w:rsidRPr="008049ED" w:rsidRDefault="00B23422" w:rsidP="00704074">
      <w:pPr>
        <w:suppressLineNumbers/>
        <w:spacing w:line="480" w:lineRule="auto"/>
        <w:rPr>
          <w:rFonts w:ascii="Times New Roman" w:hAnsi="Times New Roman" w:cs="Times New Roman"/>
          <w:i/>
          <w:sz w:val="24"/>
          <w:szCs w:val="24"/>
        </w:rPr>
      </w:pPr>
    </w:p>
    <w:p w14:paraId="1810C731" w14:textId="54AE5387" w:rsidR="00704074" w:rsidRPr="00A903FB" w:rsidRDefault="00704074" w:rsidP="00C0267F">
      <w:pPr>
        <w:jc w:val="center"/>
        <w:rPr>
          <w:rFonts w:ascii="Times New Roman" w:hAnsi="Times New Roman" w:cs="Times New Roman"/>
          <w:i/>
          <w:sz w:val="24"/>
          <w:szCs w:val="24"/>
        </w:rPr>
      </w:pPr>
      <w:r w:rsidRPr="00A903FB">
        <w:rPr>
          <w:rFonts w:ascii="Times New Roman" w:hAnsi="Times New Roman" w:cs="Times New Roman"/>
          <w:i/>
          <w:sz w:val="24"/>
          <w:szCs w:val="24"/>
        </w:rPr>
        <w:lastRenderedPageBreak/>
        <w:t>Appen</w:t>
      </w:r>
      <w:r w:rsidR="00A90DD1" w:rsidRPr="00A903FB">
        <w:rPr>
          <w:rFonts w:ascii="Times New Roman" w:hAnsi="Times New Roman" w:cs="Times New Roman"/>
          <w:i/>
          <w:sz w:val="24"/>
          <w:szCs w:val="24"/>
        </w:rPr>
        <w:t>d</w:t>
      </w:r>
      <w:r w:rsidRPr="00A903FB">
        <w:rPr>
          <w:rFonts w:ascii="Times New Roman" w:hAnsi="Times New Roman" w:cs="Times New Roman"/>
          <w:i/>
          <w:sz w:val="24"/>
          <w:szCs w:val="24"/>
        </w:rPr>
        <w:t xml:space="preserve">ix </w:t>
      </w:r>
      <w:r w:rsidR="00E45976" w:rsidRPr="00A903FB">
        <w:rPr>
          <w:rFonts w:ascii="Times New Roman" w:hAnsi="Times New Roman" w:cs="Times New Roman"/>
          <w:i/>
          <w:sz w:val="24"/>
          <w:szCs w:val="24"/>
        </w:rPr>
        <w:t>C</w:t>
      </w:r>
      <w:r w:rsidR="00C0267F" w:rsidRPr="00A903FB">
        <w:rPr>
          <w:rFonts w:ascii="Times New Roman" w:hAnsi="Times New Roman" w:cs="Times New Roman"/>
          <w:i/>
          <w:sz w:val="24"/>
          <w:szCs w:val="24"/>
        </w:rPr>
        <w:t xml:space="preserve"> -</w:t>
      </w:r>
      <w:r w:rsidRPr="00A903FB">
        <w:rPr>
          <w:rFonts w:ascii="Times New Roman" w:hAnsi="Times New Roman" w:cs="Times New Roman"/>
          <w:i/>
          <w:sz w:val="24"/>
          <w:szCs w:val="24"/>
        </w:rPr>
        <w:t xml:space="preserve"> Debriefing</w:t>
      </w:r>
      <w:r w:rsidR="005F7847" w:rsidRPr="00A903FB">
        <w:rPr>
          <w:rFonts w:ascii="Times New Roman" w:hAnsi="Times New Roman" w:cs="Times New Roman"/>
          <w:i/>
          <w:sz w:val="24"/>
          <w:szCs w:val="24"/>
        </w:rPr>
        <w:t xml:space="preserve"> Form</w:t>
      </w:r>
    </w:p>
    <w:p w14:paraId="64459BD6" w14:textId="77777777" w:rsidR="00753DB5" w:rsidRDefault="00753DB5" w:rsidP="00C0267F">
      <w:pPr>
        <w:jc w:val="center"/>
        <w:rPr>
          <w:rFonts w:ascii="Times New Roman" w:hAnsi="Times New Roman" w:cs="Times New Roman"/>
          <w:b/>
          <w:i/>
          <w:sz w:val="24"/>
          <w:szCs w:val="24"/>
        </w:rPr>
      </w:pPr>
    </w:p>
    <w:p w14:paraId="56B6694F" w14:textId="55CCFA57" w:rsidR="00704074" w:rsidRDefault="00753DB5" w:rsidP="00753DB5">
      <w:pPr>
        <w:jc w:val="right"/>
        <w:rPr>
          <w:rFonts w:ascii="Times New Roman" w:hAnsi="Times New Roman" w:cs="Times New Roman"/>
          <w:b/>
          <w:i/>
          <w:sz w:val="24"/>
          <w:szCs w:val="24"/>
        </w:rPr>
      </w:pPr>
      <w:r w:rsidRPr="00753DB5">
        <w:rPr>
          <w:noProof/>
          <w:lang w:eastAsia="en-GB"/>
        </w:rPr>
        <w:drawing>
          <wp:inline distT="0" distB="0" distL="0" distR="0" wp14:anchorId="33ACBA05" wp14:editId="04690E96">
            <wp:extent cx="3028950" cy="1514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28950" cy="1514475"/>
                    </a:xfrm>
                    <a:prstGeom prst="rect">
                      <a:avLst/>
                    </a:prstGeom>
                  </pic:spPr>
                </pic:pic>
              </a:graphicData>
            </a:graphic>
          </wp:inline>
        </w:drawing>
      </w:r>
    </w:p>
    <w:p w14:paraId="2EF2D29E" w14:textId="5D783C4E" w:rsidR="00704074" w:rsidRDefault="00704074" w:rsidP="00704074">
      <w:pPr>
        <w:rPr>
          <w:rFonts w:ascii="Times New Roman" w:hAnsi="Times New Roman" w:cs="Times New Roman"/>
          <w:sz w:val="24"/>
          <w:szCs w:val="24"/>
        </w:rPr>
      </w:pPr>
    </w:p>
    <w:p w14:paraId="68AE54D3" w14:textId="49DB53B2" w:rsidR="00753DB5" w:rsidRDefault="00753DB5" w:rsidP="00753DB5">
      <w:pPr>
        <w:jc w:val="center"/>
        <w:rPr>
          <w:rFonts w:ascii="Times New Roman" w:hAnsi="Times New Roman" w:cs="Times New Roman"/>
          <w:sz w:val="24"/>
          <w:szCs w:val="24"/>
          <w:u w:val="single"/>
        </w:rPr>
      </w:pPr>
      <w:r w:rsidRPr="00753DB5">
        <w:rPr>
          <w:rFonts w:ascii="Times New Roman" w:hAnsi="Times New Roman" w:cs="Times New Roman"/>
          <w:sz w:val="24"/>
          <w:szCs w:val="24"/>
          <w:u w:val="single"/>
        </w:rPr>
        <w:t>Debriefing Form</w:t>
      </w:r>
    </w:p>
    <w:p w14:paraId="7E26A28F" w14:textId="77777777" w:rsidR="00ED6D0D" w:rsidRPr="00753DB5" w:rsidRDefault="00ED6D0D" w:rsidP="00753DB5">
      <w:pPr>
        <w:jc w:val="center"/>
        <w:rPr>
          <w:rFonts w:ascii="Times New Roman" w:hAnsi="Times New Roman" w:cs="Times New Roman"/>
          <w:sz w:val="24"/>
          <w:szCs w:val="24"/>
          <w:u w:val="single"/>
        </w:rPr>
      </w:pPr>
    </w:p>
    <w:p w14:paraId="3486C5D9" w14:textId="601D9FA7" w:rsidR="00704074" w:rsidRDefault="00704074" w:rsidP="00E5144D">
      <w:pPr>
        <w:jc w:val="center"/>
        <w:rPr>
          <w:rFonts w:ascii="Times New Roman" w:hAnsi="Times New Roman" w:cs="Times New Roman"/>
          <w:sz w:val="24"/>
          <w:szCs w:val="24"/>
        </w:rPr>
      </w:pPr>
      <w:r>
        <w:rPr>
          <w:rFonts w:ascii="Times New Roman" w:hAnsi="Times New Roman" w:cs="Times New Roman"/>
          <w:sz w:val="24"/>
          <w:szCs w:val="24"/>
        </w:rPr>
        <w:t>Thank you for participat</w:t>
      </w:r>
      <w:r w:rsidR="000867DA">
        <w:rPr>
          <w:rFonts w:ascii="Times New Roman" w:hAnsi="Times New Roman" w:cs="Times New Roman"/>
          <w:sz w:val="24"/>
          <w:szCs w:val="24"/>
        </w:rPr>
        <w:t>ing</w:t>
      </w:r>
      <w:r>
        <w:rPr>
          <w:rFonts w:ascii="Times New Roman" w:hAnsi="Times New Roman" w:cs="Times New Roman"/>
          <w:sz w:val="24"/>
          <w:szCs w:val="24"/>
        </w:rPr>
        <w:t xml:space="preserve"> in this study.</w:t>
      </w:r>
    </w:p>
    <w:p w14:paraId="3160F67E" w14:textId="3B605E99" w:rsidR="00704074" w:rsidRDefault="00704074" w:rsidP="00704074">
      <w:pPr>
        <w:jc w:val="center"/>
        <w:rPr>
          <w:rFonts w:ascii="Times New Roman" w:hAnsi="Times New Roman" w:cs="Times New Roman"/>
          <w:sz w:val="24"/>
          <w:szCs w:val="24"/>
        </w:rPr>
      </w:pPr>
    </w:p>
    <w:p w14:paraId="2CD72875" w14:textId="77777777" w:rsidR="00320706" w:rsidRDefault="00320706" w:rsidP="00320706">
      <w:pPr>
        <w:suppressLineNumber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If you would like to withdraw from the study, </w:t>
      </w:r>
      <w:r w:rsidRPr="00CD0A78">
        <w:rPr>
          <w:rFonts w:ascii="Times New Roman" w:hAnsi="Times New Roman" w:cs="Times New Roman"/>
          <w:b/>
          <w:sz w:val="24"/>
          <w:szCs w:val="24"/>
        </w:rPr>
        <w:t xml:space="preserve">you must </w:t>
      </w:r>
      <w:r>
        <w:rPr>
          <w:rFonts w:ascii="Times New Roman" w:hAnsi="Times New Roman" w:cs="Times New Roman"/>
          <w:b/>
          <w:sz w:val="24"/>
          <w:szCs w:val="24"/>
        </w:rPr>
        <w:t>inform the</w:t>
      </w:r>
      <w:r w:rsidRPr="00CD0A78">
        <w:rPr>
          <w:rFonts w:ascii="Times New Roman" w:hAnsi="Times New Roman" w:cs="Times New Roman"/>
          <w:b/>
          <w:sz w:val="24"/>
          <w:szCs w:val="24"/>
        </w:rPr>
        <w:t xml:space="preserve"> research conductor now.</w:t>
      </w:r>
      <w:r>
        <w:rPr>
          <w:rFonts w:ascii="Times New Roman" w:hAnsi="Times New Roman" w:cs="Times New Roman"/>
          <w:sz w:val="24"/>
          <w:szCs w:val="24"/>
        </w:rPr>
        <w:t xml:space="preserve"> After this moment your data will become part of the study but will remain confidential and anonymous.</w:t>
      </w:r>
    </w:p>
    <w:p w14:paraId="7B19EE48" w14:textId="77777777" w:rsidR="00320706" w:rsidRDefault="00320706" w:rsidP="00320706">
      <w:pPr>
        <w:rPr>
          <w:rFonts w:ascii="Times New Roman" w:hAnsi="Times New Roman" w:cs="Times New Roman"/>
          <w:sz w:val="24"/>
          <w:szCs w:val="24"/>
        </w:rPr>
      </w:pPr>
    </w:p>
    <w:p w14:paraId="327686E4" w14:textId="2B497027" w:rsidR="000603B9" w:rsidRDefault="00704074" w:rsidP="00454D6F">
      <w:pPr>
        <w:rPr>
          <w:rFonts w:ascii="Times New Roman" w:hAnsi="Times New Roman" w:cs="Times New Roman"/>
          <w:sz w:val="24"/>
          <w:szCs w:val="24"/>
        </w:rPr>
      </w:pPr>
      <w:r>
        <w:rPr>
          <w:rFonts w:ascii="Times New Roman" w:hAnsi="Times New Roman" w:cs="Times New Roman"/>
          <w:sz w:val="24"/>
          <w:szCs w:val="24"/>
        </w:rPr>
        <w:t xml:space="preserve">This interview was </w:t>
      </w:r>
      <w:r w:rsidR="004D5ADC">
        <w:rPr>
          <w:rFonts w:ascii="Times New Roman" w:hAnsi="Times New Roman" w:cs="Times New Roman"/>
          <w:sz w:val="24"/>
          <w:szCs w:val="24"/>
        </w:rPr>
        <w:t>aimed</w:t>
      </w:r>
      <w:r>
        <w:rPr>
          <w:rFonts w:ascii="Times New Roman" w:hAnsi="Times New Roman" w:cs="Times New Roman"/>
          <w:sz w:val="24"/>
          <w:szCs w:val="24"/>
        </w:rPr>
        <w:t xml:space="preserve"> </w:t>
      </w:r>
      <w:r w:rsidR="004D5ADC">
        <w:rPr>
          <w:rFonts w:ascii="Times New Roman" w:hAnsi="Times New Roman" w:cs="Times New Roman"/>
          <w:sz w:val="24"/>
          <w:szCs w:val="24"/>
        </w:rPr>
        <w:t>at</w:t>
      </w:r>
      <w:r w:rsidR="005C50CE">
        <w:rPr>
          <w:rFonts w:ascii="Times New Roman" w:hAnsi="Times New Roman" w:cs="Times New Roman"/>
          <w:sz w:val="24"/>
          <w:szCs w:val="24"/>
        </w:rPr>
        <w:t xml:space="preserve"> explor</w:t>
      </w:r>
      <w:r w:rsidR="004D5ADC">
        <w:rPr>
          <w:rFonts w:ascii="Times New Roman" w:hAnsi="Times New Roman" w:cs="Times New Roman"/>
          <w:sz w:val="24"/>
          <w:szCs w:val="24"/>
        </w:rPr>
        <w:t>ing</w:t>
      </w:r>
      <w:r>
        <w:rPr>
          <w:rFonts w:ascii="Times New Roman" w:hAnsi="Times New Roman" w:cs="Times New Roman"/>
          <w:sz w:val="24"/>
          <w:szCs w:val="24"/>
        </w:rPr>
        <w:t xml:space="preserve"> </w:t>
      </w:r>
      <w:r w:rsidR="005C50CE">
        <w:rPr>
          <w:rFonts w:ascii="Times New Roman" w:hAnsi="Times New Roman" w:cs="Times New Roman"/>
          <w:sz w:val="24"/>
          <w:szCs w:val="24"/>
        </w:rPr>
        <w:t>the academic motivation of</w:t>
      </w:r>
      <w:r>
        <w:rPr>
          <w:rFonts w:ascii="Times New Roman" w:hAnsi="Times New Roman" w:cs="Times New Roman"/>
          <w:sz w:val="24"/>
          <w:szCs w:val="24"/>
        </w:rPr>
        <w:t xml:space="preserve"> university students </w:t>
      </w:r>
      <w:r w:rsidR="005C50CE">
        <w:rPr>
          <w:rFonts w:ascii="Times New Roman" w:hAnsi="Times New Roman" w:cs="Times New Roman"/>
          <w:sz w:val="24"/>
          <w:szCs w:val="24"/>
        </w:rPr>
        <w:t>over time.</w:t>
      </w:r>
      <w:r w:rsidR="004D5ADC">
        <w:rPr>
          <w:rFonts w:ascii="Times New Roman" w:hAnsi="Times New Roman" w:cs="Times New Roman"/>
          <w:sz w:val="24"/>
          <w:szCs w:val="24"/>
        </w:rPr>
        <w:t xml:space="preserve"> </w:t>
      </w:r>
      <w:r w:rsidR="008161AD">
        <w:rPr>
          <w:rFonts w:ascii="Times New Roman" w:hAnsi="Times New Roman" w:cs="Times New Roman"/>
          <w:sz w:val="24"/>
          <w:szCs w:val="24"/>
        </w:rPr>
        <w:t xml:space="preserve">Particularly, </w:t>
      </w:r>
      <w:r w:rsidR="00E83F74">
        <w:rPr>
          <w:rFonts w:ascii="Times New Roman" w:hAnsi="Times New Roman" w:cs="Times New Roman"/>
          <w:sz w:val="24"/>
          <w:szCs w:val="24"/>
        </w:rPr>
        <w:t>I</w:t>
      </w:r>
      <w:r w:rsidR="00923249">
        <w:rPr>
          <w:rFonts w:ascii="Times New Roman" w:hAnsi="Times New Roman" w:cs="Times New Roman"/>
          <w:sz w:val="24"/>
          <w:szCs w:val="24"/>
        </w:rPr>
        <w:t xml:space="preserve"> </w:t>
      </w:r>
      <w:r w:rsidR="00DB5F17">
        <w:rPr>
          <w:rFonts w:ascii="Times New Roman" w:hAnsi="Times New Roman" w:cs="Times New Roman"/>
          <w:sz w:val="24"/>
          <w:szCs w:val="24"/>
        </w:rPr>
        <w:t>am</w:t>
      </w:r>
      <w:r w:rsidR="00923249">
        <w:rPr>
          <w:rFonts w:ascii="Times New Roman" w:hAnsi="Times New Roman" w:cs="Times New Roman"/>
          <w:sz w:val="24"/>
          <w:szCs w:val="24"/>
        </w:rPr>
        <w:t xml:space="preserve"> </w:t>
      </w:r>
      <w:r w:rsidR="009E1F1F">
        <w:rPr>
          <w:rFonts w:ascii="Times New Roman" w:hAnsi="Times New Roman" w:cs="Times New Roman"/>
          <w:sz w:val="24"/>
          <w:szCs w:val="24"/>
        </w:rPr>
        <w:t>exploring</w:t>
      </w:r>
      <w:r w:rsidR="005C01FB">
        <w:rPr>
          <w:rFonts w:ascii="Times New Roman" w:hAnsi="Times New Roman" w:cs="Times New Roman"/>
          <w:sz w:val="24"/>
          <w:szCs w:val="24"/>
        </w:rPr>
        <w:t xml:space="preserve"> how </w:t>
      </w:r>
      <w:r w:rsidR="00923249">
        <w:rPr>
          <w:rFonts w:ascii="Times New Roman" w:hAnsi="Times New Roman" w:cs="Times New Roman"/>
          <w:sz w:val="24"/>
          <w:szCs w:val="24"/>
        </w:rPr>
        <w:t xml:space="preserve">students </w:t>
      </w:r>
      <w:r w:rsidR="005C01FB">
        <w:rPr>
          <w:rFonts w:ascii="Times New Roman" w:hAnsi="Times New Roman" w:cs="Times New Roman"/>
          <w:sz w:val="24"/>
          <w:szCs w:val="24"/>
        </w:rPr>
        <w:t xml:space="preserve">adapt to </w:t>
      </w:r>
      <w:r w:rsidR="0095113F">
        <w:rPr>
          <w:rFonts w:ascii="Times New Roman" w:hAnsi="Times New Roman" w:cs="Times New Roman"/>
          <w:sz w:val="24"/>
          <w:szCs w:val="24"/>
        </w:rPr>
        <w:t>each</w:t>
      </w:r>
      <w:r w:rsidR="00E90283">
        <w:rPr>
          <w:rFonts w:ascii="Times New Roman" w:hAnsi="Times New Roman" w:cs="Times New Roman"/>
          <w:sz w:val="24"/>
          <w:szCs w:val="24"/>
        </w:rPr>
        <w:t xml:space="preserve"> year </w:t>
      </w:r>
      <w:r w:rsidR="0095113F">
        <w:rPr>
          <w:rFonts w:ascii="Times New Roman" w:hAnsi="Times New Roman" w:cs="Times New Roman"/>
          <w:sz w:val="24"/>
          <w:szCs w:val="24"/>
        </w:rPr>
        <w:t xml:space="preserve">of their </w:t>
      </w:r>
      <w:r w:rsidR="00E90283">
        <w:rPr>
          <w:rFonts w:ascii="Times New Roman" w:hAnsi="Times New Roman" w:cs="Times New Roman"/>
          <w:sz w:val="24"/>
          <w:szCs w:val="24"/>
        </w:rPr>
        <w:t>degree</w:t>
      </w:r>
      <w:r w:rsidR="0095113F">
        <w:rPr>
          <w:rFonts w:ascii="Times New Roman" w:hAnsi="Times New Roman" w:cs="Times New Roman"/>
          <w:sz w:val="24"/>
          <w:szCs w:val="24"/>
        </w:rPr>
        <w:t xml:space="preserve"> on a motivational basis</w:t>
      </w:r>
      <w:r w:rsidR="00E90283">
        <w:rPr>
          <w:rFonts w:ascii="Times New Roman" w:hAnsi="Times New Roman" w:cs="Times New Roman"/>
          <w:sz w:val="24"/>
          <w:szCs w:val="24"/>
        </w:rPr>
        <w:t>.</w:t>
      </w:r>
      <w:r w:rsidR="00F75E6A">
        <w:rPr>
          <w:rFonts w:ascii="Times New Roman" w:hAnsi="Times New Roman" w:cs="Times New Roman"/>
          <w:sz w:val="24"/>
          <w:szCs w:val="24"/>
        </w:rPr>
        <w:t xml:space="preserve"> </w:t>
      </w:r>
      <w:r w:rsidR="004A387D">
        <w:rPr>
          <w:rFonts w:ascii="Times New Roman" w:hAnsi="Times New Roman" w:cs="Times New Roman"/>
          <w:sz w:val="24"/>
          <w:szCs w:val="24"/>
        </w:rPr>
        <w:t xml:space="preserve">The goal of this is to determine what causes students to feel actively motivated towards their education and what causes the </w:t>
      </w:r>
      <w:r w:rsidR="00F75E6A">
        <w:rPr>
          <w:rFonts w:ascii="Times New Roman" w:hAnsi="Times New Roman" w:cs="Times New Roman"/>
          <w:sz w:val="24"/>
          <w:szCs w:val="24"/>
        </w:rPr>
        <w:t>reverse</w:t>
      </w:r>
      <w:r w:rsidR="004A387D">
        <w:rPr>
          <w:rFonts w:ascii="Times New Roman" w:hAnsi="Times New Roman" w:cs="Times New Roman"/>
          <w:sz w:val="24"/>
          <w:szCs w:val="24"/>
        </w:rPr>
        <w:t xml:space="preserve"> effect. This knowledge could provide </w:t>
      </w:r>
      <w:r w:rsidR="00E9060D">
        <w:rPr>
          <w:rFonts w:ascii="Times New Roman" w:hAnsi="Times New Roman" w:cs="Times New Roman"/>
          <w:sz w:val="24"/>
          <w:szCs w:val="24"/>
        </w:rPr>
        <w:t>insight</w:t>
      </w:r>
      <w:r w:rsidR="004A387D">
        <w:rPr>
          <w:rFonts w:ascii="Times New Roman" w:hAnsi="Times New Roman" w:cs="Times New Roman"/>
          <w:sz w:val="24"/>
          <w:szCs w:val="24"/>
        </w:rPr>
        <w:t xml:space="preserve"> </w:t>
      </w:r>
      <w:r w:rsidR="00E9060D">
        <w:rPr>
          <w:rFonts w:ascii="Times New Roman" w:hAnsi="Times New Roman" w:cs="Times New Roman"/>
          <w:sz w:val="24"/>
          <w:szCs w:val="24"/>
        </w:rPr>
        <w:t xml:space="preserve">into the </w:t>
      </w:r>
      <w:r w:rsidR="004A387D">
        <w:rPr>
          <w:rFonts w:ascii="Times New Roman" w:hAnsi="Times New Roman" w:cs="Times New Roman"/>
          <w:sz w:val="24"/>
          <w:szCs w:val="24"/>
        </w:rPr>
        <w:t xml:space="preserve">issues that </w:t>
      </w:r>
      <w:r w:rsidR="0024069A">
        <w:rPr>
          <w:rFonts w:ascii="Times New Roman" w:hAnsi="Times New Roman" w:cs="Times New Roman"/>
          <w:sz w:val="24"/>
          <w:szCs w:val="24"/>
        </w:rPr>
        <w:t>impact</w:t>
      </w:r>
      <w:r w:rsidR="004A387D">
        <w:rPr>
          <w:rFonts w:ascii="Times New Roman" w:hAnsi="Times New Roman" w:cs="Times New Roman"/>
          <w:sz w:val="24"/>
          <w:szCs w:val="24"/>
        </w:rPr>
        <w:t xml:space="preserve"> students’ motivations </w:t>
      </w:r>
      <w:r w:rsidR="0024069A">
        <w:rPr>
          <w:rFonts w:ascii="Times New Roman" w:hAnsi="Times New Roman" w:cs="Times New Roman"/>
          <w:sz w:val="24"/>
          <w:szCs w:val="24"/>
        </w:rPr>
        <w:t xml:space="preserve">which contribute to </w:t>
      </w:r>
      <w:r w:rsidR="004A387D">
        <w:rPr>
          <w:rFonts w:ascii="Times New Roman" w:hAnsi="Times New Roman" w:cs="Times New Roman"/>
          <w:sz w:val="24"/>
          <w:szCs w:val="24"/>
        </w:rPr>
        <w:t xml:space="preserve">their </w:t>
      </w:r>
      <w:r w:rsidR="00067EB7">
        <w:rPr>
          <w:rFonts w:ascii="Times New Roman" w:hAnsi="Times New Roman" w:cs="Times New Roman"/>
          <w:sz w:val="24"/>
          <w:szCs w:val="24"/>
        </w:rPr>
        <w:t>success during their d</w:t>
      </w:r>
      <w:r w:rsidR="004A387D">
        <w:rPr>
          <w:rFonts w:ascii="Times New Roman" w:hAnsi="Times New Roman" w:cs="Times New Roman"/>
          <w:sz w:val="24"/>
          <w:szCs w:val="24"/>
        </w:rPr>
        <w:t>egree.</w:t>
      </w:r>
    </w:p>
    <w:p w14:paraId="0F01251C" w14:textId="77777777" w:rsidR="000603B9" w:rsidRDefault="000603B9" w:rsidP="00454D6F">
      <w:pPr>
        <w:rPr>
          <w:rFonts w:ascii="Times New Roman" w:hAnsi="Times New Roman" w:cs="Times New Roman"/>
          <w:sz w:val="24"/>
          <w:szCs w:val="24"/>
        </w:rPr>
      </w:pPr>
    </w:p>
    <w:p w14:paraId="378CA4AA" w14:textId="3D835FD5" w:rsidR="00ED6D0D" w:rsidRDefault="004168C4" w:rsidP="000662A3">
      <w:pPr>
        <w:rPr>
          <w:rFonts w:ascii="Times New Roman" w:hAnsi="Times New Roman" w:cs="Times New Roman"/>
          <w:sz w:val="24"/>
          <w:szCs w:val="24"/>
        </w:rPr>
      </w:pPr>
      <w:r>
        <w:rPr>
          <w:rFonts w:ascii="Times New Roman" w:hAnsi="Times New Roman" w:cs="Times New Roman"/>
          <w:sz w:val="24"/>
          <w:szCs w:val="24"/>
        </w:rPr>
        <w:t>If you</w:t>
      </w:r>
      <w:r w:rsidR="009940E0">
        <w:rPr>
          <w:rFonts w:ascii="Times New Roman" w:hAnsi="Times New Roman" w:cs="Times New Roman"/>
          <w:sz w:val="24"/>
          <w:szCs w:val="24"/>
        </w:rPr>
        <w:t xml:space="preserve"> have any questions about your</w:t>
      </w:r>
      <w:r>
        <w:rPr>
          <w:rFonts w:ascii="Times New Roman" w:hAnsi="Times New Roman" w:cs="Times New Roman"/>
          <w:sz w:val="24"/>
          <w:szCs w:val="24"/>
        </w:rPr>
        <w:t xml:space="preserve"> role in this study</w:t>
      </w:r>
      <w:r w:rsidR="00BB2FD1">
        <w:rPr>
          <w:rFonts w:ascii="Times New Roman" w:hAnsi="Times New Roman" w:cs="Times New Roman"/>
          <w:sz w:val="24"/>
          <w:szCs w:val="24"/>
        </w:rPr>
        <w:t xml:space="preserve">, please do not hesitate to </w:t>
      </w:r>
      <w:r w:rsidR="005032F2">
        <w:rPr>
          <w:rFonts w:ascii="Times New Roman" w:hAnsi="Times New Roman" w:cs="Times New Roman"/>
          <w:sz w:val="24"/>
          <w:szCs w:val="24"/>
        </w:rPr>
        <w:t>contact myself</w:t>
      </w:r>
      <w:r w:rsidR="00EF7317">
        <w:rPr>
          <w:rFonts w:ascii="Times New Roman" w:hAnsi="Times New Roman" w:cs="Times New Roman"/>
          <w:sz w:val="24"/>
          <w:szCs w:val="24"/>
        </w:rPr>
        <w:t>,</w:t>
      </w:r>
      <w:r w:rsidR="005032F2">
        <w:rPr>
          <w:rFonts w:ascii="Times New Roman" w:hAnsi="Times New Roman" w:cs="Times New Roman"/>
          <w:sz w:val="24"/>
          <w:szCs w:val="24"/>
        </w:rPr>
        <w:t xml:space="preserve"> John Rhys </w:t>
      </w:r>
      <w:r w:rsidR="002C3906">
        <w:rPr>
          <w:rFonts w:ascii="Times New Roman" w:hAnsi="Times New Roman" w:cs="Times New Roman"/>
          <w:sz w:val="24"/>
          <w:szCs w:val="24"/>
        </w:rPr>
        <w:t>by email:</w:t>
      </w:r>
      <w:r w:rsidR="004826C2">
        <w:rPr>
          <w:rFonts w:ascii="Times New Roman" w:hAnsi="Times New Roman" w:cs="Times New Roman"/>
          <w:sz w:val="24"/>
          <w:szCs w:val="24"/>
        </w:rPr>
        <w:t xml:space="preserve"> </w:t>
      </w:r>
      <w:r w:rsidR="003C5C28">
        <w:rPr>
          <w:rFonts w:ascii="Times New Roman" w:hAnsi="Times New Roman" w:cs="Times New Roman"/>
          <w:sz w:val="24"/>
          <w:szCs w:val="24"/>
        </w:rPr>
        <w:t xml:space="preserve">1601972@student.uwtsd.ac.uk or my dissertation supervisor Dr Stuart Jones </w:t>
      </w:r>
      <w:r w:rsidR="0085342A">
        <w:rPr>
          <w:rFonts w:ascii="Times New Roman" w:hAnsi="Times New Roman" w:cs="Times New Roman"/>
          <w:sz w:val="24"/>
          <w:szCs w:val="24"/>
        </w:rPr>
        <w:t>by email:</w:t>
      </w:r>
      <w:r w:rsidR="00EB15F8">
        <w:rPr>
          <w:rFonts w:ascii="Times New Roman" w:hAnsi="Times New Roman" w:cs="Times New Roman"/>
          <w:sz w:val="24"/>
          <w:szCs w:val="24"/>
        </w:rPr>
        <w:t xml:space="preserve"> StuartJones@uwtsd.ac.uk.</w:t>
      </w:r>
    </w:p>
    <w:p w14:paraId="748CC527" w14:textId="054503C2" w:rsidR="00ED6D0D" w:rsidRDefault="00ED6D0D" w:rsidP="00030BBF">
      <w:pPr>
        <w:rPr>
          <w:rFonts w:ascii="Times New Roman" w:hAnsi="Times New Roman" w:cs="Times New Roman"/>
          <w:sz w:val="24"/>
          <w:szCs w:val="24"/>
        </w:rPr>
      </w:pPr>
    </w:p>
    <w:p w14:paraId="43ADCE31" w14:textId="77777777" w:rsidR="0044422D" w:rsidRDefault="0044422D" w:rsidP="00030BBF">
      <w:pPr>
        <w:rPr>
          <w:rFonts w:ascii="Times New Roman" w:hAnsi="Times New Roman" w:cs="Times New Roman"/>
          <w:sz w:val="24"/>
          <w:szCs w:val="24"/>
        </w:rPr>
      </w:pPr>
    </w:p>
    <w:p w14:paraId="24241F7D" w14:textId="3A0175C6" w:rsidR="00ED6D0D" w:rsidRPr="00E41041" w:rsidRDefault="009E28FD" w:rsidP="00E5144D">
      <w:pPr>
        <w:jc w:val="center"/>
        <w:rPr>
          <w:rFonts w:ascii="Times New Roman" w:hAnsi="Times New Roman" w:cs="Times New Roman"/>
          <w:b/>
          <w:sz w:val="24"/>
          <w:szCs w:val="24"/>
        </w:rPr>
      </w:pPr>
      <w:r w:rsidRPr="00E41041">
        <w:rPr>
          <w:rFonts w:ascii="Times New Roman" w:hAnsi="Times New Roman" w:cs="Times New Roman"/>
          <w:b/>
          <w:sz w:val="24"/>
          <w:szCs w:val="24"/>
        </w:rPr>
        <w:t xml:space="preserve">Thank you again for participating in </w:t>
      </w:r>
      <w:r w:rsidR="005E7CB7">
        <w:rPr>
          <w:rFonts w:ascii="Times New Roman" w:hAnsi="Times New Roman" w:cs="Times New Roman"/>
          <w:b/>
          <w:sz w:val="24"/>
          <w:szCs w:val="24"/>
        </w:rPr>
        <w:t>my</w:t>
      </w:r>
      <w:r w:rsidRPr="00E41041">
        <w:rPr>
          <w:rFonts w:ascii="Times New Roman" w:hAnsi="Times New Roman" w:cs="Times New Roman"/>
          <w:b/>
          <w:sz w:val="24"/>
          <w:szCs w:val="24"/>
        </w:rPr>
        <w:t xml:space="preserve"> study.</w:t>
      </w:r>
    </w:p>
    <w:p w14:paraId="4A38910E" w14:textId="3FE8C4B0" w:rsidR="008704BD" w:rsidRDefault="008704BD" w:rsidP="00030BBF">
      <w:pPr>
        <w:rPr>
          <w:rFonts w:ascii="Times New Roman" w:hAnsi="Times New Roman" w:cs="Times New Roman"/>
          <w:sz w:val="24"/>
          <w:szCs w:val="24"/>
        </w:rPr>
      </w:pPr>
    </w:p>
    <w:p w14:paraId="5FCE67DC" w14:textId="0C733E30" w:rsidR="00AF02D8" w:rsidRDefault="00AF02D8" w:rsidP="00030BBF">
      <w:pPr>
        <w:rPr>
          <w:rFonts w:ascii="Times New Roman" w:hAnsi="Times New Roman" w:cs="Times New Roman"/>
          <w:sz w:val="24"/>
          <w:szCs w:val="24"/>
        </w:rPr>
      </w:pPr>
    </w:p>
    <w:p w14:paraId="3C25740E" w14:textId="03E214E8" w:rsidR="00AF02D8" w:rsidRDefault="00AF02D8" w:rsidP="00030BBF">
      <w:pPr>
        <w:rPr>
          <w:rFonts w:ascii="Times New Roman" w:hAnsi="Times New Roman" w:cs="Times New Roman"/>
          <w:sz w:val="24"/>
          <w:szCs w:val="24"/>
        </w:rPr>
      </w:pPr>
    </w:p>
    <w:p w14:paraId="1348B744" w14:textId="77777777" w:rsidR="00AF02D8" w:rsidRPr="00ED6D0D" w:rsidRDefault="00AF02D8" w:rsidP="00030BBF">
      <w:pPr>
        <w:rPr>
          <w:rFonts w:ascii="Times New Roman" w:hAnsi="Times New Roman" w:cs="Times New Roman"/>
          <w:sz w:val="24"/>
          <w:szCs w:val="24"/>
        </w:rPr>
      </w:pPr>
    </w:p>
    <w:p w14:paraId="1CD08739" w14:textId="1F8B11B6" w:rsidR="002A7B40" w:rsidRDefault="002A7B40" w:rsidP="00424858">
      <w:pPr>
        <w:jc w:val="center"/>
        <w:rPr>
          <w:rFonts w:ascii="Times New Roman" w:hAnsi="Times New Roman" w:cs="Times New Roman"/>
          <w:i/>
          <w:sz w:val="24"/>
          <w:szCs w:val="24"/>
        </w:rPr>
      </w:pPr>
      <w:r w:rsidRPr="00A903FB">
        <w:rPr>
          <w:rFonts w:ascii="Times New Roman" w:hAnsi="Times New Roman" w:cs="Times New Roman"/>
          <w:i/>
          <w:sz w:val="24"/>
          <w:szCs w:val="24"/>
        </w:rPr>
        <w:lastRenderedPageBreak/>
        <w:t xml:space="preserve">Appendix </w:t>
      </w:r>
      <w:r w:rsidR="008704BD" w:rsidRPr="00A903FB">
        <w:rPr>
          <w:rFonts w:ascii="Times New Roman" w:hAnsi="Times New Roman" w:cs="Times New Roman"/>
          <w:i/>
          <w:sz w:val="24"/>
          <w:szCs w:val="24"/>
        </w:rPr>
        <w:t>D</w:t>
      </w:r>
      <w:r w:rsidRPr="00A903FB">
        <w:rPr>
          <w:rFonts w:ascii="Times New Roman" w:hAnsi="Times New Roman" w:cs="Times New Roman"/>
          <w:i/>
          <w:sz w:val="24"/>
          <w:szCs w:val="24"/>
        </w:rPr>
        <w:t xml:space="preserve"> - Ethical </w:t>
      </w:r>
      <w:r w:rsidR="00424858" w:rsidRPr="00A903FB">
        <w:rPr>
          <w:rFonts w:ascii="Times New Roman" w:hAnsi="Times New Roman" w:cs="Times New Roman"/>
          <w:i/>
          <w:sz w:val="24"/>
          <w:szCs w:val="24"/>
        </w:rPr>
        <w:t>Approval</w:t>
      </w:r>
    </w:p>
    <w:p w14:paraId="35332F5C" w14:textId="07ACB7C3" w:rsidR="00C105C5" w:rsidRDefault="00C105C5" w:rsidP="00424858">
      <w:pPr>
        <w:jc w:val="center"/>
        <w:rPr>
          <w:rFonts w:ascii="Times New Roman" w:hAnsi="Times New Roman" w:cs="Times New Roman"/>
          <w:i/>
          <w:sz w:val="24"/>
          <w:szCs w:val="24"/>
        </w:rPr>
      </w:pPr>
    </w:p>
    <w:p w14:paraId="53F2A3FF" w14:textId="77777777" w:rsidR="00C105C5" w:rsidRDefault="00C105C5" w:rsidP="00C105C5">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E8A5364" w14:textId="77777777" w:rsidR="00C105C5" w:rsidRDefault="00C105C5" w:rsidP="00C105C5">
      <w:pPr>
        <w:tabs>
          <w:tab w:val="left" w:pos="5103"/>
        </w:tabs>
        <w:ind w:right="282"/>
        <w:jc w:val="center"/>
        <w:rPr>
          <w:rFonts w:ascii="Arial" w:hAnsi="Arial" w:cs="Arial"/>
          <w:b/>
          <w:bCs/>
          <w:sz w:val="20"/>
          <w:szCs w:val="20"/>
        </w:rPr>
      </w:pPr>
    </w:p>
    <w:p w14:paraId="3BADF06E" w14:textId="77777777" w:rsidR="00C105C5" w:rsidRDefault="00C105C5" w:rsidP="00C105C5">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AED8248" w14:textId="77777777" w:rsidR="00C105C5" w:rsidRDefault="00C105C5" w:rsidP="00C105C5">
      <w:pPr>
        <w:tabs>
          <w:tab w:val="left" w:pos="5103"/>
        </w:tabs>
        <w:ind w:right="282"/>
        <w:jc w:val="center"/>
        <w:rPr>
          <w:rFonts w:ascii="Arial" w:hAnsi="Arial" w:cs="Arial"/>
          <w:b/>
          <w:bCs/>
          <w:sz w:val="16"/>
          <w:szCs w:val="16"/>
        </w:rPr>
      </w:pPr>
    </w:p>
    <w:p w14:paraId="24ABC13A" w14:textId="77777777" w:rsidR="00C105C5" w:rsidRDefault="00C105C5" w:rsidP="00C105C5">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2082F8" w14:textId="77777777" w:rsidR="00C105C5" w:rsidRDefault="00C105C5" w:rsidP="00C105C5">
      <w:pPr>
        <w:tabs>
          <w:tab w:val="left" w:pos="5103"/>
        </w:tabs>
        <w:ind w:right="282"/>
        <w:jc w:val="both"/>
        <w:rPr>
          <w:rFonts w:ascii="Arial" w:hAnsi="Arial" w:cs="Arial"/>
        </w:rPr>
      </w:pPr>
    </w:p>
    <w:p w14:paraId="364D4713" w14:textId="77777777" w:rsidR="00C105C5" w:rsidRDefault="00C105C5" w:rsidP="00C105C5">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4DAC7BCB" w14:textId="77777777" w:rsidR="00C105C5" w:rsidRDefault="00C105C5" w:rsidP="00C105C5">
      <w:pPr>
        <w:tabs>
          <w:tab w:val="left" w:pos="5103"/>
        </w:tabs>
        <w:ind w:right="282"/>
        <w:jc w:val="both"/>
        <w:rPr>
          <w:rFonts w:ascii="Arial" w:hAnsi="Arial" w:cs="Arial"/>
        </w:rPr>
      </w:pPr>
    </w:p>
    <w:p w14:paraId="6D15F70E" w14:textId="77777777" w:rsidR="00C105C5" w:rsidRDefault="00C105C5" w:rsidP="00C105C5">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7EB3CBE5" w14:textId="77777777" w:rsidR="00C105C5" w:rsidRDefault="00C105C5" w:rsidP="00C105C5">
      <w:pPr>
        <w:tabs>
          <w:tab w:val="left" w:pos="5103"/>
        </w:tabs>
        <w:ind w:right="282"/>
        <w:jc w:val="both"/>
        <w:rPr>
          <w:rFonts w:ascii="Arial" w:hAnsi="Arial" w:cs="Arial"/>
        </w:rPr>
      </w:pPr>
    </w:p>
    <w:p w14:paraId="52A1FB1D" w14:textId="77777777" w:rsidR="00C105C5" w:rsidRDefault="00C105C5" w:rsidP="00C105C5">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2B2B692B" w14:textId="77777777" w:rsidR="00C105C5" w:rsidRDefault="00C105C5" w:rsidP="00C105C5">
      <w:pPr>
        <w:autoSpaceDE w:val="0"/>
        <w:autoSpaceDN w:val="0"/>
        <w:adjustRightInd w:val="0"/>
        <w:jc w:val="both"/>
        <w:rPr>
          <w:rFonts w:ascii="Arial" w:hAnsi="Arial" w:cs="Arial"/>
        </w:rPr>
      </w:pPr>
    </w:p>
    <w:p w14:paraId="3B6E6419" w14:textId="77777777" w:rsidR="00C105C5" w:rsidRDefault="00C105C5" w:rsidP="00C105C5">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1502E5E1" w14:textId="77777777" w:rsidR="00C105C5" w:rsidRDefault="00C105C5" w:rsidP="00C105C5">
      <w:pPr>
        <w:autoSpaceDE w:val="0"/>
        <w:autoSpaceDN w:val="0"/>
        <w:adjustRightInd w:val="0"/>
        <w:jc w:val="both"/>
        <w:rPr>
          <w:rFonts w:ascii="Arial" w:hAnsi="Arial" w:cs="Arial"/>
        </w:rPr>
      </w:pPr>
    </w:p>
    <w:p w14:paraId="2B39B790" w14:textId="77777777" w:rsidR="00C105C5" w:rsidRDefault="00C105C5" w:rsidP="00C105C5">
      <w:pPr>
        <w:autoSpaceDE w:val="0"/>
        <w:autoSpaceDN w:val="0"/>
        <w:adjustRightInd w:val="0"/>
        <w:jc w:val="both"/>
        <w:rPr>
          <w:rFonts w:ascii="Arial" w:hAnsi="Arial" w:cs="Arial"/>
        </w:rPr>
      </w:pPr>
    </w:p>
    <w:p w14:paraId="6043EC72" w14:textId="77777777" w:rsidR="00C105C5" w:rsidRDefault="00C105C5" w:rsidP="00C105C5">
      <w:pPr>
        <w:autoSpaceDE w:val="0"/>
        <w:autoSpaceDN w:val="0"/>
        <w:adjustRightInd w:val="0"/>
        <w:jc w:val="both"/>
        <w:rPr>
          <w:rFonts w:ascii="Arial" w:hAnsi="Arial" w:cs="Arial"/>
          <w:b/>
        </w:rPr>
      </w:pPr>
      <w:r>
        <w:rPr>
          <w:rFonts w:ascii="Arial" w:hAnsi="Arial" w:cs="Arial"/>
          <w:b/>
        </w:rPr>
        <w:t>SECTION A: About You (Principal Researcher)</w:t>
      </w:r>
    </w:p>
    <w:p w14:paraId="28D2C927" w14:textId="77777777" w:rsidR="00C105C5" w:rsidRDefault="00C105C5" w:rsidP="00C105C5">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C105C5" w14:paraId="0E995CC7" w14:textId="77777777" w:rsidTr="00C105C5">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97B9AAF" w14:textId="77777777" w:rsidR="00C105C5" w:rsidRDefault="00C105C5">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55EA0A48" w14:textId="77777777" w:rsidR="00C105C5" w:rsidRDefault="00C105C5">
            <w:pPr>
              <w:rPr>
                <w:rFonts w:ascii="Arial" w:hAnsi="Arial" w:cs="Arial"/>
              </w:rPr>
            </w:pPr>
            <w:r>
              <w:rPr>
                <w:rFonts w:ascii="Arial" w:hAnsi="Arial" w:cs="Arial"/>
              </w:rPr>
              <w:t>John Morgan Rhys</w:t>
            </w:r>
          </w:p>
        </w:tc>
      </w:tr>
      <w:tr w:rsidR="00C105C5" w14:paraId="1CB883DA" w14:textId="77777777" w:rsidTr="00C105C5">
        <w:tc>
          <w:tcPr>
            <w:tcW w:w="9889" w:type="dxa"/>
            <w:gridSpan w:val="7"/>
            <w:tcBorders>
              <w:top w:val="single" w:sz="6" w:space="0" w:color="auto"/>
              <w:left w:val="single" w:sz="6" w:space="0" w:color="auto"/>
              <w:bottom w:val="single" w:sz="6" w:space="0" w:color="auto"/>
              <w:right w:val="single" w:sz="6" w:space="0" w:color="auto"/>
            </w:tcBorders>
            <w:hideMark/>
          </w:tcPr>
          <w:p w14:paraId="2C88F1FF" w14:textId="77777777" w:rsidR="00C105C5" w:rsidRDefault="00C105C5">
            <w:pPr>
              <w:rPr>
                <w:rFonts w:ascii="Arial" w:hAnsi="Arial" w:cs="Arial"/>
              </w:rPr>
            </w:pPr>
            <w:r>
              <w:rPr>
                <w:rFonts w:ascii="Arial" w:hAnsi="Arial" w:cs="Arial"/>
              </w:rPr>
              <w:t>Tick all boxes which apply:</w:t>
            </w:r>
          </w:p>
        </w:tc>
      </w:tr>
      <w:tr w:rsidR="00C105C5" w14:paraId="345D9215" w14:textId="77777777" w:rsidTr="00C105C5">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DA70F38" w14:textId="77777777" w:rsidR="00C105C5" w:rsidRDefault="00C105C5">
            <w:pPr>
              <w:jc w:val="center"/>
              <w:rPr>
                <w:rFonts w:ascii="Arial" w:hAnsi="Arial" w:cs="Arial"/>
              </w:rPr>
            </w:pPr>
            <w:r>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CFFCD0E" w14:textId="77777777" w:rsidR="00C105C5" w:rsidRDefault="00C105C5">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C6A79B6" w14:textId="77777777" w:rsidR="00C105C5" w:rsidRDefault="00C105C5">
            <w:pPr>
              <w:jc w:val="center"/>
              <w:rPr>
                <w:rFonts w:ascii="Arial" w:hAnsi="Arial" w:cs="Arial"/>
              </w:rPr>
            </w:pPr>
            <w:r>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BCC1CF9" w14:textId="77777777" w:rsidR="00C105C5" w:rsidRDefault="00C105C5">
                <w:pPr>
                  <w:jc w:val="center"/>
                  <w:rPr>
                    <w:rFonts w:ascii="Arial" w:hAnsi="Arial" w:cs="Arial"/>
                  </w:rPr>
                </w:pPr>
                <w:r>
                  <w:rPr>
                    <w:rFonts w:ascii="MS Gothic" w:eastAsia="MS Gothic" w:hAnsi="MS Gothic" w:cs="Arial" w:hint="eastAsia"/>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0805ED7" w14:textId="77777777" w:rsidR="00C105C5" w:rsidRDefault="00C105C5">
            <w:pPr>
              <w:jc w:val="center"/>
              <w:rPr>
                <w:rFonts w:ascii="Arial" w:hAnsi="Arial" w:cs="Arial"/>
              </w:rPr>
            </w:pPr>
            <w:r>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7C3248A" w14:textId="77777777" w:rsidR="00C105C5" w:rsidRDefault="00C105C5">
                <w:pPr>
                  <w:jc w:val="center"/>
                  <w:rPr>
                    <w:rFonts w:ascii="Arial" w:hAnsi="Arial" w:cs="Arial"/>
                  </w:rPr>
                </w:pPr>
                <w:r>
                  <w:rPr>
                    <w:rFonts w:ascii="MS Gothic" w:eastAsia="MS Gothic" w:hAnsi="MS Gothic" w:cs="Arial" w:hint="eastAsia"/>
                    <w:lang w:val="en-US"/>
                  </w:rPr>
                  <w:t>☐</w:t>
                </w:r>
              </w:p>
            </w:tc>
          </w:sdtContent>
        </w:sdt>
      </w:tr>
    </w:tbl>
    <w:p w14:paraId="04BA0234" w14:textId="77777777" w:rsidR="00C105C5" w:rsidRDefault="00C105C5" w:rsidP="00C105C5">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C105C5" w14:paraId="7332C746" w14:textId="77777777" w:rsidTr="00C105C5">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EF33ECF" w14:textId="77777777" w:rsidR="00C105C5" w:rsidRDefault="00C105C5">
            <w:pPr>
              <w:rPr>
                <w:rFonts w:ascii="Arial" w:hAnsi="Arial" w:cs="Arial"/>
              </w:rPr>
            </w:pPr>
            <w:r>
              <w:rPr>
                <w:rFonts w:ascii="Arial" w:hAnsi="Arial" w:cs="Arial"/>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04BD74B4" w14:textId="77777777" w:rsidR="00C105C5" w:rsidRDefault="00C105C5">
            <w:pPr>
              <w:rPr>
                <w:rFonts w:ascii="Arial" w:hAnsi="Arial" w:cs="Arial"/>
              </w:rPr>
            </w:pPr>
            <w:r>
              <w:rPr>
                <w:rFonts w:ascii="Arial" w:hAnsi="Arial" w:cs="Arial"/>
              </w:rPr>
              <w:t>Academic Discipline Psychology</w:t>
            </w:r>
          </w:p>
        </w:tc>
      </w:tr>
      <w:tr w:rsidR="00C105C5" w14:paraId="323065CD" w14:textId="77777777" w:rsidTr="00C105C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E13B6DF" w14:textId="77777777" w:rsidR="00C105C5" w:rsidRDefault="00C105C5">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555B7F53" w14:textId="77777777" w:rsidR="00C105C5" w:rsidRDefault="00C105C5">
            <w:pPr>
              <w:rPr>
                <w:rFonts w:ascii="Arial" w:hAnsi="Arial" w:cs="Arial"/>
              </w:rPr>
            </w:pPr>
            <w:r>
              <w:rPr>
                <w:rFonts w:ascii="Arial" w:hAnsi="Arial" w:cs="Arial"/>
              </w:rPr>
              <w:t>Carmarthen</w:t>
            </w:r>
          </w:p>
        </w:tc>
      </w:tr>
      <w:tr w:rsidR="00C105C5" w14:paraId="2701B919" w14:textId="77777777" w:rsidTr="00C105C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5BE2A5D" w14:textId="77777777" w:rsidR="00C105C5" w:rsidRDefault="00C105C5">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6B6BF0CC" w14:textId="77777777" w:rsidR="00C105C5" w:rsidRDefault="00C105C5">
            <w:pPr>
              <w:rPr>
                <w:rFonts w:ascii="Arial" w:hAnsi="Arial" w:cs="Arial"/>
              </w:rPr>
            </w:pPr>
            <w:r>
              <w:rPr>
                <w:rFonts w:ascii="Arial" w:hAnsi="Arial" w:cs="Arial"/>
              </w:rPr>
              <w:t>1601972@student.uwtsd.ac.uk</w:t>
            </w:r>
          </w:p>
        </w:tc>
      </w:tr>
      <w:tr w:rsidR="00C105C5" w14:paraId="4B49FE39" w14:textId="77777777" w:rsidTr="00C105C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826B8A5" w14:textId="77777777" w:rsidR="00C105C5" w:rsidRDefault="00C105C5">
            <w:pPr>
              <w:rPr>
                <w:rFonts w:ascii="Arial" w:hAnsi="Arial" w:cs="Arial"/>
              </w:rPr>
            </w:pPr>
            <w:r>
              <w:rPr>
                <w:rFonts w:ascii="Arial" w:hAnsi="Arial" w:cs="Arial"/>
              </w:rPr>
              <w:lastRenderedPageBreak/>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50864D22" w14:textId="77777777" w:rsidR="00C105C5" w:rsidRDefault="00C105C5">
            <w:pPr>
              <w:rPr>
                <w:rFonts w:ascii="Arial" w:hAnsi="Arial" w:cs="Arial"/>
              </w:rPr>
            </w:pPr>
            <w:r>
              <w:rPr>
                <w:rFonts w:ascii="Arial" w:hAnsi="Arial" w:cs="Arial"/>
              </w:rPr>
              <w:t>07752909251</w:t>
            </w:r>
          </w:p>
        </w:tc>
      </w:tr>
      <w:tr w:rsidR="00C105C5" w14:paraId="5DED7393" w14:textId="77777777" w:rsidTr="00C105C5">
        <w:tc>
          <w:tcPr>
            <w:tcW w:w="9889" w:type="dxa"/>
            <w:gridSpan w:val="4"/>
            <w:tcBorders>
              <w:top w:val="single" w:sz="6" w:space="0" w:color="auto"/>
              <w:left w:val="single" w:sz="6" w:space="0" w:color="auto"/>
              <w:bottom w:val="single" w:sz="6" w:space="0" w:color="auto"/>
              <w:right w:val="single" w:sz="6" w:space="0" w:color="auto"/>
            </w:tcBorders>
            <w:hideMark/>
          </w:tcPr>
          <w:p w14:paraId="70AAA79F" w14:textId="77777777" w:rsidR="00C105C5" w:rsidRDefault="00C105C5">
            <w:pPr>
              <w:rPr>
                <w:rFonts w:ascii="Arial" w:hAnsi="Arial" w:cs="Arial"/>
              </w:rPr>
            </w:pPr>
            <w:r>
              <w:rPr>
                <w:rFonts w:ascii="Arial" w:hAnsi="Arial" w:cs="Arial"/>
                <w:b/>
                <w:i/>
              </w:rPr>
              <w:t>For students:</w:t>
            </w:r>
          </w:p>
        </w:tc>
      </w:tr>
      <w:tr w:rsidR="00C105C5" w14:paraId="24D2B4EB" w14:textId="77777777" w:rsidTr="00C105C5">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977AF22" w14:textId="77777777" w:rsidR="00C105C5" w:rsidRDefault="00C105C5">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F86984B" w14:textId="77777777" w:rsidR="00C105C5" w:rsidRDefault="00C105C5">
            <w:pPr>
              <w:rPr>
                <w:rFonts w:ascii="Arial" w:hAnsi="Arial" w:cs="Arial"/>
              </w:rPr>
            </w:pPr>
            <w:r>
              <w:rPr>
                <w:rFonts w:ascii="Arial" w:hAnsi="Arial" w:cs="Arial"/>
              </w:rPr>
              <w:t>1601972</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98D79A4" w14:textId="77777777" w:rsidR="00C105C5" w:rsidRDefault="00C105C5">
            <w:pPr>
              <w:jc w:val="center"/>
              <w:rPr>
                <w:rFonts w:ascii="Arial" w:hAnsi="Arial" w:cs="Arial"/>
              </w:rPr>
            </w:pPr>
            <w:r>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3808747" w14:textId="77777777" w:rsidR="00C105C5" w:rsidRDefault="00C105C5">
                <w:pPr>
                  <w:jc w:val="center"/>
                  <w:rPr>
                    <w:rFonts w:ascii="Arial" w:hAnsi="Arial" w:cs="Arial"/>
                  </w:rPr>
                </w:pPr>
                <w:r>
                  <w:rPr>
                    <w:rFonts w:ascii="MS Gothic" w:eastAsia="MS Gothic" w:hAnsi="MS Gothic" w:cs="Arial" w:hint="eastAsia"/>
                    <w:lang w:val="en-US"/>
                  </w:rPr>
                  <w:t>☒</w:t>
                </w:r>
              </w:p>
            </w:tc>
          </w:sdtContent>
        </w:sdt>
      </w:tr>
      <w:tr w:rsidR="00C105C5" w14:paraId="420D8F6D" w14:textId="77777777" w:rsidTr="00C105C5">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73543E" w14:textId="77777777" w:rsidR="00C105C5" w:rsidRDefault="00C105C5">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D73A331" w14:textId="77777777" w:rsidR="00C105C5" w:rsidRDefault="00C105C5">
            <w:pPr>
              <w:rPr>
                <w:rFonts w:ascii="Arial" w:hAnsi="Arial" w:cs="Arial"/>
              </w:rPr>
            </w:pPr>
            <w:proofErr w:type="spellStart"/>
            <w:r>
              <w:rPr>
                <w:rFonts w:ascii="Arial" w:hAnsi="Arial" w:cs="Arial"/>
              </w:rPr>
              <w:t>Bsc</w:t>
            </w:r>
            <w:proofErr w:type="spellEnd"/>
            <w:r>
              <w:rPr>
                <w:rFonts w:ascii="Arial" w:hAnsi="Arial" w:cs="Arial"/>
              </w:rPr>
              <w:t xml:space="preserve"> Applied Psychology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38487262" w14:textId="77777777" w:rsidR="00C105C5" w:rsidRDefault="00C105C5">
            <w:pPr>
              <w:jc w:val="center"/>
              <w:rPr>
                <w:rFonts w:ascii="Arial" w:hAnsi="Arial" w:cs="Arial"/>
              </w:rPr>
            </w:pPr>
            <w:r>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E58DC70" w14:textId="77777777" w:rsidR="00C105C5" w:rsidRDefault="00C105C5">
                <w:pPr>
                  <w:jc w:val="center"/>
                  <w:rPr>
                    <w:rFonts w:ascii="Arial" w:hAnsi="Arial" w:cs="Arial"/>
                  </w:rPr>
                </w:pPr>
                <w:r>
                  <w:rPr>
                    <w:rFonts w:ascii="MS Gothic" w:eastAsia="MS Gothic" w:hAnsi="MS Gothic" w:cs="Arial" w:hint="eastAsia"/>
                    <w:lang w:val="en-US"/>
                  </w:rPr>
                  <w:t>☐</w:t>
                </w:r>
              </w:p>
            </w:tc>
          </w:sdtContent>
        </w:sdt>
      </w:tr>
      <w:tr w:rsidR="00C105C5" w14:paraId="04212EDE" w14:textId="77777777" w:rsidTr="00C105C5">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44212A" w14:textId="77777777" w:rsidR="00C105C5" w:rsidRDefault="00C105C5">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9B9168E" w14:textId="77777777" w:rsidR="00C105C5" w:rsidRDefault="00C105C5">
            <w:pPr>
              <w:rPr>
                <w:rFonts w:ascii="Arial" w:hAnsi="Arial" w:cs="Arial"/>
              </w:rPr>
            </w:pPr>
            <w:proofErr w:type="spellStart"/>
            <w:r>
              <w:rPr>
                <w:rFonts w:ascii="Arial" w:hAnsi="Arial" w:cs="Arial"/>
              </w:rPr>
              <w:t>Dr.</w:t>
            </w:r>
            <w:proofErr w:type="spellEnd"/>
            <w:r>
              <w:rPr>
                <w:rFonts w:ascii="Arial" w:hAnsi="Arial" w:cs="Arial"/>
              </w:rPr>
              <w:t xml:space="preserve"> Stuart Jones</w:t>
            </w:r>
          </w:p>
        </w:tc>
        <w:tc>
          <w:tcPr>
            <w:tcW w:w="1701" w:type="dxa"/>
            <w:tcBorders>
              <w:top w:val="single" w:sz="6" w:space="0" w:color="auto"/>
              <w:left w:val="single" w:sz="6" w:space="0" w:color="auto"/>
              <w:bottom w:val="single" w:sz="6" w:space="0" w:color="auto"/>
              <w:right w:val="single" w:sz="6" w:space="0" w:color="auto"/>
            </w:tcBorders>
            <w:vAlign w:val="center"/>
            <w:hideMark/>
          </w:tcPr>
          <w:p w14:paraId="2CA33EAC" w14:textId="77777777" w:rsidR="00C105C5" w:rsidRDefault="00C105C5">
            <w:pPr>
              <w:jc w:val="center"/>
              <w:rPr>
                <w:rFonts w:ascii="Arial" w:hAnsi="Arial" w:cs="Arial"/>
              </w:rPr>
            </w:pPr>
            <w:r>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DA81458" w14:textId="77777777" w:rsidR="00C105C5" w:rsidRDefault="00C105C5">
                <w:pPr>
                  <w:jc w:val="center"/>
                  <w:rPr>
                    <w:rFonts w:ascii="Arial" w:hAnsi="Arial" w:cs="Arial"/>
                  </w:rPr>
                </w:pPr>
                <w:r>
                  <w:rPr>
                    <w:rFonts w:ascii="MS Gothic" w:eastAsia="MS Gothic" w:hAnsi="MS Gothic" w:cs="Arial" w:hint="eastAsia"/>
                    <w:lang w:val="en-US"/>
                  </w:rPr>
                  <w:t>☐</w:t>
                </w:r>
              </w:p>
            </w:tc>
          </w:sdtContent>
        </w:sdt>
      </w:tr>
    </w:tbl>
    <w:p w14:paraId="080FA549" w14:textId="77777777" w:rsidR="00C105C5" w:rsidRDefault="00C105C5" w:rsidP="00C105C5">
      <w:pPr>
        <w:rPr>
          <w:rFonts w:ascii="Arial" w:hAnsi="Arial" w:cs="Arial"/>
          <w:bCs/>
          <w:iCs/>
          <w:sz w:val="20"/>
          <w:szCs w:val="20"/>
        </w:rPr>
      </w:pPr>
    </w:p>
    <w:p w14:paraId="5B44A28E" w14:textId="77777777" w:rsidR="00C105C5" w:rsidRDefault="00C105C5" w:rsidP="00C105C5">
      <w:pPr>
        <w:autoSpaceDE w:val="0"/>
        <w:autoSpaceDN w:val="0"/>
        <w:adjustRightInd w:val="0"/>
        <w:jc w:val="both"/>
        <w:rPr>
          <w:rFonts w:ascii="Arial" w:hAnsi="Arial" w:cs="Arial"/>
          <w:b/>
        </w:rPr>
      </w:pPr>
      <w:r>
        <w:rPr>
          <w:rFonts w:ascii="Arial" w:hAnsi="Arial" w:cs="Arial"/>
          <w:b/>
        </w:rPr>
        <w:t>SECTION B: Approval for Research Activity</w:t>
      </w:r>
    </w:p>
    <w:p w14:paraId="731D14E6" w14:textId="77777777" w:rsidR="00C105C5" w:rsidRDefault="00C105C5" w:rsidP="00C105C5">
      <w:pPr>
        <w:autoSpaceDE w:val="0"/>
        <w:autoSpaceDN w:val="0"/>
        <w:adjustRightInd w:val="0"/>
        <w:jc w:val="both"/>
        <w:rPr>
          <w:rFonts w:ascii="Arial" w:hAnsi="Arial" w:cs="Arial"/>
          <w:b/>
          <w:sz w:val="16"/>
          <w:szCs w:val="16"/>
        </w:rPr>
      </w:pPr>
    </w:p>
    <w:tbl>
      <w:tblPr>
        <w:tblW w:w="10125" w:type="dxa"/>
        <w:tblLayout w:type="fixed"/>
        <w:tblLook w:val="04A0" w:firstRow="1" w:lastRow="0" w:firstColumn="1" w:lastColumn="0" w:noHBand="0" w:noVBand="1"/>
      </w:tblPr>
      <w:tblGrid>
        <w:gridCol w:w="3770"/>
        <w:gridCol w:w="3895"/>
        <w:gridCol w:w="693"/>
        <w:gridCol w:w="610"/>
        <w:gridCol w:w="578"/>
        <w:gridCol w:w="579"/>
      </w:tblGrid>
      <w:tr w:rsidR="00C105C5" w14:paraId="184C09E9" w14:textId="77777777" w:rsidTr="00C105C5">
        <w:trPr>
          <w:trHeight w:val="762"/>
        </w:trPr>
        <w:tc>
          <w:tcPr>
            <w:tcW w:w="7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7AA4D" w14:textId="77777777" w:rsidR="00C105C5" w:rsidRDefault="00C105C5">
            <w:pPr>
              <w:autoSpaceDE w:val="0"/>
              <w:autoSpaceDN w:val="0"/>
              <w:adjustRightInd w:val="0"/>
              <w:rPr>
                <w:rFonts w:ascii="Arial" w:hAnsi="Arial" w:cs="Arial"/>
              </w:rPr>
            </w:pPr>
            <w:r>
              <w:rPr>
                <w:rFonts w:ascii="Arial" w:hAnsi="Arial" w:cs="Arial"/>
              </w:rPr>
              <w:t>Has the research activity received approval in principle?</w:t>
            </w:r>
          </w:p>
          <w:p w14:paraId="4A0D116E" w14:textId="77777777" w:rsidR="00C105C5" w:rsidRDefault="00C105C5">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629169" w14:textId="77777777" w:rsidR="00C105C5" w:rsidRDefault="00C105C5">
            <w:pPr>
              <w:autoSpaceDE w:val="0"/>
              <w:autoSpaceDN w:val="0"/>
              <w:adjustRightInd w:val="0"/>
              <w:jc w:val="center"/>
              <w:rPr>
                <w:rFonts w:ascii="Arial" w:hAnsi="Arial" w:cs="Arial"/>
              </w:rPr>
            </w:pPr>
            <w:r>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714AE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c>
          <w:tcPr>
            <w:tcW w:w="5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44195" w14:textId="77777777" w:rsidR="00C105C5" w:rsidRDefault="00C105C5">
            <w:pPr>
              <w:autoSpaceDE w:val="0"/>
              <w:autoSpaceDN w:val="0"/>
              <w:adjustRightInd w:val="0"/>
              <w:jc w:val="center"/>
              <w:rPr>
                <w:rFonts w:ascii="Arial" w:hAnsi="Arial" w:cs="Arial"/>
              </w:rPr>
            </w:pPr>
            <w:r>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64E903"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r>
      <w:tr w:rsidR="00C105C5" w14:paraId="417F9006" w14:textId="77777777" w:rsidTr="00C105C5">
        <w:trPr>
          <w:trHeight w:val="259"/>
        </w:trPr>
        <w:tc>
          <w:tcPr>
            <w:tcW w:w="8969" w:type="dxa"/>
            <w:gridSpan w:val="4"/>
            <w:tcBorders>
              <w:top w:val="single" w:sz="4" w:space="0" w:color="auto"/>
              <w:left w:val="single" w:sz="4" w:space="0" w:color="auto"/>
              <w:bottom w:val="single" w:sz="4" w:space="0" w:color="auto"/>
              <w:right w:val="single" w:sz="4" w:space="0" w:color="auto"/>
            </w:tcBorders>
            <w:hideMark/>
          </w:tcPr>
          <w:p w14:paraId="3824DFD3" w14:textId="77777777" w:rsidR="00C105C5" w:rsidRDefault="00C105C5">
            <w:pPr>
              <w:autoSpaceDE w:val="0"/>
              <w:autoSpaceDN w:val="0"/>
              <w:adjustRightInd w:val="0"/>
              <w:jc w:val="right"/>
              <w:rPr>
                <w:rFonts w:ascii="Arial" w:hAnsi="Arial" w:cs="Arial"/>
                <w:b/>
                <w:bCs/>
              </w:rPr>
            </w:pPr>
            <w:r>
              <w:rPr>
                <w:rFonts w:ascii="Arial" w:hAnsi="Arial" w:cs="Arial"/>
                <w:b/>
                <w:bCs/>
              </w:rPr>
              <w:t xml:space="preserve">     </w:t>
            </w:r>
          </w:p>
        </w:tc>
        <w:tc>
          <w:tcPr>
            <w:tcW w:w="1157" w:type="dxa"/>
            <w:gridSpan w:val="2"/>
            <w:tcBorders>
              <w:top w:val="single" w:sz="4" w:space="0" w:color="auto"/>
              <w:left w:val="single" w:sz="4" w:space="0" w:color="auto"/>
              <w:bottom w:val="single" w:sz="4" w:space="0" w:color="auto"/>
              <w:right w:val="single" w:sz="4" w:space="0" w:color="auto"/>
            </w:tcBorders>
            <w:hideMark/>
          </w:tcPr>
          <w:p w14:paraId="79AB739F" w14:textId="77777777" w:rsidR="00C105C5" w:rsidRDefault="00C105C5">
            <w:pPr>
              <w:autoSpaceDE w:val="0"/>
              <w:autoSpaceDN w:val="0"/>
              <w:adjustRightInd w:val="0"/>
              <w:jc w:val="center"/>
              <w:rPr>
                <w:rFonts w:ascii="Arial" w:hAnsi="Arial" w:cs="Arial"/>
                <w:b/>
                <w:bCs/>
                <w:i/>
              </w:rPr>
            </w:pPr>
            <w:r>
              <w:rPr>
                <w:rFonts w:ascii="Arial" w:hAnsi="Arial" w:cs="Arial"/>
                <w:b/>
                <w:bCs/>
                <w:i/>
              </w:rPr>
              <w:t>Date</w:t>
            </w:r>
          </w:p>
        </w:tc>
      </w:tr>
      <w:tr w:rsidR="00C105C5" w14:paraId="7D7C7EB3" w14:textId="77777777" w:rsidTr="00C105C5">
        <w:trPr>
          <w:trHeight w:val="444"/>
        </w:trPr>
        <w:tc>
          <w:tcPr>
            <w:tcW w:w="37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C51A5C" w14:textId="77777777" w:rsidR="00C105C5" w:rsidRDefault="00C105C5">
            <w:pPr>
              <w:autoSpaceDE w:val="0"/>
              <w:autoSpaceDN w:val="0"/>
              <w:adjustRightInd w:val="0"/>
              <w:jc w:val="both"/>
              <w:rPr>
                <w:rFonts w:ascii="Arial" w:hAnsi="Arial" w:cs="Arial"/>
              </w:rPr>
            </w:pPr>
            <w:r>
              <w:rPr>
                <w:rFonts w:ascii="Arial" w:hAnsi="Arial" w:cs="Arial"/>
              </w:rPr>
              <w:t>If Yes, please indicate source of approval (and date where known):</w:t>
            </w:r>
          </w:p>
        </w:tc>
        <w:tc>
          <w:tcPr>
            <w:tcW w:w="45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10FA5" w14:textId="77777777" w:rsidR="00C105C5" w:rsidRDefault="00C105C5">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11E6B6" w14:textId="77777777" w:rsidR="00C105C5" w:rsidRDefault="00C105C5">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57" w:type="dxa"/>
            <w:gridSpan w:val="2"/>
            <w:tcBorders>
              <w:top w:val="single" w:sz="4" w:space="0" w:color="auto"/>
              <w:left w:val="single" w:sz="4" w:space="0" w:color="auto"/>
              <w:bottom w:val="single" w:sz="4" w:space="0" w:color="auto"/>
              <w:right w:val="single" w:sz="4" w:space="0" w:color="auto"/>
            </w:tcBorders>
            <w:vAlign w:val="center"/>
          </w:tcPr>
          <w:p w14:paraId="2ECCAFAE" w14:textId="77777777" w:rsidR="00C105C5" w:rsidRDefault="00C105C5">
            <w:pPr>
              <w:autoSpaceDE w:val="0"/>
              <w:autoSpaceDN w:val="0"/>
              <w:adjustRightInd w:val="0"/>
              <w:jc w:val="center"/>
              <w:rPr>
                <w:rFonts w:ascii="Arial" w:hAnsi="Arial" w:cs="Arial"/>
                <w:b/>
                <w:bCs/>
              </w:rPr>
            </w:pPr>
          </w:p>
        </w:tc>
      </w:tr>
      <w:tr w:rsidR="00C105C5" w14:paraId="364D58CD" w14:textId="77777777" w:rsidTr="00C105C5">
        <w:trPr>
          <w:trHeight w:val="421"/>
        </w:trPr>
        <w:tc>
          <w:tcPr>
            <w:tcW w:w="8969" w:type="dxa"/>
            <w:vMerge/>
            <w:tcBorders>
              <w:top w:val="single" w:sz="4" w:space="0" w:color="auto"/>
              <w:left w:val="single" w:sz="4" w:space="0" w:color="auto"/>
              <w:bottom w:val="single" w:sz="4" w:space="0" w:color="auto"/>
              <w:right w:val="single" w:sz="4" w:space="0" w:color="auto"/>
            </w:tcBorders>
            <w:vAlign w:val="center"/>
            <w:hideMark/>
          </w:tcPr>
          <w:p w14:paraId="2C1586B9" w14:textId="77777777" w:rsidR="00C105C5" w:rsidRDefault="00C105C5">
            <w:pPr>
              <w:rPr>
                <w:rFonts w:ascii="Arial" w:hAnsi="Arial" w:cs="Arial"/>
              </w:rPr>
            </w:pPr>
          </w:p>
        </w:tc>
        <w:tc>
          <w:tcPr>
            <w:tcW w:w="45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DE3E0C" w14:textId="77777777" w:rsidR="00C105C5" w:rsidRDefault="00C105C5">
            <w:pPr>
              <w:autoSpaceDE w:val="0"/>
              <w:autoSpaceDN w:val="0"/>
              <w:adjustRightInd w:val="0"/>
              <w:rPr>
                <w:rFonts w:ascii="Arial" w:hAnsi="Arial" w:cs="Arial"/>
              </w:rPr>
            </w:pPr>
            <w:r>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FF4033" w14:textId="1FDD3F88" w:rsidR="00C105C5" w:rsidRDefault="0074521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57" w:type="dxa"/>
            <w:gridSpan w:val="2"/>
            <w:tcBorders>
              <w:top w:val="single" w:sz="4" w:space="0" w:color="auto"/>
              <w:left w:val="single" w:sz="4" w:space="0" w:color="auto"/>
              <w:bottom w:val="single" w:sz="4" w:space="0" w:color="auto"/>
              <w:right w:val="single" w:sz="4" w:space="0" w:color="auto"/>
            </w:tcBorders>
            <w:vAlign w:val="center"/>
          </w:tcPr>
          <w:p w14:paraId="734EEFAB" w14:textId="77777777" w:rsidR="00C105C5" w:rsidRDefault="00C105C5">
            <w:pPr>
              <w:autoSpaceDE w:val="0"/>
              <w:autoSpaceDN w:val="0"/>
              <w:adjustRightInd w:val="0"/>
              <w:jc w:val="center"/>
              <w:rPr>
                <w:rFonts w:ascii="Arial" w:hAnsi="Arial" w:cs="Arial"/>
                <w:b/>
                <w:bCs/>
              </w:rPr>
            </w:pPr>
          </w:p>
        </w:tc>
      </w:tr>
      <w:tr w:rsidR="00C105C5" w14:paraId="0AEA4795" w14:textId="77777777" w:rsidTr="00C105C5">
        <w:trPr>
          <w:trHeight w:val="777"/>
        </w:trPr>
        <w:tc>
          <w:tcPr>
            <w:tcW w:w="8969" w:type="dxa"/>
            <w:vMerge/>
            <w:tcBorders>
              <w:top w:val="single" w:sz="4" w:space="0" w:color="auto"/>
              <w:left w:val="single" w:sz="4" w:space="0" w:color="auto"/>
              <w:bottom w:val="single" w:sz="4" w:space="0" w:color="auto"/>
              <w:right w:val="single" w:sz="4" w:space="0" w:color="auto"/>
            </w:tcBorders>
            <w:vAlign w:val="center"/>
            <w:hideMark/>
          </w:tcPr>
          <w:p w14:paraId="505476AE" w14:textId="77777777" w:rsidR="00C105C5" w:rsidRDefault="00C105C5">
            <w:pPr>
              <w:rPr>
                <w:rFonts w:ascii="Arial" w:hAnsi="Arial" w:cs="Arial"/>
              </w:rPr>
            </w:pPr>
          </w:p>
        </w:tc>
        <w:tc>
          <w:tcPr>
            <w:tcW w:w="45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9D29E" w14:textId="77777777" w:rsidR="00C105C5" w:rsidRDefault="00C105C5">
            <w:pPr>
              <w:autoSpaceDE w:val="0"/>
              <w:autoSpaceDN w:val="0"/>
              <w:adjustRightInd w:val="0"/>
              <w:rPr>
                <w:rFonts w:ascii="Arial" w:hAnsi="Arial" w:cs="Arial"/>
              </w:rPr>
            </w:pPr>
            <w:proofErr w:type="spellStart"/>
            <w:r>
              <w:rPr>
                <w:rFonts w:ascii="Arial" w:hAnsi="Arial" w:cs="Arial"/>
              </w:rPr>
              <w:t>Dr.</w:t>
            </w:r>
            <w:proofErr w:type="spellEnd"/>
            <w:r>
              <w:rPr>
                <w:rFonts w:ascii="Arial" w:hAnsi="Arial" w:cs="Arial"/>
              </w:rPr>
              <w:t xml:space="preserve"> Stuart Jones</w:t>
            </w:r>
          </w:p>
          <w:p w14:paraId="37F1D655" w14:textId="77777777" w:rsidR="00C105C5" w:rsidRDefault="00C105C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B85A09" w14:textId="77777777" w:rsidR="00C105C5" w:rsidRDefault="00C105C5">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57" w:type="dxa"/>
            <w:gridSpan w:val="2"/>
            <w:tcBorders>
              <w:top w:val="single" w:sz="4" w:space="0" w:color="auto"/>
              <w:left w:val="single" w:sz="4" w:space="0" w:color="auto"/>
              <w:bottom w:val="single" w:sz="4" w:space="0" w:color="auto"/>
              <w:right w:val="single" w:sz="4" w:space="0" w:color="auto"/>
            </w:tcBorders>
            <w:vAlign w:val="center"/>
            <w:hideMark/>
          </w:tcPr>
          <w:p w14:paraId="6262FF55" w14:textId="77777777" w:rsidR="00C105C5" w:rsidRDefault="00C105C5">
            <w:pPr>
              <w:autoSpaceDE w:val="0"/>
              <w:autoSpaceDN w:val="0"/>
              <w:adjustRightInd w:val="0"/>
              <w:rPr>
                <w:rFonts w:ascii="Arial" w:hAnsi="Arial" w:cs="Arial"/>
                <w:b/>
                <w:bCs/>
              </w:rPr>
            </w:pPr>
            <w:r>
              <w:rPr>
                <w:rFonts w:ascii="Arial" w:hAnsi="Arial" w:cs="Arial"/>
                <w:b/>
                <w:bCs/>
              </w:rPr>
              <w:t>4</w:t>
            </w:r>
            <w:r>
              <w:rPr>
                <w:rFonts w:ascii="Arial" w:hAnsi="Arial" w:cs="Arial"/>
                <w:b/>
                <w:bCs/>
                <w:vertAlign w:val="superscript"/>
              </w:rPr>
              <w:t>th</w:t>
            </w:r>
            <w:r>
              <w:rPr>
                <w:rFonts w:ascii="Arial" w:hAnsi="Arial" w:cs="Arial"/>
                <w:b/>
                <w:bCs/>
              </w:rPr>
              <w:t xml:space="preserve"> Oct 2018</w:t>
            </w:r>
          </w:p>
        </w:tc>
      </w:tr>
    </w:tbl>
    <w:p w14:paraId="58C8E197" w14:textId="77777777" w:rsidR="00C105C5" w:rsidRDefault="00C105C5" w:rsidP="00C105C5">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14:paraId="2D833C1E" w14:textId="77777777" w:rsidR="00C105C5" w:rsidRDefault="00C105C5" w:rsidP="00C105C5">
      <w:pPr>
        <w:rPr>
          <w:rFonts w:ascii="Arial" w:hAnsi="Arial" w:cs="Arial"/>
          <w:bCs/>
          <w:iCs/>
        </w:rPr>
      </w:pPr>
    </w:p>
    <w:p w14:paraId="1EA611B5" w14:textId="77777777" w:rsidR="00C105C5" w:rsidRDefault="00C105C5" w:rsidP="00C105C5">
      <w:pPr>
        <w:autoSpaceDE w:val="0"/>
        <w:autoSpaceDN w:val="0"/>
        <w:adjustRightInd w:val="0"/>
        <w:jc w:val="both"/>
        <w:rPr>
          <w:rFonts w:ascii="Arial" w:hAnsi="Arial" w:cs="Arial"/>
          <w:b/>
        </w:rPr>
      </w:pPr>
      <w:r>
        <w:rPr>
          <w:rFonts w:ascii="Arial" w:hAnsi="Arial" w:cs="Arial"/>
          <w:b/>
        </w:rPr>
        <w:t>SECTION C:  External Ethical Guidance Materials</w:t>
      </w:r>
    </w:p>
    <w:p w14:paraId="6402192E" w14:textId="77777777" w:rsidR="00C105C5" w:rsidRDefault="00C105C5" w:rsidP="00C105C5">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05"/>
        <w:gridCol w:w="811"/>
      </w:tblGrid>
      <w:tr w:rsidR="00C105C5" w14:paraId="1A2F07CB" w14:textId="77777777" w:rsidTr="00C105C5">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8CDE0A" w14:textId="77777777" w:rsidR="00C105C5" w:rsidRDefault="00C105C5">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105C5" w14:paraId="3B808779" w14:textId="77777777" w:rsidTr="00C105C5">
        <w:trPr>
          <w:trHeight w:val="144"/>
        </w:trPr>
        <w:tc>
          <w:tcPr>
            <w:tcW w:w="8784" w:type="dxa"/>
            <w:tcBorders>
              <w:top w:val="single" w:sz="4" w:space="0" w:color="auto"/>
              <w:left w:val="single" w:sz="4" w:space="0" w:color="auto"/>
              <w:bottom w:val="single" w:sz="4" w:space="0" w:color="auto"/>
              <w:right w:val="single" w:sz="4" w:space="0" w:color="auto"/>
            </w:tcBorders>
            <w:hideMark/>
          </w:tcPr>
          <w:p w14:paraId="194AA847" w14:textId="77777777" w:rsidR="00C105C5" w:rsidRDefault="00C105C5">
            <w:pPr>
              <w:autoSpaceDE w:val="0"/>
              <w:autoSpaceDN w:val="0"/>
              <w:adjustRightInd w:val="0"/>
              <w:rPr>
                <w:rFonts w:ascii="Arial" w:hAnsi="Arial" w:cs="Arial"/>
                <w:b/>
                <w:bCs/>
                <w:i/>
              </w:rPr>
            </w:pPr>
            <w:r>
              <w:rPr>
                <w:rFonts w:ascii="Arial" w:hAnsi="Arial" w:cs="Arial"/>
                <w:b/>
                <w:bCs/>
                <w:i/>
              </w:rPr>
              <w:t>British Psychological Society Code of Ethics and Conduct (2018)</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2661BD" w14:textId="77777777" w:rsidR="00C105C5" w:rsidRDefault="00C105C5">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C105C5" w14:paraId="6DD89C34" w14:textId="77777777" w:rsidTr="00C105C5">
        <w:trPr>
          <w:trHeight w:val="144"/>
        </w:trPr>
        <w:tc>
          <w:tcPr>
            <w:tcW w:w="8784" w:type="dxa"/>
            <w:tcBorders>
              <w:top w:val="single" w:sz="4" w:space="0" w:color="auto"/>
              <w:left w:val="single" w:sz="4" w:space="0" w:color="auto"/>
              <w:bottom w:val="single" w:sz="4" w:space="0" w:color="auto"/>
              <w:right w:val="single" w:sz="4" w:space="0" w:color="auto"/>
            </w:tcBorders>
            <w:hideMark/>
          </w:tcPr>
          <w:p w14:paraId="4CD9F171" w14:textId="77777777" w:rsidR="00C105C5" w:rsidRDefault="00C105C5">
            <w:pPr>
              <w:autoSpaceDE w:val="0"/>
              <w:autoSpaceDN w:val="0"/>
              <w:adjustRightInd w:val="0"/>
              <w:rPr>
                <w:rFonts w:ascii="Arial" w:hAnsi="Arial" w:cs="Arial"/>
                <w:b/>
                <w:bCs/>
                <w:i/>
              </w:rPr>
            </w:pPr>
            <w:r>
              <w:rPr>
                <w:rFonts w:ascii="Arial" w:hAnsi="Arial" w:cs="Arial"/>
                <w:b/>
                <w:bCs/>
                <w:i/>
              </w:rPr>
              <w:t>University of Wales TSD Research Ethics &amp; Integrity Code of Practice (2018)</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EndPr/>
            <w:sdtContent>
              <w:p w14:paraId="601056A3" w14:textId="77777777" w:rsidR="00C105C5" w:rsidRDefault="00C105C5">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C105C5" w14:paraId="71047365" w14:textId="77777777" w:rsidTr="00C105C5">
        <w:trPr>
          <w:trHeight w:val="144"/>
        </w:trPr>
        <w:tc>
          <w:tcPr>
            <w:tcW w:w="8784" w:type="dxa"/>
            <w:tcBorders>
              <w:top w:val="single" w:sz="4" w:space="0" w:color="auto"/>
              <w:left w:val="single" w:sz="4" w:space="0" w:color="auto"/>
              <w:bottom w:val="single" w:sz="4" w:space="0" w:color="auto"/>
              <w:right w:val="single" w:sz="4" w:space="0" w:color="auto"/>
            </w:tcBorders>
          </w:tcPr>
          <w:p w14:paraId="29ED73CC" w14:textId="77777777" w:rsidR="00C105C5" w:rsidRDefault="00C105C5">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0"/>
                <w14:checkedState w14:val="2612" w14:font="MS Gothic"/>
                <w14:uncheckedState w14:val="2610" w14:font="MS Gothic"/>
              </w14:checkbox>
            </w:sdtPr>
            <w:sdtEndPr/>
            <w:sdtContent>
              <w:p w14:paraId="15802B29" w14:textId="77777777" w:rsidR="00C105C5" w:rsidRDefault="00C105C5">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52CBF009" w14:textId="77777777" w:rsidR="00C105C5" w:rsidRDefault="00C105C5" w:rsidP="00C105C5">
      <w:pPr>
        <w:autoSpaceDE w:val="0"/>
        <w:autoSpaceDN w:val="0"/>
        <w:adjustRightInd w:val="0"/>
        <w:jc w:val="both"/>
        <w:rPr>
          <w:rFonts w:ascii="Arial" w:hAnsi="Arial" w:cs="Arial"/>
          <w:b/>
        </w:rPr>
      </w:pPr>
    </w:p>
    <w:p w14:paraId="74C47D55" w14:textId="1D96E7F8" w:rsidR="00C105C5" w:rsidRDefault="00C105C5" w:rsidP="00C105C5">
      <w:pPr>
        <w:autoSpaceDE w:val="0"/>
        <w:autoSpaceDN w:val="0"/>
        <w:adjustRightInd w:val="0"/>
        <w:jc w:val="both"/>
        <w:rPr>
          <w:rFonts w:ascii="Arial" w:hAnsi="Arial" w:cs="Arial"/>
          <w:b/>
        </w:rPr>
      </w:pPr>
    </w:p>
    <w:p w14:paraId="414DC473" w14:textId="5F7641D2" w:rsidR="000F5149" w:rsidRDefault="000F5149" w:rsidP="00C105C5">
      <w:pPr>
        <w:autoSpaceDE w:val="0"/>
        <w:autoSpaceDN w:val="0"/>
        <w:adjustRightInd w:val="0"/>
        <w:jc w:val="both"/>
        <w:rPr>
          <w:rFonts w:ascii="Arial" w:hAnsi="Arial" w:cs="Arial"/>
          <w:b/>
        </w:rPr>
      </w:pPr>
    </w:p>
    <w:p w14:paraId="56C81185" w14:textId="5454FB4C" w:rsidR="000F5149" w:rsidRDefault="000F5149" w:rsidP="00C105C5">
      <w:pPr>
        <w:autoSpaceDE w:val="0"/>
        <w:autoSpaceDN w:val="0"/>
        <w:adjustRightInd w:val="0"/>
        <w:jc w:val="both"/>
        <w:rPr>
          <w:rFonts w:ascii="Arial" w:hAnsi="Arial" w:cs="Arial"/>
          <w:b/>
        </w:rPr>
      </w:pPr>
    </w:p>
    <w:p w14:paraId="5B398699" w14:textId="77777777" w:rsidR="000F5149" w:rsidRDefault="000F5149" w:rsidP="00C105C5">
      <w:pPr>
        <w:autoSpaceDE w:val="0"/>
        <w:autoSpaceDN w:val="0"/>
        <w:adjustRightInd w:val="0"/>
        <w:jc w:val="both"/>
        <w:rPr>
          <w:rFonts w:ascii="Arial" w:hAnsi="Arial" w:cs="Arial"/>
          <w:b/>
        </w:rPr>
      </w:pPr>
    </w:p>
    <w:p w14:paraId="31090D95" w14:textId="77777777" w:rsidR="00C105C5" w:rsidRDefault="00C105C5" w:rsidP="00C105C5">
      <w:pPr>
        <w:autoSpaceDE w:val="0"/>
        <w:autoSpaceDN w:val="0"/>
        <w:adjustRightInd w:val="0"/>
        <w:jc w:val="both"/>
        <w:rPr>
          <w:rFonts w:ascii="Arial" w:hAnsi="Arial" w:cs="Arial"/>
          <w:b/>
        </w:rPr>
      </w:pPr>
      <w:r>
        <w:rPr>
          <w:rFonts w:ascii="Arial" w:hAnsi="Arial" w:cs="Arial"/>
          <w:b/>
        </w:rPr>
        <w:lastRenderedPageBreak/>
        <w:t>SECTION D: External Collaborative Research Activity</w:t>
      </w:r>
    </w:p>
    <w:p w14:paraId="435ACF97" w14:textId="77777777" w:rsidR="00C105C5" w:rsidRDefault="00C105C5" w:rsidP="00C105C5">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C105C5" w14:paraId="38EAE646" w14:textId="77777777" w:rsidTr="00C105C5">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DAB21E" w14:textId="77777777" w:rsidR="00C105C5" w:rsidRDefault="00C105C5">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FEFB5" w14:textId="77777777" w:rsidR="00C105C5" w:rsidRDefault="00C105C5">
            <w:pPr>
              <w:autoSpaceDE w:val="0"/>
              <w:autoSpaceDN w:val="0"/>
              <w:adjustRightInd w:val="0"/>
              <w:jc w:val="center"/>
              <w:rPr>
                <w:rFonts w:ascii="Arial" w:hAnsi="Arial" w:cs="Arial"/>
              </w:rPr>
            </w:pPr>
            <w:r>
              <w:rPr>
                <w:rFonts w:ascii="Arial" w:hAnsi="Arial" w:cs="Arial"/>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MS Gothic"/>
                <w14:uncheckedState w14:val="2610" w14:font="MS Gothic"/>
              </w14:checkbox>
            </w:sdtPr>
            <w:sdtEndPr/>
            <w:sdtContent>
              <w:p w14:paraId="24CBBF2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22C0A" w14:textId="77777777" w:rsidR="00C105C5" w:rsidRDefault="00C105C5">
            <w:pPr>
              <w:autoSpaceDE w:val="0"/>
              <w:autoSpaceDN w:val="0"/>
              <w:adjustRightInd w:val="0"/>
              <w:jc w:val="center"/>
              <w:rPr>
                <w:rFonts w:ascii="Arial" w:hAnsi="Arial" w:cs="Arial"/>
              </w:rPr>
            </w:pPr>
            <w:r>
              <w:rPr>
                <w:rFonts w:ascii="Arial" w:hAnsi="Arial" w:cs="Arial"/>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MS Gothic"/>
                <w14:uncheckedState w14:val="2610" w14:font="MS Gothic"/>
              </w14:checkbox>
            </w:sdtPr>
            <w:sdtEndPr/>
            <w:sdtContent>
              <w:p w14:paraId="32105DCA"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56B2771" w14:textId="77777777" w:rsidTr="00C105C5">
        <w:tc>
          <w:tcPr>
            <w:tcW w:w="9776" w:type="dxa"/>
            <w:gridSpan w:val="6"/>
            <w:tcBorders>
              <w:top w:val="single" w:sz="4" w:space="0" w:color="auto"/>
              <w:left w:val="single" w:sz="4" w:space="0" w:color="auto"/>
              <w:bottom w:val="single" w:sz="4" w:space="0" w:color="auto"/>
              <w:right w:val="single" w:sz="4" w:space="0" w:color="auto"/>
            </w:tcBorders>
          </w:tcPr>
          <w:p w14:paraId="2690E7BE" w14:textId="77777777" w:rsidR="00C105C5" w:rsidRDefault="00C105C5">
            <w:pPr>
              <w:autoSpaceDE w:val="0"/>
              <w:autoSpaceDN w:val="0"/>
              <w:adjustRightInd w:val="0"/>
              <w:rPr>
                <w:rFonts w:ascii="Arial" w:hAnsi="Arial" w:cs="Arial"/>
                <w:sz w:val="16"/>
                <w:szCs w:val="16"/>
              </w:rPr>
            </w:pPr>
          </w:p>
          <w:p w14:paraId="20173579" w14:textId="77777777" w:rsidR="00C105C5" w:rsidRDefault="00C105C5">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w:t>
            </w:r>
          </w:p>
        </w:tc>
      </w:tr>
      <w:tr w:rsidR="00C105C5" w14:paraId="28F381CC" w14:textId="77777777" w:rsidTr="00C105C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D4F4A3" w14:textId="77777777" w:rsidR="00C105C5" w:rsidRDefault="00C105C5">
            <w:pPr>
              <w:autoSpaceDE w:val="0"/>
              <w:autoSpaceDN w:val="0"/>
              <w:adjustRightInd w:val="0"/>
              <w:jc w:val="both"/>
              <w:rPr>
                <w:rFonts w:ascii="Arial" w:hAnsi="Arial" w:cs="Arial"/>
              </w:rPr>
            </w:pPr>
            <w:r>
              <w:rPr>
                <w:rFonts w:ascii="Arial" w:hAnsi="Arial" w:cs="Arial"/>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06BA0236" w14:textId="77777777" w:rsidR="00C105C5" w:rsidRDefault="00C105C5">
            <w:pPr>
              <w:autoSpaceDE w:val="0"/>
              <w:autoSpaceDN w:val="0"/>
              <w:adjustRightInd w:val="0"/>
              <w:rPr>
                <w:rFonts w:ascii="Arial" w:hAnsi="Arial" w:cs="Arial"/>
                <w:bCs/>
              </w:rPr>
            </w:pPr>
          </w:p>
        </w:tc>
      </w:tr>
      <w:tr w:rsidR="00C105C5" w14:paraId="2493CC26" w14:textId="77777777" w:rsidTr="00C105C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C74115" w14:textId="77777777" w:rsidR="00C105C5" w:rsidRDefault="00C105C5">
            <w:pPr>
              <w:autoSpaceDE w:val="0"/>
              <w:autoSpaceDN w:val="0"/>
              <w:adjustRightInd w:val="0"/>
              <w:jc w:val="both"/>
              <w:rPr>
                <w:rFonts w:ascii="Arial" w:hAnsi="Arial" w:cs="Arial"/>
              </w:rPr>
            </w:pPr>
            <w:r>
              <w:rPr>
                <w:rFonts w:ascii="Arial" w:hAnsi="Arial" w:cs="Arial"/>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17189188" w14:textId="77777777" w:rsidR="00C105C5" w:rsidRDefault="00C105C5">
            <w:pPr>
              <w:autoSpaceDE w:val="0"/>
              <w:autoSpaceDN w:val="0"/>
              <w:adjustRightInd w:val="0"/>
              <w:rPr>
                <w:rFonts w:ascii="Arial" w:hAnsi="Arial" w:cs="Arial"/>
                <w:bCs/>
              </w:rPr>
            </w:pPr>
          </w:p>
        </w:tc>
      </w:tr>
      <w:tr w:rsidR="00C105C5" w14:paraId="25A580CC" w14:textId="77777777" w:rsidTr="00C105C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0B9B0E" w14:textId="77777777" w:rsidR="00C105C5" w:rsidRDefault="00C105C5">
            <w:pPr>
              <w:autoSpaceDE w:val="0"/>
              <w:autoSpaceDN w:val="0"/>
              <w:adjustRightInd w:val="0"/>
              <w:jc w:val="both"/>
              <w:rPr>
                <w:rFonts w:ascii="Arial" w:hAnsi="Arial" w:cs="Arial"/>
              </w:rPr>
            </w:pPr>
            <w:r>
              <w:rPr>
                <w:rFonts w:ascii="Arial" w:hAnsi="Arial" w:cs="Arial"/>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39484C57" w14:textId="77777777" w:rsidR="00C105C5" w:rsidRDefault="00C105C5">
            <w:pPr>
              <w:autoSpaceDE w:val="0"/>
              <w:autoSpaceDN w:val="0"/>
              <w:adjustRightInd w:val="0"/>
              <w:rPr>
                <w:rFonts w:ascii="Arial" w:hAnsi="Arial" w:cs="Arial"/>
                <w:bCs/>
              </w:rPr>
            </w:pPr>
          </w:p>
        </w:tc>
      </w:tr>
    </w:tbl>
    <w:p w14:paraId="594AC7C2" w14:textId="77777777" w:rsidR="00C105C5" w:rsidRDefault="00C105C5" w:rsidP="00C105C5">
      <w:pPr>
        <w:rPr>
          <w:rFonts w:ascii="Arial" w:hAnsi="Arial" w:cs="Arial"/>
          <w:bCs/>
          <w:iCs/>
          <w:sz w:val="16"/>
          <w:szCs w:val="16"/>
        </w:rPr>
      </w:pPr>
    </w:p>
    <w:p w14:paraId="24DE396A" w14:textId="77777777" w:rsidR="00C105C5" w:rsidRDefault="00C105C5" w:rsidP="00C105C5">
      <w:pPr>
        <w:rPr>
          <w:rFonts w:ascii="Arial" w:hAnsi="Arial" w:cs="Arial"/>
          <w:b/>
          <w:bCs/>
          <w:iCs/>
        </w:rPr>
      </w:pPr>
      <w:r>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C105C5" w14:paraId="151E93B0" w14:textId="77777777" w:rsidTr="00C105C5">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D6C79" w14:textId="77777777" w:rsidR="00C105C5" w:rsidRDefault="00C105C5">
            <w:pPr>
              <w:autoSpaceDE w:val="0"/>
              <w:autoSpaceDN w:val="0"/>
              <w:adjustRightInd w:val="0"/>
              <w:rPr>
                <w:rFonts w:ascii="Arial" w:hAnsi="Arial" w:cs="Arial"/>
                <w:bCs/>
              </w:rPr>
            </w:pPr>
            <w:r>
              <w:rPr>
                <w:rFonts w:ascii="Arial" w:hAnsi="Arial" w:cs="Arial"/>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75D69" w14:textId="77777777" w:rsidR="00C105C5" w:rsidRDefault="00C105C5">
            <w:pPr>
              <w:autoSpaceDE w:val="0"/>
              <w:autoSpaceDN w:val="0"/>
              <w:adjustRightInd w:val="0"/>
              <w:jc w:val="center"/>
              <w:rPr>
                <w:rFonts w:ascii="Arial" w:hAnsi="Arial" w:cs="Arial"/>
                <w:bCs/>
              </w:rPr>
            </w:pPr>
            <w:r>
              <w:rPr>
                <w:rFonts w:ascii="Arial" w:hAnsi="Arial" w:cs="Arial"/>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EndPr/>
            <w:sdtContent>
              <w:p w14:paraId="69D75DEF"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3B7D08" w14:textId="77777777" w:rsidR="00C105C5" w:rsidRDefault="00C105C5">
            <w:pPr>
              <w:autoSpaceDE w:val="0"/>
              <w:autoSpaceDN w:val="0"/>
              <w:adjustRightInd w:val="0"/>
              <w:jc w:val="center"/>
              <w:rPr>
                <w:rFonts w:ascii="Arial" w:hAnsi="Arial" w:cs="Arial"/>
                <w:bCs/>
              </w:rPr>
            </w:pPr>
            <w:r>
              <w:rPr>
                <w:rFonts w:ascii="Arial" w:hAnsi="Arial" w:cs="Arial"/>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EndPr/>
            <w:sdtContent>
              <w:p w14:paraId="33386244"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19304B9D" w14:textId="77777777" w:rsidTr="00C105C5">
        <w:tc>
          <w:tcPr>
            <w:tcW w:w="9776" w:type="dxa"/>
            <w:gridSpan w:val="5"/>
            <w:tcBorders>
              <w:top w:val="single" w:sz="4" w:space="0" w:color="auto"/>
              <w:left w:val="single" w:sz="4" w:space="0" w:color="auto"/>
              <w:bottom w:val="single" w:sz="4" w:space="0" w:color="auto"/>
              <w:right w:val="single" w:sz="4" w:space="0" w:color="auto"/>
            </w:tcBorders>
            <w:hideMark/>
          </w:tcPr>
          <w:p w14:paraId="51147744" w14:textId="77777777" w:rsidR="00C105C5" w:rsidRDefault="00C105C5">
            <w:pPr>
              <w:autoSpaceDE w:val="0"/>
              <w:autoSpaceDN w:val="0"/>
              <w:adjustRightInd w:val="0"/>
              <w:rPr>
                <w:rFonts w:ascii="Arial" w:hAnsi="Arial" w:cs="Arial"/>
                <w:b/>
                <w:bCs/>
              </w:rPr>
            </w:pPr>
            <w:r>
              <w:rPr>
                <w:rFonts w:ascii="Arial" w:hAnsi="Arial" w:cs="Arial"/>
                <w:bCs/>
              </w:rPr>
              <w:t>If Yes, please attach a copy of any final approval (or interim approval) from the organisation</w:t>
            </w:r>
          </w:p>
        </w:tc>
      </w:tr>
    </w:tbl>
    <w:p w14:paraId="6CD18CB1" w14:textId="77777777" w:rsidR="00C105C5" w:rsidRDefault="00C105C5" w:rsidP="00C105C5">
      <w:pPr>
        <w:rPr>
          <w:rFonts w:ascii="Arial" w:hAnsi="Arial" w:cs="Arial"/>
          <w:bCs/>
          <w:iCs/>
          <w:sz w:val="20"/>
          <w:szCs w:val="20"/>
        </w:rPr>
      </w:pPr>
    </w:p>
    <w:p w14:paraId="3E0F4728" w14:textId="77777777" w:rsidR="00C105C5" w:rsidRDefault="00C105C5" w:rsidP="00C105C5">
      <w:pPr>
        <w:autoSpaceDE w:val="0"/>
        <w:autoSpaceDN w:val="0"/>
        <w:adjustRightInd w:val="0"/>
        <w:jc w:val="both"/>
        <w:rPr>
          <w:rFonts w:ascii="Arial" w:hAnsi="Arial" w:cs="Arial"/>
          <w:b/>
        </w:rPr>
      </w:pPr>
    </w:p>
    <w:p w14:paraId="6B298FE3" w14:textId="77777777" w:rsidR="00C105C5" w:rsidRDefault="00C105C5" w:rsidP="00C105C5">
      <w:pPr>
        <w:autoSpaceDE w:val="0"/>
        <w:autoSpaceDN w:val="0"/>
        <w:adjustRightInd w:val="0"/>
        <w:jc w:val="both"/>
        <w:rPr>
          <w:rFonts w:ascii="Arial" w:hAnsi="Arial" w:cs="Arial"/>
          <w:b/>
        </w:rPr>
      </w:pPr>
      <w:r>
        <w:rPr>
          <w:rFonts w:ascii="Arial" w:hAnsi="Arial" w:cs="Arial"/>
          <w:b/>
        </w:rPr>
        <w:t>SECTION E: Details of Research Activity</w:t>
      </w:r>
    </w:p>
    <w:p w14:paraId="3481E6CF" w14:textId="77777777" w:rsidR="00C105C5" w:rsidRDefault="00C105C5" w:rsidP="00C105C5">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C105C5" w14:paraId="02A00041" w14:textId="77777777" w:rsidTr="00C105C5">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6806A0A" w14:textId="77777777" w:rsidR="00C105C5" w:rsidRDefault="00C105C5">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3770EF7B" w14:textId="77777777" w:rsidR="00C105C5" w:rsidRDefault="00C105C5">
            <w:pPr>
              <w:rPr>
                <w:rFonts w:ascii="Arial" w:hAnsi="Arial" w:cs="Arial"/>
              </w:rPr>
            </w:pPr>
            <w:r>
              <w:rPr>
                <w:rFonts w:ascii="Arial" w:hAnsi="Arial" w:cs="Arial"/>
              </w:rPr>
              <w:t>The Adaptation of Motivational Directions in Students</w:t>
            </w:r>
          </w:p>
        </w:tc>
      </w:tr>
      <w:tr w:rsidR="00C105C5" w14:paraId="67EC926B" w14:textId="77777777" w:rsidTr="00C105C5">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F36646D" w14:textId="77777777" w:rsidR="00C105C5" w:rsidRDefault="00C105C5">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74B786E2" w14:textId="77777777" w:rsidR="00C105C5" w:rsidRDefault="00C105C5">
            <w:pPr>
              <w:rPr>
                <w:rFonts w:ascii="Arial" w:hAnsi="Arial" w:cs="Arial"/>
              </w:rPr>
            </w:pPr>
            <w:r>
              <w:rPr>
                <w:rFonts w:ascii="Arial" w:hAnsi="Arial" w:cs="Arial"/>
              </w:rPr>
              <w:t>Nov 15</w:t>
            </w:r>
            <w:r>
              <w:rPr>
                <w:rFonts w:ascii="Arial" w:hAnsi="Arial" w:cs="Arial"/>
                <w:vertAlign w:val="superscript"/>
              </w:rPr>
              <w:t>th</w:t>
            </w:r>
            <w:r>
              <w:rPr>
                <w:rFonts w:ascii="Arial" w:hAnsi="Arial" w:cs="Arial"/>
              </w:rPr>
              <w:t xml:space="preserve"> 2018</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FBE826A" w14:textId="77777777" w:rsidR="00C105C5" w:rsidRDefault="00C105C5">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hideMark/>
          </w:tcPr>
          <w:p w14:paraId="0A9DEF28" w14:textId="77777777" w:rsidR="00C105C5" w:rsidRDefault="00C105C5">
            <w:pPr>
              <w:rPr>
                <w:rFonts w:ascii="Arial" w:hAnsi="Arial" w:cs="Arial"/>
              </w:rPr>
            </w:pPr>
            <w:r>
              <w:rPr>
                <w:rFonts w:ascii="Arial" w:hAnsi="Arial" w:cs="Arial"/>
              </w:rPr>
              <w:t>March 15th 2019</w:t>
            </w:r>
          </w:p>
        </w:tc>
      </w:tr>
      <w:tr w:rsidR="00C105C5" w14:paraId="2CB778F0" w14:textId="77777777" w:rsidTr="00C105C5">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9B9F83F" w14:textId="77777777" w:rsidR="00C105C5" w:rsidRDefault="00C105C5">
            <w:pPr>
              <w:spacing w:before="120"/>
              <w:rPr>
                <w:rFonts w:ascii="Arial" w:hAnsi="Arial" w:cs="Arial"/>
                <w:b/>
              </w:rPr>
            </w:pPr>
            <w:r>
              <w:rPr>
                <w:rFonts w:ascii="Arial" w:hAnsi="Arial" w:cs="Arial"/>
                <w:b/>
              </w:rPr>
              <w:t>Purpose of research activity (including aims and objectives)</w:t>
            </w:r>
          </w:p>
          <w:p w14:paraId="6E757FDF" w14:textId="77777777" w:rsidR="00C105C5" w:rsidRDefault="00C105C5">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105C5" w14:paraId="5721AD0B" w14:textId="77777777" w:rsidTr="00C105C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5A74A75" w14:textId="77777777" w:rsidR="00C105C5" w:rsidRDefault="00C105C5">
            <w:pPr>
              <w:rPr>
                <w:rFonts w:ascii="Arial" w:hAnsi="Arial" w:cs="Arial"/>
              </w:rPr>
            </w:pPr>
            <w:r>
              <w:rPr>
                <w:rFonts w:ascii="Arial" w:hAnsi="Arial" w:cs="Arial"/>
              </w:rPr>
              <w:t xml:space="preserve">This research is </w:t>
            </w:r>
            <w:r>
              <w:rPr>
                <w:rFonts w:ascii="Arial" w:hAnsi="Arial" w:cs="Arial"/>
                <w:b/>
              </w:rPr>
              <w:t>purposed</w:t>
            </w:r>
            <w:r>
              <w:rPr>
                <w:rFonts w:ascii="Arial" w:hAnsi="Arial" w:cs="Arial"/>
              </w:rPr>
              <w:t xml:space="preserve"> to determine differences in students’ academic motivation across three years of university study.</w:t>
            </w:r>
          </w:p>
          <w:p w14:paraId="4DE037FB" w14:textId="77777777" w:rsidR="00C105C5" w:rsidRDefault="00C105C5">
            <w:pPr>
              <w:rPr>
                <w:rFonts w:ascii="Arial" w:hAnsi="Arial" w:cs="Arial"/>
              </w:rPr>
            </w:pPr>
          </w:p>
          <w:p w14:paraId="2DD06AFB" w14:textId="77777777" w:rsidR="00C105C5" w:rsidRDefault="00C105C5">
            <w:pPr>
              <w:rPr>
                <w:rFonts w:ascii="Arial" w:hAnsi="Arial" w:cs="Arial"/>
              </w:rPr>
            </w:pPr>
            <w:r>
              <w:rPr>
                <w:rFonts w:ascii="Arial" w:hAnsi="Arial" w:cs="Arial"/>
              </w:rPr>
              <w:t xml:space="preserve">This research </w:t>
            </w:r>
            <w:r>
              <w:rPr>
                <w:rFonts w:ascii="Arial" w:hAnsi="Arial" w:cs="Arial"/>
                <w:b/>
              </w:rPr>
              <w:t>aims</w:t>
            </w:r>
            <w:r>
              <w:rPr>
                <w:rFonts w:ascii="Arial" w:hAnsi="Arial" w:cs="Arial"/>
              </w:rPr>
              <w:t xml:space="preserve"> to;</w:t>
            </w:r>
          </w:p>
          <w:p w14:paraId="2FA4EE02" w14:textId="77777777" w:rsidR="00C105C5" w:rsidRDefault="00C105C5" w:rsidP="00C105C5">
            <w:pPr>
              <w:pStyle w:val="ListParagraph"/>
              <w:numPr>
                <w:ilvl w:val="0"/>
                <w:numId w:val="10"/>
              </w:numPr>
              <w:spacing w:after="0" w:line="240" w:lineRule="auto"/>
              <w:rPr>
                <w:rFonts w:ascii="Arial" w:hAnsi="Arial" w:cs="Arial"/>
              </w:rPr>
            </w:pPr>
            <w:r>
              <w:rPr>
                <w:rFonts w:ascii="Arial" w:hAnsi="Arial" w:cs="Arial"/>
              </w:rPr>
              <w:t>Explore thematic factors most related to academic motivation for university students</w:t>
            </w:r>
          </w:p>
          <w:p w14:paraId="654B9FDC" w14:textId="77777777" w:rsidR="00C105C5" w:rsidRDefault="00C105C5" w:rsidP="00C105C5">
            <w:pPr>
              <w:pStyle w:val="ListParagraph"/>
              <w:numPr>
                <w:ilvl w:val="0"/>
                <w:numId w:val="10"/>
              </w:numPr>
              <w:spacing w:after="0" w:line="240" w:lineRule="auto"/>
              <w:rPr>
                <w:rFonts w:ascii="Arial" w:hAnsi="Arial" w:cs="Arial"/>
              </w:rPr>
            </w:pPr>
            <w:r>
              <w:rPr>
                <w:rFonts w:ascii="Arial" w:hAnsi="Arial" w:cs="Arial"/>
              </w:rPr>
              <w:t>Understand thoughts and feelings students face while progressing through university careers.</w:t>
            </w:r>
          </w:p>
          <w:p w14:paraId="2140B2A9" w14:textId="77777777" w:rsidR="00C105C5" w:rsidRDefault="00C105C5" w:rsidP="00C105C5">
            <w:pPr>
              <w:pStyle w:val="ListParagraph"/>
              <w:numPr>
                <w:ilvl w:val="0"/>
                <w:numId w:val="10"/>
              </w:numPr>
              <w:spacing w:after="0" w:line="240" w:lineRule="auto"/>
              <w:rPr>
                <w:rFonts w:ascii="Arial" w:hAnsi="Arial" w:cs="Arial"/>
              </w:rPr>
            </w:pPr>
            <w:r>
              <w:rPr>
                <w:rFonts w:ascii="Arial" w:hAnsi="Arial" w:cs="Arial"/>
              </w:rPr>
              <w:t>Determine how and why motivation changes for students over time.</w:t>
            </w:r>
          </w:p>
          <w:p w14:paraId="4A12BAE9" w14:textId="77777777" w:rsidR="00C105C5" w:rsidRDefault="00C105C5">
            <w:pPr>
              <w:rPr>
                <w:rFonts w:ascii="Arial" w:hAnsi="Arial" w:cs="Arial"/>
              </w:rPr>
            </w:pPr>
          </w:p>
          <w:p w14:paraId="4B995B5A" w14:textId="77777777" w:rsidR="00C105C5" w:rsidRDefault="00C105C5">
            <w:pPr>
              <w:rPr>
                <w:rFonts w:ascii="Arial" w:hAnsi="Arial" w:cs="Arial"/>
              </w:rPr>
            </w:pPr>
            <w:r>
              <w:rPr>
                <w:rFonts w:ascii="Arial" w:hAnsi="Arial" w:cs="Arial"/>
              </w:rPr>
              <w:t xml:space="preserve">This study includes three primary </w:t>
            </w:r>
            <w:r>
              <w:rPr>
                <w:rFonts w:ascii="Arial" w:hAnsi="Arial" w:cs="Arial"/>
                <w:b/>
              </w:rPr>
              <w:t>research questions</w:t>
            </w:r>
            <w:r>
              <w:rPr>
                <w:rFonts w:ascii="Arial" w:hAnsi="Arial" w:cs="Arial"/>
              </w:rPr>
              <w:t xml:space="preserve">; </w:t>
            </w:r>
          </w:p>
          <w:p w14:paraId="55527C50" w14:textId="77777777" w:rsidR="00C105C5" w:rsidRDefault="00C105C5" w:rsidP="00C105C5">
            <w:pPr>
              <w:pStyle w:val="ListParagraph"/>
              <w:numPr>
                <w:ilvl w:val="0"/>
                <w:numId w:val="12"/>
              </w:numPr>
              <w:spacing w:after="0" w:line="240" w:lineRule="auto"/>
              <w:rPr>
                <w:rFonts w:ascii="Arial" w:hAnsi="Arial" w:cs="Arial"/>
              </w:rPr>
            </w:pPr>
            <w:r>
              <w:rPr>
                <w:rFonts w:ascii="Arial" w:hAnsi="Arial" w:cs="Arial"/>
              </w:rPr>
              <w:t xml:space="preserve">Is motivation more intrinsically based among first year students? </w:t>
            </w:r>
          </w:p>
          <w:p w14:paraId="5877E320" w14:textId="77777777" w:rsidR="00C105C5" w:rsidRDefault="00C105C5" w:rsidP="00C105C5">
            <w:pPr>
              <w:pStyle w:val="ListParagraph"/>
              <w:numPr>
                <w:ilvl w:val="0"/>
                <w:numId w:val="12"/>
              </w:numPr>
              <w:spacing w:after="0" w:line="240" w:lineRule="auto"/>
              <w:rPr>
                <w:rFonts w:ascii="Arial" w:hAnsi="Arial" w:cs="Arial"/>
              </w:rPr>
            </w:pPr>
            <w:r>
              <w:rPr>
                <w:rFonts w:ascii="Arial" w:hAnsi="Arial" w:cs="Arial"/>
              </w:rPr>
              <w:lastRenderedPageBreak/>
              <w:t xml:space="preserve">Is motivation more extrinsically based among third/final year students? </w:t>
            </w:r>
          </w:p>
          <w:p w14:paraId="0A512935" w14:textId="77777777" w:rsidR="00C105C5" w:rsidRDefault="00C105C5" w:rsidP="00C105C5">
            <w:pPr>
              <w:pStyle w:val="ListParagraph"/>
              <w:numPr>
                <w:ilvl w:val="0"/>
                <w:numId w:val="12"/>
              </w:numPr>
              <w:spacing w:after="0" w:line="240" w:lineRule="auto"/>
              <w:rPr>
                <w:rFonts w:ascii="Arial" w:hAnsi="Arial" w:cs="Arial"/>
              </w:rPr>
            </w:pPr>
            <w:r>
              <w:rPr>
                <w:rFonts w:ascii="Arial" w:hAnsi="Arial" w:cs="Arial"/>
              </w:rPr>
              <w:t>Is motivation a combination of both intrinsic and extrinsic bases among second (middle) year students?</w:t>
            </w:r>
          </w:p>
          <w:p w14:paraId="66A67CEA" w14:textId="77777777" w:rsidR="00C105C5" w:rsidRDefault="00C105C5">
            <w:pPr>
              <w:rPr>
                <w:rFonts w:ascii="Arial" w:hAnsi="Arial" w:cs="Arial"/>
              </w:rPr>
            </w:pPr>
          </w:p>
          <w:p w14:paraId="1C1312B9" w14:textId="77777777" w:rsidR="00C105C5" w:rsidRDefault="00C105C5">
            <w:pPr>
              <w:rPr>
                <w:rFonts w:ascii="Arial" w:hAnsi="Arial" w:cs="Arial"/>
              </w:rPr>
            </w:pPr>
            <w:proofErr w:type="spellStart"/>
            <w:r>
              <w:rPr>
                <w:rFonts w:ascii="Arial" w:hAnsi="Arial" w:cs="Arial"/>
              </w:rPr>
              <w:t>Pintrich</w:t>
            </w:r>
            <w:proofErr w:type="spellEnd"/>
            <w:r>
              <w:rPr>
                <w:rFonts w:ascii="Arial" w:hAnsi="Arial" w:cs="Arial"/>
              </w:rPr>
              <w:t xml:space="preserve"> &amp; de Groot (1990) have shown the value of intrinsic motivation over extrinsic for university students, being tied to better methods of study and lessened anxiety during exams. Supporting this, Ross, Perkins &amp; Bodley (2016) related questionnaire answers to assignment grades and found that intrinsic motives were the most important predictor of self-efficacy and information management skills in Australian students. Additionally, Richardson, Abraham &amp; Bond (2012) noted high correlations between intrinsic motivation, self-efficacy and higher grade Point Averages in high school students. However, these studies, using quantitative designs, could not determine the reasoning behind the variation in students’ motives, unable to assess emotional or cognitive inputs.</w:t>
            </w:r>
          </w:p>
          <w:p w14:paraId="22C20466" w14:textId="77777777" w:rsidR="00C105C5" w:rsidRDefault="00C105C5">
            <w:pPr>
              <w:rPr>
                <w:rFonts w:ascii="Arial" w:hAnsi="Arial" w:cs="Arial"/>
              </w:rPr>
            </w:pPr>
          </w:p>
          <w:p w14:paraId="082F7195" w14:textId="77777777" w:rsidR="00C105C5" w:rsidRDefault="00C105C5">
            <w:pPr>
              <w:rPr>
                <w:rFonts w:ascii="Arial" w:hAnsi="Arial" w:cs="Arial"/>
              </w:rPr>
            </w:pPr>
            <w:r>
              <w:rPr>
                <w:rFonts w:ascii="Arial" w:hAnsi="Arial" w:cs="Arial"/>
              </w:rPr>
              <w:t>Few studies have considered how student motivations adapt to changes in workflow, expectations and coursework across academic years. Exploring motivational changes and causes could aid comprehension of how intrinsic motives are reduced, potentially help develop better strategies counteractive to motivational loss.</w:t>
            </w:r>
          </w:p>
          <w:p w14:paraId="1F252145" w14:textId="77777777" w:rsidR="00C105C5" w:rsidRDefault="00C105C5">
            <w:pPr>
              <w:rPr>
                <w:rFonts w:ascii="Arial" w:hAnsi="Arial" w:cs="Arial"/>
              </w:rPr>
            </w:pPr>
          </w:p>
          <w:p w14:paraId="6E7A1A1F" w14:textId="77777777" w:rsidR="00C105C5" w:rsidRDefault="00C105C5">
            <w:pPr>
              <w:rPr>
                <w:rFonts w:ascii="Arial" w:hAnsi="Arial" w:cs="Arial"/>
              </w:rPr>
            </w:pPr>
            <w:r>
              <w:rPr>
                <w:rFonts w:ascii="Arial" w:hAnsi="Arial" w:cs="Arial"/>
              </w:rPr>
              <w:t xml:space="preserve">A qualitative study could identify causes for motivational lapses by identifying key factors for intrinsic and extrinsic motivations, considering thoughts and emotions of academic students over time (Shroff et al, 2008). Findings could help improve methods to facilitate intrinsic motivation and avoid motivational </w:t>
            </w:r>
            <w:proofErr w:type="spellStart"/>
            <w:r>
              <w:rPr>
                <w:rFonts w:ascii="Arial" w:hAnsi="Arial" w:cs="Arial"/>
              </w:rPr>
              <w:t>laspes</w:t>
            </w:r>
            <w:proofErr w:type="spellEnd"/>
            <w:r>
              <w:rPr>
                <w:rFonts w:ascii="Arial" w:hAnsi="Arial" w:cs="Arial"/>
              </w:rPr>
              <w:t xml:space="preserve"> whereby students risk producing lower quality work, dropouts and motivational burnout (</w:t>
            </w:r>
            <w:proofErr w:type="spellStart"/>
            <w:r>
              <w:rPr>
                <w:rFonts w:ascii="Arial" w:hAnsi="Arial" w:cs="Arial"/>
              </w:rPr>
              <w:t>Pagnin</w:t>
            </w:r>
            <w:proofErr w:type="spellEnd"/>
            <w:r>
              <w:rPr>
                <w:rFonts w:ascii="Arial" w:hAnsi="Arial" w:cs="Arial"/>
              </w:rPr>
              <w:t xml:space="preserve"> et al, 2013).</w:t>
            </w:r>
          </w:p>
          <w:p w14:paraId="5D491118" w14:textId="77777777" w:rsidR="00C105C5" w:rsidRDefault="00C105C5">
            <w:pPr>
              <w:rPr>
                <w:rFonts w:ascii="Arial" w:hAnsi="Arial" w:cs="Arial"/>
                <w:b/>
              </w:rPr>
            </w:pPr>
            <w:r>
              <w:rPr>
                <w:rFonts w:ascii="Arial" w:hAnsi="Arial" w:cs="Arial"/>
                <w:color w:val="808080"/>
                <w:sz w:val="18"/>
                <w:szCs w:val="18"/>
              </w:rPr>
              <w:t>(this box should expand as you type)</w:t>
            </w:r>
          </w:p>
        </w:tc>
      </w:tr>
      <w:tr w:rsidR="00C105C5" w14:paraId="570275E4" w14:textId="77777777" w:rsidTr="00C105C5">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F86B58" w14:textId="77777777" w:rsidR="00C105C5" w:rsidRDefault="00C105C5">
            <w:pPr>
              <w:spacing w:before="120"/>
              <w:rPr>
                <w:rFonts w:ascii="Arial" w:hAnsi="Arial" w:cs="Arial"/>
                <w:b/>
              </w:rPr>
            </w:pPr>
            <w:r>
              <w:rPr>
                <w:rFonts w:ascii="Arial" w:hAnsi="Arial" w:cs="Arial"/>
                <w:b/>
              </w:rPr>
              <w:lastRenderedPageBreak/>
              <w:t>Proposed methods</w:t>
            </w:r>
          </w:p>
          <w:p w14:paraId="723ADB78" w14:textId="77777777" w:rsidR="00C105C5" w:rsidRDefault="00C105C5">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105C5" w14:paraId="1F2FD99D" w14:textId="77777777" w:rsidTr="00C105C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47189DE" w14:textId="77777777" w:rsidR="00C105C5" w:rsidRDefault="00C105C5">
            <w:pPr>
              <w:rPr>
                <w:rFonts w:ascii="Arial" w:hAnsi="Arial" w:cs="Arial"/>
              </w:rPr>
            </w:pPr>
            <w:r>
              <w:rPr>
                <w:rFonts w:ascii="Arial" w:hAnsi="Arial" w:cs="Arial"/>
              </w:rPr>
              <w:t>Fifteen participants will be recruited from three separate year groups of university courses via random canvassing. Before agreeing to participate in the study, an overview of the methods involved will be given, including such aspects as questions to expect and the involvement of recording equipment.</w:t>
            </w:r>
          </w:p>
          <w:p w14:paraId="62C2BB8D" w14:textId="77777777" w:rsidR="00C105C5" w:rsidRDefault="00C105C5">
            <w:pPr>
              <w:rPr>
                <w:rFonts w:ascii="Arial" w:hAnsi="Arial" w:cs="Arial"/>
              </w:rPr>
            </w:pPr>
          </w:p>
          <w:p w14:paraId="63A1E903" w14:textId="77777777" w:rsidR="00C105C5" w:rsidRDefault="00C105C5">
            <w:pPr>
              <w:rPr>
                <w:rFonts w:ascii="Arial" w:hAnsi="Arial" w:cs="Arial"/>
              </w:rPr>
            </w:pPr>
            <w:r>
              <w:rPr>
                <w:rFonts w:ascii="Arial" w:hAnsi="Arial" w:cs="Arial"/>
              </w:rPr>
              <w:t>Consent will be obtained using a form detailing the purpose and risks of the study, including potential emotional distress or discomfort. Upon signing this form and agreeing to participate, a full briefing will be given before interviews commence. During this, participants will be informed of their personal rights within the study, including the right to withdraw at any time and to the protection of their personal data. They will be also informed that the interview will take approximately 20 minutes to complete.</w:t>
            </w:r>
          </w:p>
          <w:p w14:paraId="5574FB4B" w14:textId="77777777" w:rsidR="00C105C5" w:rsidRDefault="00C105C5">
            <w:pPr>
              <w:rPr>
                <w:rFonts w:ascii="Arial" w:hAnsi="Arial" w:cs="Arial"/>
              </w:rPr>
            </w:pPr>
          </w:p>
          <w:p w14:paraId="03D958F9" w14:textId="77777777" w:rsidR="00C105C5" w:rsidRDefault="00C105C5">
            <w:pPr>
              <w:rPr>
                <w:rFonts w:ascii="Arial" w:hAnsi="Arial" w:cs="Arial"/>
              </w:rPr>
            </w:pPr>
            <w:r>
              <w:rPr>
                <w:rFonts w:ascii="Arial" w:hAnsi="Arial" w:cs="Arial"/>
              </w:rPr>
              <w:lastRenderedPageBreak/>
              <w:t>Interviews will involve recording structured interviews which involve a set of thirteen questions. However, for the purpose of comparison, certain questions will be applied only to members of specific year groups. These questions ask about the differences in participants’ motivation since their previous year in university and as such cannot be effectively applied to first year students. Interviews will be performed in quiet environments such as classrooms, dormitories and lounges on the university campus.</w:t>
            </w:r>
          </w:p>
          <w:p w14:paraId="4436EB13" w14:textId="77777777" w:rsidR="00C105C5" w:rsidRDefault="00C105C5">
            <w:pPr>
              <w:rPr>
                <w:rFonts w:ascii="Arial" w:hAnsi="Arial" w:cs="Arial"/>
              </w:rPr>
            </w:pPr>
          </w:p>
          <w:p w14:paraId="09E50E99" w14:textId="77777777" w:rsidR="00C105C5" w:rsidRDefault="00C105C5">
            <w:pPr>
              <w:rPr>
                <w:rFonts w:ascii="Arial" w:hAnsi="Arial" w:cs="Arial"/>
              </w:rPr>
            </w:pPr>
            <w:r>
              <w:rPr>
                <w:rFonts w:ascii="Arial" w:hAnsi="Arial" w:cs="Arial"/>
              </w:rPr>
              <w:t>At the end of each interview, participants will be fully debriefed and made aware of their right to remove their responses from the study at any time up until the date of March 15</w:t>
            </w:r>
            <w:r>
              <w:rPr>
                <w:rFonts w:ascii="Arial" w:hAnsi="Arial" w:cs="Arial"/>
                <w:vertAlign w:val="superscript"/>
              </w:rPr>
              <w:t>th</w:t>
            </w:r>
            <w:r>
              <w:rPr>
                <w:rFonts w:ascii="Arial" w:hAnsi="Arial" w:cs="Arial"/>
              </w:rPr>
              <w:t xml:space="preserve"> 2019, which is when the final report will be compiled and submitted to the university. Following a debriefing, participants will be able to ask questions and voice concerns relating to their role in the study which the Principal Researcher will answer.</w:t>
            </w:r>
          </w:p>
          <w:p w14:paraId="336DBD21" w14:textId="77777777" w:rsidR="00C105C5" w:rsidRDefault="00C105C5">
            <w:pPr>
              <w:rPr>
                <w:rFonts w:ascii="Arial" w:hAnsi="Arial" w:cs="Arial"/>
              </w:rPr>
            </w:pPr>
          </w:p>
          <w:p w14:paraId="13FD61A6" w14:textId="77777777" w:rsidR="00C105C5" w:rsidRDefault="00C105C5">
            <w:pPr>
              <w:rPr>
                <w:rFonts w:ascii="Arial" w:hAnsi="Arial" w:cs="Arial"/>
              </w:rPr>
            </w:pPr>
            <w:r>
              <w:rPr>
                <w:rFonts w:ascii="Arial" w:hAnsi="Arial" w:cs="Arial"/>
              </w:rPr>
              <w:t>After each participant is fully debriefed, the data recorded from their interview will be transcribed into typed format and coded using an Interpretive Phenomenological Analysis. This involves finding small recurring themes within the body of transcribed text and grouping them into large themes known as “Cluster” themes. This study is focused on finding themes relevant to either intrinsic (based on personal interest or enjoyment) or extrinsic (based on goals or achievements) types of motivation.</w:t>
            </w:r>
          </w:p>
          <w:p w14:paraId="7A97DBCB" w14:textId="77777777" w:rsidR="00C105C5" w:rsidRDefault="00C105C5">
            <w:pPr>
              <w:rPr>
                <w:rFonts w:ascii="Arial" w:hAnsi="Arial" w:cs="Arial"/>
              </w:rPr>
            </w:pPr>
          </w:p>
          <w:p w14:paraId="2ED7E752" w14:textId="77777777" w:rsidR="00C105C5" w:rsidRDefault="00C105C5">
            <w:pPr>
              <w:rPr>
                <w:rFonts w:ascii="Arial" w:hAnsi="Arial" w:cs="Arial"/>
              </w:rPr>
            </w:pPr>
            <w:r>
              <w:rPr>
                <w:rFonts w:ascii="Arial" w:hAnsi="Arial" w:cs="Arial"/>
              </w:rPr>
              <w:t>The recurring themes found throughout the transcripts of all interviews will be combined to form Cluster themes for each separate year group.</w:t>
            </w:r>
          </w:p>
          <w:p w14:paraId="2BD1EFE9" w14:textId="77777777" w:rsidR="00C105C5" w:rsidRDefault="00C105C5">
            <w:pPr>
              <w:rPr>
                <w:rFonts w:ascii="Arial" w:hAnsi="Arial" w:cs="Arial"/>
              </w:rPr>
            </w:pPr>
            <w:r>
              <w:rPr>
                <w:rFonts w:ascii="Arial" w:hAnsi="Arial" w:cs="Arial"/>
              </w:rPr>
              <w:t>This will allow the Principal researcher to determine and decipher participants’ core motivational factors and influences throughout their experiences across their years in university. Participants’ responses will be kept anonymous and confidential throughout the study.</w:t>
            </w:r>
          </w:p>
          <w:p w14:paraId="2FED7D2F" w14:textId="77777777" w:rsidR="00C105C5" w:rsidRDefault="00C105C5">
            <w:pPr>
              <w:rPr>
                <w:rFonts w:ascii="Arial" w:hAnsi="Arial" w:cs="Arial"/>
              </w:rPr>
            </w:pPr>
            <w:r>
              <w:rPr>
                <w:rFonts w:ascii="Arial" w:hAnsi="Arial" w:cs="Arial"/>
              </w:rPr>
              <w:t>Once all transcriptions and analyses are completed, a reflexive account will be created. This will describe the apparent qualitative reasons for motivational changes amongst participants as students experiencing university courses.</w:t>
            </w:r>
          </w:p>
          <w:p w14:paraId="44E84F1D" w14:textId="77777777" w:rsidR="00C105C5" w:rsidRDefault="00C105C5">
            <w:pPr>
              <w:rPr>
                <w:rFonts w:ascii="Arial" w:hAnsi="Arial" w:cs="Arial"/>
                <w:b/>
              </w:rPr>
            </w:pPr>
            <w:r>
              <w:rPr>
                <w:rFonts w:ascii="Arial" w:hAnsi="Arial" w:cs="Arial"/>
                <w:color w:val="808080"/>
                <w:sz w:val="18"/>
                <w:szCs w:val="18"/>
              </w:rPr>
              <w:t>(this box should expand as you type)</w:t>
            </w:r>
          </w:p>
        </w:tc>
      </w:tr>
    </w:tbl>
    <w:p w14:paraId="09BC19DB" w14:textId="63F1635E" w:rsidR="00C105C5" w:rsidRDefault="00C105C5" w:rsidP="00C105C5">
      <w:pPr>
        <w:rPr>
          <w:rFonts w:ascii="Times New Roman" w:hAnsi="Times New Roman" w:cs="Times New Roman"/>
          <w:sz w:val="20"/>
          <w:szCs w:val="20"/>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C105C5" w14:paraId="27141D24" w14:textId="77777777" w:rsidTr="00C105C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038946B" w14:textId="77777777" w:rsidR="00C105C5" w:rsidRDefault="00C105C5">
            <w:pPr>
              <w:spacing w:before="120"/>
              <w:rPr>
                <w:rFonts w:ascii="Arial" w:hAnsi="Arial" w:cs="Arial"/>
                <w:b/>
              </w:rPr>
            </w:pPr>
            <w:r>
              <w:rPr>
                <w:rFonts w:ascii="Arial" w:hAnsi="Arial" w:cs="Arial"/>
                <w:b/>
              </w:rPr>
              <w:t>Location of research activity</w:t>
            </w:r>
          </w:p>
          <w:p w14:paraId="65A286A4" w14:textId="77777777" w:rsidR="00C105C5" w:rsidRDefault="00C105C5">
            <w:pPr>
              <w:rPr>
                <w:rFonts w:ascii="Arial" w:hAnsi="Arial" w:cs="Arial"/>
              </w:rPr>
            </w:pPr>
            <w:r>
              <w:rPr>
                <w:rFonts w:ascii="Arial" w:hAnsi="Arial" w:cs="Arial"/>
              </w:rPr>
              <w:t>Identify all locations where research activity will take place.</w:t>
            </w:r>
          </w:p>
        </w:tc>
      </w:tr>
      <w:tr w:rsidR="00C105C5" w14:paraId="621A178A" w14:textId="77777777" w:rsidTr="00C105C5">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49AEC691" w14:textId="77777777" w:rsidR="00C105C5" w:rsidRDefault="00C105C5">
            <w:pPr>
              <w:rPr>
                <w:rFonts w:ascii="Arial" w:hAnsi="Arial" w:cs="Arial"/>
              </w:rPr>
            </w:pPr>
            <w:r>
              <w:rPr>
                <w:rFonts w:ascii="Arial" w:hAnsi="Arial" w:cs="Arial"/>
              </w:rPr>
              <w:t>Various locations specific to the University of Wales TSD Carmarthen Campus including Café’s, the Cafeteria, Student Dormitories and Classrooms.</w:t>
            </w:r>
          </w:p>
          <w:p w14:paraId="5104965F" w14:textId="77777777" w:rsidR="00C105C5" w:rsidRDefault="00C105C5">
            <w:pPr>
              <w:rPr>
                <w:rFonts w:ascii="Arial" w:hAnsi="Arial" w:cs="Arial"/>
              </w:rPr>
            </w:pPr>
          </w:p>
          <w:p w14:paraId="3809915B" w14:textId="77777777" w:rsidR="00C105C5" w:rsidRDefault="00C105C5">
            <w:pPr>
              <w:rPr>
                <w:rFonts w:ascii="Arial" w:hAnsi="Arial" w:cs="Arial"/>
                <w:b/>
              </w:rPr>
            </w:pPr>
            <w:r>
              <w:rPr>
                <w:rFonts w:ascii="Arial" w:hAnsi="Arial" w:cs="Arial"/>
                <w:color w:val="808080"/>
                <w:sz w:val="18"/>
                <w:szCs w:val="18"/>
              </w:rPr>
              <w:t>(this box should expand as you type)</w:t>
            </w:r>
          </w:p>
        </w:tc>
      </w:tr>
      <w:tr w:rsidR="00C105C5" w14:paraId="59F4FB6A" w14:textId="77777777" w:rsidTr="00C105C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E05EDEA" w14:textId="77777777" w:rsidR="00C105C5" w:rsidRDefault="00C105C5">
            <w:pPr>
              <w:spacing w:before="120"/>
              <w:rPr>
                <w:rFonts w:ascii="Arial" w:hAnsi="Arial" w:cs="Arial"/>
                <w:b/>
              </w:rPr>
            </w:pPr>
            <w:r>
              <w:rPr>
                <w:rFonts w:ascii="Arial" w:hAnsi="Arial" w:cs="Arial"/>
                <w:b/>
              </w:rPr>
              <w:t>Research activity outside of the UK</w:t>
            </w:r>
          </w:p>
          <w:p w14:paraId="6484E93F" w14:textId="77777777" w:rsidR="00C105C5" w:rsidRDefault="00C105C5">
            <w:pPr>
              <w:autoSpaceDE w:val="0"/>
              <w:autoSpaceDN w:val="0"/>
              <w:adjustRightInd w:val="0"/>
              <w:rPr>
                <w:rFonts w:ascii="Arial" w:hAnsi="Arial" w:cs="Arial"/>
              </w:rPr>
            </w:pPr>
            <w:r>
              <w:rPr>
                <w:rFonts w:ascii="Arial" w:hAnsi="Arial" w:cs="Arial"/>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105C5" w14:paraId="6C03191C" w14:textId="77777777" w:rsidTr="00C105C5">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265DF012" w14:textId="77777777" w:rsidR="00C105C5" w:rsidRDefault="00C105C5">
            <w:pPr>
              <w:rPr>
                <w:rFonts w:ascii="Arial" w:hAnsi="Arial" w:cs="Arial"/>
              </w:rPr>
            </w:pPr>
          </w:p>
          <w:p w14:paraId="7CCF9EDA" w14:textId="77777777" w:rsidR="00C105C5" w:rsidRDefault="00C105C5">
            <w:pPr>
              <w:rPr>
                <w:rFonts w:ascii="Arial" w:hAnsi="Arial" w:cs="Arial"/>
              </w:rPr>
            </w:pPr>
            <w:r>
              <w:rPr>
                <w:rFonts w:ascii="Arial" w:hAnsi="Arial" w:cs="Arial"/>
              </w:rPr>
              <w:t>N/A</w:t>
            </w:r>
          </w:p>
          <w:p w14:paraId="440E19DD" w14:textId="77777777" w:rsidR="00C105C5" w:rsidRDefault="00C105C5">
            <w:pPr>
              <w:rPr>
                <w:rFonts w:ascii="Arial" w:hAnsi="Arial" w:cs="Arial"/>
                <w:b/>
              </w:rPr>
            </w:pPr>
            <w:r>
              <w:rPr>
                <w:rFonts w:ascii="Arial" w:hAnsi="Arial" w:cs="Arial"/>
                <w:color w:val="808080"/>
                <w:sz w:val="18"/>
                <w:szCs w:val="18"/>
              </w:rPr>
              <w:t>(this box should expand as you type)</w:t>
            </w:r>
          </w:p>
        </w:tc>
      </w:tr>
    </w:tbl>
    <w:p w14:paraId="4DE7419B" w14:textId="77777777" w:rsidR="00C105C5" w:rsidRDefault="00C105C5" w:rsidP="00C105C5">
      <w:pPr>
        <w:rPr>
          <w:rFonts w:ascii="Arial" w:hAnsi="Arial" w:cs="Arial"/>
          <w:bCs/>
        </w:rPr>
      </w:pPr>
    </w:p>
    <w:p w14:paraId="3BCCA9A8" w14:textId="77777777" w:rsidR="00C105C5" w:rsidRDefault="00C105C5" w:rsidP="00C105C5">
      <w:pPr>
        <w:autoSpaceDE w:val="0"/>
        <w:autoSpaceDN w:val="0"/>
        <w:adjustRightInd w:val="0"/>
        <w:jc w:val="both"/>
        <w:rPr>
          <w:rFonts w:ascii="Arial" w:hAnsi="Arial" w:cs="Arial"/>
          <w:b/>
        </w:rPr>
      </w:pPr>
    </w:p>
    <w:p w14:paraId="35955D69" w14:textId="77777777" w:rsidR="00C105C5" w:rsidRDefault="00C105C5" w:rsidP="00C105C5">
      <w:pPr>
        <w:autoSpaceDE w:val="0"/>
        <w:autoSpaceDN w:val="0"/>
        <w:adjustRightInd w:val="0"/>
        <w:jc w:val="both"/>
        <w:rPr>
          <w:rFonts w:ascii="Arial" w:hAnsi="Arial" w:cs="Arial"/>
          <w:b/>
        </w:rPr>
      </w:pPr>
      <w:r>
        <w:rPr>
          <w:rFonts w:ascii="Arial" w:hAnsi="Arial" w:cs="Arial"/>
          <w:b/>
        </w:rPr>
        <w:t>SECTION F: Scope of Research Activity</w:t>
      </w:r>
    </w:p>
    <w:p w14:paraId="3E2D54A5" w14:textId="77777777" w:rsidR="00C105C5" w:rsidRDefault="00C105C5" w:rsidP="00C105C5">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C105C5" w14:paraId="5CBD33A2" w14:textId="77777777" w:rsidTr="00C105C5">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150D10" w14:textId="77777777" w:rsidR="00C105C5" w:rsidRDefault="00C105C5">
            <w:pPr>
              <w:autoSpaceDE w:val="0"/>
              <w:autoSpaceDN w:val="0"/>
              <w:adjustRightInd w:val="0"/>
              <w:jc w:val="both"/>
              <w:rPr>
                <w:rFonts w:ascii="Arial" w:hAnsi="Arial" w:cs="Arial"/>
                <w:b/>
              </w:rPr>
            </w:pPr>
            <w:r>
              <w:rPr>
                <w:rFonts w:ascii="Arial" w:hAnsi="Arial" w:cs="Arial"/>
                <w:b/>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A317D1" w14:textId="77777777" w:rsidR="00C105C5" w:rsidRDefault="00C105C5">
            <w:pPr>
              <w:autoSpaceDE w:val="0"/>
              <w:autoSpaceDN w:val="0"/>
              <w:adjustRightInd w:val="0"/>
              <w:jc w:val="center"/>
              <w:rPr>
                <w:rFonts w:ascii="Arial" w:hAnsi="Arial" w:cs="Arial"/>
                <w:b/>
                <w:bCs/>
              </w:rPr>
            </w:pPr>
          </w:p>
          <w:p w14:paraId="51D5BA9D"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650576" w14:textId="77777777" w:rsidR="00C105C5" w:rsidRDefault="00C105C5">
            <w:pPr>
              <w:autoSpaceDE w:val="0"/>
              <w:autoSpaceDN w:val="0"/>
              <w:adjustRightInd w:val="0"/>
              <w:jc w:val="center"/>
              <w:rPr>
                <w:rFonts w:ascii="Arial" w:hAnsi="Arial" w:cs="Arial"/>
                <w:b/>
                <w:bCs/>
              </w:rPr>
            </w:pPr>
          </w:p>
          <w:p w14:paraId="318F2CFA"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r>
      <w:tr w:rsidR="00C105C5" w14:paraId="1C7EE66E" w14:textId="77777777" w:rsidTr="00C105C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72AC42" w14:textId="77777777" w:rsidR="00C105C5" w:rsidRDefault="00C105C5">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EndPr/>
            <w:sdtContent>
              <w:p w14:paraId="07475B16"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EndPr/>
            <w:sdtContent>
              <w:p w14:paraId="577E1F2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E53C262" w14:textId="77777777" w:rsidTr="00C105C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ABEB6" w14:textId="77777777" w:rsidR="00C105C5" w:rsidRDefault="00C105C5">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EndPr/>
            <w:sdtContent>
              <w:p w14:paraId="7353212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EndPr/>
            <w:sdtContent>
              <w:p w14:paraId="572C01F4"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A2651E5"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551425" w14:textId="77777777" w:rsidR="00C105C5" w:rsidRDefault="00C105C5">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14:paraId="20F2DAE3"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EndPr/>
            <w:sdtContent>
              <w:p w14:paraId="1FC3EB4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6F8CF92C"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09A20" w14:textId="77777777" w:rsidR="00C105C5" w:rsidRDefault="00C105C5">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EndPr/>
            <w:sdtContent>
              <w:p w14:paraId="5CC5B8F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EndPr/>
            <w:sdtContent>
              <w:p w14:paraId="2855683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350F79D" w14:textId="77777777" w:rsidTr="00C105C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00758" w14:textId="77777777" w:rsidR="00C105C5" w:rsidRDefault="00C105C5">
            <w:pPr>
              <w:autoSpaceDE w:val="0"/>
              <w:autoSpaceDN w:val="0"/>
              <w:adjustRightInd w:val="0"/>
              <w:rPr>
                <w:rFonts w:ascii="Arial" w:hAnsi="Arial" w:cs="Arial"/>
              </w:rPr>
            </w:pPr>
            <w:r>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4966864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14:paraId="7D39F3F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0DD72B3"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381462" w14:textId="77777777" w:rsidR="00C105C5" w:rsidRDefault="00C105C5">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EndPr/>
            <w:sdtContent>
              <w:p w14:paraId="3672BEF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EndPr/>
            <w:sdtContent>
              <w:p w14:paraId="6B1572AE"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1050A79" w14:textId="77777777" w:rsidTr="00C105C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860FAD" w14:textId="77777777" w:rsidR="00C105C5" w:rsidRDefault="00C105C5">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441420BC"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14:paraId="5338B1A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F2376BD"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F8883" w14:textId="77777777" w:rsidR="00C105C5" w:rsidRDefault="00C105C5">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46D5118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14:paraId="770D953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5D122F1"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8F1D61" w14:textId="77777777" w:rsidR="00C105C5" w:rsidRDefault="00C105C5">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03670196"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14:paraId="21B487F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44244857"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3635F7" w14:textId="77777777" w:rsidR="00C105C5" w:rsidRDefault="00C105C5">
            <w:pPr>
              <w:autoSpaceDE w:val="0"/>
              <w:autoSpaceDN w:val="0"/>
              <w:adjustRightInd w:val="0"/>
              <w:rPr>
                <w:rFonts w:ascii="Arial" w:hAnsi="Arial" w:cs="Arial"/>
              </w:rPr>
            </w:pPr>
            <w:r>
              <w:rPr>
                <w:rFonts w:ascii="Arial" w:hAnsi="Arial" w:cs="Arial"/>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31C12A56"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14:paraId="5A81E468"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26197CC1"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F81449" w14:textId="77777777" w:rsidR="00C105C5" w:rsidRDefault="00C105C5">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4E2F16D3"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14:paraId="7F8B827A"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2AA3A117"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D3CA76" w14:textId="77777777" w:rsidR="00C105C5" w:rsidRDefault="00C105C5">
            <w:pPr>
              <w:autoSpaceDE w:val="0"/>
              <w:autoSpaceDN w:val="0"/>
              <w:adjustRightInd w:val="0"/>
              <w:rPr>
                <w:rFonts w:ascii="Arial" w:hAnsi="Arial" w:cs="Arial"/>
              </w:rPr>
            </w:pPr>
            <w:r>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6A0ADC3E"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14:paraId="3DB02C63"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46FB261C"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7C200" w14:textId="77777777" w:rsidR="00C105C5" w:rsidRDefault="00C105C5">
            <w:pPr>
              <w:autoSpaceDE w:val="0"/>
              <w:autoSpaceDN w:val="0"/>
              <w:adjustRightInd w:val="0"/>
              <w:rPr>
                <w:rFonts w:ascii="Arial" w:hAnsi="Arial" w:cs="Arial"/>
              </w:rPr>
            </w:pPr>
            <w:r>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418A6140"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14:paraId="74C1B9A0"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40EA35F5" w14:textId="77777777" w:rsidTr="00C105C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1EB19" w14:textId="77777777" w:rsidR="00C105C5" w:rsidRDefault="00C105C5">
            <w:pPr>
              <w:autoSpaceDE w:val="0"/>
              <w:autoSpaceDN w:val="0"/>
              <w:adjustRightInd w:val="0"/>
              <w:rPr>
                <w:rFonts w:ascii="Arial" w:hAnsi="Arial" w:cs="Arial"/>
              </w:rPr>
            </w:pPr>
            <w:r>
              <w:rPr>
                <w:rFonts w:ascii="Arial" w:hAnsi="Arial" w:cs="Arial"/>
              </w:rPr>
              <w:t>Other primary data collection methods, please explain in this box</w:t>
            </w:r>
          </w:p>
          <w:p w14:paraId="7AD4D946" w14:textId="77777777" w:rsidR="00C105C5" w:rsidRDefault="00C105C5">
            <w:pPr>
              <w:autoSpaceDE w:val="0"/>
              <w:autoSpaceDN w:val="0"/>
              <w:adjustRightInd w:val="0"/>
              <w:rPr>
                <w:rFonts w:ascii="Arial" w:hAnsi="Arial" w:cs="Arial"/>
              </w:rPr>
            </w:pPr>
          </w:p>
          <w:p w14:paraId="52A03F4D" w14:textId="77777777" w:rsidR="00C105C5" w:rsidRDefault="00C105C5">
            <w:pPr>
              <w:autoSpaceDE w:val="0"/>
              <w:autoSpaceDN w:val="0"/>
              <w:adjustRightInd w:val="0"/>
              <w:rPr>
                <w:rFonts w:ascii="Arial" w:hAnsi="Arial" w:cs="Arial"/>
              </w:rPr>
            </w:pPr>
          </w:p>
          <w:p w14:paraId="68A943F6" w14:textId="77777777" w:rsidR="00C105C5" w:rsidRDefault="00C105C5">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EndPr/>
            <w:sdtContent>
              <w:p w14:paraId="40A13026" w14:textId="77777777" w:rsidR="00C105C5" w:rsidRDefault="00C105C5">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EndPr/>
            <w:sdtContent>
              <w:p w14:paraId="02C0FE58" w14:textId="77777777" w:rsidR="00C105C5" w:rsidRDefault="00C105C5">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7424D67D" w14:textId="77777777" w:rsidR="00C105C5" w:rsidRDefault="00C105C5" w:rsidP="00C105C5">
      <w:pPr>
        <w:rPr>
          <w:rFonts w:ascii="Arial" w:hAnsi="Arial" w:cs="Arial"/>
          <w:bCs/>
          <w:iCs/>
          <w:sz w:val="20"/>
          <w:szCs w:val="20"/>
        </w:rPr>
      </w:pPr>
    </w:p>
    <w:p w14:paraId="44456C20" w14:textId="77777777" w:rsidR="00C105C5" w:rsidRDefault="00C105C5" w:rsidP="00C105C5">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651E510" w14:textId="77777777" w:rsidR="00C105C5" w:rsidRDefault="00C105C5" w:rsidP="00C105C5">
      <w:pPr>
        <w:rPr>
          <w:rFonts w:ascii="Arial" w:hAnsi="Arial" w:cs="Arial"/>
          <w:bCs/>
          <w:iCs/>
        </w:rPr>
      </w:pPr>
    </w:p>
    <w:p w14:paraId="7ECD5DB1" w14:textId="77777777" w:rsidR="00C105C5" w:rsidRDefault="00C105C5" w:rsidP="00C105C5">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27904910" w14:textId="71889E3E" w:rsidR="00C105C5" w:rsidRDefault="00C105C5" w:rsidP="00C105C5">
      <w:pPr>
        <w:rPr>
          <w:rFonts w:ascii="Arial" w:hAnsi="Arial" w:cs="Arial"/>
          <w:b/>
          <w:bCs/>
        </w:rPr>
      </w:pPr>
    </w:p>
    <w:p w14:paraId="654FA4BB" w14:textId="77777777" w:rsidR="00C105C5" w:rsidRDefault="00C105C5" w:rsidP="00C105C5">
      <w:pPr>
        <w:rPr>
          <w:rFonts w:ascii="Arial" w:hAnsi="Arial" w:cs="Arial"/>
          <w:b/>
          <w:bCs/>
        </w:rPr>
      </w:pPr>
      <w:r>
        <w:rPr>
          <w:rFonts w:ascii="Arial" w:hAnsi="Arial" w:cs="Arial"/>
          <w:b/>
          <w:bCs/>
        </w:rPr>
        <w:t>SECTION G: Intended Participants</w:t>
      </w:r>
    </w:p>
    <w:p w14:paraId="3B6F836F" w14:textId="77777777" w:rsidR="00C105C5" w:rsidRDefault="00C105C5" w:rsidP="00C105C5">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C105C5" w14:paraId="719516DC" w14:textId="77777777" w:rsidTr="00C105C5">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120993" w14:textId="77777777" w:rsidR="00C105C5" w:rsidRDefault="00C105C5">
            <w:pPr>
              <w:autoSpaceDE w:val="0"/>
              <w:autoSpaceDN w:val="0"/>
              <w:adjustRightInd w:val="0"/>
              <w:jc w:val="both"/>
              <w:rPr>
                <w:rFonts w:ascii="Arial" w:hAnsi="Arial" w:cs="Arial"/>
                <w:b/>
              </w:rPr>
            </w:pPr>
            <w:r>
              <w:rPr>
                <w:rFonts w:ascii="Arial" w:hAnsi="Arial" w:cs="Arial"/>
                <w:b/>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06147D" w14:textId="77777777" w:rsidR="00C105C5" w:rsidRDefault="00C105C5">
            <w:pPr>
              <w:autoSpaceDE w:val="0"/>
              <w:autoSpaceDN w:val="0"/>
              <w:adjustRightInd w:val="0"/>
              <w:jc w:val="center"/>
              <w:rPr>
                <w:rFonts w:ascii="Arial" w:hAnsi="Arial" w:cs="Arial"/>
                <w:b/>
                <w:bCs/>
              </w:rPr>
            </w:pPr>
          </w:p>
          <w:p w14:paraId="774CA8D8"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F65177" w14:textId="77777777" w:rsidR="00C105C5" w:rsidRDefault="00C105C5">
            <w:pPr>
              <w:autoSpaceDE w:val="0"/>
              <w:autoSpaceDN w:val="0"/>
              <w:adjustRightInd w:val="0"/>
              <w:jc w:val="center"/>
              <w:rPr>
                <w:rFonts w:ascii="Arial" w:hAnsi="Arial" w:cs="Arial"/>
                <w:b/>
                <w:bCs/>
              </w:rPr>
            </w:pPr>
          </w:p>
          <w:p w14:paraId="4EA02AC1"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r>
      <w:tr w:rsidR="00C105C5" w14:paraId="3F03AD2B"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9AF393" w14:textId="77777777" w:rsidR="00C105C5" w:rsidRDefault="00C105C5">
            <w:pPr>
              <w:autoSpaceDE w:val="0"/>
              <w:autoSpaceDN w:val="0"/>
              <w:adjustRightInd w:val="0"/>
              <w:rPr>
                <w:rFonts w:ascii="Arial" w:hAnsi="Arial" w:cs="Arial"/>
              </w:rPr>
            </w:pPr>
            <w:r>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EndPr/>
            <w:sdtContent>
              <w:p w14:paraId="767F3FC4"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EndPr/>
            <w:sdtContent>
              <w:p w14:paraId="0ABE3BAA"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5A12114"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171E3F" w14:textId="77777777" w:rsidR="00C105C5" w:rsidRDefault="00C105C5">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EndPr/>
            <w:sdtContent>
              <w:p w14:paraId="10EFFF47"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6220F69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2018478"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EB969" w14:textId="77777777" w:rsidR="00C105C5" w:rsidRDefault="00C105C5">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659BAD03"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14:paraId="20492AF4"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1793CF2"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3C169" w14:textId="77777777" w:rsidR="00C105C5" w:rsidRDefault="00C105C5">
            <w:pPr>
              <w:autoSpaceDE w:val="0"/>
              <w:autoSpaceDN w:val="0"/>
              <w:adjustRightInd w:val="0"/>
              <w:rPr>
                <w:rFonts w:ascii="Arial" w:hAnsi="Arial" w:cs="Arial"/>
              </w:rPr>
            </w:pPr>
            <w:r>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14:paraId="655FE6D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EndPr/>
            <w:sdtContent>
              <w:p w14:paraId="2B2765C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1D01F0A6"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23D0BA" w14:textId="77777777" w:rsidR="00C105C5" w:rsidRDefault="00C105C5">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500B4DF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14:paraId="5CBB6AE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C114CEC"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9CF04" w14:textId="77777777" w:rsidR="00C105C5" w:rsidRDefault="00C105C5">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5207CDEE"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14:paraId="1073F88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64874747"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0CE54" w14:textId="77777777" w:rsidR="00C105C5" w:rsidRDefault="00C105C5">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55B84920"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14:paraId="19DA3DF3"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1F429CD9"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C64AE1" w14:textId="77777777" w:rsidR="00C105C5" w:rsidRDefault="00C105C5">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36337CA5"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14:paraId="704196C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1D1477EE"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8062D" w14:textId="77777777" w:rsidR="00C105C5" w:rsidRDefault="00C105C5">
            <w:pPr>
              <w:autoSpaceDE w:val="0"/>
              <w:autoSpaceDN w:val="0"/>
              <w:adjustRightInd w:val="0"/>
              <w:rPr>
                <w:rFonts w:ascii="Arial" w:hAnsi="Arial" w:cs="Arial"/>
              </w:rPr>
            </w:pPr>
            <w:r>
              <w:rPr>
                <w:rFonts w:ascii="Arial" w:hAnsi="Arial" w:cs="Arial"/>
              </w:rPr>
              <w:t>Others (please identify):</w:t>
            </w:r>
          </w:p>
          <w:p w14:paraId="5261C1EA" w14:textId="77777777" w:rsidR="00C105C5" w:rsidRDefault="00C105C5">
            <w:pPr>
              <w:autoSpaceDE w:val="0"/>
              <w:autoSpaceDN w:val="0"/>
              <w:adjustRightInd w:val="0"/>
              <w:rPr>
                <w:rFonts w:ascii="Arial" w:hAnsi="Arial" w:cs="Arial"/>
              </w:rPr>
            </w:pPr>
          </w:p>
          <w:p w14:paraId="0B59187C" w14:textId="77777777" w:rsidR="00C105C5" w:rsidRDefault="00C105C5">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740D04CA"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EndPr/>
            <w:sdtContent>
              <w:p w14:paraId="327DBEFB"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3549A9A6" w14:textId="77777777" w:rsidR="00C105C5" w:rsidRDefault="00C105C5" w:rsidP="00C105C5">
      <w:pPr>
        <w:rPr>
          <w:rFonts w:ascii="Arial" w:hAnsi="Arial" w:cs="Arial"/>
          <w:bCs/>
          <w:sz w:val="16"/>
          <w:szCs w:val="16"/>
        </w:rPr>
      </w:pPr>
    </w:p>
    <w:tbl>
      <w:tblPr>
        <w:tblW w:w="9889" w:type="dxa"/>
        <w:tblLook w:val="04A0" w:firstRow="1" w:lastRow="0" w:firstColumn="1" w:lastColumn="0" w:noHBand="0" w:noVBand="1"/>
      </w:tblPr>
      <w:tblGrid>
        <w:gridCol w:w="9889"/>
      </w:tblGrid>
      <w:tr w:rsidR="00C105C5" w14:paraId="0D629582"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FE0405" w14:textId="77777777" w:rsidR="00C105C5" w:rsidRDefault="00C105C5">
            <w:pPr>
              <w:rPr>
                <w:rFonts w:ascii="Arial" w:hAnsi="Arial" w:cs="Arial"/>
                <w:b/>
              </w:rPr>
            </w:pPr>
            <w:r>
              <w:rPr>
                <w:rFonts w:ascii="Arial" w:hAnsi="Arial" w:cs="Arial"/>
                <w:b/>
              </w:rPr>
              <w:t>Participant numbers and source</w:t>
            </w:r>
          </w:p>
          <w:p w14:paraId="5CED0EEE" w14:textId="77777777" w:rsidR="00C105C5" w:rsidRDefault="00C105C5">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C105C5" w14:paraId="18095A21"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vAlign w:val="center"/>
            <w:hideMark/>
          </w:tcPr>
          <w:p w14:paraId="1A0E55ED" w14:textId="77777777" w:rsidR="00C105C5" w:rsidRDefault="00C105C5">
            <w:pPr>
              <w:rPr>
                <w:rFonts w:ascii="Arial" w:hAnsi="Arial" w:cs="Arial"/>
              </w:rPr>
            </w:pPr>
            <w:r>
              <w:rPr>
                <w:rFonts w:ascii="Arial" w:hAnsi="Arial" w:cs="Arial"/>
              </w:rPr>
              <w:t>15 participants of legal adult age will be identified from across three university year groups recruited via random canvassing.</w:t>
            </w:r>
          </w:p>
          <w:p w14:paraId="33031354" w14:textId="77777777" w:rsidR="00C105C5" w:rsidRDefault="00C105C5">
            <w:pPr>
              <w:rPr>
                <w:rFonts w:ascii="Arial" w:hAnsi="Arial" w:cs="Arial"/>
                <w:b/>
              </w:rPr>
            </w:pPr>
            <w:r>
              <w:rPr>
                <w:rFonts w:ascii="Arial" w:hAnsi="Arial" w:cs="Arial"/>
                <w:color w:val="808080"/>
                <w:sz w:val="18"/>
                <w:szCs w:val="18"/>
              </w:rPr>
              <w:t>this box should expand as you type)</w:t>
            </w:r>
          </w:p>
        </w:tc>
      </w:tr>
    </w:tbl>
    <w:p w14:paraId="39D36AF2" w14:textId="77777777" w:rsidR="00C105C5" w:rsidRDefault="00C105C5" w:rsidP="00C105C5">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C105C5" w14:paraId="5D536A6A" w14:textId="77777777" w:rsidTr="00C105C5">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BAA046" w14:textId="77777777" w:rsidR="00C105C5" w:rsidRDefault="00C105C5">
            <w:pPr>
              <w:autoSpaceDE w:val="0"/>
              <w:autoSpaceDN w:val="0"/>
              <w:adjustRightInd w:val="0"/>
              <w:jc w:val="both"/>
              <w:rPr>
                <w:rFonts w:ascii="Arial" w:hAnsi="Arial" w:cs="Arial"/>
                <w:b/>
              </w:rPr>
            </w:pPr>
            <w:r>
              <w:rPr>
                <w:rFonts w:ascii="Arial" w:hAnsi="Arial" w:cs="Arial"/>
                <w:b/>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8A39FE1" w14:textId="77777777" w:rsidR="00C105C5" w:rsidRDefault="00C105C5">
            <w:pPr>
              <w:autoSpaceDE w:val="0"/>
              <w:autoSpaceDN w:val="0"/>
              <w:adjustRightInd w:val="0"/>
              <w:jc w:val="center"/>
              <w:rPr>
                <w:rFonts w:ascii="Arial" w:hAnsi="Arial" w:cs="Arial"/>
                <w:b/>
                <w:bCs/>
                <w:sz w:val="16"/>
                <w:szCs w:val="16"/>
              </w:rPr>
            </w:pPr>
          </w:p>
          <w:p w14:paraId="18395DB9"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BCD33A8"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43AFBD" w14:textId="77777777" w:rsidR="00C105C5" w:rsidRDefault="00C105C5">
            <w:pPr>
              <w:autoSpaceDE w:val="0"/>
              <w:autoSpaceDN w:val="0"/>
              <w:adjustRightInd w:val="0"/>
              <w:jc w:val="center"/>
              <w:rPr>
                <w:rFonts w:ascii="Arial" w:hAnsi="Arial" w:cs="Arial"/>
                <w:b/>
                <w:bCs/>
                <w:sz w:val="16"/>
                <w:szCs w:val="16"/>
              </w:rPr>
            </w:pPr>
          </w:p>
          <w:p w14:paraId="51B9BB4D" w14:textId="77777777" w:rsidR="00C105C5" w:rsidRDefault="00C105C5">
            <w:pPr>
              <w:autoSpaceDE w:val="0"/>
              <w:autoSpaceDN w:val="0"/>
              <w:adjustRightInd w:val="0"/>
              <w:jc w:val="center"/>
              <w:rPr>
                <w:rFonts w:ascii="Arial" w:hAnsi="Arial" w:cs="Arial"/>
                <w:b/>
                <w:bCs/>
              </w:rPr>
            </w:pPr>
            <w:r>
              <w:rPr>
                <w:rFonts w:ascii="Arial" w:hAnsi="Arial" w:cs="Arial"/>
                <w:b/>
                <w:bCs/>
              </w:rPr>
              <w:t>N/A</w:t>
            </w:r>
          </w:p>
        </w:tc>
      </w:tr>
      <w:tr w:rsidR="00C105C5" w14:paraId="2384B319"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263E7F" w14:textId="77777777" w:rsidR="00C105C5" w:rsidRDefault="00C105C5">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EndPr/>
            <w:sdtContent>
              <w:p w14:paraId="2A386DB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51D7098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41959BB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31A3715"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78F37" w14:textId="77777777" w:rsidR="00C105C5" w:rsidRDefault="00C105C5">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EndPr/>
            <w:sdtContent>
              <w:p w14:paraId="4C9DEF3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61F01B8D"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535DDDFE"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20B4CC4"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C00A5B" w14:textId="77777777" w:rsidR="00C105C5" w:rsidRDefault="00C105C5">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EndPr/>
            <w:sdtContent>
              <w:p w14:paraId="755A03D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19527DEA"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0CB54B0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7DD50D36"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CC828" w14:textId="77777777" w:rsidR="00C105C5" w:rsidRDefault="00C105C5">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EndPr/>
            <w:sdtContent>
              <w:p w14:paraId="01E76EE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2696CC52"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EndPr/>
            <w:sdtContent>
              <w:p w14:paraId="022919F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1FD955B2"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68C894" w14:textId="77777777" w:rsidR="00C105C5" w:rsidRDefault="00C105C5">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EndPr/>
            <w:sdtContent>
              <w:p w14:paraId="5BE3BF30"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4B2A8428"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EndPr/>
            <w:sdtContent>
              <w:p w14:paraId="391CC5B4"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B1AC9AB"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95631" w14:textId="77777777" w:rsidR="00C105C5" w:rsidRDefault="00C105C5">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EndPr/>
            <w:sdtContent>
              <w:p w14:paraId="342C8F6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2C86817E"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3F228A27"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0D1FA1C5"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7743F" w14:textId="77777777" w:rsidR="00C105C5" w:rsidRDefault="00C105C5">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EndPr/>
            <w:sdtContent>
              <w:p w14:paraId="41F3678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31D7B3A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3B14196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F642AD0"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8DC721" w14:textId="77777777" w:rsidR="00C105C5" w:rsidRDefault="00C105C5">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EndPr/>
            <w:sdtContent>
              <w:p w14:paraId="071CF82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7D69E994"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6332D00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21E1DC71"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CB27DC" w14:textId="77777777" w:rsidR="00C105C5" w:rsidRDefault="00C105C5">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EndPr/>
            <w:sdtContent>
              <w:p w14:paraId="7CC4E28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283383C7"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5B53333F"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D13B047" w14:textId="77777777" w:rsidTr="00C105C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2ABBF" w14:textId="77777777" w:rsidR="00C105C5" w:rsidRDefault="00C105C5">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C105C5" w14:paraId="65F05FAA" w14:textId="77777777" w:rsidTr="00C105C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75E713A" w14:textId="77777777" w:rsidR="00C105C5" w:rsidRDefault="00C105C5">
            <w:pPr>
              <w:autoSpaceDE w:val="0"/>
              <w:autoSpaceDN w:val="0"/>
              <w:adjustRightInd w:val="0"/>
              <w:rPr>
                <w:rFonts w:ascii="Arial" w:hAnsi="Arial" w:cs="Arial"/>
              </w:rPr>
            </w:pPr>
          </w:p>
          <w:p w14:paraId="5D2AAB50" w14:textId="77777777" w:rsidR="00C105C5" w:rsidRDefault="00C105C5">
            <w:pPr>
              <w:autoSpaceDE w:val="0"/>
              <w:autoSpaceDN w:val="0"/>
              <w:adjustRightInd w:val="0"/>
              <w:rPr>
                <w:rFonts w:ascii="Arial" w:hAnsi="Arial" w:cs="Arial"/>
              </w:rPr>
            </w:pPr>
          </w:p>
          <w:p w14:paraId="48FB15D2" w14:textId="77777777" w:rsidR="00C105C5" w:rsidRDefault="00C105C5">
            <w:pPr>
              <w:autoSpaceDE w:val="0"/>
              <w:autoSpaceDN w:val="0"/>
              <w:adjustRightInd w:val="0"/>
              <w:rPr>
                <w:rFonts w:ascii="Arial" w:hAnsi="Arial" w:cs="Arial"/>
              </w:rPr>
            </w:pPr>
          </w:p>
          <w:p w14:paraId="6380F97F"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5192F77D" w14:textId="77777777" w:rsidR="00C105C5" w:rsidRDefault="00C105C5" w:rsidP="00C105C5">
      <w:pPr>
        <w:rPr>
          <w:rFonts w:ascii="Arial" w:hAnsi="Arial" w:cs="Arial"/>
        </w:rPr>
      </w:pPr>
    </w:p>
    <w:p w14:paraId="7E749600" w14:textId="2BCD5791" w:rsidR="00C105C5" w:rsidRDefault="00C105C5" w:rsidP="00C105C5">
      <w:pPr>
        <w:rPr>
          <w:rFonts w:ascii="Times New Roman" w:hAnsi="Times New Roman" w:cs="Times New Roman"/>
          <w:sz w:val="20"/>
          <w:szCs w:val="20"/>
        </w:rPr>
      </w:pPr>
    </w:p>
    <w:tbl>
      <w:tblPr>
        <w:tblW w:w="9889" w:type="dxa"/>
        <w:tblLook w:val="04A0" w:firstRow="1" w:lastRow="0" w:firstColumn="1" w:lastColumn="0" w:noHBand="0" w:noVBand="1"/>
      </w:tblPr>
      <w:tblGrid>
        <w:gridCol w:w="6629"/>
        <w:gridCol w:w="1134"/>
        <w:gridCol w:w="992"/>
        <w:gridCol w:w="1134"/>
      </w:tblGrid>
      <w:tr w:rsidR="00C105C5" w14:paraId="34E0DCFF" w14:textId="77777777" w:rsidTr="00C105C5">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AB7D9A" w14:textId="77777777" w:rsidR="00C105C5" w:rsidRDefault="00C105C5">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2FE63AD" w14:textId="77777777" w:rsidR="00C105C5" w:rsidRDefault="00C105C5">
            <w:pPr>
              <w:autoSpaceDE w:val="0"/>
              <w:autoSpaceDN w:val="0"/>
              <w:adjustRightInd w:val="0"/>
              <w:jc w:val="center"/>
              <w:rPr>
                <w:rFonts w:ascii="Arial" w:hAnsi="Arial" w:cs="Arial"/>
                <w:b/>
                <w:bCs/>
                <w:sz w:val="16"/>
                <w:szCs w:val="16"/>
              </w:rPr>
            </w:pPr>
          </w:p>
          <w:p w14:paraId="14429873"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9DF3AE2"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3E2D866" w14:textId="77777777" w:rsidR="00C105C5" w:rsidRDefault="00C105C5">
            <w:pPr>
              <w:autoSpaceDE w:val="0"/>
              <w:autoSpaceDN w:val="0"/>
              <w:adjustRightInd w:val="0"/>
              <w:jc w:val="center"/>
              <w:rPr>
                <w:rFonts w:ascii="Arial" w:hAnsi="Arial" w:cs="Arial"/>
                <w:b/>
                <w:bCs/>
                <w:sz w:val="16"/>
                <w:szCs w:val="16"/>
              </w:rPr>
            </w:pPr>
          </w:p>
          <w:p w14:paraId="1094BB44" w14:textId="77777777" w:rsidR="00C105C5" w:rsidRDefault="00C105C5">
            <w:pPr>
              <w:autoSpaceDE w:val="0"/>
              <w:autoSpaceDN w:val="0"/>
              <w:adjustRightInd w:val="0"/>
              <w:jc w:val="center"/>
              <w:rPr>
                <w:rFonts w:ascii="Arial" w:hAnsi="Arial" w:cs="Arial"/>
                <w:b/>
                <w:bCs/>
              </w:rPr>
            </w:pPr>
            <w:r>
              <w:rPr>
                <w:rFonts w:ascii="Arial" w:hAnsi="Arial" w:cs="Arial"/>
                <w:b/>
                <w:bCs/>
              </w:rPr>
              <w:t>N/A</w:t>
            </w:r>
          </w:p>
        </w:tc>
      </w:tr>
      <w:tr w:rsidR="00C105C5" w14:paraId="302D7B56"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AEC71" w14:textId="77777777" w:rsidR="00C105C5" w:rsidRDefault="00C105C5">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399D81AB"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EndPr/>
            <w:sdtContent>
              <w:p w14:paraId="6A84560F"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71E66E97"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088D5BF"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E15C0C" w14:textId="77777777" w:rsidR="00C105C5" w:rsidRDefault="00C105C5">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14:paraId="6F950EF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EndPr/>
            <w:sdtContent>
              <w:p w14:paraId="446C65C3"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0D88B4B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65B6559" w14:textId="77777777" w:rsidTr="00C105C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CEC5C" w14:textId="77777777" w:rsidR="00C105C5" w:rsidRDefault="00C105C5">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4F84557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EndPr/>
            <w:sdtContent>
              <w:p w14:paraId="22CECFF5"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730C9FCD"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6B0D756A" w14:textId="77777777" w:rsidTr="00C105C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4BD422" w14:textId="77777777" w:rsidR="00C105C5" w:rsidRDefault="00C105C5">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6715FD2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EndPr/>
            <w:sdtContent>
              <w:p w14:paraId="519DDB72"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2FF87E2E"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00F12AAC" w14:textId="77777777" w:rsidTr="00C105C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5E4104" w14:textId="77777777" w:rsidR="00C105C5" w:rsidRDefault="00C105C5">
            <w:pPr>
              <w:autoSpaceDE w:val="0"/>
              <w:autoSpaceDN w:val="0"/>
              <w:adjustRightInd w:val="0"/>
              <w:rPr>
                <w:rFonts w:ascii="Arial" w:hAnsi="Arial" w:cs="Arial"/>
              </w:rPr>
            </w:pPr>
            <w:r>
              <w:rPr>
                <w:rFonts w:ascii="Arial" w:hAnsi="Arial" w:cs="Arial"/>
              </w:rPr>
              <w:lastRenderedPageBreak/>
              <w:t>If YES</w:t>
            </w:r>
            <w:r>
              <w:rPr>
                <w:rFonts w:ascii="Arial" w:hAnsi="Arial" w:cs="Arial"/>
                <w:b/>
                <w:bCs/>
              </w:rPr>
              <w:t xml:space="preserve"> </w:t>
            </w:r>
            <w:r>
              <w:rPr>
                <w:rFonts w:ascii="Arial" w:hAnsi="Arial" w:cs="Arial"/>
              </w:rPr>
              <w:t xml:space="preserve">to any question, please provide full details </w:t>
            </w:r>
          </w:p>
        </w:tc>
      </w:tr>
      <w:tr w:rsidR="00C105C5" w14:paraId="5DCB3E25" w14:textId="77777777" w:rsidTr="00C105C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3EFEB178" w14:textId="77777777" w:rsidR="00C105C5" w:rsidRDefault="00C105C5">
            <w:pPr>
              <w:autoSpaceDE w:val="0"/>
              <w:autoSpaceDN w:val="0"/>
              <w:adjustRightInd w:val="0"/>
              <w:rPr>
                <w:rFonts w:ascii="Arial" w:hAnsi="Arial" w:cs="Arial"/>
              </w:rPr>
            </w:pPr>
          </w:p>
          <w:p w14:paraId="4BEB3025" w14:textId="77777777" w:rsidR="00C105C5" w:rsidRDefault="00C105C5">
            <w:pPr>
              <w:autoSpaceDE w:val="0"/>
              <w:autoSpaceDN w:val="0"/>
              <w:adjustRightInd w:val="0"/>
              <w:rPr>
                <w:rFonts w:ascii="Arial" w:hAnsi="Arial" w:cs="Arial"/>
              </w:rPr>
            </w:pPr>
          </w:p>
          <w:p w14:paraId="18A2E1CC" w14:textId="77777777" w:rsidR="00C105C5" w:rsidRDefault="00C105C5">
            <w:pPr>
              <w:autoSpaceDE w:val="0"/>
              <w:autoSpaceDN w:val="0"/>
              <w:adjustRightInd w:val="0"/>
              <w:rPr>
                <w:rFonts w:ascii="Arial" w:hAnsi="Arial" w:cs="Arial"/>
              </w:rPr>
            </w:pPr>
          </w:p>
          <w:p w14:paraId="3BBD073B"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591BF7DE" w14:textId="77777777" w:rsidR="00C105C5" w:rsidRDefault="00C105C5" w:rsidP="00C105C5">
      <w:pPr>
        <w:rPr>
          <w:rFonts w:ascii="Arial" w:hAnsi="Arial" w:cs="Arial"/>
        </w:rPr>
      </w:pPr>
    </w:p>
    <w:p w14:paraId="2100E51B" w14:textId="7FA516B6" w:rsidR="00C105C5" w:rsidRDefault="00C105C5" w:rsidP="00C105C5">
      <w:pPr>
        <w:rPr>
          <w:rFonts w:ascii="Arial" w:hAnsi="Arial" w:cs="Arial"/>
        </w:rPr>
      </w:pPr>
    </w:p>
    <w:p w14:paraId="3A61EE0A" w14:textId="77777777" w:rsidR="00C105C5" w:rsidRDefault="00C105C5" w:rsidP="00C105C5">
      <w:pPr>
        <w:rPr>
          <w:rFonts w:ascii="Arial" w:hAnsi="Arial" w:cs="Arial"/>
          <w:b/>
          <w:bCs/>
        </w:rPr>
      </w:pPr>
      <w:r>
        <w:rPr>
          <w:rFonts w:ascii="Arial" w:hAnsi="Arial" w:cs="Arial"/>
          <w:b/>
          <w:bCs/>
        </w:rPr>
        <w:t>SECTION H: Anticipated Risks</w:t>
      </w:r>
    </w:p>
    <w:p w14:paraId="59F5B612" w14:textId="77777777" w:rsidR="00C105C5" w:rsidRDefault="00C105C5" w:rsidP="00C105C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105C5" w14:paraId="351F2D65"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56B278" w14:textId="77777777" w:rsidR="00C105C5" w:rsidRDefault="00C105C5">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3098EF2" w14:textId="77777777" w:rsidR="00C105C5" w:rsidRDefault="00C105C5">
            <w:pPr>
              <w:rPr>
                <w:rFonts w:ascii="Times New Roman" w:hAnsi="Times New Roman" w:cs="Times New Roman"/>
              </w:rPr>
            </w:pPr>
          </w:p>
          <w:p w14:paraId="70BD9C39" w14:textId="77777777" w:rsidR="00C105C5" w:rsidRDefault="00C105C5">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C105C5" w14:paraId="5C3E6175" w14:textId="77777777" w:rsidTr="00C105C5">
        <w:tc>
          <w:tcPr>
            <w:tcW w:w="9923" w:type="dxa"/>
            <w:tcBorders>
              <w:top w:val="single" w:sz="4" w:space="0" w:color="auto"/>
              <w:left w:val="single" w:sz="4" w:space="0" w:color="auto"/>
              <w:bottom w:val="single" w:sz="4" w:space="0" w:color="auto"/>
              <w:right w:val="single" w:sz="4" w:space="0" w:color="auto"/>
            </w:tcBorders>
          </w:tcPr>
          <w:p w14:paraId="081D4ABF" w14:textId="77777777" w:rsidR="00C105C5" w:rsidRDefault="00C105C5">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6C926B3" w14:textId="77777777" w:rsidR="00C105C5" w:rsidRDefault="00C105C5">
            <w:pPr>
              <w:rPr>
                <w:rFonts w:ascii="Times New Roman" w:hAnsi="Times New Roman" w:cs="Times New Roman"/>
                <w:sz w:val="20"/>
                <w:szCs w:val="20"/>
              </w:rPr>
            </w:pPr>
          </w:p>
          <w:p w14:paraId="4DDE8C66" w14:textId="77777777" w:rsidR="00C105C5" w:rsidRDefault="00C105C5">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lang w:val="en-US"/>
                  </w:rPr>
                  <w:t>☐</w:t>
                </w:r>
              </w:sdtContent>
            </w:sdt>
          </w:p>
          <w:p w14:paraId="6DBD0A0E" w14:textId="77777777" w:rsidR="00C105C5" w:rsidRDefault="00C105C5">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lang w:val="en-US"/>
                  </w:rPr>
                  <w:t>☒</w:t>
                </w:r>
              </w:sdtContent>
            </w:sdt>
          </w:p>
          <w:p w14:paraId="0837B599" w14:textId="77777777" w:rsidR="00C105C5" w:rsidRDefault="00C105C5">
            <w:pPr>
              <w:rPr>
                <w:rFonts w:ascii="Times New Roman" w:hAnsi="Times New Roman" w:cs="Times New Roman"/>
              </w:rPr>
            </w:pPr>
          </w:p>
        </w:tc>
      </w:tr>
      <w:tr w:rsidR="00C105C5" w14:paraId="4BFB5C45"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2DAC27" w14:textId="77777777" w:rsidR="00C105C5" w:rsidRDefault="00C105C5">
            <w:pPr>
              <w:rPr>
                <w:rFonts w:ascii="Arial" w:hAnsi="Arial" w:cs="Arial"/>
              </w:rPr>
            </w:pPr>
            <w:r>
              <w:rPr>
                <w:rFonts w:ascii="Arial" w:hAnsi="Arial" w:cs="Arial"/>
                <w:b/>
              </w:rPr>
              <w:t>Risks to participants</w:t>
            </w:r>
          </w:p>
          <w:p w14:paraId="53324E86" w14:textId="77777777" w:rsidR="00C105C5" w:rsidRDefault="00C105C5">
            <w:pPr>
              <w:rPr>
                <w:rFonts w:ascii="Arial" w:hAnsi="Arial" w:cs="Arial"/>
              </w:rPr>
            </w:pPr>
            <w:r>
              <w:rPr>
                <w:rFonts w:ascii="Arial" w:hAnsi="Arial" w:cs="Arial"/>
              </w:rPr>
              <w:t>For example: emotional distress, financial disclosure, physical harm, transfer of personal data, sensitive organisational information</w:t>
            </w:r>
          </w:p>
        </w:tc>
      </w:tr>
      <w:tr w:rsidR="00C105C5" w14:paraId="41537240"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050FAAFF" w14:textId="77777777" w:rsidR="00C105C5" w:rsidRDefault="00C105C5">
            <w:pPr>
              <w:autoSpaceDE w:val="0"/>
              <w:autoSpaceDN w:val="0"/>
              <w:adjustRightInd w:val="0"/>
              <w:rPr>
                <w:rFonts w:ascii="Arial" w:hAnsi="Arial" w:cs="Arial"/>
              </w:rPr>
            </w:pPr>
            <w:r>
              <w:rPr>
                <w:rFonts w:ascii="Arial" w:hAnsi="Arial" w:cs="Arial"/>
              </w:rPr>
              <w:t>A perceived low risk of emotional distress is present within this study as through interviews, participants may become aware of personally motivating thoughts and feelings not previously known.</w:t>
            </w:r>
          </w:p>
          <w:p w14:paraId="451FA9A4" w14:textId="77777777" w:rsidR="00C105C5" w:rsidRDefault="00C105C5">
            <w:pPr>
              <w:autoSpaceDE w:val="0"/>
              <w:autoSpaceDN w:val="0"/>
              <w:adjustRightInd w:val="0"/>
              <w:rPr>
                <w:rFonts w:ascii="Arial" w:hAnsi="Arial" w:cs="Arial"/>
              </w:rPr>
            </w:pPr>
            <w:r>
              <w:rPr>
                <w:rFonts w:ascii="Arial" w:hAnsi="Arial" w:cs="Arial"/>
              </w:rPr>
              <w:t>The potential risk of participant identification exists for this study as participant responses will be grouped by university year. This information could lead to the identification of students through their responses leading to controversy regarding their thoughts and feelings about their university experiences.</w:t>
            </w:r>
          </w:p>
          <w:p w14:paraId="6ABBCA79"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3CD3BA32" w14:textId="77777777" w:rsidTr="00C105C5">
        <w:tc>
          <w:tcPr>
            <w:tcW w:w="9923" w:type="dxa"/>
            <w:tcBorders>
              <w:top w:val="single" w:sz="4" w:space="0" w:color="auto"/>
              <w:left w:val="single" w:sz="4" w:space="0" w:color="auto"/>
              <w:bottom w:val="single" w:sz="4" w:space="0" w:color="auto"/>
              <w:right w:val="single" w:sz="4" w:space="0" w:color="auto"/>
            </w:tcBorders>
          </w:tcPr>
          <w:p w14:paraId="3952E97A" w14:textId="77777777" w:rsidR="00C105C5" w:rsidRDefault="00C105C5">
            <w:pPr>
              <w:pStyle w:val="Heading1"/>
              <w:jc w:val="left"/>
              <w:rPr>
                <w:rFonts w:ascii="Arial" w:hAnsi="Arial" w:cs="Arial"/>
                <w:sz w:val="16"/>
                <w:szCs w:val="16"/>
              </w:rPr>
            </w:pPr>
          </w:p>
        </w:tc>
      </w:tr>
      <w:tr w:rsidR="00C105C5" w14:paraId="5126A1FB"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9AF7F1" w14:textId="77777777" w:rsidR="00C105C5" w:rsidRDefault="00C105C5">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105C5" w14:paraId="1CBF5230"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5220F452" w14:textId="77777777" w:rsidR="00C105C5" w:rsidRDefault="00C105C5">
            <w:pPr>
              <w:autoSpaceDE w:val="0"/>
              <w:autoSpaceDN w:val="0"/>
              <w:adjustRightInd w:val="0"/>
              <w:rPr>
                <w:rFonts w:ascii="Arial" w:hAnsi="Arial" w:cs="Arial"/>
              </w:rPr>
            </w:pPr>
            <w:r>
              <w:rPr>
                <w:rFonts w:ascii="Arial" w:hAnsi="Arial" w:cs="Arial"/>
              </w:rPr>
              <w:lastRenderedPageBreak/>
              <w:t>In anticipation of emotional distress potentially caused by the interviews involved in this study, references to mental health helplines and online addresses will be given including;</w:t>
            </w:r>
          </w:p>
          <w:p w14:paraId="5549DB55" w14:textId="77777777" w:rsidR="00C105C5" w:rsidRDefault="00C105C5" w:rsidP="00C105C5">
            <w:pPr>
              <w:pStyle w:val="ListParagraph"/>
              <w:numPr>
                <w:ilvl w:val="0"/>
                <w:numId w:val="14"/>
              </w:numPr>
              <w:autoSpaceDE w:val="0"/>
              <w:autoSpaceDN w:val="0"/>
              <w:adjustRightInd w:val="0"/>
              <w:spacing w:after="0" w:line="240" w:lineRule="auto"/>
              <w:rPr>
                <w:rFonts w:ascii="Arial" w:hAnsi="Arial" w:cs="Arial"/>
              </w:rPr>
            </w:pPr>
            <w:r>
              <w:rPr>
                <w:rFonts w:ascii="Arial" w:hAnsi="Arial" w:cs="Arial"/>
              </w:rPr>
              <w:t>C.A.L.L. Mental Health Helpline (0800 132737) (www.callhelpline.org.uk)</w:t>
            </w:r>
          </w:p>
          <w:p w14:paraId="0D703B27" w14:textId="77777777" w:rsidR="00C105C5" w:rsidRDefault="00C105C5" w:rsidP="00C105C5">
            <w:pPr>
              <w:pStyle w:val="ListParagraph"/>
              <w:numPr>
                <w:ilvl w:val="0"/>
                <w:numId w:val="14"/>
              </w:numPr>
              <w:autoSpaceDE w:val="0"/>
              <w:autoSpaceDN w:val="0"/>
              <w:adjustRightInd w:val="0"/>
              <w:spacing w:after="0" w:line="240" w:lineRule="auto"/>
              <w:rPr>
                <w:rFonts w:ascii="Arial" w:hAnsi="Arial" w:cs="Arial"/>
              </w:rPr>
            </w:pPr>
            <w:r>
              <w:rPr>
                <w:rFonts w:ascii="Arial" w:hAnsi="Arial" w:cs="Arial"/>
              </w:rPr>
              <w:t>Samaritans Helpline (116 123) (</w:t>
            </w:r>
            <w:hyperlink r:id="rId31" w:history="1">
              <w:r>
                <w:rPr>
                  <w:rStyle w:val="Hyperlink"/>
                  <w:rFonts w:ascii="Arial" w:hAnsi="Arial" w:cs="Arial"/>
                </w:rPr>
                <w:t>www.samaritans.org</w:t>
              </w:r>
            </w:hyperlink>
            <w:r>
              <w:rPr>
                <w:rFonts w:ascii="Arial" w:hAnsi="Arial" w:cs="Arial"/>
              </w:rPr>
              <w:t>)</w:t>
            </w:r>
          </w:p>
          <w:p w14:paraId="2599F088" w14:textId="77777777" w:rsidR="00C105C5" w:rsidRDefault="00C105C5" w:rsidP="00C105C5">
            <w:pPr>
              <w:pStyle w:val="ListParagraph"/>
              <w:numPr>
                <w:ilvl w:val="0"/>
                <w:numId w:val="14"/>
              </w:numPr>
              <w:autoSpaceDE w:val="0"/>
              <w:autoSpaceDN w:val="0"/>
              <w:adjustRightInd w:val="0"/>
              <w:spacing w:after="0" w:line="240" w:lineRule="auto"/>
              <w:rPr>
                <w:rFonts w:ascii="Arial" w:hAnsi="Arial" w:cs="Arial"/>
              </w:rPr>
            </w:pPr>
            <w:r>
              <w:rPr>
                <w:rFonts w:ascii="Arial" w:hAnsi="Arial" w:cs="Arial"/>
              </w:rPr>
              <w:t>Mind Mental Health Charity (0300 123 3393) (www.mind.org.uk)</w:t>
            </w:r>
          </w:p>
          <w:p w14:paraId="1DAD4F13" w14:textId="77777777" w:rsidR="00C105C5" w:rsidRDefault="00C105C5">
            <w:pPr>
              <w:autoSpaceDE w:val="0"/>
              <w:autoSpaceDN w:val="0"/>
              <w:adjustRightInd w:val="0"/>
              <w:rPr>
                <w:rFonts w:ascii="Times New Roman" w:hAnsi="Times New Roman" w:cs="Arial"/>
              </w:rPr>
            </w:pPr>
            <w:r>
              <w:rPr>
                <w:rFonts w:ascii="Arial" w:hAnsi="Arial" w:cs="Arial"/>
                <w:color w:val="808080"/>
                <w:sz w:val="18"/>
                <w:szCs w:val="18"/>
              </w:rPr>
              <w:t>(this box should expand as you type)</w:t>
            </w:r>
          </w:p>
        </w:tc>
      </w:tr>
      <w:tr w:rsidR="00C105C5" w14:paraId="6730BF97" w14:textId="77777777" w:rsidTr="00C105C5">
        <w:tc>
          <w:tcPr>
            <w:tcW w:w="9923" w:type="dxa"/>
            <w:tcBorders>
              <w:top w:val="single" w:sz="4" w:space="0" w:color="auto"/>
              <w:left w:val="single" w:sz="4" w:space="0" w:color="auto"/>
              <w:bottom w:val="single" w:sz="4" w:space="0" w:color="auto"/>
              <w:right w:val="single" w:sz="4" w:space="0" w:color="auto"/>
            </w:tcBorders>
          </w:tcPr>
          <w:p w14:paraId="72C0BD72" w14:textId="77777777" w:rsidR="00C105C5" w:rsidRDefault="00C105C5">
            <w:pPr>
              <w:autoSpaceDE w:val="0"/>
              <w:autoSpaceDN w:val="0"/>
              <w:adjustRightInd w:val="0"/>
              <w:rPr>
                <w:rFonts w:ascii="Arial" w:hAnsi="Arial" w:cs="Arial"/>
                <w:sz w:val="16"/>
                <w:szCs w:val="16"/>
              </w:rPr>
            </w:pPr>
          </w:p>
        </w:tc>
      </w:tr>
      <w:tr w:rsidR="00C105C5" w14:paraId="1E267753"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32E363" w14:textId="77777777" w:rsidR="00C105C5" w:rsidRDefault="00C105C5">
            <w:pPr>
              <w:rPr>
                <w:rFonts w:ascii="Arial" w:hAnsi="Arial" w:cs="Arial"/>
              </w:rPr>
            </w:pPr>
            <w:r>
              <w:rPr>
                <w:rFonts w:ascii="Arial" w:hAnsi="Arial" w:cs="Arial"/>
                <w:b/>
              </w:rPr>
              <w:t>Risks to investigator</w:t>
            </w:r>
          </w:p>
          <w:p w14:paraId="3F4A3D82" w14:textId="77777777" w:rsidR="00C105C5" w:rsidRDefault="00C105C5">
            <w:pPr>
              <w:rPr>
                <w:rFonts w:ascii="Arial" w:hAnsi="Arial" w:cs="Arial"/>
              </w:rPr>
            </w:pPr>
            <w:r>
              <w:rPr>
                <w:rFonts w:ascii="Arial" w:hAnsi="Arial" w:cs="Arial"/>
              </w:rPr>
              <w:t>For example: personal safety, physical harm, emotional distress, risk of accusation of harm/impropriety, conflict of interest</w:t>
            </w:r>
          </w:p>
        </w:tc>
      </w:tr>
      <w:tr w:rsidR="00C105C5" w14:paraId="182DA12A"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44BC6F7D" w14:textId="77777777" w:rsidR="00C105C5" w:rsidRDefault="00C105C5">
            <w:pPr>
              <w:autoSpaceDE w:val="0"/>
              <w:autoSpaceDN w:val="0"/>
              <w:adjustRightInd w:val="0"/>
              <w:rPr>
                <w:rFonts w:ascii="Arial" w:hAnsi="Arial" w:cs="Arial"/>
              </w:rPr>
            </w:pPr>
            <w:r>
              <w:rPr>
                <w:rFonts w:ascii="Arial" w:hAnsi="Arial" w:cs="Arial"/>
              </w:rPr>
              <w:t>This study poses the risk of accusation of harm to the researcher as participants may become aware of motivating factors previously unknown which may then impact on their academic performances and careers.</w:t>
            </w:r>
          </w:p>
          <w:p w14:paraId="0C0DDB11" w14:textId="77777777" w:rsidR="00C105C5" w:rsidRDefault="00C105C5">
            <w:pPr>
              <w:autoSpaceDE w:val="0"/>
              <w:autoSpaceDN w:val="0"/>
              <w:adjustRightInd w:val="0"/>
              <w:rPr>
                <w:rFonts w:ascii="Arial" w:hAnsi="Arial" w:cs="Arial"/>
              </w:rPr>
            </w:pPr>
            <w:r>
              <w:rPr>
                <w:rFonts w:ascii="Arial" w:hAnsi="Arial" w:cs="Arial"/>
              </w:rPr>
              <w:t>The potential risk of emotional distress exists for the researcher as conducting interviews could potentially expose participants’ negative experiences which may be distressing. This could lead to identification with these experiences impacting on the researcher’s perspective on their academic career.</w:t>
            </w:r>
          </w:p>
          <w:p w14:paraId="0A99C7B0" w14:textId="77777777" w:rsidR="00C105C5" w:rsidRDefault="00C105C5">
            <w:pPr>
              <w:autoSpaceDE w:val="0"/>
              <w:autoSpaceDN w:val="0"/>
              <w:adjustRightInd w:val="0"/>
              <w:rPr>
                <w:rFonts w:ascii="Arial" w:hAnsi="Arial" w:cs="Arial"/>
              </w:rPr>
            </w:pPr>
            <w:r>
              <w:rPr>
                <w:rFonts w:ascii="Arial" w:hAnsi="Arial" w:cs="Arial"/>
              </w:rPr>
              <w:t>The risk of conflict of interest is present as the researcher is conducting this study as part of a degree with specific hypotheses in mind. A desire to produce more valuable research could lead to interpretation of results with bias towards the hypothesis.</w:t>
            </w:r>
          </w:p>
          <w:p w14:paraId="488E5A5E"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11FCF8B9" w14:textId="77777777" w:rsidTr="00C105C5">
        <w:tc>
          <w:tcPr>
            <w:tcW w:w="9923" w:type="dxa"/>
            <w:tcBorders>
              <w:top w:val="single" w:sz="4" w:space="0" w:color="auto"/>
              <w:left w:val="single" w:sz="4" w:space="0" w:color="auto"/>
              <w:bottom w:val="single" w:sz="4" w:space="0" w:color="auto"/>
              <w:right w:val="single" w:sz="4" w:space="0" w:color="auto"/>
            </w:tcBorders>
          </w:tcPr>
          <w:p w14:paraId="298C9A02" w14:textId="77777777" w:rsidR="00C105C5" w:rsidRDefault="00C105C5">
            <w:pPr>
              <w:autoSpaceDE w:val="0"/>
              <w:autoSpaceDN w:val="0"/>
              <w:adjustRightInd w:val="0"/>
              <w:rPr>
                <w:rFonts w:ascii="Arial" w:hAnsi="Arial" w:cs="Arial"/>
                <w:sz w:val="16"/>
                <w:szCs w:val="16"/>
              </w:rPr>
            </w:pPr>
          </w:p>
        </w:tc>
      </w:tr>
      <w:tr w:rsidR="00C105C5" w14:paraId="7D21D841"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DE9B50" w14:textId="77777777" w:rsidR="00C105C5" w:rsidRDefault="00C105C5">
            <w:pPr>
              <w:rPr>
                <w:rFonts w:ascii="Arial" w:hAnsi="Arial" w:cs="Arial"/>
              </w:rPr>
            </w:pPr>
            <w:r>
              <w:rPr>
                <w:rFonts w:ascii="Arial" w:hAnsi="Arial" w:cs="Arial"/>
                <w:b/>
              </w:rPr>
              <w:t>University/institutional risks</w:t>
            </w:r>
          </w:p>
          <w:p w14:paraId="66F91830" w14:textId="77777777" w:rsidR="00C105C5" w:rsidRDefault="00C105C5">
            <w:pPr>
              <w:rPr>
                <w:rFonts w:ascii="Arial" w:hAnsi="Arial" w:cs="Arial"/>
              </w:rPr>
            </w:pPr>
            <w:r>
              <w:rPr>
                <w:rFonts w:ascii="Arial" w:hAnsi="Arial" w:cs="Arial"/>
              </w:rPr>
              <w:t>For example: adverse publicity, financial loss, data protection</w:t>
            </w:r>
          </w:p>
        </w:tc>
      </w:tr>
      <w:tr w:rsidR="00C105C5" w14:paraId="0B67FC82"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16722842" w14:textId="77777777" w:rsidR="00C105C5" w:rsidRDefault="00C105C5">
            <w:pPr>
              <w:autoSpaceDE w:val="0"/>
              <w:autoSpaceDN w:val="0"/>
              <w:adjustRightInd w:val="0"/>
              <w:rPr>
                <w:rFonts w:ascii="Arial" w:hAnsi="Arial" w:cs="Arial"/>
              </w:rPr>
            </w:pPr>
            <w:r>
              <w:rPr>
                <w:rFonts w:ascii="Arial" w:hAnsi="Arial" w:cs="Arial"/>
              </w:rPr>
              <w:t>This study poses the risk of adverse publicity to the university as, if students are impacted by the topics discussed in interviews, criticism may fall on the institution as the final authorising body for this research.</w:t>
            </w:r>
          </w:p>
          <w:p w14:paraId="347F1C28"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78B9AFF1" w14:textId="77777777" w:rsidTr="00C105C5">
        <w:tc>
          <w:tcPr>
            <w:tcW w:w="9923" w:type="dxa"/>
            <w:tcBorders>
              <w:top w:val="single" w:sz="4" w:space="0" w:color="auto"/>
              <w:left w:val="single" w:sz="4" w:space="0" w:color="auto"/>
              <w:bottom w:val="single" w:sz="4" w:space="0" w:color="auto"/>
              <w:right w:val="single" w:sz="4" w:space="0" w:color="auto"/>
            </w:tcBorders>
          </w:tcPr>
          <w:p w14:paraId="2F4EAFC4" w14:textId="77777777" w:rsidR="00C105C5" w:rsidRDefault="00C105C5">
            <w:pPr>
              <w:autoSpaceDE w:val="0"/>
              <w:autoSpaceDN w:val="0"/>
              <w:adjustRightInd w:val="0"/>
              <w:rPr>
                <w:rFonts w:ascii="Arial" w:hAnsi="Arial" w:cs="Arial"/>
                <w:sz w:val="16"/>
                <w:szCs w:val="16"/>
              </w:rPr>
            </w:pPr>
          </w:p>
        </w:tc>
      </w:tr>
      <w:tr w:rsidR="00C105C5" w14:paraId="358133A6"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9FA42B" w14:textId="77777777" w:rsidR="00C105C5" w:rsidRDefault="00C105C5">
            <w:pPr>
              <w:rPr>
                <w:rFonts w:ascii="Arial" w:hAnsi="Arial" w:cs="Arial"/>
                <w:b/>
              </w:rPr>
            </w:pPr>
            <w:r>
              <w:rPr>
                <w:rFonts w:ascii="Arial" w:hAnsi="Arial" w:cs="Arial"/>
                <w:b/>
              </w:rPr>
              <w:t>Adverse outcomes</w:t>
            </w:r>
          </w:p>
          <w:p w14:paraId="3569C396" w14:textId="77777777" w:rsidR="00C105C5" w:rsidRDefault="00C105C5">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C105C5" w14:paraId="0A2F35C1" w14:textId="77777777" w:rsidTr="00C105C5">
        <w:tc>
          <w:tcPr>
            <w:tcW w:w="9923" w:type="dxa"/>
            <w:tcBorders>
              <w:top w:val="single" w:sz="4" w:space="0" w:color="auto"/>
              <w:left w:val="single" w:sz="4" w:space="0" w:color="auto"/>
              <w:bottom w:val="single" w:sz="4" w:space="0" w:color="auto"/>
              <w:right w:val="single" w:sz="4" w:space="0" w:color="auto"/>
            </w:tcBorders>
          </w:tcPr>
          <w:p w14:paraId="38A73F32" w14:textId="77777777" w:rsidR="00C105C5" w:rsidRDefault="00C105C5">
            <w:pPr>
              <w:autoSpaceDE w:val="0"/>
              <w:autoSpaceDN w:val="0"/>
              <w:adjustRightInd w:val="0"/>
              <w:rPr>
                <w:rFonts w:ascii="Arial" w:hAnsi="Arial" w:cs="Arial"/>
              </w:rPr>
            </w:pPr>
            <w:r>
              <w:rPr>
                <w:rFonts w:ascii="Arial" w:hAnsi="Arial" w:cs="Arial"/>
              </w:rPr>
              <w:t>The risk of emotional distress for participants involved in the study will be mitigated by the inclusion of helplines and websites enabling access to counselling support. If participants express discomfort or appear to be distressed during interview, the interview will halt, and the researcher will ask whether participants have any concerns about continuing and whether they wish to continue. During this, participants will be informed of their right to withdraw. If the researcher is concerned for participants’ wellbeing during an interview, the interview will cease immediately. Additionally, the inclusion of helplines and websites will be given to all participants, enabling access to counselling support in the event of cognitive or emotional distress.</w:t>
            </w:r>
          </w:p>
          <w:p w14:paraId="03303D7B" w14:textId="77777777" w:rsidR="00C105C5" w:rsidRDefault="00C105C5">
            <w:pPr>
              <w:autoSpaceDE w:val="0"/>
              <w:autoSpaceDN w:val="0"/>
              <w:adjustRightInd w:val="0"/>
              <w:rPr>
                <w:rFonts w:ascii="Arial" w:hAnsi="Arial" w:cs="Arial"/>
              </w:rPr>
            </w:pPr>
          </w:p>
          <w:p w14:paraId="6CB342C4" w14:textId="77777777" w:rsidR="00C105C5" w:rsidRDefault="00C105C5">
            <w:pPr>
              <w:autoSpaceDE w:val="0"/>
              <w:autoSpaceDN w:val="0"/>
              <w:adjustRightInd w:val="0"/>
              <w:rPr>
                <w:rFonts w:ascii="Arial" w:hAnsi="Arial" w:cs="Arial"/>
              </w:rPr>
            </w:pPr>
            <w:r>
              <w:rPr>
                <w:rFonts w:ascii="Arial" w:hAnsi="Arial" w:cs="Arial"/>
              </w:rPr>
              <w:lastRenderedPageBreak/>
              <w:t>The risk of identification for participants will be reduced in that the study will not gather personal information beyond the year group each participant belongs to. With this, participant responses within interviews will remain anonymous and confidential in accordance with the Data Protection Act.</w:t>
            </w:r>
          </w:p>
          <w:p w14:paraId="3415440E" w14:textId="77777777" w:rsidR="00C105C5" w:rsidRDefault="00C105C5">
            <w:pPr>
              <w:autoSpaceDE w:val="0"/>
              <w:autoSpaceDN w:val="0"/>
              <w:adjustRightInd w:val="0"/>
              <w:rPr>
                <w:rFonts w:ascii="Arial" w:hAnsi="Arial" w:cs="Arial"/>
              </w:rPr>
            </w:pPr>
          </w:p>
          <w:p w14:paraId="2EE09864" w14:textId="77777777" w:rsidR="00C105C5" w:rsidRDefault="00C105C5">
            <w:pPr>
              <w:autoSpaceDE w:val="0"/>
              <w:autoSpaceDN w:val="0"/>
              <w:adjustRightInd w:val="0"/>
              <w:rPr>
                <w:rFonts w:ascii="Arial" w:hAnsi="Arial" w:cs="Arial"/>
              </w:rPr>
            </w:pPr>
            <w:r>
              <w:rPr>
                <w:rFonts w:ascii="Arial" w:hAnsi="Arial" w:cs="Arial"/>
              </w:rPr>
              <w:t>The risk of accusation of harm to the investigator will be minimized as consent forms will include this as a potential outcome and references to aid will be made available.</w:t>
            </w:r>
          </w:p>
          <w:p w14:paraId="7942FCDB" w14:textId="77777777" w:rsidR="00C105C5" w:rsidRDefault="00C105C5">
            <w:pPr>
              <w:autoSpaceDE w:val="0"/>
              <w:autoSpaceDN w:val="0"/>
              <w:adjustRightInd w:val="0"/>
              <w:rPr>
                <w:rFonts w:ascii="Arial" w:hAnsi="Arial" w:cs="Arial"/>
              </w:rPr>
            </w:pPr>
          </w:p>
          <w:p w14:paraId="19EB572B" w14:textId="77777777" w:rsidR="00C105C5" w:rsidRDefault="00C105C5">
            <w:pPr>
              <w:autoSpaceDE w:val="0"/>
              <w:autoSpaceDN w:val="0"/>
              <w:adjustRightInd w:val="0"/>
              <w:rPr>
                <w:rFonts w:ascii="Arial" w:hAnsi="Arial" w:cs="Arial"/>
              </w:rPr>
            </w:pPr>
            <w:r>
              <w:rPr>
                <w:rFonts w:ascii="Arial" w:hAnsi="Arial" w:cs="Arial"/>
              </w:rPr>
              <w:t>The risk of emotional distress for the researcher will be reduced by the researcher’s education in psychological matters and the availability of counselling and support sources supplied for the study.</w:t>
            </w:r>
          </w:p>
          <w:p w14:paraId="747BDEF7" w14:textId="77777777" w:rsidR="00C105C5" w:rsidRDefault="00C105C5">
            <w:pPr>
              <w:autoSpaceDE w:val="0"/>
              <w:autoSpaceDN w:val="0"/>
              <w:adjustRightInd w:val="0"/>
              <w:rPr>
                <w:rFonts w:ascii="Arial" w:hAnsi="Arial" w:cs="Arial"/>
              </w:rPr>
            </w:pPr>
          </w:p>
          <w:p w14:paraId="4F259B79" w14:textId="77777777" w:rsidR="00C105C5" w:rsidRDefault="00C105C5">
            <w:pPr>
              <w:autoSpaceDE w:val="0"/>
              <w:autoSpaceDN w:val="0"/>
              <w:adjustRightInd w:val="0"/>
              <w:rPr>
                <w:rFonts w:ascii="Arial" w:hAnsi="Arial" w:cs="Arial"/>
              </w:rPr>
            </w:pPr>
            <w:r>
              <w:rPr>
                <w:rFonts w:ascii="Arial" w:hAnsi="Arial" w:cs="Arial"/>
              </w:rPr>
              <w:t>The risk of conflict of interest for the researcher will be mitigated by the researcher’s adherence to the ethical and scientific principles of the British Psychological Society. Additionally, knowledge that biased research would limit the validity of the study will encourage the researcher to maintain objectivity and ethical integrity.</w:t>
            </w:r>
          </w:p>
          <w:p w14:paraId="70CA409A" w14:textId="77777777" w:rsidR="00C105C5" w:rsidRDefault="00C105C5">
            <w:pPr>
              <w:autoSpaceDE w:val="0"/>
              <w:autoSpaceDN w:val="0"/>
              <w:adjustRightInd w:val="0"/>
              <w:rPr>
                <w:rFonts w:ascii="Arial" w:hAnsi="Arial" w:cs="Arial"/>
              </w:rPr>
            </w:pPr>
          </w:p>
          <w:p w14:paraId="1A1D575F" w14:textId="77777777" w:rsidR="00C105C5" w:rsidRDefault="00C105C5">
            <w:pPr>
              <w:autoSpaceDE w:val="0"/>
              <w:autoSpaceDN w:val="0"/>
              <w:adjustRightInd w:val="0"/>
              <w:rPr>
                <w:rFonts w:ascii="Arial" w:hAnsi="Arial" w:cs="Arial"/>
              </w:rPr>
            </w:pPr>
            <w:r>
              <w:rPr>
                <w:rFonts w:ascii="Arial" w:hAnsi="Arial" w:cs="Arial"/>
              </w:rPr>
              <w:t>The risk of adverse publicity to the institution will be reduced by participant confidentiality and anonymity maintained throughout the study.</w:t>
            </w:r>
          </w:p>
          <w:p w14:paraId="72ADA210"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502DDCFE" w14:textId="77777777" w:rsidR="00C105C5" w:rsidRDefault="00C105C5" w:rsidP="00C105C5">
      <w:pPr>
        <w:rPr>
          <w:rFonts w:ascii="Arial" w:hAnsi="Arial" w:cs="Arial"/>
          <w:bCs/>
        </w:rPr>
      </w:pPr>
    </w:p>
    <w:p w14:paraId="0A83D8BD" w14:textId="77777777" w:rsidR="00C105C5" w:rsidRDefault="00C105C5" w:rsidP="00C105C5">
      <w:pPr>
        <w:rPr>
          <w:rFonts w:ascii="Arial" w:hAnsi="Arial" w:cs="Arial"/>
          <w:bCs/>
        </w:rPr>
      </w:pPr>
    </w:p>
    <w:p w14:paraId="7F1E83AD" w14:textId="77777777" w:rsidR="00C105C5" w:rsidRDefault="00C105C5" w:rsidP="00C105C5">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C105C5" w14:paraId="535D0943" w14:textId="77777777" w:rsidTr="00C105C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AE8CD1" w14:textId="77777777" w:rsidR="00C105C5" w:rsidRDefault="00C105C5">
            <w:pPr>
              <w:autoSpaceDE w:val="0"/>
              <w:autoSpaceDN w:val="0"/>
              <w:adjustRightInd w:val="0"/>
              <w:rPr>
                <w:rFonts w:ascii="Arial" w:hAnsi="Arial" w:cs="Arial"/>
                <w:b/>
              </w:rPr>
            </w:pPr>
            <w:r>
              <w:rPr>
                <w:rFonts w:ascii="Arial" w:hAnsi="Arial" w:cs="Arial"/>
                <w:b/>
              </w:rPr>
              <w:t>Disclosure and Barring Service</w:t>
            </w:r>
          </w:p>
        </w:tc>
      </w:tr>
      <w:tr w:rsidR="00C105C5" w14:paraId="1B3AEAAC" w14:textId="77777777" w:rsidTr="00C105C5">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39394A" w14:textId="77777777" w:rsidR="00C105C5" w:rsidRDefault="00C105C5">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35579F94" w14:textId="77777777" w:rsidR="00C105C5" w:rsidRDefault="00C105C5">
            <w:pPr>
              <w:autoSpaceDE w:val="0"/>
              <w:autoSpaceDN w:val="0"/>
              <w:adjustRightInd w:val="0"/>
              <w:jc w:val="center"/>
              <w:rPr>
                <w:rFonts w:ascii="Arial" w:hAnsi="Arial" w:cs="Arial"/>
                <w:b/>
              </w:rPr>
            </w:pPr>
          </w:p>
          <w:p w14:paraId="7D91C67B" w14:textId="77777777" w:rsidR="00C105C5" w:rsidRDefault="00C105C5">
            <w:pPr>
              <w:autoSpaceDE w:val="0"/>
              <w:autoSpaceDN w:val="0"/>
              <w:adjustRightInd w:val="0"/>
              <w:jc w:val="center"/>
              <w:rPr>
                <w:rFonts w:ascii="Arial" w:hAnsi="Arial" w:cs="Arial"/>
                <w:b/>
              </w:rPr>
            </w:pPr>
          </w:p>
          <w:p w14:paraId="5C785518" w14:textId="77777777" w:rsidR="00C105C5" w:rsidRDefault="00C105C5">
            <w:pPr>
              <w:autoSpaceDE w:val="0"/>
              <w:autoSpaceDN w:val="0"/>
              <w:adjustRightInd w:val="0"/>
              <w:rPr>
                <w:rFonts w:ascii="Arial" w:hAnsi="Arial" w:cs="Arial"/>
                <w:b/>
                <w:sz w:val="16"/>
                <w:szCs w:val="16"/>
              </w:rPr>
            </w:pPr>
          </w:p>
          <w:p w14:paraId="0F654FAA" w14:textId="77777777" w:rsidR="00C105C5" w:rsidRDefault="00C105C5">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3CADED59" w14:textId="77777777" w:rsidR="00C105C5" w:rsidRDefault="00C105C5">
            <w:pPr>
              <w:autoSpaceDE w:val="0"/>
              <w:autoSpaceDN w:val="0"/>
              <w:adjustRightInd w:val="0"/>
              <w:jc w:val="center"/>
              <w:rPr>
                <w:rFonts w:ascii="Arial" w:hAnsi="Arial" w:cs="Arial"/>
                <w:b/>
              </w:rPr>
            </w:pPr>
          </w:p>
          <w:p w14:paraId="777738D5" w14:textId="77777777" w:rsidR="00C105C5" w:rsidRDefault="00C105C5">
            <w:pPr>
              <w:autoSpaceDE w:val="0"/>
              <w:autoSpaceDN w:val="0"/>
              <w:adjustRightInd w:val="0"/>
              <w:jc w:val="center"/>
              <w:rPr>
                <w:rFonts w:ascii="Arial" w:hAnsi="Arial" w:cs="Arial"/>
                <w:b/>
              </w:rPr>
            </w:pPr>
          </w:p>
          <w:p w14:paraId="33CC4ADA" w14:textId="77777777" w:rsidR="00C105C5" w:rsidRDefault="00C105C5">
            <w:pPr>
              <w:autoSpaceDE w:val="0"/>
              <w:autoSpaceDN w:val="0"/>
              <w:adjustRightInd w:val="0"/>
              <w:rPr>
                <w:rFonts w:ascii="Arial" w:hAnsi="Arial" w:cs="Arial"/>
                <w:b/>
                <w:sz w:val="16"/>
                <w:szCs w:val="16"/>
              </w:rPr>
            </w:pPr>
          </w:p>
          <w:p w14:paraId="3F605042" w14:textId="77777777" w:rsidR="00C105C5" w:rsidRDefault="00C105C5">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6CF3BD41" w14:textId="77777777" w:rsidR="00C105C5" w:rsidRDefault="00C105C5">
            <w:pPr>
              <w:autoSpaceDE w:val="0"/>
              <w:autoSpaceDN w:val="0"/>
              <w:adjustRightInd w:val="0"/>
              <w:jc w:val="center"/>
              <w:rPr>
                <w:rFonts w:ascii="Arial" w:hAnsi="Arial" w:cs="Arial"/>
                <w:b/>
              </w:rPr>
            </w:pPr>
          </w:p>
          <w:p w14:paraId="5DB0592D" w14:textId="77777777" w:rsidR="00C105C5" w:rsidRDefault="00C105C5">
            <w:pPr>
              <w:autoSpaceDE w:val="0"/>
              <w:autoSpaceDN w:val="0"/>
              <w:adjustRightInd w:val="0"/>
              <w:jc w:val="center"/>
              <w:rPr>
                <w:rFonts w:ascii="Arial" w:hAnsi="Arial" w:cs="Arial"/>
                <w:b/>
              </w:rPr>
            </w:pPr>
          </w:p>
          <w:p w14:paraId="515A0936" w14:textId="77777777" w:rsidR="00C105C5" w:rsidRDefault="00C105C5">
            <w:pPr>
              <w:autoSpaceDE w:val="0"/>
              <w:autoSpaceDN w:val="0"/>
              <w:adjustRightInd w:val="0"/>
              <w:rPr>
                <w:rFonts w:ascii="Arial" w:hAnsi="Arial" w:cs="Arial"/>
                <w:b/>
                <w:sz w:val="16"/>
                <w:szCs w:val="16"/>
              </w:rPr>
            </w:pPr>
          </w:p>
          <w:p w14:paraId="06202BBF" w14:textId="77777777" w:rsidR="00C105C5" w:rsidRDefault="00C105C5">
            <w:pPr>
              <w:autoSpaceDE w:val="0"/>
              <w:autoSpaceDN w:val="0"/>
              <w:adjustRightInd w:val="0"/>
              <w:jc w:val="center"/>
              <w:rPr>
                <w:rFonts w:ascii="Arial" w:hAnsi="Arial" w:cs="Arial"/>
                <w:b/>
              </w:rPr>
            </w:pPr>
            <w:r>
              <w:rPr>
                <w:rFonts w:ascii="Arial" w:hAnsi="Arial" w:cs="Arial"/>
                <w:b/>
              </w:rPr>
              <w:t>N/A</w:t>
            </w:r>
          </w:p>
        </w:tc>
      </w:tr>
      <w:tr w:rsidR="00C105C5" w14:paraId="37691396" w14:textId="77777777" w:rsidTr="00C105C5">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49895F" w14:textId="77777777" w:rsidR="00C105C5" w:rsidRDefault="00C105C5">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0"/>
                <w14:checkedState w14:val="2612" w14:font="MS Gothic"/>
                <w14:uncheckedState w14:val="2610" w14:font="MS Gothic"/>
              </w14:checkbox>
            </w:sdtPr>
            <w:sdtEndPr/>
            <w:sdtContent>
              <w:p w14:paraId="2627E6E4" w14:textId="77777777" w:rsidR="00C105C5" w:rsidRDefault="00C105C5">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EndPr/>
            <w:sdtContent>
              <w:p w14:paraId="63D18973" w14:textId="77777777" w:rsidR="00C105C5" w:rsidRDefault="00C105C5">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1"/>
                <w14:checkedState w14:val="2612" w14:font="MS Gothic"/>
                <w14:uncheckedState w14:val="2610" w14:font="MS Gothic"/>
              </w14:checkbox>
            </w:sdtPr>
            <w:sdtEndPr/>
            <w:sdtContent>
              <w:p w14:paraId="7892EBB2" w14:textId="77777777" w:rsidR="00C105C5" w:rsidRDefault="00C105C5">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55212826" w14:textId="77777777" w:rsidR="00C105C5" w:rsidRDefault="00C105C5" w:rsidP="00C105C5">
      <w:pPr>
        <w:rPr>
          <w:rFonts w:ascii="Arial" w:hAnsi="Arial" w:cs="Arial"/>
          <w:bCs/>
        </w:rPr>
      </w:pPr>
      <w:r>
        <w:rPr>
          <w:rFonts w:ascii="Arial" w:hAnsi="Arial" w:cs="Arial"/>
          <w:b/>
          <w:bCs/>
        </w:rPr>
        <w:br w:type="page"/>
      </w:r>
    </w:p>
    <w:p w14:paraId="740E1EA8" w14:textId="77777777" w:rsidR="00C105C5" w:rsidRDefault="00C105C5" w:rsidP="00C105C5">
      <w:pPr>
        <w:rPr>
          <w:rFonts w:ascii="Arial" w:hAnsi="Arial" w:cs="Arial"/>
          <w:b/>
          <w:bCs/>
        </w:rPr>
      </w:pPr>
      <w:r>
        <w:rPr>
          <w:rFonts w:ascii="Arial" w:hAnsi="Arial" w:cs="Arial"/>
          <w:b/>
          <w:bCs/>
        </w:rPr>
        <w:lastRenderedPageBreak/>
        <w:t>SECTION I: Feedback, Consent and Confidentiality</w:t>
      </w:r>
    </w:p>
    <w:p w14:paraId="5CBAFF9A" w14:textId="77777777" w:rsidR="00C105C5" w:rsidRDefault="00C105C5" w:rsidP="00C105C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105C5" w14:paraId="057BD08B"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EC986E" w14:textId="77777777" w:rsidR="00C105C5" w:rsidRDefault="00C105C5">
            <w:pPr>
              <w:rPr>
                <w:rFonts w:ascii="Arial" w:hAnsi="Arial" w:cs="Arial"/>
              </w:rPr>
            </w:pPr>
            <w:r>
              <w:rPr>
                <w:rFonts w:ascii="Arial" w:hAnsi="Arial" w:cs="Arial"/>
                <w:b/>
              </w:rPr>
              <w:t>Feedback</w:t>
            </w:r>
          </w:p>
          <w:p w14:paraId="6BA0737F" w14:textId="77777777" w:rsidR="00C105C5" w:rsidRDefault="00C105C5">
            <w:pPr>
              <w:rPr>
                <w:rFonts w:ascii="Arial" w:hAnsi="Arial" w:cs="Arial"/>
              </w:rPr>
            </w:pPr>
            <w:r>
              <w:rPr>
                <w:rFonts w:ascii="Arial" w:hAnsi="Arial" w:cs="Arial"/>
              </w:rPr>
              <w:t xml:space="preserve">What feedback will be provided to participants, how will this be done and when? </w:t>
            </w:r>
          </w:p>
        </w:tc>
      </w:tr>
      <w:tr w:rsidR="00C105C5" w14:paraId="4754AD96"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79FC0C48" w14:textId="77777777" w:rsidR="00C105C5" w:rsidRDefault="00C105C5">
            <w:pPr>
              <w:autoSpaceDE w:val="0"/>
              <w:autoSpaceDN w:val="0"/>
              <w:adjustRightInd w:val="0"/>
              <w:rPr>
                <w:rFonts w:ascii="Arial" w:hAnsi="Arial" w:cs="Arial"/>
              </w:rPr>
            </w:pPr>
            <w:r>
              <w:rPr>
                <w:rFonts w:ascii="Arial" w:hAnsi="Arial" w:cs="Arial"/>
              </w:rPr>
              <w:t>Feedback will be given to participants at the end of interviews to explain once again their role in the study and how their responses will be anonymous and confidential. Finally, a period will be given to participants for concerns and questions to be asked and answered.</w:t>
            </w:r>
          </w:p>
          <w:p w14:paraId="5570114E"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C105C5" w14:paraId="4AF2A633" w14:textId="77777777" w:rsidTr="00C105C5">
        <w:tc>
          <w:tcPr>
            <w:tcW w:w="9923" w:type="dxa"/>
            <w:tcBorders>
              <w:top w:val="single" w:sz="4" w:space="0" w:color="auto"/>
              <w:left w:val="single" w:sz="4" w:space="0" w:color="auto"/>
              <w:bottom w:val="single" w:sz="4" w:space="0" w:color="auto"/>
              <w:right w:val="single" w:sz="4" w:space="0" w:color="auto"/>
            </w:tcBorders>
          </w:tcPr>
          <w:p w14:paraId="16941B93" w14:textId="77777777" w:rsidR="00C105C5" w:rsidRDefault="00C105C5">
            <w:pPr>
              <w:autoSpaceDE w:val="0"/>
              <w:autoSpaceDN w:val="0"/>
              <w:adjustRightInd w:val="0"/>
              <w:rPr>
                <w:rFonts w:ascii="Arial" w:hAnsi="Arial" w:cs="Arial"/>
                <w:sz w:val="16"/>
                <w:szCs w:val="16"/>
              </w:rPr>
            </w:pPr>
          </w:p>
        </w:tc>
      </w:tr>
      <w:tr w:rsidR="00C105C5" w14:paraId="57C321A4"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EDD86" w14:textId="77777777" w:rsidR="00C105C5" w:rsidRDefault="00C105C5">
            <w:pPr>
              <w:rPr>
                <w:rFonts w:ascii="Arial" w:hAnsi="Arial" w:cs="Arial"/>
              </w:rPr>
            </w:pPr>
            <w:r>
              <w:rPr>
                <w:rFonts w:ascii="Arial" w:hAnsi="Arial" w:cs="Arial"/>
                <w:b/>
              </w:rPr>
              <w:t>Informed consent</w:t>
            </w:r>
          </w:p>
          <w:p w14:paraId="55E54634" w14:textId="77777777" w:rsidR="00C105C5" w:rsidRDefault="00C105C5">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105C5" w14:paraId="3812099B"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73EE67DE" w14:textId="77777777" w:rsidR="00C105C5" w:rsidRDefault="00C105C5">
            <w:pPr>
              <w:autoSpaceDE w:val="0"/>
              <w:autoSpaceDN w:val="0"/>
              <w:adjustRightInd w:val="0"/>
              <w:rPr>
                <w:rFonts w:ascii="Arial" w:hAnsi="Arial" w:cs="Arial"/>
              </w:rPr>
            </w:pPr>
            <w:r>
              <w:rPr>
                <w:rFonts w:ascii="Arial" w:hAnsi="Arial" w:cs="Arial"/>
              </w:rPr>
              <w:t>An explanation of the study and its nature will be given, potential participants will be informed of what their role would be and what materials would be used to record their interviews. Anonymity and confidentiality will be promised and upheld should they consent to participating.</w:t>
            </w:r>
          </w:p>
          <w:p w14:paraId="1C13A0F1"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C105C5" w14:paraId="5C4DA282" w14:textId="77777777" w:rsidTr="00C105C5">
        <w:tc>
          <w:tcPr>
            <w:tcW w:w="9923" w:type="dxa"/>
            <w:tcBorders>
              <w:top w:val="single" w:sz="4" w:space="0" w:color="auto"/>
              <w:left w:val="single" w:sz="4" w:space="0" w:color="auto"/>
              <w:bottom w:val="single" w:sz="4" w:space="0" w:color="auto"/>
              <w:right w:val="single" w:sz="4" w:space="0" w:color="auto"/>
            </w:tcBorders>
          </w:tcPr>
          <w:p w14:paraId="270740CC" w14:textId="77777777" w:rsidR="00C105C5" w:rsidRDefault="00C105C5">
            <w:pPr>
              <w:autoSpaceDE w:val="0"/>
              <w:autoSpaceDN w:val="0"/>
              <w:adjustRightInd w:val="0"/>
              <w:rPr>
                <w:rFonts w:ascii="Arial" w:hAnsi="Arial" w:cs="Arial"/>
                <w:sz w:val="16"/>
                <w:szCs w:val="16"/>
              </w:rPr>
            </w:pPr>
          </w:p>
        </w:tc>
      </w:tr>
      <w:tr w:rsidR="00C105C5" w14:paraId="4FC0F5CC" w14:textId="77777777" w:rsidTr="00C105C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602B3F" w14:textId="77777777" w:rsidR="00C105C5" w:rsidRDefault="00C105C5">
            <w:pPr>
              <w:rPr>
                <w:rFonts w:ascii="Arial" w:hAnsi="Arial" w:cs="Arial"/>
                <w:b/>
              </w:rPr>
            </w:pPr>
            <w:r>
              <w:rPr>
                <w:rFonts w:ascii="Arial" w:hAnsi="Arial" w:cs="Arial"/>
                <w:b/>
              </w:rPr>
              <w:t>Confidentiality / Anonymity</w:t>
            </w:r>
          </w:p>
          <w:p w14:paraId="6967D771" w14:textId="77777777" w:rsidR="00C105C5" w:rsidRDefault="00C105C5">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C105C5" w14:paraId="3026AF84" w14:textId="77777777" w:rsidTr="00C105C5">
        <w:tc>
          <w:tcPr>
            <w:tcW w:w="9923" w:type="dxa"/>
            <w:tcBorders>
              <w:top w:val="single" w:sz="4" w:space="0" w:color="auto"/>
              <w:left w:val="single" w:sz="4" w:space="0" w:color="auto"/>
              <w:bottom w:val="single" w:sz="4" w:space="0" w:color="auto"/>
              <w:right w:val="single" w:sz="4" w:space="0" w:color="auto"/>
            </w:tcBorders>
            <w:hideMark/>
          </w:tcPr>
          <w:p w14:paraId="38A27498" w14:textId="77777777" w:rsidR="00C105C5" w:rsidRDefault="00C105C5">
            <w:pPr>
              <w:autoSpaceDE w:val="0"/>
              <w:autoSpaceDN w:val="0"/>
              <w:adjustRightInd w:val="0"/>
              <w:rPr>
                <w:rFonts w:ascii="Arial" w:hAnsi="Arial" w:cs="Arial"/>
              </w:rPr>
            </w:pPr>
            <w:r>
              <w:rPr>
                <w:rFonts w:ascii="Arial" w:hAnsi="Arial" w:cs="Arial"/>
              </w:rPr>
              <w:t>Participants’ and their responses will remain anonymous and confidential throughout the study. Personal data such as names, genders, university courses or addresses will not be included in the study and will not be stored. Responses that include sensitive information will be redacted to maintain participant anonymity. Participants will retain the right to remove their responses from the study at any time up to a specified date.</w:t>
            </w:r>
          </w:p>
          <w:p w14:paraId="4B5FAAC2"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57282907" w14:textId="77777777" w:rsidR="00C105C5" w:rsidRDefault="00C105C5" w:rsidP="00C105C5">
      <w:pPr>
        <w:rPr>
          <w:rFonts w:ascii="Arial" w:hAnsi="Arial" w:cs="Arial"/>
        </w:rPr>
      </w:pPr>
    </w:p>
    <w:p w14:paraId="3ABAD5B9" w14:textId="77777777" w:rsidR="00C105C5" w:rsidRDefault="00C105C5" w:rsidP="00C105C5">
      <w:pPr>
        <w:rPr>
          <w:rFonts w:ascii="Arial" w:hAnsi="Arial" w:cs="Arial"/>
        </w:rPr>
      </w:pPr>
    </w:p>
    <w:p w14:paraId="2CA5EE6E" w14:textId="77777777" w:rsidR="00C105C5" w:rsidRDefault="00C105C5" w:rsidP="00C105C5">
      <w:pPr>
        <w:rPr>
          <w:rFonts w:ascii="Arial" w:hAnsi="Arial" w:cs="Arial"/>
          <w:b/>
          <w:bCs/>
        </w:rPr>
      </w:pPr>
      <w:r>
        <w:rPr>
          <w:rFonts w:ascii="Arial" w:hAnsi="Arial" w:cs="Arial"/>
          <w:b/>
          <w:bCs/>
        </w:rPr>
        <w:br w:type="page"/>
      </w:r>
    </w:p>
    <w:p w14:paraId="74B8ABBA" w14:textId="77777777" w:rsidR="00C105C5" w:rsidRDefault="00C105C5" w:rsidP="00C105C5">
      <w:pPr>
        <w:rPr>
          <w:rFonts w:ascii="Arial" w:hAnsi="Arial" w:cs="Arial"/>
          <w:b/>
          <w:bCs/>
        </w:rPr>
      </w:pPr>
      <w:r>
        <w:rPr>
          <w:rFonts w:ascii="Arial" w:hAnsi="Arial" w:cs="Arial"/>
          <w:b/>
          <w:bCs/>
        </w:rPr>
        <w:lastRenderedPageBreak/>
        <w:t>SECTION J: Data Protection and Storage</w:t>
      </w:r>
    </w:p>
    <w:p w14:paraId="6BA1007E" w14:textId="77777777" w:rsidR="00C105C5" w:rsidRDefault="00C105C5" w:rsidP="00C105C5">
      <w:pPr>
        <w:rPr>
          <w:rFonts w:ascii="Arial" w:hAnsi="Arial" w:cs="Arial"/>
          <w:b/>
          <w:bCs/>
          <w:sz w:val="16"/>
          <w:szCs w:val="16"/>
        </w:rPr>
      </w:pPr>
    </w:p>
    <w:p w14:paraId="1A9CE0C8" w14:textId="77777777" w:rsidR="00C105C5" w:rsidRDefault="00C105C5" w:rsidP="00C105C5">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32"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C105C5" w14:paraId="3ED33C19" w14:textId="77777777" w:rsidTr="00C105C5">
        <w:tc>
          <w:tcPr>
            <w:tcW w:w="7763" w:type="dxa"/>
            <w:tcBorders>
              <w:top w:val="nil"/>
              <w:left w:val="nil"/>
              <w:bottom w:val="single" w:sz="4" w:space="0" w:color="auto"/>
              <w:right w:val="single" w:sz="4" w:space="0" w:color="auto"/>
            </w:tcBorders>
          </w:tcPr>
          <w:p w14:paraId="0F6807A4" w14:textId="77777777" w:rsidR="00C105C5" w:rsidRDefault="00C105C5">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4F9CDC9"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E585C22"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r>
      <w:tr w:rsidR="00C105C5" w14:paraId="4747FE9E"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B56A51" w14:textId="77777777" w:rsidR="00C105C5" w:rsidRDefault="00C105C5">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72BC7A18" w14:textId="77777777" w:rsidR="00C105C5" w:rsidRDefault="00C105C5">
            <w:pPr>
              <w:autoSpaceDE w:val="0"/>
              <w:autoSpaceDN w:val="0"/>
              <w:adjustRightInd w:val="0"/>
              <w:ind w:left="34" w:hanging="34"/>
              <w:rPr>
                <w:rFonts w:ascii="Arial" w:hAnsi="Arial" w:cs="Arial"/>
                <w:i/>
                <w:sz w:val="20"/>
                <w:lang w:eastAsia="en-GB"/>
              </w:rPr>
            </w:pPr>
            <w:r>
              <w:rPr>
                <w:rFonts w:ascii="Arial" w:hAnsi="Arial" w:cs="Arial"/>
                <w:b/>
                <w:i/>
                <w:lang w:eastAsia="en-GB"/>
              </w:rPr>
              <w:t>“personal data”</w:t>
            </w:r>
            <w:r>
              <w:rPr>
                <w:rFonts w:ascii="Arial" w:hAnsi="Arial" w:cs="Arial"/>
                <w:i/>
                <w:lang w:eastAsia="en-GB"/>
              </w:rPr>
              <w:t xml:space="preserve"> means data which relate to a living individual who can be identified—</w:t>
            </w:r>
          </w:p>
          <w:p w14:paraId="43A4CE4C" w14:textId="77777777" w:rsidR="00C105C5" w:rsidRDefault="00C105C5">
            <w:pPr>
              <w:autoSpaceDE w:val="0"/>
              <w:autoSpaceDN w:val="0"/>
              <w:adjustRightInd w:val="0"/>
              <w:ind w:left="720" w:hanging="720"/>
              <w:rPr>
                <w:rFonts w:ascii="Arial" w:hAnsi="Arial" w:cs="Arial"/>
                <w:i/>
                <w:lang w:eastAsia="en-GB"/>
              </w:rPr>
            </w:pPr>
            <w:r>
              <w:rPr>
                <w:rFonts w:ascii="Arial" w:hAnsi="Arial" w:cs="Arial"/>
                <w:i/>
                <w:lang w:eastAsia="en-GB"/>
              </w:rPr>
              <w:t>(a) from those data, or</w:t>
            </w:r>
          </w:p>
          <w:p w14:paraId="248B22E3" w14:textId="77777777" w:rsidR="00C105C5" w:rsidRDefault="00C105C5">
            <w:pPr>
              <w:autoSpaceDE w:val="0"/>
              <w:autoSpaceDN w:val="0"/>
              <w:adjustRightInd w:val="0"/>
              <w:rPr>
                <w:rFonts w:ascii="Arial" w:hAnsi="Arial" w:cs="Arial"/>
              </w:rPr>
            </w:pPr>
            <w:r>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EndPr/>
            <w:sdtContent>
              <w:p w14:paraId="08C619D0"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EndPr/>
            <w:sdtContent>
              <w:p w14:paraId="32D8EEA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01D94133"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FFC299" w14:textId="77777777" w:rsidR="00C105C5" w:rsidRDefault="00C105C5">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C105C5" w14:paraId="0CA70919"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6A6FE4C" w14:textId="77777777" w:rsidR="00C105C5" w:rsidRDefault="00C105C5">
            <w:pPr>
              <w:autoSpaceDE w:val="0"/>
              <w:autoSpaceDN w:val="0"/>
              <w:adjustRightInd w:val="0"/>
              <w:rPr>
                <w:rFonts w:ascii="Arial" w:hAnsi="Arial" w:cs="Arial"/>
              </w:rPr>
            </w:pPr>
          </w:p>
          <w:p w14:paraId="4F766900"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5A652884" w14:textId="77777777" w:rsidTr="00C105C5">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F14C20B" w14:textId="77777777" w:rsidR="00C105C5" w:rsidRDefault="00C105C5">
            <w:pPr>
              <w:autoSpaceDE w:val="0"/>
              <w:autoSpaceDN w:val="0"/>
              <w:adjustRightInd w:val="0"/>
              <w:rPr>
                <w:rFonts w:ascii="Arial" w:hAnsi="Arial" w:cs="Arial"/>
                <w:sz w:val="16"/>
                <w:szCs w:val="16"/>
              </w:rPr>
            </w:pPr>
          </w:p>
        </w:tc>
      </w:tr>
      <w:tr w:rsidR="00C105C5" w14:paraId="12CAEA06"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027FE" w14:textId="77777777" w:rsidR="00C105C5" w:rsidRDefault="00C105C5">
            <w:pPr>
              <w:autoSpaceDE w:val="0"/>
              <w:autoSpaceDN w:val="0"/>
              <w:adjustRightInd w:val="0"/>
              <w:rPr>
                <w:rFonts w:ascii="Arial" w:hAnsi="Arial" w:cs="Arial"/>
              </w:rPr>
            </w:pPr>
            <w:r>
              <w:rPr>
                <w:rFonts w:ascii="Arial" w:hAnsi="Arial" w:cs="Arial"/>
              </w:rPr>
              <w:t>Does it involve sensitive personal data (as defined by the Data Protection Act)?</w:t>
            </w:r>
          </w:p>
          <w:p w14:paraId="4D9B2585" w14:textId="77777777" w:rsidR="00C105C5" w:rsidRDefault="00C105C5">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53FB4F09"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6B13DF70"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746FBD5A"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14:paraId="7DC014A9"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4CE5980C"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1F06D98E"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64D4E437" w14:textId="77777777" w:rsidR="00C105C5" w:rsidRDefault="00C105C5">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564404B2" w14:textId="77777777" w:rsidR="00C105C5" w:rsidRDefault="00C105C5">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EndPr/>
            <w:sdtContent>
              <w:p w14:paraId="0A74FE07"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EndPr/>
            <w:sdtContent>
              <w:p w14:paraId="4542127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1AC6435C"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0A1A7" w14:textId="77777777" w:rsidR="00C105C5" w:rsidRDefault="00C105C5">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C105C5" w14:paraId="00374861"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312E309" w14:textId="77777777" w:rsidR="00C105C5" w:rsidRDefault="00C105C5">
            <w:pPr>
              <w:autoSpaceDE w:val="0"/>
              <w:autoSpaceDN w:val="0"/>
              <w:adjustRightInd w:val="0"/>
              <w:rPr>
                <w:rFonts w:ascii="Arial" w:hAnsi="Arial" w:cs="Arial"/>
              </w:rPr>
            </w:pPr>
          </w:p>
          <w:p w14:paraId="469C961A"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63E0580D" w14:textId="77777777" w:rsidR="00C105C5" w:rsidRDefault="00C105C5" w:rsidP="00C105C5">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C105C5" w14:paraId="620D66BF"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hideMark/>
          </w:tcPr>
          <w:p w14:paraId="309EC803" w14:textId="77777777" w:rsidR="00C105C5" w:rsidRDefault="00C105C5">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storing personal data on one of the following:</w:t>
            </w:r>
          </w:p>
        </w:tc>
        <w:tc>
          <w:tcPr>
            <w:tcW w:w="992" w:type="dxa"/>
            <w:tcBorders>
              <w:top w:val="single" w:sz="4" w:space="0" w:color="auto"/>
              <w:left w:val="single" w:sz="4" w:space="0" w:color="auto"/>
              <w:bottom w:val="single" w:sz="4" w:space="0" w:color="auto"/>
              <w:right w:val="single" w:sz="4" w:space="0" w:color="auto"/>
            </w:tcBorders>
            <w:hideMark/>
          </w:tcPr>
          <w:p w14:paraId="566BE26C"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03DA2015"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r>
      <w:tr w:rsidR="00C105C5" w14:paraId="79FFED55"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hideMark/>
          </w:tcPr>
          <w:p w14:paraId="372B922B" w14:textId="77777777" w:rsidR="00C105C5" w:rsidRDefault="00C105C5">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MS Gothic"/>
                <w14:uncheckedState w14:val="2610" w14:font="MS Gothic"/>
              </w14:checkbox>
            </w:sdtPr>
            <w:sdtEndPr/>
            <w:sdtContent>
              <w:p w14:paraId="1D933ADD"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MS Gothic"/>
                <w14:uncheckedState w14:val="2610" w14:font="MS Gothic"/>
              </w14:checkbox>
            </w:sdtPr>
            <w:sdtEndPr/>
            <w:sdtContent>
              <w:p w14:paraId="3445EF73"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737433D3"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hideMark/>
          </w:tcPr>
          <w:p w14:paraId="6A40DEEC" w14:textId="77777777" w:rsidR="00C105C5" w:rsidRDefault="00C105C5">
            <w:pPr>
              <w:autoSpaceDE w:val="0"/>
              <w:autoSpaceDN w:val="0"/>
              <w:adjustRightInd w:val="0"/>
              <w:rPr>
                <w:rFonts w:ascii="Arial" w:hAnsi="Arial" w:cs="Arial"/>
              </w:rPr>
            </w:pPr>
            <w:r>
              <w:rPr>
                <w:rFonts w:ascii="Arial" w:hAnsi="Arial" w:cs="Arial"/>
              </w:rPr>
              <w:lastRenderedPageBreak/>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0"/>
                <w14:checkedState w14:val="2612" w14:font="MS Gothic"/>
                <w14:uncheckedState w14:val="2610" w14:font="MS Gothic"/>
              </w14:checkbox>
            </w:sdtPr>
            <w:sdtEndPr/>
            <w:sdtContent>
              <w:p w14:paraId="55B4E61D"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1"/>
                <w14:checkedState w14:val="2612" w14:font="MS Gothic"/>
                <w14:uncheckedState w14:val="2610" w14:font="MS Gothic"/>
              </w14:checkbox>
            </w:sdtPr>
            <w:sdtEndPr/>
            <w:sdtContent>
              <w:p w14:paraId="17ECD355"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6BAD80FD"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hideMark/>
          </w:tcPr>
          <w:p w14:paraId="4BF51E96" w14:textId="77777777" w:rsidR="00C105C5" w:rsidRDefault="00C105C5">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15A340EE"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MS Gothic"/>
                <w14:uncheckedState w14:val="2610" w14:font="MS Gothic"/>
              </w14:checkbox>
            </w:sdtPr>
            <w:sdtEndPr/>
            <w:sdtContent>
              <w:p w14:paraId="32FE952C"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176B802"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hideMark/>
          </w:tcPr>
          <w:p w14:paraId="7A3A591A" w14:textId="77777777" w:rsidR="00C105C5" w:rsidRDefault="00C105C5">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1"/>
                <w14:checkedState w14:val="2612" w14:font="MS Gothic"/>
                <w14:uncheckedState w14:val="2610" w14:font="MS Gothic"/>
              </w14:checkbox>
            </w:sdtPr>
            <w:sdtEndPr/>
            <w:sdtContent>
              <w:p w14:paraId="2B792991"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MS Gothic"/>
                <w14:uncheckedState w14:val="2610" w14:font="MS Gothic"/>
              </w14:checkbox>
            </w:sdtPr>
            <w:sdtEndPr/>
            <w:sdtContent>
              <w:p w14:paraId="623C618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479D926"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hideMark/>
          </w:tcPr>
          <w:p w14:paraId="027E0C82" w14:textId="77777777" w:rsidR="00C105C5" w:rsidRDefault="00C105C5">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0"/>
                <w14:checkedState w14:val="2612" w14:font="MS Gothic"/>
                <w14:uncheckedState w14:val="2610" w14:font="MS Gothic"/>
              </w14:checkbox>
            </w:sdtPr>
            <w:sdtEndPr/>
            <w:sdtContent>
              <w:p w14:paraId="38B27A4B"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1"/>
                <w14:checkedState w14:val="2612" w14:font="MS Gothic"/>
                <w14:uncheckedState w14:val="2610" w14:font="MS Gothic"/>
              </w14:checkbox>
            </w:sdtPr>
            <w:sdtEndPr/>
            <w:sdtContent>
              <w:p w14:paraId="320A6963"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6D9AB847"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hideMark/>
          </w:tcPr>
          <w:p w14:paraId="618C6D01" w14:textId="77777777" w:rsidR="00C105C5" w:rsidRDefault="00C105C5">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EndPr/>
            <w:sdtContent>
              <w:p w14:paraId="633EB646"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MS Gothic"/>
                <w14:uncheckedState w14:val="2610" w14:font="MS Gothic"/>
              </w14:checkbox>
            </w:sdtPr>
            <w:sdtEndPr/>
            <w:sdtContent>
              <w:p w14:paraId="77E37F62"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0B091F6A"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tcPr>
          <w:p w14:paraId="639C685D" w14:textId="77777777" w:rsidR="00C105C5" w:rsidRDefault="00C105C5">
            <w:pPr>
              <w:autoSpaceDE w:val="0"/>
              <w:autoSpaceDN w:val="0"/>
              <w:adjustRightInd w:val="0"/>
              <w:rPr>
                <w:rFonts w:ascii="Arial" w:hAnsi="Arial" w:cs="Arial"/>
              </w:rPr>
            </w:pPr>
            <w:r>
              <w:rPr>
                <w:rFonts w:ascii="Arial" w:hAnsi="Arial" w:cs="Arial"/>
              </w:rPr>
              <w:t>Other – specify:</w:t>
            </w:r>
          </w:p>
          <w:p w14:paraId="025C9945" w14:textId="77777777" w:rsidR="00C105C5" w:rsidRDefault="00C105C5">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3570AB9B"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1"/>
                <w14:checkedState w14:val="2612" w14:font="MS Gothic"/>
                <w14:uncheckedState w14:val="2610" w14:font="MS Gothic"/>
              </w14:checkbox>
            </w:sdtPr>
            <w:sdtEndPr/>
            <w:sdtContent>
              <w:p w14:paraId="3E74345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9EFEB05"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7806DA41" w14:textId="77777777" w:rsidR="00C105C5" w:rsidRDefault="00C105C5">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C105C5" w14:paraId="43D22CF8"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417FEF3" w14:textId="77777777" w:rsidR="00C105C5" w:rsidRDefault="00C105C5">
            <w:pPr>
              <w:autoSpaceDE w:val="0"/>
              <w:autoSpaceDN w:val="0"/>
              <w:adjustRightInd w:val="0"/>
              <w:rPr>
                <w:rFonts w:ascii="Arial" w:hAnsi="Arial" w:cs="Arial"/>
                <w:bCs/>
              </w:rPr>
            </w:pPr>
          </w:p>
          <w:p w14:paraId="679C8BD6" w14:textId="77777777" w:rsidR="00C105C5" w:rsidRDefault="00C105C5">
            <w:pPr>
              <w:autoSpaceDE w:val="0"/>
              <w:autoSpaceDN w:val="0"/>
              <w:adjustRightInd w:val="0"/>
              <w:rPr>
                <w:rFonts w:ascii="Arial" w:hAnsi="Arial" w:cs="Arial"/>
                <w:bCs/>
              </w:rPr>
            </w:pPr>
            <w:r>
              <w:rPr>
                <w:rFonts w:ascii="Arial" w:hAnsi="Arial" w:cs="Arial"/>
                <w:bCs/>
              </w:rPr>
              <w:t>Data on participant responses will be stored digitally on a personal computer owned and operated exclusively by the researcher, secured with a password. On this computer, access to files relative to the study will be secured by a different unrelated and encrypted password. This information from participant interviews and later synthesized data will remain confidential and anonymous and will be destroyed upon completion of the study.</w:t>
            </w:r>
          </w:p>
          <w:p w14:paraId="7BAD8F98" w14:textId="77777777" w:rsidR="00C105C5" w:rsidRDefault="00C105C5">
            <w:pPr>
              <w:autoSpaceDE w:val="0"/>
              <w:autoSpaceDN w:val="0"/>
              <w:adjustRightInd w:val="0"/>
              <w:rPr>
                <w:rFonts w:ascii="Arial" w:hAnsi="Arial" w:cs="Arial"/>
                <w:bCs/>
              </w:rPr>
            </w:pPr>
          </w:p>
          <w:p w14:paraId="4C6AA7EA" w14:textId="77777777" w:rsidR="00C105C5" w:rsidRDefault="00C105C5">
            <w:pPr>
              <w:autoSpaceDE w:val="0"/>
              <w:autoSpaceDN w:val="0"/>
              <w:adjustRightInd w:val="0"/>
              <w:rPr>
                <w:rFonts w:ascii="Arial" w:hAnsi="Arial" w:cs="Arial"/>
                <w:bCs/>
              </w:rPr>
            </w:pPr>
            <w:r>
              <w:rPr>
                <w:rFonts w:ascii="Arial" w:hAnsi="Arial" w:cs="Arial"/>
                <w:bCs/>
              </w:rPr>
              <w:t>Participant responses will be stored as manual files, printed onto A4 papers for data analysis/synthesis. During this, data will remain confidential and anonymous. Upon completion of this process, these papers and their data will be destroyed.</w:t>
            </w:r>
          </w:p>
          <w:p w14:paraId="32B892DA" w14:textId="77777777" w:rsidR="00C105C5" w:rsidRDefault="00C105C5">
            <w:pPr>
              <w:autoSpaceDE w:val="0"/>
              <w:autoSpaceDN w:val="0"/>
              <w:adjustRightInd w:val="0"/>
              <w:rPr>
                <w:rFonts w:ascii="Arial" w:hAnsi="Arial" w:cs="Arial"/>
                <w:bCs/>
              </w:rPr>
            </w:pPr>
            <w:r>
              <w:rPr>
                <w:rFonts w:ascii="Arial" w:hAnsi="Arial" w:cs="Arial"/>
                <w:bCs/>
              </w:rPr>
              <w:t>All personal data from participant responses will not be identifiable for participants and will maintain anonymity in accordance with the Data Protection Act.</w:t>
            </w:r>
          </w:p>
          <w:p w14:paraId="6DE67CAD" w14:textId="77777777" w:rsidR="00C105C5" w:rsidRDefault="00C105C5">
            <w:pPr>
              <w:autoSpaceDE w:val="0"/>
              <w:autoSpaceDN w:val="0"/>
              <w:adjustRightInd w:val="0"/>
              <w:rPr>
                <w:rFonts w:ascii="Arial" w:hAnsi="Arial" w:cs="Arial"/>
                <w:bCs/>
              </w:rPr>
            </w:pPr>
          </w:p>
          <w:p w14:paraId="3E49DDA0" w14:textId="77777777" w:rsidR="00C105C5" w:rsidRDefault="00C105C5">
            <w:pPr>
              <w:autoSpaceDE w:val="0"/>
              <w:autoSpaceDN w:val="0"/>
              <w:adjustRightInd w:val="0"/>
              <w:rPr>
                <w:rFonts w:ascii="Arial" w:hAnsi="Arial" w:cs="Arial"/>
                <w:b/>
                <w:bCs/>
              </w:rPr>
            </w:pPr>
            <w:r>
              <w:rPr>
                <w:rFonts w:ascii="Arial" w:hAnsi="Arial" w:cs="Arial"/>
                <w:sz w:val="18"/>
                <w:szCs w:val="18"/>
              </w:rPr>
              <w:t>(this box should expand as you type)</w:t>
            </w:r>
          </w:p>
          <w:p w14:paraId="32C828CE" w14:textId="77777777" w:rsidR="00C105C5" w:rsidRDefault="00C105C5">
            <w:pPr>
              <w:autoSpaceDE w:val="0"/>
              <w:autoSpaceDN w:val="0"/>
              <w:adjustRightInd w:val="0"/>
              <w:jc w:val="center"/>
              <w:rPr>
                <w:rFonts w:ascii="Arial" w:hAnsi="Arial" w:cs="Arial"/>
                <w:b/>
                <w:bCs/>
              </w:rPr>
            </w:pPr>
          </w:p>
        </w:tc>
      </w:tr>
      <w:tr w:rsidR="00C105C5" w14:paraId="6BE934A1"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40088" w14:textId="77777777" w:rsidR="00C105C5" w:rsidRDefault="00C105C5">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54477" w14:textId="77777777" w:rsidR="00C105C5" w:rsidRDefault="00C105C5">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0041CC" w14:textId="77777777" w:rsidR="00C105C5" w:rsidRDefault="00C105C5">
            <w:pPr>
              <w:autoSpaceDE w:val="0"/>
              <w:autoSpaceDN w:val="0"/>
              <w:adjustRightInd w:val="0"/>
              <w:jc w:val="center"/>
              <w:rPr>
                <w:rFonts w:ascii="Arial" w:hAnsi="Arial" w:cs="Arial"/>
                <w:b/>
                <w:bCs/>
              </w:rPr>
            </w:pPr>
            <w:r>
              <w:rPr>
                <w:rFonts w:ascii="Arial" w:hAnsi="Arial" w:cs="Arial"/>
                <w:b/>
                <w:bCs/>
              </w:rPr>
              <w:t>NO</w:t>
            </w:r>
          </w:p>
        </w:tc>
      </w:tr>
      <w:tr w:rsidR="00C105C5" w14:paraId="693AC460"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4F8B3" w14:textId="77777777" w:rsidR="00C105C5" w:rsidRDefault="00C105C5">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EndPr/>
            <w:sdtContent>
              <w:p w14:paraId="2A15E0BE"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EndPr/>
            <w:sdtContent>
              <w:p w14:paraId="245B9A4A"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49CB1E4A"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8C7942" w14:textId="77777777" w:rsidR="00C105C5" w:rsidRDefault="00C105C5">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14:paraId="3E149F6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EndPr/>
            <w:sdtContent>
              <w:p w14:paraId="38344F1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79B8E6A6" w14:textId="77777777" w:rsidTr="00C105C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55DD2B" w14:textId="77777777" w:rsidR="00C105C5" w:rsidRDefault="00C105C5">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49127DC2"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14:paraId="656F4BB9"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514862DC"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56477" w14:textId="77777777" w:rsidR="00C105C5" w:rsidRDefault="00C105C5">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439C144E"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14:paraId="55C3BD77"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0D8C9888"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56996" w14:textId="77777777" w:rsidR="00C105C5" w:rsidRDefault="00C105C5">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27B08D44"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14:paraId="3B282127"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175C9AA2"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C45832" w14:textId="77777777" w:rsidR="00C105C5" w:rsidRDefault="00C105C5">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1"/>
                <w14:checkedState w14:val="2612" w14:font="MS Gothic"/>
                <w14:uncheckedState w14:val="2610" w14:font="MS Gothic"/>
              </w14:checkbox>
            </w:sdtPr>
            <w:sdtEndPr/>
            <w:sdtContent>
              <w:p w14:paraId="3878583F"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0"/>
                <w14:checkedState w14:val="2612" w14:font="MS Gothic"/>
                <w14:uncheckedState w14:val="2610" w14:font="MS Gothic"/>
              </w14:checkbox>
            </w:sdtPr>
            <w:sdtEndPr/>
            <w:sdtContent>
              <w:p w14:paraId="7BDE39CE"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334F898A"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509FF" w14:textId="77777777" w:rsidR="00C105C5" w:rsidRDefault="00C105C5">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EndPr/>
            <w:sdtContent>
              <w:p w14:paraId="147D70FA"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EndPr/>
            <w:sdtContent>
              <w:p w14:paraId="2B63EB88" w14:textId="77777777" w:rsidR="00C105C5" w:rsidRDefault="00C105C5">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C105C5" w14:paraId="14A4F9D9" w14:textId="77777777" w:rsidTr="00C105C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C3167" w14:textId="77777777" w:rsidR="00C105C5" w:rsidRDefault="00C105C5">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EndPr/>
            <w:sdtContent>
              <w:p w14:paraId="24DFEDB9"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EndPr/>
            <w:sdtContent>
              <w:p w14:paraId="3DAF999D" w14:textId="77777777" w:rsidR="00C105C5" w:rsidRDefault="00C105C5">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C105C5" w14:paraId="7B93E5F3"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1BD32" w14:textId="77777777" w:rsidR="00C105C5" w:rsidRDefault="00C105C5">
            <w:pPr>
              <w:spacing w:before="120" w:after="120"/>
              <w:rPr>
                <w:rFonts w:ascii="Arial" w:hAnsi="Arial" w:cs="Arial"/>
                <w:bCs/>
              </w:rPr>
            </w:pPr>
            <w:r>
              <w:rPr>
                <w:rFonts w:ascii="Arial" w:hAnsi="Arial" w:cs="Arial"/>
              </w:rPr>
              <w:lastRenderedPageBreak/>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Data Protection Act (and/or any international equivalent):</w:t>
            </w:r>
          </w:p>
        </w:tc>
      </w:tr>
      <w:tr w:rsidR="00C105C5" w14:paraId="3F29FFCD" w14:textId="77777777" w:rsidTr="00C105C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3E9A3B8" w14:textId="77777777" w:rsidR="00C105C5" w:rsidRDefault="00C105C5">
            <w:pPr>
              <w:autoSpaceDE w:val="0"/>
              <w:autoSpaceDN w:val="0"/>
              <w:adjustRightInd w:val="0"/>
              <w:rPr>
                <w:rFonts w:ascii="Arial" w:hAnsi="Arial" w:cs="Arial"/>
              </w:rPr>
            </w:pPr>
          </w:p>
          <w:p w14:paraId="653AC134" w14:textId="77777777" w:rsidR="00C105C5" w:rsidRDefault="00C105C5">
            <w:pPr>
              <w:autoSpaceDE w:val="0"/>
              <w:autoSpaceDN w:val="0"/>
              <w:adjustRightInd w:val="0"/>
              <w:rPr>
                <w:rFonts w:ascii="Arial" w:hAnsi="Arial" w:cs="Arial"/>
              </w:rPr>
            </w:pPr>
            <w:r>
              <w:rPr>
                <w:rFonts w:ascii="Arial" w:hAnsi="Arial" w:cs="Arial"/>
              </w:rPr>
              <w:t>Data gathered will be specific to participants from the three separate year groups being interviewed. This data will be group based with individual participant responses remaining confidential and anonymous in accordance with the Data Protection Act. However, this still poses a risk of identification as participants may be identified by the year group they belong to. However, this is perceived to be of low risk as no other personal information will be gathered, helping to mitigate this concern. No other personal information will be gathered as the study is directed towards comparison of group motivations.</w:t>
            </w:r>
          </w:p>
          <w:p w14:paraId="1A12CF5F" w14:textId="77777777" w:rsidR="00C105C5" w:rsidRDefault="00C105C5">
            <w:pPr>
              <w:autoSpaceDE w:val="0"/>
              <w:autoSpaceDN w:val="0"/>
              <w:adjustRightInd w:val="0"/>
              <w:rPr>
                <w:rFonts w:ascii="Arial" w:hAnsi="Arial" w:cs="Arial"/>
              </w:rPr>
            </w:pPr>
          </w:p>
          <w:p w14:paraId="5EAA1D11"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49472128" w14:textId="77777777" w:rsidR="00C105C5" w:rsidRDefault="00C105C5" w:rsidP="00C105C5">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C105C5" w14:paraId="67CC3419"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FD286" w14:textId="77777777" w:rsidR="00C105C5" w:rsidRDefault="00C105C5">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C105C5" w14:paraId="6EC56899"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1FF77F9F" w14:textId="77777777" w:rsidR="00C105C5" w:rsidRDefault="00C105C5">
            <w:pPr>
              <w:autoSpaceDE w:val="0"/>
              <w:autoSpaceDN w:val="0"/>
              <w:adjustRightInd w:val="0"/>
              <w:rPr>
                <w:rFonts w:ascii="Arial" w:hAnsi="Arial" w:cs="Arial"/>
              </w:rPr>
            </w:pPr>
            <w:r>
              <w:rPr>
                <w:rFonts w:ascii="Arial" w:hAnsi="Arial" w:cs="Arial"/>
              </w:rPr>
              <w:t>Myself as Principal researcher, Supervisor.</w:t>
            </w:r>
          </w:p>
          <w:p w14:paraId="74E7B6BF" w14:textId="77777777" w:rsidR="00C105C5" w:rsidRDefault="00C105C5">
            <w:pPr>
              <w:autoSpaceDE w:val="0"/>
              <w:autoSpaceDN w:val="0"/>
              <w:adjustRightInd w:val="0"/>
              <w:rPr>
                <w:rFonts w:ascii="Arial" w:hAnsi="Arial" w:cs="Arial"/>
              </w:rPr>
            </w:pPr>
          </w:p>
          <w:p w14:paraId="785AC23B" w14:textId="77777777" w:rsidR="00C105C5" w:rsidRDefault="00C105C5">
            <w:pPr>
              <w:autoSpaceDE w:val="0"/>
              <w:autoSpaceDN w:val="0"/>
              <w:adjustRightInd w:val="0"/>
              <w:rPr>
                <w:rFonts w:ascii="Arial" w:hAnsi="Arial" w:cs="Arial"/>
              </w:rPr>
            </w:pPr>
          </w:p>
          <w:p w14:paraId="4CDA5395"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1797BAF3" w14:textId="77777777" w:rsidTr="00C105C5">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264A9DE2" w14:textId="77777777" w:rsidR="00C105C5" w:rsidRDefault="00C105C5">
            <w:pPr>
              <w:autoSpaceDE w:val="0"/>
              <w:autoSpaceDN w:val="0"/>
              <w:adjustRightInd w:val="0"/>
              <w:rPr>
                <w:rFonts w:ascii="Arial" w:hAnsi="Arial" w:cs="Arial"/>
                <w:sz w:val="16"/>
                <w:szCs w:val="16"/>
              </w:rPr>
            </w:pPr>
          </w:p>
        </w:tc>
      </w:tr>
      <w:tr w:rsidR="00C105C5" w14:paraId="183ADFD9"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EBB992" w14:textId="77777777" w:rsidR="00C105C5" w:rsidRDefault="00C105C5">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C105C5" w14:paraId="3A875654"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tcPr>
          <w:p w14:paraId="25AA3816" w14:textId="77777777" w:rsidR="00C105C5" w:rsidRDefault="00C105C5">
            <w:pPr>
              <w:autoSpaceDE w:val="0"/>
              <w:autoSpaceDN w:val="0"/>
              <w:adjustRightInd w:val="0"/>
              <w:rPr>
                <w:rFonts w:ascii="Arial" w:hAnsi="Arial" w:cs="Arial"/>
              </w:rPr>
            </w:pPr>
            <w:r>
              <w:rPr>
                <w:rFonts w:ascii="Arial" w:hAnsi="Arial" w:cs="Arial"/>
              </w:rPr>
              <w:t>Myself as Principal researcher.</w:t>
            </w:r>
          </w:p>
          <w:p w14:paraId="0E367CEF" w14:textId="77777777" w:rsidR="00C105C5" w:rsidRDefault="00C105C5">
            <w:pPr>
              <w:autoSpaceDE w:val="0"/>
              <w:autoSpaceDN w:val="0"/>
              <w:adjustRightInd w:val="0"/>
              <w:rPr>
                <w:rFonts w:ascii="Arial" w:hAnsi="Arial" w:cs="Arial"/>
              </w:rPr>
            </w:pPr>
          </w:p>
          <w:p w14:paraId="5B63A79A" w14:textId="77777777" w:rsidR="00C105C5" w:rsidRDefault="00C105C5">
            <w:pPr>
              <w:autoSpaceDE w:val="0"/>
              <w:autoSpaceDN w:val="0"/>
              <w:adjustRightInd w:val="0"/>
              <w:rPr>
                <w:rFonts w:ascii="Arial" w:hAnsi="Arial" w:cs="Arial"/>
              </w:rPr>
            </w:pPr>
          </w:p>
          <w:p w14:paraId="1921A36D" w14:textId="77777777" w:rsidR="00C105C5" w:rsidRDefault="00C105C5">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C105C5" w14:paraId="4131BC52" w14:textId="77777777" w:rsidTr="00C105C5">
        <w:trPr>
          <w:trHeight w:val="233"/>
        </w:trPr>
        <w:tc>
          <w:tcPr>
            <w:tcW w:w="9889" w:type="dxa"/>
            <w:tcBorders>
              <w:top w:val="single" w:sz="4" w:space="0" w:color="auto"/>
              <w:left w:val="single" w:sz="4" w:space="0" w:color="auto"/>
              <w:bottom w:val="single" w:sz="4" w:space="0" w:color="auto"/>
              <w:right w:val="single" w:sz="4" w:space="0" w:color="auto"/>
            </w:tcBorders>
          </w:tcPr>
          <w:p w14:paraId="7507A429" w14:textId="77777777" w:rsidR="00C105C5" w:rsidRDefault="00C105C5">
            <w:pPr>
              <w:autoSpaceDE w:val="0"/>
              <w:autoSpaceDN w:val="0"/>
              <w:adjustRightInd w:val="0"/>
              <w:rPr>
                <w:rFonts w:ascii="Arial" w:hAnsi="Arial" w:cs="Arial"/>
                <w:sz w:val="16"/>
                <w:szCs w:val="16"/>
              </w:rPr>
            </w:pPr>
          </w:p>
        </w:tc>
      </w:tr>
      <w:tr w:rsidR="00C105C5" w14:paraId="5806DF8B"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126058" w14:textId="77777777" w:rsidR="00C105C5" w:rsidRDefault="00C105C5">
            <w:pPr>
              <w:autoSpaceDE w:val="0"/>
              <w:autoSpaceDN w:val="0"/>
              <w:adjustRightInd w:val="0"/>
              <w:rPr>
                <w:rFonts w:ascii="Arial" w:hAnsi="Arial" w:cs="Arial"/>
              </w:rPr>
            </w:pPr>
            <w:r>
              <w:rPr>
                <w:rFonts w:ascii="Arial" w:hAnsi="Arial" w:cs="Arial"/>
                <w:bCs/>
              </w:rPr>
              <w:t xml:space="preserve">Give details of data storage arrangements, including where data will be stored, how long for, and in what form. Will data be archived – if so how and if not why not.  </w:t>
            </w:r>
          </w:p>
        </w:tc>
      </w:tr>
      <w:tr w:rsidR="00C105C5" w14:paraId="2A6E9F76" w14:textId="77777777" w:rsidTr="00C105C5">
        <w:trPr>
          <w:trHeight w:val="403"/>
        </w:trPr>
        <w:tc>
          <w:tcPr>
            <w:tcW w:w="9889" w:type="dxa"/>
            <w:tcBorders>
              <w:top w:val="single" w:sz="4" w:space="0" w:color="auto"/>
              <w:left w:val="single" w:sz="4" w:space="0" w:color="auto"/>
              <w:bottom w:val="single" w:sz="4" w:space="0" w:color="auto"/>
              <w:right w:val="single" w:sz="4" w:space="0" w:color="auto"/>
            </w:tcBorders>
          </w:tcPr>
          <w:p w14:paraId="1ABAAD97" w14:textId="77777777" w:rsidR="00C105C5" w:rsidRDefault="00C105C5">
            <w:pPr>
              <w:autoSpaceDE w:val="0"/>
              <w:autoSpaceDN w:val="0"/>
              <w:adjustRightInd w:val="0"/>
              <w:rPr>
                <w:rFonts w:ascii="Arial" w:hAnsi="Arial" w:cs="Arial"/>
              </w:rPr>
            </w:pPr>
            <w:r>
              <w:rPr>
                <w:rFonts w:ascii="Arial" w:hAnsi="Arial" w:cs="Arial"/>
              </w:rPr>
              <w:t>Data will be stored on the personal computer of the Principal researcher in written/ typed form for a period of 3-4 months.</w:t>
            </w:r>
          </w:p>
          <w:p w14:paraId="06A24862" w14:textId="77777777" w:rsidR="00C105C5" w:rsidRDefault="00C105C5">
            <w:pPr>
              <w:autoSpaceDE w:val="0"/>
              <w:autoSpaceDN w:val="0"/>
              <w:adjustRightInd w:val="0"/>
              <w:rPr>
                <w:rFonts w:ascii="Times New Roman" w:hAnsi="Times New Roman" w:cs="Arial"/>
                <w:sz w:val="20"/>
                <w:szCs w:val="20"/>
              </w:rPr>
            </w:pPr>
          </w:p>
          <w:p w14:paraId="1ABF98DE" w14:textId="77777777" w:rsidR="00C105C5" w:rsidRDefault="00C105C5">
            <w:pPr>
              <w:autoSpaceDE w:val="0"/>
              <w:autoSpaceDN w:val="0"/>
              <w:adjustRightInd w:val="0"/>
              <w:rPr>
                <w:rFonts w:cs="Arial"/>
              </w:rPr>
            </w:pPr>
          </w:p>
          <w:p w14:paraId="43583824" w14:textId="77777777" w:rsidR="00C105C5" w:rsidRDefault="00C105C5">
            <w:pPr>
              <w:autoSpaceDE w:val="0"/>
              <w:autoSpaceDN w:val="0"/>
              <w:adjustRightInd w:val="0"/>
              <w:rPr>
                <w:rFonts w:cs="Arial"/>
              </w:rPr>
            </w:pPr>
            <w:r>
              <w:rPr>
                <w:rFonts w:ascii="Arial" w:hAnsi="Arial" w:cs="Arial"/>
                <w:color w:val="808080"/>
                <w:sz w:val="18"/>
                <w:szCs w:val="18"/>
              </w:rPr>
              <w:t>(this box should expand as you type)</w:t>
            </w:r>
          </w:p>
        </w:tc>
      </w:tr>
    </w:tbl>
    <w:p w14:paraId="0812776E" w14:textId="3301423D" w:rsidR="00C105C5" w:rsidRDefault="00C105C5" w:rsidP="00C105C5">
      <w:pPr>
        <w:rPr>
          <w:rFonts w:ascii="Times New Roman" w:hAnsi="Times New Roman" w:cs="Times New Roman"/>
          <w:i/>
          <w:sz w:val="24"/>
          <w:szCs w:val="24"/>
        </w:rPr>
      </w:pPr>
    </w:p>
    <w:p w14:paraId="5256E14C" w14:textId="6A0DF0DB" w:rsidR="003618E5" w:rsidRDefault="003618E5" w:rsidP="00C105C5">
      <w:pPr>
        <w:rPr>
          <w:rFonts w:ascii="Times New Roman" w:hAnsi="Times New Roman" w:cs="Times New Roman"/>
          <w:i/>
          <w:sz w:val="24"/>
          <w:szCs w:val="24"/>
        </w:rPr>
      </w:pPr>
    </w:p>
    <w:p w14:paraId="684F2992" w14:textId="3FFAB8D4" w:rsidR="003618E5" w:rsidRDefault="003618E5" w:rsidP="00C105C5">
      <w:pPr>
        <w:rPr>
          <w:rFonts w:ascii="Times New Roman" w:hAnsi="Times New Roman" w:cs="Times New Roman"/>
          <w:i/>
          <w:sz w:val="24"/>
          <w:szCs w:val="24"/>
        </w:rPr>
      </w:pPr>
    </w:p>
    <w:p w14:paraId="1EBE3C27" w14:textId="5F15D73D" w:rsidR="003618E5" w:rsidRDefault="003618E5" w:rsidP="00C105C5">
      <w:pPr>
        <w:rPr>
          <w:rFonts w:ascii="Times New Roman" w:hAnsi="Times New Roman" w:cs="Times New Roman"/>
          <w:i/>
          <w:sz w:val="24"/>
          <w:szCs w:val="24"/>
        </w:rPr>
      </w:pPr>
    </w:p>
    <w:p w14:paraId="5C11D4C5" w14:textId="77777777" w:rsidR="001E1E7C" w:rsidRDefault="001E1E7C" w:rsidP="009A4989">
      <w:pPr>
        <w:jc w:val="center"/>
        <w:rPr>
          <w:rFonts w:ascii="Times New Roman" w:hAnsi="Times New Roman" w:cs="Times New Roman"/>
          <w:sz w:val="24"/>
          <w:szCs w:val="24"/>
        </w:rPr>
        <w:sectPr w:rsidR="001E1E7C" w:rsidSect="001E1E7C">
          <w:pgSz w:w="11906" w:h="16838"/>
          <w:pgMar w:top="1440" w:right="1440" w:bottom="1440" w:left="1440" w:header="708" w:footer="708" w:gutter="0"/>
          <w:cols w:space="708"/>
          <w:titlePg/>
          <w:docGrid w:linePitch="360"/>
        </w:sectPr>
      </w:pPr>
    </w:p>
    <w:p w14:paraId="6A19FE94" w14:textId="014BEC13" w:rsidR="009A4989" w:rsidRPr="00CA5C96" w:rsidRDefault="009A4989" w:rsidP="009A4989">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Catalina Transcript</w:t>
      </w:r>
    </w:p>
    <w:p w14:paraId="024867FC" w14:textId="77777777" w:rsidR="009A4989" w:rsidRPr="00CA5C96" w:rsidRDefault="009A4989" w:rsidP="009A4989">
      <w:pPr>
        <w:jc w:val="center"/>
        <w:rPr>
          <w:rFonts w:ascii="Times New Roman" w:hAnsi="Times New Roman" w:cs="Times New Roman"/>
          <w:sz w:val="24"/>
          <w:szCs w:val="24"/>
        </w:rPr>
      </w:pPr>
      <w:r w:rsidRPr="00CA5C96">
        <w:rPr>
          <w:rFonts w:ascii="Times New Roman" w:hAnsi="Times New Roman" w:cs="Times New Roman"/>
          <w:sz w:val="24"/>
          <w:szCs w:val="24"/>
        </w:rPr>
        <w:t>Year 1/Level 4</w:t>
      </w:r>
      <w:r w:rsidRPr="00CA5C96">
        <w:rPr>
          <w:rFonts w:ascii="Times New Roman" w:hAnsi="Times New Roman" w:cs="Times New Roman"/>
          <w:sz w:val="24"/>
          <w:szCs w:val="24"/>
        </w:rPr>
        <w:tab/>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18</w:t>
      </w:r>
    </w:p>
    <w:p w14:paraId="105B8418"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21E73602" w14:textId="77777777" w:rsidR="009A4989" w:rsidRPr="00CA5C96" w:rsidRDefault="009A4989" w:rsidP="009A4989">
      <w:pPr>
        <w:rPr>
          <w:rFonts w:ascii="Times New Roman" w:hAnsi="Times New Roman" w:cs="Times New Roman"/>
          <w:b/>
          <w:sz w:val="24"/>
          <w:szCs w:val="24"/>
        </w:rPr>
      </w:pPr>
      <w:r w:rsidRPr="00CA5C96">
        <w:rPr>
          <w:rFonts w:ascii="Times New Roman" w:hAnsi="Times New Roman" w:cs="Times New Roman"/>
          <w:b/>
          <w:sz w:val="24"/>
          <w:szCs w:val="24"/>
        </w:rPr>
        <w:t>*Interview Begins. *</w:t>
      </w:r>
    </w:p>
    <w:p w14:paraId="3E0FA16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the interview has started, So, Question One, What does motivation mean to you?”</w:t>
      </w:r>
    </w:p>
    <w:p w14:paraId="78B09D0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“Um…I’d say getting started on assignments, so really doing them two or three weeks before they’re due in. Getting on it and things.”</w:t>
      </w:r>
    </w:p>
    <w:p w14:paraId="2A83F101"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actually wanting to do it as well?”</w:t>
      </w:r>
    </w:p>
    <w:p w14:paraId="22C16B56"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w:t>
      </w:r>
    </w:p>
    <w:p w14:paraId="713F900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2E84D82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“Stress, not understanding something.”</w:t>
      </w:r>
    </w:p>
    <w:p w14:paraId="3964020A"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“Can you expand on that a little?”</w:t>
      </w:r>
    </w:p>
    <w:p w14:paraId="4CAF1F3C"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 the difficult things, like research methods, numbers and stats. Ideas that are hard to get your head around. If I can’t understand it, I can’t really give it my full attention. But once I understand, that goes away, and I feel confident then.”</w:t>
      </w:r>
    </w:p>
    <w:p w14:paraId="754E265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makes you more motivated towards your course?”</w:t>
      </w:r>
    </w:p>
    <w:p w14:paraId="52211CB6"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“If I understand something, when I know what’s going on and I can get into the flow of it. If I’ve already got background knowledge of it, that’s easier for me to work hard on an essay. Because it’s easier for me if I have that knowledge.”</w:t>
      </w:r>
    </w:p>
    <w:p w14:paraId="5B5754F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“Especially, when it comes to hard to grasp ideas.”</w:t>
      </w:r>
    </w:p>
    <w:p w14:paraId="4062B828"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“Yep.”</w:t>
      </w:r>
    </w:p>
    <w:p w14:paraId="263FB41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Four, what would you say could be offered to encourage your motivation in your course?”</w:t>
      </w:r>
    </w:p>
    <w:p w14:paraId="74EDB7B7"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w:t>
      </w:r>
      <w:proofErr w:type="spellStart"/>
      <w:r w:rsidRPr="00CA5C96">
        <w:rPr>
          <w:rFonts w:ascii="Times New Roman" w:hAnsi="Times New Roman" w:cs="Times New Roman"/>
          <w:sz w:val="24"/>
          <w:szCs w:val="24"/>
        </w:rPr>
        <w:t>Mmm</w:t>
      </w:r>
      <w:proofErr w:type="spellEnd"/>
      <w:r w:rsidRPr="00CA5C96">
        <w:rPr>
          <w:rFonts w:ascii="Times New Roman" w:hAnsi="Times New Roman" w:cs="Times New Roman"/>
          <w:sz w:val="24"/>
          <w:szCs w:val="24"/>
        </w:rPr>
        <w:t>…”</w:t>
      </w:r>
    </w:p>
    <w:p w14:paraId="5EADD8FF"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“Could anything more be done do you think?”</w:t>
      </w:r>
    </w:p>
    <w:p w14:paraId="4E6A8FA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 don’t think so, in that, if I needed anything, they’d be more than happy to explain anything to me. So yeah, I don’t think there’s much more they could do.”</w:t>
      </w:r>
    </w:p>
    <w:p w14:paraId="69167593"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“You’re quite happy as it is?”</w:t>
      </w:r>
    </w:p>
    <w:p w14:paraId="1DA97C2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Usually, I’ll figure it out on my own and If I can’t I have friends on the course who can help explain things for me. That usually helps a lot.”</w:t>
      </w:r>
    </w:p>
    <w:p w14:paraId="0A0D497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“Do you think, say, extra time with lecturers, would help?”</w:t>
      </w:r>
    </w:p>
    <w:p w14:paraId="3AC793B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lastRenderedPageBreak/>
        <w:t>P: “Umm, I know we can talk to and email them, so at this point, I’m fine…I feel like I have good support.”</w:t>
      </w:r>
    </w:p>
    <w:p w14:paraId="157AFCF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Five, do you think a field trip or some kind of hands on experience would help to improve your motivation towards your course?”</w:t>
      </w:r>
    </w:p>
    <w:p w14:paraId="2A478AF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 xml:space="preserve">P: “It would depend on </w:t>
      </w:r>
      <w:proofErr w:type="gramStart"/>
      <w:r w:rsidRPr="00CA5C96">
        <w:rPr>
          <w:rFonts w:ascii="Times New Roman" w:hAnsi="Times New Roman" w:cs="Times New Roman"/>
          <w:sz w:val="24"/>
          <w:szCs w:val="24"/>
        </w:rPr>
        <w:t>what  it</w:t>
      </w:r>
      <w:proofErr w:type="gramEnd"/>
      <w:r w:rsidRPr="00CA5C96">
        <w:rPr>
          <w:rFonts w:ascii="Times New Roman" w:hAnsi="Times New Roman" w:cs="Times New Roman"/>
          <w:sz w:val="24"/>
          <w:szCs w:val="24"/>
        </w:rPr>
        <w:t xml:space="preserve"> was, mainly because I’m quite a reserved person. So for me, probably not, but I can see how it would help other people.”</w:t>
      </w:r>
    </w:p>
    <w:p w14:paraId="15ABDE0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let’s say going out to a care home to see how they put procedures in place, or seeing a psychiatrist’s office and how they interview, things like that…”</w:t>
      </w:r>
    </w:p>
    <w:p w14:paraId="7D71B5B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that would be interesting but umm, I mean, yes and no. I would have to be relevant to me. For me, I would rather keep the course as it is now and we can go in our own time to do that sort of thing.”</w:t>
      </w:r>
    </w:p>
    <w:p w14:paraId="0E5615E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Six, do you feel your peers in your course help to motivate you at all?”</w:t>
      </w:r>
    </w:p>
    <w:p w14:paraId="1792739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“Like how?”</w:t>
      </w:r>
    </w:p>
    <w:p w14:paraId="686A392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“Do they help to lift your motivation or drag you down?”</w:t>
      </w:r>
    </w:p>
    <w:p w14:paraId="4E20902C"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“Umm, they do put you up, but sometimes it can be stressful when they put something in an essay and you didn’t put that in and it’s a bit like, oh, I got it wrong, kind of thing. But, no they are very supportive.”</w:t>
      </w:r>
    </w:p>
    <w:p w14:paraId="5247C87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there’s quite a trend of comparing yourself.”</w:t>
      </w:r>
    </w:p>
    <w:p w14:paraId="26E361D1"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there’s a trend, of seeing where you are next to them. Like, feeling like I’m behind gives me that push to catch up.”</w:t>
      </w:r>
    </w:p>
    <w:p w14:paraId="7C2C52CF"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“Do you feel they are more supportive than not?”</w:t>
      </w:r>
    </w:p>
    <w:p w14:paraId="4B71BEC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“More, more. They are pretty good to be fair. I have a few people who I talk to for advice about essays. They give me support when I’m worried about an essay.”</w:t>
      </w:r>
    </w:p>
    <w:p w14:paraId="65B050E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Seven, do you feel that you’re given enough verbal encouragement in your course?”</w:t>
      </w:r>
    </w:p>
    <w:p w14:paraId="381B7BE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I wouldn’t expect any more than what it is now. I do really feel like I need more.”</w:t>
      </w:r>
    </w:p>
    <w:p w14:paraId="116C9D7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 xml:space="preserve">R: “Do you feel they help you to do better that way, or are you often </w:t>
      </w:r>
      <w:proofErr w:type="spellStart"/>
      <w:r w:rsidRPr="00CA5C96">
        <w:rPr>
          <w:rFonts w:ascii="Times New Roman" w:hAnsi="Times New Roman" w:cs="Times New Roman"/>
          <w:sz w:val="24"/>
          <w:szCs w:val="24"/>
        </w:rPr>
        <w:t>to</w:t>
      </w:r>
      <w:proofErr w:type="spellEnd"/>
      <w:r w:rsidRPr="00CA5C96">
        <w:rPr>
          <w:rFonts w:ascii="Times New Roman" w:hAnsi="Times New Roman" w:cs="Times New Roman"/>
          <w:sz w:val="24"/>
          <w:szCs w:val="24"/>
        </w:rPr>
        <w:t xml:space="preserve"> nervous to approach them?”</w:t>
      </w:r>
    </w:p>
    <w:p w14:paraId="0EE29F14"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“Sometimes, it depends on what I needed help with. I’d rather try and figure it out before asking. But I wouldn’t be afraid to ask. I think it would just depend on the subject and what I don’t understand.”</w:t>
      </w:r>
    </w:p>
    <w:p w14:paraId="26FD6D8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Eight, in your opinion, do you think small physical rewards in the course would help to motivate you?”</w:t>
      </w:r>
    </w:p>
    <w:p w14:paraId="635E99E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“Like?”</w:t>
      </w:r>
    </w:p>
    <w:p w14:paraId="3F43C515"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“It could be anything, like chocolates, handshakes, things like that.”</w:t>
      </w:r>
    </w:p>
    <w:p w14:paraId="25EC820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lastRenderedPageBreak/>
        <w:t>P: “No. I think I don’t need that kind of encouragement. I get by fine as I am now. It wouldn’t do anything for me.”</w:t>
      </w:r>
    </w:p>
    <w:p w14:paraId="7D44563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“Alright, Question Nine, how would you describe your motivation to your course this year?”</w:t>
      </w:r>
    </w:p>
    <w:p w14:paraId="41ACBE3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 think it’s very average, like, I’m motivated to be getting things done, but there’s times when I’m tired or had enough, so it fluctuates but I’d say it’s normal for me.”</w:t>
      </w:r>
    </w:p>
    <w:p w14:paraId="1B0956D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on a good day how would you say it was out of ten?”</w:t>
      </w:r>
    </w:p>
    <w:p w14:paraId="50542A73"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“Nine, or ten on a good day.”</w:t>
      </w:r>
    </w:p>
    <w:p w14:paraId="47ED6328"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“And on a bad day?”</w:t>
      </w:r>
    </w:p>
    <w:p w14:paraId="7901C627"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“Like I won’t do anything but that only if I’m tired.”</w:t>
      </w:r>
    </w:p>
    <w:p w14:paraId="541BB117"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Ten, by comparison with this year, how would you describe your motivation in your last experience in academic education?”</w:t>
      </w:r>
    </w:p>
    <w:p w14:paraId="4565A0F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“It’s like, a hundred times more here. Like, I want to do this. And I took a year out as well, so I had time to think about what I wanted to do and so I was set on it.”</w:t>
      </w:r>
    </w:p>
    <w:p w14:paraId="66DDD76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did you choose psychology out of any particular interest?”</w:t>
      </w:r>
    </w:p>
    <w:p w14:paraId="679CC3C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 did it in college, as well and I enjoyed in college. But I’m just generally interested in topic areas. I find that it suits me really well that we go over things in more detail than we did in A-Level, so it gives me a lot more to think about. So, I am really motivated this year. I had a taste last time and this is the real thing.”</w:t>
      </w:r>
    </w:p>
    <w:p w14:paraId="040EDEA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Eleven, how stressful have you found the course and all its requirements?”</w:t>
      </w:r>
    </w:p>
    <w:p w14:paraId="4980FCE5"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“No too bad, I think it’s more my organization and time more than anything. Like if I organize myself and stuck to time, I’d be fine, but I will leave stuff to last minute quite a bit.”</w:t>
      </w:r>
    </w:p>
    <w:p w14:paraId="7472AE9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it’s the management that’s hard to get around.”</w:t>
      </w:r>
    </w:p>
    <w:p w14:paraId="6E9FAE30"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but that’s just me.”</w:t>
      </w:r>
    </w:p>
    <w:p w14:paraId="7EEA6C95"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overall, you don’t feel it’s as stressful as it could be?”</w:t>
      </w:r>
    </w:p>
    <w:p w14:paraId="025487C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“No, it is but I have a mix of good and bad days. But overall, it’s not very stressful. Whatever problems I have I can usually solve them if I work hard enough.”</w:t>
      </w:r>
    </w:p>
    <w:p w14:paraId="7FEA2D5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Twelve, have you had to resort to any form of drug, ranging from coffee/tea/energy drinks to up more illicit substances to maintain your academic effectiveness?”</w:t>
      </w:r>
    </w:p>
    <w:p w14:paraId="55DB58F3"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 No, I don’t drink coffee. I do love a cup of tea, green tea. There’s nothing I need to make it through a lecture or essay though. I like what I’m doing here. The lectures aren’t boring if you like, get into it. If I find it really interesting I’m really involved.”</w:t>
      </w:r>
    </w:p>
    <w:p w14:paraId="5AF03F1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you’re quite optimistic then.”</w:t>
      </w:r>
    </w:p>
    <w:p w14:paraId="4DB21766"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“[Laughs], well I just go with the flow.”</w:t>
      </w:r>
    </w:p>
    <w:p w14:paraId="4438720E"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lastRenderedPageBreak/>
        <w:t>R: “Okay Question Thirteen, have you ever considered dropping out during this year?”</w:t>
      </w:r>
    </w:p>
    <w:p w14:paraId="447C604C"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“No. I’ve been determined to do it. I don’t think anything could make me want to do that. This is where I want to be. There have been moments where I was a bit flustered and I didn’t know what I was supposed to be doing, but I can always talk to my friends or see my lecturer if I’m not sure. I don’t think it’s as stressful as the next few year, because I know how much they have to put up with so I’m not jealous of their work load, I think we have it pretty good.”</w:t>
      </w:r>
    </w:p>
    <w:p w14:paraId="72871BF2"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“Is there any direction you’re aiming towards with the degree?”</w:t>
      </w:r>
    </w:p>
    <w:p w14:paraId="4448190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“Not specifically, don’t really know, just seeing what takes my interest. I did think about going into teaching for a bit but I’m not set on anything right now.”</w:t>
      </w:r>
    </w:p>
    <w:p w14:paraId="1CF54D81"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on a scale of one to ten, how much does the potential of a job or getting the degree at the end of the course motivate you?”</w:t>
      </w:r>
    </w:p>
    <w:p w14:paraId="09AB2289"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“Umm…quite a bit, maybe, like a nine. Because obviously once you get the degree you get the chance to go on to a career that the degree leads into. But because I’m not a hundred percent on what I want to do now, I’m a bit, up in the ait. It’s all in the future for me. Like, I’m determined to get the degree done and do my best in it. But that’s all in my future really.”</w:t>
      </w:r>
    </w:p>
    <w:p w14:paraId="05589EFD"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“Have you given any thought to the idea?”</w:t>
      </w:r>
    </w:p>
    <w:p w14:paraId="33D812BF"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“I have, but I change my mind quite a bit, there’s so many options as well. So I just go with the flow.”</w:t>
      </w:r>
    </w:p>
    <w:p w14:paraId="03540421"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“Okay, Question Fifteen, on a scale of one to ten, how much does your interest in the course material motivate you?”</w:t>
      </w:r>
    </w:p>
    <w:p w14:paraId="492F1831"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“Umm, quite a lot, like, ten. Because if there’s no interest for me, then I wouldn’t want to be here. So yeah.”</w:t>
      </w:r>
    </w:p>
    <w:p w14:paraId="2EBFDE1B"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you’re quite motivated by whether you’re enjoying what you learn?”</w:t>
      </w:r>
    </w:p>
    <w:p w14:paraId="11B8752C"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“Um, yeah, but I’ve got to enjoy it to be able to want to finish it. So then I’ll get something out of it at the end that I’ll be happy with. But if I didn’t find it interesting and I had the degree, it wouldn’t mean anything.”</w:t>
      </w:r>
    </w:p>
    <w:p w14:paraId="6C73D7C6"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R: “So for you the real value is that you’re enjoying what you’re learning.”</w:t>
      </w:r>
    </w:p>
    <w:p w14:paraId="3329A903" w14:textId="77777777" w:rsidR="009A4989" w:rsidRPr="00CA5C96" w:rsidRDefault="009A4989" w:rsidP="009A4989">
      <w:pPr>
        <w:rPr>
          <w:rFonts w:ascii="Times New Roman" w:hAnsi="Times New Roman" w:cs="Times New Roman"/>
          <w:sz w:val="24"/>
          <w:szCs w:val="24"/>
        </w:rPr>
      </w:pPr>
      <w:r w:rsidRPr="00CA5C96">
        <w:rPr>
          <w:rFonts w:ascii="Times New Roman" w:hAnsi="Times New Roman" w:cs="Times New Roman"/>
          <w:sz w:val="24"/>
          <w:szCs w:val="24"/>
        </w:rPr>
        <w:t>P: “Yeah, If I didn’t like what I was learning I would have been gone a long time ago. But this course has kept me interested for all this time, so I’m sticking to it.”</w:t>
      </w:r>
    </w:p>
    <w:p w14:paraId="6045A916" w14:textId="77777777" w:rsidR="009A4989" w:rsidRPr="00CA5C96" w:rsidRDefault="009A4989" w:rsidP="009A4989">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63EF303A" w14:textId="7488AD65" w:rsidR="009A4989" w:rsidRPr="00CA5C96" w:rsidRDefault="009A4989" w:rsidP="00C105C5">
      <w:pPr>
        <w:rPr>
          <w:rFonts w:ascii="Times New Roman" w:hAnsi="Times New Roman" w:cs="Times New Roman"/>
          <w:i/>
          <w:sz w:val="24"/>
          <w:szCs w:val="24"/>
        </w:rPr>
      </w:pPr>
    </w:p>
    <w:p w14:paraId="3A70EE68" w14:textId="1976E938" w:rsidR="009A4989" w:rsidRPr="00CA5C96" w:rsidRDefault="009A4989" w:rsidP="00C105C5">
      <w:pPr>
        <w:rPr>
          <w:rFonts w:ascii="Times New Roman" w:hAnsi="Times New Roman" w:cs="Times New Roman"/>
          <w:i/>
          <w:sz w:val="24"/>
          <w:szCs w:val="24"/>
        </w:rPr>
      </w:pPr>
    </w:p>
    <w:p w14:paraId="01DDD03B" w14:textId="358A1477" w:rsidR="009A4989" w:rsidRPr="00CA5C96" w:rsidRDefault="009A4989" w:rsidP="00C105C5">
      <w:pPr>
        <w:rPr>
          <w:rFonts w:ascii="Times New Roman" w:hAnsi="Times New Roman" w:cs="Times New Roman"/>
          <w:i/>
          <w:sz w:val="24"/>
          <w:szCs w:val="24"/>
        </w:rPr>
      </w:pPr>
    </w:p>
    <w:p w14:paraId="0D3FF972" w14:textId="6A513738" w:rsidR="009A4989" w:rsidRPr="00CA5C96" w:rsidRDefault="009A4989" w:rsidP="00C105C5">
      <w:pPr>
        <w:rPr>
          <w:rFonts w:ascii="Times New Roman" w:hAnsi="Times New Roman" w:cs="Times New Roman"/>
          <w:i/>
          <w:sz w:val="24"/>
          <w:szCs w:val="24"/>
        </w:rPr>
      </w:pPr>
    </w:p>
    <w:p w14:paraId="48C05102" w14:textId="14F0A8A0" w:rsidR="009A4989" w:rsidRPr="00CA5C96" w:rsidRDefault="009A4989" w:rsidP="00C105C5">
      <w:pPr>
        <w:rPr>
          <w:rFonts w:ascii="Times New Roman" w:hAnsi="Times New Roman" w:cs="Times New Roman"/>
          <w:i/>
          <w:sz w:val="24"/>
          <w:szCs w:val="24"/>
        </w:rPr>
      </w:pPr>
    </w:p>
    <w:p w14:paraId="36B460AE" w14:textId="6D295B4F" w:rsidR="009A4989" w:rsidRPr="00CA5C96" w:rsidRDefault="00C80F0A" w:rsidP="00C105C5">
      <w:pPr>
        <w:rPr>
          <w:rFonts w:ascii="Times New Roman" w:hAnsi="Times New Roman" w:cs="Times New Roman"/>
          <w:i/>
          <w:sz w:val="24"/>
          <w:szCs w:val="24"/>
        </w:rPr>
      </w:pPr>
      <w:r>
        <w:rPr>
          <w:rFonts w:ascii="Times New Roman" w:hAnsi="Times New Roman" w:cs="Times New Roman"/>
          <w:i/>
          <w:sz w:val="24"/>
          <w:szCs w:val="24"/>
        </w:rPr>
        <w:br w:type="page"/>
      </w:r>
    </w:p>
    <w:p w14:paraId="6A755E0B" w14:textId="77777777" w:rsidR="00EE05C8" w:rsidRDefault="00EE05C8" w:rsidP="00A179E8">
      <w:pPr>
        <w:jc w:val="center"/>
        <w:rPr>
          <w:rFonts w:ascii="Times New Roman" w:hAnsi="Times New Roman" w:cs="Times New Roman"/>
          <w:sz w:val="24"/>
          <w:szCs w:val="24"/>
        </w:rPr>
        <w:sectPr w:rsidR="00EE05C8" w:rsidSect="00542D12">
          <w:pgSz w:w="11906" w:h="16838"/>
          <w:pgMar w:top="1440" w:right="1440" w:bottom="1440" w:left="1440" w:header="709" w:footer="709" w:gutter="0"/>
          <w:lnNumType w:countBy="1" w:restart="newSection"/>
          <w:cols w:space="708"/>
          <w:titlePg/>
          <w:docGrid w:linePitch="360"/>
        </w:sectPr>
      </w:pPr>
    </w:p>
    <w:p w14:paraId="46FB4ED5" w14:textId="7D741C7A" w:rsidR="00A179E8" w:rsidRPr="00CA5C96" w:rsidRDefault="00A179E8" w:rsidP="00A179E8">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Sonny Interview</w:t>
      </w:r>
    </w:p>
    <w:p w14:paraId="320C19DF" w14:textId="77777777" w:rsidR="00A179E8" w:rsidRPr="00CA5C96" w:rsidRDefault="00A179E8" w:rsidP="00A179E8">
      <w:pPr>
        <w:jc w:val="center"/>
        <w:rPr>
          <w:rFonts w:ascii="Times New Roman" w:hAnsi="Times New Roman" w:cs="Times New Roman"/>
          <w:sz w:val="24"/>
          <w:szCs w:val="24"/>
        </w:rPr>
      </w:pPr>
      <w:r w:rsidRPr="00CA5C96">
        <w:rPr>
          <w:rFonts w:ascii="Times New Roman" w:hAnsi="Times New Roman" w:cs="Times New Roman"/>
          <w:sz w:val="24"/>
          <w:szCs w:val="24"/>
        </w:rPr>
        <w:t>Year 1 / Level 4</w:t>
      </w:r>
      <w:r w:rsidRPr="00CA5C96">
        <w:rPr>
          <w:rFonts w:ascii="Times New Roman" w:hAnsi="Times New Roman" w:cs="Times New Roman"/>
          <w:sz w:val="24"/>
          <w:szCs w:val="24"/>
        </w:rPr>
        <w:tab/>
        <w:t xml:space="preserve">Gender = Male </w:t>
      </w:r>
      <w:r w:rsidRPr="00CA5C96">
        <w:rPr>
          <w:rFonts w:ascii="Times New Roman" w:hAnsi="Times New Roman" w:cs="Times New Roman"/>
          <w:sz w:val="24"/>
          <w:szCs w:val="24"/>
        </w:rPr>
        <w:tab/>
        <w:t>Age = 20</w:t>
      </w:r>
    </w:p>
    <w:p w14:paraId="15494759" w14:textId="77777777" w:rsidR="00A179E8" w:rsidRPr="00CA5C96" w:rsidRDefault="00A179E8" w:rsidP="00A179E8">
      <w:pPr>
        <w:jc w:val="center"/>
        <w:rPr>
          <w:rFonts w:ascii="Times New Roman" w:hAnsi="Times New Roman" w:cs="Times New Roman"/>
          <w:sz w:val="24"/>
          <w:szCs w:val="24"/>
        </w:rPr>
      </w:pPr>
    </w:p>
    <w:p w14:paraId="3742D1D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1977E00C" w14:textId="77777777" w:rsidR="00A179E8" w:rsidRPr="00CA5C96" w:rsidRDefault="00A179E8" w:rsidP="00A179E8">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26DAEAC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one, what does motivation mean to you in your course?”</w:t>
      </w:r>
    </w:p>
    <w:p w14:paraId="376D938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“Um, to excel in your studies and to get up every morning and have the patience for the course. To be successful in completing the goals of the degree and really caring about what you’re doing. It’s not just going to the course, just showing up, it’s being involved in what you are learning.”</w:t>
      </w:r>
    </w:p>
    <w:p w14:paraId="01C1ADF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7E3A8861"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“Uh, there’s one lecture, child development, which is not very stimulating. But the lecturer doesn’t feel encouraging to listen to. That makes me lose my motivation because they just read from the sheet basically and it doesn’t help me to care about the lecture material. For me, I lose interest quickly if it’s not entertaining or like, stimulating. So they don’t interact with us in a way that opens us up or helps us to understand. Um…if you ask a question, they’re like [sighs] go to the literature for the answer and that really puts me off, not because I don’t want to read the research but because she didn’t break it down to help teach it to us.”</w:t>
      </w:r>
    </w:p>
    <w:p w14:paraId="268EFA4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“Anything else?”</w:t>
      </w:r>
    </w:p>
    <w:p w14:paraId="5624957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“…sometimes it’s the peers in the class who don’t take the lectures seriously. I think they just come for the student grants more than anything and they pull the rest of us down. But that’s just my opinion and I’m probably a bit biased because I have to see those people regularly.”</w:t>
      </w:r>
    </w:p>
    <w:p w14:paraId="5486D2F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makes you feel more motivated towards your course?”</w:t>
      </w:r>
    </w:p>
    <w:p w14:paraId="53592F2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“The discussions we generally have in class are motivating for me because you get know other people’s opinions and form friendships with them, and if you get a good compliment off the teacher saying that was a good piece of work, that generally helps me stay motivated.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…some of the others are quite funny to be around and they keep you motivated, keeps it all exciting. It does get me down a little if some people in the class don’t show up because then there are less people for us to interact with and bounce ideas off. Sometimes we can do that with lecturers, but they are usually busy and need to move on with the lecture, but yeah, it helps to keep me motivated in uni.”</w:t>
      </w:r>
    </w:p>
    <w:p w14:paraId="1F7356B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Four, what would you say could be offered to encourage your motivation towards your course?”</w:t>
      </w:r>
    </w:p>
    <w:p w14:paraId="26D393D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“Well we always have time for a discussion at the end of lectures, but I can’t really see anything they could change to improve that. I mean, they could give us more time to talk about our assignments with them, say if we’re getting poor grades but we already get some of </w:t>
      </w:r>
      <w:r w:rsidRPr="00CA5C96">
        <w:rPr>
          <w:rFonts w:ascii="Times New Roman" w:hAnsi="Times New Roman" w:cs="Times New Roman"/>
          <w:sz w:val="24"/>
          <w:szCs w:val="24"/>
        </w:rPr>
        <w:lastRenderedPageBreak/>
        <w:t>that. In that sense, I think they’re mainly doing enough for us, I think they are doing a lot, especially with the work load that they have.”</w:t>
      </w:r>
    </w:p>
    <w:p w14:paraId="1DDC3AC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“Alright, Question Five, do you think a field trip or some type of hands on experience would help to increase your motivation towards your course?”</w:t>
      </w:r>
    </w:p>
    <w:p w14:paraId="24C7FF06"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would say definitely. I would find it more exciting than sitting down in every lecture and trying to stay awake. To me, it would be interesting to see more of when what we’re learning fits into the real world. But they do make the course interesting enough in a way. In the ways that they can. Because if they do a field trip, we have a lot of people in our class and getting everyone back and forth would be a bit of nightmare. I would like it if we could just have the lectures in nicer rooms. Because they are all grey and boring, so yeah, something different could be good.”</w:t>
      </w:r>
    </w:p>
    <w:p w14:paraId="278F400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Six, do your peers in the course help to motivate you at all?”</w:t>
      </w:r>
    </w:p>
    <w:p w14:paraId="3D9824E2"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“Definitely. If you’ve been off and you come back in if you’ve got someone to sit down next to it’s nice and can they ask you how you are and if you’re doing better. It helps motivate me. Because they do have a big influence, they bring more to that class than just sitting there listening to a lecture. It can make some of it fun, not all [laughs], but it influences you to stay motivated as well.”</w:t>
      </w:r>
    </w:p>
    <w:p w14:paraId="10CBD1D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Seven, do you feel you are given enough verbal encouragement in your course?”</w:t>
      </w:r>
    </w:p>
    <w:p w14:paraId="763EC401"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“Like I said, certain lecturers give you more encouragement, I they tell you that you’re doing well or give you a bit of praise it does help keep you motivated. I mean, we are all there to show them how well we can do hoping our work is any good. So they do give us enough I would say. I mean I don’t just want them to just be nice all the time and not tell me what to improve on…Um, definitely the peers in class as well, they make it more engaging in our discussions, ask questions that I find interesting and people can bring their own interests up. In general, I think they do a lot to motivate me and encourage me and each other.”</w:t>
      </w:r>
    </w:p>
    <w:p w14:paraId="60F24775"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“Do you think they demotivate you as well?”</w:t>
      </w:r>
    </w:p>
    <w:p w14:paraId="49AC3F53"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haven’t experienced that to be honest. It’s always been encouraging, there’s not been negative feeling from them.”</w:t>
      </w:r>
    </w:p>
    <w:p w14:paraId="70063B9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Eight, do you think that small physical rewards would help to improve your motivation towards your course?”</w:t>
      </w:r>
    </w:p>
    <w:p w14:paraId="3A2964B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“No, that’s mainly for children. I don’t need that as an adult. It’s my own responsibility to keep myself motivated and to keep up my standard of work. We applied to be here, we’re not children. I don’t want to feel like I’m being baby sat.”</w:t>
      </w:r>
    </w:p>
    <w:p w14:paraId="610A0F0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“You’re here to apply yourself then.”</w:t>
      </w:r>
    </w:p>
    <w:p w14:paraId="59F083F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want to apply myself, but I also want them to notice when I am putting gin the effort, which I don’t always feel they do.”</w:t>
      </w:r>
    </w:p>
    <w:p w14:paraId="7B03B2E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Nine, how would you describe your motivation towards your course during the current year?”</w:t>
      </w:r>
    </w:p>
    <w:p w14:paraId="57F36B1C"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lastRenderedPageBreak/>
        <w:t>P: “What do you mean?”</w:t>
      </w:r>
    </w:p>
    <w:p w14:paraId="306102B1"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“Sort of how motivated you feel in the course.”</w:t>
      </w:r>
    </w:p>
    <w:p w14:paraId="14B0FAE6"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“Highly. Looking through journals is really motivating </w:t>
      </w:r>
      <w:proofErr w:type="gramStart"/>
      <w:r w:rsidRPr="00CA5C96">
        <w:rPr>
          <w:rFonts w:ascii="Times New Roman" w:hAnsi="Times New Roman" w:cs="Times New Roman"/>
          <w:sz w:val="24"/>
          <w:szCs w:val="24"/>
        </w:rPr>
        <w:t>cause</w:t>
      </w:r>
      <w:proofErr w:type="gramEnd"/>
      <w:r w:rsidRPr="00CA5C96">
        <w:rPr>
          <w:rFonts w:ascii="Times New Roman" w:hAnsi="Times New Roman" w:cs="Times New Roman"/>
          <w:sz w:val="24"/>
          <w:szCs w:val="24"/>
        </w:rPr>
        <w:t xml:space="preserve"> I enjoy the knowledge. Deadlines as well they help, so you know you’ve got a set date to get it in and that’s it. I’m training to become a criminal psychologist, it’ll be a hell of a journey to get there but no pain no gain.”</w:t>
      </w:r>
    </w:p>
    <w:p w14:paraId="6495FEA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Ten, in comparison with this year, how would you describe your motivation towards your last year in education?”</w:t>
      </w:r>
    </w:p>
    <w:p w14:paraId="69582AB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did a massage qualification previously in college, it was a different experience then, cause the group started off as friendly, then halfway through the group split into two. There was a lot of negativity from the other group and that didn’t stop my passion for learning that subject, but it did discourage a lot of people and that made me less motivated. I still continued cause It’s what I wanted to do.”</w:t>
      </w:r>
    </w:p>
    <w:p w14:paraId="766C39B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“So this course is more of an improvement then?”</w:t>
      </w:r>
    </w:p>
    <w:p w14:paraId="30F0513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“Hell of an improvement there [laughs]. It’s just the encouragement from the group and motivation from tutors. ”</w:t>
      </w:r>
    </w:p>
    <w:p w14:paraId="0E689C8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Eleven, how stressful have you found your course and it’s requirements to be?”</w:t>
      </w:r>
    </w:p>
    <w:p w14:paraId="5E48951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“It’s been somewhat stressful. Compared with the last course, you’ve got get the information yourself, it’s not spoon fed. I like that though, because everyday life is stressful, you’ve got to motivate yourself and push yourself, so I just got on with it. Basically if you don’t research and do what they tell you, you’ll fall behind in modules. You have you get to grips with that.”</w:t>
      </w:r>
    </w:p>
    <w:p w14:paraId="218C9535"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“So you’re quite afraid there of failing the modules.”</w:t>
      </w:r>
    </w:p>
    <w:p w14:paraId="2944E3C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“Well…I failed a couple but I’ve pulled it back.”</w:t>
      </w:r>
    </w:p>
    <w:p w14:paraId="52E314B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Twelve, have you had to resort to any type of drug use, ranging from tea/coffee/energy drinks to more illicit substances, to maintain your academic effectiveness?”</w:t>
      </w:r>
    </w:p>
    <w:p w14:paraId="6C9FB9D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“Coffee [laughs], just tea and coffee, nothing stronger than that [laughs].”</w:t>
      </w:r>
    </w:p>
    <w:p w14:paraId="46A9D19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“Can you expand on that a little?”</w:t>
      </w:r>
    </w:p>
    <w:p w14:paraId="7BD9546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“Well some lectures, I couldn’t get through without a coffee, it relaxes me and puts me in the mood, once I know I’ve had coffee I’m mentally set to take the lecture.”</w:t>
      </w:r>
    </w:p>
    <w:p w14:paraId="5B88047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“Question Thirteen, have you ever considered dropping out at all during your current year?”</w:t>
      </w:r>
    </w:p>
    <w:p w14:paraId="0C20AF5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“Very briefly, um, yeah very briefly, I’m highly motivated to stay. Because we had problems with other things, outside of uni, so that was a factor. I’d say with my money situation, in between payments…it can get stressful and a lack of motivation sets in. I think that was the main reason for thinking about that. But again, it was only briefly.”</w:t>
      </w:r>
    </w:p>
    <w:p w14:paraId="5CF3491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lastRenderedPageBreak/>
        <w:t>R: “Okay, Question Fourteen, on a scale of one to ten, how much does the potential of a job or physical attainment motivate you?”</w:t>
      </w:r>
    </w:p>
    <w:p w14:paraId="7C48B353"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“I’d say it’s half and half between the degree and the job. I want to focus on both. Cause I want to get both, so I need both. I’ve been looking to get some sort of experience…from the master’s then and then to the doctorate. I’ve been looking into volunteering with the police as well, because I want to go into the criminal side of things, it’s just writing up the course work.”</w:t>
      </w:r>
    </w:p>
    <w:p w14:paraId="0C14768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“Alright, Question Fifteen, on a scale of one to ten, how much does your interest in the course material motivate you?”</w:t>
      </w:r>
    </w:p>
    <w:p w14:paraId="0814112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“It’s a big factor. Cause with the child development module, one of our lecturers is highly encouraging, and the other’s not, and that makes my motivation differ on that module. It can be a bit boring sometimes with certain modules but you can get through it if you like the lecturer and the encourage you.”</w:t>
      </w:r>
    </w:p>
    <w:p w14:paraId="04E2E588" w14:textId="77777777" w:rsidR="00A179E8" w:rsidRPr="00CA5C96" w:rsidRDefault="00A179E8" w:rsidP="00A179E8">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3D706E8F" w14:textId="1D4E4582" w:rsidR="009A4989" w:rsidRPr="00CA5C96" w:rsidRDefault="009A4989" w:rsidP="00C105C5">
      <w:pPr>
        <w:rPr>
          <w:rFonts w:ascii="Times New Roman" w:hAnsi="Times New Roman" w:cs="Times New Roman"/>
          <w:i/>
          <w:sz w:val="24"/>
          <w:szCs w:val="24"/>
        </w:rPr>
      </w:pPr>
    </w:p>
    <w:p w14:paraId="5ECD52BC" w14:textId="04D40AB5" w:rsidR="009A4989" w:rsidRPr="00CA5C96" w:rsidRDefault="009A4989" w:rsidP="00C105C5">
      <w:pPr>
        <w:rPr>
          <w:rFonts w:ascii="Times New Roman" w:hAnsi="Times New Roman" w:cs="Times New Roman"/>
          <w:i/>
          <w:sz w:val="24"/>
          <w:szCs w:val="24"/>
        </w:rPr>
      </w:pPr>
    </w:p>
    <w:p w14:paraId="55AB687E" w14:textId="2BD48018" w:rsidR="00A179E8" w:rsidRPr="00CA5C96" w:rsidRDefault="00A179E8" w:rsidP="00C105C5">
      <w:pPr>
        <w:rPr>
          <w:rFonts w:ascii="Times New Roman" w:hAnsi="Times New Roman" w:cs="Times New Roman"/>
          <w:i/>
          <w:sz w:val="24"/>
          <w:szCs w:val="24"/>
        </w:rPr>
      </w:pPr>
    </w:p>
    <w:p w14:paraId="1242D5CA" w14:textId="29105B49" w:rsidR="00A179E8" w:rsidRPr="00CA5C96" w:rsidRDefault="00A179E8" w:rsidP="00C105C5">
      <w:pPr>
        <w:rPr>
          <w:rFonts w:ascii="Times New Roman" w:hAnsi="Times New Roman" w:cs="Times New Roman"/>
          <w:i/>
          <w:sz w:val="24"/>
          <w:szCs w:val="24"/>
        </w:rPr>
      </w:pPr>
    </w:p>
    <w:p w14:paraId="738ABC22" w14:textId="2C606288" w:rsidR="00A179E8" w:rsidRPr="00CA5C96" w:rsidRDefault="00A179E8" w:rsidP="00C105C5">
      <w:pPr>
        <w:rPr>
          <w:rFonts w:ascii="Times New Roman" w:hAnsi="Times New Roman" w:cs="Times New Roman"/>
          <w:i/>
          <w:sz w:val="24"/>
          <w:szCs w:val="24"/>
        </w:rPr>
      </w:pPr>
    </w:p>
    <w:p w14:paraId="08B0D0C1" w14:textId="02452B52" w:rsidR="00A179E8" w:rsidRPr="00CA5C96" w:rsidRDefault="00A179E8" w:rsidP="00C105C5">
      <w:pPr>
        <w:rPr>
          <w:rFonts w:ascii="Times New Roman" w:hAnsi="Times New Roman" w:cs="Times New Roman"/>
          <w:i/>
          <w:sz w:val="24"/>
          <w:szCs w:val="24"/>
        </w:rPr>
      </w:pPr>
    </w:p>
    <w:p w14:paraId="329BACE6" w14:textId="1944D1AB" w:rsidR="00A179E8" w:rsidRPr="00CA5C96" w:rsidRDefault="00A179E8" w:rsidP="00C105C5">
      <w:pPr>
        <w:rPr>
          <w:rFonts w:ascii="Times New Roman" w:hAnsi="Times New Roman" w:cs="Times New Roman"/>
          <w:i/>
          <w:sz w:val="24"/>
          <w:szCs w:val="24"/>
        </w:rPr>
      </w:pPr>
    </w:p>
    <w:p w14:paraId="002C5D00" w14:textId="40F86E3D" w:rsidR="00A179E8" w:rsidRPr="00CA5C96" w:rsidRDefault="00A179E8" w:rsidP="00C105C5">
      <w:pPr>
        <w:rPr>
          <w:rFonts w:ascii="Times New Roman" w:hAnsi="Times New Roman" w:cs="Times New Roman"/>
          <w:i/>
          <w:sz w:val="24"/>
          <w:szCs w:val="24"/>
        </w:rPr>
      </w:pPr>
    </w:p>
    <w:p w14:paraId="15A9FE92" w14:textId="3597D1D3" w:rsidR="00A179E8" w:rsidRPr="00CA5C96" w:rsidRDefault="00A179E8" w:rsidP="00C105C5">
      <w:pPr>
        <w:rPr>
          <w:rFonts w:ascii="Times New Roman" w:hAnsi="Times New Roman" w:cs="Times New Roman"/>
          <w:i/>
          <w:sz w:val="24"/>
          <w:szCs w:val="24"/>
        </w:rPr>
      </w:pPr>
    </w:p>
    <w:p w14:paraId="1C595AA1" w14:textId="2AF69733" w:rsidR="00A179E8" w:rsidRPr="00CA5C96" w:rsidRDefault="00A179E8" w:rsidP="00C105C5">
      <w:pPr>
        <w:rPr>
          <w:rFonts w:ascii="Times New Roman" w:hAnsi="Times New Roman" w:cs="Times New Roman"/>
          <w:i/>
          <w:sz w:val="24"/>
          <w:szCs w:val="24"/>
        </w:rPr>
      </w:pPr>
    </w:p>
    <w:p w14:paraId="511348A8" w14:textId="6BD739A8" w:rsidR="00A179E8" w:rsidRPr="00CA5C96" w:rsidRDefault="00A179E8" w:rsidP="00C105C5">
      <w:pPr>
        <w:rPr>
          <w:rFonts w:ascii="Times New Roman" w:hAnsi="Times New Roman" w:cs="Times New Roman"/>
          <w:i/>
          <w:sz w:val="24"/>
          <w:szCs w:val="24"/>
        </w:rPr>
      </w:pPr>
    </w:p>
    <w:p w14:paraId="3ACBE010" w14:textId="3A5F8D5F" w:rsidR="00A179E8" w:rsidRPr="00CA5C96" w:rsidRDefault="00A179E8" w:rsidP="00C105C5">
      <w:pPr>
        <w:rPr>
          <w:rFonts w:ascii="Times New Roman" w:hAnsi="Times New Roman" w:cs="Times New Roman"/>
          <w:i/>
          <w:sz w:val="24"/>
          <w:szCs w:val="24"/>
        </w:rPr>
      </w:pPr>
    </w:p>
    <w:p w14:paraId="7EBF3AE4" w14:textId="094344AD" w:rsidR="00A179E8" w:rsidRPr="00CA5C96" w:rsidRDefault="00A179E8" w:rsidP="00C105C5">
      <w:pPr>
        <w:rPr>
          <w:rFonts w:ascii="Times New Roman" w:hAnsi="Times New Roman" w:cs="Times New Roman"/>
          <w:i/>
          <w:sz w:val="24"/>
          <w:szCs w:val="24"/>
        </w:rPr>
      </w:pPr>
    </w:p>
    <w:p w14:paraId="74AE6075" w14:textId="60B770DF" w:rsidR="00A179E8" w:rsidRPr="00CA5C96" w:rsidRDefault="00A179E8" w:rsidP="00C105C5">
      <w:pPr>
        <w:rPr>
          <w:rFonts w:ascii="Times New Roman" w:hAnsi="Times New Roman" w:cs="Times New Roman"/>
          <w:i/>
          <w:sz w:val="24"/>
          <w:szCs w:val="24"/>
        </w:rPr>
      </w:pPr>
    </w:p>
    <w:p w14:paraId="78720B53" w14:textId="4A297A12" w:rsidR="00A179E8" w:rsidRPr="00CA5C96" w:rsidRDefault="00A179E8" w:rsidP="00C105C5">
      <w:pPr>
        <w:rPr>
          <w:rFonts w:ascii="Times New Roman" w:hAnsi="Times New Roman" w:cs="Times New Roman"/>
          <w:i/>
          <w:sz w:val="24"/>
          <w:szCs w:val="24"/>
        </w:rPr>
      </w:pPr>
    </w:p>
    <w:p w14:paraId="343CD563" w14:textId="1CD3106F" w:rsidR="00A179E8" w:rsidRPr="00CA5C96" w:rsidRDefault="00A179E8" w:rsidP="00C105C5">
      <w:pPr>
        <w:rPr>
          <w:rFonts w:ascii="Times New Roman" w:hAnsi="Times New Roman" w:cs="Times New Roman"/>
          <w:i/>
          <w:sz w:val="24"/>
          <w:szCs w:val="24"/>
        </w:rPr>
      </w:pPr>
    </w:p>
    <w:p w14:paraId="682A2127" w14:textId="3346C32A" w:rsidR="00A179E8" w:rsidRPr="00CA5C96" w:rsidRDefault="00A179E8" w:rsidP="00C105C5">
      <w:pPr>
        <w:rPr>
          <w:rFonts w:ascii="Times New Roman" w:hAnsi="Times New Roman" w:cs="Times New Roman"/>
          <w:i/>
          <w:sz w:val="24"/>
          <w:szCs w:val="24"/>
        </w:rPr>
      </w:pPr>
    </w:p>
    <w:p w14:paraId="3CB9EE9C" w14:textId="4403B408" w:rsidR="00A179E8" w:rsidRPr="00CA5C96" w:rsidRDefault="00A179E8" w:rsidP="00C105C5">
      <w:pPr>
        <w:rPr>
          <w:rFonts w:ascii="Times New Roman" w:hAnsi="Times New Roman" w:cs="Times New Roman"/>
          <w:i/>
          <w:sz w:val="24"/>
          <w:szCs w:val="24"/>
        </w:rPr>
      </w:pPr>
    </w:p>
    <w:p w14:paraId="5D1E7D2F" w14:textId="75B54B96" w:rsidR="00A179E8" w:rsidRPr="00CA5C96" w:rsidRDefault="00A179E8" w:rsidP="00C105C5">
      <w:pPr>
        <w:rPr>
          <w:rFonts w:ascii="Times New Roman" w:hAnsi="Times New Roman" w:cs="Times New Roman"/>
          <w:i/>
          <w:sz w:val="24"/>
          <w:szCs w:val="24"/>
        </w:rPr>
      </w:pPr>
    </w:p>
    <w:p w14:paraId="1818C361" w14:textId="090C2061" w:rsidR="00A179E8" w:rsidRPr="00CA5C96" w:rsidRDefault="00A179E8" w:rsidP="00C105C5">
      <w:pPr>
        <w:rPr>
          <w:rFonts w:ascii="Times New Roman" w:hAnsi="Times New Roman" w:cs="Times New Roman"/>
          <w:i/>
          <w:sz w:val="24"/>
          <w:szCs w:val="24"/>
        </w:rPr>
      </w:pPr>
    </w:p>
    <w:p w14:paraId="1585228A" w14:textId="77777777" w:rsidR="00B27E3B" w:rsidRDefault="00B27E3B" w:rsidP="00A179E8">
      <w:pPr>
        <w:jc w:val="center"/>
        <w:rPr>
          <w:rFonts w:ascii="Times New Roman" w:hAnsi="Times New Roman" w:cs="Times New Roman"/>
          <w:sz w:val="24"/>
          <w:szCs w:val="24"/>
        </w:rPr>
        <w:sectPr w:rsidR="00B27E3B" w:rsidSect="00542D12">
          <w:pgSz w:w="11906" w:h="16838"/>
          <w:pgMar w:top="1440" w:right="1440" w:bottom="1440" w:left="1440" w:header="709" w:footer="709" w:gutter="0"/>
          <w:lnNumType w:countBy="1" w:restart="newSection"/>
          <w:cols w:space="708"/>
          <w:titlePg/>
          <w:docGrid w:linePitch="360"/>
        </w:sectPr>
      </w:pPr>
    </w:p>
    <w:p w14:paraId="6FE30A14" w14:textId="777D1B16" w:rsidR="00A179E8" w:rsidRPr="00CA5C96" w:rsidRDefault="00A179E8" w:rsidP="00A179E8">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 xml:space="preserve">Lisa </w:t>
      </w:r>
    </w:p>
    <w:p w14:paraId="74068870" w14:textId="77777777" w:rsidR="00A179E8" w:rsidRPr="00CA5C96" w:rsidRDefault="00A179E8" w:rsidP="00A179E8">
      <w:pPr>
        <w:jc w:val="center"/>
        <w:rPr>
          <w:rFonts w:ascii="Times New Roman" w:hAnsi="Times New Roman" w:cs="Times New Roman"/>
          <w:sz w:val="24"/>
          <w:szCs w:val="24"/>
        </w:rPr>
      </w:pPr>
      <w:r w:rsidRPr="00CA5C96">
        <w:rPr>
          <w:rFonts w:ascii="Times New Roman" w:hAnsi="Times New Roman" w:cs="Times New Roman"/>
          <w:sz w:val="24"/>
          <w:szCs w:val="24"/>
        </w:rPr>
        <w:t>(Y1/Level 4)</w:t>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20</w:t>
      </w:r>
    </w:p>
    <w:p w14:paraId="39AD3589" w14:textId="77777777" w:rsidR="00A179E8" w:rsidRPr="00CA5C96" w:rsidRDefault="00A179E8" w:rsidP="00A179E8">
      <w:pPr>
        <w:jc w:val="center"/>
        <w:rPr>
          <w:rFonts w:ascii="Times New Roman" w:hAnsi="Times New Roman" w:cs="Times New Roman"/>
          <w:sz w:val="24"/>
          <w:szCs w:val="24"/>
        </w:rPr>
      </w:pPr>
    </w:p>
    <w:p w14:paraId="44EBA48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Key: P = Participant, R = Researcher.</w:t>
      </w:r>
    </w:p>
    <w:p w14:paraId="1F14C8FC" w14:textId="77777777" w:rsidR="00A179E8" w:rsidRPr="00CA5C96" w:rsidRDefault="00A179E8" w:rsidP="00A179E8">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7B6F2683"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“First, question. What does motivation mean to you it your course? What does it mean to be motivated?”</w:t>
      </w:r>
    </w:p>
    <w:p w14:paraId="72256DE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“Actually having the ability to get out of bed in the morning and wanting to do your course and wanting to get on with it.”</w:t>
      </w:r>
    </w:p>
    <w:p w14:paraId="20F6B3C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335C9AD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“Umm, probably just being tired, because obviously working as well as going to uni is very hard. You get very tired as well if you work late nights like I do, it gets hard to do your work and getting all your essays done when you’ve got so much else going on and it does make you want to give up sometimes.”</w:t>
      </w:r>
    </w:p>
    <w:p w14:paraId="02ABE12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“Is there anything else that you find pulls your interest down?”</w:t>
      </w:r>
    </w:p>
    <w:p w14:paraId="16E94281"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suppose sometimes, I suppose mental health has something to do with it but you do go through periods of crashing and things like that.”</w:t>
      </w:r>
    </w:p>
    <w:p w14:paraId="0DA8FE3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“Question Three, can you identify what makes you feel more motivated in your course?”</w:t>
      </w:r>
    </w:p>
    <w:p w14:paraId="272D9365"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“Feeling like I’ve accomplished something and when I’ve done really well on a certain paper or when we’ve had a certain project and I’ve done really good on it and I’ve gotten good grades. It makes me feel like yes I can do this, I can continue to do this. I’m not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lose my focus you know?”</w:t>
      </w:r>
    </w:p>
    <w:p w14:paraId="1A7C567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can you expand more on what keeps you motivated in your course?”</w:t>
      </w:r>
    </w:p>
    <w:p w14:paraId="2F0F0095"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“As well as doing well, I think you have to keep your own motivation up, you have to eat well, you have to sleep right, you have to really want to do it. You can’t expect your lecturers to push you into doing what you want to do cause it’s your course, and you’re the one that chose to do it. So, you need to have that interest.”</w:t>
      </w:r>
    </w:p>
    <w:p w14:paraId="6D9621A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Fair enough. Question Four, what would you say could be done to encourage your motivation more than it is?”</w:t>
      </w:r>
    </w:p>
    <w:p w14:paraId="3396E9F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“Maybe extra time given by lecturers to go over certain aspects. Obviously, the lecturers are quite busy sometimes but I mean it would be good if you could get that one on one time because when you’re in a classroom with a certain number of people, attention can get divided between everyone else and it can be a struggle to get the individual attention you need with your work specifically because everyone sees things differently and sometimes having a lecturer explain to you from a different perspective can help you see it in a different light and it helps you better your work.”</w:t>
      </w:r>
    </w:p>
    <w:p w14:paraId="3F9AE6A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lastRenderedPageBreak/>
        <w:t>R: “Okay, So, do you think a field trip or some type of hand on experience would help to motivate you?”</w:t>
      </w:r>
    </w:p>
    <w:p w14:paraId="34903FE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“Yes, but also I would say it depends on how much it costs to go on the field trip because obviously young people often struggle financially, it’s hard right now within current economy and it has to be something that’s worth learning about, so if it’s a specific trip that’s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benefit you academically then I would say definitely yes but financial stuff does come in to it and you have to be within your means, so it’s a balance.”</w:t>
      </w:r>
    </w:p>
    <w:p w14:paraId="1CF1796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So, do you feel that your peers within the course help to motive you at all?”</w:t>
      </w:r>
    </w:p>
    <w:p w14:paraId="76CC675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would say on the whole, probably not for other people, most of the people in the class but I do have a small group of people that I can rely on. I mean you know, brainstorming with other people, like-minded people who are doing the same course as you helps you see things from other people points of view. It gives you different ideas on what you can write down in your essays and where you can go with things. Because sometimes you get trapped in your own mind or if you’re working on your own essay, on your own, in your bedroom on a computer, you’re not getting all the aspects of what you could possibly be discovering about that subject.”</w:t>
      </w:r>
    </w:p>
    <w:p w14:paraId="1AA59AE0"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“And on the other side, do you find that peers demotivate you?”</w:t>
      </w:r>
    </w:p>
    <w:p w14:paraId="5E33393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“I would have to say no. I haven’t had any disagreements with anybody that I’ve been on the course with. The people who I don’t speak to mostly keep to themselves, and probably are more private people, but in my group we’re very social, we talk about things, we brainstorm ideas and it helps us all think a lot better about what we’re doing and why we’re doing things.”</w:t>
      </w:r>
    </w:p>
    <w:p w14:paraId="6E2816BA"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Seven, do you feel you’re given enough verbal encouragement? This can be from lecturers or peers.”</w:t>
      </w:r>
    </w:p>
    <w:p w14:paraId="12FCCC8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“Lecturers I would probably say, more than everyone else lecturers do give you the verbal encouragement, because obviously lecturers want you to do well they always encourage you to do the best you can in that subject. But with your peers you have to have specific people that know what you’re going through and what you’re doing, what the topic is. But I think probably lecturers are more supportive of you, because they’ve got better expertise on subjects, they’re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 able to influence you more just from having that standpoint of being in that academic position.”</w:t>
      </w:r>
    </w:p>
    <w:p w14:paraId="073FA46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“And they can help you understand more.”</w:t>
      </w:r>
    </w:p>
    <w:p w14:paraId="2F93985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“Yeah.”</w:t>
      </w:r>
    </w:p>
    <w:p w14:paraId="4C489BB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In your opinion, would small physical rewards help to encourage you, do you think? This could be chocolate or hugs, handshakes or whatever.”</w:t>
      </w:r>
    </w:p>
    <w:p w14:paraId="188AD8A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“Um, I don’t think so because there has to be a level of professionalism in the environment, similar to a work environment, there has to be boundaries. It’s not like school where you expect the teacher to give you chocolate for doing well on a report. You have to earn it on your merit, and you have to work for it and want to do it without expecting anything in return. Because at the end of the day, you’re the one who did the course. There’s a goal that you have in mind of what to do with the future and this is how you do it. How you </w:t>
      </w:r>
      <w:r w:rsidRPr="00CA5C96">
        <w:rPr>
          <w:rFonts w:ascii="Times New Roman" w:hAnsi="Times New Roman" w:cs="Times New Roman"/>
          <w:sz w:val="24"/>
          <w:szCs w:val="24"/>
        </w:rPr>
        <w:lastRenderedPageBreak/>
        <w:t>get to do what you want to do in the future. So asking a lecturer to tell you you’re doing a good job all the time, it’s not necessary.”</w:t>
      </w:r>
    </w:p>
    <w:p w14:paraId="21A76833"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“So would you say it’s more important that you have your own internal desire to do?”</w:t>
      </w:r>
    </w:p>
    <w:p w14:paraId="2E552FF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“Yeah, I would say you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have your own motivation, you have to be strong willed and independent and wanting to do it and if you don’t have that I think you’re less likely to stay with it.”</w:t>
      </w:r>
    </w:p>
    <w:p w14:paraId="151DDC7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Question Nine, how would you describe your motivation towards your course during this year?”</w:t>
      </w:r>
    </w:p>
    <w:p w14:paraId="35A0855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“Um, I’d say it’s probably increased over time. Because when I first got into it, I was a bit concerned that maybe I made the wrong decision by choosing this course, whether it’s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work out the way I think. But after doing it, it’s made me realise that I might make it in this field and I’m actually quite happy with the course I’m doing.”</w:t>
      </w:r>
    </w:p>
    <w:p w14:paraId="6A295EC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how would you compare your motivation this year in this course to your last experience in education?”</w:t>
      </w:r>
    </w:p>
    <w:p w14:paraId="5027081C"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“Oh, miles better. Cause a university environment is so different from college, it’s just completely different, it’s eye opening. Obviously there’s a transition that you go through from being in comprehensive school to when you’re going to college. And when you’re in college you get treated more like an adult and you do get a different level of respect and it does make you feel better but then going into university is when you’re over eighteen, you’re a real adult and there’s more things that you are allowed to do. There’s a different level of feeling that you’re accomplished and you’re an actual grown up person who is respected. Whereas in college it feels as though it’s sometimes false. Because you can tell lecturers that see you as a child. So, it does make you feel a lot better and I’m enjoying university a lot more and it’s making me feel like I want to do this course.”</w:t>
      </w:r>
    </w:p>
    <w:p w14:paraId="046EFD02"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“Fabulous. Okay. How stressful have you found your course and it’s requirement to be?”</w:t>
      </w:r>
    </w:p>
    <w:p w14:paraId="30ECD93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“Um, it’s a lot of work. A lot of work involved but it’s worth it I think. Sometimes I just want to give up and I’m tired and I just want to go to bed and I don’t want to work on my essays or reports or anything. But you know, at the end of the day, I just try and pick myself up together and get everything done. I think it’s just perseverance, perseverance is key, cause everybody goes through stages where they just want to give up and they get really tired but you’ve just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push through it.”</w:t>
      </w:r>
    </w:p>
    <w:p w14:paraId="0956FD1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“And I suppose it matters as well if you like what you’re doing in the first place.”</w:t>
      </w:r>
    </w:p>
    <w:p w14:paraId="6938EFF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“Yeah, I think it’s very important that you like what you’re doing. Cause if you don’t like what you’re doing, you don’t want to work and do essay on things that you aren’t interested in at all. What is the point?”</w:t>
      </w:r>
    </w:p>
    <w:p w14:paraId="485BAE6D"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“Alright, question twelve, have you had to resort to any drug to maintain your academic effectiveness? This can be anything from tea/coffee to illicit substances.”</w:t>
      </w:r>
    </w:p>
    <w:p w14:paraId="003F6C8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“Um, no. I mean I drink a fair bit of coffee but I mostly just to keep my energy, I’m a very busy working person, I work I’ve got university work, I’ve got a lot of stuff going on. I drink coffee, I think a lot of people drink coffee but…”</w:t>
      </w:r>
    </w:p>
    <w:p w14:paraId="1C345F13"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lastRenderedPageBreak/>
        <w:t>R: “You don’t really need it?”</w:t>
      </w:r>
    </w:p>
    <w:p w14:paraId="20302D6E"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“No, I mean I occasionally drink alcohol with my friends on the week end but other than that I don’t have anything else that I rely on.”</w:t>
      </w:r>
    </w:p>
    <w:p w14:paraId="734B886F"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have you ever considered dropping out during the current year?”</w:t>
      </w:r>
    </w:p>
    <w:p w14:paraId="33BE025C"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“Oh, during my current year? No, during this year no. I’m enjoying, I like my course. This year is a lot better than my last, I mean obviously entering a new university environment, it’s brilliant. I’ve already made new friends, which I didn’t think would happen because I’m quite a socially anxious and awkward person, but everything’s going probably as well as I could hope it could be going. With all the added pressures I’ve got going on outside of my university work, I think I’m doing quite well.”</w:t>
      </w:r>
    </w:p>
    <w:p w14:paraId="1B6D5CF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“That’s good to hear. Last two questions. So on a scale of one to ten, how much does the potential of a job or physical attainment at the end of the course motivate you?”</w:t>
      </w:r>
    </w:p>
    <w:p w14:paraId="4D942587"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“on a scale of one to ten? I would say an eight, an eight or nine, because it’s very important to me that once I complete my course that I can actually move on and be hired in that industry. I don’t want to end up having a degree and not having a job at the end. I didn’t come to university to end up working in a fast food place or a restaurant or a supermarket. I want to do what I </w:t>
      </w:r>
      <w:proofErr w:type="spellStart"/>
      <w:r w:rsidRPr="00CA5C96">
        <w:rPr>
          <w:rFonts w:ascii="Times New Roman" w:hAnsi="Times New Roman" w:cs="Times New Roman"/>
          <w:sz w:val="24"/>
          <w:szCs w:val="24"/>
        </w:rPr>
        <w:t>wanna</w:t>
      </w:r>
      <w:proofErr w:type="spellEnd"/>
      <w:r w:rsidRPr="00CA5C96">
        <w:rPr>
          <w:rFonts w:ascii="Times New Roman" w:hAnsi="Times New Roman" w:cs="Times New Roman"/>
          <w:sz w:val="24"/>
          <w:szCs w:val="24"/>
        </w:rPr>
        <w:t xml:space="preserve"> do, and this is the way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achieve it.”</w:t>
      </w:r>
    </w:p>
    <w:p w14:paraId="477095E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“Okay, on that same scale of one to ten, how much does your interest in the course motivate you?”</w:t>
      </w:r>
    </w:p>
    <w:p w14:paraId="45342519"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 xml:space="preserve">P: “Um, probably a ten I’d say a ten. Just because I’m really just fascinated by it you know, I have that interest, especially when I’m having lectures and the lecturers is talking to us a telling about a topic, I get excited, I’m asking questions and I want to know more, and you know, If I can, I’ll always ask my lecturer if I can have a chat at the end of the lesson and just recap on things. Even if she’s only got a few minutes, just so I can get things straight in my head. So I know exactly what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do. Um, when I put down my notes and take my notes and then I put together my essay and I just want to know more about everything, I’m really interested. So, it really motivates me quite a lot.”</w:t>
      </w:r>
    </w:p>
    <w:p w14:paraId="7C8009EB"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R: “It’s your main reason for being there.”</w:t>
      </w:r>
    </w:p>
    <w:p w14:paraId="57097468" w14:textId="77777777" w:rsidR="00A179E8" w:rsidRPr="00CA5C96" w:rsidRDefault="00A179E8" w:rsidP="00A179E8">
      <w:pPr>
        <w:rPr>
          <w:rFonts w:ascii="Times New Roman" w:hAnsi="Times New Roman" w:cs="Times New Roman"/>
          <w:sz w:val="24"/>
          <w:szCs w:val="24"/>
        </w:rPr>
      </w:pPr>
      <w:r w:rsidRPr="00CA5C96">
        <w:rPr>
          <w:rFonts w:ascii="Times New Roman" w:hAnsi="Times New Roman" w:cs="Times New Roman"/>
          <w:sz w:val="24"/>
          <w:szCs w:val="24"/>
        </w:rPr>
        <w:t>P: “Yeah, It’s my main reason for being there. I’m just really interested in it. Basically just being interested in it, and wanting a career in it and basically wanting to do it for the rest of my life if I can. That’s the goal.”</w:t>
      </w:r>
    </w:p>
    <w:p w14:paraId="20C39353" w14:textId="77777777" w:rsidR="00A179E8" w:rsidRPr="00CA5C96" w:rsidRDefault="00A179E8" w:rsidP="00A179E8">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3142EF4C" w14:textId="77777777" w:rsidR="00A179E8" w:rsidRPr="00CA5C96" w:rsidRDefault="00A179E8" w:rsidP="00C105C5">
      <w:pPr>
        <w:rPr>
          <w:rFonts w:ascii="Times New Roman" w:hAnsi="Times New Roman" w:cs="Times New Roman"/>
          <w:i/>
          <w:sz w:val="24"/>
          <w:szCs w:val="24"/>
        </w:rPr>
      </w:pPr>
    </w:p>
    <w:p w14:paraId="4AF19A7E" w14:textId="36FFFCFD" w:rsidR="009A4989" w:rsidRPr="00CA5C96" w:rsidRDefault="009A4989" w:rsidP="00C105C5">
      <w:pPr>
        <w:rPr>
          <w:rFonts w:ascii="Times New Roman" w:hAnsi="Times New Roman" w:cs="Times New Roman"/>
          <w:i/>
          <w:sz w:val="24"/>
          <w:szCs w:val="24"/>
        </w:rPr>
      </w:pPr>
    </w:p>
    <w:p w14:paraId="15994A95" w14:textId="34CEF359" w:rsidR="004F72C3" w:rsidRPr="00CA5C96" w:rsidRDefault="004F72C3" w:rsidP="00C105C5">
      <w:pPr>
        <w:rPr>
          <w:rFonts w:ascii="Times New Roman" w:hAnsi="Times New Roman" w:cs="Times New Roman"/>
          <w:i/>
          <w:sz w:val="24"/>
          <w:szCs w:val="24"/>
        </w:rPr>
      </w:pPr>
    </w:p>
    <w:p w14:paraId="025A602C" w14:textId="60282C5C" w:rsidR="004F72C3" w:rsidRPr="00CA5C96" w:rsidRDefault="004F72C3" w:rsidP="00C105C5">
      <w:pPr>
        <w:rPr>
          <w:rFonts w:ascii="Times New Roman" w:hAnsi="Times New Roman" w:cs="Times New Roman"/>
          <w:i/>
          <w:sz w:val="24"/>
          <w:szCs w:val="24"/>
        </w:rPr>
      </w:pPr>
    </w:p>
    <w:p w14:paraId="003A9DFE" w14:textId="63CBD836" w:rsidR="004F72C3" w:rsidRPr="00CA5C96" w:rsidRDefault="004F72C3" w:rsidP="00C105C5">
      <w:pPr>
        <w:rPr>
          <w:rFonts w:ascii="Times New Roman" w:hAnsi="Times New Roman" w:cs="Times New Roman"/>
          <w:i/>
          <w:sz w:val="24"/>
          <w:szCs w:val="24"/>
        </w:rPr>
      </w:pPr>
    </w:p>
    <w:p w14:paraId="57198323" w14:textId="08C8B2C8" w:rsidR="004F72C3" w:rsidRPr="00CA5C96" w:rsidRDefault="004F72C3" w:rsidP="00C105C5">
      <w:pPr>
        <w:rPr>
          <w:rFonts w:ascii="Times New Roman" w:hAnsi="Times New Roman" w:cs="Times New Roman"/>
          <w:i/>
          <w:sz w:val="24"/>
          <w:szCs w:val="24"/>
        </w:rPr>
      </w:pPr>
    </w:p>
    <w:p w14:paraId="5B9B688D" w14:textId="77777777" w:rsidR="00C00B28" w:rsidRDefault="00C00B28" w:rsidP="004F72C3">
      <w:pPr>
        <w:jc w:val="center"/>
        <w:rPr>
          <w:rFonts w:ascii="Times New Roman" w:hAnsi="Times New Roman" w:cs="Times New Roman"/>
          <w:sz w:val="24"/>
          <w:szCs w:val="24"/>
        </w:rPr>
        <w:sectPr w:rsidR="00C00B28" w:rsidSect="00542D12">
          <w:pgSz w:w="11906" w:h="16838"/>
          <w:pgMar w:top="1440" w:right="1440" w:bottom="1440" w:left="1440" w:header="709" w:footer="709" w:gutter="0"/>
          <w:lnNumType w:countBy="1" w:restart="newSection"/>
          <w:cols w:space="708"/>
          <w:titlePg/>
          <w:docGrid w:linePitch="360"/>
        </w:sectPr>
      </w:pPr>
    </w:p>
    <w:p w14:paraId="2BC802AB" w14:textId="7D91C0B9" w:rsidR="004F72C3" w:rsidRPr="00CA5C96" w:rsidRDefault="004F72C3" w:rsidP="004F72C3">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Marcus Transcript</w:t>
      </w:r>
    </w:p>
    <w:p w14:paraId="331B1218" w14:textId="77777777" w:rsidR="004F72C3" w:rsidRPr="00CA5C96" w:rsidRDefault="004F72C3" w:rsidP="004F72C3">
      <w:pPr>
        <w:jc w:val="center"/>
        <w:rPr>
          <w:rFonts w:ascii="Times New Roman" w:hAnsi="Times New Roman" w:cs="Times New Roman"/>
          <w:sz w:val="24"/>
          <w:szCs w:val="24"/>
        </w:rPr>
      </w:pPr>
      <w:r w:rsidRPr="00CA5C96">
        <w:rPr>
          <w:rFonts w:ascii="Times New Roman" w:hAnsi="Times New Roman" w:cs="Times New Roman"/>
          <w:sz w:val="24"/>
          <w:szCs w:val="24"/>
        </w:rPr>
        <w:t>Year 1 / Level 4</w:t>
      </w:r>
      <w:r w:rsidRPr="00CA5C96">
        <w:rPr>
          <w:rFonts w:ascii="Times New Roman" w:hAnsi="Times New Roman" w:cs="Times New Roman"/>
          <w:sz w:val="24"/>
          <w:szCs w:val="24"/>
        </w:rPr>
        <w:tab/>
        <w:t xml:space="preserve">Gender = Male </w:t>
      </w:r>
      <w:r w:rsidRPr="00CA5C96">
        <w:rPr>
          <w:rFonts w:ascii="Times New Roman" w:hAnsi="Times New Roman" w:cs="Times New Roman"/>
          <w:sz w:val="24"/>
          <w:szCs w:val="24"/>
        </w:rPr>
        <w:tab/>
        <w:t>Age = 26</w:t>
      </w:r>
    </w:p>
    <w:p w14:paraId="3091F07F" w14:textId="77777777" w:rsidR="004F72C3" w:rsidRPr="00CA5C96" w:rsidRDefault="004F72C3" w:rsidP="004F72C3">
      <w:pPr>
        <w:jc w:val="center"/>
        <w:rPr>
          <w:rFonts w:ascii="Times New Roman" w:hAnsi="Times New Roman" w:cs="Times New Roman"/>
          <w:sz w:val="24"/>
          <w:szCs w:val="24"/>
        </w:rPr>
      </w:pPr>
    </w:p>
    <w:p w14:paraId="69C40071"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1F51D3C2" w14:textId="77777777" w:rsidR="004F72C3" w:rsidRPr="00CA5C96" w:rsidRDefault="004F72C3" w:rsidP="004F72C3">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213571C0"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One, what does motivation mean to you in your course?”</w:t>
      </w:r>
    </w:p>
    <w:p w14:paraId="1A59960A"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“I decided to study for work, and psychology’s a very interesting subject. I had three options, law, business or psychology. Law is too dry, business is interesting but I had a lawyer friend who said if you have not a big company, business is not for you. So psychology left, and I read a very interesting quote from Socrates, the meaning of existence is the development of the character. So we should develop ourselves. Psychology’s a very interesting subject because we are social beings, not everybody [laughs], but there is a social culture, and psychology is basically everywhere, when you connect with other people, there is psychology.”</w:t>
      </w:r>
    </w:p>
    <w:p w14:paraId="79DDB574"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I like that answer, Question Two, can you identify what makes you lose your motivation towards your course?”</w:t>
      </w:r>
    </w:p>
    <w:p w14:paraId="49870958"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“Other things outside from the subject, family problems, money problems, basically money problems. And some sub-topics are interesting but not too relevant for me. For example, I’m really interested in psychopathology, criminal minds, it’s interesting, sexual psychology too [laughs]. For example now, this topic, eating disorders, it’s interesting because I see this is a global problem. But I see this sub-topic, if you have this problem are lucky because you have something to eat, so you are a lucky person, you have an eating disorder. You eat too much for example, what was the word…overeating, you are a lucky person, this is your biggest problem. You are lucky you have something to eat. So some topics are not too interesting for me, but ninety percent, yes. Other things that make me…not really.”</w:t>
      </w:r>
    </w:p>
    <w:p w14:paraId="5C7E4584"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 you more motivated towards your course?”</w:t>
      </w:r>
    </w:p>
    <w:p w14:paraId="733DBCE8"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“The sub-topics. If something is an interesting topic, I focus more, if you know what I mean. Sometimes, I motivate myself, I do this, I imagine who I want to be in my future. Why I started this, or why I wake up today morning, what happened yesterday. So I always try to reflect on myself, what I‘ve done, why I do this, and these things motivate me. Who is my idol, a big psychologist from Hungary and he was an old man, but he was a very clever man. I would like to be this kind of man. A very clever, respectable man, who knows many things about the world and the people.</w:t>
      </w:r>
    </w:p>
    <w:p w14:paraId="2284F5F6"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“So you look inwards to see what you’ll become.”</w:t>
      </w:r>
    </w:p>
    <w:p w14:paraId="61DCA493"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 xml:space="preserve">P: “Yeah. The problem is, we need goals. Without goals, I’m brave enough to say is meaningless. But if we have goals and if this is not concrete, I say I </w:t>
      </w:r>
      <w:proofErr w:type="spellStart"/>
      <w:r w:rsidRPr="00CA5C96">
        <w:rPr>
          <w:rFonts w:ascii="Times New Roman" w:hAnsi="Times New Roman" w:cs="Times New Roman"/>
          <w:sz w:val="24"/>
          <w:szCs w:val="24"/>
        </w:rPr>
        <w:t>wanna</w:t>
      </w:r>
      <w:proofErr w:type="spellEnd"/>
      <w:r w:rsidRPr="00CA5C96">
        <w:rPr>
          <w:rFonts w:ascii="Times New Roman" w:hAnsi="Times New Roman" w:cs="Times New Roman"/>
          <w:sz w:val="24"/>
          <w:szCs w:val="24"/>
        </w:rPr>
        <w:t xml:space="preserve"> be a rich man, this is not concrete. If you say, I want to earn over £10,000 a year, this is a concrete thing. And I read many books from a guy, Brian Tracy, very clever guy, and he said you must concretize, </w:t>
      </w:r>
      <w:r w:rsidRPr="00CA5C96">
        <w:rPr>
          <w:rFonts w:ascii="Times New Roman" w:hAnsi="Times New Roman" w:cs="Times New Roman"/>
          <w:sz w:val="24"/>
          <w:szCs w:val="24"/>
        </w:rPr>
        <w:lastRenderedPageBreak/>
        <w:t>what is your aim? And write it down on paper, because if you say something, it’s [waves hand] ahh, but if you write it down, you will see this is a promise for yourself [taps on table]. You must keep it and I read from another writer, he’s a very popular clever psychiatrist from my country, he said; the self, how people feel for themselves…the self-esteem, when you know something like, today I should do something, but you don’t do this, your self-esteem goes down. Because you know what you should do but you don’t do this. This is a very simple thing, if I know what I should do today [taps table] and I don’t do it, I will feel bad because in the front of the mirror, you speak to yourself, you didn’t do what you were supposed to. This is a logical thing, so if I don’t do what I should, I will feel bad because I’ve not done what I can do, what I must do. Better if I feel good with myself.”</w:t>
      </w:r>
    </w:p>
    <w:p w14:paraId="68A27CCF"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that’s a great answer thank you. Question Four, what would you say could be offered to encourage your motivation towards you course?”</w:t>
      </w:r>
    </w:p>
    <w:p w14:paraId="3C9AF022"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“Our lecturers are very good. I think everything is alright overall. I’ve never been in any other psychology course in university, so I can’t compare it to anything. I’m not able to compare with another learning environment. But how I see it, learning is my responsibility and they do they’re responsibility well.”</w:t>
      </w:r>
    </w:p>
    <w:p w14:paraId="1EFB2783"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Five, do you think a field trip or some form of hands on experience would help to encourage your motivation?”</w:t>
      </w:r>
    </w:p>
    <w:p w14:paraId="24279A4B"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“Yes, yes. In the first year, we have no field experience, we are not doing…I’m not sure how I know at the moment, but next year we will do field experiments. I think it is very useful because theory and the real world sometimes are not equal. So you need both to experience how things work in a real world situation. So at the moment we have nothing but next year, I think it will be very useful.”</w:t>
      </w:r>
    </w:p>
    <w:p w14:paraId="1E56F096"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Six, do you feel that you peers on the course help to motivate you?”</w:t>
      </w:r>
    </w:p>
    <w:p w14:paraId="08586CF5"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“Hmm [laughs], um, let me think on the answer…I am a foreigner in here. So sometimes, at the moment I don’t know the reason, sometimes my English is better than other times. Maybe the topic, maybe my tiredness, how I feel, maybe if I’m tired, I don’t understand. But what I can say is that this is a very friendly environment, and everybody is doing well.”</w:t>
      </w:r>
    </w:p>
    <w:p w14:paraId="4358AAE7"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that’s good. Question Seven, do you feel that you are given enough verbal encouragement in your course?”</w:t>
      </w:r>
    </w:p>
    <w:p w14:paraId="3BA126BA"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“Yes. Absolutely.”</w:t>
      </w:r>
    </w:p>
    <w:p w14:paraId="30577A00"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“And the same with your peers?”</w:t>
      </w:r>
    </w:p>
    <w:p w14:paraId="26F00FF8"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 xml:space="preserve">P: “Yes, and this is what I like. I’m a foreigner so I need to work double. Because everybody understands everything automatically. I need to translate everything for myself, so I </w:t>
      </w:r>
      <w:proofErr w:type="gramStart"/>
      <w:r w:rsidRPr="00CA5C96">
        <w:rPr>
          <w:rFonts w:ascii="Times New Roman" w:hAnsi="Times New Roman" w:cs="Times New Roman"/>
          <w:sz w:val="24"/>
          <w:szCs w:val="24"/>
        </w:rPr>
        <w:t>do  double</w:t>
      </w:r>
      <w:proofErr w:type="gramEnd"/>
      <w:r w:rsidRPr="00CA5C96">
        <w:rPr>
          <w:rFonts w:ascii="Times New Roman" w:hAnsi="Times New Roman" w:cs="Times New Roman"/>
          <w:sz w:val="24"/>
          <w:szCs w:val="24"/>
        </w:rPr>
        <w:t xml:space="preserve"> the work. But I have the same work as everybody, and it’s my responsibility how I do this. And this is very good. I think big things happened, the big devil of man, or any things outside of your comfort zone. And I believe this, if I am under pressure in this uni life in a new country, it is a good pressure. This will make my self-esteem better when I go to sleep. I think, I have done this, yes, I can do it. And this is a thing, some people have very low self-esteem, this is a global problem I think, and it has a massive impact on their productivity, life productivity or any work. So healthy self-esteem is important, and it you do well in an under </w:t>
      </w:r>
      <w:r w:rsidRPr="00CA5C96">
        <w:rPr>
          <w:rFonts w:ascii="Times New Roman" w:hAnsi="Times New Roman" w:cs="Times New Roman"/>
          <w:sz w:val="24"/>
          <w:szCs w:val="24"/>
        </w:rPr>
        <w:lastRenderedPageBreak/>
        <w:t>pressure environment, this is a good pressure for you. So back to the question, Yes. My answer is yes, absolutely.”</w:t>
      </w:r>
    </w:p>
    <w:p w14:paraId="62A158E2"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Eight, do you think that small physical rewards would help to encourage you in your course?”</w:t>
      </w:r>
    </w:p>
    <w:p w14:paraId="62DBD45B"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“No, I am not a dog [laughs]. Um…sometimes, everybody’s different. If my lecturers say, you’ve done well, very good. It’s a good feeling, yes, to have my own respect and to have somebody say it’s a good job. It is a good motivation. But sometimes, if this same person says, not bad but you have more, do more. That’s another motivation, another good thing. So it depends on the context and the individual… but, what was the question?”</w:t>
      </w:r>
    </w:p>
    <w:p w14:paraId="266E835F"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“On physical rewards.”</w:t>
      </w:r>
    </w:p>
    <w:p w14:paraId="78B2A4F5"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“I’m not a physical person, so it’s very strange if doctors give you a hug after a lecture [laughs]. It’s very nice, very good, but I don’t believe this, how you teach something to your dog, feed. You do something well, give feed. You do something well as a child, do something like give a hug, but we’re adults in here. Physical contact is with my girlfriend, with my close friends, okay physical contact. But in here, I am a student, we are all students, we are strangers between each other. So what is strange is hugs between strangers [laughs].”</w:t>
      </w:r>
    </w:p>
    <w:p w14:paraId="786F35D9"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“That is strange yes [laughs]. Okay Question Nine, how would you describe your motivation towards your course during this year?”</w:t>
      </w:r>
    </w:p>
    <w:p w14:paraId="5D71C6EF"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 xml:space="preserve">P: “God, good. I’m not bad, but I will be better. The person is a person and sometimes the glass is half full or half empty. Some days I am optimist and some days I am pessimist, I try to focus on what I have done. I have a good average in my class from my studies, and this has shown me I can do well, but on the other side, I can do better. I know how much work I have to do in the results. So I can compare. If I do some more work, maybe my reward is my knowledge. So if I spend three hours studying </w:t>
      </w:r>
      <w:proofErr w:type="spellStart"/>
      <w:r w:rsidRPr="00CA5C96">
        <w:rPr>
          <w:rFonts w:ascii="Times New Roman" w:hAnsi="Times New Roman" w:cs="Times New Roman"/>
          <w:sz w:val="24"/>
          <w:szCs w:val="24"/>
        </w:rPr>
        <w:t>everyday</w:t>
      </w:r>
      <w:proofErr w:type="spellEnd"/>
      <w:r w:rsidRPr="00CA5C96">
        <w:rPr>
          <w:rFonts w:ascii="Times New Roman" w:hAnsi="Times New Roman" w:cs="Times New Roman"/>
          <w:sz w:val="24"/>
          <w:szCs w:val="24"/>
        </w:rPr>
        <w:t>, I’d have my average at seventy percent. So if I spent six hours, it should be even better.”</w:t>
      </w:r>
    </w:p>
    <w:p w14:paraId="70E99776"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“So it’s progress coming. Okay, Question Ten, in comparison with this year, how would you describe your previous experience with motivation in academic education?”</w:t>
      </w:r>
    </w:p>
    <w:p w14:paraId="4C648580"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“Everything’s better. I had a course in Swansea, it was similar, everything, go to there to study. I can compare the UK education with my education in Hungary. Here everything is better. The environment is more friendly, the people are basically more friendly, the lecturers are more open and they like what they are doing. In my country, in my opinion, the environment is not motivated. Here’s it’s much better [laughs].”</w:t>
      </w:r>
    </w:p>
    <w:p w14:paraId="47624E40"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“Not perfect though? [laughs]”</w:t>
      </w:r>
    </w:p>
    <w:p w14:paraId="2160C36B"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“For me, yeah. Because for me, I stay in UK to learn so this environment is perfect for me.”</w:t>
      </w:r>
    </w:p>
    <w:p w14:paraId="1835B55E"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“That’s fantastic. Okay, Question Eleven, can you tell me how stressful you have found the course and its requirements to be?”</w:t>
      </w:r>
    </w:p>
    <w:p w14:paraId="5F7B944A"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 xml:space="preserve">P: “Not too stressful, compared with other life situations, it’s not too bad. Life in this country, in the UK, it can be, people always make everything stressful, that’s how human brains work, always trying to find something and solve it. So stressful, stressful, but not too stressful as </w:t>
      </w:r>
      <w:r w:rsidRPr="00CA5C96">
        <w:rPr>
          <w:rFonts w:ascii="Times New Roman" w:hAnsi="Times New Roman" w:cs="Times New Roman"/>
          <w:sz w:val="24"/>
          <w:szCs w:val="24"/>
        </w:rPr>
        <w:lastRenderedPageBreak/>
        <w:t>compared to if you’re working and you have a low salary and you need to pay the bills and you have children, this is more stressful. But learning to develop yourself, is not too stressful.”</w:t>
      </w:r>
    </w:p>
    <w:p w14:paraId="22F4BD1E"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Twelve, have you had to resort to any type of drug use, ranging from tea/coffee/energy drink to more illicit substances, to maintain your academic effectiveness?”</w:t>
      </w:r>
    </w:p>
    <w:p w14:paraId="2207E066"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“I will have a coffee on the days when I am very tired or did not sleep very well. Tea, sometimes but not often. To be here, to learn, does not require more energy from me, I come and sit down and listen to what is the subject of the lecture. Sometimes if I am very interested in the subject, this learning is much easier and so I am not having to try and ask questions to help me understand. But no, I don’t think that I need these things to be a good student.”</w:t>
      </w:r>
    </w:p>
    <w:p w14:paraId="23385AE2"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during this year?”</w:t>
      </w:r>
    </w:p>
    <w:p w14:paraId="440361EC"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“No. Not at all. I’ve already said that I am here to learn and that hasn’t changed.”</w:t>
      </w:r>
    </w:p>
    <w:p w14:paraId="50D0820F"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how much does the potential of a job or physical attainment at the end of your course motivate you?”</w:t>
      </w:r>
    </w:p>
    <w:p w14:paraId="6A1A65CB"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“I do this course because I would like to level up myself, and I think, if I achieved the same level of what I would like to, in my future…When I achieve the level I would like to I will find a good job environment, where I can do well, I can do my best. Basically, money is important, a job a good position is important. It’s motivation for me. But the first thing is, I would like to achieve the knowledge, I would like to have a deeper knowledge of psychology first. So this is my thing, my personal own motivation.”</w:t>
      </w:r>
    </w:p>
    <w:p w14:paraId="11C00F9D"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R: “Okay, Question Fifteen, how much does your motivation in the course material motivate you?”</w:t>
      </w:r>
    </w:p>
    <w:p w14:paraId="1023BEF9" w14:textId="77777777" w:rsidR="004F72C3" w:rsidRPr="00CA5C96" w:rsidRDefault="004F72C3" w:rsidP="004F72C3">
      <w:pPr>
        <w:rPr>
          <w:rFonts w:ascii="Times New Roman" w:hAnsi="Times New Roman" w:cs="Times New Roman"/>
          <w:sz w:val="24"/>
          <w:szCs w:val="24"/>
        </w:rPr>
      </w:pPr>
      <w:r w:rsidRPr="00CA5C96">
        <w:rPr>
          <w:rFonts w:ascii="Times New Roman" w:hAnsi="Times New Roman" w:cs="Times New Roman"/>
          <w:sz w:val="24"/>
          <w:szCs w:val="24"/>
        </w:rPr>
        <w:t>P: “It’s very interesting, I think I answered many times, this question…uh, yes psychology’s very good, a combination of scientific, science, a little bit of literature, a little bit of philosophy, you can’t touch philosophy, but it’s a good combination, a good mix. Not too dry but for a little bit. So it is a perfect subject, I’m very happy here.”</w:t>
      </w:r>
    </w:p>
    <w:p w14:paraId="167F46B3" w14:textId="3EABFF03" w:rsidR="004F72C3" w:rsidRPr="00CA5C96" w:rsidRDefault="004F72C3" w:rsidP="00C105C5">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6762E224" w14:textId="578A66ED" w:rsidR="00531CC7" w:rsidRPr="00CA5C96" w:rsidRDefault="00531CC7" w:rsidP="00C105C5">
      <w:pPr>
        <w:rPr>
          <w:rFonts w:ascii="Times New Roman" w:hAnsi="Times New Roman" w:cs="Times New Roman"/>
          <w:b/>
          <w:sz w:val="24"/>
          <w:szCs w:val="24"/>
        </w:rPr>
      </w:pPr>
    </w:p>
    <w:p w14:paraId="739B88DB" w14:textId="30DE35F1" w:rsidR="00531CC7" w:rsidRPr="00CA5C96" w:rsidRDefault="00531CC7" w:rsidP="00C105C5">
      <w:pPr>
        <w:rPr>
          <w:rFonts w:ascii="Times New Roman" w:hAnsi="Times New Roman" w:cs="Times New Roman"/>
          <w:b/>
          <w:sz w:val="24"/>
          <w:szCs w:val="24"/>
        </w:rPr>
      </w:pPr>
    </w:p>
    <w:p w14:paraId="57C8261B" w14:textId="346AC58E" w:rsidR="00531CC7" w:rsidRPr="00CA5C96" w:rsidRDefault="00531CC7" w:rsidP="00C105C5">
      <w:pPr>
        <w:rPr>
          <w:rFonts w:ascii="Times New Roman" w:hAnsi="Times New Roman" w:cs="Times New Roman"/>
          <w:b/>
          <w:sz w:val="24"/>
          <w:szCs w:val="24"/>
        </w:rPr>
      </w:pPr>
    </w:p>
    <w:p w14:paraId="7F29BA10" w14:textId="7ED40413" w:rsidR="00531CC7" w:rsidRPr="00CA5C96" w:rsidRDefault="00531CC7" w:rsidP="00C105C5">
      <w:pPr>
        <w:rPr>
          <w:rFonts w:ascii="Times New Roman" w:hAnsi="Times New Roman" w:cs="Times New Roman"/>
          <w:b/>
          <w:sz w:val="24"/>
          <w:szCs w:val="24"/>
        </w:rPr>
      </w:pPr>
    </w:p>
    <w:p w14:paraId="26AD4E4E" w14:textId="61A1D47C" w:rsidR="00531CC7" w:rsidRPr="00CA5C96" w:rsidRDefault="00531CC7" w:rsidP="00C105C5">
      <w:pPr>
        <w:rPr>
          <w:rFonts w:ascii="Times New Roman" w:hAnsi="Times New Roman" w:cs="Times New Roman"/>
          <w:b/>
          <w:sz w:val="24"/>
          <w:szCs w:val="24"/>
        </w:rPr>
      </w:pPr>
    </w:p>
    <w:p w14:paraId="18618432" w14:textId="70194243" w:rsidR="00531CC7" w:rsidRPr="00CA5C96" w:rsidRDefault="00531CC7" w:rsidP="00C105C5">
      <w:pPr>
        <w:rPr>
          <w:rFonts w:ascii="Times New Roman" w:hAnsi="Times New Roman" w:cs="Times New Roman"/>
          <w:b/>
          <w:sz w:val="24"/>
          <w:szCs w:val="24"/>
        </w:rPr>
      </w:pPr>
    </w:p>
    <w:p w14:paraId="140FE4DA" w14:textId="40CB30E0" w:rsidR="00531CC7" w:rsidRPr="00CA5C96" w:rsidRDefault="00531CC7" w:rsidP="00C105C5">
      <w:pPr>
        <w:rPr>
          <w:rFonts w:ascii="Times New Roman" w:hAnsi="Times New Roman" w:cs="Times New Roman"/>
          <w:b/>
          <w:sz w:val="24"/>
          <w:szCs w:val="24"/>
        </w:rPr>
      </w:pPr>
    </w:p>
    <w:p w14:paraId="4E1EC542" w14:textId="0D82648C" w:rsidR="00531CC7" w:rsidRPr="00CA5C96" w:rsidRDefault="00531CC7" w:rsidP="00C105C5">
      <w:pPr>
        <w:rPr>
          <w:rFonts w:ascii="Times New Roman" w:hAnsi="Times New Roman" w:cs="Times New Roman"/>
          <w:b/>
          <w:sz w:val="24"/>
          <w:szCs w:val="24"/>
        </w:rPr>
      </w:pPr>
    </w:p>
    <w:p w14:paraId="350E7B22" w14:textId="77777777" w:rsidR="009727E0" w:rsidRPr="00CA5C96" w:rsidRDefault="009727E0" w:rsidP="00C105C5">
      <w:pPr>
        <w:rPr>
          <w:rFonts w:ascii="Times New Roman" w:hAnsi="Times New Roman" w:cs="Times New Roman"/>
          <w:b/>
          <w:sz w:val="24"/>
          <w:szCs w:val="24"/>
        </w:rPr>
      </w:pPr>
    </w:p>
    <w:p w14:paraId="57CAEB3C" w14:textId="77777777" w:rsidR="00B145B7" w:rsidRDefault="00B145B7" w:rsidP="009727E0">
      <w:pPr>
        <w:jc w:val="center"/>
        <w:rPr>
          <w:rFonts w:ascii="Times New Roman" w:hAnsi="Times New Roman" w:cs="Times New Roman"/>
          <w:sz w:val="24"/>
          <w:szCs w:val="24"/>
        </w:rPr>
        <w:sectPr w:rsidR="00B145B7" w:rsidSect="00542D12">
          <w:pgSz w:w="11906" w:h="16838"/>
          <w:pgMar w:top="1440" w:right="1440" w:bottom="1440" w:left="1440" w:header="709" w:footer="709" w:gutter="0"/>
          <w:lnNumType w:countBy="1" w:restart="newSection"/>
          <w:cols w:space="708"/>
          <w:titlePg/>
          <w:docGrid w:linePitch="360"/>
        </w:sectPr>
      </w:pPr>
    </w:p>
    <w:p w14:paraId="6558FFC7" w14:textId="7504E4D0" w:rsidR="009727E0" w:rsidRPr="00CA5C96" w:rsidRDefault="009727E0" w:rsidP="009727E0">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 xml:space="preserve">Karen Interview </w:t>
      </w:r>
    </w:p>
    <w:p w14:paraId="22596AC8" w14:textId="77777777" w:rsidR="009727E0" w:rsidRPr="00CA5C96" w:rsidRDefault="009727E0" w:rsidP="009727E0">
      <w:pPr>
        <w:jc w:val="center"/>
        <w:rPr>
          <w:rFonts w:ascii="Times New Roman" w:hAnsi="Times New Roman" w:cs="Times New Roman"/>
          <w:sz w:val="24"/>
          <w:szCs w:val="24"/>
        </w:rPr>
      </w:pPr>
      <w:r w:rsidRPr="00CA5C96">
        <w:rPr>
          <w:rFonts w:ascii="Times New Roman" w:hAnsi="Times New Roman" w:cs="Times New Roman"/>
          <w:sz w:val="24"/>
          <w:szCs w:val="24"/>
        </w:rPr>
        <w:t>(Y2/ Level 5)</w:t>
      </w:r>
      <w:r w:rsidRPr="00CA5C96">
        <w:rPr>
          <w:rFonts w:ascii="Times New Roman" w:hAnsi="Times New Roman" w:cs="Times New Roman"/>
          <w:sz w:val="24"/>
          <w:szCs w:val="24"/>
        </w:rPr>
        <w:tab/>
        <w:t>Gender = Female</w:t>
      </w:r>
      <w:r w:rsidRPr="00CA5C96">
        <w:rPr>
          <w:rFonts w:ascii="Times New Roman" w:hAnsi="Times New Roman" w:cs="Times New Roman"/>
          <w:sz w:val="24"/>
          <w:szCs w:val="24"/>
        </w:rPr>
        <w:tab/>
        <w:t>Age = 26</w:t>
      </w:r>
    </w:p>
    <w:p w14:paraId="5B624D4D" w14:textId="77777777" w:rsidR="009727E0" w:rsidRPr="00CA5C96" w:rsidRDefault="009727E0" w:rsidP="009727E0">
      <w:pPr>
        <w:rPr>
          <w:rFonts w:ascii="Times New Roman" w:hAnsi="Times New Roman" w:cs="Times New Roman"/>
          <w:sz w:val="24"/>
          <w:szCs w:val="24"/>
        </w:rPr>
      </w:pPr>
    </w:p>
    <w:p w14:paraId="653C6A39"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59C3F215" w14:textId="77777777" w:rsidR="009727E0" w:rsidRPr="00CA5C96" w:rsidRDefault="009727E0" w:rsidP="009727E0">
      <w:pPr>
        <w:rPr>
          <w:rFonts w:ascii="Times New Roman" w:hAnsi="Times New Roman" w:cs="Times New Roman"/>
          <w:sz w:val="24"/>
          <w:szCs w:val="24"/>
        </w:rPr>
      </w:pPr>
    </w:p>
    <w:p w14:paraId="4D2B069D" w14:textId="77777777" w:rsidR="009727E0" w:rsidRPr="00CA5C96" w:rsidRDefault="009727E0" w:rsidP="009727E0">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06A99FF6" w14:textId="77777777" w:rsidR="009727E0" w:rsidRPr="00CA5C96" w:rsidRDefault="009727E0" w:rsidP="009727E0">
      <w:pPr>
        <w:rPr>
          <w:rFonts w:ascii="Times New Roman" w:hAnsi="Times New Roman" w:cs="Times New Roman"/>
          <w:b/>
          <w:sz w:val="24"/>
          <w:szCs w:val="24"/>
        </w:rPr>
      </w:pPr>
    </w:p>
    <w:p w14:paraId="346A5B90"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“Question One, what does motivation mean to you in your course?”</w:t>
      </w:r>
    </w:p>
    <w:p w14:paraId="6F4769D1"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“Motivation is the ability to get up and push yourself and I find my motivation very low thank to my depression and anxiety. So some days, I can’t motivate myself to leave the house, some days I can motivate myself to do all of my uni work in one 14 hours mad </w:t>
      </w:r>
      <w:proofErr w:type="spellStart"/>
      <w:r w:rsidRPr="00CA5C96">
        <w:rPr>
          <w:rFonts w:ascii="Times New Roman" w:hAnsi="Times New Roman" w:cs="Times New Roman"/>
          <w:sz w:val="24"/>
          <w:szCs w:val="24"/>
        </w:rPr>
        <w:t>sesh</w:t>
      </w:r>
      <w:proofErr w:type="spellEnd"/>
      <w:r w:rsidRPr="00CA5C96">
        <w:rPr>
          <w:rFonts w:ascii="Times New Roman" w:hAnsi="Times New Roman" w:cs="Times New Roman"/>
          <w:sz w:val="24"/>
          <w:szCs w:val="24"/>
        </w:rPr>
        <w:t>. It’s that ability to drive yourself. ”</w:t>
      </w:r>
    </w:p>
    <w:p w14:paraId="21B37435"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“Okay, that’s a great answer. Question Two, can you identify what make you lose your motivation towards your course?”</w:t>
      </w:r>
    </w:p>
    <w:p w14:paraId="7C7DE3B3"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“Um…something did actually happen in class that I was not present for, but I was informed about it afterward from people who were there. And the lecturer at the time had made some disparaging comments about people who need extra time. And, you know, said they aren’t suited for university if they need extra time. And I found that really demotivating, I found that really devaluing. It’s really…why I am I even bothering to try and to keep trying through a bad period if you’re just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look at me like I don’t deserve to be there anyway?”</w:t>
      </w:r>
    </w:p>
    <w:p w14:paraId="0495510D"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“I think that would affect me too. Question Three, can you identify what makes you feel more motivated towards your course?”</w:t>
      </w:r>
    </w:p>
    <w:p w14:paraId="6F531F7C"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“Um, interesting topics. Topics I really grab on to and engage with. I find that psychology is brilliant for me because it has a wide variety of topics and it’s really something that I can get my teeth into. So, having that want to go out and discover new things and read papers and do experiments, that’s very motivating in and of itself.”</w:t>
      </w:r>
    </w:p>
    <w:p w14:paraId="62EBC7FD"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your own interest in the material.”</w:t>
      </w:r>
    </w:p>
    <w:p w14:paraId="0A641D24"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“Yeah. That is what I’m hoping is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propel me forward. That and obviously support from the other half and family and stuff. People are very motivating, my friends on the course are great.”</w:t>
      </w:r>
    </w:p>
    <w:p w14:paraId="3DBE9497"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“I’m really glad to hear they’re so supportive. Question Four, what would you say could be offered to encourage your motivation towards your course?”</w:t>
      </w:r>
    </w:p>
    <w:p w14:paraId="53574CA1"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“I think for a start, maybe slagging off your students might not be the best way go about that. I’d say maybe just one hour a week of, like downtime, where the lecturer just isn’t teaching particularly anything. It’s just kind of the time to go over anything or to chill out. if you want to stay then you can. I think that would be a really good motivator because it’s not you have to be here, you’ve got to be here, it’s like I would want to be there. And I would </w:t>
      </w:r>
      <w:r w:rsidRPr="00CA5C96">
        <w:rPr>
          <w:rFonts w:ascii="Times New Roman" w:hAnsi="Times New Roman" w:cs="Times New Roman"/>
          <w:sz w:val="24"/>
          <w:szCs w:val="24"/>
        </w:rPr>
        <w:lastRenderedPageBreak/>
        <w:t>actively go out of my way to try and be there. I think it would help people connect more both on the course and with their lecturers.”</w:t>
      </w:r>
    </w:p>
    <w:p w14:paraId="5723AC48"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a non-rigid situation to feel comfortable.”</w:t>
      </w:r>
    </w:p>
    <w:p w14:paraId="0E95204C"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“Yeah.”</w:t>
      </w:r>
    </w:p>
    <w:p w14:paraId="0A04CACB"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“Fantastic, okay, Question Five, do you think a fieldtrip or some other hands on experience would help to motivate you?”</w:t>
      </w:r>
    </w:p>
    <w:p w14:paraId="74E496A6"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“Yes absolutely. I would love the notion of a field trip to go to a psychological museum, or visiting a biopsychology lab, you know, where they’re actually doing work like this. That would be fantastic.”</w:t>
      </w:r>
    </w:p>
    <w:p w14:paraId="00745465"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“Then you could see what you’re learning in a real-world perspective.”</w:t>
      </w:r>
    </w:p>
    <w:p w14:paraId="09D6645C"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“Yeah, because when you’re in the classroom it’s very while and very muted and very basic. You don’t go out into the field, so you’re not sure what to expect, and everything is different from the classroom to the field. So I think that maybe actually going out and investigating this stuff is a really good thing.”</w:t>
      </w:r>
    </w:p>
    <w:p w14:paraId="00D4E3B6"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“…and that would also give you a frame of reference for all you’re learning. Okay, Question Six, do you feel that your peers in the course help to motivate you at all?”</w:t>
      </w:r>
    </w:p>
    <w:p w14:paraId="02306445"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“I find that my peers very much demotivate me. In the class that I’m in at the moment, I’ve got a couple of people that I sit near and chat to but I wouldn’t call anybody on the course a friend that turns up. I’ve got one of my best mates but he doesn’t really show up, so it’s like…I don’t really have anybody. And it’s just little things like peoples comments. I know I can be loud and I know I can be frustrating, I’ve got a disorder, I literally can’t help it. It’s just </w:t>
      </w:r>
      <w:proofErr w:type="spellStart"/>
      <w:r w:rsidRPr="00CA5C96">
        <w:rPr>
          <w:rFonts w:ascii="Times New Roman" w:hAnsi="Times New Roman" w:cs="Times New Roman"/>
          <w:sz w:val="24"/>
          <w:szCs w:val="24"/>
        </w:rPr>
        <w:t>reall</w:t>
      </w:r>
      <w:proofErr w:type="spellEnd"/>
      <w:r w:rsidRPr="00CA5C96">
        <w:rPr>
          <w:rFonts w:ascii="Times New Roman" w:hAnsi="Times New Roman" w:cs="Times New Roman"/>
          <w:sz w:val="24"/>
          <w:szCs w:val="24"/>
        </w:rPr>
        <w:t xml:space="preserve"> annoying when people are like, okay can you not ask </w:t>
      </w:r>
      <w:proofErr w:type="spellStart"/>
      <w:r w:rsidRPr="00CA5C96">
        <w:rPr>
          <w:rFonts w:ascii="Times New Roman" w:hAnsi="Times New Roman" w:cs="Times New Roman"/>
          <w:sz w:val="24"/>
          <w:szCs w:val="24"/>
        </w:rPr>
        <w:t>anymore</w:t>
      </w:r>
      <w:proofErr w:type="spellEnd"/>
      <w:r w:rsidRPr="00CA5C96">
        <w:rPr>
          <w:rFonts w:ascii="Times New Roman" w:hAnsi="Times New Roman" w:cs="Times New Roman"/>
          <w:sz w:val="24"/>
          <w:szCs w:val="24"/>
        </w:rPr>
        <w:t xml:space="preserve"> questions, can you just shut up now? And it’s hurtful.”</w:t>
      </w:r>
    </w:p>
    <w:p w14:paraId="15836E2B"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they don’t help to foster a desire to learn.”</w:t>
      </w:r>
    </w:p>
    <w:p w14:paraId="6E262CB3"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“No.”</w:t>
      </w:r>
    </w:p>
    <w:p w14:paraId="498DCA5C"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“That’s a shame. Okay, Question Seven, do you feel that you’re given enough verbal encouragement in your course?”</w:t>
      </w:r>
    </w:p>
    <w:p w14:paraId="5F9904A9"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“Um, yes. I’ve received encouragement in the past but because recently I’ve been struggling to attend lectures, the motivation had kind of waned. And I think they feel I’m not wanting to go so…they’re not putting in the effort with me but I am, I do want to go. It’s just…sometimes I literally can’t make it out of the house without having a panic attack, you know?”</w:t>
      </w:r>
    </w:p>
    <w:p w14:paraId="0C54AE0D"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“That’s difficult to work through then. Okay, Question Eight, in your opinion, do you think small physical rewards help motivate you?”</w:t>
      </w:r>
    </w:p>
    <w:p w14:paraId="27A5D65B"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“Well you said any physical reward, I reckon that, I know it’s not exactly a great precedent to set, but the thing that instantly leaped to me was a high five. Like, have the lecturers give you…handshakes, give you high fives, give you fist bumps, give you like finger guns [gestures]. Some kind of gesture that you know, it’s why I like one lecturer because they are very much kind of wink </w:t>
      </w:r>
      <w:proofErr w:type="spellStart"/>
      <w:r w:rsidRPr="00CA5C96">
        <w:rPr>
          <w:rFonts w:ascii="Times New Roman" w:hAnsi="Times New Roman" w:cs="Times New Roman"/>
          <w:sz w:val="24"/>
          <w:szCs w:val="24"/>
        </w:rPr>
        <w:t>wink</w:t>
      </w:r>
      <w:proofErr w:type="spellEnd"/>
      <w:r w:rsidRPr="00CA5C96">
        <w:rPr>
          <w:rFonts w:ascii="Times New Roman" w:hAnsi="Times New Roman" w:cs="Times New Roman"/>
          <w:sz w:val="24"/>
          <w:szCs w:val="24"/>
        </w:rPr>
        <w:t xml:space="preserve">. And they’re very much, oh my eye is twitching [laughs]. And, </w:t>
      </w:r>
      <w:r w:rsidRPr="00CA5C96">
        <w:rPr>
          <w:rFonts w:ascii="Times New Roman" w:hAnsi="Times New Roman" w:cs="Times New Roman"/>
          <w:sz w:val="24"/>
          <w:szCs w:val="24"/>
        </w:rPr>
        <w:lastRenderedPageBreak/>
        <w:t>yeah, I like that they do that because it feels that little bit more informal and that makes you feel that little bit more motivated to talk to anybody. If I wanted to talk to anybody, I would talk to them and I did. I went and sought advice as one psychologist to another about what I was going through. I wouldn’t feel I could do that with the others because I feel that disconnect. I see him as less of lecturer, more of a peer. But there’s still that healthy lecturer - student respect but it feel that an additional wall has been taken down.”</w:t>
      </w:r>
    </w:p>
    <w:p w14:paraId="201D2C4A"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“…and then that connection opens you up more to advice.”</w:t>
      </w:r>
    </w:p>
    <w:p w14:paraId="1A38D473"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“Yeah, </w:t>
      </w:r>
      <w:proofErr w:type="gramStart"/>
      <w:r w:rsidRPr="00CA5C96">
        <w:rPr>
          <w:rFonts w:ascii="Times New Roman" w:hAnsi="Times New Roman" w:cs="Times New Roman"/>
          <w:sz w:val="24"/>
          <w:szCs w:val="24"/>
        </w:rPr>
        <w:t>If</w:t>
      </w:r>
      <w:proofErr w:type="gramEnd"/>
      <w:r w:rsidRPr="00CA5C96">
        <w:rPr>
          <w:rFonts w:ascii="Times New Roman" w:hAnsi="Times New Roman" w:cs="Times New Roman"/>
          <w:sz w:val="24"/>
          <w:szCs w:val="24"/>
        </w:rPr>
        <w:t xml:space="preserve"> he gave me advice, I’d probably be most likely to listen to it. If find them a very motivating individual, he’s really nice.”</w:t>
      </w:r>
    </w:p>
    <w:p w14:paraId="113AF0C9"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“That’s fantastic that you have that connection with them. I’m really glad. Question Nine, how would you describe your motivation towards your course during the current year?”</w:t>
      </w:r>
    </w:p>
    <w:p w14:paraId="1D33FA8E"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“Um, it started off incredibly, my motivation was really high, come November, December, my motivation just tanked and I’m slowly picking up the pieces and getting up to speed. And it’s been a struggle but I’m turning a corner and slowly getting </w:t>
      </w:r>
      <w:proofErr w:type="spellStart"/>
      <w:r w:rsidRPr="00CA5C96">
        <w:rPr>
          <w:rFonts w:ascii="Times New Roman" w:hAnsi="Times New Roman" w:cs="Times New Roman"/>
          <w:sz w:val="24"/>
          <w:szCs w:val="24"/>
        </w:rPr>
        <w:t>ther</w:t>
      </w:r>
      <w:proofErr w:type="spellEnd"/>
      <w:r w:rsidRPr="00CA5C96">
        <w:rPr>
          <w:rFonts w:ascii="Times New Roman" w:hAnsi="Times New Roman" w:cs="Times New Roman"/>
          <w:sz w:val="24"/>
          <w:szCs w:val="24"/>
        </w:rPr>
        <w:t>. You know I’m sleeping better, I’ve changed my meds, I’m able to go out, you know I took my son to a restaurant for the first time in ages, you know, took a selfie for the first time in ages, actually felt good about myself, actually put make up on, wore a bra, wow right? [laughs].”</w:t>
      </w:r>
    </w:p>
    <w:p w14:paraId="6E1FE184"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those normal behaviours were becoming more realistic to achieve.”</w:t>
      </w:r>
    </w:p>
    <w:p w14:paraId="581B6D2D"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“Normal behaviour has become more of a realistic expectation yeah, whilst I’m not trying to </w:t>
      </w:r>
      <w:proofErr w:type="spellStart"/>
      <w:r w:rsidRPr="00CA5C96">
        <w:rPr>
          <w:rFonts w:ascii="Times New Roman" w:hAnsi="Times New Roman" w:cs="Times New Roman"/>
          <w:sz w:val="24"/>
          <w:szCs w:val="24"/>
        </w:rPr>
        <w:t>over do</w:t>
      </w:r>
      <w:proofErr w:type="spellEnd"/>
      <w:r w:rsidRPr="00CA5C96">
        <w:rPr>
          <w:rFonts w:ascii="Times New Roman" w:hAnsi="Times New Roman" w:cs="Times New Roman"/>
          <w:sz w:val="24"/>
          <w:szCs w:val="24"/>
        </w:rPr>
        <w:t xml:space="preserve"> it. You know, I’m having to hold myself back from wanting to do everything. Because my experience has been, right you’re feeling good, take everything you can and run until you can’t run anymore, even if it means exhausting you at the end. But I’m slowly feeling the motivation pick up, it’s not very high at the moment, but it’s getting there, and it’s good.”</w:t>
      </w:r>
    </w:p>
    <w:p w14:paraId="2F384AAA"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“That’s fantastic. So, you’ve been feeling like your motivation started on a high point and no it’s going up and down, and when you have those ups, you make the most of it.”</w:t>
      </w:r>
    </w:p>
    <w:p w14:paraId="1D952424"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“I think it went down </w:t>
      </w:r>
      <w:proofErr w:type="spellStart"/>
      <w:r w:rsidRPr="00CA5C96">
        <w:rPr>
          <w:rFonts w:ascii="Times New Roman" w:hAnsi="Times New Roman" w:cs="Times New Roman"/>
          <w:sz w:val="24"/>
          <w:szCs w:val="24"/>
        </w:rPr>
        <w:t>down</w:t>
      </w:r>
      <w:proofErr w:type="spellEnd"/>
      <w:r w:rsidRPr="00CA5C96">
        <w:rPr>
          <w:rFonts w:ascii="Times New Roman" w:hAnsi="Times New Roman" w:cs="Times New Roman"/>
          <w:sz w:val="24"/>
          <w:szCs w:val="24"/>
        </w:rPr>
        <w:t xml:space="preserve"> </w:t>
      </w:r>
      <w:proofErr w:type="spellStart"/>
      <w:r w:rsidRPr="00CA5C96">
        <w:rPr>
          <w:rFonts w:ascii="Times New Roman" w:hAnsi="Times New Roman" w:cs="Times New Roman"/>
          <w:sz w:val="24"/>
          <w:szCs w:val="24"/>
        </w:rPr>
        <w:t>down</w:t>
      </w:r>
      <w:proofErr w:type="spellEnd"/>
      <w:r w:rsidRPr="00CA5C96">
        <w:rPr>
          <w:rFonts w:ascii="Times New Roman" w:hAnsi="Times New Roman" w:cs="Times New Roman"/>
          <w:sz w:val="24"/>
          <w:szCs w:val="24"/>
        </w:rPr>
        <w:t xml:space="preserve"> </w:t>
      </w:r>
      <w:proofErr w:type="spellStart"/>
      <w:r w:rsidRPr="00CA5C96">
        <w:rPr>
          <w:rFonts w:ascii="Times New Roman" w:hAnsi="Times New Roman" w:cs="Times New Roman"/>
          <w:sz w:val="24"/>
          <w:szCs w:val="24"/>
        </w:rPr>
        <w:t>down</w:t>
      </w:r>
      <w:proofErr w:type="spellEnd"/>
      <w:r w:rsidRPr="00CA5C96">
        <w:rPr>
          <w:rFonts w:ascii="Times New Roman" w:hAnsi="Times New Roman" w:cs="Times New Roman"/>
          <w:sz w:val="24"/>
          <w:szCs w:val="24"/>
        </w:rPr>
        <w:t xml:space="preserve"> </w:t>
      </w:r>
      <w:proofErr w:type="spellStart"/>
      <w:r w:rsidRPr="00CA5C96">
        <w:rPr>
          <w:rFonts w:ascii="Times New Roman" w:hAnsi="Times New Roman" w:cs="Times New Roman"/>
          <w:sz w:val="24"/>
          <w:szCs w:val="24"/>
        </w:rPr>
        <w:t>down</w:t>
      </w:r>
      <w:proofErr w:type="spellEnd"/>
      <w:r w:rsidRPr="00CA5C96">
        <w:rPr>
          <w:rFonts w:ascii="Times New Roman" w:hAnsi="Times New Roman" w:cs="Times New Roman"/>
          <w:sz w:val="24"/>
          <w:szCs w:val="24"/>
        </w:rPr>
        <w:t xml:space="preserve"> and then I’ve been scraping the bottom of the motivational barrel and now I’m slowly easing it up. Like a roller coaster easing up for the next drop. But I’m hoping the next drop is well in the future.”</w:t>
      </w:r>
    </w:p>
    <w:p w14:paraId="7D983E62"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“Okay, I like that description. Question Ten, in comparison to this year, how would you describe your motivation during your last year?”</w:t>
      </w:r>
    </w:p>
    <w:p w14:paraId="549E367A"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“Um, last year I was in a very awful place mentally. And a lot of the issues weren’t dealt with then and so that’s what’s caused my break this year. But last year, I felt very </w:t>
      </w:r>
      <w:proofErr w:type="spellStart"/>
      <w:r w:rsidRPr="00CA5C96">
        <w:rPr>
          <w:rFonts w:ascii="Times New Roman" w:hAnsi="Times New Roman" w:cs="Times New Roman"/>
          <w:sz w:val="24"/>
          <w:szCs w:val="24"/>
        </w:rPr>
        <w:t>very</w:t>
      </w:r>
      <w:proofErr w:type="spellEnd"/>
      <w:r w:rsidRPr="00CA5C96">
        <w:rPr>
          <w:rFonts w:ascii="Times New Roman" w:hAnsi="Times New Roman" w:cs="Times New Roman"/>
          <w:sz w:val="24"/>
          <w:szCs w:val="24"/>
        </w:rPr>
        <w:t xml:space="preserve"> unmotivated, I couldn’t really do anything. This year feels like an improvement already because I’ve got assignments that have been due and I’ve submitted them. All of them on time. There’s been a couple that I’ve had to get extenuating circumstances for but they’re in on time and that’s not something I was able to do in last year. So that’s good.”</w:t>
      </w:r>
    </w:p>
    <w:p w14:paraId="549CD058"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you’ve really dealt with a lot of personal issue during the transition between years.”</w:t>
      </w:r>
    </w:p>
    <w:p w14:paraId="1EF19AA2"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lastRenderedPageBreak/>
        <w:t>P: “Oh yeah, personal, professional, ecological, financial. You deal with one problem and another one comes along, and you think you’ve dealt with that problem and then it turns into an even bigger problem and they spiral, which sucks.”</w:t>
      </w:r>
    </w:p>
    <w:p w14:paraId="35C60A73"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“It does. Okay, Question Eleven, how stressful have you found your course and it’s requirements to be?”</w:t>
      </w:r>
    </w:p>
    <w:p w14:paraId="098BB034"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“I…see that’s the thing. I personally found them quite stress inducing but I don’t know if that’s just my experience or if the cause itself is stress. I never expected psychology to be easy but I never expected it to be this hard. I don’t know if me struggling constantly at the moment is impairing my judgement so yeah, nice middle ground.”</w:t>
      </w:r>
    </w:p>
    <w:p w14:paraId="4EF366DF"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you’re leaving room there for your own interpretation of what’s going on and how you react to it.”</w:t>
      </w:r>
    </w:p>
    <w:p w14:paraId="6ABE6AC0"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“Yes, my experience is not universal. Other peoples’ experiences may be applicable to me, I don’t know. So it’s nice to look at the confounding variables that I can’t quantify [laughs].”</w:t>
      </w:r>
    </w:p>
    <w:p w14:paraId="26123D9D"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R: “[laughs] points to you there. Question Twelve, have you had to use any type of drug, ranging from tea/coffee/energy drinks to more illicit substances to maintain </w:t>
      </w:r>
      <w:proofErr w:type="spellStart"/>
      <w:r w:rsidRPr="00CA5C96">
        <w:rPr>
          <w:rFonts w:ascii="Times New Roman" w:hAnsi="Times New Roman" w:cs="Times New Roman"/>
          <w:sz w:val="24"/>
          <w:szCs w:val="24"/>
        </w:rPr>
        <w:t>uour</w:t>
      </w:r>
      <w:proofErr w:type="spellEnd"/>
      <w:r w:rsidRPr="00CA5C96">
        <w:rPr>
          <w:rFonts w:ascii="Times New Roman" w:hAnsi="Times New Roman" w:cs="Times New Roman"/>
          <w:sz w:val="24"/>
          <w:szCs w:val="24"/>
        </w:rPr>
        <w:t xml:space="preserve"> academic effectiveness?”</w:t>
      </w:r>
    </w:p>
    <w:p w14:paraId="24D27F29"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“Uh, yes I smoke regularly, I smoke every day…I use tea. Coffee if I’m extra tired. I am most of the time on some form of painkiller, be it Codeine, Solpadine…all sorts, you know, Tramadol, it all helps me to keep going because I’ve got a physical disability </w:t>
      </w:r>
      <w:proofErr w:type="spellStart"/>
      <w:r w:rsidRPr="00CA5C96">
        <w:rPr>
          <w:rFonts w:ascii="Times New Roman" w:hAnsi="Times New Roman" w:cs="Times New Roman"/>
          <w:sz w:val="24"/>
          <w:szCs w:val="24"/>
        </w:rPr>
        <w:t>ans</w:t>
      </w:r>
      <w:proofErr w:type="spellEnd"/>
      <w:r w:rsidRPr="00CA5C96">
        <w:rPr>
          <w:rFonts w:ascii="Times New Roman" w:hAnsi="Times New Roman" w:cs="Times New Roman"/>
          <w:sz w:val="24"/>
          <w:szCs w:val="24"/>
        </w:rPr>
        <w:t xml:space="preserve"> well as mental disabilities. I’m autistic and ADHD, I’ve got depression and anxiety, I’ve got insomnia and permanent nerve damage in my spin. So there isn’t a day when I’m not in pain, so I take something, anything, to be able to get up and go. Because if I didn’t, I wouldn’t. That get up and go can only get me so far and that’s the gap I’ve been trying to bridge.”</w:t>
      </w:r>
    </w:p>
    <w:p w14:paraId="3A651A8B"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during your current year?”</w:t>
      </w:r>
    </w:p>
    <w:p w14:paraId="53B80762"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“Yes I have…I have intrusive thoughts. They’re a symptom of my anxiety and I’ve had them since I was about eight or nine years old. And…some of them are </w:t>
      </w:r>
      <w:proofErr w:type="gramStart"/>
      <w:r w:rsidRPr="00CA5C96">
        <w:rPr>
          <w:rFonts w:ascii="Times New Roman" w:hAnsi="Times New Roman" w:cs="Times New Roman"/>
          <w:sz w:val="24"/>
          <w:szCs w:val="24"/>
        </w:rPr>
        <w:t>what  I</w:t>
      </w:r>
      <w:proofErr w:type="gramEnd"/>
      <w:r w:rsidRPr="00CA5C96">
        <w:rPr>
          <w:rFonts w:ascii="Times New Roman" w:hAnsi="Times New Roman" w:cs="Times New Roman"/>
          <w:sz w:val="24"/>
          <w:szCs w:val="24"/>
        </w:rPr>
        <w:t xml:space="preserve"> colloquially refer to as a beartrap thought. You know, it’s like walking through the woods. Some of these idea may be a branch or a stone, stuff that I can step around or over, or I can climb. Other ideas are like a bear trap, and once they get a hold of me, they won’t let go. And this bear trap thought was that I should drop out because I’m useless, and I can’t cope, and I’m not built for uni, and nobody’s ever believed in you, why should you believe in yourself? It’s that kind of negative cycle constantly going. But that’s quietened down in recent times and it’s good. Last couple of weeks it’s chilled ever so slightly.”</w:t>
      </w:r>
    </w:p>
    <w:p w14:paraId="56001FFB"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R: “That’s good to hear. I’m glad you stuck around. Okay, Question Fourteen, </w:t>
      </w:r>
      <w:proofErr w:type="spellStart"/>
      <w:r w:rsidRPr="00CA5C96">
        <w:rPr>
          <w:rFonts w:ascii="Times New Roman" w:hAnsi="Times New Roman" w:cs="Times New Roman"/>
          <w:sz w:val="24"/>
          <w:szCs w:val="24"/>
        </w:rPr>
        <w:t>ona</w:t>
      </w:r>
      <w:proofErr w:type="spellEnd"/>
      <w:r w:rsidRPr="00CA5C96">
        <w:rPr>
          <w:rFonts w:ascii="Times New Roman" w:hAnsi="Times New Roman" w:cs="Times New Roman"/>
          <w:sz w:val="24"/>
          <w:szCs w:val="24"/>
        </w:rPr>
        <w:t xml:space="preserve"> scale of one to ten, how much does the potential of a job or attainment at the end of the course motivate you?”</w:t>
      </w:r>
    </w:p>
    <w:p w14:paraId="5DD7B0CE"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 xml:space="preserve">P: “A ten. If I knew there was a job waiting for me I would, God, push harder than I’ve ever pushed anything. Probably to the detriment of my own physical and mental health. Nut if there were an end goal, as in, if you finish with this result, then you will enter into this field, you can have your dream job, I would leap at the chance. But in this economic climate, I have </w:t>
      </w:r>
      <w:r w:rsidRPr="00CA5C96">
        <w:rPr>
          <w:rFonts w:ascii="Times New Roman" w:hAnsi="Times New Roman" w:cs="Times New Roman"/>
          <w:sz w:val="24"/>
          <w:szCs w:val="24"/>
        </w:rPr>
        <w:lastRenderedPageBreak/>
        <w:t xml:space="preserve">no idea if I’m going to get a job. Even as a shelf stacker at </w:t>
      </w:r>
      <w:proofErr w:type="spellStart"/>
      <w:r w:rsidRPr="00CA5C96">
        <w:rPr>
          <w:rFonts w:ascii="Times New Roman" w:hAnsi="Times New Roman" w:cs="Times New Roman"/>
          <w:sz w:val="24"/>
          <w:szCs w:val="24"/>
        </w:rPr>
        <w:t>Tescos</w:t>
      </w:r>
      <w:proofErr w:type="spellEnd"/>
      <w:r w:rsidRPr="00CA5C96">
        <w:rPr>
          <w:rFonts w:ascii="Times New Roman" w:hAnsi="Times New Roman" w:cs="Times New Roman"/>
          <w:sz w:val="24"/>
          <w:szCs w:val="24"/>
        </w:rPr>
        <w:t>, even with this degree in psychology. So…the economic status of the UK is in itself, a great demotivator. Because people are not motivated, everything’s expensive, everything’s zero hour contract, nothing is flexible around work, personal life, or second jobs, or kids. People really struggle, and that’s something, I’ve had to come to terms with because I’ve had to work part-time to fund my way through university. And the only job I can get requires me to skip days of uni and exhaust myself. So I can either completely wreck myself to make everyone happy, or I don’t and in doing so, plunge myself into debt. So…you can’t win.”</w:t>
      </w:r>
    </w:p>
    <w:p w14:paraId="36A6B9C2"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“That’s very insightful. Thank you for sharing. Question Fifteen. On a scale from one to ten, how much does your interest in the course motivate you?”</w:t>
      </w:r>
    </w:p>
    <w:p w14:paraId="35312909"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“Ten. My interest is the main motivation for me to go into psychology because I am so interested. That’s a ten on my motivator, but on the grand motivation scale, it hasn’t been doing its job recently.”</w:t>
      </w:r>
    </w:p>
    <w:p w14:paraId="3A0004C7"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R: “So it’s not always giving you the impetus to go.”</w:t>
      </w:r>
    </w:p>
    <w:p w14:paraId="2DC41D36" w14:textId="77777777" w:rsidR="009727E0" w:rsidRPr="00CA5C96" w:rsidRDefault="009727E0" w:rsidP="009727E0">
      <w:pPr>
        <w:rPr>
          <w:rFonts w:ascii="Times New Roman" w:hAnsi="Times New Roman" w:cs="Times New Roman"/>
          <w:sz w:val="24"/>
          <w:szCs w:val="24"/>
        </w:rPr>
      </w:pPr>
      <w:r w:rsidRPr="00CA5C96">
        <w:rPr>
          <w:rFonts w:ascii="Times New Roman" w:hAnsi="Times New Roman" w:cs="Times New Roman"/>
          <w:sz w:val="24"/>
          <w:szCs w:val="24"/>
        </w:rPr>
        <w:t>P: “Yes, it can only take you so far.”</w:t>
      </w:r>
    </w:p>
    <w:p w14:paraId="57A16F11" w14:textId="029C9E90" w:rsidR="009727E0" w:rsidRDefault="009727E0" w:rsidP="009727E0">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4D7BAC84" w14:textId="59FD5F06" w:rsidR="00573067" w:rsidRDefault="00573067" w:rsidP="009727E0">
      <w:pPr>
        <w:rPr>
          <w:rFonts w:ascii="Times New Roman" w:hAnsi="Times New Roman" w:cs="Times New Roman"/>
          <w:b/>
          <w:sz w:val="24"/>
          <w:szCs w:val="24"/>
        </w:rPr>
      </w:pPr>
    </w:p>
    <w:p w14:paraId="68333FCB" w14:textId="2C4608FC" w:rsidR="00573067" w:rsidRDefault="00573067" w:rsidP="009727E0">
      <w:pPr>
        <w:rPr>
          <w:rFonts w:ascii="Times New Roman" w:hAnsi="Times New Roman" w:cs="Times New Roman"/>
          <w:b/>
          <w:sz w:val="24"/>
          <w:szCs w:val="24"/>
        </w:rPr>
      </w:pPr>
    </w:p>
    <w:p w14:paraId="15D37CD9" w14:textId="3EF03F47" w:rsidR="00573067" w:rsidRDefault="00573067" w:rsidP="009727E0">
      <w:pPr>
        <w:rPr>
          <w:rFonts w:ascii="Times New Roman" w:hAnsi="Times New Roman" w:cs="Times New Roman"/>
          <w:b/>
          <w:sz w:val="24"/>
          <w:szCs w:val="24"/>
        </w:rPr>
      </w:pPr>
    </w:p>
    <w:p w14:paraId="21B84D27" w14:textId="07E60E8E" w:rsidR="00573067" w:rsidRDefault="00573067" w:rsidP="009727E0">
      <w:pPr>
        <w:rPr>
          <w:rFonts w:ascii="Times New Roman" w:hAnsi="Times New Roman" w:cs="Times New Roman"/>
          <w:b/>
          <w:sz w:val="24"/>
          <w:szCs w:val="24"/>
        </w:rPr>
      </w:pPr>
    </w:p>
    <w:p w14:paraId="1FC9199B" w14:textId="3DE9B896" w:rsidR="00573067" w:rsidRDefault="00573067" w:rsidP="009727E0">
      <w:pPr>
        <w:rPr>
          <w:rFonts w:ascii="Times New Roman" w:hAnsi="Times New Roman" w:cs="Times New Roman"/>
          <w:b/>
          <w:sz w:val="24"/>
          <w:szCs w:val="24"/>
        </w:rPr>
      </w:pPr>
    </w:p>
    <w:p w14:paraId="4A5B2271" w14:textId="4736C7D6" w:rsidR="00573067" w:rsidRDefault="00573067" w:rsidP="009727E0">
      <w:pPr>
        <w:rPr>
          <w:rFonts w:ascii="Times New Roman" w:hAnsi="Times New Roman" w:cs="Times New Roman"/>
          <w:b/>
          <w:sz w:val="24"/>
          <w:szCs w:val="24"/>
        </w:rPr>
      </w:pPr>
    </w:p>
    <w:p w14:paraId="1B9D2B45" w14:textId="5C8D809A" w:rsidR="00573067" w:rsidRDefault="00573067" w:rsidP="009727E0">
      <w:pPr>
        <w:rPr>
          <w:rFonts w:ascii="Times New Roman" w:hAnsi="Times New Roman" w:cs="Times New Roman"/>
          <w:b/>
          <w:sz w:val="24"/>
          <w:szCs w:val="24"/>
        </w:rPr>
      </w:pPr>
    </w:p>
    <w:p w14:paraId="3B8B80AB" w14:textId="605BED5A" w:rsidR="00573067" w:rsidRDefault="00573067" w:rsidP="009727E0">
      <w:pPr>
        <w:rPr>
          <w:rFonts w:ascii="Times New Roman" w:hAnsi="Times New Roman" w:cs="Times New Roman"/>
          <w:b/>
          <w:sz w:val="24"/>
          <w:szCs w:val="24"/>
        </w:rPr>
      </w:pPr>
    </w:p>
    <w:p w14:paraId="41AD7AFD" w14:textId="5700C7F1" w:rsidR="00573067" w:rsidRDefault="00573067" w:rsidP="009727E0">
      <w:pPr>
        <w:rPr>
          <w:rFonts w:ascii="Times New Roman" w:hAnsi="Times New Roman" w:cs="Times New Roman"/>
          <w:b/>
          <w:sz w:val="24"/>
          <w:szCs w:val="24"/>
        </w:rPr>
      </w:pPr>
    </w:p>
    <w:p w14:paraId="54035AD1" w14:textId="228CE77D" w:rsidR="00573067" w:rsidRDefault="00573067" w:rsidP="009727E0">
      <w:pPr>
        <w:rPr>
          <w:rFonts w:ascii="Times New Roman" w:hAnsi="Times New Roman" w:cs="Times New Roman"/>
          <w:b/>
          <w:sz w:val="24"/>
          <w:szCs w:val="24"/>
        </w:rPr>
      </w:pPr>
    </w:p>
    <w:p w14:paraId="1299625B" w14:textId="2A4658E8" w:rsidR="00573067" w:rsidRDefault="00573067" w:rsidP="009727E0">
      <w:pPr>
        <w:rPr>
          <w:rFonts w:ascii="Times New Roman" w:hAnsi="Times New Roman" w:cs="Times New Roman"/>
          <w:b/>
          <w:sz w:val="24"/>
          <w:szCs w:val="24"/>
        </w:rPr>
      </w:pPr>
    </w:p>
    <w:p w14:paraId="67CD9392" w14:textId="12159515" w:rsidR="00573067" w:rsidRDefault="00573067" w:rsidP="009727E0">
      <w:pPr>
        <w:rPr>
          <w:rFonts w:ascii="Times New Roman" w:hAnsi="Times New Roman" w:cs="Times New Roman"/>
          <w:b/>
          <w:sz w:val="24"/>
          <w:szCs w:val="24"/>
        </w:rPr>
      </w:pPr>
    </w:p>
    <w:p w14:paraId="61050C16" w14:textId="7A98C385" w:rsidR="00573067" w:rsidRDefault="00573067" w:rsidP="009727E0">
      <w:pPr>
        <w:rPr>
          <w:rFonts w:ascii="Times New Roman" w:hAnsi="Times New Roman" w:cs="Times New Roman"/>
          <w:b/>
          <w:sz w:val="24"/>
          <w:szCs w:val="24"/>
        </w:rPr>
      </w:pPr>
    </w:p>
    <w:p w14:paraId="5191CA03" w14:textId="23747234" w:rsidR="00573067" w:rsidRDefault="00573067" w:rsidP="009727E0">
      <w:pPr>
        <w:rPr>
          <w:rFonts w:ascii="Times New Roman" w:hAnsi="Times New Roman" w:cs="Times New Roman"/>
          <w:b/>
          <w:sz w:val="24"/>
          <w:szCs w:val="24"/>
        </w:rPr>
      </w:pPr>
    </w:p>
    <w:p w14:paraId="454DF75A" w14:textId="7959F390" w:rsidR="00573067" w:rsidRDefault="00573067" w:rsidP="009727E0">
      <w:pPr>
        <w:rPr>
          <w:rFonts w:ascii="Times New Roman" w:hAnsi="Times New Roman" w:cs="Times New Roman"/>
          <w:b/>
          <w:sz w:val="24"/>
          <w:szCs w:val="24"/>
        </w:rPr>
      </w:pPr>
    </w:p>
    <w:p w14:paraId="0AE1D35A" w14:textId="29667442" w:rsidR="00573067" w:rsidRDefault="00573067" w:rsidP="009727E0">
      <w:pPr>
        <w:rPr>
          <w:rFonts w:ascii="Times New Roman" w:hAnsi="Times New Roman" w:cs="Times New Roman"/>
          <w:b/>
          <w:sz w:val="24"/>
          <w:szCs w:val="24"/>
        </w:rPr>
      </w:pPr>
    </w:p>
    <w:p w14:paraId="5A86DC32" w14:textId="5430AFCE" w:rsidR="00573067" w:rsidRDefault="00573067" w:rsidP="009727E0">
      <w:pPr>
        <w:rPr>
          <w:rFonts w:ascii="Times New Roman" w:hAnsi="Times New Roman" w:cs="Times New Roman"/>
          <w:b/>
          <w:sz w:val="24"/>
          <w:szCs w:val="24"/>
        </w:rPr>
      </w:pPr>
    </w:p>
    <w:p w14:paraId="6AD54AC6" w14:textId="77777777" w:rsidR="00573067" w:rsidRPr="00CA5C96" w:rsidRDefault="00573067" w:rsidP="009727E0">
      <w:pPr>
        <w:rPr>
          <w:rFonts w:ascii="Times New Roman" w:hAnsi="Times New Roman" w:cs="Times New Roman"/>
          <w:b/>
          <w:sz w:val="24"/>
          <w:szCs w:val="24"/>
        </w:rPr>
      </w:pPr>
    </w:p>
    <w:p w14:paraId="2FB89D38" w14:textId="77777777" w:rsidR="00573067" w:rsidRDefault="00573067" w:rsidP="002B3060">
      <w:pPr>
        <w:pStyle w:val="ListParagraph"/>
        <w:jc w:val="center"/>
        <w:rPr>
          <w:rFonts w:ascii="Times New Roman" w:hAnsi="Times New Roman" w:cs="Times New Roman"/>
          <w:sz w:val="24"/>
          <w:szCs w:val="24"/>
        </w:rPr>
        <w:sectPr w:rsidR="00573067" w:rsidSect="00542D12">
          <w:pgSz w:w="11906" w:h="16838"/>
          <w:pgMar w:top="1440" w:right="1440" w:bottom="1440" w:left="1440" w:header="709" w:footer="709" w:gutter="0"/>
          <w:lnNumType w:countBy="1" w:restart="newSection"/>
          <w:cols w:space="708"/>
          <w:titlePg/>
          <w:docGrid w:linePitch="360"/>
        </w:sectPr>
      </w:pPr>
    </w:p>
    <w:p w14:paraId="65423AF8" w14:textId="4DD64241" w:rsidR="002B3060" w:rsidRPr="00CA5C96" w:rsidRDefault="002B3060" w:rsidP="002B3060">
      <w:pPr>
        <w:pStyle w:val="ListParagraph"/>
        <w:jc w:val="center"/>
        <w:rPr>
          <w:rFonts w:ascii="Times New Roman" w:hAnsi="Times New Roman" w:cs="Times New Roman"/>
          <w:sz w:val="24"/>
          <w:szCs w:val="24"/>
        </w:rPr>
      </w:pPr>
      <w:r w:rsidRPr="00CA5C96">
        <w:rPr>
          <w:rFonts w:ascii="Times New Roman" w:hAnsi="Times New Roman" w:cs="Times New Roman"/>
          <w:sz w:val="24"/>
          <w:szCs w:val="24"/>
        </w:rPr>
        <w:lastRenderedPageBreak/>
        <w:t>Jack Transcript</w:t>
      </w:r>
    </w:p>
    <w:p w14:paraId="18AA14F1" w14:textId="70B21567" w:rsidR="002B3060" w:rsidRPr="00CA5C96" w:rsidRDefault="002B3060" w:rsidP="00573067">
      <w:pPr>
        <w:jc w:val="center"/>
        <w:rPr>
          <w:rFonts w:ascii="Times New Roman" w:hAnsi="Times New Roman" w:cs="Times New Roman"/>
          <w:sz w:val="24"/>
          <w:szCs w:val="24"/>
        </w:rPr>
      </w:pPr>
      <w:r w:rsidRPr="00CA5C96">
        <w:rPr>
          <w:rFonts w:ascii="Times New Roman" w:hAnsi="Times New Roman" w:cs="Times New Roman"/>
          <w:sz w:val="24"/>
          <w:szCs w:val="24"/>
        </w:rPr>
        <w:t>Year 2/ Level 5</w:t>
      </w:r>
      <w:r w:rsidRPr="00CA5C96">
        <w:rPr>
          <w:rFonts w:ascii="Times New Roman" w:hAnsi="Times New Roman" w:cs="Times New Roman"/>
          <w:sz w:val="24"/>
          <w:szCs w:val="24"/>
        </w:rPr>
        <w:tab/>
        <w:t xml:space="preserve">Gender = Male </w:t>
      </w:r>
      <w:r w:rsidRPr="00CA5C96">
        <w:rPr>
          <w:rFonts w:ascii="Times New Roman" w:hAnsi="Times New Roman" w:cs="Times New Roman"/>
          <w:sz w:val="24"/>
          <w:szCs w:val="24"/>
        </w:rPr>
        <w:tab/>
        <w:t>Age = 24</w:t>
      </w:r>
    </w:p>
    <w:p w14:paraId="4FF2212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16EF2A44" w14:textId="77777777" w:rsidR="002B3060" w:rsidRPr="00CA5C96" w:rsidRDefault="002B3060" w:rsidP="002B3060">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70353CA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One, what does motivation mean to you in your course?”</w:t>
      </w:r>
    </w:p>
    <w:p w14:paraId="4564DD9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“Um…I think for me, motivation is engaging with the material, actually caring about what you’re learning. I find it easier if that information fits in with something I already know. It’s easier because I can piece it onto something I already know. In my head, I’m building, creating something and I can tack it on to something, make connections, and it’s not just information in a void. So being motivated, for me is knowing what to do with the information I’m taking in.”</w:t>
      </w:r>
    </w:p>
    <w:p w14:paraId="4995945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you think making connections is important to the learning process?”</w:t>
      </w:r>
    </w:p>
    <w:p w14:paraId="0A68A713"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“Absolutely, because if I can’t make a connection with in, regardless of what I use the information for, if it does fit with something else, then it becomes easier to digest.”</w:t>
      </w:r>
    </w:p>
    <w:p w14:paraId="6BDE32B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“Does it validate the information for you as well?”</w:t>
      </w:r>
    </w:p>
    <w:p w14:paraId="464D1DE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“It think it does because then it has some real world applicability. It’s not just something in the class not just relative to a couple of lecture slides, it’s something related to reality.”</w:t>
      </w:r>
    </w:p>
    <w:p w14:paraId="1781FFD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713FABE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“Probably inconvenience more than anything, I find that If I have long amounts of time that I have to be in university, it’s a pain for me to move there, I don’t live on campus so it’s difficult for me to spend the day there because I feel I don’t have access to all of my things and it’s quite a distance it’s about a thirty minute drive for me. It’s inconvenient for me to go to lectures, which may explain my attendance issues, but it puts my motivation down when I see that some of the information we learn won’t be used in any assignment or essays or exams. Because I’ve noticed a pattern in our lecture slides where we are given information that we just sort of gloss over and even the lectures know this but they have to include it for the sake of the subject, but it’s not being used for any of the assignments. Ultimately it’s just unused information and most of us will forget it. So that puts me off and I feel like I’m picking up random bits. Another thing without going on too much is, I feel that the people on the course, they do very little to motivate me.”</w:t>
      </w:r>
    </w:p>
    <w:p w14:paraId="32B36303"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 you mean the staff?”</w:t>
      </w:r>
    </w:p>
    <w:p w14:paraId="26EA41A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“No, my peers basically.”</w:t>
      </w:r>
    </w:p>
    <w:p w14:paraId="03E6970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You said that you don’t live on campus, do you find getting back and forth troublesome?”</w:t>
      </w:r>
    </w:p>
    <w:p w14:paraId="403C3005"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don’t mind the drive back and forth, it’s just when I get there, my lectures are, okay they’re only a few hours per day, but when I get there I feel locked into it, and as soon as the lecture goes, I can’t wait to get home and just be in my safe place for the whole day. This is </w:t>
      </w:r>
      <w:r w:rsidRPr="00CA5C96">
        <w:rPr>
          <w:rFonts w:ascii="Times New Roman" w:hAnsi="Times New Roman" w:cs="Times New Roman"/>
          <w:sz w:val="24"/>
          <w:szCs w:val="24"/>
        </w:rPr>
        <w:lastRenderedPageBreak/>
        <w:t>why I’ve said before, if we could skype, or have some kind of video chat. Because it would be easier. There are students in my class who are like, from Swansea and that’s a long way for them to drive.”</w:t>
      </w:r>
    </w:p>
    <w:p w14:paraId="600B192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for students who don’t live on campus would you advocate for the lecture given in the school to be made available online?”</w:t>
      </w:r>
    </w:p>
    <w:p w14:paraId="24D148E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that would help yeah. Because it’s inconvenience that my efforts to shame, puts me off. I mean, it’s already hard enough to do a degree, I feel that waking up, getting there, it’s all time that would be better spent working. Like for example, I can wake up and be working on it from nine o’clock until twelve, three hours put into an assignment. Whereas, I can wake up, drive there, and then from nice ‘till twelve, I’m sitting there looking bored, and I feel that sometimes, I can learn what’s on the lecture slides in an hour at my own pace faster than what the lecture can through. So yeah that’s what puts me off my motivation.”</w:t>
      </w:r>
    </w:p>
    <w:p w14:paraId="0BE7C92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speaking of inconvenience, do you find that once you reach the campus, the classes are spaced so that there’s a lot of time in between classes?”</w:t>
      </w:r>
    </w:p>
    <w:p w14:paraId="561C85D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 sometimes, for the most part we tend to have a fifteen-minute break and it’s all gotten over by about twelve o’clock.”</w:t>
      </w:r>
    </w:p>
    <w:p w14:paraId="1F47EE3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it’s well scheduled and doesn’t additionally deplete your…”</w:t>
      </w:r>
    </w:p>
    <w:p w14:paraId="258B5F2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“No, and I do feel somewhat guilty complaining about that, but it is still three hours of your time that you’ve lost.”</w:t>
      </w:r>
    </w:p>
    <w:p w14:paraId="6ECED99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“And you feel that even the time spent traveling to the lecture is time taken away from you.”</w:t>
      </w:r>
    </w:p>
    <w:p w14:paraId="107FA34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even though I don’t mind the travel time it is still time that’s gone. Like, I used to take a train in, and again it was time and money that I lost. Time for sleep, time for work, time for… basically just life energy really.”</w:t>
      </w:r>
    </w:p>
    <w:p w14:paraId="0BA7674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“And if you didn’t travel in, you see the lecture and immediately apply that knowledge to what you’re working on. Rather than forgetting some of it on the journey home. Question Three, can you identify what makes you more motivate towards your course?”</w:t>
      </w:r>
    </w:p>
    <w:p w14:paraId="303301F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“More motivated? I like having good grades, I like seeing the results of my effort, seeing that I’ve come away with something that even I was surprize to get. I’ve had times where I write or put together an assignment and the grade I was expecting was under a certain mark, and I get above that. And that motivates me because I think, Oh, I’m smart I know stuff. Another thing is actually when I’m having class discussions with other people and I get an opportunity to ask questions or show what I know, that opens me up, because I have the chance to showcase what I know. Not, like trying to outshine other people so much as it helps me, with my way of learning, which is talking and doing rather than sitting there passively.”</w:t>
      </w:r>
    </w:p>
    <w:p w14:paraId="2FE01AE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would you say having debates with peers helps you to internalize the information?”</w:t>
      </w:r>
    </w:p>
    <w:p w14:paraId="4375018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think so yeah. I agree because when you’re doing assignments, you can write them and forget it as soon as you’re done, and that’s why in lectures it’s crucial to have five minutes, to have a couple of students back and forth with the lecturer to go over what you’ve just learned. </w:t>
      </w:r>
      <w:r w:rsidRPr="00CA5C96">
        <w:rPr>
          <w:rFonts w:ascii="Times New Roman" w:hAnsi="Times New Roman" w:cs="Times New Roman"/>
          <w:sz w:val="24"/>
          <w:szCs w:val="24"/>
        </w:rPr>
        <w:lastRenderedPageBreak/>
        <w:t>It gives an opportunity to mix your opinions into that, and the knowledge and the opinions can become one.”</w:t>
      </w:r>
    </w:p>
    <w:p w14:paraId="7AC7C02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do you find it easier to remember conversations than raw facts?”</w:t>
      </w:r>
    </w:p>
    <w:p w14:paraId="5C236F8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“oh yeah, because raw facts have no value unless they’re applied to a situation, let’s say we’re talking about…the way the brain works, cognitive stuff and we’re learning about different models for how people have understood it over time, the advances scientists have made and…that’s just information, but then someone can say, oh, that makes sense because in my life I had this experience and I felt myself going through this process, looking at life in this way. So, it really helps to have an opinion where someone can explain how it feels to be in that situation. Because without anecdotal evidence, we have no real frame of reference for how anything feels.”</w:t>
      </w:r>
    </w:p>
    <w:p w14:paraId="567AACD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Four, what would you say could be offered to encourage your motivation?”</w:t>
      </w:r>
    </w:p>
    <w:p w14:paraId="3B44A3C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for the most part, I think it would be, at the end of a lecture, lecturers hand about for a bit until everyone leaves, and they already do that, stick around for five if the students are there. But it’s not like a set thing. The lecturer will have another assignment to do or another lecture to give, so your time with them can be scant at times. It feels like you’re taking up their time, and there is for me, I feel sometimes nervous about asking questions if I feel they would expect me to already know it. So I will put off asking and get the information from someone else or use the internet to figure it out myself or go back over slides.”</w:t>
      </w:r>
    </w:p>
    <w:p w14:paraId="534C82B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how would you feel about a graduate student being available for discussions, would that be helpful?”</w:t>
      </w:r>
    </w:p>
    <w:p w14:paraId="39400D8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that would ease a lot of the burden, not just for me, but a lot of students. Particularly across the different years, having the experience of another person who has done what you’re doing. The lecturers are a few deviations away from basically what you’re doing, obviously they’re doctorates. They’re not students so they look at things and they understand it, so sometimes it’s not as fresh to them…how it is to learn it for the first time.”</w:t>
      </w:r>
    </w:p>
    <w:p w14:paraId="695507A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 you feel a graduate student would be more able to identify with the student experience?”</w:t>
      </w:r>
    </w:p>
    <w:p w14:paraId="7E148B2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so.”</w:t>
      </w:r>
    </w:p>
    <w:p w14:paraId="752B5B6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“Very good. Do you think a field trip or some type of hands on experience would help to improve your motivation?”</w:t>
      </w:r>
    </w:p>
    <w:p w14:paraId="1B5EE24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think so. I know someone who went to London to meet Philip Zimbardo. Zimbardo did a famous study on, I think it was morality. Um, he basically found that people in certain situation will resort to mob mentality, if you ever want to Google it, it’s the Stanford Prison experiment. He was the head researcher on that and from what my friend said, it was fascinating that they went and they got to meet him and listen to one of his live lectures and he was a great guy, and it was an experience. They came away feeling connected to the course rather than feeling it’s another day at the office. Because ultimately that’s what lectures become if you don’t do anything with it. You know, it is an office kind of setting. As to your point of hands on experience, I think tremendously, obviously not for everyone, some </w:t>
      </w:r>
      <w:r w:rsidRPr="00CA5C96">
        <w:rPr>
          <w:rFonts w:ascii="Times New Roman" w:hAnsi="Times New Roman" w:cs="Times New Roman"/>
          <w:sz w:val="24"/>
          <w:szCs w:val="24"/>
        </w:rPr>
        <w:lastRenderedPageBreak/>
        <w:t>people are just different types of learners. Some people can learn from just sitting in a classroom, but for me, I would like to go out and do something, ever volunteer work wouldn’t be the worst thing in the world. Even if it was to just go and sit in an office and see how psychologists work, see what kind of a situation they get themselves into. Doesn’t have to be anything professional, just to see what kind of facilities they deal with.”</w:t>
      </w:r>
    </w:p>
    <w:p w14:paraId="221B7F8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“To get feet wet in the field.”</w:t>
      </w:r>
    </w:p>
    <w:p w14:paraId="13F75D2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a small taster would really help.”</w:t>
      </w:r>
    </w:p>
    <w:p w14:paraId="13BE044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 you feel that your peers in the course help to motivate you at all?”</w:t>
      </w:r>
    </w:p>
    <w:p w14:paraId="7BB6E07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“Yes and no, it depends because people change every day. They’re not the same mood, not the same patience, </w:t>
      </w:r>
      <w:proofErr w:type="gramStart"/>
      <w:r w:rsidRPr="00CA5C96">
        <w:rPr>
          <w:rFonts w:ascii="Times New Roman" w:hAnsi="Times New Roman" w:cs="Times New Roman"/>
          <w:sz w:val="24"/>
          <w:szCs w:val="24"/>
        </w:rPr>
        <w:t>They</w:t>
      </w:r>
      <w:proofErr w:type="gramEnd"/>
      <w:r w:rsidRPr="00CA5C96">
        <w:rPr>
          <w:rFonts w:ascii="Times New Roman" w:hAnsi="Times New Roman" w:cs="Times New Roman"/>
          <w:sz w:val="24"/>
          <w:szCs w:val="24"/>
        </w:rPr>
        <w:t xml:space="preserve"> have different motivations for being there at any given time. I mean they’re all there for the degree and they want to learn, but sometimes people are cranky or off put. There’s a strong sort of element of comparing me to you. People want to show they’re doing well but it comes off as they’re putting you down for not being as far ahead as them. So it does make it difficult to get motivated by them.”</w:t>
      </w:r>
    </w:p>
    <w:p w14:paraId="31CE632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do you feel that you’re given enough verbal encouragement?”</w:t>
      </w:r>
    </w:p>
    <w:p w14:paraId="55BE262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feel like from the peers, not really, they can’t really offer that. I mean they can say “You’ve made a good point or raised a good thing” that would help but obviously not everyone wants to just stroke each other’s ego. I think for peers, not so much, but lecturers I do a great job I think. My lecturers do a great job of encouraging people to speak and vocalise what they think and to share opinions too, even if it’s not scientific. Which is really good because your opinions are part of who you are and if you can’t connect that to what you’re learning than you feel like you’re rejected and you’re supposed to mould to a course that doesn’t care who you are. So, I do think we get enough verbal encouragement.”</w:t>
      </w:r>
    </w:p>
    <w:p w14:paraId="7ACBA533"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“In line with what you just said about interactions being important, do you find that giving presentation helps to motivate you?”</w:t>
      </w:r>
    </w:p>
    <w:p w14:paraId="718D845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“Um…universally, probably it makes people nervous, but some people rise to the challenge.”</w:t>
      </w:r>
    </w:p>
    <w:p w14:paraId="5D1B16A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“For you now.”</w:t>
      </w:r>
    </w:p>
    <w:p w14:paraId="7342150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“For me, I would say yeah, I enjoy giving presentations.”</w:t>
      </w:r>
    </w:p>
    <w:p w14:paraId="492CDAF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“Would you say it affects your motivation one way or another?”</w:t>
      </w:r>
    </w:p>
    <w:p w14:paraId="58D9560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am motivated when I’m standing up there doing it, up until that point I am not motivated, and it takes me a long time to put it together. So, it’s heavily influenced by the fear of looking stupid.”</w:t>
      </w:r>
    </w:p>
    <w:p w14:paraId="24C52C2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“And what about after?”</w:t>
      </w:r>
    </w:p>
    <w:p w14:paraId="3B3B61B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 pride and that is motivating for the next time especially if I had a good grade for it and I thought it was a terrible presentation and I read the feedback and It says I did a good job and I feel like I’m a success instead of a failure.”</w:t>
      </w:r>
    </w:p>
    <w:p w14:paraId="7021180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it sounds like your saying that validation is very important to the process.”</w:t>
      </w:r>
    </w:p>
    <w:p w14:paraId="40A491C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P: “Yeah, well it’s the final results of what you’ve done.”</w:t>
      </w:r>
    </w:p>
    <w:p w14:paraId="0478434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in your opinion, would small physical rewards help encourage you?”</w:t>
      </w:r>
    </w:p>
    <w:p w14:paraId="14BA9E9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it would be nice, it would be a little something. I don’t think you would do it constantly. Like once, the lecturer came around with their dog with them. And it was the cutest little dog in the world and even though it wasn’t anything to do with the lecture, just seeing something so cute in the class made us all warm up really and it took us out of our minds out of the idea that it was going to be a drudgery. So even though it wasn’t a direct reward, it was something different. It made it more human, less of a dry situation. Likewise, another time our lecture had us participate in a study and we all got a piece of chocolate. They were only Celebrations, but it was nice because it was some kind of a reward and that they thought enough of us. It’s not the idea of the reward itself, it’s that they thought enough of us. That we’re not just students, we’re people to them, that’s what the real value is.”</w:t>
      </w:r>
    </w:p>
    <w:p w14:paraId="5661DFF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“Question Nine, how would you describe your motivation towards your course during your current year?”</w:t>
      </w:r>
    </w:p>
    <w:p w14:paraId="03DAD96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“It’s definitely been strained by the work load. I have felt less motivated because I’ve lost friends who were with me during the first year and…one of them decided to take a break and the other one didn’t make it through. So I’ve lost friends and having people with me helped a lot to get me through the course. And what made it difficult for me is that they helped me pass the first year and I felt like I couldn’t pay them back because they’re not with me now. So since then, my motivation has gone down.”</w:t>
      </w:r>
    </w:p>
    <w:p w14:paraId="7DD3453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“When you say they helped you, they encouraged you?”</w:t>
      </w:r>
    </w:p>
    <w:p w14:paraId="2D13586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“They encouraged me. They did. They gave me a lot to work with. They helped me understand things that I was having trouble with. So I think this year, my motivation is less overall. I still enjoy the course; I still like what I’m learning. But realistically my motivation has gone down and at times I feel like it’s just next step, next step, it’s another slog, you know, keep going.”</w:t>
      </w:r>
    </w:p>
    <w:p w14:paraId="5A331FF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would you say that if you’re not motivated, that’s one thing, but even those who remain are affected by other people dropping out?”</w:t>
      </w:r>
    </w:p>
    <w:p w14:paraId="765F0C1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because they’re still part of the course. The one’s who drop out, even if they’re disruptive. They were still part of the course, of the experience. I’m not saying that everyone whose disruptive should stick around. Cause some of them really make it difficult to attend class. But if you have friends, and they leave, or people that you come to know and associate with in the class, even if you’re not on a one-to-one basis with them where you go and hang out. They still bring something to course; you notice when they’re not there.”</w:t>
      </w:r>
    </w:p>
    <w:p w14:paraId="375EDC3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you would say that anything done to enhance motivation to encourage people to stay, that might enable others who stay to do better because of the continued dynamic of the classroom?”</w:t>
      </w:r>
    </w:p>
    <w:p w14:paraId="4D33F7E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think so, I don’t really know what the question is.”</w:t>
      </w:r>
    </w:p>
    <w:p w14:paraId="5DBB7B9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“What I’m asking is, do you feel that as much as possible could be done to keep people on the course because it not only affects those who drop out but also those who stay?”</w:t>
      </w:r>
    </w:p>
    <w:p w14:paraId="7C82368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P: “Well yeah, but it’s also a marathon not a sprint so people can only do as much as they can. But we’re all responsible for ourselves, the challenge is the same for everyone, the same is being asked of everyone. So I don’t think they could do more, maybe I would suggest more study groups, every week, two weeks, where the lecturers were just there to do work and if you put your hand up the lecturer would be there. Because some people are too shy to ask questions and miss out so that would help.”</w:t>
      </w:r>
    </w:p>
    <w:p w14:paraId="2A73135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“Sort of a work group where people could come when doing they’re essay or project, or even online. Okay, Question Ten, how would you describe your motivation towards your course in comparison with last year?”</w:t>
      </w:r>
    </w:p>
    <w:p w14:paraId="1BB8D37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was starstruck last year, I thought it was </w:t>
      </w:r>
      <w:proofErr w:type="gramStart"/>
      <w:r w:rsidRPr="00CA5C96">
        <w:rPr>
          <w:rFonts w:ascii="Times New Roman" w:hAnsi="Times New Roman" w:cs="Times New Roman"/>
          <w:sz w:val="24"/>
          <w:szCs w:val="24"/>
        </w:rPr>
        <w:t>a the</w:t>
      </w:r>
      <w:proofErr w:type="gramEnd"/>
      <w:r w:rsidRPr="00CA5C96">
        <w:rPr>
          <w:rFonts w:ascii="Times New Roman" w:hAnsi="Times New Roman" w:cs="Times New Roman"/>
          <w:sz w:val="24"/>
          <w:szCs w:val="24"/>
        </w:rPr>
        <w:t xml:space="preserve"> greatest thing ever. And I didn’t know what to expect but I kind of had this idea that psychology would be like learning magic, or some kind of illusions or tricks, the closest thing to magic really. I sound like a nerd, but I eager to immerse myself in the study and I thought, “you know what, this is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 the thing want to be immersed in.” And I did love it in the first year, and having people with me that I formed friendships with, through the subject was special. Because I never had that many friends before, and so when I reached uni, I came in as a mature student and I met people who were mature students as well and we felt a bond. For the first time I was in the right class, I met people who were interested in the same thing as me, and as a result, my motivation was sky high. I was punctual, I showed up to lectures on time. I dressed well, I really cared about being there and being part of the university. I think as time has gone by, I don’t feel the need to do that and it’s mostly because my friends aren’t there.”</w:t>
      </w:r>
    </w:p>
    <w:p w14:paraId="1C95F35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so social aspect is very important. Question Eleven, how stressful have you found your course and its requirements to be?”</w:t>
      </w:r>
    </w:p>
    <w:p w14:paraId="3FA552C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 very stressful. More so in the second year, because of the amount of deadlines thrown at you. I found it stressful trying to interpret and understand the results for our research methods module. Because that was the one module that we weren’t allowed to fail. If we failed that we couldn’t re sit, we had to pass that first time through. Because of that a few people scraped by and they were happy with that because they could continue the course, and I think more focus should have been paid to that because that as is most stressful couple of weeks of the second year.”</w:t>
      </w:r>
    </w:p>
    <w:p w14:paraId="4464A38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 you feel more time should be spent teaching on such important modules?”</w:t>
      </w:r>
    </w:p>
    <w:p w14:paraId="63E1938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was well prepared because I read up like mad on it. Because I didn’t understand it and panicked so much that I read and read and read, to the point where I could explain it to other people now, but that was not an </w:t>
      </w:r>
      <w:proofErr w:type="spellStart"/>
      <w:r w:rsidRPr="00CA5C96">
        <w:rPr>
          <w:rFonts w:ascii="Times New Roman" w:hAnsi="Times New Roman" w:cs="Times New Roman"/>
          <w:sz w:val="24"/>
          <w:szCs w:val="24"/>
        </w:rPr>
        <w:t>unstressful</w:t>
      </w:r>
      <w:proofErr w:type="spellEnd"/>
      <w:r w:rsidRPr="00CA5C96">
        <w:rPr>
          <w:rFonts w:ascii="Times New Roman" w:hAnsi="Times New Roman" w:cs="Times New Roman"/>
          <w:sz w:val="24"/>
          <w:szCs w:val="24"/>
        </w:rPr>
        <w:t xml:space="preserve"> moment, that was very difficult for me.”</w:t>
      </w:r>
    </w:p>
    <w:p w14:paraId="5FE6ACE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“Question Twelve, have you had to resort to any type of drug use to maintain your academic effectiveness, ranging from coffee to illicit substances?”</w:t>
      </w:r>
    </w:p>
    <w:p w14:paraId="2F84704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don’t smoke, and I haven’t had the experience of illicit substances to be honest, but I have felt that I have needed a tea or coffee to get me through the most difficult parts of the course. Because your energy levels do dip and I’m a physical person, so sitting in a lecture for three hours, even if it’s broken up by a couple of breaks, it’s still not enough to get my brain switched on. I will feel myself slipping away.”</w:t>
      </w:r>
    </w:p>
    <w:p w14:paraId="06D4943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R: “Okay, Question Thirteen, have you ever considered dropping out during your current year?”</w:t>
      </w:r>
    </w:p>
    <w:p w14:paraId="2446A07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“Umm…I think, that’s a good question because a lot of students probably do think that, even if they don’t admit it. I’ve never said I will do it, and then talked myself out of it. I’ve never had that situation because I do want to finish the course and I was adamant that I want to finish it the first time through in three years, because life’s ticking. But I do think about what life would be like if I dropped out, mostly just the idea of having a break really, from jumping the flaming hoops. So that thought has crossed but as a reprieve, the time we’ve had between assignments and the breaks we’ve had, we can manage our own time, and we have our own spaces for down time. It’s not that demanding when you look at the assignments themselves, but then with the time that goes into lectures as well, I does feel like a full time job.”</w:t>
      </w:r>
    </w:p>
    <w:p w14:paraId="44873F63"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Fourteen, on a scale of one to ten, how much does the potential of a job or physical attainment motivate you?”</w:t>
      </w:r>
    </w:p>
    <w:p w14:paraId="1397955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“I’m quite motivated by the idea of getting a better job. I’ve worked in two places before and working on minimum wage for peanuts basically doing the worst jobs, it takes its toll on you. So, the incentive of a job is huge. Because as a mature student, I want to think about my future, setting up a family, what I’m going to do improving my life. Setting myself up for the future. During my first year, I was just taken aback by how interesting everything was, but in the second year now, because we’ve done subjects that are more to do with career, whereas before we did more work that was theory based. So this year we had media psychology and educational as well. So these were new avenues and we did discuss where are you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go, how much money are you going to get in this area? And sports psychology too, there’s a lot of money in that, so actually discussed the careers in the second year. So before we didn’t have an idea career wise, and then in the second year, you think next year dissertation time. …So on a scale of one to ten, I’d say for this year probably like a six, but next year will probably be like an eight or a nine.”</w:t>
      </w:r>
    </w:p>
    <w:p w14:paraId="3949761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“And last year?”</w:t>
      </w:r>
    </w:p>
    <w:p w14:paraId="5244F6E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“Maybe a two for last year.”</w:t>
      </w:r>
    </w:p>
    <w:p w14:paraId="3AC0B085"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Fifteen, how much does your interest in the course material itself motivate you?”</w:t>
      </w:r>
    </w:p>
    <w:p w14:paraId="0D40A56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“Hmm…I’d say seven. It’s only a little bit more than what I said for getting a job. It is interesting to me, but it’s a bit of a mixture. I do like what I’m learning but I don’t know how to implement it. Obviously, where are you going to use it. So as much as I love learning it, it gives me a sort of idea for the future and again this is the first time we’ve been introduced to careers as a perspective going forward. I really enjoyed the media stuff because I’ve always noticed terrible adverts and thought on how they could be improved and there’s a lot of money in advertising. So I could go into that. Going back to the job now, but I am interested in the subject, but the question I have to ask myself is, is there any value in the knowledge without an application for it?”</w:t>
      </w:r>
    </w:p>
    <w:p w14:paraId="0417088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w:t>
      </w:r>
    </w:p>
    <w:p w14:paraId="29A34447" w14:textId="7CF5F77C" w:rsidR="002B3060" w:rsidRPr="00CA5C96" w:rsidRDefault="002B3060" w:rsidP="00C105C5">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685D3E2B" w14:textId="77777777" w:rsidR="00783775" w:rsidRDefault="00783775" w:rsidP="002B3060">
      <w:pPr>
        <w:jc w:val="center"/>
        <w:rPr>
          <w:rFonts w:ascii="Times New Roman" w:hAnsi="Times New Roman" w:cs="Times New Roman"/>
          <w:sz w:val="24"/>
          <w:szCs w:val="24"/>
        </w:rPr>
        <w:sectPr w:rsidR="00783775" w:rsidSect="00542D12">
          <w:pgSz w:w="11906" w:h="16838"/>
          <w:pgMar w:top="1440" w:right="1440" w:bottom="1440" w:left="1440" w:header="709" w:footer="709" w:gutter="0"/>
          <w:lnNumType w:countBy="1" w:restart="newSection"/>
          <w:cols w:space="708"/>
          <w:titlePg/>
          <w:docGrid w:linePitch="360"/>
        </w:sectPr>
      </w:pPr>
    </w:p>
    <w:p w14:paraId="27374EEE" w14:textId="42CDB31D" w:rsidR="002B3060" w:rsidRPr="00CA5C96" w:rsidRDefault="002B3060" w:rsidP="002B3060">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 xml:space="preserve">Sophie’s Transcript </w:t>
      </w:r>
    </w:p>
    <w:p w14:paraId="0FDBD4FC" w14:textId="77777777" w:rsidR="002B3060" w:rsidRPr="00CA5C96" w:rsidRDefault="002B3060" w:rsidP="002B3060">
      <w:pPr>
        <w:jc w:val="center"/>
        <w:rPr>
          <w:rFonts w:ascii="Times New Roman" w:hAnsi="Times New Roman" w:cs="Times New Roman"/>
          <w:sz w:val="24"/>
          <w:szCs w:val="24"/>
        </w:rPr>
      </w:pPr>
      <w:r w:rsidRPr="00CA5C96">
        <w:rPr>
          <w:rFonts w:ascii="Times New Roman" w:hAnsi="Times New Roman" w:cs="Times New Roman"/>
          <w:sz w:val="24"/>
          <w:szCs w:val="24"/>
        </w:rPr>
        <w:t>(Y2/ Level 5)</w:t>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21</w:t>
      </w:r>
    </w:p>
    <w:p w14:paraId="64896E18" w14:textId="0AA4E83E"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075168DC" w14:textId="77777777" w:rsidR="002B3060" w:rsidRPr="00CA5C96" w:rsidRDefault="002B3060" w:rsidP="002B3060">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5930871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One, what does motivation mean to you in your course?”</w:t>
      </w:r>
    </w:p>
    <w:p w14:paraId="35BBDFB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“Just getting the oomph to get working, to do the dissertation, to do the essays and presentations. Um…”</w:t>
      </w:r>
    </w:p>
    <w:p w14:paraId="03823F35"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“Just wanting to do it.”</w:t>
      </w:r>
    </w:p>
    <w:p w14:paraId="36BF91E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w:t>
      </w:r>
    </w:p>
    <w:p w14:paraId="6E4DD10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then, Question Two, can you identify what makes you lose your motivation towards your course?”</w:t>
      </w:r>
    </w:p>
    <w:p w14:paraId="3A586ED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“Hmm…I think it’s like, the amount of work. It’s the overwhelming feeling of the work that we’re got to do. It makes you overwhelmed and then you’re stressed. Then you just lose the motivation...yeah I think it’s the overwhelming and the stress.”</w:t>
      </w:r>
    </w:p>
    <w:p w14:paraId="6DA095E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makes you feel more motivated in your course?</w:t>
      </w:r>
    </w:p>
    <w:p w14:paraId="44A3A56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 having the lecturers that go through things with you and making it easier than what it is so you understand it more. Then going home and realizing that it’s not as bad as what it is, then you can get the oomph to start doing more of your work.”</w:t>
      </w:r>
    </w:p>
    <w:p w14:paraId="550DE64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once you actually understand what you’re being asked to do, and the lecturer’s giving you that one-to-one basis.”</w:t>
      </w:r>
    </w:p>
    <w:p w14:paraId="11489EB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the one-to-one and then your understanding improves so you’re able to focus more on it.”</w:t>
      </w:r>
    </w:p>
    <w:p w14:paraId="29FDB9A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great. Question Four, what would you say could be offered to encourage your motivation in your course?”</w:t>
      </w:r>
    </w:p>
    <w:p w14:paraId="05C8407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“More one-to-one, maybe help with understanding. I know you can go there, I know </w:t>
      </w:r>
      <w:proofErr w:type="gramStart"/>
      <w:r w:rsidRPr="00CA5C96">
        <w:rPr>
          <w:rFonts w:ascii="Times New Roman" w:hAnsi="Times New Roman" w:cs="Times New Roman"/>
          <w:sz w:val="24"/>
          <w:szCs w:val="24"/>
        </w:rPr>
        <w:t>they  do</w:t>
      </w:r>
      <w:proofErr w:type="gramEnd"/>
      <w:r w:rsidRPr="00CA5C96">
        <w:rPr>
          <w:rFonts w:ascii="Times New Roman" w:hAnsi="Times New Roman" w:cs="Times New Roman"/>
          <w:sz w:val="24"/>
          <w:szCs w:val="24"/>
        </w:rPr>
        <w:t xml:space="preserve"> a lot of one-to-one which doesn’t happen in a lot of universities, But it is quite a small group that we have. They could spend a little bit of time, five minutes or so to go over, if they don’t understand something. And then, or even just, I don’t know, maybe everyone in the class helping each other as well. Not having like, diverse groups in the class.”</w:t>
      </w:r>
    </w:p>
    <w:p w14:paraId="6E5D03C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sort of like study groups where everyone’s working on the same essay together?”</w:t>
      </w:r>
    </w:p>
    <w:p w14:paraId="01676D4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“Well yeah, something like that so you can each help each other, and when you’re helping each other, you feel better because you can help someone, and they help you back. So then it’s easier for you do it. Because sometimes, I find that I help some people and then I don’t get the help back. I get like…I don’t find it difficult, I find some things are difficult, but some things are really easy and I can help people with that. And the things that I find difficult, </w:t>
      </w:r>
      <w:r w:rsidRPr="00CA5C96">
        <w:rPr>
          <w:rFonts w:ascii="Times New Roman" w:hAnsi="Times New Roman" w:cs="Times New Roman"/>
          <w:sz w:val="24"/>
          <w:szCs w:val="24"/>
        </w:rPr>
        <w:lastRenderedPageBreak/>
        <w:t>nobody helps me with because they don’t understand it themselves. Or something like that…”</w:t>
      </w:r>
    </w:p>
    <w:p w14:paraId="77D8BB7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it’s not always reciprocal and you don’t get back what you put it?”</w:t>
      </w:r>
    </w:p>
    <w:p w14:paraId="509CFA0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w:t>
      </w:r>
    </w:p>
    <w:p w14:paraId="312FF71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Five, do you think a field trip or some other hands-on experience would help to improve your motivation towards your course?”</w:t>
      </w:r>
    </w:p>
    <w:p w14:paraId="182626F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“Umm…Yes, like, if it’s to do with what you’re actually studying then definitely because you can actually see it first hand, not just hear about it in the lectures. So if you see it first hand, then you can take it home with you, you’ve experienced it and you can write about what you’ve experienced. Although obviously, you’ve got to get the empirical research to go along with it. But then you actually know more than what you’d learn in a lecture.”</w:t>
      </w:r>
    </w:p>
    <w:p w14:paraId="0AB07DE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you can put what you’ve learned into practice, so you can see how it works in the real world?”</w:t>
      </w:r>
    </w:p>
    <w:p w14:paraId="2FDB1A6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w:t>
      </w:r>
    </w:p>
    <w:p w14:paraId="038FC0B3"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next, Question Six, do you feel that your peers in the course help to motivate you at all?”</w:t>
      </w:r>
    </w:p>
    <w:p w14:paraId="3CE0551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“Umm, some not all. Because I find there is quite a diversity in the group and some people won’t talk to you, and they make you feel a bit isolated. Other people, I don’t know, talk behind your back or something. It does make you feel isolated. Not necessarily about me, but it does…angers me that they are talking about somebody behind their back. So yeah…”</w:t>
      </w:r>
    </w:p>
    <w:p w14:paraId="052E1B5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it creates a sort of classroom drama. Would you say that lowers your motivation?”</w:t>
      </w:r>
    </w:p>
    <w:p w14:paraId="54DACDD6"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“Well yeah, I think it would lower anyone’s motivation to show up to class to be fair. Including mine, so I won’t want to come to class at all.”</w:t>
      </w:r>
    </w:p>
    <w:p w14:paraId="69177BA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“Do you think there are any people in the class that help to motivate you?”</w:t>
      </w:r>
    </w:p>
    <w:p w14:paraId="44EFD1F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“Yes, yeah there’s a couple that I do study with as well.”</w:t>
      </w:r>
    </w:p>
    <w:p w14:paraId="3F56ED3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Seven do you feel that you’re given enough verbal encouragement in your course? This could be from lecturers or peers.”</w:t>
      </w:r>
    </w:p>
    <w:p w14:paraId="04D618F7"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“From the lecturers yes, um, from some peers yes and from others no. The lecturers are great, they’re fantastic and they help you out a lot and they give you a lot of the studies ready so you can start looking at, um, and then having your own studies to put in as well. And they do show a lot with the lecture slide and they talk you through it as well. With my peers, some of them do and do help to motivate you. Some of them are in the same boat as you and it’s nice to feel that and nice to know you’re not the only one that’s struggling. So it does motivate you then, you feel a bit like, oh it’s not just me. You feel that you’ll all pass and the end. Others then, they don’t really motivate you because they don’t speak to you, they don’t know, they just brag maybe about their work in the class, even though it may be true or it may incorrect.”</w:t>
      </w:r>
    </w:p>
    <w:p w14:paraId="24887CF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it doesn’t always help to motivate you in the class.”</w:t>
      </w:r>
    </w:p>
    <w:p w14:paraId="232FFE2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P: “No, because, people shouldn’t be talking about their grades, really, in the class. You should keep that private. If you want to tell your friend who sits next to you, fair enough, but you should do it when you’re away from other people and you can discuss it together. But once you’re trying to brag, or not brag, in front of everybody, it doesn’t help to make you feel motivated does it?”</w:t>
      </w:r>
    </w:p>
    <w:p w14:paraId="03351A6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you feel like it gets in the way of the whole process.”</w:t>
      </w:r>
    </w:p>
    <w:p w14:paraId="274174F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you need to keep it to yourself really.”</w:t>
      </w:r>
    </w:p>
    <w:p w14:paraId="153037D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good. Question Eight, do think small physical rewards would help to motivate you in your course?”</w:t>
      </w:r>
    </w:p>
    <w:p w14:paraId="75DC02D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“Well, I love chocolate, but I don’t think that would motivate me [laughs]. Because I find if I have loads of sweets I just feel like, tired then. I don’t know, I don’t think we should be rewarded to do our degree. At the end of the day, we decided to do our degree, so reward shouldn’t really come into it. Because it’s our own choice to do it. What I’d say is maybe praise off the lecturers, they obviously do praise us, but they criticise us a lot but then that’s good because we learn from our mistakes then. Otherwise, if we don’t get criticised then we will never learn. So that would be a reward in a way because it’s positive feedback. So that’s basically what should happen, cause if people have rewards, when they go out to work a job, they’ll expect to be rewarded just for doing something, but you never get rewarded in a job. Not that, I haven’t had the experience of being rewarded even in the job I’m in now. So you’re not really learning proper life skills if you get rewarded for doing a piece of work.”</w:t>
      </w:r>
    </w:p>
    <w:p w14:paraId="1466892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“And they focus on the wrong thing then.”</w:t>
      </w:r>
    </w:p>
    <w:p w14:paraId="3CA7EE0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you’re not focusing on you’re actually degree and marks. Which is what you should be focusing on and the deadlines.”</w:t>
      </w:r>
    </w:p>
    <w:p w14:paraId="1163C5C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Nine, how would you describe your motivation towards your course during your current year?”</w:t>
      </w:r>
    </w:p>
    <w:p w14:paraId="3BA8575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w:t>
      </w:r>
      <w:proofErr w:type="spellStart"/>
      <w:r w:rsidRPr="00CA5C96">
        <w:rPr>
          <w:rFonts w:ascii="Times New Roman" w:hAnsi="Times New Roman" w:cs="Times New Roman"/>
          <w:sz w:val="24"/>
          <w:szCs w:val="24"/>
        </w:rPr>
        <w:t>Ohh</w:t>
      </w:r>
      <w:proofErr w:type="spellEnd"/>
      <w:r w:rsidRPr="00CA5C96">
        <w:rPr>
          <w:rFonts w:ascii="Times New Roman" w:hAnsi="Times New Roman" w:cs="Times New Roman"/>
          <w:sz w:val="24"/>
          <w:szCs w:val="24"/>
        </w:rPr>
        <w:t>, difficult, extremely difficult. I find for the last year, I’ve been pretty decent, I’ve had the motivation and even when I didn’t, I’ve been able to do it at the last minute. But this year, I’ve been finding it extremely difficult, especially after Christmas. I just feel that I can’t wait to get it over with. That’s the one thing that’s motivating me, that the year will be done, in three months I’ll be over the hurdle and that’s it. I can go on and move to the next year. Umm, that is what is motivating me to pull through it now but it’s so hard just getting the motivation in, especially at home, and to stay in uni after hours to actually do work, is really hard because, you just want to sit home, sit down and just chill out and forget about it. But you can’t because you’ve got to do your degree. But it is hard, it’s really hard this year. I think the stress of the last year as well piles into this one and then it’s so overwhelming.”</w:t>
      </w:r>
    </w:p>
    <w:p w14:paraId="442A6BF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“That’s an interesting point. That’s it’s brought together in one year.”</w:t>
      </w:r>
    </w:p>
    <w:p w14:paraId="2A7D66CF"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this is so stressful [laughs].”</w:t>
      </w:r>
    </w:p>
    <w:p w14:paraId="27DDD8E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“Well you’re nearly there.”</w:t>
      </w:r>
    </w:p>
    <w:p w14:paraId="04D62D1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“I know [laughs].”</w:t>
      </w:r>
    </w:p>
    <w:p w14:paraId="278CC72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R: “Question Ten, in comparison, how would you describe your motivation towards your course last year?”</w:t>
      </w:r>
    </w:p>
    <w:p w14:paraId="5EC0664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“I was better motivated. I still did things last minute but I did have more motivation to do it last minute. I think it all changed when I started my new job, that’s when my motivation went down a bit. Because I was working a lot, I was doing over 40 hours a week, but before that my motivation was good, I was getting everything done, I had everything it on time and I was feeling good about the course and I’d have days off, I’d have days when I can chill out and relax and other days when I do my uni work. So it wasn’t too bad. But compared to this year, you can’t really have a day off, you feel guilty for having a day off this year because you know you’ve got so much to do. But I’ve come to the conclusion that this year, I have to come to the uni to do work. I can’t do it at home because I’ll get distracted. I’m still probably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end up doing it all last minute [laughs], like a last minute wonder somehow. But I have got a lot more in place now that what I did this time last year. Like, I’ve prepped everything, my essays are on their way, my work quality isn’t too bad. So I while I’m not as motivated as last year I have got more, I prepared better this year than I did last year. If that makes sense? I have like, changed, but it’s just more stressful, so there’s no motivation there.”</w:t>
      </w:r>
    </w:p>
    <w:p w14:paraId="161F8B9B"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Question Eleven, how stressful have you found your course and its requirements to be?”</w:t>
      </w:r>
    </w:p>
    <w:p w14:paraId="533B716E"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“Ha </w:t>
      </w:r>
      <w:proofErr w:type="spellStart"/>
      <w:r w:rsidRPr="00CA5C96">
        <w:rPr>
          <w:rFonts w:ascii="Times New Roman" w:hAnsi="Times New Roman" w:cs="Times New Roman"/>
          <w:sz w:val="24"/>
          <w:szCs w:val="24"/>
        </w:rPr>
        <w:t>ha</w:t>
      </w:r>
      <w:proofErr w:type="spellEnd"/>
      <w:r w:rsidRPr="00CA5C96">
        <w:rPr>
          <w:rFonts w:ascii="Times New Roman" w:hAnsi="Times New Roman" w:cs="Times New Roman"/>
          <w:sz w:val="24"/>
          <w:szCs w:val="24"/>
        </w:rPr>
        <w:t>, it’s very stressful, like, really stressful. I didn’t think it would be anywhere near this stressful and you tell your friends or partner how much you’ve been working, and when you get home, all you want to do is stay in, you don’t want to go out or anything cause you’re just stressed. And it’s not because you’re unhappy or anything, it’s just stress. It is hard, but it is so interesting at the same time. Like, I love the course, I wouldn’t changing it for anything, this is the best course I’ve ever been on and I love it. I love finding out about how the brain works and that’s the thing that’s been keeping me motivated as well. Because I do really engage well and love the course, and I like the analysis side and the findings out and the research. That’s the best part about it. It’s just writing it up [laughs], I don’t like writing it up. But it is very stressful. Even though I find it interesting, it’s extremely stressful. And it’s literally on a balance of stressful and interesting.”</w:t>
      </w:r>
    </w:p>
    <w:p w14:paraId="2A7B64AD"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“Okay, that’s a good way of putting it. Question Twelve, have you had to use of any kind of drug ranging anywhere from tea/ coffee/ energy drinks or more illicit substances to maintain your academic effectiveness?”</w:t>
      </w:r>
    </w:p>
    <w:p w14:paraId="5AD200E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 xml:space="preserve">P: “Um, okay, I’d say maybe sugar. It’s not really a drug but, umm, I ‘d say…I don’t drink tea or coffee that often, I have a cup of tea when I wake up in the morning, but I don’t like coffee at all, so my thing that I would use is probably smoking and drinking coca cola. [Laughs] when I’m in lectures, </w:t>
      </w:r>
      <w:proofErr w:type="spellStart"/>
      <w:r w:rsidRPr="00CA5C96">
        <w:rPr>
          <w:rFonts w:ascii="Times New Roman" w:hAnsi="Times New Roman" w:cs="Times New Roman"/>
          <w:sz w:val="24"/>
          <w:szCs w:val="24"/>
        </w:rPr>
        <w:t>‘cause</w:t>
      </w:r>
      <w:proofErr w:type="spellEnd"/>
      <w:r w:rsidRPr="00CA5C96">
        <w:rPr>
          <w:rFonts w:ascii="Times New Roman" w:hAnsi="Times New Roman" w:cs="Times New Roman"/>
          <w:sz w:val="24"/>
          <w:szCs w:val="24"/>
        </w:rPr>
        <w:t xml:space="preserve"> I start off with water, I go,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drink water for the day, and then by lunch time, I’ll get a bit of coca cola just so I can then get some sugar rush to carry on with the day. Umm, I don’t smoke much mind, especially when I come here. I smoke about twice when I’m here, so I don’t smoke very often but it’s the one thing I find does help with my stress. If I don’t understand something, I can go out have a smoke and come back without stress.”</w:t>
      </w:r>
    </w:p>
    <w:p w14:paraId="4579D01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then you can come back with a fresh set of eyes. Question Thirteen, have you ever considered dropping out during your current year?”</w:t>
      </w:r>
    </w:p>
    <w:p w14:paraId="6D3126A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lastRenderedPageBreak/>
        <w:t>P: “[Laughs], many times. I always go, shall I drop out or carry on? I say it loosely because I don’t think I would ever drop out, but sometimes you get to the point where you like literally cannot be bothered. But then I find when I come back into a lecture and I see the lecturers, I pick up the motivation to carry on. Yeah, a few times. I’d say at least twice this semester and at least once or twice last semester. So yeah, it’s hard.”</w:t>
      </w:r>
    </w:p>
    <w:p w14:paraId="11A57B4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“It has crossed your mind a few times then.”</w:t>
      </w:r>
    </w:p>
    <w:p w14:paraId="14778174"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w:t>
      </w:r>
    </w:p>
    <w:p w14:paraId="47AE0220"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“Alright, Question Fourteen, on a scale of one to ten, how much does the potential of a job at the end of this degree motivate you?”</w:t>
      </w:r>
    </w:p>
    <w:p w14:paraId="79946E4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“A lot I’d say. At least nine. Yeah nine.”</w:t>
      </w:r>
    </w:p>
    <w:p w14:paraId="4E58504C"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that’s a big factor for you. In a way, you want what comes after the degree.”</w:t>
      </w:r>
    </w:p>
    <w:p w14:paraId="2D0D42A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“Yes, because I want to get out of this town. I hate this town with a passion, even though I’ve been here all my life. But no I just want to go somewhere have a life, find a good job, have decent money. And it’s not just about the money, it’s the job you’re doing as well. Everyone’s like, get a good job with lots of money, and I don’t care if it’s got loads, It’s more the fact that I enjoy my job and I wake up in the morning and think, yay I have work today, not like, aw I’ve got to go to work today.”</w:t>
      </w:r>
    </w:p>
    <w:p w14:paraId="70C3191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“So then it’s that you get to do it instead of have to do it.”</w:t>
      </w:r>
    </w:p>
    <w:p w14:paraId="07A5B2EA"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you want to do it. Even though I get bored really easily, like I could move job now. I loved it when I started, but now I’m bored [laughs]. So I need something that’s challenging like this course because even though I get up in the morning, I always want to come too uni. And it’s not like just to do the degree, it’s more the fact that I’ll learn something and it’s challenging as well so it’s nice.”</w:t>
      </w:r>
    </w:p>
    <w:p w14:paraId="7ACD79B8"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“Oaky, Question Fifteen, on a scale of one to ten, how much does your interest in the course material motivate you?”</w:t>
      </w:r>
    </w:p>
    <w:p w14:paraId="37C38952"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“Um, I’d say nine, ten. Especially with the biological stuff. I know it’s complicated and I hated it in the first year. But I enjoy it now in the second year. We got over it now but I do enjoy it. Social psych too, that’s more of the hippy version of psych isn’t it? [Laughs] Which I do enjoy, but I think I’m more on the logistics side of things, so I prefer the harder sciences.”</w:t>
      </w:r>
    </w:p>
    <w:p w14:paraId="6377E3D5"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“Things you can prove.”</w:t>
      </w:r>
    </w:p>
    <w:p w14:paraId="096C4271"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P: “Yeah, like the boil, cognitive, and things you can actually prove with stats, not just questionnaires cause they’re not that reliable, are they? Not always. [Laughs] I’m not saying this is unreliable [Laughs]. Just when people answer like, a twenty odd questionnaire online, they just click any old things don’t they?”</w:t>
      </w:r>
    </w:p>
    <w:p w14:paraId="193D9749" w14:textId="77777777" w:rsidR="002B3060" w:rsidRPr="00CA5C96" w:rsidRDefault="002B3060" w:rsidP="002B3060">
      <w:pPr>
        <w:rPr>
          <w:rFonts w:ascii="Times New Roman" w:hAnsi="Times New Roman" w:cs="Times New Roman"/>
          <w:sz w:val="24"/>
          <w:szCs w:val="24"/>
        </w:rPr>
      </w:pPr>
      <w:r w:rsidRPr="00CA5C96">
        <w:rPr>
          <w:rFonts w:ascii="Times New Roman" w:hAnsi="Times New Roman" w:cs="Times New Roman"/>
          <w:sz w:val="24"/>
          <w:szCs w:val="24"/>
        </w:rPr>
        <w:t>R: “No that’s fine, I appreciate the honesty [laughs] Okay that’s everything. Thank you very much.”</w:t>
      </w:r>
    </w:p>
    <w:p w14:paraId="18DCDCDF" w14:textId="24ED3872" w:rsidR="004012DE" w:rsidRPr="00CA5C96" w:rsidRDefault="002B3060" w:rsidP="00C105C5">
      <w:pPr>
        <w:rPr>
          <w:rFonts w:ascii="Times New Roman" w:hAnsi="Times New Roman" w:cs="Times New Roman"/>
          <w:b/>
          <w:sz w:val="24"/>
          <w:szCs w:val="24"/>
        </w:rPr>
      </w:pPr>
      <w:r w:rsidRPr="00CA5C96">
        <w:rPr>
          <w:rFonts w:ascii="Times New Roman" w:hAnsi="Times New Roman" w:cs="Times New Roman"/>
          <w:b/>
          <w:sz w:val="24"/>
          <w:szCs w:val="24"/>
        </w:rPr>
        <w:t>*Interview Ends</w:t>
      </w:r>
      <w:r w:rsidR="00D4250A" w:rsidRPr="00CA5C96">
        <w:rPr>
          <w:rFonts w:ascii="Times New Roman" w:hAnsi="Times New Roman" w:cs="Times New Roman"/>
          <w:b/>
          <w:sz w:val="24"/>
          <w:szCs w:val="24"/>
        </w:rPr>
        <w:t>*</w:t>
      </w:r>
    </w:p>
    <w:p w14:paraId="05D90BC7" w14:textId="77777777" w:rsidR="00A62D6F" w:rsidRDefault="00A62D6F" w:rsidP="00D4250A">
      <w:pPr>
        <w:jc w:val="center"/>
        <w:rPr>
          <w:rFonts w:ascii="Times New Roman" w:hAnsi="Times New Roman" w:cs="Times New Roman"/>
          <w:sz w:val="24"/>
          <w:szCs w:val="24"/>
        </w:rPr>
        <w:sectPr w:rsidR="00A62D6F" w:rsidSect="00542D12">
          <w:pgSz w:w="11906" w:h="16838"/>
          <w:pgMar w:top="1440" w:right="1440" w:bottom="1440" w:left="1440" w:header="709" w:footer="709" w:gutter="0"/>
          <w:lnNumType w:countBy="1" w:restart="newSection"/>
          <w:cols w:space="708"/>
          <w:titlePg/>
          <w:docGrid w:linePitch="360"/>
        </w:sectPr>
      </w:pPr>
    </w:p>
    <w:p w14:paraId="4EB8DDE8" w14:textId="3AAFD05B" w:rsidR="00D4250A" w:rsidRPr="00CA5C96" w:rsidRDefault="00D4250A" w:rsidP="00D4250A">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Niko’s Transcript.</w:t>
      </w:r>
    </w:p>
    <w:p w14:paraId="3A1AA231" w14:textId="262E7AA3" w:rsidR="00D4250A" w:rsidRPr="00CA5C96" w:rsidRDefault="00D4250A" w:rsidP="00A62D6F">
      <w:pPr>
        <w:jc w:val="center"/>
        <w:rPr>
          <w:rFonts w:ascii="Times New Roman" w:hAnsi="Times New Roman" w:cs="Times New Roman"/>
          <w:sz w:val="24"/>
          <w:szCs w:val="24"/>
        </w:rPr>
      </w:pPr>
      <w:r w:rsidRPr="00CA5C96">
        <w:rPr>
          <w:rFonts w:ascii="Times New Roman" w:hAnsi="Times New Roman" w:cs="Times New Roman"/>
          <w:sz w:val="24"/>
          <w:szCs w:val="24"/>
        </w:rPr>
        <w:t>Year 2 / Level 5</w:t>
      </w:r>
      <w:r w:rsidRPr="00CA5C96">
        <w:rPr>
          <w:rFonts w:ascii="Times New Roman" w:hAnsi="Times New Roman" w:cs="Times New Roman"/>
          <w:sz w:val="24"/>
          <w:szCs w:val="24"/>
        </w:rPr>
        <w:tab/>
        <w:t xml:space="preserve">Gender = Male </w:t>
      </w:r>
      <w:r w:rsidRPr="00CA5C96">
        <w:rPr>
          <w:rFonts w:ascii="Times New Roman" w:hAnsi="Times New Roman" w:cs="Times New Roman"/>
          <w:sz w:val="24"/>
          <w:szCs w:val="24"/>
        </w:rPr>
        <w:tab/>
        <w:t>Age = 18</w:t>
      </w:r>
    </w:p>
    <w:p w14:paraId="2ACD136F"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186F56CE" w14:textId="77777777" w:rsidR="00D4250A" w:rsidRPr="00CA5C96" w:rsidRDefault="00D4250A" w:rsidP="00D4250A">
      <w:pPr>
        <w:spacing w:line="360" w:lineRule="auto"/>
        <w:rPr>
          <w:rFonts w:ascii="Times New Roman" w:hAnsi="Times New Roman" w:cs="Times New Roman"/>
          <w:b/>
          <w:sz w:val="24"/>
          <w:szCs w:val="24"/>
        </w:rPr>
      </w:pPr>
      <w:r w:rsidRPr="00CA5C96">
        <w:rPr>
          <w:rFonts w:ascii="Times New Roman" w:hAnsi="Times New Roman" w:cs="Times New Roman"/>
          <w:b/>
          <w:sz w:val="24"/>
          <w:szCs w:val="24"/>
        </w:rPr>
        <w:t>*Interview Starts*</w:t>
      </w:r>
    </w:p>
    <w:p w14:paraId="0261C946"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“Okay, the interview has started. So, I’m going to ask these questions. Question One, what does motivation mean to you in your course?”</w:t>
      </w:r>
    </w:p>
    <w:p w14:paraId="7C732AE3"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xml:space="preserve">…motivation to me is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…being encouraged to turn up, encouraged to get out of bed and drive to uni. It’s giving me a want to do the course.”</w:t>
      </w:r>
    </w:p>
    <w:p w14:paraId="694149F7"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“Okay, that’s a good description, Question Two, can you identify what makes you you’re your motivation towards your course?”</w:t>
      </w:r>
    </w:p>
    <w:p w14:paraId="08BF711C"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 xml:space="preserve">P: “Okay, so days that I show up and I don’t learn much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…and I feel like my time has been wasted. Um… days that I have very limited lessons, limited lectures.”</w:t>
      </w:r>
    </w:p>
    <w:p w14:paraId="3362F39F"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“Anything that makes you feel like it wasn’t worth the effort?”</w:t>
      </w:r>
    </w:p>
    <w:p w14:paraId="7628FA4B"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“Yeah, exactly.”</w:t>
      </w:r>
    </w:p>
    <w:p w14:paraId="1D16FFCA"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“Can you expand on that a little bit more?”</w:t>
      </w:r>
    </w:p>
    <w:p w14:paraId="165FBBA2"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“Um…so…”</w:t>
      </w:r>
    </w:p>
    <w:p w14:paraId="71ADE1C2"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“Like you get up, you show up and…?”</w:t>
      </w:r>
    </w:p>
    <w:p w14:paraId="36BABA40"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 xml:space="preserve">P: “You get up…you know, I’ve gotten dressed and gotten the will to go, which is a feat in itself. But then I show up to, you know, uni, and I might find out only then that a lecture has been cancelled. So that’s… I feel like my time’s been wasted or if I have a long period of time, so say I’ve got a lecture at the end of the day.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…and I’ve shown up early for a lecture that’s been cancelled, now I have to stay there until the end of the day, and that will affect my motivation.”</w:t>
      </w:r>
    </w:p>
    <w:p w14:paraId="3487FCF2"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“Fair enough, okay. Question Three, can you identify what makes you feel more motivated towards your course?”</w:t>
      </w:r>
    </w:p>
    <w:p w14:paraId="5FFFA5A1"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“Umm…so days that I show up and I feel like I’ve actually come away with something… feel like I’ve accomplished something and I’ve walked away with more that I arrived with. Umm… What was the question?”</w:t>
      </w:r>
    </w:p>
    <w:p w14:paraId="6D8209E5"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lastRenderedPageBreak/>
        <w:t>R: “What makes you feel more motivated in your course?”</w:t>
      </w:r>
    </w:p>
    <w:p w14:paraId="30C2926C"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“Umm…Lecturers that are understanding and work with me not against me. Umm…, you know, their less focused on why you were absent and more on you’re here now.”</w:t>
      </w:r>
    </w:p>
    <w:p w14:paraId="3378195E"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“So sort of a one on one connection then?”</w:t>
      </w:r>
    </w:p>
    <w:p w14:paraId="217206B7"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“Yeah, that I’m a person and not just a candidate number.”</w:t>
      </w:r>
    </w:p>
    <w:p w14:paraId="2E784C9C"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“That’s a really good way of putting it. Okay, Question Four, what would you say could be offered to encourage your motivation in your course?”</w:t>
      </w:r>
    </w:p>
    <w:p w14:paraId="581FC401"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“So, um…making sure that my time isn’t wasted. So I’m showing up and I’m set to learn something. Or that umm… you know, block the lectures together, so that, you know, my time is less wasted and it’s…I have more time to myself afterwards or, you know, I can know when I need to be there and I can know that exactly, all right I’ve got a lecture, and now be wasting my time. Umm…Lecturers that make me feel welcome. They don’t focus on when you were absent. Umm…they just move on from there and they make sure to give you a hand when you need a little bit of help and uh…paying attention to all your needs and just generally helping you out, you know.”</w:t>
      </w:r>
    </w:p>
    <w:p w14:paraId="55AF3134"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“Okay, Question Five, do you think a field trip or some type of hands on experience would help to improve your motivation in your course?”</w:t>
      </w:r>
    </w:p>
    <w:p w14:paraId="3CFF85BC"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 xml:space="preserve">P: “It does and it doesn’t.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xml:space="preserve">…If the field trip is something that interests me, then of course it’s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you know, help motivate me. It’s something to get up for. But sometimes of course, you know, a field trip might…they might say, oh you know it’s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cost a lot of money and then all of a sudden, sixty pounds, to go somewhere or I could just Google it online, you know, it’s the difference between keeping sixty quid, seventy quid, or losing it. So there’s always the cost matter but also, like I say, has to interest me. It might interest some other people on the course, but it might not be my cup of tea.”</w:t>
      </w:r>
    </w:p>
    <w:p w14:paraId="31BA6214"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“Fair enough, that’s a really good way of putting it. Question number six, do you feel that your peers in your course help to motivate you at all?”</w:t>
      </w:r>
    </w:p>
    <w:p w14:paraId="56515881"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 xml:space="preserve">P: “Umm…No. In my situation, umm…most of the people on the course actually aren’t that interested in the course and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…I think they’re just there because it’s something to do. So naturally they don’t have any motivating…umm…”</w:t>
      </w:r>
    </w:p>
    <w:p w14:paraId="09BD3265"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“Reasons?”</w:t>
      </w:r>
    </w:p>
    <w:p w14:paraId="3A4304E3"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lastRenderedPageBreak/>
        <w:t xml:space="preserve">P: “Not so much reasons, but they don’t motivate me because they’re not motivated to be there themselves. Um… but no I think that the other people on the course that are semi interested in it. They’re not my sort of…crowd of people anyway. So,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xml:space="preserve">…they don’t motivate me to come in.” </w:t>
      </w:r>
    </w:p>
    <w:p w14:paraId="381F5B25"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R: “Fair enough, Okay Question Seven, do you feel that your given enough verbal encouragement from lecturers?”</w:t>
      </w:r>
    </w:p>
    <w:p w14:paraId="25F87CC0" w14:textId="77777777" w:rsidR="00D4250A" w:rsidRPr="00CA5C96" w:rsidRDefault="00D4250A" w:rsidP="00D4250A">
      <w:pPr>
        <w:spacing w:line="360" w:lineRule="auto"/>
        <w:rPr>
          <w:rFonts w:ascii="Times New Roman" w:hAnsi="Times New Roman" w:cs="Times New Roman"/>
          <w:sz w:val="24"/>
          <w:szCs w:val="24"/>
        </w:rPr>
      </w:pPr>
      <w:r w:rsidRPr="00CA5C96">
        <w:rPr>
          <w:rFonts w:ascii="Times New Roman" w:hAnsi="Times New Roman" w:cs="Times New Roman"/>
          <w:sz w:val="24"/>
          <w:szCs w:val="24"/>
        </w:rPr>
        <w:t>P: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xml:space="preserve">…yes and no. I think that,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xml:space="preserve">… when you get an easy answer right, I’m rewarded and it’s yeah good job. But there’s not always the level of encouragement and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w:t>
      </w:r>
      <w:proofErr w:type="gramStart"/>
      <w:r w:rsidRPr="00CA5C96">
        <w:rPr>
          <w:rFonts w:ascii="Times New Roman" w:hAnsi="Times New Roman" w:cs="Times New Roman"/>
          <w:sz w:val="24"/>
          <w:szCs w:val="24"/>
        </w:rPr>
        <w:t>,you</w:t>
      </w:r>
      <w:proofErr w:type="gramEnd"/>
      <w:r w:rsidRPr="00CA5C96">
        <w:rPr>
          <w:rFonts w:ascii="Times New Roman" w:hAnsi="Times New Roman" w:cs="Times New Roman"/>
          <w:sz w:val="24"/>
          <w:szCs w:val="24"/>
        </w:rPr>
        <w:t xml:space="preserve"> know, when you get a difficult one right there’s less notice of it…should we say. But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yeah, I suppose we get a fair amount, as much as they can really give.”</w:t>
      </w:r>
    </w:p>
    <w:p w14:paraId="48D6913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“Do you think you’d prefer more? How would you change that?”</w:t>
      </w:r>
    </w:p>
    <w:p w14:paraId="6A8DBF0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…to change it, I’d have to say that they’d have to umm… see, I’d want them to note more who is contributing, who is standing out, and I think there should be more of a reward system for people who are standing out…and not just, you know, because it’s a lot of people who want to answer questions but they’re afraid of how it might look to other people and in some matters, my lecturers could do more verbal encouragement to the student who don’t answer more.”</w:t>
      </w:r>
    </w:p>
    <w:p w14:paraId="5AE727E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“Hmm. I like that answer. Okay, Question Eight, in your opinion would small physical rewards help to encourage you in the class?”</w:t>
      </w:r>
    </w:p>
    <w:p w14:paraId="70F3462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“Umm…so yeah, I think so because I’ve seen in the past, where I work, they come round with a box of chocolates and everyone gets a chocolate on a good day and I find that gives you a bit more, umm…encouragement for the job, and I think that could work in uni as well. I mean, I know we’re not in primary school but it’s some chocolates [laughs]”</w:t>
      </w:r>
    </w:p>
    <w:p w14:paraId="3FD8041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“well, the chocolates could be useful.”</w:t>
      </w:r>
    </w:p>
    <w:p w14:paraId="5D21B4C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it’s something, you know, you’ve got to have some sort of physical reward even if it was a raffle [laughs] I don’t know.”</w:t>
      </w:r>
    </w:p>
    <w:p w14:paraId="7122237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“Some encouragement to walk away with and get something out of it?”</w:t>
      </w:r>
    </w:p>
    <w:p w14:paraId="45B87EC0"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“Yeah, it doesn’t have to be anything major, of course it’s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vary on the course, I mean some people don’t like chocolate. But some something. But I don’t know how they could do that.”</w:t>
      </w:r>
    </w:p>
    <w:p w14:paraId="51E36DD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“Fair enough, okay. Question Nine, how would you describe your motivation towards you course during your current year?”</w:t>
      </w:r>
    </w:p>
    <w:p w14:paraId="1CF9554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“Okay so this is my second year…and my motivation has gone down drastically since the first year. In the first year, I mean, you want to impress, and you work harder. And as the second year approaches, of course, life changes as well. But as I’ve become more familiar with uni, umm…I don’t feel the need to impress and work so hard because I got by last year. </w:t>
      </w:r>
      <w:r w:rsidRPr="00CA5C96">
        <w:rPr>
          <w:rFonts w:ascii="Times New Roman" w:hAnsi="Times New Roman" w:cs="Times New Roman"/>
          <w:sz w:val="24"/>
          <w:szCs w:val="24"/>
        </w:rPr>
        <w:lastRenderedPageBreak/>
        <w:t>So, I’d say my motivation has gone down, umm… but there’s also been some changes to the course. Lectures are on different time periods. Umm…you know, it’s definitely gone down.”</w:t>
      </w:r>
    </w:p>
    <w:p w14:paraId="244A4B68"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“What would you say were the reasons behind that?”</w:t>
      </w:r>
    </w:p>
    <w:p w14:paraId="513BA5DA"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“So, second year, things have changed.  I mean, since I’ve moved away, I’ve had to drive. Where I was living, it was within walking distance and now, I have to drive to the university. And so, of course it’s a taller task, it’s harder to get there, and that will affect your motivation. But, you know, you don’t’ have as much go for it as I did for the first year. Umm…I do try to keep my motivation and spirits up but I think just as you get more familiar with the university, you start to know what you can get away with and what days you can take off and what days you can’t…”</w:t>
      </w:r>
    </w:p>
    <w:p w14:paraId="78568A90"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“There’s a level of familiarity?”</w:t>
      </w:r>
    </w:p>
    <w:p w14:paraId="2B0EA582"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 think as you become more familiar, it’s like a job. You know when you can call in sick and then you also know when you need to be there.”</w:t>
      </w:r>
    </w:p>
    <w:p w14:paraId="6BF034F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Ten, in comparison with this year, how would you describe your motivation during your last academic year?”</w:t>
      </w:r>
    </w:p>
    <w:p w14:paraId="792D695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“Last year was a good year for me. It was my first year in university.  Last year, life was better for me. I found I was more encouraged to show up, I was new, I wanted to impress. So it’s that feeling of, you know, you’ve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dress different everyday cause you don’t want people to think you wear the same clothes twice. Um…”</w:t>
      </w:r>
    </w:p>
    <w:p w14:paraId="5E2ECE4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it mattered to you how people perceived you?”</w:t>
      </w:r>
    </w:p>
    <w:p w14:paraId="44AD338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“Yeah definitely. Also, you know, you’re not familiar with the place, you don’t know what you can get away with. Umm… So my attendance was higher. Umm…I also had </w:t>
      </w:r>
      <w:proofErr w:type="gramStart"/>
      <w:r w:rsidRPr="00CA5C96">
        <w:rPr>
          <w:rFonts w:ascii="Times New Roman" w:hAnsi="Times New Roman" w:cs="Times New Roman"/>
          <w:sz w:val="24"/>
          <w:szCs w:val="24"/>
        </w:rPr>
        <w:t>a</w:t>
      </w:r>
      <w:proofErr w:type="gramEnd"/>
      <w:r w:rsidRPr="00CA5C96">
        <w:rPr>
          <w:rFonts w:ascii="Times New Roman" w:hAnsi="Times New Roman" w:cs="Times New Roman"/>
          <w:sz w:val="24"/>
          <w:szCs w:val="24"/>
        </w:rPr>
        <w:t xml:space="preserve"> umm…I met a girl at the time, so that was improving my attendance. So I would show up for that.”</w:t>
      </w:r>
    </w:p>
    <w:p w14:paraId="439E3D19"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there was a strong peer factor there.”</w:t>
      </w:r>
    </w:p>
    <w:p w14:paraId="289AC25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“Yes definitely. But yeah, no, I </w:t>
      </w:r>
      <w:proofErr w:type="spellStart"/>
      <w:r w:rsidRPr="00CA5C96">
        <w:rPr>
          <w:rFonts w:ascii="Times New Roman" w:hAnsi="Times New Roman" w:cs="Times New Roman"/>
          <w:sz w:val="24"/>
          <w:szCs w:val="24"/>
        </w:rPr>
        <w:t>uhh</w:t>
      </w:r>
      <w:proofErr w:type="spellEnd"/>
      <w:r w:rsidRPr="00CA5C96">
        <w:rPr>
          <w:rFonts w:ascii="Times New Roman" w:hAnsi="Times New Roman" w:cs="Times New Roman"/>
          <w:sz w:val="24"/>
          <w:szCs w:val="24"/>
        </w:rPr>
        <w:t>… My payments that I was getting from the university was on time. It was all set out on time. On the second year, now, I’ve had a bit of struggle with my payments, they’ve been delayed. So there’s been less of a financial reason to go. Because…you know, why go, why bother when I’m struggling with life at home and my payments aren’t coming. So umm… a lot’s changed…”</w:t>
      </w:r>
    </w:p>
    <w:p w14:paraId="541F8BA1"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“Overall then it’s become less convenient.”</w:t>
      </w:r>
    </w:p>
    <w:p w14:paraId="593C8683"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“It’s become less convenient what with the travel and there’s just less of a reason in being there…and the people have changed as well I mean, last year, I had a cool group of friends and I’m not sure, some of them have dropped out, some have moved away, some have had their course moved. Umm…so there’s been a lot of changes and as a result, I’m less motivated to show up.”</w:t>
      </w:r>
    </w:p>
    <w:p w14:paraId="0201466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so Question Eleven, how stressful have you found your course and its requirements to be?”</w:t>
      </w:r>
    </w:p>
    <w:p w14:paraId="05F7A096"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“Uh, not stressful at all really. It’s just a hassle to get to. I mean, the course, for me I feel, is too easy. I almost feel overqualified for the course because of what I’m learning, I mean, </w:t>
      </w:r>
      <w:r w:rsidRPr="00CA5C96">
        <w:rPr>
          <w:rFonts w:ascii="Times New Roman" w:hAnsi="Times New Roman" w:cs="Times New Roman"/>
          <w:sz w:val="24"/>
          <w:szCs w:val="24"/>
        </w:rPr>
        <w:lastRenderedPageBreak/>
        <w:t>there’s people on the course that, you know, have no interest in the course whatsoever. And I’ve expressed to some lecturers, when they talk about my attendance they say, you know, I could miss a week or two weeks of uni and I’d still know more about the course than those people who were there. And they’ve got excellent attendance but I bet you if you ask them on any of the relevant subjects to my course, they really wouldn’t know how to answer. The attendance is great, and so in that regard, I’d have to say…”</w:t>
      </w:r>
    </w:p>
    <w:p w14:paraId="07D85DE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“The focus is on the wrong thing?”</w:t>
      </w:r>
    </w:p>
    <w:p w14:paraId="1298503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“The focus is on the wrong this. My attendance might not be the best. But my results from all my exams and my coursework is uh, outstanding.”</w:t>
      </w:r>
    </w:p>
    <w:p w14:paraId="784A139D" w14:textId="77777777" w:rsidR="00D4250A" w:rsidRPr="00CA5C96" w:rsidRDefault="00D4250A" w:rsidP="00D4250A">
      <w:pPr>
        <w:rPr>
          <w:rFonts w:ascii="Times New Roman" w:hAnsi="Times New Roman" w:cs="Times New Roman"/>
          <w:sz w:val="24"/>
          <w:szCs w:val="24"/>
        </w:rPr>
      </w:pPr>
      <w:bookmarkStart w:id="10" w:name="_Hlk2160138"/>
      <w:r w:rsidRPr="00CA5C96">
        <w:rPr>
          <w:rFonts w:ascii="Times New Roman" w:hAnsi="Times New Roman" w:cs="Times New Roman"/>
          <w:sz w:val="24"/>
          <w:szCs w:val="24"/>
        </w:rPr>
        <w:t>R: “Okay. Question Twelve, have you had to use any kind of substance, anywhere from tea/coffee to more serious drugs to maintain your effectiveness in your course.”</w:t>
      </w:r>
    </w:p>
    <w:bookmarkEnd w:id="10"/>
    <w:p w14:paraId="4CDF6BD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“Well you have your cup of tea, but you know, overall, substance wise, no. I’d say I’m smoking a lot more in the second year. Because uh, maybe it’s boredom, maybe it’s stress. I don’t know…”</w:t>
      </w:r>
    </w:p>
    <w:p w14:paraId="3238F00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“Personal reasons?”</w:t>
      </w:r>
    </w:p>
    <w:p w14:paraId="4D5DC723"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“Personal reasons. Obviously uh, I mentioned before about how much life’s changed. But no, I’d say smoking more this year. But other that, </w:t>
      </w:r>
      <w:proofErr w:type="gramStart"/>
      <w:r w:rsidRPr="00CA5C96">
        <w:rPr>
          <w:rFonts w:ascii="Times New Roman" w:hAnsi="Times New Roman" w:cs="Times New Roman"/>
          <w:sz w:val="24"/>
          <w:szCs w:val="24"/>
        </w:rPr>
        <w:t>no .</w:t>
      </w:r>
      <w:proofErr w:type="gramEnd"/>
      <w:r w:rsidRPr="00CA5C96">
        <w:rPr>
          <w:rFonts w:ascii="Times New Roman" w:hAnsi="Times New Roman" w:cs="Times New Roman"/>
          <w:sz w:val="24"/>
          <w:szCs w:val="24"/>
        </w:rPr>
        <w:t xml:space="preserve"> I haven’t have to have any substances to keep me afloat.”</w:t>
      </w:r>
    </w:p>
    <w:p w14:paraId="21AD6E32"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during your current year?”</w:t>
      </w:r>
    </w:p>
    <w:p w14:paraId="15693DE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 thought of dropping out quite early on in this year because just so much changed. It’s not really the course I was doing before. Um, it’s like night and day. So, it almost feels like a different course. So my attendance has gone down and then, them constantly talking about it, that has an effect motivation wise. Um, now it’s a hassle to get there, that’s been affecting me. So all that combined at the start of the year, I was very set on dropping out and focusing on work. You know, I do like what I’m learning, so it’s sort of encouraged me to keep going. And I have had to fight myself quite a few times when I made up my mind on dropping out and then someone would say, just to stick it out for a little bit longer. Then it got to the point that I’d been there three months and I thought what a waste of three months if I dropped out now. So, I decided to keep going and uh, ultimately, I’m still in the course.”</w:t>
      </w:r>
    </w:p>
    <w:p w14:paraId="017849D8"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“Do you think then anything in particular helped you to reconsider staying in uni?”</w:t>
      </w:r>
    </w:p>
    <w:p w14:paraId="7EB59A2A"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“Well, I talked to my mum about it and she encouraged me to go in because, like I said, I was enjoying the course and she said, it would be a shame for you to drop out when you do like the course. So my mum kept me going.”</w:t>
      </w:r>
    </w:p>
    <w:p w14:paraId="17E82E0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“There was support from other people.”</w:t>
      </w:r>
    </w:p>
    <w:p w14:paraId="413A8FC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there was support from others and it helped my power through it.”</w:t>
      </w:r>
    </w:p>
    <w:p w14:paraId="7EAB42F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“Question Fourteen, on a scale of one to ten, how much does the potential of a job or a physical attainment at the end of the course motivate you?”</w:t>
      </w:r>
    </w:p>
    <w:p w14:paraId="0B363231"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lastRenderedPageBreak/>
        <w:t>P: “About a six. Because in this days and age, people finish the course and they don’t always get the job that they think they’ll get. So it can’t motivate me when I’m not a hundred percent sure I actually get that job.”</w:t>
      </w:r>
    </w:p>
    <w:p w14:paraId="39303786"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Fifteen, on a scale of one to ten, how much does your interest in the course material motivate you?”</w:t>
      </w:r>
    </w:p>
    <w:p w14:paraId="09CEF29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 about eight. You know, I am interested in what the course has to offer. After all the time I’ve put into it, I am enjoying what I’m learning and sometimes I have the opportunity to use it in my life. So that helps. So yeah, I do like the course material and it makes a difference when I learn something that I find interesting.”</w:t>
      </w:r>
    </w:p>
    <w:p w14:paraId="633D3557" w14:textId="314DC70B" w:rsidR="00D4250A" w:rsidRDefault="00D4250A" w:rsidP="00D4250A">
      <w:pPr>
        <w:spacing w:line="360" w:lineRule="auto"/>
        <w:rPr>
          <w:rFonts w:ascii="Times New Roman" w:hAnsi="Times New Roman" w:cs="Times New Roman"/>
          <w:b/>
          <w:sz w:val="24"/>
          <w:szCs w:val="24"/>
        </w:rPr>
      </w:pPr>
      <w:r w:rsidRPr="00CA5C96">
        <w:rPr>
          <w:rFonts w:ascii="Times New Roman" w:hAnsi="Times New Roman" w:cs="Times New Roman"/>
          <w:b/>
          <w:sz w:val="24"/>
          <w:szCs w:val="24"/>
        </w:rPr>
        <w:t>*Interview Ends*</w:t>
      </w:r>
    </w:p>
    <w:p w14:paraId="0FD9C61E" w14:textId="3EA282BE" w:rsidR="00D50027" w:rsidRDefault="00D50027" w:rsidP="00D4250A">
      <w:pPr>
        <w:spacing w:line="360" w:lineRule="auto"/>
        <w:rPr>
          <w:rFonts w:ascii="Times New Roman" w:hAnsi="Times New Roman" w:cs="Times New Roman"/>
          <w:b/>
          <w:sz w:val="24"/>
          <w:szCs w:val="24"/>
        </w:rPr>
      </w:pPr>
    </w:p>
    <w:p w14:paraId="7B7E8691" w14:textId="44463B2C" w:rsidR="00D50027" w:rsidRDefault="00D50027" w:rsidP="00D4250A">
      <w:pPr>
        <w:spacing w:line="360" w:lineRule="auto"/>
        <w:rPr>
          <w:rFonts w:ascii="Times New Roman" w:hAnsi="Times New Roman" w:cs="Times New Roman"/>
          <w:b/>
          <w:sz w:val="24"/>
          <w:szCs w:val="24"/>
        </w:rPr>
      </w:pPr>
    </w:p>
    <w:p w14:paraId="5558DAFA" w14:textId="5DB48701" w:rsidR="00D50027" w:rsidRDefault="00D50027" w:rsidP="00D4250A">
      <w:pPr>
        <w:spacing w:line="360" w:lineRule="auto"/>
        <w:rPr>
          <w:rFonts w:ascii="Times New Roman" w:hAnsi="Times New Roman" w:cs="Times New Roman"/>
          <w:b/>
          <w:sz w:val="24"/>
          <w:szCs w:val="24"/>
        </w:rPr>
      </w:pPr>
    </w:p>
    <w:p w14:paraId="71AC2892" w14:textId="51F89707" w:rsidR="00D50027" w:rsidRDefault="00D50027" w:rsidP="00D4250A">
      <w:pPr>
        <w:spacing w:line="360" w:lineRule="auto"/>
        <w:rPr>
          <w:rFonts w:ascii="Times New Roman" w:hAnsi="Times New Roman" w:cs="Times New Roman"/>
          <w:b/>
          <w:sz w:val="24"/>
          <w:szCs w:val="24"/>
        </w:rPr>
      </w:pPr>
    </w:p>
    <w:p w14:paraId="48C6D995" w14:textId="6C0FE081" w:rsidR="00D50027" w:rsidRDefault="00D50027" w:rsidP="00D4250A">
      <w:pPr>
        <w:spacing w:line="360" w:lineRule="auto"/>
        <w:rPr>
          <w:rFonts w:ascii="Times New Roman" w:hAnsi="Times New Roman" w:cs="Times New Roman"/>
          <w:b/>
          <w:sz w:val="24"/>
          <w:szCs w:val="24"/>
        </w:rPr>
      </w:pPr>
    </w:p>
    <w:p w14:paraId="3824B73D" w14:textId="59919942" w:rsidR="00D50027" w:rsidRDefault="00D50027" w:rsidP="00D4250A">
      <w:pPr>
        <w:spacing w:line="360" w:lineRule="auto"/>
        <w:rPr>
          <w:rFonts w:ascii="Times New Roman" w:hAnsi="Times New Roman" w:cs="Times New Roman"/>
          <w:b/>
          <w:sz w:val="24"/>
          <w:szCs w:val="24"/>
        </w:rPr>
      </w:pPr>
    </w:p>
    <w:p w14:paraId="41B156DD" w14:textId="4375CFB9" w:rsidR="00D50027" w:rsidRDefault="00D50027" w:rsidP="00D4250A">
      <w:pPr>
        <w:spacing w:line="360" w:lineRule="auto"/>
        <w:rPr>
          <w:rFonts w:ascii="Times New Roman" w:hAnsi="Times New Roman" w:cs="Times New Roman"/>
          <w:b/>
          <w:sz w:val="24"/>
          <w:szCs w:val="24"/>
        </w:rPr>
      </w:pPr>
    </w:p>
    <w:p w14:paraId="19AEC0A7" w14:textId="4B5DD476" w:rsidR="00D50027" w:rsidRDefault="00D50027" w:rsidP="00D4250A">
      <w:pPr>
        <w:spacing w:line="360" w:lineRule="auto"/>
        <w:rPr>
          <w:rFonts w:ascii="Times New Roman" w:hAnsi="Times New Roman" w:cs="Times New Roman"/>
          <w:b/>
          <w:sz w:val="24"/>
          <w:szCs w:val="24"/>
        </w:rPr>
      </w:pPr>
    </w:p>
    <w:p w14:paraId="69AC9B17" w14:textId="566C937D" w:rsidR="00D50027" w:rsidRDefault="00D50027" w:rsidP="00D4250A">
      <w:pPr>
        <w:spacing w:line="360" w:lineRule="auto"/>
        <w:rPr>
          <w:rFonts w:ascii="Times New Roman" w:hAnsi="Times New Roman" w:cs="Times New Roman"/>
          <w:b/>
          <w:sz w:val="24"/>
          <w:szCs w:val="24"/>
        </w:rPr>
      </w:pPr>
    </w:p>
    <w:p w14:paraId="1E62F788" w14:textId="207DBDAC" w:rsidR="00D50027" w:rsidRDefault="00D50027" w:rsidP="00D4250A">
      <w:pPr>
        <w:spacing w:line="360" w:lineRule="auto"/>
        <w:rPr>
          <w:rFonts w:ascii="Times New Roman" w:hAnsi="Times New Roman" w:cs="Times New Roman"/>
          <w:b/>
          <w:sz w:val="24"/>
          <w:szCs w:val="24"/>
        </w:rPr>
      </w:pPr>
    </w:p>
    <w:p w14:paraId="12E24521" w14:textId="4801F580" w:rsidR="00D50027" w:rsidRDefault="00D50027" w:rsidP="00D4250A">
      <w:pPr>
        <w:spacing w:line="360" w:lineRule="auto"/>
        <w:rPr>
          <w:rFonts w:ascii="Times New Roman" w:hAnsi="Times New Roman" w:cs="Times New Roman"/>
          <w:b/>
          <w:sz w:val="24"/>
          <w:szCs w:val="24"/>
        </w:rPr>
      </w:pPr>
    </w:p>
    <w:p w14:paraId="0E341ABA" w14:textId="12690B2E" w:rsidR="00D50027" w:rsidRDefault="00D50027" w:rsidP="00D4250A">
      <w:pPr>
        <w:spacing w:line="360" w:lineRule="auto"/>
        <w:rPr>
          <w:rFonts w:ascii="Times New Roman" w:hAnsi="Times New Roman" w:cs="Times New Roman"/>
          <w:b/>
          <w:sz w:val="24"/>
          <w:szCs w:val="24"/>
        </w:rPr>
      </w:pPr>
    </w:p>
    <w:p w14:paraId="62DEAD4A" w14:textId="04AB85AB" w:rsidR="00D50027" w:rsidRDefault="00D50027" w:rsidP="00D4250A">
      <w:pPr>
        <w:spacing w:line="360" w:lineRule="auto"/>
        <w:rPr>
          <w:rFonts w:ascii="Times New Roman" w:hAnsi="Times New Roman" w:cs="Times New Roman"/>
          <w:b/>
          <w:sz w:val="24"/>
          <w:szCs w:val="24"/>
        </w:rPr>
      </w:pPr>
    </w:p>
    <w:p w14:paraId="4333A0DA" w14:textId="4E422180" w:rsidR="00D50027" w:rsidRDefault="00D50027" w:rsidP="00D4250A">
      <w:pPr>
        <w:spacing w:line="360" w:lineRule="auto"/>
        <w:rPr>
          <w:rFonts w:ascii="Times New Roman" w:hAnsi="Times New Roman" w:cs="Times New Roman"/>
          <w:b/>
          <w:sz w:val="24"/>
          <w:szCs w:val="24"/>
        </w:rPr>
      </w:pPr>
    </w:p>
    <w:p w14:paraId="5A0C0676" w14:textId="05CBFF1C" w:rsidR="00D50027" w:rsidRDefault="00D50027" w:rsidP="00D4250A">
      <w:pPr>
        <w:spacing w:line="360" w:lineRule="auto"/>
        <w:rPr>
          <w:rFonts w:ascii="Times New Roman" w:hAnsi="Times New Roman" w:cs="Times New Roman"/>
          <w:b/>
          <w:sz w:val="24"/>
          <w:szCs w:val="24"/>
        </w:rPr>
      </w:pPr>
    </w:p>
    <w:p w14:paraId="7E06936F" w14:textId="674267C3" w:rsidR="00D50027" w:rsidRDefault="00D50027" w:rsidP="00D4250A">
      <w:pPr>
        <w:spacing w:line="360" w:lineRule="auto"/>
        <w:rPr>
          <w:rFonts w:ascii="Times New Roman" w:hAnsi="Times New Roman" w:cs="Times New Roman"/>
          <w:b/>
          <w:sz w:val="24"/>
          <w:szCs w:val="24"/>
        </w:rPr>
      </w:pPr>
    </w:p>
    <w:p w14:paraId="79938804" w14:textId="708BCFF5" w:rsidR="00D50027" w:rsidRDefault="00D50027" w:rsidP="00D4250A">
      <w:pPr>
        <w:spacing w:line="360" w:lineRule="auto"/>
        <w:rPr>
          <w:rFonts w:ascii="Times New Roman" w:hAnsi="Times New Roman" w:cs="Times New Roman"/>
          <w:b/>
          <w:sz w:val="24"/>
          <w:szCs w:val="24"/>
        </w:rPr>
      </w:pPr>
    </w:p>
    <w:p w14:paraId="3EB5CF28" w14:textId="77777777" w:rsidR="00D50027" w:rsidRPr="00CA5C96" w:rsidRDefault="00D50027" w:rsidP="00D4250A">
      <w:pPr>
        <w:spacing w:line="360" w:lineRule="auto"/>
        <w:rPr>
          <w:rFonts w:ascii="Times New Roman" w:hAnsi="Times New Roman" w:cs="Times New Roman"/>
          <w:b/>
          <w:sz w:val="24"/>
          <w:szCs w:val="24"/>
        </w:rPr>
      </w:pPr>
    </w:p>
    <w:p w14:paraId="3E71E5ED" w14:textId="77777777" w:rsidR="00D50027" w:rsidRDefault="00D50027" w:rsidP="00D4250A">
      <w:pPr>
        <w:jc w:val="center"/>
        <w:rPr>
          <w:rFonts w:ascii="Times New Roman" w:hAnsi="Times New Roman" w:cs="Times New Roman"/>
          <w:sz w:val="24"/>
          <w:szCs w:val="24"/>
        </w:rPr>
        <w:sectPr w:rsidR="00D50027" w:rsidSect="00542D12">
          <w:pgSz w:w="11906" w:h="16838"/>
          <w:pgMar w:top="1440" w:right="1440" w:bottom="1440" w:left="1440" w:header="709" w:footer="709" w:gutter="0"/>
          <w:lnNumType w:countBy="1" w:restart="newSection"/>
          <w:cols w:space="708"/>
          <w:titlePg/>
          <w:docGrid w:linePitch="360"/>
        </w:sectPr>
      </w:pPr>
    </w:p>
    <w:p w14:paraId="4B5B07AC" w14:textId="24287088" w:rsidR="00D4250A" w:rsidRPr="00CA5C96" w:rsidRDefault="00D4250A" w:rsidP="00D4250A">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Rhydian Interview</w:t>
      </w:r>
    </w:p>
    <w:p w14:paraId="7E42221B" w14:textId="77777777" w:rsidR="00D4250A" w:rsidRPr="00CA5C96" w:rsidRDefault="00D4250A" w:rsidP="00D4250A">
      <w:pPr>
        <w:jc w:val="center"/>
        <w:rPr>
          <w:rFonts w:ascii="Times New Roman" w:hAnsi="Times New Roman" w:cs="Times New Roman"/>
          <w:sz w:val="24"/>
          <w:szCs w:val="24"/>
        </w:rPr>
      </w:pPr>
      <w:r w:rsidRPr="00CA5C96">
        <w:rPr>
          <w:rFonts w:ascii="Times New Roman" w:hAnsi="Times New Roman" w:cs="Times New Roman"/>
          <w:sz w:val="24"/>
          <w:szCs w:val="24"/>
        </w:rPr>
        <w:t>Year 3/Level 6</w:t>
      </w:r>
      <w:r w:rsidRPr="00CA5C96">
        <w:rPr>
          <w:rFonts w:ascii="Times New Roman" w:hAnsi="Times New Roman" w:cs="Times New Roman"/>
          <w:sz w:val="24"/>
          <w:szCs w:val="24"/>
        </w:rPr>
        <w:tab/>
      </w:r>
      <w:r w:rsidRPr="00CA5C96">
        <w:rPr>
          <w:rFonts w:ascii="Times New Roman" w:hAnsi="Times New Roman" w:cs="Times New Roman"/>
          <w:sz w:val="24"/>
          <w:szCs w:val="24"/>
        </w:rPr>
        <w:tab/>
        <w:t xml:space="preserve">Gender = Male </w:t>
      </w:r>
      <w:r w:rsidRPr="00CA5C96">
        <w:rPr>
          <w:rFonts w:ascii="Times New Roman" w:hAnsi="Times New Roman" w:cs="Times New Roman"/>
          <w:sz w:val="24"/>
          <w:szCs w:val="24"/>
        </w:rPr>
        <w:tab/>
        <w:t>Age = 19</w:t>
      </w:r>
    </w:p>
    <w:p w14:paraId="4A2350B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47DCF791" w14:textId="77777777" w:rsidR="00D4250A" w:rsidRPr="00CA5C96" w:rsidRDefault="00D4250A" w:rsidP="00D4250A">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03124328"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the recorder is on, Question One, what does motivation mean to you in your course?”</w:t>
      </w:r>
    </w:p>
    <w:p w14:paraId="6EA701F6"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“Um…I think having the feeling inside you which allows you to do things that you maybe sometimes don’t feel like doing. So you know, getting out of bed in the mornings, going to the gym, doing work in time. I think it’s more mental than anything, having the mental side of it. If you can be strong in the mind, you can be strong and motivated in that sense.”</w:t>
      </w:r>
    </w:p>
    <w:p w14:paraId="18032F8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4D444ECD"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“Distractions. Distractions, having other things on your mind. Like sometimes you can have a lot of things going on </w:t>
      </w:r>
      <w:proofErr w:type="spellStart"/>
      <w:r w:rsidRPr="00CA5C96">
        <w:rPr>
          <w:rFonts w:ascii="Times New Roman" w:hAnsi="Times New Roman" w:cs="Times New Roman"/>
          <w:sz w:val="24"/>
          <w:szCs w:val="24"/>
        </w:rPr>
        <w:t>on</w:t>
      </w:r>
      <w:proofErr w:type="spellEnd"/>
      <w:r w:rsidRPr="00CA5C96">
        <w:rPr>
          <w:rFonts w:ascii="Times New Roman" w:hAnsi="Times New Roman" w:cs="Times New Roman"/>
          <w:sz w:val="24"/>
          <w:szCs w:val="24"/>
        </w:rPr>
        <w:t xml:space="preserve"> the outside which can affect… your motivation in general, your mental health in general. So yeah, distractions, lack of focus, not knowing what to do. Sort of just being a little bit off task.”</w:t>
      </w:r>
    </w:p>
    <w:p w14:paraId="508FDDB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feeling like your lost and don’t know what your meant to be doing?”</w:t>
      </w:r>
    </w:p>
    <w:p w14:paraId="3A3AC8F8"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in that way, I guess so. It’s all mental really, just having the…I think if someone’s life, in general, is a lot less stressful, there’s not really much going on, I think you can be a lot more focused on what you’re doing and not lose motivation but that’s not the way for everyone.”</w:t>
      </w:r>
    </w:p>
    <w:p w14:paraId="7C3CB119"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makes you more motivated towards your course?”</w:t>
      </w:r>
    </w:p>
    <w:p w14:paraId="3F631893"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“Knowing what to do. You have a clear view and vision of what to do, and you’re not worried about what you need to be doing and you can be more motivated. Uh…”</w:t>
      </w:r>
    </w:p>
    <w:p w14:paraId="57B2890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“It gives you a clear goal.”</w:t>
      </w:r>
    </w:p>
    <w:p w14:paraId="7740CD20"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it gives a clear goal in that way. Maybe sometimes seeing the light at the end of the tunnel. Not being too flooded by work, having things come by in a good amount of time rather than too many in a short time. So, seeing the finish line in a way and knowing what to do.”</w:t>
      </w:r>
    </w:p>
    <w:p w14:paraId="0C0A4C2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“It’s interesting that you say the light at the end of the tunnel and the finish line, so it’s really about getting over it.”</w:t>
      </w:r>
    </w:p>
    <w:p w14:paraId="0218FE18"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“Getting over it and getting it done, yeah</w:t>
      </w:r>
      <w:proofErr w:type="gramStart"/>
      <w:r w:rsidRPr="00CA5C96">
        <w:rPr>
          <w:rFonts w:ascii="Times New Roman" w:hAnsi="Times New Roman" w:cs="Times New Roman"/>
          <w:sz w:val="24"/>
          <w:szCs w:val="24"/>
        </w:rPr>
        <w:t>. ”</w:t>
      </w:r>
      <w:proofErr w:type="gramEnd"/>
    </w:p>
    <w:p w14:paraId="13D8847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Four, in your opinion, what would you say could be offered to encourage motivation towards your course?”</w:t>
      </w:r>
    </w:p>
    <w:p w14:paraId="745F5181"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“Um, help at home in a way. I think a lot of people do most of their work at home or if not at home in a library. Um…So if you need help from lecturers, obviously the best way to </w:t>
      </w:r>
      <w:r w:rsidRPr="00CA5C96">
        <w:rPr>
          <w:rFonts w:ascii="Times New Roman" w:hAnsi="Times New Roman" w:cs="Times New Roman"/>
          <w:sz w:val="24"/>
          <w:szCs w:val="24"/>
        </w:rPr>
        <w:lastRenderedPageBreak/>
        <w:t>contact them is through emails, if there was to, say like a video chat, say for fifteen twenty minutes a week, just to have that there and to get more work done in that amount of time where maybe you’re stuck or struggling or don’t know what to do. There’s a time and a place where you can say, I need to video call so and so, and then you can go on from there really.”</w:t>
      </w:r>
    </w:p>
    <w:p w14:paraId="07C6A526"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“It would be useful for all those smaller questions that would take minutes to answer.”</w:t>
      </w:r>
    </w:p>
    <w:p w14:paraId="6ABA49D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“Yes exactly. Obviously, you can’t expect an answer from emails within minutes of sending it, so having a videos chat or something would help.”</w:t>
      </w:r>
    </w:p>
    <w:p w14:paraId="07AFAF4D"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R: “So there’s easier access to the lecturers then. Okay Question Five, </w:t>
      </w:r>
      <w:proofErr w:type="gramStart"/>
      <w:r w:rsidRPr="00CA5C96">
        <w:rPr>
          <w:rFonts w:ascii="Times New Roman" w:hAnsi="Times New Roman" w:cs="Times New Roman"/>
          <w:sz w:val="24"/>
          <w:szCs w:val="24"/>
        </w:rPr>
        <w:t>In</w:t>
      </w:r>
      <w:proofErr w:type="gramEnd"/>
      <w:r w:rsidRPr="00CA5C96">
        <w:rPr>
          <w:rFonts w:ascii="Times New Roman" w:hAnsi="Times New Roman" w:cs="Times New Roman"/>
          <w:sz w:val="24"/>
          <w:szCs w:val="24"/>
        </w:rPr>
        <w:t xml:space="preserve"> your opinion would a field trip or some sort of hands on experience would help to improve your motivation?”</w:t>
      </w:r>
    </w:p>
    <w:p w14:paraId="79E4C98D"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“Um…When it comes to myself, I’d say probably not. I mean, I think, it depends on the person. I don’t think a hands on field trip or anything like that would help me. I’d just don’t think it would help. Not for me anyway. It’s just not my thing. I’d rather it be as it is now and have structure, have everything you need to know, and just keep a routine.”</w:t>
      </w:r>
    </w:p>
    <w:p w14:paraId="59152959"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“I see. Any other kind of hands on thing you’d like? Like going to a care home to see how things work…”</w:t>
      </w:r>
    </w:p>
    <w:p w14:paraId="1BE01061"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I mean, I depends on what kind of situation and context it is, and it has to be important, it can’t just be a generic trip. If it was wanted to motivate me, it would have to be something that I was very interested in, so yeah, for me it would have to be, in a way personalised and not generic.”</w:t>
      </w:r>
    </w:p>
    <w:p w14:paraId="7DE112EE"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Six, do you feel your peers in the course help to motivate you at all?”</w:t>
      </w:r>
    </w:p>
    <w:p w14:paraId="3EA02F6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“Um…in a way yeah. There’s people I talk to. Which will ask how things are going and stuff. Which obviously leads you to answer some questions and you can sort of compare yourself to where your friends are at. You know, how far behind, how far ahead are you. If you’re behind you can sort of be like, I need to crack on with something or if I’m too far ahead…I feel like yes and no. Maybe if you’re a little bit more ahead than someone, but then you’re talking to that person who may be really behind, and you think, I’m really ahead, but in reality you’re only at the normal pace because the person you’re talking to is much further ahead than they should be. So it depends. I say yes and no because it depends on who you talk to, but in the majority of the time, yeah, I think they do motivate me. Maybe not in the way of direct motivation, like, come on you can do it, but like just talking about how far everyone is and sometimes behind motivated and a little bit less stressed.”</w:t>
      </w:r>
    </w:p>
    <w:p w14:paraId="2247F88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it’s quite a social thing, where you are in the group.”</w:t>
      </w:r>
    </w:p>
    <w:p w14:paraId="3E1753E0"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comparison and stuff. I think you’re a lot better with yourself when you’re ahead of someone, and a lot more stressed if you’re like, oh I need to crack on, I’m behind this person and I shouldn’t be. I need to be doing this work.”</w:t>
      </w:r>
    </w:p>
    <w:p w14:paraId="1FF98E9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Seven, do you feel that you are given enough verbal encouragement in your course?”</w:t>
      </w:r>
    </w:p>
    <w:p w14:paraId="43E11FD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“I wouldn’t say… I mean a little bit but not much. It’s more motivation from the fact that you compare yourself to other people but not in the sense of direct verbal, come on you can </w:t>
      </w:r>
      <w:r w:rsidRPr="00CA5C96">
        <w:rPr>
          <w:rFonts w:ascii="Times New Roman" w:hAnsi="Times New Roman" w:cs="Times New Roman"/>
          <w:sz w:val="24"/>
          <w:szCs w:val="24"/>
        </w:rPr>
        <w:lastRenderedPageBreak/>
        <w:t xml:space="preserve">do it, sort of. It’s just more of a how’s this going, how far ahead are you? There’s no direct encouragement in </w:t>
      </w:r>
      <w:proofErr w:type="gramStart"/>
      <w:r w:rsidRPr="00CA5C96">
        <w:rPr>
          <w:rFonts w:ascii="Times New Roman" w:hAnsi="Times New Roman" w:cs="Times New Roman"/>
          <w:sz w:val="24"/>
          <w:szCs w:val="24"/>
        </w:rPr>
        <w:t>that ,</w:t>
      </w:r>
      <w:proofErr w:type="gramEnd"/>
      <w:r w:rsidRPr="00CA5C96">
        <w:rPr>
          <w:rFonts w:ascii="Times New Roman" w:hAnsi="Times New Roman" w:cs="Times New Roman"/>
          <w:sz w:val="24"/>
          <w:szCs w:val="24"/>
        </w:rPr>
        <w:t xml:space="preserve"> not for me anyway.”</w:t>
      </w:r>
    </w:p>
    <w:p w14:paraId="2E901A4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Eight, in your opinion, do you think small physical rewards would help to encourage you in the course?”</w:t>
      </w:r>
    </w:p>
    <w:p w14:paraId="694E04F0"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“Umm…no, not for me. I think my motivation is mainly getting that good grade. Getting the grade that you want. You can sort of visualise the grade that you want. Then I think I think that’s my motivation. I don’t think short term goal is a good thing. So not for me, I don’t they’d motivate me in the slightest. I think motivation is for me, just knowing what to do, having the help off the lecturers when you need, and having the support when you’re lost or confused and you can go, right I’ve got someone to go back to for help. Rather than being like, I don’t know who to talk to, I can’t talk to this person… but yeah, I think having support rather than short term goals is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 better.”</w:t>
      </w:r>
    </w:p>
    <w:p w14:paraId="71206CE3"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“It’ll make more of difference. Okay, Question Nine, how would you describe your motivation towards your course during the current year?”</w:t>
      </w:r>
    </w:p>
    <w:p w14:paraId="03FE2A6B"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“Uh, there’s times where there’ll be days where I’m really focused, I’ll be getting…I won’t have any distractions and I’ll be in completely in the zone. And then there’ll be some days where it’s the opposite and I won’t do any work, any at all. And it’ll just alternate. But it literally just depends on the day. Some days are good, some days are bad. I think it’s a case of what’s going on outside of uni. Obviously there’s things that happen. But yeah, it just completely depends on the day. There’s a list of things, how you’re feeling that day, how much sleep you got, are things alright with everything else? Yeah, I mean, some days are good, some are bad. I think on the bad days you’ve got to just remind yourself where you’re at and what you’re doing it for, what you’re working towards.”</w:t>
      </w:r>
    </w:p>
    <w:p w14:paraId="48ADF85A"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“Would you say there’s any particular thing you are working towards then?”</w:t>
      </w:r>
    </w:p>
    <w:p w14:paraId="551D7859"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 well the main goal as it is, is to graduate. There’s no goal for me beyond that, at the moment until I graduate. My goal is to graduate, and once I have graduated to have the stress of graduating gone, you’ve already completed that, you have your next goal, your next task. And then you can focus on that, so take it one step at a time instead of having that, that, that that, you can have that instead of being overwhelmed. So, take it one step at a time.”</w:t>
      </w:r>
    </w:p>
    <w:p w14:paraId="669EDE7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Ten, by comparison with this year, how would you describe your motivation towards your course last year?”</w:t>
      </w:r>
    </w:p>
    <w:p w14:paraId="77CAAB1D"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 I’d probably say luck, I mean there was times last year where I’d get quite a lot of good marks in some of the assignments. But then last year we did SPSS which is the stuff nobody likes really. I mean during periods of last year, I felt a lot more motivated than this year but obviously last year we did come across SPSS, so during that time it dipped. But overall, I’d probably say…I’ll be honest, I felt like I was more motivated last year, even though I’m closer to my goal this year. I feel like I was more motivated last year then this year. I don’t know why. It’s just the feeling I had, or maybe last year, the things we learned about were more interesting to me. Like obviously this year we have neuroscience, quite a complicated module, so maybe that’s why maybe I’m less interested than motivated. Maybe I’m getting it confused, but it’s a case of what is and isn’t interesting to me and whether I can be motivated as well.”</w:t>
      </w:r>
    </w:p>
    <w:p w14:paraId="351376D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lastRenderedPageBreak/>
        <w:t>R: “That’s interesting that you mention the difference between interest and motivation. That’s a good point. Okay, Question Eleven, how stressful have you found your course and its requirements to be?”</w:t>
      </w:r>
    </w:p>
    <w:p w14:paraId="46C2E0F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 xml:space="preserve">P: “Um, as of now, I think the assignments…obviously everything’s stressful in some way, shape or form, a little stress, a lot of stress. Every assignment is going to cause a little bit of stress because it’s to do by a certain time. No matter how early you start, you always stress about something, whether it’s you can find research, or you don’t have the time, whether something’s going on, whatever. So you’re always going to have some form of stress, but I think up until now with the exams, I think I’ve been okay, I think the main stress I’ve had is the dissertation. Obviously, it’s quite a lengthy process, getting people to do it, getting the data to complete it. So I mean, it’s been okay, but yeah I think the dissertation is the biggest contributor, the biggest one. I mean, I was stressed for my exams, but I think the exams are a lot </w:t>
      </w:r>
      <w:proofErr w:type="gramStart"/>
      <w:r w:rsidRPr="00CA5C96">
        <w:rPr>
          <w:rFonts w:ascii="Times New Roman" w:hAnsi="Times New Roman" w:cs="Times New Roman"/>
          <w:sz w:val="24"/>
          <w:szCs w:val="24"/>
        </w:rPr>
        <w:t>more straight</w:t>
      </w:r>
      <w:proofErr w:type="gramEnd"/>
      <w:r w:rsidRPr="00CA5C96">
        <w:rPr>
          <w:rFonts w:ascii="Times New Roman" w:hAnsi="Times New Roman" w:cs="Times New Roman"/>
          <w:sz w:val="24"/>
          <w:szCs w:val="24"/>
        </w:rPr>
        <w:t xml:space="preserve"> forward. You know what you have to look at, what you have to revise and know for the exam, whereas this is more of a struggle to get people to involve themselves, struggle to know certain things. Um, SPSS is quite difficult, so knowing what to put in to SPSS, knowing how to analyse it, having to back over things you did last year, is probably more difficult this anything else this year. So yeah, stress in general has been alright, but for the dissertation it’s been higher than it’s ever been before.”</w:t>
      </w:r>
    </w:p>
    <w:p w14:paraId="3D3D0274"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I suppose the stress of all the last two years has come together in the last year?”</w:t>
      </w:r>
    </w:p>
    <w:p w14:paraId="6893E1BF"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 yeah. I guess so. I think it all builds up doesn’t it? To the point where you’re like, I can’t do anymore, I don’t have the motivation. It’s just when stress gets too much the motivation just goes doesn’t it?”</w:t>
      </w:r>
    </w:p>
    <w:p w14:paraId="0C4852C7"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“Yes that’s true. Okay, Question Twelve, have you had to resort to using any sort of drug ranging from tea/coffee/ energy drinks to more illicit substances to maintain your academic effectiveness?”</w:t>
      </w:r>
    </w:p>
    <w:p w14:paraId="4D9C4F78" w14:textId="495E2D03"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“Yeah, um…No, I mean, I drink tea every now and again. Some days where I’ve been feeling a bit low on energy maybe I’ll have more caffeine from energy drinks rather than coffee to energize myself. Cause sometimes I’ll go to bed quite late and have trouble to get up in the morning, so yeah mainly I have something to wake me up.</w:t>
      </w:r>
      <w:r w:rsidR="00D6240A">
        <w:rPr>
          <w:rFonts w:ascii="Times New Roman" w:hAnsi="Times New Roman" w:cs="Times New Roman"/>
          <w:sz w:val="24"/>
          <w:szCs w:val="24"/>
        </w:rPr>
        <w:t xml:space="preserve"> </w:t>
      </w:r>
      <w:r w:rsidRPr="00CA5C96">
        <w:rPr>
          <w:rFonts w:ascii="Times New Roman" w:hAnsi="Times New Roman" w:cs="Times New Roman"/>
          <w:sz w:val="24"/>
          <w:szCs w:val="24"/>
        </w:rPr>
        <w:t>Nothing too serious along those lines.”</w:t>
      </w:r>
    </w:p>
    <w:p w14:paraId="00A18AC2"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even considered dropping out at all during the current year?”</w:t>
      </w:r>
    </w:p>
    <w:p w14:paraId="5054F7FC"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“Um…I haven’t considered dropping out. I considered what I’d do if I didn’t pass, if I didn’t get through it. Not dropping out, I haven’t thought I want to drop out, because I’ve always known I wanted to get a degree in this. I’ve never thought, I’ll drop out, that was never my intention. There have been times where I thought, If I don’t get a good enough mark in this, like the stress this year, if I don’t do well in my dissertation, I’m going to stress out about that. It’s never been a case of dropping out. It’s been a case of what if, what if that’s not good enough? What if I don’t have a choice to leave or the choice is isn’t mine cause I’m not getting a good mark. But no, I’ve never thought I’m going to drop out.”</w:t>
      </w:r>
    </w:p>
    <w:p w14:paraId="66BA71A3"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“So you’ve thought of your life outside of university, without it but no of your own decision to leave.”</w:t>
      </w:r>
    </w:p>
    <w:p w14:paraId="19A65F8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lastRenderedPageBreak/>
        <w:t>P: “Yes.”</w:t>
      </w:r>
    </w:p>
    <w:p w14:paraId="1EAB3AF9"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“Okay, Question Fourteen, on a scale one to ten, how much does the potential of a job or physical attainment at the end of the course motivate you?”</w:t>
      </w:r>
    </w:p>
    <w:p w14:paraId="2A022B24"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“Motivated me more than anything. Motivates me to the point where it makes me think that this is worth it. As I’ve said before, my motivation is to graduate, but obviously everyone has the thought in mind when they do a degree, that when I do a degree, I want to get a better job. I think the majority of people think that. So, yeah that is definitely after the graduation. Graduating, whether you want to go straight into a job, whether you want to go into further training. Graduating and getting that degree will allow you to get that job. So yeah, it motivates me more than anything else, graduating is good but I’d like to be able to say, I have a better chance at getting this job now. And I’ll be a better candidate for this job. So I’d say it’s the highest for me, basically a ten.”</w:t>
      </w:r>
    </w:p>
    <w:p w14:paraId="303DBEE6"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R: “Alright, Question Fifteen, on a scale of one to ten, how much does you interest in the course material motivate you?”</w:t>
      </w:r>
    </w:p>
    <w:p w14:paraId="4BD14795" w14:textId="77777777" w:rsidR="00D4250A" w:rsidRPr="00CA5C96" w:rsidRDefault="00D4250A" w:rsidP="00D4250A">
      <w:pPr>
        <w:rPr>
          <w:rFonts w:ascii="Times New Roman" w:hAnsi="Times New Roman" w:cs="Times New Roman"/>
          <w:sz w:val="24"/>
          <w:szCs w:val="24"/>
        </w:rPr>
      </w:pPr>
      <w:r w:rsidRPr="00CA5C96">
        <w:rPr>
          <w:rFonts w:ascii="Times New Roman" w:hAnsi="Times New Roman" w:cs="Times New Roman"/>
          <w:sz w:val="24"/>
          <w:szCs w:val="24"/>
        </w:rPr>
        <w:t>P: “Um…first term, we had the criminal side of it, and the criminality and that side really interested me. Obviously that was in the exam and I did really well, in my opinion. SO that motivated me. Currently we’re doing Neuroscience which is not motivating me and the challenges in old people. I mean, I used to work with old people, so I sort of know and understand things about them that lectures cover…I don’t know, it depends on what we learn about. I mean, I was really interested and motivated in the firm term because of the criminology bit but now, Neuroscience is a bit of a struggle. Not only is it that I’m not interested in it, but It’s a difficult concept and the science behind it is not an easy thing to grasp. So I’d it’s a mix. First term I was more interested but now it more of, what does that mean? What are they talking about? So there’s a lack of interest compared to last term. So it depends on what we’re learning about, and currently it’s not the most interesting, in my eyes anyway. So yeah, it’s quite variable.”</w:t>
      </w:r>
    </w:p>
    <w:p w14:paraId="36B40AA7" w14:textId="77777777" w:rsidR="00D4250A" w:rsidRPr="00CA5C96" w:rsidRDefault="00D4250A" w:rsidP="00D4250A">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3B9B4528" w14:textId="60F4C84C" w:rsidR="00D4250A" w:rsidRPr="00CA5C96" w:rsidRDefault="00D4250A" w:rsidP="00C105C5">
      <w:pPr>
        <w:rPr>
          <w:rFonts w:ascii="Times New Roman" w:hAnsi="Times New Roman" w:cs="Times New Roman"/>
          <w:b/>
          <w:sz w:val="24"/>
          <w:szCs w:val="24"/>
        </w:rPr>
      </w:pPr>
    </w:p>
    <w:p w14:paraId="29B4E440" w14:textId="1BA54085" w:rsidR="00D4250A" w:rsidRPr="00CA5C96" w:rsidRDefault="00D4250A" w:rsidP="00C105C5">
      <w:pPr>
        <w:rPr>
          <w:rFonts w:ascii="Times New Roman" w:hAnsi="Times New Roman" w:cs="Times New Roman"/>
          <w:b/>
          <w:sz w:val="24"/>
          <w:szCs w:val="24"/>
        </w:rPr>
      </w:pPr>
    </w:p>
    <w:p w14:paraId="2DA8FCEB" w14:textId="46FB8B9A" w:rsidR="00D4250A" w:rsidRPr="00CA5C96" w:rsidRDefault="00D4250A" w:rsidP="00C105C5">
      <w:pPr>
        <w:rPr>
          <w:rFonts w:ascii="Times New Roman" w:hAnsi="Times New Roman" w:cs="Times New Roman"/>
          <w:b/>
          <w:sz w:val="24"/>
          <w:szCs w:val="24"/>
        </w:rPr>
      </w:pPr>
    </w:p>
    <w:p w14:paraId="3B2770AE" w14:textId="731AA5F7" w:rsidR="00D4250A" w:rsidRPr="00CA5C96" w:rsidRDefault="00D4250A" w:rsidP="00C105C5">
      <w:pPr>
        <w:rPr>
          <w:rFonts w:ascii="Times New Roman" w:hAnsi="Times New Roman" w:cs="Times New Roman"/>
          <w:b/>
          <w:sz w:val="24"/>
          <w:szCs w:val="24"/>
        </w:rPr>
      </w:pPr>
    </w:p>
    <w:p w14:paraId="605DDE01" w14:textId="0C1AAE26" w:rsidR="00D4250A" w:rsidRPr="00CA5C96" w:rsidRDefault="00D4250A" w:rsidP="00C105C5">
      <w:pPr>
        <w:rPr>
          <w:rFonts w:ascii="Times New Roman" w:hAnsi="Times New Roman" w:cs="Times New Roman"/>
          <w:b/>
          <w:sz w:val="24"/>
          <w:szCs w:val="24"/>
        </w:rPr>
      </w:pPr>
    </w:p>
    <w:p w14:paraId="76979CDA" w14:textId="3169481D" w:rsidR="00D4250A" w:rsidRPr="00CA5C96" w:rsidRDefault="00D4250A" w:rsidP="00C105C5">
      <w:pPr>
        <w:rPr>
          <w:rFonts w:ascii="Times New Roman" w:hAnsi="Times New Roman" w:cs="Times New Roman"/>
          <w:b/>
          <w:sz w:val="24"/>
          <w:szCs w:val="24"/>
        </w:rPr>
      </w:pPr>
    </w:p>
    <w:p w14:paraId="2F00502F" w14:textId="3A10F823" w:rsidR="00D4250A" w:rsidRPr="00CA5C96" w:rsidRDefault="00D4250A" w:rsidP="00C105C5">
      <w:pPr>
        <w:rPr>
          <w:rFonts w:ascii="Times New Roman" w:hAnsi="Times New Roman" w:cs="Times New Roman"/>
          <w:b/>
          <w:sz w:val="24"/>
          <w:szCs w:val="24"/>
        </w:rPr>
      </w:pPr>
    </w:p>
    <w:p w14:paraId="380C211F" w14:textId="445F63E6" w:rsidR="00D4250A" w:rsidRPr="00CA5C96" w:rsidRDefault="00D4250A" w:rsidP="00C105C5">
      <w:pPr>
        <w:rPr>
          <w:rFonts w:ascii="Times New Roman" w:hAnsi="Times New Roman" w:cs="Times New Roman"/>
          <w:b/>
          <w:sz w:val="24"/>
          <w:szCs w:val="24"/>
        </w:rPr>
      </w:pPr>
    </w:p>
    <w:p w14:paraId="1A884CE4" w14:textId="79FA949A" w:rsidR="00D4250A" w:rsidRPr="00CA5C96" w:rsidRDefault="00D4250A" w:rsidP="00C105C5">
      <w:pPr>
        <w:rPr>
          <w:rFonts w:ascii="Times New Roman" w:hAnsi="Times New Roman" w:cs="Times New Roman"/>
          <w:b/>
          <w:sz w:val="24"/>
          <w:szCs w:val="24"/>
        </w:rPr>
      </w:pPr>
    </w:p>
    <w:p w14:paraId="1D23C69E" w14:textId="008759D1" w:rsidR="00D4250A" w:rsidRPr="00CA5C96" w:rsidRDefault="00D4250A" w:rsidP="00C105C5">
      <w:pPr>
        <w:rPr>
          <w:rFonts w:ascii="Times New Roman" w:hAnsi="Times New Roman" w:cs="Times New Roman"/>
          <w:b/>
          <w:sz w:val="24"/>
          <w:szCs w:val="24"/>
        </w:rPr>
      </w:pPr>
    </w:p>
    <w:p w14:paraId="7B4BBC8F" w14:textId="238DB4AF" w:rsidR="00D4250A" w:rsidRPr="00CA5C96" w:rsidRDefault="00D4250A" w:rsidP="00C105C5">
      <w:pPr>
        <w:rPr>
          <w:rFonts w:ascii="Times New Roman" w:hAnsi="Times New Roman" w:cs="Times New Roman"/>
          <w:b/>
          <w:sz w:val="24"/>
          <w:szCs w:val="24"/>
        </w:rPr>
      </w:pPr>
    </w:p>
    <w:p w14:paraId="5879F017" w14:textId="77777777" w:rsidR="0008400A" w:rsidRDefault="0008400A" w:rsidP="00A87A14">
      <w:pPr>
        <w:jc w:val="center"/>
        <w:rPr>
          <w:rFonts w:ascii="Times New Roman" w:hAnsi="Times New Roman" w:cs="Times New Roman"/>
          <w:sz w:val="24"/>
          <w:szCs w:val="24"/>
        </w:rPr>
        <w:sectPr w:rsidR="0008400A" w:rsidSect="00542D12">
          <w:pgSz w:w="11906" w:h="16838"/>
          <w:pgMar w:top="1440" w:right="1440" w:bottom="1440" w:left="1440" w:header="709" w:footer="709" w:gutter="0"/>
          <w:lnNumType w:countBy="1" w:restart="newSection"/>
          <w:cols w:space="708"/>
          <w:titlePg/>
          <w:docGrid w:linePitch="360"/>
        </w:sectPr>
      </w:pPr>
    </w:p>
    <w:p w14:paraId="25FCE0C5" w14:textId="10C7B510" w:rsidR="00A87A14" w:rsidRPr="00CA5C96" w:rsidRDefault="00A87A14" w:rsidP="00A87A14">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 xml:space="preserve">Annabelle Interview </w:t>
      </w:r>
    </w:p>
    <w:p w14:paraId="7147BA9B" w14:textId="77777777" w:rsidR="00A87A14" w:rsidRPr="00CA5C96" w:rsidRDefault="00A87A14" w:rsidP="00A87A14">
      <w:pPr>
        <w:jc w:val="center"/>
        <w:rPr>
          <w:rFonts w:ascii="Times New Roman" w:hAnsi="Times New Roman" w:cs="Times New Roman"/>
          <w:sz w:val="24"/>
          <w:szCs w:val="24"/>
        </w:rPr>
      </w:pPr>
      <w:r w:rsidRPr="00CA5C96">
        <w:rPr>
          <w:rFonts w:ascii="Times New Roman" w:hAnsi="Times New Roman" w:cs="Times New Roman"/>
          <w:sz w:val="24"/>
          <w:szCs w:val="24"/>
        </w:rPr>
        <w:t>(Y3/Level 5)</w:t>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48</w:t>
      </w:r>
    </w:p>
    <w:p w14:paraId="67CED2BA" w14:textId="77777777" w:rsidR="00A87A14" w:rsidRPr="00CA5C96" w:rsidRDefault="00A87A14" w:rsidP="00A87A14">
      <w:pPr>
        <w:jc w:val="center"/>
        <w:rPr>
          <w:rFonts w:ascii="Times New Roman" w:hAnsi="Times New Roman" w:cs="Times New Roman"/>
          <w:sz w:val="24"/>
          <w:szCs w:val="24"/>
        </w:rPr>
      </w:pPr>
    </w:p>
    <w:p w14:paraId="047724AE"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Key: R = Researcher, P = Participant.</w:t>
      </w:r>
    </w:p>
    <w:p w14:paraId="69C6EB65" w14:textId="77777777" w:rsidR="00A87A14" w:rsidRPr="00CA5C96" w:rsidRDefault="00A87A14" w:rsidP="00A87A14">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0F4166C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Question One, what does motivation mean to you in your course?”</w:t>
      </w:r>
    </w:p>
    <w:p w14:paraId="5B106EAE"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“Well…to keep motivated to be able to do the assignments that need to be done in order to pass. I try to use those as a way of keeping motivated. But I think at the moment, it’s more of an eternal motivation that’s basically trying to get the degree finished.”</w:t>
      </w:r>
    </w:p>
    <w:p w14:paraId="2072DE42"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Question Two, can you identify what makes you lose your motivation towards your course?”</w:t>
      </w:r>
    </w:p>
    <w:p w14:paraId="71C543AB"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“Struggling to grasp the concept of what needs to be done to finish as assignments. If you don’t understand gully what’s required of you, you tend to put it off and procrastinate, and then get anxious because you are struggling to get the work done. So that’s probably where I struggle to keep motivated. Because you need to be able to keep the interest up and I think that’s where I struggle.”</w:t>
      </w:r>
    </w:p>
    <w:p w14:paraId="37C1F214"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can you identify what makes you more motivated towards your course?”</w:t>
      </w:r>
    </w:p>
    <w:p w14:paraId="2670C5F4"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“Understanding. You’ve got to understand all the little things in the course and once you understand and you’ve grasped that, then you’re able to move on and that little bit of understanding keeps you motivated, and knowing what’s required of you can put it into action, once you know that you can be motivated.”</w:t>
      </w:r>
    </w:p>
    <w:p w14:paraId="4F66EF9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great. Question Four, what would you say could be offered to encourage your motivation?”</w:t>
      </w:r>
    </w:p>
    <w:p w14:paraId="3B0163EB"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“When you say what’s offered, what from the lecturers or?”</w:t>
      </w:r>
    </w:p>
    <w:p w14:paraId="3F630AD5"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“It could be from lecturers or the university, just in general what would help.”</w:t>
      </w:r>
    </w:p>
    <w:p w14:paraId="55A36CC3"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“I think that because there’s a mentality among the students that this is my…I’ve got to get my work done, so don’t copy my work, if there was more study groups or groups of people that didn’t have that mentality, that you could sit down and have that discussion with them and swap ideas. With you doing that you’re actually encouraging each other and by doing that, you keep your motivation up.”</w:t>
      </w:r>
    </w:p>
    <w:p w14:paraId="7990577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“Instead of being on your own you have support.”</w:t>
      </w:r>
    </w:p>
    <w:p w14:paraId="31778BC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“Yes, not as a group task, but just swapping ideas, talking about the question, so you’re helping each other out rather than being on your own, trying to get through the work, on your own you don’t have each other’s encouragement.”</w:t>
      </w:r>
    </w:p>
    <w:p w14:paraId="52392EC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 suppose it’s difficult then to build the encouragement on your own without help. Okay, Question Five, do you think a field trip or some other type of hands on experience would help improve your motivation towards your course?”</w:t>
      </w:r>
    </w:p>
    <w:p w14:paraId="76C43C97"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lastRenderedPageBreak/>
        <w:t>P: “It would be difficult to do a field trip, because of the course that we’re doing. What would you do a field trip on?”</w:t>
      </w:r>
    </w:p>
    <w:p w14:paraId="615564D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do you think any sort of hands on experience would help you?”</w:t>
      </w:r>
    </w:p>
    <w:p w14:paraId="2409786D"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“I think it could, but it depends on what you’re doing. That outing could possibly motivate you into seeing things differently. I went to research methods boot camp last year and I was the only one who went. When I came back, my whole attitude towards research had changed, and it would have actually been beneficial to everybody in the class. There’s another one this year and I would recommend it to anyone who missed out last year should actually go.”</w:t>
      </w:r>
    </w:p>
    <w:p w14:paraId="1A5DA08D"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it really provided you a rich understanding.”</w:t>
      </w:r>
    </w:p>
    <w:p w14:paraId="14E5087B"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“Yeah, yeah, a rich understanding of research and how it’s not just crunching figures. You’re dealing with people at the end of the day, and the pros and cons of different types of research. So yeah, I think that was really good, to keep people motivated, especially where research is concerned. Because research is such a hard subject, it’s not an easy subject.”</w:t>
      </w:r>
    </w:p>
    <w:p w14:paraId="3183268F"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I like that answer. Question Six, do you feel that your peers on the course help to motivate you at all?”</w:t>
      </w:r>
    </w:p>
    <w:p w14:paraId="0F6B078E"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“Not really. For me it’s more of an individual experience. Because of past experiences and people’s characters within the class, I tend to isolate myself, therefore, they don’t really impact my motivation.”</w:t>
      </w:r>
    </w:p>
    <w:p w14:paraId="180D90A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they don’t have a positive effect, what about a negative effect?”</w:t>
      </w:r>
    </w:p>
    <w:p w14:paraId="5B72333F"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“Two years ago, I would have said a negative effect, but I’ve grown as a person and I don’t let them really affect me with regards to motivation. Because I’ve learnt a very hard lesson. Of letting others affect me, because of who they are.”</w:t>
      </w:r>
    </w:p>
    <w:p w14:paraId="4724F205"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you don’t let them have that power over you anymore.”</w:t>
      </w:r>
    </w:p>
    <w:p w14:paraId="6F65868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“No, I don’t. I just walk away.”</w:t>
      </w:r>
    </w:p>
    <w:p w14:paraId="24E5D0CA"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 understand. Okay, Question Seven, would you say you are given enough verbal encouragement in your course?”</w:t>
      </w:r>
    </w:p>
    <w:p w14:paraId="1F87ABA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“Yes I do. Just recently I was about to walk out and leave the course and I spoke to a lecturer, and I was told “don’t you dare.” Um, yeah, the lecturer actually said “don’t you dare, you’ve done so well so far, just because of a really hard subject you can’t walk away from four years or work,” and to just try and work with it…”</w:t>
      </w:r>
    </w:p>
    <w:p w14:paraId="32CFF59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that really made all the difference to keep you going.”</w:t>
      </w:r>
    </w:p>
    <w:p w14:paraId="6F0D5AE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“Yeah, I left the conversation feeling really good about myself. So yeah, the lecturer really helped me, because I was about to leave, and I have been struggling, but I’m persevering and trying to do what best I can do, and that’s all I have to do”</w:t>
      </w:r>
    </w:p>
    <w:p w14:paraId="6E6425FA"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“It sounds like that conversation changed your perspective a little bit.”</w:t>
      </w:r>
    </w:p>
    <w:p w14:paraId="1311E98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“Well, a little bit, I’m still struggling but I walked away feeling good. So I would say yes, the lecturers do help and push you in the right direction.”</w:t>
      </w:r>
    </w:p>
    <w:p w14:paraId="31387D57"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lastRenderedPageBreak/>
        <w:t>R: “Okay, Question Eight, do you think small physical reward would help motivate you tin your course?”</w:t>
      </w:r>
    </w:p>
    <w:p w14:paraId="5F2D4D44"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“No. To a point, I’m internally motivated because I don’t think that a reward system works.”</w:t>
      </w:r>
    </w:p>
    <w:p w14:paraId="67FA21A9"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“You don’t want to be tricked into working.”</w:t>
      </w:r>
    </w:p>
    <w:p w14:paraId="01EA492F"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“No, you either want to do it, or you don’t, and that being rewarded with a chocolate or a sweet, for me, doesn’t work. Firstly because I’m diabetic, so I don’t eat chocolate. And I just don’t agree with it, I really don’t agree with a reward system at all.”</w:t>
      </w:r>
    </w:p>
    <w:p w14:paraId="14063C0F"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“Do you think it puts the focus on the wrong thing?”</w:t>
      </w:r>
    </w:p>
    <w:p w14:paraId="4E3AD6D4"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 xml:space="preserve">P: “Yeah, yeah. Um, for me an external reward for this degree would be to graduate, but to be able to do the degree has to be an internal thing. You’ve got to, as an individual, wan to graduate and want to learn before you actually get anywhere. So like in the beginning of the degree, I actually wanted to learn. I wanted to understand the work, the subject. Um, and that’s what kept me motivated. The second year, first semester, I was really </w:t>
      </w:r>
      <w:proofErr w:type="spellStart"/>
      <w:r w:rsidRPr="00CA5C96">
        <w:rPr>
          <w:rFonts w:ascii="Times New Roman" w:hAnsi="Times New Roman" w:cs="Times New Roman"/>
          <w:sz w:val="24"/>
          <w:szCs w:val="24"/>
        </w:rPr>
        <w:t>really</w:t>
      </w:r>
      <w:proofErr w:type="spellEnd"/>
      <w:r w:rsidRPr="00CA5C96">
        <w:rPr>
          <w:rFonts w:ascii="Times New Roman" w:hAnsi="Times New Roman" w:cs="Times New Roman"/>
          <w:sz w:val="24"/>
          <w:szCs w:val="24"/>
        </w:rPr>
        <w:t xml:space="preserve"> motivated, second semester, I was struggling medically and then I was bullied and the two had such a negative impact on motivation and everything. To a point that I failed nearly everything. To a point where I repeated the second year and that person that bullied me went on the third year, so we weren’t in the same class anymore and I was able to pass the second time. But it was because I wasn’t being bullied and that I was able to control my medical issues. So that picked up my motivation, now in the third year the person who bullied me is back in my class, but I’ve actually grown as a person, so I don’t let them affect me as such. Because I’ve decided that I’m not going to have anything to do with that. Which can be detrimental in some way, because like I said, it would be better to actually have study groups, but how can you have a study group where you’ve got to try to isolate yourself from being bullied. So it’s really </w:t>
      </w:r>
      <w:proofErr w:type="spellStart"/>
      <w:r w:rsidRPr="00CA5C96">
        <w:rPr>
          <w:rFonts w:ascii="Times New Roman" w:hAnsi="Times New Roman" w:cs="Times New Roman"/>
          <w:sz w:val="24"/>
          <w:szCs w:val="24"/>
        </w:rPr>
        <w:t>really</w:t>
      </w:r>
      <w:proofErr w:type="spellEnd"/>
      <w:r w:rsidRPr="00CA5C96">
        <w:rPr>
          <w:rFonts w:ascii="Times New Roman" w:hAnsi="Times New Roman" w:cs="Times New Roman"/>
          <w:sz w:val="24"/>
          <w:szCs w:val="24"/>
        </w:rPr>
        <w:t xml:space="preserve"> difficult. So the social impact is huge.”</w:t>
      </w:r>
    </w:p>
    <w:p w14:paraId="42506985"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“It must be, whether it’s good or bad ways. Okay, Question Nine, how would you describe your motivation during your current year?”</w:t>
      </w:r>
    </w:p>
    <w:p w14:paraId="21ECD96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“I’m struggling. But it’s because It’s near the end and the modules we do are so hard. That I’m really struggling to keep motivated, cause I’m struggling to understand the subjects of the modules, and it’s now the final leg of the journey, and I just want to get it over and done with. And I’m focusing on trying to get a job that I’ll be using my degree with, and all that. So I’m struggling to focus and I’m struggling to keep motivated.”</w:t>
      </w:r>
    </w:p>
    <w:p w14:paraId="165C0B59"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you’re focused on just surviving really isn’t it?”</w:t>
      </w:r>
    </w:p>
    <w:p w14:paraId="642C1625"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“Yeah, you’re basically surviving. But then my survival skills are quite good anyway. Thanks to where I’ve come from.”</w:t>
      </w:r>
    </w:p>
    <w:p w14:paraId="0A5A67DB"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“Yes. Okay, Question Ten, in comparison with this year, how would you describe your motivation towards you course last year?”</w:t>
      </w:r>
    </w:p>
    <w:p w14:paraId="494EEAF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“The second year as in year two?”</w:t>
      </w:r>
    </w:p>
    <w:p w14:paraId="7397E3BC"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“Yes, as in level five.”</w:t>
      </w:r>
    </w:p>
    <w:p w14:paraId="25088861"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lastRenderedPageBreak/>
        <w:t>P: “[Sigh]. I struggled when we went from level 4 to level 5 because of the huge jump in what is required of you, but once I had grasped the concept of what was required, I was okay with my motivation. I was okay with, okay, I’ve got to get this done, and I think my motivation was better in the first year in the first year than in the second year, and if I had to compare the second year to the third year, I think that again, my motivation was a lot better last year than it is this year. I am struggling with motivation this year.”</w:t>
      </w:r>
    </w:p>
    <w:p w14:paraId="5364A61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“You feel less motivated because of your experiences.”</w:t>
      </w:r>
    </w:p>
    <w:p w14:paraId="57438FD3"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“Well no, it’s because the subjects are so hard that I’m like ugh…do I have to? And what I’ve found is if I do and hours work, uni work, I will do an hour of semi-knitting. So that If I’m kitting, I can reward myself for trying to understand the subject I’m studying. But saying that, my dissertation, cause it’s of interest to me, I’m quite motivated with it.”</w:t>
      </w:r>
    </w:p>
    <w:p w14:paraId="55F16D97"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“It’s personal then isn’t it? Okay, Question Eleven, how stressful have you found your course and it’s requirements?”</w:t>
      </w:r>
    </w:p>
    <w:p w14:paraId="2A060ED3"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 xml:space="preserve">P: “Very stressful…Even on Thursday when I spoke to my lecturer, she did say that the course is probably one of the hardest in the uni. And…the stress levels on that is quite high. Because you’re trying to understand the course, you’re trying to get your academic writing and requirements of assignments through a decent and high level…and answering the question and understanding what you’re answering is quite stressful. I also thing my age has got something to do with that. Because I graduated school, quite a long time ago, and I haven’t been in an official form of education for many years until 2015. So there’s a big gap, and also coming from a different educational system, to try and adjust was quite difficult. When I arrived here, I was screened for dyslexia and I’ve got a language impediment, so finding that out, whereas before I’d used coping strategies with that, learning difficulties. </w:t>
      </w:r>
      <w:proofErr w:type="gramStart"/>
      <w:r w:rsidRPr="00CA5C96">
        <w:rPr>
          <w:rFonts w:ascii="Times New Roman" w:hAnsi="Times New Roman" w:cs="Times New Roman"/>
          <w:sz w:val="24"/>
          <w:szCs w:val="24"/>
        </w:rPr>
        <w:t>Now  I</w:t>
      </w:r>
      <w:proofErr w:type="gramEnd"/>
      <w:r w:rsidRPr="00CA5C96">
        <w:rPr>
          <w:rFonts w:ascii="Times New Roman" w:hAnsi="Times New Roman" w:cs="Times New Roman"/>
          <w:sz w:val="24"/>
          <w:szCs w:val="24"/>
        </w:rPr>
        <w:t xml:space="preserve"> know that they’re there, I’m not using it as an excuse. It’s given me insight into why I’ve struggled academically and academic writing is not my strong point. So not only have I come to uni, I’ve got to learn a whole new way of academic writing, which I’ve struggled to grasp that concept, and I’ve struggled with linking things together. So some people find it easy to link things, I struggle to link things. So that’s where I struggle when it comes to…concepts I have to put together. Which can also then lower your motivation. You think, how am I supposed to do this? How am I supposed to put it across? And then you start procrastinating, so it has a knock on effect with motivation.”</w:t>
      </w:r>
    </w:p>
    <w:p w14:paraId="45738DBE"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thank you sharing that. Question Twelve, have you had to resort any type of drug use, ranging from tea/coffee/energy drinks to more illicit substances, to maintain your academic effectiveness?”</w:t>
      </w:r>
    </w:p>
    <w:p w14:paraId="7D118ABC"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 xml:space="preserve">P: “When I was being bullied, I was put on anti-depressants, but it wasn’t only…the medical issues and the bullying issues happened at the same time, and the medical issues, they </w:t>
      </w:r>
      <w:proofErr w:type="spellStart"/>
      <w:r w:rsidRPr="00CA5C96">
        <w:rPr>
          <w:rFonts w:ascii="Times New Roman" w:hAnsi="Times New Roman" w:cs="Times New Roman"/>
          <w:sz w:val="24"/>
          <w:szCs w:val="24"/>
        </w:rPr>
        <w:t>though</w:t>
      </w:r>
      <w:proofErr w:type="spellEnd"/>
      <w:r w:rsidRPr="00CA5C96">
        <w:rPr>
          <w:rFonts w:ascii="Times New Roman" w:hAnsi="Times New Roman" w:cs="Times New Roman"/>
          <w:sz w:val="24"/>
          <w:szCs w:val="24"/>
        </w:rPr>
        <w:t xml:space="preserve"> I was depressed and was put on anti-depressants but it actually turned out I was diagnosed with diabetes, so which lowers your energy levels, diabetes lowers your energy levels, which they thought was depression, and once you’re on anti-depressants, you can’t just stop. So I was told to be on the anti-depressants for 6 months and it took six weeks on top of that to be weaned off. In that time, I was on the anti-depressants for a lot longer because they struggles to diagnose that I was diabetic. So that is the only medication as such that I was put, which did affect me, my academic work quite a bit too. So my low grades the second year, might </w:t>
      </w:r>
      <w:r w:rsidRPr="00CA5C96">
        <w:rPr>
          <w:rFonts w:ascii="Times New Roman" w:hAnsi="Times New Roman" w:cs="Times New Roman"/>
          <w:sz w:val="24"/>
          <w:szCs w:val="24"/>
        </w:rPr>
        <w:lastRenderedPageBreak/>
        <w:t>not have been because I was bullied, it might have been because I was on medication. It was like a compounded effect. But I found that since I’ve been off the anti-depressants, I’ve coped a lot better.”</w:t>
      </w:r>
    </w:p>
    <w:p w14:paraId="250450E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you’ve developed your own coping strategies then?”</w:t>
      </w:r>
    </w:p>
    <w:p w14:paraId="31A0521C"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 xml:space="preserve">P: “Um, </w:t>
      </w:r>
      <w:proofErr w:type="gramStart"/>
      <w:r w:rsidRPr="00CA5C96">
        <w:rPr>
          <w:rFonts w:ascii="Times New Roman" w:hAnsi="Times New Roman" w:cs="Times New Roman"/>
          <w:sz w:val="24"/>
          <w:szCs w:val="24"/>
        </w:rPr>
        <w:t>yeah ,</w:t>
      </w:r>
      <w:proofErr w:type="gramEnd"/>
      <w:r w:rsidRPr="00CA5C96">
        <w:rPr>
          <w:rFonts w:ascii="Times New Roman" w:hAnsi="Times New Roman" w:cs="Times New Roman"/>
          <w:sz w:val="24"/>
          <w:szCs w:val="24"/>
        </w:rPr>
        <w:t xml:space="preserve"> to get motivated yeah, but like I said, I don’t externally reward. It’s a bit of a contradiction there. Because when I read, I’ll have a break just for half an hour, I’ll do knitting as a break but it also rewards me. I wouldn’t say it’s an internal of external motivation that I use. Because the reward is the degree but I also reward myself with twenty minutes knitting. At the same internally, I know I want to get this done because I want the degree at the end of the day. So I wouldn’t say I was internally or externally motivated really. It’s a combination of the two.”</w:t>
      </w:r>
    </w:p>
    <w:p w14:paraId="6E7ACBBE"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during your current year?”</w:t>
      </w:r>
    </w:p>
    <w:p w14:paraId="77E7347A"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“Yeah…there was a time for about two weeks when I was like, I can’t do this but I haven’t…I’ve only spoken to the lecturer and now I’m telling you.”</w:t>
      </w:r>
    </w:p>
    <w:p w14:paraId="7BD52148"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“In confidence.”</w:t>
      </w:r>
    </w:p>
    <w:p w14:paraId="3A6AB5D3"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“Yeah, I’ve kept quite because I don’t want others to know how I’m feeling. Yeah?”</w:t>
      </w:r>
    </w:p>
    <w:p w14:paraId="2ACE446F"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“Yes that’s understandable. Okay, Question Fourteen, on a scale of one to ten, how much does the idea of a job or a physical attainment at the end of the course motivate you?”</w:t>
      </w:r>
    </w:p>
    <w:p w14:paraId="46241590"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“I would say it’s quite high but the job has got to do with my degree, otherwise what’s the point? I was having this discussion with my partner last night, he wanted me to go back into my last job and I was like, no, why would I want to do that when I’ve done that before my degree? I want to improve and work in the area of my degree. Whatever that area is, and he can’t understand that. Because I’m determined to use my degree. So I’d say about an eight or nine.”</w:t>
      </w:r>
    </w:p>
    <w:p w14:paraId="715C1AD6"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R: “So that’s quite high. Okay, Question Fifteen, how much does your interest in the course material motivate you?”</w:t>
      </w:r>
    </w:p>
    <w:p w14:paraId="757E88A9" w14:textId="77777777" w:rsidR="00A87A14" w:rsidRPr="00CA5C96" w:rsidRDefault="00A87A14" w:rsidP="00A87A14">
      <w:pPr>
        <w:rPr>
          <w:rFonts w:ascii="Times New Roman" w:hAnsi="Times New Roman" w:cs="Times New Roman"/>
          <w:sz w:val="24"/>
          <w:szCs w:val="24"/>
        </w:rPr>
      </w:pPr>
      <w:r w:rsidRPr="00CA5C96">
        <w:rPr>
          <w:rFonts w:ascii="Times New Roman" w:hAnsi="Times New Roman" w:cs="Times New Roman"/>
          <w:sz w:val="24"/>
          <w:szCs w:val="24"/>
        </w:rPr>
        <w:t>P: “[Laughs] um, I’m okay with the old age one because I can relate, but Neuroscience is breaking me. It’s all theories and technologies and techniques, and there’s no actual substance to it as such. It’s all in experimental areas and the reading matter is quite hard to get your head around, and because of that, I’m really struggling with Neuroscience to the point that I’ve actually wanted to leave, whereas old age, I’ve can relate to that, so yeah.”</w:t>
      </w:r>
    </w:p>
    <w:p w14:paraId="124DC497" w14:textId="77777777" w:rsidR="00A87A14" w:rsidRPr="00CA5C96" w:rsidRDefault="00A87A14" w:rsidP="00A87A14">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0E59656F" w14:textId="31686FD0" w:rsidR="00D4250A" w:rsidRPr="00CA5C96" w:rsidRDefault="00D4250A" w:rsidP="00C105C5">
      <w:pPr>
        <w:rPr>
          <w:rFonts w:ascii="Times New Roman" w:hAnsi="Times New Roman" w:cs="Times New Roman"/>
          <w:b/>
          <w:sz w:val="24"/>
          <w:szCs w:val="24"/>
        </w:rPr>
      </w:pPr>
    </w:p>
    <w:p w14:paraId="0E964A18" w14:textId="36A531CB" w:rsidR="00A87A14" w:rsidRPr="00CA5C96" w:rsidRDefault="00A87A14" w:rsidP="00C105C5">
      <w:pPr>
        <w:rPr>
          <w:rFonts w:ascii="Times New Roman" w:hAnsi="Times New Roman" w:cs="Times New Roman"/>
          <w:b/>
          <w:sz w:val="24"/>
          <w:szCs w:val="24"/>
        </w:rPr>
      </w:pPr>
    </w:p>
    <w:p w14:paraId="7A73FFA0" w14:textId="4F2296E2" w:rsidR="00A87A14" w:rsidRPr="00CA5C96" w:rsidRDefault="00A87A14" w:rsidP="00C105C5">
      <w:pPr>
        <w:rPr>
          <w:rFonts w:ascii="Times New Roman" w:hAnsi="Times New Roman" w:cs="Times New Roman"/>
          <w:b/>
          <w:sz w:val="24"/>
          <w:szCs w:val="24"/>
        </w:rPr>
      </w:pPr>
    </w:p>
    <w:p w14:paraId="7D033C62" w14:textId="0030651B" w:rsidR="00A87A14" w:rsidRPr="00CA5C96" w:rsidRDefault="00A87A14" w:rsidP="00C105C5">
      <w:pPr>
        <w:rPr>
          <w:rFonts w:ascii="Times New Roman" w:hAnsi="Times New Roman" w:cs="Times New Roman"/>
          <w:b/>
          <w:sz w:val="24"/>
          <w:szCs w:val="24"/>
        </w:rPr>
      </w:pPr>
    </w:p>
    <w:p w14:paraId="5BA366B1" w14:textId="26A782C0" w:rsidR="00A87A14" w:rsidRPr="00CA5C96" w:rsidRDefault="00A87A14" w:rsidP="00C105C5">
      <w:pPr>
        <w:rPr>
          <w:rFonts w:ascii="Times New Roman" w:hAnsi="Times New Roman" w:cs="Times New Roman"/>
          <w:b/>
          <w:sz w:val="24"/>
          <w:szCs w:val="24"/>
        </w:rPr>
      </w:pPr>
    </w:p>
    <w:p w14:paraId="6CD3451D" w14:textId="77777777" w:rsidR="003604D8" w:rsidRDefault="003604D8" w:rsidP="003604D8">
      <w:pPr>
        <w:jc w:val="center"/>
        <w:rPr>
          <w:rFonts w:ascii="Times New Roman" w:hAnsi="Times New Roman" w:cs="Times New Roman"/>
          <w:sz w:val="24"/>
          <w:szCs w:val="24"/>
        </w:rPr>
        <w:sectPr w:rsidR="003604D8" w:rsidSect="00542D12">
          <w:pgSz w:w="11906" w:h="16838"/>
          <w:pgMar w:top="1440" w:right="1440" w:bottom="1440" w:left="1440" w:header="709" w:footer="709" w:gutter="0"/>
          <w:lnNumType w:countBy="1" w:restart="newSection"/>
          <w:cols w:space="708"/>
          <w:titlePg/>
          <w:docGrid w:linePitch="360"/>
        </w:sectPr>
      </w:pPr>
    </w:p>
    <w:p w14:paraId="2D78F12A" w14:textId="333AAB88" w:rsidR="00326F1E" w:rsidRPr="00CA5C96" w:rsidRDefault="00326F1E" w:rsidP="003604D8">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Jessica</w:t>
      </w:r>
    </w:p>
    <w:p w14:paraId="13C8AEA8" w14:textId="77777777" w:rsidR="00326F1E" w:rsidRPr="00CA5C96" w:rsidRDefault="00326F1E" w:rsidP="00326F1E">
      <w:pPr>
        <w:jc w:val="center"/>
        <w:rPr>
          <w:rFonts w:ascii="Times New Roman" w:hAnsi="Times New Roman" w:cs="Times New Roman"/>
          <w:sz w:val="24"/>
          <w:szCs w:val="24"/>
        </w:rPr>
      </w:pPr>
      <w:r w:rsidRPr="00CA5C96">
        <w:rPr>
          <w:rFonts w:ascii="Times New Roman" w:hAnsi="Times New Roman" w:cs="Times New Roman"/>
          <w:sz w:val="24"/>
          <w:szCs w:val="24"/>
        </w:rPr>
        <w:t>(Year 3/Level 6)</w:t>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21</w:t>
      </w:r>
    </w:p>
    <w:p w14:paraId="14E117B5" w14:textId="77777777" w:rsidR="00326F1E" w:rsidRPr="00CA5C96" w:rsidRDefault="00326F1E" w:rsidP="00326F1E">
      <w:pPr>
        <w:jc w:val="center"/>
        <w:rPr>
          <w:rFonts w:ascii="Times New Roman" w:hAnsi="Times New Roman" w:cs="Times New Roman"/>
          <w:sz w:val="24"/>
          <w:szCs w:val="24"/>
        </w:rPr>
      </w:pPr>
    </w:p>
    <w:p w14:paraId="1A5748D5"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Key: R= Research, P = Participant.</w:t>
      </w:r>
    </w:p>
    <w:p w14:paraId="2191D132" w14:textId="77777777" w:rsidR="00326F1E" w:rsidRPr="00CA5C96" w:rsidRDefault="00326F1E" w:rsidP="00326F1E">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72133F61"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the interview has started. So, Question One, What does motivation mean to you in your course?”</w:t>
      </w:r>
    </w:p>
    <w:p w14:paraId="677372BC"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“I think for me, it’s feeling the pressure of getting the job done. Rather than, because most people feel motivated are like yeah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do it,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do this thing because I’m like good and I want to achieve something. But it’s a combination of motivation that I want to achieve something at the end of the course but it’s also I have to get some level of motivation in between to actually do the workload as it’s coming. I think that’s what it means to me.”</w:t>
      </w:r>
    </w:p>
    <w:p w14:paraId="530571EF"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next question, Question Two, Can you identify what makes you lose you motivation towards your course?”</w:t>
      </w:r>
    </w:p>
    <w:p w14:paraId="12F0BD49"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“Ooh, okay. I think sometimes it starts right off the bat, where if I see, If I’m doing a module that I’m not completely comfortable with. Like personally, I’m not very good at science subjects, but then I had to do, as part of my course, I had to do a module about biology and the different cognitions in the brain, and how different neurons do different things, and whatever else, I can’t really remember. It just shows how rubbish I am at the module [laughs]. Um, but it’s things like that right off the bat, I see a question and it puts me…I sort of lose motivation. As soon as I see the question and I see that I have to get a thesaurus out for like five of the words that are in the </w:t>
      </w:r>
      <w:proofErr w:type="gramStart"/>
      <w:r w:rsidRPr="00CA5C96">
        <w:rPr>
          <w:rFonts w:ascii="Times New Roman" w:hAnsi="Times New Roman" w:cs="Times New Roman"/>
          <w:sz w:val="24"/>
          <w:szCs w:val="24"/>
        </w:rPr>
        <w:t>question, that</w:t>
      </w:r>
      <w:proofErr w:type="gramEnd"/>
      <w:r w:rsidRPr="00CA5C96">
        <w:rPr>
          <w:rFonts w:ascii="Times New Roman" w:hAnsi="Times New Roman" w:cs="Times New Roman"/>
          <w:sz w:val="24"/>
          <w:szCs w:val="24"/>
        </w:rPr>
        <w:t xml:space="preserve"> loses it for me. Because I want to be able to put a hundred and ten percent into an assignment, and if I feel I can’t do it then I just sort of lose it straight away.”</w:t>
      </w:r>
    </w:p>
    <w:p w14:paraId="389A5CBB"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“So if there are limitation to what you can understand in the first place it’s hard to…”</w:t>
      </w:r>
    </w:p>
    <w:p w14:paraId="14E44927"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“Oh </w:t>
      </w:r>
      <w:proofErr w:type="gramStart"/>
      <w:r w:rsidRPr="00CA5C96">
        <w:rPr>
          <w:rFonts w:ascii="Times New Roman" w:hAnsi="Times New Roman" w:cs="Times New Roman"/>
          <w:sz w:val="24"/>
          <w:szCs w:val="24"/>
        </w:rPr>
        <w:t>yeah ,</w:t>
      </w:r>
      <w:proofErr w:type="gramEnd"/>
      <w:r w:rsidRPr="00CA5C96">
        <w:rPr>
          <w:rFonts w:ascii="Times New Roman" w:hAnsi="Times New Roman" w:cs="Times New Roman"/>
          <w:sz w:val="24"/>
          <w:szCs w:val="24"/>
        </w:rPr>
        <w:t xml:space="preserve"> definitely, and with that course. And sometimes the questions, the way they word it, sometimes you feel as if you haven’t covered it in your course. Does that make sense? In that the questions will be so maybe rigid in what topic area you can go in to, that it could be hard to, like yeah some of those questions you could start, but then, say for instance a two thousand word essay and you can only do a couple of words, and then you’re like oh where do I go from here? You sort of lose the motivation because you think that’s all I can write about, what else can I do? So then I start losing the motivation from that as well then.”</w:t>
      </w:r>
    </w:p>
    <w:p w14:paraId="14D72122"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Question Three, Can you identify what makes you feel more motivated towards your course?”</w:t>
      </w:r>
    </w:p>
    <w:p w14:paraId="1C1EBF2A"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“More motivated? Hmm. When I get the grades back makes me feel really motivated. Like if I get, whether it’s a good grade or a bad grade, it helps a little bit, like recently, I’ve been having, with the feedback I’ve been having from my recent things, I’ve been having sixty </w:t>
      </w:r>
      <w:proofErr w:type="spellStart"/>
      <w:r w:rsidRPr="00CA5C96">
        <w:rPr>
          <w:rFonts w:ascii="Times New Roman" w:hAnsi="Times New Roman" w:cs="Times New Roman"/>
          <w:sz w:val="24"/>
          <w:szCs w:val="24"/>
        </w:rPr>
        <w:t>percents</w:t>
      </w:r>
      <w:proofErr w:type="spellEnd"/>
      <w:r w:rsidRPr="00CA5C96">
        <w:rPr>
          <w:rFonts w:ascii="Times New Roman" w:hAnsi="Times New Roman" w:cs="Times New Roman"/>
          <w:sz w:val="24"/>
          <w:szCs w:val="24"/>
        </w:rPr>
        <w:t>, which is a two-one. So that makes me think, oh fantastic I’m doing well, I can…It gives me the motivation to do more. It gives me that motivation of oh, I’m actually doing okay. I can get through the dissertation, I can get through the end of this course.”</w:t>
      </w:r>
    </w:p>
    <w:p w14:paraId="62986F5E"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lastRenderedPageBreak/>
        <w:t>R: “It gives you a feedback.”</w:t>
      </w:r>
    </w:p>
    <w:p w14:paraId="0CF5636F"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“Yeah, even if its bad feedback. Like even if I just pass…I’ve haven’t, I’ve never failed, like, touch wood, I haven’t failed </w:t>
      </w:r>
      <w:proofErr w:type="spellStart"/>
      <w:r w:rsidRPr="00CA5C96">
        <w:rPr>
          <w:rFonts w:ascii="Times New Roman" w:hAnsi="Times New Roman" w:cs="Times New Roman"/>
          <w:sz w:val="24"/>
          <w:szCs w:val="24"/>
        </w:rPr>
        <w:t>a</w:t>
      </w:r>
      <w:proofErr w:type="spellEnd"/>
      <w:r w:rsidRPr="00CA5C96">
        <w:rPr>
          <w:rFonts w:ascii="Times New Roman" w:hAnsi="Times New Roman" w:cs="Times New Roman"/>
          <w:sz w:val="24"/>
          <w:szCs w:val="24"/>
        </w:rPr>
        <w:t xml:space="preserve"> assignment, It’s always been the mid-forties or higher. But even sometimes even if I just scrape a pass, that’s still givens me that little bit of motivation Like, if I can do a rough assignment and get a grade like that, then I can through whatever else comes my way.”</w:t>
      </w:r>
    </w:p>
    <w:p w14:paraId="3CF45D96"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“Yeah, it lets you know what you can achieve.”</w:t>
      </w:r>
    </w:p>
    <w:p w14:paraId="05B7092E"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“Oh yeah, and with the feedback as well there’s a good help, like when, if I get a bad grade and I get feedback on how to improve it, that gives me the motivation to get the higher grade next time cause now I know what I’ve done wrong. ”</w:t>
      </w:r>
    </w:p>
    <w:p w14:paraId="59E7DA57"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Question Four, what would you say could be offered to encourage your motivation towards your course?”</w:t>
      </w:r>
    </w:p>
    <w:p w14:paraId="2EB01106"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“I think personally, for me, </w:t>
      </w:r>
      <w:proofErr w:type="gramStart"/>
      <w:r w:rsidRPr="00CA5C96">
        <w:rPr>
          <w:rFonts w:ascii="Times New Roman" w:hAnsi="Times New Roman" w:cs="Times New Roman"/>
          <w:sz w:val="24"/>
          <w:szCs w:val="24"/>
        </w:rPr>
        <w:t>It</w:t>
      </w:r>
      <w:proofErr w:type="gramEnd"/>
      <w:r w:rsidRPr="00CA5C96">
        <w:rPr>
          <w:rFonts w:ascii="Times New Roman" w:hAnsi="Times New Roman" w:cs="Times New Roman"/>
          <w:sz w:val="24"/>
          <w:szCs w:val="24"/>
        </w:rPr>
        <w:t xml:space="preserve"> would be more time with the lecturers, I think. Because, with my dissertation module, I have one hour a week and then I only get about six </w:t>
      </w:r>
      <w:proofErr w:type="spellStart"/>
      <w:r w:rsidRPr="00CA5C96">
        <w:rPr>
          <w:rFonts w:ascii="Times New Roman" w:hAnsi="Times New Roman" w:cs="Times New Roman"/>
          <w:sz w:val="24"/>
          <w:szCs w:val="24"/>
        </w:rPr>
        <w:t>hours worth</w:t>
      </w:r>
      <w:proofErr w:type="spellEnd"/>
      <w:r w:rsidRPr="00CA5C96">
        <w:rPr>
          <w:rFonts w:ascii="Times New Roman" w:hAnsi="Times New Roman" w:cs="Times New Roman"/>
          <w:sz w:val="24"/>
          <w:szCs w:val="24"/>
        </w:rPr>
        <w:t xml:space="preserve"> of meetings with my dissertation supervisor. Supposedly, that’s what it’s supposed to be. But then if I’m supposed to do a dissertation study that’s stretched out for however many months we’re in uni. Is it eight or nine months of a course? And they expect us to only have six meetings within that time. It’s not enough, especially if I have a small problem that I need to meet up with them physically to do, it’s hard. But even without dissertation, like maybe with my counselling lecturers, some of them are practicing counsellors. So it’s hard to get the time to for both of us to meet up and talk through any situations I may have. So, yeah, sometimes it is hard to meet up. Or even by email, sometimes the lectures aren’t in everyday to check their emails </w:t>
      </w:r>
      <w:proofErr w:type="spellStart"/>
      <w:r w:rsidRPr="00CA5C96">
        <w:rPr>
          <w:rFonts w:ascii="Times New Roman" w:hAnsi="Times New Roman" w:cs="Times New Roman"/>
          <w:sz w:val="24"/>
          <w:szCs w:val="24"/>
        </w:rPr>
        <w:t>everyday</w:t>
      </w:r>
      <w:proofErr w:type="spellEnd"/>
      <w:r w:rsidRPr="00CA5C96">
        <w:rPr>
          <w:rFonts w:ascii="Times New Roman" w:hAnsi="Times New Roman" w:cs="Times New Roman"/>
          <w:sz w:val="24"/>
          <w:szCs w:val="24"/>
        </w:rPr>
        <w:t xml:space="preserve">. Cause I know they say, like, minimum two working days for a reply, sometimes that’s not enough, especially if it’s, I want to say emergency, but if it’s something that I need to get sorted really soon, I can’t be like, oh, I’ve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wait two or three days. Like for something that urgent, I need it done now. I understand their only human, but if I need that extra support all of a sudden, then I would like to have that extra support available to me.” </w:t>
      </w:r>
    </w:p>
    <w:p w14:paraId="3389EFB8"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“Without going into a panic.”</w:t>
      </w:r>
    </w:p>
    <w:p w14:paraId="4DBE25D5"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without going into a panic, without feeling like I’m bothering them. I think that’s the worst bit, like, when you feel like you’re the only student that doesn’t understand a topic, and you feel a bit embarrassed to go up to them and ask for help. Like, I know that most of the time lecturers are really nice and their like, oh if you need anything come see me. But it’s still sort of that hierarchy thing where I don’t feel that motivation to actually go and approach them.”</w:t>
      </w:r>
    </w:p>
    <w:p w14:paraId="12BE3ADE"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thank you for sharing that experience. Question Five, Do you think a field trip or some other type of hands on experience would help to improve your motivation towards your course?”</w:t>
      </w:r>
    </w:p>
    <w:p w14:paraId="26E50C00"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“A lot. A lot. Because when…I’ll go back a bit, just for…when I was in college, I did a two year A-level, within those two years, I only went on one field trip with my class to go see talk in London with Zimbardo. It was like Zimbardo and friends, so he was talking about his Stanford Prison Experiment and there was other psychologists, and that was so…like, it was </w:t>
      </w:r>
      <w:r w:rsidRPr="00CA5C96">
        <w:rPr>
          <w:rFonts w:ascii="Times New Roman" w:hAnsi="Times New Roman" w:cs="Times New Roman"/>
          <w:sz w:val="24"/>
          <w:szCs w:val="24"/>
        </w:rPr>
        <w:lastRenderedPageBreak/>
        <w:t>fun, just the travelling to London was an experience, but it was so knowledgeable as well. Like I learned so much from actually leaving the classroom and going out and doing something different, but like I said, I only had one field trip throughout the whole two years of being in college. I mean there’s people who do geology courses, or geography courses, and they have a field trip every other week, and I don’t think that’s fair. So it’s sort of similar with uni. You see people going out and planning trips and planning societies and stuff like that, but it doesn’t...for this topic in particular, we don’t really have that. Because of all the confidentiality. We can’t just go into a psychologist’s or therapist’s office when he’s talking to a patient, no. Because there’s that difficulty, there’s that thing in between. So it is hard, but I think if were was some sort of trip or some sort of society that was optional for us to go and do more, I think that would help a lot.”</w:t>
      </w:r>
    </w:p>
    <w:p w14:paraId="3C0A1C10"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“Are there any other types of experiences that you would like to be part of that?”</w:t>
      </w:r>
    </w:p>
    <w:p w14:paraId="6AE3774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“I know, with my course, it’s all theory based. But with the people who do a full counselling course, they get to actually practice on each other. Cause I was talking to one of my peers in the course, on that they, um, one person is the therapist, another acts as the client and another is there, sort of making notes on what they did good or bad. So I think being able to do hands on experience like that would be a lot…It would help me learn more. Because when, like, in seminars sometimes they tell you about, sitting in certain positions help you to talk more in a therapy situation and I think doing little things like that…”</w:t>
      </w:r>
    </w:p>
    <w:p w14:paraId="3363434C"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“Then you get a sense of how to put things into practice.”</w:t>
      </w:r>
    </w:p>
    <w:p w14:paraId="02197B20"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doing the practice. Again, with the field trips, actually going out and using the knowledge that you’ve learned in class would be such a big difference to how we learn and how we experience life.”</w:t>
      </w:r>
    </w:p>
    <w:p w14:paraId="26953D2A"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“I see, okay. Question Six, do you feel that your peers within the course help to motivate you at all?”</w:t>
      </w:r>
    </w:p>
    <w:p w14:paraId="46583320"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“Well, yes and no. Because you get those days where you go into uni and you all just look at each other and you can tell, like, I can’t be arsed I </w:t>
      </w:r>
      <w:proofErr w:type="spellStart"/>
      <w:r w:rsidRPr="00CA5C96">
        <w:rPr>
          <w:rFonts w:ascii="Times New Roman" w:hAnsi="Times New Roman" w:cs="Times New Roman"/>
          <w:sz w:val="24"/>
          <w:szCs w:val="24"/>
        </w:rPr>
        <w:t>wanna</w:t>
      </w:r>
      <w:proofErr w:type="spellEnd"/>
      <w:r w:rsidRPr="00CA5C96">
        <w:rPr>
          <w:rFonts w:ascii="Times New Roman" w:hAnsi="Times New Roman" w:cs="Times New Roman"/>
          <w:sz w:val="24"/>
          <w:szCs w:val="24"/>
        </w:rPr>
        <w:t xml:space="preserve"> go home. Like, if you can tell that sort of feeling. Um, but when there’s something coming up like an assignment, it’s always nice to have people you’re close to doing the exact same thing as you. Because it does help motivate me having, not necessarily the help, but someone going through the same situation. That we can talk to each other and help each other. Obviously, we can’t copy off each other because of plagiarising, but we can help guide each other through it, and that helps me a lot. If I had to do an assignment purely my myself, like I was the only person in the class, I would feel completely thrown off my rocker because I’d think I’m all by myself, but having other people going through the exact same thing with me, helps calm the waters a bit.”</w:t>
      </w:r>
    </w:p>
    <w:p w14:paraId="40AE2C50"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thank you. Question Seven, do you feel that you are given enough verbal encouragement in your course?”</w:t>
      </w:r>
    </w:p>
    <w:p w14:paraId="74E6E328"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“Verbal encouragement by?”</w:t>
      </w:r>
    </w:p>
    <w:p w14:paraId="58A57D86"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“It could be from lecturers or even peers.”</w:t>
      </w:r>
    </w:p>
    <w:p w14:paraId="5FCD7198"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“Um, yeah I suppose so because they always, like at the beginning of the course, they always talk about what the upcoming assignment is going to be, like say, you can always </w:t>
      </w:r>
      <w:r w:rsidRPr="00CA5C96">
        <w:rPr>
          <w:rFonts w:ascii="Times New Roman" w:hAnsi="Times New Roman" w:cs="Times New Roman"/>
          <w:sz w:val="24"/>
          <w:szCs w:val="24"/>
        </w:rPr>
        <w:lastRenderedPageBreak/>
        <w:t>come for help, and all that sort of stuff, so I suppose…I suppose they have, but at the same time, it’s just like a generic thing that they same to everyone. I don’t feel…not that it’s not genuine, because obviously they want you to do well, because that’s the whole point in you being there. But I think if I was to have a bit more of a person, like not a personal connection with them, but more one-to-ones. I think that would help a lot more with being motivated, especially for some specific modules.”</w:t>
      </w:r>
    </w:p>
    <w:p w14:paraId="678BADFB"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w:t>
      </w:r>
    </w:p>
    <w:p w14:paraId="749E673F"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“If I can mention the written feedback for a second…sometimes, the feedback I receive is quite generalised. Like, when I have the results of an assignment back my feedback almost seems as if it’s copied from the essay pro-forma rather than the lecturer actually giving me feedback. Sometimes there are little parts that say if I’m struggling with a particular area they see I’ve struggled with I can come and talk to them. But…the majority of the time there isn’t much feedback given to me personally which could allow me to improve my own learning.”</w:t>
      </w:r>
    </w:p>
    <w:p w14:paraId="7BEBDFC2"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“Alright, Question Eight, in your opinion, do you think small physical rewards would help to motivate you in your course?”</w:t>
      </w:r>
    </w:p>
    <w:p w14:paraId="22F409B1"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“Um…yes and no, because I think having little treats like that as you’re going through your course is helpful, it’s uplifting. But you’re having a bad day, you’re going to class and you’re like here we go again, and the lecturer comes in. This happened a couple of weeks ago, cause she’s American, so she was celebrating Thanksgiving. So she came in and said, obviously I’m not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cook a turkey but I brought some celebrations in. Like that was a bit of a boost even though it was only something small, it was a bit of a boost. Like, ah, things aren’t that bad and it helped with lifting my spirits, lifting my motivation, and then I was able to work more. But I don’t think that should be a regular occurrence. Like I shouldn’t feel like I’m a dog working towards treats. That’s a bit patronising. Because the whole reason I’m there is to do the work and get the degree. I’m not there to do little tricks, if that makes sense. Does that make sense? Like, I’m there to apply myself but I do understand how just appraisal every now and then, not necessarily treats, does help to help my motivation. Like having good grades and having the feedback rather than physical gifts.”</w:t>
      </w:r>
    </w:p>
    <w:p w14:paraId="07249AA7"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great, Question Nine, how would you describe your motivation towards your course during your current year?”</w:t>
      </w:r>
    </w:p>
    <w:p w14:paraId="224DB9DC"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“Right, I…I’ve had a bit of a roller coaster when it comes to my university course. When I first started, there was a big change, I’m not fussed on change, going from college to uni, having to travel from my hometown to Swansea almost </w:t>
      </w:r>
      <w:proofErr w:type="spellStart"/>
      <w:r w:rsidRPr="00CA5C96">
        <w:rPr>
          <w:rFonts w:ascii="Times New Roman" w:hAnsi="Times New Roman" w:cs="Times New Roman"/>
          <w:sz w:val="24"/>
          <w:szCs w:val="24"/>
        </w:rPr>
        <w:t>everyday</w:t>
      </w:r>
      <w:proofErr w:type="spellEnd"/>
      <w:r w:rsidRPr="00CA5C96">
        <w:rPr>
          <w:rFonts w:ascii="Times New Roman" w:hAnsi="Times New Roman" w:cs="Times New Roman"/>
          <w:sz w:val="24"/>
          <w:szCs w:val="24"/>
        </w:rPr>
        <w:t xml:space="preserve">. At the beginning of the course, that hit my motivation a lot. But then as I was getting into it, I was more motivated. Then, second year, it dipped little bit because of the work load, but then in third year, I’m sort of in between. Where I’m motivated, not necessarily by the work </w:t>
      </w:r>
      <w:proofErr w:type="gramStart"/>
      <w:r w:rsidRPr="00CA5C96">
        <w:rPr>
          <w:rFonts w:ascii="Times New Roman" w:hAnsi="Times New Roman" w:cs="Times New Roman"/>
          <w:sz w:val="24"/>
          <w:szCs w:val="24"/>
        </w:rPr>
        <w:t>But</w:t>
      </w:r>
      <w:proofErr w:type="gramEnd"/>
      <w:r w:rsidRPr="00CA5C96">
        <w:rPr>
          <w:rFonts w:ascii="Times New Roman" w:hAnsi="Times New Roman" w:cs="Times New Roman"/>
          <w:sz w:val="24"/>
          <w:szCs w:val="24"/>
        </w:rPr>
        <w:t xml:space="preserve"> because I’m near the end. So I think oh I’m near the end, I may as well try and find motivation to get up and finish and go. To power through. It’s not necessarily that I feel my most motivated, but I feel like this is the year where I should be most motivated to finish the course.”</w:t>
      </w:r>
    </w:p>
    <w:p w14:paraId="1ADFE17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“Is there any particular influence or motivation that you’re aiming towards?”</w:t>
      </w:r>
    </w:p>
    <w:p w14:paraId="19D8B8EB"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“Uh, finishing with a good grade. I suppose. Because my personal target is the finish my degree with a two-one honours. So I think most of the time I feel like this is a work load I’m </w:t>
      </w:r>
      <w:r w:rsidRPr="00CA5C96">
        <w:rPr>
          <w:rFonts w:ascii="Times New Roman" w:hAnsi="Times New Roman" w:cs="Times New Roman"/>
          <w:sz w:val="24"/>
          <w:szCs w:val="24"/>
        </w:rPr>
        <w:lastRenderedPageBreak/>
        <w:t xml:space="preserve">never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 able to do but then other days, it’s like come on, you’re near the end, you can power through.”</w:t>
      </w:r>
    </w:p>
    <w:p w14:paraId="2A3AD56E"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cool, Question Ten, how would you compare that with your motivation during previous years of your university course?”</w:t>
      </w:r>
    </w:p>
    <w:p w14:paraId="2E1AB06F"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“As compared to this year? I think with the second year, it was the halfway mark and I feel second years’ normally, quite a lot of people say the second year is the hardest because there’s so many assignments that come on top of you automatically. So my emotions and motivation was up and down throughout that year. Where sometimes I’d be, again looking forward to the end, rather than being motivated while I was doing it.”</w:t>
      </w:r>
    </w:p>
    <w:p w14:paraId="50EF532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“Was there anything in particular you felt you were working towards or was pulling you forward?”</w:t>
      </w:r>
    </w:p>
    <w:p w14:paraId="08554421"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“I think what helped, what kept pushing me forward with being motivated was that first year didn’t really count, first year was more to get into second year. But second year counted towards your final degree grade, so having that knowledge did motivate me more to work harder to get it done, but at the same time I was a bit like, if I fail I’ve got third year to try and work my way back up.”</w:t>
      </w:r>
    </w:p>
    <w:p w14:paraId="4A23545E"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“So you had some type of barrier to catch you.”</w:t>
      </w:r>
    </w:p>
    <w:p w14:paraId="486884B2"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like a safety net.”</w:t>
      </w:r>
    </w:p>
    <w:p w14:paraId="6CB785BD"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Question Eleven, how stressful have you found your course and its requirements to be?”</w:t>
      </w:r>
    </w:p>
    <w:p w14:paraId="5792A52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“Very </w:t>
      </w:r>
      <w:proofErr w:type="spellStart"/>
      <w:r w:rsidRPr="00CA5C96">
        <w:rPr>
          <w:rFonts w:ascii="Times New Roman" w:hAnsi="Times New Roman" w:cs="Times New Roman"/>
          <w:sz w:val="24"/>
          <w:szCs w:val="24"/>
        </w:rPr>
        <w:t>very</w:t>
      </w:r>
      <w:proofErr w:type="spellEnd"/>
      <w:r w:rsidRPr="00CA5C96">
        <w:rPr>
          <w:rFonts w:ascii="Times New Roman" w:hAnsi="Times New Roman" w:cs="Times New Roman"/>
          <w:sz w:val="24"/>
          <w:szCs w:val="24"/>
        </w:rPr>
        <w:t xml:space="preserve">, very </w:t>
      </w:r>
      <w:proofErr w:type="spellStart"/>
      <w:r w:rsidRPr="00CA5C96">
        <w:rPr>
          <w:rFonts w:ascii="Times New Roman" w:hAnsi="Times New Roman" w:cs="Times New Roman"/>
          <w:sz w:val="24"/>
          <w:szCs w:val="24"/>
        </w:rPr>
        <w:t>very</w:t>
      </w:r>
      <w:proofErr w:type="spellEnd"/>
      <w:r w:rsidRPr="00CA5C96">
        <w:rPr>
          <w:rFonts w:ascii="Times New Roman" w:hAnsi="Times New Roman" w:cs="Times New Roman"/>
          <w:sz w:val="24"/>
          <w:szCs w:val="24"/>
        </w:rPr>
        <w:t xml:space="preserve"> </w:t>
      </w:r>
      <w:proofErr w:type="spellStart"/>
      <w:r w:rsidRPr="00CA5C96">
        <w:rPr>
          <w:rFonts w:ascii="Times New Roman" w:hAnsi="Times New Roman" w:cs="Times New Roman"/>
          <w:sz w:val="24"/>
          <w:szCs w:val="24"/>
        </w:rPr>
        <w:t>very</w:t>
      </w:r>
      <w:proofErr w:type="spellEnd"/>
      <w:r w:rsidRPr="00CA5C96">
        <w:rPr>
          <w:rFonts w:ascii="Times New Roman" w:hAnsi="Times New Roman" w:cs="Times New Roman"/>
          <w:sz w:val="24"/>
          <w:szCs w:val="24"/>
        </w:rPr>
        <w:t xml:space="preserve"> stressful. Especially this year, because with my dissertation, you have to do a study and at first, I wanted to…I won’t go too much into it because I don’t want to take up the whole interview. But I wanted to do depression in the workplace, but then that got hit back by ethics, so then having to have between September and January, having to try and rework my dissertation over and over and over again. It was really stressful because people were collecting data, they were almost getting their results done, and I hadn’t even started. I had to throw all my lit review </w:t>
      </w:r>
      <w:proofErr w:type="spellStart"/>
      <w:r w:rsidRPr="00CA5C96">
        <w:rPr>
          <w:rFonts w:ascii="Times New Roman" w:hAnsi="Times New Roman" w:cs="Times New Roman"/>
          <w:sz w:val="24"/>
          <w:szCs w:val="24"/>
        </w:rPr>
        <w:t>‘</w:t>
      </w:r>
      <w:proofErr w:type="gramStart"/>
      <w:r w:rsidRPr="00CA5C96">
        <w:rPr>
          <w:rFonts w:ascii="Times New Roman" w:hAnsi="Times New Roman" w:cs="Times New Roman"/>
          <w:sz w:val="24"/>
          <w:szCs w:val="24"/>
        </w:rPr>
        <w:t>cause</w:t>
      </w:r>
      <w:proofErr w:type="spellEnd"/>
      <w:proofErr w:type="gramEnd"/>
      <w:r w:rsidRPr="00CA5C96">
        <w:rPr>
          <w:rFonts w:ascii="Times New Roman" w:hAnsi="Times New Roman" w:cs="Times New Roman"/>
          <w:sz w:val="24"/>
          <w:szCs w:val="24"/>
        </w:rPr>
        <w:t xml:space="preserve"> it wasn’t relevant to the study I was doing now. It was, and still is, really frustrating more than anything else. I know people go at different paces, but it was…feeling so far behind, is just absolutely awful. That just ruined my motivation a little bit. Of that, sometimes I get the spark of motivation, of like,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catch up </w:t>
      </w:r>
      <w:proofErr w:type="spellStart"/>
      <w:r w:rsidRPr="00CA5C96">
        <w:rPr>
          <w:rFonts w:ascii="Times New Roman" w:hAnsi="Times New Roman" w:cs="Times New Roman"/>
          <w:sz w:val="24"/>
          <w:szCs w:val="24"/>
        </w:rPr>
        <w:t>gotta</w:t>
      </w:r>
      <w:proofErr w:type="spellEnd"/>
      <w:r w:rsidRPr="00CA5C96">
        <w:rPr>
          <w:rFonts w:ascii="Times New Roman" w:hAnsi="Times New Roman" w:cs="Times New Roman"/>
          <w:sz w:val="24"/>
          <w:szCs w:val="24"/>
        </w:rPr>
        <w:t xml:space="preserve"> catch up. But then most of the time I feel what’s the point? Because so many people are ahead of me. I don’t see the point.”</w:t>
      </w:r>
    </w:p>
    <w:p w14:paraId="2FD604C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“So it’s heavily influenced by how you’re doing compared to the other people on the course then?”</w:t>
      </w:r>
    </w:p>
    <w:p w14:paraId="40816689"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I do feel like I’m comparing myself to my peers but that isn’t necessarily a good or bad thing. I’m always comparing myself to them of how far along they are and what grades they’re getting. And sometimes it helps to motivate me to carry on, but other times it’s just hinders me.”</w:t>
      </w:r>
    </w:p>
    <w:p w14:paraId="3F476A5D"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“Yeah, but it does have that two-sided effect.”</w:t>
      </w:r>
    </w:p>
    <w:p w14:paraId="31C84E66"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there’s two sides to the coin.”</w:t>
      </w:r>
    </w:p>
    <w:p w14:paraId="6C746602"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lastRenderedPageBreak/>
        <w:t>R: “Okay, So you found it fairly stressful to be there. So, Question Twelve, have you had to use any kind of substance, anywhere from tea, coffee or energy drinks to more serious drugs, to maintain your effectiveness in your course?”</w:t>
      </w:r>
    </w:p>
    <w:p w14:paraId="487A5B74"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“Oh, okay, we’ll start off slow in that usually I have to have a cup of tea to get me through uni, and I don’t like coffee, so I use tea instead for the caffeine boost and the sugar boost. I found that…I’ve put on quite a bit of weight between starting uni and now. I think that’s because of my alcohol intake because I’ve been drinking a lot more since starting uni. I’m not saying it’s to the effect of problem drinking, but it is the case that I do go out more often and just, sort of to blow steam, and all this stress, and all the anxiety of doing the course, and suddenly you’re like, oh that’s it, I’m done,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go down a bottle of vodka and forget my worries and relax. So the alcohol has helped. You know, I’m always careful not to go into uni hungover or it be at a time when I’ve got something big going on. Like getting my dissertation done or something is due, like a paper is due. But it does help me a lot to blow off some steam now and then. Um…illegal substances...” </w:t>
      </w:r>
    </w:p>
    <w:p w14:paraId="19134D61"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“Go on.”</w:t>
      </w:r>
    </w:p>
    <w:p w14:paraId="148C4CB8"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“Well, I was going to say about my recent findings of w***, of that, um, I’ve only started smoking recently. I quite </w:t>
      </w:r>
      <w:proofErr w:type="spellStart"/>
      <w:r w:rsidRPr="00CA5C96">
        <w:rPr>
          <w:rFonts w:ascii="Times New Roman" w:hAnsi="Times New Roman" w:cs="Times New Roman"/>
          <w:sz w:val="24"/>
          <w:szCs w:val="24"/>
        </w:rPr>
        <w:t>new</w:t>
      </w:r>
      <w:proofErr w:type="spellEnd"/>
      <w:r w:rsidRPr="00CA5C96">
        <w:rPr>
          <w:rFonts w:ascii="Times New Roman" w:hAnsi="Times New Roman" w:cs="Times New Roman"/>
          <w:sz w:val="24"/>
          <w:szCs w:val="24"/>
        </w:rPr>
        <w:t>, a beginner when it comes to it. But I’ve found that it has helped relax me, especially if I’ve got a meeting or anything like that.”</w:t>
      </w:r>
    </w:p>
    <w:p w14:paraId="6567F773"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“So it’s not so much in the case of maintaining academic effectiveness, but in reducing the amount of stress at play when it comes to university?”</w:t>
      </w:r>
    </w:p>
    <w:p w14:paraId="608CD0FD"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“Yeah, because I feel that my levels of stress affects how well I do. Because if I’m overthinking everything then I’m probably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do bad. So, then the alcohol, the w***, the tea, anything else, it reduces my level of stress, so that, it helps me to stay motivated in doing my work.”</w:t>
      </w:r>
    </w:p>
    <w:p w14:paraId="153A6E6D"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thank you for sharing. It’s entirely confidential as well.”</w:t>
      </w:r>
    </w:p>
    <w:p w14:paraId="7DAB1061"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“Yeah, that’s fine.”</w:t>
      </w:r>
    </w:p>
    <w:p w14:paraId="26A04FB4"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during your current year?”</w:t>
      </w:r>
    </w:p>
    <w:p w14:paraId="6F1E669B"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“Oh, everyone’s, you ask any student ever, and they have said the words, I want to quit. It is just a regular occurrence when it comes to uni. But I, yeah I’ve had those thoughts but I’d never go on to act upon those thoughts. Because, I feel that if I’ve put so much time and effort into this course, I’m nearly at the end, I only have a couple months left and I’m home free. So I feel like quitting now, I’ve just wasted three years of my life for no reason. I suppose if I was in first year and I was thinking about quitting. Then first year doesn’t count for anything so I can just go off and do something new. But I think now, at this point in the course, it would be very </w:t>
      </w:r>
      <w:proofErr w:type="spellStart"/>
      <w:r w:rsidRPr="00CA5C96">
        <w:rPr>
          <w:rFonts w:ascii="Times New Roman" w:hAnsi="Times New Roman" w:cs="Times New Roman"/>
          <w:sz w:val="24"/>
          <w:szCs w:val="24"/>
        </w:rPr>
        <w:t>very</w:t>
      </w:r>
      <w:proofErr w:type="spellEnd"/>
      <w:r w:rsidRPr="00CA5C96">
        <w:rPr>
          <w:rFonts w:ascii="Times New Roman" w:hAnsi="Times New Roman" w:cs="Times New Roman"/>
          <w:sz w:val="24"/>
          <w:szCs w:val="24"/>
        </w:rPr>
        <w:t xml:space="preserve"> stupid of me to drop out. Even if I had to </w:t>
      </w:r>
      <w:proofErr w:type="spellStart"/>
      <w:r w:rsidRPr="00CA5C96">
        <w:rPr>
          <w:rFonts w:ascii="Times New Roman" w:hAnsi="Times New Roman" w:cs="Times New Roman"/>
          <w:sz w:val="24"/>
          <w:szCs w:val="24"/>
        </w:rPr>
        <w:t>resit</w:t>
      </w:r>
      <w:proofErr w:type="spellEnd"/>
      <w:r w:rsidRPr="00CA5C96">
        <w:rPr>
          <w:rFonts w:ascii="Times New Roman" w:hAnsi="Times New Roman" w:cs="Times New Roman"/>
          <w:sz w:val="24"/>
          <w:szCs w:val="24"/>
        </w:rPr>
        <w:t xml:space="preserve"> this year and do it again next year, I think dropping out would be worst case scenario. Very much so, I wouldn’t. Yeah everyone’s thought about it, even now, sometimes the thoughts occur to me but I wouldn’t act upon it. Maybe I’d just skip a lecture or two just to calm myself down.”</w:t>
      </w:r>
    </w:p>
    <w:p w14:paraId="7C534DAD"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lastRenderedPageBreak/>
        <w:t>R: “I think a lot of students must have that experience. Okay, Question Fourteen, on a scale of one to ten, how much does the potential of a job or physical attainment motivate you towards your course?”</w:t>
      </w:r>
    </w:p>
    <w:p w14:paraId="22D7F257"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P: “Uh…um, I’ll think about the scale. Because I find that especially between my degree areas, I don’t feel that there’s that many jobs going now. Because, I wanted to go into counselling in schools, but even if I do this now, I have to do a course with kids, a masters, I have to do so many things, I don’t feel I could jump into a good job straight from this degree. But saying that, I do feel I could get a fulltime after this degree, even if I just work in Tesco, I feel like that will help me in the meantime to save up money and figure out what I want to do with this degree. So I don’t think finding a job that will be difficult, it’s deciding what to do with a degree when I’m done. Whether that’s linked with the degree or not. So, that in consideration, probably a six or a seven.”</w:t>
      </w:r>
    </w:p>
    <w:p w14:paraId="5178BD42"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“So it’s more of a future goal than a direct influence.”</w:t>
      </w:r>
    </w:p>
    <w:p w14:paraId="20017C06"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“Yeah, I wouldn’t think it’s direct. Because with my course, most people have said that after doing the three years, you have to jump on to another one for it to be valid. Like obviously it’s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be valid, it’s a degree, but some places won’t accept that, you have to go from that course to another to be accepted. So there’s the example that I said about earlier. That I need a masters before I actually go on to working with kids, </w:t>
      </w:r>
      <w:proofErr w:type="gramStart"/>
      <w:r w:rsidRPr="00CA5C96">
        <w:rPr>
          <w:rFonts w:ascii="Times New Roman" w:hAnsi="Times New Roman" w:cs="Times New Roman"/>
          <w:sz w:val="24"/>
          <w:szCs w:val="24"/>
        </w:rPr>
        <w:t>So</w:t>
      </w:r>
      <w:proofErr w:type="gramEnd"/>
      <w:r w:rsidRPr="00CA5C96">
        <w:rPr>
          <w:rFonts w:ascii="Times New Roman" w:hAnsi="Times New Roman" w:cs="Times New Roman"/>
          <w:sz w:val="24"/>
          <w:szCs w:val="24"/>
        </w:rPr>
        <w:t xml:space="preserve"> it’s that sort of situation.”</w:t>
      </w:r>
    </w:p>
    <w:p w14:paraId="73FFACFF"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R: “Okay great. Question Fifteen, on a scale of one to ten, how much does your interest in the course material motivate you towards your course?”</w:t>
      </w:r>
    </w:p>
    <w:p w14:paraId="329CA308" w14:textId="77777777" w:rsidR="00326F1E" w:rsidRPr="00CA5C96" w:rsidRDefault="00326F1E" w:rsidP="00326F1E">
      <w:pPr>
        <w:rPr>
          <w:rFonts w:ascii="Times New Roman" w:hAnsi="Times New Roman" w:cs="Times New Roman"/>
          <w:sz w:val="24"/>
          <w:szCs w:val="24"/>
        </w:rPr>
      </w:pPr>
      <w:r w:rsidRPr="00CA5C96">
        <w:rPr>
          <w:rFonts w:ascii="Times New Roman" w:hAnsi="Times New Roman" w:cs="Times New Roman"/>
          <w:sz w:val="24"/>
          <w:szCs w:val="24"/>
        </w:rPr>
        <w:t xml:space="preserve">P: “Okay, I’ll give that an eight. Because what I’m learning, I find really interesting. Like I said earlier, some modules completely throw me, like the scientific ones throw me off. But when I’m learning about why people react in certain ways and why people have behaviours from past experiences, I find that really </w:t>
      </w:r>
      <w:proofErr w:type="spellStart"/>
      <w:r w:rsidRPr="00CA5C96">
        <w:rPr>
          <w:rFonts w:ascii="Times New Roman" w:hAnsi="Times New Roman" w:cs="Times New Roman"/>
          <w:sz w:val="24"/>
          <w:szCs w:val="24"/>
        </w:rPr>
        <w:t>really</w:t>
      </w:r>
      <w:proofErr w:type="spellEnd"/>
      <w:r w:rsidRPr="00CA5C96">
        <w:rPr>
          <w:rFonts w:ascii="Times New Roman" w:hAnsi="Times New Roman" w:cs="Times New Roman"/>
          <w:sz w:val="24"/>
          <w:szCs w:val="24"/>
        </w:rPr>
        <w:t xml:space="preserve"> interesting, and I do feel that knowledge can help me in the future. That can help me…apply it to a job. Even if it’s just a simple super market job, I feel it can help me. Like if someone’s had a bad, I know what kind of things I can say to help them. So I really enjoy what I’m learning. Despite the workload, which can throw me off at times. Because for me, helping people is the reason I went into it and is my passion. Like a talent, like in some way it’s a personality trait of mine. So learning everything from the course on how I can improve and apply it, </w:t>
      </w:r>
      <w:proofErr w:type="gramStart"/>
      <w:r w:rsidRPr="00CA5C96">
        <w:rPr>
          <w:rFonts w:ascii="Times New Roman" w:hAnsi="Times New Roman" w:cs="Times New Roman"/>
          <w:sz w:val="24"/>
          <w:szCs w:val="24"/>
        </w:rPr>
        <w:t>That</w:t>
      </w:r>
      <w:proofErr w:type="gramEnd"/>
      <w:r w:rsidRPr="00CA5C96">
        <w:rPr>
          <w:rFonts w:ascii="Times New Roman" w:hAnsi="Times New Roman" w:cs="Times New Roman"/>
          <w:sz w:val="24"/>
          <w:szCs w:val="24"/>
        </w:rPr>
        <w:t xml:space="preserve"> is a big motivator. The work not so much, but I know the knowledge is there.”</w:t>
      </w:r>
    </w:p>
    <w:p w14:paraId="3E272F11" w14:textId="77777777" w:rsidR="00326F1E" w:rsidRPr="00CA5C96" w:rsidRDefault="00326F1E" w:rsidP="00326F1E">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01DA4440" w14:textId="76054E5E" w:rsidR="00326F1E" w:rsidRPr="00CA5C96" w:rsidRDefault="00326F1E" w:rsidP="00C105C5">
      <w:pPr>
        <w:rPr>
          <w:rFonts w:ascii="Times New Roman" w:hAnsi="Times New Roman" w:cs="Times New Roman"/>
          <w:b/>
          <w:sz w:val="24"/>
          <w:szCs w:val="24"/>
        </w:rPr>
      </w:pPr>
    </w:p>
    <w:p w14:paraId="449C532A" w14:textId="3C2F42F5" w:rsidR="00326F1E" w:rsidRPr="00CA5C96" w:rsidRDefault="00326F1E" w:rsidP="00C105C5">
      <w:pPr>
        <w:rPr>
          <w:rFonts w:ascii="Times New Roman" w:hAnsi="Times New Roman" w:cs="Times New Roman"/>
          <w:b/>
          <w:sz w:val="24"/>
          <w:szCs w:val="24"/>
        </w:rPr>
      </w:pPr>
    </w:p>
    <w:p w14:paraId="7C287C87" w14:textId="383E4AD8" w:rsidR="00326F1E" w:rsidRPr="00CA5C96" w:rsidRDefault="00326F1E" w:rsidP="00C105C5">
      <w:pPr>
        <w:rPr>
          <w:rFonts w:ascii="Times New Roman" w:hAnsi="Times New Roman" w:cs="Times New Roman"/>
          <w:b/>
          <w:sz w:val="24"/>
          <w:szCs w:val="24"/>
        </w:rPr>
      </w:pPr>
    </w:p>
    <w:p w14:paraId="48CA076D" w14:textId="098BBAF7" w:rsidR="00326F1E" w:rsidRPr="00CA5C96" w:rsidRDefault="00326F1E" w:rsidP="00C105C5">
      <w:pPr>
        <w:rPr>
          <w:rFonts w:ascii="Times New Roman" w:hAnsi="Times New Roman" w:cs="Times New Roman"/>
          <w:b/>
          <w:sz w:val="24"/>
          <w:szCs w:val="24"/>
        </w:rPr>
      </w:pPr>
    </w:p>
    <w:p w14:paraId="50904B74" w14:textId="4AAB840C" w:rsidR="00326F1E" w:rsidRPr="00CA5C96" w:rsidRDefault="00326F1E" w:rsidP="00C105C5">
      <w:pPr>
        <w:rPr>
          <w:rFonts w:ascii="Times New Roman" w:hAnsi="Times New Roman" w:cs="Times New Roman"/>
          <w:b/>
          <w:sz w:val="24"/>
          <w:szCs w:val="24"/>
        </w:rPr>
      </w:pPr>
    </w:p>
    <w:p w14:paraId="588A208A" w14:textId="460F44D2" w:rsidR="00326F1E" w:rsidRPr="00CA5C96" w:rsidRDefault="00326F1E" w:rsidP="00C105C5">
      <w:pPr>
        <w:rPr>
          <w:rFonts w:ascii="Times New Roman" w:hAnsi="Times New Roman" w:cs="Times New Roman"/>
          <w:b/>
          <w:sz w:val="24"/>
          <w:szCs w:val="24"/>
        </w:rPr>
      </w:pPr>
    </w:p>
    <w:p w14:paraId="4C9140C2" w14:textId="77777777" w:rsidR="00EA1C8F" w:rsidRDefault="00EA1C8F" w:rsidP="00910841">
      <w:pPr>
        <w:jc w:val="center"/>
        <w:rPr>
          <w:rFonts w:ascii="Times New Roman" w:hAnsi="Times New Roman" w:cs="Times New Roman"/>
          <w:sz w:val="24"/>
          <w:szCs w:val="24"/>
        </w:rPr>
        <w:sectPr w:rsidR="00EA1C8F" w:rsidSect="00542D12">
          <w:pgSz w:w="11906" w:h="16838"/>
          <w:pgMar w:top="1440" w:right="1440" w:bottom="1440" w:left="1440" w:header="709" w:footer="709" w:gutter="0"/>
          <w:lnNumType w:countBy="1" w:restart="newSection"/>
          <w:cols w:space="708"/>
          <w:titlePg/>
          <w:docGrid w:linePitch="360"/>
        </w:sectPr>
      </w:pPr>
    </w:p>
    <w:p w14:paraId="4E8594C1" w14:textId="7BFA4E0D" w:rsidR="00910841" w:rsidRPr="00CA5C96" w:rsidRDefault="00910841" w:rsidP="00910841">
      <w:pPr>
        <w:jc w:val="center"/>
        <w:rPr>
          <w:rFonts w:ascii="Times New Roman" w:hAnsi="Times New Roman" w:cs="Times New Roman"/>
          <w:sz w:val="24"/>
          <w:szCs w:val="24"/>
        </w:rPr>
      </w:pPr>
      <w:r w:rsidRPr="00CA5C96">
        <w:rPr>
          <w:rFonts w:ascii="Times New Roman" w:hAnsi="Times New Roman" w:cs="Times New Roman"/>
          <w:sz w:val="24"/>
          <w:szCs w:val="24"/>
        </w:rPr>
        <w:lastRenderedPageBreak/>
        <w:t>Alice’s Transcript</w:t>
      </w:r>
    </w:p>
    <w:p w14:paraId="75A8812F" w14:textId="77777777" w:rsidR="00910841" w:rsidRPr="00CA5C96" w:rsidRDefault="00910841" w:rsidP="00910841">
      <w:pPr>
        <w:jc w:val="center"/>
        <w:rPr>
          <w:rFonts w:ascii="Times New Roman" w:hAnsi="Times New Roman" w:cs="Times New Roman"/>
          <w:sz w:val="24"/>
          <w:szCs w:val="24"/>
        </w:rPr>
      </w:pPr>
      <w:r w:rsidRPr="00CA5C96">
        <w:rPr>
          <w:rFonts w:ascii="Times New Roman" w:hAnsi="Times New Roman" w:cs="Times New Roman"/>
          <w:sz w:val="24"/>
          <w:szCs w:val="24"/>
        </w:rPr>
        <w:t>(Year 3/Level 6)</w:t>
      </w:r>
      <w:r w:rsidRPr="00CA5C96">
        <w:rPr>
          <w:rFonts w:ascii="Times New Roman" w:hAnsi="Times New Roman" w:cs="Times New Roman"/>
          <w:sz w:val="24"/>
          <w:szCs w:val="24"/>
        </w:rPr>
        <w:tab/>
        <w:t xml:space="preserve">Gender = Female </w:t>
      </w:r>
      <w:r w:rsidRPr="00CA5C96">
        <w:rPr>
          <w:rFonts w:ascii="Times New Roman" w:hAnsi="Times New Roman" w:cs="Times New Roman"/>
          <w:sz w:val="24"/>
          <w:szCs w:val="24"/>
        </w:rPr>
        <w:tab/>
        <w:t>Age = 25</w:t>
      </w:r>
    </w:p>
    <w:p w14:paraId="5C70D671" w14:textId="77777777" w:rsidR="00910841" w:rsidRPr="00CA5C96" w:rsidRDefault="00910841" w:rsidP="00910841">
      <w:pPr>
        <w:jc w:val="center"/>
        <w:rPr>
          <w:rFonts w:ascii="Times New Roman" w:hAnsi="Times New Roman" w:cs="Times New Roman"/>
          <w:sz w:val="24"/>
          <w:szCs w:val="24"/>
        </w:rPr>
      </w:pPr>
    </w:p>
    <w:p w14:paraId="6FDF9C5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Key: R = Research, P = Participant.</w:t>
      </w:r>
    </w:p>
    <w:p w14:paraId="707CC583" w14:textId="77777777" w:rsidR="00910841" w:rsidRPr="00CA5C96" w:rsidRDefault="00910841" w:rsidP="00910841">
      <w:pPr>
        <w:rPr>
          <w:rFonts w:ascii="Times New Roman" w:hAnsi="Times New Roman" w:cs="Times New Roman"/>
          <w:b/>
          <w:sz w:val="24"/>
          <w:szCs w:val="24"/>
        </w:rPr>
      </w:pPr>
      <w:r w:rsidRPr="00CA5C96">
        <w:rPr>
          <w:rFonts w:ascii="Times New Roman" w:hAnsi="Times New Roman" w:cs="Times New Roman"/>
          <w:b/>
          <w:sz w:val="24"/>
          <w:szCs w:val="24"/>
        </w:rPr>
        <w:t>*Interview begins*</w:t>
      </w:r>
    </w:p>
    <w:p w14:paraId="7DB2169E"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the interview has started. So Question One, what does motivation mean to you in your course?”</w:t>
      </w:r>
    </w:p>
    <w:p w14:paraId="341A981F"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“How do you mean?”</w:t>
      </w:r>
    </w:p>
    <w:p w14:paraId="7B4AA650"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“Well how would you describe it?”</w:t>
      </w:r>
    </w:p>
    <w:p w14:paraId="79DB4F1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should know that question as we did in an earlier module…”</w:t>
      </w:r>
    </w:p>
    <w:p w14:paraId="6D75DAED"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“It’s your own personal feelings, it doesn’t have to be any academic answer.”</w:t>
      </w:r>
    </w:p>
    <w:p w14:paraId="5D5CB18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“So motivation to me means you’ve got passion to exceed your limits, as in, you want to push yourself further, excel. Uh, to be motivated to do what you’re doing and interested.”</w:t>
      </w:r>
    </w:p>
    <w:p w14:paraId="481281FF"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“Yes, okay, Question Two, can you identify what makes you lose your motivation towards your course?”</w:t>
      </w:r>
    </w:p>
    <w:p w14:paraId="0911EF3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“Being inattentive, if you’ve got any personal issues, or worries or concerns, in mine then it can sometimes take me off course of what I’m doing. Um, emotional issues definitely attempt to take me away from what I’m doing. However, I do try to keep focused and attend to what I’m doing, staying in the present moment, and thinking about what’s going on, where I am tends to help me stay on track.”</w:t>
      </w:r>
    </w:p>
    <w:p w14:paraId="1012500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next question. Question Three, Can you identify what makes you feel more motivated towards your course?”’</w:t>
      </w:r>
    </w:p>
    <w:p w14:paraId="29949726"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“Thinking about the long-term, uh, benefits of doing it. What keeps me motivated the most is my son. What it will give us in the end. And that sort of personal self-esteem as well. Um, that I can do this and I will do this. So, a sort of can do, make do attitude.”</w:t>
      </w:r>
    </w:p>
    <w:p w14:paraId="447763A6"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good answer. Question Four, What would you say could be offered to help motivate you in your course?”</w:t>
      </w:r>
    </w:p>
    <w:p w14:paraId="33369ECA"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“Um, I think that personally, because I like Neuroscience and things like that, um, I think with this course, I would love to have, like, where we do psychology, I’d like to have little tasters in certain areas that you’re interested in, just so it could help you make up your mind as to which route you want to go for when you finish. So once you finish the course, you know where to kind of go for your Masters. Does that make sense?”</w:t>
      </w:r>
    </w:p>
    <w:p w14:paraId="517669CC"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“Yeah, to give you an idea of what direction you want to go in.”</w:t>
      </w:r>
    </w:p>
    <w:p w14:paraId="46C59CB6"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“Yeah.”</w:t>
      </w:r>
    </w:p>
    <w:p w14:paraId="2619D7A6"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then, Question Five, Do you think that some kind of field trip or hands on experience would help to improve your motivation towards your course?”</w:t>
      </w:r>
    </w:p>
    <w:p w14:paraId="4872B380"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lastRenderedPageBreak/>
        <w:t xml:space="preserve">P: “Yes, definitely. I think, sitting inside, obviously, we used to have three hour lessons and now </w:t>
      </w:r>
      <w:proofErr w:type="gramStart"/>
      <w:r w:rsidRPr="00CA5C96">
        <w:rPr>
          <w:rFonts w:ascii="Times New Roman" w:hAnsi="Times New Roman" w:cs="Times New Roman"/>
          <w:sz w:val="24"/>
          <w:szCs w:val="24"/>
        </w:rPr>
        <w:t>it’s</w:t>
      </w:r>
      <w:proofErr w:type="gramEnd"/>
      <w:r w:rsidRPr="00CA5C96">
        <w:rPr>
          <w:rFonts w:ascii="Times New Roman" w:hAnsi="Times New Roman" w:cs="Times New Roman"/>
          <w:sz w:val="24"/>
          <w:szCs w:val="24"/>
        </w:rPr>
        <w:t xml:space="preserve"> two hour lessons, and that’s quite hard for some people. Whereas if we were able to go out and about and do things and learn from the experience, where there’s the theory and whatever else we do in class, I think that would definitely benefit myself, but then again it depends on what type of learner you are, um, how you learn and what motivates you in that sense to learn, isn’t it? So…”</w:t>
      </w:r>
    </w:p>
    <w:p w14:paraId="735D182E"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“And everyone’s going to have their own preferences.”</w:t>
      </w:r>
    </w:p>
    <w:p w14:paraId="55757F0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 xml:space="preserve">P: “That’s right yeah, and you have your own experiences. I mean I’m a </w:t>
      </w:r>
      <w:proofErr w:type="spellStart"/>
      <w:r w:rsidRPr="00CA5C96">
        <w:rPr>
          <w:rFonts w:ascii="Times New Roman" w:hAnsi="Times New Roman" w:cs="Times New Roman"/>
          <w:sz w:val="24"/>
          <w:szCs w:val="24"/>
        </w:rPr>
        <w:t>kinesthetic</w:t>
      </w:r>
      <w:proofErr w:type="spellEnd"/>
      <w:r w:rsidRPr="00CA5C96">
        <w:rPr>
          <w:rFonts w:ascii="Times New Roman" w:hAnsi="Times New Roman" w:cs="Times New Roman"/>
          <w:sz w:val="24"/>
          <w:szCs w:val="24"/>
        </w:rPr>
        <w:t xml:space="preserve"> learner so I like to do hands on things for me, I’d benefit more from that…”</w:t>
      </w:r>
    </w:p>
    <w:p w14:paraId="1796A249"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going out into the field and seeing how procedures are put into place.”</w:t>
      </w:r>
    </w:p>
    <w:p w14:paraId="08DC783B"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“Yeah because you know when we have to write our essays, we have to actually say, like, relate it to the real world? It would be nice to be able to experience things in the real world that relate with your course, so you could put it all together and maybe see it and visualize or see it for what it actually really is. And that is really what you want to do.”</w:t>
      </w:r>
    </w:p>
    <w:p w14:paraId="0CFD1B4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“Yeah, Alright. Question Six, Do you feel that your peers help to motivate you towards your course?”</w:t>
      </w:r>
    </w:p>
    <w:p w14:paraId="650BE38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“Well, um, yes and no. I think everybody tends to help each other if they need the help, and I also think that some people’s progress may motivate other people to progress, in that sense. So I think that if you’re behind, then people can pick you up and try and help you to push forwards, um, and obviously likewise, with the others. So I think the support is there if it’s needed. Um, have I gone off topic?”</w:t>
      </w:r>
    </w:p>
    <w:p w14:paraId="1423C9F8"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“No, no you’re on the subject of peers.”</w:t>
      </w:r>
    </w:p>
    <w:p w14:paraId="3C07FD78"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“Peers, yeah…”</w:t>
      </w:r>
    </w:p>
    <w:p w14:paraId="1993BE49"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do you feel that certain people help or detract from your motivation?”</w:t>
      </w:r>
    </w:p>
    <w:p w14:paraId="53F7BA4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“It depends, so obviously everyone’s got their groupings, haven’t they? Like, we’re in year three now, so everyone’s found their feet in those, who’s who. Um, and I just feel that if you were to ask for help, then I think you would get it. So everybody’s quite supportive of each other and likewise, I would help anybody if they needed the help too.”</w:t>
      </w:r>
    </w:p>
    <w:p w14:paraId="61B1313E"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thank you. Question Seven, Do you feel you are given enough verbal encouragement in your course?”</w:t>
      </w:r>
    </w:p>
    <w:p w14:paraId="65BB0B5C"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 xml:space="preserve">P: “Yes and no, I don’t really think there’s time for that. Is there realistically? Because we’re going to uni and lectures. Um, unless we’re going and seeing our mentors in our specific times, which I’ve actually probably only done once since I’ve been here in three years, which I think is my fault, unless I’ve got an issue, um, to see them. However yeah, I don’t really think that there is a lot of motivation given from staff unless it’s a little bit of feedback mainly in your work. So yeah, I think that maybe there could be more of that. Um, and with peers, I don’t think anybody is really that positive to push their peers. I think if anything, they’re more negative in that sense and would like to criticise instead of saying wow you’ve just made a really good point there I think instead they’re on a bit of an immature level where they feel that they maybe can make a comment or go and talk about you. Do you see what I </w:t>
      </w:r>
      <w:r w:rsidRPr="00CA5C96">
        <w:rPr>
          <w:rFonts w:ascii="Times New Roman" w:hAnsi="Times New Roman" w:cs="Times New Roman"/>
          <w:sz w:val="24"/>
          <w:szCs w:val="24"/>
        </w:rPr>
        <w:lastRenderedPageBreak/>
        <w:t xml:space="preserve">mean? In that sense it’s very immature. So um, I think in a positive way </w:t>
      </w:r>
      <w:proofErr w:type="spellStart"/>
      <w:r w:rsidRPr="00CA5C96">
        <w:rPr>
          <w:rFonts w:ascii="Times New Roman" w:hAnsi="Times New Roman" w:cs="Times New Roman"/>
          <w:sz w:val="24"/>
          <w:szCs w:val="24"/>
        </w:rPr>
        <w:t>its</w:t>
      </w:r>
      <w:proofErr w:type="spellEnd"/>
      <w:r w:rsidRPr="00CA5C96">
        <w:rPr>
          <w:rFonts w:ascii="Times New Roman" w:hAnsi="Times New Roman" w:cs="Times New Roman"/>
          <w:sz w:val="24"/>
          <w:szCs w:val="24"/>
        </w:rPr>
        <w:t xml:space="preserve"> very rare when you see anybody motivate anybody in that sense, unless you’re asking for help.</w:t>
      </w:r>
    </w:p>
    <w:p w14:paraId="53AFC19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“From what you’ve described, it’s quite competitive in some ways.”</w:t>
      </w:r>
    </w:p>
    <w:p w14:paraId="18A23FF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“Can be yeah, but then again that also helps to motivate other individuals, like I said, because it kind of pushes them forward doesn’t it. Like she’s doing this, I’m doing that. So, do you mean what I mean? It pushes you through.”</w:t>
      </w:r>
    </w:p>
    <w:p w14:paraId="237C50C7"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Question Eight, Do you think small physical rewards would help motivate you in your course?”</w:t>
      </w:r>
    </w:p>
    <w:p w14:paraId="7333B3AA"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think that depends on the individual doesn’t it? But for me personally, I don’t need a reward to…like, the reward is at the end, isn’t it? So what qualification, you’re going to get a degree at the end of it which is going to help you progress and further you, and better your life. So, I don’t really think I need a piece of chocolate or anything like that to push me forward. However, some individuals do need that reward path to push them through, whereas, I don’t think, I think getting good grades and poor grades can be helpful and not helpful because…”</w:t>
      </w:r>
    </w:p>
    <w:p w14:paraId="218064A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“Because it can motivate you?”</w:t>
      </w:r>
    </w:p>
    <w:p w14:paraId="55A1A000"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 xml:space="preserve">P: “Yeah it can motivate to get that good grade but then it’s like you’ve always got to try and meet and match that good grade. So then it’s kind of, </w:t>
      </w:r>
      <w:proofErr w:type="spellStart"/>
      <w:r w:rsidRPr="00CA5C96">
        <w:rPr>
          <w:rFonts w:ascii="Times New Roman" w:hAnsi="Times New Roman" w:cs="Times New Roman"/>
          <w:sz w:val="24"/>
          <w:szCs w:val="24"/>
        </w:rPr>
        <w:t>dunno</w:t>
      </w:r>
      <w:proofErr w:type="spellEnd"/>
      <w:r w:rsidRPr="00CA5C96">
        <w:rPr>
          <w:rFonts w:ascii="Times New Roman" w:hAnsi="Times New Roman" w:cs="Times New Roman"/>
          <w:sz w:val="24"/>
          <w:szCs w:val="24"/>
        </w:rPr>
        <w:t>, it demotivates you as well doesn’t it? So, pros and cons. I think it’s just healthy to keep a straight mind and just try and look to the end of the course rather than individual modules. Does that make sense? That’s how I see it for myself. Um, just to be able to pass a module is motivating enough as it is because you know you’re on to the next step. Does that make sense? Rather than thinking, ah I’ve failed, um, now what?”</w:t>
      </w:r>
    </w:p>
    <w:p w14:paraId="3483F139"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“Then there’s a reason to keep moving. Okay, Question Nine, How would you describe your motivation towards your course during your current year?”</w:t>
      </w:r>
    </w:p>
    <w:p w14:paraId="44C9EDA6"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 xml:space="preserve">P: “Um, I haven’t been as motivated as I have in year one and two. But that’s mainly </w:t>
      </w:r>
      <w:proofErr w:type="spellStart"/>
      <w:r w:rsidRPr="00CA5C96">
        <w:rPr>
          <w:rFonts w:ascii="Times New Roman" w:hAnsi="Times New Roman" w:cs="Times New Roman"/>
          <w:sz w:val="24"/>
          <w:szCs w:val="24"/>
        </w:rPr>
        <w:t>ue</w:t>
      </w:r>
      <w:proofErr w:type="spellEnd"/>
      <w:r w:rsidRPr="00CA5C96">
        <w:rPr>
          <w:rFonts w:ascii="Times New Roman" w:hAnsi="Times New Roman" w:cs="Times New Roman"/>
          <w:sz w:val="24"/>
          <w:szCs w:val="24"/>
        </w:rPr>
        <w:t xml:space="preserve"> t health issues. However I do feel </w:t>
      </w:r>
      <w:proofErr w:type="gramStart"/>
      <w:r w:rsidRPr="00CA5C96">
        <w:rPr>
          <w:rFonts w:ascii="Times New Roman" w:hAnsi="Times New Roman" w:cs="Times New Roman"/>
          <w:sz w:val="24"/>
          <w:szCs w:val="24"/>
        </w:rPr>
        <w:t>more better</w:t>
      </w:r>
      <w:proofErr w:type="gramEnd"/>
      <w:r w:rsidRPr="00CA5C96">
        <w:rPr>
          <w:rFonts w:ascii="Times New Roman" w:hAnsi="Times New Roman" w:cs="Times New Roman"/>
          <w:sz w:val="24"/>
          <w:szCs w:val="24"/>
        </w:rPr>
        <w:t xml:space="preserve"> now. But I think again it’s just thinking of the long-term goal, what I want from this, and how I’m </w:t>
      </w:r>
      <w:proofErr w:type="spellStart"/>
      <w:r w:rsidRPr="00CA5C96">
        <w:rPr>
          <w:rFonts w:ascii="Times New Roman" w:hAnsi="Times New Roman" w:cs="Times New Roman"/>
          <w:sz w:val="24"/>
          <w:szCs w:val="24"/>
        </w:rPr>
        <w:t>gonna</w:t>
      </w:r>
      <w:proofErr w:type="spellEnd"/>
      <w:r w:rsidRPr="00CA5C96">
        <w:rPr>
          <w:rFonts w:ascii="Times New Roman" w:hAnsi="Times New Roman" w:cs="Times New Roman"/>
          <w:sz w:val="24"/>
          <w:szCs w:val="24"/>
        </w:rPr>
        <w:t xml:space="preserve"> get there. So I think that keeps me motivated and, like I said, my son, to better our lives. Um…”</w:t>
      </w:r>
    </w:p>
    <w:p w14:paraId="11AEE042"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it’s quite important to you and you’re…”</w:t>
      </w:r>
    </w:p>
    <w:p w14:paraId="7CDE0D7A"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 xml:space="preserve">P: “It’s very important to me that I do </w:t>
      </w:r>
      <w:proofErr w:type="spellStart"/>
      <w:r w:rsidRPr="00CA5C96">
        <w:rPr>
          <w:rFonts w:ascii="Times New Roman" w:hAnsi="Times New Roman" w:cs="Times New Roman"/>
          <w:sz w:val="24"/>
          <w:szCs w:val="24"/>
        </w:rPr>
        <w:t>do</w:t>
      </w:r>
      <w:proofErr w:type="spellEnd"/>
      <w:r w:rsidRPr="00CA5C96">
        <w:rPr>
          <w:rFonts w:ascii="Times New Roman" w:hAnsi="Times New Roman" w:cs="Times New Roman"/>
          <w:sz w:val="24"/>
          <w:szCs w:val="24"/>
        </w:rPr>
        <w:t xml:space="preserve"> this, even just for my self-gratification, competence, esteem, self-esteem, so that I know that I can do something that I put my mind to. Again with the health issues, it’s quite a mind over matter. Um, and just keep pressing forward really. Reach high, aim high.”</w:t>
      </w:r>
    </w:p>
    <w:p w14:paraId="6DB808CA"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“That’s exactly it. So, Question Ten, In comparison with this year, how would you describe your motivation during your last academic year?”</w:t>
      </w:r>
    </w:p>
    <w:p w14:paraId="483616CF"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think I was quite motivated up until a certain point. But obviously, like I say, life gets in the way. Um, it’s just about staying focused, isn’t it? And not being inattentive and keeping track of that end goal.”</w:t>
      </w:r>
    </w:p>
    <w:p w14:paraId="5E15CC8D"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lastRenderedPageBreak/>
        <w:t xml:space="preserve">R: “So would you say, in comparison with last year, there were certain things from this year that helped or hindered your motivation? Or was it </w:t>
      </w:r>
      <w:proofErr w:type="spellStart"/>
      <w:r w:rsidRPr="00CA5C96">
        <w:rPr>
          <w:rFonts w:ascii="Times New Roman" w:hAnsi="Times New Roman" w:cs="Times New Roman"/>
          <w:sz w:val="24"/>
          <w:szCs w:val="24"/>
        </w:rPr>
        <w:t>maybe</w:t>
      </w:r>
      <w:proofErr w:type="spellEnd"/>
      <w:r w:rsidRPr="00CA5C96">
        <w:rPr>
          <w:rFonts w:ascii="Times New Roman" w:hAnsi="Times New Roman" w:cs="Times New Roman"/>
          <w:sz w:val="24"/>
          <w:szCs w:val="24"/>
        </w:rPr>
        <w:t xml:space="preserve"> easier last year?”</w:t>
      </w:r>
    </w:p>
    <w:p w14:paraId="055536C3"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don’t think it’s been easy at all. The whole course has been…mind blowing actually the whole way through. But however, it has kept me hooked. That’s because it’s been interesting. So, I think due to your experiences, why I’m actually doing this course, and obviously what I’m interested in, that has kept me motivate throughout. And I think the work itself has, um, opened up my eyes to a lot of things and I’ve noticed more and understood more things, in general in life with behaviour and stuff like that, and individuals itself. Um, but compared to last year, I think it’s kind of put the puzzle pieces together. Does that make sense? I mean, you can see the links, you can see why we’re learning this and that. And like I said, it all helps to get to that end goal, doesn’t it? However, some of it I’ve not understood and some of it I’ve understood more and that’s then where my motivation may peak. Because obviously, you’ve got to put in…the more effort, the more work, attend more, to be able to do the work. And that can be quite tiring and exhausting in itself.”</w:t>
      </w:r>
    </w:p>
    <w:p w14:paraId="31227BC8"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I imagine the more difficult the information is to absorb, the harder it is to put it into practice?”</w:t>
      </w:r>
    </w:p>
    <w:p w14:paraId="12F3703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“Yeah and obviously, I’ve got a stress disorder and stuff like that, and sometimes it’s hard to stay on task because you’re worrying and over with anxiety and stuff like that. And that kind of puts you off a bit, doesn’t it?”</w:t>
      </w:r>
    </w:p>
    <w:p w14:paraId="2023B4AF"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“Yes. Okay, Question Eleven, how stressful have you found your course and its requirements to be?”</w:t>
      </w:r>
    </w:p>
    <w:p w14:paraId="14D76FD9"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found the course quite stressful at times but then that’s probably due to individual reasons, uh, I don’t think the course itself has set out to stress me out, it’s just the way that I’ve dealt with things and coped with things throughout the course. But the work itself, I think, is suitable for individuals to progress. The workload at times can be a bit mental. Like not getting your Christmas holidays and things like that, so I think, in a sense, it could be minimalized a little bit, like pressure wise. But then I think you’ve got to put that pressure on yourself to be able to get to the end.”</w:t>
      </w:r>
    </w:p>
    <w:p w14:paraId="27EA9C3E"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Question Twelve, have you had to resort to any kind of drug, anywhere from tea and coffee to more serious substances use to get you through the course?”</w:t>
      </w:r>
    </w:p>
    <w:p w14:paraId="6E78CA2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“No, uh, I started having a couple of coffees in year one, but because I don’t drink coffee, I was making my mind race even more. So then I didn’t drink coffee, so other than that I haven’t drunk coffee for years. So no.”</w:t>
      </w:r>
    </w:p>
    <w:p w14:paraId="2AEFBC3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Question Thirteen, Have you ever considered dropping out at all during the current year?”</w:t>
      </w:r>
    </w:p>
    <w:p w14:paraId="4A137A0B"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 have, this year I have a couple of times for my own reasons, not due to the work. Because obviously, if you’re not yourself, then it is hard to progress and to put together a piece of work, isn’t it? And to understand what you’re doing. However, mind over matter again So just keep pressing forward and getting on with it I suppose.”</w:t>
      </w:r>
    </w:p>
    <w:p w14:paraId="683DD47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overall, it sounds like you’ve coped quite well with the demands of the course.”</w:t>
      </w:r>
    </w:p>
    <w:p w14:paraId="270C6BE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lastRenderedPageBreak/>
        <w:t>P: “Yes and no I would say. At times it has been quite overwhelming, stressful and hard at times. However, other times, it’s been a bit easier than the worst times. It’s just about staying strong isn’t it? Staying motivated, staying on track, goal orientated and then eventually, you should get there.”</w:t>
      </w:r>
    </w:p>
    <w:p w14:paraId="2293C613"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Question Fourteen, on a scale of one to ten, how much does the potential of a job or physical attainment at the end motivate you towards to course?”</w:t>
      </w:r>
    </w:p>
    <w:p w14:paraId="1A227BE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“Eight, because obviously, it’s going to be hard to get a job. Uh, I do have some issues, cognition issues, so I think I’m going to struggle and obviously knowing where you want to go and what you want to do as well. I think that can be quite an impact. But I’d say eight.”</w:t>
      </w:r>
    </w:p>
    <w:p w14:paraId="37F72A53"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“Okay, Question Fifteen, on a scale of one to ten, how much does your interest in the course material motivate you?”</w:t>
      </w:r>
    </w:p>
    <w:p w14:paraId="201F85D9"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“Um, definitely year three, I’m really interested in neuroscience and stuff like that and obviously not saying it’s easy, it’s very hard, but I am very interested in that way of work as well as year two had some interesting topics and well as year one. So…”</w:t>
      </w:r>
    </w:p>
    <w:p w14:paraId="745EAB8C"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“The one to ten?”</w:t>
      </w:r>
    </w:p>
    <w:p w14:paraId="6EE81244"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“On one to ten, um, I’d say nine.”</w:t>
      </w:r>
    </w:p>
    <w:p w14:paraId="5811B702"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there’s quite a combination there. You’re really interested in” what you’ll get out of it and you have the interest in the material.</w:t>
      </w:r>
    </w:p>
    <w:p w14:paraId="3AA6AEC1"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“Overall, I love this course because I knew it was for me. I did one of those tests online and I think it was a prospectus or something, um, I was at the point in my life where I wanted to know where to go next and I didn’t want to continue on with my employment at the time. I sat down, had a little look what I needed to do. My interests and it came up with [course name], so that’s I found myself on the degree and then moved over. So I’m very grateful that we’ve been given a taster in every area and when I came here, I knew what I wanted to do, and now I don’t [laughs].”</w:t>
      </w:r>
    </w:p>
    <w:p w14:paraId="278AF297"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“Well, the world’s your oyster at this point.”</w:t>
      </w:r>
    </w:p>
    <w:p w14:paraId="1889417B"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“There you go. That’s it. But then, like I said, If we had a little work experience here and there. I might help me chose where to go rather than thinking I wish I did this or that.”</w:t>
      </w:r>
    </w:p>
    <w:p w14:paraId="64A1CF1E"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R: “So you feel like you’re thinking a bit further than more people in the course then?”</w:t>
      </w:r>
    </w:p>
    <w:p w14:paraId="2E939E05" w14:textId="77777777" w:rsidR="00910841" w:rsidRPr="00CA5C96" w:rsidRDefault="00910841" w:rsidP="00910841">
      <w:pPr>
        <w:rPr>
          <w:rFonts w:ascii="Times New Roman" w:hAnsi="Times New Roman" w:cs="Times New Roman"/>
          <w:sz w:val="24"/>
          <w:szCs w:val="24"/>
        </w:rPr>
      </w:pPr>
      <w:r w:rsidRPr="00CA5C96">
        <w:rPr>
          <w:rFonts w:ascii="Times New Roman" w:hAnsi="Times New Roman" w:cs="Times New Roman"/>
          <w:sz w:val="24"/>
          <w:szCs w:val="24"/>
        </w:rPr>
        <w:t>P: “I’m definitely focused on finishing the degree, but since I’ve got here, I have been thinking about what I am going to do when I finish. Even from year one in the back of my mind. Because I want to do a masters. But I know I need the degree first. So there’s my motivation in a nutshell.”</w:t>
      </w:r>
    </w:p>
    <w:p w14:paraId="702203C6" w14:textId="4EF9D6ED" w:rsidR="00910841" w:rsidRPr="00CA5C96" w:rsidRDefault="00910841" w:rsidP="00910841">
      <w:pPr>
        <w:rPr>
          <w:rFonts w:ascii="Times New Roman" w:hAnsi="Times New Roman" w:cs="Times New Roman"/>
          <w:b/>
          <w:sz w:val="24"/>
          <w:szCs w:val="24"/>
        </w:rPr>
      </w:pPr>
      <w:r w:rsidRPr="00CA5C96">
        <w:rPr>
          <w:rFonts w:ascii="Times New Roman" w:hAnsi="Times New Roman" w:cs="Times New Roman"/>
          <w:b/>
          <w:sz w:val="24"/>
          <w:szCs w:val="24"/>
        </w:rPr>
        <w:t>*Interview Ends*</w:t>
      </w:r>
    </w:p>
    <w:p w14:paraId="48852ADC" w14:textId="538AB170" w:rsidR="00FE2D93" w:rsidRDefault="00FE2D93" w:rsidP="00323AF9">
      <w:pPr>
        <w:suppressLineNumbers/>
        <w:rPr>
          <w:rFonts w:ascii="Times New Roman" w:hAnsi="Times New Roman" w:cs="Times New Roman"/>
          <w:i/>
          <w:sz w:val="24"/>
          <w:szCs w:val="24"/>
        </w:rPr>
      </w:pPr>
    </w:p>
    <w:p w14:paraId="5F8184B5" w14:textId="77777777" w:rsidR="00FE2D93" w:rsidRDefault="00FE2D93" w:rsidP="0081087F">
      <w:pPr>
        <w:suppressLineNumbers/>
        <w:jc w:val="center"/>
        <w:rPr>
          <w:rFonts w:ascii="Times New Roman" w:hAnsi="Times New Roman" w:cs="Times New Roman"/>
          <w:i/>
          <w:sz w:val="24"/>
          <w:szCs w:val="24"/>
        </w:rPr>
      </w:pPr>
    </w:p>
    <w:p w14:paraId="1680B23E" w14:textId="01DB0BB0" w:rsidR="00037B6E" w:rsidRDefault="00FE2D93" w:rsidP="00323AF9">
      <w:pPr>
        <w:suppressLineNumbers/>
        <w:jc w:val="center"/>
        <w:rPr>
          <w:rFonts w:ascii="Times New Roman" w:hAnsi="Times New Roman" w:cs="Times New Roman"/>
          <w:i/>
          <w:sz w:val="24"/>
          <w:szCs w:val="24"/>
        </w:rPr>
      </w:pPr>
      <w:r w:rsidRPr="00FE2D93">
        <w:rPr>
          <w:rFonts w:ascii="Times New Roman" w:hAnsi="Times New Roman" w:cs="Times New Roman"/>
          <w:i/>
          <w:sz w:val="24"/>
          <w:szCs w:val="24"/>
        </w:rPr>
        <w:t xml:space="preserve">   </w:t>
      </w:r>
      <w:r w:rsidR="00E80DE0" w:rsidRPr="00E80DE0">
        <w:rPr>
          <w:rFonts w:ascii="Times New Roman" w:hAnsi="Times New Roman" w:cs="Times New Roman"/>
          <w:i/>
          <w:sz w:val="24"/>
          <w:szCs w:val="24"/>
        </w:rPr>
        <w:t xml:space="preserve">  </w:t>
      </w:r>
      <w:r w:rsidR="00302DF0" w:rsidRPr="00302DF0">
        <w:rPr>
          <w:rFonts w:ascii="Times New Roman" w:hAnsi="Times New Roman" w:cs="Times New Roman"/>
          <w:i/>
          <w:sz w:val="24"/>
          <w:szCs w:val="24"/>
        </w:rPr>
        <w:t xml:space="preserve">          </w:t>
      </w:r>
    </w:p>
    <w:p w14:paraId="4A7B1E1B" w14:textId="1D7E6F4E" w:rsidR="003E5019" w:rsidRDefault="003E5019" w:rsidP="00A30F16">
      <w:pPr>
        <w:suppressLineNumbers/>
        <w:jc w:val="center"/>
        <w:rPr>
          <w:rFonts w:ascii="Times New Roman" w:hAnsi="Times New Roman" w:cs="Times New Roman"/>
          <w:i/>
          <w:sz w:val="24"/>
          <w:szCs w:val="24"/>
        </w:rPr>
      </w:pPr>
      <w:bookmarkStart w:id="11" w:name="_GoBack"/>
      <w:bookmarkEnd w:id="11"/>
      <w:r>
        <w:rPr>
          <w:rFonts w:ascii="Times New Roman" w:hAnsi="Times New Roman" w:cs="Times New Roman"/>
          <w:i/>
          <w:sz w:val="24"/>
          <w:szCs w:val="24"/>
        </w:rPr>
        <w:lastRenderedPageBreak/>
        <w:t>Appendix</w:t>
      </w:r>
      <w:r w:rsidR="005F7E57">
        <w:rPr>
          <w:rFonts w:ascii="Times New Roman" w:hAnsi="Times New Roman" w:cs="Times New Roman"/>
          <w:i/>
          <w:sz w:val="24"/>
          <w:szCs w:val="24"/>
        </w:rPr>
        <w:t xml:space="preserve"> </w:t>
      </w:r>
      <w:r>
        <w:rPr>
          <w:rFonts w:ascii="Times New Roman" w:hAnsi="Times New Roman" w:cs="Times New Roman"/>
          <w:i/>
          <w:sz w:val="24"/>
          <w:szCs w:val="24"/>
        </w:rPr>
        <w:t>-</w:t>
      </w:r>
      <w:r w:rsidR="005F7E57">
        <w:rPr>
          <w:rFonts w:ascii="Times New Roman" w:hAnsi="Times New Roman" w:cs="Times New Roman"/>
          <w:i/>
          <w:sz w:val="24"/>
          <w:szCs w:val="24"/>
        </w:rPr>
        <w:t xml:space="preserve"> </w:t>
      </w:r>
      <w:r>
        <w:rPr>
          <w:rFonts w:ascii="Times New Roman" w:hAnsi="Times New Roman" w:cs="Times New Roman"/>
          <w:i/>
          <w:sz w:val="24"/>
          <w:szCs w:val="24"/>
        </w:rPr>
        <w:t>G</w:t>
      </w:r>
    </w:p>
    <w:p w14:paraId="37BA387F" w14:textId="3BC9A2CA" w:rsidR="003E5019" w:rsidRPr="00645FF0" w:rsidRDefault="003E5019" w:rsidP="0081087F">
      <w:pPr>
        <w:suppressLineNumbers/>
        <w:rPr>
          <w:rFonts w:ascii="Times New Roman" w:hAnsi="Times New Roman" w:cs="Times New Roman"/>
          <w:i/>
          <w:sz w:val="24"/>
          <w:szCs w:val="24"/>
        </w:rPr>
      </w:pPr>
      <w:r w:rsidRPr="00645FF0">
        <w:rPr>
          <w:rFonts w:ascii="Times New Roman" w:hAnsi="Times New Roman" w:cs="Times New Roman"/>
          <w:i/>
          <w:sz w:val="24"/>
          <w:szCs w:val="24"/>
        </w:rPr>
        <w:t>Non-included Themes</w:t>
      </w:r>
    </w:p>
    <w:p w14:paraId="417700DD" w14:textId="76979665" w:rsidR="003E5019" w:rsidRDefault="003E5019" w:rsidP="0081087F">
      <w:pPr>
        <w:suppressLineNumbers/>
        <w:rPr>
          <w:rFonts w:ascii="Times New Roman" w:hAnsi="Times New Roman" w:cs="Times New Roman"/>
          <w:sz w:val="24"/>
          <w:szCs w:val="24"/>
        </w:rPr>
      </w:pPr>
    </w:p>
    <w:p w14:paraId="307184DF" w14:textId="133138A4" w:rsidR="003E5019" w:rsidRDefault="003E5019" w:rsidP="0081087F">
      <w:pPr>
        <w:suppressLineNumbers/>
        <w:rPr>
          <w:rFonts w:ascii="Times New Roman" w:hAnsi="Times New Roman" w:cs="Times New Roman"/>
          <w:sz w:val="24"/>
          <w:szCs w:val="24"/>
        </w:rPr>
      </w:pPr>
      <w:r>
        <w:rPr>
          <w:rFonts w:ascii="Times New Roman" w:hAnsi="Times New Roman" w:cs="Times New Roman"/>
          <w:sz w:val="24"/>
          <w:szCs w:val="24"/>
        </w:rPr>
        <w:tab/>
        <w:t>These themes were coded as significan</w:t>
      </w:r>
      <w:r w:rsidR="00EB61DA">
        <w:rPr>
          <w:rFonts w:ascii="Times New Roman" w:hAnsi="Times New Roman" w:cs="Times New Roman"/>
          <w:sz w:val="24"/>
          <w:szCs w:val="24"/>
        </w:rPr>
        <w:t xml:space="preserve">tly recurrent </w:t>
      </w:r>
      <w:r>
        <w:rPr>
          <w:rFonts w:ascii="Times New Roman" w:hAnsi="Times New Roman" w:cs="Times New Roman"/>
          <w:sz w:val="24"/>
          <w:szCs w:val="24"/>
        </w:rPr>
        <w:t>however,</w:t>
      </w:r>
      <w:r w:rsidR="00EC23CF">
        <w:rPr>
          <w:rFonts w:ascii="Times New Roman" w:hAnsi="Times New Roman" w:cs="Times New Roman"/>
          <w:sz w:val="24"/>
          <w:szCs w:val="24"/>
        </w:rPr>
        <w:t xml:space="preserve"> </w:t>
      </w:r>
      <w:r w:rsidR="00BD2D31">
        <w:rPr>
          <w:rFonts w:ascii="Times New Roman" w:hAnsi="Times New Roman" w:cs="Times New Roman"/>
          <w:sz w:val="24"/>
          <w:szCs w:val="24"/>
        </w:rPr>
        <w:t>the</w:t>
      </w:r>
      <w:r w:rsidR="00EC23CF">
        <w:rPr>
          <w:rFonts w:ascii="Times New Roman" w:hAnsi="Times New Roman" w:cs="Times New Roman"/>
          <w:sz w:val="24"/>
          <w:szCs w:val="24"/>
        </w:rPr>
        <w:t>y were not included for the</w:t>
      </w:r>
      <w:r w:rsidR="00BD2D31">
        <w:rPr>
          <w:rFonts w:ascii="Times New Roman" w:hAnsi="Times New Roman" w:cs="Times New Roman"/>
          <w:sz w:val="24"/>
          <w:szCs w:val="24"/>
        </w:rPr>
        <w:t xml:space="preserve"> purpose </w:t>
      </w:r>
      <w:r w:rsidR="00E53D10">
        <w:rPr>
          <w:rFonts w:ascii="Times New Roman" w:hAnsi="Times New Roman" w:cs="Times New Roman"/>
          <w:sz w:val="24"/>
          <w:szCs w:val="24"/>
        </w:rPr>
        <w:t xml:space="preserve">of </w:t>
      </w:r>
      <w:r w:rsidR="00BD2D31">
        <w:rPr>
          <w:rFonts w:ascii="Times New Roman" w:hAnsi="Times New Roman" w:cs="Times New Roman"/>
          <w:sz w:val="24"/>
          <w:szCs w:val="24"/>
        </w:rPr>
        <w:t>keeping the study concise and relevant</w:t>
      </w:r>
      <w:r w:rsidR="00E53D10">
        <w:rPr>
          <w:rFonts w:ascii="Times New Roman" w:hAnsi="Times New Roman" w:cs="Times New Roman"/>
          <w:sz w:val="24"/>
          <w:szCs w:val="24"/>
        </w:rPr>
        <w:t xml:space="preserve">. They have been included here as </w:t>
      </w:r>
      <w:r w:rsidR="004D4AF9">
        <w:rPr>
          <w:rFonts w:ascii="Times New Roman" w:hAnsi="Times New Roman" w:cs="Times New Roman"/>
          <w:sz w:val="24"/>
          <w:szCs w:val="24"/>
        </w:rPr>
        <w:t>potential thematic factors for future research to explore.</w:t>
      </w:r>
    </w:p>
    <w:p w14:paraId="315B866A" w14:textId="3FB5ECDD" w:rsidR="00E20DCF" w:rsidRDefault="0025010D" w:rsidP="0081087F">
      <w:pPr>
        <w:suppressLineNumbers/>
        <w:rPr>
          <w:rFonts w:ascii="Times New Roman" w:hAnsi="Times New Roman" w:cs="Times New Roman"/>
          <w:sz w:val="24"/>
          <w:szCs w:val="24"/>
        </w:rPr>
      </w:pPr>
      <w:r>
        <w:rPr>
          <w:rFonts w:ascii="Times New Roman" w:hAnsi="Times New Roman" w:cs="Times New Roman"/>
          <w:sz w:val="24"/>
          <w:szCs w:val="24"/>
        </w:rPr>
        <w:t xml:space="preserve">Year 1/Level 4 </w:t>
      </w:r>
      <w:r w:rsidR="00303652">
        <w:rPr>
          <w:rFonts w:ascii="Times New Roman" w:hAnsi="Times New Roman" w:cs="Times New Roman"/>
          <w:sz w:val="24"/>
          <w:szCs w:val="24"/>
        </w:rPr>
        <w:t xml:space="preserve">Unused </w:t>
      </w:r>
      <w:r w:rsidR="005E7DF3">
        <w:rPr>
          <w:rFonts w:ascii="Times New Roman" w:hAnsi="Times New Roman" w:cs="Times New Roman"/>
          <w:sz w:val="24"/>
          <w:szCs w:val="24"/>
        </w:rPr>
        <w:t xml:space="preserve">Cluster </w:t>
      </w:r>
      <w:r w:rsidR="00303652">
        <w:rPr>
          <w:rFonts w:ascii="Times New Roman" w:hAnsi="Times New Roman" w:cs="Times New Roman"/>
          <w:sz w:val="24"/>
          <w:szCs w:val="24"/>
        </w:rPr>
        <w:t>Themes</w:t>
      </w:r>
    </w:p>
    <w:tbl>
      <w:tblPr>
        <w:tblStyle w:val="MediumShading2-Accent5"/>
        <w:tblW w:w="4981" w:type="pct"/>
        <w:tblLook w:val="0660" w:firstRow="1" w:lastRow="1" w:firstColumn="0" w:lastColumn="0" w:noHBand="1" w:noVBand="1"/>
      </w:tblPr>
      <w:tblGrid>
        <w:gridCol w:w="2520"/>
        <w:gridCol w:w="1293"/>
        <w:gridCol w:w="1293"/>
        <w:gridCol w:w="1298"/>
        <w:gridCol w:w="1297"/>
        <w:gridCol w:w="1291"/>
      </w:tblGrid>
      <w:tr w:rsidR="00A5484B" w14:paraId="54D3C8E2" w14:textId="77777777" w:rsidTr="00A5484B">
        <w:trPr>
          <w:cnfStyle w:val="100000000000" w:firstRow="1" w:lastRow="0" w:firstColumn="0" w:lastColumn="0" w:oddVBand="0" w:evenVBand="0" w:oddHBand="0" w:evenHBand="0" w:firstRowFirstColumn="0" w:firstRowLastColumn="0" w:lastRowFirstColumn="0" w:lastRowLastColumn="0"/>
          <w:trHeight w:val="515"/>
        </w:trPr>
        <w:tc>
          <w:tcPr>
            <w:tcW w:w="1401" w:type="pct"/>
            <w:noWrap/>
          </w:tcPr>
          <w:p w14:paraId="1001A7CA" w14:textId="264EE269" w:rsidR="00A5484B" w:rsidRDefault="00A5484B" w:rsidP="00A5484B">
            <w:r>
              <w:t>Personal Responsibility</w:t>
            </w:r>
          </w:p>
        </w:tc>
        <w:tc>
          <w:tcPr>
            <w:tcW w:w="719" w:type="pct"/>
          </w:tcPr>
          <w:p w14:paraId="2A8EAAE7" w14:textId="77777777" w:rsidR="00A5484B" w:rsidRDefault="00A5484B" w:rsidP="00A5484B">
            <w:pPr>
              <w:pStyle w:val="DecimalAligned"/>
            </w:pPr>
          </w:p>
        </w:tc>
        <w:tc>
          <w:tcPr>
            <w:tcW w:w="719" w:type="pct"/>
          </w:tcPr>
          <w:p w14:paraId="3E3F3470" w14:textId="77777777" w:rsidR="00A5484B" w:rsidRDefault="00A5484B" w:rsidP="00A5484B">
            <w:pPr>
              <w:pStyle w:val="DecimalAligned"/>
            </w:pPr>
          </w:p>
        </w:tc>
        <w:tc>
          <w:tcPr>
            <w:tcW w:w="722" w:type="pct"/>
          </w:tcPr>
          <w:p w14:paraId="19CB8255" w14:textId="77777777" w:rsidR="00A5484B" w:rsidRDefault="00A5484B" w:rsidP="00A5484B">
            <w:pPr>
              <w:pStyle w:val="DecimalAligned"/>
            </w:pPr>
          </w:p>
        </w:tc>
        <w:tc>
          <w:tcPr>
            <w:tcW w:w="721" w:type="pct"/>
          </w:tcPr>
          <w:p w14:paraId="2F53C1F5" w14:textId="77777777" w:rsidR="00A5484B" w:rsidRDefault="00A5484B" w:rsidP="00A5484B">
            <w:pPr>
              <w:pStyle w:val="DecimalAligned"/>
            </w:pPr>
          </w:p>
        </w:tc>
        <w:tc>
          <w:tcPr>
            <w:tcW w:w="718" w:type="pct"/>
          </w:tcPr>
          <w:p w14:paraId="3B44ADFE" w14:textId="77777777" w:rsidR="00A5484B" w:rsidRDefault="00A5484B" w:rsidP="00A5484B">
            <w:pPr>
              <w:pStyle w:val="DecimalAligned"/>
            </w:pPr>
          </w:p>
        </w:tc>
      </w:tr>
      <w:tr w:rsidR="00A5484B" w14:paraId="6FBC24DC" w14:textId="77777777" w:rsidTr="00A5484B">
        <w:trPr>
          <w:trHeight w:val="813"/>
        </w:trPr>
        <w:tc>
          <w:tcPr>
            <w:tcW w:w="1401" w:type="pct"/>
            <w:noWrap/>
          </w:tcPr>
          <w:p w14:paraId="5BCE573F" w14:textId="78FB42C5" w:rsidR="00A5484B" w:rsidRDefault="00A5484B" w:rsidP="00A5484B">
            <w:r>
              <w:t>Maintaining Motivation</w:t>
            </w:r>
          </w:p>
        </w:tc>
        <w:tc>
          <w:tcPr>
            <w:tcW w:w="719" w:type="pct"/>
          </w:tcPr>
          <w:p w14:paraId="15F6013A" w14:textId="77777777" w:rsidR="00A5484B" w:rsidRDefault="00A5484B" w:rsidP="00A5484B">
            <w:pPr>
              <w:pStyle w:val="DecimalAligned"/>
            </w:pPr>
          </w:p>
        </w:tc>
        <w:tc>
          <w:tcPr>
            <w:tcW w:w="719" w:type="pct"/>
          </w:tcPr>
          <w:p w14:paraId="1999D2C8" w14:textId="01D79749" w:rsidR="00A5484B" w:rsidRDefault="00A5484B" w:rsidP="00A5484B">
            <w:pPr>
              <w:pStyle w:val="DecimalAligned"/>
            </w:pPr>
            <w:r>
              <w:t>Page 2; Line 72</w:t>
            </w:r>
          </w:p>
        </w:tc>
        <w:tc>
          <w:tcPr>
            <w:tcW w:w="722" w:type="pct"/>
          </w:tcPr>
          <w:p w14:paraId="3D380BC9" w14:textId="46D387E9" w:rsidR="00A5484B" w:rsidRDefault="00A5484B" w:rsidP="00A5484B">
            <w:pPr>
              <w:pStyle w:val="DecimalAligned"/>
            </w:pPr>
          </w:p>
        </w:tc>
        <w:tc>
          <w:tcPr>
            <w:tcW w:w="721" w:type="pct"/>
          </w:tcPr>
          <w:p w14:paraId="2A2902A6" w14:textId="14A1D615" w:rsidR="00A5484B" w:rsidRDefault="00A5484B" w:rsidP="00A5484B">
            <w:pPr>
              <w:pStyle w:val="DecimalAligned"/>
            </w:pPr>
            <w:r>
              <w:t>Page 1; Line 30</w:t>
            </w:r>
          </w:p>
        </w:tc>
        <w:tc>
          <w:tcPr>
            <w:tcW w:w="718" w:type="pct"/>
          </w:tcPr>
          <w:p w14:paraId="025771FA" w14:textId="25ACAF3A" w:rsidR="00A5484B" w:rsidRDefault="00A5484B" w:rsidP="00A5484B">
            <w:pPr>
              <w:pStyle w:val="DecimalAligned"/>
            </w:pPr>
            <w:r>
              <w:t>Page 1; Line 25</w:t>
            </w:r>
          </w:p>
        </w:tc>
      </w:tr>
      <w:tr w:rsidR="00A5484B" w14:paraId="65697EBD" w14:textId="77777777" w:rsidTr="00A5484B">
        <w:trPr>
          <w:trHeight w:val="1113"/>
        </w:trPr>
        <w:tc>
          <w:tcPr>
            <w:tcW w:w="1401" w:type="pct"/>
            <w:noWrap/>
          </w:tcPr>
          <w:p w14:paraId="1FDF101A" w14:textId="45AC37CF" w:rsidR="00A5484B" w:rsidRDefault="00A5484B" w:rsidP="00A5484B">
            <w:r>
              <w:t>Responsibility to Learn</w:t>
            </w:r>
          </w:p>
        </w:tc>
        <w:tc>
          <w:tcPr>
            <w:tcW w:w="719" w:type="pct"/>
          </w:tcPr>
          <w:p w14:paraId="4B796985" w14:textId="77777777" w:rsidR="00A5484B" w:rsidRDefault="00A5484B" w:rsidP="00A5484B">
            <w:pPr>
              <w:pStyle w:val="DecimalAligned"/>
            </w:pPr>
          </w:p>
        </w:tc>
        <w:tc>
          <w:tcPr>
            <w:tcW w:w="719" w:type="pct"/>
          </w:tcPr>
          <w:p w14:paraId="0BD1F660" w14:textId="60EFEC06" w:rsidR="00A5484B" w:rsidRDefault="00A5484B" w:rsidP="00A5484B">
            <w:pPr>
              <w:pStyle w:val="DecimalAligned"/>
            </w:pPr>
            <w:r>
              <w:t>Page 3; Line 97-98</w:t>
            </w:r>
          </w:p>
        </w:tc>
        <w:tc>
          <w:tcPr>
            <w:tcW w:w="722" w:type="pct"/>
          </w:tcPr>
          <w:p w14:paraId="10E5794D" w14:textId="4EEE7209" w:rsidR="00A5484B" w:rsidRDefault="00A5484B" w:rsidP="00A5484B">
            <w:pPr>
              <w:pStyle w:val="DecimalAligned"/>
            </w:pPr>
            <w:r>
              <w:t>Page 2; Line 62</w:t>
            </w:r>
          </w:p>
        </w:tc>
        <w:tc>
          <w:tcPr>
            <w:tcW w:w="721" w:type="pct"/>
          </w:tcPr>
          <w:p w14:paraId="4E6B29D5" w14:textId="1B979392" w:rsidR="00A5484B" w:rsidRDefault="00A5484B" w:rsidP="00A5484B">
            <w:pPr>
              <w:pStyle w:val="DecimalAligned"/>
            </w:pPr>
            <w:r>
              <w:t>Page 2; Line 55</w:t>
            </w:r>
          </w:p>
        </w:tc>
        <w:tc>
          <w:tcPr>
            <w:tcW w:w="718" w:type="pct"/>
          </w:tcPr>
          <w:p w14:paraId="0030A653" w14:textId="5A7EE29A" w:rsidR="00A5484B" w:rsidRDefault="00A5484B" w:rsidP="00A5484B">
            <w:pPr>
              <w:pStyle w:val="DecimalAligned"/>
            </w:pPr>
            <w:r>
              <w:t>Page 1; Line 26-28</w:t>
            </w:r>
          </w:p>
        </w:tc>
      </w:tr>
      <w:tr w:rsidR="00E20DCF" w14:paraId="6B909231" w14:textId="77777777" w:rsidTr="00A5484B">
        <w:trPr>
          <w:trHeight w:val="498"/>
        </w:trPr>
        <w:tc>
          <w:tcPr>
            <w:tcW w:w="1401" w:type="pct"/>
            <w:noWrap/>
          </w:tcPr>
          <w:p w14:paraId="1B300888" w14:textId="2CE2C93D" w:rsidR="00E20DCF" w:rsidRDefault="00E20DCF" w:rsidP="00935E6F">
            <w:r>
              <w:t>Lecturer Interaction</w:t>
            </w:r>
          </w:p>
        </w:tc>
        <w:tc>
          <w:tcPr>
            <w:tcW w:w="719" w:type="pct"/>
          </w:tcPr>
          <w:p w14:paraId="1CC4128A" w14:textId="77777777" w:rsidR="00E20DCF" w:rsidRDefault="00E20DCF" w:rsidP="00935E6F">
            <w:pPr>
              <w:pStyle w:val="DecimalAligned"/>
            </w:pPr>
          </w:p>
        </w:tc>
        <w:tc>
          <w:tcPr>
            <w:tcW w:w="719" w:type="pct"/>
          </w:tcPr>
          <w:p w14:paraId="2907F666" w14:textId="77777777" w:rsidR="00E20DCF" w:rsidRDefault="00E20DCF" w:rsidP="00935E6F">
            <w:pPr>
              <w:pStyle w:val="DecimalAligned"/>
            </w:pPr>
          </w:p>
        </w:tc>
        <w:tc>
          <w:tcPr>
            <w:tcW w:w="722" w:type="pct"/>
          </w:tcPr>
          <w:p w14:paraId="31847EB9" w14:textId="77777777" w:rsidR="00E20DCF" w:rsidRDefault="00E20DCF" w:rsidP="00935E6F">
            <w:pPr>
              <w:pStyle w:val="DecimalAligned"/>
            </w:pPr>
          </w:p>
        </w:tc>
        <w:tc>
          <w:tcPr>
            <w:tcW w:w="721" w:type="pct"/>
            <w:tcBorders>
              <w:bottom w:val="nil"/>
            </w:tcBorders>
          </w:tcPr>
          <w:p w14:paraId="42FE469D" w14:textId="77777777" w:rsidR="00E20DCF" w:rsidRDefault="00E20DCF" w:rsidP="00935E6F">
            <w:pPr>
              <w:pStyle w:val="DecimalAligned"/>
            </w:pPr>
          </w:p>
        </w:tc>
        <w:tc>
          <w:tcPr>
            <w:tcW w:w="718" w:type="pct"/>
          </w:tcPr>
          <w:p w14:paraId="2FE7D2D9" w14:textId="77777777" w:rsidR="00E20DCF" w:rsidRDefault="00E20DCF" w:rsidP="00935E6F">
            <w:pPr>
              <w:pStyle w:val="DecimalAligned"/>
            </w:pPr>
          </w:p>
        </w:tc>
      </w:tr>
      <w:tr w:rsidR="00E20DCF" w14:paraId="4D48F866" w14:textId="77777777" w:rsidTr="00A5484B">
        <w:trPr>
          <w:trHeight w:val="813"/>
        </w:trPr>
        <w:tc>
          <w:tcPr>
            <w:tcW w:w="1401" w:type="pct"/>
            <w:noWrap/>
          </w:tcPr>
          <w:p w14:paraId="244546F5" w14:textId="77777777" w:rsidR="00E20DCF" w:rsidRDefault="00E20DCF" w:rsidP="00935E6F">
            <w:r>
              <w:t>Encouragement</w:t>
            </w:r>
          </w:p>
        </w:tc>
        <w:tc>
          <w:tcPr>
            <w:tcW w:w="719" w:type="pct"/>
          </w:tcPr>
          <w:p w14:paraId="10BFE0E0" w14:textId="77777777" w:rsidR="00E20DCF" w:rsidRDefault="00E20DCF" w:rsidP="00935E6F">
            <w:pPr>
              <w:pStyle w:val="DecimalAligned"/>
            </w:pPr>
          </w:p>
        </w:tc>
        <w:tc>
          <w:tcPr>
            <w:tcW w:w="719" w:type="pct"/>
          </w:tcPr>
          <w:p w14:paraId="2C22A9DF" w14:textId="77777777" w:rsidR="00E20DCF" w:rsidRDefault="00E20DCF" w:rsidP="00935E6F">
            <w:pPr>
              <w:pStyle w:val="DecimalAligned"/>
            </w:pPr>
            <w:r>
              <w:t>Page 3; Line 94</w:t>
            </w:r>
          </w:p>
        </w:tc>
        <w:tc>
          <w:tcPr>
            <w:tcW w:w="722" w:type="pct"/>
          </w:tcPr>
          <w:p w14:paraId="48DBA834" w14:textId="77777777" w:rsidR="00E20DCF" w:rsidRDefault="00E20DCF" w:rsidP="00935E6F">
            <w:pPr>
              <w:pStyle w:val="DecimalAligned"/>
            </w:pPr>
          </w:p>
        </w:tc>
        <w:tc>
          <w:tcPr>
            <w:tcW w:w="721" w:type="pct"/>
            <w:tcBorders>
              <w:top w:val="nil"/>
              <w:bottom w:val="nil"/>
            </w:tcBorders>
          </w:tcPr>
          <w:p w14:paraId="2DD0A4B7" w14:textId="77777777" w:rsidR="00E20DCF" w:rsidRDefault="00E20DCF" w:rsidP="00935E6F">
            <w:pPr>
              <w:pStyle w:val="DecimalAligned"/>
            </w:pPr>
            <w:r>
              <w:t>Page 3; Line 88-89</w:t>
            </w:r>
          </w:p>
        </w:tc>
        <w:tc>
          <w:tcPr>
            <w:tcW w:w="718" w:type="pct"/>
          </w:tcPr>
          <w:p w14:paraId="384BC172" w14:textId="77777777" w:rsidR="00E20DCF" w:rsidRDefault="00E20DCF" w:rsidP="00935E6F">
            <w:pPr>
              <w:pStyle w:val="DecimalAligned"/>
            </w:pPr>
            <w:r>
              <w:t>Page 2; Line 63-64</w:t>
            </w:r>
          </w:p>
        </w:tc>
      </w:tr>
      <w:tr w:rsidR="00E20DCF" w14:paraId="11FC48A8" w14:textId="77777777" w:rsidTr="00A5484B">
        <w:trPr>
          <w:cnfStyle w:val="010000000000" w:firstRow="0" w:lastRow="1" w:firstColumn="0" w:lastColumn="0" w:oddVBand="0" w:evenVBand="0" w:oddHBand="0" w:evenHBand="0" w:firstRowFirstColumn="0" w:firstRowLastColumn="0" w:lastRowFirstColumn="0" w:lastRowLastColumn="0"/>
          <w:trHeight w:val="573"/>
        </w:trPr>
        <w:tc>
          <w:tcPr>
            <w:tcW w:w="1401" w:type="pct"/>
            <w:noWrap/>
          </w:tcPr>
          <w:p w14:paraId="036E2D8F" w14:textId="77777777" w:rsidR="00E20DCF" w:rsidRDefault="00E20DCF" w:rsidP="00935E6F">
            <w:r>
              <w:t>Attention</w:t>
            </w:r>
          </w:p>
        </w:tc>
        <w:tc>
          <w:tcPr>
            <w:tcW w:w="719" w:type="pct"/>
          </w:tcPr>
          <w:p w14:paraId="34D68BE2" w14:textId="77777777" w:rsidR="00E20DCF" w:rsidRDefault="00E20DCF" w:rsidP="00935E6F">
            <w:pPr>
              <w:pStyle w:val="DecimalAligned"/>
            </w:pPr>
          </w:p>
        </w:tc>
        <w:tc>
          <w:tcPr>
            <w:tcW w:w="719" w:type="pct"/>
          </w:tcPr>
          <w:p w14:paraId="25C13B23" w14:textId="77777777" w:rsidR="00E20DCF" w:rsidRDefault="00E20DCF" w:rsidP="00935E6F">
            <w:pPr>
              <w:pStyle w:val="DecimalAligned"/>
            </w:pPr>
            <w:r>
              <w:t>Page 2; Line 75</w:t>
            </w:r>
          </w:p>
        </w:tc>
        <w:tc>
          <w:tcPr>
            <w:tcW w:w="722" w:type="pct"/>
          </w:tcPr>
          <w:p w14:paraId="010685FC" w14:textId="77777777" w:rsidR="00E20DCF" w:rsidRDefault="00E20DCF" w:rsidP="00935E6F">
            <w:pPr>
              <w:pStyle w:val="DecimalAligned"/>
            </w:pPr>
            <w:r>
              <w:t>Page 1; Line 28-29</w:t>
            </w:r>
          </w:p>
        </w:tc>
        <w:tc>
          <w:tcPr>
            <w:tcW w:w="721" w:type="pct"/>
            <w:tcBorders>
              <w:top w:val="nil"/>
            </w:tcBorders>
          </w:tcPr>
          <w:p w14:paraId="724EC6F9" w14:textId="77777777" w:rsidR="00E20DCF" w:rsidRDefault="00E20DCF" w:rsidP="00935E6F">
            <w:pPr>
              <w:pStyle w:val="DecimalAligned"/>
            </w:pPr>
            <w:r>
              <w:t>Page 3; Line 89-90</w:t>
            </w:r>
          </w:p>
        </w:tc>
        <w:tc>
          <w:tcPr>
            <w:tcW w:w="718" w:type="pct"/>
          </w:tcPr>
          <w:p w14:paraId="533421AA" w14:textId="77777777" w:rsidR="00E20DCF" w:rsidRDefault="00E20DCF" w:rsidP="00935E6F">
            <w:pPr>
              <w:pStyle w:val="DecimalAligned"/>
            </w:pPr>
            <w:r>
              <w:t>Page 1; Line 36</w:t>
            </w:r>
          </w:p>
        </w:tc>
      </w:tr>
    </w:tbl>
    <w:p w14:paraId="062DD709" w14:textId="1BEE1E30" w:rsidR="00E20DCF" w:rsidRDefault="00E20DCF" w:rsidP="0081087F">
      <w:pPr>
        <w:suppressLineNumbers/>
        <w:rPr>
          <w:rFonts w:ascii="Times New Roman" w:hAnsi="Times New Roman" w:cs="Times New Roman"/>
          <w:sz w:val="24"/>
          <w:szCs w:val="24"/>
        </w:rPr>
      </w:pPr>
    </w:p>
    <w:p w14:paraId="1908CB37" w14:textId="77777777" w:rsidR="00367A4D" w:rsidRDefault="00367A4D" w:rsidP="0081087F">
      <w:pPr>
        <w:suppressLineNumbers/>
        <w:rPr>
          <w:rFonts w:ascii="Times New Roman" w:hAnsi="Times New Roman" w:cs="Times New Roman"/>
          <w:sz w:val="24"/>
          <w:szCs w:val="24"/>
        </w:rPr>
      </w:pPr>
    </w:p>
    <w:p w14:paraId="2192A2F0" w14:textId="0C9DBD4B" w:rsidR="00A95936" w:rsidRDefault="00500BB5" w:rsidP="0081087F">
      <w:pPr>
        <w:suppressLineNumbers/>
        <w:rPr>
          <w:rFonts w:ascii="Times New Roman" w:hAnsi="Times New Roman" w:cs="Times New Roman"/>
          <w:sz w:val="24"/>
          <w:szCs w:val="24"/>
        </w:rPr>
      </w:pPr>
      <w:r>
        <w:rPr>
          <w:rFonts w:ascii="Times New Roman" w:hAnsi="Times New Roman" w:cs="Times New Roman"/>
          <w:sz w:val="24"/>
          <w:szCs w:val="24"/>
        </w:rPr>
        <w:t>Year 2/Level 5 Unused Cluster Themes</w:t>
      </w:r>
    </w:p>
    <w:tbl>
      <w:tblPr>
        <w:tblStyle w:val="MediumShading2-Accent5"/>
        <w:tblW w:w="4981" w:type="pct"/>
        <w:tblLook w:val="0660" w:firstRow="1" w:lastRow="1" w:firstColumn="0" w:lastColumn="0" w:noHBand="1" w:noVBand="1"/>
      </w:tblPr>
      <w:tblGrid>
        <w:gridCol w:w="2511"/>
        <w:gridCol w:w="1295"/>
        <w:gridCol w:w="1295"/>
        <w:gridCol w:w="1300"/>
        <w:gridCol w:w="1298"/>
        <w:gridCol w:w="1293"/>
      </w:tblGrid>
      <w:tr w:rsidR="00A95936" w14:paraId="4E570D1F" w14:textId="77777777" w:rsidTr="00935E6F">
        <w:trPr>
          <w:cnfStyle w:val="100000000000" w:firstRow="1" w:lastRow="0" w:firstColumn="0" w:lastColumn="0" w:oddVBand="0" w:evenVBand="0" w:oddHBand="0" w:evenHBand="0" w:firstRowFirstColumn="0" w:firstRowLastColumn="0" w:lastRowFirstColumn="0" w:lastRowLastColumn="0"/>
          <w:trHeight w:val="515"/>
        </w:trPr>
        <w:tc>
          <w:tcPr>
            <w:tcW w:w="1396" w:type="pct"/>
            <w:noWrap/>
          </w:tcPr>
          <w:p w14:paraId="65FF2921" w14:textId="1B2B7C68" w:rsidR="00A95936" w:rsidRDefault="00A95936" w:rsidP="00935E6F">
            <w:r>
              <w:t>Resource Management</w:t>
            </w:r>
          </w:p>
        </w:tc>
        <w:tc>
          <w:tcPr>
            <w:tcW w:w="720" w:type="pct"/>
          </w:tcPr>
          <w:p w14:paraId="08D9BF5E" w14:textId="77777777" w:rsidR="00A95936" w:rsidRDefault="00A95936" w:rsidP="00935E6F">
            <w:pPr>
              <w:pStyle w:val="DecimalAligned"/>
            </w:pPr>
          </w:p>
        </w:tc>
        <w:tc>
          <w:tcPr>
            <w:tcW w:w="720" w:type="pct"/>
          </w:tcPr>
          <w:p w14:paraId="248F2D9A" w14:textId="77777777" w:rsidR="00A95936" w:rsidRDefault="00A95936" w:rsidP="00935E6F">
            <w:pPr>
              <w:pStyle w:val="DecimalAligned"/>
            </w:pPr>
          </w:p>
        </w:tc>
        <w:tc>
          <w:tcPr>
            <w:tcW w:w="723" w:type="pct"/>
          </w:tcPr>
          <w:p w14:paraId="23D5261E" w14:textId="77777777" w:rsidR="00A95936" w:rsidRDefault="00A95936" w:rsidP="00935E6F">
            <w:pPr>
              <w:pStyle w:val="DecimalAligned"/>
            </w:pPr>
          </w:p>
        </w:tc>
        <w:tc>
          <w:tcPr>
            <w:tcW w:w="722" w:type="pct"/>
          </w:tcPr>
          <w:p w14:paraId="43241714" w14:textId="77777777" w:rsidR="00A95936" w:rsidRDefault="00A95936" w:rsidP="00935E6F">
            <w:pPr>
              <w:pStyle w:val="DecimalAligned"/>
            </w:pPr>
          </w:p>
        </w:tc>
        <w:tc>
          <w:tcPr>
            <w:tcW w:w="719" w:type="pct"/>
          </w:tcPr>
          <w:p w14:paraId="5A962D5C" w14:textId="77777777" w:rsidR="00A95936" w:rsidRDefault="00A95936" w:rsidP="00935E6F">
            <w:pPr>
              <w:pStyle w:val="DecimalAligned"/>
            </w:pPr>
          </w:p>
        </w:tc>
      </w:tr>
      <w:tr w:rsidR="00A95936" w14:paraId="69897F9B" w14:textId="77777777" w:rsidTr="00935E6F">
        <w:trPr>
          <w:trHeight w:val="813"/>
        </w:trPr>
        <w:tc>
          <w:tcPr>
            <w:tcW w:w="1396" w:type="pct"/>
            <w:noWrap/>
          </w:tcPr>
          <w:p w14:paraId="7C9F2AE9" w14:textId="77777777" w:rsidR="00A95936" w:rsidRDefault="00A95936" w:rsidP="00935E6F">
            <w:r>
              <w:t>Time</w:t>
            </w:r>
          </w:p>
        </w:tc>
        <w:tc>
          <w:tcPr>
            <w:tcW w:w="720" w:type="pct"/>
          </w:tcPr>
          <w:p w14:paraId="013E25E2" w14:textId="77777777" w:rsidR="00A95936" w:rsidRDefault="00A95936" w:rsidP="00935E6F">
            <w:pPr>
              <w:pStyle w:val="DecimalAligned"/>
            </w:pPr>
          </w:p>
        </w:tc>
        <w:tc>
          <w:tcPr>
            <w:tcW w:w="720" w:type="pct"/>
          </w:tcPr>
          <w:p w14:paraId="483FFEAE" w14:textId="77777777" w:rsidR="00A95936" w:rsidRDefault="00A95936" w:rsidP="00935E6F">
            <w:pPr>
              <w:pStyle w:val="DecimalAligned"/>
            </w:pPr>
            <w:r>
              <w:t>Page 4; Line 119</w:t>
            </w:r>
          </w:p>
        </w:tc>
        <w:tc>
          <w:tcPr>
            <w:tcW w:w="723" w:type="pct"/>
          </w:tcPr>
          <w:p w14:paraId="5A1A402A" w14:textId="77777777" w:rsidR="00A95936" w:rsidRDefault="00A95936" w:rsidP="00935E6F">
            <w:pPr>
              <w:pStyle w:val="DecimalAligned"/>
            </w:pPr>
            <w:r>
              <w:t>Page 2; Line 56-57</w:t>
            </w:r>
          </w:p>
        </w:tc>
        <w:tc>
          <w:tcPr>
            <w:tcW w:w="722" w:type="pct"/>
          </w:tcPr>
          <w:p w14:paraId="3C1C603A" w14:textId="77777777" w:rsidR="00A95936" w:rsidRDefault="00A95936" w:rsidP="00935E6F">
            <w:pPr>
              <w:pStyle w:val="DecimalAligned"/>
            </w:pPr>
            <w:r>
              <w:t>Page 1; Line 11-12</w:t>
            </w:r>
          </w:p>
        </w:tc>
        <w:tc>
          <w:tcPr>
            <w:tcW w:w="719" w:type="pct"/>
          </w:tcPr>
          <w:p w14:paraId="27A46A29" w14:textId="77777777" w:rsidR="00A95936" w:rsidRDefault="00A95936" w:rsidP="00935E6F">
            <w:pPr>
              <w:pStyle w:val="DecimalAligned"/>
            </w:pPr>
            <w:r>
              <w:t>Page 5: Line 161-162</w:t>
            </w:r>
          </w:p>
        </w:tc>
      </w:tr>
      <w:tr w:rsidR="00A95936" w14:paraId="0852EF30" w14:textId="77777777" w:rsidTr="00935E6F">
        <w:trPr>
          <w:trHeight w:val="1113"/>
        </w:trPr>
        <w:tc>
          <w:tcPr>
            <w:tcW w:w="1396" w:type="pct"/>
            <w:noWrap/>
          </w:tcPr>
          <w:p w14:paraId="5AF15FE8" w14:textId="77777777" w:rsidR="00A95936" w:rsidRDefault="00A95936" w:rsidP="00935E6F">
            <w:r>
              <w:t>Finance</w:t>
            </w:r>
          </w:p>
        </w:tc>
        <w:tc>
          <w:tcPr>
            <w:tcW w:w="720" w:type="pct"/>
          </w:tcPr>
          <w:p w14:paraId="78F9381F" w14:textId="77777777" w:rsidR="00A95936" w:rsidRDefault="00A95936" w:rsidP="00935E6F">
            <w:pPr>
              <w:pStyle w:val="DecimalAligned"/>
            </w:pPr>
          </w:p>
        </w:tc>
        <w:tc>
          <w:tcPr>
            <w:tcW w:w="720" w:type="pct"/>
          </w:tcPr>
          <w:p w14:paraId="0BEAEC3C" w14:textId="77777777" w:rsidR="00A95936" w:rsidRDefault="00A95936" w:rsidP="00935E6F">
            <w:pPr>
              <w:pStyle w:val="DecimalAligned"/>
            </w:pPr>
            <w:r>
              <w:t>Page 5; Line 170-171</w:t>
            </w:r>
          </w:p>
        </w:tc>
        <w:tc>
          <w:tcPr>
            <w:tcW w:w="723" w:type="pct"/>
          </w:tcPr>
          <w:p w14:paraId="4E756DB9" w14:textId="77777777" w:rsidR="00A95936" w:rsidRDefault="00A95936" w:rsidP="00935E6F">
            <w:pPr>
              <w:pStyle w:val="DecimalAligned"/>
            </w:pPr>
            <w:r>
              <w:t>Page 7; Line 260-261</w:t>
            </w:r>
          </w:p>
        </w:tc>
        <w:tc>
          <w:tcPr>
            <w:tcW w:w="722" w:type="pct"/>
          </w:tcPr>
          <w:p w14:paraId="09FF2754" w14:textId="77777777" w:rsidR="00A95936" w:rsidRDefault="00A95936" w:rsidP="00935E6F">
            <w:pPr>
              <w:pStyle w:val="DecimalAligned"/>
            </w:pPr>
            <w:r>
              <w:t>Page 2; Line 121-123</w:t>
            </w:r>
          </w:p>
        </w:tc>
        <w:tc>
          <w:tcPr>
            <w:tcW w:w="719" w:type="pct"/>
          </w:tcPr>
          <w:p w14:paraId="1C94822E" w14:textId="77777777" w:rsidR="00A95936" w:rsidRDefault="00A95936" w:rsidP="00935E6F">
            <w:pPr>
              <w:pStyle w:val="DecimalAligned"/>
            </w:pPr>
            <w:r>
              <w:t>Page 5; Line 162-163</w:t>
            </w:r>
          </w:p>
        </w:tc>
      </w:tr>
      <w:tr w:rsidR="00A95936" w14:paraId="5B96F4C9" w14:textId="77777777" w:rsidTr="00935E6F">
        <w:trPr>
          <w:trHeight w:val="498"/>
        </w:trPr>
        <w:tc>
          <w:tcPr>
            <w:tcW w:w="1396" w:type="pct"/>
            <w:noWrap/>
          </w:tcPr>
          <w:p w14:paraId="70AEBB0F" w14:textId="418B7B2B" w:rsidR="00A95936" w:rsidRDefault="00A95936" w:rsidP="00935E6F">
            <w:r>
              <w:t>Peer influence</w:t>
            </w:r>
          </w:p>
        </w:tc>
        <w:tc>
          <w:tcPr>
            <w:tcW w:w="720" w:type="pct"/>
          </w:tcPr>
          <w:p w14:paraId="7A4B183F" w14:textId="77777777" w:rsidR="00A95936" w:rsidRDefault="00A95936" w:rsidP="00935E6F">
            <w:pPr>
              <w:pStyle w:val="DecimalAligned"/>
            </w:pPr>
          </w:p>
        </w:tc>
        <w:tc>
          <w:tcPr>
            <w:tcW w:w="720" w:type="pct"/>
          </w:tcPr>
          <w:p w14:paraId="2DEE1502" w14:textId="77777777" w:rsidR="00A95936" w:rsidRDefault="00A95936" w:rsidP="00935E6F">
            <w:pPr>
              <w:pStyle w:val="DecimalAligned"/>
            </w:pPr>
          </w:p>
        </w:tc>
        <w:tc>
          <w:tcPr>
            <w:tcW w:w="723" w:type="pct"/>
          </w:tcPr>
          <w:p w14:paraId="21A8CBC4" w14:textId="77777777" w:rsidR="00A95936" w:rsidRDefault="00A95936" w:rsidP="00935E6F">
            <w:pPr>
              <w:pStyle w:val="DecimalAligned"/>
            </w:pPr>
          </w:p>
        </w:tc>
        <w:tc>
          <w:tcPr>
            <w:tcW w:w="722" w:type="pct"/>
            <w:tcBorders>
              <w:bottom w:val="nil"/>
            </w:tcBorders>
          </w:tcPr>
          <w:p w14:paraId="639DD01B" w14:textId="77777777" w:rsidR="00A95936" w:rsidRDefault="00A95936" w:rsidP="00935E6F">
            <w:pPr>
              <w:pStyle w:val="DecimalAligned"/>
            </w:pPr>
          </w:p>
        </w:tc>
        <w:tc>
          <w:tcPr>
            <w:tcW w:w="719" w:type="pct"/>
          </w:tcPr>
          <w:p w14:paraId="38457499" w14:textId="77777777" w:rsidR="00A95936" w:rsidRDefault="00A95936" w:rsidP="00935E6F">
            <w:pPr>
              <w:pStyle w:val="DecimalAligned"/>
            </w:pPr>
          </w:p>
        </w:tc>
      </w:tr>
      <w:tr w:rsidR="00A95936" w14:paraId="189F40A8" w14:textId="77777777" w:rsidTr="00935E6F">
        <w:trPr>
          <w:trHeight w:val="813"/>
        </w:trPr>
        <w:tc>
          <w:tcPr>
            <w:tcW w:w="1396" w:type="pct"/>
            <w:noWrap/>
          </w:tcPr>
          <w:p w14:paraId="4939AFBE" w14:textId="77777777" w:rsidR="00A95936" w:rsidRDefault="00A95936" w:rsidP="00935E6F">
            <w:r>
              <w:t>Peer Support</w:t>
            </w:r>
          </w:p>
        </w:tc>
        <w:tc>
          <w:tcPr>
            <w:tcW w:w="720" w:type="pct"/>
          </w:tcPr>
          <w:p w14:paraId="4517D501" w14:textId="77777777" w:rsidR="00A95936" w:rsidRDefault="00A95936" w:rsidP="00935E6F">
            <w:pPr>
              <w:pStyle w:val="DecimalAligned"/>
            </w:pPr>
          </w:p>
        </w:tc>
        <w:tc>
          <w:tcPr>
            <w:tcW w:w="720" w:type="pct"/>
          </w:tcPr>
          <w:p w14:paraId="3E535E0E" w14:textId="77777777" w:rsidR="00A95936" w:rsidRDefault="00A95936" w:rsidP="00935E6F">
            <w:pPr>
              <w:pStyle w:val="DecimalAligned"/>
            </w:pPr>
            <w:r>
              <w:t>Page 2; Line 68-69</w:t>
            </w:r>
          </w:p>
        </w:tc>
        <w:tc>
          <w:tcPr>
            <w:tcW w:w="723" w:type="pct"/>
          </w:tcPr>
          <w:p w14:paraId="1F4C1EFF" w14:textId="77777777" w:rsidR="00A95936" w:rsidRDefault="00A95936" w:rsidP="00935E6F">
            <w:pPr>
              <w:pStyle w:val="DecimalAligned"/>
            </w:pPr>
            <w:r>
              <w:t>Page 2; Line 70-71</w:t>
            </w:r>
          </w:p>
        </w:tc>
        <w:tc>
          <w:tcPr>
            <w:tcW w:w="722" w:type="pct"/>
            <w:tcBorders>
              <w:top w:val="nil"/>
              <w:bottom w:val="nil"/>
            </w:tcBorders>
          </w:tcPr>
          <w:p w14:paraId="464DE34B" w14:textId="77777777" w:rsidR="00A95936" w:rsidRDefault="00A95936" w:rsidP="00935E6F">
            <w:pPr>
              <w:pStyle w:val="DecimalAligned"/>
            </w:pPr>
            <w:r>
              <w:t>Page 6; Line 169</w:t>
            </w:r>
          </w:p>
        </w:tc>
        <w:tc>
          <w:tcPr>
            <w:tcW w:w="719" w:type="pct"/>
          </w:tcPr>
          <w:p w14:paraId="3515991A" w14:textId="77777777" w:rsidR="00A95936" w:rsidRDefault="00A95936" w:rsidP="00935E6F">
            <w:pPr>
              <w:pStyle w:val="DecimalAligned"/>
            </w:pPr>
            <w:r>
              <w:t>Page 1; Line 31-32</w:t>
            </w:r>
          </w:p>
        </w:tc>
      </w:tr>
      <w:tr w:rsidR="00A95936" w14:paraId="0D79A48B" w14:textId="77777777" w:rsidTr="00935E6F">
        <w:trPr>
          <w:cnfStyle w:val="010000000000" w:firstRow="0" w:lastRow="1" w:firstColumn="0" w:lastColumn="0" w:oddVBand="0" w:evenVBand="0" w:oddHBand="0" w:evenHBand="0" w:firstRowFirstColumn="0" w:firstRowLastColumn="0" w:lastRowFirstColumn="0" w:lastRowLastColumn="0"/>
          <w:trHeight w:val="498"/>
        </w:trPr>
        <w:tc>
          <w:tcPr>
            <w:tcW w:w="1396" w:type="pct"/>
            <w:noWrap/>
          </w:tcPr>
          <w:p w14:paraId="30802813" w14:textId="77777777" w:rsidR="00A95936" w:rsidRDefault="00A95936" w:rsidP="00935E6F">
            <w:r>
              <w:t>Peer Division</w:t>
            </w:r>
          </w:p>
        </w:tc>
        <w:tc>
          <w:tcPr>
            <w:tcW w:w="720" w:type="pct"/>
          </w:tcPr>
          <w:p w14:paraId="3F8E3FD6" w14:textId="77777777" w:rsidR="00A95936" w:rsidRDefault="00A95936" w:rsidP="00935E6F">
            <w:pPr>
              <w:pStyle w:val="DecimalAligned"/>
            </w:pPr>
          </w:p>
        </w:tc>
        <w:tc>
          <w:tcPr>
            <w:tcW w:w="720" w:type="pct"/>
          </w:tcPr>
          <w:p w14:paraId="4F33D3E7" w14:textId="77777777" w:rsidR="00A95936" w:rsidRDefault="00A95936" w:rsidP="00935E6F">
            <w:pPr>
              <w:pStyle w:val="DecimalAligned"/>
            </w:pPr>
            <w:r>
              <w:t>Page 2; Line 53-55</w:t>
            </w:r>
          </w:p>
        </w:tc>
        <w:tc>
          <w:tcPr>
            <w:tcW w:w="723" w:type="pct"/>
          </w:tcPr>
          <w:p w14:paraId="1255129F" w14:textId="77777777" w:rsidR="00A95936" w:rsidRDefault="00A95936" w:rsidP="00935E6F">
            <w:pPr>
              <w:pStyle w:val="DecimalAligned"/>
            </w:pPr>
            <w:r>
              <w:t>Page 5; Line 173-176</w:t>
            </w:r>
          </w:p>
        </w:tc>
        <w:tc>
          <w:tcPr>
            <w:tcW w:w="722" w:type="pct"/>
            <w:tcBorders>
              <w:top w:val="nil"/>
            </w:tcBorders>
          </w:tcPr>
          <w:p w14:paraId="64B81F19" w14:textId="77777777" w:rsidR="00A95936" w:rsidRDefault="00A95936" w:rsidP="00935E6F">
            <w:pPr>
              <w:pStyle w:val="DecimalAligned"/>
            </w:pPr>
            <w:r>
              <w:t>Page 6; Line 126-129</w:t>
            </w:r>
          </w:p>
        </w:tc>
        <w:tc>
          <w:tcPr>
            <w:tcW w:w="719" w:type="pct"/>
          </w:tcPr>
          <w:p w14:paraId="068DEAE9" w14:textId="77777777" w:rsidR="00A95936" w:rsidRDefault="00A95936" w:rsidP="00935E6F">
            <w:pPr>
              <w:pStyle w:val="DecimalAligned"/>
            </w:pPr>
            <w:r>
              <w:t>Page 2; Line 56-59</w:t>
            </w:r>
          </w:p>
        </w:tc>
      </w:tr>
    </w:tbl>
    <w:p w14:paraId="3506EEAD" w14:textId="77777777" w:rsidR="00A95936" w:rsidRDefault="00A95936" w:rsidP="0081087F">
      <w:pPr>
        <w:suppressLineNumbers/>
        <w:rPr>
          <w:rFonts w:ascii="Times New Roman" w:hAnsi="Times New Roman" w:cs="Times New Roman"/>
          <w:sz w:val="24"/>
          <w:szCs w:val="24"/>
        </w:rPr>
      </w:pPr>
    </w:p>
    <w:p w14:paraId="1E07101B" w14:textId="1A10802A" w:rsidR="00E20DCF" w:rsidRPr="003E5019" w:rsidRDefault="00542248" w:rsidP="0081087F">
      <w:pPr>
        <w:suppressLineNumbers/>
        <w:rPr>
          <w:rFonts w:ascii="Times New Roman" w:hAnsi="Times New Roman" w:cs="Times New Roman"/>
          <w:sz w:val="24"/>
          <w:szCs w:val="24"/>
        </w:rPr>
      </w:pPr>
      <w:r>
        <w:rPr>
          <w:rFonts w:ascii="Times New Roman" w:hAnsi="Times New Roman" w:cs="Times New Roman"/>
          <w:sz w:val="24"/>
          <w:szCs w:val="24"/>
        </w:rPr>
        <w:t>Year 3/ Level 6</w:t>
      </w:r>
      <w:r w:rsidR="00EC57B0">
        <w:rPr>
          <w:rFonts w:ascii="Times New Roman" w:hAnsi="Times New Roman" w:cs="Times New Roman"/>
          <w:sz w:val="24"/>
          <w:szCs w:val="24"/>
        </w:rPr>
        <w:t xml:space="preserve"> Unused Cluster Themes</w:t>
      </w:r>
    </w:p>
    <w:tbl>
      <w:tblPr>
        <w:tblStyle w:val="MediumShading2-Accent5"/>
        <w:tblW w:w="4981" w:type="pct"/>
        <w:tblLook w:val="0660" w:firstRow="1" w:lastRow="1" w:firstColumn="0" w:lastColumn="0" w:noHBand="1" w:noVBand="1"/>
      </w:tblPr>
      <w:tblGrid>
        <w:gridCol w:w="2511"/>
        <w:gridCol w:w="1295"/>
        <w:gridCol w:w="1295"/>
        <w:gridCol w:w="1300"/>
        <w:gridCol w:w="1298"/>
        <w:gridCol w:w="1293"/>
      </w:tblGrid>
      <w:tr w:rsidR="00915DEB" w14:paraId="36CEE83F" w14:textId="77777777" w:rsidTr="00935E6F">
        <w:trPr>
          <w:cnfStyle w:val="100000000000" w:firstRow="1" w:lastRow="0" w:firstColumn="0" w:lastColumn="0" w:oddVBand="0" w:evenVBand="0" w:oddHBand="0" w:evenHBand="0" w:firstRowFirstColumn="0" w:firstRowLastColumn="0" w:lastRowFirstColumn="0" w:lastRowLastColumn="0"/>
          <w:trHeight w:val="515"/>
        </w:trPr>
        <w:tc>
          <w:tcPr>
            <w:tcW w:w="1396" w:type="pct"/>
            <w:noWrap/>
          </w:tcPr>
          <w:p w14:paraId="0DE2521C" w14:textId="43D8A6D1" w:rsidR="00915DEB" w:rsidRDefault="00915DEB" w:rsidP="00935E6F">
            <w:r>
              <w:t>Peer Influence</w:t>
            </w:r>
          </w:p>
        </w:tc>
        <w:tc>
          <w:tcPr>
            <w:tcW w:w="720" w:type="pct"/>
          </w:tcPr>
          <w:p w14:paraId="3E74AF33" w14:textId="77777777" w:rsidR="00915DEB" w:rsidRDefault="00915DEB" w:rsidP="00935E6F">
            <w:pPr>
              <w:pStyle w:val="DecimalAligned"/>
            </w:pPr>
          </w:p>
        </w:tc>
        <w:tc>
          <w:tcPr>
            <w:tcW w:w="720" w:type="pct"/>
          </w:tcPr>
          <w:p w14:paraId="1D7205C1" w14:textId="77777777" w:rsidR="00915DEB" w:rsidRDefault="00915DEB" w:rsidP="00935E6F">
            <w:pPr>
              <w:pStyle w:val="DecimalAligned"/>
            </w:pPr>
          </w:p>
        </w:tc>
        <w:tc>
          <w:tcPr>
            <w:tcW w:w="723" w:type="pct"/>
          </w:tcPr>
          <w:p w14:paraId="3A5388DE" w14:textId="77777777" w:rsidR="00915DEB" w:rsidRDefault="00915DEB" w:rsidP="00935E6F">
            <w:pPr>
              <w:pStyle w:val="DecimalAligned"/>
            </w:pPr>
          </w:p>
        </w:tc>
        <w:tc>
          <w:tcPr>
            <w:tcW w:w="722" w:type="pct"/>
          </w:tcPr>
          <w:p w14:paraId="31B678A0" w14:textId="77777777" w:rsidR="00915DEB" w:rsidRDefault="00915DEB" w:rsidP="00935E6F">
            <w:pPr>
              <w:pStyle w:val="DecimalAligned"/>
            </w:pPr>
          </w:p>
        </w:tc>
        <w:tc>
          <w:tcPr>
            <w:tcW w:w="719" w:type="pct"/>
          </w:tcPr>
          <w:p w14:paraId="403E7302" w14:textId="77777777" w:rsidR="00915DEB" w:rsidRDefault="00915DEB" w:rsidP="00935E6F">
            <w:pPr>
              <w:pStyle w:val="DecimalAligned"/>
            </w:pPr>
          </w:p>
        </w:tc>
      </w:tr>
      <w:tr w:rsidR="00915DEB" w14:paraId="21EA07F3" w14:textId="77777777" w:rsidTr="00935E6F">
        <w:trPr>
          <w:trHeight w:val="1113"/>
        </w:trPr>
        <w:tc>
          <w:tcPr>
            <w:tcW w:w="1396" w:type="pct"/>
            <w:noWrap/>
          </w:tcPr>
          <w:p w14:paraId="6345C90B" w14:textId="77777777" w:rsidR="00915DEB" w:rsidRDefault="00915DEB" w:rsidP="00935E6F">
            <w:r>
              <w:t>Peer Support</w:t>
            </w:r>
          </w:p>
        </w:tc>
        <w:tc>
          <w:tcPr>
            <w:tcW w:w="720" w:type="pct"/>
          </w:tcPr>
          <w:p w14:paraId="073E9699" w14:textId="77777777" w:rsidR="00915DEB" w:rsidRDefault="00915DEB" w:rsidP="00935E6F">
            <w:pPr>
              <w:pStyle w:val="DecimalAligned"/>
            </w:pPr>
          </w:p>
        </w:tc>
        <w:tc>
          <w:tcPr>
            <w:tcW w:w="720" w:type="pct"/>
          </w:tcPr>
          <w:p w14:paraId="072418C5" w14:textId="77777777" w:rsidR="00915DEB" w:rsidRDefault="00915DEB" w:rsidP="00935E6F">
            <w:pPr>
              <w:pStyle w:val="DecimalAligned"/>
            </w:pPr>
          </w:p>
        </w:tc>
        <w:tc>
          <w:tcPr>
            <w:tcW w:w="723" w:type="pct"/>
          </w:tcPr>
          <w:p w14:paraId="0ED6DEFD" w14:textId="77777777" w:rsidR="00915DEB" w:rsidRDefault="00915DEB" w:rsidP="00935E6F">
            <w:pPr>
              <w:pStyle w:val="DecimalAligned"/>
            </w:pPr>
            <w:r>
              <w:t>Page 3; Line 111-116</w:t>
            </w:r>
          </w:p>
        </w:tc>
        <w:tc>
          <w:tcPr>
            <w:tcW w:w="722" w:type="pct"/>
          </w:tcPr>
          <w:p w14:paraId="643543D5" w14:textId="77777777" w:rsidR="00915DEB" w:rsidRDefault="00915DEB" w:rsidP="00935E6F">
            <w:pPr>
              <w:pStyle w:val="DecimalAligned"/>
            </w:pPr>
            <w:r>
              <w:t>Page 1; Line 31-33</w:t>
            </w:r>
          </w:p>
        </w:tc>
        <w:tc>
          <w:tcPr>
            <w:tcW w:w="719" w:type="pct"/>
          </w:tcPr>
          <w:p w14:paraId="6A783DDC" w14:textId="77777777" w:rsidR="00915DEB" w:rsidRDefault="00915DEB" w:rsidP="00935E6F">
            <w:pPr>
              <w:pStyle w:val="DecimalAligned"/>
            </w:pPr>
            <w:r>
              <w:t>Page 2; Line 61-64</w:t>
            </w:r>
          </w:p>
        </w:tc>
      </w:tr>
      <w:tr w:rsidR="00915DEB" w14:paraId="0DCACEDF" w14:textId="77777777" w:rsidTr="00935E6F">
        <w:trPr>
          <w:trHeight w:val="498"/>
        </w:trPr>
        <w:tc>
          <w:tcPr>
            <w:tcW w:w="1396" w:type="pct"/>
            <w:noWrap/>
          </w:tcPr>
          <w:p w14:paraId="2A3FC5C1" w14:textId="55C346E1" w:rsidR="00915DEB" w:rsidRDefault="00915DEB" w:rsidP="00935E6F">
            <w:proofErr w:type="spellStart"/>
            <w:r>
              <w:t>Demoralisation</w:t>
            </w:r>
            <w:proofErr w:type="spellEnd"/>
          </w:p>
        </w:tc>
        <w:tc>
          <w:tcPr>
            <w:tcW w:w="720" w:type="pct"/>
          </w:tcPr>
          <w:p w14:paraId="6B9233BC" w14:textId="77777777" w:rsidR="00915DEB" w:rsidRDefault="00915DEB" w:rsidP="00935E6F">
            <w:pPr>
              <w:pStyle w:val="DecimalAligned"/>
            </w:pPr>
          </w:p>
        </w:tc>
        <w:tc>
          <w:tcPr>
            <w:tcW w:w="720" w:type="pct"/>
          </w:tcPr>
          <w:p w14:paraId="62D79D18" w14:textId="77777777" w:rsidR="00915DEB" w:rsidRDefault="00915DEB" w:rsidP="00935E6F">
            <w:pPr>
              <w:pStyle w:val="DecimalAligned"/>
            </w:pPr>
          </w:p>
        </w:tc>
        <w:tc>
          <w:tcPr>
            <w:tcW w:w="723" w:type="pct"/>
          </w:tcPr>
          <w:p w14:paraId="04B28DD8" w14:textId="77777777" w:rsidR="00915DEB" w:rsidRDefault="00915DEB" w:rsidP="00935E6F">
            <w:pPr>
              <w:pStyle w:val="DecimalAligned"/>
            </w:pPr>
          </w:p>
        </w:tc>
        <w:tc>
          <w:tcPr>
            <w:tcW w:w="722" w:type="pct"/>
            <w:tcBorders>
              <w:bottom w:val="nil"/>
            </w:tcBorders>
          </w:tcPr>
          <w:p w14:paraId="50F84F11" w14:textId="77777777" w:rsidR="00915DEB" w:rsidRDefault="00915DEB" w:rsidP="00935E6F">
            <w:pPr>
              <w:pStyle w:val="DecimalAligned"/>
            </w:pPr>
          </w:p>
        </w:tc>
        <w:tc>
          <w:tcPr>
            <w:tcW w:w="719" w:type="pct"/>
          </w:tcPr>
          <w:p w14:paraId="60FE1079" w14:textId="77777777" w:rsidR="00915DEB" w:rsidRDefault="00915DEB" w:rsidP="00935E6F">
            <w:pPr>
              <w:pStyle w:val="DecimalAligned"/>
            </w:pPr>
          </w:p>
        </w:tc>
      </w:tr>
      <w:tr w:rsidR="00915DEB" w14:paraId="27F98B24" w14:textId="77777777" w:rsidTr="00935E6F">
        <w:trPr>
          <w:trHeight w:val="813"/>
        </w:trPr>
        <w:tc>
          <w:tcPr>
            <w:tcW w:w="1396" w:type="pct"/>
            <w:noWrap/>
          </w:tcPr>
          <w:p w14:paraId="386EFD7B" w14:textId="77777777" w:rsidR="00915DEB" w:rsidRDefault="00915DEB" w:rsidP="00935E6F">
            <w:r>
              <w:t xml:space="preserve">Stress </w:t>
            </w:r>
          </w:p>
        </w:tc>
        <w:tc>
          <w:tcPr>
            <w:tcW w:w="720" w:type="pct"/>
          </w:tcPr>
          <w:p w14:paraId="14FF2191" w14:textId="77777777" w:rsidR="00915DEB" w:rsidRDefault="00915DEB" w:rsidP="00935E6F">
            <w:pPr>
              <w:pStyle w:val="DecimalAligned"/>
            </w:pPr>
          </w:p>
        </w:tc>
        <w:tc>
          <w:tcPr>
            <w:tcW w:w="720" w:type="pct"/>
          </w:tcPr>
          <w:p w14:paraId="1AB76EE7" w14:textId="77777777" w:rsidR="00915DEB" w:rsidRDefault="00915DEB" w:rsidP="00935E6F">
            <w:pPr>
              <w:pStyle w:val="DecimalAligned"/>
            </w:pPr>
            <w:r>
              <w:t>Page 4; Line 122-124</w:t>
            </w:r>
          </w:p>
        </w:tc>
        <w:tc>
          <w:tcPr>
            <w:tcW w:w="723" w:type="pct"/>
          </w:tcPr>
          <w:p w14:paraId="0A264261" w14:textId="77777777" w:rsidR="00915DEB" w:rsidRDefault="00915DEB" w:rsidP="00935E6F">
            <w:pPr>
              <w:pStyle w:val="DecimalAligned"/>
            </w:pPr>
            <w:r>
              <w:t>Page 6: Line 213</w:t>
            </w:r>
          </w:p>
        </w:tc>
        <w:tc>
          <w:tcPr>
            <w:tcW w:w="722" w:type="pct"/>
            <w:tcBorders>
              <w:top w:val="nil"/>
              <w:bottom w:val="nil"/>
            </w:tcBorders>
          </w:tcPr>
          <w:p w14:paraId="78CD2806" w14:textId="77777777" w:rsidR="00915DEB" w:rsidRDefault="00915DEB" w:rsidP="00935E6F">
            <w:pPr>
              <w:pStyle w:val="DecimalAligned"/>
            </w:pPr>
            <w:r>
              <w:t>Page 4; Line 126-130</w:t>
            </w:r>
          </w:p>
        </w:tc>
        <w:tc>
          <w:tcPr>
            <w:tcW w:w="719" w:type="pct"/>
          </w:tcPr>
          <w:p w14:paraId="7185757F" w14:textId="77777777" w:rsidR="00915DEB" w:rsidRDefault="00915DEB" w:rsidP="00935E6F">
            <w:pPr>
              <w:pStyle w:val="DecimalAligned"/>
            </w:pPr>
            <w:r>
              <w:t>Page 4; Line 136-137</w:t>
            </w:r>
          </w:p>
        </w:tc>
      </w:tr>
      <w:tr w:rsidR="00915DEB" w14:paraId="4523910E" w14:textId="77777777" w:rsidTr="00935E6F">
        <w:trPr>
          <w:cnfStyle w:val="010000000000" w:firstRow="0" w:lastRow="1" w:firstColumn="0" w:lastColumn="0" w:oddVBand="0" w:evenVBand="0" w:oddHBand="0" w:evenHBand="0" w:firstRowFirstColumn="0" w:firstRowLastColumn="0" w:lastRowFirstColumn="0" w:lastRowLastColumn="0"/>
          <w:trHeight w:val="498"/>
        </w:trPr>
        <w:tc>
          <w:tcPr>
            <w:tcW w:w="1396" w:type="pct"/>
            <w:noWrap/>
          </w:tcPr>
          <w:p w14:paraId="2B5B9D40" w14:textId="77777777" w:rsidR="00915DEB" w:rsidRDefault="00915DEB" w:rsidP="00935E6F">
            <w:r>
              <w:t>Struggle</w:t>
            </w:r>
          </w:p>
        </w:tc>
        <w:tc>
          <w:tcPr>
            <w:tcW w:w="720" w:type="pct"/>
          </w:tcPr>
          <w:p w14:paraId="74AC6A6D" w14:textId="77777777" w:rsidR="00915DEB" w:rsidRDefault="00915DEB" w:rsidP="00935E6F">
            <w:pPr>
              <w:pStyle w:val="DecimalAligned"/>
            </w:pPr>
          </w:p>
        </w:tc>
        <w:tc>
          <w:tcPr>
            <w:tcW w:w="720" w:type="pct"/>
          </w:tcPr>
          <w:p w14:paraId="157BD10F" w14:textId="77777777" w:rsidR="00915DEB" w:rsidRDefault="00915DEB" w:rsidP="00935E6F">
            <w:pPr>
              <w:pStyle w:val="DecimalAligned"/>
            </w:pPr>
            <w:r>
              <w:t>Page 4; Line 132-133</w:t>
            </w:r>
          </w:p>
        </w:tc>
        <w:tc>
          <w:tcPr>
            <w:tcW w:w="723" w:type="pct"/>
          </w:tcPr>
          <w:p w14:paraId="4A0FF0DC" w14:textId="77777777" w:rsidR="00915DEB" w:rsidRDefault="00915DEB" w:rsidP="00935E6F">
            <w:pPr>
              <w:pStyle w:val="DecimalAligned"/>
            </w:pPr>
            <w:r>
              <w:t>Page 4; Line 134</w:t>
            </w:r>
          </w:p>
        </w:tc>
        <w:tc>
          <w:tcPr>
            <w:tcW w:w="722" w:type="pct"/>
            <w:tcBorders>
              <w:top w:val="nil"/>
            </w:tcBorders>
          </w:tcPr>
          <w:p w14:paraId="6097FB8A" w14:textId="77777777" w:rsidR="00915DEB" w:rsidRDefault="00915DEB" w:rsidP="00935E6F">
            <w:pPr>
              <w:pStyle w:val="DecimalAligned"/>
            </w:pPr>
            <w:r>
              <w:t>Page 1; Line 11-14</w:t>
            </w:r>
          </w:p>
        </w:tc>
        <w:tc>
          <w:tcPr>
            <w:tcW w:w="719" w:type="pct"/>
          </w:tcPr>
          <w:p w14:paraId="4199D23F" w14:textId="77777777" w:rsidR="00915DEB" w:rsidRDefault="00915DEB" w:rsidP="00935E6F">
            <w:pPr>
              <w:pStyle w:val="DecimalAligned"/>
            </w:pPr>
            <w:r>
              <w:t>Page 5: Line 162</w:t>
            </w:r>
          </w:p>
        </w:tc>
      </w:tr>
    </w:tbl>
    <w:p w14:paraId="7198CC4B" w14:textId="77777777" w:rsidR="00915DEB" w:rsidRPr="004D65F6" w:rsidRDefault="00915DEB" w:rsidP="0081087F">
      <w:pPr>
        <w:suppressLineNumbers/>
        <w:rPr>
          <w:rFonts w:ascii="Times New Roman" w:hAnsi="Times New Roman" w:cs="Times New Roman"/>
          <w:i/>
          <w:sz w:val="24"/>
          <w:szCs w:val="24"/>
        </w:rPr>
      </w:pPr>
    </w:p>
    <w:sectPr w:rsidR="00915DEB" w:rsidRPr="004D65F6" w:rsidSect="00542D12">
      <w:pgSz w:w="11906" w:h="16838"/>
      <w:pgMar w:top="1440" w:right="1440" w:bottom="1440" w:left="1440" w:header="709" w:footer="709" w:gutter="0"/>
      <w:lnNumType w:countBy="1" w:restart="newSection"/>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273D1" w14:textId="77777777" w:rsidR="004A45C5" w:rsidRDefault="004A45C5" w:rsidP="00930483">
      <w:pPr>
        <w:spacing w:after="0" w:line="240" w:lineRule="auto"/>
      </w:pPr>
      <w:r>
        <w:separator/>
      </w:r>
    </w:p>
  </w:endnote>
  <w:endnote w:type="continuationSeparator" w:id="0">
    <w:p w14:paraId="30890400" w14:textId="77777777" w:rsidR="004A45C5" w:rsidRDefault="004A45C5" w:rsidP="00930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894D7" w14:textId="77777777" w:rsidR="004A45C5" w:rsidRDefault="004A45C5" w:rsidP="00930483">
      <w:pPr>
        <w:spacing w:after="0" w:line="240" w:lineRule="auto"/>
      </w:pPr>
      <w:r>
        <w:separator/>
      </w:r>
    </w:p>
  </w:footnote>
  <w:footnote w:type="continuationSeparator" w:id="0">
    <w:p w14:paraId="4F4E42CC" w14:textId="77777777" w:rsidR="004A45C5" w:rsidRDefault="004A45C5" w:rsidP="00930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8667590"/>
      <w:docPartObj>
        <w:docPartGallery w:val="Page Numbers (Top of Page)"/>
        <w:docPartUnique/>
      </w:docPartObj>
    </w:sdtPr>
    <w:sdtEndPr>
      <w:rPr>
        <w:noProof/>
      </w:rPr>
    </w:sdtEndPr>
    <w:sdtContent>
      <w:p w14:paraId="3CE4C56F" w14:textId="50DAB899" w:rsidR="00DD3898" w:rsidRDefault="00DD3898">
        <w:pPr>
          <w:pStyle w:val="Header"/>
          <w:jc w:val="right"/>
        </w:pPr>
        <w:r>
          <w:fldChar w:fldCharType="begin"/>
        </w:r>
        <w:r>
          <w:instrText xml:space="preserve"> PAGE   \* MERGEFORMAT </w:instrText>
        </w:r>
        <w:r>
          <w:fldChar w:fldCharType="separate"/>
        </w:r>
        <w:r w:rsidR="00323AF9">
          <w:rPr>
            <w:noProof/>
          </w:rPr>
          <w:t>124</w:t>
        </w:r>
        <w:r>
          <w:rPr>
            <w:noProof/>
          </w:rPr>
          <w:fldChar w:fldCharType="end"/>
        </w:r>
      </w:p>
    </w:sdtContent>
  </w:sdt>
  <w:p w14:paraId="5909ECF8" w14:textId="3949E032" w:rsidR="00DD3898" w:rsidRDefault="00DD3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0C07"/>
    <w:multiLevelType w:val="hybridMultilevel"/>
    <w:tmpl w:val="5516A038"/>
    <w:lvl w:ilvl="0" w:tplc="2EA4B340">
      <w:start w:val="9000"/>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445A4"/>
    <w:multiLevelType w:val="hybridMultilevel"/>
    <w:tmpl w:val="BCF8F23E"/>
    <w:lvl w:ilvl="0" w:tplc="3DC065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2700E"/>
    <w:multiLevelType w:val="hybridMultilevel"/>
    <w:tmpl w:val="26560BD8"/>
    <w:lvl w:ilvl="0" w:tplc="3DC065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03AD6"/>
    <w:multiLevelType w:val="hybridMultilevel"/>
    <w:tmpl w:val="AB126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F5142C"/>
    <w:multiLevelType w:val="hybridMultilevel"/>
    <w:tmpl w:val="0BF6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405524"/>
    <w:multiLevelType w:val="hybridMultilevel"/>
    <w:tmpl w:val="39EA4234"/>
    <w:lvl w:ilvl="0" w:tplc="C1D46886">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F14CE"/>
    <w:multiLevelType w:val="hybridMultilevel"/>
    <w:tmpl w:val="6478D16C"/>
    <w:lvl w:ilvl="0" w:tplc="0930C8AE">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F6CB6"/>
    <w:multiLevelType w:val="hybridMultilevel"/>
    <w:tmpl w:val="5A1A1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9BD71D0"/>
    <w:multiLevelType w:val="hybridMultilevel"/>
    <w:tmpl w:val="DB8869D2"/>
    <w:lvl w:ilvl="0" w:tplc="3DC065CC">
      <w:start w:val="1"/>
      <w:numFmt w:val="bullet"/>
      <w:lvlText w:val=""/>
      <w:lvlJc w:val="left"/>
      <w:pPr>
        <w:ind w:left="1440" w:hanging="360"/>
      </w:pPr>
      <w:rPr>
        <w:rFonts w:ascii="Symbol" w:hAnsi="Symbol" w:hint="default"/>
      </w:rPr>
    </w:lvl>
    <w:lvl w:ilvl="1" w:tplc="3DC065C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417A32"/>
    <w:multiLevelType w:val="hybridMultilevel"/>
    <w:tmpl w:val="5F748242"/>
    <w:lvl w:ilvl="0" w:tplc="6DD4F98E">
      <w:start w:val="10"/>
      <w:numFmt w:val="bullet"/>
      <w:lvlText w:val="-"/>
      <w:lvlJc w:val="left"/>
      <w:pPr>
        <w:ind w:left="720" w:hanging="360"/>
      </w:pPr>
      <w:rPr>
        <w:rFonts w:ascii="Times New Roman" w:eastAsiaTheme="minorHAnsi" w:hAnsi="Times New Roma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C5EAE"/>
    <w:multiLevelType w:val="hybridMultilevel"/>
    <w:tmpl w:val="5B2E52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10"/>
  </w:num>
  <w:num w:numId="4">
    <w:abstractNumId w:val="6"/>
  </w:num>
  <w:num w:numId="5">
    <w:abstractNumId w:val="5"/>
  </w:num>
  <w:num w:numId="6">
    <w:abstractNumId w:val="8"/>
  </w:num>
  <w:num w:numId="7">
    <w:abstractNumId w:val="2"/>
  </w:num>
  <w:num w:numId="8">
    <w:abstractNumId w:val="1"/>
  </w:num>
  <w:num w:numId="9">
    <w:abstractNumId w:val="4"/>
  </w:num>
  <w:num w:numId="10">
    <w:abstractNumId w:val="4"/>
  </w:num>
  <w:num w:numId="11">
    <w:abstractNumId w:val="7"/>
  </w:num>
  <w:num w:numId="12">
    <w:abstractNumId w:val="7"/>
  </w:num>
  <w:num w:numId="13">
    <w:abstractNumId w:val="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617"/>
    <w:rsid w:val="0000029F"/>
    <w:rsid w:val="0000037B"/>
    <w:rsid w:val="00000A44"/>
    <w:rsid w:val="00000C3E"/>
    <w:rsid w:val="00001175"/>
    <w:rsid w:val="0000148B"/>
    <w:rsid w:val="00001764"/>
    <w:rsid w:val="00001885"/>
    <w:rsid w:val="00001CCB"/>
    <w:rsid w:val="00001D5E"/>
    <w:rsid w:val="00001FB8"/>
    <w:rsid w:val="00002042"/>
    <w:rsid w:val="00002CBB"/>
    <w:rsid w:val="00002CFF"/>
    <w:rsid w:val="00002D01"/>
    <w:rsid w:val="00002E80"/>
    <w:rsid w:val="00002F0C"/>
    <w:rsid w:val="00002FCE"/>
    <w:rsid w:val="000032CF"/>
    <w:rsid w:val="000032D2"/>
    <w:rsid w:val="000037E9"/>
    <w:rsid w:val="00003B22"/>
    <w:rsid w:val="00003CB7"/>
    <w:rsid w:val="00003F0B"/>
    <w:rsid w:val="000048AE"/>
    <w:rsid w:val="00004A52"/>
    <w:rsid w:val="00004D60"/>
    <w:rsid w:val="00004D9A"/>
    <w:rsid w:val="00004FCE"/>
    <w:rsid w:val="000051AE"/>
    <w:rsid w:val="00005229"/>
    <w:rsid w:val="000052EB"/>
    <w:rsid w:val="000058B5"/>
    <w:rsid w:val="00005E43"/>
    <w:rsid w:val="0000640A"/>
    <w:rsid w:val="00006A2F"/>
    <w:rsid w:val="00006C45"/>
    <w:rsid w:val="00006EFC"/>
    <w:rsid w:val="00007186"/>
    <w:rsid w:val="000074EC"/>
    <w:rsid w:val="00007874"/>
    <w:rsid w:val="00007E0E"/>
    <w:rsid w:val="00010E09"/>
    <w:rsid w:val="00012129"/>
    <w:rsid w:val="00012289"/>
    <w:rsid w:val="00012384"/>
    <w:rsid w:val="00012AC0"/>
    <w:rsid w:val="00012AF9"/>
    <w:rsid w:val="00012D1C"/>
    <w:rsid w:val="0001323F"/>
    <w:rsid w:val="00013382"/>
    <w:rsid w:val="00013782"/>
    <w:rsid w:val="00013E75"/>
    <w:rsid w:val="00014134"/>
    <w:rsid w:val="00014484"/>
    <w:rsid w:val="00015565"/>
    <w:rsid w:val="0001559B"/>
    <w:rsid w:val="00015B46"/>
    <w:rsid w:val="00015BC8"/>
    <w:rsid w:val="00015F20"/>
    <w:rsid w:val="000160AD"/>
    <w:rsid w:val="000162E1"/>
    <w:rsid w:val="0001631C"/>
    <w:rsid w:val="0001639F"/>
    <w:rsid w:val="00016721"/>
    <w:rsid w:val="00017165"/>
    <w:rsid w:val="00017187"/>
    <w:rsid w:val="00017704"/>
    <w:rsid w:val="0001797E"/>
    <w:rsid w:val="00017A53"/>
    <w:rsid w:val="00017EEE"/>
    <w:rsid w:val="00017FBC"/>
    <w:rsid w:val="00020174"/>
    <w:rsid w:val="00020483"/>
    <w:rsid w:val="00020B23"/>
    <w:rsid w:val="00020E23"/>
    <w:rsid w:val="00021479"/>
    <w:rsid w:val="00021C7A"/>
    <w:rsid w:val="00021E43"/>
    <w:rsid w:val="00022597"/>
    <w:rsid w:val="00022AD8"/>
    <w:rsid w:val="000235A8"/>
    <w:rsid w:val="000246F7"/>
    <w:rsid w:val="00025245"/>
    <w:rsid w:val="0002559F"/>
    <w:rsid w:val="0002567F"/>
    <w:rsid w:val="00025A37"/>
    <w:rsid w:val="00025FC4"/>
    <w:rsid w:val="00025FEC"/>
    <w:rsid w:val="000262BA"/>
    <w:rsid w:val="000264E1"/>
    <w:rsid w:val="000266F4"/>
    <w:rsid w:val="00026785"/>
    <w:rsid w:val="000267B6"/>
    <w:rsid w:val="00026D3A"/>
    <w:rsid w:val="00026DBE"/>
    <w:rsid w:val="0002700C"/>
    <w:rsid w:val="0002776E"/>
    <w:rsid w:val="00027A7E"/>
    <w:rsid w:val="00027A85"/>
    <w:rsid w:val="00027CD5"/>
    <w:rsid w:val="00027F41"/>
    <w:rsid w:val="0003016B"/>
    <w:rsid w:val="00030AA2"/>
    <w:rsid w:val="00030BBF"/>
    <w:rsid w:val="00031524"/>
    <w:rsid w:val="000316FB"/>
    <w:rsid w:val="00031B1E"/>
    <w:rsid w:val="00031D8B"/>
    <w:rsid w:val="0003204F"/>
    <w:rsid w:val="00032086"/>
    <w:rsid w:val="00032B00"/>
    <w:rsid w:val="00032C94"/>
    <w:rsid w:val="000336FE"/>
    <w:rsid w:val="00034299"/>
    <w:rsid w:val="000348FE"/>
    <w:rsid w:val="00034D47"/>
    <w:rsid w:val="00035805"/>
    <w:rsid w:val="00036378"/>
    <w:rsid w:val="00036430"/>
    <w:rsid w:val="00036C0C"/>
    <w:rsid w:val="0003713A"/>
    <w:rsid w:val="000372AC"/>
    <w:rsid w:val="000377B5"/>
    <w:rsid w:val="0003788C"/>
    <w:rsid w:val="000378E5"/>
    <w:rsid w:val="00037B6E"/>
    <w:rsid w:val="00037DE4"/>
    <w:rsid w:val="00037E23"/>
    <w:rsid w:val="00037EF8"/>
    <w:rsid w:val="00040D33"/>
    <w:rsid w:val="000417A3"/>
    <w:rsid w:val="000418D5"/>
    <w:rsid w:val="00041A10"/>
    <w:rsid w:val="000420AA"/>
    <w:rsid w:val="00042BAA"/>
    <w:rsid w:val="00042DDB"/>
    <w:rsid w:val="00042EB4"/>
    <w:rsid w:val="00043181"/>
    <w:rsid w:val="000433F4"/>
    <w:rsid w:val="00043491"/>
    <w:rsid w:val="00043499"/>
    <w:rsid w:val="00043AC8"/>
    <w:rsid w:val="00043B6D"/>
    <w:rsid w:val="00044547"/>
    <w:rsid w:val="00044627"/>
    <w:rsid w:val="000446C6"/>
    <w:rsid w:val="0004473C"/>
    <w:rsid w:val="0004495C"/>
    <w:rsid w:val="00044C61"/>
    <w:rsid w:val="00044F96"/>
    <w:rsid w:val="0004502C"/>
    <w:rsid w:val="00045176"/>
    <w:rsid w:val="00045239"/>
    <w:rsid w:val="00045AFD"/>
    <w:rsid w:val="000461B5"/>
    <w:rsid w:val="00046213"/>
    <w:rsid w:val="000467B1"/>
    <w:rsid w:val="00046C05"/>
    <w:rsid w:val="00046C53"/>
    <w:rsid w:val="0004766E"/>
    <w:rsid w:val="000501F6"/>
    <w:rsid w:val="000505C5"/>
    <w:rsid w:val="00051289"/>
    <w:rsid w:val="00051502"/>
    <w:rsid w:val="00051F6D"/>
    <w:rsid w:val="0005312C"/>
    <w:rsid w:val="0005338B"/>
    <w:rsid w:val="000536D1"/>
    <w:rsid w:val="00053CFB"/>
    <w:rsid w:val="00053FA3"/>
    <w:rsid w:val="000542E2"/>
    <w:rsid w:val="000545E7"/>
    <w:rsid w:val="00054E35"/>
    <w:rsid w:val="000551DB"/>
    <w:rsid w:val="000557B8"/>
    <w:rsid w:val="00055941"/>
    <w:rsid w:val="00055F0D"/>
    <w:rsid w:val="00056498"/>
    <w:rsid w:val="000567F3"/>
    <w:rsid w:val="00056856"/>
    <w:rsid w:val="00056B18"/>
    <w:rsid w:val="00056F54"/>
    <w:rsid w:val="0005736B"/>
    <w:rsid w:val="00057508"/>
    <w:rsid w:val="00057981"/>
    <w:rsid w:val="000600F9"/>
    <w:rsid w:val="0006023A"/>
    <w:rsid w:val="00060373"/>
    <w:rsid w:val="000603B9"/>
    <w:rsid w:val="0006074F"/>
    <w:rsid w:val="00060752"/>
    <w:rsid w:val="00060EB5"/>
    <w:rsid w:val="000611F7"/>
    <w:rsid w:val="0006131C"/>
    <w:rsid w:val="00061651"/>
    <w:rsid w:val="00061705"/>
    <w:rsid w:val="000619EA"/>
    <w:rsid w:val="00061B49"/>
    <w:rsid w:val="000622CF"/>
    <w:rsid w:val="00062382"/>
    <w:rsid w:val="0006319E"/>
    <w:rsid w:val="000633BC"/>
    <w:rsid w:val="0006365E"/>
    <w:rsid w:val="00063986"/>
    <w:rsid w:val="000642B3"/>
    <w:rsid w:val="000645F4"/>
    <w:rsid w:val="00064D67"/>
    <w:rsid w:val="00064DC3"/>
    <w:rsid w:val="0006505F"/>
    <w:rsid w:val="000655B2"/>
    <w:rsid w:val="000657BA"/>
    <w:rsid w:val="00065BE7"/>
    <w:rsid w:val="00065F67"/>
    <w:rsid w:val="000662A3"/>
    <w:rsid w:val="0006716A"/>
    <w:rsid w:val="0006724D"/>
    <w:rsid w:val="00067288"/>
    <w:rsid w:val="00067469"/>
    <w:rsid w:val="00067BEE"/>
    <w:rsid w:val="00067C3D"/>
    <w:rsid w:val="00067EB7"/>
    <w:rsid w:val="00067F71"/>
    <w:rsid w:val="0007025E"/>
    <w:rsid w:val="00070574"/>
    <w:rsid w:val="0007063A"/>
    <w:rsid w:val="00070CE1"/>
    <w:rsid w:val="00071D51"/>
    <w:rsid w:val="00072FE0"/>
    <w:rsid w:val="00073559"/>
    <w:rsid w:val="00073CC4"/>
    <w:rsid w:val="000740D9"/>
    <w:rsid w:val="00074216"/>
    <w:rsid w:val="00074712"/>
    <w:rsid w:val="00074A37"/>
    <w:rsid w:val="000750FF"/>
    <w:rsid w:val="0007559C"/>
    <w:rsid w:val="00075CAE"/>
    <w:rsid w:val="0007644A"/>
    <w:rsid w:val="00076A65"/>
    <w:rsid w:val="0007712F"/>
    <w:rsid w:val="00077910"/>
    <w:rsid w:val="0008019D"/>
    <w:rsid w:val="00080B11"/>
    <w:rsid w:val="00080C54"/>
    <w:rsid w:val="00080F6B"/>
    <w:rsid w:val="0008112C"/>
    <w:rsid w:val="00081237"/>
    <w:rsid w:val="000812EE"/>
    <w:rsid w:val="00081314"/>
    <w:rsid w:val="000813FA"/>
    <w:rsid w:val="00081651"/>
    <w:rsid w:val="00081760"/>
    <w:rsid w:val="000818DD"/>
    <w:rsid w:val="00081EEC"/>
    <w:rsid w:val="00082134"/>
    <w:rsid w:val="000825A4"/>
    <w:rsid w:val="0008283A"/>
    <w:rsid w:val="00082D6A"/>
    <w:rsid w:val="00082DE2"/>
    <w:rsid w:val="00083715"/>
    <w:rsid w:val="00083A1F"/>
    <w:rsid w:val="00083A7A"/>
    <w:rsid w:val="00083DC7"/>
    <w:rsid w:val="0008400A"/>
    <w:rsid w:val="00084213"/>
    <w:rsid w:val="000843CF"/>
    <w:rsid w:val="000844F5"/>
    <w:rsid w:val="00084BA4"/>
    <w:rsid w:val="00084DA2"/>
    <w:rsid w:val="00085548"/>
    <w:rsid w:val="00085618"/>
    <w:rsid w:val="000858A1"/>
    <w:rsid w:val="00085A50"/>
    <w:rsid w:val="00085C11"/>
    <w:rsid w:val="00085C39"/>
    <w:rsid w:val="0008675E"/>
    <w:rsid w:val="000867DA"/>
    <w:rsid w:val="00087142"/>
    <w:rsid w:val="00087BD6"/>
    <w:rsid w:val="00090253"/>
    <w:rsid w:val="0009057A"/>
    <w:rsid w:val="000912E6"/>
    <w:rsid w:val="00091A08"/>
    <w:rsid w:val="00091A5F"/>
    <w:rsid w:val="00091F57"/>
    <w:rsid w:val="000923C1"/>
    <w:rsid w:val="00092817"/>
    <w:rsid w:val="00092CA0"/>
    <w:rsid w:val="00092E20"/>
    <w:rsid w:val="00093047"/>
    <w:rsid w:val="00093659"/>
    <w:rsid w:val="00093841"/>
    <w:rsid w:val="00093870"/>
    <w:rsid w:val="00093DA0"/>
    <w:rsid w:val="000944CD"/>
    <w:rsid w:val="0009487D"/>
    <w:rsid w:val="000953AE"/>
    <w:rsid w:val="000955D9"/>
    <w:rsid w:val="000958B6"/>
    <w:rsid w:val="00095B6E"/>
    <w:rsid w:val="0009618D"/>
    <w:rsid w:val="00096968"/>
    <w:rsid w:val="00096994"/>
    <w:rsid w:val="00096A4F"/>
    <w:rsid w:val="00096C85"/>
    <w:rsid w:val="00096D45"/>
    <w:rsid w:val="00096F61"/>
    <w:rsid w:val="00096F85"/>
    <w:rsid w:val="0009705E"/>
    <w:rsid w:val="000974F7"/>
    <w:rsid w:val="0009778F"/>
    <w:rsid w:val="00097C71"/>
    <w:rsid w:val="00097E4F"/>
    <w:rsid w:val="00097F1D"/>
    <w:rsid w:val="000A085B"/>
    <w:rsid w:val="000A0A67"/>
    <w:rsid w:val="000A1070"/>
    <w:rsid w:val="000A13BA"/>
    <w:rsid w:val="000A15A7"/>
    <w:rsid w:val="000A1861"/>
    <w:rsid w:val="000A18F6"/>
    <w:rsid w:val="000A19F9"/>
    <w:rsid w:val="000A1A40"/>
    <w:rsid w:val="000A1A62"/>
    <w:rsid w:val="000A1C81"/>
    <w:rsid w:val="000A1C8B"/>
    <w:rsid w:val="000A2054"/>
    <w:rsid w:val="000A21E7"/>
    <w:rsid w:val="000A2223"/>
    <w:rsid w:val="000A223D"/>
    <w:rsid w:val="000A258C"/>
    <w:rsid w:val="000A25F9"/>
    <w:rsid w:val="000A4A92"/>
    <w:rsid w:val="000A4FE7"/>
    <w:rsid w:val="000A524E"/>
    <w:rsid w:val="000A55E3"/>
    <w:rsid w:val="000A58C2"/>
    <w:rsid w:val="000A5C8F"/>
    <w:rsid w:val="000A61E7"/>
    <w:rsid w:val="000A65B1"/>
    <w:rsid w:val="000A68C6"/>
    <w:rsid w:val="000A6F1D"/>
    <w:rsid w:val="000A7A82"/>
    <w:rsid w:val="000A7AE9"/>
    <w:rsid w:val="000A7E6E"/>
    <w:rsid w:val="000B0707"/>
    <w:rsid w:val="000B0E53"/>
    <w:rsid w:val="000B0EE0"/>
    <w:rsid w:val="000B0F2C"/>
    <w:rsid w:val="000B1424"/>
    <w:rsid w:val="000B1BBC"/>
    <w:rsid w:val="000B2123"/>
    <w:rsid w:val="000B25F7"/>
    <w:rsid w:val="000B2606"/>
    <w:rsid w:val="000B29FD"/>
    <w:rsid w:val="000B2CA0"/>
    <w:rsid w:val="000B3381"/>
    <w:rsid w:val="000B339D"/>
    <w:rsid w:val="000B371E"/>
    <w:rsid w:val="000B3EB9"/>
    <w:rsid w:val="000B470D"/>
    <w:rsid w:val="000B4EAE"/>
    <w:rsid w:val="000B52D5"/>
    <w:rsid w:val="000B56B9"/>
    <w:rsid w:val="000B57D6"/>
    <w:rsid w:val="000B6357"/>
    <w:rsid w:val="000B6653"/>
    <w:rsid w:val="000B6B78"/>
    <w:rsid w:val="000B735C"/>
    <w:rsid w:val="000C0697"/>
    <w:rsid w:val="000C0BB9"/>
    <w:rsid w:val="000C0BCA"/>
    <w:rsid w:val="000C15B3"/>
    <w:rsid w:val="000C261F"/>
    <w:rsid w:val="000C2E1A"/>
    <w:rsid w:val="000C31D0"/>
    <w:rsid w:val="000C386D"/>
    <w:rsid w:val="000C3C9B"/>
    <w:rsid w:val="000C3E0D"/>
    <w:rsid w:val="000C432D"/>
    <w:rsid w:val="000C43A9"/>
    <w:rsid w:val="000C43D0"/>
    <w:rsid w:val="000C469F"/>
    <w:rsid w:val="000C4A63"/>
    <w:rsid w:val="000C4B12"/>
    <w:rsid w:val="000C4E24"/>
    <w:rsid w:val="000C5057"/>
    <w:rsid w:val="000C51A1"/>
    <w:rsid w:val="000C53BE"/>
    <w:rsid w:val="000C54F0"/>
    <w:rsid w:val="000C582B"/>
    <w:rsid w:val="000C5E3C"/>
    <w:rsid w:val="000C6069"/>
    <w:rsid w:val="000C63AB"/>
    <w:rsid w:val="000C664F"/>
    <w:rsid w:val="000C6811"/>
    <w:rsid w:val="000C6839"/>
    <w:rsid w:val="000C79D4"/>
    <w:rsid w:val="000D0009"/>
    <w:rsid w:val="000D07A9"/>
    <w:rsid w:val="000D0995"/>
    <w:rsid w:val="000D0ADD"/>
    <w:rsid w:val="000D0D77"/>
    <w:rsid w:val="000D0EAA"/>
    <w:rsid w:val="000D178D"/>
    <w:rsid w:val="000D1996"/>
    <w:rsid w:val="000D1A30"/>
    <w:rsid w:val="000D1B28"/>
    <w:rsid w:val="000D2496"/>
    <w:rsid w:val="000D25FE"/>
    <w:rsid w:val="000D269A"/>
    <w:rsid w:val="000D26D2"/>
    <w:rsid w:val="000D2DA1"/>
    <w:rsid w:val="000D2FDD"/>
    <w:rsid w:val="000D35BB"/>
    <w:rsid w:val="000D3FDE"/>
    <w:rsid w:val="000D50A4"/>
    <w:rsid w:val="000D5B55"/>
    <w:rsid w:val="000D646A"/>
    <w:rsid w:val="000D65D9"/>
    <w:rsid w:val="000D65E0"/>
    <w:rsid w:val="000D6B54"/>
    <w:rsid w:val="000D6E7E"/>
    <w:rsid w:val="000D6F71"/>
    <w:rsid w:val="000D7491"/>
    <w:rsid w:val="000D7D78"/>
    <w:rsid w:val="000D7FDE"/>
    <w:rsid w:val="000E0281"/>
    <w:rsid w:val="000E05DE"/>
    <w:rsid w:val="000E0F89"/>
    <w:rsid w:val="000E1217"/>
    <w:rsid w:val="000E13D7"/>
    <w:rsid w:val="000E1695"/>
    <w:rsid w:val="000E1B1C"/>
    <w:rsid w:val="000E1BBB"/>
    <w:rsid w:val="000E1FD2"/>
    <w:rsid w:val="000E2279"/>
    <w:rsid w:val="000E28B9"/>
    <w:rsid w:val="000E29F3"/>
    <w:rsid w:val="000E2CC7"/>
    <w:rsid w:val="000E2CF0"/>
    <w:rsid w:val="000E2D68"/>
    <w:rsid w:val="000E2E6F"/>
    <w:rsid w:val="000E2F83"/>
    <w:rsid w:val="000E32AC"/>
    <w:rsid w:val="000E399B"/>
    <w:rsid w:val="000E3F44"/>
    <w:rsid w:val="000E3F4C"/>
    <w:rsid w:val="000E41C2"/>
    <w:rsid w:val="000E4323"/>
    <w:rsid w:val="000E4B4F"/>
    <w:rsid w:val="000E4E28"/>
    <w:rsid w:val="000E5575"/>
    <w:rsid w:val="000E55B3"/>
    <w:rsid w:val="000E5846"/>
    <w:rsid w:val="000E607E"/>
    <w:rsid w:val="000E6EC1"/>
    <w:rsid w:val="000E73F3"/>
    <w:rsid w:val="000E7DCF"/>
    <w:rsid w:val="000F014D"/>
    <w:rsid w:val="000F0AC1"/>
    <w:rsid w:val="000F0FBE"/>
    <w:rsid w:val="000F1427"/>
    <w:rsid w:val="000F1535"/>
    <w:rsid w:val="000F1B3F"/>
    <w:rsid w:val="000F1C4F"/>
    <w:rsid w:val="000F1F1A"/>
    <w:rsid w:val="000F1F38"/>
    <w:rsid w:val="000F2688"/>
    <w:rsid w:val="000F28E9"/>
    <w:rsid w:val="000F291B"/>
    <w:rsid w:val="000F29AE"/>
    <w:rsid w:val="000F2C57"/>
    <w:rsid w:val="000F350D"/>
    <w:rsid w:val="000F41F7"/>
    <w:rsid w:val="000F421D"/>
    <w:rsid w:val="000F4610"/>
    <w:rsid w:val="000F4932"/>
    <w:rsid w:val="000F4EBF"/>
    <w:rsid w:val="000F5149"/>
    <w:rsid w:val="000F5240"/>
    <w:rsid w:val="000F5555"/>
    <w:rsid w:val="000F5885"/>
    <w:rsid w:val="000F624E"/>
    <w:rsid w:val="000F631E"/>
    <w:rsid w:val="000F6528"/>
    <w:rsid w:val="000F6567"/>
    <w:rsid w:val="000F6953"/>
    <w:rsid w:val="000F6B73"/>
    <w:rsid w:val="00100012"/>
    <w:rsid w:val="0010006D"/>
    <w:rsid w:val="00100650"/>
    <w:rsid w:val="00101193"/>
    <w:rsid w:val="001011A0"/>
    <w:rsid w:val="001016AF"/>
    <w:rsid w:val="001016CB"/>
    <w:rsid w:val="00101977"/>
    <w:rsid w:val="00101D0B"/>
    <w:rsid w:val="00101E61"/>
    <w:rsid w:val="00102473"/>
    <w:rsid w:val="001024BF"/>
    <w:rsid w:val="001027EE"/>
    <w:rsid w:val="00102958"/>
    <w:rsid w:val="00103172"/>
    <w:rsid w:val="00103C30"/>
    <w:rsid w:val="00103EDC"/>
    <w:rsid w:val="00104180"/>
    <w:rsid w:val="0010499C"/>
    <w:rsid w:val="00104E21"/>
    <w:rsid w:val="0010520C"/>
    <w:rsid w:val="00105A14"/>
    <w:rsid w:val="00105A99"/>
    <w:rsid w:val="0010626E"/>
    <w:rsid w:val="00106302"/>
    <w:rsid w:val="0010659D"/>
    <w:rsid w:val="00106B8D"/>
    <w:rsid w:val="00106D9F"/>
    <w:rsid w:val="001079C9"/>
    <w:rsid w:val="00107E34"/>
    <w:rsid w:val="001105C4"/>
    <w:rsid w:val="00110CC6"/>
    <w:rsid w:val="00110EBB"/>
    <w:rsid w:val="00110FC8"/>
    <w:rsid w:val="00111039"/>
    <w:rsid w:val="00111E08"/>
    <w:rsid w:val="001121FD"/>
    <w:rsid w:val="0011272D"/>
    <w:rsid w:val="00113343"/>
    <w:rsid w:val="001134DE"/>
    <w:rsid w:val="001137B3"/>
    <w:rsid w:val="001141B6"/>
    <w:rsid w:val="00114200"/>
    <w:rsid w:val="00114476"/>
    <w:rsid w:val="00114B4A"/>
    <w:rsid w:val="00114DD9"/>
    <w:rsid w:val="00114EE7"/>
    <w:rsid w:val="001156B3"/>
    <w:rsid w:val="0011584C"/>
    <w:rsid w:val="00115CA5"/>
    <w:rsid w:val="00115D0B"/>
    <w:rsid w:val="00116212"/>
    <w:rsid w:val="00116625"/>
    <w:rsid w:val="00116F73"/>
    <w:rsid w:val="001173AD"/>
    <w:rsid w:val="00117805"/>
    <w:rsid w:val="00117F14"/>
    <w:rsid w:val="001206A7"/>
    <w:rsid w:val="00120882"/>
    <w:rsid w:val="00121552"/>
    <w:rsid w:val="001218BE"/>
    <w:rsid w:val="00121C73"/>
    <w:rsid w:val="00121E8F"/>
    <w:rsid w:val="00121EF8"/>
    <w:rsid w:val="00122554"/>
    <w:rsid w:val="00122674"/>
    <w:rsid w:val="00122717"/>
    <w:rsid w:val="00122E66"/>
    <w:rsid w:val="0012314F"/>
    <w:rsid w:val="001233EF"/>
    <w:rsid w:val="001237C0"/>
    <w:rsid w:val="00123A04"/>
    <w:rsid w:val="00123FBE"/>
    <w:rsid w:val="001241EE"/>
    <w:rsid w:val="0012421C"/>
    <w:rsid w:val="0012494A"/>
    <w:rsid w:val="00124BE9"/>
    <w:rsid w:val="001250C3"/>
    <w:rsid w:val="0012519F"/>
    <w:rsid w:val="001259BA"/>
    <w:rsid w:val="00125B13"/>
    <w:rsid w:val="00125BFF"/>
    <w:rsid w:val="00125FBA"/>
    <w:rsid w:val="00126097"/>
    <w:rsid w:val="0012609F"/>
    <w:rsid w:val="0012643D"/>
    <w:rsid w:val="00126B48"/>
    <w:rsid w:val="00126CF4"/>
    <w:rsid w:val="00126E9F"/>
    <w:rsid w:val="00127906"/>
    <w:rsid w:val="00127D71"/>
    <w:rsid w:val="001309A4"/>
    <w:rsid w:val="0013102E"/>
    <w:rsid w:val="00131317"/>
    <w:rsid w:val="00131472"/>
    <w:rsid w:val="00131673"/>
    <w:rsid w:val="00131D3F"/>
    <w:rsid w:val="00131EB1"/>
    <w:rsid w:val="00131F54"/>
    <w:rsid w:val="0013210B"/>
    <w:rsid w:val="0013223A"/>
    <w:rsid w:val="001324EE"/>
    <w:rsid w:val="001326B1"/>
    <w:rsid w:val="00132B11"/>
    <w:rsid w:val="00132D4E"/>
    <w:rsid w:val="00132EA2"/>
    <w:rsid w:val="0013306F"/>
    <w:rsid w:val="00133685"/>
    <w:rsid w:val="00133B03"/>
    <w:rsid w:val="00133D4F"/>
    <w:rsid w:val="00134253"/>
    <w:rsid w:val="001348F3"/>
    <w:rsid w:val="00134961"/>
    <w:rsid w:val="00134EBD"/>
    <w:rsid w:val="001354CB"/>
    <w:rsid w:val="0013560F"/>
    <w:rsid w:val="00135BC7"/>
    <w:rsid w:val="00136152"/>
    <w:rsid w:val="001362CE"/>
    <w:rsid w:val="001362E6"/>
    <w:rsid w:val="001363A4"/>
    <w:rsid w:val="00136EE4"/>
    <w:rsid w:val="00136FA4"/>
    <w:rsid w:val="0013768B"/>
    <w:rsid w:val="0014033E"/>
    <w:rsid w:val="00140B18"/>
    <w:rsid w:val="00140CBD"/>
    <w:rsid w:val="00141298"/>
    <w:rsid w:val="001413EA"/>
    <w:rsid w:val="00141D0C"/>
    <w:rsid w:val="001423E2"/>
    <w:rsid w:val="001431F4"/>
    <w:rsid w:val="001435AB"/>
    <w:rsid w:val="00143927"/>
    <w:rsid w:val="00143B5A"/>
    <w:rsid w:val="00143CB6"/>
    <w:rsid w:val="00144079"/>
    <w:rsid w:val="001442E3"/>
    <w:rsid w:val="00144C9F"/>
    <w:rsid w:val="00144EC3"/>
    <w:rsid w:val="0014574F"/>
    <w:rsid w:val="00145CC5"/>
    <w:rsid w:val="00146446"/>
    <w:rsid w:val="00146517"/>
    <w:rsid w:val="0014664A"/>
    <w:rsid w:val="00146A67"/>
    <w:rsid w:val="00146B39"/>
    <w:rsid w:val="00146C84"/>
    <w:rsid w:val="00146E21"/>
    <w:rsid w:val="001474C0"/>
    <w:rsid w:val="00147888"/>
    <w:rsid w:val="001478D8"/>
    <w:rsid w:val="00147ABD"/>
    <w:rsid w:val="00147D19"/>
    <w:rsid w:val="00147D98"/>
    <w:rsid w:val="00147EC3"/>
    <w:rsid w:val="001501E2"/>
    <w:rsid w:val="001502B9"/>
    <w:rsid w:val="00150C5F"/>
    <w:rsid w:val="00150D3F"/>
    <w:rsid w:val="00151051"/>
    <w:rsid w:val="00151172"/>
    <w:rsid w:val="00151588"/>
    <w:rsid w:val="00151C5C"/>
    <w:rsid w:val="00151E47"/>
    <w:rsid w:val="0015219F"/>
    <w:rsid w:val="00152609"/>
    <w:rsid w:val="00152ABB"/>
    <w:rsid w:val="00152E09"/>
    <w:rsid w:val="00152EAE"/>
    <w:rsid w:val="00153231"/>
    <w:rsid w:val="001535BE"/>
    <w:rsid w:val="00153F49"/>
    <w:rsid w:val="001543A6"/>
    <w:rsid w:val="00154448"/>
    <w:rsid w:val="00154EFE"/>
    <w:rsid w:val="00155011"/>
    <w:rsid w:val="001554E8"/>
    <w:rsid w:val="001555A2"/>
    <w:rsid w:val="001555A4"/>
    <w:rsid w:val="001556CF"/>
    <w:rsid w:val="001559DE"/>
    <w:rsid w:val="00155C39"/>
    <w:rsid w:val="00156321"/>
    <w:rsid w:val="0015698C"/>
    <w:rsid w:val="00157002"/>
    <w:rsid w:val="00157540"/>
    <w:rsid w:val="0015778B"/>
    <w:rsid w:val="001577A4"/>
    <w:rsid w:val="00157FB9"/>
    <w:rsid w:val="001600E4"/>
    <w:rsid w:val="001600F2"/>
    <w:rsid w:val="00160CBD"/>
    <w:rsid w:val="00160D63"/>
    <w:rsid w:val="00160FB5"/>
    <w:rsid w:val="0016111A"/>
    <w:rsid w:val="00161140"/>
    <w:rsid w:val="00161640"/>
    <w:rsid w:val="001616CE"/>
    <w:rsid w:val="00162034"/>
    <w:rsid w:val="001621A4"/>
    <w:rsid w:val="001621AE"/>
    <w:rsid w:val="00162397"/>
    <w:rsid w:val="00162F0B"/>
    <w:rsid w:val="00162F17"/>
    <w:rsid w:val="00163D2B"/>
    <w:rsid w:val="00163E1B"/>
    <w:rsid w:val="00164055"/>
    <w:rsid w:val="001640DA"/>
    <w:rsid w:val="0016525E"/>
    <w:rsid w:val="001653C6"/>
    <w:rsid w:val="00165814"/>
    <w:rsid w:val="00165A6C"/>
    <w:rsid w:val="00165B05"/>
    <w:rsid w:val="001663DD"/>
    <w:rsid w:val="00166783"/>
    <w:rsid w:val="0016683F"/>
    <w:rsid w:val="0016760B"/>
    <w:rsid w:val="0016768C"/>
    <w:rsid w:val="00167A52"/>
    <w:rsid w:val="00167B7D"/>
    <w:rsid w:val="00170185"/>
    <w:rsid w:val="00170220"/>
    <w:rsid w:val="00170827"/>
    <w:rsid w:val="0017116C"/>
    <w:rsid w:val="00171D7A"/>
    <w:rsid w:val="00171E5C"/>
    <w:rsid w:val="00172A65"/>
    <w:rsid w:val="00172BDC"/>
    <w:rsid w:val="001730A0"/>
    <w:rsid w:val="00173733"/>
    <w:rsid w:val="001737BA"/>
    <w:rsid w:val="00173B0F"/>
    <w:rsid w:val="00174385"/>
    <w:rsid w:val="00174DA8"/>
    <w:rsid w:val="001754D1"/>
    <w:rsid w:val="001757F2"/>
    <w:rsid w:val="0017598B"/>
    <w:rsid w:val="00175CBF"/>
    <w:rsid w:val="0017646B"/>
    <w:rsid w:val="0017664B"/>
    <w:rsid w:val="0017683A"/>
    <w:rsid w:val="001768EF"/>
    <w:rsid w:val="00176EDE"/>
    <w:rsid w:val="001773CF"/>
    <w:rsid w:val="0017744A"/>
    <w:rsid w:val="0017748F"/>
    <w:rsid w:val="001777BE"/>
    <w:rsid w:val="00177936"/>
    <w:rsid w:val="00180360"/>
    <w:rsid w:val="00180731"/>
    <w:rsid w:val="00180A03"/>
    <w:rsid w:val="001811F6"/>
    <w:rsid w:val="0018138D"/>
    <w:rsid w:val="00182E5E"/>
    <w:rsid w:val="001832CC"/>
    <w:rsid w:val="00183CD7"/>
    <w:rsid w:val="00184F6E"/>
    <w:rsid w:val="00185BED"/>
    <w:rsid w:val="00185E80"/>
    <w:rsid w:val="0018633B"/>
    <w:rsid w:val="00186F17"/>
    <w:rsid w:val="001875D3"/>
    <w:rsid w:val="00190012"/>
    <w:rsid w:val="00190D65"/>
    <w:rsid w:val="00190D89"/>
    <w:rsid w:val="00191150"/>
    <w:rsid w:val="0019178D"/>
    <w:rsid w:val="00191A26"/>
    <w:rsid w:val="00191B23"/>
    <w:rsid w:val="001921DB"/>
    <w:rsid w:val="00192B73"/>
    <w:rsid w:val="0019313D"/>
    <w:rsid w:val="00193396"/>
    <w:rsid w:val="00193529"/>
    <w:rsid w:val="00194043"/>
    <w:rsid w:val="00194598"/>
    <w:rsid w:val="00195246"/>
    <w:rsid w:val="00195402"/>
    <w:rsid w:val="001959EE"/>
    <w:rsid w:val="001960C0"/>
    <w:rsid w:val="0019628F"/>
    <w:rsid w:val="00196294"/>
    <w:rsid w:val="00196CE9"/>
    <w:rsid w:val="00196D60"/>
    <w:rsid w:val="00196FD7"/>
    <w:rsid w:val="00197EA0"/>
    <w:rsid w:val="00197F6B"/>
    <w:rsid w:val="001A0783"/>
    <w:rsid w:val="001A0A72"/>
    <w:rsid w:val="001A0B83"/>
    <w:rsid w:val="001A13BE"/>
    <w:rsid w:val="001A169B"/>
    <w:rsid w:val="001A18BF"/>
    <w:rsid w:val="001A18ED"/>
    <w:rsid w:val="001A1A41"/>
    <w:rsid w:val="001A25F2"/>
    <w:rsid w:val="001A29EA"/>
    <w:rsid w:val="001A2FDD"/>
    <w:rsid w:val="001A31CF"/>
    <w:rsid w:val="001A3B0E"/>
    <w:rsid w:val="001A3D17"/>
    <w:rsid w:val="001A3FC9"/>
    <w:rsid w:val="001A4124"/>
    <w:rsid w:val="001A488C"/>
    <w:rsid w:val="001A4AED"/>
    <w:rsid w:val="001A51F1"/>
    <w:rsid w:val="001A5BFB"/>
    <w:rsid w:val="001A5E5F"/>
    <w:rsid w:val="001A5EC8"/>
    <w:rsid w:val="001A6AED"/>
    <w:rsid w:val="001A6D55"/>
    <w:rsid w:val="001A7060"/>
    <w:rsid w:val="001A70EE"/>
    <w:rsid w:val="001A7527"/>
    <w:rsid w:val="001A79F2"/>
    <w:rsid w:val="001A7D98"/>
    <w:rsid w:val="001B042D"/>
    <w:rsid w:val="001B0ACB"/>
    <w:rsid w:val="001B0CC2"/>
    <w:rsid w:val="001B0DB3"/>
    <w:rsid w:val="001B1140"/>
    <w:rsid w:val="001B13D3"/>
    <w:rsid w:val="001B1D7D"/>
    <w:rsid w:val="001B1E6A"/>
    <w:rsid w:val="001B2D9F"/>
    <w:rsid w:val="001B2FAA"/>
    <w:rsid w:val="001B3080"/>
    <w:rsid w:val="001B346E"/>
    <w:rsid w:val="001B368B"/>
    <w:rsid w:val="001B36C9"/>
    <w:rsid w:val="001B3A52"/>
    <w:rsid w:val="001B41B9"/>
    <w:rsid w:val="001B4771"/>
    <w:rsid w:val="001B4795"/>
    <w:rsid w:val="001B49D3"/>
    <w:rsid w:val="001B4A2B"/>
    <w:rsid w:val="001B4E7B"/>
    <w:rsid w:val="001B50E5"/>
    <w:rsid w:val="001B548C"/>
    <w:rsid w:val="001B5B39"/>
    <w:rsid w:val="001B5C2E"/>
    <w:rsid w:val="001B6CA3"/>
    <w:rsid w:val="001B6CFF"/>
    <w:rsid w:val="001B72D2"/>
    <w:rsid w:val="001B7526"/>
    <w:rsid w:val="001B7713"/>
    <w:rsid w:val="001B7D4A"/>
    <w:rsid w:val="001B7D64"/>
    <w:rsid w:val="001B7DD3"/>
    <w:rsid w:val="001B7F00"/>
    <w:rsid w:val="001C002F"/>
    <w:rsid w:val="001C003A"/>
    <w:rsid w:val="001C02F6"/>
    <w:rsid w:val="001C0EC2"/>
    <w:rsid w:val="001C14FA"/>
    <w:rsid w:val="001C1672"/>
    <w:rsid w:val="001C1AF6"/>
    <w:rsid w:val="001C1BDA"/>
    <w:rsid w:val="001C1F3D"/>
    <w:rsid w:val="001C2334"/>
    <w:rsid w:val="001C2363"/>
    <w:rsid w:val="001C260F"/>
    <w:rsid w:val="001C2B17"/>
    <w:rsid w:val="001C2F03"/>
    <w:rsid w:val="001C30C4"/>
    <w:rsid w:val="001C3CB0"/>
    <w:rsid w:val="001C4444"/>
    <w:rsid w:val="001C44ED"/>
    <w:rsid w:val="001C49C6"/>
    <w:rsid w:val="001C514D"/>
    <w:rsid w:val="001C5600"/>
    <w:rsid w:val="001C5B38"/>
    <w:rsid w:val="001C60DC"/>
    <w:rsid w:val="001C646F"/>
    <w:rsid w:val="001C6DDF"/>
    <w:rsid w:val="001C7662"/>
    <w:rsid w:val="001C76C1"/>
    <w:rsid w:val="001C7DE3"/>
    <w:rsid w:val="001C7DE7"/>
    <w:rsid w:val="001D039A"/>
    <w:rsid w:val="001D05AD"/>
    <w:rsid w:val="001D07CE"/>
    <w:rsid w:val="001D08C1"/>
    <w:rsid w:val="001D0A46"/>
    <w:rsid w:val="001D0ACB"/>
    <w:rsid w:val="001D0C01"/>
    <w:rsid w:val="001D1261"/>
    <w:rsid w:val="001D14B1"/>
    <w:rsid w:val="001D167C"/>
    <w:rsid w:val="001D1D00"/>
    <w:rsid w:val="001D1D2F"/>
    <w:rsid w:val="001D221C"/>
    <w:rsid w:val="001D237C"/>
    <w:rsid w:val="001D2576"/>
    <w:rsid w:val="001D296D"/>
    <w:rsid w:val="001D2BC1"/>
    <w:rsid w:val="001D2DE6"/>
    <w:rsid w:val="001D39D1"/>
    <w:rsid w:val="001D3A52"/>
    <w:rsid w:val="001D3BE5"/>
    <w:rsid w:val="001D3DB5"/>
    <w:rsid w:val="001D4CC3"/>
    <w:rsid w:val="001D4D08"/>
    <w:rsid w:val="001D4EE8"/>
    <w:rsid w:val="001D52CC"/>
    <w:rsid w:val="001D5324"/>
    <w:rsid w:val="001D5426"/>
    <w:rsid w:val="001D58B8"/>
    <w:rsid w:val="001D58D5"/>
    <w:rsid w:val="001D5C3D"/>
    <w:rsid w:val="001D5CDD"/>
    <w:rsid w:val="001D6474"/>
    <w:rsid w:val="001D6717"/>
    <w:rsid w:val="001D6C9C"/>
    <w:rsid w:val="001D6EBF"/>
    <w:rsid w:val="001D726D"/>
    <w:rsid w:val="001D754F"/>
    <w:rsid w:val="001D75D2"/>
    <w:rsid w:val="001D7B07"/>
    <w:rsid w:val="001E00A4"/>
    <w:rsid w:val="001E0426"/>
    <w:rsid w:val="001E0774"/>
    <w:rsid w:val="001E0971"/>
    <w:rsid w:val="001E0E0E"/>
    <w:rsid w:val="001E1364"/>
    <w:rsid w:val="001E1653"/>
    <w:rsid w:val="001E1C25"/>
    <w:rsid w:val="001E1E7C"/>
    <w:rsid w:val="001E2372"/>
    <w:rsid w:val="001E28B4"/>
    <w:rsid w:val="001E2B49"/>
    <w:rsid w:val="001E2CD3"/>
    <w:rsid w:val="001E2CF3"/>
    <w:rsid w:val="001E393A"/>
    <w:rsid w:val="001E42FF"/>
    <w:rsid w:val="001E4515"/>
    <w:rsid w:val="001E4617"/>
    <w:rsid w:val="001E4F80"/>
    <w:rsid w:val="001E52AC"/>
    <w:rsid w:val="001E52EC"/>
    <w:rsid w:val="001E5342"/>
    <w:rsid w:val="001E58A7"/>
    <w:rsid w:val="001E5B66"/>
    <w:rsid w:val="001E604B"/>
    <w:rsid w:val="001E60F2"/>
    <w:rsid w:val="001E6863"/>
    <w:rsid w:val="001E70A2"/>
    <w:rsid w:val="001E71F0"/>
    <w:rsid w:val="001E7674"/>
    <w:rsid w:val="001E7BEA"/>
    <w:rsid w:val="001F04F7"/>
    <w:rsid w:val="001F0527"/>
    <w:rsid w:val="001F0AD8"/>
    <w:rsid w:val="001F1067"/>
    <w:rsid w:val="001F18D2"/>
    <w:rsid w:val="001F19AE"/>
    <w:rsid w:val="001F1A58"/>
    <w:rsid w:val="001F2223"/>
    <w:rsid w:val="001F2A48"/>
    <w:rsid w:val="001F2A9C"/>
    <w:rsid w:val="001F38B9"/>
    <w:rsid w:val="001F392D"/>
    <w:rsid w:val="001F3B43"/>
    <w:rsid w:val="001F3F06"/>
    <w:rsid w:val="001F5023"/>
    <w:rsid w:val="001F5295"/>
    <w:rsid w:val="001F53EB"/>
    <w:rsid w:val="001F548F"/>
    <w:rsid w:val="001F5A71"/>
    <w:rsid w:val="001F5B59"/>
    <w:rsid w:val="001F5FBA"/>
    <w:rsid w:val="001F613F"/>
    <w:rsid w:val="001F63DF"/>
    <w:rsid w:val="001F6DF6"/>
    <w:rsid w:val="001F72BD"/>
    <w:rsid w:val="001F7895"/>
    <w:rsid w:val="001F7A22"/>
    <w:rsid w:val="001F7AD2"/>
    <w:rsid w:val="001F7BA9"/>
    <w:rsid w:val="002000D9"/>
    <w:rsid w:val="00200319"/>
    <w:rsid w:val="00200665"/>
    <w:rsid w:val="00200BF8"/>
    <w:rsid w:val="00201069"/>
    <w:rsid w:val="00201DBD"/>
    <w:rsid w:val="002024E0"/>
    <w:rsid w:val="0020290A"/>
    <w:rsid w:val="00202946"/>
    <w:rsid w:val="00202BF0"/>
    <w:rsid w:val="002034BD"/>
    <w:rsid w:val="002034CF"/>
    <w:rsid w:val="00203506"/>
    <w:rsid w:val="002037ED"/>
    <w:rsid w:val="00203C5B"/>
    <w:rsid w:val="0020415B"/>
    <w:rsid w:val="0020478B"/>
    <w:rsid w:val="00204973"/>
    <w:rsid w:val="00204F18"/>
    <w:rsid w:val="00205C5B"/>
    <w:rsid w:val="00205CB7"/>
    <w:rsid w:val="00205DAB"/>
    <w:rsid w:val="00205DC4"/>
    <w:rsid w:val="00205EC2"/>
    <w:rsid w:val="002063B7"/>
    <w:rsid w:val="00206535"/>
    <w:rsid w:val="00206818"/>
    <w:rsid w:val="00206A92"/>
    <w:rsid w:val="00206AFE"/>
    <w:rsid w:val="00206E13"/>
    <w:rsid w:val="0020714F"/>
    <w:rsid w:val="00207ECA"/>
    <w:rsid w:val="002105F2"/>
    <w:rsid w:val="0021081B"/>
    <w:rsid w:val="002109E0"/>
    <w:rsid w:val="00210F96"/>
    <w:rsid w:val="00211DA2"/>
    <w:rsid w:val="002125DD"/>
    <w:rsid w:val="002128D9"/>
    <w:rsid w:val="00212E69"/>
    <w:rsid w:val="00212E7A"/>
    <w:rsid w:val="00212EBD"/>
    <w:rsid w:val="00213DA2"/>
    <w:rsid w:val="00213E10"/>
    <w:rsid w:val="002141C6"/>
    <w:rsid w:val="00214274"/>
    <w:rsid w:val="002149DA"/>
    <w:rsid w:val="00214BE2"/>
    <w:rsid w:val="002156C9"/>
    <w:rsid w:val="00215F5D"/>
    <w:rsid w:val="002160BB"/>
    <w:rsid w:val="00216D8B"/>
    <w:rsid w:val="0021746A"/>
    <w:rsid w:val="00217E29"/>
    <w:rsid w:val="002209B6"/>
    <w:rsid w:val="00220E74"/>
    <w:rsid w:val="00220EAF"/>
    <w:rsid w:val="002212B2"/>
    <w:rsid w:val="00222166"/>
    <w:rsid w:val="00222277"/>
    <w:rsid w:val="002227A4"/>
    <w:rsid w:val="00222954"/>
    <w:rsid w:val="00222B0C"/>
    <w:rsid w:val="0022364F"/>
    <w:rsid w:val="00223863"/>
    <w:rsid w:val="00223870"/>
    <w:rsid w:val="00223A62"/>
    <w:rsid w:val="00223A9D"/>
    <w:rsid w:val="00224465"/>
    <w:rsid w:val="00224A98"/>
    <w:rsid w:val="00224B6B"/>
    <w:rsid w:val="00225264"/>
    <w:rsid w:val="00225A60"/>
    <w:rsid w:val="00225AD1"/>
    <w:rsid w:val="00225C57"/>
    <w:rsid w:val="0022660D"/>
    <w:rsid w:val="00226A20"/>
    <w:rsid w:val="00226B42"/>
    <w:rsid w:val="0022724A"/>
    <w:rsid w:val="002276E4"/>
    <w:rsid w:val="002277BA"/>
    <w:rsid w:val="00227908"/>
    <w:rsid w:val="00227CF7"/>
    <w:rsid w:val="0023055B"/>
    <w:rsid w:val="00231036"/>
    <w:rsid w:val="002314AC"/>
    <w:rsid w:val="00231B71"/>
    <w:rsid w:val="00231DA0"/>
    <w:rsid w:val="00231DF6"/>
    <w:rsid w:val="00231F89"/>
    <w:rsid w:val="002328CC"/>
    <w:rsid w:val="00232AA1"/>
    <w:rsid w:val="00232D95"/>
    <w:rsid w:val="00234311"/>
    <w:rsid w:val="00235288"/>
    <w:rsid w:val="00235ACC"/>
    <w:rsid w:val="00235B3B"/>
    <w:rsid w:val="0023617F"/>
    <w:rsid w:val="00236742"/>
    <w:rsid w:val="00236980"/>
    <w:rsid w:val="00236C19"/>
    <w:rsid w:val="00236CC5"/>
    <w:rsid w:val="002370C2"/>
    <w:rsid w:val="002371E4"/>
    <w:rsid w:val="002377C9"/>
    <w:rsid w:val="00237D01"/>
    <w:rsid w:val="00240351"/>
    <w:rsid w:val="0024069A"/>
    <w:rsid w:val="0024071E"/>
    <w:rsid w:val="00240C1D"/>
    <w:rsid w:val="00240F93"/>
    <w:rsid w:val="00241248"/>
    <w:rsid w:val="00242431"/>
    <w:rsid w:val="00242A2A"/>
    <w:rsid w:val="00242B5A"/>
    <w:rsid w:val="00242BBB"/>
    <w:rsid w:val="00242F52"/>
    <w:rsid w:val="00243642"/>
    <w:rsid w:val="00243985"/>
    <w:rsid w:val="00244A92"/>
    <w:rsid w:val="00244D27"/>
    <w:rsid w:val="00244DE3"/>
    <w:rsid w:val="002455BE"/>
    <w:rsid w:val="00246107"/>
    <w:rsid w:val="00246671"/>
    <w:rsid w:val="0024764F"/>
    <w:rsid w:val="0025010D"/>
    <w:rsid w:val="002507CB"/>
    <w:rsid w:val="002509FD"/>
    <w:rsid w:val="00250C48"/>
    <w:rsid w:val="00250CE5"/>
    <w:rsid w:val="002510F5"/>
    <w:rsid w:val="00251B2A"/>
    <w:rsid w:val="00252486"/>
    <w:rsid w:val="00252631"/>
    <w:rsid w:val="00252633"/>
    <w:rsid w:val="002526F0"/>
    <w:rsid w:val="0025283E"/>
    <w:rsid w:val="00252B9B"/>
    <w:rsid w:val="00252D3B"/>
    <w:rsid w:val="00253124"/>
    <w:rsid w:val="00253233"/>
    <w:rsid w:val="00253333"/>
    <w:rsid w:val="00253339"/>
    <w:rsid w:val="002537F4"/>
    <w:rsid w:val="00253853"/>
    <w:rsid w:val="00253942"/>
    <w:rsid w:val="00253CE8"/>
    <w:rsid w:val="00254172"/>
    <w:rsid w:val="0025482B"/>
    <w:rsid w:val="00255151"/>
    <w:rsid w:val="002553DE"/>
    <w:rsid w:val="002553F2"/>
    <w:rsid w:val="00255770"/>
    <w:rsid w:val="00255C04"/>
    <w:rsid w:val="002562FE"/>
    <w:rsid w:val="00256319"/>
    <w:rsid w:val="00256739"/>
    <w:rsid w:val="002568FA"/>
    <w:rsid w:val="00256C45"/>
    <w:rsid w:val="00256DE7"/>
    <w:rsid w:val="00257230"/>
    <w:rsid w:val="0025748F"/>
    <w:rsid w:val="00257809"/>
    <w:rsid w:val="00257830"/>
    <w:rsid w:val="00257FCC"/>
    <w:rsid w:val="00260068"/>
    <w:rsid w:val="002602B9"/>
    <w:rsid w:val="0026155A"/>
    <w:rsid w:val="002615C1"/>
    <w:rsid w:val="002615CC"/>
    <w:rsid w:val="0026198C"/>
    <w:rsid w:val="0026208F"/>
    <w:rsid w:val="00262CC9"/>
    <w:rsid w:val="00262DEC"/>
    <w:rsid w:val="0026347F"/>
    <w:rsid w:val="002634C2"/>
    <w:rsid w:val="00263F69"/>
    <w:rsid w:val="00264094"/>
    <w:rsid w:val="00264DBF"/>
    <w:rsid w:val="002657A3"/>
    <w:rsid w:val="00265880"/>
    <w:rsid w:val="00265F2A"/>
    <w:rsid w:val="00266222"/>
    <w:rsid w:val="002675F8"/>
    <w:rsid w:val="002677AF"/>
    <w:rsid w:val="00267C6D"/>
    <w:rsid w:val="0027056B"/>
    <w:rsid w:val="00270BB8"/>
    <w:rsid w:val="00271633"/>
    <w:rsid w:val="00271AD4"/>
    <w:rsid w:val="00271B60"/>
    <w:rsid w:val="002727B8"/>
    <w:rsid w:val="0027282E"/>
    <w:rsid w:val="00272AEB"/>
    <w:rsid w:val="00272DB9"/>
    <w:rsid w:val="00272F9C"/>
    <w:rsid w:val="00273025"/>
    <w:rsid w:val="002732D1"/>
    <w:rsid w:val="0027355D"/>
    <w:rsid w:val="00273564"/>
    <w:rsid w:val="00273717"/>
    <w:rsid w:val="00273A84"/>
    <w:rsid w:val="0027429C"/>
    <w:rsid w:val="00274CBF"/>
    <w:rsid w:val="00274D72"/>
    <w:rsid w:val="00275204"/>
    <w:rsid w:val="002752F2"/>
    <w:rsid w:val="00275935"/>
    <w:rsid w:val="002759DE"/>
    <w:rsid w:val="00275D03"/>
    <w:rsid w:val="00275FB8"/>
    <w:rsid w:val="00276445"/>
    <w:rsid w:val="002769A4"/>
    <w:rsid w:val="00276C3F"/>
    <w:rsid w:val="002773A7"/>
    <w:rsid w:val="00277433"/>
    <w:rsid w:val="0027779F"/>
    <w:rsid w:val="00277A64"/>
    <w:rsid w:val="00277B4E"/>
    <w:rsid w:val="002802F2"/>
    <w:rsid w:val="00280963"/>
    <w:rsid w:val="00280CBD"/>
    <w:rsid w:val="00281A04"/>
    <w:rsid w:val="002821C6"/>
    <w:rsid w:val="002822BF"/>
    <w:rsid w:val="00282A78"/>
    <w:rsid w:val="00282FEE"/>
    <w:rsid w:val="0028360D"/>
    <w:rsid w:val="002844D1"/>
    <w:rsid w:val="002847BB"/>
    <w:rsid w:val="00285021"/>
    <w:rsid w:val="002852C3"/>
    <w:rsid w:val="00285412"/>
    <w:rsid w:val="00285911"/>
    <w:rsid w:val="00286183"/>
    <w:rsid w:val="00286328"/>
    <w:rsid w:val="00287110"/>
    <w:rsid w:val="00287651"/>
    <w:rsid w:val="002876D0"/>
    <w:rsid w:val="00287C2F"/>
    <w:rsid w:val="00287C74"/>
    <w:rsid w:val="00287F2D"/>
    <w:rsid w:val="00287F3A"/>
    <w:rsid w:val="0029097B"/>
    <w:rsid w:val="00290E8D"/>
    <w:rsid w:val="002910D4"/>
    <w:rsid w:val="002910F8"/>
    <w:rsid w:val="002911B2"/>
    <w:rsid w:val="00291EB7"/>
    <w:rsid w:val="00292107"/>
    <w:rsid w:val="00292687"/>
    <w:rsid w:val="002931DF"/>
    <w:rsid w:val="00293493"/>
    <w:rsid w:val="002939A4"/>
    <w:rsid w:val="002941BB"/>
    <w:rsid w:val="002949ED"/>
    <w:rsid w:val="00294B03"/>
    <w:rsid w:val="00294C0E"/>
    <w:rsid w:val="00294DA6"/>
    <w:rsid w:val="00294EF3"/>
    <w:rsid w:val="00295439"/>
    <w:rsid w:val="00295984"/>
    <w:rsid w:val="00295E63"/>
    <w:rsid w:val="00295F7E"/>
    <w:rsid w:val="00296008"/>
    <w:rsid w:val="00296390"/>
    <w:rsid w:val="00296BD3"/>
    <w:rsid w:val="002976AC"/>
    <w:rsid w:val="00297803"/>
    <w:rsid w:val="00297992"/>
    <w:rsid w:val="00297C97"/>
    <w:rsid w:val="00297FA6"/>
    <w:rsid w:val="002A0180"/>
    <w:rsid w:val="002A054E"/>
    <w:rsid w:val="002A074E"/>
    <w:rsid w:val="002A0B22"/>
    <w:rsid w:val="002A0C87"/>
    <w:rsid w:val="002A0D65"/>
    <w:rsid w:val="002A0DFD"/>
    <w:rsid w:val="002A0EC3"/>
    <w:rsid w:val="002A0FE8"/>
    <w:rsid w:val="002A17E5"/>
    <w:rsid w:val="002A18EA"/>
    <w:rsid w:val="002A2437"/>
    <w:rsid w:val="002A26C9"/>
    <w:rsid w:val="002A28D9"/>
    <w:rsid w:val="002A2ADF"/>
    <w:rsid w:val="002A3917"/>
    <w:rsid w:val="002A3FAC"/>
    <w:rsid w:val="002A3FF4"/>
    <w:rsid w:val="002A46C2"/>
    <w:rsid w:val="002A46E6"/>
    <w:rsid w:val="002A4B9A"/>
    <w:rsid w:val="002A4C79"/>
    <w:rsid w:val="002A4D45"/>
    <w:rsid w:val="002A5322"/>
    <w:rsid w:val="002A53C6"/>
    <w:rsid w:val="002A56E7"/>
    <w:rsid w:val="002A59CA"/>
    <w:rsid w:val="002A5E03"/>
    <w:rsid w:val="002A5E3E"/>
    <w:rsid w:val="002A5EE9"/>
    <w:rsid w:val="002A5F3D"/>
    <w:rsid w:val="002A6025"/>
    <w:rsid w:val="002A6240"/>
    <w:rsid w:val="002A6355"/>
    <w:rsid w:val="002A67EC"/>
    <w:rsid w:val="002A6A42"/>
    <w:rsid w:val="002A6B88"/>
    <w:rsid w:val="002A6C8F"/>
    <w:rsid w:val="002A75B1"/>
    <w:rsid w:val="002A77DD"/>
    <w:rsid w:val="002A79AD"/>
    <w:rsid w:val="002A7B40"/>
    <w:rsid w:val="002B0155"/>
    <w:rsid w:val="002B1372"/>
    <w:rsid w:val="002B1581"/>
    <w:rsid w:val="002B1C54"/>
    <w:rsid w:val="002B1D40"/>
    <w:rsid w:val="002B2552"/>
    <w:rsid w:val="002B262A"/>
    <w:rsid w:val="002B3060"/>
    <w:rsid w:val="002B3326"/>
    <w:rsid w:val="002B377D"/>
    <w:rsid w:val="002B39ED"/>
    <w:rsid w:val="002B4049"/>
    <w:rsid w:val="002B425D"/>
    <w:rsid w:val="002B437D"/>
    <w:rsid w:val="002B4B8D"/>
    <w:rsid w:val="002B4E52"/>
    <w:rsid w:val="002B5EB4"/>
    <w:rsid w:val="002B6DEA"/>
    <w:rsid w:val="002B6E4C"/>
    <w:rsid w:val="002B7222"/>
    <w:rsid w:val="002B73DB"/>
    <w:rsid w:val="002B7506"/>
    <w:rsid w:val="002B7F29"/>
    <w:rsid w:val="002C0367"/>
    <w:rsid w:val="002C05E3"/>
    <w:rsid w:val="002C0D19"/>
    <w:rsid w:val="002C0FB5"/>
    <w:rsid w:val="002C17D6"/>
    <w:rsid w:val="002C18AD"/>
    <w:rsid w:val="002C268F"/>
    <w:rsid w:val="002C281D"/>
    <w:rsid w:val="002C2A46"/>
    <w:rsid w:val="002C2F1E"/>
    <w:rsid w:val="002C2FF1"/>
    <w:rsid w:val="002C3906"/>
    <w:rsid w:val="002C3D49"/>
    <w:rsid w:val="002C3E19"/>
    <w:rsid w:val="002C41AD"/>
    <w:rsid w:val="002C435D"/>
    <w:rsid w:val="002C4B3B"/>
    <w:rsid w:val="002C5510"/>
    <w:rsid w:val="002C5582"/>
    <w:rsid w:val="002C55F5"/>
    <w:rsid w:val="002C56E6"/>
    <w:rsid w:val="002C5A29"/>
    <w:rsid w:val="002C6726"/>
    <w:rsid w:val="002C6DAB"/>
    <w:rsid w:val="002C7373"/>
    <w:rsid w:val="002C7ACE"/>
    <w:rsid w:val="002C7F5C"/>
    <w:rsid w:val="002D02EE"/>
    <w:rsid w:val="002D03C2"/>
    <w:rsid w:val="002D0683"/>
    <w:rsid w:val="002D08CE"/>
    <w:rsid w:val="002D092E"/>
    <w:rsid w:val="002D0B05"/>
    <w:rsid w:val="002D0CD9"/>
    <w:rsid w:val="002D0D75"/>
    <w:rsid w:val="002D0F31"/>
    <w:rsid w:val="002D154C"/>
    <w:rsid w:val="002D18F5"/>
    <w:rsid w:val="002D1E3D"/>
    <w:rsid w:val="002D1F49"/>
    <w:rsid w:val="002D1F4E"/>
    <w:rsid w:val="002D2329"/>
    <w:rsid w:val="002D2644"/>
    <w:rsid w:val="002D27C1"/>
    <w:rsid w:val="002D2816"/>
    <w:rsid w:val="002D284B"/>
    <w:rsid w:val="002D2B19"/>
    <w:rsid w:val="002D2FE2"/>
    <w:rsid w:val="002D30E2"/>
    <w:rsid w:val="002D32F0"/>
    <w:rsid w:val="002D366B"/>
    <w:rsid w:val="002D3B54"/>
    <w:rsid w:val="002D3E4A"/>
    <w:rsid w:val="002D41F9"/>
    <w:rsid w:val="002D46D0"/>
    <w:rsid w:val="002D4F32"/>
    <w:rsid w:val="002D516D"/>
    <w:rsid w:val="002D536F"/>
    <w:rsid w:val="002D5496"/>
    <w:rsid w:val="002D55EE"/>
    <w:rsid w:val="002D5F03"/>
    <w:rsid w:val="002D6178"/>
    <w:rsid w:val="002D656C"/>
    <w:rsid w:val="002D6754"/>
    <w:rsid w:val="002D676E"/>
    <w:rsid w:val="002D6A01"/>
    <w:rsid w:val="002D6E2E"/>
    <w:rsid w:val="002D6EE0"/>
    <w:rsid w:val="002D6FED"/>
    <w:rsid w:val="002D7472"/>
    <w:rsid w:val="002D77F2"/>
    <w:rsid w:val="002D77F4"/>
    <w:rsid w:val="002D79DF"/>
    <w:rsid w:val="002E0039"/>
    <w:rsid w:val="002E0461"/>
    <w:rsid w:val="002E05F3"/>
    <w:rsid w:val="002E0607"/>
    <w:rsid w:val="002E0781"/>
    <w:rsid w:val="002E07AC"/>
    <w:rsid w:val="002E0871"/>
    <w:rsid w:val="002E093D"/>
    <w:rsid w:val="002E0C52"/>
    <w:rsid w:val="002E0D58"/>
    <w:rsid w:val="002E1442"/>
    <w:rsid w:val="002E25E4"/>
    <w:rsid w:val="002E2790"/>
    <w:rsid w:val="002E299D"/>
    <w:rsid w:val="002E2AAF"/>
    <w:rsid w:val="002E34C9"/>
    <w:rsid w:val="002E3512"/>
    <w:rsid w:val="002E372C"/>
    <w:rsid w:val="002E3761"/>
    <w:rsid w:val="002E37AB"/>
    <w:rsid w:val="002E42AF"/>
    <w:rsid w:val="002E47BE"/>
    <w:rsid w:val="002E4D39"/>
    <w:rsid w:val="002E4E04"/>
    <w:rsid w:val="002E4EB9"/>
    <w:rsid w:val="002E50BC"/>
    <w:rsid w:val="002E5543"/>
    <w:rsid w:val="002E59FB"/>
    <w:rsid w:val="002E5AC0"/>
    <w:rsid w:val="002E5C1B"/>
    <w:rsid w:val="002E5C91"/>
    <w:rsid w:val="002E5DD8"/>
    <w:rsid w:val="002E60A6"/>
    <w:rsid w:val="002E6482"/>
    <w:rsid w:val="002E6F8E"/>
    <w:rsid w:val="002E7C4F"/>
    <w:rsid w:val="002E7D0B"/>
    <w:rsid w:val="002F0032"/>
    <w:rsid w:val="002F007C"/>
    <w:rsid w:val="002F01A6"/>
    <w:rsid w:val="002F0572"/>
    <w:rsid w:val="002F151F"/>
    <w:rsid w:val="002F29B9"/>
    <w:rsid w:val="002F2CE6"/>
    <w:rsid w:val="002F33B1"/>
    <w:rsid w:val="002F36FD"/>
    <w:rsid w:val="002F3AC8"/>
    <w:rsid w:val="002F402A"/>
    <w:rsid w:val="002F421D"/>
    <w:rsid w:val="002F4B46"/>
    <w:rsid w:val="002F5015"/>
    <w:rsid w:val="002F54BF"/>
    <w:rsid w:val="002F5CF9"/>
    <w:rsid w:val="002F5D64"/>
    <w:rsid w:val="002F61AA"/>
    <w:rsid w:val="002F6567"/>
    <w:rsid w:val="002F7453"/>
    <w:rsid w:val="002F75DB"/>
    <w:rsid w:val="002F75F2"/>
    <w:rsid w:val="002F77D0"/>
    <w:rsid w:val="002F7941"/>
    <w:rsid w:val="002F79C7"/>
    <w:rsid w:val="002F79D8"/>
    <w:rsid w:val="002F7A05"/>
    <w:rsid w:val="002F7BAB"/>
    <w:rsid w:val="002F7E14"/>
    <w:rsid w:val="00300609"/>
    <w:rsid w:val="0030083D"/>
    <w:rsid w:val="00300C87"/>
    <w:rsid w:val="00301C4D"/>
    <w:rsid w:val="0030269D"/>
    <w:rsid w:val="00302B27"/>
    <w:rsid w:val="00302B33"/>
    <w:rsid w:val="00302DF0"/>
    <w:rsid w:val="00302E25"/>
    <w:rsid w:val="0030311A"/>
    <w:rsid w:val="00303564"/>
    <w:rsid w:val="003035E2"/>
    <w:rsid w:val="00303643"/>
    <w:rsid w:val="00303652"/>
    <w:rsid w:val="0030382D"/>
    <w:rsid w:val="00303A2C"/>
    <w:rsid w:val="00303B69"/>
    <w:rsid w:val="00303E08"/>
    <w:rsid w:val="00303FA9"/>
    <w:rsid w:val="00304637"/>
    <w:rsid w:val="00304B3B"/>
    <w:rsid w:val="003052DD"/>
    <w:rsid w:val="00305591"/>
    <w:rsid w:val="003057A8"/>
    <w:rsid w:val="00305A51"/>
    <w:rsid w:val="00305C0A"/>
    <w:rsid w:val="00305DD0"/>
    <w:rsid w:val="00306653"/>
    <w:rsid w:val="003067F9"/>
    <w:rsid w:val="003069FE"/>
    <w:rsid w:val="003076D2"/>
    <w:rsid w:val="0030791F"/>
    <w:rsid w:val="00307B57"/>
    <w:rsid w:val="00307C93"/>
    <w:rsid w:val="00307FE6"/>
    <w:rsid w:val="0031063D"/>
    <w:rsid w:val="003110FC"/>
    <w:rsid w:val="003111F9"/>
    <w:rsid w:val="003116AB"/>
    <w:rsid w:val="00311750"/>
    <w:rsid w:val="00311B55"/>
    <w:rsid w:val="00311BA9"/>
    <w:rsid w:val="003120D7"/>
    <w:rsid w:val="00312183"/>
    <w:rsid w:val="00312353"/>
    <w:rsid w:val="0031244C"/>
    <w:rsid w:val="0031261E"/>
    <w:rsid w:val="00312724"/>
    <w:rsid w:val="00312D9C"/>
    <w:rsid w:val="0031321B"/>
    <w:rsid w:val="003132C7"/>
    <w:rsid w:val="0031483A"/>
    <w:rsid w:val="00314F83"/>
    <w:rsid w:val="00315407"/>
    <w:rsid w:val="003154D6"/>
    <w:rsid w:val="00315AAA"/>
    <w:rsid w:val="00316630"/>
    <w:rsid w:val="003166BC"/>
    <w:rsid w:val="00316BE4"/>
    <w:rsid w:val="00316F4F"/>
    <w:rsid w:val="00317242"/>
    <w:rsid w:val="003173A4"/>
    <w:rsid w:val="00317594"/>
    <w:rsid w:val="00317621"/>
    <w:rsid w:val="003177F8"/>
    <w:rsid w:val="00317DFE"/>
    <w:rsid w:val="00317F1F"/>
    <w:rsid w:val="00320706"/>
    <w:rsid w:val="003209F1"/>
    <w:rsid w:val="003210DC"/>
    <w:rsid w:val="003213A3"/>
    <w:rsid w:val="00322830"/>
    <w:rsid w:val="00322C5F"/>
    <w:rsid w:val="003234F6"/>
    <w:rsid w:val="00323AF9"/>
    <w:rsid w:val="00323CC3"/>
    <w:rsid w:val="00323ECC"/>
    <w:rsid w:val="00323ED9"/>
    <w:rsid w:val="003240E2"/>
    <w:rsid w:val="003243E9"/>
    <w:rsid w:val="00324487"/>
    <w:rsid w:val="003244A6"/>
    <w:rsid w:val="00324A63"/>
    <w:rsid w:val="0032545E"/>
    <w:rsid w:val="0032547A"/>
    <w:rsid w:val="0032547D"/>
    <w:rsid w:val="0032684C"/>
    <w:rsid w:val="00326F1E"/>
    <w:rsid w:val="003272C2"/>
    <w:rsid w:val="00327C26"/>
    <w:rsid w:val="00327FE7"/>
    <w:rsid w:val="00330473"/>
    <w:rsid w:val="00330992"/>
    <w:rsid w:val="00331C41"/>
    <w:rsid w:val="00332918"/>
    <w:rsid w:val="00332953"/>
    <w:rsid w:val="00332C93"/>
    <w:rsid w:val="00332D41"/>
    <w:rsid w:val="0033304E"/>
    <w:rsid w:val="00333050"/>
    <w:rsid w:val="0033309C"/>
    <w:rsid w:val="00333ABA"/>
    <w:rsid w:val="00333D76"/>
    <w:rsid w:val="00334A1A"/>
    <w:rsid w:val="00334BDF"/>
    <w:rsid w:val="003356BC"/>
    <w:rsid w:val="00335CCC"/>
    <w:rsid w:val="00336F83"/>
    <w:rsid w:val="0033770F"/>
    <w:rsid w:val="00337964"/>
    <w:rsid w:val="00337A12"/>
    <w:rsid w:val="00337A17"/>
    <w:rsid w:val="0034067E"/>
    <w:rsid w:val="00340BCE"/>
    <w:rsid w:val="00340C1F"/>
    <w:rsid w:val="00341421"/>
    <w:rsid w:val="003414B5"/>
    <w:rsid w:val="00342120"/>
    <w:rsid w:val="0034229D"/>
    <w:rsid w:val="0034242F"/>
    <w:rsid w:val="00342A4A"/>
    <w:rsid w:val="0034355F"/>
    <w:rsid w:val="00343C28"/>
    <w:rsid w:val="0034478B"/>
    <w:rsid w:val="00344C3C"/>
    <w:rsid w:val="003451E4"/>
    <w:rsid w:val="0034536D"/>
    <w:rsid w:val="003457DB"/>
    <w:rsid w:val="003459EC"/>
    <w:rsid w:val="00345F94"/>
    <w:rsid w:val="00346243"/>
    <w:rsid w:val="003466CC"/>
    <w:rsid w:val="003466D5"/>
    <w:rsid w:val="00346E26"/>
    <w:rsid w:val="003478F8"/>
    <w:rsid w:val="00347A19"/>
    <w:rsid w:val="00347C8C"/>
    <w:rsid w:val="003501FC"/>
    <w:rsid w:val="003502DE"/>
    <w:rsid w:val="003506B2"/>
    <w:rsid w:val="00350F2F"/>
    <w:rsid w:val="003512BD"/>
    <w:rsid w:val="00351A07"/>
    <w:rsid w:val="00351AAF"/>
    <w:rsid w:val="00351D64"/>
    <w:rsid w:val="00351E13"/>
    <w:rsid w:val="0035205B"/>
    <w:rsid w:val="003521B6"/>
    <w:rsid w:val="00352232"/>
    <w:rsid w:val="003527D8"/>
    <w:rsid w:val="003528F9"/>
    <w:rsid w:val="00352B76"/>
    <w:rsid w:val="00352BA0"/>
    <w:rsid w:val="00352FDE"/>
    <w:rsid w:val="0035383F"/>
    <w:rsid w:val="00353973"/>
    <w:rsid w:val="0035435A"/>
    <w:rsid w:val="0035472C"/>
    <w:rsid w:val="00354FA5"/>
    <w:rsid w:val="00355306"/>
    <w:rsid w:val="00355F05"/>
    <w:rsid w:val="00355F0F"/>
    <w:rsid w:val="003569B0"/>
    <w:rsid w:val="0035716D"/>
    <w:rsid w:val="003571F6"/>
    <w:rsid w:val="00357360"/>
    <w:rsid w:val="00357A61"/>
    <w:rsid w:val="00357D48"/>
    <w:rsid w:val="00360025"/>
    <w:rsid w:val="003604D8"/>
    <w:rsid w:val="00360C14"/>
    <w:rsid w:val="00360D55"/>
    <w:rsid w:val="003618E5"/>
    <w:rsid w:val="00361F57"/>
    <w:rsid w:val="0036243E"/>
    <w:rsid w:val="00362451"/>
    <w:rsid w:val="003626FA"/>
    <w:rsid w:val="00362AAB"/>
    <w:rsid w:val="00362B1C"/>
    <w:rsid w:val="00362E84"/>
    <w:rsid w:val="003637A4"/>
    <w:rsid w:val="00363989"/>
    <w:rsid w:val="003646AF"/>
    <w:rsid w:val="0036486B"/>
    <w:rsid w:val="00364E7B"/>
    <w:rsid w:val="00364E99"/>
    <w:rsid w:val="003652E2"/>
    <w:rsid w:val="0036601C"/>
    <w:rsid w:val="0036687C"/>
    <w:rsid w:val="00366D57"/>
    <w:rsid w:val="0036733A"/>
    <w:rsid w:val="003677DC"/>
    <w:rsid w:val="003679E2"/>
    <w:rsid w:val="00367A4D"/>
    <w:rsid w:val="00367B1D"/>
    <w:rsid w:val="00367B52"/>
    <w:rsid w:val="00367B81"/>
    <w:rsid w:val="00367D62"/>
    <w:rsid w:val="003703C7"/>
    <w:rsid w:val="0037083A"/>
    <w:rsid w:val="003709D3"/>
    <w:rsid w:val="00370EC5"/>
    <w:rsid w:val="003713F0"/>
    <w:rsid w:val="0037199D"/>
    <w:rsid w:val="003719B1"/>
    <w:rsid w:val="003721AF"/>
    <w:rsid w:val="00372281"/>
    <w:rsid w:val="003722FF"/>
    <w:rsid w:val="00372496"/>
    <w:rsid w:val="00372598"/>
    <w:rsid w:val="003729F1"/>
    <w:rsid w:val="00372BB5"/>
    <w:rsid w:val="00372DEC"/>
    <w:rsid w:val="00372F8E"/>
    <w:rsid w:val="003733A6"/>
    <w:rsid w:val="00373402"/>
    <w:rsid w:val="0037408F"/>
    <w:rsid w:val="003754CC"/>
    <w:rsid w:val="00375939"/>
    <w:rsid w:val="00375C39"/>
    <w:rsid w:val="003763BC"/>
    <w:rsid w:val="00376796"/>
    <w:rsid w:val="00376E6D"/>
    <w:rsid w:val="00376EBD"/>
    <w:rsid w:val="00377467"/>
    <w:rsid w:val="003776A2"/>
    <w:rsid w:val="00377BC9"/>
    <w:rsid w:val="0038108C"/>
    <w:rsid w:val="0038194E"/>
    <w:rsid w:val="00382708"/>
    <w:rsid w:val="00382865"/>
    <w:rsid w:val="00382ED1"/>
    <w:rsid w:val="00383179"/>
    <w:rsid w:val="00383180"/>
    <w:rsid w:val="003833DC"/>
    <w:rsid w:val="00383707"/>
    <w:rsid w:val="00383BA8"/>
    <w:rsid w:val="00383C5D"/>
    <w:rsid w:val="00383FA6"/>
    <w:rsid w:val="00384320"/>
    <w:rsid w:val="00384685"/>
    <w:rsid w:val="0038481C"/>
    <w:rsid w:val="00385134"/>
    <w:rsid w:val="003854C5"/>
    <w:rsid w:val="00385A31"/>
    <w:rsid w:val="00386CA5"/>
    <w:rsid w:val="00387A39"/>
    <w:rsid w:val="00390057"/>
    <w:rsid w:val="0039017C"/>
    <w:rsid w:val="003901DC"/>
    <w:rsid w:val="00390D62"/>
    <w:rsid w:val="003915E4"/>
    <w:rsid w:val="00391B38"/>
    <w:rsid w:val="00391C49"/>
    <w:rsid w:val="0039334C"/>
    <w:rsid w:val="0039384F"/>
    <w:rsid w:val="00393DEB"/>
    <w:rsid w:val="00394000"/>
    <w:rsid w:val="0039482C"/>
    <w:rsid w:val="003950A9"/>
    <w:rsid w:val="00395142"/>
    <w:rsid w:val="003951F7"/>
    <w:rsid w:val="003953BB"/>
    <w:rsid w:val="0039560E"/>
    <w:rsid w:val="0039588A"/>
    <w:rsid w:val="0039590D"/>
    <w:rsid w:val="00395B3B"/>
    <w:rsid w:val="00395C1E"/>
    <w:rsid w:val="00396111"/>
    <w:rsid w:val="00396945"/>
    <w:rsid w:val="00396EF5"/>
    <w:rsid w:val="0039783D"/>
    <w:rsid w:val="003978CE"/>
    <w:rsid w:val="003979EB"/>
    <w:rsid w:val="00397BC5"/>
    <w:rsid w:val="003A012F"/>
    <w:rsid w:val="003A03FB"/>
    <w:rsid w:val="003A0419"/>
    <w:rsid w:val="003A0AF0"/>
    <w:rsid w:val="003A0D48"/>
    <w:rsid w:val="003A123F"/>
    <w:rsid w:val="003A1827"/>
    <w:rsid w:val="003A212B"/>
    <w:rsid w:val="003A241C"/>
    <w:rsid w:val="003A27AB"/>
    <w:rsid w:val="003A331C"/>
    <w:rsid w:val="003A335E"/>
    <w:rsid w:val="003A3676"/>
    <w:rsid w:val="003A39D6"/>
    <w:rsid w:val="003A3A57"/>
    <w:rsid w:val="003A3B4E"/>
    <w:rsid w:val="003A46E6"/>
    <w:rsid w:val="003A4FB7"/>
    <w:rsid w:val="003A5030"/>
    <w:rsid w:val="003A56FE"/>
    <w:rsid w:val="003A57A3"/>
    <w:rsid w:val="003A5BC8"/>
    <w:rsid w:val="003A5D96"/>
    <w:rsid w:val="003A615B"/>
    <w:rsid w:val="003A61AB"/>
    <w:rsid w:val="003A6AC3"/>
    <w:rsid w:val="003A75C7"/>
    <w:rsid w:val="003A76D8"/>
    <w:rsid w:val="003A7B43"/>
    <w:rsid w:val="003A7B9C"/>
    <w:rsid w:val="003A7D39"/>
    <w:rsid w:val="003B08E4"/>
    <w:rsid w:val="003B0C57"/>
    <w:rsid w:val="003B177F"/>
    <w:rsid w:val="003B189A"/>
    <w:rsid w:val="003B1958"/>
    <w:rsid w:val="003B19C2"/>
    <w:rsid w:val="003B1D79"/>
    <w:rsid w:val="003B236F"/>
    <w:rsid w:val="003B29CA"/>
    <w:rsid w:val="003B2B76"/>
    <w:rsid w:val="003B3B2B"/>
    <w:rsid w:val="003B410E"/>
    <w:rsid w:val="003B5136"/>
    <w:rsid w:val="003B5291"/>
    <w:rsid w:val="003B53A1"/>
    <w:rsid w:val="003B54AC"/>
    <w:rsid w:val="003B5712"/>
    <w:rsid w:val="003B5EAD"/>
    <w:rsid w:val="003B712E"/>
    <w:rsid w:val="003B71E0"/>
    <w:rsid w:val="003B7226"/>
    <w:rsid w:val="003B72C7"/>
    <w:rsid w:val="003B781E"/>
    <w:rsid w:val="003B7A5B"/>
    <w:rsid w:val="003B7E3E"/>
    <w:rsid w:val="003C0128"/>
    <w:rsid w:val="003C0BBD"/>
    <w:rsid w:val="003C0E51"/>
    <w:rsid w:val="003C0FEC"/>
    <w:rsid w:val="003C11F9"/>
    <w:rsid w:val="003C19A3"/>
    <w:rsid w:val="003C1E20"/>
    <w:rsid w:val="003C22F9"/>
    <w:rsid w:val="003C2452"/>
    <w:rsid w:val="003C296A"/>
    <w:rsid w:val="003C3004"/>
    <w:rsid w:val="003C3AF7"/>
    <w:rsid w:val="003C3D69"/>
    <w:rsid w:val="003C40E3"/>
    <w:rsid w:val="003C4C08"/>
    <w:rsid w:val="003C4E8E"/>
    <w:rsid w:val="003C5441"/>
    <w:rsid w:val="003C5C28"/>
    <w:rsid w:val="003C6376"/>
    <w:rsid w:val="003C6986"/>
    <w:rsid w:val="003C6E6B"/>
    <w:rsid w:val="003C729D"/>
    <w:rsid w:val="003C72B3"/>
    <w:rsid w:val="003C7996"/>
    <w:rsid w:val="003D02C3"/>
    <w:rsid w:val="003D0436"/>
    <w:rsid w:val="003D0559"/>
    <w:rsid w:val="003D10DB"/>
    <w:rsid w:val="003D1230"/>
    <w:rsid w:val="003D17E1"/>
    <w:rsid w:val="003D1DD1"/>
    <w:rsid w:val="003D1F66"/>
    <w:rsid w:val="003D22B8"/>
    <w:rsid w:val="003D231E"/>
    <w:rsid w:val="003D27A9"/>
    <w:rsid w:val="003D2988"/>
    <w:rsid w:val="003D2B0C"/>
    <w:rsid w:val="003D2C63"/>
    <w:rsid w:val="003D373B"/>
    <w:rsid w:val="003D3BCA"/>
    <w:rsid w:val="003D3F31"/>
    <w:rsid w:val="003D4059"/>
    <w:rsid w:val="003D416B"/>
    <w:rsid w:val="003D4303"/>
    <w:rsid w:val="003D569A"/>
    <w:rsid w:val="003D580A"/>
    <w:rsid w:val="003D60C6"/>
    <w:rsid w:val="003D65FE"/>
    <w:rsid w:val="003D6602"/>
    <w:rsid w:val="003D692D"/>
    <w:rsid w:val="003D6CD3"/>
    <w:rsid w:val="003D6D78"/>
    <w:rsid w:val="003D6FFE"/>
    <w:rsid w:val="003D71B8"/>
    <w:rsid w:val="003D7462"/>
    <w:rsid w:val="003D7914"/>
    <w:rsid w:val="003D7F60"/>
    <w:rsid w:val="003E0099"/>
    <w:rsid w:val="003E03CC"/>
    <w:rsid w:val="003E09B5"/>
    <w:rsid w:val="003E0B49"/>
    <w:rsid w:val="003E0CBD"/>
    <w:rsid w:val="003E0EFC"/>
    <w:rsid w:val="003E1069"/>
    <w:rsid w:val="003E13ED"/>
    <w:rsid w:val="003E1613"/>
    <w:rsid w:val="003E1D2F"/>
    <w:rsid w:val="003E210B"/>
    <w:rsid w:val="003E2156"/>
    <w:rsid w:val="003E216A"/>
    <w:rsid w:val="003E2179"/>
    <w:rsid w:val="003E2A8F"/>
    <w:rsid w:val="003E2D9D"/>
    <w:rsid w:val="003E30A2"/>
    <w:rsid w:val="003E38CA"/>
    <w:rsid w:val="003E3BEF"/>
    <w:rsid w:val="003E3DB2"/>
    <w:rsid w:val="003E3EA9"/>
    <w:rsid w:val="003E4690"/>
    <w:rsid w:val="003E4BC6"/>
    <w:rsid w:val="003E4D15"/>
    <w:rsid w:val="003E4E0E"/>
    <w:rsid w:val="003E4E71"/>
    <w:rsid w:val="003E4EA8"/>
    <w:rsid w:val="003E4F1A"/>
    <w:rsid w:val="003E5019"/>
    <w:rsid w:val="003E544C"/>
    <w:rsid w:val="003E57C2"/>
    <w:rsid w:val="003E6024"/>
    <w:rsid w:val="003E6DCF"/>
    <w:rsid w:val="003E7473"/>
    <w:rsid w:val="003E7710"/>
    <w:rsid w:val="003E78CF"/>
    <w:rsid w:val="003E7BB3"/>
    <w:rsid w:val="003E7F90"/>
    <w:rsid w:val="003F02E5"/>
    <w:rsid w:val="003F06B6"/>
    <w:rsid w:val="003F0889"/>
    <w:rsid w:val="003F0ACD"/>
    <w:rsid w:val="003F0C3E"/>
    <w:rsid w:val="003F0CAD"/>
    <w:rsid w:val="003F17BB"/>
    <w:rsid w:val="003F1A6D"/>
    <w:rsid w:val="003F1B6D"/>
    <w:rsid w:val="003F21AE"/>
    <w:rsid w:val="003F2828"/>
    <w:rsid w:val="003F2AAF"/>
    <w:rsid w:val="003F2BC6"/>
    <w:rsid w:val="003F2BD1"/>
    <w:rsid w:val="003F30ED"/>
    <w:rsid w:val="003F465C"/>
    <w:rsid w:val="003F473C"/>
    <w:rsid w:val="003F50DC"/>
    <w:rsid w:val="003F53DE"/>
    <w:rsid w:val="003F5577"/>
    <w:rsid w:val="003F5699"/>
    <w:rsid w:val="003F5AD4"/>
    <w:rsid w:val="003F5D0E"/>
    <w:rsid w:val="003F6294"/>
    <w:rsid w:val="003F66F6"/>
    <w:rsid w:val="003F678E"/>
    <w:rsid w:val="003F7045"/>
    <w:rsid w:val="003F7243"/>
    <w:rsid w:val="003F7844"/>
    <w:rsid w:val="003F7903"/>
    <w:rsid w:val="003F7ECF"/>
    <w:rsid w:val="00400471"/>
    <w:rsid w:val="0040082F"/>
    <w:rsid w:val="00400D14"/>
    <w:rsid w:val="00400E92"/>
    <w:rsid w:val="00400EC0"/>
    <w:rsid w:val="004012DE"/>
    <w:rsid w:val="004014CA"/>
    <w:rsid w:val="00401844"/>
    <w:rsid w:val="0040288F"/>
    <w:rsid w:val="00402AFC"/>
    <w:rsid w:val="00403BAC"/>
    <w:rsid w:val="00404486"/>
    <w:rsid w:val="00404663"/>
    <w:rsid w:val="00404ABC"/>
    <w:rsid w:val="00404D1B"/>
    <w:rsid w:val="00404E28"/>
    <w:rsid w:val="004052DD"/>
    <w:rsid w:val="0040535B"/>
    <w:rsid w:val="00405AAB"/>
    <w:rsid w:val="004060B1"/>
    <w:rsid w:val="004060B6"/>
    <w:rsid w:val="00406199"/>
    <w:rsid w:val="0040669F"/>
    <w:rsid w:val="004071D8"/>
    <w:rsid w:val="00407C47"/>
    <w:rsid w:val="00407E66"/>
    <w:rsid w:val="0041088A"/>
    <w:rsid w:val="00410AE6"/>
    <w:rsid w:val="00410ECC"/>
    <w:rsid w:val="00411657"/>
    <w:rsid w:val="00411F1F"/>
    <w:rsid w:val="004123CB"/>
    <w:rsid w:val="00412470"/>
    <w:rsid w:val="004124F3"/>
    <w:rsid w:val="00412DCB"/>
    <w:rsid w:val="00412E69"/>
    <w:rsid w:val="004131F0"/>
    <w:rsid w:val="0041362B"/>
    <w:rsid w:val="00413A14"/>
    <w:rsid w:val="00413D14"/>
    <w:rsid w:val="00414461"/>
    <w:rsid w:val="0041483D"/>
    <w:rsid w:val="00414BB9"/>
    <w:rsid w:val="004154B4"/>
    <w:rsid w:val="0041580A"/>
    <w:rsid w:val="00415BC7"/>
    <w:rsid w:val="0041607D"/>
    <w:rsid w:val="004164CA"/>
    <w:rsid w:val="004168C4"/>
    <w:rsid w:val="00416913"/>
    <w:rsid w:val="00417248"/>
    <w:rsid w:val="00417B41"/>
    <w:rsid w:val="0042034B"/>
    <w:rsid w:val="00421582"/>
    <w:rsid w:val="004217AD"/>
    <w:rsid w:val="0042184B"/>
    <w:rsid w:val="0042304D"/>
    <w:rsid w:val="004247FF"/>
    <w:rsid w:val="00424858"/>
    <w:rsid w:val="00424C5B"/>
    <w:rsid w:val="00425071"/>
    <w:rsid w:val="004252EA"/>
    <w:rsid w:val="00425666"/>
    <w:rsid w:val="00425C45"/>
    <w:rsid w:val="00425CAC"/>
    <w:rsid w:val="0042629C"/>
    <w:rsid w:val="00426920"/>
    <w:rsid w:val="00426B1A"/>
    <w:rsid w:val="00426D0E"/>
    <w:rsid w:val="00427A96"/>
    <w:rsid w:val="00430077"/>
    <w:rsid w:val="00430156"/>
    <w:rsid w:val="0043041B"/>
    <w:rsid w:val="004307F8"/>
    <w:rsid w:val="00430A74"/>
    <w:rsid w:val="004311FA"/>
    <w:rsid w:val="004316A0"/>
    <w:rsid w:val="0043194F"/>
    <w:rsid w:val="00431AF0"/>
    <w:rsid w:val="00431D3E"/>
    <w:rsid w:val="00431E39"/>
    <w:rsid w:val="00431E8B"/>
    <w:rsid w:val="0043203F"/>
    <w:rsid w:val="0043215B"/>
    <w:rsid w:val="00432B9A"/>
    <w:rsid w:val="004333EF"/>
    <w:rsid w:val="00433847"/>
    <w:rsid w:val="00433F82"/>
    <w:rsid w:val="00433FD2"/>
    <w:rsid w:val="00433FD7"/>
    <w:rsid w:val="00434923"/>
    <w:rsid w:val="004349EC"/>
    <w:rsid w:val="00435216"/>
    <w:rsid w:val="004352CC"/>
    <w:rsid w:val="00435617"/>
    <w:rsid w:val="004357D3"/>
    <w:rsid w:val="00435956"/>
    <w:rsid w:val="0043599A"/>
    <w:rsid w:val="00435AB0"/>
    <w:rsid w:val="00435E6B"/>
    <w:rsid w:val="00436283"/>
    <w:rsid w:val="0043658A"/>
    <w:rsid w:val="0043675A"/>
    <w:rsid w:val="00436815"/>
    <w:rsid w:val="00436C35"/>
    <w:rsid w:val="0043745A"/>
    <w:rsid w:val="00437721"/>
    <w:rsid w:val="004400FE"/>
    <w:rsid w:val="00440205"/>
    <w:rsid w:val="0044082E"/>
    <w:rsid w:val="00440A82"/>
    <w:rsid w:val="00441404"/>
    <w:rsid w:val="004414BD"/>
    <w:rsid w:val="00441596"/>
    <w:rsid w:val="004419C5"/>
    <w:rsid w:val="00441B70"/>
    <w:rsid w:val="00442882"/>
    <w:rsid w:val="004428E4"/>
    <w:rsid w:val="0044290B"/>
    <w:rsid w:val="00442C47"/>
    <w:rsid w:val="00442DD4"/>
    <w:rsid w:val="00442E26"/>
    <w:rsid w:val="00443394"/>
    <w:rsid w:val="00443A63"/>
    <w:rsid w:val="00443F04"/>
    <w:rsid w:val="0044409E"/>
    <w:rsid w:val="0044422D"/>
    <w:rsid w:val="00444547"/>
    <w:rsid w:val="00444587"/>
    <w:rsid w:val="00444A4D"/>
    <w:rsid w:val="00444E46"/>
    <w:rsid w:val="00445968"/>
    <w:rsid w:val="004459B8"/>
    <w:rsid w:val="00445A01"/>
    <w:rsid w:val="00445AAB"/>
    <w:rsid w:val="00445B8B"/>
    <w:rsid w:val="004461E0"/>
    <w:rsid w:val="0044622B"/>
    <w:rsid w:val="004462DD"/>
    <w:rsid w:val="00446310"/>
    <w:rsid w:val="00446602"/>
    <w:rsid w:val="0044692D"/>
    <w:rsid w:val="00446C64"/>
    <w:rsid w:val="004471AF"/>
    <w:rsid w:val="004475E2"/>
    <w:rsid w:val="00447B48"/>
    <w:rsid w:val="00447B6B"/>
    <w:rsid w:val="00450280"/>
    <w:rsid w:val="00450540"/>
    <w:rsid w:val="00450682"/>
    <w:rsid w:val="004508F4"/>
    <w:rsid w:val="004508FE"/>
    <w:rsid w:val="00451175"/>
    <w:rsid w:val="00451411"/>
    <w:rsid w:val="00451C02"/>
    <w:rsid w:val="00452411"/>
    <w:rsid w:val="004529F2"/>
    <w:rsid w:val="00452AFF"/>
    <w:rsid w:val="00452F0B"/>
    <w:rsid w:val="004531B6"/>
    <w:rsid w:val="00453472"/>
    <w:rsid w:val="0045347B"/>
    <w:rsid w:val="004534A9"/>
    <w:rsid w:val="004537C3"/>
    <w:rsid w:val="004541A8"/>
    <w:rsid w:val="004544D7"/>
    <w:rsid w:val="004545A2"/>
    <w:rsid w:val="00454AF1"/>
    <w:rsid w:val="00454D6F"/>
    <w:rsid w:val="00455B1B"/>
    <w:rsid w:val="00455CFD"/>
    <w:rsid w:val="00456012"/>
    <w:rsid w:val="0045669B"/>
    <w:rsid w:val="00456728"/>
    <w:rsid w:val="004567E3"/>
    <w:rsid w:val="00456D58"/>
    <w:rsid w:val="00456E7F"/>
    <w:rsid w:val="00457B24"/>
    <w:rsid w:val="00457C8C"/>
    <w:rsid w:val="00457EBA"/>
    <w:rsid w:val="00460109"/>
    <w:rsid w:val="00460164"/>
    <w:rsid w:val="00460460"/>
    <w:rsid w:val="00460482"/>
    <w:rsid w:val="0046071D"/>
    <w:rsid w:val="004609C6"/>
    <w:rsid w:val="00460D43"/>
    <w:rsid w:val="0046129C"/>
    <w:rsid w:val="004613AB"/>
    <w:rsid w:val="00461921"/>
    <w:rsid w:val="00461963"/>
    <w:rsid w:val="00462F22"/>
    <w:rsid w:val="004630CC"/>
    <w:rsid w:val="0046372E"/>
    <w:rsid w:val="0046373A"/>
    <w:rsid w:val="00464D2F"/>
    <w:rsid w:val="00464EAD"/>
    <w:rsid w:val="00464FEF"/>
    <w:rsid w:val="00465EE7"/>
    <w:rsid w:val="00465F82"/>
    <w:rsid w:val="0046632D"/>
    <w:rsid w:val="0046667F"/>
    <w:rsid w:val="00466940"/>
    <w:rsid w:val="00466A3D"/>
    <w:rsid w:val="00466F61"/>
    <w:rsid w:val="00467379"/>
    <w:rsid w:val="004673F8"/>
    <w:rsid w:val="00467446"/>
    <w:rsid w:val="0046760F"/>
    <w:rsid w:val="00467A41"/>
    <w:rsid w:val="00470667"/>
    <w:rsid w:val="0047067E"/>
    <w:rsid w:val="00470769"/>
    <w:rsid w:val="00470926"/>
    <w:rsid w:val="00470979"/>
    <w:rsid w:val="004709AE"/>
    <w:rsid w:val="00470D72"/>
    <w:rsid w:val="004715DA"/>
    <w:rsid w:val="004715DE"/>
    <w:rsid w:val="00471B50"/>
    <w:rsid w:val="00471BBA"/>
    <w:rsid w:val="00472F34"/>
    <w:rsid w:val="004730A6"/>
    <w:rsid w:val="00473317"/>
    <w:rsid w:val="0047348D"/>
    <w:rsid w:val="00474955"/>
    <w:rsid w:val="004749AE"/>
    <w:rsid w:val="00474AA9"/>
    <w:rsid w:val="00474D7A"/>
    <w:rsid w:val="004754F4"/>
    <w:rsid w:val="004759C2"/>
    <w:rsid w:val="00475D3C"/>
    <w:rsid w:val="00476146"/>
    <w:rsid w:val="0047648D"/>
    <w:rsid w:val="004766F1"/>
    <w:rsid w:val="00476928"/>
    <w:rsid w:val="00476E71"/>
    <w:rsid w:val="00477036"/>
    <w:rsid w:val="0047724F"/>
    <w:rsid w:val="00477941"/>
    <w:rsid w:val="00477D27"/>
    <w:rsid w:val="00477DB7"/>
    <w:rsid w:val="00480054"/>
    <w:rsid w:val="00480352"/>
    <w:rsid w:val="004805B9"/>
    <w:rsid w:val="004806FF"/>
    <w:rsid w:val="0048087F"/>
    <w:rsid w:val="00480FDA"/>
    <w:rsid w:val="00481136"/>
    <w:rsid w:val="00481410"/>
    <w:rsid w:val="00481669"/>
    <w:rsid w:val="004819E1"/>
    <w:rsid w:val="00481F03"/>
    <w:rsid w:val="00481F6C"/>
    <w:rsid w:val="00482647"/>
    <w:rsid w:val="004826C2"/>
    <w:rsid w:val="00483A37"/>
    <w:rsid w:val="00483C98"/>
    <w:rsid w:val="00483D24"/>
    <w:rsid w:val="00483E68"/>
    <w:rsid w:val="00483E93"/>
    <w:rsid w:val="00484071"/>
    <w:rsid w:val="004842B1"/>
    <w:rsid w:val="00484326"/>
    <w:rsid w:val="00484463"/>
    <w:rsid w:val="00484833"/>
    <w:rsid w:val="0048489E"/>
    <w:rsid w:val="00484964"/>
    <w:rsid w:val="00484BD7"/>
    <w:rsid w:val="00484CED"/>
    <w:rsid w:val="004850B5"/>
    <w:rsid w:val="004854C2"/>
    <w:rsid w:val="00485604"/>
    <w:rsid w:val="00485CEC"/>
    <w:rsid w:val="004863A8"/>
    <w:rsid w:val="004863FB"/>
    <w:rsid w:val="004871A4"/>
    <w:rsid w:val="0048735E"/>
    <w:rsid w:val="00487414"/>
    <w:rsid w:val="00487B37"/>
    <w:rsid w:val="00487E5E"/>
    <w:rsid w:val="0049036D"/>
    <w:rsid w:val="004904C4"/>
    <w:rsid w:val="0049060D"/>
    <w:rsid w:val="00490660"/>
    <w:rsid w:val="00490ECB"/>
    <w:rsid w:val="00491188"/>
    <w:rsid w:val="00491617"/>
    <w:rsid w:val="00491C3F"/>
    <w:rsid w:val="0049214A"/>
    <w:rsid w:val="0049215D"/>
    <w:rsid w:val="00492491"/>
    <w:rsid w:val="00492773"/>
    <w:rsid w:val="0049277F"/>
    <w:rsid w:val="00492F2A"/>
    <w:rsid w:val="00493461"/>
    <w:rsid w:val="00493B56"/>
    <w:rsid w:val="00494375"/>
    <w:rsid w:val="00494771"/>
    <w:rsid w:val="00494B4D"/>
    <w:rsid w:val="00494FA0"/>
    <w:rsid w:val="00495148"/>
    <w:rsid w:val="004952E2"/>
    <w:rsid w:val="00495A19"/>
    <w:rsid w:val="00495C09"/>
    <w:rsid w:val="00495EB2"/>
    <w:rsid w:val="0049683E"/>
    <w:rsid w:val="00496E58"/>
    <w:rsid w:val="00496F58"/>
    <w:rsid w:val="004970E0"/>
    <w:rsid w:val="0049740B"/>
    <w:rsid w:val="0049744A"/>
    <w:rsid w:val="00497DDA"/>
    <w:rsid w:val="004A0215"/>
    <w:rsid w:val="004A05F3"/>
    <w:rsid w:val="004A074D"/>
    <w:rsid w:val="004A0A0E"/>
    <w:rsid w:val="004A17BC"/>
    <w:rsid w:val="004A1B67"/>
    <w:rsid w:val="004A2235"/>
    <w:rsid w:val="004A23D2"/>
    <w:rsid w:val="004A2B8F"/>
    <w:rsid w:val="004A2C2D"/>
    <w:rsid w:val="004A3071"/>
    <w:rsid w:val="004A308E"/>
    <w:rsid w:val="004A3678"/>
    <w:rsid w:val="004A387D"/>
    <w:rsid w:val="004A3C39"/>
    <w:rsid w:val="004A3FFE"/>
    <w:rsid w:val="004A45C5"/>
    <w:rsid w:val="004A4A1E"/>
    <w:rsid w:val="004A4BDA"/>
    <w:rsid w:val="004A5171"/>
    <w:rsid w:val="004A5452"/>
    <w:rsid w:val="004A5F54"/>
    <w:rsid w:val="004A6747"/>
    <w:rsid w:val="004A67BB"/>
    <w:rsid w:val="004A6E8A"/>
    <w:rsid w:val="004A757D"/>
    <w:rsid w:val="004A7995"/>
    <w:rsid w:val="004B0201"/>
    <w:rsid w:val="004B0696"/>
    <w:rsid w:val="004B0D5C"/>
    <w:rsid w:val="004B0F9E"/>
    <w:rsid w:val="004B1B05"/>
    <w:rsid w:val="004B1F28"/>
    <w:rsid w:val="004B2436"/>
    <w:rsid w:val="004B2812"/>
    <w:rsid w:val="004B2EC7"/>
    <w:rsid w:val="004B3223"/>
    <w:rsid w:val="004B3AA1"/>
    <w:rsid w:val="004B43AD"/>
    <w:rsid w:val="004B491D"/>
    <w:rsid w:val="004B4D1E"/>
    <w:rsid w:val="004B4F7B"/>
    <w:rsid w:val="004B5350"/>
    <w:rsid w:val="004B57F0"/>
    <w:rsid w:val="004B5AE7"/>
    <w:rsid w:val="004B5B18"/>
    <w:rsid w:val="004B5BBD"/>
    <w:rsid w:val="004B65C0"/>
    <w:rsid w:val="004B6C69"/>
    <w:rsid w:val="004B788D"/>
    <w:rsid w:val="004B7B98"/>
    <w:rsid w:val="004C0B96"/>
    <w:rsid w:val="004C0C2F"/>
    <w:rsid w:val="004C0E83"/>
    <w:rsid w:val="004C10C3"/>
    <w:rsid w:val="004C11C5"/>
    <w:rsid w:val="004C14B5"/>
    <w:rsid w:val="004C1B22"/>
    <w:rsid w:val="004C1F1F"/>
    <w:rsid w:val="004C24E7"/>
    <w:rsid w:val="004C280B"/>
    <w:rsid w:val="004C2874"/>
    <w:rsid w:val="004C2D68"/>
    <w:rsid w:val="004C34F6"/>
    <w:rsid w:val="004C34FF"/>
    <w:rsid w:val="004C3527"/>
    <w:rsid w:val="004C3584"/>
    <w:rsid w:val="004C3A24"/>
    <w:rsid w:val="004C3A37"/>
    <w:rsid w:val="004C402F"/>
    <w:rsid w:val="004C406E"/>
    <w:rsid w:val="004C4376"/>
    <w:rsid w:val="004C44BC"/>
    <w:rsid w:val="004C44D7"/>
    <w:rsid w:val="004C52FE"/>
    <w:rsid w:val="004C5B65"/>
    <w:rsid w:val="004C6030"/>
    <w:rsid w:val="004C6E37"/>
    <w:rsid w:val="004C6E5B"/>
    <w:rsid w:val="004C74D4"/>
    <w:rsid w:val="004D0091"/>
    <w:rsid w:val="004D03C2"/>
    <w:rsid w:val="004D03E1"/>
    <w:rsid w:val="004D09EF"/>
    <w:rsid w:val="004D0B03"/>
    <w:rsid w:val="004D0B52"/>
    <w:rsid w:val="004D1312"/>
    <w:rsid w:val="004D1D13"/>
    <w:rsid w:val="004D1EB4"/>
    <w:rsid w:val="004D203E"/>
    <w:rsid w:val="004D217B"/>
    <w:rsid w:val="004D263B"/>
    <w:rsid w:val="004D2A6E"/>
    <w:rsid w:val="004D2D7E"/>
    <w:rsid w:val="004D3952"/>
    <w:rsid w:val="004D3D50"/>
    <w:rsid w:val="004D3F28"/>
    <w:rsid w:val="004D46A1"/>
    <w:rsid w:val="004D4AF9"/>
    <w:rsid w:val="004D4DBF"/>
    <w:rsid w:val="004D54B7"/>
    <w:rsid w:val="004D5ADC"/>
    <w:rsid w:val="004D6183"/>
    <w:rsid w:val="004D638F"/>
    <w:rsid w:val="004D65F6"/>
    <w:rsid w:val="004D6C2B"/>
    <w:rsid w:val="004D6CA1"/>
    <w:rsid w:val="004D6DA2"/>
    <w:rsid w:val="004D763F"/>
    <w:rsid w:val="004D7EEE"/>
    <w:rsid w:val="004E09EA"/>
    <w:rsid w:val="004E0C9C"/>
    <w:rsid w:val="004E1D54"/>
    <w:rsid w:val="004E2230"/>
    <w:rsid w:val="004E2916"/>
    <w:rsid w:val="004E2C0C"/>
    <w:rsid w:val="004E2D4F"/>
    <w:rsid w:val="004E3AEC"/>
    <w:rsid w:val="004E451A"/>
    <w:rsid w:val="004E4537"/>
    <w:rsid w:val="004E4BF0"/>
    <w:rsid w:val="004E50A6"/>
    <w:rsid w:val="004E50F5"/>
    <w:rsid w:val="004E544B"/>
    <w:rsid w:val="004E5499"/>
    <w:rsid w:val="004E5EFA"/>
    <w:rsid w:val="004E6585"/>
    <w:rsid w:val="004E6A89"/>
    <w:rsid w:val="004E6ACD"/>
    <w:rsid w:val="004E6E33"/>
    <w:rsid w:val="004E7AFE"/>
    <w:rsid w:val="004E7CAE"/>
    <w:rsid w:val="004F03CB"/>
    <w:rsid w:val="004F081B"/>
    <w:rsid w:val="004F1F62"/>
    <w:rsid w:val="004F1FF0"/>
    <w:rsid w:val="004F270F"/>
    <w:rsid w:val="004F2BAD"/>
    <w:rsid w:val="004F2FE2"/>
    <w:rsid w:val="004F322E"/>
    <w:rsid w:val="004F34D1"/>
    <w:rsid w:val="004F38CF"/>
    <w:rsid w:val="004F3ED7"/>
    <w:rsid w:val="004F3FCF"/>
    <w:rsid w:val="004F4658"/>
    <w:rsid w:val="004F4A97"/>
    <w:rsid w:val="004F5442"/>
    <w:rsid w:val="004F54E8"/>
    <w:rsid w:val="004F5606"/>
    <w:rsid w:val="004F59EF"/>
    <w:rsid w:val="004F5FD7"/>
    <w:rsid w:val="004F62B6"/>
    <w:rsid w:val="004F645A"/>
    <w:rsid w:val="004F65B0"/>
    <w:rsid w:val="004F6B53"/>
    <w:rsid w:val="004F7202"/>
    <w:rsid w:val="004F72C3"/>
    <w:rsid w:val="004F74A2"/>
    <w:rsid w:val="004F74F6"/>
    <w:rsid w:val="004F761D"/>
    <w:rsid w:val="004F7773"/>
    <w:rsid w:val="004F799A"/>
    <w:rsid w:val="005008B5"/>
    <w:rsid w:val="00500BB5"/>
    <w:rsid w:val="00501020"/>
    <w:rsid w:val="00501410"/>
    <w:rsid w:val="0050150A"/>
    <w:rsid w:val="005015C7"/>
    <w:rsid w:val="00501692"/>
    <w:rsid w:val="005017AA"/>
    <w:rsid w:val="00501F65"/>
    <w:rsid w:val="00502559"/>
    <w:rsid w:val="00502747"/>
    <w:rsid w:val="00502929"/>
    <w:rsid w:val="00503023"/>
    <w:rsid w:val="005032C0"/>
    <w:rsid w:val="005032F2"/>
    <w:rsid w:val="00503EBF"/>
    <w:rsid w:val="00503FA8"/>
    <w:rsid w:val="00504049"/>
    <w:rsid w:val="0050405E"/>
    <w:rsid w:val="00504B90"/>
    <w:rsid w:val="00504F36"/>
    <w:rsid w:val="00505146"/>
    <w:rsid w:val="0050514E"/>
    <w:rsid w:val="00505D46"/>
    <w:rsid w:val="00505E20"/>
    <w:rsid w:val="00505EED"/>
    <w:rsid w:val="005062AB"/>
    <w:rsid w:val="00506515"/>
    <w:rsid w:val="00506717"/>
    <w:rsid w:val="00506FC2"/>
    <w:rsid w:val="00507ADD"/>
    <w:rsid w:val="005104E8"/>
    <w:rsid w:val="005105F7"/>
    <w:rsid w:val="0051072C"/>
    <w:rsid w:val="00510BB5"/>
    <w:rsid w:val="00510FEE"/>
    <w:rsid w:val="00511A19"/>
    <w:rsid w:val="0051340B"/>
    <w:rsid w:val="00513AF7"/>
    <w:rsid w:val="00513C19"/>
    <w:rsid w:val="00513DBA"/>
    <w:rsid w:val="00514260"/>
    <w:rsid w:val="00514579"/>
    <w:rsid w:val="005148E0"/>
    <w:rsid w:val="00514F6B"/>
    <w:rsid w:val="005150DF"/>
    <w:rsid w:val="00515342"/>
    <w:rsid w:val="00515941"/>
    <w:rsid w:val="00515AEC"/>
    <w:rsid w:val="00516329"/>
    <w:rsid w:val="00516411"/>
    <w:rsid w:val="005164D7"/>
    <w:rsid w:val="00516513"/>
    <w:rsid w:val="0051681E"/>
    <w:rsid w:val="005168F6"/>
    <w:rsid w:val="00516A15"/>
    <w:rsid w:val="00516F0C"/>
    <w:rsid w:val="005173AA"/>
    <w:rsid w:val="005203C4"/>
    <w:rsid w:val="00520642"/>
    <w:rsid w:val="00520AE6"/>
    <w:rsid w:val="00520C0A"/>
    <w:rsid w:val="005213E0"/>
    <w:rsid w:val="00521C42"/>
    <w:rsid w:val="00521D0F"/>
    <w:rsid w:val="00521E5A"/>
    <w:rsid w:val="00522329"/>
    <w:rsid w:val="00522397"/>
    <w:rsid w:val="005225A0"/>
    <w:rsid w:val="00522B03"/>
    <w:rsid w:val="00523D79"/>
    <w:rsid w:val="00523EFF"/>
    <w:rsid w:val="00524426"/>
    <w:rsid w:val="005244AA"/>
    <w:rsid w:val="005247BF"/>
    <w:rsid w:val="00524D2B"/>
    <w:rsid w:val="0052532C"/>
    <w:rsid w:val="00525740"/>
    <w:rsid w:val="00525CFA"/>
    <w:rsid w:val="00525E6C"/>
    <w:rsid w:val="005266A6"/>
    <w:rsid w:val="00526D24"/>
    <w:rsid w:val="00526D3C"/>
    <w:rsid w:val="00527431"/>
    <w:rsid w:val="005275DC"/>
    <w:rsid w:val="00527AE9"/>
    <w:rsid w:val="00530111"/>
    <w:rsid w:val="005304D7"/>
    <w:rsid w:val="005305A4"/>
    <w:rsid w:val="00530649"/>
    <w:rsid w:val="0053076C"/>
    <w:rsid w:val="00530DDB"/>
    <w:rsid w:val="00530FFB"/>
    <w:rsid w:val="00531517"/>
    <w:rsid w:val="00531A5F"/>
    <w:rsid w:val="00531CC7"/>
    <w:rsid w:val="00531DC1"/>
    <w:rsid w:val="0053221E"/>
    <w:rsid w:val="0053255D"/>
    <w:rsid w:val="00532695"/>
    <w:rsid w:val="005339FE"/>
    <w:rsid w:val="00533A9B"/>
    <w:rsid w:val="0053402D"/>
    <w:rsid w:val="00534381"/>
    <w:rsid w:val="00534605"/>
    <w:rsid w:val="005346E7"/>
    <w:rsid w:val="005349DD"/>
    <w:rsid w:val="005351CC"/>
    <w:rsid w:val="00535291"/>
    <w:rsid w:val="00535746"/>
    <w:rsid w:val="005358FF"/>
    <w:rsid w:val="00535AF5"/>
    <w:rsid w:val="00535FF4"/>
    <w:rsid w:val="00536C8C"/>
    <w:rsid w:val="00536D27"/>
    <w:rsid w:val="00536DB2"/>
    <w:rsid w:val="00536F26"/>
    <w:rsid w:val="0053700B"/>
    <w:rsid w:val="00537681"/>
    <w:rsid w:val="005377DD"/>
    <w:rsid w:val="00537B88"/>
    <w:rsid w:val="00537E49"/>
    <w:rsid w:val="00537F57"/>
    <w:rsid w:val="00540A9E"/>
    <w:rsid w:val="00540D78"/>
    <w:rsid w:val="00540F21"/>
    <w:rsid w:val="005412EF"/>
    <w:rsid w:val="00541521"/>
    <w:rsid w:val="005415EA"/>
    <w:rsid w:val="00541AC1"/>
    <w:rsid w:val="00541D1D"/>
    <w:rsid w:val="005420ED"/>
    <w:rsid w:val="00542248"/>
    <w:rsid w:val="00542445"/>
    <w:rsid w:val="00542ADD"/>
    <w:rsid w:val="00542C5B"/>
    <w:rsid w:val="00542C9B"/>
    <w:rsid w:val="00542D12"/>
    <w:rsid w:val="00542D7B"/>
    <w:rsid w:val="005431A1"/>
    <w:rsid w:val="005438F1"/>
    <w:rsid w:val="00543A7B"/>
    <w:rsid w:val="005444AC"/>
    <w:rsid w:val="00544626"/>
    <w:rsid w:val="005449D3"/>
    <w:rsid w:val="00544E3E"/>
    <w:rsid w:val="005454B4"/>
    <w:rsid w:val="005459AE"/>
    <w:rsid w:val="00545E0E"/>
    <w:rsid w:val="00546064"/>
    <w:rsid w:val="00546356"/>
    <w:rsid w:val="0054650E"/>
    <w:rsid w:val="00546B95"/>
    <w:rsid w:val="00546D7D"/>
    <w:rsid w:val="00546EA1"/>
    <w:rsid w:val="005477A0"/>
    <w:rsid w:val="00547BD4"/>
    <w:rsid w:val="00550D9F"/>
    <w:rsid w:val="005522C7"/>
    <w:rsid w:val="005524CA"/>
    <w:rsid w:val="005524F0"/>
    <w:rsid w:val="00552C83"/>
    <w:rsid w:val="00554143"/>
    <w:rsid w:val="005556E5"/>
    <w:rsid w:val="00555AAB"/>
    <w:rsid w:val="00555B2C"/>
    <w:rsid w:val="0055629C"/>
    <w:rsid w:val="00556328"/>
    <w:rsid w:val="005563EF"/>
    <w:rsid w:val="00556764"/>
    <w:rsid w:val="00557187"/>
    <w:rsid w:val="00557589"/>
    <w:rsid w:val="005575DD"/>
    <w:rsid w:val="0055793B"/>
    <w:rsid w:val="005579D0"/>
    <w:rsid w:val="005579EF"/>
    <w:rsid w:val="005579FA"/>
    <w:rsid w:val="0056044C"/>
    <w:rsid w:val="005604A0"/>
    <w:rsid w:val="005606C0"/>
    <w:rsid w:val="005608BD"/>
    <w:rsid w:val="00560CC5"/>
    <w:rsid w:val="00560E51"/>
    <w:rsid w:val="005624CB"/>
    <w:rsid w:val="005626B1"/>
    <w:rsid w:val="00562AFE"/>
    <w:rsid w:val="00563F36"/>
    <w:rsid w:val="005640C9"/>
    <w:rsid w:val="0056430A"/>
    <w:rsid w:val="00564E4A"/>
    <w:rsid w:val="0056590F"/>
    <w:rsid w:val="00565DBA"/>
    <w:rsid w:val="00566138"/>
    <w:rsid w:val="005670D1"/>
    <w:rsid w:val="00567E3F"/>
    <w:rsid w:val="00570527"/>
    <w:rsid w:val="005705AC"/>
    <w:rsid w:val="00570B07"/>
    <w:rsid w:val="00570BA8"/>
    <w:rsid w:val="005712FB"/>
    <w:rsid w:val="00571653"/>
    <w:rsid w:val="00571667"/>
    <w:rsid w:val="0057167D"/>
    <w:rsid w:val="00571A9B"/>
    <w:rsid w:val="0057233B"/>
    <w:rsid w:val="005725D9"/>
    <w:rsid w:val="00572695"/>
    <w:rsid w:val="00572732"/>
    <w:rsid w:val="0057281E"/>
    <w:rsid w:val="00572823"/>
    <w:rsid w:val="005729BF"/>
    <w:rsid w:val="00572B8C"/>
    <w:rsid w:val="00573067"/>
    <w:rsid w:val="00573238"/>
    <w:rsid w:val="005737A5"/>
    <w:rsid w:val="0057387B"/>
    <w:rsid w:val="00573881"/>
    <w:rsid w:val="00573C06"/>
    <w:rsid w:val="00573FC1"/>
    <w:rsid w:val="00574A72"/>
    <w:rsid w:val="00574A7F"/>
    <w:rsid w:val="00574B0B"/>
    <w:rsid w:val="00574E6E"/>
    <w:rsid w:val="00574EC8"/>
    <w:rsid w:val="00575314"/>
    <w:rsid w:val="0057600B"/>
    <w:rsid w:val="00576C7B"/>
    <w:rsid w:val="0057747B"/>
    <w:rsid w:val="00577A6B"/>
    <w:rsid w:val="00580183"/>
    <w:rsid w:val="00580717"/>
    <w:rsid w:val="00580A74"/>
    <w:rsid w:val="00580C00"/>
    <w:rsid w:val="0058102C"/>
    <w:rsid w:val="005813F1"/>
    <w:rsid w:val="0058172E"/>
    <w:rsid w:val="0058182D"/>
    <w:rsid w:val="00581C48"/>
    <w:rsid w:val="00581D94"/>
    <w:rsid w:val="005824EF"/>
    <w:rsid w:val="005829C3"/>
    <w:rsid w:val="00582B15"/>
    <w:rsid w:val="0058330D"/>
    <w:rsid w:val="0058344E"/>
    <w:rsid w:val="00583EE6"/>
    <w:rsid w:val="00583FE1"/>
    <w:rsid w:val="005848F0"/>
    <w:rsid w:val="005851B8"/>
    <w:rsid w:val="00585239"/>
    <w:rsid w:val="005853F1"/>
    <w:rsid w:val="00585850"/>
    <w:rsid w:val="00585AC0"/>
    <w:rsid w:val="00585C03"/>
    <w:rsid w:val="00585DF7"/>
    <w:rsid w:val="0058682A"/>
    <w:rsid w:val="00586C52"/>
    <w:rsid w:val="00586D85"/>
    <w:rsid w:val="00587438"/>
    <w:rsid w:val="00587587"/>
    <w:rsid w:val="00587632"/>
    <w:rsid w:val="0058772B"/>
    <w:rsid w:val="00587AEA"/>
    <w:rsid w:val="00590018"/>
    <w:rsid w:val="005903F0"/>
    <w:rsid w:val="00590B90"/>
    <w:rsid w:val="00590CB9"/>
    <w:rsid w:val="00590E0F"/>
    <w:rsid w:val="00591097"/>
    <w:rsid w:val="00591468"/>
    <w:rsid w:val="0059175A"/>
    <w:rsid w:val="00591820"/>
    <w:rsid w:val="0059223B"/>
    <w:rsid w:val="0059235F"/>
    <w:rsid w:val="00592C47"/>
    <w:rsid w:val="0059393D"/>
    <w:rsid w:val="0059449B"/>
    <w:rsid w:val="00594541"/>
    <w:rsid w:val="00594AB5"/>
    <w:rsid w:val="00594CC6"/>
    <w:rsid w:val="005952C3"/>
    <w:rsid w:val="005954EE"/>
    <w:rsid w:val="00595B15"/>
    <w:rsid w:val="00595B3B"/>
    <w:rsid w:val="00595E0D"/>
    <w:rsid w:val="005968B7"/>
    <w:rsid w:val="00596FE7"/>
    <w:rsid w:val="00597067"/>
    <w:rsid w:val="00597BDF"/>
    <w:rsid w:val="00597CF8"/>
    <w:rsid w:val="005A0A8F"/>
    <w:rsid w:val="005A0C18"/>
    <w:rsid w:val="005A0CAD"/>
    <w:rsid w:val="005A0E3E"/>
    <w:rsid w:val="005A0E74"/>
    <w:rsid w:val="005A1291"/>
    <w:rsid w:val="005A18B0"/>
    <w:rsid w:val="005A22BD"/>
    <w:rsid w:val="005A25CA"/>
    <w:rsid w:val="005A2A74"/>
    <w:rsid w:val="005A331E"/>
    <w:rsid w:val="005A38C5"/>
    <w:rsid w:val="005A3A8D"/>
    <w:rsid w:val="005A3A92"/>
    <w:rsid w:val="005A3AE6"/>
    <w:rsid w:val="005A4181"/>
    <w:rsid w:val="005A43CB"/>
    <w:rsid w:val="005A4894"/>
    <w:rsid w:val="005A4AFD"/>
    <w:rsid w:val="005A4F1B"/>
    <w:rsid w:val="005A51CC"/>
    <w:rsid w:val="005A60BB"/>
    <w:rsid w:val="005A65AD"/>
    <w:rsid w:val="005A6B6D"/>
    <w:rsid w:val="005A75D7"/>
    <w:rsid w:val="005A7971"/>
    <w:rsid w:val="005A7DAD"/>
    <w:rsid w:val="005B01F8"/>
    <w:rsid w:val="005B0339"/>
    <w:rsid w:val="005B069B"/>
    <w:rsid w:val="005B06B3"/>
    <w:rsid w:val="005B0859"/>
    <w:rsid w:val="005B0F71"/>
    <w:rsid w:val="005B120F"/>
    <w:rsid w:val="005B1475"/>
    <w:rsid w:val="005B14A8"/>
    <w:rsid w:val="005B16F0"/>
    <w:rsid w:val="005B1BCA"/>
    <w:rsid w:val="005B24D7"/>
    <w:rsid w:val="005B2768"/>
    <w:rsid w:val="005B27A2"/>
    <w:rsid w:val="005B295B"/>
    <w:rsid w:val="005B2E5C"/>
    <w:rsid w:val="005B3020"/>
    <w:rsid w:val="005B30C1"/>
    <w:rsid w:val="005B329C"/>
    <w:rsid w:val="005B3AB4"/>
    <w:rsid w:val="005B3DBD"/>
    <w:rsid w:val="005B40B2"/>
    <w:rsid w:val="005B41D3"/>
    <w:rsid w:val="005B4373"/>
    <w:rsid w:val="005B437F"/>
    <w:rsid w:val="005B4D7E"/>
    <w:rsid w:val="005B5BE2"/>
    <w:rsid w:val="005B655D"/>
    <w:rsid w:val="005B6670"/>
    <w:rsid w:val="005B6687"/>
    <w:rsid w:val="005B6F3B"/>
    <w:rsid w:val="005B7141"/>
    <w:rsid w:val="005B74D9"/>
    <w:rsid w:val="005B77ED"/>
    <w:rsid w:val="005B78AC"/>
    <w:rsid w:val="005B7BF6"/>
    <w:rsid w:val="005B7CAA"/>
    <w:rsid w:val="005C01FB"/>
    <w:rsid w:val="005C07FB"/>
    <w:rsid w:val="005C088F"/>
    <w:rsid w:val="005C08A7"/>
    <w:rsid w:val="005C098E"/>
    <w:rsid w:val="005C0A5A"/>
    <w:rsid w:val="005C0DFB"/>
    <w:rsid w:val="005C0F3D"/>
    <w:rsid w:val="005C11C7"/>
    <w:rsid w:val="005C1551"/>
    <w:rsid w:val="005C15ED"/>
    <w:rsid w:val="005C20FC"/>
    <w:rsid w:val="005C25DF"/>
    <w:rsid w:val="005C2743"/>
    <w:rsid w:val="005C29A1"/>
    <w:rsid w:val="005C2D1E"/>
    <w:rsid w:val="005C3273"/>
    <w:rsid w:val="005C32AD"/>
    <w:rsid w:val="005C3C87"/>
    <w:rsid w:val="005C451A"/>
    <w:rsid w:val="005C4836"/>
    <w:rsid w:val="005C503D"/>
    <w:rsid w:val="005C50CE"/>
    <w:rsid w:val="005C51DA"/>
    <w:rsid w:val="005C52CC"/>
    <w:rsid w:val="005C5ABB"/>
    <w:rsid w:val="005C5FD3"/>
    <w:rsid w:val="005C6A2A"/>
    <w:rsid w:val="005C6D78"/>
    <w:rsid w:val="005C6E67"/>
    <w:rsid w:val="005C7098"/>
    <w:rsid w:val="005C7F9C"/>
    <w:rsid w:val="005D0430"/>
    <w:rsid w:val="005D0948"/>
    <w:rsid w:val="005D143A"/>
    <w:rsid w:val="005D1D75"/>
    <w:rsid w:val="005D1F8E"/>
    <w:rsid w:val="005D1FD4"/>
    <w:rsid w:val="005D2451"/>
    <w:rsid w:val="005D2752"/>
    <w:rsid w:val="005D298D"/>
    <w:rsid w:val="005D2D04"/>
    <w:rsid w:val="005D3152"/>
    <w:rsid w:val="005D358C"/>
    <w:rsid w:val="005D3E4B"/>
    <w:rsid w:val="005D3EA4"/>
    <w:rsid w:val="005D4EB4"/>
    <w:rsid w:val="005D52C3"/>
    <w:rsid w:val="005D5FD0"/>
    <w:rsid w:val="005D6516"/>
    <w:rsid w:val="005D672F"/>
    <w:rsid w:val="005D6E71"/>
    <w:rsid w:val="005D6EAD"/>
    <w:rsid w:val="005D7394"/>
    <w:rsid w:val="005D765C"/>
    <w:rsid w:val="005D7ECE"/>
    <w:rsid w:val="005D7EDB"/>
    <w:rsid w:val="005D7F06"/>
    <w:rsid w:val="005E0194"/>
    <w:rsid w:val="005E0265"/>
    <w:rsid w:val="005E05AA"/>
    <w:rsid w:val="005E07A8"/>
    <w:rsid w:val="005E08FF"/>
    <w:rsid w:val="005E0C5E"/>
    <w:rsid w:val="005E1062"/>
    <w:rsid w:val="005E11DB"/>
    <w:rsid w:val="005E1624"/>
    <w:rsid w:val="005E1A5F"/>
    <w:rsid w:val="005E1E92"/>
    <w:rsid w:val="005E1F3B"/>
    <w:rsid w:val="005E2056"/>
    <w:rsid w:val="005E21B9"/>
    <w:rsid w:val="005E21CE"/>
    <w:rsid w:val="005E274A"/>
    <w:rsid w:val="005E30A8"/>
    <w:rsid w:val="005E336B"/>
    <w:rsid w:val="005E347A"/>
    <w:rsid w:val="005E3566"/>
    <w:rsid w:val="005E3784"/>
    <w:rsid w:val="005E3C59"/>
    <w:rsid w:val="005E3D47"/>
    <w:rsid w:val="005E435C"/>
    <w:rsid w:val="005E4710"/>
    <w:rsid w:val="005E4788"/>
    <w:rsid w:val="005E4791"/>
    <w:rsid w:val="005E49E7"/>
    <w:rsid w:val="005E4DAF"/>
    <w:rsid w:val="005E54CD"/>
    <w:rsid w:val="005E5607"/>
    <w:rsid w:val="005E5B4C"/>
    <w:rsid w:val="005E5C57"/>
    <w:rsid w:val="005E5E07"/>
    <w:rsid w:val="005E5F1F"/>
    <w:rsid w:val="005E61C8"/>
    <w:rsid w:val="005E694C"/>
    <w:rsid w:val="005E6A06"/>
    <w:rsid w:val="005E6E1A"/>
    <w:rsid w:val="005E753C"/>
    <w:rsid w:val="005E7663"/>
    <w:rsid w:val="005E78EB"/>
    <w:rsid w:val="005E7980"/>
    <w:rsid w:val="005E7CB7"/>
    <w:rsid w:val="005E7D6F"/>
    <w:rsid w:val="005E7DF3"/>
    <w:rsid w:val="005F028C"/>
    <w:rsid w:val="005F0500"/>
    <w:rsid w:val="005F0EB2"/>
    <w:rsid w:val="005F0FF6"/>
    <w:rsid w:val="005F1ED7"/>
    <w:rsid w:val="005F2327"/>
    <w:rsid w:val="005F2B83"/>
    <w:rsid w:val="005F43E1"/>
    <w:rsid w:val="005F44F5"/>
    <w:rsid w:val="005F4D2B"/>
    <w:rsid w:val="005F513A"/>
    <w:rsid w:val="005F56F0"/>
    <w:rsid w:val="005F5970"/>
    <w:rsid w:val="005F5D19"/>
    <w:rsid w:val="005F5DBE"/>
    <w:rsid w:val="005F60C0"/>
    <w:rsid w:val="005F66CC"/>
    <w:rsid w:val="005F68FB"/>
    <w:rsid w:val="005F6923"/>
    <w:rsid w:val="005F75A8"/>
    <w:rsid w:val="005F7729"/>
    <w:rsid w:val="005F7847"/>
    <w:rsid w:val="005F7E57"/>
    <w:rsid w:val="005F7EE4"/>
    <w:rsid w:val="006000D4"/>
    <w:rsid w:val="006001CB"/>
    <w:rsid w:val="006002DB"/>
    <w:rsid w:val="00601008"/>
    <w:rsid w:val="00601052"/>
    <w:rsid w:val="0060147E"/>
    <w:rsid w:val="00601E98"/>
    <w:rsid w:val="0060204D"/>
    <w:rsid w:val="006021C1"/>
    <w:rsid w:val="0060232F"/>
    <w:rsid w:val="00602AC3"/>
    <w:rsid w:val="00602FA3"/>
    <w:rsid w:val="006031A6"/>
    <w:rsid w:val="006035B4"/>
    <w:rsid w:val="006036E9"/>
    <w:rsid w:val="00603861"/>
    <w:rsid w:val="006039D9"/>
    <w:rsid w:val="0060423E"/>
    <w:rsid w:val="006046ED"/>
    <w:rsid w:val="00604A1C"/>
    <w:rsid w:val="00605547"/>
    <w:rsid w:val="00605BA0"/>
    <w:rsid w:val="00606387"/>
    <w:rsid w:val="00606455"/>
    <w:rsid w:val="0060669D"/>
    <w:rsid w:val="006067B1"/>
    <w:rsid w:val="0060719D"/>
    <w:rsid w:val="00607413"/>
    <w:rsid w:val="006074B5"/>
    <w:rsid w:val="0060786F"/>
    <w:rsid w:val="006078CB"/>
    <w:rsid w:val="006106FA"/>
    <w:rsid w:val="00610825"/>
    <w:rsid w:val="00610A39"/>
    <w:rsid w:val="00610B09"/>
    <w:rsid w:val="00610F09"/>
    <w:rsid w:val="00611037"/>
    <w:rsid w:val="0061104E"/>
    <w:rsid w:val="00611A94"/>
    <w:rsid w:val="00611B4B"/>
    <w:rsid w:val="00611C1A"/>
    <w:rsid w:val="006125D5"/>
    <w:rsid w:val="006128A0"/>
    <w:rsid w:val="00612B30"/>
    <w:rsid w:val="00612E39"/>
    <w:rsid w:val="00613354"/>
    <w:rsid w:val="006133D4"/>
    <w:rsid w:val="00613BCA"/>
    <w:rsid w:val="0061570A"/>
    <w:rsid w:val="0061588B"/>
    <w:rsid w:val="00615BBF"/>
    <w:rsid w:val="00616EDB"/>
    <w:rsid w:val="00617505"/>
    <w:rsid w:val="006175DF"/>
    <w:rsid w:val="006176A0"/>
    <w:rsid w:val="006204A1"/>
    <w:rsid w:val="00620D47"/>
    <w:rsid w:val="0062162F"/>
    <w:rsid w:val="00621AD0"/>
    <w:rsid w:val="00621B77"/>
    <w:rsid w:val="00621F6F"/>
    <w:rsid w:val="00621FE2"/>
    <w:rsid w:val="00622229"/>
    <w:rsid w:val="00622266"/>
    <w:rsid w:val="006222E5"/>
    <w:rsid w:val="00622495"/>
    <w:rsid w:val="00622801"/>
    <w:rsid w:val="00622A13"/>
    <w:rsid w:val="00622D46"/>
    <w:rsid w:val="0062372F"/>
    <w:rsid w:val="006237B3"/>
    <w:rsid w:val="00623806"/>
    <w:rsid w:val="006241CA"/>
    <w:rsid w:val="00624545"/>
    <w:rsid w:val="00624A4E"/>
    <w:rsid w:val="00624FC7"/>
    <w:rsid w:val="006257F4"/>
    <w:rsid w:val="00625968"/>
    <w:rsid w:val="00625B46"/>
    <w:rsid w:val="00626C24"/>
    <w:rsid w:val="00627022"/>
    <w:rsid w:val="00627114"/>
    <w:rsid w:val="00627724"/>
    <w:rsid w:val="00630177"/>
    <w:rsid w:val="0063035C"/>
    <w:rsid w:val="00630BE9"/>
    <w:rsid w:val="00630C58"/>
    <w:rsid w:val="00630F33"/>
    <w:rsid w:val="0063107B"/>
    <w:rsid w:val="00631503"/>
    <w:rsid w:val="00631B5E"/>
    <w:rsid w:val="00631DBC"/>
    <w:rsid w:val="0063222D"/>
    <w:rsid w:val="00632257"/>
    <w:rsid w:val="00632D42"/>
    <w:rsid w:val="00632D93"/>
    <w:rsid w:val="006332A6"/>
    <w:rsid w:val="006338B4"/>
    <w:rsid w:val="00633C5F"/>
    <w:rsid w:val="0063441A"/>
    <w:rsid w:val="0063485F"/>
    <w:rsid w:val="0063497E"/>
    <w:rsid w:val="00634EED"/>
    <w:rsid w:val="00635229"/>
    <w:rsid w:val="006352BE"/>
    <w:rsid w:val="006358CB"/>
    <w:rsid w:val="00635D56"/>
    <w:rsid w:val="00635F3A"/>
    <w:rsid w:val="006360FE"/>
    <w:rsid w:val="00636AF6"/>
    <w:rsid w:val="00636D63"/>
    <w:rsid w:val="00636FCC"/>
    <w:rsid w:val="006372D4"/>
    <w:rsid w:val="00637FB3"/>
    <w:rsid w:val="00640515"/>
    <w:rsid w:val="006405BE"/>
    <w:rsid w:val="00640B9F"/>
    <w:rsid w:val="006412BB"/>
    <w:rsid w:val="00641332"/>
    <w:rsid w:val="00641553"/>
    <w:rsid w:val="0064196C"/>
    <w:rsid w:val="00641B8E"/>
    <w:rsid w:val="00642B29"/>
    <w:rsid w:val="00642C31"/>
    <w:rsid w:val="00642E46"/>
    <w:rsid w:val="00643180"/>
    <w:rsid w:val="006437BE"/>
    <w:rsid w:val="00644021"/>
    <w:rsid w:val="00644036"/>
    <w:rsid w:val="00644043"/>
    <w:rsid w:val="0064405E"/>
    <w:rsid w:val="006447D8"/>
    <w:rsid w:val="0064493B"/>
    <w:rsid w:val="00644A7B"/>
    <w:rsid w:val="00644B6D"/>
    <w:rsid w:val="00645300"/>
    <w:rsid w:val="00645942"/>
    <w:rsid w:val="006459FE"/>
    <w:rsid w:val="00645FF0"/>
    <w:rsid w:val="00646B7D"/>
    <w:rsid w:val="00646C12"/>
    <w:rsid w:val="006474AD"/>
    <w:rsid w:val="006476F4"/>
    <w:rsid w:val="00647872"/>
    <w:rsid w:val="00647F90"/>
    <w:rsid w:val="006501B8"/>
    <w:rsid w:val="006506C2"/>
    <w:rsid w:val="00650C09"/>
    <w:rsid w:val="0065117C"/>
    <w:rsid w:val="006511DE"/>
    <w:rsid w:val="00651296"/>
    <w:rsid w:val="00651696"/>
    <w:rsid w:val="00651803"/>
    <w:rsid w:val="006520EF"/>
    <w:rsid w:val="0065219D"/>
    <w:rsid w:val="0065294E"/>
    <w:rsid w:val="00652E47"/>
    <w:rsid w:val="00652E84"/>
    <w:rsid w:val="00653148"/>
    <w:rsid w:val="006536CB"/>
    <w:rsid w:val="00654038"/>
    <w:rsid w:val="00654D35"/>
    <w:rsid w:val="00654DCC"/>
    <w:rsid w:val="00654F2D"/>
    <w:rsid w:val="00654F66"/>
    <w:rsid w:val="00655385"/>
    <w:rsid w:val="0065604F"/>
    <w:rsid w:val="006562B4"/>
    <w:rsid w:val="0065654E"/>
    <w:rsid w:val="006568D2"/>
    <w:rsid w:val="0065708F"/>
    <w:rsid w:val="006571E9"/>
    <w:rsid w:val="00657319"/>
    <w:rsid w:val="0065764C"/>
    <w:rsid w:val="00660187"/>
    <w:rsid w:val="0066021A"/>
    <w:rsid w:val="00660FB5"/>
    <w:rsid w:val="006616FD"/>
    <w:rsid w:val="00661ED1"/>
    <w:rsid w:val="0066289F"/>
    <w:rsid w:val="00662AA6"/>
    <w:rsid w:val="00662DB3"/>
    <w:rsid w:val="0066353D"/>
    <w:rsid w:val="00663BDF"/>
    <w:rsid w:val="00664157"/>
    <w:rsid w:val="00664CDE"/>
    <w:rsid w:val="00665692"/>
    <w:rsid w:val="00665A47"/>
    <w:rsid w:val="00665AE2"/>
    <w:rsid w:val="006664D3"/>
    <w:rsid w:val="00666FC4"/>
    <w:rsid w:val="00667D17"/>
    <w:rsid w:val="00667DB1"/>
    <w:rsid w:val="00667E38"/>
    <w:rsid w:val="00670322"/>
    <w:rsid w:val="00670615"/>
    <w:rsid w:val="00670680"/>
    <w:rsid w:val="00670EBC"/>
    <w:rsid w:val="0067105A"/>
    <w:rsid w:val="006712D0"/>
    <w:rsid w:val="00671B38"/>
    <w:rsid w:val="006729B1"/>
    <w:rsid w:val="00672D43"/>
    <w:rsid w:val="006738DC"/>
    <w:rsid w:val="006741C1"/>
    <w:rsid w:val="00674B10"/>
    <w:rsid w:val="00674CF8"/>
    <w:rsid w:val="00674F3C"/>
    <w:rsid w:val="00675746"/>
    <w:rsid w:val="00676045"/>
    <w:rsid w:val="006760CC"/>
    <w:rsid w:val="0067668F"/>
    <w:rsid w:val="00676B90"/>
    <w:rsid w:val="006770A2"/>
    <w:rsid w:val="006776F4"/>
    <w:rsid w:val="00677B2F"/>
    <w:rsid w:val="00677E9F"/>
    <w:rsid w:val="0068056E"/>
    <w:rsid w:val="00680AEB"/>
    <w:rsid w:val="00680B1E"/>
    <w:rsid w:val="00680FE6"/>
    <w:rsid w:val="00681206"/>
    <w:rsid w:val="00681210"/>
    <w:rsid w:val="006819C4"/>
    <w:rsid w:val="00681ABC"/>
    <w:rsid w:val="00681CFF"/>
    <w:rsid w:val="00682281"/>
    <w:rsid w:val="006823DD"/>
    <w:rsid w:val="0068250D"/>
    <w:rsid w:val="00682705"/>
    <w:rsid w:val="006827A0"/>
    <w:rsid w:val="006831C1"/>
    <w:rsid w:val="0068337E"/>
    <w:rsid w:val="0068365C"/>
    <w:rsid w:val="00683CDF"/>
    <w:rsid w:val="006847B0"/>
    <w:rsid w:val="0068496F"/>
    <w:rsid w:val="00684AEB"/>
    <w:rsid w:val="0068509B"/>
    <w:rsid w:val="0068541D"/>
    <w:rsid w:val="00685939"/>
    <w:rsid w:val="00686222"/>
    <w:rsid w:val="00686335"/>
    <w:rsid w:val="0068655B"/>
    <w:rsid w:val="00686AD3"/>
    <w:rsid w:val="00686C3D"/>
    <w:rsid w:val="00686F5B"/>
    <w:rsid w:val="00687890"/>
    <w:rsid w:val="00687B8F"/>
    <w:rsid w:val="0069090E"/>
    <w:rsid w:val="00690A4E"/>
    <w:rsid w:val="006918F0"/>
    <w:rsid w:val="00691973"/>
    <w:rsid w:val="00691BFA"/>
    <w:rsid w:val="00691D29"/>
    <w:rsid w:val="00691D84"/>
    <w:rsid w:val="00692690"/>
    <w:rsid w:val="00692B91"/>
    <w:rsid w:val="00692DFB"/>
    <w:rsid w:val="00693382"/>
    <w:rsid w:val="006933D0"/>
    <w:rsid w:val="00693411"/>
    <w:rsid w:val="0069358E"/>
    <w:rsid w:val="00693B39"/>
    <w:rsid w:val="006940DB"/>
    <w:rsid w:val="00694D15"/>
    <w:rsid w:val="00694E6E"/>
    <w:rsid w:val="00694EBC"/>
    <w:rsid w:val="0069520F"/>
    <w:rsid w:val="0069544F"/>
    <w:rsid w:val="00695598"/>
    <w:rsid w:val="00695B6B"/>
    <w:rsid w:val="006967A8"/>
    <w:rsid w:val="0069693C"/>
    <w:rsid w:val="00696BDB"/>
    <w:rsid w:val="00696D7C"/>
    <w:rsid w:val="00696FF4"/>
    <w:rsid w:val="00696FF9"/>
    <w:rsid w:val="00697240"/>
    <w:rsid w:val="00697A84"/>
    <w:rsid w:val="00697CA5"/>
    <w:rsid w:val="00697D3F"/>
    <w:rsid w:val="00697E84"/>
    <w:rsid w:val="006A04B7"/>
    <w:rsid w:val="006A0547"/>
    <w:rsid w:val="006A061A"/>
    <w:rsid w:val="006A0653"/>
    <w:rsid w:val="006A175B"/>
    <w:rsid w:val="006A17D8"/>
    <w:rsid w:val="006A183B"/>
    <w:rsid w:val="006A1BFD"/>
    <w:rsid w:val="006A1E71"/>
    <w:rsid w:val="006A23FF"/>
    <w:rsid w:val="006A2699"/>
    <w:rsid w:val="006A2A5E"/>
    <w:rsid w:val="006A2BC8"/>
    <w:rsid w:val="006A39DF"/>
    <w:rsid w:val="006A432B"/>
    <w:rsid w:val="006A4E38"/>
    <w:rsid w:val="006A50C6"/>
    <w:rsid w:val="006A56F1"/>
    <w:rsid w:val="006A59B3"/>
    <w:rsid w:val="006A5F49"/>
    <w:rsid w:val="006A61B3"/>
    <w:rsid w:val="006A61F4"/>
    <w:rsid w:val="006A63E2"/>
    <w:rsid w:val="006A68CC"/>
    <w:rsid w:val="006A71F4"/>
    <w:rsid w:val="006A79F0"/>
    <w:rsid w:val="006B093C"/>
    <w:rsid w:val="006B1186"/>
    <w:rsid w:val="006B1327"/>
    <w:rsid w:val="006B1D53"/>
    <w:rsid w:val="006B1D58"/>
    <w:rsid w:val="006B22B0"/>
    <w:rsid w:val="006B286F"/>
    <w:rsid w:val="006B3413"/>
    <w:rsid w:val="006B35E2"/>
    <w:rsid w:val="006B37CA"/>
    <w:rsid w:val="006B38F0"/>
    <w:rsid w:val="006B3CB5"/>
    <w:rsid w:val="006B3D55"/>
    <w:rsid w:val="006B47BA"/>
    <w:rsid w:val="006B49C4"/>
    <w:rsid w:val="006B502A"/>
    <w:rsid w:val="006B520C"/>
    <w:rsid w:val="006B52D0"/>
    <w:rsid w:val="006B5A3E"/>
    <w:rsid w:val="006B5E74"/>
    <w:rsid w:val="006B6055"/>
    <w:rsid w:val="006B66F0"/>
    <w:rsid w:val="006B6BDC"/>
    <w:rsid w:val="006B6E1B"/>
    <w:rsid w:val="006B6F7B"/>
    <w:rsid w:val="006B7FF3"/>
    <w:rsid w:val="006C0225"/>
    <w:rsid w:val="006C05A2"/>
    <w:rsid w:val="006C0715"/>
    <w:rsid w:val="006C07B9"/>
    <w:rsid w:val="006C0A99"/>
    <w:rsid w:val="006C0B1F"/>
    <w:rsid w:val="006C1160"/>
    <w:rsid w:val="006C181C"/>
    <w:rsid w:val="006C1953"/>
    <w:rsid w:val="006C19AD"/>
    <w:rsid w:val="006C1AA7"/>
    <w:rsid w:val="006C1CFC"/>
    <w:rsid w:val="006C1F90"/>
    <w:rsid w:val="006C25CA"/>
    <w:rsid w:val="006C315F"/>
    <w:rsid w:val="006C3BB1"/>
    <w:rsid w:val="006C3CE8"/>
    <w:rsid w:val="006C3F50"/>
    <w:rsid w:val="006C47C0"/>
    <w:rsid w:val="006C4A98"/>
    <w:rsid w:val="006C4F5E"/>
    <w:rsid w:val="006C505A"/>
    <w:rsid w:val="006C5D0F"/>
    <w:rsid w:val="006C677D"/>
    <w:rsid w:val="006C6928"/>
    <w:rsid w:val="006C692F"/>
    <w:rsid w:val="006C6940"/>
    <w:rsid w:val="006C6C98"/>
    <w:rsid w:val="006C707C"/>
    <w:rsid w:val="006C73DC"/>
    <w:rsid w:val="006C7A24"/>
    <w:rsid w:val="006C7CE5"/>
    <w:rsid w:val="006D0262"/>
    <w:rsid w:val="006D03B1"/>
    <w:rsid w:val="006D0AC7"/>
    <w:rsid w:val="006D1013"/>
    <w:rsid w:val="006D1A8D"/>
    <w:rsid w:val="006D1DB6"/>
    <w:rsid w:val="006D23B4"/>
    <w:rsid w:val="006D23F8"/>
    <w:rsid w:val="006D2F10"/>
    <w:rsid w:val="006D3016"/>
    <w:rsid w:val="006D312F"/>
    <w:rsid w:val="006D35D2"/>
    <w:rsid w:val="006D3985"/>
    <w:rsid w:val="006D446E"/>
    <w:rsid w:val="006D492B"/>
    <w:rsid w:val="006D4C52"/>
    <w:rsid w:val="006D4E20"/>
    <w:rsid w:val="006D542F"/>
    <w:rsid w:val="006D655B"/>
    <w:rsid w:val="006D6809"/>
    <w:rsid w:val="006D6883"/>
    <w:rsid w:val="006D73F4"/>
    <w:rsid w:val="006D7745"/>
    <w:rsid w:val="006D79A5"/>
    <w:rsid w:val="006E02C4"/>
    <w:rsid w:val="006E0533"/>
    <w:rsid w:val="006E0717"/>
    <w:rsid w:val="006E0DA8"/>
    <w:rsid w:val="006E10A2"/>
    <w:rsid w:val="006E11E3"/>
    <w:rsid w:val="006E124C"/>
    <w:rsid w:val="006E1B84"/>
    <w:rsid w:val="006E240A"/>
    <w:rsid w:val="006E2DAD"/>
    <w:rsid w:val="006E2E88"/>
    <w:rsid w:val="006E2FA2"/>
    <w:rsid w:val="006E336E"/>
    <w:rsid w:val="006E343F"/>
    <w:rsid w:val="006E354A"/>
    <w:rsid w:val="006E3B54"/>
    <w:rsid w:val="006E420F"/>
    <w:rsid w:val="006E45E1"/>
    <w:rsid w:val="006E4B38"/>
    <w:rsid w:val="006E4CDC"/>
    <w:rsid w:val="006E55DE"/>
    <w:rsid w:val="006E5771"/>
    <w:rsid w:val="006E5866"/>
    <w:rsid w:val="006E58CF"/>
    <w:rsid w:val="006E5BF8"/>
    <w:rsid w:val="006E5C45"/>
    <w:rsid w:val="006E633D"/>
    <w:rsid w:val="006E6B66"/>
    <w:rsid w:val="006E6CEF"/>
    <w:rsid w:val="006E6E96"/>
    <w:rsid w:val="006E72A7"/>
    <w:rsid w:val="006E731C"/>
    <w:rsid w:val="006E76D5"/>
    <w:rsid w:val="006E7A13"/>
    <w:rsid w:val="006E7D25"/>
    <w:rsid w:val="006E7EA5"/>
    <w:rsid w:val="006F01EF"/>
    <w:rsid w:val="006F0456"/>
    <w:rsid w:val="006F0D87"/>
    <w:rsid w:val="006F1371"/>
    <w:rsid w:val="006F1A11"/>
    <w:rsid w:val="006F1B6E"/>
    <w:rsid w:val="006F1C85"/>
    <w:rsid w:val="006F2100"/>
    <w:rsid w:val="006F23F3"/>
    <w:rsid w:val="006F268B"/>
    <w:rsid w:val="006F2B24"/>
    <w:rsid w:val="006F3210"/>
    <w:rsid w:val="006F39C3"/>
    <w:rsid w:val="006F432A"/>
    <w:rsid w:val="006F4488"/>
    <w:rsid w:val="006F46CF"/>
    <w:rsid w:val="006F4752"/>
    <w:rsid w:val="006F4876"/>
    <w:rsid w:val="006F4A13"/>
    <w:rsid w:val="006F4A5E"/>
    <w:rsid w:val="006F4EA3"/>
    <w:rsid w:val="006F5436"/>
    <w:rsid w:val="006F5F7F"/>
    <w:rsid w:val="006F6427"/>
    <w:rsid w:val="006F6982"/>
    <w:rsid w:val="006F6991"/>
    <w:rsid w:val="006F69E7"/>
    <w:rsid w:val="006F79B7"/>
    <w:rsid w:val="006F7AB5"/>
    <w:rsid w:val="007003A8"/>
    <w:rsid w:val="007007A9"/>
    <w:rsid w:val="00700A59"/>
    <w:rsid w:val="00700C73"/>
    <w:rsid w:val="00700CD4"/>
    <w:rsid w:val="007016F0"/>
    <w:rsid w:val="00701940"/>
    <w:rsid w:val="00701A3A"/>
    <w:rsid w:val="0070229E"/>
    <w:rsid w:val="00702EEA"/>
    <w:rsid w:val="00703B19"/>
    <w:rsid w:val="00703EAD"/>
    <w:rsid w:val="00704074"/>
    <w:rsid w:val="00704240"/>
    <w:rsid w:val="0070433A"/>
    <w:rsid w:val="007055BE"/>
    <w:rsid w:val="007060EB"/>
    <w:rsid w:val="007064B9"/>
    <w:rsid w:val="00706562"/>
    <w:rsid w:val="00706A6A"/>
    <w:rsid w:val="00707257"/>
    <w:rsid w:val="0070767A"/>
    <w:rsid w:val="00707A0D"/>
    <w:rsid w:val="007105D2"/>
    <w:rsid w:val="007105F6"/>
    <w:rsid w:val="00710702"/>
    <w:rsid w:val="00710E20"/>
    <w:rsid w:val="00711303"/>
    <w:rsid w:val="007115DD"/>
    <w:rsid w:val="0071168A"/>
    <w:rsid w:val="00711863"/>
    <w:rsid w:val="00711935"/>
    <w:rsid w:val="00711E22"/>
    <w:rsid w:val="00712099"/>
    <w:rsid w:val="00712252"/>
    <w:rsid w:val="0071349A"/>
    <w:rsid w:val="00713515"/>
    <w:rsid w:val="007138FB"/>
    <w:rsid w:val="007139AB"/>
    <w:rsid w:val="00713B03"/>
    <w:rsid w:val="00713B23"/>
    <w:rsid w:val="00713C40"/>
    <w:rsid w:val="007145DD"/>
    <w:rsid w:val="00714E10"/>
    <w:rsid w:val="00714EFC"/>
    <w:rsid w:val="00715F22"/>
    <w:rsid w:val="00715FF4"/>
    <w:rsid w:val="00716270"/>
    <w:rsid w:val="007166C1"/>
    <w:rsid w:val="00716870"/>
    <w:rsid w:val="00716FD1"/>
    <w:rsid w:val="007171C1"/>
    <w:rsid w:val="00717AA1"/>
    <w:rsid w:val="00720511"/>
    <w:rsid w:val="00720530"/>
    <w:rsid w:val="00720BD1"/>
    <w:rsid w:val="00720E58"/>
    <w:rsid w:val="00720EB7"/>
    <w:rsid w:val="00721083"/>
    <w:rsid w:val="0072174F"/>
    <w:rsid w:val="00721920"/>
    <w:rsid w:val="00721D46"/>
    <w:rsid w:val="00721D94"/>
    <w:rsid w:val="00721FEB"/>
    <w:rsid w:val="00722189"/>
    <w:rsid w:val="00722311"/>
    <w:rsid w:val="00722BB0"/>
    <w:rsid w:val="00722E65"/>
    <w:rsid w:val="00723023"/>
    <w:rsid w:val="0072329D"/>
    <w:rsid w:val="007234E1"/>
    <w:rsid w:val="00723580"/>
    <w:rsid w:val="00723CE0"/>
    <w:rsid w:val="007246A8"/>
    <w:rsid w:val="0072494D"/>
    <w:rsid w:val="00724AF8"/>
    <w:rsid w:val="00725304"/>
    <w:rsid w:val="007256FE"/>
    <w:rsid w:val="0072578D"/>
    <w:rsid w:val="00725C2E"/>
    <w:rsid w:val="00725F79"/>
    <w:rsid w:val="00726095"/>
    <w:rsid w:val="007264FB"/>
    <w:rsid w:val="00726935"/>
    <w:rsid w:val="00726A42"/>
    <w:rsid w:val="00726F89"/>
    <w:rsid w:val="00727034"/>
    <w:rsid w:val="00727254"/>
    <w:rsid w:val="00727861"/>
    <w:rsid w:val="00727C06"/>
    <w:rsid w:val="00727CCA"/>
    <w:rsid w:val="007301E4"/>
    <w:rsid w:val="00730949"/>
    <w:rsid w:val="00731139"/>
    <w:rsid w:val="0073153D"/>
    <w:rsid w:val="00731ED4"/>
    <w:rsid w:val="0073251D"/>
    <w:rsid w:val="0073251F"/>
    <w:rsid w:val="0073252B"/>
    <w:rsid w:val="00732E03"/>
    <w:rsid w:val="007335E7"/>
    <w:rsid w:val="00733633"/>
    <w:rsid w:val="00733831"/>
    <w:rsid w:val="00733885"/>
    <w:rsid w:val="00733C4A"/>
    <w:rsid w:val="00734155"/>
    <w:rsid w:val="00734156"/>
    <w:rsid w:val="00734266"/>
    <w:rsid w:val="007347A2"/>
    <w:rsid w:val="00734C35"/>
    <w:rsid w:val="00734D80"/>
    <w:rsid w:val="00735192"/>
    <w:rsid w:val="00735424"/>
    <w:rsid w:val="00735ACA"/>
    <w:rsid w:val="00736382"/>
    <w:rsid w:val="007365B4"/>
    <w:rsid w:val="007365E7"/>
    <w:rsid w:val="00736AB2"/>
    <w:rsid w:val="00736E12"/>
    <w:rsid w:val="0073714B"/>
    <w:rsid w:val="00737622"/>
    <w:rsid w:val="0073783F"/>
    <w:rsid w:val="00737D71"/>
    <w:rsid w:val="00737DF7"/>
    <w:rsid w:val="0074022D"/>
    <w:rsid w:val="0074022F"/>
    <w:rsid w:val="007403CE"/>
    <w:rsid w:val="00740423"/>
    <w:rsid w:val="0074061D"/>
    <w:rsid w:val="0074064E"/>
    <w:rsid w:val="0074087C"/>
    <w:rsid w:val="00740CCB"/>
    <w:rsid w:val="00740DBF"/>
    <w:rsid w:val="00741404"/>
    <w:rsid w:val="00741BDD"/>
    <w:rsid w:val="00741C01"/>
    <w:rsid w:val="00741CE6"/>
    <w:rsid w:val="00742767"/>
    <w:rsid w:val="007429D8"/>
    <w:rsid w:val="00742A29"/>
    <w:rsid w:val="00743094"/>
    <w:rsid w:val="00744528"/>
    <w:rsid w:val="00744796"/>
    <w:rsid w:val="0074495E"/>
    <w:rsid w:val="007449C0"/>
    <w:rsid w:val="00744D85"/>
    <w:rsid w:val="0074521C"/>
    <w:rsid w:val="00745353"/>
    <w:rsid w:val="0074590F"/>
    <w:rsid w:val="00745D4C"/>
    <w:rsid w:val="00745D5D"/>
    <w:rsid w:val="00745F6C"/>
    <w:rsid w:val="00745F90"/>
    <w:rsid w:val="00746506"/>
    <w:rsid w:val="007469EF"/>
    <w:rsid w:val="00746B23"/>
    <w:rsid w:val="00746EA1"/>
    <w:rsid w:val="00746F56"/>
    <w:rsid w:val="00747211"/>
    <w:rsid w:val="00747CC5"/>
    <w:rsid w:val="00750980"/>
    <w:rsid w:val="00750B17"/>
    <w:rsid w:val="00750BF7"/>
    <w:rsid w:val="00750DA1"/>
    <w:rsid w:val="00751453"/>
    <w:rsid w:val="00751E2A"/>
    <w:rsid w:val="007520D6"/>
    <w:rsid w:val="00752280"/>
    <w:rsid w:val="007523DB"/>
    <w:rsid w:val="007523E0"/>
    <w:rsid w:val="007526C8"/>
    <w:rsid w:val="007527FF"/>
    <w:rsid w:val="007529CF"/>
    <w:rsid w:val="00752D6D"/>
    <w:rsid w:val="00752D96"/>
    <w:rsid w:val="00752DA3"/>
    <w:rsid w:val="00753458"/>
    <w:rsid w:val="007537E9"/>
    <w:rsid w:val="00753A7A"/>
    <w:rsid w:val="00753AC9"/>
    <w:rsid w:val="00753DB5"/>
    <w:rsid w:val="00753E0C"/>
    <w:rsid w:val="007540E2"/>
    <w:rsid w:val="0075477D"/>
    <w:rsid w:val="00754935"/>
    <w:rsid w:val="00754A4F"/>
    <w:rsid w:val="00754F19"/>
    <w:rsid w:val="00755C1D"/>
    <w:rsid w:val="00756139"/>
    <w:rsid w:val="0075651B"/>
    <w:rsid w:val="00756B2C"/>
    <w:rsid w:val="007578D5"/>
    <w:rsid w:val="00757966"/>
    <w:rsid w:val="00757981"/>
    <w:rsid w:val="00757D02"/>
    <w:rsid w:val="00757F5E"/>
    <w:rsid w:val="007605E4"/>
    <w:rsid w:val="0076074C"/>
    <w:rsid w:val="00760E68"/>
    <w:rsid w:val="00760FFA"/>
    <w:rsid w:val="00761216"/>
    <w:rsid w:val="007613F1"/>
    <w:rsid w:val="00761690"/>
    <w:rsid w:val="007621B2"/>
    <w:rsid w:val="00763242"/>
    <w:rsid w:val="00763767"/>
    <w:rsid w:val="00764801"/>
    <w:rsid w:val="00764E83"/>
    <w:rsid w:val="00764FF8"/>
    <w:rsid w:val="00765285"/>
    <w:rsid w:val="00765745"/>
    <w:rsid w:val="00765937"/>
    <w:rsid w:val="00765ECE"/>
    <w:rsid w:val="007662E9"/>
    <w:rsid w:val="00766646"/>
    <w:rsid w:val="00766E5D"/>
    <w:rsid w:val="00767039"/>
    <w:rsid w:val="007676F5"/>
    <w:rsid w:val="00767781"/>
    <w:rsid w:val="00767A81"/>
    <w:rsid w:val="00767C52"/>
    <w:rsid w:val="00770387"/>
    <w:rsid w:val="0077092C"/>
    <w:rsid w:val="0077115D"/>
    <w:rsid w:val="00771457"/>
    <w:rsid w:val="00771632"/>
    <w:rsid w:val="00771891"/>
    <w:rsid w:val="00771CB3"/>
    <w:rsid w:val="00771E48"/>
    <w:rsid w:val="007729B1"/>
    <w:rsid w:val="00772BE8"/>
    <w:rsid w:val="0077388C"/>
    <w:rsid w:val="007740C0"/>
    <w:rsid w:val="00774657"/>
    <w:rsid w:val="00774A24"/>
    <w:rsid w:val="00774E15"/>
    <w:rsid w:val="00774F35"/>
    <w:rsid w:val="00774F3A"/>
    <w:rsid w:val="00774FDF"/>
    <w:rsid w:val="0077544F"/>
    <w:rsid w:val="00775487"/>
    <w:rsid w:val="00775563"/>
    <w:rsid w:val="007765A2"/>
    <w:rsid w:val="00776692"/>
    <w:rsid w:val="00777949"/>
    <w:rsid w:val="00777ADB"/>
    <w:rsid w:val="00780524"/>
    <w:rsid w:val="0078058F"/>
    <w:rsid w:val="0078074E"/>
    <w:rsid w:val="00780B7E"/>
    <w:rsid w:val="0078141A"/>
    <w:rsid w:val="00781C83"/>
    <w:rsid w:val="00781D29"/>
    <w:rsid w:val="007820F8"/>
    <w:rsid w:val="0078311A"/>
    <w:rsid w:val="0078318B"/>
    <w:rsid w:val="007833CC"/>
    <w:rsid w:val="00783456"/>
    <w:rsid w:val="0078364B"/>
    <w:rsid w:val="00783775"/>
    <w:rsid w:val="007838FC"/>
    <w:rsid w:val="0078552C"/>
    <w:rsid w:val="007858E3"/>
    <w:rsid w:val="00785F1D"/>
    <w:rsid w:val="007860F7"/>
    <w:rsid w:val="00786E86"/>
    <w:rsid w:val="0078711C"/>
    <w:rsid w:val="00790CD0"/>
    <w:rsid w:val="00790E43"/>
    <w:rsid w:val="007913DE"/>
    <w:rsid w:val="007915AC"/>
    <w:rsid w:val="00791783"/>
    <w:rsid w:val="00791F13"/>
    <w:rsid w:val="00792071"/>
    <w:rsid w:val="0079217F"/>
    <w:rsid w:val="00792965"/>
    <w:rsid w:val="00792E0C"/>
    <w:rsid w:val="007930A2"/>
    <w:rsid w:val="007933D7"/>
    <w:rsid w:val="007938F8"/>
    <w:rsid w:val="00793C44"/>
    <w:rsid w:val="00793D25"/>
    <w:rsid w:val="00794CEB"/>
    <w:rsid w:val="007951D6"/>
    <w:rsid w:val="00795BBF"/>
    <w:rsid w:val="007960E4"/>
    <w:rsid w:val="007961FE"/>
    <w:rsid w:val="00796653"/>
    <w:rsid w:val="007967C6"/>
    <w:rsid w:val="007968BF"/>
    <w:rsid w:val="00796A4F"/>
    <w:rsid w:val="00796F5B"/>
    <w:rsid w:val="007973AD"/>
    <w:rsid w:val="00797444"/>
    <w:rsid w:val="007978B6"/>
    <w:rsid w:val="007979A8"/>
    <w:rsid w:val="007A0170"/>
    <w:rsid w:val="007A07F5"/>
    <w:rsid w:val="007A0B8D"/>
    <w:rsid w:val="007A0CE2"/>
    <w:rsid w:val="007A1A04"/>
    <w:rsid w:val="007A261F"/>
    <w:rsid w:val="007A2E0A"/>
    <w:rsid w:val="007A3046"/>
    <w:rsid w:val="007A3579"/>
    <w:rsid w:val="007A447C"/>
    <w:rsid w:val="007A47FF"/>
    <w:rsid w:val="007A4D7E"/>
    <w:rsid w:val="007A51E0"/>
    <w:rsid w:val="007A5C53"/>
    <w:rsid w:val="007A6098"/>
    <w:rsid w:val="007A632B"/>
    <w:rsid w:val="007A64B7"/>
    <w:rsid w:val="007A64D9"/>
    <w:rsid w:val="007A6630"/>
    <w:rsid w:val="007A69A6"/>
    <w:rsid w:val="007A6AFA"/>
    <w:rsid w:val="007A6C12"/>
    <w:rsid w:val="007A6C22"/>
    <w:rsid w:val="007A6DE2"/>
    <w:rsid w:val="007A6E20"/>
    <w:rsid w:val="007A7053"/>
    <w:rsid w:val="007A72A9"/>
    <w:rsid w:val="007A7628"/>
    <w:rsid w:val="007A7EB0"/>
    <w:rsid w:val="007A7FE5"/>
    <w:rsid w:val="007B043D"/>
    <w:rsid w:val="007B07E6"/>
    <w:rsid w:val="007B09CC"/>
    <w:rsid w:val="007B0A9E"/>
    <w:rsid w:val="007B0C24"/>
    <w:rsid w:val="007B0F4E"/>
    <w:rsid w:val="007B12A6"/>
    <w:rsid w:val="007B13E9"/>
    <w:rsid w:val="007B1841"/>
    <w:rsid w:val="007B2508"/>
    <w:rsid w:val="007B2940"/>
    <w:rsid w:val="007B302C"/>
    <w:rsid w:val="007B30A0"/>
    <w:rsid w:val="007B3289"/>
    <w:rsid w:val="007B3667"/>
    <w:rsid w:val="007B3B02"/>
    <w:rsid w:val="007B4238"/>
    <w:rsid w:val="007B4EC5"/>
    <w:rsid w:val="007B5353"/>
    <w:rsid w:val="007B5A12"/>
    <w:rsid w:val="007B5F61"/>
    <w:rsid w:val="007B60C7"/>
    <w:rsid w:val="007B61D9"/>
    <w:rsid w:val="007B6282"/>
    <w:rsid w:val="007B653A"/>
    <w:rsid w:val="007B6828"/>
    <w:rsid w:val="007B6931"/>
    <w:rsid w:val="007B6A00"/>
    <w:rsid w:val="007B6A9E"/>
    <w:rsid w:val="007B790D"/>
    <w:rsid w:val="007B7BF5"/>
    <w:rsid w:val="007C0535"/>
    <w:rsid w:val="007C1355"/>
    <w:rsid w:val="007C1433"/>
    <w:rsid w:val="007C153E"/>
    <w:rsid w:val="007C1AA0"/>
    <w:rsid w:val="007C1B99"/>
    <w:rsid w:val="007C1C52"/>
    <w:rsid w:val="007C23D6"/>
    <w:rsid w:val="007C284E"/>
    <w:rsid w:val="007C2DCD"/>
    <w:rsid w:val="007C2ED3"/>
    <w:rsid w:val="007C313C"/>
    <w:rsid w:val="007C3287"/>
    <w:rsid w:val="007C343D"/>
    <w:rsid w:val="007C3B38"/>
    <w:rsid w:val="007C3B5E"/>
    <w:rsid w:val="007C4047"/>
    <w:rsid w:val="007C41F2"/>
    <w:rsid w:val="007C4833"/>
    <w:rsid w:val="007C4D8D"/>
    <w:rsid w:val="007C4EF5"/>
    <w:rsid w:val="007C4F59"/>
    <w:rsid w:val="007C5BCB"/>
    <w:rsid w:val="007C63E0"/>
    <w:rsid w:val="007C63F5"/>
    <w:rsid w:val="007C6696"/>
    <w:rsid w:val="007C68EB"/>
    <w:rsid w:val="007C6A58"/>
    <w:rsid w:val="007C6F77"/>
    <w:rsid w:val="007D0118"/>
    <w:rsid w:val="007D0E1C"/>
    <w:rsid w:val="007D104B"/>
    <w:rsid w:val="007D144B"/>
    <w:rsid w:val="007D17EF"/>
    <w:rsid w:val="007D18C1"/>
    <w:rsid w:val="007D1E7B"/>
    <w:rsid w:val="007D1EA3"/>
    <w:rsid w:val="007D2779"/>
    <w:rsid w:val="007D27BF"/>
    <w:rsid w:val="007D2B32"/>
    <w:rsid w:val="007D3AAB"/>
    <w:rsid w:val="007D3C1B"/>
    <w:rsid w:val="007D416F"/>
    <w:rsid w:val="007D4235"/>
    <w:rsid w:val="007D468C"/>
    <w:rsid w:val="007D4D79"/>
    <w:rsid w:val="007D5B6D"/>
    <w:rsid w:val="007D6285"/>
    <w:rsid w:val="007D640A"/>
    <w:rsid w:val="007D6822"/>
    <w:rsid w:val="007D694F"/>
    <w:rsid w:val="007D6992"/>
    <w:rsid w:val="007D6AAC"/>
    <w:rsid w:val="007D6B61"/>
    <w:rsid w:val="007D70DB"/>
    <w:rsid w:val="007D7153"/>
    <w:rsid w:val="007D75C2"/>
    <w:rsid w:val="007D785D"/>
    <w:rsid w:val="007E007C"/>
    <w:rsid w:val="007E00B5"/>
    <w:rsid w:val="007E01A9"/>
    <w:rsid w:val="007E0874"/>
    <w:rsid w:val="007E1458"/>
    <w:rsid w:val="007E1459"/>
    <w:rsid w:val="007E1C00"/>
    <w:rsid w:val="007E1F51"/>
    <w:rsid w:val="007E2212"/>
    <w:rsid w:val="007E28ED"/>
    <w:rsid w:val="007E2C97"/>
    <w:rsid w:val="007E2D86"/>
    <w:rsid w:val="007E2EAD"/>
    <w:rsid w:val="007E3036"/>
    <w:rsid w:val="007E32FB"/>
    <w:rsid w:val="007E3409"/>
    <w:rsid w:val="007E3454"/>
    <w:rsid w:val="007E3B48"/>
    <w:rsid w:val="007E43F0"/>
    <w:rsid w:val="007E481E"/>
    <w:rsid w:val="007E54DA"/>
    <w:rsid w:val="007E6456"/>
    <w:rsid w:val="007E650E"/>
    <w:rsid w:val="007E661C"/>
    <w:rsid w:val="007E661F"/>
    <w:rsid w:val="007E66E1"/>
    <w:rsid w:val="007E67B8"/>
    <w:rsid w:val="007E71A9"/>
    <w:rsid w:val="007E72C2"/>
    <w:rsid w:val="007E7A3F"/>
    <w:rsid w:val="007F013A"/>
    <w:rsid w:val="007F0575"/>
    <w:rsid w:val="007F0B04"/>
    <w:rsid w:val="007F0B69"/>
    <w:rsid w:val="007F0EB1"/>
    <w:rsid w:val="007F0F43"/>
    <w:rsid w:val="007F1C21"/>
    <w:rsid w:val="007F1D09"/>
    <w:rsid w:val="007F24F0"/>
    <w:rsid w:val="007F2538"/>
    <w:rsid w:val="007F27D7"/>
    <w:rsid w:val="007F2874"/>
    <w:rsid w:val="007F2FF7"/>
    <w:rsid w:val="007F3A58"/>
    <w:rsid w:val="007F3D8A"/>
    <w:rsid w:val="007F4065"/>
    <w:rsid w:val="007F4957"/>
    <w:rsid w:val="007F5672"/>
    <w:rsid w:val="007F5771"/>
    <w:rsid w:val="007F5904"/>
    <w:rsid w:val="007F5F31"/>
    <w:rsid w:val="007F612F"/>
    <w:rsid w:val="007F64C8"/>
    <w:rsid w:val="007F6660"/>
    <w:rsid w:val="007F692B"/>
    <w:rsid w:val="007F6DF8"/>
    <w:rsid w:val="007F7121"/>
    <w:rsid w:val="007F74A1"/>
    <w:rsid w:val="007F761F"/>
    <w:rsid w:val="007F7A45"/>
    <w:rsid w:val="007F7BAD"/>
    <w:rsid w:val="007F7C31"/>
    <w:rsid w:val="007F7F6E"/>
    <w:rsid w:val="007F7FB1"/>
    <w:rsid w:val="008003CB"/>
    <w:rsid w:val="00800470"/>
    <w:rsid w:val="00800483"/>
    <w:rsid w:val="008004DE"/>
    <w:rsid w:val="00800B9F"/>
    <w:rsid w:val="00800BA0"/>
    <w:rsid w:val="00800F32"/>
    <w:rsid w:val="008011E7"/>
    <w:rsid w:val="00801419"/>
    <w:rsid w:val="00801636"/>
    <w:rsid w:val="008028CD"/>
    <w:rsid w:val="00802B25"/>
    <w:rsid w:val="00802D63"/>
    <w:rsid w:val="00802E01"/>
    <w:rsid w:val="0080303E"/>
    <w:rsid w:val="008033C2"/>
    <w:rsid w:val="008036E8"/>
    <w:rsid w:val="0080390D"/>
    <w:rsid w:val="00803B54"/>
    <w:rsid w:val="00804357"/>
    <w:rsid w:val="008043C5"/>
    <w:rsid w:val="00804677"/>
    <w:rsid w:val="00804B7C"/>
    <w:rsid w:val="00804CBE"/>
    <w:rsid w:val="00805220"/>
    <w:rsid w:val="00805257"/>
    <w:rsid w:val="00805640"/>
    <w:rsid w:val="0080570F"/>
    <w:rsid w:val="00805A26"/>
    <w:rsid w:val="00805C48"/>
    <w:rsid w:val="00805CC6"/>
    <w:rsid w:val="00805F71"/>
    <w:rsid w:val="00805F89"/>
    <w:rsid w:val="00806BEE"/>
    <w:rsid w:val="00807249"/>
    <w:rsid w:val="00807DE1"/>
    <w:rsid w:val="00807E39"/>
    <w:rsid w:val="0081087F"/>
    <w:rsid w:val="008108D7"/>
    <w:rsid w:val="008109FB"/>
    <w:rsid w:val="00810D21"/>
    <w:rsid w:val="008115C5"/>
    <w:rsid w:val="0081185A"/>
    <w:rsid w:val="00811B21"/>
    <w:rsid w:val="008125ED"/>
    <w:rsid w:val="00812848"/>
    <w:rsid w:val="008128A9"/>
    <w:rsid w:val="00812C6E"/>
    <w:rsid w:val="008134BD"/>
    <w:rsid w:val="008134EF"/>
    <w:rsid w:val="008136EE"/>
    <w:rsid w:val="00814171"/>
    <w:rsid w:val="00814382"/>
    <w:rsid w:val="008145C2"/>
    <w:rsid w:val="008145D4"/>
    <w:rsid w:val="00814973"/>
    <w:rsid w:val="00814F5A"/>
    <w:rsid w:val="008150A8"/>
    <w:rsid w:val="008161AD"/>
    <w:rsid w:val="0081697D"/>
    <w:rsid w:val="00816E25"/>
    <w:rsid w:val="008179A3"/>
    <w:rsid w:val="008179BC"/>
    <w:rsid w:val="00817B85"/>
    <w:rsid w:val="0082007A"/>
    <w:rsid w:val="00820B93"/>
    <w:rsid w:val="00820E4D"/>
    <w:rsid w:val="008213CF"/>
    <w:rsid w:val="0082195C"/>
    <w:rsid w:val="00821C01"/>
    <w:rsid w:val="00821DAB"/>
    <w:rsid w:val="00821EA1"/>
    <w:rsid w:val="00822215"/>
    <w:rsid w:val="00822568"/>
    <w:rsid w:val="00823061"/>
    <w:rsid w:val="008232D1"/>
    <w:rsid w:val="0082349C"/>
    <w:rsid w:val="00823675"/>
    <w:rsid w:val="00823817"/>
    <w:rsid w:val="00823A10"/>
    <w:rsid w:val="00824494"/>
    <w:rsid w:val="00824648"/>
    <w:rsid w:val="008248DE"/>
    <w:rsid w:val="008249F0"/>
    <w:rsid w:val="00824BF8"/>
    <w:rsid w:val="00824D07"/>
    <w:rsid w:val="00824D59"/>
    <w:rsid w:val="00824EA6"/>
    <w:rsid w:val="0082558F"/>
    <w:rsid w:val="008259B9"/>
    <w:rsid w:val="00825CB0"/>
    <w:rsid w:val="00825F40"/>
    <w:rsid w:val="00825F46"/>
    <w:rsid w:val="00826148"/>
    <w:rsid w:val="00826165"/>
    <w:rsid w:val="00826278"/>
    <w:rsid w:val="0082693F"/>
    <w:rsid w:val="00826C3D"/>
    <w:rsid w:val="0082725A"/>
    <w:rsid w:val="00827343"/>
    <w:rsid w:val="00827893"/>
    <w:rsid w:val="0082796F"/>
    <w:rsid w:val="008279D1"/>
    <w:rsid w:val="00827F39"/>
    <w:rsid w:val="00830086"/>
    <w:rsid w:val="008302FA"/>
    <w:rsid w:val="00830997"/>
    <w:rsid w:val="00830D44"/>
    <w:rsid w:val="00830FCF"/>
    <w:rsid w:val="00831C2A"/>
    <w:rsid w:val="00831EFF"/>
    <w:rsid w:val="008322AA"/>
    <w:rsid w:val="00832A0A"/>
    <w:rsid w:val="008337E9"/>
    <w:rsid w:val="00834248"/>
    <w:rsid w:val="0083457D"/>
    <w:rsid w:val="00834807"/>
    <w:rsid w:val="00834B40"/>
    <w:rsid w:val="008350E0"/>
    <w:rsid w:val="00835184"/>
    <w:rsid w:val="0083568E"/>
    <w:rsid w:val="00835F2A"/>
    <w:rsid w:val="008363E9"/>
    <w:rsid w:val="008366EF"/>
    <w:rsid w:val="00836F9E"/>
    <w:rsid w:val="00837183"/>
    <w:rsid w:val="00837480"/>
    <w:rsid w:val="008374D3"/>
    <w:rsid w:val="00837AF5"/>
    <w:rsid w:val="00837F20"/>
    <w:rsid w:val="0084019C"/>
    <w:rsid w:val="0084035C"/>
    <w:rsid w:val="00840428"/>
    <w:rsid w:val="00840CBF"/>
    <w:rsid w:val="00840D9F"/>
    <w:rsid w:val="00840E25"/>
    <w:rsid w:val="0084139A"/>
    <w:rsid w:val="008415DA"/>
    <w:rsid w:val="00841643"/>
    <w:rsid w:val="00841742"/>
    <w:rsid w:val="008419A4"/>
    <w:rsid w:val="00841D17"/>
    <w:rsid w:val="00841E74"/>
    <w:rsid w:val="00842F30"/>
    <w:rsid w:val="008430ED"/>
    <w:rsid w:val="00843489"/>
    <w:rsid w:val="00843741"/>
    <w:rsid w:val="008438D3"/>
    <w:rsid w:val="008438D6"/>
    <w:rsid w:val="00843B52"/>
    <w:rsid w:val="00843CCA"/>
    <w:rsid w:val="00844160"/>
    <w:rsid w:val="00844587"/>
    <w:rsid w:val="00844A32"/>
    <w:rsid w:val="00844E92"/>
    <w:rsid w:val="008456A9"/>
    <w:rsid w:val="0084579B"/>
    <w:rsid w:val="00845D9B"/>
    <w:rsid w:val="0084641C"/>
    <w:rsid w:val="00846870"/>
    <w:rsid w:val="00846AA4"/>
    <w:rsid w:val="00846DB6"/>
    <w:rsid w:val="00846E57"/>
    <w:rsid w:val="00846F26"/>
    <w:rsid w:val="008474E9"/>
    <w:rsid w:val="00847B4C"/>
    <w:rsid w:val="00850383"/>
    <w:rsid w:val="00850447"/>
    <w:rsid w:val="00850C87"/>
    <w:rsid w:val="00850E4C"/>
    <w:rsid w:val="00851696"/>
    <w:rsid w:val="00851EFC"/>
    <w:rsid w:val="00852001"/>
    <w:rsid w:val="00852859"/>
    <w:rsid w:val="00852A9F"/>
    <w:rsid w:val="00852E7A"/>
    <w:rsid w:val="00853181"/>
    <w:rsid w:val="00853330"/>
    <w:rsid w:val="0085342A"/>
    <w:rsid w:val="0085347D"/>
    <w:rsid w:val="008541EF"/>
    <w:rsid w:val="008542DC"/>
    <w:rsid w:val="008543D7"/>
    <w:rsid w:val="008546F0"/>
    <w:rsid w:val="00855221"/>
    <w:rsid w:val="00855F7D"/>
    <w:rsid w:val="0085698E"/>
    <w:rsid w:val="00856FED"/>
    <w:rsid w:val="008579FB"/>
    <w:rsid w:val="00860BFF"/>
    <w:rsid w:val="0086115E"/>
    <w:rsid w:val="0086134B"/>
    <w:rsid w:val="00861F42"/>
    <w:rsid w:val="008622B5"/>
    <w:rsid w:val="0086252B"/>
    <w:rsid w:val="00862A50"/>
    <w:rsid w:val="00862A6E"/>
    <w:rsid w:val="0086339E"/>
    <w:rsid w:val="008633A1"/>
    <w:rsid w:val="00863459"/>
    <w:rsid w:val="008634BC"/>
    <w:rsid w:val="008634CD"/>
    <w:rsid w:val="008638C0"/>
    <w:rsid w:val="008641AD"/>
    <w:rsid w:val="00864608"/>
    <w:rsid w:val="00864A3A"/>
    <w:rsid w:val="00864D7D"/>
    <w:rsid w:val="00864FFC"/>
    <w:rsid w:val="00865522"/>
    <w:rsid w:val="008665F7"/>
    <w:rsid w:val="00866852"/>
    <w:rsid w:val="008668CC"/>
    <w:rsid w:val="00866BA9"/>
    <w:rsid w:val="0086749B"/>
    <w:rsid w:val="00867626"/>
    <w:rsid w:val="00867806"/>
    <w:rsid w:val="00867945"/>
    <w:rsid w:val="0087015A"/>
    <w:rsid w:val="00870259"/>
    <w:rsid w:val="008704BD"/>
    <w:rsid w:val="0087060A"/>
    <w:rsid w:val="00870F3E"/>
    <w:rsid w:val="00870F63"/>
    <w:rsid w:val="00871081"/>
    <w:rsid w:val="008714E5"/>
    <w:rsid w:val="00871A86"/>
    <w:rsid w:val="00871AF9"/>
    <w:rsid w:val="00871E8D"/>
    <w:rsid w:val="008720D1"/>
    <w:rsid w:val="00872139"/>
    <w:rsid w:val="00872853"/>
    <w:rsid w:val="00873742"/>
    <w:rsid w:val="00873D8C"/>
    <w:rsid w:val="00873FEB"/>
    <w:rsid w:val="00874514"/>
    <w:rsid w:val="0087454B"/>
    <w:rsid w:val="008748D5"/>
    <w:rsid w:val="00875877"/>
    <w:rsid w:val="00875D8D"/>
    <w:rsid w:val="0087679F"/>
    <w:rsid w:val="00876AD9"/>
    <w:rsid w:val="00876E3E"/>
    <w:rsid w:val="0087762A"/>
    <w:rsid w:val="008777D3"/>
    <w:rsid w:val="008778F1"/>
    <w:rsid w:val="00877FA6"/>
    <w:rsid w:val="00880658"/>
    <w:rsid w:val="008806C8"/>
    <w:rsid w:val="00880EFB"/>
    <w:rsid w:val="0088177E"/>
    <w:rsid w:val="0088184D"/>
    <w:rsid w:val="0088199B"/>
    <w:rsid w:val="0088210F"/>
    <w:rsid w:val="00882423"/>
    <w:rsid w:val="0088268A"/>
    <w:rsid w:val="008827B4"/>
    <w:rsid w:val="00882C5A"/>
    <w:rsid w:val="00883290"/>
    <w:rsid w:val="008832DE"/>
    <w:rsid w:val="00883627"/>
    <w:rsid w:val="00883D7B"/>
    <w:rsid w:val="008846B6"/>
    <w:rsid w:val="008846DA"/>
    <w:rsid w:val="00884B87"/>
    <w:rsid w:val="00885044"/>
    <w:rsid w:val="00885123"/>
    <w:rsid w:val="00885270"/>
    <w:rsid w:val="008856D7"/>
    <w:rsid w:val="00885979"/>
    <w:rsid w:val="00885BD3"/>
    <w:rsid w:val="00885C90"/>
    <w:rsid w:val="00886189"/>
    <w:rsid w:val="008866BE"/>
    <w:rsid w:val="00886A8A"/>
    <w:rsid w:val="008873C2"/>
    <w:rsid w:val="00887920"/>
    <w:rsid w:val="00887A3E"/>
    <w:rsid w:val="00887ED6"/>
    <w:rsid w:val="008901E8"/>
    <w:rsid w:val="0089033C"/>
    <w:rsid w:val="00890E63"/>
    <w:rsid w:val="008913D2"/>
    <w:rsid w:val="008915B9"/>
    <w:rsid w:val="0089170E"/>
    <w:rsid w:val="00891942"/>
    <w:rsid w:val="008919BA"/>
    <w:rsid w:val="00891BCA"/>
    <w:rsid w:val="0089244A"/>
    <w:rsid w:val="0089288E"/>
    <w:rsid w:val="008928C5"/>
    <w:rsid w:val="00892A8E"/>
    <w:rsid w:val="008935EF"/>
    <w:rsid w:val="00893C35"/>
    <w:rsid w:val="00893EC3"/>
    <w:rsid w:val="00893F53"/>
    <w:rsid w:val="008953BE"/>
    <w:rsid w:val="008954C8"/>
    <w:rsid w:val="008955F0"/>
    <w:rsid w:val="00895668"/>
    <w:rsid w:val="0089574F"/>
    <w:rsid w:val="00895D5B"/>
    <w:rsid w:val="00896017"/>
    <w:rsid w:val="00896324"/>
    <w:rsid w:val="00896A30"/>
    <w:rsid w:val="00896D0D"/>
    <w:rsid w:val="00896D6A"/>
    <w:rsid w:val="00896E94"/>
    <w:rsid w:val="00896FD3"/>
    <w:rsid w:val="008970E8"/>
    <w:rsid w:val="008A04F4"/>
    <w:rsid w:val="008A115E"/>
    <w:rsid w:val="008A1274"/>
    <w:rsid w:val="008A1CDA"/>
    <w:rsid w:val="008A2122"/>
    <w:rsid w:val="008A29EA"/>
    <w:rsid w:val="008A2B27"/>
    <w:rsid w:val="008A2D75"/>
    <w:rsid w:val="008A2EE3"/>
    <w:rsid w:val="008A35BA"/>
    <w:rsid w:val="008A3656"/>
    <w:rsid w:val="008A36FD"/>
    <w:rsid w:val="008A39B4"/>
    <w:rsid w:val="008A3A0C"/>
    <w:rsid w:val="008A4E89"/>
    <w:rsid w:val="008A513B"/>
    <w:rsid w:val="008A5611"/>
    <w:rsid w:val="008A6456"/>
    <w:rsid w:val="008A685B"/>
    <w:rsid w:val="008A690B"/>
    <w:rsid w:val="008A6C74"/>
    <w:rsid w:val="008A757E"/>
    <w:rsid w:val="008A763B"/>
    <w:rsid w:val="008A7C11"/>
    <w:rsid w:val="008B0193"/>
    <w:rsid w:val="008B04E7"/>
    <w:rsid w:val="008B0809"/>
    <w:rsid w:val="008B0AA0"/>
    <w:rsid w:val="008B106B"/>
    <w:rsid w:val="008B13B2"/>
    <w:rsid w:val="008B1761"/>
    <w:rsid w:val="008B1E64"/>
    <w:rsid w:val="008B1F2D"/>
    <w:rsid w:val="008B2077"/>
    <w:rsid w:val="008B21A7"/>
    <w:rsid w:val="008B2715"/>
    <w:rsid w:val="008B2F45"/>
    <w:rsid w:val="008B323F"/>
    <w:rsid w:val="008B3353"/>
    <w:rsid w:val="008B36F4"/>
    <w:rsid w:val="008B3982"/>
    <w:rsid w:val="008B4291"/>
    <w:rsid w:val="008B4BDE"/>
    <w:rsid w:val="008B4F81"/>
    <w:rsid w:val="008B5116"/>
    <w:rsid w:val="008B51A3"/>
    <w:rsid w:val="008B520F"/>
    <w:rsid w:val="008B57F3"/>
    <w:rsid w:val="008B5B4E"/>
    <w:rsid w:val="008B6572"/>
    <w:rsid w:val="008B6C40"/>
    <w:rsid w:val="008B6F73"/>
    <w:rsid w:val="008B71E6"/>
    <w:rsid w:val="008B7267"/>
    <w:rsid w:val="008B7410"/>
    <w:rsid w:val="008B7878"/>
    <w:rsid w:val="008B7AD9"/>
    <w:rsid w:val="008B7B98"/>
    <w:rsid w:val="008C03E4"/>
    <w:rsid w:val="008C099B"/>
    <w:rsid w:val="008C0AEA"/>
    <w:rsid w:val="008C0C67"/>
    <w:rsid w:val="008C17E8"/>
    <w:rsid w:val="008C1A8B"/>
    <w:rsid w:val="008C1BE8"/>
    <w:rsid w:val="008C2007"/>
    <w:rsid w:val="008C22D1"/>
    <w:rsid w:val="008C2B0A"/>
    <w:rsid w:val="008C2CA8"/>
    <w:rsid w:val="008C2D32"/>
    <w:rsid w:val="008C2F8D"/>
    <w:rsid w:val="008C38A1"/>
    <w:rsid w:val="008C3B71"/>
    <w:rsid w:val="008C3BF4"/>
    <w:rsid w:val="008C3F6D"/>
    <w:rsid w:val="008C3FB3"/>
    <w:rsid w:val="008C4730"/>
    <w:rsid w:val="008C4939"/>
    <w:rsid w:val="008C52B2"/>
    <w:rsid w:val="008C56B0"/>
    <w:rsid w:val="008C5FBA"/>
    <w:rsid w:val="008C66DA"/>
    <w:rsid w:val="008C682C"/>
    <w:rsid w:val="008C699F"/>
    <w:rsid w:val="008C6CB2"/>
    <w:rsid w:val="008C7784"/>
    <w:rsid w:val="008C7788"/>
    <w:rsid w:val="008C7AC9"/>
    <w:rsid w:val="008D0693"/>
    <w:rsid w:val="008D0D62"/>
    <w:rsid w:val="008D0DBF"/>
    <w:rsid w:val="008D0EA4"/>
    <w:rsid w:val="008D0F33"/>
    <w:rsid w:val="008D1FB4"/>
    <w:rsid w:val="008D20A1"/>
    <w:rsid w:val="008D24F2"/>
    <w:rsid w:val="008D25D3"/>
    <w:rsid w:val="008D2891"/>
    <w:rsid w:val="008D2C69"/>
    <w:rsid w:val="008D2D9A"/>
    <w:rsid w:val="008D2DD1"/>
    <w:rsid w:val="008D2FB3"/>
    <w:rsid w:val="008D2FC1"/>
    <w:rsid w:val="008D3197"/>
    <w:rsid w:val="008D3BA1"/>
    <w:rsid w:val="008D4577"/>
    <w:rsid w:val="008D45FA"/>
    <w:rsid w:val="008D4DBF"/>
    <w:rsid w:val="008D4E82"/>
    <w:rsid w:val="008D5126"/>
    <w:rsid w:val="008D5854"/>
    <w:rsid w:val="008D5930"/>
    <w:rsid w:val="008D5DCF"/>
    <w:rsid w:val="008D5FD1"/>
    <w:rsid w:val="008D653C"/>
    <w:rsid w:val="008D6B22"/>
    <w:rsid w:val="008D702B"/>
    <w:rsid w:val="008D7642"/>
    <w:rsid w:val="008D78E0"/>
    <w:rsid w:val="008E07B2"/>
    <w:rsid w:val="008E0CFF"/>
    <w:rsid w:val="008E0E50"/>
    <w:rsid w:val="008E117C"/>
    <w:rsid w:val="008E2231"/>
    <w:rsid w:val="008E265C"/>
    <w:rsid w:val="008E3615"/>
    <w:rsid w:val="008E3F98"/>
    <w:rsid w:val="008E411D"/>
    <w:rsid w:val="008E455B"/>
    <w:rsid w:val="008E4993"/>
    <w:rsid w:val="008E4B3D"/>
    <w:rsid w:val="008E5225"/>
    <w:rsid w:val="008E53CC"/>
    <w:rsid w:val="008E544D"/>
    <w:rsid w:val="008E622B"/>
    <w:rsid w:val="008E6342"/>
    <w:rsid w:val="008E67F2"/>
    <w:rsid w:val="008E69D8"/>
    <w:rsid w:val="008E6C3D"/>
    <w:rsid w:val="008E6D01"/>
    <w:rsid w:val="008E7AEB"/>
    <w:rsid w:val="008E7D3E"/>
    <w:rsid w:val="008F0061"/>
    <w:rsid w:val="008F0174"/>
    <w:rsid w:val="008F02EA"/>
    <w:rsid w:val="008F058F"/>
    <w:rsid w:val="008F155D"/>
    <w:rsid w:val="008F1F64"/>
    <w:rsid w:val="008F20B8"/>
    <w:rsid w:val="008F2DAE"/>
    <w:rsid w:val="008F38BA"/>
    <w:rsid w:val="008F3A7B"/>
    <w:rsid w:val="008F3BCC"/>
    <w:rsid w:val="008F3E86"/>
    <w:rsid w:val="008F4992"/>
    <w:rsid w:val="008F49A2"/>
    <w:rsid w:val="008F524C"/>
    <w:rsid w:val="008F52AB"/>
    <w:rsid w:val="008F5746"/>
    <w:rsid w:val="008F5C42"/>
    <w:rsid w:val="008F62CE"/>
    <w:rsid w:val="008F6524"/>
    <w:rsid w:val="008F6D11"/>
    <w:rsid w:val="008F7D14"/>
    <w:rsid w:val="008F7D4C"/>
    <w:rsid w:val="008F7F83"/>
    <w:rsid w:val="008F7F8F"/>
    <w:rsid w:val="009000B4"/>
    <w:rsid w:val="009001BC"/>
    <w:rsid w:val="009004AA"/>
    <w:rsid w:val="00900937"/>
    <w:rsid w:val="00900A08"/>
    <w:rsid w:val="00900C4C"/>
    <w:rsid w:val="00900DBF"/>
    <w:rsid w:val="00900ED7"/>
    <w:rsid w:val="00901628"/>
    <w:rsid w:val="00901634"/>
    <w:rsid w:val="00902182"/>
    <w:rsid w:val="009031D6"/>
    <w:rsid w:val="009032B4"/>
    <w:rsid w:val="009034B0"/>
    <w:rsid w:val="00903E35"/>
    <w:rsid w:val="009043C8"/>
    <w:rsid w:val="00904B89"/>
    <w:rsid w:val="00904E3B"/>
    <w:rsid w:val="00904F0F"/>
    <w:rsid w:val="009053D2"/>
    <w:rsid w:val="00905475"/>
    <w:rsid w:val="00905871"/>
    <w:rsid w:val="009064BA"/>
    <w:rsid w:val="00906A13"/>
    <w:rsid w:val="00906F75"/>
    <w:rsid w:val="00906FA8"/>
    <w:rsid w:val="009071C2"/>
    <w:rsid w:val="00907BC4"/>
    <w:rsid w:val="00907E06"/>
    <w:rsid w:val="00907F5A"/>
    <w:rsid w:val="009101DD"/>
    <w:rsid w:val="0091025E"/>
    <w:rsid w:val="009102EE"/>
    <w:rsid w:val="009107E2"/>
    <w:rsid w:val="00910841"/>
    <w:rsid w:val="00910A19"/>
    <w:rsid w:val="009110DB"/>
    <w:rsid w:val="009116BE"/>
    <w:rsid w:val="0091171C"/>
    <w:rsid w:val="00911733"/>
    <w:rsid w:val="00911E84"/>
    <w:rsid w:val="00911E9D"/>
    <w:rsid w:val="00912308"/>
    <w:rsid w:val="0091253F"/>
    <w:rsid w:val="00912CC0"/>
    <w:rsid w:val="0091300F"/>
    <w:rsid w:val="00913255"/>
    <w:rsid w:val="009136A7"/>
    <w:rsid w:val="0091387A"/>
    <w:rsid w:val="00913BA4"/>
    <w:rsid w:val="00913CA6"/>
    <w:rsid w:val="00913CEE"/>
    <w:rsid w:val="00913E26"/>
    <w:rsid w:val="00913FED"/>
    <w:rsid w:val="009142AF"/>
    <w:rsid w:val="00914956"/>
    <w:rsid w:val="00914D3B"/>
    <w:rsid w:val="00915096"/>
    <w:rsid w:val="009153C2"/>
    <w:rsid w:val="00915493"/>
    <w:rsid w:val="0091551E"/>
    <w:rsid w:val="009156B9"/>
    <w:rsid w:val="009157DC"/>
    <w:rsid w:val="00915959"/>
    <w:rsid w:val="0091599C"/>
    <w:rsid w:val="00915DEB"/>
    <w:rsid w:val="00915E24"/>
    <w:rsid w:val="009162CB"/>
    <w:rsid w:val="00916A8D"/>
    <w:rsid w:val="00916C79"/>
    <w:rsid w:val="009170BC"/>
    <w:rsid w:val="0091749B"/>
    <w:rsid w:val="00917745"/>
    <w:rsid w:val="009178DD"/>
    <w:rsid w:val="00917B81"/>
    <w:rsid w:val="00917BE0"/>
    <w:rsid w:val="009204AB"/>
    <w:rsid w:val="00920A53"/>
    <w:rsid w:val="00920ACF"/>
    <w:rsid w:val="00921344"/>
    <w:rsid w:val="0092176E"/>
    <w:rsid w:val="00921BB8"/>
    <w:rsid w:val="00921BC7"/>
    <w:rsid w:val="00921E7D"/>
    <w:rsid w:val="00922536"/>
    <w:rsid w:val="009228C0"/>
    <w:rsid w:val="00922C01"/>
    <w:rsid w:val="00922C23"/>
    <w:rsid w:val="00923249"/>
    <w:rsid w:val="009237D5"/>
    <w:rsid w:val="00923C39"/>
    <w:rsid w:val="009244AA"/>
    <w:rsid w:val="009264BE"/>
    <w:rsid w:val="00926F7A"/>
    <w:rsid w:val="009270F9"/>
    <w:rsid w:val="009275CD"/>
    <w:rsid w:val="009279EA"/>
    <w:rsid w:val="00927C95"/>
    <w:rsid w:val="00927D01"/>
    <w:rsid w:val="00927D96"/>
    <w:rsid w:val="00927E2B"/>
    <w:rsid w:val="00927EA2"/>
    <w:rsid w:val="00927F1E"/>
    <w:rsid w:val="00930145"/>
    <w:rsid w:val="00930483"/>
    <w:rsid w:val="0093077E"/>
    <w:rsid w:val="00930F14"/>
    <w:rsid w:val="009315BC"/>
    <w:rsid w:val="0093256F"/>
    <w:rsid w:val="009326DB"/>
    <w:rsid w:val="009327B4"/>
    <w:rsid w:val="00932A0F"/>
    <w:rsid w:val="00932C32"/>
    <w:rsid w:val="00932DE8"/>
    <w:rsid w:val="00933035"/>
    <w:rsid w:val="009333AB"/>
    <w:rsid w:val="00933D25"/>
    <w:rsid w:val="00933EFA"/>
    <w:rsid w:val="009344EC"/>
    <w:rsid w:val="00934D10"/>
    <w:rsid w:val="00935905"/>
    <w:rsid w:val="00935E6F"/>
    <w:rsid w:val="0093650B"/>
    <w:rsid w:val="00936606"/>
    <w:rsid w:val="009368C7"/>
    <w:rsid w:val="00936AB7"/>
    <w:rsid w:val="00936BF4"/>
    <w:rsid w:val="00936E91"/>
    <w:rsid w:val="00937728"/>
    <w:rsid w:val="00937954"/>
    <w:rsid w:val="009400AF"/>
    <w:rsid w:val="00940183"/>
    <w:rsid w:val="0094039C"/>
    <w:rsid w:val="00940CC9"/>
    <w:rsid w:val="00941841"/>
    <w:rsid w:val="00941A74"/>
    <w:rsid w:val="009423F6"/>
    <w:rsid w:val="009426AB"/>
    <w:rsid w:val="00942BCD"/>
    <w:rsid w:val="00943180"/>
    <w:rsid w:val="00943500"/>
    <w:rsid w:val="00943EFB"/>
    <w:rsid w:val="00944057"/>
    <w:rsid w:val="0094408E"/>
    <w:rsid w:val="009440FD"/>
    <w:rsid w:val="009441BA"/>
    <w:rsid w:val="00944212"/>
    <w:rsid w:val="009448B8"/>
    <w:rsid w:val="00944C54"/>
    <w:rsid w:val="00944F2F"/>
    <w:rsid w:val="0094589A"/>
    <w:rsid w:val="00945C63"/>
    <w:rsid w:val="009461F9"/>
    <w:rsid w:val="0094627E"/>
    <w:rsid w:val="00946E6A"/>
    <w:rsid w:val="00947041"/>
    <w:rsid w:val="00947183"/>
    <w:rsid w:val="00947C13"/>
    <w:rsid w:val="0095025D"/>
    <w:rsid w:val="00950931"/>
    <w:rsid w:val="00950E64"/>
    <w:rsid w:val="00950F83"/>
    <w:rsid w:val="0095113F"/>
    <w:rsid w:val="00951A15"/>
    <w:rsid w:val="00951AD3"/>
    <w:rsid w:val="009524B7"/>
    <w:rsid w:val="00953B5E"/>
    <w:rsid w:val="00953E2C"/>
    <w:rsid w:val="00954178"/>
    <w:rsid w:val="00954227"/>
    <w:rsid w:val="0095440B"/>
    <w:rsid w:val="009545B3"/>
    <w:rsid w:val="009548BA"/>
    <w:rsid w:val="00954AF1"/>
    <w:rsid w:val="00954BD6"/>
    <w:rsid w:val="00954DC2"/>
    <w:rsid w:val="00954F72"/>
    <w:rsid w:val="0095500E"/>
    <w:rsid w:val="009556BC"/>
    <w:rsid w:val="0095578E"/>
    <w:rsid w:val="00955ACC"/>
    <w:rsid w:val="00955FA5"/>
    <w:rsid w:val="00956735"/>
    <w:rsid w:val="0095674F"/>
    <w:rsid w:val="00956848"/>
    <w:rsid w:val="00956ED8"/>
    <w:rsid w:val="0095782D"/>
    <w:rsid w:val="00957C09"/>
    <w:rsid w:val="00957C42"/>
    <w:rsid w:val="009600D3"/>
    <w:rsid w:val="00961FA5"/>
    <w:rsid w:val="00961FE1"/>
    <w:rsid w:val="0096225E"/>
    <w:rsid w:val="009623A2"/>
    <w:rsid w:val="0096243B"/>
    <w:rsid w:val="0096244E"/>
    <w:rsid w:val="00962E0E"/>
    <w:rsid w:val="0096324C"/>
    <w:rsid w:val="00963AA2"/>
    <w:rsid w:val="00964B5F"/>
    <w:rsid w:val="00964D9B"/>
    <w:rsid w:val="009652D0"/>
    <w:rsid w:val="00965D20"/>
    <w:rsid w:val="0096635C"/>
    <w:rsid w:val="00966654"/>
    <w:rsid w:val="00966A32"/>
    <w:rsid w:val="00966F8E"/>
    <w:rsid w:val="00967061"/>
    <w:rsid w:val="00967239"/>
    <w:rsid w:val="00967589"/>
    <w:rsid w:val="009679C0"/>
    <w:rsid w:val="00967E42"/>
    <w:rsid w:val="00970BD4"/>
    <w:rsid w:val="009720CA"/>
    <w:rsid w:val="009722A2"/>
    <w:rsid w:val="009722EA"/>
    <w:rsid w:val="0097250E"/>
    <w:rsid w:val="009727E0"/>
    <w:rsid w:val="00972FD4"/>
    <w:rsid w:val="00973247"/>
    <w:rsid w:val="009736CE"/>
    <w:rsid w:val="00973E24"/>
    <w:rsid w:val="009746FE"/>
    <w:rsid w:val="009748E1"/>
    <w:rsid w:val="00974FAC"/>
    <w:rsid w:val="0097515F"/>
    <w:rsid w:val="00975901"/>
    <w:rsid w:val="00976144"/>
    <w:rsid w:val="00976261"/>
    <w:rsid w:val="009763CE"/>
    <w:rsid w:val="00976D53"/>
    <w:rsid w:val="00976D84"/>
    <w:rsid w:val="0097700F"/>
    <w:rsid w:val="00977AB4"/>
    <w:rsid w:val="00977F56"/>
    <w:rsid w:val="0098084C"/>
    <w:rsid w:val="00980A0F"/>
    <w:rsid w:val="00980C5D"/>
    <w:rsid w:val="00980D22"/>
    <w:rsid w:val="00980EE1"/>
    <w:rsid w:val="009811F9"/>
    <w:rsid w:val="009827B0"/>
    <w:rsid w:val="00982DA2"/>
    <w:rsid w:val="00982EEA"/>
    <w:rsid w:val="00983308"/>
    <w:rsid w:val="009838BA"/>
    <w:rsid w:val="00983AA0"/>
    <w:rsid w:val="00983F28"/>
    <w:rsid w:val="00983FEB"/>
    <w:rsid w:val="009844F2"/>
    <w:rsid w:val="00984B20"/>
    <w:rsid w:val="00984F2E"/>
    <w:rsid w:val="00985110"/>
    <w:rsid w:val="00986A84"/>
    <w:rsid w:val="00986BE9"/>
    <w:rsid w:val="00986EC1"/>
    <w:rsid w:val="00986FF9"/>
    <w:rsid w:val="00987010"/>
    <w:rsid w:val="009870D3"/>
    <w:rsid w:val="00987590"/>
    <w:rsid w:val="009879B2"/>
    <w:rsid w:val="00987E36"/>
    <w:rsid w:val="0099029F"/>
    <w:rsid w:val="00990374"/>
    <w:rsid w:val="00990E9A"/>
    <w:rsid w:val="00990F48"/>
    <w:rsid w:val="00991373"/>
    <w:rsid w:val="00991EF0"/>
    <w:rsid w:val="00991EF5"/>
    <w:rsid w:val="00992026"/>
    <w:rsid w:val="009920FD"/>
    <w:rsid w:val="009926A9"/>
    <w:rsid w:val="00992833"/>
    <w:rsid w:val="009929B9"/>
    <w:rsid w:val="00992D25"/>
    <w:rsid w:val="00992EB4"/>
    <w:rsid w:val="00993456"/>
    <w:rsid w:val="00993B0C"/>
    <w:rsid w:val="009940E0"/>
    <w:rsid w:val="00994417"/>
    <w:rsid w:val="0099482E"/>
    <w:rsid w:val="00994AF0"/>
    <w:rsid w:val="00994BCA"/>
    <w:rsid w:val="00994E15"/>
    <w:rsid w:val="009958A7"/>
    <w:rsid w:val="00996199"/>
    <w:rsid w:val="00996711"/>
    <w:rsid w:val="0099745D"/>
    <w:rsid w:val="0099769F"/>
    <w:rsid w:val="009976F9"/>
    <w:rsid w:val="00997B38"/>
    <w:rsid w:val="00997BB4"/>
    <w:rsid w:val="00997C4D"/>
    <w:rsid w:val="00997E04"/>
    <w:rsid w:val="00997EBE"/>
    <w:rsid w:val="00997EDE"/>
    <w:rsid w:val="009A0495"/>
    <w:rsid w:val="009A0D4E"/>
    <w:rsid w:val="009A1ADC"/>
    <w:rsid w:val="009A1AED"/>
    <w:rsid w:val="009A23D4"/>
    <w:rsid w:val="009A27E1"/>
    <w:rsid w:val="009A27E5"/>
    <w:rsid w:val="009A2950"/>
    <w:rsid w:val="009A2B0A"/>
    <w:rsid w:val="009A3862"/>
    <w:rsid w:val="009A3CE0"/>
    <w:rsid w:val="009A3DC0"/>
    <w:rsid w:val="009A3E45"/>
    <w:rsid w:val="009A4082"/>
    <w:rsid w:val="009A4181"/>
    <w:rsid w:val="009A44BB"/>
    <w:rsid w:val="009A4989"/>
    <w:rsid w:val="009A4C24"/>
    <w:rsid w:val="009A5219"/>
    <w:rsid w:val="009A5712"/>
    <w:rsid w:val="009A578D"/>
    <w:rsid w:val="009A5AA5"/>
    <w:rsid w:val="009A5BE0"/>
    <w:rsid w:val="009A5CF6"/>
    <w:rsid w:val="009A5DCF"/>
    <w:rsid w:val="009A62B8"/>
    <w:rsid w:val="009A6BA8"/>
    <w:rsid w:val="009A6CDC"/>
    <w:rsid w:val="009A7049"/>
    <w:rsid w:val="009A74DD"/>
    <w:rsid w:val="009A77F6"/>
    <w:rsid w:val="009A78A4"/>
    <w:rsid w:val="009A7B7F"/>
    <w:rsid w:val="009A7C61"/>
    <w:rsid w:val="009B05D0"/>
    <w:rsid w:val="009B06D7"/>
    <w:rsid w:val="009B0EA5"/>
    <w:rsid w:val="009B1094"/>
    <w:rsid w:val="009B10B1"/>
    <w:rsid w:val="009B15C2"/>
    <w:rsid w:val="009B15CD"/>
    <w:rsid w:val="009B16FD"/>
    <w:rsid w:val="009B1883"/>
    <w:rsid w:val="009B2091"/>
    <w:rsid w:val="009B22A9"/>
    <w:rsid w:val="009B2747"/>
    <w:rsid w:val="009B2B6A"/>
    <w:rsid w:val="009B2ED2"/>
    <w:rsid w:val="009B3118"/>
    <w:rsid w:val="009B3276"/>
    <w:rsid w:val="009B376A"/>
    <w:rsid w:val="009B4195"/>
    <w:rsid w:val="009B4957"/>
    <w:rsid w:val="009B56DF"/>
    <w:rsid w:val="009B5711"/>
    <w:rsid w:val="009B5C51"/>
    <w:rsid w:val="009B6F60"/>
    <w:rsid w:val="009B716E"/>
    <w:rsid w:val="009B71AF"/>
    <w:rsid w:val="009B72B6"/>
    <w:rsid w:val="009B74FF"/>
    <w:rsid w:val="009B7832"/>
    <w:rsid w:val="009B7A22"/>
    <w:rsid w:val="009B7F84"/>
    <w:rsid w:val="009C04D0"/>
    <w:rsid w:val="009C0A86"/>
    <w:rsid w:val="009C0A8D"/>
    <w:rsid w:val="009C0C88"/>
    <w:rsid w:val="009C0DFC"/>
    <w:rsid w:val="009C0FF4"/>
    <w:rsid w:val="009C1045"/>
    <w:rsid w:val="009C11BF"/>
    <w:rsid w:val="009C14C4"/>
    <w:rsid w:val="009C1E8C"/>
    <w:rsid w:val="009C1EC6"/>
    <w:rsid w:val="009C2AE1"/>
    <w:rsid w:val="009C2BD1"/>
    <w:rsid w:val="009C2ED7"/>
    <w:rsid w:val="009C321D"/>
    <w:rsid w:val="009C3784"/>
    <w:rsid w:val="009C4711"/>
    <w:rsid w:val="009C47ED"/>
    <w:rsid w:val="009C4AD9"/>
    <w:rsid w:val="009C4C5A"/>
    <w:rsid w:val="009C4CD0"/>
    <w:rsid w:val="009C4F0E"/>
    <w:rsid w:val="009C50B4"/>
    <w:rsid w:val="009C5453"/>
    <w:rsid w:val="009C54E7"/>
    <w:rsid w:val="009C5863"/>
    <w:rsid w:val="009C6783"/>
    <w:rsid w:val="009C7456"/>
    <w:rsid w:val="009C7504"/>
    <w:rsid w:val="009C7509"/>
    <w:rsid w:val="009C79B2"/>
    <w:rsid w:val="009C7C27"/>
    <w:rsid w:val="009D061E"/>
    <w:rsid w:val="009D17B3"/>
    <w:rsid w:val="009D19D4"/>
    <w:rsid w:val="009D1C4A"/>
    <w:rsid w:val="009D1D6A"/>
    <w:rsid w:val="009D1EAA"/>
    <w:rsid w:val="009D1FC3"/>
    <w:rsid w:val="009D2092"/>
    <w:rsid w:val="009D2AFA"/>
    <w:rsid w:val="009D2BAE"/>
    <w:rsid w:val="009D2F92"/>
    <w:rsid w:val="009D334A"/>
    <w:rsid w:val="009D377D"/>
    <w:rsid w:val="009D37A3"/>
    <w:rsid w:val="009D4193"/>
    <w:rsid w:val="009D4267"/>
    <w:rsid w:val="009D4298"/>
    <w:rsid w:val="009D43A1"/>
    <w:rsid w:val="009D4B73"/>
    <w:rsid w:val="009D4BCD"/>
    <w:rsid w:val="009D4DFC"/>
    <w:rsid w:val="009D5392"/>
    <w:rsid w:val="009D5410"/>
    <w:rsid w:val="009D587E"/>
    <w:rsid w:val="009D5FCF"/>
    <w:rsid w:val="009D63B8"/>
    <w:rsid w:val="009D66D0"/>
    <w:rsid w:val="009D7073"/>
    <w:rsid w:val="009D71BE"/>
    <w:rsid w:val="009D756E"/>
    <w:rsid w:val="009D79E6"/>
    <w:rsid w:val="009E0B02"/>
    <w:rsid w:val="009E0E96"/>
    <w:rsid w:val="009E1258"/>
    <w:rsid w:val="009E15D5"/>
    <w:rsid w:val="009E1C32"/>
    <w:rsid w:val="009E1F1F"/>
    <w:rsid w:val="009E2421"/>
    <w:rsid w:val="009E28FD"/>
    <w:rsid w:val="009E2D9E"/>
    <w:rsid w:val="009E2DF4"/>
    <w:rsid w:val="009E3846"/>
    <w:rsid w:val="009E4243"/>
    <w:rsid w:val="009E472B"/>
    <w:rsid w:val="009E493E"/>
    <w:rsid w:val="009E4DFA"/>
    <w:rsid w:val="009E4F63"/>
    <w:rsid w:val="009E57C0"/>
    <w:rsid w:val="009E5892"/>
    <w:rsid w:val="009E5ABA"/>
    <w:rsid w:val="009E5D3E"/>
    <w:rsid w:val="009E6B98"/>
    <w:rsid w:val="009E6C31"/>
    <w:rsid w:val="009E7078"/>
    <w:rsid w:val="009E7122"/>
    <w:rsid w:val="009E7603"/>
    <w:rsid w:val="009E79B3"/>
    <w:rsid w:val="009E79D9"/>
    <w:rsid w:val="009E79F8"/>
    <w:rsid w:val="009F0110"/>
    <w:rsid w:val="009F0402"/>
    <w:rsid w:val="009F0888"/>
    <w:rsid w:val="009F09BF"/>
    <w:rsid w:val="009F09D9"/>
    <w:rsid w:val="009F1293"/>
    <w:rsid w:val="009F1595"/>
    <w:rsid w:val="009F15C5"/>
    <w:rsid w:val="009F1606"/>
    <w:rsid w:val="009F183F"/>
    <w:rsid w:val="009F19A7"/>
    <w:rsid w:val="009F1BD0"/>
    <w:rsid w:val="009F2328"/>
    <w:rsid w:val="009F26E1"/>
    <w:rsid w:val="009F29F0"/>
    <w:rsid w:val="009F2A40"/>
    <w:rsid w:val="009F2A6D"/>
    <w:rsid w:val="009F2CAA"/>
    <w:rsid w:val="009F2FAE"/>
    <w:rsid w:val="009F316B"/>
    <w:rsid w:val="009F3B65"/>
    <w:rsid w:val="009F3DB1"/>
    <w:rsid w:val="009F3E14"/>
    <w:rsid w:val="009F3FAC"/>
    <w:rsid w:val="009F4083"/>
    <w:rsid w:val="009F42BA"/>
    <w:rsid w:val="009F48E1"/>
    <w:rsid w:val="009F49E3"/>
    <w:rsid w:val="009F4BBE"/>
    <w:rsid w:val="009F4EEA"/>
    <w:rsid w:val="009F5187"/>
    <w:rsid w:val="009F60DE"/>
    <w:rsid w:val="009F6D38"/>
    <w:rsid w:val="009F7981"/>
    <w:rsid w:val="009F7C87"/>
    <w:rsid w:val="009F7DDE"/>
    <w:rsid w:val="00A0039B"/>
    <w:rsid w:val="00A005EE"/>
    <w:rsid w:val="00A009AE"/>
    <w:rsid w:val="00A0132C"/>
    <w:rsid w:val="00A013A0"/>
    <w:rsid w:val="00A015C7"/>
    <w:rsid w:val="00A01605"/>
    <w:rsid w:val="00A01E01"/>
    <w:rsid w:val="00A025E9"/>
    <w:rsid w:val="00A027A5"/>
    <w:rsid w:val="00A032A3"/>
    <w:rsid w:val="00A039E6"/>
    <w:rsid w:val="00A03A2E"/>
    <w:rsid w:val="00A03C09"/>
    <w:rsid w:val="00A03E67"/>
    <w:rsid w:val="00A04683"/>
    <w:rsid w:val="00A04773"/>
    <w:rsid w:val="00A049D4"/>
    <w:rsid w:val="00A05301"/>
    <w:rsid w:val="00A053C6"/>
    <w:rsid w:val="00A058F2"/>
    <w:rsid w:val="00A05923"/>
    <w:rsid w:val="00A05B3D"/>
    <w:rsid w:val="00A05D08"/>
    <w:rsid w:val="00A05FA1"/>
    <w:rsid w:val="00A06183"/>
    <w:rsid w:val="00A068F1"/>
    <w:rsid w:val="00A06969"/>
    <w:rsid w:val="00A06DAD"/>
    <w:rsid w:val="00A071B1"/>
    <w:rsid w:val="00A07220"/>
    <w:rsid w:val="00A07717"/>
    <w:rsid w:val="00A07B3D"/>
    <w:rsid w:val="00A07FE5"/>
    <w:rsid w:val="00A10089"/>
    <w:rsid w:val="00A119C0"/>
    <w:rsid w:val="00A11B3D"/>
    <w:rsid w:val="00A12012"/>
    <w:rsid w:val="00A120B4"/>
    <w:rsid w:val="00A1240C"/>
    <w:rsid w:val="00A1254B"/>
    <w:rsid w:val="00A126AC"/>
    <w:rsid w:val="00A12D3E"/>
    <w:rsid w:val="00A1392C"/>
    <w:rsid w:val="00A13A49"/>
    <w:rsid w:val="00A13B69"/>
    <w:rsid w:val="00A13C7C"/>
    <w:rsid w:val="00A147C3"/>
    <w:rsid w:val="00A149F0"/>
    <w:rsid w:val="00A14ACD"/>
    <w:rsid w:val="00A1547B"/>
    <w:rsid w:val="00A1637D"/>
    <w:rsid w:val="00A1680B"/>
    <w:rsid w:val="00A16914"/>
    <w:rsid w:val="00A16AD8"/>
    <w:rsid w:val="00A16BA4"/>
    <w:rsid w:val="00A173BB"/>
    <w:rsid w:val="00A1798A"/>
    <w:rsid w:val="00A179E8"/>
    <w:rsid w:val="00A17EAA"/>
    <w:rsid w:val="00A17F9B"/>
    <w:rsid w:val="00A20AEC"/>
    <w:rsid w:val="00A2125D"/>
    <w:rsid w:val="00A215F6"/>
    <w:rsid w:val="00A219A7"/>
    <w:rsid w:val="00A21FD4"/>
    <w:rsid w:val="00A222D5"/>
    <w:rsid w:val="00A22390"/>
    <w:rsid w:val="00A22668"/>
    <w:rsid w:val="00A231C3"/>
    <w:rsid w:val="00A2326E"/>
    <w:rsid w:val="00A238BB"/>
    <w:rsid w:val="00A2398A"/>
    <w:rsid w:val="00A23AC0"/>
    <w:rsid w:val="00A23D12"/>
    <w:rsid w:val="00A23E9D"/>
    <w:rsid w:val="00A23FB1"/>
    <w:rsid w:val="00A23FCC"/>
    <w:rsid w:val="00A2462A"/>
    <w:rsid w:val="00A24764"/>
    <w:rsid w:val="00A249EA"/>
    <w:rsid w:val="00A251B0"/>
    <w:rsid w:val="00A251F4"/>
    <w:rsid w:val="00A254CE"/>
    <w:rsid w:val="00A25519"/>
    <w:rsid w:val="00A25AAB"/>
    <w:rsid w:val="00A25D5C"/>
    <w:rsid w:val="00A25D8A"/>
    <w:rsid w:val="00A25F35"/>
    <w:rsid w:val="00A25FFA"/>
    <w:rsid w:val="00A268DF"/>
    <w:rsid w:val="00A26991"/>
    <w:rsid w:val="00A26B3B"/>
    <w:rsid w:val="00A26C03"/>
    <w:rsid w:val="00A26DDB"/>
    <w:rsid w:val="00A27D1A"/>
    <w:rsid w:val="00A30361"/>
    <w:rsid w:val="00A30443"/>
    <w:rsid w:val="00A304C3"/>
    <w:rsid w:val="00A30B79"/>
    <w:rsid w:val="00A30F16"/>
    <w:rsid w:val="00A3108E"/>
    <w:rsid w:val="00A3114E"/>
    <w:rsid w:val="00A315D1"/>
    <w:rsid w:val="00A318E2"/>
    <w:rsid w:val="00A31904"/>
    <w:rsid w:val="00A320F4"/>
    <w:rsid w:val="00A3262D"/>
    <w:rsid w:val="00A32E49"/>
    <w:rsid w:val="00A33E18"/>
    <w:rsid w:val="00A33EC3"/>
    <w:rsid w:val="00A34198"/>
    <w:rsid w:val="00A34199"/>
    <w:rsid w:val="00A3424E"/>
    <w:rsid w:val="00A34E2F"/>
    <w:rsid w:val="00A35454"/>
    <w:rsid w:val="00A354F6"/>
    <w:rsid w:val="00A36872"/>
    <w:rsid w:val="00A370AD"/>
    <w:rsid w:val="00A372EC"/>
    <w:rsid w:val="00A378EC"/>
    <w:rsid w:val="00A4089E"/>
    <w:rsid w:val="00A40B2F"/>
    <w:rsid w:val="00A40FA1"/>
    <w:rsid w:val="00A4110E"/>
    <w:rsid w:val="00A411BE"/>
    <w:rsid w:val="00A41387"/>
    <w:rsid w:val="00A4198C"/>
    <w:rsid w:val="00A41A2B"/>
    <w:rsid w:val="00A41FE1"/>
    <w:rsid w:val="00A42245"/>
    <w:rsid w:val="00A4289D"/>
    <w:rsid w:val="00A429FD"/>
    <w:rsid w:val="00A42A2A"/>
    <w:rsid w:val="00A42AC8"/>
    <w:rsid w:val="00A42AF9"/>
    <w:rsid w:val="00A432F8"/>
    <w:rsid w:val="00A43494"/>
    <w:rsid w:val="00A438A1"/>
    <w:rsid w:val="00A43D42"/>
    <w:rsid w:val="00A43FE4"/>
    <w:rsid w:val="00A4423C"/>
    <w:rsid w:val="00A44631"/>
    <w:rsid w:val="00A44790"/>
    <w:rsid w:val="00A45960"/>
    <w:rsid w:val="00A46EF0"/>
    <w:rsid w:val="00A47093"/>
    <w:rsid w:val="00A47411"/>
    <w:rsid w:val="00A47796"/>
    <w:rsid w:val="00A47848"/>
    <w:rsid w:val="00A50159"/>
    <w:rsid w:val="00A50235"/>
    <w:rsid w:val="00A503BF"/>
    <w:rsid w:val="00A50848"/>
    <w:rsid w:val="00A50AC4"/>
    <w:rsid w:val="00A50D1E"/>
    <w:rsid w:val="00A5100E"/>
    <w:rsid w:val="00A5144E"/>
    <w:rsid w:val="00A525A0"/>
    <w:rsid w:val="00A528B5"/>
    <w:rsid w:val="00A52F37"/>
    <w:rsid w:val="00A537F0"/>
    <w:rsid w:val="00A53B10"/>
    <w:rsid w:val="00A53B71"/>
    <w:rsid w:val="00A54309"/>
    <w:rsid w:val="00A54341"/>
    <w:rsid w:val="00A543BB"/>
    <w:rsid w:val="00A5484B"/>
    <w:rsid w:val="00A54900"/>
    <w:rsid w:val="00A54AF2"/>
    <w:rsid w:val="00A54EB0"/>
    <w:rsid w:val="00A5522E"/>
    <w:rsid w:val="00A5539E"/>
    <w:rsid w:val="00A55894"/>
    <w:rsid w:val="00A55D7D"/>
    <w:rsid w:val="00A57468"/>
    <w:rsid w:val="00A57482"/>
    <w:rsid w:val="00A57909"/>
    <w:rsid w:val="00A5794A"/>
    <w:rsid w:val="00A57A26"/>
    <w:rsid w:val="00A57AD4"/>
    <w:rsid w:val="00A57DEF"/>
    <w:rsid w:val="00A613BA"/>
    <w:rsid w:val="00A614BB"/>
    <w:rsid w:val="00A6159D"/>
    <w:rsid w:val="00A61ACD"/>
    <w:rsid w:val="00A61B79"/>
    <w:rsid w:val="00A61D25"/>
    <w:rsid w:val="00A62212"/>
    <w:rsid w:val="00A62D6F"/>
    <w:rsid w:val="00A631FD"/>
    <w:rsid w:val="00A632D7"/>
    <w:rsid w:val="00A633A0"/>
    <w:rsid w:val="00A63720"/>
    <w:rsid w:val="00A63887"/>
    <w:rsid w:val="00A63AD0"/>
    <w:rsid w:val="00A63BEA"/>
    <w:rsid w:val="00A644EC"/>
    <w:rsid w:val="00A64AFB"/>
    <w:rsid w:val="00A64FD4"/>
    <w:rsid w:val="00A65127"/>
    <w:rsid w:val="00A65375"/>
    <w:rsid w:val="00A6549D"/>
    <w:rsid w:val="00A6598D"/>
    <w:rsid w:val="00A66475"/>
    <w:rsid w:val="00A66962"/>
    <w:rsid w:val="00A66AEF"/>
    <w:rsid w:val="00A66B11"/>
    <w:rsid w:val="00A7068B"/>
    <w:rsid w:val="00A71181"/>
    <w:rsid w:val="00A7136C"/>
    <w:rsid w:val="00A71B81"/>
    <w:rsid w:val="00A72719"/>
    <w:rsid w:val="00A727A5"/>
    <w:rsid w:val="00A729E6"/>
    <w:rsid w:val="00A72E62"/>
    <w:rsid w:val="00A72FF2"/>
    <w:rsid w:val="00A7306B"/>
    <w:rsid w:val="00A730CA"/>
    <w:rsid w:val="00A7312D"/>
    <w:rsid w:val="00A73686"/>
    <w:rsid w:val="00A73768"/>
    <w:rsid w:val="00A73883"/>
    <w:rsid w:val="00A73A6A"/>
    <w:rsid w:val="00A73BBE"/>
    <w:rsid w:val="00A7495F"/>
    <w:rsid w:val="00A75806"/>
    <w:rsid w:val="00A75AD5"/>
    <w:rsid w:val="00A75CD5"/>
    <w:rsid w:val="00A75FAB"/>
    <w:rsid w:val="00A7604D"/>
    <w:rsid w:val="00A76186"/>
    <w:rsid w:val="00A76721"/>
    <w:rsid w:val="00A76891"/>
    <w:rsid w:val="00A76E1F"/>
    <w:rsid w:val="00A77CD3"/>
    <w:rsid w:val="00A77CEC"/>
    <w:rsid w:val="00A77D14"/>
    <w:rsid w:val="00A77F6C"/>
    <w:rsid w:val="00A8071F"/>
    <w:rsid w:val="00A80924"/>
    <w:rsid w:val="00A80C1C"/>
    <w:rsid w:val="00A80C93"/>
    <w:rsid w:val="00A80EBC"/>
    <w:rsid w:val="00A80FC2"/>
    <w:rsid w:val="00A816B1"/>
    <w:rsid w:val="00A81B99"/>
    <w:rsid w:val="00A82C57"/>
    <w:rsid w:val="00A83018"/>
    <w:rsid w:val="00A83270"/>
    <w:rsid w:val="00A834CE"/>
    <w:rsid w:val="00A8354A"/>
    <w:rsid w:val="00A839AD"/>
    <w:rsid w:val="00A84002"/>
    <w:rsid w:val="00A8402A"/>
    <w:rsid w:val="00A840AB"/>
    <w:rsid w:val="00A84368"/>
    <w:rsid w:val="00A84532"/>
    <w:rsid w:val="00A8458C"/>
    <w:rsid w:val="00A853F6"/>
    <w:rsid w:val="00A856BA"/>
    <w:rsid w:val="00A8576C"/>
    <w:rsid w:val="00A85897"/>
    <w:rsid w:val="00A85CC2"/>
    <w:rsid w:val="00A85DF5"/>
    <w:rsid w:val="00A863E5"/>
    <w:rsid w:val="00A86EE8"/>
    <w:rsid w:val="00A878A4"/>
    <w:rsid w:val="00A87A14"/>
    <w:rsid w:val="00A9030C"/>
    <w:rsid w:val="00A903FB"/>
    <w:rsid w:val="00A904D4"/>
    <w:rsid w:val="00A90921"/>
    <w:rsid w:val="00A90A0B"/>
    <w:rsid w:val="00A90DB4"/>
    <w:rsid w:val="00A90DD1"/>
    <w:rsid w:val="00A90F09"/>
    <w:rsid w:val="00A91133"/>
    <w:rsid w:val="00A9154F"/>
    <w:rsid w:val="00A91AA5"/>
    <w:rsid w:val="00A91EDE"/>
    <w:rsid w:val="00A91F71"/>
    <w:rsid w:val="00A92B16"/>
    <w:rsid w:val="00A92EE5"/>
    <w:rsid w:val="00A93626"/>
    <w:rsid w:val="00A938E3"/>
    <w:rsid w:val="00A939AA"/>
    <w:rsid w:val="00A93F3F"/>
    <w:rsid w:val="00A94028"/>
    <w:rsid w:val="00A94752"/>
    <w:rsid w:val="00A94795"/>
    <w:rsid w:val="00A947D3"/>
    <w:rsid w:val="00A94F64"/>
    <w:rsid w:val="00A9550E"/>
    <w:rsid w:val="00A95936"/>
    <w:rsid w:val="00A96225"/>
    <w:rsid w:val="00A96230"/>
    <w:rsid w:val="00A96296"/>
    <w:rsid w:val="00A962A7"/>
    <w:rsid w:val="00A9643F"/>
    <w:rsid w:val="00A9698D"/>
    <w:rsid w:val="00A96AAA"/>
    <w:rsid w:val="00A96EAE"/>
    <w:rsid w:val="00A97749"/>
    <w:rsid w:val="00A978BF"/>
    <w:rsid w:val="00A97ACD"/>
    <w:rsid w:val="00A97C06"/>
    <w:rsid w:val="00A97C66"/>
    <w:rsid w:val="00A97EBE"/>
    <w:rsid w:val="00AA0085"/>
    <w:rsid w:val="00AA06E9"/>
    <w:rsid w:val="00AA0E7C"/>
    <w:rsid w:val="00AA0F89"/>
    <w:rsid w:val="00AA1054"/>
    <w:rsid w:val="00AA108E"/>
    <w:rsid w:val="00AA1529"/>
    <w:rsid w:val="00AA16A2"/>
    <w:rsid w:val="00AA29FF"/>
    <w:rsid w:val="00AA3099"/>
    <w:rsid w:val="00AA309C"/>
    <w:rsid w:val="00AA38E1"/>
    <w:rsid w:val="00AA3EDC"/>
    <w:rsid w:val="00AA408F"/>
    <w:rsid w:val="00AA41A6"/>
    <w:rsid w:val="00AA4261"/>
    <w:rsid w:val="00AA445F"/>
    <w:rsid w:val="00AA44FE"/>
    <w:rsid w:val="00AA4737"/>
    <w:rsid w:val="00AA4883"/>
    <w:rsid w:val="00AA4A6F"/>
    <w:rsid w:val="00AA4B33"/>
    <w:rsid w:val="00AA5371"/>
    <w:rsid w:val="00AA55C8"/>
    <w:rsid w:val="00AA57F1"/>
    <w:rsid w:val="00AA5EE1"/>
    <w:rsid w:val="00AA640D"/>
    <w:rsid w:val="00AA669A"/>
    <w:rsid w:val="00AA6CCE"/>
    <w:rsid w:val="00AA6DAF"/>
    <w:rsid w:val="00AA7076"/>
    <w:rsid w:val="00AA7555"/>
    <w:rsid w:val="00AA7706"/>
    <w:rsid w:val="00AA77CF"/>
    <w:rsid w:val="00AA7A2C"/>
    <w:rsid w:val="00AA7AFB"/>
    <w:rsid w:val="00AA7DC6"/>
    <w:rsid w:val="00AB018E"/>
    <w:rsid w:val="00AB057B"/>
    <w:rsid w:val="00AB063B"/>
    <w:rsid w:val="00AB0B4F"/>
    <w:rsid w:val="00AB0CE9"/>
    <w:rsid w:val="00AB0DD1"/>
    <w:rsid w:val="00AB10EA"/>
    <w:rsid w:val="00AB1167"/>
    <w:rsid w:val="00AB1300"/>
    <w:rsid w:val="00AB1390"/>
    <w:rsid w:val="00AB1446"/>
    <w:rsid w:val="00AB1B1B"/>
    <w:rsid w:val="00AB1B4D"/>
    <w:rsid w:val="00AB2287"/>
    <w:rsid w:val="00AB232E"/>
    <w:rsid w:val="00AB2606"/>
    <w:rsid w:val="00AB2C8F"/>
    <w:rsid w:val="00AB32AC"/>
    <w:rsid w:val="00AB3516"/>
    <w:rsid w:val="00AB351F"/>
    <w:rsid w:val="00AB3D07"/>
    <w:rsid w:val="00AB417B"/>
    <w:rsid w:val="00AB442E"/>
    <w:rsid w:val="00AB4ADB"/>
    <w:rsid w:val="00AB53C2"/>
    <w:rsid w:val="00AB55B8"/>
    <w:rsid w:val="00AB5764"/>
    <w:rsid w:val="00AB5AB4"/>
    <w:rsid w:val="00AB5BDA"/>
    <w:rsid w:val="00AB5FBB"/>
    <w:rsid w:val="00AB61D4"/>
    <w:rsid w:val="00AB6226"/>
    <w:rsid w:val="00AB63CF"/>
    <w:rsid w:val="00AB67E2"/>
    <w:rsid w:val="00AB6BDA"/>
    <w:rsid w:val="00AB781B"/>
    <w:rsid w:val="00AB7C55"/>
    <w:rsid w:val="00AB7CF2"/>
    <w:rsid w:val="00AC00B8"/>
    <w:rsid w:val="00AC050C"/>
    <w:rsid w:val="00AC0B41"/>
    <w:rsid w:val="00AC16B4"/>
    <w:rsid w:val="00AC2E0B"/>
    <w:rsid w:val="00AC3070"/>
    <w:rsid w:val="00AC3080"/>
    <w:rsid w:val="00AC30F2"/>
    <w:rsid w:val="00AC3BB3"/>
    <w:rsid w:val="00AC3D46"/>
    <w:rsid w:val="00AC3F4B"/>
    <w:rsid w:val="00AC48D3"/>
    <w:rsid w:val="00AC4AE7"/>
    <w:rsid w:val="00AC4CC2"/>
    <w:rsid w:val="00AC5114"/>
    <w:rsid w:val="00AC550F"/>
    <w:rsid w:val="00AC5758"/>
    <w:rsid w:val="00AC5920"/>
    <w:rsid w:val="00AC61A9"/>
    <w:rsid w:val="00AC66AD"/>
    <w:rsid w:val="00AC6B5C"/>
    <w:rsid w:val="00AC7305"/>
    <w:rsid w:val="00AC764F"/>
    <w:rsid w:val="00AC78C5"/>
    <w:rsid w:val="00AC7BDC"/>
    <w:rsid w:val="00AC7EE0"/>
    <w:rsid w:val="00AD0082"/>
    <w:rsid w:val="00AD1299"/>
    <w:rsid w:val="00AD149F"/>
    <w:rsid w:val="00AD15A4"/>
    <w:rsid w:val="00AD16E9"/>
    <w:rsid w:val="00AD17DC"/>
    <w:rsid w:val="00AD1FD1"/>
    <w:rsid w:val="00AD20BD"/>
    <w:rsid w:val="00AD283E"/>
    <w:rsid w:val="00AD2873"/>
    <w:rsid w:val="00AD3052"/>
    <w:rsid w:val="00AD3E37"/>
    <w:rsid w:val="00AD3F67"/>
    <w:rsid w:val="00AD4413"/>
    <w:rsid w:val="00AD4533"/>
    <w:rsid w:val="00AD4549"/>
    <w:rsid w:val="00AD4A07"/>
    <w:rsid w:val="00AD4CCB"/>
    <w:rsid w:val="00AD4EC1"/>
    <w:rsid w:val="00AD4FA9"/>
    <w:rsid w:val="00AD6302"/>
    <w:rsid w:val="00AD6B4F"/>
    <w:rsid w:val="00AD749A"/>
    <w:rsid w:val="00AD75C3"/>
    <w:rsid w:val="00AD7650"/>
    <w:rsid w:val="00AD7957"/>
    <w:rsid w:val="00AD7AA6"/>
    <w:rsid w:val="00AD7E39"/>
    <w:rsid w:val="00AD7FE7"/>
    <w:rsid w:val="00AE0075"/>
    <w:rsid w:val="00AE1028"/>
    <w:rsid w:val="00AE19A3"/>
    <w:rsid w:val="00AE1FC5"/>
    <w:rsid w:val="00AE23C3"/>
    <w:rsid w:val="00AE244A"/>
    <w:rsid w:val="00AE2520"/>
    <w:rsid w:val="00AE26C4"/>
    <w:rsid w:val="00AE3192"/>
    <w:rsid w:val="00AE3A75"/>
    <w:rsid w:val="00AE3AD6"/>
    <w:rsid w:val="00AE3D83"/>
    <w:rsid w:val="00AE405F"/>
    <w:rsid w:val="00AE4748"/>
    <w:rsid w:val="00AE4B38"/>
    <w:rsid w:val="00AE4C4D"/>
    <w:rsid w:val="00AE4E1D"/>
    <w:rsid w:val="00AE4F05"/>
    <w:rsid w:val="00AE4F38"/>
    <w:rsid w:val="00AE59E9"/>
    <w:rsid w:val="00AE5CFF"/>
    <w:rsid w:val="00AE5EB5"/>
    <w:rsid w:val="00AE60D3"/>
    <w:rsid w:val="00AE61F8"/>
    <w:rsid w:val="00AE6502"/>
    <w:rsid w:val="00AE6659"/>
    <w:rsid w:val="00AE6892"/>
    <w:rsid w:val="00AE6DC8"/>
    <w:rsid w:val="00AE6DD4"/>
    <w:rsid w:val="00AE6F32"/>
    <w:rsid w:val="00AE700C"/>
    <w:rsid w:val="00AE718A"/>
    <w:rsid w:val="00AE779D"/>
    <w:rsid w:val="00AE78A1"/>
    <w:rsid w:val="00AE78F3"/>
    <w:rsid w:val="00AF0225"/>
    <w:rsid w:val="00AF0291"/>
    <w:rsid w:val="00AF02D8"/>
    <w:rsid w:val="00AF0711"/>
    <w:rsid w:val="00AF0893"/>
    <w:rsid w:val="00AF08AB"/>
    <w:rsid w:val="00AF0D8D"/>
    <w:rsid w:val="00AF12C9"/>
    <w:rsid w:val="00AF1654"/>
    <w:rsid w:val="00AF16AB"/>
    <w:rsid w:val="00AF175A"/>
    <w:rsid w:val="00AF1A08"/>
    <w:rsid w:val="00AF24BA"/>
    <w:rsid w:val="00AF26A2"/>
    <w:rsid w:val="00AF2747"/>
    <w:rsid w:val="00AF2BF9"/>
    <w:rsid w:val="00AF319C"/>
    <w:rsid w:val="00AF3CD9"/>
    <w:rsid w:val="00AF3D54"/>
    <w:rsid w:val="00AF501F"/>
    <w:rsid w:val="00AF58C1"/>
    <w:rsid w:val="00AF5925"/>
    <w:rsid w:val="00AF5BAE"/>
    <w:rsid w:val="00AF5C18"/>
    <w:rsid w:val="00AF5F6F"/>
    <w:rsid w:val="00AF6D4A"/>
    <w:rsid w:val="00AF6D71"/>
    <w:rsid w:val="00AF6E2E"/>
    <w:rsid w:val="00AF7211"/>
    <w:rsid w:val="00AF73C8"/>
    <w:rsid w:val="00AF772A"/>
    <w:rsid w:val="00AF7BFD"/>
    <w:rsid w:val="00B0046C"/>
    <w:rsid w:val="00B00859"/>
    <w:rsid w:val="00B008DA"/>
    <w:rsid w:val="00B00DD6"/>
    <w:rsid w:val="00B00FAA"/>
    <w:rsid w:val="00B010A9"/>
    <w:rsid w:val="00B01761"/>
    <w:rsid w:val="00B017AB"/>
    <w:rsid w:val="00B0193D"/>
    <w:rsid w:val="00B01EC5"/>
    <w:rsid w:val="00B02203"/>
    <w:rsid w:val="00B02708"/>
    <w:rsid w:val="00B027AF"/>
    <w:rsid w:val="00B02FD6"/>
    <w:rsid w:val="00B0446A"/>
    <w:rsid w:val="00B04B2C"/>
    <w:rsid w:val="00B05A43"/>
    <w:rsid w:val="00B05CD8"/>
    <w:rsid w:val="00B06A90"/>
    <w:rsid w:val="00B07000"/>
    <w:rsid w:val="00B0703F"/>
    <w:rsid w:val="00B07474"/>
    <w:rsid w:val="00B07A85"/>
    <w:rsid w:val="00B07EB0"/>
    <w:rsid w:val="00B07FBB"/>
    <w:rsid w:val="00B10C4D"/>
    <w:rsid w:val="00B10E5E"/>
    <w:rsid w:val="00B111C1"/>
    <w:rsid w:val="00B113FB"/>
    <w:rsid w:val="00B11B0A"/>
    <w:rsid w:val="00B12210"/>
    <w:rsid w:val="00B12285"/>
    <w:rsid w:val="00B122BE"/>
    <w:rsid w:val="00B12385"/>
    <w:rsid w:val="00B1272F"/>
    <w:rsid w:val="00B12AB0"/>
    <w:rsid w:val="00B13314"/>
    <w:rsid w:val="00B13F6B"/>
    <w:rsid w:val="00B14350"/>
    <w:rsid w:val="00B145B7"/>
    <w:rsid w:val="00B14695"/>
    <w:rsid w:val="00B14916"/>
    <w:rsid w:val="00B15030"/>
    <w:rsid w:val="00B15924"/>
    <w:rsid w:val="00B15B74"/>
    <w:rsid w:val="00B15BA1"/>
    <w:rsid w:val="00B1673A"/>
    <w:rsid w:val="00B16AED"/>
    <w:rsid w:val="00B16C15"/>
    <w:rsid w:val="00B175D6"/>
    <w:rsid w:val="00B17694"/>
    <w:rsid w:val="00B17872"/>
    <w:rsid w:val="00B17B79"/>
    <w:rsid w:val="00B17C8C"/>
    <w:rsid w:val="00B17CC1"/>
    <w:rsid w:val="00B17D7B"/>
    <w:rsid w:val="00B17E37"/>
    <w:rsid w:val="00B2029E"/>
    <w:rsid w:val="00B20637"/>
    <w:rsid w:val="00B210FE"/>
    <w:rsid w:val="00B21790"/>
    <w:rsid w:val="00B222AA"/>
    <w:rsid w:val="00B22BE4"/>
    <w:rsid w:val="00B22C47"/>
    <w:rsid w:val="00B22C90"/>
    <w:rsid w:val="00B23422"/>
    <w:rsid w:val="00B235D5"/>
    <w:rsid w:val="00B2368F"/>
    <w:rsid w:val="00B23DA4"/>
    <w:rsid w:val="00B23F51"/>
    <w:rsid w:val="00B240C8"/>
    <w:rsid w:val="00B2440A"/>
    <w:rsid w:val="00B247F6"/>
    <w:rsid w:val="00B2519F"/>
    <w:rsid w:val="00B2595D"/>
    <w:rsid w:val="00B25F59"/>
    <w:rsid w:val="00B2647B"/>
    <w:rsid w:val="00B26ADA"/>
    <w:rsid w:val="00B27512"/>
    <w:rsid w:val="00B27785"/>
    <w:rsid w:val="00B279FF"/>
    <w:rsid w:val="00B27E3B"/>
    <w:rsid w:val="00B27F88"/>
    <w:rsid w:val="00B30B98"/>
    <w:rsid w:val="00B313B7"/>
    <w:rsid w:val="00B313E8"/>
    <w:rsid w:val="00B31442"/>
    <w:rsid w:val="00B31D6C"/>
    <w:rsid w:val="00B32A2B"/>
    <w:rsid w:val="00B32D70"/>
    <w:rsid w:val="00B32F81"/>
    <w:rsid w:val="00B33078"/>
    <w:rsid w:val="00B3331F"/>
    <w:rsid w:val="00B339E0"/>
    <w:rsid w:val="00B33BFC"/>
    <w:rsid w:val="00B33E5B"/>
    <w:rsid w:val="00B345F3"/>
    <w:rsid w:val="00B346F0"/>
    <w:rsid w:val="00B351C5"/>
    <w:rsid w:val="00B35707"/>
    <w:rsid w:val="00B35E41"/>
    <w:rsid w:val="00B36061"/>
    <w:rsid w:val="00B3619B"/>
    <w:rsid w:val="00B37572"/>
    <w:rsid w:val="00B4004F"/>
    <w:rsid w:val="00B401A8"/>
    <w:rsid w:val="00B40C48"/>
    <w:rsid w:val="00B40FF1"/>
    <w:rsid w:val="00B41333"/>
    <w:rsid w:val="00B41971"/>
    <w:rsid w:val="00B41CF3"/>
    <w:rsid w:val="00B41D8F"/>
    <w:rsid w:val="00B4226B"/>
    <w:rsid w:val="00B424DE"/>
    <w:rsid w:val="00B4255A"/>
    <w:rsid w:val="00B42905"/>
    <w:rsid w:val="00B42914"/>
    <w:rsid w:val="00B42C0E"/>
    <w:rsid w:val="00B42DC4"/>
    <w:rsid w:val="00B432CD"/>
    <w:rsid w:val="00B434EE"/>
    <w:rsid w:val="00B442DA"/>
    <w:rsid w:val="00B44A2E"/>
    <w:rsid w:val="00B44A9E"/>
    <w:rsid w:val="00B45014"/>
    <w:rsid w:val="00B456F0"/>
    <w:rsid w:val="00B45722"/>
    <w:rsid w:val="00B45D69"/>
    <w:rsid w:val="00B45FD3"/>
    <w:rsid w:val="00B464FA"/>
    <w:rsid w:val="00B468E4"/>
    <w:rsid w:val="00B46B09"/>
    <w:rsid w:val="00B46B76"/>
    <w:rsid w:val="00B46DCC"/>
    <w:rsid w:val="00B474A9"/>
    <w:rsid w:val="00B500C4"/>
    <w:rsid w:val="00B505E0"/>
    <w:rsid w:val="00B506DE"/>
    <w:rsid w:val="00B5074D"/>
    <w:rsid w:val="00B5092E"/>
    <w:rsid w:val="00B50BC3"/>
    <w:rsid w:val="00B50DBE"/>
    <w:rsid w:val="00B50F25"/>
    <w:rsid w:val="00B50F4C"/>
    <w:rsid w:val="00B51796"/>
    <w:rsid w:val="00B51859"/>
    <w:rsid w:val="00B519C9"/>
    <w:rsid w:val="00B5256D"/>
    <w:rsid w:val="00B525DD"/>
    <w:rsid w:val="00B52607"/>
    <w:rsid w:val="00B53527"/>
    <w:rsid w:val="00B53BB8"/>
    <w:rsid w:val="00B5400F"/>
    <w:rsid w:val="00B54471"/>
    <w:rsid w:val="00B54DED"/>
    <w:rsid w:val="00B554F0"/>
    <w:rsid w:val="00B55579"/>
    <w:rsid w:val="00B558BF"/>
    <w:rsid w:val="00B558CE"/>
    <w:rsid w:val="00B55B84"/>
    <w:rsid w:val="00B55BD1"/>
    <w:rsid w:val="00B55E80"/>
    <w:rsid w:val="00B55F75"/>
    <w:rsid w:val="00B56153"/>
    <w:rsid w:val="00B56513"/>
    <w:rsid w:val="00B56C21"/>
    <w:rsid w:val="00B56FAA"/>
    <w:rsid w:val="00B571E5"/>
    <w:rsid w:val="00B5789C"/>
    <w:rsid w:val="00B57DB4"/>
    <w:rsid w:val="00B6048C"/>
    <w:rsid w:val="00B60F5B"/>
    <w:rsid w:val="00B60FA3"/>
    <w:rsid w:val="00B61703"/>
    <w:rsid w:val="00B61A7A"/>
    <w:rsid w:val="00B61E73"/>
    <w:rsid w:val="00B62993"/>
    <w:rsid w:val="00B62F9D"/>
    <w:rsid w:val="00B631E9"/>
    <w:rsid w:val="00B63238"/>
    <w:rsid w:val="00B64232"/>
    <w:rsid w:val="00B64461"/>
    <w:rsid w:val="00B648CA"/>
    <w:rsid w:val="00B651E8"/>
    <w:rsid w:val="00B651FD"/>
    <w:rsid w:val="00B652BE"/>
    <w:rsid w:val="00B65309"/>
    <w:rsid w:val="00B654FA"/>
    <w:rsid w:val="00B65D4F"/>
    <w:rsid w:val="00B66B8F"/>
    <w:rsid w:val="00B66D34"/>
    <w:rsid w:val="00B6700D"/>
    <w:rsid w:val="00B671E7"/>
    <w:rsid w:val="00B675D6"/>
    <w:rsid w:val="00B7027A"/>
    <w:rsid w:val="00B707DC"/>
    <w:rsid w:val="00B70A5D"/>
    <w:rsid w:val="00B70B8D"/>
    <w:rsid w:val="00B70DF6"/>
    <w:rsid w:val="00B70E22"/>
    <w:rsid w:val="00B71359"/>
    <w:rsid w:val="00B7187C"/>
    <w:rsid w:val="00B71BC8"/>
    <w:rsid w:val="00B72050"/>
    <w:rsid w:val="00B722E3"/>
    <w:rsid w:val="00B72665"/>
    <w:rsid w:val="00B729A5"/>
    <w:rsid w:val="00B72A04"/>
    <w:rsid w:val="00B7432C"/>
    <w:rsid w:val="00B74F09"/>
    <w:rsid w:val="00B74F50"/>
    <w:rsid w:val="00B75527"/>
    <w:rsid w:val="00B75A67"/>
    <w:rsid w:val="00B76501"/>
    <w:rsid w:val="00B766EC"/>
    <w:rsid w:val="00B7679D"/>
    <w:rsid w:val="00B76F70"/>
    <w:rsid w:val="00B77352"/>
    <w:rsid w:val="00B779EE"/>
    <w:rsid w:val="00B77BED"/>
    <w:rsid w:val="00B77F73"/>
    <w:rsid w:val="00B80006"/>
    <w:rsid w:val="00B80570"/>
    <w:rsid w:val="00B814AB"/>
    <w:rsid w:val="00B81683"/>
    <w:rsid w:val="00B81706"/>
    <w:rsid w:val="00B81DF6"/>
    <w:rsid w:val="00B8264A"/>
    <w:rsid w:val="00B82884"/>
    <w:rsid w:val="00B828FB"/>
    <w:rsid w:val="00B829F0"/>
    <w:rsid w:val="00B832E7"/>
    <w:rsid w:val="00B84146"/>
    <w:rsid w:val="00B848F7"/>
    <w:rsid w:val="00B84B39"/>
    <w:rsid w:val="00B84C07"/>
    <w:rsid w:val="00B84D13"/>
    <w:rsid w:val="00B84F83"/>
    <w:rsid w:val="00B85036"/>
    <w:rsid w:val="00B85339"/>
    <w:rsid w:val="00B853E0"/>
    <w:rsid w:val="00B85EC0"/>
    <w:rsid w:val="00B870D4"/>
    <w:rsid w:val="00B90205"/>
    <w:rsid w:val="00B90764"/>
    <w:rsid w:val="00B907C7"/>
    <w:rsid w:val="00B907F5"/>
    <w:rsid w:val="00B90ABE"/>
    <w:rsid w:val="00B90C6F"/>
    <w:rsid w:val="00B90EE5"/>
    <w:rsid w:val="00B9110F"/>
    <w:rsid w:val="00B91182"/>
    <w:rsid w:val="00B91217"/>
    <w:rsid w:val="00B91230"/>
    <w:rsid w:val="00B91608"/>
    <w:rsid w:val="00B91A15"/>
    <w:rsid w:val="00B91D03"/>
    <w:rsid w:val="00B924ED"/>
    <w:rsid w:val="00B9257C"/>
    <w:rsid w:val="00B926BC"/>
    <w:rsid w:val="00B92CCB"/>
    <w:rsid w:val="00B93460"/>
    <w:rsid w:val="00B934B8"/>
    <w:rsid w:val="00B938B2"/>
    <w:rsid w:val="00B94582"/>
    <w:rsid w:val="00B950F9"/>
    <w:rsid w:val="00B95122"/>
    <w:rsid w:val="00B9552E"/>
    <w:rsid w:val="00B95631"/>
    <w:rsid w:val="00B95FAF"/>
    <w:rsid w:val="00B96020"/>
    <w:rsid w:val="00B963ED"/>
    <w:rsid w:val="00B964D3"/>
    <w:rsid w:val="00B966E7"/>
    <w:rsid w:val="00B969B5"/>
    <w:rsid w:val="00B96B98"/>
    <w:rsid w:val="00B96F15"/>
    <w:rsid w:val="00B970D8"/>
    <w:rsid w:val="00BA0111"/>
    <w:rsid w:val="00BA01DE"/>
    <w:rsid w:val="00BA0C1B"/>
    <w:rsid w:val="00BA0FA5"/>
    <w:rsid w:val="00BA0FBA"/>
    <w:rsid w:val="00BA1215"/>
    <w:rsid w:val="00BA1CA7"/>
    <w:rsid w:val="00BA304F"/>
    <w:rsid w:val="00BA33FE"/>
    <w:rsid w:val="00BA3875"/>
    <w:rsid w:val="00BA3902"/>
    <w:rsid w:val="00BA47CB"/>
    <w:rsid w:val="00BA4919"/>
    <w:rsid w:val="00BA4ABD"/>
    <w:rsid w:val="00BA4C28"/>
    <w:rsid w:val="00BA4E45"/>
    <w:rsid w:val="00BA514C"/>
    <w:rsid w:val="00BA5345"/>
    <w:rsid w:val="00BA536A"/>
    <w:rsid w:val="00BA550F"/>
    <w:rsid w:val="00BA5777"/>
    <w:rsid w:val="00BA5ECF"/>
    <w:rsid w:val="00BA602B"/>
    <w:rsid w:val="00BA6364"/>
    <w:rsid w:val="00BA6B9B"/>
    <w:rsid w:val="00BA6EF4"/>
    <w:rsid w:val="00BA6FD4"/>
    <w:rsid w:val="00BA771D"/>
    <w:rsid w:val="00BA7918"/>
    <w:rsid w:val="00BA7935"/>
    <w:rsid w:val="00BB079E"/>
    <w:rsid w:val="00BB0A41"/>
    <w:rsid w:val="00BB0F20"/>
    <w:rsid w:val="00BB1140"/>
    <w:rsid w:val="00BB1B48"/>
    <w:rsid w:val="00BB1BB2"/>
    <w:rsid w:val="00BB1E51"/>
    <w:rsid w:val="00BB21B1"/>
    <w:rsid w:val="00BB24EB"/>
    <w:rsid w:val="00BB25F1"/>
    <w:rsid w:val="00BB2EC8"/>
    <w:rsid w:val="00BB2FD1"/>
    <w:rsid w:val="00BB30DA"/>
    <w:rsid w:val="00BB478C"/>
    <w:rsid w:val="00BB48C0"/>
    <w:rsid w:val="00BB49D8"/>
    <w:rsid w:val="00BB5226"/>
    <w:rsid w:val="00BB542C"/>
    <w:rsid w:val="00BB5639"/>
    <w:rsid w:val="00BB5651"/>
    <w:rsid w:val="00BB5AF1"/>
    <w:rsid w:val="00BB5D6F"/>
    <w:rsid w:val="00BB6047"/>
    <w:rsid w:val="00BB6061"/>
    <w:rsid w:val="00BB664E"/>
    <w:rsid w:val="00BB6737"/>
    <w:rsid w:val="00BB68AC"/>
    <w:rsid w:val="00BB6A05"/>
    <w:rsid w:val="00BB6D33"/>
    <w:rsid w:val="00BB6FFB"/>
    <w:rsid w:val="00BB719C"/>
    <w:rsid w:val="00BB7483"/>
    <w:rsid w:val="00BB790C"/>
    <w:rsid w:val="00BB7CAF"/>
    <w:rsid w:val="00BB7D74"/>
    <w:rsid w:val="00BC014E"/>
    <w:rsid w:val="00BC0EA0"/>
    <w:rsid w:val="00BC0EEB"/>
    <w:rsid w:val="00BC121F"/>
    <w:rsid w:val="00BC1453"/>
    <w:rsid w:val="00BC1776"/>
    <w:rsid w:val="00BC1EBB"/>
    <w:rsid w:val="00BC2143"/>
    <w:rsid w:val="00BC275B"/>
    <w:rsid w:val="00BC277B"/>
    <w:rsid w:val="00BC27F9"/>
    <w:rsid w:val="00BC2932"/>
    <w:rsid w:val="00BC2937"/>
    <w:rsid w:val="00BC2A86"/>
    <w:rsid w:val="00BC2C52"/>
    <w:rsid w:val="00BC2D76"/>
    <w:rsid w:val="00BC3938"/>
    <w:rsid w:val="00BC39EB"/>
    <w:rsid w:val="00BC3DFE"/>
    <w:rsid w:val="00BC3E1F"/>
    <w:rsid w:val="00BC3F70"/>
    <w:rsid w:val="00BC42AD"/>
    <w:rsid w:val="00BC4746"/>
    <w:rsid w:val="00BC4B89"/>
    <w:rsid w:val="00BC541A"/>
    <w:rsid w:val="00BC559F"/>
    <w:rsid w:val="00BC5663"/>
    <w:rsid w:val="00BC6036"/>
    <w:rsid w:val="00BC6146"/>
    <w:rsid w:val="00BC6266"/>
    <w:rsid w:val="00BC6725"/>
    <w:rsid w:val="00BC6CE5"/>
    <w:rsid w:val="00BC6F37"/>
    <w:rsid w:val="00BC7B46"/>
    <w:rsid w:val="00BC7E05"/>
    <w:rsid w:val="00BD03CA"/>
    <w:rsid w:val="00BD04B8"/>
    <w:rsid w:val="00BD082A"/>
    <w:rsid w:val="00BD084F"/>
    <w:rsid w:val="00BD0E2D"/>
    <w:rsid w:val="00BD0ECC"/>
    <w:rsid w:val="00BD1357"/>
    <w:rsid w:val="00BD1F42"/>
    <w:rsid w:val="00BD275B"/>
    <w:rsid w:val="00BD2A14"/>
    <w:rsid w:val="00BD2D31"/>
    <w:rsid w:val="00BD36CE"/>
    <w:rsid w:val="00BD37FC"/>
    <w:rsid w:val="00BD403A"/>
    <w:rsid w:val="00BD4619"/>
    <w:rsid w:val="00BD4FD5"/>
    <w:rsid w:val="00BD52F0"/>
    <w:rsid w:val="00BD53BC"/>
    <w:rsid w:val="00BD57B2"/>
    <w:rsid w:val="00BD5F85"/>
    <w:rsid w:val="00BD6017"/>
    <w:rsid w:val="00BD646F"/>
    <w:rsid w:val="00BD66E0"/>
    <w:rsid w:val="00BD6ECF"/>
    <w:rsid w:val="00BD6F1D"/>
    <w:rsid w:val="00BD758C"/>
    <w:rsid w:val="00BE046D"/>
    <w:rsid w:val="00BE11E1"/>
    <w:rsid w:val="00BE1241"/>
    <w:rsid w:val="00BE1407"/>
    <w:rsid w:val="00BE19D3"/>
    <w:rsid w:val="00BE1DD7"/>
    <w:rsid w:val="00BE1EAC"/>
    <w:rsid w:val="00BE1EF0"/>
    <w:rsid w:val="00BE2460"/>
    <w:rsid w:val="00BE24FD"/>
    <w:rsid w:val="00BE27F1"/>
    <w:rsid w:val="00BE36A8"/>
    <w:rsid w:val="00BE444E"/>
    <w:rsid w:val="00BE47D4"/>
    <w:rsid w:val="00BE4E2D"/>
    <w:rsid w:val="00BE589C"/>
    <w:rsid w:val="00BE5CED"/>
    <w:rsid w:val="00BE61DE"/>
    <w:rsid w:val="00BE632D"/>
    <w:rsid w:val="00BE63E1"/>
    <w:rsid w:val="00BE6999"/>
    <w:rsid w:val="00BE6CFF"/>
    <w:rsid w:val="00BE739E"/>
    <w:rsid w:val="00BE7B20"/>
    <w:rsid w:val="00BE7E85"/>
    <w:rsid w:val="00BF0187"/>
    <w:rsid w:val="00BF07BC"/>
    <w:rsid w:val="00BF0C88"/>
    <w:rsid w:val="00BF105C"/>
    <w:rsid w:val="00BF113A"/>
    <w:rsid w:val="00BF1256"/>
    <w:rsid w:val="00BF1333"/>
    <w:rsid w:val="00BF1A0C"/>
    <w:rsid w:val="00BF1B47"/>
    <w:rsid w:val="00BF1BB4"/>
    <w:rsid w:val="00BF1D00"/>
    <w:rsid w:val="00BF1DB2"/>
    <w:rsid w:val="00BF21DF"/>
    <w:rsid w:val="00BF2B32"/>
    <w:rsid w:val="00BF2D4D"/>
    <w:rsid w:val="00BF2E0B"/>
    <w:rsid w:val="00BF3188"/>
    <w:rsid w:val="00BF351A"/>
    <w:rsid w:val="00BF35BD"/>
    <w:rsid w:val="00BF3901"/>
    <w:rsid w:val="00BF3BF3"/>
    <w:rsid w:val="00BF3DC5"/>
    <w:rsid w:val="00BF4014"/>
    <w:rsid w:val="00BF4554"/>
    <w:rsid w:val="00BF4BA6"/>
    <w:rsid w:val="00BF51F3"/>
    <w:rsid w:val="00BF54DA"/>
    <w:rsid w:val="00BF5A02"/>
    <w:rsid w:val="00BF5BDF"/>
    <w:rsid w:val="00BF5BFB"/>
    <w:rsid w:val="00BF5F84"/>
    <w:rsid w:val="00BF6114"/>
    <w:rsid w:val="00BF64BE"/>
    <w:rsid w:val="00BF65D7"/>
    <w:rsid w:val="00BF65DF"/>
    <w:rsid w:val="00BF6D15"/>
    <w:rsid w:val="00BF76E2"/>
    <w:rsid w:val="00BF7758"/>
    <w:rsid w:val="00BF7C57"/>
    <w:rsid w:val="00BF7C8B"/>
    <w:rsid w:val="00BF7CC8"/>
    <w:rsid w:val="00C002F1"/>
    <w:rsid w:val="00C0035A"/>
    <w:rsid w:val="00C006A6"/>
    <w:rsid w:val="00C0096D"/>
    <w:rsid w:val="00C0098B"/>
    <w:rsid w:val="00C009FB"/>
    <w:rsid w:val="00C00A8E"/>
    <w:rsid w:val="00C00B28"/>
    <w:rsid w:val="00C01965"/>
    <w:rsid w:val="00C01B2E"/>
    <w:rsid w:val="00C01C0A"/>
    <w:rsid w:val="00C022F5"/>
    <w:rsid w:val="00C0267F"/>
    <w:rsid w:val="00C02EFA"/>
    <w:rsid w:val="00C033C6"/>
    <w:rsid w:val="00C03591"/>
    <w:rsid w:val="00C03798"/>
    <w:rsid w:val="00C03B72"/>
    <w:rsid w:val="00C03C18"/>
    <w:rsid w:val="00C03E76"/>
    <w:rsid w:val="00C04123"/>
    <w:rsid w:val="00C04817"/>
    <w:rsid w:val="00C04BE7"/>
    <w:rsid w:val="00C051EF"/>
    <w:rsid w:val="00C05510"/>
    <w:rsid w:val="00C05DD4"/>
    <w:rsid w:val="00C05FA2"/>
    <w:rsid w:val="00C061C7"/>
    <w:rsid w:val="00C06209"/>
    <w:rsid w:val="00C06368"/>
    <w:rsid w:val="00C06EE7"/>
    <w:rsid w:val="00C06F6A"/>
    <w:rsid w:val="00C07037"/>
    <w:rsid w:val="00C07348"/>
    <w:rsid w:val="00C073A6"/>
    <w:rsid w:val="00C0784A"/>
    <w:rsid w:val="00C07971"/>
    <w:rsid w:val="00C07A22"/>
    <w:rsid w:val="00C105C5"/>
    <w:rsid w:val="00C10982"/>
    <w:rsid w:val="00C10AE2"/>
    <w:rsid w:val="00C1107D"/>
    <w:rsid w:val="00C1141A"/>
    <w:rsid w:val="00C118F8"/>
    <w:rsid w:val="00C11EB7"/>
    <w:rsid w:val="00C12C01"/>
    <w:rsid w:val="00C1313F"/>
    <w:rsid w:val="00C131DC"/>
    <w:rsid w:val="00C13498"/>
    <w:rsid w:val="00C1356B"/>
    <w:rsid w:val="00C13B3F"/>
    <w:rsid w:val="00C144B1"/>
    <w:rsid w:val="00C14726"/>
    <w:rsid w:val="00C14905"/>
    <w:rsid w:val="00C14C5D"/>
    <w:rsid w:val="00C153DE"/>
    <w:rsid w:val="00C15715"/>
    <w:rsid w:val="00C1575D"/>
    <w:rsid w:val="00C15B75"/>
    <w:rsid w:val="00C16EA8"/>
    <w:rsid w:val="00C16EB0"/>
    <w:rsid w:val="00C17273"/>
    <w:rsid w:val="00C174AB"/>
    <w:rsid w:val="00C2015E"/>
    <w:rsid w:val="00C20712"/>
    <w:rsid w:val="00C20CC2"/>
    <w:rsid w:val="00C21083"/>
    <w:rsid w:val="00C21095"/>
    <w:rsid w:val="00C2132A"/>
    <w:rsid w:val="00C21449"/>
    <w:rsid w:val="00C21657"/>
    <w:rsid w:val="00C216FB"/>
    <w:rsid w:val="00C21964"/>
    <w:rsid w:val="00C21A67"/>
    <w:rsid w:val="00C2225E"/>
    <w:rsid w:val="00C222FD"/>
    <w:rsid w:val="00C224F4"/>
    <w:rsid w:val="00C22506"/>
    <w:rsid w:val="00C22D78"/>
    <w:rsid w:val="00C230D9"/>
    <w:rsid w:val="00C2332B"/>
    <w:rsid w:val="00C23414"/>
    <w:rsid w:val="00C23474"/>
    <w:rsid w:val="00C23DC9"/>
    <w:rsid w:val="00C2434B"/>
    <w:rsid w:val="00C252BA"/>
    <w:rsid w:val="00C25339"/>
    <w:rsid w:val="00C257E2"/>
    <w:rsid w:val="00C25A84"/>
    <w:rsid w:val="00C25BE6"/>
    <w:rsid w:val="00C25C2D"/>
    <w:rsid w:val="00C26017"/>
    <w:rsid w:val="00C2762C"/>
    <w:rsid w:val="00C2764A"/>
    <w:rsid w:val="00C2781F"/>
    <w:rsid w:val="00C278B7"/>
    <w:rsid w:val="00C27AD2"/>
    <w:rsid w:val="00C27F1B"/>
    <w:rsid w:val="00C30525"/>
    <w:rsid w:val="00C3054B"/>
    <w:rsid w:val="00C3056D"/>
    <w:rsid w:val="00C306B2"/>
    <w:rsid w:val="00C30ABD"/>
    <w:rsid w:val="00C30D61"/>
    <w:rsid w:val="00C30EAC"/>
    <w:rsid w:val="00C314E6"/>
    <w:rsid w:val="00C31E79"/>
    <w:rsid w:val="00C324DE"/>
    <w:rsid w:val="00C32A73"/>
    <w:rsid w:val="00C32DFA"/>
    <w:rsid w:val="00C32EE1"/>
    <w:rsid w:val="00C3343F"/>
    <w:rsid w:val="00C337AA"/>
    <w:rsid w:val="00C33D22"/>
    <w:rsid w:val="00C33F86"/>
    <w:rsid w:val="00C341F0"/>
    <w:rsid w:val="00C34C27"/>
    <w:rsid w:val="00C3518A"/>
    <w:rsid w:val="00C35805"/>
    <w:rsid w:val="00C3619E"/>
    <w:rsid w:val="00C36397"/>
    <w:rsid w:val="00C364F1"/>
    <w:rsid w:val="00C3680A"/>
    <w:rsid w:val="00C36878"/>
    <w:rsid w:val="00C36B5A"/>
    <w:rsid w:val="00C377D6"/>
    <w:rsid w:val="00C40045"/>
    <w:rsid w:val="00C40107"/>
    <w:rsid w:val="00C40154"/>
    <w:rsid w:val="00C40841"/>
    <w:rsid w:val="00C408BE"/>
    <w:rsid w:val="00C40AD5"/>
    <w:rsid w:val="00C40C2B"/>
    <w:rsid w:val="00C417B0"/>
    <w:rsid w:val="00C41987"/>
    <w:rsid w:val="00C41C7B"/>
    <w:rsid w:val="00C41F3A"/>
    <w:rsid w:val="00C42129"/>
    <w:rsid w:val="00C423CD"/>
    <w:rsid w:val="00C42AF1"/>
    <w:rsid w:val="00C43390"/>
    <w:rsid w:val="00C436EF"/>
    <w:rsid w:val="00C43D0A"/>
    <w:rsid w:val="00C444F3"/>
    <w:rsid w:val="00C44511"/>
    <w:rsid w:val="00C45091"/>
    <w:rsid w:val="00C45BC9"/>
    <w:rsid w:val="00C46524"/>
    <w:rsid w:val="00C46908"/>
    <w:rsid w:val="00C46A92"/>
    <w:rsid w:val="00C474C8"/>
    <w:rsid w:val="00C476E8"/>
    <w:rsid w:val="00C47846"/>
    <w:rsid w:val="00C47CD7"/>
    <w:rsid w:val="00C47F1F"/>
    <w:rsid w:val="00C512A6"/>
    <w:rsid w:val="00C51486"/>
    <w:rsid w:val="00C515BB"/>
    <w:rsid w:val="00C518A7"/>
    <w:rsid w:val="00C5197E"/>
    <w:rsid w:val="00C51A3B"/>
    <w:rsid w:val="00C51ABD"/>
    <w:rsid w:val="00C51ED6"/>
    <w:rsid w:val="00C521AE"/>
    <w:rsid w:val="00C5226F"/>
    <w:rsid w:val="00C5228D"/>
    <w:rsid w:val="00C522B8"/>
    <w:rsid w:val="00C52DF6"/>
    <w:rsid w:val="00C52F2B"/>
    <w:rsid w:val="00C52F61"/>
    <w:rsid w:val="00C53756"/>
    <w:rsid w:val="00C5396E"/>
    <w:rsid w:val="00C53D7B"/>
    <w:rsid w:val="00C54199"/>
    <w:rsid w:val="00C5435C"/>
    <w:rsid w:val="00C54396"/>
    <w:rsid w:val="00C54863"/>
    <w:rsid w:val="00C54A41"/>
    <w:rsid w:val="00C54CE6"/>
    <w:rsid w:val="00C5507D"/>
    <w:rsid w:val="00C551E5"/>
    <w:rsid w:val="00C552DC"/>
    <w:rsid w:val="00C55BAB"/>
    <w:rsid w:val="00C55D59"/>
    <w:rsid w:val="00C55EDD"/>
    <w:rsid w:val="00C56931"/>
    <w:rsid w:val="00C56C0B"/>
    <w:rsid w:val="00C56D1D"/>
    <w:rsid w:val="00C56F82"/>
    <w:rsid w:val="00C575F4"/>
    <w:rsid w:val="00C57640"/>
    <w:rsid w:val="00C57661"/>
    <w:rsid w:val="00C5766F"/>
    <w:rsid w:val="00C5769D"/>
    <w:rsid w:val="00C578F1"/>
    <w:rsid w:val="00C579E4"/>
    <w:rsid w:val="00C57E8B"/>
    <w:rsid w:val="00C60852"/>
    <w:rsid w:val="00C60B20"/>
    <w:rsid w:val="00C60D24"/>
    <w:rsid w:val="00C60DAA"/>
    <w:rsid w:val="00C6104C"/>
    <w:rsid w:val="00C616B4"/>
    <w:rsid w:val="00C6182D"/>
    <w:rsid w:val="00C6234E"/>
    <w:rsid w:val="00C623BB"/>
    <w:rsid w:val="00C62C02"/>
    <w:rsid w:val="00C62C89"/>
    <w:rsid w:val="00C63105"/>
    <w:rsid w:val="00C63168"/>
    <w:rsid w:val="00C634C1"/>
    <w:rsid w:val="00C6392C"/>
    <w:rsid w:val="00C63C1D"/>
    <w:rsid w:val="00C64350"/>
    <w:rsid w:val="00C643F8"/>
    <w:rsid w:val="00C6457E"/>
    <w:rsid w:val="00C648D7"/>
    <w:rsid w:val="00C64ABE"/>
    <w:rsid w:val="00C64DA9"/>
    <w:rsid w:val="00C64FDB"/>
    <w:rsid w:val="00C65607"/>
    <w:rsid w:val="00C65787"/>
    <w:rsid w:val="00C659BD"/>
    <w:rsid w:val="00C65BFD"/>
    <w:rsid w:val="00C65C8A"/>
    <w:rsid w:val="00C65E67"/>
    <w:rsid w:val="00C662B1"/>
    <w:rsid w:val="00C664B1"/>
    <w:rsid w:val="00C6688D"/>
    <w:rsid w:val="00C66964"/>
    <w:rsid w:val="00C66C23"/>
    <w:rsid w:val="00C67773"/>
    <w:rsid w:val="00C67B44"/>
    <w:rsid w:val="00C67C5B"/>
    <w:rsid w:val="00C70289"/>
    <w:rsid w:val="00C706AC"/>
    <w:rsid w:val="00C708A3"/>
    <w:rsid w:val="00C709F7"/>
    <w:rsid w:val="00C71177"/>
    <w:rsid w:val="00C7122E"/>
    <w:rsid w:val="00C7147F"/>
    <w:rsid w:val="00C71EA2"/>
    <w:rsid w:val="00C7256F"/>
    <w:rsid w:val="00C7283F"/>
    <w:rsid w:val="00C72D2E"/>
    <w:rsid w:val="00C72FFF"/>
    <w:rsid w:val="00C7310B"/>
    <w:rsid w:val="00C7396A"/>
    <w:rsid w:val="00C7412F"/>
    <w:rsid w:val="00C74D90"/>
    <w:rsid w:val="00C74EAF"/>
    <w:rsid w:val="00C76050"/>
    <w:rsid w:val="00C763D5"/>
    <w:rsid w:val="00C77152"/>
    <w:rsid w:val="00C776C0"/>
    <w:rsid w:val="00C777F5"/>
    <w:rsid w:val="00C77C54"/>
    <w:rsid w:val="00C804A1"/>
    <w:rsid w:val="00C80C24"/>
    <w:rsid w:val="00C80F0A"/>
    <w:rsid w:val="00C8138B"/>
    <w:rsid w:val="00C8151A"/>
    <w:rsid w:val="00C81623"/>
    <w:rsid w:val="00C81824"/>
    <w:rsid w:val="00C81C8F"/>
    <w:rsid w:val="00C823BC"/>
    <w:rsid w:val="00C829A1"/>
    <w:rsid w:val="00C837E4"/>
    <w:rsid w:val="00C83A85"/>
    <w:rsid w:val="00C83CF5"/>
    <w:rsid w:val="00C848AA"/>
    <w:rsid w:val="00C8493E"/>
    <w:rsid w:val="00C84A46"/>
    <w:rsid w:val="00C84B98"/>
    <w:rsid w:val="00C8553C"/>
    <w:rsid w:val="00C857BB"/>
    <w:rsid w:val="00C85908"/>
    <w:rsid w:val="00C85AC8"/>
    <w:rsid w:val="00C85D4B"/>
    <w:rsid w:val="00C86FD6"/>
    <w:rsid w:val="00C87059"/>
    <w:rsid w:val="00C871BD"/>
    <w:rsid w:val="00C871D0"/>
    <w:rsid w:val="00C873B0"/>
    <w:rsid w:val="00C87959"/>
    <w:rsid w:val="00C87FA2"/>
    <w:rsid w:val="00C906F6"/>
    <w:rsid w:val="00C91137"/>
    <w:rsid w:val="00C915C8"/>
    <w:rsid w:val="00C922F2"/>
    <w:rsid w:val="00C929FA"/>
    <w:rsid w:val="00C92A9D"/>
    <w:rsid w:val="00C92E2C"/>
    <w:rsid w:val="00C92FCD"/>
    <w:rsid w:val="00C94164"/>
    <w:rsid w:val="00C94355"/>
    <w:rsid w:val="00C9435E"/>
    <w:rsid w:val="00C94501"/>
    <w:rsid w:val="00C945FB"/>
    <w:rsid w:val="00C9481D"/>
    <w:rsid w:val="00C948BF"/>
    <w:rsid w:val="00C94C9C"/>
    <w:rsid w:val="00C95380"/>
    <w:rsid w:val="00C9592E"/>
    <w:rsid w:val="00C960B0"/>
    <w:rsid w:val="00C96AC0"/>
    <w:rsid w:val="00C96E6B"/>
    <w:rsid w:val="00C975F3"/>
    <w:rsid w:val="00C97A67"/>
    <w:rsid w:val="00CA0096"/>
    <w:rsid w:val="00CA0318"/>
    <w:rsid w:val="00CA05D6"/>
    <w:rsid w:val="00CA0693"/>
    <w:rsid w:val="00CA087B"/>
    <w:rsid w:val="00CA0ABD"/>
    <w:rsid w:val="00CA19D1"/>
    <w:rsid w:val="00CA1CB3"/>
    <w:rsid w:val="00CA1D27"/>
    <w:rsid w:val="00CA1F94"/>
    <w:rsid w:val="00CA2052"/>
    <w:rsid w:val="00CA22F4"/>
    <w:rsid w:val="00CA33F8"/>
    <w:rsid w:val="00CA34FB"/>
    <w:rsid w:val="00CA4197"/>
    <w:rsid w:val="00CA46F8"/>
    <w:rsid w:val="00CA4BB6"/>
    <w:rsid w:val="00CA4C74"/>
    <w:rsid w:val="00CA55AA"/>
    <w:rsid w:val="00CA5B67"/>
    <w:rsid w:val="00CA5C96"/>
    <w:rsid w:val="00CA6237"/>
    <w:rsid w:val="00CA731E"/>
    <w:rsid w:val="00CA744C"/>
    <w:rsid w:val="00CA7531"/>
    <w:rsid w:val="00CA76A5"/>
    <w:rsid w:val="00CA7BC1"/>
    <w:rsid w:val="00CA7C74"/>
    <w:rsid w:val="00CB0543"/>
    <w:rsid w:val="00CB0C00"/>
    <w:rsid w:val="00CB12C9"/>
    <w:rsid w:val="00CB17DE"/>
    <w:rsid w:val="00CB1A8C"/>
    <w:rsid w:val="00CB1C68"/>
    <w:rsid w:val="00CB1E29"/>
    <w:rsid w:val="00CB268D"/>
    <w:rsid w:val="00CB270E"/>
    <w:rsid w:val="00CB2803"/>
    <w:rsid w:val="00CB2BFC"/>
    <w:rsid w:val="00CB2E13"/>
    <w:rsid w:val="00CB308D"/>
    <w:rsid w:val="00CB3239"/>
    <w:rsid w:val="00CB41F3"/>
    <w:rsid w:val="00CB42D9"/>
    <w:rsid w:val="00CB475C"/>
    <w:rsid w:val="00CB49E8"/>
    <w:rsid w:val="00CB4FFE"/>
    <w:rsid w:val="00CB510B"/>
    <w:rsid w:val="00CB5475"/>
    <w:rsid w:val="00CB555F"/>
    <w:rsid w:val="00CB55F6"/>
    <w:rsid w:val="00CB5859"/>
    <w:rsid w:val="00CB596A"/>
    <w:rsid w:val="00CB5C2B"/>
    <w:rsid w:val="00CB5DE5"/>
    <w:rsid w:val="00CB63E7"/>
    <w:rsid w:val="00CB6499"/>
    <w:rsid w:val="00CB6871"/>
    <w:rsid w:val="00CB6B0A"/>
    <w:rsid w:val="00CB7BEA"/>
    <w:rsid w:val="00CC00D4"/>
    <w:rsid w:val="00CC01FA"/>
    <w:rsid w:val="00CC078B"/>
    <w:rsid w:val="00CC08EF"/>
    <w:rsid w:val="00CC09DA"/>
    <w:rsid w:val="00CC0D2E"/>
    <w:rsid w:val="00CC11CE"/>
    <w:rsid w:val="00CC1748"/>
    <w:rsid w:val="00CC1ACD"/>
    <w:rsid w:val="00CC1D4B"/>
    <w:rsid w:val="00CC1E66"/>
    <w:rsid w:val="00CC21FB"/>
    <w:rsid w:val="00CC2E71"/>
    <w:rsid w:val="00CC3340"/>
    <w:rsid w:val="00CC3739"/>
    <w:rsid w:val="00CC3F86"/>
    <w:rsid w:val="00CC4078"/>
    <w:rsid w:val="00CC4856"/>
    <w:rsid w:val="00CC4DCF"/>
    <w:rsid w:val="00CC529C"/>
    <w:rsid w:val="00CC5795"/>
    <w:rsid w:val="00CC594B"/>
    <w:rsid w:val="00CC5EA3"/>
    <w:rsid w:val="00CC65D2"/>
    <w:rsid w:val="00CC671A"/>
    <w:rsid w:val="00CC693F"/>
    <w:rsid w:val="00CC6D23"/>
    <w:rsid w:val="00CC6F21"/>
    <w:rsid w:val="00CC7B64"/>
    <w:rsid w:val="00CD02DC"/>
    <w:rsid w:val="00CD0927"/>
    <w:rsid w:val="00CD0A78"/>
    <w:rsid w:val="00CD0B4E"/>
    <w:rsid w:val="00CD110B"/>
    <w:rsid w:val="00CD1123"/>
    <w:rsid w:val="00CD139D"/>
    <w:rsid w:val="00CD16F0"/>
    <w:rsid w:val="00CD20F8"/>
    <w:rsid w:val="00CD21D4"/>
    <w:rsid w:val="00CD2C77"/>
    <w:rsid w:val="00CD2CC7"/>
    <w:rsid w:val="00CD348C"/>
    <w:rsid w:val="00CD35EC"/>
    <w:rsid w:val="00CD37DA"/>
    <w:rsid w:val="00CD38F0"/>
    <w:rsid w:val="00CD3ADF"/>
    <w:rsid w:val="00CD416C"/>
    <w:rsid w:val="00CD4212"/>
    <w:rsid w:val="00CD4672"/>
    <w:rsid w:val="00CD4727"/>
    <w:rsid w:val="00CD4B64"/>
    <w:rsid w:val="00CD5855"/>
    <w:rsid w:val="00CD598A"/>
    <w:rsid w:val="00CD5C40"/>
    <w:rsid w:val="00CD60F6"/>
    <w:rsid w:val="00CD6180"/>
    <w:rsid w:val="00CD68C6"/>
    <w:rsid w:val="00CD6978"/>
    <w:rsid w:val="00CD7020"/>
    <w:rsid w:val="00CD71E2"/>
    <w:rsid w:val="00CD7294"/>
    <w:rsid w:val="00CD76DC"/>
    <w:rsid w:val="00CE0BA3"/>
    <w:rsid w:val="00CE0DDF"/>
    <w:rsid w:val="00CE173E"/>
    <w:rsid w:val="00CE1769"/>
    <w:rsid w:val="00CE196A"/>
    <w:rsid w:val="00CE238A"/>
    <w:rsid w:val="00CE28C2"/>
    <w:rsid w:val="00CE2993"/>
    <w:rsid w:val="00CE3499"/>
    <w:rsid w:val="00CE38B5"/>
    <w:rsid w:val="00CE4DBB"/>
    <w:rsid w:val="00CE4E9F"/>
    <w:rsid w:val="00CE541E"/>
    <w:rsid w:val="00CE5998"/>
    <w:rsid w:val="00CE5AFC"/>
    <w:rsid w:val="00CE5CA4"/>
    <w:rsid w:val="00CE6A5A"/>
    <w:rsid w:val="00CE6B9B"/>
    <w:rsid w:val="00CE6EAC"/>
    <w:rsid w:val="00CE7468"/>
    <w:rsid w:val="00CE7511"/>
    <w:rsid w:val="00CE7742"/>
    <w:rsid w:val="00CE78BB"/>
    <w:rsid w:val="00CE7A71"/>
    <w:rsid w:val="00CE7CAA"/>
    <w:rsid w:val="00CF0057"/>
    <w:rsid w:val="00CF0338"/>
    <w:rsid w:val="00CF0431"/>
    <w:rsid w:val="00CF05A5"/>
    <w:rsid w:val="00CF0B11"/>
    <w:rsid w:val="00CF0DA3"/>
    <w:rsid w:val="00CF1ABA"/>
    <w:rsid w:val="00CF1C67"/>
    <w:rsid w:val="00CF25E3"/>
    <w:rsid w:val="00CF273C"/>
    <w:rsid w:val="00CF2ECA"/>
    <w:rsid w:val="00CF3096"/>
    <w:rsid w:val="00CF3719"/>
    <w:rsid w:val="00CF3BD9"/>
    <w:rsid w:val="00CF3C38"/>
    <w:rsid w:val="00CF411C"/>
    <w:rsid w:val="00CF45A4"/>
    <w:rsid w:val="00CF4C39"/>
    <w:rsid w:val="00CF5939"/>
    <w:rsid w:val="00CF6015"/>
    <w:rsid w:val="00CF6161"/>
    <w:rsid w:val="00CF61B4"/>
    <w:rsid w:val="00CF6537"/>
    <w:rsid w:val="00CF6691"/>
    <w:rsid w:val="00CF6E78"/>
    <w:rsid w:val="00CF73AB"/>
    <w:rsid w:val="00CF764C"/>
    <w:rsid w:val="00CF7D86"/>
    <w:rsid w:val="00D009F5"/>
    <w:rsid w:val="00D00B32"/>
    <w:rsid w:val="00D00DA4"/>
    <w:rsid w:val="00D00E71"/>
    <w:rsid w:val="00D00FFC"/>
    <w:rsid w:val="00D0151B"/>
    <w:rsid w:val="00D01672"/>
    <w:rsid w:val="00D018D5"/>
    <w:rsid w:val="00D01EB0"/>
    <w:rsid w:val="00D022CD"/>
    <w:rsid w:val="00D025DC"/>
    <w:rsid w:val="00D027E9"/>
    <w:rsid w:val="00D03733"/>
    <w:rsid w:val="00D037CB"/>
    <w:rsid w:val="00D042E2"/>
    <w:rsid w:val="00D043FA"/>
    <w:rsid w:val="00D04716"/>
    <w:rsid w:val="00D04876"/>
    <w:rsid w:val="00D04CE3"/>
    <w:rsid w:val="00D04D2D"/>
    <w:rsid w:val="00D050CC"/>
    <w:rsid w:val="00D0534B"/>
    <w:rsid w:val="00D057C2"/>
    <w:rsid w:val="00D05910"/>
    <w:rsid w:val="00D05CD1"/>
    <w:rsid w:val="00D065FC"/>
    <w:rsid w:val="00D07026"/>
    <w:rsid w:val="00D070E3"/>
    <w:rsid w:val="00D076CB"/>
    <w:rsid w:val="00D07ABE"/>
    <w:rsid w:val="00D07AEA"/>
    <w:rsid w:val="00D07C3A"/>
    <w:rsid w:val="00D07F4A"/>
    <w:rsid w:val="00D10135"/>
    <w:rsid w:val="00D10A77"/>
    <w:rsid w:val="00D10B06"/>
    <w:rsid w:val="00D10D34"/>
    <w:rsid w:val="00D10DEA"/>
    <w:rsid w:val="00D1159B"/>
    <w:rsid w:val="00D11830"/>
    <w:rsid w:val="00D11E68"/>
    <w:rsid w:val="00D12F90"/>
    <w:rsid w:val="00D12FA6"/>
    <w:rsid w:val="00D13167"/>
    <w:rsid w:val="00D140E9"/>
    <w:rsid w:val="00D149FB"/>
    <w:rsid w:val="00D15288"/>
    <w:rsid w:val="00D15334"/>
    <w:rsid w:val="00D15581"/>
    <w:rsid w:val="00D15700"/>
    <w:rsid w:val="00D157A8"/>
    <w:rsid w:val="00D16155"/>
    <w:rsid w:val="00D164FE"/>
    <w:rsid w:val="00D16B5E"/>
    <w:rsid w:val="00D16CAD"/>
    <w:rsid w:val="00D171E9"/>
    <w:rsid w:val="00D175B0"/>
    <w:rsid w:val="00D176A2"/>
    <w:rsid w:val="00D176CD"/>
    <w:rsid w:val="00D20491"/>
    <w:rsid w:val="00D20EF0"/>
    <w:rsid w:val="00D2101A"/>
    <w:rsid w:val="00D21998"/>
    <w:rsid w:val="00D21D3B"/>
    <w:rsid w:val="00D226CD"/>
    <w:rsid w:val="00D22D7F"/>
    <w:rsid w:val="00D22DB8"/>
    <w:rsid w:val="00D22E5B"/>
    <w:rsid w:val="00D22F38"/>
    <w:rsid w:val="00D2374B"/>
    <w:rsid w:val="00D23C45"/>
    <w:rsid w:val="00D23FD5"/>
    <w:rsid w:val="00D24B46"/>
    <w:rsid w:val="00D24C1C"/>
    <w:rsid w:val="00D24D1B"/>
    <w:rsid w:val="00D251B1"/>
    <w:rsid w:val="00D25777"/>
    <w:rsid w:val="00D25FC8"/>
    <w:rsid w:val="00D263FB"/>
    <w:rsid w:val="00D26482"/>
    <w:rsid w:val="00D26947"/>
    <w:rsid w:val="00D26A2F"/>
    <w:rsid w:val="00D274CC"/>
    <w:rsid w:val="00D30049"/>
    <w:rsid w:val="00D3039C"/>
    <w:rsid w:val="00D30C16"/>
    <w:rsid w:val="00D30F9F"/>
    <w:rsid w:val="00D3267F"/>
    <w:rsid w:val="00D326A8"/>
    <w:rsid w:val="00D32742"/>
    <w:rsid w:val="00D329A2"/>
    <w:rsid w:val="00D32D3E"/>
    <w:rsid w:val="00D3318B"/>
    <w:rsid w:val="00D33BBA"/>
    <w:rsid w:val="00D34185"/>
    <w:rsid w:val="00D34BB3"/>
    <w:rsid w:val="00D34FF3"/>
    <w:rsid w:val="00D35897"/>
    <w:rsid w:val="00D35A4D"/>
    <w:rsid w:val="00D35C94"/>
    <w:rsid w:val="00D35E51"/>
    <w:rsid w:val="00D36080"/>
    <w:rsid w:val="00D364CE"/>
    <w:rsid w:val="00D36BD3"/>
    <w:rsid w:val="00D36E5E"/>
    <w:rsid w:val="00D36F5D"/>
    <w:rsid w:val="00D37511"/>
    <w:rsid w:val="00D37D51"/>
    <w:rsid w:val="00D4064E"/>
    <w:rsid w:val="00D406C5"/>
    <w:rsid w:val="00D409CF"/>
    <w:rsid w:val="00D409E4"/>
    <w:rsid w:val="00D40F5F"/>
    <w:rsid w:val="00D411DA"/>
    <w:rsid w:val="00D4170F"/>
    <w:rsid w:val="00D418D5"/>
    <w:rsid w:val="00D42376"/>
    <w:rsid w:val="00D4250A"/>
    <w:rsid w:val="00D42600"/>
    <w:rsid w:val="00D42FC6"/>
    <w:rsid w:val="00D43BBC"/>
    <w:rsid w:val="00D43D59"/>
    <w:rsid w:val="00D446E4"/>
    <w:rsid w:val="00D4483C"/>
    <w:rsid w:val="00D449BC"/>
    <w:rsid w:val="00D44C10"/>
    <w:rsid w:val="00D44D6A"/>
    <w:rsid w:val="00D4531E"/>
    <w:rsid w:val="00D45561"/>
    <w:rsid w:val="00D45564"/>
    <w:rsid w:val="00D459E0"/>
    <w:rsid w:val="00D4646D"/>
    <w:rsid w:val="00D46A31"/>
    <w:rsid w:val="00D46A6C"/>
    <w:rsid w:val="00D46C60"/>
    <w:rsid w:val="00D47359"/>
    <w:rsid w:val="00D47656"/>
    <w:rsid w:val="00D47AD5"/>
    <w:rsid w:val="00D47BA8"/>
    <w:rsid w:val="00D47EBF"/>
    <w:rsid w:val="00D50027"/>
    <w:rsid w:val="00D5012B"/>
    <w:rsid w:val="00D504AA"/>
    <w:rsid w:val="00D5091A"/>
    <w:rsid w:val="00D5130E"/>
    <w:rsid w:val="00D513E9"/>
    <w:rsid w:val="00D516A3"/>
    <w:rsid w:val="00D52191"/>
    <w:rsid w:val="00D52431"/>
    <w:rsid w:val="00D52D1B"/>
    <w:rsid w:val="00D53109"/>
    <w:rsid w:val="00D53399"/>
    <w:rsid w:val="00D533D0"/>
    <w:rsid w:val="00D53CE1"/>
    <w:rsid w:val="00D54006"/>
    <w:rsid w:val="00D54106"/>
    <w:rsid w:val="00D54167"/>
    <w:rsid w:val="00D54187"/>
    <w:rsid w:val="00D54213"/>
    <w:rsid w:val="00D54742"/>
    <w:rsid w:val="00D54B9D"/>
    <w:rsid w:val="00D54DA4"/>
    <w:rsid w:val="00D54FE3"/>
    <w:rsid w:val="00D5574D"/>
    <w:rsid w:val="00D55939"/>
    <w:rsid w:val="00D55BE4"/>
    <w:rsid w:val="00D55D68"/>
    <w:rsid w:val="00D560DE"/>
    <w:rsid w:val="00D56107"/>
    <w:rsid w:val="00D56A43"/>
    <w:rsid w:val="00D56C9D"/>
    <w:rsid w:val="00D56F74"/>
    <w:rsid w:val="00D56FD9"/>
    <w:rsid w:val="00D5703A"/>
    <w:rsid w:val="00D5707C"/>
    <w:rsid w:val="00D575A5"/>
    <w:rsid w:val="00D57823"/>
    <w:rsid w:val="00D57BBB"/>
    <w:rsid w:val="00D57E82"/>
    <w:rsid w:val="00D601BA"/>
    <w:rsid w:val="00D60AC9"/>
    <w:rsid w:val="00D60B5B"/>
    <w:rsid w:val="00D60C5B"/>
    <w:rsid w:val="00D610FF"/>
    <w:rsid w:val="00D613D4"/>
    <w:rsid w:val="00D6190A"/>
    <w:rsid w:val="00D61A19"/>
    <w:rsid w:val="00D61BCD"/>
    <w:rsid w:val="00D62093"/>
    <w:rsid w:val="00D62226"/>
    <w:rsid w:val="00D6240A"/>
    <w:rsid w:val="00D6249B"/>
    <w:rsid w:val="00D628E4"/>
    <w:rsid w:val="00D62C68"/>
    <w:rsid w:val="00D62C98"/>
    <w:rsid w:val="00D62F44"/>
    <w:rsid w:val="00D630E7"/>
    <w:rsid w:val="00D632E4"/>
    <w:rsid w:val="00D63493"/>
    <w:rsid w:val="00D6480F"/>
    <w:rsid w:val="00D6606D"/>
    <w:rsid w:val="00D660E4"/>
    <w:rsid w:val="00D663D1"/>
    <w:rsid w:val="00D6686A"/>
    <w:rsid w:val="00D66923"/>
    <w:rsid w:val="00D66B05"/>
    <w:rsid w:val="00D66CA5"/>
    <w:rsid w:val="00D673A1"/>
    <w:rsid w:val="00D673C5"/>
    <w:rsid w:val="00D67567"/>
    <w:rsid w:val="00D67570"/>
    <w:rsid w:val="00D6762D"/>
    <w:rsid w:val="00D67AD7"/>
    <w:rsid w:val="00D67B66"/>
    <w:rsid w:val="00D700CC"/>
    <w:rsid w:val="00D70131"/>
    <w:rsid w:val="00D70372"/>
    <w:rsid w:val="00D7053A"/>
    <w:rsid w:val="00D70736"/>
    <w:rsid w:val="00D70BCE"/>
    <w:rsid w:val="00D70F68"/>
    <w:rsid w:val="00D71010"/>
    <w:rsid w:val="00D710D2"/>
    <w:rsid w:val="00D71969"/>
    <w:rsid w:val="00D71C7F"/>
    <w:rsid w:val="00D725DE"/>
    <w:rsid w:val="00D72641"/>
    <w:rsid w:val="00D72C53"/>
    <w:rsid w:val="00D73A94"/>
    <w:rsid w:val="00D73AAC"/>
    <w:rsid w:val="00D73DDC"/>
    <w:rsid w:val="00D74584"/>
    <w:rsid w:val="00D74741"/>
    <w:rsid w:val="00D7482E"/>
    <w:rsid w:val="00D74B2A"/>
    <w:rsid w:val="00D74BB5"/>
    <w:rsid w:val="00D74CE9"/>
    <w:rsid w:val="00D757DD"/>
    <w:rsid w:val="00D7605C"/>
    <w:rsid w:val="00D7690F"/>
    <w:rsid w:val="00D770F6"/>
    <w:rsid w:val="00D7727C"/>
    <w:rsid w:val="00D803F2"/>
    <w:rsid w:val="00D81377"/>
    <w:rsid w:val="00D813B3"/>
    <w:rsid w:val="00D81667"/>
    <w:rsid w:val="00D82068"/>
    <w:rsid w:val="00D8261D"/>
    <w:rsid w:val="00D83125"/>
    <w:rsid w:val="00D83404"/>
    <w:rsid w:val="00D83623"/>
    <w:rsid w:val="00D83976"/>
    <w:rsid w:val="00D83D2B"/>
    <w:rsid w:val="00D84195"/>
    <w:rsid w:val="00D8430D"/>
    <w:rsid w:val="00D84729"/>
    <w:rsid w:val="00D84755"/>
    <w:rsid w:val="00D8478C"/>
    <w:rsid w:val="00D84A3A"/>
    <w:rsid w:val="00D851AB"/>
    <w:rsid w:val="00D85653"/>
    <w:rsid w:val="00D85B8A"/>
    <w:rsid w:val="00D85C87"/>
    <w:rsid w:val="00D85DD8"/>
    <w:rsid w:val="00D85F57"/>
    <w:rsid w:val="00D8680B"/>
    <w:rsid w:val="00D86814"/>
    <w:rsid w:val="00D86DD2"/>
    <w:rsid w:val="00D86E55"/>
    <w:rsid w:val="00D8743D"/>
    <w:rsid w:val="00D87512"/>
    <w:rsid w:val="00D87998"/>
    <w:rsid w:val="00D900BC"/>
    <w:rsid w:val="00D900EC"/>
    <w:rsid w:val="00D9014D"/>
    <w:rsid w:val="00D9040E"/>
    <w:rsid w:val="00D90D03"/>
    <w:rsid w:val="00D90F67"/>
    <w:rsid w:val="00D90F7A"/>
    <w:rsid w:val="00D910D0"/>
    <w:rsid w:val="00D911D3"/>
    <w:rsid w:val="00D91662"/>
    <w:rsid w:val="00D92B10"/>
    <w:rsid w:val="00D92E04"/>
    <w:rsid w:val="00D92F96"/>
    <w:rsid w:val="00D9496E"/>
    <w:rsid w:val="00D950B2"/>
    <w:rsid w:val="00D9542D"/>
    <w:rsid w:val="00D95BBF"/>
    <w:rsid w:val="00D960BC"/>
    <w:rsid w:val="00D9730D"/>
    <w:rsid w:val="00D97589"/>
    <w:rsid w:val="00D979EF"/>
    <w:rsid w:val="00DA033B"/>
    <w:rsid w:val="00DA0D9B"/>
    <w:rsid w:val="00DA0DB2"/>
    <w:rsid w:val="00DA109F"/>
    <w:rsid w:val="00DA2913"/>
    <w:rsid w:val="00DA2A43"/>
    <w:rsid w:val="00DA2B07"/>
    <w:rsid w:val="00DA3332"/>
    <w:rsid w:val="00DA33C6"/>
    <w:rsid w:val="00DA34D1"/>
    <w:rsid w:val="00DA35D6"/>
    <w:rsid w:val="00DA3C2D"/>
    <w:rsid w:val="00DA3D47"/>
    <w:rsid w:val="00DA3EAB"/>
    <w:rsid w:val="00DA4236"/>
    <w:rsid w:val="00DA42CE"/>
    <w:rsid w:val="00DA5207"/>
    <w:rsid w:val="00DA54E4"/>
    <w:rsid w:val="00DA54FD"/>
    <w:rsid w:val="00DA5A08"/>
    <w:rsid w:val="00DA5D5D"/>
    <w:rsid w:val="00DA68ED"/>
    <w:rsid w:val="00DA748A"/>
    <w:rsid w:val="00DA75B3"/>
    <w:rsid w:val="00DA78C7"/>
    <w:rsid w:val="00DA7A4A"/>
    <w:rsid w:val="00DA7BBE"/>
    <w:rsid w:val="00DA7DE6"/>
    <w:rsid w:val="00DB0039"/>
    <w:rsid w:val="00DB02FF"/>
    <w:rsid w:val="00DB0587"/>
    <w:rsid w:val="00DB0A82"/>
    <w:rsid w:val="00DB0BA6"/>
    <w:rsid w:val="00DB11B9"/>
    <w:rsid w:val="00DB1D8E"/>
    <w:rsid w:val="00DB1E0F"/>
    <w:rsid w:val="00DB2615"/>
    <w:rsid w:val="00DB2EE4"/>
    <w:rsid w:val="00DB30A3"/>
    <w:rsid w:val="00DB30B7"/>
    <w:rsid w:val="00DB37E1"/>
    <w:rsid w:val="00DB38CF"/>
    <w:rsid w:val="00DB3C3D"/>
    <w:rsid w:val="00DB3FDE"/>
    <w:rsid w:val="00DB4235"/>
    <w:rsid w:val="00DB4EEE"/>
    <w:rsid w:val="00DB4FFE"/>
    <w:rsid w:val="00DB5010"/>
    <w:rsid w:val="00DB55AB"/>
    <w:rsid w:val="00DB5721"/>
    <w:rsid w:val="00DB5F17"/>
    <w:rsid w:val="00DB5FFC"/>
    <w:rsid w:val="00DB62CC"/>
    <w:rsid w:val="00DB64B3"/>
    <w:rsid w:val="00DB6554"/>
    <w:rsid w:val="00DB655C"/>
    <w:rsid w:val="00DB6A1A"/>
    <w:rsid w:val="00DB6D7D"/>
    <w:rsid w:val="00DB717F"/>
    <w:rsid w:val="00DB7195"/>
    <w:rsid w:val="00DB7787"/>
    <w:rsid w:val="00DB7A6E"/>
    <w:rsid w:val="00DB7C4E"/>
    <w:rsid w:val="00DB7C79"/>
    <w:rsid w:val="00DC0685"/>
    <w:rsid w:val="00DC0972"/>
    <w:rsid w:val="00DC0E1C"/>
    <w:rsid w:val="00DC0E78"/>
    <w:rsid w:val="00DC10D5"/>
    <w:rsid w:val="00DC164C"/>
    <w:rsid w:val="00DC16A1"/>
    <w:rsid w:val="00DC16C0"/>
    <w:rsid w:val="00DC1C61"/>
    <w:rsid w:val="00DC2543"/>
    <w:rsid w:val="00DC2B52"/>
    <w:rsid w:val="00DC2D26"/>
    <w:rsid w:val="00DC2F59"/>
    <w:rsid w:val="00DC3468"/>
    <w:rsid w:val="00DC375D"/>
    <w:rsid w:val="00DC3921"/>
    <w:rsid w:val="00DC3B9C"/>
    <w:rsid w:val="00DC414B"/>
    <w:rsid w:val="00DC473C"/>
    <w:rsid w:val="00DC52C6"/>
    <w:rsid w:val="00DC53C7"/>
    <w:rsid w:val="00DC5A8A"/>
    <w:rsid w:val="00DC5B93"/>
    <w:rsid w:val="00DC5E2B"/>
    <w:rsid w:val="00DC610F"/>
    <w:rsid w:val="00DC61A4"/>
    <w:rsid w:val="00DC6781"/>
    <w:rsid w:val="00DC698D"/>
    <w:rsid w:val="00DC6F9E"/>
    <w:rsid w:val="00DC715B"/>
    <w:rsid w:val="00DC752D"/>
    <w:rsid w:val="00DC761A"/>
    <w:rsid w:val="00DC7C05"/>
    <w:rsid w:val="00DC7EAF"/>
    <w:rsid w:val="00DD01BA"/>
    <w:rsid w:val="00DD0695"/>
    <w:rsid w:val="00DD0D1C"/>
    <w:rsid w:val="00DD1281"/>
    <w:rsid w:val="00DD141A"/>
    <w:rsid w:val="00DD17F8"/>
    <w:rsid w:val="00DD1BF1"/>
    <w:rsid w:val="00DD1E5B"/>
    <w:rsid w:val="00DD20AF"/>
    <w:rsid w:val="00DD28BC"/>
    <w:rsid w:val="00DD28F0"/>
    <w:rsid w:val="00DD34CF"/>
    <w:rsid w:val="00DD35FE"/>
    <w:rsid w:val="00DD3898"/>
    <w:rsid w:val="00DD3A6A"/>
    <w:rsid w:val="00DD3D24"/>
    <w:rsid w:val="00DD3F45"/>
    <w:rsid w:val="00DD433D"/>
    <w:rsid w:val="00DD470A"/>
    <w:rsid w:val="00DD4777"/>
    <w:rsid w:val="00DD5264"/>
    <w:rsid w:val="00DD59E8"/>
    <w:rsid w:val="00DD5A6D"/>
    <w:rsid w:val="00DD5F66"/>
    <w:rsid w:val="00DD60B2"/>
    <w:rsid w:val="00DD66C6"/>
    <w:rsid w:val="00DD6773"/>
    <w:rsid w:val="00DD68F1"/>
    <w:rsid w:val="00DD6909"/>
    <w:rsid w:val="00DD6ACF"/>
    <w:rsid w:val="00DD6DCB"/>
    <w:rsid w:val="00DD70A0"/>
    <w:rsid w:val="00DD752A"/>
    <w:rsid w:val="00DD7FDD"/>
    <w:rsid w:val="00DE0299"/>
    <w:rsid w:val="00DE0616"/>
    <w:rsid w:val="00DE0718"/>
    <w:rsid w:val="00DE07F9"/>
    <w:rsid w:val="00DE0CB8"/>
    <w:rsid w:val="00DE0EFB"/>
    <w:rsid w:val="00DE1925"/>
    <w:rsid w:val="00DE19AC"/>
    <w:rsid w:val="00DE2A86"/>
    <w:rsid w:val="00DE2B7F"/>
    <w:rsid w:val="00DE2CCB"/>
    <w:rsid w:val="00DE35AE"/>
    <w:rsid w:val="00DE3A09"/>
    <w:rsid w:val="00DE4592"/>
    <w:rsid w:val="00DE4E41"/>
    <w:rsid w:val="00DE5688"/>
    <w:rsid w:val="00DE591A"/>
    <w:rsid w:val="00DE5B84"/>
    <w:rsid w:val="00DE611D"/>
    <w:rsid w:val="00DE620E"/>
    <w:rsid w:val="00DE68F2"/>
    <w:rsid w:val="00DE6943"/>
    <w:rsid w:val="00DE75D0"/>
    <w:rsid w:val="00DF036A"/>
    <w:rsid w:val="00DF06E0"/>
    <w:rsid w:val="00DF0735"/>
    <w:rsid w:val="00DF0748"/>
    <w:rsid w:val="00DF0D55"/>
    <w:rsid w:val="00DF1108"/>
    <w:rsid w:val="00DF1732"/>
    <w:rsid w:val="00DF19EE"/>
    <w:rsid w:val="00DF2A16"/>
    <w:rsid w:val="00DF2E2A"/>
    <w:rsid w:val="00DF2FC3"/>
    <w:rsid w:val="00DF3D78"/>
    <w:rsid w:val="00DF43D8"/>
    <w:rsid w:val="00DF44B3"/>
    <w:rsid w:val="00DF541A"/>
    <w:rsid w:val="00DF5C14"/>
    <w:rsid w:val="00DF5D0B"/>
    <w:rsid w:val="00DF5EC7"/>
    <w:rsid w:val="00DF7270"/>
    <w:rsid w:val="00DF788C"/>
    <w:rsid w:val="00DF7C64"/>
    <w:rsid w:val="00DF7F67"/>
    <w:rsid w:val="00E0061D"/>
    <w:rsid w:val="00E0094D"/>
    <w:rsid w:val="00E00AB4"/>
    <w:rsid w:val="00E00C7D"/>
    <w:rsid w:val="00E00EAA"/>
    <w:rsid w:val="00E014DE"/>
    <w:rsid w:val="00E0166C"/>
    <w:rsid w:val="00E0204D"/>
    <w:rsid w:val="00E0207E"/>
    <w:rsid w:val="00E02248"/>
    <w:rsid w:val="00E0251D"/>
    <w:rsid w:val="00E0263B"/>
    <w:rsid w:val="00E026C6"/>
    <w:rsid w:val="00E02E62"/>
    <w:rsid w:val="00E03493"/>
    <w:rsid w:val="00E03A00"/>
    <w:rsid w:val="00E03D4B"/>
    <w:rsid w:val="00E04271"/>
    <w:rsid w:val="00E04543"/>
    <w:rsid w:val="00E0496F"/>
    <w:rsid w:val="00E049F1"/>
    <w:rsid w:val="00E04C89"/>
    <w:rsid w:val="00E054E4"/>
    <w:rsid w:val="00E05C47"/>
    <w:rsid w:val="00E05E64"/>
    <w:rsid w:val="00E0625A"/>
    <w:rsid w:val="00E0638B"/>
    <w:rsid w:val="00E068C3"/>
    <w:rsid w:val="00E06958"/>
    <w:rsid w:val="00E06E7D"/>
    <w:rsid w:val="00E06F98"/>
    <w:rsid w:val="00E07997"/>
    <w:rsid w:val="00E07A58"/>
    <w:rsid w:val="00E1037E"/>
    <w:rsid w:val="00E10581"/>
    <w:rsid w:val="00E10F5F"/>
    <w:rsid w:val="00E1131A"/>
    <w:rsid w:val="00E11861"/>
    <w:rsid w:val="00E11D90"/>
    <w:rsid w:val="00E11E07"/>
    <w:rsid w:val="00E11ECA"/>
    <w:rsid w:val="00E12954"/>
    <w:rsid w:val="00E12D7B"/>
    <w:rsid w:val="00E13383"/>
    <w:rsid w:val="00E1342F"/>
    <w:rsid w:val="00E135C0"/>
    <w:rsid w:val="00E13AE1"/>
    <w:rsid w:val="00E13B27"/>
    <w:rsid w:val="00E13CFA"/>
    <w:rsid w:val="00E13D37"/>
    <w:rsid w:val="00E13F34"/>
    <w:rsid w:val="00E140BB"/>
    <w:rsid w:val="00E1413B"/>
    <w:rsid w:val="00E1420B"/>
    <w:rsid w:val="00E14594"/>
    <w:rsid w:val="00E1565B"/>
    <w:rsid w:val="00E16079"/>
    <w:rsid w:val="00E16F4F"/>
    <w:rsid w:val="00E17606"/>
    <w:rsid w:val="00E176CD"/>
    <w:rsid w:val="00E17886"/>
    <w:rsid w:val="00E178F0"/>
    <w:rsid w:val="00E179B9"/>
    <w:rsid w:val="00E17C25"/>
    <w:rsid w:val="00E17FF5"/>
    <w:rsid w:val="00E20000"/>
    <w:rsid w:val="00E20943"/>
    <w:rsid w:val="00E20B6A"/>
    <w:rsid w:val="00E20DCF"/>
    <w:rsid w:val="00E21076"/>
    <w:rsid w:val="00E21111"/>
    <w:rsid w:val="00E214AF"/>
    <w:rsid w:val="00E21BDC"/>
    <w:rsid w:val="00E21FB0"/>
    <w:rsid w:val="00E22205"/>
    <w:rsid w:val="00E2269B"/>
    <w:rsid w:val="00E22837"/>
    <w:rsid w:val="00E236AF"/>
    <w:rsid w:val="00E23810"/>
    <w:rsid w:val="00E24250"/>
    <w:rsid w:val="00E2438B"/>
    <w:rsid w:val="00E2455A"/>
    <w:rsid w:val="00E24A1F"/>
    <w:rsid w:val="00E25BA3"/>
    <w:rsid w:val="00E26446"/>
    <w:rsid w:val="00E2653A"/>
    <w:rsid w:val="00E26CF4"/>
    <w:rsid w:val="00E2765D"/>
    <w:rsid w:val="00E30D82"/>
    <w:rsid w:val="00E313B4"/>
    <w:rsid w:val="00E31CE5"/>
    <w:rsid w:val="00E31F8A"/>
    <w:rsid w:val="00E3209A"/>
    <w:rsid w:val="00E323E2"/>
    <w:rsid w:val="00E32DD3"/>
    <w:rsid w:val="00E32E51"/>
    <w:rsid w:val="00E331EE"/>
    <w:rsid w:val="00E33473"/>
    <w:rsid w:val="00E33C53"/>
    <w:rsid w:val="00E33D09"/>
    <w:rsid w:val="00E33D33"/>
    <w:rsid w:val="00E34B51"/>
    <w:rsid w:val="00E34CFE"/>
    <w:rsid w:val="00E34E31"/>
    <w:rsid w:val="00E34F29"/>
    <w:rsid w:val="00E353AC"/>
    <w:rsid w:val="00E35969"/>
    <w:rsid w:val="00E35D5E"/>
    <w:rsid w:val="00E36202"/>
    <w:rsid w:val="00E364EF"/>
    <w:rsid w:val="00E36883"/>
    <w:rsid w:val="00E36EFC"/>
    <w:rsid w:val="00E37025"/>
    <w:rsid w:val="00E3756F"/>
    <w:rsid w:val="00E3763E"/>
    <w:rsid w:val="00E379B8"/>
    <w:rsid w:val="00E37A40"/>
    <w:rsid w:val="00E37C71"/>
    <w:rsid w:val="00E37E22"/>
    <w:rsid w:val="00E37EB0"/>
    <w:rsid w:val="00E404A6"/>
    <w:rsid w:val="00E40AA7"/>
    <w:rsid w:val="00E40CD7"/>
    <w:rsid w:val="00E41041"/>
    <w:rsid w:val="00E41282"/>
    <w:rsid w:val="00E416C6"/>
    <w:rsid w:val="00E41CE9"/>
    <w:rsid w:val="00E42016"/>
    <w:rsid w:val="00E427CE"/>
    <w:rsid w:val="00E42B4B"/>
    <w:rsid w:val="00E432C4"/>
    <w:rsid w:val="00E432D9"/>
    <w:rsid w:val="00E4367F"/>
    <w:rsid w:val="00E43F74"/>
    <w:rsid w:val="00E43FD4"/>
    <w:rsid w:val="00E4479F"/>
    <w:rsid w:val="00E45246"/>
    <w:rsid w:val="00E45281"/>
    <w:rsid w:val="00E452E1"/>
    <w:rsid w:val="00E45663"/>
    <w:rsid w:val="00E4581C"/>
    <w:rsid w:val="00E45976"/>
    <w:rsid w:val="00E45C68"/>
    <w:rsid w:val="00E45D17"/>
    <w:rsid w:val="00E470F6"/>
    <w:rsid w:val="00E47284"/>
    <w:rsid w:val="00E500B4"/>
    <w:rsid w:val="00E5030B"/>
    <w:rsid w:val="00E50BAD"/>
    <w:rsid w:val="00E50DD7"/>
    <w:rsid w:val="00E50E58"/>
    <w:rsid w:val="00E512A5"/>
    <w:rsid w:val="00E5144D"/>
    <w:rsid w:val="00E51B6B"/>
    <w:rsid w:val="00E51C07"/>
    <w:rsid w:val="00E51EEE"/>
    <w:rsid w:val="00E51F13"/>
    <w:rsid w:val="00E5200A"/>
    <w:rsid w:val="00E5208B"/>
    <w:rsid w:val="00E52488"/>
    <w:rsid w:val="00E5299F"/>
    <w:rsid w:val="00E52A0E"/>
    <w:rsid w:val="00E53695"/>
    <w:rsid w:val="00E53C07"/>
    <w:rsid w:val="00E53D10"/>
    <w:rsid w:val="00E544DC"/>
    <w:rsid w:val="00E54588"/>
    <w:rsid w:val="00E5469B"/>
    <w:rsid w:val="00E54F68"/>
    <w:rsid w:val="00E55038"/>
    <w:rsid w:val="00E551B0"/>
    <w:rsid w:val="00E55648"/>
    <w:rsid w:val="00E55A07"/>
    <w:rsid w:val="00E55ACF"/>
    <w:rsid w:val="00E55C2B"/>
    <w:rsid w:val="00E56715"/>
    <w:rsid w:val="00E5706E"/>
    <w:rsid w:val="00E57459"/>
    <w:rsid w:val="00E574CF"/>
    <w:rsid w:val="00E5766E"/>
    <w:rsid w:val="00E577CB"/>
    <w:rsid w:val="00E5790B"/>
    <w:rsid w:val="00E6032C"/>
    <w:rsid w:val="00E603AF"/>
    <w:rsid w:val="00E603D0"/>
    <w:rsid w:val="00E605B1"/>
    <w:rsid w:val="00E606AE"/>
    <w:rsid w:val="00E60A10"/>
    <w:rsid w:val="00E60D4C"/>
    <w:rsid w:val="00E60E50"/>
    <w:rsid w:val="00E60F14"/>
    <w:rsid w:val="00E60FA3"/>
    <w:rsid w:val="00E60FB0"/>
    <w:rsid w:val="00E618F6"/>
    <w:rsid w:val="00E61C3E"/>
    <w:rsid w:val="00E61E02"/>
    <w:rsid w:val="00E620A3"/>
    <w:rsid w:val="00E6281D"/>
    <w:rsid w:val="00E6339D"/>
    <w:rsid w:val="00E63594"/>
    <w:rsid w:val="00E63777"/>
    <w:rsid w:val="00E63862"/>
    <w:rsid w:val="00E63987"/>
    <w:rsid w:val="00E63EDF"/>
    <w:rsid w:val="00E6413D"/>
    <w:rsid w:val="00E64342"/>
    <w:rsid w:val="00E6465F"/>
    <w:rsid w:val="00E64C2E"/>
    <w:rsid w:val="00E64E45"/>
    <w:rsid w:val="00E65782"/>
    <w:rsid w:val="00E658BB"/>
    <w:rsid w:val="00E65954"/>
    <w:rsid w:val="00E65C2B"/>
    <w:rsid w:val="00E65D59"/>
    <w:rsid w:val="00E661B3"/>
    <w:rsid w:val="00E661F6"/>
    <w:rsid w:val="00E6634D"/>
    <w:rsid w:val="00E668EF"/>
    <w:rsid w:val="00E66BC3"/>
    <w:rsid w:val="00E66F0F"/>
    <w:rsid w:val="00E66F72"/>
    <w:rsid w:val="00E67259"/>
    <w:rsid w:val="00E672AC"/>
    <w:rsid w:val="00E676DA"/>
    <w:rsid w:val="00E67702"/>
    <w:rsid w:val="00E67B9D"/>
    <w:rsid w:val="00E67DB3"/>
    <w:rsid w:val="00E700AC"/>
    <w:rsid w:val="00E700EE"/>
    <w:rsid w:val="00E70300"/>
    <w:rsid w:val="00E70435"/>
    <w:rsid w:val="00E70B06"/>
    <w:rsid w:val="00E711D3"/>
    <w:rsid w:val="00E71B88"/>
    <w:rsid w:val="00E71CDC"/>
    <w:rsid w:val="00E724B2"/>
    <w:rsid w:val="00E724BF"/>
    <w:rsid w:val="00E7263B"/>
    <w:rsid w:val="00E72A04"/>
    <w:rsid w:val="00E72EAD"/>
    <w:rsid w:val="00E73544"/>
    <w:rsid w:val="00E73AF4"/>
    <w:rsid w:val="00E73EB6"/>
    <w:rsid w:val="00E742A5"/>
    <w:rsid w:val="00E7437B"/>
    <w:rsid w:val="00E750BA"/>
    <w:rsid w:val="00E752F5"/>
    <w:rsid w:val="00E75D33"/>
    <w:rsid w:val="00E76123"/>
    <w:rsid w:val="00E76761"/>
    <w:rsid w:val="00E7680D"/>
    <w:rsid w:val="00E76870"/>
    <w:rsid w:val="00E76DB2"/>
    <w:rsid w:val="00E77069"/>
    <w:rsid w:val="00E7720E"/>
    <w:rsid w:val="00E7723D"/>
    <w:rsid w:val="00E77EAC"/>
    <w:rsid w:val="00E77F03"/>
    <w:rsid w:val="00E80478"/>
    <w:rsid w:val="00E80DE0"/>
    <w:rsid w:val="00E8157D"/>
    <w:rsid w:val="00E817B1"/>
    <w:rsid w:val="00E81A9C"/>
    <w:rsid w:val="00E825FD"/>
    <w:rsid w:val="00E82846"/>
    <w:rsid w:val="00E82FFB"/>
    <w:rsid w:val="00E83743"/>
    <w:rsid w:val="00E83F74"/>
    <w:rsid w:val="00E841D1"/>
    <w:rsid w:val="00E850BE"/>
    <w:rsid w:val="00E8537C"/>
    <w:rsid w:val="00E85436"/>
    <w:rsid w:val="00E85515"/>
    <w:rsid w:val="00E855EE"/>
    <w:rsid w:val="00E85C52"/>
    <w:rsid w:val="00E86360"/>
    <w:rsid w:val="00E864B4"/>
    <w:rsid w:val="00E865C9"/>
    <w:rsid w:val="00E86C49"/>
    <w:rsid w:val="00E87436"/>
    <w:rsid w:val="00E8769D"/>
    <w:rsid w:val="00E879B1"/>
    <w:rsid w:val="00E87D38"/>
    <w:rsid w:val="00E90255"/>
    <w:rsid w:val="00E90283"/>
    <w:rsid w:val="00E9041D"/>
    <w:rsid w:val="00E90459"/>
    <w:rsid w:val="00E904E4"/>
    <w:rsid w:val="00E90530"/>
    <w:rsid w:val="00E9060D"/>
    <w:rsid w:val="00E909B3"/>
    <w:rsid w:val="00E90AA2"/>
    <w:rsid w:val="00E90CD3"/>
    <w:rsid w:val="00E90D3F"/>
    <w:rsid w:val="00E91498"/>
    <w:rsid w:val="00E918B2"/>
    <w:rsid w:val="00E918E6"/>
    <w:rsid w:val="00E9318A"/>
    <w:rsid w:val="00E93C32"/>
    <w:rsid w:val="00E94033"/>
    <w:rsid w:val="00E945D7"/>
    <w:rsid w:val="00E94B12"/>
    <w:rsid w:val="00E94F9D"/>
    <w:rsid w:val="00E95A2B"/>
    <w:rsid w:val="00E95A80"/>
    <w:rsid w:val="00E95BBF"/>
    <w:rsid w:val="00E95CA6"/>
    <w:rsid w:val="00E95DE4"/>
    <w:rsid w:val="00E95E9E"/>
    <w:rsid w:val="00E961D0"/>
    <w:rsid w:val="00E96832"/>
    <w:rsid w:val="00E96A0F"/>
    <w:rsid w:val="00E96E66"/>
    <w:rsid w:val="00E97364"/>
    <w:rsid w:val="00E97501"/>
    <w:rsid w:val="00E977A5"/>
    <w:rsid w:val="00E97882"/>
    <w:rsid w:val="00E97D7B"/>
    <w:rsid w:val="00EA001A"/>
    <w:rsid w:val="00EA01DC"/>
    <w:rsid w:val="00EA02D9"/>
    <w:rsid w:val="00EA05AC"/>
    <w:rsid w:val="00EA0B55"/>
    <w:rsid w:val="00EA10E4"/>
    <w:rsid w:val="00EA15F7"/>
    <w:rsid w:val="00EA1747"/>
    <w:rsid w:val="00EA1C8F"/>
    <w:rsid w:val="00EA1E20"/>
    <w:rsid w:val="00EA31EC"/>
    <w:rsid w:val="00EA3F5E"/>
    <w:rsid w:val="00EA4138"/>
    <w:rsid w:val="00EA431B"/>
    <w:rsid w:val="00EA4615"/>
    <w:rsid w:val="00EA46EF"/>
    <w:rsid w:val="00EA46F9"/>
    <w:rsid w:val="00EA530B"/>
    <w:rsid w:val="00EA534D"/>
    <w:rsid w:val="00EA549B"/>
    <w:rsid w:val="00EA5617"/>
    <w:rsid w:val="00EA5DF8"/>
    <w:rsid w:val="00EA5E08"/>
    <w:rsid w:val="00EA67ED"/>
    <w:rsid w:val="00EA6883"/>
    <w:rsid w:val="00EA7278"/>
    <w:rsid w:val="00EA7784"/>
    <w:rsid w:val="00EA7B99"/>
    <w:rsid w:val="00EA7C9B"/>
    <w:rsid w:val="00EA7E6A"/>
    <w:rsid w:val="00EB09DB"/>
    <w:rsid w:val="00EB151B"/>
    <w:rsid w:val="00EB15F8"/>
    <w:rsid w:val="00EB1B05"/>
    <w:rsid w:val="00EB1F3C"/>
    <w:rsid w:val="00EB2315"/>
    <w:rsid w:val="00EB2439"/>
    <w:rsid w:val="00EB2650"/>
    <w:rsid w:val="00EB2A7A"/>
    <w:rsid w:val="00EB2C02"/>
    <w:rsid w:val="00EB3B31"/>
    <w:rsid w:val="00EB3C05"/>
    <w:rsid w:val="00EB3CF7"/>
    <w:rsid w:val="00EB3ED6"/>
    <w:rsid w:val="00EB4230"/>
    <w:rsid w:val="00EB435B"/>
    <w:rsid w:val="00EB4549"/>
    <w:rsid w:val="00EB4678"/>
    <w:rsid w:val="00EB4F61"/>
    <w:rsid w:val="00EB51AC"/>
    <w:rsid w:val="00EB5537"/>
    <w:rsid w:val="00EB57AF"/>
    <w:rsid w:val="00EB5B65"/>
    <w:rsid w:val="00EB5DC7"/>
    <w:rsid w:val="00EB6048"/>
    <w:rsid w:val="00EB61DA"/>
    <w:rsid w:val="00EB6218"/>
    <w:rsid w:val="00EB6589"/>
    <w:rsid w:val="00EB6ED1"/>
    <w:rsid w:val="00EB73C6"/>
    <w:rsid w:val="00EB791B"/>
    <w:rsid w:val="00EB7E69"/>
    <w:rsid w:val="00EB7F88"/>
    <w:rsid w:val="00EC029B"/>
    <w:rsid w:val="00EC031B"/>
    <w:rsid w:val="00EC0754"/>
    <w:rsid w:val="00EC0924"/>
    <w:rsid w:val="00EC1955"/>
    <w:rsid w:val="00EC1F0A"/>
    <w:rsid w:val="00EC219B"/>
    <w:rsid w:val="00EC2318"/>
    <w:rsid w:val="00EC237C"/>
    <w:rsid w:val="00EC23CF"/>
    <w:rsid w:val="00EC24B4"/>
    <w:rsid w:val="00EC2651"/>
    <w:rsid w:val="00EC2BDB"/>
    <w:rsid w:val="00EC2CC3"/>
    <w:rsid w:val="00EC3332"/>
    <w:rsid w:val="00EC344D"/>
    <w:rsid w:val="00EC34ED"/>
    <w:rsid w:val="00EC362F"/>
    <w:rsid w:val="00EC412F"/>
    <w:rsid w:val="00EC437D"/>
    <w:rsid w:val="00EC4926"/>
    <w:rsid w:val="00EC5417"/>
    <w:rsid w:val="00EC57B0"/>
    <w:rsid w:val="00EC5C97"/>
    <w:rsid w:val="00EC6181"/>
    <w:rsid w:val="00EC6D03"/>
    <w:rsid w:val="00EC6F40"/>
    <w:rsid w:val="00EC78B5"/>
    <w:rsid w:val="00EC7AC5"/>
    <w:rsid w:val="00EC7C24"/>
    <w:rsid w:val="00ED0254"/>
    <w:rsid w:val="00ED0792"/>
    <w:rsid w:val="00ED08EC"/>
    <w:rsid w:val="00ED0901"/>
    <w:rsid w:val="00ED0F5E"/>
    <w:rsid w:val="00ED11C8"/>
    <w:rsid w:val="00ED127C"/>
    <w:rsid w:val="00ED18F6"/>
    <w:rsid w:val="00ED199F"/>
    <w:rsid w:val="00ED1FF4"/>
    <w:rsid w:val="00ED2156"/>
    <w:rsid w:val="00ED2283"/>
    <w:rsid w:val="00ED22AD"/>
    <w:rsid w:val="00ED2846"/>
    <w:rsid w:val="00ED2888"/>
    <w:rsid w:val="00ED2D16"/>
    <w:rsid w:val="00ED333E"/>
    <w:rsid w:val="00ED372A"/>
    <w:rsid w:val="00ED396B"/>
    <w:rsid w:val="00ED4078"/>
    <w:rsid w:val="00ED4587"/>
    <w:rsid w:val="00ED4676"/>
    <w:rsid w:val="00ED60AB"/>
    <w:rsid w:val="00ED63E4"/>
    <w:rsid w:val="00ED6481"/>
    <w:rsid w:val="00ED6D0D"/>
    <w:rsid w:val="00ED7199"/>
    <w:rsid w:val="00ED78C2"/>
    <w:rsid w:val="00EE0236"/>
    <w:rsid w:val="00EE05C8"/>
    <w:rsid w:val="00EE0C25"/>
    <w:rsid w:val="00EE0DB6"/>
    <w:rsid w:val="00EE10A8"/>
    <w:rsid w:val="00EE1437"/>
    <w:rsid w:val="00EE1503"/>
    <w:rsid w:val="00EE19C2"/>
    <w:rsid w:val="00EE20F2"/>
    <w:rsid w:val="00EE2759"/>
    <w:rsid w:val="00EE2968"/>
    <w:rsid w:val="00EE29EE"/>
    <w:rsid w:val="00EE3984"/>
    <w:rsid w:val="00EE3C52"/>
    <w:rsid w:val="00EE3EAF"/>
    <w:rsid w:val="00EE42A7"/>
    <w:rsid w:val="00EE457A"/>
    <w:rsid w:val="00EE4AC1"/>
    <w:rsid w:val="00EE4F21"/>
    <w:rsid w:val="00EE51B9"/>
    <w:rsid w:val="00EE5A77"/>
    <w:rsid w:val="00EE67E2"/>
    <w:rsid w:val="00EE687B"/>
    <w:rsid w:val="00EE68DC"/>
    <w:rsid w:val="00EE6AAE"/>
    <w:rsid w:val="00EE6C7A"/>
    <w:rsid w:val="00EE74E8"/>
    <w:rsid w:val="00EE7660"/>
    <w:rsid w:val="00EE7687"/>
    <w:rsid w:val="00EE7806"/>
    <w:rsid w:val="00EE7AF0"/>
    <w:rsid w:val="00EF0325"/>
    <w:rsid w:val="00EF0A6A"/>
    <w:rsid w:val="00EF0F36"/>
    <w:rsid w:val="00EF111D"/>
    <w:rsid w:val="00EF1185"/>
    <w:rsid w:val="00EF1267"/>
    <w:rsid w:val="00EF13FA"/>
    <w:rsid w:val="00EF160A"/>
    <w:rsid w:val="00EF24DB"/>
    <w:rsid w:val="00EF2776"/>
    <w:rsid w:val="00EF2F1C"/>
    <w:rsid w:val="00EF2FDB"/>
    <w:rsid w:val="00EF304F"/>
    <w:rsid w:val="00EF3302"/>
    <w:rsid w:val="00EF37FA"/>
    <w:rsid w:val="00EF3C38"/>
    <w:rsid w:val="00EF3D5E"/>
    <w:rsid w:val="00EF3DE2"/>
    <w:rsid w:val="00EF47FD"/>
    <w:rsid w:val="00EF523B"/>
    <w:rsid w:val="00EF561B"/>
    <w:rsid w:val="00EF587B"/>
    <w:rsid w:val="00EF5D22"/>
    <w:rsid w:val="00EF654C"/>
    <w:rsid w:val="00EF6A80"/>
    <w:rsid w:val="00EF7317"/>
    <w:rsid w:val="00EF7FA5"/>
    <w:rsid w:val="00F00029"/>
    <w:rsid w:val="00F01516"/>
    <w:rsid w:val="00F015FE"/>
    <w:rsid w:val="00F01C45"/>
    <w:rsid w:val="00F01CDA"/>
    <w:rsid w:val="00F01E3B"/>
    <w:rsid w:val="00F020C1"/>
    <w:rsid w:val="00F020CA"/>
    <w:rsid w:val="00F02895"/>
    <w:rsid w:val="00F02976"/>
    <w:rsid w:val="00F031CF"/>
    <w:rsid w:val="00F03567"/>
    <w:rsid w:val="00F03941"/>
    <w:rsid w:val="00F03C3F"/>
    <w:rsid w:val="00F03C7D"/>
    <w:rsid w:val="00F03F34"/>
    <w:rsid w:val="00F0440F"/>
    <w:rsid w:val="00F04AF0"/>
    <w:rsid w:val="00F04C3A"/>
    <w:rsid w:val="00F0559B"/>
    <w:rsid w:val="00F055CE"/>
    <w:rsid w:val="00F0585E"/>
    <w:rsid w:val="00F05B6F"/>
    <w:rsid w:val="00F062D8"/>
    <w:rsid w:val="00F063F0"/>
    <w:rsid w:val="00F06688"/>
    <w:rsid w:val="00F0687D"/>
    <w:rsid w:val="00F068E5"/>
    <w:rsid w:val="00F06D37"/>
    <w:rsid w:val="00F072A8"/>
    <w:rsid w:val="00F07633"/>
    <w:rsid w:val="00F076D1"/>
    <w:rsid w:val="00F0775E"/>
    <w:rsid w:val="00F078F3"/>
    <w:rsid w:val="00F07B70"/>
    <w:rsid w:val="00F10497"/>
    <w:rsid w:val="00F10BDF"/>
    <w:rsid w:val="00F11515"/>
    <w:rsid w:val="00F115C3"/>
    <w:rsid w:val="00F1178F"/>
    <w:rsid w:val="00F11921"/>
    <w:rsid w:val="00F11B11"/>
    <w:rsid w:val="00F11C66"/>
    <w:rsid w:val="00F12045"/>
    <w:rsid w:val="00F12338"/>
    <w:rsid w:val="00F123F2"/>
    <w:rsid w:val="00F12401"/>
    <w:rsid w:val="00F124D8"/>
    <w:rsid w:val="00F125E2"/>
    <w:rsid w:val="00F126F9"/>
    <w:rsid w:val="00F134A3"/>
    <w:rsid w:val="00F13644"/>
    <w:rsid w:val="00F13646"/>
    <w:rsid w:val="00F13838"/>
    <w:rsid w:val="00F14887"/>
    <w:rsid w:val="00F148A7"/>
    <w:rsid w:val="00F1557E"/>
    <w:rsid w:val="00F15841"/>
    <w:rsid w:val="00F15CC6"/>
    <w:rsid w:val="00F1612C"/>
    <w:rsid w:val="00F16387"/>
    <w:rsid w:val="00F16568"/>
    <w:rsid w:val="00F16F5E"/>
    <w:rsid w:val="00F17928"/>
    <w:rsid w:val="00F17B29"/>
    <w:rsid w:val="00F17E09"/>
    <w:rsid w:val="00F20789"/>
    <w:rsid w:val="00F20825"/>
    <w:rsid w:val="00F20D70"/>
    <w:rsid w:val="00F20DC6"/>
    <w:rsid w:val="00F20E0D"/>
    <w:rsid w:val="00F20E74"/>
    <w:rsid w:val="00F211B9"/>
    <w:rsid w:val="00F216A8"/>
    <w:rsid w:val="00F21800"/>
    <w:rsid w:val="00F21D1A"/>
    <w:rsid w:val="00F221A4"/>
    <w:rsid w:val="00F22233"/>
    <w:rsid w:val="00F223DA"/>
    <w:rsid w:val="00F22A2E"/>
    <w:rsid w:val="00F23113"/>
    <w:rsid w:val="00F233C2"/>
    <w:rsid w:val="00F23DA9"/>
    <w:rsid w:val="00F23EAF"/>
    <w:rsid w:val="00F2475F"/>
    <w:rsid w:val="00F24878"/>
    <w:rsid w:val="00F24956"/>
    <w:rsid w:val="00F24B8E"/>
    <w:rsid w:val="00F24F4C"/>
    <w:rsid w:val="00F24FB4"/>
    <w:rsid w:val="00F252A5"/>
    <w:rsid w:val="00F25602"/>
    <w:rsid w:val="00F257FC"/>
    <w:rsid w:val="00F2647A"/>
    <w:rsid w:val="00F26552"/>
    <w:rsid w:val="00F27119"/>
    <w:rsid w:val="00F27132"/>
    <w:rsid w:val="00F2759B"/>
    <w:rsid w:val="00F27C8A"/>
    <w:rsid w:val="00F301DA"/>
    <w:rsid w:val="00F306D8"/>
    <w:rsid w:val="00F3138B"/>
    <w:rsid w:val="00F31481"/>
    <w:rsid w:val="00F3164D"/>
    <w:rsid w:val="00F31DEA"/>
    <w:rsid w:val="00F3216D"/>
    <w:rsid w:val="00F32745"/>
    <w:rsid w:val="00F33448"/>
    <w:rsid w:val="00F3344B"/>
    <w:rsid w:val="00F3354E"/>
    <w:rsid w:val="00F336EE"/>
    <w:rsid w:val="00F337E2"/>
    <w:rsid w:val="00F33940"/>
    <w:rsid w:val="00F33EFE"/>
    <w:rsid w:val="00F3429C"/>
    <w:rsid w:val="00F345C5"/>
    <w:rsid w:val="00F348B2"/>
    <w:rsid w:val="00F34BE2"/>
    <w:rsid w:val="00F34E04"/>
    <w:rsid w:val="00F35154"/>
    <w:rsid w:val="00F35992"/>
    <w:rsid w:val="00F35C6E"/>
    <w:rsid w:val="00F36105"/>
    <w:rsid w:val="00F361C7"/>
    <w:rsid w:val="00F363AF"/>
    <w:rsid w:val="00F367EC"/>
    <w:rsid w:val="00F3686C"/>
    <w:rsid w:val="00F36A23"/>
    <w:rsid w:val="00F36E22"/>
    <w:rsid w:val="00F37D70"/>
    <w:rsid w:val="00F37EB0"/>
    <w:rsid w:val="00F400D1"/>
    <w:rsid w:val="00F4030F"/>
    <w:rsid w:val="00F4076C"/>
    <w:rsid w:val="00F408C4"/>
    <w:rsid w:val="00F40C14"/>
    <w:rsid w:val="00F40DBD"/>
    <w:rsid w:val="00F40E36"/>
    <w:rsid w:val="00F41A8B"/>
    <w:rsid w:val="00F41F60"/>
    <w:rsid w:val="00F4218C"/>
    <w:rsid w:val="00F423E7"/>
    <w:rsid w:val="00F42770"/>
    <w:rsid w:val="00F42784"/>
    <w:rsid w:val="00F42FBE"/>
    <w:rsid w:val="00F4386C"/>
    <w:rsid w:val="00F439CB"/>
    <w:rsid w:val="00F439F8"/>
    <w:rsid w:val="00F44073"/>
    <w:rsid w:val="00F44C82"/>
    <w:rsid w:val="00F45719"/>
    <w:rsid w:val="00F45E89"/>
    <w:rsid w:val="00F45F4E"/>
    <w:rsid w:val="00F4635E"/>
    <w:rsid w:val="00F463B5"/>
    <w:rsid w:val="00F463CE"/>
    <w:rsid w:val="00F464FA"/>
    <w:rsid w:val="00F469AE"/>
    <w:rsid w:val="00F46EDE"/>
    <w:rsid w:val="00F4732C"/>
    <w:rsid w:val="00F476D0"/>
    <w:rsid w:val="00F47870"/>
    <w:rsid w:val="00F50039"/>
    <w:rsid w:val="00F50606"/>
    <w:rsid w:val="00F5137A"/>
    <w:rsid w:val="00F51951"/>
    <w:rsid w:val="00F51EB0"/>
    <w:rsid w:val="00F51EFB"/>
    <w:rsid w:val="00F51F6C"/>
    <w:rsid w:val="00F51FF9"/>
    <w:rsid w:val="00F522E9"/>
    <w:rsid w:val="00F523D1"/>
    <w:rsid w:val="00F52454"/>
    <w:rsid w:val="00F5272D"/>
    <w:rsid w:val="00F52793"/>
    <w:rsid w:val="00F52B7B"/>
    <w:rsid w:val="00F52DB7"/>
    <w:rsid w:val="00F5311F"/>
    <w:rsid w:val="00F533DE"/>
    <w:rsid w:val="00F5375A"/>
    <w:rsid w:val="00F53A45"/>
    <w:rsid w:val="00F53FE9"/>
    <w:rsid w:val="00F54593"/>
    <w:rsid w:val="00F546AA"/>
    <w:rsid w:val="00F54807"/>
    <w:rsid w:val="00F5490A"/>
    <w:rsid w:val="00F5524C"/>
    <w:rsid w:val="00F552D8"/>
    <w:rsid w:val="00F55359"/>
    <w:rsid w:val="00F55603"/>
    <w:rsid w:val="00F55DAD"/>
    <w:rsid w:val="00F55DD8"/>
    <w:rsid w:val="00F560F6"/>
    <w:rsid w:val="00F56D3A"/>
    <w:rsid w:val="00F57EE8"/>
    <w:rsid w:val="00F60917"/>
    <w:rsid w:val="00F60EC4"/>
    <w:rsid w:val="00F61196"/>
    <w:rsid w:val="00F611E9"/>
    <w:rsid w:val="00F61477"/>
    <w:rsid w:val="00F61610"/>
    <w:rsid w:val="00F61AB2"/>
    <w:rsid w:val="00F61ACA"/>
    <w:rsid w:val="00F61ADD"/>
    <w:rsid w:val="00F61E0D"/>
    <w:rsid w:val="00F62838"/>
    <w:rsid w:val="00F62ED4"/>
    <w:rsid w:val="00F635F3"/>
    <w:rsid w:val="00F63C4B"/>
    <w:rsid w:val="00F63D2B"/>
    <w:rsid w:val="00F6480D"/>
    <w:rsid w:val="00F6486D"/>
    <w:rsid w:val="00F652B5"/>
    <w:rsid w:val="00F657E0"/>
    <w:rsid w:val="00F659E4"/>
    <w:rsid w:val="00F65B8F"/>
    <w:rsid w:val="00F65E96"/>
    <w:rsid w:val="00F661A0"/>
    <w:rsid w:val="00F668F4"/>
    <w:rsid w:val="00F67099"/>
    <w:rsid w:val="00F6718B"/>
    <w:rsid w:val="00F67300"/>
    <w:rsid w:val="00F67CCF"/>
    <w:rsid w:val="00F67D22"/>
    <w:rsid w:val="00F70304"/>
    <w:rsid w:val="00F703F9"/>
    <w:rsid w:val="00F7067B"/>
    <w:rsid w:val="00F70711"/>
    <w:rsid w:val="00F70DB0"/>
    <w:rsid w:val="00F71039"/>
    <w:rsid w:val="00F710D9"/>
    <w:rsid w:val="00F713D6"/>
    <w:rsid w:val="00F71427"/>
    <w:rsid w:val="00F7165B"/>
    <w:rsid w:val="00F718DF"/>
    <w:rsid w:val="00F7196A"/>
    <w:rsid w:val="00F72399"/>
    <w:rsid w:val="00F723F0"/>
    <w:rsid w:val="00F72996"/>
    <w:rsid w:val="00F729E4"/>
    <w:rsid w:val="00F72C20"/>
    <w:rsid w:val="00F72E87"/>
    <w:rsid w:val="00F7304F"/>
    <w:rsid w:val="00F7309A"/>
    <w:rsid w:val="00F74098"/>
    <w:rsid w:val="00F74D75"/>
    <w:rsid w:val="00F74EBD"/>
    <w:rsid w:val="00F755E4"/>
    <w:rsid w:val="00F759F2"/>
    <w:rsid w:val="00F75AD7"/>
    <w:rsid w:val="00F75D84"/>
    <w:rsid w:val="00F75E6A"/>
    <w:rsid w:val="00F76588"/>
    <w:rsid w:val="00F76793"/>
    <w:rsid w:val="00F804AF"/>
    <w:rsid w:val="00F807FA"/>
    <w:rsid w:val="00F80B4B"/>
    <w:rsid w:val="00F80D7E"/>
    <w:rsid w:val="00F812A5"/>
    <w:rsid w:val="00F815BB"/>
    <w:rsid w:val="00F81C42"/>
    <w:rsid w:val="00F81CD7"/>
    <w:rsid w:val="00F81E27"/>
    <w:rsid w:val="00F82A63"/>
    <w:rsid w:val="00F82D6A"/>
    <w:rsid w:val="00F82F1D"/>
    <w:rsid w:val="00F82F1E"/>
    <w:rsid w:val="00F834F5"/>
    <w:rsid w:val="00F8428C"/>
    <w:rsid w:val="00F8453D"/>
    <w:rsid w:val="00F8464E"/>
    <w:rsid w:val="00F84753"/>
    <w:rsid w:val="00F84859"/>
    <w:rsid w:val="00F848B3"/>
    <w:rsid w:val="00F84B94"/>
    <w:rsid w:val="00F84BBC"/>
    <w:rsid w:val="00F85375"/>
    <w:rsid w:val="00F857E2"/>
    <w:rsid w:val="00F85F84"/>
    <w:rsid w:val="00F86AB4"/>
    <w:rsid w:val="00F86B65"/>
    <w:rsid w:val="00F87AB5"/>
    <w:rsid w:val="00F90392"/>
    <w:rsid w:val="00F90701"/>
    <w:rsid w:val="00F907C6"/>
    <w:rsid w:val="00F90929"/>
    <w:rsid w:val="00F914C5"/>
    <w:rsid w:val="00F91978"/>
    <w:rsid w:val="00F91F3F"/>
    <w:rsid w:val="00F92752"/>
    <w:rsid w:val="00F92A46"/>
    <w:rsid w:val="00F9342A"/>
    <w:rsid w:val="00F93456"/>
    <w:rsid w:val="00F93864"/>
    <w:rsid w:val="00F9414E"/>
    <w:rsid w:val="00F944E8"/>
    <w:rsid w:val="00F94520"/>
    <w:rsid w:val="00F947D8"/>
    <w:rsid w:val="00F94A79"/>
    <w:rsid w:val="00F959E2"/>
    <w:rsid w:val="00F95E8A"/>
    <w:rsid w:val="00F9627D"/>
    <w:rsid w:val="00F962F5"/>
    <w:rsid w:val="00F964FD"/>
    <w:rsid w:val="00F96914"/>
    <w:rsid w:val="00F97751"/>
    <w:rsid w:val="00FA04DC"/>
    <w:rsid w:val="00FA10C9"/>
    <w:rsid w:val="00FA2020"/>
    <w:rsid w:val="00FA23F5"/>
    <w:rsid w:val="00FA2466"/>
    <w:rsid w:val="00FA29EA"/>
    <w:rsid w:val="00FA2F55"/>
    <w:rsid w:val="00FA30E6"/>
    <w:rsid w:val="00FA3BBE"/>
    <w:rsid w:val="00FA3DC3"/>
    <w:rsid w:val="00FA432A"/>
    <w:rsid w:val="00FA465F"/>
    <w:rsid w:val="00FA46C3"/>
    <w:rsid w:val="00FA4853"/>
    <w:rsid w:val="00FA4922"/>
    <w:rsid w:val="00FA5586"/>
    <w:rsid w:val="00FA599E"/>
    <w:rsid w:val="00FA5E1C"/>
    <w:rsid w:val="00FA61BD"/>
    <w:rsid w:val="00FA622C"/>
    <w:rsid w:val="00FA63AE"/>
    <w:rsid w:val="00FA64F4"/>
    <w:rsid w:val="00FA6682"/>
    <w:rsid w:val="00FA67D2"/>
    <w:rsid w:val="00FA68D0"/>
    <w:rsid w:val="00FA6AB6"/>
    <w:rsid w:val="00FA7FA4"/>
    <w:rsid w:val="00FB04B9"/>
    <w:rsid w:val="00FB0532"/>
    <w:rsid w:val="00FB07D6"/>
    <w:rsid w:val="00FB0C1C"/>
    <w:rsid w:val="00FB0C93"/>
    <w:rsid w:val="00FB11AB"/>
    <w:rsid w:val="00FB199C"/>
    <w:rsid w:val="00FB1B04"/>
    <w:rsid w:val="00FB21A6"/>
    <w:rsid w:val="00FB222E"/>
    <w:rsid w:val="00FB2642"/>
    <w:rsid w:val="00FB291E"/>
    <w:rsid w:val="00FB29C0"/>
    <w:rsid w:val="00FB30FE"/>
    <w:rsid w:val="00FB31D1"/>
    <w:rsid w:val="00FB34DD"/>
    <w:rsid w:val="00FB37D2"/>
    <w:rsid w:val="00FB3883"/>
    <w:rsid w:val="00FB439B"/>
    <w:rsid w:val="00FB442D"/>
    <w:rsid w:val="00FB47A3"/>
    <w:rsid w:val="00FB4E13"/>
    <w:rsid w:val="00FB4F04"/>
    <w:rsid w:val="00FB5765"/>
    <w:rsid w:val="00FB5C99"/>
    <w:rsid w:val="00FB688D"/>
    <w:rsid w:val="00FB69A5"/>
    <w:rsid w:val="00FB6CAD"/>
    <w:rsid w:val="00FB6D07"/>
    <w:rsid w:val="00FB73B0"/>
    <w:rsid w:val="00FB7448"/>
    <w:rsid w:val="00FB7B71"/>
    <w:rsid w:val="00FB7BB8"/>
    <w:rsid w:val="00FB7E20"/>
    <w:rsid w:val="00FB7EF8"/>
    <w:rsid w:val="00FC049D"/>
    <w:rsid w:val="00FC08C3"/>
    <w:rsid w:val="00FC0968"/>
    <w:rsid w:val="00FC1534"/>
    <w:rsid w:val="00FC167D"/>
    <w:rsid w:val="00FC169F"/>
    <w:rsid w:val="00FC172E"/>
    <w:rsid w:val="00FC1C14"/>
    <w:rsid w:val="00FC1C17"/>
    <w:rsid w:val="00FC1F9C"/>
    <w:rsid w:val="00FC2A43"/>
    <w:rsid w:val="00FC3240"/>
    <w:rsid w:val="00FC32AA"/>
    <w:rsid w:val="00FC3C61"/>
    <w:rsid w:val="00FC44A0"/>
    <w:rsid w:val="00FC452E"/>
    <w:rsid w:val="00FC4B0C"/>
    <w:rsid w:val="00FC5681"/>
    <w:rsid w:val="00FC6394"/>
    <w:rsid w:val="00FC651F"/>
    <w:rsid w:val="00FC667E"/>
    <w:rsid w:val="00FC6BB9"/>
    <w:rsid w:val="00FC745D"/>
    <w:rsid w:val="00FC7803"/>
    <w:rsid w:val="00FC7B70"/>
    <w:rsid w:val="00FC7E4C"/>
    <w:rsid w:val="00FD0A1B"/>
    <w:rsid w:val="00FD0E3A"/>
    <w:rsid w:val="00FD11F1"/>
    <w:rsid w:val="00FD15A4"/>
    <w:rsid w:val="00FD186F"/>
    <w:rsid w:val="00FD1DF9"/>
    <w:rsid w:val="00FD2828"/>
    <w:rsid w:val="00FD2851"/>
    <w:rsid w:val="00FD2EB9"/>
    <w:rsid w:val="00FD2EFF"/>
    <w:rsid w:val="00FD31B7"/>
    <w:rsid w:val="00FD31F3"/>
    <w:rsid w:val="00FD322C"/>
    <w:rsid w:val="00FD4201"/>
    <w:rsid w:val="00FD5097"/>
    <w:rsid w:val="00FD53EA"/>
    <w:rsid w:val="00FD5587"/>
    <w:rsid w:val="00FD597E"/>
    <w:rsid w:val="00FD683B"/>
    <w:rsid w:val="00FD69D7"/>
    <w:rsid w:val="00FD748D"/>
    <w:rsid w:val="00FD7916"/>
    <w:rsid w:val="00FD7EB1"/>
    <w:rsid w:val="00FE0091"/>
    <w:rsid w:val="00FE0444"/>
    <w:rsid w:val="00FE0563"/>
    <w:rsid w:val="00FE06B9"/>
    <w:rsid w:val="00FE18A1"/>
    <w:rsid w:val="00FE21C8"/>
    <w:rsid w:val="00FE2637"/>
    <w:rsid w:val="00FE2BEC"/>
    <w:rsid w:val="00FE2D32"/>
    <w:rsid w:val="00FE2D93"/>
    <w:rsid w:val="00FE3552"/>
    <w:rsid w:val="00FE35DB"/>
    <w:rsid w:val="00FE3B71"/>
    <w:rsid w:val="00FE3EE8"/>
    <w:rsid w:val="00FE430A"/>
    <w:rsid w:val="00FE45A6"/>
    <w:rsid w:val="00FE5125"/>
    <w:rsid w:val="00FE5202"/>
    <w:rsid w:val="00FE541D"/>
    <w:rsid w:val="00FE5675"/>
    <w:rsid w:val="00FE5BD3"/>
    <w:rsid w:val="00FE5CFC"/>
    <w:rsid w:val="00FE5E17"/>
    <w:rsid w:val="00FE5F76"/>
    <w:rsid w:val="00FE6416"/>
    <w:rsid w:val="00FE6422"/>
    <w:rsid w:val="00FE6E44"/>
    <w:rsid w:val="00FE7681"/>
    <w:rsid w:val="00FE7B03"/>
    <w:rsid w:val="00FE7C1A"/>
    <w:rsid w:val="00FF0117"/>
    <w:rsid w:val="00FF04E6"/>
    <w:rsid w:val="00FF05F8"/>
    <w:rsid w:val="00FF0D02"/>
    <w:rsid w:val="00FF1245"/>
    <w:rsid w:val="00FF14F8"/>
    <w:rsid w:val="00FF1FFD"/>
    <w:rsid w:val="00FF2865"/>
    <w:rsid w:val="00FF2A1C"/>
    <w:rsid w:val="00FF2A31"/>
    <w:rsid w:val="00FF2A33"/>
    <w:rsid w:val="00FF2E81"/>
    <w:rsid w:val="00FF31CE"/>
    <w:rsid w:val="00FF3586"/>
    <w:rsid w:val="00FF4136"/>
    <w:rsid w:val="00FF442E"/>
    <w:rsid w:val="00FF4AF5"/>
    <w:rsid w:val="00FF54DE"/>
    <w:rsid w:val="00FF592A"/>
    <w:rsid w:val="00FF5DE5"/>
    <w:rsid w:val="00FF6523"/>
    <w:rsid w:val="00FF668E"/>
    <w:rsid w:val="00FF7214"/>
    <w:rsid w:val="00FF7A3E"/>
    <w:rsid w:val="00FF7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FD687"/>
  <w15:chartTrackingRefBased/>
  <w15:docId w15:val="{73729473-465E-43D9-9C51-94B617CE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C105C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C105C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105C5"/>
    <w:rPr>
      <w:rFonts w:ascii="Times New Roman" w:eastAsia="Times New Roman" w:hAnsi="Times New Roman" w:cs="Times New Roman"/>
      <w:b/>
      <w:bCs/>
    </w:rPr>
  </w:style>
  <w:style w:type="paragraph" w:styleId="ListParagraph">
    <w:name w:val="List Paragraph"/>
    <w:basedOn w:val="Normal"/>
    <w:uiPriority w:val="34"/>
    <w:qFormat/>
    <w:rsid w:val="00EA5617"/>
    <w:pPr>
      <w:ind w:left="720"/>
      <w:contextualSpacing/>
    </w:pPr>
  </w:style>
  <w:style w:type="character" w:styleId="Hyperlink">
    <w:name w:val="Hyperlink"/>
    <w:basedOn w:val="DefaultParagraphFont"/>
    <w:uiPriority w:val="99"/>
    <w:unhideWhenUsed/>
    <w:rsid w:val="00362E84"/>
    <w:rPr>
      <w:color w:val="0563C1" w:themeColor="hyperlink"/>
      <w:u w:val="single"/>
    </w:rPr>
  </w:style>
  <w:style w:type="paragraph" w:styleId="Header">
    <w:name w:val="header"/>
    <w:basedOn w:val="Normal"/>
    <w:link w:val="HeaderChar"/>
    <w:uiPriority w:val="99"/>
    <w:unhideWhenUsed/>
    <w:rsid w:val="00930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483"/>
  </w:style>
  <w:style w:type="paragraph" w:styleId="Footer">
    <w:name w:val="footer"/>
    <w:basedOn w:val="Normal"/>
    <w:link w:val="FooterChar"/>
    <w:uiPriority w:val="99"/>
    <w:unhideWhenUsed/>
    <w:rsid w:val="00930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483"/>
  </w:style>
  <w:style w:type="table" w:styleId="TableGrid">
    <w:name w:val="Table Grid"/>
    <w:basedOn w:val="TableNormal"/>
    <w:uiPriority w:val="59"/>
    <w:rsid w:val="009C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6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E96"/>
    <w:rPr>
      <w:rFonts w:ascii="Segoe UI" w:hAnsi="Segoe UI" w:cs="Segoe UI"/>
      <w:sz w:val="18"/>
      <w:szCs w:val="18"/>
    </w:rPr>
  </w:style>
  <w:style w:type="character" w:customStyle="1" w:styleId="UnresolvedMention1">
    <w:name w:val="Unresolved Mention1"/>
    <w:basedOn w:val="DefaultParagraphFont"/>
    <w:uiPriority w:val="99"/>
    <w:semiHidden/>
    <w:unhideWhenUsed/>
    <w:rsid w:val="003C5C28"/>
    <w:rPr>
      <w:color w:val="605E5C"/>
      <w:shd w:val="clear" w:color="auto" w:fill="E1DFDD"/>
    </w:rPr>
  </w:style>
  <w:style w:type="paragraph" w:customStyle="1" w:styleId="Default">
    <w:name w:val="Default"/>
    <w:rsid w:val="00825CB0"/>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9"/>
    <w:semiHidden/>
    <w:rsid w:val="00C105C5"/>
    <w:rPr>
      <w:rFonts w:ascii="Times New Roman" w:eastAsia="Times New Roman" w:hAnsi="Times New Roman" w:cs="Times New Roman"/>
      <w:b/>
      <w:bCs/>
      <w:sz w:val="28"/>
      <w:szCs w:val="28"/>
    </w:rPr>
  </w:style>
  <w:style w:type="paragraph" w:customStyle="1" w:styleId="msonormal0">
    <w:name w:val="msonormal"/>
    <w:basedOn w:val="Normal"/>
    <w:uiPriority w:val="99"/>
    <w:rsid w:val="00C105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105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C105C5"/>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C105C5"/>
    <w:pPr>
      <w:spacing w:after="0" w:line="240" w:lineRule="auto"/>
    </w:pPr>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C105C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C105C5"/>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105C5"/>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105C5"/>
    <w:rPr>
      <w:b/>
      <w:bCs/>
    </w:rPr>
  </w:style>
  <w:style w:type="paragraph" w:customStyle="1" w:styleId="deannah1">
    <w:name w:val="deannah1"/>
    <w:basedOn w:val="Normal"/>
    <w:uiPriority w:val="99"/>
    <w:rsid w:val="00C105C5"/>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C105C5"/>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C105C5"/>
    <w:rPr>
      <w:sz w:val="16"/>
      <w:szCs w:val="16"/>
    </w:rPr>
  </w:style>
  <w:style w:type="character" w:customStyle="1" w:styleId="Hyperlink1">
    <w:name w:val="Hyperlink1"/>
    <w:uiPriority w:val="99"/>
    <w:rsid w:val="00C105C5"/>
    <w:rPr>
      <w:color w:val="535353"/>
      <w:u w:val="single"/>
      <w:effect w:val="none"/>
    </w:rPr>
  </w:style>
  <w:style w:type="character" w:styleId="Strong">
    <w:name w:val="Strong"/>
    <w:basedOn w:val="DefaultParagraphFont"/>
    <w:uiPriority w:val="22"/>
    <w:qFormat/>
    <w:rsid w:val="00C105C5"/>
    <w:rPr>
      <w:b/>
      <w:bCs/>
    </w:rPr>
  </w:style>
  <w:style w:type="table" w:styleId="LightList">
    <w:name w:val="Light List"/>
    <w:basedOn w:val="TableNormal"/>
    <w:uiPriority w:val="61"/>
    <w:rsid w:val="00E33473"/>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cimalAligned">
    <w:name w:val="Decimal Aligned"/>
    <w:basedOn w:val="Normal"/>
    <w:uiPriority w:val="40"/>
    <w:qFormat/>
    <w:rsid w:val="00E500B4"/>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E500B4"/>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E500B4"/>
    <w:rPr>
      <w:rFonts w:eastAsiaTheme="minorEastAsia" w:cs="Times New Roman"/>
      <w:sz w:val="20"/>
      <w:szCs w:val="20"/>
      <w:lang w:val="en-US"/>
    </w:rPr>
  </w:style>
  <w:style w:type="character" w:styleId="SubtleEmphasis">
    <w:name w:val="Subtle Emphasis"/>
    <w:basedOn w:val="DefaultParagraphFont"/>
    <w:uiPriority w:val="19"/>
    <w:qFormat/>
    <w:rsid w:val="00E500B4"/>
    <w:rPr>
      <w:i/>
      <w:iCs/>
    </w:rPr>
  </w:style>
  <w:style w:type="table" w:styleId="MediumShading2-Accent5">
    <w:name w:val="Medium Shading 2 Accent 5"/>
    <w:basedOn w:val="TableNormal"/>
    <w:uiPriority w:val="64"/>
    <w:rsid w:val="00E500B4"/>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LineNumber">
    <w:name w:val="line number"/>
    <w:basedOn w:val="DefaultParagraphFont"/>
    <w:uiPriority w:val="99"/>
    <w:semiHidden/>
    <w:unhideWhenUsed/>
    <w:rsid w:val="001E1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30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http://uwtsd.ac.uk/library/research-data-management/"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www.samaritans.org"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DB8D70-39A9-40BB-BCEF-2DA1E3CC784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8286CDB-C451-4384-BC31-BC0AA07AC8BD}">
      <dgm:prSet phldrT="[Text]"/>
      <dgm:spPr/>
      <dgm:t>
        <a:bodyPr/>
        <a:lstStyle/>
        <a:p>
          <a:r>
            <a:rPr lang="en-GB">
              <a:solidFill>
                <a:schemeClr val="tx1"/>
              </a:solidFill>
            </a:rPr>
            <a:t>Interest</a:t>
          </a:r>
        </a:p>
      </dgm:t>
    </dgm:pt>
    <dgm:pt modelId="{CF4883F1-4E0C-4B02-935D-C459166EF19C}" type="parTrans" cxnId="{BC23BADE-1757-4E19-8D89-1DED54980F24}">
      <dgm:prSet/>
      <dgm:spPr/>
      <dgm:t>
        <a:bodyPr/>
        <a:lstStyle/>
        <a:p>
          <a:endParaRPr lang="en-GB"/>
        </a:p>
      </dgm:t>
    </dgm:pt>
    <dgm:pt modelId="{A0D721F1-D71B-4FA0-BDDA-51A126AF1395}" type="sibTrans" cxnId="{BC23BADE-1757-4E19-8D89-1DED54980F24}">
      <dgm:prSet/>
      <dgm:spPr/>
      <dgm:t>
        <a:bodyPr/>
        <a:lstStyle/>
        <a:p>
          <a:endParaRPr lang="en-GB"/>
        </a:p>
      </dgm:t>
    </dgm:pt>
    <dgm:pt modelId="{23240C7B-F374-47AA-B6A4-B8045205774E}">
      <dgm:prSet phldrT="[Text]"/>
      <dgm:spPr/>
      <dgm:t>
        <a:bodyPr/>
        <a:lstStyle/>
        <a:p>
          <a:r>
            <a:rPr lang="en-GB">
              <a:solidFill>
                <a:schemeClr val="tx1"/>
              </a:solidFill>
            </a:rPr>
            <a:t>Interest in Subject Matter</a:t>
          </a:r>
        </a:p>
      </dgm:t>
    </dgm:pt>
    <dgm:pt modelId="{A178595D-6065-4CF4-8C8A-C33FAA55DDBE}" type="parTrans" cxnId="{C1631B0C-DB0F-435E-AA3A-02E1EAC90A80}">
      <dgm:prSet/>
      <dgm:spPr/>
      <dgm:t>
        <a:bodyPr/>
        <a:lstStyle/>
        <a:p>
          <a:endParaRPr lang="en-GB"/>
        </a:p>
      </dgm:t>
    </dgm:pt>
    <dgm:pt modelId="{33B60E33-E927-40AD-83F4-223F321D5E6F}" type="sibTrans" cxnId="{C1631B0C-DB0F-435E-AA3A-02E1EAC90A80}">
      <dgm:prSet/>
      <dgm:spPr/>
      <dgm:t>
        <a:bodyPr/>
        <a:lstStyle/>
        <a:p>
          <a:endParaRPr lang="en-GB"/>
        </a:p>
      </dgm:t>
    </dgm:pt>
    <dgm:pt modelId="{928BAEC5-B831-47C0-89B4-4EF0267367F7}">
      <dgm:prSet phldrT="[Text]"/>
      <dgm:spPr/>
      <dgm:t>
        <a:bodyPr/>
        <a:lstStyle/>
        <a:p>
          <a:r>
            <a:rPr lang="en-GB">
              <a:solidFill>
                <a:schemeClr val="tx1"/>
              </a:solidFill>
            </a:rPr>
            <a:t>Emotional Satisfaction</a:t>
          </a:r>
        </a:p>
      </dgm:t>
    </dgm:pt>
    <dgm:pt modelId="{96C17C47-A605-46AE-8D13-D9B67D860038}" type="parTrans" cxnId="{B704545A-B799-4AF9-9AD8-00BB93A47268}">
      <dgm:prSet/>
      <dgm:spPr/>
      <dgm:t>
        <a:bodyPr/>
        <a:lstStyle/>
        <a:p>
          <a:endParaRPr lang="en-GB"/>
        </a:p>
      </dgm:t>
    </dgm:pt>
    <dgm:pt modelId="{271559F1-C773-466B-A0F9-938D97787491}" type="sibTrans" cxnId="{B704545A-B799-4AF9-9AD8-00BB93A47268}">
      <dgm:prSet/>
      <dgm:spPr/>
      <dgm:t>
        <a:bodyPr/>
        <a:lstStyle/>
        <a:p>
          <a:endParaRPr lang="en-GB"/>
        </a:p>
      </dgm:t>
    </dgm:pt>
    <dgm:pt modelId="{05F7091C-E80B-4F86-9230-0DBEB68940E6}" type="pres">
      <dgm:prSet presAssocID="{72DB8D70-39A9-40BB-BCEF-2DA1E3CC784A}" presName="hierChild1" presStyleCnt="0">
        <dgm:presLayoutVars>
          <dgm:orgChart val="1"/>
          <dgm:chPref val="1"/>
          <dgm:dir/>
          <dgm:animOne val="branch"/>
          <dgm:animLvl val="lvl"/>
          <dgm:resizeHandles/>
        </dgm:presLayoutVars>
      </dgm:prSet>
      <dgm:spPr/>
      <dgm:t>
        <a:bodyPr/>
        <a:lstStyle/>
        <a:p>
          <a:endParaRPr lang="en-US"/>
        </a:p>
      </dgm:t>
    </dgm:pt>
    <dgm:pt modelId="{62B7E40F-C664-43E4-ABA9-8A1E14D59816}" type="pres">
      <dgm:prSet presAssocID="{08286CDB-C451-4384-BC31-BC0AA07AC8BD}" presName="hierRoot1" presStyleCnt="0">
        <dgm:presLayoutVars>
          <dgm:hierBranch val="init"/>
        </dgm:presLayoutVars>
      </dgm:prSet>
      <dgm:spPr/>
    </dgm:pt>
    <dgm:pt modelId="{DAA3B135-3A6D-49C9-BE07-D356C5420CAF}" type="pres">
      <dgm:prSet presAssocID="{08286CDB-C451-4384-BC31-BC0AA07AC8BD}" presName="rootComposite1" presStyleCnt="0"/>
      <dgm:spPr/>
    </dgm:pt>
    <dgm:pt modelId="{E926EB62-D758-4242-9AB4-234103B179E9}" type="pres">
      <dgm:prSet presAssocID="{08286CDB-C451-4384-BC31-BC0AA07AC8BD}" presName="rootText1" presStyleLbl="node0" presStyleIdx="0" presStyleCnt="1">
        <dgm:presLayoutVars>
          <dgm:chPref val="3"/>
        </dgm:presLayoutVars>
      </dgm:prSet>
      <dgm:spPr/>
      <dgm:t>
        <a:bodyPr/>
        <a:lstStyle/>
        <a:p>
          <a:endParaRPr lang="en-US"/>
        </a:p>
      </dgm:t>
    </dgm:pt>
    <dgm:pt modelId="{76E18B31-92D6-45DF-99FC-1C071268EAEC}" type="pres">
      <dgm:prSet presAssocID="{08286CDB-C451-4384-BC31-BC0AA07AC8BD}" presName="rootConnector1" presStyleLbl="node1" presStyleIdx="0" presStyleCnt="0"/>
      <dgm:spPr/>
      <dgm:t>
        <a:bodyPr/>
        <a:lstStyle/>
        <a:p>
          <a:endParaRPr lang="en-US"/>
        </a:p>
      </dgm:t>
    </dgm:pt>
    <dgm:pt modelId="{1185BD50-D9C5-403C-B6DB-D2185AE1BC2D}" type="pres">
      <dgm:prSet presAssocID="{08286CDB-C451-4384-BC31-BC0AA07AC8BD}" presName="hierChild2" presStyleCnt="0"/>
      <dgm:spPr/>
    </dgm:pt>
    <dgm:pt modelId="{801190FC-1363-437B-AC15-65B9178D0A8F}" type="pres">
      <dgm:prSet presAssocID="{A178595D-6065-4CF4-8C8A-C33FAA55DDBE}" presName="Name37" presStyleLbl="parChTrans1D2" presStyleIdx="0" presStyleCnt="2"/>
      <dgm:spPr/>
      <dgm:t>
        <a:bodyPr/>
        <a:lstStyle/>
        <a:p>
          <a:endParaRPr lang="en-US"/>
        </a:p>
      </dgm:t>
    </dgm:pt>
    <dgm:pt modelId="{C59C4C17-868A-44B2-AD58-44A7B2BCA7A1}" type="pres">
      <dgm:prSet presAssocID="{23240C7B-F374-47AA-B6A4-B8045205774E}" presName="hierRoot2" presStyleCnt="0">
        <dgm:presLayoutVars>
          <dgm:hierBranch val="init"/>
        </dgm:presLayoutVars>
      </dgm:prSet>
      <dgm:spPr/>
    </dgm:pt>
    <dgm:pt modelId="{1B68EB5C-76FE-4385-B8F3-C324F493D1FF}" type="pres">
      <dgm:prSet presAssocID="{23240C7B-F374-47AA-B6A4-B8045205774E}" presName="rootComposite" presStyleCnt="0"/>
      <dgm:spPr/>
    </dgm:pt>
    <dgm:pt modelId="{57ABFED4-D532-4B6D-B915-BC7EBA5419F2}" type="pres">
      <dgm:prSet presAssocID="{23240C7B-F374-47AA-B6A4-B8045205774E}" presName="rootText" presStyleLbl="node2" presStyleIdx="0" presStyleCnt="2">
        <dgm:presLayoutVars>
          <dgm:chPref val="3"/>
        </dgm:presLayoutVars>
      </dgm:prSet>
      <dgm:spPr/>
      <dgm:t>
        <a:bodyPr/>
        <a:lstStyle/>
        <a:p>
          <a:endParaRPr lang="en-US"/>
        </a:p>
      </dgm:t>
    </dgm:pt>
    <dgm:pt modelId="{37BA01A7-797B-464D-A0E4-CE4CB67BEAC0}" type="pres">
      <dgm:prSet presAssocID="{23240C7B-F374-47AA-B6A4-B8045205774E}" presName="rootConnector" presStyleLbl="node2" presStyleIdx="0" presStyleCnt="2"/>
      <dgm:spPr/>
      <dgm:t>
        <a:bodyPr/>
        <a:lstStyle/>
        <a:p>
          <a:endParaRPr lang="en-US"/>
        </a:p>
      </dgm:t>
    </dgm:pt>
    <dgm:pt modelId="{8A411D8B-271F-4681-88E6-0D36085B884B}" type="pres">
      <dgm:prSet presAssocID="{23240C7B-F374-47AA-B6A4-B8045205774E}" presName="hierChild4" presStyleCnt="0"/>
      <dgm:spPr/>
    </dgm:pt>
    <dgm:pt modelId="{6CF44A78-17DC-4735-A501-929FE320E67A}" type="pres">
      <dgm:prSet presAssocID="{23240C7B-F374-47AA-B6A4-B8045205774E}" presName="hierChild5" presStyleCnt="0"/>
      <dgm:spPr/>
    </dgm:pt>
    <dgm:pt modelId="{F0EF6D50-6394-440C-A03D-F1CA198088C7}" type="pres">
      <dgm:prSet presAssocID="{96C17C47-A605-46AE-8D13-D9B67D860038}" presName="Name37" presStyleLbl="parChTrans1D2" presStyleIdx="1" presStyleCnt="2"/>
      <dgm:spPr/>
      <dgm:t>
        <a:bodyPr/>
        <a:lstStyle/>
        <a:p>
          <a:endParaRPr lang="en-US"/>
        </a:p>
      </dgm:t>
    </dgm:pt>
    <dgm:pt modelId="{36C0B6AE-30EE-4C2E-9103-487BCB2B9D3E}" type="pres">
      <dgm:prSet presAssocID="{928BAEC5-B831-47C0-89B4-4EF0267367F7}" presName="hierRoot2" presStyleCnt="0">
        <dgm:presLayoutVars>
          <dgm:hierBranch val="init"/>
        </dgm:presLayoutVars>
      </dgm:prSet>
      <dgm:spPr/>
    </dgm:pt>
    <dgm:pt modelId="{F7599451-83A3-4DA1-A01E-DE44BC52DE6E}" type="pres">
      <dgm:prSet presAssocID="{928BAEC5-B831-47C0-89B4-4EF0267367F7}" presName="rootComposite" presStyleCnt="0"/>
      <dgm:spPr/>
    </dgm:pt>
    <dgm:pt modelId="{F80E3C6B-2DFE-488F-9441-899D7FB57946}" type="pres">
      <dgm:prSet presAssocID="{928BAEC5-B831-47C0-89B4-4EF0267367F7}" presName="rootText" presStyleLbl="node2" presStyleIdx="1" presStyleCnt="2">
        <dgm:presLayoutVars>
          <dgm:chPref val="3"/>
        </dgm:presLayoutVars>
      </dgm:prSet>
      <dgm:spPr/>
      <dgm:t>
        <a:bodyPr/>
        <a:lstStyle/>
        <a:p>
          <a:endParaRPr lang="en-US"/>
        </a:p>
      </dgm:t>
    </dgm:pt>
    <dgm:pt modelId="{A945ECB6-3F8E-4EB7-BC8F-5CAE3945F5B0}" type="pres">
      <dgm:prSet presAssocID="{928BAEC5-B831-47C0-89B4-4EF0267367F7}" presName="rootConnector" presStyleLbl="node2" presStyleIdx="1" presStyleCnt="2"/>
      <dgm:spPr/>
      <dgm:t>
        <a:bodyPr/>
        <a:lstStyle/>
        <a:p>
          <a:endParaRPr lang="en-US"/>
        </a:p>
      </dgm:t>
    </dgm:pt>
    <dgm:pt modelId="{54D33297-8BD5-46D4-B62E-E67631CCBF5D}" type="pres">
      <dgm:prSet presAssocID="{928BAEC5-B831-47C0-89B4-4EF0267367F7}" presName="hierChild4" presStyleCnt="0"/>
      <dgm:spPr/>
    </dgm:pt>
    <dgm:pt modelId="{23212C01-17E4-4F2C-8B97-A4A7619BBEC8}" type="pres">
      <dgm:prSet presAssocID="{928BAEC5-B831-47C0-89B4-4EF0267367F7}" presName="hierChild5" presStyleCnt="0"/>
      <dgm:spPr/>
    </dgm:pt>
    <dgm:pt modelId="{4EBA77F1-0C93-4438-8601-67E046C44A4E}" type="pres">
      <dgm:prSet presAssocID="{08286CDB-C451-4384-BC31-BC0AA07AC8BD}" presName="hierChild3" presStyleCnt="0"/>
      <dgm:spPr/>
    </dgm:pt>
  </dgm:ptLst>
  <dgm:cxnLst>
    <dgm:cxn modelId="{03FEE21A-724A-44F9-A967-E59D53CFEC6E}" type="presOf" srcId="{08286CDB-C451-4384-BC31-BC0AA07AC8BD}" destId="{E926EB62-D758-4242-9AB4-234103B179E9}" srcOrd="0" destOrd="0" presId="urn:microsoft.com/office/officeart/2005/8/layout/orgChart1"/>
    <dgm:cxn modelId="{FFA3860C-CA88-4864-BCB5-FAAE1C0FF8F1}" type="presOf" srcId="{72DB8D70-39A9-40BB-BCEF-2DA1E3CC784A}" destId="{05F7091C-E80B-4F86-9230-0DBEB68940E6}" srcOrd="0" destOrd="0" presId="urn:microsoft.com/office/officeart/2005/8/layout/orgChart1"/>
    <dgm:cxn modelId="{36606AAA-3EB0-414E-85E3-63F3240E2C48}" type="presOf" srcId="{928BAEC5-B831-47C0-89B4-4EF0267367F7}" destId="{A945ECB6-3F8E-4EB7-BC8F-5CAE3945F5B0}" srcOrd="1" destOrd="0" presId="urn:microsoft.com/office/officeart/2005/8/layout/orgChart1"/>
    <dgm:cxn modelId="{BC23BADE-1757-4E19-8D89-1DED54980F24}" srcId="{72DB8D70-39A9-40BB-BCEF-2DA1E3CC784A}" destId="{08286CDB-C451-4384-BC31-BC0AA07AC8BD}" srcOrd="0" destOrd="0" parTransId="{CF4883F1-4E0C-4B02-935D-C459166EF19C}" sibTransId="{A0D721F1-D71B-4FA0-BDDA-51A126AF1395}"/>
    <dgm:cxn modelId="{C1631B0C-DB0F-435E-AA3A-02E1EAC90A80}" srcId="{08286CDB-C451-4384-BC31-BC0AA07AC8BD}" destId="{23240C7B-F374-47AA-B6A4-B8045205774E}" srcOrd="0" destOrd="0" parTransId="{A178595D-6065-4CF4-8C8A-C33FAA55DDBE}" sibTransId="{33B60E33-E927-40AD-83F4-223F321D5E6F}"/>
    <dgm:cxn modelId="{B704545A-B799-4AF9-9AD8-00BB93A47268}" srcId="{08286CDB-C451-4384-BC31-BC0AA07AC8BD}" destId="{928BAEC5-B831-47C0-89B4-4EF0267367F7}" srcOrd="1" destOrd="0" parTransId="{96C17C47-A605-46AE-8D13-D9B67D860038}" sibTransId="{271559F1-C773-466B-A0F9-938D97787491}"/>
    <dgm:cxn modelId="{074633BB-CFC7-4D41-B575-BC0894317379}" type="presOf" srcId="{23240C7B-F374-47AA-B6A4-B8045205774E}" destId="{37BA01A7-797B-464D-A0E4-CE4CB67BEAC0}" srcOrd="1" destOrd="0" presId="urn:microsoft.com/office/officeart/2005/8/layout/orgChart1"/>
    <dgm:cxn modelId="{A1BF852D-EB9A-47DC-9D05-DA56AD61A6F5}" type="presOf" srcId="{96C17C47-A605-46AE-8D13-D9B67D860038}" destId="{F0EF6D50-6394-440C-A03D-F1CA198088C7}" srcOrd="0" destOrd="0" presId="urn:microsoft.com/office/officeart/2005/8/layout/orgChart1"/>
    <dgm:cxn modelId="{F2D97AB4-F878-44CD-A768-3F0CDD919E94}" type="presOf" srcId="{A178595D-6065-4CF4-8C8A-C33FAA55DDBE}" destId="{801190FC-1363-437B-AC15-65B9178D0A8F}" srcOrd="0" destOrd="0" presId="urn:microsoft.com/office/officeart/2005/8/layout/orgChart1"/>
    <dgm:cxn modelId="{4297A09D-9F9F-40BE-AAF1-E0A5C0171E08}" type="presOf" srcId="{08286CDB-C451-4384-BC31-BC0AA07AC8BD}" destId="{76E18B31-92D6-45DF-99FC-1C071268EAEC}" srcOrd="1" destOrd="0" presId="urn:microsoft.com/office/officeart/2005/8/layout/orgChart1"/>
    <dgm:cxn modelId="{01F2E9B1-2EE2-48EB-8887-9561B15F965A}" type="presOf" srcId="{23240C7B-F374-47AA-B6A4-B8045205774E}" destId="{57ABFED4-D532-4B6D-B915-BC7EBA5419F2}" srcOrd="0" destOrd="0" presId="urn:microsoft.com/office/officeart/2005/8/layout/orgChart1"/>
    <dgm:cxn modelId="{D8C72C11-5403-4F2E-9FBC-203F483614A1}" type="presOf" srcId="{928BAEC5-B831-47C0-89B4-4EF0267367F7}" destId="{F80E3C6B-2DFE-488F-9441-899D7FB57946}" srcOrd="0" destOrd="0" presId="urn:microsoft.com/office/officeart/2005/8/layout/orgChart1"/>
    <dgm:cxn modelId="{7081EB9B-6589-4907-AD7D-E4D587A68B26}" type="presParOf" srcId="{05F7091C-E80B-4F86-9230-0DBEB68940E6}" destId="{62B7E40F-C664-43E4-ABA9-8A1E14D59816}" srcOrd="0" destOrd="0" presId="urn:microsoft.com/office/officeart/2005/8/layout/orgChart1"/>
    <dgm:cxn modelId="{F1B135EC-2627-4CF8-8B64-BF8F37B43CF0}" type="presParOf" srcId="{62B7E40F-C664-43E4-ABA9-8A1E14D59816}" destId="{DAA3B135-3A6D-49C9-BE07-D356C5420CAF}" srcOrd="0" destOrd="0" presId="urn:microsoft.com/office/officeart/2005/8/layout/orgChart1"/>
    <dgm:cxn modelId="{4ABF0A78-6EF2-4343-8B36-E0D48581DFC4}" type="presParOf" srcId="{DAA3B135-3A6D-49C9-BE07-D356C5420CAF}" destId="{E926EB62-D758-4242-9AB4-234103B179E9}" srcOrd="0" destOrd="0" presId="urn:microsoft.com/office/officeart/2005/8/layout/orgChart1"/>
    <dgm:cxn modelId="{AD8CA090-8591-4076-B49E-EA701F88B0B9}" type="presParOf" srcId="{DAA3B135-3A6D-49C9-BE07-D356C5420CAF}" destId="{76E18B31-92D6-45DF-99FC-1C071268EAEC}" srcOrd="1" destOrd="0" presId="urn:microsoft.com/office/officeart/2005/8/layout/orgChart1"/>
    <dgm:cxn modelId="{60102F33-2F57-4413-869E-155AD73E31DF}" type="presParOf" srcId="{62B7E40F-C664-43E4-ABA9-8A1E14D59816}" destId="{1185BD50-D9C5-403C-B6DB-D2185AE1BC2D}" srcOrd="1" destOrd="0" presId="urn:microsoft.com/office/officeart/2005/8/layout/orgChart1"/>
    <dgm:cxn modelId="{F20D22BA-7B82-4EFD-9B2F-8ED0E92AD7ED}" type="presParOf" srcId="{1185BD50-D9C5-403C-B6DB-D2185AE1BC2D}" destId="{801190FC-1363-437B-AC15-65B9178D0A8F}" srcOrd="0" destOrd="0" presId="urn:microsoft.com/office/officeart/2005/8/layout/orgChart1"/>
    <dgm:cxn modelId="{419B465E-7B93-4F68-85B1-DA859D733DA7}" type="presParOf" srcId="{1185BD50-D9C5-403C-B6DB-D2185AE1BC2D}" destId="{C59C4C17-868A-44B2-AD58-44A7B2BCA7A1}" srcOrd="1" destOrd="0" presId="urn:microsoft.com/office/officeart/2005/8/layout/orgChart1"/>
    <dgm:cxn modelId="{1C80A37C-987A-4D56-AEB3-2B0C4FFD3686}" type="presParOf" srcId="{C59C4C17-868A-44B2-AD58-44A7B2BCA7A1}" destId="{1B68EB5C-76FE-4385-B8F3-C324F493D1FF}" srcOrd="0" destOrd="0" presId="urn:microsoft.com/office/officeart/2005/8/layout/orgChart1"/>
    <dgm:cxn modelId="{511480A5-9688-49C5-A0B1-3B45FEF4B472}" type="presParOf" srcId="{1B68EB5C-76FE-4385-B8F3-C324F493D1FF}" destId="{57ABFED4-D532-4B6D-B915-BC7EBA5419F2}" srcOrd="0" destOrd="0" presId="urn:microsoft.com/office/officeart/2005/8/layout/orgChart1"/>
    <dgm:cxn modelId="{4F487F25-5A0C-4C90-BA7C-7B78573E8511}" type="presParOf" srcId="{1B68EB5C-76FE-4385-B8F3-C324F493D1FF}" destId="{37BA01A7-797B-464D-A0E4-CE4CB67BEAC0}" srcOrd="1" destOrd="0" presId="urn:microsoft.com/office/officeart/2005/8/layout/orgChart1"/>
    <dgm:cxn modelId="{8851C485-D6DD-45F0-8B29-8D5711ED3586}" type="presParOf" srcId="{C59C4C17-868A-44B2-AD58-44A7B2BCA7A1}" destId="{8A411D8B-271F-4681-88E6-0D36085B884B}" srcOrd="1" destOrd="0" presId="urn:microsoft.com/office/officeart/2005/8/layout/orgChart1"/>
    <dgm:cxn modelId="{D1180672-2080-4E3F-A7FB-99E97979D9BB}" type="presParOf" srcId="{C59C4C17-868A-44B2-AD58-44A7B2BCA7A1}" destId="{6CF44A78-17DC-4735-A501-929FE320E67A}" srcOrd="2" destOrd="0" presId="urn:microsoft.com/office/officeart/2005/8/layout/orgChart1"/>
    <dgm:cxn modelId="{43F238B9-E91A-4E45-8166-58AA6D51FC70}" type="presParOf" srcId="{1185BD50-D9C5-403C-B6DB-D2185AE1BC2D}" destId="{F0EF6D50-6394-440C-A03D-F1CA198088C7}" srcOrd="2" destOrd="0" presId="urn:microsoft.com/office/officeart/2005/8/layout/orgChart1"/>
    <dgm:cxn modelId="{FB1821F5-CE62-408D-B89A-DEA17C6D840C}" type="presParOf" srcId="{1185BD50-D9C5-403C-B6DB-D2185AE1BC2D}" destId="{36C0B6AE-30EE-4C2E-9103-487BCB2B9D3E}" srcOrd="3" destOrd="0" presId="urn:microsoft.com/office/officeart/2005/8/layout/orgChart1"/>
    <dgm:cxn modelId="{A329070C-256E-4315-B7E0-9814FA8FC37B}" type="presParOf" srcId="{36C0B6AE-30EE-4C2E-9103-487BCB2B9D3E}" destId="{F7599451-83A3-4DA1-A01E-DE44BC52DE6E}" srcOrd="0" destOrd="0" presId="urn:microsoft.com/office/officeart/2005/8/layout/orgChart1"/>
    <dgm:cxn modelId="{4D94234F-3552-47F4-B50D-C1B0C06A75EF}" type="presParOf" srcId="{F7599451-83A3-4DA1-A01E-DE44BC52DE6E}" destId="{F80E3C6B-2DFE-488F-9441-899D7FB57946}" srcOrd="0" destOrd="0" presId="urn:microsoft.com/office/officeart/2005/8/layout/orgChart1"/>
    <dgm:cxn modelId="{EABF167B-B324-4FAE-822A-FF38D2F2F07C}" type="presParOf" srcId="{F7599451-83A3-4DA1-A01E-DE44BC52DE6E}" destId="{A945ECB6-3F8E-4EB7-BC8F-5CAE3945F5B0}" srcOrd="1" destOrd="0" presId="urn:microsoft.com/office/officeart/2005/8/layout/orgChart1"/>
    <dgm:cxn modelId="{B9FAB104-6418-4EE5-B498-56574DC06CAD}" type="presParOf" srcId="{36C0B6AE-30EE-4C2E-9103-487BCB2B9D3E}" destId="{54D33297-8BD5-46D4-B62E-E67631CCBF5D}" srcOrd="1" destOrd="0" presId="urn:microsoft.com/office/officeart/2005/8/layout/orgChart1"/>
    <dgm:cxn modelId="{09B8F946-98F9-4F5C-8FE3-270D22C24603}" type="presParOf" srcId="{36C0B6AE-30EE-4C2E-9103-487BCB2B9D3E}" destId="{23212C01-17E4-4F2C-8B97-A4A7619BBEC8}" srcOrd="2" destOrd="0" presId="urn:microsoft.com/office/officeart/2005/8/layout/orgChart1"/>
    <dgm:cxn modelId="{AF220A8F-E8B4-4021-B6BE-E3B9C38BDE15}" type="presParOf" srcId="{62B7E40F-C664-43E4-ABA9-8A1E14D59816}" destId="{4EBA77F1-0C93-4438-8601-67E046C44A4E}"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5AD085A-91A7-4418-8B4A-1C0514FD9B3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819325B-69F3-40E4-9BEF-709943D02564}">
      <dgm:prSet phldrT="[Text]"/>
      <dgm:spPr/>
      <dgm:t>
        <a:bodyPr/>
        <a:lstStyle/>
        <a:p>
          <a:r>
            <a:rPr lang="en-GB">
              <a:solidFill>
                <a:schemeClr val="tx1"/>
              </a:solidFill>
            </a:rPr>
            <a:t>Social Support</a:t>
          </a:r>
        </a:p>
      </dgm:t>
    </dgm:pt>
    <dgm:pt modelId="{0EA50229-467B-477C-9E82-F069EB3B7B34}" type="parTrans" cxnId="{5DCA0FF3-7897-4B70-97FA-BDA453DF3B0B}">
      <dgm:prSet/>
      <dgm:spPr/>
      <dgm:t>
        <a:bodyPr/>
        <a:lstStyle/>
        <a:p>
          <a:endParaRPr lang="en-GB"/>
        </a:p>
      </dgm:t>
    </dgm:pt>
    <dgm:pt modelId="{BCC9950C-B27D-4E18-A4CD-38059B8CB58F}" type="sibTrans" cxnId="{5DCA0FF3-7897-4B70-97FA-BDA453DF3B0B}">
      <dgm:prSet/>
      <dgm:spPr/>
      <dgm:t>
        <a:bodyPr/>
        <a:lstStyle/>
        <a:p>
          <a:endParaRPr lang="en-GB"/>
        </a:p>
      </dgm:t>
    </dgm:pt>
    <dgm:pt modelId="{977C0F6D-2E29-43E8-94A7-AE5D110F0CFD}">
      <dgm:prSet phldrT="[Text]"/>
      <dgm:spPr/>
      <dgm:t>
        <a:bodyPr/>
        <a:lstStyle/>
        <a:p>
          <a:r>
            <a:rPr lang="en-GB">
              <a:solidFill>
                <a:schemeClr val="tx1"/>
              </a:solidFill>
            </a:rPr>
            <a:t>Presence of Friends</a:t>
          </a:r>
        </a:p>
      </dgm:t>
    </dgm:pt>
    <dgm:pt modelId="{DBDEB462-C07F-4A76-9469-81E4D1279188}" type="parTrans" cxnId="{6075CB24-7D32-4463-8EFB-C82F757E0E2D}">
      <dgm:prSet/>
      <dgm:spPr/>
      <dgm:t>
        <a:bodyPr/>
        <a:lstStyle/>
        <a:p>
          <a:endParaRPr lang="en-GB"/>
        </a:p>
      </dgm:t>
    </dgm:pt>
    <dgm:pt modelId="{8F896454-B366-4463-930F-2E67FF5EDF05}" type="sibTrans" cxnId="{6075CB24-7D32-4463-8EFB-C82F757E0E2D}">
      <dgm:prSet/>
      <dgm:spPr/>
      <dgm:t>
        <a:bodyPr/>
        <a:lstStyle/>
        <a:p>
          <a:endParaRPr lang="en-GB"/>
        </a:p>
      </dgm:t>
    </dgm:pt>
    <dgm:pt modelId="{F066064C-0F83-488B-9C3A-77A8FAAE4B4D}">
      <dgm:prSet phldrT="[Text]"/>
      <dgm:spPr/>
      <dgm:t>
        <a:bodyPr/>
        <a:lstStyle/>
        <a:p>
          <a:r>
            <a:rPr lang="en-GB">
              <a:solidFill>
                <a:schemeClr val="tx1"/>
              </a:solidFill>
            </a:rPr>
            <a:t>Exchange of Ideas</a:t>
          </a:r>
        </a:p>
      </dgm:t>
    </dgm:pt>
    <dgm:pt modelId="{4AD10FE4-9B53-4C30-B38B-3A679B3273AE}" type="parTrans" cxnId="{D83F079B-DD7B-4521-A84D-7C2C1C84DE23}">
      <dgm:prSet/>
      <dgm:spPr/>
      <dgm:t>
        <a:bodyPr/>
        <a:lstStyle/>
        <a:p>
          <a:endParaRPr lang="en-GB"/>
        </a:p>
      </dgm:t>
    </dgm:pt>
    <dgm:pt modelId="{D6A594F9-9C85-45F2-A371-E921A7B20393}" type="sibTrans" cxnId="{D83F079B-DD7B-4521-A84D-7C2C1C84DE23}">
      <dgm:prSet/>
      <dgm:spPr/>
      <dgm:t>
        <a:bodyPr/>
        <a:lstStyle/>
        <a:p>
          <a:endParaRPr lang="en-GB"/>
        </a:p>
      </dgm:t>
    </dgm:pt>
    <dgm:pt modelId="{A05DA444-216E-4E42-8CD0-BE3CD793E31F}" type="pres">
      <dgm:prSet presAssocID="{C5AD085A-91A7-4418-8B4A-1C0514FD9B37}" presName="hierChild1" presStyleCnt="0">
        <dgm:presLayoutVars>
          <dgm:orgChart val="1"/>
          <dgm:chPref val="1"/>
          <dgm:dir/>
          <dgm:animOne val="branch"/>
          <dgm:animLvl val="lvl"/>
          <dgm:resizeHandles/>
        </dgm:presLayoutVars>
      </dgm:prSet>
      <dgm:spPr/>
      <dgm:t>
        <a:bodyPr/>
        <a:lstStyle/>
        <a:p>
          <a:endParaRPr lang="en-US"/>
        </a:p>
      </dgm:t>
    </dgm:pt>
    <dgm:pt modelId="{E9572BDB-741B-431C-B805-185D89349BD4}" type="pres">
      <dgm:prSet presAssocID="{6819325B-69F3-40E4-9BEF-709943D02564}" presName="hierRoot1" presStyleCnt="0">
        <dgm:presLayoutVars>
          <dgm:hierBranch val="init"/>
        </dgm:presLayoutVars>
      </dgm:prSet>
      <dgm:spPr/>
    </dgm:pt>
    <dgm:pt modelId="{C642C065-F445-497E-A968-0EAE94CB75E8}" type="pres">
      <dgm:prSet presAssocID="{6819325B-69F3-40E4-9BEF-709943D02564}" presName="rootComposite1" presStyleCnt="0"/>
      <dgm:spPr/>
    </dgm:pt>
    <dgm:pt modelId="{2D74404B-E397-4663-B667-429C8B74C8DD}" type="pres">
      <dgm:prSet presAssocID="{6819325B-69F3-40E4-9BEF-709943D02564}" presName="rootText1" presStyleLbl="node0" presStyleIdx="0" presStyleCnt="1" custLinFactNeighborY="2639">
        <dgm:presLayoutVars>
          <dgm:chPref val="3"/>
        </dgm:presLayoutVars>
      </dgm:prSet>
      <dgm:spPr/>
      <dgm:t>
        <a:bodyPr/>
        <a:lstStyle/>
        <a:p>
          <a:endParaRPr lang="en-US"/>
        </a:p>
      </dgm:t>
    </dgm:pt>
    <dgm:pt modelId="{847DBE36-8E49-4034-999D-73866F10F8B6}" type="pres">
      <dgm:prSet presAssocID="{6819325B-69F3-40E4-9BEF-709943D02564}" presName="rootConnector1" presStyleLbl="node1" presStyleIdx="0" presStyleCnt="0"/>
      <dgm:spPr/>
      <dgm:t>
        <a:bodyPr/>
        <a:lstStyle/>
        <a:p>
          <a:endParaRPr lang="en-US"/>
        </a:p>
      </dgm:t>
    </dgm:pt>
    <dgm:pt modelId="{7C3F5EB7-1C33-4773-B8E1-9F7A3A3FA8D2}" type="pres">
      <dgm:prSet presAssocID="{6819325B-69F3-40E4-9BEF-709943D02564}" presName="hierChild2" presStyleCnt="0"/>
      <dgm:spPr/>
    </dgm:pt>
    <dgm:pt modelId="{ED1AB5CD-59E9-4902-BCDE-7E7EEF0533A5}" type="pres">
      <dgm:prSet presAssocID="{DBDEB462-C07F-4A76-9469-81E4D1279188}" presName="Name37" presStyleLbl="parChTrans1D2" presStyleIdx="0" presStyleCnt="2"/>
      <dgm:spPr/>
      <dgm:t>
        <a:bodyPr/>
        <a:lstStyle/>
        <a:p>
          <a:endParaRPr lang="en-US"/>
        </a:p>
      </dgm:t>
    </dgm:pt>
    <dgm:pt modelId="{A9D4823A-8861-4DB3-82C8-21156E87E8DF}" type="pres">
      <dgm:prSet presAssocID="{977C0F6D-2E29-43E8-94A7-AE5D110F0CFD}" presName="hierRoot2" presStyleCnt="0">
        <dgm:presLayoutVars>
          <dgm:hierBranch val="init"/>
        </dgm:presLayoutVars>
      </dgm:prSet>
      <dgm:spPr/>
    </dgm:pt>
    <dgm:pt modelId="{DAD14098-9D19-4FAB-ACC5-D88BB978EE58}" type="pres">
      <dgm:prSet presAssocID="{977C0F6D-2E29-43E8-94A7-AE5D110F0CFD}" presName="rootComposite" presStyleCnt="0"/>
      <dgm:spPr/>
    </dgm:pt>
    <dgm:pt modelId="{0A7F98DD-EC34-40D7-AF7D-2C0A648DC6E8}" type="pres">
      <dgm:prSet presAssocID="{977C0F6D-2E29-43E8-94A7-AE5D110F0CFD}" presName="rootText" presStyleLbl="node2" presStyleIdx="0" presStyleCnt="2">
        <dgm:presLayoutVars>
          <dgm:chPref val="3"/>
        </dgm:presLayoutVars>
      </dgm:prSet>
      <dgm:spPr/>
      <dgm:t>
        <a:bodyPr/>
        <a:lstStyle/>
        <a:p>
          <a:endParaRPr lang="en-US"/>
        </a:p>
      </dgm:t>
    </dgm:pt>
    <dgm:pt modelId="{5091A830-4D24-41F0-BABC-EE5BBAC26E6C}" type="pres">
      <dgm:prSet presAssocID="{977C0F6D-2E29-43E8-94A7-AE5D110F0CFD}" presName="rootConnector" presStyleLbl="node2" presStyleIdx="0" presStyleCnt="2"/>
      <dgm:spPr/>
      <dgm:t>
        <a:bodyPr/>
        <a:lstStyle/>
        <a:p>
          <a:endParaRPr lang="en-US"/>
        </a:p>
      </dgm:t>
    </dgm:pt>
    <dgm:pt modelId="{F6AFFA60-8E20-4921-BF15-1AB4E33F1B9D}" type="pres">
      <dgm:prSet presAssocID="{977C0F6D-2E29-43E8-94A7-AE5D110F0CFD}" presName="hierChild4" presStyleCnt="0"/>
      <dgm:spPr/>
    </dgm:pt>
    <dgm:pt modelId="{5599DDF9-58C3-46E7-A042-F219956F9935}" type="pres">
      <dgm:prSet presAssocID="{977C0F6D-2E29-43E8-94A7-AE5D110F0CFD}" presName="hierChild5" presStyleCnt="0"/>
      <dgm:spPr/>
    </dgm:pt>
    <dgm:pt modelId="{CCD88C68-A2BA-4378-AF4B-E3E1D54A24B8}" type="pres">
      <dgm:prSet presAssocID="{4AD10FE4-9B53-4C30-B38B-3A679B3273AE}" presName="Name37" presStyleLbl="parChTrans1D2" presStyleIdx="1" presStyleCnt="2"/>
      <dgm:spPr/>
      <dgm:t>
        <a:bodyPr/>
        <a:lstStyle/>
        <a:p>
          <a:endParaRPr lang="en-US"/>
        </a:p>
      </dgm:t>
    </dgm:pt>
    <dgm:pt modelId="{B4C25913-652F-4883-881B-0A06F5244BBA}" type="pres">
      <dgm:prSet presAssocID="{F066064C-0F83-488B-9C3A-77A8FAAE4B4D}" presName="hierRoot2" presStyleCnt="0">
        <dgm:presLayoutVars>
          <dgm:hierBranch val="init"/>
        </dgm:presLayoutVars>
      </dgm:prSet>
      <dgm:spPr/>
    </dgm:pt>
    <dgm:pt modelId="{E7842885-A14B-4A0F-80F6-191F2A754661}" type="pres">
      <dgm:prSet presAssocID="{F066064C-0F83-488B-9C3A-77A8FAAE4B4D}" presName="rootComposite" presStyleCnt="0"/>
      <dgm:spPr/>
    </dgm:pt>
    <dgm:pt modelId="{9E5A6EE1-E2FF-4052-9FCC-0E54887FB998}" type="pres">
      <dgm:prSet presAssocID="{F066064C-0F83-488B-9C3A-77A8FAAE4B4D}" presName="rootText" presStyleLbl="node2" presStyleIdx="1" presStyleCnt="2">
        <dgm:presLayoutVars>
          <dgm:chPref val="3"/>
        </dgm:presLayoutVars>
      </dgm:prSet>
      <dgm:spPr/>
      <dgm:t>
        <a:bodyPr/>
        <a:lstStyle/>
        <a:p>
          <a:endParaRPr lang="en-US"/>
        </a:p>
      </dgm:t>
    </dgm:pt>
    <dgm:pt modelId="{25F84D3D-3A39-4F89-B0B8-7B231A379617}" type="pres">
      <dgm:prSet presAssocID="{F066064C-0F83-488B-9C3A-77A8FAAE4B4D}" presName="rootConnector" presStyleLbl="node2" presStyleIdx="1" presStyleCnt="2"/>
      <dgm:spPr/>
      <dgm:t>
        <a:bodyPr/>
        <a:lstStyle/>
        <a:p>
          <a:endParaRPr lang="en-US"/>
        </a:p>
      </dgm:t>
    </dgm:pt>
    <dgm:pt modelId="{363E8A0B-E8A6-48AA-9422-A6A808ADF702}" type="pres">
      <dgm:prSet presAssocID="{F066064C-0F83-488B-9C3A-77A8FAAE4B4D}" presName="hierChild4" presStyleCnt="0"/>
      <dgm:spPr/>
    </dgm:pt>
    <dgm:pt modelId="{33CCF3B0-DDF3-40EC-8114-DE9E5F1A1F16}" type="pres">
      <dgm:prSet presAssocID="{F066064C-0F83-488B-9C3A-77A8FAAE4B4D}" presName="hierChild5" presStyleCnt="0"/>
      <dgm:spPr/>
    </dgm:pt>
    <dgm:pt modelId="{4B34418D-B3CC-4C79-8E58-053F923DEE8B}" type="pres">
      <dgm:prSet presAssocID="{6819325B-69F3-40E4-9BEF-709943D02564}" presName="hierChild3" presStyleCnt="0"/>
      <dgm:spPr/>
    </dgm:pt>
  </dgm:ptLst>
  <dgm:cxnLst>
    <dgm:cxn modelId="{5D23A09E-56AD-4672-9040-0BEC3C09A170}" type="presOf" srcId="{977C0F6D-2E29-43E8-94A7-AE5D110F0CFD}" destId="{5091A830-4D24-41F0-BABC-EE5BBAC26E6C}" srcOrd="1" destOrd="0" presId="urn:microsoft.com/office/officeart/2005/8/layout/orgChart1"/>
    <dgm:cxn modelId="{3F2026CB-57B2-40C8-BED3-77E4306CF924}" type="presOf" srcId="{4AD10FE4-9B53-4C30-B38B-3A679B3273AE}" destId="{CCD88C68-A2BA-4378-AF4B-E3E1D54A24B8}" srcOrd="0" destOrd="0" presId="urn:microsoft.com/office/officeart/2005/8/layout/orgChart1"/>
    <dgm:cxn modelId="{4D74F002-B0F0-44D6-AD41-305E02EB7F51}" type="presOf" srcId="{C5AD085A-91A7-4418-8B4A-1C0514FD9B37}" destId="{A05DA444-216E-4E42-8CD0-BE3CD793E31F}" srcOrd="0" destOrd="0" presId="urn:microsoft.com/office/officeart/2005/8/layout/orgChart1"/>
    <dgm:cxn modelId="{B6A463C5-0EED-4D53-9ED7-367F4A477CFF}" type="presOf" srcId="{977C0F6D-2E29-43E8-94A7-AE5D110F0CFD}" destId="{0A7F98DD-EC34-40D7-AF7D-2C0A648DC6E8}" srcOrd="0" destOrd="0" presId="urn:microsoft.com/office/officeart/2005/8/layout/orgChart1"/>
    <dgm:cxn modelId="{6075CB24-7D32-4463-8EFB-C82F757E0E2D}" srcId="{6819325B-69F3-40E4-9BEF-709943D02564}" destId="{977C0F6D-2E29-43E8-94A7-AE5D110F0CFD}" srcOrd="0" destOrd="0" parTransId="{DBDEB462-C07F-4A76-9469-81E4D1279188}" sibTransId="{8F896454-B366-4463-930F-2E67FF5EDF05}"/>
    <dgm:cxn modelId="{5DCA0FF3-7897-4B70-97FA-BDA453DF3B0B}" srcId="{C5AD085A-91A7-4418-8B4A-1C0514FD9B37}" destId="{6819325B-69F3-40E4-9BEF-709943D02564}" srcOrd="0" destOrd="0" parTransId="{0EA50229-467B-477C-9E82-F069EB3B7B34}" sibTransId="{BCC9950C-B27D-4E18-A4CD-38059B8CB58F}"/>
    <dgm:cxn modelId="{AB35B752-C54D-43EC-8C90-01F808A45DFF}" type="presOf" srcId="{6819325B-69F3-40E4-9BEF-709943D02564}" destId="{847DBE36-8E49-4034-999D-73866F10F8B6}" srcOrd="1" destOrd="0" presId="urn:microsoft.com/office/officeart/2005/8/layout/orgChart1"/>
    <dgm:cxn modelId="{710B80EE-352A-4C7A-920F-3134AEF5CBBC}" type="presOf" srcId="{F066064C-0F83-488B-9C3A-77A8FAAE4B4D}" destId="{9E5A6EE1-E2FF-4052-9FCC-0E54887FB998}" srcOrd="0" destOrd="0" presId="urn:microsoft.com/office/officeart/2005/8/layout/orgChart1"/>
    <dgm:cxn modelId="{F1D11250-5A9B-45FE-9A23-808997299E5D}" type="presOf" srcId="{DBDEB462-C07F-4A76-9469-81E4D1279188}" destId="{ED1AB5CD-59E9-4902-BCDE-7E7EEF0533A5}" srcOrd="0" destOrd="0" presId="urn:microsoft.com/office/officeart/2005/8/layout/orgChart1"/>
    <dgm:cxn modelId="{044A5BD0-0C94-4517-BC09-1B6B8F7B5318}" type="presOf" srcId="{F066064C-0F83-488B-9C3A-77A8FAAE4B4D}" destId="{25F84D3D-3A39-4F89-B0B8-7B231A379617}" srcOrd="1" destOrd="0" presId="urn:microsoft.com/office/officeart/2005/8/layout/orgChart1"/>
    <dgm:cxn modelId="{DC13ADAC-D807-4BB1-A6CC-E132A65BA20A}" type="presOf" srcId="{6819325B-69F3-40E4-9BEF-709943D02564}" destId="{2D74404B-E397-4663-B667-429C8B74C8DD}" srcOrd="0" destOrd="0" presId="urn:microsoft.com/office/officeart/2005/8/layout/orgChart1"/>
    <dgm:cxn modelId="{D83F079B-DD7B-4521-A84D-7C2C1C84DE23}" srcId="{6819325B-69F3-40E4-9BEF-709943D02564}" destId="{F066064C-0F83-488B-9C3A-77A8FAAE4B4D}" srcOrd="1" destOrd="0" parTransId="{4AD10FE4-9B53-4C30-B38B-3A679B3273AE}" sibTransId="{D6A594F9-9C85-45F2-A371-E921A7B20393}"/>
    <dgm:cxn modelId="{47C5EA62-D960-4439-B418-51A3C4AACD98}" type="presParOf" srcId="{A05DA444-216E-4E42-8CD0-BE3CD793E31F}" destId="{E9572BDB-741B-431C-B805-185D89349BD4}" srcOrd="0" destOrd="0" presId="urn:microsoft.com/office/officeart/2005/8/layout/orgChart1"/>
    <dgm:cxn modelId="{8B8F0360-A901-4717-B3CF-0C875979885D}" type="presParOf" srcId="{E9572BDB-741B-431C-B805-185D89349BD4}" destId="{C642C065-F445-497E-A968-0EAE94CB75E8}" srcOrd="0" destOrd="0" presId="urn:microsoft.com/office/officeart/2005/8/layout/orgChart1"/>
    <dgm:cxn modelId="{E9027088-1F9D-4ADB-BF15-A12CE4C3C5AE}" type="presParOf" srcId="{C642C065-F445-497E-A968-0EAE94CB75E8}" destId="{2D74404B-E397-4663-B667-429C8B74C8DD}" srcOrd="0" destOrd="0" presId="urn:microsoft.com/office/officeart/2005/8/layout/orgChart1"/>
    <dgm:cxn modelId="{D1858BAF-BAE7-491C-8A57-E4FC80681056}" type="presParOf" srcId="{C642C065-F445-497E-A968-0EAE94CB75E8}" destId="{847DBE36-8E49-4034-999D-73866F10F8B6}" srcOrd="1" destOrd="0" presId="urn:microsoft.com/office/officeart/2005/8/layout/orgChart1"/>
    <dgm:cxn modelId="{1B17AF45-6E03-462D-B946-29671FF622C9}" type="presParOf" srcId="{E9572BDB-741B-431C-B805-185D89349BD4}" destId="{7C3F5EB7-1C33-4773-B8E1-9F7A3A3FA8D2}" srcOrd="1" destOrd="0" presId="urn:microsoft.com/office/officeart/2005/8/layout/orgChart1"/>
    <dgm:cxn modelId="{C2DB9099-7C6A-4200-B93E-A2C6405E7DE0}" type="presParOf" srcId="{7C3F5EB7-1C33-4773-B8E1-9F7A3A3FA8D2}" destId="{ED1AB5CD-59E9-4902-BCDE-7E7EEF0533A5}" srcOrd="0" destOrd="0" presId="urn:microsoft.com/office/officeart/2005/8/layout/orgChart1"/>
    <dgm:cxn modelId="{69037C70-1973-4568-B437-E7BC3BA4A87D}" type="presParOf" srcId="{7C3F5EB7-1C33-4773-B8E1-9F7A3A3FA8D2}" destId="{A9D4823A-8861-4DB3-82C8-21156E87E8DF}" srcOrd="1" destOrd="0" presId="urn:microsoft.com/office/officeart/2005/8/layout/orgChart1"/>
    <dgm:cxn modelId="{4D652CE2-4450-43C5-96FA-DC13CE3823D9}" type="presParOf" srcId="{A9D4823A-8861-4DB3-82C8-21156E87E8DF}" destId="{DAD14098-9D19-4FAB-ACC5-D88BB978EE58}" srcOrd="0" destOrd="0" presId="urn:microsoft.com/office/officeart/2005/8/layout/orgChart1"/>
    <dgm:cxn modelId="{13EFBDA3-7BB9-4893-924A-55059C28DA09}" type="presParOf" srcId="{DAD14098-9D19-4FAB-ACC5-D88BB978EE58}" destId="{0A7F98DD-EC34-40D7-AF7D-2C0A648DC6E8}" srcOrd="0" destOrd="0" presId="urn:microsoft.com/office/officeart/2005/8/layout/orgChart1"/>
    <dgm:cxn modelId="{79519C37-D761-4E5C-820B-0BD3FD6F05C1}" type="presParOf" srcId="{DAD14098-9D19-4FAB-ACC5-D88BB978EE58}" destId="{5091A830-4D24-41F0-BABC-EE5BBAC26E6C}" srcOrd="1" destOrd="0" presId="urn:microsoft.com/office/officeart/2005/8/layout/orgChart1"/>
    <dgm:cxn modelId="{B719B831-67FD-41B6-A171-02E19E73CEAC}" type="presParOf" srcId="{A9D4823A-8861-4DB3-82C8-21156E87E8DF}" destId="{F6AFFA60-8E20-4921-BF15-1AB4E33F1B9D}" srcOrd="1" destOrd="0" presId="urn:microsoft.com/office/officeart/2005/8/layout/orgChart1"/>
    <dgm:cxn modelId="{41AC9AFB-CE2E-4F77-9D93-C25914F496F0}" type="presParOf" srcId="{A9D4823A-8861-4DB3-82C8-21156E87E8DF}" destId="{5599DDF9-58C3-46E7-A042-F219956F9935}" srcOrd="2" destOrd="0" presId="urn:microsoft.com/office/officeart/2005/8/layout/orgChart1"/>
    <dgm:cxn modelId="{5442848E-AD41-448C-9AAE-1299D9890CFB}" type="presParOf" srcId="{7C3F5EB7-1C33-4773-B8E1-9F7A3A3FA8D2}" destId="{CCD88C68-A2BA-4378-AF4B-E3E1D54A24B8}" srcOrd="2" destOrd="0" presId="urn:microsoft.com/office/officeart/2005/8/layout/orgChart1"/>
    <dgm:cxn modelId="{7311A10B-0306-4DDA-BCFF-6419080D5C7C}" type="presParOf" srcId="{7C3F5EB7-1C33-4773-B8E1-9F7A3A3FA8D2}" destId="{B4C25913-652F-4883-881B-0A06F5244BBA}" srcOrd="3" destOrd="0" presId="urn:microsoft.com/office/officeart/2005/8/layout/orgChart1"/>
    <dgm:cxn modelId="{C9595EC8-2106-499F-86F0-F6760E1A1520}" type="presParOf" srcId="{B4C25913-652F-4883-881B-0A06F5244BBA}" destId="{E7842885-A14B-4A0F-80F6-191F2A754661}" srcOrd="0" destOrd="0" presId="urn:microsoft.com/office/officeart/2005/8/layout/orgChart1"/>
    <dgm:cxn modelId="{14B3D369-1756-4C5C-ABF4-0A35532D70C8}" type="presParOf" srcId="{E7842885-A14B-4A0F-80F6-191F2A754661}" destId="{9E5A6EE1-E2FF-4052-9FCC-0E54887FB998}" srcOrd="0" destOrd="0" presId="urn:microsoft.com/office/officeart/2005/8/layout/orgChart1"/>
    <dgm:cxn modelId="{D877557C-358D-4610-AFE0-2964769A7C09}" type="presParOf" srcId="{E7842885-A14B-4A0F-80F6-191F2A754661}" destId="{25F84D3D-3A39-4F89-B0B8-7B231A379617}" srcOrd="1" destOrd="0" presId="urn:microsoft.com/office/officeart/2005/8/layout/orgChart1"/>
    <dgm:cxn modelId="{F8586535-25D3-4273-8041-AEE9C8B8EEBB}" type="presParOf" srcId="{B4C25913-652F-4883-881B-0A06F5244BBA}" destId="{363E8A0B-E8A6-48AA-9422-A6A808ADF702}" srcOrd="1" destOrd="0" presId="urn:microsoft.com/office/officeart/2005/8/layout/orgChart1"/>
    <dgm:cxn modelId="{5C2BBE0C-FF4A-401F-AB39-867DB30436BE}" type="presParOf" srcId="{B4C25913-652F-4883-881B-0A06F5244BBA}" destId="{33CCF3B0-DDF3-40EC-8114-DE9E5F1A1F16}" srcOrd="2" destOrd="0" presId="urn:microsoft.com/office/officeart/2005/8/layout/orgChart1"/>
    <dgm:cxn modelId="{1F2870B8-F1DD-4935-BA4F-36E3C384D7DA}" type="presParOf" srcId="{E9572BDB-741B-431C-B805-185D89349BD4}" destId="{4B34418D-B3CC-4C79-8E58-053F923DEE8B}"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9DF96C-7E30-4CAF-BE5F-ECF60D11E8B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FD879A9-D6C1-41C7-9BE1-1E0A454B4382}">
      <dgm:prSet phldrT="[Text]"/>
      <dgm:spPr/>
      <dgm:t>
        <a:bodyPr/>
        <a:lstStyle/>
        <a:p>
          <a:r>
            <a:rPr lang="en-GB">
              <a:solidFill>
                <a:schemeClr val="tx1"/>
              </a:solidFill>
            </a:rPr>
            <a:t>Personal Interest</a:t>
          </a:r>
        </a:p>
      </dgm:t>
    </dgm:pt>
    <dgm:pt modelId="{48DB5C08-9EF8-42DD-BF0C-2A986F770C8E}" type="parTrans" cxnId="{B849CBBA-F750-471D-B94F-F2001FD71FD1}">
      <dgm:prSet/>
      <dgm:spPr/>
      <dgm:t>
        <a:bodyPr/>
        <a:lstStyle/>
        <a:p>
          <a:endParaRPr lang="en-GB"/>
        </a:p>
      </dgm:t>
    </dgm:pt>
    <dgm:pt modelId="{F061116B-22F0-484E-B712-C8BA207C8933}" type="sibTrans" cxnId="{B849CBBA-F750-471D-B94F-F2001FD71FD1}">
      <dgm:prSet/>
      <dgm:spPr/>
      <dgm:t>
        <a:bodyPr/>
        <a:lstStyle/>
        <a:p>
          <a:endParaRPr lang="en-GB"/>
        </a:p>
      </dgm:t>
    </dgm:pt>
    <dgm:pt modelId="{35365E3D-4DDB-4049-891E-0BB4AB917B92}">
      <dgm:prSet phldrT="[Text]"/>
      <dgm:spPr/>
      <dgm:t>
        <a:bodyPr/>
        <a:lstStyle/>
        <a:p>
          <a:r>
            <a:rPr lang="en-GB">
              <a:solidFill>
                <a:schemeClr val="tx1"/>
              </a:solidFill>
            </a:rPr>
            <a:t>Recognition</a:t>
          </a:r>
        </a:p>
      </dgm:t>
    </dgm:pt>
    <dgm:pt modelId="{ECAA75F4-7C1B-478E-87DD-90640EB2CB46}" type="parTrans" cxnId="{F843ECAB-10C1-449B-9CF5-A08EF6BAA51C}">
      <dgm:prSet/>
      <dgm:spPr/>
      <dgm:t>
        <a:bodyPr/>
        <a:lstStyle/>
        <a:p>
          <a:endParaRPr lang="en-GB"/>
        </a:p>
      </dgm:t>
    </dgm:pt>
    <dgm:pt modelId="{803E2A3A-1E1E-4745-9D02-9596C7432129}" type="sibTrans" cxnId="{F843ECAB-10C1-449B-9CF5-A08EF6BAA51C}">
      <dgm:prSet/>
      <dgm:spPr/>
      <dgm:t>
        <a:bodyPr/>
        <a:lstStyle/>
        <a:p>
          <a:endParaRPr lang="en-GB"/>
        </a:p>
      </dgm:t>
    </dgm:pt>
    <dgm:pt modelId="{2D116682-0351-45A6-9A24-2BEF0FCF6537}">
      <dgm:prSet phldrT="[Text]"/>
      <dgm:spPr/>
      <dgm:t>
        <a:bodyPr/>
        <a:lstStyle/>
        <a:p>
          <a:r>
            <a:rPr lang="en-GB">
              <a:solidFill>
                <a:schemeClr val="tx1"/>
              </a:solidFill>
            </a:rPr>
            <a:t>Academic Support</a:t>
          </a:r>
        </a:p>
      </dgm:t>
    </dgm:pt>
    <dgm:pt modelId="{33113C44-8487-4423-8F81-D6607540C332}" type="parTrans" cxnId="{3E60A918-3118-44A3-BB35-6F41FDF70CA2}">
      <dgm:prSet/>
      <dgm:spPr/>
      <dgm:t>
        <a:bodyPr/>
        <a:lstStyle/>
        <a:p>
          <a:endParaRPr lang="en-GB"/>
        </a:p>
      </dgm:t>
    </dgm:pt>
    <dgm:pt modelId="{99DECDEC-5630-4EB8-8B39-502E28A86B53}" type="sibTrans" cxnId="{3E60A918-3118-44A3-BB35-6F41FDF70CA2}">
      <dgm:prSet/>
      <dgm:spPr/>
      <dgm:t>
        <a:bodyPr/>
        <a:lstStyle/>
        <a:p>
          <a:endParaRPr lang="en-GB"/>
        </a:p>
      </dgm:t>
    </dgm:pt>
    <dgm:pt modelId="{B0F182C1-688F-4DAA-BBD8-81F85B73DBC1}">
      <dgm:prSet phldrT="[Text]"/>
      <dgm:spPr/>
      <dgm:t>
        <a:bodyPr/>
        <a:lstStyle/>
        <a:p>
          <a:r>
            <a:rPr lang="en-GB">
              <a:solidFill>
                <a:schemeClr val="tx1"/>
              </a:solidFill>
            </a:rPr>
            <a:t>Learning</a:t>
          </a:r>
        </a:p>
      </dgm:t>
    </dgm:pt>
    <dgm:pt modelId="{C3BDBF80-5800-4671-84F3-944DC1780E26}" type="parTrans" cxnId="{2096C3E8-68BE-4016-8700-A7C3A7222D9F}">
      <dgm:prSet/>
      <dgm:spPr/>
      <dgm:t>
        <a:bodyPr/>
        <a:lstStyle/>
        <a:p>
          <a:endParaRPr lang="en-GB"/>
        </a:p>
      </dgm:t>
    </dgm:pt>
    <dgm:pt modelId="{2E513761-0B97-40DC-AE61-55E23C1395C1}" type="sibTrans" cxnId="{2096C3E8-68BE-4016-8700-A7C3A7222D9F}">
      <dgm:prSet/>
      <dgm:spPr/>
      <dgm:t>
        <a:bodyPr/>
        <a:lstStyle/>
        <a:p>
          <a:endParaRPr lang="en-GB"/>
        </a:p>
      </dgm:t>
    </dgm:pt>
    <dgm:pt modelId="{AE1E3FB5-493A-43C9-9DAC-897391A9FABE}" type="pres">
      <dgm:prSet presAssocID="{559DF96C-7E30-4CAF-BE5F-ECF60D11E8B7}" presName="hierChild1" presStyleCnt="0">
        <dgm:presLayoutVars>
          <dgm:orgChart val="1"/>
          <dgm:chPref val="1"/>
          <dgm:dir/>
          <dgm:animOne val="branch"/>
          <dgm:animLvl val="lvl"/>
          <dgm:resizeHandles/>
        </dgm:presLayoutVars>
      </dgm:prSet>
      <dgm:spPr/>
      <dgm:t>
        <a:bodyPr/>
        <a:lstStyle/>
        <a:p>
          <a:endParaRPr lang="en-US"/>
        </a:p>
      </dgm:t>
    </dgm:pt>
    <dgm:pt modelId="{21BD1993-2BE7-41D1-9572-96B913FE5B32}" type="pres">
      <dgm:prSet presAssocID="{0FD879A9-D6C1-41C7-9BE1-1E0A454B4382}" presName="hierRoot1" presStyleCnt="0">
        <dgm:presLayoutVars>
          <dgm:hierBranch val="init"/>
        </dgm:presLayoutVars>
      </dgm:prSet>
      <dgm:spPr/>
    </dgm:pt>
    <dgm:pt modelId="{9B926576-BDA9-427E-BCCB-D661A83C574B}" type="pres">
      <dgm:prSet presAssocID="{0FD879A9-D6C1-41C7-9BE1-1E0A454B4382}" presName="rootComposite1" presStyleCnt="0"/>
      <dgm:spPr/>
    </dgm:pt>
    <dgm:pt modelId="{C19651E8-AFB8-4139-B1F0-3D9C9DBD6AFE}" type="pres">
      <dgm:prSet presAssocID="{0FD879A9-D6C1-41C7-9BE1-1E0A454B4382}" presName="rootText1" presStyleLbl="node0" presStyleIdx="0" presStyleCnt="1">
        <dgm:presLayoutVars>
          <dgm:chPref val="3"/>
        </dgm:presLayoutVars>
      </dgm:prSet>
      <dgm:spPr/>
      <dgm:t>
        <a:bodyPr/>
        <a:lstStyle/>
        <a:p>
          <a:endParaRPr lang="en-US"/>
        </a:p>
      </dgm:t>
    </dgm:pt>
    <dgm:pt modelId="{57DE292F-1C0C-4267-8D7F-5070B4CC6F24}" type="pres">
      <dgm:prSet presAssocID="{0FD879A9-D6C1-41C7-9BE1-1E0A454B4382}" presName="rootConnector1" presStyleLbl="node1" presStyleIdx="0" presStyleCnt="0"/>
      <dgm:spPr/>
      <dgm:t>
        <a:bodyPr/>
        <a:lstStyle/>
        <a:p>
          <a:endParaRPr lang="en-US"/>
        </a:p>
      </dgm:t>
    </dgm:pt>
    <dgm:pt modelId="{25B5EDC7-41D4-46D5-AEC0-FD21925C92E6}" type="pres">
      <dgm:prSet presAssocID="{0FD879A9-D6C1-41C7-9BE1-1E0A454B4382}" presName="hierChild2" presStyleCnt="0"/>
      <dgm:spPr/>
    </dgm:pt>
    <dgm:pt modelId="{6CF81581-C58A-438F-9545-1386C3119FCF}" type="pres">
      <dgm:prSet presAssocID="{ECAA75F4-7C1B-478E-87DD-90640EB2CB46}" presName="Name37" presStyleLbl="parChTrans1D2" presStyleIdx="0" presStyleCnt="3"/>
      <dgm:spPr/>
      <dgm:t>
        <a:bodyPr/>
        <a:lstStyle/>
        <a:p>
          <a:endParaRPr lang="en-US"/>
        </a:p>
      </dgm:t>
    </dgm:pt>
    <dgm:pt modelId="{6DD6A212-3EF0-48C4-87DA-06B2529D8CBC}" type="pres">
      <dgm:prSet presAssocID="{35365E3D-4DDB-4049-891E-0BB4AB917B92}" presName="hierRoot2" presStyleCnt="0">
        <dgm:presLayoutVars>
          <dgm:hierBranch val="init"/>
        </dgm:presLayoutVars>
      </dgm:prSet>
      <dgm:spPr/>
    </dgm:pt>
    <dgm:pt modelId="{07F2CF87-4CD7-425A-AF2C-29EFD351018E}" type="pres">
      <dgm:prSet presAssocID="{35365E3D-4DDB-4049-891E-0BB4AB917B92}" presName="rootComposite" presStyleCnt="0"/>
      <dgm:spPr/>
    </dgm:pt>
    <dgm:pt modelId="{84C977C9-7F40-45B0-BBED-B3F32657D5AE}" type="pres">
      <dgm:prSet presAssocID="{35365E3D-4DDB-4049-891E-0BB4AB917B92}" presName="rootText" presStyleLbl="node2" presStyleIdx="0" presStyleCnt="3">
        <dgm:presLayoutVars>
          <dgm:chPref val="3"/>
        </dgm:presLayoutVars>
      </dgm:prSet>
      <dgm:spPr/>
      <dgm:t>
        <a:bodyPr/>
        <a:lstStyle/>
        <a:p>
          <a:endParaRPr lang="en-US"/>
        </a:p>
      </dgm:t>
    </dgm:pt>
    <dgm:pt modelId="{72ACCA80-2595-4D82-8EFA-2AC0AF159583}" type="pres">
      <dgm:prSet presAssocID="{35365E3D-4DDB-4049-891E-0BB4AB917B92}" presName="rootConnector" presStyleLbl="node2" presStyleIdx="0" presStyleCnt="3"/>
      <dgm:spPr/>
      <dgm:t>
        <a:bodyPr/>
        <a:lstStyle/>
        <a:p>
          <a:endParaRPr lang="en-US"/>
        </a:p>
      </dgm:t>
    </dgm:pt>
    <dgm:pt modelId="{1875CC9A-43B2-4E74-80A6-DE9BB6BB6248}" type="pres">
      <dgm:prSet presAssocID="{35365E3D-4DDB-4049-891E-0BB4AB917B92}" presName="hierChild4" presStyleCnt="0"/>
      <dgm:spPr/>
    </dgm:pt>
    <dgm:pt modelId="{46CA815E-82D2-437B-B5F1-8BDF5F332021}" type="pres">
      <dgm:prSet presAssocID="{35365E3D-4DDB-4049-891E-0BB4AB917B92}" presName="hierChild5" presStyleCnt="0"/>
      <dgm:spPr/>
    </dgm:pt>
    <dgm:pt modelId="{7A3B3B89-63C9-4890-8918-19C2A6592865}" type="pres">
      <dgm:prSet presAssocID="{33113C44-8487-4423-8F81-D6607540C332}" presName="Name37" presStyleLbl="parChTrans1D2" presStyleIdx="1" presStyleCnt="3"/>
      <dgm:spPr/>
      <dgm:t>
        <a:bodyPr/>
        <a:lstStyle/>
        <a:p>
          <a:endParaRPr lang="en-US"/>
        </a:p>
      </dgm:t>
    </dgm:pt>
    <dgm:pt modelId="{BE648740-640E-481E-8747-A9F587EBC9B8}" type="pres">
      <dgm:prSet presAssocID="{2D116682-0351-45A6-9A24-2BEF0FCF6537}" presName="hierRoot2" presStyleCnt="0">
        <dgm:presLayoutVars>
          <dgm:hierBranch val="init"/>
        </dgm:presLayoutVars>
      </dgm:prSet>
      <dgm:spPr/>
    </dgm:pt>
    <dgm:pt modelId="{0A014455-25F2-44A2-B3CC-454A152A7BFA}" type="pres">
      <dgm:prSet presAssocID="{2D116682-0351-45A6-9A24-2BEF0FCF6537}" presName="rootComposite" presStyleCnt="0"/>
      <dgm:spPr/>
    </dgm:pt>
    <dgm:pt modelId="{D3D91270-D295-4AFF-97AB-C8481369A753}" type="pres">
      <dgm:prSet presAssocID="{2D116682-0351-45A6-9A24-2BEF0FCF6537}" presName="rootText" presStyleLbl="node2" presStyleIdx="1" presStyleCnt="3">
        <dgm:presLayoutVars>
          <dgm:chPref val="3"/>
        </dgm:presLayoutVars>
      </dgm:prSet>
      <dgm:spPr/>
      <dgm:t>
        <a:bodyPr/>
        <a:lstStyle/>
        <a:p>
          <a:endParaRPr lang="en-US"/>
        </a:p>
      </dgm:t>
    </dgm:pt>
    <dgm:pt modelId="{DBE1DCD9-7655-4C19-BE68-B6E771707E29}" type="pres">
      <dgm:prSet presAssocID="{2D116682-0351-45A6-9A24-2BEF0FCF6537}" presName="rootConnector" presStyleLbl="node2" presStyleIdx="1" presStyleCnt="3"/>
      <dgm:spPr/>
      <dgm:t>
        <a:bodyPr/>
        <a:lstStyle/>
        <a:p>
          <a:endParaRPr lang="en-US"/>
        </a:p>
      </dgm:t>
    </dgm:pt>
    <dgm:pt modelId="{707ABD97-4C7D-401F-8E5D-90BB69B92E4D}" type="pres">
      <dgm:prSet presAssocID="{2D116682-0351-45A6-9A24-2BEF0FCF6537}" presName="hierChild4" presStyleCnt="0"/>
      <dgm:spPr/>
    </dgm:pt>
    <dgm:pt modelId="{0D2CC9E0-0924-42AB-8467-E889A6DA4C20}" type="pres">
      <dgm:prSet presAssocID="{2D116682-0351-45A6-9A24-2BEF0FCF6537}" presName="hierChild5" presStyleCnt="0"/>
      <dgm:spPr/>
    </dgm:pt>
    <dgm:pt modelId="{F35ED80C-C655-4549-8010-EA3EF2A1D2CC}" type="pres">
      <dgm:prSet presAssocID="{C3BDBF80-5800-4671-84F3-944DC1780E26}" presName="Name37" presStyleLbl="parChTrans1D2" presStyleIdx="2" presStyleCnt="3"/>
      <dgm:spPr/>
      <dgm:t>
        <a:bodyPr/>
        <a:lstStyle/>
        <a:p>
          <a:endParaRPr lang="en-US"/>
        </a:p>
      </dgm:t>
    </dgm:pt>
    <dgm:pt modelId="{887D7296-9047-405E-B532-4614B7D6D390}" type="pres">
      <dgm:prSet presAssocID="{B0F182C1-688F-4DAA-BBD8-81F85B73DBC1}" presName="hierRoot2" presStyleCnt="0">
        <dgm:presLayoutVars>
          <dgm:hierBranch val="init"/>
        </dgm:presLayoutVars>
      </dgm:prSet>
      <dgm:spPr/>
    </dgm:pt>
    <dgm:pt modelId="{F388EED6-6FED-4B00-A700-44DA7A6F9728}" type="pres">
      <dgm:prSet presAssocID="{B0F182C1-688F-4DAA-BBD8-81F85B73DBC1}" presName="rootComposite" presStyleCnt="0"/>
      <dgm:spPr/>
    </dgm:pt>
    <dgm:pt modelId="{278C429D-4829-4A2C-89B0-F5CB87B573D1}" type="pres">
      <dgm:prSet presAssocID="{B0F182C1-688F-4DAA-BBD8-81F85B73DBC1}" presName="rootText" presStyleLbl="node2" presStyleIdx="2" presStyleCnt="3">
        <dgm:presLayoutVars>
          <dgm:chPref val="3"/>
        </dgm:presLayoutVars>
      </dgm:prSet>
      <dgm:spPr/>
      <dgm:t>
        <a:bodyPr/>
        <a:lstStyle/>
        <a:p>
          <a:endParaRPr lang="en-US"/>
        </a:p>
      </dgm:t>
    </dgm:pt>
    <dgm:pt modelId="{81E4FEE3-1F8C-49A0-B1F0-DEF9679D7144}" type="pres">
      <dgm:prSet presAssocID="{B0F182C1-688F-4DAA-BBD8-81F85B73DBC1}" presName="rootConnector" presStyleLbl="node2" presStyleIdx="2" presStyleCnt="3"/>
      <dgm:spPr/>
      <dgm:t>
        <a:bodyPr/>
        <a:lstStyle/>
        <a:p>
          <a:endParaRPr lang="en-US"/>
        </a:p>
      </dgm:t>
    </dgm:pt>
    <dgm:pt modelId="{12673596-615D-4092-817F-2A94C6F154C9}" type="pres">
      <dgm:prSet presAssocID="{B0F182C1-688F-4DAA-BBD8-81F85B73DBC1}" presName="hierChild4" presStyleCnt="0"/>
      <dgm:spPr/>
    </dgm:pt>
    <dgm:pt modelId="{C2D8E54E-F5BD-45F9-A083-C99098892B2F}" type="pres">
      <dgm:prSet presAssocID="{B0F182C1-688F-4DAA-BBD8-81F85B73DBC1}" presName="hierChild5" presStyleCnt="0"/>
      <dgm:spPr/>
    </dgm:pt>
    <dgm:pt modelId="{D0D85417-F9E2-47B1-96E2-4449C64AC66C}" type="pres">
      <dgm:prSet presAssocID="{0FD879A9-D6C1-41C7-9BE1-1E0A454B4382}" presName="hierChild3" presStyleCnt="0"/>
      <dgm:spPr/>
    </dgm:pt>
  </dgm:ptLst>
  <dgm:cxnLst>
    <dgm:cxn modelId="{B68F3CD3-AFDF-4B20-AF5B-045B547E7692}" type="presOf" srcId="{2D116682-0351-45A6-9A24-2BEF0FCF6537}" destId="{DBE1DCD9-7655-4C19-BE68-B6E771707E29}" srcOrd="1" destOrd="0" presId="urn:microsoft.com/office/officeart/2005/8/layout/orgChart1"/>
    <dgm:cxn modelId="{25CF59E9-BB08-48DD-B7BF-96782DFB7F2E}" type="presOf" srcId="{559DF96C-7E30-4CAF-BE5F-ECF60D11E8B7}" destId="{AE1E3FB5-493A-43C9-9DAC-897391A9FABE}" srcOrd="0" destOrd="0" presId="urn:microsoft.com/office/officeart/2005/8/layout/orgChart1"/>
    <dgm:cxn modelId="{66383C98-3CD7-4ACD-88F0-4E2192D08FDA}" type="presOf" srcId="{0FD879A9-D6C1-41C7-9BE1-1E0A454B4382}" destId="{C19651E8-AFB8-4139-B1F0-3D9C9DBD6AFE}" srcOrd="0" destOrd="0" presId="urn:microsoft.com/office/officeart/2005/8/layout/orgChart1"/>
    <dgm:cxn modelId="{153D1542-DCD5-4F5F-9551-1B4DB4DA93B2}" type="presOf" srcId="{ECAA75F4-7C1B-478E-87DD-90640EB2CB46}" destId="{6CF81581-C58A-438F-9545-1386C3119FCF}" srcOrd="0" destOrd="0" presId="urn:microsoft.com/office/officeart/2005/8/layout/orgChart1"/>
    <dgm:cxn modelId="{3E60A918-3118-44A3-BB35-6F41FDF70CA2}" srcId="{0FD879A9-D6C1-41C7-9BE1-1E0A454B4382}" destId="{2D116682-0351-45A6-9A24-2BEF0FCF6537}" srcOrd="1" destOrd="0" parTransId="{33113C44-8487-4423-8F81-D6607540C332}" sibTransId="{99DECDEC-5630-4EB8-8B39-502E28A86B53}"/>
    <dgm:cxn modelId="{2A63CAB6-1CC4-45C8-A86B-9493299924C1}" type="presOf" srcId="{2D116682-0351-45A6-9A24-2BEF0FCF6537}" destId="{D3D91270-D295-4AFF-97AB-C8481369A753}" srcOrd="0" destOrd="0" presId="urn:microsoft.com/office/officeart/2005/8/layout/orgChart1"/>
    <dgm:cxn modelId="{B2505C86-8E68-45FF-B235-A6D927E061F8}" type="presOf" srcId="{35365E3D-4DDB-4049-891E-0BB4AB917B92}" destId="{84C977C9-7F40-45B0-BBED-B3F32657D5AE}" srcOrd="0" destOrd="0" presId="urn:microsoft.com/office/officeart/2005/8/layout/orgChart1"/>
    <dgm:cxn modelId="{34FFBFFA-001C-4A3F-A4C6-A77C3D951625}" type="presOf" srcId="{0FD879A9-D6C1-41C7-9BE1-1E0A454B4382}" destId="{57DE292F-1C0C-4267-8D7F-5070B4CC6F24}" srcOrd="1" destOrd="0" presId="urn:microsoft.com/office/officeart/2005/8/layout/orgChart1"/>
    <dgm:cxn modelId="{F90FD5B3-B51C-47BC-808C-0D12234EBA88}" type="presOf" srcId="{B0F182C1-688F-4DAA-BBD8-81F85B73DBC1}" destId="{81E4FEE3-1F8C-49A0-B1F0-DEF9679D7144}" srcOrd="1" destOrd="0" presId="urn:microsoft.com/office/officeart/2005/8/layout/orgChart1"/>
    <dgm:cxn modelId="{EE3975CD-B1DE-4BEA-A623-76826961FA6E}" type="presOf" srcId="{C3BDBF80-5800-4671-84F3-944DC1780E26}" destId="{F35ED80C-C655-4549-8010-EA3EF2A1D2CC}" srcOrd="0" destOrd="0" presId="urn:microsoft.com/office/officeart/2005/8/layout/orgChart1"/>
    <dgm:cxn modelId="{4B3F14B5-C38E-49FB-BEB8-0AC57BC9FE9E}" type="presOf" srcId="{B0F182C1-688F-4DAA-BBD8-81F85B73DBC1}" destId="{278C429D-4829-4A2C-89B0-F5CB87B573D1}" srcOrd="0" destOrd="0" presId="urn:microsoft.com/office/officeart/2005/8/layout/orgChart1"/>
    <dgm:cxn modelId="{F843ECAB-10C1-449B-9CF5-A08EF6BAA51C}" srcId="{0FD879A9-D6C1-41C7-9BE1-1E0A454B4382}" destId="{35365E3D-4DDB-4049-891E-0BB4AB917B92}" srcOrd="0" destOrd="0" parTransId="{ECAA75F4-7C1B-478E-87DD-90640EB2CB46}" sibTransId="{803E2A3A-1E1E-4745-9D02-9596C7432129}"/>
    <dgm:cxn modelId="{2096C3E8-68BE-4016-8700-A7C3A7222D9F}" srcId="{0FD879A9-D6C1-41C7-9BE1-1E0A454B4382}" destId="{B0F182C1-688F-4DAA-BBD8-81F85B73DBC1}" srcOrd="2" destOrd="0" parTransId="{C3BDBF80-5800-4671-84F3-944DC1780E26}" sibTransId="{2E513761-0B97-40DC-AE61-55E23C1395C1}"/>
    <dgm:cxn modelId="{6C8E7DD4-E39A-4035-9FC2-49ADD2031FBB}" type="presOf" srcId="{33113C44-8487-4423-8F81-D6607540C332}" destId="{7A3B3B89-63C9-4890-8918-19C2A6592865}" srcOrd="0" destOrd="0" presId="urn:microsoft.com/office/officeart/2005/8/layout/orgChart1"/>
    <dgm:cxn modelId="{B849CBBA-F750-471D-B94F-F2001FD71FD1}" srcId="{559DF96C-7E30-4CAF-BE5F-ECF60D11E8B7}" destId="{0FD879A9-D6C1-41C7-9BE1-1E0A454B4382}" srcOrd="0" destOrd="0" parTransId="{48DB5C08-9EF8-42DD-BF0C-2A986F770C8E}" sibTransId="{F061116B-22F0-484E-B712-C8BA207C8933}"/>
    <dgm:cxn modelId="{AA31C534-3C26-4239-980C-C42D0080EA82}" type="presOf" srcId="{35365E3D-4DDB-4049-891E-0BB4AB917B92}" destId="{72ACCA80-2595-4D82-8EFA-2AC0AF159583}" srcOrd="1" destOrd="0" presId="urn:microsoft.com/office/officeart/2005/8/layout/orgChart1"/>
    <dgm:cxn modelId="{BE8DFC35-1A54-4672-BB74-7F30EAB49018}" type="presParOf" srcId="{AE1E3FB5-493A-43C9-9DAC-897391A9FABE}" destId="{21BD1993-2BE7-41D1-9572-96B913FE5B32}" srcOrd="0" destOrd="0" presId="urn:microsoft.com/office/officeart/2005/8/layout/orgChart1"/>
    <dgm:cxn modelId="{50E7EB78-79A3-4878-A1AF-DBD085A072DE}" type="presParOf" srcId="{21BD1993-2BE7-41D1-9572-96B913FE5B32}" destId="{9B926576-BDA9-427E-BCCB-D661A83C574B}" srcOrd="0" destOrd="0" presId="urn:microsoft.com/office/officeart/2005/8/layout/orgChart1"/>
    <dgm:cxn modelId="{497196DB-09E2-44BA-86A8-6A895EAEB8BF}" type="presParOf" srcId="{9B926576-BDA9-427E-BCCB-D661A83C574B}" destId="{C19651E8-AFB8-4139-B1F0-3D9C9DBD6AFE}" srcOrd="0" destOrd="0" presId="urn:microsoft.com/office/officeart/2005/8/layout/orgChart1"/>
    <dgm:cxn modelId="{68378418-1E8D-42BD-8316-6C473D4E07EB}" type="presParOf" srcId="{9B926576-BDA9-427E-BCCB-D661A83C574B}" destId="{57DE292F-1C0C-4267-8D7F-5070B4CC6F24}" srcOrd="1" destOrd="0" presId="urn:microsoft.com/office/officeart/2005/8/layout/orgChart1"/>
    <dgm:cxn modelId="{95BF54D7-AC3D-4974-90A9-AA4BEB47E3DE}" type="presParOf" srcId="{21BD1993-2BE7-41D1-9572-96B913FE5B32}" destId="{25B5EDC7-41D4-46D5-AEC0-FD21925C92E6}" srcOrd="1" destOrd="0" presId="urn:microsoft.com/office/officeart/2005/8/layout/orgChart1"/>
    <dgm:cxn modelId="{1602D3CA-79E3-4DC1-903F-279FB442DFE4}" type="presParOf" srcId="{25B5EDC7-41D4-46D5-AEC0-FD21925C92E6}" destId="{6CF81581-C58A-438F-9545-1386C3119FCF}" srcOrd="0" destOrd="0" presId="urn:microsoft.com/office/officeart/2005/8/layout/orgChart1"/>
    <dgm:cxn modelId="{70172707-B4E4-4017-B3C9-516147A7AD0D}" type="presParOf" srcId="{25B5EDC7-41D4-46D5-AEC0-FD21925C92E6}" destId="{6DD6A212-3EF0-48C4-87DA-06B2529D8CBC}" srcOrd="1" destOrd="0" presId="urn:microsoft.com/office/officeart/2005/8/layout/orgChart1"/>
    <dgm:cxn modelId="{2FBBEE7D-738F-419D-872E-BD11344A99AF}" type="presParOf" srcId="{6DD6A212-3EF0-48C4-87DA-06B2529D8CBC}" destId="{07F2CF87-4CD7-425A-AF2C-29EFD351018E}" srcOrd="0" destOrd="0" presId="urn:microsoft.com/office/officeart/2005/8/layout/orgChart1"/>
    <dgm:cxn modelId="{CE8072B4-25FA-456A-A9CC-9B12F211ADAE}" type="presParOf" srcId="{07F2CF87-4CD7-425A-AF2C-29EFD351018E}" destId="{84C977C9-7F40-45B0-BBED-B3F32657D5AE}" srcOrd="0" destOrd="0" presId="urn:microsoft.com/office/officeart/2005/8/layout/orgChart1"/>
    <dgm:cxn modelId="{C73F7544-D0DE-46C2-B72D-73E299B8F64C}" type="presParOf" srcId="{07F2CF87-4CD7-425A-AF2C-29EFD351018E}" destId="{72ACCA80-2595-4D82-8EFA-2AC0AF159583}" srcOrd="1" destOrd="0" presId="urn:microsoft.com/office/officeart/2005/8/layout/orgChart1"/>
    <dgm:cxn modelId="{C4210C95-DF66-4E51-A0BB-62E7DCD75222}" type="presParOf" srcId="{6DD6A212-3EF0-48C4-87DA-06B2529D8CBC}" destId="{1875CC9A-43B2-4E74-80A6-DE9BB6BB6248}" srcOrd="1" destOrd="0" presId="urn:microsoft.com/office/officeart/2005/8/layout/orgChart1"/>
    <dgm:cxn modelId="{6F38EA44-2F34-4C4F-9991-DA28AE2940C7}" type="presParOf" srcId="{6DD6A212-3EF0-48C4-87DA-06B2529D8CBC}" destId="{46CA815E-82D2-437B-B5F1-8BDF5F332021}" srcOrd="2" destOrd="0" presId="urn:microsoft.com/office/officeart/2005/8/layout/orgChart1"/>
    <dgm:cxn modelId="{657A7317-98FB-4EFD-83B7-1348C995F2C9}" type="presParOf" srcId="{25B5EDC7-41D4-46D5-AEC0-FD21925C92E6}" destId="{7A3B3B89-63C9-4890-8918-19C2A6592865}" srcOrd="2" destOrd="0" presId="urn:microsoft.com/office/officeart/2005/8/layout/orgChart1"/>
    <dgm:cxn modelId="{C0BFBF19-EEB9-4EC9-8951-DAD1883083D6}" type="presParOf" srcId="{25B5EDC7-41D4-46D5-AEC0-FD21925C92E6}" destId="{BE648740-640E-481E-8747-A9F587EBC9B8}" srcOrd="3" destOrd="0" presId="urn:microsoft.com/office/officeart/2005/8/layout/orgChart1"/>
    <dgm:cxn modelId="{D5B0DADD-F6C7-4E32-96C2-6E57B6436C45}" type="presParOf" srcId="{BE648740-640E-481E-8747-A9F587EBC9B8}" destId="{0A014455-25F2-44A2-B3CC-454A152A7BFA}" srcOrd="0" destOrd="0" presId="urn:microsoft.com/office/officeart/2005/8/layout/orgChart1"/>
    <dgm:cxn modelId="{5C4198B6-E9A3-4471-96DD-B7FFC863A8DC}" type="presParOf" srcId="{0A014455-25F2-44A2-B3CC-454A152A7BFA}" destId="{D3D91270-D295-4AFF-97AB-C8481369A753}" srcOrd="0" destOrd="0" presId="urn:microsoft.com/office/officeart/2005/8/layout/orgChart1"/>
    <dgm:cxn modelId="{F6D1252A-2C11-4055-97A7-4D8AA3DF6678}" type="presParOf" srcId="{0A014455-25F2-44A2-B3CC-454A152A7BFA}" destId="{DBE1DCD9-7655-4C19-BE68-B6E771707E29}" srcOrd="1" destOrd="0" presId="urn:microsoft.com/office/officeart/2005/8/layout/orgChart1"/>
    <dgm:cxn modelId="{4CE81399-2DD2-4CEF-9C6E-BCB92FB592FB}" type="presParOf" srcId="{BE648740-640E-481E-8747-A9F587EBC9B8}" destId="{707ABD97-4C7D-401F-8E5D-90BB69B92E4D}" srcOrd="1" destOrd="0" presId="urn:microsoft.com/office/officeart/2005/8/layout/orgChart1"/>
    <dgm:cxn modelId="{7A39C4C6-6306-42CA-AD57-AF51F0067D85}" type="presParOf" srcId="{BE648740-640E-481E-8747-A9F587EBC9B8}" destId="{0D2CC9E0-0924-42AB-8467-E889A6DA4C20}" srcOrd="2" destOrd="0" presId="urn:microsoft.com/office/officeart/2005/8/layout/orgChart1"/>
    <dgm:cxn modelId="{D43202DA-8B41-4589-8349-13938ECE3793}" type="presParOf" srcId="{25B5EDC7-41D4-46D5-AEC0-FD21925C92E6}" destId="{F35ED80C-C655-4549-8010-EA3EF2A1D2CC}" srcOrd="4" destOrd="0" presId="urn:microsoft.com/office/officeart/2005/8/layout/orgChart1"/>
    <dgm:cxn modelId="{F2D055A5-C69E-4A2E-81B9-16CDD8FF26A5}" type="presParOf" srcId="{25B5EDC7-41D4-46D5-AEC0-FD21925C92E6}" destId="{887D7296-9047-405E-B532-4614B7D6D390}" srcOrd="5" destOrd="0" presId="urn:microsoft.com/office/officeart/2005/8/layout/orgChart1"/>
    <dgm:cxn modelId="{51CB8875-1921-4D56-86DA-76F2A819FF82}" type="presParOf" srcId="{887D7296-9047-405E-B532-4614B7D6D390}" destId="{F388EED6-6FED-4B00-A700-44DA7A6F9728}" srcOrd="0" destOrd="0" presId="urn:microsoft.com/office/officeart/2005/8/layout/orgChart1"/>
    <dgm:cxn modelId="{7FDB7754-7232-4DDB-B61E-78ABE7446F38}" type="presParOf" srcId="{F388EED6-6FED-4B00-A700-44DA7A6F9728}" destId="{278C429D-4829-4A2C-89B0-F5CB87B573D1}" srcOrd="0" destOrd="0" presId="urn:microsoft.com/office/officeart/2005/8/layout/orgChart1"/>
    <dgm:cxn modelId="{F10834E5-A69A-4855-84FD-805E5896A2BC}" type="presParOf" srcId="{F388EED6-6FED-4B00-A700-44DA7A6F9728}" destId="{81E4FEE3-1F8C-49A0-B1F0-DEF9679D7144}" srcOrd="1" destOrd="0" presId="urn:microsoft.com/office/officeart/2005/8/layout/orgChart1"/>
    <dgm:cxn modelId="{14785A12-8B45-4C54-ACC6-6E3AE354354B}" type="presParOf" srcId="{887D7296-9047-405E-B532-4614B7D6D390}" destId="{12673596-615D-4092-817F-2A94C6F154C9}" srcOrd="1" destOrd="0" presId="urn:microsoft.com/office/officeart/2005/8/layout/orgChart1"/>
    <dgm:cxn modelId="{FB776698-E85B-42E2-B292-FFC1C7C0EE06}" type="presParOf" srcId="{887D7296-9047-405E-B532-4614B7D6D390}" destId="{C2D8E54E-F5BD-45F9-A083-C99098892B2F}" srcOrd="2" destOrd="0" presId="urn:microsoft.com/office/officeart/2005/8/layout/orgChart1"/>
    <dgm:cxn modelId="{45F6CE62-5467-4E95-99C7-B54CD76E5C7E}" type="presParOf" srcId="{21BD1993-2BE7-41D1-9572-96B913FE5B32}" destId="{D0D85417-F9E2-47B1-96E2-4449C64AC66C}"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6C408F6-73D2-49F5-BF75-1BEFBF43F31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6EFDB29-C1B8-4DEE-BD9E-C9F53E0E7D91}">
      <dgm:prSet phldrT="[Text]"/>
      <dgm:spPr/>
      <dgm:t>
        <a:bodyPr/>
        <a:lstStyle/>
        <a:p>
          <a:r>
            <a:rPr lang="en-GB">
              <a:solidFill>
                <a:schemeClr val="tx1"/>
              </a:solidFill>
            </a:rPr>
            <a:t>Goal Completion</a:t>
          </a:r>
        </a:p>
      </dgm:t>
    </dgm:pt>
    <dgm:pt modelId="{8756410D-C7B3-4082-949E-C5AE13DDC912}" type="parTrans" cxnId="{514260A0-D9E6-4AAD-ADE3-CB641C49691D}">
      <dgm:prSet/>
      <dgm:spPr/>
      <dgm:t>
        <a:bodyPr/>
        <a:lstStyle/>
        <a:p>
          <a:endParaRPr lang="en-GB"/>
        </a:p>
      </dgm:t>
    </dgm:pt>
    <dgm:pt modelId="{02D011C4-1912-43AB-8DA1-158326417543}" type="sibTrans" cxnId="{514260A0-D9E6-4AAD-ADE3-CB641C49691D}">
      <dgm:prSet/>
      <dgm:spPr/>
      <dgm:t>
        <a:bodyPr/>
        <a:lstStyle/>
        <a:p>
          <a:endParaRPr lang="en-GB"/>
        </a:p>
      </dgm:t>
    </dgm:pt>
    <dgm:pt modelId="{CED526F6-8E72-46DA-8717-53E3FC91928C}">
      <dgm:prSet phldrT="[Text]"/>
      <dgm:spPr/>
      <dgm:t>
        <a:bodyPr/>
        <a:lstStyle/>
        <a:p>
          <a:r>
            <a:rPr lang="en-GB">
              <a:solidFill>
                <a:schemeClr val="tx1"/>
              </a:solidFill>
            </a:rPr>
            <a:t>Graduation</a:t>
          </a:r>
        </a:p>
      </dgm:t>
    </dgm:pt>
    <dgm:pt modelId="{3B9F91D5-A878-46A8-B882-E434FF9395AF}" type="parTrans" cxnId="{7D55068B-5ADD-4BCA-AE7E-DFE307C6873C}">
      <dgm:prSet/>
      <dgm:spPr/>
      <dgm:t>
        <a:bodyPr/>
        <a:lstStyle/>
        <a:p>
          <a:endParaRPr lang="en-GB"/>
        </a:p>
      </dgm:t>
    </dgm:pt>
    <dgm:pt modelId="{7F859DE8-D708-49AB-8A56-08744C52E57A}" type="sibTrans" cxnId="{7D55068B-5ADD-4BCA-AE7E-DFE307C6873C}">
      <dgm:prSet/>
      <dgm:spPr/>
      <dgm:t>
        <a:bodyPr/>
        <a:lstStyle/>
        <a:p>
          <a:endParaRPr lang="en-GB"/>
        </a:p>
      </dgm:t>
    </dgm:pt>
    <dgm:pt modelId="{8606B42E-BF3D-4C4D-8AE6-2EF763F29ED7}">
      <dgm:prSet phldrT="[Text]"/>
      <dgm:spPr/>
      <dgm:t>
        <a:bodyPr/>
        <a:lstStyle/>
        <a:p>
          <a:r>
            <a:rPr lang="en-GB">
              <a:solidFill>
                <a:schemeClr val="tx1"/>
              </a:solidFill>
            </a:rPr>
            <a:t>Good Grades</a:t>
          </a:r>
        </a:p>
      </dgm:t>
    </dgm:pt>
    <dgm:pt modelId="{0AE74C68-01FE-4566-9D3B-29112383CF50}" type="parTrans" cxnId="{89CDEF21-5ACF-4F81-A591-BDCF3B561CDC}">
      <dgm:prSet/>
      <dgm:spPr/>
      <dgm:t>
        <a:bodyPr/>
        <a:lstStyle/>
        <a:p>
          <a:endParaRPr lang="en-GB"/>
        </a:p>
      </dgm:t>
    </dgm:pt>
    <dgm:pt modelId="{0ECF34A6-6454-4559-A46D-D81128424221}" type="sibTrans" cxnId="{89CDEF21-5ACF-4F81-A591-BDCF3B561CDC}">
      <dgm:prSet/>
      <dgm:spPr/>
      <dgm:t>
        <a:bodyPr/>
        <a:lstStyle/>
        <a:p>
          <a:endParaRPr lang="en-GB"/>
        </a:p>
      </dgm:t>
    </dgm:pt>
    <dgm:pt modelId="{4F0C76C2-0B41-4FDB-80E5-6C296DBE9B52}">
      <dgm:prSet phldrT="[Text]"/>
      <dgm:spPr/>
      <dgm:t>
        <a:bodyPr/>
        <a:lstStyle/>
        <a:p>
          <a:r>
            <a:rPr lang="en-GB">
              <a:solidFill>
                <a:schemeClr val="tx1"/>
              </a:solidFill>
            </a:rPr>
            <a:t>Peer Comparison</a:t>
          </a:r>
        </a:p>
      </dgm:t>
    </dgm:pt>
    <dgm:pt modelId="{09BFF91A-BB21-44A6-913F-2E26ADF8FA2F}" type="parTrans" cxnId="{823349DC-491B-45B4-B6D0-D1B1B225F4A2}">
      <dgm:prSet/>
      <dgm:spPr/>
      <dgm:t>
        <a:bodyPr/>
        <a:lstStyle/>
        <a:p>
          <a:endParaRPr lang="en-GB"/>
        </a:p>
      </dgm:t>
    </dgm:pt>
    <dgm:pt modelId="{03C82D58-B196-46EC-9997-29D91B4F79EE}" type="sibTrans" cxnId="{823349DC-491B-45B4-B6D0-D1B1B225F4A2}">
      <dgm:prSet/>
      <dgm:spPr/>
      <dgm:t>
        <a:bodyPr/>
        <a:lstStyle/>
        <a:p>
          <a:endParaRPr lang="en-GB"/>
        </a:p>
      </dgm:t>
    </dgm:pt>
    <dgm:pt modelId="{41BA39CD-818D-4F24-8E3E-C604BCDC4809}" type="pres">
      <dgm:prSet presAssocID="{56C408F6-73D2-49F5-BF75-1BEFBF43F314}" presName="hierChild1" presStyleCnt="0">
        <dgm:presLayoutVars>
          <dgm:orgChart val="1"/>
          <dgm:chPref val="1"/>
          <dgm:dir/>
          <dgm:animOne val="branch"/>
          <dgm:animLvl val="lvl"/>
          <dgm:resizeHandles/>
        </dgm:presLayoutVars>
      </dgm:prSet>
      <dgm:spPr/>
      <dgm:t>
        <a:bodyPr/>
        <a:lstStyle/>
        <a:p>
          <a:endParaRPr lang="en-US"/>
        </a:p>
      </dgm:t>
    </dgm:pt>
    <dgm:pt modelId="{92D5EA80-838A-4092-BB55-74F5A24D84E6}" type="pres">
      <dgm:prSet presAssocID="{96EFDB29-C1B8-4DEE-BD9E-C9F53E0E7D91}" presName="hierRoot1" presStyleCnt="0">
        <dgm:presLayoutVars>
          <dgm:hierBranch val="init"/>
        </dgm:presLayoutVars>
      </dgm:prSet>
      <dgm:spPr/>
    </dgm:pt>
    <dgm:pt modelId="{E1E1ADFD-647E-4C8E-BCB9-0CA0E3C0B2A6}" type="pres">
      <dgm:prSet presAssocID="{96EFDB29-C1B8-4DEE-BD9E-C9F53E0E7D91}" presName="rootComposite1" presStyleCnt="0"/>
      <dgm:spPr/>
    </dgm:pt>
    <dgm:pt modelId="{09C96FA9-2D21-4627-B26F-75362126CA7D}" type="pres">
      <dgm:prSet presAssocID="{96EFDB29-C1B8-4DEE-BD9E-C9F53E0E7D91}" presName="rootText1" presStyleLbl="node0" presStyleIdx="0" presStyleCnt="1">
        <dgm:presLayoutVars>
          <dgm:chPref val="3"/>
        </dgm:presLayoutVars>
      </dgm:prSet>
      <dgm:spPr/>
      <dgm:t>
        <a:bodyPr/>
        <a:lstStyle/>
        <a:p>
          <a:endParaRPr lang="en-US"/>
        </a:p>
      </dgm:t>
    </dgm:pt>
    <dgm:pt modelId="{FBB5C9FF-878E-4BEE-98EE-9BF341179743}" type="pres">
      <dgm:prSet presAssocID="{96EFDB29-C1B8-4DEE-BD9E-C9F53E0E7D91}" presName="rootConnector1" presStyleLbl="node1" presStyleIdx="0" presStyleCnt="0"/>
      <dgm:spPr/>
      <dgm:t>
        <a:bodyPr/>
        <a:lstStyle/>
        <a:p>
          <a:endParaRPr lang="en-US"/>
        </a:p>
      </dgm:t>
    </dgm:pt>
    <dgm:pt modelId="{BC5F0130-2DF3-4B7A-8D1F-6A588AFC58A2}" type="pres">
      <dgm:prSet presAssocID="{96EFDB29-C1B8-4DEE-BD9E-C9F53E0E7D91}" presName="hierChild2" presStyleCnt="0"/>
      <dgm:spPr/>
    </dgm:pt>
    <dgm:pt modelId="{ADDEC63D-F81B-44AB-8808-543A484474FF}" type="pres">
      <dgm:prSet presAssocID="{3B9F91D5-A878-46A8-B882-E434FF9395AF}" presName="Name37" presStyleLbl="parChTrans1D2" presStyleIdx="0" presStyleCnt="3"/>
      <dgm:spPr/>
      <dgm:t>
        <a:bodyPr/>
        <a:lstStyle/>
        <a:p>
          <a:endParaRPr lang="en-US"/>
        </a:p>
      </dgm:t>
    </dgm:pt>
    <dgm:pt modelId="{325481BE-8EE8-4C3A-B053-CA2589320825}" type="pres">
      <dgm:prSet presAssocID="{CED526F6-8E72-46DA-8717-53E3FC91928C}" presName="hierRoot2" presStyleCnt="0">
        <dgm:presLayoutVars>
          <dgm:hierBranch val="init"/>
        </dgm:presLayoutVars>
      </dgm:prSet>
      <dgm:spPr/>
    </dgm:pt>
    <dgm:pt modelId="{08AF49D4-8358-4382-ABA2-37FB677225E7}" type="pres">
      <dgm:prSet presAssocID="{CED526F6-8E72-46DA-8717-53E3FC91928C}" presName="rootComposite" presStyleCnt="0"/>
      <dgm:spPr/>
    </dgm:pt>
    <dgm:pt modelId="{84120617-D491-4D5D-A005-FCC4AFE0233A}" type="pres">
      <dgm:prSet presAssocID="{CED526F6-8E72-46DA-8717-53E3FC91928C}" presName="rootText" presStyleLbl="node2" presStyleIdx="0" presStyleCnt="3">
        <dgm:presLayoutVars>
          <dgm:chPref val="3"/>
        </dgm:presLayoutVars>
      </dgm:prSet>
      <dgm:spPr/>
      <dgm:t>
        <a:bodyPr/>
        <a:lstStyle/>
        <a:p>
          <a:endParaRPr lang="en-US"/>
        </a:p>
      </dgm:t>
    </dgm:pt>
    <dgm:pt modelId="{24FBDBFB-5D50-44DF-BA6E-CF640EEC74BF}" type="pres">
      <dgm:prSet presAssocID="{CED526F6-8E72-46DA-8717-53E3FC91928C}" presName="rootConnector" presStyleLbl="node2" presStyleIdx="0" presStyleCnt="3"/>
      <dgm:spPr/>
      <dgm:t>
        <a:bodyPr/>
        <a:lstStyle/>
        <a:p>
          <a:endParaRPr lang="en-US"/>
        </a:p>
      </dgm:t>
    </dgm:pt>
    <dgm:pt modelId="{7F4F2886-877A-44BB-B2E0-F913BAB7A069}" type="pres">
      <dgm:prSet presAssocID="{CED526F6-8E72-46DA-8717-53E3FC91928C}" presName="hierChild4" presStyleCnt="0"/>
      <dgm:spPr/>
    </dgm:pt>
    <dgm:pt modelId="{26F78A4B-B5A8-477A-AE34-3EE72461B01C}" type="pres">
      <dgm:prSet presAssocID="{CED526F6-8E72-46DA-8717-53E3FC91928C}" presName="hierChild5" presStyleCnt="0"/>
      <dgm:spPr/>
    </dgm:pt>
    <dgm:pt modelId="{838F65DE-F3C0-45FC-9E08-AF996EF09BEC}" type="pres">
      <dgm:prSet presAssocID="{0AE74C68-01FE-4566-9D3B-29112383CF50}" presName="Name37" presStyleLbl="parChTrans1D2" presStyleIdx="1" presStyleCnt="3"/>
      <dgm:spPr/>
      <dgm:t>
        <a:bodyPr/>
        <a:lstStyle/>
        <a:p>
          <a:endParaRPr lang="en-US"/>
        </a:p>
      </dgm:t>
    </dgm:pt>
    <dgm:pt modelId="{A12488E4-3425-4E47-A20C-1464FAB0C247}" type="pres">
      <dgm:prSet presAssocID="{8606B42E-BF3D-4C4D-8AE6-2EF763F29ED7}" presName="hierRoot2" presStyleCnt="0">
        <dgm:presLayoutVars>
          <dgm:hierBranch val="init"/>
        </dgm:presLayoutVars>
      </dgm:prSet>
      <dgm:spPr/>
    </dgm:pt>
    <dgm:pt modelId="{998AA5E7-20EF-41FE-9203-11FB459F4F0E}" type="pres">
      <dgm:prSet presAssocID="{8606B42E-BF3D-4C4D-8AE6-2EF763F29ED7}" presName="rootComposite" presStyleCnt="0"/>
      <dgm:spPr/>
    </dgm:pt>
    <dgm:pt modelId="{84C23273-47A1-4F35-B2B8-44AB9D838EC8}" type="pres">
      <dgm:prSet presAssocID="{8606B42E-BF3D-4C4D-8AE6-2EF763F29ED7}" presName="rootText" presStyleLbl="node2" presStyleIdx="1" presStyleCnt="3">
        <dgm:presLayoutVars>
          <dgm:chPref val="3"/>
        </dgm:presLayoutVars>
      </dgm:prSet>
      <dgm:spPr/>
      <dgm:t>
        <a:bodyPr/>
        <a:lstStyle/>
        <a:p>
          <a:endParaRPr lang="en-US"/>
        </a:p>
      </dgm:t>
    </dgm:pt>
    <dgm:pt modelId="{75305BB0-2901-4E3B-8C64-689D802E9A80}" type="pres">
      <dgm:prSet presAssocID="{8606B42E-BF3D-4C4D-8AE6-2EF763F29ED7}" presName="rootConnector" presStyleLbl="node2" presStyleIdx="1" presStyleCnt="3"/>
      <dgm:spPr/>
      <dgm:t>
        <a:bodyPr/>
        <a:lstStyle/>
        <a:p>
          <a:endParaRPr lang="en-US"/>
        </a:p>
      </dgm:t>
    </dgm:pt>
    <dgm:pt modelId="{FB1790CE-D3C3-4A48-9DBF-B3BDC2082BD6}" type="pres">
      <dgm:prSet presAssocID="{8606B42E-BF3D-4C4D-8AE6-2EF763F29ED7}" presName="hierChild4" presStyleCnt="0"/>
      <dgm:spPr/>
    </dgm:pt>
    <dgm:pt modelId="{16AF93C1-1CE0-4D6E-8F0D-9DF68A8EBA52}" type="pres">
      <dgm:prSet presAssocID="{8606B42E-BF3D-4C4D-8AE6-2EF763F29ED7}" presName="hierChild5" presStyleCnt="0"/>
      <dgm:spPr/>
    </dgm:pt>
    <dgm:pt modelId="{7364BA65-1DC7-497A-AC2A-0258FB84A00A}" type="pres">
      <dgm:prSet presAssocID="{09BFF91A-BB21-44A6-913F-2E26ADF8FA2F}" presName="Name37" presStyleLbl="parChTrans1D2" presStyleIdx="2" presStyleCnt="3"/>
      <dgm:spPr/>
      <dgm:t>
        <a:bodyPr/>
        <a:lstStyle/>
        <a:p>
          <a:endParaRPr lang="en-US"/>
        </a:p>
      </dgm:t>
    </dgm:pt>
    <dgm:pt modelId="{E8FA531E-E1EF-4E4A-86E0-6E58EA836315}" type="pres">
      <dgm:prSet presAssocID="{4F0C76C2-0B41-4FDB-80E5-6C296DBE9B52}" presName="hierRoot2" presStyleCnt="0">
        <dgm:presLayoutVars>
          <dgm:hierBranch val="init"/>
        </dgm:presLayoutVars>
      </dgm:prSet>
      <dgm:spPr/>
    </dgm:pt>
    <dgm:pt modelId="{AAD1D211-0380-4614-A6B7-94D401C06945}" type="pres">
      <dgm:prSet presAssocID="{4F0C76C2-0B41-4FDB-80E5-6C296DBE9B52}" presName="rootComposite" presStyleCnt="0"/>
      <dgm:spPr/>
    </dgm:pt>
    <dgm:pt modelId="{24126794-6B75-402E-AFF2-2A2EBC597259}" type="pres">
      <dgm:prSet presAssocID="{4F0C76C2-0B41-4FDB-80E5-6C296DBE9B52}" presName="rootText" presStyleLbl="node2" presStyleIdx="2" presStyleCnt="3">
        <dgm:presLayoutVars>
          <dgm:chPref val="3"/>
        </dgm:presLayoutVars>
      </dgm:prSet>
      <dgm:spPr/>
      <dgm:t>
        <a:bodyPr/>
        <a:lstStyle/>
        <a:p>
          <a:endParaRPr lang="en-US"/>
        </a:p>
      </dgm:t>
    </dgm:pt>
    <dgm:pt modelId="{A505BD16-E965-4326-814C-1B716FBFB4A5}" type="pres">
      <dgm:prSet presAssocID="{4F0C76C2-0B41-4FDB-80E5-6C296DBE9B52}" presName="rootConnector" presStyleLbl="node2" presStyleIdx="2" presStyleCnt="3"/>
      <dgm:spPr/>
      <dgm:t>
        <a:bodyPr/>
        <a:lstStyle/>
        <a:p>
          <a:endParaRPr lang="en-US"/>
        </a:p>
      </dgm:t>
    </dgm:pt>
    <dgm:pt modelId="{71E0553C-49D4-4015-A5E9-C3391A998BF0}" type="pres">
      <dgm:prSet presAssocID="{4F0C76C2-0B41-4FDB-80E5-6C296DBE9B52}" presName="hierChild4" presStyleCnt="0"/>
      <dgm:spPr/>
    </dgm:pt>
    <dgm:pt modelId="{7C3205ED-C79C-449A-8017-34E5B3EA942A}" type="pres">
      <dgm:prSet presAssocID="{4F0C76C2-0B41-4FDB-80E5-6C296DBE9B52}" presName="hierChild5" presStyleCnt="0"/>
      <dgm:spPr/>
    </dgm:pt>
    <dgm:pt modelId="{773783E8-823B-4EE5-8666-15B80A2EBCEA}" type="pres">
      <dgm:prSet presAssocID="{96EFDB29-C1B8-4DEE-BD9E-C9F53E0E7D91}" presName="hierChild3" presStyleCnt="0"/>
      <dgm:spPr/>
    </dgm:pt>
  </dgm:ptLst>
  <dgm:cxnLst>
    <dgm:cxn modelId="{11FAC55A-190D-4787-AA74-7C4FBFDE1502}" type="presOf" srcId="{3B9F91D5-A878-46A8-B882-E434FF9395AF}" destId="{ADDEC63D-F81B-44AB-8808-543A484474FF}" srcOrd="0" destOrd="0" presId="urn:microsoft.com/office/officeart/2005/8/layout/orgChart1"/>
    <dgm:cxn modelId="{A587CC04-78A1-4105-B053-AA22D96252C7}" type="presOf" srcId="{CED526F6-8E72-46DA-8717-53E3FC91928C}" destId="{84120617-D491-4D5D-A005-FCC4AFE0233A}" srcOrd="0" destOrd="0" presId="urn:microsoft.com/office/officeart/2005/8/layout/orgChart1"/>
    <dgm:cxn modelId="{746A945E-FC96-4B62-8B52-F70EF9619501}" type="presOf" srcId="{4F0C76C2-0B41-4FDB-80E5-6C296DBE9B52}" destId="{24126794-6B75-402E-AFF2-2A2EBC597259}" srcOrd="0" destOrd="0" presId="urn:microsoft.com/office/officeart/2005/8/layout/orgChart1"/>
    <dgm:cxn modelId="{2DBF0F5E-D169-4512-B3D0-4865B983B116}" type="presOf" srcId="{56C408F6-73D2-49F5-BF75-1BEFBF43F314}" destId="{41BA39CD-818D-4F24-8E3E-C604BCDC4809}" srcOrd="0" destOrd="0" presId="urn:microsoft.com/office/officeart/2005/8/layout/orgChart1"/>
    <dgm:cxn modelId="{7D55068B-5ADD-4BCA-AE7E-DFE307C6873C}" srcId="{96EFDB29-C1B8-4DEE-BD9E-C9F53E0E7D91}" destId="{CED526F6-8E72-46DA-8717-53E3FC91928C}" srcOrd="0" destOrd="0" parTransId="{3B9F91D5-A878-46A8-B882-E434FF9395AF}" sibTransId="{7F859DE8-D708-49AB-8A56-08744C52E57A}"/>
    <dgm:cxn modelId="{B734E8DF-5BC0-4B34-9A1A-A8174B3A5B9B}" type="presOf" srcId="{0AE74C68-01FE-4566-9D3B-29112383CF50}" destId="{838F65DE-F3C0-45FC-9E08-AF996EF09BEC}" srcOrd="0" destOrd="0" presId="urn:microsoft.com/office/officeart/2005/8/layout/orgChart1"/>
    <dgm:cxn modelId="{735EC289-23AD-476B-A0A3-AE2BA786C734}" type="presOf" srcId="{CED526F6-8E72-46DA-8717-53E3FC91928C}" destId="{24FBDBFB-5D50-44DF-BA6E-CF640EEC74BF}" srcOrd="1" destOrd="0" presId="urn:microsoft.com/office/officeart/2005/8/layout/orgChart1"/>
    <dgm:cxn modelId="{514260A0-D9E6-4AAD-ADE3-CB641C49691D}" srcId="{56C408F6-73D2-49F5-BF75-1BEFBF43F314}" destId="{96EFDB29-C1B8-4DEE-BD9E-C9F53E0E7D91}" srcOrd="0" destOrd="0" parTransId="{8756410D-C7B3-4082-949E-C5AE13DDC912}" sibTransId="{02D011C4-1912-43AB-8DA1-158326417543}"/>
    <dgm:cxn modelId="{B16ED0E9-E671-466C-9EA0-A45D881E3D92}" type="presOf" srcId="{8606B42E-BF3D-4C4D-8AE6-2EF763F29ED7}" destId="{84C23273-47A1-4F35-B2B8-44AB9D838EC8}" srcOrd="0" destOrd="0" presId="urn:microsoft.com/office/officeart/2005/8/layout/orgChart1"/>
    <dgm:cxn modelId="{B1357772-022A-4AFB-A42A-CF9FEE4ED124}" type="presOf" srcId="{96EFDB29-C1B8-4DEE-BD9E-C9F53E0E7D91}" destId="{FBB5C9FF-878E-4BEE-98EE-9BF341179743}" srcOrd="1" destOrd="0" presId="urn:microsoft.com/office/officeart/2005/8/layout/orgChart1"/>
    <dgm:cxn modelId="{E83879A8-2212-4F82-AB21-8A06E6236463}" type="presOf" srcId="{8606B42E-BF3D-4C4D-8AE6-2EF763F29ED7}" destId="{75305BB0-2901-4E3B-8C64-689D802E9A80}" srcOrd="1" destOrd="0" presId="urn:microsoft.com/office/officeart/2005/8/layout/orgChart1"/>
    <dgm:cxn modelId="{8DD68301-0D77-4935-BCF1-D6512C025DE7}" type="presOf" srcId="{09BFF91A-BB21-44A6-913F-2E26ADF8FA2F}" destId="{7364BA65-1DC7-497A-AC2A-0258FB84A00A}" srcOrd="0" destOrd="0" presId="urn:microsoft.com/office/officeart/2005/8/layout/orgChart1"/>
    <dgm:cxn modelId="{5A36BF4F-D938-4FEE-A792-C1FFB294C327}" type="presOf" srcId="{96EFDB29-C1B8-4DEE-BD9E-C9F53E0E7D91}" destId="{09C96FA9-2D21-4627-B26F-75362126CA7D}" srcOrd="0" destOrd="0" presId="urn:microsoft.com/office/officeart/2005/8/layout/orgChart1"/>
    <dgm:cxn modelId="{823349DC-491B-45B4-B6D0-D1B1B225F4A2}" srcId="{96EFDB29-C1B8-4DEE-BD9E-C9F53E0E7D91}" destId="{4F0C76C2-0B41-4FDB-80E5-6C296DBE9B52}" srcOrd="2" destOrd="0" parTransId="{09BFF91A-BB21-44A6-913F-2E26ADF8FA2F}" sibTransId="{03C82D58-B196-46EC-9997-29D91B4F79EE}"/>
    <dgm:cxn modelId="{89CDEF21-5ACF-4F81-A591-BDCF3B561CDC}" srcId="{96EFDB29-C1B8-4DEE-BD9E-C9F53E0E7D91}" destId="{8606B42E-BF3D-4C4D-8AE6-2EF763F29ED7}" srcOrd="1" destOrd="0" parTransId="{0AE74C68-01FE-4566-9D3B-29112383CF50}" sibTransId="{0ECF34A6-6454-4559-A46D-D81128424221}"/>
    <dgm:cxn modelId="{13A43D20-825C-44E5-9167-62602DEDF42E}" type="presOf" srcId="{4F0C76C2-0B41-4FDB-80E5-6C296DBE9B52}" destId="{A505BD16-E965-4326-814C-1B716FBFB4A5}" srcOrd="1" destOrd="0" presId="urn:microsoft.com/office/officeart/2005/8/layout/orgChart1"/>
    <dgm:cxn modelId="{0B129930-66EF-4AFF-8921-99F7747BC68B}" type="presParOf" srcId="{41BA39CD-818D-4F24-8E3E-C604BCDC4809}" destId="{92D5EA80-838A-4092-BB55-74F5A24D84E6}" srcOrd="0" destOrd="0" presId="urn:microsoft.com/office/officeart/2005/8/layout/orgChart1"/>
    <dgm:cxn modelId="{165FCDA6-C06A-4537-A3C8-C65339802599}" type="presParOf" srcId="{92D5EA80-838A-4092-BB55-74F5A24D84E6}" destId="{E1E1ADFD-647E-4C8E-BCB9-0CA0E3C0B2A6}" srcOrd="0" destOrd="0" presId="urn:microsoft.com/office/officeart/2005/8/layout/orgChart1"/>
    <dgm:cxn modelId="{4F08900C-AB81-4E82-98A2-3FCFD0D43B53}" type="presParOf" srcId="{E1E1ADFD-647E-4C8E-BCB9-0CA0E3C0B2A6}" destId="{09C96FA9-2D21-4627-B26F-75362126CA7D}" srcOrd="0" destOrd="0" presId="urn:microsoft.com/office/officeart/2005/8/layout/orgChart1"/>
    <dgm:cxn modelId="{BCD3287E-0002-4545-ACEE-3BF2EFD0B540}" type="presParOf" srcId="{E1E1ADFD-647E-4C8E-BCB9-0CA0E3C0B2A6}" destId="{FBB5C9FF-878E-4BEE-98EE-9BF341179743}" srcOrd="1" destOrd="0" presId="urn:microsoft.com/office/officeart/2005/8/layout/orgChart1"/>
    <dgm:cxn modelId="{2D5C25B3-AA0D-493E-B76B-598C4E16836D}" type="presParOf" srcId="{92D5EA80-838A-4092-BB55-74F5A24D84E6}" destId="{BC5F0130-2DF3-4B7A-8D1F-6A588AFC58A2}" srcOrd="1" destOrd="0" presId="urn:microsoft.com/office/officeart/2005/8/layout/orgChart1"/>
    <dgm:cxn modelId="{AEA4D154-328F-4907-9610-28E501B59DFD}" type="presParOf" srcId="{BC5F0130-2DF3-4B7A-8D1F-6A588AFC58A2}" destId="{ADDEC63D-F81B-44AB-8808-543A484474FF}" srcOrd="0" destOrd="0" presId="urn:microsoft.com/office/officeart/2005/8/layout/orgChart1"/>
    <dgm:cxn modelId="{BC45757D-64FF-4413-8B16-A625608D3B0F}" type="presParOf" srcId="{BC5F0130-2DF3-4B7A-8D1F-6A588AFC58A2}" destId="{325481BE-8EE8-4C3A-B053-CA2589320825}" srcOrd="1" destOrd="0" presId="urn:microsoft.com/office/officeart/2005/8/layout/orgChart1"/>
    <dgm:cxn modelId="{77A23028-3747-4F6C-8FB3-4962DC22C50A}" type="presParOf" srcId="{325481BE-8EE8-4C3A-B053-CA2589320825}" destId="{08AF49D4-8358-4382-ABA2-37FB677225E7}" srcOrd="0" destOrd="0" presId="urn:microsoft.com/office/officeart/2005/8/layout/orgChart1"/>
    <dgm:cxn modelId="{F14769A5-9C00-4DFC-AF91-619D75BC1995}" type="presParOf" srcId="{08AF49D4-8358-4382-ABA2-37FB677225E7}" destId="{84120617-D491-4D5D-A005-FCC4AFE0233A}" srcOrd="0" destOrd="0" presId="urn:microsoft.com/office/officeart/2005/8/layout/orgChart1"/>
    <dgm:cxn modelId="{EF2D12A8-E200-4A34-9327-880AF92241D6}" type="presParOf" srcId="{08AF49D4-8358-4382-ABA2-37FB677225E7}" destId="{24FBDBFB-5D50-44DF-BA6E-CF640EEC74BF}" srcOrd="1" destOrd="0" presId="urn:microsoft.com/office/officeart/2005/8/layout/orgChart1"/>
    <dgm:cxn modelId="{C09F94E9-4899-4B54-A08F-75B2F146610B}" type="presParOf" srcId="{325481BE-8EE8-4C3A-B053-CA2589320825}" destId="{7F4F2886-877A-44BB-B2E0-F913BAB7A069}" srcOrd="1" destOrd="0" presId="urn:microsoft.com/office/officeart/2005/8/layout/orgChart1"/>
    <dgm:cxn modelId="{513DBBF1-A5FE-4896-8CAA-F7E27156DE3B}" type="presParOf" srcId="{325481BE-8EE8-4C3A-B053-CA2589320825}" destId="{26F78A4B-B5A8-477A-AE34-3EE72461B01C}" srcOrd="2" destOrd="0" presId="urn:microsoft.com/office/officeart/2005/8/layout/orgChart1"/>
    <dgm:cxn modelId="{C9D02BA9-A38E-4534-993B-715603B3D9A8}" type="presParOf" srcId="{BC5F0130-2DF3-4B7A-8D1F-6A588AFC58A2}" destId="{838F65DE-F3C0-45FC-9E08-AF996EF09BEC}" srcOrd="2" destOrd="0" presId="urn:microsoft.com/office/officeart/2005/8/layout/orgChart1"/>
    <dgm:cxn modelId="{563921E0-FE9B-416C-9505-AADCCB9C6F4A}" type="presParOf" srcId="{BC5F0130-2DF3-4B7A-8D1F-6A588AFC58A2}" destId="{A12488E4-3425-4E47-A20C-1464FAB0C247}" srcOrd="3" destOrd="0" presId="urn:microsoft.com/office/officeart/2005/8/layout/orgChart1"/>
    <dgm:cxn modelId="{4BECC20F-F592-4B61-8FAC-C6DA93D79A4D}" type="presParOf" srcId="{A12488E4-3425-4E47-A20C-1464FAB0C247}" destId="{998AA5E7-20EF-41FE-9203-11FB459F4F0E}" srcOrd="0" destOrd="0" presId="urn:microsoft.com/office/officeart/2005/8/layout/orgChart1"/>
    <dgm:cxn modelId="{29F85F87-1A20-4C2F-A9BA-B2CCA84CBAF3}" type="presParOf" srcId="{998AA5E7-20EF-41FE-9203-11FB459F4F0E}" destId="{84C23273-47A1-4F35-B2B8-44AB9D838EC8}" srcOrd="0" destOrd="0" presId="urn:microsoft.com/office/officeart/2005/8/layout/orgChart1"/>
    <dgm:cxn modelId="{F50DC8AF-F449-4FE8-907A-CFE81E8CD7B8}" type="presParOf" srcId="{998AA5E7-20EF-41FE-9203-11FB459F4F0E}" destId="{75305BB0-2901-4E3B-8C64-689D802E9A80}" srcOrd="1" destOrd="0" presId="urn:microsoft.com/office/officeart/2005/8/layout/orgChart1"/>
    <dgm:cxn modelId="{81868337-4D2D-4FC4-B7FF-DCC92A771E3D}" type="presParOf" srcId="{A12488E4-3425-4E47-A20C-1464FAB0C247}" destId="{FB1790CE-D3C3-4A48-9DBF-B3BDC2082BD6}" srcOrd="1" destOrd="0" presId="urn:microsoft.com/office/officeart/2005/8/layout/orgChart1"/>
    <dgm:cxn modelId="{A1EBF4A1-37CA-4F80-B45D-DDBCB14F6D5E}" type="presParOf" srcId="{A12488E4-3425-4E47-A20C-1464FAB0C247}" destId="{16AF93C1-1CE0-4D6E-8F0D-9DF68A8EBA52}" srcOrd="2" destOrd="0" presId="urn:microsoft.com/office/officeart/2005/8/layout/orgChart1"/>
    <dgm:cxn modelId="{6622BBD0-0383-4D64-9301-D80966A04F83}" type="presParOf" srcId="{BC5F0130-2DF3-4B7A-8D1F-6A588AFC58A2}" destId="{7364BA65-1DC7-497A-AC2A-0258FB84A00A}" srcOrd="4" destOrd="0" presId="urn:microsoft.com/office/officeart/2005/8/layout/orgChart1"/>
    <dgm:cxn modelId="{55B401EA-BD3E-4F3C-B5AB-42C27B831C3E}" type="presParOf" srcId="{BC5F0130-2DF3-4B7A-8D1F-6A588AFC58A2}" destId="{E8FA531E-E1EF-4E4A-86E0-6E58EA836315}" srcOrd="5" destOrd="0" presId="urn:microsoft.com/office/officeart/2005/8/layout/orgChart1"/>
    <dgm:cxn modelId="{94C054E1-16AA-422F-BD8E-209753E11D25}" type="presParOf" srcId="{E8FA531E-E1EF-4E4A-86E0-6E58EA836315}" destId="{AAD1D211-0380-4614-A6B7-94D401C06945}" srcOrd="0" destOrd="0" presId="urn:microsoft.com/office/officeart/2005/8/layout/orgChart1"/>
    <dgm:cxn modelId="{8E40249C-273A-4612-BB45-285732A46861}" type="presParOf" srcId="{AAD1D211-0380-4614-A6B7-94D401C06945}" destId="{24126794-6B75-402E-AFF2-2A2EBC597259}" srcOrd="0" destOrd="0" presId="urn:microsoft.com/office/officeart/2005/8/layout/orgChart1"/>
    <dgm:cxn modelId="{B51DE4EB-A767-4B0C-92BE-F60FB249FACC}" type="presParOf" srcId="{AAD1D211-0380-4614-A6B7-94D401C06945}" destId="{A505BD16-E965-4326-814C-1B716FBFB4A5}" srcOrd="1" destOrd="0" presId="urn:microsoft.com/office/officeart/2005/8/layout/orgChart1"/>
    <dgm:cxn modelId="{102BB4D7-0AA5-4F38-8D5A-9220AEB7FC6B}" type="presParOf" srcId="{E8FA531E-E1EF-4E4A-86E0-6E58EA836315}" destId="{71E0553C-49D4-4015-A5E9-C3391A998BF0}" srcOrd="1" destOrd="0" presId="urn:microsoft.com/office/officeart/2005/8/layout/orgChart1"/>
    <dgm:cxn modelId="{2ED612E2-D709-4043-9470-7B727CA088CD}" type="presParOf" srcId="{E8FA531E-E1EF-4E4A-86E0-6E58EA836315}" destId="{7C3205ED-C79C-449A-8017-34E5B3EA942A}" srcOrd="2" destOrd="0" presId="urn:microsoft.com/office/officeart/2005/8/layout/orgChart1"/>
    <dgm:cxn modelId="{0E7A6BFB-8E64-4CFE-9A8F-42CDE37E5010}" type="presParOf" srcId="{92D5EA80-838A-4092-BB55-74F5A24D84E6}" destId="{773783E8-823B-4EE5-8666-15B80A2EBCEA}" srcOrd="2" destOrd="0" presId="urn:microsoft.com/office/officeart/2005/8/layout/orgChar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EF6D50-6394-440C-A03D-F1CA198088C7}">
      <dsp:nvSpPr>
        <dsp:cNvPr id="0" name=""/>
        <dsp:cNvSpPr/>
      </dsp:nvSpPr>
      <dsp:spPr>
        <a:xfrm>
          <a:off x="1418590" y="942226"/>
          <a:ext cx="776319" cy="269466"/>
        </a:xfrm>
        <a:custGeom>
          <a:avLst/>
          <a:gdLst/>
          <a:ahLst/>
          <a:cxnLst/>
          <a:rect l="0" t="0" r="0" b="0"/>
          <a:pathLst>
            <a:path>
              <a:moveTo>
                <a:pt x="0" y="0"/>
              </a:moveTo>
              <a:lnTo>
                <a:pt x="0" y="134733"/>
              </a:lnTo>
              <a:lnTo>
                <a:pt x="776319" y="134733"/>
              </a:lnTo>
              <a:lnTo>
                <a:pt x="776319" y="269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1190FC-1363-437B-AC15-65B9178D0A8F}">
      <dsp:nvSpPr>
        <dsp:cNvPr id="0" name=""/>
        <dsp:cNvSpPr/>
      </dsp:nvSpPr>
      <dsp:spPr>
        <a:xfrm>
          <a:off x="642270" y="942226"/>
          <a:ext cx="776319" cy="269466"/>
        </a:xfrm>
        <a:custGeom>
          <a:avLst/>
          <a:gdLst/>
          <a:ahLst/>
          <a:cxnLst/>
          <a:rect l="0" t="0" r="0" b="0"/>
          <a:pathLst>
            <a:path>
              <a:moveTo>
                <a:pt x="776319" y="0"/>
              </a:moveTo>
              <a:lnTo>
                <a:pt x="776319" y="134733"/>
              </a:lnTo>
              <a:lnTo>
                <a:pt x="0" y="134733"/>
              </a:lnTo>
              <a:lnTo>
                <a:pt x="0" y="269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26EB62-D758-4242-9AB4-234103B179E9}">
      <dsp:nvSpPr>
        <dsp:cNvPr id="0" name=""/>
        <dsp:cNvSpPr/>
      </dsp:nvSpPr>
      <dsp:spPr>
        <a:xfrm>
          <a:off x="777003" y="300640"/>
          <a:ext cx="1283172" cy="6415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solidFill>
                <a:schemeClr val="tx1"/>
              </a:solidFill>
            </a:rPr>
            <a:t>Interest</a:t>
          </a:r>
        </a:p>
      </dsp:txBody>
      <dsp:txXfrm>
        <a:off x="777003" y="300640"/>
        <a:ext cx="1283172" cy="641586"/>
      </dsp:txXfrm>
    </dsp:sp>
    <dsp:sp modelId="{57ABFED4-D532-4B6D-B915-BC7EBA5419F2}">
      <dsp:nvSpPr>
        <dsp:cNvPr id="0" name=""/>
        <dsp:cNvSpPr/>
      </dsp:nvSpPr>
      <dsp:spPr>
        <a:xfrm>
          <a:off x="684" y="1211693"/>
          <a:ext cx="1283172" cy="6415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solidFill>
                <a:schemeClr val="tx1"/>
              </a:solidFill>
            </a:rPr>
            <a:t>Interest in Subject Matter</a:t>
          </a:r>
        </a:p>
      </dsp:txBody>
      <dsp:txXfrm>
        <a:off x="684" y="1211693"/>
        <a:ext cx="1283172" cy="641586"/>
      </dsp:txXfrm>
    </dsp:sp>
    <dsp:sp modelId="{F80E3C6B-2DFE-488F-9441-899D7FB57946}">
      <dsp:nvSpPr>
        <dsp:cNvPr id="0" name=""/>
        <dsp:cNvSpPr/>
      </dsp:nvSpPr>
      <dsp:spPr>
        <a:xfrm>
          <a:off x="1553323" y="1211693"/>
          <a:ext cx="1283172" cy="6415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solidFill>
                <a:schemeClr val="tx1"/>
              </a:solidFill>
            </a:rPr>
            <a:t>Emotional Satisfaction</a:t>
          </a:r>
        </a:p>
      </dsp:txBody>
      <dsp:txXfrm>
        <a:off x="1553323" y="1211693"/>
        <a:ext cx="1283172" cy="6415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D88C68-A2BA-4378-AF4B-E3E1D54A24B8}">
      <dsp:nvSpPr>
        <dsp:cNvPr id="0" name=""/>
        <dsp:cNvSpPr/>
      </dsp:nvSpPr>
      <dsp:spPr>
        <a:xfrm>
          <a:off x="1386522" y="1009446"/>
          <a:ext cx="758770" cy="246826"/>
        </a:xfrm>
        <a:custGeom>
          <a:avLst/>
          <a:gdLst/>
          <a:ahLst/>
          <a:cxnLst/>
          <a:rect l="0" t="0" r="0" b="0"/>
          <a:pathLst>
            <a:path>
              <a:moveTo>
                <a:pt x="0" y="0"/>
              </a:moveTo>
              <a:lnTo>
                <a:pt x="0" y="115138"/>
              </a:lnTo>
              <a:lnTo>
                <a:pt x="758770" y="115138"/>
              </a:lnTo>
              <a:lnTo>
                <a:pt x="758770" y="24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1AB5CD-59E9-4902-BCDE-7E7EEF0533A5}">
      <dsp:nvSpPr>
        <dsp:cNvPr id="0" name=""/>
        <dsp:cNvSpPr/>
      </dsp:nvSpPr>
      <dsp:spPr>
        <a:xfrm>
          <a:off x="627751" y="1009446"/>
          <a:ext cx="758770" cy="246826"/>
        </a:xfrm>
        <a:custGeom>
          <a:avLst/>
          <a:gdLst/>
          <a:ahLst/>
          <a:cxnLst/>
          <a:rect l="0" t="0" r="0" b="0"/>
          <a:pathLst>
            <a:path>
              <a:moveTo>
                <a:pt x="758770" y="0"/>
              </a:moveTo>
              <a:lnTo>
                <a:pt x="758770" y="115138"/>
              </a:lnTo>
              <a:lnTo>
                <a:pt x="0" y="115138"/>
              </a:lnTo>
              <a:lnTo>
                <a:pt x="0" y="2468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74404B-E397-4663-B667-429C8B74C8DD}">
      <dsp:nvSpPr>
        <dsp:cNvPr id="0" name=""/>
        <dsp:cNvSpPr/>
      </dsp:nvSpPr>
      <dsp:spPr>
        <a:xfrm>
          <a:off x="759439" y="382363"/>
          <a:ext cx="1254166" cy="6270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Social Support</a:t>
          </a:r>
        </a:p>
      </dsp:txBody>
      <dsp:txXfrm>
        <a:off x="759439" y="382363"/>
        <a:ext cx="1254166" cy="627083"/>
      </dsp:txXfrm>
    </dsp:sp>
    <dsp:sp modelId="{0A7F98DD-EC34-40D7-AF7D-2C0A648DC6E8}">
      <dsp:nvSpPr>
        <dsp:cNvPr id="0" name=""/>
        <dsp:cNvSpPr/>
      </dsp:nvSpPr>
      <dsp:spPr>
        <a:xfrm>
          <a:off x="668" y="1256272"/>
          <a:ext cx="1254166" cy="6270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Presence of Friends</a:t>
          </a:r>
        </a:p>
      </dsp:txBody>
      <dsp:txXfrm>
        <a:off x="668" y="1256272"/>
        <a:ext cx="1254166" cy="627083"/>
      </dsp:txXfrm>
    </dsp:sp>
    <dsp:sp modelId="{9E5A6EE1-E2FF-4052-9FCC-0E54887FB998}">
      <dsp:nvSpPr>
        <dsp:cNvPr id="0" name=""/>
        <dsp:cNvSpPr/>
      </dsp:nvSpPr>
      <dsp:spPr>
        <a:xfrm>
          <a:off x="1518209" y="1256272"/>
          <a:ext cx="1254166" cy="6270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Exchange of Ideas</a:t>
          </a:r>
        </a:p>
      </dsp:txBody>
      <dsp:txXfrm>
        <a:off x="1518209" y="1256272"/>
        <a:ext cx="1254166" cy="6270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5ED80C-C655-4549-8010-EA3EF2A1D2CC}">
      <dsp:nvSpPr>
        <dsp:cNvPr id="0" name=""/>
        <dsp:cNvSpPr/>
      </dsp:nvSpPr>
      <dsp:spPr>
        <a:xfrm>
          <a:off x="2274496" y="931235"/>
          <a:ext cx="1609222" cy="279286"/>
        </a:xfrm>
        <a:custGeom>
          <a:avLst/>
          <a:gdLst/>
          <a:ahLst/>
          <a:cxnLst/>
          <a:rect l="0" t="0" r="0" b="0"/>
          <a:pathLst>
            <a:path>
              <a:moveTo>
                <a:pt x="0" y="0"/>
              </a:moveTo>
              <a:lnTo>
                <a:pt x="0" y="139643"/>
              </a:lnTo>
              <a:lnTo>
                <a:pt x="1609222" y="139643"/>
              </a:lnTo>
              <a:lnTo>
                <a:pt x="1609222" y="2792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3B3B89-63C9-4890-8918-19C2A6592865}">
      <dsp:nvSpPr>
        <dsp:cNvPr id="0" name=""/>
        <dsp:cNvSpPr/>
      </dsp:nvSpPr>
      <dsp:spPr>
        <a:xfrm>
          <a:off x="2228776" y="931235"/>
          <a:ext cx="91440" cy="279286"/>
        </a:xfrm>
        <a:custGeom>
          <a:avLst/>
          <a:gdLst/>
          <a:ahLst/>
          <a:cxnLst/>
          <a:rect l="0" t="0" r="0" b="0"/>
          <a:pathLst>
            <a:path>
              <a:moveTo>
                <a:pt x="45720" y="0"/>
              </a:moveTo>
              <a:lnTo>
                <a:pt x="45720" y="2792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F81581-C58A-438F-9545-1386C3119FCF}">
      <dsp:nvSpPr>
        <dsp:cNvPr id="0" name=""/>
        <dsp:cNvSpPr/>
      </dsp:nvSpPr>
      <dsp:spPr>
        <a:xfrm>
          <a:off x="665273" y="931235"/>
          <a:ext cx="1609222" cy="279286"/>
        </a:xfrm>
        <a:custGeom>
          <a:avLst/>
          <a:gdLst/>
          <a:ahLst/>
          <a:cxnLst/>
          <a:rect l="0" t="0" r="0" b="0"/>
          <a:pathLst>
            <a:path>
              <a:moveTo>
                <a:pt x="1609222" y="0"/>
              </a:moveTo>
              <a:lnTo>
                <a:pt x="1609222" y="139643"/>
              </a:lnTo>
              <a:lnTo>
                <a:pt x="0" y="139643"/>
              </a:lnTo>
              <a:lnTo>
                <a:pt x="0" y="2792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9651E8-AFB8-4139-B1F0-3D9C9DBD6AFE}">
      <dsp:nvSpPr>
        <dsp:cNvPr id="0" name=""/>
        <dsp:cNvSpPr/>
      </dsp:nvSpPr>
      <dsp:spPr>
        <a:xfrm>
          <a:off x="1609527" y="266267"/>
          <a:ext cx="1329936" cy="664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Personal Interest</a:t>
          </a:r>
        </a:p>
      </dsp:txBody>
      <dsp:txXfrm>
        <a:off x="1609527" y="266267"/>
        <a:ext cx="1329936" cy="664968"/>
      </dsp:txXfrm>
    </dsp:sp>
    <dsp:sp modelId="{84C977C9-7F40-45B0-BBED-B3F32657D5AE}">
      <dsp:nvSpPr>
        <dsp:cNvPr id="0" name=""/>
        <dsp:cNvSpPr/>
      </dsp:nvSpPr>
      <dsp:spPr>
        <a:xfrm>
          <a:off x="305" y="1210522"/>
          <a:ext cx="1329936" cy="664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Recognition</a:t>
          </a:r>
        </a:p>
      </dsp:txBody>
      <dsp:txXfrm>
        <a:off x="305" y="1210522"/>
        <a:ext cx="1329936" cy="664968"/>
      </dsp:txXfrm>
    </dsp:sp>
    <dsp:sp modelId="{D3D91270-D295-4AFF-97AB-C8481369A753}">
      <dsp:nvSpPr>
        <dsp:cNvPr id="0" name=""/>
        <dsp:cNvSpPr/>
      </dsp:nvSpPr>
      <dsp:spPr>
        <a:xfrm>
          <a:off x="1609527" y="1210522"/>
          <a:ext cx="1329936" cy="664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Academic Support</a:t>
          </a:r>
        </a:p>
      </dsp:txBody>
      <dsp:txXfrm>
        <a:off x="1609527" y="1210522"/>
        <a:ext cx="1329936" cy="664968"/>
      </dsp:txXfrm>
    </dsp:sp>
    <dsp:sp modelId="{278C429D-4829-4A2C-89B0-F5CB87B573D1}">
      <dsp:nvSpPr>
        <dsp:cNvPr id="0" name=""/>
        <dsp:cNvSpPr/>
      </dsp:nvSpPr>
      <dsp:spPr>
        <a:xfrm>
          <a:off x="3218750" y="1210522"/>
          <a:ext cx="1329936" cy="664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solidFill>
                <a:schemeClr val="tx1"/>
              </a:solidFill>
            </a:rPr>
            <a:t>Learning</a:t>
          </a:r>
        </a:p>
      </dsp:txBody>
      <dsp:txXfrm>
        <a:off x="3218750" y="1210522"/>
        <a:ext cx="1329936" cy="6649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64BA65-1DC7-497A-AC2A-0258FB84A00A}">
      <dsp:nvSpPr>
        <dsp:cNvPr id="0" name=""/>
        <dsp:cNvSpPr/>
      </dsp:nvSpPr>
      <dsp:spPr>
        <a:xfrm>
          <a:off x="2221180" y="891083"/>
          <a:ext cx="1571501" cy="272739"/>
        </a:xfrm>
        <a:custGeom>
          <a:avLst/>
          <a:gdLst/>
          <a:ahLst/>
          <a:cxnLst/>
          <a:rect l="0" t="0" r="0" b="0"/>
          <a:pathLst>
            <a:path>
              <a:moveTo>
                <a:pt x="0" y="0"/>
              </a:moveTo>
              <a:lnTo>
                <a:pt x="0" y="136369"/>
              </a:lnTo>
              <a:lnTo>
                <a:pt x="1571501" y="136369"/>
              </a:lnTo>
              <a:lnTo>
                <a:pt x="1571501" y="2727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8F65DE-F3C0-45FC-9E08-AF996EF09BEC}">
      <dsp:nvSpPr>
        <dsp:cNvPr id="0" name=""/>
        <dsp:cNvSpPr/>
      </dsp:nvSpPr>
      <dsp:spPr>
        <a:xfrm>
          <a:off x="2175460" y="891083"/>
          <a:ext cx="91440" cy="272739"/>
        </a:xfrm>
        <a:custGeom>
          <a:avLst/>
          <a:gdLst/>
          <a:ahLst/>
          <a:cxnLst/>
          <a:rect l="0" t="0" r="0" b="0"/>
          <a:pathLst>
            <a:path>
              <a:moveTo>
                <a:pt x="45720" y="0"/>
              </a:moveTo>
              <a:lnTo>
                <a:pt x="45720" y="2727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DEC63D-F81B-44AB-8808-543A484474FF}">
      <dsp:nvSpPr>
        <dsp:cNvPr id="0" name=""/>
        <dsp:cNvSpPr/>
      </dsp:nvSpPr>
      <dsp:spPr>
        <a:xfrm>
          <a:off x="649679" y="891083"/>
          <a:ext cx="1571501" cy="272739"/>
        </a:xfrm>
        <a:custGeom>
          <a:avLst/>
          <a:gdLst/>
          <a:ahLst/>
          <a:cxnLst/>
          <a:rect l="0" t="0" r="0" b="0"/>
          <a:pathLst>
            <a:path>
              <a:moveTo>
                <a:pt x="1571501" y="0"/>
              </a:moveTo>
              <a:lnTo>
                <a:pt x="1571501" y="136369"/>
              </a:lnTo>
              <a:lnTo>
                <a:pt x="0" y="136369"/>
              </a:lnTo>
              <a:lnTo>
                <a:pt x="0" y="2727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C96FA9-2D21-4627-B26F-75362126CA7D}">
      <dsp:nvSpPr>
        <dsp:cNvPr id="0" name=""/>
        <dsp:cNvSpPr/>
      </dsp:nvSpPr>
      <dsp:spPr>
        <a:xfrm>
          <a:off x="1571799" y="241702"/>
          <a:ext cx="1298761" cy="6493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Goal Completion</a:t>
          </a:r>
        </a:p>
      </dsp:txBody>
      <dsp:txXfrm>
        <a:off x="1571799" y="241702"/>
        <a:ext cx="1298761" cy="649380"/>
      </dsp:txXfrm>
    </dsp:sp>
    <dsp:sp modelId="{84120617-D491-4D5D-A005-FCC4AFE0233A}">
      <dsp:nvSpPr>
        <dsp:cNvPr id="0" name=""/>
        <dsp:cNvSpPr/>
      </dsp:nvSpPr>
      <dsp:spPr>
        <a:xfrm>
          <a:off x="298" y="1163823"/>
          <a:ext cx="1298761" cy="6493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Graduation</a:t>
          </a:r>
        </a:p>
      </dsp:txBody>
      <dsp:txXfrm>
        <a:off x="298" y="1163823"/>
        <a:ext cx="1298761" cy="649380"/>
      </dsp:txXfrm>
    </dsp:sp>
    <dsp:sp modelId="{84C23273-47A1-4F35-B2B8-44AB9D838EC8}">
      <dsp:nvSpPr>
        <dsp:cNvPr id="0" name=""/>
        <dsp:cNvSpPr/>
      </dsp:nvSpPr>
      <dsp:spPr>
        <a:xfrm>
          <a:off x="1571799" y="1163823"/>
          <a:ext cx="1298761" cy="6493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Good Grades</a:t>
          </a:r>
        </a:p>
      </dsp:txBody>
      <dsp:txXfrm>
        <a:off x="1571799" y="1163823"/>
        <a:ext cx="1298761" cy="649380"/>
      </dsp:txXfrm>
    </dsp:sp>
    <dsp:sp modelId="{24126794-6B75-402E-AFF2-2A2EBC597259}">
      <dsp:nvSpPr>
        <dsp:cNvPr id="0" name=""/>
        <dsp:cNvSpPr/>
      </dsp:nvSpPr>
      <dsp:spPr>
        <a:xfrm>
          <a:off x="3143301" y="1163823"/>
          <a:ext cx="1298761" cy="6493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Peer Comparison</a:t>
          </a:r>
        </a:p>
      </dsp:txBody>
      <dsp:txXfrm>
        <a:off x="3143301" y="1163823"/>
        <a:ext cx="1298761" cy="6493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90CD8-479A-4D81-BD27-646EF8512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Pages>
  <Words>42545</Words>
  <Characters>242509</Characters>
  <Application>Microsoft Office Word</Application>
  <DocSecurity>0</DocSecurity>
  <Lines>2020</Lines>
  <Paragraphs>568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Rhys (1601972)</dc:creator>
  <cp:keywords/>
  <dc:description/>
  <cp:lastModifiedBy>John Rhys (1601972)</cp:lastModifiedBy>
  <cp:revision>9221</cp:revision>
  <cp:lastPrinted>2019-02-18T11:19:00Z</cp:lastPrinted>
  <dcterms:created xsi:type="dcterms:W3CDTF">2018-10-04T11:16:00Z</dcterms:created>
  <dcterms:modified xsi:type="dcterms:W3CDTF">2019-04-05T09:10:00Z</dcterms:modified>
</cp:coreProperties>
</file>