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B2D2B" w14:textId="28B2952A" w:rsidR="00074402" w:rsidRPr="00006982" w:rsidRDefault="00074402" w:rsidP="00006982">
      <w:pPr>
        <w:spacing w:line="360" w:lineRule="auto"/>
        <w:rPr>
          <w:rFonts w:ascii="Arial" w:hAnsi="Arial" w:cs="Arial"/>
          <w:szCs w:val="24"/>
          <w:lang w:val="nl-NL"/>
        </w:rPr>
      </w:pPr>
      <w:r w:rsidRPr="00074402">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9D08584" w14:textId="77777777" w:rsidR="00074402" w:rsidRDefault="00074402" w:rsidP="003E4ECF">
      <w:pPr>
        <w:tabs>
          <w:tab w:val="left" w:pos="6540"/>
        </w:tabs>
        <w:spacing w:line="360" w:lineRule="auto"/>
        <w:rPr>
          <w:rFonts w:ascii="Arial" w:hAnsi="Arial" w:cs="Arial"/>
          <w:sz w:val="28"/>
          <w:szCs w:val="28"/>
        </w:rPr>
      </w:pPr>
    </w:p>
    <w:p w14:paraId="5B66D125" w14:textId="77777777"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05AB2C84" w14:textId="62B0D0D3" w:rsidR="00B87E75" w:rsidRDefault="007C7196" w:rsidP="009C0155">
      <w:pPr>
        <w:spacing w:line="360" w:lineRule="auto"/>
        <w:rPr>
          <w:rFonts w:ascii="Arial" w:hAnsi="Arial" w:cs="Arial"/>
          <w:b/>
          <w:bCs/>
          <w:sz w:val="28"/>
          <w:szCs w:val="28"/>
        </w:rPr>
      </w:pPr>
      <w:r w:rsidRPr="007C7196">
        <w:rPr>
          <w:rFonts w:ascii="Arial" w:hAnsi="Arial" w:cs="Arial"/>
          <w:b/>
          <w:bCs/>
          <w:sz w:val="28"/>
          <w:szCs w:val="28"/>
        </w:rPr>
        <w:t>Student name</w:t>
      </w:r>
      <w:r>
        <w:rPr>
          <w:rFonts w:ascii="Arial" w:hAnsi="Arial" w:cs="Arial"/>
          <w:b/>
          <w:bCs/>
          <w:sz w:val="28"/>
          <w:szCs w:val="28"/>
        </w:rPr>
        <w:t xml:space="preserve">: </w:t>
      </w:r>
      <w:r w:rsidRPr="007C7196">
        <w:rPr>
          <w:rFonts w:ascii="Arial" w:hAnsi="Arial" w:cs="Arial"/>
          <w:b/>
          <w:bCs/>
          <w:sz w:val="28"/>
          <w:szCs w:val="28"/>
        </w:rPr>
        <w:t>Mariya Georgieva</w:t>
      </w:r>
    </w:p>
    <w:p w14:paraId="4D323C26" w14:textId="292B24CF" w:rsidR="007C7196" w:rsidRDefault="007C7196" w:rsidP="009C0155">
      <w:pPr>
        <w:spacing w:line="360" w:lineRule="auto"/>
        <w:rPr>
          <w:rFonts w:ascii="Arial" w:hAnsi="Arial" w:cs="Arial"/>
          <w:b/>
          <w:bCs/>
          <w:sz w:val="28"/>
          <w:szCs w:val="28"/>
        </w:rPr>
      </w:pPr>
      <w:r>
        <w:rPr>
          <w:rFonts w:ascii="Arial" w:hAnsi="Arial" w:cs="Arial"/>
          <w:b/>
          <w:bCs/>
          <w:sz w:val="28"/>
          <w:szCs w:val="28"/>
        </w:rPr>
        <w:t>St</w:t>
      </w:r>
      <w:r w:rsidR="003D7F6D">
        <w:rPr>
          <w:rFonts w:ascii="Arial" w:hAnsi="Arial" w:cs="Arial"/>
          <w:b/>
          <w:bCs/>
          <w:sz w:val="28"/>
          <w:szCs w:val="28"/>
        </w:rPr>
        <w:t>udent ID: 1906952</w:t>
      </w:r>
    </w:p>
    <w:p w14:paraId="0404A9E6" w14:textId="308B54F2" w:rsidR="003D7F6D" w:rsidRDefault="003D7F6D" w:rsidP="009C0155">
      <w:pPr>
        <w:spacing w:line="360" w:lineRule="auto"/>
        <w:rPr>
          <w:rFonts w:ascii="Arial" w:hAnsi="Arial" w:cs="Arial"/>
          <w:b/>
          <w:bCs/>
          <w:sz w:val="28"/>
          <w:szCs w:val="28"/>
        </w:rPr>
      </w:pPr>
      <w:r>
        <w:rPr>
          <w:rFonts w:ascii="Arial" w:hAnsi="Arial" w:cs="Arial"/>
          <w:b/>
          <w:bCs/>
          <w:sz w:val="28"/>
          <w:szCs w:val="28"/>
        </w:rPr>
        <w:t>Module name: Complementa</w:t>
      </w:r>
      <w:r w:rsidR="00E04EF8">
        <w:rPr>
          <w:rFonts w:ascii="Arial" w:hAnsi="Arial" w:cs="Arial"/>
          <w:b/>
          <w:bCs/>
          <w:sz w:val="28"/>
          <w:szCs w:val="28"/>
        </w:rPr>
        <w:t>ry Therapies</w:t>
      </w:r>
    </w:p>
    <w:p w14:paraId="6C705E04" w14:textId="29135622" w:rsidR="00E04EF8" w:rsidRDefault="00E04EF8" w:rsidP="009C0155">
      <w:pPr>
        <w:spacing w:line="360" w:lineRule="auto"/>
        <w:rPr>
          <w:rFonts w:ascii="Arial" w:hAnsi="Arial" w:cs="Arial"/>
          <w:b/>
          <w:bCs/>
          <w:sz w:val="28"/>
          <w:szCs w:val="28"/>
        </w:rPr>
      </w:pPr>
      <w:r>
        <w:rPr>
          <w:rFonts w:ascii="Arial" w:hAnsi="Arial" w:cs="Arial"/>
          <w:b/>
          <w:bCs/>
          <w:sz w:val="28"/>
          <w:szCs w:val="28"/>
        </w:rPr>
        <w:t>Module code: BM</w:t>
      </w:r>
      <w:r w:rsidR="00B234CC">
        <w:rPr>
          <w:rFonts w:ascii="Arial" w:hAnsi="Arial" w:cs="Arial"/>
          <w:b/>
          <w:bCs/>
          <w:sz w:val="28"/>
          <w:szCs w:val="28"/>
        </w:rPr>
        <w:t>HP</w:t>
      </w:r>
      <w:r w:rsidR="00CD3F94">
        <w:rPr>
          <w:rFonts w:ascii="Arial" w:hAnsi="Arial" w:cs="Arial"/>
          <w:b/>
          <w:bCs/>
          <w:sz w:val="28"/>
          <w:szCs w:val="28"/>
        </w:rPr>
        <w:t xml:space="preserve"> 5001</w:t>
      </w:r>
    </w:p>
    <w:p w14:paraId="45C537F0" w14:textId="634FA377" w:rsidR="00CD3F94" w:rsidRPr="007C7196" w:rsidRDefault="00CD3F94" w:rsidP="009C0155">
      <w:pPr>
        <w:spacing w:line="360" w:lineRule="auto"/>
        <w:rPr>
          <w:rFonts w:ascii="Arial" w:hAnsi="Arial" w:cs="Arial"/>
          <w:b/>
          <w:bCs/>
          <w:sz w:val="28"/>
          <w:szCs w:val="28"/>
        </w:rPr>
      </w:pPr>
      <w:r>
        <w:rPr>
          <w:rFonts w:ascii="Arial" w:hAnsi="Arial" w:cs="Arial"/>
          <w:b/>
          <w:bCs/>
          <w:sz w:val="28"/>
          <w:szCs w:val="28"/>
        </w:rPr>
        <w:t>Lecturer name: Bianca Sanfilippo</w:t>
      </w:r>
    </w:p>
    <w:p w14:paraId="36FCAEAA" w14:textId="77777777" w:rsidR="009C0155" w:rsidRDefault="009C0155" w:rsidP="009C0155">
      <w:pPr>
        <w:spacing w:line="360" w:lineRule="auto"/>
        <w:rPr>
          <w:rFonts w:ascii="Arial" w:hAnsi="Arial" w:cs="Arial"/>
          <w:sz w:val="28"/>
          <w:szCs w:val="28"/>
        </w:rPr>
      </w:pPr>
    </w:p>
    <w:p w14:paraId="34A6B3F6" w14:textId="77777777" w:rsidR="009C0155" w:rsidRDefault="009C0155" w:rsidP="009C0155">
      <w:pPr>
        <w:spacing w:line="360" w:lineRule="auto"/>
        <w:rPr>
          <w:rFonts w:ascii="Arial" w:hAnsi="Arial" w:cs="Arial"/>
          <w:sz w:val="28"/>
          <w:szCs w:val="28"/>
        </w:rPr>
      </w:pPr>
    </w:p>
    <w:p w14:paraId="5032ED23" w14:textId="77777777" w:rsidR="009C0155" w:rsidRDefault="009C0155" w:rsidP="009C0155">
      <w:pPr>
        <w:spacing w:line="360" w:lineRule="auto"/>
        <w:rPr>
          <w:rFonts w:ascii="Arial" w:hAnsi="Arial" w:cs="Arial"/>
          <w:sz w:val="28"/>
          <w:szCs w:val="28"/>
        </w:rPr>
      </w:pPr>
    </w:p>
    <w:p w14:paraId="04A1619B" w14:textId="77777777" w:rsidR="009C0155" w:rsidRDefault="009C0155" w:rsidP="009C0155">
      <w:pPr>
        <w:spacing w:line="360" w:lineRule="auto"/>
        <w:rPr>
          <w:rFonts w:ascii="Arial" w:hAnsi="Arial" w:cs="Arial"/>
          <w:sz w:val="28"/>
          <w:szCs w:val="28"/>
        </w:rPr>
      </w:pPr>
    </w:p>
    <w:p w14:paraId="736A6AAC" w14:textId="77777777" w:rsidR="009C0155" w:rsidRDefault="009C0155" w:rsidP="009C0155">
      <w:pPr>
        <w:spacing w:line="360" w:lineRule="auto"/>
        <w:rPr>
          <w:rFonts w:ascii="Arial" w:hAnsi="Arial" w:cs="Arial"/>
          <w:sz w:val="28"/>
          <w:szCs w:val="28"/>
        </w:rPr>
      </w:pPr>
    </w:p>
    <w:p w14:paraId="7A93862B" w14:textId="77777777" w:rsidR="009C0155" w:rsidRDefault="009C0155" w:rsidP="009C0155">
      <w:pPr>
        <w:spacing w:line="360" w:lineRule="auto"/>
        <w:rPr>
          <w:rFonts w:ascii="Arial" w:hAnsi="Arial" w:cs="Arial"/>
          <w:sz w:val="28"/>
          <w:szCs w:val="28"/>
        </w:rPr>
      </w:pPr>
    </w:p>
    <w:p w14:paraId="7679CB53" w14:textId="1EBD2E56" w:rsidR="009C0155" w:rsidRDefault="009C0155" w:rsidP="009C0155">
      <w:pPr>
        <w:spacing w:line="360" w:lineRule="auto"/>
        <w:rPr>
          <w:rFonts w:ascii="Arial" w:hAnsi="Arial" w:cs="Arial"/>
          <w:sz w:val="28"/>
          <w:szCs w:val="28"/>
        </w:rPr>
      </w:pPr>
      <w:r>
        <w:rPr>
          <w:rFonts w:ascii="Arial" w:hAnsi="Arial" w:cs="Arial"/>
          <w:sz w:val="28"/>
          <w:szCs w:val="28"/>
        </w:rPr>
        <w:t xml:space="preserve">          Table of </w:t>
      </w:r>
      <w:r w:rsidR="00BF5879">
        <w:rPr>
          <w:rFonts w:ascii="Arial" w:hAnsi="Arial" w:cs="Arial"/>
          <w:sz w:val="28"/>
          <w:szCs w:val="28"/>
        </w:rPr>
        <w:t>contents</w:t>
      </w:r>
    </w:p>
    <w:p w14:paraId="2A3AC77B" w14:textId="77777777" w:rsidR="00BF5879" w:rsidRDefault="00BF5879" w:rsidP="009C0155">
      <w:pPr>
        <w:spacing w:line="360" w:lineRule="auto"/>
        <w:rPr>
          <w:rFonts w:ascii="Arial" w:hAnsi="Arial" w:cs="Arial"/>
          <w:sz w:val="28"/>
          <w:szCs w:val="28"/>
        </w:rPr>
      </w:pPr>
    </w:p>
    <w:p w14:paraId="6095B0BC" w14:textId="5C482BCB" w:rsidR="00BF5879" w:rsidRDefault="00BF5879" w:rsidP="009C0155">
      <w:pPr>
        <w:spacing w:line="360" w:lineRule="auto"/>
        <w:rPr>
          <w:rFonts w:ascii="Arial" w:hAnsi="Arial" w:cs="Arial"/>
          <w:sz w:val="28"/>
          <w:szCs w:val="28"/>
        </w:rPr>
      </w:pPr>
      <w:r>
        <w:rPr>
          <w:rFonts w:ascii="Arial" w:hAnsi="Arial" w:cs="Arial"/>
          <w:sz w:val="28"/>
          <w:szCs w:val="28"/>
        </w:rPr>
        <w:t>1.Introduction……………………………………………………</w:t>
      </w:r>
      <w:r w:rsidR="00BB3CA9">
        <w:rPr>
          <w:rFonts w:ascii="Arial" w:hAnsi="Arial" w:cs="Arial"/>
          <w:sz w:val="28"/>
          <w:szCs w:val="28"/>
        </w:rPr>
        <w:t>…</w:t>
      </w:r>
      <w:r w:rsidR="00F30219">
        <w:rPr>
          <w:rFonts w:ascii="Arial" w:hAnsi="Arial" w:cs="Arial"/>
          <w:sz w:val="28"/>
          <w:szCs w:val="28"/>
        </w:rPr>
        <w:t>…</w:t>
      </w:r>
      <w:r w:rsidR="001E3B23">
        <w:rPr>
          <w:rFonts w:ascii="Arial" w:hAnsi="Arial" w:cs="Arial"/>
          <w:sz w:val="28"/>
          <w:szCs w:val="28"/>
        </w:rPr>
        <w:t>….</w:t>
      </w:r>
      <w:r w:rsidR="00BB3CA9">
        <w:rPr>
          <w:rFonts w:ascii="Arial" w:hAnsi="Arial" w:cs="Arial"/>
          <w:sz w:val="28"/>
          <w:szCs w:val="28"/>
        </w:rPr>
        <w:t>3</w:t>
      </w:r>
    </w:p>
    <w:p w14:paraId="2653E349" w14:textId="67BA2CDE" w:rsidR="00BB3CA9" w:rsidRDefault="00BB3CA9" w:rsidP="009C0155">
      <w:pPr>
        <w:spacing w:line="360" w:lineRule="auto"/>
        <w:rPr>
          <w:rFonts w:ascii="Arial" w:hAnsi="Arial" w:cs="Arial"/>
          <w:sz w:val="28"/>
          <w:szCs w:val="28"/>
        </w:rPr>
      </w:pPr>
      <w:r>
        <w:rPr>
          <w:rFonts w:ascii="Arial" w:hAnsi="Arial" w:cs="Arial"/>
          <w:sz w:val="28"/>
          <w:szCs w:val="28"/>
        </w:rPr>
        <w:t>2. History……………………………………………………………</w:t>
      </w:r>
      <w:r w:rsidR="00F30219">
        <w:rPr>
          <w:rFonts w:ascii="Arial" w:hAnsi="Arial" w:cs="Arial"/>
          <w:sz w:val="28"/>
          <w:szCs w:val="28"/>
        </w:rPr>
        <w:t>…</w:t>
      </w:r>
      <w:r w:rsidR="001E3B23">
        <w:rPr>
          <w:rFonts w:ascii="Arial" w:hAnsi="Arial" w:cs="Arial"/>
          <w:sz w:val="28"/>
          <w:szCs w:val="28"/>
        </w:rPr>
        <w:t>…</w:t>
      </w:r>
      <w:r w:rsidR="00C84492">
        <w:rPr>
          <w:rFonts w:ascii="Arial" w:hAnsi="Arial" w:cs="Arial"/>
          <w:sz w:val="28"/>
          <w:szCs w:val="28"/>
        </w:rPr>
        <w:t>3</w:t>
      </w:r>
    </w:p>
    <w:p w14:paraId="44BD4045" w14:textId="0E5A6657" w:rsidR="00C84492" w:rsidRDefault="00C84492" w:rsidP="009C0155">
      <w:pPr>
        <w:spacing w:line="360" w:lineRule="auto"/>
        <w:rPr>
          <w:rFonts w:ascii="Arial" w:hAnsi="Arial" w:cs="Arial"/>
          <w:sz w:val="28"/>
          <w:szCs w:val="28"/>
        </w:rPr>
      </w:pPr>
      <w:r>
        <w:rPr>
          <w:rFonts w:ascii="Arial" w:hAnsi="Arial" w:cs="Arial"/>
          <w:sz w:val="28"/>
          <w:szCs w:val="28"/>
        </w:rPr>
        <w:t>3.Uses………………………………………………………………</w:t>
      </w:r>
      <w:r w:rsidR="00F30219">
        <w:rPr>
          <w:rFonts w:ascii="Arial" w:hAnsi="Arial" w:cs="Arial"/>
          <w:sz w:val="28"/>
          <w:szCs w:val="28"/>
        </w:rPr>
        <w:t>…</w:t>
      </w:r>
      <w:r w:rsidR="001E3B23">
        <w:rPr>
          <w:rFonts w:ascii="Arial" w:hAnsi="Arial" w:cs="Arial"/>
          <w:sz w:val="28"/>
          <w:szCs w:val="28"/>
        </w:rPr>
        <w:t>…</w:t>
      </w:r>
      <w:r>
        <w:rPr>
          <w:rFonts w:ascii="Arial" w:hAnsi="Arial" w:cs="Arial"/>
          <w:sz w:val="28"/>
          <w:szCs w:val="28"/>
        </w:rPr>
        <w:t>4</w:t>
      </w:r>
    </w:p>
    <w:p w14:paraId="630B13B0" w14:textId="14451503" w:rsidR="00C84492" w:rsidRDefault="00C84492" w:rsidP="009C0155">
      <w:pPr>
        <w:spacing w:line="360" w:lineRule="auto"/>
        <w:rPr>
          <w:rFonts w:ascii="Arial" w:hAnsi="Arial" w:cs="Arial"/>
          <w:sz w:val="28"/>
          <w:szCs w:val="28"/>
        </w:rPr>
      </w:pPr>
      <w:r>
        <w:rPr>
          <w:rFonts w:ascii="Arial" w:hAnsi="Arial" w:cs="Arial"/>
          <w:sz w:val="28"/>
          <w:szCs w:val="28"/>
        </w:rPr>
        <w:t>4.</w:t>
      </w:r>
      <w:r w:rsidR="0074438A">
        <w:rPr>
          <w:rFonts w:ascii="Arial" w:hAnsi="Arial" w:cs="Arial"/>
          <w:sz w:val="28"/>
          <w:szCs w:val="28"/>
        </w:rPr>
        <w:t>Efficacy……………………………………………………………</w:t>
      </w:r>
      <w:r w:rsidR="00F30219">
        <w:rPr>
          <w:rFonts w:ascii="Arial" w:hAnsi="Arial" w:cs="Arial"/>
          <w:sz w:val="28"/>
          <w:szCs w:val="28"/>
        </w:rPr>
        <w:t>…</w:t>
      </w:r>
      <w:r w:rsidR="001E3B23">
        <w:rPr>
          <w:rFonts w:ascii="Arial" w:hAnsi="Arial" w:cs="Arial"/>
          <w:sz w:val="28"/>
          <w:szCs w:val="28"/>
        </w:rPr>
        <w:t>…</w:t>
      </w:r>
      <w:r w:rsidR="0074438A">
        <w:rPr>
          <w:rFonts w:ascii="Arial" w:hAnsi="Arial" w:cs="Arial"/>
          <w:sz w:val="28"/>
          <w:szCs w:val="28"/>
        </w:rPr>
        <w:t>5</w:t>
      </w:r>
    </w:p>
    <w:p w14:paraId="3F9710F1" w14:textId="11379889" w:rsidR="0074438A" w:rsidRDefault="0074438A" w:rsidP="009C0155">
      <w:pPr>
        <w:spacing w:line="360" w:lineRule="auto"/>
        <w:rPr>
          <w:rFonts w:ascii="Arial" w:hAnsi="Arial" w:cs="Arial"/>
          <w:sz w:val="28"/>
          <w:szCs w:val="28"/>
        </w:rPr>
      </w:pPr>
      <w:r>
        <w:rPr>
          <w:rFonts w:ascii="Arial" w:hAnsi="Arial" w:cs="Arial"/>
          <w:sz w:val="28"/>
          <w:szCs w:val="28"/>
        </w:rPr>
        <w:lastRenderedPageBreak/>
        <w:t>5.Contraindications…………………………………………………</w:t>
      </w:r>
      <w:r w:rsidR="00F30219">
        <w:rPr>
          <w:rFonts w:ascii="Arial" w:hAnsi="Arial" w:cs="Arial"/>
          <w:sz w:val="28"/>
          <w:szCs w:val="28"/>
        </w:rPr>
        <w:t>…</w:t>
      </w:r>
      <w:r w:rsidR="001E3B23">
        <w:rPr>
          <w:rFonts w:ascii="Arial" w:hAnsi="Arial" w:cs="Arial"/>
          <w:sz w:val="28"/>
          <w:szCs w:val="28"/>
        </w:rPr>
        <w:t>…</w:t>
      </w:r>
      <w:r>
        <w:rPr>
          <w:rFonts w:ascii="Arial" w:hAnsi="Arial" w:cs="Arial"/>
          <w:sz w:val="28"/>
          <w:szCs w:val="28"/>
        </w:rPr>
        <w:t>5</w:t>
      </w:r>
    </w:p>
    <w:p w14:paraId="62BD1B76" w14:textId="6CE65246" w:rsidR="00F30219" w:rsidRDefault="00C94147" w:rsidP="009C0155">
      <w:pPr>
        <w:spacing w:line="360" w:lineRule="auto"/>
        <w:rPr>
          <w:rFonts w:ascii="Arial" w:hAnsi="Arial" w:cs="Arial"/>
          <w:sz w:val="28"/>
          <w:szCs w:val="28"/>
        </w:rPr>
      </w:pPr>
      <w:r>
        <w:rPr>
          <w:rFonts w:ascii="Arial" w:hAnsi="Arial" w:cs="Arial"/>
          <w:sz w:val="28"/>
          <w:szCs w:val="28"/>
        </w:rPr>
        <w:t>6.</w:t>
      </w:r>
      <w:r w:rsidR="001F34C4">
        <w:rPr>
          <w:rFonts w:ascii="Arial" w:hAnsi="Arial" w:cs="Arial"/>
          <w:sz w:val="28"/>
          <w:szCs w:val="28"/>
        </w:rPr>
        <w:t>Effectiveness</w:t>
      </w:r>
      <w:r w:rsidR="004404C1">
        <w:rPr>
          <w:rFonts w:ascii="Arial" w:hAnsi="Arial" w:cs="Arial"/>
          <w:sz w:val="28"/>
          <w:szCs w:val="28"/>
        </w:rPr>
        <w:t>………………………………………………………</w:t>
      </w:r>
      <w:r w:rsidR="00337944">
        <w:rPr>
          <w:rFonts w:ascii="Arial" w:hAnsi="Arial" w:cs="Arial"/>
          <w:sz w:val="28"/>
          <w:szCs w:val="28"/>
        </w:rPr>
        <w:t>…</w:t>
      </w:r>
      <w:r w:rsidR="001E3B23">
        <w:rPr>
          <w:rFonts w:ascii="Arial" w:hAnsi="Arial" w:cs="Arial"/>
          <w:sz w:val="28"/>
          <w:szCs w:val="28"/>
        </w:rPr>
        <w:t>...</w:t>
      </w:r>
      <w:r w:rsidR="00640637">
        <w:rPr>
          <w:rFonts w:ascii="Arial" w:hAnsi="Arial" w:cs="Arial"/>
          <w:sz w:val="28"/>
          <w:szCs w:val="28"/>
        </w:rPr>
        <w:t>6</w:t>
      </w:r>
    </w:p>
    <w:p w14:paraId="3C1007CD" w14:textId="7B1FB340" w:rsidR="004404C1" w:rsidRDefault="004404C1" w:rsidP="009C0155">
      <w:pPr>
        <w:spacing w:line="360" w:lineRule="auto"/>
        <w:rPr>
          <w:rFonts w:ascii="Arial" w:hAnsi="Arial" w:cs="Arial"/>
          <w:sz w:val="28"/>
          <w:szCs w:val="28"/>
        </w:rPr>
      </w:pPr>
      <w:r>
        <w:rPr>
          <w:rFonts w:ascii="Arial" w:hAnsi="Arial" w:cs="Arial"/>
          <w:sz w:val="28"/>
          <w:szCs w:val="28"/>
        </w:rPr>
        <w:t>7</w:t>
      </w:r>
      <w:r w:rsidR="0016657B">
        <w:rPr>
          <w:rFonts w:ascii="Arial" w:hAnsi="Arial" w:cs="Arial"/>
          <w:sz w:val="28"/>
          <w:szCs w:val="28"/>
        </w:rPr>
        <w:t>.</w:t>
      </w:r>
      <w:r w:rsidR="00337944">
        <w:rPr>
          <w:rFonts w:ascii="Arial" w:hAnsi="Arial" w:cs="Arial"/>
          <w:sz w:val="28"/>
          <w:szCs w:val="28"/>
        </w:rPr>
        <w:t>Conclusion</w:t>
      </w:r>
      <w:r>
        <w:rPr>
          <w:rFonts w:ascii="Arial" w:hAnsi="Arial" w:cs="Arial"/>
          <w:sz w:val="28"/>
          <w:szCs w:val="28"/>
        </w:rPr>
        <w:t>……………………………………………………………</w:t>
      </w:r>
      <w:r w:rsidR="0016657B">
        <w:rPr>
          <w:rFonts w:ascii="Arial" w:hAnsi="Arial" w:cs="Arial"/>
          <w:sz w:val="28"/>
          <w:szCs w:val="28"/>
        </w:rPr>
        <w:t>..</w:t>
      </w:r>
      <w:r w:rsidR="001E3B23">
        <w:rPr>
          <w:rFonts w:ascii="Arial" w:hAnsi="Arial" w:cs="Arial"/>
          <w:sz w:val="28"/>
          <w:szCs w:val="28"/>
        </w:rPr>
        <w:t>.</w:t>
      </w:r>
      <w:r w:rsidR="0016657B">
        <w:rPr>
          <w:rFonts w:ascii="Arial" w:hAnsi="Arial" w:cs="Arial"/>
          <w:sz w:val="28"/>
          <w:szCs w:val="28"/>
        </w:rPr>
        <w:t>6</w:t>
      </w:r>
    </w:p>
    <w:p w14:paraId="75AE47DC" w14:textId="6F6B1C0B" w:rsidR="00E7538D" w:rsidRPr="009C0155" w:rsidRDefault="00E7538D" w:rsidP="009C0155">
      <w:pPr>
        <w:spacing w:line="360" w:lineRule="auto"/>
        <w:rPr>
          <w:rFonts w:ascii="Arial" w:hAnsi="Arial" w:cs="Arial"/>
          <w:sz w:val="28"/>
          <w:szCs w:val="28"/>
        </w:rPr>
      </w:pPr>
      <w:r>
        <w:rPr>
          <w:rFonts w:ascii="Arial" w:hAnsi="Arial" w:cs="Arial"/>
          <w:sz w:val="28"/>
          <w:szCs w:val="28"/>
        </w:rPr>
        <w:t>8. References…………………………………………………………….</w:t>
      </w:r>
      <w:r w:rsidR="001E3B23">
        <w:rPr>
          <w:rFonts w:ascii="Arial" w:hAnsi="Arial" w:cs="Arial"/>
          <w:sz w:val="28"/>
          <w:szCs w:val="28"/>
        </w:rPr>
        <w:t>6</w:t>
      </w:r>
    </w:p>
    <w:p w14:paraId="13E00080" w14:textId="137FF22A" w:rsidR="00B87E75" w:rsidRPr="001D7C03" w:rsidRDefault="00B87E75" w:rsidP="001D7C03">
      <w:pPr>
        <w:rPr>
          <w:rFonts w:ascii="Arial" w:hAnsi="Arial" w:cs="Arial"/>
          <w:szCs w:val="24"/>
        </w:rPr>
      </w:pPr>
    </w:p>
    <w:p w14:paraId="2E79F7ED" w14:textId="182913C0" w:rsidR="00B87E75" w:rsidRPr="001D7C03" w:rsidRDefault="00B87E75" w:rsidP="001D7C03">
      <w:pPr>
        <w:rPr>
          <w:rFonts w:ascii="Arial" w:hAnsi="Arial" w:cs="Arial"/>
          <w:szCs w:val="24"/>
        </w:rPr>
      </w:pPr>
    </w:p>
    <w:p w14:paraId="7AE771D5" w14:textId="1C06E45A" w:rsidR="00B87E75" w:rsidRPr="001D7C03" w:rsidRDefault="00B87E75" w:rsidP="001D7C03">
      <w:pPr>
        <w:rPr>
          <w:rFonts w:ascii="Arial" w:hAnsi="Arial" w:cs="Arial"/>
          <w:szCs w:val="24"/>
        </w:rPr>
      </w:pPr>
    </w:p>
    <w:p w14:paraId="4751EF6F" w14:textId="59A06611" w:rsidR="00B87E75" w:rsidRPr="0075287D" w:rsidRDefault="00B87E75" w:rsidP="0075287D">
      <w:pPr>
        <w:spacing w:line="360" w:lineRule="auto"/>
        <w:rPr>
          <w:rFonts w:ascii="Arial" w:hAnsi="Arial" w:cs="Arial"/>
          <w:sz w:val="28"/>
          <w:szCs w:val="28"/>
        </w:rPr>
      </w:pPr>
      <w:r>
        <w:rPr>
          <w:rFonts w:ascii="Arial" w:hAnsi="Arial" w:cs="Arial"/>
          <w:sz w:val="28"/>
          <w:szCs w:val="28"/>
        </w:rPr>
        <w:br w:type="page"/>
      </w:r>
    </w:p>
    <w:p w14:paraId="11C775F9" w14:textId="4DBED172" w:rsidR="006358D9" w:rsidRPr="00684EB3" w:rsidRDefault="00684EB3" w:rsidP="008F2DD2">
      <w:pPr>
        <w:spacing w:line="360" w:lineRule="auto"/>
        <w:rPr>
          <w:rFonts w:ascii="Arial" w:hAnsi="Arial" w:cs="Arial"/>
          <w:color w:val="000000"/>
          <w:sz w:val="28"/>
          <w:szCs w:val="28"/>
          <w:shd w:val="clear" w:color="auto" w:fill="FFFFFF"/>
        </w:rPr>
      </w:pPr>
      <w:r>
        <w:rPr>
          <w:rFonts w:ascii="Arial" w:hAnsi="Arial" w:cs="Arial"/>
          <w:b/>
          <w:bCs/>
          <w:color w:val="000000"/>
          <w:sz w:val="28"/>
          <w:szCs w:val="28"/>
          <w:shd w:val="clear" w:color="auto" w:fill="FFFFFF"/>
        </w:rPr>
        <w:lastRenderedPageBreak/>
        <w:t>1.</w:t>
      </w:r>
      <w:r>
        <w:rPr>
          <w:rFonts w:ascii="Arial" w:hAnsi="Arial" w:cs="Arial"/>
          <w:color w:val="000000"/>
          <w:sz w:val="28"/>
          <w:szCs w:val="28"/>
          <w:shd w:val="clear" w:color="auto" w:fill="FFFFFF"/>
        </w:rPr>
        <w:t>Introduction</w:t>
      </w:r>
    </w:p>
    <w:p w14:paraId="570D2870" w14:textId="44051370" w:rsidR="00AB1CDF" w:rsidRPr="00E0689E" w:rsidRDefault="006F0E41" w:rsidP="00E24A4F">
      <w:pPr>
        <w:pStyle w:val="ListParagraph"/>
        <w:spacing w:line="360" w:lineRule="auto"/>
        <w:ind w:left="0"/>
        <w:jc w:val="both"/>
        <w:rPr>
          <w:rFonts w:ascii="Arial" w:hAnsi="Arial" w:cs="Arial"/>
          <w:sz w:val="22"/>
        </w:rPr>
      </w:pPr>
      <w:r w:rsidRPr="006F0E41">
        <w:rPr>
          <w:rFonts w:ascii="Arial" w:hAnsi="Arial" w:cs="Arial"/>
          <w:color w:val="000000"/>
          <w:sz w:val="22"/>
          <w:shd w:val="clear" w:color="auto" w:fill="FFFFFF"/>
        </w:rPr>
        <w:t>Herbal remedies are these with energetic substances made from plant parts, such as leaves, roots or plant life ,including most of the world’s normal redress for disorder</w:t>
      </w:r>
      <w:r w:rsidR="0062096A" w:rsidRPr="006F0E41">
        <w:rPr>
          <w:rFonts w:ascii="Arial" w:hAnsi="Arial" w:cs="Arial"/>
          <w:sz w:val="22"/>
        </w:rPr>
        <w:t>.</w:t>
      </w:r>
      <w:r w:rsidR="0062096A" w:rsidRPr="003F5A52">
        <w:rPr>
          <w:rFonts w:ascii="Arial" w:hAnsi="Arial" w:cs="Arial"/>
          <w:sz w:val="22"/>
        </w:rPr>
        <w:t>(NHS</w:t>
      </w:r>
      <w:r w:rsidR="002C1314" w:rsidRPr="003F5A52">
        <w:rPr>
          <w:rFonts w:ascii="Arial" w:hAnsi="Arial" w:cs="Arial"/>
          <w:sz w:val="22"/>
        </w:rPr>
        <w:t>,2021)</w:t>
      </w:r>
      <w:r w:rsidR="00B8583F" w:rsidRPr="00E0689E">
        <w:rPr>
          <w:rFonts w:ascii="Arial" w:hAnsi="Arial" w:cs="Arial"/>
          <w:noProof/>
          <w:sz w:val="22"/>
        </w:rPr>
        <w:drawing>
          <wp:inline distT="0" distB="0" distL="0" distR="0" wp14:anchorId="0C801A0D" wp14:editId="3FEA2828">
            <wp:extent cx="4382211" cy="24645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03418" cy="2476464"/>
                    </a:xfrm>
                    <a:prstGeom prst="rect">
                      <a:avLst/>
                    </a:prstGeom>
                    <a:noFill/>
                    <a:ln>
                      <a:noFill/>
                    </a:ln>
                  </pic:spPr>
                </pic:pic>
              </a:graphicData>
            </a:graphic>
          </wp:inline>
        </w:drawing>
      </w:r>
    </w:p>
    <w:p w14:paraId="6CBA6E22" w14:textId="08F797CA" w:rsidR="00D31C7A" w:rsidRDefault="006B1221" w:rsidP="00577C62">
      <w:pPr>
        <w:tabs>
          <w:tab w:val="left" w:pos="6540"/>
        </w:tabs>
        <w:spacing w:line="360" w:lineRule="auto"/>
        <w:rPr>
          <w:rFonts w:ascii="Arial" w:hAnsi="Arial" w:cs="Arial"/>
          <w:sz w:val="22"/>
        </w:rPr>
      </w:pPr>
      <w:r w:rsidRPr="00E0689E">
        <w:rPr>
          <w:rFonts w:ascii="Arial" w:hAnsi="Arial" w:cs="Arial"/>
          <w:sz w:val="22"/>
        </w:rPr>
        <w:t xml:space="preserve">People use </w:t>
      </w:r>
      <w:r w:rsidR="004E143B" w:rsidRPr="00E0689E">
        <w:rPr>
          <w:rFonts w:ascii="Arial" w:hAnsi="Arial" w:cs="Arial"/>
          <w:sz w:val="22"/>
        </w:rPr>
        <w:t xml:space="preserve">natural </w:t>
      </w:r>
      <w:r w:rsidRPr="00E0689E">
        <w:rPr>
          <w:rFonts w:ascii="Arial" w:hAnsi="Arial" w:cs="Arial"/>
          <w:sz w:val="22"/>
        </w:rPr>
        <w:t xml:space="preserve"> product</w:t>
      </w:r>
      <w:r w:rsidR="004E143B" w:rsidRPr="00E0689E">
        <w:rPr>
          <w:rFonts w:ascii="Arial" w:hAnsi="Arial" w:cs="Arial"/>
          <w:sz w:val="22"/>
        </w:rPr>
        <w:t>s to continue</w:t>
      </w:r>
      <w:r w:rsidR="00770900" w:rsidRPr="00E0689E">
        <w:rPr>
          <w:rFonts w:ascii="Arial" w:hAnsi="Arial" w:cs="Arial"/>
          <w:sz w:val="22"/>
        </w:rPr>
        <w:t xml:space="preserve"> to be wholesome to deal </w:t>
      </w:r>
      <w:r w:rsidR="001A219A" w:rsidRPr="00E0689E">
        <w:rPr>
          <w:rFonts w:ascii="Arial" w:hAnsi="Arial" w:cs="Arial"/>
          <w:sz w:val="22"/>
        </w:rPr>
        <w:t xml:space="preserve">with health conditions and illnesses. They are </w:t>
      </w:r>
      <w:r w:rsidR="00DF1F93" w:rsidRPr="00E0689E">
        <w:rPr>
          <w:rFonts w:ascii="Arial" w:hAnsi="Arial" w:cs="Arial"/>
          <w:sz w:val="22"/>
        </w:rPr>
        <w:t>on hand in many forms, along with capsules,</w:t>
      </w:r>
      <w:r w:rsidR="00EC694C" w:rsidRPr="00E0689E">
        <w:rPr>
          <w:rFonts w:ascii="Arial" w:hAnsi="Arial" w:cs="Arial"/>
          <w:sz w:val="22"/>
        </w:rPr>
        <w:t xml:space="preserve"> tea bags, tablets, liquids and powders.</w:t>
      </w:r>
    </w:p>
    <w:p w14:paraId="7540E6DF" w14:textId="5C9EC5B2" w:rsidR="00FD3E02" w:rsidRPr="00150665" w:rsidRDefault="00972B6B" w:rsidP="00577C62">
      <w:pPr>
        <w:tabs>
          <w:tab w:val="left" w:pos="6540"/>
        </w:tabs>
        <w:spacing w:line="360" w:lineRule="auto"/>
        <w:rPr>
          <w:rFonts w:ascii="Arial" w:hAnsi="Arial" w:cs="Arial"/>
          <w:sz w:val="22"/>
        </w:rPr>
      </w:pPr>
      <w:r w:rsidRPr="00150665">
        <w:rPr>
          <w:rFonts w:ascii="Arial" w:hAnsi="Arial" w:cs="Arial"/>
          <w:color w:val="000000"/>
          <w:sz w:val="22"/>
          <w:shd w:val="clear" w:color="auto" w:fill="FFFFFF"/>
        </w:rPr>
        <w:t xml:space="preserve">Just like conventional medicines, natural drug treatments will have an </w:t>
      </w:r>
      <w:proofErr w:type="spellStart"/>
      <w:r w:rsidRPr="00150665">
        <w:rPr>
          <w:rFonts w:ascii="Arial" w:hAnsi="Arial" w:cs="Arial"/>
          <w:color w:val="000000"/>
          <w:sz w:val="22"/>
          <w:shd w:val="clear" w:color="auto" w:fill="FFFFFF"/>
        </w:rPr>
        <w:t>affect</w:t>
      </w:r>
      <w:proofErr w:type="spellEnd"/>
      <w:r w:rsidRPr="00150665">
        <w:rPr>
          <w:rFonts w:ascii="Arial" w:hAnsi="Arial" w:cs="Arial"/>
          <w:color w:val="000000"/>
          <w:sz w:val="22"/>
          <w:shd w:val="clear" w:color="auto" w:fill="FFFFFF"/>
        </w:rPr>
        <w:t xml:space="preserve"> on the physique and can be unsafe if no longer used successfully. They be used with the equal care and recognize as usual drugs.</w:t>
      </w:r>
      <w:r w:rsidR="00F51014" w:rsidRPr="00150665">
        <w:rPr>
          <w:rFonts w:ascii="Arial" w:hAnsi="Arial" w:cs="Arial"/>
          <w:sz w:val="22"/>
        </w:rPr>
        <w:t>.</w:t>
      </w:r>
      <w:r w:rsidR="000B52B0" w:rsidRPr="00150665">
        <w:rPr>
          <w:rFonts w:ascii="Arial" w:hAnsi="Arial" w:cs="Arial"/>
          <w:sz w:val="22"/>
        </w:rPr>
        <w:t xml:space="preserve"> </w:t>
      </w:r>
    </w:p>
    <w:p w14:paraId="1565F177" w14:textId="16ADB264" w:rsidR="00236FD7" w:rsidRPr="001B7E02" w:rsidRDefault="008F2DD2" w:rsidP="00684EB3">
      <w:pPr>
        <w:pStyle w:val="Heading1"/>
        <w:rPr>
          <w:sz w:val="22"/>
          <w:szCs w:val="22"/>
        </w:rPr>
      </w:pPr>
      <w:r w:rsidRPr="001B7E02">
        <w:rPr>
          <w:sz w:val="22"/>
          <w:szCs w:val="22"/>
        </w:rPr>
        <w:t>2.History</w:t>
      </w:r>
    </w:p>
    <w:p w14:paraId="294F3563" w14:textId="349B3988" w:rsidR="00A27F2A" w:rsidRPr="001B7E02" w:rsidRDefault="00A27F2A" w:rsidP="00A27F2A">
      <w:pPr>
        <w:jc w:val="both"/>
        <w:rPr>
          <w:rFonts w:ascii="Arial" w:hAnsi="Arial" w:cs="Arial"/>
          <w:sz w:val="22"/>
        </w:rPr>
      </w:pPr>
      <w:r w:rsidRPr="001B7E02">
        <w:rPr>
          <w:rFonts w:ascii="Arial" w:hAnsi="Arial" w:cs="Arial"/>
          <w:sz w:val="22"/>
        </w:rPr>
        <w:t xml:space="preserve">Herbal </w:t>
      </w:r>
      <w:r w:rsidR="000F0BF7" w:rsidRPr="001B7E02">
        <w:rPr>
          <w:rFonts w:ascii="Arial" w:hAnsi="Arial" w:cs="Arial"/>
          <w:sz w:val="22"/>
        </w:rPr>
        <w:t xml:space="preserve">medicine  has existed  for  heaps of </w:t>
      </w:r>
      <w:r w:rsidR="00413604" w:rsidRPr="001B7E02">
        <w:rPr>
          <w:rFonts w:ascii="Arial" w:hAnsi="Arial" w:cs="Arial"/>
          <w:sz w:val="22"/>
        </w:rPr>
        <w:t xml:space="preserve">years ago. The oldest written evidence for </w:t>
      </w:r>
      <w:r w:rsidR="0099086D" w:rsidRPr="001B7E02">
        <w:rPr>
          <w:rFonts w:ascii="Arial" w:hAnsi="Arial" w:cs="Arial"/>
          <w:sz w:val="22"/>
        </w:rPr>
        <w:t>the use of medical plant life for the pract</w:t>
      </w:r>
      <w:r w:rsidR="00CC03B4" w:rsidRPr="001B7E02">
        <w:rPr>
          <w:rFonts w:ascii="Arial" w:hAnsi="Arial" w:cs="Arial"/>
          <w:sz w:val="22"/>
        </w:rPr>
        <w:t xml:space="preserve">ise of drugs was determined in the </w:t>
      </w:r>
      <w:r w:rsidR="00D65CF7" w:rsidRPr="001B7E02">
        <w:rPr>
          <w:rFonts w:ascii="Arial" w:hAnsi="Arial" w:cs="Arial"/>
          <w:sz w:val="22"/>
        </w:rPr>
        <w:t xml:space="preserve">Sumerian clay </w:t>
      </w:r>
      <w:proofErr w:type="spellStart"/>
      <w:r w:rsidR="00D65CF7" w:rsidRPr="001B7E02">
        <w:rPr>
          <w:rFonts w:ascii="Arial" w:hAnsi="Arial" w:cs="Arial"/>
          <w:sz w:val="22"/>
        </w:rPr>
        <w:t>clab</w:t>
      </w:r>
      <w:proofErr w:type="spellEnd"/>
      <w:r w:rsidR="00D65CF7" w:rsidRPr="001B7E02">
        <w:rPr>
          <w:rFonts w:ascii="Arial" w:hAnsi="Arial" w:cs="Arial"/>
          <w:sz w:val="22"/>
        </w:rPr>
        <w:t xml:space="preserve"> structure</w:t>
      </w:r>
      <w:r w:rsidR="004D3712" w:rsidRPr="001B7E02">
        <w:rPr>
          <w:rFonts w:ascii="Arial" w:hAnsi="Arial" w:cs="Arial"/>
          <w:sz w:val="22"/>
        </w:rPr>
        <w:t xml:space="preserve"> Nagpur about 5000 years old.</w:t>
      </w:r>
    </w:p>
    <w:p w14:paraId="4F7B599D" w14:textId="432D151B" w:rsidR="004D3712" w:rsidRPr="001B7E02" w:rsidRDefault="004D3712" w:rsidP="00A27F2A">
      <w:pPr>
        <w:jc w:val="both"/>
        <w:rPr>
          <w:rFonts w:ascii="Arial" w:hAnsi="Arial" w:cs="Arial"/>
          <w:sz w:val="22"/>
        </w:rPr>
      </w:pPr>
      <w:r w:rsidRPr="001B7E02">
        <w:rPr>
          <w:rFonts w:ascii="Arial" w:hAnsi="Arial" w:cs="Arial"/>
          <w:sz w:val="22"/>
        </w:rPr>
        <w:t xml:space="preserve">The </w:t>
      </w:r>
      <w:r w:rsidR="00DE0E18" w:rsidRPr="001B7E02">
        <w:rPr>
          <w:rFonts w:ascii="Arial" w:hAnsi="Arial" w:cs="Arial"/>
          <w:sz w:val="22"/>
        </w:rPr>
        <w:t>Chinese book on roots and grasses</w:t>
      </w:r>
      <w:r w:rsidR="00505EAC" w:rsidRPr="001B7E02">
        <w:rPr>
          <w:rFonts w:ascii="Arial" w:hAnsi="Arial" w:cs="Arial"/>
          <w:sz w:val="22"/>
        </w:rPr>
        <w:t xml:space="preserve"> used to be written </w:t>
      </w:r>
      <w:r w:rsidR="0080449F" w:rsidRPr="001B7E02">
        <w:rPr>
          <w:rFonts w:ascii="Arial" w:hAnsi="Arial" w:cs="Arial"/>
          <w:sz w:val="22"/>
        </w:rPr>
        <w:t>about 2500 before new generation.</w:t>
      </w:r>
    </w:p>
    <w:p w14:paraId="6138A869" w14:textId="100F8322" w:rsidR="004B17F1" w:rsidRPr="001B7E02" w:rsidRDefault="004B17F1" w:rsidP="00A27F2A">
      <w:pPr>
        <w:jc w:val="both"/>
        <w:rPr>
          <w:rFonts w:ascii="Arial" w:hAnsi="Arial" w:cs="Arial"/>
          <w:sz w:val="22"/>
        </w:rPr>
      </w:pPr>
      <w:r w:rsidRPr="001B7E02">
        <w:rPr>
          <w:rFonts w:ascii="Arial" w:hAnsi="Arial" w:cs="Arial"/>
          <w:sz w:val="22"/>
        </w:rPr>
        <w:t xml:space="preserve">As a an </w:t>
      </w:r>
      <w:r w:rsidR="00A17B5B" w:rsidRPr="001B7E02">
        <w:rPr>
          <w:rFonts w:ascii="Arial" w:hAnsi="Arial" w:cs="Arial"/>
          <w:sz w:val="22"/>
        </w:rPr>
        <w:t xml:space="preserve">independent organism, the plants we use ibn herbalism have existed for </w:t>
      </w:r>
      <w:r w:rsidR="008624EE" w:rsidRPr="001B7E02">
        <w:rPr>
          <w:rFonts w:ascii="Arial" w:hAnsi="Arial" w:cs="Arial"/>
          <w:sz w:val="22"/>
        </w:rPr>
        <w:t>a very long time-cert</w:t>
      </w:r>
      <w:r w:rsidR="002B755E" w:rsidRPr="001B7E02">
        <w:rPr>
          <w:rFonts w:ascii="Arial" w:hAnsi="Arial" w:cs="Arial"/>
          <w:sz w:val="22"/>
        </w:rPr>
        <w:t>ainly much longer than we humans</w:t>
      </w:r>
      <w:r w:rsidR="00352696" w:rsidRPr="001B7E02">
        <w:rPr>
          <w:rFonts w:ascii="Arial" w:hAnsi="Arial" w:cs="Arial"/>
          <w:sz w:val="22"/>
        </w:rPr>
        <w:t>.</w:t>
      </w:r>
      <w:r w:rsidR="009F1E5E" w:rsidRPr="001B7E02">
        <w:rPr>
          <w:rFonts w:ascii="Arial" w:hAnsi="Arial" w:cs="Arial"/>
          <w:sz w:val="22"/>
        </w:rPr>
        <w:t xml:space="preserve"> </w:t>
      </w:r>
      <w:r w:rsidR="00352696" w:rsidRPr="001B7E02">
        <w:rPr>
          <w:rFonts w:ascii="Arial" w:hAnsi="Arial" w:cs="Arial"/>
          <w:sz w:val="22"/>
        </w:rPr>
        <w:t xml:space="preserve">Flowering plants </w:t>
      </w:r>
      <w:r w:rsidR="00C9503C" w:rsidRPr="001B7E02">
        <w:rPr>
          <w:rFonts w:ascii="Arial" w:hAnsi="Arial" w:cs="Arial"/>
          <w:sz w:val="22"/>
        </w:rPr>
        <w:t>have exist</w:t>
      </w:r>
      <w:r w:rsidR="002B1C6B" w:rsidRPr="001B7E02">
        <w:rPr>
          <w:rFonts w:ascii="Arial" w:hAnsi="Arial" w:cs="Arial"/>
          <w:sz w:val="22"/>
        </w:rPr>
        <w:t xml:space="preserve">ed for </w:t>
      </w:r>
      <w:r w:rsidR="002F7C55" w:rsidRPr="001B7E02">
        <w:rPr>
          <w:rFonts w:ascii="Arial" w:hAnsi="Arial" w:cs="Arial"/>
          <w:sz w:val="22"/>
        </w:rPr>
        <w:t>about 125 million years</w:t>
      </w:r>
      <w:r w:rsidR="00505EB4" w:rsidRPr="001B7E02">
        <w:rPr>
          <w:rFonts w:ascii="Arial" w:hAnsi="Arial" w:cs="Arial"/>
          <w:sz w:val="22"/>
        </w:rPr>
        <w:t>, but even early</w:t>
      </w:r>
      <w:r w:rsidR="008D30E8" w:rsidRPr="001B7E02">
        <w:rPr>
          <w:rFonts w:ascii="Arial" w:hAnsi="Arial" w:cs="Arial"/>
          <w:sz w:val="22"/>
        </w:rPr>
        <w:t xml:space="preserve"> primitive humans did not appear until</w:t>
      </w:r>
      <w:r w:rsidR="00B91C00" w:rsidRPr="001B7E02">
        <w:rPr>
          <w:rFonts w:ascii="Arial" w:hAnsi="Arial" w:cs="Arial"/>
          <w:sz w:val="22"/>
        </w:rPr>
        <w:t xml:space="preserve"> about 5 million years ago</w:t>
      </w:r>
      <w:r w:rsidR="00F373C4" w:rsidRPr="001B7E02">
        <w:rPr>
          <w:rFonts w:ascii="Arial" w:hAnsi="Arial" w:cs="Arial"/>
          <w:sz w:val="22"/>
        </w:rPr>
        <w:t xml:space="preserve">. And, of </w:t>
      </w:r>
      <w:r w:rsidR="007E2B08" w:rsidRPr="001B7E02">
        <w:rPr>
          <w:rFonts w:ascii="Arial" w:hAnsi="Arial" w:cs="Arial"/>
          <w:sz w:val="22"/>
        </w:rPr>
        <w:t>course</w:t>
      </w:r>
      <w:r w:rsidR="00F373C4" w:rsidRPr="001B7E02">
        <w:rPr>
          <w:rFonts w:ascii="Arial" w:hAnsi="Arial" w:cs="Arial"/>
          <w:sz w:val="22"/>
        </w:rPr>
        <w:t>,</w:t>
      </w:r>
      <w:r w:rsidR="006425B9" w:rsidRPr="001B7E02">
        <w:rPr>
          <w:rFonts w:ascii="Arial" w:hAnsi="Arial" w:cs="Arial"/>
          <w:sz w:val="22"/>
        </w:rPr>
        <w:t xml:space="preserve"> </w:t>
      </w:r>
      <w:r w:rsidR="007E2B08" w:rsidRPr="001B7E02">
        <w:rPr>
          <w:rFonts w:ascii="Arial" w:hAnsi="Arial" w:cs="Arial"/>
          <w:sz w:val="22"/>
        </w:rPr>
        <w:t xml:space="preserve">plants have always </w:t>
      </w:r>
      <w:r w:rsidR="00444155" w:rsidRPr="001B7E02">
        <w:rPr>
          <w:rFonts w:ascii="Arial" w:hAnsi="Arial" w:cs="Arial"/>
          <w:sz w:val="22"/>
        </w:rPr>
        <w:t xml:space="preserve">been the staple food of human </w:t>
      </w:r>
      <w:r w:rsidR="009E5EBC" w:rsidRPr="001B7E02">
        <w:rPr>
          <w:rFonts w:ascii="Arial" w:hAnsi="Arial" w:cs="Arial"/>
          <w:sz w:val="22"/>
        </w:rPr>
        <w:t xml:space="preserve">nutrition-our </w:t>
      </w:r>
      <w:proofErr w:type="spellStart"/>
      <w:r w:rsidR="006425B9" w:rsidRPr="001B7E02">
        <w:rPr>
          <w:rFonts w:ascii="Arial" w:hAnsi="Arial" w:cs="Arial"/>
          <w:sz w:val="22"/>
        </w:rPr>
        <w:t>Paleolithic</w:t>
      </w:r>
      <w:proofErr w:type="spellEnd"/>
      <w:r w:rsidR="006425B9" w:rsidRPr="001B7E02">
        <w:rPr>
          <w:rFonts w:ascii="Arial" w:hAnsi="Arial" w:cs="Arial"/>
          <w:sz w:val="22"/>
        </w:rPr>
        <w:t xml:space="preserve"> ancestors </w:t>
      </w:r>
      <w:r w:rsidR="00C24088" w:rsidRPr="001B7E02">
        <w:rPr>
          <w:rFonts w:ascii="Arial" w:hAnsi="Arial" w:cs="Arial"/>
          <w:sz w:val="22"/>
        </w:rPr>
        <w:t>seem to have eaten many plants</w:t>
      </w:r>
      <w:r w:rsidR="004422B8" w:rsidRPr="001B7E02">
        <w:rPr>
          <w:rFonts w:ascii="Arial" w:hAnsi="Arial" w:cs="Arial"/>
          <w:sz w:val="22"/>
        </w:rPr>
        <w:t xml:space="preserve"> </w:t>
      </w:r>
      <w:r w:rsidR="000C1D17" w:rsidRPr="001B7E02">
        <w:rPr>
          <w:rFonts w:ascii="Arial" w:hAnsi="Arial" w:cs="Arial"/>
          <w:sz w:val="22"/>
        </w:rPr>
        <w:t>(Richards, 2009</w:t>
      </w:r>
      <w:r w:rsidR="007C28B2" w:rsidRPr="001B7E02">
        <w:rPr>
          <w:rFonts w:ascii="Arial" w:hAnsi="Arial" w:cs="Arial"/>
          <w:sz w:val="22"/>
        </w:rPr>
        <w:t xml:space="preserve">) and used them for medicinal </w:t>
      </w:r>
      <w:r w:rsidR="00D57D8B" w:rsidRPr="001B7E02">
        <w:rPr>
          <w:rFonts w:ascii="Arial" w:hAnsi="Arial" w:cs="Arial"/>
          <w:sz w:val="22"/>
        </w:rPr>
        <w:t>purposes as well.</w:t>
      </w:r>
      <w:r w:rsidR="00465D9B" w:rsidRPr="001B7E02">
        <w:rPr>
          <w:rFonts w:ascii="Arial" w:hAnsi="Arial" w:cs="Arial"/>
          <w:sz w:val="22"/>
        </w:rPr>
        <w:t xml:space="preserve"> Herbal </w:t>
      </w:r>
      <w:r w:rsidR="004546DA" w:rsidRPr="001B7E02">
        <w:rPr>
          <w:rFonts w:ascii="Arial" w:hAnsi="Arial" w:cs="Arial"/>
          <w:sz w:val="22"/>
        </w:rPr>
        <w:t>medicine may have</w:t>
      </w:r>
      <w:r w:rsidR="003B26EE" w:rsidRPr="001B7E02">
        <w:rPr>
          <w:rFonts w:ascii="Arial" w:hAnsi="Arial" w:cs="Arial"/>
          <w:sz w:val="22"/>
        </w:rPr>
        <w:t xml:space="preserve"> separated from </w:t>
      </w:r>
      <w:r w:rsidR="00A95AD9" w:rsidRPr="001B7E02">
        <w:rPr>
          <w:rFonts w:ascii="Arial" w:hAnsi="Arial" w:cs="Arial"/>
          <w:sz w:val="22"/>
        </w:rPr>
        <w:t xml:space="preserve">traditional medicine , but its  imagination </w:t>
      </w:r>
      <w:r w:rsidR="000744D1" w:rsidRPr="001B7E02">
        <w:rPr>
          <w:rFonts w:ascii="Arial" w:hAnsi="Arial" w:cs="Arial"/>
          <w:sz w:val="22"/>
        </w:rPr>
        <w:t>ha</w:t>
      </w:r>
      <w:r w:rsidR="00F55E51" w:rsidRPr="001B7E02">
        <w:rPr>
          <w:rFonts w:ascii="Arial" w:hAnsi="Arial" w:cs="Arial"/>
          <w:sz w:val="22"/>
        </w:rPr>
        <w:t>s never</w:t>
      </w:r>
      <w:r w:rsidR="000744D1" w:rsidRPr="001B7E02">
        <w:rPr>
          <w:rFonts w:ascii="Arial" w:hAnsi="Arial" w:cs="Arial"/>
          <w:sz w:val="22"/>
        </w:rPr>
        <w:t xml:space="preserve"> </w:t>
      </w:r>
      <w:r w:rsidR="00231BBB" w:rsidRPr="001B7E02">
        <w:rPr>
          <w:rFonts w:ascii="Arial" w:hAnsi="Arial" w:cs="Arial"/>
          <w:sz w:val="22"/>
        </w:rPr>
        <w:t xml:space="preserve">disappeared. Many different </w:t>
      </w:r>
      <w:r w:rsidR="00A232FF" w:rsidRPr="001B7E02">
        <w:rPr>
          <w:rFonts w:ascii="Arial" w:hAnsi="Arial" w:cs="Arial"/>
          <w:sz w:val="22"/>
        </w:rPr>
        <w:t xml:space="preserve">types of natural movements </w:t>
      </w:r>
      <w:r w:rsidR="002C0290" w:rsidRPr="001B7E02">
        <w:rPr>
          <w:rFonts w:ascii="Arial" w:hAnsi="Arial" w:cs="Arial"/>
          <w:sz w:val="22"/>
        </w:rPr>
        <w:t>persist to prosper</w:t>
      </w:r>
      <w:r w:rsidR="008F2C9D" w:rsidRPr="001B7E02">
        <w:rPr>
          <w:rFonts w:ascii="Arial" w:hAnsi="Arial" w:cs="Arial"/>
          <w:sz w:val="22"/>
        </w:rPr>
        <w:t>, such as drug, customary posture</w:t>
      </w:r>
      <w:r w:rsidR="00AE7F07" w:rsidRPr="001B7E02">
        <w:rPr>
          <w:rFonts w:ascii="Arial" w:hAnsi="Arial" w:cs="Arial"/>
          <w:sz w:val="22"/>
        </w:rPr>
        <w:t xml:space="preserve"> or care choices.</w:t>
      </w:r>
      <w:r w:rsidR="00AD4E39" w:rsidRPr="001B7E02">
        <w:rPr>
          <w:rFonts w:ascii="Arial" w:hAnsi="Arial" w:cs="Arial"/>
          <w:sz w:val="22"/>
        </w:rPr>
        <w:t xml:space="preserve"> The use of </w:t>
      </w:r>
      <w:r w:rsidR="002548A7" w:rsidRPr="001B7E02">
        <w:rPr>
          <w:rFonts w:ascii="Arial" w:hAnsi="Arial" w:cs="Arial"/>
          <w:sz w:val="22"/>
        </w:rPr>
        <w:t>herbs is now finding its way into traditional</w:t>
      </w:r>
      <w:r w:rsidR="0091273D" w:rsidRPr="001B7E02">
        <w:rPr>
          <w:rFonts w:ascii="Arial" w:hAnsi="Arial" w:cs="Arial"/>
          <w:sz w:val="22"/>
        </w:rPr>
        <w:t xml:space="preserve"> medicine as part of an integrated</w:t>
      </w:r>
      <w:r w:rsidR="00FE280F" w:rsidRPr="001B7E02">
        <w:rPr>
          <w:rFonts w:ascii="Arial" w:hAnsi="Arial" w:cs="Arial"/>
          <w:sz w:val="22"/>
        </w:rPr>
        <w:t xml:space="preserve"> or practical drug movement, and herbs are </w:t>
      </w:r>
      <w:r w:rsidR="00EB74CD" w:rsidRPr="001B7E02">
        <w:rPr>
          <w:rFonts w:ascii="Arial" w:hAnsi="Arial" w:cs="Arial"/>
          <w:sz w:val="22"/>
        </w:rPr>
        <w:t>often used by practitioners</w:t>
      </w:r>
      <w:r w:rsidR="00067A9C" w:rsidRPr="001B7E02">
        <w:rPr>
          <w:rFonts w:ascii="Arial" w:hAnsi="Arial" w:cs="Arial"/>
          <w:sz w:val="22"/>
        </w:rPr>
        <w:t xml:space="preserve"> of osteopathy or naturopathic</w:t>
      </w:r>
      <w:r w:rsidR="00DA10E2" w:rsidRPr="001B7E02">
        <w:rPr>
          <w:rFonts w:ascii="Arial" w:hAnsi="Arial" w:cs="Arial"/>
          <w:sz w:val="22"/>
        </w:rPr>
        <w:t xml:space="preserve"> remedies.</w:t>
      </w:r>
    </w:p>
    <w:p w14:paraId="60C15B29" w14:textId="19E5F634" w:rsidR="00DA10E2" w:rsidRPr="001B7E02" w:rsidRDefault="00DA10E2" w:rsidP="00A27F2A">
      <w:pPr>
        <w:jc w:val="both"/>
        <w:rPr>
          <w:rFonts w:ascii="Arial" w:hAnsi="Arial" w:cs="Arial"/>
          <w:sz w:val="22"/>
        </w:rPr>
      </w:pPr>
      <w:r w:rsidRPr="001B7E02">
        <w:rPr>
          <w:rFonts w:ascii="Arial" w:hAnsi="Arial" w:cs="Arial"/>
          <w:sz w:val="22"/>
        </w:rPr>
        <w:t xml:space="preserve">And,  of </w:t>
      </w:r>
      <w:r w:rsidR="00911427" w:rsidRPr="001B7E02">
        <w:rPr>
          <w:rFonts w:ascii="Arial" w:hAnsi="Arial" w:cs="Arial"/>
          <w:sz w:val="22"/>
        </w:rPr>
        <w:t>course there</w:t>
      </w:r>
      <w:r w:rsidR="008C4CD0" w:rsidRPr="001B7E02">
        <w:rPr>
          <w:rFonts w:ascii="Arial" w:hAnsi="Arial" w:cs="Arial"/>
          <w:sz w:val="22"/>
        </w:rPr>
        <w:t xml:space="preserve"> are herbs in our gardens and backyards, as well as in </w:t>
      </w:r>
      <w:r w:rsidR="001C24DF" w:rsidRPr="001B7E02">
        <w:rPr>
          <w:rFonts w:ascii="Arial" w:hAnsi="Arial" w:cs="Arial"/>
          <w:sz w:val="22"/>
        </w:rPr>
        <w:t>grocery store and pharmacy cabinets.</w:t>
      </w:r>
      <w:r w:rsidRPr="001B7E02">
        <w:rPr>
          <w:rFonts w:ascii="Arial" w:hAnsi="Arial" w:cs="Arial"/>
          <w:sz w:val="22"/>
        </w:rPr>
        <w:t xml:space="preserve"> </w:t>
      </w:r>
    </w:p>
    <w:p w14:paraId="79690033" w14:textId="4F87664C" w:rsidR="0031761B" w:rsidRPr="00E0689E" w:rsidRDefault="0031761B" w:rsidP="00A27F2A">
      <w:pPr>
        <w:jc w:val="both"/>
        <w:rPr>
          <w:rFonts w:ascii="Arial" w:hAnsi="Arial" w:cs="Arial"/>
          <w:color w:val="231F20"/>
          <w:sz w:val="22"/>
          <w:bdr w:val="none" w:sz="0" w:space="0" w:color="auto" w:frame="1"/>
          <w:shd w:val="clear" w:color="auto" w:fill="FFFFFF"/>
        </w:rPr>
      </w:pPr>
    </w:p>
    <w:p w14:paraId="3FECF9F5" w14:textId="77777777" w:rsidR="00F64B46" w:rsidRPr="00E0689E" w:rsidRDefault="00F64B46" w:rsidP="00A27F2A">
      <w:pPr>
        <w:jc w:val="both"/>
        <w:rPr>
          <w:rFonts w:ascii="Arial" w:hAnsi="Arial" w:cs="Arial"/>
          <w:color w:val="231F20"/>
          <w:sz w:val="22"/>
          <w:bdr w:val="none" w:sz="0" w:space="0" w:color="auto" w:frame="1"/>
          <w:shd w:val="clear" w:color="auto" w:fill="FFFFFF"/>
        </w:rPr>
      </w:pPr>
    </w:p>
    <w:p w14:paraId="6A215706" w14:textId="6293DC80" w:rsidR="00AE2EB3" w:rsidRPr="00C85EDB" w:rsidRDefault="00C85EDB" w:rsidP="00C85EDB">
      <w:pPr>
        <w:pStyle w:val="Heading1"/>
        <w:ind w:left="0"/>
      </w:pPr>
      <w:r>
        <w:rPr>
          <w:b/>
          <w:bCs w:val="0"/>
        </w:rPr>
        <w:t>3.</w:t>
      </w:r>
      <w:r>
        <w:t>Uses</w:t>
      </w:r>
    </w:p>
    <w:p w14:paraId="250A78B6" w14:textId="057E63DF" w:rsidR="00C07C8B" w:rsidRPr="001B7E02" w:rsidRDefault="00C07C8B" w:rsidP="00C07C8B">
      <w:pPr>
        <w:spacing w:line="360" w:lineRule="auto"/>
        <w:rPr>
          <w:rFonts w:ascii="Arial" w:hAnsi="Arial" w:cs="Arial"/>
          <w:sz w:val="22"/>
        </w:rPr>
      </w:pPr>
      <w:r w:rsidRPr="001B7E02">
        <w:rPr>
          <w:rFonts w:ascii="Arial" w:hAnsi="Arial" w:cs="Arial"/>
          <w:sz w:val="22"/>
        </w:rPr>
        <w:t xml:space="preserve">Herbal medicine aims to restore the body’s herbal balance so that it can heal </w:t>
      </w:r>
      <w:proofErr w:type="spellStart"/>
      <w:r w:rsidRPr="001B7E02">
        <w:rPr>
          <w:rFonts w:ascii="Arial" w:hAnsi="Arial" w:cs="Arial"/>
          <w:sz w:val="22"/>
        </w:rPr>
        <w:t>itself.Herbs</w:t>
      </w:r>
      <w:proofErr w:type="spellEnd"/>
      <w:r w:rsidRPr="001B7E02">
        <w:rPr>
          <w:rFonts w:ascii="Arial" w:hAnsi="Arial" w:cs="Arial"/>
          <w:sz w:val="22"/>
        </w:rPr>
        <w:t xml:space="preserve"> affect different parts of the body in different ways. Natural medication therapies for these chronic illnesses have been demonstrated in studies:</w:t>
      </w:r>
    </w:p>
    <w:p w14:paraId="5CCA1B08" w14:textId="19A477CE" w:rsidR="00C07C8B" w:rsidRPr="001B7E02" w:rsidRDefault="00C07C8B" w:rsidP="00C07C8B">
      <w:pPr>
        <w:pStyle w:val="ListParagraph"/>
        <w:numPr>
          <w:ilvl w:val="0"/>
          <w:numId w:val="3"/>
        </w:numPr>
        <w:spacing w:line="360" w:lineRule="auto"/>
        <w:rPr>
          <w:rFonts w:ascii="Arial" w:hAnsi="Arial" w:cs="Arial"/>
          <w:sz w:val="22"/>
        </w:rPr>
      </w:pPr>
      <w:r w:rsidRPr="001B7E02">
        <w:rPr>
          <w:rFonts w:ascii="Arial" w:hAnsi="Arial" w:cs="Arial"/>
          <w:sz w:val="22"/>
        </w:rPr>
        <w:t>Cardiovascular</w:t>
      </w:r>
      <w:r w:rsidR="00F273B0" w:rsidRPr="001B7E02">
        <w:rPr>
          <w:rFonts w:ascii="Arial" w:hAnsi="Arial" w:cs="Arial"/>
          <w:sz w:val="22"/>
        </w:rPr>
        <w:t xml:space="preserve"> disorders are treated</w:t>
      </w:r>
    </w:p>
    <w:p w14:paraId="5594E750" w14:textId="422F110B" w:rsidR="00F273B0" w:rsidRPr="001B7E02" w:rsidRDefault="00F273B0" w:rsidP="00C07C8B">
      <w:pPr>
        <w:pStyle w:val="ListParagraph"/>
        <w:numPr>
          <w:ilvl w:val="0"/>
          <w:numId w:val="3"/>
        </w:numPr>
        <w:spacing w:line="360" w:lineRule="auto"/>
        <w:rPr>
          <w:rFonts w:ascii="Arial" w:hAnsi="Arial" w:cs="Arial"/>
          <w:sz w:val="22"/>
        </w:rPr>
      </w:pPr>
      <w:r w:rsidRPr="001B7E02">
        <w:rPr>
          <w:rFonts w:ascii="Arial" w:hAnsi="Arial" w:cs="Arial"/>
          <w:sz w:val="22"/>
        </w:rPr>
        <w:t>Pore and skin problems are addressed</w:t>
      </w:r>
    </w:p>
    <w:p w14:paraId="22ADADE3" w14:textId="3F5474CA" w:rsidR="00F273B0" w:rsidRPr="001B7E02" w:rsidRDefault="00F273B0" w:rsidP="00C07C8B">
      <w:pPr>
        <w:pStyle w:val="ListParagraph"/>
        <w:numPr>
          <w:ilvl w:val="0"/>
          <w:numId w:val="3"/>
        </w:numPr>
        <w:spacing w:line="360" w:lineRule="auto"/>
        <w:rPr>
          <w:rFonts w:ascii="Arial" w:hAnsi="Arial" w:cs="Arial"/>
          <w:sz w:val="22"/>
        </w:rPr>
      </w:pPr>
      <w:r w:rsidRPr="001B7E02">
        <w:rPr>
          <w:rFonts w:ascii="Arial" w:hAnsi="Arial" w:cs="Arial"/>
          <w:sz w:val="22"/>
        </w:rPr>
        <w:t>As a depressive therapy</w:t>
      </w:r>
    </w:p>
    <w:p w14:paraId="26114B9E" w14:textId="59AC1EE6" w:rsidR="00F273B0" w:rsidRPr="001B7E02" w:rsidRDefault="00F273B0" w:rsidP="00C07C8B">
      <w:pPr>
        <w:pStyle w:val="ListParagraph"/>
        <w:numPr>
          <w:ilvl w:val="0"/>
          <w:numId w:val="3"/>
        </w:numPr>
        <w:spacing w:line="360" w:lineRule="auto"/>
        <w:rPr>
          <w:rFonts w:ascii="Arial" w:hAnsi="Arial" w:cs="Arial"/>
          <w:sz w:val="22"/>
        </w:rPr>
      </w:pPr>
      <w:r w:rsidRPr="001B7E02">
        <w:rPr>
          <w:rFonts w:ascii="Arial" w:hAnsi="Arial" w:cs="Arial"/>
          <w:sz w:val="22"/>
        </w:rPr>
        <w:t>Arthritis management</w:t>
      </w:r>
    </w:p>
    <w:p w14:paraId="0A24A341" w14:textId="6CAAA370" w:rsidR="0048774F" w:rsidRPr="001B7E02" w:rsidRDefault="00F273B0" w:rsidP="0048774F">
      <w:pPr>
        <w:pStyle w:val="ListParagraph"/>
        <w:numPr>
          <w:ilvl w:val="0"/>
          <w:numId w:val="3"/>
        </w:numPr>
        <w:spacing w:line="360" w:lineRule="auto"/>
        <w:rPr>
          <w:rFonts w:ascii="Arial" w:hAnsi="Arial" w:cs="Arial"/>
          <w:sz w:val="22"/>
        </w:rPr>
      </w:pPr>
      <w:r w:rsidRPr="001B7E02">
        <w:rPr>
          <w:rFonts w:ascii="Arial" w:hAnsi="Arial" w:cs="Arial"/>
          <w:sz w:val="22"/>
        </w:rPr>
        <w:t xml:space="preserve">To treat a variety of ailments, including gynaecological </w:t>
      </w:r>
      <w:r w:rsidR="0048774F" w:rsidRPr="001B7E02">
        <w:rPr>
          <w:rFonts w:ascii="Arial" w:hAnsi="Arial" w:cs="Arial"/>
          <w:sz w:val="22"/>
        </w:rPr>
        <w:t xml:space="preserve"> issues</w:t>
      </w:r>
    </w:p>
    <w:p w14:paraId="694CE836" w14:textId="0A411FD3" w:rsidR="0048774F" w:rsidRPr="001B7E02" w:rsidRDefault="0048774F" w:rsidP="0048774F">
      <w:pPr>
        <w:spacing w:line="360" w:lineRule="auto"/>
        <w:ind w:left="719"/>
        <w:rPr>
          <w:rFonts w:ascii="Arial" w:hAnsi="Arial" w:cs="Arial"/>
          <w:sz w:val="22"/>
        </w:rPr>
      </w:pPr>
      <w:r w:rsidRPr="001B7E02">
        <w:rPr>
          <w:rFonts w:ascii="Arial" w:hAnsi="Arial" w:cs="Arial"/>
          <w:sz w:val="22"/>
        </w:rPr>
        <w:t>The following are some of the most commonly used herbs in herbal therapy, as well as their typical applications:</w:t>
      </w:r>
    </w:p>
    <w:p w14:paraId="7F6E975F" w14:textId="4A323C42" w:rsidR="0048774F" w:rsidRPr="001B7E02" w:rsidRDefault="0048774F" w:rsidP="0048774F">
      <w:pPr>
        <w:pStyle w:val="ListParagraph"/>
        <w:numPr>
          <w:ilvl w:val="0"/>
          <w:numId w:val="3"/>
        </w:numPr>
        <w:spacing w:line="360" w:lineRule="auto"/>
        <w:rPr>
          <w:rFonts w:ascii="Arial" w:hAnsi="Arial" w:cs="Arial"/>
          <w:sz w:val="22"/>
        </w:rPr>
      </w:pPr>
      <w:r w:rsidRPr="001B7E02">
        <w:rPr>
          <w:rFonts w:ascii="Arial" w:hAnsi="Arial" w:cs="Arial"/>
          <w:sz w:val="22"/>
        </w:rPr>
        <w:t>Aloe vera gel is used to treat minor burns, rashes, and inflammations of the skin</w:t>
      </w:r>
    </w:p>
    <w:p w14:paraId="043E7AAF" w14:textId="16880160" w:rsidR="0048774F" w:rsidRPr="001B7E02" w:rsidRDefault="0048774F" w:rsidP="0048774F">
      <w:pPr>
        <w:pStyle w:val="ListParagraph"/>
        <w:numPr>
          <w:ilvl w:val="0"/>
          <w:numId w:val="3"/>
        </w:numPr>
        <w:spacing w:line="360" w:lineRule="auto"/>
        <w:rPr>
          <w:rFonts w:ascii="Arial" w:hAnsi="Arial" w:cs="Arial"/>
          <w:sz w:val="22"/>
        </w:rPr>
      </w:pPr>
      <w:r w:rsidRPr="001B7E02">
        <w:rPr>
          <w:rFonts w:ascii="Arial" w:hAnsi="Arial" w:cs="Arial"/>
          <w:sz w:val="22"/>
        </w:rPr>
        <w:t>Bruises</w:t>
      </w:r>
      <w:r w:rsidR="009948BB" w:rsidRPr="001B7E02">
        <w:rPr>
          <w:rFonts w:ascii="Arial" w:hAnsi="Arial" w:cs="Arial"/>
          <w:sz w:val="22"/>
        </w:rPr>
        <w:t xml:space="preserve"> </w:t>
      </w:r>
      <w:r w:rsidRPr="001B7E02">
        <w:rPr>
          <w:rFonts w:ascii="Arial" w:hAnsi="Arial" w:cs="Arial"/>
          <w:sz w:val="22"/>
        </w:rPr>
        <w:t>,</w:t>
      </w:r>
      <w:r w:rsidR="009948BB" w:rsidRPr="001B7E02">
        <w:rPr>
          <w:rFonts w:ascii="Arial" w:hAnsi="Arial" w:cs="Arial"/>
          <w:sz w:val="22"/>
        </w:rPr>
        <w:t>sprains, painful muscles,</w:t>
      </w:r>
      <w:r w:rsidR="00960814" w:rsidRPr="001B7E02">
        <w:rPr>
          <w:rFonts w:ascii="Arial" w:hAnsi="Arial" w:cs="Arial"/>
          <w:sz w:val="22"/>
        </w:rPr>
        <w:t xml:space="preserve"> and joints </w:t>
      </w:r>
      <w:r w:rsidR="00D759D9" w:rsidRPr="001B7E02">
        <w:rPr>
          <w:rFonts w:ascii="Arial" w:hAnsi="Arial" w:cs="Arial"/>
          <w:sz w:val="22"/>
        </w:rPr>
        <w:t>are treated with arnica</w:t>
      </w:r>
    </w:p>
    <w:p w14:paraId="2E4455D2" w14:textId="61040285" w:rsidR="009948BB" w:rsidRPr="001B7E02" w:rsidRDefault="00FB2003" w:rsidP="0048774F">
      <w:pPr>
        <w:pStyle w:val="ListParagraph"/>
        <w:numPr>
          <w:ilvl w:val="0"/>
          <w:numId w:val="3"/>
        </w:numPr>
        <w:spacing w:line="360" w:lineRule="auto"/>
        <w:rPr>
          <w:rFonts w:ascii="Arial" w:hAnsi="Arial" w:cs="Arial"/>
          <w:sz w:val="22"/>
        </w:rPr>
      </w:pPr>
      <w:r w:rsidRPr="001B7E02">
        <w:rPr>
          <w:rFonts w:ascii="Arial" w:hAnsi="Arial" w:cs="Arial"/>
          <w:sz w:val="22"/>
        </w:rPr>
        <w:t xml:space="preserve">Chamomile-many studies have </w:t>
      </w:r>
      <w:r w:rsidR="00491346" w:rsidRPr="001B7E02">
        <w:rPr>
          <w:rFonts w:ascii="Arial" w:hAnsi="Arial" w:cs="Arial"/>
          <w:sz w:val="22"/>
        </w:rPr>
        <w:t xml:space="preserve">shown that </w:t>
      </w:r>
      <w:r w:rsidR="00583A0B" w:rsidRPr="001B7E02">
        <w:rPr>
          <w:rFonts w:ascii="Arial" w:hAnsi="Arial" w:cs="Arial"/>
          <w:sz w:val="22"/>
        </w:rPr>
        <w:t>ginger tea can help with</w:t>
      </w:r>
      <w:r w:rsidR="0054448F" w:rsidRPr="001B7E02">
        <w:rPr>
          <w:rFonts w:ascii="Arial" w:hAnsi="Arial" w:cs="Arial"/>
          <w:sz w:val="22"/>
        </w:rPr>
        <w:t xml:space="preserve"> in</w:t>
      </w:r>
      <w:r w:rsidR="00EF3F5A" w:rsidRPr="001B7E02">
        <w:rPr>
          <w:rFonts w:ascii="Arial" w:hAnsi="Arial" w:cs="Arial"/>
          <w:sz w:val="22"/>
        </w:rPr>
        <w:t>digestion, heartburn, and colic</w:t>
      </w:r>
      <w:r w:rsidR="005C6AC9" w:rsidRPr="001B7E02">
        <w:rPr>
          <w:rFonts w:ascii="Arial" w:hAnsi="Arial" w:cs="Arial"/>
          <w:sz w:val="22"/>
        </w:rPr>
        <w:t>.</w:t>
      </w:r>
    </w:p>
    <w:p w14:paraId="0C928BAC" w14:textId="77777777" w:rsidR="00F13207" w:rsidRPr="001B7E02" w:rsidRDefault="005C6AC9" w:rsidP="003066DA">
      <w:pPr>
        <w:spacing w:line="360" w:lineRule="auto"/>
        <w:ind w:left="719"/>
        <w:jc w:val="both"/>
        <w:rPr>
          <w:rFonts w:ascii="Arial" w:hAnsi="Arial" w:cs="Arial"/>
          <w:color w:val="000000"/>
          <w:sz w:val="22"/>
          <w:shd w:val="clear" w:color="auto" w:fill="FFFFFF"/>
        </w:rPr>
      </w:pPr>
      <w:r w:rsidRPr="001B7E02">
        <w:rPr>
          <w:rFonts w:ascii="Arial" w:hAnsi="Arial" w:cs="Arial"/>
          <w:sz w:val="22"/>
        </w:rPr>
        <w:t>Echinacea is used to boots the immune s</w:t>
      </w:r>
      <w:r w:rsidR="001329C9" w:rsidRPr="001B7E02">
        <w:rPr>
          <w:rFonts w:ascii="Arial" w:hAnsi="Arial" w:cs="Arial"/>
          <w:sz w:val="22"/>
        </w:rPr>
        <w:t>ystem and help the body fight infection, formerly</w:t>
      </w:r>
      <w:r w:rsidR="00F13207" w:rsidRPr="001B7E02">
        <w:rPr>
          <w:rFonts w:ascii="Arial" w:hAnsi="Arial" w:cs="Arial"/>
          <w:color w:val="000000"/>
          <w:sz w:val="22"/>
          <w:shd w:val="clear" w:color="auto" w:fill="FFFFFF"/>
        </w:rPr>
        <w:t xml:space="preserve"> </w:t>
      </w:r>
    </w:p>
    <w:p w14:paraId="39C0ABD1" w14:textId="0B82E75C" w:rsidR="00A915F5" w:rsidRPr="001B7E02" w:rsidRDefault="00F13207" w:rsidP="00FE35A3">
      <w:pPr>
        <w:spacing w:line="360" w:lineRule="auto"/>
        <w:ind w:left="719"/>
        <w:rPr>
          <w:rFonts w:ascii="Arial" w:hAnsi="Arial" w:cs="Arial"/>
          <w:sz w:val="22"/>
        </w:rPr>
      </w:pPr>
      <w:r w:rsidRPr="001B7E02">
        <w:rPr>
          <w:rFonts w:ascii="Arial" w:hAnsi="Arial" w:cs="Arial"/>
          <w:color w:val="000000"/>
          <w:sz w:val="22"/>
          <w:shd w:val="clear" w:color="auto" w:fill="FFFFFF"/>
        </w:rPr>
        <w:t xml:space="preserve">• Dong </w:t>
      </w:r>
      <w:proofErr w:type="spellStart"/>
      <w:r w:rsidRPr="001B7E02">
        <w:rPr>
          <w:rFonts w:ascii="Arial" w:hAnsi="Arial" w:cs="Arial"/>
          <w:color w:val="000000"/>
          <w:sz w:val="22"/>
          <w:shd w:val="clear" w:color="auto" w:fill="FFFFFF"/>
        </w:rPr>
        <w:t>quai</w:t>
      </w:r>
      <w:proofErr w:type="spellEnd"/>
      <w:r w:rsidRPr="001B7E02">
        <w:rPr>
          <w:rFonts w:ascii="Arial" w:hAnsi="Arial" w:cs="Arial"/>
          <w:color w:val="000000"/>
          <w:sz w:val="22"/>
          <w:shd w:val="clear" w:color="auto" w:fill="FFFFFF"/>
        </w:rPr>
        <w:t xml:space="preserve"> (dang </w:t>
      </w:r>
      <w:proofErr w:type="spellStart"/>
      <w:r w:rsidRPr="001B7E02">
        <w:rPr>
          <w:rFonts w:ascii="Arial" w:hAnsi="Arial" w:cs="Arial"/>
          <w:color w:val="000000"/>
          <w:sz w:val="22"/>
          <w:shd w:val="clear" w:color="auto" w:fill="FFFFFF"/>
        </w:rPr>
        <w:t>gui</w:t>
      </w:r>
      <w:proofErr w:type="spellEnd"/>
      <w:r w:rsidRPr="001B7E02">
        <w:rPr>
          <w:rFonts w:ascii="Arial" w:hAnsi="Arial" w:cs="Arial"/>
          <w:color w:val="000000"/>
          <w:sz w:val="22"/>
          <w:shd w:val="clear" w:color="auto" w:fill="FFFFFF"/>
        </w:rPr>
        <w:t xml:space="preserve">) -used for gynaecological complaints such as premenstrual tension, menopause symptoms and signs and period pain. Some research factor out that dong </w:t>
      </w:r>
      <w:proofErr w:type="spellStart"/>
      <w:r w:rsidRPr="001B7E02">
        <w:rPr>
          <w:rFonts w:ascii="Arial" w:hAnsi="Arial" w:cs="Arial"/>
          <w:color w:val="000000"/>
          <w:sz w:val="22"/>
          <w:shd w:val="clear" w:color="auto" w:fill="FFFFFF"/>
        </w:rPr>
        <w:t>quai</w:t>
      </w:r>
      <w:proofErr w:type="spellEnd"/>
      <w:r w:rsidRPr="001B7E02">
        <w:rPr>
          <w:rFonts w:ascii="Arial" w:hAnsi="Arial" w:cs="Arial"/>
          <w:color w:val="000000"/>
          <w:sz w:val="22"/>
          <w:shd w:val="clear" w:color="auto" w:fill="FFFFFF"/>
        </w:rPr>
        <w:t xml:space="preserve"> can decrease blood pressure.</w:t>
      </w:r>
      <w:r w:rsidRPr="001B7E02">
        <w:rPr>
          <w:rFonts w:ascii="Arial" w:hAnsi="Arial" w:cs="Arial"/>
          <w:color w:val="000000"/>
          <w:sz w:val="22"/>
        </w:rPr>
        <w:br/>
      </w:r>
      <w:r w:rsidRPr="001B7E02">
        <w:rPr>
          <w:rFonts w:ascii="Arial" w:hAnsi="Arial" w:cs="Arial"/>
          <w:color w:val="000000"/>
          <w:sz w:val="22"/>
          <w:shd w:val="clear" w:color="auto" w:fill="FFFFFF"/>
        </w:rPr>
        <w:t>• Garlic -used to minimize the danger of heart sickness through decreasing ranges of blood fat and cholesterol (a form of blood fat). The antibiotic and antiviral residences of garlic mean that it is additionally used to war colds, sinusitis and different respiratory infections.</w:t>
      </w:r>
      <w:r w:rsidRPr="001B7E02">
        <w:rPr>
          <w:rFonts w:ascii="Arial" w:hAnsi="Arial" w:cs="Arial"/>
          <w:color w:val="000000"/>
          <w:sz w:val="22"/>
        </w:rPr>
        <w:br/>
      </w:r>
      <w:r w:rsidRPr="001B7E02">
        <w:rPr>
          <w:rFonts w:ascii="Arial" w:hAnsi="Arial" w:cs="Arial"/>
          <w:color w:val="000000"/>
          <w:sz w:val="22"/>
          <w:shd w:val="clear" w:color="auto" w:fill="FFFFFF"/>
        </w:rPr>
        <w:t>• Ginger -many researches have proven ginger to be advisable in treating nausea, alon</w:t>
      </w:r>
      <w:r w:rsidR="00810659" w:rsidRPr="001B7E02">
        <w:rPr>
          <w:rFonts w:ascii="Arial" w:hAnsi="Arial" w:cs="Arial"/>
          <w:color w:val="000000"/>
          <w:sz w:val="22"/>
          <w:shd w:val="clear" w:color="auto" w:fill="FFFFFF"/>
        </w:rPr>
        <w:t>g</w:t>
      </w:r>
      <w:r w:rsidR="00C85EDB" w:rsidRPr="001B7E02">
        <w:rPr>
          <w:rFonts w:ascii="Arial" w:hAnsi="Arial" w:cs="Arial"/>
          <w:color w:val="000000"/>
          <w:sz w:val="22"/>
          <w:shd w:val="clear" w:color="auto" w:fill="FFFFFF"/>
        </w:rPr>
        <w:t xml:space="preserve"> </w:t>
      </w:r>
      <w:r w:rsidRPr="001B7E02">
        <w:rPr>
          <w:rFonts w:ascii="Arial" w:hAnsi="Arial" w:cs="Arial"/>
          <w:color w:val="000000"/>
          <w:sz w:val="22"/>
          <w:shd w:val="clear" w:color="auto" w:fill="FFFFFF"/>
        </w:rPr>
        <w:t>with movement sickness and morning</w:t>
      </w:r>
      <w:r w:rsidR="00C85EDB" w:rsidRPr="001B7E02">
        <w:rPr>
          <w:rFonts w:ascii="Arial" w:hAnsi="Arial" w:cs="Arial"/>
          <w:color w:val="000000"/>
          <w:sz w:val="22"/>
          <w:shd w:val="clear" w:color="auto" w:fill="FFFFFF"/>
        </w:rPr>
        <w:t xml:space="preserve"> </w:t>
      </w:r>
      <w:r w:rsidRPr="001B7E02">
        <w:rPr>
          <w:rFonts w:ascii="Arial" w:hAnsi="Arial" w:cs="Arial"/>
          <w:color w:val="000000"/>
          <w:sz w:val="22"/>
          <w:shd w:val="clear" w:color="auto" w:fill="FFFFFF"/>
        </w:rPr>
        <w:t>sickness.</w:t>
      </w:r>
      <w:r w:rsidRPr="001B7E02">
        <w:rPr>
          <w:rFonts w:ascii="Arial" w:hAnsi="Arial" w:cs="Arial"/>
          <w:color w:val="000000"/>
          <w:sz w:val="22"/>
        </w:rPr>
        <w:br/>
      </w:r>
      <w:r w:rsidRPr="001B7E02">
        <w:rPr>
          <w:rFonts w:ascii="Arial" w:hAnsi="Arial" w:cs="Arial"/>
          <w:color w:val="000000"/>
          <w:sz w:val="22"/>
          <w:shd w:val="clear" w:color="auto" w:fill="FFFFFF"/>
        </w:rPr>
        <w:t>• Ginkgo biloba- typically used to deal with poor blood circulation and tinnitus ( ringing</w:t>
      </w:r>
      <w:r w:rsidR="00810659" w:rsidRPr="001B7E02">
        <w:rPr>
          <w:rFonts w:ascii="Arial" w:hAnsi="Arial" w:cs="Arial"/>
          <w:color w:val="000000"/>
          <w:sz w:val="22"/>
          <w:shd w:val="clear" w:color="auto" w:fill="FFFFFF"/>
        </w:rPr>
        <w:t xml:space="preserve"> in</w:t>
      </w:r>
      <w:r w:rsidRPr="001B7E02">
        <w:rPr>
          <w:rFonts w:ascii="Arial" w:hAnsi="Arial" w:cs="Arial"/>
          <w:color w:val="000000"/>
          <w:sz w:val="22"/>
          <w:shd w:val="clear" w:color="auto" w:fill="FFFFFF"/>
        </w:rPr>
        <w:t xml:space="preserve"> the ears)</w:t>
      </w:r>
      <w:r w:rsidRPr="001B7E02">
        <w:rPr>
          <w:rFonts w:ascii="Arial" w:hAnsi="Arial" w:cs="Arial"/>
          <w:color w:val="000000"/>
          <w:sz w:val="22"/>
        </w:rPr>
        <w:br/>
      </w:r>
      <w:r w:rsidRPr="001B7E02">
        <w:rPr>
          <w:rFonts w:ascii="Arial" w:hAnsi="Arial" w:cs="Arial"/>
          <w:color w:val="000000"/>
          <w:sz w:val="22"/>
          <w:shd w:val="clear" w:color="auto" w:fill="FFFFFF"/>
        </w:rPr>
        <w:t xml:space="preserve">• Ginseng- usually used to treat fatigue, for occasion at some point of recuperation from illness. It is additionally used to restriction blood stress and </w:t>
      </w:r>
      <w:proofErr w:type="spellStart"/>
      <w:r w:rsidRPr="001B7E02">
        <w:rPr>
          <w:rFonts w:ascii="Arial" w:hAnsi="Arial" w:cs="Arial"/>
          <w:color w:val="000000"/>
          <w:sz w:val="22"/>
          <w:shd w:val="clear" w:color="auto" w:fill="FFFFFF"/>
        </w:rPr>
        <w:t>ldl</w:t>
      </w:r>
      <w:proofErr w:type="spellEnd"/>
      <w:r w:rsidRPr="001B7E02">
        <w:rPr>
          <w:rFonts w:ascii="Arial" w:hAnsi="Arial" w:cs="Arial"/>
          <w:color w:val="000000"/>
          <w:sz w:val="22"/>
          <w:shd w:val="clear" w:color="auto" w:fill="FFFFFF"/>
        </w:rPr>
        <w:t xml:space="preserve"> cholesterol levels, alternatively overuse of ginseng has been related with raised blood</w:t>
      </w:r>
      <w:r w:rsidR="00D35E69" w:rsidRPr="001B7E02">
        <w:rPr>
          <w:rFonts w:ascii="Arial" w:hAnsi="Arial" w:cs="Arial"/>
          <w:color w:val="000000"/>
          <w:sz w:val="22"/>
          <w:shd w:val="clear" w:color="auto" w:fill="FFFFFF"/>
        </w:rPr>
        <w:t xml:space="preserve"> pressure.</w:t>
      </w:r>
      <w:r w:rsidRPr="001B7E02">
        <w:rPr>
          <w:rFonts w:ascii="Arial" w:hAnsi="Arial" w:cs="Arial"/>
          <w:color w:val="000000"/>
          <w:sz w:val="22"/>
        </w:rPr>
        <w:br/>
      </w:r>
      <w:r w:rsidRPr="001B7E02">
        <w:rPr>
          <w:rFonts w:ascii="Arial" w:hAnsi="Arial" w:cs="Arial"/>
          <w:color w:val="000000"/>
          <w:sz w:val="22"/>
          <w:shd w:val="clear" w:color="auto" w:fill="FFFFFF"/>
        </w:rPr>
        <w:t xml:space="preserve">• Hypericum </w:t>
      </w:r>
      <w:proofErr w:type="spellStart"/>
      <w:r w:rsidRPr="001B7E02">
        <w:rPr>
          <w:rFonts w:ascii="Arial" w:hAnsi="Arial" w:cs="Arial"/>
          <w:color w:val="000000"/>
          <w:sz w:val="22"/>
          <w:shd w:val="clear" w:color="auto" w:fill="FFFFFF"/>
        </w:rPr>
        <w:t>perforatum</w:t>
      </w:r>
      <w:proofErr w:type="spellEnd"/>
      <w:r w:rsidRPr="001B7E02">
        <w:rPr>
          <w:rFonts w:ascii="Arial" w:hAnsi="Arial" w:cs="Arial"/>
          <w:color w:val="000000"/>
          <w:sz w:val="22"/>
          <w:shd w:val="clear" w:color="auto" w:fill="FFFFFF"/>
        </w:rPr>
        <w:t>- normally recognized as St. Jhon’s Wort. It is moreover used for anxiousness and insomnia</w:t>
      </w:r>
      <w:r w:rsidR="00104DE2" w:rsidRPr="001B7E02">
        <w:rPr>
          <w:rFonts w:ascii="Arial" w:hAnsi="Arial" w:cs="Arial"/>
          <w:color w:val="000000"/>
          <w:sz w:val="22"/>
          <w:shd w:val="clear" w:color="auto" w:fill="FFFFFF"/>
        </w:rPr>
        <w:t>.</w:t>
      </w:r>
    </w:p>
    <w:p w14:paraId="627A8BDE" w14:textId="77777777" w:rsidR="00DC4554" w:rsidRPr="001B7E02" w:rsidRDefault="00DC4554" w:rsidP="0072027F">
      <w:pPr>
        <w:rPr>
          <w:rFonts w:ascii="Arial" w:hAnsi="Arial" w:cs="Arial"/>
          <w:sz w:val="22"/>
        </w:rPr>
      </w:pPr>
    </w:p>
    <w:p w14:paraId="18C97B97" w14:textId="77777777" w:rsidR="00F64B46" w:rsidRPr="001B7E02" w:rsidRDefault="00F64B46" w:rsidP="00A27F2A">
      <w:pPr>
        <w:jc w:val="both"/>
        <w:rPr>
          <w:rFonts w:ascii="Arial" w:hAnsi="Arial" w:cs="Arial"/>
          <w:color w:val="231F20"/>
          <w:sz w:val="22"/>
          <w:bdr w:val="none" w:sz="0" w:space="0" w:color="auto" w:frame="1"/>
          <w:shd w:val="clear" w:color="auto" w:fill="FFFFFF"/>
        </w:rPr>
      </w:pPr>
    </w:p>
    <w:p w14:paraId="31B7F66C" w14:textId="77777777" w:rsidR="00F64B46" w:rsidRPr="001B7E02" w:rsidRDefault="00F64B46" w:rsidP="00A27F2A">
      <w:pPr>
        <w:jc w:val="both"/>
        <w:rPr>
          <w:rFonts w:ascii="Arial" w:hAnsi="Arial" w:cs="Arial"/>
          <w:color w:val="231F20"/>
          <w:sz w:val="22"/>
          <w:bdr w:val="none" w:sz="0" w:space="0" w:color="auto" w:frame="1"/>
          <w:shd w:val="clear" w:color="auto" w:fill="FFFFFF"/>
        </w:rPr>
      </w:pPr>
    </w:p>
    <w:p w14:paraId="24AA5BFC" w14:textId="77777777" w:rsidR="00F64B46" w:rsidRPr="001B7E02" w:rsidRDefault="00F64B46" w:rsidP="00A27F2A">
      <w:pPr>
        <w:jc w:val="both"/>
        <w:rPr>
          <w:rFonts w:ascii="Arial" w:hAnsi="Arial" w:cs="Arial"/>
          <w:color w:val="231F20"/>
          <w:sz w:val="22"/>
          <w:bdr w:val="none" w:sz="0" w:space="0" w:color="auto" w:frame="1"/>
          <w:shd w:val="clear" w:color="auto" w:fill="FFFFFF"/>
        </w:rPr>
      </w:pPr>
    </w:p>
    <w:p w14:paraId="7321EA9E" w14:textId="5FDF6B31" w:rsidR="00F64B46" w:rsidRPr="001B7E02" w:rsidRDefault="005F6C53" w:rsidP="00C85CE6">
      <w:pPr>
        <w:jc w:val="both"/>
        <w:rPr>
          <w:rFonts w:ascii="Arial" w:hAnsi="Arial" w:cs="Arial"/>
          <w:b/>
          <w:bCs/>
          <w:color w:val="231F20"/>
          <w:sz w:val="22"/>
          <w:bdr w:val="none" w:sz="0" w:space="0" w:color="auto" w:frame="1"/>
          <w:shd w:val="clear" w:color="auto" w:fill="FFFFFF"/>
        </w:rPr>
      </w:pPr>
      <w:r w:rsidRPr="001B7E02">
        <w:rPr>
          <w:rFonts w:ascii="Arial" w:hAnsi="Arial" w:cs="Arial"/>
          <w:color w:val="231F20"/>
          <w:sz w:val="22"/>
          <w:bdr w:val="none" w:sz="0" w:space="0" w:color="auto" w:frame="1"/>
          <w:shd w:val="clear" w:color="auto" w:fill="FFFFFF"/>
        </w:rPr>
        <w:t>4.Efficacy</w:t>
      </w:r>
    </w:p>
    <w:p w14:paraId="21F438B0" w14:textId="77777777" w:rsidR="00091E62" w:rsidRPr="001B7E02" w:rsidRDefault="00091E62" w:rsidP="001C0BFD">
      <w:pPr>
        <w:ind w:left="360"/>
        <w:jc w:val="both"/>
        <w:rPr>
          <w:rFonts w:ascii="Arial" w:hAnsi="Arial" w:cs="Arial"/>
          <w:color w:val="231F20"/>
          <w:sz w:val="22"/>
          <w:bdr w:val="none" w:sz="0" w:space="0" w:color="auto" w:frame="1"/>
          <w:shd w:val="clear" w:color="auto" w:fill="FFFFFF"/>
        </w:rPr>
      </w:pPr>
    </w:p>
    <w:p w14:paraId="6079098E" w14:textId="55247608" w:rsidR="009838A0" w:rsidRPr="001B7E02" w:rsidRDefault="001C0BFD" w:rsidP="006A79C1">
      <w:pPr>
        <w:spacing w:line="360" w:lineRule="auto"/>
        <w:jc w:val="both"/>
        <w:rPr>
          <w:rFonts w:ascii="Arial" w:hAnsi="Arial" w:cs="Arial"/>
          <w:color w:val="231F20"/>
          <w:sz w:val="22"/>
          <w:bdr w:val="none" w:sz="0" w:space="0" w:color="auto" w:frame="1"/>
          <w:shd w:val="clear" w:color="auto" w:fill="FFFFFF"/>
        </w:rPr>
      </w:pPr>
      <w:r w:rsidRPr="001B7E02">
        <w:rPr>
          <w:rFonts w:ascii="Arial" w:hAnsi="Arial" w:cs="Arial"/>
          <w:color w:val="000000"/>
          <w:sz w:val="22"/>
          <w:shd w:val="clear" w:color="auto" w:fill="FFFFFF"/>
        </w:rPr>
        <w:t>Although there are a number of differences between natural and conventional drug treatments, the efficacy of herbal remedy can be examined the usage of conventional testing methodology.</w:t>
      </w:r>
      <w:r w:rsidRPr="001B7E02">
        <w:rPr>
          <w:rFonts w:ascii="Arial" w:hAnsi="Arial" w:cs="Arial"/>
          <w:color w:val="000000"/>
          <w:sz w:val="22"/>
        </w:rPr>
        <w:br/>
      </w:r>
      <w:r w:rsidRPr="001B7E02">
        <w:rPr>
          <w:rFonts w:ascii="Arial" w:hAnsi="Arial" w:cs="Arial"/>
          <w:color w:val="000000"/>
          <w:sz w:val="22"/>
          <w:shd w:val="clear" w:color="auto" w:fill="FFFFFF"/>
        </w:rPr>
        <w:t>Although the public is often tricked into believing that all herbal remedies are inherently safe ,herbal drug treatments raise risks Ultimately, we want to recognize which herbal treatments do more harm than good for what condition. Due to the modern-day popularity of natural medicine, lookup in this place be intensified.</w:t>
      </w:r>
    </w:p>
    <w:p w14:paraId="0942B6F8" w14:textId="77777777" w:rsidR="00F02852" w:rsidRPr="006A79C1" w:rsidRDefault="00F02852" w:rsidP="006A79C1">
      <w:pPr>
        <w:spacing w:line="360" w:lineRule="auto"/>
        <w:jc w:val="both"/>
        <w:rPr>
          <w:rFonts w:ascii="Arial" w:hAnsi="Arial" w:cs="Arial"/>
          <w:color w:val="231F20"/>
          <w:szCs w:val="24"/>
          <w:bdr w:val="none" w:sz="0" w:space="0" w:color="auto" w:frame="1"/>
          <w:shd w:val="clear" w:color="auto" w:fill="FFFFFF"/>
        </w:rPr>
      </w:pPr>
    </w:p>
    <w:p w14:paraId="41606D8C" w14:textId="77777777" w:rsidR="00F64B46" w:rsidRPr="00DD0336" w:rsidRDefault="00F64B46" w:rsidP="00A27F2A">
      <w:pPr>
        <w:jc w:val="both"/>
        <w:rPr>
          <w:rFonts w:ascii="Arial" w:hAnsi="Arial" w:cs="Arial"/>
          <w:color w:val="231F20"/>
          <w:sz w:val="22"/>
          <w:bdr w:val="none" w:sz="0" w:space="0" w:color="auto" w:frame="1"/>
          <w:shd w:val="clear" w:color="auto" w:fill="FFFFFF"/>
        </w:rPr>
      </w:pPr>
    </w:p>
    <w:p w14:paraId="51F8F624" w14:textId="77777777" w:rsidR="00F64B46" w:rsidRPr="00DD0336" w:rsidRDefault="00F64B46" w:rsidP="00A27F2A">
      <w:pPr>
        <w:jc w:val="both"/>
        <w:rPr>
          <w:rFonts w:ascii="Arial" w:hAnsi="Arial" w:cs="Arial"/>
          <w:color w:val="231F20"/>
          <w:sz w:val="22"/>
          <w:bdr w:val="none" w:sz="0" w:space="0" w:color="auto" w:frame="1"/>
          <w:shd w:val="clear" w:color="auto" w:fill="FFFFFF"/>
        </w:rPr>
      </w:pPr>
    </w:p>
    <w:p w14:paraId="25CCF03C" w14:textId="77777777" w:rsidR="00903BE9" w:rsidRDefault="00903BE9" w:rsidP="00903BE9">
      <w:pPr>
        <w:tabs>
          <w:tab w:val="left" w:pos="6540"/>
        </w:tabs>
        <w:spacing w:line="360" w:lineRule="auto"/>
        <w:rPr>
          <w:rFonts w:ascii="Arial" w:hAnsi="Arial" w:cs="Arial"/>
          <w:szCs w:val="24"/>
        </w:rPr>
      </w:pPr>
    </w:p>
    <w:p w14:paraId="3B2439E9" w14:textId="77777777" w:rsidR="005D3352" w:rsidRDefault="005D3352" w:rsidP="00903BE9">
      <w:pPr>
        <w:tabs>
          <w:tab w:val="left" w:pos="6540"/>
        </w:tabs>
        <w:spacing w:line="360" w:lineRule="auto"/>
        <w:rPr>
          <w:rFonts w:ascii="Arial" w:hAnsi="Arial" w:cs="Arial"/>
          <w:szCs w:val="24"/>
        </w:rPr>
      </w:pPr>
    </w:p>
    <w:p w14:paraId="1BB107C4" w14:textId="35A1C8BD" w:rsidR="00D31C7A" w:rsidRDefault="00D31C7A" w:rsidP="00684EB3">
      <w:pPr>
        <w:pStyle w:val="Heading1"/>
      </w:pPr>
      <w:r>
        <w:t xml:space="preserve">5. Contraindications </w:t>
      </w:r>
    </w:p>
    <w:p w14:paraId="1A9EDBFF" w14:textId="0EEE63D2" w:rsidR="00903BE9" w:rsidRDefault="00903BE9" w:rsidP="00903BE9">
      <w:pPr>
        <w:tabs>
          <w:tab w:val="left" w:pos="6540"/>
        </w:tabs>
        <w:spacing w:line="360" w:lineRule="auto"/>
        <w:rPr>
          <w:rFonts w:ascii="Arial" w:hAnsi="Arial" w:cs="Arial"/>
          <w:szCs w:val="24"/>
        </w:rPr>
      </w:pPr>
    </w:p>
    <w:p w14:paraId="2E5952C3" w14:textId="77777777" w:rsidR="00F61FAE" w:rsidRDefault="00772CBC" w:rsidP="00903BE9">
      <w:pPr>
        <w:tabs>
          <w:tab w:val="left" w:pos="6540"/>
        </w:tabs>
        <w:spacing w:line="360" w:lineRule="auto"/>
        <w:rPr>
          <w:rFonts w:ascii="Arial" w:hAnsi="Arial" w:cs="Arial"/>
          <w:sz w:val="22"/>
        </w:rPr>
      </w:pPr>
      <w:r w:rsidRPr="00E0689E">
        <w:rPr>
          <w:rFonts w:ascii="Arial" w:hAnsi="Arial" w:cs="Arial"/>
          <w:sz w:val="22"/>
        </w:rPr>
        <w:t xml:space="preserve">Herbs </w:t>
      </w:r>
      <w:r w:rsidR="00C803AF" w:rsidRPr="00E0689E">
        <w:rPr>
          <w:rFonts w:ascii="Arial" w:hAnsi="Arial" w:cs="Arial"/>
          <w:sz w:val="22"/>
        </w:rPr>
        <w:t>are regarded by many to be ‘’</w:t>
      </w:r>
      <w:r w:rsidR="00C77699" w:rsidRPr="00E0689E">
        <w:rPr>
          <w:rFonts w:ascii="Arial" w:hAnsi="Arial" w:cs="Arial"/>
          <w:sz w:val="22"/>
        </w:rPr>
        <w:t>perfectly safe’’ due to the fact they are natural</w:t>
      </w:r>
      <w:r w:rsidR="00F163A8" w:rsidRPr="00E0689E">
        <w:rPr>
          <w:rFonts w:ascii="Arial" w:hAnsi="Arial" w:cs="Arial"/>
          <w:sz w:val="22"/>
        </w:rPr>
        <w:t xml:space="preserve">. While we accept as true with that natural </w:t>
      </w:r>
      <w:r w:rsidR="00EB5883" w:rsidRPr="00E0689E">
        <w:rPr>
          <w:rFonts w:ascii="Arial" w:hAnsi="Arial" w:cs="Arial"/>
          <w:sz w:val="22"/>
        </w:rPr>
        <w:t xml:space="preserve">medicines are safer than many drug treatments </w:t>
      </w:r>
      <w:r w:rsidR="002A5FC1" w:rsidRPr="00E0689E">
        <w:rPr>
          <w:rFonts w:ascii="Arial" w:hAnsi="Arial" w:cs="Arial"/>
          <w:sz w:val="22"/>
        </w:rPr>
        <w:t xml:space="preserve">that originate from a laboratory, this is </w:t>
      </w:r>
      <w:r w:rsidR="004272ED" w:rsidRPr="00E0689E">
        <w:rPr>
          <w:rFonts w:ascii="Arial" w:hAnsi="Arial" w:cs="Arial"/>
          <w:sz w:val="22"/>
        </w:rPr>
        <w:t>solely</w:t>
      </w:r>
      <w:r w:rsidR="00751D27" w:rsidRPr="00E0689E">
        <w:rPr>
          <w:rFonts w:ascii="Arial" w:hAnsi="Arial" w:cs="Arial"/>
          <w:sz w:val="22"/>
        </w:rPr>
        <w:t xml:space="preserve"> real if they are used appropriately</w:t>
      </w:r>
      <w:r w:rsidR="00BB3DE1" w:rsidRPr="00E0689E">
        <w:rPr>
          <w:rFonts w:ascii="Arial" w:hAnsi="Arial" w:cs="Arial"/>
          <w:sz w:val="22"/>
        </w:rPr>
        <w:t xml:space="preserve">. </w:t>
      </w:r>
      <w:r w:rsidR="004272ED" w:rsidRPr="00E0689E">
        <w:rPr>
          <w:rFonts w:ascii="Arial" w:hAnsi="Arial" w:cs="Arial"/>
          <w:sz w:val="22"/>
        </w:rPr>
        <w:t>Inappropriate</w:t>
      </w:r>
      <w:r w:rsidR="00BB3DE1" w:rsidRPr="00E0689E">
        <w:rPr>
          <w:rFonts w:ascii="Arial" w:hAnsi="Arial" w:cs="Arial"/>
          <w:sz w:val="22"/>
        </w:rPr>
        <w:t xml:space="preserve"> use of some herbs </w:t>
      </w:r>
      <w:r w:rsidR="00CF3AF7" w:rsidRPr="00E0689E">
        <w:rPr>
          <w:rFonts w:ascii="Arial" w:hAnsi="Arial" w:cs="Arial"/>
          <w:sz w:val="22"/>
        </w:rPr>
        <w:t>should be dangerous, this consists</w:t>
      </w:r>
      <w:r w:rsidR="00EB5883" w:rsidRPr="00E0689E">
        <w:rPr>
          <w:rFonts w:ascii="Arial" w:hAnsi="Arial" w:cs="Arial"/>
          <w:sz w:val="22"/>
        </w:rPr>
        <w:t xml:space="preserve"> </w:t>
      </w:r>
      <w:r w:rsidR="004272ED" w:rsidRPr="00E0689E">
        <w:rPr>
          <w:rFonts w:ascii="Arial" w:hAnsi="Arial" w:cs="Arial"/>
          <w:sz w:val="22"/>
        </w:rPr>
        <w:t>of combi</w:t>
      </w:r>
      <w:r w:rsidR="00E3635A" w:rsidRPr="00E0689E">
        <w:rPr>
          <w:rFonts w:ascii="Arial" w:hAnsi="Arial" w:cs="Arial"/>
          <w:sz w:val="22"/>
        </w:rPr>
        <w:t xml:space="preserve">ning them with prescription medicinal </w:t>
      </w:r>
      <w:r w:rsidR="00A309FF" w:rsidRPr="00E0689E">
        <w:rPr>
          <w:rFonts w:ascii="Arial" w:hAnsi="Arial" w:cs="Arial"/>
          <w:sz w:val="22"/>
        </w:rPr>
        <w:t xml:space="preserve">drug or using them </w:t>
      </w:r>
      <w:r w:rsidR="00B112CB" w:rsidRPr="00E0689E">
        <w:rPr>
          <w:rFonts w:ascii="Arial" w:hAnsi="Arial" w:cs="Arial"/>
          <w:sz w:val="22"/>
        </w:rPr>
        <w:t xml:space="preserve">to treat a serious sickness </w:t>
      </w:r>
      <w:r w:rsidR="00A212C7" w:rsidRPr="00E0689E">
        <w:rPr>
          <w:rFonts w:ascii="Arial" w:hAnsi="Arial" w:cs="Arial"/>
          <w:sz w:val="22"/>
        </w:rPr>
        <w:t xml:space="preserve">except the help of a </w:t>
      </w:r>
      <w:proofErr w:type="spellStart"/>
      <w:r w:rsidR="00A212C7" w:rsidRPr="00E0689E">
        <w:rPr>
          <w:rFonts w:ascii="Arial" w:hAnsi="Arial" w:cs="Arial"/>
          <w:sz w:val="22"/>
        </w:rPr>
        <w:t>professiona</w:t>
      </w:r>
      <w:proofErr w:type="spellEnd"/>
    </w:p>
    <w:p w14:paraId="401463AF" w14:textId="7D02D0F3" w:rsidR="00007E1B" w:rsidRPr="007D007C" w:rsidRDefault="00E06C0A" w:rsidP="007D007C">
      <w:pPr>
        <w:tabs>
          <w:tab w:val="left" w:pos="6540"/>
        </w:tabs>
        <w:spacing w:line="360" w:lineRule="auto"/>
        <w:rPr>
          <w:rFonts w:ascii="Arial" w:hAnsi="Arial" w:cs="Arial"/>
          <w:sz w:val="22"/>
        </w:rPr>
      </w:pPr>
      <w:r w:rsidRPr="007D007C">
        <w:rPr>
          <w:rFonts w:ascii="Arial" w:hAnsi="Arial" w:cs="Arial"/>
          <w:color w:val="000000"/>
          <w:sz w:val="22"/>
          <w:shd w:val="clear" w:color="auto" w:fill="FFFFFF"/>
        </w:rPr>
        <w:t>Taking a herbal medicine may now not be appropriate for;</w:t>
      </w:r>
      <w:r w:rsidRPr="007D007C">
        <w:rPr>
          <w:rFonts w:ascii="Arial" w:hAnsi="Arial" w:cs="Arial"/>
          <w:color w:val="000000"/>
          <w:sz w:val="22"/>
        </w:rPr>
        <w:br/>
      </w:r>
      <w:r w:rsidRPr="007D007C">
        <w:rPr>
          <w:rFonts w:ascii="Arial" w:hAnsi="Arial" w:cs="Arial"/>
          <w:color w:val="000000"/>
          <w:sz w:val="22"/>
          <w:shd w:val="clear" w:color="auto" w:fill="FFFFFF"/>
        </w:rPr>
        <w:t>• People taking specific medicines</w:t>
      </w:r>
      <w:r w:rsidRPr="007D007C">
        <w:rPr>
          <w:rFonts w:ascii="Arial" w:hAnsi="Arial" w:cs="Arial"/>
          <w:color w:val="000000"/>
          <w:sz w:val="22"/>
        </w:rPr>
        <w:br/>
      </w:r>
      <w:r w:rsidRPr="007D007C">
        <w:rPr>
          <w:rFonts w:ascii="Arial" w:hAnsi="Arial" w:cs="Arial"/>
          <w:color w:val="000000"/>
          <w:sz w:val="22"/>
          <w:shd w:val="clear" w:color="auto" w:fill="FFFFFF"/>
        </w:rPr>
        <w:t>• People with serious fitness conditions, such as liver or kidney disease</w:t>
      </w:r>
      <w:r w:rsidRPr="007D007C">
        <w:rPr>
          <w:rFonts w:ascii="Arial" w:hAnsi="Arial" w:cs="Arial"/>
          <w:color w:val="000000"/>
          <w:sz w:val="22"/>
        </w:rPr>
        <w:br/>
      </w:r>
      <w:r w:rsidRPr="007D007C">
        <w:rPr>
          <w:rFonts w:ascii="Arial" w:hAnsi="Arial" w:cs="Arial"/>
          <w:color w:val="000000"/>
          <w:sz w:val="22"/>
          <w:shd w:val="clear" w:color="auto" w:fill="FFFFFF"/>
        </w:rPr>
        <w:t>• People who are going to have surgery</w:t>
      </w:r>
      <w:r w:rsidRPr="007D007C">
        <w:rPr>
          <w:rFonts w:ascii="Arial" w:hAnsi="Arial" w:cs="Arial"/>
          <w:color w:val="000000"/>
          <w:sz w:val="22"/>
        </w:rPr>
        <w:br/>
      </w:r>
      <w:r w:rsidRPr="007D007C">
        <w:rPr>
          <w:rFonts w:ascii="Arial" w:hAnsi="Arial" w:cs="Arial"/>
          <w:color w:val="000000"/>
          <w:sz w:val="22"/>
          <w:shd w:val="clear" w:color="auto" w:fill="FFFFFF"/>
        </w:rPr>
        <w:t>• Pregnant or breastfeeding women</w:t>
      </w:r>
      <w:r w:rsidRPr="007D007C">
        <w:rPr>
          <w:rFonts w:ascii="Arial" w:hAnsi="Arial" w:cs="Arial"/>
          <w:color w:val="000000"/>
          <w:sz w:val="22"/>
        </w:rPr>
        <w:br/>
      </w:r>
      <w:r w:rsidRPr="007D007C">
        <w:rPr>
          <w:rFonts w:ascii="Arial" w:hAnsi="Arial" w:cs="Arial"/>
          <w:color w:val="000000"/>
          <w:sz w:val="22"/>
          <w:shd w:val="clear" w:color="auto" w:fill="FFFFFF"/>
        </w:rPr>
        <w:t>• The elderly</w:t>
      </w:r>
      <w:r w:rsidRPr="007D007C">
        <w:rPr>
          <w:rFonts w:ascii="Arial" w:hAnsi="Arial" w:cs="Arial"/>
          <w:color w:val="000000"/>
          <w:sz w:val="22"/>
        </w:rPr>
        <w:br/>
      </w:r>
      <w:r w:rsidRPr="007D007C">
        <w:rPr>
          <w:rFonts w:ascii="Arial" w:hAnsi="Arial" w:cs="Arial"/>
          <w:color w:val="000000"/>
          <w:sz w:val="22"/>
          <w:shd w:val="clear" w:color="auto" w:fill="FFFFFF"/>
        </w:rPr>
        <w:t>• Children- as with all medicines, natural drug remedies need to be kept out of the sight and achieve of youngsters</w:t>
      </w:r>
    </w:p>
    <w:p w14:paraId="7EAD0262" w14:textId="77777777" w:rsidR="00007E1B" w:rsidRDefault="00007E1B" w:rsidP="00903BE9">
      <w:pPr>
        <w:tabs>
          <w:tab w:val="left" w:pos="6540"/>
        </w:tabs>
        <w:spacing w:line="360" w:lineRule="auto"/>
        <w:rPr>
          <w:rFonts w:ascii="Arial" w:hAnsi="Arial" w:cs="Arial"/>
          <w:sz w:val="22"/>
        </w:rPr>
      </w:pPr>
    </w:p>
    <w:p w14:paraId="1EDEDDEE" w14:textId="01280DAD" w:rsidR="0071325D" w:rsidRPr="00E06C0A" w:rsidRDefault="0071325D" w:rsidP="00E06C0A">
      <w:pPr>
        <w:tabs>
          <w:tab w:val="left" w:pos="6540"/>
        </w:tabs>
        <w:spacing w:line="360" w:lineRule="auto"/>
        <w:rPr>
          <w:rFonts w:ascii="Arial" w:hAnsi="Arial" w:cs="Arial"/>
          <w:sz w:val="22"/>
        </w:rPr>
      </w:pPr>
    </w:p>
    <w:p w14:paraId="30D6C0E8" w14:textId="0C321D50" w:rsidR="002F0EA6" w:rsidRDefault="002F0EA6" w:rsidP="00867004">
      <w:pPr>
        <w:tabs>
          <w:tab w:val="left" w:pos="6540"/>
        </w:tabs>
        <w:spacing w:line="360" w:lineRule="auto"/>
        <w:jc w:val="both"/>
        <w:rPr>
          <w:rFonts w:ascii="Arial" w:hAnsi="Arial" w:cs="Arial"/>
          <w:szCs w:val="24"/>
        </w:rPr>
      </w:pPr>
    </w:p>
    <w:p w14:paraId="5E3741D3" w14:textId="77777777" w:rsidR="00867004" w:rsidRDefault="00867004" w:rsidP="00867004">
      <w:pPr>
        <w:tabs>
          <w:tab w:val="left" w:pos="6540"/>
        </w:tabs>
        <w:spacing w:line="360" w:lineRule="auto"/>
        <w:jc w:val="both"/>
        <w:rPr>
          <w:rFonts w:ascii="Arial" w:hAnsi="Arial" w:cs="Arial"/>
          <w:szCs w:val="24"/>
        </w:rPr>
      </w:pPr>
    </w:p>
    <w:p w14:paraId="58F7831D" w14:textId="7E869242" w:rsidR="00867004" w:rsidRPr="00D54101" w:rsidRDefault="00ED43E9" w:rsidP="00867004">
      <w:pPr>
        <w:tabs>
          <w:tab w:val="left" w:pos="6540"/>
        </w:tabs>
        <w:spacing w:line="360" w:lineRule="auto"/>
        <w:jc w:val="both"/>
        <w:rPr>
          <w:rFonts w:ascii="Arial" w:hAnsi="Arial" w:cs="Arial"/>
          <w:sz w:val="28"/>
          <w:szCs w:val="28"/>
        </w:rPr>
      </w:pPr>
      <w:r>
        <w:rPr>
          <w:rFonts w:ascii="Arial" w:hAnsi="Arial" w:cs="Arial"/>
          <w:b/>
          <w:bCs/>
          <w:sz w:val="28"/>
          <w:szCs w:val="28"/>
        </w:rPr>
        <w:t>6.</w:t>
      </w:r>
      <w:r w:rsidRPr="00D54101">
        <w:rPr>
          <w:rFonts w:ascii="Arial" w:hAnsi="Arial" w:cs="Arial"/>
          <w:sz w:val="28"/>
          <w:szCs w:val="28"/>
        </w:rPr>
        <w:t>E</w:t>
      </w:r>
      <w:r w:rsidR="00E9678D" w:rsidRPr="00D54101">
        <w:rPr>
          <w:rFonts w:ascii="Arial" w:hAnsi="Arial" w:cs="Arial"/>
          <w:sz w:val="28"/>
          <w:szCs w:val="28"/>
        </w:rPr>
        <w:t>ffectiveness</w:t>
      </w:r>
    </w:p>
    <w:p w14:paraId="44B023D6" w14:textId="4DD75F11" w:rsidR="006C6CA9" w:rsidRPr="00E0689E" w:rsidRDefault="001F651B" w:rsidP="00867004">
      <w:pPr>
        <w:tabs>
          <w:tab w:val="left" w:pos="6540"/>
        </w:tabs>
        <w:spacing w:line="360" w:lineRule="auto"/>
        <w:jc w:val="both"/>
        <w:rPr>
          <w:rFonts w:ascii="Arial" w:hAnsi="Arial" w:cs="Arial"/>
          <w:sz w:val="22"/>
        </w:rPr>
      </w:pPr>
      <w:r w:rsidRPr="00E0689E">
        <w:rPr>
          <w:rFonts w:ascii="Arial" w:hAnsi="Arial" w:cs="Arial"/>
          <w:sz w:val="22"/>
        </w:rPr>
        <w:t xml:space="preserve">Herbal medicines  tend to be greater </w:t>
      </w:r>
      <w:r w:rsidR="00E53E63" w:rsidRPr="00E0689E">
        <w:rPr>
          <w:rFonts w:ascii="Arial" w:hAnsi="Arial" w:cs="Arial"/>
          <w:sz w:val="22"/>
        </w:rPr>
        <w:t xml:space="preserve">fine for a long term, chronic illness the </w:t>
      </w:r>
      <w:r w:rsidR="00602253" w:rsidRPr="00E0689E">
        <w:rPr>
          <w:rFonts w:ascii="Arial" w:hAnsi="Arial" w:cs="Arial"/>
          <w:sz w:val="22"/>
        </w:rPr>
        <w:t>place current remedy is not so helpful. Conditi</w:t>
      </w:r>
      <w:r w:rsidR="00D14F15" w:rsidRPr="00E0689E">
        <w:rPr>
          <w:rFonts w:ascii="Arial" w:hAnsi="Arial" w:cs="Arial"/>
          <w:sz w:val="22"/>
        </w:rPr>
        <w:t>ons like PCOS</w:t>
      </w:r>
      <w:r w:rsidR="00BC21ED" w:rsidRPr="00E0689E">
        <w:rPr>
          <w:rFonts w:ascii="Arial" w:hAnsi="Arial" w:cs="Arial"/>
          <w:sz w:val="22"/>
        </w:rPr>
        <w:t xml:space="preserve"> </w:t>
      </w:r>
      <w:r w:rsidR="00D14F15" w:rsidRPr="00E0689E">
        <w:rPr>
          <w:rFonts w:ascii="Arial" w:hAnsi="Arial" w:cs="Arial"/>
          <w:sz w:val="22"/>
        </w:rPr>
        <w:t xml:space="preserve">,arthritis </w:t>
      </w:r>
      <w:r w:rsidR="00BC21ED" w:rsidRPr="00E0689E">
        <w:rPr>
          <w:rFonts w:ascii="Arial" w:hAnsi="Arial" w:cs="Arial"/>
          <w:sz w:val="22"/>
        </w:rPr>
        <w:t>and continual fatigue have a ten</w:t>
      </w:r>
      <w:r w:rsidR="00457639" w:rsidRPr="00E0689E">
        <w:rPr>
          <w:rFonts w:ascii="Arial" w:hAnsi="Arial" w:cs="Arial"/>
          <w:sz w:val="22"/>
        </w:rPr>
        <w:t xml:space="preserve">dency to be higher treated with </w:t>
      </w:r>
      <w:r w:rsidR="00EF2DCE" w:rsidRPr="00E0689E">
        <w:rPr>
          <w:rFonts w:ascii="Arial" w:hAnsi="Arial" w:cs="Arial"/>
          <w:sz w:val="22"/>
        </w:rPr>
        <w:t xml:space="preserve">modifications in food </w:t>
      </w:r>
      <w:r w:rsidR="006A15C9" w:rsidRPr="00E0689E">
        <w:rPr>
          <w:rFonts w:ascii="Arial" w:hAnsi="Arial" w:cs="Arial"/>
          <w:sz w:val="22"/>
        </w:rPr>
        <w:t xml:space="preserve">regimen </w:t>
      </w:r>
      <w:r w:rsidR="0029530C" w:rsidRPr="00E0689E">
        <w:rPr>
          <w:rFonts w:ascii="Arial" w:hAnsi="Arial" w:cs="Arial"/>
          <w:sz w:val="22"/>
        </w:rPr>
        <w:t xml:space="preserve">and the addition of herbs </w:t>
      </w:r>
      <w:r w:rsidR="00A53CB3" w:rsidRPr="00E0689E">
        <w:rPr>
          <w:rFonts w:ascii="Arial" w:hAnsi="Arial" w:cs="Arial"/>
          <w:sz w:val="22"/>
        </w:rPr>
        <w:t>than with traditional medicine.</w:t>
      </w:r>
    </w:p>
    <w:p w14:paraId="19306BA1" w14:textId="77777777" w:rsidR="00A53CB3" w:rsidRPr="00E0689E" w:rsidRDefault="00A53CB3" w:rsidP="00867004">
      <w:pPr>
        <w:tabs>
          <w:tab w:val="left" w:pos="6540"/>
        </w:tabs>
        <w:spacing w:line="360" w:lineRule="auto"/>
        <w:jc w:val="both"/>
        <w:rPr>
          <w:rFonts w:ascii="Arial" w:hAnsi="Arial" w:cs="Arial"/>
          <w:sz w:val="22"/>
        </w:rPr>
      </w:pPr>
    </w:p>
    <w:p w14:paraId="3B0898FA" w14:textId="4620173F" w:rsidR="00A53CB3" w:rsidRPr="00D54101" w:rsidRDefault="00A53CB3" w:rsidP="00867004">
      <w:pPr>
        <w:tabs>
          <w:tab w:val="left" w:pos="6540"/>
        </w:tabs>
        <w:spacing w:line="360" w:lineRule="auto"/>
        <w:jc w:val="both"/>
        <w:rPr>
          <w:rFonts w:ascii="Arial" w:hAnsi="Arial" w:cs="Arial"/>
          <w:sz w:val="28"/>
          <w:szCs w:val="28"/>
        </w:rPr>
      </w:pPr>
      <w:r w:rsidRPr="00D54101">
        <w:rPr>
          <w:rFonts w:ascii="Arial" w:hAnsi="Arial" w:cs="Arial"/>
          <w:b/>
          <w:bCs/>
          <w:sz w:val="28"/>
          <w:szCs w:val="28"/>
        </w:rPr>
        <w:t>7</w:t>
      </w:r>
      <w:r w:rsidRPr="00D54101">
        <w:rPr>
          <w:rFonts w:ascii="Arial" w:hAnsi="Arial" w:cs="Arial"/>
          <w:sz w:val="28"/>
          <w:szCs w:val="28"/>
        </w:rPr>
        <w:t>.Conclusion</w:t>
      </w:r>
    </w:p>
    <w:p w14:paraId="33F8F0BD" w14:textId="3B685B1A" w:rsidR="00B87E75" w:rsidRDefault="00A90202" w:rsidP="004A52AC">
      <w:pPr>
        <w:tabs>
          <w:tab w:val="left" w:pos="6540"/>
        </w:tabs>
        <w:spacing w:line="360" w:lineRule="auto"/>
        <w:jc w:val="both"/>
        <w:rPr>
          <w:rFonts w:ascii="Arial" w:hAnsi="Arial" w:cs="Arial"/>
          <w:sz w:val="22"/>
        </w:rPr>
      </w:pPr>
      <w:r w:rsidRPr="00E0689E">
        <w:rPr>
          <w:rFonts w:ascii="Arial" w:hAnsi="Arial" w:cs="Arial"/>
          <w:sz w:val="22"/>
        </w:rPr>
        <w:t>The long history of use of herbal medication</w:t>
      </w:r>
      <w:r w:rsidR="00AF5935" w:rsidRPr="00E0689E">
        <w:rPr>
          <w:rFonts w:ascii="Arial" w:hAnsi="Arial" w:cs="Arial"/>
          <w:sz w:val="22"/>
        </w:rPr>
        <w:t xml:space="preserve"> products cross-culturally demonstrates </w:t>
      </w:r>
      <w:r w:rsidR="00B36577" w:rsidRPr="00E0689E">
        <w:rPr>
          <w:rFonts w:ascii="Arial" w:hAnsi="Arial" w:cs="Arial"/>
          <w:sz w:val="22"/>
        </w:rPr>
        <w:t>their significan</w:t>
      </w:r>
      <w:r w:rsidR="003D7CAD" w:rsidRPr="00E0689E">
        <w:rPr>
          <w:rFonts w:ascii="Arial" w:hAnsi="Arial" w:cs="Arial"/>
          <w:sz w:val="22"/>
        </w:rPr>
        <w:t xml:space="preserve">ce to consumers. Pharmacist </w:t>
      </w:r>
      <w:r w:rsidR="00B110C6" w:rsidRPr="00E0689E">
        <w:rPr>
          <w:rFonts w:ascii="Arial" w:hAnsi="Arial" w:cs="Arial"/>
          <w:sz w:val="22"/>
        </w:rPr>
        <w:t xml:space="preserve">-especially within </w:t>
      </w:r>
      <w:r w:rsidR="00125C7D" w:rsidRPr="00E0689E">
        <w:rPr>
          <w:rFonts w:ascii="Arial" w:hAnsi="Arial" w:cs="Arial"/>
          <w:sz w:val="22"/>
        </w:rPr>
        <w:t xml:space="preserve">neighbourhood and </w:t>
      </w:r>
      <w:r w:rsidR="00442CD6" w:rsidRPr="00E0689E">
        <w:rPr>
          <w:rFonts w:ascii="Arial" w:hAnsi="Arial" w:cs="Arial"/>
          <w:sz w:val="22"/>
        </w:rPr>
        <w:t xml:space="preserve">health </w:t>
      </w:r>
      <w:proofErr w:type="spellStart"/>
      <w:r w:rsidR="00442CD6" w:rsidRPr="00E0689E">
        <w:rPr>
          <w:rFonts w:ascii="Arial" w:hAnsi="Arial" w:cs="Arial"/>
          <w:sz w:val="22"/>
        </w:rPr>
        <w:t>center</w:t>
      </w:r>
      <w:proofErr w:type="spellEnd"/>
      <w:r w:rsidR="00442CD6" w:rsidRPr="00E0689E">
        <w:rPr>
          <w:rFonts w:ascii="Arial" w:hAnsi="Arial" w:cs="Arial"/>
          <w:sz w:val="22"/>
        </w:rPr>
        <w:t xml:space="preserve"> pharmacies-need to understand and </w:t>
      </w:r>
      <w:r w:rsidR="00487CB0" w:rsidRPr="00E0689E">
        <w:rPr>
          <w:rFonts w:ascii="Arial" w:hAnsi="Arial" w:cs="Arial"/>
          <w:sz w:val="22"/>
        </w:rPr>
        <w:t xml:space="preserve">accept the vast </w:t>
      </w:r>
      <w:r w:rsidR="00A50509" w:rsidRPr="00E0689E">
        <w:rPr>
          <w:rFonts w:ascii="Arial" w:hAnsi="Arial" w:cs="Arial"/>
          <w:sz w:val="22"/>
        </w:rPr>
        <w:t xml:space="preserve">use of these products. Acceptance </w:t>
      </w:r>
      <w:r w:rsidR="00C473F9" w:rsidRPr="00E0689E">
        <w:rPr>
          <w:rFonts w:ascii="Arial" w:hAnsi="Arial" w:cs="Arial"/>
          <w:sz w:val="22"/>
        </w:rPr>
        <w:t xml:space="preserve"> brings along</w:t>
      </w:r>
      <w:r w:rsidR="00024E6F" w:rsidRPr="00E0689E">
        <w:rPr>
          <w:rFonts w:ascii="Arial" w:hAnsi="Arial" w:cs="Arial"/>
          <w:sz w:val="22"/>
        </w:rPr>
        <w:t>s</w:t>
      </w:r>
      <w:r w:rsidR="00C473F9" w:rsidRPr="00E0689E">
        <w:rPr>
          <w:rFonts w:ascii="Arial" w:hAnsi="Arial" w:cs="Arial"/>
          <w:sz w:val="22"/>
        </w:rPr>
        <w:t>ide</w:t>
      </w:r>
      <w:r w:rsidR="00024E6F" w:rsidRPr="00E0689E">
        <w:rPr>
          <w:rFonts w:ascii="Arial" w:hAnsi="Arial" w:cs="Arial"/>
          <w:sz w:val="22"/>
        </w:rPr>
        <w:t xml:space="preserve"> with it vital duties </w:t>
      </w:r>
      <w:r w:rsidR="00803679" w:rsidRPr="00E0689E">
        <w:rPr>
          <w:rFonts w:ascii="Arial" w:hAnsi="Arial" w:cs="Arial"/>
          <w:sz w:val="22"/>
        </w:rPr>
        <w:t xml:space="preserve">to profession, to ensure that patients are using </w:t>
      </w:r>
      <w:r w:rsidR="00A11407" w:rsidRPr="00E0689E">
        <w:rPr>
          <w:rFonts w:ascii="Arial" w:hAnsi="Arial" w:cs="Arial"/>
          <w:sz w:val="22"/>
        </w:rPr>
        <w:t xml:space="preserve">these products safely, and now </w:t>
      </w:r>
      <w:r w:rsidR="007B3B54" w:rsidRPr="00E0689E">
        <w:rPr>
          <w:rFonts w:ascii="Arial" w:hAnsi="Arial" w:cs="Arial"/>
          <w:sz w:val="22"/>
        </w:rPr>
        <w:t>not to det</w:t>
      </w:r>
      <w:r w:rsidR="00926509" w:rsidRPr="00E0689E">
        <w:rPr>
          <w:rFonts w:ascii="Arial" w:hAnsi="Arial" w:cs="Arial"/>
          <w:sz w:val="22"/>
        </w:rPr>
        <w:t>riment of their h</w:t>
      </w:r>
      <w:r w:rsidR="004A52AC">
        <w:rPr>
          <w:rFonts w:ascii="Arial" w:hAnsi="Arial" w:cs="Arial"/>
          <w:sz w:val="22"/>
        </w:rPr>
        <w:t>ealth</w:t>
      </w:r>
    </w:p>
    <w:p w14:paraId="01CDD663" w14:textId="4B9933C9" w:rsidR="004A52AC" w:rsidRPr="004A52AC" w:rsidRDefault="004A52AC" w:rsidP="004A52AC">
      <w:pPr>
        <w:tabs>
          <w:tab w:val="left" w:pos="6540"/>
        </w:tabs>
        <w:spacing w:line="360" w:lineRule="auto"/>
        <w:jc w:val="both"/>
        <w:rPr>
          <w:rFonts w:ascii="Arial" w:hAnsi="Arial" w:cs="Arial"/>
          <w:sz w:val="28"/>
          <w:szCs w:val="28"/>
        </w:rPr>
      </w:pPr>
      <w:r>
        <w:rPr>
          <w:rFonts w:ascii="Arial" w:hAnsi="Arial" w:cs="Arial"/>
          <w:b/>
          <w:bCs/>
          <w:sz w:val="28"/>
          <w:szCs w:val="28"/>
        </w:rPr>
        <w:t>8.</w:t>
      </w:r>
      <w:r w:rsidR="004750B1">
        <w:rPr>
          <w:rFonts w:ascii="Arial" w:hAnsi="Arial" w:cs="Arial"/>
          <w:sz w:val="28"/>
          <w:szCs w:val="28"/>
        </w:rPr>
        <w:t>References</w:t>
      </w:r>
    </w:p>
    <w:p w14:paraId="1425F4AC" w14:textId="50E9C850" w:rsidR="001D7C03" w:rsidRPr="00E22268" w:rsidRDefault="00A861A9" w:rsidP="009D052C">
      <w:pPr>
        <w:tabs>
          <w:tab w:val="left" w:pos="6540"/>
        </w:tabs>
        <w:spacing w:line="360" w:lineRule="auto"/>
      </w:pPr>
      <w:hyperlink r:id="rId11" w:history="1">
        <w:r w:rsidR="00EB500F" w:rsidRPr="00E22268">
          <w:rPr>
            <w:rStyle w:val="Hyperlink"/>
            <w:u w:val="none"/>
          </w:rPr>
          <w:t>Herbal medicines - NHS (www.nhs.uk)</w:t>
        </w:r>
      </w:hyperlink>
      <w:r w:rsidR="00DF7FEC" w:rsidRPr="00E22268">
        <w:rPr>
          <w:rStyle w:val="Hyperlink"/>
          <w:u w:val="none"/>
        </w:rPr>
        <w:t xml:space="preserve"> </w:t>
      </w:r>
    </w:p>
    <w:p w14:paraId="656E25A1" w14:textId="1A483F4C" w:rsidR="00AD53A6" w:rsidRPr="00512E10" w:rsidRDefault="00A861A9" w:rsidP="009D052C">
      <w:pPr>
        <w:tabs>
          <w:tab w:val="left" w:pos="6540"/>
        </w:tabs>
        <w:spacing w:line="360" w:lineRule="auto"/>
        <w:rPr>
          <w:rFonts w:ascii="Arial" w:hAnsi="Arial" w:cs="Arial"/>
          <w:sz w:val="22"/>
        </w:rPr>
      </w:pPr>
      <w:hyperlink r:id="rId12" w:history="1">
        <w:r w:rsidR="003C6296" w:rsidRPr="003C6296">
          <w:rPr>
            <w:rStyle w:val="Hyperlink"/>
            <w:rFonts w:ascii="Arial" w:hAnsi="Arial" w:cs="Arial"/>
            <w:sz w:val="22"/>
          </w:rPr>
          <w:t>Pharmacogn Rev.</w:t>
        </w:r>
      </w:hyperlink>
      <w:r w:rsidR="003C6296" w:rsidRPr="003C6296">
        <w:rPr>
          <w:rFonts w:ascii="Arial" w:hAnsi="Arial" w:cs="Arial"/>
          <w:sz w:val="22"/>
        </w:rPr>
        <w:t> 2012 Jan-Jun; 6(11): 1–5.</w:t>
      </w:r>
      <w:r w:rsidR="00EF30F8" w:rsidRPr="00EF30F8">
        <w:rPr>
          <w:rFonts w:ascii="Arial" w:hAnsi="Arial" w:cs="Arial"/>
          <w:sz w:val="22"/>
        </w:rPr>
        <w:t xml:space="preserve"> </w:t>
      </w:r>
      <w:r w:rsidR="00EF30F8">
        <w:rPr>
          <w:rFonts w:ascii="Arial" w:hAnsi="Arial" w:cs="Arial"/>
          <w:sz w:val="22"/>
        </w:rPr>
        <w:t xml:space="preserve">[ online] </w:t>
      </w:r>
      <w:r w:rsidR="005E5ACE">
        <w:rPr>
          <w:rFonts w:ascii="Arial" w:hAnsi="Arial" w:cs="Arial"/>
          <w:sz w:val="22"/>
        </w:rPr>
        <w:t xml:space="preserve"> Available</w:t>
      </w:r>
      <w:r w:rsidR="00705961">
        <w:rPr>
          <w:rFonts w:ascii="Arial" w:hAnsi="Arial" w:cs="Arial"/>
          <w:sz w:val="22"/>
        </w:rPr>
        <w:t xml:space="preserve"> </w:t>
      </w:r>
      <w:r w:rsidR="00EF30F8">
        <w:rPr>
          <w:rFonts w:ascii="Arial" w:hAnsi="Arial" w:cs="Arial"/>
          <w:sz w:val="22"/>
        </w:rPr>
        <w:t xml:space="preserve"> </w:t>
      </w:r>
      <w:r w:rsidR="00103F86">
        <w:rPr>
          <w:rFonts w:ascii="Arial" w:hAnsi="Arial" w:cs="Arial"/>
          <w:sz w:val="22"/>
        </w:rPr>
        <w:t xml:space="preserve"> at:</w:t>
      </w:r>
      <w:r w:rsidR="00187BC3">
        <w:rPr>
          <w:rFonts w:ascii="Arial" w:hAnsi="Arial" w:cs="Arial"/>
          <w:sz w:val="22"/>
        </w:rPr>
        <w:t xml:space="preserve"> h</w:t>
      </w:r>
      <w:r w:rsidR="001712A5">
        <w:rPr>
          <w:rFonts w:ascii="Arial" w:hAnsi="Arial" w:cs="Arial"/>
          <w:sz w:val="22"/>
        </w:rPr>
        <w:t>ttp:</w:t>
      </w:r>
      <w:r w:rsidR="00902514">
        <w:rPr>
          <w:rFonts w:ascii="Arial" w:hAnsi="Arial" w:cs="Arial"/>
          <w:sz w:val="22"/>
        </w:rPr>
        <w:t>//www.</w:t>
      </w:r>
      <w:r w:rsidR="0080107B">
        <w:rPr>
          <w:rFonts w:ascii="Arial" w:hAnsi="Arial" w:cs="Arial"/>
          <w:sz w:val="22"/>
        </w:rPr>
        <w:t>ncbi.nlm.nih.</w:t>
      </w:r>
      <w:r w:rsidR="0009361A">
        <w:rPr>
          <w:rFonts w:ascii="Arial" w:hAnsi="Arial" w:cs="Arial"/>
          <w:sz w:val="22"/>
        </w:rPr>
        <w:t>gov.</w:t>
      </w:r>
      <w:r w:rsidR="005E0ED9" w:rsidRPr="005E0ED9">
        <w:t xml:space="preserve"> </w:t>
      </w:r>
      <w:hyperlink r:id="rId13" w:history="1">
        <w:r w:rsidR="005E0ED9">
          <w:rPr>
            <w:rStyle w:val="Hyperlink"/>
          </w:rPr>
          <w:t>Historical review of medicinal plants’ usage (nih.gov)</w:t>
        </w:r>
      </w:hyperlink>
      <w:r w:rsidR="002B20C5">
        <w:t xml:space="preserve"> </w:t>
      </w:r>
      <w:r w:rsidR="00D839DA">
        <w:t xml:space="preserve">Accessed </w:t>
      </w:r>
      <w:r w:rsidR="008A1A30">
        <w:t>on 23/11/2021</w:t>
      </w:r>
    </w:p>
    <w:p w14:paraId="66635369" w14:textId="7A8662AD" w:rsidR="005E5ACE" w:rsidRDefault="00A9202B" w:rsidP="009D052C">
      <w:pPr>
        <w:tabs>
          <w:tab w:val="left" w:pos="6540"/>
        </w:tabs>
        <w:spacing w:line="360" w:lineRule="auto"/>
        <w:rPr>
          <w:rFonts w:ascii="Arial" w:hAnsi="Arial" w:cs="Arial"/>
          <w:szCs w:val="24"/>
        </w:rPr>
      </w:pPr>
      <w:r>
        <w:t>Herbalism Through The Centuries</w:t>
      </w:r>
      <w:r w:rsidR="00E80FFD">
        <w:t xml:space="preserve"> .</w:t>
      </w:r>
      <w:r w:rsidR="0077126E">
        <w:t>[</w:t>
      </w:r>
      <w:r w:rsidR="0077126E" w:rsidRPr="0077126E">
        <w:t xml:space="preserve"> </w:t>
      </w:r>
      <w:r w:rsidR="0077126E">
        <w:t>online]</w:t>
      </w:r>
      <w:r w:rsidR="00D839DA">
        <w:t xml:space="preserve"> </w:t>
      </w:r>
      <w:r w:rsidR="00E80FFD">
        <w:t>Available at:</w:t>
      </w:r>
      <w:r w:rsidR="00E80FFD" w:rsidRPr="00E80FFD">
        <w:t xml:space="preserve"> </w:t>
      </w:r>
      <w:hyperlink r:id="rId14" w:history="1">
        <w:r w:rsidR="00E80FFD" w:rsidRPr="00E80FFD">
          <w:rPr>
            <w:color w:val="0000FF"/>
            <w:u w:val="single"/>
          </w:rPr>
          <w:t>Herbal History (theherbalacademy.com)</w:t>
        </w:r>
      </w:hyperlink>
      <w:r w:rsidR="00DD03EA">
        <w:rPr>
          <w:rFonts w:ascii="Arial" w:hAnsi="Arial" w:cs="Arial"/>
          <w:szCs w:val="24"/>
        </w:rPr>
        <w:t xml:space="preserve"> </w:t>
      </w:r>
      <w:r w:rsidR="00120B4F">
        <w:rPr>
          <w:rFonts w:ascii="Arial" w:hAnsi="Arial" w:cs="Arial"/>
          <w:szCs w:val="24"/>
        </w:rPr>
        <w:t xml:space="preserve"> [</w:t>
      </w:r>
      <w:r w:rsidR="00DD03EA">
        <w:rPr>
          <w:rFonts w:ascii="Arial" w:hAnsi="Arial" w:cs="Arial"/>
          <w:szCs w:val="24"/>
        </w:rPr>
        <w:t>Access</w:t>
      </w:r>
      <w:r w:rsidR="0077126E">
        <w:rPr>
          <w:rFonts w:ascii="Arial" w:hAnsi="Arial" w:cs="Arial"/>
          <w:szCs w:val="24"/>
        </w:rPr>
        <w:t>ed</w:t>
      </w:r>
      <w:r w:rsidR="00DD03EA">
        <w:rPr>
          <w:rFonts w:ascii="Arial" w:hAnsi="Arial" w:cs="Arial"/>
          <w:szCs w:val="24"/>
        </w:rPr>
        <w:t xml:space="preserve"> on 24/</w:t>
      </w:r>
      <w:r w:rsidR="008A1A30">
        <w:rPr>
          <w:rFonts w:ascii="Arial" w:hAnsi="Arial" w:cs="Arial"/>
          <w:szCs w:val="24"/>
        </w:rPr>
        <w:t>11/202</w:t>
      </w:r>
      <w:r w:rsidR="00120B4F">
        <w:rPr>
          <w:rFonts w:ascii="Arial" w:hAnsi="Arial" w:cs="Arial"/>
          <w:szCs w:val="24"/>
        </w:rPr>
        <w:t>1]</w:t>
      </w:r>
    </w:p>
    <w:p w14:paraId="7963D4FF" w14:textId="1834DB8C" w:rsidR="004C7FE7" w:rsidRDefault="00FF0A0D" w:rsidP="009D052C">
      <w:pPr>
        <w:tabs>
          <w:tab w:val="left" w:pos="6540"/>
        </w:tabs>
        <w:spacing w:line="360" w:lineRule="auto"/>
      </w:pPr>
      <w:r>
        <w:rPr>
          <w:rFonts w:ascii="Arial" w:hAnsi="Arial" w:cs="Arial"/>
          <w:szCs w:val="24"/>
        </w:rPr>
        <w:t>Herbal Medicine And Medicin</w:t>
      </w:r>
      <w:r w:rsidR="00442BB3">
        <w:rPr>
          <w:rFonts w:ascii="Arial" w:hAnsi="Arial" w:cs="Arial"/>
          <w:szCs w:val="24"/>
        </w:rPr>
        <w:t>al Herbs</w:t>
      </w:r>
      <w:r w:rsidR="0077126E">
        <w:rPr>
          <w:rFonts w:ascii="Arial" w:hAnsi="Arial" w:cs="Arial"/>
          <w:szCs w:val="24"/>
        </w:rPr>
        <w:t xml:space="preserve"> </w:t>
      </w:r>
      <w:r w:rsidR="00170877">
        <w:rPr>
          <w:rFonts w:ascii="Arial" w:hAnsi="Arial" w:cs="Arial"/>
          <w:szCs w:val="24"/>
        </w:rPr>
        <w:t>[</w:t>
      </w:r>
      <w:r w:rsidR="0077126E">
        <w:rPr>
          <w:rFonts w:ascii="Arial" w:hAnsi="Arial" w:cs="Arial"/>
          <w:szCs w:val="24"/>
        </w:rPr>
        <w:t xml:space="preserve"> online]</w:t>
      </w:r>
      <w:r w:rsidR="00442BB3">
        <w:rPr>
          <w:rFonts w:ascii="Arial" w:hAnsi="Arial" w:cs="Arial"/>
          <w:szCs w:val="24"/>
        </w:rPr>
        <w:t xml:space="preserve"> </w:t>
      </w:r>
      <w:r w:rsidR="003B601A">
        <w:rPr>
          <w:rFonts w:ascii="Arial" w:hAnsi="Arial" w:cs="Arial"/>
          <w:szCs w:val="24"/>
        </w:rPr>
        <w:t xml:space="preserve"> Availab</w:t>
      </w:r>
      <w:r w:rsidR="00891001">
        <w:rPr>
          <w:rFonts w:ascii="Arial" w:hAnsi="Arial" w:cs="Arial"/>
          <w:szCs w:val="24"/>
        </w:rPr>
        <w:t xml:space="preserve">le </w:t>
      </w:r>
      <w:bookmarkStart w:id="0" w:name="_Hlk88759139"/>
      <w:r w:rsidR="00891001">
        <w:rPr>
          <w:rFonts w:ascii="Arial" w:hAnsi="Arial" w:cs="Arial"/>
          <w:szCs w:val="24"/>
        </w:rPr>
        <w:t xml:space="preserve">online </w:t>
      </w:r>
      <w:bookmarkEnd w:id="0"/>
      <w:r w:rsidR="00891001">
        <w:rPr>
          <w:rFonts w:ascii="Arial" w:hAnsi="Arial" w:cs="Arial"/>
          <w:szCs w:val="24"/>
        </w:rPr>
        <w:t>at:</w:t>
      </w:r>
      <w:r w:rsidR="00891001" w:rsidRPr="00891001">
        <w:t xml:space="preserve"> </w:t>
      </w:r>
      <w:hyperlink r:id="rId15" w:history="1">
        <w:r w:rsidR="000C266E" w:rsidRPr="006F3F10">
          <w:rPr>
            <w:rStyle w:val="Hyperlink"/>
          </w:rPr>
          <w:t>https://www.drweil.com/health-wellness/balanced-living/wellness-therapies/herbal-medicine Accessed on 24/11/2021</w:t>
        </w:r>
      </w:hyperlink>
    </w:p>
    <w:p w14:paraId="57F1B295" w14:textId="77777777" w:rsidR="002F5FAB" w:rsidRPr="00EC5355" w:rsidRDefault="003F27E1" w:rsidP="002F5FAB">
      <w:pPr>
        <w:shd w:val="clear" w:color="auto" w:fill="FFFFFF"/>
        <w:spacing w:after="0" w:line="240" w:lineRule="auto"/>
        <w:rPr>
          <w:rFonts w:ascii="Arial" w:eastAsia="Times New Roman" w:hAnsi="Arial" w:cs="Arial"/>
          <w:color w:val="5B616B"/>
          <w:szCs w:val="24"/>
          <w:lang w:val="de-DE" w:eastAsia="en-GB"/>
        </w:rPr>
      </w:pPr>
      <w:r w:rsidRPr="008E6483">
        <w:t xml:space="preserve">   </w:t>
      </w:r>
      <w:r w:rsidR="00784B82" w:rsidRPr="00EC5355">
        <w:rPr>
          <w:lang w:val="de-DE"/>
        </w:rPr>
        <w:t xml:space="preserve">Edzard </w:t>
      </w:r>
      <w:r w:rsidR="00312E72" w:rsidRPr="00EC5355">
        <w:rPr>
          <w:lang w:val="de-DE"/>
        </w:rPr>
        <w:t>Ernst</w:t>
      </w:r>
      <w:r w:rsidR="00C947B8" w:rsidRPr="00EC5355">
        <w:rPr>
          <w:lang w:val="de-DE"/>
        </w:rPr>
        <w:t xml:space="preserve"> (2005 Aug</w:t>
      </w:r>
      <w:r w:rsidR="00B17661" w:rsidRPr="00EC5355">
        <w:rPr>
          <w:lang w:val="de-DE"/>
        </w:rPr>
        <w:t xml:space="preserve">.).  </w:t>
      </w:r>
      <w:r w:rsidR="00B74466" w:rsidRPr="00EC5355">
        <w:rPr>
          <w:lang w:val="de-DE"/>
        </w:rPr>
        <w:t xml:space="preserve"> </w:t>
      </w:r>
      <w:r w:rsidR="00EF2387" w:rsidRPr="00EC5355">
        <w:rPr>
          <w:lang w:val="de-DE"/>
        </w:rPr>
        <w:t>[online]</w:t>
      </w:r>
      <w:r w:rsidR="002F5FAB" w:rsidRPr="00EC5355">
        <w:rPr>
          <w:lang w:val="de-DE"/>
        </w:rPr>
        <w:t xml:space="preserve"> </w:t>
      </w:r>
      <w:r w:rsidR="0083519F" w:rsidRPr="00EC5355">
        <w:rPr>
          <w:lang w:val="de-DE"/>
        </w:rPr>
        <w:t xml:space="preserve"> </w:t>
      </w:r>
      <w:proofErr w:type="spellStart"/>
      <w:r w:rsidR="002F5FAB" w:rsidRPr="00EC5355">
        <w:rPr>
          <w:rFonts w:ascii="Arial" w:eastAsia="Times New Roman" w:hAnsi="Arial" w:cs="Arial"/>
          <w:color w:val="5B616B"/>
          <w:szCs w:val="24"/>
          <w:lang w:val="de-DE" w:eastAsia="en-GB"/>
        </w:rPr>
        <w:t>Fundam</w:t>
      </w:r>
      <w:proofErr w:type="spellEnd"/>
      <w:r w:rsidR="002F5FAB" w:rsidRPr="00EC5355">
        <w:rPr>
          <w:rFonts w:ascii="Arial" w:eastAsia="Times New Roman" w:hAnsi="Arial" w:cs="Arial"/>
          <w:color w:val="5B616B"/>
          <w:szCs w:val="24"/>
          <w:lang w:val="de-DE" w:eastAsia="en-GB"/>
        </w:rPr>
        <w:t xml:space="preserve"> </w:t>
      </w:r>
      <w:proofErr w:type="spellStart"/>
      <w:r w:rsidR="002F5FAB" w:rsidRPr="00EC5355">
        <w:rPr>
          <w:rFonts w:ascii="Arial" w:eastAsia="Times New Roman" w:hAnsi="Arial" w:cs="Arial"/>
          <w:color w:val="5B616B"/>
          <w:szCs w:val="24"/>
          <w:lang w:val="de-DE" w:eastAsia="en-GB"/>
        </w:rPr>
        <w:t>Clin</w:t>
      </w:r>
      <w:proofErr w:type="spellEnd"/>
      <w:r w:rsidR="002F5FAB" w:rsidRPr="00EC5355">
        <w:rPr>
          <w:rFonts w:ascii="Arial" w:eastAsia="Times New Roman" w:hAnsi="Arial" w:cs="Arial"/>
          <w:color w:val="5B616B"/>
          <w:szCs w:val="24"/>
          <w:lang w:val="de-DE" w:eastAsia="en-GB"/>
        </w:rPr>
        <w:t xml:space="preserve"> </w:t>
      </w:r>
      <w:proofErr w:type="spellStart"/>
      <w:r w:rsidR="002F5FAB" w:rsidRPr="00EC5355">
        <w:rPr>
          <w:rFonts w:ascii="Arial" w:eastAsia="Times New Roman" w:hAnsi="Arial" w:cs="Arial"/>
          <w:color w:val="5B616B"/>
          <w:szCs w:val="24"/>
          <w:lang w:val="de-DE" w:eastAsia="en-GB"/>
        </w:rPr>
        <w:t>Pharmacol</w:t>
      </w:r>
      <w:proofErr w:type="spellEnd"/>
    </w:p>
    <w:p w14:paraId="0DC04BC2" w14:textId="3CDE30D5" w:rsidR="0083519F" w:rsidRPr="0083519F" w:rsidRDefault="002F5FAB" w:rsidP="007C53FB">
      <w:pPr>
        <w:shd w:val="clear" w:color="auto" w:fill="FFFFFF"/>
        <w:spacing w:after="0" w:line="240" w:lineRule="auto"/>
        <w:rPr>
          <w:rFonts w:ascii="Segoe UI" w:eastAsia="Times New Roman" w:hAnsi="Segoe UI" w:cs="Segoe UI"/>
          <w:color w:val="5B616B"/>
          <w:szCs w:val="24"/>
          <w:lang w:eastAsia="en-GB"/>
        </w:rPr>
      </w:pPr>
      <w:r w:rsidRPr="00EC5355">
        <w:rPr>
          <w:rFonts w:ascii="Segoe UI" w:eastAsia="Times New Roman" w:hAnsi="Segoe UI" w:cs="Segoe UI"/>
          <w:color w:val="0071BC"/>
          <w:szCs w:val="24"/>
          <w:lang w:val="de-DE" w:eastAsia="en-GB"/>
        </w:rPr>
        <w:t> </w:t>
      </w:r>
      <w:r w:rsidRPr="0083519F">
        <w:rPr>
          <w:rFonts w:ascii="Segoe UI" w:eastAsia="Times New Roman" w:hAnsi="Segoe UI" w:cs="Segoe UI"/>
          <w:color w:val="5B616B"/>
          <w:szCs w:val="24"/>
          <w:lang w:eastAsia="en-GB"/>
        </w:rPr>
        <w:t>2005 Aug;19(4):405-9.</w:t>
      </w:r>
      <w:bookmarkStart w:id="1" w:name="_Hlk88856720"/>
    </w:p>
    <w:bookmarkEnd w:id="1"/>
    <w:p w14:paraId="6FC3AA07" w14:textId="2526FAEA" w:rsidR="00EF2387" w:rsidRDefault="0083519F" w:rsidP="009D052C">
      <w:pPr>
        <w:tabs>
          <w:tab w:val="left" w:pos="6540"/>
        </w:tabs>
        <w:spacing w:line="360" w:lineRule="auto"/>
      </w:pPr>
      <w:r>
        <w:t xml:space="preserve"> </w:t>
      </w:r>
      <w:r w:rsidR="000C0101">
        <w:t xml:space="preserve"> </w:t>
      </w:r>
      <w:r w:rsidR="00EF2387">
        <w:t xml:space="preserve">Available </w:t>
      </w:r>
      <w:r w:rsidR="00822FE2">
        <w:t xml:space="preserve"> at:</w:t>
      </w:r>
      <w:r w:rsidR="007D73C5" w:rsidRPr="007D73C5">
        <w:t xml:space="preserve"> </w:t>
      </w:r>
      <w:hyperlink r:id="rId16" w:history="1">
        <w:r w:rsidR="007D73C5" w:rsidRPr="007D73C5">
          <w:rPr>
            <w:rStyle w:val="Hyperlink"/>
          </w:rPr>
          <w:t>The efficacy of herbal medicine--an overview - PubMed (nih.gov)</w:t>
        </w:r>
      </w:hyperlink>
    </w:p>
    <w:p w14:paraId="4551E1CE" w14:textId="10E21DAE" w:rsidR="007C53FB" w:rsidRDefault="0080041F" w:rsidP="009D052C">
      <w:pPr>
        <w:tabs>
          <w:tab w:val="left" w:pos="6540"/>
        </w:tabs>
        <w:spacing w:line="360" w:lineRule="auto"/>
      </w:pPr>
      <w:r>
        <w:lastRenderedPageBreak/>
        <w:t>[</w:t>
      </w:r>
      <w:r w:rsidR="007C53FB">
        <w:t>Accessed on 2</w:t>
      </w:r>
      <w:r>
        <w:t>6/11/2021]</w:t>
      </w:r>
    </w:p>
    <w:p w14:paraId="387BCE4E" w14:textId="06D2D54B" w:rsidR="00F7106E" w:rsidRDefault="00143FF9" w:rsidP="009D052C">
      <w:pPr>
        <w:tabs>
          <w:tab w:val="left" w:pos="6540"/>
        </w:tabs>
        <w:spacing w:line="360" w:lineRule="auto"/>
      </w:pPr>
      <w:r>
        <w:t>Woodland Her</w:t>
      </w:r>
      <w:r w:rsidR="006D38D9">
        <w:t>bs[online] Available</w:t>
      </w:r>
      <w:r w:rsidR="00026911">
        <w:t xml:space="preserve"> at:</w:t>
      </w:r>
      <w:r w:rsidR="00826006">
        <w:t xml:space="preserve"> </w:t>
      </w:r>
      <w:hyperlink r:id="rId17" w:anchor=":~:text=%20Cautions%20and%20Contraindications%20of%20Some%20Herbs%20,undergoing%20surgery.%20You%20should%20stop%20taking...%20More%20" w:history="1">
        <w:r w:rsidR="00AD472D" w:rsidRPr="00AD472D">
          <w:rPr>
            <w:color w:val="0000FF"/>
            <w:u w:val="single"/>
          </w:rPr>
          <w:t>Cautions &amp; Contraindications | Woodland Herbs Blog</w:t>
        </w:r>
      </w:hyperlink>
    </w:p>
    <w:p w14:paraId="59E1E5DC" w14:textId="4EDD2547" w:rsidR="002759DF" w:rsidRDefault="002759DF" w:rsidP="009D052C">
      <w:pPr>
        <w:tabs>
          <w:tab w:val="left" w:pos="6540"/>
        </w:tabs>
        <w:spacing w:line="360" w:lineRule="auto"/>
      </w:pPr>
      <w:r>
        <w:t xml:space="preserve">Accessed on </w:t>
      </w:r>
      <w:r w:rsidR="00C349A3">
        <w:t>26/11/2021</w:t>
      </w:r>
    </w:p>
    <w:p w14:paraId="30FFEBD8" w14:textId="23C5BF60" w:rsidR="0099769A" w:rsidRDefault="00A861A9" w:rsidP="009D052C">
      <w:pPr>
        <w:tabs>
          <w:tab w:val="left" w:pos="6540"/>
        </w:tabs>
        <w:spacing w:line="360" w:lineRule="auto"/>
      </w:pPr>
      <w:hyperlink r:id="rId18" w:history="1">
        <w:r w:rsidR="0099769A" w:rsidRPr="00134380">
          <w:rPr>
            <w:color w:val="0000FF"/>
            <w:u w:val="single"/>
          </w:rPr>
          <w:t>Herbal medicines - NHS (www.nhs.uk)</w:t>
        </w:r>
      </w:hyperlink>
      <w:r w:rsidR="0099769A" w:rsidRPr="00134380">
        <w:t xml:space="preserve"> </w:t>
      </w:r>
      <w:r w:rsidR="00134380" w:rsidRPr="00134380">
        <w:t>[on</w:t>
      </w:r>
      <w:r w:rsidR="00134380">
        <w:t>line]</w:t>
      </w:r>
    </w:p>
    <w:p w14:paraId="11020646" w14:textId="5CCB4131" w:rsidR="00134380" w:rsidRDefault="00644266" w:rsidP="009D052C">
      <w:pPr>
        <w:tabs>
          <w:tab w:val="left" w:pos="6540"/>
        </w:tabs>
        <w:spacing w:line="360" w:lineRule="auto"/>
      </w:pPr>
      <w:r>
        <w:t>Accessed on 26/11/</w:t>
      </w:r>
      <w:r w:rsidR="00481732">
        <w:t>2021</w:t>
      </w:r>
    </w:p>
    <w:p w14:paraId="4A8C6A0F" w14:textId="0D34B8EE" w:rsidR="009B5489" w:rsidRDefault="001679AC" w:rsidP="009D052C">
      <w:pPr>
        <w:tabs>
          <w:tab w:val="left" w:pos="6540"/>
        </w:tabs>
        <w:spacing w:line="360" w:lineRule="auto"/>
      </w:pPr>
      <w:r>
        <w:t>Family V</w:t>
      </w:r>
      <w:r w:rsidR="001F19B5">
        <w:t xml:space="preserve">alley </w:t>
      </w:r>
      <w:r w:rsidR="00D332D8">
        <w:t>Homestead [online]</w:t>
      </w:r>
      <w:r w:rsidR="00A10DE4">
        <w:t xml:space="preserve"> Available at:</w:t>
      </w:r>
      <w:r w:rsidR="006600E6" w:rsidRPr="006600E6">
        <w:t xml:space="preserve"> </w:t>
      </w:r>
      <w:hyperlink r:id="rId19" w:anchor=":~:text=Herbal" w:history="1">
        <w:r w:rsidR="009B5489" w:rsidRPr="006F3F10">
          <w:rPr>
            <w:rStyle w:val="Hyperlink"/>
          </w:rPr>
          <w:t>https://piwakawakavalley.co.nz/benefits-of-herbal-medicine/#:~:text=Herbal</w:t>
        </w:r>
      </w:hyperlink>
    </w:p>
    <w:p w14:paraId="1E79CE25" w14:textId="3F989FA2" w:rsidR="001679AC" w:rsidRDefault="009B5489" w:rsidP="009D052C">
      <w:pPr>
        <w:tabs>
          <w:tab w:val="left" w:pos="6540"/>
        </w:tabs>
        <w:spacing w:line="360" w:lineRule="auto"/>
      </w:pPr>
      <w:r>
        <w:t xml:space="preserve">Accessed on </w:t>
      </w:r>
      <w:r w:rsidR="00B77824">
        <w:t>27/11/2021</w:t>
      </w:r>
      <w:r w:rsidR="006600E6">
        <w:t xml:space="preserve"> </w:t>
      </w:r>
    </w:p>
    <w:p w14:paraId="47CA44CE" w14:textId="097E37A7" w:rsidR="00BA5216" w:rsidRPr="0070689A" w:rsidRDefault="00E63F3A" w:rsidP="009D052C">
      <w:pPr>
        <w:tabs>
          <w:tab w:val="left" w:pos="6540"/>
        </w:tabs>
        <w:spacing w:line="360" w:lineRule="auto"/>
        <w:rPr>
          <w:rFonts w:ascii="Arial" w:hAnsi="Arial" w:cs="Arial"/>
        </w:rPr>
      </w:pPr>
      <w:r>
        <w:t>The evidence</w:t>
      </w:r>
      <w:r w:rsidR="00AC409A">
        <w:t xml:space="preserve"> for the effectiveness of herbal medicines</w:t>
      </w:r>
      <w:r w:rsidR="00AD0C9D">
        <w:t xml:space="preserve"> [online]</w:t>
      </w:r>
      <w:r w:rsidR="006F6E1F">
        <w:t>Available at:</w:t>
      </w:r>
      <w:r w:rsidR="00F640CC" w:rsidRPr="00F640CC">
        <w:t xml:space="preserve"> </w:t>
      </w:r>
      <w:hyperlink r:id="rId20" w:history="1">
        <w:r w:rsidR="00F640CC" w:rsidRPr="00F640CC">
          <w:rPr>
            <w:color w:val="0000FF"/>
            <w:u w:val="single"/>
          </w:rPr>
          <w:t>Benefit of herbal medicines | Medical Herbalists, Oakham (nikkihawkes.com)</w:t>
        </w:r>
      </w:hyperlink>
    </w:p>
    <w:p w14:paraId="53FD064F" w14:textId="5172C58C" w:rsidR="00E07312" w:rsidRPr="00134380" w:rsidRDefault="00F640CC" w:rsidP="009D052C">
      <w:pPr>
        <w:tabs>
          <w:tab w:val="left" w:pos="6540"/>
        </w:tabs>
        <w:spacing w:line="360" w:lineRule="auto"/>
      </w:pPr>
      <w:r>
        <w:t xml:space="preserve">Accessed </w:t>
      </w:r>
      <w:r w:rsidR="00FF1D22">
        <w:t>on 27/11/2021</w:t>
      </w:r>
    </w:p>
    <w:p w14:paraId="4911F635" w14:textId="77777777" w:rsidR="0099769A" w:rsidRPr="00134380" w:rsidRDefault="0099769A" w:rsidP="009D052C">
      <w:pPr>
        <w:tabs>
          <w:tab w:val="left" w:pos="6540"/>
        </w:tabs>
        <w:spacing w:line="360" w:lineRule="auto"/>
      </w:pPr>
    </w:p>
    <w:p w14:paraId="6DEEBBC2" w14:textId="77777777" w:rsidR="0099769A" w:rsidRPr="00134380" w:rsidRDefault="0099769A" w:rsidP="009D052C">
      <w:pPr>
        <w:tabs>
          <w:tab w:val="left" w:pos="6540"/>
        </w:tabs>
        <w:spacing w:line="360" w:lineRule="auto"/>
        <w:rPr>
          <w:rFonts w:ascii="Arial" w:hAnsi="Arial" w:cs="Arial"/>
        </w:rPr>
      </w:pPr>
    </w:p>
    <w:sectPr w:rsidR="0099769A" w:rsidRPr="0013438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6802B" w14:textId="77777777" w:rsidR="006228C4" w:rsidRDefault="006228C4" w:rsidP="003E4ECF">
      <w:pPr>
        <w:spacing w:after="0" w:line="240" w:lineRule="auto"/>
      </w:pPr>
      <w:r>
        <w:separator/>
      </w:r>
    </w:p>
  </w:endnote>
  <w:endnote w:type="continuationSeparator" w:id="0">
    <w:p w14:paraId="7A11C461" w14:textId="77777777" w:rsidR="006228C4" w:rsidRDefault="006228C4"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01A6F" w14:textId="77777777" w:rsidR="006228C4" w:rsidRDefault="006228C4" w:rsidP="003E4ECF">
      <w:pPr>
        <w:spacing w:after="0" w:line="240" w:lineRule="auto"/>
      </w:pPr>
      <w:r>
        <w:separator/>
      </w:r>
    </w:p>
  </w:footnote>
  <w:footnote w:type="continuationSeparator" w:id="0">
    <w:p w14:paraId="3EF4DE92" w14:textId="77777777" w:rsidR="006228C4" w:rsidRDefault="006228C4"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67082"/>
    <w:multiLevelType w:val="hybridMultilevel"/>
    <w:tmpl w:val="DDFC9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CD1598"/>
    <w:multiLevelType w:val="hybridMultilevel"/>
    <w:tmpl w:val="582C1E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41E39C7"/>
    <w:multiLevelType w:val="hybridMultilevel"/>
    <w:tmpl w:val="819818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D757AB"/>
    <w:multiLevelType w:val="hybridMultilevel"/>
    <w:tmpl w:val="D2EA1652"/>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4" w15:restartNumberingAfterBreak="0">
    <w:nsid w:val="561A6B4A"/>
    <w:multiLevelType w:val="hybridMultilevel"/>
    <w:tmpl w:val="582CEBCE"/>
    <w:lvl w:ilvl="0" w:tplc="6ABAD2B0">
      <w:start w:val="1"/>
      <w:numFmt w:val="decimal"/>
      <w:lvlText w:val="%1."/>
      <w:lvlJc w:val="left"/>
      <w:pPr>
        <w:ind w:left="1439" w:hanging="360"/>
      </w:pPr>
      <w:rPr>
        <w:rFonts w:hint="default"/>
      </w:rPr>
    </w:lvl>
    <w:lvl w:ilvl="1" w:tplc="08090019" w:tentative="1">
      <w:start w:val="1"/>
      <w:numFmt w:val="lowerLetter"/>
      <w:lvlText w:val="%2."/>
      <w:lvlJc w:val="left"/>
      <w:pPr>
        <w:ind w:left="2159" w:hanging="360"/>
      </w:pPr>
    </w:lvl>
    <w:lvl w:ilvl="2" w:tplc="0809001B" w:tentative="1">
      <w:start w:val="1"/>
      <w:numFmt w:val="lowerRoman"/>
      <w:lvlText w:val="%3."/>
      <w:lvlJc w:val="right"/>
      <w:pPr>
        <w:ind w:left="2879" w:hanging="180"/>
      </w:pPr>
    </w:lvl>
    <w:lvl w:ilvl="3" w:tplc="0809000F" w:tentative="1">
      <w:start w:val="1"/>
      <w:numFmt w:val="decimal"/>
      <w:lvlText w:val="%4."/>
      <w:lvlJc w:val="left"/>
      <w:pPr>
        <w:ind w:left="3599" w:hanging="360"/>
      </w:pPr>
    </w:lvl>
    <w:lvl w:ilvl="4" w:tplc="08090019" w:tentative="1">
      <w:start w:val="1"/>
      <w:numFmt w:val="lowerLetter"/>
      <w:lvlText w:val="%5."/>
      <w:lvlJc w:val="left"/>
      <w:pPr>
        <w:ind w:left="4319" w:hanging="360"/>
      </w:pPr>
    </w:lvl>
    <w:lvl w:ilvl="5" w:tplc="0809001B" w:tentative="1">
      <w:start w:val="1"/>
      <w:numFmt w:val="lowerRoman"/>
      <w:lvlText w:val="%6."/>
      <w:lvlJc w:val="right"/>
      <w:pPr>
        <w:ind w:left="5039" w:hanging="180"/>
      </w:pPr>
    </w:lvl>
    <w:lvl w:ilvl="6" w:tplc="0809000F" w:tentative="1">
      <w:start w:val="1"/>
      <w:numFmt w:val="decimal"/>
      <w:lvlText w:val="%7."/>
      <w:lvlJc w:val="left"/>
      <w:pPr>
        <w:ind w:left="5759" w:hanging="360"/>
      </w:pPr>
    </w:lvl>
    <w:lvl w:ilvl="7" w:tplc="08090019" w:tentative="1">
      <w:start w:val="1"/>
      <w:numFmt w:val="lowerLetter"/>
      <w:lvlText w:val="%8."/>
      <w:lvlJc w:val="left"/>
      <w:pPr>
        <w:ind w:left="6479" w:hanging="360"/>
      </w:pPr>
    </w:lvl>
    <w:lvl w:ilvl="8" w:tplc="0809001B" w:tentative="1">
      <w:start w:val="1"/>
      <w:numFmt w:val="lowerRoman"/>
      <w:lvlText w:val="%9."/>
      <w:lvlJc w:val="right"/>
      <w:pPr>
        <w:ind w:left="7199" w:hanging="180"/>
      </w:pPr>
    </w:lvl>
  </w:abstractNum>
  <w:abstractNum w:abstractNumId="5" w15:restartNumberingAfterBreak="0">
    <w:nsid w:val="658E3CFC"/>
    <w:multiLevelType w:val="multilevel"/>
    <w:tmpl w:val="A3B27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151B3F"/>
    <w:multiLevelType w:val="hybridMultilevel"/>
    <w:tmpl w:val="08C85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5"/>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1A29"/>
    <w:rsid w:val="00006982"/>
    <w:rsid w:val="00007E1B"/>
    <w:rsid w:val="000144A6"/>
    <w:rsid w:val="00014FE1"/>
    <w:rsid w:val="00017C61"/>
    <w:rsid w:val="00024E6F"/>
    <w:rsid w:val="00026911"/>
    <w:rsid w:val="00052D1C"/>
    <w:rsid w:val="000530AF"/>
    <w:rsid w:val="00060620"/>
    <w:rsid w:val="00067A9C"/>
    <w:rsid w:val="00074402"/>
    <w:rsid w:val="000744D1"/>
    <w:rsid w:val="00074CCC"/>
    <w:rsid w:val="00075178"/>
    <w:rsid w:val="00075362"/>
    <w:rsid w:val="00075EC7"/>
    <w:rsid w:val="00077CB0"/>
    <w:rsid w:val="00091E62"/>
    <w:rsid w:val="0009361A"/>
    <w:rsid w:val="00093E8D"/>
    <w:rsid w:val="00094EB4"/>
    <w:rsid w:val="000A3484"/>
    <w:rsid w:val="000A7813"/>
    <w:rsid w:val="000B52B0"/>
    <w:rsid w:val="000B6408"/>
    <w:rsid w:val="000C0101"/>
    <w:rsid w:val="000C1D17"/>
    <w:rsid w:val="000C266E"/>
    <w:rsid w:val="000E1389"/>
    <w:rsid w:val="000E41BF"/>
    <w:rsid w:val="000E604E"/>
    <w:rsid w:val="000F0BF7"/>
    <w:rsid w:val="00103F86"/>
    <w:rsid w:val="00104DE2"/>
    <w:rsid w:val="00117FB8"/>
    <w:rsid w:val="00120B4F"/>
    <w:rsid w:val="00125C7D"/>
    <w:rsid w:val="0012666B"/>
    <w:rsid w:val="00127B89"/>
    <w:rsid w:val="00127C6C"/>
    <w:rsid w:val="001329C9"/>
    <w:rsid w:val="00132A9F"/>
    <w:rsid w:val="00133675"/>
    <w:rsid w:val="00134380"/>
    <w:rsid w:val="00142580"/>
    <w:rsid w:val="00143FF9"/>
    <w:rsid w:val="00150665"/>
    <w:rsid w:val="00151087"/>
    <w:rsid w:val="001569D7"/>
    <w:rsid w:val="0016657B"/>
    <w:rsid w:val="001679AC"/>
    <w:rsid w:val="00170877"/>
    <w:rsid w:val="001712A5"/>
    <w:rsid w:val="00185478"/>
    <w:rsid w:val="0018674F"/>
    <w:rsid w:val="00187BC3"/>
    <w:rsid w:val="001933FC"/>
    <w:rsid w:val="001A219A"/>
    <w:rsid w:val="001A5341"/>
    <w:rsid w:val="001B4D97"/>
    <w:rsid w:val="001B5C07"/>
    <w:rsid w:val="001B5DC0"/>
    <w:rsid w:val="001B6963"/>
    <w:rsid w:val="001B7E02"/>
    <w:rsid w:val="001C0BFD"/>
    <w:rsid w:val="001C24DF"/>
    <w:rsid w:val="001C71BE"/>
    <w:rsid w:val="001D1A4E"/>
    <w:rsid w:val="001D358F"/>
    <w:rsid w:val="001D7C03"/>
    <w:rsid w:val="001E263D"/>
    <w:rsid w:val="001E3B23"/>
    <w:rsid w:val="001F079C"/>
    <w:rsid w:val="001F19B5"/>
    <w:rsid w:val="001F34C4"/>
    <w:rsid w:val="001F651B"/>
    <w:rsid w:val="002012A9"/>
    <w:rsid w:val="00216C85"/>
    <w:rsid w:val="002269C2"/>
    <w:rsid w:val="00231BBB"/>
    <w:rsid w:val="00236FD7"/>
    <w:rsid w:val="002370B8"/>
    <w:rsid w:val="00247BC6"/>
    <w:rsid w:val="002520ED"/>
    <w:rsid w:val="002548A7"/>
    <w:rsid w:val="002571E3"/>
    <w:rsid w:val="0026393A"/>
    <w:rsid w:val="00264C4E"/>
    <w:rsid w:val="00273EDD"/>
    <w:rsid w:val="002754F3"/>
    <w:rsid w:val="002759DF"/>
    <w:rsid w:val="0029530C"/>
    <w:rsid w:val="002A3DFF"/>
    <w:rsid w:val="002A5FC1"/>
    <w:rsid w:val="002B1C6B"/>
    <w:rsid w:val="002B20C5"/>
    <w:rsid w:val="002B755E"/>
    <w:rsid w:val="002C0290"/>
    <w:rsid w:val="002C1314"/>
    <w:rsid w:val="002C3881"/>
    <w:rsid w:val="002C3965"/>
    <w:rsid w:val="002D29AF"/>
    <w:rsid w:val="002D2A8F"/>
    <w:rsid w:val="002D3A62"/>
    <w:rsid w:val="002F0EA6"/>
    <w:rsid w:val="002F5FAB"/>
    <w:rsid w:val="002F7C55"/>
    <w:rsid w:val="003066DA"/>
    <w:rsid w:val="00311233"/>
    <w:rsid w:val="00312E72"/>
    <w:rsid w:val="00316CB0"/>
    <w:rsid w:val="0031761B"/>
    <w:rsid w:val="00321C4C"/>
    <w:rsid w:val="00332535"/>
    <w:rsid w:val="00337083"/>
    <w:rsid w:val="00337944"/>
    <w:rsid w:val="00343ECC"/>
    <w:rsid w:val="0034690A"/>
    <w:rsid w:val="00352696"/>
    <w:rsid w:val="003630F3"/>
    <w:rsid w:val="00365CB0"/>
    <w:rsid w:val="003711C7"/>
    <w:rsid w:val="00392BBC"/>
    <w:rsid w:val="003A07A6"/>
    <w:rsid w:val="003A132A"/>
    <w:rsid w:val="003A3DA7"/>
    <w:rsid w:val="003B26EE"/>
    <w:rsid w:val="003B601A"/>
    <w:rsid w:val="003B7922"/>
    <w:rsid w:val="003C6296"/>
    <w:rsid w:val="003D7CAD"/>
    <w:rsid w:val="003D7F6D"/>
    <w:rsid w:val="003E4ECF"/>
    <w:rsid w:val="003F0660"/>
    <w:rsid w:val="003F27E1"/>
    <w:rsid w:val="003F2BE0"/>
    <w:rsid w:val="003F5A52"/>
    <w:rsid w:val="00400AB1"/>
    <w:rsid w:val="004127E5"/>
    <w:rsid w:val="00413604"/>
    <w:rsid w:val="004175C2"/>
    <w:rsid w:val="004272ED"/>
    <w:rsid w:val="00435B3C"/>
    <w:rsid w:val="00436096"/>
    <w:rsid w:val="004404C1"/>
    <w:rsid w:val="004422B8"/>
    <w:rsid w:val="00442BB3"/>
    <w:rsid w:val="00442CD6"/>
    <w:rsid w:val="00444155"/>
    <w:rsid w:val="00445152"/>
    <w:rsid w:val="00445C58"/>
    <w:rsid w:val="00447A64"/>
    <w:rsid w:val="00447FC0"/>
    <w:rsid w:val="004525DB"/>
    <w:rsid w:val="004531EE"/>
    <w:rsid w:val="004546DA"/>
    <w:rsid w:val="0045724D"/>
    <w:rsid w:val="00457639"/>
    <w:rsid w:val="00463082"/>
    <w:rsid w:val="00465D9B"/>
    <w:rsid w:val="0047069C"/>
    <w:rsid w:val="00470F83"/>
    <w:rsid w:val="004750B1"/>
    <w:rsid w:val="00481732"/>
    <w:rsid w:val="00482F33"/>
    <w:rsid w:val="00484D53"/>
    <w:rsid w:val="00484F38"/>
    <w:rsid w:val="004857C0"/>
    <w:rsid w:val="0048774F"/>
    <w:rsid w:val="00487CB0"/>
    <w:rsid w:val="00491346"/>
    <w:rsid w:val="004A52AC"/>
    <w:rsid w:val="004A736E"/>
    <w:rsid w:val="004B17F1"/>
    <w:rsid w:val="004B2016"/>
    <w:rsid w:val="004C7FE7"/>
    <w:rsid w:val="004D3712"/>
    <w:rsid w:val="004E143B"/>
    <w:rsid w:val="004F0A43"/>
    <w:rsid w:val="004F45F2"/>
    <w:rsid w:val="00505EAC"/>
    <w:rsid w:val="00505EB4"/>
    <w:rsid w:val="00507CBE"/>
    <w:rsid w:val="00512E10"/>
    <w:rsid w:val="00514357"/>
    <w:rsid w:val="00516727"/>
    <w:rsid w:val="005306F6"/>
    <w:rsid w:val="0054448F"/>
    <w:rsid w:val="00562F8E"/>
    <w:rsid w:val="005652A6"/>
    <w:rsid w:val="005730F4"/>
    <w:rsid w:val="005744C1"/>
    <w:rsid w:val="00575BB3"/>
    <w:rsid w:val="0057632C"/>
    <w:rsid w:val="00577C62"/>
    <w:rsid w:val="0058189B"/>
    <w:rsid w:val="00581DFD"/>
    <w:rsid w:val="00583A0B"/>
    <w:rsid w:val="00587BD6"/>
    <w:rsid w:val="005956B1"/>
    <w:rsid w:val="005A0243"/>
    <w:rsid w:val="005A0577"/>
    <w:rsid w:val="005B05DB"/>
    <w:rsid w:val="005B2AFB"/>
    <w:rsid w:val="005B634A"/>
    <w:rsid w:val="005C0225"/>
    <w:rsid w:val="005C69C9"/>
    <w:rsid w:val="005C6AC9"/>
    <w:rsid w:val="005D0902"/>
    <w:rsid w:val="005D0A35"/>
    <w:rsid w:val="005D3352"/>
    <w:rsid w:val="005E0ED9"/>
    <w:rsid w:val="005E5ACB"/>
    <w:rsid w:val="005E5ACE"/>
    <w:rsid w:val="005E700D"/>
    <w:rsid w:val="005F2F37"/>
    <w:rsid w:val="005F6C53"/>
    <w:rsid w:val="00602253"/>
    <w:rsid w:val="006102AB"/>
    <w:rsid w:val="0062096A"/>
    <w:rsid w:val="006228C4"/>
    <w:rsid w:val="0063123C"/>
    <w:rsid w:val="006358D9"/>
    <w:rsid w:val="006401E6"/>
    <w:rsid w:val="00640637"/>
    <w:rsid w:val="006419A9"/>
    <w:rsid w:val="006425B9"/>
    <w:rsid w:val="00644266"/>
    <w:rsid w:val="00644A66"/>
    <w:rsid w:val="00657CB5"/>
    <w:rsid w:val="006600E6"/>
    <w:rsid w:val="00662D00"/>
    <w:rsid w:val="006635E1"/>
    <w:rsid w:val="00663B05"/>
    <w:rsid w:val="00681CD3"/>
    <w:rsid w:val="00684EB3"/>
    <w:rsid w:val="0069089E"/>
    <w:rsid w:val="006925AA"/>
    <w:rsid w:val="006A0E27"/>
    <w:rsid w:val="006A15C9"/>
    <w:rsid w:val="006A5C59"/>
    <w:rsid w:val="006A79C1"/>
    <w:rsid w:val="006B1221"/>
    <w:rsid w:val="006B3331"/>
    <w:rsid w:val="006B54AB"/>
    <w:rsid w:val="006C26A1"/>
    <w:rsid w:val="006C3225"/>
    <w:rsid w:val="006C5E88"/>
    <w:rsid w:val="006C6727"/>
    <w:rsid w:val="006C6CA9"/>
    <w:rsid w:val="006C78ED"/>
    <w:rsid w:val="006D38D9"/>
    <w:rsid w:val="006D6C55"/>
    <w:rsid w:val="006F075D"/>
    <w:rsid w:val="006F0E41"/>
    <w:rsid w:val="006F6E1F"/>
    <w:rsid w:val="00705961"/>
    <w:rsid w:val="0070689A"/>
    <w:rsid w:val="00707185"/>
    <w:rsid w:val="00712AA6"/>
    <w:rsid w:val="00712F07"/>
    <w:rsid w:val="0071325D"/>
    <w:rsid w:val="007151F0"/>
    <w:rsid w:val="0072027F"/>
    <w:rsid w:val="00730964"/>
    <w:rsid w:val="0074438A"/>
    <w:rsid w:val="00745E12"/>
    <w:rsid w:val="00746375"/>
    <w:rsid w:val="007518B1"/>
    <w:rsid w:val="00751C1E"/>
    <w:rsid w:val="00751D27"/>
    <w:rsid w:val="0075287D"/>
    <w:rsid w:val="00770900"/>
    <w:rsid w:val="0077126E"/>
    <w:rsid w:val="00771B7B"/>
    <w:rsid w:val="00772CBC"/>
    <w:rsid w:val="00773B76"/>
    <w:rsid w:val="007770B3"/>
    <w:rsid w:val="00783F18"/>
    <w:rsid w:val="00784B82"/>
    <w:rsid w:val="007B342D"/>
    <w:rsid w:val="007B3B54"/>
    <w:rsid w:val="007C28B2"/>
    <w:rsid w:val="007C53FB"/>
    <w:rsid w:val="007C58DE"/>
    <w:rsid w:val="007C7196"/>
    <w:rsid w:val="007D007C"/>
    <w:rsid w:val="007D73C5"/>
    <w:rsid w:val="007E09DC"/>
    <w:rsid w:val="007E2B08"/>
    <w:rsid w:val="007E51BF"/>
    <w:rsid w:val="007F7DA2"/>
    <w:rsid w:val="0080041F"/>
    <w:rsid w:val="0080107B"/>
    <w:rsid w:val="0080178C"/>
    <w:rsid w:val="00803679"/>
    <w:rsid w:val="0080384A"/>
    <w:rsid w:val="0080449F"/>
    <w:rsid w:val="00810659"/>
    <w:rsid w:val="00822FE2"/>
    <w:rsid w:val="0082301A"/>
    <w:rsid w:val="00826006"/>
    <w:rsid w:val="00827326"/>
    <w:rsid w:val="00832805"/>
    <w:rsid w:val="0083519F"/>
    <w:rsid w:val="00836DDB"/>
    <w:rsid w:val="00837724"/>
    <w:rsid w:val="00841B71"/>
    <w:rsid w:val="008448B2"/>
    <w:rsid w:val="008500D3"/>
    <w:rsid w:val="008624EE"/>
    <w:rsid w:val="00867004"/>
    <w:rsid w:val="0087288E"/>
    <w:rsid w:val="00891001"/>
    <w:rsid w:val="008924A6"/>
    <w:rsid w:val="008A1A30"/>
    <w:rsid w:val="008A285B"/>
    <w:rsid w:val="008A4551"/>
    <w:rsid w:val="008C4CD0"/>
    <w:rsid w:val="008D1E1C"/>
    <w:rsid w:val="008D30E8"/>
    <w:rsid w:val="008D3864"/>
    <w:rsid w:val="008E5A2A"/>
    <w:rsid w:val="008E5DE0"/>
    <w:rsid w:val="008E6483"/>
    <w:rsid w:val="008F2C9D"/>
    <w:rsid w:val="008F2DD2"/>
    <w:rsid w:val="008F5202"/>
    <w:rsid w:val="0090040D"/>
    <w:rsid w:val="00902514"/>
    <w:rsid w:val="00903BE9"/>
    <w:rsid w:val="00903C75"/>
    <w:rsid w:val="00911427"/>
    <w:rsid w:val="00911BBD"/>
    <w:rsid w:val="0091273D"/>
    <w:rsid w:val="00922DBB"/>
    <w:rsid w:val="00926509"/>
    <w:rsid w:val="009270CA"/>
    <w:rsid w:val="00934DF4"/>
    <w:rsid w:val="00941C52"/>
    <w:rsid w:val="00946EB6"/>
    <w:rsid w:val="00960814"/>
    <w:rsid w:val="00967C6C"/>
    <w:rsid w:val="00967E07"/>
    <w:rsid w:val="00972B6B"/>
    <w:rsid w:val="00974BA5"/>
    <w:rsid w:val="009838A0"/>
    <w:rsid w:val="0099086D"/>
    <w:rsid w:val="009948BB"/>
    <w:rsid w:val="0099769A"/>
    <w:rsid w:val="009A252A"/>
    <w:rsid w:val="009A3718"/>
    <w:rsid w:val="009A568A"/>
    <w:rsid w:val="009B5489"/>
    <w:rsid w:val="009B7E9F"/>
    <w:rsid w:val="009C0155"/>
    <w:rsid w:val="009C0555"/>
    <w:rsid w:val="009C1374"/>
    <w:rsid w:val="009C60EE"/>
    <w:rsid w:val="009D052C"/>
    <w:rsid w:val="009D1D1E"/>
    <w:rsid w:val="009E5EBC"/>
    <w:rsid w:val="009F0E2D"/>
    <w:rsid w:val="009F1E5E"/>
    <w:rsid w:val="00A035FD"/>
    <w:rsid w:val="00A10DE4"/>
    <w:rsid w:val="00A11407"/>
    <w:rsid w:val="00A169F3"/>
    <w:rsid w:val="00A17B5B"/>
    <w:rsid w:val="00A212C7"/>
    <w:rsid w:val="00A232FF"/>
    <w:rsid w:val="00A27F2A"/>
    <w:rsid w:val="00A309FF"/>
    <w:rsid w:val="00A31FA1"/>
    <w:rsid w:val="00A34BC3"/>
    <w:rsid w:val="00A35599"/>
    <w:rsid w:val="00A47AE5"/>
    <w:rsid w:val="00A50509"/>
    <w:rsid w:val="00A52360"/>
    <w:rsid w:val="00A53CB3"/>
    <w:rsid w:val="00A821AB"/>
    <w:rsid w:val="00A861A9"/>
    <w:rsid w:val="00A86B49"/>
    <w:rsid w:val="00A90202"/>
    <w:rsid w:val="00A915F5"/>
    <w:rsid w:val="00A9202B"/>
    <w:rsid w:val="00A95AD9"/>
    <w:rsid w:val="00AA15FD"/>
    <w:rsid w:val="00AA7CE0"/>
    <w:rsid w:val="00AB1CDF"/>
    <w:rsid w:val="00AB237F"/>
    <w:rsid w:val="00AB4909"/>
    <w:rsid w:val="00AB550B"/>
    <w:rsid w:val="00AC0D1A"/>
    <w:rsid w:val="00AC409A"/>
    <w:rsid w:val="00AC4A34"/>
    <w:rsid w:val="00AC7A66"/>
    <w:rsid w:val="00AD0C9D"/>
    <w:rsid w:val="00AD472D"/>
    <w:rsid w:val="00AD4E39"/>
    <w:rsid w:val="00AD53A6"/>
    <w:rsid w:val="00AE2EB3"/>
    <w:rsid w:val="00AE6E26"/>
    <w:rsid w:val="00AE6F48"/>
    <w:rsid w:val="00AE7F07"/>
    <w:rsid w:val="00AF5935"/>
    <w:rsid w:val="00B01F8F"/>
    <w:rsid w:val="00B03B08"/>
    <w:rsid w:val="00B07812"/>
    <w:rsid w:val="00B110C6"/>
    <w:rsid w:val="00B112CB"/>
    <w:rsid w:val="00B17661"/>
    <w:rsid w:val="00B17B75"/>
    <w:rsid w:val="00B234CC"/>
    <w:rsid w:val="00B358E8"/>
    <w:rsid w:val="00B36577"/>
    <w:rsid w:val="00B401FE"/>
    <w:rsid w:val="00B46591"/>
    <w:rsid w:val="00B5071C"/>
    <w:rsid w:val="00B56227"/>
    <w:rsid w:val="00B57594"/>
    <w:rsid w:val="00B620CC"/>
    <w:rsid w:val="00B620D6"/>
    <w:rsid w:val="00B74466"/>
    <w:rsid w:val="00B77824"/>
    <w:rsid w:val="00B8583F"/>
    <w:rsid w:val="00B87E75"/>
    <w:rsid w:val="00B91C00"/>
    <w:rsid w:val="00BA28E9"/>
    <w:rsid w:val="00BA5216"/>
    <w:rsid w:val="00BA7B37"/>
    <w:rsid w:val="00BB3CA9"/>
    <w:rsid w:val="00BB3DE1"/>
    <w:rsid w:val="00BC21ED"/>
    <w:rsid w:val="00BD04A2"/>
    <w:rsid w:val="00BD21F9"/>
    <w:rsid w:val="00BE39CD"/>
    <w:rsid w:val="00BF5879"/>
    <w:rsid w:val="00C07C8B"/>
    <w:rsid w:val="00C15847"/>
    <w:rsid w:val="00C24088"/>
    <w:rsid w:val="00C24347"/>
    <w:rsid w:val="00C24BCC"/>
    <w:rsid w:val="00C3498A"/>
    <w:rsid w:val="00C349A3"/>
    <w:rsid w:val="00C473F9"/>
    <w:rsid w:val="00C50F19"/>
    <w:rsid w:val="00C62869"/>
    <w:rsid w:val="00C73EDE"/>
    <w:rsid w:val="00C77699"/>
    <w:rsid w:val="00C803AF"/>
    <w:rsid w:val="00C8227A"/>
    <w:rsid w:val="00C84492"/>
    <w:rsid w:val="00C85CE6"/>
    <w:rsid w:val="00C85EDB"/>
    <w:rsid w:val="00C94147"/>
    <w:rsid w:val="00C947B8"/>
    <w:rsid w:val="00C9488B"/>
    <w:rsid w:val="00C94BD3"/>
    <w:rsid w:val="00C9503C"/>
    <w:rsid w:val="00C95555"/>
    <w:rsid w:val="00C959F6"/>
    <w:rsid w:val="00C975E1"/>
    <w:rsid w:val="00CB4234"/>
    <w:rsid w:val="00CC03B4"/>
    <w:rsid w:val="00CD236C"/>
    <w:rsid w:val="00CD3F94"/>
    <w:rsid w:val="00CD4C80"/>
    <w:rsid w:val="00CE239F"/>
    <w:rsid w:val="00CE6CA3"/>
    <w:rsid w:val="00CF020B"/>
    <w:rsid w:val="00CF3AF7"/>
    <w:rsid w:val="00D01E07"/>
    <w:rsid w:val="00D07408"/>
    <w:rsid w:val="00D12FC1"/>
    <w:rsid w:val="00D14F15"/>
    <w:rsid w:val="00D15BBB"/>
    <w:rsid w:val="00D15F85"/>
    <w:rsid w:val="00D31C7A"/>
    <w:rsid w:val="00D332D8"/>
    <w:rsid w:val="00D35E69"/>
    <w:rsid w:val="00D54101"/>
    <w:rsid w:val="00D57D8B"/>
    <w:rsid w:val="00D64150"/>
    <w:rsid w:val="00D65CF7"/>
    <w:rsid w:val="00D71A57"/>
    <w:rsid w:val="00D759D9"/>
    <w:rsid w:val="00D80380"/>
    <w:rsid w:val="00D80656"/>
    <w:rsid w:val="00D8327B"/>
    <w:rsid w:val="00D839DA"/>
    <w:rsid w:val="00D859B2"/>
    <w:rsid w:val="00DA10E2"/>
    <w:rsid w:val="00DA191E"/>
    <w:rsid w:val="00DA4461"/>
    <w:rsid w:val="00DA54F7"/>
    <w:rsid w:val="00DB2E82"/>
    <w:rsid w:val="00DC4554"/>
    <w:rsid w:val="00DD0336"/>
    <w:rsid w:val="00DD03EA"/>
    <w:rsid w:val="00DD3F8F"/>
    <w:rsid w:val="00DD418D"/>
    <w:rsid w:val="00DE0E18"/>
    <w:rsid w:val="00DF1F93"/>
    <w:rsid w:val="00DF3678"/>
    <w:rsid w:val="00DF7FEC"/>
    <w:rsid w:val="00E01244"/>
    <w:rsid w:val="00E04EF8"/>
    <w:rsid w:val="00E0689E"/>
    <w:rsid w:val="00E06C0A"/>
    <w:rsid w:val="00E07312"/>
    <w:rsid w:val="00E075F5"/>
    <w:rsid w:val="00E12D17"/>
    <w:rsid w:val="00E1696A"/>
    <w:rsid w:val="00E20F06"/>
    <w:rsid w:val="00E22268"/>
    <w:rsid w:val="00E23331"/>
    <w:rsid w:val="00E24A4F"/>
    <w:rsid w:val="00E253A3"/>
    <w:rsid w:val="00E315DB"/>
    <w:rsid w:val="00E3635A"/>
    <w:rsid w:val="00E53E63"/>
    <w:rsid w:val="00E6263D"/>
    <w:rsid w:val="00E637CA"/>
    <w:rsid w:val="00E63F3A"/>
    <w:rsid w:val="00E7538D"/>
    <w:rsid w:val="00E80FFD"/>
    <w:rsid w:val="00E81426"/>
    <w:rsid w:val="00E92FA1"/>
    <w:rsid w:val="00E94CE2"/>
    <w:rsid w:val="00E9678D"/>
    <w:rsid w:val="00EB43D0"/>
    <w:rsid w:val="00EB500F"/>
    <w:rsid w:val="00EB521D"/>
    <w:rsid w:val="00EB5883"/>
    <w:rsid w:val="00EB74CD"/>
    <w:rsid w:val="00EC5355"/>
    <w:rsid w:val="00EC694C"/>
    <w:rsid w:val="00EC7A51"/>
    <w:rsid w:val="00ED2FD2"/>
    <w:rsid w:val="00ED43E9"/>
    <w:rsid w:val="00ED6312"/>
    <w:rsid w:val="00EE146B"/>
    <w:rsid w:val="00EF2387"/>
    <w:rsid w:val="00EF2DCE"/>
    <w:rsid w:val="00EF3023"/>
    <w:rsid w:val="00EF30F8"/>
    <w:rsid w:val="00EF3F5A"/>
    <w:rsid w:val="00F023BB"/>
    <w:rsid w:val="00F02852"/>
    <w:rsid w:val="00F13207"/>
    <w:rsid w:val="00F163A8"/>
    <w:rsid w:val="00F17A63"/>
    <w:rsid w:val="00F246A3"/>
    <w:rsid w:val="00F273B0"/>
    <w:rsid w:val="00F30219"/>
    <w:rsid w:val="00F373C4"/>
    <w:rsid w:val="00F444DD"/>
    <w:rsid w:val="00F44E14"/>
    <w:rsid w:val="00F51014"/>
    <w:rsid w:val="00F53332"/>
    <w:rsid w:val="00F55E51"/>
    <w:rsid w:val="00F61FAE"/>
    <w:rsid w:val="00F640CC"/>
    <w:rsid w:val="00F64B46"/>
    <w:rsid w:val="00F66E1B"/>
    <w:rsid w:val="00F6797C"/>
    <w:rsid w:val="00F7106E"/>
    <w:rsid w:val="00F851D3"/>
    <w:rsid w:val="00F96FA3"/>
    <w:rsid w:val="00FA22D4"/>
    <w:rsid w:val="00FA5563"/>
    <w:rsid w:val="00FB1C7E"/>
    <w:rsid w:val="00FB2003"/>
    <w:rsid w:val="00FB2B3F"/>
    <w:rsid w:val="00FC10B4"/>
    <w:rsid w:val="00FC47A0"/>
    <w:rsid w:val="00FC4E43"/>
    <w:rsid w:val="00FD0B45"/>
    <w:rsid w:val="00FD3E02"/>
    <w:rsid w:val="00FD7BB3"/>
    <w:rsid w:val="00FE280F"/>
    <w:rsid w:val="00FE35A3"/>
    <w:rsid w:val="00FF0A0D"/>
    <w:rsid w:val="00FF1D22"/>
    <w:rsid w:val="00FF25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84EB3"/>
    <w:pPr>
      <w:keepNext/>
      <w:keepLines/>
      <w:spacing w:before="240" w:after="0" w:line="360" w:lineRule="auto"/>
      <w:ind w:left="720"/>
      <w:outlineLvl w:val="0"/>
    </w:pPr>
    <w:rPr>
      <w:rFonts w:ascii="Arial" w:eastAsiaTheme="majorEastAsia" w:hAnsi="Arial" w:cstheme="majorBidi"/>
      <w:bCs/>
      <w:sz w:val="28"/>
      <w:szCs w:val="28"/>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EB3"/>
    <w:rPr>
      <w:rFonts w:ascii="Arial" w:eastAsiaTheme="majorEastAsia" w:hAnsi="Arial" w:cstheme="majorBidi"/>
      <w:bCs/>
      <w:sz w:val="28"/>
      <w:szCs w:val="28"/>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AC0D1A"/>
    <w:pPr>
      <w:ind w:left="720"/>
      <w:contextualSpacing/>
    </w:pPr>
  </w:style>
  <w:style w:type="character" w:styleId="Hyperlink">
    <w:name w:val="Hyperlink"/>
    <w:basedOn w:val="DefaultParagraphFont"/>
    <w:uiPriority w:val="99"/>
    <w:unhideWhenUsed/>
    <w:rsid w:val="00EB500F"/>
    <w:rPr>
      <w:color w:val="0000FF"/>
      <w:u w:val="single"/>
    </w:rPr>
  </w:style>
  <w:style w:type="character" w:styleId="UnresolvedMention">
    <w:name w:val="Unresolved Mention"/>
    <w:basedOn w:val="DefaultParagraphFont"/>
    <w:uiPriority w:val="99"/>
    <w:semiHidden/>
    <w:unhideWhenUsed/>
    <w:rsid w:val="003C62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607035">
      <w:bodyDiv w:val="1"/>
      <w:marLeft w:val="0"/>
      <w:marRight w:val="0"/>
      <w:marTop w:val="0"/>
      <w:marBottom w:val="0"/>
      <w:divBdr>
        <w:top w:val="none" w:sz="0" w:space="0" w:color="auto"/>
        <w:left w:val="none" w:sz="0" w:space="0" w:color="auto"/>
        <w:bottom w:val="none" w:sz="0" w:space="0" w:color="auto"/>
        <w:right w:val="none" w:sz="0" w:space="0" w:color="auto"/>
      </w:divBdr>
      <w:divsChild>
        <w:div w:id="1772310805">
          <w:marLeft w:val="0"/>
          <w:marRight w:val="0"/>
          <w:marTop w:val="0"/>
          <w:marBottom w:val="0"/>
          <w:divBdr>
            <w:top w:val="none" w:sz="0" w:space="0" w:color="auto"/>
            <w:left w:val="none" w:sz="0" w:space="0" w:color="auto"/>
            <w:bottom w:val="none" w:sz="0" w:space="0" w:color="auto"/>
            <w:right w:val="none" w:sz="0" w:space="0" w:color="auto"/>
          </w:divBdr>
          <w:divsChild>
            <w:div w:id="1705519606">
              <w:marLeft w:val="0"/>
              <w:marRight w:val="0"/>
              <w:marTop w:val="0"/>
              <w:marBottom w:val="0"/>
              <w:divBdr>
                <w:top w:val="none" w:sz="0" w:space="0" w:color="auto"/>
                <w:left w:val="none" w:sz="0" w:space="0" w:color="auto"/>
                <w:bottom w:val="none" w:sz="0" w:space="0" w:color="auto"/>
                <w:right w:val="none" w:sz="0" w:space="0" w:color="auto"/>
              </w:divBdr>
              <w:divsChild>
                <w:div w:id="158834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cbi.nlm.nih.gov/pmc/articles/PMC3358962/" TargetMode="External"/><Relationship Id="rId18" Type="http://schemas.openxmlformats.org/officeDocument/2006/relationships/hyperlink" Target="https://www.nhs.uk/conditions/herbal-medicine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ncbi.nlm.nih.gov/pmc/articles/PMC3358962/" TargetMode="External"/><Relationship Id="rId17" Type="http://schemas.openxmlformats.org/officeDocument/2006/relationships/hyperlink" Target="https://www.woodlandherbs.co.uk/blog/cautions-contraindications/" TargetMode="External"/><Relationship Id="rId2" Type="http://schemas.openxmlformats.org/officeDocument/2006/relationships/numbering" Target="numbering.xml"/><Relationship Id="rId16" Type="http://schemas.openxmlformats.org/officeDocument/2006/relationships/hyperlink" Target="https://pubmed.ncbi.nlm.nih.gov/16011726/" TargetMode="External"/><Relationship Id="rId20" Type="http://schemas.openxmlformats.org/officeDocument/2006/relationships/hyperlink" Target="https://nikkihawkes.com/evidence-herbalist-medicin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herbal-medicines/" TargetMode="External"/><Relationship Id="rId5" Type="http://schemas.openxmlformats.org/officeDocument/2006/relationships/webSettings" Target="webSettings.xml"/><Relationship Id="rId15" Type="http://schemas.openxmlformats.org/officeDocument/2006/relationships/hyperlink" Target="https://www.drweil.com/health-wellness/balanced-living/wellness-therapies/herbal-medicine%20Accessed%20on%2024/11/2021"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piwakawakavalley.co.nz/benefits-of-herbal-medicine/"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theherbalacademy.com/herbal-histor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40491-D6B2-43C3-98EA-4666313E2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1292</Words>
  <Characters>7370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Mariya Georgieva (1906952)</cp:lastModifiedBy>
  <cp:revision>2</cp:revision>
  <dcterms:created xsi:type="dcterms:W3CDTF">2021-11-29T23:58:00Z</dcterms:created>
  <dcterms:modified xsi:type="dcterms:W3CDTF">2021-11-29T23:58:00Z</dcterms:modified>
</cp:coreProperties>
</file>