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503BD" w14:textId="77777777" w:rsidR="008C443E" w:rsidRDefault="008C443E" w:rsidP="00514BF6">
      <w:pPr>
        <w:pStyle w:val="Title"/>
        <w:jc w:val="center"/>
        <w:rPr>
          <w:sz w:val="36"/>
          <w:szCs w:val="36"/>
          <w:u w:val="single"/>
          <w:lang w:val="en-US"/>
        </w:rPr>
      </w:pPr>
    </w:p>
    <w:p w14:paraId="19F46E09" w14:textId="77777777" w:rsidR="0093755C" w:rsidRDefault="0093755C" w:rsidP="0093755C">
      <w:pPr>
        <w:pStyle w:val="Title"/>
        <w:jc w:val="center"/>
        <w:rPr>
          <w:sz w:val="36"/>
          <w:szCs w:val="36"/>
          <w:u w:val="single"/>
          <w:lang w:val="en-US"/>
        </w:rPr>
      </w:pPr>
    </w:p>
    <w:p w14:paraId="70C0C3EA" w14:textId="77777777" w:rsidR="008C443E" w:rsidRDefault="008C443E" w:rsidP="00514BF6">
      <w:pPr>
        <w:pStyle w:val="Title"/>
        <w:jc w:val="center"/>
        <w:rPr>
          <w:sz w:val="36"/>
          <w:szCs w:val="36"/>
          <w:u w:val="single"/>
          <w:lang w:val="en-US"/>
        </w:rPr>
      </w:pPr>
    </w:p>
    <w:p w14:paraId="73472704" w14:textId="77777777" w:rsidR="008C443E" w:rsidRDefault="008C443E" w:rsidP="00514BF6">
      <w:pPr>
        <w:pStyle w:val="Title"/>
        <w:jc w:val="center"/>
        <w:rPr>
          <w:sz w:val="36"/>
          <w:szCs w:val="36"/>
          <w:u w:val="single"/>
          <w:lang w:val="en-US"/>
        </w:rPr>
      </w:pPr>
    </w:p>
    <w:p w14:paraId="15056EEB" w14:textId="77777777" w:rsidR="008C443E" w:rsidRDefault="008C443E" w:rsidP="00514BF6">
      <w:pPr>
        <w:pStyle w:val="Title"/>
        <w:jc w:val="center"/>
        <w:rPr>
          <w:sz w:val="36"/>
          <w:szCs w:val="36"/>
          <w:u w:val="single"/>
          <w:lang w:val="en-US"/>
        </w:rPr>
      </w:pPr>
    </w:p>
    <w:p w14:paraId="44D5C0F6" w14:textId="77777777" w:rsidR="0093755C" w:rsidRPr="008C443E" w:rsidRDefault="0093755C" w:rsidP="0093755C">
      <w:pPr>
        <w:jc w:val="center"/>
        <w:rPr>
          <w:rFonts w:ascii="Times New Roman" w:hAnsi="Times New Roman" w:cs="Times New Roman"/>
          <w:b/>
          <w:bCs/>
          <w:sz w:val="32"/>
          <w:szCs w:val="32"/>
        </w:rPr>
      </w:pPr>
      <w:r w:rsidRPr="008C443E">
        <w:rPr>
          <w:rFonts w:ascii="Times New Roman" w:hAnsi="Times New Roman" w:cs="Times New Roman"/>
          <w:b/>
          <w:bCs/>
          <w:sz w:val="32"/>
          <w:szCs w:val="32"/>
        </w:rPr>
        <w:t xml:space="preserve">Component 1 - Individual </w:t>
      </w:r>
      <w:r>
        <w:rPr>
          <w:rFonts w:ascii="Times New Roman" w:hAnsi="Times New Roman" w:cs="Times New Roman"/>
          <w:b/>
          <w:bCs/>
          <w:sz w:val="32"/>
          <w:szCs w:val="32"/>
        </w:rPr>
        <w:t xml:space="preserve">Academic </w:t>
      </w:r>
      <w:r w:rsidRPr="008C443E">
        <w:rPr>
          <w:rFonts w:ascii="Times New Roman" w:hAnsi="Times New Roman" w:cs="Times New Roman"/>
          <w:b/>
          <w:bCs/>
          <w:sz w:val="32"/>
          <w:szCs w:val="32"/>
        </w:rPr>
        <w:t>Report</w:t>
      </w:r>
    </w:p>
    <w:p w14:paraId="575884B1" w14:textId="3601CC0D" w:rsidR="0093755C" w:rsidRPr="008C443E" w:rsidRDefault="0093755C" w:rsidP="0093755C">
      <w:pPr>
        <w:jc w:val="center"/>
        <w:rPr>
          <w:rFonts w:ascii="Times New Roman" w:hAnsi="Times New Roman" w:cs="Times New Roman"/>
          <w:sz w:val="32"/>
          <w:szCs w:val="32"/>
        </w:rPr>
      </w:pPr>
      <w:r w:rsidRPr="008C443E">
        <w:rPr>
          <w:rFonts w:ascii="Times New Roman" w:hAnsi="Times New Roman" w:cs="Times New Roman"/>
          <w:sz w:val="32"/>
          <w:szCs w:val="32"/>
        </w:rPr>
        <w:t xml:space="preserve">Student </w:t>
      </w:r>
      <w:r w:rsidR="00B038B6" w:rsidRPr="008C443E">
        <w:rPr>
          <w:rFonts w:ascii="Times New Roman" w:hAnsi="Times New Roman" w:cs="Times New Roman"/>
          <w:sz w:val="32"/>
          <w:szCs w:val="32"/>
        </w:rPr>
        <w:t>Name:</w:t>
      </w:r>
      <w:r w:rsidRPr="006F5AB5">
        <w:rPr>
          <w:rFonts w:ascii="Times New Roman" w:hAnsi="Times New Roman" w:cs="Times New Roman"/>
          <w:b/>
          <w:bCs/>
          <w:sz w:val="32"/>
          <w:szCs w:val="32"/>
        </w:rPr>
        <w:t>Radu Acris</w:t>
      </w:r>
    </w:p>
    <w:p w14:paraId="79E766A5" w14:textId="77777777" w:rsidR="0093755C" w:rsidRPr="008C443E" w:rsidRDefault="0093755C" w:rsidP="0093755C">
      <w:pPr>
        <w:jc w:val="center"/>
        <w:rPr>
          <w:rFonts w:ascii="Times New Roman" w:hAnsi="Times New Roman" w:cs="Times New Roman"/>
          <w:sz w:val="32"/>
          <w:szCs w:val="32"/>
        </w:rPr>
      </w:pPr>
      <w:r w:rsidRPr="008C443E">
        <w:rPr>
          <w:rFonts w:ascii="Times New Roman" w:hAnsi="Times New Roman" w:cs="Times New Roman"/>
          <w:sz w:val="32"/>
          <w:szCs w:val="32"/>
        </w:rPr>
        <w:t>Student Number:</w:t>
      </w:r>
      <w:r w:rsidRPr="006F5AB5">
        <w:rPr>
          <w:rFonts w:ascii="Times New Roman" w:hAnsi="Times New Roman" w:cs="Times New Roman"/>
          <w:b/>
          <w:bCs/>
          <w:sz w:val="32"/>
          <w:szCs w:val="32"/>
        </w:rPr>
        <w:t>2239621</w:t>
      </w:r>
    </w:p>
    <w:p w14:paraId="3D59BACF" w14:textId="77777777" w:rsidR="0093755C" w:rsidRPr="006F5AB5" w:rsidRDefault="0093755C" w:rsidP="0093755C">
      <w:pPr>
        <w:jc w:val="center"/>
        <w:rPr>
          <w:rFonts w:ascii="Times New Roman" w:hAnsi="Times New Roman" w:cs="Times New Roman"/>
          <w:b/>
          <w:sz w:val="32"/>
          <w:szCs w:val="32"/>
        </w:rPr>
      </w:pPr>
      <w:r w:rsidRPr="008C443E">
        <w:rPr>
          <w:rFonts w:ascii="Times New Roman" w:hAnsi="Times New Roman" w:cs="Times New Roman"/>
          <w:sz w:val="32"/>
          <w:szCs w:val="32"/>
        </w:rPr>
        <w:t xml:space="preserve">Lecturer Name: </w:t>
      </w:r>
      <w:r w:rsidRPr="006F5AB5">
        <w:rPr>
          <w:rFonts w:ascii="Times New Roman" w:hAnsi="Times New Roman" w:cs="Times New Roman"/>
          <w:b/>
          <w:sz w:val="32"/>
          <w:szCs w:val="32"/>
        </w:rPr>
        <w:t>Dr Yousuf Kamal</w:t>
      </w:r>
    </w:p>
    <w:p w14:paraId="36605C36" w14:textId="77777777" w:rsidR="0093755C" w:rsidRPr="008C443E" w:rsidRDefault="0093755C" w:rsidP="0093755C">
      <w:pPr>
        <w:jc w:val="center"/>
        <w:rPr>
          <w:rFonts w:ascii="Times New Roman" w:hAnsi="Times New Roman" w:cs="Times New Roman"/>
          <w:b/>
          <w:bCs/>
          <w:sz w:val="32"/>
          <w:szCs w:val="32"/>
        </w:rPr>
      </w:pPr>
      <w:r w:rsidRPr="008C443E">
        <w:rPr>
          <w:rFonts w:ascii="Times New Roman" w:hAnsi="Times New Roman" w:cs="Times New Roman"/>
          <w:b/>
          <w:bCs/>
          <w:sz w:val="32"/>
          <w:szCs w:val="32"/>
        </w:rPr>
        <w:t>LCBB4006_BIRM</w:t>
      </w:r>
    </w:p>
    <w:p w14:paraId="29BE4242" w14:textId="77777777" w:rsidR="0093755C" w:rsidRPr="00A36AC1" w:rsidRDefault="0093755C" w:rsidP="0093755C">
      <w:pPr>
        <w:jc w:val="center"/>
        <w:rPr>
          <w:rFonts w:ascii="Arial" w:hAnsi="Arial" w:cs="Arial"/>
          <w:b/>
          <w:bCs/>
          <w:sz w:val="24"/>
          <w:szCs w:val="24"/>
        </w:rPr>
      </w:pPr>
      <w:r w:rsidRPr="008C443E">
        <w:rPr>
          <w:rFonts w:ascii="Times New Roman" w:hAnsi="Times New Roman" w:cs="Times New Roman"/>
          <w:b/>
          <w:bCs/>
          <w:sz w:val="32"/>
          <w:szCs w:val="32"/>
        </w:rPr>
        <w:t>Academic Skills</w:t>
      </w:r>
    </w:p>
    <w:p w14:paraId="31992AAA" w14:textId="77777777" w:rsidR="008C443E" w:rsidRDefault="008C443E" w:rsidP="00514BF6">
      <w:pPr>
        <w:pStyle w:val="Title"/>
        <w:jc w:val="center"/>
        <w:rPr>
          <w:sz w:val="36"/>
          <w:szCs w:val="36"/>
          <w:u w:val="single"/>
          <w:lang w:val="en-US"/>
        </w:rPr>
      </w:pPr>
    </w:p>
    <w:p w14:paraId="01305C95" w14:textId="77777777" w:rsidR="008C443E" w:rsidRDefault="008C443E" w:rsidP="00514BF6">
      <w:pPr>
        <w:pStyle w:val="Title"/>
        <w:jc w:val="center"/>
        <w:rPr>
          <w:sz w:val="36"/>
          <w:szCs w:val="36"/>
          <w:u w:val="single"/>
          <w:lang w:val="en-US"/>
        </w:rPr>
      </w:pPr>
    </w:p>
    <w:p w14:paraId="6E00132E" w14:textId="77777777" w:rsidR="008C443E" w:rsidRDefault="008C443E" w:rsidP="00514BF6">
      <w:pPr>
        <w:pStyle w:val="Title"/>
        <w:jc w:val="center"/>
        <w:rPr>
          <w:sz w:val="36"/>
          <w:szCs w:val="36"/>
          <w:u w:val="single"/>
          <w:lang w:val="en-US"/>
        </w:rPr>
      </w:pPr>
    </w:p>
    <w:p w14:paraId="7E8B5F6C" w14:textId="77777777" w:rsidR="008C443E" w:rsidRDefault="008C443E" w:rsidP="00514BF6">
      <w:pPr>
        <w:pStyle w:val="Title"/>
        <w:jc w:val="center"/>
        <w:rPr>
          <w:sz w:val="36"/>
          <w:szCs w:val="36"/>
          <w:u w:val="single"/>
          <w:lang w:val="en-US"/>
        </w:rPr>
      </w:pPr>
    </w:p>
    <w:p w14:paraId="6C9E14B5" w14:textId="77777777" w:rsidR="008C443E" w:rsidRDefault="008C443E" w:rsidP="00514BF6">
      <w:pPr>
        <w:pStyle w:val="Title"/>
        <w:jc w:val="center"/>
        <w:rPr>
          <w:sz w:val="36"/>
          <w:szCs w:val="36"/>
          <w:u w:val="single"/>
          <w:lang w:val="en-US"/>
        </w:rPr>
      </w:pPr>
    </w:p>
    <w:p w14:paraId="56322079" w14:textId="77777777" w:rsidR="008C443E" w:rsidRDefault="008C443E" w:rsidP="00514BF6">
      <w:pPr>
        <w:pStyle w:val="Title"/>
        <w:jc w:val="center"/>
        <w:rPr>
          <w:sz w:val="36"/>
          <w:szCs w:val="36"/>
          <w:u w:val="single"/>
          <w:lang w:val="en-US"/>
        </w:rPr>
      </w:pPr>
    </w:p>
    <w:p w14:paraId="1D05DA28" w14:textId="77777777" w:rsidR="008C443E" w:rsidRDefault="008C443E" w:rsidP="00514BF6">
      <w:pPr>
        <w:pStyle w:val="Title"/>
        <w:jc w:val="center"/>
        <w:rPr>
          <w:sz w:val="36"/>
          <w:szCs w:val="36"/>
          <w:u w:val="single"/>
          <w:lang w:val="en-US"/>
        </w:rPr>
      </w:pPr>
    </w:p>
    <w:p w14:paraId="7971CB06" w14:textId="77777777" w:rsidR="008C443E" w:rsidRDefault="008C443E" w:rsidP="00514BF6">
      <w:pPr>
        <w:pStyle w:val="Title"/>
        <w:jc w:val="center"/>
        <w:rPr>
          <w:sz w:val="36"/>
          <w:szCs w:val="36"/>
          <w:u w:val="single"/>
          <w:lang w:val="en-US"/>
        </w:rPr>
      </w:pPr>
    </w:p>
    <w:p w14:paraId="50BD1B59" w14:textId="77777777" w:rsidR="008C443E" w:rsidRDefault="008C443E" w:rsidP="00514BF6">
      <w:pPr>
        <w:pStyle w:val="Title"/>
        <w:jc w:val="center"/>
        <w:rPr>
          <w:sz w:val="36"/>
          <w:szCs w:val="36"/>
          <w:u w:val="single"/>
          <w:lang w:val="en-US"/>
        </w:rPr>
      </w:pPr>
    </w:p>
    <w:p w14:paraId="7BC43C4D" w14:textId="77777777" w:rsidR="008C443E" w:rsidRDefault="008C443E" w:rsidP="00514BF6">
      <w:pPr>
        <w:pStyle w:val="Title"/>
        <w:jc w:val="center"/>
        <w:rPr>
          <w:sz w:val="36"/>
          <w:szCs w:val="36"/>
          <w:u w:val="single"/>
          <w:lang w:val="en-US"/>
        </w:rPr>
      </w:pPr>
    </w:p>
    <w:p w14:paraId="68C4C600" w14:textId="77777777" w:rsidR="008C443E" w:rsidRDefault="008C443E" w:rsidP="00514BF6">
      <w:pPr>
        <w:pStyle w:val="Title"/>
        <w:jc w:val="center"/>
        <w:rPr>
          <w:sz w:val="36"/>
          <w:szCs w:val="36"/>
          <w:u w:val="single"/>
          <w:lang w:val="en-US"/>
        </w:rPr>
      </w:pPr>
    </w:p>
    <w:p w14:paraId="1DAC4763" w14:textId="77777777" w:rsidR="008C443E" w:rsidRDefault="008C443E" w:rsidP="00514BF6">
      <w:pPr>
        <w:pStyle w:val="Title"/>
        <w:jc w:val="center"/>
        <w:rPr>
          <w:sz w:val="36"/>
          <w:szCs w:val="36"/>
          <w:u w:val="single"/>
          <w:lang w:val="en-US"/>
        </w:rPr>
      </w:pPr>
    </w:p>
    <w:p w14:paraId="01C411F9" w14:textId="77777777" w:rsidR="008C443E" w:rsidRDefault="008C443E" w:rsidP="00514BF6">
      <w:pPr>
        <w:pStyle w:val="Title"/>
        <w:jc w:val="center"/>
        <w:rPr>
          <w:sz w:val="36"/>
          <w:szCs w:val="36"/>
          <w:u w:val="single"/>
          <w:lang w:val="en-US"/>
        </w:rPr>
      </w:pPr>
    </w:p>
    <w:p w14:paraId="3DAD7715" w14:textId="77777777" w:rsidR="008C443E" w:rsidRDefault="008C443E" w:rsidP="00514BF6">
      <w:pPr>
        <w:pStyle w:val="Title"/>
        <w:jc w:val="center"/>
        <w:rPr>
          <w:sz w:val="36"/>
          <w:szCs w:val="36"/>
          <w:u w:val="single"/>
          <w:lang w:val="en-US"/>
        </w:rPr>
      </w:pPr>
    </w:p>
    <w:p w14:paraId="15C4CB8E" w14:textId="77777777" w:rsidR="008C443E" w:rsidRDefault="008C443E" w:rsidP="00514BF6">
      <w:pPr>
        <w:pStyle w:val="Title"/>
        <w:jc w:val="center"/>
        <w:rPr>
          <w:sz w:val="36"/>
          <w:szCs w:val="36"/>
          <w:u w:val="single"/>
          <w:lang w:val="en-US"/>
        </w:rPr>
      </w:pPr>
    </w:p>
    <w:p w14:paraId="59285CAE" w14:textId="77777777" w:rsidR="008C443E" w:rsidRDefault="008C443E" w:rsidP="00514BF6">
      <w:pPr>
        <w:pStyle w:val="Title"/>
        <w:jc w:val="center"/>
        <w:rPr>
          <w:sz w:val="36"/>
          <w:szCs w:val="36"/>
          <w:u w:val="single"/>
          <w:lang w:val="en-US"/>
        </w:rPr>
      </w:pPr>
    </w:p>
    <w:p w14:paraId="320561FD" w14:textId="77777777" w:rsidR="008C443E" w:rsidRDefault="008C443E" w:rsidP="00514BF6">
      <w:pPr>
        <w:pStyle w:val="Title"/>
        <w:jc w:val="center"/>
        <w:rPr>
          <w:sz w:val="36"/>
          <w:szCs w:val="36"/>
          <w:u w:val="single"/>
          <w:lang w:val="en-US"/>
        </w:rPr>
      </w:pPr>
    </w:p>
    <w:p w14:paraId="20C7B56D" w14:textId="77777777" w:rsidR="008C443E" w:rsidRDefault="008C443E" w:rsidP="00514BF6">
      <w:pPr>
        <w:pStyle w:val="Title"/>
        <w:jc w:val="center"/>
        <w:rPr>
          <w:sz w:val="36"/>
          <w:szCs w:val="36"/>
          <w:u w:val="single"/>
          <w:lang w:val="en-US"/>
        </w:rPr>
      </w:pPr>
    </w:p>
    <w:p w14:paraId="6191F362" w14:textId="77777777" w:rsidR="006F5AB5" w:rsidRDefault="006F5AB5" w:rsidP="006F5AB5">
      <w:pPr>
        <w:pStyle w:val="Title"/>
        <w:rPr>
          <w:sz w:val="36"/>
          <w:szCs w:val="36"/>
          <w:u w:val="single"/>
          <w:lang w:val="en-US"/>
        </w:rPr>
      </w:pPr>
    </w:p>
    <w:sdt>
      <w:sdtPr>
        <w:rPr>
          <w:rFonts w:ascii="Arial" w:eastAsiaTheme="minorHAnsi" w:hAnsi="Arial" w:cs="Arial"/>
          <w:color w:val="auto"/>
          <w:kern w:val="2"/>
          <w:sz w:val="24"/>
          <w:szCs w:val="24"/>
          <w:lang w:val="en-GB"/>
          <w14:ligatures w14:val="standardContextual"/>
        </w:rPr>
        <w:id w:val="-2141098255"/>
        <w:docPartObj>
          <w:docPartGallery w:val="Table of Contents"/>
          <w:docPartUnique/>
        </w:docPartObj>
      </w:sdtPr>
      <w:sdtEndPr>
        <w:rPr>
          <w:b/>
          <w:bCs/>
          <w:noProof/>
        </w:rPr>
      </w:sdtEndPr>
      <w:sdtContent>
        <w:p w14:paraId="1A45A5C4" w14:textId="25FB4D67" w:rsidR="008B25E7" w:rsidRPr="00D828A6" w:rsidRDefault="0021717C" w:rsidP="008B25E7">
          <w:pPr>
            <w:pStyle w:val="TOCHeading"/>
            <w:rPr>
              <w:rFonts w:ascii="Times New Roman" w:hAnsi="Times New Roman" w:cs="Times New Roman"/>
              <w:b/>
              <w:bCs/>
              <w:color w:val="auto"/>
              <w:sz w:val="24"/>
              <w:szCs w:val="24"/>
            </w:rPr>
          </w:pPr>
          <w:r w:rsidRPr="00D828A6">
            <w:rPr>
              <w:rFonts w:ascii="Times New Roman" w:eastAsiaTheme="minorHAnsi" w:hAnsi="Times New Roman" w:cs="Times New Roman"/>
              <w:b/>
              <w:bCs/>
              <w:color w:val="auto"/>
              <w:sz w:val="24"/>
              <w:szCs w:val="24"/>
              <w:lang w:val="en-GB"/>
            </w:rPr>
            <w:t>Table of con</w:t>
          </w:r>
          <w:r w:rsidRPr="00D828A6">
            <w:rPr>
              <w:rFonts w:ascii="Times New Roman" w:hAnsi="Times New Roman" w:cs="Times New Roman"/>
              <w:b/>
              <w:bCs/>
              <w:color w:val="auto"/>
              <w:sz w:val="24"/>
              <w:szCs w:val="24"/>
            </w:rPr>
            <w:t>tents</w:t>
          </w:r>
        </w:p>
        <w:p w14:paraId="6DAC480E" w14:textId="5EB1FBE4" w:rsidR="008B25E7" w:rsidRPr="00D828A6" w:rsidRDefault="008B25E7" w:rsidP="008B25E7">
          <w:pPr>
            <w:rPr>
              <w:rFonts w:ascii="Times New Roman" w:hAnsi="Times New Roman" w:cs="Times New Roman"/>
              <w:b/>
              <w:bCs/>
              <w:sz w:val="24"/>
              <w:szCs w:val="24"/>
              <w:lang w:val="en-US"/>
            </w:rPr>
          </w:pPr>
          <w:r w:rsidRPr="00D828A6">
            <w:rPr>
              <w:rFonts w:ascii="Times New Roman" w:hAnsi="Times New Roman" w:cs="Times New Roman"/>
              <w:b/>
              <w:bCs/>
              <w:sz w:val="24"/>
              <w:szCs w:val="24"/>
              <w:lang w:val="en-US"/>
            </w:rPr>
            <w:t>1.</w:t>
          </w:r>
          <w:r w:rsidR="000E5073" w:rsidRPr="00D828A6">
            <w:rPr>
              <w:rFonts w:ascii="Times New Roman" w:hAnsi="Times New Roman" w:cs="Times New Roman"/>
              <w:b/>
              <w:bCs/>
              <w:sz w:val="24"/>
              <w:szCs w:val="24"/>
              <w:lang w:val="en-US"/>
            </w:rPr>
            <w:t>Introduction…………………………………………………………….</w:t>
          </w:r>
          <w:r w:rsidR="00D97A73">
            <w:rPr>
              <w:rFonts w:ascii="Times New Roman" w:hAnsi="Times New Roman" w:cs="Times New Roman"/>
              <w:b/>
              <w:bCs/>
              <w:sz w:val="24"/>
              <w:szCs w:val="24"/>
              <w:lang w:val="en-US"/>
            </w:rPr>
            <w:t>3</w:t>
          </w:r>
        </w:p>
        <w:p w14:paraId="46E13978" w14:textId="09CB604D" w:rsidR="000E5073" w:rsidRPr="00D828A6" w:rsidRDefault="000E5073" w:rsidP="008B25E7">
          <w:pPr>
            <w:rPr>
              <w:rFonts w:ascii="Times New Roman" w:hAnsi="Times New Roman" w:cs="Times New Roman"/>
              <w:b/>
              <w:bCs/>
              <w:sz w:val="24"/>
              <w:szCs w:val="24"/>
              <w:lang w:val="en-US"/>
            </w:rPr>
          </w:pPr>
          <w:r w:rsidRPr="00D828A6">
            <w:rPr>
              <w:rFonts w:ascii="Times New Roman" w:hAnsi="Times New Roman" w:cs="Times New Roman"/>
              <w:b/>
              <w:bCs/>
              <w:sz w:val="24"/>
              <w:szCs w:val="24"/>
              <w:lang w:val="en-US"/>
            </w:rPr>
            <w:t>2.Importance of research skills………………………………………….</w:t>
          </w:r>
          <w:r w:rsidR="00D107F3">
            <w:rPr>
              <w:rFonts w:ascii="Times New Roman" w:hAnsi="Times New Roman" w:cs="Times New Roman"/>
              <w:b/>
              <w:bCs/>
              <w:sz w:val="24"/>
              <w:szCs w:val="24"/>
              <w:lang w:val="en-US"/>
            </w:rPr>
            <w:t>3</w:t>
          </w:r>
        </w:p>
        <w:p w14:paraId="4E1195BA" w14:textId="01FE9CA9" w:rsidR="001C2092" w:rsidRDefault="000E5073" w:rsidP="008B25E7">
          <w:pPr>
            <w:rPr>
              <w:rFonts w:ascii="Times New Roman" w:hAnsi="Times New Roman" w:cs="Times New Roman"/>
              <w:b/>
              <w:bCs/>
              <w:sz w:val="24"/>
              <w:szCs w:val="24"/>
              <w:lang w:val="en"/>
            </w:rPr>
          </w:pPr>
          <w:r w:rsidRPr="00D828A6">
            <w:rPr>
              <w:rFonts w:ascii="Times New Roman" w:hAnsi="Times New Roman" w:cs="Times New Roman"/>
              <w:b/>
              <w:bCs/>
              <w:sz w:val="24"/>
              <w:szCs w:val="24"/>
              <w:lang w:val="en-US"/>
            </w:rPr>
            <w:t>2.1.</w:t>
          </w:r>
          <w:r w:rsidR="001C2092" w:rsidRPr="00D828A6">
            <w:rPr>
              <w:rFonts w:ascii="Times New Roman" w:hAnsi="Times New Roman" w:cs="Times New Roman"/>
              <w:b/>
              <w:bCs/>
              <w:sz w:val="24"/>
              <w:szCs w:val="24"/>
              <w:lang w:val="en"/>
            </w:rPr>
            <w:t xml:space="preserve"> The concept of research activity, research skills and their configuration</w:t>
          </w:r>
          <w:r w:rsidR="0039053D" w:rsidRPr="00D828A6">
            <w:rPr>
              <w:rFonts w:ascii="Times New Roman" w:hAnsi="Times New Roman" w:cs="Times New Roman"/>
              <w:b/>
              <w:bCs/>
              <w:sz w:val="24"/>
              <w:szCs w:val="24"/>
              <w:lang w:val="en"/>
            </w:rPr>
            <w:t>……………………………………………………………</w:t>
          </w:r>
          <w:r w:rsidR="000158E1">
            <w:rPr>
              <w:rFonts w:ascii="Times New Roman" w:hAnsi="Times New Roman" w:cs="Times New Roman"/>
              <w:b/>
              <w:bCs/>
              <w:sz w:val="24"/>
              <w:szCs w:val="24"/>
              <w:lang w:val="en"/>
            </w:rPr>
            <w:t>..</w:t>
          </w:r>
          <w:r w:rsidR="00D107F3">
            <w:rPr>
              <w:rFonts w:ascii="Times New Roman" w:hAnsi="Times New Roman" w:cs="Times New Roman"/>
              <w:b/>
              <w:bCs/>
              <w:sz w:val="24"/>
              <w:szCs w:val="24"/>
              <w:lang w:val="en"/>
            </w:rPr>
            <w:t>4</w:t>
          </w:r>
        </w:p>
        <w:p w14:paraId="2EED856A" w14:textId="1F97917E" w:rsidR="000914A4" w:rsidRDefault="000914A4" w:rsidP="000914A4">
          <w:pPr>
            <w:rPr>
              <w:rFonts w:ascii="Times New Roman" w:hAnsi="Times New Roman" w:cs="Times New Roman"/>
              <w:b/>
              <w:bCs/>
              <w:spacing w:val="-3"/>
              <w:sz w:val="24"/>
              <w:szCs w:val="24"/>
            </w:rPr>
          </w:pPr>
          <w:r>
            <w:rPr>
              <w:rFonts w:ascii="Times New Roman" w:hAnsi="Times New Roman" w:cs="Times New Roman"/>
              <w:b/>
              <w:bCs/>
              <w:sz w:val="24"/>
              <w:szCs w:val="24"/>
              <w:lang w:val="en"/>
            </w:rPr>
            <w:t>3.</w:t>
          </w:r>
          <w:r w:rsidRPr="000914A4">
            <w:rPr>
              <w:rFonts w:ascii="Times New Roman" w:hAnsi="Times New Roman" w:cs="Times New Roman"/>
              <w:b/>
              <w:bCs/>
              <w:spacing w:val="-3"/>
              <w:sz w:val="24"/>
              <w:szCs w:val="24"/>
            </w:rPr>
            <w:t xml:space="preserve"> </w:t>
          </w:r>
          <w:r>
            <w:rPr>
              <w:rFonts w:ascii="Times New Roman" w:hAnsi="Times New Roman" w:cs="Times New Roman"/>
              <w:b/>
              <w:bCs/>
              <w:spacing w:val="-3"/>
              <w:sz w:val="24"/>
              <w:szCs w:val="24"/>
            </w:rPr>
            <w:t>T</w:t>
          </w:r>
          <w:r w:rsidRPr="00B9335D">
            <w:rPr>
              <w:rFonts w:ascii="Times New Roman" w:hAnsi="Times New Roman" w:cs="Times New Roman"/>
              <w:b/>
              <w:bCs/>
              <w:spacing w:val="-3"/>
              <w:sz w:val="24"/>
              <w:szCs w:val="24"/>
            </w:rPr>
            <w:t>he importance of referencing</w:t>
          </w:r>
          <w:r>
            <w:rPr>
              <w:rFonts w:ascii="Times New Roman" w:hAnsi="Times New Roman" w:cs="Times New Roman"/>
              <w:b/>
              <w:bCs/>
              <w:spacing w:val="-3"/>
              <w:sz w:val="24"/>
              <w:szCs w:val="24"/>
            </w:rPr>
            <w:t>,</w:t>
          </w:r>
          <w:r w:rsidRPr="00B9335D">
            <w:rPr>
              <w:rFonts w:ascii="Times New Roman" w:hAnsi="Times New Roman" w:cs="Times New Roman"/>
              <w:b/>
              <w:bCs/>
              <w:spacing w:val="-3"/>
              <w:sz w:val="24"/>
              <w:szCs w:val="24"/>
            </w:rPr>
            <w:t>(paraphrasing, in-text citation and references) for students</w:t>
          </w:r>
          <w:r>
            <w:rPr>
              <w:rFonts w:ascii="Times New Roman" w:hAnsi="Times New Roman" w:cs="Times New Roman"/>
              <w:b/>
              <w:bCs/>
              <w:spacing w:val="-3"/>
              <w:sz w:val="24"/>
              <w:szCs w:val="24"/>
            </w:rPr>
            <w:t>……………………………………………………………………</w:t>
          </w:r>
          <w:r w:rsidR="002A420B">
            <w:rPr>
              <w:rFonts w:ascii="Times New Roman" w:hAnsi="Times New Roman" w:cs="Times New Roman"/>
              <w:b/>
              <w:bCs/>
              <w:spacing w:val="-3"/>
              <w:sz w:val="24"/>
              <w:szCs w:val="24"/>
            </w:rPr>
            <w:t>4</w:t>
          </w:r>
        </w:p>
        <w:p w14:paraId="59315DA7" w14:textId="0A22B2C2" w:rsidR="000914A4" w:rsidRDefault="004352ED" w:rsidP="008B25E7">
          <w:pPr>
            <w:rPr>
              <w:rFonts w:ascii="Times New Roman" w:hAnsi="Times New Roman" w:cs="Times New Roman"/>
              <w:b/>
              <w:bCs/>
              <w:sz w:val="24"/>
              <w:szCs w:val="24"/>
            </w:rPr>
          </w:pPr>
          <w:r>
            <w:rPr>
              <w:rFonts w:ascii="Times New Roman" w:hAnsi="Times New Roman" w:cs="Times New Roman"/>
              <w:b/>
              <w:bCs/>
              <w:sz w:val="24"/>
              <w:szCs w:val="24"/>
            </w:rPr>
            <w:t>4.Concusion………………………………………………………………</w:t>
          </w:r>
          <w:r w:rsidR="002A420B">
            <w:rPr>
              <w:rFonts w:ascii="Times New Roman" w:hAnsi="Times New Roman" w:cs="Times New Roman"/>
              <w:b/>
              <w:bCs/>
              <w:sz w:val="24"/>
              <w:szCs w:val="24"/>
            </w:rPr>
            <w:t>5</w:t>
          </w:r>
        </w:p>
        <w:p w14:paraId="5F689D88" w14:textId="1D5753E1" w:rsidR="00263FE5" w:rsidRPr="000914A4" w:rsidRDefault="00263FE5" w:rsidP="008B25E7">
          <w:pPr>
            <w:rPr>
              <w:rFonts w:ascii="Times New Roman" w:hAnsi="Times New Roman" w:cs="Times New Roman"/>
              <w:b/>
              <w:bCs/>
              <w:sz w:val="24"/>
              <w:szCs w:val="24"/>
            </w:rPr>
          </w:pPr>
          <w:r>
            <w:rPr>
              <w:rFonts w:ascii="Times New Roman" w:hAnsi="Times New Roman" w:cs="Times New Roman"/>
              <w:b/>
              <w:bCs/>
              <w:sz w:val="24"/>
              <w:szCs w:val="24"/>
            </w:rPr>
            <w:t>5.</w:t>
          </w:r>
          <w:r w:rsidR="00AE49E6">
            <w:rPr>
              <w:rFonts w:ascii="Times New Roman" w:hAnsi="Times New Roman" w:cs="Times New Roman"/>
              <w:b/>
              <w:bCs/>
              <w:sz w:val="24"/>
              <w:szCs w:val="24"/>
            </w:rPr>
            <w:t>Reference List………………………………………………………….</w:t>
          </w:r>
          <w:r w:rsidR="00D107F3">
            <w:rPr>
              <w:rFonts w:ascii="Times New Roman" w:hAnsi="Times New Roman" w:cs="Times New Roman"/>
              <w:b/>
              <w:bCs/>
              <w:sz w:val="24"/>
              <w:szCs w:val="24"/>
            </w:rPr>
            <w:t>6</w:t>
          </w:r>
        </w:p>
        <w:p w14:paraId="69D74F3E" w14:textId="77777777" w:rsidR="000158E1" w:rsidRPr="00D828A6" w:rsidRDefault="000158E1" w:rsidP="008B25E7">
          <w:pPr>
            <w:rPr>
              <w:rFonts w:ascii="Times New Roman" w:hAnsi="Times New Roman" w:cs="Times New Roman"/>
              <w:b/>
              <w:bCs/>
              <w:sz w:val="24"/>
              <w:szCs w:val="24"/>
              <w:lang w:val="en"/>
            </w:rPr>
          </w:pPr>
        </w:p>
        <w:p w14:paraId="41FC62E1" w14:textId="77777777" w:rsidR="0039053D" w:rsidRPr="00D828A6" w:rsidRDefault="0039053D" w:rsidP="008B25E7">
          <w:pPr>
            <w:rPr>
              <w:rFonts w:ascii="Times New Roman" w:hAnsi="Times New Roman" w:cs="Times New Roman"/>
              <w:b/>
              <w:bCs/>
              <w:sz w:val="24"/>
              <w:szCs w:val="24"/>
              <w:lang w:val="en"/>
            </w:rPr>
          </w:pPr>
        </w:p>
        <w:p w14:paraId="0F940F95" w14:textId="66F7E9EF" w:rsidR="008B25E7" w:rsidRPr="00D828A6" w:rsidRDefault="008B25E7" w:rsidP="008B25E7">
          <w:pPr>
            <w:rPr>
              <w:rFonts w:ascii="Times New Roman" w:hAnsi="Times New Roman" w:cs="Times New Roman"/>
              <w:b/>
              <w:bCs/>
              <w:sz w:val="24"/>
              <w:szCs w:val="24"/>
              <w:lang w:val="en-US"/>
            </w:rPr>
          </w:pPr>
        </w:p>
        <w:p w14:paraId="2BDCE31F" w14:textId="77777777" w:rsidR="008B25E7" w:rsidRPr="00D828A6" w:rsidRDefault="008B25E7" w:rsidP="008B25E7">
          <w:pPr>
            <w:rPr>
              <w:rFonts w:ascii="Times New Roman" w:hAnsi="Times New Roman" w:cs="Times New Roman"/>
              <w:b/>
              <w:bCs/>
              <w:sz w:val="24"/>
              <w:szCs w:val="24"/>
              <w:lang w:val="en-US"/>
            </w:rPr>
          </w:pPr>
        </w:p>
        <w:p w14:paraId="3867C12D" w14:textId="77777777" w:rsidR="008B25E7" w:rsidRPr="00D828A6" w:rsidRDefault="008B25E7" w:rsidP="008B25E7">
          <w:pPr>
            <w:rPr>
              <w:rFonts w:ascii="Times New Roman" w:hAnsi="Times New Roman" w:cs="Times New Roman"/>
              <w:b/>
              <w:bCs/>
              <w:sz w:val="24"/>
              <w:szCs w:val="24"/>
            </w:rPr>
          </w:pPr>
        </w:p>
        <w:p w14:paraId="593234F4" w14:textId="0BBD4F3F" w:rsidR="0021717C" w:rsidRPr="00D828A6" w:rsidRDefault="002A420B" w:rsidP="0021717C">
          <w:pPr>
            <w:rPr>
              <w:rFonts w:ascii="Arial" w:hAnsi="Arial" w:cs="Arial"/>
              <w:b/>
              <w:bCs/>
              <w:noProof/>
              <w:sz w:val="24"/>
              <w:szCs w:val="24"/>
            </w:rPr>
          </w:pPr>
        </w:p>
      </w:sdtContent>
    </w:sdt>
    <w:p w14:paraId="79A06B69" w14:textId="77777777" w:rsidR="0021717C" w:rsidRDefault="0021717C" w:rsidP="0021717C">
      <w:pPr>
        <w:rPr>
          <w:lang w:val="en-US"/>
        </w:rPr>
      </w:pPr>
    </w:p>
    <w:p w14:paraId="0C45054A" w14:textId="77777777" w:rsidR="0021717C" w:rsidRDefault="0021717C" w:rsidP="0021717C">
      <w:pPr>
        <w:rPr>
          <w:lang w:val="en-US"/>
        </w:rPr>
      </w:pPr>
    </w:p>
    <w:p w14:paraId="4FA5072D" w14:textId="77777777" w:rsidR="0021717C" w:rsidRDefault="0021717C" w:rsidP="0021717C">
      <w:pPr>
        <w:rPr>
          <w:lang w:val="en-US"/>
        </w:rPr>
      </w:pPr>
    </w:p>
    <w:p w14:paraId="7168BB24" w14:textId="77777777" w:rsidR="0021717C" w:rsidRDefault="0021717C" w:rsidP="0021717C">
      <w:pPr>
        <w:rPr>
          <w:lang w:val="en-US"/>
        </w:rPr>
      </w:pPr>
    </w:p>
    <w:p w14:paraId="0D2DE9FE" w14:textId="77777777" w:rsidR="0021717C" w:rsidRDefault="0021717C" w:rsidP="0021717C">
      <w:pPr>
        <w:rPr>
          <w:lang w:val="en-US"/>
        </w:rPr>
      </w:pPr>
    </w:p>
    <w:p w14:paraId="1DC51B15" w14:textId="77777777" w:rsidR="0021717C" w:rsidRDefault="0021717C" w:rsidP="0021717C">
      <w:pPr>
        <w:rPr>
          <w:lang w:val="en-US"/>
        </w:rPr>
      </w:pPr>
    </w:p>
    <w:p w14:paraId="58575054" w14:textId="77777777" w:rsidR="0021717C" w:rsidRDefault="0021717C" w:rsidP="0021717C">
      <w:pPr>
        <w:rPr>
          <w:lang w:val="en-US"/>
        </w:rPr>
      </w:pPr>
    </w:p>
    <w:p w14:paraId="3BA75F77" w14:textId="77777777" w:rsidR="0021717C" w:rsidRDefault="0021717C" w:rsidP="0021717C">
      <w:pPr>
        <w:rPr>
          <w:lang w:val="en-US"/>
        </w:rPr>
      </w:pPr>
    </w:p>
    <w:p w14:paraId="4B2ED48C" w14:textId="77777777" w:rsidR="0021717C" w:rsidRDefault="0021717C" w:rsidP="0021717C">
      <w:pPr>
        <w:rPr>
          <w:lang w:val="en-US"/>
        </w:rPr>
      </w:pPr>
    </w:p>
    <w:p w14:paraId="43A4EC04" w14:textId="77777777" w:rsidR="0021717C" w:rsidRDefault="0021717C" w:rsidP="0021717C">
      <w:pPr>
        <w:rPr>
          <w:lang w:val="en-US"/>
        </w:rPr>
      </w:pPr>
    </w:p>
    <w:p w14:paraId="6186B940" w14:textId="77777777" w:rsidR="0021717C" w:rsidRDefault="0021717C" w:rsidP="0021717C">
      <w:pPr>
        <w:rPr>
          <w:lang w:val="en-US"/>
        </w:rPr>
      </w:pPr>
    </w:p>
    <w:p w14:paraId="5BE5BDA6" w14:textId="77777777" w:rsidR="0021717C" w:rsidRDefault="0021717C" w:rsidP="0021717C">
      <w:pPr>
        <w:rPr>
          <w:lang w:val="en-US"/>
        </w:rPr>
      </w:pPr>
    </w:p>
    <w:p w14:paraId="5B13542B" w14:textId="77777777" w:rsidR="0021717C" w:rsidRDefault="0021717C" w:rsidP="0021717C">
      <w:pPr>
        <w:rPr>
          <w:lang w:val="en-US"/>
        </w:rPr>
      </w:pPr>
    </w:p>
    <w:p w14:paraId="44117568" w14:textId="77777777" w:rsidR="0021717C" w:rsidRDefault="0021717C" w:rsidP="0021717C">
      <w:pPr>
        <w:rPr>
          <w:lang w:val="en-US"/>
        </w:rPr>
      </w:pPr>
    </w:p>
    <w:p w14:paraId="4CCC7826" w14:textId="77777777" w:rsidR="0021717C" w:rsidRDefault="0021717C" w:rsidP="0021717C">
      <w:pPr>
        <w:rPr>
          <w:lang w:val="en-US"/>
        </w:rPr>
      </w:pPr>
    </w:p>
    <w:p w14:paraId="7C107251" w14:textId="77777777" w:rsidR="0021717C" w:rsidRDefault="0021717C" w:rsidP="0021717C">
      <w:pPr>
        <w:rPr>
          <w:lang w:val="en-US"/>
        </w:rPr>
      </w:pPr>
    </w:p>
    <w:p w14:paraId="0D3CF8A0" w14:textId="77777777" w:rsidR="0021717C" w:rsidRDefault="0021717C" w:rsidP="0021717C">
      <w:pPr>
        <w:rPr>
          <w:lang w:val="en-US"/>
        </w:rPr>
      </w:pPr>
    </w:p>
    <w:p w14:paraId="31472A4C" w14:textId="77777777" w:rsidR="000158E1" w:rsidRDefault="000158E1" w:rsidP="00D828A6">
      <w:pPr>
        <w:pStyle w:val="Title"/>
        <w:jc w:val="center"/>
        <w:rPr>
          <w:sz w:val="36"/>
          <w:szCs w:val="36"/>
          <w:u w:val="single"/>
          <w:lang w:val="en-US"/>
        </w:rPr>
      </w:pPr>
    </w:p>
    <w:p w14:paraId="1BA6D37E" w14:textId="18CAA5CB" w:rsidR="000B73F3" w:rsidRDefault="00514BF6" w:rsidP="00D828A6">
      <w:pPr>
        <w:pStyle w:val="Title"/>
        <w:jc w:val="center"/>
        <w:rPr>
          <w:sz w:val="36"/>
          <w:szCs w:val="36"/>
          <w:u w:val="single"/>
          <w:lang w:val="en-US"/>
        </w:rPr>
      </w:pPr>
      <w:r w:rsidRPr="00B82460">
        <w:rPr>
          <w:sz w:val="36"/>
          <w:szCs w:val="36"/>
          <w:u w:val="single"/>
          <w:lang w:val="en-US"/>
        </w:rPr>
        <w:t>INDIVIDUAL ACADEMIC REPORT</w:t>
      </w:r>
    </w:p>
    <w:p w14:paraId="4A53754D" w14:textId="77777777" w:rsidR="00E942D0" w:rsidRDefault="00E942D0" w:rsidP="00E942D0">
      <w:pPr>
        <w:rPr>
          <w:sz w:val="24"/>
          <w:szCs w:val="24"/>
          <w:lang w:val="en-US"/>
        </w:rPr>
      </w:pPr>
    </w:p>
    <w:p w14:paraId="0118CC45" w14:textId="354F524E" w:rsidR="00E942D0" w:rsidRDefault="009E428E" w:rsidP="009E428E">
      <w:pPr>
        <w:jc w:val="center"/>
        <w:rPr>
          <w:rFonts w:ascii="Times New Roman" w:hAnsi="Times New Roman" w:cs="Times New Roman"/>
          <w:b/>
          <w:bCs/>
          <w:i/>
          <w:iCs/>
          <w:spacing w:val="-3"/>
          <w:sz w:val="28"/>
          <w:szCs w:val="28"/>
        </w:rPr>
      </w:pPr>
      <w:r>
        <w:rPr>
          <w:rFonts w:ascii="Times New Roman" w:hAnsi="Times New Roman" w:cs="Times New Roman"/>
          <w:b/>
          <w:bCs/>
          <w:i/>
          <w:iCs/>
          <w:spacing w:val="-3"/>
          <w:sz w:val="28"/>
          <w:szCs w:val="28"/>
          <w:lang w:val="en-US"/>
        </w:rPr>
        <w:t>‘’</w:t>
      </w:r>
      <w:r w:rsidR="00E942D0" w:rsidRPr="009E428E">
        <w:rPr>
          <w:rFonts w:ascii="Times New Roman" w:hAnsi="Times New Roman" w:cs="Times New Roman"/>
          <w:b/>
          <w:bCs/>
          <w:i/>
          <w:iCs/>
          <w:spacing w:val="-3"/>
          <w:sz w:val="28"/>
          <w:szCs w:val="28"/>
        </w:rPr>
        <w:t>The importance of Research skills and referencing (including paraphrasing, in-text citation and references) for students</w:t>
      </w:r>
      <w:r w:rsidRPr="009E428E">
        <w:rPr>
          <w:rFonts w:ascii="Times New Roman" w:hAnsi="Times New Roman" w:cs="Times New Roman"/>
          <w:b/>
          <w:bCs/>
          <w:i/>
          <w:iCs/>
          <w:spacing w:val="-3"/>
          <w:sz w:val="28"/>
          <w:szCs w:val="28"/>
        </w:rPr>
        <w:t>.</w:t>
      </w:r>
      <w:r>
        <w:rPr>
          <w:rFonts w:ascii="Times New Roman" w:hAnsi="Times New Roman" w:cs="Times New Roman"/>
          <w:b/>
          <w:bCs/>
          <w:i/>
          <w:iCs/>
          <w:spacing w:val="-3"/>
          <w:sz w:val="28"/>
          <w:szCs w:val="28"/>
        </w:rPr>
        <w:t>’’</w:t>
      </w:r>
    </w:p>
    <w:p w14:paraId="4C1C2FA8" w14:textId="77777777" w:rsidR="006C66F4" w:rsidRPr="006C66F4" w:rsidRDefault="006C66F4" w:rsidP="006C66F4">
      <w:pPr>
        <w:rPr>
          <w:rFonts w:ascii="Times New Roman" w:hAnsi="Times New Roman" w:cs="Times New Roman"/>
          <w:sz w:val="24"/>
          <w:szCs w:val="24"/>
          <w:lang w:val="en-US"/>
        </w:rPr>
      </w:pPr>
    </w:p>
    <w:p w14:paraId="7E3DC080" w14:textId="2141BC89" w:rsidR="003112BA" w:rsidRDefault="006E644A" w:rsidP="003112BA">
      <w:pPr>
        <w:spacing w:line="240" w:lineRule="auto"/>
        <w:jc w:val="center"/>
        <w:rPr>
          <w:rFonts w:ascii="Times New Roman" w:hAnsi="Times New Roman" w:cs="Times New Roman"/>
          <w:sz w:val="24"/>
          <w:szCs w:val="24"/>
        </w:rPr>
      </w:pPr>
      <w:r w:rsidRPr="003112BA">
        <w:rPr>
          <w:rFonts w:ascii="Times New Roman" w:hAnsi="Times New Roman" w:cs="Times New Roman"/>
          <w:b/>
          <w:bCs/>
          <w:sz w:val="24"/>
          <w:szCs w:val="24"/>
        </w:rPr>
        <w:t>1.Introduction</w:t>
      </w:r>
      <w:r w:rsidR="00E334EF" w:rsidRPr="003112BA">
        <w:rPr>
          <w:rFonts w:ascii="Times New Roman" w:hAnsi="Times New Roman" w:cs="Times New Roman"/>
          <w:b/>
          <w:bCs/>
          <w:sz w:val="24"/>
          <w:szCs w:val="24"/>
        </w:rPr>
        <w:t>.</w:t>
      </w:r>
    </w:p>
    <w:p w14:paraId="2FB4DA7D" w14:textId="482A7CD6" w:rsidR="003112BA" w:rsidRDefault="00E334EF" w:rsidP="003112BA">
      <w:pPr>
        <w:spacing w:line="240" w:lineRule="auto"/>
        <w:rPr>
          <w:rFonts w:ascii="Times New Roman" w:hAnsi="Times New Roman" w:cs="Times New Roman"/>
          <w:sz w:val="24"/>
          <w:szCs w:val="24"/>
        </w:rPr>
      </w:pPr>
      <w:r w:rsidRPr="00E334EF">
        <w:rPr>
          <w:rFonts w:ascii="Times New Roman" w:hAnsi="Times New Roman" w:cs="Times New Roman"/>
          <w:sz w:val="24"/>
          <w:szCs w:val="24"/>
        </w:rPr>
        <w:t xml:space="preserve">This </w:t>
      </w:r>
      <w:r w:rsidR="00EE1907">
        <w:rPr>
          <w:rFonts w:ascii="Times New Roman" w:hAnsi="Times New Roman" w:cs="Times New Roman"/>
          <w:sz w:val="24"/>
          <w:szCs w:val="24"/>
        </w:rPr>
        <w:t>course work</w:t>
      </w:r>
      <w:r w:rsidRPr="00E334EF">
        <w:rPr>
          <w:rFonts w:ascii="Times New Roman" w:hAnsi="Times New Roman" w:cs="Times New Roman"/>
          <w:sz w:val="24"/>
          <w:szCs w:val="24"/>
        </w:rPr>
        <w:t xml:space="preserve"> </w:t>
      </w:r>
      <w:r w:rsidR="00640A52">
        <w:rPr>
          <w:rFonts w:ascii="Times New Roman" w:hAnsi="Times New Roman" w:cs="Times New Roman"/>
          <w:sz w:val="24"/>
          <w:szCs w:val="24"/>
        </w:rPr>
        <w:t xml:space="preserve">brings </w:t>
      </w:r>
      <w:r w:rsidR="00A36D6D">
        <w:rPr>
          <w:rFonts w:ascii="Times New Roman" w:hAnsi="Times New Roman" w:cs="Times New Roman"/>
          <w:sz w:val="24"/>
          <w:szCs w:val="24"/>
        </w:rPr>
        <w:t>discusses</w:t>
      </w:r>
      <w:r w:rsidR="00BC76E6">
        <w:rPr>
          <w:rFonts w:ascii="Times New Roman" w:hAnsi="Times New Roman" w:cs="Times New Roman"/>
          <w:sz w:val="24"/>
          <w:szCs w:val="24"/>
        </w:rPr>
        <w:t xml:space="preserve"> the</w:t>
      </w:r>
      <w:r w:rsidRPr="00E334EF">
        <w:rPr>
          <w:rFonts w:ascii="Times New Roman" w:hAnsi="Times New Roman" w:cs="Times New Roman"/>
          <w:sz w:val="24"/>
          <w:szCs w:val="24"/>
        </w:rPr>
        <w:t xml:space="preserve"> i</w:t>
      </w:r>
      <w:r w:rsidR="00527228">
        <w:rPr>
          <w:rFonts w:ascii="Times New Roman" w:hAnsi="Times New Roman" w:cs="Times New Roman"/>
          <w:sz w:val="24"/>
          <w:szCs w:val="24"/>
        </w:rPr>
        <w:t>mportance of</w:t>
      </w:r>
      <w:r w:rsidRPr="00E334EF">
        <w:rPr>
          <w:rFonts w:ascii="Times New Roman" w:hAnsi="Times New Roman" w:cs="Times New Roman"/>
          <w:sz w:val="24"/>
          <w:szCs w:val="24"/>
        </w:rPr>
        <w:t xml:space="preserve"> research skills </w:t>
      </w:r>
      <w:r w:rsidR="00527228">
        <w:rPr>
          <w:rFonts w:ascii="Times New Roman" w:hAnsi="Times New Roman" w:cs="Times New Roman"/>
          <w:sz w:val="24"/>
          <w:szCs w:val="24"/>
        </w:rPr>
        <w:t xml:space="preserve">and </w:t>
      </w:r>
      <w:r w:rsidR="00192BBD">
        <w:rPr>
          <w:rFonts w:ascii="Times New Roman" w:hAnsi="Times New Roman" w:cs="Times New Roman"/>
          <w:sz w:val="24"/>
          <w:szCs w:val="24"/>
        </w:rPr>
        <w:t>referencing</w:t>
      </w:r>
      <w:r w:rsidRPr="00E334EF">
        <w:rPr>
          <w:rFonts w:ascii="Times New Roman" w:hAnsi="Times New Roman" w:cs="Times New Roman"/>
          <w:sz w:val="24"/>
          <w:szCs w:val="24"/>
        </w:rPr>
        <w:t xml:space="preserve"> </w:t>
      </w:r>
      <w:r w:rsidR="00192BBD">
        <w:rPr>
          <w:rFonts w:ascii="Times New Roman" w:hAnsi="Times New Roman" w:cs="Times New Roman"/>
          <w:sz w:val="24"/>
          <w:szCs w:val="24"/>
        </w:rPr>
        <w:t>for</w:t>
      </w:r>
      <w:r w:rsidRPr="00E334EF">
        <w:rPr>
          <w:rFonts w:ascii="Times New Roman" w:hAnsi="Times New Roman" w:cs="Times New Roman"/>
          <w:sz w:val="24"/>
          <w:szCs w:val="24"/>
        </w:rPr>
        <w:t xml:space="preserve"> students.</w:t>
      </w:r>
      <w:r w:rsidR="00B90FCF">
        <w:rPr>
          <w:rFonts w:ascii="Times New Roman" w:hAnsi="Times New Roman" w:cs="Times New Roman"/>
          <w:sz w:val="24"/>
          <w:szCs w:val="24"/>
        </w:rPr>
        <w:tab/>
      </w:r>
      <w:r w:rsidR="00B90FCF">
        <w:rPr>
          <w:rFonts w:ascii="Times New Roman" w:hAnsi="Times New Roman" w:cs="Times New Roman"/>
          <w:sz w:val="24"/>
          <w:szCs w:val="24"/>
        </w:rPr>
        <w:tab/>
      </w:r>
      <w:r w:rsidR="00B90FCF">
        <w:rPr>
          <w:rFonts w:ascii="Times New Roman" w:hAnsi="Times New Roman" w:cs="Times New Roman"/>
          <w:sz w:val="24"/>
          <w:szCs w:val="24"/>
        </w:rPr>
        <w:tab/>
      </w:r>
      <w:r w:rsidR="00B90FCF">
        <w:rPr>
          <w:rFonts w:ascii="Times New Roman" w:hAnsi="Times New Roman" w:cs="Times New Roman"/>
          <w:sz w:val="24"/>
          <w:szCs w:val="24"/>
        </w:rPr>
        <w:tab/>
      </w:r>
      <w:r w:rsidR="00B90FCF">
        <w:rPr>
          <w:rFonts w:ascii="Times New Roman" w:hAnsi="Times New Roman" w:cs="Times New Roman"/>
          <w:sz w:val="24"/>
          <w:szCs w:val="24"/>
        </w:rPr>
        <w:tab/>
      </w:r>
      <w:r w:rsidR="00B90FCF">
        <w:rPr>
          <w:rFonts w:ascii="Times New Roman" w:hAnsi="Times New Roman" w:cs="Times New Roman"/>
          <w:sz w:val="24"/>
          <w:szCs w:val="24"/>
        </w:rPr>
        <w:tab/>
      </w:r>
      <w:r w:rsidR="00B90FCF">
        <w:rPr>
          <w:rFonts w:ascii="Times New Roman" w:hAnsi="Times New Roman" w:cs="Times New Roman"/>
          <w:sz w:val="24"/>
          <w:szCs w:val="24"/>
        </w:rPr>
        <w:tab/>
      </w:r>
      <w:r w:rsidR="00B90FCF">
        <w:rPr>
          <w:rFonts w:ascii="Times New Roman" w:hAnsi="Times New Roman" w:cs="Times New Roman"/>
          <w:sz w:val="24"/>
          <w:szCs w:val="24"/>
        </w:rPr>
        <w:tab/>
      </w:r>
      <w:r w:rsidR="00B90FCF">
        <w:rPr>
          <w:rFonts w:ascii="Times New Roman" w:hAnsi="Times New Roman" w:cs="Times New Roman"/>
          <w:sz w:val="24"/>
          <w:szCs w:val="24"/>
        </w:rPr>
        <w:tab/>
      </w:r>
    </w:p>
    <w:p w14:paraId="2E8A8C70" w14:textId="3C601245" w:rsidR="00863A1A" w:rsidRDefault="00B90FCF" w:rsidP="003112BA">
      <w:pPr>
        <w:spacing w:line="240" w:lineRule="auto"/>
        <w:ind w:firstLine="720"/>
      </w:pPr>
      <w:r w:rsidRPr="00B90FCF">
        <w:rPr>
          <w:rFonts w:ascii="Times New Roman" w:hAnsi="Times New Roman" w:cs="Times New Roman"/>
          <w:sz w:val="24"/>
          <w:szCs w:val="24"/>
        </w:rPr>
        <w:t>Writing a paragraph, essay, diploma or master's dissertation is definitely a long and intensive process, but it can bring many advantages. One of the most important advantage is the development of research skills. Research is an ongoing process in any academic or professional field, and research skills</w:t>
      </w:r>
      <w:r>
        <w:rPr>
          <w:rFonts w:ascii="Times New Roman" w:hAnsi="Times New Roman" w:cs="Times New Roman"/>
          <w:sz w:val="24"/>
          <w:szCs w:val="24"/>
        </w:rPr>
        <w:t>,</w:t>
      </w:r>
      <w:r w:rsidRPr="00B90FCF">
        <w:rPr>
          <w:rFonts w:ascii="Times New Roman" w:hAnsi="Times New Roman" w:cs="Times New Roman"/>
          <w:sz w:val="24"/>
          <w:szCs w:val="24"/>
        </w:rPr>
        <w:t xml:space="preserve"> are extremely valuable in order to make well-informed </w:t>
      </w:r>
      <w:r w:rsidR="007428C1" w:rsidRPr="00B90FCF">
        <w:rPr>
          <w:rFonts w:ascii="Times New Roman" w:hAnsi="Times New Roman" w:cs="Times New Roman"/>
          <w:sz w:val="24"/>
          <w:szCs w:val="24"/>
        </w:rPr>
        <w:t>decisions.</w:t>
      </w:r>
      <w:r w:rsidR="007428C1" w:rsidRPr="00404ED0">
        <w:rPr>
          <w:rFonts w:ascii="Times New Roman" w:hAnsi="Times New Roman" w:cs="Times New Roman"/>
          <w:sz w:val="24"/>
          <w:szCs w:val="24"/>
        </w:rPr>
        <w:t xml:space="preserve"> In</w:t>
      </w:r>
      <w:r w:rsidR="00404ED0" w:rsidRPr="00404ED0">
        <w:rPr>
          <w:rFonts w:ascii="Times New Roman" w:hAnsi="Times New Roman" w:cs="Times New Roman"/>
          <w:sz w:val="24"/>
          <w:szCs w:val="24"/>
        </w:rPr>
        <w:t xml:space="preserve"> addition to developing research skills, writing a paragraph, essay, diploma or master's dissertation can bring other benefits. It can develop students' writing and presentation </w:t>
      </w:r>
      <w:r w:rsidR="007428C1" w:rsidRPr="00404ED0">
        <w:rPr>
          <w:rFonts w:ascii="Times New Roman" w:hAnsi="Times New Roman" w:cs="Times New Roman"/>
          <w:sz w:val="24"/>
          <w:szCs w:val="24"/>
        </w:rPr>
        <w:t>skills,</w:t>
      </w:r>
      <w:r w:rsidR="007428C1">
        <w:rPr>
          <w:rFonts w:ascii="Times New Roman" w:hAnsi="Times New Roman" w:cs="Times New Roman"/>
          <w:sz w:val="24"/>
          <w:szCs w:val="24"/>
        </w:rPr>
        <w:t xml:space="preserve"> to </w:t>
      </w:r>
      <w:r w:rsidR="00404ED0" w:rsidRPr="00404ED0">
        <w:rPr>
          <w:rFonts w:ascii="Times New Roman" w:hAnsi="Times New Roman" w:cs="Times New Roman"/>
          <w:sz w:val="24"/>
          <w:szCs w:val="24"/>
        </w:rPr>
        <w:t xml:space="preserve"> demonstrate organizational and planning skills as well as teamwork skills</w:t>
      </w:r>
      <w:r w:rsidR="00D17802">
        <w:rPr>
          <w:rFonts w:ascii="Times New Roman" w:hAnsi="Times New Roman" w:cs="Times New Roman"/>
          <w:sz w:val="24"/>
          <w:szCs w:val="24"/>
        </w:rPr>
        <w:t>.</w:t>
      </w:r>
      <w:sdt>
        <w:sdtPr>
          <w:rPr>
            <w:color w:val="FF0000"/>
          </w:rPr>
          <w:id w:val="612866442"/>
          <w:citation/>
        </w:sdtPr>
        <w:sdtContent>
          <w:r w:rsidR="00863A1A" w:rsidRPr="005212F1">
            <w:fldChar w:fldCharType="begin"/>
          </w:r>
          <w:r w:rsidR="00863A1A" w:rsidRPr="005212F1">
            <w:rPr>
              <w:lang w:val="en-US"/>
            </w:rPr>
            <w:instrText xml:space="preserve"> CITATION DHi12 \l 1033 </w:instrText>
          </w:r>
          <w:r w:rsidR="00863A1A" w:rsidRPr="005212F1">
            <w:fldChar w:fldCharType="separate"/>
          </w:r>
          <w:r w:rsidR="00E35399">
            <w:rPr>
              <w:noProof/>
              <w:lang w:val="en-US"/>
            </w:rPr>
            <w:t xml:space="preserve"> </w:t>
          </w:r>
          <w:r w:rsidR="00E35399" w:rsidRPr="00E35399">
            <w:rPr>
              <w:noProof/>
              <w:lang w:val="en-US"/>
            </w:rPr>
            <w:t>(D.Hitch, 2012)</w:t>
          </w:r>
          <w:r w:rsidR="00863A1A" w:rsidRPr="005212F1">
            <w:fldChar w:fldCharType="end"/>
          </w:r>
        </w:sdtContent>
      </w:sdt>
      <w:r w:rsidR="00D17802">
        <w:tab/>
      </w:r>
      <w:r w:rsidR="00D17802">
        <w:tab/>
      </w:r>
      <w:r w:rsidR="00D17802">
        <w:tab/>
      </w:r>
      <w:r w:rsidR="00D17802">
        <w:tab/>
      </w:r>
      <w:r w:rsidR="00D17802">
        <w:tab/>
      </w:r>
      <w:r w:rsidR="00D17802">
        <w:tab/>
      </w:r>
      <w:r w:rsidR="00D17802">
        <w:tab/>
      </w:r>
      <w:r w:rsidR="00D17802">
        <w:tab/>
      </w:r>
      <w:r w:rsidR="00D17802">
        <w:tab/>
      </w:r>
      <w:r w:rsidR="00D17802">
        <w:tab/>
      </w:r>
    </w:p>
    <w:p w14:paraId="6A12A56A" w14:textId="5E7E4E31" w:rsidR="00404ED0" w:rsidRDefault="00D17802" w:rsidP="003112BA">
      <w:pPr>
        <w:spacing w:line="240" w:lineRule="auto"/>
        <w:ind w:firstLine="720"/>
        <w:rPr>
          <w:rFonts w:ascii="Times New Roman" w:hAnsi="Times New Roman" w:cs="Times New Roman"/>
          <w:sz w:val="24"/>
          <w:szCs w:val="24"/>
        </w:rPr>
      </w:pPr>
      <w:r w:rsidRPr="00D17802">
        <w:rPr>
          <w:rFonts w:ascii="Times New Roman" w:hAnsi="Times New Roman" w:cs="Times New Roman"/>
          <w:sz w:val="24"/>
          <w:szCs w:val="24"/>
        </w:rPr>
        <w:t>In addition, a paragraph, essay, diploma or master's dissertation can be valuable for the development of a student's career. It can be an important element in the application process for a master's program or for a student work position. A well-</w:t>
      </w:r>
      <w:r w:rsidR="00EB7305" w:rsidRPr="00D17802">
        <w:rPr>
          <w:rFonts w:ascii="Times New Roman" w:hAnsi="Times New Roman" w:cs="Times New Roman"/>
          <w:sz w:val="24"/>
          <w:szCs w:val="24"/>
        </w:rPr>
        <w:t>complete</w:t>
      </w:r>
      <w:r w:rsidRPr="00D17802">
        <w:rPr>
          <w:rFonts w:ascii="Times New Roman" w:hAnsi="Times New Roman" w:cs="Times New Roman"/>
          <w:sz w:val="24"/>
          <w:szCs w:val="24"/>
        </w:rPr>
        <w:t xml:space="preserve"> </w:t>
      </w:r>
      <w:r w:rsidR="00EB7305" w:rsidRPr="00D17802">
        <w:rPr>
          <w:rFonts w:ascii="Times New Roman" w:hAnsi="Times New Roman" w:cs="Times New Roman"/>
          <w:sz w:val="24"/>
          <w:szCs w:val="24"/>
        </w:rPr>
        <w:t>document</w:t>
      </w:r>
      <w:r w:rsidRPr="00D17802">
        <w:rPr>
          <w:rFonts w:ascii="Times New Roman" w:hAnsi="Times New Roman" w:cs="Times New Roman"/>
          <w:sz w:val="24"/>
          <w:szCs w:val="24"/>
        </w:rPr>
        <w:t xml:space="preserve"> can also be published and attract the attention of the academic or professional community of interest.</w:t>
      </w:r>
    </w:p>
    <w:p w14:paraId="3153D045" w14:textId="3BD5EBDF" w:rsidR="00DB2942" w:rsidRPr="00D17802" w:rsidRDefault="00DB2942" w:rsidP="003112BA">
      <w:pPr>
        <w:spacing w:line="240" w:lineRule="auto"/>
        <w:ind w:firstLine="720"/>
      </w:pPr>
      <w:r>
        <w:rPr>
          <w:rFonts w:ascii="Times New Roman" w:hAnsi="Times New Roman" w:cs="Times New Roman"/>
          <w:sz w:val="24"/>
          <w:szCs w:val="24"/>
        </w:rPr>
        <w:t>This report will discuss the importance of research</w:t>
      </w:r>
      <w:r w:rsidR="0043171D">
        <w:rPr>
          <w:rFonts w:ascii="Times New Roman" w:hAnsi="Times New Roman" w:cs="Times New Roman"/>
          <w:sz w:val="24"/>
          <w:szCs w:val="24"/>
        </w:rPr>
        <w:t xml:space="preserve"> skills and referencing skill and provide a conclusion based on research.</w:t>
      </w:r>
    </w:p>
    <w:p w14:paraId="623C80B9" w14:textId="77777777" w:rsidR="004352ED" w:rsidRDefault="00E334EF" w:rsidP="004352ED">
      <w:pPr>
        <w:spacing w:line="240" w:lineRule="auto"/>
        <w:rPr>
          <w:rFonts w:ascii="Times New Roman" w:hAnsi="Times New Roman" w:cs="Times New Roman"/>
          <w:sz w:val="24"/>
          <w:szCs w:val="24"/>
        </w:rPr>
      </w:pPr>
      <w:r w:rsidRPr="00B90FCF">
        <w:rPr>
          <w:rFonts w:ascii="Times New Roman" w:hAnsi="Times New Roman" w:cs="Times New Roman"/>
          <w:sz w:val="24"/>
          <w:szCs w:val="24"/>
        </w:rPr>
        <w:t xml:space="preserve"> </w:t>
      </w:r>
    </w:p>
    <w:p w14:paraId="4808B468" w14:textId="1A023874" w:rsidR="00205DD4" w:rsidRPr="004352ED" w:rsidRDefault="001C2092" w:rsidP="004352ED">
      <w:pPr>
        <w:spacing w:line="240" w:lineRule="auto"/>
        <w:jc w:val="center"/>
        <w:rPr>
          <w:rFonts w:ascii="Times New Roman" w:hAnsi="Times New Roman" w:cs="Times New Roman"/>
          <w:sz w:val="24"/>
          <w:szCs w:val="24"/>
        </w:rPr>
      </w:pPr>
      <w:r w:rsidRPr="001C2092">
        <w:rPr>
          <w:rFonts w:ascii="Times New Roman" w:hAnsi="Times New Roman" w:cs="Times New Roman"/>
          <w:b/>
          <w:bCs/>
          <w:sz w:val="24"/>
          <w:szCs w:val="24"/>
          <w:lang w:val="en-US"/>
        </w:rPr>
        <w:t>2.</w:t>
      </w:r>
      <w:r w:rsidR="00205DD4" w:rsidRPr="001C2092">
        <w:rPr>
          <w:rFonts w:ascii="Times New Roman" w:hAnsi="Times New Roman" w:cs="Times New Roman"/>
          <w:b/>
          <w:bCs/>
          <w:sz w:val="24"/>
          <w:szCs w:val="24"/>
          <w:lang w:val="en-US"/>
        </w:rPr>
        <w:t xml:space="preserve">The </w:t>
      </w:r>
      <w:r w:rsidR="00960BC7" w:rsidRPr="001C2092">
        <w:rPr>
          <w:rFonts w:ascii="Times New Roman" w:hAnsi="Times New Roman" w:cs="Times New Roman"/>
          <w:b/>
          <w:bCs/>
          <w:sz w:val="24"/>
          <w:szCs w:val="24"/>
          <w:lang w:val="en-US"/>
        </w:rPr>
        <w:t>Importance</w:t>
      </w:r>
      <w:r w:rsidR="00205DD4" w:rsidRPr="001C2092">
        <w:rPr>
          <w:rFonts w:ascii="Times New Roman" w:hAnsi="Times New Roman" w:cs="Times New Roman"/>
          <w:b/>
          <w:bCs/>
          <w:sz w:val="24"/>
          <w:szCs w:val="24"/>
          <w:lang w:val="en-US"/>
        </w:rPr>
        <w:t xml:space="preserve"> of </w:t>
      </w:r>
      <w:r w:rsidR="00960BC7" w:rsidRPr="001C2092">
        <w:rPr>
          <w:rFonts w:ascii="Times New Roman" w:hAnsi="Times New Roman" w:cs="Times New Roman"/>
          <w:b/>
          <w:bCs/>
          <w:sz w:val="24"/>
          <w:szCs w:val="24"/>
          <w:lang w:val="en-US"/>
        </w:rPr>
        <w:t>Research</w:t>
      </w:r>
      <w:r w:rsidR="00205DD4" w:rsidRPr="001C2092">
        <w:rPr>
          <w:rFonts w:ascii="Times New Roman" w:hAnsi="Times New Roman" w:cs="Times New Roman"/>
          <w:b/>
          <w:bCs/>
          <w:sz w:val="24"/>
          <w:szCs w:val="24"/>
          <w:lang w:val="en-US"/>
        </w:rPr>
        <w:t xml:space="preserve"> skills.</w:t>
      </w:r>
    </w:p>
    <w:p w14:paraId="562A054D" w14:textId="669CDDA9" w:rsidR="007D3BB6" w:rsidRPr="00205DD4" w:rsidRDefault="000B212B" w:rsidP="00205DD4">
      <w:pPr>
        <w:spacing w:line="240" w:lineRule="auto"/>
        <w:ind w:firstLine="720"/>
        <w:rPr>
          <w:rFonts w:ascii="Times New Roman" w:hAnsi="Times New Roman" w:cs="Times New Roman"/>
          <w:sz w:val="24"/>
          <w:szCs w:val="24"/>
          <w:lang w:val="en-US"/>
        </w:rPr>
      </w:pPr>
      <w:r w:rsidRPr="00205DD4">
        <w:rPr>
          <w:rFonts w:ascii="Times New Roman" w:hAnsi="Times New Roman" w:cs="Times New Roman"/>
          <w:sz w:val="24"/>
          <w:szCs w:val="24"/>
          <w:lang w:val="en-US"/>
        </w:rPr>
        <w:t xml:space="preserve">In </w:t>
      </w:r>
      <w:r w:rsidR="00F23D01">
        <w:rPr>
          <w:rFonts w:ascii="Times New Roman" w:hAnsi="Times New Roman" w:cs="Times New Roman"/>
          <w:sz w:val="24"/>
          <w:szCs w:val="24"/>
          <w:lang w:val="en-US"/>
        </w:rPr>
        <w:t xml:space="preserve">the </w:t>
      </w:r>
      <w:r w:rsidR="00F23D01" w:rsidRPr="00205DD4">
        <w:rPr>
          <w:rFonts w:ascii="Times New Roman" w:hAnsi="Times New Roman" w:cs="Times New Roman"/>
          <w:sz w:val="24"/>
          <w:szCs w:val="24"/>
          <w:lang w:val="en-US"/>
        </w:rPr>
        <w:t>latest</w:t>
      </w:r>
      <w:r w:rsidRPr="00205DD4">
        <w:rPr>
          <w:rFonts w:ascii="Times New Roman" w:hAnsi="Times New Roman" w:cs="Times New Roman"/>
          <w:sz w:val="24"/>
          <w:szCs w:val="24"/>
          <w:lang w:val="en-US"/>
        </w:rPr>
        <w:t xml:space="preserve"> years there have </w:t>
      </w:r>
      <w:r w:rsidR="00F23D01" w:rsidRPr="00205DD4">
        <w:rPr>
          <w:rFonts w:ascii="Times New Roman" w:hAnsi="Times New Roman" w:cs="Times New Roman"/>
          <w:sz w:val="24"/>
          <w:szCs w:val="24"/>
          <w:lang w:val="en-US"/>
        </w:rPr>
        <w:t>occurred</w:t>
      </w:r>
      <w:r w:rsidRPr="00205DD4">
        <w:rPr>
          <w:rFonts w:ascii="Times New Roman" w:hAnsi="Times New Roman" w:cs="Times New Roman"/>
          <w:sz w:val="24"/>
          <w:szCs w:val="24"/>
          <w:lang w:val="en-US"/>
        </w:rPr>
        <w:t xml:space="preserve"> changes both in</w:t>
      </w:r>
      <w:r w:rsidR="00E976C8" w:rsidRPr="00205DD4">
        <w:rPr>
          <w:rFonts w:ascii="Times New Roman" w:hAnsi="Times New Roman" w:cs="Times New Roman"/>
          <w:sz w:val="24"/>
          <w:szCs w:val="24"/>
          <w:lang w:val="en-US"/>
        </w:rPr>
        <w:t xml:space="preserve"> </w:t>
      </w:r>
      <w:r w:rsidR="00790BAC" w:rsidRPr="00205DD4">
        <w:rPr>
          <w:rFonts w:ascii="Times New Roman" w:hAnsi="Times New Roman" w:cs="Times New Roman"/>
          <w:sz w:val="24"/>
          <w:szCs w:val="24"/>
          <w:lang w:val="en-US"/>
        </w:rPr>
        <w:t>college</w:t>
      </w:r>
      <w:r w:rsidR="00790BAC">
        <w:rPr>
          <w:rFonts w:ascii="Times New Roman" w:hAnsi="Times New Roman" w:cs="Times New Roman"/>
          <w:sz w:val="24"/>
          <w:szCs w:val="24"/>
          <w:lang w:val="en-US"/>
        </w:rPr>
        <w:t>s</w:t>
      </w:r>
      <w:r w:rsidRPr="00205DD4">
        <w:rPr>
          <w:rFonts w:ascii="Times New Roman" w:hAnsi="Times New Roman" w:cs="Times New Roman"/>
          <w:sz w:val="24"/>
          <w:szCs w:val="24"/>
          <w:lang w:val="en-US"/>
        </w:rPr>
        <w:t xml:space="preserve"> and </w:t>
      </w:r>
      <w:r w:rsidR="00790BAC" w:rsidRPr="00205DD4">
        <w:rPr>
          <w:rFonts w:ascii="Times New Roman" w:hAnsi="Times New Roman" w:cs="Times New Roman"/>
          <w:sz w:val="24"/>
          <w:szCs w:val="24"/>
          <w:lang w:val="en-US"/>
        </w:rPr>
        <w:t>universiti</w:t>
      </w:r>
      <w:r w:rsidR="00790BAC">
        <w:rPr>
          <w:rFonts w:ascii="Times New Roman" w:hAnsi="Times New Roman" w:cs="Times New Roman"/>
          <w:sz w:val="24"/>
          <w:szCs w:val="24"/>
          <w:lang w:val="en-US"/>
        </w:rPr>
        <w:t xml:space="preserve">es </w:t>
      </w:r>
      <w:r w:rsidR="00B07B63" w:rsidRPr="00205DD4">
        <w:rPr>
          <w:rFonts w:ascii="Times New Roman" w:hAnsi="Times New Roman" w:cs="Times New Roman"/>
          <w:sz w:val="24"/>
          <w:szCs w:val="24"/>
          <w:lang w:val="en-US"/>
        </w:rPr>
        <w:t>education</w:t>
      </w:r>
      <w:r w:rsidR="00B07B63">
        <w:rPr>
          <w:rFonts w:ascii="Times New Roman" w:hAnsi="Times New Roman" w:cs="Times New Roman"/>
          <w:sz w:val="24"/>
          <w:szCs w:val="24"/>
          <w:lang w:val="en-US"/>
        </w:rPr>
        <w:t>,</w:t>
      </w:r>
      <w:r w:rsidR="00B07B63" w:rsidRPr="00205DD4">
        <w:rPr>
          <w:rFonts w:ascii="Times New Roman" w:hAnsi="Times New Roman" w:cs="Times New Roman"/>
          <w:sz w:val="24"/>
          <w:szCs w:val="24"/>
          <w:lang w:val="en-US"/>
        </w:rPr>
        <w:t xml:space="preserve"> which</w:t>
      </w:r>
      <w:r w:rsidRPr="00205DD4">
        <w:rPr>
          <w:rFonts w:ascii="Times New Roman" w:hAnsi="Times New Roman" w:cs="Times New Roman"/>
          <w:sz w:val="24"/>
          <w:szCs w:val="24"/>
          <w:lang w:val="en-US"/>
        </w:rPr>
        <w:t xml:space="preserve"> </w:t>
      </w:r>
      <w:r w:rsidR="00B07B63">
        <w:rPr>
          <w:rFonts w:ascii="Times New Roman" w:hAnsi="Times New Roman" w:cs="Times New Roman"/>
          <w:sz w:val="24"/>
          <w:szCs w:val="24"/>
          <w:lang w:val="en-US"/>
        </w:rPr>
        <w:t xml:space="preserve">is </w:t>
      </w:r>
      <w:r w:rsidR="00B07B63" w:rsidRPr="00205DD4">
        <w:rPr>
          <w:rFonts w:ascii="Times New Roman" w:hAnsi="Times New Roman" w:cs="Times New Roman"/>
          <w:sz w:val="24"/>
          <w:szCs w:val="24"/>
          <w:lang w:val="en-US"/>
        </w:rPr>
        <w:t>fragment</w:t>
      </w:r>
      <w:r w:rsidRPr="00205DD4">
        <w:rPr>
          <w:rFonts w:ascii="Times New Roman" w:hAnsi="Times New Roman" w:cs="Times New Roman"/>
          <w:sz w:val="24"/>
          <w:szCs w:val="24"/>
          <w:lang w:val="en-US"/>
        </w:rPr>
        <w:t xml:space="preserve"> of the </w:t>
      </w:r>
      <w:r w:rsidR="00B07B63" w:rsidRPr="00205DD4">
        <w:rPr>
          <w:rFonts w:ascii="Times New Roman" w:hAnsi="Times New Roman" w:cs="Times New Roman"/>
          <w:sz w:val="24"/>
          <w:szCs w:val="24"/>
          <w:lang w:val="en-US"/>
        </w:rPr>
        <w:t>reasoning</w:t>
      </w:r>
      <w:r w:rsidRPr="00205DD4">
        <w:rPr>
          <w:rFonts w:ascii="Times New Roman" w:hAnsi="Times New Roman" w:cs="Times New Roman"/>
          <w:sz w:val="24"/>
          <w:szCs w:val="24"/>
          <w:lang w:val="en-US"/>
        </w:rPr>
        <w:t xml:space="preserve"> of modernization and reformation</w:t>
      </w:r>
      <w:r w:rsidR="00E976C8" w:rsidRPr="00205DD4">
        <w:rPr>
          <w:rFonts w:ascii="Times New Roman" w:hAnsi="Times New Roman" w:cs="Times New Roman"/>
          <w:sz w:val="24"/>
          <w:szCs w:val="24"/>
          <w:lang w:val="en-US"/>
        </w:rPr>
        <w:t xml:space="preserve"> </w:t>
      </w:r>
      <w:r w:rsidR="007D3BB6" w:rsidRPr="00205DD4">
        <w:rPr>
          <w:rFonts w:ascii="Times New Roman" w:hAnsi="Times New Roman" w:cs="Times New Roman"/>
          <w:sz w:val="24"/>
          <w:szCs w:val="24"/>
          <w:lang w:val="en-US"/>
        </w:rPr>
        <w:t xml:space="preserve">of </w:t>
      </w:r>
      <w:r w:rsidR="00026C2E" w:rsidRPr="00205DD4">
        <w:rPr>
          <w:rFonts w:ascii="Times New Roman" w:hAnsi="Times New Roman" w:cs="Times New Roman"/>
          <w:sz w:val="24"/>
          <w:szCs w:val="24"/>
          <w:lang w:val="en-US"/>
        </w:rPr>
        <w:t>didactic</w:t>
      </w:r>
      <w:r w:rsidRPr="00205DD4">
        <w:rPr>
          <w:rFonts w:ascii="Times New Roman" w:hAnsi="Times New Roman" w:cs="Times New Roman"/>
          <w:sz w:val="24"/>
          <w:szCs w:val="24"/>
          <w:lang w:val="en-US"/>
        </w:rPr>
        <w:t xml:space="preserve"> systems </w:t>
      </w:r>
      <w:r w:rsidR="00026C2E">
        <w:rPr>
          <w:rFonts w:ascii="Times New Roman" w:hAnsi="Times New Roman" w:cs="Times New Roman"/>
          <w:sz w:val="24"/>
          <w:szCs w:val="24"/>
          <w:lang w:val="en-US"/>
        </w:rPr>
        <w:t>on</w:t>
      </w:r>
      <w:r w:rsidRPr="00205DD4">
        <w:rPr>
          <w:rFonts w:ascii="Times New Roman" w:hAnsi="Times New Roman" w:cs="Times New Roman"/>
          <w:sz w:val="24"/>
          <w:szCs w:val="24"/>
          <w:lang w:val="en-US"/>
        </w:rPr>
        <w:t xml:space="preserve"> the </w:t>
      </w:r>
      <w:r w:rsidR="00026C2E" w:rsidRPr="00205DD4">
        <w:rPr>
          <w:rFonts w:ascii="Times New Roman" w:hAnsi="Times New Roman" w:cs="Times New Roman"/>
          <w:sz w:val="24"/>
          <w:szCs w:val="24"/>
          <w:lang w:val="en-US"/>
        </w:rPr>
        <w:t>planet</w:t>
      </w:r>
      <w:r w:rsidR="00E976C8" w:rsidRPr="00205DD4">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618716862"/>
          <w:citation/>
        </w:sdtPr>
        <w:sdtContent>
          <w:r w:rsidR="00EE0EF5">
            <w:rPr>
              <w:rFonts w:ascii="Times New Roman" w:hAnsi="Times New Roman" w:cs="Times New Roman"/>
              <w:sz w:val="24"/>
              <w:szCs w:val="24"/>
              <w:lang w:val="en-US"/>
            </w:rPr>
            <w:fldChar w:fldCharType="begin"/>
          </w:r>
          <w:r w:rsidR="00E34DD9">
            <w:rPr>
              <w:rFonts w:ascii="Times New Roman" w:hAnsi="Times New Roman" w:cs="Times New Roman"/>
              <w:sz w:val="24"/>
              <w:szCs w:val="24"/>
              <w:lang w:val="en-US"/>
            </w:rPr>
            <w:instrText xml:space="preserve">CITATION Mic16 \l 1033 </w:instrText>
          </w:r>
          <w:r w:rsidR="00EE0EF5">
            <w:rPr>
              <w:rFonts w:ascii="Times New Roman" w:hAnsi="Times New Roman" w:cs="Times New Roman"/>
              <w:sz w:val="24"/>
              <w:szCs w:val="24"/>
              <w:lang w:val="en-US"/>
            </w:rPr>
            <w:fldChar w:fldCharType="separate"/>
          </w:r>
          <w:r w:rsidR="00E35399" w:rsidRPr="00E35399">
            <w:rPr>
              <w:rFonts w:ascii="Times New Roman" w:hAnsi="Times New Roman" w:cs="Times New Roman"/>
              <w:noProof/>
              <w:sz w:val="24"/>
              <w:szCs w:val="24"/>
              <w:lang w:val="en-US"/>
            </w:rPr>
            <w:t>(Dean, 2016)</w:t>
          </w:r>
          <w:r w:rsidR="00EE0EF5">
            <w:rPr>
              <w:rFonts w:ascii="Times New Roman" w:hAnsi="Times New Roman" w:cs="Times New Roman"/>
              <w:sz w:val="24"/>
              <w:szCs w:val="24"/>
              <w:lang w:val="en-US"/>
            </w:rPr>
            <w:fldChar w:fldCharType="end"/>
          </w:r>
        </w:sdtContent>
      </w:sdt>
    </w:p>
    <w:p w14:paraId="0E1D234C" w14:textId="13F0A44C" w:rsidR="000B212B" w:rsidRDefault="00E976C8" w:rsidP="00EB415A">
      <w:pPr>
        <w:spacing w:line="240" w:lineRule="auto"/>
        <w:rPr>
          <w:rFonts w:ascii="Times New Roman" w:hAnsi="Times New Roman" w:cs="Times New Roman"/>
          <w:sz w:val="24"/>
          <w:szCs w:val="24"/>
          <w:lang w:val="en-US"/>
        </w:rPr>
      </w:pPr>
      <w:r w:rsidRPr="00E976C8">
        <w:rPr>
          <w:rFonts w:ascii="Times New Roman" w:hAnsi="Times New Roman" w:cs="Times New Roman"/>
          <w:sz w:val="24"/>
          <w:szCs w:val="24"/>
          <w:lang w:val="en-US"/>
        </w:rPr>
        <w:t>There</w:t>
      </w:r>
      <w:r w:rsidR="000B212B" w:rsidRPr="00E976C8">
        <w:rPr>
          <w:rFonts w:ascii="Times New Roman" w:hAnsi="Times New Roman" w:cs="Times New Roman"/>
          <w:sz w:val="24"/>
          <w:szCs w:val="24"/>
          <w:lang w:val="en-US"/>
        </w:rPr>
        <w:t xml:space="preserve"> are </w:t>
      </w:r>
      <w:r w:rsidR="00A31D85" w:rsidRPr="00E976C8">
        <w:rPr>
          <w:rFonts w:ascii="Times New Roman" w:hAnsi="Times New Roman" w:cs="Times New Roman"/>
          <w:sz w:val="24"/>
          <w:szCs w:val="24"/>
          <w:lang w:val="en-US"/>
        </w:rPr>
        <w:t>numerous</w:t>
      </w:r>
      <w:r w:rsidR="000B212B" w:rsidRPr="00E976C8">
        <w:rPr>
          <w:rFonts w:ascii="Times New Roman" w:hAnsi="Times New Roman" w:cs="Times New Roman"/>
          <w:sz w:val="24"/>
          <w:szCs w:val="24"/>
          <w:lang w:val="en-US"/>
        </w:rPr>
        <w:t xml:space="preserve"> </w:t>
      </w:r>
      <w:r w:rsidR="00A31D85" w:rsidRPr="00E976C8">
        <w:rPr>
          <w:rFonts w:ascii="Times New Roman" w:hAnsi="Times New Roman" w:cs="Times New Roman"/>
          <w:sz w:val="24"/>
          <w:szCs w:val="24"/>
          <w:lang w:val="en-US"/>
        </w:rPr>
        <w:t>views</w:t>
      </w:r>
      <w:r w:rsidR="000B212B" w:rsidRPr="00E976C8">
        <w:rPr>
          <w:rFonts w:ascii="Times New Roman" w:hAnsi="Times New Roman" w:cs="Times New Roman"/>
          <w:sz w:val="24"/>
          <w:szCs w:val="24"/>
          <w:lang w:val="en-US"/>
        </w:rPr>
        <w:t xml:space="preserve"> regarding the </w:t>
      </w:r>
      <w:r w:rsidR="00A31D85" w:rsidRPr="00E976C8">
        <w:rPr>
          <w:rFonts w:ascii="Times New Roman" w:hAnsi="Times New Roman" w:cs="Times New Roman"/>
          <w:sz w:val="24"/>
          <w:szCs w:val="24"/>
          <w:lang w:val="en-US"/>
        </w:rPr>
        <w:t>roles</w:t>
      </w:r>
      <w:r w:rsidR="000B212B" w:rsidRPr="00E976C8">
        <w:rPr>
          <w:rFonts w:ascii="Times New Roman" w:hAnsi="Times New Roman" w:cs="Times New Roman"/>
          <w:sz w:val="24"/>
          <w:szCs w:val="24"/>
          <w:lang w:val="en-US"/>
        </w:rPr>
        <w:t xml:space="preserve"> of education. Some </w:t>
      </w:r>
      <w:r w:rsidR="00A31D85" w:rsidRPr="00E976C8">
        <w:rPr>
          <w:rFonts w:ascii="Times New Roman" w:hAnsi="Times New Roman" w:cs="Times New Roman"/>
          <w:sz w:val="24"/>
          <w:szCs w:val="24"/>
          <w:lang w:val="en-US"/>
        </w:rPr>
        <w:t>specialists</w:t>
      </w:r>
      <w:r w:rsidR="00B06D45">
        <w:rPr>
          <w:rFonts w:ascii="Times New Roman" w:hAnsi="Times New Roman" w:cs="Times New Roman"/>
          <w:sz w:val="24"/>
          <w:szCs w:val="24"/>
          <w:lang w:val="en-US"/>
        </w:rPr>
        <w:t xml:space="preserve"> talks</w:t>
      </w:r>
      <w:r w:rsidR="000B212B" w:rsidRPr="00E976C8">
        <w:rPr>
          <w:rFonts w:ascii="Times New Roman" w:hAnsi="Times New Roman" w:cs="Times New Roman"/>
          <w:sz w:val="24"/>
          <w:szCs w:val="24"/>
          <w:lang w:val="en-US"/>
        </w:rPr>
        <w:t xml:space="preserve"> about the fact that the </w:t>
      </w:r>
      <w:r w:rsidR="00177BA6">
        <w:rPr>
          <w:rFonts w:ascii="Times New Roman" w:hAnsi="Times New Roman" w:cs="Times New Roman"/>
          <w:sz w:val="24"/>
          <w:szCs w:val="24"/>
          <w:lang w:val="en-US"/>
        </w:rPr>
        <w:t>role</w:t>
      </w:r>
      <w:r w:rsidR="000B212B" w:rsidRPr="00E976C8">
        <w:rPr>
          <w:rFonts w:ascii="Times New Roman" w:hAnsi="Times New Roman" w:cs="Times New Roman"/>
          <w:sz w:val="24"/>
          <w:szCs w:val="24"/>
          <w:lang w:val="en-US"/>
        </w:rPr>
        <w:t xml:space="preserve"> of education is</w:t>
      </w:r>
      <w:r>
        <w:rPr>
          <w:rFonts w:ascii="Times New Roman" w:hAnsi="Times New Roman" w:cs="Times New Roman"/>
          <w:sz w:val="24"/>
          <w:szCs w:val="24"/>
          <w:lang w:val="en-US"/>
        </w:rPr>
        <w:t xml:space="preserve"> </w:t>
      </w:r>
      <w:r w:rsidR="000B212B" w:rsidRPr="00E976C8">
        <w:rPr>
          <w:rFonts w:ascii="Times New Roman" w:hAnsi="Times New Roman" w:cs="Times New Roman"/>
          <w:sz w:val="24"/>
          <w:szCs w:val="24"/>
          <w:lang w:val="en-US"/>
        </w:rPr>
        <w:t xml:space="preserve">to </w:t>
      </w:r>
      <w:r w:rsidR="00177BA6" w:rsidRPr="00E976C8">
        <w:rPr>
          <w:rFonts w:ascii="Times New Roman" w:hAnsi="Times New Roman" w:cs="Times New Roman"/>
          <w:sz w:val="24"/>
          <w:szCs w:val="24"/>
          <w:lang w:val="en-US"/>
        </w:rPr>
        <w:t>create</w:t>
      </w:r>
      <w:r w:rsidR="000B212B" w:rsidRPr="00E976C8">
        <w:rPr>
          <w:rFonts w:ascii="Times New Roman" w:hAnsi="Times New Roman" w:cs="Times New Roman"/>
          <w:sz w:val="24"/>
          <w:szCs w:val="24"/>
          <w:lang w:val="en-US"/>
        </w:rPr>
        <w:t xml:space="preserve"> skills for the </w:t>
      </w:r>
      <w:r w:rsidR="00CA3FA3" w:rsidRPr="00E976C8">
        <w:rPr>
          <w:rFonts w:ascii="Times New Roman" w:hAnsi="Times New Roman" w:cs="Times New Roman"/>
          <w:sz w:val="24"/>
          <w:szCs w:val="24"/>
          <w:lang w:val="en-US"/>
        </w:rPr>
        <w:t>progress</w:t>
      </w:r>
      <w:r w:rsidR="000B212B" w:rsidRPr="00E976C8">
        <w:rPr>
          <w:rFonts w:ascii="Times New Roman" w:hAnsi="Times New Roman" w:cs="Times New Roman"/>
          <w:sz w:val="24"/>
          <w:szCs w:val="24"/>
          <w:lang w:val="en-US"/>
        </w:rPr>
        <w:t xml:space="preserve"> of </w:t>
      </w:r>
      <w:r w:rsidR="00CA3FA3" w:rsidRPr="00E976C8">
        <w:rPr>
          <w:rFonts w:ascii="Times New Roman" w:hAnsi="Times New Roman" w:cs="Times New Roman"/>
          <w:sz w:val="24"/>
          <w:szCs w:val="24"/>
          <w:lang w:val="en-US"/>
        </w:rPr>
        <w:t>humanity</w:t>
      </w:r>
      <w:r>
        <w:rPr>
          <w:rFonts w:ascii="Times New Roman" w:hAnsi="Times New Roman" w:cs="Times New Roman"/>
          <w:sz w:val="24"/>
          <w:szCs w:val="24"/>
          <w:lang w:val="en-US"/>
        </w:rPr>
        <w:t xml:space="preserve"> </w:t>
      </w:r>
      <w:r w:rsidR="000B212B" w:rsidRPr="00E976C8">
        <w:rPr>
          <w:rFonts w:ascii="Times New Roman" w:hAnsi="Times New Roman" w:cs="Times New Roman"/>
          <w:sz w:val="24"/>
          <w:szCs w:val="24"/>
          <w:lang w:val="en-US"/>
        </w:rPr>
        <w:t xml:space="preserve">as a whole, others are of the opinion that the </w:t>
      </w:r>
      <w:r w:rsidR="00FB143A" w:rsidRPr="00E976C8">
        <w:rPr>
          <w:rFonts w:ascii="Times New Roman" w:hAnsi="Times New Roman" w:cs="Times New Roman"/>
          <w:sz w:val="24"/>
          <w:szCs w:val="24"/>
          <w:lang w:val="en-US"/>
        </w:rPr>
        <w:t>purpose</w:t>
      </w:r>
      <w:r w:rsidR="000B212B" w:rsidRPr="00E976C8">
        <w:rPr>
          <w:rFonts w:ascii="Times New Roman" w:hAnsi="Times New Roman" w:cs="Times New Roman"/>
          <w:sz w:val="24"/>
          <w:szCs w:val="24"/>
          <w:lang w:val="en-US"/>
        </w:rPr>
        <w:t xml:space="preserve"> of </w:t>
      </w:r>
      <w:r w:rsidR="00FB143A" w:rsidRPr="00E976C8">
        <w:rPr>
          <w:rFonts w:ascii="Times New Roman" w:hAnsi="Times New Roman" w:cs="Times New Roman"/>
          <w:sz w:val="24"/>
          <w:szCs w:val="24"/>
          <w:lang w:val="en-US"/>
        </w:rPr>
        <w:t>teaching</w:t>
      </w:r>
      <w:r>
        <w:rPr>
          <w:rFonts w:ascii="Times New Roman" w:hAnsi="Times New Roman" w:cs="Times New Roman"/>
          <w:sz w:val="24"/>
          <w:szCs w:val="24"/>
          <w:lang w:val="en-US"/>
        </w:rPr>
        <w:t xml:space="preserve"> </w:t>
      </w:r>
      <w:r w:rsidR="000B212B" w:rsidRPr="00E976C8">
        <w:rPr>
          <w:rFonts w:ascii="Times New Roman" w:hAnsi="Times New Roman" w:cs="Times New Roman"/>
          <w:sz w:val="24"/>
          <w:szCs w:val="24"/>
          <w:lang w:val="en-US"/>
        </w:rPr>
        <w:t xml:space="preserve">is to </w:t>
      </w:r>
      <w:r w:rsidR="00E92918" w:rsidRPr="00E976C8">
        <w:rPr>
          <w:rFonts w:ascii="Times New Roman" w:hAnsi="Times New Roman" w:cs="Times New Roman"/>
          <w:sz w:val="24"/>
          <w:szCs w:val="24"/>
          <w:lang w:val="en-US"/>
        </w:rPr>
        <w:t>decide</w:t>
      </w:r>
      <w:r w:rsidR="000B212B" w:rsidRPr="00E976C8">
        <w:rPr>
          <w:rFonts w:ascii="Times New Roman" w:hAnsi="Times New Roman" w:cs="Times New Roman"/>
          <w:sz w:val="24"/>
          <w:szCs w:val="24"/>
          <w:lang w:val="en-US"/>
        </w:rPr>
        <w:t xml:space="preserve"> and form individual skills</w:t>
      </w:r>
      <w:r>
        <w:rPr>
          <w:rFonts w:ascii="Times New Roman" w:hAnsi="Times New Roman" w:cs="Times New Roman"/>
          <w:sz w:val="24"/>
          <w:szCs w:val="24"/>
          <w:lang w:val="en-US"/>
        </w:rPr>
        <w:t xml:space="preserve"> </w:t>
      </w:r>
      <w:r w:rsidR="000B212B" w:rsidRPr="00E976C8">
        <w:rPr>
          <w:rFonts w:ascii="Times New Roman" w:hAnsi="Times New Roman" w:cs="Times New Roman"/>
          <w:sz w:val="24"/>
          <w:szCs w:val="24"/>
          <w:lang w:val="en-US"/>
        </w:rPr>
        <w:t xml:space="preserve">of the </w:t>
      </w:r>
      <w:r w:rsidR="00753C10" w:rsidRPr="00E976C8">
        <w:rPr>
          <w:rFonts w:ascii="Times New Roman" w:hAnsi="Times New Roman" w:cs="Times New Roman"/>
          <w:sz w:val="24"/>
          <w:szCs w:val="24"/>
          <w:lang w:val="en-US"/>
        </w:rPr>
        <w:t>individual</w:t>
      </w:r>
      <w:r w:rsidR="000B212B" w:rsidRPr="00E976C8">
        <w:rPr>
          <w:rFonts w:ascii="Times New Roman" w:hAnsi="Times New Roman" w:cs="Times New Roman"/>
          <w:sz w:val="24"/>
          <w:szCs w:val="24"/>
          <w:lang w:val="en-US"/>
        </w:rPr>
        <w:t>, in order to self-develop them.</w:t>
      </w:r>
      <w:sdt>
        <w:sdtPr>
          <w:rPr>
            <w:rFonts w:ascii="Times New Roman" w:hAnsi="Times New Roman" w:cs="Times New Roman"/>
            <w:sz w:val="24"/>
            <w:szCs w:val="24"/>
            <w:lang w:val="en-US"/>
          </w:rPr>
          <w:id w:val="2131898595"/>
          <w:citation/>
        </w:sdtPr>
        <w:sdtContent>
          <w:r w:rsidR="00385B81">
            <w:rPr>
              <w:rFonts w:ascii="Times New Roman" w:hAnsi="Times New Roman" w:cs="Times New Roman"/>
              <w:sz w:val="24"/>
              <w:szCs w:val="24"/>
              <w:lang w:val="en-US"/>
            </w:rPr>
            <w:fldChar w:fldCharType="begin"/>
          </w:r>
          <w:r w:rsidR="00E34DD9">
            <w:rPr>
              <w:rFonts w:ascii="Times New Roman" w:hAnsi="Times New Roman" w:cs="Times New Roman"/>
              <w:sz w:val="24"/>
              <w:szCs w:val="24"/>
              <w:lang w:val="en-US"/>
            </w:rPr>
            <w:instrText xml:space="preserve">CITATION Mic16 \l 1033 </w:instrText>
          </w:r>
          <w:r w:rsidR="00385B81">
            <w:rPr>
              <w:rFonts w:ascii="Times New Roman" w:hAnsi="Times New Roman" w:cs="Times New Roman"/>
              <w:sz w:val="24"/>
              <w:szCs w:val="24"/>
              <w:lang w:val="en-US"/>
            </w:rPr>
            <w:fldChar w:fldCharType="separate"/>
          </w:r>
          <w:r w:rsidR="00E35399">
            <w:rPr>
              <w:rFonts w:ascii="Times New Roman" w:hAnsi="Times New Roman" w:cs="Times New Roman"/>
              <w:noProof/>
              <w:sz w:val="24"/>
              <w:szCs w:val="24"/>
              <w:lang w:val="en-US"/>
            </w:rPr>
            <w:t xml:space="preserve"> </w:t>
          </w:r>
          <w:r w:rsidR="00E35399" w:rsidRPr="00E35399">
            <w:rPr>
              <w:rFonts w:ascii="Times New Roman" w:hAnsi="Times New Roman" w:cs="Times New Roman"/>
              <w:noProof/>
              <w:sz w:val="24"/>
              <w:szCs w:val="24"/>
              <w:lang w:val="en-US"/>
            </w:rPr>
            <w:t>(Dean, 2016)</w:t>
          </w:r>
          <w:r w:rsidR="00385B81">
            <w:rPr>
              <w:rFonts w:ascii="Times New Roman" w:hAnsi="Times New Roman" w:cs="Times New Roman"/>
              <w:sz w:val="24"/>
              <w:szCs w:val="24"/>
              <w:lang w:val="en-US"/>
            </w:rPr>
            <w:fldChar w:fldCharType="end"/>
          </w:r>
        </w:sdtContent>
      </w:sdt>
    </w:p>
    <w:p w14:paraId="6ED5ECB7" w14:textId="0D04AD08" w:rsidR="0073784C" w:rsidRDefault="00DE4DD1" w:rsidP="00EB415A">
      <w:pPr>
        <w:spacing w:line="240" w:lineRule="auto"/>
        <w:rPr>
          <w:rFonts w:ascii="Times New Roman" w:hAnsi="Times New Roman" w:cs="Times New Roman"/>
          <w:sz w:val="24"/>
          <w:szCs w:val="24"/>
          <w:lang w:val="en-US"/>
        </w:rPr>
      </w:pPr>
      <w:r w:rsidRPr="00DE4DD1">
        <w:rPr>
          <w:rFonts w:ascii="Times New Roman" w:hAnsi="Times New Roman" w:cs="Times New Roman"/>
          <w:sz w:val="24"/>
          <w:szCs w:val="24"/>
          <w:lang w:val="en-US"/>
        </w:rPr>
        <w:t xml:space="preserve">The </w:t>
      </w:r>
      <w:r w:rsidR="00A5294D">
        <w:rPr>
          <w:rFonts w:ascii="Times New Roman" w:hAnsi="Times New Roman" w:cs="Times New Roman"/>
          <w:sz w:val="24"/>
          <w:szCs w:val="24"/>
          <w:lang w:val="en-US"/>
        </w:rPr>
        <w:t>importance</w:t>
      </w:r>
      <w:r w:rsidRPr="00DE4DD1">
        <w:rPr>
          <w:rFonts w:ascii="Times New Roman" w:hAnsi="Times New Roman" w:cs="Times New Roman"/>
          <w:sz w:val="24"/>
          <w:szCs w:val="24"/>
          <w:lang w:val="en-US"/>
        </w:rPr>
        <w:t xml:space="preserve"> of investigation and research </w:t>
      </w:r>
      <w:r w:rsidR="00753C10" w:rsidRPr="00DE4DD1">
        <w:rPr>
          <w:rFonts w:ascii="Times New Roman" w:hAnsi="Times New Roman" w:cs="Times New Roman"/>
          <w:sz w:val="24"/>
          <w:szCs w:val="24"/>
          <w:lang w:val="en-US"/>
        </w:rPr>
        <w:t>needs</w:t>
      </w:r>
      <w:r w:rsidRPr="00DE4DD1">
        <w:rPr>
          <w:rFonts w:ascii="Times New Roman" w:hAnsi="Times New Roman" w:cs="Times New Roman"/>
          <w:sz w:val="24"/>
          <w:szCs w:val="24"/>
          <w:lang w:val="en-US"/>
        </w:rPr>
        <w:t xml:space="preserve"> the active </w:t>
      </w:r>
      <w:r w:rsidR="00753C10" w:rsidRPr="00DE4DD1">
        <w:rPr>
          <w:rFonts w:ascii="Times New Roman" w:hAnsi="Times New Roman" w:cs="Times New Roman"/>
          <w:sz w:val="24"/>
          <w:szCs w:val="24"/>
          <w:lang w:val="en-US"/>
        </w:rPr>
        <w:t>connection</w:t>
      </w:r>
      <w:r w:rsidRPr="00DE4DD1">
        <w:rPr>
          <w:rFonts w:ascii="Times New Roman" w:hAnsi="Times New Roman" w:cs="Times New Roman"/>
          <w:sz w:val="24"/>
          <w:szCs w:val="24"/>
          <w:lang w:val="en-US"/>
        </w:rPr>
        <w:t xml:space="preserve"> of the student in </w:t>
      </w:r>
      <w:r w:rsidR="00D92CD8" w:rsidRPr="00DE4DD1">
        <w:rPr>
          <w:rFonts w:ascii="Times New Roman" w:hAnsi="Times New Roman" w:cs="Times New Roman"/>
          <w:sz w:val="24"/>
          <w:szCs w:val="24"/>
          <w:lang w:val="en-US"/>
        </w:rPr>
        <w:t>completing</w:t>
      </w:r>
      <w:r w:rsidRPr="00DE4DD1">
        <w:rPr>
          <w:rFonts w:ascii="Times New Roman" w:hAnsi="Times New Roman" w:cs="Times New Roman"/>
          <w:sz w:val="24"/>
          <w:szCs w:val="24"/>
          <w:lang w:val="en-US"/>
        </w:rPr>
        <w:t xml:space="preserve"> the </w:t>
      </w:r>
      <w:r w:rsidR="00D92CD8" w:rsidRPr="00DE4DD1">
        <w:rPr>
          <w:rFonts w:ascii="Times New Roman" w:hAnsi="Times New Roman" w:cs="Times New Roman"/>
          <w:sz w:val="24"/>
          <w:szCs w:val="24"/>
          <w:lang w:val="en-US"/>
        </w:rPr>
        <w:t>goals</w:t>
      </w:r>
      <w:r w:rsidR="0073784C">
        <w:rPr>
          <w:rFonts w:ascii="Times New Roman" w:hAnsi="Times New Roman" w:cs="Times New Roman"/>
          <w:sz w:val="24"/>
          <w:szCs w:val="24"/>
          <w:lang w:val="en-US"/>
        </w:rPr>
        <w:t xml:space="preserve"> </w:t>
      </w:r>
      <w:r w:rsidRPr="00DE4DD1">
        <w:rPr>
          <w:rFonts w:ascii="Times New Roman" w:hAnsi="Times New Roman" w:cs="Times New Roman"/>
          <w:sz w:val="24"/>
          <w:szCs w:val="24"/>
          <w:lang w:val="en-US"/>
        </w:rPr>
        <w:t xml:space="preserve">to a </w:t>
      </w:r>
      <w:r w:rsidR="00D92CD8" w:rsidRPr="00DE4DD1">
        <w:rPr>
          <w:rFonts w:ascii="Times New Roman" w:hAnsi="Times New Roman" w:cs="Times New Roman"/>
          <w:sz w:val="24"/>
          <w:szCs w:val="24"/>
          <w:lang w:val="en-US"/>
        </w:rPr>
        <w:t>selected</w:t>
      </w:r>
      <w:r w:rsidRPr="00DE4DD1">
        <w:rPr>
          <w:rFonts w:ascii="Times New Roman" w:hAnsi="Times New Roman" w:cs="Times New Roman"/>
          <w:sz w:val="24"/>
          <w:szCs w:val="24"/>
          <w:lang w:val="en-US"/>
        </w:rPr>
        <w:t xml:space="preserve"> theme. Through </w:t>
      </w:r>
      <w:r w:rsidR="008B7A82" w:rsidRPr="00DE4DD1">
        <w:rPr>
          <w:rFonts w:ascii="Times New Roman" w:hAnsi="Times New Roman" w:cs="Times New Roman"/>
          <w:sz w:val="24"/>
          <w:szCs w:val="24"/>
          <w:lang w:val="en-US"/>
        </w:rPr>
        <w:t>study</w:t>
      </w:r>
      <w:r w:rsidRPr="00DE4DD1">
        <w:rPr>
          <w:rFonts w:ascii="Times New Roman" w:hAnsi="Times New Roman" w:cs="Times New Roman"/>
          <w:sz w:val="24"/>
          <w:szCs w:val="24"/>
          <w:lang w:val="en-US"/>
        </w:rPr>
        <w:t xml:space="preserve"> and </w:t>
      </w:r>
      <w:r w:rsidR="008B7A82" w:rsidRPr="00DE4DD1">
        <w:rPr>
          <w:rFonts w:ascii="Times New Roman" w:hAnsi="Times New Roman" w:cs="Times New Roman"/>
          <w:sz w:val="24"/>
          <w:szCs w:val="24"/>
          <w:lang w:val="en-US"/>
        </w:rPr>
        <w:t>research</w:t>
      </w:r>
      <w:r w:rsidRPr="00DE4DD1">
        <w:rPr>
          <w:rFonts w:ascii="Times New Roman" w:hAnsi="Times New Roman" w:cs="Times New Roman"/>
          <w:sz w:val="24"/>
          <w:szCs w:val="24"/>
          <w:lang w:val="en-US"/>
        </w:rPr>
        <w:t xml:space="preserve"> activities, students become </w:t>
      </w:r>
      <w:r w:rsidR="00E74997" w:rsidRPr="00DE4DD1">
        <w:rPr>
          <w:rFonts w:ascii="Times New Roman" w:hAnsi="Times New Roman" w:cs="Times New Roman"/>
          <w:sz w:val="24"/>
          <w:szCs w:val="24"/>
          <w:lang w:val="en-US"/>
        </w:rPr>
        <w:t>inspired</w:t>
      </w:r>
      <w:r w:rsidRPr="00DE4DD1">
        <w:rPr>
          <w:rFonts w:ascii="Times New Roman" w:hAnsi="Times New Roman" w:cs="Times New Roman"/>
          <w:sz w:val="24"/>
          <w:szCs w:val="24"/>
          <w:lang w:val="en-US"/>
        </w:rPr>
        <w:t xml:space="preserve">, communicative, </w:t>
      </w:r>
      <w:r w:rsidR="0073784C" w:rsidRPr="00DE4DD1">
        <w:rPr>
          <w:rFonts w:ascii="Times New Roman" w:hAnsi="Times New Roman" w:cs="Times New Roman"/>
          <w:sz w:val="24"/>
          <w:szCs w:val="24"/>
          <w:lang w:val="en-US"/>
        </w:rPr>
        <w:t>critical, self</w:t>
      </w:r>
      <w:r w:rsidRPr="00DE4DD1">
        <w:rPr>
          <w:rFonts w:ascii="Times New Roman" w:hAnsi="Times New Roman" w:cs="Times New Roman"/>
          <w:sz w:val="24"/>
          <w:szCs w:val="24"/>
          <w:lang w:val="en-US"/>
        </w:rPr>
        <w:t>-</w:t>
      </w:r>
      <w:r w:rsidR="00E74997" w:rsidRPr="00DE4DD1">
        <w:rPr>
          <w:rFonts w:ascii="Times New Roman" w:hAnsi="Times New Roman" w:cs="Times New Roman"/>
          <w:sz w:val="24"/>
          <w:szCs w:val="24"/>
          <w:lang w:val="en-US"/>
        </w:rPr>
        <w:t>confident</w:t>
      </w:r>
      <w:r w:rsidRPr="00DE4DD1">
        <w:rPr>
          <w:rFonts w:ascii="Times New Roman" w:hAnsi="Times New Roman" w:cs="Times New Roman"/>
          <w:sz w:val="24"/>
          <w:szCs w:val="24"/>
          <w:lang w:val="en-US"/>
        </w:rPr>
        <w:t xml:space="preserve">, </w:t>
      </w:r>
      <w:r w:rsidR="00E74997" w:rsidRPr="00DE4DD1">
        <w:rPr>
          <w:rFonts w:ascii="Times New Roman" w:hAnsi="Times New Roman" w:cs="Times New Roman"/>
          <w:sz w:val="24"/>
          <w:szCs w:val="24"/>
          <w:lang w:val="en-US"/>
        </w:rPr>
        <w:t>energetic</w:t>
      </w:r>
      <w:r w:rsidRPr="00DE4DD1">
        <w:rPr>
          <w:rFonts w:ascii="Times New Roman" w:hAnsi="Times New Roman" w:cs="Times New Roman"/>
          <w:sz w:val="24"/>
          <w:szCs w:val="24"/>
          <w:lang w:val="en-US"/>
        </w:rPr>
        <w:t>, participative, innovative</w:t>
      </w:r>
      <w:sdt>
        <w:sdtPr>
          <w:rPr>
            <w:rFonts w:ascii="Times New Roman" w:hAnsi="Times New Roman" w:cs="Times New Roman"/>
            <w:sz w:val="24"/>
            <w:szCs w:val="24"/>
            <w:lang w:val="en-US"/>
          </w:rPr>
          <w:id w:val="1657795777"/>
          <w:citation/>
        </w:sdtPr>
        <w:sdtEndPr/>
        <w:sdtContent>
          <w:r w:rsidR="00DA3CAE">
            <w:rPr>
              <w:rFonts w:ascii="Times New Roman" w:hAnsi="Times New Roman" w:cs="Times New Roman"/>
              <w:sz w:val="24"/>
              <w:szCs w:val="24"/>
              <w:lang w:val="en-US"/>
            </w:rPr>
            <w:fldChar w:fldCharType="begin"/>
          </w:r>
          <w:r w:rsidR="00E34DD9">
            <w:rPr>
              <w:rFonts w:ascii="Times New Roman" w:hAnsi="Times New Roman" w:cs="Times New Roman"/>
              <w:sz w:val="24"/>
              <w:szCs w:val="24"/>
              <w:lang w:val="en-US"/>
            </w:rPr>
            <w:instrText xml:space="preserve">CITATION Mic16 \l 1033 </w:instrText>
          </w:r>
          <w:r w:rsidR="00DA3CAE">
            <w:rPr>
              <w:rFonts w:ascii="Times New Roman" w:hAnsi="Times New Roman" w:cs="Times New Roman"/>
              <w:sz w:val="24"/>
              <w:szCs w:val="24"/>
              <w:lang w:val="en-US"/>
            </w:rPr>
            <w:fldChar w:fldCharType="separate"/>
          </w:r>
          <w:r w:rsidR="00E35399">
            <w:rPr>
              <w:rFonts w:ascii="Times New Roman" w:hAnsi="Times New Roman" w:cs="Times New Roman"/>
              <w:noProof/>
              <w:sz w:val="24"/>
              <w:szCs w:val="24"/>
              <w:lang w:val="en-US"/>
            </w:rPr>
            <w:t xml:space="preserve"> </w:t>
          </w:r>
          <w:r w:rsidR="00E35399" w:rsidRPr="00E35399">
            <w:rPr>
              <w:rFonts w:ascii="Times New Roman" w:hAnsi="Times New Roman" w:cs="Times New Roman"/>
              <w:noProof/>
              <w:sz w:val="24"/>
              <w:szCs w:val="24"/>
              <w:lang w:val="en-US"/>
            </w:rPr>
            <w:t>(Dean, 2016)</w:t>
          </w:r>
          <w:r w:rsidR="00DA3CAE">
            <w:rPr>
              <w:rFonts w:ascii="Times New Roman" w:hAnsi="Times New Roman" w:cs="Times New Roman"/>
              <w:sz w:val="24"/>
              <w:szCs w:val="24"/>
              <w:lang w:val="en-US"/>
            </w:rPr>
            <w:fldChar w:fldCharType="end"/>
          </w:r>
        </w:sdtContent>
      </w:sdt>
      <w:r w:rsidR="004A4FA5">
        <w:rPr>
          <w:rFonts w:ascii="Times New Roman" w:hAnsi="Times New Roman" w:cs="Times New Roman"/>
          <w:sz w:val="24"/>
          <w:szCs w:val="24"/>
          <w:lang w:val="en-US"/>
        </w:rPr>
        <w:t>.</w:t>
      </w:r>
    </w:p>
    <w:p w14:paraId="5E8A9EFD" w14:textId="5517A19B" w:rsidR="00695F21" w:rsidRPr="005212F1" w:rsidRDefault="00D7688C" w:rsidP="006E0F5D">
      <w:pPr>
        <w:spacing w:line="240" w:lineRule="auto"/>
        <w:ind w:firstLine="720"/>
        <w:rPr>
          <w:rFonts w:ascii="Times New Roman" w:hAnsi="Times New Roman" w:cs="Times New Roman"/>
          <w:color w:val="000000" w:themeColor="text1"/>
          <w:sz w:val="24"/>
          <w:szCs w:val="24"/>
          <w:lang w:val="en-US"/>
        </w:rPr>
      </w:pPr>
      <w:r w:rsidRPr="005212F1">
        <w:rPr>
          <w:rFonts w:ascii="Times New Roman" w:hAnsi="Times New Roman" w:cs="Times New Roman"/>
          <w:color w:val="000000" w:themeColor="text1"/>
          <w:sz w:val="24"/>
          <w:szCs w:val="24"/>
          <w:lang w:val="en-US"/>
        </w:rPr>
        <w:t>Through research skills people obtain information to fully satisfy their needs, for example the role that thing will have in their life, how that thing can change their standard of living, how that thing can improve their daily activity, what will be the long-term positive and negative effect on him.</w:t>
      </w:r>
    </w:p>
    <w:p w14:paraId="566DD935" w14:textId="740D82AA" w:rsidR="0062627D" w:rsidRPr="001C2092" w:rsidRDefault="0062627D" w:rsidP="00B1722D">
      <w:pPr>
        <w:rPr>
          <w:rFonts w:ascii="Times New Roman" w:hAnsi="Times New Roman" w:cs="Times New Roman"/>
          <w:b/>
          <w:bCs/>
          <w:sz w:val="24"/>
          <w:szCs w:val="24"/>
          <w:lang w:val="en"/>
        </w:rPr>
      </w:pPr>
      <w:r w:rsidRPr="00B1722D">
        <w:lastRenderedPageBreak/>
        <w:tab/>
      </w:r>
      <w:r w:rsidR="001C2092" w:rsidRPr="001C2092">
        <w:rPr>
          <w:rFonts w:ascii="Times New Roman" w:hAnsi="Times New Roman" w:cs="Times New Roman"/>
          <w:b/>
          <w:bCs/>
          <w:sz w:val="24"/>
          <w:szCs w:val="24"/>
        </w:rPr>
        <w:t>2</w:t>
      </w:r>
      <w:r w:rsidRPr="001C2092">
        <w:rPr>
          <w:rFonts w:ascii="Times New Roman" w:hAnsi="Times New Roman" w:cs="Times New Roman"/>
          <w:b/>
          <w:bCs/>
          <w:sz w:val="24"/>
          <w:szCs w:val="24"/>
        </w:rPr>
        <w:t>.1</w:t>
      </w:r>
      <w:r w:rsidR="00205DD4" w:rsidRPr="001C2092">
        <w:rPr>
          <w:rFonts w:ascii="Times New Roman" w:hAnsi="Times New Roman" w:cs="Times New Roman"/>
          <w:b/>
          <w:bCs/>
          <w:sz w:val="24"/>
          <w:szCs w:val="24"/>
        </w:rPr>
        <w:t>.</w:t>
      </w:r>
      <w:r w:rsidRPr="001C2092">
        <w:rPr>
          <w:rFonts w:ascii="Times New Roman" w:hAnsi="Times New Roman" w:cs="Times New Roman"/>
          <w:b/>
          <w:bCs/>
          <w:sz w:val="24"/>
          <w:szCs w:val="24"/>
          <w:lang w:val="en"/>
        </w:rPr>
        <w:t xml:space="preserve">The concept of research activity, research skills and their </w:t>
      </w:r>
      <w:r w:rsidR="00B1722D" w:rsidRPr="001C2092">
        <w:rPr>
          <w:rFonts w:ascii="Times New Roman" w:hAnsi="Times New Roman" w:cs="Times New Roman"/>
          <w:b/>
          <w:bCs/>
          <w:sz w:val="24"/>
          <w:szCs w:val="24"/>
          <w:lang w:val="en"/>
        </w:rPr>
        <w:t>configuration.</w:t>
      </w:r>
    </w:p>
    <w:p w14:paraId="64333B9F" w14:textId="0C5DEE82" w:rsidR="00261258" w:rsidRPr="00614704" w:rsidRDefault="00112174" w:rsidP="00261258">
      <w:pPr>
        <w:ind w:firstLine="720"/>
        <w:rPr>
          <w:rFonts w:ascii="Times New Roman" w:hAnsi="Times New Roman" w:cs="Times New Roman"/>
          <w:sz w:val="24"/>
          <w:szCs w:val="24"/>
          <w:lang w:val="en"/>
        </w:rPr>
      </w:pPr>
      <w:r w:rsidRPr="00614704">
        <w:rPr>
          <w:rFonts w:ascii="Times New Roman" w:hAnsi="Times New Roman" w:cs="Times New Roman"/>
          <w:sz w:val="24"/>
          <w:szCs w:val="24"/>
          <w:lang w:val="en"/>
        </w:rPr>
        <w:t xml:space="preserve">The research </w:t>
      </w:r>
      <w:r w:rsidR="00674F8C" w:rsidRPr="00614704">
        <w:rPr>
          <w:rFonts w:ascii="Times New Roman" w:hAnsi="Times New Roman" w:cs="Times New Roman"/>
          <w:sz w:val="24"/>
          <w:szCs w:val="24"/>
          <w:lang w:val="en"/>
        </w:rPr>
        <w:t>action</w:t>
      </w:r>
      <w:r w:rsidRPr="00614704">
        <w:rPr>
          <w:rFonts w:ascii="Times New Roman" w:hAnsi="Times New Roman" w:cs="Times New Roman"/>
          <w:sz w:val="24"/>
          <w:szCs w:val="24"/>
          <w:lang w:val="en"/>
        </w:rPr>
        <w:t xml:space="preserve">, </w:t>
      </w:r>
      <w:r w:rsidR="00674F8C" w:rsidRPr="00614704">
        <w:rPr>
          <w:rFonts w:ascii="Times New Roman" w:hAnsi="Times New Roman" w:cs="Times New Roman"/>
          <w:sz w:val="24"/>
          <w:szCs w:val="24"/>
          <w:lang w:val="en"/>
        </w:rPr>
        <w:t>conferring</w:t>
      </w:r>
      <w:r w:rsidRPr="00614704">
        <w:rPr>
          <w:rFonts w:ascii="Times New Roman" w:hAnsi="Times New Roman" w:cs="Times New Roman"/>
          <w:sz w:val="24"/>
          <w:szCs w:val="24"/>
          <w:lang w:val="en"/>
        </w:rPr>
        <w:t xml:space="preserve"> to</w:t>
      </w:r>
      <w:r w:rsidR="00A31E3D" w:rsidRPr="00614704">
        <w:rPr>
          <w:rFonts w:ascii="Times New Roman" w:hAnsi="Times New Roman" w:cs="Times New Roman"/>
          <w:sz w:val="24"/>
          <w:szCs w:val="24"/>
          <w:lang w:val="en"/>
        </w:rPr>
        <w:t xml:space="preserve"> </w:t>
      </w:r>
      <w:sdt>
        <w:sdtPr>
          <w:rPr>
            <w:rFonts w:ascii="Times New Roman" w:hAnsi="Times New Roman" w:cs="Times New Roman"/>
            <w:sz w:val="24"/>
            <w:szCs w:val="24"/>
            <w:lang w:val="en"/>
          </w:rPr>
          <w:id w:val="-1547675348"/>
          <w:citation/>
        </w:sdtPr>
        <w:sdtEndPr/>
        <w:sdtContent>
          <w:r w:rsidR="004E67D1" w:rsidRPr="00614704">
            <w:rPr>
              <w:rFonts w:ascii="Times New Roman" w:hAnsi="Times New Roman" w:cs="Times New Roman"/>
              <w:sz w:val="24"/>
              <w:szCs w:val="24"/>
              <w:lang w:val="en"/>
            </w:rPr>
            <w:fldChar w:fldCharType="begin"/>
          </w:r>
          <w:r w:rsidR="004E67D1" w:rsidRPr="00614704">
            <w:rPr>
              <w:rFonts w:ascii="Times New Roman" w:hAnsi="Times New Roman" w:cs="Times New Roman"/>
              <w:sz w:val="24"/>
              <w:szCs w:val="24"/>
              <w:lang w:val="en-US"/>
            </w:rPr>
            <w:instrText xml:space="preserve"> CITATION AIS22 \l 1033 </w:instrText>
          </w:r>
          <w:r w:rsidR="004E67D1" w:rsidRPr="00614704">
            <w:rPr>
              <w:rFonts w:ascii="Times New Roman" w:hAnsi="Times New Roman" w:cs="Times New Roman"/>
              <w:sz w:val="24"/>
              <w:szCs w:val="24"/>
              <w:lang w:val="en"/>
            </w:rPr>
            <w:fldChar w:fldCharType="separate"/>
          </w:r>
          <w:r w:rsidR="00E35399" w:rsidRPr="00E35399">
            <w:rPr>
              <w:rFonts w:ascii="Times New Roman" w:hAnsi="Times New Roman" w:cs="Times New Roman"/>
              <w:noProof/>
              <w:sz w:val="24"/>
              <w:szCs w:val="24"/>
              <w:lang w:val="en-US"/>
            </w:rPr>
            <w:t>(Savenkov, 2022)</w:t>
          </w:r>
          <w:r w:rsidR="004E67D1" w:rsidRPr="00614704">
            <w:rPr>
              <w:rFonts w:ascii="Times New Roman" w:hAnsi="Times New Roman" w:cs="Times New Roman"/>
              <w:sz w:val="24"/>
              <w:szCs w:val="24"/>
              <w:lang w:val="en"/>
            </w:rPr>
            <w:fldChar w:fldCharType="end"/>
          </w:r>
        </w:sdtContent>
      </w:sdt>
      <w:r w:rsidRPr="00614704">
        <w:rPr>
          <w:rFonts w:ascii="Times New Roman" w:hAnsi="Times New Roman" w:cs="Times New Roman"/>
          <w:sz w:val="24"/>
          <w:szCs w:val="24"/>
          <w:lang w:val="en"/>
        </w:rPr>
        <w:t>, is a special type of activity</w:t>
      </w:r>
      <w:r w:rsidR="005E1322" w:rsidRPr="00614704">
        <w:rPr>
          <w:rFonts w:ascii="Times New Roman" w:hAnsi="Times New Roman" w:cs="Times New Roman"/>
          <w:sz w:val="24"/>
          <w:szCs w:val="24"/>
          <w:lang w:val="en"/>
        </w:rPr>
        <w:t xml:space="preserve">, </w:t>
      </w:r>
      <w:r w:rsidRPr="00614704">
        <w:rPr>
          <w:rFonts w:ascii="Times New Roman" w:hAnsi="Times New Roman" w:cs="Times New Roman"/>
          <w:sz w:val="24"/>
          <w:szCs w:val="24"/>
          <w:lang w:val="en"/>
        </w:rPr>
        <w:t xml:space="preserve">generated as a result of the </w:t>
      </w:r>
      <w:r w:rsidR="002D148B" w:rsidRPr="00614704">
        <w:rPr>
          <w:rFonts w:ascii="Times New Roman" w:hAnsi="Times New Roman" w:cs="Times New Roman"/>
          <w:sz w:val="24"/>
          <w:szCs w:val="24"/>
          <w:lang w:val="en"/>
        </w:rPr>
        <w:t>action</w:t>
      </w:r>
      <w:r w:rsidRPr="00614704">
        <w:rPr>
          <w:rFonts w:ascii="Times New Roman" w:hAnsi="Times New Roman" w:cs="Times New Roman"/>
          <w:sz w:val="24"/>
          <w:szCs w:val="24"/>
          <w:lang w:val="en"/>
        </w:rPr>
        <w:t xml:space="preserve"> of the search </w:t>
      </w:r>
      <w:r w:rsidR="00942C41" w:rsidRPr="00614704">
        <w:rPr>
          <w:rFonts w:ascii="Times New Roman" w:hAnsi="Times New Roman" w:cs="Times New Roman"/>
          <w:sz w:val="24"/>
          <w:szCs w:val="24"/>
          <w:lang w:val="en"/>
        </w:rPr>
        <w:t>action</w:t>
      </w:r>
      <w:r w:rsidRPr="00614704">
        <w:rPr>
          <w:rFonts w:ascii="Times New Roman" w:hAnsi="Times New Roman" w:cs="Times New Roman"/>
          <w:sz w:val="24"/>
          <w:szCs w:val="24"/>
          <w:lang w:val="en"/>
        </w:rPr>
        <w:t xml:space="preserve"> </w:t>
      </w:r>
      <w:r w:rsidR="00942C41" w:rsidRPr="00614704">
        <w:rPr>
          <w:rFonts w:ascii="Times New Roman" w:hAnsi="Times New Roman" w:cs="Times New Roman"/>
          <w:sz w:val="24"/>
          <w:szCs w:val="24"/>
          <w:lang w:val="en"/>
        </w:rPr>
        <w:t>instrument</w:t>
      </w:r>
      <w:r w:rsidR="00960BC7" w:rsidRPr="00614704">
        <w:rPr>
          <w:rFonts w:ascii="Times New Roman" w:hAnsi="Times New Roman" w:cs="Times New Roman"/>
          <w:sz w:val="24"/>
          <w:szCs w:val="24"/>
          <w:lang w:val="en"/>
        </w:rPr>
        <w:t xml:space="preserve">, </w:t>
      </w:r>
      <w:r w:rsidR="001B70C3" w:rsidRPr="00614704">
        <w:rPr>
          <w:rFonts w:ascii="Times New Roman" w:hAnsi="Times New Roman" w:cs="Times New Roman"/>
          <w:sz w:val="24"/>
          <w:szCs w:val="24"/>
          <w:lang w:val="en"/>
        </w:rPr>
        <w:t>that</w:t>
      </w:r>
      <w:r w:rsidRPr="00614704">
        <w:rPr>
          <w:rFonts w:ascii="Times New Roman" w:hAnsi="Times New Roman" w:cs="Times New Roman"/>
          <w:sz w:val="24"/>
          <w:szCs w:val="24"/>
          <w:lang w:val="en"/>
        </w:rPr>
        <w:t xml:space="preserve"> </w:t>
      </w:r>
      <w:r w:rsidR="001B70C3" w:rsidRPr="00614704">
        <w:rPr>
          <w:rFonts w:ascii="Times New Roman" w:hAnsi="Times New Roman" w:cs="Times New Roman"/>
          <w:sz w:val="24"/>
          <w:szCs w:val="24"/>
          <w:lang w:val="en"/>
        </w:rPr>
        <w:t>contains</w:t>
      </w:r>
      <w:r w:rsidRPr="00614704">
        <w:rPr>
          <w:rFonts w:ascii="Times New Roman" w:hAnsi="Times New Roman" w:cs="Times New Roman"/>
          <w:sz w:val="24"/>
          <w:szCs w:val="24"/>
          <w:lang w:val="en"/>
        </w:rPr>
        <w:t xml:space="preserve"> not only the search for a</w:t>
      </w:r>
      <w:r w:rsidR="001B70C3" w:rsidRPr="00614704">
        <w:rPr>
          <w:rFonts w:ascii="Times New Roman" w:hAnsi="Times New Roman" w:cs="Times New Roman"/>
          <w:sz w:val="24"/>
          <w:szCs w:val="24"/>
          <w:lang w:val="en"/>
        </w:rPr>
        <w:t>n</w:t>
      </w:r>
      <w:r w:rsidRPr="00614704">
        <w:rPr>
          <w:rFonts w:ascii="Times New Roman" w:hAnsi="Times New Roman" w:cs="Times New Roman"/>
          <w:sz w:val="24"/>
          <w:szCs w:val="24"/>
          <w:lang w:val="en"/>
        </w:rPr>
        <w:t xml:space="preserve"> </w:t>
      </w:r>
      <w:r w:rsidR="001B70C3" w:rsidRPr="00614704">
        <w:rPr>
          <w:rFonts w:ascii="Times New Roman" w:hAnsi="Times New Roman" w:cs="Times New Roman"/>
          <w:sz w:val="24"/>
          <w:szCs w:val="24"/>
          <w:lang w:val="en"/>
        </w:rPr>
        <w:t>answer</w:t>
      </w:r>
      <w:r w:rsidRPr="00614704">
        <w:rPr>
          <w:rFonts w:ascii="Times New Roman" w:hAnsi="Times New Roman" w:cs="Times New Roman"/>
          <w:sz w:val="24"/>
          <w:szCs w:val="24"/>
          <w:lang w:val="en"/>
        </w:rPr>
        <w:t xml:space="preserve"> in an </w:t>
      </w:r>
      <w:r w:rsidR="00925996" w:rsidRPr="00614704">
        <w:rPr>
          <w:rFonts w:ascii="Times New Roman" w:hAnsi="Times New Roman" w:cs="Times New Roman"/>
          <w:sz w:val="24"/>
          <w:szCs w:val="24"/>
          <w:lang w:val="en"/>
        </w:rPr>
        <w:t>undefined</w:t>
      </w:r>
      <w:r w:rsidRPr="00614704">
        <w:rPr>
          <w:rFonts w:ascii="Times New Roman" w:hAnsi="Times New Roman" w:cs="Times New Roman"/>
          <w:sz w:val="24"/>
          <w:szCs w:val="24"/>
          <w:lang w:val="en"/>
        </w:rPr>
        <w:t xml:space="preserve"> situation</w:t>
      </w:r>
      <w:r w:rsidR="00925996" w:rsidRPr="00614704">
        <w:rPr>
          <w:rFonts w:ascii="Times New Roman" w:hAnsi="Times New Roman" w:cs="Times New Roman"/>
          <w:sz w:val="24"/>
          <w:szCs w:val="24"/>
          <w:lang w:val="en"/>
        </w:rPr>
        <w:t xml:space="preserve"> </w:t>
      </w:r>
      <w:r w:rsidRPr="00614704">
        <w:rPr>
          <w:rFonts w:ascii="Times New Roman" w:hAnsi="Times New Roman" w:cs="Times New Roman"/>
          <w:sz w:val="24"/>
          <w:szCs w:val="24"/>
          <w:lang w:val="en"/>
        </w:rPr>
        <w:t xml:space="preserve">but also an act of analytical </w:t>
      </w:r>
      <w:r w:rsidR="00B11ABB" w:rsidRPr="00614704">
        <w:rPr>
          <w:rFonts w:ascii="Times New Roman" w:hAnsi="Times New Roman" w:cs="Times New Roman"/>
          <w:sz w:val="24"/>
          <w:szCs w:val="24"/>
          <w:lang w:val="en"/>
        </w:rPr>
        <w:t>intelligence</w:t>
      </w:r>
      <w:r w:rsidRPr="00614704">
        <w:rPr>
          <w:rFonts w:ascii="Times New Roman" w:hAnsi="Times New Roman" w:cs="Times New Roman"/>
          <w:sz w:val="24"/>
          <w:szCs w:val="24"/>
          <w:lang w:val="en"/>
        </w:rPr>
        <w:t xml:space="preserve"> (</w:t>
      </w:r>
      <w:r w:rsidR="00FD64CC" w:rsidRPr="00614704">
        <w:rPr>
          <w:rFonts w:ascii="Times New Roman" w:hAnsi="Times New Roman" w:cs="Times New Roman"/>
          <w:sz w:val="24"/>
          <w:szCs w:val="24"/>
          <w:lang w:val="en"/>
        </w:rPr>
        <w:t>examination</w:t>
      </w:r>
      <w:r w:rsidRPr="00614704">
        <w:rPr>
          <w:rFonts w:ascii="Times New Roman" w:hAnsi="Times New Roman" w:cs="Times New Roman"/>
          <w:sz w:val="24"/>
          <w:szCs w:val="24"/>
          <w:lang w:val="en"/>
        </w:rPr>
        <w:t xml:space="preserve"> of the </w:t>
      </w:r>
      <w:r w:rsidR="00FD64CC" w:rsidRPr="00614704">
        <w:rPr>
          <w:rFonts w:ascii="Times New Roman" w:hAnsi="Times New Roman" w:cs="Times New Roman"/>
          <w:sz w:val="24"/>
          <w:szCs w:val="24"/>
          <w:lang w:val="en"/>
        </w:rPr>
        <w:t>found</w:t>
      </w:r>
      <w:r w:rsidRPr="00614704">
        <w:rPr>
          <w:rFonts w:ascii="Times New Roman" w:hAnsi="Times New Roman" w:cs="Times New Roman"/>
          <w:sz w:val="24"/>
          <w:szCs w:val="24"/>
          <w:lang w:val="en"/>
        </w:rPr>
        <w:t xml:space="preserve"> results), an </w:t>
      </w:r>
      <w:r w:rsidR="00FD64CC" w:rsidRPr="00614704">
        <w:rPr>
          <w:rFonts w:ascii="Times New Roman" w:hAnsi="Times New Roman" w:cs="Times New Roman"/>
          <w:sz w:val="24"/>
          <w:szCs w:val="24"/>
          <w:lang w:val="en"/>
        </w:rPr>
        <w:t>valuation</w:t>
      </w:r>
      <w:r w:rsidRPr="00614704">
        <w:rPr>
          <w:rFonts w:ascii="Times New Roman" w:hAnsi="Times New Roman" w:cs="Times New Roman"/>
          <w:sz w:val="24"/>
          <w:szCs w:val="24"/>
          <w:lang w:val="en"/>
        </w:rPr>
        <w:t xml:space="preserve"> of the </w:t>
      </w:r>
      <w:r w:rsidR="00FD64CC" w:rsidRPr="00614704">
        <w:rPr>
          <w:rFonts w:ascii="Times New Roman" w:hAnsi="Times New Roman" w:cs="Times New Roman"/>
          <w:sz w:val="24"/>
          <w:szCs w:val="24"/>
          <w:lang w:val="en"/>
        </w:rPr>
        <w:t>situation</w:t>
      </w:r>
      <w:r w:rsidRPr="00614704">
        <w:rPr>
          <w:rFonts w:ascii="Times New Roman" w:hAnsi="Times New Roman" w:cs="Times New Roman"/>
          <w:sz w:val="24"/>
          <w:szCs w:val="24"/>
          <w:lang w:val="en"/>
        </w:rPr>
        <w:t xml:space="preserve"> on this base, predicting its </w:t>
      </w:r>
      <w:r w:rsidR="00FD64CC" w:rsidRPr="00614704">
        <w:rPr>
          <w:rFonts w:ascii="Times New Roman" w:hAnsi="Times New Roman" w:cs="Times New Roman"/>
          <w:sz w:val="24"/>
          <w:szCs w:val="24"/>
          <w:lang w:val="en"/>
        </w:rPr>
        <w:t>additional</w:t>
      </w:r>
      <w:r w:rsidRPr="00614704">
        <w:rPr>
          <w:rFonts w:ascii="Times New Roman" w:hAnsi="Times New Roman" w:cs="Times New Roman"/>
          <w:sz w:val="24"/>
          <w:szCs w:val="24"/>
          <w:lang w:val="en"/>
        </w:rPr>
        <w:t xml:space="preserve"> </w:t>
      </w:r>
      <w:r w:rsidR="00261258" w:rsidRPr="00614704">
        <w:rPr>
          <w:rFonts w:ascii="Times New Roman" w:hAnsi="Times New Roman" w:cs="Times New Roman"/>
          <w:sz w:val="24"/>
          <w:szCs w:val="24"/>
          <w:lang w:val="en"/>
        </w:rPr>
        <w:t>evolution, such</w:t>
      </w:r>
      <w:r w:rsidRPr="00614704">
        <w:rPr>
          <w:rFonts w:ascii="Times New Roman" w:hAnsi="Times New Roman" w:cs="Times New Roman"/>
          <w:sz w:val="24"/>
          <w:szCs w:val="24"/>
          <w:lang w:val="en"/>
        </w:rPr>
        <w:t xml:space="preserve"> as </w:t>
      </w:r>
      <w:r w:rsidR="00D1174C" w:rsidRPr="00614704">
        <w:rPr>
          <w:rFonts w:ascii="Times New Roman" w:hAnsi="Times New Roman" w:cs="Times New Roman"/>
          <w:sz w:val="24"/>
          <w:szCs w:val="24"/>
          <w:lang w:val="en"/>
        </w:rPr>
        <w:t>determining</w:t>
      </w:r>
      <w:r w:rsidRPr="00614704">
        <w:rPr>
          <w:rFonts w:ascii="Times New Roman" w:hAnsi="Times New Roman" w:cs="Times New Roman"/>
          <w:sz w:val="24"/>
          <w:szCs w:val="24"/>
          <w:lang w:val="en"/>
        </w:rPr>
        <w:t xml:space="preserve"> their </w:t>
      </w:r>
      <w:r w:rsidR="00614704" w:rsidRPr="00614704">
        <w:rPr>
          <w:rFonts w:ascii="Times New Roman" w:hAnsi="Times New Roman" w:cs="Times New Roman"/>
          <w:sz w:val="24"/>
          <w:szCs w:val="24"/>
          <w:lang w:val="en"/>
        </w:rPr>
        <w:t>imminent</w:t>
      </w:r>
      <w:r w:rsidRPr="00614704">
        <w:rPr>
          <w:rFonts w:ascii="Times New Roman" w:hAnsi="Times New Roman" w:cs="Times New Roman"/>
          <w:sz w:val="24"/>
          <w:szCs w:val="24"/>
          <w:lang w:val="en"/>
        </w:rPr>
        <w:t xml:space="preserve"> </w:t>
      </w:r>
      <w:r w:rsidR="00614704" w:rsidRPr="00614704">
        <w:rPr>
          <w:rFonts w:ascii="Times New Roman" w:hAnsi="Times New Roman" w:cs="Times New Roman"/>
          <w:sz w:val="24"/>
          <w:szCs w:val="24"/>
          <w:lang w:val="en"/>
        </w:rPr>
        <w:t>activities</w:t>
      </w:r>
      <w:r w:rsidRPr="00614704">
        <w:rPr>
          <w:rFonts w:ascii="Times New Roman" w:hAnsi="Times New Roman" w:cs="Times New Roman"/>
          <w:sz w:val="24"/>
          <w:szCs w:val="24"/>
          <w:lang w:val="en"/>
        </w:rPr>
        <w:t>.</w:t>
      </w:r>
    </w:p>
    <w:p w14:paraId="69BAE13D" w14:textId="577F94EC" w:rsidR="00BA695D" w:rsidRDefault="00112174" w:rsidP="00112174">
      <w:pPr>
        <w:rPr>
          <w:rFonts w:ascii="Times New Roman" w:hAnsi="Times New Roman" w:cs="Times New Roman"/>
          <w:sz w:val="24"/>
          <w:szCs w:val="24"/>
          <w:lang w:val="en"/>
        </w:rPr>
      </w:pPr>
      <w:r w:rsidRPr="007C2B11">
        <w:rPr>
          <w:rFonts w:ascii="Times New Roman" w:hAnsi="Times New Roman" w:cs="Times New Roman"/>
          <w:sz w:val="24"/>
          <w:szCs w:val="24"/>
          <w:lang w:val="en"/>
        </w:rPr>
        <w:t>Student</w:t>
      </w:r>
      <w:r w:rsidR="00A8748A" w:rsidRPr="007C2B11">
        <w:rPr>
          <w:rFonts w:ascii="Times New Roman" w:hAnsi="Times New Roman" w:cs="Times New Roman"/>
          <w:sz w:val="24"/>
          <w:szCs w:val="24"/>
          <w:lang w:val="en"/>
        </w:rPr>
        <w:t xml:space="preserve">s </w:t>
      </w:r>
      <w:r w:rsidRPr="007C2B11">
        <w:rPr>
          <w:rFonts w:ascii="Times New Roman" w:hAnsi="Times New Roman" w:cs="Times New Roman"/>
          <w:sz w:val="24"/>
          <w:szCs w:val="24"/>
          <w:lang w:val="en"/>
        </w:rPr>
        <w:t xml:space="preserve">research </w:t>
      </w:r>
      <w:r w:rsidR="00A8748A" w:rsidRPr="007C2B11">
        <w:rPr>
          <w:rFonts w:ascii="Times New Roman" w:hAnsi="Times New Roman" w:cs="Times New Roman"/>
          <w:sz w:val="24"/>
          <w:szCs w:val="24"/>
          <w:lang w:val="en"/>
        </w:rPr>
        <w:t>action</w:t>
      </w:r>
      <w:r w:rsidRPr="007C2B11">
        <w:rPr>
          <w:rFonts w:ascii="Times New Roman" w:hAnsi="Times New Roman" w:cs="Times New Roman"/>
          <w:sz w:val="24"/>
          <w:szCs w:val="24"/>
          <w:lang w:val="en"/>
        </w:rPr>
        <w:t xml:space="preserve"> is understood as their activity </w:t>
      </w:r>
      <w:r w:rsidR="00A8748A" w:rsidRPr="007C2B11">
        <w:rPr>
          <w:rFonts w:ascii="Times New Roman" w:hAnsi="Times New Roman" w:cs="Times New Roman"/>
          <w:sz w:val="24"/>
          <w:szCs w:val="24"/>
          <w:lang w:val="en"/>
        </w:rPr>
        <w:t>connected</w:t>
      </w:r>
      <w:r w:rsidRPr="007C2B11">
        <w:rPr>
          <w:rFonts w:ascii="Times New Roman" w:hAnsi="Times New Roman" w:cs="Times New Roman"/>
          <w:sz w:val="24"/>
          <w:szCs w:val="24"/>
          <w:lang w:val="en"/>
        </w:rPr>
        <w:t xml:space="preserve"> to the search for an </w:t>
      </w:r>
      <w:r w:rsidR="00A8748A" w:rsidRPr="007C2B11">
        <w:rPr>
          <w:rFonts w:ascii="Times New Roman" w:hAnsi="Times New Roman" w:cs="Times New Roman"/>
          <w:sz w:val="24"/>
          <w:szCs w:val="24"/>
          <w:lang w:val="en"/>
        </w:rPr>
        <w:t>response</w:t>
      </w:r>
      <w:r w:rsidRPr="007C2B11">
        <w:rPr>
          <w:rFonts w:ascii="Times New Roman" w:hAnsi="Times New Roman" w:cs="Times New Roman"/>
          <w:sz w:val="24"/>
          <w:szCs w:val="24"/>
          <w:lang w:val="en"/>
        </w:rPr>
        <w:t xml:space="preserve"> to a</w:t>
      </w:r>
      <w:r w:rsidR="00A8748A" w:rsidRPr="007C2B11">
        <w:rPr>
          <w:rFonts w:ascii="Times New Roman" w:hAnsi="Times New Roman" w:cs="Times New Roman"/>
          <w:sz w:val="24"/>
          <w:szCs w:val="24"/>
          <w:lang w:val="en"/>
        </w:rPr>
        <w:t>n</w:t>
      </w:r>
      <w:r w:rsidRPr="007C2B11">
        <w:rPr>
          <w:rFonts w:ascii="Times New Roman" w:hAnsi="Times New Roman" w:cs="Times New Roman"/>
          <w:sz w:val="24"/>
          <w:szCs w:val="24"/>
          <w:lang w:val="en"/>
        </w:rPr>
        <w:t xml:space="preserve"> </w:t>
      </w:r>
      <w:r w:rsidR="00A8748A" w:rsidRPr="007C2B11">
        <w:rPr>
          <w:rFonts w:ascii="Times New Roman" w:hAnsi="Times New Roman" w:cs="Times New Roman"/>
          <w:sz w:val="24"/>
          <w:szCs w:val="24"/>
          <w:lang w:val="en"/>
        </w:rPr>
        <w:t>original</w:t>
      </w:r>
      <w:r w:rsidRPr="007C2B11">
        <w:rPr>
          <w:rFonts w:ascii="Times New Roman" w:hAnsi="Times New Roman" w:cs="Times New Roman"/>
          <w:sz w:val="24"/>
          <w:szCs w:val="24"/>
          <w:lang w:val="en"/>
        </w:rPr>
        <w:t xml:space="preserve"> problem, research with a </w:t>
      </w:r>
      <w:r w:rsidR="00A8748A" w:rsidRPr="007C2B11">
        <w:rPr>
          <w:rFonts w:ascii="Times New Roman" w:hAnsi="Times New Roman" w:cs="Times New Roman"/>
          <w:sz w:val="24"/>
          <w:szCs w:val="24"/>
          <w:lang w:val="en"/>
        </w:rPr>
        <w:t>earlier</w:t>
      </w:r>
      <w:r w:rsidRPr="007C2B11">
        <w:rPr>
          <w:rFonts w:ascii="Times New Roman" w:hAnsi="Times New Roman" w:cs="Times New Roman"/>
          <w:sz w:val="24"/>
          <w:szCs w:val="24"/>
          <w:lang w:val="en"/>
        </w:rPr>
        <w:t xml:space="preserve"> </w:t>
      </w:r>
      <w:r w:rsidR="00A8748A" w:rsidRPr="007C2B11">
        <w:rPr>
          <w:rFonts w:ascii="Times New Roman" w:hAnsi="Times New Roman" w:cs="Times New Roman"/>
          <w:sz w:val="24"/>
          <w:szCs w:val="24"/>
          <w:lang w:val="en"/>
        </w:rPr>
        <w:t>unidentified</w:t>
      </w:r>
      <w:r w:rsidRPr="007C2B11">
        <w:rPr>
          <w:rFonts w:ascii="Times New Roman" w:hAnsi="Times New Roman" w:cs="Times New Roman"/>
          <w:sz w:val="24"/>
          <w:szCs w:val="24"/>
          <w:lang w:val="en"/>
        </w:rPr>
        <w:t xml:space="preserve"> </w:t>
      </w:r>
      <w:r w:rsidR="00A8748A" w:rsidRPr="007C2B11">
        <w:rPr>
          <w:rFonts w:ascii="Times New Roman" w:hAnsi="Times New Roman" w:cs="Times New Roman"/>
          <w:sz w:val="24"/>
          <w:szCs w:val="24"/>
          <w:lang w:val="en"/>
        </w:rPr>
        <w:t>answer</w:t>
      </w:r>
      <w:r w:rsidRPr="007C2B11">
        <w:rPr>
          <w:rFonts w:ascii="Times New Roman" w:hAnsi="Times New Roman" w:cs="Times New Roman"/>
          <w:sz w:val="24"/>
          <w:szCs w:val="24"/>
          <w:lang w:val="en"/>
        </w:rPr>
        <w:t xml:space="preserve"> and assuming the </w:t>
      </w:r>
      <w:r w:rsidR="00A8748A" w:rsidRPr="007C2B11">
        <w:rPr>
          <w:rFonts w:ascii="Times New Roman" w:hAnsi="Times New Roman" w:cs="Times New Roman"/>
          <w:sz w:val="24"/>
          <w:szCs w:val="24"/>
          <w:lang w:val="en"/>
        </w:rPr>
        <w:t>attendance</w:t>
      </w:r>
      <w:r w:rsidRPr="007C2B11">
        <w:rPr>
          <w:rFonts w:ascii="Times New Roman" w:hAnsi="Times New Roman" w:cs="Times New Roman"/>
          <w:sz w:val="24"/>
          <w:szCs w:val="24"/>
          <w:lang w:val="en"/>
        </w:rPr>
        <w:t xml:space="preserve"> of the main </w:t>
      </w:r>
      <w:r w:rsidR="00A8748A" w:rsidRPr="007C2B11">
        <w:rPr>
          <w:rFonts w:ascii="Times New Roman" w:hAnsi="Times New Roman" w:cs="Times New Roman"/>
          <w:sz w:val="24"/>
          <w:szCs w:val="24"/>
          <w:lang w:val="en"/>
        </w:rPr>
        <w:t>steps</w:t>
      </w:r>
      <w:r w:rsidRPr="007C2B11">
        <w:rPr>
          <w:rFonts w:ascii="Times New Roman" w:hAnsi="Times New Roman" w:cs="Times New Roman"/>
          <w:sz w:val="24"/>
          <w:szCs w:val="24"/>
          <w:lang w:val="en"/>
        </w:rPr>
        <w:t xml:space="preserve"> characteristic of </w:t>
      </w:r>
      <w:r w:rsidR="00A8748A" w:rsidRPr="007C2B11">
        <w:rPr>
          <w:rFonts w:ascii="Times New Roman" w:hAnsi="Times New Roman" w:cs="Times New Roman"/>
          <w:sz w:val="24"/>
          <w:szCs w:val="24"/>
          <w:lang w:val="en"/>
        </w:rPr>
        <w:t>study</w:t>
      </w:r>
      <w:r w:rsidRPr="007C2B11">
        <w:rPr>
          <w:rFonts w:ascii="Times New Roman" w:hAnsi="Times New Roman" w:cs="Times New Roman"/>
          <w:sz w:val="24"/>
          <w:szCs w:val="24"/>
          <w:lang w:val="en"/>
        </w:rPr>
        <w:t xml:space="preserve"> in the scientific field: </w:t>
      </w:r>
      <w:r w:rsidR="00397081" w:rsidRPr="007C2B11">
        <w:rPr>
          <w:rFonts w:ascii="Times New Roman" w:hAnsi="Times New Roman" w:cs="Times New Roman"/>
          <w:sz w:val="24"/>
          <w:szCs w:val="24"/>
          <w:lang w:val="en"/>
        </w:rPr>
        <w:t>controlled</w:t>
      </w:r>
      <w:r w:rsidRPr="007C2B11">
        <w:rPr>
          <w:rFonts w:ascii="Times New Roman" w:hAnsi="Times New Roman" w:cs="Times New Roman"/>
          <w:sz w:val="24"/>
          <w:szCs w:val="24"/>
          <w:lang w:val="en"/>
        </w:rPr>
        <w:t xml:space="preserve">, </w:t>
      </w:r>
      <w:r w:rsidR="00A96DF2" w:rsidRPr="007C2B11">
        <w:rPr>
          <w:rFonts w:ascii="Times New Roman" w:hAnsi="Times New Roman" w:cs="Times New Roman"/>
          <w:sz w:val="24"/>
          <w:szCs w:val="24"/>
          <w:lang w:val="en"/>
        </w:rPr>
        <w:t>created</w:t>
      </w:r>
      <w:r w:rsidRPr="007C2B11">
        <w:rPr>
          <w:rFonts w:ascii="Times New Roman" w:hAnsi="Times New Roman" w:cs="Times New Roman"/>
          <w:sz w:val="24"/>
          <w:szCs w:val="24"/>
          <w:lang w:val="en"/>
        </w:rPr>
        <w:t xml:space="preserve"> on traditions</w:t>
      </w:r>
      <w:r w:rsidR="00A96DF2" w:rsidRPr="007C2B11">
        <w:rPr>
          <w:rFonts w:ascii="Times New Roman" w:hAnsi="Times New Roman" w:cs="Times New Roman"/>
          <w:sz w:val="24"/>
          <w:szCs w:val="24"/>
          <w:lang w:val="en"/>
        </w:rPr>
        <w:t>, known</w:t>
      </w:r>
      <w:r w:rsidRPr="007C2B11">
        <w:rPr>
          <w:rFonts w:ascii="Times New Roman" w:hAnsi="Times New Roman" w:cs="Times New Roman"/>
          <w:sz w:val="24"/>
          <w:szCs w:val="24"/>
          <w:lang w:val="en"/>
        </w:rPr>
        <w:t xml:space="preserve"> in </w:t>
      </w:r>
      <w:r w:rsidR="00A96DF2" w:rsidRPr="007C2B11">
        <w:rPr>
          <w:rFonts w:ascii="Times New Roman" w:hAnsi="Times New Roman" w:cs="Times New Roman"/>
          <w:sz w:val="24"/>
          <w:szCs w:val="24"/>
          <w:lang w:val="en"/>
        </w:rPr>
        <w:t>knowledge</w:t>
      </w:r>
      <w:r w:rsidRPr="007C2B11">
        <w:rPr>
          <w:rFonts w:ascii="Times New Roman" w:hAnsi="Times New Roman" w:cs="Times New Roman"/>
          <w:sz w:val="24"/>
          <w:szCs w:val="24"/>
          <w:lang w:val="en"/>
        </w:rPr>
        <w:t xml:space="preserve">, the </w:t>
      </w:r>
      <w:r w:rsidR="00E95E2B" w:rsidRPr="007C2B11">
        <w:rPr>
          <w:rFonts w:ascii="Times New Roman" w:hAnsi="Times New Roman" w:cs="Times New Roman"/>
          <w:sz w:val="24"/>
          <w:szCs w:val="24"/>
          <w:lang w:val="en"/>
        </w:rPr>
        <w:t>report</w:t>
      </w:r>
      <w:r w:rsidRPr="007C2B11">
        <w:rPr>
          <w:rFonts w:ascii="Times New Roman" w:hAnsi="Times New Roman" w:cs="Times New Roman"/>
          <w:sz w:val="24"/>
          <w:szCs w:val="24"/>
          <w:lang w:val="en"/>
        </w:rPr>
        <w:t xml:space="preserve"> of the problem, the study of a </w:t>
      </w:r>
      <w:r w:rsidR="00E7619F" w:rsidRPr="007C2B11">
        <w:rPr>
          <w:rFonts w:ascii="Times New Roman" w:hAnsi="Times New Roman" w:cs="Times New Roman"/>
          <w:sz w:val="24"/>
          <w:szCs w:val="24"/>
          <w:lang w:val="en"/>
        </w:rPr>
        <w:t>model</w:t>
      </w:r>
      <w:r w:rsidRPr="007C2B11">
        <w:rPr>
          <w:rFonts w:ascii="Times New Roman" w:hAnsi="Times New Roman" w:cs="Times New Roman"/>
          <w:sz w:val="24"/>
          <w:szCs w:val="24"/>
          <w:lang w:val="en"/>
        </w:rPr>
        <w:t xml:space="preserve"> </w:t>
      </w:r>
      <w:r w:rsidR="00E7619F" w:rsidRPr="007C2B11">
        <w:rPr>
          <w:rFonts w:ascii="Times New Roman" w:hAnsi="Times New Roman" w:cs="Times New Roman"/>
          <w:sz w:val="24"/>
          <w:szCs w:val="24"/>
          <w:lang w:val="en"/>
        </w:rPr>
        <w:t>dedicated</w:t>
      </w:r>
      <w:r w:rsidRPr="007C2B11">
        <w:rPr>
          <w:rFonts w:ascii="Times New Roman" w:hAnsi="Times New Roman" w:cs="Times New Roman"/>
          <w:sz w:val="24"/>
          <w:szCs w:val="24"/>
          <w:lang w:val="en"/>
        </w:rPr>
        <w:t xml:space="preserve"> to this problem, the </w:t>
      </w:r>
      <w:r w:rsidR="00B665EA" w:rsidRPr="007C2B11">
        <w:rPr>
          <w:rFonts w:ascii="Times New Roman" w:hAnsi="Times New Roman" w:cs="Times New Roman"/>
          <w:sz w:val="24"/>
          <w:szCs w:val="24"/>
          <w:lang w:val="en"/>
        </w:rPr>
        <w:t>collection</w:t>
      </w:r>
      <w:r w:rsidRPr="007C2B11">
        <w:rPr>
          <w:rFonts w:ascii="Times New Roman" w:hAnsi="Times New Roman" w:cs="Times New Roman"/>
          <w:sz w:val="24"/>
          <w:szCs w:val="24"/>
          <w:lang w:val="en"/>
        </w:rPr>
        <w:t xml:space="preserve"> of research </w:t>
      </w:r>
      <w:r w:rsidR="00B665EA" w:rsidRPr="007C2B11">
        <w:rPr>
          <w:rFonts w:ascii="Times New Roman" w:hAnsi="Times New Roman" w:cs="Times New Roman"/>
          <w:sz w:val="24"/>
          <w:szCs w:val="24"/>
          <w:lang w:val="en"/>
        </w:rPr>
        <w:t>systems</w:t>
      </w:r>
      <w:r w:rsidRPr="007C2B11">
        <w:rPr>
          <w:rFonts w:ascii="Times New Roman" w:hAnsi="Times New Roman" w:cs="Times New Roman"/>
          <w:sz w:val="24"/>
          <w:szCs w:val="24"/>
          <w:lang w:val="en"/>
        </w:rPr>
        <w:t xml:space="preserve"> and their </w:t>
      </w:r>
      <w:r w:rsidR="00503843" w:rsidRPr="007C2B11">
        <w:rPr>
          <w:rFonts w:ascii="Times New Roman" w:hAnsi="Times New Roman" w:cs="Times New Roman"/>
          <w:sz w:val="24"/>
          <w:szCs w:val="24"/>
          <w:lang w:val="en"/>
        </w:rPr>
        <w:t>real-world</w:t>
      </w:r>
      <w:r w:rsidRPr="007C2B11">
        <w:rPr>
          <w:rFonts w:ascii="Times New Roman" w:hAnsi="Times New Roman" w:cs="Times New Roman"/>
          <w:sz w:val="24"/>
          <w:szCs w:val="24"/>
          <w:lang w:val="en"/>
        </w:rPr>
        <w:t xml:space="preserve"> </w:t>
      </w:r>
      <w:r w:rsidR="00503843" w:rsidRPr="007C2B11">
        <w:rPr>
          <w:rFonts w:ascii="Times New Roman" w:hAnsi="Times New Roman" w:cs="Times New Roman"/>
          <w:sz w:val="24"/>
          <w:szCs w:val="24"/>
          <w:lang w:val="en"/>
        </w:rPr>
        <w:t>control</w:t>
      </w:r>
      <w:r w:rsidRPr="007C2B11">
        <w:rPr>
          <w:rFonts w:ascii="Times New Roman" w:hAnsi="Times New Roman" w:cs="Times New Roman"/>
          <w:sz w:val="24"/>
          <w:szCs w:val="24"/>
          <w:lang w:val="en"/>
        </w:rPr>
        <w:t xml:space="preserve">, the </w:t>
      </w:r>
      <w:r w:rsidR="00503843" w:rsidRPr="007C2B11">
        <w:rPr>
          <w:rFonts w:ascii="Times New Roman" w:hAnsi="Times New Roman" w:cs="Times New Roman"/>
          <w:sz w:val="24"/>
          <w:szCs w:val="24"/>
          <w:lang w:val="en"/>
        </w:rPr>
        <w:t>assortment</w:t>
      </w:r>
      <w:r w:rsidRPr="007C2B11">
        <w:rPr>
          <w:rFonts w:ascii="Times New Roman" w:hAnsi="Times New Roman" w:cs="Times New Roman"/>
          <w:sz w:val="24"/>
          <w:szCs w:val="24"/>
          <w:lang w:val="en"/>
        </w:rPr>
        <w:t xml:space="preserve"> of </w:t>
      </w:r>
      <w:r w:rsidR="00503843" w:rsidRPr="007C2B11">
        <w:rPr>
          <w:rFonts w:ascii="Times New Roman" w:hAnsi="Times New Roman" w:cs="Times New Roman"/>
          <w:sz w:val="24"/>
          <w:szCs w:val="24"/>
          <w:lang w:val="en"/>
        </w:rPr>
        <w:t>single’s</w:t>
      </w:r>
      <w:r w:rsidRPr="007C2B11">
        <w:rPr>
          <w:rFonts w:ascii="Times New Roman" w:hAnsi="Times New Roman" w:cs="Times New Roman"/>
          <w:sz w:val="24"/>
          <w:szCs w:val="24"/>
          <w:lang w:val="en"/>
        </w:rPr>
        <w:t xml:space="preserve"> own material, its </w:t>
      </w:r>
      <w:r w:rsidR="00736C21" w:rsidRPr="007C2B11">
        <w:rPr>
          <w:rFonts w:ascii="Times New Roman" w:hAnsi="Times New Roman" w:cs="Times New Roman"/>
          <w:sz w:val="24"/>
          <w:szCs w:val="24"/>
          <w:lang w:val="en"/>
        </w:rPr>
        <w:t>examination</w:t>
      </w:r>
      <w:r w:rsidRPr="007C2B11">
        <w:rPr>
          <w:rFonts w:ascii="Times New Roman" w:hAnsi="Times New Roman" w:cs="Times New Roman"/>
          <w:sz w:val="24"/>
          <w:szCs w:val="24"/>
          <w:lang w:val="en"/>
        </w:rPr>
        <w:t xml:space="preserve"> and </w:t>
      </w:r>
      <w:r w:rsidR="00736C21" w:rsidRPr="007C2B11">
        <w:rPr>
          <w:rFonts w:ascii="Times New Roman" w:hAnsi="Times New Roman" w:cs="Times New Roman"/>
          <w:sz w:val="24"/>
          <w:szCs w:val="24"/>
          <w:lang w:val="en"/>
        </w:rPr>
        <w:t>simplification</w:t>
      </w:r>
      <w:r w:rsidRPr="007C2B11">
        <w:rPr>
          <w:rFonts w:ascii="Times New Roman" w:hAnsi="Times New Roman" w:cs="Times New Roman"/>
          <w:sz w:val="24"/>
          <w:szCs w:val="24"/>
          <w:lang w:val="en"/>
        </w:rPr>
        <w:t xml:space="preserve">, </w:t>
      </w:r>
      <w:r w:rsidR="00736C21" w:rsidRPr="007C2B11">
        <w:rPr>
          <w:rFonts w:ascii="Times New Roman" w:hAnsi="Times New Roman" w:cs="Times New Roman"/>
          <w:sz w:val="24"/>
          <w:szCs w:val="24"/>
          <w:lang w:val="en"/>
        </w:rPr>
        <w:t>single's</w:t>
      </w:r>
      <w:r w:rsidRPr="007C2B11">
        <w:rPr>
          <w:rFonts w:ascii="Times New Roman" w:hAnsi="Times New Roman" w:cs="Times New Roman"/>
          <w:sz w:val="24"/>
          <w:szCs w:val="24"/>
          <w:lang w:val="en"/>
        </w:rPr>
        <w:t xml:space="preserve"> own </w:t>
      </w:r>
      <w:r w:rsidR="007C2B11" w:rsidRPr="007C2B11">
        <w:rPr>
          <w:rFonts w:ascii="Times New Roman" w:hAnsi="Times New Roman" w:cs="Times New Roman"/>
          <w:sz w:val="24"/>
          <w:szCs w:val="24"/>
          <w:lang w:val="en"/>
        </w:rPr>
        <w:t>deductions</w:t>
      </w:r>
      <w:r w:rsidRPr="007C2B11">
        <w:rPr>
          <w:rFonts w:ascii="Times New Roman" w:hAnsi="Times New Roman" w:cs="Times New Roman"/>
          <w:sz w:val="24"/>
          <w:szCs w:val="24"/>
          <w:lang w:val="en"/>
        </w:rPr>
        <w:t>.</w:t>
      </w:r>
      <w:r w:rsidR="0001000C" w:rsidRPr="007C2B11">
        <w:rPr>
          <w:rFonts w:ascii="Times New Roman" w:hAnsi="Times New Roman" w:cs="Times New Roman"/>
          <w:sz w:val="24"/>
          <w:szCs w:val="24"/>
          <w:lang w:val="en"/>
        </w:rPr>
        <w:tab/>
      </w:r>
      <w:r w:rsidR="00331D28" w:rsidRPr="007C2B11">
        <w:rPr>
          <w:rFonts w:ascii="Times New Roman" w:hAnsi="Times New Roman" w:cs="Times New Roman"/>
          <w:sz w:val="24"/>
          <w:szCs w:val="24"/>
          <w:lang w:val="en"/>
        </w:rPr>
        <w:tab/>
      </w:r>
      <w:r w:rsidR="00331D28" w:rsidRPr="00701219">
        <w:rPr>
          <w:rFonts w:ascii="Times New Roman" w:hAnsi="Times New Roman" w:cs="Times New Roman"/>
          <w:color w:val="FF0000"/>
          <w:sz w:val="24"/>
          <w:szCs w:val="24"/>
          <w:lang w:val="en"/>
        </w:rPr>
        <w:tab/>
      </w:r>
      <w:r w:rsidR="007C2B11">
        <w:rPr>
          <w:rFonts w:ascii="Times New Roman" w:hAnsi="Times New Roman" w:cs="Times New Roman"/>
          <w:color w:val="FF0000"/>
          <w:sz w:val="24"/>
          <w:szCs w:val="24"/>
          <w:lang w:val="en"/>
        </w:rPr>
        <w:tab/>
      </w:r>
      <w:r w:rsidR="007C2B11">
        <w:rPr>
          <w:rFonts w:ascii="Times New Roman" w:hAnsi="Times New Roman" w:cs="Times New Roman"/>
          <w:color w:val="FF0000"/>
          <w:sz w:val="24"/>
          <w:szCs w:val="24"/>
          <w:lang w:val="en"/>
        </w:rPr>
        <w:tab/>
      </w:r>
      <w:r w:rsidR="007C2B11">
        <w:rPr>
          <w:rFonts w:ascii="Times New Roman" w:hAnsi="Times New Roman" w:cs="Times New Roman"/>
          <w:color w:val="FF0000"/>
          <w:sz w:val="24"/>
          <w:szCs w:val="24"/>
          <w:lang w:val="en"/>
        </w:rPr>
        <w:tab/>
      </w:r>
      <w:r w:rsidR="007C2B11">
        <w:rPr>
          <w:rFonts w:ascii="Times New Roman" w:hAnsi="Times New Roman" w:cs="Times New Roman"/>
          <w:color w:val="FF0000"/>
          <w:sz w:val="24"/>
          <w:szCs w:val="24"/>
          <w:lang w:val="en"/>
        </w:rPr>
        <w:tab/>
      </w:r>
      <w:r w:rsidR="007C2B11">
        <w:rPr>
          <w:rFonts w:ascii="Times New Roman" w:hAnsi="Times New Roman" w:cs="Times New Roman"/>
          <w:color w:val="FF0000"/>
          <w:sz w:val="24"/>
          <w:szCs w:val="24"/>
          <w:lang w:val="en"/>
        </w:rPr>
        <w:tab/>
      </w:r>
      <w:r w:rsidR="007C2B11">
        <w:rPr>
          <w:rFonts w:ascii="Times New Roman" w:hAnsi="Times New Roman" w:cs="Times New Roman"/>
          <w:color w:val="FF0000"/>
          <w:sz w:val="24"/>
          <w:szCs w:val="24"/>
          <w:lang w:val="en"/>
        </w:rPr>
        <w:tab/>
      </w:r>
      <w:r w:rsidR="007C2B11">
        <w:rPr>
          <w:rFonts w:ascii="Times New Roman" w:hAnsi="Times New Roman" w:cs="Times New Roman"/>
          <w:color w:val="FF0000"/>
          <w:sz w:val="24"/>
          <w:szCs w:val="24"/>
          <w:lang w:val="en"/>
        </w:rPr>
        <w:tab/>
      </w:r>
      <w:r w:rsidR="007C2B11">
        <w:rPr>
          <w:rFonts w:ascii="Times New Roman" w:hAnsi="Times New Roman" w:cs="Times New Roman"/>
          <w:color w:val="FF0000"/>
          <w:sz w:val="24"/>
          <w:szCs w:val="24"/>
          <w:lang w:val="en"/>
        </w:rPr>
        <w:tab/>
      </w:r>
      <w:r w:rsidRPr="000D26F6">
        <w:rPr>
          <w:rFonts w:ascii="Times New Roman" w:hAnsi="Times New Roman" w:cs="Times New Roman"/>
          <w:sz w:val="24"/>
          <w:szCs w:val="24"/>
          <w:lang w:val="en"/>
        </w:rPr>
        <w:t xml:space="preserve">One of the </w:t>
      </w:r>
      <w:r w:rsidR="007C2B11" w:rsidRPr="000D26F6">
        <w:rPr>
          <w:rFonts w:ascii="Times New Roman" w:hAnsi="Times New Roman" w:cs="Times New Roman"/>
          <w:sz w:val="24"/>
          <w:szCs w:val="24"/>
          <w:lang w:val="en"/>
        </w:rPr>
        <w:t>mechanisms</w:t>
      </w:r>
      <w:r w:rsidRPr="000D26F6">
        <w:rPr>
          <w:rFonts w:ascii="Times New Roman" w:hAnsi="Times New Roman" w:cs="Times New Roman"/>
          <w:sz w:val="24"/>
          <w:szCs w:val="24"/>
          <w:lang w:val="en"/>
        </w:rPr>
        <w:t xml:space="preserve"> of research activity is </w:t>
      </w:r>
      <w:r w:rsidR="00816B80">
        <w:rPr>
          <w:rFonts w:ascii="Times New Roman" w:hAnsi="Times New Roman" w:cs="Times New Roman"/>
          <w:sz w:val="24"/>
          <w:szCs w:val="24"/>
          <w:lang w:val="en"/>
        </w:rPr>
        <w:t xml:space="preserve">to </w:t>
      </w:r>
      <w:r w:rsidR="007C2B11" w:rsidRPr="000D26F6">
        <w:rPr>
          <w:rFonts w:ascii="Times New Roman" w:hAnsi="Times New Roman" w:cs="Times New Roman"/>
          <w:sz w:val="24"/>
          <w:szCs w:val="24"/>
          <w:lang w:val="en"/>
        </w:rPr>
        <w:t>investigate</w:t>
      </w:r>
      <w:r w:rsidRPr="000D26F6">
        <w:rPr>
          <w:rFonts w:ascii="Times New Roman" w:hAnsi="Times New Roman" w:cs="Times New Roman"/>
          <w:sz w:val="24"/>
          <w:szCs w:val="24"/>
          <w:lang w:val="en"/>
        </w:rPr>
        <w:t xml:space="preserve"> skills, which can be </w:t>
      </w:r>
      <w:r w:rsidR="005E03D7" w:rsidRPr="000D26F6">
        <w:rPr>
          <w:rFonts w:ascii="Times New Roman" w:hAnsi="Times New Roman" w:cs="Times New Roman"/>
          <w:sz w:val="24"/>
          <w:szCs w:val="24"/>
          <w:lang w:val="en"/>
        </w:rPr>
        <w:t>definite</w:t>
      </w:r>
      <w:r w:rsidRPr="000D26F6">
        <w:rPr>
          <w:rFonts w:ascii="Times New Roman" w:hAnsi="Times New Roman" w:cs="Times New Roman"/>
          <w:sz w:val="24"/>
          <w:szCs w:val="24"/>
          <w:lang w:val="en"/>
        </w:rPr>
        <w:t xml:space="preserve"> as the </w:t>
      </w:r>
      <w:r w:rsidR="005E03D7" w:rsidRPr="000D26F6">
        <w:rPr>
          <w:rFonts w:ascii="Times New Roman" w:hAnsi="Times New Roman" w:cs="Times New Roman"/>
          <w:sz w:val="24"/>
          <w:szCs w:val="24"/>
          <w:lang w:val="en"/>
        </w:rPr>
        <w:t>intelligent</w:t>
      </w:r>
      <w:r w:rsidRPr="000D26F6">
        <w:rPr>
          <w:rFonts w:ascii="Times New Roman" w:hAnsi="Times New Roman" w:cs="Times New Roman"/>
          <w:sz w:val="24"/>
          <w:szCs w:val="24"/>
          <w:lang w:val="en"/>
        </w:rPr>
        <w:t xml:space="preserve"> and </w:t>
      </w:r>
      <w:r w:rsidR="003E4C65" w:rsidRPr="000D26F6">
        <w:rPr>
          <w:rFonts w:ascii="Times New Roman" w:hAnsi="Times New Roman" w:cs="Times New Roman"/>
          <w:sz w:val="24"/>
          <w:szCs w:val="24"/>
          <w:lang w:val="en"/>
        </w:rPr>
        <w:t>everyday</w:t>
      </w:r>
      <w:r w:rsidRPr="000D26F6">
        <w:rPr>
          <w:rFonts w:ascii="Times New Roman" w:hAnsi="Times New Roman" w:cs="Times New Roman"/>
          <w:sz w:val="24"/>
          <w:szCs w:val="24"/>
          <w:lang w:val="en"/>
        </w:rPr>
        <w:t xml:space="preserve"> skills needed to conduct </w:t>
      </w:r>
      <w:r w:rsidR="00DB15EE" w:rsidRPr="000D26F6">
        <w:rPr>
          <w:rFonts w:ascii="Times New Roman" w:hAnsi="Times New Roman" w:cs="Times New Roman"/>
          <w:sz w:val="24"/>
          <w:szCs w:val="24"/>
          <w:lang w:val="en"/>
        </w:rPr>
        <w:t>self-determining</w:t>
      </w:r>
      <w:r w:rsidRPr="000D26F6">
        <w:rPr>
          <w:rFonts w:ascii="Times New Roman" w:hAnsi="Times New Roman" w:cs="Times New Roman"/>
          <w:sz w:val="24"/>
          <w:szCs w:val="24"/>
          <w:lang w:val="en"/>
        </w:rPr>
        <w:t xml:space="preserve"> research.</w:t>
      </w:r>
      <w:r w:rsidR="00331D28" w:rsidRPr="000D26F6">
        <w:rPr>
          <w:rFonts w:ascii="Times New Roman" w:hAnsi="Times New Roman" w:cs="Times New Roman"/>
          <w:sz w:val="24"/>
          <w:szCs w:val="24"/>
          <w:lang w:val="en"/>
        </w:rPr>
        <w:tab/>
      </w:r>
      <w:r w:rsidR="00331D28" w:rsidRPr="000D26F6">
        <w:rPr>
          <w:rFonts w:ascii="Times New Roman" w:hAnsi="Times New Roman" w:cs="Times New Roman"/>
          <w:sz w:val="24"/>
          <w:szCs w:val="24"/>
          <w:lang w:val="en"/>
        </w:rPr>
        <w:tab/>
      </w:r>
      <w:r w:rsidR="00DB15EE" w:rsidRPr="000D26F6">
        <w:rPr>
          <w:rFonts w:ascii="Times New Roman" w:hAnsi="Times New Roman" w:cs="Times New Roman"/>
          <w:sz w:val="24"/>
          <w:szCs w:val="24"/>
          <w:lang w:val="en"/>
        </w:rPr>
        <w:t>Explore</w:t>
      </w:r>
      <w:r w:rsidRPr="000D26F6">
        <w:rPr>
          <w:rFonts w:ascii="Times New Roman" w:hAnsi="Times New Roman" w:cs="Times New Roman"/>
          <w:sz w:val="24"/>
          <w:szCs w:val="24"/>
          <w:lang w:val="en"/>
        </w:rPr>
        <w:t xml:space="preserve"> </w:t>
      </w:r>
      <w:r w:rsidR="000A7DE0" w:rsidRPr="000D26F6">
        <w:rPr>
          <w:rFonts w:ascii="Times New Roman" w:hAnsi="Times New Roman" w:cs="Times New Roman"/>
          <w:sz w:val="24"/>
          <w:szCs w:val="24"/>
          <w:lang w:val="en"/>
        </w:rPr>
        <w:t>assistances</w:t>
      </w:r>
      <w:r w:rsidRPr="000D26F6">
        <w:rPr>
          <w:rFonts w:ascii="Times New Roman" w:hAnsi="Times New Roman" w:cs="Times New Roman"/>
          <w:sz w:val="24"/>
          <w:szCs w:val="24"/>
          <w:lang w:val="en"/>
        </w:rPr>
        <w:t xml:space="preserve"> are as a </w:t>
      </w:r>
      <w:r w:rsidR="000A7DE0" w:rsidRPr="000D26F6">
        <w:rPr>
          <w:rFonts w:ascii="Times New Roman" w:hAnsi="Times New Roman" w:cs="Times New Roman"/>
          <w:sz w:val="24"/>
          <w:szCs w:val="24"/>
          <w:lang w:val="en"/>
        </w:rPr>
        <w:t>structure</w:t>
      </w:r>
      <w:r w:rsidRPr="000D26F6">
        <w:rPr>
          <w:rFonts w:ascii="Times New Roman" w:hAnsi="Times New Roman" w:cs="Times New Roman"/>
          <w:sz w:val="24"/>
          <w:szCs w:val="24"/>
          <w:lang w:val="en"/>
        </w:rPr>
        <w:t xml:space="preserve"> of </w:t>
      </w:r>
      <w:r w:rsidR="000A7DE0" w:rsidRPr="000D26F6">
        <w:rPr>
          <w:rFonts w:ascii="Times New Roman" w:hAnsi="Times New Roman" w:cs="Times New Roman"/>
          <w:sz w:val="24"/>
          <w:szCs w:val="24"/>
          <w:lang w:val="en"/>
        </w:rPr>
        <w:t>intelligent</w:t>
      </w:r>
      <w:r w:rsidRPr="000D26F6">
        <w:rPr>
          <w:rFonts w:ascii="Times New Roman" w:hAnsi="Times New Roman" w:cs="Times New Roman"/>
          <w:sz w:val="24"/>
          <w:szCs w:val="24"/>
          <w:lang w:val="en"/>
        </w:rPr>
        <w:t xml:space="preserve"> and practical skills of </w:t>
      </w:r>
      <w:r w:rsidR="00517ECE" w:rsidRPr="000D26F6">
        <w:rPr>
          <w:rFonts w:ascii="Times New Roman" w:hAnsi="Times New Roman" w:cs="Times New Roman"/>
          <w:sz w:val="24"/>
          <w:szCs w:val="24"/>
          <w:lang w:val="en"/>
        </w:rPr>
        <w:t>didactic</w:t>
      </w:r>
      <w:r w:rsidRPr="000D26F6">
        <w:rPr>
          <w:rFonts w:ascii="Times New Roman" w:hAnsi="Times New Roman" w:cs="Times New Roman"/>
          <w:sz w:val="24"/>
          <w:szCs w:val="24"/>
          <w:lang w:val="en"/>
        </w:rPr>
        <w:t xml:space="preserve"> work, the </w:t>
      </w:r>
      <w:r w:rsidR="00517ECE" w:rsidRPr="000D26F6">
        <w:rPr>
          <w:rFonts w:ascii="Times New Roman" w:hAnsi="Times New Roman" w:cs="Times New Roman"/>
          <w:sz w:val="24"/>
          <w:szCs w:val="24"/>
          <w:lang w:val="en"/>
        </w:rPr>
        <w:t>skill</w:t>
      </w:r>
      <w:r w:rsidRPr="000D26F6">
        <w:rPr>
          <w:rFonts w:ascii="Times New Roman" w:hAnsi="Times New Roman" w:cs="Times New Roman"/>
          <w:sz w:val="24"/>
          <w:szCs w:val="24"/>
          <w:lang w:val="en"/>
        </w:rPr>
        <w:t xml:space="preserve"> of independent </w:t>
      </w:r>
      <w:r w:rsidR="00517ECE" w:rsidRPr="000D26F6">
        <w:rPr>
          <w:rFonts w:ascii="Times New Roman" w:hAnsi="Times New Roman" w:cs="Times New Roman"/>
          <w:sz w:val="24"/>
          <w:szCs w:val="24"/>
          <w:lang w:val="en"/>
        </w:rPr>
        <w:t>explanations</w:t>
      </w:r>
      <w:r w:rsidRPr="000D26F6">
        <w:rPr>
          <w:rFonts w:ascii="Times New Roman" w:hAnsi="Times New Roman" w:cs="Times New Roman"/>
          <w:sz w:val="24"/>
          <w:szCs w:val="24"/>
          <w:lang w:val="en"/>
        </w:rPr>
        <w:t xml:space="preserve">, </w:t>
      </w:r>
      <w:r w:rsidR="00517ECE" w:rsidRPr="000D26F6">
        <w:rPr>
          <w:rFonts w:ascii="Times New Roman" w:hAnsi="Times New Roman" w:cs="Times New Roman"/>
          <w:sz w:val="24"/>
          <w:szCs w:val="24"/>
          <w:lang w:val="en"/>
        </w:rPr>
        <w:t>knowledges</w:t>
      </w:r>
      <w:r w:rsidRPr="000D26F6">
        <w:rPr>
          <w:rFonts w:ascii="Times New Roman" w:hAnsi="Times New Roman" w:cs="Times New Roman"/>
          <w:sz w:val="24"/>
          <w:szCs w:val="24"/>
          <w:lang w:val="en"/>
        </w:rPr>
        <w:t xml:space="preserve"> </w:t>
      </w:r>
      <w:r w:rsidR="00517ECE" w:rsidRPr="000D26F6">
        <w:rPr>
          <w:rFonts w:ascii="Times New Roman" w:hAnsi="Times New Roman" w:cs="Times New Roman"/>
          <w:sz w:val="24"/>
          <w:szCs w:val="24"/>
          <w:lang w:val="en"/>
        </w:rPr>
        <w:t>added</w:t>
      </w:r>
      <w:r w:rsidRPr="000D26F6">
        <w:rPr>
          <w:rFonts w:ascii="Times New Roman" w:hAnsi="Times New Roman" w:cs="Times New Roman"/>
          <w:sz w:val="24"/>
          <w:szCs w:val="24"/>
          <w:lang w:val="en"/>
        </w:rPr>
        <w:t xml:space="preserve"> in the </w:t>
      </w:r>
      <w:r w:rsidR="00517ECE" w:rsidRPr="000D26F6">
        <w:rPr>
          <w:rFonts w:ascii="Times New Roman" w:hAnsi="Times New Roman" w:cs="Times New Roman"/>
          <w:sz w:val="24"/>
          <w:szCs w:val="24"/>
          <w:lang w:val="en"/>
        </w:rPr>
        <w:t>course</w:t>
      </w:r>
      <w:r w:rsidRPr="000D26F6">
        <w:rPr>
          <w:rFonts w:ascii="Times New Roman" w:hAnsi="Times New Roman" w:cs="Times New Roman"/>
          <w:sz w:val="24"/>
          <w:szCs w:val="24"/>
          <w:lang w:val="en"/>
        </w:rPr>
        <w:t xml:space="preserve"> of </w:t>
      </w:r>
      <w:r w:rsidR="00517ECE" w:rsidRPr="000D26F6">
        <w:rPr>
          <w:rFonts w:ascii="Times New Roman" w:hAnsi="Times New Roman" w:cs="Times New Roman"/>
          <w:sz w:val="24"/>
          <w:szCs w:val="24"/>
          <w:lang w:val="en"/>
        </w:rPr>
        <w:t>answering</w:t>
      </w:r>
      <w:r w:rsidRPr="000D26F6">
        <w:rPr>
          <w:rFonts w:ascii="Times New Roman" w:hAnsi="Times New Roman" w:cs="Times New Roman"/>
          <w:sz w:val="24"/>
          <w:szCs w:val="24"/>
          <w:lang w:val="en"/>
        </w:rPr>
        <w:t xml:space="preserve"> </w:t>
      </w:r>
      <w:r w:rsidR="000D26F6" w:rsidRPr="000D26F6">
        <w:rPr>
          <w:rFonts w:ascii="Times New Roman" w:hAnsi="Times New Roman" w:cs="Times New Roman"/>
          <w:sz w:val="24"/>
          <w:szCs w:val="24"/>
          <w:lang w:val="en"/>
        </w:rPr>
        <w:t>study</w:t>
      </w:r>
      <w:r w:rsidRPr="000D26F6">
        <w:rPr>
          <w:rFonts w:ascii="Times New Roman" w:hAnsi="Times New Roman" w:cs="Times New Roman"/>
          <w:sz w:val="24"/>
          <w:szCs w:val="24"/>
          <w:lang w:val="en"/>
        </w:rPr>
        <w:t xml:space="preserve"> problems.</w:t>
      </w:r>
    </w:p>
    <w:p w14:paraId="36BD1FDA" w14:textId="318F3988" w:rsidR="00D43BC1" w:rsidRPr="000D26F6" w:rsidRDefault="00D43BC1" w:rsidP="00112174">
      <w:pPr>
        <w:rPr>
          <w:rFonts w:ascii="Times New Roman" w:hAnsi="Times New Roman" w:cs="Times New Roman"/>
          <w:sz w:val="24"/>
          <w:szCs w:val="24"/>
          <w:lang w:val="en"/>
        </w:rPr>
      </w:pPr>
      <w:r>
        <w:rPr>
          <w:rFonts w:ascii="Times New Roman" w:hAnsi="Times New Roman" w:cs="Times New Roman"/>
          <w:sz w:val="24"/>
          <w:szCs w:val="24"/>
          <w:lang w:val="en"/>
        </w:rPr>
        <w:tab/>
      </w:r>
      <w:r w:rsidR="00FE54F4" w:rsidRPr="00FE54F4">
        <w:rPr>
          <w:rFonts w:ascii="Times New Roman" w:hAnsi="Times New Roman" w:cs="Times New Roman"/>
          <w:sz w:val="24"/>
          <w:szCs w:val="24"/>
          <w:lang w:val="en"/>
        </w:rPr>
        <w:t>Professors, students and other people from the academic environment, often make the mistake of confusing "research skills" instead of "academic reference skills", arguing that it is a mechanical mistake of expression. This proves to us how much the importance is to study this matter, so as not to allow the confusion of an "explanatory dictionary" with a distant "library" being a mechanical mistake.</w:t>
      </w:r>
      <w:sdt>
        <w:sdtPr>
          <w:rPr>
            <w:rFonts w:ascii="Times New Roman" w:hAnsi="Times New Roman" w:cs="Times New Roman"/>
            <w:sz w:val="24"/>
            <w:szCs w:val="24"/>
            <w:lang w:val="en"/>
          </w:rPr>
          <w:id w:val="-253442335"/>
          <w:citation/>
        </w:sdtPr>
        <w:sdtEndPr/>
        <w:sdtContent>
          <w:r w:rsidR="00AC7B03">
            <w:rPr>
              <w:rFonts w:ascii="Times New Roman" w:hAnsi="Times New Roman" w:cs="Times New Roman"/>
              <w:sz w:val="24"/>
              <w:szCs w:val="24"/>
              <w:lang w:val="en"/>
            </w:rPr>
            <w:fldChar w:fldCharType="begin"/>
          </w:r>
          <w:r w:rsidR="009B70CB">
            <w:rPr>
              <w:rFonts w:ascii="Times New Roman" w:hAnsi="Times New Roman" w:cs="Times New Roman"/>
              <w:sz w:val="24"/>
              <w:szCs w:val="24"/>
              <w:lang w:val="en-US"/>
            </w:rPr>
            <w:instrText xml:space="preserve">CITATION RJo97 \l 1033 </w:instrText>
          </w:r>
          <w:r w:rsidR="00AC7B03">
            <w:rPr>
              <w:rFonts w:ascii="Times New Roman" w:hAnsi="Times New Roman" w:cs="Times New Roman"/>
              <w:sz w:val="24"/>
              <w:szCs w:val="24"/>
              <w:lang w:val="en"/>
            </w:rPr>
            <w:fldChar w:fldCharType="separate"/>
          </w:r>
          <w:r w:rsidR="00E35399">
            <w:rPr>
              <w:rFonts w:ascii="Times New Roman" w:hAnsi="Times New Roman" w:cs="Times New Roman"/>
              <w:noProof/>
              <w:sz w:val="24"/>
              <w:szCs w:val="24"/>
              <w:lang w:val="en-US"/>
            </w:rPr>
            <w:t xml:space="preserve"> </w:t>
          </w:r>
          <w:r w:rsidR="00E35399" w:rsidRPr="00E35399">
            <w:rPr>
              <w:rFonts w:ascii="Times New Roman" w:hAnsi="Times New Roman" w:cs="Times New Roman"/>
              <w:noProof/>
              <w:sz w:val="24"/>
              <w:szCs w:val="24"/>
              <w:lang w:val="en-US"/>
            </w:rPr>
            <w:t>(Jordan, 1997)</w:t>
          </w:r>
          <w:r w:rsidR="00AC7B03">
            <w:rPr>
              <w:rFonts w:ascii="Times New Roman" w:hAnsi="Times New Roman" w:cs="Times New Roman"/>
              <w:sz w:val="24"/>
              <w:szCs w:val="24"/>
              <w:lang w:val="en"/>
            </w:rPr>
            <w:fldChar w:fldCharType="end"/>
          </w:r>
        </w:sdtContent>
      </w:sdt>
    </w:p>
    <w:p w14:paraId="34961DEE" w14:textId="77777777" w:rsidR="00D97A73" w:rsidRDefault="00D97A73" w:rsidP="00577AB1">
      <w:pPr>
        <w:ind w:firstLine="720"/>
        <w:rPr>
          <w:rFonts w:ascii="Times New Roman" w:hAnsi="Times New Roman" w:cs="Times New Roman"/>
          <w:b/>
          <w:bCs/>
          <w:sz w:val="24"/>
          <w:szCs w:val="24"/>
          <w:lang w:val="en"/>
        </w:rPr>
      </w:pPr>
    </w:p>
    <w:p w14:paraId="623CAAE8" w14:textId="14AFBA98" w:rsidR="00BA695D" w:rsidRDefault="00BA695D" w:rsidP="00577AB1">
      <w:pPr>
        <w:ind w:firstLine="720"/>
        <w:rPr>
          <w:rFonts w:ascii="Times New Roman" w:hAnsi="Times New Roman" w:cs="Times New Roman"/>
          <w:b/>
          <w:bCs/>
          <w:spacing w:val="-3"/>
          <w:sz w:val="24"/>
          <w:szCs w:val="24"/>
        </w:rPr>
      </w:pPr>
      <w:r>
        <w:rPr>
          <w:rFonts w:ascii="Times New Roman" w:hAnsi="Times New Roman" w:cs="Times New Roman"/>
          <w:b/>
          <w:bCs/>
          <w:sz w:val="24"/>
          <w:szCs w:val="24"/>
          <w:lang w:val="en"/>
        </w:rPr>
        <w:t>3.</w:t>
      </w:r>
      <w:r w:rsidR="00B9335D" w:rsidRPr="00B9335D">
        <w:rPr>
          <w:b/>
          <w:bCs/>
          <w:spacing w:val="-3"/>
        </w:rPr>
        <w:t xml:space="preserve"> </w:t>
      </w:r>
      <w:r w:rsidR="00577AB1">
        <w:rPr>
          <w:rFonts w:ascii="Times New Roman" w:hAnsi="Times New Roman" w:cs="Times New Roman"/>
          <w:b/>
          <w:bCs/>
          <w:spacing w:val="-3"/>
          <w:sz w:val="24"/>
          <w:szCs w:val="24"/>
        </w:rPr>
        <w:t>T</w:t>
      </w:r>
      <w:r w:rsidR="00B9335D" w:rsidRPr="00B9335D">
        <w:rPr>
          <w:rFonts w:ascii="Times New Roman" w:hAnsi="Times New Roman" w:cs="Times New Roman"/>
          <w:b/>
          <w:bCs/>
          <w:spacing w:val="-3"/>
          <w:sz w:val="24"/>
          <w:szCs w:val="24"/>
        </w:rPr>
        <w:t>he importance of referencing</w:t>
      </w:r>
      <w:r w:rsidR="00577AB1">
        <w:rPr>
          <w:rFonts w:ascii="Times New Roman" w:hAnsi="Times New Roman" w:cs="Times New Roman"/>
          <w:b/>
          <w:bCs/>
          <w:spacing w:val="-3"/>
          <w:sz w:val="24"/>
          <w:szCs w:val="24"/>
        </w:rPr>
        <w:t>,</w:t>
      </w:r>
      <w:r w:rsidR="00B9335D" w:rsidRPr="00B9335D">
        <w:rPr>
          <w:rFonts w:ascii="Times New Roman" w:hAnsi="Times New Roman" w:cs="Times New Roman"/>
          <w:b/>
          <w:bCs/>
          <w:spacing w:val="-3"/>
          <w:sz w:val="24"/>
          <w:szCs w:val="24"/>
        </w:rPr>
        <w:t>(paraphrasing, in-text citation and references) for students.</w:t>
      </w:r>
    </w:p>
    <w:p w14:paraId="0744ED1F" w14:textId="53F281EC" w:rsidR="002A6CDB" w:rsidRDefault="00AD0B69" w:rsidP="002A6CDB">
      <w:pPr>
        <w:ind w:firstLine="720"/>
        <w:rPr>
          <w:rFonts w:ascii="Times New Roman" w:hAnsi="Times New Roman" w:cs="Times New Roman"/>
          <w:sz w:val="24"/>
          <w:szCs w:val="24"/>
          <w:lang w:val="en"/>
        </w:rPr>
      </w:pPr>
      <w:r w:rsidRPr="00AD0B69">
        <w:rPr>
          <w:rFonts w:ascii="Times New Roman" w:hAnsi="Times New Roman" w:cs="Times New Roman"/>
          <w:sz w:val="24"/>
          <w:szCs w:val="24"/>
          <w:lang w:val="en"/>
        </w:rPr>
        <w:t>Scientific research, regardless of the field, leads to knowledge and</w:t>
      </w:r>
      <w:r>
        <w:rPr>
          <w:rFonts w:ascii="Times New Roman" w:hAnsi="Times New Roman" w:cs="Times New Roman"/>
          <w:sz w:val="24"/>
          <w:szCs w:val="24"/>
          <w:lang w:val="en"/>
        </w:rPr>
        <w:t xml:space="preserve"> </w:t>
      </w:r>
      <w:r w:rsidRPr="00AD0B69">
        <w:rPr>
          <w:rFonts w:ascii="Times New Roman" w:hAnsi="Times New Roman" w:cs="Times New Roman"/>
          <w:sz w:val="24"/>
          <w:szCs w:val="24"/>
          <w:lang w:val="en"/>
        </w:rPr>
        <w:t>progress. First of all, we must stand in mind that science is a field in</w:t>
      </w:r>
      <w:r>
        <w:rPr>
          <w:rFonts w:ascii="Times New Roman" w:hAnsi="Times New Roman" w:cs="Times New Roman"/>
          <w:sz w:val="24"/>
          <w:szCs w:val="24"/>
          <w:lang w:val="en"/>
        </w:rPr>
        <w:t xml:space="preserve"> </w:t>
      </w:r>
      <w:r w:rsidRPr="00AD0B69">
        <w:rPr>
          <w:rFonts w:ascii="Times New Roman" w:hAnsi="Times New Roman" w:cs="Times New Roman"/>
          <w:sz w:val="24"/>
          <w:szCs w:val="24"/>
          <w:lang w:val="en"/>
        </w:rPr>
        <w:t>permanent dynamic, responsible for increasing the volume of knowledge of</w:t>
      </w:r>
      <w:r>
        <w:rPr>
          <w:rFonts w:ascii="Times New Roman" w:hAnsi="Times New Roman" w:cs="Times New Roman"/>
          <w:sz w:val="24"/>
          <w:szCs w:val="24"/>
          <w:lang w:val="en"/>
        </w:rPr>
        <w:t xml:space="preserve"> </w:t>
      </w:r>
      <w:r w:rsidRPr="00AD0B69">
        <w:rPr>
          <w:rFonts w:ascii="Times New Roman" w:hAnsi="Times New Roman" w:cs="Times New Roman"/>
          <w:sz w:val="24"/>
          <w:szCs w:val="24"/>
          <w:lang w:val="en"/>
        </w:rPr>
        <w:t>humanity. However, in writing a</w:t>
      </w:r>
      <w:r w:rsidR="00DB021B">
        <w:rPr>
          <w:rFonts w:ascii="Times New Roman" w:hAnsi="Times New Roman" w:cs="Times New Roman"/>
          <w:sz w:val="24"/>
          <w:szCs w:val="24"/>
          <w:lang w:val="en"/>
        </w:rPr>
        <w:t>n academic</w:t>
      </w:r>
      <w:r w:rsidRPr="00AD0B69">
        <w:rPr>
          <w:rFonts w:ascii="Times New Roman" w:hAnsi="Times New Roman" w:cs="Times New Roman"/>
          <w:sz w:val="24"/>
          <w:szCs w:val="24"/>
          <w:lang w:val="en"/>
        </w:rPr>
        <w:t xml:space="preserve"> text, it must be taken into </w:t>
      </w:r>
      <w:r w:rsidR="00A36A39" w:rsidRPr="00AD0B69">
        <w:rPr>
          <w:rFonts w:ascii="Times New Roman" w:hAnsi="Times New Roman" w:cs="Times New Roman"/>
          <w:sz w:val="24"/>
          <w:szCs w:val="24"/>
          <w:lang w:val="en"/>
        </w:rPr>
        <w:t>version</w:t>
      </w:r>
      <w:r>
        <w:rPr>
          <w:rFonts w:ascii="Times New Roman" w:hAnsi="Times New Roman" w:cs="Times New Roman"/>
          <w:sz w:val="24"/>
          <w:szCs w:val="24"/>
          <w:lang w:val="en"/>
        </w:rPr>
        <w:t xml:space="preserve"> </w:t>
      </w:r>
      <w:r w:rsidRPr="00AD0B69">
        <w:rPr>
          <w:rFonts w:ascii="Times New Roman" w:hAnsi="Times New Roman" w:cs="Times New Roman"/>
          <w:sz w:val="24"/>
          <w:szCs w:val="24"/>
          <w:lang w:val="en"/>
        </w:rPr>
        <w:t xml:space="preserve">internationally accepted norms, principles and recommendations. </w:t>
      </w:r>
      <w:r w:rsidR="00375440" w:rsidRPr="007B234E">
        <w:rPr>
          <w:rFonts w:ascii="Times New Roman" w:hAnsi="Times New Roman" w:cs="Times New Roman"/>
          <w:sz w:val="24"/>
          <w:szCs w:val="24"/>
          <w:lang w:val="en"/>
        </w:rPr>
        <w:t>Students, or g</w:t>
      </w:r>
      <w:r w:rsidRPr="007B234E">
        <w:rPr>
          <w:rFonts w:ascii="Times New Roman" w:hAnsi="Times New Roman" w:cs="Times New Roman"/>
          <w:sz w:val="24"/>
          <w:szCs w:val="24"/>
          <w:lang w:val="en"/>
        </w:rPr>
        <w:t xml:space="preserve">raduates of a higher education institutions wish to be able to </w:t>
      </w:r>
      <w:r w:rsidR="007B234E" w:rsidRPr="007B234E">
        <w:rPr>
          <w:rFonts w:ascii="Times New Roman" w:hAnsi="Times New Roman" w:cs="Times New Roman"/>
          <w:sz w:val="24"/>
          <w:szCs w:val="24"/>
          <w:lang w:val="en"/>
        </w:rPr>
        <w:t>present</w:t>
      </w:r>
      <w:r w:rsidR="007B234E">
        <w:rPr>
          <w:rFonts w:ascii="Times New Roman" w:hAnsi="Times New Roman" w:cs="Times New Roman"/>
          <w:sz w:val="24"/>
          <w:szCs w:val="24"/>
          <w:lang w:val="en"/>
        </w:rPr>
        <w:t xml:space="preserve"> at the end of</w:t>
      </w:r>
      <w:r w:rsidR="00D95F2F">
        <w:rPr>
          <w:rFonts w:ascii="Times New Roman" w:hAnsi="Times New Roman" w:cs="Times New Roman"/>
          <w:sz w:val="24"/>
          <w:szCs w:val="24"/>
          <w:lang w:val="en"/>
        </w:rPr>
        <w:t xml:space="preserve"> semester or</w:t>
      </w:r>
      <w:r w:rsidRPr="007B234E">
        <w:rPr>
          <w:rFonts w:ascii="Times New Roman" w:hAnsi="Times New Roman" w:cs="Times New Roman"/>
          <w:sz w:val="24"/>
          <w:szCs w:val="24"/>
          <w:lang w:val="en"/>
        </w:rPr>
        <w:t xml:space="preserve"> </w:t>
      </w:r>
      <w:r w:rsidR="00D367CD" w:rsidRPr="007B234E">
        <w:rPr>
          <w:rFonts w:ascii="Times New Roman" w:hAnsi="Times New Roman" w:cs="Times New Roman"/>
          <w:sz w:val="24"/>
          <w:szCs w:val="24"/>
          <w:lang w:val="en"/>
        </w:rPr>
        <w:t>study</w:t>
      </w:r>
      <w:r w:rsidRPr="007B234E">
        <w:rPr>
          <w:rFonts w:ascii="Times New Roman" w:hAnsi="Times New Roman" w:cs="Times New Roman"/>
          <w:sz w:val="24"/>
          <w:szCs w:val="24"/>
          <w:lang w:val="en"/>
        </w:rPr>
        <w:t xml:space="preserve"> work</w:t>
      </w:r>
      <w:r w:rsidR="00714A47">
        <w:rPr>
          <w:rFonts w:ascii="Times New Roman" w:hAnsi="Times New Roman" w:cs="Times New Roman"/>
          <w:sz w:val="24"/>
          <w:szCs w:val="24"/>
          <w:lang w:val="en"/>
        </w:rPr>
        <w:t xml:space="preserve"> </w:t>
      </w:r>
      <w:r w:rsidRPr="007B234E">
        <w:rPr>
          <w:rFonts w:ascii="Times New Roman" w:hAnsi="Times New Roman" w:cs="Times New Roman"/>
          <w:sz w:val="24"/>
          <w:szCs w:val="24"/>
          <w:lang w:val="en"/>
        </w:rPr>
        <w:t>(master's thesis, doctoral thesis)</w:t>
      </w:r>
      <w:r w:rsidR="00D367CD">
        <w:rPr>
          <w:rFonts w:ascii="Times New Roman" w:hAnsi="Times New Roman" w:cs="Times New Roman"/>
          <w:sz w:val="24"/>
          <w:szCs w:val="24"/>
          <w:lang w:val="en"/>
        </w:rPr>
        <w:t xml:space="preserve"> </w:t>
      </w:r>
      <w:r w:rsidR="00D367CD" w:rsidRPr="007B234E">
        <w:rPr>
          <w:rFonts w:ascii="Times New Roman" w:hAnsi="Times New Roman" w:cs="Times New Roman"/>
          <w:sz w:val="24"/>
          <w:szCs w:val="24"/>
          <w:lang w:val="en"/>
        </w:rPr>
        <w:t>wide-ranging</w:t>
      </w:r>
      <w:r w:rsidRPr="007B234E">
        <w:rPr>
          <w:rFonts w:ascii="Times New Roman" w:hAnsi="Times New Roman" w:cs="Times New Roman"/>
          <w:sz w:val="24"/>
          <w:szCs w:val="24"/>
          <w:lang w:val="en"/>
        </w:rPr>
        <w:t xml:space="preserve">, </w:t>
      </w:r>
      <w:r w:rsidR="00D367CD" w:rsidRPr="007B234E">
        <w:rPr>
          <w:rFonts w:ascii="Times New Roman" w:hAnsi="Times New Roman" w:cs="Times New Roman"/>
          <w:sz w:val="24"/>
          <w:szCs w:val="24"/>
          <w:lang w:val="en"/>
        </w:rPr>
        <w:t>clear</w:t>
      </w:r>
      <w:r w:rsidRPr="007B234E">
        <w:rPr>
          <w:rFonts w:ascii="Times New Roman" w:hAnsi="Times New Roman" w:cs="Times New Roman"/>
          <w:sz w:val="24"/>
          <w:szCs w:val="24"/>
          <w:lang w:val="en"/>
        </w:rPr>
        <w:t xml:space="preserve">, well documented and </w:t>
      </w:r>
      <w:r w:rsidR="00D367CD" w:rsidRPr="007B234E">
        <w:rPr>
          <w:rFonts w:ascii="Times New Roman" w:hAnsi="Times New Roman" w:cs="Times New Roman"/>
          <w:sz w:val="24"/>
          <w:szCs w:val="24"/>
          <w:lang w:val="en"/>
        </w:rPr>
        <w:t>unique</w:t>
      </w:r>
      <w:r w:rsidRPr="007B234E">
        <w:rPr>
          <w:rFonts w:ascii="Times New Roman" w:hAnsi="Times New Roman" w:cs="Times New Roman"/>
          <w:sz w:val="24"/>
          <w:szCs w:val="24"/>
          <w:lang w:val="en"/>
        </w:rPr>
        <w:t>.</w:t>
      </w:r>
    </w:p>
    <w:p w14:paraId="5F41AE8A" w14:textId="7AFE0637" w:rsidR="005567AB" w:rsidRPr="003B5AAB" w:rsidRDefault="00146C0B" w:rsidP="003B5AAB">
      <w:pPr>
        <w:ind w:firstLine="720"/>
        <w:rPr>
          <w:rFonts w:ascii="Times New Roman" w:hAnsi="Times New Roman" w:cs="Times New Roman"/>
          <w:sz w:val="24"/>
          <w:szCs w:val="24"/>
          <w:lang w:val="en"/>
        </w:rPr>
      </w:pPr>
      <w:r w:rsidRPr="00146C0B">
        <w:rPr>
          <w:rFonts w:ascii="Times New Roman" w:hAnsi="Times New Roman" w:cs="Times New Roman"/>
          <w:sz w:val="24"/>
          <w:szCs w:val="24"/>
          <w:lang w:val="en"/>
        </w:rPr>
        <w:t>Studying different styles of reference</w:t>
      </w:r>
      <w:r w:rsidR="000271BA">
        <w:rPr>
          <w:rFonts w:ascii="Times New Roman" w:hAnsi="Times New Roman" w:cs="Times New Roman"/>
          <w:sz w:val="24"/>
          <w:szCs w:val="24"/>
          <w:lang w:val="en"/>
        </w:rPr>
        <w:t>s</w:t>
      </w:r>
      <w:r w:rsidRPr="00146C0B">
        <w:rPr>
          <w:rFonts w:ascii="Times New Roman" w:hAnsi="Times New Roman" w:cs="Times New Roman"/>
          <w:sz w:val="24"/>
          <w:szCs w:val="24"/>
          <w:lang w:val="en"/>
        </w:rPr>
        <w:t xml:space="preserve"> (</w:t>
      </w:r>
      <w:r w:rsidR="002A6CDB" w:rsidRPr="00146C0B">
        <w:rPr>
          <w:rFonts w:ascii="Times New Roman" w:hAnsi="Times New Roman" w:cs="Times New Roman"/>
          <w:sz w:val="24"/>
          <w:szCs w:val="24"/>
          <w:lang w:val="en"/>
        </w:rPr>
        <w:t>e.g.</w:t>
      </w:r>
      <w:r w:rsidRPr="00146C0B">
        <w:rPr>
          <w:rFonts w:ascii="Times New Roman" w:hAnsi="Times New Roman" w:cs="Times New Roman"/>
          <w:sz w:val="24"/>
          <w:szCs w:val="24"/>
          <w:lang w:val="en"/>
        </w:rPr>
        <w:t xml:space="preserve"> Harvard style),students come to the conclusion that it is convenient to write the scientific material because the references are not numbered and others can be added or the existing ones deleted. </w:t>
      </w:r>
      <w:r w:rsidR="002A6CDB">
        <w:rPr>
          <w:rFonts w:ascii="Times New Roman" w:hAnsi="Times New Roman" w:cs="Times New Roman"/>
          <w:sz w:val="24"/>
          <w:szCs w:val="24"/>
          <w:lang w:val="en"/>
        </w:rPr>
        <w:t>T</w:t>
      </w:r>
      <w:r w:rsidRPr="00146C0B">
        <w:rPr>
          <w:rFonts w:ascii="Times New Roman" w:hAnsi="Times New Roman" w:cs="Times New Roman"/>
          <w:sz w:val="24"/>
          <w:szCs w:val="24"/>
          <w:lang w:val="en"/>
        </w:rPr>
        <w:t xml:space="preserve">he list of bibliographic references can be modified as often as the author needs to do </w:t>
      </w:r>
      <w:r w:rsidR="002A6CDB">
        <w:rPr>
          <w:rFonts w:ascii="Times New Roman" w:hAnsi="Times New Roman" w:cs="Times New Roman"/>
          <w:sz w:val="24"/>
          <w:szCs w:val="24"/>
          <w:lang w:val="en"/>
        </w:rPr>
        <w:t>that.</w:t>
      </w:r>
      <w:r w:rsidRPr="00146C0B">
        <w:rPr>
          <w:rFonts w:ascii="Times New Roman" w:hAnsi="Times New Roman" w:cs="Times New Roman"/>
          <w:sz w:val="24"/>
          <w:szCs w:val="24"/>
          <w:lang w:val="en"/>
        </w:rPr>
        <w:t xml:space="preserve"> If the same author or group of authors published several works in the same year and they are cited in the text, the </w:t>
      </w:r>
      <w:r w:rsidR="002A6CDB" w:rsidRPr="00146C0B">
        <w:rPr>
          <w:rFonts w:ascii="Times New Roman" w:hAnsi="Times New Roman" w:cs="Times New Roman"/>
          <w:sz w:val="24"/>
          <w:szCs w:val="24"/>
          <w:lang w:val="en"/>
        </w:rPr>
        <w:t>difference</w:t>
      </w:r>
      <w:r w:rsidRPr="00146C0B">
        <w:rPr>
          <w:rFonts w:ascii="Times New Roman" w:hAnsi="Times New Roman" w:cs="Times New Roman"/>
          <w:sz w:val="24"/>
          <w:szCs w:val="24"/>
          <w:lang w:val="en"/>
        </w:rPr>
        <w:t xml:space="preserve"> is made by letters added after the year of </w:t>
      </w:r>
      <w:r w:rsidR="001023CD" w:rsidRPr="00146C0B">
        <w:rPr>
          <w:rFonts w:ascii="Times New Roman" w:hAnsi="Times New Roman" w:cs="Times New Roman"/>
          <w:sz w:val="24"/>
          <w:szCs w:val="24"/>
          <w:lang w:val="en"/>
        </w:rPr>
        <w:t>publication:</w:t>
      </w:r>
      <w:r w:rsidR="001023CD" w:rsidRPr="009B70CB">
        <w:rPr>
          <w:rFonts w:ascii="Times New Roman" w:hAnsi="Times New Roman" w:cs="Times New Roman"/>
          <w:i/>
          <w:iCs/>
          <w:sz w:val="24"/>
          <w:szCs w:val="24"/>
          <w:lang w:val="en"/>
        </w:rPr>
        <w:t xml:space="preserve"> Jones</w:t>
      </w:r>
      <w:r w:rsidR="00675105" w:rsidRPr="009B70CB">
        <w:rPr>
          <w:rFonts w:ascii="Times New Roman" w:hAnsi="Times New Roman" w:cs="Times New Roman"/>
          <w:i/>
          <w:iCs/>
          <w:sz w:val="24"/>
          <w:szCs w:val="24"/>
          <w:lang w:val="en"/>
        </w:rPr>
        <w:t xml:space="preserve"> and </w:t>
      </w:r>
      <w:r w:rsidR="00406AF4" w:rsidRPr="009B70CB">
        <w:rPr>
          <w:rFonts w:ascii="Times New Roman" w:hAnsi="Times New Roman" w:cs="Times New Roman"/>
          <w:i/>
          <w:iCs/>
          <w:sz w:val="24"/>
          <w:szCs w:val="24"/>
          <w:lang w:val="en"/>
        </w:rPr>
        <w:t>Freedman</w:t>
      </w:r>
      <w:r w:rsidR="005567AB" w:rsidRPr="009B70CB">
        <w:rPr>
          <w:rFonts w:ascii="Times New Roman" w:hAnsi="Times New Roman" w:cs="Times New Roman"/>
          <w:i/>
          <w:iCs/>
          <w:sz w:val="24"/>
          <w:szCs w:val="24"/>
          <w:lang w:val="en"/>
        </w:rPr>
        <w:t xml:space="preserve"> (1987a)</w:t>
      </w:r>
      <w:r w:rsidR="003B5AAB">
        <w:rPr>
          <w:rFonts w:ascii="Times New Roman" w:hAnsi="Times New Roman" w:cs="Times New Roman"/>
          <w:i/>
          <w:iCs/>
          <w:sz w:val="24"/>
          <w:szCs w:val="24"/>
          <w:lang w:val="en"/>
        </w:rPr>
        <w:t>,</w:t>
      </w:r>
      <w:r w:rsidR="005567AB" w:rsidRPr="009B70CB">
        <w:rPr>
          <w:rFonts w:ascii="Times New Roman" w:hAnsi="Times New Roman" w:cs="Times New Roman"/>
          <w:i/>
          <w:iCs/>
          <w:sz w:val="24"/>
          <w:szCs w:val="24"/>
          <w:lang w:val="en"/>
        </w:rPr>
        <w:t xml:space="preserve">Jones and </w:t>
      </w:r>
      <w:r w:rsidR="00406AF4" w:rsidRPr="009B70CB">
        <w:rPr>
          <w:rFonts w:ascii="Times New Roman" w:hAnsi="Times New Roman" w:cs="Times New Roman"/>
          <w:i/>
          <w:iCs/>
          <w:sz w:val="24"/>
          <w:szCs w:val="24"/>
          <w:lang w:val="en"/>
        </w:rPr>
        <w:t>Friedman</w:t>
      </w:r>
      <w:r w:rsidR="005567AB" w:rsidRPr="009B70CB">
        <w:rPr>
          <w:rFonts w:ascii="Times New Roman" w:hAnsi="Times New Roman" w:cs="Times New Roman"/>
          <w:i/>
          <w:iCs/>
          <w:sz w:val="24"/>
          <w:szCs w:val="24"/>
          <w:lang w:val="en"/>
        </w:rPr>
        <w:t>(1987</w:t>
      </w:r>
      <w:r w:rsidR="00406AF4" w:rsidRPr="009B70CB">
        <w:rPr>
          <w:rFonts w:ascii="Times New Roman" w:hAnsi="Times New Roman" w:cs="Times New Roman"/>
          <w:i/>
          <w:iCs/>
          <w:sz w:val="24"/>
          <w:szCs w:val="24"/>
          <w:lang w:val="en"/>
        </w:rPr>
        <w:t>b).</w:t>
      </w:r>
    </w:p>
    <w:p w14:paraId="2591C06D" w14:textId="77777777" w:rsidR="008D1890" w:rsidRDefault="008D1890" w:rsidP="008D1890">
      <w:pPr>
        <w:ind w:firstLine="720"/>
        <w:rPr>
          <w:rFonts w:ascii="Times New Roman" w:hAnsi="Times New Roman" w:cs="Times New Roman"/>
          <w:i/>
          <w:iCs/>
          <w:sz w:val="24"/>
          <w:szCs w:val="24"/>
          <w:lang w:val="en"/>
        </w:rPr>
      </w:pPr>
    </w:p>
    <w:p w14:paraId="2ADF8D5A" w14:textId="77777777" w:rsidR="00C415C1" w:rsidRDefault="00BF6A70" w:rsidP="00A21F52">
      <w:pPr>
        <w:ind w:firstLine="720"/>
        <w:rPr>
          <w:rFonts w:ascii="Times New Roman" w:hAnsi="Times New Roman" w:cs="Times New Roman"/>
          <w:sz w:val="24"/>
          <w:szCs w:val="24"/>
          <w:lang w:val="en"/>
        </w:rPr>
      </w:pPr>
      <w:r w:rsidRPr="00BF6A70">
        <w:rPr>
          <w:rFonts w:ascii="Times New Roman" w:hAnsi="Times New Roman" w:cs="Times New Roman"/>
          <w:spacing w:val="-3"/>
          <w:sz w:val="24"/>
          <w:szCs w:val="24"/>
          <w:lang w:val="en"/>
        </w:rPr>
        <w:lastRenderedPageBreak/>
        <w:t>I</w:t>
      </w:r>
      <w:r w:rsidRPr="00BF6A70">
        <w:rPr>
          <w:rFonts w:ascii="Times New Roman" w:hAnsi="Times New Roman" w:cs="Times New Roman"/>
          <w:spacing w:val="-3"/>
          <w:sz w:val="24"/>
          <w:szCs w:val="24"/>
        </w:rPr>
        <w:t xml:space="preserve">n-text citation </w:t>
      </w:r>
      <w:r w:rsidR="00484691">
        <w:rPr>
          <w:rFonts w:ascii="Times New Roman" w:hAnsi="Times New Roman" w:cs="Times New Roman"/>
          <w:spacing w:val="-3"/>
          <w:sz w:val="24"/>
          <w:szCs w:val="24"/>
        </w:rPr>
        <w:t>and referenc</w:t>
      </w:r>
      <w:r w:rsidR="00F73D88">
        <w:rPr>
          <w:rFonts w:ascii="Times New Roman" w:hAnsi="Times New Roman" w:cs="Times New Roman"/>
          <w:spacing w:val="-3"/>
          <w:sz w:val="24"/>
          <w:szCs w:val="24"/>
        </w:rPr>
        <w:t>es</w:t>
      </w:r>
      <w:r w:rsidR="00484691">
        <w:rPr>
          <w:rFonts w:ascii="Times New Roman" w:hAnsi="Times New Roman" w:cs="Times New Roman"/>
          <w:spacing w:val="-3"/>
          <w:sz w:val="24"/>
          <w:szCs w:val="24"/>
        </w:rPr>
        <w:t xml:space="preserve"> </w:t>
      </w:r>
      <w:r w:rsidRPr="00BF6A70">
        <w:rPr>
          <w:rFonts w:ascii="Times New Roman" w:hAnsi="Times New Roman" w:cs="Times New Roman"/>
          <w:sz w:val="24"/>
          <w:szCs w:val="24"/>
          <w:lang w:val="en"/>
        </w:rPr>
        <w:t xml:space="preserve">system is advantageous for people who are going to publish a short work, which contains only a few </w:t>
      </w:r>
      <w:r w:rsidR="00F24EA1" w:rsidRPr="00BF6A70">
        <w:rPr>
          <w:rFonts w:ascii="Times New Roman" w:hAnsi="Times New Roman" w:cs="Times New Roman"/>
          <w:sz w:val="24"/>
          <w:szCs w:val="24"/>
          <w:lang w:val="en"/>
        </w:rPr>
        <w:t>references. For</w:t>
      </w:r>
      <w:r w:rsidRPr="00BF6A70">
        <w:rPr>
          <w:rFonts w:ascii="Times New Roman" w:hAnsi="Times New Roman" w:cs="Times New Roman"/>
          <w:sz w:val="24"/>
          <w:szCs w:val="24"/>
          <w:lang w:val="en"/>
        </w:rPr>
        <w:t xml:space="preserve"> long works with numerous references, reading in the order of appearance in the text is more difficult for the author, it is also not always to the advantage of the reader, because the works of the same author are not grouped. However, the system avoids high publication costs involved in other s</w:t>
      </w:r>
      <w:r w:rsidR="00CC7A2F">
        <w:rPr>
          <w:rFonts w:ascii="Times New Roman" w:hAnsi="Times New Roman" w:cs="Times New Roman"/>
          <w:sz w:val="24"/>
          <w:szCs w:val="24"/>
          <w:lang w:val="en"/>
        </w:rPr>
        <w:t>tyles</w:t>
      </w:r>
      <w:r w:rsidRPr="00BF6A70">
        <w:rPr>
          <w:rFonts w:ascii="Times New Roman" w:hAnsi="Times New Roman" w:cs="Times New Roman"/>
          <w:sz w:val="24"/>
          <w:szCs w:val="24"/>
          <w:lang w:val="en"/>
        </w:rPr>
        <w:t xml:space="preserve">, and readers can more easily find the bibliographic references in the </w:t>
      </w:r>
      <w:r w:rsidR="00C6707F" w:rsidRPr="00BF6A70">
        <w:rPr>
          <w:rFonts w:ascii="Times New Roman" w:hAnsi="Times New Roman" w:cs="Times New Roman"/>
          <w:sz w:val="24"/>
          <w:szCs w:val="24"/>
          <w:lang w:val="en"/>
        </w:rPr>
        <w:t>list.</w:t>
      </w:r>
      <w:r w:rsidR="00156A3C">
        <w:rPr>
          <w:rFonts w:ascii="Times New Roman" w:hAnsi="Times New Roman" w:cs="Times New Roman"/>
          <w:sz w:val="24"/>
          <w:szCs w:val="24"/>
          <w:lang w:val="en"/>
        </w:rPr>
        <w:t xml:space="preserve"> </w:t>
      </w:r>
    </w:p>
    <w:p w14:paraId="241990C3" w14:textId="20F57400" w:rsidR="00831F6A" w:rsidRPr="00863A5D" w:rsidRDefault="00156A3C" w:rsidP="00A21F52">
      <w:pPr>
        <w:ind w:firstLine="720"/>
        <w:rPr>
          <w:rFonts w:ascii="Times New Roman" w:hAnsi="Times New Roman" w:cs="Times New Roman"/>
          <w:sz w:val="24"/>
          <w:szCs w:val="24"/>
          <w:lang w:val="en"/>
        </w:rPr>
      </w:pPr>
      <w:r>
        <w:rPr>
          <w:rFonts w:ascii="Times New Roman" w:hAnsi="Times New Roman" w:cs="Times New Roman"/>
          <w:sz w:val="24"/>
          <w:szCs w:val="24"/>
          <w:lang w:val="en"/>
        </w:rPr>
        <w:t xml:space="preserve">According to </w:t>
      </w:r>
      <w:sdt>
        <w:sdtPr>
          <w:rPr>
            <w:rFonts w:ascii="Times New Roman" w:hAnsi="Times New Roman" w:cs="Times New Roman"/>
            <w:sz w:val="24"/>
            <w:szCs w:val="24"/>
            <w:lang w:val="en"/>
          </w:rPr>
          <w:id w:val="-558713439"/>
          <w:citation/>
        </w:sdtPr>
        <w:sdtEndPr/>
        <w:sdtContent>
          <w:r w:rsidR="00657DC6">
            <w:rPr>
              <w:rFonts w:ascii="Times New Roman" w:hAnsi="Times New Roman" w:cs="Times New Roman"/>
              <w:sz w:val="24"/>
              <w:szCs w:val="24"/>
              <w:lang w:val="en"/>
            </w:rPr>
            <w:fldChar w:fldCharType="begin"/>
          </w:r>
          <w:r w:rsidR="005212F1">
            <w:rPr>
              <w:rFonts w:ascii="Times New Roman" w:hAnsi="Times New Roman" w:cs="Times New Roman"/>
              <w:sz w:val="24"/>
              <w:szCs w:val="24"/>
              <w:lang w:val="en-US"/>
            </w:rPr>
            <w:instrText xml:space="preserve">CITATION Cau20 \l 1033 </w:instrText>
          </w:r>
          <w:r w:rsidR="00657DC6">
            <w:rPr>
              <w:rFonts w:ascii="Times New Roman" w:hAnsi="Times New Roman" w:cs="Times New Roman"/>
              <w:sz w:val="24"/>
              <w:szCs w:val="24"/>
              <w:lang w:val="en"/>
            </w:rPr>
            <w:fldChar w:fldCharType="separate"/>
          </w:r>
          <w:r w:rsidR="00E35399" w:rsidRPr="00E35399">
            <w:rPr>
              <w:rFonts w:ascii="Times New Roman" w:hAnsi="Times New Roman" w:cs="Times New Roman"/>
              <w:noProof/>
              <w:sz w:val="24"/>
              <w:szCs w:val="24"/>
              <w:lang w:val="en-US"/>
            </w:rPr>
            <w:t>(Caulfield, 2020)</w:t>
          </w:r>
          <w:r w:rsidR="00657DC6">
            <w:rPr>
              <w:rFonts w:ascii="Times New Roman" w:hAnsi="Times New Roman" w:cs="Times New Roman"/>
              <w:sz w:val="24"/>
              <w:szCs w:val="24"/>
              <w:lang w:val="en"/>
            </w:rPr>
            <w:fldChar w:fldCharType="end"/>
          </w:r>
        </w:sdtContent>
      </w:sdt>
      <w:r w:rsidR="00151455">
        <w:rPr>
          <w:rFonts w:ascii="Times New Roman" w:hAnsi="Times New Roman" w:cs="Times New Roman"/>
          <w:sz w:val="24"/>
          <w:szCs w:val="24"/>
          <w:lang w:val="en"/>
        </w:rPr>
        <w:t>,</w:t>
      </w:r>
      <w:r>
        <w:rPr>
          <w:rFonts w:ascii="Times New Roman" w:hAnsi="Times New Roman" w:cs="Times New Roman"/>
          <w:sz w:val="24"/>
          <w:szCs w:val="24"/>
          <w:lang w:val="en"/>
        </w:rPr>
        <w:t>t</w:t>
      </w:r>
      <w:r w:rsidR="00C6707F" w:rsidRPr="005C06DB">
        <w:rPr>
          <w:rFonts w:ascii="Times New Roman" w:hAnsi="Times New Roman" w:cs="Times New Roman"/>
          <w:sz w:val="24"/>
          <w:szCs w:val="24"/>
          <w:lang w:val="en"/>
        </w:rPr>
        <w:t>he</w:t>
      </w:r>
      <w:r w:rsidR="005C06DB" w:rsidRPr="005C06DB">
        <w:rPr>
          <w:rFonts w:ascii="Times New Roman" w:hAnsi="Times New Roman" w:cs="Times New Roman"/>
          <w:sz w:val="24"/>
          <w:szCs w:val="24"/>
          <w:lang w:val="en"/>
        </w:rPr>
        <w:t xml:space="preserve"> reference to the author from whom the text is </w:t>
      </w:r>
      <w:r w:rsidR="00C6707F" w:rsidRPr="005C06DB">
        <w:rPr>
          <w:rFonts w:ascii="Times New Roman" w:hAnsi="Times New Roman" w:cs="Times New Roman"/>
          <w:sz w:val="24"/>
          <w:szCs w:val="24"/>
          <w:lang w:val="en"/>
        </w:rPr>
        <w:t>taken</w:t>
      </w:r>
      <w:r w:rsidR="00C6707F">
        <w:rPr>
          <w:rFonts w:ascii="Times New Roman" w:hAnsi="Times New Roman" w:cs="Times New Roman"/>
          <w:sz w:val="24"/>
          <w:szCs w:val="24"/>
          <w:lang w:val="en"/>
        </w:rPr>
        <w:t>,</w:t>
      </w:r>
      <w:r w:rsidR="00C6707F" w:rsidRPr="005C06DB">
        <w:rPr>
          <w:rFonts w:ascii="Times New Roman" w:hAnsi="Times New Roman" w:cs="Times New Roman"/>
          <w:sz w:val="24"/>
          <w:szCs w:val="24"/>
          <w:lang w:val="en"/>
        </w:rPr>
        <w:t xml:space="preserve"> is</w:t>
      </w:r>
      <w:r w:rsidR="005C06DB" w:rsidRPr="005C06DB">
        <w:rPr>
          <w:rFonts w:ascii="Times New Roman" w:hAnsi="Times New Roman" w:cs="Times New Roman"/>
          <w:sz w:val="24"/>
          <w:szCs w:val="24"/>
          <w:lang w:val="en"/>
        </w:rPr>
        <w:t xml:space="preserve"> made in the content of the phrase from the scientific material being elaborated, writing his name and the year of the publication. Some works also require the mention of the page where the original article and the </w:t>
      </w:r>
      <w:r w:rsidR="00C6707F">
        <w:rPr>
          <w:rFonts w:ascii="Times New Roman" w:hAnsi="Times New Roman" w:cs="Times New Roman"/>
          <w:sz w:val="24"/>
          <w:szCs w:val="24"/>
          <w:lang w:val="en"/>
        </w:rPr>
        <w:t xml:space="preserve">text </w:t>
      </w:r>
      <w:r w:rsidR="00831F6A">
        <w:rPr>
          <w:rFonts w:ascii="Times New Roman" w:hAnsi="Times New Roman" w:cs="Times New Roman"/>
          <w:sz w:val="24"/>
          <w:szCs w:val="24"/>
          <w:lang w:val="en"/>
        </w:rPr>
        <w:t>citation</w:t>
      </w:r>
      <w:r w:rsidR="005C06DB" w:rsidRPr="005C06DB">
        <w:rPr>
          <w:rFonts w:ascii="Times New Roman" w:hAnsi="Times New Roman" w:cs="Times New Roman"/>
          <w:sz w:val="24"/>
          <w:szCs w:val="24"/>
          <w:lang w:val="en"/>
        </w:rPr>
        <w:t xml:space="preserve"> are </w:t>
      </w:r>
      <w:r w:rsidR="00A21F52" w:rsidRPr="005C06DB">
        <w:rPr>
          <w:rFonts w:ascii="Times New Roman" w:hAnsi="Times New Roman" w:cs="Times New Roman"/>
          <w:sz w:val="24"/>
          <w:szCs w:val="24"/>
          <w:lang w:val="en"/>
        </w:rPr>
        <w:t>located</w:t>
      </w:r>
      <w:r w:rsidR="00A21F52">
        <w:rPr>
          <w:rFonts w:ascii="Times New Roman" w:hAnsi="Times New Roman" w:cs="Times New Roman"/>
          <w:sz w:val="24"/>
          <w:szCs w:val="24"/>
          <w:lang w:val="en"/>
        </w:rPr>
        <w:t>:</w:t>
      </w:r>
      <w:r w:rsidR="00A21F52" w:rsidRPr="00863A5D">
        <w:rPr>
          <w:rFonts w:ascii="Times New Roman" w:hAnsi="Times New Roman" w:cs="Times New Roman"/>
          <w:sz w:val="24"/>
          <w:szCs w:val="24"/>
          <w:lang w:val="en"/>
        </w:rPr>
        <w:t xml:space="preserve"> Grieshop</w:t>
      </w:r>
      <w:r w:rsidR="004703BE" w:rsidRPr="00863A5D">
        <w:rPr>
          <w:rFonts w:ascii="Times New Roman" w:hAnsi="Times New Roman" w:cs="Times New Roman"/>
          <w:sz w:val="24"/>
          <w:szCs w:val="24"/>
          <w:lang w:val="en"/>
        </w:rPr>
        <w:t xml:space="preserve"> and </w:t>
      </w:r>
      <w:r w:rsidR="00DE676C" w:rsidRPr="00863A5D">
        <w:rPr>
          <w:rFonts w:ascii="Times New Roman" w:hAnsi="Times New Roman" w:cs="Times New Roman"/>
          <w:sz w:val="24"/>
          <w:szCs w:val="24"/>
          <w:lang w:val="en"/>
        </w:rPr>
        <w:t xml:space="preserve">Stiles (1990) reveal that </w:t>
      </w:r>
      <w:r w:rsidR="00DE676C" w:rsidRPr="00863A5D">
        <w:rPr>
          <w:rFonts w:ascii="Times New Roman" w:hAnsi="Times New Roman" w:cs="Times New Roman"/>
          <w:i/>
          <w:iCs/>
          <w:sz w:val="24"/>
          <w:szCs w:val="24"/>
          <w:lang w:val="en"/>
        </w:rPr>
        <w:t>,,a US</w:t>
      </w:r>
      <w:r w:rsidR="00D61E03" w:rsidRPr="00863A5D">
        <w:rPr>
          <w:rFonts w:ascii="Times New Roman" w:hAnsi="Times New Roman" w:cs="Times New Roman"/>
          <w:i/>
          <w:iCs/>
          <w:sz w:val="24"/>
          <w:szCs w:val="24"/>
          <w:lang w:val="en"/>
        </w:rPr>
        <w:t xml:space="preserve"> study…</w:t>
      </w:r>
      <w:r w:rsidR="000F46DC">
        <w:rPr>
          <w:rFonts w:ascii="Times New Roman" w:hAnsi="Times New Roman" w:cs="Times New Roman"/>
          <w:i/>
          <w:iCs/>
          <w:sz w:val="24"/>
          <w:szCs w:val="24"/>
          <w:lang w:val="en"/>
        </w:rPr>
        <w:t>pp.20-24.</w:t>
      </w:r>
      <w:r w:rsidR="00346D90">
        <w:rPr>
          <w:rFonts w:ascii="Times New Roman" w:hAnsi="Times New Roman" w:cs="Times New Roman"/>
          <w:i/>
          <w:iCs/>
          <w:sz w:val="24"/>
          <w:szCs w:val="24"/>
          <w:lang w:val="en"/>
        </w:rPr>
        <w:t xml:space="preserve"> </w:t>
      </w:r>
      <w:r w:rsidR="00D61E03" w:rsidRPr="00863A5D">
        <w:rPr>
          <w:rFonts w:ascii="Times New Roman" w:hAnsi="Times New Roman" w:cs="Times New Roman"/>
          <w:i/>
          <w:iCs/>
          <w:sz w:val="24"/>
          <w:szCs w:val="24"/>
          <w:lang w:val="en"/>
        </w:rPr>
        <w:t>’’</w:t>
      </w:r>
      <w:r w:rsidR="00A21F52">
        <w:rPr>
          <w:rFonts w:ascii="Times New Roman" w:hAnsi="Times New Roman" w:cs="Times New Roman"/>
          <w:i/>
          <w:iCs/>
          <w:sz w:val="24"/>
          <w:szCs w:val="24"/>
          <w:lang w:val="en"/>
        </w:rPr>
        <w:t xml:space="preserve"> </w:t>
      </w:r>
      <w:r w:rsidR="00D61E03" w:rsidRPr="00863A5D">
        <w:rPr>
          <w:rFonts w:ascii="Times New Roman" w:hAnsi="Times New Roman" w:cs="Times New Roman"/>
          <w:i/>
          <w:iCs/>
          <w:sz w:val="24"/>
          <w:szCs w:val="24"/>
          <w:lang w:val="en"/>
        </w:rPr>
        <w:t>;</w:t>
      </w:r>
      <w:r w:rsidR="00D61E03" w:rsidRPr="00863A5D">
        <w:rPr>
          <w:rFonts w:ascii="Times New Roman" w:hAnsi="Times New Roman" w:cs="Times New Roman"/>
          <w:sz w:val="24"/>
          <w:szCs w:val="24"/>
          <w:lang w:val="en"/>
        </w:rPr>
        <w:t>Gri</w:t>
      </w:r>
      <w:r w:rsidR="007F51E5" w:rsidRPr="00863A5D">
        <w:rPr>
          <w:rFonts w:ascii="Times New Roman" w:hAnsi="Times New Roman" w:cs="Times New Roman"/>
          <w:sz w:val="24"/>
          <w:szCs w:val="24"/>
          <w:lang w:val="en"/>
        </w:rPr>
        <w:t xml:space="preserve">eshop and Stiles reveal that </w:t>
      </w:r>
      <w:r w:rsidR="006042A4" w:rsidRPr="00863A5D">
        <w:rPr>
          <w:rFonts w:ascii="Times New Roman" w:hAnsi="Times New Roman" w:cs="Times New Roman"/>
          <w:i/>
          <w:iCs/>
          <w:sz w:val="24"/>
          <w:szCs w:val="24"/>
          <w:lang w:val="en"/>
        </w:rPr>
        <w:t>,,</w:t>
      </w:r>
      <w:r w:rsidR="007F51E5" w:rsidRPr="00863A5D">
        <w:rPr>
          <w:rFonts w:ascii="Times New Roman" w:hAnsi="Times New Roman" w:cs="Times New Roman"/>
          <w:i/>
          <w:iCs/>
          <w:sz w:val="24"/>
          <w:szCs w:val="24"/>
          <w:lang w:val="en"/>
        </w:rPr>
        <w:t>a US study…</w:t>
      </w:r>
      <w:r w:rsidR="006042A4" w:rsidRPr="00863A5D">
        <w:rPr>
          <w:rFonts w:ascii="Times New Roman" w:hAnsi="Times New Roman" w:cs="Times New Roman"/>
          <w:i/>
          <w:iCs/>
          <w:sz w:val="24"/>
          <w:szCs w:val="24"/>
          <w:lang w:val="en"/>
        </w:rPr>
        <w:t>’’</w:t>
      </w:r>
      <w:r w:rsidR="000A0B0A" w:rsidRPr="00863A5D">
        <w:rPr>
          <w:rFonts w:ascii="Times New Roman" w:hAnsi="Times New Roman" w:cs="Times New Roman"/>
          <w:i/>
          <w:iCs/>
          <w:sz w:val="24"/>
          <w:szCs w:val="24"/>
          <w:lang w:val="en"/>
        </w:rPr>
        <w:t>(1990)</w:t>
      </w:r>
      <w:r w:rsidR="000F46DC">
        <w:rPr>
          <w:rFonts w:ascii="Times New Roman" w:hAnsi="Times New Roman" w:cs="Times New Roman"/>
          <w:i/>
          <w:iCs/>
          <w:sz w:val="24"/>
          <w:szCs w:val="24"/>
          <w:lang w:val="en"/>
        </w:rPr>
        <w:t>,pp.20-24.</w:t>
      </w:r>
      <w:r w:rsidR="000A0B0A" w:rsidRPr="00863A5D">
        <w:rPr>
          <w:rFonts w:ascii="Times New Roman" w:hAnsi="Times New Roman" w:cs="Times New Roman"/>
          <w:i/>
          <w:iCs/>
          <w:sz w:val="24"/>
          <w:szCs w:val="24"/>
          <w:lang w:val="en"/>
        </w:rPr>
        <w:t>;</w:t>
      </w:r>
      <w:r w:rsidR="00A21F52">
        <w:rPr>
          <w:rFonts w:ascii="Times New Roman" w:hAnsi="Times New Roman" w:cs="Times New Roman"/>
          <w:sz w:val="24"/>
          <w:szCs w:val="24"/>
          <w:lang w:val="en"/>
        </w:rPr>
        <w:t xml:space="preserve"> </w:t>
      </w:r>
      <w:r w:rsidR="000A0B0A" w:rsidRPr="00863A5D">
        <w:rPr>
          <w:rFonts w:ascii="Times New Roman" w:hAnsi="Times New Roman" w:cs="Times New Roman"/>
          <w:i/>
          <w:iCs/>
          <w:sz w:val="24"/>
          <w:szCs w:val="24"/>
          <w:lang w:val="en"/>
        </w:rPr>
        <w:t>,,A US study showed that</w:t>
      </w:r>
      <w:r w:rsidR="00FB4AFA" w:rsidRPr="00863A5D">
        <w:rPr>
          <w:rFonts w:ascii="Times New Roman" w:hAnsi="Times New Roman" w:cs="Times New Roman"/>
          <w:i/>
          <w:iCs/>
          <w:sz w:val="24"/>
          <w:szCs w:val="24"/>
          <w:lang w:val="en"/>
        </w:rPr>
        <w:t xml:space="preserve"> me</w:t>
      </w:r>
      <w:r w:rsidR="006B309E" w:rsidRPr="00863A5D">
        <w:rPr>
          <w:rFonts w:ascii="Times New Roman" w:hAnsi="Times New Roman" w:cs="Times New Roman"/>
          <w:i/>
          <w:iCs/>
          <w:sz w:val="24"/>
          <w:szCs w:val="24"/>
          <w:lang w:val="en"/>
        </w:rPr>
        <w:t>at…’’</w:t>
      </w:r>
      <w:r w:rsidR="006B309E" w:rsidRPr="00863A5D">
        <w:rPr>
          <w:rFonts w:ascii="Times New Roman" w:hAnsi="Times New Roman" w:cs="Times New Roman"/>
          <w:sz w:val="24"/>
          <w:szCs w:val="24"/>
          <w:lang w:val="en"/>
        </w:rPr>
        <w:t>(Grieshop</w:t>
      </w:r>
      <w:r w:rsidR="00D41634" w:rsidRPr="00863A5D">
        <w:rPr>
          <w:rFonts w:ascii="Times New Roman" w:hAnsi="Times New Roman" w:cs="Times New Roman"/>
          <w:sz w:val="24"/>
          <w:szCs w:val="24"/>
          <w:lang w:val="en"/>
        </w:rPr>
        <w:t xml:space="preserve"> and Stiles,1990)</w:t>
      </w:r>
      <w:r w:rsidR="000F46DC">
        <w:rPr>
          <w:rFonts w:ascii="Times New Roman" w:hAnsi="Times New Roman" w:cs="Times New Roman"/>
          <w:sz w:val="24"/>
          <w:szCs w:val="24"/>
          <w:lang w:val="en"/>
        </w:rPr>
        <w:t>,pp.20-24</w:t>
      </w:r>
      <w:r w:rsidR="00D41634" w:rsidRPr="00863A5D">
        <w:rPr>
          <w:rFonts w:ascii="Times New Roman" w:hAnsi="Times New Roman" w:cs="Times New Roman"/>
          <w:sz w:val="24"/>
          <w:szCs w:val="24"/>
          <w:lang w:val="en"/>
        </w:rPr>
        <w:t>.</w:t>
      </w:r>
    </w:p>
    <w:p w14:paraId="28EE7973" w14:textId="77777777" w:rsidR="00BD278E" w:rsidRDefault="00BD278E" w:rsidP="00112174">
      <w:pPr>
        <w:rPr>
          <w:rFonts w:ascii="Times New Roman" w:hAnsi="Times New Roman" w:cs="Times New Roman"/>
          <w:sz w:val="24"/>
          <w:szCs w:val="24"/>
          <w:lang w:val="en"/>
        </w:rPr>
      </w:pPr>
    </w:p>
    <w:p w14:paraId="5416BBBB" w14:textId="77777777" w:rsidR="00D97A73" w:rsidRDefault="00D97A73" w:rsidP="008B2C32">
      <w:pPr>
        <w:rPr>
          <w:rFonts w:ascii="Times New Roman" w:hAnsi="Times New Roman" w:cs="Times New Roman"/>
          <w:b/>
          <w:bCs/>
          <w:sz w:val="24"/>
          <w:szCs w:val="24"/>
          <w:lang w:val="en"/>
        </w:rPr>
      </w:pPr>
    </w:p>
    <w:p w14:paraId="4DA0EA11" w14:textId="51AF7B37" w:rsidR="003112BA" w:rsidRDefault="00EB323E" w:rsidP="003112BA">
      <w:pPr>
        <w:jc w:val="center"/>
      </w:pPr>
      <w:r>
        <w:rPr>
          <w:rFonts w:ascii="Times New Roman" w:hAnsi="Times New Roman" w:cs="Times New Roman"/>
          <w:b/>
          <w:bCs/>
          <w:sz w:val="24"/>
          <w:szCs w:val="24"/>
          <w:lang w:val="en"/>
        </w:rPr>
        <w:t>4.Conclusion</w:t>
      </w:r>
      <w:r w:rsidR="003112BA">
        <w:rPr>
          <w:rFonts w:ascii="Times New Roman" w:hAnsi="Times New Roman" w:cs="Times New Roman"/>
          <w:b/>
          <w:bCs/>
          <w:sz w:val="24"/>
          <w:szCs w:val="24"/>
          <w:lang w:val="en"/>
        </w:rPr>
        <w:t>.</w:t>
      </w:r>
    </w:p>
    <w:p w14:paraId="66F5B78A" w14:textId="61691CD9" w:rsidR="00E9048D" w:rsidRDefault="001E0F62" w:rsidP="003D2582">
      <w:pPr>
        <w:ind w:firstLine="720"/>
        <w:rPr>
          <w:rFonts w:ascii="Times New Roman" w:hAnsi="Times New Roman" w:cs="Times New Roman"/>
          <w:sz w:val="24"/>
          <w:szCs w:val="24"/>
          <w:lang w:val="en"/>
        </w:rPr>
      </w:pPr>
      <w:r w:rsidRPr="001E0F62">
        <w:rPr>
          <w:rFonts w:ascii="Times New Roman" w:hAnsi="Times New Roman" w:cs="Times New Roman"/>
          <w:sz w:val="24"/>
          <w:szCs w:val="24"/>
          <w:lang w:val="en"/>
        </w:rPr>
        <w:t xml:space="preserve">In conclusion, after writing this individual report, we can argue that academic research skills and reference skills play a very important role in the student's life both during the studies and in the life that follows after completing the </w:t>
      </w:r>
      <w:r w:rsidR="00E9048D" w:rsidRPr="001E0F62">
        <w:rPr>
          <w:rFonts w:ascii="Times New Roman" w:hAnsi="Times New Roman" w:cs="Times New Roman"/>
          <w:sz w:val="24"/>
          <w:szCs w:val="24"/>
          <w:lang w:val="en"/>
        </w:rPr>
        <w:t>studies.</w:t>
      </w:r>
      <w:r w:rsidR="00E9048D" w:rsidRPr="003E4C2C">
        <w:rPr>
          <w:rFonts w:ascii="Times New Roman" w:hAnsi="Times New Roman" w:cs="Times New Roman"/>
          <w:sz w:val="24"/>
          <w:szCs w:val="24"/>
          <w:lang w:val="en"/>
        </w:rPr>
        <w:t xml:space="preserve"> Academic</w:t>
      </w:r>
      <w:r w:rsidR="003E4C2C" w:rsidRPr="003E4C2C">
        <w:rPr>
          <w:rFonts w:ascii="Times New Roman" w:hAnsi="Times New Roman" w:cs="Times New Roman"/>
          <w:sz w:val="24"/>
          <w:szCs w:val="24"/>
          <w:lang w:val="en"/>
        </w:rPr>
        <w:t xml:space="preserve"> search and research skills, paraphrasing documents, </w:t>
      </w:r>
      <w:r w:rsidR="003E4C2C">
        <w:rPr>
          <w:rFonts w:ascii="Times New Roman" w:hAnsi="Times New Roman" w:cs="Times New Roman"/>
          <w:sz w:val="24"/>
          <w:szCs w:val="24"/>
          <w:lang w:val="en"/>
        </w:rPr>
        <w:t>in</w:t>
      </w:r>
      <w:r w:rsidR="00126E54">
        <w:rPr>
          <w:rFonts w:ascii="Times New Roman" w:hAnsi="Times New Roman" w:cs="Times New Roman"/>
          <w:sz w:val="24"/>
          <w:szCs w:val="24"/>
          <w:lang w:val="en"/>
        </w:rPr>
        <w:t>-</w:t>
      </w:r>
      <w:r w:rsidR="003E4C2C" w:rsidRPr="003E4C2C">
        <w:rPr>
          <w:rFonts w:ascii="Times New Roman" w:hAnsi="Times New Roman" w:cs="Times New Roman"/>
          <w:sz w:val="24"/>
          <w:szCs w:val="24"/>
          <w:lang w:val="en"/>
        </w:rPr>
        <w:t>texts</w:t>
      </w:r>
      <w:r w:rsidR="00126E54">
        <w:rPr>
          <w:rFonts w:ascii="Times New Roman" w:hAnsi="Times New Roman" w:cs="Times New Roman"/>
          <w:sz w:val="24"/>
          <w:szCs w:val="24"/>
          <w:lang w:val="en"/>
        </w:rPr>
        <w:t xml:space="preserve"> citations</w:t>
      </w:r>
      <w:r w:rsidR="003E4C2C" w:rsidRPr="003E4C2C">
        <w:rPr>
          <w:rFonts w:ascii="Times New Roman" w:hAnsi="Times New Roman" w:cs="Times New Roman"/>
          <w:sz w:val="24"/>
          <w:szCs w:val="24"/>
          <w:lang w:val="en"/>
        </w:rPr>
        <w:t xml:space="preserve">, references, are </w:t>
      </w:r>
      <w:r w:rsidR="00126E54" w:rsidRPr="003E4C2C">
        <w:rPr>
          <w:rFonts w:ascii="Times New Roman" w:hAnsi="Times New Roman" w:cs="Times New Roman"/>
          <w:sz w:val="24"/>
          <w:szCs w:val="24"/>
          <w:lang w:val="en"/>
        </w:rPr>
        <w:t>designed</w:t>
      </w:r>
      <w:r w:rsidR="003E4C2C" w:rsidRPr="003E4C2C">
        <w:rPr>
          <w:rFonts w:ascii="Times New Roman" w:hAnsi="Times New Roman" w:cs="Times New Roman"/>
          <w:sz w:val="24"/>
          <w:szCs w:val="24"/>
          <w:lang w:val="en"/>
        </w:rPr>
        <w:t xml:space="preserve"> </w:t>
      </w:r>
      <w:r w:rsidR="00126E54">
        <w:rPr>
          <w:rFonts w:ascii="Times New Roman" w:hAnsi="Times New Roman" w:cs="Times New Roman"/>
          <w:sz w:val="24"/>
          <w:szCs w:val="24"/>
          <w:lang w:val="en"/>
        </w:rPr>
        <w:t>to</w:t>
      </w:r>
      <w:r w:rsidR="003E4C2C" w:rsidRPr="003E4C2C">
        <w:rPr>
          <w:rFonts w:ascii="Times New Roman" w:hAnsi="Times New Roman" w:cs="Times New Roman"/>
          <w:sz w:val="24"/>
          <w:szCs w:val="24"/>
          <w:lang w:val="en"/>
        </w:rPr>
        <w:t xml:space="preserve"> improv</w:t>
      </w:r>
      <w:r w:rsidR="008750F9">
        <w:rPr>
          <w:rFonts w:ascii="Times New Roman" w:hAnsi="Times New Roman" w:cs="Times New Roman"/>
          <w:sz w:val="24"/>
          <w:szCs w:val="24"/>
          <w:lang w:val="en"/>
        </w:rPr>
        <w:t xml:space="preserve">e </w:t>
      </w:r>
      <w:r w:rsidR="003E4C2C" w:rsidRPr="003E4C2C">
        <w:rPr>
          <w:rFonts w:ascii="Times New Roman" w:hAnsi="Times New Roman" w:cs="Times New Roman"/>
          <w:sz w:val="24"/>
          <w:szCs w:val="24"/>
          <w:lang w:val="en"/>
        </w:rPr>
        <w:t xml:space="preserve">students' vocabulary and creating a well-educated </w:t>
      </w:r>
      <w:r w:rsidR="00126E54">
        <w:rPr>
          <w:rFonts w:ascii="Times New Roman" w:hAnsi="Times New Roman" w:cs="Times New Roman"/>
          <w:sz w:val="24"/>
          <w:szCs w:val="24"/>
          <w:lang w:val="en"/>
        </w:rPr>
        <w:t>community</w:t>
      </w:r>
      <w:r w:rsidR="003E4C2C" w:rsidRPr="003E4C2C">
        <w:rPr>
          <w:rFonts w:ascii="Times New Roman" w:hAnsi="Times New Roman" w:cs="Times New Roman"/>
          <w:sz w:val="24"/>
          <w:szCs w:val="24"/>
          <w:lang w:val="en"/>
        </w:rPr>
        <w:t xml:space="preserve"> that will </w:t>
      </w:r>
      <w:r w:rsidR="00126E54" w:rsidRPr="003E4C2C">
        <w:rPr>
          <w:rFonts w:ascii="Times New Roman" w:hAnsi="Times New Roman" w:cs="Times New Roman"/>
          <w:sz w:val="24"/>
          <w:szCs w:val="24"/>
          <w:lang w:val="en"/>
        </w:rPr>
        <w:t>permit</w:t>
      </w:r>
      <w:r w:rsidR="003E4C2C" w:rsidRPr="003E4C2C">
        <w:rPr>
          <w:rFonts w:ascii="Times New Roman" w:hAnsi="Times New Roman" w:cs="Times New Roman"/>
          <w:sz w:val="24"/>
          <w:szCs w:val="24"/>
          <w:lang w:val="en"/>
        </w:rPr>
        <w:t xml:space="preserve"> the creation of a better world in the future.</w:t>
      </w:r>
      <w:r w:rsidR="00E9048D">
        <w:rPr>
          <w:rFonts w:ascii="Times New Roman" w:hAnsi="Times New Roman" w:cs="Times New Roman"/>
          <w:sz w:val="24"/>
          <w:szCs w:val="24"/>
          <w:lang w:val="en"/>
        </w:rPr>
        <w:tab/>
      </w:r>
      <w:r w:rsidR="00E9048D">
        <w:rPr>
          <w:rFonts w:ascii="Times New Roman" w:hAnsi="Times New Roman" w:cs="Times New Roman"/>
          <w:sz w:val="24"/>
          <w:szCs w:val="24"/>
          <w:lang w:val="en"/>
        </w:rPr>
        <w:tab/>
      </w:r>
      <w:r w:rsidR="00E9048D">
        <w:rPr>
          <w:rFonts w:ascii="Times New Roman" w:hAnsi="Times New Roman" w:cs="Times New Roman"/>
          <w:sz w:val="24"/>
          <w:szCs w:val="24"/>
          <w:lang w:val="en"/>
        </w:rPr>
        <w:tab/>
      </w:r>
      <w:r w:rsidR="00E9048D">
        <w:rPr>
          <w:rFonts w:ascii="Times New Roman" w:hAnsi="Times New Roman" w:cs="Times New Roman"/>
          <w:sz w:val="24"/>
          <w:szCs w:val="24"/>
          <w:lang w:val="en"/>
        </w:rPr>
        <w:tab/>
      </w:r>
      <w:r w:rsidR="00E9048D">
        <w:rPr>
          <w:rFonts w:ascii="Times New Roman" w:hAnsi="Times New Roman" w:cs="Times New Roman"/>
          <w:sz w:val="24"/>
          <w:szCs w:val="24"/>
          <w:lang w:val="en"/>
        </w:rPr>
        <w:tab/>
      </w:r>
      <w:r w:rsidR="00E9048D">
        <w:rPr>
          <w:rFonts w:ascii="Times New Roman" w:hAnsi="Times New Roman" w:cs="Times New Roman"/>
          <w:sz w:val="24"/>
          <w:szCs w:val="24"/>
          <w:lang w:val="en"/>
        </w:rPr>
        <w:tab/>
      </w:r>
      <w:r w:rsidR="00E9048D">
        <w:rPr>
          <w:rFonts w:ascii="Times New Roman" w:hAnsi="Times New Roman" w:cs="Times New Roman"/>
          <w:sz w:val="24"/>
          <w:szCs w:val="24"/>
          <w:lang w:val="en"/>
        </w:rPr>
        <w:tab/>
      </w:r>
      <w:r w:rsidR="00E9048D">
        <w:rPr>
          <w:rFonts w:ascii="Times New Roman" w:hAnsi="Times New Roman" w:cs="Times New Roman"/>
          <w:sz w:val="24"/>
          <w:szCs w:val="24"/>
          <w:lang w:val="en"/>
        </w:rPr>
        <w:tab/>
      </w:r>
      <w:r w:rsidR="00E9048D" w:rsidRPr="00E9048D">
        <w:rPr>
          <w:rFonts w:ascii="Times New Roman" w:hAnsi="Times New Roman" w:cs="Times New Roman"/>
          <w:sz w:val="24"/>
          <w:szCs w:val="24"/>
          <w:lang w:val="en"/>
        </w:rPr>
        <w:t xml:space="preserve">In general, writing an essay, paragraph, diploma or master's dissertation can be a valuable experience </w:t>
      </w:r>
      <w:r w:rsidR="00D04501">
        <w:rPr>
          <w:rFonts w:ascii="Times New Roman" w:hAnsi="Times New Roman" w:cs="Times New Roman"/>
          <w:sz w:val="24"/>
          <w:szCs w:val="24"/>
          <w:lang w:val="en"/>
        </w:rPr>
        <w:t xml:space="preserve">,a better academic </w:t>
      </w:r>
      <w:r w:rsidR="00444594">
        <w:rPr>
          <w:rFonts w:ascii="Times New Roman" w:hAnsi="Times New Roman" w:cs="Times New Roman"/>
          <w:sz w:val="24"/>
          <w:szCs w:val="24"/>
          <w:lang w:val="en"/>
        </w:rPr>
        <w:t>understanding of referencing and resea</w:t>
      </w:r>
      <w:r w:rsidR="003358D6">
        <w:rPr>
          <w:rFonts w:ascii="Times New Roman" w:hAnsi="Times New Roman" w:cs="Times New Roman"/>
          <w:sz w:val="24"/>
          <w:szCs w:val="24"/>
          <w:lang w:val="en"/>
        </w:rPr>
        <w:t>rching skills.</w:t>
      </w:r>
    </w:p>
    <w:p w14:paraId="5D373A3A" w14:textId="37635420" w:rsidR="002D34DE" w:rsidRDefault="002D34DE" w:rsidP="00E976C8">
      <w:pPr>
        <w:spacing w:line="240" w:lineRule="auto"/>
        <w:rPr>
          <w:rFonts w:ascii="Times New Roman" w:hAnsi="Times New Roman" w:cs="Times New Roman"/>
          <w:sz w:val="24"/>
          <w:szCs w:val="24"/>
          <w:lang w:val="en"/>
        </w:rPr>
      </w:pPr>
    </w:p>
    <w:p w14:paraId="0C64CAB7" w14:textId="77777777" w:rsidR="003112BA" w:rsidRDefault="003112BA" w:rsidP="00E976C8">
      <w:pPr>
        <w:spacing w:line="240" w:lineRule="auto"/>
        <w:rPr>
          <w:rFonts w:ascii="Times New Roman" w:hAnsi="Times New Roman" w:cs="Times New Roman"/>
          <w:sz w:val="24"/>
          <w:szCs w:val="24"/>
          <w:lang w:val="en-US"/>
        </w:rPr>
      </w:pPr>
    </w:p>
    <w:p w14:paraId="01D5C487" w14:textId="77777777" w:rsidR="00A17C90" w:rsidRDefault="00A17C90" w:rsidP="00E976C8">
      <w:pPr>
        <w:spacing w:line="240" w:lineRule="auto"/>
        <w:rPr>
          <w:rFonts w:ascii="Times New Roman" w:hAnsi="Times New Roman" w:cs="Times New Roman"/>
          <w:sz w:val="24"/>
          <w:szCs w:val="24"/>
          <w:lang w:val="en-US"/>
        </w:rPr>
      </w:pPr>
    </w:p>
    <w:p w14:paraId="5A79FD05" w14:textId="77777777" w:rsidR="00A17C90" w:rsidRDefault="00A17C90" w:rsidP="00E976C8">
      <w:pPr>
        <w:spacing w:line="240" w:lineRule="auto"/>
        <w:rPr>
          <w:rFonts w:ascii="Times New Roman" w:hAnsi="Times New Roman" w:cs="Times New Roman"/>
          <w:sz w:val="24"/>
          <w:szCs w:val="24"/>
          <w:lang w:val="en-US"/>
        </w:rPr>
      </w:pPr>
    </w:p>
    <w:p w14:paraId="53623C72" w14:textId="77777777" w:rsidR="00A17C90" w:rsidRDefault="00A17C90" w:rsidP="00E976C8">
      <w:pPr>
        <w:spacing w:line="240" w:lineRule="auto"/>
        <w:rPr>
          <w:rFonts w:ascii="Times New Roman" w:hAnsi="Times New Roman" w:cs="Times New Roman"/>
          <w:sz w:val="24"/>
          <w:szCs w:val="24"/>
          <w:lang w:val="en-US"/>
        </w:rPr>
      </w:pPr>
    </w:p>
    <w:p w14:paraId="27900D4A" w14:textId="77777777" w:rsidR="00A17C90" w:rsidRDefault="00A17C90" w:rsidP="00E976C8">
      <w:pPr>
        <w:spacing w:line="240" w:lineRule="auto"/>
        <w:rPr>
          <w:rFonts w:ascii="Times New Roman" w:hAnsi="Times New Roman" w:cs="Times New Roman"/>
          <w:sz w:val="24"/>
          <w:szCs w:val="24"/>
          <w:lang w:val="en-US"/>
        </w:rPr>
      </w:pPr>
    </w:p>
    <w:p w14:paraId="1A091418" w14:textId="77777777" w:rsidR="00A17C90" w:rsidRDefault="00A17C90" w:rsidP="00E976C8">
      <w:pPr>
        <w:spacing w:line="240" w:lineRule="auto"/>
        <w:rPr>
          <w:rFonts w:ascii="Times New Roman" w:hAnsi="Times New Roman" w:cs="Times New Roman"/>
          <w:sz w:val="24"/>
          <w:szCs w:val="24"/>
          <w:lang w:val="en-US"/>
        </w:rPr>
      </w:pPr>
    </w:p>
    <w:p w14:paraId="6C8E5B70" w14:textId="77777777" w:rsidR="00A17C90" w:rsidRDefault="00A17C90" w:rsidP="00E976C8">
      <w:pPr>
        <w:spacing w:line="240" w:lineRule="auto"/>
        <w:rPr>
          <w:rFonts w:ascii="Times New Roman" w:hAnsi="Times New Roman" w:cs="Times New Roman"/>
          <w:sz w:val="24"/>
          <w:szCs w:val="24"/>
          <w:lang w:val="en-US"/>
        </w:rPr>
      </w:pPr>
    </w:p>
    <w:p w14:paraId="16D3C38C" w14:textId="77777777" w:rsidR="00A17C90" w:rsidRDefault="00A17C90" w:rsidP="00E976C8">
      <w:pPr>
        <w:spacing w:line="240" w:lineRule="auto"/>
        <w:rPr>
          <w:rFonts w:ascii="Times New Roman" w:hAnsi="Times New Roman" w:cs="Times New Roman"/>
          <w:sz w:val="24"/>
          <w:szCs w:val="24"/>
          <w:lang w:val="en-US"/>
        </w:rPr>
      </w:pPr>
    </w:p>
    <w:p w14:paraId="30153E43" w14:textId="77777777" w:rsidR="00A17C90" w:rsidRDefault="00A17C90" w:rsidP="00E976C8">
      <w:pPr>
        <w:spacing w:line="240" w:lineRule="auto"/>
        <w:rPr>
          <w:rFonts w:ascii="Times New Roman" w:hAnsi="Times New Roman" w:cs="Times New Roman"/>
          <w:sz w:val="24"/>
          <w:szCs w:val="24"/>
          <w:lang w:val="en-US"/>
        </w:rPr>
      </w:pPr>
    </w:p>
    <w:p w14:paraId="096F426B" w14:textId="77777777" w:rsidR="00D96CCB" w:rsidRDefault="00D96CCB" w:rsidP="00E976C8">
      <w:pPr>
        <w:spacing w:line="240" w:lineRule="auto"/>
        <w:rPr>
          <w:rFonts w:ascii="Times New Roman" w:hAnsi="Times New Roman" w:cs="Times New Roman"/>
          <w:sz w:val="24"/>
          <w:szCs w:val="24"/>
          <w:lang w:val="en-US"/>
        </w:rPr>
      </w:pPr>
    </w:p>
    <w:bookmarkStart w:id="0" w:name="_Toc137567933" w:displacedByCustomXml="next"/>
    <w:sdt>
      <w:sdtPr>
        <w:rPr>
          <w:rFonts w:asciiTheme="minorHAnsi" w:eastAsiaTheme="minorHAnsi" w:hAnsiTheme="minorHAnsi" w:cstheme="minorBidi"/>
          <w:color w:val="auto"/>
          <w:kern w:val="2"/>
          <w:sz w:val="22"/>
          <w:szCs w:val="22"/>
          <w:lang w:val="en-GB"/>
          <w14:ligatures w14:val="standardContextual"/>
        </w:rPr>
        <w:id w:val="2011021636"/>
        <w:docPartObj>
          <w:docPartGallery w:val="Bibliographies"/>
          <w:docPartUnique/>
        </w:docPartObj>
      </w:sdtPr>
      <w:sdtEndPr/>
      <w:sdtContent>
        <w:p w14:paraId="010A9DB1" w14:textId="047F74B1" w:rsidR="00D96CCB" w:rsidRPr="003112BA" w:rsidRDefault="00D96CCB" w:rsidP="003112BA">
          <w:pPr>
            <w:pStyle w:val="Heading1"/>
            <w:jc w:val="center"/>
            <w:rPr>
              <w:rFonts w:ascii="Times New Roman" w:hAnsi="Times New Roman" w:cs="Times New Roman"/>
              <w:b/>
              <w:bCs/>
              <w:sz w:val="24"/>
              <w:szCs w:val="24"/>
            </w:rPr>
          </w:pPr>
          <w:r w:rsidRPr="003112BA">
            <w:rPr>
              <w:rFonts w:ascii="Times New Roman" w:hAnsi="Times New Roman" w:cs="Times New Roman"/>
              <w:b/>
              <w:bCs/>
              <w:color w:val="auto"/>
              <w:sz w:val="24"/>
              <w:szCs w:val="24"/>
            </w:rPr>
            <w:t>Bibliography</w:t>
          </w:r>
          <w:bookmarkEnd w:id="0"/>
          <w:r w:rsidR="003112BA">
            <w:rPr>
              <w:rFonts w:ascii="Times New Roman" w:hAnsi="Times New Roman" w:cs="Times New Roman"/>
              <w:b/>
              <w:bCs/>
              <w:color w:val="auto"/>
              <w:sz w:val="24"/>
              <w:szCs w:val="24"/>
            </w:rPr>
            <w:t>.</w:t>
          </w:r>
        </w:p>
        <w:sdt>
          <w:sdtPr>
            <w:id w:val="111145805"/>
            <w:bibliography/>
          </w:sdtPr>
          <w:sdtEndPr/>
          <w:sdtContent>
            <w:p w14:paraId="64E95270" w14:textId="77777777" w:rsidR="00E35399" w:rsidRDefault="00D96CCB" w:rsidP="00E35399">
              <w:pPr>
                <w:pStyle w:val="Bibliography"/>
                <w:rPr>
                  <w:noProof/>
                  <w:kern w:val="0"/>
                  <w:sz w:val="24"/>
                  <w:szCs w:val="24"/>
                  <w:lang w:val="en-US"/>
                  <w14:ligatures w14:val="none"/>
                </w:rPr>
              </w:pPr>
              <w:r>
                <w:fldChar w:fldCharType="begin"/>
              </w:r>
              <w:r>
                <w:instrText xml:space="preserve"> BIBLIOGRAPHY </w:instrText>
              </w:r>
              <w:r>
                <w:fldChar w:fldCharType="separate"/>
              </w:r>
              <w:r w:rsidR="00E35399">
                <w:rPr>
                  <w:noProof/>
                  <w:lang w:val="en-US"/>
                </w:rPr>
                <w:t xml:space="preserve">Caulfield, J., 2020. </w:t>
              </w:r>
              <w:r w:rsidR="00E35399">
                <w:rPr>
                  <w:i/>
                  <w:iCs/>
                  <w:noProof/>
                  <w:lang w:val="en-US"/>
                </w:rPr>
                <w:t xml:space="preserve">c. </w:t>
              </w:r>
              <w:r w:rsidR="00E35399">
                <w:rPr>
                  <w:noProof/>
                  <w:lang w:val="en-US"/>
                </w:rPr>
                <w:t xml:space="preserve">[Online] </w:t>
              </w:r>
              <w:r w:rsidR="00E35399">
                <w:rPr>
                  <w:noProof/>
                  <w:lang w:val="en-US"/>
                </w:rPr>
                <w:br/>
                <w:t xml:space="preserve">Available at: </w:t>
              </w:r>
              <w:r w:rsidR="00E35399">
                <w:rPr>
                  <w:noProof/>
                  <w:u w:val="single"/>
                  <w:lang w:val="en-US"/>
                </w:rPr>
                <w:t>https://www.scribbr.co.uk/referencing/harvard-in-text-citation/</w:t>
              </w:r>
              <w:r w:rsidR="00E35399">
                <w:rPr>
                  <w:noProof/>
                  <w:lang w:val="en-US"/>
                </w:rPr>
                <w:br/>
                <w:t>[Accessed 05 may 2022].</w:t>
              </w:r>
            </w:p>
            <w:p w14:paraId="660C8B52" w14:textId="77777777" w:rsidR="00E35399" w:rsidRDefault="00E35399" w:rsidP="00E35399">
              <w:pPr>
                <w:pStyle w:val="Bibliography"/>
                <w:rPr>
                  <w:noProof/>
                  <w:lang w:val="en-US"/>
                </w:rPr>
              </w:pPr>
              <w:r>
                <w:rPr>
                  <w:noProof/>
                  <w:lang w:val="en-US"/>
                </w:rPr>
                <w:t xml:space="preserve">D.Hitch, 2012. Academic skills and beyond : a resource based approach to support student success in higher education. </w:t>
              </w:r>
              <w:r>
                <w:rPr>
                  <w:i/>
                  <w:iCs/>
                  <w:noProof/>
                  <w:lang w:val="en-US"/>
                </w:rPr>
                <w:t xml:space="preserve">Journal of academic language and learning, </w:t>
              </w:r>
              <w:r>
                <w:rPr>
                  <w:noProof/>
                  <w:lang w:val="en-US"/>
                </w:rPr>
                <w:t>6(2), p. 15.</w:t>
              </w:r>
            </w:p>
            <w:p w14:paraId="0A49B391" w14:textId="77777777" w:rsidR="00E35399" w:rsidRDefault="00E35399" w:rsidP="00E35399">
              <w:pPr>
                <w:pStyle w:val="Bibliography"/>
                <w:rPr>
                  <w:noProof/>
                  <w:lang w:val="en-US"/>
                </w:rPr>
              </w:pPr>
              <w:r>
                <w:rPr>
                  <w:noProof/>
                  <w:lang w:val="en-US"/>
                </w:rPr>
                <w:t xml:space="preserve">Dean, M., 2016. </w:t>
              </w:r>
              <w:r>
                <w:rPr>
                  <w:i/>
                  <w:iCs/>
                  <w:noProof/>
                  <w:lang w:val="en-US"/>
                </w:rPr>
                <w:t xml:space="preserve">Campus novels: six of the best books about university life. </w:t>
              </w:r>
              <w:r>
                <w:rPr>
                  <w:noProof/>
                  <w:lang w:val="en-US"/>
                </w:rPr>
                <w:t xml:space="preserve">[Online] </w:t>
              </w:r>
              <w:r>
                <w:rPr>
                  <w:noProof/>
                  <w:lang w:val="en-US"/>
                </w:rPr>
                <w:br/>
                <w:t xml:space="preserve">Available at: </w:t>
              </w:r>
              <w:r>
                <w:rPr>
                  <w:noProof/>
                  <w:u w:val="single"/>
                  <w:lang w:val="en-US"/>
                </w:rPr>
                <w:t>https://www.theguardian.com/books/2016/aug/29/campus-novels-best-books-university-life</w:t>
              </w:r>
              <w:r>
                <w:rPr>
                  <w:noProof/>
                  <w:lang w:val="en-US"/>
                </w:rPr>
                <w:br/>
                <w:t>[Accessed 17 06 2023].</w:t>
              </w:r>
            </w:p>
            <w:p w14:paraId="487A6EEF" w14:textId="77777777" w:rsidR="00E35399" w:rsidRDefault="00E35399" w:rsidP="00E35399">
              <w:pPr>
                <w:pStyle w:val="Bibliography"/>
                <w:rPr>
                  <w:noProof/>
                  <w:lang w:val="en-US"/>
                </w:rPr>
              </w:pPr>
              <w:r>
                <w:rPr>
                  <w:noProof/>
                  <w:lang w:val="en-US"/>
                </w:rPr>
                <w:t xml:space="preserve">Jordan, 1997. </w:t>
              </w:r>
              <w:r>
                <w:rPr>
                  <w:i/>
                  <w:iCs/>
                  <w:noProof/>
                  <w:lang w:val="en-US"/>
                </w:rPr>
                <w:t xml:space="preserve">English for Academic Purposes,A Guide and Resource Book for Teachers,pp.208-218. </w:t>
              </w:r>
              <w:r>
                <w:rPr>
                  <w:noProof/>
                  <w:lang w:val="en-US"/>
                </w:rPr>
                <w:t>Chapter 14 ed ed. s.l.:Cambridge University Press.</w:t>
              </w:r>
            </w:p>
            <w:p w14:paraId="1BFE9594" w14:textId="77777777" w:rsidR="00E35399" w:rsidRDefault="00E35399" w:rsidP="00E35399">
              <w:pPr>
                <w:pStyle w:val="Bibliography"/>
                <w:rPr>
                  <w:noProof/>
                  <w:lang w:val="en-US"/>
                </w:rPr>
              </w:pPr>
              <w:r>
                <w:rPr>
                  <w:noProof/>
                  <w:lang w:val="en-US"/>
                </w:rPr>
                <w:t xml:space="preserve">Savenkov, A., 2022. Psychological support of cognitive and psychosocial development. </w:t>
              </w:r>
              <w:r>
                <w:rPr>
                  <w:i/>
                  <w:iCs/>
                  <w:noProof/>
                  <w:lang w:val="en-US"/>
                </w:rPr>
                <w:t xml:space="preserve">Journal of Modern Foreign Psychology, </w:t>
              </w:r>
              <w:r>
                <w:rPr>
                  <w:noProof/>
                  <w:lang w:val="en-US"/>
                </w:rPr>
                <w:t>Volume Vol. 11, p. 84–93.</w:t>
              </w:r>
            </w:p>
            <w:p w14:paraId="10BCFE93" w14:textId="0E41CB5E" w:rsidR="00E35399" w:rsidRDefault="00E35399" w:rsidP="00E35399">
              <w:pPr>
                <w:pStyle w:val="Bibliography"/>
                <w:rPr>
                  <w:noProof/>
                  <w:lang w:val="en-US"/>
                </w:rPr>
              </w:pPr>
            </w:p>
            <w:p w14:paraId="0F5038AA" w14:textId="37CF7BFB" w:rsidR="00D96CCB" w:rsidRDefault="00D96CCB" w:rsidP="00E35399">
              <w:r>
                <w:rPr>
                  <w:b/>
                  <w:bCs/>
                  <w:noProof/>
                </w:rPr>
                <w:fldChar w:fldCharType="end"/>
              </w:r>
            </w:p>
          </w:sdtContent>
        </w:sdt>
      </w:sdtContent>
    </w:sdt>
    <w:p w14:paraId="21A07388" w14:textId="77777777" w:rsidR="00E976C8" w:rsidRPr="00E976C8" w:rsidRDefault="00E976C8" w:rsidP="00E976C8">
      <w:pPr>
        <w:spacing w:line="240" w:lineRule="auto"/>
        <w:rPr>
          <w:rFonts w:ascii="Times New Roman" w:hAnsi="Times New Roman" w:cs="Times New Roman"/>
          <w:sz w:val="24"/>
          <w:szCs w:val="24"/>
          <w:lang w:val="en-US"/>
        </w:rPr>
      </w:pPr>
    </w:p>
    <w:sectPr w:rsidR="00E976C8" w:rsidRPr="00E976C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A6615" w14:textId="77777777" w:rsidR="00D107F3" w:rsidRDefault="00D107F3" w:rsidP="00D107F3">
      <w:pPr>
        <w:spacing w:after="0" w:line="240" w:lineRule="auto"/>
      </w:pPr>
      <w:r>
        <w:separator/>
      </w:r>
    </w:p>
  </w:endnote>
  <w:endnote w:type="continuationSeparator" w:id="0">
    <w:p w14:paraId="76290573" w14:textId="77777777" w:rsidR="00D107F3" w:rsidRDefault="00D107F3" w:rsidP="00D10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0423057"/>
      <w:docPartObj>
        <w:docPartGallery w:val="Page Numbers (Bottom of Page)"/>
        <w:docPartUnique/>
      </w:docPartObj>
    </w:sdtPr>
    <w:sdtEndPr>
      <w:rPr>
        <w:noProof/>
      </w:rPr>
    </w:sdtEndPr>
    <w:sdtContent>
      <w:p w14:paraId="15696E23" w14:textId="3D5B606A" w:rsidR="00D107F3" w:rsidRDefault="00D107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27C73A" w14:textId="77777777" w:rsidR="00D107F3" w:rsidRDefault="00D107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B9614" w14:textId="77777777" w:rsidR="00D107F3" w:rsidRDefault="00D107F3" w:rsidP="00D107F3">
      <w:pPr>
        <w:spacing w:after="0" w:line="240" w:lineRule="auto"/>
      </w:pPr>
      <w:r>
        <w:separator/>
      </w:r>
    </w:p>
  </w:footnote>
  <w:footnote w:type="continuationSeparator" w:id="0">
    <w:p w14:paraId="726275C2" w14:textId="77777777" w:rsidR="00D107F3" w:rsidRDefault="00D107F3" w:rsidP="00D107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A73AA"/>
    <w:multiLevelType w:val="hybridMultilevel"/>
    <w:tmpl w:val="1CD0C1B0"/>
    <w:lvl w:ilvl="0" w:tplc="3FC49F12">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9236977"/>
    <w:multiLevelType w:val="hybridMultilevel"/>
    <w:tmpl w:val="89C246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C7232AA"/>
    <w:multiLevelType w:val="hybridMultilevel"/>
    <w:tmpl w:val="D346E0D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7BFC43E5"/>
    <w:multiLevelType w:val="hybridMultilevel"/>
    <w:tmpl w:val="D4AA2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2068243">
    <w:abstractNumId w:val="0"/>
  </w:num>
  <w:num w:numId="2" w16cid:durableId="60256930">
    <w:abstractNumId w:val="3"/>
  </w:num>
  <w:num w:numId="3" w16cid:durableId="1169098416">
    <w:abstractNumId w:val="2"/>
  </w:num>
  <w:num w:numId="4" w16cid:durableId="18956533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3F3"/>
    <w:rsid w:val="0001000C"/>
    <w:rsid w:val="000158E1"/>
    <w:rsid w:val="00026C2E"/>
    <w:rsid w:val="000271BA"/>
    <w:rsid w:val="00030CB5"/>
    <w:rsid w:val="00033DDB"/>
    <w:rsid w:val="00057ABD"/>
    <w:rsid w:val="000643BF"/>
    <w:rsid w:val="00073614"/>
    <w:rsid w:val="000914A4"/>
    <w:rsid w:val="00092C0D"/>
    <w:rsid w:val="0009629D"/>
    <w:rsid w:val="000A0B0A"/>
    <w:rsid w:val="000A7DE0"/>
    <w:rsid w:val="000B212B"/>
    <w:rsid w:val="000B73F3"/>
    <w:rsid w:val="000D26F6"/>
    <w:rsid w:val="000E5073"/>
    <w:rsid w:val="000F46DC"/>
    <w:rsid w:val="001023CD"/>
    <w:rsid w:val="00112174"/>
    <w:rsid w:val="00126E54"/>
    <w:rsid w:val="00146C0B"/>
    <w:rsid w:val="00151455"/>
    <w:rsid w:val="00156A3C"/>
    <w:rsid w:val="00166199"/>
    <w:rsid w:val="00170E4F"/>
    <w:rsid w:val="00177BA6"/>
    <w:rsid w:val="00192BBD"/>
    <w:rsid w:val="001B70C3"/>
    <w:rsid w:val="001C076E"/>
    <w:rsid w:val="001C2092"/>
    <w:rsid w:val="001D34D2"/>
    <w:rsid w:val="001E0F62"/>
    <w:rsid w:val="00205DD4"/>
    <w:rsid w:val="0021717C"/>
    <w:rsid w:val="002370EA"/>
    <w:rsid w:val="00261258"/>
    <w:rsid w:val="00263FE5"/>
    <w:rsid w:val="00267758"/>
    <w:rsid w:val="002A420B"/>
    <w:rsid w:val="002A6CDB"/>
    <w:rsid w:val="002D148B"/>
    <w:rsid w:val="002D34DE"/>
    <w:rsid w:val="002E65FD"/>
    <w:rsid w:val="003112BA"/>
    <w:rsid w:val="00331D28"/>
    <w:rsid w:val="003358D6"/>
    <w:rsid w:val="00346D90"/>
    <w:rsid w:val="003626D3"/>
    <w:rsid w:val="00365EF9"/>
    <w:rsid w:val="00375440"/>
    <w:rsid w:val="00383205"/>
    <w:rsid w:val="00385B81"/>
    <w:rsid w:val="0039053D"/>
    <w:rsid w:val="00397081"/>
    <w:rsid w:val="003B5AAB"/>
    <w:rsid w:val="003D2582"/>
    <w:rsid w:val="003E4C2C"/>
    <w:rsid w:val="003E4C65"/>
    <w:rsid w:val="00404ED0"/>
    <w:rsid w:val="00406AF4"/>
    <w:rsid w:val="00407243"/>
    <w:rsid w:val="0041395A"/>
    <w:rsid w:val="0043171D"/>
    <w:rsid w:val="004352ED"/>
    <w:rsid w:val="004406A2"/>
    <w:rsid w:val="00444594"/>
    <w:rsid w:val="004459ED"/>
    <w:rsid w:val="00453706"/>
    <w:rsid w:val="004703BE"/>
    <w:rsid w:val="004832AC"/>
    <w:rsid w:val="00484691"/>
    <w:rsid w:val="00495329"/>
    <w:rsid w:val="004A2090"/>
    <w:rsid w:val="004A4FA5"/>
    <w:rsid w:val="004B0FAE"/>
    <w:rsid w:val="004E67D1"/>
    <w:rsid w:val="00500332"/>
    <w:rsid w:val="00503843"/>
    <w:rsid w:val="0051483C"/>
    <w:rsid w:val="00514BF6"/>
    <w:rsid w:val="00517ECE"/>
    <w:rsid w:val="005212F1"/>
    <w:rsid w:val="00526517"/>
    <w:rsid w:val="00527228"/>
    <w:rsid w:val="0055505A"/>
    <w:rsid w:val="005567AB"/>
    <w:rsid w:val="00577AB1"/>
    <w:rsid w:val="005A6917"/>
    <w:rsid w:val="005A73DC"/>
    <w:rsid w:val="005B4EA2"/>
    <w:rsid w:val="005C06DB"/>
    <w:rsid w:val="005E03D7"/>
    <w:rsid w:val="005E1322"/>
    <w:rsid w:val="005E7109"/>
    <w:rsid w:val="005F7F49"/>
    <w:rsid w:val="006042A4"/>
    <w:rsid w:val="00614704"/>
    <w:rsid w:val="0062461F"/>
    <w:rsid w:val="0062627D"/>
    <w:rsid w:val="00635C31"/>
    <w:rsid w:val="00640A52"/>
    <w:rsid w:val="00646241"/>
    <w:rsid w:val="006472E3"/>
    <w:rsid w:val="00657DC6"/>
    <w:rsid w:val="00671575"/>
    <w:rsid w:val="00674F8C"/>
    <w:rsid w:val="00675105"/>
    <w:rsid w:val="006836DD"/>
    <w:rsid w:val="006871A1"/>
    <w:rsid w:val="00695F21"/>
    <w:rsid w:val="006A050B"/>
    <w:rsid w:val="006B309E"/>
    <w:rsid w:val="006C1E5A"/>
    <w:rsid w:val="006C66F4"/>
    <w:rsid w:val="006E0F5D"/>
    <w:rsid w:val="006E644A"/>
    <w:rsid w:val="006F5AB5"/>
    <w:rsid w:val="00701219"/>
    <w:rsid w:val="00714A47"/>
    <w:rsid w:val="0073363D"/>
    <w:rsid w:val="00736C21"/>
    <w:rsid w:val="0073784C"/>
    <w:rsid w:val="007428C1"/>
    <w:rsid w:val="00753C10"/>
    <w:rsid w:val="00790BAC"/>
    <w:rsid w:val="007A011E"/>
    <w:rsid w:val="007B234E"/>
    <w:rsid w:val="007C2B11"/>
    <w:rsid w:val="007D3BB6"/>
    <w:rsid w:val="007F2F3B"/>
    <w:rsid w:val="007F51E5"/>
    <w:rsid w:val="00816B80"/>
    <w:rsid w:val="00831F6A"/>
    <w:rsid w:val="00852DAA"/>
    <w:rsid w:val="00853E1B"/>
    <w:rsid w:val="008619D2"/>
    <w:rsid w:val="00863A1A"/>
    <w:rsid w:val="00863A5D"/>
    <w:rsid w:val="008750F9"/>
    <w:rsid w:val="00880552"/>
    <w:rsid w:val="00883FB1"/>
    <w:rsid w:val="00892DBC"/>
    <w:rsid w:val="008A1D2C"/>
    <w:rsid w:val="008B25E7"/>
    <w:rsid w:val="008B2C32"/>
    <w:rsid w:val="008B7A82"/>
    <w:rsid w:val="008C443E"/>
    <w:rsid w:val="008D1890"/>
    <w:rsid w:val="008F2423"/>
    <w:rsid w:val="00904905"/>
    <w:rsid w:val="00925996"/>
    <w:rsid w:val="0093755C"/>
    <w:rsid w:val="0094154A"/>
    <w:rsid w:val="00942C41"/>
    <w:rsid w:val="00960BC7"/>
    <w:rsid w:val="0097103D"/>
    <w:rsid w:val="009A0960"/>
    <w:rsid w:val="009B70CB"/>
    <w:rsid w:val="009C398A"/>
    <w:rsid w:val="009D7D2C"/>
    <w:rsid w:val="009E428E"/>
    <w:rsid w:val="009E49D8"/>
    <w:rsid w:val="009F4D72"/>
    <w:rsid w:val="00A10397"/>
    <w:rsid w:val="00A16B42"/>
    <w:rsid w:val="00A17C90"/>
    <w:rsid w:val="00A21F52"/>
    <w:rsid w:val="00A251BF"/>
    <w:rsid w:val="00A31D85"/>
    <w:rsid w:val="00A31E3D"/>
    <w:rsid w:val="00A36A39"/>
    <w:rsid w:val="00A36D6D"/>
    <w:rsid w:val="00A5294D"/>
    <w:rsid w:val="00A77961"/>
    <w:rsid w:val="00A8748A"/>
    <w:rsid w:val="00A96DF2"/>
    <w:rsid w:val="00AA27A3"/>
    <w:rsid w:val="00AB084F"/>
    <w:rsid w:val="00AC7B03"/>
    <w:rsid w:val="00AD0B69"/>
    <w:rsid w:val="00AD739C"/>
    <w:rsid w:val="00AE49E6"/>
    <w:rsid w:val="00B038B6"/>
    <w:rsid w:val="00B06D45"/>
    <w:rsid w:val="00B07B63"/>
    <w:rsid w:val="00B11ABB"/>
    <w:rsid w:val="00B12567"/>
    <w:rsid w:val="00B1722D"/>
    <w:rsid w:val="00B24BDD"/>
    <w:rsid w:val="00B4379B"/>
    <w:rsid w:val="00B47EF7"/>
    <w:rsid w:val="00B51E0A"/>
    <w:rsid w:val="00B665EA"/>
    <w:rsid w:val="00B82460"/>
    <w:rsid w:val="00B90FCF"/>
    <w:rsid w:val="00B9335D"/>
    <w:rsid w:val="00BA695D"/>
    <w:rsid w:val="00BC76E6"/>
    <w:rsid w:val="00BD278E"/>
    <w:rsid w:val="00BE3640"/>
    <w:rsid w:val="00BE4D08"/>
    <w:rsid w:val="00BF6A70"/>
    <w:rsid w:val="00C31E0D"/>
    <w:rsid w:val="00C415C1"/>
    <w:rsid w:val="00C6653C"/>
    <w:rsid w:val="00C6707F"/>
    <w:rsid w:val="00C9309A"/>
    <w:rsid w:val="00CA3FA3"/>
    <w:rsid w:val="00CA44E0"/>
    <w:rsid w:val="00CB5D79"/>
    <w:rsid w:val="00CC7A2F"/>
    <w:rsid w:val="00D04501"/>
    <w:rsid w:val="00D062B7"/>
    <w:rsid w:val="00D107F3"/>
    <w:rsid w:val="00D1174C"/>
    <w:rsid w:val="00D17802"/>
    <w:rsid w:val="00D367CD"/>
    <w:rsid w:val="00D41634"/>
    <w:rsid w:val="00D43BC1"/>
    <w:rsid w:val="00D61E03"/>
    <w:rsid w:val="00D7688C"/>
    <w:rsid w:val="00D828A6"/>
    <w:rsid w:val="00D92116"/>
    <w:rsid w:val="00D92CD8"/>
    <w:rsid w:val="00D95F2F"/>
    <w:rsid w:val="00D96CCB"/>
    <w:rsid w:val="00D97A73"/>
    <w:rsid w:val="00DA3CAE"/>
    <w:rsid w:val="00DB021B"/>
    <w:rsid w:val="00DB15EE"/>
    <w:rsid w:val="00DB2942"/>
    <w:rsid w:val="00DE4DD1"/>
    <w:rsid w:val="00DE676C"/>
    <w:rsid w:val="00E17F26"/>
    <w:rsid w:val="00E334EF"/>
    <w:rsid w:val="00E34DD9"/>
    <w:rsid w:val="00E35399"/>
    <w:rsid w:val="00E74997"/>
    <w:rsid w:val="00E7619F"/>
    <w:rsid w:val="00E9048D"/>
    <w:rsid w:val="00E92918"/>
    <w:rsid w:val="00E942D0"/>
    <w:rsid w:val="00E95E2B"/>
    <w:rsid w:val="00E976C8"/>
    <w:rsid w:val="00EA243D"/>
    <w:rsid w:val="00EA309C"/>
    <w:rsid w:val="00EA69A7"/>
    <w:rsid w:val="00EB323E"/>
    <w:rsid w:val="00EB415A"/>
    <w:rsid w:val="00EB7305"/>
    <w:rsid w:val="00EE0EF5"/>
    <w:rsid w:val="00EE1907"/>
    <w:rsid w:val="00F1751F"/>
    <w:rsid w:val="00F23D01"/>
    <w:rsid w:val="00F24EA1"/>
    <w:rsid w:val="00F2716B"/>
    <w:rsid w:val="00F331A6"/>
    <w:rsid w:val="00F474B6"/>
    <w:rsid w:val="00F73D88"/>
    <w:rsid w:val="00FB143A"/>
    <w:rsid w:val="00FB4AFA"/>
    <w:rsid w:val="00FD64CC"/>
    <w:rsid w:val="00FE5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91083"/>
  <w15:chartTrackingRefBased/>
  <w15:docId w15:val="{1C0205BC-138E-4399-AC47-54030B8E7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6CCB"/>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5370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70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96CCB"/>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D96CCB"/>
  </w:style>
  <w:style w:type="paragraph" w:styleId="HTMLPreformatted">
    <w:name w:val="HTML Preformatted"/>
    <w:basedOn w:val="Normal"/>
    <w:link w:val="HTMLPreformattedChar"/>
    <w:uiPriority w:val="99"/>
    <w:semiHidden/>
    <w:unhideWhenUsed/>
    <w:rsid w:val="00626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62627D"/>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62627D"/>
  </w:style>
  <w:style w:type="paragraph" w:styleId="ListParagraph">
    <w:name w:val="List Paragraph"/>
    <w:basedOn w:val="Normal"/>
    <w:uiPriority w:val="34"/>
    <w:qFormat/>
    <w:rsid w:val="00205DD4"/>
    <w:pPr>
      <w:ind w:left="720"/>
      <w:contextualSpacing/>
    </w:pPr>
  </w:style>
  <w:style w:type="paragraph" w:styleId="TOCHeading">
    <w:name w:val="TOC Heading"/>
    <w:basedOn w:val="Heading1"/>
    <w:next w:val="Normal"/>
    <w:uiPriority w:val="39"/>
    <w:unhideWhenUsed/>
    <w:qFormat/>
    <w:rsid w:val="0021717C"/>
    <w:pPr>
      <w:outlineLvl w:val="9"/>
    </w:pPr>
  </w:style>
  <w:style w:type="paragraph" w:styleId="TOC1">
    <w:name w:val="toc 1"/>
    <w:basedOn w:val="Normal"/>
    <w:next w:val="Normal"/>
    <w:autoRedefine/>
    <w:uiPriority w:val="39"/>
    <w:unhideWhenUsed/>
    <w:rsid w:val="0021717C"/>
    <w:pPr>
      <w:tabs>
        <w:tab w:val="left" w:pos="440"/>
        <w:tab w:val="right" w:leader="dot" w:pos="9016"/>
      </w:tabs>
      <w:spacing w:after="100"/>
    </w:pPr>
    <w:rPr>
      <w:rFonts w:ascii="Arial" w:hAnsi="Arial" w:cs="Arial"/>
      <w:b/>
      <w:bCs/>
      <w:noProof/>
      <w:kern w:val="0"/>
      <w14:ligatures w14:val="none"/>
    </w:rPr>
  </w:style>
  <w:style w:type="character" w:styleId="Hyperlink">
    <w:name w:val="Hyperlink"/>
    <w:basedOn w:val="DefaultParagraphFont"/>
    <w:uiPriority w:val="99"/>
    <w:unhideWhenUsed/>
    <w:rsid w:val="0021717C"/>
    <w:rPr>
      <w:color w:val="0563C1" w:themeColor="hyperlink"/>
      <w:u w:val="single"/>
    </w:rPr>
  </w:style>
  <w:style w:type="paragraph" w:styleId="TOC2">
    <w:name w:val="toc 2"/>
    <w:basedOn w:val="Normal"/>
    <w:next w:val="Normal"/>
    <w:autoRedefine/>
    <w:uiPriority w:val="39"/>
    <w:unhideWhenUsed/>
    <w:rsid w:val="0021717C"/>
    <w:pPr>
      <w:spacing w:after="100"/>
      <w:ind w:left="220"/>
    </w:pPr>
    <w:rPr>
      <w:kern w:val="0"/>
      <w14:ligatures w14:val="none"/>
    </w:rPr>
  </w:style>
  <w:style w:type="paragraph" w:styleId="Header">
    <w:name w:val="header"/>
    <w:basedOn w:val="Normal"/>
    <w:link w:val="HeaderChar"/>
    <w:uiPriority w:val="99"/>
    <w:unhideWhenUsed/>
    <w:rsid w:val="00D107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7F3"/>
  </w:style>
  <w:style w:type="paragraph" w:styleId="Footer">
    <w:name w:val="footer"/>
    <w:basedOn w:val="Normal"/>
    <w:link w:val="FooterChar"/>
    <w:uiPriority w:val="99"/>
    <w:unhideWhenUsed/>
    <w:rsid w:val="00D107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7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6035">
      <w:bodyDiv w:val="1"/>
      <w:marLeft w:val="0"/>
      <w:marRight w:val="0"/>
      <w:marTop w:val="0"/>
      <w:marBottom w:val="0"/>
      <w:divBdr>
        <w:top w:val="none" w:sz="0" w:space="0" w:color="auto"/>
        <w:left w:val="none" w:sz="0" w:space="0" w:color="auto"/>
        <w:bottom w:val="none" w:sz="0" w:space="0" w:color="auto"/>
        <w:right w:val="none" w:sz="0" w:space="0" w:color="auto"/>
      </w:divBdr>
    </w:div>
    <w:div w:id="21787447">
      <w:bodyDiv w:val="1"/>
      <w:marLeft w:val="0"/>
      <w:marRight w:val="0"/>
      <w:marTop w:val="0"/>
      <w:marBottom w:val="0"/>
      <w:divBdr>
        <w:top w:val="none" w:sz="0" w:space="0" w:color="auto"/>
        <w:left w:val="none" w:sz="0" w:space="0" w:color="auto"/>
        <w:bottom w:val="none" w:sz="0" w:space="0" w:color="auto"/>
        <w:right w:val="none" w:sz="0" w:space="0" w:color="auto"/>
      </w:divBdr>
    </w:div>
    <w:div w:id="40174481">
      <w:bodyDiv w:val="1"/>
      <w:marLeft w:val="0"/>
      <w:marRight w:val="0"/>
      <w:marTop w:val="0"/>
      <w:marBottom w:val="0"/>
      <w:divBdr>
        <w:top w:val="none" w:sz="0" w:space="0" w:color="auto"/>
        <w:left w:val="none" w:sz="0" w:space="0" w:color="auto"/>
        <w:bottom w:val="none" w:sz="0" w:space="0" w:color="auto"/>
        <w:right w:val="none" w:sz="0" w:space="0" w:color="auto"/>
      </w:divBdr>
    </w:div>
    <w:div w:id="52822772">
      <w:bodyDiv w:val="1"/>
      <w:marLeft w:val="0"/>
      <w:marRight w:val="0"/>
      <w:marTop w:val="0"/>
      <w:marBottom w:val="0"/>
      <w:divBdr>
        <w:top w:val="none" w:sz="0" w:space="0" w:color="auto"/>
        <w:left w:val="none" w:sz="0" w:space="0" w:color="auto"/>
        <w:bottom w:val="none" w:sz="0" w:space="0" w:color="auto"/>
        <w:right w:val="none" w:sz="0" w:space="0" w:color="auto"/>
      </w:divBdr>
    </w:div>
    <w:div w:id="67044052">
      <w:bodyDiv w:val="1"/>
      <w:marLeft w:val="0"/>
      <w:marRight w:val="0"/>
      <w:marTop w:val="0"/>
      <w:marBottom w:val="0"/>
      <w:divBdr>
        <w:top w:val="none" w:sz="0" w:space="0" w:color="auto"/>
        <w:left w:val="none" w:sz="0" w:space="0" w:color="auto"/>
        <w:bottom w:val="none" w:sz="0" w:space="0" w:color="auto"/>
        <w:right w:val="none" w:sz="0" w:space="0" w:color="auto"/>
      </w:divBdr>
    </w:div>
    <w:div w:id="102654999">
      <w:bodyDiv w:val="1"/>
      <w:marLeft w:val="0"/>
      <w:marRight w:val="0"/>
      <w:marTop w:val="0"/>
      <w:marBottom w:val="0"/>
      <w:divBdr>
        <w:top w:val="none" w:sz="0" w:space="0" w:color="auto"/>
        <w:left w:val="none" w:sz="0" w:space="0" w:color="auto"/>
        <w:bottom w:val="none" w:sz="0" w:space="0" w:color="auto"/>
        <w:right w:val="none" w:sz="0" w:space="0" w:color="auto"/>
      </w:divBdr>
    </w:div>
    <w:div w:id="112483060">
      <w:bodyDiv w:val="1"/>
      <w:marLeft w:val="0"/>
      <w:marRight w:val="0"/>
      <w:marTop w:val="0"/>
      <w:marBottom w:val="0"/>
      <w:divBdr>
        <w:top w:val="none" w:sz="0" w:space="0" w:color="auto"/>
        <w:left w:val="none" w:sz="0" w:space="0" w:color="auto"/>
        <w:bottom w:val="none" w:sz="0" w:space="0" w:color="auto"/>
        <w:right w:val="none" w:sz="0" w:space="0" w:color="auto"/>
      </w:divBdr>
    </w:div>
    <w:div w:id="132602147">
      <w:bodyDiv w:val="1"/>
      <w:marLeft w:val="0"/>
      <w:marRight w:val="0"/>
      <w:marTop w:val="0"/>
      <w:marBottom w:val="0"/>
      <w:divBdr>
        <w:top w:val="none" w:sz="0" w:space="0" w:color="auto"/>
        <w:left w:val="none" w:sz="0" w:space="0" w:color="auto"/>
        <w:bottom w:val="none" w:sz="0" w:space="0" w:color="auto"/>
        <w:right w:val="none" w:sz="0" w:space="0" w:color="auto"/>
      </w:divBdr>
    </w:div>
    <w:div w:id="161236407">
      <w:bodyDiv w:val="1"/>
      <w:marLeft w:val="0"/>
      <w:marRight w:val="0"/>
      <w:marTop w:val="0"/>
      <w:marBottom w:val="0"/>
      <w:divBdr>
        <w:top w:val="none" w:sz="0" w:space="0" w:color="auto"/>
        <w:left w:val="none" w:sz="0" w:space="0" w:color="auto"/>
        <w:bottom w:val="none" w:sz="0" w:space="0" w:color="auto"/>
        <w:right w:val="none" w:sz="0" w:space="0" w:color="auto"/>
      </w:divBdr>
    </w:div>
    <w:div w:id="187182577">
      <w:bodyDiv w:val="1"/>
      <w:marLeft w:val="0"/>
      <w:marRight w:val="0"/>
      <w:marTop w:val="0"/>
      <w:marBottom w:val="0"/>
      <w:divBdr>
        <w:top w:val="none" w:sz="0" w:space="0" w:color="auto"/>
        <w:left w:val="none" w:sz="0" w:space="0" w:color="auto"/>
        <w:bottom w:val="none" w:sz="0" w:space="0" w:color="auto"/>
        <w:right w:val="none" w:sz="0" w:space="0" w:color="auto"/>
      </w:divBdr>
    </w:div>
    <w:div w:id="193159034">
      <w:bodyDiv w:val="1"/>
      <w:marLeft w:val="0"/>
      <w:marRight w:val="0"/>
      <w:marTop w:val="0"/>
      <w:marBottom w:val="0"/>
      <w:divBdr>
        <w:top w:val="none" w:sz="0" w:space="0" w:color="auto"/>
        <w:left w:val="none" w:sz="0" w:space="0" w:color="auto"/>
        <w:bottom w:val="none" w:sz="0" w:space="0" w:color="auto"/>
        <w:right w:val="none" w:sz="0" w:space="0" w:color="auto"/>
      </w:divBdr>
    </w:div>
    <w:div w:id="226040034">
      <w:bodyDiv w:val="1"/>
      <w:marLeft w:val="0"/>
      <w:marRight w:val="0"/>
      <w:marTop w:val="0"/>
      <w:marBottom w:val="0"/>
      <w:divBdr>
        <w:top w:val="none" w:sz="0" w:space="0" w:color="auto"/>
        <w:left w:val="none" w:sz="0" w:space="0" w:color="auto"/>
        <w:bottom w:val="none" w:sz="0" w:space="0" w:color="auto"/>
        <w:right w:val="none" w:sz="0" w:space="0" w:color="auto"/>
      </w:divBdr>
    </w:div>
    <w:div w:id="245042292">
      <w:bodyDiv w:val="1"/>
      <w:marLeft w:val="0"/>
      <w:marRight w:val="0"/>
      <w:marTop w:val="0"/>
      <w:marBottom w:val="0"/>
      <w:divBdr>
        <w:top w:val="none" w:sz="0" w:space="0" w:color="auto"/>
        <w:left w:val="none" w:sz="0" w:space="0" w:color="auto"/>
        <w:bottom w:val="none" w:sz="0" w:space="0" w:color="auto"/>
        <w:right w:val="none" w:sz="0" w:space="0" w:color="auto"/>
      </w:divBdr>
    </w:div>
    <w:div w:id="256448469">
      <w:bodyDiv w:val="1"/>
      <w:marLeft w:val="0"/>
      <w:marRight w:val="0"/>
      <w:marTop w:val="0"/>
      <w:marBottom w:val="0"/>
      <w:divBdr>
        <w:top w:val="none" w:sz="0" w:space="0" w:color="auto"/>
        <w:left w:val="none" w:sz="0" w:space="0" w:color="auto"/>
        <w:bottom w:val="none" w:sz="0" w:space="0" w:color="auto"/>
        <w:right w:val="none" w:sz="0" w:space="0" w:color="auto"/>
      </w:divBdr>
    </w:div>
    <w:div w:id="264658201">
      <w:bodyDiv w:val="1"/>
      <w:marLeft w:val="0"/>
      <w:marRight w:val="0"/>
      <w:marTop w:val="0"/>
      <w:marBottom w:val="0"/>
      <w:divBdr>
        <w:top w:val="none" w:sz="0" w:space="0" w:color="auto"/>
        <w:left w:val="none" w:sz="0" w:space="0" w:color="auto"/>
        <w:bottom w:val="none" w:sz="0" w:space="0" w:color="auto"/>
        <w:right w:val="none" w:sz="0" w:space="0" w:color="auto"/>
      </w:divBdr>
    </w:div>
    <w:div w:id="268977981">
      <w:bodyDiv w:val="1"/>
      <w:marLeft w:val="0"/>
      <w:marRight w:val="0"/>
      <w:marTop w:val="0"/>
      <w:marBottom w:val="0"/>
      <w:divBdr>
        <w:top w:val="none" w:sz="0" w:space="0" w:color="auto"/>
        <w:left w:val="none" w:sz="0" w:space="0" w:color="auto"/>
        <w:bottom w:val="none" w:sz="0" w:space="0" w:color="auto"/>
        <w:right w:val="none" w:sz="0" w:space="0" w:color="auto"/>
      </w:divBdr>
    </w:div>
    <w:div w:id="286813441">
      <w:bodyDiv w:val="1"/>
      <w:marLeft w:val="0"/>
      <w:marRight w:val="0"/>
      <w:marTop w:val="0"/>
      <w:marBottom w:val="0"/>
      <w:divBdr>
        <w:top w:val="none" w:sz="0" w:space="0" w:color="auto"/>
        <w:left w:val="none" w:sz="0" w:space="0" w:color="auto"/>
        <w:bottom w:val="none" w:sz="0" w:space="0" w:color="auto"/>
        <w:right w:val="none" w:sz="0" w:space="0" w:color="auto"/>
      </w:divBdr>
    </w:div>
    <w:div w:id="287008020">
      <w:bodyDiv w:val="1"/>
      <w:marLeft w:val="0"/>
      <w:marRight w:val="0"/>
      <w:marTop w:val="0"/>
      <w:marBottom w:val="0"/>
      <w:divBdr>
        <w:top w:val="none" w:sz="0" w:space="0" w:color="auto"/>
        <w:left w:val="none" w:sz="0" w:space="0" w:color="auto"/>
        <w:bottom w:val="none" w:sz="0" w:space="0" w:color="auto"/>
        <w:right w:val="none" w:sz="0" w:space="0" w:color="auto"/>
      </w:divBdr>
    </w:div>
    <w:div w:id="303390087">
      <w:bodyDiv w:val="1"/>
      <w:marLeft w:val="0"/>
      <w:marRight w:val="0"/>
      <w:marTop w:val="0"/>
      <w:marBottom w:val="0"/>
      <w:divBdr>
        <w:top w:val="none" w:sz="0" w:space="0" w:color="auto"/>
        <w:left w:val="none" w:sz="0" w:space="0" w:color="auto"/>
        <w:bottom w:val="none" w:sz="0" w:space="0" w:color="auto"/>
        <w:right w:val="none" w:sz="0" w:space="0" w:color="auto"/>
      </w:divBdr>
    </w:div>
    <w:div w:id="316960321">
      <w:bodyDiv w:val="1"/>
      <w:marLeft w:val="0"/>
      <w:marRight w:val="0"/>
      <w:marTop w:val="0"/>
      <w:marBottom w:val="0"/>
      <w:divBdr>
        <w:top w:val="none" w:sz="0" w:space="0" w:color="auto"/>
        <w:left w:val="none" w:sz="0" w:space="0" w:color="auto"/>
        <w:bottom w:val="none" w:sz="0" w:space="0" w:color="auto"/>
        <w:right w:val="none" w:sz="0" w:space="0" w:color="auto"/>
      </w:divBdr>
    </w:div>
    <w:div w:id="328870781">
      <w:bodyDiv w:val="1"/>
      <w:marLeft w:val="0"/>
      <w:marRight w:val="0"/>
      <w:marTop w:val="0"/>
      <w:marBottom w:val="0"/>
      <w:divBdr>
        <w:top w:val="none" w:sz="0" w:space="0" w:color="auto"/>
        <w:left w:val="none" w:sz="0" w:space="0" w:color="auto"/>
        <w:bottom w:val="none" w:sz="0" w:space="0" w:color="auto"/>
        <w:right w:val="none" w:sz="0" w:space="0" w:color="auto"/>
      </w:divBdr>
    </w:div>
    <w:div w:id="339353524">
      <w:bodyDiv w:val="1"/>
      <w:marLeft w:val="0"/>
      <w:marRight w:val="0"/>
      <w:marTop w:val="0"/>
      <w:marBottom w:val="0"/>
      <w:divBdr>
        <w:top w:val="none" w:sz="0" w:space="0" w:color="auto"/>
        <w:left w:val="none" w:sz="0" w:space="0" w:color="auto"/>
        <w:bottom w:val="none" w:sz="0" w:space="0" w:color="auto"/>
        <w:right w:val="none" w:sz="0" w:space="0" w:color="auto"/>
      </w:divBdr>
    </w:div>
    <w:div w:id="358163273">
      <w:bodyDiv w:val="1"/>
      <w:marLeft w:val="0"/>
      <w:marRight w:val="0"/>
      <w:marTop w:val="0"/>
      <w:marBottom w:val="0"/>
      <w:divBdr>
        <w:top w:val="none" w:sz="0" w:space="0" w:color="auto"/>
        <w:left w:val="none" w:sz="0" w:space="0" w:color="auto"/>
        <w:bottom w:val="none" w:sz="0" w:space="0" w:color="auto"/>
        <w:right w:val="none" w:sz="0" w:space="0" w:color="auto"/>
      </w:divBdr>
    </w:div>
    <w:div w:id="367413837">
      <w:bodyDiv w:val="1"/>
      <w:marLeft w:val="0"/>
      <w:marRight w:val="0"/>
      <w:marTop w:val="0"/>
      <w:marBottom w:val="0"/>
      <w:divBdr>
        <w:top w:val="none" w:sz="0" w:space="0" w:color="auto"/>
        <w:left w:val="none" w:sz="0" w:space="0" w:color="auto"/>
        <w:bottom w:val="none" w:sz="0" w:space="0" w:color="auto"/>
        <w:right w:val="none" w:sz="0" w:space="0" w:color="auto"/>
      </w:divBdr>
    </w:div>
    <w:div w:id="424500036">
      <w:bodyDiv w:val="1"/>
      <w:marLeft w:val="0"/>
      <w:marRight w:val="0"/>
      <w:marTop w:val="0"/>
      <w:marBottom w:val="0"/>
      <w:divBdr>
        <w:top w:val="none" w:sz="0" w:space="0" w:color="auto"/>
        <w:left w:val="none" w:sz="0" w:space="0" w:color="auto"/>
        <w:bottom w:val="none" w:sz="0" w:space="0" w:color="auto"/>
        <w:right w:val="none" w:sz="0" w:space="0" w:color="auto"/>
      </w:divBdr>
    </w:div>
    <w:div w:id="458912110">
      <w:bodyDiv w:val="1"/>
      <w:marLeft w:val="0"/>
      <w:marRight w:val="0"/>
      <w:marTop w:val="0"/>
      <w:marBottom w:val="0"/>
      <w:divBdr>
        <w:top w:val="none" w:sz="0" w:space="0" w:color="auto"/>
        <w:left w:val="none" w:sz="0" w:space="0" w:color="auto"/>
        <w:bottom w:val="none" w:sz="0" w:space="0" w:color="auto"/>
        <w:right w:val="none" w:sz="0" w:space="0" w:color="auto"/>
      </w:divBdr>
    </w:div>
    <w:div w:id="502671789">
      <w:bodyDiv w:val="1"/>
      <w:marLeft w:val="0"/>
      <w:marRight w:val="0"/>
      <w:marTop w:val="0"/>
      <w:marBottom w:val="0"/>
      <w:divBdr>
        <w:top w:val="none" w:sz="0" w:space="0" w:color="auto"/>
        <w:left w:val="none" w:sz="0" w:space="0" w:color="auto"/>
        <w:bottom w:val="none" w:sz="0" w:space="0" w:color="auto"/>
        <w:right w:val="none" w:sz="0" w:space="0" w:color="auto"/>
      </w:divBdr>
    </w:div>
    <w:div w:id="509761100">
      <w:bodyDiv w:val="1"/>
      <w:marLeft w:val="0"/>
      <w:marRight w:val="0"/>
      <w:marTop w:val="0"/>
      <w:marBottom w:val="0"/>
      <w:divBdr>
        <w:top w:val="none" w:sz="0" w:space="0" w:color="auto"/>
        <w:left w:val="none" w:sz="0" w:space="0" w:color="auto"/>
        <w:bottom w:val="none" w:sz="0" w:space="0" w:color="auto"/>
        <w:right w:val="none" w:sz="0" w:space="0" w:color="auto"/>
      </w:divBdr>
    </w:div>
    <w:div w:id="523786442">
      <w:bodyDiv w:val="1"/>
      <w:marLeft w:val="0"/>
      <w:marRight w:val="0"/>
      <w:marTop w:val="0"/>
      <w:marBottom w:val="0"/>
      <w:divBdr>
        <w:top w:val="none" w:sz="0" w:space="0" w:color="auto"/>
        <w:left w:val="none" w:sz="0" w:space="0" w:color="auto"/>
        <w:bottom w:val="none" w:sz="0" w:space="0" w:color="auto"/>
        <w:right w:val="none" w:sz="0" w:space="0" w:color="auto"/>
      </w:divBdr>
    </w:div>
    <w:div w:id="535896125">
      <w:bodyDiv w:val="1"/>
      <w:marLeft w:val="0"/>
      <w:marRight w:val="0"/>
      <w:marTop w:val="0"/>
      <w:marBottom w:val="0"/>
      <w:divBdr>
        <w:top w:val="none" w:sz="0" w:space="0" w:color="auto"/>
        <w:left w:val="none" w:sz="0" w:space="0" w:color="auto"/>
        <w:bottom w:val="none" w:sz="0" w:space="0" w:color="auto"/>
        <w:right w:val="none" w:sz="0" w:space="0" w:color="auto"/>
      </w:divBdr>
    </w:div>
    <w:div w:id="557940514">
      <w:bodyDiv w:val="1"/>
      <w:marLeft w:val="0"/>
      <w:marRight w:val="0"/>
      <w:marTop w:val="0"/>
      <w:marBottom w:val="0"/>
      <w:divBdr>
        <w:top w:val="none" w:sz="0" w:space="0" w:color="auto"/>
        <w:left w:val="none" w:sz="0" w:space="0" w:color="auto"/>
        <w:bottom w:val="none" w:sz="0" w:space="0" w:color="auto"/>
        <w:right w:val="none" w:sz="0" w:space="0" w:color="auto"/>
      </w:divBdr>
    </w:div>
    <w:div w:id="568852763">
      <w:bodyDiv w:val="1"/>
      <w:marLeft w:val="0"/>
      <w:marRight w:val="0"/>
      <w:marTop w:val="0"/>
      <w:marBottom w:val="0"/>
      <w:divBdr>
        <w:top w:val="none" w:sz="0" w:space="0" w:color="auto"/>
        <w:left w:val="none" w:sz="0" w:space="0" w:color="auto"/>
        <w:bottom w:val="none" w:sz="0" w:space="0" w:color="auto"/>
        <w:right w:val="none" w:sz="0" w:space="0" w:color="auto"/>
      </w:divBdr>
    </w:div>
    <w:div w:id="589581415">
      <w:bodyDiv w:val="1"/>
      <w:marLeft w:val="0"/>
      <w:marRight w:val="0"/>
      <w:marTop w:val="0"/>
      <w:marBottom w:val="0"/>
      <w:divBdr>
        <w:top w:val="none" w:sz="0" w:space="0" w:color="auto"/>
        <w:left w:val="none" w:sz="0" w:space="0" w:color="auto"/>
        <w:bottom w:val="none" w:sz="0" w:space="0" w:color="auto"/>
        <w:right w:val="none" w:sz="0" w:space="0" w:color="auto"/>
      </w:divBdr>
    </w:div>
    <w:div w:id="597717656">
      <w:bodyDiv w:val="1"/>
      <w:marLeft w:val="0"/>
      <w:marRight w:val="0"/>
      <w:marTop w:val="0"/>
      <w:marBottom w:val="0"/>
      <w:divBdr>
        <w:top w:val="none" w:sz="0" w:space="0" w:color="auto"/>
        <w:left w:val="none" w:sz="0" w:space="0" w:color="auto"/>
        <w:bottom w:val="none" w:sz="0" w:space="0" w:color="auto"/>
        <w:right w:val="none" w:sz="0" w:space="0" w:color="auto"/>
      </w:divBdr>
    </w:div>
    <w:div w:id="635179465">
      <w:bodyDiv w:val="1"/>
      <w:marLeft w:val="0"/>
      <w:marRight w:val="0"/>
      <w:marTop w:val="0"/>
      <w:marBottom w:val="0"/>
      <w:divBdr>
        <w:top w:val="none" w:sz="0" w:space="0" w:color="auto"/>
        <w:left w:val="none" w:sz="0" w:space="0" w:color="auto"/>
        <w:bottom w:val="none" w:sz="0" w:space="0" w:color="auto"/>
        <w:right w:val="none" w:sz="0" w:space="0" w:color="auto"/>
      </w:divBdr>
    </w:div>
    <w:div w:id="640426251">
      <w:bodyDiv w:val="1"/>
      <w:marLeft w:val="0"/>
      <w:marRight w:val="0"/>
      <w:marTop w:val="0"/>
      <w:marBottom w:val="0"/>
      <w:divBdr>
        <w:top w:val="none" w:sz="0" w:space="0" w:color="auto"/>
        <w:left w:val="none" w:sz="0" w:space="0" w:color="auto"/>
        <w:bottom w:val="none" w:sz="0" w:space="0" w:color="auto"/>
        <w:right w:val="none" w:sz="0" w:space="0" w:color="auto"/>
      </w:divBdr>
    </w:div>
    <w:div w:id="771557301">
      <w:bodyDiv w:val="1"/>
      <w:marLeft w:val="0"/>
      <w:marRight w:val="0"/>
      <w:marTop w:val="0"/>
      <w:marBottom w:val="0"/>
      <w:divBdr>
        <w:top w:val="none" w:sz="0" w:space="0" w:color="auto"/>
        <w:left w:val="none" w:sz="0" w:space="0" w:color="auto"/>
        <w:bottom w:val="none" w:sz="0" w:space="0" w:color="auto"/>
        <w:right w:val="none" w:sz="0" w:space="0" w:color="auto"/>
      </w:divBdr>
    </w:div>
    <w:div w:id="787431822">
      <w:bodyDiv w:val="1"/>
      <w:marLeft w:val="0"/>
      <w:marRight w:val="0"/>
      <w:marTop w:val="0"/>
      <w:marBottom w:val="0"/>
      <w:divBdr>
        <w:top w:val="none" w:sz="0" w:space="0" w:color="auto"/>
        <w:left w:val="none" w:sz="0" w:space="0" w:color="auto"/>
        <w:bottom w:val="none" w:sz="0" w:space="0" w:color="auto"/>
        <w:right w:val="none" w:sz="0" w:space="0" w:color="auto"/>
      </w:divBdr>
    </w:div>
    <w:div w:id="796680047">
      <w:bodyDiv w:val="1"/>
      <w:marLeft w:val="0"/>
      <w:marRight w:val="0"/>
      <w:marTop w:val="0"/>
      <w:marBottom w:val="0"/>
      <w:divBdr>
        <w:top w:val="none" w:sz="0" w:space="0" w:color="auto"/>
        <w:left w:val="none" w:sz="0" w:space="0" w:color="auto"/>
        <w:bottom w:val="none" w:sz="0" w:space="0" w:color="auto"/>
        <w:right w:val="none" w:sz="0" w:space="0" w:color="auto"/>
      </w:divBdr>
    </w:div>
    <w:div w:id="800339593">
      <w:bodyDiv w:val="1"/>
      <w:marLeft w:val="0"/>
      <w:marRight w:val="0"/>
      <w:marTop w:val="0"/>
      <w:marBottom w:val="0"/>
      <w:divBdr>
        <w:top w:val="none" w:sz="0" w:space="0" w:color="auto"/>
        <w:left w:val="none" w:sz="0" w:space="0" w:color="auto"/>
        <w:bottom w:val="none" w:sz="0" w:space="0" w:color="auto"/>
        <w:right w:val="none" w:sz="0" w:space="0" w:color="auto"/>
      </w:divBdr>
    </w:div>
    <w:div w:id="804086261">
      <w:bodyDiv w:val="1"/>
      <w:marLeft w:val="0"/>
      <w:marRight w:val="0"/>
      <w:marTop w:val="0"/>
      <w:marBottom w:val="0"/>
      <w:divBdr>
        <w:top w:val="none" w:sz="0" w:space="0" w:color="auto"/>
        <w:left w:val="none" w:sz="0" w:space="0" w:color="auto"/>
        <w:bottom w:val="none" w:sz="0" w:space="0" w:color="auto"/>
        <w:right w:val="none" w:sz="0" w:space="0" w:color="auto"/>
      </w:divBdr>
    </w:div>
    <w:div w:id="829756802">
      <w:bodyDiv w:val="1"/>
      <w:marLeft w:val="0"/>
      <w:marRight w:val="0"/>
      <w:marTop w:val="0"/>
      <w:marBottom w:val="0"/>
      <w:divBdr>
        <w:top w:val="none" w:sz="0" w:space="0" w:color="auto"/>
        <w:left w:val="none" w:sz="0" w:space="0" w:color="auto"/>
        <w:bottom w:val="none" w:sz="0" w:space="0" w:color="auto"/>
        <w:right w:val="none" w:sz="0" w:space="0" w:color="auto"/>
      </w:divBdr>
    </w:div>
    <w:div w:id="861095568">
      <w:bodyDiv w:val="1"/>
      <w:marLeft w:val="0"/>
      <w:marRight w:val="0"/>
      <w:marTop w:val="0"/>
      <w:marBottom w:val="0"/>
      <w:divBdr>
        <w:top w:val="none" w:sz="0" w:space="0" w:color="auto"/>
        <w:left w:val="none" w:sz="0" w:space="0" w:color="auto"/>
        <w:bottom w:val="none" w:sz="0" w:space="0" w:color="auto"/>
        <w:right w:val="none" w:sz="0" w:space="0" w:color="auto"/>
      </w:divBdr>
    </w:div>
    <w:div w:id="862283932">
      <w:bodyDiv w:val="1"/>
      <w:marLeft w:val="0"/>
      <w:marRight w:val="0"/>
      <w:marTop w:val="0"/>
      <w:marBottom w:val="0"/>
      <w:divBdr>
        <w:top w:val="none" w:sz="0" w:space="0" w:color="auto"/>
        <w:left w:val="none" w:sz="0" w:space="0" w:color="auto"/>
        <w:bottom w:val="none" w:sz="0" w:space="0" w:color="auto"/>
        <w:right w:val="none" w:sz="0" w:space="0" w:color="auto"/>
      </w:divBdr>
    </w:div>
    <w:div w:id="866912966">
      <w:bodyDiv w:val="1"/>
      <w:marLeft w:val="0"/>
      <w:marRight w:val="0"/>
      <w:marTop w:val="0"/>
      <w:marBottom w:val="0"/>
      <w:divBdr>
        <w:top w:val="none" w:sz="0" w:space="0" w:color="auto"/>
        <w:left w:val="none" w:sz="0" w:space="0" w:color="auto"/>
        <w:bottom w:val="none" w:sz="0" w:space="0" w:color="auto"/>
        <w:right w:val="none" w:sz="0" w:space="0" w:color="auto"/>
      </w:divBdr>
    </w:div>
    <w:div w:id="867256928">
      <w:bodyDiv w:val="1"/>
      <w:marLeft w:val="0"/>
      <w:marRight w:val="0"/>
      <w:marTop w:val="0"/>
      <w:marBottom w:val="0"/>
      <w:divBdr>
        <w:top w:val="none" w:sz="0" w:space="0" w:color="auto"/>
        <w:left w:val="none" w:sz="0" w:space="0" w:color="auto"/>
        <w:bottom w:val="none" w:sz="0" w:space="0" w:color="auto"/>
        <w:right w:val="none" w:sz="0" w:space="0" w:color="auto"/>
      </w:divBdr>
    </w:div>
    <w:div w:id="870725324">
      <w:bodyDiv w:val="1"/>
      <w:marLeft w:val="0"/>
      <w:marRight w:val="0"/>
      <w:marTop w:val="0"/>
      <w:marBottom w:val="0"/>
      <w:divBdr>
        <w:top w:val="none" w:sz="0" w:space="0" w:color="auto"/>
        <w:left w:val="none" w:sz="0" w:space="0" w:color="auto"/>
        <w:bottom w:val="none" w:sz="0" w:space="0" w:color="auto"/>
        <w:right w:val="none" w:sz="0" w:space="0" w:color="auto"/>
      </w:divBdr>
    </w:div>
    <w:div w:id="917985706">
      <w:bodyDiv w:val="1"/>
      <w:marLeft w:val="0"/>
      <w:marRight w:val="0"/>
      <w:marTop w:val="0"/>
      <w:marBottom w:val="0"/>
      <w:divBdr>
        <w:top w:val="none" w:sz="0" w:space="0" w:color="auto"/>
        <w:left w:val="none" w:sz="0" w:space="0" w:color="auto"/>
        <w:bottom w:val="none" w:sz="0" w:space="0" w:color="auto"/>
        <w:right w:val="none" w:sz="0" w:space="0" w:color="auto"/>
      </w:divBdr>
    </w:div>
    <w:div w:id="961037876">
      <w:bodyDiv w:val="1"/>
      <w:marLeft w:val="0"/>
      <w:marRight w:val="0"/>
      <w:marTop w:val="0"/>
      <w:marBottom w:val="0"/>
      <w:divBdr>
        <w:top w:val="none" w:sz="0" w:space="0" w:color="auto"/>
        <w:left w:val="none" w:sz="0" w:space="0" w:color="auto"/>
        <w:bottom w:val="none" w:sz="0" w:space="0" w:color="auto"/>
        <w:right w:val="none" w:sz="0" w:space="0" w:color="auto"/>
      </w:divBdr>
    </w:div>
    <w:div w:id="985277927">
      <w:bodyDiv w:val="1"/>
      <w:marLeft w:val="0"/>
      <w:marRight w:val="0"/>
      <w:marTop w:val="0"/>
      <w:marBottom w:val="0"/>
      <w:divBdr>
        <w:top w:val="none" w:sz="0" w:space="0" w:color="auto"/>
        <w:left w:val="none" w:sz="0" w:space="0" w:color="auto"/>
        <w:bottom w:val="none" w:sz="0" w:space="0" w:color="auto"/>
        <w:right w:val="none" w:sz="0" w:space="0" w:color="auto"/>
      </w:divBdr>
    </w:div>
    <w:div w:id="985280903">
      <w:bodyDiv w:val="1"/>
      <w:marLeft w:val="0"/>
      <w:marRight w:val="0"/>
      <w:marTop w:val="0"/>
      <w:marBottom w:val="0"/>
      <w:divBdr>
        <w:top w:val="none" w:sz="0" w:space="0" w:color="auto"/>
        <w:left w:val="none" w:sz="0" w:space="0" w:color="auto"/>
        <w:bottom w:val="none" w:sz="0" w:space="0" w:color="auto"/>
        <w:right w:val="none" w:sz="0" w:space="0" w:color="auto"/>
      </w:divBdr>
    </w:div>
    <w:div w:id="1026909528">
      <w:bodyDiv w:val="1"/>
      <w:marLeft w:val="0"/>
      <w:marRight w:val="0"/>
      <w:marTop w:val="0"/>
      <w:marBottom w:val="0"/>
      <w:divBdr>
        <w:top w:val="none" w:sz="0" w:space="0" w:color="auto"/>
        <w:left w:val="none" w:sz="0" w:space="0" w:color="auto"/>
        <w:bottom w:val="none" w:sz="0" w:space="0" w:color="auto"/>
        <w:right w:val="none" w:sz="0" w:space="0" w:color="auto"/>
      </w:divBdr>
    </w:div>
    <w:div w:id="1031223855">
      <w:bodyDiv w:val="1"/>
      <w:marLeft w:val="0"/>
      <w:marRight w:val="0"/>
      <w:marTop w:val="0"/>
      <w:marBottom w:val="0"/>
      <w:divBdr>
        <w:top w:val="none" w:sz="0" w:space="0" w:color="auto"/>
        <w:left w:val="none" w:sz="0" w:space="0" w:color="auto"/>
        <w:bottom w:val="none" w:sz="0" w:space="0" w:color="auto"/>
        <w:right w:val="none" w:sz="0" w:space="0" w:color="auto"/>
      </w:divBdr>
    </w:div>
    <w:div w:id="1061709285">
      <w:bodyDiv w:val="1"/>
      <w:marLeft w:val="0"/>
      <w:marRight w:val="0"/>
      <w:marTop w:val="0"/>
      <w:marBottom w:val="0"/>
      <w:divBdr>
        <w:top w:val="none" w:sz="0" w:space="0" w:color="auto"/>
        <w:left w:val="none" w:sz="0" w:space="0" w:color="auto"/>
        <w:bottom w:val="none" w:sz="0" w:space="0" w:color="auto"/>
        <w:right w:val="none" w:sz="0" w:space="0" w:color="auto"/>
      </w:divBdr>
    </w:div>
    <w:div w:id="1063287162">
      <w:bodyDiv w:val="1"/>
      <w:marLeft w:val="0"/>
      <w:marRight w:val="0"/>
      <w:marTop w:val="0"/>
      <w:marBottom w:val="0"/>
      <w:divBdr>
        <w:top w:val="none" w:sz="0" w:space="0" w:color="auto"/>
        <w:left w:val="none" w:sz="0" w:space="0" w:color="auto"/>
        <w:bottom w:val="none" w:sz="0" w:space="0" w:color="auto"/>
        <w:right w:val="none" w:sz="0" w:space="0" w:color="auto"/>
      </w:divBdr>
    </w:div>
    <w:div w:id="1091313956">
      <w:bodyDiv w:val="1"/>
      <w:marLeft w:val="0"/>
      <w:marRight w:val="0"/>
      <w:marTop w:val="0"/>
      <w:marBottom w:val="0"/>
      <w:divBdr>
        <w:top w:val="none" w:sz="0" w:space="0" w:color="auto"/>
        <w:left w:val="none" w:sz="0" w:space="0" w:color="auto"/>
        <w:bottom w:val="none" w:sz="0" w:space="0" w:color="auto"/>
        <w:right w:val="none" w:sz="0" w:space="0" w:color="auto"/>
      </w:divBdr>
    </w:div>
    <w:div w:id="1114858957">
      <w:bodyDiv w:val="1"/>
      <w:marLeft w:val="0"/>
      <w:marRight w:val="0"/>
      <w:marTop w:val="0"/>
      <w:marBottom w:val="0"/>
      <w:divBdr>
        <w:top w:val="none" w:sz="0" w:space="0" w:color="auto"/>
        <w:left w:val="none" w:sz="0" w:space="0" w:color="auto"/>
        <w:bottom w:val="none" w:sz="0" w:space="0" w:color="auto"/>
        <w:right w:val="none" w:sz="0" w:space="0" w:color="auto"/>
      </w:divBdr>
    </w:div>
    <w:div w:id="1139420680">
      <w:bodyDiv w:val="1"/>
      <w:marLeft w:val="0"/>
      <w:marRight w:val="0"/>
      <w:marTop w:val="0"/>
      <w:marBottom w:val="0"/>
      <w:divBdr>
        <w:top w:val="none" w:sz="0" w:space="0" w:color="auto"/>
        <w:left w:val="none" w:sz="0" w:space="0" w:color="auto"/>
        <w:bottom w:val="none" w:sz="0" w:space="0" w:color="auto"/>
        <w:right w:val="none" w:sz="0" w:space="0" w:color="auto"/>
      </w:divBdr>
    </w:div>
    <w:div w:id="1163424993">
      <w:bodyDiv w:val="1"/>
      <w:marLeft w:val="0"/>
      <w:marRight w:val="0"/>
      <w:marTop w:val="0"/>
      <w:marBottom w:val="0"/>
      <w:divBdr>
        <w:top w:val="none" w:sz="0" w:space="0" w:color="auto"/>
        <w:left w:val="none" w:sz="0" w:space="0" w:color="auto"/>
        <w:bottom w:val="none" w:sz="0" w:space="0" w:color="auto"/>
        <w:right w:val="none" w:sz="0" w:space="0" w:color="auto"/>
      </w:divBdr>
    </w:div>
    <w:div w:id="1169636459">
      <w:bodyDiv w:val="1"/>
      <w:marLeft w:val="0"/>
      <w:marRight w:val="0"/>
      <w:marTop w:val="0"/>
      <w:marBottom w:val="0"/>
      <w:divBdr>
        <w:top w:val="none" w:sz="0" w:space="0" w:color="auto"/>
        <w:left w:val="none" w:sz="0" w:space="0" w:color="auto"/>
        <w:bottom w:val="none" w:sz="0" w:space="0" w:color="auto"/>
        <w:right w:val="none" w:sz="0" w:space="0" w:color="auto"/>
      </w:divBdr>
    </w:div>
    <w:div w:id="1171025994">
      <w:bodyDiv w:val="1"/>
      <w:marLeft w:val="0"/>
      <w:marRight w:val="0"/>
      <w:marTop w:val="0"/>
      <w:marBottom w:val="0"/>
      <w:divBdr>
        <w:top w:val="none" w:sz="0" w:space="0" w:color="auto"/>
        <w:left w:val="none" w:sz="0" w:space="0" w:color="auto"/>
        <w:bottom w:val="none" w:sz="0" w:space="0" w:color="auto"/>
        <w:right w:val="none" w:sz="0" w:space="0" w:color="auto"/>
      </w:divBdr>
    </w:div>
    <w:div w:id="1187447044">
      <w:bodyDiv w:val="1"/>
      <w:marLeft w:val="0"/>
      <w:marRight w:val="0"/>
      <w:marTop w:val="0"/>
      <w:marBottom w:val="0"/>
      <w:divBdr>
        <w:top w:val="none" w:sz="0" w:space="0" w:color="auto"/>
        <w:left w:val="none" w:sz="0" w:space="0" w:color="auto"/>
        <w:bottom w:val="none" w:sz="0" w:space="0" w:color="auto"/>
        <w:right w:val="none" w:sz="0" w:space="0" w:color="auto"/>
      </w:divBdr>
    </w:div>
    <w:div w:id="1197739777">
      <w:bodyDiv w:val="1"/>
      <w:marLeft w:val="0"/>
      <w:marRight w:val="0"/>
      <w:marTop w:val="0"/>
      <w:marBottom w:val="0"/>
      <w:divBdr>
        <w:top w:val="none" w:sz="0" w:space="0" w:color="auto"/>
        <w:left w:val="none" w:sz="0" w:space="0" w:color="auto"/>
        <w:bottom w:val="none" w:sz="0" w:space="0" w:color="auto"/>
        <w:right w:val="none" w:sz="0" w:space="0" w:color="auto"/>
      </w:divBdr>
    </w:div>
    <w:div w:id="1201355370">
      <w:bodyDiv w:val="1"/>
      <w:marLeft w:val="0"/>
      <w:marRight w:val="0"/>
      <w:marTop w:val="0"/>
      <w:marBottom w:val="0"/>
      <w:divBdr>
        <w:top w:val="none" w:sz="0" w:space="0" w:color="auto"/>
        <w:left w:val="none" w:sz="0" w:space="0" w:color="auto"/>
        <w:bottom w:val="none" w:sz="0" w:space="0" w:color="auto"/>
        <w:right w:val="none" w:sz="0" w:space="0" w:color="auto"/>
      </w:divBdr>
    </w:div>
    <w:div w:id="1204514152">
      <w:bodyDiv w:val="1"/>
      <w:marLeft w:val="0"/>
      <w:marRight w:val="0"/>
      <w:marTop w:val="0"/>
      <w:marBottom w:val="0"/>
      <w:divBdr>
        <w:top w:val="none" w:sz="0" w:space="0" w:color="auto"/>
        <w:left w:val="none" w:sz="0" w:space="0" w:color="auto"/>
        <w:bottom w:val="none" w:sz="0" w:space="0" w:color="auto"/>
        <w:right w:val="none" w:sz="0" w:space="0" w:color="auto"/>
      </w:divBdr>
    </w:div>
    <w:div w:id="1208371515">
      <w:bodyDiv w:val="1"/>
      <w:marLeft w:val="0"/>
      <w:marRight w:val="0"/>
      <w:marTop w:val="0"/>
      <w:marBottom w:val="0"/>
      <w:divBdr>
        <w:top w:val="none" w:sz="0" w:space="0" w:color="auto"/>
        <w:left w:val="none" w:sz="0" w:space="0" w:color="auto"/>
        <w:bottom w:val="none" w:sz="0" w:space="0" w:color="auto"/>
        <w:right w:val="none" w:sz="0" w:space="0" w:color="auto"/>
      </w:divBdr>
    </w:div>
    <w:div w:id="1210919250">
      <w:bodyDiv w:val="1"/>
      <w:marLeft w:val="0"/>
      <w:marRight w:val="0"/>
      <w:marTop w:val="0"/>
      <w:marBottom w:val="0"/>
      <w:divBdr>
        <w:top w:val="none" w:sz="0" w:space="0" w:color="auto"/>
        <w:left w:val="none" w:sz="0" w:space="0" w:color="auto"/>
        <w:bottom w:val="none" w:sz="0" w:space="0" w:color="auto"/>
        <w:right w:val="none" w:sz="0" w:space="0" w:color="auto"/>
      </w:divBdr>
    </w:div>
    <w:div w:id="1239368453">
      <w:bodyDiv w:val="1"/>
      <w:marLeft w:val="0"/>
      <w:marRight w:val="0"/>
      <w:marTop w:val="0"/>
      <w:marBottom w:val="0"/>
      <w:divBdr>
        <w:top w:val="none" w:sz="0" w:space="0" w:color="auto"/>
        <w:left w:val="none" w:sz="0" w:space="0" w:color="auto"/>
        <w:bottom w:val="none" w:sz="0" w:space="0" w:color="auto"/>
        <w:right w:val="none" w:sz="0" w:space="0" w:color="auto"/>
      </w:divBdr>
    </w:div>
    <w:div w:id="1261643563">
      <w:bodyDiv w:val="1"/>
      <w:marLeft w:val="0"/>
      <w:marRight w:val="0"/>
      <w:marTop w:val="0"/>
      <w:marBottom w:val="0"/>
      <w:divBdr>
        <w:top w:val="none" w:sz="0" w:space="0" w:color="auto"/>
        <w:left w:val="none" w:sz="0" w:space="0" w:color="auto"/>
        <w:bottom w:val="none" w:sz="0" w:space="0" w:color="auto"/>
        <w:right w:val="none" w:sz="0" w:space="0" w:color="auto"/>
      </w:divBdr>
    </w:div>
    <w:div w:id="1270356696">
      <w:bodyDiv w:val="1"/>
      <w:marLeft w:val="0"/>
      <w:marRight w:val="0"/>
      <w:marTop w:val="0"/>
      <w:marBottom w:val="0"/>
      <w:divBdr>
        <w:top w:val="none" w:sz="0" w:space="0" w:color="auto"/>
        <w:left w:val="none" w:sz="0" w:space="0" w:color="auto"/>
        <w:bottom w:val="none" w:sz="0" w:space="0" w:color="auto"/>
        <w:right w:val="none" w:sz="0" w:space="0" w:color="auto"/>
      </w:divBdr>
    </w:div>
    <w:div w:id="1271232751">
      <w:bodyDiv w:val="1"/>
      <w:marLeft w:val="0"/>
      <w:marRight w:val="0"/>
      <w:marTop w:val="0"/>
      <w:marBottom w:val="0"/>
      <w:divBdr>
        <w:top w:val="none" w:sz="0" w:space="0" w:color="auto"/>
        <w:left w:val="none" w:sz="0" w:space="0" w:color="auto"/>
        <w:bottom w:val="none" w:sz="0" w:space="0" w:color="auto"/>
        <w:right w:val="none" w:sz="0" w:space="0" w:color="auto"/>
      </w:divBdr>
    </w:div>
    <w:div w:id="1292442275">
      <w:bodyDiv w:val="1"/>
      <w:marLeft w:val="0"/>
      <w:marRight w:val="0"/>
      <w:marTop w:val="0"/>
      <w:marBottom w:val="0"/>
      <w:divBdr>
        <w:top w:val="none" w:sz="0" w:space="0" w:color="auto"/>
        <w:left w:val="none" w:sz="0" w:space="0" w:color="auto"/>
        <w:bottom w:val="none" w:sz="0" w:space="0" w:color="auto"/>
        <w:right w:val="none" w:sz="0" w:space="0" w:color="auto"/>
      </w:divBdr>
    </w:div>
    <w:div w:id="1337414645">
      <w:bodyDiv w:val="1"/>
      <w:marLeft w:val="0"/>
      <w:marRight w:val="0"/>
      <w:marTop w:val="0"/>
      <w:marBottom w:val="0"/>
      <w:divBdr>
        <w:top w:val="none" w:sz="0" w:space="0" w:color="auto"/>
        <w:left w:val="none" w:sz="0" w:space="0" w:color="auto"/>
        <w:bottom w:val="none" w:sz="0" w:space="0" w:color="auto"/>
        <w:right w:val="none" w:sz="0" w:space="0" w:color="auto"/>
      </w:divBdr>
    </w:div>
    <w:div w:id="1356268800">
      <w:bodyDiv w:val="1"/>
      <w:marLeft w:val="0"/>
      <w:marRight w:val="0"/>
      <w:marTop w:val="0"/>
      <w:marBottom w:val="0"/>
      <w:divBdr>
        <w:top w:val="none" w:sz="0" w:space="0" w:color="auto"/>
        <w:left w:val="none" w:sz="0" w:space="0" w:color="auto"/>
        <w:bottom w:val="none" w:sz="0" w:space="0" w:color="auto"/>
        <w:right w:val="none" w:sz="0" w:space="0" w:color="auto"/>
      </w:divBdr>
    </w:div>
    <w:div w:id="1433817950">
      <w:bodyDiv w:val="1"/>
      <w:marLeft w:val="0"/>
      <w:marRight w:val="0"/>
      <w:marTop w:val="0"/>
      <w:marBottom w:val="0"/>
      <w:divBdr>
        <w:top w:val="none" w:sz="0" w:space="0" w:color="auto"/>
        <w:left w:val="none" w:sz="0" w:space="0" w:color="auto"/>
        <w:bottom w:val="none" w:sz="0" w:space="0" w:color="auto"/>
        <w:right w:val="none" w:sz="0" w:space="0" w:color="auto"/>
      </w:divBdr>
    </w:div>
    <w:div w:id="1439569505">
      <w:bodyDiv w:val="1"/>
      <w:marLeft w:val="0"/>
      <w:marRight w:val="0"/>
      <w:marTop w:val="0"/>
      <w:marBottom w:val="0"/>
      <w:divBdr>
        <w:top w:val="none" w:sz="0" w:space="0" w:color="auto"/>
        <w:left w:val="none" w:sz="0" w:space="0" w:color="auto"/>
        <w:bottom w:val="none" w:sz="0" w:space="0" w:color="auto"/>
        <w:right w:val="none" w:sz="0" w:space="0" w:color="auto"/>
      </w:divBdr>
    </w:div>
    <w:div w:id="1485243687">
      <w:bodyDiv w:val="1"/>
      <w:marLeft w:val="0"/>
      <w:marRight w:val="0"/>
      <w:marTop w:val="0"/>
      <w:marBottom w:val="0"/>
      <w:divBdr>
        <w:top w:val="none" w:sz="0" w:space="0" w:color="auto"/>
        <w:left w:val="none" w:sz="0" w:space="0" w:color="auto"/>
        <w:bottom w:val="none" w:sz="0" w:space="0" w:color="auto"/>
        <w:right w:val="none" w:sz="0" w:space="0" w:color="auto"/>
      </w:divBdr>
    </w:div>
    <w:div w:id="1504855749">
      <w:bodyDiv w:val="1"/>
      <w:marLeft w:val="0"/>
      <w:marRight w:val="0"/>
      <w:marTop w:val="0"/>
      <w:marBottom w:val="0"/>
      <w:divBdr>
        <w:top w:val="none" w:sz="0" w:space="0" w:color="auto"/>
        <w:left w:val="none" w:sz="0" w:space="0" w:color="auto"/>
        <w:bottom w:val="none" w:sz="0" w:space="0" w:color="auto"/>
        <w:right w:val="none" w:sz="0" w:space="0" w:color="auto"/>
      </w:divBdr>
    </w:div>
    <w:div w:id="1512917584">
      <w:bodyDiv w:val="1"/>
      <w:marLeft w:val="0"/>
      <w:marRight w:val="0"/>
      <w:marTop w:val="0"/>
      <w:marBottom w:val="0"/>
      <w:divBdr>
        <w:top w:val="none" w:sz="0" w:space="0" w:color="auto"/>
        <w:left w:val="none" w:sz="0" w:space="0" w:color="auto"/>
        <w:bottom w:val="none" w:sz="0" w:space="0" w:color="auto"/>
        <w:right w:val="none" w:sz="0" w:space="0" w:color="auto"/>
      </w:divBdr>
    </w:div>
    <w:div w:id="1513301440">
      <w:bodyDiv w:val="1"/>
      <w:marLeft w:val="0"/>
      <w:marRight w:val="0"/>
      <w:marTop w:val="0"/>
      <w:marBottom w:val="0"/>
      <w:divBdr>
        <w:top w:val="none" w:sz="0" w:space="0" w:color="auto"/>
        <w:left w:val="none" w:sz="0" w:space="0" w:color="auto"/>
        <w:bottom w:val="none" w:sz="0" w:space="0" w:color="auto"/>
        <w:right w:val="none" w:sz="0" w:space="0" w:color="auto"/>
      </w:divBdr>
    </w:div>
    <w:div w:id="1525823796">
      <w:bodyDiv w:val="1"/>
      <w:marLeft w:val="0"/>
      <w:marRight w:val="0"/>
      <w:marTop w:val="0"/>
      <w:marBottom w:val="0"/>
      <w:divBdr>
        <w:top w:val="none" w:sz="0" w:space="0" w:color="auto"/>
        <w:left w:val="none" w:sz="0" w:space="0" w:color="auto"/>
        <w:bottom w:val="none" w:sz="0" w:space="0" w:color="auto"/>
        <w:right w:val="none" w:sz="0" w:space="0" w:color="auto"/>
      </w:divBdr>
    </w:div>
    <w:div w:id="1530802211">
      <w:bodyDiv w:val="1"/>
      <w:marLeft w:val="0"/>
      <w:marRight w:val="0"/>
      <w:marTop w:val="0"/>
      <w:marBottom w:val="0"/>
      <w:divBdr>
        <w:top w:val="none" w:sz="0" w:space="0" w:color="auto"/>
        <w:left w:val="none" w:sz="0" w:space="0" w:color="auto"/>
        <w:bottom w:val="none" w:sz="0" w:space="0" w:color="auto"/>
        <w:right w:val="none" w:sz="0" w:space="0" w:color="auto"/>
      </w:divBdr>
    </w:div>
    <w:div w:id="1537696609">
      <w:bodyDiv w:val="1"/>
      <w:marLeft w:val="0"/>
      <w:marRight w:val="0"/>
      <w:marTop w:val="0"/>
      <w:marBottom w:val="0"/>
      <w:divBdr>
        <w:top w:val="none" w:sz="0" w:space="0" w:color="auto"/>
        <w:left w:val="none" w:sz="0" w:space="0" w:color="auto"/>
        <w:bottom w:val="none" w:sz="0" w:space="0" w:color="auto"/>
        <w:right w:val="none" w:sz="0" w:space="0" w:color="auto"/>
      </w:divBdr>
    </w:div>
    <w:div w:id="1567377604">
      <w:bodyDiv w:val="1"/>
      <w:marLeft w:val="0"/>
      <w:marRight w:val="0"/>
      <w:marTop w:val="0"/>
      <w:marBottom w:val="0"/>
      <w:divBdr>
        <w:top w:val="none" w:sz="0" w:space="0" w:color="auto"/>
        <w:left w:val="none" w:sz="0" w:space="0" w:color="auto"/>
        <w:bottom w:val="none" w:sz="0" w:space="0" w:color="auto"/>
        <w:right w:val="none" w:sz="0" w:space="0" w:color="auto"/>
      </w:divBdr>
    </w:div>
    <w:div w:id="1613244917">
      <w:bodyDiv w:val="1"/>
      <w:marLeft w:val="0"/>
      <w:marRight w:val="0"/>
      <w:marTop w:val="0"/>
      <w:marBottom w:val="0"/>
      <w:divBdr>
        <w:top w:val="none" w:sz="0" w:space="0" w:color="auto"/>
        <w:left w:val="none" w:sz="0" w:space="0" w:color="auto"/>
        <w:bottom w:val="none" w:sz="0" w:space="0" w:color="auto"/>
        <w:right w:val="none" w:sz="0" w:space="0" w:color="auto"/>
      </w:divBdr>
    </w:div>
    <w:div w:id="1639602275">
      <w:bodyDiv w:val="1"/>
      <w:marLeft w:val="0"/>
      <w:marRight w:val="0"/>
      <w:marTop w:val="0"/>
      <w:marBottom w:val="0"/>
      <w:divBdr>
        <w:top w:val="none" w:sz="0" w:space="0" w:color="auto"/>
        <w:left w:val="none" w:sz="0" w:space="0" w:color="auto"/>
        <w:bottom w:val="none" w:sz="0" w:space="0" w:color="auto"/>
        <w:right w:val="none" w:sz="0" w:space="0" w:color="auto"/>
      </w:divBdr>
    </w:div>
    <w:div w:id="1650674874">
      <w:bodyDiv w:val="1"/>
      <w:marLeft w:val="0"/>
      <w:marRight w:val="0"/>
      <w:marTop w:val="0"/>
      <w:marBottom w:val="0"/>
      <w:divBdr>
        <w:top w:val="none" w:sz="0" w:space="0" w:color="auto"/>
        <w:left w:val="none" w:sz="0" w:space="0" w:color="auto"/>
        <w:bottom w:val="none" w:sz="0" w:space="0" w:color="auto"/>
        <w:right w:val="none" w:sz="0" w:space="0" w:color="auto"/>
      </w:divBdr>
    </w:div>
    <w:div w:id="1654792607">
      <w:bodyDiv w:val="1"/>
      <w:marLeft w:val="0"/>
      <w:marRight w:val="0"/>
      <w:marTop w:val="0"/>
      <w:marBottom w:val="0"/>
      <w:divBdr>
        <w:top w:val="none" w:sz="0" w:space="0" w:color="auto"/>
        <w:left w:val="none" w:sz="0" w:space="0" w:color="auto"/>
        <w:bottom w:val="none" w:sz="0" w:space="0" w:color="auto"/>
        <w:right w:val="none" w:sz="0" w:space="0" w:color="auto"/>
      </w:divBdr>
    </w:div>
    <w:div w:id="1685591163">
      <w:bodyDiv w:val="1"/>
      <w:marLeft w:val="0"/>
      <w:marRight w:val="0"/>
      <w:marTop w:val="0"/>
      <w:marBottom w:val="0"/>
      <w:divBdr>
        <w:top w:val="none" w:sz="0" w:space="0" w:color="auto"/>
        <w:left w:val="none" w:sz="0" w:space="0" w:color="auto"/>
        <w:bottom w:val="none" w:sz="0" w:space="0" w:color="auto"/>
        <w:right w:val="none" w:sz="0" w:space="0" w:color="auto"/>
      </w:divBdr>
    </w:div>
    <w:div w:id="1703283404">
      <w:bodyDiv w:val="1"/>
      <w:marLeft w:val="0"/>
      <w:marRight w:val="0"/>
      <w:marTop w:val="0"/>
      <w:marBottom w:val="0"/>
      <w:divBdr>
        <w:top w:val="none" w:sz="0" w:space="0" w:color="auto"/>
        <w:left w:val="none" w:sz="0" w:space="0" w:color="auto"/>
        <w:bottom w:val="none" w:sz="0" w:space="0" w:color="auto"/>
        <w:right w:val="none" w:sz="0" w:space="0" w:color="auto"/>
      </w:divBdr>
    </w:div>
    <w:div w:id="1704133543">
      <w:bodyDiv w:val="1"/>
      <w:marLeft w:val="0"/>
      <w:marRight w:val="0"/>
      <w:marTop w:val="0"/>
      <w:marBottom w:val="0"/>
      <w:divBdr>
        <w:top w:val="none" w:sz="0" w:space="0" w:color="auto"/>
        <w:left w:val="none" w:sz="0" w:space="0" w:color="auto"/>
        <w:bottom w:val="none" w:sz="0" w:space="0" w:color="auto"/>
        <w:right w:val="none" w:sz="0" w:space="0" w:color="auto"/>
      </w:divBdr>
    </w:div>
    <w:div w:id="1704287469">
      <w:bodyDiv w:val="1"/>
      <w:marLeft w:val="0"/>
      <w:marRight w:val="0"/>
      <w:marTop w:val="0"/>
      <w:marBottom w:val="0"/>
      <w:divBdr>
        <w:top w:val="none" w:sz="0" w:space="0" w:color="auto"/>
        <w:left w:val="none" w:sz="0" w:space="0" w:color="auto"/>
        <w:bottom w:val="none" w:sz="0" w:space="0" w:color="auto"/>
        <w:right w:val="none" w:sz="0" w:space="0" w:color="auto"/>
      </w:divBdr>
    </w:div>
    <w:div w:id="1726445867">
      <w:bodyDiv w:val="1"/>
      <w:marLeft w:val="0"/>
      <w:marRight w:val="0"/>
      <w:marTop w:val="0"/>
      <w:marBottom w:val="0"/>
      <w:divBdr>
        <w:top w:val="none" w:sz="0" w:space="0" w:color="auto"/>
        <w:left w:val="none" w:sz="0" w:space="0" w:color="auto"/>
        <w:bottom w:val="none" w:sz="0" w:space="0" w:color="auto"/>
        <w:right w:val="none" w:sz="0" w:space="0" w:color="auto"/>
      </w:divBdr>
    </w:div>
    <w:div w:id="1733847212">
      <w:bodyDiv w:val="1"/>
      <w:marLeft w:val="0"/>
      <w:marRight w:val="0"/>
      <w:marTop w:val="0"/>
      <w:marBottom w:val="0"/>
      <w:divBdr>
        <w:top w:val="none" w:sz="0" w:space="0" w:color="auto"/>
        <w:left w:val="none" w:sz="0" w:space="0" w:color="auto"/>
        <w:bottom w:val="none" w:sz="0" w:space="0" w:color="auto"/>
        <w:right w:val="none" w:sz="0" w:space="0" w:color="auto"/>
      </w:divBdr>
    </w:div>
    <w:div w:id="1756246596">
      <w:bodyDiv w:val="1"/>
      <w:marLeft w:val="0"/>
      <w:marRight w:val="0"/>
      <w:marTop w:val="0"/>
      <w:marBottom w:val="0"/>
      <w:divBdr>
        <w:top w:val="none" w:sz="0" w:space="0" w:color="auto"/>
        <w:left w:val="none" w:sz="0" w:space="0" w:color="auto"/>
        <w:bottom w:val="none" w:sz="0" w:space="0" w:color="auto"/>
        <w:right w:val="none" w:sz="0" w:space="0" w:color="auto"/>
      </w:divBdr>
    </w:div>
    <w:div w:id="1777402053">
      <w:bodyDiv w:val="1"/>
      <w:marLeft w:val="0"/>
      <w:marRight w:val="0"/>
      <w:marTop w:val="0"/>
      <w:marBottom w:val="0"/>
      <w:divBdr>
        <w:top w:val="none" w:sz="0" w:space="0" w:color="auto"/>
        <w:left w:val="none" w:sz="0" w:space="0" w:color="auto"/>
        <w:bottom w:val="none" w:sz="0" w:space="0" w:color="auto"/>
        <w:right w:val="none" w:sz="0" w:space="0" w:color="auto"/>
      </w:divBdr>
    </w:div>
    <w:div w:id="1824656963">
      <w:bodyDiv w:val="1"/>
      <w:marLeft w:val="0"/>
      <w:marRight w:val="0"/>
      <w:marTop w:val="0"/>
      <w:marBottom w:val="0"/>
      <w:divBdr>
        <w:top w:val="none" w:sz="0" w:space="0" w:color="auto"/>
        <w:left w:val="none" w:sz="0" w:space="0" w:color="auto"/>
        <w:bottom w:val="none" w:sz="0" w:space="0" w:color="auto"/>
        <w:right w:val="none" w:sz="0" w:space="0" w:color="auto"/>
      </w:divBdr>
    </w:div>
    <w:div w:id="1860698839">
      <w:bodyDiv w:val="1"/>
      <w:marLeft w:val="0"/>
      <w:marRight w:val="0"/>
      <w:marTop w:val="0"/>
      <w:marBottom w:val="0"/>
      <w:divBdr>
        <w:top w:val="none" w:sz="0" w:space="0" w:color="auto"/>
        <w:left w:val="none" w:sz="0" w:space="0" w:color="auto"/>
        <w:bottom w:val="none" w:sz="0" w:space="0" w:color="auto"/>
        <w:right w:val="none" w:sz="0" w:space="0" w:color="auto"/>
      </w:divBdr>
    </w:div>
    <w:div w:id="1878856218">
      <w:bodyDiv w:val="1"/>
      <w:marLeft w:val="0"/>
      <w:marRight w:val="0"/>
      <w:marTop w:val="0"/>
      <w:marBottom w:val="0"/>
      <w:divBdr>
        <w:top w:val="none" w:sz="0" w:space="0" w:color="auto"/>
        <w:left w:val="none" w:sz="0" w:space="0" w:color="auto"/>
        <w:bottom w:val="none" w:sz="0" w:space="0" w:color="auto"/>
        <w:right w:val="none" w:sz="0" w:space="0" w:color="auto"/>
      </w:divBdr>
    </w:div>
    <w:div w:id="1951467131">
      <w:bodyDiv w:val="1"/>
      <w:marLeft w:val="0"/>
      <w:marRight w:val="0"/>
      <w:marTop w:val="0"/>
      <w:marBottom w:val="0"/>
      <w:divBdr>
        <w:top w:val="none" w:sz="0" w:space="0" w:color="auto"/>
        <w:left w:val="none" w:sz="0" w:space="0" w:color="auto"/>
        <w:bottom w:val="none" w:sz="0" w:space="0" w:color="auto"/>
        <w:right w:val="none" w:sz="0" w:space="0" w:color="auto"/>
      </w:divBdr>
    </w:div>
    <w:div w:id="1989360492">
      <w:bodyDiv w:val="1"/>
      <w:marLeft w:val="0"/>
      <w:marRight w:val="0"/>
      <w:marTop w:val="0"/>
      <w:marBottom w:val="0"/>
      <w:divBdr>
        <w:top w:val="none" w:sz="0" w:space="0" w:color="auto"/>
        <w:left w:val="none" w:sz="0" w:space="0" w:color="auto"/>
        <w:bottom w:val="none" w:sz="0" w:space="0" w:color="auto"/>
        <w:right w:val="none" w:sz="0" w:space="0" w:color="auto"/>
      </w:divBdr>
    </w:div>
    <w:div w:id="2009558184">
      <w:bodyDiv w:val="1"/>
      <w:marLeft w:val="0"/>
      <w:marRight w:val="0"/>
      <w:marTop w:val="0"/>
      <w:marBottom w:val="0"/>
      <w:divBdr>
        <w:top w:val="none" w:sz="0" w:space="0" w:color="auto"/>
        <w:left w:val="none" w:sz="0" w:space="0" w:color="auto"/>
        <w:bottom w:val="none" w:sz="0" w:space="0" w:color="auto"/>
        <w:right w:val="none" w:sz="0" w:space="0" w:color="auto"/>
      </w:divBdr>
    </w:div>
    <w:div w:id="2011134912">
      <w:bodyDiv w:val="1"/>
      <w:marLeft w:val="0"/>
      <w:marRight w:val="0"/>
      <w:marTop w:val="0"/>
      <w:marBottom w:val="0"/>
      <w:divBdr>
        <w:top w:val="none" w:sz="0" w:space="0" w:color="auto"/>
        <w:left w:val="none" w:sz="0" w:space="0" w:color="auto"/>
        <w:bottom w:val="none" w:sz="0" w:space="0" w:color="auto"/>
        <w:right w:val="none" w:sz="0" w:space="0" w:color="auto"/>
      </w:divBdr>
    </w:div>
    <w:div w:id="2019843754">
      <w:bodyDiv w:val="1"/>
      <w:marLeft w:val="0"/>
      <w:marRight w:val="0"/>
      <w:marTop w:val="0"/>
      <w:marBottom w:val="0"/>
      <w:divBdr>
        <w:top w:val="none" w:sz="0" w:space="0" w:color="auto"/>
        <w:left w:val="none" w:sz="0" w:space="0" w:color="auto"/>
        <w:bottom w:val="none" w:sz="0" w:space="0" w:color="auto"/>
        <w:right w:val="none" w:sz="0" w:space="0" w:color="auto"/>
      </w:divBdr>
    </w:div>
    <w:div w:id="2021882448">
      <w:bodyDiv w:val="1"/>
      <w:marLeft w:val="0"/>
      <w:marRight w:val="0"/>
      <w:marTop w:val="0"/>
      <w:marBottom w:val="0"/>
      <w:divBdr>
        <w:top w:val="none" w:sz="0" w:space="0" w:color="auto"/>
        <w:left w:val="none" w:sz="0" w:space="0" w:color="auto"/>
        <w:bottom w:val="none" w:sz="0" w:space="0" w:color="auto"/>
        <w:right w:val="none" w:sz="0" w:space="0" w:color="auto"/>
      </w:divBdr>
    </w:div>
    <w:div w:id="2036030568">
      <w:bodyDiv w:val="1"/>
      <w:marLeft w:val="0"/>
      <w:marRight w:val="0"/>
      <w:marTop w:val="0"/>
      <w:marBottom w:val="0"/>
      <w:divBdr>
        <w:top w:val="none" w:sz="0" w:space="0" w:color="auto"/>
        <w:left w:val="none" w:sz="0" w:space="0" w:color="auto"/>
        <w:bottom w:val="none" w:sz="0" w:space="0" w:color="auto"/>
        <w:right w:val="none" w:sz="0" w:space="0" w:color="auto"/>
      </w:divBdr>
    </w:div>
    <w:div w:id="2045590862">
      <w:bodyDiv w:val="1"/>
      <w:marLeft w:val="0"/>
      <w:marRight w:val="0"/>
      <w:marTop w:val="0"/>
      <w:marBottom w:val="0"/>
      <w:divBdr>
        <w:top w:val="none" w:sz="0" w:space="0" w:color="auto"/>
        <w:left w:val="none" w:sz="0" w:space="0" w:color="auto"/>
        <w:bottom w:val="none" w:sz="0" w:space="0" w:color="auto"/>
        <w:right w:val="none" w:sz="0" w:space="0" w:color="auto"/>
      </w:divBdr>
    </w:div>
    <w:div w:id="2080129314">
      <w:bodyDiv w:val="1"/>
      <w:marLeft w:val="0"/>
      <w:marRight w:val="0"/>
      <w:marTop w:val="0"/>
      <w:marBottom w:val="0"/>
      <w:divBdr>
        <w:top w:val="none" w:sz="0" w:space="0" w:color="auto"/>
        <w:left w:val="none" w:sz="0" w:space="0" w:color="auto"/>
        <w:bottom w:val="none" w:sz="0" w:space="0" w:color="auto"/>
        <w:right w:val="none" w:sz="0" w:space="0" w:color="auto"/>
      </w:divBdr>
    </w:div>
    <w:div w:id="2088647137">
      <w:bodyDiv w:val="1"/>
      <w:marLeft w:val="0"/>
      <w:marRight w:val="0"/>
      <w:marTop w:val="0"/>
      <w:marBottom w:val="0"/>
      <w:divBdr>
        <w:top w:val="none" w:sz="0" w:space="0" w:color="auto"/>
        <w:left w:val="none" w:sz="0" w:space="0" w:color="auto"/>
        <w:bottom w:val="none" w:sz="0" w:space="0" w:color="auto"/>
        <w:right w:val="none" w:sz="0" w:space="0" w:color="auto"/>
      </w:divBdr>
    </w:div>
    <w:div w:id="2104566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AIS22</b:Tag>
    <b:SourceType>JournalArticle</b:SourceType>
    <b:Guid>{C286C788-FA31-4555-A7C3-5F83EDC97404}</b:Guid>
    <b:Author>
      <b:Author>
        <b:NameList>
          <b:Person>
            <b:Last>Savenkov</b:Last>
            <b:First>A.I.</b:First>
          </b:Person>
        </b:NameList>
      </b:Author>
    </b:Author>
    <b:Title>Psychological support of cognitive and psychosocial development </b:Title>
    <b:JournalName>Journal of Modern Foreign Psychology</b:JournalName>
    <b:Year>2022</b:Year>
    <b:Pages>84–93</b:Pages>
    <b:Volume>Vol. 11</b:Volume>
    <b:RefOrder>3</b:RefOrder>
  </b:Source>
  <b:Source>
    <b:Tag>ind23</b:Tag>
    <b:SourceType>DocumentFromInternetSite</b:SourceType>
    <b:Guid>{15C189F1-09F1-45EF-AF2A-8F5CA210E8A7}</b:Guid>
    <b:Title>https://au.indeed.com/career-advice/career-development/research-skills</b:Title>
    <b:Year>2022</b:Year>
    <b:Author>
      <b:Author>
        <b:NameList>
          <b:Person>
            <b:Last>team edithorial</b:Last>
            <b:First>indeed</b:First>
          </b:Person>
        </b:NameList>
      </b:Author>
    </b:Author>
    <b:Publisher>indeed team</b:Publisher>
    <b:YearAccessed>2023</b:YearAccessed>
    <b:MonthAccessed>june</b:MonthAccessed>
    <b:DayAccessed>13</b:DayAccessed>
    <b:Month>october</b:Month>
    <b:Day>1</b:Day>
    <b:RefOrder>6</b:RefOrder>
  </b:Source>
  <b:Source>
    <b:Tag>RJo97</b:Tag>
    <b:SourceType>Book</b:SourceType>
    <b:Guid>{A9416105-21D3-4C03-88D8-E9841B0B4A78}</b:Guid>
    <b:Author>
      <b:Author>
        <b:NameList>
          <b:Person>
            <b:Last>Jordan</b:Last>
          </b:Person>
        </b:NameList>
      </b:Author>
    </b:Author>
    <b:Title>English for Academic Purposes,A Guide and Resource Book for Teachers,pp.208-218</b:Title>
    <b:Year>1997</b:Year>
    <b:Publisher>Cambridge University Press</b:Publisher>
    <b:Edition>Chapter 14 ed</b:Edition>
    <b:RefOrder>4</b:RefOrder>
  </b:Source>
  <b:Source>
    <b:Tag>DHi12</b:Tag>
    <b:SourceType>JournalArticle</b:SourceType>
    <b:Guid>{32116241-EA23-46EB-9533-8508650CA7F6}</b:Guid>
    <b:Title>Academic skills and beyond : a resource based approach to support student success in higher education</b:Title>
    <b:Year>2012</b:Year>
    <b:Author>
      <b:Author>
        <b:NameList>
          <b:Person>
            <b:Last>D.Hitch</b:Last>
          </b:Person>
        </b:NameList>
      </b:Author>
    </b:Author>
    <b:JournalName>Journal of academic language and learning</b:JournalName>
    <b:Pages>15</b:Pages>
    <b:Volume>6</b:Volume>
    <b:Issue>2</b:Issue>
    <b:RefOrder>1</b:RefOrder>
  </b:Source>
  <b:Source>
    <b:Tag>Mic16</b:Tag>
    <b:SourceType>InternetSite</b:SourceType>
    <b:Guid>{DA2C8AD7-4FA9-488F-B8A1-45E6AEB0CA65}</b:Guid>
    <b:Title>Campus novels: six of the best books about university life</b:Title>
    <b:Year>2016</b:Year>
    <b:Author>
      <b:Author>
        <b:NameList>
          <b:Person>
            <b:Last>Dean</b:Last>
            <b:First>Michelle</b:First>
          </b:Person>
        </b:NameList>
      </b:Author>
    </b:Author>
    <b:JournalName>the guardian</b:JournalName>
    <b:YearAccessed>2023</b:YearAccessed>
    <b:MonthAccessed>06</b:MonthAccessed>
    <b:DayAccessed>17</b:DayAccessed>
    <b:URL>https://www.theguardian.com/books/2016/aug/29/campus-novels-best-books-university-life</b:URL>
    <b:RefOrder>2</b:RefOrder>
  </b:Source>
  <b:Source>
    <b:Tag>Cau20</b:Tag>
    <b:SourceType>DocumentFromInternetSite</b:SourceType>
    <b:Guid>{7AC324F6-E4B5-44A3-A7CC-6615D00DD62F}</b:Guid>
    <b:Title>c</b:Title>
    <b:Year>2020</b:Year>
    <b:City>UK</b:City>
    <b:Author>
      <b:Author>
        <b:NameList>
          <b:Person>
            <b:Last>Caulfield</b:Last>
            <b:First>Jack</b:First>
          </b:Person>
        </b:NameList>
      </b:Author>
    </b:Author>
    <b:YearAccessed>2022</b:YearAccessed>
    <b:MonthAccessed>may</b:MonthAccessed>
    <b:DayAccessed>05</b:DayAccessed>
    <b:Month>april</b:Month>
    <b:Day>30</b:Day>
    <b:URL>https://www.scribbr.co.uk/referencing/harvard-in-text-citation/</b:URL>
    <b:RefOrder>5</b:RefOrder>
  </b:Source>
</b:Sources>
</file>

<file path=customXml/itemProps1.xml><?xml version="1.0" encoding="utf-8"?>
<ds:datastoreItem xmlns:ds="http://schemas.openxmlformats.org/officeDocument/2006/customXml" ds:itemID="{28F5CDB5-EC35-4A98-8D62-2A32A58F2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1362</Words>
  <Characters>7770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Acris (2239621)</dc:creator>
  <cp:keywords/>
  <dc:description/>
  <cp:lastModifiedBy>raduacris.uk@gmail.com</cp:lastModifiedBy>
  <cp:revision>269</cp:revision>
  <dcterms:created xsi:type="dcterms:W3CDTF">2023-05-31T16:34:00Z</dcterms:created>
  <dcterms:modified xsi:type="dcterms:W3CDTF">2023-06-17T10:35:00Z</dcterms:modified>
</cp:coreProperties>
</file>