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08F13D" w14:textId="00DCBC72" w:rsidR="00BC0B0C" w:rsidRDefault="00BC0B0C">
      <w:r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2F36018F" wp14:editId="017DE70E">
            <wp:simplePos x="0" y="0"/>
            <wp:positionH relativeFrom="column">
              <wp:posOffset>1406525</wp:posOffset>
            </wp:positionH>
            <wp:positionV relativeFrom="paragraph">
              <wp:posOffset>224</wp:posOffset>
            </wp:positionV>
            <wp:extent cx="3218033" cy="1286510"/>
            <wp:effectExtent l="0" t="0" r="0" b="0"/>
            <wp:wrapSquare wrapText="bothSides"/>
            <wp:docPr id="13453756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5375615" name="Picture 134537561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8033" cy="1286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546D99" w14:textId="77777777" w:rsidR="00E6075B" w:rsidRDefault="00E6075B"/>
    <w:p w14:paraId="10044570" w14:textId="77777777" w:rsidR="00E6075B" w:rsidRDefault="00E6075B"/>
    <w:p w14:paraId="0909869E" w14:textId="77777777" w:rsidR="00E6075B" w:rsidRDefault="00E6075B"/>
    <w:p w14:paraId="772A6343" w14:textId="77777777" w:rsidR="00E6075B" w:rsidRDefault="00E6075B"/>
    <w:p w14:paraId="698A2ABE" w14:textId="77777777" w:rsidR="00E6075B" w:rsidRDefault="00E6075B"/>
    <w:p w14:paraId="4048B2D1" w14:textId="77777777" w:rsidR="004C7E52" w:rsidRDefault="004C7E52"/>
    <w:p w14:paraId="784CB1F2" w14:textId="77777777" w:rsidR="004C7E52" w:rsidRDefault="004C7E52"/>
    <w:p w14:paraId="6BD0D637" w14:textId="77777777" w:rsidR="004C7E52" w:rsidRDefault="004C7E52"/>
    <w:p w14:paraId="1355C5F6" w14:textId="77777777" w:rsidR="00E6075B" w:rsidRDefault="00E6075B"/>
    <w:p w14:paraId="52AD94C5" w14:textId="77777777" w:rsidR="00E6075B" w:rsidRDefault="00E6075B"/>
    <w:p w14:paraId="28E6C18F" w14:textId="77777777" w:rsidR="00A15E61" w:rsidRPr="00471530" w:rsidRDefault="00E6075B" w:rsidP="000762F4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676B0C">
        <w:rPr>
          <w:rFonts w:ascii="Times New Roman" w:hAnsi="Times New Roman" w:cs="Times New Roman"/>
          <w:b/>
          <w:bCs/>
          <w:sz w:val="28"/>
          <w:szCs w:val="28"/>
        </w:rPr>
        <w:t xml:space="preserve">Assessment 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2 </w:t>
      </w:r>
      <w:r>
        <w:rPr>
          <w:rFonts w:ascii="Times New Roman" w:hAnsi="Times New Roman" w:cs="Times New Roman"/>
          <w:sz w:val="28"/>
          <w:szCs w:val="28"/>
        </w:rPr>
        <w:t xml:space="preserve">: </w:t>
      </w:r>
      <w:r w:rsidR="00A15E61">
        <w:rPr>
          <w:rFonts w:ascii="Times New Roman" w:hAnsi="Times New Roman" w:cs="Times New Roman"/>
          <w:sz w:val="28"/>
          <w:szCs w:val="28"/>
        </w:rPr>
        <w:t xml:space="preserve">Critically consider the role played by power and control in the (re)production of inequality for a group of your choosing. </w:t>
      </w:r>
    </w:p>
    <w:p w14:paraId="6B5944F0" w14:textId="379C4BB0" w:rsidR="00E6075B" w:rsidRDefault="00E6075B" w:rsidP="000762F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AB68B9E" w14:textId="68530696" w:rsidR="00E6075B" w:rsidRPr="00471530" w:rsidRDefault="00E6075B" w:rsidP="000762F4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676B0C">
        <w:rPr>
          <w:rFonts w:ascii="Times New Roman" w:hAnsi="Times New Roman" w:cs="Times New Roman"/>
          <w:b/>
          <w:bCs/>
          <w:sz w:val="28"/>
          <w:szCs w:val="28"/>
        </w:rPr>
        <w:t>Title</w:t>
      </w:r>
      <w:r w:rsidRPr="00222699">
        <w:rPr>
          <w:rFonts w:ascii="Times New Roman" w:hAnsi="Times New Roman" w:cs="Times New Roman"/>
          <w:sz w:val="28"/>
          <w:szCs w:val="28"/>
        </w:rPr>
        <w:t>:</w:t>
      </w:r>
      <w:r w:rsidR="00E6296F">
        <w:rPr>
          <w:rFonts w:ascii="Times New Roman" w:hAnsi="Times New Roman" w:cs="Times New Roman"/>
          <w:sz w:val="28"/>
          <w:szCs w:val="28"/>
        </w:rPr>
        <w:t xml:space="preserve"> </w:t>
      </w:r>
      <w:r w:rsidR="009E1041">
        <w:rPr>
          <w:rFonts w:ascii="Times New Roman" w:hAnsi="Times New Roman" w:cs="Times New Roman"/>
          <w:sz w:val="28"/>
          <w:szCs w:val="28"/>
        </w:rPr>
        <w:t xml:space="preserve">The (re)production of Racism, </w:t>
      </w:r>
      <w:r w:rsidR="00912193">
        <w:rPr>
          <w:rFonts w:ascii="Times New Roman" w:hAnsi="Times New Roman" w:cs="Times New Roman"/>
          <w:sz w:val="28"/>
          <w:szCs w:val="28"/>
        </w:rPr>
        <w:t xml:space="preserve">in the hands of power and control. </w:t>
      </w:r>
    </w:p>
    <w:p w14:paraId="281723E9" w14:textId="77777777" w:rsidR="00E6075B" w:rsidRDefault="00E6075B" w:rsidP="000762F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AC9709F" w14:textId="77777777" w:rsidR="00E6075B" w:rsidRPr="00222699" w:rsidRDefault="00E6075B" w:rsidP="000762F4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22699">
        <w:rPr>
          <w:rFonts w:ascii="Times New Roman" w:hAnsi="Times New Roman" w:cs="Times New Roman"/>
          <w:b/>
          <w:bCs/>
          <w:sz w:val="28"/>
          <w:szCs w:val="28"/>
        </w:rPr>
        <w:t>Kayleigh Alicia Boundford</w:t>
      </w:r>
    </w:p>
    <w:p w14:paraId="3CF24879" w14:textId="77777777" w:rsidR="00E6075B" w:rsidRDefault="00E6075B" w:rsidP="000762F4">
      <w:pPr>
        <w:jc w:val="center"/>
        <w:rPr>
          <w:rFonts w:ascii="Times New Roman" w:hAnsi="Times New Roman" w:cs="Times New Roman"/>
          <w:sz w:val="28"/>
          <w:szCs w:val="28"/>
        </w:rPr>
      </w:pPr>
      <w:r w:rsidRPr="00676B0C">
        <w:rPr>
          <w:rFonts w:ascii="Times New Roman" w:hAnsi="Times New Roman" w:cs="Times New Roman"/>
          <w:b/>
          <w:bCs/>
          <w:sz w:val="28"/>
          <w:szCs w:val="28"/>
        </w:rPr>
        <w:t>Student number</w:t>
      </w:r>
      <w:r>
        <w:rPr>
          <w:rFonts w:ascii="Times New Roman" w:hAnsi="Times New Roman" w:cs="Times New Roman"/>
          <w:sz w:val="28"/>
          <w:szCs w:val="28"/>
        </w:rPr>
        <w:t>: 1810297</w:t>
      </w:r>
    </w:p>
    <w:p w14:paraId="35D31317" w14:textId="77777777" w:rsidR="00E6075B" w:rsidRDefault="00E6075B" w:rsidP="000762F4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D90179E" w14:textId="77777777" w:rsidR="00E6075B" w:rsidRPr="00676B0C" w:rsidRDefault="00E6075B" w:rsidP="000762F4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676B0C">
        <w:rPr>
          <w:rFonts w:ascii="Times New Roman" w:hAnsi="Times New Roman" w:cs="Times New Roman"/>
          <w:b/>
          <w:bCs/>
          <w:sz w:val="28"/>
          <w:szCs w:val="28"/>
        </w:rPr>
        <w:t xml:space="preserve">ECED7009 </w:t>
      </w:r>
    </w:p>
    <w:p w14:paraId="1BE7066E" w14:textId="77777777" w:rsidR="00E6075B" w:rsidRPr="00363209" w:rsidRDefault="00E6075B" w:rsidP="000762F4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November 2024. </w:t>
      </w:r>
      <w:r w:rsidRPr="00363209">
        <w:rPr>
          <w:rFonts w:eastAsiaTheme="minorHAnsi"/>
          <w:kern w:val="0"/>
          <w:lang w:eastAsia="en-US"/>
          <w14:ligatures w14:val="none"/>
        </w:rPr>
        <w:t xml:space="preserve"> </w:t>
      </w:r>
    </w:p>
    <w:p w14:paraId="08EE715F" w14:textId="77777777" w:rsidR="00E6075B" w:rsidRPr="00363209" w:rsidRDefault="00E6075B" w:rsidP="000762F4">
      <w:pPr>
        <w:spacing w:after="0" w:line="240" w:lineRule="auto"/>
        <w:rPr>
          <w:rFonts w:eastAsiaTheme="minorHAnsi"/>
          <w:kern w:val="0"/>
          <w:lang w:eastAsia="en-US"/>
          <w14:ligatures w14:val="none"/>
        </w:rPr>
      </w:pPr>
    </w:p>
    <w:p w14:paraId="3E8000F6" w14:textId="77777777" w:rsidR="00E6075B" w:rsidRDefault="00E6075B" w:rsidP="000762F4">
      <w:pPr>
        <w:rPr>
          <w:rFonts w:ascii="Times New Roman" w:hAnsi="Times New Roman" w:cs="Times New Roman"/>
          <w:sz w:val="28"/>
          <w:szCs w:val="28"/>
        </w:rPr>
      </w:pPr>
    </w:p>
    <w:p w14:paraId="4FB1A0BA" w14:textId="77777777" w:rsidR="00E6075B" w:rsidRDefault="00E6075B" w:rsidP="000762F4">
      <w:pPr>
        <w:rPr>
          <w:rFonts w:ascii="Times New Roman" w:hAnsi="Times New Roman" w:cs="Times New Roman"/>
          <w:sz w:val="28"/>
          <w:szCs w:val="28"/>
        </w:rPr>
      </w:pPr>
    </w:p>
    <w:p w14:paraId="6C6FE4B9" w14:textId="77777777" w:rsidR="00E6075B" w:rsidRDefault="00E6075B" w:rsidP="000762F4">
      <w:pPr>
        <w:rPr>
          <w:rFonts w:ascii="Times New Roman" w:hAnsi="Times New Roman" w:cs="Times New Roman"/>
          <w:sz w:val="28"/>
          <w:szCs w:val="28"/>
        </w:rPr>
      </w:pPr>
    </w:p>
    <w:p w14:paraId="500DB5F5" w14:textId="77777777" w:rsidR="003826DF" w:rsidRDefault="003826DF" w:rsidP="000762F4">
      <w:pPr>
        <w:rPr>
          <w:rFonts w:ascii="Times New Roman" w:hAnsi="Times New Roman" w:cs="Times New Roman"/>
          <w:sz w:val="28"/>
          <w:szCs w:val="28"/>
        </w:rPr>
      </w:pPr>
    </w:p>
    <w:p w14:paraId="3FC45772" w14:textId="77777777" w:rsidR="00054194" w:rsidRDefault="00054194" w:rsidP="000762F4">
      <w:pPr>
        <w:rPr>
          <w:rFonts w:ascii="Times New Roman" w:hAnsi="Times New Roman" w:cs="Times New Roman"/>
          <w:sz w:val="28"/>
          <w:szCs w:val="28"/>
        </w:rPr>
      </w:pPr>
    </w:p>
    <w:p w14:paraId="54EAB040" w14:textId="77777777" w:rsidR="00054194" w:rsidRDefault="00054194" w:rsidP="000762F4">
      <w:pPr>
        <w:rPr>
          <w:rFonts w:ascii="Times New Roman" w:hAnsi="Times New Roman" w:cs="Times New Roman"/>
          <w:sz w:val="28"/>
          <w:szCs w:val="28"/>
        </w:rPr>
      </w:pPr>
    </w:p>
    <w:p w14:paraId="0F1D6663" w14:textId="2B73F051" w:rsidR="00DD3ECF" w:rsidRDefault="003E35A1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</w:t>
      </w:r>
      <w:r w:rsidR="002F3D05">
        <w:rPr>
          <w:rFonts w:ascii="Times New Roman" w:hAnsi="Times New Roman" w:cs="Times New Roman"/>
          <w:sz w:val="28"/>
          <w:szCs w:val="28"/>
        </w:rPr>
        <w:t>s humans we, as individuals, walk our own narrative. Everyone has a diff</w:t>
      </w:r>
      <w:r w:rsidR="001857C2">
        <w:rPr>
          <w:rFonts w:ascii="Times New Roman" w:hAnsi="Times New Roman" w:cs="Times New Roman"/>
          <w:sz w:val="28"/>
          <w:szCs w:val="28"/>
        </w:rPr>
        <w:t>erent starting point</w:t>
      </w:r>
      <w:r w:rsidR="00437592">
        <w:rPr>
          <w:rFonts w:ascii="Times New Roman" w:hAnsi="Times New Roman" w:cs="Times New Roman"/>
          <w:sz w:val="28"/>
          <w:szCs w:val="28"/>
        </w:rPr>
        <w:t xml:space="preserve"> in their life</w:t>
      </w:r>
      <w:r w:rsidR="00502824">
        <w:rPr>
          <w:rFonts w:ascii="Times New Roman" w:hAnsi="Times New Roman" w:cs="Times New Roman"/>
          <w:sz w:val="28"/>
          <w:szCs w:val="28"/>
        </w:rPr>
        <w:t xml:space="preserve">. Over time as a </w:t>
      </w:r>
      <w:r w:rsidR="003E0C19">
        <w:rPr>
          <w:rFonts w:ascii="Times New Roman" w:hAnsi="Times New Roman" w:cs="Times New Roman"/>
          <w:sz w:val="28"/>
          <w:szCs w:val="28"/>
        </w:rPr>
        <w:t>population,</w:t>
      </w:r>
      <w:r w:rsidR="00502824">
        <w:rPr>
          <w:rFonts w:ascii="Times New Roman" w:hAnsi="Times New Roman" w:cs="Times New Roman"/>
          <w:sz w:val="28"/>
          <w:szCs w:val="28"/>
        </w:rPr>
        <w:t xml:space="preserve"> we have grown and adapted to </w:t>
      </w:r>
      <w:r w:rsidR="00221C8C">
        <w:rPr>
          <w:rFonts w:ascii="Times New Roman" w:hAnsi="Times New Roman" w:cs="Times New Roman"/>
          <w:sz w:val="28"/>
          <w:szCs w:val="28"/>
        </w:rPr>
        <w:t xml:space="preserve">each </w:t>
      </w:r>
      <w:r w:rsidR="003E0C19">
        <w:rPr>
          <w:rFonts w:ascii="Times New Roman" w:hAnsi="Times New Roman" w:cs="Times New Roman"/>
          <w:sz w:val="28"/>
          <w:szCs w:val="28"/>
        </w:rPr>
        <w:t>others'</w:t>
      </w:r>
      <w:r w:rsidR="00221C8C">
        <w:rPr>
          <w:rFonts w:ascii="Times New Roman" w:hAnsi="Times New Roman" w:cs="Times New Roman"/>
          <w:sz w:val="28"/>
          <w:szCs w:val="28"/>
        </w:rPr>
        <w:t xml:space="preserve"> cultures and religions,</w:t>
      </w:r>
      <w:r w:rsidR="00DD01A4">
        <w:rPr>
          <w:rFonts w:ascii="Times New Roman" w:hAnsi="Times New Roman" w:cs="Times New Roman"/>
          <w:sz w:val="28"/>
          <w:szCs w:val="28"/>
        </w:rPr>
        <w:t xml:space="preserve"> expanding our self knowledge and breaking down social barriers </w:t>
      </w:r>
      <w:r w:rsidR="00DF73AF">
        <w:rPr>
          <w:rFonts w:ascii="Times New Roman" w:hAnsi="Times New Roman" w:cs="Times New Roman"/>
          <w:sz w:val="28"/>
          <w:szCs w:val="28"/>
        </w:rPr>
        <w:t xml:space="preserve">placed by </w:t>
      </w:r>
      <w:r w:rsidR="003E0C19">
        <w:rPr>
          <w:rFonts w:ascii="Times New Roman" w:hAnsi="Times New Roman" w:cs="Times New Roman"/>
          <w:sz w:val="28"/>
          <w:szCs w:val="28"/>
        </w:rPr>
        <w:t>earlier</w:t>
      </w:r>
      <w:r w:rsidR="00DF73AF">
        <w:rPr>
          <w:rFonts w:ascii="Times New Roman" w:hAnsi="Times New Roman" w:cs="Times New Roman"/>
          <w:sz w:val="28"/>
          <w:szCs w:val="28"/>
        </w:rPr>
        <w:t xml:space="preserve"> generations</w:t>
      </w:r>
      <w:r w:rsidR="0054133B">
        <w:rPr>
          <w:rFonts w:ascii="Times New Roman" w:hAnsi="Times New Roman" w:cs="Times New Roman"/>
          <w:sz w:val="28"/>
          <w:szCs w:val="28"/>
        </w:rPr>
        <w:t>.</w:t>
      </w:r>
      <w:r w:rsidR="00993F90">
        <w:rPr>
          <w:rFonts w:ascii="Times New Roman" w:hAnsi="Times New Roman" w:cs="Times New Roman"/>
          <w:sz w:val="28"/>
          <w:szCs w:val="28"/>
        </w:rPr>
        <w:t xml:space="preserve"> D</w:t>
      </w:r>
      <w:r w:rsidR="00A20294">
        <w:rPr>
          <w:rFonts w:ascii="Times New Roman" w:hAnsi="Times New Roman" w:cs="Times New Roman"/>
          <w:sz w:val="28"/>
          <w:szCs w:val="28"/>
        </w:rPr>
        <w:t>workin (1976) explains his theory of equality as civilians having the e</w:t>
      </w:r>
      <w:r w:rsidR="00C86DF0">
        <w:rPr>
          <w:rFonts w:ascii="Times New Roman" w:hAnsi="Times New Roman" w:cs="Times New Roman"/>
          <w:sz w:val="28"/>
          <w:szCs w:val="28"/>
        </w:rPr>
        <w:t xml:space="preserve">qual </w:t>
      </w:r>
      <w:r w:rsidR="00B7038A">
        <w:rPr>
          <w:rFonts w:ascii="Times New Roman" w:hAnsi="Times New Roman" w:cs="Times New Roman"/>
          <w:sz w:val="28"/>
          <w:szCs w:val="28"/>
        </w:rPr>
        <w:t>number</w:t>
      </w:r>
      <w:r w:rsidR="00C86DF0">
        <w:rPr>
          <w:rFonts w:ascii="Times New Roman" w:hAnsi="Times New Roman" w:cs="Times New Roman"/>
          <w:sz w:val="28"/>
          <w:szCs w:val="28"/>
        </w:rPr>
        <w:t xml:space="preserve"> of resources. An equal start in life. </w:t>
      </w:r>
      <w:r w:rsidR="00475186">
        <w:rPr>
          <w:rFonts w:ascii="Times New Roman" w:hAnsi="Times New Roman" w:cs="Times New Roman"/>
          <w:sz w:val="28"/>
          <w:szCs w:val="28"/>
        </w:rPr>
        <w:t xml:space="preserve"> </w:t>
      </w:r>
      <w:r w:rsidR="00573B72">
        <w:rPr>
          <w:rFonts w:ascii="Times New Roman" w:hAnsi="Times New Roman" w:cs="Times New Roman"/>
          <w:sz w:val="28"/>
          <w:szCs w:val="28"/>
        </w:rPr>
        <w:t>Unfortunately,</w:t>
      </w:r>
      <w:r w:rsidR="00475186">
        <w:rPr>
          <w:rFonts w:ascii="Times New Roman" w:hAnsi="Times New Roman" w:cs="Times New Roman"/>
          <w:sz w:val="28"/>
          <w:szCs w:val="28"/>
        </w:rPr>
        <w:t xml:space="preserve"> not </w:t>
      </w:r>
      <w:r w:rsidR="00F11F8A">
        <w:rPr>
          <w:rFonts w:ascii="Times New Roman" w:hAnsi="Times New Roman" w:cs="Times New Roman"/>
          <w:sz w:val="28"/>
          <w:szCs w:val="28"/>
        </w:rPr>
        <w:t>everything has amended and the (</w:t>
      </w:r>
      <w:r w:rsidR="00573B72">
        <w:rPr>
          <w:rFonts w:ascii="Times New Roman" w:hAnsi="Times New Roman" w:cs="Times New Roman"/>
          <w:sz w:val="28"/>
          <w:szCs w:val="28"/>
        </w:rPr>
        <w:t>re)production of inequality</w:t>
      </w:r>
      <w:r w:rsidR="00DC1B3B">
        <w:rPr>
          <w:rFonts w:ascii="Times New Roman" w:hAnsi="Times New Roman" w:cs="Times New Roman"/>
          <w:sz w:val="28"/>
          <w:szCs w:val="28"/>
        </w:rPr>
        <w:t xml:space="preserve"> is something t</w:t>
      </w:r>
      <w:r w:rsidR="004021EE">
        <w:rPr>
          <w:rFonts w:ascii="Times New Roman" w:hAnsi="Times New Roman" w:cs="Times New Roman"/>
          <w:sz w:val="28"/>
          <w:szCs w:val="28"/>
        </w:rPr>
        <w:t>hat is happening amongst all types of different minorities.</w:t>
      </w:r>
      <w:r w:rsidR="00AE6B0C">
        <w:rPr>
          <w:rFonts w:ascii="Times New Roman" w:hAnsi="Times New Roman" w:cs="Times New Roman"/>
          <w:sz w:val="28"/>
          <w:szCs w:val="28"/>
        </w:rPr>
        <w:t xml:space="preserve"> As explained by Tithi Bhattacharya (201</w:t>
      </w:r>
      <w:r w:rsidR="00AC201A">
        <w:rPr>
          <w:rFonts w:ascii="Times New Roman" w:hAnsi="Times New Roman" w:cs="Times New Roman"/>
          <w:sz w:val="28"/>
          <w:szCs w:val="28"/>
        </w:rPr>
        <w:t xml:space="preserve">7) </w:t>
      </w:r>
      <w:r w:rsidR="00AF2334">
        <w:rPr>
          <w:rFonts w:ascii="Times New Roman" w:hAnsi="Times New Roman" w:cs="Times New Roman"/>
          <w:sz w:val="28"/>
          <w:szCs w:val="28"/>
        </w:rPr>
        <w:t xml:space="preserve">the fundamental insight of </w:t>
      </w:r>
      <w:r w:rsidR="00AC201A">
        <w:rPr>
          <w:rFonts w:ascii="Times New Roman" w:hAnsi="Times New Roman" w:cs="Times New Roman"/>
          <w:sz w:val="28"/>
          <w:szCs w:val="28"/>
        </w:rPr>
        <w:t>social production theory</w:t>
      </w:r>
      <w:r w:rsidR="00AF2334">
        <w:rPr>
          <w:rFonts w:ascii="Times New Roman" w:hAnsi="Times New Roman" w:cs="Times New Roman"/>
          <w:sz w:val="28"/>
          <w:szCs w:val="28"/>
        </w:rPr>
        <w:t xml:space="preserve"> is </w:t>
      </w:r>
      <w:r w:rsidR="00155AF3">
        <w:rPr>
          <w:rFonts w:ascii="Times New Roman" w:hAnsi="Times New Roman" w:cs="Times New Roman"/>
          <w:sz w:val="28"/>
          <w:szCs w:val="28"/>
        </w:rPr>
        <w:t>that human labour is at the heart of reproducing societ</w:t>
      </w:r>
      <w:r w:rsidR="007A0AF0">
        <w:rPr>
          <w:rFonts w:ascii="Times New Roman" w:hAnsi="Times New Roman" w:cs="Times New Roman"/>
          <w:sz w:val="28"/>
          <w:szCs w:val="28"/>
        </w:rPr>
        <w:t xml:space="preserve">y as a whole. (2017) </w:t>
      </w:r>
      <w:r w:rsidR="00AC201A">
        <w:rPr>
          <w:rFonts w:ascii="Times New Roman" w:hAnsi="Times New Roman" w:cs="Times New Roman"/>
          <w:sz w:val="28"/>
          <w:szCs w:val="28"/>
        </w:rPr>
        <w:t xml:space="preserve"> </w:t>
      </w:r>
      <w:r w:rsidR="004021EE">
        <w:rPr>
          <w:rFonts w:ascii="Times New Roman" w:hAnsi="Times New Roman" w:cs="Times New Roman"/>
          <w:sz w:val="28"/>
          <w:szCs w:val="28"/>
        </w:rPr>
        <w:t xml:space="preserve"> </w:t>
      </w:r>
      <w:r w:rsidR="00EF0FD8">
        <w:rPr>
          <w:rFonts w:ascii="Times New Roman" w:hAnsi="Times New Roman" w:cs="Times New Roman"/>
          <w:sz w:val="28"/>
          <w:szCs w:val="28"/>
        </w:rPr>
        <w:t>This assignment will look a</w:t>
      </w:r>
      <w:r w:rsidR="001E4E94">
        <w:rPr>
          <w:rFonts w:ascii="Times New Roman" w:hAnsi="Times New Roman" w:cs="Times New Roman"/>
          <w:sz w:val="28"/>
          <w:szCs w:val="28"/>
        </w:rPr>
        <w:t>t</w:t>
      </w:r>
      <w:r w:rsidR="00C376E5">
        <w:rPr>
          <w:rFonts w:ascii="Times New Roman" w:hAnsi="Times New Roman" w:cs="Times New Roman"/>
          <w:sz w:val="28"/>
          <w:szCs w:val="28"/>
        </w:rPr>
        <w:t xml:space="preserve"> elements of p</w:t>
      </w:r>
      <w:r w:rsidR="00041732">
        <w:rPr>
          <w:rFonts w:ascii="Times New Roman" w:hAnsi="Times New Roman" w:cs="Times New Roman"/>
          <w:sz w:val="28"/>
          <w:szCs w:val="28"/>
        </w:rPr>
        <w:t>ower and control, looking into what affect this has</w:t>
      </w:r>
      <w:r w:rsidR="000A5218">
        <w:rPr>
          <w:rFonts w:ascii="Times New Roman" w:hAnsi="Times New Roman" w:cs="Times New Roman"/>
          <w:sz w:val="28"/>
          <w:szCs w:val="28"/>
        </w:rPr>
        <w:t xml:space="preserve">. It will discuss multiple theorists </w:t>
      </w:r>
      <w:r w:rsidR="003B137B">
        <w:rPr>
          <w:rFonts w:ascii="Times New Roman" w:hAnsi="Times New Roman" w:cs="Times New Roman"/>
          <w:sz w:val="28"/>
          <w:szCs w:val="28"/>
        </w:rPr>
        <w:t>on both sides of the ever-growing issues of inequality,</w:t>
      </w:r>
      <w:r w:rsidR="00B96C8B">
        <w:rPr>
          <w:rFonts w:ascii="Times New Roman" w:hAnsi="Times New Roman" w:cs="Times New Roman"/>
          <w:sz w:val="28"/>
          <w:szCs w:val="28"/>
        </w:rPr>
        <w:t xml:space="preserve"> with also looking at the policy, practice, and legislation as of current. Is there </w:t>
      </w:r>
      <w:r w:rsidR="0076057F">
        <w:rPr>
          <w:rFonts w:ascii="Times New Roman" w:hAnsi="Times New Roman" w:cs="Times New Roman"/>
          <w:sz w:val="28"/>
          <w:szCs w:val="28"/>
        </w:rPr>
        <w:t>a flaw within our legal system that could be amended to prevent with (re)production of such inequality?</w:t>
      </w:r>
      <w:r w:rsidR="002F4A1F">
        <w:rPr>
          <w:rFonts w:ascii="Times New Roman" w:hAnsi="Times New Roman" w:cs="Times New Roman"/>
          <w:sz w:val="28"/>
          <w:szCs w:val="28"/>
        </w:rPr>
        <w:t xml:space="preserve"> </w:t>
      </w:r>
      <w:r w:rsidR="0076057F">
        <w:rPr>
          <w:rFonts w:ascii="Times New Roman" w:hAnsi="Times New Roman" w:cs="Times New Roman"/>
          <w:sz w:val="28"/>
          <w:szCs w:val="28"/>
        </w:rPr>
        <w:t xml:space="preserve"> </w:t>
      </w:r>
      <w:r w:rsidR="00C835D4">
        <w:rPr>
          <w:rFonts w:ascii="Times New Roman" w:hAnsi="Times New Roman" w:cs="Times New Roman"/>
          <w:sz w:val="28"/>
          <w:szCs w:val="28"/>
        </w:rPr>
        <w:t>Have laws already been amended?</w:t>
      </w:r>
      <w:r w:rsidR="002E378E">
        <w:rPr>
          <w:rFonts w:ascii="Times New Roman" w:hAnsi="Times New Roman" w:cs="Times New Roman"/>
          <w:sz w:val="28"/>
          <w:szCs w:val="28"/>
        </w:rPr>
        <w:t xml:space="preserve">  </w:t>
      </w:r>
      <w:r w:rsidR="002F4A1F">
        <w:rPr>
          <w:rFonts w:ascii="Times New Roman" w:hAnsi="Times New Roman" w:cs="Times New Roman"/>
          <w:sz w:val="28"/>
          <w:szCs w:val="28"/>
        </w:rPr>
        <w:t xml:space="preserve"> </w:t>
      </w:r>
      <w:r w:rsidR="00284444">
        <w:rPr>
          <w:rFonts w:ascii="Times New Roman" w:hAnsi="Times New Roman" w:cs="Times New Roman"/>
          <w:sz w:val="28"/>
          <w:szCs w:val="28"/>
        </w:rPr>
        <w:t>In 1965 the first law was introduced to address</w:t>
      </w:r>
      <w:r w:rsidR="00F4607D">
        <w:rPr>
          <w:rFonts w:ascii="Times New Roman" w:hAnsi="Times New Roman" w:cs="Times New Roman"/>
          <w:sz w:val="28"/>
          <w:szCs w:val="28"/>
        </w:rPr>
        <w:t xml:space="preserve"> the issue of racial hate crime in the United Kingdom. The act “banned racial </w:t>
      </w:r>
      <w:r w:rsidR="00852D5C">
        <w:rPr>
          <w:rFonts w:ascii="Times New Roman" w:hAnsi="Times New Roman" w:cs="Times New Roman"/>
          <w:sz w:val="28"/>
          <w:szCs w:val="28"/>
        </w:rPr>
        <w:t>discrimination in public places and made the promotion of hatred on the grounds of ‘colour</w:t>
      </w:r>
      <w:r w:rsidR="00FD0376">
        <w:rPr>
          <w:rFonts w:ascii="Times New Roman" w:hAnsi="Times New Roman" w:cs="Times New Roman"/>
          <w:sz w:val="28"/>
          <w:szCs w:val="28"/>
        </w:rPr>
        <w:t>, race, or ethnic or national origins’ an offence” (parliament</w:t>
      </w:r>
      <w:r w:rsidR="00CF5159">
        <w:rPr>
          <w:rFonts w:ascii="Times New Roman" w:hAnsi="Times New Roman" w:cs="Times New Roman"/>
          <w:sz w:val="28"/>
          <w:szCs w:val="28"/>
        </w:rPr>
        <w:t>, 1965)</w:t>
      </w:r>
      <w:r w:rsidR="00284444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9EAD022" w14:textId="5EFF9C56" w:rsidR="00F47007" w:rsidRDefault="00C82BC8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Oppression is </w:t>
      </w:r>
      <w:r w:rsidR="004B05BC">
        <w:rPr>
          <w:rFonts w:ascii="Times New Roman" w:hAnsi="Times New Roman" w:cs="Times New Roman"/>
          <w:sz w:val="28"/>
          <w:szCs w:val="28"/>
        </w:rPr>
        <w:t xml:space="preserve">intersectional, </w:t>
      </w:r>
      <w:r w:rsidR="00EB0542">
        <w:rPr>
          <w:rFonts w:ascii="Times New Roman" w:hAnsi="Times New Roman" w:cs="Times New Roman"/>
          <w:sz w:val="28"/>
          <w:szCs w:val="28"/>
        </w:rPr>
        <w:t xml:space="preserve">“There is no Hierarchy of </w:t>
      </w:r>
      <w:r w:rsidR="005E168A">
        <w:rPr>
          <w:rFonts w:ascii="Times New Roman" w:hAnsi="Times New Roman" w:cs="Times New Roman"/>
          <w:sz w:val="28"/>
          <w:szCs w:val="28"/>
        </w:rPr>
        <w:t>oppressions” (</w:t>
      </w:r>
      <w:r w:rsidR="004862A4">
        <w:rPr>
          <w:rFonts w:ascii="Times New Roman" w:hAnsi="Times New Roman" w:cs="Times New Roman"/>
          <w:sz w:val="28"/>
          <w:szCs w:val="28"/>
        </w:rPr>
        <w:t>Audre Lo</w:t>
      </w:r>
      <w:r w:rsidR="003F02EA">
        <w:rPr>
          <w:rFonts w:ascii="Times New Roman" w:hAnsi="Times New Roman" w:cs="Times New Roman"/>
          <w:sz w:val="28"/>
          <w:szCs w:val="28"/>
        </w:rPr>
        <w:t xml:space="preserve">rde, </w:t>
      </w:r>
      <w:r w:rsidR="005E168A">
        <w:rPr>
          <w:rFonts w:ascii="Times New Roman" w:hAnsi="Times New Roman" w:cs="Times New Roman"/>
          <w:sz w:val="28"/>
          <w:szCs w:val="28"/>
        </w:rPr>
        <w:t xml:space="preserve">1983) </w:t>
      </w:r>
      <w:r w:rsidR="00DB4CC6">
        <w:rPr>
          <w:rFonts w:ascii="Times New Roman" w:hAnsi="Times New Roman" w:cs="Times New Roman"/>
          <w:sz w:val="28"/>
          <w:szCs w:val="28"/>
        </w:rPr>
        <w:t>I</w:t>
      </w:r>
      <w:r w:rsidR="00A76CA5">
        <w:rPr>
          <w:rFonts w:ascii="Times New Roman" w:hAnsi="Times New Roman" w:cs="Times New Roman"/>
          <w:sz w:val="28"/>
          <w:szCs w:val="28"/>
        </w:rPr>
        <w:t xml:space="preserve">nequality amongst many communities come in several forms, </w:t>
      </w:r>
      <w:r w:rsidR="00196040">
        <w:rPr>
          <w:rFonts w:ascii="Times New Roman" w:hAnsi="Times New Roman" w:cs="Times New Roman"/>
          <w:sz w:val="28"/>
          <w:szCs w:val="28"/>
        </w:rPr>
        <w:t>and a lot of the time</w:t>
      </w:r>
      <w:r w:rsidR="00D23B0B">
        <w:rPr>
          <w:rFonts w:ascii="Times New Roman" w:hAnsi="Times New Roman" w:cs="Times New Roman"/>
          <w:sz w:val="28"/>
          <w:szCs w:val="28"/>
        </w:rPr>
        <w:t xml:space="preserve"> these fact</w:t>
      </w:r>
      <w:r w:rsidR="006E55E8">
        <w:rPr>
          <w:rFonts w:ascii="Times New Roman" w:hAnsi="Times New Roman" w:cs="Times New Roman"/>
          <w:sz w:val="28"/>
          <w:szCs w:val="28"/>
        </w:rPr>
        <w:t>o</w:t>
      </w:r>
      <w:r w:rsidR="005851FB">
        <w:rPr>
          <w:rFonts w:ascii="Times New Roman" w:hAnsi="Times New Roman" w:cs="Times New Roman"/>
          <w:sz w:val="28"/>
          <w:szCs w:val="28"/>
        </w:rPr>
        <w:t>rs</w:t>
      </w:r>
      <w:r w:rsidR="00D23B0B">
        <w:rPr>
          <w:rFonts w:ascii="Times New Roman" w:hAnsi="Times New Roman" w:cs="Times New Roman"/>
          <w:sz w:val="28"/>
          <w:szCs w:val="28"/>
        </w:rPr>
        <w:t xml:space="preserve"> overlap one another. For this assignment </w:t>
      </w:r>
      <w:r w:rsidR="00E07ABA">
        <w:rPr>
          <w:rFonts w:ascii="Times New Roman" w:hAnsi="Times New Roman" w:cs="Times New Roman"/>
          <w:sz w:val="28"/>
          <w:szCs w:val="28"/>
        </w:rPr>
        <w:t xml:space="preserve">it will look closely at the reproduction of </w:t>
      </w:r>
      <w:r w:rsidR="00903E6C">
        <w:rPr>
          <w:rFonts w:ascii="Times New Roman" w:hAnsi="Times New Roman" w:cs="Times New Roman"/>
          <w:sz w:val="28"/>
          <w:szCs w:val="28"/>
        </w:rPr>
        <w:t>racism</w:t>
      </w:r>
      <w:r w:rsidR="00D20A1A">
        <w:rPr>
          <w:rFonts w:ascii="Times New Roman" w:hAnsi="Times New Roman" w:cs="Times New Roman"/>
          <w:sz w:val="28"/>
          <w:szCs w:val="28"/>
        </w:rPr>
        <w:t xml:space="preserve"> against Black and </w:t>
      </w:r>
      <w:r w:rsidR="009F07D9">
        <w:rPr>
          <w:rFonts w:ascii="Times New Roman" w:hAnsi="Times New Roman" w:cs="Times New Roman"/>
          <w:sz w:val="28"/>
          <w:szCs w:val="28"/>
        </w:rPr>
        <w:t>mino</w:t>
      </w:r>
      <w:r w:rsidR="00D938B6">
        <w:rPr>
          <w:rFonts w:ascii="Times New Roman" w:hAnsi="Times New Roman" w:cs="Times New Roman"/>
          <w:sz w:val="28"/>
          <w:szCs w:val="28"/>
        </w:rPr>
        <w:t>ritised</w:t>
      </w:r>
      <w:r w:rsidR="009F07D9">
        <w:rPr>
          <w:rFonts w:ascii="Times New Roman" w:hAnsi="Times New Roman" w:cs="Times New Roman"/>
          <w:sz w:val="28"/>
          <w:szCs w:val="28"/>
        </w:rPr>
        <w:t xml:space="preserve"> </w:t>
      </w:r>
      <w:r w:rsidR="00903E6C">
        <w:rPr>
          <w:rFonts w:ascii="Times New Roman" w:hAnsi="Times New Roman" w:cs="Times New Roman"/>
          <w:sz w:val="28"/>
          <w:szCs w:val="28"/>
        </w:rPr>
        <w:t>people</w:t>
      </w:r>
      <w:r w:rsidR="00D938B6">
        <w:rPr>
          <w:rFonts w:ascii="Times New Roman" w:hAnsi="Times New Roman" w:cs="Times New Roman"/>
          <w:sz w:val="28"/>
          <w:szCs w:val="28"/>
        </w:rPr>
        <w:t xml:space="preserve"> within the United Kingdom. </w:t>
      </w:r>
    </w:p>
    <w:p w14:paraId="0DDF23AA" w14:textId="5FDAB5BC" w:rsidR="00C1793F" w:rsidRDefault="001B2474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</w:t>
      </w:r>
      <w:r w:rsidR="00AC1841">
        <w:rPr>
          <w:rFonts w:ascii="Times New Roman" w:hAnsi="Times New Roman" w:cs="Times New Roman"/>
          <w:sz w:val="28"/>
          <w:szCs w:val="28"/>
        </w:rPr>
        <w:t>With large worldwide movements in support of diverse communities such as Black</w:t>
      </w:r>
      <w:r w:rsidR="00112613">
        <w:rPr>
          <w:rFonts w:ascii="Times New Roman" w:hAnsi="Times New Roman" w:cs="Times New Roman"/>
          <w:sz w:val="28"/>
          <w:szCs w:val="28"/>
        </w:rPr>
        <w:t xml:space="preserve"> Lives Matters</w:t>
      </w:r>
      <w:r w:rsidR="00735829">
        <w:rPr>
          <w:rFonts w:ascii="Times New Roman" w:hAnsi="Times New Roman" w:cs="Times New Roman"/>
          <w:sz w:val="28"/>
          <w:szCs w:val="28"/>
        </w:rPr>
        <w:t xml:space="preserve"> (2013)</w:t>
      </w:r>
      <w:r w:rsidR="00112613">
        <w:rPr>
          <w:rFonts w:ascii="Times New Roman" w:hAnsi="Times New Roman" w:cs="Times New Roman"/>
          <w:sz w:val="28"/>
          <w:szCs w:val="28"/>
        </w:rPr>
        <w:t xml:space="preserve"> it is ha</w:t>
      </w:r>
      <w:r w:rsidR="00B0427F">
        <w:rPr>
          <w:rFonts w:ascii="Times New Roman" w:hAnsi="Times New Roman" w:cs="Times New Roman"/>
          <w:sz w:val="28"/>
          <w:szCs w:val="28"/>
        </w:rPr>
        <w:t xml:space="preserve">rd to imagine that violence as a result of racial hate is still so prominent. </w:t>
      </w:r>
      <w:r w:rsidR="00735829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S</w:t>
      </w:r>
      <w:r w:rsidR="00A6433B">
        <w:rPr>
          <w:rFonts w:ascii="Times New Roman" w:hAnsi="Times New Roman" w:cs="Times New Roman"/>
          <w:sz w:val="28"/>
          <w:szCs w:val="28"/>
        </w:rPr>
        <w:t>o how did it get to this point? How after years of rallying, signatures, protests</w:t>
      </w:r>
      <w:r w:rsidR="00DB4B22">
        <w:rPr>
          <w:rFonts w:ascii="Times New Roman" w:hAnsi="Times New Roman" w:cs="Times New Roman"/>
          <w:sz w:val="28"/>
          <w:szCs w:val="28"/>
        </w:rPr>
        <w:t>, war; is the issue of racism so prominent, how is i</w:t>
      </w:r>
      <w:r w:rsidR="00013623">
        <w:rPr>
          <w:rFonts w:ascii="Times New Roman" w:hAnsi="Times New Roman" w:cs="Times New Roman"/>
          <w:sz w:val="28"/>
          <w:szCs w:val="28"/>
        </w:rPr>
        <w:t xml:space="preserve">t being reproduced through </w:t>
      </w:r>
      <w:r w:rsidR="00022D1D">
        <w:rPr>
          <w:rFonts w:ascii="Times New Roman" w:hAnsi="Times New Roman" w:cs="Times New Roman"/>
          <w:sz w:val="28"/>
          <w:szCs w:val="28"/>
        </w:rPr>
        <w:t>centuries</w:t>
      </w:r>
      <w:r w:rsidR="00C06873">
        <w:rPr>
          <w:rFonts w:ascii="Times New Roman" w:hAnsi="Times New Roman" w:cs="Times New Roman"/>
          <w:sz w:val="28"/>
          <w:szCs w:val="28"/>
        </w:rPr>
        <w:t xml:space="preserve">? </w:t>
      </w:r>
      <w:r w:rsidR="00A046DF">
        <w:rPr>
          <w:rFonts w:ascii="Times New Roman" w:hAnsi="Times New Roman" w:cs="Times New Roman"/>
          <w:sz w:val="28"/>
          <w:szCs w:val="28"/>
        </w:rPr>
        <w:t xml:space="preserve">There is no denying that </w:t>
      </w:r>
      <w:r w:rsidR="00B7038A">
        <w:rPr>
          <w:rFonts w:ascii="Times New Roman" w:hAnsi="Times New Roman" w:cs="Times New Roman"/>
          <w:sz w:val="28"/>
          <w:szCs w:val="28"/>
        </w:rPr>
        <w:t>a</w:t>
      </w:r>
      <w:r w:rsidR="00CA117F">
        <w:rPr>
          <w:rFonts w:ascii="Times New Roman" w:hAnsi="Times New Roman" w:cs="Times New Roman"/>
          <w:sz w:val="28"/>
          <w:szCs w:val="28"/>
        </w:rPr>
        <w:t xml:space="preserve"> </w:t>
      </w:r>
      <w:r w:rsidR="004A12A7">
        <w:rPr>
          <w:rFonts w:ascii="Times New Roman" w:hAnsi="Times New Roman" w:cs="Times New Roman"/>
          <w:sz w:val="28"/>
          <w:szCs w:val="28"/>
        </w:rPr>
        <w:t>lot of changes have happened over the centuries from as early as the barbaric slave system</w:t>
      </w:r>
      <w:r w:rsidR="00CA117F">
        <w:rPr>
          <w:rFonts w:ascii="Times New Roman" w:hAnsi="Times New Roman" w:cs="Times New Roman"/>
          <w:sz w:val="28"/>
          <w:szCs w:val="28"/>
        </w:rPr>
        <w:t>,</w:t>
      </w:r>
      <w:r w:rsidR="004A12A7">
        <w:rPr>
          <w:rFonts w:ascii="Times New Roman" w:hAnsi="Times New Roman" w:cs="Times New Roman"/>
          <w:sz w:val="28"/>
          <w:szCs w:val="28"/>
        </w:rPr>
        <w:t xml:space="preserve"> the comparison</w:t>
      </w:r>
      <w:r w:rsidR="008D607B">
        <w:rPr>
          <w:rFonts w:ascii="Times New Roman" w:hAnsi="Times New Roman" w:cs="Times New Roman"/>
          <w:sz w:val="28"/>
          <w:szCs w:val="28"/>
        </w:rPr>
        <w:t xml:space="preserve"> from then to now is a welcome improvement. </w:t>
      </w:r>
      <w:r w:rsidR="00E07C40">
        <w:rPr>
          <w:rFonts w:ascii="Times New Roman" w:hAnsi="Times New Roman" w:cs="Times New Roman"/>
          <w:sz w:val="28"/>
          <w:szCs w:val="28"/>
        </w:rPr>
        <w:t>However, the social issue of racism is still rife within the United Kingdom</w:t>
      </w:r>
      <w:r w:rsidR="000F13BA">
        <w:rPr>
          <w:rFonts w:ascii="Times New Roman" w:hAnsi="Times New Roman" w:cs="Times New Roman"/>
          <w:sz w:val="28"/>
          <w:szCs w:val="28"/>
        </w:rPr>
        <w:t xml:space="preserve">. </w:t>
      </w:r>
      <w:r w:rsidR="00D81EA7">
        <w:rPr>
          <w:rFonts w:ascii="Times New Roman" w:hAnsi="Times New Roman" w:cs="Times New Roman"/>
          <w:sz w:val="28"/>
          <w:szCs w:val="28"/>
        </w:rPr>
        <w:t>Referring t</w:t>
      </w:r>
      <w:r w:rsidR="00215E15">
        <w:rPr>
          <w:rFonts w:ascii="Times New Roman" w:hAnsi="Times New Roman" w:cs="Times New Roman"/>
          <w:sz w:val="28"/>
          <w:szCs w:val="28"/>
        </w:rPr>
        <w:t xml:space="preserve">o Historic England (2021) </w:t>
      </w:r>
      <w:r w:rsidR="00064FF9">
        <w:rPr>
          <w:rFonts w:ascii="Times New Roman" w:hAnsi="Times New Roman" w:cs="Times New Roman"/>
          <w:sz w:val="28"/>
          <w:szCs w:val="28"/>
        </w:rPr>
        <w:t>Racism has been passed down through generations</w:t>
      </w:r>
      <w:r w:rsidR="00682970">
        <w:rPr>
          <w:rFonts w:ascii="Times New Roman" w:hAnsi="Times New Roman" w:cs="Times New Roman"/>
          <w:sz w:val="28"/>
          <w:szCs w:val="28"/>
        </w:rPr>
        <w:t xml:space="preserve"> </w:t>
      </w:r>
      <w:r w:rsidR="00430BF4">
        <w:rPr>
          <w:rFonts w:ascii="Times New Roman" w:hAnsi="Times New Roman" w:cs="Times New Roman"/>
          <w:sz w:val="28"/>
          <w:szCs w:val="28"/>
        </w:rPr>
        <w:t xml:space="preserve">the article states that </w:t>
      </w:r>
      <w:r w:rsidR="00682970">
        <w:rPr>
          <w:rFonts w:ascii="Times New Roman" w:hAnsi="Times New Roman" w:cs="Times New Roman"/>
          <w:sz w:val="28"/>
          <w:szCs w:val="28"/>
        </w:rPr>
        <w:t>“</w:t>
      </w:r>
      <w:r w:rsidR="00430BF4">
        <w:rPr>
          <w:rFonts w:ascii="Times New Roman" w:hAnsi="Times New Roman" w:cs="Times New Roman"/>
          <w:sz w:val="28"/>
          <w:szCs w:val="28"/>
        </w:rPr>
        <w:t xml:space="preserve">racism became embedded into the nation's structural power </w:t>
      </w:r>
      <w:r w:rsidR="00CA117F">
        <w:rPr>
          <w:rFonts w:ascii="Times New Roman" w:hAnsi="Times New Roman" w:cs="Times New Roman"/>
          <w:sz w:val="28"/>
          <w:szCs w:val="28"/>
        </w:rPr>
        <w:t xml:space="preserve">, </w:t>
      </w:r>
      <w:r w:rsidR="00430BF4">
        <w:rPr>
          <w:rFonts w:ascii="Times New Roman" w:hAnsi="Times New Roman" w:cs="Times New Roman"/>
          <w:sz w:val="28"/>
          <w:szCs w:val="28"/>
        </w:rPr>
        <w:t>cultural education and identity.</w:t>
      </w:r>
      <w:r w:rsidR="00682970">
        <w:rPr>
          <w:rFonts w:ascii="Times New Roman" w:hAnsi="Times New Roman" w:cs="Times New Roman"/>
          <w:sz w:val="28"/>
          <w:szCs w:val="28"/>
        </w:rPr>
        <w:t xml:space="preserve">” </w:t>
      </w:r>
      <w:r w:rsidR="000A052D">
        <w:rPr>
          <w:rFonts w:ascii="Times New Roman" w:hAnsi="Times New Roman" w:cs="Times New Roman"/>
          <w:sz w:val="28"/>
          <w:szCs w:val="28"/>
        </w:rPr>
        <w:t xml:space="preserve">The problem with this is that being embedded into a nation as a whole, it isn't something that's easy to cut out. </w:t>
      </w:r>
      <w:r w:rsidR="002B5FAD">
        <w:rPr>
          <w:rFonts w:ascii="Times New Roman" w:hAnsi="Times New Roman" w:cs="Times New Roman"/>
          <w:sz w:val="28"/>
          <w:szCs w:val="28"/>
        </w:rPr>
        <w:t>There will be generations of families who will stick to their beliefs and now with the ever growing range of media available to people</w:t>
      </w:r>
      <w:r w:rsidR="009052EF">
        <w:rPr>
          <w:rFonts w:ascii="Times New Roman" w:hAnsi="Times New Roman" w:cs="Times New Roman"/>
          <w:sz w:val="28"/>
          <w:szCs w:val="28"/>
        </w:rPr>
        <w:t>,</w:t>
      </w:r>
      <w:r w:rsidR="002B5FAD">
        <w:rPr>
          <w:rFonts w:ascii="Times New Roman" w:hAnsi="Times New Roman" w:cs="Times New Roman"/>
          <w:sz w:val="28"/>
          <w:szCs w:val="28"/>
        </w:rPr>
        <w:t xml:space="preserve"> those beliefs can also be widely broadcasted. </w:t>
      </w:r>
    </w:p>
    <w:p w14:paraId="2EAD48D8" w14:textId="77777777" w:rsidR="0084757D" w:rsidRDefault="0084757D" w:rsidP="000762F4">
      <w:pPr>
        <w:rPr>
          <w:rFonts w:ascii="Times New Roman" w:hAnsi="Times New Roman" w:cs="Times New Roman"/>
          <w:sz w:val="28"/>
          <w:szCs w:val="28"/>
        </w:rPr>
      </w:pPr>
    </w:p>
    <w:p w14:paraId="12E09A93" w14:textId="2F898970" w:rsidR="00275548" w:rsidRDefault="006246E0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Looking at the </w:t>
      </w:r>
      <w:r w:rsidR="003346D8">
        <w:rPr>
          <w:rFonts w:ascii="Times New Roman" w:hAnsi="Times New Roman" w:cs="Times New Roman"/>
          <w:sz w:val="28"/>
          <w:szCs w:val="28"/>
        </w:rPr>
        <w:t>modern-day</w:t>
      </w:r>
      <w:r>
        <w:rPr>
          <w:rFonts w:ascii="Times New Roman" w:hAnsi="Times New Roman" w:cs="Times New Roman"/>
          <w:sz w:val="28"/>
          <w:szCs w:val="28"/>
        </w:rPr>
        <w:t xml:space="preserve"> standpoint of</w:t>
      </w:r>
      <w:r w:rsidR="00677AAB">
        <w:rPr>
          <w:rFonts w:ascii="Times New Roman" w:hAnsi="Times New Roman" w:cs="Times New Roman"/>
          <w:sz w:val="28"/>
          <w:szCs w:val="28"/>
        </w:rPr>
        <w:t xml:space="preserve"> humanity as a collective</w:t>
      </w:r>
      <w:r w:rsidR="003346D8">
        <w:rPr>
          <w:rFonts w:ascii="Times New Roman" w:hAnsi="Times New Roman" w:cs="Times New Roman"/>
          <w:sz w:val="28"/>
          <w:szCs w:val="28"/>
        </w:rPr>
        <w:t xml:space="preserve">, </w:t>
      </w:r>
      <w:r w:rsidR="00677AAB">
        <w:rPr>
          <w:rFonts w:ascii="Times New Roman" w:hAnsi="Times New Roman" w:cs="Times New Roman"/>
          <w:sz w:val="28"/>
          <w:szCs w:val="28"/>
        </w:rPr>
        <w:t>humans are led by different narratives, a herd mentality</w:t>
      </w:r>
      <w:r w:rsidR="00E430EE">
        <w:rPr>
          <w:rFonts w:ascii="Times New Roman" w:hAnsi="Times New Roman" w:cs="Times New Roman"/>
          <w:sz w:val="28"/>
          <w:szCs w:val="28"/>
        </w:rPr>
        <w:t xml:space="preserve">, afraid to break away from the crowds. </w:t>
      </w:r>
      <w:r w:rsidR="00AD4AF9">
        <w:rPr>
          <w:rFonts w:ascii="Times New Roman" w:hAnsi="Times New Roman" w:cs="Times New Roman"/>
          <w:sz w:val="28"/>
          <w:szCs w:val="28"/>
        </w:rPr>
        <w:t xml:space="preserve">Referring to social science publication </w:t>
      </w:r>
      <w:r w:rsidR="009F2D3B">
        <w:rPr>
          <w:rFonts w:ascii="Times New Roman" w:hAnsi="Times New Roman" w:cs="Times New Roman"/>
          <w:sz w:val="28"/>
          <w:szCs w:val="28"/>
        </w:rPr>
        <w:t xml:space="preserve">by Ramsey M raafat (2009) </w:t>
      </w:r>
      <w:r w:rsidR="008D08CD">
        <w:rPr>
          <w:rFonts w:ascii="Times New Roman" w:hAnsi="Times New Roman" w:cs="Times New Roman"/>
          <w:sz w:val="28"/>
          <w:szCs w:val="28"/>
        </w:rPr>
        <w:t>“Herding is a former convergence social behaviour that can be broadly defined as the alignment of the thoughts or behaviours of individuals in a group through interaction and without centralised coordination</w:t>
      </w:r>
      <w:r w:rsidR="007F4349">
        <w:rPr>
          <w:rFonts w:ascii="Times New Roman" w:hAnsi="Times New Roman" w:cs="Times New Roman"/>
          <w:sz w:val="28"/>
          <w:szCs w:val="28"/>
        </w:rPr>
        <w:t>”</w:t>
      </w:r>
      <w:r w:rsidR="00761055">
        <w:rPr>
          <w:rFonts w:ascii="Times New Roman" w:hAnsi="Times New Roman" w:cs="Times New Roman"/>
          <w:sz w:val="28"/>
          <w:szCs w:val="28"/>
        </w:rPr>
        <w:t>.</w:t>
      </w:r>
      <w:r w:rsidR="007F4349">
        <w:rPr>
          <w:rFonts w:ascii="Times New Roman" w:hAnsi="Times New Roman" w:cs="Times New Roman"/>
          <w:sz w:val="28"/>
          <w:szCs w:val="28"/>
        </w:rPr>
        <w:t xml:space="preserve"> </w:t>
      </w:r>
      <w:r w:rsidR="00761055">
        <w:rPr>
          <w:rFonts w:ascii="Times New Roman" w:hAnsi="Times New Roman" w:cs="Times New Roman"/>
          <w:sz w:val="28"/>
          <w:szCs w:val="28"/>
        </w:rPr>
        <w:t xml:space="preserve"> A </w:t>
      </w:r>
      <w:r w:rsidR="007F4349">
        <w:rPr>
          <w:rFonts w:ascii="Times New Roman" w:hAnsi="Times New Roman" w:cs="Times New Roman"/>
          <w:sz w:val="28"/>
          <w:szCs w:val="28"/>
        </w:rPr>
        <w:t xml:space="preserve">positive example of this can be the </w:t>
      </w:r>
      <w:r w:rsidR="00500D0A">
        <w:rPr>
          <w:rFonts w:ascii="Times New Roman" w:hAnsi="Times New Roman" w:cs="Times New Roman"/>
          <w:sz w:val="28"/>
          <w:szCs w:val="28"/>
        </w:rPr>
        <w:t>Heading of communities around the world following</w:t>
      </w:r>
      <w:r w:rsidR="00984F25">
        <w:rPr>
          <w:rFonts w:ascii="Times New Roman" w:hAnsi="Times New Roman" w:cs="Times New Roman"/>
          <w:sz w:val="28"/>
          <w:szCs w:val="28"/>
        </w:rPr>
        <w:t xml:space="preserve"> the </w:t>
      </w:r>
      <w:r w:rsidR="00744FB7">
        <w:rPr>
          <w:rFonts w:ascii="Times New Roman" w:hAnsi="Times New Roman" w:cs="Times New Roman"/>
          <w:sz w:val="28"/>
          <w:szCs w:val="28"/>
        </w:rPr>
        <w:t>soc</w:t>
      </w:r>
      <w:r w:rsidR="00000EFE">
        <w:rPr>
          <w:rFonts w:ascii="Times New Roman" w:hAnsi="Times New Roman" w:cs="Times New Roman"/>
          <w:sz w:val="28"/>
          <w:szCs w:val="28"/>
        </w:rPr>
        <w:t xml:space="preserve">ial </w:t>
      </w:r>
      <w:r w:rsidR="00984F25">
        <w:rPr>
          <w:rFonts w:ascii="Times New Roman" w:hAnsi="Times New Roman" w:cs="Times New Roman"/>
          <w:sz w:val="28"/>
          <w:szCs w:val="28"/>
        </w:rPr>
        <w:t>media publication</w:t>
      </w:r>
      <w:r w:rsidR="00C679CC">
        <w:rPr>
          <w:rFonts w:ascii="Times New Roman" w:hAnsi="Times New Roman" w:cs="Times New Roman"/>
          <w:sz w:val="28"/>
          <w:szCs w:val="28"/>
        </w:rPr>
        <w:t xml:space="preserve"> </w:t>
      </w:r>
      <w:r w:rsidR="00FB1791">
        <w:rPr>
          <w:rFonts w:ascii="Times New Roman" w:hAnsi="Times New Roman" w:cs="Times New Roman"/>
          <w:sz w:val="28"/>
          <w:szCs w:val="28"/>
        </w:rPr>
        <w:t xml:space="preserve">of </w:t>
      </w:r>
      <w:r w:rsidR="00000EFE">
        <w:rPr>
          <w:rFonts w:ascii="Times New Roman" w:hAnsi="Times New Roman" w:cs="Times New Roman"/>
          <w:sz w:val="28"/>
          <w:szCs w:val="28"/>
        </w:rPr>
        <w:t>George Floyd's death; an African American male</w:t>
      </w:r>
      <w:r w:rsidR="000C6CA4">
        <w:rPr>
          <w:rFonts w:ascii="Times New Roman" w:hAnsi="Times New Roman" w:cs="Times New Roman"/>
          <w:sz w:val="28"/>
          <w:szCs w:val="28"/>
        </w:rPr>
        <w:t xml:space="preserve"> who was killed by a police officer in America</w:t>
      </w:r>
      <w:r w:rsidR="008E4466">
        <w:rPr>
          <w:rFonts w:ascii="Times New Roman" w:hAnsi="Times New Roman" w:cs="Times New Roman"/>
          <w:sz w:val="28"/>
          <w:szCs w:val="28"/>
        </w:rPr>
        <w:t xml:space="preserve"> in 2020. The death of George Floyd</w:t>
      </w:r>
      <w:r w:rsidR="00AE5801">
        <w:rPr>
          <w:rFonts w:ascii="Times New Roman" w:hAnsi="Times New Roman" w:cs="Times New Roman"/>
          <w:sz w:val="28"/>
          <w:szCs w:val="28"/>
        </w:rPr>
        <w:t xml:space="preserve"> </w:t>
      </w:r>
      <w:r w:rsidR="00C17F90">
        <w:rPr>
          <w:rFonts w:ascii="Times New Roman" w:hAnsi="Times New Roman" w:cs="Times New Roman"/>
          <w:sz w:val="28"/>
          <w:szCs w:val="28"/>
        </w:rPr>
        <w:t>c</w:t>
      </w:r>
      <w:r w:rsidR="00AE5801">
        <w:rPr>
          <w:rFonts w:ascii="Times New Roman" w:hAnsi="Times New Roman" w:cs="Times New Roman"/>
          <w:sz w:val="28"/>
          <w:szCs w:val="28"/>
        </w:rPr>
        <w:t>aused uproar around the world</w:t>
      </w:r>
      <w:r w:rsidR="00A548C6">
        <w:rPr>
          <w:rFonts w:ascii="Times New Roman" w:hAnsi="Times New Roman" w:cs="Times New Roman"/>
          <w:sz w:val="28"/>
          <w:szCs w:val="28"/>
        </w:rPr>
        <w:t>,</w:t>
      </w:r>
      <w:r w:rsidR="002B37F2">
        <w:rPr>
          <w:rFonts w:ascii="Times New Roman" w:hAnsi="Times New Roman" w:cs="Times New Roman"/>
          <w:sz w:val="28"/>
          <w:szCs w:val="28"/>
        </w:rPr>
        <w:t xml:space="preserve"> </w:t>
      </w:r>
      <w:r w:rsidR="00C17F90">
        <w:rPr>
          <w:rFonts w:ascii="Times New Roman" w:hAnsi="Times New Roman" w:cs="Times New Roman"/>
          <w:sz w:val="28"/>
          <w:szCs w:val="28"/>
        </w:rPr>
        <w:t>l</w:t>
      </w:r>
      <w:r w:rsidR="002B37F2">
        <w:rPr>
          <w:rFonts w:ascii="Times New Roman" w:hAnsi="Times New Roman" w:cs="Times New Roman"/>
          <w:sz w:val="28"/>
          <w:szCs w:val="28"/>
        </w:rPr>
        <w:t>eading to protests and many media publications</w:t>
      </w:r>
      <w:r w:rsidR="00D162D3">
        <w:rPr>
          <w:rFonts w:ascii="Times New Roman" w:hAnsi="Times New Roman" w:cs="Times New Roman"/>
          <w:sz w:val="28"/>
          <w:szCs w:val="28"/>
        </w:rPr>
        <w:t xml:space="preserve">. </w:t>
      </w:r>
      <w:r w:rsidR="001E04FC">
        <w:rPr>
          <w:rFonts w:ascii="Times New Roman" w:hAnsi="Times New Roman" w:cs="Times New Roman"/>
          <w:sz w:val="28"/>
          <w:szCs w:val="28"/>
        </w:rPr>
        <w:t>A</w:t>
      </w:r>
      <w:r w:rsidR="002B37F2">
        <w:rPr>
          <w:rFonts w:ascii="Times New Roman" w:hAnsi="Times New Roman" w:cs="Times New Roman"/>
          <w:sz w:val="28"/>
          <w:szCs w:val="28"/>
        </w:rPr>
        <w:t>lthough in devastating circumstances</w:t>
      </w:r>
      <w:r w:rsidR="001E04FC">
        <w:rPr>
          <w:rFonts w:ascii="Times New Roman" w:hAnsi="Times New Roman" w:cs="Times New Roman"/>
          <w:sz w:val="28"/>
          <w:szCs w:val="28"/>
        </w:rPr>
        <w:t xml:space="preserve">, </w:t>
      </w:r>
      <w:r w:rsidR="002B37F2">
        <w:rPr>
          <w:rFonts w:ascii="Times New Roman" w:hAnsi="Times New Roman" w:cs="Times New Roman"/>
          <w:sz w:val="28"/>
          <w:szCs w:val="28"/>
        </w:rPr>
        <w:t>the death of George Floyd</w:t>
      </w:r>
      <w:r w:rsidR="00D162D3">
        <w:rPr>
          <w:rFonts w:ascii="Times New Roman" w:hAnsi="Times New Roman" w:cs="Times New Roman"/>
          <w:sz w:val="28"/>
          <w:szCs w:val="28"/>
        </w:rPr>
        <w:t xml:space="preserve"> </w:t>
      </w:r>
      <w:r w:rsidR="001E04FC">
        <w:rPr>
          <w:rFonts w:ascii="Times New Roman" w:hAnsi="Times New Roman" w:cs="Times New Roman"/>
          <w:sz w:val="28"/>
          <w:szCs w:val="28"/>
        </w:rPr>
        <w:t>led</w:t>
      </w:r>
      <w:r w:rsidR="00F27EAF">
        <w:rPr>
          <w:rFonts w:ascii="Times New Roman" w:hAnsi="Times New Roman" w:cs="Times New Roman"/>
          <w:sz w:val="28"/>
          <w:szCs w:val="28"/>
        </w:rPr>
        <w:t xml:space="preserve"> to a boost in support for the political and social movement</w:t>
      </w:r>
      <w:r w:rsidR="001E04FC">
        <w:rPr>
          <w:rFonts w:ascii="Times New Roman" w:hAnsi="Times New Roman" w:cs="Times New Roman"/>
          <w:sz w:val="28"/>
          <w:szCs w:val="28"/>
        </w:rPr>
        <w:t>,</w:t>
      </w:r>
      <w:r w:rsidR="00F27EAF">
        <w:rPr>
          <w:rFonts w:ascii="Times New Roman" w:hAnsi="Times New Roman" w:cs="Times New Roman"/>
          <w:sz w:val="28"/>
          <w:szCs w:val="28"/>
        </w:rPr>
        <w:t xml:space="preserve"> </w:t>
      </w:r>
      <w:r w:rsidR="00313F9B">
        <w:rPr>
          <w:rFonts w:ascii="Times New Roman" w:hAnsi="Times New Roman" w:cs="Times New Roman"/>
          <w:sz w:val="28"/>
          <w:szCs w:val="28"/>
        </w:rPr>
        <w:t>B</w:t>
      </w:r>
      <w:r w:rsidR="00F27EAF">
        <w:rPr>
          <w:rFonts w:ascii="Times New Roman" w:hAnsi="Times New Roman" w:cs="Times New Roman"/>
          <w:sz w:val="28"/>
          <w:szCs w:val="28"/>
        </w:rPr>
        <w:t xml:space="preserve">lack </w:t>
      </w:r>
      <w:r w:rsidR="00313F9B">
        <w:rPr>
          <w:rFonts w:ascii="Times New Roman" w:hAnsi="Times New Roman" w:cs="Times New Roman"/>
          <w:sz w:val="28"/>
          <w:szCs w:val="28"/>
        </w:rPr>
        <w:t>L</w:t>
      </w:r>
      <w:r w:rsidR="00F27EAF">
        <w:rPr>
          <w:rFonts w:ascii="Times New Roman" w:hAnsi="Times New Roman" w:cs="Times New Roman"/>
          <w:sz w:val="28"/>
          <w:szCs w:val="28"/>
        </w:rPr>
        <w:t xml:space="preserve">ives </w:t>
      </w:r>
      <w:r w:rsidR="00313F9B">
        <w:rPr>
          <w:rFonts w:ascii="Times New Roman" w:hAnsi="Times New Roman" w:cs="Times New Roman"/>
          <w:sz w:val="28"/>
          <w:szCs w:val="28"/>
        </w:rPr>
        <w:t>M</w:t>
      </w:r>
      <w:r w:rsidR="00F27EAF">
        <w:rPr>
          <w:rFonts w:ascii="Times New Roman" w:hAnsi="Times New Roman" w:cs="Times New Roman"/>
          <w:sz w:val="28"/>
          <w:szCs w:val="28"/>
        </w:rPr>
        <w:t>atter.</w:t>
      </w:r>
      <w:r w:rsidR="00D320FB">
        <w:rPr>
          <w:rFonts w:ascii="Times New Roman" w:hAnsi="Times New Roman" w:cs="Times New Roman"/>
          <w:sz w:val="28"/>
          <w:szCs w:val="28"/>
        </w:rPr>
        <w:t xml:space="preserve"> This did however cause a divide between the population with the herd being divided into two</w:t>
      </w:r>
      <w:r w:rsidR="006B0CEE">
        <w:rPr>
          <w:rFonts w:ascii="Times New Roman" w:hAnsi="Times New Roman" w:cs="Times New Roman"/>
          <w:sz w:val="28"/>
          <w:szCs w:val="28"/>
        </w:rPr>
        <w:t xml:space="preserve">, </w:t>
      </w:r>
      <w:r w:rsidR="00313F9B">
        <w:rPr>
          <w:rFonts w:ascii="Times New Roman" w:hAnsi="Times New Roman" w:cs="Times New Roman"/>
          <w:sz w:val="28"/>
          <w:szCs w:val="28"/>
        </w:rPr>
        <w:t>B</w:t>
      </w:r>
      <w:r w:rsidR="007210F7">
        <w:rPr>
          <w:rFonts w:ascii="Times New Roman" w:hAnsi="Times New Roman" w:cs="Times New Roman"/>
          <w:sz w:val="28"/>
          <w:szCs w:val="28"/>
        </w:rPr>
        <w:t xml:space="preserve">lack </w:t>
      </w:r>
      <w:r w:rsidR="00D66C59">
        <w:rPr>
          <w:rFonts w:ascii="Times New Roman" w:hAnsi="Times New Roman" w:cs="Times New Roman"/>
          <w:sz w:val="28"/>
          <w:szCs w:val="28"/>
        </w:rPr>
        <w:t>L</w:t>
      </w:r>
      <w:r w:rsidR="007210F7">
        <w:rPr>
          <w:rFonts w:ascii="Times New Roman" w:hAnsi="Times New Roman" w:cs="Times New Roman"/>
          <w:sz w:val="28"/>
          <w:szCs w:val="28"/>
        </w:rPr>
        <w:t xml:space="preserve">ives </w:t>
      </w:r>
      <w:r w:rsidR="00D66C59">
        <w:rPr>
          <w:rFonts w:ascii="Times New Roman" w:hAnsi="Times New Roman" w:cs="Times New Roman"/>
          <w:sz w:val="28"/>
          <w:szCs w:val="28"/>
        </w:rPr>
        <w:t>M</w:t>
      </w:r>
      <w:r w:rsidR="007210F7">
        <w:rPr>
          <w:rFonts w:ascii="Times New Roman" w:hAnsi="Times New Roman" w:cs="Times New Roman"/>
          <w:sz w:val="28"/>
          <w:szCs w:val="28"/>
        </w:rPr>
        <w:t>atters versus</w:t>
      </w:r>
      <w:r w:rsidR="00D66C59">
        <w:rPr>
          <w:rFonts w:ascii="Times New Roman" w:hAnsi="Times New Roman" w:cs="Times New Roman"/>
          <w:sz w:val="28"/>
          <w:szCs w:val="28"/>
        </w:rPr>
        <w:t xml:space="preserve">, </w:t>
      </w:r>
      <w:r w:rsidR="007210F7">
        <w:rPr>
          <w:rFonts w:ascii="Times New Roman" w:hAnsi="Times New Roman" w:cs="Times New Roman"/>
          <w:sz w:val="28"/>
          <w:szCs w:val="28"/>
        </w:rPr>
        <w:t xml:space="preserve">all lives matter. </w:t>
      </w:r>
    </w:p>
    <w:p w14:paraId="704C556B" w14:textId="171687CE" w:rsidR="001F47B5" w:rsidRDefault="00510D6B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According to West, Greenland, and laar (2021) </w:t>
      </w:r>
      <w:r w:rsidR="004408D4">
        <w:rPr>
          <w:rFonts w:ascii="Times New Roman" w:hAnsi="Times New Roman" w:cs="Times New Roman"/>
          <w:sz w:val="28"/>
          <w:szCs w:val="28"/>
        </w:rPr>
        <w:t xml:space="preserve">The movement of black lives matters has been called the </w:t>
      </w:r>
      <w:r w:rsidR="00826062">
        <w:rPr>
          <w:rFonts w:ascii="Times New Roman" w:hAnsi="Times New Roman" w:cs="Times New Roman"/>
          <w:sz w:val="28"/>
          <w:szCs w:val="28"/>
        </w:rPr>
        <w:t>“</w:t>
      </w:r>
      <w:r w:rsidR="004408D4">
        <w:rPr>
          <w:rFonts w:ascii="Times New Roman" w:hAnsi="Times New Roman" w:cs="Times New Roman"/>
          <w:sz w:val="28"/>
          <w:szCs w:val="28"/>
        </w:rPr>
        <w:t>civil rights issue of our time</w:t>
      </w:r>
      <w:r w:rsidR="00826062">
        <w:rPr>
          <w:rFonts w:ascii="Times New Roman" w:hAnsi="Times New Roman" w:cs="Times New Roman"/>
          <w:sz w:val="28"/>
          <w:szCs w:val="28"/>
        </w:rPr>
        <w:t>” With one side of the argument</w:t>
      </w:r>
      <w:r w:rsidR="006D14A5">
        <w:rPr>
          <w:rFonts w:ascii="Times New Roman" w:hAnsi="Times New Roman" w:cs="Times New Roman"/>
          <w:sz w:val="28"/>
          <w:szCs w:val="28"/>
        </w:rPr>
        <w:t xml:space="preserve"> supporting black lives matters</w:t>
      </w:r>
      <w:r w:rsidR="00125D28">
        <w:rPr>
          <w:rFonts w:ascii="Times New Roman" w:hAnsi="Times New Roman" w:cs="Times New Roman"/>
          <w:sz w:val="28"/>
          <w:szCs w:val="28"/>
        </w:rPr>
        <w:t>;</w:t>
      </w:r>
      <w:r w:rsidR="000D6DA5">
        <w:rPr>
          <w:rFonts w:ascii="Times New Roman" w:hAnsi="Times New Roman" w:cs="Times New Roman"/>
          <w:sz w:val="28"/>
          <w:szCs w:val="28"/>
        </w:rPr>
        <w:t xml:space="preserve"> as their purpose as a movement is to </w:t>
      </w:r>
      <w:r w:rsidR="001C638D">
        <w:rPr>
          <w:rFonts w:ascii="Times New Roman" w:hAnsi="Times New Roman" w:cs="Times New Roman"/>
          <w:sz w:val="28"/>
          <w:szCs w:val="28"/>
        </w:rPr>
        <w:t xml:space="preserve">underline </w:t>
      </w:r>
      <w:r w:rsidR="00826403">
        <w:rPr>
          <w:rFonts w:ascii="Times New Roman" w:hAnsi="Times New Roman" w:cs="Times New Roman"/>
          <w:sz w:val="28"/>
          <w:szCs w:val="28"/>
        </w:rPr>
        <w:t xml:space="preserve">years of oppression </w:t>
      </w:r>
      <w:r w:rsidR="0020274A">
        <w:rPr>
          <w:rFonts w:ascii="Times New Roman" w:hAnsi="Times New Roman" w:cs="Times New Roman"/>
          <w:sz w:val="28"/>
          <w:szCs w:val="28"/>
        </w:rPr>
        <w:t>and</w:t>
      </w:r>
      <w:r w:rsidR="00826403">
        <w:rPr>
          <w:rFonts w:ascii="Times New Roman" w:hAnsi="Times New Roman" w:cs="Times New Roman"/>
          <w:sz w:val="28"/>
          <w:szCs w:val="28"/>
        </w:rPr>
        <w:t xml:space="preserve"> current oppression</w:t>
      </w:r>
      <w:r w:rsidR="00D66C59">
        <w:rPr>
          <w:rFonts w:ascii="Times New Roman" w:hAnsi="Times New Roman" w:cs="Times New Roman"/>
          <w:sz w:val="28"/>
          <w:szCs w:val="28"/>
        </w:rPr>
        <w:t>,</w:t>
      </w:r>
      <w:r w:rsidR="00826403">
        <w:rPr>
          <w:rFonts w:ascii="Times New Roman" w:hAnsi="Times New Roman" w:cs="Times New Roman"/>
          <w:sz w:val="28"/>
          <w:szCs w:val="28"/>
        </w:rPr>
        <w:t xml:space="preserve"> fighting for equality. </w:t>
      </w:r>
      <w:r w:rsidR="00122F99">
        <w:rPr>
          <w:rFonts w:ascii="Times New Roman" w:hAnsi="Times New Roman" w:cs="Times New Roman"/>
          <w:sz w:val="28"/>
          <w:szCs w:val="28"/>
        </w:rPr>
        <w:t>The the opposing side of all lives matter</w:t>
      </w:r>
      <w:r w:rsidR="0020274A">
        <w:rPr>
          <w:rFonts w:ascii="Times New Roman" w:hAnsi="Times New Roman" w:cs="Times New Roman"/>
          <w:sz w:val="28"/>
          <w:szCs w:val="28"/>
        </w:rPr>
        <w:t>;</w:t>
      </w:r>
      <w:r w:rsidR="00122F99">
        <w:rPr>
          <w:rFonts w:ascii="Times New Roman" w:hAnsi="Times New Roman" w:cs="Times New Roman"/>
          <w:sz w:val="28"/>
          <w:szCs w:val="28"/>
        </w:rPr>
        <w:t xml:space="preserve"> being that no matter what race</w:t>
      </w:r>
      <w:r w:rsidR="00D03E6F">
        <w:rPr>
          <w:rFonts w:ascii="Times New Roman" w:hAnsi="Times New Roman" w:cs="Times New Roman"/>
          <w:sz w:val="28"/>
          <w:szCs w:val="28"/>
        </w:rPr>
        <w:t xml:space="preserve"> o</w:t>
      </w:r>
      <w:r w:rsidR="0020274A">
        <w:rPr>
          <w:rFonts w:ascii="Times New Roman" w:hAnsi="Times New Roman" w:cs="Times New Roman"/>
          <w:sz w:val="28"/>
          <w:szCs w:val="28"/>
        </w:rPr>
        <w:t>r</w:t>
      </w:r>
      <w:r w:rsidR="00D03E6F">
        <w:rPr>
          <w:rFonts w:ascii="Times New Roman" w:hAnsi="Times New Roman" w:cs="Times New Roman"/>
          <w:sz w:val="28"/>
          <w:szCs w:val="28"/>
        </w:rPr>
        <w:t xml:space="preserve"> </w:t>
      </w:r>
      <w:r w:rsidR="0020274A">
        <w:rPr>
          <w:rFonts w:ascii="Times New Roman" w:hAnsi="Times New Roman" w:cs="Times New Roman"/>
          <w:sz w:val="28"/>
          <w:szCs w:val="28"/>
        </w:rPr>
        <w:t>re</w:t>
      </w:r>
      <w:r w:rsidR="004E45C6">
        <w:rPr>
          <w:rFonts w:ascii="Times New Roman" w:hAnsi="Times New Roman" w:cs="Times New Roman"/>
          <w:sz w:val="28"/>
          <w:szCs w:val="28"/>
        </w:rPr>
        <w:t>ligion</w:t>
      </w:r>
      <w:r w:rsidR="00D03E6F">
        <w:rPr>
          <w:rFonts w:ascii="Times New Roman" w:hAnsi="Times New Roman" w:cs="Times New Roman"/>
          <w:sz w:val="28"/>
          <w:szCs w:val="28"/>
        </w:rPr>
        <w:t xml:space="preserve"> everyone should be on an equal spectrum</w:t>
      </w:r>
      <w:r w:rsidR="004E45C6">
        <w:rPr>
          <w:rFonts w:ascii="Times New Roman" w:hAnsi="Times New Roman" w:cs="Times New Roman"/>
          <w:sz w:val="28"/>
          <w:szCs w:val="28"/>
        </w:rPr>
        <w:t xml:space="preserve"> as humans. </w:t>
      </w:r>
    </w:p>
    <w:p w14:paraId="2D5812E8" w14:textId="011825DF" w:rsidR="00F4028A" w:rsidRDefault="001220C3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All lives matter can be seen as egalitarian approach, </w:t>
      </w:r>
      <w:r w:rsidR="00D20915">
        <w:rPr>
          <w:rFonts w:ascii="Times New Roman" w:hAnsi="Times New Roman" w:cs="Times New Roman"/>
          <w:sz w:val="28"/>
          <w:szCs w:val="28"/>
        </w:rPr>
        <w:t xml:space="preserve">With the belief of all individuals deserving equal rights and opportunities. </w:t>
      </w:r>
      <w:r w:rsidR="005A4DA7">
        <w:rPr>
          <w:rFonts w:ascii="Times New Roman" w:hAnsi="Times New Roman" w:cs="Times New Roman"/>
          <w:sz w:val="28"/>
          <w:szCs w:val="28"/>
        </w:rPr>
        <w:t>However,</w:t>
      </w:r>
      <w:r w:rsidR="00430732">
        <w:rPr>
          <w:rFonts w:ascii="Times New Roman" w:hAnsi="Times New Roman" w:cs="Times New Roman"/>
          <w:sz w:val="28"/>
          <w:szCs w:val="28"/>
        </w:rPr>
        <w:t xml:space="preserve"> after years of systematic oppression </w:t>
      </w:r>
      <w:r w:rsidR="005A4DA7">
        <w:rPr>
          <w:rFonts w:ascii="Times New Roman" w:hAnsi="Times New Roman" w:cs="Times New Roman"/>
          <w:sz w:val="28"/>
          <w:szCs w:val="28"/>
        </w:rPr>
        <w:t>and</w:t>
      </w:r>
      <w:r w:rsidR="00BB7961">
        <w:rPr>
          <w:rFonts w:ascii="Times New Roman" w:hAnsi="Times New Roman" w:cs="Times New Roman"/>
          <w:sz w:val="28"/>
          <w:szCs w:val="28"/>
        </w:rPr>
        <w:t xml:space="preserve"> current oppression with different </w:t>
      </w:r>
      <w:r w:rsidR="004C7E52">
        <w:rPr>
          <w:rFonts w:ascii="Times New Roman" w:hAnsi="Times New Roman" w:cs="Times New Roman"/>
          <w:sz w:val="28"/>
          <w:szCs w:val="28"/>
        </w:rPr>
        <w:t>origins, and restricted</w:t>
      </w:r>
      <w:r w:rsidR="00BB7961">
        <w:rPr>
          <w:rFonts w:ascii="Times New Roman" w:hAnsi="Times New Roman" w:cs="Times New Roman"/>
          <w:sz w:val="28"/>
          <w:szCs w:val="28"/>
        </w:rPr>
        <w:t xml:space="preserve"> opportunities</w:t>
      </w:r>
      <w:r w:rsidR="00DC080A">
        <w:rPr>
          <w:rFonts w:ascii="Times New Roman" w:hAnsi="Times New Roman" w:cs="Times New Roman"/>
          <w:sz w:val="28"/>
          <w:szCs w:val="28"/>
        </w:rPr>
        <w:t xml:space="preserve"> the movement </w:t>
      </w:r>
      <w:r w:rsidR="005A4DA7">
        <w:rPr>
          <w:rFonts w:ascii="Times New Roman" w:hAnsi="Times New Roman" w:cs="Times New Roman"/>
          <w:sz w:val="28"/>
          <w:szCs w:val="28"/>
        </w:rPr>
        <w:t>Black Lives Matter</w:t>
      </w:r>
      <w:r w:rsidR="00B07857">
        <w:rPr>
          <w:rFonts w:ascii="Times New Roman" w:hAnsi="Times New Roman" w:cs="Times New Roman"/>
          <w:sz w:val="28"/>
          <w:szCs w:val="28"/>
        </w:rPr>
        <w:t xml:space="preserve"> pushes is one with reason</w:t>
      </w:r>
      <w:r w:rsidR="005A4DA7">
        <w:rPr>
          <w:rFonts w:ascii="Times New Roman" w:hAnsi="Times New Roman" w:cs="Times New Roman"/>
          <w:sz w:val="28"/>
          <w:szCs w:val="28"/>
        </w:rPr>
        <w:t>.</w:t>
      </w:r>
      <w:r w:rsidR="003C6D41">
        <w:rPr>
          <w:rFonts w:ascii="Times New Roman" w:hAnsi="Times New Roman" w:cs="Times New Roman"/>
          <w:sz w:val="28"/>
          <w:szCs w:val="28"/>
        </w:rPr>
        <w:t xml:space="preserve"> In this case the power of social m</w:t>
      </w:r>
      <w:r w:rsidR="00103C73">
        <w:rPr>
          <w:rFonts w:ascii="Times New Roman" w:hAnsi="Times New Roman" w:cs="Times New Roman"/>
          <w:sz w:val="28"/>
          <w:szCs w:val="28"/>
        </w:rPr>
        <w:t xml:space="preserve">edia impacted the argument greatly. The power social media has over the population is something not to be </w:t>
      </w:r>
      <w:r w:rsidR="00EA070B">
        <w:rPr>
          <w:rFonts w:ascii="Times New Roman" w:hAnsi="Times New Roman" w:cs="Times New Roman"/>
          <w:sz w:val="28"/>
          <w:szCs w:val="28"/>
        </w:rPr>
        <w:t xml:space="preserve">underestimated. </w:t>
      </w:r>
    </w:p>
    <w:p w14:paraId="34A8FF16" w14:textId="0C427DFE" w:rsidR="00EA070B" w:rsidRDefault="00EA070B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Social media has a total of </w:t>
      </w:r>
      <w:r w:rsidR="009E0BB4">
        <w:rPr>
          <w:rFonts w:ascii="Times New Roman" w:hAnsi="Times New Roman" w:cs="Times New Roman"/>
          <w:sz w:val="28"/>
          <w:szCs w:val="28"/>
        </w:rPr>
        <w:t>5</w:t>
      </w:r>
      <w:r w:rsidR="00355223">
        <w:rPr>
          <w:rFonts w:ascii="Times New Roman" w:hAnsi="Times New Roman" w:cs="Times New Roman"/>
          <w:sz w:val="28"/>
          <w:szCs w:val="28"/>
        </w:rPr>
        <w:t xml:space="preserve">.2 billion </w:t>
      </w:r>
      <w:r>
        <w:rPr>
          <w:rFonts w:ascii="Times New Roman" w:hAnsi="Times New Roman" w:cs="Times New Roman"/>
          <w:sz w:val="28"/>
          <w:szCs w:val="28"/>
        </w:rPr>
        <w:t>users</w:t>
      </w:r>
      <w:r w:rsidR="00355223">
        <w:rPr>
          <w:rFonts w:ascii="Times New Roman" w:hAnsi="Times New Roman" w:cs="Times New Roman"/>
          <w:sz w:val="28"/>
          <w:szCs w:val="28"/>
        </w:rPr>
        <w:t>, according to Petrosyan</w:t>
      </w:r>
      <w:r w:rsidR="003D5980">
        <w:rPr>
          <w:rFonts w:ascii="Times New Roman" w:hAnsi="Times New Roman" w:cs="Times New Roman"/>
          <w:sz w:val="28"/>
          <w:szCs w:val="28"/>
        </w:rPr>
        <w:t xml:space="preserve"> (2024)</w:t>
      </w:r>
      <w:r>
        <w:rPr>
          <w:rFonts w:ascii="Times New Roman" w:hAnsi="Times New Roman" w:cs="Times New Roman"/>
          <w:sz w:val="28"/>
          <w:szCs w:val="28"/>
        </w:rPr>
        <w:t xml:space="preserve">, freedom of speech </w:t>
      </w:r>
      <w:r w:rsidR="00F0003C">
        <w:rPr>
          <w:rFonts w:ascii="Times New Roman" w:hAnsi="Times New Roman" w:cs="Times New Roman"/>
          <w:sz w:val="28"/>
          <w:szCs w:val="28"/>
        </w:rPr>
        <w:t xml:space="preserve">is more assessable than ever. </w:t>
      </w:r>
    </w:p>
    <w:p w14:paraId="31249531" w14:textId="7C83BED6" w:rsidR="00656377" w:rsidRDefault="00E80B0B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Celebrities </w:t>
      </w:r>
      <w:r w:rsidR="00523EBF">
        <w:rPr>
          <w:rFonts w:ascii="Times New Roman" w:hAnsi="Times New Roman" w:cs="Times New Roman"/>
          <w:sz w:val="28"/>
          <w:szCs w:val="28"/>
        </w:rPr>
        <w:t xml:space="preserve">were seen marching in support of Black Lives Matter, this again had a powerful impact on the </w:t>
      </w:r>
      <w:r w:rsidR="0018403B">
        <w:rPr>
          <w:rFonts w:ascii="Times New Roman" w:hAnsi="Times New Roman" w:cs="Times New Roman"/>
          <w:sz w:val="28"/>
          <w:szCs w:val="28"/>
        </w:rPr>
        <w:t>reaction to the movement. The social action was the initial protests, t</w:t>
      </w:r>
      <w:r w:rsidR="00B81EFC">
        <w:rPr>
          <w:rFonts w:ascii="Times New Roman" w:hAnsi="Times New Roman" w:cs="Times New Roman"/>
          <w:sz w:val="28"/>
          <w:szCs w:val="28"/>
        </w:rPr>
        <w:t xml:space="preserve">he social reaction happened across social media then came the division in opinion. </w:t>
      </w:r>
      <w:r w:rsidR="00642BF5">
        <w:rPr>
          <w:rFonts w:ascii="Times New Roman" w:hAnsi="Times New Roman" w:cs="Times New Roman"/>
          <w:sz w:val="28"/>
          <w:szCs w:val="28"/>
        </w:rPr>
        <w:t xml:space="preserve">There is an </w:t>
      </w:r>
      <w:r w:rsidR="00EF4980">
        <w:rPr>
          <w:rFonts w:ascii="Times New Roman" w:hAnsi="Times New Roman" w:cs="Times New Roman"/>
          <w:sz w:val="28"/>
          <w:szCs w:val="28"/>
        </w:rPr>
        <w:t xml:space="preserve">element </w:t>
      </w:r>
      <w:r w:rsidR="00642BF5">
        <w:rPr>
          <w:rFonts w:ascii="Times New Roman" w:hAnsi="Times New Roman" w:cs="Times New Roman"/>
          <w:sz w:val="28"/>
          <w:szCs w:val="28"/>
        </w:rPr>
        <w:t>of power as a celebrity, people who are fans of the said cele</w:t>
      </w:r>
      <w:r w:rsidR="00BB2458">
        <w:rPr>
          <w:rFonts w:ascii="Times New Roman" w:hAnsi="Times New Roman" w:cs="Times New Roman"/>
          <w:sz w:val="28"/>
          <w:szCs w:val="28"/>
        </w:rPr>
        <w:t>brities will herd with their opinions as if to comply with the rest of the fan base. In fear of standing out</w:t>
      </w:r>
      <w:r w:rsidR="00656377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23F78ECB" w14:textId="6B890073" w:rsidR="00C067AC" w:rsidRDefault="00656377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But can this also be a bad thing? </w:t>
      </w:r>
      <w:r w:rsidR="00501D51">
        <w:rPr>
          <w:rFonts w:ascii="Times New Roman" w:hAnsi="Times New Roman" w:cs="Times New Roman"/>
          <w:sz w:val="28"/>
          <w:szCs w:val="28"/>
        </w:rPr>
        <w:t xml:space="preserve">Celebrities have been used in recent political </w:t>
      </w:r>
      <w:r w:rsidR="0018592E">
        <w:rPr>
          <w:rFonts w:ascii="Times New Roman" w:hAnsi="Times New Roman" w:cs="Times New Roman"/>
          <w:sz w:val="28"/>
          <w:szCs w:val="28"/>
        </w:rPr>
        <w:t>rallies</w:t>
      </w:r>
      <w:r w:rsidR="00501D51">
        <w:rPr>
          <w:rFonts w:ascii="Times New Roman" w:hAnsi="Times New Roman" w:cs="Times New Roman"/>
          <w:sz w:val="28"/>
          <w:szCs w:val="28"/>
        </w:rPr>
        <w:t xml:space="preserve"> to gain votes for </w:t>
      </w:r>
      <w:r w:rsidR="00DA7AEA">
        <w:rPr>
          <w:rFonts w:ascii="Times New Roman" w:hAnsi="Times New Roman" w:cs="Times New Roman"/>
          <w:sz w:val="28"/>
          <w:szCs w:val="28"/>
        </w:rPr>
        <w:t>parties. Bot</w:t>
      </w:r>
      <w:r w:rsidR="0018592E">
        <w:rPr>
          <w:rFonts w:ascii="Times New Roman" w:hAnsi="Times New Roman" w:cs="Times New Roman"/>
          <w:sz w:val="28"/>
          <w:szCs w:val="28"/>
        </w:rPr>
        <w:t>h Kamala Harris</w:t>
      </w:r>
      <w:r w:rsidR="00DA7AEA">
        <w:rPr>
          <w:rFonts w:ascii="Times New Roman" w:hAnsi="Times New Roman" w:cs="Times New Roman"/>
          <w:sz w:val="28"/>
          <w:szCs w:val="28"/>
        </w:rPr>
        <w:t xml:space="preserve"> and President Donald trump had celebrities speak in </w:t>
      </w:r>
      <w:r w:rsidR="00C17F90">
        <w:rPr>
          <w:rFonts w:ascii="Times New Roman" w:hAnsi="Times New Roman" w:cs="Times New Roman"/>
          <w:sz w:val="28"/>
          <w:szCs w:val="28"/>
        </w:rPr>
        <w:t>support</w:t>
      </w:r>
      <w:r w:rsidR="009457EE">
        <w:rPr>
          <w:rFonts w:ascii="Times New Roman" w:hAnsi="Times New Roman" w:cs="Times New Roman"/>
          <w:sz w:val="28"/>
          <w:szCs w:val="28"/>
        </w:rPr>
        <w:t xml:space="preserve"> of them. Celebrities are of </w:t>
      </w:r>
      <w:r w:rsidR="000F448B">
        <w:rPr>
          <w:rFonts w:ascii="Times New Roman" w:hAnsi="Times New Roman" w:cs="Times New Roman"/>
          <w:sz w:val="28"/>
          <w:szCs w:val="28"/>
        </w:rPr>
        <w:t xml:space="preserve">a higher social class, the power they hold within society is </w:t>
      </w:r>
      <w:r w:rsidR="00C067AC">
        <w:rPr>
          <w:rFonts w:ascii="Times New Roman" w:hAnsi="Times New Roman" w:cs="Times New Roman"/>
          <w:sz w:val="28"/>
          <w:szCs w:val="28"/>
        </w:rPr>
        <w:t>significant.</w:t>
      </w:r>
      <w:r w:rsidR="00DC6403">
        <w:rPr>
          <w:rFonts w:ascii="Times New Roman" w:hAnsi="Times New Roman" w:cs="Times New Roman"/>
          <w:sz w:val="28"/>
          <w:szCs w:val="28"/>
        </w:rPr>
        <w:t xml:space="preserve"> </w:t>
      </w:r>
      <w:r w:rsidR="00FB53CC">
        <w:rPr>
          <w:rFonts w:ascii="Times New Roman" w:hAnsi="Times New Roman" w:cs="Times New Roman"/>
          <w:sz w:val="28"/>
          <w:szCs w:val="28"/>
        </w:rPr>
        <w:t xml:space="preserve">External human control perhaps, with the fan base of these celebrities often </w:t>
      </w:r>
      <w:r w:rsidR="00FD7930">
        <w:rPr>
          <w:rFonts w:ascii="Times New Roman" w:hAnsi="Times New Roman" w:cs="Times New Roman"/>
          <w:sz w:val="28"/>
          <w:szCs w:val="28"/>
        </w:rPr>
        <w:t>following the concept of the norm, put out by idols they admire</w:t>
      </w:r>
      <w:r w:rsidR="00556AF4">
        <w:rPr>
          <w:rFonts w:ascii="Times New Roman" w:hAnsi="Times New Roman" w:cs="Times New Roman"/>
          <w:sz w:val="28"/>
          <w:szCs w:val="28"/>
        </w:rPr>
        <w:t xml:space="preserve">.  </w:t>
      </w:r>
      <w:r w:rsidR="00556AF4">
        <w:rPr>
          <w:rFonts w:ascii="Times New Roman" w:hAnsi="Times New Roman" w:cs="Times New Roman"/>
          <w:sz w:val="28"/>
          <w:szCs w:val="28"/>
        </w:rPr>
        <w:t>Robert C. Ellickson argues that “there is an opposing intellectual tradition, that emphasises that social order can emerge without law.” (R.C Ellickson, 1987)</w:t>
      </w:r>
      <w:r w:rsidR="00556AF4">
        <w:rPr>
          <w:rFonts w:ascii="Times New Roman" w:hAnsi="Times New Roman" w:cs="Times New Roman"/>
          <w:sz w:val="28"/>
          <w:szCs w:val="28"/>
        </w:rPr>
        <w:t xml:space="preserve"> This presenting the idea that although the </w:t>
      </w:r>
      <w:r w:rsidR="00E451CD">
        <w:rPr>
          <w:rFonts w:ascii="Times New Roman" w:hAnsi="Times New Roman" w:cs="Times New Roman"/>
          <w:sz w:val="28"/>
          <w:szCs w:val="28"/>
        </w:rPr>
        <w:t>statements made by powerful influences such as celebrities ect. May not be formal laws, socially they hold an im</w:t>
      </w:r>
      <w:r w:rsidR="00F00E0E">
        <w:rPr>
          <w:rFonts w:ascii="Times New Roman" w:hAnsi="Times New Roman" w:cs="Times New Roman"/>
          <w:sz w:val="28"/>
          <w:szCs w:val="28"/>
        </w:rPr>
        <w:t xml:space="preserve">portant social order and control within society. </w:t>
      </w:r>
    </w:p>
    <w:p w14:paraId="55949DD2" w14:textId="2FF56FAC" w:rsidR="00A157CA" w:rsidRDefault="00A157CA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So how can the status quo be changed? If soci</w:t>
      </w:r>
      <w:r w:rsidR="006775F9">
        <w:rPr>
          <w:rFonts w:ascii="Times New Roman" w:hAnsi="Times New Roman" w:cs="Times New Roman"/>
          <w:sz w:val="28"/>
          <w:szCs w:val="28"/>
        </w:rPr>
        <w:t>al action as big as the Black Lives Matters movement has ha</w:t>
      </w:r>
      <w:r w:rsidR="004C05AE">
        <w:rPr>
          <w:rFonts w:ascii="Times New Roman" w:hAnsi="Times New Roman" w:cs="Times New Roman"/>
          <w:sz w:val="28"/>
          <w:szCs w:val="28"/>
        </w:rPr>
        <w:t>d effect, yet still the United Kingdom’s statistics for violence in a result of racial hate</w:t>
      </w:r>
      <w:r w:rsidR="00C17F90">
        <w:rPr>
          <w:rFonts w:ascii="Times New Roman" w:hAnsi="Times New Roman" w:cs="Times New Roman"/>
          <w:sz w:val="28"/>
          <w:szCs w:val="28"/>
        </w:rPr>
        <w:t xml:space="preserve"> is a</w:t>
      </w:r>
      <w:r w:rsidR="00A6525F">
        <w:rPr>
          <w:rFonts w:ascii="Times New Roman" w:hAnsi="Times New Roman" w:cs="Times New Roman"/>
          <w:sz w:val="28"/>
          <w:szCs w:val="28"/>
        </w:rPr>
        <w:t>s high as it is</w:t>
      </w:r>
      <w:r w:rsidR="004C05AE">
        <w:rPr>
          <w:rFonts w:ascii="Times New Roman" w:hAnsi="Times New Roman" w:cs="Times New Roman"/>
          <w:sz w:val="28"/>
          <w:szCs w:val="28"/>
        </w:rPr>
        <w:t xml:space="preserve"> </w:t>
      </w:r>
      <w:r w:rsidR="009A38D2">
        <w:rPr>
          <w:rFonts w:ascii="Times New Roman" w:hAnsi="Times New Roman" w:cs="Times New Roman"/>
          <w:sz w:val="28"/>
          <w:szCs w:val="28"/>
        </w:rPr>
        <w:t xml:space="preserve">– how can the government use their power and dictatorship for positive impact and </w:t>
      </w:r>
      <w:r w:rsidR="00BD7074">
        <w:rPr>
          <w:rFonts w:ascii="Times New Roman" w:hAnsi="Times New Roman" w:cs="Times New Roman"/>
          <w:sz w:val="28"/>
          <w:szCs w:val="28"/>
        </w:rPr>
        <w:t>correct social perspective</w:t>
      </w:r>
      <w:r w:rsidR="00271445">
        <w:rPr>
          <w:rFonts w:ascii="Times New Roman" w:hAnsi="Times New Roman" w:cs="Times New Roman"/>
          <w:sz w:val="28"/>
          <w:szCs w:val="28"/>
        </w:rPr>
        <w:t>.</w:t>
      </w:r>
      <w:r w:rsidR="00F13D6D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43AE741" w14:textId="5197FE5F" w:rsidR="00BD7074" w:rsidRDefault="004F09C1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Education in the United Kingdom has been altered </w:t>
      </w:r>
      <w:r w:rsidR="0021244F">
        <w:rPr>
          <w:rFonts w:ascii="Times New Roman" w:hAnsi="Times New Roman" w:cs="Times New Roman"/>
          <w:sz w:val="28"/>
          <w:szCs w:val="28"/>
        </w:rPr>
        <w:t>to support black and minority communities</w:t>
      </w:r>
      <w:r w:rsidR="00636F16">
        <w:rPr>
          <w:rFonts w:ascii="Times New Roman" w:hAnsi="Times New Roman" w:cs="Times New Roman"/>
          <w:sz w:val="28"/>
          <w:szCs w:val="28"/>
        </w:rPr>
        <w:t xml:space="preserve">; with the implementation of </w:t>
      </w:r>
      <w:r w:rsidR="000D10B5">
        <w:rPr>
          <w:rFonts w:ascii="Times New Roman" w:hAnsi="Times New Roman" w:cs="Times New Roman"/>
          <w:sz w:val="28"/>
          <w:szCs w:val="28"/>
        </w:rPr>
        <w:t>a public sec</w:t>
      </w:r>
      <w:r w:rsidR="006D2A37">
        <w:rPr>
          <w:rFonts w:ascii="Times New Roman" w:hAnsi="Times New Roman" w:cs="Times New Roman"/>
          <w:sz w:val="28"/>
          <w:szCs w:val="28"/>
        </w:rPr>
        <w:t>tor equality duty being added onto the equality act;</w:t>
      </w:r>
      <w:r w:rsidR="00636F16">
        <w:rPr>
          <w:rFonts w:ascii="Times New Roman" w:hAnsi="Times New Roman" w:cs="Times New Roman"/>
          <w:sz w:val="28"/>
          <w:szCs w:val="28"/>
        </w:rPr>
        <w:t xml:space="preserve"> being introduced in</w:t>
      </w:r>
      <w:r w:rsidR="006D2A37">
        <w:rPr>
          <w:rFonts w:ascii="Times New Roman" w:hAnsi="Times New Roman" w:cs="Times New Roman"/>
          <w:sz w:val="28"/>
          <w:szCs w:val="28"/>
        </w:rPr>
        <w:t xml:space="preserve"> 2017</w:t>
      </w:r>
      <w:r w:rsidR="00FE7F52">
        <w:rPr>
          <w:rFonts w:ascii="Times New Roman" w:hAnsi="Times New Roman" w:cs="Times New Roman"/>
          <w:sz w:val="28"/>
          <w:szCs w:val="28"/>
        </w:rPr>
        <w:t xml:space="preserve"> (Anti bullying alliance</w:t>
      </w:r>
      <w:r w:rsidR="00BC58DF">
        <w:rPr>
          <w:rFonts w:ascii="Times New Roman" w:hAnsi="Times New Roman" w:cs="Times New Roman"/>
          <w:sz w:val="28"/>
          <w:szCs w:val="28"/>
        </w:rPr>
        <w:t>, 2017)</w:t>
      </w:r>
      <w:r w:rsidR="004A5F21">
        <w:rPr>
          <w:rFonts w:ascii="Times New Roman" w:hAnsi="Times New Roman" w:cs="Times New Roman"/>
          <w:sz w:val="28"/>
          <w:szCs w:val="28"/>
        </w:rPr>
        <w:t>. Prior to this rational action would develop from family conversation;</w:t>
      </w:r>
      <w:r w:rsidR="00BE21FC">
        <w:rPr>
          <w:rFonts w:ascii="Times New Roman" w:hAnsi="Times New Roman" w:cs="Times New Roman"/>
          <w:sz w:val="28"/>
          <w:szCs w:val="28"/>
        </w:rPr>
        <w:t xml:space="preserve"> but wit</w:t>
      </w:r>
      <w:r w:rsidR="004E76BA">
        <w:rPr>
          <w:rFonts w:ascii="Times New Roman" w:hAnsi="Times New Roman" w:cs="Times New Roman"/>
          <w:sz w:val="28"/>
          <w:szCs w:val="28"/>
        </w:rPr>
        <w:t xml:space="preserve">h </w:t>
      </w:r>
      <w:r w:rsidR="00FE7F52">
        <w:rPr>
          <w:rFonts w:ascii="Times New Roman" w:hAnsi="Times New Roman" w:cs="Times New Roman"/>
          <w:sz w:val="28"/>
          <w:szCs w:val="28"/>
        </w:rPr>
        <w:t>fostering good relationships</w:t>
      </w:r>
      <w:r w:rsidR="00BE21FC">
        <w:rPr>
          <w:rFonts w:ascii="Times New Roman" w:hAnsi="Times New Roman" w:cs="Times New Roman"/>
          <w:sz w:val="28"/>
          <w:szCs w:val="28"/>
        </w:rPr>
        <w:t xml:space="preserve"> being taught within the schools it </w:t>
      </w:r>
      <w:r w:rsidR="00A6525F">
        <w:rPr>
          <w:rFonts w:ascii="Times New Roman" w:hAnsi="Times New Roman" w:cs="Times New Roman"/>
          <w:sz w:val="28"/>
          <w:szCs w:val="28"/>
        </w:rPr>
        <w:t xml:space="preserve">is </w:t>
      </w:r>
      <w:r w:rsidR="00BE21FC">
        <w:rPr>
          <w:rFonts w:ascii="Times New Roman" w:hAnsi="Times New Roman" w:cs="Times New Roman"/>
          <w:sz w:val="28"/>
          <w:szCs w:val="28"/>
        </w:rPr>
        <w:t>hopeful th</w:t>
      </w:r>
      <w:r w:rsidR="00712D9E">
        <w:rPr>
          <w:rFonts w:ascii="Times New Roman" w:hAnsi="Times New Roman" w:cs="Times New Roman"/>
          <w:sz w:val="28"/>
          <w:szCs w:val="28"/>
        </w:rPr>
        <w:t xml:space="preserve">at rational action will change and adapt into an empathic </w:t>
      </w:r>
      <w:r w:rsidR="004B3A74">
        <w:rPr>
          <w:rFonts w:ascii="Times New Roman" w:hAnsi="Times New Roman" w:cs="Times New Roman"/>
          <w:sz w:val="28"/>
          <w:szCs w:val="28"/>
        </w:rPr>
        <w:t xml:space="preserve">and understanding </w:t>
      </w:r>
      <w:r w:rsidR="00552826">
        <w:rPr>
          <w:rFonts w:ascii="Times New Roman" w:hAnsi="Times New Roman" w:cs="Times New Roman"/>
          <w:sz w:val="28"/>
          <w:szCs w:val="28"/>
        </w:rPr>
        <w:t xml:space="preserve">future society </w:t>
      </w:r>
      <w:r w:rsidR="004B3A74">
        <w:rPr>
          <w:rFonts w:ascii="Times New Roman" w:hAnsi="Times New Roman" w:cs="Times New Roman"/>
          <w:sz w:val="28"/>
          <w:szCs w:val="28"/>
        </w:rPr>
        <w:t xml:space="preserve">based on what is being taught within educational establishments. </w:t>
      </w:r>
      <w:r w:rsidR="00A55072">
        <w:rPr>
          <w:rFonts w:ascii="Times New Roman" w:hAnsi="Times New Roman" w:cs="Times New Roman"/>
          <w:sz w:val="28"/>
          <w:szCs w:val="28"/>
        </w:rPr>
        <w:t>I</w:t>
      </w:r>
      <w:r w:rsidR="00D9720F">
        <w:rPr>
          <w:rFonts w:ascii="Times New Roman" w:hAnsi="Times New Roman" w:cs="Times New Roman"/>
          <w:sz w:val="28"/>
          <w:szCs w:val="28"/>
        </w:rPr>
        <w:t>t is in hope that this way of thi</w:t>
      </w:r>
      <w:r w:rsidR="008822A7">
        <w:rPr>
          <w:rFonts w:ascii="Times New Roman" w:hAnsi="Times New Roman" w:cs="Times New Roman"/>
          <w:sz w:val="28"/>
          <w:szCs w:val="28"/>
        </w:rPr>
        <w:t xml:space="preserve">nking becomes a value rational action for all, something that no longer needs to be </w:t>
      </w:r>
      <w:r w:rsidR="002E37F5">
        <w:rPr>
          <w:rFonts w:ascii="Times New Roman" w:hAnsi="Times New Roman" w:cs="Times New Roman"/>
          <w:sz w:val="28"/>
          <w:szCs w:val="28"/>
        </w:rPr>
        <w:t xml:space="preserve">taught but comes naturally as a belief. </w:t>
      </w:r>
    </w:p>
    <w:p w14:paraId="2DA79393" w14:textId="0470B5AB" w:rsidR="00D46EB0" w:rsidRDefault="00DB27E8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Prejudice has been </w:t>
      </w:r>
      <w:r w:rsidR="004A3455">
        <w:rPr>
          <w:rFonts w:ascii="Times New Roman" w:hAnsi="Times New Roman" w:cs="Times New Roman"/>
          <w:sz w:val="28"/>
          <w:szCs w:val="28"/>
        </w:rPr>
        <w:t xml:space="preserve">a big issue for </w:t>
      </w:r>
      <w:r w:rsidR="009B7086">
        <w:rPr>
          <w:rFonts w:ascii="Times New Roman" w:hAnsi="Times New Roman" w:cs="Times New Roman"/>
          <w:sz w:val="28"/>
          <w:szCs w:val="28"/>
        </w:rPr>
        <w:t>racism</w:t>
      </w:r>
      <w:r w:rsidR="004A3455">
        <w:rPr>
          <w:rFonts w:ascii="Times New Roman" w:hAnsi="Times New Roman" w:cs="Times New Roman"/>
          <w:sz w:val="28"/>
          <w:szCs w:val="28"/>
        </w:rPr>
        <w:t xml:space="preserve"> within the United Kingdom. Media</w:t>
      </w:r>
      <w:r w:rsidR="007D0B06">
        <w:rPr>
          <w:rFonts w:ascii="Times New Roman" w:hAnsi="Times New Roman" w:cs="Times New Roman"/>
          <w:sz w:val="28"/>
          <w:szCs w:val="28"/>
        </w:rPr>
        <w:t xml:space="preserve"> information such as newspapers publish </w:t>
      </w:r>
      <w:r w:rsidR="00BC58DF">
        <w:rPr>
          <w:rFonts w:ascii="Times New Roman" w:hAnsi="Times New Roman" w:cs="Times New Roman"/>
          <w:sz w:val="28"/>
          <w:szCs w:val="28"/>
        </w:rPr>
        <w:t>openly about the ‘distaste</w:t>
      </w:r>
      <w:r w:rsidR="000A42CA">
        <w:rPr>
          <w:rFonts w:ascii="Times New Roman" w:hAnsi="Times New Roman" w:cs="Times New Roman"/>
          <w:sz w:val="28"/>
          <w:szCs w:val="28"/>
        </w:rPr>
        <w:t xml:space="preserve">’ these outlets have on immigrants </w:t>
      </w:r>
      <w:r w:rsidR="002A592E">
        <w:rPr>
          <w:rFonts w:ascii="Times New Roman" w:hAnsi="Times New Roman" w:cs="Times New Roman"/>
          <w:sz w:val="28"/>
          <w:szCs w:val="28"/>
        </w:rPr>
        <w:t>coming to the United Kingdom to seek asylum</w:t>
      </w:r>
      <w:r w:rsidR="000A42CA">
        <w:rPr>
          <w:rFonts w:ascii="Times New Roman" w:hAnsi="Times New Roman" w:cs="Times New Roman"/>
          <w:sz w:val="28"/>
          <w:szCs w:val="28"/>
        </w:rPr>
        <w:t>;</w:t>
      </w:r>
      <w:r w:rsidR="007D0B06">
        <w:rPr>
          <w:rFonts w:ascii="Times New Roman" w:hAnsi="Times New Roman" w:cs="Times New Roman"/>
          <w:sz w:val="28"/>
          <w:szCs w:val="28"/>
        </w:rPr>
        <w:t xml:space="preserve"> this has a diver</w:t>
      </w:r>
      <w:r w:rsidR="00A9606D">
        <w:rPr>
          <w:rFonts w:ascii="Times New Roman" w:hAnsi="Times New Roman" w:cs="Times New Roman"/>
          <w:sz w:val="28"/>
          <w:szCs w:val="28"/>
        </w:rPr>
        <w:t xml:space="preserve">se </w:t>
      </w:r>
      <w:r w:rsidR="002A592E">
        <w:rPr>
          <w:rFonts w:ascii="Times New Roman" w:hAnsi="Times New Roman" w:cs="Times New Roman"/>
          <w:sz w:val="28"/>
          <w:szCs w:val="28"/>
        </w:rPr>
        <w:t>effect</w:t>
      </w:r>
      <w:r w:rsidR="00A9606D">
        <w:rPr>
          <w:rFonts w:ascii="Times New Roman" w:hAnsi="Times New Roman" w:cs="Times New Roman"/>
          <w:sz w:val="28"/>
          <w:szCs w:val="28"/>
        </w:rPr>
        <w:t xml:space="preserve"> on the community. It gives the idealisation that the community is one of </w:t>
      </w:r>
      <w:r w:rsidR="005E7D83">
        <w:rPr>
          <w:rFonts w:ascii="Times New Roman" w:hAnsi="Times New Roman" w:cs="Times New Roman"/>
          <w:sz w:val="28"/>
          <w:szCs w:val="28"/>
        </w:rPr>
        <w:t xml:space="preserve">deviant behaviour; something that is not accurate. </w:t>
      </w:r>
      <w:r w:rsidR="00E16192">
        <w:rPr>
          <w:rFonts w:ascii="Times New Roman" w:hAnsi="Times New Roman" w:cs="Times New Roman"/>
          <w:sz w:val="28"/>
          <w:szCs w:val="28"/>
        </w:rPr>
        <w:t xml:space="preserve">In </w:t>
      </w:r>
      <w:r w:rsidR="009B7086">
        <w:rPr>
          <w:rFonts w:ascii="Times New Roman" w:hAnsi="Times New Roman" w:cs="Times New Roman"/>
          <w:sz w:val="28"/>
          <w:szCs w:val="28"/>
        </w:rPr>
        <w:t>fact,</w:t>
      </w:r>
      <w:r w:rsidR="00E16192">
        <w:rPr>
          <w:rFonts w:ascii="Times New Roman" w:hAnsi="Times New Roman" w:cs="Times New Roman"/>
          <w:sz w:val="28"/>
          <w:szCs w:val="28"/>
        </w:rPr>
        <w:t xml:space="preserve"> referring to the United Kingdom’s only feminist </w:t>
      </w:r>
      <w:r w:rsidR="009B7086">
        <w:rPr>
          <w:rFonts w:ascii="Times New Roman" w:hAnsi="Times New Roman" w:cs="Times New Roman"/>
          <w:sz w:val="28"/>
          <w:szCs w:val="28"/>
        </w:rPr>
        <w:t>umbrella</w:t>
      </w:r>
      <w:r w:rsidR="00E16192">
        <w:rPr>
          <w:rFonts w:ascii="Times New Roman" w:hAnsi="Times New Roman" w:cs="Times New Roman"/>
          <w:sz w:val="28"/>
          <w:szCs w:val="28"/>
        </w:rPr>
        <w:t xml:space="preserve"> organis</w:t>
      </w:r>
      <w:r w:rsidR="00887C8B">
        <w:rPr>
          <w:rFonts w:ascii="Times New Roman" w:hAnsi="Times New Roman" w:cs="Times New Roman"/>
          <w:sz w:val="28"/>
          <w:szCs w:val="28"/>
        </w:rPr>
        <w:t xml:space="preserve">ation dedicated to Black and minoritised women, </w:t>
      </w:r>
      <w:r w:rsidR="00D75C2F">
        <w:rPr>
          <w:rFonts w:ascii="Times New Roman" w:hAnsi="Times New Roman" w:cs="Times New Roman"/>
          <w:sz w:val="28"/>
          <w:szCs w:val="28"/>
        </w:rPr>
        <w:t xml:space="preserve">“70% of women who have been </w:t>
      </w:r>
      <w:r w:rsidR="006D7203">
        <w:rPr>
          <w:rFonts w:ascii="Times New Roman" w:hAnsi="Times New Roman" w:cs="Times New Roman"/>
          <w:sz w:val="28"/>
          <w:szCs w:val="28"/>
        </w:rPr>
        <w:t>forcibly migrated to the United Kingdom have experienced rape and/or viol</w:t>
      </w:r>
      <w:r w:rsidR="00F577D0">
        <w:rPr>
          <w:rFonts w:ascii="Times New Roman" w:hAnsi="Times New Roman" w:cs="Times New Roman"/>
          <w:sz w:val="28"/>
          <w:szCs w:val="28"/>
        </w:rPr>
        <w:t xml:space="preserve">ence.” (Imkaan, 2024) in the report </w:t>
      </w:r>
      <w:r w:rsidR="00382A54">
        <w:rPr>
          <w:rFonts w:ascii="Times New Roman" w:hAnsi="Times New Roman" w:cs="Times New Roman"/>
          <w:sz w:val="28"/>
          <w:szCs w:val="28"/>
        </w:rPr>
        <w:t xml:space="preserve">written by Imkaan they state that their belief is that the failure in humanity that </w:t>
      </w:r>
      <w:r w:rsidR="00FD2E44">
        <w:rPr>
          <w:rFonts w:ascii="Times New Roman" w:hAnsi="Times New Roman" w:cs="Times New Roman"/>
          <w:sz w:val="28"/>
          <w:szCs w:val="28"/>
        </w:rPr>
        <w:t xml:space="preserve">these women have experienced is as a result of a broken asylum system. </w:t>
      </w:r>
      <w:r w:rsidR="006D7203">
        <w:rPr>
          <w:rFonts w:ascii="Times New Roman" w:hAnsi="Times New Roman" w:cs="Times New Roman"/>
          <w:sz w:val="28"/>
          <w:szCs w:val="28"/>
        </w:rPr>
        <w:t xml:space="preserve"> </w:t>
      </w:r>
      <w:r w:rsidR="00A835A2">
        <w:rPr>
          <w:rFonts w:ascii="Times New Roman" w:hAnsi="Times New Roman" w:cs="Times New Roman"/>
          <w:sz w:val="28"/>
          <w:szCs w:val="28"/>
        </w:rPr>
        <w:t>T</w:t>
      </w:r>
      <w:r w:rsidR="00B47682">
        <w:rPr>
          <w:rFonts w:ascii="Times New Roman" w:hAnsi="Times New Roman" w:cs="Times New Roman"/>
          <w:sz w:val="28"/>
          <w:szCs w:val="28"/>
        </w:rPr>
        <w:t xml:space="preserve">his is supported by the 2021 </w:t>
      </w:r>
      <w:r w:rsidR="00FC1033">
        <w:rPr>
          <w:rFonts w:ascii="Times New Roman" w:hAnsi="Times New Roman" w:cs="Times New Roman"/>
          <w:sz w:val="28"/>
          <w:szCs w:val="28"/>
        </w:rPr>
        <w:t>Government</w:t>
      </w:r>
      <w:r w:rsidR="00B47682">
        <w:rPr>
          <w:rFonts w:ascii="Times New Roman" w:hAnsi="Times New Roman" w:cs="Times New Roman"/>
          <w:sz w:val="28"/>
          <w:szCs w:val="28"/>
        </w:rPr>
        <w:t xml:space="preserve"> Rape Review, after</w:t>
      </w:r>
      <w:r w:rsidR="001B39CA">
        <w:rPr>
          <w:rFonts w:ascii="Times New Roman" w:hAnsi="Times New Roman" w:cs="Times New Roman"/>
          <w:sz w:val="28"/>
          <w:szCs w:val="28"/>
        </w:rPr>
        <w:t xml:space="preserve"> </w:t>
      </w:r>
      <w:r w:rsidR="004A7C79">
        <w:rPr>
          <w:rFonts w:ascii="Times New Roman" w:hAnsi="Times New Roman" w:cs="Times New Roman"/>
          <w:sz w:val="28"/>
          <w:szCs w:val="28"/>
        </w:rPr>
        <w:t xml:space="preserve">Violence Against Women and girls expressed “disappointment” </w:t>
      </w:r>
      <w:r w:rsidR="009D3E75">
        <w:rPr>
          <w:rFonts w:ascii="Times New Roman" w:hAnsi="Times New Roman" w:cs="Times New Roman"/>
          <w:sz w:val="28"/>
          <w:szCs w:val="28"/>
        </w:rPr>
        <w:t xml:space="preserve">and awareness of the report. </w:t>
      </w:r>
    </w:p>
    <w:p w14:paraId="41950BD7" w14:textId="04E49094" w:rsidR="00E366E4" w:rsidRDefault="00744D9C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Home office figures show </w:t>
      </w:r>
      <w:r w:rsidR="00FF1EE2">
        <w:rPr>
          <w:rFonts w:ascii="Times New Roman" w:hAnsi="Times New Roman" w:cs="Times New Roman"/>
          <w:sz w:val="28"/>
          <w:szCs w:val="28"/>
        </w:rPr>
        <w:t>over 52,000 rapes recorded in the United Kingdom in 2019, yet only 843</w:t>
      </w:r>
      <w:r w:rsidR="002C06D7">
        <w:rPr>
          <w:rFonts w:ascii="Times New Roman" w:hAnsi="Times New Roman" w:cs="Times New Roman"/>
          <w:sz w:val="28"/>
          <w:szCs w:val="28"/>
        </w:rPr>
        <w:t xml:space="preserve"> actually resulted in prosecution. </w:t>
      </w:r>
      <w:r w:rsidR="00FD5C2D">
        <w:rPr>
          <w:rFonts w:ascii="Times New Roman" w:hAnsi="Times New Roman" w:cs="Times New Roman"/>
          <w:sz w:val="28"/>
          <w:szCs w:val="28"/>
        </w:rPr>
        <w:t>(.GOV</w:t>
      </w:r>
      <w:r w:rsidR="00E75934">
        <w:rPr>
          <w:rFonts w:ascii="Times New Roman" w:hAnsi="Times New Roman" w:cs="Times New Roman"/>
          <w:sz w:val="28"/>
          <w:szCs w:val="28"/>
        </w:rPr>
        <w:t xml:space="preserve"> 2019) </w:t>
      </w:r>
      <w:r w:rsidR="0085363F">
        <w:rPr>
          <w:rFonts w:ascii="Times New Roman" w:hAnsi="Times New Roman" w:cs="Times New Roman"/>
          <w:sz w:val="28"/>
          <w:szCs w:val="28"/>
        </w:rPr>
        <w:t>follow</w:t>
      </w:r>
      <w:r w:rsidR="00227584">
        <w:rPr>
          <w:rFonts w:ascii="Times New Roman" w:hAnsi="Times New Roman" w:cs="Times New Roman"/>
          <w:sz w:val="28"/>
          <w:szCs w:val="28"/>
        </w:rPr>
        <w:t xml:space="preserve">ing this sadly a 33% increase was also reported in the 2022 stats. (Office for national </w:t>
      </w:r>
      <w:r w:rsidR="009049D6">
        <w:rPr>
          <w:rFonts w:ascii="Times New Roman" w:hAnsi="Times New Roman" w:cs="Times New Roman"/>
          <w:sz w:val="28"/>
          <w:szCs w:val="28"/>
        </w:rPr>
        <w:t xml:space="preserve">Statistics,  2022) </w:t>
      </w:r>
      <w:r w:rsidR="00B462D5">
        <w:rPr>
          <w:rFonts w:ascii="Times New Roman" w:hAnsi="Times New Roman" w:cs="Times New Roman"/>
          <w:sz w:val="28"/>
          <w:szCs w:val="28"/>
        </w:rPr>
        <w:t>T</w:t>
      </w:r>
      <w:r w:rsidR="00981737">
        <w:rPr>
          <w:rFonts w:ascii="Times New Roman" w:hAnsi="Times New Roman" w:cs="Times New Roman"/>
          <w:sz w:val="28"/>
          <w:szCs w:val="28"/>
        </w:rPr>
        <w:t>his presents an intersectional concern, these women are being brought into the United Kingdom for safety</w:t>
      </w:r>
      <w:r w:rsidR="003815F3">
        <w:rPr>
          <w:rFonts w:ascii="Times New Roman" w:hAnsi="Times New Roman" w:cs="Times New Roman"/>
          <w:sz w:val="28"/>
          <w:szCs w:val="28"/>
        </w:rPr>
        <w:t xml:space="preserve">, and being met with lack of care, racism and violence; Whilst also being exposed to the </w:t>
      </w:r>
      <w:r w:rsidR="00B020EA">
        <w:rPr>
          <w:rFonts w:ascii="Times New Roman" w:hAnsi="Times New Roman" w:cs="Times New Roman"/>
          <w:sz w:val="28"/>
          <w:szCs w:val="28"/>
        </w:rPr>
        <w:t xml:space="preserve">media propaganda of abuse against asylum seekers. </w:t>
      </w:r>
      <w:r w:rsidR="00912D2B">
        <w:rPr>
          <w:rFonts w:ascii="Times New Roman" w:hAnsi="Times New Roman" w:cs="Times New Roman"/>
          <w:sz w:val="28"/>
          <w:szCs w:val="28"/>
        </w:rPr>
        <w:t xml:space="preserve">The home office policy forces women and children to share </w:t>
      </w:r>
      <w:r w:rsidR="00671D70">
        <w:rPr>
          <w:rFonts w:ascii="Times New Roman" w:hAnsi="Times New Roman" w:cs="Times New Roman"/>
          <w:sz w:val="28"/>
          <w:szCs w:val="28"/>
        </w:rPr>
        <w:t>communal spaces with strangers, these strangers have no background checks</w:t>
      </w:r>
      <w:r w:rsidR="0061016C">
        <w:rPr>
          <w:rFonts w:ascii="Times New Roman" w:hAnsi="Times New Roman" w:cs="Times New Roman"/>
          <w:sz w:val="28"/>
          <w:szCs w:val="28"/>
        </w:rPr>
        <w:t xml:space="preserve">; this is a failure in safeguarding by the government. </w:t>
      </w:r>
      <w:r w:rsidR="00B87EF0">
        <w:rPr>
          <w:rFonts w:ascii="Times New Roman" w:hAnsi="Times New Roman" w:cs="Times New Roman"/>
          <w:sz w:val="28"/>
          <w:szCs w:val="28"/>
        </w:rPr>
        <w:t>(</w:t>
      </w:r>
      <w:r w:rsidR="00B523AC">
        <w:rPr>
          <w:rFonts w:ascii="Times New Roman" w:hAnsi="Times New Roman" w:cs="Times New Roman"/>
          <w:sz w:val="28"/>
          <w:szCs w:val="28"/>
        </w:rPr>
        <w:t xml:space="preserve">Imkaan, 2023) </w:t>
      </w:r>
      <w:r w:rsidR="00CE0D02">
        <w:rPr>
          <w:rFonts w:ascii="Times New Roman" w:hAnsi="Times New Roman" w:cs="Times New Roman"/>
          <w:sz w:val="28"/>
          <w:szCs w:val="28"/>
        </w:rPr>
        <w:t>A</w:t>
      </w:r>
      <w:r w:rsidR="001D22B9">
        <w:rPr>
          <w:rFonts w:ascii="Times New Roman" w:hAnsi="Times New Roman" w:cs="Times New Roman"/>
          <w:sz w:val="28"/>
          <w:szCs w:val="28"/>
        </w:rPr>
        <w:t xml:space="preserve">s </w:t>
      </w:r>
      <w:r w:rsidR="00F67D6B">
        <w:rPr>
          <w:rFonts w:ascii="Times New Roman" w:hAnsi="Times New Roman" w:cs="Times New Roman"/>
          <w:sz w:val="28"/>
          <w:szCs w:val="28"/>
        </w:rPr>
        <w:t>community evidence</w:t>
      </w:r>
      <w:r w:rsidR="001D22B9">
        <w:rPr>
          <w:rFonts w:ascii="Times New Roman" w:hAnsi="Times New Roman" w:cs="Times New Roman"/>
          <w:sz w:val="28"/>
          <w:szCs w:val="28"/>
        </w:rPr>
        <w:t xml:space="preserve"> shows the ethnic minority in the United Kingdom are “</w:t>
      </w:r>
      <w:r w:rsidR="004B72C3">
        <w:rPr>
          <w:rFonts w:ascii="Times New Roman" w:hAnsi="Times New Roman" w:cs="Times New Roman"/>
          <w:sz w:val="28"/>
          <w:szCs w:val="28"/>
        </w:rPr>
        <w:t xml:space="preserve">disproportionately” impacted by domestic violence. </w:t>
      </w:r>
      <w:r w:rsidR="008B337A">
        <w:rPr>
          <w:rFonts w:ascii="Times New Roman" w:hAnsi="Times New Roman" w:cs="Times New Roman"/>
          <w:sz w:val="28"/>
          <w:szCs w:val="28"/>
        </w:rPr>
        <w:t xml:space="preserve">In relation to these statistics the Home office </w:t>
      </w:r>
      <w:r w:rsidR="00672D84">
        <w:rPr>
          <w:rFonts w:ascii="Times New Roman" w:hAnsi="Times New Roman" w:cs="Times New Roman"/>
          <w:sz w:val="28"/>
          <w:szCs w:val="28"/>
        </w:rPr>
        <w:t>also released</w:t>
      </w:r>
      <w:r w:rsidR="001B62D4">
        <w:rPr>
          <w:rFonts w:ascii="Times New Roman" w:hAnsi="Times New Roman" w:cs="Times New Roman"/>
          <w:sz w:val="28"/>
          <w:szCs w:val="28"/>
        </w:rPr>
        <w:t xml:space="preserve"> 2024</w:t>
      </w:r>
      <w:r w:rsidR="00672D84">
        <w:rPr>
          <w:rFonts w:ascii="Times New Roman" w:hAnsi="Times New Roman" w:cs="Times New Roman"/>
          <w:sz w:val="28"/>
          <w:szCs w:val="28"/>
        </w:rPr>
        <w:t xml:space="preserve"> statistics that showed a 5% decrease in </w:t>
      </w:r>
      <w:r w:rsidR="004C3260">
        <w:rPr>
          <w:rFonts w:ascii="Times New Roman" w:hAnsi="Times New Roman" w:cs="Times New Roman"/>
          <w:sz w:val="28"/>
          <w:szCs w:val="28"/>
        </w:rPr>
        <w:t xml:space="preserve">recorded racial hate crimes, but a 25% increase </w:t>
      </w:r>
      <w:r w:rsidR="001B62D4">
        <w:rPr>
          <w:rFonts w:ascii="Times New Roman" w:hAnsi="Times New Roman" w:cs="Times New Roman"/>
          <w:sz w:val="28"/>
          <w:szCs w:val="28"/>
        </w:rPr>
        <w:t xml:space="preserve">in religious hate crime. (Home </w:t>
      </w:r>
      <w:r w:rsidR="00345241">
        <w:rPr>
          <w:rFonts w:ascii="Times New Roman" w:hAnsi="Times New Roman" w:cs="Times New Roman"/>
          <w:sz w:val="28"/>
          <w:szCs w:val="28"/>
        </w:rPr>
        <w:t>Office,2024) With the</w:t>
      </w:r>
      <w:r w:rsidR="00401867">
        <w:rPr>
          <w:rFonts w:ascii="Times New Roman" w:hAnsi="Times New Roman" w:cs="Times New Roman"/>
          <w:sz w:val="28"/>
          <w:szCs w:val="28"/>
        </w:rPr>
        <w:t xml:space="preserve"> statistics </w:t>
      </w:r>
      <w:r w:rsidR="00F84B32">
        <w:rPr>
          <w:rFonts w:ascii="Times New Roman" w:hAnsi="Times New Roman" w:cs="Times New Roman"/>
          <w:sz w:val="28"/>
          <w:szCs w:val="28"/>
        </w:rPr>
        <w:t>offering</w:t>
      </w:r>
      <w:r w:rsidR="00401867">
        <w:rPr>
          <w:rFonts w:ascii="Times New Roman" w:hAnsi="Times New Roman" w:cs="Times New Roman"/>
          <w:sz w:val="28"/>
          <w:szCs w:val="28"/>
        </w:rPr>
        <w:t xml:space="preserve"> an insight to 98,799 recorded racially motivated incident</w:t>
      </w:r>
      <w:r w:rsidR="00F84B32">
        <w:rPr>
          <w:rFonts w:ascii="Times New Roman" w:hAnsi="Times New Roman" w:cs="Times New Roman"/>
          <w:sz w:val="28"/>
          <w:szCs w:val="28"/>
        </w:rPr>
        <w:t>s in the United Kingdom, it is clear the prevalence of racism is still strong within 2024.</w:t>
      </w:r>
    </w:p>
    <w:p w14:paraId="669E0AA0" w14:textId="787EDF14" w:rsidR="00AC54C4" w:rsidRDefault="00F0556C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Imkaan argues in there </w:t>
      </w:r>
      <w:r w:rsidR="009936A6">
        <w:rPr>
          <w:rFonts w:ascii="Times New Roman" w:hAnsi="Times New Roman" w:cs="Times New Roman"/>
          <w:sz w:val="28"/>
          <w:szCs w:val="28"/>
        </w:rPr>
        <w:t xml:space="preserve">2024 manifesto </w:t>
      </w:r>
      <w:r w:rsidR="00E52D53">
        <w:rPr>
          <w:rFonts w:ascii="Times New Roman" w:hAnsi="Times New Roman" w:cs="Times New Roman"/>
          <w:sz w:val="28"/>
          <w:szCs w:val="28"/>
        </w:rPr>
        <w:t>t</w:t>
      </w:r>
      <w:r w:rsidR="0046099E">
        <w:rPr>
          <w:rFonts w:ascii="Times New Roman" w:hAnsi="Times New Roman" w:cs="Times New Roman"/>
          <w:sz w:val="28"/>
          <w:szCs w:val="28"/>
        </w:rPr>
        <w:t>hat the previous government policies in place have had a detrimental effect to these statistics. So w</w:t>
      </w:r>
      <w:r w:rsidR="00CD4B55">
        <w:rPr>
          <w:rFonts w:ascii="Times New Roman" w:hAnsi="Times New Roman" w:cs="Times New Roman"/>
          <w:sz w:val="28"/>
          <w:szCs w:val="28"/>
        </w:rPr>
        <w:t xml:space="preserve">hy is this? What control and power do the government hold? Are they partly responsible for the way racism is </w:t>
      </w:r>
      <w:r w:rsidR="003C2919">
        <w:rPr>
          <w:rFonts w:ascii="Times New Roman" w:hAnsi="Times New Roman" w:cs="Times New Roman"/>
          <w:sz w:val="28"/>
          <w:szCs w:val="28"/>
        </w:rPr>
        <w:t>handled within the United Kingdom?</w:t>
      </w:r>
    </w:p>
    <w:p w14:paraId="41DB2BDB" w14:textId="26596E0D" w:rsidR="00331FC9" w:rsidRDefault="00AA6051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government hold the power and control to set </w:t>
      </w:r>
      <w:r w:rsidR="00703D7B">
        <w:rPr>
          <w:rFonts w:ascii="Times New Roman" w:hAnsi="Times New Roman" w:cs="Times New Roman"/>
          <w:sz w:val="28"/>
          <w:szCs w:val="28"/>
        </w:rPr>
        <w:t>policies</w:t>
      </w:r>
      <w:r>
        <w:rPr>
          <w:rFonts w:ascii="Times New Roman" w:hAnsi="Times New Roman" w:cs="Times New Roman"/>
          <w:sz w:val="28"/>
          <w:szCs w:val="28"/>
        </w:rPr>
        <w:t xml:space="preserve"> in place, to protect each and every community. </w:t>
      </w:r>
      <w:r w:rsidR="00675609">
        <w:rPr>
          <w:rFonts w:ascii="Times New Roman" w:hAnsi="Times New Roman" w:cs="Times New Roman"/>
          <w:sz w:val="28"/>
          <w:szCs w:val="28"/>
        </w:rPr>
        <w:t>Civilians must abide by law and policy to refrain from</w:t>
      </w:r>
      <w:r w:rsidR="003E6D6D">
        <w:rPr>
          <w:rFonts w:ascii="Times New Roman" w:hAnsi="Times New Roman" w:cs="Times New Roman"/>
          <w:sz w:val="28"/>
          <w:szCs w:val="28"/>
        </w:rPr>
        <w:t xml:space="preserve"> persecution. This being the case, shouldn’t </w:t>
      </w:r>
      <w:r w:rsidR="009E6FB5">
        <w:rPr>
          <w:rFonts w:ascii="Times New Roman" w:hAnsi="Times New Roman" w:cs="Times New Roman"/>
          <w:sz w:val="28"/>
          <w:szCs w:val="28"/>
        </w:rPr>
        <w:t xml:space="preserve">the persecution as a result against </w:t>
      </w:r>
      <w:r w:rsidR="00703D7B">
        <w:rPr>
          <w:rFonts w:ascii="Times New Roman" w:hAnsi="Times New Roman" w:cs="Times New Roman"/>
          <w:sz w:val="28"/>
          <w:szCs w:val="28"/>
        </w:rPr>
        <w:t>violence</w:t>
      </w:r>
      <w:r w:rsidR="009E6FB5">
        <w:rPr>
          <w:rFonts w:ascii="Times New Roman" w:hAnsi="Times New Roman" w:cs="Times New Roman"/>
          <w:sz w:val="28"/>
          <w:szCs w:val="28"/>
        </w:rPr>
        <w:t xml:space="preserve"> be enough to deter away from </w:t>
      </w:r>
      <w:r w:rsidR="00703D7B">
        <w:rPr>
          <w:rFonts w:ascii="Times New Roman" w:hAnsi="Times New Roman" w:cs="Times New Roman"/>
          <w:sz w:val="28"/>
          <w:szCs w:val="28"/>
        </w:rPr>
        <w:t>racist</w:t>
      </w:r>
      <w:r w:rsidR="009E6FB5">
        <w:rPr>
          <w:rFonts w:ascii="Times New Roman" w:hAnsi="Times New Roman" w:cs="Times New Roman"/>
          <w:sz w:val="28"/>
          <w:szCs w:val="28"/>
        </w:rPr>
        <w:t xml:space="preserve"> beliefs and actions?</w:t>
      </w:r>
    </w:p>
    <w:p w14:paraId="74C9A134" w14:textId="062826C4" w:rsidR="003C2919" w:rsidRDefault="001A5F35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In </w:t>
      </w:r>
      <w:r w:rsidR="0058642C">
        <w:rPr>
          <w:rFonts w:ascii="Times New Roman" w:hAnsi="Times New Roman" w:cs="Times New Roman"/>
          <w:sz w:val="28"/>
          <w:szCs w:val="28"/>
        </w:rPr>
        <w:t xml:space="preserve">2021, Deputy Jane Hutt noted that the actions previously put in place by </w:t>
      </w:r>
      <w:r w:rsidR="007C52D0">
        <w:rPr>
          <w:rFonts w:ascii="Times New Roman" w:hAnsi="Times New Roman" w:cs="Times New Roman"/>
          <w:sz w:val="28"/>
          <w:szCs w:val="28"/>
        </w:rPr>
        <w:t>government had not been enough, especially to ensure the safety o</w:t>
      </w:r>
      <w:r w:rsidR="00CF785F">
        <w:rPr>
          <w:rFonts w:ascii="Times New Roman" w:hAnsi="Times New Roman" w:cs="Times New Roman"/>
          <w:sz w:val="28"/>
          <w:szCs w:val="28"/>
        </w:rPr>
        <w:t>f</w:t>
      </w:r>
      <w:r w:rsidR="007C52D0">
        <w:rPr>
          <w:rFonts w:ascii="Times New Roman" w:hAnsi="Times New Roman" w:cs="Times New Roman"/>
          <w:sz w:val="28"/>
          <w:szCs w:val="28"/>
        </w:rPr>
        <w:t xml:space="preserve"> the</w:t>
      </w:r>
      <w:r w:rsidR="0040435D">
        <w:rPr>
          <w:rFonts w:ascii="Times New Roman" w:hAnsi="Times New Roman" w:cs="Times New Roman"/>
          <w:sz w:val="28"/>
          <w:szCs w:val="28"/>
        </w:rPr>
        <w:t xml:space="preserve"> diverse</w:t>
      </w:r>
      <w:r w:rsidR="007C52D0">
        <w:rPr>
          <w:rFonts w:ascii="Times New Roman" w:hAnsi="Times New Roman" w:cs="Times New Roman"/>
          <w:sz w:val="28"/>
          <w:szCs w:val="28"/>
        </w:rPr>
        <w:t xml:space="preserve"> population. </w:t>
      </w:r>
      <w:r w:rsidR="00151A9E">
        <w:rPr>
          <w:rFonts w:ascii="Times New Roman" w:hAnsi="Times New Roman" w:cs="Times New Roman"/>
          <w:sz w:val="28"/>
          <w:szCs w:val="28"/>
        </w:rPr>
        <w:t>(</w:t>
      </w:r>
      <w:r w:rsidR="00AA4736">
        <w:rPr>
          <w:rFonts w:ascii="Times New Roman" w:hAnsi="Times New Roman" w:cs="Times New Roman"/>
          <w:sz w:val="28"/>
          <w:szCs w:val="28"/>
        </w:rPr>
        <w:t xml:space="preserve">2021) </w:t>
      </w:r>
    </w:p>
    <w:p w14:paraId="0A7E9298" w14:textId="6FC40C38" w:rsidR="00480EDB" w:rsidRDefault="00480EDB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It is </w:t>
      </w:r>
      <w:r w:rsidR="00567F68">
        <w:rPr>
          <w:rFonts w:ascii="Times New Roman" w:hAnsi="Times New Roman" w:cs="Times New Roman"/>
          <w:sz w:val="28"/>
          <w:szCs w:val="28"/>
        </w:rPr>
        <w:t xml:space="preserve">notable from previous mentions in this </w:t>
      </w:r>
      <w:r w:rsidR="000822BD">
        <w:rPr>
          <w:rFonts w:ascii="Times New Roman" w:hAnsi="Times New Roman" w:cs="Times New Roman"/>
          <w:sz w:val="28"/>
          <w:szCs w:val="28"/>
        </w:rPr>
        <w:t>assignment</w:t>
      </w:r>
      <w:r w:rsidR="00F64075">
        <w:rPr>
          <w:rFonts w:ascii="Times New Roman" w:hAnsi="Times New Roman" w:cs="Times New Roman"/>
          <w:sz w:val="28"/>
          <w:szCs w:val="28"/>
        </w:rPr>
        <w:t xml:space="preserve"> that there is a credible amount of the population </w:t>
      </w:r>
      <w:r w:rsidR="000822BD">
        <w:rPr>
          <w:rFonts w:ascii="Times New Roman" w:hAnsi="Times New Roman" w:cs="Times New Roman"/>
          <w:sz w:val="28"/>
          <w:szCs w:val="28"/>
        </w:rPr>
        <w:t xml:space="preserve">who </w:t>
      </w:r>
      <w:r w:rsidR="00F22A10">
        <w:rPr>
          <w:rFonts w:ascii="Times New Roman" w:hAnsi="Times New Roman" w:cs="Times New Roman"/>
          <w:sz w:val="28"/>
          <w:szCs w:val="28"/>
        </w:rPr>
        <w:t>desperately want to see a change in these statistics.</w:t>
      </w:r>
      <w:r w:rsidR="000E4120">
        <w:rPr>
          <w:rFonts w:ascii="Times New Roman" w:hAnsi="Times New Roman" w:cs="Times New Roman"/>
          <w:sz w:val="28"/>
          <w:szCs w:val="28"/>
        </w:rPr>
        <w:t xml:space="preserve"> The power dy</w:t>
      </w:r>
      <w:r w:rsidR="000D5612">
        <w:rPr>
          <w:rFonts w:ascii="Times New Roman" w:hAnsi="Times New Roman" w:cs="Times New Roman"/>
          <w:sz w:val="28"/>
          <w:szCs w:val="28"/>
        </w:rPr>
        <w:t xml:space="preserve">namic of the United Kingdom shows a clear power imbalance, from citizen to parliament. </w:t>
      </w:r>
      <w:r w:rsidR="00907337">
        <w:rPr>
          <w:rFonts w:ascii="Times New Roman" w:hAnsi="Times New Roman" w:cs="Times New Roman"/>
          <w:sz w:val="28"/>
          <w:szCs w:val="28"/>
        </w:rPr>
        <w:t xml:space="preserve">Matthew Furnell raised the question, </w:t>
      </w:r>
      <w:r w:rsidR="00757AE4">
        <w:rPr>
          <w:rFonts w:ascii="Times New Roman" w:hAnsi="Times New Roman" w:cs="Times New Roman"/>
          <w:sz w:val="28"/>
          <w:szCs w:val="28"/>
        </w:rPr>
        <w:t xml:space="preserve">“Is restorative </w:t>
      </w:r>
      <w:r w:rsidR="00DA4DAF">
        <w:rPr>
          <w:rFonts w:ascii="Times New Roman" w:hAnsi="Times New Roman" w:cs="Times New Roman"/>
          <w:sz w:val="28"/>
          <w:szCs w:val="28"/>
        </w:rPr>
        <w:t>justice</w:t>
      </w:r>
      <w:r w:rsidR="00757AE4">
        <w:rPr>
          <w:rFonts w:ascii="Times New Roman" w:hAnsi="Times New Roman" w:cs="Times New Roman"/>
          <w:sz w:val="28"/>
          <w:szCs w:val="28"/>
        </w:rPr>
        <w:t xml:space="preserve"> doing enough to address the power imbalances caused by </w:t>
      </w:r>
      <w:r w:rsidR="00DA4DAF">
        <w:rPr>
          <w:rFonts w:ascii="Times New Roman" w:hAnsi="Times New Roman" w:cs="Times New Roman"/>
          <w:sz w:val="28"/>
          <w:szCs w:val="28"/>
        </w:rPr>
        <w:t xml:space="preserve">systems of privilege and oppression?” (2017) </w:t>
      </w:r>
      <w:r w:rsidR="00A041A0">
        <w:rPr>
          <w:rFonts w:ascii="Times New Roman" w:hAnsi="Times New Roman" w:cs="Times New Roman"/>
          <w:sz w:val="28"/>
          <w:szCs w:val="28"/>
        </w:rPr>
        <w:t xml:space="preserve">within Furnells finding it was noted that </w:t>
      </w:r>
      <w:r w:rsidR="00B10762">
        <w:rPr>
          <w:rFonts w:ascii="Times New Roman" w:hAnsi="Times New Roman" w:cs="Times New Roman"/>
          <w:sz w:val="28"/>
          <w:szCs w:val="28"/>
        </w:rPr>
        <w:t>“</w:t>
      </w:r>
      <w:r w:rsidR="00057A8A">
        <w:rPr>
          <w:rFonts w:ascii="Times New Roman" w:hAnsi="Times New Roman" w:cs="Times New Roman"/>
          <w:sz w:val="28"/>
          <w:szCs w:val="28"/>
        </w:rPr>
        <w:t>severa</w:t>
      </w:r>
      <w:r w:rsidR="00C104DA">
        <w:rPr>
          <w:rFonts w:ascii="Times New Roman" w:hAnsi="Times New Roman" w:cs="Times New Roman"/>
          <w:sz w:val="28"/>
          <w:szCs w:val="28"/>
        </w:rPr>
        <w:t xml:space="preserve">l individuals engaging in restorative practices, did not acknowledge </w:t>
      </w:r>
      <w:r w:rsidR="00177B56">
        <w:rPr>
          <w:rFonts w:ascii="Times New Roman" w:hAnsi="Times New Roman" w:cs="Times New Roman"/>
          <w:sz w:val="28"/>
          <w:szCs w:val="28"/>
        </w:rPr>
        <w:t xml:space="preserve">the impacts that systems of privilege and oppression have to the process of </w:t>
      </w:r>
      <w:r w:rsidR="007C1834">
        <w:rPr>
          <w:rFonts w:ascii="Times New Roman" w:hAnsi="Times New Roman" w:cs="Times New Roman"/>
          <w:sz w:val="28"/>
          <w:szCs w:val="28"/>
        </w:rPr>
        <w:t xml:space="preserve">restoration” </w:t>
      </w:r>
      <w:r w:rsidR="004B2111">
        <w:rPr>
          <w:rFonts w:ascii="Times New Roman" w:hAnsi="Times New Roman" w:cs="Times New Roman"/>
          <w:sz w:val="28"/>
          <w:szCs w:val="28"/>
        </w:rPr>
        <w:t>(2017)</w:t>
      </w:r>
      <w:r w:rsidR="00D51598">
        <w:rPr>
          <w:rFonts w:ascii="Times New Roman" w:hAnsi="Times New Roman" w:cs="Times New Roman"/>
          <w:sz w:val="28"/>
          <w:szCs w:val="28"/>
        </w:rPr>
        <w:t xml:space="preserve"> </w:t>
      </w:r>
      <w:r w:rsidR="0089496B">
        <w:rPr>
          <w:rFonts w:ascii="Times New Roman" w:hAnsi="Times New Roman" w:cs="Times New Roman"/>
          <w:sz w:val="28"/>
          <w:szCs w:val="28"/>
        </w:rPr>
        <w:t>The author refers to this as Oppression theory based framework. T</w:t>
      </w:r>
      <w:r w:rsidR="001C0637">
        <w:rPr>
          <w:rFonts w:ascii="Times New Roman" w:hAnsi="Times New Roman" w:cs="Times New Roman"/>
          <w:sz w:val="28"/>
          <w:szCs w:val="28"/>
        </w:rPr>
        <w:t xml:space="preserve">his framework was written to aid the understanding of the impacts of societal </w:t>
      </w:r>
      <w:r w:rsidR="009A67C0">
        <w:rPr>
          <w:rFonts w:ascii="Times New Roman" w:hAnsi="Times New Roman" w:cs="Times New Roman"/>
          <w:sz w:val="28"/>
          <w:szCs w:val="28"/>
        </w:rPr>
        <w:t xml:space="preserve">inequality. </w:t>
      </w:r>
    </w:p>
    <w:p w14:paraId="7D3E683E" w14:textId="77777777" w:rsidR="00C015A2" w:rsidRDefault="00C015A2" w:rsidP="000762F4">
      <w:pPr>
        <w:rPr>
          <w:rFonts w:ascii="Times New Roman" w:hAnsi="Times New Roman" w:cs="Times New Roman"/>
          <w:sz w:val="28"/>
          <w:szCs w:val="28"/>
        </w:rPr>
      </w:pPr>
    </w:p>
    <w:p w14:paraId="2EE1BF53" w14:textId="77777777" w:rsidR="00066130" w:rsidRDefault="00D55636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Alliance</w:t>
      </w:r>
      <w:r w:rsidR="00586641">
        <w:rPr>
          <w:rFonts w:ascii="Times New Roman" w:hAnsi="Times New Roman" w:cs="Times New Roman"/>
          <w:sz w:val="28"/>
          <w:szCs w:val="28"/>
        </w:rPr>
        <w:t xml:space="preserve"> for racial justice issued a report titled a better way to tackle institutional </w:t>
      </w:r>
      <w:r>
        <w:rPr>
          <w:rFonts w:ascii="Times New Roman" w:hAnsi="Times New Roman" w:cs="Times New Roman"/>
          <w:sz w:val="28"/>
          <w:szCs w:val="28"/>
        </w:rPr>
        <w:t>racism</w:t>
      </w:r>
      <w:r w:rsidR="00586641">
        <w:rPr>
          <w:rFonts w:ascii="Times New Roman" w:hAnsi="Times New Roman" w:cs="Times New Roman"/>
          <w:sz w:val="28"/>
          <w:szCs w:val="28"/>
        </w:rPr>
        <w:t xml:space="preserve"> </w:t>
      </w:r>
      <w:r w:rsidR="00D955D4">
        <w:rPr>
          <w:rFonts w:ascii="Times New Roman" w:hAnsi="Times New Roman" w:cs="Times New Roman"/>
          <w:sz w:val="28"/>
          <w:szCs w:val="28"/>
        </w:rPr>
        <w:t>(</w:t>
      </w:r>
      <w:r w:rsidR="00586641">
        <w:rPr>
          <w:rFonts w:ascii="Times New Roman" w:hAnsi="Times New Roman" w:cs="Times New Roman"/>
          <w:sz w:val="28"/>
          <w:szCs w:val="28"/>
        </w:rPr>
        <w:t>September 2024</w:t>
      </w:r>
      <w:r w:rsidR="00967ED0">
        <w:rPr>
          <w:rFonts w:ascii="Times New Roman" w:hAnsi="Times New Roman" w:cs="Times New Roman"/>
          <w:sz w:val="28"/>
          <w:szCs w:val="28"/>
        </w:rPr>
        <w:t>)</w:t>
      </w:r>
      <w:r w:rsidR="00586641">
        <w:rPr>
          <w:rFonts w:ascii="Times New Roman" w:hAnsi="Times New Roman" w:cs="Times New Roman"/>
          <w:sz w:val="28"/>
          <w:szCs w:val="28"/>
        </w:rPr>
        <w:t>.</w:t>
      </w:r>
      <w:r w:rsidR="00ED1486">
        <w:rPr>
          <w:rFonts w:ascii="Times New Roman" w:hAnsi="Times New Roman" w:cs="Times New Roman"/>
          <w:sz w:val="28"/>
          <w:szCs w:val="28"/>
        </w:rPr>
        <w:t>Within this report</w:t>
      </w:r>
      <w:r w:rsidR="00C4024F">
        <w:rPr>
          <w:rFonts w:ascii="Times New Roman" w:hAnsi="Times New Roman" w:cs="Times New Roman"/>
          <w:sz w:val="28"/>
          <w:szCs w:val="28"/>
        </w:rPr>
        <w:t xml:space="preserve"> </w:t>
      </w:r>
      <w:r w:rsidR="00ED1486">
        <w:rPr>
          <w:rFonts w:ascii="Times New Roman" w:hAnsi="Times New Roman" w:cs="Times New Roman"/>
          <w:sz w:val="28"/>
          <w:szCs w:val="28"/>
        </w:rPr>
        <w:t>it is stated tha</w:t>
      </w:r>
      <w:r w:rsidR="005F7518">
        <w:rPr>
          <w:rFonts w:ascii="Times New Roman" w:hAnsi="Times New Roman" w:cs="Times New Roman"/>
          <w:sz w:val="28"/>
          <w:szCs w:val="28"/>
        </w:rPr>
        <w:t>t, “</w:t>
      </w:r>
      <w:r>
        <w:rPr>
          <w:rFonts w:ascii="Times New Roman" w:hAnsi="Times New Roman" w:cs="Times New Roman"/>
          <w:sz w:val="28"/>
          <w:szCs w:val="28"/>
        </w:rPr>
        <w:t>equality will</w:t>
      </w:r>
      <w:r w:rsidR="005F7518">
        <w:rPr>
          <w:rFonts w:ascii="Times New Roman" w:hAnsi="Times New Roman" w:cs="Times New Roman"/>
          <w:sz w:val="28"/>
          <w:szCs w:val="28"/>
        </w:rPr>
        <w:t xml:space="preserve"> not be achieved </w:t>
      </w:r>
      <w:r w:rsidR="00967ED0">
        <w:rPr>
          <w:rFonts w:ascii="Times New Roman" w:hAnsi="Times New Roman" w:cs="Times New Roman"/>
          <w:sz w:val="28"/>
          <w:szCs w:val="28"/>
        </w:rPr>
        <w:t>until</w:t>
      </w:r>
      <w:r w:rsidR="005F7518">
        <w:rPr>
          <w:rFonts w:ascii="Times New Roman" w:hAnsi="Times New Roman" w:cs="Times New Roman"/>
          <w:sz w:val="28"/>
          <w:szCs w:val="28"/>
        </w:rPr>
        <w:t xml:space="preserve"> institutional racism is eradicated” (2024) </w:t>
      </w:r>
      <w:r w:rsidR="00E21B68">
        <w:rPr>
          <w:rFonts w:ascii="Times New Roman" w:hAnsi="Times New Roman" w:cs="Times New Roman"/>
          <w:sz w:val="28"/>
          <w:szCs w:val="28"/>
        </w:rPr>
        <w:t>Within this report</w:t>
      </w:r>
      <w:r w:rsidR="00C4024F">
        <w:rPr>
          <w:rFonts w:ascii="Times New Roman" w:hAnsi="Times New Roman" w:cs="Times New Roman"/>
          <w:sz w:val="28"/>
          <w:szCs w:val="28"/>
        </w:rPr>
        <w:t xml:space="preserve"> </w:t>
      </w:r>
      <w:r w:rsidR="00E21B68">
        <w:rPr>
          <w:rFonts w:ascii="Times New Roman" w:hAnsi="Times New Roman" w:cs="Times New Roman"/>
          <w:sz w:val="28"/>
          <w:szCs w:val="28"/>
        </w:rPr>
        <w:t>the concern is expressed</w:t>
      </w:r>
      <w:r w:rsidR="00C4024F">
        <w:rPr>
          <w:rFonts w:ascii="Times New Roman" w:hAnsi="Times New Roman" w:cs="Times New Roman"/>
          <w:sz w:val="28"/>
          <w:szCs w:val="28"/>
        </w:rPr>
        <w:t xml:space="preserve"> </w:t>
      </w:r>
      <w:r w:rsidR="00E21B68">
        <w:rPr>
          <w:rFonts w:ascii="Times New Roman" w:hAnsi="Times New Roman" w:cs="Times New Roman"/>
          <w:sz w:val="28"/>
          <w:szCs w:val="28"/>
        </w:rPr>
        <w:t>that although</w:t>
      </w:r>
      <w:r w:rsidR="00C4024F">
        <w:rPr>
          <w:rFonts w:ascii="Times New Roman" w:hAnsi="Times New Roman" w:cs="Times New Roman"/>
          <w:sz w:val="28"/>
          <w:szCs w:val="28"/>
        </w:rPr>
        <w:t xml:space="preserve"> </w:t>
      </w:r>
      <w:r w:rsidR="00E21B68">
        <w:rPr>
          <w:rFonts w:ascii="Times New Roman" w:hAnsi="Times New Roman" w:cs="Times New Roman"/>
          <w:sz w:val="28"/>
          <w:szCs w:val="28"/>
        </w:rPr>
        <w:t>the Equality Act</w:t>
      </w:r>
      <w:r w:rsidR="00102DF3">
        <w:rPr>
          <w:rFonts w:ascii="Times New Roman" w:hAnsi="Times New Roman" w:cs="Times New Roman"/>
          <w:sz w:val="28"/>
          <w:szCs w:val="28"/>
        </w:rPr>
        <w:t xml:space="preserve"> </w:t>
      </w:r>
      <w:r w:rsidR="00E21B68">
        <w:rPr>
          <w:rFonts w:ascii="Times New Roman" w:hAnsi="Times New Roman" w:cs="Times New Roman"/>
          <w:sz w:val="28"/>
          <w:szCs w:val="28"/>
        </w:rPr>
        <w:t>was introduced</w:t>
      </w:r>
      <w:r w:rsidR="00102DF3">
        <w:rPr>
          <w:rFonts w:ascii="Times New Roman" w:hAnsi="Times New Roman" w:cs="Times New Roman"/>
          <w:sz w:val="28"/>
          <w:szCs w:val="28"/>
        </w:rPr>
        <w:t xml:space="preserve"> </w:t>
      </w:r>
      <w:r w:rsidR="00E21B68">
        <w:rPr>
          <w:rFonts w:ascii="Times New Roman" w:hAnsi="Times New Roman" w:cs="Times New Roman"/>
          <w:sz w:val="28"/>
          <w:szCs w:val="28"/>
        </w:rPr>
        <w:t>in 2010</w:t>
      </w:r>
      <w:r w:rsidR="00102DF3">
        <w:rPr>
          <w:rFonts w:ascii="Times New Roman" w:hAnsi="Times New Roman" w:cs="Times New Roman"/>
          <w:sz w:val="28"/>
          <w:szCs w:val="28"/>
        </w:rPr>
        <w:t xml:space="preserve">; </w:t>
      </w:r>
      <w:r w:rsidR="00E21B68">
        <w:rPr>
          <w:rFonts w:ascii="Times New Roman" w:hAnsi="Times New Roman" w:cs="Times New Roman"/>
          <w:sz w:val="28"/>
          <w:szCs w:val="28"/>
        </w:rPr>
        <w:t>there is still significant race inequality</w:t>
      </w:r>
      <w:r w:rsidR="00C46E17">
        <w:rPr>
          <w:rFonts w:ascii="Times New Roman" w:hAnsi="Times New Roman" w:cs="Times New Roman"/>
          <w:sz w:val="28"/>
          <w:szCs w:val="28"/>
        </w:rPr>
        <w:t>.</w:t>
      </w:r>
      <w:r w:rsidR="00102DF3">
        <w:rPr>
          <w:rFonts w:ascii="Times New Roman" w:hAnsi="Times New Roman" w:cs="Times New Roman"/>
          <w:sz w:val="28"/>
          <w:szCs w:val="28"/>
        </w:rPr>
        <w:t xml:space="preserve"> </w:t>
      </w:r>
      <w:r w:rsidR="00C46E17">
        <w:rPr>
          <w:rFonts w:ascii="Times New Roman" w:hAnsi="Times New Roman" w:cs="Times New Roman"/>
          <w:sz w:val="28"/>
          <w:szCs w:val="28"/>
        </w:rPr>
        <w:t>The author of the report</w:t>
      </w:r>
      <w:r w:rsidR="00E60656">
        <w:rPr>
          <w:rFonts w:ascii="Times New Roman" w:hAnsi="Times New Roman" w:cs="Times New Roman"/>
          <w:sz w:val="28"/>
          <w:szCs w:val="28"/>
        </w:rPr>
        <w:t xml:space="preserve"> </w:t>
      </w:r>
      <w:r w:rsidR="00C46E17">
        <w:rPr>
          <w:rFonts w:ascii="Times New Roman" w:hAnsi="Times New Roman" w:cs="Times New Roman"/>
          <w:sz w:val="28"/>
          <w:szCs w:val="28"/>
        </w:rPr>
        <w:t>then goes onto explain</w:t>
      </w:r>
      <w:r w:rsidR="00E60656">
        <w:rPr>
          <w:rFonts w:ascii="Times New Roman" w:hAnsi="Times New Roman" w:cs="Times New Roman"/>
          <w:sz w:val="28"/>
          <w:szCs w:val="28"/>
        </w:rPr>
        <w:t xml:space="preserve"> </w:t>
      </w:r>
      <w:r w:rsidR="00C46E17">
        <w:rPr>
          <w:rFonts w:ascii="Times New Roman" w:hAnsi="Times New Roman" w:cs="Times New Roman"/>
          <w:sz w:val="28"/>
          <w:szCs w:val="28"/>
        </w:rPr>
        <w:t xml:space="preserve">that the system changes that </w:t>
      </w:r>
      <w:r w:rsidR="00967ED0">
        <w:rPr>
          <w:rFonts w:ascii="Times New Roman" w:hAnsi="Times New Roman" w:cs="Times New Roman"/>
          <w:sz w:val="28"/>
          <w:szCs w:val="28"/>
        </w:rPr>
        <w:t>wer</w:t>
      </w:r>
      <w:r w:rsidR="00066130">
        <w:rPr>
          <w:rFonts w:ascii="Times New Roman" w:hAnsi="Times New Roman" w:cs="Times New Roman"/>
          <w:sz w:val="28"/>
          <w:szCs w:val="28"/>
        </w:rPr>
        <w:t>e</w:t>
      </w:r>
      <w:r w:rsidR="00C46E17">
        <w:rPr>
          <w:rFonts w:ascii="Times New Roman" w:hAnsi="Times New Roman" w:cs="Times New Roman"/>
          <w:sz w:val="28"/>
          <w:szCs w:val="28"/>
        </w:rPr>
        <w:t xml:space="preserve"> imbedded</w:t>
      </w:r>
      <w:r w:rsidR="00E60656">
        <w:rPr>
          <w:rFonts w:ascii="Times New Roman" w:hAnsi="Times New Roman" w:cs="Times New Roman"/>
          <w:sz w:val="28"/>
          <w:szCs w:val="28"/>
        </w:rPr>
        <w:t xml:space="preserve"> </w:t>
      </w:r>
      <w:r w:rsidR="002D1856">
        <w:rPr>
          <w:rFonts w:ascii="Times New Roman" w:hAnsi="Times New Roman" w:cs="Times New Roman"/>
          <w:sz w:val="28"/>
          <w:szCs w:val="28"/>
        </w:rPr>
        <w:t>were implemented too slowly</w:t>
      </w:r>
      <w:r w:rsidR="00E60656">
        <w:rPr>
          <w:rFonts w:ascii="Times New Roman" w:hAnsi="Times New Roman" w:cs="Times New Roman"/>
          <w:sz w:val="28"/>
          <w:szCs w:val="28"/>
        </w:rPr>
        <w:t xml:space="preserve"> </w:t>
      </w:r>
      <w:r w:rsidR="002D1856">
        <w:rPr>
          <w:rFonts w:ascii="Times New Roman" w:hAnsi="Times New Roman" w:cs="Times New Roman"/>
          <w:sz w:val="28"/>
          <w:szCs w:val="28"/>
        </w:rPr>
        <w:t>and wider changes need to happen</w:t>
      </w:r>
      <w:r w:rsidR="00B51FE9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3A03180D" w14:textId="075686A1" w:rsidR="00586641" w:rsidRDefault="00B51FE9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There are also concerns</w:t>
      </w:r>
      <w:r w:rsidR="00E60656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that the Equality Act 2010</w:t>
      </w:r>
      <w:r w:rsidR="00065F5A">
        <w:rPr>
          <w:rFonts w:ascii="Times New Roman" w:hAnsi="Times New Roman" w:cs="Times New Roman"/>
          <w:sz w:val="28"/>
          <w:szCs w:val="28"/>
        </w:rPr>
        <w:t xml:space="preserve"> </w:t>
      </w:r>
      <w:r w:rsidR="008A5579">
        <w:rPr>
          <w:rFonts w:ascii="Times New Roman" w:hAnsi="Times New Roman" w:cs="Times New Roman"/>
          <w:sz w:val="28"/>
          <w:szCs w:val="28"/>
        </w:rPr>
        <w:t>does not recognise</w:t>
      </w:r>
      <w:r w:rsidR="00065F5A">
        <w:rPr>
          <w:rFonts w:ascii="Times New Roman" w:hAnsi="Times New Roman" w:cs="Times New Roman"/>
          <w:sz w:val="28"/>
          <w:szCs w:val="28"/>
        </w:rPr>
        <w:t xml:space="preserve"> </w:t>
      </w:r>
      <w:r w:rsidR="008A5579">
        <w:rPr>
          <w:rFonts w:ascii="Times New Roman" w:hAnsi="Times New Roman" w:cs="Times New Roman"/>
          <w:sz w:val="28"/>
          <w:szCs w:val="28"/>
        </w:rPr>
        <w:t>into institutionalised racism</w:t>
      </w:r>
      <w:r w:rsidR="00065F5A">
        <w:rPr>
          <w:rFonts w:ascii="Times New Roman" w:hAnsi="Times New Roman" w:cs="Times New Roman"/>
          <w:sz w:val="28"/>
          <w:szCs w:val="28"/>
        </w:rPr>
        <w:t xml:space="preserve"> </w:t>
      </w:r>
      <w:r w:rsidR="008A5579">
        <w:rPr>
          <w:rFonts w:ascii="Times New Roman" w:hAnsi="Times New Roman" w:cs="Times New Roman"/>
          <w:sz w:val="28"/>
          <w:szCs w:val="28"/>
        </w:rPr>
        <w:t>and</w:t>
      </w:r>
      <w:r w:rsidR="00065F5A">
        <w:rPr>
          <w:rFonts w:ascii="Times New Roman" w:hAnsi="Times New Roman" w:cs="Times New Roman"/>
          <w:sz w:val="28"/>
          <w:szCs w:val="28"/>
        </w:rPr>
        <w:t xml:space="preserve"> </w:t>
      </w:r>
      <w:r w:rsidR="008A5579">
        <w:rPr>
          <w:rFonts w:ascii="Times New Roman" w:hAnsi="Times New Roman" w:cs="Times New Roman"/>
          <w:sz w:val="28"/>
          <w:szCs w:val="28"/>
        </w:rPr>
        <w:t>is not equipped</w:t>
      </w:r>
      <w:r w:rsidR="00065F5A">
        <w:rPr>
          <w:rFonts w:ascii="Times New Roman" w:hAnsi="Times New Roman" w:cs="Times New Roman"/>
          <w:sz w:val="28"/>
          <w:szCs w:val="28"/>
        </w:rPr>
        <w:t xml:space="preserve"> </w:t>
      </w:r>
      <w:r w:rsidR="008A5579">
        <w:rPr>
          <w:rFonts w:ascii="Times New Roman" w:hAnsi="Times New Roman" w:cs="Times New Roman"/>
          <w:sz w:val="28"/>
          <w:szCs w:val="28"/>
        </w:rPr>
        <w:t>to handle</w:t>
      </w:r>
      <w:r w:rsidR="00065F5A">
        <w:rPr>
          <w:rFonts w:ascii="Times New Roman" w:hAnsi="Times New Roman" w:cs="Times New Roman"/>
          <w:sz w:val="28"/>
          <w:szCs w:val="28"/>
        </w:rPr>
        <w:t xml:space="preserve"> </w:t>
      </w:r>
      <w:r w:rsidR="00707BD1">
        <w:rPr>
          <w:rFonts w:ascii="Times New Roman" w:hAnsi="Times New Roman" w:cs="Times New Roman"/>
          <w:sz w:val="28"/>
          <w:szCs w:val="28"/>
        </w:rPr>
        <w:t>intersectionality</w:t>
      </w:r>
      <w:r w:rsidR="00FD083A">
        <w:rPr>
          <w:rFonts w:ascii="Times New Roman" w:hAnsi="Times New Roman" w:cs="Times New Roman"/>
          <w:sz w:val="28"/>
          <w:szCs w:val="28"/>
        </w:rPr>
        <w:t xml:space="preserve">. The </w:t>
      </w:r>
      <w:r w:rsidR="00361ED6">
        <w:rPr>
          <w:rFonts w:ascii="Times New Roman" w:hAnsi="Times New Roman" w:cs="Times New Roman"/>
          <w:sz w:val="28"/>
          <w:szCs w:val="28"/>
        </w:rPr>
        <w:t>R</w:t>
      </w:r>
      <w:r w:rsidR="00FD083A">
        <w:rPr>
          <w:rFonts w:ascii="Times New Roman" w:hAnsi="Times New Roman" w:cs="Times New Roman"/>
          <w:sz w:val="28"/>
          <w:szCs w:val="28"/>
        </w:rPr>
        <w:t xml:space="preserve">ace </w:t>
      </w:r>
      <w:r w:rsidR="00361ED6">
        <w:rPr>
          <w:rFonts w:ascii="Times New Roman" w:hAnsi="Times New Roman" w:cs="Times New Roman"/>
          <w:sz w:val="28"/>
          <w:szCs w:val="28"/>
        </w:rPr>
        <w:t>E</w:t>
      </w:r>
      <w:r w:rsidR="00FD083A">
        <w:rPr>
          <w:rFonts w:ascii="Times New Roman" w:hAnsi="Times New Roman" w:cs="Times New Roman"/>
          <w:sz w:val="28"/>
          <w:szCs w:val="28"/>
        </w:rPr>
        <w:t xml:space="preserve">quality </w:t>
      </w:r>
      <w:r w:rsidR="00361ED6">
        <w:rPr>
          <w:rFonts w:ascii="Times New Roman" w:hAnsi="Times New Roman" w:cs="Times New Roman"/>
          <w:sz w:val="28"/>
          <w:szCs w:val="28"/>
        </w:rPr>
        <w:t>F</w:t>
      </w:r>
      <w:r w:rsidR="00FD083A">
        <w:rPr>
          <w:rFonts w:ascii="Times New Roman" w:hAnsi="Times New Roman" w:cs="Times New Roman"/>
          <w:sz w:val="28"/>
          <w:szCs w:val="28"/>
        </w:rPr>
        <w:t>oundation</w:t>
      </w:r>
      <w:r w:rsidR="00361ED6">
        <w:rPr>
          <w:rFonts w:ascii="Times New Roman" w:hAnsi="Times New Roman" w:cs="Times New Roman"/>
          <w:sz w:val="28"/>
          <w:szCs w:val="28"/>
        </w:rPr>
        <w:t xml:space="preserve"> </w:t>
      </w:r>
      <w:r w:rsidR="008077E5">
        <w:rPr>
          <w:rFonts w:ascii="Times New Roman" w:hAnsi="Times New Roman" w:cs="Times New Roman"/>
          <w:sz w:val="28"/>
          <w:szCs w:val="28"/>
        </w:rPr>
        <w:t xml:space="preserve">(2024) </w:t>
      </w:r>
      <w:r w:rsidR="00FD083A">
        <w:rPr>
          <w:rFonts w:ascii="Times New Roman" w:hAnsi="Times New Roman" w:cs="Times New Roman"/>
          <w:sz w:val="28"/>
          <w:szCs w:val="28"/>
        </w:rPr>
        <w:t>had several</w:t>
      </w:r>
      <w:r w:rsidR="008077E5">
        <w:rPr>
          <w:rFonts w:ascii="Times New Roman" w:hAnsi="Times New Roman" w:cs="Times New Roman"/>
          <w:sz w:val="28"/>
          <w:szCs w:val="28"/>
        </w:rPr>
        <w:t xml:space="preserve"> </w:t>
      </w:r>
      <w:r w:rsidR="00FD083A">
        <w:rPr>
          <w:rFonts w:ascii="Times New Roman" w:hAnsi="Times New Roman" w:cs="Times New Roman"/>
          <w:sz w:val="28"/>
          <w:szCs w:val="28"/>
        </w:rPr>
        <w:t>recommendations</w:t>
      </w:r>
      <w:r w:rsidR="008077E5">
        <w:rPr>
          <w:rFonts w:ascii="Times New Roman" w:hAnsi="Times New Roman" w:cs="Times New Roman"/>
          <w:sz w:val="28"/>
          <w:szCs w:val="28"/>
        </w:rPr>
        <w:t xml:space="preserve"> </w:t>
      </w:r>
      <w:r w:rsidR="00FD083A">
        <w:rPr>
          <w:rFonts w:ascii="Times New Roman" w:hAnsi="Times New Roman" w:cs="Times New Roman"/>
          <w:sz w:val="28"/>
          <w:szCs w:val="28"/>
        </w:rPr>
        <w:t xml:space="preserve">for improvement. One, </w:t>
      </w:r>
      <w:r w:rsidR="00EE33FC">
        <w:rPr>
          <w:rFonts w:ascii="Times New Roman" w:hAnsi="Times New Roman" w:cs="Times New Roman"/>
          <w:sz w:val="28"/>
          <w:szCs w:val="28"/>
        </w:rPr>
        <w:t>have</w:t>
      </w:r>
      <w:r w:rsidR="00647A3D">
        <w:rPr>
          <w:rFonts w:ascii="Times New Roman" w:hAnsi="Times New Roman" w:cs="Times New Roman"/>
          <w:sz w:val="28"/>
          <w:szCs w:val="28"/>
        </w:rPr>
        <w:t xml:space="preserve"> clear and direct language</w:t>
      </w:r>
      <w:r w:rsidR="00EC75A2">
        <w:rPr>
          <w:rFonts w:ascii="Times New Roman" w:hAnsi="Times New Roman" w:cs="Times New Roman"/>
          <w:sz w:val="28"/>
          <w:szCs w:val="28"/>
        </w:rPr>
        <w:t xml:space="preserve">, explicitly defining institutional racism. Two, </w:t>
      </w:r>
      <w:r w:rsidR="00EE33FC">
        <w:rPr>
          <w:rFonts w:ascii="Times New Roman" w:hAnsi="Times New Roman" w:cs="Times New Roman"/>
          <w:sz w:val="28"/>
          <w:szCs w:val="28"/>
        </w:rPr>
        <w:t>Make quality</w:t>
      </w:r>
      <w:r w:rsidR="006F2659">
        <w:rPr>
          <w:rFonts w:ascii="Times New Roman" w:hAnsi="Times New Roman" w:cs="Times New Roman"/>
          <w:sz w:val="28"/>
          <w:szCs w:val="28"/>
        </w:rPr>
        <w:t xml:space="preserve"> impact assessments for new policies programmes and projects a compulsory responsibility, this is </w:t>
      </w:r>
      <w:r w:rsidR="001574B4">
        <w:rPr>
          <w:rFonts w:ascii="Times New Roman" w:hAnsi="Times New Roman" w:cs="Times New Roman"/>
          <w:sz w:val="28"/>
          <w:szCs w:val="28"/>
        </w:rPr>
        <w:t>intended to</w:t>
      </w:r>
      <w:r w:rsidR="005D3FC2">
        <w:rPr>
          <w:rFonts w:ascii="Times New Roman" w:hAnsi="Times New Roman" w:cs="Times New Roman"/>
          <w:sz w:val="28"/>
          <w:szCs w:val="28"/>
        </w:rPr>
        <w:t xml:space="preserve"> </w:t>
      </w:r>
      <w:r w:rsidR="001574B4">
        <w:rPr>
          <w:rFonts w:ascii="Times New Roman" w:hAnsi="Times New Roman" w:cs="Times New Roman"/>
          <w:sz w:val="28"/>
          <w:szCs w:val="28"/>
        </w:rPr>
        <w:t>highlight the</w:t>
      </w:r>
      <w:r w:rsidR="005D3FC2">
        <w:rPr>
          <w:rFonts w:ascii="Times New Roman" w:hAnsi="Times New Roman" w:cs="Times New Roman"/>
          <w:sz w:val="28"/>
          <w:szCs w:val="28"/>
        </w:rPr>
        <w:t xml:space="preserve"> </w:t>
      </w:r>
      <w:r w:rsidR="00272895">
        <w:rPr>
          <w:rFonts w:ascii="Times New Roman" w:hAnsi="Times New Roman" w:cs="Times New Roman"/>
          <w:sz w:val="28"/>
          <w:szCs w:val="28"/>
        </w:rPr>
        <w:t>importance of self</w:t>
      </w:r>
      <w:r w:rsidR="005D3FC2">
        <w:rPr>
          <w:rFonts w:ascii="Times New Roman" w:hAnsi="Times New Roman" w:cs="Times New Roman"/>
          <w:sz w:val="28"/>
          <w:szCs w:val="28"/>
        </w:rPr>
        <w:t xml:space="preserve"> </w:t>
      </w:r>
      <w:r w:rsidR="00272895">
        <w:rPr>
          <w:rFonts w:ascii="Times New Roman" w:hAnsi="Times New Roman" w:cs="Times New Roman"/>
          <w:sz w:val="28"/>
          <w:szCs w:val="28"/>
        </w:rPr>
        <w:t>responsibility to</w:t>
      </w:r>
      <w:r w:rsidR="005D3FC2">
        <w:rPr>
          <w:rFonts w:ascii="Times New Roman" w:hAnsi="Times New Roman" w:cs="Times New Roman"/>
          <w:sz w:val="28"/>
          <w:szCs w:val="28"/>
        </w:rPr>
        <w:t xml:space="preserve"> public </w:t>
      </w:r>
      <w:r w:rsidR="006D7D57">
        <w:rPr>
          <w:rFonts w:ascii="Times New Roman" w:hAnsi="Times New Roman" w:cs="Times New Roman"/>
          <w:sz w:val="28"/>
          <w:szCs w:val="28"/>
        </w:rPr>
        <w:t>bodies for</w:t>
      </w:r>
      <w:r w:rsidR="005D3FC2">
        <w:rPr>
          <w:rFonts w:ascii="Times New Roman" w:hAnsi="Times New Roman" w:cs="Times New Roman"/>
          <w:sz w:val="28"/>
          <w:szCs w:val="28"/>
        </w:rPr>
        <w:t xml:space="preserve"> ending </w:t>
      </w:r>
      <w:r w:rsidR="006D7D57">
        <w:rPr>
          <w:rFonts w:ascii="Times New Roman" w:hAnsi="Times New Roman" w:cs="Times New Roman"/>
          <w:sz w:val="28"/>
          <w:szCs w:val="28"/>
        </w:rPr>
        <w:t>institutional racism.</w:t>
      </w:r>
      <w:r w:rsidR="005D3FC2">
        <w:rPr>
          <w:rFonts w:ascii="Times New Roman" w:hAnsi="Times New Roman" w:cs="Times New Roman"/>
          <w:sz w:val="28"/>
          <w:szCs w:val="28"/>
        </w:rPr>
        <w:t xml:space="preserve"> Three, </w:t>
      </w:r>
      <w:r w:rsidR="008E1479">
        <w:rPr>
          <w:rFonts w:ascii="Times New Roman" w:hAnsi="Times New Roman" w:cs="Times New Roman"/>
          <w:sz w:val="28"/>
          <w:szCs w:val="28"/>
        </w:rPr>
        <w:t xml:space="preserve">to have more </w:t>
      </w:r>
      <w:r w:rsidR="006D7D57">
        <w:rPr>
          <w:rFonts w:ascii="Times New Roman" w:hAnsi="Times New Roman" w:cs="Times New Roman"/>
          <w:sz w:val="28"/>
          <w:szCs w:val="28"/>
        </w:rPr>
        <w:t>h</w:t>
      </w:r>
      <w:r w:rsidR="00B04081">
        <w:rPr>
          <w:rFonts w:ascii="Times New Roman" w:hAnsi="Times New Roman" w:cs="Times New Roman"/>
          <w:sz w:val="28"/>
          <w:szCs w:val="28"/>
        </w:rPr>
        <w:t>arsh repercussions, when</w:t>
      </w:r>
      <w:r w:rsidR="008E1479">
        <w:rPr>
          <w:rFonts w:ascii="Times New Roman" w:hAnsi="Times New Roman" w:cs="Times New Roman"/>
          <w:sz w:val="28"/>
          <w:szCs w:val="28"/>
        </w:rPr>
        <w:t xml:space="preserve"> not </w:t>
      </w:r>
      <w:r w:rsidR="00B04081">
        <w:rPr>
          <w:rFonts w:ascii="Times New Roman" w:hAnsi="Times New Roman" w:cs="Times New Roman"/>
          <w:sz w:val="28"/>
          <w:szCs w:val="28"/>
        </w:rPr>
        <w:t xml:space="preserve">meeting </w:t>
      </w:r>
      <w:r w:rsidR="00EE33FC">
        <w:rPr>
          <w:rFonts w:ascii="Times New Roman" w:hAnsi="Times New Roman" w:cs="Times New Roman"/>
          <w:sz w:val="28"/>
          <w:szCs w:val="28"/>
        </w:rPr>
        <w:t>statutory responsibilities that</w:t>
      </w:r>
      <w:r w:rsidR="00C3354A">
        <w:rPr>
          <w:rFonts w:ascii="Times New Roman" w:hAnsi="Times New Roman" w:cs="Times New Roman"/>
          <w:sz w:val="28"/>
          <w:szCs w:val="28"/>
        </w:rPr>
        <w:t xml:space="preserve"> require public </w:t>
      </w:r>
      <w:r w:rsidR="00EE33FC">
        <w:rPr>
          <w:rFonts w:ascii="Times New Roman" w:hAnsi="Times New Roman" w:cs="Times New Roman"/>
          <w:sz w:val="28"/>
          <w:szCs w:val="28"/>
        </w:rPr>
        <w:t>bodies</w:t>
      </w:r>
      <w:r w:rsidR="00C3354A">
        <w:rPr>
          <w:rFonts w:ascii="Times New Roman" w:hAnsi="Times New Roman" w:cs="Times New Roman"/>
          <w:sz w:val="28"/>
          <w:szCs w:val="28"/>
        </w:rPr>
        <w:t xml:space="preserve"> </w:t>
      </w:r>
      <w:r w:rsidR="00EE33FC">
        <w:rPr>
          <w:rFonts w:ascii="Times New Roman" w:hAnsi="Times New Roman" w:cs="Times New Roman"/>
          <w:sz w:val="28"/>
          <w:szCs w:val="28"/>
        </w:rPr>
        <w:t>abide by</w:t>
      </w:r>
      <w:r w:rsidR="00C3354A">
        <w:rPr>
          <w:rFonts w:ascii="Times New Roman" w:hAnsi="Times New Roman" w:cs="Times New Roman"/>
          <w:sz w:val="28"/>
          <w:szCs w:val="28"/>
        </w:rPr>
        <w:t xml:space="preserve"> policy.</w:t>
      </w:r>
      <w:r w:rsidR="00A21490">
        <w:rPr>
          <w:rFonts w:ascii="Times New Roman" w:hAnsi="Times New Roman" w:cs="Times New Roman"/>
          <w:sz w:val="28"/>
          <w:szCs w:val="28"/>
        </w:rPr>
        <w:t xml:space="preserve"> 4, to </w:t>
      </w:r>
      <w:r w:rsidR="00EE33FC">
        <w:rPr>
          <w:rFonts w:ascii="Times New Roman" w:hAnsi="Times New Roman" w:cs="Times New Roman"/>
          <w:sz w:val="28"/>
          <w:szCs w:val="28"/>
        </w:rPr>
        <w:t>update section</w:t>
      </w:r>
      <w:r w:rsidR="00D55636">
        <w:rPr>
          <w:rFonts w:ascii="Times New Roman" w:hAnsi="Times New Roman" w:cs="Times New Roman"/>
          <w:sz w:val="28"/>
          <w:szCs w:val="28"/>
        </w:rPr>
        <w:t xml:space="preserve"> 14 of the Equality Act 2010</w:t>
      </w:r>
      <w:r w:rsidR="00F1484D">
        <w:rPr>
          <w:rFonts w:ascii="Times New Roman" w:hAnsi="Times New Roman" w:cs="Times New Roman"/>
          <w:sz w:val="28"/>
          <w:szCs w:val="28"/>
        </w:rPr>
        <w:t xml:space="preserve"> </w:t>
      </w:r>
      <w:r w:rsidR="00D55636">
        <w:rPr>
          <w:rFonts w:ascii="Times New Roman" w:hAnsi="Times New Roman" w:cs="Times New Roman"/>
          <w:sz w:val="28"/>
          <w:szCs w:val="28"/>
        </w:rPr>
        <w:t xml:space="preserve">to refer to multiple characteristics. </w:t>
      </w:r>
    </w:p>
    <w:p w14:paraId="3317707A" w14:textId="61C8AC9E" w:rsidR="002904CC" w:rsidRDefault="00D05893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On the 30th of </w:t>
      </w:r>
      <w:r w:rsidR="00676564">
        <w:rPr>
          <w:rFonts w:ascii="Times New Roman" w:hAnsi="Times New Roman" w:cs="Times New Roman"/>
          <w:sz w:val="28"/>
          <w:szCs w:val="28"/>
        </w:rPr>
        <w:t>M</w:t>
      </w:r>
      <w:r>
        <w:rPr>
          <w:rFonts w:ascii="Times New Roman" w:hAnsi="Times New Roman" w:cs="Times New Roman"/>
          <w:sz w:val="28"/>
          <w:szCs w:val="28"/>
        </w:rPr>
        <w:t>ay 2024,</w:t>
      </w:r>
      <w:r w:rsidR="00B742C5">
        <w:rPr>
          <w:rFonts w:ascii="Times New Roman" w:hAnsi="Times New Roman" w:cs="Times New Roman"/>
          <w:sz w:val="28"/>
          <w:szCs w:val="28"/>
        </w:rPr>
        <w:t xml:space="preserve"> a petition </w:t>
      </w:r>
      <w:r w:rsidR="001C15CF">
        <w:rPr>
          <w:rFonts w:ascii="Times New Roman" w:hAnsi="Times New Roman" w:cs="Times New Roman"/>
          <w:sz w:val="28"/>
          <w:szCs w:val="28"/>
        </w:rPr>
        <w:t>tit</w:t>
      </w:r>
      <w:r w:rsidR="0044157E">
        <w:rPr>
          <w:rFonts w:ascii="Times New Roman" w:hAnsi="Times New Roman" w:cs="Times New Roman"/>
          <w:sz w:val="28"/>
          <w:szCs w:val="28"/>
        </w:rPr>
        <w:t xml:space="preserve">led ‘Close the borders! Suspend all immigration for 5 </w:t>
      </w:r>
      <w:r w:rsidR="00D43CB7">
        <w:rPr>
          <w:rFonts w:ascii="Times New Roman" w:hAnsi="Times New Roman" w:cs="Times New Roman"/>
          <w:sz w:val="28"/>
          <w:szCs w:val="28"/>
        </w:rPr>
        <w:t>years</w:t>
      </w:r>
      <w:r w:rsidR="00F1484D">
        <w:rPr>
          <w:rFonts w:ascii="Times New Roman" w:hAnsi="Times New Roman" w:cs="Times New Roman"/>
          <w:sz w:val="28"/>
          <w:szCs w:val="28"/>
        </w:rPr>
        <w:t>’</w:t>
      </w:r>
      <w:r w:rsidR="00427813">
        <w:rPr>
          <w:rFonts w:ascii="Times New Roman" w:hAnsi="Times New Roman" w:cs="Times New Roman"/>
          <w:sz w:val="28"/>
          <w:szCs w:val="28"/>
        </w:rPr>
        <w:t xml:space="preserve"> was uploaded onto </w:t>
      </w:r>
      <w:r w:rsidR="008053C4">
        <w:rPr>
          <w:rFonts w:ascii="Times New Roman" w:hAnsi="Times New Roman" w:cs="Times New Roman"/>
          <w:sz w:val="28"/>
          <w:szCs w:val="28"/>
        </w:rPr>
        <w:t xml:space="preserve">the </w:t>
      </w:r>
      <w:r w:rsidR="00F1484D">
        <w:rPr>
          <w:rFonts w:ascii="Times New Roman" w:hAnsi="Times New Roman" w:cs="Times New Roman"/>
          <w:sz w:val="28"/>
          <w:szCs w:val="28"/>
        </w:rPr>
        <w:t>United Kingdom</w:t>
      </w:r>
      <w:r w:rsidR="008053C4">
        <w:rPr>
          <w:rFonts w:ascii="Times New Roman" w:hAnsi="Times New Roman" w:cs="Times New Roman"/>
          <w:sz w:val="28"/>
          <w:szCs w:val="28"/>
        </w:rPr>
        <w:t xml:space="preserve"> Government and Parliament websi</w:t>
      </w:r>
      <w:r w:rsidR="00854FB8">
        <w:rPr>
          <w:rFonts w:ascii="Times New Roman" w:hAnsi="Times New Roman" w:cs="Times New Roman"/>
          <w:sz w:val="28"/>
          <w:szCs w:val="28"/>
        </w:rPr>
        <w:t>te. This petition was called by the public,</w:t>
      </w:r>
      <w:r w:rsidR="00BD041B">
        <w:rPr>
          <w:rFonts w:ascii="Times New Roman" w:hAnsi="Times New Roman" w:cs="Times New Roman"/>
          <w:sz w:val="28"/>
          <w:szCs w:val="28"/>
        </w:rPr>
        <w:t xml:space="preserve"> 44,389 people signed this </w:t>
      </w:r>
      <w:r w:rsidR="00264214">
        <w:rPr>
          <w:rFonts w:ascii="Times New Roman" w:hAnsi="Times New Roman" w:cs="Times New Roman"/>
          <w:sz w:val="28"/>
          <w:szCs w:val="28"/>
        </w:rPr>
        <w:t>petition – to stop people who are desperately seeking asylum coming into the United Kingdom. (</w:t>
      </w:r>
      <w:r w:rsidR="009E441E">
        <w:rPr>
          <w:rFonts w:ascii="Times New Roman" w:hAnsi="Times New Roman" w:cs="Times New Roman"/>
          <w:sz w:val="28"/>
          <w:szCs w:val="28"/>
        </w:rPr>
        <w:t xml:space="preserve">.gov, </w:t>
      </w:r>
      <w:r w:rsidR="00264214">
        <w:rPr>
          <w:rFonts w:ascii="Times New Roman" w:hAnsi="Times New Roman" w:cs="Times New Roman"/>
          <w:sz w:val="28"/>
          <w:szCs w:val="28"/>
        </w:rPr>
        <w:t>2024)</w:t>
      </w:r>
      <w:r w:rsidR="00341461">
        <w:rPr>
          <w:rFonts w:ascii="Times New Roman" w:hAnsi="Times New Roman" w:cs="Times New Roman"/>
          <w:sz w:val="28"/>
          <w:szCs w:val="28"/>
        </w:rPr>
        <w:t xml:space="preserve"> The Government response to </w:t>
      </w:r>
      <w:r w:rsidR="0058458B">
        <w:rPr>
          <w:rFonts w:ascii="Times New Roman" w:hAnsi="Times New Roman" w:cs="Times New Roman"/>
          <w:sz w:val="28"/>
          <w:szCs w:val="28"/>
        </w:rPr>
        <w:t>this was</w:t>
      </w:r>
      <w:r w:rsidR="00341461">
        <w:rPr>
          <w:rFonts w:ascii="Times New Roman" w:hAnsi="Times New Roman" w:cs="Times New Roman"/>
          <w:sz w:val="28"/>
          <w:szCs w:val="28"/>
        </w:rPr>
        <w:t xml:space="preserve"> that </w:t>
      </w:r>
      <w:r w:rsidR="0058458B">
        <w:rPr>
          <w:rFonts w:ascii="Times New Roman" w:hAnsi="Times New Roman" w:cs="Times New Roman"/>
          <w:sz w:val="28"/>
          <w:szCs w:val="28"/>
        </w:rPr>
        <w:t xml:space="preserve">suspending immigration entirely would harm the United Kingdom’s economy. </w:t>
      </w:r>
      <w:r w:rsidR="00D43CB7">
        <w:rPr>
          <w:rFonts w:ascii="Times New Roman" w:hAnsi="Times New Roman" w:cs="Times New Roman"/>
          <w:sz w:val="28"/>
          <w:szCs w:val="28"/>
        </w:rPr>
        <w:t>(</w:t>
      </w:r>
      <w:r w:rsidR="00DE3905">
        <w:rPr>
          <w:rFonts w:ascii="Times New Roman" w:hAnsi="Times New Roman" w:cs="Times New Roman"/>
          <w:sz w:val="28"/>
          <w:szCs w:val="28"/>
        </w:rPr>
        <w:t>.</w:t>
      </w:r>
      <w:r w:rsidR="009E441E">
        <w:rPr>
          <w:rFonts w:ascii="Times New Roman" w:hAnsi="Times New Roman" w:cs="Times New Roman"/>
          <w:sz w:val="28"/>
          <w:szCs w:val="28"/>
        </w:rPr>
        <w:t xml:space="preserve">gov, </w:t>
      </w:r>
      <w:r w:rsidR="00D43CB7">
        <w:rPr>
          <w:rFonts w:ascii="Times New Roman" w:hAnsi="Times New Roman" w:cs="Times New Roman"/>
          <w:sz w:val="28"/>
          <w:szCs w:val="28"/>
        </w:rPr>
        <w:t xml:space="preserve">2024) </w:t>
      </w:r>
      <w:r w:rsidR="00C96DFC">
        <w:rPr>
          <w:rFonts w:ascii="Times New Roman" w:hAnsi="Times New Roman" w:cs="Times New Roman"/>
          <w:sz w:val="28"/>
          <w:szCs w:val="28"/>
        </w:rPr>
        <w:t>Th</w:t>
      </w:r>
      <w:r w:rsidR="00E82A87">
        <w:rPr>
          <w:rFonts w:ascii="Times New Roman" w:hAnsi="Times New Roman" w:cs="Times New Roman"/>
          <w:sz w:val="28"/>
          <w:szCs w:val="28"/>
        </w:rPr>
        <w:t xml:space="preserve">e citizen that called for this petition stated that immigrants who </w:t>
      </w:r>
      <w:r w:rsidR="006309EF">
        <w:rPr>
          <w:rFonts w:ascii="Times New Roman" w:hAnsi="Times New Roman" w:cs="Times New Roman"/>
          <w:sz w:val="28"/>
          <w:szCs w:val="28"/>
        </w:rPr>
        <w:t xml:space="preserve">are coming into the United Kingdom are reducing the number of job </w:t>
      </w:r>
      <w:r w:rsidR="009E441E">
        <w:rPr>
          <w:rFonts w:ascii="Times New Roman" w:hAnsi="Times New Roman" w:cs="Times New Roman"/>
          <w:sz w:val="28"/>
          <w:szCs w:val="28"/>
        </w:rPr>
        <w:t>vacancy’s and</w:t>
      </w:r>
      <w:r w:rsidR="00D6300A">
        <w:rPr>
          <w:rFonts w:ascii="Times New Roman" w:hAnsi="Times New Roman" w:cs="Times New Roman"/>
          <w:sz w:val="28"/>
          <w:szCs w:val="28"/>
        </w:rPr>
        <w:t xml:space="preserve"> reducing housing availability. </w:t>
      </w:r>
      <w:r w:rsidR="00A807F9">
        <w:rPr>
          <w:rFonts w:ascii="Times New Roman" w:hAnsi="Times New Roman" w:cs="Times New Roman"/>
          <w:sz w:val="28"/>
          <w:szCs w:val="28"/>
        </w:rPr>
        <w:t>T</w:t>
      </w:r>
      <w:r w:rsidR="00A23FB9">
        <w:rPr>
          <w:rFonts w:ascii="Times New Roman" w:hAnsi="Times New Roman" w:cs="Times New Roman"/>
          <w:sz w:val="28"/>
          <w:szCs w:val="28"/>
        </w:rPr>
        <w:t xml:space="preserve">his is </w:t>
      </w:r>
      <w:r w:rsidR="009E441E">
        <w:rPr>
          <w:rFonts w:ascii="Times New Roman" w:hAnsi="Times New Roman" w:cs="Times New Roman"/>
          <w:sz w:val="28"/>
          <w:szCs w:val="28"/>
        </w:rPr>
        <w:t>another</w:t>
      </w:r>
      <w:r w:rsidR="00A23FB9">
        <w:rPr>
          <w:rFonts w:ascii="Times New Roman" w:hAnsi="Times New Roman" w:cs="Times New Roman"/>
          <w:sz w:val="28"/>
          <w:szCs w:val="28"/>
        </w:rPr>
        <w:t xml:space="preserve"> social problem linked with racism in the United Kingdom, an </w:t>
      </w:r>
      <w:r w:rsidR="00DE3C62">
        <w:rPr>
          <w:rFonts w:ascii="Times New Roman" w:hAnsi="Times New Roman" w:cs="Times New Roman"/>
          <w:sz w:val="28"/>
          <w:szCs w:val="28"/>
        </w:rPr>
        <w:t xml:space="preserve">opinion that is often stated in newspapers and social media platforms. </w:t>
      </w:r>
    </w:p>
    <w:p w14:paraId="155C8872" w14:textId="6A930688" w:rsidR="009E6421" w:rsidRDefault="002744C2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Trades Union Congress (2022) argues that in fact </w:t>
      </w:r>
      <w:r w:rsidR="009A1E98">
        <w:rPr>
          <w:rFonts w:ascii="Times New Roman" w:hAnsi="Times New Roman" w:cs="Times New Roman"/>
          <w:sz w:val="28"/>
          <w:szCs w:val="28"/>
        </w:rPr>
        <w:t xml:space="preserve">racism in the United Kingdom shapes the types of jobs available to people of a black or minority </w:t>
      </w:r>
      <w:r w:rsidR="00400B48">
        <w:rPr>
          <w:rFonts w:ascii="Times New Roman" w:hAnsi="Times New Roman" w:cs="Times New Roman"/>
          <w:sz w:val="28"/>
          <w:szCs w:val="28"/>
        </w:rPr>
        <w:t>ethnicity. Trades Union Congress’ 2</w:t>
      </w:r>
      <w:r w:rsidR="00CB4B7A">
        <w:rPr>
          <w:rFonts w:ascii="Times New Roman" w:hAnsi="Times New Roman" w:cs="Times New Roman"/>
          <w:sz w:val="28"/>
          <w:szCs w:val="28"/>
        </w:rPr>
        <w:t>022 research showed that 14.6% of black or ethnic minority workers</w:t>
      </w:r>
      <w:r w:rsidR="00CA0CE8">
        <w:rPr>
          <w:rFonts w:ascii="Times New Roman" w:hAnsi="Times New Roman" w:cs="Times New Roman"/>
          <w:sz w:val="28"/>
          <w:szCs w:val="28"/>
        </w:rPr>
        <w:t xml:space="preserve"> </w:t>
      </w:r>
      <w:r w:rsidR="00582677">
        <w:rPr>
          <w:rFonts w:ascii="Times New Roman" w:hAnsi="Times New Roman" w:cs="Times New Roman"/>
          <w:sz w:val="28"/>
          <w:szCs w:val="28"/>
        </w:rPr>
        <w:t xml:space="preserve">are in insecure work. </w:t>
      </w:r>
      <w:r w:rsidR="00767EEF">
        <w:rPr>
          <w:rFonts w:ascii="Times New Roman" w:hAnsi="Times New Roman" w:cs="Times New Roman"/>
          <w:sz w:val="28"/>
          <w:szCs w:val="28"/>
        </w:rPr>
        <w:t>The report titled ‘Still rigged</w:t>
      </w:r>
      <w:r w:rsidR="001E0CFF">
        <w:rPr>
          <w:rFonts w:ascii="Times New Roman" w:hAnsi="Times New Roman" w:cs="Times New Roman"/>
          <w:sz w:val="28"/>
          <w:szCs w:val="28"/>
        </w:rPr>
        <w:t xml:space="preserve">: racism in the UK labour market’ went on to state that </w:t>
      </w:r>
      <w:r w:rsidR="0012379D">
        <w:rPr>
          <w:rFonts w:ascii="Times New Roman" w:hAnsi="Times New Roman" w:cs="Times New Roman"/>
          <w:sz w:val="28"/>
          <w:szCs w:val="28"/>
        </w:rPr>
        <w:t xml:space="preserve">ministers have ignored the knowledge of black and ethnic communities being trapped </w:t>
      </w:r>
      <w:r w:rsidR="006E1799">
        <w:rPr>
          <w:rFonts w:ascii="Times New Roman" w:hAnsi="Times New Roman" w:cs="Times New Roman"/>
          <w:sz w:val="28"/>
          <w:szCs w:val="28"/>
        </w:rPr>
        <w:t xml:space="preserve">in unstable jobs within the United Kingdom. </w:t>
      </w:r>
      <w:r w:rsidR="009E6421">
        <w:rPr>
          <w:rFonts w:ascii="Times New Roman" w:hAnsi="Times New Roman" w:cs="Times New Roman"/>
          <w:sz w:val="28"/>
          <w:szCs w:val="28"/>
        </w:rPr>
        <w:t xml:space="preserve"> An insight published by William downs in September 2024</w:t>
      </w:r>
      <w:r w:rsidR="00177735">
        <w:rPr>
          <w:rFonts w:ascii="Times New Roman" w:hAnsi="Times New Roman" w:cs="Times New Roman"/>
          <w:sz w:val="28"/>
          <w:szCs w:val="28"/>
        </w:rPr>
        <w:t xml:space="preserve"> stated that, </w:t>
      </w:r>
      <w:r w:rsidR="00D6532F">
        <w:rPr>
          <w:rFonts w:ascii="Times New Roman" w:hAnsi="Times New Roman" w:cs="Times New Roman"/>
          <w:sz w:val="28"/>
          <w:szCs w:val="28"/>
        </w:rPr>
        <w:t>“between</w:t>
      </w:r>
      <w:r w:rsidR="00177735">
        <w:rPr>
          <w:rFonts w:ascii="Times New Roman" w:hAnsi="Times New Roman" w:cs="Times New Roman"/>
          <w:sz w:val="28"/>
          <w:szCs w:val="28"/>
        </w:rPr>
        <w:t xml:space="preserve"> the 30th of July and 7th of August 2024 an estimated 29 anti immigration </w:t>
      </w:r>
      <w:r w:rsidR="00D6532F">
        <w:rPr>
          <w:rFonts w:ascii="Times New Roman" w:hAnsi="Times New Roman" w:cs="Times New Roman"/>
          <w:sz w:val="28"/>
          <w:szCs w:val="28"/>
        </w:rPr>
        <w:t>demonstrations and</w:t>
      </w:r>
      <w:r w:rsidR="00EF098A">
        <w:rPr>
          <w:rFonts w:ascii="Times New Roman" w:hAnsi="Times New Roman" w:cs="Times New Roman"/>
          <w:sz w:val="28"/>
          <w:szCs w:val="28"/>
        </w:rPr>
        <w:t xml:space="preserve"> riot</w:t>
      </w:r>
      <w:r w:rsidR="009E441E">
        <w:rPr>
          <w:rFonts w:ascii="Times New Roman" w:hAnsi="Times New Roman" w:cs="Times New Roman"/>
          <w:sz w:val="28"/>
          <w:szCs w:val="28"/>
        </w:rPr>
        <w:t>s</w:t>
      </w:r>
      <w:r w:rsidR="00EF098A">
        <w:rPr>
          <w:rFonts w:ascii="Times New Roman" w:hAnsi="Times New Roman" w:cs="Times New Roman"/>
          <w:sz w:val="28"/>
          <w:szCs w:val="28"/>
        </w:rPr>
        <w:t xml:space="preserve"> took place across 27 towns and cities in the United </w:t>
      </w:r>
      <w:r w:rsidR="00D6532F">
        <w:rPr>
          <w:rFonts w:ascii="Times New Roman" w:hAnsi="Times New Roman" w:cs="Times New Roman"/>
          <w:sz w:val="28"/>
          <w:szCs w:val="28"/>
        </w:rPr>
        <w:t>Kingdom; known</w:t>
      </w:r>
      <w:r w:rsidR="00EF098A">
        <w:rPr>
          <w:rFonts w:ascii="Times New Roman" w:hAnsi="Times New Roman" w:cs="Times New Roman"/>
          <w:sz w:val="28"/>
          <w:szCs w:val="28"/>
        </w:rPr>
        <w:t xml:space="preserve"> far right activists</w:t>
      </w:r>
      <w:r w:rsidR="00D6532F">
        <w:rPr>
          <w:rFonts w:ascii="Times New Roman" w:hAnsi="Times New Roman" w:cs="Times New Roman"/>
          <w:sz w:val="28"/>
          <w:szCs w:val="28"/>
        </w:rPr>
        <w:t xml:space="preserve"> promoted and attended the riots.”</w:t>
      </w:r>
      <w:r w:rsidR="001E6D20">
        <w:rPr>
          <w:rFonts w:ascii="Times New Roman" w:hAnsi="Times New Roman" w:cs="Times New Roman"/>
          <w:sz w:val="28"/>
          <w:szCs w:val="28"/>
        </w:rPr>
        <w:t xml:space="preserve"> </w:t>
      </w:r>
      <w:r w:rsidR="002A1147">
        <w:rPr>
          <w:rFonts w:ascii="Times New Roman" w:hAnsi="Times New Roman" w:cs="Times New Roman"/>
          <w:sz w:val="28"/>
          <w:szCs w:val="28"/>
        </w:rPr>
        <w:t>T</w:t>
      </w:r>
      <w:r w:rsidR="002C58F2">
        <w:rPr>
          <w:rFonts w:ascii="Times New Roman" w:hAnsi="Times New Roman" w:cs="Times New Roman"/>
          <w:sz w:val="28"/>
          <w:szCs w:val="28"/>
        </w:rPr>
        <w:t xml:space="preserve">hese actions taken by far-right activists </w:t>
      </w:r>
      <w:r w:rsidR="00CE44C3">
        <w:rPr>
          <w:rFonts w:ascii="Times New Roman" w:hAnsi="Times New Roman" w:cs="Times New Roman"/>
          <w:sz w:val="28"/>
          <w:szCs w:val="28"/>
        </w:rPr>
        <w:t>sho</w:t>
      </w:r>
      <w:r w:rsidR="005102B9">
        <w:rPr>
          <w:rFonts w:ascii="Times New Roman" w:hAnsi="Times New Roman" w:cs="Times New Roman"/>
          <w:sz w:val="28"/>
          <w:szCs w:val="28"/>
        </w:rPr>
        <w:t xml:space="preserve">w an escalation in extremism within the United Kingdom. </w:t>
      </w:r>
      <w:r w:rsidR="00C51262">
        <w:rPr>
          <w:rFonts w:ascii="Times New Roman" w:hAnsi="Times New Roman" w:cs="Times New Roman"/>
          <w:sz w:val="28"/>
          <w:szCs w:val="28"/>
        </w:rPr>
        <w:t>Far-right groups do not only target immigrated communities, but people</w:t>
      </w:r>
      <w:r w:rsidR="00570D5E">
        <w:rPr>
          <w:rFonts w:ascii="Times New Roman" w:hAnsi="Times New Roman" w:cs="Times New Roman"/>
          <w:sz w:val="28"/>
          <w:szCs w:val="28"/>
        </w:rPr>
        <w:t xml:space="preserve"> of religion, black communities, and communities of diversity. </w:t>
      </w:r>
    </w:p>
    <w:p w14:paraId="648344E1" w14:textId="661A5824" w:rsidR="00E366E4" w:rsidRDefault="00BF66D3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Individuals who have arrived in the United Kingdom seeking asylum are instant</w:t>
      </w:r>
      <w:r w:rsidR="00647A4A">
        <w:rPr>
          <w:rFonts w:ascii="Times New Roman" w:hAnsi="Times New Roman" w:cs="Times New Roman"/>
          <w:sz w:val="28"/>
          <w:szCs w:val="28"/>
        </w:rPr>
        <w:t xml:space="preserve">ly met with domination by the United Kingdom’s government. As previously mentioned </w:t>
      </w:r>
      <w:r w:rsidR="00F353CF">
        <w:rPr>
          <w:rFonts w:ascii="Times New Roman" w:hAnsi="Times New Roman" w:cs="Times New Roman"/>
          <w:sz w:val="28"/>
          <w:szCs w:val="28"/>
        </w:rPr>
        <w:t xml:space="preserve">a large </w:t>
      </w:r>
      <w:r w:rsidR="006D7562">
        <w:rPr>
          <w:rFonts w:ascii="Times New Roman" w:hAnsi="Times New Roman" w:cs="Times New Roman"/>
          <w:sz w:val="28"/>
          <w:szCs w:val="28"/>
        </w:rPr>
        <w:t xml:space="preserve">majority of asylum seekers are </w:t>
      </w:r>
      <w:r w:rsidR="00154B30">
        <w:rPr>
          <w:rFonts w:ascii="Times New Roman" w:hAnsi="Times New Roman" w:cs="Times New Roman"/>
          <w:sz w:val="28"/>
          <w:szCs w:val="28"/>
        </w:rPr>
        <w:t xml:space="preserve"> forced to share accommodation with strangers,  not always</w:t>
      </w:r>
      <w:r w:rsidR="00D35F06">
        <w:rPr>
          <w:rFonts w:ascii="Times New Roman" w:hAnsi="Times New Roman" w:cs="Times New Roman"/>
          <w:sz w:val="28"/>
          <w:szCs w:val="28"/>
        </w:rPr>
        <w:t xml:space="preserve"> being placed into a safe environment.  </w:t>
      </w:r>
      <w:r w:rsidR="00B4797F">
        <w:rPr>
          <w:rFonts w:ascii="Times New Roman" w:hAnsi="Times New Roman" w:cs="Times New Roman"/>
          <w:sz w:val="28"/>
          <w:szCs w:val="28"/>
        </w:rPr>
        <w:t>A</w:t>
      </w:r>
      <w:r w:rsidR="00D35F06">
        <w:rPr>
          <w:rFonts w:ascii="Times New Roman" w:hAnsi="Times New Roman" w:cs="Times New Roman"/>
          <w:sz w:val="28"/>
          <w:szCs w:val="28"/>
        </w:rPr>
        <w:t xml:space="preserve">ccording to refugee action </w:t>
      </w:r>
      <w:r w:rsidR="00BC0DCB">
        <w:rPr>
          <w:rFonts w:ascii="Times New Roman" w:hAnsi="Times New Roman" w:cs="Times New Roman"/>
          <w:sz w:val="28"/>
          <w:szCs w:val="28"/>
        </w:rPr>
        <w:t>“ humanity forgets the people who are subject of these debates have been through hell and seeking asylum is a fundamental human right.”</w:t>
      </w:r>
      <w:r w:rsidR="00A6449B">
        <w:rPr>
          <w:rFonts w:ascii="Times New Roman" w:hAnsi="Times New Roman" w:cs="Times New Roman"/>
          <w:sz w:val="28"/>
          <w:szCs w:val="28"/>
        </w:rPr>
        <w:t>(</w:t>
      </w:r>
      <w:r w:rsidR="008A26ED">
        <w:rPr>
          <w:rFonts w:ascii="Times New Roman" w:hAnsi="Times New Roman" w:cs="Times New Roman"/>
          <w:sz w:val="28"/>
          <w:szCs w:val="28"/>
        </w:rPr>
        <w:t xml:space="preserve">Refugee Action, </w:t>
      </w:r>
      <w:r w:rsidR="00A6449B">
        <w:rPr>
          <w:rFonts w:ascii="Times New Roman" w:hAnsi="Times New Roman" w:cs="Times New Roman"/>
          <w:sz w:val="28"/>
          <w:szCs w:val="28"/>
        </w:rPr>
        <w:t>2016)</w:t>
      </w:r>
    </w:p>
    <w:p w14:paraId="086F728A" w14:textId="2200435D" w:rsidR="00F859D3" w:rsidRDefault="004330AE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Following  the riots in the United Kingdom a UN human rights body</w:t>
      </w:r>
      <w:r w:rsidR="00223ECC">
        <w:rPr>
          <w:rFonts w:ascii="Times New Roman" w:hAnsi="Times New Roman" w:cs="Times New Roman"/>
          <w:sz w:val="28"/>
          <w:szCs w:val="28"/>
        </w:rPr>
        <w:t xml:space="preserve"> has stated that the United Kingdom must take action to curb against racist hate speech an xenophobic </w:t>
      </w:r>
      <w:r w:rsidR="00A616E5">
        <w:rPr>
          <w:rFonts w:ascii="Times New Roman" w:hAnsi="Times New Roman" w:cs="Times New Roman"/>
          <w:sz w:val="28"/>
          <w:szCs w:val="28"/>
        </w:rPr>
        <w:t xml:space="preserve">rhetoric. (United Nations, 2024) </w:t>
      </w:r>
      <w:r w:rsidR="00492358">
        <w:rPr>
          <w:rFonts w:ascii="Times New Roman" w:hAnsi="Times New Roman" w:cs="Times New Roman"/>
          <w:sz w:val="28"/>
          <w:szCs w:val="28"/>
        </w:rPr>
        <w:t xml:space="preserve">As of 2024, the laws for hate crimes in the </w:t>
      </w:r>
      <w:r w:rsidR="00EB4871">
        <w:rPr>
          <w:rFonts w:ascii="Times New Roman" w:hAnsi="Times New Roman" w:cs="Times New Roman"/>
          <w:sz w:val="28"/>
          <w:szCs w:val="28"/>
        </w:rPr>
        <w:t xml:space="preserve">United Kingdom are not very clear, making it difficult for law enforcements to prosecute </w:t>
      </w:r>
      <w:r w:rsidR="00AF3A6D">
        <w:rPr>
          <w:rFonts w:ascii="Times New Roman" w:hAnsi="Times New Roman" w:cs="Times New Roman"/>
          <w:sz w:val="28"/>
          <w:szCs w:val="28"/>
        </w:rPr>
        <w:t>based on the characteri</w:t>
      </w:r>
      <w:r w:rsidR="008C54BB">
        <w:rPr>
          <w:rFonts w:ascii="Times New Roman" w:hAnsi="Times New Roman" w:cs="Times New Roman"/>
          <w:sz w:val="28"/>
          <w:szCs w:val="28"/>
        </w:rPr>
        <w:t xml:space="preserve">stics involved in the abuse. Law </w:t>
      </w:r>
      <w:r w:rsidR="001A77DD">
        <w:rPr>
          <w:rFonts w:ascii="Times New Roman" w:hAnsi="Times New Roman" w:cs="Times New Roman"/>
          <w:sz w:val="28"/>
          <w:szCs w:val="28"/>
        </w:rPr>
        <w:t>Commission</w:t>
      </w:r>
      <w:r w:rsidR="008C54BB">
        <w:rPr>
          <w:rFonts w:ascii="Times New Roman" w:hAnsi="Times New Roman" w:cs="Times New Roman"/>
          <w:sz w:val="28"/>
          <w:szCs w:val="28"/>
        </w:rPr>
        <w:t xml:space="preserve"> onl</w:t>
      </w:r>
      <w:r w:rsidR="00CC0283">
        <w:rPr>
          <w:rFonts w:ascii="Times New Roman" w:hAnsi="Times New Roman" w:cs="Times New Roman"/>
          <w:sz w:val="28"/>
          <w:szCs w:val="28"/>
        </w:rPr>
        <w:t xml:space="preserve">ine published the problem with </w:t>
      </w:r>
      <w:r w:rsidR="001338BD">
        <w:rPr>
          <w:rFonts w:ascii="Times New Roman" w:hAnsi="Times New Roman" w:cs="Times New Roman"/>
          <w:sz w:val="28"/>
          <w:szCs w:val="28"/>
        </w:rPr>
        <w:t xml:space="preserve">the current hate crime laws both in England and Wales. </w:t>
      </w:r>
      <w:r w:rsidR="009B3168">
        <w:rPr>
          <w:rFonts w:ascii="Times New Roman" w:hAnsi="Times New Roman" w:cs="Times New Roman"/>
          <w:sz w:val="28"/>
          <w:szCs w:val="28"/>
        </w:rPr>
        <w:t xml:space="preserve">They acknowledge that England and Wales have developed </w:t>
      </w:r>
      <w:r w:rsidR="00CB731C">
        <w:rPr>
          <w:rFonts w:ascii="Times New Roman" w:hAnsi="Times New Roman" w:cs="Times New Roman"/>
          <w:sz w:val="28"/>
          <w:szCs w:val="28"/>
        </w:rPr>
        <w:t>to a point where the law recognises protected character</w:t>
      </w:r>
      <w:r w:rsidR="00582B5E">
        <w:rPr>
          <w:rFonts w:ascii="Times New Roman" w:hAnsi="Times New Roman" w:cs="Times New Roman"/>
          <w:sz w:val="28"/>
          <w:szCs w:val="28"/>
        </w:rPr>
        <w:t>istics, race, religion, sexual orientation</w:t>
      </w:r>
      <w:r w:rsidR="0024314D">
        <w:rPr>
          <w:rFonts w:ascii="Times New Roman" w:hAnsi="Times New Roman" w:cs="Times New Roman"/>
          <w:sz w:val="28"/>
          <w:szCs w:val="28"/>
        </w:rPr>
        <w:t>, disability and transgender identity. However; they expressed concern as “ the criminal law doe</w:t>
      </w:r>
      <w:r w:rsidR="00E32F10">
        <w:rPr>
          <w:rFonts w:ascii="Times New Roman" w:hAnsi="Times New Roman" w:cs="Times New Roman"/>
          <w:sz w:val="28"/>
          <w:szCs w:val="28"/>
        </w:rPr>
        <w:t xml:space="preserve">s not treat all of those protected characteristics equally. This means that someone who is </w:t>
      </w:r>
      <w:r w:rsidR="00453641">
        <w:rPr>
          <w:rFonts w:ascii="Times New Roman" w:hAnsi="Times New Roman" w:cs="Times New Roman"/>
          <w:sz w:val="28"/>
          <w:szCs w:val="28"/>
        </w:rPr>
        <w:t xml:space="preserve">assaulted based on disability is not afforded the same protection as someone who is assaulted because </w:t>
      </w:r>
      <w:r w:rsidR="00B35450">
        <w:rPr>
          <w:rFonts w:ascii="Times New Roman" w:hAnsi="Times New Roman" w:cs="Times New Roman"/>
          <w:sz w:val="28"/>
          <w:szCs w:val="28"/>
        </w:rPr>
        <w:t xml:space="preserve">of their race.” (Lawcom, 2020) </w:t>
      </w:r>
    </w:p>
    <w:p w14:paraId="656B9EBF" w14:textId="4FF7AB29" w:rsidR="00F47007" w:rsidRDefault="00DE58F4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findings in this report </w:t>
      </w:r>
      <w:r w:rsidR="007A557B">
        <w:rPr>
          <w:rFonts w:ascii="Times New Roman" w:hAnsi="Times New Roman" w:cs="Times New Roman"/>
          <w:sz w:val="28"/>
          <w:szCs w:val="28"/>
        </w:rPr>
        <w:t>h</w:t>
      </w:r>
      <w:r>
        <w:rPr>
          <w:rFonts w:ascii="Times New Roman" w:hAnsi="Times New Roman" w:cs="Times New Roman"/>
          <w:sz w:val="28"/>
          <w:szCs w:val="28"/>
        </w:rPr>
        <w:t xml:space="preserve">ave indicated that the primary issue amongst </w:t>
      </w:r>
      <w:r w:rsidR="000136A8">
        <w:rPr>
          <w:rFonts w:ascii="Times New Roman" w:hAnsi="Times New Roman" w:cs="Times New Roman"/>
          <w:sz w:val="28"/>
          <w:szCs w:val="28"/>
        </w:rPr>
        <w:t xml:space="preserve">the racial hate and racism presented within the United Kingdom, comes as a result of poor dictatorship by the </w:t>
      </w:r>
      <w:r w:rsidR="008076D6">
        <w:rPr>
          <w:rFonts w:ascii="Times New Roman" w:hAnsi="Times New Roman" w:cs="Times New Roman"/>
          <w:sz w:val="28"/>
          <w:szCs w:val="28"/>
        </w:rPr>
        <w:t xml:space="preserve">United Kingdom. Policies are `loosely set in place , having to be adjusted time and time again, </w:t>
      </w:r>
      <w:r w:rsidR="006A3493">
        <w:rPr>
          <w:rFonts w:ascii="Times New Roman" w:hAnsi="Times New Roman" w:cs="Times New Roman"/>
          <w:sz w:val="28"/>
          <w:szCs w:val="28"/>
        </w:rPr>
        <w:t xml:space="preserve">it has also been made apparent that the use of social media can both be </w:t>
      </w:r>
      <w:r w:rsidR="00C607DC">
        <w:rPr>
          <w:rFonts w:ascii="Times New Roman" w:hAnsi="Times New Roman" w:cs="Times New Roman"/>
          <w:sz w:val="28"/>
          <w:szCs w:val="28"/>
        </w:rPr>
        <w:t>a positive and a negative for inequality. Social media has been used by</w:t>
      </w:r>
      <w:r w:rsidR="00546990">
        <w:rPr>
          <w:rFonts w:ascii="Times New Roman" w:hAnsi="Times New Roman" w:cs="Times New Roman"/>
          <w:sz w:val="28"/>
          <w:szCs w:val="28"/>
        </w:rPr>
        <w:t xml:space="preserve"> </w:t>
      </w:r>
      <w:r w:rsidR="00E867C7">
        <w:rPr>
          <w:rFonts w:ascii="Times New Roman" w:hAnsi="Times New Roman" w:cs="Times New Roman"/>
          <w:sz w:val="28"/>
          <w:szCs w:val="28"/>
        </w:rPr>
        <w:t>thousands</w:t>
      </w:r>
      <w:r w:rsidR="00546990">
        <w:rPr>
          <w:rFonts w:ascii="Times New Roman" w:hAnsi="Times New Roman" w:cs="Times New Roman"/>
          <w:sz w:val="28"/>
          <w:szCs w:val="28"/>
        </w:rPr>
        <w:t xml:space="preserve"> of civilians in support of the black and </w:t>
      </w:r>
      <w:r w:rsidR="00E867C7">
        <w:rPr>
          <w:rFonts w:ascii="Times New Roman" w:hAnsi="Times New Roman" w:cs="Times New Roman"/>
          <w:sz w:val="28"/>
          <w:szCs w:val="28"/>
        </w:rPr>
        <w:t>diverse</w:t>
      </w:r>
      <w:r w:rsidR="00546990">
        <w:rPr>
          <w:rFonts w:ascii="Times New Roman" w:hAnsi="Times New Roman" w:cs="Times New Roman"/>
          <w:sz w:val="28"/>
          <w:szCs w:val="28"/>
        </w:rPr>
        <w:t xml:space="preserve"> communities in the United Kingdom</w:t>
      </w:r>
      <w:r w:rsidR="006B2867">
        <w:rPr>
          <w:rFonts w:ascii="Times New Roman" w:hAnsi="Times New Roman" w:cs="Times New Roman"/>
          <w:sz w:val="28"/>
          <w:szCs w:val="28"/>
        </w:rPr>
        <w:t xml:space="preserve">, it has been used to spread awareness and educate others. However, the flip side of this is that social media </w:t>
      </w:r>
      <w:r w:rsidR="007912F1">
        <w:rPr>
          <w:rFonts w:ascii="Times New Roman" w:hAnsi="Times New Roman" w:cs="Times New Roman"/>
          <w:sz w:val="28"/>
          <w:szCs w:val="28"/>
        </w:rPr>
        <w:t>can also be used to push false news; such a</w:t>
      </w:r>
      <w:r w:rsidR="00E867C7">
        <w:rPr>
          <w:rFonts w:ascii="Times New Roman" w:hAnsi="Times New Roman" w:cs="Times New Roman"/>
          <w:sz w:val="28"/>
          <w:szCs w:val="28"/>
        </w:rPr>
        <w:t>s</w:t>
      </w:r>
      <w:r w:rsidR="007912F1">
        <w:rPr>
          <w:rFonts w:ascii="Times New Roman" w:hAnsi="Times New Roman" w:cs="Times New Roman"/>
          <w:sz w:val="28"/>
          <w:szCs w:val="28"/>
        </w:rPr>
        <w:t xml:space="preserve"> asylum seekers having a negative </w:t>
      </w:r>
      <w:r w:rsidR="00A40D6D">
        <w:rPr>
          <w:rFonts w:ascii="Times New Roman" w:hAnsi="Times New Roman" w:cs="Times New Roman"/>
          <w:sz w:val="28"/>
          <w:szCs w:val="28"/>
        </w:rPr>
        <w:t xml:space="preserve">input into society, “taking” job opportunities from United Kingdom residents. </w:t>
      </w:r>
    </w:p>
    <w:p w14:paraId="007AD11F" w14:textId="092661F4" w:rsidR="00F57A3B" w:rsidRDefault="00F57A3B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Social action is </w:t>
      </w:r>
      <w:r w:rsidR="00507CB9">
        <w:rPr>
          <w:rFonts w:ascii="Times New Roman" w:hAnsi="Times New Roman" w:cs="Times New Roman"/>
          <w:sz w:val="28"/>
          <w:szCs w:val="28"/>
        </w:rPr>
        <w:t>necessary</w:t>
      </w:r>
      <w:r>
        <w:rPr>
          <w:rFonts w:ascii="Times New Roman" w:hAnsi="Times New Roman" w:cs="Times New Roman"/>
          <w:sz w:val="28"/>
          <w:szCs w:val="28"/>
        </w:rPr>
        <w:t xml:space="preserve"> in the aid of ending racial hate within the </w:t>
      </w:r>
      <w:r w:rsidR="00ED7FE4">
        <w:rPr>
          <w:rFonts w:ascii="Times New Roman" w:hAnsi="Times New Roman" w:cs="Times New Roman"/>
          <w:sz w:val="28"/>
          <w:szCs w:val="28"/>
        </w:rPr>
        <w:t>United Kingdom, by using the voice of the people</w:t>
      </w:r>
      <w:r w:rsidR="00291385">
        <w:rPr>
          <w:rFonts w:ascii="Times New Roman" w:hAnsi="Times New Roman" w:cs="Times New Roman"/>
          <w:sz w:val="28"/>
          <w:szCs w:val="28"/>
        </w:rPr>
        <w:t>.</w:t>
      </w:r>
      <w:r w:rsidR="00507CB9">
        <w:rPr>
          <w:rFonts w:ascii="Times New Roman" w:hAnsi="Times New Roman" w:cs="Times New Roman"/>
          <w:sz w:val="28"/>
          <w:szCs w:val="28"/>
        </w:rPr>
        <w:t xml:space="preserve"> The voice of the people needs to be louder, </w:t>
      </w:r>
      <w:r w:rsidR="008F71E7">
        <w:rPr>
          <w:rFonts w:ascii="Times New Roman" w:hAnsi="Times New Roman" w:cs="Times New Roman"/>
          <w:sz w:val="28"/>
          <w:szCs w:val="28"/>
        </w:rPr>
        <w:t xml:space="preserve">to take control of racial hate and push new </w:t>
      </w:r>
      <w:r w:rsidR="00A93D2A">
        <w:rPr>
          <w:rFonts w:ascii="Times New Roman" w:hAnsi="Times New Roman" w:cs="Times New Roman"/>
          <w:sz w:val="28"/>
          <w:szCs w:val="28"/>
        </w:rPr>
        <w:t>policies into place. A balance of power is ne</w:t>
      </w:r>
      <w:r w:rsidR="00CC38E6">
        <w:rPr>
          <w:rFonts w:ascii="Times New Roman" w:hAnsi="Times New Roman" w:cs="Times New Roman"/>
          <w:sz w:val="28"/>
          <w:szCs w:val="28"/>
        </w:rPr>
        <w:t>eded in society to be able to introduce a safe space for conversation. No in</w:t>
      </w:r>
      <w:r w:rsidR="00D437B2">
        <w:rPr>
          <w:rFonts w:ascii="Times New Roman" w:hAnsi="Times New Roman" w:cs="Times New Roman"/>
          <w:sz w:val="28"/>
          <w:szCs w:val="28"/>
        </w:rPr>
        <w:t xml:space="preserve">dividual should live in a world of fear, especially for their appearance, origin, race or religion. </w:t>
      </w:r>
      <w:r w:rsidR="001807EF">
        <w:rPr>
          <w:rFonts w:ascii="Times New Roman" w:hAnsi="Times New Roman" w:cs="Times New Roman"/>
          <w:sz w:val="28"/>
          <w:szCs w:val="28"/>
        </w:rPr>
        <w:t xml:space="preserve">The appearance of an individual is power, it is a social statement of who </w:t>
      </w:r>
      <w:r w:rsidR="00EE5B0A">
        <w:rPr>
          <w:rFonts w:ascii="Times New Roman" w:hAnsi="Times New Roman" w:cs="Times New Roman"/>
          <w:sz w:val="28"/>
          <w:szCs w:val="28"/>
        </w:rPr>
        <w:t xml:space="preserve">you are as a person; no individual should feel shame for who they are. </w:t>
      </w:r>
    </w:p>
    <w:p w14:paraId="1EAEFFBF" w14:textId="18833449" w:rsidR="00762763" w:rsidRDefault="0019469C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Referring back to Dworkin (1976) who believed that </w:t>
      </w:r>
      <w:r w:rsidR="00503219">
        <w:rPr>
          <w:rFonts w:ascii="Times New Roman" w:hAnsi="Times New Roman" w:cs="Times New Roman"/>
          <w:sz w:val="28"/>
          <w:szCs w:val="28"/>
        </w:rPr>
        <w:t>“</w:t>
      </w:r>
      <w:r w:rsidR="00440E0B">
        <w:rPr>
          <w:rFonts w:ascii="Times New Roman" w:hAnsi="Times New Roman" w:cs="Times New Roman"/>
          <w:sz w:val="28"/>
          <w:szCs w:val="28"/>
        </w:rPr>
        <w:t xml:space="preserve">every person is entitled to equal concern and respect in the ensign of the structure of society.” </w:t>
      </w:r>
      <w:r w:rsidR="00BE38E3">
        <w:rPr>
          <w:rFonts w:ascii="Times New Roman" w:hAnsi="Times New Roman" w:cs="Times New Roman"/>
          <w:sz w:val="28"/>
          <w:szCs w:val="28"/>
        </w:rPr>
        <w:t xml:space="preserve">If </w:t>
      </w:r>
      <w:r w:rsidR="00D45DC4">
        <w:rPr>
          <w:rFonts w:ascii="Times New Roman" w:hAnsi="Times New Roman" w:cs="Times New Roman"/>
          <w:sz w:val="28"/>
          <w:szCs w:val="28"/>
        </w:rPr>
        <w:t>the</w:t>
      </w:r>
      <w:r w:rsidR="00BE38E3">
        <w:rPr>
          <w:rFonts w:ascii="Times New Roman" w:hAnsi="Times New Roman" w:cs="Times New Roman"/>
          <w:sz w:val="28"/>
          <w:szCs w:val="28"/>
        </w:rPr>
        <w:t xml:space="preserve"> United Kingdom’s hierarchy focused on equalising </w:t>
      </w:r>
      <w:r w:rsidR="00D45DC4">
        <w:rPr>
          <w:rFonts w:ascii="Times New Roman" w:hAnsi="Times New Roman" w:cs="Times New Roman"/>
          <w:sz w:val="28"/>
          <w:szCs w:val="28"/>
        </w:rPr>
        <w:t>the opportunities provided to all</w:t>
      </w:r>
      <w:r w:rsidR="00853C4B">
        <w:rPr>
          <w:rFonts w:ascii="Times New Roman" w:hAnsi="Times New Roman" w:cs="Times New Roman"/>
          <w:sz w:val="28"/>
          <w:szCs w:val="28"/>
        </w:rPr>
        <w:t xml:space="preserve">; without discrimination, perhaps </w:t>
      </w:r>
      <w:r w:rsidR="000A0BAD">
        <w:rPr>
          <w:rFonts w:ascii="Times New Roman" w:hAnsi="Times New Roman" w:cs="Times New Roman"/>
          <w:sz w:val="28"/>
          <w:szCs w:val="28"/>
        </w:rPr>
        <w:t>the reproduction of inequality would be put to a halt.</w:t>
      </w:r>
      <w:r w:rsidR="00482C11">
        <w:rPr>
          <w:rFonts w:ascii="Times New Roman" w:hAnsi="Times New Roman" w:cs="Times New Roman"/>
          <w:sz w:val="28"/>
          <w:szCs w:val="28"/>
        </w:rPr>
        <w:t xml:space="preserve"> Linking this to the proposal for change by Imkaan</w:t>
      </w:r>
      <w:r w:rsidR="008442F1">
        <w:rPr>
          <w:rFonts w:ascii="Times New Roman" w:hAnsi="Times New Roman" w:cs="Times New Roman"/>
          <w:sz w:val="28"/>
          <w:szCs w:val="28"/>
        </w:rPr>
        <w:t xml:space="preserve">, the </w:t>
      </w:r>
      <w:r w:rsidR="00CB0904">
        <w:rPr>
          <w:rFonts w:ascii="Times New Roman" w:hAnsi="Times New Roman" w:cs="Times New Roman"/>
          <w:sz w:val="28"/>
          <w:szCs w:val="28"/>
        </w:rPr>
        <w:t>implantation</w:t>
      </w:r>
      <w:r w:rsidR="008442F1">
        <w:rPr>
          <w:rFonts w:ascii="Times New Roman" w:hAnsi="Times New Roman" w:cs="Times New Roman"/>
          <w:sz w:val="28"/>
          <w:szCs w:val="28"/>
        </w:rPr>
        <w:t xml:space="preserve"> and adaptation of the policies currently in place</w:t>
      </w:r>
      <w:r w:rsidR="00CB0904">
        <w:rPr>
          <w:rFonts w:ascii="Times New Roman" w:hAnsi="Times New Roman" w:cs="Times New Roman"/>
          <w:sz w:val="28"/>
          <w:szCs w:val="28"/>
        </w:rPr>
        <w:t>,</w:t>
      </w:r>
      <w:r w:rsidR="008442F1">
        <w:rPr>
          <w:rFonts w:ascii="Times New Roman" w:hAnsi="Times New Roman" w:cs="Times New Roman"/>
          <w:sz w:val="28"/>
          <w:szCs w:val="28"/>
        </w:rPr>
        <w:t xml:space="preserve"> could massively aid the change in the (re)pr</w:t>
      </w:r>
      <w:r w:rsidR="00CB0904">
        <w:rPr>
          <w:rFonts w:ascii="Times New Roman" w:hAnsi="Times New Roman" w:cs="Times New Roman"/>
          <w:sz w:val="28"/>
          <w:szCs w:val="28"/>
        </w:rPr>
        <w:t>oduction of inequality in relation to race.</w:t>
      </w:r>
      <w:r w:rsidR="00DC6088">
        <w:rPr>
          <w:rFonts w:ascii="Times New Roman" w:hAnsi="Times New Roman" w:cs="Times New Roman"/>
          <w:sz w:val="28"/>
          <w:szCs w:val="28"/>
        </w:rPr>
        <w:t xml:space="preserve"> (Imkaan</w:t>
      </w:r>
      <w:r w:rsidR="00A06D1C">
        <w:rPr>
          <w:rFonts w:ascii="Times New Roman" w:hAnsi="Times New Roman" w:cs="Times New Roman"/>
          <w:sz w:val="28"/>
          <w:szCs w:val="28"/>
        </w:rPr>
        <w:t>,2017)</w:t>
      </w:r>
    </w:p>
    <w:p w14:paraId="53A2F03B" w14:textId="0B39FFD7" w:rsidR="00175A4E" w:rsidRDefault="00A06D1C" w:rsidP="000762F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In conclusion; in the findings of this </w:t>
      </w:r>
      <w:r w:rsidR="00175A4E">
        <w:rPr>
          <w:rFonts w:ascii="Times New Roman" w:hAnsi="Times New Roman" w:cs="Times New Roman"/>
          <w:sz w:val="28"/>
          <w:szCs w:val="28"/>
        </w:rPr>
        <w:t>assignment it is clear that the (re)production of inequality for the b</w:t>
      </w:r>
      <w:r w:rsidR="000C2899">
        <w:rPr>
          <w:rFonts w:ascii="Times New Roman" w:hAnsi="Times New Roman" w:cs="Times New Roman"/>
          <w:sz w:val="28"/>
          <w:szCs w:val="28"/>
        </w:rPr>
        <w:t xml:space="preserve">lack and ethnic minoritised communities is commonly </w:t>
      </w:r>
      <w:r w:rsidR="00B23A41">
        <w:rPr>
          <w:rFonts w:ascii="Times New Roman" w:hAnsi="Times New Roman" w:cs="Times New Roman"/>
          <w:sz w:val="28"/>
          <w:szCs w:val="28"/>
        </w:rPr>
        <w:t>affected by the hierarchy of class. People of social power, political parties</w:t>
      </w:r>
      <w:r w:rsidR="00FC6A63">
        <w:rPr>
          <w:rFonts w:ascii="Times New Roman" w:hAnsi="Times New Roman" w:cs="Times New Roman"/>
          <w:sz w:val="28"/>
          <w:szCs w:val="28"/>
        </w:rPr>
        <w:t xml:space="preserve">, parliament, celebrities and individuals of a high social construct need to acknowledge </w:t>
      </w:r>
      <w:r w:rsidR="00DB743A">
        <w:rPr>
          <w:rFonts w:ascii="Times New Roman" w:hAnsi="Times New Roman" w:cs="Times New Roman"/>
          <w:sz w:val="28"/>
          <w:szCs w:val="28"/>
        </w:rPr>
        <w:t xml:space="preserve">their importance within social control. </w:t>
      </w:r>
      <w:r w:rsidR="005C288A">
        <w:rPr>
          <w:rFonts w:ascii="Times New Roman" w:hAnsi="Times New Roman" w:cs="Times New Roman"/>
          <w:sz w:val="28"/>
          <w:szCs w:val="28"/>
        </w:rPr>
        <w:t xml:space="preserve">The lower </w:t>
      </w:r>
      <w:r w:rsidR="005E1F61">
        <w:rPr>
          <w:rFonts w:ascii="Times New Roman" w:hAnsi="Times New Roman" w:cs="Times New Roman"/>
          <w:sz w:val="28"/>
          <w:szCs w:val="28"/>
        </w:rPr>
        <w:t>the individuals'</w:t>
      </w:r>
      <w:r w:rsidR="005C288A">
        <w:rPr>
          <w:rFonts w:ascii="Times New Roman" w:hAnsi="Times New Roman" w:cs="Times New Roman"/>
          <w:sz w:val="28"/>
          <w:szCs w:val="28"/>
        </w:rPr>
        <w:t xml:space="preserve"> social class, the harder </w:t>
      </w:r>
      <w:r w:rsidR="005E1F61">
        <w:rPr>
          <w:rFonts w:ascii="Times New Roman" w:hAnsi="Times New Roman" w:cs="Times New Roman"/>
          <w:sz w:val="28"/>
          <w:szCs w:val="28"/>
        </w:rPr>
        <w:t xml:space="preserve">it is to </w:t>
      </w:r>
      <w:r w:rsidR="008B018B">
        <w:rPr>
          <w:rFonts w:ascii="Times New Roman" w:hAnsi="Times New Roman" w:cs="Times New Roman"/>
          <w:sz w:val="28"/>
          <w:szCs w:val="28"/>
        </w:rPr>
        <w:t xml:space="preserve">be an active agent within society. </w:t>
      </w:r>
      <w:r w:rsidR="00C021B1">
        <w:rPr>
          <w:rFonts w:ascii="Times New Roman" w:hAnsi="Times New Roman" w:cs="Times New Roman"/>
          <w:sz w:val="28"/>
          <w:szCs w:val="28"/>
        </w:rPr>
        <w:t xml:space="preserve">Policies in place need to be amended to ensure that all individuals are being met </w:t>
      </w:r>
      <w:r w:rsidR="006166EC">
        <w:rPr>
          <w:rFonts w:ascii="Times New Roman" w:hAnsi="Times New Roman" w:cs="Times New Roman"/>
          <w:sz w:val="28"/>
          <w:szCs w:val="28"/>
        </w:rPr>
        <w:t xml:space="preserve">with the same life opportunities, to ensure that the human rights act (2010) is being adhered to. </w:t>
      </w:r>
      <w:r w:rsidR="00D27CFC">
        <w:rPr>
          <w:rFonts w:ascii="Times New Roman" w:hAnsi="Times New Roman" w:cs="Times New Roman"/>
          <w:sz w:val="28"/>
          <w:szCs w:val="28"/>
        </w:rPr>
        <w:t>The imbalance of social power and control is likel</w:t>
      </w:r>
      <w:r w:rsidR="00440FDC">
        <w:rPr>
          <w:rFonts w:ascii="Times New Roman" w:hAnsi="Times New Roman" w:cs="Times New Roman"/>
          <w:sz w:val="28"/>
          <w:szCs w:val="28"/>
        </w:rPr>
        <w:t xml:space="preserve">y to remain prominent for years to come, for government is needed to control chaos; However, it is important for </w:t>
      </w:r>
      <w:r w:rsidR="003A1E84">
        <w:rPr>
          <w:rFonts w:ascii="Times New Roman" w:hAnsi="Times New Roman" w:cs="Times New Roman"/>
          <w:sz w:val="28"/>
          <w:szCs w:val="28"/>
        </w:rPr>
        <w:t xml:space="preserve">the individuals whom hold power and control do so to benefit the rest </w:t>
      </w:r>
      <w:r w:rsidR="00F519CC">
        <w:rPr>
          <w:rFonts w:ascii="Times New Roman" w:hAnsi="Times New Roman" w:cs="Times New Roman"/>
          <w:sz w:val="28"/>
          <w:szCs w:val="28"/>
        </w:rPr>
        <w:t xml:space="preserve">of society. </w:t>
      </w:r>
    </w:p>
    <w:p w14:paraId="5DC1773B" w14:textId="63B7B3F8" w:rsidR="00FA05A3" w:rsidRPr="00FA05A3" w:rsidRDefault="003F5E2B" w:rsidP="00FA05A3">
      <w:pPr>
        <w:spacing w:after="240" w:line="540" w:lineRule="atLeast"/>
        <w:outlineLvl w:val="0"/>
        <w:divId w:val="1185091878"/>
        <w:rPr>
          <w:rFonts w:ascii="Times New Roman" w:eastAsia="Times New Roman" w:hAnsi="Times New Roman" w:cs="Times New Roman"/>
          <w:color w:val="000000"/>
          <w:kern w:val="36"/>
          <w:sz w:val="28"/>
          <w:szCs w:val="28"/>
          <w14:ligatures w14:val="none"/>
        </w:rPr>
      </w:pPr>
      <w:r w:rsidRPr="003F5E2B">
        <w:rPr>
          <w:rFonts w:ascii="Times New Roman" w:eastAsia="Times New Roman" w:hAnsi="Times New Roman" w:cs="Times New Roman"/>
          <w:color w:val="000000"/>
          <w:kern w:val="36"/>
          <w:sz w:val="28"/>
          <w:szCs w:val="28"/>
          <w:u w:val="single"/>
          <w14:ligatures w14:val="none"/>
        </w:rPr>
        <w:t>References</w:t>
      </w:r>
      <w:r>
        <w:rPr>
          <w:rFonts w:ascii="Times New Roman" w:eastAsia="Times New Roman" w:hAnsi="Times New Roman" w:cs="Times New Roman"/>
          <w:color w:val="000000"/>
          <w:kern w:val="36"/>
          <w:sz w:val="28"/>
          <w:szCs w:val="28"/>
          <w14:ligatures w14:val="none"/>
        </w:rPr>
        <w:t>.</w:t>
      </w:r>
    </w:p>
    <w:p w14:paraId="62080B37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A better way to tackle institutional racism. (2024). Available at: https://raceequalityfoundation.org.uk/wp-content/uploads/2024/09/A-better-way-to-tackle-institutional-racism-Alliance-for-Racial-Justice.pdf.</w:t>
      </w:r>
    </w:p>
    <w:p w14:paraId="69A335B0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Anti bullying alliance (2022).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Racist and faith targeted bullying: What does the Law say?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 [online] Anti-Bullying Alliance. Available at: https://anti-bullyingalliance.org.uk/tools-information/all-about-bullying/at-risk-groups/racist-and-faith-targeted-bullying/racist-and-1 [Accessed Nov. 2024].</w:t>
      </w:r>
    </w:p>
    <w:p w14:paraId="354F92AE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Bhattacharya, T. (2017).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Social reproduction theory : remapping class, recentering oppression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. London: Pluto Press.</w:t>
      </w:r>
    </w:p>
    <w:p w14:paraId="48BAECB6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Brown, A. (2007). An Egalitarian Plateau? Challenging the Importance of Ronald Dworkin’s Abstract Egalitarian Rights.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Res Publica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, [online] 13(3), pp.255–291. doi:https://doi.org/10.1007/s11158-007-9030-2.</w:t>
      </w:r>
    </w:p>
    <w:p w14:paraId="4617D13E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Downs, W. (2024).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Policing response to the 2024 summer riots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. [online] House of Commons Library. Available at: https://commonslibrary.parliament.uk/policing-response-to-the-2024-summer-riots/ [Accessed Dec. 2024].</w:t>
      </w:r>
    </w:p>
    <w:p w14:paraId="1AC30A2C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Ellickson, R.C. (1987). A Critique of Economic and Sociological Theories of Social Control.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The Journal of Legal Studies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, [online] 16(1), pp.67–99. doi:https://doi.org/10.1086/467824.</w:t>
      </w:r>
    </w:p>
    <w:p w14:paraId="4769FADF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Furnell, M. (2017). Is Restorative Justice Doing Enough To Address The Power Imbalances Caused By Systems of Privilege and Oppression.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Capstone Collection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, [online] 3. Available at: https://digitalcollections.sit.edu/capstones/3010/ [Accessed Dec. 2024].</w:t>
      </w:r>
    </w:p>
    <w:p w14:paraId="47CA2264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Historic England (2021).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Racism and Resistance | Historic England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. [online] historicengland.org.uk. Available at: https://historicengland.org.uk/research/inclusive-heritage/another-england/a-brief-history/racism-and-resistance/ [Accessed Dec. 2024].</w:t>
      </w:r>
    </w:p>
    <w:p w14:paraId="309626F4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Holliday, C.N., McCauley, H.L., Silverman, J.G., Ricci, E., Decker, M.R., Tancredi, D.J., Burke, J.G., Documét, P., Borrero, S. and Miller, E. (2017). Racial/Ethnic Differences in Women’s Experiences of Reproductive Coercion, Intimate Partner Violence, and Unintended Pregnancy.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Journal of Women’s Health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, 26(8), pp.828–835. doi:https://doi.org/10.1089/jwh.2016.5996.</w:t>
      </w:r>
    </w:p>
    <w:p w14:paraId="0B612334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Home Office (2024).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Hate crime, England and Wales, year ending March 2024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. [online] GOV.UK. Available at: https://www.gov.uk/government/statistics/hate-crime-england-and-wales-year-ending-march-2024/hate-crime-england-and-wales-year-ending-march-2024 [Accessed Nov. 2024].</w:t>
      </w:r>
    </w:p>
    <w:p w14:paraId="28903D16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Justice for women (2021).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Government apologises for systemic failings on rape: leading women’s groups disappointed with lack of ambition in plans to address them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. [online] Centre for Women’s Justice. Available at: https://www.centreforwomensjustice.org.uk/news/2021/6/17/rapereview [Accessed Dec. 2024].</w:t>
      </w:r>
    </w:p>
    <w:p w14:paraId="40843B80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Law Commission. (n.d.).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Hate Crime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. [online] Available at: https://lawcom.gov.uk/project/hate-crime/.</w:t>
      </w:r>
    </w:p>
    <w:p w14:paraId="2BEB746B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Lorde, A. (1983).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From ‘There Is No Hierarchy of Oppressions’ Audre Lorde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. [online] Available at: https://uuliveoak.org/pdfs/worship_9-04-09_excerpts_no_hierarchy_of_oppressions.pdf.</w:t>
      </w:r>
    </w:p>
    <w:p w14:paraId="02DDFB53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Office for National Statistics (2023).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Sexual Offences in England and Wales Overview - Office for National Statistics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. [online] Office for National Statistics. Available at: https://www.ons.gov.uk/peoplepopulationandcommunity/crimeandjustice/bulletins/sexualoffencesinenglandandwalesoverview/march2022 [Accessed Nov. 2024].</w:t>
      </w:r>
    </w:p>
    <w:p w14:paraId="18FF5973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Petitions - UK Government and Parliament. (2019).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Archived Petition: Close the borders! Suspend ALL immigration for 5 years.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 [online] Available at: https://petition.parliament.uk/archived/petitions/652866 [Accessed 16 Dec. 2024].</w:t>
      </w:r>
    </w:p>
    <w:p w14:paraId="17175066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Petitions - UK Government and Parliament. (n.d.).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Archived Petition: Stop allowing immigrants into the UK.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 [online] Available at: https://petition.parliament.uk/archived/petitions/106477.</w:t>
      </w:r>
    </w:p>
    <w:p w14:paraId="74740556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Petrosyan, A. (2024).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Number of internet and social media users worldwide as of october 2024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. [online] Statista. Available at: https://www.statista.com/statistics/617136/digital-population-worldwide/ [Accessed Nov. 2024].</w:t>
      </w:r>
    </w:p>
    <w:p w14:paraId="21FD9B7F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Raafat, R.M., Chater, N. and Frith, C. (2009). Herding in humans.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Trends in Cognitive Sciences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, [online] 13(10), pp.420–428. doi:https://doi.org/10.1016/j.tics.2009.08.002.</w:t>
      </w:r>
    </w:p>
    <w:p w14:paraId="19431627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Rees, J. (2021). BAME: ‘Governments Failed to Tackle Racial discrimination’.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BBC News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. [online] 23 Mar. Available at: https://www.bbc.co.uk/news/uk-wales-56487001 [Accessed Dec. 2024].</w:t>
      </w:r>
    </w:p>
    <w:p w14:paraId="3DB5A6CB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Refugee Action (2016).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Facts about Refugees - Refugee Action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. [online] Refugee Action. Available at: https://www.refugee-action.org.uk/about/facts-about-refugees/.</w:t>
      </w:r>
    </w:p>
    <w:p w14:paraId="7CCC7E4D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UK Parliament (2024).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Race Relations Act 1965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. [online] UK Parliament. Available at: https://www.parliament.uk/about/living-heritage/transformingsociety/private-lives/relationships/collections1/race-relations-act-1965/race-relations-act-1965/.</w:t>
      </w:r>
    </w:p>
    <w:p w14:paraId="4C1657E4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UN News. (2024).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Rights experts urge United Kingdom to curb hate speech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. [online] Available at: https://news.un.org/en/story/2024/08/1153496 [Accessed Nov. 2024].</w:t>
      </w:r>
    </w:p>
    <w:p w14:paraId="1036B2B4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Webber, F. (1997). Governing racism: the corruption of the executive.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Race &amp; Class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, 39(1), pp.19–35. doi:https://doi.org/10.1177/030639689703900103.</w:t>
      </w:r>
    </w:p>
    <w:p w14:paraId="1D7253F2" w14:textId="77777777" w:rsidR="00FA05A3" w:rsidRPr="00FA05A3" w:rsidRDefault="00FA05A3" w:rsidP="00FA05A3">
      <w:pPr>
        <w:spacing w:after="240" w:line="360" w:lineRule="atLeast"/>
        <w:divId w:val="59644588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West, K., Greenland, K. and Laar, C. (2021). Implicit racism, colour blindness, and narrow definitions of discrimination: Why some White people prefer ‘All Lives Matter’ to ‘Black Lives Matter’. </w:t>
      </w:r>
      <w:r w:rsidRPr="00FA05A3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British Journal of Social Psychology</w:t>
      </w:r>
      <w:r w:rsidRPr="00FA05A3">
        <w:rPr>
          <w:rFonts w:ascii="Times New Roman" w:hAnsi="Times New Roman" w:cs="Times New Roman"/>
          <w:color w:val="000000"/>
          <w:kern w:val="0"/>
          <w14:ligatures w14:val="none"/>
        </w:rPr>
        <w:t>, 60(4). doi:https://doi.org/10.1111/bjso.12458.</w:t>
      </w:r>
    </w:p>
    <w:p w14:paraId="622927A1" w14:textId="77777777" w:rsidR="00296E94" w:rsidRDefault="00296E94" w:rsidP="000762F4">
      <w:pPr>
        <w:rPr>
          <w:rFonts w:ascii="Times New Roman" w:hAnsi="Times New Roman" w:cs="Times New Roman"/>
          <w:sz w:val="28"/>
          <w:szCs w:val="28"/>
        </w:rPr>
      </w:pPr>
    </w:p>
    <w:p w14:paraId="02B60E12" w14:textId="77777777" w:rsidR="00296E94" w:rsidRDefault="00296E94" w:rsidP="000762F4">
      <w:pPr>
        <w:rPr>
          <w:rFonts w:ascii="Times New Roman" w:hAnsi="Times New Roman" w:cs="Times New Roman"/>
          <w:sz w:val="28"/>
          <w:szCs w:val="28"/>
        </w:rPr>
      </w:pPr>
    </w:p>
    <w:p w14:paraId="32A087AF" w14:textId="77777777" w:rsidR="00296E94" w:rsidRDefault="00296E94" w:rsidP="000762F4">
      <w:pPr>
        <w:rPr>
          <w:rFonts w:ascii="Times New Roman" w:hAnsi="Times New Roman" w:cs="Times New Roman"/>
          <w:sz w:val="28"/>
          <w:szCs w:val="28"/>
        </w:rPr>
      </w:pPr>
    </w:p>
    <w:p w14:paraId="3E072606" w14:textId="77777777" w:rsidR="00296E94" w:rsidRDefault="00296E94" w:rsidP="000762F4">
      <w:pPr>
        <w:rPr>
          <w:rFonts w:ascii="Times New Roman" w:hAnsi="Times New Roman" w:cs="Times New Roman"/>
          <w:sz w:val="28"/>
          <w:szCs w:val="28"/>
        </w:rPr>
      </w:pPr>
    </w:p>
    <w:p w14:paraId="4ACA6EEF" w14:textId="77777777" w:rsidR="00296E94" w:rsidRDefault="00296E94" w:rsidP="000762F4">
      <w:pPr>
        <w:rPr>
          <w:rFonts w:ascii="Times New Roman" w:hAnsi="Times New Roman" w:cs="Times New Roman"/>
          <w:sz w:val="28"/>
          <w:szCs w:val="28"/>
        </w:rPr>
      </w:pPr>
    </w:p>
    <w:p w14:paraId="784C7E7E" w14:textId="77777777" w:rsidR="00E6075B" w:rsidRDefault="00E6075B"/>
    <w:sectPr w:rsidR="00E6075B">
      <w:footerReference w:type="even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1F63C65" w14:textId="77777777" w:rsidR="00E652DC" w:rsidRDefault="00E652DC" w:rsidP="005A46CA">
      <w:pPr>
        <w:spacing w:after="0" w:line="240" w:lineRule="auto"/>
      </w:pPr>
      <w:r>
        <w:separator/>
      </w:r>
    </w:p>
  </w:endnote>
  <w:endnote w:type="continuationSeparator" w:id="0">
    <w:p w14:paraId="40E82286" w14:textId="77777777" w:rsidR="00E652DC" w:rsidRDefault="00E652DC" w:rsidP="005A46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596449104"/>
      <w:docPartObj>
        <w:docPartGallery w:val="Page Numbers (Bottom of Page)"/>
        <w:docPartUnique/>
      </w:docPartObj>
    </w:sdtPr>
    <w:sdtContent>
      <w:p w14:paraId="62639C50" w14:textId="54C48246" w:rsidR="00576DD7" w:rsidRDefault="00576DD7" w:rsidP="00A93A4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E75E838" w14:textId="77777777" w:rsidR="00576DD7" w:rsidRDefault="00576DD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78594364"/>
      <w:docPartObj>
        <w:docPartGallery w:val="Page Numbers (Bottom of Page)"/>
        <w:docPartUnique/>
      </w:docPartObj>
    </w:sdtPr>
    <w:sdtContent>
      <w:p w14:paraId="5A39DE76" w14:textId="337842BA" w:rsidR="00576DD7" w:rsidRDefault="00576DD7" w:rsidP="00A93A4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9</w:t>
        </w:r>
        <w:r>
          <w:rPr>
            <w:rStyle w:val="PageNumber"/>
          </w:rPr>
          <w:fldChar w:fldCharType="end"/>
        </w:r>
      </w:p>
    </w:sdtContent>
  </w:sdt>
  <w:p w14:paraId="7958D98B" w14:textId="77777777" w:rsidR="00576DD7" w:rsidRDefault="00576D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B0D0A0B" w14:textId="77777777" w:rsidR="00E652DC" w:rsidRDefault="00E652DC" w:rsidP="005A46CA">
      <w:pPr>
        <w:spacing w:after="0" w:line="240" w:lineRule="auto"/>
      </w:pPr>
      <w:r>
        <w:separator/>
      </w:r>
    </w:p>
  </w:footnote>
  <w:footnote w:type="continuationSeparator" w:id="0">
    <w:p w14:paraId="65E7AE95" w14:textId="77777777" w:rsidR="00E652DC" w:rsidRDefault="00E652DC" w:rsidP="005A46CA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A206BD3"/>
    <w:multiLevelType w:val="hybridMultilevel"/>
    <w:tmpl w:val="3AE81F24"/>
    <w:lvl w:ilvl="0" w:tplc="FFFFFFFF"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32535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0B0C"/>
    <w:rsid w:val="00000EFE"/>
    <w:rsid w:val="00011491"/>
    <w:rsid w:val="00013623"/>
    <w:rsid w:val="000136A8"/>
    <w:rsid w:val="00020366"/>
    <w:rsid w:val="00022D1D"/>
    <w:rsid w:val="000267B4"/>
    <w:rsid w:val="00032B74"/>
    <w:rsid w:val="00035815"/>
    <w:rsid w:val="00041732"/>
    <w:rsid w:val="00047C0C"/>
    <w:rsid w:val="00054194"/>
    <w:rsid w:val="00057A8A"/>
    <w:rsid w:val="00064FF9"/>
    <w:rsid w:val="00065F5A"/>
    <w:rsid w:val="00066130"/>
    <w:rsid w:val="00075FE0"/>
    <w:rsid w:val="00081803"/>
    <w:rsid w:val="000822BD"/>
    <w:rsid w:val="00094AD3"/>
    <w:rsid w:val="000A052D"/>
    <w:rsid w:val="000A0BAD"/>
    <w:rsid w:val="000A42CA"/>
    <w:rsid w:val="000A5218"/>
    <w:rsid w:val="000B3F5D"/>
    <w:rsid w:val="000B6E8D"/>
    <w:rsid w:val="000C2899"/>
    <w:rsid w:val="000C6CA4"/>
    <w:rsid w:val="000D10B5"/>
    <w:rsid w:val="000D5612"/>
    <w:rsid w:val="000D6DA5"/>
    <w:rsid w:val="000E4120"/>
    <w:rsid w:val="000F13BA"/>
    <w:rsid w:val="000F448B"/>
    <w:rsid w:val="00102DC5"/>
    <w:rsid w:val="00102DF3"/>
    <w:rsid w:val="00103C73"/>
    <w:rsid w:val="00106EE6"/>
    <w:rsid w:val="00112613"/>
    <w:rsid w:val="001220C3"/>
    <w:rsid w:val="00122F99"/>
    <w:rsid w:val="0012379D"/>
    <w:rsid w:val="00125D28"/>
    <w:rsid w:val="001338BD"/>
    <w:rsid w:val="0014493A"/>
    <w:rsid w:val="00144DC7"/>
    <w:rsid w:val="00151A9E"/>
    <w:rsid w:val="00154B30"/>
    <w:rsid w:val="00155AF3"/>
    <w:rsid w:val="001574B4"/>
    <w:rsid w:val="0016047F"/>
    <w:rsid w:val="00175A4E"/>
    <w:rsid w:val="00177735"/>
    <w:rsid w:val="00177B56"/>
    <w:rsid w:val="001807EF"/>
    <w:rsid w:val="00182158"/>
    <w:rsid w:val="001827F7"/>
    <w:rsid w:val="0018403B"/>
    <w:rsid w:val="001857C2"/>
    <w:rsid w:val="0018592E"/>
    <w:rsid w:val="0018637F"/>
    <w:rsid w:val="0019199F"/>
    <w:rsid w:val="0019469C"/>
    <w:rsid w:val="00196040"/>
    <w:rsid w:val="001A5F35"/>
    <w:rsid w:val="001A77DD"/>
    <w:rsid w:val="001B08B5"/>
    <w:rsid w:val="001B2474"/>
    <w:rsid w:val="001B39CA"/>
    <w:rsid w:val="001B62D4"/>
    <w:rsid w:val="001C0637"/>
    <w:rsid w:val="001C15CF"/>
    <w:rsid w:val="001C2B4E"/>
    <w:rsid w:val="001C638D"/>
    <w:rsid w:val="001D22B9"/>
    <w:rsid w:val="001E04FC"/>
    <w:rsid w:val="001E0CFF"/>
    <w:rsid w:val="001E4E94"/>
    <w:rsid w:val="001E6D20"/>
    <w:rsid w:val="001F47B5"/>
    <w:rsid w:val="0020274A"/>
    <w:rsid w:val="0021244F"/>
    <w:rsid w:val="00215E15"/>
    <w:rsid w:val="00220973"/>
    <w:rsid w:val="00221C8C"/>
    <w:rsid w:val="00223ECC"/>
    <w:rsid w:val="00227584"/>
    <w:rsid w:val="00227FAF"/>
    <w:rsid w:val="00234D95"/>
    <w:rsid w:val="0024314D"/>
    <w:rsid w:val="0024538B"/>
    <w:rsid w:val="00246C74"/>
    <w:rsid w:val="00264214"/>
    <w:rsid w:val="00271445"/>
    <w:rsid w:val="00272895"/>
    <w:rsid w:val="00273821"/>
    <w:rsid w:val="002744C2"/>
    <w:rsid w:val="00275548"/>
    <w:rsid w:val="00284444"/>
    <w:rsid w:val="0028579B"/>
    <w:rsid w:val="002904CC"/>
    <w:rsid w:val="00291385"/>
    <w:rsid w:val="00296E94"/>
    <w:rsid w:val="002A1147"/>
    <w:rsid w:val="002A13DA"/>
    <w:rsid w:val="002A592E"/>
    <w:rsid w:val="002B37F2"/>
    <w:rsid w:val="002B47D2"/>
    <w:rsid w:val="002B5FAD"/>
    <w:rsid w:val="002C06D7"/>
    <w:rsid w:val="002C58F2"/>
    <w:rsid w:val="002D1856"/>
    <w:rsid w:val="002E210C"/>
    <w:rsid w:val="002E378E"/>
    <w:rsid w:val="002E37F5"/>
    <w:rsid w:val="002F3D05"/>
    <w:rsid w:val="002F4A1F"/>
    <w:rsid w:val="002F7B61"/>
    <w:rsid w:val="00313F9B"/>
    <w:rsid w:val="00327FD4"/>
    <w:rsid w:val="00331FC9"/>
    <w:rsid w:val="003346D8"/>
    <w:rsid w:val="00341461"/>
    <w:rsid w:val="00345241"/>
    <w:rsid w:val="00355223"/>
    <w:rsid w:val="00361ED6"/>
    <w:rsid w:val="0037364A"/>
    <w:rsid w:val="003815F3"/>
    <w:rsid w:val="003826DF"/>
    <w:rsid w:val="00382A54"/>
    <w:rsid w:val="00387CEC"/>
    <w:rsid w:val="00394919"/>
    <w:rsid w:val="003A1E84"/>
    <w:rsid w:val="003B137B"/>
    <w:rsid w:val="003B76E0"/>
    <w:rsid w:val="003C2919"/>
    <w:rsid w:val="003C6D41"/>
    <w:rsid w:val="003D1D04"/>
    <w:rsid w:val="003D415C"/>
    <w:rsid w:val="003D5980"/>
    <w:rsid w:val="003E0C19"/>
    <w:rsid w:val="003E35A1"/>
    <w:rsid w:val="003E6D6D"/>
    <w:rsid w:val="003F02EA"/>
    <w:rsid w:val="003F5E2B"/>
    <w:rsid w:val="00400B48"/>
    <w:rsid w:val="00401867"/>
    <w:rsid w:val="004021EE"/>
    <w:rsid w:val="0040435D"/>
    <w:rsid w:val="00427813"/>
    <w:rsid w:val="00430732"/>
    <w:rsid w:val="00430BF4"/>
    <w:rsid w:val="004330AE"/>
    <w:rsid w:val="00433BC8"/>
    <w:rsid w:val="00436BE3"/>
    <w:rsid w:val="00437592"/>
    <w:rsid w:val="004408D4"/>
    <w:rsid w:val="00440E0B"/>
    <w:rsid w:val="00440FDC"/>
    <w:rsid w:val="0044157E"/>
    <w:rsid w:val="004479CD"/>
    <w:rsid w:val="0045267B"/>
    <w:rsid w:val="00453641"/>
    <w:rsid w:val="00454EAC"/>
    <w:rsid w:val="0046099E"/>
    <w:rsid w:val="00475186"/>
    <w:rsid w:val="00480EDB"/>
    <w:rsid w:val="00482C11"/>
    <w:rsid w:val="004862A4"/>
    <w:rsid w:val="00492358"/>
    <w:rsid w:val="004931AF"/>
    <w:rsid w:val="004A12A7"/>
    <w:rsid w:val="004A3455"/>
    <w:rsid w:val="004A3FB4"/>
    <w:rsid w:val="004A5F21"/>
    <w:rsid w:val="004A7C79"/>
    <w:rsid w:val="004B05BC"/>
    <w:rsid w:val="004B2111"/>
    <w:rsid w:val="004B3A74"/>
    <w:rsid w:val="004B4076"/>
    <w:rsid w:val="004B72C3"/>
    <w:rsid w:val="004C05AE"/>
    <w:rsid w:val="004C3260"/>
    <w:rsid w:val="004C7E52"/>
    <w:rsid w:val="004D12E1"/>
    <w:rsid w:val="004E45C6"/>
    <w:rsid w:val="004E5CCE"/>
    <w:rsid w:val="004E76BA"/>
    <w:rsid w:val="004F09C1"/>
    <w:rsid w:val="00500D0A"/>
    <w:rsid w:val="00501D51"/>
    <w:rsid w:val="00502824"/>
    <w:rsid w:val="00503219"/>
    <w:rsid w:val="00507CB9"/>
    <w:rsid w:val="005102B9"/>
    <w:rsid w:val="00510D6B"/>
    <w:rsid w:val="00521D0D"/>
    <w:rsid w:val="00523EBF"/>
    <w:rsid w:val="0054133B"/>
    <w:rsid w:val="00546990"/>
    <w:rsid w:val="00552404"/>
    <w:rsid w:val="00552826"/>
    <w:rsid w:val="00556AF4"/>
    <w:rsid w:val="00567F68"/>
    <w:rsid w:val="00570D5E"/>
    <w:rsid w:val="00573B72"/>
    <w:rsid w:val="00576DD7"/>
    <w:rsid w:val="00582677"/>
    <w:rsid w:val="00582B5E"/>
    <w:rsid w:val="0058367E"/>
    <w:rsid w:val="005844CB"/>
    <w:rsid w:val="0058458B"/>
    <w:rsid w:val="005851FB"/>
    <w:rsid w:val="0058642C"/>
    <w:rsid w:val="00586641"/>
    <w:rsid w:val="005A46CA"/>
    <w:rsid w:val="005A4DA7"/>
    <w:rsid w:val="005C17AC"/>
    <w:rsid w:val="005C288A"/>
    <w:rsid w:val="005D3FC2"/>
    <w:rsid w:val="005E168A"/>
    <w:rsid w:val="005E1F61"/>
    <w:rsid w:val="005E7D83"/>
    <w:rsid w:val="005F7518"/>
    <w:rsid w:val="0061016C"/>
    <w:rsid w:val="006166EC"/>
    <w:rsid w:val="00621DDE"/>
    <w:rsid w:val="006246E0"/>
    <w:rsid w:val="006309EF"/>
    <w:rsid w:val="00636F16"/>
    <w:rsid w:val="00642BF5"/>
    <w:rsid w:val="00647A3D"/>
    <w:rsid w:val="00647A4A"/>
    <w:rsid w:val="00656377"/>
    <w:rsid w:val="0065704F"/>
    <w:rsid w:val="006701C1"/>
    <w:rsid w:val="0067153B"/>
    <w:rsid w:val="00671D70"/>
    <w:rsid w:val="00672D84"/>
    <w:rsid w:val="006749A5"/>
    <w:rsid w:val="00675609"/>
    <w:rsid w:val="00676564"/>
    <w:rsid w:val="006775F9"/>
    <w:rsid w:val="00677AAB"/>
    <w:rsid w:val="00682970"/>
    <w:rsid w:val="006871B9"/>
    <w:rsid w:val="006A3493"/>
    <w:rsid w:val="006A5E5A"/>
    <w:rsid w:val="006B0CEE"/>
    <w:rsid w:val="006B2867"/>
    <w:rsid w:val="006D14A5"/>
    <w:rsid w:val="006D2A37"/>
    <w:rsid w:val="006D3200"/>
    <w:rsid w:val="006D7203"/>
    <w:rsid w:val="006D7562"/>
    <w:rsid w:val="006D7D57"/>
    <w:rsid w:val="006E1799"/>
    <w:rsid w:val="006E55E8"/>
    <w:rsid w:val="006F0175"/>
    <w:rsid w:val="006F2659"/>
    <w:rsid w:val="00703D7B"/>
    <w:rsid w:val="00705B20"/>
    <w:rsid w:val="00707BD1"/>
    <w:rsid w:val="00712D9E"/>
    <w:rsid w:val="007210F7"/>
    <w:rsid w:val="00721321"/>
    <w:rsid w:val="00731B29"/>
    <w:rsid w:val="00735829"/>
    <w:rsid w:val="00744D9C"/>
    <w:rsid w:val="00744FB7"/>
    <w:rsid w:val="007474B8"/>
    <w:rsid w:val="00757AE4"/>
    <w:rsid w:val="0076057F"/>
    <w:rsid w:val="00761055"/>
    <w:rsid w:val="00762763"/>
    <w:rsid w:val="00767EEF"/>
    <w:rsid w:val="00770AFB"/>
    <w:rsid w:val="007712D0"/>
    <w:rsid w:val="0077765F"/>
    <w:rsid w:val="007835D3"/>
    <w:rsid w:val="00785D71"/>
    <w:rsid w:val="007912F1"/>
    <w:rsid w:val="007A0AF0"/>
    <w:rsid w:val="007A557B"/>
    <w:rsid w:val="007B1BEE"/>
    <w:rsid w:val="007C1834"/>
    <w:rsid w:val="007C52D0"/>
    <w:rsid w:val="007D0B06"/>
    <w:rsid w:val="007D2B11"/>
    <w:rsid w:val="007F4349"/>
    <w:rsid w:val="008053C4"/>
    <w:rsid w:val="00805BAC"/>
    <w:rsid w:val="008076D6"/>
    <w:rsid w:val="008077E5"/>
    <w:rsid w:val="00814504"/>
    <w:rsid w:val="00814AEE"/>
    <w:rsid w:val="00824117"/>
    <w:rsid w:val="00826062"/>
    <w:rsid w:val="00826403"/>
    <w:rsid w:val="008442F1"/>
    <w:rsid w:val="0084757D"/>
    <w:rsid w:val="00852BE4"/>
    <w:rsid w:val="00852D5C"/>
    <w:rsid w:val="0085363F"/>
    <w:rsid w:val="00853C4B"/>
    <w:rsid w:val="00854FB8"/>
    <w:rsid w:val="008664D4"/>
    <w:rsid w:val="00871D54"/>
    <w:rsid w:val="0087649B"/>
    <w:rsid w:val="008822A7"/>
    <w:rsid w:val="00887C8B"/>
    <w:rsid w:val="0089110C"/>
    <w:rsid w:val="0089496B"/>
    <w:rsid w:val="008A26ED"/>
    <w:rsid w:val="008A5579"/>
    <w:rsid w:val="008B018B"/>
    <w:rsid w:val="008B337A"/>
    <w:rsid w:val="008C54BB"/>
    <w:rsid w:val="008C55C0"/>
    <w:rsid w:val="008D08CD"/>
    <w:rsid w:val="008D1A77"/>
    <w:rsid w:val="008D607B"/>
    <w:rsid w:val="008E1479"/>
    <w:rsid w:val="008E4466"/>
    <w:rsid w:val="008E54DD"/>
    <w:rsid w:val="008F687F"/>
    <w:rsid w:val="008F71E7"/>
    <w:rsid w:val="009035C8"/>
    <w:rsid w:val="00903E6C"/>
    <w:rsid w:val="009049D6"/>
    <w:rsid w:val="009052EF"/>
    <w:rsid w:val="00907337"/>
    <w:rsid w:val="009074A3"/>
    <w:rsid w:val="00912193"/>
    <w:rsid w:val="00912D2B"/>
    <w:rsid w:val="00935AA0"/>
    <w:rsid w:val="009455E0"/>
    <w:rsid w:val="009457EE"/>
    <w:rsid w:val="00960219"/>
    <w:rsid w:val="00967ED0"/>
    <w:rsid w:val="00981737"/>
    <w:rsid w:val="00984F25"/>
    <w:rsid w:val="009915D4"/>
    <w:rsid w:val="009936A6"/>
    <w:rsid w:val="00993F90"/>
    <w:rsid w:val="009A1E98"/>
    <w:rsid w:val="009A38D2"/>
    <w:rsid w:val="009A67C0"/>
    <w:rsid w:val="009B3168"/>
    <w:rsid w:val="009B7086"/>
    <w:rsid w:val="009C1BD1"/>
    <w:rsid w:val="009D3E75"/>
    <w:rsid w:val="009E0BB4"/>
    <w:rsid w:val="009E1041"/>
    <w:rsid w:val="009E441E"/>
    <w:rsid w:val="009E6421"/>
    <w:rsid w:val="009E6FB5"/>
    <w:rsid w:val="009F07D9"/>
    <w:rsid w:val="009F263F"/>
    <w:rsid w:val="009F2D3B"/>
    <w:rsid w:val="009F7B73"/>
    <w:rsid w:val="00A01455"/>
    <w:rsid w:val="00A041A0"/>
    <w:rsid w:val="00A046DF"/>
    <w:rsid w:val="00A06D1C"/>
    <w:rsid w:val="00A157CA"/>
    <w:rsid w:val="00A15E61"/>
    <w:rsid w:val="00A16640"/>
    <w:rsid w:val="00A20294"/>
    <w:rsid w:val="00A21490"/>
    <w:rsid w:val="00A23FB9"/>
    <w:rsid w:val="00A2452B"/>
    <w:rsid w:val="00A27C04"/>
    <w:rsid w:val="00A35ED9"/>
    <w:rsid w:val="00A40D6D"/>
    <w:rsid w:val="00A44EAF"/>
    <w:rsid w:val="00A52F10"/>
    <w:rsid w:val="00A548C6"/>
    <w:rsid w:val="00A55072"/>
    <w:rsid w:val="00A616E5"/>
    <w:rsid w:val="00A6433B"/>
    <w:rsid w:val="00A6449B"/>
    <w:rsid w:val="00A6525F"/>
    <w:rsid w:val="00A67620"/>
    <w:rsid w:val="00A76CA5"/>
    <w:rsid w:val="00A807F9"/>
    <w:rsid w:val="00A835A2"/>
    <w:rsid w:val="00A87427"/>
    <w:rsid w:val="00A93D2A"/>
    <w:rsid w:val="00A9606D"/>
    <w:rsid w:val="00AA4736"/>
    <w:rsid w:val="00AA6051"/>
    <w:rsid w:val="00AB2424"/>
    <w:rsid w:val="00AC1775"/>
    <w:rsid w:val="00AC1841"/>
    <w:rsid w:val="00AC201A"/>
    <w:rsid w:val="00AC34FB"/>
    <w:rsid w:val="00AC54C4"/>
    <w:rsid w:val="00AD4AF9"/>
    <w:rsid w:val="00AE5801"/>
    <w:rsid w:val="00AE6B0C"/>
    <w:rsid w:val="00AF2334"/>
    <w:rsid w:val="00AF2795"/>
    <w:rsid w:val="00AF3A6D"/>
    <w:rsid w:val="00B020EA"/>
    <w:rsid w:val="00B04081"/>
    <w:rsid w:val="00B0427F"/>
    <w:rsid w:val="00B07857"/>
    <w:rsid w:val="00B10762"/>
    <w:rsid w:val="00B216E9"/>
    <w:rsid w:val="00B23A41"/>
    <w:rsid w:val="00B301C2"/>
    <w:rsid w:val="00B35450"/>
    <w:rsid w:val="00B462D5"/>
    <w:rsid w:val="00B47682"/>
    <w:rsid w:val="00B4797F"/>
    <w:rsid w:val="00B5065C"/>
    <w:rsid w:val="00B51FE9"/>
    <w:rsid w:val="00B523AC"/>
    <w:rsid w:val="00B7038A"/>
    <w:rsid w:val="00B742C5"/>
    <w:rsid w:val="00B81EFC"/>
    <w:rsid w:val="00B87EF0"/>
    <w:rsid w:val="00B96C8B"/>
    <w:rsid w:val="00BB2458"/>
    <w:rsid w:val="00BB7961"/>
    <w:rsid w:val="00BC0B0C"/>
    <w:rsid w:val="00BC0DCB"/>
    <w:rsid w:val="00BC58DF"/>
    <w:rsid w:val="00BD041B"/>
    <w:rsid w:val="00BD16DB"/>
    <w:rsid w:val="00BD6E8B"/>
    <w:rsid w:val="00BD7074"/>
    <w:rsid w:val="00BE21FC"/>
    <w:rsid w:val="00BE38E3"/>
    <w:rsid w:val="00BF100F"/>
    <w:rsid w:val="00BF66D3"/>
    <w:rsid w:val="00C0105B"/>
    <w:rsid w:val="00C015A2"/>
    <w:rsid w:val="00C021B1"/>
    <w:rsid w:val="00C067AC"/>
    <w:rsid w:val="00C06873"/>
    <w:rsid w:val="00C104DA"/>
    <w:rsid w:val="00C12EB1"/>
    <w:rsid w:val="00C1793F"/>
    <w:rsid w:val="00C17F90"/>
    <w:rsid w:val="00C3354A"/>
    <w:rsid w:val="00C35BFC"/>
    <w:rsid w:val="00C376E5"/>
    <w:rsid w:val="00C4024F"/>
    <w:rsid w:val="00C46E17"/>
    <w:rsid w:val="00C51262"/>
    <w:rsid w:val="00C607DC"/>
    <w:rsid w:val="00C640BD"/>
    <w:rsid w:val="00C679CC"/>
    <w:rsid w:val="00C82BC8"/>
    <w:rsid w:val="00C835D4"/>
    <w:rsid w:val="00C86DF0"/>
    <w:rsid w:val="00C96DFC"/>
    <w:rsid w:val="00CA0A6F"/>
    <w:rsid w:val="00CA0CE8"/>
    <w:rsid w:val="00CA117F"/>
    <w:rsid w:val="00CB0904"/>
    <w:rsid w:val="00CB4B7A"/>
    <w:rsid w:val="00CB731C"/>
    <w:rsid w:val="00CC0283"/>
    <w:rsid w:val="00CC38E6"/>
    <w:rsid w:val="00CC3DFC"/>
    <w:rsid w:val="00CC3EE9"/>
    <w:rsid w:val="00CD0523"/>
    <w:rsid w:val="00CD4B55"/>
    <w:rsid w:val="00CE0D02"/>
    <w:rsid w:val="00CE44C3"/>
    <w:rsid w:val="00CF5159"/>
    <w:rsid w:val="00CF785F"/>
    <w:rsid w:val="00D03E6F"/>
    <w:rsid w:val="00D05893"/>
    <w:rsid w:val="00D12F39"/>
    <w:rsid w:val="00D162D3"/>
    <w:rsid w:val="00D20119"/>
    <w:rsid w:val="00D20915"/>
    <w:rsid w:val="00D20A1A"/>
    <w:rsid w:val="00D23B0B"/>
    <w:rsid w:val="00D27CFC"/>
    <w:rsid w:val="00D320FB"/>
    <w:rsid w:val="00D35F06"/>
    <w:rsid w:val="00D40481"/>
    <w:rsid w:val="00D40B6B"/>
    <w:rsid w:val="00D437B2"/>
    <w:rsid w:val="00D43CB7"/>
    <w:rsid w:val="00D45DC4"/>
    <w:rsid w:val="00D46EB0"/>
    <w:rsid w:val="00D51598"/>
    <w:rsid w:val="00D55636"/>
    <w:rsid w:val="00D6300A"/>
    <w:rsid w:val="00D6532F"/>
    <w:rsid w:val="00D66C59"/>
    <w:rsid w:val="00D66E5A"/>
    <w:rsid w:val="00D75C2F"/>
    <w:rsid w:val="00D81EA7"/>
    <w:rsid w:val="00D86FF9"/>
    <w:rsid w:val="00D931C9"/>
    <w:rsid w:val="00D938B6"/>
    <w:rsid w:val="00D955D4"/>
    <w:rsid w:val="00D9720F"/>
    <w:rsid w:val="00DA4DAF"/>
    <w:rsid w:val="00DA5610"/>
    <w:rsid w:val="00DA7AEA"/>
    <w:rsid w:val="00DB27E8"/>
    <w:rsid w:val="00DB4B22"/>
    <w:rsid w:val="00DB4CC6"/>
    <w:rsid w:val="00DB57FA"/>
    <w:rsid w:val="00DB743A"/>
    <w:rsid w:val="00DC080A"/>
    <w:rsid w:val="00DC1B3B"/>
    <w:rsid w:val="00DC21A2"/>
    <w:rsid w:val="00DC6088"/>
    <w:rsid w:val="00DC6403"/>
    <w:rsid w:val="00DD01A4"/>
    <w:rsid w:val="00DD3ECF"/>
    <w:rsid w:val="00DE069A"/>
    <w:rsid w:val="00DE3905"/>
    <w:rsid w:val="00DE3C62"/>
    <w:rsid w:val="00DE45E0"/>
    <w:rsid w:val="00DE55C3"/>
    <w:rsid w:val="00DE58F4"/>
    <w:rsid w:val="00DF73AF"/>
    <w:rsid w:val="00E07ABA"/>
    <w:rsid w:val="00E07C40"/>
    <w:rsid w:val="00E16192"/>
    <w:rsid w:val="00E21B68"/>
    <w:rsid w:val="00E22356"/>
    <w:rsid w:val="00E32F10"/>
    <w:rsid w:val="00E34428"/>
    <w:rsid w:val="00E366E4"/>
    <w:rsid w:val="00E430EE"/>
    <w:rsid w:val="00E451CD"/>
    <w:rsid w:val="00E52D53"/>
    <w:rsid w:val="00E5750D"/>
    <w:rsid w:val="00E605D8"/>
    <w:rsid w:val="00E60656"/>
    <w:rsid w:val="00E6075B"/>
    <w:rsid w:val="00E6296F"/>
    <w:rsid w:val="00E652DC"/>
    <w:rsid w:val="00E75934"/>
    <w:rsid w:val="00E80B0B"/>
    <w:rsid w:val="00E82A87"/>
    <w:rsid w:val="00E867C7"/>
    <w:rsid w:val="00EA0574"/>
    <w:rsid w:val="00EA070B"/>
    <w:rsid w:val="00EA17D2"/>
    <w:rsid w:val="00EA37E2"/>
    <w:rsid w:val="00EB0542"/>
    <w:rsid w:val="00EB4871"/>
    <w:rsid w:val="00EC75A2"/>
    <w:rsid w:val="00ED1486"/>
    <w:rsid w:val="00ED47FD"/>
    <w:rsid w:val="00ED7FE4"/>
    <w:rsid w:val="00EE33FC"/>
    <w:rsid w:val="00EE5B0A"/>
    <w:rsid w:val="00EE6CAA"/>
    <w:rsid w:val="00EF098A"/>
    <w:rsid w:val="00EF0FD8"/>
    <w:rsid w:val="00EF4980"/>
    <w:rsid w:val="00F0003C"/>
    <w:rsid w:val="00F00E0E"/>
    <w:rsid w:val="00F0556C"/>
    <w:rsid w:val="00F11F8A"/>
    <w:rsid w:val="00F13D6D"/>
    <w:rsid w:val="00F1484D"/>
    <w:rsid w:val="00F213AA"/>
    <w:rsid w:val="00F22A10"/>
    <w:rsid w:val="00F239A1"/>
    <w:rsid w:val="00F27EAF"/>
    <w:rsid w:val="00F353CF"/>
    <w:rsid w:val="00F4028A"/>
    <w:rsid w:val="00F4607D"/>
    <w:rsid w:val="00F47007"/>
    <w:rsid w:val="00F519CC"/>
    <w:rsid w:val="00F577D0"/>
    <w:rsid w:val="00F57A3B"/>
    <w:rsid w:val="00F62E7A"/>
    <w:rsid w:val="00F64075"/>
    <w:rsid w:val="00F675AD"/>
    <w:rsid w:val="00F67D6B"/>
    <w:rsid w:val="00F738EE"/>
    <w:rsid w:val="00F83632"/>
    <w:rsid w:val="00F84B32"/>
    <w:rsid w:val="00F8577F"/>
    <w:rsid w:val="00F859D3"/>
    <w:rsid w:val="00F85A0D"/>
    <w:rsid w:val="00FA05A3"/>
    <w:rsid w:val="00FA702A"/>
    <w:rsid w:val="00FB1791"/>
    <w:rsid w:val="00FB53CC"/>
    <w:rsid w:val="00FC1033"/>
    <w:rsid w:val="00FC6A63"/>
    <w:rsid w:val="00FD0376"/>
    <w:rsid w:val="00FD083A"/>
    <w:rsid w:val="00FD2E44"/>
    <w:rsid w:val="00FD5AB4"/>
    <w:rsid w:val="00FD5C2D"/>
    <w:rsid w:val="00FD7930"/>
    <w:rsid w:val="00FE7F52"/>
    <w:rsid w:val="00FF1E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DDA7E4"/>
  <w15:chartTrackingRefBased/>
  <w15:docId w15:val="{75519E1A-1E31-0B40-AD8B-EBAC446FB5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0B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0B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0B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0B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0B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0B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0B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0B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0B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0B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0B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0B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0B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0B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0B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0B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0B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0B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0B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0B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0B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0B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0B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0B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0B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0B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0B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0B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0B0C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A16640"/>
  </w:style>
  <w:style w:type="character" w:styleId="Hyperlink">
    <w:name w:val="Hyperlink"/>
    <w:basedOn w:val="DefaultParagraphFont"/>
    <w:uiPriority w:val="99"/>
    <w:unhideWhenUsed/>
    <w:rsid w:val="00DE45E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45E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F85A0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rounded-3px">
    <w:name w:val="rounded-[3px]"/>
    <w:basedOn w:val="DefaultParagraphFont"/>
    <w:rsid w:val="007B1BEE"/>
  </w:style>
  <w:style w:type="paragraph" w:styleId="Header">
    <w:name w:val="header"/>
    <w:basedOn w:val="Normal"/>
    <w:link w:val="HeaderChar"/>
    <w:uiPriority w:val="99"/>
    <w:unhideWhenUsed/>
    <w:rsid w:val="005A46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46CA"/>
  </w:style>
  <w:style w:type="paragraph" w:styleId="Footer">
    <w:name w:val="footer"/>
    <w:basedOn w:val="Normal"/>
    <w:link w:val="FooterChar"/>
    <w:uiPriority w:val="99"/>
    <w:unhideWhenUsed/>
    <w:rsid w:val="005A46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46CA"/>
  </w:style>
  <w:style w:type="character" w:styleId="PageNumber">
    <w:name w:val="page number"/>
    <w:basedOn w:val="DefaultParagraphFont"/>
    <w:uiPriority w:val="99"/>
    <w:semiHidden/>
    <w:unhideWhenUsed/>
    <w:rsid w:val="00576D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9825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398074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9497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0217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0898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73306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4533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7139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25036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180250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101831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0768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8509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44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1092</TotalTime>
  <Pages>1</Pages>
  <Words>3575</Words>
  <Characters>20380</Characters>
  <Application>Microsoft Office Word</Application>
  <DocSecurity>0</DocSecurity>
  <Lines>169</Lines>
  <Paragraphs>47</Paragraphs>
  <ScaleCrop>false</ScaleCrop>
  <Company/>
  <LinksUpToDate>false</LinksUpToDate>
  <CharactersWithSpaces>23908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Boundford (1810297)</dc:creator>
  <cp:keywords/>
  <dc:description/>
  <cp:lastModifiedBy>Kayleigh Boundford (1810297)</cp:lastModifiedBy>
  <cp:revision>602</cp:revision>
  <dcterms:created xsi:type="dcterms:W3CDTF">2024-12-13T09:25:00Z</dcterms:created>
  <dcterms:modified xsi:type="dcterms:W3CDTF">2024-12-16T20:41:00Z</dcterms:modified>
</cp:coreProperties>
</file>