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3D61AF" w14:textId="77777777" w:rsidR="00A05AB1" w:rsidRPr="00A05AB1" w:rsidRDefault="00A05AB1" w:rsidP="00A05AB1">
      <w:pPr>
        <w:spacing w:line="256" w:lineRule="auto"/>
        <w:jc w:val="center"/>
        <w:rPr>
          <w:rFonts w:ascii="Arial" w:eastAsia="DengXian" w:hAnsi="Arial" w:cs="Times New Roman"/>
          <w:kern w:val="0"/>
          <w:sz w:val="96"/>
          <w:szCs w:val="96"/>
          <w:lang w:eastAsia="zh-CN"/>
          <w14:ligatures w14:val="none"/>
        </w:rPr>
      </w:pPr>
      <w:r w:rsidRPr="00A05AB1">
        <w:rPr>
          <w:rFonts w:ascii="Arial" w:eastAsia="DengXian" w:hAnsi="Arial" w:cs="Times New Roman"/>
          <w:noProof/>
          <w:kern w:val="0"/>
          <w:sz w:val="96"/>
          <w:szCs w:val="96"/>
          <w:lang w:eastAsia="zh-CN"/>
          <w14:ligatures w14:val="none"/>
        </w:rPr>
        <w:drawing>
          <wp:inline distT="0" distB="0" distL="0" distR="0" wp14:anchorId="13769F3A" wp14:editId="0E4225F3">
            <wp:extent cx="6136371" cy="2032000"/>
            <wp:effectExtent l="0" t="0" r="0" b="6350"/>
            <wp:docPr id="2"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140188" cy="2033264"/>
                    </a:xfrm>
                    <a:prstGeom prst="rect">
                      <a:avLst/>
                    </a:prstGeom>
                    <a:noFill/>
                    <a:ln>
                      <a:noFill/>
                    </a:ln>
                  </pic:spPr>
                </pic:pic>
              </a:graphicData>
            </a:graphic>
          </wp:inline>
        </w:drawing>
      </w:r>
    </w:p>
    <w:p w14:paraId="76DCC627" w14:textId="77777777" w:rsidR="00A05AB1" w:rsidRDefault="00A05AB1" w:rsidP="00A05AB1">
      <w:pPr>
        <w:spacing w:line="256" w:lineRule="auto"/>
        <w:jc w:val="center"/>
        <w:rPr>
          <w:rFonts w:ascii="Arial" w:eastAsia="DengXian" w:hAnsi="Arial" w:cs="Times New Roman"/>
          <w:kern w:val="0"/>
          <w:sz w:val="6"/>
          <w:szCs w:val="6"/>
          <w:lang w:eastAsia="zh-CN"/>
          <w14:ligatures w14:val="none"/>
        </w:rPr>
      </w:pPr>
    </w:p>
    <w:p w14:paraId="24D25341" w14:textId="77777777" w:rsidR="00A05AB1" w:rsidRDefault="00A05AB1" w:rsidP="00A05AB1">
      <w:pPr>
        <w:spacing w:line="256" w:lineRule="auto"/>
        <w:jc w:val="center"/>
        <w:rPr>
          <w:rFonts w:ascii="Arial" w:eastAsia="DengXian" w:hAnsi="Arial" w:cs="Times New Roman"/>
          <w:kern w:val="0"/>
          <w:sz w:val="6"/>
          <w:szCs w:val="6"/>
          <w:lang w:eastAsia="zh-CN"/>
          <w14:ligatures w14:val="none"/>
        </w:rPr>
      </w:pPr>
    </w:p>
    <w:p w14:paraId="69162619" w14:textId="77777777" w:rsidR="00A05AB1" w:rsidRDefault="00A05AB1" w:rsidP="00A05AB1">
      <w:pPr>
        <w:spacing w:line="256" w:lineRule="auto"/>
        <w:jc w:val="center"/>
        <w:rPr>
          <w:rFonts w:ascii="Arial" w:eastAsia="DengXian" w:hAnsi="Arial" w:cs="Times New Roman"/>
          <w:kern w:val="0"/>
          <w:sz w:val="6"/>
          <w:szCs w:val="6"/>
          <w:lang w:eastAsia="zh-CN"/>
          <w14:ligatures w14:val="none"/>
        </w:rPr>
      </w:pPr>
    </w:p>
    <w:p w14:paraId="1E55D09B" w14:textId="77777777" w:rsidR="00A05AB1" w:rsidRDefault="00A05AB1" w:rsidP="00A05AB1">
      <w:pPr>
        <w:spacing w:line="256" w:lineRule="auto"/>
        <w:jc w:val="center"/>
        <w:rPr>
          <w:rFonts w:ascii="Arial" w:eastAsia="DengXian" w:hAnsi="Arial" w:cs="Times New Roman"/>
          <w:kern w:val="0"/>
          <w:sz w:val="6"/>
          <w:szCs w:val="6"/>
          <w:lang w:eastAsia="zh-CN"/>
          <w14:ligatures w14:val="none"/>
        </w:rPr>
      </w:pPr>
    </w:p>
    <w:p w14:paraId="67C61CD6" w14:textId="77777777" w:rsidR="00A05AB1" w:rsidRDefault="00A05AB1" w:rsidP="00A05AB1">
      <w:pPr>
        <w:spacing w:line="256" w:lineRule="auto"/>
        <w:jc w:val="center"/>
        <w:rPr>
          <w:rFonts w:ascii="Arial" w:eastAsia="DengXian" w:hAnsi="Arial" w:cs="Times New Roman"/>
          <w:kern w:val="0"/>
          <w:sz w:val="6"/>
          <w:szCs w:val="6"/>
          <w:lang w:eastAsia="zh-CN"/>
          <w14:ligatures w14:val="none"/>
        </w:rPr>
      </w:pPr>
    </w:p>
    <w:p w14:paraId="2A5EA249" w14:textId="77777777" w:rsidR="00A05AB1" w:rsidRDefault="00A05AB1" w:rsidP="00A05AB1">
      <w:pPr>
        <w:spacing w:line="256" w:lineRule="auto"/>
        <w:jc w:val="center"/>
        <w:rPr>
          <w:rFonts w:ascii="Arial" w:eastAsia="DengXian" w:hAnsi="Arial" w:cs="Times New Roman"/>
          <w:kern w:val="0"/>
          <w:sz w:val="6"/>
          <w:szCs w:val="6"/>
          <w:lang w:eastAsia="zh-CN"/>
          <w14:ligatures w14:val="none"/>
        </w:rPr>
      </w:pPr>
    </w:p>
    <w:p w14:paraId="78046D39" w14:textId="77777777" w:rsidR="00A05AB1" w:rsidRDefault="00A05AB1" w:rsidP="00A05AB1">
      <w:pPr>
        <w:spacing w:line="256" w:lineRule="auto"/>
        <w:jc w:val="center"/>
        <w:rPr>
          <w:rFonts w:ascii="Arial" w:eastAsia="DengXian" w:hAnsi="Arial" w:cs="Times New Roman"/>
          <w:kern w:val="0"/>
          <w:sz w:val="6"/>
          <w:szCs w:val="6"/>
          <w:lang w:eastAsia="zh-CN"/>
          <w14:ligatures w14:val="none"/>
        </w:rPr>
      </w:pPr>
    </w:p>
    <w:p w14:paraId="778B5226" w14:textId="77777777" w:rsidR="00A05AB1" w:rsidRDefault="00A05AB1" w:rsidP="00A05AB1">
      <w:pPr>
        <w:spacing w:line="256" w:lineRule="auto"/>
        <w:jc w:val="center"/>
        <w:rPr>
          <w:rFonts w:ascii="Arial" w:eastAsia="DengXian" w:hAnsi="Arial" w:cs="Times New Roman"/>
          <w:kern w:val="0"/>
          <w:sz w:val="6"/>
          <w:szCs w:val="6"/>
          <w:lang w:eastAsia="zh-CN"/>
          <w14:ligatures w14:val="none"/>
        </w:rPr>
      </w:pPr>
    </w:p>
    <w:p w14:paraId="6004328C" w14:textId="77777777" w:rsidR="006F55A3" w:rsidRDefault="006F55A3" w:rsidP="00A05AB1">
      <w:pPr>
        <w:spacing w:line="256" w:lineRule="auto"/>
        <w:jc w:val="center"/>
        <w:rPr>
          <w:rFonts w:ascii="Arial" w:eastAsia="DengXian" w:hAnsi="Arial" w:cs="Times New Roman"/>
          <w:kern w:val="0"/>
          <w:sz w:val="6"/>
          <w:szCs w:val="6"/>
          <w:lang w:eastAsia="zh-CN"/>
          <w14:ligatures w14:val="none"/>
        </w:rPr>
      </w:pPr>
    </w:p>
    <w:p w14:paraId="4B492F35" w14:textId="77777777" w:rsidR="006F55A3" w:rsidRDefault="006F55A3" w:rsidP="00A05AB1">
      <w:pPr>
        <w:spacing w:line="256" w:lineRule="auto"/>
        <w:jc w:val="center"/>
        <w:rPr>
          <w:rFonts w:ascii="Arial" w:eastAsia="DengXian" w:hAnsi="Arial" w:cs="Times New Roman"/>
          <w:kern w:val="0"/>
          <w:sz w:val="6"/>
          <w:szCs w:val="6"/>
          <w:lang w:eastAsia="zh-CN"/>
          <w14:ligatures w14:val="none"/>
        </w:rPr>
      </w:pPr>
    </w:p>
    <w:p w14:paraId="40362A5E" w14:textId="77777777" w:rsidR="006F55A3" w:rsidRDefault="006F55A3" w:rsidP="00A05AB1">
      <w:pPr>
        <w:spacing w:line="256" w:lineRule="auto"/>
        <w:jc w:val="center"/>
        <w:rPr>
          <w:rFonts w:ascii="Arial" w:eastAsia="DengXian" w:hAnsi="Arial" w:cs="Times New Roman"/>
          <w:kern w:val="0"/>
          <w:sz w:val="6"/>
          <w:szCs w:val="6"/>
          <w:lang w:eastAsia="zh-CN"/>
          <w14:ligatures w14:val="none"/>
        </w:rPr>
      </w:pPr>
    </w:p>
    <w:p w14:paraId="33546DAF" w14:textId="77777777" w:rsidR="006F55A3" w:rsidRDefault="006F55A3" w:rsidP="00A05AB1">
      <w:pPr>
        <w:spacing w:line="256" w:lineRule="auto"/>
        <w:jc w:val="center"/>
        <w:rPr>
          <w:rFonts w:ascii="Arial" w:eastAsia="DengXian" w:hAnsi="Arial" w:cs="Times New Roman"/>
          <w:kern w:val="0"/>
          <w:sz w:val="6"/>
          <w:szCs w:val="6"/>
          <w:lang w:eastAsia="zh-CN"/>
          <w14:ligatures w14:val="none"/>
        </w:rPr>
      </w:pPr>
    </w:p>
    <w:p w14:paraId="1D50C921" w14:textId="77777777" w:rsidR="00A05AB1" w:rsidRDefault="00A05AB1" w:rsidP="00A05AB1">
      <w:pPr>
        <w:spacing w:line="256" w:lineRule="auto"/>
        <w:jc w:val="center"/>
        <w:rPr>
          <w:rFonts w:ascii="Arial" w:eastAsia="DengXian" w:hAnsi="Arial" w:cs="Times New Roman"/>
          <w:kern w:val="0"/>
          <w:sz w:val="6"/>
          <w:szCs w:val="6"/>
          <w:lang w:eastAsia="zh-CN"/>
          <w14:ligatures w14:val="none"/>
        </w:rPr>
      </w:pPr>
    </w:p>
    <w:p w14:paraId="2FD27DA7" w14:textId="77777777" w:rsidR="00A05AB1" w:rsidRDefault="00A05AB1" w:rsidP="00A05AB1">
      <w:pPr>
        <w:spacing w:line="256" w:lineRule="auto"/>
        <w:jc w:val="center"/>
        <w:rPr>
          <w:rFonts w:ascii="Arial" w:eastAsia="DengXian" w:hAnsi="Arial" w:cs="Times New Roman"/>
          <w:kern w:val="0"/>
          <w:sz w:val="6"/>
          <w:szCs w:val="6"/>
          <w:lang w:eastAsia="zh-CN"/>
          <w14:ligatures w14:val="none"/>
        </w:rPr>
      </w:pPr>
    </w:p>
    <w:p w14:paraId="4AA1C991" w14:textId="77777777" w:rsidR="00A05AB1" w:rsidRDefault="00A05AB1" w:rsidP="00A05AB1">
      <w:pPr>
        <w:spacing w:line="256" w:lineRule="auto"/>
        <w:jc w:val="center"/>
        <w:rPr>
          <w:rFonts w:ascii="Arial" w:eastAsia="DengXian" w:hAnsi="Arial" w:cs="Times New Roman"/>
          <w:kern w:val="0"/>
          <w:sz w:val="6"/>
          <w:szCs w:val="6"/>
          <w:lang w:eastAsia="zh-CN"/>
          <w14:ligatures w14:val="none"/>
        </w:rPr>
      </w:pPr>
    </w:p>
    <w:p w14:paraId="180BE609" w14:textId="77777777" w:rsidR="00A05AB1" w:rsidRDefault="00A05AB1" w:rsidP="00A05AB1">
      <w:pPr>
        <w:spacing w:line="256" w:lineRule="auto"/>
        <w:jc w:val="center"/>
        <w:rPr>
          <w:rFonts w:ascii="Arial" w:eastAsia="DengXian" w:hAnsi="Arial" w:cs="Times New Roman"/>
          <w:kern w:val="0"/>
          <w:sz w:val="6"/>
          <w:szCs w:val="6"/>
          <w:lang w:eastAsia="zh-CN"/>
          <w14:ligatures w14:val="none"/>
        </w:rPr>
      </w:pPr>
    </w:p>
    <w:p w14:paraId="4BACA67A" w14:textId="77777777" w:rsidR="00A05AB1" w:rsidRDefault="00A05AB1" w:rsidP="00A05AB1">
      <w:pPr>
        <w:spacing w:line="256" w:lineRule="auto"/>
        <w:jc w:val="center"/>
        <w:rPr>
          <w:rFonts w:ascii="Arial" w:eastAsia="DengXian" w:hAnsi="Arial" w:cs="Times New Roman"/>
          <w:kern w:val="0"/>
          <w:sz w:val="6"/>
          <w:szCs w:val="6"/>
          <w:lang w:eastAsia="zh-CN"/>
          <w14:ligatures w14:val="none"/>
        </w:rPr>
      </w:pPr>
    </w:p>
    <w:p w14:paraId="50F7B624" w14:textId="77777777" w:rsidR="00A05AB1" w:rsidRPr="00A05AB1" w:rsidRDefault="00A05AB1" w:rsidP="00A05AB1">
      <w:pPr>
        <w:spacing w:line="256" w:lineRule="auto"/>
        <w:jc w:val="center"/>
        <w:rPr>
          <w:rFonts w:ascii="Arial" w:eastAsia="DengXian" w:hAnsi="Arial" w:cs="Times New Roman"/>
          <w:kern w:val="0"/>
          <w:sz w:val="6"/>
          <w:szCs w:val="6"/>
          <w:lang w:eastAsia="zh-CN"/>
          <w14:ligatures w14:val="none"/>
        </w:rPr>
      </w:pPr>
    </w:p>
    <w:p w14:paraId="4C0EFDCC" w14:textId="77777777" w:rsidR="00A05AB1" w:rsidRPr="00A05AB1" w:rsidRDefault="00A05AB1" w:rsidP="00A05AB1">
      <w:pPr>
        <w:spacing w:line="256" w:lineRule="auto"/>
        <w:jc w:val="center"/>
        <w:rPr>
          <w:rFonts w:ascii="Avenir Next LT Pro Demi" w:eastAsia="DengXian" w:hAnsi="Avenir Next LT Pro Demi" w:cs="Times New Roman"/>
          <w:kern w:val="0"/>
          <w:sz w:val="48"/>
          <w:szCs w:val="48"/>
          <w:lang w:eastAsia="zh-CN"/>
          <w14:ligatures w14:val="none"/>
        </w:rPr>
      </w:pPr>
      <w:r w:rsidRPr="00A05AB1">
        <w:rPr>
          <w:rFonts w:ascii="Avenir Next LT Pro Demi" w:eastAsia="DengXian" w:hAnsi="Avenir Next LT Pro Demi" w:cs="Times New Roman"/>
          <w:kern w:val="0"/>
          <w:sz w:val="48"/>
          <w:szCs w:val="48"/>
          <w:lang w:eastAsia="zh-CN"/>
          <w14:ligatures w14:val="none"/>
        </w:rPr>
        <w:t xml:space="preserve">Portfolio of written tasks  </w:t>
      </w:r>
    </w:p>
    <w:p w14:paraId="6351C50F" w14:textId="2A6A536B" w:rsidR="00A05AB1" w:rsidRPr="00A05AB1" w:rsidRDefault="00A05AB1" w:rsidP="00A05AB1">
      <w:pPr>
        <w:spacing w:line="256" w:lineRule="auto"/>
        <w:jc w:val="center"/>
        <w:rPr>
          <w:rFonts w:ascii="Arial" w:eastAsia="DengXian" w:hAnsi="Arial" w:cs="Times New Roman"/>
          <w:b/>
          <w:bCs/>
          <w:kern w:val="0"/>
          <w:sz w:val="28"/>
          <w:szCs w:val="28"/>
          <w:lang w:eastAsia="zh-CN"/>
          <w14:ligatures w14:val="none"/>
        </w:rPr>
      </w:pPr>
      <w:r w:rsidRPr="00A05AB1">
        <w:rPr>
          <w:rFonts w:ascii="Arial" w:eastAsia="DengXian" w:hAnsi="Arial" w:cs="Times New Roman"/>
          <w:b/>
          <w:bCs/>
          <w:kern w:val="0"/>
          <w:sz w:val="28"/>
          <w:szCs w:val="28"/>
          <w:lang w:eastAsia="zh-CN"/>
          <w14:ligatures w14:val="none"/>
        </w:rPr>
        <w:t xml:space="preserve">Module: Employability and Career Development LCLM4005    </w:t>
      </w:r>
    </w:p>
    <w:p w14:paraId="4FD54BB5" w14:textId="5E7FAE62" w:rsidR="00A05AB1" w:rsidRPr="00A05AB1" w:rsidRDefault="00A05AB1" w:rsidP="00A05AB1">
      <w:pPr>
        <w:spacing w:line="256" w:lineRule="auto"/>
        <w:jc w:val="center"/>
        <w:rPr>
          <w:rFonts w:ascii="Arial" w:eastAsia="DengXian" w:hAnsi="Arial" w:cs="Times New Roman"/>
          <w:b/>
          <w:bCs/>
          <w:kern w:val="0"/>
          <w:sz w:val="28"/>
          <w:szCs w:val="28"/>
          <w:lang w:eastAsia="zh-CN"/>
          <w14:ligatures w14:val="none"/>
        </w:rPr>
      </w:pPr>
      <w:r w:rsidRPr="00A05AB1">
        <w:rPr>
          <w:rFonts w:ascii="Arial" w:eastAsia="DengXian" w:hAnsi="Arial" w:cs="Times New Roman"/>
          <w:b/>
          <w:bCs/>
          <w:kern w:val="0"/>
          <w:sz w:val="28"/>
          <w:szCs w:val="28"/>
          <w:lang w:eastAsia="zh-CN"/>
          <w14:ligatures w14:val="none"/>
        </w:rPr>
        <w:t>Submission Date:16/08/26</w:t>
      </w:r>
    </w:p>
    <w:p w14:paraId="44C646FB" w14:textId="77777777" w:rsidR="00A05AB1" w:rsidRPr="00A05AB1" w:rsidRDefault="00A05AB1" w:rsidP="00A05AB1">
      <w:pPr>
        <w:spacing w:line="256" w:lineRule="auto"/>
        <w:jc w:val="center"/>
        <w:rPr>
          <w:rFonts w:ascii="Arial" w:eastAsia="DengXian" w:hAnsi="Arial" w:cs="Times New Roman"/>
          <w:b/>
          <w:bCs/>
          <w:kern w:val="0"/>
          <w:sz w:val="28"/>
          <w:szCs w:val="28"/>
          <w:lang w:eastAsia="zh-CN"/>
          <w14:ligatures w14:val="none"/>
        </w:rPr>
      </w:pPr>
      <w:r w:rsidRPr="00A05AB1">
        <w:rPr>
          <w:rFonts w:ascii="Arial" w:eastAsia="DengXian" w:hAnsi="Arial" w:cs="Times New Roman"/>
          <w:b/>
          <w:bCs/>
          <w:kern w:val="0"/>
          <w:sz w:val="28"/>
          <w:szCs w:val="28"/>
          <w:lang w:eastAsia="zh-CN"/>
          <w14:ligatures w14:val="none"/>
        </w:rPr>
        <w:t>Student: Vincenzo Venora (2511132)</w:t>
      </w:r>
    </w:p>
    <w:p w14:paraId="4B684EE1" w14:textId="5106C79C" w:rsidR="006C4B75" w:rsidRDefault="00A05AB1" w:rsidP="00A05AB1">
      <w:pPr>
        <w:rPr>
          <w:rFonts w:ascii="Arial" w:eastAsia="DengXian" w:hAnsi="Arial" w:cs="Times New Roman"/>
          <w:b/>
          <w:bCs/>
          <w:kern w:val="0"/>
          <w:sz w:val="28"/>
          <w:szCs w:val="28"/>
          <w:lang w:eastAsia="zh-CN"/>
          <w14:ligatures w14:val="none"/>
        </w:rPr>
      </w:pPr>
      <w:r w:rsidRPr="00A05AB1">
        <w:rPr>
          <w:rFonts w:ascii="Arial" w:eastAsia="DengXian" w:hAnsi="Arial" w:cs="Times New Roman"/>
          <w:b/>
          <w:bCs/>
          <w:kern w:val="0"/>
          <w:sz w:val="28"/>
          <w:szCs w:val="28"/>
          <w:lang w:eastAsia="zh-CN"/>
          <w14:ligatures w14:val="none"/>
        </w:rPr>
        <w:t xml:space="preserve">                                      Lecturer: Dr. Inderjit Grewal</w:t>
      </w:r>
    </w:p>
    <w:p w14:paraId="73EF03BF" w14:textId="77777777" w:rsidR="00F4293C" w:rsidRDefault="00F4293C" w:rsidP="00A05AB1">
      <w:pPr>
        <w:rPr>
          <w:rFonts w:ascii="Arial" w:eastAsia="DengXian" w:hAnsi="Arial" w:cs="Times New Roman"/>
          <w:b/>
          <w:bCs/>
          <w:kern w:val="0"/>
          <w:sz w:val="28"/>
          <w:szCs w:val="28"/>
          <w:lang w:eastAsia="zh-CN"/>
          <w14:ligatures w14:val="none"/>
        </w:rPr>
      </w:pPr>
    </w:p>
    <w:p w14:paraId="5C051B55" w14:textId="77777777" w:rsidR="00F4293C" w:rsidRDefault="00F4293C" w:rsidP="00A05AB1">
      <w:pPr>
        <w:rPr>
          <w:rFonts w:ascii="Arial" w:eastAsia="DengXian" w:hAnsi="Arial" w:cs="Times New Roman"/>
          <w:b/>
          <w:bCs/>
          <w:kern w:val="0"/>
          <w:sz w:val="28"/>
          <w:szCs w:val="28"/>
          <w:lang w:eastAsia="zh-CN"/>
          <w14:ligatures w14:val="none"/>
        </w:rPr>
      </w:pPr>
    </w:p>
    <w:p w14:paraId="6CCB116E" w14:textId="77777777" w:rsidR="00F4293C" w:rsidRDefault="00F4293C" w:rsidP="00A05AB1">
      <w:pPr>
        <w:rPr>
          <w:rFonts w:ascii="Arial" w:eastAsia="DengXian" w:hAnsi="Arial" w:cs="Times New Roman"/>
          <w:b/>
          <w:bCs/>
          <w:kern w:val="0"/>
          <w:sz w:val="28"/>
          <w:szCs w:val="28"/>
          <w:lang w:eastAsia="zh-CN"/>
          <w14:ligatures w14:val="none"/>
        </w:rPr>
      </w:pPr>
    </w:p>
    <w:p w14:paraId="5B4860C4" w14:textId="77777777" w:rsidR="00F4293C" w:rsidRDefault="00F4293C" w:rsidP="00A05AB1">
      <w:pPr>
        <w:rPr>
          <w:rFonts w:ascii="Arial" w:eastAsia="DengXian" w:hAnsi="Arial" w:cs="Times New Roman"/>
          <w:b/>
          <w:bCs/>
          <w:kern w:val="0"/>
          <w:sz w:val="28"/>
          <w:szCs w:val="28"/>
          <w:lang w:eastAsia="zh-CN"/>
          <w14:ligatures w14:val="none"/>
        </w:rPr>
      </w:pPr>
    </w:p>
    <w:p w14:paraId="78AE2B3E" w14:textId="77777777" w:rsidR="00F4293C" w:rsidRDefault="00F4293C" w:rsidP="00A05AB1">
      <w:pPr>
        <w:rPr>
          <w:rFonts w:ascii="Arial" w:eastAsia="DengXian" w:hAnsi="Arial" w:cs="Times New Roman"/>
          <w:b/>
          <w:bCs/>
          <w:kern w:val="0"/>
          <w:sz w:val="28"/>
          <w:szCs w:val="28"/>
          <w:lang w:eastAsia="zh-CN"/>
          <w14:ligatures w14:val="none"/>
        </w:rPr>
      </w:pPr>
    </w:p>
    <w:p w14:paraId="2B9FDA20" w14:textId="77777777" w:rsidR="00F4293C" w:rsidRDefault="00F4293C" w:rsidP="00A05AB1">
      <w:pPr>
        <w:rPr>
          <w:rFonts w:ascii="Arial" w:eastAsia="DengXian" w:hAnsi="Arial" w:cs="Times New Roman"/>
          <w:b/>
          <w:bCs/>
          <w:kern w:val="0"/>
          <w:sz w:val="28"/>
          <w:szCs w:val="28"/>
          <w:lang w:eastAsia="zh-CN"/>
          <w14:ligatures w14:val="none"/>
        </w:rPr>
      </w:pPr>
    </w:p>
    <w:p w14:paraId="71352C1C" w14:textId="77777777" w:rsidR="00F4293C" w:rsidRDefault="00F4293C" w:rsidP="00A05AB1">
      <w:pPr>
        <w:rPr>
          <w:rFonts w:ascii="Arial" w:eastAsia="DengXian" w:hAnsi="Arial" w:cs="Times New Roman"/>
          <w:b/>
          <w:bCs/>
          <w:kern w:val="0"/>
          <w:sz w:val="28"/>
          <w:szCs w:val="28"/>
          <w:lang w:eastAsia="zh-CN"/>
          <w14:ligatures w14:val="none"/>
        </w:rPr>
      </w:pPr>
    </w:p>
    <w:p w14:paraId="758C0FFF" w14:textId="77777777" w:rsidR="00F4293C" w:rsidRDefault="00F4293C" w:rsidP="00A05AB1">
      <w:pPr>
        <w:rPr>
          <w:rFonts w:ascii="Arial" w:eastAsia="DengXian" w:hAnsi="Arial" w:cs="Times New Roman"/>
          <w:b/>
          <w:bCs/>
          <w:kern w:val="0"/>
          <w:sz w:val="28"/>
          <w:szCs w:val="28"/>
          <w:lang w:eastAsia="zh-CN"/>
          <w14:ligatures w14:val="none"/>
        </w:rPr>
      </w:pPr>
    </w:p>
    <w:p w14:paraId="2F6FF058" w14:textId="7D7E3F02" w:rsidR="00F4293C" w:rsidRPr="006F55A3" w:rsidRDefault="00F4293C" w:rsidP="006F55A3">
      <w:pPr>
        <w:jc w:val="center"/>
        <w:rPr>
          <w:rFonts w:ascii="Arial" w:hAnsi="Arial" w:cs="Arial"/>
          <w:b/>
          <w:bCs/>
          <w:sz w:val="24"/>
          <w:szCs w:val="24"/>
        </w:rPr>
      </w:pPr>
      <w:r w:rsidRPr="00F4293C">
        <w:rPr>
          <w:rFonts w:ascii="Arial" w:hAnsi="Arial" w:cs="Arial"/>
          <w:b/>
          <w:bCs/>
          <w:sz w:val="24"/>
          <w:szCs w:val="24"/>
        </w:rPr>
        <w:t>Task 1 – Job Advert Comparison and Key Skills</w:t>
      </w:r>
    </w:p>
    <w:p w14:paraId="4E1AE266" w14:textId="34761358" w:rsidR="00D845EE" w:rsidRPr="001403C2" w:rsidRDefault="00D845EE" w:rsidP="00A704BC">
      <w:pPr>
        <w:spacing w:before="240" w:line="360" w:lineRule="auto"/>
        <w:rPr>
          <w:rFonts w:ascii="Arial" w:hAnsi="Arial" w:cs="Arial"/>
          <w:sz w:val="24"/>
          <w:szCs w:val="24"/>
        </w:rPr>
      </w:pPr>
      <w:r w:rsidRPr="001403C2">
        <w:rPr>
          <w:rFonts w:ascii="Arial" w:hAnsi="Arial" w:cs="Arial"/>
          <w:sz w:val="24"/>
          <w:szCs w:val="24"/>
        </w:rPr>
        <w:t>For this assignment, I picked two job ads related to hospitality and catering management. The first was for a Group Manager at CH&amp;CO/Vacherin, and the second was for a Deputy General Manager at Restaurant Associates. I chose these roles because they fit my experience in corporate hospitality and represent the kind of job I want in the future.</w:t>
      </w:r>
    </w:p>
    <w:p w14:paraId="6B5A8F82" w14:textId="60C391E7" w:rsidR="00D845EE" w:rsidRPr="001403C2" w:rsidRDefault="00D845EE" w:rsidP="00D845EE">
      <w:pPr>
        <w:spacing w:line="360" w:lineRule="auto"/>
        <w:rPr>
          <w:rFonts w:ascii="Arial" w:hAnsi="Arial" w:cs="Arial"/>
          <w:sz w:val="24"/>
          <w:szCs w:val="24"/>
        </w:rPr>
      </w:pPr>
      <w:r w:rsidRPr="001403C2">
        <w:rPr>
          <w:rFonts w:ascii="Arial" w:hAnsi="Arial" w:cs="Arial"/>
          <w:sz w:val="24"/>
          <w:szCs w:val="24"/>
        </w:rPr>
        <w:t>The CH&amp;CO/Vacherin job ad is about managing catering operations and keeping service standards high. It highlights leadership, building good client relationships, and understanding what customers want. The ad also mentions coming up with new ideas and helping the business succeed. I think this job needs someone who can handle operations, manage people, and keep clients happy (CH&amp;CO, 2026).</w:t>
      </w:r>
    </w:p>
    <w:p w14:paraId="1C21A302" w14:textId="3A5143BC" w:rsidR="00D845EE" w:rsidRPr="001403C2" w:rsidRDefault="00D845EE" w:rsidP="00D845EE">
      <w:pPr>
        <w:spacing w:line="360" w:lineRule="auto"/>
        <w:rPr>
          <w:rFonts w:ascii="Arial" w:hAnsi="Arial" w:cs="Arial"/>
          <w:sz w:val="24"/>
          <w:szCs w:val="24"/>
        </w:rPr>
      </w:pPr>
      <w:r w:rsidRPr="001403C2">
        <w:rPr>
          <w:rFonts w:ascii="Arial" w:hAnsi="Arial" w:cs="Arial"/>
          <w:sz w:val="24"/>
          <w:szCs w:val="24"/>
        </w:rPr>
        <w:t>The Restaurant Associates job advertisement focuses on supporting the General Manager with the daily operation of a large corporate catering environment. This includes staff dining, cafés, hospitality services and events. After reviewing the advertisement, I found that it places particular importance on communication, organisation and compliance with Food Safety and Health and Safety regulations. The position also requires the successful candidate to control costs, support employees and maintain effective relationships with clients and colleagues (Restaurant Associates, 2026).</w:t>
      </w:r>
    </w:p>
    <w:p w14:paraId="6681EC91" w14:textId="111FF9F5" w:rsidR="00D845EE" w:rsidRPr="001403C2" w:rsidRDefault="00D845EE" w:rsidP="00D845EE">
      <w:pPr>
        <w:spacing w:line="360" w:lineRule="auto"/>
        <w:rPr>
          <w:rFonts w:ascii="Arial" w:hAnsi="Arial" w:cs="Arial"/>
          <w:sz w:val="24"/>
          <w:szCs w:val="24"/>
        </w:rPr>
      </w:pPr>
      <w:r w:rsidRPr="001403C2">
        <w:rPr>
          <w:rFonts w:ascii="Arial" w:hAnsi="Arial" w:cs="Arial"/>
          <w:sz w:val="24"/>
          <w:szCs w:val="24"/>
        </w:rPr>
        <w:t>When I compared the two ads, I found several similarities. Both companies want managers who can lead and develop their teams. Communication is also important since both jobs involve working closely with employees, customers, and clients. Both ads mention customer service, organisation, and commercial awareness, showing how valuable these skills are in hospitality.</w:t>
      </w:r>
    </w:p>
    <w:p w14:paraId="18D490DB" w14:textId="7D905A71" w:rsidR="00D845EE" w:rsidRPr="001403C2" w:rsidRDefault="00D845EE" w:rsidP="00D845EE">
      <w:pPr>
        <w:spacing w:line="360" w:lineRule="auto"/>
        <w:rPr>
          <w:rFonts w:ascii="Arial" w:hAnsi="Arial" w:cs="Arial"/>
          <w:sz w:val="24"/>
          <w:szCs w:val="24"/>
        </w:rPr>
      </w:pPr>
      <w:r w:rsidRPr="001403C2">
        <w:rPr>
          <w:rFonts w:ascii="Arial" w:hAnsi="Arial" w:cs="Arial"/>
          <w:sz w:val="24"/>
          <w:szCs w:val="24"/>
        </w:rPr>
        <w:t>I also noticed some key differences between the two jobs. The CH&amp;CO/Vacherin role is more about the bigger picture and long-term growth, while the Restaurant Associates job is focused on daily operations. Looking at both ads helped me see how management duties change as you move into higher positions.</w:t>
      </w:r>
    </w:p>
    <w:p w14:paraId="6C793BA2" w14:textId="2DC5CE84" w:rsidR="00ED0684" w:rsidRPr="001403C2" w:rsidRDefault="00D845EE" w:rsidP="00D845EE">
      <w:pPr>
        <w:spacing w:line="360" w:lineRule="auto"/>
        <w:rPr>
          <w:rFonts w:ascii="Arial" w:hAnsi="Arial" w:cs="Arial"/>
          <w:sz w:val="24"/>
          <w:szCs w:val="24"/>
        </w:rPr>
      </w:pPr>
      <w:r w:rsidRPr="001403C2">
        <w:rPr>
          <w:rFonts w:ascii="Arial" w:hAnsi="Arial" w:cs="Arial"/>
          <w:sz w:val="24"/>
          <w:szCs w:val="24"/>
        </w:rPr>
        <w:t xml:space="preserve">Leadership is a skill I want to use in my future jobs. Over my career, I have learned that good leadership is more than just managing people. It means supporting others, </w:t>
      </w:r>
      <w:r w:rsidRPr="001403C2">
        <w:rPr>
          <w:rFonts w:ascii="Arial" w:hAnsi="Arial" w:cs="Arial"/>
          <w:sz w:val="24"/>
          <w:szCs w:val="24"/>
        </w:rPr>
        <w:lastRenderedPageBreak/>
        <w:t>encouraging teamwork, and helping employees build confidence. I plan to keep improving this skill by creating a positive workplace and motivating others to reach their goals. I believe that becoming a stronger leader will help me move up to a senior management role in hospitality.</w:t>
      </w:r>
    </w:p>
    <w:p w14:paraId="0ACF7FE5" w14:textId="77777777" w:rsidR="00DA177D" w:rsidRDefault="00DA177D" w:rsidP="00131B71">
      <w:pPr>
        <w:spacing w:line="360" w:lineRule="auto"/>
        <w:jc w:val="center"/>
        <w:rPr>
          <w:rFonts w:ascii="Arial" w:hAnsi="Arial" w:cs="Arial"/>
          <w:b/>
          <w:bCs/>
          <w:sz w:val="24"/>
          <w:szCs w:val="24"/>
        </w:rPr>
      </w:pPr>
    </w:p>
    <w:p w14:paraId="70E83D22" w14:textId="77777777" w:rsidR="00177C54" w:rsidRDefault="00177C54" w:rsidP="00131B71">
      <w:pPr>
        <w:spacing w:line="360" w:lineRule="auto"/>
        <w:jc w:val="center"/>
        <w:rPr>
          <w:rFonts w:ascii="Arial" w:hAnsi="Arial" w:cs="Arial"/>
          <w:b/>
          <w:bCs/>
          <w:sz w:val="24"/>
          <w:szCs w:val="24"/>
        </w:rPr>
      </w:pPr>
    </w:p>
    <w:p w14:paraId="39FFABE0" w14:textId="77777777" w:rsidR="00177C54" w:rsidRDefault="00177C54" w:rsidP="00131B71">
      <w:pPr>
        <w:spacing w:line="360" w:lineRule="auto"/>
        <w:jc w:val="center"/>
        <w:rPr>
          <w:rFonts w:ascii="Arial" w:hAnsi="Arial" w:cs="Arial"/>
          <w:b/>
          <w:bCs/>
          <w:sz w:val="24"/>
          <w:szCs w:val="24"/>
        </w:rPr>
      </w:pPr>
    </w:p>
    <w:p w14:paraId="3CC22952" w14:textId="77777777" w:rsidR="00177C54" w:rsidRDefault="00177C54" w:rsidP="00131B71">
      <w:pPr>
        <w:spacing w:line="360" w:lineRule="auto"/>
        <w:jc w:val="center"/>
        <w:rPr>
          <w:rFonts w:ascii="Arial" w:hAnsi="Arial" w:cs="Arial"/>
          <w:b/>
          <w:bCs/>
          <w:sz w:val="24"/>
          <w:szCs w:val="24"/>
        </w:rPr>
      </w:pPr>
    </w:p>
    <w:p w14:paraId="74A5AC3D" w14:textId="20717C81" w:rsidR="006F55A3" w:rsidRDefault="006F55A3" w:rsidP="00131B71">
      <w:pPr>
        <w:spacing w:line="360" w:lineRule="auto"/>
        <w:jc w:val="center"/>
        <w:rPr>
          <w:rFonts w:ascii="Arial" w:hAnsi="Arial" w:cs="Arial"/>
          <w:b/>
          <w:bCs/>
          <w:sz w:val="24"/>
          <w:szCs w:val="24"/>
        </w:rPr>
      </w:pPr>
      <w:r w:rsidRPr="006F55A3">
        <w:rPr>
          <w:rFonts w:ascii="Arial" w:hAnsi="Arial" w:cs="Arial"/>
          <w:b/>
          <w:bCs/>
          <w:sz w:val="24"/>
          <w:szCs w:val="24"/>
        </w:rPr>
        <w:t>Task 2 – Self-Assessment and Evidence of Readiness</w:t>
      </w:r>
    </w:p>
    <w:p w14:paraId="23C412F0" w14:textId="0B9965E7" w:rsidR="0061383C" w:rsidRPr="001403C2" w:rsidRDefault="0061383C" w:rsidP="0061383C">
      <w:pPr>
        <w:spacing w:line="360" w:lineRule="auto"/>
        <w:rPr>
          <w:rFonts w:ascii="Arial" w:hAnsi="Arial" w:cs="Arial"/>
          <w:sz w:val="24"/>
          <w:szCs w:val="24"/>
        </w:rPr>
      </w:pPr>
      <w:r w:rsidRPr="001403C2">
        <w:rPr>
          <w:rFonts w:ascii="Arial" w:hAnsi="Arial" w:cs="Arial"/>
          <w:sz w:val="24"/>
          <w:szCs w:val="24"/>
        </w:rPr>
        <w:t xml:space="preserve">A SWOT analysis is a strategic planning tool used to identify strengths, weaknesses, opportunities and threats. Strengths and weaknesses are internal factors because they relate to an individual's skills, knowledge and abilities. Opportunities and threats are external factors because the environment influences them, the labour market and other factors outside an individual's control </w:t>
      </w:r>
      <w:r w:rsidR="001E394A" w:rsidRPr="001403C2">
        <w:rPr>
          <w:rFonts w:ascii="Arial" w:hAnsi="Arial" w:cs="Arial"/>
          <w:sz w:val="24"/>
          <w:szCs w:val="24"/>
        </w:rPr>
        <w:t>(Morgan, 2017).</w:t>
      </w:r>
    </w:p>
    <w:p w14:paraId="34175170" w14:textId="5EEF3ADE" w:rsidR="0061383C" w:rsidRPr="001403C2" w:rsidRDefault="0061383C" w:rsidP="0061383C">
      <w:pPr>
        <w:spacing w:line="360" w:lineRule="auto"/>
        <w:rPr>
          <w:rFonts w:ascii="Arial" w:hAnsi="Arial" w:cs="Arial"/>
          <w:sz w:val="24"/>
          <w:szCs w:val="24"/>
        </w:rPr>
      </w:pPr>
      <w:r w:rsidRPr="001403C2">
        <w:rPr>
          <w:rFonts w:ascii="Arial" w:hAnsi="Arial" w:cs="Arial"/>
          <w:sz w:val="24"/>
          <w:szCs w:val="24"/>
        </w:rPr>
        <w:t xml:space="preserve">SWOT is useful because it makes you think about yourself and spot areas to improve. It also helps with decisions by showing what you can do now and what you could do in the future. For careers, a SWOT analysis can show which skills you need to move forward and what might get in the way </w:t>
      </w:r>
      <w:r w:rsidR="00696FD7" w:rsidRPr="001403C2">
        <w:rPr>
          <w:rFonts w:ascii="Arial" w:hAnsi="Arial" w:cs="Arial"/>
          <w:sz w:val="24"/>
          <w:szCs w:val="24"/>
        </w:rPr>
        <w:t>(Morin, 2021).</w:t>
      </w:r>
    </w:p>
    <w:p w14:paraId="69EBD3D9" w14:textId="77777777" w:rsidR="00ED0684" w:rsidRPr="00131B71" w:rsidRDefault="00ED0684" w:rsidP="006F55A3">
      <w:pPr>
        <w:spacing w:line="360" w:lineRule="auto"/>
        <w:rPr>
          <w:rFonts w:ascii="Arial" w:hAnsi="Arial" w:cs="Arial"/>
          <w:sz w:val="24"/>
          <w:szCs w:val="24"/>
        </w:rPr>
      </w:pPr>
    </w:p>
    <w:tbl>
      <w:tblPr>
        <w:tblpPr w:leftFromText="180" w:rightFromText="180" w:horzAnchor="margin" w:tblpXSpec="center" w:tblpY="-380"/>
        <w:tblW w:w="1162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784"/>
        <w:gridCol w:w="5840"/>
      </w:tblGrid>
      <w:tr w:rsidR="006F55A3" w:rsidRPr="006F55A3" w14:paraId="285403C2" w14:textId="77777777" w:rsidTr="00680BAD">
        <w:trPr>
          <w:trHeight w:val="8349"/>
        </w:trPr>
        <w:tc>
          <w:tcPr>
            <w:tcW w:w="5784" w:type="dxa"/>
            <w:tcBorders>
              <w:top w:val="single" w:sz="6" w:space="0" w:color="auto"/>
              <w:left w:val="single" w:sz="6" w:space="0" w:color="auto"/>
              <w:bottom w:val="single" w:sz="6" w:space="0" w:color="auto"/>
              <w:right w:val="single" w:sz="6" w:space="0" w:color="auto"/>
            </w:tcBorders>
            <w:hideMark/>
          </w:tcPr>
          <w:p w14:paraId="2ED9D614" w14:textId="51C2655F" w:rsidR="006F55A3" w:rsidRPr="00680BAD" w:rsidRDefault="006F55A3" w:rsidP="00680BAD">
            <w:pPr>
              <w:spacing w:line="360" w:lineRule="auto"/>
              <w:rPr>
                <w:rFonts w:ascii="Arial" w:eastAsia="DengXian" w:hAnsi="Arial" w:cs="Arial"/>
                <w:b/>
                <w:bCs/>
                <w:lang w:eastAsia="zh-CN"/>
              </w:rPr>
            </w:pPr>
            <w:r w:rsidRPr="00680BAD">
              <w:rPr>
                <w:rFonts w:ascii="Arial" w:eastAsia="DengXian" w:hAnsi="Arial" w:cs="Arial"/>
                <w:b/>
                <w:bCs/>
                <w:lang w:eastAsia="zh-CN"/>
              </w:rPr>
              <w:lastRenderedPageBreak/>
              <w:t>Strengths</w:t>
            </w:r>
          </w:p>
          <w:p w14:paraId="49D4664B" w14:textId="11B7C30C" w:rsidR="00680BAD" w:rsidRPr="00680BAD" w:rsidRDefault="00680BAD" w:rsidP="00680BAD">
            <w:pPr>
              <w:spacing w:line="360" w:lineRule="auto"/>
              <w:rPr>
                <w:rFonts w:ascii="Arial" w:eastAsia="DengXian" w:hAnsi="Arial" w:cs="Arial"/>
                <w:lang w:eastAsia="zh-CN"/>
              </w:rPr>
            </w:pPr>
            <w:r w:rsidRPr="00680BAD">
              <w:rPr>
                <w:rFonts w:ascii="Arial" w:eastAsia="DengXian" w:hAnsi="Arial" w:cs="Arial"/>
                <w:lang w:eastAsia="zh-CN"/>
              </w:rPr>
              <w:t>One of my greatest strengths is my experience within the hospitality industry. I have worked in hotels, restaurants, bars and corporate catering for more than 25 years. Working in different environments has helped me become adaptable and comfortable working with a wide range of customers, clients and colleagues.</w:t>
            </w:r>
          </w:p>
          <w:p w14:paraId="653026FA" w14:textId="5D06E51D" w:rsidR="00680BAD" w:rsidRPr="00680BAD" w:rsidRDefault="00680BAD" w:rsidP="00680BAD">
            <w:pPr>
              <w:spacing w:line="360" w:lineRule="auto"/>
              <w:rPr>
                <w:rFonts w:ascii="Arial" w:eastAsia="DengXian" w:hAnsi="Arial" w:cs="Arial"/>
                <w:lang w:eastAsia="zh-CN"/>
              </w:rPr>
            </w:pPr>
            <w:r w:rsidRPr="00680BAD">
              <w:rPr>
                <w:rFonts w:ascii="Arial" w:eastAsia="DengXian" w:hAnsi="Arial" w:cs="Arial"/>
                <w:lang w:eastAsia="zh-CN"/>
              </w:rPr>
              <w:t>Another strength is leadership. Throughout my career, I have managed and trained teams of different sizes while maintaining high standards of service. I believe that one of my strengths as a manager is my ability to support employees and lead by example. I enjoy helping people develop their skills and become more confident in their roles.</w:t>
            </w:r>
          </w:p>
          <w:p w14:paraId="2E4B9D5A" w14:textId="3212E66C" w:rsidR="006F55A3" w:rsidRPr="00680BAD" w:rsidRDefault="00680BAD" w:rsidP="00680BAD">
            <w:pPr>
              <w:spacing w:line="360" w:lineRule="auto"/>
              <w:rPr>
                <w:rFonts w:ascii="Arial" w:eastAsia="DengXian" w:hAnsi="Arial" w:cs="Arial"/>
                <w:lang w:eastAsia="zh-CN"/>
              </w:rPr>
            </w:pPr>
            <w:r w:rsidRPr="00680BAD">
              <w:rPr>
                <w:rFonts w:ascii="Arial" w:eastAsia="DengXian" w:hAnsi="Arial" w:cs="Arial"/>
                <w:lang w:eastAsia="zh-CN"/>
              </w:rPr>
              <w:t>Communication is another area in which I feel confident. Working in hospitality has taught me the importance of listening carefully, responding professionally and building positive relationships. I have also developed strong organisational skills through planning events, managing rotas and dealing with multiple responsibilities at the same time.</w:t>
            </w:r>
          </w:p>
        </w:tc>
        <w:tc>
          <w:tcPr>
            <w:tcW w:w="5840" w:type="dxa"/>
            <w:tcBorders>
              <w:top w:val="single" w:sz="6" w:space="0" w:color="auto"/>
              <w:left w:val="single" w:sz="6" w:space="0" w:color="auto"/>
              <w:bottom w:val="single" w:sz="6" w:space="0" w:color="auto"/>
              <w:right w:val="single" w:sz="6" w:space="0" w:color="auto"/>
            </w:tcBorders>
            <w:hideMark/>
          </w:tcPr>
          <w:p w14:paraId="1004BDC9" w14:textId="77777777" w:rsidR="006F55A3" w:rsidRPr="00680BAD" w:rsidRDefault="006F55A3" w:rsidP="00680BAD">
            <w:pPr>
              <w:spacing w:line="278" w:lineRule="auto"/>
              <w:rPr>
                <w:rFonts w:ascii="Arial" w:eastAsia="DengXian" w:hAnsi="Arial" w:cs="Arial"/>
                <w:b/>
                <w:bCs/>
                <w:lang w:eastAsia="zh-CN"/>
              </w:rPr>
            </w:pPr>
            <w:r w:rsidRPr="00680BAD">
              <w:rPr>
                <w:rFonts w:ascii="Arial" w:eastAsia="DengXian" w:hAnsi="Arial" w:cs="Arial"/>
                <w:b/>
                <w:bCs/>
                <w:lang w:eastAsia="zh-CN"/>
              </w:rPr>
              <w:t>Weaknesses </w:t>
            </w:r>
          </w:p>
          <w:p w14:paraId="67297CE6" w14:textId="1EEF2861" w:rsidR="00680BAD" w:rsidRPr="00680BAD" w:rsidRDefault="00680BAD" w:rsidP="00680BAD">
            <w:pPr>
              <w:spacing w:line="278" w:lineRule="auto"/>
              <w:rPr>
                <w:rFonts w:ascii="Arial" w:eastAsia="DengXian" w:hAnsi="Arial" w:cs="Arial"/>
                <w:lang w:eastAsia="zh-CN"/>
              </w:rPr>
            </w:pPr>
            <w:r w:rsidRPr="00680BAD">
              <w:rPr>
                <w:rFonts w:ascii="Arial" w:eastAsia="DengXian" w:hAnsi="Arial" w:cs="Arial"/>
                <w:lang w:eastAsia="zh-CN"/>
              </w:rPr>
              <w:t>Although I have gained considerable experience throughout my career, I recognise that there are still areas where I can improve. One weakness I identified is delegation. Earlier in my management career, I often preferred to complete tasks myself because I wanted to make sure they were completed correctly.</w:t>
            </w:r>
          </w:p>
          <w:p w14:paraId="296A4F95" w14:textId="57ECC47D" w:rsidR="00680BAD" w:rsidRPr="00680BAD" w:rsidRDefault="00680BAD" w:rsidP="00680BAD">
            <w:pPr>
              <w:spacing w:line="278" w:lineRule="auto"/>
              <w:rPr>
                <w:rFonts w:ascii="Arial" w:eastAsia="DengXian" w:hAnsi="Arial" w:cs="Arial"/>
                <w:lang w:eastAsia="zh-CN"/>
              </w:rPr>
            </w:pPr>
            <w:r w:rsidRPr="00680BAD">
              <w:rPr>
                <w:rFonts w:ascii="Arial" w:eastAsia="DengXian" w:hAnsi="Arial" w:cs="Arial"/>
                <w:lang w:eastAsia="zh-CN"/>
              </w:rPr>
              <w:t>Another area that I would like to develop is my financial knowledge. Although I regularly manage stock and control costs, I would like to improve my understanding of budgeting, forecasting and profit-and-loss management. I believe these skills will become more important as I continue progressing in my career.</w:t>
            </w:r>
          </w:p>
          <w:p w14:paraId="27E7BCE2" w14:textId="6E7BDF78" w:rsidR="00680BAD" w:rsidRPr="00680BAD" w:rsidRDefault="00680BAD" w:rsidP="00680BAD">
            <w:pPr>
              <w:spacing w:line="278" w:lineRule="auto"/>
              <w:rPr>
                <w:rFonts w:ascii="Arial" w:eastAsia="DengXian" w:hAnsi="Arial" w:cs="Arial"/>
                <w:lang w:eastAsia="zh-CN"/>
              </w:rPr>
            </w:pPr>
            <w:r w:rsidRPr="00680BAD">
              <w:rPr>
                <w:rFonts w:ascii="Arial" w:eastAsia="DengXian" w:hAnsi="Arial" w:cs="Arial"/>
                <w:lang w:eastAsia="zh-CN"/>
              </w:rPr>
              <w:t>I would also like to gain more experience in managing multiple sites. Most of my experience has involved managing individual operations, so developing this knowledge would help prepare me for more senior positions.</w:t>
            </w:r>
          </w:p>
          <w:p w14:paraId="25E048C2" w14:textId="77777777" w:rsidR="00680BAD" w:rsidRPr="00680BAD" w:rsidRDefault="00680BAD" w:rsidP="00680BAD">
            <w:pPr>
              <w:spacing w:line="278" w:lineRule="auto"/>
              <w:rPr>
                <w:rFonts w:ascii="Arial" w:eastAsia="DengXian" w:hAnsi="Arial" w:cs="Arial"/>
                <w:lang w:eastAsia="zh-CN"/>
              </w:rPr>
            </w:pPr>
          </w:p>
        </w:tc>
      </w:tr>
      <w:tr w:rsidR="006F55A3" w:rsidRPr="006F55A3" w14:paraId="7C530593" w14:textId="77777777" w:rsidTr="00680BAD">
        <w:trPr>
          <w:trHeight w:val="300"/>
        </w:trPr>
        <w:tc>
          <w:tcPr>
            <w:tcW w:w="5784" w:type="dxa"/>
            <w:tcBorders>
              <w:top w:val="single" w:sz="6" w:space="0" w:color="auto"/>
              <w:left w:val="single" w:sz="6" w:space="0" w:color="auto"/>
              <w:bottom w:val="single" w:sz="6" w:space="0" w:color="auto"/>
              <w:right w:val="single" w:sz="6" w:space="0" w:color="auto"/>
            </w:tcBorders>
            <w:hideMark/>
          </w:tcPr>
          <w:p w14:paraId="3A20F5AE" w14:textId="77777777" w:rsidR="006F55A3" w:rsidRPr="00680BAD" w:rsidRDefault="006F55A3" w:rsidP="00680BAD">
            <w:pPr>
              <w:spacing w:line="278" w:lineRule="auto"/>
              <w:rPr>
                <w:rFonts w:ascii="Arial" w:eastAsia="DengXian" w:hAnsi="Arial" w:cs="Arial"/>
                <w:sz w:val="24"/>
                <w:szCs w:val="24"/>
                <w:lang w:eastAsia="zh-CN"/>
              </w:rPr>
            </w:pPr>
            <w:r w:rsidRPr="00680BAD">
              <w:rPr>
                <w:rFonts w:ascii="Arial" w:eastAsia="DengXian" w:hAnsi="Arial" w:cs="Arial"/>
                <w:lang w:eastAsia="zh-CN"/>
              </w:rPr>
              <w:t>Opportunities</w:t>
            </w:r>
            <w:r w:rsidRPr="00680BAD">
              <w:rPr>
                <w:rFonts w:ascii="Arial" w:eastAsia="DengXian" w:hAnsi="Arial" w:cs="Arial"/>
                <w:sz w:val="24"/>
                <w:szCs w:val="24"/>
                <w:lang w:eastAsia="zh-CN"/>
              </w:rPr>
              <w:t> </w:t>
            </w:r>
          </w:p>
          <w:p w14:paraId="4F1B2F54" w14:textId="3CCD5D45" w:rsidR="006F55A3" w:rsidRPr="006F55A3" w:rsidRDefault="00F23091" w:rsidP="00680BAD">
            <w:pPr>
              <w:spacing w:line="278" w:lineRule="auto"/>
              <w:rPr>
                <w:rFonts w:ascii="Aptos" w:eastAsia="DengXian" w:hAnsi="Aptos" w:cs="Arial"/>
                <w:sz w:val="24"/>
                <w:szCs w:val="24"/>
                <w:lang w:eastAsia="zh-CN"/>
              </w:rPr>
            </w:pPr>
            <w:r w:rsidRPr="00F23091">
              <w:rPr>
                <w:rFonts w:ascii="Aptos" w:eastAsia="DengXian" w:hAnsi="Aptos" w:cs="Arial"/>
                <w:sz w:val="24"/>
                <w:szCs w:val="24"/>
                <w:lang w:eastAsia="zh-CN"/>
              </w:rPr>
              <w:t>My current university studies provide an opportunity to develop my business knowledge and improve my employability. I also can progress into more senior management positions by building on my current experience in hospitality and corporate catering. In addition, learning from experienced managers and continuing to develop my professional qualifications will help me expand my knowledge and prepare for future career opportunities.</w:t>
            </w:r>
          </w:p>
        </w:tc>
        <w:tc>
          <w:tcPr>
            <w:tcW w:w="5840" w:type="dxa"/>
            <w:tcBorders>
              <w:top w:val="single" w:sz="6" w:space="0" w:color="auto"/>
              <w:left w:val="single" w:sz="6" w:space="0" w:color="auto"/>
              <w:bottom w:val="single" w:sz="6" w:space="0" w:color="auto"/>
              <w:right w:val="single" w:sz="6" w:space="0" w:color="auto"/>
            </w:tcBorders>
            <w:hideMark/>
          </w:tcPr>
          <w:p w14:paraId="0D63F068" w14:textId="77777777" w:rsidR="006F55A3" w:rsidRDefault="006F55A3" w:rsidP="00680BAD">
            <w:pPr>
              <w:spacing w:line="278" w:lineRule="auto"/>
              <w:rPr>
                <w:rFonts w:ascii="Arial" w:eastAsia="DengXian" w:hAnsi="Arial" w:cs="Arial"/>
                <w:lang w:eastAsia="zh-CN"/>
              </w:rPr>
            </w:pPr>
            <w:r w:rsidRPr="00680BAD">
              <w:rPr>
                <w:rFonts w:ascii="Arial" w:eastAsia="DengXian" w:hAnsi="Arial" w:cs="Arial"/>
                <w:lang w:eastAsia="zh-CN"/>
              </w:rPr>
              <w:t>Threats </w:t>
            </w:r>
          </w:p>
          <w:p w14:paraId="33CE4C3C" w14:textId="77777777" w:rsidR="00680BAD" w:rsidRPr="00680BAD" w:rsidRDefault="00680BAD" w:rsidP="00680BAD">
            <w:pPr>
              <w:spacing w:line="278" w:lineRule="auto"/>
              <w:rPr>
                <w:rFonts w:ascii="Arial" w:eastAsia="DengXian" w:hAnsi="Arial" w:cs="Arial"/>
                <w:lang w:eastAsia="zh-CN"/>
              </w:rPr>
            </w:pPr>
            <w:r w:rsidRPr="00680BAD">
              <w:rPr>
                <w:rFonts w:ascii="Arial" w:eastAsia="DengXian" w:hAnsi="Arial" w:cs="Arial"/>
                <w:lang w:eastAsia="zh-CN"/>
              </w:rPr>
              <w:t>One threat that I identified is the level of competition for senior management positions. Many candidates have strong academic qualifications and experience in managing large operations.</w:t>
            </w:r>
          </w:p>
          <w:p w14:paraId="0C4F6D45" w14:textId="77777777" w:rsidR="00680BAD" w:rsidRPr="00680BAD" w:rsidRDefault="00680BAD" w:rsidP="00680BAD">
            <w:pPr>
              <w:spacing w:line="278" w:lineRule="auto"/>
              <w:rPr>
                <w:rFonts w:ascii="Arial" w:eastAsia="DengXian" w:hAnsi="Arial" w:cs="Arial"/>
                <w:lang w:eastAsia="zh-CN"/>
              </w:rPr>
            </w:pPr>
          </w:p>
          <w:p w14:paraId="00D18627" w14:textId="0DAB8B5D" w:rsidR="00680BAD" w:rsidRPr="00680BAD" w:rsidRDefault="00680BAD" w:rsidP="00680BAD">
            <w:pPr>
              <w:spacing w:line="278" w:lineRule="auto"/>
              <w:rPr>
                <w:rFonts w:ascii="Arial" w:eastAsia="DengXian" w:hAnsi="Arial" w:cs="Arial"/>
                <w:lang w:eastAsia="zh-CN"/>
              </w:rPr>
            </w:pPr>
            <w:r w:rsidRPr="00680BAD">
              <w:rPr>
                <w:rFonts w:ascii="Arial" w:eastAsia="DengXian" w:hAnsi="Arial" w:cs="Arial"/>
                <w:lang w:eastAsia="zh-CN"/>
              </w:rPr>
              <w:t>The hospitality industry also faces several challenges, including rising costs, staff shortages and changing customer expectations. These factors can influence business performance and create additional pressure for managers.</w:t>
            </w:r>
          </w:p>
          <w:p w14:paraId="60F39975" w14:textId="0114348E" w:rsidR="00680BAD" w:rsidRPr="00680BAD" w:rsidRDefault="00680BAD" w:rsidP="00680BAD">
            <w:pPr>
              <w:spacing w:line="278" w:lineRule="auto"/>
              <w:rPr>
                <w:rFonts w:ascii="Arial" w:eastAsia="DengXian" w:hAnsi="Arial" w:cs="Arial"/>
                <w:lang w:eastAsia="zh-CN"/>
              </w:rPr>
            </w:pPr>
            <w:r w:rsidRPr="00680BAD">
              <w:rPr>
                <w:rFonts w:ascii="Arial" w:eastAsia="DengXian" w:hAnsi="Arial" w:cs="Arial"/>
                <w:lang w:eastAsia="zh-CN"/>
              </w:rPr>
              <w:t>I believe that the best way to overcome these challenges is to continue learning and adapting. Developing new skills and increasing my knowledge will help me remain competitive within the industry.</w:t>
            </w:r>
          </w:p>
        </w:tc>
      </w:tr>
    </w:tbl>
    <w:p w14:paraId="37DDC776" w14:textId="77777777" w:rsidR="006F55A3" w:rsidRDefault="006F55A3" w:rsidP="006F55A3">
      <w:pPr>
        <w:spacing w:line="360" w:lineRule="auto"/>
        <w:rPr>
          <w:rFonts w:ascii="Arial" w:hAnsi="Arial" w:cs="Arial"/>
          <w:sz w:val="24"/>
          <w:szCs w:val="24"/>
        </w:rPr>
      </w:pPr>
    </w:p>
    <w:p w14:paraId="4644EBC9" w14:textId="77777777" w:rsidR="004870DF" w:rsidRPr="001403C2" w:rsidRDefault="004870DF" w:rsidP="004870DF">
      <w:pPr>
        <w:spacing w:line="360" w:lineRule="auto"/>
        <w:rPr>
          <w:rFonts w:ascii="Arial" w:hAnsi="Arial" w:cs="Arial"/>
          <w:sz w:val="24"/>
          <w:szCs w:val="24"/>
        </w:rPr>
      </w:pPr>
      <w:r w:rsidRPr="001403C2">
        <w:rPr>
          <w:rFonts w:ascii="Arial" w:hAnsi="Arial" w:cs="Arial"/>
          <w:sz w:val="24"/>
          <w:szCs w:val="24"/>
        </w:rPr>
        <w:lastRenderedPageBreak/>
        <w:t>After doing my SWOT analysis, I understood my strengths and what I still need to work on. I was happy to see how much experience I have gained over my career and how it has helped me grow as a hospitality manager.</w:t>
      </w:r>
    </w:p>
    <w:p w14:paraId="5D164FFD" w14:textId="77777777" w:rsidR="004870DF" w:rsidRPr="001403C2" w:rsidRDefault="004870DF" w:rsidP="004870DF">
      <w:pPr>
        <w:spacing w:line="360" w:lineRule="auto"/>
        <w:rPr>
          <w:rFonts w:ascii="Arial" w:hAnsi="Arial" w:cs="Arial"/>
          <w:sz w:val="24"/>
          <w:szCs w:val="24"/>
        </w:rPr>
      </w:pPr>
      <w:r w:rsidRPr="001403C2">
        <w:rPr>
          <w:rFonts w:ascii="Arial" w:hAnsi="Arial" w:cs="Arial"/>
          <w:sz w:val="24"/>
          <w:szCs w:val="24"/>
        </w:rPr>
        <w:t>The analysis also reminded me that I can always improve. Even though my operational and leadership skills are strong, I know I need to keep learning about finance and get more experience managing bigger operations.</w:t>
      </w:r>
    </w:p>
    <w:p w14:paraId="2385F53A" w14:textId="280D4FE1" w:rsidR="00F23091" w:rsidRPr="001403C2" w:rsidRDefault="004870DF" w:rsidP="00F23091">
      <w:pPr>
        <w:spacing w:line="360" w:lineRule="auto"/>
        <w:rPr>
          <w:rFonts w:ascii="Arial" w:hAnsi="Arial" w:cs="Arial"/>
          <w:sz w:val="24"/>
          <w:szCs w:val="24"/>
        </w:rPr>
      </w:pPr>
      <w:r w:rsidRPr="001403C2">
        <w:rPr>
          <w:rFonts w:ascii="Arial" w:hAnsi="Arial" w:cs="Arial"/>
          <w:sz w:val="24"/>
          <w:szCs w:val="24"/>
        </w:rPr>
        <w:t>Doing this exercise showed me how important it is to keep learning. My studies, qualifications, and work experience all help me grow. Knowing my strengths and weaknesses has given me clearer direction and will help me make better choices for my career.</w:t>
      </w:r>
      <w:r w:rsidR="00FD4133" w:rsidRPr="001403C2">
        <w:rPr>
          <w:sz w:val="24"/>
          <w:szCs w:val="24"/>
        </w:rPr>
        <w:t xml:space="preserve"> </w:t>
      </w:r>
      <w:r w:rsidR="00FD4133" w:rsidRPr="001403C2">
        <w:rPr>
          <w:rFonts w:ascii="Arial" w:hAnsi="Arial" w:cs="Arial"/>
          <w:sz w:val="24"/>
          <w:szCs w:val="24"/>
        </w:rPr>
        <w:t>(Morin, 2021).</w:t>
      </w:r>
    </w:p>
    <w:p w14:paraId="71785B2A" w14:textId="19B8C3AB" w:rsidR="00675350" w:rsidRPr="00675350" w:rsidRDefault="00675350" w:rsidP="00675350">
      <w:pPr>
        <w:spacing w:line="360" w:lineRule="auto"/>
        <w:rPr>
          <w:rFonts w:ascii="Arial" w:hAnsi="Arial" w:cs="Arial"/>
          <w:b/>
          <w:bCs/>
        </w:rPr>
      </w:pPr>
      <w:r w:rsidRPr="00675350">
        <w:rPr>
          <w:rFonts w:ascii="Arial" w:hAnsi="Arial" w:cs="Arial"/>
          <w:b/>
          <w:bCs/>
        </w:rPr>
        <w:t>Evidence of Readiness</w:t>
      </w:r>
    </w:p>
    <w:p w14:paraId="1F66CFCB" w14:textId="72734ECE" w:rsidR="00DB24CB" w:rsidRPr="00DB24CB" w:rsidRDefault="00DB24CB" w:rsidP="00DB24CB">
      <w:pPr>
        <w:spacing w:line="360" w:lineRule="auto"/>
        <w:rPr>
          <w:rFonts w:ascii="Arial" w:hAnsi="Arial" w:cs="Arial"/>
        </w:rPr>
      </w:pPr>
      <w:r w:rsidRPr="00DB24CB">
        <w:rPr>
          <w:rFonts w:ascii="Arial" w:hAnsi="Arial" w:cs="Arial"/>
        </w:rPr>
        <w:t>I think my work experience shows I am ready for future jobs and personal growth. I started as a bartender, became a Hospitality Manager, and now work as a Catering Manager. This path shows I am willing to learn and take on more responsibility.</w:t>
      </w:r>
    </w:p>
    <w:p w14:paraId="61B111AF" w14:textId="62972DD6" w:rsidR="00DB24CB" w:rsidRPr="00DB24CB" w:rsidRDefault="00DB24CB" w:rsidP="00DB24CB">
      <w:pPr>
        <w:spacing w:line="360" w:lineRule="auto"/>
        <w:rPr>
          <w:rFonts w:ascii="Arial" w:hAnsi="Arial" w:cs="Arial"/>
        </w:rPr>
      </w:pPr>
      <w:r w:rsidRPr="00DB24CB">
        <w:rPr>
          <w:rFonts w:ascii="Arial" w:hAnsi="Arial" w:cs="Arial"/>
        </w:rPr>
        <w:t>In my current job, I have gained experience in team leadership, hospitality management, event planning, stock control, recruitment, and following Food Safety and Health and Safety rules. These tasks have made me more confident and better at making decisions.</w:t>
      </w:r>
    </w:p>
    <w:p w14:paraId="7243D202" w14:textId="61005F22" w:rsidR="00001C13" w:rsidRDefault="00DB24CB" w:rsidP="00DB24CB">
      <w:pPr>
        <w:spacing w:line="360" w:lineRule="auto"/>
        <w:rPr>
          <w:rFonts w:ascii="Arial" w:hAnsi="Arial" w:cs="Arial"/>
        </w:rPr>
      </w:pPr>
      <w:r w:rsidRPr="00DB24CB">
        <w:rPr>
          <w:rFonts w:ascii="Arial" w:hAnsi="Arial" w:cs="Arial"/>
        </w:rPr>
        <w:t>My professional qualifications also show that I am committed to learning. Courses like Food Hygiene Level 3, Health and Safety Level 3, and Team Leading have helped me learn more and move forward in my career</w:t>
      </w:r>
    </w:p>
    <w:p w14:paraId="115BECC9" w14:textId="110A8C38" w:rsidR="001D3BE1" w:rsidRPr="00547890" w:rsidRDefault="001D3BE1" w:rsidP="00A05093">
      <w:pPr>
        <w:spacing w:line="360" w:lineRule="auto"/>
        <w:rPr>
          <w:rFonts w:ascii="Arial" w:hAnsi="Arial" w:cs="Arial"/>
          <w:sz w:val="24"/>
          <w:szCs w:val="24"/>
        </w:rPr>
      </w:pPr>
      <w:r w:rsidRPr="001D3BE1">
        <w:rPr>
          <w:rFonts w:ascii="Arial" w:hAnsi="Arial" w:cs="Arial"/>
          <w:sz w:val="24"/>
          <w:szCs w:val="24"/>
        </w:rPr>
        <w:t>Going back to school while working full-time shows I can keep growing. Balancing work and study have made me better at managing my time and staying organised. I think that mixing my practical experience with what I learn in class will help me get ready for future management jobs and reach my long-term career goals.</w:t>
      </w:r>
      <w:r w:rsidR="003C3693" w:rsidRPr="003C3693">
        <w:t xml:space="preserve"> </w:t>
      </w:r>
      <w:r w:rsidR="00547890" w:rsidRPr="00547890">
        <w:t>(</w:t>
      </w:r>
      <w:r w:rsidR="00547890" w:rsidRPr="00547890">
        <w:rPr>
          <w:rFonts w:ascii="Arial" w:hAnsi="Arial" w:cs="Arial"/>
          <w:sz w:val="24"/>
          <w:szCs w:val="24"/>
        </w:rPr>
        <w:t xml:space="preserve">Maund, </w:t>
      </w:r>
      <w:proofErr w:type="spellStart"/>
      <w:r w:rsidR="00547890" w:rsidRPr="00547890">
        <w:rPr>
          <w:rFonts w:ascii="Arial" w:hAnsi="Arial" w:cs="Arial"/>
          <w:sz w:val="24"/>
          <w:szCs w:val="24"/>
        </w:rPr>
        <w:t>Schriek</w:t>
      </w:r>
      <w:proofErr w:type="spellEnd"/>
      <w:r w:rsidR="00547890" w:rsidRPr="00547890">
        <w:rPr>
          <w:rFonts w:ascii="Arial" w:hAnsi="Arial" w:cs="Arial"/>
          <w:sz w:val="24"/>
          <w:szCs w:val="24"/>
        </w:rPr>
        <w:t xml:space="preserve"> and Tinkler, 2017).</w:t>
      </w:r>
    </w:p>
    <w:p w14:paraId="15B243D2" w14:textId="77777777" w:rsidR="00001C13" w:rsidRDefault="00001C13" w:rsidP="00675350">
      <w:pPr>
        <w:spacing w:line="360" w:lineRule="auto"/>
        <w:rPr>
          <w:rFonts w:ascii="Arial" w:hAnsi="Arial" w:cs="Arial"/>
          <w:b/>
          <w:bCs/>
        </w:rPr>
      </w:pPr>
    </w:p>
    <w:p w14:paraId="026B6724" w14:textId="77777777" w:rsidR="001403C2" w:rsidRDefault="001403C2" w:rsidP="00143F34">
      <w:pPr>
        <w:spacing w:line="360" w:lineRule="auto"/>
        <w:jc w:val="center"/>
        <w:rPr>
          <w:rFonts w:ascii="Arial" w:hAnsi="Arial" w:cs="Arial"/>
          <w:b/>
          <w:bCs/>
        </w:rPr>
      </w:pPr>
    </w:p>
    <w:p w14:paraId="04BAFB5C" w14:textId="79786D27" w:rsidR="001403C2" w:rsidRDefault="00A05093" w:rsidP="00A05093">
      <w:pPr>
        <w:tabs>
          <w:tab w:val="left" w:pos="2270"/>
        </w:tabs>
        <w:spacing w:line="360" w:lineRule="auto"/>
        <w:rPr>
          <w:rFonts w:ascii="Arial" w:hAnsi="Arial" w:cs="Arial"/>
          <w:b/>
          <w:bCs/>
        </w:rPr>
      </w:pPr>
      <w:r>
        <w:rPr>
          <w:rFonts w:ascii="Arial" w:hAnsi="Arial" w:cs="Arial"/>
          <w:b/>
          <w:bCs/>
        </w:rPr>
        <w:tab/>
      </w:r>
    </w:p>
    <w:p w14:paraId="49FE1DC7" w14:textId="77777777" w:rsidR="00A05093" w:rsidRDefault="00A05093" w:rsidP="00BC37E7">
      <w:pPr>
        <w:spacing w:line="360" w:lineRule="auto"/>
        <w:rPr>
          <w:rFonts w:ascii="Arial" w:hAnsi="Arial" w:cs="Arial"/>
          <w:b/>
          <w:bCs/>
        </w:rPr>
      </w:pPr>
    </w:p>
    <w:p w14:paraId="6909AB96" w14:textId="77777777" w:rsidR="001403C2" w:rsidRDefault="001403C2" w:rsidP="00143F34">
      <w:pPr>
        <w:spacing w:line="360" w:lineRule="auto"/>
        <w:jc w:val="center"/>
        <w:rPr>
          <w:rFonts w:ascii="Arial" w:hAnsi="Arial" w:cs="Arial"/>
          <w:b/>
          <w:bCs/>
        </w:rPr>
      </w:pPr>
    </w:p>
    <w:p w14:paraId="384BF8FA" w14:textId="1449A9F4" w:rsidR="00001C13" w:rsidRPr="00001C13" w:rsidRDefault="00001C13" w:rsidP="00143F34">
      <w:pPr>
        <w:spacing w:line="360" w:lineRule="auto"/>
        <w:jc w:val="center"/>
        <w:rPr>
          <w:rFonts w:ascii="Arial" w:hAnsi="Arial" w:cs="Arial"/>
          <w:b/>
          <w:bCs/>
        </w:rPr>
      </w:pPr>
      <w:r w:rsidRPr="00001C13">
        <w:rPr>
          <w:rFonts w:ascii="Arial" w:hAnsi="Arial" w:cs="Arial"/>
          <w:b/>
          <w:bCs/>
        </w:rPr>
        <w:lastRenderedPageBreak/>
        <w:t>Task 3 – Employability Goals and Personal Development Plan</w:t>
      </w:r>
    </w:p>
    <w:p w14:paraId="56333F86" w14:textId="08E99D1D" w:rsidR="00DC2D60" w:rsidRPr="00521B3F" w:rsidRDefault="00521B3F" w:rsidP="009A470D">
      <w:pPr>
        <w:spacing w:before="240" w:line="360" w:lineRule="auto"/>
        <w:rPr>
          <w:rFonts w:ascii="Arial" w:hAnsi="Arial" w:cs="Arial"/>
          <w:sz w:val="24"/>
          <w:szCs w:val="24"/>
        </w:rPr>
      </w:pPr>
      <w:r w:rsidRPr="00521B3F">
        <w:rPr>
          <w:rFonts w:ascii="Arial" w:hAnsi="Arial" w:cs="Arial"/>
          <w:sz w:val="24"/>
          <w:szCs w:val="24"/>
        </w:rPr>
        <w:t xml:space="preserve">For this task, I </w:t>
      </w:r>
      <w:proofErr w:type="gramStart"/>
      <w:r w:rsidRPr="00521B3F">
        <w:rPr>
          <w:rFonts w:ascii="Arial" w:hAnsi="Arial" w:cs="Arial"/>
          <w:sz w:val="24"/>
          <w:szCs w:val="24"/>
        </w:rPr>
        <w:t>looked into</w:t>
      </w:r>
      <w:proofErr w:type="gramEnd"/>
      <w:r w:rsidRPr="00521B3F">
        <w:rPr>
          <w:rFonts w:ascii="Arial" w:hAnsi="Arial" w:cs="Arial"/>
          <w:sz w:val="24"/>
          <w:szCs w:val="24"/>
        </w:rPr>
        <w:t xml:space="preserve"> what a Personal Development Plan (PDP) is. A PDP helps people set their goals and </w:t>
      </w:r>
      <w:proofErr w:type="gramStart"/>
      <w:r w:rsidRPr="00521B3F">
        <w:rPr>
          <w:rFonts w:ascii="Arial" w:hAnsi="Arial" w:cs="Arial"/>
          <w:sz w:val="24"/>
          <w:szCs w:val="24"/>
        </w:rPr>
        <w:t>make a plan</w:t>
      </w:r>
      <w:proofErr w:type="gramEnd"/>
      <w:r w:rsidRPr="00521B3F">
        <w:rPr>
          <w:rFonts w:ascii="Arial" w:hAnsi="Arial" w:cs="Arial"/>
          <w:sz w:val="24"/>
          <w:szCs w:val="24"/>
        </w:rPr>
        <w:t xml:space="preserve"> to reach them. I think having a clear plan matters because it gives direction and helps track progress. In hospitality, a PDP is especially useful since there are always new challenges and chances to learn</w:t>
      </w:r>
      <w:r w:rsidR="008F66EA" w:rsidRPr="008F66EA">
        <w:t xml:space="preserve"> </w:t>
      </w:r>
      <w:r w:rsidR="008F66EA" w:rsidRPr="008F66EA">
        <w:rPr>
          <w:rFonts w:ascii="Arial" w:hAnsi="Arial" w:cs="Arial"/>
          <w:sz w:val="24"/>
          <w:szCs w:val="24"/>
        </w:rPr>
        <w:t>(Indeed, 2022; Reed, 2023).</w:t>
      </w:r>
    </w:p>
    <w:tbl>
      <w:tblPr>
        <w:tblStyle w:val="TableGrid"/>
        <w:tblW w:w="0" w:type="auto"/>
        <w:tblLook w:val="04A0" w:firstRow="1" w:lastRow="0" w:firstColumn="1" w:lastColumn="0" w:noHBand="0" w:noVBand="1"/>
      </w:tblPr>
      <w:tblGrid>
        <w:gridCol w:w="2254"/>
        <w:gridCol w:w="2254"/>
        <w:gridCol w:w="2254"/>
        <w:gridCol w:w="2254"/>
      </w:tblGrid>
      <w:tr w:rsidR="00BA0B80" w14:paraId="1C002B07" w14:textId="77777777" w:rsidTr="003716E3">
        <w:tc>
          <w:tcPr>
            <w:tcW w:w="2254" w:type="dxa"/>
            <w:shd w:val="clear" w:color="auto" w:fill="A5C9EB" w:themeFill="text2" w:themeFillTint="40"/>
          </w:tcPr>
          <w:p w14:paraId="4DE3953E" w14:textId="77777777" w:rsidR="00BA0B80" w:rsidRDefault="00BA0B80" w:rsidP="00675350">
            <w:pPr>
              <w:spacing w:line="360" w:lineRule="auto"/>
              <w:rPr>
                <w:rFonts w:ascii="Arial" w:hAnsi="Arial" w:cs="Arial"/>
              </w:rPr>
            </w:pPr>
          </w:p>
        </w:tc>
        <w:tc>
          <w:tcPr>
            <w:tcW w:w="2254" w:type="dxa"/>
            <w:shd w:val="clear" w:color="auto" w:fill="A5C9EB" w:themeFill="text2" w:themeFillTint="40"/>
          </w:tcPr>
          <w:p w14:paraId="2EE155D9" w14:textId="1E92DC60" w:rsidR="00BA0B80" w:rsidRDefault="00E74329" w:rsidP="00675350">
            <w:pPr>
              <w:spacing w:line="360" w:lineRule="auto"/>
              <w:rPr>
                <w:rFonts w:ascii="Arial" w:hAnsi="Arial" w:cs="Arial"/>
              </w:rPr>
            </w:pPr>
            <w:r w:rsidRPr="00E74329">
              <w:rPr>
                <w:rFonts w:ascii="Arial" w:hAnsi="Arial" w:cs="Arial"/>
              </w:rPr>
              <w:t xml:space="preserve">Short-Term Time Frame  </w:t>
            </w:r>
          </w:p>
        </w:tc>
        <w:tc>
          <w:tcPr>
            <w:tcW w:w="2254" w:type="dxa"/>
            <w:shd w:val="clear" w:color="auto" w:fill="A5C9EB" w:themeFill="text2" w:themeFillTint="40"/>
          </w:tcPr>
          <w:p w14:paraId="15A73602" w14:textId="45C2966B" w:rsidR="00BA0B80" w:rsidRDefault="00F638F4" w:rsidP="00675350">
            <w:pPr>
              <w:spacing w:line="360" w:lineRule="auto"/>
              <w:rPr>
                <w:rFonts w:ascii="Arial" w:hAnsi="Arial" w:cs="Arial"/>
              </w:rPr>
            </w:pPr>
            <w:r w:rsidRPr="00F638F4">
              <w:rPr>
                <w:rFonts w:ascii="Arial" w:hAnsi="Arial" w:cs="Arial"/>
              </w:rPr>
              <w:t xml:space="preserve">Mid-Term Time Frame  </w:t>
            </w:r>
          </w:p>
        </w:tc>
        <w:tc>
          <w:tcPr>
            <w:tcW w:w="2254" w:type="dxa"/>
            <w:shd w:val="clear" w:color="auto" w:fill="A5C9EB" w:themeFill="text2" w:themeFillTint="40"/>
          </w:tcPr>
          <w:p w14:paraId="4ACFABD7" w14:textId="14247EF6" w:rsidR="00BA0B80" w:rsidRDefault="004E5D0E" w:rsidP="00675350">
            <w:pPr>
              <w:spacing w:line="360" w:lineRule="auto"/>
              <w:rPr>
                <w:rFonts w:ascii="Arial" w:hAnsi="Arial" w:cs="Arial"/>
              </w:rPr>
            </w:pPr>
            <w:r w:rsidRPr="004E5D0E">
              <w:rPr>
                <w:rFonts w:ascii="Arial" w:hAnsi="Arial" w:cs="Arial"/>
              </w:rPr>
              <w:t xml:space="preserve">Long-Term Time Frame  </w:t>
            </w:r>
          </w:p>
        </w:tc>
      </w:tr>
      <w:tr w:rsidR="00BA0B80" w14:paraId="4C68576F" w14:textId="77777777" w:rsidTr="003716E3">
        <w:tc>
          <w:tcPr>
            <w:tcW w:w="2254" w:type="dxa"/>
            <w:shd w:val="clear" w:color="auto" w:fill="A5C9EB" w:themeFill="text2" w:themeFillTint="40"/>
          </w:tcPr>
          <w:p w14:paraId="4D7F6FCD" w14:textId="260F9EBF" w:rsidR="00BA0B80" w:rsidRDefault="003D492B" w:rsidP="00675350">
            <w:pPr>
              <w:spacing w:line="360" w:lineRule="auto"/>
              <w:rPr>
                <w:rFonts w:ascii="Arial" w:hAnsi="Arial" w:cs="Arial"/>
              </w:rPr>
            </w:pPr>
            <w:r w:rsidRPr="003D492B">
              <w:rPr>
                <w:rFonts w:ascii="Arial" w:hAnsi="Arial" w:cs="Arial"/>
              </w:rPr>
              <w:t xml:space="preserve">Section 1 - My Goals   </w:t>
            </w:r>
          </w:p>
        </w:tc>
        <w:tc>
          <w:tcPr>
            <w:tcW w:w="2254" w:type="dxa"/>
          </w:tcPr>
          <w:p w14:paraId="3BC04B24" w14:textId="77777777" w:rsidR="004F78F1" w:rsidRPr="004F78F1" w:rsidRDefault="004F78F1" w:rsidP="004F78F1">
            <w:pPr>
              <w:spacing w:line="360" w:lineRule="auto"/>
              <w:rPr>
                <w:rFonts w:ascii="Arial" w:hAnsi="Arial" w:cs="Arial"/>
              </w:rPr>
            </w:pPr>
            <w:r w:rsidRPr="004F78F1">
              <w:rPr>
                <w:rFonts w:ascii="Arial" w:hAnsi="Arial" w:cs="Arial"/>
              </w:rPr>
              <w:t xml:space="preserve">1. I want to graduate from the </w:t>
            </w:r>
            <w:proofErr w:type="spellStart"/>
            <w:r w:rsidRPr="004F78F1">
              <w:rPr>
                <w:rFonts w:ascii="Arial" w:hAnsi="Arial" w:cs="Arial"/>
              </w:rPr>
              <w:t>CertHE</w:t>
            </w:r>
            <w:proofErr w:type="spellEnd"/>
            <w:r w:rsidRPr="004F78F1">
              <w:rPr>
                <w:rFonts w:ascii="Arial" w:hAnsi="Arial" w:cs="Arial"/>
              </w:rPr>
              <w:t xml:space="preserve"> Business course with high marks.</w:t>
            </w:r>
          </w:p>
          <w:p w14:paraId="5B0F6F14" w14:textId="77777777" w:rsidR="004F78F1" w:rsidRPr="004F78F1" w:rsidRDefault="004F78F1" w:rsidP="004F78F1">
            <w:pPr>
              <w:spacing w:line="360" w:lineRule="auto"/>
              <w:rPr>
                <w:rFonts w:ascii="Arial" w:hAnsi="Arial" w:cs="Arial"/>
              </w:rPr>
            </w:pPr>
            <w:r w:rsidRPr="004F78F1">
              <w:rPr>
                <w:rFonts w:ascii="Arial" w:hAnsi="Arial" w:cs="Arial"/>
              </w:rPr>
              <w:t>2. I want to improve my leadership skills.</w:t>
            </w:r>
          </w:p>
          <w:p w14:paraId="2CF0F785" w14:textId="7A254BA5" w:rsidR="00BA0B80" w:rsidRDefault="004F78F1" w:rsidP="004F78F1">
            <w:pPr>
              <w:spacing w:line="360" w:lineRule="auto"/>
              <w:rPr>
                <w:rFonts w:ascii="Arial" w:hAnsi="Arial" w:cs="Arial"/>
              </w:rPr>
            </w:pPr>
            <w:r w:rsidRPr="004F78F1">
              <w:rPr>
                <w:rFonts w:ascii="Arial" w:hAnsi="Arial" w:cs="Arial"/>
              </w:rPr>
              <w:t>3. I want to improve my delegation skills.</w:t>
            </w:r>
          </w:p>
        </w:tc>
        <w:tc>
          <w:tcPr>
            <w:tcW w:w="2254" w:type="dxa"/>
          </w:tcPr>
          <w:p w14:paraId="253C65A2" w14:textId="77777777" w:rsidR="002457E5" w:rsidRPr="002457E5" w:rsidRDefault="002457E5" w:rsidP="002457E5">
            <w:pPr>
              <w:spacing w:line="360" w:lineRule="auto"/>
              <w:rPr>
                <w:rFonts w:ascii="Arial" w:hAnsi="Arial" w:cs="Arial"/>
              </w:rPr>
            </w:pPr>
            <w:r w:rsidRPr="002457E5">
              <w:rPr>
                <w:rFonts w:ascii="Arial" w:hAnsi="Arial" w:cs="Arial"/>
              </w:rPr>
              <w:t>1. I want to move into a Group Manager position.</w:t>
            </w:r>
          </w:p>
          <w:p w14:paraId="1913BB71" w14:textId="77777777" w:rsidR="002457E5" w:rsidRPr="002457E5" w:rsidRDefault="002457E5" w:rsidP="002457E5">
            <w:pPr>
              <w:spacing w:line="360" w:lineRule="auto"/>
              <w:rPr>
                <w:rFonts w:ascii="Arial" w:hAnsi="Arial" w:cs="Arial"/>
              </w:rPr>
            </w:pPr>
            <w:r w:rsidRPr="002457E5">
              <w:rPr>
                <w:rFonts w:ascii="Arial" w:hAnsi="Arial" w:cs="Arial"/>
              </w:rPr>
              <w:t>2. I want to improve my financial knowledge.</w:t>
            </w:r>
          </w:p>
          <w:p w14:paraId="3354804F" w14:textId="250A8B62" w:rsidR="00BA0B80" w:rsidRDefault="002457E5" w:rsidP="002457E5">
            <w:pPr>
              <w:spacing w:line="360" w:lineRule="auto"/>
              <w:rPr>
                <w:rFonts w:ascii="Arial" w:hAnsi="Arial" w:cs="Arial"/>
              </w:rPr>
            </w:pPr>
            <w:r w:rsidRPr="002457E5">
              <w:rPr>
                <w:rFonts w:ascii="Arial" w:hAnsi="Arial" w:cs="Arial"/>
              </w:rPr>
              <w:t>3. I want to gain experience in managing larger operations</w:t>
            </w:r>
          </w:p>
        </w:tc>
        <w:tc>
          <w:tcPr>
            <w:tcW w:w="2254" w:type="dxa"/>
          </w:tcPr>
          <w:p w14:paraId="4F5379C7" w14:textId="77777777" w:rsidR="00936A26" w:rsidRPr="00936A26" w:rsidRDefault="00936A26" w:rsidP="00936A26">
            <w:pPr>
              <w:spacing w:line="360" w:lineRule="auto"/>
              <w:rPr>
                <w:rFonts w:ascii="Arial" w:hAnsi="Arial" w:cs="Arial"/>
              </w:rPr>
            </w:pPr>
            <w:r w:rsidRPr="00936A26">
              <w:rPr>
                <w:rFonts w:ascii="Arial" w:hAnsi="Arial" w:cs="Arial"/>
              </w:rPr>
              <w:t>1. I want to secure a senior hospitality management position.</w:t>
            </w:r>
          </w:p>
          <w:p w14:paraId="5073A5A1" w14:textId="77777777" w:rsidR="00936A26" w:rsidRPr="00936A26" w:rsidRDefault="00936A26" w:rsidP="00936A26">
            <w:pPr>
              <w:spacing w:line="360" w:lineRule="auto"/>
              <w:rPr>
                <w:rFonts w:ascii="Arial" w:hAnsi="Arial" w:cs="Arial"/>
              </w:rPr>
            </w:pPr>
            <w:r w:rsidRPr="00936A26">
              <w:rPr>
                <w:rFonts w:ascii="Arial" w:hAnsi="Arial" w:cs="Arial"/>
              </w:rPr>
              <w:t>2. I want to continue learning through additional training.</w:t>
            </w:r>
          </w:p>
          <w:p w14:paraId="4BCB2C1E" w14:textId="7FA5DF43" w:rsidR="00BA0B80" w:rsidRDefault="00936A26" w:rsidP="00936A26">
            <w:pPr>
              <w:spacing w:line="360" w:lineRule="auto"/>
              <w:rPr>
                <w:rFonts w:ascii="Arial" w:hAnsi="Arial" w:cs="Arial"/>
              </w:rPr>
            </w:pPr>
            <w:r w:rsidRPr="00936A26">
              <w:rPr>
                <w:rFonts w:ascii="Arial" w:hAnsi="Arial" w:cs="Arial"/>
              </w:rPr>
              <w:t>3. I want to keep developing my management skills.</w:t>
            </w:r>
          </w:p>
        </w:tc>
      </w:tr>
      <w:tr w:rsidR="00BA0B80" w14:paraId="7C049C9B" w14:textId="77777777" w:rsidTr="003716E3">
        <w:tc>
          <w:tcPr>
            <w:tcW w:w="2254" w:type="dxa"/>
            <w:shd w:val="clear" w:color="auto" w:fill="A5C9EB" w:themeFill="text2" w:themeFillTint="40"/>
          </w:tcPr>
          <w:p w14:paraId="59EF23AD" w14:textId="329DB828" w:rsidR="00BA0B80" w:rsidRDefault="00936A26" w:rsidP="00675350">
            <w:pPr>
              <w:spacing w:line="360" w:lineRule="auto"/>
              <w:rPr>
                <w:rFonts w:ascii="Arial" w:hAnsi="Arial" w:cs="Arial"/>
              </w:rPr>
            </w:pPr>
            <w:r w:rsidRPr="00936A26">
              <w:rPr>
                <w:rFonts w:ascii="Arial" w:hAnsi="Arial" w:cs="Arial"/>
              </w:rPr>
              <w:t>Section 2 – Skills and Knowledge to be Learned</w:t>
            </w:r>
          </w:p>
        </w:tc>
        <w:tc>
          <w:tcPr>
            <w:tcW w:w="2254" w:type="dxa"/>
          </w:tcPr>
          <w:p w14:paraId="1B742158" w14:textId="77777777" w:rsidR="00D03157" w:rsidRPr="00D03157" w:rsidRDefault="00D03157" w:rsidP="00D03157">
            <w:pPr>
              <w:spacing w:line="360" w:lineRule="auto"/>
              <w:rPr>
                <w:rFonts w:ascii="Arial" w:hAnsi="Arial" w:cs="Arial"/>
              </w:rPr>
            </w:pPr>
            <w:r w:rsidRPr="00D03157">
              <w:rPr>
                <w:rFonts w:ascii="Arial" w:hAnsi="Arial" w:cs="Arial"/>
              </w:rPr>
              <w:t>Goal 1: Business management.</w:t>
            </w:r>
          </w:p>
          <w:p w14:paraId="512FFCFE" w14:textId="77777777" w:rsidR="00D03157" w:rsidRPr="00D03157" w:rsidRDefault="00D03157" w:rsidP="00D03157">
            <w:pPr>
              <w:spacing w:line="360" w:lineRule="auto"/>
              <w:rPr>
                <w:rFonts w:ascii="Arial" w:hAnsi="Arial" w:cs="Arial"/>
              </w:rPr>
            </w:pPr>
            <w:r w:rsidRPr="00D03157">
              <w:rPr>
                <w:rFonts w:ascii="Arial" w:hAnsi="Arial" w:cs="Arial"/>
              </w:rPr>
              <w:t>Goal 2: Leadership.</w:t>
            </w:r>
          </w:p>
          <w:p w14:paraId="46388255" w14:textId="390975D0" w:rsidR="00BA0B80" w:rsidRDefault="00D03157" w:rsidP="00D03157">
            <w:pPr>
              <w:spacing w:line="360" w:lineRule="auto"/>
              <w:rPr>
                <w:rFonts w:ascii="Arial" w:hAnsi="Arial" w:cs="Arial"/>
              </w:rPr>
            </w:pPr>
            <w:r w:rsidRPr="00D03157">
              <w:rPr>
                <w:rFonts w:ascii="Arial" w:hAnsi="Arial" w:cs="Arial"/>
              </w:rPr>
              <w:t>Goal 3: Delegation.</w:t>
            </w:r>
          </w:p>
        </w:tc>
        <w:tc>
          <w:tcPr>
            <w:tcW w:w="2254" w:type="dxa"/>
          </w:tcPr>
          <w:p w14:paraId="78BAFEE8" w14:textId="77777777" w:rsidR="00D03157" w:rsidRPr="00D03157" w:rsidRDefault="00D03157" w:rsidP="00D03157">
            <w:pPr>
              <w:spacing w:line="360" w:lineRule="auto"/>
              <w:rPr>
                <w:rFonts w:ascii="Arial" w:hAnsi="Arial" w:cs="Arial"/>
              </w:rPr>
            </w:pPr>
            <w:r w:rsidRPr="00D03157">
              <w:rPr>
                <w:rFonts w:ascii="Arial" w:hAnsi="Arial" w:cs="Arial"/>
              </w:rPr>
              <w:t>Goal 1: Multi-site management.</w:t>
            </w:r>
          </w:p>
          <w:p w14:paraId="38D1F2BB" w14:textId="77777777" w:rsidR="00D03157" w:rsidRPr="00D03157" w:rsidRDefault="00D03157" w:rsidP="00D03157">
            <w:pPr>
              <w:spacing w:line="360" w:lineRule="auto"/>
              <w:rPr>
                <w:rFonts w:ascii="Arial" w:hAnsi="Arial" w:cs="Arial"/>
              </w:rPr>
            </w:pPr>
            <w:r w:rsidRPr="00D03157">
              <w:rPr>
                <w:rFonts w:ascii="Arial" w:hAnsi="Arial" w:cs="Arial"/>
              </w:rPr>
              <w:t>Goal 2: Budgeting and forecasting.</w:t>
            </w:r>
          </w:p>
          <w:p w14:paraId="00ECD298" w14:textId="6959D1DD" w:rsidR="00BA0B80" w:rsidRDefault="00D03157" w:rsidP="00D03157">
            <w:pPr>
              <w:spacing w:line="360" w:lineRule="auto"/>
              <w:rPr>
                <w:rFonts w:ascii="Arial" w:hAnsi="Arial" w:cs="Arial"/>
              </w:rPr>
            </w:pPr>
            <w:r w:rsidRPr="00D03157">
              <w:rPr>
                <w:rFonts w:ascii="Arial" w:hAnsi="Arial" w:cs="Arial"/>
              </w:rPr>
              <w:t>Goal 3: Financial management.</w:t>
            </w:r>
          </w:p>
        </w:tc>
        <w:tc>
          <w:tcPr>
            <w:tcW w:w="2254" w:type="dxa"/>
          </w:tcPr>
          <w:p w14:paraId="0314DAE9" w14:textId="77777777" w:rsidR="00F066B0" w:rsidRPr="00F066B0" w:rsidRDefault="00F066B0" w:rsidP="00F066B0">
            <w:pPr>
              <w:spacing w:line="360" w:lineRule="auto"/>
              <w:rPr>
                <w:rFonts w:ascii="Arial" w:hAnsi="Arial" w:cs="Arial"/>
              </w:rPr>
            </w:pPr>
            <w:r w:rsidRPr="00F066B0">
              <w:rPr>
                <w:rFonts w:ascii="Arial" w:hAnsi="Arial" w:cs="Arial"/>
              </w:rPr>
              <w:t>Goal 1: Strategic leadership.</w:t>
            </w:r>
          </w:p>
          <w:p w14:paraId="521EC7A7" w14:textId="77777777" w:rsidR="00F066B0" w:rsidRPr="00F066B0" w:rsidRDefault="00F066B0" w:rsidP="00F066B0">
            <w:pPr>
              <w:spacing w:line="360" w:lineRule="auto"/>
              <w:rPr>
                <w:rFonts w:ascii="Arial" w:hAnsi="Arial" w:cs="Arial"/>
              </w:rPr>
            </w:pPr>
            <w:r w:rsidRPr="00F066B0">
              <w:rPr>
                <w:rFonts w:ascii="Arial" w:hAnsi="Arial" w:cs="Arial"/>
              </w:rPr>
              <w:t>Goal 2: Business operations.</w:t>
            </w:r>
          </w:p>
          <w:p w14:paraId="1857D149" w14:textId="01DE358E" w:rsidR="00BA0B80" w:rsidRDefault="00F066B0" w:rsidP="00F066B0">
            <w:pPr>
              <w:spacing w:line="360" w:lineRule="auto"/>
              <w:rPr>
                <w:rFonts w:ascii="Arial" w:hAnsi="Arial" w:cs="Arial"/>
              </w:rPr>
            </w:pPr>
            <w:r w:rsidRPr="00F066B0">
              <w:rPr>
                <w:rFonts w:ascii="Arial" w:hAnsi="Arial" w:cs="Arial"/>
              </w:rPr>
              <w:t>Goal 3: Professional development.</w:t>
            </w:r>
          </w:p>
        </w:tc>
      </w:tr>
      <w:tr w:rsidR="00BA0B80" w14:paraId="68B19305" w14:textId="77777777" w:rsidTr="003716E3">
        <w:tc>
          <w:tcPr>
            <w:tcW w:w="2254" w:type="dxa"/>
            <w:shd w:val="clear" w:color="auto" w:fill="A5C9EB" w:themeFill="text2" w:themeFillTint="40"/>
          </w:tcPr>
          <w:p w14:paraId="57F8EFC3" w14:textId="74F4D739" w:rsidR="00BA0B80" w:rsidRDefault="00BD5786" w:rsidP="00675350">
            <w:pPr>
              <w:spacing w:line="360" w:lineRule="auto"/>
              <w:rPr>
                <w:rFonts w:ascii="Arial" w:hAnsi="Arial" w:cs="Arial"/>
              </w:rPr>
            </w:pPr>
            <w:r w:rsidRPr="00BD5786">
              <w:rPr>
                <w:rFonts w:ascii="Arial" w:hAnsi="Arial" w:cs="Arial"/>
              </w:rPr>
              <w:t>Section 3 – Next Steps</w:t>
            </w:r>
          </w:p>
        </w:tc>
        <w:tc>
          <w:tcPr>
            <w:tcW w:w="2254" w:type="dxa"/>
          </w:tcPr>
          <w:p w14:paraId="1534470D" w14:textId="23A73B27" w:rsidR="007D4D96" w:rsidRPr="007D4D96" w:rsidRDefault="007D4D96" w:rsidP="007D4D96">
            <w:pPr>
              <w:spacing w:line="360" w:lineRule="auto"/>
              <w:rPr>
                <w:rFonts w:ascii="Arial" w:hAnsi="Arial" w:cs="Arial"/>
              </w:rPr>
            </w:pPr>
            <w:r w:rsidRPr="007D4D96">
              <w:rPr>
                <w:rFonts w:ascii="Arial" w:hAnsi="Arial" w:cs="Arial"/>
              </w:rPr>
              <w:t>Attend lectures, complete assignments and apply new knowledge at work.</w:t>
            </w:r>
          </w:p>
          <w:p w14:paraId="04130168" w14:textId="11966E0E" w:rsidR="00BA0B80" w:rsidRDefault="007D4D96" w:rsidP="007D4D96">
            <w:pPr>
              <w:spacing w:line="360" w:lineRule="auto"/>
              <w:rPr>
                <w:rFonts w:ascii="Arial" w:hAnsi="Arial" w:cs="Arial"/>
              </w:rPr>
            </w:pPr>
            <w:r w:rsidRPr="007D4D96">
              <w:rPr>
                <w:rFonts w:ascii="Arial" w:hAnsi="Arial" w:cs="Arial"/>
              </w:rPr>
              <w:t>Timing: 3–6 months.</w:t>
            </w:r>
          </w:p>
        </w:tc>
        <w:tc>
          <w:tcPr>
            <w:tcW w:w="2254" w:type="dxa"/>
          </w:tcPr>
          <w:p w14:paraId="0ED635C6" w14:textId="1FBB8F89" w:rsidR="00334622" w:rsidRPr="00334622" w:rsidRDefault="00334622" w:rsidP="00334622">
            <w:pPr>
              <w:spacing w:line="360" w:lineRule="auto"/>
              <w:rPr>
                <w:rFonts w:ascii="Arial" w:hAnsi="Arial" w:cs="Arial"/>
              </w:rPr>
            </w:pPr>
            <w:r w:rsidRPr="00334622">
              <w:rPr>
                <w:rFonts w:ascii="Arial" w:hAnsi="Arial" w:cs="Arial"/>
              </w:rPr>
              <w:t>Work on larger projects, learn from senior managers and complete company training.</w:t>
            </w:r>
          </w:p>
          <w:p w14:paraId="6829A608" w14:textId="4AD99E9B" w:rsidR="00BA0B80" w:rsidRDefault="00334622" w:rsidP="00334622">
            <w:pPr>
              <w:spacing w:line="360" w:lineRule="auto"/>
              <w:rPr>
                <w:rFonts w:ascii="Arial" w:hAnsi="Arial" w:cs="Arial"/>
              </w:rPr>
            </w:pPr>
            <w:r w:rsidRPr="00334622">
              <w:rPr>
                <w:rFonts w:ascii="Arial" w:hAnsi="Arial" w:cs="Arial"/>
              </w:rPr>
              <w:t>Timing: 6 months–2 year</w:t>
            </w:r>
          </w:p>
        </w:tc>
        <w:tc>
          <w:tcPr>
            <w:tcW w:w="2254" w:type="dxa"/>
          </w:tcPr>
          <w:p w14:paraId="2775F2C4" w14:textId="5D3299D6" w:rsidR="00F279E1" w:rsidRPr="00F279E1" w:rsidRDefault="00F279E1" w:rsidP="00F279E1">
            <w:pPr>
              <w:spacing w:line="360" w:lineRule="auto"/>
              <w:rPr>
                <w:rFonts w:ascii="Arial" w:hAnsi="Arial" w:cs="Arial"/>
              </w:rPr>
            </w:pPr>
            <w:r w:rsidRPr="00F279E1">
              <w:rPr>
                <w:rFonts w:ascii="Arial" w:hAnsi="Arial" w:cs="Arial"/>
              </w:rPr>
              <w:t>Continue gaining experience, complete additional training and apply for senior positions.</w:t>
            </w:r>
          </w:p>
          <w:p w14:paraId="20D3640A" w14:textId="72EF0080" w:rsidR="00BA0B80" w:rsidRDefault="00F279E1" w:rsidP="00F279E1">
            <w:pPr>
              <w:spacing w:line="360" w:lineRule="auto"/>
              <w:rPr>
                <w:rFonts w:ascii="Arial" w:hAnsi="Arial" w:cs="Arial"/>
              </w:rPr>
            </w:pPr>
            <w:r w:rsidRPr="00F279E1">
              <w:rPr>
                <w:rFonts w:ascii="Arial" w:hAnsi="Arial" w:cs="Arial"/>
              </w:rPr>
              <w:t>Timing: 2–3 years.</w:t>
            </w:r>
          </w:p>
        </w:tc>
      </w:tr>
    </w:tbl>
    <w:p w14:paraId="6163A7DF" w14:textId="77777777" w:rsidR="00DC2D60" w:rsidRDefault="00DC2D60" w:rsidP="00675350">
      <w:pPr>
        <w:spacing w:line="360" w:lineRule="auto"/>
        <w:rPr>
          <w:rFonts w:ascii="Arial" w:hAnsi="Arial" w:cs="Arial"/>
        </w:rPr>
      </w:pPr>
    </w:p>
    <w:p w14:paraId="33BA2167" w14:textId="77777777" w:rsidR="008F66EA" w:rsidRDefault="008F66EA" w:rsidP="00675350">
      <w:pPr>
        <w:spacing w:line="360" w:lineRule="auto"/>
        <w:rPr>
          <w:rFonts w:ascii="Arial" w:hAnsi="Arial" w:cs="Arial"/>
        </w:rPr>
      </w:pPr>
    </w:p>
    <w:p w14:paraId="49A39277" w14:textId="77777777" w:rsidR="008F66EA" w:rsidRDefault="008F66EA" w:rsidP="00675350">
      <w:pPr>
        <w:spacing w:line="360" w:lineRule="auto"/>
        <w:rPr>
          <w:rFonts w:ascii="Arial" w:hAnsi="Arial" w:cs="Arial"/>
        </w:rPr>
      </w:pPr>
    </w:p>
    <w:p w14:paraId="0F9283C1" w14:textId="4D00A2EB" w:rsidR="008F66EA" w:rsidRPr="009A1D5C" w:rsidRDefault="00171E0A" w:rsidP="008F66EA">
      <w:pPr>
        <w:spacing w:line="360" w:lineRule="auto"/>
        <w:jc w:val="center"/>
        <w:rPr>
          <w:rFonts w:ascii="Arial" w:hAnsi="Arial" w:cs="Arial"/>
          <w:b/>
          <w:bCs/>
          <w:sz w:val="24"/>
          <w:szCs w:val="24"/>
        </w:rPr>
      </w:pPr>
      <w:r w:rsidRPr="009A1D5C">
        <w:rPr>
          <w:rFonts w:ascii="Arial" w:hAnsi="Arial" w:cs="Arial"/>
          <w:b/>
          <w:bCs/>
          <w:sz w:val="24"/>
          <w:szCs w:val="24"/>
        </w:rPr>
        <w:lastRenderedPageBreak/>
        <w:t xml:space="preserve">Reference </w:t>
      </w:r>
    </w:p>
    <w:p w14:paraId="2977A321" w14:textId="77777777" w:rsidR="005D2527" w:rsidRPr="0070417A" w:rsidRDefault="005D2527" w:rsidP="005D2527">
      <w:pPr>
        <w:pStyle w:val="pdq2pgselectionanchorcontainer"/>
        <w:rPr>
          <w:rFonts w:ascii="Arial" w:hAnsi="Arial" w:cs="Arial"/>
        </w:rPr>
      </w:pPr>
      <w:r w:rsidRPr="0070417A">
        <w:rPr>
          <w:rFonts w:ascii="Arial" w:hAnsi="Arial" w:cs="Arial"/>
        </w:rPr>
        <w:t xml:space="preserve">CH&amp;CO (2026) </w:t>
      </w:r>
      <w:r w:rsidRPr="0070417A">
        <w:rPr>
          <w:rStyle w:val="Emphasis"/>
          <w:rFonts w:ascii="Arial" w:hAnsi="Arial" w:cs="Arial"/>
        </w:rPr>
        <w:t>Group Manager</w:t>
      </w:r>
      <w:r w:rsidRPr="0070417A">
        <w:rPr>
          <w:rFonts w:ascii="Arial" w:hAnsi="Arial" w:cs="Arial"/>
        </w:rPr>
        <w:t xml:space="preserve">. Caterer.com. Available at: </w:t>
      </w:r>
      <w:hyperlink r:id="rId6" w:tgtFrame="_new" w:history="1">
        <w:r w:rsidRPr="0070417A">
          <w:rPr>
            <w:rStyle w:val="Hyperlink"/>
            <w:rFonts w:ascii="Arial" w:hAnsi="Arial" w:cs="Arial"/>
          </w:rPr>
          <w:t>https://www.caterer.com/job/group-manager/chco-job107689779</w:t>
        </w:r>
      </w:hyperlink>
      <w:r w:rsidRPr="0070417A">
        <w:rPr>
          <w:rFonts w:ascii="Arial" w:hAnsi="Arial" w:cs="Arial"/>
        </w:rPr>
        <w:t xml:space="preserve"> (Accessed: 12 August 2026).</w:t>
      </w:r>
    </w:p>
    <w:p w14:paraId="6DB9EA66" w14:textId="77777777" w:rsidR="005D2527" w:rsidRPr="0070417A" w:rsidRDefault="005D2527" w:rsidP="005D2527">
      <w:pPr>
        <w:pStyle w:val="NormalWeb"/>
        <w:rPr>
          <w:rFonts w:ascii="Arial" w:hAnsi="Arial" w:cs="Arial"/>
        </w:rPr>
      </w:pPr>
      <w:r w:rsidRPr="0070417A">
        <w:rPr>
          <w:rFonts w:ascii="Arial" w:hAnsi="Arial" w:cs="Arial"/>
        </w:rPr>
        <w:t xml:space="preserve">Indeed (2022) </w:t>
      </w:r>
      <w:r w:rsidRPr="0070417A">
        <w:rPr>
          <w:rStyle w:val="Emphasis"/>
          <w:rFonts w:ascii="Arial" w:hAnsi="Arial" w:cs="Arial"/>
        </w:rPr>
        <w:t>How to write a professional development plan (with example)</w:t>
      </w:r>
      <w:r w:rsidRPr="0070417A">
        <w:rPr>
          <w:rFonts w:ascii="Arial" w:hAnsi="Arial" w:cs="Arial"/>
        </w:rPr>
        <w:t xml:space="preserve">. Available at: </w:t>
      </w:r>
      <w:hyperlink r:id="rId7" w:tgtFrame="_new" w:history="1">
        <w:r w:rsidRPr="0070417A">
          <w:rPr>
            <w:rStyle w:val="Hyperlink"/>
            <w:rFonts w:ascii="Arial" w:hAnsi="Arial" w:cs="Arial"/>
          </w:rPr>
          <w:t>https://uk.indeed.com/career-advice/career-development/professional-development-plan</w:t>
        </w:r>
      </w:hyperlink>
      <w:r w:rsidRPr="0070417A">
        <w:rPr>
          <w:rFonts w:ascii="Arial" w:hAnsi="Arial" w:cs="Arial"/>
        </w:rPr>
        <w:t xml:space="preserve"> (Accessed: 14 August 2026).</w:t>
      </w:r>
    </w:p>
    <w:p w14:paraId="10623ADA" w14:textId="77777777" w:rsidR="005D2527" w:rsidRPr="0070417A" w:rsidRDefault="005D2527" w:rsidP="005D2527">
      <w:pPr>
        <w:pStyle w:val="NormalWeb"/>
        <w:rPr>
          <w:rFonts w:ascii="Arial" w:hAnsi="Arial" w:cs="Arial"/>
        </w:rPr>
      </w:pPr>
      <w:r w:rsidRPr="0070417A">
        <w:rPr>
          <w:rFonts w:ascii="Arial" w:hAnsi="Arial" w:cs="Arial"/>
        </w:rPr>
        <w:t xml:space="preserve">Maund, A., </w:t>
      </w:r>
      <w:proofErr w:type="spellStart"/>
      <w:r w:rsidRPr="0070417A">
        <w:rPr>
          <w:rFonts w:ascii="Arial" w:hAnsi="Arial" w:cs="Arial"/>
        </w:rPr>
        <w:t>Schriek</w:t>
      </w:r>
      <w:proofErr w:type="spellEnd"/>
      <w:r w:rsidRPr="0070417A">
        <w:rPr>
          <w:rFonts w:ascii="Arial" w:hAnsi="Arial" w:cs="Arial"/>
        </w:rPr>
        <w:t xml:space="preserve">, M. and Tinkler, P. (2017) </w:t>
      </w:r>
      <w:r w:rsidRPr="0070417A">
        <w:rPr>
          <w:rStyle w:val="Emphasis"/>
          <w:rFonts w:ascii="Arial" w:hAnsi="Arial" w:cs="Arial"/>
        </w:rPr>
        <w:t>Certificate in Higher Education: Skills for the Workplace Student Yearbook</w:t>
      </w:r>
      <w:r w:rsidRPr="0070417A">
        <w:rPr>
          <w:rFonts w:ascii="Arial" w:hAnsi="Arial" w:cs="Arial"/>
        </w:rPr>
        <w:t>. London: Sage.</w:t>
      </w:r>
    </w:p>
    <w:p w14:paraId="237870F9" w14:textId="77777777" w:rsidR="005D2527" w:rsidRPr="0070417A" w:rsidRDefault="005D2527" w:rsidP="005D2527">
      <w:pPr>
        <w:pStyle w:val="NormalWeb"/>
        <w:rPr>
          <w:rFonts w:ascii="Arial" w:hAnsi="Arial" w:cs="Arial"/>
        </w:rPr>
      </w:pPr>
      <w:r w:rsidRPr="0070417A">
        <w:rPr>
          <w:rFonts w:ascii="Arial" w:hAnsi="Arial" w:cs="Arial"/>
        </w:rPr>
        <w:t xml:space="preserve">Morgan, P. (2017) </w:t>
      </w:r>
      <w:r w:rsidRPr="0070417A">
        <w:rPr>
          <w:rStyle w:val="Emphasis"/>
          <w:rFonts w:ascii="Arial" w:hAnsi="Arial" w:cs="Arial"/>
        </w:rPr>
        <w:t>The Business Student's Guide to Employability</w:t>
      </w:r>
      <w:r w:rsidRPr="0070417A">
        <w:rPr>
          <w:rFonts w:ascii="Arial" w:hAnsi="Arial" w:cs="Arial"/>
        </w:rPr>
        <w:t>. London: Sage.</w:t>
      </w:r>
    </w:p>
    <w:p w14:paraId="5E92C7A3" w14:textId="77777777" w:rsidR="005D2527" w:rsidRPr="0070417A" w:rsidRDefault="005D2527" w:rsidP="005D2527">
      <w:pPr>
        <w:pStyle w:val="NormalWeb"/>
        <w:rPr>
          <w:rFonts w:ascii="Arial" w:hAnsi="Arial" w:cs="Arial"/>
        </w:rPr>
      </w:pPr>
      <w:r w:rsidRPr="0070417A">
        <w:rPr>
          <w:rFonts w:ascii="Arial" w:hAnsi="Arial" w:cs="Arial"/>
        </w:rPr>
        <w:t xml:space="preserve">Morin, A. (2021) 'Self-awareness Part 1: Definition, Measures, Effects, Functions, and Antecedents', </w:t>
      </w:r>
      <w:r w:rsidRPr="0070417A">
        <w:rPr>
          <w:rStyle w:val="Emphasis"/>
          <w:rFonts w:ascii="Arial" w:hAnsi="Arial" w:cs="Arial"/>
        </w:rPr>
        <w:t>Social and Personality Psychology Compass</w:t>
      </w:r>
      <w:r w:rsidRPr="0070417A">
        <w:rPr>
          <w:rFonts w:ascii="Arial" w:hAnsi="Arial" w:cs="Arial"/>
        </w:rPr>
        <w:t>, 5, pp. 807-823.</w:t>
      </w:r>
    </w:p>
    <w:p w14:paraId="4001A77C" w14:textId="77777777" w:rsidR="005D2527" w:rsidRPr="0070417A" w:rsidRDefault="005D2527" w:rsidP="005D2527">
      <w:pPr>
        <w:pStyle w:val="NormalWeb"/>
        <w:rPr>
          <w:rFonts w:ascii="Arial" w:hAnsi="Arial" w:cs="Arial"/>
        </w:rPr>
      </w:pPr>
      <w:r w:rsidRPr="0070417A">
        <w:rPr>
          <w:rFonts w:ascii="Arial" w:hAnsi="Arial" w:cs="Arial"/>
        </w:rPr>
        <w:t xml:space="preserve">Reed (2023) </w:t>
      </w:r>
      <w:r w:rsidRPr="0070417A">
        <w:rPr>
          <w:rStyle w:val="Emphasis"/>
          <w:rFonts w:ascii="Arial" w:hAnsi="Arial" w:cs="Arial"/>
        </w:rPr>
        <w:t>How to: Make a career plan</w:t>
      </w:r>
      <w:r w:rsidRPr="0070417A">
        <w:rPr>
          <w:rFonts w:ascii="Arial" w:hAnsi="Arial" w:cs="Arial"/>
        </w:rPr>
        <w:t xml:space="preserve">. Available at: </w:t>
      </w:r>
      <w:hyperlink r:id="rId8" w:tgtFrame="_new" w:history="1">
        <w:r w:rsidRPr="0070417A">
          <w:rPr>
            <w:rStyle w:val="Hyperlink"/>
            <w:rFonts w:ascii="Arial" w:hAnsi="Arial" w:cs="Arial"/>
          </w:rPr>
          <w:t>https://www.reed.co.uk/career-advice/how-to-make-a-career-plan/</w:t>
        </w:r>
      </w:hyperlink>
      <w:r w:rsidRPr="0070417A">
        <w:rPr>
          <w:rFonts w:ascii="Arial" w:hAnsi="Arial" w:cs="Arial"/>
        </w:rPr>
        <w:t xml:space="preserve"> (Accessed: 14 August 2026).</w:t>
      </w:r>
    </w:p>
    <w:p w14:paraId="1A830FC6" w14:textId="77777777" w:rsidR="005D2527" w:rsidRPr="0070417A" w:rsidRDefault="005D2527" w:rsidP="005D2527">
      <w:pPr>
        <w:pStyle w:val="NormalWeb"/>
        <w:rPr>
          <w:rFonts w:ascii="Arial" w:hAnsi="Arial" w:cs="Arial"/>
        </w:rPr>
      </w:pPr>
      <w:r w:rsidRPr="0070417A">
        <w:rPr>
          <w:rFonts w:ascii="Arial" w:hAnsi="Arial" w:cs="Arial"/>
        </w:rPr>
        <w:t xml:space="preserve">Restaurant Associates (2026) </w:t>
      </w:r>
      <w:r w:rsidRPr="0070417A">
        <w:rPr>
          <w:rStyle w:val="Emphasis"/>
          <w:rFonts w:ascii="Arial" w:hAnsi="Arial" w:cs="Arial"/>
        </w:rPr>
        <w:t>Deputy General Manager</w:t>
      </w:r>
      <w:r w:rsidRPr="0070417A">
        <w:rPr>
          <w:rFonts w:ascii="Arial" w:hAnsi="Arial" w:cs="Arial"/>
        </w:rPr>
        <w:t xml:space="preserve">. Indeed. Available at: </w:t>
      </w:r>
      <w:hyperlink r:id="rId9" w:tgtFrame="_new" w:history="1">
        <w:r w:rsidRPr="0070417A">
          <w:rPr>
            <w:rStyle w:val="Hyperlink"/>
            <w:rFonts w:ascii="Arial" w:hAnsi="Arial" w:cs="Arial"/>
          </w:rPr>
          <w:t>https://uk.indeed.com/viewjob?jk=93900343d6f7df10</w:t>
        </w:r>
      </w:hyperlink>
      <w:r w:rsidRPr="0070417A">
        <w:rPr>
          <w:rFonts w:ascii="Arial" w:hAnsi="Arial" w:cs="Arial"/>
        </w:rPr>
        <w:t xml:space="preserve"> (Accessed: 12 August 2026).</w:t>
      </w:r>
    </w:p>
    <w:p w14:paraId="6B243186" w14:textId="77777777" w:rsidR="00171E0A" w:rsidRPr="00001C13" w:rsidRDefault="00171E0A" w:rsidP="008F66EA">
      <w:pPr>
        <w:spacing w:line="360" w:lineRule="auto"/>
        <w:jc w:val="center"/>
        <w:rPr>
          <w:rFonts w:ascii="Arial" w:hAnsi="Arial" w:cs="Arial"/>
          <w:b/>
          <w:bCs/>
        </w:rPr>
      </w:pPr>
    </w:p>
    <w:p w14:paraId="04AEC17E" w14:textId="77777777" w:rsidR="008F66EA" w:rsidRPr="00F23091" w:rsidRDefault="008F66EA" w:rsidP="00675350">
      <w:pPr>
        <w:spacing w:line="360" w:lineRule="auto"/>
        <w:rPr>
          <w:rFonts w:ascii="Arial" w:hAnsi="Arial" w:cs="Arial"/>
        </w:rPr>
      </w:pPr>
    </w:p>
    <w:sectPr w:rsidR="008F66EA" w:rsidRPr="00F230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9436112">
    <w:abstractNumId w:val="0"/>
  </w:num>
  <w:num w:numId="2" w16cid:durableId="851917056">
    <w:abstractNumId w:val="1"/>
  </w:num>
  <w:num w:numId="3" w16cid:durableId="1983191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AB1"/>
    <w:rsid w:val="00001C13"/>
    <w:rsid w:val="00043B66"/>
    <w:rsid w:val="00131B71"/>
    <w:rsid w:val="001331D3"/>
    <w:rsid w:val="0013599A"/>
    <w:rsid w:val="001403C2"/>
    <w:rsid w:val="00143F34"/>
    <w:rsid w:val="00171E0A"/>
    <w:rsid w:val="00177C54"/>
    <w:rsid w:val="001D3BE1"/>
    <w:rsid w:val="001E394A"/>
    <w:rsid w:val="00232151"/>
    <w:rsid w:val="002457E5"/>
    <w:rsid w:val="002C15A1"/>
    <w:rsid w:val="002F5EB2"/>
    <w:rsid w:val="00334622"/>
    <w:rsid w:val="003716E3"/>
    <w:rsid w:val="003C3693"/>
    <w:rsid w:val="003D492B"/>
    <w:rsid w:val="003D5B0E"/>
    <w:rsid w:val="004305F0"/>
    <w:rsid w:val="004646E2"/>
    <w:rsid w:val="004870DF"/>
    <w:rsid w:val="004E5D0E"/>
    <w:rsid w:val="004F78F1"/>
    <w:rsid w:val="00521B3F"/>
    <w:rsid w:val="00535675"/>
    <w:rsid w:val="00547890"/>
    <w:rsid w:val="0056470D"/>
    <w:rsid w:val="00573545"/>
    <w:rsid w:val="005D2527"/>
    <w:rsid w:val="0061383C"/>
    <w:rsid w:val="006345BE"/>
    <w:rsid w:val="00675350"/>
    <w:rsid w:val="00680BAD"/>
    <w:rsid w:val="00696FD7"/>
    <w:rsid w:val="006C4B75"/>
    <w:rsid w:val="006F55A3"/>
    <w:rsid w:val="0070417A"/>
    <w:rsid w:val="00724FF2"/>
    <w:rsid w:val="00772D2F"/>
    <w:rsid w:val="00784B30"/>
    <w:rsid w:val="007C34F7"/>
    <w:rsid w:val="007D4D96"/>
    <w:rsid w:val="008B0CE8"/>
    <w:rsid w:val="008F66EA"/>
    <w:rsid w:val="00900E79"/>
    <w:rsid w:val="00936A26"/>
    <w:rsid w:val="009A1D5C"/>
    <w:rsid w:val="009A470D"/>
    <w:rsid w:val="009A6557"/>
    <w:rsid w:val="00A05093"/>
    <w:rsid w:val="00A05AB1"/>
    <w:rsid w:val="00A33B02"/>
    <w:rsid w:val="00A704BC"/>
    <w:rsid w:val="00BA0B80"/>
    <w:rsid w:val="00BC37E7"/>
    <w:rsid w:val="00BD5786"/>
    <w:rsid w:val="00D03157"/>
    <w:rsid w:val="00D03DC7"/>
    <w:rsid w:val="00D845EE"/>
    <w:rsid w:val="00DA177D"/>
    <w:rsid w:val="00DB24CB"/>
    <w:rsid w:val="00DC2D60"/>
    <w:rsid w:val="00E74329"/>
    <w:rsid w:val="00E82D29"/>
    <w:rsid w:val="00ED0684"/>
    <w:rsid w:val="00F066B0"/>
    <w:rsid w:val="00F23091"/>
    <w:rsid w:val="00F279E1"/>
    <w:rsid w:val="00F4293C"/>
    <w:rsid w:val="00F638F4"/>
    <w:rsid w:val="00FD4133"/>
    <w:rsid w:val="00FE1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DB652"/>
  <w15:chartTrackingRefBased/>
  <w15:docId w15:val="{DC8CC4C4-9878-40CD-9444-74213011D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6EA"/>
  </w:style>
  <w:style w:type="paragraph" w:styleId="Heading1">
    <w:name w:val="heading 1"/>
    <w:basedOn w:val="Normal"/>
    <w:next w:val="Normal"/>
    <w:link w:val="Heading1Char"/>
    <w:uiPriority w:val="9"/>
    <w:qFormat/>
    <w:rsid w:val="00A05A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5A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5A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5A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5A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5A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5A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5A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5A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A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5A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5A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5A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5A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5A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5A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5A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5AB1"/>
    <w:rPr>
      <w:rFonts w:eastAsiaTheme="majorEastAsia" w:cstheme="majorBidi"/>
      <w:color w:val="272727" w:themeColor="text1" w:themeTint="D8"/>
    </w:rPr>
  </w:style>
  <w:style w:type="paragraph" w:styleId="Title">
    <w:name w:val="Title"/>
    <w:basedOn w:val="Normal"/>
    <w:next w:val="Normal"/>
    <w:link w:val="TitleChar"/>
    <w:uiPriority w:val="10"/>
    <w:qFormat/>
    <w:rsid w:val="00A05A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A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5A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5A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5AB1"/>
    <w:pPr>
      <w:spacing w:before="160"/>
      <w:jc w:val="center"/>
    </w:pPr>
    <w:rPr>
      <w:i/>
      <w:iCs/>
      <w:color w:val="404040" w:themeColor="text1" w:themeTint="BF"/>
    </w:rPr>
  </w:style>
  <w:style w:type="character" w:customStyle="1" w:styleId="QuoteChar">
    <w:name w:val="Quote Char"/>
    <w:basedOn w:val="DefaultParagraphFont"/>
    <w:link w:val="Quote"/>
    <w:uiPriority w:val="29"/>
    <w:rsid w:val="00A05AB1"/>
    <w:rPr>
      <w:i/>
      <w:iCs/>
      <w:color w:val="404040" w:themeColor="text1" w:themeTint="BF"/>
    </w:rPr>
  </w:style>
  <w:style w:type="paragraph" w:styleId="ListParagraph">
    <w:name w:val="List Paragraph"/>
    <w:basedOn w:val="Normal"/>
    <w:uiPriority w:val="34"/>
    <w:qFormat/>
    <w:rsid w:val="00A05AB1"/>
    <w:pPr>
      <w:ind w:left="720"/>
      <w:contextualSpacing/>
    </w:pPr>
  </w:style>
  <w:style w:type="character" w:styleId="IntenseEmphasis">
    <w:name w:val="Intense Emphasis"/>
    <w:basedOn w:val="DefaultParagraphFont"/>
    <w:uiPriority w:val="21"/>
    <w:qFormat/>
    <w:rsid w:val="00A05AB1"/>
    <w:rPr>
      <w:i/>
      <w:iCs/>
      <w:color w:val="0F4761" w:themeColor="accent1" w:themeShade="BF"/>
    </w:rPr>
  </w:style>
  <w:style w:type="paragraph" w:styleId="IntenseQuote">
    <w:name w:val="Intense Quote"/>
    <w:basedOn w:val="Normal"/>
    <w:next w:val="Normal"/>
    <w:link w:val="IntenseQuoteChar"/>
    <w:uiPriority w:val="30"/>
    <w:qFormat/>
    <w:rsid w:val="00A05A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5AB1"/>
    <w:rPr>
      <w:i/>
      <w:iCs/>
      <w:color w:val="0F4761" w:themeColor="accent1" w:themeShade="BF"/>
    </w:rPr>
  </w:style>
  <w:style w:type="character" w:styleId="IntenseReference">
    <w:name w:val="Intense Reference"/>
    <w:basedOn w:val="DefaultParagraphFont"/>
    <w:uiPriority w:val="32"/>
    <w:qFormat/>
    <w:rsid w:val="00A05AB1"/>
    <w:rPr>
      <w:b/>
      <w:bCs/>
      <w:smallCaps/>
      <w:color w:val="0F4761" w:themeColor="accent1" w:themeShade="BF"/>
      <w:spacing w:val="5"/>
    </w:rPr>
  </w:style>
  <w:style w:type="table" w:styleId="TableGrid">
    <w:name w:val="Table Grid"/>
    <w:basedOn w:val="TableNormal"/>
    <w:uiPriority w:val="39"/>
    <w:rsid w:val="00BA0B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5D252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5D2527"/>
    <w:rPr>
      <w:i/>
      <w:iCs/>
    </w:rPr>
  </w:style>
  <w:style w:type="character" w:styleId="Hyperlink">
    <w:name w:val="Hyperlink"/>
    <w:basedOn w:val="DefaultParagraphFont"/>
    <w:uiPriority w:val="99"/>
    <w:semiHidden/>
    <w:unhideWhenUsed/>
    <w:rsid w:val="005D2527"/>
    <w:rPr>
      <w:color w:val="0000FF"/>
      <w:u w:val="single"/>
    </w:rPr>
  </w:style>
  <w:style w:type="paragraph" w:styleId="NormalWeb">
    <w:name w:val="Normal (Web)"/>
    <w:basedOn w:val="Normal"/>
    <w:uiPriority w:val="99"/>
    <w:semiHidden/>
    <w:unhideWhenUsed/>
    <w:rsid w:val="005D252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9A1D5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ed.co.uk/career-advice/how-to-make-a-career-plan/" TargetMode="External"/><Relationship Id="rId3" Type="http://schemas.openxmlformats.org/officeDocument/2006/relationships/settings" Target="settings.xml"/><Relationship Id="rId7" Type="http://schemas.openxmlformats.org/officeDocument/2006/relationships/hyperlink" Target="https://uk.indeed.com/career-advice/career-development/professional-development-pla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terer.com/job/group-manager/chco-job107689779"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k.indeed.com/viewjob?jk=93900343d6f7df10&amp;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1680</Words>
  <Characters>9582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Vincenzo VENORA</dc:creator>
  <cp:keywords/>
  <dc:description/>
  <cp:lastModifiedBy>Vincenzo VENORA</cp:lastModifiedBy>
  <cp:revision>2</cp:revision>
  <dcterms:created xsi:type="dcterms:W3CDTF">2026-08-15T14:45:00Z</dcterms:created>
  <dcterms:modified xsi:type="dcterms:W3CDTF">2026-08-15T14:45:00Z</dcterms:modified>
</cp:coreProperties>
</file>