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04AAFF" w14:textId="2537A7D0" w:rsidR="00D71669" w:rsidRDefault="00D71669" w:rsidP="00FC0C63">
      <w:pPr>
        <w:jc w:val="center"/>
      </w:pPr>
      <w:r>
        <w:rPr>
          <w:noProof/>
        </w:rPr>
        <w:drawing>
          <wp:anchor distT="0" distB="0" distL="114300" distR="114300" simplePos="0" relativeHeight="251658240" behindDoc="0" locked="0" layoutInCell="1" allowOverlap="1" wp14:anchorId="0D62C755" wp14:editId="6F4367F6">
            <wp:simplePos x="0" y="0"/>
            <wp:positionH relativeFrom="column">
              <wp:posOffset>2353945</wp:posOffset>
            </wp:positionH>
            <wp:positionV relativeFrom="paragraph">
              <wp:posOffset>67</wp:posOffset>
            </wp:positionV>
            <wp:extent cx="1294410" cy="1377200"/>
            <wp:effectExtent l="0" t="0" r="1270" b="0"/>
            <wp:wrapSquare wrapText="bothSides"/>
            <wp:docPr id="1" name="Picture 5"/>
            <wp:cNvGraphicFramePr/>
            <a:graphic xmlns:a="http://schemas.openxmlformats.org/drawingml/2006/main">
              <a:graphicData uri="http://schemas.openxmlformats.org/drawingml/2006/picture">
                <pic:pic xmlns:pic="http://schemas.openxmlformats.org/drawingml/2006/picture">
                  <pic:nvPicPr>
                    <pic:cNvPr id="1" name="Picture 5"/>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294410" cy="13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228F3E" w14:textId="1D32140B" w:rsidR="00FC0C63" w:rsidRDefault="00FC0C63" w:rsidP="00FC0C63">
      <w:pPr>
        <w:jc w:val="center"/>
      </w:pPr>
    </w:p>
    <w:p w14:paraId="2E075FBE" w14:textId="77777777" w:rsidR="00D71669" w:rsidRDefault="00D71669" w:rsidP="00E76206">
      <w:pPr>
        <w:jc w:val="center"/>
        <w:rPr>
          <w:sz w:val="32"/>
          <w:szCs w:val="32"/>
        </w:rPr>
      </w:pPr>
    </w:p>
    <w:p w14:paraId="0F15EA4F" w14:textId="77777777" w:rsidR="00D71669" w:rsidRDefault="00D71669" w:rsidP="00E76206">
      <w:pPr>
        <w:jc w:val="center"/>
        <w:rPr>
          <w:sz w:val="32"/>
          <w:szCs w:val="32"/>
        </w:rPr>
      </w:pPr>
    </w:p>
    <w:p w14:paraId="33B568EB" w14:textId="77777777" w:rsidR="00D71669" w:rsidRPr="00041229" w:rsidRDefault="00D71669" w:rsidP="00E76206">
      <w:pPr>
        <w:jc w:val="center"/>
        <w:rPr>
          <w:rFonts w:cstheme="minorHAnsi"/>
          <w:sz w:val="32"/>
          <w:szCs w:val="32"/>
        </w:rPr>
      </w:pPr>
    </w:p>
    <w:p w14:paraId="11C9D78A" w14:textId="533A1D61" w:rsidR="003B5CF1" w:rsidRPr="00041229" w:rsidRDefault="00E76206" w:rsidP="00E76206">
      <w:pPr>
        <w:jc w:val="center"/>
        <w:rPr>
          <w:rFonts w:cstheme="minorHAnsi"/>
          <w:sz w:val="32"/>
          <w:szCs w:val="32"/>
        </w:rPr>
      </w:pPr>
      <w:r w:rsidRPr="00041229">
        <w:rPr>
          <w:rFonts w:cstheme="minorHAnsi"/>
          <w:sz w:val="32"/>
          <w:szCs w:val="32"/>
        </w:rPr>
        <w:t>UNIVERSITY OF WALES TRINITY</w:t>
      </w:r>
      <w:r w:rsidR="006E28F4">
        <w:rPr>
          <w:rFonts w:cstheme="minorHAnsi"/>
          <w:sz w:val="32"/>
          <w:szCs w:val="32"/>
        </w:rPr>
        <w:t xml:space="preserve"> </w:t>
      </w:r>
      <w:r w:rsidRPr="00041229">
        <w:rPr>
          <w:rFonts w:cstheme="minorHAnsi"/>
          <w:sz w:val="32"/>
          <w:szCs w:val="32"/>
        </w:rPr>
        <w:t>SAINT DAVID</w:t>
      </w:r>
    </w:p>
    <w:p w14:paraId="277E9A8B" w14:textId="1D01E953" w:rsidR="00E76206" w:rsidRPr="00041229" w:rsidRDefault="00E76206" w:rsidP="00D71669">
      <w:pPr>
        <w:jc w:val="center"/>
        <w:rPr>
          <w:rFonts w:cstheme="minorHAnsi"/>
          <w:sz w:val="32"/>
          <w:szCs w:val="32"/>
        </w:rPr>
      </w:pPr>
      <w:r w:rsidRPr="00041229">
        <w:rPr>
          <w:rFonts w:cstheme="minorHAnsi"/>
          <w:sz w:val="32"/>
          <w:szCs w:val="32"/>
        </w:rPr>
        <w:t>Y DRINDOD DEWI SAINT</w:t>
      </w:r>
    </w:p>
    <w:p w14:paraId="43E743DF" w14:textId="5AF6F7E2" w:rsidR="00E76206" w:rsidRPr="00041229" w:rsidRDefault="00E76206" w:rsidP="00D71669">
      <w:pPr>
        <w:jc w:val="center"/>
        <w:rPr>
          <w:rFonts w:cstheme="minorHAnsi"/>
          <w:sz w:val="32"/>
          <w:szCs w:val="32"/>
        </w:rPr>
      </w:pPr>
      <w:r w:rsidRPr="00041229">
        <w:rPr>
          <w:rFonts w:cstheme="minorHAnsi"/>
          <w:sz w:val="32"/>
          <w:szCs w:val="32"/>
        </w:rPr>
        <w:t>SWANSEA BUSINESS SCHOOL</w:t>
      </w:r>
    </w:p>
    <w:p w14:paraId="4F908752" w14:textId="02CAAD15" w:rsidR="00E76206" w:rsidRPr="00041229" w:rsidRDefault="00E76206" w:rsidP="00D71669">
      <w:pPr>
        <w:jc w:val="center"/>
        <w:rPr>
          <w:rFonts w:cstheme="minorHAnsi"/>
          <w:sz w:val="32"/>
          <w:szCs w:val="32"/>
        </w:rPr>
      </w:pPr>
      <w:r w:rsidRPr="00041229">
        <w:rPr>
          <w:rFonts w:cstheme="minorHAnsi"/>
          <w:sz w:val="32"/>
          <w:szCs w:val="32"/>
        </w:rPr>
        <w:t>YSGOL FUSNES ABERTAWE</w:t>
      </w:r>
    </w:p>
    <w:p w14:paraId="4AB4642D" w14:textId="77777777" w:rsidR="00E76206" w:rsidRPr="00041229" w:rsidRDefault="00E76206" w:rsidP="00E76206">
      <w:pPr>
        <w:jc w:val="center"/>
        <w:rPr>
          <w:rFonts w:cstheme="minorHAnsi"/>
        </w:rPr>
      </w:pPr>
    </w:p>
    <w:p w14:paraId="5698F01C" w14:textId="77777777" w:rsidR="00E76206" w:rsidRPr="00041229" w:rsidRDefault="00E76206">
      <w:pPr>
        <w:rPr>
          <w:rFonts w:cstheme="minorHAnsi"/>
        </w:rPr>
      </w:pPr>
    </w:p>
    <w:p w14:paraId="4E91A1D6" w14:textId="43FA644F" w:rsidR="003B5CF1" w:rsidRPr="00041229" w:rsidRDefault="003B5CF1">
      <w:pPr>
        <w:rPr>
          <w:rFonts w:cstheme="minorHAnsi"/>
        </w:rPr>
      </w:pPr>
    </w:p>
    <w:p w14:paraId="5E5AC3C5" w14:textId="18F5C587" w:rsidR="004571A1" w:rsidRPr="00041229" w:rsidRDefault="004571A1" w:rsidP="00FC0C63">
      <w:pPr>
        <w:jc w:val="center"/>
        <w:rPr>
          <w:rFonts w:cstheme="minorHAnsi"/>
          <w:sz w:val="32"/>
          <w:szCs w:val="32"/>
          <w:u w:val="single"/>
        </w:rPr>
      </w:pPr>
      <w:r w:rsidRPr="00041229">
        <w:rPr>
          <w:rFonts w:cstheme="minorHAnsi"/>
          <w:sz w:val="32"/>
          <w:szCs w:val="32"/>
          <w:u w:val="single"/>
        </w:rPr>
        <w:t>EXPLORING UNIVERSITY STUDENT’S PERCEPTIONS OF SWANSEA HIGH STREET AND RECCOMENDATIONS TO RECTIFY SOCIAL ISSUES ACCOCIATED WITH IT.</w:t>
      </w:r>
    </w:p>
    <w:p w14:paraId="53E6E93E" w14:textId="593A0B89" w:rsidR="00442210" w:rsidRPr="00041229" w:rsidRDefault="00442210" w:rsidP="00442210">
      <w:pPr>
        <w:jc w:val="center"/>
        <w:rPr>
          <w:rFonts w:cstheme="minorHAnsi"/>
          <w:sz w:val="28"/>
          <w:szCs w:val="28"/>
          <w:u w:val="single"/>
        </w:rPr>
      </w:pPr>
    </w:p>
    <w:p w14:paraId="22D96BB3" w14:textId="77777777" w:rsidR="00E76206" w:rsidRPr="00041229" w:rsidRDefault="00E76206" w:rsidP="00442210">
      <w:pPr>
        <w:jc w:val="center"/>
        <w:rPr>
          <w:rFonts w:cstheme="minorHAnsi"/>
          <w:sz w:val="28"/>
          <w:szCs w:val="28"/>
          <w:u w:val="single"/>
        </w:rPr>
      </w:pPr>
    </w:p>
    <w:p w14:paraId="70845BC7" w14:textId="0B608C51" w:rsidR="00442210" w:rsidRPr="00041229" w:rsidRDefault="00E76206" w:rsidP="00442210">
      <w:pPr>
        <w:jc w:val="center"/>
        <w:rPr>
          <w:rFonts w:cstheme="minorHAnsi"/>
          <w:b/>
          <w:bCs/>
          <w:sz w:val="32"/>
          <w:szCs w:val="32"/>
          <w:u w:val="single"/>
        </w:rPr>
      </w:pPr>
      <w:r w:rsidRPr="00041229">
        <w:rPr>
          <w:rFonts w:cstheme="minorHAnsi"/>
          <w:b/>
          <w:bCs/>
          <w:sz w:val="32"/>
          <w:szCs w:val="32"/>
          <w:u w:val="single"/>
        </w:rPr>
        <w:t>BA (HONOURS) LAW AND CRIMINOLOGY</w:t>
      </w:r>
    </w:p>
    <w:p w14:paraId="11F3BD3F" w14:textId="4EAFC7BE" w:rsidR="00E76206" w:rsidRPr="00041229" w:rsidRDefault="00E76206" w:rsidP="00442210">
      <w:pPr>
        <w:jc w:val="center"/>
        <w:rPr>
          <w:rFonts w:cstheme="minorHAnsi"/>
          <w:b/>
          <w:bCs/>
          <w:sz w:val="28"/>
          <w:szCs w:val="28"/>
          <w:u w:val="single"/>
        </w:rPr>
      </w:pPr>
    </w:p>
    <w:p w14:paraId="0841CB4E" w14:textId="77777777" w:rsidR="00E76206" w:rsidRPr="00041229" w:rsidRDefault="00E76206" w:rsidP="00442210">
      <w:pPr>
        <w:jc w:val="center"/>
        <w:rPr>
          <w:rFonts w:cstheme="minorHAnsi"/>
          <w:b/>
          <w:bCs/>
          <w:sz w:val="28"/>
          <w:szCs w:val="28"/>
          <w:u w:val="single"/>
        </w:rPr>
      </w:pPr>
    </w:p>
    <w:p w14:paraId="464E3568" w14:textId="357478A0" w:rsidR="00442210" w:rsidRPr="00041229" w:rsidRDefault="00442210" w:rsidP="00442210">
      <w:pPr>
        <w:jc w:val="center"/>
        <w:rPr>
          <w:rFonts w:cstheme="minorHAnsi"/>
          <w:b/>
          <w:bCs/>
          <w:sz w:val="28"/>
          <w:szCs w:val="28"/>
          <w:u w:val="single"/>
        </w:rPr>
      </w:pPr>
    </w:p>
    <w:p w14:paraId="25BB551F" w14:textId="6B3430BE" w:rsidR="00442210" w:rsidRPr="00041229" w:rsidRDefault="00FC0C63" w:rsidP="00442210">
      <w:pPr>
        <w:jc w:val="center"/>
        <w:rPr>
          <w:rFonts w:cstheme="minorHAnsi"/>
          <w:sz w:val="32"/>
          <w:szCs w:val="32"/>
        </w:rPr>
      </w:pPr>
      <w:r w:rsidRPr="00041229">
        <w:rPr>
          <w:rFonts w:cstheme="minorHAnsi"/>
          <w:sz w:val="32"/>
          <w:szCs w:val="32"/>
        </w:rPr>
        <w:t xml:space="preserve">Name: </w:t>
      </w:r>
      <w:r w:rsidR="00442210" w:rsidRPr="00041229">
        <w:rPr>
          <w:rFonts w:cstheme="minorHAnsi"/>
          <w:sz w:val="32"/>
          <w:szCs w:val="32"/>
        </w:rPr>
        <w:t xml:space="preserve">Cerys Rebecca Row </w:t>
      </w:r>
    </w:p>
    <w:p w14:paraId="0CD1FEB5" w14:textId="4EE18391" w:rsidR="00442210" w:rsidRPr="00041229" w:rsidRDefault="00442210" w:rsidP="00442210">
      <w:pPr>
        <w:jc w:val="center"/>
        <w:rPr>
          <w:rFonts w:cstheme="minorHAnsi"/>
          <w:sz w:val="32"/>
          <w:szCs w:val="32"/>
        </w:rPr>
      </w:pPr>
      <w:r w:rsidRPr="00041229">
        <w:rPr>
          <w:rFonts w:cstheme="minorHAnsi"/>
          <w:sz w:val="32"/>
          <w:szCs w:val="32"/>
        </w:rPr>
        <w:t>Student ID</w:t>
      </w:r>
      <w:r w:rsidR="00FC0C63" w:rsidRPr="00041229">
        <w:rPr>
          <w:rFonts w:cstheme="minorHAnsi"/>
          <w:sz w:val="32"/>
          <w:szCs w:val="32"/>
        </w:rPr>
        <w:t xml:space="preserve">: </w:t>
      </w:r>
      <w:r w:rsidRPr="00041229">
        <w:rPr>
          <w:rFonts w:cstheme="minorHAnsi"/>
          <w:sz w:val="32"/>
          <w:szCs w:val="32"/>
        </w:rPr>
        <w:t>1802701</w:t>
      </w:r>
    </w:p>
    <w:p w14:paraId="3C813DA6" w14:textId="4526D954" w:rsidR="00E76206" w:rsidRPr="00041229" w:rsidRDefault="00E76206" w:rsidP="00442210">
      <w:pPr>
        <w:jc w:val="center"/>
        <w:rPr>
          <w:rFonts w:cstheme="minorHAnsi"/>
          <w:sz w:val="32"/>
          <w:szCs w:val="32"/>
        </w:rPr>
      </w:pPr>
    </w:p>
    <w:p w14:paraId="727BB441" w14:textId="77777777" w:rsidR="006B71DA" w:rsidRPr="00041229" w:rsidRDefault="00E76206" w:rsidP="006B71DA">
      <w:pPr>
        <w:jc w:val="center"/>
        <w:rPr>
          <w:rFonts w:cstheme="minorHAnsi"/>
          <w:sz w:val="32"/>
          <w:szCs w:val="32"/>
        </w:rPr>
      </w:pPr>
      <w:r w:rsidRPr="00041229">
        <w:rPr>
          <w:rFonts w:cstheme="minorHAnsi"/>
          <w:sz w:val="32"/>
          <w:szCs w:val="32"/>
        </w:rPr>
        <w:t>2020-21</w:t>
      </w:r>
      <w:r w:rsidR="006B71DA" w:rsidRPr="00041229">
        <w:rPr>
          <w:rFonts w:cstheme="minorHAnsi"/>
          <w:sz w:val="32"/>
          <w:szCs w:val="32"/>
        </w:rPr>
        <w:t xml:space="preserve"> </w:t>
      </w:r>
    </w:p>
    <w:p w14:paraId="51902DFE" w14:textId="77777777" w:rsidR="006B71DA" w:rsidRPr="00041229" w:rsidRDefault="006B71DA" w:rsidP="006B71DA">
      <w:pPr>
        <w:jc w:val="center"/>
        <w:rPr>
          <w:rFonts w:cstheme="minorHAnsi"/>
          <w:sz w:val="32"/>
          <w:szCs w:val="32"/>
        </w:rPr>
      </w:pPr>
    </w:p>
    <w:p w14:paraId="2B909FF9" w14:textId="77777777" w:rsidR="00716701" w:rsidRDefault="00716701" w:rsidP="006B71DA">
      <w:pPr>
        <w:jc w:val="center"/>
        <w:rPr>
          <w:rFonts w:cstheme="minorHAnsi"/>
          <w:b/>
        </w:rPr>
      </w:pPr>
    </w:p>
    <w:p w14:paraId="09FEA877" w14:textId="40063595" w:rsidR="00716701" w:rsidRDefault="00716701" w:rsidP="006B71DA">
      <w:pPr>
        <w:jc w:val="center"/>
        <w:rPr>
          <w:rFonts w:cstheme="minorHAnsi"/>
          <w:b/>
        </w:rPr>
      </w:pPr>
      <w:r>
        <w:rPr>
          <w:rFonts w:cstheme="minorHAnsi"/>
          <w:b/>
        </w:rPr>
        <w:t xml:space="preserve">COVID IMPACT STATEMENT </w:t>
      </w:r>
    </w:p>
    <w:p w14:paraId="1D53E7B8" w14:textId="422D9F05" w:rsidR="00716701" w:rsidRDefault="00716701" w:rsidP="00716701">
      <w:pPr>
        <w:rPr>
          <w:sz w:val="24"/>
          <w:szCs w:val="24"/>
        </w:rPr>
      </w:pPr>
      <w:r w:rsidRPr="00716701">
        <w:rPr>
          <w:rFonts w:cstheme="minorHAnsi"/>
          <w:bCs/>
          <w:sz w:val="24"/>
          <w:szCs w:val="24"/>
        </w:rPr>
        <w:t>The University of Wales Trinity Saint David recognises that the COVID-19 pandemic, and consequent closures of campus and national lockdowns has directly or indirectly impacted the work of many undergraduate researchers. However,</w:t>
      </w:r>
      <w:r w:rsidRPr="00716701">
        <w:rPr>
          <w:sz w:val="24"/>
          <w:szCs w:val="24"/>
        </w:rPr>
        <w:t xml:space="preserve"> supervision meetings continued, th</w:t>
      </w:r>
      <w:r>
        <w:rPr>
          <w:sz w:val="24"/>
          <w:szCs w:val="24"/>
        </w:rPr>
        <w:t>rough</w:t>
      </w:r>
      <w:r w:rsidRPr="00716701">
        <w:rPr>
          <w:sz w:val="24"/>
          <w:szCs w:val="24"/>
        </w:rPr>
        <w:t xml:space="preserve"> documents being shared electronically and meetings arranged online via Microsoft teams. </w:t>
      </w:r>
      <w:r>
        <w:rPr>
          <w:sz w:val="24"/>
          <w:szCs w:val="24"/>
        </w:rPr>
        <w:t>All research data collection was designed to utilise digital data collection.</w:t>
      </w:r>
    </w:p>
    <w:p w14:paraId="6B3A5875" w14:textId="3019BC72" w:rsidR="00716701" w:rsidRDefault="00716701" w:rsidP="00716701">
      <w:pPr>
        <w:rPr>
          <w:sz w:val="24"/>
          <w:szCs w:val="24"/>
        </w:rPr>
      </w:pPr>
      <w:r>
        <w:rPr>
          <w:sz w:val="24"/>
          <w:szCs w:val="24"/>
        </w:rPr>
        <w:t>The inclusion of this statement is</w:t>
      </w:r>
      <w:r w:rsidR="00B010A0">
        <w:rPr>
          <w:sz w:val="24"/>
          <w:szCs w:val="24"/>
        </w:rPr>
        <w:t xml:space="preserve"> </w:t>
      </w:r>
      <w:r>
        <w:rPr>
          <w:sz w:val="24"/>
          <w:szCs w:val="24"/>
        </w:rPr>
        <w:t xml:space="preserve">to facilitate the readers awareness, both now and in the future that the pandemic may have </w:t>
      </w:r>
      <w:r w:rsidR="00B010A0">
        <w:rPr>
          <w:sz w:val="24"/>
          <w:szCs w:val="24"/>
        </w:rPr>
        <w:t>influenced</w:t>
      </w:r>
      <w:r>
        <w:rPr>
          <w:sz w:val="24"/>
          <w:szCs w:val="24"/>
        </w:rPr>
        <w:t xml:space="preserve"> the scope, </w:t>
      </w:r>
      <w:proofErr w:type="gramStart"/>
      <w:r>
        <w:rPr>
          <w:sz w:val="24"/>
          <w:szCs w:val="24"/>
        </w:rPr>
        <w:t>direction</w:t>
      </w:r>
      <w:proofErr w:type="gramEnd"/>
      <w:r>
        <w:rPr>
          <w:sz w:val="24"/>
          <w:szCs w:val="24"/>
        </w:rPr>
        <w:t xml:space="preserve"> and</w:t>
      </w:r>
      <w:r w:rsidR="00B010A0">
        <w:rPr>
          <w:sz w:val="24"/>
          <w:szCs w:val="24"/>
        </w:rPr>
        <w:t xml:space="preserve"> </w:t>
      </w:r>
      <w:r>
        <w:rPr>
          <w:sz w:val="24"/>
          <w:szCs w:val="24"/>
        </w:rPr>
        <w:t>presentation of the research.</w:t>
      </w:r>
    </w:p>
    <w:p w14:paraId="4436B3C4" w14:textId="32EB710D" w:rsidR="00B010A0" w:rsidRDefault="00B010A0" w:rsidP="00716701">
      <w:pPr>
        <w:rPr>
          <w:sz w:val="24"/>
          <w:szCs w:val="24"/>
        </w:rPr>
      </w:pPr>
      <w:r>
        <w:rPr>
          <w:sz w:val="24"/>
          <w:szCs w:val="24"/>
        </w:rPr>
        <w:t>This study originally adopted a mixed methods design, which would be carried out by face-to-face structured interviews and a questionnaire. However, due to covid-19, changes were made, whereby the research was carried out using online platforms. This study used an online questionnaire which wa</w:t>
      </w:r>
      <w:r w:rsidR="006B5A56">
        <w:rPr>
          <w:sz w:val="24"/>
          <w:szCs w:val="24"/>
        </w:rPr>
        <w:t>s</w:t>
      </w:r>
      <w:r>
        <w:rPr>
          <w:sz w:val="24"/>
          <w:szCs w:val="24"/>
        </w:rPr>
        <w:t xml:space="preserve"> approved by the dissertation supervisor and coordinator.</w:t>
      </w:r>
    </w:p>
    <w:p w14:paraId="61E13036" w14:textId="1598711B" w:rsidR="00716701" w:rsidRDefault="00716701" w:rsidP="00716701">
      <w:pPr>
        <w:rPr>
          <w:sz w:val="24"/>
          <w:szCs w:val="24"/>
        </w:rPr>
      </w:pPr>
      <w:r>
        <w:rPr>
          <w:sz w:val="24"/>
          <w:szCs w:val="24"/>
        </w:rPr>
        <w:t>The academic standards and quality threshold for the award remains unchanged. I wish to reassure readers that this statement is not evidencing a lack of original research or quality</w:t>
      </w:r>
      <w:r w:rsidR="00B010A0">
        <w:rPr>
          <w:sz w:val="24"/>
          <w:szCs w:val="24"/>
        </w:rPr>
        <w:t>.</w:t>
      </w:r>
    </w:p>
    <w:p w14:paraId="0FEADDCC" w14:textId="77777777" w:rsidR="00716701" w:rsidRDefault="00716701" w:rsidP="006B71DA">
      <w:pPr>
        <w:jc w:val="center"/>
        <w:rPr>
          <w:rFonts w:cstheme="minorHAnsi"/>
          <w:b/>
        </w:rPr>
      </w:pPr>
    </w:p>
    <w:p w14:paraId="3130798F" w14:textId="77777777" w:rsidR="00716701" w:rsidRDefault="00716701" w:rsidP="006B71DA">
      <w:pPr>
        <w:jc w:val="center"/>
        <w:rPr>
          <w:rFonts w:cstheme="minorHAnsi"/>
          <w:b/>
        </w:rPr>
      </w:pPr>
    </w:p>
    <w:p w14:paraId="38489433" w14:textId="77777777" w:rsidR="00716701" w:rsidRDefault="00716701" w:rsidP="006B71DA">
      <w:pPr>
        <w:jc w:val="center"/>
        <w:rPr>
          <w:rFonts w:cstheme="minorHAnsi"/>
          <w:b/>
        </w:rPr>
      </w:pPr>
    </w:p>
    <w:p w14:paraId="2D672E7F" w14:textId="77777777" w:rsidR="00716701" w:rsidRDefault="00716701" w:rsidP="006B71DA">
      <w:pPr>
        <w:jc w:val="center"/>
        <w:rPr>
          <w:rFonts w:cstheme="minorHAnsi"/>
          <w:b/>
        </w:rPr>
      </w:pPr>
    </w:p>
    <w:p w14:paraId="535D4390" w14:textId="77777777" w:rsidR="00716701" w:rsidRDefault="00716701" w:rsidP="006B71DA">
      <w:pPr>
        <w:jc w:val="center"/>
        <w:rPr>
          <w:rFonts w:cstheme="minorHAnsi"/>
          <w:b/>
        </w:rPr>
      </w:pPr>
    </w:p>
    <w:p w14:paraId="6236D132" w14:textId="77777777" w:rsidR="00716701" w:rsidRDefault="00716701" w:rsidP="006B71DA">
      <w:pPr>
        <w:jc w:val="center"/>
        <w:rPr>
          <w:rFonts w:cstheme="minorHAnsi"/>
          <w:b/>
        </w:rPr>
      </w:pPr>
    </w:p>
    <w:p w14:paraId="7D226EA6" w14:textId="77777777" w:rsidR="00716701" w:rsidRDefault="00716701" w:rsidP="006B71DA">
      <w:pPr>
        <w:jc w:val="center"/>
        <w:rPr>
          <w:rFonts w:cstheme="minorHAnsi"/>
          <w:b/>
        </w:rPr>
      </w:pPr>
    </w:p>
    <w:p w14:paraId="54D405CD" w14:textId="77777777" w:rsidR="00716701" w:rsidRDefault="00716701" w:rsidP="006B71DA">
      <w:pPr>
        <w:jc w:val="center"/>
        <w:rPr>
          <w:rFonts w:cstheme="minorHAnsi"/>
          <w:b/>
        </w:rPr>
      </w:pPr>
    </w:p>
    <w:p w14:paraId="4E06EE24" w14:textId="77777777" w:rsidR="00716701" w:rsidRDefault="00716701" w:rsidP="006B71DA">
      <w:pPr>
        <w:jc w:val="center"/>
        <w:rPr>
          <w:rFonts w:cstheme="minorHAnsi"/>
          <w:b/>
        </w:rPr>
      </w:pPr>
    </w:p>
    <w:p w14:paraId="19004EFC" w14:textId="77777777" w:rsidR="00716701" w:rsidRDefault="00716701" w:rsidP="006B71DA">
      <w:pPr>
        <w:jc w:val="center"/>
        <w:rPr>
          <w:rFonts w:cstheme="minorHAnsi"/>
          <w:b/>
        </w:rPr>
      </w:pPr>
    </w:p>
    <w:p w14:paraId="0A558906" w14:textId="77777777" w:rsidR="00716701" w:rsidRDefault="00716701" w:rsidP="006B71DA">
      <w:pPr>
        <w:jc w:val="center"/>
        <w:rPr>
          <w:rFonts w:cstheme="minorHAnsi"/>
          <w:b/>
        </w:rPr>
      </w:pPr>
    </w:p>
    <w:p w14:paraId="6D8A6B2B" w14:textId="77777777" w:rsidR="00716701" w:rsidRDefault="00716701" w:rsidP="006B71DA">
      <w:pPr>
        <w:jc w:val="center"/>
        <w:rPr>
          <w:rFonts w:cstheme="minorHAnsi"/>
          <w:b/>
        </w:rPr>
      </w:pPr>
    </w:p>
    <w:p w14:paraId="5800AAD1" w14:textId="77777777" w:rsidR="00716701" w:rsidRDefault="00716701" w:rsidP="006B71DA">
      <w:pPr>
        <w:jc w:val="center"/>
        <w:rPr>
          <w:rFonts w:cstheme="minorHAnsi"/>
          <w:b/>
        </w:rPr>
      </w:pPr>
    </w:p>
    <w:p w14:paraId="76F52EF9" w14:textId="77777777" w:rsidR="00716701" w:rsidRDefault="00716701" w:rsidP="006B71DA">
      <w:pPr>
        <w:jc w:val="center"/>
        <w:rPr>
          <w:rFonts w:cstheme="minorHAnsi"/>
          <w:b/>
        </w:rPr>
      </w:pPr>
    </w:p>
    <w:p w14:paraId="2DB92AAE" w14:textId="77777777" w:rsidR="00716701" w:rsidRDefault="00716701" w:rsidP="006B71DA">
      <w:pPr>
        <w:jc w:val="center"/>
        <w:rPr>
          <w:rFonts w:cstheme="minorHAnsi"/>
          <w:b/>
        </w:rPr>
      </w:pPr>
    </w:p>
    <w:p w14:paraId="47621D5C" w14:textId="2C84F8C2" w:rsidR="00716701" w:rsidRDefault="00716701" w:rsidP="00BC58E9">
      <w:pPr>
        <w:rPr>
          <w:rFonts w:cstheme="minorHAnsi"/>
          <w:b/>
        </w:rPr>
      </w:pPr>
    </w:p>
    <w:p w14:paraId="044807EB" w14:textId="77777777" w:rsidR="00BC58E9" w:rsidRDefault="00BC58E9" w:rsidP="00BC58E9">
      <w:pPr>
        <w:rPr>
          <w:rFonts w:cstheme="minorHAnsi"/>
          <w:b/>
        </w:rPr>
      </w:pPr>
    </w:p>
    <w:p w14:paraId="0525E680" w14:textId="77777777" w:rsidR="00716701" w:rsidRDefault="00716701" w:rsidP="006B71DA">
      <w:pPr>
        <w:jc w:val="center"/>
        <w:rPr>
          <w:rFonts w:cstheme="minorHAnsi"/>
          <w:b/>
        </w:rPr>
      </w:pPr>
    </w:p>
    <w:p w14:paraId="704E5F46" w14:textId="1A0D23DF" w:rsidR="00957D2B" w:rsidRPr="00041229" w:rsidRDefault="00957D2B" w:rsidP="006B71DA">
      <w:pPr>
        <w:jc w:val="center"/>
        <w:rPr>
          <w:rFonts w:cstheme="minorHAnsi"/>
          <w:sz w:val="32"/>
          <w:szCs w:val="32"/>
        </w:rPr>
      </w:pPr>
      <w:r w:rsidRPr="00041229">
        <w:rPr>
          <w:rFonts w:cstheme="minorHAnsi"/>
          <w:b/>
        </w:rPr>
        <w:lastRenderedPageBreak/>
        <w:t>DECLARATION</w:t>
      </w:r>
    </w:p>
    <w:p w14:paraId="09A9F40C" w14:textId="77777777" w:rsidR="00957D2B" w:rsidRPr="00041229" w:rsidRDefault="00957D2B" w:rsidP="00957D2B">
      <w:pPr>
        <w:rPr>
          <w:rFonts w:cstheme="minorHAnsi"/>
        </w:rPr>
      </w:pPr>
    </w:p>
    <w:p w14:paraId="58042E53" w14:textId="095C74FF" w:rsidR="00957D2B" w:rsidRPr="00041229" w:rsidRDefault="00957D2B" w:rsidP="00957D2B">
      <w:pPr>
        <w:rPr>
          <w:rFonts w:cstheme="minorHAnsi"/>
        </w:rPr>
      </w:pPr>
      <w:r w:rsidRPr="00041229">
        <w:rPr>
          <w:rFonts w:cstheme="minorHAnsi"/>
        </w:rPr>
        <w:t xml:space="preserve">This work has not previously been accepted in substance for any degree and is not being concurrently submitted in candidature for any </w:t>
      </w:r>
      <w:r w:rsidR="00CE7CA3" w:rsidRPr="00041229">
        <w:rPr>
          <w:rFonts w:cstheme="minorHAnsi"/>
        </w:rPr>
        <w:t>degree.</w:t>
      </w:r>
    </w:p>
    <w:p w14:paraId="3372084F" w14:textId="26759A41" w:rsidR="00957D2B" w:rsidRPr="00041229" w:rsidRDefault="00957D2B" w:rsidP="00957D2B">
      <w:pPr>
        <w:rPr>
          <w:rFonts w:cstheme="minorHAnsi"/>
        </w:rPr>
      </w:pPr>
    </w:p>
    <w:p w14:paraId="295EFB2B" w14:textId="08AB8855" w:rsidR="00957D2B" w:rsidRPr="00041229" w:rsidRDefault="009131E2" w:rsidP="00957D2B">
      <w:pPr>
        <w:rPr>
          <w:rFonts w:cstheme="minorHAnsi"/>
        </w:rPr>
      </w:pPr>
      <w:r>
        <w:rPr>
          <w:noProof/>
        </w:rPr>
        <w:drawing>
          <wp:anchor distT="0" distB="0" distL="114300" distR="114300" simplePos="0" relativeHeight="251727872" behindDoc="0" locked="0" layoutInCell="1" allowOverlap="1" wp14:anchorId="22A490BD" wp14:editId="06C36581">
            <wp:simplePos x="0" y="0"/>
            <wp:positionH relativeFrom="column">
              <wp:posOffset>-87630</wp:posOffset>
            </wp:positionH>
            <wp:positionV relativeFrom="paragraph">
              <wp:posOffset>186690</wp:posOffset>
            </wp:positionV>
            <wp:extent cx="645795" cy="608330"/>
            <wp:effectExtent l="0" t="0" r="1905" b="127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645795" cy="6083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57D2B" w:rsidRPr="00041229">
        <w:rPr>
          <w:rFonts w:cstheme="minorHAnsi"/>
        </w:rPr>
        <w:t>Signe</w:t>
      </w:r>
      <w:r w:rsidR="00CE759D" w:rsidRPr="00041229">
        <w:rPr>
          <w:rFonts w:cstheme="minorHAnsi"/>
        </w:rPr>
        <w:t>d</w:t>
      </w:r>
    </w:p>
    <w:p w14:paraId="16DF7DC5" w14:textId="01F3A3F4" w:rsidR="00957D2B" w:rsidRPr="00041229" w:rsidRDefault="00216DCB" w:rsidP="00BC58E9">
      <w:pPr>
        <w:jc w:val="center"/>
        <w:rPr>
          <w:rFonts w:cstheme="minorHAnsi"/>
        </w:rPr>
      </w:pPr>
      <w:r w:rsidRPr="00041229">
        <w:rPr>
          <w:rFonts w:cstheme="minorHAnsi"/>
        </w:rPr>
        <w:t>Date 3.5.21</w:t>
      </w:r>
    </w:p>
    <w:p w14:paraId="16E8B933" w14:textId="77777777" w:rsidR="00957D2B" w:rsidRPr="00041229" w:rsidRDefault="00957D2B" w:rsidP="00957D2B">
      <w:pPr>
        <w:pStyle w:val="Heading1"/>
        <w:spacing w:before="0" w:after="0"/>
        <w:rPr>
          <w:rFonts w:asciiTheme="minorHAnsi" w:hAnsiTheme="minorHAnsi" w:cstheme="minorHAnsi"/>
          <w:b w:val="0"/>
          <w:sz w:val="22"/>
          <w:szCs w:val="22"/>
        </w:rPr>
      </w:pPr>
    </w:p>
    <w:p w14:paraId="791589B4" w14:textId="77777777" w:rsidR="00957D2B" w:rsidRPr="00041229" w:rsidRDefault="00957D2B" w:rsidP="00957D2B">
      <w:pPr>
        <w:pStyle w:val="Heading1"/>
        <w:spacing w:before="0" w:after="0"/>
        <w:rPr>
          <w:rFonts w:asciiTheme="minorHAnsi" w:hAnsiTheme="minorHAnsi" w:cstheme="minorHAnsi"/>
          <w:b w:val="0"/>
          <w:sz w:val="22"/>
          <w:szCs w:val="22"/>
        </w:rPr>
      </w:pPr>
    </w:p>
    <w:p w14:paraId="4A50B6BA" w14:textId="77777777" w:rsidR="00957D2B" w:rsidRPr="00041229" w:rsidRDefault="00957D2B" w:rsidP="00957D2B">
      <w:pPr>
        <w:rPr>
          <w:rFonts w:cstheme="minorHAnsi"/>
          <w:b/>
        </w:rPr>
      </w:pPr>
      <w:r w:rsidRPr="00041229">
        <w:rPr>
          <w:rFonts w:cstheme="minorHAnsi"/>
          <w:b/>
        </w:rPr>
        <w:t xml:space="preserve">STATEMENT 1 </w:t>
      </w:r>
    </w:p>
    <w:p w14:paraId="157ECC9F" w14:textId="77777777" w:rsidR="00957D2B" w:rsidRPr="00041229" w:rsidRDefault="00957D2B" w:rsidP="00957D2B">
      <w:pPr>
        <w:pStyle w:val="Heading1"/>
        <w:spacing w:before="0" w:after="0"/>
        <w:rPr>
          <w:rFonts w:asciiTheme="minorHAnsi" w:hAnsiTheme="minorHAnsi" w:cstheme="minorHAnsi"/>
          <w:b w:val="0"/>
          <w:sz w:val="22"/>
          <w:szCs w:val="22"/>
        </w:rPr>
      </w:pPr>
    </w:p>
    <w:p w14:paraId="3C7CBB71" w14:textId="77777777" w:rsidR="00957D2B" w:rsidRPr="00041229" w:rsidRDefault="00957D2B" w:rsidP="00957D2B">
      <w:pPr>
        <w:rPr>
          <w:rFonts w:cstheme="minorHAnsi"/>
        </w:rPr>
      </w:pPr>
      <w:r w:rsidRPr="00041229">
        <w:rPr>
          <w:rFonts w:cstheme="minorHAnsi"/>
        </w:rPr>
        <w:t>This dissertation is being submitted in partial fulfilment of the requirements for the degree of BA.</w:t>
      </w:r>
    </w:p>
    <w:p w14:paraId="75B334FB" w14:textId="5C8EAC3A" w:rsidR="00324D2C" w:rsidRPr="00041229" w:rsidRDefault="00324D2C" w:rsidP="00957D2B">
      <w:pPr>
        <w:pStyle w:val="Heading1"/>
        <w:spacing w:before="0" w:after="0"/>
        <w:rPr>
          <w:rFonts w:asciiTheme="minorHAnsi" w:hAnsiTheme="minorHAnsi" w:cstheme="minorHAnsi"/>
          <w:b w:val="0"/>
          <w:sz w:val="22"/>
          <w:szCs w:val="22"/>
        </w:rPr>
      </w:pPr>
    </w:p>
    <w:p w14:paraId="768F5B73" w14:textId="224E623A" w:rsidR="00957D2B" w:rsidRPr="00041229" w:rsidRDefault="008F50CE" w:rsidP="00957D2B">
      <w:pPr>
        <w:rPr>
          <w:rFonts w:cstheme="minorHAnsi"/>
        </w:rPr>
      </w:pPr>
      <w:r>
        <w:rPr>
          <w:noProof/>
        </w:rPr>
        <w:drawing>
          <wp:anchor distT="0" distB="0" distL="114300" distR="114300" simplePos="0" relativeHeight="251729920" behindDoc="0" locked="0" layoutInCell="1" allowOverlap="1" wp14:anchorId="7F137315" wp14:editId="2FE4AEEE">
            <wp:simplePos x="0" y="0"/>
            <wp:positionH relativeFrom="column">
              <wp:posOffset>-256540</wp:posOffset>
            </wp:positionH>
            <wp:positionV relativeFrom="paragraph">
              <wp:posOffset>234950</wp:posOffset>
            </wp:positionV>
            <wp:extent cx="1009015" cy="576580"/>
            <wp:effectExtent l="0" t="0" r="635" b="0"/>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1009015" cy="5765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57D2B" w:rsidRPr="00041229">
        <w:rPr>
          <w:rFonts w:cstheme="minorHAnsi"/>
        </w:rPr>
        <w:t>Signed</w:t>
      </w:r>
    </w:p>
    <w:p w14:paraId="51D4D496" w14:textId="219DF35D" w:rsidR="00CD4CE9" w:rsidRPr="00041229" w:rsidRDefault="00957D2B" w:rsidP="00BC58E9">
      <w:pPr>
        <w:jc w:val="center"/>
        <w:rPr>
          <w:rFonts w:cstheme="minorHAnsi"/>
        </w:rPr>
      </w:pPr>
      <w:r w:rsidRPr="00041229">
        <w:rPr>
          <w:rFonts w:cstheme="minorHAnsi"/>
        </w:rPr>
        <w:t>Date</w:t>
      </w:r>
      <w:r w:rsidR="00BC58E9">
        <w:rPr>
          <w:rFonts w:cstheme="minorHAnsi"/>
        </w:rPr>
        <w:t xml:space="preserve"> </w:t>
      </w:r>
      <w:r w:rsidR="009131E2">
        <w:rPr>
          <w:rFonts w:cstheme="minorHAnsi"/>
        </w:rPr>
        <w:t>3</w:t>
      </w:r>
      <w:r w:rsidR="00CD4CE9" w:rsidRPr="00041229">
        <w:rPr>
          <w:rFonts w:cstheme="minorHAnsi"/>
        </w:rPr>
        <w:t>.5.21</w:t>
      </w:r>
    </w:p>
    <w:p w14:paraId="7CC944DA" w14:textId="77777777" w:rsidR="00957D2B" w:rsidRPr="00041229" w:rsidRDefault="00957D2B" w:rsidP="00957D2B">
      <w:pPr>
        <w:rPr>
          <w:rFonts w:cstheme="minorHAnsi"/>
        </w:rPr>
      </w:pPr>
    </w:p>
    <w:p w14:paraId="0C80FE23" w14:textId="77777777" w:rsidR="00957D2B" w:rsidRPr="00041229" w:rsidRDefault="00957D2B" w:rsidP="00957D2B">
      <w:pPr>
        <w:rPr>
          <w:rFonts w:cstheme="minorHAnsi"/>
          <w:b/>
        </w:rPr>
      </w:pPr>
      <w:r w:rsidRPr="00041229">
        <w:rPr>
          <w:rFonts w:cstheme="minorHAnsi"/>
          <w:b/>
        </w:rPr>
        <w:t>STATEMENT 2</w:t>
      </w:r>
    </w:p>
    <w:p w14:paraId="4BA2392A" w14:textId="77777777" w:rsidR="00957D2B" w:rsidRPr="00041229" w:rsidRDefault="00957D2B" w:rsidP="00957D2B">
      <w:pPr>
        <w:rPr>
          <w:rFonts w:cstheme="minorHAnsi"/>
        </w:rPr>
      </w:pPr>
    </w:p>
    <w:p w14:paraId="2977DFCB" w14:textId="77777777" w:rsidR="00957D2B" w:rsidRPr="00041229" w:rsidRDefault="00957D2B" w:rsidP="00957D2B">
      <w:pPr>
        <w:rPr>
          <w:rFonts w:cstheme="minorHAnsi"/>
        </w:rPr>
      </w:pPr>
      <w:r w:rsidRPr="00041229">
        <w:rPr>
          <w:rFonts w:cstheme="minorHAnsi"/>
        </w:rPr>
        <w:t>This dissertation is the result of my own independent work/investigation, except where otherwise stated.</w:t>
      </w:r>
    </w:p>
    <w:p w14:paraId="76D138EC" w14:textId="77777777" w:rsidR="00957D2B" w:rsidRPr="00041229" w:rsidRDefault="00957D2B" w:rsidP="00957D2B">
      <w:pPr>
        <w:rPr>
          <w:rFonts w:cstheme="minorHAnsi"/>
        </w:rPr>
      </w:pPr>
    </w:p>
    <w:p w14:paraId="5381AF31" w14:textId="77777777" w:rsidR="00957D2B" w:rsidRPr="00041229" w:rsidRDefault="00957D2B" w:rsidP="00957D2B">
      <w:pPr>
        <w:rPr>
          <w:rFonts w:cstheme="minorHAnsi"/>
        </w:rPr>
      </w:pPr>
      <w:r w:rsidRPr="00041229">
        <w:rPr>
          <w:rFonts w:cstheme="minorHAnsi"/>
        </w:rPr>
        <w:t>Other sources are acknowledged by footnotes giving explicit references.  A bibliography is appended.</w:t>
      </w:r>
    </w:p>
    <w:p w14:paraId="312AD593" w14:textId="77777777" w:rsidR="00957D2B" w:rsidRPr="00041229" w:rsidRDefault="00957D2B" w:rsidP="00957D2B">
      <w:pPr>
        <w:rPr>
          <w:rFonts w:cstheme="minorHAnsi"/>
        </w:rPr>
      </w:pPr>
    </w:p>
    <w:p w14:paraId="45500183" w14:textId="70A86E2E" w:rsidR="00024D63" w:rsidRPr="00041229" w:rsidRDefault="009131E2" w:rsidP="00957D2B">
      <w:pPr>
        <w:rPr>
          <w:rFonts w:cstheme="minorHAnsi"/>
        </w:rPr>
      </w:pPr>
      <w:r>
        <w:rPr>
          <w:noProof/>
        </w:rPr>
        <w:drawing>
          <wp:anchor distT="0" distB="0" distL="114300" distR="114300" simplePos="0" relativeHeight="251731968" behindDoc="0" locked="0" layoutInCell="1" allowOverlap="1" wp14:anchorId="7D4B84DD" wp14:editId="4C69F323">
            <wp:simplePos x="0" y="0"/>
            <wp:positionH relativeFrom="column">
              <wp:posOffset>-329565</wp:posOffset>
            </wp:positionH>
            <wp:positionV relativeFrom="paragraph">
              <wp:posOffset>191770</wp:posOffset>
            </wp:positionV>
            <wp:extent cx="1012190" cy="579755"/>
            <wp:effectExtent l="0" t="0" r="0" b="0"/>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1012190" cy="579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57D2B" w:rsidRPr="00041229">
        <w:rPr>
          <w:rFonts w:cstheme="minorHAnsi"/>
        </w:rPr>
        <w:t>Signed</w:t>
      </w:r>
    </w:p>
    <w:p w14:paraId="1832467F" w14:textId="26ABEA49" w:rsidR="002712FF" w:rsidRPr="00041229" w:rsidRDefault="00957D2B" w:rsidP="00BC58E9">
      <w:pPr>
        <w:jc w:val="center"/>
        <w:rPr>
          <w:rFonts w:cstheme="minorHAnsi"/>
        </w:rPr>
      </w:pPr>
      <w:r w:rsidRPr="00041229">
        <w:rPr>
          <w:rFonts w:cstheme="minorHAnsi"/>
        </w:rPr>
        <w:t>Date</w:t>
      </w:r>
      <w:r w:rsidR="00BC58E9">
        <w:rPr>
          <w:rFonts w:cstheme="minorHAnsi"/>
        </w:rPr>
        <w:t xml:space="preserve"> </w:t>
      </w:r>
      <w:r w:rsidR="002E4DF5">
        <w:rPr>
          <w:rFonts w:cstheme="minorHAnsi"/>
        </w:rPr>
        <w:t>3</w:t>
      </w:r>
      <w:r w:rsidR="002712FF" w:rsidRPr="00041229">
        <w:rPr>
          <w:rFonts w:cstheme="minorHAnsi"/>
        </w:rPr>
        <w:t>.5.21</w:t>
      </w:r>
    </w:p>
    <w:p w14:paraId="6EF7937B" w14:textId="77777777" w:rsidR="00957D2B" w:rsidRPr="00041229" w:rsidRDefault="00957D2B" w:rsidP="00957D2B">
      <w:pPr>
        <w:rPr>
          <w:rFonts w:cstheme="minorHAnsi"/>
        </w:rPr>
      </w:pPr>
    </w:p>
    <w:p w14:paraId="2AE1BC43" w14:textId="77777777" w:rsidR="00957D2B" w:rsidRPr="00041229" w:rsidRDefault="00957D2B" w:rsidP="00957D2B">
      <w:pPr>
        <w:rPr>
          <w:rFonts w:cstheme="minorHAnsi"/>
          <w:b/>
        </w:rPr>
      </w:pPr>
      <w:r w:rsidRPr="00041229">
        <w:rPr>
          <w:rFonts w:cstheme="minorHAnsi"/>
          <w:b/>
        </w:rPr>
        <w:t>STATEMENT 3</w:t>
      </w:r>
    </w:p>
    <w:p w14:paraId="31002371" w14:textId="77777777" w:rsidR="00957D2B" w:rsidRPr="00041229" w:rsidRDefault="00957D2B" w:rsidP="00957D2B">
      <w:pPr>
        <w:rPr>
          <w:rFonts w:cstheme="minorHAnsi"/>
        </w:rPr>
      </w:pPr>
    </w:p>
    <w:p w14:paraId="6D5C7C5E" w14:textId="77777777" w:rsidR="00957D2B" w:rsidRPr="00041229" w:rsidRDefault="00957D2B" w:rsidP="00957D2B">
      <w:pPr>
        <w:rPr>
          <w:rFonts w:cstheme="minorHAnsi"/>
        </w:rPr>
      </w:pPr>
      <w:r w:rsidRPr="00041229">
        <w:rPr>
          <w:rFonts w:cstheme="minorHAnsi"/>
        </w:rPr>
        <w:t>I hereby give consent for my dissertation, if accepted, to be available for photocopying and for interlibrary loan, and for the title and summary to be made available to outside organisations.</w:t>
      </w:r>
    </w:p>
    <w:p w14:paraId="1E0EDA1B" w14:textId="77777777" w:rsidR="00957D2B" w:rsidRPr="00041229" w:rsidRDefault="00957D2B" w:rsidP="00957D2B">
      <w:pPr>
        <w:rPr>
          <w:rFonts w:cstheme="minorHAnsi"/>
        </w:rPr>
      </w:pPr>
    </w:p>
    <w:p w14:paraId="3AD20165" w14:textId="6789BB6B" w:rsidR="00957D2B" w:rsidRPr="00041229" w:rsidRDefault="00D87608" w:rsidP="00957D2B">
      <w:pPr>
        <w:rPr>
          <w:rFonts w:cstheme="minorHAnsi"/>
        </w:rPr>
      </w:pPr>
      <w:r>
        <w:rPr>
          <w:noProof/>
        </w:rPr>
        <w:lastRenderedPageBreak/>
        <w:drawing>
          <wp:anchor distT="0" distB="0" distL="114300" distR="114300" simplePos="0" relativeHeight="251734016" behindDoc="0" locked="0" layoutInCell="1" allowOverlap="1" wp14:anchorId="0EBC0810" wp14:editId="494CBFF5">
            <wp:simplePos x="0" y="0"/>
            <wp:positionH relativeFrom="column">
              <wp:posOffset>-367665</wp:posOffset>
            </wp:positionH>
            <wp:positionV relativeFrom="paragraph">
              <wp:posOffset>207010</wp:posOffset>
            </wp:positionV>
            <wp:extent cx="1162050" cy="665480"/>
            <wp:effectExtent l="0" t="0" r="0" b="127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1162050" cy="6654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57D2B" w:rsidRPr="00041229">
        <w:rPr>
          <w:rFonts w:cstheme="minorHAnsi"/>
        </w:rPr>
        <w:t>Signed</w:t>
      </w:r>
    </w:p>
    <w:p w14:paraId="36A7D7A3" w14:textId="4C3C8B2A" w:rsidR="002712FF" w:rsidRPr="00041229" w:rsidRDefault="00957D2B" w:rsidP="00BC58E9">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center"/>
        <w:rPr>
          <w:rFonts w:cstheme="minorHAnsi"/>
        </w:rPr>
      </w:pPr>
      <w:r w:rsidRPr="00041229">
        <w:rPr>
          <w:rFonts w:cstheme="minorHAnsi"/>
        </w:rPr>
        <w:t>Date</w:t>
      </w:r>
      <w:r w:rsidR="00BC58E9">
        <w:rPr>
          <w:rFonts w:cstheme="minorHAnsi"/>
        </w:rPr>
        <w:t xml:space="preserve"> </w:t>
      </w:r>
      <w:r w:rsidR="002E4DF5">
        <w:rPr>
          <w:rFonts w:cstheme="minorHAnsi"/>
        </w:rPr>
        <w:t>3</w:t>
      </w:r>
      <w:r w:rsidR="002712FF" w:rsidRPr="00041229">
        <w:rPr>
          <w:rFonts w:cstheme="minorHAnsi"/>
        </w:rPr>
        <w:t>.5.21</w:t>
      </w:r>
    </w:p>
    <w:p w14:paraId="110A55A0" w14:textId="77777777" w:rsidR="00957D2B" w:rsidRPr="00041229" w:rsidRDefault="00957D2B" w:rsidP="00957D2B">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cstheme="minorHAnsi"/>
        </w:rPr>
      </w:pPr>
    </w:p>
    <w:p w14:paraId="54838AA1" w14:textId="77777777" w:rsidR="00957D2B" w:rsidRPr="00041229" w:rsidRDefault="00957D2B" w:rsidP="00957D2B">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cstheme="minorHAnsi"/>
        </w:rPr>
      </w:pPr>
    </w:p>
    <w:p w14:paraId="556A2278" w14:textId="77777777" w:rsidR="00957D2B" w:rsidRPr="00041229" w:rsidRDefault="00957D2B" w:rsidP="00957D2B">
      <w:pPr>
        <w:rPr>
          <w:rFonts w:cstheme="minorHAnsi"/>
          <w:b/>
        </w:rPr>
      </w:pPr>
      <w:r w:rsidRPr="00041229">
        <w:rPr>
          <w:rFonts w:cstheme="minorHAnsi"/>
          <w:b/>
        </w:rPr>
        <w:t>STATEMENT 4</w:t>
      </w:r>
    </w:p>
    <w:p w14:paraId="63B94995" w14:textId="77777777" w:rsidR="00957D2B" w:rsidRPr="00041229" w:rsidRDefault="00957D2B" w:rsidP="00957D2B">
      <w:pPr>
        <w:rPr>
          <w:rFonts w:cstheme="minorHAnsi"/>
        </w:rPr>
      </w:pPr>
    </w:p>
    <w:p w14:paraId="5648B9DC" w14:textId="77777777" w:rsidR="00957D2B" w:rsidRPr="00041229" w:rsidRDefault="00957D2B" w:rsidP="00957D2B">
      <w:pPr>
        <w:rPr>
          <w:rFonts w:cstheme="minorHAnsi"/>
        </w:rPr>
      </w:pPr>
      <w:r w:rsidRPr="00041229">
        <w:rPr>
          <w:rFonts w:cstheme="minorHAnsi"/>
        </w:rPr>
        <w:t>I hereby give consent for my dissertation, if accepted, to be available on the university’s IT system to those who have consent to use the system.</w:t>
      </w:r>
    </w:p>
    <w:p w14:paraId="3F0F19DE" w14:textId="22A61573" w:rsidR="00957D2B" w:rsidRPr="00041229" w:rsidRDefault="00957D2B" w:rsidP="00957D2B">
      <w:pPr>
        <w:rPr>
          <w:rFonts w:cstheme="minorHAnsi"/>
        </w:rPr>
      </w:pPr>
    </w:p>
    <w:p w14:paraId="233F4D1A" w14:textId="73B28BFB" w:rsidR="00957D2B" w:rsidRPr="00041229" w:rsidRDefault="00D87608" w:rsidP="00957D2B">
      <w:pPr>
        <w:rPr>
          <w:rFonts w:cstheme="minorHAnsi"/>
        </w:rPr>
      </w:pPr>
      <w:r>
        <w:rPr>
          <w:noProof/>
        </w:rPr>
        <w:drawing>
          <wp:anchor distT="0" distB="0" distL="114300" distR="114300" simplePos="0" relativeHeight="251736064" behindDoc="0" locked="0" layoutInCell="1" allowOverlap="1" wp14:anchorId="786E7FF9" wp14:editId="39C2FA3D">
            <wp:simplePos x="0" y="0"/>
            <wp:positionH relativeFrom="column">
              <wp:posOffset>-447675</wp:posOffset>
            </wp:positionH>
            <wp:positionV relativeFrom="paragraph">
              <wp:posOffset>224790</wp:posOffset>
            </wp:positionV>
            <wp:extent cx="1123950" cy="643255"/>
            <wp:effectExtent l="0" t="0" r="0" b="4445"/>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1123950" cy="643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57D2B" w:rsidRPr="00041229">
        <w:rPr>
          <w:rFonts w:cstheme="minorHAnsi"/>
        </w:rPr>
        <w:t>Signe</w:t>
      </w:r>
      <w:r w:rsidR="008955B7" w:rsidRPr="00041229">
        <w:rPr>
          <w:rFonts w:cstheme="minorHAnsi"/>
        </w:rPr>
        <w:t>d</w:t>
      </w:r>
    </w:p>
    <w:p w14:paraId="730E15FD" w14:textId="0A0497C5" w:rsidR="008955B7" w:rsidRPr="00041229" w:rsidRDefault="00957D2B" w:rsidP="00BC58E9">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center"/>
        <w:rPr>
          <w:rFonts w:cstheme="minorHAnsi"/>
        </w:rPr>
      </w:pPr>
      <w:r w:rsidRPr="00041229">
        <w:rPr>
          <w:rFonts w:cstheme="minorHAnsi"/>
        </w:rPr>
        <w:t>Dat</w:t>
      </w:r>
      <w:r w:rsidR="008955B7" w:rsidRPr="00041229">
        <w:rPr>
          <w:rFonts w:cstheme="minorHAnsi"/>
        </w:rPr>
        <w:t>e</w:t>
      </w:r>
      <w:r w:rsidR="00BC58E9">
        <w:rPr>
          <w:rFonts w:cstheme="minorHAnsi"/>
        </w:rPr>
        <w:t xml:space="preserve"> </w:t>
      </w:r>
      <w:r w:rsidR="002E4DF5">
        <w:rPr>
          <w:rFonts w:cstheme="minorHAnsi"/>
        </w:rPr>
        <w:t>3</w:t>
      </w:r>
      <w:r w:rsidR="008955B7" w:rsidRPr="00041229">
        <w:rPr>
          <w:rFonts w:cstheme="minorHAnsi"/>
        </w:rPr>
        <w:t>.5.21</w:t>
      </w:r>
    </w:p>
    <w:p w14:paraId="0494B55B" w14:textId="57FE276B" w:rsidR="003B5CF1" w:rsidRPr="00041229" w:rsidRDefault="003B5CF1">
      <w:pPr>
        <w:rPr>
          <w:rFonts w:cstheme="minorHAnsi"/>
        </w:rPr>
      </w:pPr>
    </w:p>
    <w:p w14:paraId="4C3B1906" w14:textId="123BDD44" w:rsidR="003B5CF1" w:rsidRPr="00041229" w:rsidRDefault="003B5CF1">
      <w:pPr>
        <w:rPr>
          <w:rFonts w:cstheme="minorHAnsi"/>
        </w:rPr>
      </w:pPr>
    </w:p>
    <w:p w14:paraId="1DA42444" w14:textId="3D0FFEC6" w:rsidR="003B5CF1" w:rsidRPr="00041229" w:rsidRDefault="003B5CF1">
      <w:pPr>
        <w:rPr>
          <w:rFonts w:cstheme="minorHAnsi"/>
        </w:rPr>
      </w:pPr>
    </w:p>
    <w:p w14:paraId="0C392C6A" w14:textId="0869A792" w:rsidR="003B5CF1" w:rsidRPr="00041229" w:rsidRDefault="003B5CF1">
      <w:pPr>
        <w:rPr>
          <w:rFonts w:cstheme="minorHAnsi"/>
        </w:rPr>
      </w:pPr>
    </w:p>
    <w:p w14:paraId="584E33F7" w14:textId="6B46BD1F" w:rsidR="003B5CF1" w:rsidRPr="00041229" w:rsidRDefault="003B5CF1">
      <w:pPr>
        <w:rPr>
          <w:rFonts w:cstheme="minorHAnsi"/>
        </w:rPr>
      </w:pPr>
    </w:p>
    <w:p w14:paraId="13D236F1" w14:textId="47B44D00" w:rsidR="00024D63" w:rsidRDefault="00024D63">
      <w:pPr>
        <w:rPr>
          <w:rFonts w:cstheme="minorHAnsi"/>
        </w:rPr>
      </w:pPr>
    </w:p>
    <w:p w14:paraId="6AFACAF8" w14:textId="3249815C" w:rsidR="00BC58E9" w:rsidRDefault="00BC58E9">
      <w:pPr>
        <w:rPr>
          <w:rFonts w:cstheme="minorHAnsi"/>
        </w:rPr>
      </w:pPr>
    </w:p>
    <w:p w14:paraId="48F4643D" w14:textId="62B64C61" w:rsidR="00BC58E9" w:rsidRDefault="00BC58E9">
      <w:pPr>
        <w:rPr>
          <w:rFonts w:cstheme="minorHAnsi"/>
        </w:rPr>
      </w:pPr>
    </w:p>
    <w:p w14:paraId="069D0560" w14:textId="50E3E913" w:rsidR="00BC58E9" w:rsidRDefault="00BC58E9">
      <w:pPr>
        <w:rPr>
          <w:rFonts w:cstheme="minorHAnsi"/>
        </w:rPr>
      </w:pPr>
    </w:p>
    <w:p w14:paraId="52715664" w14:textId="610C2805" w:rsidR="00BC58E9" w:rsidRDefault="00BC58E9">
      <w:pPr>
        <w:rPr>
          <w:rFonts w:cstheme="minorHAnsi"/>
        </w:rPr>
      </w:pPr>
    </w:p>
    <w:p w14:paraId="2A684506" w14:textId="7D2CBEA8" w:rsidR="00BC58E9" w:rsidRDefault="00BC58E9">
      <w:pPr>
        <w:rPr>
          <w:rFonts w:cstheme="minorHAnsi"/>
        </w:rPr>
      </w:pPr>
    </w:p>
    <w:p w14:paraId="389B3E2D" w14:textId="36AD03AA" w:rsidR="00BC58E9" w:rsidRDefault="00BC58E9">
      <w:pPr>
        <w:rPr>
          <w:rFonts w:cstheme="minorHAnsi"/>
        </w:rPr>
      </w:pPr>
    </w:p>
    <w:p w14:paraId="267256E5" w14:textId="0B7C4345" w:rsidR="00BC58E9" w:rsidRDefault="00BC58E9">
      <w:pPr>
        <w:rPr>
          <w:rFonts w:cstheme="minorHAnsi"/>
        </w:rPr>
      </w:pPr>
    </w:p>
    <w:p w14:paraId="392D6AC2" w14:textId="1E657343" w:rsidR="00BC58E9" w:rsidRDefault="00BC58E9">
      <w:pPr>
        <w:rPr>
          <w:rFonts w:cstheme="minorHAnsi"/>
        </w:rPr>
      </w:pPr>
    </w:p>
    <w:p w14:paraId="3503A290" w14:textId="67804441" w:rsidR="00BC58E9" w:rsidRDefault="00BC58E9">
      <w:pPr>
        <w:rPr>
          <w:rFonts w:cstheme="minorHAnsi"/>
        </w:rPr>
      </w:pPr>
    </w:p>
    <w:p w14:paraId="3EC75891" w14:textId="009D7C2F" w:rsidR="00BC58E9" w:rsidRDefault="00BC58E9">
      <w:pPr>
        <w:rPr>
          <w:rFonts w:cstheme="minorHAnsi"/>
        </w:rPr>
      </w:pPr>
    </w:p>
    <w:p w14:paraId="34B1D1D2" w14:textId="24CB285A" w:rsidR="00BC58E9" w:rsidRDefault="00BC58E9">
      <w:pPr>
        <w:rPr>
          <w:rFonts w:cstheme="minorHAnsi"/>
        </w:rPr>
      </w:pPr>
    </w:p>
    <w:p w14:paraId="20D7D97B" w14:textId="13BEF82D" w:rsidR="00BC58E9" w:rsidRDefault="00BC58E9">
      <w:pPr>
        <w:rPr>
          <w:rFonts w:cstheme="minorHAnsi"/>
        </w:rPr>
      </w:pPr>
    </w:p>
    <w:p w14:paraId="20437FD3" w14:textId="77777777" w:rsidR="00BC58E9" w:rsidRPr="00041229" w:rsidRDefault="00BC58E9">
      <w:pPr>
        <w:rPr>
          <w:rFonts w:cstheme="minorHAnsi"/>
        </w:rPr>
      </w:pPr>
    </w:p>
    <w:p w14:paraId="767768F3" w14:textId="5E023447" w:rsidR="003B5CF1" w:rsidRPr="00041229" w:rsidRDefault="003B5CF1">
      <w:pPr>
        <w:rPr>
          <w:rFonts w:cstheme="minorHAnsi"/>
        </w:rPr>
      </w:pPr>
    </w:p>
    <w:p w14:paraId="159C6754" w14:textId="53F87C1D" w:rsidR="003B5CF1" w:rsidRPr="00041229" w:rsidRDefault="001229FB" w:rsidP="001229FB">
      <w:pPr>
        <w:pStyle w:val="Heading2"/>
        <w:rPr>
          <w:rFonts w:asciiTheme="minorHAnsi" w:hAnsiTheme="minorHAnsi" w:cstheme="minorHAnsi"/>
          <w:sz w:val="28"/>
          <w:szCs w:val="28"/>
        </w:rPr>
      </w:pPr>
      <w:bookmarkStart w:id="0" w:name="_Toc71129238"/>
      <w:r w:rsidRPr="00041229">
        <w:rPr>
          <w:rFonts w:asciiTheme="minorHAnsi" w:hAnsiTheme="minorHAnsi" w:cstheme="minorHAnsi"/>
          <w:sz w:val="28"/>
          <w:szCs w:val="28"/>
        </w:rPr>
        <w:lastRenderedPageBreak/>
        <w:t>ACKNOWLEDGEMENTS</w:t>
      </w:r>
      <w:bookmarkEnd w:id="0"/>
      <w:r w:rsidRPr="00041229">
        <w:rPr>
          <w:rFonts w:asciiTheme="minorHAnsi" w:hAnsiTheme="minorHAnsi" w:cstheme="minorHAnsi"/>
          <w:sz w:val="28"/>
          <w:szCs w:val="28"/>
        </w:rPr>
        <w:t xml:space="preserve"> </w:t>
      </w:r>
    </w:p>
    <w:p w14:paraId="00773EC4" w14:textId="114B53F7" w:rsidR="003B5CF1" w:rsidRPr="00041229" w:rsidRDefault="003B5CF1">
      <w:pPr>
        <w:rPr>
          <w:rFonts w:cstheme="minorHAnsi"/>
        </w:rPr>
      </w:pPr>
    </w:p>
    <w:p w14:paraId="11E0DD03" w14:textId="17017C75" w:rsidR="001229FB" w:rsidRPr="00041229" w:rsidRDefault="001229FB">
      <w:pPr>
        <w:rPr>
          <w:rFonts w:cstheme="minorHAnsi"/>
          <w:sz w:val="24"/>
          <w:szCs w:val="24"/>
        </w:rPr>
      </w:pPr>
      <w:r w:rsidRPr="00041229">
        <w:rPr>
          <w:rFonts w:cstheme="minorHAnsi"/>
          <w:sz w:val="24"/>
          <w:szCs w:val="24"/>
        </w:rPr>
        <w:t>I would like to thank those who have played a role in this academic achievement.</w:t>
      </w:r>
    </w:p>
    <w:p w14:paraId="2F105B04" w14:textId="21806483" w:rsidR="001229FB" w:rsidRPr="00041229" w:rsidRDefault="001229FB">
      <w:pPr>
        <w:rPr>
          <w:rFonts w:cstheme="minorHAnsi"/>
          <w:sz w:val="24"/>
          <w:szCs w:val="24"/>
        </w:rPr>
      </w:pPr>
    </w:p>
    <w:p w14:paraId="559CAC53" w14:textId="71831D5E" w:rsidR="001229FB" w:rsidRPr="00041229" w:rsidRDefault="001229FB">
      <w:pPr>
        <w:rPr>
          <w:rFonts w:cstheme="minorHAnsi"/>
          <w:sz w:val="24"/>
          <w:szCs w:val="24"/>
        </w:rPr>
      </w:pPr>
      <w:r w:rsidRPr="00041229">
        <w:rPr>
          <w:rFonts w:cstheme="minorHAnsi"/>
          <w:sz w:val="24"/>
          <w:szCs w:val="24"/>
        </w:rPr>
        <w:t>Firstly, both DR Caroline Jawad and my supervisor Mike Durke for their continued support and guidance during this process</w:t>
      </w:r>
      <w:r w:rsidR="00CC291C">
        <w:rPr>
          <w:rFonts w:cstheme="minorHAnsi"/>
          <w:sz w:val="24"/>
          <w:szCs w:val="24"/>
        </w:rPr>
        <w:t>.</w:t>
      </w:r>
    </w:p>
    <w:p w14:paraId="77C18A3F" w14:textId="551F132F" w:rsidR="001229FB" w:rsidRPr="00041229" w:rsidRDefault="001229FB">
      <w:pPr>
        <w:rPr>
          <w:rFonts w:cstheme="minorHAnsi"/>
          <w:sz w:val="24"/>
          <w:szCs w:val="24"/>
        </w:rPr>
      </w:pPr>
      <w:r w:rsidRPr="00041229">
        <w:rPr>
          <w:rFonts w:cstheme="minorHAnsi"/>
          <w:sz w:val="24"/>
          <w:szCs w:val="24"/>
        </w:rPr>
        <w:t>Secondly to my father for his many word</w:t>
      </w:r>
      <w:r w:rsidR="00F21A08" w:rsidRPr="00041229">
        <w:rPr>
          <w:rFonts w:cstheme="minorHAnsi"/>
          <w:sz w:val="24"/>
          <w:szCs w:val="24"/>
        </w:rPr>
        <w:t>s</w:t>
      </w:r>
      <w:r w:rsidRPr="00041229">
        <w:rPr>
          <w:rFonts w:cstheme="minorHAnsi"/>
          <w:sz w:val="24"/>
          <w:szCs w:val="24"/>
        </w:rPr>
        <w:t xml:space="preserve"> of wisdom</w:t>
      </w:r>
      <w:r w:rsidR="0015435F" w:rsidRPr="00041229">
        <w:rPr>
          <w:rFonts w:cstheme="minorHAnsi"/>
          <w:sz w:val="24"/>
          <w:szCs w:val="24"/>
        </w:rPr>
        <w:t>. Thank you for installing passion and confidence in me to work hard</w:t>
      </w:r>
      <w:r w:rsidR="0079374A" w:rsidRPr="00041229">
        <w:rPr>
          <w:rFonts w:cstheme="minorHAnsi"/>
          <w:sz w:val="24"/>
          <w:szCs w:val="24"/>
        </w:rPr>
        <w:t xml:space="preserve"> and to pursue my dreams without boundaries.</w:t>
      </w:r>
    </w:p>
    <w:p w14:paraId="5D3C849C" w14:textId="268ED502" w:rsidR="008E1063" w:rsidRPr="00041229" w:rsidRDefault="008E1063">
      <w:pPr>
        <w:rPr>
          <w:rFonts w:cstheme="minorHAnsi"/>
          <w:sz w:val="24"/>
          <w:szCs w:val="24"/>
        </w:rPr>
      </w:pPr>
      <w:r w:rsidRPr="00041229">
        <w:rPr>
          <w:rFonts w:cstheme="minorHAnsi"/>
          <w:sz w:val="24"/>
          <w:szCs w:val="24"/>
        </w:rPr>
        <w:t>Thirdly, to my mother for her continued emotional support and belief in my capabilities</w:t>
      </w:r>
      <w:r w:rsidR="0079374A" w:rsidRPr="00041229">
        <w:rPr>
          <w:rFonts w:cstheme="minorHAnsi"/>
          <w:sz w:val="24"/>
          <w:szCs w:val="24"/>
        </w:rPr>
        <w:t>.</w:t>
      </w:r>
    </w:p>
    <w:p w14:paraId="508E798E" w14:textId="69D33C73" w:rsidR="0079374A" w:rsidRPr="00041229" w:rsidRDefault="0079374A">
      <w:pPr>
        <w:rPr>
          <w:rFonts w:cstheme="minorHAnsi"/>
          <w:sz w:val="24"/>
          <w:szCs w:val="24"/>
        </w:rPr>
      </w:pPr>
      <w:r w:rsidRPr="00041229">
        <w:rPr>
          <w:rFonts w:cstheme="minorHAnsi"/>
          <w:sz w:val="24"/>
          <w:szCs w:val="24"/>
        </w:rPr>
        <w:t xml:space="preserve">Finally, to my partner Joe, for his love, </w:t>
      </w:r>
      <w:proofErr w:type="gramStart"/>
      <w:r w:rsidRPr="00041229">
        <w:rPr>
          <w:rFonts w:cstheme="minorHAnsi"/>
          <w:sz w:val="24"/>
          <w:szCs w:val="24"/>
        </w:rPr>
        <w:t>support</w:t>
      </w:r>
      <w:proofErr w:type="gramEnd"/>
      <w:r w:rsidRPr="00041229">
        <w:rPr>
          <w:rFonts w:cstheme="minorHAnsi"/>
          <w:sz w:val="24"/>
          <w:szCs w:val="24"/>
        </w:rPr>
        <w:t xml:space="preserve"> and patienc</w:t>
      </w:r>
      <w:r w:rsidR="00222F0D" w:rsidRPr="00041229">
        <w:rPr>
          <w:rFonts w:cstheme="minorHAnsi"/>
          <w:sz w:val="24"/>
          <w:szCs w:val="24"/>
        </w:rPr>
        <w:t>e.</w:t>
      </w:r>
    </w:p>
    <w:p w14:paraId="672855E3" w14:textId="77777777" w:rsidR="001229FB" w:rsidRPr="00041229" w:rsidRDefault="001229FB">
      <w:pPr>
        <w:rPr>
          <w:rFonts w:cstheme="minorHAnsi"/>
          <w:sz w:val="24"/>
          <w:szCs w:val="24"/>
        </w:rPr>
      </w:pPr>
    </w:p>
    <w:p w14:paraId="5D482200" w14:textId="334D387C" w:rsidR="003B5CF1" w:rsidRPr="00041229" w:rsidRDefault="003B5CF1">
      <w:pPr>
        <w:rPr>
          <w:rFonts w:cstheme="minorHAnsi"/>
        </w:rPr>
      </w:pPr>
    </w:p>
    <w:p w14:paraId="347CC8C3" w14:textId="322EA0E8" w:rsidR="003B5CF1" w:rsidRPr="00041229" w:rsidRDefault="003B5CF1">
      <w:pPr>
        <w:rPr>
          <w:rFonts w:cstheme="minorHAnsi"/>
        </w:rPr>
      </w:pPr>
    </w:p>
    <w:p w14:paraId="41DFA35F" w14:textId="3B8B4B1A" w:rsidR="003B5CF1" w:rsidRPr="00041229" w:rsidRDefault="003B5CF1">
      <w:pPr>
        <w:rPr>
          <w:rFonts w:cstheme="minorHAnsi"/>
        </w:rPr>
      </w:pPr>
    </w:p>
    <w:p w14:paraId="69CD0B3F" w14:textId="7A3551D1" w:rsidR="003B5CF1" w:rsidRPr="00041229" w:rsidRDefault="003B5CF1">
      <w:pPr>
        <w:rPr>
          <w:rFonts w:cstheme="minorHAnsi"/>
        </w:rPr>
      </w:pPr>
    </w:p>
    <w:p w14:paraId="6A90A846" w14:textId="4A946E41" w:rsidR="003B5CF1" w:rsidRPr="00041229" w:rsidRDefault="003B5CF1">
      <w:pPr>
        <w:rPr>
          <w:rFonts w:cstheme="minorHAnsi"/>
        </w:rPr>
      </w:pPr>
    </w:p>
    <w:p w14:paraId="3B5691E0" w14:textId="03270530" w:rsidR="003B5CF1" w:rsidRPr="00041229" w:rsidRDefault="003B5CF1">
      <w:pPr>
        <w:rPr>
          <w:rFonts w:cstheme="minorHAnsi"/>
        </w:rPr>
      </w:pPr>
    </w:p>
    <w:p w14:paraId="0AFEA881" w14:textId="66931AD4" w:rsidR="003B5CF1" w:rsidRPr="00041229" w:rsidRDefault="003B5CF1">
      <w:pPr>
        <w:rPr>
          <w:rFonts w:cstheme="minorHAnsi"/>
        </w:rPr>
      </w:pPr>
    </w:p>
    <w:p w14:paraId="3479302B" w14:textId="2839A129" w:rsidR="003B5CF1" w:rsidRPr="00041229" w:rsidRDefault="003B5CF1">
      <w:pPr>
        <w:rPr>
          <w:rFonts w:cstheme="minorHAnsi"/>
        </w:rPr>
      </w:pPr>
    </w:p>
    <w:p w14:paraId="45E87CEF" w14:textId="030DAAE7" w:rsidR="003B5CF1" w:rsidRPr="00041229" w:rsidRDefault="003B5CF1">
      <w:pPr>
        <w:rPr>
          <w:rFonts w:cstheme="minorHAnsi"/>
        </w:rPr>
      </w:pPr>
    </w:p>
    <w:p w14:paraId="3E621DBC" w14:textId="551B8985" w:rsidR="003B5CF1" w:rsidRPr="00041229" w:rsidRDefault="003B5CF1">
      <w:pPr>
        <w:rPr>
          <w:rFonts w:cstheme="minorHAnsi"/>
        </w:rPr>
      </w:pPr>
    </w:p>
    <w:p w14:paraId="1C778417" w14:textId="301338DA" w:rsidR="003B5CF1" w:rsidRPr="00041229" w:rsidRDefault="003B5CF1">
      <w:pPr>
        <w:rPr>
          <w:rFonts w:cstheme="minorHAnsi"/>
        </w:rPr>
      </w:pPr>
    </w:p>
    <w:p w14:paraId="6C78DC82" w14:textId="73B054D8" w:rsidR="003B5CF1" w:rsidRPr="00041229" w:rsidRDefault="003B5CF1">
      <w:pPr>
        <w:rPr>
          <w:rFonts w:cstheme="minorHAnsi"/>
        </w:rPr>
      </w:pPr>
    </w:p>
    <w:p w14:paraId="4EB3D8C8" w14:textId="6490434D" w:rsidR="003B5CF1" w:rsidRPr="00041229" w:rsidRDefault="003B5CF1">
      <w:pPr>
        <w:rPr>
          <w:rFonts w:cstheme="minorHAnsi"/>
        </w:rPr>
      </w:pPr>
    </w:p>
    <w:p w14:paraId="0D72C83A" w14:textId="07781817" w:rsidR="003B5CF1" w:rsidRPr="00041229" w:rsidRDefault="003B5CF1">
      <w:pPr>
        <w:rPr>
          <w:rFonts w:cstheme="minorHAnsi"/>
        </w:rPr>
      </w:pPr>
    </w:p>
    <w:p w14:paraId="2540D49E" w14:textId="432975F5" w:rsidR="003B5CF1" w:rsidRPr="00041229" w:rsidRDefault="003B5CF1">
      <w:pPr>
        <w:rPr>
          <w:rFonts w:cstheme="minorHAnsi"/>
        </w:rPr>
      </w:pPr>
    </w:p>
    <w:p w14:paraId="289F1990" w14:textId="7AA46FD1" w:rsidR="003B5CF1" w:rsidRPr="00041229" w:rsidRDefault="003B5CF1">
      <w:pPr>
        <w:rPr>
          <w:rFonts w:cstheme="minorHAnsi"/>
        </w:rPr>
      </w:pPr>
    </w:p>
    <w:p w14:paraId="1162A236" w14:textId="0FF599B5" w:rsidR="003B5CF1" w:rsidRPr="00041229" w:rsidRDefault="003B5CF1">
      <w:pPr>
        <w:rPr>
          <w:rFonts w:cstheme="minorHAnsi"/>
        </w:rPr>
      </w:pPr>
    </w:p>
    <w:p w14:paraId="5C166F0C" w14:textId="63AF0556" w:rsidR="003B5CF1" w:rsidRPr="00041229" w:rsidRDefault="003B5CF1">
      <w:pPr>
        <w:rPr>
          <w:rFonts w:cstheme="minorHAnsi"/>
        </w:rPr>
      </w:pPr>
    </w:p>
    <w:p w14:paraId="4C6C963F" w14:textId="7CCCDF33" w:rsidR="003B5CF1" w:rsidRPr="00041229" w:rsidRDefault="003B5CF1">
      <w:pPr>
        <w:rPr>
          <w:rFonts w:cstheme="minorHAnsi"/>
        </w:rPr>
      </w:pPr>
    </w:p>
    <w:p w14:paraId="5A9BB271" w14:textId="23786D14" w:rsidR="003B5CF1" w:rsidRPr="00041229" w:rsidRDefault="00336E9E" w:rsidP="00336E9E">
      <w:pPr>
        <w:pStyle w:val="Heading2"/>
        <w:rPr>
          <w:rFonts w:asciiTheme="minorHAnsi" w:hAnsiTheme="minorHAnsi" w:cstheme="minorHAnsi"/>
          <w:sz w:val="28"/>
          <w:szCs w:val="28"/>
        </w:rPr>
      </w:pPr>
      <w:bookmarkStart w:id="1" w:name="_Toc71129239"/>
      <w:r w:rsidRPr="00041229">
        <w:rPr>
          <w:rFonts w:asciiTheme="minorHAnsi" w:hAnsiTheme="minorHAnsi" w:cstheme="minorHAnsi"/>
          <w:sz w:val="28"/>
          <w:szCs w:val="28"/>
        </w:rPr>
        <w:lastRenderedPageBreak/>
        <w:t>Abstract</w:t>
      </w:r>
      <w:bookmarkEnd w:id="1"/>
      <w:r w:rsidRPr="00041229">
        <w:rPr>
          <w:rFonts w:asciiTheme="minorHAnsi" w:hAnsiTheme="minorHAnsi" w:cstheme="minorHAnsi"/>
          <w:sz w:val="28"/>
          <w:szCs w:val="28"/>
        </w:rPr>
        <w:t xml:space="preserve"> </w:t>
      </w:r>
    </w:p>
    <w:p w14:paraId="5A176F24" w14:textId="7929C788" w:rsidR="00496A58" w:rsidRPr="00041229" w:rsidRDefault="00496A58">
      <w:pPr>
        <w:rPr>
          <w:rFonts w:cstheme="minorHAnsi"/>
        </w:rPr>
      </w:pPr>
    </w:p>
    <w:p w14:paraId="741F83AE" w14:textId="436D25C6" w:rsidR="00230BE3" w:rsidRPr="00041229" w:rsidRDefault="00496A58" w:rsidP="004E6DC6">
      <w:pPr>
        <w:spacing w:line="360" w:lineRule="auto"/>
        <w:rPr>
          <w:rFonts w:cstheme="minorHAnsi"/>
          <w:sz w:val="24"/>
          <w:szCs w:val="24"/>
        </w:rPr>
      </w:pPr>
      <w:r w:rsidRPr="00041229">
        <w:rPr>
          <w:rFonts w:cstheme="minorHAnsi"/>
          <w:sz w:val="24"/>
          <w:szCs w:val="24"/>
        </w:rPr>
        <w:t>Throughout the media and academic research</w:t>
      </w:r>
      <w:r w:rsidR="00797D10" w:rsidRPr="00041229">
        <w:rPr>
          <w:rFonts w:cstheme="minorHAnsi"/>
          <w:sz w:val="24"/>
          <w:szCs w:val="24"/>
        </w:rPr>
        <w:t>,</w:t>
      </w:r>
      <w:r w:rsidRPr="00041229">
        <w:rPr>
          <w:rFonts w:cstheme="minorHAnsi"/>
          <w:sz w:val="24"/>
          <w:szCs w:val="24"/>
        </w:rPr>
        <w:t xml:space="preserve"> UK </w:t>
      </w:r>
      <w:r w:rsidR="004D2F25" w:rsidRPr="00041229">
        <w:rPr>
          <w:rFonts w:cstheme="minorHAnsi"/>
          <w:sz w:val="24"/>
          <w:szCs w:val="24"/>
        </w:rPr>
        <w:t>H</w:t>
      </w:r>
      <w:r w:rsidRPr="00041229">
        <w:rPr>
          <w:rFonts w:cstheme="minorHAnsi"/>
          <w:sz w:val="24"/>
          <w:szCs w:val="24"/>
        </w:rPr>
        <w:t xml:space="preserve">igh </w:t>
      </w:r>
      <w:r w:rsidR="004D2F25" w:rsidRPr="00041229">
        <w:rPr>
          <w:rFonts w:cstheme="minorHAnsi"/>
          <w:sz w:val="24"/>
          <w:szCs w:val="24"/>
        </w:rPr>
        <w:t>S</w:t>
      </w:r>
      <w:r w:rsidRPr="00041229">
        <w:rPr>
          <w:rFonts w:cstheme="minorHAnsi"/>
          <w:sz w:val="24"/>
          <w:szCs w:val="24"/>
        </w:rPr>
        <w:t xml:space="preserve">treets are said to be in crisis. Although this </w:t>
      </w:r>
      <w:r w:rsidR="00AE2F17" w:rsidRPr="00041229">
        <w:rPr>
          <w:rFonts w:cstheme="minorHAnsi"/>
          <w:sz w:val="24"/>
          <w:szCs w:val="24"/>
        </w:rPr>
        <w:t xml:space="preserve">has </w:t>
      </w:r>
      <w:r w:rsidR="00D42FEF" w:rsidRPr="00041229">
        <w:rPr>
          <w:rFonts w:cstheme="minorHAnsi"/>
          <w:sz w:val="24"/>
          <w:szCs w:val="24"/>
        </w:rPr>
        <w:t xml:space="preserve">been widely </w:t>
      </w:r>
      <w:r w:rsidRPr="00041229">
        <w:rPr>
          <w:rFonts w:cstheme="minorHAnsi"/>
          <w:sz w:val="24"/>
          <w:szCs w:val="24"/>
        </w:rPr>
        <w:t>accepted</w:t>
      </w:r>
      <w:r w:rsidR="00AE42FB" w:rsidRPr="00041229">
        <w:rPr>
          <w:rFonts w:cstheme="minorHAnsi"/>
          <w:sz w:val="24"/>
          <w:szCs w:val="24"/>
        </w:rPr>
        <w:t xml:space="preserve"> by the government and regulatory bodies</w:t>
      </w:r>
      <w:r w:rsidRPr="00041229">
        <w:rPr>
          <w:rFonts w:cstheme="minorHAnsi"/>
          <w:sz w:val="24"/>
          <w:szCs w:val="24"/>
        </w:rPr>
        <w:t xml:space="preserve"> </w:t>
      </w:r>
      <w:r w:rsidR="0075127B" w:rsidRPr="00041229">
        <w:rPr>
          <w:rFonts w:cstheme="minorHAnsi"/>
          <w:sz w:val="24"/>
          <w:szCs w:val="24"/>
        </w:rPr>
        <w:t>by</w:t>
      </w:r>
      <w:r w:rsidRPr="00041229">
        <w:rPr>
          <w:rFonts w:cstheme="minorHAnsi"/>
          <w:sz w:val="24"/>
          <w:szCs w:val="24"/>
        </w:rPr>
        <w:t xml:space="preserve"> provisions be</w:t>
      </w:r>
      <w:r w:rsidR="00D42FEF" w:rsidRPr="00041229">
        <w:rPr>
          <w:rFonts w:cstheme="minorHAnsi"/>
          <w:sz w:val="24"/>
          <w:szCs w:val="24"/>
        </w:rPr>
        <w:t>ing i</w:t>
      </w:r>
      <w:r w:rsidRPr="00041229">
        <w:rPr>
          <w:rFonts w:cstheme="minorHAnsi"/>
          <w:sz w:val="24"/>
          <w:szCs w:val="24"/>
        </w:rPr>
        <w:t xml:space="preserve">nstalled or created to </w:t>
      </w:r>
      <w:r w:rsidR="00D42FEF" w:rsidRPr="00041229">
        <w:rPr>
          <w:rFonts w:cstheme="minorHAnsi"/>
          <w:sz w:val="24"/>
          <w:szCs w:val="24"/>
        </w:rPr>
        <w:t xml:space="preserve">tackle this problem, the social issues that are generated are often overlooked. Research into this area has highlighted a common theme of issues </w:t>
      </w:r>
      <w:r w:rsidR="00AE42FB" w:rsidRPr="00041229">
        <w:rPr>
          <w:rFonts w:cstheme="minorHAnsi"/>
          <w:sz w:val="24"/>
          <w:szCs w:val="24"/>
        </w:rPr>
        <w:t>that</w:t>
      </w:r>
      <w:r w:rsidR="00D42FEF" w:rsidRPr="00041229">
        <w:rPr>
          <w:rFonts w:cstheme="minorHAnsi"/>
          <w:sz w:val="24"/>
          <w:szCs w:val="24"/>
        </w:rPr>
        <w:t xml:space="preserve"> inner </w:t>
      </w:r>
      <w:r w:rsidR="00807AC7" w:rsidRPr="00041229">
        <w:rPr>
          <w:rFonts w:cstheme="minorHAnsi"/>
          <w:sz w:val="24"/>
          <w:szCs w:val="24"/>
        </w:rPr>
        <w:t>cities</w:t>
      </w:r>
      <w:r w:rsidR="00D42FEF" w:rsidRPr="00041229">
        <w:rPr>
          <w:rFonts w:cstheme="minorHAnsi"/>
          <w:sz w:val="24"/>
          <w:szCs w:val="24"/>
        </w:rPr>
        <w:t xml:space="preserve"> </w:t>
      </w:r>
      <w:r w:rsidR="00AB75B5" w:rsidRPr="00041229">
        <w:rPr>
          <w:rFonts w:cstheme="minorHAnsi"/>
          <w:sz w:val="24"/>
          <w:szCs w:val="24"/>
        </w:rPr>
        <w:t xml:space="preserve">adopt due to the </w:t>
      </w:r>
      <w:r w:rsidR="00D42FEF" w:rsidRPr="00041229">
        <w:rPr>
          <w:rFonts w:cstheme="minorHAnsi"/>
          <w:sz w:val="24"/>
          <w:szCs w:val="24"/>
        </w:rPr>
        <w:t xml:space="preserve">decline of the </w:t>
      </w:r>
      <w:r w:rsidR="00041E9A" w:rsidRPr="00041229">
        <w:rPr>
          <w:rFonts w:cstheme="minorHAnsi"/>
          <w:sz w:val="24"/>
          <w:szCs w:val="24"/>
        </w:rPr>
        <w:t>H</w:t>
      </w:r>
      <w:r w:rsidR="00D42FEF" w:rsidRPr="00041229">
        <w:rPr>
          <w:rFonts w:cstheme="minorHAnsi"/>
          <w:sz w:val="24"/>
          <w:szCs w:val="24"/>
        </w:rPr>
        <w:t xml:space="preserve">igh </w:t>
      </w:r>
      <w:r w:rsidR="00041E9A" w:rsidRPr="00041229">
        <w:rPr>
          <w:rFonts w:cstheme="minorHAnsi"/>
          <w:sz w:val="24"/>
          <w:szCs w:val="24"/>
        </w:rPr>
        <w:t>S</w:t>
      </w:r>
      <w:r w:rsidR="00D42FEF" w:rsidRPr="00041229">
        <w:rPr>
          <w:rFonts w:cstheme="minorHAnsi"/>
          <w:sz w:val="24"/>
          <w:szCs w:val="24"/>
        </w:rPr>
        <w:t>treet.</w:t>
      </w:r>
      <w:r w:rsidR="002214CE" w:rsidRPr="00041229">
        <w:rPr>
          <w:rFonts w:cstheme="minorHAnsi"/>
          <w:sz w:val="24"/>
          <w:szCs w:val="24"/>
        </w:rPr>
        <w:t xml:space="preserve"> These social issues have become so </w:t>
      </w:r>
      <w:r w:rsidR="00506CD2" w:rsidRPr="00041229">
        <w:rPr>
          <w:rFonts w:cstheme="minorHAnsi"/>
          <w:sz w:val="24"/>
          <w:szCs w:val="24"/>
        </w:rPr>
        <w:t>prevalent</w:t>
      </w:r>
      <w:r w:rsidR="002214CE" w:rsidRPr="00041229">
        <w:rPr>
          <w:rFonts w:cstheme="minorHAnsi"/>
          <w:sz w:val="24"/>
          <w:szCs w:val="24"/>
        </w:rPr>
        <w:t xml:space="preserve"> that cit</w:t>
      </w:r>
      <w:r w:rsidR="00932BE5">
        <w:rPr>
          <w:rFonts w:cstheme="minorHAnsi"/>
          <w:sz w:val="24"/>
          <w:szCs w:val="24"/>
        </w:rPr>
        <w:t>ies</w:t>
      </w:r>
      <w:r w:rsidR="002214CE" w:rsidRPr="00041229">
        <w:rPr>
          <w:rFonts w:cstheme="minorHAnsi"/>
          <w:sz w:val="24"/>
          <w:szCs w:val="24"/>
        </w:rPr>
        <w:t xml:space="preserve"> focus on mitigating these issues than attending to the issues of the decline in the area. This ma</w:t>
      </w:r>
      <w:r w:rsidR="00506CD2" w:rsidRPr="00041229">
        <w:rPr>
          <w:rFonts w:cstheme="minorHAnsi"/>
          <w:sz w:val="24"/>
          <w:szCs w:val="24"/>
        </w:rPr>
        <w:t xml:space="preserve">y suggest that </w:t>
      </w:r>
      <w:r w:rsidR="00807AC7" w:rsidRPr="00041229">
        <w:rPr>
          <w:rFonts w:cstheme="minorHAnsi"/>
          <w:sz w:val="24"/>
          <w:szCs w:val="24"/>
        </w:rPr>
        <w:t>if</w:t>
      </w:r>
      <w:r w:rsidR="00506CD2" w:rsidRPr="00041229">
        <w:rPr>
          <w:rFonts w:cstheme="minorHAnsi"/>
          <w:sz w:val="24"/>
          <w:szCs w:val="24"/>
        </w:rPr>
        <w:t xml:space="preserve"> the main </w:t>
      </w:r>
      <w:r w:rsidR="00D74AB1" w:rsidRPr="00041229">
        <w:rPr>
          <w:rFonts w:cstheme="minorHAnsi"/>
          <w:sz w:val="24"/>
          <w:szCs w:val="24"/>
        </w:rPr>
        <w:t>problem</w:t>
      </w:r>
      <w:r w:rsidR="003E2FD6" w:rsidRPr="00041229">
        <w:rPr>
          <w:rFonts w:cstheme="minorHAnsi"/>
          <w:sz w:val="24"/>
          <w:szCs w:val="24"/>
        </w:rPr>
        <w:t xml:space="preserve"> </w:t>
      </w:r>
      <w:r w:rsidR="00506CD2" w:rsidRPr="00041229">
        <w:rPr>
          <w:rFonts w:cstheme="minorHAnsi"/>
          <w:sz w:val="24"/>
          <w:szCs w:val="24"/>
        </w:rPr>
        <w:t xml:space="preserve">of the decline of the </w:t>
      </w:r>
      <w:r w:rsidR="00041E9A" w:rsidRPr="00041229">
        <w:rPr>
          <w:rFonts w:cstheme="minorHAnsi"/>
          <w:sz w:val="24"/>
          <w:szCs w:val="24"/>
        </w:rPr>
        <w:t>H</w:t>
      </w:r>
      <w:r w:rsidR="00506CD2" w:rsidRPr="00041229">
        <w:rPr>
          <w:rFonts w:cstheme="minorHAnsi"/>
          <w:sz w:val="24"/>
          <w:szCs w:val="24"/>
        </w:rPr>
        <w:t xml:space="preserve">igh </w:t>
      </w:r>
      <w:r w:rsidR="00041E9A" w:rsidRPr="00041229">
        <w:rPr>
          <w:rFonts w:cstheme="minorHAnsi"/>
          <w:sz w:val="24"/>
          <w:szCs w:val="24"/>
        </w:rPr>
        <w:t>S</w:t>
      </w:r>
      <w:r w:rsidR="00506CD2" w:rsidRPr="00041229">
        <w:rPr>
          <w:rFonts w:cstheme="minorHAnsi"/>
          <w:sz w:val="24"/>
          <w:szCs w:val="24"/>
        </w:rPr>
        <w:t xml:space="preserve">treet is </w:t>
      </w:r>
      <w:r w:rsidR="00965187" w:rsidRPr="00041229">
        <w:rPr>
          <w:rFonts w:cstheme="minorHAnsi"/>
          <w:sz w:val="24"/>
          <w:szCs w:val="24"/>
        </w:rPr>
        <w:t xml:space="preserve">not </w:t>
      </w:r>
      <w:r w:rsidR="00506CD2" w:rsidRPr="00041229">
        <w:rPr>
          <w:rFonts w:cstheme="minorHAnsi"/>
          <w:sz w:val="24"/>
          <w:szCs w:val="24"/>
        </w:rPr>
        <w:t xml:space="preserve">managed, the issues that it creates will not be </w:t>
      </w:r>
      <w:r w:rsidR="003E2FD6" w:rsidRPr="00041229">
        <w:rPr>
          <w:rFonts w:cstheme="minorHAnsi"/>
          <w:sz w:val="24"/>
          <w:szCs w:val="24"/>
        </w:rPr>
        <w:t xml:space="preserve">rectified. Research from consumers support this point and states that the </w:t>
      </w:r>
      <w:r w:rsidR="00E05916" w:rsidRPr="00041229">
        <w:rPr>
          <w:rFonts w:cstheme="minorHAnsi"/>
          <w:sz w:val="24"/>
          <w:szCs w:val="24"/>
        </w:rPr>
        <w:t>H</w:t>
      </w:r>
      <w:r w:rsidR="003E2FD6" w:rsidRPr="00041229">
        <w:rPr>
          <w:rFonts w:cstheme="minorHAnsi"/>
          <w:sz w:val="24"/>
          <w:szCs w:val="24"/>
        </w:rPr>
        <w:t xml:space="preserve">igh </w:t>
      </w:r>
      <w:r w:rsidR="00E05916" w:rsidRPr="00041229">
        <w:rPr>
          <w:rFonts w:cstheme="minorHAnsi"/>
          <w:sz w:val="24"/>
          <w:szCs w:val="24"/>
        </w:rPr>
        <w:t>S</w:t>
      </w:r>
      <w:r w:rsidR="003E2FD6" w:rsidRPr="00041229">
        <w:rPr>
          <w:rFonts w:cstheme="minorHAnsi"/>
          <w:sz w:val="24"/>
          <w:szCs w:val="24"/>
        </w:rPr>
        <w:t>treet</w:t>
      </w:r>
      <w:r w:rsidR="00FD726D">
        <w:rPr>
          <w:rFonts w:cstheme="minorHAnsi"/>
          <w:sz w:val="24"/>
          <w:szCs w:val="24"/>
        </w:rPr>
        <w:t xml:space="preserve">’s </w:t>
      </w:r>
      <w:r w:rsidR="00965187" w:rsidRPr="00041229">
        <w:rPr>
          <w:rFonts w:cstheme="minorHAnsi"/>
          <w:sz w:val="24"/>
          <w:szCs w:val="24"/>
        </w:rPr>
        <w:t>decline</w:t>
      </w:r>
      <w:r w:rsidR="003E2FD6" w:rsidRPr="00041229">
        <w:rPr>
          <w:rFonts w:cstheme="minorHAnsi"/>
          <w:sz w:val="24"/>
          <w:szCs w:val="24"/>
        </w:rPr>
        <w:t xml:space="preserve"> is the main setback. </w:t>
      </w:r>
      <w:r w:rsidR="001310FF" w:rsidRPr="00041229">
        <w:rPr>
          <w:rFonts w:cstheme="minorHAnsi"/>
          <w:sz w:val="24"/>
          <w:szCs w:val="24"/>
        </w:rPr>
        <w:t xml:space="preserve">Public opinions have been analysed while investigating this </w:t>
      </w:r>
      <w:proofErr w:type="gramStart"/>
      <w:r w:rsidR="001310FF" w:rsidRPr="00041229">
        <w:rPr>
          <w:rFonts w:cstheme="minorHAnsi"/>
          <w:sz w:val="24"/>
          <w:szCs w:val="24"/>
        </w:rPr>
        <w:t xml:space="preserve">issue </w:t>
      </w:r>
      <w:r w:rsidR="00D108A2">
        <w:rPr>
          <w:rFonts w:cstheme="minorHAnsi"/>
          <w:sz w:val="24"/>
          <w:szCs w:val="24"/>
        </w:rPr>
        <w:t>,</w:t>
      </w:r>
      <w:r w:rsidR="001310FF" w:rsidRPr="00041229">
        <w:rPr>
          <w:rFonts w:cstheme="minorHAnsi"/>
          <w:sz w:val="24"/>
          <w:szCs w:val="24"/>
        </w:rPr>
        <w:t>and</w:t>
      </w:r>
      <w:proofErr w:type="gramEnd"/>
      <w:r w:rsidR="001310FF" w:rsidRPr="00041229">
        <w:rPr>
          <w:rFonts w:cstheme="minorHAnsi"/>
          <w:sz w:val="24"/>
          <w:szCs w:val="24"/>
        </w:rPr>
        <w:t xml:space="preserve"> found that their perception of the </w:t>
      </w:r>
      <w:r w:rsidR="006910DB" w:rsidRPr="00041229">
        <w:rPr>
          <w:rFonts w:cstheme="minorHAnsi"/>
          <w:sz w:val="24"/>
          <w:szCs w:val="24"/>
        </w:rPr>
        <w:t>H</w:t>
      </w:r>
      <w:r w:rsidR="001310FF" w:rsidRPr="00041229">
        <w:rPr>
          <w:rFonts w:cstheme="minorHAnsi"/>
          <w:sz w:val="24"/>
          <w:szCs w:val="24"/>
        </w:rPr>
        <w:t xml:space="preserve">igh </w:t>
      </w:r>
      <w:r w:rsidR="006910DB" w:rsidRPr="00041229">
        <w:rPr>
          <w:rFonts w:cstheme="minorHAnsi"/>
          <w:sz w:val="24"/>
          <w:szCs w:val="24"/>
        </w:rPr>
        <w:t>S</w:t>
      </w:r>
      <w:r w:rsidR="001310FF" w:rsidRPr="00041229">
        <w:rPr>
          <w:rFonts w:cstheme="minorHAnsi"/>
          <w:sz w:val="24"/>
          <w:szCs w:val="24"/>
        </w:rPr>
        <w:t>treet illustrates the</w:t>
      </w:r>
      <w:r w:rsidR="00965187" w:rsidRPr="00041229">
        <w:rPr>
          <w:rFonts w:cstheme="minorHAnsi"/>
          <w:sz w:val="24"/>
          <w:szCs w:val="24"/>
        </w:rPr>
        <w:t xml:space="preserve"> social issues it creates</w:t>
      </w:r>
      <w:r w:rsidR="002F66C6" w:rsidRPr="00041229">
        <w:rPr>
          <w:rFonts w:cstheme="minorHAnsi"/>
          <w:sz w:val="24"/>
          <w:szCs w:val="24"/>
        </w:rPr>
        <w:t xml:space="preserve"> and strongly supports the </w:t>
      </w:r>
      <w:r w:rsidR="00073CF0" w:rsidRPr="00041229">
        <w:rPr>
          <w:rFonts w:cstheme="minorHAnsi"/>
          <w:sz w:val="24"/>
          <w:szCs w:val="24"/>
        </w:rPr>
        <w:t>action taken to tackle</w:t>
      </w:r>
      <w:r w:rsidR="002F66C6" w:rsidRPr="00041229">
        <w:rPr>
          <w:rFonts w:cstheme="minorHAnsi"/>
          <w:sz w:val="24"/>
          <w:szCs w:val="24"/>
        </w:rPr>
        <w:t xml:space="preserve"> these problems</w:t>
      </w:r>
      <w:r w:rsidR="00965187" w:rsidRPr="00041229">
        <w:rPr>
          <w:rFonts w:cstheme="minorHAnsi"/>
          <w:sz w:val="24"/>
          <w:szCs w:val="24"/>
        </w:rPr>
        <w:t>.</w:t>
      </w:r>
      <w:r w:rsidR="001310FF" w:rsidRPr="00041229">
        <w:rPr>
          <w:rFonts w:cstheme="minorHAnsi"/>
          <w:sz w:val="24"/>
          <w:szCs w:val="24"/>
        </w:rPr>
        <w:t xml:space="preserve"> </w:t>
      </w:r>
      <w:r w:rsidR="003E2FD6" w:rsidRPr="00041229">
        <w:rPr>
          <w:rFonts w:cstheme="minorHAnsi"/>
          <w:sz w:val="24"/>
          <w:szCs w:val="24"/>
        </w:rPr>
        <w:t>This</w:t>
      </w:r>
      <w:r w:rsidR="00D42FEF" w:rsidRPr="00041229">
        <w:rPr>
          <w:rFonts w:cstheme="minorHAnsi"/>
          <w:sz w:val="24"/>
          <w:szCs w:val="24"/>
        </w:rPr>
        <w:t xml:space="preserve"> study </w:t>
      </w:r>
      <w:r w:rsidR="00AE2F17" w:rsidRPr="00041229">
        <w:rPr>
          <w:rFonts w:cstheme="minorHAnsi"/>
          <w:sz w:val="24"/>
          <w:szCs w:val="24"/>
        </w:rPr>
        <w:t xml:space="preserve">aims to explore university </w:t>
      </w:r>
      <w:r w:rsidR="003E2FD6" w:rsidRPr="00041229">
        <w:rPr>
          <w:rFonts w:cstheme="minorHAnsi"/>
          <w:sz w:val="24"/>
          <w:szCs w:val="24"/>
        </w:rPr>
        <w:t>student’s</w:t>
      </w:r>
      <w:r w:rsidR="00D42FEF" w:rsidRPr="00041229">
        <w:rPr>
          <w:rFonts w:cstheme="minorHAnsi"/>
          <w:sz w:val="24"/>
          <w:szCs w:val="24"/>
        </w:rPr>
        <w:t xml:space="preserve"> perception of Swansea </w:t>
      </w:r>
      <w:r w:rsidR="006910DB" w:rsidRPr="00041229">
        <w:rPr>
          <w:rFonts w:cstheme="minorHAnsi"/>
          <w:sz w:val="24"/>
          <w:szCs w:val="24"/>
        </w:rPr>
        <w:t>H</w:t>
      </w:r>
      <w:r w:rsidR="00D42FEF" w:rsidRPr="00041229">
        <w:rPr>
          <w:rFonts w:cstheme="minorHAnsi"/>
          <w:sz w:val="24"/>
          <w:szCs w:val="24"/>
        </w:rPr>
        <w:t xml:space="preserve">igh </w:t>
      </w:r>
      <w:r w:rsidR="006910DB" w:rsidRPr="00041229">
        <w:rPr>
          <w:rFonts w:cstheme="minorHAnsi"/>
          <w:sz w:val="24"/>
          <w:szCs w:val="24"/>
        </w:rPr>
        <w:t>S</w:t>
      </w:r>
      <w:r w:rsidR="00D42FEF" w:rsidRPr="00041229">
        <w:rPr>
          <w:rFonts w:cstheme="minorHAnsi"/>
          <w:sz w:val="24"/>
          <w:szCs w:val="24"/>
        </w:rPr>
        <w:t>treet.</w:t>
      </w:r>
      <w:r w:rsidR="00946467" w:rsidRPr="00041229">
        <w:rPr>
          <w:rFonts w:cstheme="minorHAnsi"/>
          <w:sz w:val="24"/>
          <w:szCs w:val="24"/>
        </w:rPr>
        <w:t xml:space="preserve"> </w:t>
      </w:r>
      <w:r w:rsidR="00DB6670">
        <w:rPr>
          <w:rFonts w:cstheme="minorHAnsi"/>
          <w:sz w:val="24"/>
          <w:szCs w:val="24"/>
        </w:rPr>
        <w:t>T</w:t>
      </w:r>
      <w:r w:rsidR="00946467" w:rsidRPr="00041229">
        <w:rPr>
          <w:rFonts w:cstheme="minorHAnsi"/>
          <w:sz w:val="24"/>
          <w:szCs w:val="24"/>
        </w:rPr>
        <w:t xml:space="preserve">his study also investigated whether </w:t>
      </w:r>
      <w:r w:rsidR="002F66C6" w:rsidRPr="00041229">
        <w:rPr>
          <w:rFonts w:cstheme="minorHAnsi"/>
          <w:sz w:val="24"/>
          <w:szCs w:val="24"/>
        </w:rPr>
        <w:t xml:space="preserve">age, gender and the year of study </w:t>
      </w:r>
      <w:r w:rsidR="00957EDF" w:rsidRPr="00041229">
        <w:rPr>
          <w:rFonts w:cstheme="minorHAnsi"/>
          <w:sz w:val="24"/>
          <w:szCs w:val="24"/>
        </w:rPr>
        <w:t>impacted their</w:t>
      </w:r>
      <w:r w:rsidR="002F66C6" w:rsidRPr="00041229">
        <w:rPr>
          <w:rFonts w:cstheme="minorHAnsi"/>
          <w:sz w:val="24"/>
          <w:szCs w:val="24"/>
        </w:rPr>
        <w:t xml:space="preserve"> views</w:t>
      </w:r>
      <w:r w:rsidR="005E25A3" w:rsidRPr="00041229">
        <w:rPr>
          <w:rFonts w:cstheme="minorHAnsi"/>
          <w:sz w:val="24"/>
          <w:szCs w:val="24"/>
        </w:rPr>
        <w:t xml:space="preserve">. Previous research suggested that </w:t>
      </w:r>
      <w:r w:rsidR="00BA19FF" w:rsidRPr="00041229">
        <w:rPr>
          <w:rFonts w:cstheme="minorHAnsi"/>
          <w:sz w:val="24"/>
          <w:szCs w:val="24"/>
        </w:rPr>
        <w:t xml:space="preserve">the </w:t>
      </w:r>
      <w:proofErr w:type="gramStart"/>
      <w:r w:rsidR="00BA19FF" w:rsidRPr="00041229">
        <w:rPr>
          <w:rFonts w:cstheme="minorHAnsi"/>
          <w:sz w:val="24"/>
          <w:szCs w:val="24"/>
        </w:rPr>
        <w:t>general public</w:t>
      </w:r>
      <w:proofErr w:type="gramEnd"/>
      <w:r w:rsidR="005E25A3" w:rsidRPr="00041229">
        <w:rPr>
          <w:rFonts w:cstheme="minorHAnsi"/>
          <w:sz w:val="24"/>
          <w:szCs w:val="24"/>
        </w:rPr>
        <w:t xml:space="preserve"> are the most affected by these social </w:t>
      </w:r>
      <w:r w:rsidR="00597099" w:rsidRPr="00041229">
        <w:rPr>
          <w:rFonts w:cstheme="minorHAnsi"/>
          <w:sz w:val="24"/>
          <w:szCs w:val="24"/>
        </w:rPr>
        <w:t>issues,</w:t>
      </w:r>
      <w:r w:rsidR="005E25A3" w:rsidRPr="00041229">
        <w:rPr>
          <w:rFonts w:cstheme="minorHAnsi"/>
          <w:sz w:val="24"/>
          <w:szCs w:val="24"/>
        </w:rPr>
        <w:t xml:space="preserve"> </w:t>
      </w:r>
      <w:r w:rsidR="00BA19FF" w:rsidRPr="00041229">
        <w:rPr>
          <w:rFonts w:cstheme="minorHAnsi"/>
          <w:sz w:val="24"/>
          <w:szCs w:val="24"/>
        </w:rPr>
        <w:t xml:space="preserve">so this study wants to explore whether university students share the same </w:t>
      </w:r>
      <w:r w:rsidR="00957EDF" w:rsidRPr="00041229">
        <w:rPr>
          <w:rFonts w:cstheme="minorHAnsi"/>
          <w:sz w:val="24"/>
          <w:szCs w:val="24"/>
        </w:rPr>
        <w:t>opinion.</w:t>
      </w:r>
      <w:r w:rsidR="00995767" w:rsidRPr="00041229">
        <w:rPr>
          <w:rFonts w:cstheme="minorHAnsi"/>
          <w:sz w:val="24"/>
          <w:szCs w:val="24"/>
        </w:rPr>
        <w:t xml:space="preserve"> An online questionnaire was created and distributed on social media networks to an opportunity sample of 72 participants</w:t>
      </w:r>
      <w:r w:rsidR="00544F4D" w:rsidRPr="00041229">
        <w:rPr>
          <w:rFonts w:cstheme="minorHAnsi"/>
          <w:sz w:val="24"/>
          <w:szCs w:val="24"/>
        </w:rPr>
        <w:t>,</w:t>
      </w:r>
      <w:r w:rsidR="00F96DFC" w:rsidRPr="00041229">
        <w:rPr>
          <w:rFonts w:cstheme="minorHAnsi"/>
          <w:sz w:val="24"/>
          <w:szCs w:val="24"/>
        </w:rPr>
        <w:t xml:space="preserve"> </w:t>
      </w:r>
      <w:r w:rsidR="00B01120" w:rsidRPr="00041229">
        <w:rPr>
          <w:rFonts w:cstheme="minorHAnsi"/>
          <w:sz w:val="24"/>
          <w:szCs w:val="24"/>
        </w:rPr>
        <w:t xml:space="preserve">40 were female and 32 were </w:t>
      </w:r>
      <w:r w:rsidR="00E6569A" w:rsidRPr="00041229">
        <w:rPr>
          <w:rFonts w:cstheme="minorHAnsi"/>
          <w:sz w:val="24"/>
          <w:szCs w:val="24"/>
        </w:rPr>
        <w:t>male. Over half of the sample were aged 21, and currently in their second year of university. These figures were analysed by a chi</w:t>
      </w:r>
      <w:r w:rsidR="00D605BB" w:rsidRPr="00041229">
        <w:rPr>
          <w:rFonts w:cstheme="minorHAnsi"/>
          <w:sz w:val="24"/>
          <w:szCs w:val="24"/>
        </w:rPr>
        <w:t>-</w:t>
      </w:r>
      <w:r w:rsidR="00E6569A" w:rsidRPr="00041229">
        <w:rPr>
          <w:rFonts w:cstheme="minorHAnsi"/>
          <w:sz w:val="24"/>
          <w:szCs w:val="24"/>
        </w:rPr>
        <w:t xml:space="preserve"> square test to exam</w:t>
      </w:r>
      <w:r w:rsidR="006C1493" w:rsidRPr="00041229">
        <w:rPr>
          <w:rFonts w:cstheme="minorHAnsi"/>
          <w:sz w:val="24"/>
          <w:szCs w:val="24"/>
        </w:rPr>
        <w:t>ine if there w</w:t>
      </w:r>
      <w:r w:rsidR="00523D58" w:rsidRPr="00041229">
        <w:rPr>
          <w:rFonts w:cstheme="minorHAnsi"/>
          <w:sz w:val="24"/>
          <w:szCs w:val="24"/>
        </w:rPr>
        <w:t>as a</w:t>
      </w:r>
      <w:r w:rsidR="006C1493" w:rsidRPr="00041229">
        <w:rPr>
          <w:rFonts w:cstheme="minorHAnsi"/>
          <w:sz w:val="24"/>
          <w:szCs w:val="24"/>
        </w:rPr>
        <w:t xml:space="preserve"> significant difference in the data.</w:t>
      </w:r>
      <w:r w:rsidR="00F263BA" w:rsidRPr="00041229">
        <w:rPr>
          <w:rFonts w:cstheme="minorHAnsi"/>
          <w:sz w:val="24"/>
          <w:szCs w:val="24"/>
        </w:rPr>
        <w:t xml:space="preserve"> Results supported </w:t>
      </w:r>
      <w:r w:rsidR="007B75E4" w:rsidRPr="00041229">
        <w:rPr>
          <w:rFonts w:cstheme="minorHAnsi"/>
          <w:sz w:val="24"/>
          <w:szCs w:val="24"/>
        </w:rPr>
        <w:t xml:space="preserve">previous </w:t>
      </w:r>
      <w:r w:rsidR="00CC54DA" w:rsidRPr="00041229">
        <w:rPr>
          <w:rFonts w:cstheme="minorHAnsi"/>
          <w:sz w:val="24"/>
          <w:szCs w:val="24"/>
        </w:rPr>
        <w:t>research;</w:t>
      </w:r>
      <w:r w:rsidR="00F263BA" w:rsidRPr="00041229">
        <w:rPr>
          <w:rFonts w:cstheme="minorHAnsi"/>
          <w:sz w:val="24"/>
          <w:szCs w:val="24"/>
        </w:rPr>
        <w:t xml:space="preserve"> participants identified key social issues that have been common in several city </w:t>
      </w:r>
      <w:r w:rsidR="00117631" w:rsidRPr="00041229">
        <w:rPr>
          <w:rFonts w:cstheme="minorHAnsi"/>
          <w:sz w:val="24"/>
          <w:szCs w:val="24"/>
        </w:rPr>
        <w:t>H</w:t>
      </w:r>
      <w:r w:rsidR="00F263BA" w:rsidRPr="00041229">
        <w:rPr>
          <w:rFonts w:cstheme="minorHAnsi"/>
          <w:sz w:val="24"/>
          <w:szCs w:val="24"/>
        </w:rPr>
        <w:t xml:space="preserve">igh </w:t>
      </w:r>
      <w:r w:rsidR="00117631" w:rsidRPr="00041229">
        <w:rPr>
          <w:rFonts w:cstheme="minorHAnsi"/>
          <w:sz w:val="24"/>
          <w:szCs w:val="24"/>
        </w:rPr>
        <w:t>S</w:t>
      </w:r>
      <w:r w:rsidR="00F263BA" w:rsidRPr="00041229">
        <w:rPr>
          <w:rFonts w:cstheme="minorHAnsi"/>
          <w:sz w:val="24"/>
          <w:szCs w:val="24"/>
        </w:rPr>
        <w:t xml:space="preserve">treets. It was also found that females </w:t>
      </w:r>
      <w:r w:rsidR="00917E1E" w:rsidRPr="00041229">
        <w:rPr>
          <w:rFonts w:cstheme="minorHAnsi"/>
          <w:sz w:val="24"/>
          <w:szCs w:val="24"/>
        </w:rPr>
        <w:t xml:space="preserve">were most likely to </w:t>
      </w:r>
      <w:r w:rsidR="00F263BA" w:rsidRPr="00041229">
        <w:rPr>
          <w:rFonts w:cstheme="minorHAnsi"/>
          <w:sz w:val="24"/>
          <w:szCs w:val="24"/>
        </w:rPr>
        <w:t xml:space="preserve">support </w:t>
      </w:r>
      <w:r w:rsidR="00917E1E" w:rsidRPr="00041229">
        <w:rPr>
          <w:rFonts w:cstheme="minorHAnsi"/>
          <w:sz w:val="24"/>
          <w:szCs w:val="24"/>
        </w:rPr>
        <w:t xml:space="preserve">action to mitigate these </w:t>
      </w:r>
      <w:r w:rsidR="009D0428">
        <w:rPr>
          <w:rFonts w:cstheme="minorHAnsi"/>
          <w:sz w:val="24"/>
          <w:szCs w:val="24"/>
        </w:rPr>
        <w:t xml:space="preserve">social </w:t>
      </w:r>
      <w:r w:rsidR="00917E1E" w:rsidRPr="00041229">
        <w:rPr>
          <w:rFonts w:cstheme="minorHAnsi"/>
          <w:sz w:val="24"/>
          <w:szCs w:val="24"/>
        </w:rPr>
        <w:t>issues</w:t>
      </w:r>
      <w:r w:rsidR="007F5107">
        <w:rPr>
          <w:rFonts w:cstheme="minorHAnsi"/>
          <w:sz w:val="24"/>
          <w:szCs w:val="24"/>
        </w:rPr>
        <w:t>, suggesting that they are affected by these problems more than males</w:t>
      </w:r>
      <w:r w:rsidR="00917E1E" w:rsidRPr="00041229">
        <w:rPr>
          <w:rFonts w:cstheme="minorHAnsi"/>
          <w:sz w:val="24"/>
          <w:szCs w:val="24"/>
        </w:rPr>
        <w:t xml:space="preserve">. It was also found that older students </w:t>
      </w:r>
      <w:r w:rsidR="009D0428">
        <w:rPr>
          <w:rFonts w:cstheme="minorHAnsi"/>
          <w:sz w:val="24"/>
          <w:szCs w:val="24"/>
        </w:rPr>
        <w:t xml:space="preserve">who are more dominant users of the High Street </w:t>
      </w:r>
      <w:r w:rsidR="00917E1E" w:rsidRPr="00041229">
        <w:rPr>
          <w:rFonts w:cstheme="minorHAnsi"/>
          <w:sz w:val="24"/>
          <w:szCs w:val="24"/>
        </w:rPr>
        <w:t>identified</w:t>
      </w:r>
      <w:r w:rsidR="007F5107">
        <w:rPr>
          <w:rFonts w:cstheme="minorHAnsi"/>
          <w:sz w:val="24"/>
          <w:szCs w:val="24"/>
        </w:rPr>
        <w:t xml:space="preserve"> more sustainable recommendation</w:t>
      </w:r>
      <w:r w:rsidR="009F0B87">
        <w:rPr>
          <w:rFonts w:cstheme="minorHAnsi"/>
          <w:sz w:val="24"/>
          <w:szCs w:val="24"/>
        </w:rPr>
        <w:t>s</w:t>
      </w:r>
      <w:r w:rsidR="007F5107">
        <w:rPr>
          <w:rFonts w:cstheme="minorHAnsi"/>
          <w:sz w:val="24"/>
          <w:szCs w:val="24"/>
        </w:rPr>
        <w:t xml:space="preserve"> to rectify both the social issues caused by the decline and the decline itself.</w:t>
      </w:r>
      <w:r w:rsidR="009F0B87">
        <w:rPr>
          <w:rFonts w:cstheme="minorHAnsi"/>
          <w:sz w:val="24"/>
          <w:szCs w:val="24"/>
        </w:rPr>
        <w:t xml:space="preserve"> </w:t>
      </w:r>
      <w:r w:rsidR="00FD35ED" w:rsidRPr="00041229">
        <w:rPr>
          <w:rFonts w:cstheme="minorHAnsi"/>
          <w:sz w:val="24"/>
          <w:szCs w:val="24"/>
        </w:rPr>
        <w:t xml:space="preserve">Following this </w:t>
      </w:r>
      <w:r w:rsidR="00080FAD" w:rsidRPr="00041229">
        <w:rPr>
          <w:rFonts w:cstheme="minorHAnsi"/>
          <w:sz w:val="24"/>
          <w:szCs w:val="24"/>
        </w:rPr>
        <w:t>study</w:t>
      </w:r>
      <w:r w:rsidR="00680E03" w:rsidRPr="00041229">
        <w:rPr>
          <w:rFonts w:cstheme="minorHAnsi"/>
          <w:sz w:val="24"/>
          <w:szCs w:val="24"/>
        </w:rPr>
        <w:t>’</w:t>
      </w:r>
      <w:r w:rsidR="00080FAD" w:rsidRPr="00041229">
        <w:rPr>
          <w:rFonts w:cstheme="minorHAnsi"/>
          <w:sz w:val="24"/>
          <w:szCs w:val="24"/>
        </w:rPr>
        <w:t>s research</w:t>
      </w:r>
      <w:r w:rsidR="00FD35ED" w:rsidRPr="00041229">
        <w:rPr>
          <w:rFonts w:cstheme="minorHAnsi"/>
          <w:sz w:val="24"/>
          <w:szCs w:val="24"/>
        </w:rPr>
        <w:t xml:space="preserve">, recommendations were made </w:t>
      </w:r>
      <w:r w:rsidR="00BE1DDE">
        <w:rPr>
          <w:rFonts w:cstheme="minorHAnsi"/>
          <w:sz w:val="24"/>
          <w:szCs w:val="24"/>
        </w:rPr>
        <w:t>by the researcher</w:t>
      </w:r>
      <w:r w:rsidR="00FD35ED" w:rsidRPr="00041229">
        <w:rPr>
          <w:rFonts w:cstheme="minorHAnsi"/>
          <w:sz w:val="24"/>
          <w:szCs w:val="24"/>
        </w:rPr>
        <w:t xml:space="preserve"> to acknowledge those affected by the decline of Swansea </w:t>
      </w:r>
      <w:r w:rsidR="00117631" w:rsidRPr="00041229">
        <w:rPr>
          <w:rFonts w:cstheme="minorHAnsi"/>
          <w:sz w:val="24"/>
          <w:szCs w:val="24"/>
        </w:rPr>
        <w:t>H</w:t>
      </w:r>
      <w:r w:rsidR="00FD35ED" w:rsidRPr="00041229">
        <w:rPr>
          <w:rFonts w:cstheme="minorHAnsi"/>
          <w:sz w:val="24"/>
          <w:szCs w:val="24"/>
        </w:rPr>
        <w:t xml:space="preserve">igh </w:t>
      </w:r>
      <w:r w:rsidR="00117631" w:rsidRPr="00041229">
        <w:rPr>
          <w:rFonts w:cstheme="minorHAnsi"/>
          <w:sz w:val="24"/>
          <w:szCs w:val="24"/>
        </w:rPr>
        <w:t>S</w:t>
      </w:r>
      <w:r w:rsidR="00FD35ED" w:rsidRPr="00041229">
        <w:rPr>
          <w:rFonts w:cstheme="minorHAnsi"/>
          <w:sz w:val="24"/>
          <w:szCs w:val="24"/>
        </w:rPr>
        <w:t xml:space="preserve">treet which can be generalised to other areas of the UK. </w:t>
      </w:r>
      <w:r w:rsidR="00657816" w:rsidRPr="00041229">
        <w:rPr>
          <w:rFonts w:cstheme="minorHAnsi"/>
          <w:sz w:val="24"/>
          <w:szCs w:val="24"/>
        </w:rPr>
        <w:t xml:space="preserve"> Further research should focus on</w:t>
      </w:r>
      <w:r w:rsidR="00874A46" w:rsidRPr="00041229">
        <w:rPr>
          <w:rFonts w:cstheme="minorHAnsi"/>
          <w:sz w:val="24"/>
          <w:szCs w:val="24"/>
        </w:rPr>
        <w:t xml:space="preserve"> adaption of </w:t>
      </w:r>
      <w:r w:rsidR="002324DB" w:rsidRPr="00041229">
        <w:rPr>
          <w:rFonts w:cstheme="minorHAnsi"/>
          <w:sz w:val="24"/>
          <w:szCs w:val="24"/>
        </w:rPr>
        <w:t>the</w:t>
      </w:r>
      <w:r w:rsidR="00874A46" w:rsidRPr="00041229">
        <w:rPr>
          <w:rFonts w:cstheme="minorHAnsi"/>
          <w:sz w:val="24"/>
          <w:szCs w:val="24"/>
        </w:rPr>
        <w:t xml:space="preserve"> </w:t>
      </w:r>
      <w:r w:rsidR="00F50A13" w:rsidRPr="00041229">
        <w:rPr>
          <w:rFonts w:cstheme="minorHAnsi"/>
          <w:sz w:val="24"/>
          <w:szCs w:val="24"/>
        </w:rPr>
        <w:t>consumer market</w:t>
      </w:r>
      <w:r w:rsidR="002324DB" w:rsidRPr="00041229">
        <w:rPr>
          <w:rFonts w:cstheme="minorHAnsi"/>
          <w:sz w:val="24"/>
          <w:szCs w:val="24"/>
        </w:rPr>
        <w:t xml:space="preserve"> on UK’s </w:t>
      </w:r>
      <w:r w:rsidR="00117631" w:rsidRPr="00041229">
        <w:rPr>
          <w:rFonts w:cstheme="minorHAnsi"/>
          <w:sz w:val="24"/>
          <w:szCs w:val="24"/>
        </w:rPr>
        <w:t>H</w:t>
      </w:r>
      <w:r w:rsidR="002324DB" w:rsidRPr="00041229">
        <w:rPr>
          <w:rFonts w:cstheme="minorHAnsi"/>
          <w:sz w:val="24"/>
          <w:szCs w:val="24"/>
        </w:rPr>
        <w:t xml:space="preserve">igh </w:t>
      </w:r>
      <w:r w:rsidR="00117631" w:rsidRPr="00041229">
        <w:rPr>
          <w:rFonts w:cstheme="minorHAnsi"/>
          <w:sz w:val="24"/>
          <w:szCs w:val="24"/>
        </w:rPr>
        <w:t>S</w:t>
      </w:r>
      <w:r w:rsidR="002324DB" w:rsidRPr="00041229">
        <w:rPr>
          <w:rFonts w:cstheme="minorHAnsi"/>
          <w:sz w:val="24"/>
          <w:szCs w:val="24"/>
        </w:rPr>
        <w:t>treet</w:t>
      </w:r>
      <w:r w:rsidR="00AC6E36" w:rsidRPr="00041229">
        <w:rPr>
          <w:rFonts w:cstheme="minorHAnsi"/>
          <w:sz w:val="24"/>
          <w:szCs w:val="24"/>
        </w:rPr>
        <w:t>s</w:t>
      </w:r>
      <w:r w:rsidR="002324DB" w:rsidRPr="00041229">
        <w:rPr>
          <w:rFonts w:cstheme="minorHAnsi"/>
          <w:sz w:val="24"/>
          <w:szCs w:val="24"/>
        </w:rPr>
        <w:t>.</w:t>
      </w:r>
    </w:p>
    <w:p w14:paraId="75E1CD20" w14:textId="04E8B9E2" w:rsidR="00392D35" w:rsidRPr="00041229" w:rsidRDefault="00392D35" w:rsidP="003C5BE4">
      <w:pPr>
        <w:pStyle w:val="Heading2"/>
        <w:rPr>
          <w:rFonts w:asciiTheme="minorHAnsi" w:hAnsiTheme="minorHAnsi" w:cstheme="minorHAnsi"/>
          <w:sz w:val="28"/>
          <w:szCs w:val="28"/>
        </w:rPr>
      </w:pPr>
    </w:p>
    <w:sdt>
      <w:sdtPr>
        <w:rPr>
          <w:rFonts w:asciiTheme="minorHAnsi" w:eastAsiaTheme="minorHAnsi" w:hAnsiTheme="minorHAnsi" w:cstheme="minorHAnsi"/>
          <w:color w:val="auto"/>
          <w:sz w:val="22"/>
          <w:szCs w:val="22"/>
          <w:lang w:val="en-GB"/>
        </w:rPr>
        <w:id w:val="409285185"/>
        <w:docPartObj>
          <w:docPartGallery w:val="Table of Contents"/>
          <w:docPartUnique/>
        </w:docPartObj>
      </w:sdtPr>
      <w:sdtEndPr>
        <w:rPr>
          <w:b/>
          <w:bCs/>
          <w:noProof/>
        </w:rPr>
      </w:sdtEndPr>
      <w:sdtContent>
        <w:p w14:paraId="48B566B3" w14:textId="168AB44A" w:rsidR="008A577C" w:rsidRPr="00041229" w:rsidRDefault="008A577C">
          <w:pPr>
            <w:pStyle w:val="TOCHeading"/>
            <w:rPr>
              <w:rFonts w:asciiTheme="minorHAnsi" w:hAnsiTheme="minorHAnsi" w:cstheme="minorHAnsi"/>
            </w:rPr>
          </w:pPr>
          <w:r w:rsidRPr="00041229">
            <w:rPr>
              <w:rFonts w:asciiTheme="minorHAnsi" w:hAnsiTheme="minorHAnsi" w:cstheme="minorHAnsi"/>
            </w:rPr>
            <w:t>Table of Contents</w:t>
          </w:r>
        </w:p>
        <w:p w14:paraId="62333A45" w14:textId="77777777" w:rsidR="008A577C" w:rsidRPr="00041229" w:rsidRDefault="008A577C" w:rsidP="008A577C">
          <w:pPr>
            <w:rPr>
              <w:rFonts w:cstheme="minorHAnsi"/>
              <w:lang w:val="en-US"/>
            </w:rPr>
          </w:pPr>
        </w:p>
        <w:p w14:paraId="76DE79F4" w14:textId="2E5D4A41" w:rsidR="00A234CF" w:rsidRDefault="008A577C">
          <w:pPr>
            <w:pStyle w:val="TOC2"/>
            <w:tabs>
              <w:tab w:val="right" w:leader="underscore" w:pos="9016"/>
            </w:tabs>
            <w:rPr>
              <w:rFonts w:eastAsiaTheme="minorEastAsia"/>
              <w:noProof/>
              <w:lang w:eastAsia="en-GB"/>
            </w:rPr>
          </w:pPr>
          <w:r w:rsidRPr="00041229">
            <w:rPr>
              <w:rFonts w:cstheme="minorHAnsi"/>
            </w:rPr>
            <w:fldChar w:fldCharType="begin"/>
          </w:r>
          <w:r w:rsidRPr="00041229">
            <w:rPr>
              <w:rFonts w:cstheme="minorHAnsi"/>
            </w:rPr>
            <w:instrText xml:space="preserve"> TOC \o "1-3" \h \z \u </w:instrText>
          </w:r>
          <w:r w:rsidRPr="00041229">
            <w:rPr>
              <w:rFonts w:cstheme="minorHAnsi"/>
            </w:rPr>
            <w:fldChar w:fldCharType="separate"/>
          </w:r>
          <w:hyperlink w:anchor="_Toc71129238" w:history="1">
            <w:r w:rsidR="00A234CF" w:rsidRPr="00B219D9">
              <w:rPr>
                <w:rStyle w:val="Hyperlink"/>
                <w:rFonts w:cstheme="minorHAnsi"/>
                <w:noProof/>
              </w:rPr>
              <w:t>ACKNOWLEDGEMENTS</w:t>
            </w:r>
            <w:r w:rsidR="00A234CF">
              <w:rPr>
                <w:noProof/>
                <w:webHidden/>
              </w:rPr>
              <w:tab/>
            </w:r>
            <w:r w:rsidR="00A234CF">
              <w:rPr>
                <w:noProof/>
                <w:webHidden/>
              </w:rPr>
              <w:fldChar w:fldCharType="begin"/>
            </w:r>
            <w:r w:rsidR="00A234CF">
              <w:rPr>
                <w:noProof/>
                <w:webHidden/>
              </w:rPr>
              <w:instrText xml:space="preserve"> PAGEREF _Toc71129238 \h </w:instrText>
            </w:r>
            <w:r w:rsidR="00A234CF">
              <w:rPr>
                <w:noProof/>
                <w:webHidden/>
              </w:rPr>
            </w:r>
            <w:r w:rsidR="00A234CF">
              <w:rPr>
                <w:noProof/>
                <w:webHidden/>
              </w:rPr>
              <w:fldChar w:fldCharType="separate"/>
            </w:r>
            <w:r w:rsidR="00A234CF">
              <w:rPr>
                <w:noProof/>
                <w:webHidden/>
              </w:rPr>
              <w:t>4</w:t>
            </w:r>
            <w:r w:rsidR="00A234CF">
              <w:rPr>
                <w:noProof/>
                <w:webHidden/>
              </w:rPr>
              <w:fldChar w:fldCharType="end"/>
            </w:r>
          </w:hyperlink>
        </w:p>
        <w:p w14:paraId="4FF98877" w14:textId="3BDCFD05" w:rsidR="00A234CF" w:rsidRDefault="00A234CF">
          <w:pPr>
            <w:pStyle w:val="TOC2"/>
            <w:tabs>
              <w:tab w:val="right" w:leader="underscore" w:pos="9016"/>
            </w:tabs>
            <w:rPr>
              <w:rFonts w:eastAsiaTheme="minorEastAsia"/>
              <w:noProof/>
              <w:lang w:eastAsia="en-GB"/>
            </w:rPr>
          </w:pPr>
          <w:hyperlink w:anchor="_Toc71129239" w:history="1">
            <w:r w:rsidRPr="00B219D9">
              <w:rPr>
                <w:rStyle w:val="Hyperlink"/>
                <w:rFonts w:cstheme="minorHAnsi"/>
                <w:noProof/>
              </w:rPr>
              <w:t>Abstract</w:t>
            </w:r>
            <w:r>
              <w:rPr>
                <w:noProof/>
                <w:webHidden/>
              </w:rPr>
              <w:tab/>
            </w:r>
            <w:r>
              <w:rPr>
                <w:noProof/>
                <w:webHidden/>
              </w:rPr>
              <w:fldChar w:fldCharType="begin"/>
            </w:r>
            <w:r>
              <w:rPr>
                <w:noProof/>
                <w:webHidden/>
              </w:rPr>
              <w:instrText xml:space="preserve"> PAGEREF _Toc71129239 \h </w:instrText>
            </w:r>
            <w:r>
              <w:rPr>
                <w:noProof/>
                <w:webHidden/>
              </w:rPr>
            </w:r>
            <w:r>
              <w:rPr>
                <w:noProof/>
                <w:webHidden/>
              </w:rPr>
              <w:fldChar w:fldCharType="separate"/>
            </w:r>
            <w:r>
              <w:rPr>
                <w:noProof/>
                <w:webHidden/>
              </w:rPr>
              <w:t>5</w:t>
            </w:r>
            <w:r>
              <w:rPr>
                <w:noProof/>
                <w:webHidden/>
              </w:rPr>
              <w:fldChar w:fldCharType="end"/>
            </w:r>
          </w:hyperlink>
        </w:p>
        <w:p w14:paraId="32F51CC4" w14:textId="41D62BE8" w:rsidR="00A234CF" w:rsidRDefault="00A234CF">
          <w:pPr>
            <w:pStyle w:val="TOC2"/>
            <w:tabs>
              <w:tab w:val="right" w:leader="underscore" w:pos="9016"/>
            </w:tabs>
            <w:rPr>
              <w:rFonts w:eastAsiaTheme="minorEastAsia"/>
              <w:noProof/>
              <w:lang w:eastAsia="en-GB"/>
            </w:rPr>
          </w:pPr>
          <w:hyperlink w:anchor="_Toc71129240" w:history="1">
            <w:r w:rsidRPr="00B219D9">
              <w:rPr>
                <w:rStyle w:val="Hyperlink"/>
                <w:rFonts w:cstheme="minorHAnsi"/>
                <w:noProof/>
              </w:rPr>
              <w:t>Figures List</w:t>
            </w:r>
            <w:r>
              <w:rPr>
                <w:noProof/>
                <w:webHidden/>
              </w:rPr>
              <w:tab/>
            </w:r>
            <w:r>
              <w:rPr>
                <w:noProof/>
                <w:webHidden/>
              </w:rPr>
              <w:fldChar w:fldCharType="begin"/>
            </w:r>
            <w:r>
              <w:rPr>
                <w:noProof/>
                <w:webHidden/>
              </w:rPr>
              <w:instrText xml:space="preserve"> PAGEREF _Toc71129240 \h </w:instrText>
            </w:r>
            <w:r>
              <w:rPr>
                <w:noProof/>
                <w:webHidden/>
              </w:rPr>
            </w:r>
            <w:r>
              <w:rPr>
                <w:noProof/>
                <w:webHidden/>
              </w:rPr>
              <w:fldChar w:fldCharType="separate"/>
            </w:r>
            <w:r>
              <w:rPr>
                <w:noProof/>
                <w:webHidden/>
              </w:rPr>
              <w:t>7</w:t>
            </w:r>
            <w:r>
              <w:rPr>
                <w:noProof/>
                <w:webHidden/>
              </w:rPr>
              <w:fldChar w:fldCharType="end"/>
            </w:r>
          </w:hyperlink>
        </w:p>
        <w:p w14:paraId="005D5563" w14:textId="5E0364F8" w:rsidR="00A234CF" w:rsidRDefault="00A234CF">
          <w:pPr>
            <w:pStyle w:val="TOC2"/>
            <w:tabs>
              <w:tab w:val="right" w:leader="underscore" w:pos="9016"/>
            </w:tabs>
            <w:rPr>
              <w:rFonts w:eastAsiaTheme="minorEastAsia"/>
              <w:noProof/>
              <w:lang w:eastAsia="en-GB"/>
            </w:rPr>
          </w:pPr>
          <w:hyperlink w:anchor="_Toc71129241" w:history="1">
            <w:r w:rsidRPr="00B219D9">
              <w:rPr>
                <w:rStyle w:val="Hyperlink"/>
                <w:rFonts w:cstheme="minorHAnsi"/>
                <w:noProof/>
              </w:rPr>
              <w:t>Chapter 1-Introduction</w:t>
            </w:r>
            <w:r>
              <w:rPr>
                <w:noProof/>
                <w:webHidden/>
              </w:rPr>
              <w:tab/>
            </w:r>
            <w:r>
              <w:rPr>
                <w:noProof/>
                <w:webHidden/>
              </w:rPr>
              <w:fldChar w:fldCharType="begin"/>
            </w:r>
            <w:r>
              <w:rPr>
                <w:noProof/>
                <w:webHidden/>
              </w:rPr>
              <w:instrText xml:space="preserve"> PAGEREF _Toc71129241 \h </w:instrText>
            </w:r>
            <w:r>
              <w:rPr>
                <w:noProof/>
                <w:webHidden/>
              </w:rPr>
            </w:r>
            <w:r>
              <w:rPr>
                <w:noProof/>
                <w:webHidden/>
              </w:rPr>
              <w:fldChar w:fldCharType="separate"/>
            </w:r>
            <w:r>
              <w:rPr>
                <w:noProof/>
                <w:webHidden/>
              </w:rPr>
              <w:t>8</w:t>
            </w:r>
            <w:r>
              <w:rPr>
                <w:noProof/>
                <w:webHidden/>
              </w:rPr>
              <w:fldChar w:fldCharType="end"/>
            </w:r>
          </w:hyperlink>
        </w:p>
        <w:p w14:paraId="17A163B3" w14:textId="2CEED463" w:rsidR="00A234CF" w:rsidRDefault="00A234CF">
          <w:pPr>
            <w:pStyle w:val="TOC2"/>
            <w:tabs>
              <w:tab w:val="right" w:leader="underscore" w:pos="9016"/>
            </w:tabs>
            <w:rPr>
              <w:rFonts w:eastAsiaTheme="minorEastAsia"/>
              <w:noProof/>
              <w:lang w:eastAsia="en-GB"/>
            </w:rPr>
          </w:pPr>
          <w:hyperlink w:anchor="_Toc71129242" w:history="1">
            <w:r w:rsidRPr="00B219D9">
              <w:rPr>
                <w:rStyle w:val="Hyperlink"/>
                <w:rFonts w:cstheme="minorHAnsi"/>
                <w:noProof/>
              </w:rPr>
              <w:t>Aim and Objectives</w:t>
            </w:r>
            <w:r>
              <w:rPr>
                <w:noProof/>
                <w:webHidden/>
              </w:rPr>
              <w:tab/>
            </w:r>
            <w:r>
              <w:rPr>
                <w:noProof/>
                <w:webHidden/>
              </w:rPr>
              <w:fldChar w:fldCharType="begin"/>
            </w:r>
            <w:r>
              <w:rPr>
                <w:noProof/>
                <w:webHidden/>
              </w:rPr>
              <w:instrText xml:space="preserve"> PAGEREF _Toc71129242 \h </w:instrText>
            </w:r>
            <w:r>
              <w:rPr>
                <w:noProof/>
                <w:webHidden/>
              </w:rPr>
            </w:r>
            <w:r>
              <w:rPr>
                <w:noProof/>
                <w:webHidden/>
              </w:rPr>
              <w:fldChar w:fldCharType="separate"/>
            </w:r>
            <w:r>
              <w:rPr>
                <w:noProof/>
                <w:webHidden/>
              </w:rPr>
              <w:t>8</w:t>
            </w:r>
            <w:r>
              <w:rPr>
                <w:noProof/>
                <w:webHidden/>
              </w:rPr>
              <w:fldChar w:fldCharType="end"/>
            </w:r>
          </w:hyperlink>
        </w:p>
        <w:p w14:paraId="257A8E5E" w14:textId="412785F9" w:rsidR="00A234CF" w:rsidRDefault="00A234CF">
          <w:pPr>
            <w:pStyle w:val="TOC2"/>
            <w:tabs>
              <w:tab w:val="right" w:leader="underscore" w:pos="9016"/>
            </w:tabs>
            <w:rPr>
              <w:rFonts w:eastAsiaTheme="minorEastAsia"/>
              <w:noProof/>
              <w:lang w:eastAsia="en-GB"/>
            </w:rPr>
          </w:pPr>
          <w:hyperlink w:anchor="_Toc71129243" w:history="1">
            <w:r w:rsidRPr="00B219D9">
              <w:rPr>
                <w:rStyle w:val="Hyperlink"/>
                <w:rFonts w:cstheme="minorHAnsi"/>
                <w:noProof/>
              </w:rPr>
              <w:t>Conclusion</w:t>
            </w:r>
            <w:r>
              <w:rPr>
                <w:noProof/>
                <w:webHidden/>
              </w:rPr>
              <w:tab/>
            </w:r>
            <w:r>
              <w:rPr>
                <w:noProof/>
                <w:webHidden/>
              </w:rPr>
              <w:fldChar w:fldCharType="begin"/>
            </w:r>
            <w:r>
              <w:rPr>
                <w:noProof/>
                <w:webHidden/>
              </w:rPr>
              <w:instrText xml:space="preserve"> PAGEREF _Toc71129243 \h </w:instrText>
            </w:r>
            <w:r>
              <w:rPr>
                <w:noProof/>
                <w:webHidden/>
              </w:rPr>
            </w:r>
            <w:r>
              <w:rPr>
                <w:noProof/>
                <w:webHidden/>
              </w:rPr>
              <w:fldChar w:fldCharType="separate"/>
            </w:r>
            <w:r>
              <w:rPr>
                <w:noProof/>
                <w:webHidden/>
              </w:rPr>
              <w:t>9</w:t>
            </w:r>
            <w:r>
              <w:rPr>
                <w:noProof/>
                <w:webHidden/>
              </w:rPr>
              <w:fldChar w:fldCharType="end"/>
            </w:r>
          </w:hyperlink>
        </w:p>
        <w:p w14:paraId="69B460CD" w14:textId="64D3B70A" w:rsidR="00A234CF" w:rsidRDefault="00A234CF">
          <w:pPr>
            <w:pStyle w:val="TOC2"/>
            <w:tabs>
              <w:tab w:val="right" w:leader="underscore" w:pos="9016"/>
            </w:tabs>
            <w:rPr>
              <w:rFonts w:eastAsiaTheme="minorEastAsia"/>
              <w:noProof/>
              <w:lang w:eastAsia="en-GB"/>
            </w:rPr>
          </w:pPr>
          <w:hyperlink w:anchor="_Toc71129244" w:history="1">
            <w:r w:rsidRPr="00B219D9">
              <w:rPr>
                <w:rStyle w:val="Hyperlink"/>
                <w:rFonts w:cstheme="minorHAnsi"/>
                <w:noProof/>
              </w:rPr>
              <w:t>Chapter 2- Literature Review</w:t>
            </w:r>
            <w:r>
              <w:rPr>
                <w:noProof/>
                <w:webHidden/>
              </w:rPr>
              <w:tab/>
            </w:r>
            <w:r>
              <w:rPr>
                <w:noProof/>
                <w:webHidden/>
              </w:rPr>
              <w:fldChar w:fldCharType="begin"/>
            </w:r>
            <w:r>
              <w:rPr>
                <w:noProof/>
                <w:webHidden/>
              </w:rPr>
              <w:instrText xml:space="preserve"> PAGEREF _Toc71129244 \h </w:instrText>
            </w:r>
            <w:r>
              <w:rPr>
                <w:noProof/>
                <w:webHidden/>
              </w:rPr>
            </w:r>
            <w:r>
              <w:rPr>
                <w:noProof/>
                <w:webHidden/>
              </w:rPr>
              <w:fldChar w:fldCharType="separate"/>
            </w:r>
            <w:r>
              <w:rPr>
                <w:noProof/>
                <w:webHidden/>
              </w:rPr>
              <w:t>10</w:t>
            </w:r>
            <w:r>
              <w:rPr>
                <w:noProof/>
                <w:webHidden/>
              </w:rPr>
              <w:fldChar w:fldCharType="end"/>
            </w:r>
          </w:hyperlink>
        </w:p>
        <w:p w14:paraId="47F294C7" w14:textId="6150E365" w:rsidR="00A234CF" w:rsidRDefault="00A234CF">
          <w:pPr>
            <w:pStyle w:val="TOC2"/>
            <w:tabs>
              <w:tab w:val="right" w:leader="underscore" w:pos="9016"/>
            </w:tabs>
            <w:rPr>
              <w:rFonts w:eastAsiaTheme="minorEastAsia"/>
              <w:noProof/>
              <w:lang w:eastAsia="en-GB"/>
            </w:rPr>
          </w:pPr>
          <w:hyperlink w:anchor="_Toc71129245" w:history="1">
            <w:r w:rsidRPr="00B219D9">
              <w:rPr>
                <w:rStyle w:val="Hyperlink"/>
                <w:rFonts w:cstheme="minorHAnsi"/>
                <w:noProof/>
              </w:rPr>
              <w:t>Decline of UK’s Inner city High Streets</w:t>
            </w:r>
            <w:r>
              <w:rPr>
                <w:noProof/>
                <w:webHidden/>
              </w:rPr>
              <w:tab/>
            </w:r>
            <w:r>
              <w:rPr>
                <w:noProof/>
                <w:webHidden/>
              </w:rPr>
              <w:fldChar w:fldCharType="begin"/>
            </w:r>
            <w:r>
              <w:rPr>
                <w:noProof/>
                <w:webHidden/>
              </w:rPr>
              <w:instrText xml:space="preserve"> PAGEREF _Toc71129245 \h </w:instrText>
            </w:r>
            <w:r>
              <w:rPr>
                <w:noProof/>
                <w:webHidden/>
              </w:rPr>
            </w:r>
            <w:r>
              <w:rPr>
                <w:noProof/>
                <w:webHidden/>
              </w:rPr>
              <w:fldChar w:fldCharType="separate"/>
            </w:r>
            <w:r>
              <w:rPr>
                <w:noProof/>
                <w:webHidden/>
              </w:rPr>
              <w:t>10</w:t>
            </w:r>
            <w:r>
              <w:rPr>
                <w:noProof/>
                <w:webHidden/>
              </w:rPr>
              <w:fldChar w:fldCharType="end"/>
            </w:r>
          </w:hyperlink>
        </w:p>
        <w:p w14:paraId="40427D3F" w14:textId="11BEBF21" w:rsidR="00A234CF" w:rsidRDefault="00A234CF">
          <w:pPr>
            <w:pStyle w:val="TOC2"/>
            <w:tabs>
              <w:tab w:val="right" w:leader="underscore" w:pos="9016"/>
            </w:tabs>
            <w:rPr>
              <w:rFonts w:eastAsiaTheme="minorEastAsia"/>
              <w:noProof/>
              <w:lang w:eastAsia="en-GB"/>
            </w:rPr>
          </w:pPr>
          <w:hyperlink w:anchor="_Toc71129246" w:history="1">
            <w:r w:rsidRPr="00B219D9">
              <w:rPr>
                <w:rStyle w:val="Hyperlink"/>
                <w:rFonts w:cstheme="minorHAnsi"/>
                <w:noProof/>
              </w:rPr>
              <w:t>Impact of the decline</w:t>
            </w:r>
            <w:r>
              <w:rPr>
                <w:noProof/>
                <w:webHidden/>
              </w:rPr>
              <w:tab/>
            </w:r>
            <w:r>
              <w:rPr>
                <w:noProof/>
                <w:webHidden/>
              </w:rPr>
              <w:fldChar w:fldCharType="begin"/>
            </w:r>
            <w:r>
              <w:rPr>
                <w:noProof/>
                <w:webHidden/>
              </w:rPr>
              <w:instrText xml:space="preserve"> PAGEREF _Toc71129246 \h </w:instrText>
            </w:r>
            <w:r>
              <w:rPr>
                <w:noProof/>
                <w:webHidden/>
              </w:rPr>
            </w:r>
            <w:r>
              <w:rPr>
                <w:noProof/>
                <w:webHidden/>
              </w:rPr>
              <w:fldChar w:fldCharType="separate"/>
            </w:r>
            <w:r>
              <w:rPr>
                <w:noProof/>
                <w:webHidden/>
              </w:rPr>
              <w:t>11</w:t>
            </w:r>
            <w:r>
              <w:rPr>
                <w:noProof/>
                <w:webHidden/>
              </w:rPr>
              <w:fldChar w:fldCharType="end"/>
            </w:r>
          </w:hyperlink>
        </w:p>
        <w:p w14:paraId="51CBA364" w14:textId="28286223" w:rsidR="00A234CF" w:rsidRDefault="00A234CF">
          <w:pPr>
            <w:pStyle w:val="TOC2"/>
            <w:tabs>
              <w:tab w:val="right" w:leader="underscore" w:pos="9016"/>
            </w:tabs>
            <w:rPr>
              <w:rFonts w:eastAsiaTheme="minorEastAsia"/>
              <w:noProof/>
              <w:lang w:eastAsia="en-GB"/>
            </w:rPr>
          </w:pPr>
          <w:hyperlink w:anchor="_Toc71129247" w:history="1">
            <w:r w:rsidRPr="00B219D9">
              <w:rPr>
                <w:rStyle w:val="Hyperlink"/>
                <w:rFonts w:cstheme="minorHAnsi"/>
                <w:noProof/>
              </w:rPr>
              <w:t>Government intervention</w:t>
            </w:r>
            <w:r>
              <w:rPr>
                <w:noProof/>
                <w:webHidden/>
              </w:rPr>
              <w:tab/>
            </w:r>
            <w:r>
              <w:rPr>
                <w:noProof/>
                <w:webHidden/>
              </w:rPr>
              <w:fldChar w:fldCharType="begin"/>
            </w:r>
            <w:r>
              <w:rPr>
                <w:noProof/>
                <w:webHidden/>
              </w:rPr>
              <w:instrText xml:space="preserve"> PAGEREF _Toc71129247 \h </w:instrText>
            </w:r>
            <w:r>
              <w:rPr>
                <w:noProof/>
                <w:webHidden/>
              </w:rPr>
            </w:r>
            <w:r>
              <w:rPr>
                <w:noProof/>
                <w:webHidden/>
              </w:rPr>
              <w:fldChar w:fldCharType="separate"/>
            </w:r>
            <w:r>
              <w:rPr>
                <w:noProof/>
                <w:webHidden/>
              </w:rPr>
              <w:t>12</w:t>
            </w:r>
            <w:r>
              <w:rPr>
                <w:noProof/>
                <w:webHidden/>
              </w:rPr>
              <w:fldChar w:fldCharType="end"/>
            </w:r>
          </w:hyperlink>
        </w:p>
        <w:p w14:paraId="0C481470" w14:textId="5DC9DFE5" w:rsidR="00A234CF" w:rsidRDefault="00A234CF">
          <w:pPr>
            <w:pStyle w:val="TOC2"/>
            <w:tabs>
              <w:tab w:val="right" w:leader="underscore" w:pos="9016"/>
            </w:tabs>
            <w:rPr>
              <w:rFonts w:eastAsiaTheme="minorEastAsia"/>
              <w:noProof/>
              <w:lang w:eastAsia="en-GB"/>
            </w:rPr>
          </w:pPr>
          <w:hyperlink w:anchor="_Toc71129248" w:history="1">
            <w:r w:rsidRPr="00B219D9">
              <w:rPr>
                <w:rStyle w:val="Hyperlink"/>
                <w:rFonts w:cstheme="minorHAnsi"/>
                <w:noProof/>
              </w:rPr>
              <w:t>Decline in Swansea</w:t>
            </w:r>
            <w:r>
              <w:rPr>
                <w:noProof/>
                <w:webHidden/>
              </w:rPr>
              <w:tab/>
            </w:r>
            <w:r>
              <w:rPr>
                <w:noProof/>
                <w:webHidden/>
              </w:rPr>
              <w:fldChar w:fldCharType="begin"/>
            </w:r>
            <w:r>
              <w:rPr>
                <w:noProof/>
                <w:webHidden/>
              </w:rPr>
              <w:instrText xml:space="preserve"> PAGEREF _Toc71129248 \h </w:instrText>
            </w:r>
            <w:r>
              <w:rPr>
                <w:noProof/>
                <w:webHidden/>
              </w:rPr>
            </w:r>
            <w:r>
              <w:rPr>
                <w:noProof/>
                <w:webHidden/>
              </w:rPr>
              <w:fldChar w:fldCharType="separate"/>
            </w:r>
            <w:r>
              <w:rPr>
                <w:noProof/>
                <w:webHidden/>
              </w:rPr>
              <w:t>13</w:t>
            </w:r>
            <w:r>
              <w:rPr>
                <w:noProof/>
                <w:webHidden/>
              </w:rPr>
              <w:fldChar w:fldCharType="end"/>
            </w:r>
          </w:hyperlink>
        </w:p>
        <w:p w14:paraId="4444CFC0" w14:textId="3734AE4B" w:rsidR="00A234CF" w:rsidRDefault="00A234CF">
          <w:pPr>
            <w:pStyle w:val="TOC2"/>
            <w:tabs>
              <w:tab w:val="right" w:leader="underscore" w:pos="9016"/>
            </w:tabs>
            <w:rPr>
              <w:rFonts w:eastAsiaTheme="minorEastAsia"/>
              <w:noProof/>
              <w:lang w:eastAsia="en-GB"/>
            </w:rPr>
          </w:pPr>
          <w:hyperlink w:anchor="_Toc71129249" w:history="1">
            <w:r w:rsidRPr="00B219D9">
              <w:rPr>
                <w:rStyle w:val="Hyperlink"/>
                <w:rFonts w:cstheme="minorHAnsi"/>
                <w:noProof/>
              </w:rPr>
              <w:t>Regeneration for Swansea</w:t>
            </w:r>
            <w:r>
              <w:rPr>
                <w:noProof/>
                <w:webHidden/>
              </w:rPr>
              <w:tab/>
            </w:r>
            <w:r>
              <w:rPr>
                <w:noProof/>
                <w:webHidden/>
              </w:rPr>
              <w:fldChar w:fldCharType="begin"/>
            </w:r>
            <w:r>
              <w:rPr>
                <w:noProof/>
                <w:webHidden/>
              </w:rPr>
              <w:instrText xml:space="preserve"> PAGEREF _Toc71129249 \h </w:instrText>
            </w:r>
            <w:r>
              <w:rPr>
                <w:noProof/>
                <w:webHidden/>
              </w:rPr>
            </w:r>
            <w:r>
              <w:rPr>
                <w:noProof/>
                <w:webHidden/>
              </w:rPr>
              <w:fldChar w:fldCharType="separate"/>
            </w:r>
            <w:r>
              <w:rPr>
                <w:noProof/>
                <w:webHidden/>
              </w:rPr>
              <w:t>14</w:t>
            </w:r>
            <w:r>
              <w:rPr>
                <w:noProof/>
                <w:webHidden/>
              </w:rPr>
              <w:fldChar w:fldCharType="end"/>
            </w:r>
          </w:hyperlink>
        </w:p>
        <w:p w14:paraId="1EE2C208" w14:textId="05CB1E9C" w:rsidR="00A234CF" w:rsidRDefault="00A234CF">
          <w:pPr>
            <w:pStyle w:val="TOC2"/>
            <w:tabs>
              <w:tab w:val="right" w:leader="underscore" w:pos="9016"/>
            </w:tabs>
            <w:rPr>
              <w:rFonts w:eastAsiaTheme="minorEastAsia"/>
              <w:noProof/>
              <w:lang w:eastAsia="en-GB"/>
            </w:rPr>
          </w:pPr>
          <w:hyperlink w:anchor="_Toc71129250" w:history="1">
            <w:r w:rsidRPr="00B219D9">
              <w:rPr>
                <w:rStyle w:val="Hyperlink"/>
                <w:noProof/>
              </w:rPr>
              <w:t>Conclusion</w:t>
            </w:r>
            <w:r>
              <w:rPr>
                <w:noProof/>
                <w:webHidden/>
              </w:rPr>
              <w:tab/>
            </w:r>
            <w:r>
              <w:rPr>
                <w:noProof/>
                <w:webHidden/>
              </w:rPr>
              <w:fldChar w:fldCharType="begin"/>
            </w:r>
            <w:r>
              <w:rPr>
                <w:noProof/>
                <w:webHidden/>
              </w:rPr>
              <w:instrText xml:space="preserve"> PAGEREF _Toc71129250 \h </w:instrText>
            </w:r>
            <w:r>
              <w:rPr>
                <w:noProof/>
                <w:webHidden/>
              </w:rPr>
            </w:r>
            <w:r>
              <w:rPr>
                <w:noProof/>
                <w:webHidden/>
              </w:rPr>
              <w:fldChar w:fldCharType="separate"/>
            </w:r>
            <w:r>
              <w:rPr>
                <w:noProof/>
                <w:webHidden/>
              </w:rPr>
              <w:t>16</w:t>
            </w:r>
            <w:r>
              <w:rPr>
                <w:noProof/>
                <w:webHidden/>
              </w:rPr>
              <w:fldChar w:fldCharType="end"/>
            </w:r>
          </w:hyperlink>
        </w:p>
        <w:p w14:paraId="7C3A791B" w14:textId="5332C4C4" w:rsidR="00A234CF" w:rsidRDefault="00A234CF">
          <w:pPr>
            <w:pStyle w:val="TOC2"/>
            <w:tabs>
              <w:tab w:val="right" w:leader="underscore" w:pos="9016"/>
            </w:tabs>
            <w:rPr>
              <w:rFonts w:eastAsiaTheme="minorEastAsia"/>
              <w:noProof/>
              <w:lang w:eastAsia="en-GB"/>
            </w:rPr>
          </w:pPr>
          <w:hyperlink w:anchor="_Toc71129251" w:history="1">
            <w:r w:rsidRPr="00B219D9">
              <w:rPr>
                <w:rStyle w:val="Hyperlink"/>
                <w:rFonts w:cstheme="minorHAnsi"/>
                <w:noProof/>
              </w:rPr>
              <w:t>Chapter 3- Methodology</w:t>
            </w:r>
            <w:r>
              <w:rPr>
                <w:noProof/>
                <w:webHidden/>
              </w:rPr>
              <w:tab/>
            </w:r>
            <w:r>
              <w:rPr>
                <w:noProof/>
                <w:webHidden/>
              </w:rPr>
              <w:fldChar w:fldCharType="begin"/>
            </w:r>
            <w:r>
              <w:rPr>
                <w:noProof/>
                <w:webHidden/>
              </w:rPr>
              <w:instrText xml:space="preserve"> PAGEREF _Toc71129251 \h </w:instrText>
            </w:r>
            <w:r>
              <w:rPr>
                <w:noProof/>
                <w:webHidden/>
              </w:rPr>
            </w:r>
            <w:r>
              <w:rPr>
                <w:noProof/>
                <w:webHidden/>
              </w:rPr>
              <w:fldChar w:fldCharType="separate"/>
            </w:r>
            <w:r>
              <w:rPr>
                <w:noProof/>
                <w:webHidden/>
              </w:rPr>
              <w:t>17</w:t>
            </w:r>
            <w:r>
              <w:rPr>
                <w:noProof/>
                <w:webHidden/>
              </w:rPr>
              <w:fldChar w:fldCharType="end"/>
            </w:r>
          </w:hyperlink>
        </w:p>
        <w:p w14:paraId="6A44F698" w14:textId="78314886" w:rsidR="00A234CF" w:rsidRDefault="00A234CF">
          <w:pPr>
            <w:pStyle w:val="TOC2"/>
            <w:tabs>
              <w:tab w:val="right" w:leader="underscore" w:pos="9016"/>
            </w:tabs>
            <w:rPr>
              <w:rFonts w:eastAsiaTheme="minorEastAsia"/>
              <w:noProof/>
              <w:lang w:eastAsia="en-GB"/>
            </w:rPr>
          </w:pPr>
          <w:hyperlink w:anchor="_Toc71129252" w:history="1">
            <w:r w:rsidRPr="00B219D9">
              <w:rPr>
                <w:rStyle w:val="Hyperlink"/>
                <w:rFonts w:cstheme="minorHAnsi"/>
                <w:noProof/>
              </w:rPr>
              <w:t>Introduction</w:t>
            </w:r>
            <w:r>
              <w:rPr>
                <w:noProof/>
                <w:webHidden/>
              </w:rPr>
              <w:tab/>
            </w:r>
            <w:r>
              <w:rPr>
                <w:noProof/>
                <w:webHidden/>
              </w:rPr>
              <w:fldChar w:fldCharType="begin"/>
            </w:r>
            <w:r>
              <w:rPr>
                <w:noProof/>
                <w:webHidden/>
              </w:rPr>
              <w:instrText xml:space="preserve"> PAGEREF _Toc71129252 \h </w:instrText>
            </w:r>
            <w:r>
              <w:rPr>
                <w:noProof/>
                <w:webHidden/>
              </w:rPr>
            </w:r>
            <w:r>
              <w:rPr>
                <w:noProof/>
                <w:webHidden/>
              </w:rPr>
              <w:fldChar w:fldCharType="separate"/>
            </w:r>
            <w:r>
              <w:rPr>
                <w:noProof/>
                <w:webHidden/>
              </w:rPr>
              <w:t>17</w:t>
            </w:r>
            <w:r>
              <w:rPr>
                <w:noProof/>
                <w:webHidden/>
              </w:rPr>
              <w:fldChar w:fldCharType="end"/>
            </w:r>
          </w:hyperlink>
        </w:p>
        <w:p w14:paraId="72B513BC" w14:textId="4DA416CE" w:rsidR="00A234CF" w:rsidRDefault="00A234CF">
          <w:pPr>
            <w:pStyle w:val="TOC2"/>
            <w:tabs>
              <w:tab w:val="right" w:leader="underscore" w:pos="9016"/>
            </w:tabs>
            <w:rPr>
              <w:rFonts w:eastAsiaTheme="minorEastAsia"/>
              <w:noProof/>
              <w:lang w:eastAsia="en-GB"/>
            </w:rPr>
          </w:pPr>
          <w:hyperlink w:anchor="_Toc71129253" w:history="1">
            <w:r w:rsidRPr="00B219D9">
              <w:rPr>
                <w:rStyle w:val="Hyperlink"/>
                <w:rFonts w:cstheme="minorHAnsi"/>
                <w:noProof/>
              </w:rPr>
              <w:t>Philosophy and Approach</w:t>
            </w:r>
            <w:r>
              <w:rPr>
                <w:noProof/>
                <w:webHidden/>
              </w:rPr>
              <w:tab/>
            </w:r>
            <w:r>
              <w:rPr>
                <w:noProof/>
                <w:webHidden/>
              </w:rPr>
              <w:fldChar w:fldCharType="begin"/>
            </w:r>
            <w:r>
              <w:rPr>
                <w:noProof/>
                <w:webHidden/>
              </w:rPr>
              <w:instrText xml:space="preserve"> PAGEREF _Toc71129253 \h </w:instrText>
            </w:r>
            <w:r>
              <w:rPr>
                <w:noProof/>
                <w:webHidden/>
              </w:rPr>
            </w:r>
            <w:r>
              <w:rPr>
                <w:noProof/>
                <w:webHidden/>
              </w:rPr>
              <w:fldChar w:fldCharType="separate"/>
            </w:r>
            <w:r>
              <w:rPr>
                <w:noProof/>
                <w:webHidden/>
              </w:rPr>
              <w:t>18</w:t>
            </w:r>
            <w:r>
              <w:rPr>
                <w:noProof/>
                <w:webHidden/>
              </w:rPr>
              <w:fldChar w:fldCharType="end"/>
            </w:r>
          </w:hyperlink>
        </w:p>
        <w:p w14:paraId="27C3106E" w14:textId="5ECC2AE4" w:rsidR="00A234CF" w:rsidRDefault="00A234CF">
          <w:pPr>
            <w:pStyle w:val="TOC2"/>
            <w:tabs>
              <w:tab w:val="right" w:leader="underscore" w:pos="9016"/>
            </w:tabs>
            <w:rPr>
              <w:rFonts w:eastAsiaTheme="minorEastAsia"/>
              <w:noProof/>
              <w:lang w:eastAsia="en-GB"/>
            </w:rPr>
          </w:pPr>
          <w:hyperlink w:anchor="_Toc71129254" w:history="1">
            <w:r w:rsidRPr="00B219D9">
              <w:rPr>
                <w:rStyle w:val="Hyperlink"/>
                <w:rFonts w:cstheme="minorHAnsi"/>
                <w:noProof/>
              </w:rPr>
              <w:t>Strategy</w:t>
            </w:r>
            <w:r>
              <w:rPr>
                <w:noProof/>
                <w:webHidden/>
              </w:rPr>
              <w:tab/>
            </w:r>
            <w:r>
              <w:rPr>
                <w:noProof/>
                <w:webHidden/>
              </w:rPr>
              <w:fldChar w:fldCharType="begin"/>
            </w:r>
            <w:r>
              <w:rPr>
                <w:noProof/>
                <w:webHidden/>
              </w:rPr>
              <w:instrText xml:space="preserve"> PAGEREF _Toc71129254 \h </w:instrText>
            </w:r>
            <w:r>
              <w:rPr>
                <w:noProof/>
                <w:webHidden/>
              </w:rPr>
            </w:r>
            <w:r>
              <w:rPr>
                <w:noProof/>
                <w:webHidden/>
              </w:rPr>
              <w:fldChar w:fldCharType="separate"/>
            </w:r>
            <w:r>
              <w:rPr>
                <w:noProof/>
                <w:webHidden/>
              </w:rPr>
              <w:t>18</w:t>
            </w:r>
            <w:r>
              <w:rPr>
                <w:noProof/>
                <w:webHidden/>
              </w:rPr>
              <w:fldChar w:fldCharType="end"/>
            </w:r>
          </w:hyperlink>
        </w:p>
        <w:p w14:paraId="015A0CA1" w14:textId="139F75D3" w:rsidR="00A234CF" w:rsidRDefault="00A234CF">
          <w:pPr>
            <w:pStyle w:val="TOC2"/>
            <w:tabs>
              <w:tab w:val="right" w:leader="underscore" w:pos="9016"/>
            </w:tabs>
            <w:rPr>
              <w:rFonts w:eastAsiaTheme="minorEastAsia"/>
              <w:noProof/>
              <w:lang w:eastAsia="en-GB"/>
            </w:rPr>
          </w:pPr>
          <w:hyperlink w:anchor="_Toc71129255" w:history="1">
            <w:r w:rsidRPr="00B219D9">
              <w:rPr>
                <w:rStyle w:val="Hyperlink"/>
                <w:rFonts w:cstheme="minorHAnsi"/>
                <w:noProof/>
              </w:rPr>
              <w:t>Resources and Planning (Time horizon)</w:t>
            </w:r>
            <w:r>
              <w:rPr>
                <w:noProof/>
                <w:webHidden/>
              </w:rPr>
              <w:tab/>
            </w:r>
            <w:r>
              <w:rPr>
                <w:noProof/>
                <w:webHidden/>
              </w:rPr>
              <w:fldChar w:fldCharType="begin"/>
            </w:r>
            <w:r>
              <w:rPr>
                <w:noProof/>
                <w:webHidden/>
              </w:rPr>
              <w:instrText xml:space="preserve"> PAGEREF _Toc71129255 \h </w:instrText>
            </w:r>
            <w:r>
              <w:rPr>
                <w:noProof/>
                <w:webHidden/>
              </w:rPr>
            </w:r>
            <w:r>
              <w:rPr>
                <w:noProof/>
                <w:webHidden/>
              </w:rPr>
              <w:fldChar w:fldCharType="separate"/>
            </w:r>
            <w:r>
              <w:rPr>
                <w:noProof/>
                <w:webHidden/>
              </w:rPr>
              <w:t>19</w:t>
            </w:r>
            <w:r>
              <w:rPr>
                <w:noProof/>
                <w:webHidden/>
              </w:rPr>
              <w:fldChar w:fldCharType="end"/>
            </w:r>
          </w:hyperlink>
        </w:p>
        <w:p w14:paraId="76A32698" w14:textId="26B6188F" w:rsidR="00A234CF" w:rsidRDefault="00A234CF">
          <w:pPr>
            <w:pStyle w:val="TOC2"/>
            <w:tabs>
              <w:tab w:val="right" w:leader="underscore" w:pos="9016"/>
            </w:tabs>
            <w:rPr>
              <w:rFonts w:eastAsiaTheme="minorEastAsia"/>
              <w:noProof/>
              <w:lang w:eastAsia="en-GB"/>
            </w:rPr>
          </w:pPr>
          <w:hyperlink w:anchor="_Toc71129256" w:history="1">
            <w:r w:rsidRPr="00B219D9">
              <w:rPr>
                <w:rStyle w:val="Hyperlink"/>
                <w:rFonts w:cstheme="minorHAnsi"/>
                <w:noProof/>
              </w:rPr>
              <w:t>Research choice</w:t>
            </w:r>
            <w:r>
              <w:rPr>
                <w:noProof/>
                <w:webHidden/>
              </w:rPr>
              <w:tab/>
            </w:r>
            <w:r>
              <w:rPr>
                <w:noProof/>
                <w:webHidden/>
              </w:rPr>
              <w:fldChar w:fldCharType="begin"/>
            </w:r>
            <w:r>
              <w:rPr>
                <w:noProof/>
                <w:webHidden/>
              </w:rPr>
              <w:instrText xml:space="preserve"> PAGEREF _Toc71129256 \h </w:instrText>
            </w:r>
            <w:r>
              <w:rPr>
                <w:noProof/>
                <w:webHidden/>
              </w:rPr>
            </w:r>
            <w:r>
              <w:rPr>
                <w:noProof/>
                <w:webHidden/>
              </w:rPr>
              <w:fldChar w:fldCharType="separate"/>
            </w:r>
            <w:r>
              <w:rPr>
                <w:noProof/>
                <w:webHidden/>
              </w:rPr>
              <w:t>19</w:t>
            </w:r>
            <w:r>
              <w:rPr>
                <w:noProof/>
                <w:webHidden/>
              </w:rPr>
              <w:fldChar w:fldCharType="end"/>
            </w:r>
          </w:hyperlink>
        </w:p>
        <w:p w14:paraId="6C0C9891" w14:textId="795D6023" w:rsidR="00A234CF" w:rsidRDefault="00A234CF">
          <w:pPr>
            <w:pStyle w:val="TOC2"/>
            <w:tabs>
              <w:tab w:val="right" w:leader="underscore" w:pos="9016"/>
            </w:tabs>
            <w:rPr>
              <w:rFonts w:eastAsiaTheme="minorEastAsia"/>
              <w:noProof/>
              <w:lang w:eastAsia="en-GB"/>
            </w:rPr>
          </w:pPr>
          <w:hyperlink w:anchor="_Toc71129257" w:history="1">
            <w:r w:rsidRPr="00B219D9">
              <w:rPr>
                <w:rStyle w:val="Hyperlink"/>
                <w:rFonts w:cstheme="minorHAnsi"/>
                <w:noProof/>
              </w:rPr>
              <w:t>Data collection and sampling</w:t>
            </w:r>
            <w:r>
              <w:rPr>
                <w:noProof/>
                <w:webHidden/>
              </w:rPr>
              <w:tab/>
            </w:r>
            <w:r>
              <w:rPr>
                <w:noProof/>
                <w:webHidden/>
              </w:rPr>
              <w:fldChar w:fldCharType="begin"/>
            </w:r>
            <w:r>
              <w:rPr>
                <w:noProof/>
                <w:webHidden/>
              </w:rPr>
              <w:instrText xml:space="preserve"> PAGEREF _Toc71129257 \h </w:instrText>
            </w:r>
            <w:r>
              <w:rPr>
                <w:noProof/>
                <w:webHidden/>
              </w:rPr>
            </w:r>
            <w:r>
              <w:rPr>
                <w:noProof/>
                <w:webHidden/>
              </w:rPr>
              <w:fldChar w:fldCharType="separate"/>
            </w:r>
            <w:r>
              <w:rPr>
                <w:noProof/>
                <w:webHidden/>
              </w:rPr>
              <w:t>19</w:t>
            </w:r>
            <w:r>
              <w:rPr>
                <w:noProof/>
                <w:webHidden/>
              </w:rPr>
              <w:fldChar w:fldCharType="end"/>
            </w:r>
          </w:hyperlink>
        </w:p>
        <w:p w14:paraId="3A45E817" w14:textId="5C3140B1" w:rsidR="00A234CF" w:rsidRDefault="00A234CF">
          <w:pPr>
            <w:pStyle w:val="TOC2"/>
            <w:tabs>
              <w:tab w:val="right" w:leader="underscore" w:pos="9016"/>
            </w:tabs>
            <w:rPr>
              <w:rFonts w:eastAsiaTheme="minorEastAsia"/>
              <w:noProof/>
              <w:lang w:eastAsia="en-GB"/>
            </w:rPr>
          </w:pPr>
          <w:hyperlink w:anchor="_Toc71129258" w:history="1">
            <w:r w:rsidRPr="00B219D9">
              <w:rPr>
                <w:rStyle w:val="Hyperlink"/>
                <w:rFonts w:cstheme="minorHAnsi"/>
                <w:noProof/>
              </w:rPr>
              <w:t>Validity and Reliability</w:t>
            </w:r>
            <w:r>
              <w:rPr>
                <w:noProof/>
                <w:webHidden/>
              </w:rPr>
              <w:tab/>
            </w:r>
            <w:r>
              <w:rPr>
                <w:noProof/>
                <w:webHidden/>
              </w:rPr>
              <w:fldChar w:fldCharType="begin"/>
            </w:r>
            <w:r>
              <w:rPr>
                <w:noProof/>
                <w:webHidden/>
              </w:rPr>
              <w:instrText xml:space="preserve"> PAGEREF _Toc71129258 \h </w:instrText>
            </w:r>
            <w:r>
              <w:rPr>
                <w:noProof/>
                <w:webHidden/>
              </w:rPr>
            </w:r>
            <w:r>
              <w:rPr>
                <w:noProof/>
                <w:webHidden/>
              </w:rPr>
              <w:fldChar w:fldCharType="separate"/>
            </w:r>
            <w:r>
              <w:rPr>
                <w:noProof/>
                <w:webHidden/>
              </w:rPr>
              <w:t>20</w:t>
            </w:r>
            <w:r>
              <w:rPr>
                <w:noProof/>
                <w:webHidden/>
              </w:rPr>
              <w:fldChar w:fldCharType="end"/>
            </w:r>
          </w:hyperlink>
        </w:p>
        <w:p w14:paraId="26E5861C" w14:textId="6E5F6103" w:rsidR="00A234CF" w:rsidRDefault="00A234CF">
          <w:pPr>
            <w:pStyle w:val="TOC2"/>
            <w:tabs>
              <w:tab w:val="right" w:leader="underscore" w:pos="9016"/>
            </w:tabs>
            <w:rPr>
              <w:rFonts w:eastAsiaTheme="minorEastAsia"/>
              <w:noProof/>
              <w:lang w:eastAsia="en-GB"/>
            </w:rPr>
          </w:pPr>
          <w:hyperlink w:anchor="_Toc71129259" w:history="1">
            <w:r w:rsidRPr="00B219D9">
              <w:rPr>
                <w:rStyle w:val="Hyperlink"/>
                <w:rFonts w:cstheme="minorHAnsi"/>
                <w:noProof/>
              </w:rPr>
              <w:t>Ethical Considerations</w:t>
            </w:r>
            <w:r>
              <w:rPr>
                <w:noProof/>
                <w:webHidden/>
              </w:rPr>
              <w:tab/>
            </w:r>
            <w:r>
              <w:rPr>
                <w:noProof/>
                <w:webHidden/>
              </w:rPr>
              <w:fldChar w:fldCharType="begin"/>
            </w:r>
            <w:r>
              <w:rPr>
                <w:noProof/>
                <w:webHidden/>
              </w:rPr>
              <w:instrText xml:space="preserve"> PAGEREF _Toc71129259 \h </w:instrText>
            </w:r>
            <w:r>
              <w:rPr>
                <w:noProof/>
                <w:webHidden/>
              </w:rPr>
            </w:r>
            <w:r>
              <w:rPr>
                <w:noProof/>
                <w:webHidden/>
              </w:rPr>
              <w:fldChar w:fldCharType="separate"/>
            </w:r>
            <w:r>
              <w:rPr>
                <w:noProof/>
                <w:webHidden/>
              </w:rPr>
              <w:t>20</w:t>
            </w:r>
            <w:r>
              <w:rPr>
                <w:noProof/>
                <w:webHidden/>
              </w:rPr>
              <w:fldChar w:fldCharType="end"/>
            </w:r>
          </w:hyperlink>
        </w:p>
        <w:p w14:paraId="4E56AC26" w14:textId="075381D3" w:rsidR="00A234CF" w:rsidRDefault="00A234CF">
          <w:pPr>
            <w:pStyle w:val="TOC2"/>
            <w:tabs>
              <w:tab w:val="right" w:leader="underscore" w:pos="9016"/>
            </w:tabs>
            <w:rPr>
              <w:rFonts w:eastAsiaTheme="minorEastAsia"/>
              <w:noProof/>
              <w:lang w:eastAsia="en-GB"/>
            </w:rPr>
          </w:pPr>
          <w:hyperlink w:anchor="_Toc71129260" w:history="1">
            <w:r w:rsidRPr="00B219D9">
              <w:rPr>
                <w:rStyle w:val="Hyperlink"/>
                <w:rFonts w:cstheme="minorHAnsi"/>
                <w:noProof/>
              </w:rPr>
              <w:t>Covid-19</w:t>
            </w:r>
            <w:r>
              <w:rPr>
                <w:noProof/>
                <w:webHidden/>
              </w:rPr>
              <w:tab/>
            </w:r>
            <w:r>
              <w:rPr>
                <w:noProof/>
                <w:webHidden/>
              </w:rPr>
              <w:fldChar w:fldCharType="begin"/>
            </w:r>
            <w:r>
              <w:rPr>
                <w:noProof/>
                <w:webHidden/>
              </w:rPr>
              <w:instrText xml:space="preserve"> PAGEREF _Toc71129260 \h </w:instrText>
            </w:r>
            <w:r>
              <w:rPr>
                <w:noProof/>
                <w:webHidden/>
              </w:rPr>
            </w:r>
            <w:r>
              <w:rPr>
                <w:noProof/>
                <w:webHidden/>
              </w:rPr>
              <w:fldChar w:fldCharType="separate"/>
            </w:r>
            <w:r>
              <w:rPr>
                <w:noProof/>
                <w:webHidden/>
              </w:rPr>
              <w:t>21</w:t>
            </w:r>
            <w:r>
              <w:rPr>
                <w:noProof/>
                <w:webHidden/>
              </w:rPr>
              <w:fldChar w:fldCharType="end"/>
            </w:r>
          </w:hyperlink>
        </w:p>
        <w:p w14:paraId="6E170EAF" w14:textId="0770860A" w:rsidR="00A234CF" w:rsidRDefault="00A234CF">
          <w:pPr>
            <w:pStyle w:val="TOC2"/>
            <w:tabs>
              <w:tab w:val="right" w:leader="underscore" w:pos="9016"/>
            </w:tabs>
            <w:rPr>
              <w:rFonts w:eastAsiaTheme="minorEastAsia"/>
              <w:noProof/>
              <w:lang w:eastAsia="en-GB"/>
            </w:rPr>
          </w:pPr>
          <w:hyperlink w:anchor="_Toc71129261" w:history="1">
            <w:r w:rsidRPr="00B219D9">
              <w:rPr>
                <w:rStyle w:val="Hyperlink"/>
                <w:rFonts w:cstheme="minorHAnsi"/>
                <w:noProof/>
              </w:rPr>
              <w:t>Conclusion</w:t>
            </w:r>
            <w:r>
              <w:rPr>
                <w:noProof/>
                <w:webHidden/>
              </w:rPr>
              <w:tab/>
            </w:r>
            <w:r>
              <w:rPr>
                <w:noProof/>
                <w:webHidden/>
              </w:rPr>
              <w:fldChar w:fldCharType="begin"/>
            </w:r>
            <w:r>
              <w:rPr>
                <w:noProof/>
                <w:webHidden/>
              </w:rPr>
              <w:instrText xml:space="preserve"> PAGEREF _Toc71129261 \h </w:instrText>
            </w:r>
            <w:r>
              <w:rPr>
                <w:noProof/>
                <w:webHidden/>
              </w:rPr>
            </w:r>
            <w:r>
              <w:rPr>
                <w:noProof/>
                <w:webHidden/>
              </w:rPr>
              <w:fldChar w:fldCharType="separate"/>
            </w:r>
            <w:r>
              <w:rPr>
                <w:noProof/>
                <w:webHidden/>
              </w:rPr>
              <w:t>21</w:t>
            </w:r>
            <w:r>
              <w:rPr>
                <w:noProof/>
                <w:webHidden/>
              </w:rPr>
              <w:fldChar w:fldCharType="end"/>
            </w:r>
          </w:hyperlink>
        </w:p>
        <w:p w14:paraId="059B4A76" w14:textId="00C4B378" w:rsidR="00A234CF" w:rsidRDefault="00A234CF">
          <w:pPr>
            <w:pStyle w:val="TOC2"/>
            <w:tabs>
              <w:tab w:val="right" w:leader="underscore" w:pos="9016"/>
            </w:tabs>
            <w:rPr>
              <w:rFonts w:eastAsiaTheme="minorEastAsia"/>
              <w:noProof/>
              <w:lang w:eastAsia="en-GB"/>
            </w:rPr>
          </w:pPr>
          <w:hyperlink w:anchor="_Toc71129262" w:history="1">
            <w:r w:rsidRPr="00B219D9">
              <w:rPr>
                <w:rStyle w:val="Hyperlink"/>
                <w:rFonts w:cstheme="minorHAnsi"/>
                <w:noProof/>
              </w:rPr>
              <w:t>Chapter 4- Data Analysis</w:t>
            </w:r>
            <w:r>
              <w:rPr>
                <w:noProof/>
                <w:webHidden/>
              </w:rPr>
              <w:tab/>
            </w:r>
            <w:r>
              <w:rPr>
                <w:noProof/>
                <w:webHidden/>
              </w:rPr>
              <w:fldChar w:fldCharType="begin"/>
            </w:r>
            <w:r>
              <w:rPr>
                <w:noProof/>
                <w:webHidden/>
              </w:rPr>
              <w:instrText xml:space="preserve"> PAGEREF _Toc71129262 \h </w:instrText>
            </w:r>
            <w:r>
              <w:rPr>
                <w:noProof/>
                <w:webHidden/>
              </w:rPr>
            </w:r>
            <w:r>
              <w:rPr>
                <w:noProof/>
                <w:webHidden/>
              </w:rPr>
              <w:fldChar w:fldCharType="separate"/>
            </w:r>
            <w:r>
              <w:rPr>
                <w:noProof/>
                <w:webHidden/>
              </w:rPr>
              <w:t>22</w:t>
            </w:r>
            <w:r>
              <w:rPr>
                <w:noProof/>
                <w:webHidden/>
              </w:rPr>
              <w:fldChar w:fldCharType="end"/>
            </w:r>
          </w:hyperlink>
        </w:p>
        <w:p w14:paraId="31844026" w14:textId="2F69F2ED" w:rsidR="00A234CF" w:rsidRDefault="00A234CF">
          <w:pPr>
            <w:pStyle w:val="TOC2"/>
            <w:tabs>
              <w:tab w:val="right" w:leader="underscore" w:pos="9016"/>
            </w:tabs>
            <w:rPr>
              <w:rFonts w:eastAsiaTheme="minorEastAsia"/>
              <w:noProof/>
              <w:lang w:eastAsia="en-GB"/>
            </w:rPr>
          </w:pPr>
          <w:hyperlink w:anchor="_Toc71129263" w:history="1">
            <w:r w:rsidRPr="00B219D9">
              <w:rPr>
                <w:rStyle w:val="Hyperlink"/>
                <w:rFonts w:cstheme="minorHAnsi"/>
                <w:noProof/>
              </w:rPr>
              <w:t>Introduction</w:t>
            </w:r>
            <w:r>
              <w:rPr>
                <w:noProof/>
                <w:webHidden/>
              </w:rPr>
              <w:tab/>
            </w:r>
            <w:r>
              <w:rPr>
                <w:noProof/>
                <w:webHidden/>
              </w:rPr>
              <w:fldChar w:fldCharType="begin"/>
            </w:r>
            <w:r>
              <w:rPr>
                <w:noProof/>
                <w:webHidden/>
              </w:rPr>
              <w:instrText xml:space="preserve"> PAGEREF _Toc71129263 \h </w:instrText>
            </w:r>
            <w:r>
              <w:rPr>
                <w:noProof/>
                <w:webHidden/>
              </w:rPr>
            </w:r>
            <w:r>
              <w:rPr>
                <w:noProof/>
                <w:webHidden/>
              </w:rPr>
              <w:fldChar w:fldCharType="separate"/>
            </w:r>
            <w:r>
              <w:rPr>
                <w:noProof/>
                <w:webHidden/>
              </w:rPr>
              <w:t>22</w:t>
            </w:r>
            <w:r>
              <w:rPr>
                <w:noProof/>
                <w:webHidden/>
              </w:rPr>
              <w:fldChar w:fldCharType="end"/>
            </w:r>
          </w:hyperlink>
        </w:p>
        <w:p w14:paraId="399DBCE2" w14:textId="148574D3" w:rsidR="00A234CF" w:rsidRDefault="00A234CF">
          <w:pPr>
            <w:pStyle w:val="TOC2"/>
            <w:tabs>
              <w:tab w:val="right" w:leader="underscore" w:pos="9016"/>
            </w:tabs>
            <w:rPr>
              <w:rFonts w:eastAsiaTheme="minorEastAsia"/>
              <w:noProof/>
              <w:lang w:eastAsia="en-GB"/>
            </w:rPr>
          </w:pPr>
          <w:hyperlink w:anchor="_Toc71129264" w:history="1">
            <w:r w:rsidRPr="00B219D9">
              <w:rPr>
                <w:rStyle w:val="Hyperlink"/>
                <w:rFonts w:cstheme="minorHAnsi"/>
                <w:noProof/>
              </w:rPr>
              <w:t>Data analysis</w:t>
            </w:r>
            <w:r>
              <w:rPr>
                <w:noProof/>
                <w:webHidden/>
              </w:rPr>
              <w:tab/>
            </w:r>
            <w:r>
              <w:rPr>
                <w:noProof/>
                <w:webHidden/>
              </w:rPr>
              <w:fldChar w:fldCharType="begin"/>
            </w:r>
            <w:r>
              <w:rPr>
                <w:noProof/>
                <w:webHidden/>
              </w:rPr>
              <w:instrText xml:space="preserve"> PAGEREF _Toc71129264 \h </w:instrText>
            </w:r>
            <w:r>
              <w:rPr>
                <w:noProof/>
                <w:webHidden/>
              </w:rPr>
            </w:r>
            <w:r>
              <w:rPr>
                <w:noProof/>
                <w:webHidden/>
              </w:rPr>
              <w:fldChar w:fldCharType="separate"/>
            </w:r>
            <w:r>
              <w:rPr>
                <w:noProof/>
                <w:webHidden/>
              </w:rPr>
              <w:t>22</w:t>
            </w:r>
            <w:r>
              <w:rPr>
                <w:noProof/>
                <w:webHidden/>
              </w:rPr>
              <w:fldChar w:fldCharType="end"/>
            </w:r>
          </w:hyperlink>
        </w:p>
        <w:p w14:paraId="73640416" w14:textId="3CD78543" w:rsidR="00A234CF" w:rsidRDefault="00A234CF">
          <w:pPr>
            <w:pStyle w:val="TOC2"/>
            <w:tabs>
              <w:tab w:val="right" w:leader="underscore" w:pos="9016"/>
            </w:tabs>
            <w:rPr>
              <w:rFonts w:eastAsiaTheme="minorEastAsia"/>
              <w:noProof/>
              <w:lang w:eastAsia="en-GB"/>
            </w:rPr>
          </w:pPr>
          <w:hyperlink w:anchor="_Toc71129265" w:history="1">
            <w:r w:rsidRPr="00B219D9">
              <w:rPr>
                <w:rStyle w:val="Hyperlink"/>
                <w:noProof/>
              </w:rPr>
              <w:t>Hypothesis</w:t>
            </w:r>
            <w:r>
              <w:rPr>
                <w:noProof/>
                <w:webHidden/>
              </w:rPr>
              <w:tab/>
            </w:r>
            <w:r>
              <w:rPr>
                <w:noProof/>
                <w:webHidden/>
              </w:rPr>
              <w:fldChar w:fldCharType="begin"/>
            </w:r>
            <w:r>
              <w:rPr>
                <w:noProof/>
                <w:webHidden/>
              </w:rPr>
              <w:instrText xml:space="preserve"> PAGEREF _Toc71129265 \h </w:instrText>
            </w:r>
            <w:r>
              <w:rPr>
                <w:noProof/>
                <w:webHidden/>
              </w:rPr>
            </w:r>
            <w:r>
              <w:rPr>
                <w:noProof/>
                <w:webHidden/>
              </w:rPr>
              <w:fldChar w:fldCharType="separate"/>
            </w:r>
            <w:r>
              <w:rPr>
                <w:noProof/>
                <w:webHidden/>
              </w:rPr>
              <w:t>22</w:t>
            </w:r>
            <w:r>
              <w:rPr>
                <w:noProof/>
                <w:webHidden/>
              </w:rPr>
              <w:fldChar w:fldCharType="end"/>
            </w:r>
          </w:hyperlink>
        </w:p>
        <w:p w14:paraId="5EFDC5F6" w14:textId="18EEDE0E" w:rsidR="00A234CF" w:rsidRDefault="00A234CF">
          <w:pPr>
            <w:pStyle w:val="TOC2"/>
            <w:tabs>
              <w:tab w:val="right" w:leader="underscore" w:pos="9016"/>
            </w:tabs>
            <w:rPr>
              <w:rFonts w:eastAsiaTheme="minorEastAsia"/>
              <w:noProof/>
              <w:lang w:eastAsia="en-GB"/>
            </w:rPr>
          </w:pPr>
          <w:hyperlink w:anchor="_Toc71129266" w:history="1">
            <w:r w:rsidRPr="00B219D9">
              <w:rPr>
                <w:rStyle w:val="Hyperlink"/>
                <w:rFonts w:cstheme="minorHAnsi"/>
                <w:noProof/>
              </w:rPr>
              <w:t>Methods</w:t>
            </w:r>
            <w:r>
              <w:rPr>
                <w:noProof/>
                <w:webHidden/>
              </w:rPr>
              <w:tab/>
            </w:r>
            <w:r>
              <w:rPr>
                <w:noProof/>
                <w:webHidden/>
              </w:rPr>
              <w:fldChar w:fldCharType="begin"/>
            </w:r>
            <w:r>
              <w:rPr>
                <w:noProof/>
                <w:webHidden/>
              </w:rPr>
              <w:instrText xml:space="preserve"> PAGEREF _Toc71129266 \h </w:instrText>
            </w:r>
            <w:r>
              <w:rPr>
                <w:noProof/>
                <w:webHidden/>
              </w:rPr>
            </w:r>
            <w:r>
              <w:rPr>
                <w:noProof/>
                <w:webHidden/>
              </w:rPr>
              <w:fldChar w:fldCharType="separate"/>
            </w:r>
            <w:r>
              <w:rPr>
                <w:noProof/>
                <w:webHidden/>
              </w:rPr>
              <w:t>22</w:t>
            </w:r>
            <w:r>
              <w:rPr>
                <w:noProof/>
                <w:webHidden/>
              </w:rPr>
              <w:fldChar w:fldCharType="end"/>
            </w:r>
          </w:hyperlink>
        </w:p>
        <w:p w14:paraId="48A065E1" w14:textId="75386607" w:rsidR="00A234CF" w:rsidRDefault="00A234CF">
          <w:pPr>
            <w:pStyle w:val="TOC2"/>
            <w:tabs>
              <w:tab w:val="right" w:leader="underscore" w:pos="9016"/>
            </w:tabs>
            <w:rPr>
              <w:rFonts w:eastAsiaTheme="minorEastAsia"/>
              <w:noProof/>
              <w:lang w:eastAsia="en-GB"/>
            </w:rPr>
          </w:pPr>
          <w:hyperlink w:anchor="_Toc71129267" w:history="1">
            <w:r w:rsidRPr="00B219D9">
              <w:rPr>
                <w:rStyle w:val="Hyperlink"/>
                <w:rFonts w:cstheme="minorHAnsi"/>
                <w:noProof/>
              </w:rPr>
              <w:t>Sample</w:t>
            </w:r>
            <w:r>
              <w:rPr>
                <w:noProof/>
                <w:webHidden/>
              </w:rPr>
              <w:tab/>
            </w:r>
            <w:r>
              <w:rPr>
                <w:noProof/>
                <w:webHidden/>
              </w:rPr>
              <w:fldChar w:fldCharType="begin"/>
            </w:r>
            <w:r>
              <w:rPr>
                <w:noProof/>
                <w:webHidden/>
              </w:rPr>
              <w:instrText xml:space="preserve"> PAGEREF _Toc71129267 \h </w:instrText>
            </w:r>
            <w:r>
              <w:rPr>
                <w:noProof/>
                <w:webHidden/>
              </w:rPr>
            </w:r>
            <w:r>
              <w:rPr>
                <w:noProof/>
                <w:webHidden/>
              </w:rPr>
              <w:fldChar w:fldCharType="separate"/>
            </w:r>
            <w:r>
              <w:rPr>
                <w:noProof/>
                <w:webHidden/>
              </w:rPr>
              <w:t>23</w:t>
            </w:r>
            <w:r>
              <w:rPr>
                <w:noProof/>
                <w:webHidden/>
              </w:rPr>
              <w:fldChar w:fldCharType="end"/>
            </w:r>
          </w:hyperlink>
        </w:p>
        <w:p w14:paraId="4C7137B6" w14:textId="740659DF" w:rsidR="00A234CF" w:rsidRDefault="00A234CF">
          <w:pPr>
            <w:pStyle w:val="TOC2"/>
            <w:tabs>
              <w:tab w:val="right" w:leader="underscore" w:pos="9016"/>
            </w:tabs>
            <w:rPr>
              <w:rFonts w:eastAsiaTheme="minorEastAsia"/>
              <w:noProof/>
              <w:lang w:eastAsia="en-GB"/>
            </w:rPr>
          </w:pPr>
          <w:hyperlink w:anchor="_Toc71129268" w:history="1">
            <w:r w:rsidRPr="00B219D9">
              <w:rPr>
                <w:rStyle w:val="Hyperlink"/>
                <w:rFonts w:cstheme="minorHAnsi"/>
                <w:noProof/>
              </w:rPr>
              <w:t>Gender</w:t>
            </w:r>
            <w:r>
              <w:rPr>
                <w:noProof/>
                <w:webHidden/>
              </w:rPr>
              <w:tab/>
            </w:r>
            <w:r>
              <w:rPr>
                <w:noProof/>
                <w:webHidden/>
              </w:rPr>
              <w:fldChar w:fldCharType="begin"/>
            </w:r>
            <w:r>
              <w:rPr>
                <w:noProof/>
                <w:webHidden/>
              </w:rPr>
              <w:instrText xml:space="preserve"> PAGEREF _Toc71129268 \h </w:instrText>
            </w:r>
            <w:r>
              <w:rPr>
                <w:noProof/>
                <w:webHidden/>
              </w:rPr>
            </w:r>
            <w:r>
              <w:rPr>
                <w:noProof/>
                <w:webHidden/>
              </w:rPr>
              <w:fldChar w:fldCharType="separate"/>
            </w:r>
            <w:r>
              <w:rPr>
                <w:noProof/>
                <w:webHidden/>
              </w:rPr>
              <w:t>23</w:t>
            </w:r>
            <w:r>
              <w:rPr>
                <w:noProof/>
                <w:webHidden/>
              </w:rPr>
              <w:fldChar w:fldCharType="end"/>
            </w:r>
          </w:hyperlink>
        </w:p>
        <w:p w14:paraId="2E732C31" w14:textId="7E3BB45C" w:rsidR="00A234CF" w:rsidRDefault="00A234CF">
          <w:pPr>
            <w:pStyle w:val="TOC2"/>
            <w:tabs>
              <w:tab w:val="right" w:leader="underscore" w:pos="9016"/>
            </w:tabs>
            <w:rPr>
              <w:rFonts w:eastAsiaTheme="minorEastAsia"/>
              <w:noProof/>
              <w:lang w:eastAsia="en-GB"/>
            </w:rPr>
          </w:pPr>
          <w:hyperlink w:anchor="_Toc71129269" w:history="1">
            <w:r w:rsidRPr="00B219D9">
              <w:rPr>
                <w:rStyle w:val="Hyperlink"/>
                <w:rFonts w:cstheme="minorHAnsi"/>
                <w:noProof/>
              </w:rPr>
              <w:t>Demographic</w:t>
            </w:r>
            <w:r>
              <w:rPr>
                <w:noProof/>
                <w:webHidden/>
              </w:rPr>
              <w:tab/>
            </w:r>
            <w:r>
              <w:rPr>
                <w:noProof/>
                <w:webHidden/>
              </w:rPr>
              <w:fldChar w:fldCharType="begin"/>
            </w:r>
            <w:r>
              <w:rPr>
                <w:noProof/>
                <w:webHidden/>
              </w:rPr>
              <w:instrText xml:space="preserve"> PAGEREF _Toc71129269 \h </w:instrText>
            </w:r>
            <w:r>
              <w:rPr>
                <w:noProof/>
                <w:webHidden/>
              </w:rPr>
            </w:r>
            <w:r>
              <w:rPr>
                <w:noProof/>
                <w:webHidden/>
              </w:rPr>
              <w:fldChar w:fldCharType="separate"/>
            </w:r>
            <w:r>
              <w:rPr>
                <w:noProof/>
                <w:webHidden/>
              </w:rPr>
              <w:t>24</w:t>
            </w:r>
            <w:r>
              <w:rPr>
                <w:noProof/>
                <w:webHidden/>
              </w:rPr>
              <w:fldChar w:fldCharType="end"/>
            </w:r>
          </w:hyperlink>
        </w:p>
        <w:p w14:paraId="13731CEF" w14:textId="24180258" w:rsidR="00A234CF" w:rsidRDefault="00A234CF">
          <w:pPr>
            <w:pStyle w:val="TOC2"/>
            <w:tabs>
              <w:tab w:val="right" w:leader="underscore" w:pos="9016"/>
            </w:tabs>
            <w:rPr>
              <w:rFonts w:eastAsiaTheme="minorEastAsia"/>
              <w:noProof/>
              <w:lang w:eastAsia="en-GB"/>
            </w:rPr>
          </w:pPr>
          <w:hyperlink w:anchor="_Toc71129270" w:history="1">
            <w:r w:rsidRPr="00B219D9">
              <w:rPr>
                <w:rStyle w:val="Hyperlink"/>
                <w:rFonts w:cstheme="minorHAnsi"/>
                <w:noProof/>
              </w:rPr>
              <w:t>Year of Study</w:t>
            </w:r>
            <w:r>
              <w:rPr>
                <w:noProof/>
                <w:webHidden/>
              </w:rPr>
              <w:tab/>
            </w:r>
            <w:r>
              <w:rPr>
                <w:noProof/>
                <w:webHidden/>
              </w:rPr>
              <w:fldChar w:fldCharType="begin"/>
            </w:r>
            <w:r>
              <w:rPr>
                <w:noProof/>
                <w:webHidden/>
              </w:rPr>
              <w:instrText xml:space="preserve"> PAGEREF _Toc71129270 \h </w:instrText>
            </w:r>
            <w:r>
              <w:rPr>
                <w:noProof/>
                <w:webHidden/>
              </w:rPr>
            </w:r>
            <w:r>
              <w:rPr>
                <w:noProof/>
                <w:webHidden/>
              </w:rPr>
              <w:fldChar w:fldCharType="separate"/>
            </w:r>
            <w:r>
              <w:rPr>
                <w:noProof/>
                <w:webHidden/>
              </w:rPr>
              <w:t>25</w:t>
            </w:r>
            <w:r>
              <w:rPr>
                <w:noProof/>
                <w:webHidden/>
              </w:rPr>
              <w:fldChar w:fldCharType="end"/>
            </w:r>
          </w:hyperlink>
        </w:p>
        <w:p w14:paraId="4229BB17" w14:textId="1FF7FD8C" w:rsidR="00A234CF" w:rsidRDefault="00A234CF">
          <w:pPr>
            <w:pStyle w:val="TOC2"/>
            <w:tabs>
              <w:tab w:val="right" w:leader="underscore" w:pos="9016"/>
            </w:tabs>
            <w:rPr>
              <w:rFonts w:eastAsiaTheme="minorEastAsia"/>
              <w:noProof/>
              <w:lang w:eastAsia="en-GB"/>
            </w:rPr>
          </w:pPr>
          <w:hyperlink w:anchor="_Toc71129271" w:history="1">
            <w:r w:rsidRPr="00B219D9">
              <w:rPr>
                <w:rStyle w:val="Hyperlink"/>
                <w:rFonts w:cstheme="minorHAnsi"/>
                <w:noProof/>
              </w:rPr>
              <w:t>CHI SQUARE ANALYSIS</w:t>
            </w:r>
            <w:r>
              <w:rPr>
                <w:noProof/>
                <w:webHidden/>
              </w:rPr>
              <w:tab/>
            </w:r>
            <w:r>
              <w:rPr>
                <w:noProof/>
                <w:webHidden/>
              </w:rPr>
              <w:fldChar w:fldCharType="begin"/>
            </w:r>
            <w:r>
              <w:rPr>
                <w:noProof/>
                <w:webHidden/>
              </w:rPr>
              <w:instrText xml:space="preserve"> PAGEREF _Toc71129271 \h </w:instrText>
            </w:r>
            <w:r>
              <w:rPr>
                <w:noProof/>
                <w:webHidden/>
              </w:rPr>
            </w:r>
            <w:r>
              <w:rPr>
                <w:noProof/>
                <w:webHidden/>
              </w:rPr>
              <w:fldChar w:fldCharType="separate"/>
            </w:r>
            <w:r>
              <w:rPr>
                <w:noProof/>
                <w:webHidden/>
              </w:rPr>
              <w:t>27</w:t>
            </w:r>
            <w:r>
              <w:rPr>
                <w:noProof/>
                <w:webHidden/>
              </w:rPr>
              <w:fldChar w:fldCharType="end"/>
            </w:r>
          </w:hyperlink>
        </w:p>
        <w:p w14:paraId="55FB3905" w14:textId="74B7BF31" w:rsidR="00A234CF" w:rsidRDefault="00A234CF">
          <w:pPr>
            <w:pStyle w:val="TOC2"/>
            <w:tabs>
              <w:tab w:val="right" w:leader="underscore" w:pos="9016"/>
            </w:tabs>
            <w:rPr>
              <w:rFonts w:eastAsiaTheme="minorEastAsia"/>
              <w:noProof/>
              <w:lang w:eastAsia="en-GB"/>
            </w:rPr>
          </w:pPr>
          <w:hyperlink w:anchor="_Toc71129272" w:history="1">
            <w:r w:rsidRPr="00B219D9">
              <w:rPr>
                <w:rStyle w:val="Hyperlink"/>
                <w:rFonts w:cstheme="minorHAnsi"/>
                <w:noProof/>
              </w:rPr>
              <w:t>Quantitative data</w:t>
            </w:r>
            <w:r>
              <w:rPr>
                <w:noProof/>
                <w:webHidden/>
              </w:rPr>
              <w:tab/>
            </w:r>
            <w:r>
              <w:rPr>
                <w:noProof/>
                <w:webHidden/>
              </w:rPr>
              <w:fldChar w:fldCharType="begin"/>
            </w:r>
            <w:r>
              <w:rPr>
                <w:noProof/>
                <w:webHidden/>
              </w:rPr>
              <w:instrText xml:space="preserve"> PAGEREF _Toc71129272 \h </w:instrText>
            </w:r>
            <w:r>
              <w:rPr>
                <w:noProof/>
                <w:webHidden/>
              </w:rPr>
            </w:r>
            <w:r>
              <w:rPr>
                <w:noProof/>
                <w:webHidden/>
              </w:rPr>
              <w:fldChar w:fldCharType="separate"/>
            </w:r>
            <w:r>
              <w:rPr>
                <w:noProof/>
                <w:webHidden/>
              </w:rPr>
              <w:t>28</w:t>
            </w:r>
            <w:r>
              <w:rPr>
                <w:noProof/>
                <w:webHidden/>
              </w:rPr>
              <w:fldChar w:fldCharType="end"/>
            </w:r>
          </w:hyperlink>
        </w:p>
        <w:p w14:paraId="21C76297" w14:textId="1CA4AB31" w:rsidR="00A234CF" w:rsidRDefault="00A234CF">
          <w:pPr>
            <w:pStyle w:val="TOC2"/>
            <w:tabs>
              <w:tab w:val="right" w:leader="underscore" w:pos="9016"/>
            </w:tabs>
            <w:rPr>
              <w:rFonts w:eastAsiaTheme="minorEastAsia"/>
              <w:noProof/>
              <w:lang w:eastAsia="en-GB"/>
            </w:rPr>
          </w:pPr>
          <w:hyperlink w:anchor="_Toc71129273" w:history="1">
            <w:r w:rsidRPr="00B219D9">
              <w:rPr>
                <w:rStyle w:val="Hyperlink"/>
                <w:rFonts w:cstheme="minorHAnsi"/>
                <w:noProof/>
              </w:rPr>
              <w:t>Qualitative Data</w:t>
            </w:r>
            <w:r>
              <w:rPr>
                <w:noProof/>
                <w:webHidden/>
              </w:rPr>
              <w:tab/>
            </w:r>
            <w:r>
              <w:rPr>
                <w:noProof/>
                <w:webHidden/>
              </w:rPr>
              <w:fldChar w:fldCharType="begin"/>
            </w:r>
            <w:r>
              <w:rPr>
                <w:noProof/>
                <w:webHidden/>
              </w:rPr>
              <w:instrText xml:space="preserve"> PAGEREF _Toc71129273 \h </w:instrText>
            </w:r>
            <w:r>
              <w:rPr>
                <w:noProof/>
                <w:webHidden/>
              </w:rPr>
            </w:r>
            <w:r>
              <w:rPr>
                <w:noProof/>
                <w:webHidden/>
              </w:rPr>
              <w:fldChar w:fldCharType="separate"/>
            </w:r>
            <w:r>
              <w:rPr>
                <w:noProof/>
                <w:webHidden/>
              </w:rPr>
              <w:t>30</w:t>
            </w:r>
            <w:r>
              <w:rPr>
                <w:noProof/>
                <w:webHidden/>
              </w:rPr>
              <w:fldChar w:fldCharType="end"/>
            </w:r>
          </w:hyperlink>
        </w:p>
        <w:p w14:paraId="791DF24D" w14:textId="3A85B5D2" w:rsidR="00A234CF" w:rsidRDefault="00A234CF">
          <w:pPr>
            <w:pStyle w:val="TOC2"/>
            <w:tabs>
              <w:tab w:val="right" w:leader="underscore" w:pos="9016"/>
            </w:tabs>
            <w:rPr>
              <w:rFonts w:eastAsiaTheme="minorEastAsia"/>
              <w:noProof/>
              <w:lang w:eastAsia="en-GB"/>
            </w:rPr>
          </w:pPr>
          <w:hyperlink w:anchor="_Toc71129274" w:history="1">
            <w:r w:rsidRPr="00B219D9">
              <w:rPr>
                <w:rStyle w:val="Hyperlink"/>
                <w:rFonts w:cstheme="minorHAnsi"/>
                <w:noProof/>
              </w:rPr>
              <w:t>Conclusion</w:t>
            </w:r>
            <w:r>
              <w:rPr>
                <w:noProof/>
                <w:webHidden/>
              </w:rPr>
              <w:tab/>
            </w:r>
            <w:r>
              <w:rPr>
                <w:noProof/>
                <w:webHidden/>
              </w:rPr>
              <w:fldChar w:fldCharType="begin"/>
            </w:r>
            <w:r>
              <w:rPr>
                <w:noProof/>
                <w:webHidden/>
              </w:rPr>
              <w:instrText xml:space="preserve"> PAGEREF _Toc71129274 \h </w:instrText>
            </w:r>
            <w:r>
              <w:rPr>
                <w:noProof/>
                <w:webHidden/>
              </w:rPr>
            </w:r>
            <w:r>
              <w:rPr>
                <w:noProof/>
                <w:webHidden/>
              </w:rPr>
              <w:fldChar w:fldCharType="separate"/>
            </w:r>
            <w:r>
              <w:rPr>
                <w:noProof/>
                <w:webHidden/>
              </w:rPr>
              <w:t>34</w:t>
            </w:r>
            <w:r>
              <w:rPr>
                <w:noProof/>
                <w:webHidden/>
              </w:rPr>
              <w:fldChar w:fldCharType="end"/>
            </w:r>
          </w:hyperlink>
        </w:p>
        <w:p w14:paraId="0CE55DB3" w14:textId="4468B390" w:rsidR="00A234CF" w:rsidRDefault="00A234CF">
          <w:pPr>
            <w:pStyle w:val="TOC2"/>
            <w:tabs>
              <w:tab w:val="right" w:leader="underscore" w:pos="9016"/>
            </w:tabs>
            <w:rPr>
              <w:rFonts w:eastAsiaTheme="minorEastAsia"/>
              <w:noProof/>
              <w:lang w:eastAsia="en-GB"/>
            </w:rPr>
          </w:pPr>
          <w:hyperlink w:anchor="_Toc71129275" w:history="1">
            <w:r w:rsidRPr="00B219D9">
              <w:rPr>
                <w:rStyle w:val="Hyperlink"/>
                <w:rFonts w:cstheme="minorHAnsi"/>
                <w:noProof/>
              </w:rPr>
              <w:t>Chapter 5- Findings, Recommendations and Limitations</w:t>
            </w:r>
            <w:r>
              <w:rPr>
                <w:noProof/>
                <w:webHidden/>
              </w:rPr>
              <w:tab/>
            </w:r>
            <w:r>
              <w:rPr>
                <w:noProof/>
                <w:webHidden/>
              </w:rPr>
              <w:fldChar w:fldCharType="begin"/>
            </w:r>
            <w:r>
              <w:rPr>
                <w:noProof/>
                <w:webHidden/>
              </w:rPr>
              <w:instrText xml:space="preserve"> PAGEREF _Toc71129275 \h </w:instrText>
            </w:r>
            <w:r>
              <w:rPr>
                <w:noProof/>
                <w:webHidden/>
              </w:rPr>
            </w:r>
            <w:r>
              <w:rPr>
                <w:noProof/>
                <w:webHidden/>
              </w:rPr>
              <w:fldChar w:fldCharType="separate"/>
            </w:r>
            <w:r>
              <w:rPr>
                <w:noProof/>
                <w:webHidden/>
              </w:rPr>
              <w:t>35</w:t>
            </w:r>
            <w:r>
              <w:rPr>
                <w:noProof/>
                <w:webHidden/>
              </w:rPr>
              <w:fldChar w:fldCharType="end"/>
            </w:r>
          </w:hyperlink>
        </w:p>
        <w:p w14:paraId="56485AE4" w14:textId="55212BC9" w:rsidR="00A234CF" w:rsidRDefault="00A234CF">
          <w:pPr>
            <w:pStyle w:val="TOC2"/>
            <w:tabs>
              <w:tab w:val="right" w:leader="underscore" w:pos="9016"/>
            </w:tabs>
            <w:rPr>
              <w:rFonts w:eastAsiaTheme="minorEastAsia"/>
              <w:noProof/>
              <w:lang w:eastAsia="en-GB"/>
            </w:rPr>
          </w:pPr>
          <w:hyperlink w:anchor="_Toc71129276" w:history="1">
            <w:r w:rsidRPr="00B219D9">
              <w:rPr>
                <w:rStyle w:val="Hyperlink"/>
                <w:rFonts w:cstheme="minorHAnsi"/>
                <w:noProof/>
              </w:rPr>
              <w:t>Introduction</w:t>
            </w:r>
            <w:r>
              <w:rPr>
                <w:noProof/>
                <w:webHidden/>
              </w:rPr>
              <w:tab/>
            </w:r>
            <w:r>
              <w:rPr>
                <w:noProof/>
                <w:webHidden/>
              </w:rPr>
              <w:fldChar w:fldCharType="begin"/>
            </w:r>
            <w:r>
              <w:rPr>
                <w:noProof/>
                <w:webHidden/>
              </w:rPr>
              <w:instrText xml:space="preserve"> PAGEREF _Toc71129276 \h </w:instrText>
            </w:r>
            <w:r>
              <w:rPr>
                <w:noProof/>
                <w:webHidden/>
              </w:rPr>
            </w:r>
            <w:r>
              <w:rPr>
                <w:noProof/>
                <w:webHidden/>
              </w:rPr>
              <w:fldChar w:fldCharType="separate"/>
            </w:r>
            <w:r>
              <w:rPr>
                <w:noProof/>
                <w:webHidden/>
              </w:rPr>
              <w:t>35</w:t>
            </w:r>
            <w:r>
              <w:rPr>
                <w:noProof/>
                <w:webHidden/>
              </w:rPr>
              <w:fldChar w:fldCharType="end"/>
            </w:r>
          </w:hyperlink>
        </w:p>
        <w:p w14:paraId="30D3C5E1" w14:textId="548A43B4" w:rsidR="00A234CF" w:rsidRDefault="00A234CF">
          <w:pPr>
            <w:pStyle w:val="TOC2"/>
            <w:tabs>
              <w:tab w:val="right" w:leader="underscore" w:pos="9016"/>
            </w:tabs>
            <w:rPr>
              <w:rFonts w:eastAsiaTheme="minorEastAsia"/>
              <w:noProof/>
              <w:lang w:eastAsia="en-GB"/>
            </w:rPr>
          </w:pPr>
          <w:hyperlink w:anchor="_Toc71129277" w:history="1">
            <w:r w:rsidRPr="00B219D9">
              <w:rPr>
                <w:rStyle w:val="Hyperlink"/>
                <w:rFonts w:cstheme="minorHAnsi"/>
                <w:noProof/>
              </w:rPr>
              <w:t>Main Findings</w:t>
            </w:r>
            <w:r>
              <w:rPr>
                <w:noProof/>
                <w:webHidden/>
              </w:rPr>
              <w:tab/>
            </w:r>
            <w:r>
              <w:rPr>
                <w:noProof/>
                <w:webHidden/>
              </w:rPr>
              <w:fldChar w:fldCharType="begin"/>
            </w:r>
            <w:r>
              <w:rPr>
                <w:noProof/>
                <w:webHidden/>
              </w:rPr>
              <w:instrText xml:space="preserve"> PAGEREF _Toc71129277 \h </w:instrText>
            </w:r>
            <w:r>
              <w:rPr>
                <w:noProof/>
                <w:webHidden/>
              </w:rPr>
            </w:r>
            <w:r>
              <w:rPr>
                <w:noProof/>
                <w:webHidden/>
              </w:rPr>
              <w:fldChar w:fldCharType="separate"/>
            </w:r>
            <w:r>
              <w:rPr>
                <w:noProof/>
                <w:webHidden/>
              </w:rPr>
              <w:t>35</w:t>
            </w:r>
            <w:r>
              <w:rPr>
                <w:noProof/>
                <w:webHidden/>
              </w:rPr>
              <w:fldChar w:fldCharType="end"/>
            </w:r>
          </w:hyperlink>
        </w:p>
        <w:p w14:paraId="475B158A" w14:textId="1AA7869C" w:rsidR="00A234CF" w:rsidRDefault="00A234CF">
          <w:pPr>
            <w:pStyle w:val="TOC2"/>
            <w:tabs>
              <w:tab w:val="right" w:leader="underscore" w:pos="9016"/>
            </w:tabs>
            <w:rPr>
              <w:rFonts w:eastAsiaTheme="minorEastAsia"/>
              <w:noProof/>
              <w:lang w:eastAsia="en-GB"/>
            </w:rPr>
          </w:pPr>
          <w:hyperlink w:anchor="_Toc71129278" w:history="1">
            <w:r w:rsidRPr="00B219D9">
              <w:rPr>
                <w:rStyle w:val="Hyperlink"/>
                <w:noProof/>
              </w:rPr>
              <w:t>Recommendations</w:t>
            </w:r>
            <w:r>
              <w:rPr>
                <w:noProof/>
                <w:webHidden/>
              </w:rPr>
              <w:tab/>
            </w:r>
            <w:r>
              <w:rPr>
                <w:noProof/>
                <w:webHidden/>
              </w:rPr>
              <w:fldChar w:fldCharType="begin"/>
            </w:r>
            <w:r>
              <w:rPr>
                <w:noProof/>
                <w:webHidden/>
              </w:rPr>
              <w:instrText xml:space="preserve"> PAGEREF _Toc71129278 \h </w:instrText>
            </w:r>
            <w:r>
              <w:rPr>
                <w:noProof/>
                <w:webHidden/>
              </w:rPr>
            </w:r>
            <w:r>
              <w:rPr>
                <w:noProof/>
                <w:webHidden/>
              </w:rPr>
              <w:fldChar w:fldCharType="separate"/>
            </w:r>
            <w:r>
              <w:rPr>
                <w:noProof/>
                <w:webHidden/>
              </w:rPr>
              <w:t>35</w:t>
            </w:r>
            <w:r>
              <w:rPr>
                <w:noProof/>
                <w:webHidden/>
              </w:rPr>
              <w:fldChar w:fldCharType="end"/>
            </w:r>
          </w:hyperlink>
        </w:p>
        <w:p w14:paraId="0C562FF2" w14:textId="6458F156" w:rsidR="00A234CF" w:rsidRDefault="00A234CF">
          <w:pPr>
            <w:pStyle w:val="TOC2"/>
            <w:tabs>
              <w:tab w:val="right" w:leader="underscore" w:pos="9016"/>
            </w:tabs>
            <w:rPr>
              <w:rFonts w:eastAsiaTheme="minorEastAsia"/>
              <w:noProof/>
              <w:lang w:eastAsia="en-GB"/>
            </w:rPr>
          </w:pPr>
          <w:hyperlink w:anchor="_Toc71129279" w:history="1">
            <w:r w:rsidRPr="00B219D9">
              <w:rPr>
                <w:rStyle w:val="Hyperlink"/>
                <w:rFonts w:cstheme="minorHAnsi"/>
                <w:noProof/>
              </w:rPr>
              <w:t>Achievement of Objectives</w:t>
            </w:r>
            <w:r>
              <w:rPr>
                <w:noProof/>
                <w:webHidden/>
              </w:rPr>
              <w:tab/>
            </w:r>
            <w:r>
              <w:rPr>
                <w:noProof/>
                <w:webHidden/>
              </w:rPr>
              <w:fldChar w:fldCharType="begin"/>
            </w:r>
            <w:r>
              <w:rPr>
                <w:noProof/>
                <w:webHidden/>
              </w:rPr>
              <w:instrText xml:space="preserve"> PAGEREF _Toc71129279 \h </w:instrText>
            </w:r>
            <w:r>
              <w:rPr>
                <w:noProof/>
                <w:webHidden/>
              </w:rPr>
            </w:r>
            <w:r>
              <w:rPr>
                <w:noProof/>
                <w:webHidden/>
              </w:rPr>
              <w:fldChar w:fldCharType="separate"/>
            </w:r>
            <w:r>
              <w:rPr>
                <w:noProof/>
                <w:webHidden/>
              </w:rPr>
              <w:t>36</w:t>
            </w:r>
            <w:r>
              <w:rPr>
                <w:noProof/>
                <w:webHidden/>
              </w:rPr>
              <w:fldChar w:fldCharType="end"/>
            </w:r>
          </w:hyperlink>
        </w:p>
        <w:p w14:paraId="6179FE1A" w14:textId="44AFCFA8" w:rsidR="00A234CF" w:rsidRDefault="00A234CF">
          <w:pPr>
            <w:pStyle w:val="TOC2"/>
            <w:tabs>
              <w:tab w:val="right" w:leader="underscore" w:pos="9016"/>
            </w:tabs>
            <w:rPr>
              <w:rFonts w:eastAsiaTheme="minorEastAsia"/>
              <w:noProof/>
              <w:lang w:eastAsia="en-GB"/>
            </w:rPr>
          </w:pPr>
          <w:hyperlink w:anchor="_Toc71129280" w:history="1">
            <w:r w:rsidRPr="00B219D9">
              <w:rPr>
                <w:rStyle w:val="Hyperlink"/>
                <w:rFonts w:cstheme="minorHAnsi"/>
                <w:noProof/>
              </w:rPr>
              <w:t>Conclusion</w:t>
            </w:r>
            <w:r>
              <w:rPr>
                <w:noProof/>
                <w:webHidden/>
              </w:rPr>
              <w:tab/>
            </w:r>
            <w:r>
              <w:rPr>
                <w:noProof/>
                <w:webHidden/>
              </w:rPr>
              <w:fldChar w:fldCharType="begin"/>
            </w:r>
            <w:r>
              <w:rPr>
                <w:noProof/>
                <w:webHidden/>
              </w:rPr>
              <w:instrText xml:space="preserve"> PAGEREF _Toc71129280 \h </w:instrText>
            </w:r>
            <w:r>
              <w:rPr>
                <w:noProof/>
                <w:webHidden/>
              </w:rPr>
            </w:r>
            <w:r>
              <w:rPr>
                <w:noProof/>
                <w:webHidden/>
              </w:rPr>
              <w:fldChar w:fldCharType="separate"/>
            </w:r>
            <w:r>
              <w:rPr>
                <w:noProof/>
                <w:webHidden/>
              </w:rPr>
              <w:t>37</w:t>
            </w:r>
            <w:r>
              <w:rPr>
                <w:noProof/>
                <w:webHidden/>
              </w:rPr>
              <w:fldChar w:fldCharType="end"/>
            </w:r>
          </w:hyperlink>
        </w:p>
        <w:p w14:paraId="20160536" w14:textId="64C1CD42" w:rsidR="00A234CF" w:rsidRDefault="00A234CF">
          <w:pPr>
            <w:pStyle w:val="TOC2"/>
            <w:tabs>
              <w:tab w:val="right" w:leader="underscore" w:pos="9016"/>
            </w:tabs>
            <w:rPr>
              <w:rFonts w:eastAsiaTheme="minorEastAsia"/>
              <w:noProof/>
              <w:lang w:eastAsia="en-GB"/>
            </w:rPr>
          </w:pPr>
          <w:hyperlink w:anchor="_Toc71129281" w:history="1">
            <w:r w:rsidRPr="00B219D9">
              <w:rPr>
                <w:rStyle w:val="Hyperlink"/>
                <w:rFonts w:cstheme="minorHAnsi"/>
                <w:noProof/>
              </w:rPr>
              <w:t>Reference List</w:t>
            </w:r>
            <w:r>
              <w:rPr>
                <w:noProof/>
                <w:webHidden/>
              </w:rPr>
              <w:tab/>
            </w:r>
            <w:r>
              <w:rPr>
                <w:noProof/>
                <w:webHidden/>
              </w:rPr>
              <w:fldChar w:fldCharType="begin"/>
            </w:r>
            <w:r>
              <w:rPr>
                <w:noProof/>
                <w:webHidden/>
              </w:rPr>
              <w:instrText xml:space="preserve"> PAGEREF _Toc71129281 \h </w:instrText>
            </w:r>
            <w:r>
              <w:rPr>
                <w:noProof/>
                <w:webHidden/>
              </w:rPr>
            </w:r>
            <w:r>
              <w:rPr>
                <w:noProof/>
                <w:webHidden/>
              </w:rPr>
              <w:fldChar w:fldCharType="separate"/>
            </w:r>
            <w:r>
              <w:rPr>
                <w:noProof/>
                <w:webHidden/>
              </w:rPr>
              <w:t>38</w:t>
            </w:r>
            <w:r>
              <w:rPr>
                <w:noProof/>
                <w:webHidden/>
              </w:rPr>
              <w:fldChar w:fldCharType="end"/>
            </w:r>
          </w:hyperlink>
        </w:p>
        <w:p w14:paraId="07D2B353" w14:textId="50F28583" w:rsidR="00A234CF" w:rsidRDefault="00A234CF">
          <w:pPr>
            <w:pStyle w:val="TOC2"/>
            <w:tabs>
              <w:tab w:val="right" w:leader="underscore" w:pos="9016"/>
            </w:tabs>
            <w:rPr>
              <w:rFonts w:eastAsiaTheme="minorEastAsia"/>
              <w:noProof/>
              <w:lang w:eastAsia="en-GB"/>
            </w:rPr>
          </w:pPr>
          <w:hyperlink w:anchor="_Toc71129282" w:history="1">
            <w:r w:rsidRPr="00B219D9">
              <w:rPr>
                <w:rStyle w:val="Hyperlink"/>
                <w:rFonts w:cstheme="minorHAnsi"/>
                <w:noProof/>
              </w:rPr>
              <w:t>Appendix</w:t>
            </w:r>
            <w:r>
              <w:rPr>
                <w:noProof/>
                <w:webHidden/>
              </w:rPr>
              <w:tab/>
            </w:r>
            <w:r>
              <w:rPr>
                <w:noProof/>
                <w:webHidden/>
              </w:rPr>
              <w:fldChar w:fldCharType="begin"/>
            </w:r>
            <w:r>
              <w:rPr>
                <w:noProof/>
                <w:webHidden/>
              </w:rPr>
              <w:instrText xml:space="preserve"> PAGEREF _Toc71129282 \h </w:instrText>
            </w:r>
            <w:r>
              <w:rPr>
                <w:noProof/>
                <w:webHidden/>
              </w:rPr>
            </w:r>
            <w:r>
              <w:rPr>
                <w:noProof/>
                <w:webHidden/>
              </w:rPr>
              <w:fldChar w:fldCharType="separate"/>
            </w:r>
            <w:r>
              <w:rPr>
                <w:noProof/>
                <w:webHidden/>
              </w:rPr>
              <w:t>42</w:t>
            </w:r>
            <w:r>
              <w:rPr>
                <w:noProof/>
                <w:webHidden/>
              </w:rPr>
              <w:fldChar w:fldCharType="end"/>
            </w:r>
          </w:hyperlink>
        </w:p>
        <w:p w14:paraId="7231CA4D" w14:textId="39362E4D" w:rsidR="008A577C" w:rsidRPr="00041229" w:rsidRDefault="008A577C">
          <w:pPr>
            <w:rPr>
              <w:rFonts w:cstheme="minorHAnsi"/>
            </w:rPr>
          </w:pPr>
          <w:r w:rsidRPr="00041229">
            <w:rPr>
              <w:rFonts w:cstheme="minorHAnsi"/>
              <w:b/>
              <w:bCs/>
              <w:noProof/>
            </w:rPr>
            <w:fldChar w:fldCharType="end"/>
          </w:r>
        </w:p>
      </w:sdtContent>
    </w:sdt>
    <w:p w14:paraId="36438EC5" w14:textId="77777777" w:rsidR="000A097F" w:rsidRPr="00041229" w:rsidRDefault="000A097F" w:rsidP="006430A6">
      <w:pPr>
        <w:pStyle w:val="Heading2"/>
        <w:rPr>
          <w:rFonts w:asciiTheme="minorHAnsi" w:hAnsiTheme="minorHAnsi" w:cstheme="minorHAnsi"/>
        </w:rPr>
      </w:pPr>
    </w:p>
    <w:p w14:paraId="169190CB" w14:textId="4EF208AC" w:rsidR="00197F71" w:rsidRPr="00041229" w:rsidRDefault="006430A6" w:rsidP="006430A6">
      <w:pPr>
        <w:pStyle w:val="Heading2"/>
        <w:rPr>
          <w:rFonts w:asciiTheme="minorHAnsi" w:hAnsiTheme="minorHAnsi" w:cstheme="minorHAnsi"/>
        </w:rPr>
      </w:pPr>
      <w:bookmarkStart w:id="2" w:name="_Toc71129240"/>
      <w:r w:rsidRPr="00041229">
        <w:rPr>
          <w:rFonts w:asciiTheme="minorHAnsi" w:hAnsiTheme="minorHAnsi" w:cstheme="minorHAnsi"/>
        </w:rPr>
        <w:t>Figures</w:t>
      </w:r>
      <w:r w:rsidR="007C041B" w:rsidRPr="00041229">
        <w:rPr>
          <w:rFonts w:asciiTheme="minorHAnsi" w:hAnsiTheme="minorHAnsi" w:cstheme="minorHAnsi"/>
        </w:rPr>
        <w:t xml:space="preserve"> List</w:t>
      </w:r>
      <w:bookmarkEnd w:id="2"/>
    </w:p>
    <w:p w14:paraId="73D46ACB" w14:textId="0C33D9C3" w:rsidR="00903127" w:rsidRPr="00041229" w:rsidRDefault="00903127" w:rsidP="00903127">
      <w:pPr>
        <w:rPr>
          <w:rFonts w:cstheme="minorHAnsi"/>
        </w:rPr>
      </w:pPr>
    </w:p>
    <w:p w14:paraId="3C35D46C" w14:textId="77777777" w:rsidR="007D5E18" w:rsidRPr="00041229" w:rsidRDefault="007D5E18" w:rsidP="00903127">
      <w:pPr>
        <w:rPr>
          <w:rFonts w:cstheme="minorHAnsi"/>
        </w:rPr>
      </w:pPr>
    </w:p>
    <w:p w14:paraId="08AF0DED" w14:textId="18A31455" w:rsidR="009E01CA" w:rsidRPr="00041229" w:rsidRDefault="009E01CA">
      <w:pPr>
        <w:pStyle w:val="TableofFigures"/>
        <w:tabs>
          <w:tab w:val="right" w:leader="underscore" w:pos="9016"/>
        </w:tabs>
        <w:rPr>
          <w:rFonts w:eastAsiaTheme="minorEastAsia" w:cstheme="minorHAnsi"/>
          <w:noProof/>
          <w:lang w:eastAsia="en-GB"/>
        </w:rPr>
      </w:pPr>
      <w:r w:rsidRPr="00041229">
        <w:rPr>
          <w:rFonts w:cstheme="minorHAnsi"/>
        </w:rPr>
        <w:fldChar w:fldCharType="begin"/>
      </w:r>
      <w:r w:rsidRPr="00041229">
        <w:rPr>
          <w:rFonts w:cstheme="minorHAnsi"/>
        </w:rPr>
        <w:instrText xml:space="preserve"> TOC \h \z \c "Figure" </w:instrText>
      </w:r>
      <w:r w:rsidRPr="00041229">
        <w:rPr>
          <w:rFonts w:cstheme="minorHAnsi"/>
        </w:rPr>
        <w:fldChar w:fldCharType="separate"/>
      </w:r>
      <w:hyperlink r:id="rId11" w:anchor="_Toc69121603" w:history="1">
        <w:r w:rsidRPr="00041229">
          <w:rPr>
            <w:rStyle w:val="Hyperlink"/>
            <w:rFonts w:cstheme="minorHAnsi"/>
            <w:noProof/>
          </w:rPr>
          <w:t>Figure 1- Research Onion (Saunders et al,2007)</w:t>
        </w:r>
        <w:r w:rsidRPr="00041229">
          <w:rPr>
            <w:rFonts w:cstheme="minorHAnsi"/>
            <w:noProof/>
            <w:webHidden/>
          </w:rPr>
          <w:tab/>
        </w:r>
        <w:r w:rsidRPr="00041229">
          <w:rPr>
            <w:rFonts w:cstheme="minorHAnsi"/>
            <w:noProof/>
            <w:webHidden/>
          </w:rPr>
          <w:fldChar w:fldCharType="begin"/>
        </w:r>
        <w:r w:rsidRPr="00041229">
          <w:rPr>
            <w:rFonts w:cstheme="minorHAnsi"/>
            <w:noProof/>
            <w:webHidden/>
          </w:rPr>
          <w:instrText xml:space="preserve"> PAGEREF _Toc69121603 \h </w:instrText>
        </w:r>
        <w:r w:rsidRPr="00041229">
          <w:rPr>
            <w:rFonts w:cstheme="minorHAnsi"/>
            <w:noProof/>
            <w:webHidden/>
          </w:rPr>
        </w:r>
        <w:r w:rsidRPr="00041229">
          <w:rPr>
            <w:rFonts w:cstheme="minorHAnsi"/>
            <w:noProof/>
            <w:webHidden/>
          </w:rPr>
          <w:fldChar w:fldCharType="separate"/>
        </w:r>
        <w:r w:rsidR="000A63A2" w:rsidRPr="00041229">
          <w:rPr>
            <w:rFonts w:cstheme="minorHAnsi"/>
            <w:noProof/>
            <w:webHidden/>
          </w:rPr>
          <w:t>17</w:t>
        </w:r>
        <w:r w:rsidRPr="00041229">
          <w:rPr>
            <w:rFonts w:cstheme="minorHAnsi"/>
            <w:noProof/>
            <w:webHidden/>
          </w:rPr>
          <w:fldChar w:fldCharType="end"/>
        </w:r>
      </w:hyperlink>
    </w:p>
    <w:p w14:paraId="3EB5E57C" w14:textId="657BC512" w:rsidR="009E01CA" w:rsidRPr="00041229" w:rsidRDefault="00D16FD1">
      <w:pPr>
        <w:pStyle w:val="TableofFigures"/>
        <w:tabs>
          <w:tab w:val="right" w:leader="underscore" w:pos="9016"/>
        </w:tabs>
        <w:rPr>
          <w:rFonts w:eastAsiaTheme="minorEastAsia" w:cstheme="minorHAnsi"/>
          <w:noProof/>
          <w:lang w:eastAsia="en-GB"/>
        </w:rPr>
      </w:pPr>
      <w:hyperlink r:id="rId12" w:anchor="_Toc69121604" w:history="1">
        <w:r w:rsidR="009E01CA" w:rsidRPr="00041229">
          <w:rPr>
            <w:rStyle w:val="Hyperlink"/>
            <w:rFonts w:cstheme="minorHAnsi"/>
            <w:noProof/>
          </w:rPr>
          <w:t>Figure 2-Gender classification</w:t>
        </w:r>
        <w:r w:rsidR="009E01CA" w:rsidRPr="00041229">
          <w:rPr>
            <w:rFonts w:cstheme="minorHAnsi"/>
            <w:noProof/>
            <w:webHidden/>
          </w:rPr>
          <w:tab/>
        </w:r>
        <w:r w:rsidR="009E01CA" w:rsidRPr="00041229">
          <w:rPr>
            <w:rFonts w:cstheme="minorHAnsi"/>
            <w:noProof/>
            <w:webHidden/>
          </w:rPr>
          <w:fldChar w:fldCharType="begin"/>
        </w:r>
        <w:r w:rsidR="009E01CA" w:rsidRPr="00041229">
          <w:rPr>
            <w:rFonts w:cstheme="minorHAnsi"/>
            <w:noProof/>
            <w:webHidden/>
          </w:rPr>
          <w:instrText xml:space="preserve"> PAGEREF _Toc69121604 \h </w:instrText>
        </w:r>
        <w:r w:rsidR="009E01CA" w:rsidRPr="00041229">
          <w:rPr>
            <w:rFonts w:cstheme="minorHAnsi"/>
            <w:noProof/>
            <w:webHidden/>
          </w:rPr>
        </w:r>
        <w:r w:rsidR="009E01CA" w:rsidRPr="00041229">
          <w:rPr>
            <w:rFonts w:cstheme="minorHAnsi"/>
            <w:noProof/>
            <w:webHidden/>
          </w:rPr>
          <w:fldChar w:fldCharType="separate"/>
        </w:r>
        <w:r w:rsidR="000A63A2" w:rsidRPr="00041229">
          <w:rPr>
            <w:rFonts w:cstheme="minorHAnsi"/>
            <w:noProof/>
            <w:webHidden/>
          </w:rPr>
          <w:t>22</w:t>
        </w:r>
        <w:r w:rsidR="009E01CA" w:rsidRPr="00041229">
          <w:rPr>
            <w:rFonts w:cstheme="minorHAnsi"/>
            <w:noProof/>
            <w:webHidden/>
          </w:rPr>
          <w:fldChar w:fldCharType="end"/>
        </w:r>
      </w:hyperlink>
    </w:p>
    <w:p w14:paraId="63319C36" w14:textId="4BF37833" w:rsidR="009E01CA" w:rsidRPr="00041229" w:rsidRDefault="00D16FD1">
      <w:pPr>
        <w:pStyle w:val="TableofFigures"/>
        <w:tabs>
          <w:tab w:val="right" w:leader="underscore" w:pos="9016"/>
        </w:tabs>
        <w:rPr>
          <w:rFonts w:eastAsiaTheme="minorEastAsia" w:cstheme="minorHAnsi"/>
          <w:noProof/>
          <w:lang w:eastAsia="en-GB"/>
        </w:rPr>
      </w:pPr>
      <w:hyperlink r:id="rId13" w:anchor="_Toc69121605" w:history="1">
        <w:r w:rsidR="009E01CA" w:rsidRPr="00041229">
          <w:rPr>
            <w:rStyle w:val="Hyperlink"/>
            <w:rFonts w:cstheme="minorHAnsi"/>
            <w:noProof/>
          </w:rPr>
          <w:t>Figure 3-Correlation graph showing a significant difference between age and the responses to 'Do you use or have used Swansea high street?'</w:t>
        </w:r>
        <w:r w:rsidR="009E01CA" w:rsidRPr="00041229">
          <w:rPr>
            <w:rFonts w:cstheme="minorHAnsi"/>
            <w:noProof/>
            <w:webHidden/>
          </w:rPr>
          <w:tab/>
        </w:r>
        <w:r w:rsidR="009E01CA" w:rsidRPr="00041229">
          <w:rPr>
            <w:rFonts w:cstheme="minorHAnsi"/>
            <w:noProof/>
            <w:webHidden/>
          </w:rPr>
          <w:fldChar w:fldCharType="begin"/>
        </w:r>
        <w:r w:rsidR="009E01CA" w:rsidRPr="00041229">
          <w:rPr>
            <w:rFonts w:cstheme="minorHAnsi"/>
            <w:noProof/>
            <w:webHidden/>
          </w:rPr>
          <w:instrText xml:space="preserve"> PAGEREF _Toc69121605 \h </w:instrText>
        </w:r>
        <w:r w:rsidR="009E01CA" w:rsidRPr="00041229">
          <w:rPr>
            <w:rFonts w:cstheme="minorHAnsi"/>
            <w:noProof/>
            <w:webHidden/>
          </w:rPr>
        </w:r>
        <w:r w:rsidR="009E01CA" w:rsidRPr="00041229">
          <w:rPr>
            <w:rFonts w:cstheme="minorHAnsi"/>
            <w:noProof/>
            <w:webHidden/>
          </w:rPr>
          <w:fldChar w:fldCharType="separate"/>
        </w:r>
        <w:r w:rsidR="000A63A2" w:rsidRPr="00041229">
          <w:rPr>
            <w:rFonts w:cstheme="minorHAnsi"/>
            <w:noProof/>
            <w:webHidden/>
          </w:rPr>
          <w:t>24</w:t>
        </w:r>
        <w:r w:rsidR="009E01CA" w:rsidRPr="00041229">
          <w:rPr>
            <w:rFonts w:cstheme="minorHAnsi"/>
            <w:noProof/>
            <w:webHidden/>
          </w:rPr>
          <w:fldChar w:fldCharType="end"/>
        </w:r>
      </w:hyperlink>
    </w:p>
    <w:p w14:paraId="0142BF7A" w14:textId="642A7B07" w:rsidR="009E01CA" w:rsidRPr="00041229" w:rsidRDefault="00D16FD1">
      <w:pPr>
        <w:pStyle w:val="TableofFigures"/>
        <w:tabs>
          <w:tab w:val="right" w:leader="underscore" w:pos="9016"/>
        </w:tabs>
        <w:rPr>
          <w:rFonts w:eastAsiaTheme="minorEastAsia" w:cstheme="minorHAnsi"/>
          <w:noProof/>
          <w:lang w:eastAsia="en-GB"/>
        </w:rPr>
      </w:pPr>
      <w:hyperlink r:id="rId14" w:anchor="_Toc69121606" w:history="1">
        <w:r w:rsidR="009E01CA" w:rsidRPr="00041229">
          <w:rPr>
            <w:rStyle w:val="Hyperlink"/>
            <w:rFonts w:cstheme="minorHAnsi"/>
            <w:noProof/>
          </w:rPr>
          <w:t>Figure 4-Frequency of year of study</w:t>
        </w:r>
        <w:r w:rsidR="009E01CA" w:rsidRPr="00041229">
          <w:rPr>
            <w:rFonts w:cstheme="minorHAnsi"/>
            <w:noProof/>
            <w:webHidden/>
          </w:rPr>
          <w:tab/>
        </w:r>
        <w:r w:rsidR="009E01CA" w:rsidRPr="00041229">
          <w:rPr>
            <w:rFonts w:cstheme="minorHAnsi"/>
            <w:noProof/>
            <w:webHidden/>
          </w:rPr>
          <w:fldChar w:fldCharType="begin"/>
        </w:r>
        <w:r w:rsidR="009E01CA" w:rsidRPr="00041229">
          <w:rPr>
            <w:rFonts w:cstheme="minorHAnsi"/>
            <w:noProof/>
            <w:webHidden/>
          </w:rPr>
          <w:instrText xml:space="preserve"> PAGEREF _Toc69121606 \h </w:instrText>
        </w:r>
        <w:r w:rsidR="009E01CA" w:rsidRPr="00041229">
          <w:rPr>
            <w:rFonts w:cstheme="minorHAnsi"/>
            <w:noProof/>
            <w:webHidden/>
          </w:rPr>
        </w:r>
        <w:r w:rsidR="009E01CA" w:rsidRPr="00041229">
          <w:rPr>
            <w:rFonts w:cstheme="minorHAnsi"/>
            <w:noProof/>
            <w:webHidden/>
          </w:rPr>
          <w:fldChar w:fldCharType="separate"/>
        </w:r>
        <w:r w:rsidR="000A63A2" w:rsidRPr="00041229">
          <w:rPr>
            <w:rFonts w:cstheme="minorHAnsi"/>
            <w:noProof/>
            <w:webHidden/>
          </w:rPr>
          <w:t>25</w:t>
        </w:r>
        <w:r w:rsidR="009E01CA" w:rsidRPr="00041229">
          <w:rPr>
            <w:rFonts w:cstheme="minorHAnsi"/>
            <w:noProof/>
            <w:webHidden/>
          </w:rPr>
          <w:fldChar w:fldCharType="end"/>
        </w:r>
      </w:hyperlink>
    </w:p>
    <w:p w14:paraId="78B86875" w14:textId="49F0BA2F" w:rsidR="009E01CA" w:rsidRPr="00041229" w:rsidRDefault="00D16FD1">
      <w:pPr>
        <w:pStyle w:val="TableofFigures"/>
        <w:tabs>
          <w:tab w:val="right" w:leader="underscore" w:pos="9016"/>
        </w:tabs>
        <w:rPr>
          <w:rFonts w:eastAsiaTheme="minorEastAsia" w:cstheme="minorHAnsi"/>
          <w:noProof/>
          <w:lang w:eastAsia="en-GB"/>
        </w:rPr>
      </w:pPr>
      <w:hyperlink w:anchor="_Toc69121607" w:history="1">
        <w:r w:rsidR="009E01CA" w:rsidRPr="00041229">
          <w:rPr>
            <w:rStyle w:val="Hyperlink"/>
            <w:rFonts w:cstheme="minorHAnsi"/>
            <w:noProof/>
          </w:rPr>
          <w:t>Figure 5-Graph of respondents of Question 6 and year of study</w:t>
        </w:r>
        <w:r w:rsidR="009E01CA" w:rsidRPr="00041229">
          <w:rPr>
            <w:rFonts w:cstheme="minorHAnsi"/>
            <w:noProof/>
            <w:webHidden/>
          </w:rPr>
          <w:tab/>
        </w:r>
        <w:r w:rsidR="009E01CA" w:rsidRPr="00041229">
          <w:rPr>
            <w:rFonts w:cstheme="minorHAnsi"/>
            <w:noProof/>
            <w:webHidden/>
          </w:rPr>
          <w:fldChar w:fldCharType="begin"/>
        </w:r>
        <w:r w:rsidR="009E01CA" w:rsidRPr="00041229">
          <w:rPr>
            <w:rFonts w:cstheme="minorHAnsi"/>
            <w:noProof/>
            <w:webHidden/>
          </w:rPr>
          <w:instrText xml:space="preserve"> PAGEREF _Toc69121607 \h </w:instrText>
        </w:r>
        <w:r w:rsidR="009E01CA" w:rsidRPr="00041229">
          <w:rPr>
            <w:rFonts w:cstheme="minorHAnsi"/>
            <w:noProof/>
            <w:webHidden/>
          </w:rPr>
        </w:r>
        <w:r w:rsidR="009E01CA" w:rsidRPr="00041229">
          <w:rPr>
            <w:rFonts w:cstheme="minorHAnsi"/>
            <w:noProof/>
            <w:webHidden/>
          </w:rPr>
          <w:fldChar w:fldCharType="separate"/>
        </w:r>
        <w:r w:rsidR="000A63A2" w:rsidRPr="00041229">
          <w:rPr>
            <w:rFonts w:cstheme="minorHAnsi"/>
            <w:noProof/>
            <w:webHidden/>
          </w:rPr>
          <w:t>25</w:t>
        </w:r>
        <w:r w:rsidR="009E01CA" w:rsidRPr="00041229">
          <w:rPr>
            <w:rFonts w:cstheme="minorHAnsi"/>
            <w:noProof/>
            <w:webHidden/>
          </w:rPr>
          <w:fldChar w:fldCharType="end"/>
        </w:r>
      </w:hyperlink>
    </w:p>
    <w:p w14:paraId="558C5919" w14:textId="70C9D55E" w:rsidR="009E01CA" w:rsidRPr="00041229" w:rsidRDefault="00D16FD1">
      <w:pPr>
        <w:pStyle w:val="TableofFigures"/>
        <w:tabs>
          <w:tab w:val="right" w:leader="underscore" w:pos="9016"/>
        </w:tabs>
        <w:rPr>
          <w:rFonts w:eastAsiaTheme="minorEastAsia" w:cstheme="minorHAnsi"/>
          <w:noProof/>
          <w:lang w:eastAsia="en-GB"/>
        </w:rPr>
      </w:pPr>
      <w:hyperlink w:anchor="_Toc69121608" w:history="1">
        <w:r w:rsidR="009E01CA" w:rsidRPr="00041229">
          <w:rPr>
            <w:rStyle w:val="Hyperlink"/>
            <w:rFonts w:cstheme="minorHAnsi"/>
            <w:noProof/>
          </w:rPr>
          <w:t>Figure 6-Cross Tabulation between Question 6 and year of study</w:t>
        </w:r>
        <w:r w:rsidR="009E01CA" w:rsidRPr="00041229">
          <w:rPr>
            <w:rFonts w:cstheme="minorHAnsi"/>
            <w:noProof/>
            <w:webHidden/>
          </w:rPr>
          <w:tab/>
        </w:r>
        <w:r w:rsidR="009E01CA" w:rsidRPr="00041229">
          <w:rPr>
            <w:rFonts w:cstheme="minorHAnsi"/>
            <w:noProof/>
            <w:webHidden/>
          </w:rPr>
          <w:fldChar w:fldCharType="begin"/>
        </w:r>
        <w:r w:rsidR="009E01CA" w:rsidRPr="00041229">
          <w:rPr>
            <w:rFonts w:cstheme="minorHAnsi"/>
            <w:noProof/>
            <w:webHidden/>
          </w:rPr>
          <w:instrText xml:space="preserve"> PAGEREF _Toc69121608 \h </w:instrText>
        </w:r>
        <w:r w:rsidR="009E01CA" w:rsidRPr="00041229">
          <w:rPr>
            <w:rFonts w:cstheme="minorHAnsi"/>
            <w:noProof/>
            <w:webHidden/>
          </w:rPr>
        </w:r>
        <w:r w:rsidR="009E01CA" w:rsidRPr="00041229">
          <w:rPr>
            <w:rFonts w:cstheme="minorHAnsi"/>
            <w:noProof/>
            <w:webHidden/>
          </w:rPr>
          <w:fldChar w:fldCharType="separate"/>
        </w:r>
        <w:r w:rsidR="000A63A2" w:rsidRPr="00041229">
          <w:rPr>
            <w:rFonts w:cstheme="minorHAnsi"/>
            <w:noProof/>
            <w:webHidden/>
          </w:rPr>
          <w:t>26</w:t>
        </w:r>
        <w:r w:rsidR="009E01CA" w:rsidRPr="00041229">
          <w:rPr>
            <w:rFonts w:cstheme="minorHAnsi"/>
            <w:noProof/>
            <w:webHidden/>
          </w:rPr>
          <w:fldChar w:fldCharType="end"/>
        </w:r>
      </w:hyperlink>
    </w:p>
    <w:p w14:paraId="0442FE8F" w14:textId="75F13DCD" w:rsidR="009E01CA" w:rsidRPr="00041229" w:rsidRDefault="00D16FD1">
      <w:pPr>
        <w:pStyle w:val="TableofFigures"/>
        <w:tabs>
          <w:tab w:val="right" w:leader="underscore" w:pos="9016"/>
        </w:tabs>
        <w:rPr>
          <w:rFonts w:eastAsiaTheme="minorEastAsia" w:cstheme="minorHAnsi"/>
          <w:noProof/>
          <w:lang w:eastAsia="en-GB"/>
        </w:rPr>
      </w:pPr>
      <w:hyperlink r:id="rId15" w:anchor="_Toc69121609" w:history="1">
        <w:r w:rsidR="009E01CA" w:rsidRPr="00041229">
          <w:rPr>
            <w:rStyle w:val="Hyperlink"/>
            <w:rFonts w:cstheme="minorHAnsi"/>
            <w:noProof/>
          </w:rPr>
          <w:t>Figure 7-Pie chart of question 8 responses</w:t>
        </w:r>
        <w:r w:rsidR="009E01CA" w:rsidRPr="00041229">
          <w:rPr>
            <w:rFonts w:cstheme="minorHAnsi"/>
            <w:noProof/>
            <w:webHidden/>
          </w:rPr>
          <w:tab/>
        </w:r>
        <w:r w:rsidR="009E01CA" w:rsidRPr="00041229">
          <w:rPr>
            <w:rFonts w:cstheme="minorHAnsi"/>
            <w:noProof/>
            <w:webHidden/>
          </w:rPr>
          <w:fldChar w:fldCharType="begin"/>
        </w:r>
        <w:r w:rsidR="009E01CA" w:rsidRPr="00041229">
          <w:rPr>
            <w:rFonts w:cstheme="minorHAnsi"/>
            <w:noProof/>
            <w:webHidden/>
          </w:rPr>
          <w:instrText xml:space="preserve"> PAGEREF _Toc69121609 \h </w:instrText>
        </w:r>
        <w:r w:rsidR="009E01CA" w:rsidRPr="00041229">
          <w:rPr>
            <w:rFonts w:cstheme="minorHAnsi"/>
            <w:noProof/>
            <w:webHidden/>
          </w:rPr>
        </w:r>
        <w:r w:rsidR="009E01CA" w:rsidRPr="00041229">
          <w:rPr>
            <w:rFonts w:cstheme="minorHAnsi"/>
            <w:noProof/>
            <w:webHidden/>
          </w:rPr>
          <w:fldChar w:fldCharType="separate"/>
        </w:r>
        <w:r w:rsidR="000A63A2" w:rsidRPr="00041229">
          <w:rPr>
            <w:rFonts w:cstheme="minorHAnsi"/>
            <w:noProof/>
            <w:webHidden/>
          </w:rPr>
          <w:t>27</w:t>
        </w:r>
        <w:r w:rsidR="009E01CA" w:rsidRPr="00041229">
          <w:rPr>
            <w:rFonts w:cstheme="minorHAnsi"/>
            <w:noProof/>
            <w:webHidden/>
          </w:rPr>
          <w:fldChar w:fldCharType="end"/>
        </w:r>
      </w:hyperlink>
    </w:p>
    <w:p w14:paraId="192C6BB3" w14:textId="2BED7C80" w:rsidR="009E01CA" w:rsidRPr="00041229" w:rsidRDefault="00D16FD1">
      <w:pPr>
        <w:pStyle w:val="TableofFigures"/>
        <w:tabs>
          <w:tab w:val="right" w:leader="underscore" w:pos="9016"/>
        </w:tabs>
        <w:rPr>
          <w:rFonts w:eastAsiaTheme="minorEastAsia" w:cstheme="minorHAnsi"/>
          <w:noProof/>
          <w:lang w:eastAsia="en-GB"/>
        </w:rPr>
      </w:pPr>
      <w:hyperlink r:id="rId16" w:anchor="_Toc69121610" w:history="1">
        <w:r w:rsidR="009E01CA" w:rsidRPr="00041229">
          <w:rPr>
            <w:rStyle w:val="Hyperlink"/>
            <w:rFonts w:cstheme="minorHAnsi"/>
            <w:noProof/>
          </w:rPr>
          <w:t>Figure 8-Cross tabulation table of Question 8 and year of study</w:t>
        </w:r>
        <w:r w:rsidR="009E01CA" w:rsidRPr="00041229">
          <w:rPr>
            <w:rFonts w:cstheme="minorHAnsi"/>
            <w:noProof/>
            <w:webHidden/>
          </w:rPr>
          <w:tab/>
        </w:r>
        <w:r w:rsidR="009E01CA" w:rsidRPr="00041229">
          <w:rPr>
            <w:rFonts w:cstheme="minorHAnsi"/>
            <w:noProof/>
            <w:webHidden/>
          </w:rPr>
          <w:fldChar w:fldCharType="begin"/>
        </w:r>
        <w:r w:rsidR="009E01CA" w:rsidRPr="00041229">
          <w:rPr>
            <w:rFonts w:cstheme="minorHAnsi"/>
            <w:noProof/>
            <w:webHidden/>
          </w:rPr>
          <w:instrText xml:space="preserve"> PAGEREF _Toc69121610 \h </w:instrText>
        </w:r>
        <w:r w:rsidR="009E01CA" w:rsidRPr="00041229">
          <w:rPr>
            <w:rFonts w:cstheme="minorHAnsi"/>
            <w:noProof/>
            <w:webHidden/>
          </w:rPr>
        </w:r>
        <w:r w:rsidR="009E01CA" w:rsidRPr="00041229">
          <w:rPr>
            <w:rFonts w:cstheme="minorHAnsi"/>
            <w:noProof/>
            <w:webHidden/>
          </w:rPr>
          <w:fldChar w:fldCharType="separate"/>
        </w:r>
        <w:r w:rsidR="000A63A2" w:rsidRPr="00041229">
          <w:rPr>
            <w:rFonts w:cstheme="minorHAnsi"/>
            <w:noProof/>
            <w:webHidden/>
          </w:rPr>
          <w:t>28</w:t>
        </w:r>
        <w:r w:rsidR="009E01CA" w:rsidRPr="00041229">
          <w:rPr>
            <w:rFonts w:cstheme="minorHAnsi"/>
            <w:noProof/>
            <w:webHidden/>
          </w:rPr>
          <w:fldChar w:fldCharType="end"/>
        </w:r>
      </w:hyperlink>
    </w:p>
    <w:p w14:paraId="582C6AE6" w14:textId="095FE847" w:rsidR="009E01CA" w:rsidRPr="00041229" w:rsidRDefault="00D16FD1">
      <w:pPr>
        <w:pStyle w:val="TableofFigures"/>
        <w:tabs>
          <w:tab w:val="right" w:leader="underscore" w:pos="9016"/>
        </w:tabs>
        <w:rPr>
          <w:rFonts w:eastAsiaTheme="minorEastAsia" w:cstheme="minorHAnsi"/>
          <w:noProof/>
          <w:lang w:eastAsia="en-GB"/>
        </w:rPr>
      </w:pPr>
      <w:hyperlink r:id="rId17" w:anchor="_Toc69121611" w:history="1">
        <w:r w:rsidR="009E01CA" w:rsidRPr="00041229">
          <w:rPr>
            <w:rStyle w:val="Hyperlink"/>
            <w:rFonts w:cstheme="minorHAnsi"/>
            <w:noProof/>
          </w:rPr>
          <w:t>Figure 9-Graph of Year of study and question 8 responses</w:t>
        </w:r>
        <w:r w:rsidR="009E01CA" w:rsidRPr="00041229">
          <w:rPr>
            <w:rFonts w:cstheme="minorHAnsi"/>
            <w:noProof/>
            <w:webHidden/>
          </w:rPr>
          <w:tab/>
        </w:r>
        <w:r w:rsidR="009E01CA" w:rsidRPr="00041229">
          <w:rPr>
            <w:rFonts w:cstheme="minorHAnsi"/>
            <w:noProof/>
            <w:webHidden/>
          </w:rPr>
          <w:fldChar w:fldCharType="begin"/>
        </w:r>
        <w:r w:rsidR="009E01CA" w:rsidRPr="00041229">
          <w:rPr>
            <w:rFonts w:cstheme="minorHAnsi"/>
            <w:noProof/>
            <w:webHidden/>
          </w:rPr>
          <w:instrText xml:space="preserve"> PAGEREF _Toc69121611 \h </w:instrText>
        </w:r>
        <w:r w:rsidR="009E01CA" w:rsidRPr="00041229">
          <w:rPr>
            <w:rFonts w:cstheme="minorHAnsi"/>
            <w:noProof/>
            <w:webHidden/>
          </w:rPr>
        </w:r>
        <w:r w:rsidR="009E01CA" w:rsidRPr="00041229">
          <w:rPr>
            <w:rFonts w:cstheme="minorHAnsi"/>
            <w:noProof/>
            <w:webHidden/>
          </w:rPr>
          <w:fldChar w:fldCharType="separate"/>
        </w:r>
        <w:r w:rsidR="000A63A2" w:rsidRPr="00041229">
          <w:rPr>
            <w:rFonts w:cstheme="minorHAnsi"/>
            <w:noProof/>
            <w:webHidden/>
          </w:rPr>
          <w:t>29</w:t>
        </w:r>
        <w:r w:rsidR="009E01CA" w:rsidRPr="00041229">
          <w:rPr>
            <w:rFonts w:cstheme="minorHAnsi"/>
            <w:noProof/>
            <w:webHidden/>
          </w:rPr>
          <w:fldChar w:fldCharType="end"/>
        </w:r>
      </w:hyperlink>
    </w:p>
    <w:p w14:paraId="3B0DCE39" w14:textId="2C4D4906" w:rsidR="009E01CA" w:rsidRPr="00041229" w:rsidRDefault="00D16FD1">
      <w:pPr>
        <w:pStyle w:val="TableofFigures"/>
        <w:tabs>
          <w:tab w:val="right" w:leader="underscore" w:pos="9016"/>
        </w:tabs>
        <w:rPr>
          <w:rFonts w:eastAsiaTheme="minorEastAsia" w:cstheme="minorHAnsi"/>
          <w:noProof/>
          <w:lang w:eastAsia="en-GB"/>
        </w:rPr>
      </w:pPr>
      <w:hyperlink r:id="rId18" w:anchor="_Toc69121612" w:history="1">
        <w:r w:rsidR="009E01CA" w:rsidRPr="00041229">
          <w:rPr>
            <w:rStyle w:val="Hyperlink"/>
            <w:rFonts w:cstheme="minorHAnsi"/>
            <w:noProof/>
          </w:rPr>
          <w:t>Figure 10-Word cloud representing Question 12</w:t>
        </w:r>
        <w:r w:rsidR="009E01CA" w:rsidRPr="00041229">
          <w:rPr>
            <w:rFonts w:cstheme="minorHAnsi"/>
            <w:noProof/>
            <w:webHidden/>
          </w:rPr>
          <w:tab/>
        </w:r>
        <w:r w:rsidR="009E01CA" w:rsidRPr="00041229">
          <w:rPr>
            <w:rFonts w:cstheme="minorHAnsi"/>
            <w:noProof/>
            <w:webHidden/>
          </w:rPr>
          <w:fldChar w:fldCharType="begin"/>
        </w:r>
        <w:r w:rsidR="009E01CA" w:rsidRPr="00041229">
          <w:rPr>
            <w:rFonts w:cstheme="minorHAnsi"/>
            <w:noProof/>
            <w:webHidden/>
          </w:rPr>
          <w:instrText xml:space="preserve"> PAGEREF _Toc69121612 \h </w:instrText>
        </w:r>
        <w:r w:rsidR="009E01CA" w:rsidRPr="00041229">
          <w:rPr>
            <w:rFonts w:cstheme="minorHAnsi"/>
            <w:noProof/>
            <w:webHidden/>
          </w:rPr>
        </w:r>
        <w:r w:rsidR="009E01CA" w:rsidRPr="00041229">
          <w:rPr>
            <w:rFonts w:cstheme="minorHAnsi"/>
            <w:noProof/>
            <w:webHidden/>
          </w:rPr>
          <w:fldChar w:fldCharType="separate"/>
        </w:r>
        <w:r w:rsidR="000A63A2" w:rsidRPr="00041229">
          <w:rPr>
            <w:rFonts w:cstheme="minorHAnsi"/>
            <w:noProof/>
            <w:webHidden/>
          </w:rPr>
          <w:t>30</w:t>
        </w:r>
        <w:r w:rsidR="009E01CA" w:rsidRPr="00041229">
          <w:rPr>
            <w:rFonts w:cstheme="minorHAnsi"/>
            <w:noProof/>
            <w:webHidden/>
          </w:rPr>
          <w:fldChar w:fldCharType="end"/>
        </w:r>
      </w:hyperlink>
    </w:p>
    <w:p w14:paraId="1BAD444A" w14:textId="4695D435" w:rsidR="009E01CA" w:rsidRPr="00041229" w:rsidRDefault="00D16FD1">
      <w:pPr>
        <w:pStyle w:val="TableofFigures"/>
        <w:tabs>
          <w:tab w:val="right" w:leader="underscore" w:pos="9016"/>
        </w:tabs>
        <w:rPr>
          <w:rFonts w:eastAsiaTheme="minorEastAsia" w:cstheme="minorHAnsi"/>
          <w:noProof/>
          <w:lang w:eastAsia="en-GB"/>
        </w:rPr>
      </w:pPr>
      <w:hyperlink r:id="rId19" w:anchor="_Toc69121613" w:history="1">
        <w:r w:rsidR="009E01CA" w:rsidRPr="00041229">
          <w:rPr>
            <w:rStyle w:val="Hyperlink"/>
            <w:rFonts w:cstheme="minorHAnsi"/>
            <w:noProof/>
          </w:rPr>
          <w:t>Figure 11- Graph of question 12 responses and year of study</w:t>
        </w:r>
        <w:r w:rsidR="009E01CA" w:rsidRPr="00041229">
          <w:rPr>
            <w:rFonts w:cstheme="minorHAnsi"/>
            <w:noProof/>
            <w:webHidden/>
          </w:rPr>
          <w:tab/>
        </w:r>
        <w:r w:rsidR="009E01CA" w:rsidRPr="00041229">
          <w:rPr>
            <w:rFonts w:cstheme="minorHAnsi"/>
            <w:noProof/>
            <w:webHidden/>
          </w:rPr>
          <w:fldChar w:fldCharType="begin"/>
        </w:r>
        <w:r w:rsidR="009E01CA" w:rsidRPr="00041229">
          <w:rPr>
            <w:rFonts w:cstheme="minorHAnsi"/>
            <w:noProof/>
            <w:webHidden/>
          </w:rPr>
          <w:instrText xml:space="preserve"> PAGEREF _Toc69121613 \h </w:instrText>
        </w:r>
        <w:r w:rsidR="009E01CA" w:rsidRPr="00041229">
          <w:rPr>
            <w:rFonts w:cstheme="minorHAnsi"/>
            <w:noProof/>
            <w:webHidden/>
          </w:rPr>
        </w:r>
        <w:r w:rsidR="009E01CA" w:rsidRPr="00041229">
          <w:rPr>
            <w:rFonts w:cstheme="minorHAnsi"/>
            <w:noProof/>
            <w:webHidden/>
          </w:rPr>
          <w:fldChar w:fldCharType="separate"/>
        </w:r>
        <w:r w:rsidR="000A63A2" w:rsidRPr="00041229">
          <w:rPr>
            <w:rFonts w:cstheme="minorHAnsi"/>
            <w:noProof/>
            <w:webHidden/>
          </w:rPr>
          <w:t>30</w:t>
        </w:r>
        <w:r w:rsidR="009E01CA" w:rsidRPr="00041229">
          <w:rPr>
            <w:rFonts w:cstheme="minorHAnsi"/>
            <w:noProof/>
            <w:webHidden/>
          </w:rPr>
          <w:fldChar w:fldCharType="end"/>
        </w:r>
      </w:hyperlink>
    </w:p>
    <w:p w14:paraId="61218DB8" w14:textId="3B3590EB" w:rsidR="009E01CA" w:rsidRPr="00041229" w:rsidRDefault="00D16FD1">
      <w:pPr>
        <w:pStyle w:val="TableofFigures"/>
        <w:tabs>
          <w:tab w:val="right" w:leader="underscore" w:pos="9016"/>
        </w:tabs>
        <w:rPr>
          <w:rFonts w:eastAsiaTheme="minorEastAsia" w:cstheme="minorHAnsi"/>
          <w:noProof/>
          <w:lang w:eastAsia="en-GB"/>
        </w:rPr>
      </w:pPr>
      <w:hyperlink r:id="rId20" w:anchor="_Toc69121614" w:history="1">
        <w:r w:rsidR="009E01CA" w:rsidRPr="00041229">
          <w:rPr>
            <w:rStyle w:val="Hyperlink"/>
            <w:rFonts w:cstheme="minorHAnsi"/>
            <w:noProof/>
          </w:rPr>
          <w:t>Figure 12-Graph showing frequency of responses in question 13</w:t>
        </w:r>
        <w:r w:rsidR="009E01CA" w:rsidRPr="00041229">
          <w:rPr>
            <w:rFonts w:cstheme="minorHAnsi"/>
            <w:noProof/>
            <w:webHidden/>
          </w:rPr>
          <w:tab/>
        </w:r>
        <w:r w:rsidR="009E01CA" w:rsidRPr="00041229">
          <w:rPr>
            <w:rFonts w:cstheme="minorHAnsi"/>
            <w:noProof/>
            <w:webHidden/>
          </w:rPr>
          <w:fldChar w:fldCharType="begin"/>
        </w:r>
        <w:r w:rsidR="009E01CA" w:rsidRPr="00041229">
          <w:rPr>
            <w:rFonts w:cstheme="minorHAnsi"/>
            <w:noProof/>
            <w:webHidden/>
          </w:rPr>
          <w:instrText xml:space="preserve"> PAGEREF _Toc69121614 \h </w:instrText>
        </w:r>
        <w:r w:rsidR="009E01CA" w:rsidRPr="00041229">
          <w:rPr>
            <w:rFonts w:cstheme="minorHAnsi"/>
            <w:noProof/>
            <w:webHidden/>
          </w:rPr>
        </w:r>
        <w:r w:rsidR="009E01CA" w:rsidRPr="00041229">
          <w:rPr>
            <w:rFonts w:cstheme="minorHAnsi"/>
            <w:noProof/>
            <w:webHidden/>
          </w:rPr>
          <w:fldChar w:fldCharType="separate"/>
        </w:r>
        <w:r w:rsidR="000A63A2" w:rsidRPr="00041229">
          <w:rPr>
            <w:rFonts w:cstheme="minorHAnsi"/>
            <w:noProof/>
            <w:webHidden/>
          </w:rPr>
          <w:t>31</w:t>
        </w:r>
        <w:r w:rsidR="009E01CA" w:rsidRPr="00041229">
          <w:rPr>
            <w:rFonts w:cstheme="minorHAnsi"/>
            <w:noProof/>
            <w:webHidden/>
          </w:rPr>
          <w:fldChar w:fldCharType="end"/>
        </w:r>
      </w:hyperlink>
    </w:p>
    <w:p w14:paraId="5F46A695" w14:textId="17A59853" w:rsidR="009E01CA" w:rsidRPr="00041229" w:rsidRDefault="00D16FD1">
      <w:pPr>
        <w:pStyle w:val="TableofFigures"/>
        <w:tabs>
          <w:tab w:val="right" w:leader="underscore" w:pos="9016"/>
        </w:tabs>
        <w:rPr>
          <w:rFonts w:eastAsiaTheme="minorEastAsia" w:cstheme="minorHAnsi"/>
          <w:noProof/>
          <w:lang w:eastAsia="en-GB"/>
        </w:rPr>
      </w:pPr>
      <w:hyperlink r:id="rId21" w:anchor="_Toc69121615" w:history="1">
        <w:r w:rsidR="009E01CA" w:rsidRPr="00041229">
          <w:rPr>
            <w:rStyle w:val="Hyperlink"/>
            <w:rFonts w:cstheme="minorHAnsi"/>
            <w:noProof/>
          </w:rPr>
          <w:t>Figure 13-Graph of responses from question 13 and gender</w:t>
        </w:r>
        <w:r w:rsidR="009E01CA" w:rsidRPr="00041229">
          <w:rPr>
            <w:rFonts w:cstheme="minorHAnsi"/>
            <w:noProof/>
            <w:webHidden/>
          </w:rPr>
          <w:tab/>
        </w:r>
        <w:r w:rsidR="009E01CA" w:rsidRPr="00041229">
          <w:rPr>
            <w:rFonts w:cstheme="minorHAnsi"/>
            <w:noProof/>
            <w:webHidden/>
          </w:rPr>
          <w:fldChar w:fldCharType="begin"/>
        </w:r>
        <w:r w:rsidR="009E01CA" w:rsidRPr="00041229">
          <w:rPr>
            <w:rFonts w:cstheme="minorHAnsi"/>
            <w:noProof/>
            <w:webHidden/>
          </w:rPr>
          <w:instrText xml:space="preserve"> PAGEREF _Toc69121615 \h </w:instrText>
        </w:r>
        <w:r w:rsidR="009E01CA" w:rsidRPr="00041229">
          <w:rPr>
            <w:rFonts w:cstheme="minorHAnsi"/>
            <w:noProof/>
            <w:webHidden/>
          </w:rPr>
        </w:r>
        <w:r w:rsidR="009E01CA" w:rsidRPr="00041229">
          <w:rPr>
            <w:rFonts w:cstheme="minorHAnsi"/>
            <w:noProof/>
            <w:webHidden/>
          </w:rPr>
          <w:fldChar w:fldCharType="separate"/>
        </w:r>
        <w:r w:rsidR="000A63A2" w:rsidRPr="00041229">
          <w:rPr>
            <w:rFonts w:cstheme="minorHAnsi"/>
            <w:noProof/>
            <w:webHidden/>
          </w:rPr>
          <w:t>32</w:t>
        </w:r>
        <w:r w:rsidR="009E01CA" w:rsidRPr="00041229">
          <w:rPr>
            <w:rFonts w:cstheme="minorHAnsi"/>
            <w:noProof/>
            <w:webHidden/>
          </w:rPr>
          <w:fldChar w:fldCharType="end"/>
        </w:r>
      </w:hyperlink>
    </w:p>
    <w:p w14:paraId="34717AB2" w14:textId="6AEE278D" w:rsidR="009E01CA" w:rsidRPr="00041229" w:rsidRDefault="00D16FD1">
      <w:pPr>
        <w:pStyle w:val="TableofFigures"/>
        <w:tabs>
          <w:tab w:val="right" w:leader="underscore" w:pos="9016"/>
        </w:tabs>
        <w:rPr>
          <w:rFonts w:eastAsiaTheme="minorEastAsia" w:cstheme="minorHAnsi"/>
          <w:noProof/>
          <w:lang w:eastAsia="en-GB"/>
        </w:rPr>
      </w:pPr>
      <w:hyperlink r:id="rId22" w:anchor="_Toc69121616" w:history="1">
        <w:r w:rsidR="009E01CA" w:rsidRPr="00041229">
          <w:rPr>
            <w:rStyle w:val="Hyperlink"/>
            <w:rFonts w:cstheme="minorHAnsi"/>
            <w:noProof/>
          </w:rPr>
          <w:t>Figure 14- Graph of responses from question 13 and age</w:t>
        </w:r>
        <w:r w:rsidR="009E01CA" w:rsidRPr="00041229">
          <w:rPr>
            <w:rFonts w:cstheme="minorHAnsi"/>
            <w:noProof/>
            <w:webHidden/>
          </w:rPr>
          <w:tab/>
        </w:r>
        <w:r w:rsidR="009E01CA" w:rsidRPr="00041229">
          <w:rPr>
            <w:rFonts w:cstheme="minorHAnsi"/>
            <w:noProof/>
            <w:webHidden/>
          </w:rPr>
          <w:fldChar w:fldCharType="begin"/>
        </w:r>
        <w:r w:rsidR="009E01CA" w:rsidRPr="00041229">
          <w:rPr>
            <w:rFonts w:cstheme="minorHAnsi"/>
            <w:noProof/>
            <w:webHidden/>
          </w:rPr>
          <w:instrText xml:space="preserve"> PAGEREF _Toc69121616 \h </w:instrText>
        </w:r>
        <w:r w:rsidR="009E01CA" w:rsidRPr="00041229">
          <w:rPr>
            <w:rFonts w:cstheme="minorHAnsi"/>
            <w:noProof/>
            <w:webHidden/>
          </w:rPr>
        </w:r>
        <w:r w:rsidR="009E01CA" w:rsidRPr="00041229">
          <w:rPr>
            <w:rFonts w:cstheme="minorHAnsi"/>
            <w:noProof/>
            <w:webHidden/>
          </w:rPr>
          <w:fldChar w:fldCharType="separate"/>
        </w:r>
        <w:r w:rsidR="000A63A2" w:rsidRPr="00041229">
          <w:rPr>
            <w:rFonts w:cstheme="minorHAnsi"/>
            <w:noProof/>
            <w:webHidden/>
          </w:rPr>
          <w:t>32</w:t>
        </w:r>
        <w:r w:rsidR="009E01CA" w:rsidRPr="00041229">
          <w:rPr>
            <w:rFonts w:cstheme="minorHAnsi"/>
            <w:noProof/>
            <w:webHidden/>
          </w:rPr>
          <w:fldChar w:fldCharType="end"/>
        </w:r>
      </w:hyperlink>
    </w:p>
    <w:p w14:paraId="44474771" w14:textId="007CCCF8" w:rsidR="00903127" w:rsidRPr="00041229" w:rsidRDefault="009E01CA" w:rsidP="00903127">
      <w:pPr>
        <w:rPr>
          <w:rFonts w:cstheme="minorHAnsi"/>
        </w:rPr>
      </w:pPr>
      <w:r w:rsidRPr="00041229">
        <w:rPr>
          <w:rFonts w:cstheme="minorHAnsi"/>
        </w:rPr>
        <w:fldChar w:fldCharType="end"/>
      </w:r>
    </w:p>
    <w:p w14:paraId="33F145EE" w14:textId="4A149633" w:rsidR="006430A6" w:rsidRPr="00041229" w:rsidRDefault="006430A6" w:rsidP="006430A6">
      <w:pPr>
        <w:rPr>
          <w:rFonts w:cstheme="minorHAnsi"/>
        </w:rPr>
      </w:pPr>
    </w:p>
    <w:p w14:paraId="12D2FB18" w14:textId="42F79605" w:rsidR="006430A6" w:rsidRPr="00041229" w:rsidRDefault="006430A6" w:rsidP="006430A6">
      <w:pPr>
        <w:rPr>
          <w:rFonts w:cstheme="minorHAnsi"/>
        </w:rPr>
      </w:pPr>
    </w:p>
    <w:p w14:paraId="7C2A39E0" w14:textId="7AFB3D95" w:rsidR="006430A6" w:rsidRPr="00041229" w:rsidRDefault="006430A6" w:rsidP="006430A6">
      <w:pPr>
        <w:rPr>
          <w:rFonts w:cstheme="minorHAnsi"/>
        </w:rPr>
      </w:pPr>
    </w:p>
    <w:p w14:paraId="197DB7BC" w14:textId="77777777" w:rsidR="006430A6" w:rsidRPr="00041229" w:rsidRDefault="006430A6" w:rsidP="006430A6">
      <w:pPr>
        <w:rPr>
          <w:rFonts w:cstheme="minorHAnsi"/>
        </w:rPr>
      </w:pPr>
    </w:p>
    <w:p w14:paraId="4831C306" w14:textId="77777777" w:rsidR="00D43A10" w:rsidRPr="00041229" w:rsidRDefault="00D43A10" w:rsidP="00197F71">
      <w:pPr>
        <w:pStyle w:val="Heading2"/>
        <w:rPr>
          <w:rFonts w:asciiTheme="minorHAnsi" w:hAnsiTheme="minorHAnsi" w:cstheme="minorHAnsi"/>
          <w:sz w:val="28"/>
          <w:szCs w:val="28"/>
        </w:rPr>
      </w:pPr>
    </w:p>
    <w:p w14:paraId="06B57B84" w14:textId="77886FB1" w:rsidR="00197F71" w:rsidRPr="00041229" w:rsidRDefault="00197F71" w:rsidP="00197F71">
      <w:pPr>
        <w:pStyle w:val="Heading2"/>
        <w:rPr>
          <w:rFonts w:asciiTheme="minorHAnsi" w:hAnsiTheme="minorHAnsi" w:cstheme="minorHAnsi"/>
          <w:sz w:val="28"/>
          <w:szCs w:val="28"/>
        </w:rPr>
      </w:pPr>
      <w:bookmarkStart w:id="3" w:name="_Toc71129241"/>
      <w:r w:rsidRPr="00041229">
        <w:rPr>
          <w:rFonts w:asciiTheme="minorHAnsi" w:hAnsiTheme="minorHAnsi" w:cstheme="minorHAnsi"/>
          <w:sz w:val="28"/>
          <w:szCs w:val="28"/>
        </w:rPr>
        <w:t>Chapter 1-Introduction</w:t>
      </w:r>
      <w:bookmarkEnd w:id="3"/>
    </w:p>
    <w:p w14:paraId="4C7B9B03" w14:textId="3CF6AD03" w:rsidR="00197F71" w:rsidRPr="00041229" w:rsidRDefault="00197F71" w:rsidP="00326A7C">
      <w:pPr>
        <w:spacing w:line="360" w:lineRule="auto"/>
        <w:rPr>
          <w:rFonts w:cstheme="minorHAnsi"/>
        </w:rPr>
      </w:pPr>
    </w:p>
    <w:p w14:paraId="31E299A8" w14:textId="32BBCFF5" w:rsidR="00FB0062" w:rsidRPr="00041229" w:rsidRDefault="006D33A9" w:rsidP="00326A7C">
      <w:pPr>
        <w:spacing w:line="360" w:lineRule="auto"/>
        <w:rPr>
          <w:rFonts w:cstheme="minorHAnsi"/>
        </w:rPr>
      </w:pPr>
      <w:r w:rsidRPr="00041229">
        <w:rPr>
          <w:rFonts w:cstheme="minorHAnsi"/>
        </w:rPr>
        <w:t>Thi</w:t>
      </w:r>
      <w:r w:rsidR="003D3E4D" w:rsidRPr="00041229">
        <w:rPr>
          <w:rFonts w:cstheme="minorHAnsi"/>
        </w:rPr>
        <w:t xml:space="preserve">s </w:t>
      </w:r>
      <w:r w:rsidRPr="00041229">
        <w:rPr>
          <w:rFonts w:cstheme="minorHAnsi"/>
        </w:rPr>
        <w:t xml:space="preserve">chapter will provide a background </w:t>
      </w:r>
      <w:r w:rsidR="003D3E4D" w:rsidRPr="00041229">
        <w:rPr>
          <w:rFonts w:cstheme="minorHAnsi"/>
        </w:rPr>
        <w:t>and rationale for</w:t>
      </w:r>
      <w:r w:rsidRPr="00041229">
        <w:rPr>
          <w:rFonts w:cstheme="minorHAnsi"/>
        </w:rPr>
        <w:t xml:space="preserve"> the study and will explain its aims and objectives.</w:t>
      </w:r>
      <w:r w:rsidR="003D3E4D" w:rsidRPr="00041229">
        <w:rPr>
          <w:rFonts w:cstheme="minorHAnsi"/>
        </w:rPr>
        <w:t xml:space="preserve"> </w:t>
      </w:r>
    </w:p>
    <w:p w14:paraId="2305A86C" w14:textId="349365E4" w:rsidR="00AB4FE9" w:rsidRPr="00041229" w:rsidRDefault="006D33A9" w:rsidP="00326A7C">
      <w:pPr>
        <w:spacing w:line="360" w:lineRule="auto"/>
        <w:rPr>
          <w:rFonts w:cstheme="minorHAnsi"/>
        </w:rPr>
      </w:pPr>
      <w:r w:rsidRPr="00041229">
        <w:rPr>
          <w:rFonts w:cstheme="minorHAnsi"/>
        </w:rPr>
        <w:t xml:space="preserve">This research aims to explore university student’s perception of Swansea </w:t>
      </w:r>
      <w:r w:rsidR="005107FB">
        <w:rPr>
          <w:rFonts w:cstheme="minorHAnsi"/>
        </w:rPr>
        <w:t>H</w:t>
      </w:r>
      <w:r w:rsidRPr="00041229">
        <w:rPr>
          <w:rFonts w:cstheme="minorHAnsi"/>
        </w:rPr>
        <w:t xml:space="preserve">igh </w:t>
      </w:r>
      <w:r w:rsidR="005107FB">
        <w:rPr>
          <w:rFonts w:cstheme="minorHAnsi"/>
        </w:rPr>
        <w:t>S</w:t>
      </w:r>
      <w:r w:rsidRPr="00041229">
        <w:rPr>
          <w:rFonts w:cstheme="minorHAnsi"/>
        </w:rPr>
        <w:t xml:space="preserve">treet. Previous research </w:t>
      </w:r>
      <w:r w:rsidR="007116B5" w:rsidRPr="00041229">
        <w:rPr>
          <w:rFonts w:cstheme="minorHAnsi"/>
        </w:rPr>
        <w:t xml:space="preserve">states that </w:t>
      </w:r>
      <w:r w:rsidR="00D74AB1" w:rsidRPr="00041229">
        <w:rPr>
          <w:rFonts w:cstheme="minorHAnsi"/>
        </w:rPr>
        <w:t xml:space="preserve">Uk </w:t>
      </w:r>
      <w:r w:rsidR="00315849" w:rsidRPr="00041229">
        <w:rPr>
          <w:rFonts w:cstheme="minorHAnsi"/>
        </w:rPr>
        <w:t>H</w:t>
      </w:r>
      <w:r w:rsidR="00D74AB1" w:rsidRPr="00041229">
        <w:rPr>
          <w:rFonts w:cstheme="minorHAnsi"/>
        </w:rPr>
        <w:t xml:space="preserve">igh </w:t>
      </w:r>
      <w:r w:rsidR="00315849" w:rsidRPr="00041229">
        <w:rPr>
          <w:rFonts w:cstheme="minorHAnsi"/>
        </w:rPr>
        <w:t>S</w:t>
      </w:r>
      <w:r w:rsidR="00D74AB1" w:rsidRPr="00041229">
        <w:rPr>
          <w:rFonts w:cstheme="minorHAnsi"/>
        </w:rPr>
        <w:t xml:space="preserve">treets are </w:t>
      </w:r>
      <w:r w:rsidR="007116B5" w:rsidRPr="00041229">
        <w:rPr>
          <w:rFonts w:cstheme="minorHAnsi"/>
        </w:rPr>
        <w:t xml:space="preserve">in a terminal decline, which has forced government to intervene with suggestions to rectify this problem. In 2011 it was illustrated that </w:t>
      </w:r>
      <w:r w:rsidR="00A6140D" w:rsidRPr="00041229">
        <w:rPr>
          <w:rFonts w:cstheme="minorHAnsi"/>
        </w:rPr>
        <w:t xml:space="preserve">nearly ¼ of UK </w:t>
      </w:r>
      <w:r w:rsidR="00315849" w:rsidRPr="00041229">
        <w:rPr>
          <w:rFonts w:cstheme="minorHAnsi"/>
        </w:rPr>
        <w:t>H</w:t>
      </w:r>
      <w:r w:rsidR="00A6140D" w:rsidRPr="00041229">
        <w:rPr>
          <w:rFonts w:cstheme="minorHAnsi"/>
        </w:rPr>
        <w:t xml:space="preserve">igh </w:t>
      </w:r>
      <w:r w:rsidR="00315849" w:rsidRPr="00041229">
        <w:rPr>
          <w:rFonts w:cstheme="minorHAnsi"/>
        </w:rPr>
        <w:t>S</w:t>
      </w:r>
      <w:r w:rsidR="00A6140D" w:rsidRPr="00041229">
        <w:rPr>
          <w:rFonts w:cstheme="minorHAnsi"/>
        </w:rPr>
        <w:t>treets were said to be falling and that unoccupied shops set a downward spiral for the area</w:t>
      </w:r>
      <w:r w:rsidR="00806A81" w:rsidRPr="00041229">
        <w:rPr>
          <w:rFonts w:cstheme="minorHAnsi"/>
        </w:rPr>
        <w:t>.</w:t>
      </w:r>
      <w:r w:rsidR="00584D2C" w:rsidRPr="00041229">
        <w:rPr>
          <w:rFonts w:cstheme="minorHAnsi"/>
        </w:rPr>
        <w:t xml:space="preserve"> The change in cultural values and the rise of e-commerce makes the </w:t>
      </w:r>
      <w:r w:rsidR="006D4359" w:rsidRPr="00041229">
        <w:rPr>
          <w:rFonts w:cstheme="minorHAnsi"/>
        </w:rPr>
        <w:t>H</w:t>
      </w:r>
      <w:r w:rsidR="00584D2C" w:rsidRPr="00041229">
        <w:rPr>
          <w:rFonts w:cstheme="minorHAnsi"/>
        </w:rPr>
        <w:t xml:space="preserve">igh </w:t>
      </w:r>
      <w:r w:rsidR="006D4359" w:rsidRPr="00041229">
        <w:rPr>
          <w:rFonts w:cstheme="minorHAnsi"/>
        </w:rPr>
        <w:t>S</w:t>
      </w:r>
      <w:r w:rsidR="00584D2C" w:rsidRPr="00041229">
        <w:rPr>
          <w:rFonts w:cstheme="minorHAnsi"/>
        </w:rPr>
        <w:t>treet unattractive and fails to meet demands of a more sophisticated clientele</w:t>
      </w:r>
      <w:r w:rsidR="00785B19" w:rsidRPr="00041229">
        <w:rPr>
          <w:rFonts w:cstheme="minorHAnsi"/>
        </w:rPr>
        <w:t xml:space="preserve"> (Crossleyhealth</w:t>
      </w:r>
      <w:r w:rsidR="00A775A7" w:rsidRPr="00041229">
        <w:rPr>
          <w:rFonts w:cstheme="minorHAnsi"/>
        </w:rPr>
        <w:t>,2019</w:t>
      </w:r>
      <w:r w:rsidR="00785B19" w:rsidRPr="00041229">
        <w:rPr>
          <w:rFonts w:cstheme="minorHAnsi"/>
        </w:rPr>
        <w:t>).</w:t>
      </w:r>
      <w:r w:rsidR="00584D2C" w:rsidRPr="00041229">
        <w:rPr>
          <w:rFonts w:cstheme="minorHAnsi"/>
        </w:rPr>
        <w:t xml:space="preserve"> </w:t>
      </w:r>
      <w:r w:rsidR="008E67A8" w:rsidRPr="00041229">
        <w:rPr>
          <w:rFonts w:cstheme="minorHAnsi"/>
        </w:rPr>
        <w:t xml:space="preserve">It was reported that the 2008 recession had a significant impact on </w:t>
      </w:r>
      <w:r w:rsidR="008A3C39" w:rsidRPr="00041229">
        <w:rPr>
          <w:rFonts w:cstheme="minorHAnsi"/>
        </w:rPr>
        <w:t>H</w:t>
      </w:r>
      <w:r w:rsidR="008E67A8" w:rsidRPr="00041229">
        <w:rPr>
          <w:rFonts w:cstheme="minorHAnsi"/>
        </w:rPr>
        <w:t xml:space="preserve">igh </w:t>
      </w:r>
      <w:r w:rsidR="008A3C39" w:rsidRPr="00041229">
        <w:rPr>
          <w:rFonts w:cstheme="minorHAnsi"/>
        </w:rPr>
        <w:t>S</w:t>
      </w:r>
      <w:r w:rsidR="008E67A8" w:rsidRPr="00041229">
        <w:rPr>
          <w:rFonts w:cstheme="minorHAnsi"/>
        </w:rPr>
        <w:t>treet shops with increased business rates and commercial rents.</w:t>
      </w:r>
      <w:r w:rsidR="00762626" w:rsidRPr="00041229">
        <w:rPr>
          <w:rFonts w:cstheme="minorHAnsi"/>
        </w:rPr>
        <w:t xml:space="preserve"> In addition</w:t>
      </w:r>
      <w:r w:rsidR="00D065FD" w:rsidRPr="00041229">
        <w:rPr>
          <w:rFonts w:cstheme="minorHAnsi"/>
        </w:rPr>
        <w:t>,</w:t>
      </w:r>
      <w:r w:rsidR="00762626" w:rsidRPr="00041229">
        <w:rPr>
          <w:rFonts w:cstheme="minorHAnsi"/>
        </w:rPr>
        <w:t xml:space="preserve"> due to the spiral of decline</w:t>
      </w:r>
      <w:r w:rsidR="005039F3" w:rsidRPr="00041229">
        <w:rPr>
          <w:rFonts w:cstheme="minorHAnsi"/>
        </w:rPr>
        <w:t xml:space="preserve"> there is</w:t>
      </w:r>
      <w:r w:rsidR="00762626" w:rsidRPr="00041229">
        <w:rPr>
          <w:rFonts w:cstheme="minorHAnsi"/>
        </w:rPr>
        <w:t xml:space="preserve"> </w:t>
      </w:r>
      <w:r w:rsidR="005039F3" w:rsidRPr="00041229">
        <w:rPr>
          <w:rFonts w:cstheme="minorHAnsi"/>
        </w:rPr>
        <w:t>less investment in the environment</w:t>
      </w:r>
      <w:r w:rsidR="00EE4A33" w:rsidRPr="00041229">
        <w:rPr>
          <w:rFonts w:cstheme="minorHAnsi"/>
        </w:rPr>
        <w:t xml:space="preserve">. This spiral of decline </w:t>
      </w:r>
      <w:r w:rsidR="00411B56" w:rsidRPr="00041229">
        <w:rPr>
          <w:rFonts w:cstheme="minorHAnsi"/>
        </w:rPr>
        <w:t>has introduced more issues within the city centre</w:t>
      </w:r>
      <w:r w:rsidR="00CC6EF7" w:rsidRPr="00041229">
        <w:rPr>
          <w:rFonts w:cstheme="minorHAnsi"/>
        </w:rPr>
        <w:t xml:space="preserve"> (Department of business, </w:t>
      </w:r>
      <w:r w:rsidR="0075511E" w:rsidRPr="00041229">
        <w:rPr>
          <w:rFonts w:cstheme="minorHAnsi"/>
        </w:rPr>
        <w:t>innovation,</w:t>
      </w:r>
      <w:r w:rsidR="00CC6EF7" w:rsidRPr="00041229">
        <w:rPr>
          <w:rFonts w:cstheme="minorHAnsi"/>
        </w:rPr>
        <w:t xml:space="preserve"> and skills,2011</w:t>
      </w:r>
      <w:r w:rsidR="00A453AD" w:rsidRPr="00041229">
        <w:rPr>
          <w:rFonts w:cstheme="minorHAnsi"/>
        </w:rPr>
        <w:t>)</w:t>
      </w:r>
      <w:r w:rsidR="00CC6EF7" w:rsidRPr="00041229">
        <w:rPr>
          <w:rFonts w:cstheme="minorHAnsi"/>
        </w:rPr>
        <w:t>.</w:t>
      </w:r>
      <w:r w:rsidR="00411B56" w:rsidRPr="00041229">
        <w:rPr>
          <w:rFonts w:cstheme="minorHAnsi"/>
        </w:rPr>
        <w:t xml:space="preserve"> Although </w:t>
      </w:r>
      <w:r w:rsidR="00D065FD" w:rsidRPr="00041229">
        <w:rPr>
          <w:rFonts w:cstheme="minorHAnsi"/>
        </w:rPr>
        <w:t>customers</w:t>
      </w:r>
      <w:r w:rsidR="00411B56" w:rsidRPr="00041229">
        <w:rPr>
          <w:rFonts w:cstheme="minorHAnsi"/>
        </w:rPr>
        <w:t xml:space="preserve"> have been </w:t>
      </w:r>
      <w:r w:rsidR="001213F4" w:rsidRPr="00041229">
        <w:rPr>
          <w:rFonts w:cstheme="minorHAnsi"/>
        </w:rPr>
        <w:t xml:space="preserve">flooding into retail enterprise parks, the </w:t>
      </w:r>
      <w:r w:rsidR="008A3C39" w:rsidRPr="00041229">
        <w:rPr>
          <w:rFonts w:cstheme="minorHAnsi"/>
        </w:rPr>
        <w:t>H</w:t>
      </w:r>
      <w:r w:rsidR="001213F4" w:rsidRPr="00041229">
        <w:rPr>
          <w:rFonts w:cstheme="minorHAnsi"/>
        </w:rPr>
        <w:t xml:space="preserve">igh </w:t>
      </w:r>
      <w:r w:rsidR="008A3C39" w:rsidRPr="00041229">
        <w:rPr>
          <w:rFonts w:cstheme="minorHAnsi"/>
        </w:rPr>
        <w:t>S</w:t>
      </w:r>
      <w:r w:rsidR="001213F4" w:rsidRPr="00041229">
        <w:rPr>
          <w:rFonts w:cstheme="minorHAnsi"/>
        </w:rPr>
        <w:t>treet</w:t>
      </w:r>
      <w:r w:rsidR="0075511E" w:rsidRPr="00041229">
        <w:rPr>
          <w:rFonts w:cstheme="minorHAnsi"/>
        </w:rPr>
        <w:t>’</w:t>
      </w:r>
      <w:r w:rsidR="001213F4" w:rsidRPr="00041229">
        <w:rPr>
          <w:rFonts w:cstheme="minorHAnsi"/>
        </w:rPr>
        <w:t xml:space="preserve">s environment has been desirable for certain behaviours, welcoming </w:t>
      </w:r>
      <w:r w:rsidR="0065699C" w:rsidRPr="00041229">
        <w:rPr>
          <w:rFonts w:cstheme="minorHAnsi"/>
        </w:rPr>
        <w:t>crime,</w:t>
      </w:r>
      <w:r w:rsidR="001213F4" w:rsidRPr="00041229">
        <w:rPr>
          <w:rFonts w:cstheme="minorHAnsi"/>
        </w:rPr>
        <w:t xml:space="preserve"> and social implications to the area.</w:t>
      </w:r>
      <w:r w:rsidR="00680DC8" w:rsidRPr="00041229">
        <w:rPr>
          <w:rFonts w:cstheme="minorHAnsi"/>
        </w:rPr>
        <w:t xml:space="preserve"> The limited presence of customers along with empty shops has attracted criminal behaviour. Research suggested that several areas across the UK suffer with </w:t>
      </w:r>
      <w:r w:rsidR="00AB4FE9" w:rsidRPr="00041229">
        <w:rPr>
          <w:rFonts w:cstheme="minorHAnsi"/>
        </w:rPr>
        <w:t>the same type of issues</w:t>
      </w:r>
      <w:r w:rsidR="00680DC8" w:rsidRPr="00041229">
        <w:rPr>
          <w:rFonts w:cstheme="minorHAnsi"/>
        </w:rPr>
        <w:t xml:space="preserve"> of anti-social behaviour and crime</w:t>
      </w:r>
      <w:r w:rsidR="00A453AD" w:rsidRPr="00041229">
        <w:rPr>
          <w:rFonts w:cstheme="minorHAnsi"/>
        </w:rPr>
        <w:t>. (</w:t>
      </w:r>
      <w:r w:rsidR="00C22240" w:rsidRPr="00041229">
        <w:rPr>
          <w:rFonts w:cstheme="minorHAnsi"/>
        </w:rPr>
        <w:t>Shaw,2020</w:t>
      </w:r>
      <w:r w:rsidR="00A453AD" w:rsidRPr="00041229">
        <w:rPr>
          <w:rFonts w:cstheme="minorHAnsi"/>
        </w:rPr>
        <w:t>)</w:t>
      </w:r>
      <w:r w:rsidR="00C22240" w:rsidRPr="00041229">
        <w:rPr>
          <w:rFonts w:cstheme="minorHAnsi"/>
        </w:rPr>
        <w:t>.</w:t>
      </w:r>
      <w:r w:rsidR="00AB4FE9" w:rsidRPr="00041229">
        <w:rPr>
          <w:rFonts w:cstheme="minorHAnsi"/>
        </w:rPr>
        <w:t xml:space="preserve"> Research into these social issues found that the </w:t>
      </w:r>
      <w:r w:rsidR="00F93C4B" w:rsidRPr="00041229">
        <w:rPr>
          <w:rFonts w:cstheme="minorHAnsi"/>
        </w:rPr>
        <w:t>public</w:t>
      </w:r>
      <w:r w:rsidR="00AB4FE9" w:rsidRPr="00041229">
        <w:rPr>
          <w:rFonts w:cstheme="minorHAnsi"/>
        </w:rPr>
        <w:t xml:space="preserve"> </w:t>
      </w:r>
      <w:r w:rsidR="006637E8" w:rsidRPr="00041229">
        <w:rPr>
          <w:rFonts w:cstheme="minorHAnsi"/>
        </w:rPr>
        <w:t xml:space="preserve">are being affected by these problems, more specifically students, as they subsist </w:t>
      </w:r>
      <w:proofErr w:type="gramStart"/>
      <w:r w:rsidR="006637E8" w:rsidRPr="00041229">
        <w:rPr>
          <w:rFonts w:cstheme="minorHAnsi"/>
        </w:rPr>
        <w:t>in close proximity to</w:t>
      </w:r>
      <w:proofErr w:type="gramEnd"/>
      <w:r w:rsidR="006637E8" w:rsidRPr="00041229">
        <w:rPr>
          <w:rFonts w:cstheme="minorHAnsi"/>
        </w:rPr>
        <w:t xml:space="preserve"> the city centre. </w:t>
      </w:r>
      <w:r w:rsidR="00050BCC" w:rsidRPr="00041229">
        <w:rPr>
          <w:rFonts w:cstheme="minorHAnsi"/>
        </w:rPr>
        <w:t>Therefore, this</w:t>
      </w:r>
      <w:r w:rsidR="006637E8" w:rsidRPr="00041229">
        <w:rPr>
          <w:rFonts w:cstheme="minorHAnsi"/>
        </w:rPr>
        <w:t xml:space="preserve"> study will explore </w:t>
      </w:r>
      <w:r w:rsidR="00680108" w:rsidRPr="00041229">
        <w:rPr>
          <w:rFonts w:cstheme="minorHAnsi"/>
        </w:rPr>
        <w:t>students’</w:t>
      </w:r>
      <w:r w:rsidR="006637E8" w:rsidRPr="00041229">
        <w:rPr>
          <w:rFonts w:cstheme="minorHAnsi"/>
        </w:rPr>
        <w:t xml:space="preserve"> perceptions </w:t>
      </w:r>
      <w:r w:rsidR="00895F1D" w:rsidRPr="00041229">
        <w:rPr>
          <w:rFonts w:cstheme="minorHAnsi"/>
        </w:rPr>
        <w:t xml:space="preserve">of Swansea </w:t>
      </w:r>
      <w:r w:rsidR="000D7F30">
        <w:rPr>
          <w:rFonts w:cstheme="minorHAnsi"/>
        </w:rPr>
        <w:t>H</w:t>
      </w:r>
      <w:r w:rsidR="00895F1D" w:rsidRPr="00041229">
        <w:rPr>
          <w:rFonts w:cstheme="minorHAnsi"/>
        </w:rPr>
        <w:t xml:space="preserve">igh </w:t>
      </w:r>
      <w:r w:rsidR="000D7F30">
        <w:rPr>
          <w:rFonts w:cstheme="minorHAnsi"/>
        </w:rPr>
        <w:t>S</w:t>
      </w:r>
      <w:r w:rsidR="00895F1D" w:rsidRPr="00041229">
        <w:rPr>
          <w:rFonts w:cstheme="minorHAnsi"/>
        </w:rPr>
        <w:t>treet, to understand whether previous research reflects their opinions.</w:t>
      </w:r>
    </w:p>
    <w:p w14:paraId="5BAB70BB" w14:textId="440214F2" w:rsidR="00E75659" w:rsidRPr="00041229" w:rsidRDefault="006677FF" w:rsidP="00326A7C">
      <w:pPr>
        <w:spacing w:line="360" w:lineRule="auto"/>
        <w:rPr>
          <w:rFonts w:cstheme="minorHAnsi"/>
        </w:rPr>
      </w:pPr>
      <w:r w:rsidRPr="00041229">
        <w:rPr>
          <w:rFonts w:cstheme="minorHAnsi"/>
        </w:rPr>
        <w:t xml:space="preserve">The researcher has </w:t>
      </w:r>
      <w:r w:rsidR="00154423" w:rsidRPr="00041229">
        <w:rPr>
          <w:rFonts w:cstheme="minorHAnsi"/>
        </w:rPr>
        <w:t>a personal interest in this study as she has a passion for</w:t>
      </w:r>
      <w:r w:rsidR="00B32708" w:rsidRPr="00041229">
        <w:rPr>
          <w:rFonts w:cstheme="minorHAnsi"/>
        </w:rPr>
        <w:t xml:space="preserve"> criminology</w:t>
      </w:r>
      <w:r w:rsidR="00E75659" w:rsidRPr="00041229">
        <w:rPr>
          <w:rFonts w:cstheme="minorHAnsi"/>
        </w:rPr>
        <w:t>, which involves the</w:t>
      </w:r>
      <w:r w:rsidR="00B32708" w:rsidRPr="00041229">
        <w:rPr>
          <w:rFonts w:cstheme="minorHAnsi"/>
        </w:rPr>
        <w:t xml:space="preserve"> understanding </w:t>
      </w:r>
      <w:r w:rsidR="00E75659" w:rsidRPr="00041229">
        <w:rPr>
          <w:rFonts w:cstheme="minorHAnsi"/>
        </w:rPr>
        <w:t xml:space="preserve">and explanation for </w:t>
      </w:r>
      <w:r w:rsidR="00B32708" w:rsidRPr="00041229">
        <w:rPr>
          <w:rFonts w:cstheme="minorHAnsi"/>
        </w:rPr>
        <w:t>social reactions</w:t>
      </w:r>
      <w:r w:rsidR="00E75659" w:rsidRPr="00041229">
        <w:rPr>
          <w:rFonts w:cstheme="minorHAnsi"/>
        </w:rPr>
        <w:t>. As a</w:t>
      </w:r>
      <w:r w:rsidR="000B5B42" w:rsidRPr="00041229">
        <w:rPr>
          <w:rFonts w:cstheme="minorHAnsi"/>
        </w:rPr>
        <w:t xml:space="preserve"> </w:t>
      </w:r>
      <w:r w:rsidR="00E75659" w:rsidRPr="00041229">
        <w:rPr>
          <w:rFonts w:cstheme="minorHAnsi"/>
        </w:rPr>
        <w:t>social science</w:t>
      </w:r>
      <w:r w:rsidR="00AE688F" w:rsidRPr="00041229">
        <w:rPr>
          <w:rFonts w:cstheme="minorHAnsi"/>
        </w:rPr>
        <w:t>,</w:t>
      </w:r>
      <w:r w:rsidR="00E75659" w:rsidRPr="00041229">
        <w:rPr>
          <w:rFonts w:cstheme="minorHAnsi"/>
        </w:rPr>
        <w:t xml:space="preserve"> it requires the ability to accept a rage of perspectives</w:t>
      </w:r>
      <w:r w:rsidR="00387E5E" w:rsidRPr="00041229">
        <w:rPr>
          <w:rFonts w:cstheme="minorHAnsi"/>
        </w:rPr>
        <w:t xml:space="preserve">, </w:t>
      </w:r>
      <w:proofErr w:type="gramStart"/>
      <w:r w:rsidR="00387E5E" w:rsidRPr="00041229">
        <w:rPr>
          <w:rFonts w:cstheme="minorHAnsi"/>
        </w:rPr>
        <w:t>similar to</w:t>
      </w:r>
      <w:proofErr w:type="gramEnd"/>
      <w:r w:rsidR="00387E5E" w:rsidRPr="00041229">
        <w:rPr>
          <w:rFonts w:cstheme="minorHAnsi"/>
        </w:rPr>
        <w:t xml:space="preserve"> th</w:t>
      </w:r>
      <w:r w:rsidR="000C797F" w:rsidRPr="00041229">
        <w:rPr>
          <w:rFonts w:cstheme="minorHAnsi"/>
        </w:rPr>
        <w:t>is</w:t>
      </w:r>
      <w:r w:rsidR="00387E5E" w:rsidRPr="00041229">
        <w:rPr>
          <w:rFonts w:cstheme="minorHAnsi"/>
        </w:rPr>
        <w:t xml:space="preserve"> study.</w:t>
      </w:r>
    </w:p>
    <w:p w14:paraId="29F4FBD3" w14:textId="366D991B" w:rsidR="002D5AF6" w:rsidRPr="00041229" w:rsidRDefault="002D5AF6" w:rsidP="00326A7C">
      <w:pPr>
        <w:spacing w:line="360" w:lineRule="auto"/>
        <w:rPr>
          <w:rFonts w:cstheme="minorHAnsi"/>
        </w:rPr>
      </w:pPr>
    </w:p>
    <w:p w14:paraId="25977747" w14:textId="62BBF6ED" w:rsidR="002D5AF6" w:rsidRPr="00041229" w:rsidRDefault="002D5AF6" w:rsidP="00326A7C">
      <w:pPr>
        <w:pStyle w:val="Heading2"/>
        <w:spacing w:line="360" w:lineRule="auto"/>
        <w:rPr>
          <w:rFonts w:asciiTheme="minorHAnsi" w:hAnsiTheme="minorHAnsi" w:cstheme="minorHAnsi"/>
          <w:sz w:val="28"/>
          <w:szCs w:val="28"/>
        </w:rPr>
      </w:pPr>
      <w:bookmarkStart w:id="4" w:name="_Toc71129242"/>
      <w:r w:rsidRPr="00041229">
        <w:rPr>
          <w:rFonts w:asciiTheme="minorHAnsi" w:hAnsiTheme="minorHAnsi" w:cstheme="minorHAnsi"/>
          <w:sz w:val="28"/>
          <w:szCs w:val="28"/>
        </w:rPr>
        <w:t xml:space="preserve">Aim and </w:t>
      </w:r>
      <w:r w:rsidR="00E821A2" w:rsidRPr="00041229">
        <w:rPr>
          <w:rFonts w:asciiTheme="minorHAnsi" w:hAnsiTheme="minorHAnsi" w:cstheme="minorHAnsi"/>
          <w:sz w:val="28"/>
          <w:szCs w:val="28"/>
        </w:rPr>
        <w:t>Objectives</w:t>
      </w:r>
      <w:bookmarkEnd w:id="4"/>
    </w:p>
    <w:p w14:paraId="43044182" w14:textId="1551EE66" w:rsidR="002D5AF6" w:rsidRPr="00041229" w:rsidRDefault="002D5AF6" w:rsidP="00326A7C">
      <w:pPr>
        <w:spacing w:line="360" w:lineRule="auto"/>
        <w:rPr>
          <w:rFonts w:cstheme="minorHAnsi"/>
        </w:rPr>
      </w:pPr>
    </w:p>
    <w:p w14:paraId="335C0685" w14:textId="69064117" w:rsidR="00925875" w:rsidRPr="00041229" w:rsidRDefault="002D5AF6" w:rsidP="00326A7C">
      <w:pPr>
        <w:spacing w:line="360" w:lineRule="auto"/>
        <w:rPr>
          <w:rFonts w:cstheme="minorHAnsi"/>
        </w:rPr>
      </w:pPr>
      <w:r w:rsidRPr="00041229">
        <w:rPr>
          <w:rFonts w:cstheme="minorHAnsi"/>
        </w:rPr>
        <w:t>Aim</w:t>
      </w:r>
      <w:r w:rsidR="00925875" w:rsidRPr="00041229">
        <w:rPr>
          <w:rFonts w:cstheme="minorHAnsi"/>
        </w:rPr>
        <w:t xml:space="preserve">  </w:t>
      </w:r>
    </w:p>
    <w:p w14:paraId="43E4E272" w14:textId="78B1E8E5" w:rsidR="00925875" w:rsidRPr="00041229" w:rsidRDefault="00925875" w:rsidP="00326A7C">
      <w:pPr>
        <w:spacing w:line="360" w:lineRule="auto"/>
        <w:rPr>
          <w:rFonts w:cstheme="minorHAnsi"/>
          <w:i/>
          <w:iCs/>
          <w:sz w:val="24"/>
          <w:szCs w:val="24"/>
        </w:rPr>
      </w:pPr>
      <w:r w:rsidRPr="00041229">
        <w:rPr>
          <w:rFonts w:cstheme="minorHAnsi"/>
          <w:i/>
          <w:iCs/>
          <w:sz w:val="24"/>
          <w:szCs w:val="24"/>
        </w:rPr>
        <w:t>To explore university student</w:t>
      </w:r>
      <w:r w:rsidR="005B607D" w:rsidRPr="00041229">
        <w:rPr>
          <w:rFonts w:cstheme="minorHAnsi"/>
          <w:i/>
          <w:iCs/>
          <w:sz w:val="24"/>
          <w:szCs w:val="24"/>
        </w:rPr>
        <w:t>’s</w:t>
      </w:r>
      <w:r w:rsidRPr="00041229">
        <w:rPr>
          <w:rFonts w:cstheme="minorHAnsi"/>
          <w:i/>
          <w:iCs/>
          <w:sz w:val="24"/>
          <w:szCs w:val="24"/>
        </w:rPr>
        <w:t xml:space="preserve"> perceptions of Swansea </w:t>
      </w:r>
      <w:r w:rsidR="006960B0" w:rsidRPr="00041229">
        <w:rPr>
          <w:rFonts w:cstheme="minorHAnsi"/>
          <w:i/>
          <w:iCs/>
          <w:sz w:val="24"/>
          <w:szCs w:val="24"/>
        </w:rPr>
        <w:t>H</w:t>
      </w:r>
      <w:r w:rsidRPr="00041229">
        <w:rPr>
          <w:rFonts w:cstheme="minorHAnsi"/>
          <w:i/>
          <w:iCs/>
          <w:sz w:val="24"/>
          <w:szCs w:val="24"/>
        </w:rPr>
        <w:t xml:space="preserve">igh </w:t>
      </w:r>
      <w:r w:rsidR="006960B0" w:rsidRPr="00041229">
        <w:rPr>
          <w:rFonts w:cstheme="minorHAnsi"/>
          <w:i/>
          <w:iCs/>
          <w:sz w:val="24"/>
          <w:szCs w:val="24"/>
        </w:rPr>
        <w:t>S</w:t>
      </w:r>
      <w:r w:rsidRPr="00041229">
        <w:rPr>
          <w:rFonts w:cstheme="minorHAnsi"/>
          <w:i/>
          <w:iCs/>
          <w:sz w:val="24"/>
          <w:szCs w:val="24"/>
        </w:rPr>
        <w:t>treet</w:t>
      </w:r>
    </w:p>
    <w:p w14:paraId="429E81CD" w14:textId="77777777" w:rsidR="00A403A4" w:rsidRPr="00041229" w:rsidRDefault="00A403A4" w:rsidP="00326A7C">
      <w:pPr>
        <w:spacing w:line="360" w:lineRule="auto"/>
        <w:rPr>
          <w:rFonts w:cstheme="minorHAnsi"/>
          <w:i/>
          <w:iCs/>
          <w:sz w:val="24"/>
          <w:szCs w:val="24"/>
        </w:rPr>
      </w:pPr>
    </w:p>
    <w:p w14:paraId="70EE3526" w14:textId="518F14AE" w:rsidR="00925875" w:rsidRPr="00041229" w:rsidRDefault="00925875" w:rsidP="00326A7C">
      <w:pPr>
        <w:spacing w:line="360" w:lineRule="auto"/>
        <w:rPr>
          <w:rFonts w:cstheme="minorHAnsi"/>
        </w:rPr>
      </w:pPr>
      <w:r w:rsidRPr="00041229">
        <w:rPr>
          <w:rFonts w:cstheme="minorHAnsi"/>
          <w:i/>
          <w:iCs/>
        </w:rPr>
        <w:lastRenderedPageBreak/>
        <w:t xml:space="preserve"> </w:t>
      </w:r>
      <w:r w:rsidRPr="00041229">
        <w:rPr>
          <w:rFonts w:cstheme="minorHAnsi"/>
        </w:rPr>
        <w:t>Objectives</w:t>
      </w:r>
    </w:p>
    <w:p w14:paraId="03336E30" w14:textId="39DAEB58" w:rsidR="002D5AF6" w:rsidRPr="00041229" w:rsidRDefault="00925875" w:rsidP="00326A7C">
      <w:pPr>
        <w:pStyle w:val="ListParagraph"/>
        <w:numPr>
          <w:ilvl w:val="0"/>
          <w:numId w:val="3"/>
        </w:numPr>
        <w:spacing w:line="360" w:lineRule="auto"/>
        <w:rPr>
          <w:rFonts w:cstheme="minorHAnsi"/>
          <w:i/>
          <w:iCs/>
          <w:sz w:val="24"/>
          <w:szCs w:val="24"/>
        </w:rPr>
      </w:pPr>
      <w:bookmarkStart w:id="5" w:name="_Hlk69119194"/>
      <w:r w:rsidRPr="00041229">
        <w:rPr>
          <w:rFonts w:cstheme="minorHAnsi"/>
          <w:i/>
          <w:iCs/>
          <w:sz w:val="24"/>
          <w:szCs w:val="24"/>
        </w:rPr>
        <w:t xml:space="preserve">To analyse academic literature on the social issues associated with UK High </w:t>
      </w:r>
      <w:r w:rsidR="00674481" w:rsidRPr="00041229">
        <w:rPr>
          <w:rFonts w:cstheme="minorHAnsi"/>
          <w:i/>
          <w:iCs/>
          <w:sz w:val="24"/>
          <w:szCs w:val="24"/>
        </w:rPr>
        <w:t>S</w:t>
      </w:r>
      <w:r w:rsidRPr="00041229">
        <w:rPr>
          <w:rFonts w:cstheme="minorHAnsi"/>
          <w:i/>
          <w:iCs/>
          <w:sz w:val="24"/>
          <w:szCs w:val="24"/>
        </w:rPr>
        <w:t>treets and the provisions put in place to rectify them</w:t>
      </w:r>
      <w:r w:rsidR="00680108" w:rsidRPr="00041229">
        <w:rPr>
          <w:rFonts w:cstheme="minorHAnsi"/>
          <w:i/>
          <w:iCs/>
          <w:sz w:val="24"/>
          <w:szCs w:val="24"/>
        </w:rPr>
        <w:t>.</w:t>
      </w:r>
    </w:p>
    <w:bookmarkEnd w:id="5"/>
    <w:p w14:paraId="23B0EB43" w14:textId="77777777" w:rsidR="00A403A4" w:rsidRPr="00041229" w:rsidRDefault="00A403A4" w:rsidP="00326A7C">
      <w:pPr>
        <w:spacing w:line="360" w:lineRule="auto"/>
        <w:rPr>
          <w:rFonts w:cstheme="minorHAnsi"/>
          <w:i/>
          <w:iCs/>
          <w:sz w:val="24"/>
          <w:szCs w:val="24"/>
        </w:rPr>
      </w:pPr>
    </w:p>
    <w:p w14:paraId="6250E97C" w14:textId="5A996671" w:rsidR="00CC21B1" w:rsidRPr="00041229" w:rsidRDefault="00CC21B1" w:rsidP="00326A7C">
      <w:pPr>
        <w:pStyle w:val="ListParagraph"/>
        <w:numPr>
          <w:ilvl w:val="0"/>
          <w:numId w:val="3"/>
        </w:numPr>
        <w:spacing w:line="360" w:lineRule="auto"/>
        <w:rPr>
          <w:rFonts w:cstheme="minorHAnsi"/>
          <w:i/>
          <w:iCs/>
          <w:sz w:val="24"/>
          <w:szCs w:val="24"/>
        </w:rPr>
      </w:pPr>
      <w:r w:rsidRPr="00041229">
        <w:rPr>
          <w:rFonts w:cstheme="minorHAnsi"/>
          <w:i/>
          <w:iCs/>
          <w:sz w:val="24"/>
          <w:szCs w:val="24"/>
        </w:rPr>
        <w:t xml:space="preserve">To select and undertake primary research to explore students views on societal issues that are linked with Swansea High </w:t>
      </w:r>
      <w:r w:rsidR="006D378D" w:rsidRPr="00041229">
        <w:rPr>
          <w:rFonts w:cstheme="minorHAnsi"/>
          <w:i/>
          <w:iCs/>
          <w:sz w:val="24"/>
          <w:szCs w:val="24"/>
        </w:rPr>
        <w:t>S</w:t>
      </w:r>
      <w:r w:rsidRPr="00041229">
        <w:rPr>
          <w:rFonts w:cstheme="minorHAnsi"/>
          <w:i/>
          <w:iCs/>
          <w:sz w:val="24"/>
          <w:szCs w:val="24"/>
        </w:rPr>
        <w:t>treet.</w:t>
      </w:r>
    </w:p>
    <w:p w14:paraId="3D31D12F" w14:textId="77777777" w:rsidR="00A403A4" w:rsidRPr="00041229" w:rsidRDefault="00A403A4" w:rsidP="00326A7C">
      <w:pPr>
        <w:pStyle w:val="ListParagraph"/>
        <w:spacing w:line="360" w:lineRule="auto"/>
        <w:rPr>
          <w:rFonts w:cstheme="minorHAnsi"/>
          <w:i/>
          <w:iCs/>
          <w:sz w:val="24"/>
          <w:szCs w:val="24"/>
        </w:rPr>
      </w:pPr>
    </w:p>
    <w:p w14:paraId="4DA48FEA" w14:textId="77777777" w:rsidR="00A403A4" w:rsidRPr="00041229" w:rsidRDefault="00A403A4" w:rsidP="00326A7C">
      <w:pPr>
        <w:pStyle w:val="ListParagraph"/>
        <w:spacing w:line="360" w:lineRule="auto"/>
        <w:rPr>
          <w:rFonts w:cstheme="minorHAnsi"/>
          <w:i/>
          <w:iCs/>
          <w:sz w:val="24"/>
          <w:szCs w:val="24"/>
        </w:rPr>
      </w:pPr>
    </w:p>
    <w:p w14:paraId="42A81F24" w14:textId="021FBC55" w:rsidR="00CC21B1" w:rsidRPr="00041229" w:rsidRDefault="00CC21B1" w:rsidP="00326A7C">
      <w:pPr>
        <w:pStyle w:val="ListParagraph"/>
        <w:numPr>
          <w:ilvl w:val="0"/>
          <w:numId w:val="3"/>
        </w:numPr>
        <w:spacing w:line="360" w:lineRule="auto"/>
        <w:rPr>
          <w:rFonts w:cstheme="minorHAnsi"/>
        </w:rPr>
      </w:pPr>
      <w:bookmarkStart w:id="6" w:name="_Hlk67993402"/>
      <w:r w:rsidRPr="00041229">
        <w:rPr>
          <w:rFonts w:cstheme="minorHAnsi"/>
          <w:i/>
          <w:iCs/>
          <w:sz w:val="24"/>
          <w:szCs w:val="24"/>
        </w:rPr>
        <w:t xml:space="preserve">To analyse the collected data </w:t>
      </w:r>
      <w:r w:rsidR="007F2AE9" w:rsidRPr="00041229">
        <w:rPr>
          <w:rFonts w:cstheme="minorHAnsi"/>
          <w:i/>
          <w:iCs/>
          <w:sz w:val="24"/>
          <w:szCs w:val="24"/>
        </w:rPr>
        <w:t xml:space="preserve">and </w:t>
      </w:r>
      <w:r w:rsidR="005755E4" w:rsidRPr="00041229">
        <w:rPr>
          <w:rFonts w:cstheme="minorHAnsi"/>
          <w:i/>
          <w:iCs/>
          <w:sz w:val="24"/>
          <w:szCs w:val="24"/>
        </w:rPr>
        <w:t>investigate</w:t>
      </w:r>
      <w:r w:rsidRPr="00041229">
        <w:rPr>
          <w:rFonts w:cstheme="minorHAnsi"/>
          <w:i/>
          <w:iCs/>
          <w:sz w:val="24"/>
          <w:szCs w:val="24"/>
        </w:rPr>
        <w:t xml:space="preserve"> whether there </w:t>
      </w:r>
      <w:r w:rsidR="005755E4" w:rsidRPr="00041229">
        <w:rPr>
          <w:rFonts w:cstheme="minorHAnsi"/>
          <w:i/>
          <w:iCs/>
          <w:sz w:val="24"/>
          <w:szCs w:val="24"/>
        </w:rPr>
        <w:t xml:space="preserve">are </w:t>
      </w:r>
      <w:r w:rsidRPr="00041229">
        <w:rPr>
          <w:rFonts w:cstheme="minorHAnsi"/>
          <w:i/>
          <w:iCs/>
          <w:sz w:val="24"/>
          <w:szCs w:val="24"/>
        </w:rPr>
        <w:t>difference</w:t>
      </w:r>
      <w:r w:rsidR="005755E4" w:rsidRPr="00041229">
        <w:rPr>
          <w:rFonts w:cstheme="minorHAnsi"/>
          <w:i/>
          <w:iCs/>
          <w:sz w:val="24"/>
          <w:szCs w:val="24"/>
        </w:rPr>
        <w:t xml:space="preserve">s in </w:t>
      </w:r>
      <w:r w:rsidR="00A403A4" w:rsidRPr="00041229">
        <w:rPr>
          <w:rFonts w:cstheme="minorHAnsi"/>
          <w:i/>
          <w:iCs/>
          <w:sz w:val="24"/>
          <w:szCs w:val="24"/>
        </w:rPr>
        <w:t>students’</w:t>
      </w:r>
      <w:r w:rsidR="005755E4" w:rsidRPr="00041229">
        <w:rPr>
          <w:rFonts w:cstheme="minorHAnsi"/>
          <w:i/>
          <w:iCs/>
          <w:sz w:val="24"/>
          <w:szCs w:val="24"/>
        </w:rPr>
        <w:t xml:space="preserve"> </w:t>
      </w:r>
      <w:r w:rsidRPr="00041229">
        <w:rPr>
          <w:rFonts w:cstheme="minorHAnsi"/>
          <w:i/>
          <w:iCs/>
          <w:sz w:val="24"/>
          <w:szCs w:val="24"/>
        </w:rPr>
        <w:t>perception</w:t>
      </w:r>
      <w:r w:rsidR="005755E4" w:rsidRPr="00041229">
        <w:rPr>
          <w:rFonts w:cstheme="minorHAnsi"/>
          <w:i/>
          <w:iCs/>
          <w:sz w:val="24"/>
          <w:szCs w:val="24"/>
        </w:rPr>
        <w:t>s</w:t>
      </w:r>
      <w:r w:rsidR="00174839" w:rsidRPr="00041229">
        <w:rPr>
          <w:rFonts w:cstheme="minorHAnsi"/>
          <w:i/>
          <w:iCs/>
          <w:sz w:val="24"/>
          <w:szCs w:val="24"/>
        </w:rPr>
        <w:t xml:space="preserve"> compared to their</w:t>
      </w:r>
      <w:r w:rsidR="005755E4" w:rsidRPr="00041229">
        <w:rPr>
          <w:rFonts w:cstheme="minorHAnsi"/>
          <w:i/>
          <w:iCs/>
          <w:sz w:val="24"/>
          <w:szCs w:val="24"/>
        </w:rPr>
        <w:t xml:space="preserve"> age, </w:t>
      </w:r>
      <w:proofErr w:type="gramStart"/>
      <w:r w:rsidR="00ED5FD1" w:rsidRPr="00041229">
        <w:rPr>
          <w:rFonts w:cstheme="minorHAnsi"/>
          <w:i/>
          <w:iCs/>
          <w:sz w:val="24"/>
          <w:szCs w:val="24"/>
        </w:rPr>
        <w:t>gender</w:t>
      </w:r>
      <w:proofErr w:type="gramEnd"/>
      <w:r w:rsidR="00ED5FD1" w:rsidRPr="00041229">
        <w:rPr>
          <w:rFonts w:cstheme="minorHAnsi"/>
          <w:i/>
          <w:iCs/>
          <w:sz w:val="24"/>
          <w:szCs w:val="24"/>
        </w:rPr>
        <w:t xml:space="preserve"> </w:t>
      </w:r>
      <w:r w:rsidR="005755E4" w:rsidRPr="00041229">
        <w:rPr>
          <w:rFonts w:cstheme="minorHAnsi"/>
          <w:i/>
          <w:iCs/>
          <w:sz w:val="24"/>
          <w:szCs w:val="24"/>
        </w:rPr>
        <w:t>and year of study.</w:t>
      </w:r>
    </w:p>
    <w:p w14:paraId="059519D5" w14:textId="77777777" w:rsidR="007F6756" w:rsidRPr="00041229" w:rsidRDefault="007F6756" w:rsidP="00326A7C">
      <w:pPr>
        <w:pStyle w:val="ListParagraph"/>
        <w:spacing w:line="360" w:lineRule="auto"/>
        <w:rPr>
          <w:rFonts w:cstheme="minorHAnsi"/>
        </w:rPr>
      </w:pPr>
    </w:p>
    <w:p w14:paraId="1B9C0065" w14:textId="513F9B9A" w:rsidR="00197F71" w:rsidRPr="00041229" w:rsidRDefault="00106D6B" w:rsidP="00326A7C">
      <w:pPr>
        <w:pStyle w:val="ListParagraph"/>
        <w:numPr>
          <w:ilvl w:val="0"/>
          <w:numId w:val="3"/>
        </w:numPr>
        <w:spacing w:line="360" w:lineRule="auto"/>
        <w:rPr>
          <w:rFonts w:cstheme="minorHAnsi"/>
        </w:rPr>
      </w:pPr>
      <w:bookmarkStart w:id="7" w:name="_Hlk67999309"/>
      <w:r w:rsidRPr="00041229">
        <w:rPr>
          <w:rFonts w:cstheme="minorHAnsi"/>
          <w:i/>
          <w:iCs/>
          <w:sz w:val="24"/>
          <w:szCs w:val="24"/>
        </w:rPr>
        <w:t xml:space="preserve">To </w:t>
      </w:r>
      <w:r w:rsidR="007F6756" w:rsidRPr="00041229">
        <w:rPr>
          <w:rFonts w:cstheme="minorHAnsi"/>
          <w:i/>
          <w:iCs/>
          <w:sz w:val="24"/>
          <w:szCs w:val="24"/>
        </w:rPr>
        <w:t>generate r</w:t>
      </w:r>
      <w:r w:rsidRPr="00041229">
        <w:rPr>
          <w:rFonts w:cstheme="minorHAnsi"/>
          <w:i/>
          <w:iCs/>
          <w:sz w:val="24"/>
          <w:szCs w:val="24"/>
        </w:rPr>
        <w:t xml:space="preserve">ecommendations </w:t>
      </w:r>
      <w:r w:rsidR="007F6756" w:rsidRPr="00041229">
        <w:rPr>
          <w:rFonts w:cstheme="minorHAnsi"/>
          <w:i/>
          <w:iCs/>
          <w:sz w:val="24"/>
          <w:szCs w:val="24"/>
        </w:rPr>
        <w:t>to the local authority to amend the implications highlighted in this research</w:t>
      </w:r>
      <w:bookmarkEnd w:id="6"/>
      <w:bookmarkEnd w:id="7"/>
      <w:r w:rsidR="00680108" w:rsidRPr="00041229">
        <w:rPr>
          <w:rFonts w:cstheme="minorHAnsi"/>
          <w:i/>
          <w:iCs/>
          <w:sz w:val="24"/>
          <w:szCs w:val="24"/>
        </w:rPr>
        <w:t>.</w:t>
      </w:r>
    </w:p>
    <w:p w14:paraId="2434079E" w14:textId="77777777" w:rsidR="003D3E4D" w:rsidRPr="00041229" w:rsidRDefault="003D3E4D" w:rsidP="003D3E4D">
      <w:pPr>
        <w:pStyle w:val="ListParagraph"/>
        <w:rPr>
          <w:rFonts w:cstheme="minorHAnsi"/>
        </w:rPr>
      </w:pPr>
    </w:p>
    <w:p w14:paraId="10414E9F" w14:textId="3473A574" w:rsidR="003D3E4D" w:rsidRPr="00041229" w:rsidRDefault="003D3E4D" w:rsidP="003D3E4D">
      <w:pPr>
        <w:pStyle w:val="Heading2"/>
        <w:rPr>
          <w:rFonts w:asciiTheme="minorHAnsi" w:hAnsiTheme="minorHAnsi" w:cstheme="minorHAnsi"/>
        </w:rPr>
      </w:pPr>
      <w:bookmarkStart w:id="8" w:name="_Toc71129243"/>
      <w:r w:rsidRPr="00041229">
        <w:rPr>
          <w:rFonts w:asciiTheme="minorHAnsi" w:hAnsiTheme="minorHAnsi" w:cstheme="minorHAnsi"/>
        </w:rPr>
        <w:t>Conclusion</w:t>
      </w:r>
      <w:bookmarkEnd w:id="8"/>
    </w:p>
    <w:p w14:paraId="539F25DC" w14:textId="77777777" w:rsidR="003D1383" w:rsidRPr="00041229" w:rsidRDefault="003D1383" w:rsidP="003D1383">
      <w:pPr>
        <w:rPr>
          <w:rFonts w:cstheme="minorHAnsi"/>
        </w:rPr>
      </w:pPr>
    </w:p>
    <w:p w14:paraId="55713194" w14:textId="62C96D7F" w:rsidR="003D3E4D" w:rsidRPr="00041229" w:rsidRDefault="00104599" w:rsidP="003D3E4D">
      <w:pPr>
        <w:spacing w:line="360" w:lineRule="auto"/>
        <w:rPr>
          <w:rFonts w:cstheme="minorHAnsi"/>
        </w:rPr>
      </w:pPr>
      <w:r w:rsidRPr="00041229">
        <w:rPr>
          <w:rFonts w:cstheme="minorHAnsi"/>
        </w:rPr>
        <w:t xml:space="preserve"> This chapter has outlined the aim and objectives of this study </w:t>
      </w:r>
      <w:r w:rsidR="003D1383" w:rsidRPr="00041229">
        <w:rPr>
          <w:rFonts w:cstheme="minorHAnsi"/>
        </w:rPr>
        <w:t>by discussing the background and rationale</w:t>
      </w:r>
      <w:r w:rsidR="002E0408">
        <w:rPr>
          <w:rFonts w:cstheme="minorHAnsi"/>
        </w:rPr>
        <w:t>,</w:t>
      </w:r>
      <w:r w:rsidR="003D1383" w:rsidRPr="00041229">
        <w:rPr>
          <w:rFonts w:cstheme="minorHAnsi"/>
        </w:rPr>
        <w:t xml:space="preserve"> which enables further enquiry to delve deeper into this subject which underpins this study.</w:t>
      </w:r>
    </w:p>
    <w:p w14:paraId="57C9C10E" w14:textId="77777777" w:rsidR="00390570" w:rsidRPr="00041229" w:rsidRDefault="00390570" w:rsidP="00390570">
      <w:pPr>
        <w:pStyle w:val="ListParagraph"/>
        <w:rPr>
          <w:rFonts w:cstheme="minorHAnsi"/>
        </w:rPr>
      </w:pPr>
    </w:p>
    <w:p w14:paraId="5B2BA544" w14:textId="3266491D" w:rsidR="00390570" w:rsidRPr="00041229" w:rsidRDefault="00390570" w:rsidP="00390570">
      <w:pPr>
        <w:spacing w:line="360" w:lineRule="auto"/>
        <w:rPr>
          <w:rFonts w:cstheme="minorHAnsi"/>
        </w:rPr>
      </w:pPr>
    </w:p>
    <w:p w14:paraId="190FACD0" w14:textId="096561C9" w:rsidR="00390570" w:rsidRPr="00041229" w:rsidRDefault="00390570" w:rsidP="00390570">
      <w:pPr>
        <w:spacing w:line="360" w:lineRule="auto"/>
        <w:rPr>
          <w:rFonts w:cstheme="minorHAnsi"/>
        </w:rPr>
      </w:pPr>
    </w:p>
    <w:p w14:paraId="116514AB" w14:textId="6DD6A3E2" w:rsidR="00390570" w:rsidRPr="00041229" w:rsidRDefault="00390570" w:rsidP="00390570">
      <w:pPr>
        <w:spacing w:line="360" w:lineRule="auto"/>
        <w:rPr>
          <w:rFonts w:cstheme="minorHAnsi"/>
        </w:rPr>
      </w:pPr>
    </w:p>
    <w:p w14:paraId="5E5A050B" w14:textId="3E805F39" w:rsidR="00390570" w:rsidRPr="00041229" w:rsidRDefault="00390570" w:rsidP="00390570">
      <w:pPr>
        <w:spacing w:line="360" w:lineRule="auto"/>
        <w:rPr>
          <w:rFonts w:cstheme="minorHAnsi"/>
        </w:rPr>
      </w:pPr>
    </w:p>
    <w:p w14:paraId="5DD1DA95" w14:textId="56BB6DE7" w:rsidR="00390570" w:rsidRPr="00041229" w:rsidRDefault="00390570" w:rsidP="00390570">
      <w:pPr>
        <w:spacing w:line="360" w:lineRule="auto"/>
        <w:rPr>
          <w:rFonts w:cstheme="minorHAnsi"/>
        </w:rPr>
      </w:pPr>
    </w:p>
    <w:p w14:paraId="6F7426B5" w14:textId="55FDEE41" w:rsidR="00390570" w:rsidRPr="00041229" w:rsidRDefault="00390570" w:rsidP="00390570">
      <w:pPr>
        <w:spacing w:line="360" w:lineRule="auto"/>
        <w:rPr>
          <w:rFonts w:cstheme="minorHAnsi"/>
        </w:rPr>
      </w:pPr>
    </w:p>
    <w:p w14:paraId="567AF4E0" w14:textId="46110DB7" w:rsidR="00390570" w:rsidRPr="00041229" w:rsidRDefault="00390570" w:rsidP="00390570">
      <w:pPr>
        <w:spacing w:line="360" w:lineRule="auto"/>
        <w:rPr>
          <w:rFonts w:cstheme="minorHAnsi"/>
        </w:rPr>
      </w:pPr>
    </w:p>
    <w:p w14:paraId="5BA31246" w14:textId="0F9E439D" w:rsidR="00392D35" w:rsidRPr="00041229" w:rsidRDefault="00392D35" w:rsidP="00326A7C">
      <w:pPr>
        <w:pStyle w:val="Heading2"/>
        <w:spacing w:line="360" w:lineRule="auto"/>
        <w:rPr>
          <w:rFonts w:asciiTheme="minorHAnsi" w:hAnsiTheme="minorHAnsi" w:cstheme="minorHAnsi"/>
          <w:sz w:val="28"/>
          <w:szCs w:val="28"/>
        </w:rPr>
      </w:pPr>
    </w:p>
    <w:p w14:paraId="45949C00" w14:textId="77777777" w:rsidR="009C2069" w:rsidRPr="00041229" w:rsidRDefault="009C2069" w:rsidP="009C2069">
      <w:pPr>
        <w:rPr>
          <w:rFonts w:cstheme="minorHAnsi"/>
        </w:rPr>
      </w:pPr>
    </w:p>
    <w:p w14:paraId="78B39C7B" w14:textId="33DEE75C" w:rsidR="003B5CF1" w:rsidRPr="00041229" w:rsidRDefault="006A6D5B" w:rsidP="00326A7C">
      <w:pPr>
        <w:pStyle w:val="Heading2"/>
        <w:spacing w:line="360" w:lineRule="auto"/>
        <w:rPr>
          <w:rFonts w:asciiTheme="minorHAnsi" w:hAnsiTheme="minorHAnsi" w:cstheme="minorHAnsi"/>
          <w:sz w:val="28"/>
          <w:szCs w:val="28"/>
        </w:rPr>
      </w:pPr>
      <w:bookmarkStart w:id="9" w:name="_Toc71129244"/>
      <w:r w:rsidRPr="00041229">
        <w:rPr>
          <w:rFonts w:asciiTheme="minorHAnsi" w:hAnsiTheme="minorHAnsi" w:cstheme="minorHAnsi"/>
          <w:sz w:val="28"/>
          <w:szCs w:val="28"/>
        </w:rPr>
        <w:lastRenderedPageBreak/>
        <w:t>Chapter 2- Literature Review</w:t>
      </w:r>
      <w:bookmarkEnd w:id="9"/>
      <w:r w:rsidRPr="00041229">
        <w:rPr>
          <w:rFonts w:asciiTheme="minorHAnsi" w:hAnsiTheme="minorHAnsi" w:cstheme="minorHAnsi"/>
          <w:sz w:val="28"/>
          <w:szCs w:val="28"/>
        </w:rPr>
        <w:t xml:space="preserve"> </w:t>
      </w:r>
    </w:p>
    <w:p w14:paraId="4654EFAD" w14:textId="4E6658BC" w:rsidR="003C5BE4" w:rsidRPr="00041229" w:rsidRDefault="00E821A2" w:rsidP="00326A7C">
      <w:pPr>
        <w:spacing w:line="360" w:lineRule="auto"/>
        <w:rPr>
          <w:rFonts w:cstheme="minorHAnsi"/>
        </w:rPr>
      </w:pPr>
      <w:r w:rsidRPr="00041229">
        <w:rPr>
          <w:rFonts w:cstheme="minorHAnsi"/>
        </w:rPr>
        <w:t>This chapter will focus on the first objective of the study.</w:t>
      </w:r>
    </w:p>
    <w:p w14:paraId="5D9E665B" w14:textId="1C3E5977" w:rsidR="003D3E4D" w:rsidRPr="00041229" w:rsidRDefault="003D3E4D" w:rsidP="00901C67">
      <w:pPr>
        <w:spacing w:line="360" w:lineRule="auto"/>
        <w:rPr>
          <w:rFonts w:cstheme="minorHAnsi"/>
          <w:i/>
          <w:iCs/>
          <w:sz w:val="24"/>
          <w:szCs w:val="24"/>
        </w:rPr>
      </w:pPr>
      <w:r w:rsidRPr="00041229">
        <w:rPr>
          <w:rFonts w:cstheme="minorHAnsi"/>
          <w:i/>
          <w:iCs/>
          <w:sz w:val="24"/>
          <w:szCs w:val="24"/>
        </w:rPr>
        <w:t xml:space="preserve">To analyse academic literature on the social issues associated with UK High </w:t>
      </w:r>
      <w:r w:rsidR="006D378D" w:rsidRPr="00041229">
        <w:rPr>
          <w:rFonts w:cstheme="minorHAnsi"/>
          <w:i/>
          <w:iCs/>
          <w:sz w:val="24"/>
          <w:szCs w:val="24"/>
        </w:rPr>
        <w:t>S</w:t>
      </w:r>
      <w:r w:rsidRPr="00041229">
        <w:rPr>
          <w:rFonts w:cstheme="minorHAnsi"/>
          <w:i/>
          <w:iCs/>
          <w:sz w:val="24"/>
          <w:szCs w:val="24"/>
        </w:rPr>
        <w:t>treets and the provisions put in place to rectify them.</w:t>
      </w:r>
    </w:p>
    <w:p w14:paraId="3184BC25" w14:textId="34F4810F" w:rsidR="003D3E4D" w:rsidRPr="00041229" w:rsidRDefault="00901C67" w:rsidP="00326A7C">
      <w:pPr>
        <w:spacing w:line="360" w:lineRule="auto"/>
        <w:rPr>
          <w:rFonts w:cstheme="minorHAnsi"/>
          <w:sz w:val="24"/>
          <w:szCs w:val="24"/>
        </w:rPr>
      </w:pPr>
      <w:r w:rsidRPr="00041229">
        <w:rPr>
          <w:rFonts w:cstheme="minorHAnsi"/>
          <w:sz w:val="24"/>
          <w:szCs w:val="24"/>
        </w:rPr>
        <w:t xml:space="preserve">This chapter will carry out a review of academic literature concerning the decline of UK </w:t>
      </w:r>
      <w:r w:rsidR="00A775A7" w:rsidRPr="00041229">
        <w:rPr>
          <w:rFonts w:cstheme="minorHAnsi"/>
          <w:sz w:val="24"/>
          <w:szCs w:val="24"/>
        </w:rPr>
        <w:t>H</w:t>
      </w:r>
      <w:r w:rsidRPr="00041229">
        <w:rPr>
          <w:rFonts w:cstheme="minorHAnsi"/>
          <w:sz w:val="24"/>
          <w:szCs w:val="24"/>
        </w:rPr>
        <w:t xml:space="preserve">igh </w:t>
      </w:r>
      <w:r w:rsidR="00A775A7" w:rsidRPr="00041229">
        <w:rPr>
          <w:rFonts w:cstheme="minorHAnsi"/>
          <w:sz w:val="24"/>
          <w:szCs w:val="24"/>
        </w:rPr>
        <w:t>S</w:t>
      </w:r>
      <w:r w:rsidRPr="00041229">
        <w:rPr>
          <w:rFonts w:cstheme="minorHAnsi"/>
          <w:sz w:val="24"/>
          <w:szCs w:val="24"/>
        </w:rPr>
        <w:t>treets and the social issues that have been generated.</w:t>
      </w:r>
      <w:r w:rsidR="007C33D7" w:rsidRPr="00041229">
        <w:rPr>
          <w:rFonts w:cstheme="minorHAnsi"/>
          <w:sz w:val="24"/>
          <w:szCs w:val="24"/>
        </w:rPr>
        <w:t xml:space="preserve"> To achieve the objective, this chapter will </w:t>
      </w:r>
      <w:r w:rsidR="00722BD8" w:rsidRPr="00041229">
        <w:rPr>
          <w:rFonts w:cstheme="minorHAnsi"/>
          <w:sz w:val="24"/>
          <w:szCs w:val="24"/>
        </w:rPr>
        <w:t>use a variety of academic sources such as journals, textbooks, government publications, government websites</w:t>
      </w:r>
      <w:r w:rsidR="00E47A87" w:rsidRPr="00041229">
        <w:rPr>
          <w:rFonts w:cstheme="minorHAnsi"/>
          <w:sz w:val="24"/>
          <w:szCs w:val="24"/>
        </w:rPr>
        <w:t xml:space="preserve"> and relevant newspaper articles. This will aid the researcher in designing </w:t>
      </w:r>
      <w:r w:rsidR="00290F91" w:rsidRPr="00041229">
        <w:rPr>
          <w:rFonts w:cstheme="minorHAnsi"/>
          <w:sz w:val="24"/>
          <w:szCs w:val="24"/>
        </w:rPr>
        <w:t>the study’s methodology</w:t>
      </w:r>
      <w:r w:rsidR="00E47A87" w:rsidRPr="00041229">
        <w:rPr>
          <w:rFonts w:cstheme="minorHAnsi"/>
          <w:sz w:val="24"/>
          <w:szCs w:val="24"/>
        </w:rPr>
        <w:t xml:space="preserve"> in chapter 3</w:t>
      </w:r>
      <w:r w:rsidR="00AB1EAA" w:rsidRPr="00041229">
        <w:rPr>
          <w:rFonts w:cstheme="minorHAnsi"/>
          <w:sz w:val="24"/>
          <w:szCs w:val="24"/>
        </w:rPr>
        <w:t>.</w:t>
      </w:r>
    </w:p>
    <w:p w14:paraId="1D8711AC" w14:textId="5293E9D8" w:rsidR="003B5CF1" w:rsidRPr="00041229" w:rsidRDefault="003B5CF1" w:rsidP="00326A7C">
      <w:pPr>
        <w:pStyle w:val="Heading2"/>
        <w:spacing w:line="360" w:lineRule="auto"/>
        <w:rPr>
          <w:rFonts w:asciiTheme="minorHAnsi" w:hAnsiTheme="minorHAnsi" w:cstheme="minorHAnsi"/>
        </w:rPr>
      </w:pPr>
      <w:bookmarkStart w:id="10" w:name="_Toc71129245"/>
      <w:r w:rsidRPr="00041229">
        <w:rPr>
          <w:rFonts w:asciiTheme="minorHAnsi" w:hAnsiTheme="minorHAnsi" w:cstheme="minorHAnsi"/>
        </w:rPr>
        <w:t xml:space="preserve">Decline of UK’s Inner city High </w:t>
      </w:r>
      <w:r w:rsidR="00216DCB">
        <w:rPr>
          <w:rFonts w:asciiTheme="minorHAnsi" w:hAnsiTheme="minorHAnsi" w:cstheme="minorHAnsi"/>
        </w:rPr>
        <w:t>S</w:t>
      </w:r>
      <w:r w:rsidR="003C5BE4" w:rsidRPr="00041229">
        <w:rPr>
          <w:rFonts w:asciiTheme="minorHAnsi" w:hAnsiTheme="minorHAnsi" w:cstheme="minorHAnsi"/>
        </w:rPr>
        <w:t>treets</w:t>
      </w:r>
      <w:bookmarkEnd w:id="10"/>
    </w:p>
    <w:p w14:paraId="61BDB80B" w14:textId="04187BF5" w:rsidR="003B5CF1" w:rsidRPr="00041229" w:rsidRDefault="000A5D7A" w:rsidP="00326A7C">
      <w:pPr>
        <w:spacing w:line="360" w:lineRule="auto"/>
        <w:rPr>
          <w:rFonts w:cstheme="minorHAnsi"/>
          <w:sz w:val="24"/>
          <w:szCs w:val="24"/>
        </w:rPr>
      </w:pPr>
      <w:r>
        <w:rPr>
          <w:rFonts w:cstheme="minorHAnsi"/>
          <w:sz w:val="24"/>
          <w:szCs w:val="24"/>
        </w:rPr>
        <w:t>T</w:t>
      </w:r>
      <w:r w:rsidR="003B5CF1" w:rsidRPr="00041229">
        <w:rPr>
          <w:rFonts w:cstheme="minorHAnsi"/>
          <w:sz w:val="24"/>
          <w:szCs w:val="24"/>
        </w:rPr>
        <w:t xml:space="preserve">he United Kingdom is dominated by </w:t>
      </w:r>
      <w:r w:rsidR="00A775A7" w:rsidRPr="00041229">
        <w:rPr>
          <w:rFonts w:cstheme="minorHAnsi"/>
          <w:sz w:val="24"/>
          <w:szCs w:val="24"/>
        </w:rPr>
        <w:t>H</w:t>
      </w:r>
      <w:r w:rsidR="003B5CF1" w:rsidRPr="00041229">
        <w:rPr>
          <w:rFonts w:cstheme="minorHAnsi"/>
          <w:sz w:val="24"/>
          <w:szCs w:val="24"/>
        </w:rPr>
        <w:t xml:space="preserve">igh </w:t>
      </w:r>
      <w:r w:rsidR="00A775A7" w:rsidRPr="00041229">
        <w:rPr>
          <w:rFonts w:cstheme="minorHAnsi"/>
          <w:sz w:val="24"/>
          <w:szCs w:val="24"/>
        </w:rPr>
        <w:t>S</w:t>
      </w:r>
      <w:r w:rsidR="003B5CF1" w:rsidRPr="00041229">
        <w:rPr>
          <w:rFonts w:cstheme="minorHAnsi"/>
          <w:sz w:val="24"/>
          <w:szCs w:val="24"/>
        </w:rPr>
        <w:t>treets, the street of business and retail which shapes the city centre (Grimsey,</w:t>
      </w:r>
      <w:r w:rsidR="00CE7CA3" w:rsidRPr="00041229">
        <w:rPr>
          <w:rFonts w:cstheme="minorHAnsi"/>
          <w:sz w:val="24"/>
          <w:szCs w:val="24"/>
        </w:rPr>
        <w:t>2012, pg</w:t>
      </w:r>
      <w:r w:rsidR="003B5CF1" w:rsidRPr="00041229">
        <w:rPr>
          <w:rFonts w:cstheme="minorHAnsi"/>
          <w:sz w:val="24"/>
          <w:szCs w:val="24"/>
        </w:rPr>
        <w:t xml:space="preserve">25). It has been calculated that in 2020 the UK possesses 5,300 high streets. The fundamental function of a </w:t>
      </w:r>
      <w:r w:rsidR="00FF1E6F" w:rsidRPr="00041229">
        <w:rPr>
          <w:rFonts w:cstheme="minorHAnsi"/>
          <w:sz w:val="24"/>
          <w:szCs w:val="24"/>
        </w:rPr>
        <w:t>H</w:t>
      </w:r>
      <w:r w:rsidR="003B5CF1" w:rsidRPr="00041229">
        <w:rPr>
          <w:rFonts w:cstheme="minorHAnsi"/>
          <w:sz w:val="24"/>
          <w:szCs w:val="24"/>
        </w:rPr>
        <w:t xml:space="preserve">igh </w:t>
      </w:r>
      <w:r w:rsidR="00FF1E6F" w:rsidRPr="00041229">
        <w:rPr>
          <w:rFonts w:cstheme="minorHAnsi"/>
          <w:sz w:val="24"/>
          <w:szCs w:val="24"/>
        </w:rPr>
        <w:t>S</w:t>
      </w:r>
      <w:r w:rsidR="003B5CF1" w:rsidRPr="00041229">
        <w:rPr>
          <w:rFonts w:cstheme="minorHAnsi"/>
          <w:sz w:val="24"/>
          <w:szCs w:val="24"/>
        </w:rPr>
        <w:t>treet refers to the marketplace where items are sold and bought</w:t>
      </w:r>
      <w:r w:rsidR="002E0408">
        <w:rPr>
          <w:rFonts w:cstheme="minorHAnsi"/>
          <w:sz w:val="24"/>
          <w:szCs w:val="24"/>
        </w:rPr>
        <w:t>,</w:t>
      </w:r>
      <w:r w:rsidR="003B5CF1" w:rsidRPr="00041229">
        <w:rPr>
          <w:rFonts w:cstheme="minorHAnsi"/>
          <w:sz w:val="24"/>
          <w:szCs w:val="24"/>
        </w:rPr>
        <w:t xml:space="preserve"> but not only has the term </w:t>
      </w:r>
      <w:r w:rsidR="002E0408">
        <w:rPr>
          <w:rFonts w:cstheme="minorHAnsi"/>
          <w:sz w:val="24"/>
          <w:szCs w:val="24"/>
        </w:rPr>
        <w:t>H</w:t>
      </w:r>
      <w:r w:rsidR="003B5CF1" w:rsidRPr="00041229">
        <w:rPr>
          <w:rFonts w:cstheme="minorHAnsi"/>
          <w:sz w:val="24"/>
          <w:szCs w:val="24"/>
        </w:rPr>
        <w:t xml:space="preserve">igh </w:t>
      </w:r>
      <w:r w:rsidR="002E0408">
        <w:rPr>
          <w:rFonts w:cstheme="minorHAnsi"/>
          <w:sz w:val="24"/>
          <w:szCs w:val="24"/>
        </w:rPr>
        <w:t>S</w:t>
      </w:r>
      <w:r w:rsidR="003B5CF1" w:rsidRPr="00041229">
        <w:rPr>
          <w:rFonts w:cstheme="minorHAnsi"/>
          <w:sz w:val="24"/>
          <w:szCs w:val="24"/>
        </w:rPr>
        <w:t xml:space="preserve">treet been popular to refer to shopping, but as a community space for the public as a city </w:t>
      </w:r>
      <w:r w:rsidR="002E0408">
        <w:rPr>
          <w:rFonts w:cstheme="minorHAnsi"/>
          <w:sz w:val="24"/>
          <w:szCs w:val="24"/>
        </w:rPr>
        <w:t>H</w:t>
      </w:r>
      <w:r w:rsidR="003B5CF1" w:rsidRPr="00041229">
        <w:rPr>
          <w:rFonts w:cstheme="minorHAnsi"/>
          <w:sz w:val="24"/>
          <w:szCs w:val="24"/>
        </w:rPr>
        <w:t xml:space="preserve">igh </w:t>
      </w:r>
      <w:r w:rsidR="002E0408">
        <w:rPr>
          <w:rFonts w:cstheme="minorHAnsi"/>
          <w:sz w:val="24"/>
          <w:szCs w:val="24"/>
        </w:rPr>
        <w:t>S</w:t>
      </w:r>
      <w:r w:rsidR="003B5CF1" w:rsidRPr="00041229">
        <w:rPr>
          <w:rFonts w:cstheme="minorHAnsi"/>
          <w:sz w:val="24"/>
          <w:szCs w:val="24"/>
        </w:rPr>
        <w:t xml:space="preserve">treet adopts the hospitality sector which introduces cafes, </w:t>
      </w:r>
      <w:proofErr w:type="gramStart"/>
      <w:r w:rsidR="003B5CF1" w:rsidRPr="00041229">
        <w:rPr>
          <w:rFonts w:cstheme="minorHAnsi"/>
          <w:sz w:val="24"/>
          <w:szCs w:val="24"/>
        </w:rPr>
        <w:t>pubs</w:t>
      </w:r>
      <w:proofErr w:type="gramEnd"/>
      <w:r w:rsidR="003B5CF1" w:rsidRPr="00041229">
        <w:rPr>
          <w:rFonts w:cstheme="minorHAnsi"/>
          <w:sz w:val="24"/>
          <w:szCs w:val="24"/>
        </w:rPr>
        <w:t xml:space="preserve"> and restaurants (O</w:t>
      </w:r>
      <w:r w:rsidR="00B4751F" w:rsidRPr="00041229">
        <w:rPr>
          <w:rFonts w:cstheme="minorHAnsi"/>
          <w:sz w:val="24"/>
          <w:szCs w:val="24"/>
        </w:rPr>
        <w:t xml:space="preserve">ffice </w:t>
      </w:r>
      <w:r w:rsidR="00CE7CA3" w:rsidRPr="00041229">
        <w:rPr>
          <w:rFonts w:cstheme="minorHAnsi"/>
          <w:sz w:val="24"/>
          <w:szCs w:val="24"/>
        </w:rPr>
        <w:t>of</w:t>
      </w:r>
      <w:r w:rsidR="00B4751F" w:rsidRPr="00041229">
        <w:rPr>
          <w:rFonts w:cstheme="minorHAnsi"/>
          <w:sz w:val="24"/>
          <w:szCs w:val="24"/>
        </w:rPr>
        <w:t xml:space="preserve"> National Statistics</w:t>
      </w:r>
      <w:r w:rsidR="003B5CF1" w:rsidRPr="00041229">
        <w:rPr>
          <w:rFonts w:cstheme="minorHAnsi"/>
          <w:sz w:val="24"/>
          <w:szCs w:val="24"/>
        </w:rPr>
        <w:t>,2020).</w:t>
      </w:r>
      <w:r w:rsidR="002E0408">
        <w:rPr>
          <w:rFonts w:cstheme="minorHAnsi"/>
          <w:sz w:val="24"/>
          <w:szCs w:val="24"/>
        </w:rPr>
        <w:t xml:space="preserve"> Wixcey (2013)</w:t>
      </w:r>
      <w:r w:rsidR="003B5CF1" w:rsidRPr="00041229">
        <w:rPr>
          <w:rFonts w:cstheme="minorHAnsi"/>
          <w:sz w:val="24"/>
          <w:szCs w:val="24"/>
        </w:rPr>
        <w:t xml:space="preserve"> highlighted that 39% of UK consumers explained that their </w:t>
      </w:r>
      <w:r w:rsidR="00537A0D" w:rsidRPr="00041229">
        <w:rPr>
          <w:rFonts w:cstheme="minorHAnsi"/>
          <w:sz w:val="24"/>
          <w:szCs w:val="24"/>
        </w:rPr>
        <w:t>H</w:t>
      </w:r>
      <w:r w:rsidR="003B5CF1" w:rsidRPr="00041229">
        <w:rPr>
          <w:rFonts w:cstheme="minorHAnsi"/>
          <w:sz w:val="24"/>
          <w:szCs w:val="24"/>
        </w:rPr>
        <w:t xml:space="preserve">igh </w:t>
      </w:r>
      <w:r w:rsidR="00537A0D" w:rsidRPr="00041229">
        <w:rPr>
          <w:rFonts w:cstheme="minorHAnsi"/>
          <w:sz w:val="24"/>
          <w:szCs w:val="24"/>
        </w:rPr>
        <w:t>S</w:t>
      </w:r>
      <w:r w:rsidR="003B5CF1" w:rsidRPr="00041229">
        <w:rPr>
          <w:rFonts w:cstheme="minorHAnsi"/>
          <w:sz w:val="24"/>
          <w:szCs w:val="24"/>
        </w:rPr>
        <w:t xml:space="preserve">treet </w:t>
      </w:r>
      <w:proofErr w:type="gramStart"/>
      <w:r w:rsidR="003B5CF1" w:rsidRPr="00041229">
        <w:rPr>
          <w:rFonts w:cstheme="minorHAnsi"/>
          <w:sz w:val="24"/>
          <w:szCs w:val="24"/>
        </w:rPr>
        <w:t>was located in</w:t>
      </w:r>
      <w:proofErr w:type="gramEnd"/>
      <w:r w:rsidR="003B5CF1" w:rsidRPr="00041229">
        <w:rPr>
          <w:rFonts w:cstheme="minorHAnsi"/>
          <w:sz w:val="24"/>
          <w:szCs w:val="24"/>
        </w:rPr>
        <w:t xml:space="preserve"> their city centre and because of this, proximity is the fundamental reason why consumers visit regularly. Evidence shows that the </w:t>
      </w:r>
      <w:r w:rsidR="00537A0D" w:rsidRPr="00041229">
        <w:rPr>
          <w:rFonts w:cstheme="minorHAnsi"/>
          <w:sz w:val="24"/>
          <w:szCs w:val="24"/>
        </w:rPr>
        <w:t>H</w:t>
      </w:r>
      <w:r w:rsidR="003B5CF1" w:rsidRPr="00041229">
        <w:rPr>
          <w:rFonts w:cstheme="minorHAnsi"/>
          <w:sz w:val="24"/>
          <w:szCs w:val="24"/>
        </w:rPr>
        <w:t xml:space="preserve">igh </w:t>
      </w:r>
      <w:r w:rsidR="00537A0D" w:rsidRPr="00041229">
        <w:rPr>
          <w:rFonts w:cstheme="minorHAnsi"/>
          <w:sz w:val="24"/>
          <w:szCs w:val="24"/>
        </w:rPr>
        <w:t>S</w:t>
      </w:r>
      <w:r w:rsidR="003B5CF1" w:rsidRPr="00041229">
        <w:rPr>
          <w:rFonts w:cstheme="minorHAnsi"/>
          <w:sz w:val="24"/>
          <w:szCs w:val="24"/>
        </w:rPr>
        <w:t>treet was a key destination for those within the community. Although popular in Victorian Britain and certainly in the 21</w:t>
      </w:r>
      <w:r w:rsidR="003B5CF1" w:rsidRPr="00041229">
        <w:rPr>
          <w:rFonts w:cstheme="minorHAnsi"/>
          <w:sz w:val="24"/>
          <w:szCs w:val="24"/>
          <w:vertAlign w:val="superscript"/>
        </w:rPr>
        <w:t>st</w:t>
      </w:r>
      <w:r w:rsidR="003B5CF1" w:rsidRPr="00041229">
        <w:rPr>
          <w:rFonts w:cstheme="minorHAnsi"/>
          <w:sz w:val="24"/>
          <w:szCs w:val="24"/>
        </w:rPr>
        <w:t xml:space="preserve"> century the prosperity of city’s </w:t>
      </w:r>
      <w:r w:rsidR="00537A0D" w:rsidRPr="00041229">
        <w:rPr>
          <w:rFonts w:cstheme="minorHAnsi"/>
          <w:sz w:val="24"/>
          <w:szCs w:val="24"/>
        </w:rPr>
        <w:t>H</w:t>
      </w:r>
      <w:r w:rsidR="003B5CF1" w:rsidRPr="00041229">
        <w:rPr>
          <w:rFonts w:cstheme="minorHAnsi"/>
          <w:sz w:val="24"/>
          <w:szCs w:val="24"/>
        </w:rPr>
        <w:t xml:space="preserve">igh </w:t>
      </w:r>
      <w:r w:rsidR="00537A0D" w:rsidRPr="00041229">
        <w:rPr>
          <w:rFonts w:cstheme="minorHAnsi"/>
          <w:sz w:val="24"/>
          <w:szCs w:val="24"/>
        </w:rPr>
        <w:t>S</w:t>
      </w:r>
      <w:r w:rsidR="003B5CF1" w:rsidRPr="00041229">
        <w:rPr>
          <w:rFonts w:cstheme="minorHAnsi"/>
          <w:sz w:val="24"/>
          <w:szCs w:val="24"/>
        </w:rPr>
        <w:t xml:space="preserve">treets has dramatically declined, forcing many properties to close. This has been investigated and it is due to the changing nature of retail (Turner and Gardner,2014). As town centres evolve to keep abreast with consumer demand, the </w:t>
      </w:r>
      <w:r w:rsidR="00537A0D" w:rsidRPr="00041229">
        <w:rPr>
          <w:rFonts w:cstheme="minorHAnsi"/>
          <w:sz w:val="24"/>
          <w:szCs w:val="24"/>
        </w:rPr>
        <w:t>H</w:t>
      </w:r>
      <w:r w:rsidR="003B5CF1" w:rsidRPr="00041229">
        <w:rPr>
          <w:rFonts w:cstheme="minorHAnsi"/>
          <w:sz w:val="24"/>
          <w:szCs w:val="24"/>
        </w:rPr>
        <w:t xml:space="preserve">igh </w:t>
      </w:r>
      <w:r w:rsidR="00537A0D" w:rsidRPr="00041229">
        <w:rPr>
          <w:rFonts w:cstheme="minorHAnsi"/>
          <w:sz w:val="24"/>
          <w:szCs w:val="24"/>
        </w:rPr>
        <w:t>S</w:t>
      </w:r>
      <w:r w:rsidR="003B5CF1" w:rsidRPr="00041229">
        <w:rPr>
          <w:rFonts w:cstheme="minorHAnsi"/>
          <w:sz w:val="24"/>
          <w:szCs w:val="24"/>
        </w:rPr>
        <w:t>treets have become abandoned. The combination of increasing e</w:t>
      </w:r>
      <w:r w:rsidR="008F0919">
        <w:rPr>
          <w:rFonts w:cstheme="minorHAnsi"/>
          <w:sz w:val="24"/>
          <w:szCs w:val="24"/>
        </w:rPr>
        <w:t>-</w:t>
      </w:r>
      <w:r w:rsidR="003B5CF1" w:rsidRPr="00041229">
        <w:rPr>
          <w:rFonts w:cstheme="minorHAnsi"/>
          <w:sz w:val="24"/>
          <w:szCs w:val="24"/>
        </w:rPr>
        <w:t xml:space="preserve">commerce and out of town convenience has increased the number of empty shops on </w:t>
      </w:r>
      <w:r w:rsidR="008F0919">
        <w:rPr>
          <w:rFonts w:cstheme="minorHAnsi"/>
          <w:sz w:val="24"/>
          <w:szCs w:val="24"/>
        </w:rPr>
        <w:t xml:space="preserve">the </w:t>
      </w:r>
      <w:r w:rsidR="00CE629E" w:rsidRPr="00041229">
        <w:rPr>
          <w:rFonts w:cstheme="minorHAnsi"/>
          <w:sz w:val="24"/>
          <w:szCs w:val="24"/>
        </w:rPr>
        <w:t>H</w:t>
      </w:r>
      <w:r w:rsidR="003B5CF1" w:rsidRPr="00041229">
        <w:rPr>
          <w:rFonts w:cstheme="minorHAnsi"/>
          <w:sz w:val="24"/>
          <w:szCs w:val="24"/>
        </w:rPr>
        <w:t xml:space="preserve">igh </w:t>
      </w:r>
      <w:r w:rsidR="00CE629E" w:rsidRPr="00041229">
        <w:rPr>
          <w:rFonts w:cstheme="minorHAnsi"/>
          <w:sz w:val="24"/>
          <w:szCs w:val="24"/>
        </w:rPr>
        <w:t>S</w:t>
      </w:r>
      <w:r w:rsidR="003B5CF1" w:rsidRPr="00041229">
        <w:rPr>
          <w:rFonts w:cstheme="minorHAnsi"/>
          <w:sz w:val="24"/>
          <w:szCs w:val="24"/>
        </w:rPr>
        <w:t xml:space="preserve">treet, making it an unwelcoming place (Shaw,2020). Only 18.1% of retail purchases are made online in the UK and thus, it is not the key </w:t>
      </w:r>
      <w:r w:rsidR="006A30A0">
        <w:rPr>
          <w:rFonts w:cstheme="minorHAnsi"/>
          <w:sz w:val="24"/>
          <w:szCs w:val="24"/>
        </w:rPr>
        <w:t>factor</w:t>
      </w:r>
      <w:r w:rsidR="003B5CF1" w:rsidRPr="00041229">
        <w:rPr>
          <w:rFonts w:cstheme="minorHAnsi"/>
          <w:sz w:val="24"/>
          <w:szCs w:val="24"/>
        </w:rPr>
        <w:t xml:space="preserve"> of the decline of UK cities </w:t>
      </w:r>
      <w:r w:rsidR="006A30A0">
        <w:rPr>
          <w:rFonts w:cstheme="minorHAnsi"/>
          <w:sz w:val="24"/>
          <w:szCs w:val="24"/>
        </w:rPr>
        <w:t>H</w:t>
      </w:r>
      <w:r w:rsidR="003B5CF1" w:rsidRPr="00041229">
        <w:rPr>
          <w:rFonts w:cstheme="minorHAnsi"/>
          <w:sz w:val="24"/>
          <w:szCs w:val="24"/>
        </w:rPr>
        <w:t xml:space="preserve">igh </w:t>
      </w:r>
      <w:r w:rsidR="006A30A0">
        <w:rPr>
          <w:rFonts w:cstheme="minorHAnsi"/>
          <w:sz w:val="24"/>
          <w:szCs w:val="24"/>
        </w:rPr>
        <w:t>S</w:t>
      </w:r>
      <w:r w:rsidR="003B5CF1" w:rsidRPr="00041229">
        <w:rPr>
          <w:rFonts w:cstheme="minorHAnsi"/>
          <w:sz w:val="24"/>
          <w:szCs w:val="24"/>
        </w:rPr>
        <w:t xml:space="preserve">treets (ONS,2020). This is supported by the institute of place management (2016) which was set up to transform town centres, which states that city centres adopted a pure function of retail and therefore, gradually </w:t>
      </w:r>
      <w:r w:rsidR="006A30A0">
        <w:rPr>
          <w:rFonts w:cstheme="minorHAnsi"/>
          <w:sz w:val="24"/>
          <w:szCs w:val="24"/>
        </w:rPr>
        <w:t>the H</w:t>
      </w:r>
      <w:r w:rsidR="003B5CF1" w:rsidRPr="00041229">
        <w:rPr>
          <w:rFonts w:cstheme="minorHAnsi"/>
          <w:sz w:val="24"/>
          <w:szCs w:val="24"/>
        </w:rPr>
        <w:t xml:space="preserve">igh </w:t>
      </w:r>
      <w:r w:rsidR="006A30A0">
        <w:rPr>
          <w:rFonts w:cstheme="minorHAnsi"/>
          <w:sz w:val="24"/>
          <w:szCs w:val="24"/>
        </w:rPr>
        <w:t>S</w:t>
      </w:r>
      <w:r w:rsidR="003B5CF1" w:rsidRPr="00041229">
        <w:rPr>
          <w:rFonts w:cstheme="minorHAnsi"/>
          <w:sz w:val="24"/>
          <w:szCs w:val="24"/>
        </w:rPr>
        <w:t xml:space="preserve">treet lost its individuality and was </w:t>
      </w:r>
      <w:r w:rsidR="003B5CF1" w:rsidRPr="00041229">
        <w:rPr>
          <w:rFonts w:cstheme="minorHAnsi"/>
          <w:sz w:val="24"/>
          <w:szCs w:val="24"/>
        </w:rPr>
        <w:lastRenderedPageBreak/>
        <w:t xml:space="preserve">limited to </w:t>
      </w:r>
      <w:proofErr w:type="gramStart"/>
      <w:r w:rsidR="003B5CF1" w:rsidRPr="00041229">
        <w:rPr>
          <w:rFonts w:cstheme="minorHAnsi"/>
          <w:sz w:val="24"/>
          <w:szCs w:val="24"/>
        </w:rPr>
        <w:t>a number of</w:t>
      </w:r>
      <w:proofErr w:type="gramEnd"/>
      <w:r w:rsidR="003B5CF1" w:rsidRPr="00041229">
        <w:rPr>
          <w:rFonts w:cstheme="minorHAnsi"/>
          <w:sz w:val="24"/>
          <w:szCs w:val="24"/>
        </w:rPr>
        <w:t xml:space="preserve"> less significant and unpowerful chains. As </w:t>
      </w:r>
      <w:r w:rsidR="00C709BE" w:rsidRPr="00041229">
        <w:rPr>
          <w:rFonts w:cstheme="minorHAnsi"/>
          <w:sz w:val="24"/>
          <w:szCs w:val="24"/>
        </w:rPr>
        <w:t>H</w:t>
      </w:r>
      <w:r w:rsidR="003B5CF1" w:rsidRPr="00041229">
        <w:rPr>
          <w:rFonts w:cstheme="minorHAnsi"/>
          <w:sz w:val="24"/>
          <w:szCs w:val="24"/>
        </w:rPr>
        <w:t xml:space="preserve">igh </w:t>
      </w:r>
      <w:r w:rsidR="00C709BE" w:rsidRPr="00041229">
        <w:rPr>
          <w:rFonts w:cstheme="minorHAnsi"/>
          <w:sz w:val="24"/>
          <w:szCs w:val="24"/>
        </w:rPr>
        <w:t>S</w:t>
      </w:r>
      <w:r w:rsidR="003B5CF1" w:rsidRPr="00041229">
        <w:rPr>
          <w:rFonts w:cstheme="minorHAnsi"/>
          <w:sz w:val="24"/>
          <w:szCs w:val="24"/>
        </w:rPr>
        <w:t>treets across the UK became to mirror each other</w:t>
      </w:r>
      <w:r w:rsidR="00687943">
        <w:rPr>
          <w:rFonts w:cstheme="minorHAnsi"/>
          <w:sz w:val="24"/>
          <w:szCs w:val="24"/>
        </w:rPr>
        <w:t>,</w:t>
      </w:r>
      <w:r w:rsidR="003B5CF1" w:rsidRPr="00041229">
        <w:rPr>
          <w:rFonts w:cstheme="minorHAnsi"/>
          <w:sz w:val="24"/>
          <w:szCs w:val="24"/>
        </w:rPr>
        <w:t xml:space="preserve"> they also lost their appeal.</w:t>
      </w:r>
    </w:p>
    <w:p w14:paraId="464A5F8D" w14:textId="77777777" w:rsidR="003B5CF1" w:rsidRPr="00041229" w:rsidRDefault="003B5CF1" w:rsidP="00326A7C">
      <w:pPr>
        <w:pStyle w:val="Heading2"/>
        <w:spacing w:line="360" w:lineRule="auto"/>
        <w:rPr>
          <w:rFonts w:asciiTheme="minorHAnsi" w:hAnsiTheme="minorHAnsi" w:cstheme="minorHAnsi"/>
        </w:rPr>
      </w:pPr>
      <w:bookmarkStart w:id="11" w:name="_Toc71129246"/>
      <w:r w:rsidRPr="00041229">
        <w:rPr>
          <w:rFonts w:asciiTheme="minorHAnsi" w:hAnsiTheme="minorHAnsi" w:cstheme="minorHAnsi"/>
        </w:rPr>
        <w:t>Impact of the decline</w:t>
      </w:r>
      <w:bookmarkEnd w:id="11"/>
    </w:p>
    <w:p w14:paraId="2E409118" w14:textId="49FC30F4" w:rsidR="003B5CF1" w:rsidRPr="00041229" w:rsidRDefault="00687943" w:rsidP="00326A7C">
      <w:pPr>
        <w:spacing w:line="360" w:lineRule="auto"/>
        <w:rPr>
          <w:rFonts w:cstheme="minorHAnsi"/>
          <w:sz w:val="24"/>
          <w:szCs w:val="24"/>
        </w:rPr>
      </w:pPr>
      <w:r w:rsidRPr="00041229">
        <w:rPr>
          <w:rFonts w:cstheme="minorHAnsi"/>
          <w:sz w:val="24"/>
          <w:szCs w:val="24"/>
        </w:rPr>
        <w:t>There</w:t>
      </w:r>
      <w:r w:rsidR="003B5CF1" w:rsidRPr="00041229">
        <w:rPr>
          <w:rFonts w:cstheme="minorHAnsi"/>
          <w:sz w:val="24"/>
          <w:szCs w:val="24"/>
        </w:rPr>
        <w:t xml:space="preserve"> is a significant decline in the vitality of UK </w:t>
      </w:r>
      <w:r w:rsidR="00C709BE" w:rsidRPr="00041229">
        <w:rPr>
          <w:rFonts w:cstheme="minorHAnsi"/>
          <w:sz w:val="24"/>
          <w:szCs w:val="24"/>
        </w:rPr>
        <w:t>H</w:t>
      </w:r>
      <w:r w:rsidR="003B5CF1" w:rsidRPr="00041229">
        <w:rPr>
          <w:rFonts w:cstheme="minorHAnsi"/>
          <w:sz w:val="24"/>
          <w:szCs w:val="24"/>
        </w:rPr>
        <w:t xml:space="preserve">igh </w:t>
      </w:r>
      <w:r w:rsidR="00C709BE" w:rsidRPr="00041229">
        <w:rPr>
          <w:rFonts w:cstheme="minorHAnsi"/>
          <w:sz w:val="24"/>
          <w:szCs w:val="24"/>
        </w:rPr>
        <w:t>S</w:t>
      </w:r>
      <w:r w:rsidR="003B5CF1" w:rsidRPr="00041229">
        <w:rPr>
          <w:rFonts w:cstheme="minorHAnsi"/>
          <w:sz w:val="24"/>
          <w:szCs w:val="24"/>
        </w:rPr>
        <w:t xml:space="preserve">treets, but the initial footfall also contributes to the overall reputation of the town it resides </w:t>
      </w:r>
      <w:r w:rsidR="006947F1">
        <w:rPr>
          <w:rFonts w:cstheme="minorHAnsi"/>
          <w:sz w:val="24"/>
          <w:szCs w:val="24"/>
        </w:rPr>
        <w:t>in</w:t>
      </w:r>
      <w:r w:rsidR="003B5CF1" w:rsidRPr="00041229">
        <w:rPr>
          <w:rFonts w:cstheme="minorHAnsi"/>
          <w:sz w:val="24"/>
          <w:szCs w:val="24"/>
        </w:rPr>
        <w:t xml:space="preserve">. In recent years, the decline of </w:t>
      </w:r>
      <w:r w:rsidR="00C709BE" w:rsidRPr="00041229">
        <w:rPr>
          <w:rFonts w:cstheme="minorHAnsi"/>
          <w:sz w:val="24"/>
          <w:szCs w:val="24"/>
        </w:rPr>
        <w:t>H</w:t>
      </w:r>
      <w:r w:rsidR="003B5CF1" w:rsidRPr="00041229">
        <w:rPr>
          <w:rFonts w:cstheme="minorHAnsi"/>
          <w:sz w:val="24"/>
          <w:szCs w:val="24"/>
        </w:rPr>
        <w:t xml:space="preserve">igh </w:t>
      </w:r>
      <w:r w:rsidR="00C709BE" w:rsidRPr="00041229">
        <w:rPr>
          <w:rFonts w:cstheme="minorHAnsi"/>
          <w:sz w:val="24"/>
          <w:szCs w:val="24"/>
        </w:rPr>
        <w:t>S</w:t>
      </w:r>
      <w:r w:rsidR="003B5CF1" w:rsidRPr="00041229">
        <w:rPr>
          <w:rFonts w:cstheme="minorHAnsi"/>
          <w:sz w:val="24"/>
          <w:szCs w:val="24"/>
        </w:rPr>
        <w:t xml:space="preserve">treets has brought social issues to the heart of the cities. Crime rate in city centres across England and Wales has risen in the last two years, along with the amount of homelessness and the issue of prostitution and red- light districts (UkCrimeStats,2020). Monaham and Gemmell (2015) states that a specific built environment plays a role in crime. The layout of city centres with the use of alley ways are crime hot spots with excess of graffiti and the opportunity for sexual activity or drug crime. With most alleyways not covered by CCTV and the decline of </w:t>
      </w:r>
      <w:r w:rsidR="00C709BE" w:rsidRPr="00041229">
        <w:rPr>
          <w:rFonts w:cstheme="minorHAnsi"/>
          <w:sz w:val="24"/>
          <w:szCs w:val="24"/>
        </w:rPr>
        <w:t>H</w:t>
      </w:r>
      <w:r w:rsidR="003B5CF1" w:rsidRPr="00041229">
        <w:rPr>
          <w:rFonts w:cstheme="minorHAnsi"/>
          <w:sz w:val="24"/>
          <w:szCs w:val="24"/>
        </w:rPr>
        <w:t xml:space="preserve">igh </w:t>
      </w:r>
      <w:r w:rsidR="00C709BE" w:rsidRPr="00041229">
        <w:rPr>
          <w:rFonts w:cstheme="minorHAnsi"/>
          <w:sz w:val="24"/>
          <w:szCs w:val="24"/>
        </w:rPr>
        <w:t>S</w:t>
      </w:r>
      <w:r w:rsidR="003B5CF1" w:rsidRPr="00041229">
        <w:rPr>
          <w:rFonts w:cstheme="minorHAnsi"/>
          <w:sz w:val="24"/>
          <w:szCs w:val="24"/>
        </w:rPr>
        <w:t xml:space="preserve">treet frequent use, it is now rife with crime. In addition, homelessness, which is defined by the government (2020) </w:t>
      </w:r>
      <w:r w:rsidR="003B5CF1" w:rsidRPr="00685B49">
        <w:rPr>
          <w:rFonts w:cstheme="minorHAnsi"/>
          <w:i/>
          <w:iCs/>
          <w:sz w:val="24"/>
          <w:szCs w:val="24"/>
        </w:rPr>
        <w:t>as a situation in which an individual is without appropriate housing or the prospect of acquiring it</w:t>
      </w:r>
      <w:r w:rsidR="003B5CF1" w:rsidRPr="00041229">
        <w:rPr>
          <w:rFonts w:cstheme="minorHAnsi"/>
          <w:sz w:val="24"/>
          <w:szCs w:val="24"/>
        </w:rPr>
        <w:t xml:space="preserve">, is an issue for </w:t>
      </w:r>
      <w:proofErr w:type="gramStart"/>
      <w:r w:rsidR="003B5CF1" w:rsidRPr="00041229">
        <w:rPr>
          <w:rFonts w:cstheme="minorHAnsi"/>
          <w:sz w:val="24"/>
          <w:szCs w:val="24"/>
        </w:rPr>
        <w:t>the majority of</w:t>
      </w:r>
      <w:proofErr w:type="gramEnd"/>
      <w:r w:rsidR="003B5CF1" w:rsidRPr="00041229">
        <w:rPr>
          <w:rFonts w:cstheme="minorHAnsi"/>
          <w:sz w:val="24"/>
          <w:szCs w:val="24"/>
        </w:rPr>
        <w:t xml:space="preserve"> UK towns and cities, but with closed, boarded up shops and unoccupied properties, the increase of individuals sleeping rough is prevalent in city centres (Hubbard,2017). </w:t>
      </w:r>
      <w:r w:rsidR="004D6937">
        <w:rPr>
          <w:rFonts w:cstheme="minorHAnsi"/>
          <w:sz w:val="24"/>
          <w:szCs w:val="24"/>
        </w:rPr>
        <w:t>This</w:t>
      </w:r>
      <w:r w:rsidR="003B5CF1" w:rsidRPr="00041229">
        <w:rPr>
          <w:rFonts w:cstheme="minorHAnsi"/>
          <w:sz w:val="24"/>
          <w:szCs w:val="24"/>
        </w:rPr>
        <w:t xml:space="preserve"> adds to the unwelcoming presence for consumers. It is estimated that 280,000 individuals are recorded as homeless in England alone, with 75% of them residing in city centres and </w:t>
      </w:r>
      <w:r w:rsidR="00C709BE" w:rsidRPr="00041229">
        <w:rPr>
          <w:rFonts w:cstheme="minorHAnsi"/>
          <w:sz w:val="24"/>
          <w:szCs w:val="24"/>
        </w:rPr>
        <w:t>H</w:t>
      </w:r>
      <w:r w:rsidR="003B5CF1" w:rsidRPr="00041229">
        <w:rPr>
          <w:rFonts w:cstheme="minorHAnsi"/>
          <w:sz w:val="24"/>
          <w:szCs w:val="24"/>
        </w:rPr>
        <w:t xml:space="preserve">igh </w:t>
      </w:r>
      <w:r w:rsidR="00C709BE" w:rsidRPr="00041229">
        <w:rPr>
          <w:rFonts w:cstheme="minorHAnsi"/>
          <w:sz w:val="24"/>
          <w:szCs w:val="24"/>
        </w:rPr>
        <w:t>S</w:t>
      </w:r>
      <w:r w:rsidR="003B5CF1" w:rsidRPr="00041229">
        <w:rPr>
          <w:rFonts w:cstheme="minorHAnsi"/>
          <w:sz w:val="24"/>
          <w:szCs w:val="24"/>
        </w:rPr>
        <w:t xml:space="preserve">treets (bigissue,2020). Highlighting, that not only has the decline in </w:t>
      </w:r>
      <w:r w:rsidR="00A81B6B">
        <w:rPr>
          <w:rFonts w:cstheme="minorHAnsi"/>
          <w:sz w:val="24"/>
          <w:szCs w:val="24"/>
        </w:rPr>
        <w:t>the retail sector of H</w:t>
      </w:r>
      <w:r w:rsidR="003B5CF1" w:rsidRPr="00041229">
        <w:rPr>
          <w:rFonts w:cstheme="minorHAnsi"/>
          <w:sz w:val="24"/>
          <w:szCs w:val="24"/>
        </w:rPr>
        <w:t xml:space="preserve">igh </w:t>
      </w:r>
      <w:r w:rsidR="00A81B6B">
        <w:rPr>
          <w:rFonts w:cstheme="minorHAnsi"/>
          <w:sz w:val="24"/>
          <w:szCs w:val="24"/>
        </w:rPr>
        <w:t>S</w:t>
      </w:r>
      <w:r w:rsidR="003B5CF1" w:rsidRPr="00041229">
        <w:rPr>
          <w:rFonts w:cstheme="minorHAnsi"/>
          <w:sz w:val="24"/>
          <w:szCs w:val="24"/>
        </w:rPr>
        <w:t>treets</w:t>
      </w:r>
      <w:r w:rsidR="00A81B6B">
        <w:rPr>
          <w:rFonts w:cstheme="minorHAnsi"/>
          <w:sz w:val="24"/>
          <w:szCs w:val="24"/>
        </w:rPr>
        <w:t xml:space="preserve"> </w:t>
      </w:r>
      <w:r w:rsidR="003B5CF1" w:rsidRPr="00041229">
        <w:rPr>
          <w:rFonts w:cstheme="minorHAnsi"/>
          <w:sz w:val="24"/>
          <w:szCs w:val="24"/>
        </w:rPr>
        <w:t xml:space="preserve">has had a detrimental effect in the city itself but the social problems that it has brought. </w:t>
      </w:r>
    </w:p>
    <w:p w14:paraId="7E0B1CA2" w14:textId="75B0F3CB" w:rsidR="003B5CF1" w:rsidRPr="00041229" w:rsidRDefault="003B5CF1" w:rsidP="00326A7C">
      <w:pPr>
        <w:spacing w:line="360" w:lineRule="auto"/>
        <w:rPr>
          <w:rFonts w:cstheme="minorHAnsi"/>
          <w:sz w:val="24"/>
          <w:szCs w:val="24"/>
        </w:rPr>
      </w:pPr>
      <w:r w:rsidRPr="00041229">
        <w:rPr>
          <w:rFonts w:cstheme="minorHAnsi"/>
          <w:sz w:val="24"/>
          <w:szCs w:val="24"/>
        </w:rPr>
        <w:t xml:space="preserve">Furthermore, the evolving industry of sex work is also deteriorating </w:t>
      </w:r>
      <w:r w:rsidR="00654AE6">
        <w:rPr>
          <w:rFonts w:cstheme="minorHAnsi"/>
          <w:sz w:val="24"/>
          <w:szCs w:val="24"/>
        </w:rPr>
        <w:t xml:space="preserve">in </w:t>
      </w:r>
      <w:r w:rsidRPr="00041229">
        <w:rPr>
          <w:rFonts w:cstheme="minorHAnsi"/>
          <w:sz w:val="24"/>
          <w:szCs w:val="24"/>
        </w:rPr>
        <w:t xml:space="preserve">inner cities with curb crawling on its main city streets. The term ‘sex work’ is used to describe the range of sexual activities which corresponds with the sex industry. Sex work can be divided into different categories with different terminology. Commonly, the word ‘prostitution’ is a stigmatising term which ignores individuals who sell sex due to </w:t>
      </w:r>
      <w:proofErr w:type="gramStart"/>
      <w:r w:rsidRPr="00041229">
        <w:rPr>
          <w:rFonts w:cstheme="minorHAnsi"/>
          <w:sz w:val="24"/>
          <w:szCs w:val="24"/>
        </w:rPr>
        <w:t>very difficult</w:t>
      </w:r>
      <w:proofErr w:type="gramEnd"/>
      <w:r w:rsidRPr="00041229">
        <w:rPr>
          <w:rFonts w:cstheme="minorHAnsi"/>
          <w:sz w:val="24"/>
          <w:szCs w:val="24"/>
        </w:rPr>
        <w:t xml:space="preserve"> circumstances but rather perceives it as a conscious decision (</w:t>
      </w:r>
      <w:r w:rsidR="00CE7CA3" w:rsidRPr="00041229">
        <w:rPr>
          <w:rFonts w:cstheme="minorHAnsi"/>
          <w:sz w:val="24"/>
          <w:szCs w:val="24"/>
        </w:rPr>
        <w:t>Sugar, Jones</w:t>
      </w:r>
      <w:r w:rsidRPr="00041229">
        <w:rPr>
          <w:rFonts w:cstheme="minorHAnsi"/>
          <w:sz w:val="24"/>
          <w:szCs w:val="24"/>
        </w:rPr>
        <w:t xml:space="preserve"> and symons,2015). This literature review will refer to this subject area as sex work. In recent years, with the acceptance, sex work is a profession which is commonly adopted in the UK. Not all towns and </w:t>
      </w:r>
      <w:r w:rsidR="00834714" w:rsidRPr="00041229">
        <w:rPr>
          <w:rFonts w:cstheme="minorHAnsi"/>
          <w:sz w:val="24"/>
          <w:szCs w:val="24"/>
        </w:rPr>
        <w:t>cities</w:t>
      </w:r>
      <w:r w:rsidRPr="00041229">
        <w:rPr>
          <w:rFonts w:cstheme="minorHAnsi"/>
          <w:sz w:val="24"/>
          <w:szCs w:val="24"/>
        </w:rPr>
        <w:t xml:space="preserve"> have such a problem with physical presence of sex work on the streets but is a social issue which can relate to most of the UK. Not only is the profession itself a separate issue but the high </w:t>
      </w:r>
      <w:r w:rsidRPr="00041229">
        <w:rPr>
          <w:rFonts w:cstheme="minorHAnsi"/>
          <w:sz w:val="24"/>
          <w:szCs w:val="24"/>
        </w:rPr>
        <w:lastRenderedPageBreak/>
        <w:t>presence in city centres is adding to the reputation and the fall of cit</w:t>
      </w:r>
      <w:r w:rsidR="00042717">
        <w:rPr>
          <w:rFonts w:cstheme="minorHAnsi"/>
          <w:sz w:val="24"/>
          <w:szCs w:val="24"/>
        </w:rPr>
        <w:t>ies</w:t>
      </w:r>
      <w:r w:rsidRPr="00041229">
        <w:rPr>
          <w:rFonts w:cstheme="minorHAnsi"/>
          <w:sz w:val="24"/>
          <w:szCs w:val="24"/>
        </w:rPr>
        <w:t xml:space="preserve"> </w:t>
      </w:r>
      <w:r w:rsidR="00C709BE" w:rsidRPr="00041229">
        <w:rPr>
          <w:rFonts w:cstheme="minorHAnsi"/>
          <w:sz w:val="24"/>
          <w:szCs w:val="24"/>
        </w:rPr>
        <w:t>H</w:t>
      </w:r>
      <w:r w:rsidRPr="00041229">
        <w:rPr>
          <w:rFonts w:cstheme="minorHAnsi"/>
          <w:sz w:val="24"/>
          <w:szCs w:val="24"/>
        </w:rPr>
        <w:t xml:space="preserve">igh </w:t>
      </w:r>
      <w:r w:rsidR="00C709BE" w:rsidRPr="00041229">
        <w:rPr>
          <w:rFonts w:cstheme="minorHAnsi"/>
          <w:sz w:val="24"/>
          <w:szCs w:val="24"/>
        </w:rPr>
        <w:t>S</w:t>
      </w:r>
      <w:r w:rsidRPr="00041229">
        <w:rPr>
          <w:rFonts w:cstheme="minorHAnsi"/>
          <w:sz w:val="24"/>
          <w:szCs w:val="24"/>
        </w:rPr>
        <w:t>treets. Through much research</w:t>
      </w:r>
      <w:r w:rsidR="00FA150D">
        <w:rPr>
          <w:rFonts w:cstheme="minorHAnsi"/>
          <w:sz w:val="24"/>
          <w:szCs w:val="24"/>
        </w:rPr>
        <w:t>,</w:t>
      </w:r>
      <w:r w:rsidRPr="00041229">
        <w:rPr>
          <w:rFonts w:cstheme="minorHAnsi"/>
          <w:sz w:val="24"/>
          <w:szCs w:val="24"/>
        </w:rPr>
        <w:t xml:space="preserve"> sex work has been linked to homelessness and drug addiction, whether it is an implication from the sex work or a contributing factor of the catalyst of entering the profession, it attracts criminal activity </w:t>
      </w:r>
      <w:r w:rsidR="00FA150D">
        <w:rPr>
          <w:rFonts w:cstheme="minorHAnsi"/>
          <w:sz w:val="24"/>
          <w:szCs w:val="24"/>
        </w:rPr>
        <w:t xml:space="preserve">to </w:t>
      </w:r>
      <w:r w:rsidRPr="00041229">
        <w:rPr>
          <w:rFonts w:cstheme="minorHAnsi"/>
          <w:sz w:val="24"/>
          <w:szCs w:val="24"/>
        </w:rPr>
        <w:t>the area (Flowers,1998).</w:t>
      </w:r>
    </w:p>
    <w:p w14:paraId="0B5667AB" w14:textId="0C39C747" w:rsidR="003B5CF1" w:rsidRPr="00041229" w:rsidRDefault="003B5CF1" w:rsidP="00326A7C">
      <w:pPr>
        <w:spacing w:line="360" w:lineRule="auto"/>
        <w:rPr>
          <w:rFonts w:cstheme="minorHAnsi"/>
          <w:sz w:val="24"/>
          <w:szCs w:val="24"/>
        </w:rPr>
      </w:pPr>
      <w:r w:rsidRPr="00041229">
        <w:rPr>
          <w:rFonts w:cstheme="minorHAnsi"/>
          <w:sz w:val="24"/>
          <w:szCs w:val="24"/>
        </w:rPr>
        <w:t xml:space="preserve">Individuals within the proximity of city centres are impacted on the decline of inner cities </w:t>
      </w:r>
      <w:r w:rsidR="00C709BE" w:rsidRPr="00041229">
        <w:rPr>
          <w:rFonts w:cstheme="minorHAnsi"/>
          <w:sz w:val="24"/>
          <w:szCs w:val="24"/>
        </w:rPr>
        <w:t>H</w:t>
      </w:r>
      <w:r w:rsidRPr="00041229">
        <w:rPr>
          <w:rFonts w:cstheme="minorHAnsi"/>
          <w:sz w:val="24"/>
          <w:szCs w:val="24"/>
        </w:rPr>
        <w:t xml:space="preserve">igh </w:t>
      </w:r>
      <w:r w:rsidR="00C709BE" w:rsidRPr="00041229">
        <w:rPr>
          <w:rFonts w:cstheme="minorHAnsi"/>
          <w:sz w:val="24"/>
          <w:szCs w:val="24"/>
        </w:rPr>
        <w:t>S</w:t>
      </w:r>
      <w:r w:rsidRPr="00041229">
        <w:rPr>
          <w:rFonts w:cstheme="minorHAnsi"/>
          <w:sz w:val="24"/>
          <w:szCs w:val="24"/>
        </w:rPr>
        <w:t>treets, customers will need to venture out of the inner city to shop which many stated as an inconvenience (</w:t>
      </w:r>
      <w:r w:rsidR="004D28EB">
        <w:rPr>
          <w:rFonts w:cstheme="minorHAnsi"/>
          <w:sz w:val="24"/>
          <w:szCs w:val="24"/>
        </w:rPr>
        <w:t>Wixcey</w:t>
      </w:r>
      <w:r w:rsidRPr="00041229">
        <w:rPr>
          <w:rFonts w:cstheme="minorHAnsi"/>
          <w:sz w:val="24"/>
          <w:szCs w:val="24"/>
        </w:rPr>
        <w:t xml:space="preserve">,2013) </w:t>
      </w:r>
      <w:r w:rsidR="009C2069" w:rsidRPr="00041229">
        <w:rPr>
          <w:rFonts w:cstheme="minorHAnsi"/>
          <w:sz w:val="24"/>
          <w:szCs w:val="24"/>
        </w:rPr>
        <w:t>Students,</w:t>
      </w:r>
      <w:r w:rsidRPr="00041229">
        <w:rPr>
          <w:rFonts w:cstheme="minorHAnsi"/>
          <w:sz w:val="24"/>
          <w:szCs w:val="24"/>
        </w:rPr>
        <w:t xml:space="preserve"> however, are said to be the most effected by the decline of city’s </w:t>
      </w:r>
      <w:r w:rsidR="00C709BE" w:rsidRPr="00041229">
        <w:rPr>
          <w:rFonts w:cstheme="minorHAnsi"/>
          <w:sz w:val="24"/>
          <w:szCs w:val="24"/>
        </w:rPr>
        <w:t>H</w:t>
      </w:r>
      <w:r w:rsidRPr="00041229">
        <w:rPr>
          <w:rFonts w:cstheme="minorHAnsi"/>
          <w:sz w:val="24"/>
          <w:szCs w:val="24"/>
        </w:rPr>
        <w:t xml:space="preserve">igh </w:t>
      </w:r>
      <w:r w:rsidR="00C709BE" w:rsidRPr="00041229">
        <w:rPr>
          <w:rFonts w:cstheme="minorHAnsi"/>
          <w:sz w:val="24"/>
          <w:szCs w:val="24"/>
        </w:rPr>
        <w:t>S</w:t>
      </w:r>
      <w:r w:rsidRPr="00041229">
        <w:rPr>
          <w:rFonts w:cstheme="minorHAnsi"/>
          <w:sz w:val="24"/>
          <w:szCs w:val="24"/>
        </w:rPr>
        <w:t xml:space="preserve">treets. Students rely on the high street for their part time employment, generally in retail while carrying out their studies. Most city </w:t>
      </w:r>
      <w:r w:rsidR="00050DD0">
        <w:rPr>
          <w:rFonts w:cstheme="minorHAnsi"/>
          <w:sz w:val="24"/>
          <w:szCs w:val="24"/>
        </w:rPr>
        <w:t>u</w:t>
      </w:r>
      <w:r w:rsidRPr="00041229">
        <w:rPr>
          <w:rFonts w:cstheme="minorHAnsi"/>
          <w:sz w:val="24"/>
          <w:szCs w:val="24"/>
        </w:rPr>
        <w:t xml:space="preserve">niversities are found within the proximity of its city centre, to enable students to have access to essentials with limited cost. With </w:t>
      </w:r>
      <w:r w:rsidR="00050DD0">
        <w:rPr>
          <w:rFonts w:cstheme="minorHAnsi"/>
          <w:sz w:val="24"/>
          <w:szCs w:val="24"/>
        </w:rPr>
        <w:t>H</w:t>
      </w:r>
      <w:r w:rsidRPr="00041229">
        <w:rPr>
          <w:rFonts w:cstheme="minorHAnsi"/>
          <w:sz w:val="24"/>
          <w:szCs w:val="24"/>
        </w:rPr>
        <w:t xml:space="preserve">igh </w:t>
      </w:r>
      <w:r w:rsidR="00050DD0">
        <w:rPr>
          <w:rFonts w:cstheme="minorHAnsi"/>
          <w:sz w:val="24"/>
          <w:szCs w:val="24"/>
        </w:rPr>
        <w:t>S</w:t>
      </w:r>
      <w:r w:rsidRPr="00041229">
        <w:rPr>
          <w:rFonts w:cstheme="minorHAnsi"/>
          <w:sz w:val="24"/>
          <w:szCs w:val="24"/>
        </w:rPr>
        <w:t xml:space="preserve">treets all around the UK facing the same issues, students are at a detriment. Students can no longer have the safety net of part time employment </w:t>
      </w:r>
      <w:proofErr w:type="gramStart"/>
      <w:r w:rsidRPr="00041229">
        <w:rPr>
          <w:rFonts w:cstheme="minorHAnsi"/>
          <w:sz w:val="24"/>
          <w:szCs w:val="24"/>
        </w:rPr>
        <w:t>in close proximity to</w:t>
      </w:r>
      <w:proofErr w:type="gramEnd"/>
      <w:r w:rsidRPr="00041229">
        <w:rPr>
          <w:rFonts w:cstheme="minorHAnsi"/>
          <w:sz w:val="24"/>
          <w:szCs w:val="24"/>
        </w:rPr>
        <w:t xml:space="preserve"> their university campus or living accommodation and therefore will have to travel further to balance the cost of living (Foster,20</w:t>
      </w:r>
      <w:r w:rsidR="002F1560">
        <w:rPr>
          <w:rFonts w:cstheme="minorHAnsi"/>
          <w:sz w:val="24"/>
          <w:szCs w:val="24"/>
        </w:rPr>
        <w:t>20</w:t>
      </w:r>
      <w:r w:rsidRPr="00041229">
        <w:rPr>
          <w:rFonts w:cstheme="minorHAnsi"/>
          <w:sz w:val="24"/>
          <w:szCs w:val="24"/>
        </w:rPr>
        <w:t>).</w:t>
      </w:r>
    </w:p>
    <w:p w14:paraId="0CD3C57E" w14:textId="77777777" w:rsidR="003B5CF1" w:rsidRPr="00041229" w:rsidRDefault="003B5CF1" w:rsidP="00326A7C">
      <w:pPr>
        <w:pStyle w:val="Heading2"/>
        <w:spacing w:line="360" w:lineRule="auto"/>
        <w:rPr>
          <w:rFonts w:asciiTheme="minorHAnsi" w:hAnsiTheme="minorHAnsi" w:cstheme="minorHAnsi"/>
        </w:rPr>
      </w:pPr>
      <w:bookmarkStart w:id="12" w:name="_Toc71129247"/>
      <w:r w:rsidRPr="00041229">
        <w:rPr>
          <w:rFonts w:asciiTheme="minorHAnsi" w:hAnsiTheme="minorHAnsi" w:cstheme="minorHAnsi"/>
        </w:rPr>
        <w:t>Government intervention</w:t>
      </w:r>
      <w:bookmarkEnd w:id="12"/>
    </w:p>
    <w:p w14:paraId="334C395B" w14:textId="7F4E6500" w:rsidR="003B5CF1" w:rsidRPr="00041229" w:rsidRDefault="00050DD0" w:rsidP="00326A7C">
      <w:pPr>
        <w:spacing w:line="360" w:lineRule="auto"/>
        <w:rPr>
          <w:rFonts w:cstheme="minorHAnsi"/>
          <w:sz w:val="24"/>
          <w:szCs w:val="24"/>
        </w:rPr>
      </w:pPr>
      <w:r w:rsidRPr="00041229">
        <w:rPr>
          <w:rFonts w:cstheme="minorHAnsi"/>
          <w:sz w:val="24"/>
          <w:szCs w:val="24"/>
        </w:rPr>
        <w:t>The</w:t>
      </w:r>
      <w:r w:rsidR="003B5CF1" w:rsidRPr="00041229">
        <w:rPr>
          <w:rFonts w:cstheme="minorHAnsi"/>
          <w:sz w:val="24"/>
          <w:szCs w:val="24"/>
        </w:rPr>
        <w:t xml:space="preserve"> UK </w:t>
      </w:r>
      <w:r w:rsidR="002105CC" w:rsidRPr="00041229">
        <w:rPr>
          <w:rFonts w:cstheme="minorHAnsi"/>
          <w:sz w:val="24"/>
          <w:szCs w:val="24"/>
        </w:rPr>
        <w:t>H</w:t>
      </w:r>
      <w:r w:rsidR="003B5CF1" w:rsidRPr="00041229">
        <w:rPr>
          <w:rFonts w:cstheme="minorHAnsi"/>
          <w:sz w:val="24"/>
          <w:szCs w:val="24"/>
        </w:rPr>
        <w:t xml:space="preserve">igh </w:t>
      </w:r>
      <w:r w:rsidR="002105CC" w:rsidRPr="00041229">
        <w:rPr>
          <w:rFonts w:cstheme="minorHAnsi"/>
          <w:sz w:val="24"/>
          <w:szCs w:val="24"/>
        </w:rPr>
        <w:t>S</w:t>
      </w:r>
      <w:r w:rsidR="003B5CF1" w:rsidRPr="00041229">
        <w:rPr>
          <w:rFonts w:cstheme="minorHAnsi"/>
          <w:sz w:val="24"/>
          <w:szCs w:val="24"/>
        </w:rPr>
        <w:t>treets and city centres need an intervention, to save and restore which was once the beating heart of a city.</w:t>
      </w:r>
      <w:r w:rsidR="002D71C9">
        <w:rPr>
          <w:rFonts w:cstheme="minorHAnsi"/>
          <w:sz w:val="24"/>
          <w:szCs w:val="24"/>
        </w:rPr>
        <w:t xml:space="preserve"> The High Street Report </w:t>
      </w:r>
      <w:r w:rsidR="003B5CF1" w:rsidRPr="00041229">
        <w:rPr>
          <w:rFonts w:cstheme="minorHAnsi"/>
          <w:sz w:val="24"/>
          <w:szCs w:val="24"/>
        </w:rPr>
        <w:t xml:space="preserve">set out solutions to the current issues tackling UK’s </w:t>
      </w:r>
      <w:r w:rsidR="002105CC" w:rsidRPr="00041229">
        <w:rPr>
          <w:rFonts w:cstheme="minorHAnsi"/>
          <w:sz w:val="24"/>
          <w:szCs w:val="24"/>
        </w:rPr>
        <w:t>H</w:t>
      </w:r>
      <w:r w:rsidR="003B5CF1" w:rsidRPr="00041229">
        <w:rPr>
          <w:rFonts w:cstheme="minorHAnsi"/>
          <w:sz w:val="24"/>
          <w:szCs w:val="24"/>
        </w:rPr>
        <w:t xml:space="preserve">igh </w:t>
      </w:r>
      <w:r w:rsidR="002105CC" w:rsidRPr="00041229">
        <w:rPr>
          <w:rFonts w:cstheme="minorHAnsi"/>
          <w:sz w:val="24"/>
          <w:szCs w:val="24"/>
        </w:rPr>
        <w:t>S</w:t>
      </w:r>
      <w:r w:rsidR="003B5CF1" w:rsidRPr="00041229">
        <w:rPr>
          <w:rFonts w:cstheme="minorHAnsi"/>
          <w:sz w:val="24"/>
          <w:szCs w:val="24"/>
        </w:rPr>
        <w:t>treets and making it a place where people want to be. It stated that to regenerate</w:t>
      </w:r>
      <w:r w:rsidR="004F54DF">
        <w:rPr>
          <w:rFonts w:cstheme="minorHAnsi"/>
          <w:sz w:val="24"/>
          <w:szCs w:val="24"/>
        </w:rPr>
        <w:t>,</w:t>
      </w:r>
      <w:r w:rsidR="003B5CF1" w:rsidRPr="00041229">
        <w:rPr>
          <w:rFonts w:cstheme="minorHAnsi"/>
          <w:sz w:val="24"/>
          <w:szCs w:val="24"/>
        </w:rPr>
        <w:t xml:space="preserve"> it is fundamental that the issues that are faced must be understood. No town is completely alike and therefore solutions should be unique to that specific setting</w:t>
      </w:r>
      <w:r w:rsidR="002D71C9">
        <w:rPr>
          <w:rFonts w:cstheme="minorHAnsi"/>
          <w:sz w:val="24"/>
          <w:szCs w:val="24"/>
        </w:rPr>
        <w:t xml:space="preserve"> (Ministry of housing, </w:t>
      </w:r>
      <w:proofErr w:type="gramStart"/>
      <w:r w:rsidR="002D71C9">
        <w:rPr>
          <w:rFonts w:cstheme="minorHAnsi"/>
          <w:sz w:val="24"/>
          <w:szCs w:val="24"/>
        </w:rPr>
        <w:t>communities</w:t>
      </w:r>
      <w:proofErr w:type="gramEnd"/>
      <w:r w:rsidR="002D71C9">
        <w:rPr>
          <w:rFonts w:cstheme="minorHAnsi"/>
          <w:sz w:val="24"/>
          <w:szCs w:val="24"/>
        </w:rPr>
        <w:t xml:space="preserve"> and local government,2018).</w:t>
      </w:r>
      <w:r w:rsidR="003B5CF1" w:rsidRPr="00041229">
        <w:rPr>
          <w:rFonts w:cstheme="minorHAnsi"/>
          <w:sz w:val="24"/>
          <w:szCs w:val="24"/>
        </w:rPr>
        <w:t xml:space="preserve"> However, such towns and cities with </w:t>
      </w:r>
      <w:r w:rsidR="00537D92" w:rsidRPr="00041229">
        <w:rPr>
          <w:rFonts w:cstheme="minorHAnsi"/>
          <w:sz w:val="24"/>
          <w:szCs w:val="24"/>
        </w:rPr>
        <w:t>H</w:t>
      </w:r>
      <w:r w:rsidR="003B5CF1" w:rsidRPr="00041229">
        <w:rPr>
          <w:rFonts w:cstheme="minorHAnsi"/>
          <w:sz w:val="24"/>
          <w:szCs w:val="24"/>
        </w:rPr>
        <w:t xml:space="preserve">igh </w:t>
      </w:r>
      <w:r w:rsidR="00537D92" w:rsidRPr="00041229">
        <w:rPr>
          <w:rFonts w:cstheme="minorHAnsi"/>
          <w:sz w:val="24"/>
          <w:szCs w:val="24"/>
        </w:rPr>
        <w:t>S</w:t>
      </w:r>
      <w:r w:rsidR="003B5CF1" w:rsidRPr="00041229">
        <w:rPr>
          <w:rFonts w:cstheme="minorHAnsi"/>
          <w:sz w:val="24"/>
          <w:szCs w:val="24"/>
        </w:rPr>
        <w:t xml:space="preserve">treets do possess the same characteristics and therefore would share the same solutions proposed. High street task force is a recommendation which combines local authorities, community leaders and businesses to meet aims of regeneration in their cities while assessing their performance. Funding is mentioned as a crucial factor in re-visualising a city’s </w:t>
      </w:r>
      <w:r w:rsidR="00691CDE" w:rsidRPr="00041229">
        <w:rPr>
          <w:rFonts w:cstheme="minorHAnsi"/>
          <w:sz w:val="24"/>
          <w:szCs w:val="24"/>
        </w:rPr>
        <w:t>H</w:t>
      </w:r>
      <w:r w:rsidR="003B5CF1" w:rsidRPr="00041229">
        <w:rPr>
          <w:rFonts w:cstheme="minorHAnsi"/>
          <w:sz w:val="24"/>
          <w:szCs w:val="24"/>
        </w:rPr>
        <w:t xml:space="preserve">igh </w:t>
      </w:r>
      <w:r w:rsidR="00691CDE" w:rsidRPr="00041229">
        <w:rPr>
          <w:rFonts w:cstheme="minorHAnsi"/>
          <w:sz w:val="24"/>
          <w:szCs w:val="24"/>
        </w:rPr>
        <w:t>S</w:t>
      </w:r>
      <w:r w:rsidR="003B5CF1" w:rsidRPr="00041229">
        <w:rPr>
          <w:rFonts w:cstheme="minorHAnsi"/>
          <w:sz w:val="24"/>
          <w:szCs w:val="24"/>
        </w:rPr>
        <w:t xml:space="preserve">treet. Across the UK it is evident that local authorities do not have the funding or resources to comprehend a constructive renovation plan (BBC,2020). In 2018 the chancellor announced £675 million for </w:t>
      </w:r>
      <w:r w:rsidR="00840E92">
        <w:rPr>
          <w:rFonts w:cstheme="minorHAnsi"/>
          <w:sz w:val="24"/>
          <w:szCs w:val="24"/>
        </w:rPr>
        <w:t xml:space="preserve">a </w:t>
      </w:r>
      <w:r w:rsidR="003B5CF1" w:rsidRPr="00041229">
        <w:rPr>
          <w:rFonts w:cstheme="minorHAnsi"/>
          <w:sz w:val="24"/>
          <w:szCs w:val="24"/>
        </w:rPr>
        <w:t xml:space="preserve">future </w:t>
      </w:r>
      <w:r w:rsidR="004F54DF">
        <w:rPr>
          <w:rFonts w:cstheme="minorHAnsi"/>
          <w:sz w:val="24"/>
          <w:szCs w:val="24"/>
        </w:rPr>
        <w:t>H</w:t>
      </w:r>
      <w:r w:rsidR="003B5CF1" w:rsidRPr="00041229">
        <w:rPr>
          <w:rFonts w:cstheme="minorHAnsi"/>
          <w:sz w:val="24"/>
          <w:szCs w:val="24"/>
        </w:rPr>
        <w:t xml:space="preserve">igh </w:t>
      </w:r>
      <w:r w:rsidR="004F54DF">
        <w:rPr>
          <w:rFonts w:cstheme="minorHAnsi"/>
          <w:sz w:val="24"/>
          <w:szCs w:val="24"/>
        </w:rPr>
        <w:t>S</w:t>
      </w:r>
      <w:r w:rsidR="003B5CF1" w:rsidRPr="00041229">
        <w:rPr>
          <w:rFonts w:cstheme="minorHAnsi"/>
          <w:sz w:val="24"/>
          <w:szCs w:val="24"/>
        </w:rPr>
        <w:t xml:space="preserve">treet fund to help towns to update their city centres (HM Treasury,2018). In relation to crime, a report on proposed solutions to crimes situated in the city centre was published. It is vital that surveillance is needed more Widely in places such as </w:t>
      </w:r>
      <w:r w:rsidR="007953D2">
        <w:rPr>
          <w:rFonts w:cstheme="minorHAnsi"/>
          <w:sz w:val="24"/>
          <w:szCs w:val="24"/>
        </w:rPr>
        <w:t>H</w:t>
      </w:r>
      <w:r w:rsidR="003B5CF1" w:rsidRPr="00041229">
        <w:rPr>
          <w:rFonts w:cstheme="minorHAnsi"/>
          <w:sz w:val="24"/>
          <w:szCs w:val="24"/>
        </w:rPr>
        <w:t xml:space="preserve">igh </w:t>
      </w:r>
      <w:r w:rsidR="007953D2">
        <w:rPr>
          <w:rFonts w:cstheme="minorHAnsi"/>
          <w:sz w:val="24"/>
          <w:szCs w:val="24"/>
        </w:rPr>
        <w:t>S</w:t>
      </w:r>
      <w:r w:rsidR="003B5CF1" w:rsidRPr="00041229">
        <w:rPr>
          <w:rFonts w:cstheme="minorHAnsi"/>
          <w:sz w:val="24"/>
          <w:szCs w:val="24"/>
        </w:rPr>
        <w:t xml:space="preserve">treets and alley ways. which would somewhat act as a </w:t>
      </w:r>
      <w:r w:rsidR="003B5CF1" w:rsidRPr="00041229">
        <w:rPr>
          <w:rFonts w:cstheme="minorHAnsi"/>
          <w:sz w:val="24"/>
          <w:szCs w:val="24"/>
        </w:rPr>
        <w:lastRenderedPageBreak/>
        <w:t xml:space="preserve">deterrent to crime. In addition, the accessibility to unused places, empty shops and buildings should be focused on and restricted. Service areas are reported to be the most problematic as they are out of sight and tucked away, potentially being the ideal place to loiter and commit crimes. The solution proposed is removing or restricting such places, with the use of locks, chains, </w:t>
      </w:r>
      <w:proofErr w:type="gramStart"/>
      <w:r w:rsidR="003B5CF1" w:rsidRPr="00041229">
        <w:rPr>
          <w:rFonts w:cstheme="minorHAnsi"/>
          <w:sz w:val="24"/>
          <w:szCs w:val="24"/>
        </w:rPr>
        <w:t>bars</w:t>
      </w:r>
      <w:proofErr w:type="gramEnd"/>
      <w:r w:rsidR="003B5CF1" w:rsidRPr="00041229">
        <w:rPr>
          <w:rFonts w:cstheme="minorHAnsi"/>
          <w:sz w:val="24"/>
          <w:szCs w:val="24"/>
        </w:rPr>
        <w:t xml:space="preserve"> and controlled access (Monahan and Gremmell,2015).</w:t>
      </w:r>
    </w:p>
    <w:p w14:paraId="0E4135F2" w14:textId="35546E3C" w:rsidR="003B5CF1" w:rsidRPr="00041229" w:rsidRDefault="003B5CF1" w:rsidP="00326A7C">
      <w:pPr>
        <w:spacing w:line="360" w:lineRule="auto"/>
        <w:rPr>
          <w:rFonts w:cstheme="minorHAnsi"/>
          <w:sz w:val="24"/>
          <w:szCs w:val="24"/>
        </w:rPr>
      </w:pPr>
      <w:r w:rsidRPr="00041229">
        <w:rPr>
          <w:rFonts w:cstheme="minorHAnsi"/>
          <w:sz w:val="24"/>
          <w:szCs w:val="24"/>
        </w:rPr>
        <w:t xml:space="preserve"> In relation to homelessness in city centres, Cardiff council introduced its rough sleeper strategy in 2017 which set out a list of commitments to ensure individuals who are homeless in the city get the support they need. Breaking the cycle is a plan of action to reduce the number of rough sleepers in the city centre.  Cardiff City council have recognised that </w:t>
      </w:r>
      <w:proofErr w:type="gramStart"/>
      <w:r w:rsidRPr="00041229">
        <w:rPr>
          <w:rFonts w:cstheme="minorHAnsi"/>
          <w:sz w:val="24"/>
          <w:szCs w:val="24"/>
        </w:rPr>
        <w:t>a majority of</w:t>
      </w:r>
      <w:proofErr w:type="gramEnd"/>
      <w:r w:rsidRPr="00041229">
        <w:rPr>
          <w:rFonts w:cstheme="minorHAnsi"/>
          <w:sz w:val="24"/>
          <w:szCs w:val="24"/>
        </w:rPr>
        <w:t xml:space="preserve"> rough sleepers have complex needs due to bad life experiences or lifestyle choice which end in a harmful cycle of hospitalisation, prison, crime and exclusions from support services. The breaking the cycle approach will support those and address their issues to stop the cycle. Cardiff council has also invested £256 million to tackle homelessness as the local authority will build an extra 2,230 new homes for individuals </w:t>
      </w:r>
      <w:r w:rsidRPr="008E0DFA">
        <w:rPr>
          <w:rFonts w:cstheme="minorHAnsi"/>
          <w:sz w:val="24"/>
          <w:szCs w:val="24"/>
        </w:rPr>
        <w:t>(Cardiff</w:t>
      </w:r>
      <w:r w:rsidR="008E0DFA" w:rsidRPr="008E0DFA">
        <w:rPr>
          <w:rFonts w:cstheme="minorHAnsi"/>
          <w:sz w:val="24"/>
          <w:szCs w:val="24"/>
        </w:rPr>
        <w:t>. Department of Housing</w:t>
      </w:r>
      <w:r w:rsidR="008E2090" w:rsidRPr="008E0DFA">
        <w:rPr>
          <w:rFonts w:cstheme="minorHAnsi"/>
          <w:sz w:val="24"/>
          <w:szCs w:val="24"/>
        </w:rPr>
        <w:t>l</w:t>
      </w:r>
      <w:r w:rsidRPr="008E0DFA">
        <w:rPr>
          <w:rFonts w:cstheme="minorHAnsi"/>
          <w:sz w:val="24"/>
          <w:szCs w:val="24"/>
        </w:rPr>
        <w:t>,2020</w:t>
      </w:r>
      <w:r w:rsidRPr="00041229">
        <w:rPr>
          <w:rFonts w:cstheme="minorHAnsi"/>
          <w:sz w:val="24"/>
          <w:szCs w:val="24"/>
        </w:rPr>
        <w:t>).</w:t>
      </w:r>
    </w:p>
    <w:p w14:paraId="76BF4F3D" w14:textId="58AC0B84" w:rsidR="003B5CF1" w:rsidRPr="00041229" w:rsidRDefault="003B5CF1" w:rsidP="00326A7C">
      <w:pPr>
        <w:spacing w:line="360" w:lineRule="auto"/>
        <w:rPr>
          <w:rFonts w:cstheme="minorHAnsi"/>
          <w:sz w:val="24"/>
          <w:szCs w:val="24"/>
        </w:rPr>
      </w:pPr>
      <w:r w:rsidRPr="00041229">
        <w:rPr>
          <w:rFonts w:cstheme="minorHAnsi"/>
          <w:sz w:val="24"/>
          <w:szCs w:val="24"/>
        </w:rPr>
        <w:t xml:space="preserve"> Although the sex industry, especially on street sex work, carries a social stigma, it is </w:t>
      </w:r>
      <w:proofErr w:type="gramStart"/>
      <w:r w:rsidRPr="00041229">
        <w:rPr>
          <w:rFonts w:cstheme="minorHAnsi"/>
          <w:sz w:val="24"/>
          <w:szCs w:val="24"/>
        </w:rPr>
        <w:t>highly recognised</w:t>
      </w:r>
      <w:proofErr w:type="gramEnd"/>
      <w:r w:rsidRPr="00041229">
        <w:rPr>
          <w:rFonts w:cstheme="minorHAnsi"/>
          <w:sz w:val="24"/>
          <w:szCs w:val="24"/>
        </w:rPr>
        <w:t xml:space="preserve"> within local authorities. In response to soliciting on the streets, Leeds city council have legalised its red</w:t>
      </w:r>
      <w:r w:rsidR="007953D2">
        <w:rPr>
          <w:rFonts w:cstheme="minorHAnsi"/>
          <w:sz w:val="24"/>
          <w:szCs w:val="24"/>
        </w:rPr>
        <w:t>-</w:t>
      </w:r>
      <w:r w:rsidRPr="00041229">
        <w:rPr>
          <w:rFonts w:cstheme="minorHAnsi"/>
          <w:sz w:val="24"/>
          <w:szCs w:val="24"/>
        </w:rPr>
        <w:t xml:space="preserve"> light district </w:t>
      </w:r>
      <w:proofErr w:type="gramStart"/>
      <w:r w:rsidRPr="00041229">
        <w:rPr>
          <w:rFonts w:cstheme="minorHAnsi"/>
          <w:sz w:val="24"/>
          <w:szCs w:val="24"/>
        </w:rPr>
        <w:t>in order to</w:t>
      </w:r>
      <w:proofErr w:type="gramEnd"/>
      <w:r w:rsidRPr="00041229">
        <w:rPr>
          <w:rFonts w:cstheme="minorHAnsi"/>
          <w:sz w:val="24"/>
          <w:szCs w:val="24"/>
        </w:rPr>
        <w:t xml:space="preserve"> allow street workers to operate without conviction and to reduce crimes in the hope to aid their safety. Although not a permanent solution to its city’s social issue it has seen improvements (BBC,2020). A city which shares similar characteristics in relation to crime rate, drugs and prostitution, its focus to target the social problems itself, rather than regenerating its city centre, which as discussed above and through literature is the fundamental cause of such issues in the heart of the city’s town (Lawrence.2007).</w:t>
      </w:r>
    </w:p>
    <w:p w14:paraId="244FDE8F" w14:textId="77777777" w:rsidR="003B5CF1" w:rsidRPr="00041229" w:rsidRDefault="003B5CF1" w:rsidP="00326A7C">
      <w:pPr>
        <w:pStyle w:val="Heading2"/>
        <w:spacing w:line="360" w:lineRule="auto"/>
        <w:rPr>
          <w:rFonts w:asciiTheme="minorHAnsi" w:hAnsiTheme="minorHAnsi" w:cstheme="minorHAnsi"/>
        </w:rPr>
      </w:pPr>
      <w:bookmarkStart w:id="13" w:name="_Toc71129248"/>
      <w:r w:rsidRPr="00041229">
        <w:rPr>
          <w:rFonts w:asciiTheme="minorHAnsi" w:hAnsiTheme="minorHAnsi" w:cstheme="minorHAnsi"/>
        </w:rPr>
        <w:t>Decline in Swansea</w:t>
      </w:r>
      <w:bookmarkEnd w:id="13"/>
      <w:r w:rsidRPr="00041229">
        <w:rPr>
          <w:rFonts w:asciiTheme="minorHAnsi" w:hAnsiTheme="minorHAnsi" w:cstheme="minorHAnsi"/>
        </w:rPr>
        <w:t xml:space="preserve"> </w:t>
      </w:r>
    </w:p>
    <w:p w14:paraId="2719D01E" w14:textId="45FE5094" w:rsidR="003B5CF1" w:rsidRPr="00041229" w:rsidRDefault="003B5CF1" w:rsidP="00326A7C">
      <w:pPr>
        <w:spacing w:line="360" w:lineRule="auto"/>
        <w:rPr>
          <w:rFonts w:cstheme="minorHAnsi"/>
          <w:sz w:val="24"/>
          <w:szCs w:val="24"/>
        </w:rPr>
      </w:pPr>
      <w:r w:rsidRPr="00041229">
        <w:rPr>
          <w:rFonts w:cstheme="minorHAnsi"/>
          <w:sz w:val="24"/>
          <w:szCs w:val="24"/>
        </w:rPr>
        <w:t xml:space="preserve">Swansea has the population of 242,383 people and is a coastal city (SwanseaCouncil,2020). Like many, regeneration for town centres like Swansea have been previously carried out with investments in the 1990’s and the early 2000’s in infrastructure and new buildings to transform the town (Littlewood,2015). But like trends in these environments, the downfall has become significant. This is supported by Kollowe (2012) who suggests that four out of </w:t>
      </w:r>
      <w:r w:rsidRPr="00041229">
        <w:rPr>
          <w:rFonts w:cstheme="minorHAnsi"/>
          <w:sz w:val="24"/>
          <w:szCs w:val="24"/>
        </w:rPr>
        <w:lastRenderedPageBreak/>
        <w:t>10 shops or businesses will close in the next five years due to the increasing number of consumers abandoning the traditional ways of shopping. With Swansea adopting three retail outlets in Parc Tawe, Morfa and Fforestfach, the high street has struggled to re</w:t>
      </w:r>
      <w:r w:rsidR="00197384" w:rsidRPr="00041229">
        <w:rPr>
          <w:rFonts w:cstheme="minorHAnsi"/>
          <w:sz w:val="24"/>
          <w:szCs w:val="24"/>
        </w:rPr>
        <w:t>-</w:t>
      </w:r>
      <w:r w:rsidRPr="00041229">
        <w:rPr>
          <w:rFonts w:cstheme="minorHAnsi"/>
          <w:sz w:val="24"/>
          <w:szCs w:val="24"/>
        </w:rPr>
        <w:t xml:space="preserve"> establish itself due to high competition. Swansea </w:t>
      </w:r>
      <w:r w:rsidR="002B20D8">
        <w:rPr>
          <w:rFonts w:cstheme="minorHAnsi"/>
          <w:sz w:val="24"/>
          <w:szCs w:val="24"/>
        </w:rPr>
        <w:t>H</w:t>
      </w:r>
      <w:r w:rsidRPr="00041229">
        <w:rPr>
          <w:rFonts w:cstheme="minorHAnsi"/>
          <w:sz w:val="24"/>
          <w:szCs w:val="24"/>
        </w:rPr>
        <w:t xml:space="preserve">igh </w:t>
      </w:r>
      <w:r w:rsidR="002B20D8">
        <w:rPr>
          <w:rFonts w:cstheme="minorHAnsi"/>
          <w:sz w:val="24"/>
          <w:szCs w:val="24"/>
        </w:rPr>
        <w:t>S</w:t>
      </w:r>
      <w:r w:rsidRPr="00041229">
        <w:rPr>
          <w:rFonts w:cstheme="minorHAnsi"/>
          <w:sz w:val="24"/>
          <w:szCs w:val="24"/>
        </w:rPr>
        <w:t xml:space="preserve">treet can visibly </w:t>
      </w:r>
      <w:proofErr w:type="gramStart"/>
      <w:r w:rsidRPr="00041229">
        <w:rPr>
          <w:rFonts w:cstheme="minorHAnsi"/>
          <w:sz w:val="24"/>
          <w:szCs w:val="24"/>
        </w:rPr>
        <w:t>be seen as</w:t>
      </w:r>
      <w:proofErr w:type="gramEnd"/>
      <w:r w:rsidRPr="00041229">
        <w:rPr>
          <w:rFonts w:cstheme="minorHAnsi"/>
          <w:sz w:val="24"/>
          <w:szCs w:val="24"/>
        </w:rPr>
        <w:t xml:space="preserve"> an unwelcoming and intimidating place to be which will and have deterred customers to shop there. BBC Wales (2019) have supported this with recent photographs of the street which include closed and boarded up shops and premises and broken windows in empty offices. As explained by Hubbard (2017) empty shops and abandoned sites do not only create eye sores for the city but also can potentially attract crime to the area. This assumption is encouraged by South Wales Police (2019) when they reported that 1,164 incidents were reported in relation to Swansea’s </w:t>
      </w:r>
      <w:r w:rsidR="007F7C59" w:rsidRPr="00041229">
        <w:rPr>
          <w:rFonts w:cstheme="minorHAnsi"/>
          <w:sz w:val="24"/>
          <w:szCs w:val="24"/>
        </w:rPr>
        <w:t>H</w:t>
      </w:r>
      <w:r w:rsidRPr="00041229">
        <w:rPr>
          <w:rFonts w:cstheme="minorHAnsi"/>
          <w:sz w:val="24"/>
          <w:szCs w:val="24"/>
        </w:rPr>
        <w:t xml:space="preserve">igh </w:t>
      </w:r>
      <w:r w:rsidR="007F7C59" w:rsidRPr="00041229">
        <w:rPr>
          <w:rFonts w:cstheme="minorHAnsi"/>
          <w:sz w:val="24"/>
          <w:szCs w:val="24"/>
        </w:rPr>
        <w:t>S</w:t>
      </w:r>
      <w:r w:rsidRPr="00041229">
        <w:rPr>
          <w:rFonts w:cstheme="minorHAnsi"/>
          <w:sz w:val="24"/>
          <w:szCs w:val="24"/>
        </w:rPr>
        <w:t>treet</w:t>
      </w:r>
      <w:r w:rsidR="00B336C3">
        <w:rPr>
          <w:rFonts w:cstheme="minorHAnsi"/>
          <w:sz w:val="24"/>
          <w:szCs w:val="24"/>
        </w:rPr>
        <w:t>, compared to 691 incidents reported in 2017.</w:t>
      </w:r>
      <w:r w:rsidRPr="00041229">
        <w:rPr>
          <w:rFonts w:cstheme="minorHAnsi"/>
          <w:sz w:val="24"/>
          <w:szCs w:val="24"/>
        </w:rPr>
        <w:t xml:space="preserve">Which highlights the add on effects of the downfall of a city’s </w:t>
      </w:r>
      <w:r w:rsidR="002F29D3" w:rsidRPr="00041229">
        <w:rPr>
          <w:rFonts w:cstheme="minorHAnsi"/>
          <w:sz w:val="24"/>
          <w:szCs w:val="24"/>
        </w:rPr>
        <w:t>High S</w:t>
      </w:r>
      <w:r w:rsidRPr="00041229">
        <w:rPr>
          <w:rFonts w:cstheme="minorHAnsi"/>
          <w:sz w:val="24"/>
          <w:szCs w:val="24"/>
        </w:rPr>
        <w:t xml:space="preserve">treet. In addition, Swansea </w:t>
      </w:r>
      <w:r w:rsidR="0060288E" w:rsidRPr="00041229">
        <w:rPr>
          <w:rFonts w:cstheme="minorHAnsi"/>
          <w:sz w:val="24"/>
          <w:szCs w:val="24"/>
        </w:rPr>
        <w:t>H</w:t>
      </w:r>
      <w:r w:rsidRPr="00041229">
        <w:rPr>
          <w:rFonts w:cstheme="minorHAnsi"/>
          <w:sz w:val="24"/>
          <w:szCs w:val="24"/>
        </w:rPr>
        <w:t xml:space="preserve">igh </w:t>
      </w:r>
      <w:r w:rsidR="0060288E" w:rsidRPr="00041229">
        <w:rPr>
          <w:rFonts w:cstheme="minorHAnsi"/>
          <w:sz w:val="24"/>
          <w:szCs w:val="24"/>
        </w:rPr>
        <w:t>S</w:t>
      </w:r>
      <w:r w:rsidRPr="00041229">
        <w:rPr>
          <w:rFonts w:cstheme="minorHAnsi"/>
          <w:sz w:val="24"/>
          <w:szCs w:val="24"/>
        </w:rPr>
        <w:t>treet can also mirror its social problems of sex work and high crime. Sex work in Swansea has been to be rife with residents and the public describing it as a common nuisance which attract more crime as there is a lack of CCTV and is not used by the community (BBC Wales,2019). Sex work in Swansea is an increasing problem so much so that South Wales police launched operation Jaeger to tackle the issue (S</w:t>
      </w:r>
      <w:r w:rsidR="001F21A7" w:rsidRPr="00041229">
        <w:rPr>
          <w:rFonts w:cstheme="minorHAnsi"/>
          <w:sz w:val="24"/>
          <w:szCs w:val="24"/>
        </w:rPr>
        <w:t xml:space="preserve">outh </w:t>
      </w:r>
      <w:r w:rsidRPr="00041229">
        <w:rPr>
          <w:rFonts w:cstheme="minorHAnsi"/>
          <w:sz w:val="24"/>
          <w:szCs w:val="24"/>
        </w:rPr>
        <w:t>W</w:t>
      </w:r>
      <w:r w:rsidR="001F21A7" w:rsidRPr="00041229">
        <w:rPr>
          <w:rFonts w:cstheme="minorHAnsi"/>
          <w:sz w:val="24"/>
          <w:szCs w:val="24"/>
        </w:rPr>
        <w:t xml:space="preserve">ales </w:t>
      </w:r>
      <w:r w:rsidRPr="00041229">
        <w:rPr>
          <w:rFonts w:cstheme="minorHAnsi"/>
          <w:sz w:val="24"/>
          <w:szCs w:val="24"/>
        </w:rPr>
        <w:t>P</w:t>
      </w:r>
      <w:r w:rsidR="001F21A7" w:rsidRPr="00041229">
        <w:rPr>
          <w:rFonts w:cstheme="minorHAnsi"/>
          <w:sz w:val="24"/>
          <w:szCs w:val="24"/>
        </w:rPr>
        <w:t>olice</w:t>
      </w:r>
      <w:r w:rsidRPr="00041229">
        <w:rPr>
          <w:rFonts w:cstheme="minorHAnsi"/>
          <w:sz w:val="24"/>
          <w:szCs w:val="24"/>
        </w:rPr>
        <w:t xml:space="preserve">,2019). Literature on the decline of </w:t>
      </w:r>
      <w:r w:rsidR="00981341" w:rsidRPr="00041229">
        <w:rPr>
          <w:rFonts w:cstheme="minorHAnsi"/>
          <w:sz w:val="24"/>
          <w:szCs w:val="24"/>
        </w:rPr>
        <w:t>H</w:t>
      </w:r>
      <w:r w:rsidRPr="00041229">
        <w:rPr>
          <w:rFonts w:cstheme="minorHAnsi"/>
          <w:sz w:val="24"/>
          <w:szCs w:val="24"/>
        </w:rPr>
        <w:t xml:space="preserve">igh </w:t>
      </w:r>
      <w:r w:rsidR="00981341" w:rsidRPr="00041229">
        <w:rPr>
          <w:rFonts w:cstheme="minorHAnsi"/>
          <w:sz w:val="24"/>
          <w:szCs w:val="24"/>
        </w:rPr>
        <w:t>S</w:t>
      </w:r>
      <w:r w:rsidRPr="00041229">
        <w:rPr>
          <w:rFonts w:cstheme="minorHAnsi"/>
          <w:sz w:val="24"/>
          <w:szCs w:val="24"/>
        </w:rPr>
        <w:t xml:space="preserve">treets have highlighted that inner cities share characteristics and trends and could say that with the ever-growing retail online and out of city shopping, it could be inevitable that </w:t>
      </w:r>
      <w:r w:rsidR="002B20D8">
        <w:rPr>
          <w:rFonts w:cstheme="minorHAnsi"/>
          <w:sz w:val="24"/>
          <w:szCs w:val="24"/>
        </w:rPr>
        <w:t>H</w:t>
      </w:r>
      <w:r w:rsidRPr="00041229">
        <w:rPr>
          <w:rFonts w:cstheme="minorHAnsi"/>
          <w:sz w:val="24"/>
          <w:szCs w:val="24"/>
        </w:rPr>
        <w:t xml:space="preserve">igh </w:t>
      </w:r>
      <w:r w:rsidR="002B20D8">
        <w:rPr>
          <w:rFonts w:cstheme="minorHAnsi"/>
          <w:sz w:val="24"/>
          <w:szCs w:val="24"/>
        </w:rPr>
        <w:t>S</w:t>
      </w:r>
      <w:r w:rsidRPr="00041229">
        <w:rPr>
          <w:rFonts w:cstheme="minorHAnsi"/>
          <w:sz w:val="24"/>
          <w:szCs w:val="24"/>
        </w:rPr>
        <w:t>treets in city centres will have a downfall.</w:t>
      </w:r>
    </w:p>
    <w:p w14:paraId="748895C5" w14:textId="77777777" w:rsidR="003B5CF1" w:rsidRPr="00041229" w:rsidRDefault="003B5CF1" w:rsidP="00326A7C">
      <w:pPr>
        <w:pStyle w:val="Heading2"/>
        <w:spacing w:line="360" w:lineRule="auto"/>
        <w:rPr>
          <w:rFonts w:asciiTheme="minorHAnsi" w:hAnsiTheme="minorHAnsi" w:cstheme="minorHAnsi"/>
        </w:rPr>
      </w:pPr>
      <w:bookmarkStart w:id="14" w:name="_Toc71129249"/>
      <w:r w:rsidRPr="00041229">
        <w:rPr>
          <w:rFonts w:asciiTheme="minorHAnsi" w:hAnsiTheme="minorHAnsi" w:cstheme="minorHAnsi"/>
        </w:rPr>
        <w:t>Regeneration for Swansea</w:t>
      </w:r>
      <w:bookmarkEnd w:id="14"/>
      <w:r w:rsidRPr="00041229">
        <w:rPr>
          <w:rFonts w:asciiTheme="minorHAnsi" w:hAnsiTheme="minorHAnsi" w:cstheme="minorHAnsi"/>
        </w:rPr>
        <w:t xml:space="preserve"> </w:t>
      </w:r>
    </w:p>
    <w:p w14:paraId="36E6A040" w14:textId="399F4891" w:rsidR="003B5CF1" w:rsidRPr="00041229" w:rsidRDefault="00216CB0" w:rsidP="00326A7C">
      <w:pPr>
        <w:spacing w:line="360" w:lineRule="auto"/>
        <w:rPr>
          <w:rFonts w:cstheme="minorHAnsi"/>
          <w:sz w:val="24"/>
          <w:szCs w:val="24"/>
        </w:rPr>
      </w:pPr>
      <w:r w:rsidRPr="00041229">
        <w:rPr>
          <w:rFonts w:cstheme="minorHAnsi"/>
          <w:sz w:val="24"/>
          <w:szCs w:val="24"/>
        </w:rPr>
        <w:t>Swansea</w:t>
      </w:r>
      <w:r w:rsidR="003B5CF1" w:rsidRPr="00041229">
        <w:rPr>
          <w:rFonts w:cstheme="minorHAnsi"/>
          <w:sz w:val="24"/>
          <w:szCs w:val="24"/>
        </w:rPr>
        <w:t xml:space="preserve"> </w:t>
      </w:r>
      <w:r w:rsidR="00981341" w:rsidRPr="00041229">
        <w:rPr>
          <w:rFonts w:cstheme="minorHAnsi"/>
          <w:sz w:val="24"/>
          <w:szCs w:val="24"/>
        </w:rPr>
        <w:t>H</w:t>
      </w:r>
      <w:r w:rsidR="003B5CF1" w:rsidRPr="00041229">
        <w:rPr>
          <w:rFonts w:cstheme="minorHAnsi"/>
          <w:sz w:val="24"/>
          <w:szCs w:val="24"/>
        </w:rPr>
        <w:t xml:space="preserve">igh </w:t>
      </w:r>
      <w:r w:rsidR="00981341" w:rsidRPr="00041229">
        <w:rPr>
          <w:rFonts w:cstheme="minorHAnsi"/>
          <w:sz w:val="24"/>
          <w:szCs w:val="24"/>
        </w:rPr>
        <w:t>S</w:t>
      </w:r>
      <w:r w:rsidR="003B5CF1" w:rsidRPr="00041229">
        <w:rPr>
          <w:rFonts w:cstheme="minorHAnsi"/>
          <w:sz w:val="24"/>
          <w:szCs w:val="24"/>
        </w:rPr>
        <w:t xml:space="preserve">treet </w:t>
      </w:r>
      <w:proofErr w:type="gramStart"/>
      <w:r w:rsidR="003B5CF1" w:rsidRPr="00041229">
        <w:rPr>
          <w:rFonts w:cstheme="minorHAnsi"/>
          <w:sz w:val="24"/>
          <w:szCs w:val="24"/>
        </w:rPr>
        <w:t>is in need of</w:t>
      </w:r>
      <w:proofErr w:type="gramEnd"/>
      <w:r w:rsidR="003B5CF1" w:rsidRPr="00041229">
        <w:rPr>
          <w:rFonts w:cstheme="minorHAnsi"/>
          <w:sz w:val="24"/>
          <w:szCs w:val="24"/>
        </w:rPr>
        <w:t xml:space="preserve"> an upgrade, not only to its physical building</w:t>
      </w:r>
      <w:r w:rsidR="00BC6EFD">
        <w:rPr>
          <w:rFonts w:cstheme="minorHAnsi"/>
          <w:sz w:val="24"/>
          <w:szCs w:val="24"/>
        </w:rPr>
        <w:t>s</w:t>
      </w:r>
      <w:r w:rsidR="003B5CF1" w:rsidRPr="00041229">
        <w:rPr>
          <w:rFonts w:cstheme="minorHAnsi"/>
          <w:sz w:val="24"/>
          <w:szCs w:val="24"/>
        </w:rPr>
        <w:t xml:space="preserve"> but its appeal. Swansea council (2016) have stated that the solution to the issue of the </w:t>
      </w:r>
      <w:r w:rsidR="00963F39">
        <w:rPr>
          <w:rFonts w:cstheme="minorHAnsi"/>
          <w:sz w:val="24"/>
          <w:szCs w:val="24"/>
        </w:rPr>
        <w:t>H</w:t>
      </w:r>
      <w:r w:rsidR="003B5CF1" w:rsidRPr="00041229">
        <w:rPr>
          <w:rFonts w:cstheme="minorHAnsi"/>
          <w:sz w:val="24"/>
          <w:szCs w:val="24"/>
        </w:rPr>
        <w:t xml:space="preserve">igh </w:t>
      </w:r>
      <w:r w:rsidR="00963F39">
        <w:rPr>
          <w:rFonts w:cstheme="minorHAnsi"/>
          <w:sz w:val="24"/>
          <w:szCs w:val="24"/>
        </w:rPr>
        <w:t>S</w:t>
      </w:r>
      <w:r w:rsidR="003B5CF1" w:rsidRPr="00041229">
        <w:rPr>
          <w:rFonts w:cstheme="minorHAnsi"/>
          <w:sz w:val="24"/>
          <w:szCs w:val="24"/>
        </w:rPr>
        <w:t xml:space="preserve">treet downfall and the social issues it attracts is to regenerate Swansea’s town centre, in </w:t>
      </w:r>
      <w:r w:rsidR="002B7658">
        <w:rPr>
          <w:rFonts w:cstheme="minorHAnsi"/>
          <w:sz w:val="24"/>
          <w:szCs w:val="24"/>
        </w:rPr>
        <w:t xml:space="preserve">the </w:t>
      </w:r>
      <w:r w:rsidR="003B5CF1" w:rsidRPr="00041229">
        <w:rPr>
          <w:rFonts w:cstheme="minorHAnsi"/>
          <w:sz w:val="24"/>
          <w:szCs w:val="24"/>
        </w:rPr>
        <w:t xml:space="preserve">aim to make it </w:t>
      </w:r>
      <w:r w:rsidR="002B7658">
        <w:rPr>
          <w:rFonts w:cstheme="minorHAnsi"/>
          <w:sz w:val="24"/>
          <w:szCs w:val="24"/>
        </w:rPr>
        <w:t xml:space="preserve">a </w:t>
      </w:r>
      <w:r w:rsidR="003B5CF1" w:rsidRPr="00041229">
        <w:rPr>
          <w:rFonts w:cstheme="minorHAnsi"/>
          <w:sz w:val="24"/>
          <w:szCs w:val="24"/>
        </w:rPr>
        <w:t>more attractive area for people to live, work and visit. Swansea Council have set out a regeneration agenda which will focus on creating a living and working area, developing the retail leisure</w:t>
      </w:r>
      <w:r w:rsidR="002B7658">
        <w:rPr>
          <w:rFonts w:cstheme="minorHAnsi"/>
          <w:sz w:val="24"/>
          <w:szCs w:val="24"/>
        </w:rPr>
        <w:t>,</w:t>
      </w:r>
      <w:r w:rsidR="003B5CF1" w:rsidRPr="00041229">
        <w:rPr>
          <w:rFonts w:cstheme="minorHAnsi"/>
          <w:sz w:val="24"/>
          <w:szCs w:val="24"/>
        </w:rPr>
        <w:t xml:space="preserve"> and creating a green artery. Which argue</w:t>
      </w:r>
      <w:r w:rsidR="000B509F">
        <w:rPr>
          <w:rFonts w:cstheme="minorHAnsi"/>
          <w:sz w:val="24"/>
          <w:szCs w:val="24"/>
        </w:rPr>
        <w:t>s</w:t>
      </w:r>
      <w:r w:rsidR="003B5CF1" w:rsidRPr="00041229">
        <w:rPr>
          <w:rFonts w:cstheme="minorHAnsi"/>
          <w:sz w:val="24"/>
          <w:szCs w:val="24"/>
        </w:rPr>
        <w:t xml:space="preserve"> to be the best way to re</w:t>
      </w:r>
      <w:r w:rsidR="0065437E" w:rsidRPr="00041229">
        <w:rPr>
          <w:rFonts w:cstheme="minorHAnsi"/>
          <w:sz w:val="24"/>
          <w:szCs w:val="24"/>
        </w:rPr>
        <w:t>-</w:t>
      </w:r>
      <w:r w:rsidR="003B5CF1" w:rsidRPr="00041229">
        <w:rPr>
          <w:rFonts w:cstheme="minorHAnsi"/>
          <w:sz w:val="24"/>
          <w:szCs w:val="24"/>
        </w:rPr>
        <w:t xml:space="preserve">establish the city based on sustainability, economic prosperity, </w:t>
      </w:r>
      <w:proofErr w:type="gramStart"/>
      <w:r w:rsidR="003B5CF1" w:rsidRPr="00041229">
        <w:rPr>
          <w:rFonts w:cstheme="minorHAnsi"/>
          <w:sz w:val="24"/>
          <w:szCs w:val="24"/>
        </w:rPr>
        <w:t>design</w:t>
      </w:r>
      <w:proofErr w:type="gramEnd"/>
      <w:r w:rsidR="003B5CF1" w:rsidRPr="00041229">
        <w:rPr>
          <w:rFonts w:cstheme="minorHAnsi"/>
          <w:sz w:val="24"/>
          <w:szCs w:val="24"/>
        </w:rPr>
        <w:t xml:space="preserve"> and accessibility.</w:t>
      </w:r>
    </w:p>
    <w:p w14:paraId="489E907D" w14:textId="42A32C89" w:rsidR="003B5CF1" w:rsidRPr="00041229" w:rsidRDefault="003B5CF1" w:rsidP="00326A7C">
      <w:pPr>
        <w:spacing w:line="360" w:lineRule="auto"/>
        <w:rPr>
          <w:rFonts w:cstheme="minorHAnsi"/>
          <w:sz w:val="24"/>
          <w:szCs w:val="24"/>
        </w:rPr>
      </w:pPr>
      <w:r w:rsidRPr="00041229">
        <w:rPr>
          <w:rFonts w:cstheme="minorHAnsi"/>
          <w:sz w:val="24"/>
          <w:szCs w:val="24"/>
        </w:rPr>
        <w:t xml:space="preserve">Swansea Railway station is located at the heart of the </w:t>
      </w:r>
      <w:r w:rsidR="0065437E" w:rsidRPr="00041229">
        <w:rPr>
          <w:rFonts w:cstheme="minorHAnsi"/>
          <w:sz w:val="24"/>
          <w:szCs w:val="24"/>
        </w:rPr>
        <w:t>H</w:t>
      </w:r>
      <w:r w:rsidRPr="00041229">
        <w:rPr>
          <w:rFonts w:cstheme="minorHAnsi"/>
          <w:sz w:val="24"/>
          <w:szCs w:val="24"/>
        </w:rPr>
        <w:t xml:space="preserve">igh </w:t>
      </w:r>
      <w:r w:rsidR="00CE7CA3" w:rsidRPr="00041229">
        <w:rPr>
          <w:rFonts w:cstheme="minorHAnsi"/>
          <w:sz w:val="24"/>
          <w:szCs w:val="24"/>
        </w:rPr>
        <w:t>Street and</w:t>
      </w:r>
      <w:r w:rsidRPr="00041229">
        <w:rPr>
          <w:rFonts w:cstheme="minorHAnsi"/>
          <w:sz w:val="24"/>
          <w:szCs w:val="24"/>
        </w:rPr>
        <w:t xml:space="preserve"> remains a main route for workers and visitors to arrive in the city. Improvements in the area have been stimulated </w:t>
      </w:r>
      <w:r w:rsidRPr="00041229">
        <w:rPr>
          <w:rFonts w:cstheme="minorHAnsi"/>
          <w:sz w:val="24"/>
          <w:szCs w:val="24"/>
        </w:rPr>
        <w:lastRenderedPageBreak/>
        <w:t xml:space="preserve">by the urban village scheme frontage to </w:t>
      </w:r>
      <w:r w:rsidR="0065437E" w:rsidRPr="00041229">
        <w:rPr>
          <w:rFonts w:cstheme="minorHAnsi"/>
          <w:sz w:val="24"/>
          <w:szCs w:val="24"/>
        </w:rPr>
        <w:t>H</w:t>
      </w:r>
      <w:r w:rsidRPr="00041229">
        <w:rPr>
          <w:rFonts w:cstheme="minorHAnsi"/>
          <w:sz w:val="24"/>
          <w:szCs w:val="24"/>
        </w:rPr>
        <w:t xml:space="preserve">igh </w:t>
      </w:r>
      <w:r w:rsidR="0065437E" w:rsidRPr="00041229">
        <w:rPr>
          <w:rFonts w:cstheme="minorHAnsi"/>
          <w:sz w:val="24"/>
          <w:szCs w:val="24"/>
        </w:rPr>
        <w:t>S</w:t>
      </w:r>
      <w:r w:rsidRPr="00041229">
        <w:rPr>
          <w:rFonts w:cstheme="minorHAnsi"/>
          <w:sz w:val="24"/>
          <w:szCs w:val="24"/>
        </w:rPr>
        <w:t xml:space="preserve">treet, a new infill development of derelict </w:t>
      </w:r>
      <w:r w:rsidRPr="004B5AB7">
        <w:rPr>
          <w:rFonts w:cstheme="minorHAnsi"/>
          <w:sz w:val="24"/>
          <w:szCs w:val="24"/>
        </w:rPr>
        <w:t>sites (Swansea</w:t>
      </w:r>
      <w:r w:rsidR="004B5AB7" w:rsidRPr="004B5AB7">
        <w:rPr>
          <w:rFonts w:cstheme="minorHAnsi"/>
          <w:sz w:val="24"/>
          <w:szCs w:val="24"/>
        </w:rPr>
        <w:t xml:space="preserve"> Council</w:t>
      </w:r>
      <w:r w:rsidRPr="004B5AB7">
        <w:rPr>
          <w:rFonts w:cstheme="minorHAnsi"/>
          <w:sz w:val="24"/>
          <w:szCs w:val="24"/>
        </w:rPr>
        <w:t>,2016).</w:t>
      </w:r>
      <w:r w:rsidRPr="00041229">
        <w:rPr>
          <w:rFonts w:cstheme="minorHAnsi"/>
          <w:sz w:val="24"/>
          <w:szCs w:val="24"/>
        </w:rPr>
        <w:t xml:space="preserve"> It has arguably redefined the character of the area, to a new and inviting city centre. In addition</w:t>
      </w:r>
      <w:r w:rsidR="00A4293E">
        <w:rPr>
          <w:rFonts w:cstheme="minorHAnsi"/>
          <w:sz w:val="24"/>
          <w:szCs w:val="24"/>
        </w:rPr>
        <w:t>,</w:t>
      </w:r>
      <w:r w:rsidRPr="00041229">
        <w:rPr>
          <w:rFonts w:cstheme="minorHAnsi"/>
          <w:sz w:val="24"/>
          <w:szCs w:val="24"/>
        </w:rPr>
        <w:t xml:space="preserve"> to facilitate the number of students that are welcomed to the city each year, the major development opportunity of High street is the mariner street surface car park opposite the railway station</w:t>
      </w:r>
      <w:r w:rsidR="00207E3A">
        <w:rPr>
          <w:rFonts w:cstheme="minorHAnsi"/>
          <w:sz w:val="24"/>
          <w:szCs w:val="24"/>
        </w:rPr>
        <w:t>,</w:t>
      </w:r>
      <w:r w:rsidRPr="00041229">
        <w:rPr>
          <w:rFonts w:cstheme="minorHAnsi"/>
          <w:sz w:val="24"/>
          <w:szCs w:val="24"/>
        </w:rPr>
        <w:t xml:space="preserve"> which </w:t>
      </w:r>
      <w:proofErr w:type="gramStart"/>
      <w:r w:rsidRPr="00041229">
        <w:rPr>
          <w:rFonts w:cstheme="minorHAnsi"/>
          <w:sz w:val="24"/>
          <w:szCs w:val="24"/>
        </w:rPr>
        <w:t>has the ability to</w:t>
      </w:r>
      <w:proofErr w:type="gramEnd"/>
      <w:r w:rsidRPr="00041229">
        <w:rPr>
          <w:rFonts w:cstheme="minorHAnsi"/>
          <w:sz w:val="24"/>
          <w:szCs w:val="24"/>
        </w:rPr>
        <w:t xml:space="preserve"> accommodate a new building development in the form of a tall block of flats to be occupied by students </w:t>
      </w:r>
      <w:r w:rsidR="004B5AB7">
        <w:rPr>
          <w:rFonts w:cstheme="minorHAnsi"/>
          <w:sz w:val="24"/>
          <w:szCs w:val="24"/>
        </w:rPr>
        <w:t>(</w:t>
      </w:r>
      <w:r w:rsidRPr="004B5AB7">
        <w:rPr>
          <w:rFonts w:cstheme="minorHAnsi"/>
          <w:sz w:val="24"/>
          <w:szCs w:val="24"/>
        </w:rPr>
        <w:t>Swansea</w:t>
      </w:r>
      <w:r w:rsidR="004B5AB7" w:rsidRPr="004B5AB7">
        <w:rPr>
          <w:rFonts w:cstheme="minorHAnsi"/>
          <w:sz w:val="24"/>
          <w:szCs w:val="24"/>
        </w:rPr>
        <w:t xml:space="preserve"> Council </w:t>
      </w:r>
      <w:r w:rsidRPr="004B5AB7">
        <w:rPr>
          <w:rFonts w:cstheme="minorHAnsi"/>
          <w:sz w:val="24"/>
          <w:szCs w:val="24"/>
        </w:rPr>
        <w:t>,2020).</w:t>
      </w:r>
      <w:r w:rsidRPr="00041229">
        <w:rPr>
          <w:rFonts w:cstheme="minorHAnsi"/>
          <w:sz w:val="24"/>
          <w:szCs w:val="24"/>
        </w:rPr>
        <w:t xml:space="preserve"> Swansea </w:t>
      </w:r>
      <w:r w:rsidR="000B509F">
        <w:rPr>
          <w:rFonts w:cstheme="minorHAnsi"/>
          <w:sz w:val="24"/>
          <w:szCs w:val="24"/>
        </w:rPr>
        <w:t>H</w:t>
      </w:r>
      <w:r w:rsidRPr="00041229">
        <w:rPr>
          <w:rFonts w:cstheme="minorHAnsi"/>
          <w:sz w:val="24"/>
          <w:szCs w:val="24"/>
        </w:rPr>
        <w:t xml:space="preserve">igh </w:t>
      </w:r>
      <w:r w:rsidR="000B509F">
        <w:rPr>
          <w:rFonts w:cstheme="minorHAnsi"/>
          <w:sz w:val="24"/>
          <w:szCs w:val="24"/>
        </w:rPr>
        <w:t>S</w:t>
      </w:r>
      <w:r w:rsidRPr="00041229">
        <w:rPr>
          <w:rFonts w:cstheme="minorHAnsi"/>
          <w:sz w:val="24"/>
          <w:szCs w:val="24"/>
        </w:rPr>
        <w:t>treet adopts multiple ownerships which possess a challenge in generating a unified development plan. The council’s building enhancement programme (2019) stated that there could not be a new change in the area due to the low rate of intervention for independent traders. Temporary solutions have involved pop up shops, cultural and art activities to enhance perceptions of</w:t>
      </w:r>
      <w:r w:rsidR="00207E3A">
        <w:rPr>
          <w:rFonts w:cstheme="minorHAnsi"/>
          <w:sz w:val="24"/>
          <w:szCs w:val="24"/>
        </w:rPr>
        <w:t xml:space="preserve"> the</w:t>
      </w:r>
      <w:r w:rsidRPr="00041229">
        <w:rPr>
          <w:rFonts w:cstheme="minorHAnsi"/>
          <w:sz w:val="24"/>
          <w:szCs w:val="24"/>
        </w:rPr>
        <w:t xml:space="preserve"> High Street and renew interest in the area.</w:t>
      </w:r>
    </w:p>
    <w:p w14:paraId="0619F211" w14:textId="72739151" w:rsidR="003B5CF1" w:rsidRPr="00041229" w:rsidRDefault="003B5CF1" w:rsidP="00326A7C">
      <w:pPr>
        <w:spacing w:line="360" w:lineRule="auto"/>
        <w:rPr>
          <w:rFonts w:cstheme="minorHAnsi"/>
          <w:sz w:val="24"/>
          <w:szCs w:val="24"/>
        </w:rPr>
      </w:pPr>
      <w:r w:rsidRPr="00041229">
        <w:rPr>
          <w:rFonts w:cstheme="minorHAnsi"/>
          <w:sz w:val="24"/>
          <w:szCs w:val="24"/>
        </w:rPr>
        <w:t xml:space="preserve">Swansea </w:t>
      </w:r>
      <w:r w:rsidR="0065437E" w:rsidRPr="00041229">
        <w:rPr>
          <w:rFonts w:cstheme="minorHAnsi"/>
          <w:sz w:val="24"/>
          <w:szCs w:val="24"/>
        </w:rPr>
        <w:t>C</w:t>
      </w:r>
      <w:r w:rsidRPr="00041229">
        <w:rPr>
          <w:rFonts w:cstheme="minorHAnsi"/>
          <w:sz w:val="24"/>
          <w:szCs w:val="24"/>
        </w:rPr>
        <w:t xml:space="preserve">ouncil (2019) have introduced a safer Swansea partnership to achieve safe communities for people </w:t>
      </w:r>
      <w:r w:rsidR="00491A6F">
        <w:rPr>
          <w:rFonts w:cstheme="minorHAnsi"/>
          <w:sz w:val="24"/>
          <w:szCs w:val="24"/>
        </w:rPr>
        <w:t>t</w:t>
      </w:r>
      <w:r w:rsidRPr="00041229">
        <w:rPr>
          <w:rFonts w:cstheme="minorHAnsi"/>
          <w:sz w:val="24"/>
          <w:szCs w:val="24"/>
        </w:rPr>
        <w:t xml:space="preserve">o work and live in by reducing the levels of crime. This initiative adopts the social issues associated with the city centre and </w:t>
      </w:r>
      <w:r w:rsidR="00EF5B49">
        <w:rPr>
          <w:rFonts w:cstheme="minorHAnsi"/>
          <w:sz w:val="24"/>
          <w:szCs w:val="24"/>
        </w:rPr>
        <w:t>H</w:t>
      </w:r>
      <w:r w:rsidRPr="00041229">
        <w:rPr>
          <w:rFonts w:cstheme="minorHAnsi"/>
          <w:sz w:val="24"/>
          <w:szCs w:val="24"/>
        </w:rPr>
        <w:t xml:space="preserve">igh </w:t>
      </w:r>
      <w:r w:rsidR="00EF5B49">
        <w:rPr>
          <w:rFonts w:cstheme="minorHAnsi"/>
          <w:sz w:val="24"/>
          <w:szCs w:val="24"/>
        </w:rPr>
        <w:t>S</w:t>
      </w:r>
      <w:r w:rsidRPr="00041229">
        <w:rPr>
          <w:rFonts w:cstheme="minorHAnsi"/>
          <w:sz w:val="24"/>
          <w:szCs w:val="24"/>
        </w:rPr>
        <w:t xml:space="preserve">treet and have created solutions to combat such issues. </w:t>
      </w:r>
      <w:r w:rsidR="00297061">
        <w:rPr>
          <w:rFonts w:cstheme="minorHAnsi"/>
          <w:sz w:val="24"/>
          <w:szCs w:val="24"/>
        </w:rPr>
        <w:t>The i</w:t>
      </w:r>
      <w:r w:rsidRPr="00041229">
        <w:rPr>
          <w:rFonts w:cstheme="minorHAnsi"/>
          <w:sz w:val="24"/>
          <w:szCs w:val="24"/>
        </w:rPr>
        <w:t xml:space="preserve">ncrease </w:t>
      </w:r>
      <w:r w:rsidR="00E4212F">
        <w:rPr>
          <w:rFonts w:cstheme="minorHAnsi"/>
          <w:sz w:val="24"/>
          <w:szCs w:val="24"/>
        </w:rPr>
        <w:t xml:space="preserve">of </w:t>
      </w:r>
      <w:r w:rsidRPr="00041229">
        <w:rPr>
          <w:rFonts w:cstheme="minorHAnsi"/>
          <w:sz w:val="24"/>
          <w:szCs w:val="24"/>
        </w:rPr>
        <w:t>CCTV in city areas which have a lack or no CCTV ha</w:t>
      </w:r>
      <w:r w:rsidR="00E4212F">
        <w:rPr>
          <w:rFonts w:cstheme="minorHAnsi"/>
          <w:sz w:val="24"/>
          <w:szCs w:val="24"/>
        </w:rPr>
        <w:t>s</w:t>
      </w:r>
      <w:r w:rsidRPr="00041229">
        <w:rPr>
          <w:rFonts w:cstheme="minorHAnsi"/>
          <w:sz w:val="24"/>
          <w:szCs w:val="24"/>
        </w:rPr>
        <w:t xml:space="preserve"> been installed. </w:t>
      </w:r>
      <w:r w:rsidR="00CE7CA3" w:rsidRPr="00041229">
        <w:rPr>
          <w:rFonts w:cstheme="minorHAnsi"/>
          <w:sz w:val="24"/>
          <w:szCs w:val="24"/>
        </w:rPr>
        <w:t>24-hour</w:t>
      </w:r>
      <w:r w:rsidRPr="00041229">
        <w:rPr>
          <w:rFonts w:cstheme="minorHAnsi"/>
          <w:sz w:val="24"/>
          <w:szCs w:val="24"/>
        </w:rPr>
        <w:t xml:space="preserve"> surveillance on specific areas where crime is prevalent will help protect individuals and their property, deter </w:t>
      </w:r>
      <w:proofErr w:type="gramStart"/>
      <w:r w:rsidRPr="00041229">
        <w:rPr>
          <w:rFonts w:cstheme="minorHAnsi"/>
          <w:sz w:val="24"/>
          <w:szCs w:val="24"/>
        </w:rPr>
        <w:t>crime</w:t>
      </w:r>
      <w:proofErr w:type="gramEnd"/>
      <w:r w:rsidRPr="00041229">
        <w:rPr>
          <w:rFonts w:cstheme="minorHAnsi"/>
          <w:sz w:val="24"/>
          <w:szCs w:val="24"/>
        </w:rPr>
        <w:t xml:space="preserve"> and has the potential to solve any crime </w:t>
      </w:r>
      <w:r w:rsidR="00E4212F">
        <w:rPr>
          <w:rFonts w:cstheme="minorHAnsi"/>
          <w:sz w:val="24"/>
          <w:szCs w:val="24"/>
        </w:rPr>
        <w:t xml:space="preserve">that is </w:t>
      </w:r>
      <w:r w:rsidRPr="00041229">
        <w:rPr>
          <w:rFonts w:cstheme="minorHAnsi"/>
          <w:sz w:val="24"/>
          <w:szCs w:val="24"/>
        </w:rPr>
        <w:t>committed. In addition, Public space protection orders have also increased to tackle anti -social behaviour in the city.</w:t>
      </w:r>
    </w:p>
    <w:p w14:paraId="2C6823CF" w14:textId="0E04F439" w:rsidR="003B5CF1" w:rsidRPr="00041229" w:rsidRDefault="003B5CF1" w:rsidP="00326A7C">
      <w:pPr>
        <w:spacing w:line="360" w:lineRule="auto"/>
        <w:rPr>
          <w:rFonts w:cstheme="minorHAnsi"/>
          <w:sz w:val="24"/>
          <w:szCs w:val="24"/>
        </w:rPr>
      </w:pPr>
      <w:r w:rsidRPr="00041229">
        <w:rPr>
          <w:rFonts w:cstheme="minorHAnsi"/>
          <w:sz w:val="24"/>
          <w:szCs w:val="24"/>
        </w:rPr>
        <w:t>South Wales victims focus is an initiative which supports individuals who have experienced and have been affected by crime. It is independently run by a victim support charity and therefore offer</w:t>
      </w:r>
      <w:r w:rsidR="00227459">
        <w:rPr>
          <w:rFonts w:cstheme="minorHAnsi"/>
          <w:sz w:val="24"/>
          <w:szCs w:val="24"/>
        </w:rPr>
        <w:t>s</w:t>
      </w:r>
      <w:r w:rsidRPr="00041229">
        <w:rPr>
          <w:rFonts w:cstheme="minorHAnsi"/>
          <w:sz w:val="24"/>
          <w:szCs w:val="24"/>
        </w:rPr>
        <w:t xml:space="preserve"> services for individuals who have experienced crime </w:t>
      </w:r>
      <w:proofErr w:type="gramStart"/>
      <w:r w:rsidRPr="00041229">
        <w:rPr>
          <w:rFonts w:cstheme="minorHAnsi"/>
          <w:sz w:val="24"/>
          <w:szCs w:val="24"/>
        </w:rPr>
        <w:t>whether or not</w:t>
      </w:r>
      <w:proofErr w:type="gramEnd"/>
      <w:r w:rsidRPr="00041229">
        <w:rPr>
          <w:rFonts w:cstheme="minorHAnsi"/>
          <w:sz w:val="24"/>
          <w:szCs w:val="24"/>
        </w:rPr>
        <w:t xml:space="preserve"> they have reported it to the police (Swansea.gov,2019). This can be linked to </w:t>
      </w:r>
      <w:r w:rsidR="00CE7CA3" w:rsidRPr="00041229">
        <w:rPr>
          <w:rFonts w:cstheme="minorHAnsi"/>
          <w:sz w:val="24"/>
          <w:szCs w:val="24"/>
        </w:rPr>
        <w:t>street life</w:t>
      </w:r>
      <w:r w:rsidRPr="00041229">
        <w:rPr>
          <w:rFonts w:cstheme="minorHAnsi"/>
          <w:sz w:val="24"/>
          <w:szCs w:val="24"/>
        </w:rPr>
        <w:t>, which is a project based in Swansea and Cardiff which protects women who are exploited through sex work. S</w:t>
      </w:r>
      <w:r w:rsidR="009048DA">
        <w:rPr>
          <w:rFonts w:cstheme="minorHAnsi"/>
          <w:sz w:val="24"/>
          <w:szCs w:val="24"/>
        </w:rPr>
        <w:t>afer wales</w:t>
      </w:r>
      <w:r w:rsidRPr="00041229">
        <w:rPr>
          <w:rFonts w:cstheme="minorHAnsi"/>
          <w:sz w:val="24"/>
          <w:szCs w:val="24"/>
        </w:rPr>
        <w:t xml:space="preserve"> (2016) stated that it encourages those who participate in sex work to report cases of violence and abuse while highlighting the risks sex workers are exposed to when they work. South Wales police (2019) has supported this initiative to not only protect individuals who participate in sex work but also to deter and prevent any other criminal activity in rife areas. It is reported that 766 cases of anti-social behaviour and 531 cases of </w:t>
      </w:r>
      <w:r w:rsidRPr="00041229">
        <w:rPr>
          <w:rFonts w:cstheme="minorHAnsi"/>
          <w:sz w:val="24"/>
          <w:szCs w:val="24"/>
        </w:rPr>
        <w:lastRenderedPageBreak/>
        <w:t xml:space="preserve">violence and sexual assault was recorded on </w:t>
      </w:r>
      <w:r w:rsidR="00041229" w:rsidRPr="00041229">
        <w:rPr>
          <w:rFonts w:cstheme="minorHAnsi"/>
          <w:sz w:val="24"/>
          <w:szCs w:val="24"/>
        </w:rPr>
        <w:t>H</w:t>
      </w:r>
      <w:r w:rsidRPr="00041229">
        <w:rPr>
          <w:rFonts w:cstheme="minorHAnsi"/>
          <w:sz w:val="24"/>
          <w:szCs w:val="24"/>
        </w:rPr>
        <w:t xml:space="preserve">igh </w:t>
      </w:r>
      <w:r w:rsidR="00041229" w:rsidRPr="00041229">
        <w:rPr>
          <w:rFonts w:cstheme="minorHAnsi"/>
          <w:sz w:val="24"/>
          <w:szCs w:val="24"/>
        </w:rPr>
        <w:t>S</w:t>
      </w:r>
      <w:r w:rsidRPr="00041229">
        <w:rPr>
          <w:rFonts w:cstheme="minorHAnsi"/>
          <w:sz w:val="24"/>
          <w:szCs w:val="24"/>
        </w:rPr>
        <w:t>treet in November 2020 alone, thus, increasing police presence in the area (Police.uk,2020).</w:t>
      </w:r>
    </w:p>
    <w:p w14:paraId="3232876E" w14:textId="2A0BD719" w:rsidR="003B5CF1" w:rsidRPr="00041229" w:rsidRDefault="005B2CA9" w:rsidP="00326A7C">
      <w:pPr>
        <w:spacing w:line="360" w:lineRule="auto"/>
        <w:rPr>
          <w:rFonts w:cstheme="minorHAnsi"/>
          <w:sz w:val="24"/>
          <w:szCs w:val="24"/>
        </w:rPr>
      </w:pPr>
      <w:r w:rsidRPr="00041229">
        <w:rPr>
          <w:rFonts w:cstheme="minorHAnsi"/>
          <w:sz w:val="24"/>
          <w:szCs w:val="24"/>
        </w:rPr>
        <w:t>Inner</w:t>
      </w:r>
      <w:r w:rsidR="003B5CF1" w:rsidRPr="00041229">
        <w:rPr>
          <w:rFonts w:cstheme="minorHAnsi"/>
          <w:sz w:val="24"/>
          <w:szCs w:val="24"/>
        </w:rPr>
        <w:t xml:space="preserve"> cities with town centres which possess a </w:t>
      </w:r>
      <w:r w:rsidR="007B1192" w:rsidRPr="00041229">
        <w:rPr>
          <w:rFonts w:cstheme="minorHAnsi"/>
          <w:sz w:val="24"/>
          <w:szCs w:val="24"/>
        </w:rPr>
        <w:t>H</w:t>
      </w:r>
      <w:r w:rsidR="003B5CF1" w:rsidRPr="00041229">
        <w:rPr>
          <w:rFonts w:cstheme="minorHAnsi"/>
          <w:sz w:val="24"/>
          <w:szCs w:val="24"/>
        </w:rPr>
        <w:t xml:space="preserve">igh </w:t>
      </w:r>
      <w:r w:rsidR="007B1192" w:rsidRPr="00041229">
        <w:rPr>
          <w:rFonts w:cstheme="minorHAnsi"/>
          <w:sz w:val="24"/>
          <w:szCs w:val="24"/>
        </w:rPr>
        <w:t>S</w:t>
      </w:r>
      <w:r w:rsidR="003B5CF1" w:rsidRPr="00041229">
        <w:rPr>
          <w:rFonts w:cstheme="minorHAnsi"/>
          <w:sz w:val="24"/>
          <w:szCs w:val="24"/>
        </w:rPr>
        <w:t xml:space="preserve">treet have experienced or will experience a decline due the advances of e-commerce and the accessibility to retail outlets and are also sharing a battle of social issues which </w:t>
      </w:r>
      <w:r w:rsidR="00652C2F">
        <w:rPr>
          <w:rFonts w:cstheme="minorHAnsi"/>
          <w:sz w:val="24"/>
          <w:szCs w:val="24"/>
        </w:rPr>
        <w:t>h</w:t>
      </w:r>
      <w:r w:rsidR="003B5CF1" w:rsidRPr="00041229">
        <w:rPr>
          <w:rFonts w:cstheme="minorHAnsi"/>
          <w:sz w:val="24"/>
          <w:szCs w:val="24"/>
        </w:rPr>
        <w:t xml:space="preserve">as </w:t>
      </w:r>
      <w:r w:rsidR="00652C2F">
        <w:rPr>
          <w:rFonts w:cstheme="minorHAnsi"/>
          <w:sz w:val="24"/>
          <w:szCs w:val="24"/>
        </w:rPr>
        <w:t xml:space="preserve">been </w:t>
      </w:r>
      <w:r w:rsidR="003B5CF1" w:rsidRPr="00041229">
        <w:rPr>
          <w:rFonts w:cstheme="minorHAnsi"/>
          <w:sz w:val="24"/>
          <w:szCs w:val="24"/>
        </w:rPr>
        <w:t xml:space="preserve">seen through literature, inhabit in the area. The solutions however take different approaches in each region of the </w:t>
      </w:r>
      <w:r w:rsidR="00CE7CA3" w:rsidRPr="00041229">
        <w:rPr>
          <w:rFonts w:cstheme="minorHAnsi"/>
          <w:sz w:val="24"/>
          <w:szCs w:val="24"/>
        </w:rPr>
        <w:t>UK but</w:t>
      </w:r>
      <w:r w:rsidR="003B5CF1" w:rsidRPr="00041229">
        <w:rPr>
          <w:rFonts w:cstheme="minorHAnsi"/>
          <w:sz w:val="24"/>
          <w:szCs w:val="24"/>
        </w:rPr>
        <w:t xml:space="preserve"> has the potential to be sustainable in regenerating city centres, but it is only clear whether these initiatives proposed will help</w:t>
      </w:r>
      <w:r w:rsidR="00FE540D">
        <w:rPr>
          <w:rFonts w:cstheme="minorHAnsi"/>
          <w:sz w:val="24"/>
          <w:szCs w:val="24"/>
        </w:rPr>
        <w:t>,</w:t>
      </w:r>
      <w:r w:rsidR="003B5CF1" w:rsidRPr="00041229">
        <w:rPr>
          <w:rFonts w:cstheme="minorHAnsi"/>
          <w:sz w:val="24"/>
          <w:szCs w:val="24"/>
        </w:rPr>
        <w:t xml:space="preserve"> </w:t>
      </w:r>
      <w:r w:rsidR="00652C2F">
        <w:rPr>
          <w:rFonts w:cstheme="minorHAnsi"/>
          <w:sz w:val="24"/>
          <w:szCs w:val="24"/>
        </w:rPr>
        <w:t xml:space="preserve">only </w:t>
      </w:r>
      <w:r w:rsidR="003B5CF1" w:rsidRPr="00041229">
        <w:rPr>
          <w:rFonts w:cstheme="minorHAnsi"/>
          <w:sz w:val="24"/>
          <w:szCs w:val="24"/>
        </w:rPr>
        <w:t xml:space="preserve">in the </w:t>
      </w:r>
      <w:r w:rsidR="00FE540D">
        <w:rPr>
          <w:rFonts w:cstheme="minorHAnsi"/>
          <w:sz w:val="24"/>
          <w:szCs w:val="24"/>
        </w:rPr>
        <w:t xml:space="preserve">foreseeable </w:t>
      </w:r>
      <w:r w:rsidR="003B5CF1" w:rsidRPr="00041229">
        <w:rPr>
          <w:rFonts w:cstheme="minorHAnsi"/>
          <w:sz w:val="24"/>
          <w:szCs w:val="24"/>
        </w:rPr>
        <w:t>future.</w:t>
      </w:r>
    </w:p>
    <w:p w14:paraId="2E2712FD" w14:textId="51C5A83E" w:rsidR="00AB1EAA" w:rsidRPr="00041229" w:rsidRDefault="00AB1EAA" w:rsidP="00A234CF">
      <w:pPr>
        <w:pStyle w:val="Heading2"/>
      </w:pPr>
      <w:bookmarkStart w:id="15" w:name="_Toc71129250"/>
      <w:r w:rsidRPr="00041229">
        <w:t>Conclusion</w:t>
      </w:r>
      <w:bookmarkEnd w:id="15"/>
    </w:p>
    <w:p w14:paraId="26D436C8" w14:textId="21D64FD5" w:rsidR="00AB1EAA" w:rsidRPr="00041229" w:rsidRDefault="00AB1EAA" w:rsidP="00326A7C">
      <w:pPr>
        <w:spacing w:line="360" w:lineRule="auto"/>
        <w:rPr>
          <w:rFonts w:cstheme="minorHAnsi"/>
          <w:sz w:val="24"/>
          <w:szCs w:val="24"/>
        </w:rPr>
      </w:pPr>
      <w:r w:rsidRPr="00041229">
        <w:rPr>
          <w:rFonts w:cstheme="minorHAnsi"/>
          <w:sz w:val="24"/>
          <w:szCs w:val="24"/>
        </w:rPr>
        <w:t xml:space="preserve">This chapter has successfully carried out a review of academic literature. It has been clearly demonstrated that there is a substantial amount of research concerning the issues of </w:t>
      </w:r>
      <w:r w:rsidR="005B546A" w:rsidRPr="00041229">
        <w:rPr>
          <w:rFonts w:cstheme="minorHAnsi"/>
          <w:sz w:val="24"/>
          <w:szCs w:val="24"/>
        </w:rPr>
        <w:t>H</w:t>
      </w:r>
      <w:r w:rsidRPr="00041229">
        <w:rPr>
          <w:rFonts w:cstheme="minorHAnsi"/>
          <w:sz w:val="24"/>
          <w:szCs w:val="24"/>
        </w:rPr>
        <w:t xml:space="preserve">igh </w:t>
      </w:r>
      <w:r w:rsidR="005B546A" w:rsidRPr="00041229">
        <w:rPr>
          <w:rFonts w:cstheme="minorHAnsi"/>
          <w:sz w:val="24"/>
          <w:szCs w:val="24"/>
        </w:rPr>
        <w:t>S</w:t>
      </w:r>
      <w:r w:rsidRPr="00041229">
        <w:rPr>
          <w:rFonts w:cstheme="minorHAnsi"/>
          <w:sz w:val="24"/>
          <w:szCs w:val="24"/>
        </w:rPr>
        <w:t>treet decline in the UK and the issues it creates. However, there is a lack of research on the affect these issues have on students, which highlights the need and importance of this study.</w:t>
      </w:r>
    </w:p>
    <w:p w14:paraId="1049510F" w14:textId="6F905F4E" w:rsidR="006C2045" w:rsidRPr="00041229" w:rsidRDefault="006C2045" w:rsidP="00326A7C">
      <w:pPr>
        <w:spacing w:line="360" w:lineRule="auto"/>
        <w:rPr>
          <w:rFonts w:cstheme="minorHAnsi"/>
          <w:sz w:val="24"/>
          <w:szCs w:val="24"/>
        </w:rPr>
      </w:pPr>
    </w:p>
    <w:p w14:paraId="10A52262" w14:textId="2A24C492" w:rsidR="00AB1EAA" w:rsidRPr="00041229" w:rsidRDefault="00AB1EAA" w:rsidP="00326A7C">
      <w:pPr>
        <w:spacing w:line="360" w:lineRule="auto"/>
        <w:rPr>
          <w:rFonts w:cstheme="minorHAnsi"/>
          <w:sz w:val="24"/>
          <w:szCs w:val="24"/>
        </w:rPr>
      </w:pPr>
    </w:p>
    <w:p w14:paraId="5F95ED01" w14:textId="15B222A5" w:rsidR="00AB1EAA" w:rsidRPr="00041229" w:rsidRDefault="00AB1EAA" w:rsidP="00326A7C">
      <w:pPr>
        <w:spacing w:line="360" w:lineRule="auto"/>
        <w:rPr>
          <w:rFonts w:cstheme="minorHAnsi"/>
          <w:sz w:val="24"/>
          <w:szCs w:val="24"/>
        </w:rPr>
      </w:pPr>
    </w:p>
    <w:p w14:paraId="6DE7E144" w14:textId="73B9D8EC" w:rsidR="00AB1EAA" w:rsidRPr="00041229" w:rsidRDefault="00AB1EAA" w:rsidP="00326A7C">
      <w:pPr>
        <w:spacing w:line="360" w:lineRule="auto"/>
        <w:rPr>
          <w:rFonts w:cstheme="minorHAnsi"/>
          <w:sz w:val="24"/>
          <w:szCs w:val="24"/>
        </w:rPr>
      </w:pPr>
    </w:p>
    <w:p w14:paraId="3BC3D33D" w14:textId="628BAE97" w:rsidR="00AB1EAA" w:rsidRPr="00041229" w:rsidRDefault="00AB1EAA" w:rsidP="00326A7C">
      <w:pPr>
        <w:spacing w:line="360" w:lineRule="auto"/>
        <w:rPr>
          <w:rFonts w:cstheme="minorHAnsi"/>
          <w:sz w:val="24"/>
          <w:szCs w:val="24"/>
        </w:rPr>
      </w:pPr>
    </w:p>
    <w:p w14:paraId="23B5B21F" w14:textId="0C7F0BE2" w:rsidR="00AB1EAA" w:rsidRPr="00041229" w:rsidRDefault="00AB1EAA" w:rsidP="00326A7C">
      <w:pPr>
        <w:spacing w:line="360" w:lineRule="auto"/>
        <w:rPr>
          <w:rFonts w:cstheme="minorHAnsi"/>
          <w:sz w:val="24"/>
          <w:szCs w:val="24"/>
        </w:rPr>
      </w:pPr>
    </w:p>
    <w:p w14:paraId="00F78E8F" w14:textId="3424B2EE" w:rsidR="00AB1EAA" w:rsidRPr="00041229" w:rsidRDefault="00AB1EAA" w:rsidP="00326A7C">
      <w:pPr>
        <w:spacing w:line="360" w:lineRule="auto"/>
        <w:rPr>
          <w:rFonts w:cstheme="minorHAnsi"/>
          <w:sz w:val="24"/>
          <w:szCs w:val="24"/>
        </w:rPr>
      </w:pPr>
    </w:p>
    <w:p w14:paraId="7EF12A07" w14:textId="0628157D" w:rsidR="00AB1EAA" w:rsidRPr="00041229" w:rsidRDefault="00AB1EAA" w:rsidP="00326A7C">
      <w:pPr>
        <w:spacing w:line="360" w:lineRule="auto"/>
        <w:rPr>
          <w:rFonts w:cstheme="minorHAnsi"/>
          <w:sz w:val="24"/>
          <w:szCs w:val="24"/>
        </w:rPr>
      </w:pPr>
    </w:p>
    <w:p w14:paraId="4ACD0938" w14:textId="36E774A6" w:rsidR="00D43A10" w:rsidRPr="00041229" w:rsidRDefault="00D43A10" w:rsidP="00326A7C">
      <w:pPr>
        <w:spacing w:line="360" w:lineRule="auto"/>
        <w:rPr>
          <w:rFonts w:cstheme="minorHAnsi"/>
          <w:sz w:val="24"/>
          <w:szCs w:val="24"/>
        </w:rPr>
      </w:pPr>
    </w:p>
    <w:p w14:paraId="6872CCD5" w14:textId="172900FE" w:rsidR="00D43A10" w:rsidRPr="00041229" w:rsidRDefault="00D43A10" w:rsidP="00326A7C">
      <w:pPr>
        <w:spacing w:line="360" w:lineRule="auto"/>
        <w:rPr>
          <w:rFonts w:cstheme="minorHAnsi"/>
          <w:sz w:val="24"/>
          <w:szCs w:val="24"/>
        </w:rPr>
      </w:pPr>
    </w:p>
    <w:p w14:paraId="1B17BC2F" w14:textId="77777777" w:rsidR="00D43A10" w:rsidRPr="00041229" w:rsidRDefault="00D43A10" w:rsidP="00326A7C">
      <w:pPr>
        <w:spacing w:line="360" w:lineRule="auto"/>
        <w:rPr>
          <w:rFonts w:cstheme="minorHAnsi"/>
          <w:sz w:val="24"/>
          <w:szCs w:val="24"/>
        </w:rPr>
      </w:pPr>
    </w:p>
    <w:p w14:paraId="3FCE9601" w14:textId="08C8A446" w:rsidR="006C2045" w:rsidRPr="00041229" w:rsidRDefault="006C2045" w:rsidP="00326A7C">
      <w:pPr>
        <w:spacing w:line="360" w:lineRule="auto"/>
        <w:rPr>
          <w:rFonts w:cstheme="minorHAnsi"/>
          <w:sz w:val="24"/>
          <w:szCs w:val="24"/>
        </w:rPr>
      </w:pPr>
    </w:p>
    <w:p w14:paraId="5F6B7A45" w14:textId="3A4C03C9" w:rsidR="00A916F9" w:rsidRPr="00041229" w:rsidRDefault="00A916F9" w:rsidP="00AB1EAA">
      <w:pPr>
        <w:pStyle w:val="Heading2"/>
        <w:spacing w:line="360" w:lineRule="auto"/>
        <w:rPr>
          <w:rFonts w:asciiTheme="minorHAnsi" w:hAnsiTheme="minorHAnsi" w:cstheme="minorHAnsi"/>
          <w:sz w:val="28"/>
          <w:szCs w:val="28"/>
        </w:rPr>
      </w:pPr>
      <w:bookmarkStart w:id="16" w:name="_Toc71129251"/>
      <w:r w:rsidRPr="00041229">
        <w:rPr>
          <w:rFonts w:asciiTheme="minorHAnsi" w:hAnsiTheme="minorHAnsi" w:cstheme="minorHAnsi"/>
          <w:sz w:val="28"/>
          <w:szCs w:val="28"/>
        </w:rPr>
        <w:lastRenderedPageBreak/>
        <w:t>Chapter 3- Methodology</w:t>
      </w:r>
      <w:bookmarkEnd w:id="16"/>
    </w:p>
    <w:p w14:paraId="10FF955A" w14:textId="113A0D50" w:rsidR="00AB1EAA" w:rsidRPr="00041229" w:rsidRDefault="00AB1EAA" w:rsidP="00AB1EAA">
      <w:pPr>
        <w:pStyle w:val="Heading2"/>
        <w:rPr>
          <w:rFonts w:asciiTheme="minorHAnsi" w:hAnsiTheme="minorHAnsi" w:cstheme="minorHAnsi"/>
        </w:rPr>
      </w:pPr>
      <w:bookmarkStart w:id="17" w:name="_Toc71129252"/>
      <w:r w:rsidRPr="00041229">
        <w:rPr>
          <w:rFonts w:asciiTheme="minorHAnsi" w:hAnsiTheme="minorHAnsi" w:cstheme="minorHAnsi"/>
        </w:rPr>
        <w:t>Introduction</w:t>
      </w:r>
      <w:bookmarkEnd w:id="17"/>
    </w:p>
    <w:p w14:paraId="7B1D80FD" w14:textId="77777777" w:rsidR="00AB1EAA" w:rsidRPr="00041229" w:rsidRDefault="00AB1EAA" w:rsidP="00AB1EAA">
      <w:pPr>
        <w:rPr>
          <w:rFonts w:cstheme="minorHAnsi"/>
        </w:rPr>
      </w:pPr>
    </w:p>
    <w:p w14:paraId="735D7881" w14:textId="5E17A73B" w:rsidR="006C2045" w:rsidRPr="00041229" w:rsidRDefault="006C2045" w:rsidP="00326A7C">
      <w:pPr>
        <w:spacing w:line="360" w:lineRule="auto"/>
        <w:rPr>
          <w:rFonts w:cstheme="minorHAnsi"/>
          <w:sz w:val="24"/>
          <w:szCs w:val="24"/>
        </w:rPr>
      </w:pPr>
      <w:r w:rsidRPr="00041229">
        <w:rPr>
          <w:rFonts w:cstheme="minorHAnsi"/>
          <w:sz w:val="24"/>
          <w:szCs w:val="24"/>
        </w:rPr>
        <w:t xml:space="preserve">This chapter of the dissertation will focus </w:t>
      </w:r>
      <w:r w:rsidR="009801E1" w:rsidRPr="00041229">
        <w:rPr>
          <w:rFonts w:cstheme="minorHAnsi"/>
          <w:sz w:val="24"/>
          <w:szCs w:val="24"/>
        </w:rPr>
        <w:t xml:space="preserve">on </w:t>
      </w:r>
      <w:r w:rsidRPr="00041229">
        <w:rPr>
          <w:rFonts w:cstheme="minorHAnsi"/>
          <w:sz w:val="24"/>
          <w:szCs w:val="24"/>
        </w:rPr>
        <w:t>the aim and objectives of the study. The fundamental aim of this study is to;</w:t>
      </w:r>
    </w:p>
    <w:p w14:paraId="63E4EC64" w14:textId="77777777" w:rsidR="006C2045" w:rsidRPr="00041229" w:rsidRDefault="006C2045" w:rsidP="00326A7C">
      <w:pPr>
        <w:spacing w:line="360" w:lineRule="auto"/>
        <w:rPr>
          <w:rFonts w:cstheme="minorHAnsi"/>
          <w:i/>
          <w:iCs/>
          <w:sz w:val="24"/>
          <w:szCs w:val="24"/>
        </w:rPr>
      </w:pPr>
      <w:r w:rsidRPr="00041229">
        <w:rPr>
          <w:rFonts w:cstheme="minorHAnsi"/>
          <w:i/>
          <w:iCs/>
          <w:sz w:val="24"/>
          <w:szCs w:val="24"/>
        </w:rPr>
        <w:t>-Understand student’s perception of Swansea High street.</w:t>
      </w:r>
    </w:p>
    <w:p w14:paraId="604D9829" w14:textId="77777777" w:rsidR="006C2045" w:rsidRPr="00041229" w:rsidRDefault="006C2045" w:rsidP="00326A7C">
      <w:pPr>
        <w:spacing w:line="360" w:lineRule="auto"/>
        <w:rPr>
          <w:rFonts w:cstheme="minorHAnsi"/>
          <w:sz w:val="24"/>
          <w:szCs w:val="24"/>
        </w:rPr>
      </w:pPr>
      <w:proofErr w:type="gramStart"/>
      <w:r w:rsidRPr="00041229">
        <w:rPr>
          <w:rFonts w:cstheme="minorHAnsi"/>
          <w:sz w:val="24"/>
          <w:szCs w:val="24"/>
        </w:rPr>
        <w:t>In particular, this</w:t>
      </w:r>
      <w:proofErr w:type="gramEnd"/>
      <w:r w:rsidRPr="00041229">
        <w:rPr>
          <w:rFonts w:cstheme="minorHAnsi"/>
          <w:sz w:val="24"/>
          <w:szCs w:val="24"/>
        </w:rPr>
        <w:t xml:space="preserve"> section will focus on the second objective which will help achieve this aim. The second objective of this study is:</w:t>
      </w:r>
    </w:p>
    <w:p w14:paraId="056F257D" w14:textId="2D973771" w:rsidR="007F595E" w:rsidRPr="00041229" w:rsidRDefault="006C2045" w:rsidP="00326A7C">
      <w:pPr>
        <w:spacing w:line="360" w:lineRule="auto"/>
        <w:rPr>
          <w:rFonts w:cstheme="minorHAnsi"/>
          <w:i/>
          <w:iCs/>
          <w:sz w:val="24"/>
          <w:szCs w:val="24"/>
        </w:rPr>
      </w:pPr>
      <w:r w:rsidRPr="00041229">
        <w:rPr>
          <w:rFonts w:cstheme="minorHAnsi"/>
          <w:i/>
          <w:iCs/>
          <w:sz w:val="24"/>
          <w:szCs w:val="24"/>
        </w:rPr>
        <w:t>-To select and undertake primary research to explore students views on societal issues that are linked with Swansea High street.</w:t>
      </w:r>
    </w:p>
    <w:p w14:paraId="1D36B1C2" w14:textId="77777777" w:rsidR="00AB1EAA" w:rsidRPr="00041229" w:rsidRDefault="00AB1EAA" w:rsidP="00326A7C">
      <w:pPr>
        <w:spacing w:line="360" w:lineRule="auto"/>
        <w:rPr>
          <w:rFonts w:cstheme="minorHAnsi"/>
          <w:i/>
          <w:iCs/>
          <w:sz w:val="24"/>
          <w:szCs w:val="24"/>
        </w:rPr>
      </w:pPr>
    </w:p>
    <w:p w14:paraId="1DCE79C9" w14:textId="067AE0B2" w:rsidR="006C2045" w:rsidRPr="00041229" w:rsidRDefault="006C2045" w:rsidP="00326A7C">
      <w:pPr>
        <w:spacing w:line="360" w:lineRule="auto"/>
        <w:rPr>
          <w:rFonts w:cstheme="minorHAnsi"/>
          <w:sz w:val="24"/>
          <w:szCs w:val="24"/>
        </w:rPr>
      </w:pPr>
      <w:r w:rsidRPr="00041229">
        <w:rPr>
          <w:rFonts w:cstheme="minorHAnsi"/>
          <w:sz w:val="24"/>
          <w:szCs w:val="24"/>
        </w:rPr>
        <w:t>When defining research</w:t>
      </w:r>
      <w:r w:rsidR="0048438C">
        <w:rPr>
          <w:rFonts w:cstheme="minorHAnsi"/>
          <w:sz w:val="24"/>
          <w:szCs w:val="24"/>
        </w:rPr>
        <w:t>,</w:t>
      </w:r>
      <w:r w:rsidR="00ED5294">
        <w:rPr>
          <w:rFonts w:cstheme="minorHAnsi"/>
          <w:sz w:val="24"/>
          <w:szCs w:val="24"/>
        </w:rPr>
        <w:t xml:space="preserve"> </w:t>
      </w:r>
      <w:r w:rsidRPr="00041229">
        <w:rPr>
          <w:rFonts w:cstheme="minorHAnsi"/>
          <w:sz w:val="24"/>
          <w:szCs w:val="24"/>
        </w:rPr>
        <w:t xml:space="preserve">Saunders et al (2009) stated that it is ‘something that people undertake </w:t>
      </w:r>
      <w:proofErr w:type="gramStart"/>
      <w:r w:rsidRPr="00041229">
        <w:rPr>
          <w:rFonts w:cstheme="minorHAnsi"/>
          <w:sz w:val="24"/>
          <w:szCs w:val="24"/>
        </w:rPr>
        <w:t>in order to</w:t>
      </w:r>
      <w:proofErr w:type="gramEnd"/>
      <w:r w:rsidRPr="00041229">
        <w:rPr>
          <w:rFonts w:cstheme="minorHAnsi"/>
          <w:sz w:val="24"/>
          <w:szCs w:val="24"/>
        </w:rPr>
        <w:t xml:space="preserve"> find out things in a systematic way’. Therefore, to identify the perceptions of students on the social issues associated with Swansea </w:t>
      </w:r>
      <w:r w:rsidR="00DC6704">
        <w:rPr>
          <w:rFonts w:cstheme="minorHAnsi"/>
          <w:sz w:val="24"/>
          <w:szCs w:val="24"/>
        </w:rPr>
        <w:t>H</w:t>
      </w:r>
      <w:r w:rsidRPr="00041229">
        <w:rPr>
          <w:rFonts w:cstheme="minorHAnsi"/>
          <w:sz w:val="24"/>
          <w:szCs w:val="24"/>
        </w:rPr>
        <w:t xml:space="preserve">igh </w:t>
      </w:r>
      <w:r w:rsidR="00DC6704">
        <w:rPr>
          <w:rFonts w:cstheme="minorHAnsi"/>
          <w:sz w:val="24"/>
          <w:szCs w:val="24"/>
        </w:rPr>
        <w:t>S</w:t>
      </w:r>
      <w:r w:rsidRPr="00041229">
        <w:rPr>
          <w:rFonts w:cstheme="minorHAnsi"/>
          <w:sz w:val="24"/>
          <w:szCs w:val="24"/>
        </w:rPr>
        <w:t>treet</w:t>
      </w:r>
      <w:r w:rsidR="00C33C92">
        <w:rPr>
          <w:rFonts w:cstheme="minorHAnsi"/>
          <w:sz w:val="24"/>
          <w:szCs w:val="24"/>
        </w:rPr>
        <w:t>,</w:t>
      </w:r>
      <w:r w:rsidRPr="00041229">
        <w:rPr>
          <w:rFonts w:cstheme="minorHAnsi"/>
          <w:sz w:val="24"/>
          <w:szCs w:val="24"/>
        </w:rPr>
        <w:t xml:space="preserve"> the research design methods that are used should be selected to produce research that is done in a strategic manor. The research for this document will coincide with the Research onion </w:t>
      </w:r>
      <w:r w:rsidR="009D6EB5" w:rsidRPr="00041229">
        <w:rPr>
          <w:rFonts w:cstheme="minorHAnsi"/>
          <w:sz w:val="24"/>
          <w:szCs w:val="24"/>
        </w:rPr>
        <w:t>to</w:t>
      </w:r>
      <w:r w:rsidRPr="00041229">
        <w:rPr>
          <w:rFonts w:cstheme="minorHAnsi"/>
          <w:sz w:val="24"/>
          <w:szCs w:val="24"/>
        </w:rPr>
        <w:t xml:space="preserve"> select strategic approaches and strategies. The Research Onion is one of the most popular models in academia and represents multiple stages which lead a researcher to conduct a successful methodology. It has six layers which should be processed from the outmost layer of research philosophy first (Josephine,2019). This research will now discuss the selection of research stages. Figure 1 illustrates the Research Onion.</w:t>
      </w:r>
    </w:p>
    <w:p w14:paraId="1522C94C" w14:textId="050FCBD5" w:rsidR="006C2045" w:rsidRPr="00041229" w:rsidRDefault="006C2045" w:rsidP="00326A7C">
      <w:pPr>
        <w:spacing w:line="360" w:lineRule="auto"/>
        <w:rPr>
          <w:rFonts w:cstheme="minorHAnsi"/>
          <w:sz w:val="24"/>
          <w:szCs w:val="24"/>
        </w:rPr>
      </w:pPr>
      <w:r w:rsidRPr="00041229">
        <w:rPr>
          <w:rFonts w:cstheme="minorHAnsi"/>
          <w:noProof/>
        </w:rPr>
        <w:lastRenderedPageBreak/>
        <w:drawing>
          <wp:anchor distT="0" distB="0" distL="114300" distR="114300" simplePos="0" relativeHeight="251660288" behindDoc="0" locked="0" layoutInCell="1" allowOverlap="1" wp14:anchorId="08911797" wp14:editId="6B5BC772">
            <wp:simplePos x="0" y="0"/>
            <wp:positionH relativeFrom="column">
              <wp:posOffset>221955</wp:posOffset>
            </wp:positionH>
            <wp:positionV relativeFrom="paragraph">
              <wp:posOffset>428</wp:posOffset>
            </wp:positionV>
            <wp:extent cx="5049520" cy="3237865"/>
            <wp:effectExtent l="0" t="0" r="0" b="63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49520" cy="32378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1229">
        <w:rPr>
          <w:rFonts w:cstheme="minorHAnsi"/>
          <w:noProof/>
        </w:rPr>
        <mc:AlternateContent>
          <mc:Choice Requires="wps">
            <w:drawing>
              <wp:anchor distT="0" distB="0" distL="114300" distR="114300" simplePos="0" relativeHeight="251661312" behindDoc="0" locked="0" layoutInCell="1" allowOverlap="1" wp14:anchorId="34A3B4B1" wp14:editId="0757BFCC">
                <wp:simplePos x="0" y="0"/>
                <wp:positionH relativeFrom="column">
                  <wp:posOffset>463550</wp:posOffset>
                </wp:positionH>
                <wp:positionV relativeFrom="paragraph">
                  <wp:posOffset>3429000</wp:posOffset>
                </wp:positionV>
                <wp:extent cx="5049520"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049520" cy="635"/>
                        </a:xfrm>
                        <a:prstGeom prst="rect">
                          <a:avLst/>
                        </a:prstGeom>
                        <a:solidFill>
                          <a:prstClr val="white"/>
                        </a:solidFill>
                        <a:ln>
                          <a:noFill/>
                        </a:ln>
                      </wps:spPr>
                      <wps:txbx>
                        <w:txbxContent>
                          <w:p w14:paraId="32AB6416" w14:textId="6D249BED" w:rsidR="00C2375D" w:rsidRPr="0011351F" w:rsidRDefault="00C2375D" w:rsidP="006C2045">
                            <w:pPr>
                              <w:pStyle w:val="Caption"/>
                              <w:rPr>
                                <w:noProof/>
                              </w:rPr>
                            </w:pPr>
                            <w:bookmarkStart w:id="18" w:name="_Toc69121279"/>
                            <w:bookmarkStart w:id="19" w:name="_Toc69121603"/>
                            <w:r>
                              <w:t>F</w:t>
                            </w:r>
                            <w:r w:rsidRPr="001F0333">
                              <w:rPr>
                                <w:color w:val="000000" w:themeColor="text1"/>
                                <w:sz w:val="20"/>
                                <w:szCs w:val="20"/>
                              </w:rPr>
                              <w:t xml:space="preserve">igure </w:t>
                            </w:r>
                            <w:r>
                              <w:rPr>
                                <w:color w:val="000000" w:themeColor="text1"/>
                                <w:sz w:val="20"/>
                                <w:szCs w:val="20"/>
                              </w:rPr>
                              <w:fldChar w:fldCharType="begin"/>
                            </w:r>
                            <w:r>
                              <w:rPr>
                                <w:color w:val="000000" w:themeColor="text1"/>
                                <w:sz w:val="20"/>
                                <w:szCs w:val="20"/>
                              </w:rPr>
                              <w:instrText xml:space="preserve"> SEQ Figure \* ARABIC </w:instrText>
                            </w:r>
                            <w:r>
                              <w:rPr>
                                <w:color w:val="000000" w:themeColor="text1"/>
                                <w:sz w:val="20"/>
                                <w:szCs w:val="20"/>
                              </w:rPr>
                              <w:fldChar w:fldCharType="separate"/>
                            </w:r>
                            <w:r w:rsidR="005507DE">
                              <w:rPr>
                                <w:noProof/>
                                <w:color w:val="000000" w:themeColor="text1"/>
                                <w:sz w:val="20"/>
                                <w:szCs w:val="20"/>
                              </w:rPr>
                              <w:t>1</w:t>
                            </w:r>
                            <w:r>
                              <w:rPr>
                                <w:color w:val="000000" w:themeColor="text1"/>
                                <w:sz w:val="20"/>
                                <w:szCs w:val="20"/>
                              </w:rPr>
                              <w:fldChar w:fldCharType="end"/>
                            </w:r>
                            <w:r w:rsidRPr="001F0333">
                              <w:rPr>
                                <w:color w:val="000000" w:themeColor="text1"/>
                                <w:sz w:val="20"/>
                                <w:szCs w:val="20"/>
                              </w:rPr>
                              <w:t>; Research Onion (Saunders et al,2007</w:t>
                            </w:r>
                            <w:r>
                              <w:t>)</w:t>
                            </w:r>
                            <w:bookmarkEnd w:id="18"/>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4A3B4B1" id="_x0000_t202" coordsize="21600,21600" o:spt="202" path="m,l,21600r21600,l21600,xe">
                <v:stroke joinstyle="miter"/>
                <v:path gradientshapeok="t" o:connecttype="rect"/>
              </v:shapetype>
              <v:shape id="Text Box 2" o:spid="_x0000_s1026" type="#_x0000_t202" style="position:absolute;margin-left:36.5pt;margin-top:270pt;width:397.6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" stroked="f">
                <v:textbox style="mso-fit-shape-to-text:t" inset="0,0,0,0">
                  <w:txbxContent>
                    <w:p w14:paraId="32AB6416" w14:textId="6D249BED" w:rsidR="00C2375D" w:rsidRPr="0011351F" w:rsidRDefault="00C2375D" w:rsidP="006C2045">
                      <w:pPr>
                        <w:pStyle w:val="Caption"/>
                        <w:rPr>
                          <w:noProof/>
                        </w:rPr>
                      </w:pPr>
                      <w:bookmarkStart w:id="20" w:name="_Toc69121279"/>
                      <w:bookmarkStart w:id="21" w:name="_Toc69121603"/>
                      <w:r>
                        <w:t>F</w:t>
                      </w:r>
                      <w:r w:rsidRPr="001F0333">
                        <w:rPr>
                          <w:color w:val="000000" w:themeColor="text1"/>
                          <w:sz w:val="20"/>
                          <w:szCs w:val="20"/>
                        </w:rPr>
                        <w:t xml:space="preserve">igure </w:t>
                      </w:r>
                      <w:r>
                        <w:rPr>
                          <w:color w:val="000000" w:themeColor="text1"/>
                          <w:sz w:val="20"/>
                          <w:szCs w:val="20"/>
                        </w:rPr>
                        <w:fldChar w:fldCharType="begin"/>
                      </w:r>
                      <w:r>
                        <w:rPr>
                          <w:color w:val="000000" w:themeColor="text1"/>
                          <w:sz w:val="20"/>
                          <w:szCs w:val="20"/>
                        </w:rPr>
                        <w:instrText xml:space="preserve"> SEQ Figure \* ARABIC </w:instrText>
                      </w:r>
                      <w:r>
                        <w:rPr>
                          <w:color w:val="000000" w:themeColor="text1"/>
                          <w:sz w:val="20"/>
                          <w:szCs w:val="20"/>
                        </w:rPr>
                        <w:fldChar w:fldCharType="separate"/>
                      </w:r>
                      <w:r w:rsidR="005507DE">
                        <w:rPr>
                          <w:noProof/>
                          <w:color w:val="000000" w:themeColor="text1"/>
                          <w:sz w:val="20"/>
                          <w:szCs w:val="20"/>
                        </w:rPr>
                        <w:t>1</w:t>
                      </w:r>
                      <w:r>
                        <w:rPr>
                          <w:color w:val="000000" w:themeColor="text1"/>
                          <w:sz w:val="20"/>
                          <w:szCs w:val="20"/>
                        </w:rPr>
                        <w:fldChar w:fldCharType="end"/>
                      </w:r>
                      <w:r w:rsidRPr="001F0333">
                        <w:rPr>
                          <w:color w:val="000000" w:themeColor="text1"/>
                          <w:sz w:val="20"/>
                          <w:szCs w:val="20"/>
                        </w:rPr>
                        <w:t>; Research Onion (Saunders et al,2007</w:t>
                      </w:r>
                      <w:r>
                        <w:t>)</w:t>
                      </w:r>
                      <w:bookmarkEnd w:id="20"/>
                      <w:bookmarkEnd w:id="21"/>
                    </w:p>
                  </w:txbxContent>
                </v:textbox>
                <w10:wrap type="square"/>
              </v:shape>
            </w:pict>
          </mc:Fallback>
        </mc:AlternateContent>
      </w:r>
    </w:p>
    <w:p w14:paraId="729121B4" w14:textId="77777777" w:rsidR="006C2045" w:rsidRPr="00041229" w:rsidRDefault="006C2045" w:rsidP="00326A7C">
      <w:pPr>
        <w:spacing w:line="360" w:lineRule="auto"/>
        <w:rPr>
          <w:rFonts w:cstheme="minorHAnsi"/>
          <w:sz w:val="24"/>
          <w:szCs w:val="24"/>
        </w:rPr>
      </w:pPr>
    </w:p>
    <w:p w14:paraId="44C6DFF7" w14:textId="77777777" w:rsidR="006C2045" w:rsidRPr="00041229" w:rsidRDefault="006C2045" w:rsidP="00326A7C">
      <w:pPr>
        <w:spacing w:line="360" w:lineRule="auto"/>
        <w:rPr>
          <w:rFonts w:cstheme="minorHAnsi"/>
          <w:sz w:val="24"/>
          <w:szCs w:val="24"/>
        </w:rPr>
      </w:pPr>
    </w:p>
    <w:p w14:paraId="1C8ADE06" w14:textId="77777777" w:rsidR="006C2045" w:rsidRPr="00041229" w:rsidRDefault="006C2045" w:rsidP="00326A7C">
      <w:pPr>
        <w:spacing w:line="360" w:lineRule="auto"/>
        <w:rPr>
          <w:rFonts w:cstheme="minorHAnsi"/>
          <w:sz w:val="24"/>
          <w:szCs w:val="24"/>
        </w:rPr>
      </w:pPr>
    </w:p>
    <w:p w14:paraId="1674571C" w14:textId="77777777" w:rsidR="006C2045" w:rsidRPr="00041229" w:rsidRDefault="006C2045" w:rsidP="00326A7C">
      <w:pPr>
        <w:spacing w:line="360" w:lineRule="auto"/>
        <w:rPr>
          <w:rFonts w:cstheme="minorHAnsi"/>
          <w:sz w:val="24"/>
          <w:szCs w:val="24"/>
        </w:rPr>
      </w:pPr>
    </w:p>
    <w:p w14:paraId="083E993A" w14:textId="77777777" w:rsidR="006C2045" w:rsidRPr="00041229" w:rsidRDefault="006C2045" w:rsidP="00326A7C">
      <w:pPr>
        <w:spacing w:line="360" w:lineRule="auto"/>
        <w:rPr>
          <w:rFonts w:cstheme="minorHAnsi"/>
          <w:sz w:val="24"/>
          <w:szCs w:val="24"/>
        </w:rPr>
      </w:pPr>
    </w:p>
    <w:p w14:paraId="76F21140" w14:textId="77777777" w:rsidR="006C2045" w:rsidRPr="00041229" w:rsidRDefault="006C2045" w:rsidP="00326A7C">
      <w:pPr>
        <w:spacing w:line="360" w:lineRule="auto"/>
        <w:rPr>
          <w:rFonts w:cstheme="minorHAnsi"/>
          <w:sz w:val="24"/>
          <w:szCs w:val="24"/>
          <w:u w:val="single"/>
        </w:rPr>
      </w:pPr>
    </w:p>
    <w:p w14:paraId="3F8CAFFF" w14:textId="77777777" w:rsidR="006C2045" w:rsidRPr="00041229" w:rsidRDefault="006C2045" w:rsidP="00326A7C">
      <w:pPr>
        <w:spacing w:line="360" w:lineRule="auto"/>
        <w:rPr>
          <w:rFonts w:cstheme="minorHAnsi"/>
          <w:sz w:val="24"/>
          <w:szCs w:val="24"/>
          <w:u w:val="single"/>
        </w:rPr>
      </w:pPr>
    </w:p>
    <w:p w14:paraId="1748E46B" w14:textId="77777777" w:rsidR="003F2832" w:rsidRPr="00041229" w:rsidRDefault="003F2832" w:rsidP="00326A7C">
      <w:pPr>
        <w:pStyle w:val="Heading2"/>
        <w:spacing w:line="360" w:lineRule="auto"/>
        <w:rPr>
          <w:rFonts w:asciiTheme="minorHAnsi" w:hAnsiTheme="minorHAnsi" w:cstheme="minorHAnsi"/>
        </w:rPr>
      </w:pPr>
    </w:p>
    <w:p w14:paraId="716E050C" w14:textId="77777777" w:rsidR="003F2832" w:rsidRPr="00041229" w:rsidRDefault="003F2832" w:rsidP="00326A7C">
      <w:pPr>
        <w:pStyle w:val="Heading2"/>
        <w:spacing w:line="360" w:lineRule="auto"/>
        <w:rPr>
          <w:rFonts w:asciiTheme="minorHAnsi" w:hAnsiTheme="minorHAnsi" w:cstheme="minorHAnsi"/>
        </w:rPr>
      </w:pPr>
    </w:p>
    <w:p w14:paraId="23EF054E" w14:textId="77777777" w:rsidR="003F2832" w:rsidRPr="00041229" w:rsidRDefault="003F2832" w:rsidP="00326A7C">
      <w:pPr>
        <w:pStyle w:val="Heading2"/>
        <w:spacing w:line="360" w:lineRule="auto"/>
        <w:rPr>
          <w:rFonts w:asciiTheme="minorHAnsi" w:hAnsiTheme="minorHAnsi" w:cstheme="minorHAnsi"/>
        </w:rPr>
      </w:pPr>
    </w:p>
    <w:p w14:paraId="1348AB45" w14:textId="24C490AD" w:rsidR="006C2045" w:rsidRPr="00041229" w:rsidRDefault="006C2045" w:rsidP="00326A7C">
      <w:pPr>
        <w:pStyle w:val="Heading2"/>
        <w:spacing w:line="360" w:lineRule="auto"/>
        <w:rPr>
          <w:rFonts w:asciiTheme="minorHAnsi" w:hAnsiTheme="minorHAnsi" w:cstheme="minorHAnsi"/>
        </w:rPr>
      </w:pPr>
      <w:bookmarkStart w:id="22" w:name="_Toc71129253"/>
      <w:r w:rsidRPr="00041229">
        <w:rPr>
          <w:rFonts w:asciiTheme="minorHAnsi" w:hAnsiTheme="minorHAnsi" w:cstheme="minorHAnsi"/>
        </w:rPr>
        <w:t>Philosophy and Approach</w:t>
      </w:r>
      <w:bookmarkEnd w:id="22"/>
      <w:r w:rsidRPr="00041229">
        <w:rPr>
          <w:rFonts w:asciiTheme="minorHAnsi" w:hAnsiTheme="minorHAnsi" w:cstheme="minorHAnsi"/>
        </w:rPr>
        <w:t xml:space="preserve"> </w:t>
      </w:r>
    </w:p>
    <w:p w14:paraId="65FF59AC" w14:textId="1A8CAAC9" w:rsidR="006C2045" w:rsidRPr="00041229" w:rsidRDefault="006C2045" w:rsidP="00326A7C">
      <w:pPr>
        <w:spacing w:line="360" w:lineRule="auto"/>
        <w:rPr>
          <w:rFonts w:cstheme="minorHAnsi"/>
          <w:sz w:val="24"/>
          <w:szCs w:val="24"/>
        </w:rPr>
      </w:pPr>
      <w:r w:rsidRPr="00041229">
        <w:rPr>
          <w:rFonts w:cstheme="minorHAnsi"/>
          <w:sz w:val="24"/>
          <w:szCs w:val="24"/>
        </w:rPr>
        <w:t xml:space="preserve">Saunders’ first outer layer refers to research philosophy. This research will adopt a Positivism philosophy outlook. Positivism refers to generalisations from natural science and research to get an overview on societal behaviours. (Eriksson&amp;Kovalainen,2008). This research will </w:t>
      </w:r>
      <w:r w:rsidR="00D9657F" w:rsidRPr="00041229">
        <w:rPr>
          <w:rFonts w:cstheme="minorHAnsi"/>
          <w:sz w:val="24"/>
          <w:szCs w:val="24"/>
        </w:rPr>
        <w:t>also adopt</w:t>
      </w:r>
      <w:r w:rsidRPr="00041229">
        <w:rPr>
          <w:rFonts w:cstheme="minorHAnsi"/>
          <w:sz w:val="24"/>
          <w:szCs w:val="24"/>
        </w:rPr>
        <w:t xml:space="preserve"> a</w:t>
      </w:r>
      <w:r w:rsidR="00333E17">
        <w:rPr>
          <w:rFonts w:cstheme="minorHAnsi"/>
          <w:sz w:val="24"/>
          <w:szCs w:val="24"/>
        </w:rPr>
        <w:t>n</w:t>
      </w:r>
      <w:r w:rsidRPr="00041229">
        <w:rPr>
          <w:rFonts w:cstheme="minorHAnsi"/>
          <w:sz w:val="24"/>
          <w:szCs w:val="24"/>
        </w:rPr>
        <w:t xml:space="preserve"> interpretivism philosophy approach. An interpretivist approach integrates theories about how researchers gain knowledge of the world, which relies upon interpretation and understanding the meanings of human actions (Blaikie,2009). In addition, this study will also select a deductive style approach. A deductive approach is a process of reasoning, from statements to reach a logical conclusion (Lancaster,2005). This study will analyse the abundance of information on social issues and the rolling effects it carries, but</w:t>
      </w:r>
      <w:r w:rsidR="00A567B7" w:rsidRPr="00041229">
        <w:rPr>
          <w:rFonts w:cstheme="minorHAnsi"/>
          <w:sz w:val="24"/>
          <w:szCs w:val="24"/>
        </w:rPr>
        <w:t xml:space="preserve"> to</w:t>
      </w:r>
      <w:r w:rsidRPr="00041229">
        <w:rPr>
          <w:rFonts w:cstheme="minorHAnsi"/>
          <w:sz w:val="24"/>
          <w:szCs w:val="24"/>
        </w:rPr>
        <w:t xml:space="preserve"> achieve the overall aim of this research, to gain understanding on the topic area and to identify its perceptions within the student community, a more focused approach is needed. </w:t>
      </w:r>
    </w:p>
    <w:p w14:paraId="10201339" w14:textId="77777777" w:rsidR="006C2045" w:rsidRPr="00041229" w:rsidRDefault="006C2045" w:rsidP="00326A7C">
      <w:pPr>
        <w:pStyle w:val="Heading2"/>
        <w:spacing w:line="360" w:lineRule="auto"/>
        <w:rPr>
          <w:rFonts w:asciiTheme="minorHAnsi" w:hAnsiTheme="minorHAnsi" w:cstheme="minorHAnsi"/>
        </w:rPr>
      </w:pPr>
      <w:bookmarkStart w:id="23" w:name="_Toc71129254"/>
      <w:r w:rsidRPr="00041229">
        <w:rPr>
          <w:rFonts w:asciiTheme="minorHAnsi" w:hAnsiTheme="minorHAnsi" w:cstheme="minorHAnsi"/>
        </w:rPr>
        <w:t>Strategy</w:t>
      </w:r>
      <w:bookmarkEnd w:id="23"/>
      <w:r w:rsidRPr="00041229">
        <w:rPr>
          <w:rFonts w:asciiTheme="minorHAnsi" w:hAnsiTheme="minorHAnsi" w:cstheme="minorHAnsi"/>
        </w:rPr>
        <w:t xml:space="preserve"> </w:t>
      </w:r>
    </w:p>
    <w:p w14:paraId="398E2F39" w14:textId="0078C678" w:rsidR="006C2045" w:rsidRPr="00041229" w:rsidRDefault="006C2045" w:rsidP="00326A7C">
      <w:pPr>
        <w:spacing w:line="360" w:lineRule="auto"/>
        <w:rPr>
          <w:rFonts w:cstheme="minorHAnsi"/>
          <w:sz w:val="24"/>
          <w:szCs w:val="24"/>
        </w:rPr>
      </w:pPr>
      <w:r w:rsidRPr="00041229">
        <w:rPr>
          <w:rFonts w:cstheme="minorHAnsi"/>
          <w:sz w:val="24"/>
          <w:szCs w:val="24"/>
        </w:rPr>
        <w:t xml:space="preserve">The third layer of the research onion refers to strategies. Strategies in philosophy underpin the methods of research that is to be carried out. In this study the strategy that </w:t>
      </w:r>
      <w:r w:rsidR="005B76B3" w:rsidRPr="00041229">
        <w:rPr>
          <w:rFonts w:cstheme="minorHAnsi"/>
          <w:sz w:val="24"/>
          <w:szCs w:val="24"/>
        </w:rPr>
        <w:t xml:space="preserve">is </w:t>
      </w:r>
      <w:r w:rsidRPr="00041229">
        <w:rPr>
          <w:rFonts w:cstheme="minorHAnsi"/>
          <w:sz w:val="24"/>
          <w:szCs w:val="24"/>
        </w:rPr>
        <w:t xml:space="preserve">selected is surveys which is a quantitative research method which will enable the researcher to collect public views and opinions </w:t>
      </w:r>
      <w:proofErr w:type="gramStart"/>
      <w:r w:rsidRPr="00041229">
        <w:rPr>
          <w:rFonts w:cstheme="minorHAnsi"/>
          <w:sz w:val="24"/>
          <w:szCs w:val="24"/>
        </w:rPr>
        <w:t>in order to</w:t>
      </w:r>
      <w:proofErr w:type="gramEnd"/>
      <w:r w:rsidRPr="00041229">
        <w:rPr>
          <w:rFonts w:cstheme="minorHAnsi"/>
          <w:sz w:val="24"/>
          <w:szCs w:val="24"/>
        </w:rPr>
        <w:t xml:space="preserve"> subject it to comparison. Surveys can be used to create </w:t>
      </w:r>
      <w:r w:rsidRPr="00041229">
        <w:rPr>
          <w:rFonts w:cstheme="minorHAnsi"/>
          <w:sz w:val="24"/>
          <w:szCs w:val="24"/>
        </w:rPr>
        <w:lastRenderedPageBreak/>
        <w:t xml:space="preserve">possible reasons for </w:t>
      </w:r>
      <w:proofErr w:type="gramStart"/>
      <w:r w:rsidRPr="00041229">
        <w:rPr>
          <w:rFonts w:cstheme="minorHAnsi"/>
          <w:sz w:val="24"/>
          <w:szCs w:val="24"/>
        </w:rPr>
        <w:t>particular relationships</w:t>
      </w:r>
      <w:proofErr w:type="gramEnd"/>
      <w:r w:rsidRPr="00041229">
        <w:rPr>
          <w:rFonts w:cstheme="minorHAnsi"/>
          <w:sz w:val="24"/>
          <w:szCs w:val="24"/>
        </w:rPr>
        <w:t xml:space="preserve"> between variables and will give the researcher more control over the research process, such as the creation of response formats. (</w:t>
      </w:r>
      <w:r w:rsidR="00CE7CA3" w:rsidRPr="00041229">
        <w:rPr>
          <w:rFonts w:cstheme="minorHAnsi"/>
          <w:sz w:val="24"/>
          <w:szCs w:val="24"/>
        </w:rPr>
        <w:t>Saunders, lewis</w:t>
      </w:r>
      <w:r w:rsidRPr="00041229">
        <w:rPr>
          <w:rFonts w:cstheme="minorHAnsi"/>
          <w:sz w:val="24"/>
          <w:szCs w:val="24"/>
        </w:rPr>
        <w:t>,Thornhill,2009).</w:t>
      </w:r>
    </w:p>
    <w:p w14:paraId="1EB67C6B" w14:textId="77777777" w:rsidR="006C2045" w:rsidRPr="00041229" w:rsidRDefault="006C2045" w:rsidP="00326A7C">
      <w:pPr>
        <w:pStyle w:val="Heading2"/>
        <w:spacing w:line="360" w:lineRule="auto"/>
        <w:rPr>
          <w:rFonts w:asciiTheme="minorHAnsi" w:hAnsiTheme="minorHAnsi" w:cstheme="minorHAnsi"/>
        </w:rPr>
      </w:pPr>
    </w:p>
    <w:p w14:paraId="59CFDF20" w14:textId="77777777" w:rsidR="006C2045" w:rsidRPr="00A234CF" w:rsidRDefault="006C2045" w:rsidP="00326A7C">
      <w:pPr>
        <w:pStyle w:val="Heading2"/>
        <w:spacing w:line="360" w:lineRule="auto"/>
        <w:rPr>
          <w:rFonts w:asciiTheme="minorHAnsi" w:hAnsiTheme="minorHAnsi" w:cstheme="minorHAnsi"/>
        </w:rPr>
      </w:pPr>
      <w:bookmarkStart w:id="24" w:name="_Toc71129255"/>
      <w:r w:rsidRPr="00A234CF">
        <w:rPr>
          <w:rFonts w:asciiTheme="minorHAnsi" w:hAnsiTheme="minorHAnsi" w:cstheme="minorHAnsi"/>
        </w:rPr>
        <w:t>Resources and Planning (Time horizon)</w:t>
      </w:r>
      <w:bookmarkEnd w:id="24"/>
    </w:p>
    <w:p w14:paraId="16AFA8B1" w14:textId="4E859C91" w:rsidR="006C2045" w:rsidRPr="00041229" w:rsidRDefault="006C2045" w:rsidP="00326A7C">
      <w:pPr>
        <w:spacing w:line="360" w:lineRule="auto"/>
        <w:rPr>
          <w:rFonts w:cstheme="minorHAnsi"/>
          <w:sz w:val="24"/>
          <w:szCs w:val="24"/>
        </w:rPr>
      </w:pPr>
      <w:r w:rsidRPr="00041229">
        <w:rPr>
          <w:rFonts w:cstheme="minorHAnsi"/>
          <w:sz w:val="24"/>
          <w:szCs w:val="24"/>
        </w:rPr>
        <w:t xml:space="preserve">Gordon (2007) explains that in any research, planning is crucial, and that the successfulness of any research is determined by the quality of planning. </w:t>
      </w:r>
      <w:proofErr w:type="gramStart"/>
      <w:r w:rsidRPr="00041229">
        <w:rPr>
          <w:rFonts w:cstheme="minorHAnsi"/>
          <w:sz w:val="24"/>
          <w:szCs w:val="24"/>
        </w:rPr>
        <w:t>In order to</w:t>
      </w:r>
      <w:proofErr w:type="gramEnd"/>
      <w:r w:rsidRPr="00041229">
        <w:rPr>
          <w:rFonts w:cstheme="minorHAnsi"/>
          <w:sz w:val="24"/>
          <w:szCs w:val="24"/>
        </w:rPr>
        <w:t xml:space="preserve"> achieve the aim and objectives set out, various resources must be used. To ensure all deadlines are met for this dissertation a </w:t>
      </w:r>
      <w:r w:rsidR="00CE7CA3" w:rsidRPr="00041229">
        <w:rPr>
          <w:rFonts w:cstheme="minorHAnsi"/>
          <w:sz w:val="24"/>
          <w:szCs w:val="24"/>
        </w:rPr>
        <w:t>Gantt</w:t>
      </w:r>
      <w:r w:rsidRPr="00041229">
        <w:rPr>
          <w:rFonts w:cstheme="minorHAnsi"/>
          <w:sz w:val="24"/>
          <w:szCs w:val="24"/>
        </w:rPr>
        <w:t xml:space="preserve"> chart will be produced (see appendix) to plan and organise work. The use of primary and secondary data creates an understanding to societal issues in surrounding areas for the researcher, which </w:t>
      </w:r>
      <w:r w:rsidR="007041C8">
        <w:rPr>
          <w:rFonts w:cstheme="minorHAnsi"/>
          <w:sz w:val="24"/>
          <w:szCs w:val="24"/>
        </w:rPr>
        <w:t>can</w:t>
      </w:r>
      <w:r w:rsidRPr="00041229">
        <w:rPr>
          <w:rFonts w:cstheme="minorHAnsi"/>
          <w:sz w:val="24"/>
          <w:szCs w:val="24"/>
        </w:rPr>
        <w:t xml:space="preserve"> be seen in the literature review. Secondary data will include, academic books, journals, articles which will be accessed through the university library, which possess reliable and up to date resources. Primary data will be conducted online, with surveys in the form of a questionnaire being distributed on social media websites.</w:t>
      </w:r>
    </w:p>
    <w:p w14:paraId="6BE74E83" w14:textId="77777777" w:rsidR="006C2045" w:rsidRPr="00041229" w:rsidRDefault="006C2045" w:rsidP="00326A7C">
      <w:pPr>
        <w:pStyle w:val="Heading2"/>
        <w:spacing w:line="360" w:lineRule="auto"/>
        <w:rPr>
          <w:rFonts w:asciiTheme="minorHAnsi" w:hAnsiTheme="minorHAnsi" w:cstheme="minorHAnsi"/>
        </w:rPr>
      </w:pPr>
      <w:bookmarkStart w:id="25" w:name="_Toc71129256"/>
      <w:r w:rsidRPr="00041229">
        <w:rPr>
          <w:rFonts w:asciiTheme="minorHAnsi" w:hAnsiTheme="minorHAnsi" w:cstheme="minorHAnsi"/>
        </w:rPr>
        <w:t>Research choice</w:t>
      </w:r>
      <w:bookmarkEnd w:id="25"/>
      <w:r w:rsidRPr="00041229">
        <w:rPr>
          <w:rFonts w:asciiTheme="minorHAnsi" w:hAnsiTheme="minorHAnsi" w:cstheme="minorHAnsi"/>
        </w:rPr>
        <w:t xml:space="preserve"> </w:t>
      </w:r>
    </w:p>
    <w:p w14:paraId="23BBEAFB" w14:textId="25CD50A5" w:rsidR="006C2045" w:rsidRPr="00041229" w:rsidRDefault="006C2045" w:rsidP="00326A7C">
      <w:pPr>
        <w:spacing w:line="360" w:lineRule="auto"/>
        <w:rPr>
          <w:rFonts w:cstheme="minorHAnsi"/>
          <w:sz w:val="24"/>
          <w:szCs w:val="24"/>
        </w:rPr>
      </w:pPr>
      <w:r w:rsidRPr="00041229">
        <w:rPr>
          <w:rFonts w:cstheme="minorHAnsi"/>
          <w:sz w:val="24"/>
          <w:szCs w:val="24"/>
        </w:rPr>
        <w:t xml:space="preserve">In relation to research choice, the researcher will use a mono-method choice. As outlined by Creswell (2014) a mono method design involves a structured approach with one framework based on decisions on previous stages of the </w:t>
      </w:r>
      <w:r w:rsidR="00CF2E82" w:rsidRPr="00041229">
        <w:rPr>
          <w:rFonts w:cstheme="minorHAnsi"/>
          <w:sz w:val="24"/>
          <w:szCs w:val="24"/>
        </w:rPr>
        <w:t>research. This</w:t>
      </w:r>
      <w:r w:rsidRPr="00041229">
        <w:rPr>
          <w:rFonts w:cstheme="minorHAnsi"/>
          <w:sz w:val="24"/>
          <w:szCs w:val="24"/>
        </w:rPr>
        <w:t xml:space="preserve"> research will use </w:t>
      </w:r>
      <w:r w:rsidR="00FA3FAF" w:rsidRPr="00041229">
        <w:rPr>
          <w:rFonts w:cstheme="minorHAnsi"/>
          <w:sz w:val="24"/>
          <w:szCs w:val="24"/>
        </w:rPr>
        <w:t>questionnaires to</w:t>
      </w:r>
      <w:r w:rsidRPr="00041229">
        <w:rPr>
          <w:rFonts w:cstheme="minorHAnsi"/>
          <w:sz w:val="24"/>
          <w:szCs w:val="24"/>
        </w:rPr>
        <w:t xml:space="preserve"> generate </w:t>
      </w:r>
      <w:r w:rsidR="00F437D4" w:rsidRPr="00041229">
        <w:rPr>
          <w:rFonts w:cstheme="minorHAnsi"/>
          <w:sz w:val="24"/>
          <w:szCs w:val="24"/>
        </w:rPr>
        <w:t>quantitative</w:t>
      </w:r>
      <w:r w:rsidRPr="00041229">
        <w:rPr>
          <w:rFonts w:cstheme="minorHAnsi"/>
          <w:sz w:val="24"/>
          <w:szCs w:val="24"/>
        </w:rPr>
        <w:t xml:space="preserve"> </w:t>
      </w:r>
      <w:r w:rsidR="00380280" w:rsidRPr="00041229">
        <w:rPr>
          <w:rFonts w:cstheme="minorHAnsi"/>
          <w:sz w:val="24"/>
          <w:szCs w:val="24"/>
        </w:rPr>
        <w:t xml:space="preserve">and qualitative </w:t>
      </w:r>
      <w:r w:rsidRPr="00041229">
        <w:rPr>
          <w:rFonts w:cstheme="minorHAnsi"/>
          <w:sz w:val="24"/>
          <w:szCs w:val="24"/>
        </w:rPr>
        <w:t xml:space="preserve">data in identifying the perceptions of university students on social issues associated with Swansea </w:t>
      </w:r>
      <w:r w:rsidR="007041C8">
        <w:rPr>
          <w:rFonts w:cstheme="minorHAnsi"/>
          <w:sz w:val="24"/>
          <w:szCs w:val="24"/>
        </w:rPr>
        <w:t>H</w:t>
      </w:r>
      <w:r w:rsidRPr="00041229">
        <w:rPr>
          <w:rFonts w:cstheme="minorHAnsi"/>
          <w:sz w:val="24"/>
          <w:szCs w:val="24"/>
        </w:rPr>
        <w:t xml:space="preserve">igh </w:t>
      </w:r>
      <w:r w:rsidR="007041C8">
        <w:rPr>
          <w:rFonts w:cstheme="minorHAnsi"/>
          <w:sz w:val="24"/>
          <w:szCs w:val="24"/>
        </w:rPr>
        <w:t>S</w:t>
      </w:r>
      <w:r w:rsidR="00FA3FAF" w:rsidRPr="00041229">
        <w:rPr>
          <w:rFonts w:cstheme="minorHAnsi"/>
          <w:sz w:val="24"/>
          <w:szCs w:val="24"/>
        </w:rPr>
        <w:t>treet. Using</w:t>
      </w:r>
      <w:r w:rsidRPr="00041229">
        <w:rPr>
          <w:rFonts w:cstheme="minorHAnsi"/>
          <w:sz w:val="24"/>
          <w:szCs w:val="24"/>
        </w:rPr>
        <w:t xml:space="preserve"> this research design will allow the researcher to understand and compare the responses between </w:t>
      </w:r>
      <w:r w:rsidR="00FA3FAF" w:rsidRPr="00041229">
        <w:rPr>
          <w:rFonts w:cstheme="minorHAnsi"/>
          <w:sz w:val="24"/>
          <w:szCs w:val="24"/>
        </w:rPr>
        <w:t>participants along</w:t>
      </w:r>
      <w:r w:rsidRPr="00041229">
        <w:rPr>
          <w:rFonts w:cstheme="minorHAnsi"/>
          <w:sz w:val="24"/>
          <w:szCs w:val="24"/>
        </w:rPr>
        <w:t xml:space="preserve"> with providing the participants a voice to the study which ensure</w:t>
      </w:r>
      <w:r w:rsidR="00E412D0">
        <w:rPr>
          <w:rFonts w:cstheme="minorHAnsi"/>
          <w:sz w:val="24"/>
          <w:szCs w:val="24"/>
        </w:rPr>
        <w:t>s</w:t>
      </w:r>
      <w:r w:rsidRPr="00041229">
        <w:rPr>
          <w:rFonts w:cstheme="minorHAnsi"/>
          <w:sz w:val="24"/>
          <w:szCs w:val="24"/>
        </w:rPr>
        <w:t xml:space="preserve"> that results are based on participants experiences (Clark et al,2016). </w:t>
      </w:r>
    </w:p>
    <w:p w14:paraId="7B326E88" w14:textId="77777777" w:rsidR="006C2045" w:rsidRPr="00041229" w:rsidRDefault="006C2045" w:rsidP="00326A7C">
      <w:pPr>
        <w:spacing w:line="360" w:lineRule="auto"/>
        <w:rPr>
          <w:rFonts w:cstheme="minorHAnsi"/>
          <w:sz w:val="24"/>
          <w:szCs w:val="24"/>
        </w:rPr>
      </w:pPr>
    </w:p>
    <w:p w14:paraId="58C73EF5" w14:textId="77777777" w:rsidR="006C2045" w:rsidRPr="00041229" w:rsidRDefault="006C2045" w:rsidP="00326A7C">
      <w:pPr>
        <w:pStyle w:val="Heading2"/>
        <w:spacing w:line="360" w:lineRule="auto"/>
        <w:rPr>
          <w:rFonts w:asciiTheme="minorHAnsi" w:hAnsiTheme="minorHAnsi" w:cstheme="minorHAnsi"/>
        </w:rPr>
      </w:pPr>
      <w:bookmarkStart w:id="26" w:name="_Toc71129257"/>
      <w:r w:rsidRPr="00041229">
        <w:rPr>
          <w:rFonts w:asciiTheme="minorHAnsi" w:hAnsiTheme="minorHAnsi" w:cstheme="minorHAnsi"/>
        </w:rPr>
        <w:t>Data collection and sampling</w:t>
      </w:r>
      <w:bookmarkEnd w:id="26"/>
      <w:r w:rsidRPr="00041229">
        <w:rPr>
          <w:rFonts w:asciiTheme="minorHAnsi" w:hAnsiTheme="minorHAnsi" w:cstheme="minorHAnsi"/>
        </w:rPr>
        <w:t xml:space="preserve"> </w:t>
      </w:r>
    </w:p>
    <w:p w14:paraId="739192DD" w14:textId="07A9D77F" w:rsidR="006C2045" w:rsidRPr="00041229" w:rsidRDefault="006C2045" w:rsidP="00326A7C">
      <w:pPr>
        <w:spacing w:line="360" w:lineRule="auto"/>
        <w:rPr>
          <w:rFonts w:cstheme="minorHAnsi"/>
          <w:sz w:val="24"/>
          <w:szCs w:val="24"/>
        </w:rPr>
      </w:pPr>
      <w:r w:rsidRPr="00041229">
        <w:rPr>
          <w:rFonts w:cstheme="minorHAnsi"/>
          <w:sz w:val="24"/>
          <w:szCs w:val="24"/>
        </w:rPr>
        <w:t>The timescale for data collection in this study will be cross sectional, as described by Saunders et al (2009) this involves conducting research within a particular time frame. As this study is part of an academic course this choice is suitable as there is a time limit on the study. As stated by Jamison (</w:t>
      </w:r>
      <w:r w:rsidR="00CE7CA3" w:rsidRPr="00041229">
        <w:rPr>
          <w:rFonts w:cstheme="minorHAnsi"/>
          <w:sz w:val="24"/>
          <w:szCs w:val="24"/>
        </w:rPr>
        <w:t>2006, pg</w:t>
      </w:r>
      <w:r w:rsidRPr="00041229">
        <w:rPr>
          <w:rFonts w:cstheme="minorHAnsi"/>
          <w:sz w:val="24"/>
          <w:szCs w:val="24"/>
        </w:rPr>
        <w:t xml:space="preserve">33) volunteer sampling refers to a technique in which </w:t>
      </w:r>
      <w:r w:rsidRPr="00041229">
        <w:rPr>
          <w:rFonts w:cstheme="minorHAnsi"/>
          <w:sz w:val="24"/>
          <w:szCs w:val="24"/>
        </w:rPr>
        <w:lastRenderedPageBreak/>
        <w:t>participants self -select themselves to participa</w:t>
      </w:r>
      <w:r w:rsidR="00C33C92">
        <w:rPr>
          <w:rFonts w:cstheme="minorHAnsi"/>
          <w:sz w:val="24"/>
          <w:szCs w:val="24"/>
        </w:rPr>
        <w:t>te</w:t>
      </w:r>
      <w:r w:rsidRPr="00041229">
        <w:rPr>
          <w:rFonts w:cstheme="minorHAnsi"/>
          <w:sz w:val="24"/>
          <w:szCs w:val="24"/>
        </w:rPr>
        <w:t xml:space="preserve"> in the study. A </w:t>
      </w:r>
      <w:r w:rsidR="00862C0D" w:rsidRPr="00041229">
        <w:rPr>
          <w:rFonts w:cstheme="minorHAnsi"/>
          <w:sz w:val="24"/>
          <w:szCs w:val="24"/>
        </w:rPr>
        <w:t>v</w:t>
      </w:r>
      <w:r w:rsidRPr="00041229">
        <w:rPr>
          <w:rFonts w:cstheme="minorHAnsi"/>
          <w:sz w:val="24"/>
          <w:szCs w:val="24"/>
        </w:rPr>
        <w:t>olunteer sampling tool will be used for university students to take part in a questionnaire. This choice is the most practical as the decision to take part will be at the participants discretion a</w:t>
      </w:r>
      <w:r w:rsidR="000773A2">
        <w:rPr>
          <w:rFonts w:cstheme="minorHAnsi"/>
          <w:sz w:val="24"/>
          <w:szCs w:val="24"/>
        </w:rPr>
        <w:t>s</w:t>
      </w:r>
      <w:r w:rsidRPr="00041229">
        <w:rPr>
          <w:rFonts w:cstheme="minorHAnsi"/>
          <w:sz w:val="24"/>
          <w:szCs w:val="24"/>
        </w:rPr>
        <w:t xml:space="preserve"> the variable, university students, is unique to certain individuals. However, due to the sampling method of volunteering it may indicate a limitation as the sample may not be fully representative. In addition, the average age of a student will be estimated to create a representative sample group. However, this is not always the case and therefore the definition of a ‘student’ in this research will be addressed and the age of the participant will be required.</w:t>
      </w:r>
    </w:p>
    <w:p w14:paraId="32BC30CE" w14:textId="47F1ACDC" w:rsidR="006C2045" w:rsidRPr="00041229" w:rsidRDefault="006C2045" w:rsidP="00326A7C">
      <w:pPr>
        <w:pStyle w:val="Heading2"/>
        <w:spacing w:line="360" w:lineRule="auto"/>
        <w:rPr>
          <w:rFonts w:asciiTheme="minorHAnsi" w:hAnsiTheme="minorHAnsi" w:cstheme="minorHAnsi"/>
        </w:rPr>
      </w:pPr>
      <w:bookmarkStart w:id="27" w:name="_Toc71129258"/>
      <w:r w:rsidRPr="00041229">
        <w:rPr>
          <w:rFonts w:asciiTheme="minorHAnsi" w:hAnsiTheme="minorHAnsi" w:cstheme="minorHAnsi"/>
        </w:rPr>
        <w:t>Validity and Reliability</w:t>
      </w:r>
      <w:bookmarkEnd w:id="27"/>
    </w:p>
    <w:p w14:paraId="5926487B" w14:textId="72009E72" w:rsidR="006C2045" w:rsidRPr="00041229" w:rsidRDefault="006C2045" w:rsidP="00326A7C">
      <w:pPr>
        <w:spacing w:line="360" w:lineRule="auto"/>
        <w:rPr>
          <w:rFonts w:cstheme="minorHAnsi"/>
          <w:sz w:val="24"/>
          <w:szCs w:val="24"/>
        </w:rPr>
      </w:pPr>
      <w:r w:rsidRPr="00041229">
        <w:rPr>
          <w:rFonts w:cstheme="minorHAnsi"/>
          <w:sz w:val="24"/>
          <w:szCs w:val="24"/>
        </w:rPr>
        <w:t xml:space="preserve">Validity and reliability refer to </w:t>
      </w:r>
      <w:r w:rsidRPr="00E7039E">
        <w:rPr>
          <w:rFonts w:cstheme="minorHAnsi"/>
          <w:i/>
          <w:iCs/>
          <w:sz w:val="24"/>
          <w:szCs w:val="24"/>
        </w:rPr>
        <w:t>“… how social scientists can determine the extent to which a particular empirical indicator represents a given theological concept”</w:t>
      </w:r>
      <w:r w:rsidR="00E7039E">
        <w:rPr>
          <w:rFonts w:cstheme="minorHAnsi"/>
          <w:i/>
          <w:iCs/>
          <w:sz w:val="24"/>
          <w:szCs w:val="24"/>
        </w:rPr>
        <w:t xml:space="preserve"> </w:t>
      </w:r>
      <w:r w:rsidRPr="00041229">
        <w:rPr>
          <w:rFonts w:cstheme="minorHAnsi"/>
          <w:sz w:val="24"/>
          <w:szCs w:val="24"/>
        </w:rPr>
        <w:t>(Carmines&amp;Zeller,1979). Validity concerns whether the results of the research will be representative to real life scenarios. Whereas reliability concerns the extent on whether research can be successfully repeated (Payne&amp;Payne,2004). This concept must be considered in this study and therefore to limit the threat to validity and reliability the research must ensure that the correct design methods and strategic methodology coincides with its aims and objectives.</w:t>
      </w:r>
    </w:p>
    <w:p w14:paraId="2CB769DB" w14:textId="77777777" w:rsidR="006C2045" w:rsidRPr="00041229" w:rsidRDefault="006C2045" w:rsidP="00326A7C">
      <w:pPr>
        <w:pStyle w:val="Heading2"/>
        <w:spacing w:line="360" w:lineRule="auto"/>
        <w:rPr>
          <w:rFonts w:asciiTheme="minorHAnsi" w:hAnsiTheme="minorHAnsi" w:cstheme="minorHAnsi"/>
        </w:rPr>
      </w:pPr>
      <w:bookmarkStart w:id="28" w:name="_Toc71129259"/>
      <w:r w:rsidRPr="00041229">
        <w:rPr>
          <w:rFonts w:asciiTheme="minorHAnsi" w:hAnsiTheme="minorHAnsi" w:cstheme="minorHAnsi"/>
        </w:rPr>
        <w:t>Ethical Considerations</w:t>
      </w:r>
      <w:bookmarkEnd w:id="28"/>
      <w:r w:rsidRPr="00041229">
        <w:rPr>
          <w:rFonts w:asciiTheme="minorHAnsi" w:hAnsiTheme="minorHAnsi" w:cstheme="minorHAnsi"/>
        </w:rPr>
        <w:t xml:space="preserve"> </w:t>
      </w:r>
    </w:p>
    <w:p w14:paraId="1364C1DD" w14:textId="16795813" w:rsidR="006C2045" w:rsidRPr="00041229" w:rsidRDefault="006C2045" w:rsidP="00326A7C">
      <w:pPr>
        <w:spacing w:line="360" w:lineRule="auto"/>
        <w:rPr>
          <w:rFonts w:cstheme="minorHAnsi"/>
          <w:sz w:val="24"/>
          <w:szCs w:val="24"/>
        </w:rPr>
      </w:pPr>
      <w:r w:rsidRPr="00041229">
        <w:rPr>
          <w:rFonts w:cstheme="minorHAnsi"/>
          <w:sz w:val="24"/>
          <w:szCs w:val="24"/>
        </w:rPr>
        <w:t xml:space="preserve">When conducting any research using human participants there are several risks that need to be considered. In the UK, The Ethics Committee is one of a series of safeguarding human participants in research. These Safeguards were formed and have been set out in the Declaration of Helsinki which </w:t>
      </w:r>
      <w:r w:rsidR="00B50A09">
        <w:rPr>
          <w:rFonts w:cstheme="minorHAnsi"/>
          <w:sz w:val="24"/>
          <w:szCs w:val="24"/>
        </w:rPr>
        <w:t>has been</w:t>
      </w:r>
      <w:r w:rsidRPr="00041229">
        <w:rPr>
          <w:rFonts w:cstheme="minorHAnsi"/>
          <w:sz w:val="24"/>
          <w:szCs w:val="24"/>
        </w:rPr>
        <w:t xml:space="preserve"> named </w:t>
      </w:r>
      <w:r w:rsidR="00B50A09">
        <w:rPr>
          <w:rFonts w:cstheme="minorHAnsi"/>
          <w:sz w:val="24"/>
          <w:szCs w:val="24"/>
        </w:rPr>
        <w:t xml:space="preserve">as </w:t>
      </w:r>
      <w:r w:rsidRPr="00041229">
        <w:rPr>
          <w:rFonts w:cstheme="minorHAnsi"/>
          <w:sz w:val="24"/>
          <w:szCs w:val="24"/>
        </w:rPr>
        <w:t>the most important document in the history of ethical research and is adopted by all countries (</w:t>
      </w:r>
      <w:r w:rsidR="00856A8E">
        <w:rPr>
          <w:rFonts w:cstheme="minorHAnsi"/>
          <w:sz w:val="24"/>
          <w:szCs w:val="24"/>
        </w:rPr>
        <w:t>Health Research Authority</w:t>
      </w:r>
      <w:r w:rsidRPr="00041229">
        <w:rPr>
          <w:rFonts w:cstheme="minorHAnsi"/>
          <w:sz w:val="24"/>
          <w:szCs w:val="24"/>
        </w:rPr>
        <w:t>,2020). This study will consider and adopt ethical guidelines when carrying out its research. The sample group which has been chosen does not allow any bias a</w:t>
      </w:r>
      <w:r w:rsidR="00340CFC" w:rsidRPr="00041229">
        <w:rPr>
          <w:rFonts w:cstheme="minorHAnsi"/>
          <w:sz w:val="24"/>
          <w:szCs w:val="24"/>
        </w:rPr>
        <w:t>s</w:t>
      </w:r>
      <w:r w:rsidRPr="00041229">
        <w:rPr>
          <w:rFonts w:cstheme="minorHAnsi"/>
          <w:sz w:val="24"/>
          <w:szCs w:val="24"/>
        </w:rPr>
        <w:t xml:space="preserve"> participants are not specifically selected due to their gender, age, </w:t>
      </w:r>
      <w:proofErr w:type="gramStart"/>
      <w:r w:rsidRPr="00041229">
        <w:rPr>
          <w:rFonts w:cstheme="minorHAnsi"/>
          <w:sz w:val="24"/>
          <w:szCs w:val="24"/>
        </w:rPr>
        <w:t>race</w:t>
      </w:r>
      <w:proofErr w:type="gramEnd"/>
      <w:r w:rsidRPr="00041229">
        <w:rPr>
          <w:rFonts w:cstheme="minorHAnsi"/>
          <w:sz w:val="24"/>
          <w:szCs w:val="24"/>
        </w:rPr>
        <w:t xml:space="preserve"> or sexuality. Participants have the right to consent to participate in any research and therefore, the researcher will provide a consent form, enclosed with the aims, </w:t>
      </w:r>
      <w:proofErr w:type="gramStart"/>
      <w:r w:rsidRPr="00041229">
        <w:rPr>
          <w:rFonts w:cstheme="minorHAnsi"/>
          <w:sz w:val="24"/>
          <w:szCs w:val="24"/>
        </w:rPr>
        <w:t>objectives</w:t>
      </w:r>
      <w:proofErr w:type="gramEnd"/>
      <w:r w:rsidRPr="00041229">
        <w:rPr>
          <w:rFonts w:cstheme="minorHAnsi"/>
          <w:sz w:val="24"/>
          <w:szCs w:val="24"/>
        </w:rPr>
        <w:t xml:space="preserve"> and purpose of the study. This study topic may be deemed as sensitive and therefore all information, including personal that is retrieved from participants will be confidential, as stated by Saunders et al (2009) Everyone has the right to </w:t>
      </w:r>
      <w:r w:rsidRPr="00041229">
        <w:rPr>
          <w:rFonts w:cstheme="minorHAnsi"/>
          <w:sz w:val="24"/>
          <w:szCs w:val="24"/>
        </w:rPr>
        <w:lastRenderedPageBreak/>
        <w:t>privacy. This study will complete an Ethics form to present the ethical considerations that have been made before research is carried out.</w:t>
      </w:r>
    </w:p>
    <w:p w14:paraId="1B6E03D1" w14:textId="77777777" w:rsidR="006C2045" w:rsidRPr="00041229" w:rsidRDefault="006C2045" w:rsidP="00326A7C">
      <w:pPr>
        <w:pStyle w:val="Heading2"/>
        <w:spacing w:line="360" w:lineRule="auto"/>
        <w:rPr>
          <w:rFonts w:asciiTheme="minorHAnsi" w:hAnsiTheme="minorHAnsi" w:cstheme="minorHAnsi"/>
        </w:rPr>
      </w:pPr>
      <w:bookmarkStart w:id="29" w:name="_Toc71129260"/>
      <w:r w:rsidRPr="00041229">
        <w:rPr>
          <w:rFonts w:asciiTheme="minorHAnsi" w:hAnsiTheme="minorHAnsi" w:cstheme="minorHAnsi"/>
        </w:rPr>
        <w:t>Covid-19</w:t>
      </w:r>
      <w:bookmarkEnd w:id="29"/>
    </w:p>
    <w:p w14:paraId="66953C2B" w14:textId="2F18640F" w:rsidR="006C2045" w:rsidRPr="00041229" w:rsidRDefault="00C77A08" w:rsidP="00326A7C">
      <w:pPr>
        <w:spacing w:line="360" w:lineRule="auto"/>
        <w:rPr>
          <w:rFonts w:cstheme="minorHAnsi"/>
          <w:sz w:val="24"/>
          <w:szCs w:val="24"/>
        </w:rPr>
      </w:pPr>
      <w:r>
        <w:rPr>
          <w:rFonts w:cstheme="minorHAnsi"/>
          <w:sz w:val="24"/>
          <w:szCs w:val="24"/>
        </w:rPr>
        <w:t>Due to the covid-19 pandemic</w:t>
      </w:r>
      <w:r w:rsidR="006C2045" w:rsidRPr="00041229">
        <w:rPr>
          <w:rFonts w:cstheme="minorHAnsi"/>
          <w:sz w:val="24"/>
          <w:szCs w:val="24"/>
        </w:rPr>
        <w:t xml:space="preserve">, in line with ethical considerations, the risk of health and safety in relation to coronavirus will also need to be considered. This will be with guidance from the Welsh Government. </w:t>
      </w:r>
      <w:r w:rsidR="00CE7CA3">
        <w:rPr>
          <w:rFonts w:cstheme="minorHAnsi"/>
          <w:sz w:val="24"/>
          <w:szCs w:val="24"/>
        </w:rPr>
        <w:t xml:space="preserve">Therefore, </w:t>
      </w:r>
      <w:r w:rsidR="00CE7CA3" w:rsidRPr="00041229">
        <w:rPr>
          <w:rFonts w:cstheme="minorHAnsi"/>
          <w:sz w:val="24"/>
          <w:szCs w:val="24"/>
        </w:rPr>
        <w:t>the</w:t>
      </w:r>
      <w:r w:rsidR="006C2045" w:rsidRPr="00041229">
        <w:rPr>
          <w:rFonts w:cstheme="minorHAnsi"/>
          <w:sz w:val="24"/>
          <w:szCs w:val="24"/>
        </w:rPr>
        <w:t xml:space="preserve"> questionnaire will be distributed online.</w:t>
      </w:r>
    </w:p>
    <w:p w14:paraId="06323642" w14:textId="4A522ED1" w:rsidR="006C2045" w:rsidRPr="00041229" w:rsidRDefault="00CB678E" w:rsidP="00326A7C">
      <w:pPr>
        <w:pStyle w:val="Heading2"/>
        <w:spacing w:line="360" w:lineRule="auto"/>
        <w:rPr>
          <w:rFonts w:asciiTheme="minorHAnsi" w:hAnsiTheme="minorHAnsi" w:cstheme="minorHAnsi"/>
        </w:rPr>
      </w:pPr>
      <w:bookmarkStart w:id="30" w:name="_Toc71129261"/>
      <w:r w:rsidRPr="00041229">
        <w:rPr>
          <w:rFonts w:asciiTheme="minorHAnsi" w:hAnsiTheme="minorHAnsi" w:cstheme="minorHAnsi"/>
        </w:rPr>
        <w:t>Conclusion</w:t>
      </w:r>
      <w:bookmarkEnd w:id="30"/>
      <w:r w:rsidRPr="00041229">
        <w:rPr>
          <w:rFonts w:asciiTheme="minorHAnsi" w:hAnsiTheme="minorHAnsi" w:cstheme="minorHAnsi"/>
        </w:rPr>
        <w:t xml:space="preserve"> </w:t>
      </w:r>
    </w:p>
    <w:p w14:paraId="4F584663" w14:textId="79CDBEA2" w:rsidR="006C2045" w:rsidRPr="00041229" w:rsidRDefault="006C2045" w:rsidP="00326A7C">
      <w:pPr>
        <w:spacing w:line="360" w:lineRule="auto"/>
        <w:rPr>
          <w:rFonts w:cstheme="minorHAnsi"/>
          <w:sz w:val="24"/>
          <w:szCs w:val="24"/>
        </w:rPr>
      </w:pPr>
      <w:r w:rsidRPr="00041229">
        <w:rPr>
          <w:rFonts w:cstheme="minorHAnsi"/>
          <w:sz w:val="24"/>
          <w:szCs w:val="24"/>
        </w:rPr>
        <w:t xml:space="preserve">As stated above, the aim of this research is to understand student’s perception of Swansea </w:t>
      </w:r>
      <w:r w:rsidR="00645FFF">
        <w:rPr>
          <w:rFonts w:cstheme="minorHAnsi"/>
          <w:sz w:val="24"/>
          <w:szCs w:val="24"/>
        </w:rPr>
        <w:t>H</w:t>
      </w:r>
      <w:r w:rsidRPr="00041229">
        <w:rPr>
          <w:rFonts w:cstheme="minorHAnsi"/>
          <w:sz w:val="24"/>
          <w:szCs w:val="24"/>
        </w:rPr>
        <w:t xml:space="preserve">igh </w:t>
      </w:r>
      <w:r w:rsidR="00645FFF">
        <w:rPr>
          <w:rFonts w:cstheme="minorHAnsi"/>
          <w:sz w:val="24"/>
          <w:szCs w:val="24"/>
        </w:rPr>
        <w:t>S</w:t>
      </w:r>
      <w:r w:rsidRPr="00041229">
        <w:rPr>
          <w:rFonts w:cstheme="minorHAnsi"/>
          <w:sz w:val="24"/>
          <w:szCs w:val="24"/>
        </w:rPr>
        <w:t xml:space="preserve">treet, this research can gain an insight into the implications and </w:t>
      </w:r>
      <w:r w:rsidR="00660761" w:rsidRPr="00041229">
        <w:rPr>
          <w:rFonts w:cstheme="minorHAnsi"/>
          <w:sz w:val="24"/>
          <w:szCs w:val="24"/>
        </w:rPr>
        <w:t>real-life</w:t>
      </w:r>
      <w:r w:rsidRPr="00041229">
        <w:rPr>
          <w:rFonts w:cstheme="minorHAnsi"/>
          <w:sz w:val="24"/>
          <w:szCs w:val="24"/>
        </w:rPr>
        <w:t xml:space="preserve"> experiences of those who use Swansea </w:t>
      </w:r>
      <w:r w:rsidR="006B3806">
        <w:rPr>
          <w:rFonts w:cstheme="minorHAnsi"/>
          <w:sz w:val="24"/>
          <w:szCs w:val="24"/>
        </w:rPr>
        <w:t>H</w:t>
      </w:r>
      <w:r w:rsidRPr="00041229">
        <w:rPr>
          <w:rFonts w:cstheme="minorHAnsi"/>
          <w:sz w:val="24"/>
          <w:szCs w:val="24"/>
        </w:rPr>
        <w:t xml:space="preserve">igh </w:t>
      </w:r>
      <w:r w:rsidR="006B3806">
        <w:rPr>
          <w:rFonts w:cstheme="minorHAnsi"/>
          <w:sz w:val="24"/>
          <w:szCs w:val="24"/>
        </w:rPr>
        <w:t>S</w:t>
      </w:r>
      <w:r w:rsidRPr="00041229">
        <w:rPr>
          <w:rFonts w:cstheme="minorHAnsi"/>
          <w:sz w:val="24"/>
          <w:szCs w:val="24"/>
        </w:rPr>
        <w:t xml:space="preserve">treet and are </w:t>
      </w:r>
      <w:r w:rsidR="00F75C9B" w:rsidRPr="00041229">
        <w:rPr>
          <w:rFonts w:cstheme="minorHAnsi"/>
          <w:sz w:val="24"/>
          <w:szCs w:val="24"/>
        </w:rPr>
        <w:t>affected</w:t>
      </w:r>
      <w:r w:rsidRPr="00041229">
        <w:rPr>
          <w:rFonts w:cstheme="minorHAnsi"/>
          <w:sz w:val="24"/>
          <w:szCs w:val="24"/>
        </w:rPr>
        <w:t xml:space="preserve"> by the social issues surrounding it. Do university students feel intimidated when attending the university? Do they feel that they have selected the wrong university to study at? Is Swansea city council letting down the community? These experiences may have the potential to produce significant recommendations to help and support those who are affected by this issue.</w:t>
      </w:r>
    </w:p>
    <w:p w14:paraId="3A0A1F73" w14:textId="77777777" w:rsidR="006C2045" w:rsidRPr="00041229" w:rsidRDefault="006C2045" w:rsidP="00326A7C">
      <w:pPr>
        <w:spacing w:line="360" w:lineRule="auto"/>
        <w:rPr>
          <w:rFonts w:cstheme="minorHAnsi"/>
          <w:sz w:val="24"/>
          <w:szCs w:val="24"/>
        </w:rPr>
      </w:pPr>
    </w:p>
    <w:p w14:paraId="1FBAC5E9" w14:textId="77777777" w:rsidR="003B5CF1" w:rsidRPr="00041229" w:rsidRDefault="003B5CF1" w:rsidP="00326A7C">
      <w:pPr>
        <w:spacing w:line="360" w:lineRule="auto"/>
        <w:rPr>
          <w:rFonts w:cstheme="minorHAnsi"/>
          <w:sz w:val="24"/>
          <w:szCs w:val="24"/>
        </w:rPr>
      </w:pPr>
    </w:p>
    <w:p w14:paraId="5B473D81" w14:textId="77777777" w:rsidR="003B5CF1" w:rsidRPr="00041229" w:rsidRDefault="003B5CF1" w:rsidP="00326A7C">
      <w:pPr>
        <w:spacing w:line="360" w:lineRule="auto"/>
        <w:rPr>
          <w:rFonts w:cstheme="minorHAnsi"/>
          <w:sz w:val="24"/>
          <w:szCs w:val="24"/>
        </w:rPr>
      </w:pPr>
    </w:p>
    <w:p w14:paraId="570F711A" w14:textId="04D040AC" w:rsidR="003B5CF1" w:rsidRPr="00041229" w:rsidRDefault="003B5CF1" w:rsidP="00326A7C">
      <w:pPr>
        <w:spacing w:line="360" w:lineRule="auto"/>
        <w:rPr>
          <w:rFonts w:cstheme="minorHAnsi"/>
          <w:sz w:val="24"/>
          <w:szCs w:val="24"/>
        </w:rPr>
      </w:pPr>
    </w:p>
    <w:p w14:paraId="444DAB93" w14:textId="72BBFCDE" w:rsidR="001D49AC" w:rsidRPr="00041229" w:rsidRDefault="001D49AC" w:rsidP="00326A7C">
      <w:pPr>
        <w:spacing w:line="360" w:lineRule="auto"/>
        <w:rPr>
          <w:rFonts w:cstheme="minorHAnsi"/>
          <w:sz w:val="24"/>
          <w:szCs w:val="24"/>
        </w:rPr>
      </w:pPr>
    </w:p>
    <w:p w14:paraId="30E0C204" w14:textId="397FE68D" w:rsidR="001D49AC" w:rsidRPr="00041229" w:rsidRDefault="001D49AC" w:rsidP="00326A7C">
      <w:pPr>
        <w:spacing w:line="360" w:lineRule="auto"/>
        <w:rPr>
          <w:rFonts w:cstheme="minorHAnsi"/>
          <w:sz w:val="24"/>
          <w:szCs w:val="24"/>
        </w:rPr>
      </w:pPr>
    </w:p>
    <w:p w14:paraId="7ABC738E" w14:textId="2AAA019A" w:rsidR="001D49AC" w:rsidRPr="00041229" w:rsidRDefault="001D49AC" w:rsidP="00326A7C">
      <w:pPr>
        <w:spacing w:line="360" w:lineRule="auto"/>
        <w:rPr>
          <w:rFonts w:cstheme="minorHAnsi"/>
          <w:sz w:val="24"/>
          <w:szCs w:val="24"/>
        </w:rPr>
      </w:pPr>
    </w:p>
    <w:p w14:paraId="570C43E4" w14:textId="0C955E98" w:rsidR="001D49AC" w:rsidRPr="00041229" w:rsidRDefault="001D49AC" w:rsidP="00326A7C">
      <w:pPr>
        <w:spacing w:line="360" w:lineRule="auto"/>
        <w:rPr>
          <w:rFonts w:cstheme="minorHAnsi"/>
          <w:sz w:val="24"/>
          <w:szCs w:val="24"/>
        </w:rPr>
      </w:pPr>
    </w:p>
    <w:p w14:paraId="595A9BBF" w14:textId="61535F4F" w:rsidR="001D49AC" w:rsidRPr="00041229" w:rsidRDefault="001D49AC" w:rsidP="00326A7C">
      <w:pPr>
        <w:spacing w:line="360" w:lineRule="auto"/>
        <w:rPr>
          <w:rFonts w:cstheme="minorHAnsi"/>
          <w:sz w:val="24"/>
          <w:szCs w:val="24"/>
        </w:rPr>
      </w:pPr>
    </w:p>
    <w:p w14:paraId="567C3E07" w14:textId="77777777" w:rsidR="00ED0CF9" w:rsidRPr="00041229" w:rsidRDefault="00ED0CF9" w:rsidP="00326A7C">
      <w:pPr>
        <w:spacing w:line="360" w:lineRule="auto"/>
        <w:rPr>
          <w:rFonts w:cstheme="minorHAnsi"/>
          <w:sz w:val="24"/>
          <w:szCs w:val="24"/>
        </w:rPr>
      </w:pPr>
    </w:p>
    <w:p w14:paraId="4728AF4B" w14:textId="77777777" w:rsidR="00F75C9B" w:rsidRPr="00041229" w:rsidRDefault="00F75C9B" w:rsidP="00326A7C">
      <w:pPr>
        <w:spacing w:line="360" w:lineRule="auto"/>
        <w:rPr>
          <w:rFonts w:cstheme="minorHAnsi"/>
          <w:sz w:val="24"/>
          <w:szCs w:val="24"/>
        </w:rPr>
      </w:pPr>
    </w:p>
    <w:p w14:paraId="4CC7CDAC" w14:textId="282A0D7D" w:rsidR="003B5CF1" w:rsidRPr="00041229" w:rsidRDefault="003B5CF1" w:rsidP="00326A7C">
      <w:pPr>
        <w:spacing w:line="360" w:lineRule="auto"/>
        <w:rPr>
          <w:rFonts w:cstheme="minorHAnsi"/>
        </w:rPr>
      </w:pPr>
    </w:p>
    <w:p w14:paraId="1D426ABA" w14:textId="1F8F45A6" w:rsidR="00631D51" w:rsidRPr="00041229" w:rsidRDefault="00631D51" w:rsidP="00326A7C">
      <w:pPr>
        <w:pStyle w:val="Heading2"/>
        <w:spacing w:line="360" w:lineRule="auto"/>
        <w:rPr>
          <w:rFonts w:asciiTheme="minorHAnsi" w:hAnsiTheme="minorHAnsi" w:cstheme="minorHAnsi"/>
        </w:rPr>
      </w:pPr>
      <w:bookmarkStart w:id="31" w:name="_Toc71129262"/>
      <w:r w:rsidRPr="00041229">
        <w:rPr>
          <w:rFonts w:asciiTheme="minorHAnsi" w:hAnsiTheme="minorHAnsi" w:cstheme="minorHAnsi"/>
        </w:rPr>
        <w:lastRenderedPageBreak/>
        <w:t>Chapter 4- Data Analysis</w:t>
      </w:r>
      <w:bookmarkEnd w:id="31"/>
    </w:p>
    <w:p w14:paraId="566FA621" w14:textId="77777777" w:rsidR="00E05E0F" w:rsidRPr="00041229" w:rsidRDefault="00E05E0F" w:rsidP="00E05E0F">
      <w:pPr>
        <w:rPr>
          <w:rFonts w:cstheme="minorHAnsi"/>
        </w:rPr>
      </w:pPr>
    </w:p>
    <w:p w14:paraId="23B7BEE8" w14:textId="299BECFE" w:rsidR="00B954DE" w:rsidRPr="00041229" w:rsidRDefault="00E05E0F" w:rsidP="00E05E0F">
      <w:pPr>
        <w:pStyle w:val="Heading2"/>
        <w:rPr>
          <w:rFonts w:asciiTheme="minorHAnsi" w:hAnsiTheme="minorHAnsi" w:cstheme="minorHAnsi"/>
        </w:rPr>
      </w:pPr>
      <w:bookmarkStart w:id="32" w:name="_Toc71129263"/>
      <w:r w:rsidRPr="00041229">
        <w:rPr>
          <w:rFonts w:asciiTheme="minorHAnsi" w:hAnsiTheme="minorHAnsi" w:cstheme="minorHAnsi"/>
        </w:rPr>
        <w:t>Introduction</w:t>
      </w:r>
      <w:bookmarkEnd w:id="32"/>
    </w:p>
    <w:p w14:paraId="18053259" w14:textId="7597554D" w:rsidR="00631D51" w:rsidRPr="00041229" w:rsidRDefault="00631D51" w:rsidP="00326A7C">
      <w:pPr>
        <w:spacing w:line="360" w:lineRule="auto"/>
        <w:rPr>
          <w:rFonts w:cstheme="minorHAnsi"/>
          <w:sz w:val="24"/>
          <w:szCs w:val="24"/>
        </w:rPr>
      </w:pPr>
      <w:r w:rsidRPr="00041229">
        <w:rPr>
          <w:rFonts w:cstheme="minorHAnsi"/>
          <w:sz w:val="24"/>
          <w:szCs w:val="24"/>
        </w:rPr>
        <w:t>The previous chapter discussed the methods and methodology of this study which focused on</w:t>
      </w:r>
      <w:r w:rsidR="00660D7B" w:rsidRPr="00041229">
        <w:rPr>
          <w:rFonts w:cstheme="minorHAnsi"/>
          <w:sz w:val="24"/>
          <w:szCs w:val="24"/>
        </w:rPr>
        <w:t xml:space="preserve"> the</w:t>
      </w:r>
      <w:r w:rsidRPr="00041229">
        <w:rPr>
          <w:rFonts w:cstheme="minorHAnsi"/>
          <w:sz w:val="24"/>
          <w:szCs w:val="24"/>
        </w:rPr>
        <w:t xml:space="preserve"> second objective of this dissertation:</w:t>
      </w:r>
    </w:p>
    <w:p w14:paraId="1A692C78" w14:textId="77777777" w:rsidR="00631D51" w:rsidRPr="00041229" w:rsidRDefault="00631D51" w:rsidP="00326A7C">
      <w:pPr>
        <w:spacing w:line="360" w:lineRule="auto"/>
        <w:rPr>
          <w:rFonts w:cstheme="minorHAnsi"/>
          <w:i/>
          <w:iCs/>
          <w:sz w:val="24"/>
          <w:szCs w:val="24"/>
        </w:rPr>
      </w:pPr>
      <w:r w:rsidRPr="00041229">
        <w:rPr>
          <w:rFonts w:cstheme="minorHAnsi"/>
          <w:i/>
          <w:iCs/>
          <w:sz w:val="24"/>
          <w:szCs w:val="24"/>
        </w:rPr>
        <w:t>-</w:t>
      </w:r>
      <w:bookmarkStart w:id="33" w:name="_Hlk67991156"/>
      <w:r w:rsidRPr="00041229">
        <w:rPr>
          <w:rFonts w:cstheme="minorHAnsi"/>
          <w:i/>
          <w:iCs/>
          <w:sz w:val="24"/>
          <w:szCs w:val="24"/>
        </w:rPr>
        <w:t>To select and undertake primary research to explore students views on societal issues that are linked with Swansea High street.</w:t>
      </w:r>
    </w:p>
    <w:bookmarkEnd w:id="33"/>
    <w:p w14:paraId="4FDBAA8B" w14:textId="77777777" w:rsidR="00631D51" w:rsidRPr="00041229" w:rsidRDefault="00631D51" w:rsidP="00326A7C">
      <w:pPr>
        <w:spacing w:line="360" w:lineRule="auto"/>
        <w:rPr>
          <w:rFonts w:cstheme="minorHAnsi"/>
          <w:sz w:val="24"/>
          <w:szCs w:val="24"/>
        </w:rPr>
      </w:pPr>
      <w:r w:rsidRPr="00041229">
        <w:rPr>
          <w:rFonts w:cstheme="minorHAnsi"/>
          <w:sz w:val="24"/>
          <w:szCs w:val="24"/>
        </w:rPr>
        <w:t>The chapter that follows will focus on data analysis and findings of the methodology which will satisfy the third objective of this study:</w:t>
      </w:r>
    </w:p>
    <w:p w14:paraId="4F0EDADF" w14:textId="5F613405" w:rsidR="00390570" w:rsidRPr="00041229" w:rsidRDefault="00F5407A" w:rsidP="00326A7C">
      <w:pPr>
        <w:spacing w:line="360" w:lineRule="auto"/>
        <w:rPr>
          <w:rFonts w:cstheme="minorHAnsi"/>
          <w:i/>
          <w:iCs/>
          <w:sz w:val="24"/>
          <w:szCs w:val="24"/>
        </w:rPr>
      </w:pPr>
      <w:bookmarkStart w:id="34" w:name="_Hlk67999062"/>
      <w:bookmarkStart w:id="35" w:name="_Hlk67991284"/>
      <w:r w:rsidRPr="00041229">
        <w:rPr>
          <w:rFonts w:cstheme="minorHAnsi"/>
          <w:i/>
          <w:iCs/>
          <w:sz w:val="24"/>
          <w:szCs w:val="24"/>
        </w:rPr>
        <w:t xml:space="preserve">To analyse the collected data and investigate whether there are differences in students’ perceptions compared to their age, </w:t>
      </w:r>
      <w:proofErr w:type="gramStart"/>
      <w:r w:rsidRPr="00041229">
        <w:rPr>
          <w:rFonts w:cstheme="minorHAnsi"/>
          <w:i/>
          <w:iCs/>
          <w:sz w:val="24"/>
          <w:szCs w:val="24"/>
        </w:rPr>
        <w:t>gender</w:t>
      </w:r>
      <w:proofErr w:type="gramEnd"/>
      <w:r w:rsidRPr="00041229">
        <w:rPr>
          <w:rFonts w:cstheme="minorHAnsi"/>
          <w:i/>
          <w:iCs/>
          <w:sz w:val="24"/>
          <w:szCs w:val="24"/>
        </w:rPr>
        <w:t xml:space="preserve"> and year of study.</w:t>
      </w:r>
    </w:p>
    <w:bookmarkEnd w:id="34"/>
    <w:p w14:paraId="6B6704B6" w14:textId="77777777" w:rsidR="00F5407A" w:rsidRPr="00041229" w:rsidRDefault="00F5407A" w:rsidP="00326A7C">
      <w:pPr>
        <w:spacing w:line="360" w:lineRule="auto"/>
        <w:rPr>
          <w:rFonts w:cstheme="minorHAnsi"/>
          <w:i/>
          <w:iCs/>
          <w:sz w:val="24"/>
          <w:szCs w:val="24"/>
        </w:rPr>
      </w:pPr>
    </w:p>
    <w:p w14:paraId="2F1B42C6" w14:textId="77777777" w:rsidR="00631D51" w:rsidRPr="00041229" w:rsidRDefault="00631D51" w:rsidP="00326A7C">
      <w:pPr>
        <w:pStyle w:val="Heading2"/>
        <w:spacing w:line="360" w:lineRule="auto"/>
        <w:rPr>
          <w:rFonts w:asciiTheme="minorHAnsi" w:hAnsiTheme="minorHAnsi" w:cstheme="minorHAnsi"/>
        </w:rPr>
      </w:pPr>
      <w:bookmarkStart w:id="36" w:name="_Toc71129264"/>
      <w:bookmarkEnd w:id="35"/>
      <w:r w:rsidRPr="00041229">
        <w:rPr>
          <w:rFonts w:asciiTheme="minorHAnsi" w:hAnsiTheme="minorHAnsi" w:cstheme="minorHAnsi"/>
        </w:rPr>
        <w:t>Data analysis</w:t>
      </w:r>
      <w:bookmarkEnd w:id="36"/>
    </w:p>
    <w:p w14:paraId="43DD7188" w14:textId="77777777" w:rsidR="00631D51" w:rsidRPr="00041229" w:rsidRDefault="00631D51" w:rsidP="00326A7C">
      <w:pPr>
        <w:spacing w:line="360" w:lineRule="auto"/>
        <w:rPr>
          <w:rFonts w:cstheme="minorHAnsi"/>
          <w:sz w:val="24"/>
          <w:szCs w:val="24"/>
        </w:rPr>
      </w:pPr>
      <w:r w:rsidRPr="00041229">
        <w:rPr>
          <w:rFonts w:cstheme="minorHAnsi"/>
          <w:sz w:val="24"/>
          <w:szCs w:val="24"/>
        </w:rPr>
        <w:t>Analysing data is vital in research as it is used to process data for it to be clearly interpretated. It will allow the researcher to examine and identify relationships between the variables and make comparisons (saunders,2007). Fundamentally, data analysis presents data in a more simplistic way.</w:t>
      </w:r>
    </w:p>
    <w:p w14:paraId="215952D0" w14:textId="77777777" w:rsidR="00631D51" w:rsidRPr="00A234CF" w:rsidRDefault="00631D51" w:rsidP="00A234CF">
      <w:pPr>
        <w:pStyle w:val="Heading2"/>
      </w:pPr>
      <w:bookmarkStart w:id="37" w:name="_Toc71129265"/>
      <w:r w:rsidRPr="00A234CF">
        <w:t>Hypothesis</w:t>
      </w:r>
      <w:bookmarkEnd w:id="37"/>
    </w:p>
    <w:p w14:paraId="7ACAB852" w14:textId="0C690B0D" w:rsidR="00631D51" w:rsidRPr="00041229" w:rsidRDefault="00631D51" w:rsidP="00326A7C">
      <w:pPr>
        <w:spacing w:line="360" w:lineRule="auto"/>
        <w:rPr>
          <w:rFonts w:cstheme="minorHAnsi"/>
          <w:sz w:val="24"/>
          <w:szCs w:val="24"/>
        </w:rPr>
      </w:pPr>
      <w:r w:rsidRPr="00041229">
        <w:rPr>
          <w:rFonts w:cstheme="minorHAnsi"/>
          <w:sz w:val="24"/>
          <w:szCs w:val="24"/>
        </w:rPr>
        <w:t xml:space="preserve">To achieve the </w:t>
      </w:r>
      <w:r w:rsidR="00CA35F2" w:rsidRPr="00041229">
        <w:rPr>
          <w:rFonts w:cstheme="minorHAnsi"/>
          <w:sz w:val="24"/>
          <w:szCs w:val="24"/>
        </w:rPr>
        <w:t>fundamental aim</w:t>
      </w:r>
      <w:r w:rsidRPr="00041229">
        <w:rPr>
          <w:rFonts w:cstheme="minorHAnsi"/>
          <w:sz w:val="24"/>
          <w:szCs w:val="24"/>
        </w:rPr>
        <w:t xml:space="preserve"> in this study and the objectives outlined above the hypothesis for this </w:t>
      </w:r>
      <w:r w:rsidR="00CA35F2" w:rsidRPr="00041229">
        <w:rPr>
          <w:rFonts w:cstheme="minorHAnsi"/>
          <w:sz w:val="24"/>
          <w:szCs w:val="24"/>
        </w:rPr>
        <w:t>data set</w:t>
      </w:r>
      <w:r w:rsidRPr="00041229">
        <w:rPr>
          <w:rFonts w:cstheme="minorHAnsi"/>
          <w:sz w:val="24"/>
          <w:szCs w:val="24"/>
        </w:rPr>
        <w:t xml:space="preserve"> is as follows:</w:t>
      </w:r>
    </w:p>
    <w:p w14:paraId="4E0E1BEC" w14:textId="3A094B2C" w:rsidR="00631D51" w:rsidRPr="00041229" w:rsidRDefault="00631D51" w:rsidP="00326A7C">
      <w:pPr>
        <w:spacing w:line="360" w:lineRule="auto"/>
        <w:rPr>
          <w:rFonts w:cstheme="minorHAnsi"/>
          <w:b/>
          <w:bCs/>
          <w:sz w:val="24"/>
          <w:szCs w:val="24"/>
        </w:rPr>
      </w:pPr>
      <w:r w:rsidRPr="00041229">
        <w:rPr>
          <w:rFonts w:cstheme="minorHAnsi"/>
          <w:b/>
          <w:bCs/>
          <w:sz w:val="24"/>
          <w:szCs w:val="24"/>
        </w:rPr>
        <w:t xml:space="preserve">H0- There will be no difference between university students’ perceptions of Swansea </w:t>
      </w:r>
      <w:r w:rsidR="006B3806">
        <w:rPr>
          <w:rFonts w:cstheme="minorHAnsi"/>
          <w:b/>
          <w:bCs/>
          <w:sz w:val="24"/>
          <w:szCs w:val="24"/>
        </w:rPr>
        <w:t>H</w:t>
      </w:r>
      <w:r w:rsidRPr="00041229">
        <w:rPr>
          <w:rFonts w:cstheme="minorHAnsi"/>
          <w:b/>
          <w:bCs/>
          <w:sz w:val="24"/>
          <w:szCs w:val="24"/>
        </w:rPr>
        <w:t xml:space="preserve">igh </w:t>
      </w:r>
      <w:r w:rsidR="006B3806">
        <w:rPr>
          <w:rFonts w:cstheme="minorHAnsi"/>
          <w:b/>
          <w:bCs/>
          <w:sz w:val="24"/>
          <w:szCs w:val="24"/>
        </w:rPr>
        <w:t>S</w:t>
      </w:r>
      <w:r w:rsidRPr="00041229">
        <w:rPr>
          <w:rFonts w:cstheme="minorHAnsi"/>
          <w:b/>
          <w:bCs/>
          <w:sz w:val="24"/>
          <w:szCs w:val="24"/>
        </w:rPr>
        <w:t xml:space="preserve">treet and </w:t>
      </w:r>
      <w:r w:rsidR="00AD4E89" w:rsidRPr="00041229">
        <w:rPr>
          <w:rFonts w:cstheme="minorHAnsi"/>
          <w:b/>
          <w:bCs/>
          <w:sz w:val="24"/>
          <w:szCs w:val="24"/>
        </w:rPr>
        <w:t xml:space="preserve">their </w:t>
      </w:r>
      <w:r w:rsidR="00CA35F2" w:rsidRPr="00041229">
        <w:rPr>
          <w:rFonts w:cstheme="minorHAnsi"/>
          <w:b/>
          <w:bCs/>
          <w:sz w:val="24"/>
          <w:szCs w:val="24"/>
        </w:rPr>
        <w:t xml:space="preserve">age, </w:t>
      </w:r>
      <w:proofErr w:type="gramStart"/>
      <w:r w:rsidR="00CA35F2" w:rsidRPr="00041229">
        <w:rPr>
          <w:rFonts w:cstheme="minorHAnsi"/>
          <w:b/>
          <w:bCs/>
          <w:sz w:val="24"/>
          <w:szCs w:val="24"/>
        </w:rPr>
        <w:t>gender</w:t>
      </w:r>
      <w:proofErr w:type="gramEnd"/>
      <w:r w:rsidR="00AD4E89" w:rsidRPr="00041229">
        <w:rPr>
          <w:rFonts w:cstheme="minorHAnsi"/>
          <w:b/>
          <w:bCs/>
          <w:sz w:val="24"/>
          <w:szCs w:val="24"/>
        </w:rPr>
        <w:t xml:space="preserve"> </w:t>
      </w:r>
      <w:r w:rsidR="00CA35F2" w:rsidRPr="00041229">
        <w:rPr>
          <w:rFonts w:cstheme="minorHAnsi"/>
          <w:b/>
          <w:bCs/>
          <w:sz w:val="24"/>
          <w:szCs w:val="24"/>
        </w:rPr>
        <w:t xml:space="preserve">and </w:t>
      </w:r>
      <w:r w:rsidRPr="00041229">
        <w:rPr>
          <w:rFonts w:cstheme="minorHAnsi"/>
          <w:b/>
          <w:bCs/>
          <w:sz w:val="24"/>
          <w:szCs w:val="24"/>
        </w:rPr>
        <w:t>period of study.</w:t>
      </w:r>
    </w:p>
    <w:p w14:paraId="0E520993" w14:textId="19F8FE79" w:rsidR="00631D51" w:rsidRPr="00041229" w:rsidRDefault="00631D51" w:rsidP="00326A7C">
      <w:pPr>
        <w:spacing w:line="360" w:lineRule="auto"/>
        <w:rPr>
          <w:rFonts w:cstheme="minorHAnsi"/>
          <w:b/>
          <w:bCs/>
          <w:sz w:val="24"/>
          <w:szCs w:val="24"/>
        </w:rPr>
      </w:pPr>
      <w:r w:rsidRPr="00041229">
        <w:rPr>
          <w:rFonts w:cstheme="minorHAnsi"/>
          <w:b/>
          <w:bCs/>
          <w:sz w:val="24"/>
          <w:szCs w:val="24"/>
        </w:rPr>
        <w:t xml:space="preserve">H1- There will be a difference between university students’ perceptions of Swansea </w:t>
      </w:r>
      <w:r w:rsidR="006B3806">
        <w:rPr>
          <w:rFonts w:cstheme="minorHAnsi"/>
          <w:b/>
          <w:bCs/>
          <w:sz w:val="24"/>
          <w:szCs w:val="24"/>
        </w:rPr>
        <w:t>H</w:t>
      </w:r>
      <w:r w:rsidRPr="00041229">
        <w:rPr>
          <w:rFonts w:cstheme="minorHAnsi"/>
          <w:b/>
          <w:bCs/>
          <w:sz w:val="24"/>
          <w:szCs w:val="24"/>
        </w:rPr>
        <w:t xml:space="preserve">igh </w:t>
      </w:r>
      <w:r w:rsidR="006B3806">
        <w:rPr>
          <w:rFonts w:cstheme="minorHAnsi"/>
          <w:b/>
          <w:bCs/>
          <w:sz w:val="24"/>
          <w:szCs w:val="24"/>
        </w:rPr>
        <w:t>S</w:t>
      </w:r>
      <w:r w:rsidRPr="00041229">
        <w:rPr>
          <w:rFonts w:cstheme="minorHAnsi"/>
          <w:b/>
          <w:bCs/>
          <w:sz w:val="24"/>
          <w:szCs w:val="24"/>
        </w:rPr>
        <w:t>treet and the</w:t>
      </w:r>
      <w:r w:rsidR="00CA35F2" w:rsidRPr="00041229">
        <w:rPr>
          <w:rFonts w:cstheme="minorHAnsi"/>
          <w:b/>
          <w:bCs/>
          <w:sz w:val="24"/>
          <w:szCs w:val="24"/>
        </w:rPr>
        <w:t>ir age, gender, and</w:t>
      </w:r>
      <w:r w:rsidRPr="00041229">
        <w:rPr>
          <w:rFonts w:cstheme="minorHAnsi"/>
          <w:b/>
          <w:bCs/>
          <w:sz w:val="24"/>
          <w:szCs w:val="24"/>
        </w:rPr>
        <w:t xml:space="preserve"> period of study.</w:t>
      </w:r>
    </w:p>
    <w:p w14:paraId="24C3C8EC" w14:textId="77777777" w:rsidR="00631D51" w:rsidRPr="00041229" w:rsidRDefault="00631D51" w:rsidP="00326A7C">
      <w:pPr>
        <w:spacing w:line="360" w:lineRule="auto"/>
        <w:rPr>
          <w:rFonts w:cstheme="minorHAnsi"/>
          <w:sz w:val="24"/>
          <w:szCs w:val="24"/>
          <w:u w:val="single"/>
        </w:rPr>
      </w:pPr>
    </w:p>
    <w:p w14:paraId="05FFBCA9" w14:textId="77777777" w:rsidR="00631D51" w:rsidRPr="00041229" w:rsidRDefault="00631D51" w:rsidP="00326A7C">
      <w:pPr>
        <w:pStyle w:val="Heading2"/>
        <w:spacing w:line="360" w:lineRule="auto"/>
        <w:rPr>
          <w:rFonts w:asciiTheme="minorHAnsi" w:hAnsiTheme="minorHAnsi" w:cstheme="minorHAnsi"/>
        </w:rPr>
      </w:pPr>
      <w:bookmarkStart w:id="38" w:name="_Toc71129266"/>
      <w:r w:rsidRPr="00041229">
        <w:rPr>
          <w:rFonts w:asciiTheme="minorHAnsi" w:hAnsiTheme="minorHAnsi" w:cstheme="minorHAnsi"/>
        </w:rPr>
        <w:t>Methods</w:t>
      </w:r>
      <w:bookmarkEnd w:id="38"/>
    </w:p>
    <w:p w14:paraId="3EF55857" w14:textId="78FD9221" w:rsidR="00631D51" w:rsidRPr="00041229" w:rsidRDefault="00631D51" w:rsidP="00326A7C">
      <w:pPr>
        <w:spacing w:line="360" w:lineRule="auto"/>
        <w:rPr>
          <w:rFonts w:cstheme="minorHAnsi"/>
          <w:sz w:val="24"/>
          <w:szCs w:val="24"/>
        </w:rPr>
      </w:pPr>
      <w:r w:rsidRPr="00041229">
        <w:rPr>
          <w:rFonts w:cstheme="minorHAnsi"/>
          <w:sz w:val="24"/>
          <w:szCs w:val="24"/>
        </w:rPr>
        <w:t xml:space="preserve">The data in this study consists of both quantitative and qualitative data. A mono method approach was selected where data has been collected by an online questionnaire which has </w:t>
      </w:r>
      <w:r w:rsidRPr="00041229">
        <w:rPr>
          <w:rFonts w:cstheme="minorHAnsi"/>
          <w:sz w:val="24"/>
          <w:szCs w:val="24"/>
        </w:rPr>
        <w:lastRenderedPageBreak/>
        <w:t>been distributed on social media platforms</w:t>
      </w:r>
      <w:r w:rsidR="00592760" w:rsidRPr="00041229">
        <w:rPr>
          <w:rFonts w:cstheme="minorHAnsi"/>
          <w:sz w:val="24"/>
          <w:szCs w:val="24"/>
        </w:rPr>
        <w:t xml:space="preserve"> and a copy can be found in the appendix.</w:t>
      </w:r>
      <w:r w:rsidR="006B3806">
        <w:rPr>
          <w:rFonts w:cstheme="minorHAnsi"/>
          <w:sz w:val="24"/>
          <w:szCs w:val="24"/>
        </w:rPr>
        <w:t xml:space="preserve"> </w:t>
      </w:r>
      <w:r w:rsidRPr="00041229">
        <w:rPr>
          <w:rFonts w:cstheme="minorHAnsi"/>
          <w:sz w:val="24"/>
          <w:szCs w:val="24"/>
        </w:rPr>
        <w:t xml:space="preserve">Therefore, the methods used for data analysis will be selected carefully, ensuring it is appropriate for the specific data set. A data matrix was used to display the data collected on Microsoft Windows </w:t>
      </w:r>
      <w:r w:rsidR="00CE7CA3" w:rsidRPr="00041229">
        <w:rPr>
          <w:rFonts w:cstheme="minorHAnsi"/>
          <w:sz w:val="24"/>
          <w:szCs w:val="24"/>
        </w:rPr>
        <w:t>Excel;</w:t>
      </w:r>
      <w:r w:rsidRPr="00041229">
        <w:rPr>
          <w:rFonts w:cstheme="minorHAnsi"/>
          <w:sz w:val="24"/>
          <w:szCs w:val="24"/>
        </w:rPr>
        <w:t xml:space="preserve"> this will allow quantitative data to be systematically analysed through a numerical data system. </w:t>
      </w:r>
      <w:r w:rsidR="00606976" w:rsidRPr="00041229">
        <w:rPr>
          <w:rFonts w:cstheme="minorHAnsi"/>
          <w:sz w:val="24"/>
          <w:szCs w:val="24"/>
        </w:rPr>
        <w:t>Statistical package for the social sciences (SPSS)</w:t>
      </w:r>
      <w:r w:rsidRPr="00041229">
        <w:rPr>
          <w:rFonts w:cstheme="minorHAnsi"/>
          <w:sz w:val="24"/>
          <w:szCs w:val="24"/>
        </w:rPr>
        <w:t xml:space="preserve"> software was also used in analysing data. Qualitative data collected from the questionnaire however will be analysed by NVIVO, a system which creates clear analysis of descriptive data. To determine whether comparisons or significant relationships can be formed</w:t>
      </w:r>
      <w:r w:rsidR="00813924" w:rsidRPr="00041229">
        <w:rPr>
          <w:rFonts w:cstheme="minorHAnsi"/>
          <w:sz w:val="24"/>
          <w:szCs w:val="24"/>
        </w:rPr>
        <w:t>,</w:t>
      </w:r>
      <w:r w:rsidRPr="00041229">
        <w:rPr>
          <w:rFonts w:cstheme="minorHAnsi"/>
          <w:sz w:val="24"/>
          <w:szCs w:val="24"/>
        </w:rPr>
        <w:t xml:space="preserve"> </w:t>
      </w:r>
      <w:r w:rsidR="00610F8D" w:rsidRPr="00041229">
        <w:rPr>
          <w:rFonts w:cstheme="minorHAnsi"/>
          <w:sz w:val="24"/>
          <w:szCs w:val="24"/>
        </w:rPr>
        <w:t>several</w:t>
      </w:r>
      <w:r w:rsidR="00813924" w:rsidRPr="00041229">
        <w:rPr>
          <w:rFonts w:cstheme="minorHAnsi"/>
          <w:sz w:val="24"/>
          <w:szCs w:val="24"/>
        </w:rPr>
        <w:t xml:space="preserve"> </w:t>
      </w:r>
      <w:r w:rsidRPr="00041229">
        <w:rPr>
          <w:rFonts w:cstheme="minorHAnsi"/>
          <w:sz w:val="24"/>
          <w:szCs w:val="24"/>
        </w:rPr>
        <w:t>statistical test</w:t>
      </w:r>
      <w:r w:rsidR="00610F8D" w:rsidRPr="00041229">
        <w:rPr>
          <w:rFonts w:cstheme="minorHAnsi"/>
          <w:sz w:val="24"/>
          <w:szCs w:val="24"/>
        </w:rPr>
        <w:t>s</w:t>
      </w:r>
      <w:r w:rsidR="00813924" w:rsidRPr="00041229">
        <w:rPr>
          <w:rFonts w:cstheme="minorHAnsi"/>
          <w:sz w:val="24"/>
          <w:szCs w:val="24"/>
        </w:rPr>
        <w:t xml:space="preserve"> </w:t>
      </w:r>
      <w:r w:rsidRPr="00041229">
        <w:rPr>
          <w:rFonts w:cstheme="minorHAnsi"/>
          <w:sz w:val="24"/>
          <w:szCs w:val="24"/>
        </w:rPr>
        <w:t>will be used, this will involve a chi square test of independence. The data analysis needs to be purposeful and appropriate to represent the findings from this study.</w:t>
      </w:r>
    </w:p>
    <w:p w14:paraId="654ADD3E" w14:textId="77777777" w:rsidR="00631D51" w:rsidRPr="00041229" w:rsidRDefault="00631D51" w:rsidP="00326A7C">
      <w:pPr>
        <w:pStyle w:val="Heading2"/>
        <w:spacing w:line="360" w:lineRule="auto"/>
        <w:rPr>
          <w:rFonts w:asciiTheme="minorHAnsi" w:hAnsiTheme="minorHAnsi" w:cstheme="minorHAnsi"/>
        </w:rPr>
      </w:pPr>
      <w:bookmarkStart w:id="39" w:name="_Toc71129267"/>
      <w:r w:rsidRPr="00041229">
        <w:rPr>
          <w:rFonts w:asciiTheme="minorHAnsi" w:hAnsiTheme="minorHAnsi" w:cstheme="minorHAnsi"/>
        </w:rPr>
        <w:t>Sample</w:t>
      </w:r>
      <w:bookmarkEnd w:id="39"/>
    </w:p>
    <w:p w14:paraId="6C45F0C1" w14:textId="10A57C12" w:rsidR="00631D51" w:rsidRPr="005F6D1C" w:rsidRDefault="00631D51" w:rsidP="00326A7C">
      <w:pPr>
        <w:spacing w:line="360" w:lineRule="auto"/>
        <w:rPr>
          <w:rFonts w:cstheme="minorHAnsi"/>
          <w:sz w:val="24"/>
          <w:szCs w:val="24"/>
        </w:rPr>
      </w:pPr>
      <w:r w:rsidRPr="00041229">
        <w:rPr>
          <w:rFonts w:cstheme="minorHAnsi"/>
          <w:sz w:val="24"/>
          <w:szCs w:val="24"/>
        </w:rPr>
        <w:t>As discussed in chapter 3 the sample that was used in this study was university students studying in Swansea, which was obtained by a volunteer sampling method. A</w:t>
      </w:r>
      <w:r w:rsidR="00C71D84" w:rsidRPr="00041229">
        <w:rPr>
          <w:rFonts w:cstheme="minorHAnsi"/>
          <w:sz w:val="24"/>
          <w:szCs w:val="24"/>
        </w:rPr>
        <w:t>s</w:t>
      </w:r>
      <w:r w:rsidRPr="00041229">
        <w:rPr>
          <w:rFonts w:cstheme="minorHAnsi"/>
          <w:sz w:val="24"/>
          <w:szCs w:val="24"/>
        </w:rPr>
        <w:t xml:space="preserve"> the population of students currently studying in Swansea is an ambitious </w:t>
      </w:r>
      <w:r w:rsidR="00263739" w:rsidRPr="00041229">
        <w:rPr>
          <w:rFonts w:cstheme="minorHAnsi"/>
          <w:sz w:val="24"/>
          <w:szCs w:val="24"/>
        </w:rPr>
        <w:t>sample</w:t>
      </w:r>
      <w:r w:rsidRPr="00041229">
        <w:rPr>
          <w:rFonts w:cstheme="minorHAnsi"/>
          <w:sz w:val="24"/>
          <w:szCs w:val="24"/>
        </w:rPr>
        <w:t xml:space="preserve"> to use in this study this was the most appropriate sampling method to use. 72 responses were received from the questionnaire and have been used in this data analysis.</w:t>
      </w:r>
    </w:p>
    <w:p w14:paraId="523219B1" w14:textId="3C882FEE" w:rsidR="00631D51" w:rsidRPr="00041229" w:rsidRDefault="00631D51" w:rsidP="00326A7C">
      <w:pPr>
        <w:pStyle w:val="Heading2"/>
        <w:spacing w:line="360" w:lineRule="auto"/>
        <w:rPr>
          <w:rFonts w:asciiTheme="minorHAnsi" w:hAnsiTheme="minorHAnsi" w:cstheme="minorHAnsi"/>
        </w:rPr>
      </w:pPr>
      <w:bookmarkStart w:id="40" w:name="_Toc71129268"/>
      <w:r w:rsidRPr="00041229">
        <w:rPr>
          <w:rFonts w:asciiTheme="minorHAnsi" w:hAnsiTheme="minorHAnsi" w:cstheme="minorHAnsi"/>
        </w:rPr>
        <w:t>G</w:t>
      </w:r>
      <w:r w:rsidR="00E05E0F" w:rsidRPr="00041229">
        <w:rPr>
          <w:rFonts w:asciiTheme="minorHAnsi" w:hAnsiTheme="minorHAnsi" w:cstheme="minorHAnsi"/>
        </w:rPr>
        <w:t>ender</w:t>
      </w:r>
      <w:bookmarkEnd w:id="40"/>
    </w:p>
    <w:p w14:paraId="6710859F" w14:textId="2B9CC334" w:rsidR="00631D51" w:rsidRPr="00041229" w:rsidRDefault="00631D51" w:rsidP="00326A7C">
      <w:pPr>
        <w:spacing w:line="360" w:lineRule="auto"/>
        <w:rPr>
          <w:rFonts w:cstheme="minorHAnsi"/>
          <w:b/>
          <w:bCs/>
          <w:sz w:val="24"/>
          <w:szCs w:val="24"/>
          <w:u w:val="single"/>
        </w:rPr>
      </w:pPr>
      <w:r w:rsidRPr="00041229">
        <w:rPr>
          <w:rFonts w:cstheme="minorHAnsi"/>
          <w:noProof/>
        </w:rPr>
        <w:drawing>
          <wp:anchor distT="0" distB="0" distL="114300" distR="114300" simplePos="0" relativeHeight="251663360" behindDoc="0" locked="0" layoutInCell="1" allowOverlap="1" wp14:anchorId="1C6AD68C" wp14:editId="76CAC099">
            <wp:simplePos x="0" y="0"/>
            <wp:positionH relativeFrom="column">
              <wp:posOffset>327626</wp:posOffset>
            </wp:positionH>
            <wp:positionV relativeFrom="paragraph">
              <wp:posOffset>176196</wp:posOffset>
            </wp:positionV>
            <wp:extent cx="4960620" cy="187642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a:stretch/>
                  </pic:blipFill>
                  <pic:spPr bwMode="auto">
                    <a:xfrm>
                      <a:off x="0" y="0"/>
                      <a:ext cx="4960620" cy="1876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FE31B4B" w14:textId="77777777" w:rsidR="00631D51" w:rsidRPr="00041229" w:rsidRDefault="00631D51" w:rsidP="00326A7C">
      <w:pPr>
        <w:spacing w:line="360" w:lineRule="auto"/>
        <w:rPr>
          <w:rFonts w:cstheme="minorHAnsi"/>
          <w:b/>
          <w:bCs/>
          <w:sz w:val="24"/>
          <w:szCs w:val="24"/>
          <w:u w:val="single"/>
        </w:rPr>
      </w:pPr>
    </w:p>
    <w:p w14:paraId="469B1A16" w14:textId="77777777" w:rsidR="00631D51" w:rsidRPr="00041229" w:rsidRDefault="00631D51" w:rsidP="00326A7C">
      <w:pPr>
        <w:spacing w:line="360" w:lineRule="auto"/>
        <w:rPr>
          <w:rFonts w:cstheme="minorHAnsi"/>
          <w:b/>
          <w:bCs/>
          <w:sz w:val="24"/>
          <w:szCs w:val="24"/>
          <w:u w:val="single"/>
        </w:rPr>
      </w:pPr>
    </w:p>
    <w:p w14:paraId="474491FD" w14:textId="77777777" w:rsidR="00631D51" w:rsidRPr="00041229" w:rsidRDefault="00631D51" w:rsidP="00326A7C">
      <w:pPr>
        <w:spacing w:line="360" w:lineRule="auto"/>
        <w:rPr>
          <w:rFonts w:cstheme="minorHAnsi"/>
          <w:sz w:val="24"/>
          <w:szCs w:val="24"/>
        </w:rPr>
      </w:pPr>
    </w:p>
    <w:p w14:paraId="2CA16224" w14:textId="3C25B468" w:rsidR="00631D51" w:rsidRPr="00041229" w:rsidRDefault="00631D51" w:rsidP="00326A7C">
      <w:pPr>
        <w:spacing w:line="360" w:lineRule="auto"/>
        <w:rPr>
          <w:rFonts w:cstheme="minorHAnsi"/>
          <w:sz w:val="24"/>
          <w:szCs w:val="24"/>
        </w:rPr>
      </w:pPr>
    </w:p>
    <w:p w14:paraId="463EC0A4" w14:textId="0D86CD41" w:rsidR="00631D51" w:rsidRPr="00041229" w:rsidRDefault="005F6D1C" w:rsidP="00326A7C">
      <w:pPr>
        <w:spacing w:line="360" w:lineRule="auto"/>
        <w:rPr>
          <w:rFonts w:cstheme="minorHAnsi"/>
          <w:sz w:val="24"/>
          <w:szCs w:val="24"/>
        </w:rPr>
      </w:pPr>
      <w:r w:rsidRPr="00041229">
        <w:rPr>
          <w:rFonts w:cstheme="minorHAnsi"/>
          <w:noProof/>
        </w:rPr>
        <mc:AlternateContent>
          <mc:Choice Requires="wps">
            <w:drawing>
              <wp:anchor distT="0" distB="0" distL="114300" distR="114300" simplePos="0" relativeHeight="251678720" behindDoc="0" locked="0" layoutInCell="1" allowOverlap="1" wp14:anchorId="539BAE73" wp14:editId="48556F8E">
                <wp:simplePos x="0" y="0"/>
                <wp:positionH relativeFrom="column">
                  <wp:posOffset>818456</wp:posOffset>
                </wp:positionH>
                <wp:positionV relativeFrom="paragraph">
                  <wp:posOffset>175969</wp:posOffset>
                </wp:positionV>
                <wp:extent cx="1647825" cy="635"/>
                <wp:effectExtent l="0" t="0" r="9525" b="3810"/>
                <wp:wrapSquare wrapText="bothSides"/>
                <wp:docPr id="17" name="Text Box 17"/>
                <wp:cNvGraphicFramePr/>
                <a:graphic xmlns:a="http://schemas.openxmlformats.org/drawingml/2006/main">
                  <a:graphicData uri="http://schemas.microsoft.com/office/word/2010/wordprocessingShape">
                    <wps:wsp>
                      <wps:cNvSpPr txBox="1"/>
                      <wps:spPr>
                        <a:xfrm>
                          <a:off x="0" y="0"/>
                          <a:ext cx="1647825" cy="635"/>
                        </a:xfrm>
                        <a:prstGeom prst="rect">
                          <a:avLst/>
                        </a:prstGeom>
                        <a:solidFill>
                          <a:prstClr val="white"/>
                        </a:solidFill>
                        <a:ln>
                          <a:noFill/>
                        </a:ln>
                      </wps:spPr>
                      <wps:txbx>
                        <w:txbxContent>
                          <w:p w14:paraId="7F9EFDE8" w14:textId="75059FF0" w:rsidR="00C2375D" w:rsidRPr="005F6D1C" w:rsidRDefault="00C2375D" w:rsidP="00190C85">
                            <w:pPr>
                              <w:pStyle w:val="Caption"/>
                              <w:rPr>
                                <w:noProof/>
                                <w:sz w:val="20"/>
                                <w:szCs w:val="20"/>
                              </w:rPr>
                            </w:pPr>
                            <w:bookmarkStart w:id="41" w:name="_Toc69121280"/>
                            <w:bookmarkStart w:id="42" w:name="_Toc69121604"/>
                            <w:r w:rsidRPr="005F6D1C">
                              <w:rPr>
                                <w:sz w:val="20"/>
                                <w:szCs w:val="20"/>
                              </w:rPr>
                              <w:t xml:space="preserve">Figure </w:t>
                            </w:r>
                            <w:r w:rsidRPr="005F6D1C">
                              <w:rPr>
                                <w:sz w:val="20"/>
                                <w:szCs w:val="20"/>
                              </w:rPr>
                              <w:fldChar w:fldCharType="begin"/>
                            </w:r>
                            <w:r w:rsidRPr="005F6D1C">
                              <w:rPr>
                                <w:sz w:val="20"/>
                                <w:szCs w:val="20"/>
                              </w:rPr>
                              <w:instrText xml:space="preserve"> SEQ Figure \* ARABIC </w:instrText>
                            </w:r>
                            <w:r w:rsidRPr="005F6D1C">
                              <w:rPr>
                                <w:sz w:val="20"/>
                                <w:szCs w:val="20"/>
                              </w:rPr>
                              <w:fldChar w:fldCharType="separate"/>
                            </w:r>
                            <w:r w:rsidR="005507DE">
                              <w:rPr>
                                <w:noProof/>
                                <w:sz w:val="20"/>
                                <w:szCs w:val="20"/>
                              </w:rPr>
                              <w:t>2</w:t>
                            </w:r>
                            <w:r w:rsidRPr="005F6D1C">
                              <w:rPr>
                                <w:noProof/>
                                <w:sz w:val="20"/>
                                <w:szCs w:val="20"/>
                              </w:rPr>
                              <w:fldChar w:fldCharType="end"/>
                            </w:r>
                            <w:r w:rsidRPr="005F6D1C">
                              <w:rPr>
                                <w:sz w:val="20"/>
                                <w:szCs w:val="20"/>
                              </w:rPr>
                              <w:t>-Gender classification</w:t>
                            </w:r>
                            <w:bookmarkEnd w:id="41"/>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39BAE73" id="Text Box 17" o:spid="_x0000_s1027" type="#_x0000_t202" style="position:absolute;margin-left:64.45pt;margin-top:13.85pt;width:129.75pt;height:.0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" stroked="f">
                <v:textbox style="mso-fit-shape-to-text:t" inset="0,0,0,0">
                  <w:txbxContent>
                    <w:p w14:paraId="7F9EFDE8" w14:textId="75059FF0" w:rsidR="00C2375D" w:rsidRPr="005F6D1C" w:rsidRDefault="00C2375D" w:rsidP="00190C85">
                      <w:pPr>
                        <w:pStyle w:val="Caption"/>
                        <w:rPr>
                          <w:noProof/>
                          <w:sz w:val="20"/>
                          <w:szCs w:val="20"/>
                        </w:rPr>
                      </w:pPr>
                      <w:bookmarkStart w:id="43" w:name="_Toc69121280"/>
                      <w:bookmarkStart w:id="44" w:name="_Toc69121604"/>
                      <w:r w:rsidRPr="005F6D1C">
                        <w:rPr>
                          <w:sz w:val="20"/>
                          <w:szCs w:val="20"/>
                        </w:rPr>
                        <w:t xml:space="preserve">Figure </w:t>
                      </w:r>
                      <w:r w:rsidRPr="005F6D1C">
                        <w:rPr>
                          <w:sz w:val="20"/>
                          <w:szCs w:val="20"/>
                        </w:rPr>
                        <w:fldChar w:fldCharType="begin"/>
                      </w:r>
                      <w:r w:rsidRPr="005F6D1C">
                        <w:rPr>
                          <w:sz w:val="20"/>
                          <w:szCs w:val="20"/>
                        </w:rPr>
                        <w:instrText xml:space="preserve"> SEQ Figure \* ARABIC </w:instrText>
                      </w:r>
                      <w:r w:rsidRPr="005F6D1C">
                        <w:rPr>
                          <w:sz w:val="20"/>
                          <w:szCs w:val="20"/>
                        </w:rPr>
                        <w:fldChar w:fldCharType="separate"/>
                      </w:r>
                      <w:r w:rsidR="005507DE">
                        <w:rPr>
                          <w:noProof/>
                          <w:sz w:val="20"/>
                          <w:szCs w:val="20"/>
                        </w:rPr>
                        <w:t>2</w:t>
                      </w:r>
                      <w:r w:rsidRPr="005F6D1C">
                        <w:rPr>
                          <w:noProof/>
                          <w:sz w:val="20"/>
                          <w:szCs w:val="20"/>
                        </w:rPr>
                        <w:fldChar w:fldCharType="end"/>
                      </w:r>
                      <w:r w:rsidRPr="005F6D1C">
                        <w:rPr>
                          <w:sz w:val="20"/>
                          <w:szCs w:val="20"/>
                        </w:rPr>
                        <w:t>-Gender classification</w:t>
                      </w:r>
                      <w:bookmarkEnd w:id="43"/>
                      <w:bookmarkEnd w:id="44"/>
                    </w:p>
                  </w:txbxContent>
                </v:textbox>
                <w10:wrap type="square"/>
              </v:shape>
            </w:pict>
          </mc:Fallback>
        </mc:AlternateContent>
      </w:r>
    </w:p>
    <w:p w14:paraId="67815C23" w14:textId="77777777" w:rsidR="006F3164" w:rsidRPr="00041229" w:rsidRDefault="006F3164" w:rsidP="00326A7C">
      <w:pPr>
        <w:spacing w:line="360" w:lineRule="auto"/>
        <w:rPr>
          <w:rFonts w:cstheme="minorHAnsi"/>
          <w:sz w:val="24"/>
          <w:szCs w:val="24"/>
        </w:rPr>
      </w:pPr>
    </w:p>
    <w:p w14:paraId="70712AF1" w14:textId="668FBFC2" w:rsidR="00631D51" w:rsidRPr="00041229" w:rsidRDefault="00631D51" w:rsidP="00326A7C">
      <w:pPr>
        <w:spacing w:line="360" w:lineRule="auto"/>
        <w:rPr>
          <w:rFonts w:cstheme="minorHAnsi"/>
          <w:sz w:val="24"/>
          <w:szCs w:val="24"/>
        </w:rPr>
      </w:pPr>
      <w:r w:rsidRPr="00041229">
        <w:rPr>
          <w:rFonts w:cstheme="minorHAnsi"/>
          <w:sz w:val="24"/>
          <w:szCs w:val="24"/>
        </w:rPr>
        <w:t>When analysing the sample from the data collection</w:t>
      </w:r>
      <w:r w:rsidR="00544C06" w:rsidRPr="00041229">
        <w:rPr>
          <w:rFonts w:cstheme="minorHAnsi"/>
          <w:sz w:val="24"/>
          <w:szCs w:val="24"/>
        </w:rPr>
        <w:t>,</w:t>
      </w:r>
      <w:r w:rsidRPr="00041229">
        <w:rPr>
          <w:rFonts w:cstheme="minorHAnsi"/>
          <w:sz w:val="24"/>
          <w:szCs w:val="24"/>
        </w:rPr>
        <w:t xml:space="preserve"> 55% </w:t>
      </w:r>
      <w:r w:rsidR="00B40A96" w:rsidRPr="00041229">
        <w:rPr>
          <w:rFonts w:cstheme="minorHAnsi"/>
          <w:sz w:val="24"/>
          <w:szCs w:val="24"/>
        </w:rPr>
        <w:t xml:space="preserve">of the </w:t>
      </w:r>
      <w:r w:rsidRPr="00041229">
        <w:rPr>
          <w:rFonts w:cstheme="minorHAnsi"/>
          <w:sz w:val="24"/>
          <w:szCs w:val="24"/>
        </w:rPr>
        <w:t xml:space="preserve">participants identified as female and 44% of participants identified as male. </w:t>
      </w:r>
      <w:proofErr w:type="gramStart"/>
      <w:r w:rsidRPr="00041229">
        <w:rPr>
          <w:rFonts w:cstheme="minorHAnsi"/>
          <w:sz w:val="24"/>
          <w:szCs w:val="24"/>
        </w:rPr>
        <w:t>It is clear that statistics</w:t>
      </w:r>
      <w:proofErr w:type="gramEnd"/>
      <w:r w:rsidRPr="00041229">
        <w:rPr>
          <w:rFonts w:cstheme="minorHAnsi"/>
          <w:sz w:val="24"/>
          <w:szCs w:val="24"/>
        </w:rPr>
        <w:t xml:space="preserve"> show that more females than males took part in this study. </w:t>
      </w:r>
      <w:r w:rsidR="00190C85" w:rsidRPr="00041229">
        <w:rPr>
          <w:rFonts w:cstheme="minorHAnsi"/>
          <w:sz w:val="24"/>
          <w:szCs w:val="24"/>
        </w:rPr>
        <w:t>As stated,</w:t>
      </w:r>
      <w:r w:rsidR="00B138DE" w:rsidRPr="00041229">
        <w:rPr>
          <w:rFonts w:cstheme="minorHAnsi"/>
          <w:sz w:val="24"/>
          <w:szCs w:val="24"/>
        </w:rPr>
        <w:t xml:space="preserve"> g</w:t>
      </w:r>
      <w:r w:rsidRPr="00041229">
        <w:rPr>
          <w:rFonts w:cstheme="minorHAnsi"/>
          <w:sz w:val="24"/>
          <w:szCs w:val="24"/>
        </w:rPr>
        <w:t xml:space="preserve">ender will be a focus for the researcher when testing the </w:t>
      </w:r>
      <w:r w:rsidR="00190C85" w:rsidRPr="00041229">
        <w:rPr>
          <w:rFonts w:cstheme="minorHAnsi"/>
          <w:sz w:val="24"/>
          <w:szCs w:val="24"/>
        </w:rPr>
        <w:t>hypothesis.</w:t>
      </w:r>
    </w:p>
    <w:p w14:paraId="408957D0" w14:textId="1ACB986A" w:rsidR="00631D51" w:rsidRPr="00041229" w:rsidRDefault="005507DE" w:rsidP="00326A7C">
      <w:pPr>
        <w:pStyle w:val="Heading2"/>
        <w:spacing w:line="360" w:lineRule="auto"/>
        <w:rPr>
          <w:rFonts w:asciiTheme="minorHAnsi" w:hAnsiTheme="minorHAnsi" w:cstheme="minorHAnsi"/>
        </w:rPr>
      </w:pPr>
      <w:bookmarkStart w:id="45" w:name="_Toc71129269"/>
      <w:r>
        <w:rPr>
          <w:noProof/>
        </w:rPr>
        <w:lastRenderedPageBreak/>
        <mc:AlternateContent>
          <mc:Choice Requires="wps">
            <w:drawing>
              <wp:anchor distT="0" distB="0" distL="114300" distR="114300" simplePos="0" relativeHeight="251726848" behindDoc="0" locked="0" layoutInCell="1" allowOverlap="1" wp14:anchorId="0FA2CB11" wp14:editId="4023CDC8">
                <wp:simplePos x="0" y="0"/>
                <wp:positionH relativeFrom="column">
                  <wp:posOffset>552450</wp:posOffset>
                </wp:positionH>
                <wp:positionV relativeFrom="paragraph">
                  <wp:posOffset>3029585</wp:posOffset>
                </wp:positionV>
                <wp:extent cx="4157345" cy="635"/>
                <wp:effectExtent l="0" t="0" r="0" b="0"/>
                <wp:wrapSquare wrapText="bothSides"/>
                <wp:docPr id="44" name="Text Box 44"/>
                <wp:cNvGraphicFramePr/>
                <a:graphic xmlns:a="http://schemas.openxmlformats.org/drawingml/2006/main">
                  <a:graphicData uri="http://schemas.microsoft.com/office/word/2010/wordprocessingShape">
                    <wps:wsp>
                      <wps:cNvSpPr txBox="1"/>
                      <wps:spPr>
                        <a:xfrm>
                          <a:off x="0" y="0"/>
                          <a:ext cx="4157345" cy="635"/>
                        </a:xfrm>
                        <a:prstGeom prst="rect">
                          <a:avLst/>
                        </a:prstGeom>
                        <a:solidFill>
                          <a:prstClr val="white"/>
                        </a:solidFill>
                        <a:ln>
                          <a:noFill/>
                        </a:ln>
                      </wps:spPr>
                      <wps:txbx>
                        <w:txbxContent>
                          <w:p w14:paraId="6C42E865" w14:textId="2628940D" w:rsidR="005507DE" w:rsidRPr="00A73E33" w:rsidRDefault="005507DE" w:rsidP="005507DE">
                            <w:pPr>
                              <w:pStyle w:val="Caption"/>
                              <w:rPr>
                                <w:rFonts w:cstheme="minorHAnsi"/>
                                <w:noProof/>
                              </w:rPr>
                            </w:pPr>
                            <w:r>
                              <w:t xml:space="preserve">Figure </w:t>
                            </w:r>
                            <w:r>
                              <w:fldChar w:fldCharType="begin"/>
                            </w:r>
                            <w:r>
                              <w:instrText xml:space="preserve"> SEQ Figure \* ARABIC </w:instrText>
                            </w:r>
                            <w:r>
                              <w:fldChar w:fldCharType="separate"/>
                            </w:r>
                            <w:r>
                              <w:rPr>
                                <w:noProof/>
                              </w:rPr>
                              <w:t>3</w:t>
                            </w:r>
                            <w:r>
                              <w:fldChar w:fldCharType="end"/>
                            </w:r>
                            <w:r>
                              <w:t>- Frequency of Age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A2CB11" id="Text Box 44" o:spid="_x0000_s1028" type="#_x0000_t202" style="position:absolute;margin-left:43.5pt;margin-top:238.55pt;width:327.35pt;height:.0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" stroked="f">
                <v:textbox style="mso-fit-shape-to-text:t" inset="0,0,0,0">
                  <w:txbxContent>
                    <w:p w14:paraId="6C42E865" w14:textId="2628940D" w:rsidR="005507DE" w:rsidRPr="00A73E33" w:rsidRDefault="005507DE" w:rsidP="005507DE">
                      <w:pPr>
                        <w:pStyle w:val="Caption"/>
                        <w:rPr>
                          <w:rFonts w:cstheme="minorHAnsi"/>
                          <w:noProof/>
                        </w:rPr>
                      </w:pPr>
                      <w:r>
                        <w:t xml:space="preserve">Figure </w:t>
                      </w:r>
                      <w:r>
                        <w:fldChar w:fldCharType="begin"/>
                      </w:r>
                      <w:r>
                        <w:instrText xml:space="preserve"> SEQ Figure \* ARABIC </w:instrText>
                      </w:r>
                      <w:r>
                        <w:fldChar w:fldCharType="separate"/>
                      </w:r>
                      <w:r>
                        <w:rPr>
                          <w:noProof/>
                        </w:rPr>
                        <w:t>3</w:t>
                      </w:r>
                      <w:r>
                        <w:fldChar w:fldCharType="end"/>
                      </w:r>
                      <w:r>
                        <w:t>- Frequency of Age</w:t>
                      </w:r>
                    </w:p>
                  </w:txbxContent>
                </v:textbox>
                <w10:wrap type="square"/>
              </v:shape>
            </w:pict>
          </mc:Fallback>
        </mc:AlternateContent>
      </w:r>
      <w:r w:rsidR="00631D51" w:rsidRPr="00041229">
        <w:rPr>
          <w:rFonts w:asciiTheme="minorHAnsi" w:hAnsiTheme="minorHAnsi" w:cstheme="minorHAnsi"/>
          <w:noProof/>
        </w:rPr>
        <w:drawing>
          <wp:anchor distT="0" distB="0" distL="114300" distR="114300" simplePos="0" relativeHeight="251664384" behindDoc="0" locked="0" layoutInCell="1" allowOverlap="1" wp14:anchorId="5037EED8" wp14:editId="0CD2B8A7">
            <wp:simplePos x="0" y="0"/>
            <wp:positionH relativeFrom="column">
              <wp:posOffset>552985</wp:posOffset>
            </wp:positionH>
            <wp:positionV relativeFrom="paragraph">
              <wp:posOffset>351021</wp:posOffset>
            </wp:positionV>
            <wp:extent cx="4157345" cy="2621915"/>
            <wp:effectExtent l="0" t="0" r="0" b="698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a:stretch/>
                  </pic:blipFill>
                  <pic:spPr bwMode="auto">
                    <a:xfrm>
                      <a:off x="0" y="0"/>
                      <a:ext cx="4157345" cy="26219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1D51" w:rsidRPr="00041229">
        <w:rPr>
          <w:rFonts w:asciiTheme="minorHAnsi" w:hAnsiTheme="minorHAnsi" w:cstheme="minorHAnsi"/>
        </w:rPr>
        <w:t>D</w:t>
      </w:r>
      <w:r w:rsidR="00E05E0F" w:rsidRPr="00041229">
        <w:rPr>
          <w:rFonts w:asciiTheme="minorHAnsi" w:hAnsiTheme="minorHAnsi" w:cstheme="minorHAnsi"/>
        </w:rPr>
        <w:t>emographic</w:t>
      </w:r>
      <w:bookmarkEnd w:id="45"/>
    </w:p>
    <w:p w14:paraId="6FFA8E91" w14:textId="77777777" w:rsidR="00631D51" w:rsidRPr="00041229" w:rsidRDefault="00631D51" w:rsidP="00326A7C">
      <w:pPr>
        <w:spacing w:line="360" w:lineRule="auto"/>
        <w:rPr>
          <w:rFonts w:cstheme="minorHAnsi"/>
          <w:sz w:val="24"/>
          <w:szCs w:val="24"/>
        </w:rPr>
      </w:pPr>
    </w:p>
    <w:p w14:paraId="7A3C3FDE" w14:textId="77777777" w:rsidR="00631D51" w:rsidRPr="00041229" w:rsidRDefault="00631D51" w:rsidP="00326A7C">
      <w:pPr>
        <w:spacing w:line="360" w:lineRule="auto"/>
        <w:rPr>
          <w:rFonts w:cstheme="minorHAnsi"/>
          <w:sz w:val="24"/>
          <w:szCs w:val="24"/>
        </w:rPr>
      </w:pPr>
    </w:p>
    <w:p w14:paraId="746B16C4" w14:textId="77777777" w:rsidR="00631D51" w:rsidRPr="00041229" w:rsidRDefault="00631D51" w:rsidP="00326A7C">
      <w:pPr>
        <w:spacing w:line="360" w:lineRule="auto"/>
        <w:rPr>
          <w:rFonts w:cstheme="minorHAnsi"/>
          <w:sz w:val="24"/>
          <w:szCs w:val="24"/>
        </w:rPr>
      </w:pPr>
    </w:p>
    <w:p w14:paraId="4B55456E" w14:textId="77777777" w:rsidR="00631D51" w:rsidRPr="00041229" w:rsidRDefault="00631D51" w:rsidP="00326A7C">
      <w:pPr>
        <w:spacing w:line="360" w:lineRule="auto"/>
        <w:rPr>
          <w:rFonts w:cstheme="minorHAnsi"/>
          <w:sz w:val="24"/>
          <w:szCs w:val="24"/>
        </w:rPr>
      </w:pPr>
    </w:p>
    <w:p w14:paraId="215559EA" w14:textId="77777777" w:rsidR="00631D51" w:rsidRPr="00041229" w:rsidRDefault="00631D51" w:rsidP="00326A7C">
      <w:pPr>
        <w:spacing w:line="360" w:lineRule="auto"/>
        <w:rPr>
          <w:rFonts w:cstheme="minorHAnsi"/>
          <w:sz w:val="24"/>
          <w:szCs w:val="24"/>
        </w:rPr>
      </w:pPr>
    </w:p>
    <w:p w14:paraId="62672E63" w14:textId="77777777" w:rsidR="00631D51" w:rsidRPr="00041229" w:rsidRDefault="00631D51" w:rsidP="00326A7C">
      <w:pPr>
        <w:spacing w:line="360" w:lineRule="auto"/>
        <w:rPr>
          <w:rFonts w:cstheme="minorHAnsi"/>
          <w:sz w:val="24"/>
          <w:szCs w:val="24"/>
        </w:rPr>
      </w:pPr>
    </w:p>
    <w:p w14:paraId="2B6B77A3" w14:textId="77777777" w:rsidR="00631D51" w:rsidRPr="00041229" w:rsidRDefault="00631D51" w:rsidP="00326A7C">
      <w:pPr>
        <w:spacing w:line="360" w:lineRule="auto"/>
        <w:rPr>
          <w:rFonts w:cstheme="minorHAnsi"/>
          <w:sz w:val="24"/>
          <w:szCs w:val="24"/>
        </w:rPr>
      </w:pPr>
    </w:p>
    <w:p w14:paraId="54D982BA" w14:textId="77777777" w:rsidR="00631D51" w:rsidRPr="00041229" w:rsidRDefault="00631D51" w:rsidP="00326A7C">
      <w:pPr>
        <w:spacing w:line="360" w:lineRule="auto"/>
        <w:rPr>
          <w:rFonts w:cstheme="minorHAnsi"/>
          <w:sz w:val="24"/>
          <w:szCs w:val="24"/>
        </w:rPr>
      </w:pPr>
      <w:r w:rsidRPr="00041229">
        <w:rPr>
          <w:rFonts w:cstheme="minorHAnsi"/>
          <w:sz w:val="24"/>
          <w:szCs w:val="24"/>
        </w:rPr>
        <w:t xml:space="preserve">   </w:t>
      </w:r>
    </w:p>
    <w:p w14:paraId="37790398" w14:textId="3316DB2B" w:rsidR="00631D51" w:rsidRPr="00041229" w:rsidRDefault="00631D51" w:rsidP="00326A7C">
      <w:pPr>
        <w:spacing w:line="360" w:lineRule="auto"/>
        <w:rPr>
          <w:rFonts w:cstheme="minorHAnsi"/>
          <w:sz w:val="24"/>
          <w:szCs w:val="24"/>
        </w:rPr>
      </w:pPr>
      <w:r w:rsidRPr="00041229">
        <w:rPr>
          <w:rFonts w:cstheme="minorHAnsi"/>
          <w:sz w:val="24"/>
          <w:szCs w:val="24"/>
        </w:rPr>
        <w:t>Question two ask</w:t>
      </w:r>
      <w:r w:rsidR="007175F2">
        <w:rPr>
          <w:rFonts w:cstheme="minorHAnsi"/>
          <w:sz w:val="24"/>
          <w:szCs w:val="24"/>
        </w:rPr>
        <w:t>ed</w:t>
      </w:r>
      <w:r w:rsidRPr="00041229">
        <w:rPr>
          <w:rFonts w:cstheme="minorHAnsi"/>
          <w:sz w:val="24"/>
          <w:szCs w:val="24"/>
        </w:rPr>
        <w:t xml:space="preserve"> the participants to specify their age. All participants were required to be </w:t>
      </w:r>
      <w:r w:rsidR="000A08AE" w:rsidRPr="00041229">
        <w:rPr>
          <w:rFonts w:cstheme="minorHAnsi"/>
          <w:sz w:val="24"/>
          <w:szCs w:val="24"/>
        </w:rPr>
        <w:t xml:space="preserve">at least </w:t>
      </w:r>
      <w:r w:rsidRPr="00041229">
        <w:rPr>
          <w:rFonts w:cstheme="minorHAnsi"/>
          <w:sz w:val="24"/>
          <w:szCs w:val="24"/>
        </w:rPr>
        <w:t>18 years old</w:t>
      </w:r>
      <w:r w:rsidR="00544C06" w:rsidRPr="00041229">
        <w:rPr>
          <w:rFonts w:cstheme="minorHAnsi"/>
          <w:sz w:val="24"/>
          <w:szCs w:val="24"/>
        </w:rPr>
        <w:t xml:space="preserve"> to complete the questionnaire.</w:t>
      </w:r>
      <w:r w:rsidRPr="00041229">
        <w:rPr>
          <w:rFonts w:cstheme="minorHAnsi"/>
          <w:sz w:val="24"/>
          <w:szCs w:val="24"/>
        </w:rPr>
        <w:t xml:space="preserve"> This question was not limited to age brackets as a specific answer would be easy to input and analyse in a numerical system. In addition, as suggested in chapter 3, although we assume the age bracket of a ‘typical’ university student is 18-22 there is no specific age requirement for a student studying at university, and therefore an open tool response was </w:t>
      </w:r>
      <w:r w:rsidR="00544C06" w:rsidRPr="00041229">
        <w:rPr>
          <w:rFonts w:cstheme="minorHAnsi"/>
          <w:sz w:val="24"/>
          <w:szCs w:val="24"/>
        </w:rPr>
        <w:t xml:space="preserve">the most </w:t>
      </w:r>
      <w:r w:rsidRPr="00041229">
        <w:rPr>
          <w:rFonts w:cstheme="minorHAnsi"/>
          <w:sz w:val="24"/>
          <w:szCs w:val="24"/>
        </w:rPr>
        <w:t>appropriate. As the figures show the most common frequency of age was 21 with 44%</w:t>
      </w:r>
      <w:r w:rsidR="00E21957" w:rsidRPr="00041229">
        <w:rPr>
          <w:rFonts w:cstheme="minorHAnsi"/>
          <w:sz w:val="24"/>
          <w:szCs w:val="24"/>
        </w:rPr>
        <w:t xml:space="preserve"> </w:t>
      </w:r>
      <w:r w:rsidRPr="00041229">
        <w:rPr>
          <w:rFonts w:cstheme="minorHAnsi"/>
          <w:sz w:val="24"/>
          <w:szCs w:val="24"/>
        </w:rPr>
        <w:t>responses, as opposed to only 1% of participants who fall under the 18- and 19-year-old bracket.</w:t>
      </w:r>
    </w:p>
    <w:p w14:paraId="388BB8E2" w14:textId="3AFE66B6" w:rsidR="00631D51" w:rsidRPr="00041229" w:rsidRDefault="00631D51" w:rsidP="00326A7C">
      <w:pPr>
        <w:spacing w:line="360" w:lineRule="auto"/>
        <w:rPr>
          <w:rFonts w:cstheme="minorHAnsi"/>
          <w:sz w:val="24"/>
          <w:szCs w:val="24"/>
        </w:rPr>
      </w:pPr>
      <w:r w:rsidRPr="00041229">
        <w:rPr>
          <w:rFonts w:cstheme="minorHAnsi"/>
          <w:sz w:val="24"/>
          <w:szCs w:val="24"/>
        </w:rPr>
        <w:t xml:space="preserve"> To visibly see if there is a </w:t>
      </w:r>
      <w:r w:rsidR="006F3164" w:rsidRPr="00041229">
        <w:rPr>
          <w:rFonts w:cstheme="minorHAnsi"/>
          <w:sz w:val="24"/>
          <w:szCs w:val="24"/>
        </w:rPr>
        <w:t xml:space="preserve">possible </w:t>
      </w:r>
      <w:r w:rsidRPr="00041229">
        <w:rPr>
          <w:rFonts w:cstheme="minorHAnsi"/>
          <w:sz w:val="24"/>
          <w:szCs w:val="24"/>
        </w:rPr>
        <w:t xml:space="preserve">relationship between the age of participants and their </w:t>
      </w:r>
      <w:r w:rsidR="00D16FD1" w:rsidRPr="00041229">
        <w:rPr>
          <w:rFonts w:cstheme="minorHAnsi"/>
          <w:sz w:val="24"/>
          <w:szCs w:val="24"/>
        </w:rPr>
        <w:t>responses,</w:t>
      </w:r>
      <w:r w:rsidR="00553193" w:rsidRPr="00041229">
        <w:rPr>
          <w:rFonts w:cstheme="minorHAnsi"/>
          <w:sz w:val="24"/>
          <w:szCs w:val="24"/>
        </w:rPr>
        <w:t xml:space="preserve"> question </w:t>
      </w:r>
      <w:r w:rsidR="005929FF" w:rsidRPr="00041229">
        <w:rPr>
          <w:rFonts w:cstheme="minorHAnsi"/>
          <w:sz w:val="24"/>
          <w:szCs w:val="24"/>
        </w:rPr>
        <w:t>6</w:t>
      </w:r>
      <w:r w:rsidR="00553193" w:rsidRPr="00041229">
        <w:rPr>
          <w:rFonts w:cstheme="minorHAnsi"/>
          <w:sz w:val="24"/>
          <w:szCs w:val="24"/>
        </w:rPr>
        <w:t xml:space="preserve"> was used to compare responses</w:t>
      </w:r>
      <w:r w:rsidRPr="00041229">
        <w:rPr>
          <w:rFonts w:cstheme="minorHAnsi"/>
          <w:sz w:val="24"/>
          <w:szCs w:val="24"/>
        </w:rPr>
        <w:t xml:space="preserve"> to determine any significant difference. This was completed with a correlation test and submitted into a graph.</w:t>
      </w:r>
    </w:p>
    <w:p w14:paraId="634087B2" w14:textId="77777777" w:rsidR="00631D51" w:rsidRPr="00041229" w:rsidRDefault="00631D51" w:rsidP="00326A7C">
      <w:pPr>
        <w:spacing w:line="360" w:lineRule="auto"/>
        <w:rPr>
          <w:rFonts w:cstheme="minorHAnsi"/>
          <w:sz w:val="24"/>
          <w:szCs w:val="24"/>
        </w:rPr>
      </w:pPr>
      <w:r w:rsidRPr="00041229">
        <w:rPr>
          <w:rFonts w:cstheme="minorHAnsi"/>
          <w:noProof/>
        </w:rPr>
        <w:lastRenderedPageBreak/>
        <mc:AlternateContent>
          <mc:Choice Requires="wps">
            <w:drawing>
              <wp:anchor distT="0" distB="0" distL="114300" distR="114300" simplePos="0" relativeHeight="251667456" behindDoc="0" locked="0" layoutInCell="1" allowOverlap="1" wp14:anchorId="0B028C87" wp14:editId="4E5215C7">
                <wp:simplePos x="0" y="0"/>
                <wp:positionH relativeFrom="column">
                  <wp:posOffset>667385</wp:posOffset>
                </wp:positionH>
                <wp:positionV relativeFrom="paragraph">
                  <wp:posOffset>2802255</wp:posOffset>
                </wp:positionV>
                <wp:extent cx="4579620" cy="635"/>
                <wp:effectExtent l="0" t="0" r="0" b="1270"/>
                <wp:wrapSquare wrapText="bothSides"/>
                <wp:docPr id="8" name="Text Box 8"/>
                <wp:cNvGraphicFramePr/>
                <a:graphic xmlns:a="http://schemas.openxmlformats.org/drawingml/2006/main">
                  <a:graphicData uri="http://schemas.microsoft.com/office/word/2010/wordprocessingShape">
                    <wps:wsp>
                      <wps:cNvSpPr txBox="1"/>
                      <wps:spPr>
                        <a:xfrm>
                          <a:off x="0" y="0"/>
                          <a:ext cx="4579620" cy="635"/>
                        </a:xfrm>
                        <a:prstGeom prst="rect">
                          <a:avLst/>
                        </a:prstGeom>
                        <a:solidFill>
                          <a:prstClr val="white"/>
                        </a:solidFill>
                        <a:ln>
                          <a:noFill/>
                        </a:ln>
                      </wps:spPr>
                      <wps:txbx>
                        <w:txbxContent>
                          <w:p w14:paraId="46CF9DBE" w14:textId="59C71AE2" w:rsidR="00C2375D" w:rsidRPr="009208D1" w:rsidRDefault="00C2375D" w:rsidP="00631D51">
                            <w:pPr>
                              <w:pStyle w:val="Caption"/>
                              <w:rPr>
                                <w:noProof/>
                                <w:sz w:val="22"/>
                                <w:szCs w:val="22"/>
                              </w:rPr>
                            </w:pPr>
                            <w:bookmarkStart w:id="46" w:name="_Toc69121281"/>
                            <w:bookmarkStart w:id="47" w:name="_Toc69121605"/>
                            <w:r w:rsidRPr="009208D1">
                              <w:rPr>
                                <w:sz w:val="20"/>
                                <w:szCs w:val="20"/>
                              </w:rPr>
                              <w:t xml:space="preserve">Figure </w:t>
                            </w:r>
                            <w:r w:rsidRPr="009208D1">
                              <w:rPr>
                                <w:sz w:val="20"/>
                                <w:szCs w:val="20"/>
                              </w:rPr>
                              <w:fldChar w:fldCharType="begin"/>
                            </w:r>
                            <w:r w:rsidRPr="009208D1">
                              <w:rPr>
                                <w:sz w:val="20"/>
                                <w:szCs w:val="20"/>
                              </w:rPr>
                              <w:instrText xml:space="preserve"> SEQ Figure \* ARABIC </w:instrText>
                            </w:r>
                            <w:r w:rsidRPr="009208D1">
                              <w:rPr>
                                <w:sz w:val="20"/>
                                <w:szCs w:val="20"/>
                              </w:rPr>
                              <w:fldChar w:fldCharType="separate"/>
                            </w:r>
                            <w:r w:rsidR="005507DE">
                              <w:rPr>
                                <w:noProof/>
                                <w:sz w:val="20"/>
                                <w:szCs w:val="20"/>
                              </w:rPr>
                              <w:t>4</w:t>
                            </w:r>
                            <w:r w:rsidRPr="009208D1">
                              <w:rPr>
                                <w:sz w:val="20"/>
                                <w:szCs w:val="20"/>
                              </w:rPr>
                              <w:fldChar w:fldCharType="end"/>
                            </w:r>
                            <w:r>
                              <w:rPr>
                                <w:sz w:val="20"/>
                                <w:szCs w:val="20"/>
                              </w:rPr>
                              <w:t xml:space="preserve"> </w:t>
                            </w:r>
                            <w:r w:rsidRPr="009208D1">
                              <w:rPr>
                                <w:sz w:val="20"/>
                                <w:szCs w:val="20"/>
                              </w:rPr>
                              <w:t>Correlation graph showing a significant difference between age and the responses to 'Do you use or have used Swansea high stree</w:t>
                            </w:r>
                            <w:r>
                              <w:rPr>
                                <w:sz w:val="20"/>
                                <w:szCs w:val="20"/>
                              </w:rPr>
                              <w:t>t</w:t>
                            </w:r>
                            <w:r w:rsidRPr="009208D1">
                              <w:rPr>
                                <w:sz w:val="20"/>
                                <w:szCs w:val="20"/>
                              </w:rPr>
                              <w:t>?</w:t>
                            </w:r>
                            <w:bookmarkEnd w:id="46"/>
                            <w:bookmarkEnd w:id="47"/>
                            <w:r w:rsidR="00DF6CCB">
                              <w:rPr>
                                <w:sz w:val="20"/>
                                <w:szCs w:val="20"/>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028C87" id="Text Box 8" o:spid="_x0000_s1029" type="#_x0000_t202" style="position:absolute;margin-left:52.55pt;margin-top:220.65pt;width:360.6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" stroked="f">
                <v:textbox style="mso-fit-shape-to-text:t" inset="0,0,0,0">
                  <w:txbxContent>
                    <w:p w14:paraId="46CF9DBE" w14:textId="59C71AE2" w:rsidR="00C2375D" w:rsidRPr="009208D1" w:rsidRDefault="00C2375D" w:rsidP="00631D51">
                      <w:pPr>
                        <w:pStyle w:val="Caption"/>
                        <w:rPr>
                          <w:noProof/>
                          <w:sz w:val="22"/>
                          <w:szCs w:val="22"/>
                        </w:rPr>
                      </w:pPr>
                      <w:bookmarkStart w:id="48" w:name="_Toc69121281"/>
                      <w:bookmarkStart w:id="49" w:name="_Toc69121605"/>
                      <w:r w:rsidRPr="009208D1">
                        <w:rPr>
                          <w:sz w:val="20"/>
                          <w:szCs w:val="20"/>
                        </w:rPr>
                        <w:t xml:space="preserve">Figure </w:t>
                      </w:r>
                      <w:r w:rsidRPr="009208D1">
                        <w:rPr>
                          <w:sz w:val="20"/>
                          <w:szCs w:val="20"/>
                        </w:rPr>
                        <w:fldChar w:fldCharType="begin"/>
                      </w:r>
                      <w:r w:rsidRPr="009208D1">
                        <w:rPr>
                          <w:sz w:val="20"/>
                          <w:szCs w:val="20"/>
                        </w:rPr>
                        <w:instrText xml:space="preserve"> SEQ Figure \* ARABIC </w:instrText>
                      </w:r>
                      <w:r w:rsidRPr="009208D1">
                        <w:rPr>
                          <w:sz w:val="20"/>
                          <w:szCs w:val="20"/>
                        </w:rPr>
                        <w:fldChar w:fldCharType="separate"/>
                      </w:r>
                      <w:r w:rsidR="005507DE">
                        <w:rPr>
                          <w:noProof/>
                          <w:sz w:val="20"/>
                          <w:szCs w:val="20"/>
                        </w:rPr>
                        <w:t>4</w:t>
                      </w:r>
                      <w:r w:rsidRPr="009208D1">
                        <w:rPr>
                          <w:sz w:val="20"/>
                          <w:szCs w:val="20"/>
                        </w:rPr>
                        <w:fldChar w:fldCharType="end"/>
                      </w:r>
                      <w:r>
                        <w:rPr>
                          <w:sz w:val="20"/>
                          <w:szCs w:val="20"/>
                        </w:rPr>
                        <w:t xml:space="preserve"> </w:t>
                      </w:r>
                      <w:r w:rsidRPr="009208D1">
                        <w:rPr>
                          <w:sz w:val="20"/>
                          <w:szCs w:val="20"/>
                        </w:rPr>
                        <w:t>Correlation graph showing a significant difference between age and the responses to 'Do you use or have used Swansea high stree</w:t>
                      </w:r>
                      <w:r>
                        <w:rPr>
                          <w:sz w:val="20"/>
                          <w:szCs w:val="20"/>
                        </w:rPr>
                        <w:t>t</w:t>
                      </w:r>
                      <w:r w:rsidRPr="009208D1">
                        <w:rPr>
                          <w:sz w:val="20"/>
                          <w:szCs w:val="20"/>
                        </w:rPr>
                        <w:t>?</w:t>
                      </w:r>
                      <w:bookmarkEnd w:id="48"/>
                      <w:bookmarkEnd w:id="49"/>
                      <w:r w:rsidR="00DF6CCB">
                        <w:rPr>
                          <w:sz w:val="20"/>
                          <w:szCs w:val="20"/>
                        </w:rPr>
                        <w:t>’</w:t>
                      </w:r>
                    </w:p>
                  </w:txbxContent>
                </v:textbox>
                <w10:wrap type="square"/>
              </v:shape>
            </w:pict>
          </mc:Fallback>
        </mc:AlternateContent>
      </w:r>
      <w:r w:rsidRPr="00041229">
        <w:rPr>
          <w:rFonts w:cstheme="minorHAnsi"/>
          <w:noProof/>
        </w:rPr>
        <w:drawing>
          <wp:anchor distT="0" distB="0" distL="114300" distR="114300" simplePos="0" relativeHeight="251666432" behindDoc="0" locked="0" layoutInCell="1" allowOverlap="1" wp14:anchorId="54B89720" wp14:editId="488A7F44">
            <wp:simplePos x="0" y="0"/>
            <wp:positionH relativeFrom="column">
              <wp:posOffset>667910</wp:posOffset>
            </wp:positionH>
            <wp:positionV relativeFrom="paragraph">
              <wp:posOffset>304</wp:posOffset>
            </wp:positionV>
            <wp:extent cx="4579951" cy="2745689"/>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a:stretch/>
                  </pic:blipFill>
                  <pic:spPr bwMode="auto">
                    <a:xfrm>
                      <a:off x="0" y="0"/>
                      <a:ext cx="4579951" cy="274568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A2B073" w14:textId="77777777" w:rsidR="00631D51" w:rsidRPr="00041229" w:rsidRDefault="00631D51" w:rsidP="00326A7C">
      <w:pPr>
        <w:spacing w:line="360" w:lineRule="auto"/>
        <w:rPr>
          <w:rFonts w:cstheme="minorHAnsi"/>
          <w:sz w:val="24"/>
          <w:szCs w:val="24"/>
          <w:u w:val="single"/>
        </w:rPr>
      </w:pPr>
    </w:p>
    <w:p w14:paraId="2557FE20" w14:textId="77777777" w:rsidR="00631D51" w:rsidRPr="00041229" w:rsidRDefault="00631D51" w:rsidP="00326A7C">
      <w:pPr>
        <w:spacing w:line="360" w:lineRule="auto"/>
        <w:rPr>
          <w:rFonts w:cstheme="minorHAnsi"/>
          <w:sz w:val="24"/>
          <w:szCs w:val="24"/>
          <w:u w:val="single"/>
        </w:rPr>
      </w:pPr>
    </w:p>
    <w:p w14:paraId="3BBCDD01" w14:textId="77777777" w:rsidR="00631D51" w:rsidRPr="00041229" w:rsidRDefault="00631D51" w:rsidP="00326A7C">
      <w:pPr>
        <w:spacing w:line="360" w:lineRule="auto"/>
        <w:rPr>
          <w:rFonts w:cstheme="minorHAnsi"/>
          <w:sz w:val="24"/>
          <w:szCs w:val="24"/>
          <w:u w:val="single"/>
        </w:rPr>
      </w:pPr>
    </w:p>
    <w:p w14:paraId="57773EDC" w14:textId="77777777" w:rsidR="00631D51" w:rsidRPr="00041229" w:rsidRDefault="00631D51" w:rsidP="00326A7C">
      <w:pPr>
        <w:spacing w:line="360" w:lineRule="auto"/>
        <w:rPr>
          <w:rFonts w:cstheme="minorHAnsi"/>
          <w:sz w:val="24"/>
          <w:szCs w:val="24"/>
          <w:u w:val="single"/>
        </w:rPr>
      </w:pPr>
    </w:p>
    <w:p w14:paraId="14B3736A" w14:textId="77777777" w:rsidR="00631D51" w:rsidRPr="00041229" w:rsidRDefault="00631D51" w:rsidP="00326A7C">
      <w:pPr>
        <w:spacing w:line="360" w:lineRule="auto"/>
        <w:rPr>
          <w:rFonts w:cstheme="minorHAnsi"/>
          <w:sz w:val="24"/>
          <w:szCs w:val="24"/>
          <w:u w:val="single"/>
        </w:rPr>
      </w:pPr>
    </w:p>
    <w:p w14:paraId="435F55CA" w14:textId="77777777" w:rsidR="00631D51" w:rsidRPr="00041229" w:rsidRDefault="00631D51" w:rsidP="00326A7C">
      <w:pPr>
        <w:spacing w:line="360" w:lineRule="auto"/>
        <w:rPr>
          <w:rFonts w:cstheme="minorHAnsi"/>
          <w:sz w:val="24"/>
          <w:szCs w:val="24"/>
          <w:u w:val="single"/>
        </w:rPr>
      </w:pPr>
    </w:p>
    <w:p w14:paraId="3B6B0DA2" w14:textId="77777777" w:rsidR="00631D51" w:rsidRPr="00041229" w:rsidRDefault="00631D51" w:rsidP="00326A7C">
      <w:pPr>
        <w:spacing w:line="360" w:lineRule="auto"/>
        <w:rPr>
          <w:rFonts w:cstheme="minorHAnsi"/>
          <w:sz w:val="24"/>
          <w:szCs w:val="24"/>
        </w:rPr>
      </w:pPr>
    </w:p>
    <w:p w14:paraId="14F6E53C" w14:textId="77777777" w:rsidR="00631D51" w:rsidRPr="00041229" w:rsidRDefault="00631D51" w:rsidP="00326A7C">
      <w:pPr>
        <w:spacing w:line="360" w:lineRule="auto"/>
        <w:rPr>
          <w:rFonts w:cstheme="minorHAnsi"/>
          <w:sz w:val="24"/>
          <w:szCs w:val="24"/>
        </w:rPr>
      </w:pPr>
    </w:p>
    <w:p w14:paraId="0293B977" w14:textId="292CEC76" w:rsidR="00631D51" w:rsidRPr="00041229" w:rsidRDefault="00852191" w:rsidP="00326A7C">
      <w:pPr>
        <w:spacing w:line="360" w:lineRule="auto"/>
        <w:rPr>
          <w:rFonts w:cstheme="minorHAnsi"/>
          <w:sz w:val="24"/>
          <w:szCs w:val="24"/>
        </w:rPr>
      </w:pPr>
      <w:r w:rsidRPr="00041229">
        <w:rPr>
          <w:rFonts w:cstheme="minorHAnsi"/>
          <w:sz w:val="24"/>
          <w:szCs w:val="24"/>
        </w:rPr>
        <w:t>Question</w:t>
      </w:r>
      <w:r w:rsidR="00E60E06" w:rsidRPr="00041229">
        <w:rPr>
          <w:rFonts w:cstheme="minorHAnsi"/>
          <w:sz w:val="24"/>
          <w:szCs w:val="24"/>
        </w:rPr>
        <w:t xml:space="preserve"> </w:t>
      </w:r>
      <w:r w:rsidRPr="00041229">
        <w:rPr>
          <w:rFonts w:cstheme="minorHAnsi"/>
          <w:sz w:val="24"/>
          <w:szCs w:val="24"/>
        </w:rPr>
        <w:t>6</w:t>
      </w:r>
      <w:r w:rsidR="00E60E06" w:rsidRPr="00041229">
        <w:rPr>
          <w:rFonts w:cstheme="minorHAnsi"/>
          <w:sz w:val="24"/>
          <w:szCs w:val="24"/>
        </w:rPr>
        <w:t xml:space="preserve"> asked the students if they use Swansea </w:t>
      </w:r>
      <w:r w:rsidR="0090443A">
        <w:rPr>
          <w:rFonts w:cstheme="minorHAnsi"/>
          <w:sz w:val="24"/>
          <w:szCs w:val="24"/>
        </w:rPr>
        <w:t>H</w:t>
      </w:r>
      <w:r w:rsidR="00E60E06" w:rsidRPr="00041229">
        <w:rPr>
          <w:rFonts w:cstheme="minorHAnsi"/>
          <w:sz w:val="24"/>
          <w:szCs w:val="24"/>
        </w:rPr>
        <w:t xml:space="preserve">igh </w:t>
      </w:r>
      <w:r w:rsidR="0090443A">
        <w:rPr>
          <w:rFonts w:cstheme="minorHAnsi"/>
          <w:sz w:val="24"/>
          <w:szCs w:val="24"/>
        </w:rPr>
        <w:t>S</w:t>
      </w:r>
      <w:r w:rsidR="00E60E06" w:rsidRPr="00041229">
        <w:rPr>
          <w:rFonts w:cstheme="minorHAnsi"/>
          <w:sz w:val="24"/>
          <w:szCs w:val="24"/>
        </w:rPr>
        <w:t>treet.</w:t>
      </w:r>
      <w:r w:rsidR="00631D51" w:rsidRPr="00041229">
        <w:rPr>
          <w:rFonts w:cstheme="minorHAnsi"/>
          <w:sz w:val="24"/>
          <w:szCs w:val="24"/>
        </w:rPr>
        <w:t xml:space="preserve"> As the graph illustrates, there is a clear significant difference between the ages of the participants and whether they use Swansea </w:t>
      </w:r>
      <w:r w:rsidR="009C0804">
        <w:rPr>
          <w:rFonts w:cstheme="minorHAnsi"/>
          <w:sz w:val="24"/>
          <w:szCs w:val="24"/>
        </w:rPr>
        <w:t>H</w:t>
      </w:r>
      <w:r w:rsidR="00631D51" w:rsidRPr="00041229">
        <w:rPr>
          <w:rFonts w:cstheme="minorHAnsi"/>
          <w:sz w:val="24"/>
          <w:szCs w:val="24"/>
        </w:rPr>
        <w:t xml:space="preserve">igh </w:t>
      </w:r>
      <w:r w:rsidR="009C0804">
        <w:rPr>
          <w:rFonts w:cstheme="minorHAnsi"/>
          <w:sz w:val="24"/>
          <w:szCs w:val="24"/>
        </w:rPr>
        <w:t>S</w:t>
      </w:r>
      <w:r w:rsidR="00631D51" w:rsidRPr="00041229">
        <w:rPr>
          <w:rFonts w:cstheme="minorHAnsi"/>
          <w:sz w:val="24"/>
          <w:szCs w:val="24"/>
        </w:rPr>
        <w:t xml:space="preserve">treet. 44% of 21-year-olds responded with </w:t>
      </w:r>
      <w:r w:rsidR="00631D51" w:rsidRPr="00041229">
        <w:rPr>
          <w:rFonts w:cstheme="minorHAnsi"/>
          <w:i/>
          <w:iCs/>
          <w:sz w:val="24"/>
          <w:szCs w:val="24"/>
        </w:rPr>
        <w:t>yes</w:t>
      </w:r>
      <w:r w:rsidR="00631D51" w:rsidRPr="00041229">
        <w:rPr>
          <w:rFonts w:cstheme="minorHAnsi"/>
          <w:sz w:val="24"/>
          <w:szCs w:val="24"/>
        </w:rPr>
        <w:t xml:space="preserve"> to question </w:t>
      </w:r>
      <w:r w:rsidR="00F028CA">
        <w:rPr>
          <w:rFonts w:cstheme="minorHAnsi"/>
          <w:sz w:val="24"/>
          <w:szCs w:val="24"/>
        </w:rPr>
        <w:t>6</w:t>
      </w:r>
      <w:r w:rsidR="00631D51" w:rsidRPr="00041229">
        <w:rPr>
          <w:rFonts w:cstheme="minorHAnsi"/>
          <w:sz w:val="24"/>
          <w:szCs w:val="24"/>
        </w:rPr>
        <w:t xml:space="preserve">, compared to the lowest percentages of a </w:t>
      </w:r>
      <w:r w:rsidR="00631D51" w:rsidRPr="00041229">
        <w:rPr>
          <w:rFonts w:cstheme="minorHAnsi"/>
          <w:i/>
          <w:iCs/>
          <w:sz w:val="24"/>
          <w:szCs w:val="24"/>
        </w:rPr>
        <w:t>yes</w:t>
      </w:r>
      <w:r w:rsidR="00D12A20" w:rsidRPr="00041229">
        <w:rPr>
          <w:rFonts w:cstheme="minorHAnsi"/>
          <w:sz w:val="24"/>
          <w:szCs w:val="24"/>
        </w:rPr>
        <w:t xml:space="preserve"> </w:t>
      </w:r>
      <w:r w:rsidR="00631D51" w:rsidRPr="00041229">
        <w:rPr>
          <w:rFonts w:cstheme="minorHAnsi"/>
          <w:sz w:val="24"/>
          <w:szCs w:val="24"/>
        </w:rPr>
        <w:t xml:space="preserve">response of 1% in the category of 18 and 19. In contrast there is a significant drop in those who answered </w:t>
      </w:r>
      <w:r w:rsidR="00631D51" w:rsidRPr="00041229">
        <w:rPr>
          <w:rFonts w:cstheme="minorHAnsi"/>
          <w:i/>
          <w:iCs/>
          <w:sz w:val="24"/>
          <w:szCs w:val="24"/>
        </w:rPr>
        <w:t>no</w:t>
      </w:r>
      <w:r w:rsidR="00631D51" w:rsidRPr="00041229">
        <w:rPr>
          <w:rFonts w:cstheme="minorHAnsi"/>
          <w:sz w:val="24"/>
          <w:szCs w:val="24"/>
        </w:rPr>
        <w:t xml:space="preserve"> </w:t>
      </w:r>
      <w:r w:rsidR="00845359" w:rsidRPr="00041229">
        <w:rPr>
          <w:rFonts w:cstheme="minorHAnsi"/>
          <w:sz w:val="24"/>
          <w:szCs w:val="24"/>
        </w:rPr>
        <w:t>to question 6</w:t>
      </w:r>
      <w:r w:rsidR="005F1340" w:rsidRPr="00041229">
        <w:rPr>
          <w:rFonts w:cstheme="minorHAnsi"/>
          <w:sz w:val="24"/>
          <w:szCs w:val="24"/>
        </w:rPr>
        <w:t xml:space="preserve"> </w:t>
      </w:r>
      <w:r w:rsidR="00631D51" w:rsidRPr="00041229">
        <w:rPr>
          <w:rFonts w:cstheme="minorHAnsi"/>
          <w:sz w:val="24"/>
          <w:szCs w:val="24"/>
        </w:rPr>
        <w:t>but also differs in age category, as the highest percentage at just 3% sits in</w:t>
      </w:r>
      <w:r w:rsidR="00612B21">
        <w:rPr>
          <w:rFonts w:cstheme="minorHAnsi"/>
          <w:sz w:val="24"/>
          <w:szCs w:val="24"/>
        </w:rPr>
        <w:t xml:space="preserve"> the</w:t>
      </w:r>
      <w:r w:rsidR="00631D51" w:rsidRPr="00041229">
        <w:rPr>
          <w:rFonts w:cstheme="minorHAnsi"/>
          <w:sz w:val="24"/>
          <w:szCs w:val="24"/>
        </w:rPr>
        <w:t xml:space="preserve"> </w:t>
      </w:r>
      <w:proofErr w:type="gramStart"/>
      <w:r w:rsidR="00631D51" w:rsidRPr="00041229">
        <w:rPr>
          <w:rFonts w:cstheme="minorHAnsi"/>
          <w:sz w:val="24"/>
          <w:szCs w:val="24"/>
        </w:rPr>
        <w:t xml:space="preserve">18 </w:t>
      </w:r>
      <w:r w:rsidR="005A431C" w:rsidRPr="00041229">
        <w:rPr>
          <w:rFonts w:cstheme="minorHAnsi"/>
          <w:sz w:val="24"/>
          <w:szCs w:val="24"/>
        </w:rPr>
        <w:t>age</w:t>
      </w:r>
      <w:proofErr w:type="gramEnd"/>
      <w:r w:rsidR="005A431C" w:rsidRPr="00041229">
        <w:rPr>
          <w:rFonts w:cstheme="minorHAnsi"/>
          <w:sz w:val="24"/>
          <w:szCs w:val="24"/>
        </w:rPr>
        <w:t xml:space="preserve"> </w:t>
      </w:r>
      <w:r w:rsidR="001B0499">
        <w:rPr>
          <w:rFonts w:cstheme="minorHAnsi"/>
          <w:sz w:val="24"/>
          <w:szCs w:val="24"/>
        </w:rPr>
        <w:t>category</w:t>
      </w:r>
      <w:r w:rsidR="00631D51" w:rsidRPr="00041229">
        <w:rPr>
          <w:rFonts w:cstheme="minorHAnsi"/>
          <w:sz w:val="24"/>
          <w:szCs w:val="24"/>
        </w:rPr>
        <w:t xml:space="preserve">. Summarising that </w:t>
      </w:r>
      <w:proofErr w:type="gramStart"/>
      <w:r w:rsidR="00631D51" w:rsidRPr="00041229">
        <w:rPr>
          <w:rFonts w:cstheme="minorHAnsi"/>
          <w:sz w:val="24"/>
          <w:szCs w:val="24"/>
        </w:rPr>
        <w:t>the majority of</w:t>
      </w:r>
      <w:proofErr w:type="gramEnd"/>
      <w:r w:rsidR="00631D51" w:rsidRPr="00041229">
        <w:rPr>
          <w:rFonts w:cstheme="minorHAnsi"/>
          <w:sz w:val="24"/>
          <w:szCs w:val="24"/>
        </w:rPr>
        <w:t xml:space="preserve"> students who took part in this questionnaire a</w:t>
      </w:r>
      <w:r w:rsidR="005F1340" w:rsidRPr="00041229">
        <w:rPr>
          <w:rFonts w:cstheme="minorHAnsi"/>
          <w:sz w:val="24"/>
          <w:szCs w:val="24"/>
        </w:rPr>
        <w:t xml:space="preserve">re </w:t>
      </w:r>
      <w:r w:rsidR="00631D51" w:rsidRPr="00041229">
        <w:rPr>
          <w:rFonts w:cstheme="minorHAnsi"/>
          <w:sz w:val="24"/>
          <w:szCs w:val="24"/>
        </w:rPr>
        <w:t xml:space="preserve">not only 21 years old but </w:t>
      </w:r>
      <w:r w:rsidR="005F1340" w:rsidRPr="00041229">
        <w:rPr>
          <w:rFonts w:cstheme="minorHAnsi"/>
          <w:sz w:val="24"/>
          <w:szCs w:val="24"/>
        </w:rPr>
        <w:t>also</w:t>
      </w:r>
      <w:r w:rsidR="00631D51" w:rsidRPr="00041229">
        <w:rPr>
          <w:rFonts w:cstheme="minorHAnsi"/>
          <w:sz w:val="24"/>
          <w:szCs w:val="24"/>
        </w:rPr>
        <w:t xml:space="preserve"> use Swansea </w:t>
      </w:r>
      <w:r w:rsidR="003924AD">
        <w:rPr>
          <w:rFonts w:cstheme="minorHAnsi"/>
          <w:sz w:val="24"/>
          <w:szCs w:val="24"/>
        </w:rPr>
        <w:t>Hi</w:t>
      </w:r>
      <w:r w:rsidR="00631D51" w:rsidRPr="00041229">
        <w:rPr>
          <w:rFonts w:cstheme="minorHAnsi"/>
          <w:sz w:val="24"/>
          <w:szCs w:val="24"/>
        </w:rPr>
        <w:t xml:space="preserve">gh </w:t>
      </w:r>
      <w:r w:rsidR="003924AD">
        <w:rPr>
          <w:rFonts w:cstheme="minorHAnsi"/>
          <w:sz w:val="24"/>
          <w:szCs w:val="24"/>
        </w:rPr>
        <w:t>S</w:t>
      </w:r>
      <w:r w:rsidR="00631D51" w:rsidRPr="00041229">
        <w:rPr>
          <w:rFonts w:cstheme="minorHAnsi"/>
          <w:sz w:val="24"/>
          <w:szCs w:val="24"/>
        </w:rPr>
        <w:t>treet the most.</w:t>
      </w:r>
    </w:p>
    <w:p w14:paraId="783EB250" w14:textId="77777777" w:rsidR="00631D51" w:rsidRPr="00041229" w:rsidRDefault="00631D51" w:rsidP="00326A7C">
      <w:pPr>
        <w:spacing w:line="360" w:lineRule="auto"/>
        <w:rPr>
          <w:rFonts w:cstheme="minorHAnsi"/>
          <w:b/>
          <w:bCs/>
          <w:sz w:val="24"/>
          <w:szCs w:val="24"/>
          <w:u w:val="single"/>
        </w:rPr>
      </w:pPr>
    </w:p>
    <w:p w14:paraId="184BAE17" w14:textId="1DD6F336" w:rsidR="00631D51" w:rsidRPr="00041229" w:rsidRDefault="00631D51" w:rsidP="00E05E0F">
      <w:pPr>
        <w:pStyle w:val="Heading2"/>
        <w:rPr>
          <w:rFonts w:asciiTheme="minorHAnsi" w:hAnsiTheme="minorHAnsi" w:cstheme="minorHAnsi"/>
        </w:rPr>
      </w:pPr>
      <w:bookmarkStart w:id="50" w:name="_Toc71129270"/>
      <w:r w:rsidRPr="00041229">
        <w:rPr>
          <w:rFonts w:asciiTheme="minorHAnsi" w:hAnsiTheme="minorHAnsi" w:cstheme="minorHAnsi"/>
        </w:rPr>
        <w:t>Y</w:t>
      </w:r>
      <w:r w:rsidR="00F004ED">
        <w:rPr>
          <w:rFonts w:asciiTheme="minorHAnsi" w:hAnsiTheme="minorHAnsi" w:cstheme="minorHAnsi"/>
        </w:rPr>
        <w:t>ear of Study</w:t>
      </w:r>
      <w:bookmarkEnd w:id="50"/>
    </w:p>
    <w:p w14:paraId="2A6258B0" w14:textId="6A982B76" w:rsidR="00631D51" w:rsidRPr="00041229" w:rsidRDefault="00631D51" w:rsidP="00326A7C">
      <w:pPr>
        <w:spacing w:line="360" w:lineRule="auto"/>
        <w:rPr>
          <w:rFonts w:cstheme="minorHAnsi"/>
          <w:sz w:val="24"/>
          <w:szCs w:val="24"/>
        </w:rPr>
      </w:pPr>
      <w:r w:rsidRPr="00041229">
        <w:rPr>
          <w:rFonts w:cstheme="minorHAnsi"/>
          <w:sz w:val="24"/>
          <w:szCs w:val="24"/>
        </w:rPr>
        <w:t>To achieve the main objective in this chapter</w:t>
      </w:r>
      <w:r w:rsidR="00F07DE7" w:rsidRPr="00041229">
        <w:rPr>
          <w:rFonts w:cstheme="minorHAnsi"/>
          <w:sz w:val="24"/>
          <w:szCs w:val="24"/>
        </w:rPr>
        <w:t>,</w:t>
      </w:r>
      <w:r w:rsidRPr="00041229">
        <w:rPr>
          <w:rFonts w:cstheme="minorHAnsi"/>
          <w:sz w:val="24"/>
          <w:szCs w:val="24"/>
        </w:rPr>
        <w:t xml:space="preserve"> question 4 in the questionnaire relates to the participants year of study. It was vital that this was analysed as it is needed </w:t>
      </w:r>
      <w:proofErr w:type="gramStart"/>
      <w:r w:rsidRPr="00041229">
        <w:rPr>
          <w:rFonts w:cstheme="minorHAnsi"/>
          <w:sz w:val="24"/>
          <w:szCs w:val="24"/>
        </w:rPr>
        <w:t>in order to</w:t>
      </w:r>
      <w:proofErr w:type="gramEnd"/>
      <w:r w:rsidRPr="00041229">
        <w:rPr>
          <w:rFonts w:cstheme="minorHAnsi"/>
          <w:sz w:val="24"/>
          <w:szCs w:val="24"/>
        </w:rPr>
        <w:t xml:space="preserve"> determine if there are differences or relationships that can be established, hence accepting or rejecting the dissertation hypotheses. </w:t>
      </w:r>
    </w:p>
    <w:p w14:paraId="19F1117C" w14:textId="035954D0" w:rsidR="00631D51" w:rsidRPr="00041229" w:rsidRDefault="00BE3E53" w:rsidP="00326A7C">
      <w:pPr>
        <w:spacing w:line="360" w:lineRule="auto"/>
        <w:rPr>
          <w:rFonts w:cstheme="minorHAnsi"/>
          <w:sz w:val="24"/>
          <w:szCs w:val="24"/>
        </w:rPr>
      </w:pPr>
      <w:r w:rsidRPr="00041229">
        <w:rPr>
          <w:rFonts w:cstheme="minorHAnsi"/>
          <w:noProof/>
        </w:rPr>
        <w:lastRenderedPageBreak/>
        <mc:AlternateContent>
          <mc:Choice Requires="wps">
            <w:drawing>
              <wp:anchor distT="0" distB="0" distL="114300" distR="114300" simplePos="0" relativeHeight="251680768" behindDoc="0" locked="0" layoutInCell="1" allowOverlap="1" wp14:anchorId="15176D75" wp14:editId="30DA2027">
                <wp:simplePos x="0" y="0"/>
                <wp:positionH relativeFrom="column">
                  <wp:posOffset>690245</wp:posOffset>
                </wp:positionH>
                <wp:positionV relativeFrom="paragraph">
                  <wp:posOffset>2357755</wp:posOffset>
                </wp:positionV>
                <wp:extent cx="3986530" cy="635"/>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3986530" cy="635"/>
                        </a:xfrm>
                        <a:prstGeom prst="rect">
                          <a:avLst/>
                        </a:prstGeom>
                        <a:solidFill>
                          <a:prstClr val="white"/>
                        </a:solidFill>
                        <a:ln>
                          <a:noFill/>
                        </a:ln>
                      </wps:spPr>
                      <wps:txbx>
                        <w:txbxContent>
                          <w:p w14:paraId="05AD49C1" w14:textId="08A6D17B" w:rsidR="00C2375D" w:rsidRPr="003924AD" w:rsidRDefault="00C2375D" w:rsidP="00BE3E53">
                            <w:pPr>
                              <w:pStyle w:val="Caption"/>
                              <w:rPr>
                                <w:noProof/>
                                <w:sz w:val="20"/>
                                <w:szCs w:val="20"/>
                              </w:rPr>
                            </w:pPr>
                            <w:bookmarkStart w:id="51" w:name="_Toc69121282"/>
                            <w:bookmarkStart w:id="52" w:name="_Toc69121606"/>
                            <w:r w:rsidRPr="003924AD">
                              <w:rPr>
                                <w:sz w:val="20"/>
                                <w:szCs w:val="20"/>
                              </w:rPr>
                              <w:t xml:space="preserve">Figure </w:t>
                            </w:r>
                            <w:r w:rsidRPr="003924AD">
                              <w:rPr>
                                <w:sz w:val="20"/>
                                <w:szCs w:val="20"/>
                              </w:rPr>
                              <w:fldChar w:fldCharType="begin"/>
                            </w:r>
                            <w:r w:rsidRPr="003924AD">
                              <w:rPr>
                                <w:sz w:val="20"/>
                                <w:szCs w:val="20"/>
                              </w:rPr>
                              <w:instrText xml:space="preserve"> SEQ Figure \* ARABIC </w:instrText>
                            </w:r>
                            <w:r w:rsidRPr="003924AD">
                              <w:rPr>
                                <w:sz w:val="20"/>
                                <w:szCs w:val="20"/>
                              </w:rPr>
                              <w:fldChar w:fldCharType="separate"/>
                            </w:r>
                            <w:r w:rsidR="005507DE" w:rsidRPr="003924AD">
                              <w:rPr>
                                <w:noProof/>
                                <w:sz w:val="20"/>
                                <w:szCs w:val="20"/>
                              </w:rPr>
                              <w:t>5</w:t>
                            </w:r>
                            <w:r w:rsidRPr="003924AD">
                              <w:rPr>
                                <w:noProof/>
                                <w:sz w:val="20"/>
                                <w:szCs w:val="20"/>
                              </w:rPr>
                              <w:fldChar w:fldCharType="end"/>
                            </w:r>
                            <w:r w:rsidRPr="003924AD">
                              <w:rPr>
                                <w:sz w:val="20"/>
                                <w:szCs w:val="20"/>
                              </w:rPr>
                              <w:t>-Frequency of year of study</w:t>
                            </w:r>
                            <w:bookmarkEnd w:id="51"/>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176D75" id="Text Box 18" o:spid="_x0000_s1030" type="#_x0000_t202" style="position:absolute;margin-left:54.35pt;margin-top:185.65pt;width:313.9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" stroked="f">
                <v:textbox style="mso-fit-shape-to-text:t" inset="0,0,0,0">
                  <w:txbxContent>
                    <w:p w14:paraId="05AD49C1" w14:textId="08A6D17B" w:rsidR="00C2375D" w:rsidRPr="003924AD" w:rsidRDefault="00C2375D" w:rsidP="00BE3E53">
                      <w:pPr>
                        <w:pStyle w:val="Caption"/>
                        <w:rPr>
                          <w:noProof/>
                          <w:sz w:val="20"/>
                          <w:szCs w:val="20"/>
                        </w:rPr>
                      </w:pPr>
                      <w:bookmarkStart w:id="53" w:name="_Toc69121282"/>
                      <w:bookmarkStart w:id="54" w:name="_Toc69121606"/>
                      <w:r w:rsidRPr="003924AD">
                        <w:rPr>
                          <w:sz w:val="20"/>
                          <w:szCs w:val="20"/>
                        </w:rPr>
                        <w:t xml:space="preserve">Figure </w:t>
                      </w:r>
                      <w:r w:rsidRPr="003924AD">
                        <w:rPr>
                          <w:sz w:val="20"/>
                          <w:szCs w:val="20"/>
                        </w:rPr>
                        <w:fldChar w:fldCharType="begin"/>
                      </w:r>
                      <w:r w:rsidRPr="003924AD">
                        <w:rPr>
                          <w:sz w:val="20"/>
                          <w:szCs w:val="20"/>
                        </w:rPr>
                        <w:instrText xml:space="preserve"> SEQ Figure \* ARABIC </w:instrText>
                      </w:r>
                      <w:r w:rsidRPr="003924AD">
                        <w:rPr>
                          <w:sz w:val="20"/>
                          <w:szCs w:val="20"/>
                        </w:rPr>
                        <w:fldChar w:fldCharType="separate"/>
                      </w:r>
                      <w:r w:rsidR="005507DE" w:rsidRPr="003924AD">
                        <w:rPr>
                          <w:noProof/>
                          <w:sz w:val="20"/>
                          <w:szCs w:val="20"/>
                        </w:rPr>
                        <w:t>5</w:t>
                      </w:r>
                      <w:r w:rsidRPr="003924AD">
                        <w:rPr>
                          <w:noProof/>
                          <w:sz w:val="20"/>
                          <w:szCs w:val="20"/>
                        </w:rPr>
                        <w:fldChar w:fldCharType="end"/>
                      </w:r>
                      <w:r w:rsidRPr="003924AD">
                        <w:rPr>
                          <w:sz w:val="20"/>
                          <w:szCs w:val="20"/>
                        </w:rPr>
                        <w:t>-Frequency of year of study</w:t>
                      </w:r>
                      <w:bookmarkEnd w:id="53"/>
                      <w:bookmarkEnd w:id="54"/>
                    </w:p>
                  </w:txbxContent>
                </v:textbox>
                <w10:wrap type="square"/>
              </v:shape>
            </w:pict>
          </mc:Fallback>
        </mc:AlternateContent>
      </w:r>
      <w:r w:rsidR="00631D51" w:rsidRPr="00041229">
        <w:rPr>
          <w:rFonts w:cstheme="minorHAnsi"/>
          <w:noProof/>
        </w:rPr>
        <w:drawing>
          <wp:anchor distT="0" distB="0" distL="114300" distR="114300" simplePos="0" relativeHeight="251665408" behindDoc="0" locked="0" layoutInCell="1" allowOverlap="1" wp14:anchorId="044128FA" wp14:editId="52CDA70E">
            <wp:simplePos x="0" y="0"/>
            <wp:positionH relativeFrom="column">
              <wp:posOffset>690345</wp:posOffset>
            </wp:positionH>
            <wp:positionV relativeFrom="paragraph">
              <wp:posOffset>128069</wp:posOffset>
            </wp:positionV>
            <wp:extent cx="3986530" cy="217297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extLst>
                        <a:ext uri="{28A0092B-C50C-407E-A947-70E740481C1C}">
                          <a14:useLocalDpi xmlns:a14="http://schemas.microsoft.com/office/drawing/2010/main" val="0"/>
                        </a:ext>
                      </a:extLst>
                    </a:blip>
                    <a:srcRect/>
                    <a:stretch/>
                  </pic:blipFill>
                  <pic:spPr bwMode="auto">
                    <a:xfrm>
                      <a:off x="0" y="0"/>
                      <a:ext cx="3986530" cy="21729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03888B4" w14:textId="77777777" w:rsidR="00631D51" w:rsidRPr="00041229" w:rsidRDefault="00631D51" w:rsidP="00326A7C">
      <w:pPr>
        <w:spacing w:line="360" w:lineRule="auto"/>
        <w:rPr>
          <w:rFonts w:cstheme="minorHAnsi"/>
          <w:sz w:val="24"/>
          <w:szCs w:val="24"/>
        </w:rPr>
      </w:pPr>
    </w:p>
    <w:p w14:paraId="23E1463F" w14:textId="77777777" w:rsidR="00631D51" w:rsidRPr="00041229" w:rsidRDefault="00631D51" w:rsidP="00326A7C">
      <w:pPr>
        <w:spacing w:line="360" w:lineRule="auto"/>
        <w:rPr>
          <w:rFonts w:cstheme="minorHAnsi"/>
          <w:sz w:val="24"/>
          <w:szCs w:val="24"/>
        </w:rPr>
      </w:pPr>
    </w:p>
    <w:p w14:paraId="1450A519" w14:textId="77777777" w:rsidR="00631D51" w:rsidRPr="00041229" w:rsidRDefault="00631D51" w:rsidP="00326A7C">
      <w:pPr>
        <w:spacing w:line="360" w:lineRule="auto"/>
        <w:rPr>
          <w:rFonts w:cstheme="minorHAnsi"/>
          <w:sz w:val="24"/>
          <w:szCs w:val="24"/>
        </w:rPr>
      </w:pPr>
    </w:p>
    <w:p w14:paraId="7A4C898E" w14:textId="77777777" w:rsidR="00631D51" w:rsidRPr="00041229" w:rsidRDefault="00631D51" w:rsidP="00326A7C">
      <w:pPr>
        <w:spacing w:line="360" w:lineRule="auto"/>
        <w:rPr>
          <w:rFonts w:cstheme="minorHAnsi"/>
          <w:sz w:val="24"/>
          <w:szCs w:val="24"/>
        </w:rPr>
      </w:pPr>
    </w:p>
    <w:p w14:paraId="6546122E" w14:textId="77777777" w:rsidR="00631D51" w:rsidRPr="00041229" w:rsidRDefault="00631D51" w:rsidP="00326A7C">
      <w:pPr>
        <w:spacing w:line="360" w:lineRule="auto"/>
        <w:rPr>
          <w:rFonts w:cstheme="minorHAnsi"/>
          <w:sz w:val="24"/>
          <w:szCs w:val="24"/>
        </w:rPr>
      </w:pPr>
    </w:p>
    <w:p w14:paraId="4C3469D1" w14:textId="77777777" w:rsidR="00631D51" w:rsidRPr="00041229" w:rsidRDefault="00631D51" w:rsidP="00326A7C">
      <w:pPr>
        <w:spacing w:line="360" w:lineRule="auto"/>
        <w:rPr>
          <w:rFonts w:cstheme="minorHAnsi"/>
          <w:sz w:val="24"/>
          <w:szCs w:val="24"/>
        </w:rPr>
      </w:pPr>
    </w:p>
    <w:p w14:paraId="11CC617A" w14:textId="77777777" w:rsidR="00631D51" w:rsidRPr="00041229" w:rsidRDefault="00631D51" w:rsidP="00326A7C">
      <w:pPr>
        <w:spacing w:line="360" w:lineRule="auto"/>
        <w:rPr>
          <w:rFonts w:cstheme="minorHAnsi"/>
          <w:sz w:val="24"/>
          <w:szCs w:val="24"/>
        </w:rPr>
      </w:pPr>
    </w:p>
    <w:p w14:paraId="68C44408" w14:textId="7B607981" w:rsidR="00631D51" w:rsidRPr="00041229" w:rsidRDefault="00631D51" w:rsidP="00326A7C">
      <w:pPr>
        <w:spacing w:line="360" w:lineRule="auto"/>
        <w:rPr>
          <w:rFonts w:cstheme="minorHAnsi"/>
          <w:sz w:val="24"/>
          <w:szCs w:val="24"/>
        </w:rPr>
      </w:pPr>
      <w:r w:rsidRPr="00041229">
        <w:rPr>
          <w:rFonts w:cstheme="minorHAnsi"/>
          <w:sz w:val="24"/>
          <w:szCs w:val="24"/>
        </w:rPr>
        <w:t xml:space="preserve">As the figures show there is a higher frequency of students that stated that they </w:t>
      </w:r>
      <w:r w:rsidR="007013EF" w:rsidRPr="00041229">
        <w:rPr>
          <w:rFonts w:cstheme="minorHAnsi"/>
          <w:sz w:val="24"/>
          <w:szCs w:val="24"/>
        </w:rPr>
        <w:t>are currently</w:t>
      </w:r>
      <w:r w:rsidRPr="00041229">
        <w:rPr>
          <w:rFonts w:cstheme="minorHAnsi"/>
          <w:sz w:val="24"/>
          <w:szCs w:val="24"/>
        </w:rPr>
        <w:t xml:space="preserve"> studying in their 2</w:t>
      </w:r>
      <w:r w:rsidRPr="00041229">
        <w:rPr>
          <w:rFonts w:cstheme="minorHAnsi"/>
          <w:sz w:val="24"/>
          <w:szCs w:val="24"/>
          <w:vertAlign w:val="superscript"/>
        </w:rPr>
        <w:t>nd</w:t>
      </w:r>
      <w:r w:rsidRPr="00041229">
        <w:rPr>
          <w:rFonts w:cstheme="minorHAnsi"/>
          <w:sz w:val="24"/>
          <w:szCs w:val="24"/>
        </w:rPr>
        <w:t xml:space="preserve"> year of university. Compared with only 18 students </w:t>
      </w:r>
      <w:r w:rsidR="007013EF" w:rsidRPr="00041229">
        <w:rPr>
          <w:rFonts w:cstheme="minorHAnsi"/>
          <w:sz w:val="24"/>
          <w:szCs w:val="24"/>
        </w:rPr>
        <w:t>who stated</w:t>
      </w:r>
      <w:r w:rsidRPr="00041229">
        <w:rPr>
          <w:rFonts w:cstheme="minorHAnsi"/>
          <w:sz w:val="24"/>
          <w:szCs w:val="24"/>
        </w:rPr>
        <w:t xml:space="preserve"> that they are currently in their 1</w:t>
      </w:r>
      <w:r w:rsidRPr="00041229">
        <w:rPr>
          <w:rFonts w:cstheme="minorHAnsi"/>
          <w:sz w:val="24"/>
          <w:szCs w:val="24"/>
          <w:vertAlign w:val="superscript"/>
        </w:rPr>
        <w:t>st</w:t>
      </w:r>
      <w:r w:rsidRPr="00041229">
        <w:rPr>
          <w:rFonts w:cstheme="minorHAnsi"/>
          <w:sz w:val="24"/>
          <w:szCs w:val="24"/>
        </w:rPr>
        <w:t xml:space="preserve"> year of study</w:t>
      </w:r>
      <w:r w:rsidR="001B073E" w:rsidRPr="00041229">
        <w:rPr>
          <w:rFonts w:cstheme="minorHAnsi"/>
          <w:sz w:val="24"/>
          <w:szCs w:val="24"/>
        </w:rPr>
        <w:t xml:space="preserve"> and 22 in their 3</w:t>
      </w:r>
      <w:r w:rsidR="001B073E" w:rsidRPr="00041229">
        <w:rPr>
          <w:rFonts w:cstheme="minorHAnsi"/>
          <w:sz w:val="24"/>
          <w:szCs w:val="24"/>
          <w:vertAlign w:val="superscript"/>
        </w:rPr>
        <w:t>rd</w:t>
      </w:r>
      <w:r w:rsidR="001B073E" w:rsidRPr="00041229">
        <w:rPr>
          <w:rFonts w:cstheme="minorHAnsi"/>
          <w:sz w:val="24"/>
          <w:szCs w:val="24"/>
        </w:rPr>
        <w:t xml:space="preserve"> year.</w:t>
      </w:r>
    </w:p>
    <w:p w14:paraId="4C72E862" w14:textId="77777777" w:rsidR="00631D51" w:rsidRPr="00041229" w:rsidRDefault="00631D51" w:rsidP="00326A7C">
      <w:pPr>
        <w:spacing w:line="360" w:lineRule="auto"/>
        <w:rPr>
          <w:rFonts w:cstheme="minorHAnsi"/>
          <w:sz w:val="24"/>
          <w:szCs w:val="24"/>
        </w:rPr>
      </w:pPr>
    </w:p>
    <w:p w14:paraId="51560574" w14:textId="77777777" w:rsidR="00BE3E53" w:rsidRPr="00041229" w:rsidRDefault="00631D51" w:rsidP="00326A7C">
      <w:pPr>
        <w:keepNext/>
        <w:spacing w:line="360" w:lineRule="auto"/>
        <w:rPr>
          <w:rFonts w:cstheme="minorHAnsi"/>
        </w:rPr>
      </w:pPr>
      <w:r w:rsidRPr="00041229">
        <w:rPr>
          <w:rFonts w:cstheme="minorHAnsi"/>
          <w:noProof/>
        </w:rPr>
        <w:drawing>
          <wp:inline distT="0" distB="0" distL="0" distR="0" wp14:anchorId="368EB2AE" wp14:editId="1B699AF3">
            <wp:extent cx="4686300" cy="2721983"/>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a:stretch/>
                  </pic:blipFill>
                  <pic:spPr bwMode="auto">
                    <a:xfrm>
                      <a:off x="0" y="0"/>
                      <a:ext cx="4704087" cy="2732314"/>
                    </a:xfrm>
                    <a:prstGeom prst="rect">
                      <a:avLst/>
                    </a:prstGeom>
                    <a:ln>
                      <a:noFill/>
                    </a:ln>
                    <a:extLst>
                      <a:ext uri="{53640926-AAD7-44D8-BBD7-CCE9431645EC}">
                        <a14:shadowObscured xmlns:a14="http://schemas.microsoft.com/office/drawing/2010/main"/>
                      </a:ext>
                    </a:extLst>
                  </pic:spPr>
                </pic:pic>
              </a:graphicData>
            </a:graphic>
          </wp:inline>
        </w:drawing>
      </w:r>
    </w:p>
    <w:p w14:paraId="6F49CCA5" w14:textId="3C2B494D" w:rsidR="00631D51" w:rsidRPr="003924AD" w:rsidRDefault="00BE3E53" w:rsidP="00326A7C">
      <w:pPr>
        <w:pStyle w:val="Caption"/>
        <w:spacing w:line="360" w:lineRule="auto"/>
        <w:rPr>
          <w:rFonts w:cstheme="minorHAnsi"/>
          <w:sz w:val="20"/>
          <w:szCs w:val="20"/>
        </w:rPr>
      </w:pPr>
      <w:bookmarkStart w:id="55" w:name="_Toc69121607"/>
      <w:r w:rsidRPr="003924AD">
        <w:rPr>
          <w:rFonts w:cstheme="minorHAnsi"/>
          <w:sz w:val="20"/>
          <w:szCs w:val="20"/>
        </w:rPr>
        <w:t xml:space="preserve">Figure </w:t>
      </w:r>
      <w:r w:rsidR="00D16FD1" w:rsidRPr="003924AD">
        <w:rPr>
          <w:rFonts w:cstheme="minorHAnsi"/>
          <w:sz w:val="20"/>
          <w:szCs w:val="20"/>
        </w:rPr>
        <w:fldChar w:fldCharType="begin"/>
      </w:r>
      <w:r w:rsidR="00D16FD1" w:rsidRPr="003924AD">
        <w:rPr>
          <w:rFonts w:cstheme="minorHAnsi"/>
          <w:sz w:val="20"/>
          <w:szCs w:val="20"/>
        </w:rPr>
        <w:instrText xml:space="preserve"> SEQ Figure \* ARABIC </w:instrText>
      </w:r>
      <w:r w:rsidR="00D16FD1" w:rsidRPr="003924AD">
        <w:rPr>
          <w:rFonts w:cstheme="minorHAnsi"/>
          <w:sz w:val="20"/>
          <w:szCs w:val="20"/>
        </w:rPr>
        <w:fldChar w:fldCharType="separate"/>
      </w:r>
      <w:r w:rsidR="005507DE" w:rsidRPr="003924AD">
        <w:rPr>
          <w:rFonts w:cstheme="minorHAnsi"/>
          <w:noProof/>
          <w:sz w:val="20"/>
          <w:szCs w:val="20"/>
        </w:rPr>
        <w:t>6</w:t>
      </w:r>
      <w:r w:rsidR="00D16FD1" w:rsidRPr="003924AD">
        <w:rPr>
          <w:rFonts w:cstheme="minorHAnsi"/>
          <w:noProof/>
          <w:sz w:val="20"/>
          <w:szCs w:val="20"/>
        </w:rPr>
        <w:fldChar w:fldCharType="end"/>
      </w:r>
      <w:r w:rsidRPr="003924AD">
        <w:rPr>
          <w:rFonts w:cstheme="minorHAnsi"/>
          <w:sz w:val="20"/>
          <w:szCs w:val="20"/>
        </w:rPr>
        <w:t>-Graph of respondents of Question 6 and year of study</w:t>
      </w:r>
      <w:bookmarkEnd w:id="55"/>
    </w:p>
    <w:p w14:paraId="7D3CB5FF" w14:textId="1C18455B" w:rsidR="00631D51" w:rsidRPr="00041229" w:rsidRDefault="00631D51" w:rsidP="00326A7C">
      <w:pPr>
        <w:spacing w:line="360" w:lineRule="auto"/>
        <w:rPr>
          <w:rFonts w:cstheme="minorHAnsi"/>
          <w:sz w:val="24"/>
          <w:szCs w:val="24"/>
        </w:rPr>
      </w:pPr>
      <w:r w:rsidRPr="00041229">
        <w:rPr>
          <w:rFonts w:cstheme="minorHAnsi"/>
          <w:sz w:val="24"/>
          <w:szCs w:val="24"/>
        </w:rPr>
        <w:t>The results indicate that 100% of all 2</w:t>
      </w:r>
      <w:r w:rsidRPr="00041229">
        <w:rPr>
          <w:rFonts w:cstheme="minorHAnsi"/>
          <w:sz w:val="24"/>
          <w:szCs w:val="24"/>
          <w:vertAlign w:val="superscript"/>
        </w:rPr>
        <w:t>nd</w:t>
      </w:r>
      <w:r w:rsidRPr="00041229">
        <w:rPr>
          <w:rFonts w:cstheme="minorHAnsi"/>
          <w:sz w:val="24"/>
          <w:szCs w:val="24"/>
        </w:rPr>
        <w:t xml:space="preserve"> year respondents of the questionnaire stated that they do use or have used Swansea </w:t>
      </w:r>
      <w:r w:rsidR="004E16C5">
        <w:rPr>
          <w:rFonts w:cstheme="minorHAnsi"/>
          <w:sz w:val="24"/>
          <w:szCs w:val="24"/>
        </w:rPr>
        <w:t>H</w:t>
      </w:r>
      <w:r w:rsidRPr="00041229">
        <w:rPr>
          <w:rFonts w:cstheme="minorHAnsi"/>
          <w:sz w:val="24"/>
          <w:szCs w:val="24"/>
        </w:rPr>
        <w:t>igh</w:t>
      </w:r>
      <w:r w:rsidR="004E16C5">
        <w:rPr>
          <w:rFonts w:cstheme="minorHAnsi"/>
          <w:sz w:val="24"/>
          <w:szCs w:val="24"/>
        </w:rPr>
        <w:t xml:space="preserve"> S</w:t>
      </w:r>
      <w:r w:rsidRPr="00041229">
        <w:rPr>
          <w:rFonts w:cstheme="minorHAnsi"/>
          <w:sz w:val="24"/>
          <w:szCs w:val="24"/>
        </w:rPr>
        <w:t xml:space="preserve">treet. This is intriguing as compared with third year students who have been studying in the same city for longer, 3% stated that they do not use or have used the </w:t>
      </w:r>
      <w:r w:rsidR="00D54A25">
        <w:rPr>
          <w:rFonts w:cstheme="minorHAnsi"/>
          <w:sz w:val="24"/>
          <w:szCs w:val="24"/>
        </w:rPr>
        <w:t>H</w:t>
      </w:r>
      <w:r w:rsidRPr="00041229">
        <w:rPr>
          <w:rFonts w:cstheme="minorHAnsi"/>
          <w:sz w:val="24"/>
          <w:szCs w:val="24"/>
        </w:rPr>
        <w:t xml:space="preserve">igh </w:t>
      </w:r>
      <w:r w:rsidR="00D54A25">
        <w:rPr>
          <w:rFonts w:cstheme="minorHAnsi"/>
          <w:sz w:val="24"/>
          <w:szCs w:val="24"/>
        </w:rPr>
        <w:t>S</w:t>
      </w:r>
      <w:r w:rsidRPr="00041229">
        <w:rPr>
          <w:rFonts w:cstheme="minorHAnsi"/>
          <w:sz w:val="24"/>
          <w:szCs w:val="24"/>
        </w:rPr>
        <w:t>treet at all.</w:t>
      </w:r>
    </w:p>
    <w:p w14:paraId="0019B239" w14:textId="77777777" w:rsidR="00B668D0" w:rsidRPr="00041229" w:rsidRDefault="00B668D0" w:rsidP="00326A7C">
      <w:pPr>
        <w:spacing w:line="360" w:lineRule="auto"/>
        <w:rPr>
          <w:rFonts w:cstheme="minorHAnsi"/>
          <w:sz w:val="24"/>
          <w:szCs w:val="24"/>
          <w:u w:val="single"/>
        </w:rPr>
      </w:pPr>
    </w:p>
    <w:p w14:paraId="1D1EF2BF" w14:textId="2194EDFF" w:rsidR="00631D51" w:rsidRDefault="00631D51" w:rsidP="005F5D37">
      <w:pPr>
        <w:pStyle w:val="Heading2"/>
        <w:rPr>
          <w:rFonts w:asciiTheme="minorHAnsi" w:hAnsiTheme="minorHAnsi" w:cstheme="minorHAnsi"/>
        </w:rPr>
      </w:pPr>
      <w:bookmarkStart w:id="56" w:name="_Toc71129271"/>
      <w:r w:rsidRPr="00041229">
        <w:rPr>
          <w:rFonts w:asciiTheme="minorHAnsi" w:hAnsiTheme="minorHAnsi" w:cstheme="minorHAnsi"/>
        </w:rPr>
        <w:t>CHI SQUARE ANALYSIS</w:t>
      </w:r>
      <w:bookmarkEnd w:id="56"/>
    </w:p>
    <w:p w14:paraId="697B0908" w14:textId="77777777" w:rsidR="005567B4" w:rsidRPr="005567B4" w:rsidRDefault="005567B4" w:rsidP="005567B4"/>
    <w:p w14:paraId="47534DA5" w14:textId="3327CB50" w:rsidR="00631D51" w:rsidRPr="00041229" w:rsidRDefault="00631D51" w:rsidP="00326A7C">
      <w:pPr>
        <w:spacing w:line="360" w:lineRule="auto"/>
        <w:rPr>
          <w:rFonts w:cstheme="minorHAnsi"/>
          <w:sz w:val="24"/>
          <w:szCs w:val="24"/>
        </w:rPr>
      </w:pPr>
      <w:r w:rsidRPr="00041229">
        <w:rPr>
          <w:rFonts w:cstheme="minorHAnsi"/>
          <w:sz w:val="24"/>
          <w:szCs w:val="24"/>
        </w:rPr>
        <w:t xml:space="preserve">A Chi Square test of independence has been selected for this study and will be used to test the accuracy of the above figures. This will determine whether there is an association between two categorical variables. A Chi Square test was carried out to determine whether there is a significant difference between the year of study at university and the responses as to whether students use or have used Swansea </w:t>
      </w:r>
      <w:r w:rsidR="005F6D1C">
        <w:rPr>
          <w:rFonts w:cstheme="minorHAnsi"/>
          <w:sz w:val="24"/>
          <w:szCs w:val="24"/>
        </w:rPr>
        <w:t>H</w:t>
      </w:r>
      <w:r w:rsidRPr="00041229">
        <w:rPr>
          <w:rFonts w:cstheme="minorHAnsi"/>
          <w:sz w:val="24"/>
          <w:szCs w:val="24"/>
        </w:rPr>
        <w:t xml:space="preserve">igh </w:t>
      </w:r>
      <w:r w:rsidR="005F6D1C">
        <w:rPr>
          <w:rFonts w:cstheme="minorHAnsi"/>
          <w:sz w:val="24"/>
          <w:szCs w:val="24"/>
        </w:rPr>
        <w:t>S</w:t>
      </w:r>
      <w:r w:rsidRPr="00041229">
        <w:rPr>
          <w:rFonts w:cstheme="minorHAnsi"/>
          <w:sz w:val="24"/>
          <w:szCs w:val="24"/>
        </w:rPr>
        <w:t xml:space="preserve">treet. A chi square test is calculated by focusing on how the observed value of a data set is significantly different from the expected value. In this case, a null hypothesis, as stated above states that two variables are equal or that the difference between them are zero. To calculate whether this is true the researcher must calculate the p-value, 0.5% or less would reject the null hypothesis as it would mean that there is a statistically significant difference between the variables, whereas if the value </w:t>
      </w:r>
      <w:proofErr w:type="gramStart"/>
      <w:r w:rsidRPr="00041229">
        <w:rPr>
          <w:rFonts w:cstheme="minorHAnsi"/>
          <w:sz w:val="24"/>
          <w:szCs w:val="24"/>
        </w:rPr>
        <w:t>was</w:t>
      </w:r>
      <w:proofErr w:type="gramEnd"/>
      <w:r w:rsidRPr="00041229">
        <w:rPr>
          <w:rFonts w:cstheme="minorHAnsi"/>
          <w:sz w:val="24"/>
          <w:szCs w:val="24"/>
        </w:rPr>
        <w:t xml:space="preserve"> 0.5% or more, there is no significant difference between the variables and the null hypothesis can be accepted (</w:t>
      </w:r>
      <w:r w:rsidR="00483C8B">
        <w:rPr>
          <w:rFonts w:cstheme="minorHAnsi"/>
          <w:sz w:val="24"/>
          <w:szCs w:val="24"/>
        </w:rPr>
        <w:t>Kozak</w:t>
      </w:r>
      <w:r w:rsidRPr="00041229">
        <w:rPr>
          <w:rFonts w:cstheme="minorHAnsi"/>
          <w:sz w:val="24"/>
          <w:szCs w:val="24"/>
        </w:rPr>
        <w:t>,201</w:t>
      </w:r>
      <w:r w:rsidR="00483C8B">
        <w:rPr>
          <w:rFonts w:cstheme="minorHAnsi"/>
          <w:sz w:val="24"/>
          <w:szCs w:val="24"/>
        </w:rPr>
        <w:t>5</w:t>
      </w:r>
      <w:r w:rsidRPr="00041229">
        <w:rPr>
          <w:rFonts w:cstheme="minorHAnsi"/>
          <w:sz w:val="24"/>
          <w:szCs w:val="24"/>
        </w:rPr>
        <w:t xml:space="preserve">). </w:t>
      </w:r>
    </w:p>
    <w:p w14:paraId="61D69EFC" w14:textId="77777777" w:rsidR="00631D51" w:rsidRPr="00041229" w:rsidRDefault="00631D51" w:rsidP="00326A7C">
      <w:pPr>
        <w:spacing w:line="360" w:lineRule="auto"/>
        <w:rPr>
          <w:rFonts w:cstheme="minorHAnsi"/>
          <w:sz w:val="24"/>
          <w:szCs w:val="24"/>
        </w:rPr>
      </w:pPr>
    </w:p>
    <w:p w14:paraId="019E26E8" w14:textId="77777777" w:rsidR="00631D51" w:rsidRPr="00041229" w:rsidRDefault="00631D51" w:rsidP="00326A7C">
      <w:pPr>
        <w:spacing w:line="360" w:lineRule="auto"/>
        <w:jc w:val="center"/>
        <w:rPr>
          <w:rFonts w:cstheme="minorHAnsi"/>
          <w:sz w:val="24"/>
          <w:szCs w:val="24"/>
        </w:rPr>
      </w:pPr>
    </w:p>
    <w:p w14:paraId="1DCAE14F" w14:textId="77777777" w:rsidR="004330F9" w:rsidRPr="00041229" w:rsidRDefault="00631D51" w:rsidP="00326A7C">
      <w:pPr>
        <w:keepNext/>
        <w:spacing w:line="360" w:lineRule="auto"/>
        <w:jc w:val="center"/>
        <w:rPr>
          <w:rFonts w:cstheme="minorHAnsi"/>
        </w:rPr>
      </w:pPr>
      <w:r w:rsidRPr="00041229">
        <w:rPr>
          <w:rFonts w:cstheme="minorHAnsi"/>
          <w:noProof/>
        </w:rPr>
        <w:drawing>
          <wp:inline distT="0" distB="0" distL="0" distR="0" wp14:anchorId="3D6A18AC" wp14:editId="2A414166">
            <wp:extent cx="4988068" cy="2143726"/>
            <wp:effectExtent l="0" t="0" r="317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extLst>
                        <a:ext uri="{28A0092B-C50C-407E-A947-70E740481C1C}">
                          <a14:useLocalDpi xmlns:a14="http://schemas.microsoft.com/office/drawing/2010/main" val="0"/>
                        </a:ext>
                      </a:extLst>
                    </a:blip>
                    <a:srcRect/>
                    <a:stretch/>
                  </pic:blipFill>
                  <pic:spPr bwMode="auto">
                    <a:xfrm>
                      <a:off x="0" y="0"/>
                      <a:ext cx="5031964" cy="2162591"/>
                    </a:xfrm>
                    <a:prstGeom prst="rect">
                      <a:avLst/>
                    </a:prstGeom>
                    <a:ln>
                      <a:noFill/>
                    </a:ln>
                    <a:extLst>
                      <a:ext uri="{53640926-AAD7-44D8-BBD7-CCE9431645EC}">
                        <a14:shadowObscured xmlns:a14="http://schemas.microsoft.com/office/drawing/2010/main"/>
                      </a:ext>
                    </a:extLst>
                  </pic:spPr>
                </pic:pic>
              </a:graphicData>
            </a:graphic>
          </wp:inline>
        </w:drawing>
      </w:r>
    </w:p>
    <w:p w14:paraId="2B474156" w14:textId="1952486C" w:rsidR="00631D51" w:rsidRPr="00041229" w:rsidRDefault="004330F9" w:rsidP="00326A7C">
      <w:pPr>
        <w:pStyle w:val="Caption"/>
        <w:spacing w:line="360" w:lineRule="auto"/>
        <w:jc w:val="center"/>
        <w:rPr>
          <w:rFonts w:cstheme="minorHAnsi"/>
          <w:sz w:val="24"/>
          <w:szCs w:val="24"/>
        </w:rPr>
      </w:pPr>
      <w:bookmarkStart w:id="57" w:name="_Toc69121608"/>
      <w:r w:rsidRPr="00041229">
        <w:rPr>
          <w:rFonts w:cstheme="minorHAnsi"/>
        </w:rPr>
        <w:t xml:space="preserve">Figure </w:t>
      </w:r>
      <w:r w:rsidR="00D16FD1" w:rsidRPr="00041229">
        <w:rPr>
          <w:rFonts w:cstheme="minorHAnsi"/>
        </w:rPr>
        <w:fldChar w:fldCharType="begin"/>
      </w:r>
      <w:r w:rsidR="00D16FD1" w:rsidRPr="00041229">
        <w:rPr>
          <w:rFonts w:cstheme="minorHAnsi"/>
        </w:rPr>
        <w:instrText xml:space="preserve"> SEQ Figure \* ARABIC </w:instrText>
      </w:r>
      <w:r w:rsidR="00D16FD1" w:rsidRPr="00041229">
        <w:rPr>
          <w:rFonts w:cstheme="minorHAnsi"/>
        </w:rPr>
        <w:fldChar w:fldCharType="separate"/>
      </w:r>
      <w:r w:rsidR="005507DE">
        <w:rPr>
          <w:rFonts w:cstheme="minorHAnsi"/>
          <w:noProof/>
        </w:rPr>
        <w:t>7</w:t>
      </w:r>
      <w:r w:rsidR="00D16FD1" w:rsidRPr="00041229">
        <w:rPr>
          <w:rFonts w:cstheme="minorHAnsi"/>
          <w:noProof/>
        </w:rPr>
        <w:fldChar w:fldCharType="end"/>
      </w:r>
      <w:r w:rsidRPr="00041229">
        <w:rPr>
          <w:rFonts w:cstheme="minorHAnsi"/>
        </w:rPr>
        <w:t>-Cross Tabulation between Question 6 and year of study</w:t>
      </w:r>
      <w:bookmarkEnd w:id="57"/>
    </w:p>
    <w:p w14:paraId="67A25CC7" w14:textId="77777777" w:rsidR="00631D51" w:rsidRPr="00041229" w:rsidRDefault="00631D51" w:rsidP="00326A7C">
      <w:pPr>
        <w:spacing w:line="360" w:lineRule="auto"/>
        <w:rPr>
          <w:rFonts w:cstheme="minorHAnsi"/>
          <w:sz w:val="24"/>
          <w:szCs w:val="24"/>
        </w:rPr>
      </w:pPr>
      <w:r w:rsidRPr="00041229">
        <w:rPr>
          <w:rFonts w:cstheme="minorHAnsi"/>
          <w:noProof/>
        </w:rPr>
        <w:lastRenderedPageBreak/>
        <w:drawing>
          <wp:anchor distT="0" distB="0" distL="114300" distR="114300" simplePos="0" relativeHeight="251668480" behindDoc="0" locked="0" layoutInCell="1" allowOverlap="1" wp14:anchorId="2476A166" wp14:editId="53F27A38">
            <wp:simplePos x="0" y="0"/>
            <wp:positionH relativeFrom="column">
              <wp:posOffset>817880</wp:posOffset>
            </wp:positionH>
            <wp:positionV relativeFrom="paragraph">
              <wp:posOffset>0</wp:posOffset>
            </wp:positionV>
            <wp:extent cx="4178300" cy="2238375"/>
            <wp:effectExtent l="0" t="0" r="0" b="952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cstate="print">
                      <a:extLst>
                        <a:ext uri="{28A0092B-C50C-407E-A947-70E740481C1C}">
                          <a14:useLocalDpi xmlns:a14="http://schemas.microsoft.com/office/drawing/2010/main" val="0"/>
                        </a:ext>
                      </a:extLst>
                    </a:blip>
                    <a:srcRect/>
                    <a:stretch/>
                  </pic:blipFill>
                  <pic:spPr bwMode="auto">
                    <a:xfrm>
                      <a:off x="0" y="0"/>
                      <a:ext cx="4178300" cy="2238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CE3025" w14:textId="77777777" w:rsidR="00631D51" w:rsidRPr="00041229" w:rsidRDefault="00631D51" w:rsidP="00326A7C">
      <w:pPr>
        <w:spacing w:line="360" w:lineRule="auto"/>
        <w:rPr>
          <w:rFonts w:cstheme="minorHAnsi"/>
          <w:sz w:val="24"/>
          <w:szCs w:val="24"/>
        </w:rPr>
      </w:pPr>
    </w:p>
    <w:p w14:paraId="3319E88A" w14:textId="19C6D3C6" w:rsidR="00631D51" w:rsidRPr="00041229" w:rsidRDefault="00700B55" w:rsidP="00326A7C">
      <w:pPr>
        <w:spacing w:line="360" w:lineRule="auto"/>
        <w:rPr>
          <w:rFonts w:cstheme="minorHAnsi"/>
          <w:sz w:val="24"/>
          <w:szCs w:val="24"/>
        </w:rPr>
      </w:pPr>
      <w:r>
        <w:rPr>
          <w:rFonts w:cstheme="minorHAnsi"/>
          <w:noProof/>
          <w:sz w:val="24"/>
          <w:szCs w:val="24"/>
        </w:rPr>
        <mc:AlternateContent>
          <mc:Choice Requires="wps">
            <w:drawing>
              <wp:anchor distT="0" distB="0" distL="114300" distR="114300" simplePos="0" relativeHeight="251723776" behindDoc="0" locked="0" layoutInCell="1" allowOverlap="1" wp14:anchorId="261B1B43" wp14:editId="09DAF880">
                <wp:simplePos x="0" y="0"/>
                <wp:positionH relativeFrom="column">
                  <wp:posOffset>4264509</wp:posOffset>
                </wp:positionH>
                <wp:positionV relativeFrom="paragraph">
                  <wp:posOffset>213824</wp:posOffset>
                </wp:positionV>
                <wp:extent cx="518615" cy="327546"/>
                <wp:effectExtent l="0" t="0" r="15240" b="15875"/>
                <wp:wrapNone/>
                <wp:docPr id="40" name="Oval 40"/>
                <wp:cNvGraphicFramePr/>
                <a:graphic xmlns:a="http://schemas.openxmlformats.org/drawingml/2006/main">
                  <a:graphicData uri="http://schemas.microsoft.com/office/word/2010/wordprocessingShape">
                    <wps:wsp>
                      <wps:cNvSpPr/>
                      <wps:spPr>
                        <a:xfrm>
                          <a:off x="0" y="0"/>
                          <a:ext cx="518615" cy="327546"/>
                        </a:xfrm>
                        <a:prstGeom prst="ellipse">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1723A49" id="Oval 40" o:spid="_x0000_s1026" style="position:absolute;margin-left:335.8pt;margin-top:16.85pt;width:40.85pt;height:25.8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" filled="f" strokecolor="#1f3763 [1604]" strokeweight="1.5pt">
                <v:stroke joinstyle="miter"/>
              </v:oval>
            </w:pict>
          </mc:Fallback>
        </mc:AlternateContent>
      </w:r>
    </w:p>
    <w:p w14:paraId="03FABB98" w14:textId="16D711F9" w:rsidR="00631D51" w:rsidRPr="00041229" w:rsidRDefault="00631D51" w:rsidP="00326A7C">
      <w:pPr>
        <w:spacing w:line="360" w:lineRule="auto"/>
        <w:rPr>
          <w:rFonts w:cstheme="minorHAnsi"/>
          <w:sz w:val="24"/>
          <w:szCs w:val="24"/>
        </w:rPr>
      </w:pPr>
    </w:p>
    <w:p w14:paraId="44FB784E" w14:textId="23233C23" w:rsidR="00631D51" w:rsidRPr="00041229" w:rsidRDefault="00631D51" w:rsidP="00326A7C">
      <w:pPr>
        <w:spacing w:line="360" w:lineRule="auto"/>
        <w:rPr>
          <w:rFonts w:cstheme="minorHAnsi"/>
          <w:sz w:val="24"/>
          <w:szCs w:val="24"/>
        </w:rPr>
      </w:pPr>
    </w:p>
    <w:p w14:paraId="7E432A1D" w14:textId="77777777" w:rsidR="00631D51" w:rsidRPr="00041229" w:rsidRDefault="00631D51" w:rsidP="00326A7C">
      <w:pPr>
        <w:spacing w:line="360" w:lineRule="auto"/>
        <w:rPr>
          <w:rFonts w:cstheme="minorHAnsi"/>
          <w:sz w:val="24"/>
          <w:szCs w:val="24"/>
        </w:rPr>
      </w:pPr>
    </w:p>
    <w:p w14:paraId="71B39C4F" w14:textId="77777777" w:rsidR="00631D51" w:rsidRPr="00041229" w:rsidRDefault="00631D51" w:rsidP="00326A7C">
      <w:pPr>
        <w:spacing w:line="360" w:lineRule="auto"/>
        <w:rPr>
          <w:rFonts w:cstheme="minorHAnsi"/>
          <w:sz w:val="24"/>
          <w:szCs w:val="24"/>
        </w:rPr>
      </w:pPr>
    </w:p>
    <w:p w14:paraId="2FF5DA00" w14:textId="77777777" w:rsidR="008D4333" w:rsidRPr="00041229" w:rsidRDefault="008D4333" w:rsidP="00326A7C">
      <w:pPr>
        <w:spacing w:line="360" w:lineRule="auto"/>
        <w:rPr>
          <w:rFonts w:cstheme="minorHAnsi"/>
          <w:sz w:val="24"/>
          <w:szCs w:val="24"/>
        </w:rPr>
      </w:pPr>
    </w:p>
    <w:p w14:paraId="1280739F" w14:textId="168C7AE3" w:rsidR="00631D51" w:rsidRPr="00041229" w:rsidRDefault="00631D51" w:rsidP="00326A7C">
      <w:pPr>
        <w:spacing w:line="360" w:lineRule="auto"/>
        <w:rPr>
          <w:rFonts w:cstheme="minorHAnsi"/>
          <w:sz w:val="24"/>
          <w:szCs w:val="24"/>
        </w:rPr>
      </w:pPr>
      <w:r w:rsidRPr="00041229">
        <w:rPr>
          <w:rFonts w:cstheme="minorHAnsi"/>
          <w:sz w:val="24"/>
          <w:szCs w:val="24"/>
        </w:rPr>
        <w:t xml:space="preserve">The figures show from the cross tabulation </w:t>
      </w:r>
      <w:r w:rsidR="008D4333" w:rsidRPr="00041229">
        <w:rPr>
          <w:rFonts w:cstheme="minorHAnsi"/>
          <w:sz w:val="24"/>
          <w:szCs w:val="24"/>
        </w:rPr>
        <w:t xml:space="preserve">and from the graph </w:t>
      </w:r>
      <w:r w:rsidRPr="00041229">
        <w:rPr>
          <w:rFonts w:cstheme="minorHAnsi"/>
          <w:sz w:val="24"/>
          <w:szCs w:val="24"/>
        </w:rPr>
        <w:t xml:space="preserve">that the expected value and the observed value differ, but to state </w:t>
      </w:r>
      <w:r w:rsidR="008D4333" w:rsidRPr="00041229">
        <w:rPr>
          <w:rFonts w:cstheme="minorHAnsi"/>
          <w:sz w:val="24"/>
          <w:szCs w:val="24"/>
        </w:rPr>
        <w:t>whether t</w:t>
      </w:r>
      <w:r w:rsidRPr="00041229">
        <w:rPr>
          <w:rFonts w:cstheme="minorHAnsi"/>
          <w:sz w:val="24"/>
          <w:szCs w:val="24"/>
        </w:rPr>
        <w:t xml:space="preserve">he difference is a </w:t>
      </w:r>
      <w:r w:rsidR="008D4333" w:rsidRPr="00041229">
        <w:rPr>
          <w:rFonts w:cstheme="minorHAnsi"/>
          <w:sz w:val="24"/>
          <w:szCs w:val="24"/>
        </w:rPr>
        <w:t xml:space="preserve">statistical </w:t>
      </w:r>
      <w:r w:rsidRPr="00041229">
        <w:rPr>
          <w:rFonts w:cstheme="minorHAnsi"/>
          <w:sz w:val="24"/>
          <w:szCs w:val="24"/>
        </w:rPr>
        <w:t xml:space="preserve">certain one, a chi square test has been carried out and the results show that </w:t>
      </w:r>
      <w:r w:rsidR="00FB71CD" w:rsidRPr="00041229">
        <w:rPr>
          <w:rFonts w:cstheme="minorHAnsi"/>
          <w:sz w:val="24"/>
          <w:szCs w:val="24"/>
        </w:rPr>
        <w:t>0.148</w:t>
      </w:r>
      <w:r w:rsidRPr="00041229">
        <w:rPr>
          <w:rFonts w:cstheme="minorHAnsi"/>
          <w:sz w:val="24"/>
          <w:szCs w:val="24"/>
        </w:rPr>
        <w:t xml:space="preserve"> is the value that needs to be compared with the p-value. It can be concluded that the null hypothesis can be </w:t>
      </w:r>
      <w:r w:rsidR="00FB71CD" w:rsidRPr="00041229">
        <w:rPr>
          <w:rFonts w:cstheme="minorHAnsi"/>
          <w:sz w:val="24"/>
          <w:szCs w:val="24"/>
        </w:rPr>
        <w:t xml:space="preserve">rejected </w:t>
      </w:r>
      <w:r w:rsidRPr="00041229">
        <w:rPr>
          <w:rFonts w:cstheme="minorHAnsi"/>
          <w:sz w:val="24"/>
          <w:szCs w:val="24"/>
        </w:rPr>
        <w:t>and that there</w:t>
      </w:r>
      <w:r w:rsidRPr="00041229">
        <w:rPr>
          <w:rFonts w:cstheme="minorHAnsi"/>
          <w:b/>
          <w:bCs/>
          <w:sz w:val="24"/>
          <w:szCs w:val="24"/>
        </w:rPr>
        <w:t xml:space="preserve"> is</w:t>
      </w:r>
      <w:r w:rsidRPr="00041229">
        <w:rPr>
          <w:rFonts w:cstheme="minorHAnsi"/>
          <w:sz w:val="24"/>
          <w:szCs w:val="24"/>
        </w:rPr>
        <w:t xml:space="preserve"> </w:t>
      </w:r>
      <w:r w:rsidR="00FB71CD" w:rsidRPr="00041229">
        <w:rPr>
          <w:rFonts w:cstheme="minorHAnsi"/>
          <w:sz w:val="24"/>
          <w:szCs w:val="24"/>
        </w:rPr>
        <w:t xml:space="preserve">a </w:t>
      </w:r>
      <w:r w:rsidR="00700B55" w:rsidRPr="00041229">
        <w:rPr>
          <w:rFonts w:cstheme="minorHAnsi"/>
          <w:sz w:val="24"/>
          <w:szCs w:val="24"/>
        </w:rPr>
        <w:t>statistical</w:t>
      </w:r>
      <w:r w:rsidR="00700B55">
        <w:rPr>
          <w:rFonts w:cstheme="minorHAnsi"/>
          <w:sz w:val="24"/>
          <w:szCs w:val="24"/>
        </w:rPr>
        <w:t xml:space="preserve"> </w:t>
      </w:r>
      <w:r w:rsidRPr="00041229">
        <w:rPr>
          <w:rFonts w:cstheme="minorHAnsi"/>
          <w:sz w:val="24"/>
          <w:szCs w:val="24"/>
        </w:rPr>
        <w:t>significan</w:t>
      </w:r>
      <w:r w:rsidR="00B626EE" w:rsidRPr="00041229">
        <w:rPr>
          <w:rFonts w:cstheme="minorHAnsi"/>
          <w:sz w:val="24"/>
          <w:szCs w:val="24"/>
        </w:rPr>
        <w:t>t</w:t>
      </w:r>
      <w:r w:rsidRPr="00041229">
        <w:rPr>
          <w:rFonts w:cstheme="minorHAnsi"/>
          <w:sz w:val="24"/>
          <w:szCs w:val="24"/>
        </w:rPr>
        <w:t xml:space="preserve"> difference between the year of study at university and whether the students use Swansea </w:t>
      </w:r>
      <w:r w:rsidR="004D7D79">
        <w:rPr>
          <w:rFonts w:cstheme="minorHAnsi"/>
          <w:sz w:val="24"/>
          <w:szCs w:val="24"/>
        </w:rPr>
        <w:t>H</w:t>
      </w:r>
      <w:r w:rsidRPr="00041229">
        <w:rPr>
          <w:rFonts w:cstheme="minorHAnsi"/>
          <w:sz w:val="24"/>
          <w:szCs w:val="24"/>
        </w:rPr>
        <w:t xml:space="preserve">igh </w:t>
      </w:r>
      <w:r w:rsidR="004D7D79">
        <w:rPr>
          <w:rFonts w:cstheme="minorHAnsi"/>
          <w:sz w:val="24"/>
          <w:szCs w:val="24"/>
        </w:rPr>
        <w:t>S</w:t>
      </w:r>
      <w:r w:rsidRPr="00041229">
        <w:rPr>
          <w:rFonts w:cstheme="minorHAnsi"/>
          <w:sz w:val="24"/>
          <w:szCs w:val="24"/>
        </w:rPr>
        <w:t>treet.</w:t>
      </w:r>
    </w:p>
    <w:p w14:paraId="7B9548D7" w14:textId="673AC426" w:rsidR="00390570" w:rsidRPr="00041229" w:rsidRDefault="00390570" w:rsidP="00326A7C">
      <w:pPr>
        <w:spacing w:line="360" w:lineRule="auto"/>
        <w:rPr>
          <w:rFonts w:cstheme="minorHAnsi"/>
          <w:sz w:val="24"/>
          <w:szCs w:val="24"/>
        </w:rPr>
      </w:pPr>
    </w:p>
    <w:p w14:paraId="0A9F5D6D" w14:textId="77777777" w:rsidR="00631D51" w:rsidRPr="00041229" w:rsidRDefault="00631D51" w:rsidP="005F5D37">
      <w:pPr>
        <w:pStyle w:val="Heading2"/>
        <w:rPr>
          <w:rFonts w:asciiTheme="minorHAnsi" w:hAnsiTheme="minorHAnsi" w:cstheme="minorHAnsi"/>
        </w:rPr>
      </w:pPr>
      <w:bookmarkStart w:id="58" w:name="_Toc71129272"/>
      <w:r w:rsidRPr="00041229">
        <w:rPr>
          <w:rFonts w:asciiTheme="minorHAnsi" w:hAnsiTheme="minorHAnsi" w:cstheme="minorHAnsi"/>
        </w:rPr>
        <w:t>Quantitative data</w:t>
      </w:r>
      <w:bookmarkEnd w:id="58"/>
      <w:r w:rsidRPr="00041229">
        <w:rPr>
          <w:rFonts w:asciiTheme="minorHAnsi" w:hAnsiTheme="minorHAnsi" w:cstheme="minorHAnsi"/>
        </w:rPr>
        <w:t xml:space="preserve"> </w:t>
      </w:r>
    </w:p>
    <w:p w14:paraId="1ECFC2A4" w14:textId="6A55DD2C" w:rsidR="00631D51" w:rsidRPr="00041229" w:rsidRDefault="00631D51" w:rsidP="00326A7C">
      <w:pPr>
        <w:spacing w:line="360" w:lineRule="auto"/>
        <w:rPr>
          <w:rFonts w:cstheme="minorHAnsi"/>
          <w:sz w:val="24"/>
          <w:szCs w:val="24"/>
        </w:rPr>
      </w:pPr>
      <w:r w:rsidRPr="00041229">
        <w:rPr>
          <w:rFonts w:cstheme="minorHAnsi"/>
          <w:noProof/>
        </w:rPr>
        <w:drawing>
          <wp:anchor distT="0" distB="0" distL="114300" distR="114300" simplePos="0" relativeHeight="251669504" behindDoc="0" locked="0" layoutInCell="1" allowOverlap="1" wp14:anchorId="75A5EF2C" wp14:editId="49A4983E">
            <wp:simplePos x="0" y="0"/>
            <wp:positionH relativeFrom="column">
              <wp:posOffset>395786</wp:posOffset>
            </wp:positionH>
            <wp:positionV relativeFrom="paragraph">
              <wp:posOffset>180728</wp:posOffset>
            </wp:positionV>
            <wp:extent cx="4421875" cy="2729693"/>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28A0092B-C50C-407E-A947-70E740481C1C}">
                          <a14:useLocalDpi xmlns:a14="http://schemas.microsoft.com/office/drawing/2010/main" val="0"/>
                        </a:ext>
                      </a:extLst>
                    </a:blip>
                    <a:srcRect/>
                    <a:stretch/>
                  </pic:blipFill>
                  <pic:spPr bwMode="auto">
                    <a:xfrm>
                      <a:off x="0" y="0"/>
                      <a:ext cx="4421875" cy="272969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6ACF38" w14:textId="77777777" w:rsidR="00631D51" w:rsidRPr="00041229" w:rsidRDefault="00631D51" w:rsidP="00326A7C">
      <w:pPr>
        <w:spacing w:line="360" w:lineRule="auto"/>
        <w:rPr>
          <w:rFonts w:cstheme="minorHAnsi"/>
          <w:sz w:val="24"/>
          <w:szCs w:val="24"/>
        </w:rPr>
      </w:pPr>
    </w:p>
    <w:p w14:paraId="539C4F50" w14:textId="77777777" w:rsidR="00631D51" w:rsidRPr="00041229" w:rsidRDefault="00631D51" w:rsidP="00326A7C">
      <w:pPr>
        <w:spacing w:line="360" w:lineRule="auto"/>
        <w:rPr>
          <w:rFonts w:cstheme="minorHAnsi"/>
          <w:sz w:val="24"/>
          <w:szCs w:val="24"/>
        </w:rPr>
      </w:pPr>
    </w:p>
    <w:p w14:paraId="2E9BA434" w14:textId="77777777" w:rsidR="00631D51" w:rsidRPr="00041229" w:rsidRDefault="00631D51" w:rsidP="00326A7C">
      <w:pPr>
        <w:spacing w:line="360" w:lineRule="auto"/>
        <w:rPr>
          <w:rFonts w:cstheme="minorHAnsi"/>
          <w:sz w:val="24"/>
          <w:szCs w:val="24"/>
        </w:rPr>
      </w:pPr>
    </w:p>
    <w:p w14:paraId="23F72733" w14:textId="77777777" w:rsidR="00631D51" w:rsidRPr="00041229" w:rsidRDefault="00631D51" w:rsidP="00326A7C">
      <w:pPr>
        <w:spacing w:line="360" w:lineRule="auto"/>
        <w:rPr>
          <w:rFonts w:cstheme="minorHAnsi"/>
          <w:sz w:val="24"/>
          <w:szCs w:val="24"/>
        </w:rPr>
      </w:pPr>
    </w:p>
    <w:p w14:paraId="5BA78DDE" w14:textId="77777777" w:rsidR="00631D51" w:rsidRPr="00041229" w:rsidRDefault="00631D51" w:rsidP="00326A7C">
      <w:pPr>
        <w:spacing w:line="360" w:lineRule="auto"/>
        <w:rPr>
          <w:rFonts w:cstheme="minorHAnsi"/>
          <w:sz w:val="24"/>
          <w:szCs w:val="24"/>
        </w:rPr>
      </w:pPr>
    </w:p>
    <w:p w14:paraId="45FA5C48" w14:textId="77777777" w:rsidR="00631D51" w:rsidRPr="00041229" w:rsidRDefault="00631D51" w:rsidP="00326A7C">
      <w:pPr>
        <w:spacing w:line="360" w:lineRule="auto"/>
        <w:rPr>
          <w:rFonts w:cstheme="minorHAnsi"/>
          <w:sz w:val="24"/>
          <w:szCs w:val="24"/>
        </w:rPr>
      </w:pPr>
    </w:p>
    <w:p w14:paraId="30B31FCE" w14:textId="5321B674" w:rsidR="00631D51" w:rsidRPr="00041229" w:rsidRDefault="00631D51" w:rsidP="00326A7C">
      <w:pPr>
        <w:spacing w:line="360" w:lineRule="auto"/>
        <w:rPr>
          <w:rFonts w:cstheme="minorHAnsi"/>
          <w:sz w:val="24"/>
          <w:szCs w:val="24"/>
        </w:rPr>
      </w:pPr>
    </w:p>
    <w:p w14:paraId="093EDE5E" w14:textId="7B12C443" w:rsidR="00631D51" w:rsidRPr="00041229" w:rsidRDefault="005F6D1C" w:rsidP="00326A7C">
      <w:pPr>
        <w:spacing w:line="360" w:lineRule="auto"/>
        <w:rPr>
          <w:rFonts w:cstheme="minorHAnsi"/>
          <w:sz w:val="24"/>
          <w:szCs w:val="24"/>
        </w:rPr>
      </w:pPr>
      <w:r w:rsidRPr="00041229">
        <w:rPr>
          <w:rFonts w:cstheme="minorHAnsi"/>
          <w:noProof/>
        </w:rPr>
        <mc:AlternateContent>
          <mc:Choice Requires="wps">
            <w:drawing>
              <wp:anchor distT="0" distB="0" distL="114300" distR="114300" simplePos="0" relativeHeight="251682816" behindDoc="0" locked="0" layoutInCell="1" allowOverlap="1" wp14:anchorId="2D93AA75" wp14:editId="7220305B">
                <wp:simplePos x="0" y="0"/>
                <wp:positionH relativeFrom="column">
                  <wp:posOffset>395605</wp:posOffset>
                </wp:positionH>
                <wp:positionV relativeFrom="paragraph">
                  <wp:posOffset>16953</wp:posOffset>
                </wp:positionV>
                <wp:extent cx="4421505" cy="635"/>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4421505" cy="635"/>
                        </a:xfrm>
                        <a:prstGeom prst="rect">
                          <a:avLst/>
                        </a:prstGeom>
                        <a:solidFill>
                          <a:prstClr val="white"/>
                        </a:solidFill>
                        <a:ln>
                          <a:noFill/>
                        </a:ln>
                      </wps:spPr>
                      <wps:txbx>
                        <w:txbxContent>
                          <w:p w14:paraId="04B46584" w14:textId="41966397" w:rsidR="00C2375D" w:rsidRPr="00BC03BF" w:rsidRDefault="00C2375D" w:rsidP="00FB71CD">
                            <w:pPr>
                              <w:pStyle w:val="Caption"/>
                              <w:rPr>
                                <w:noProof/>
                              </w:rPr>
                            </w:pPr>
                            <w:bookmarkStart w:id="59" w:name="_Toc69121609"/>
                            <w:r>
                              <w:t xml:space="preserve">Figure </w:t>
                            </w:r>
                            <w:r>
                              <w:fldChar w:fldCharType="begin"/>
                            </w:r>
                            <w:r>
                              <w:instrText xml:space="preserve"> SEQ Figure \* ARABIC </w:instrText>
                            </w:r>
                            <w:r>
                              <w:fldChar w:fldCharType="separate"/>
                            </w:r>
                            <w:r w:rsidR="005507DE">
                              <w:rPr>
                                <w:noProof/>
                              </w:rPr>
                              <w:t>8</w:t>
                            </w:r>
                            <w:r>
                              <w:rPr>
                                <w:noProof/>
                              </w:rPr>
                              <w:fldChar w:fldCharType="end"/>
                            </w:r>
                            <w:r>
                              <w:t>-Pie chart of question 8 responses</w:t>
                            </w:r>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93AA75" id="Text Box 19" o:spid="_x0000_s1031" type="#_x0000_t202" style="position:absolute;margin-left:31.15pt;margin-top:1.35pt;width:348.15pt;height:.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" stroked="f">
                <v:textbox style="mso-fit-shape-to-text:t" inset="0,0,0,0">
                  <w:txbxContent>
                    <w:p w14:paraId="04B46584" w14:textId="41966397" w:rsidR="00C2375D" w:rsidRPr="00BC03BF" w:rsidRDefault="00C2375D" w:rsidP="00FB71CD">
                      <w:pPr>
                        <w:pStyle w:val="Caption"/>
                        <w:rPr>
                          <w:noProof/>
                        </w:rPr>
                      </w:pPr>
                      <w:bookmarkStart w:id="60" w:name="_Toc69121609"/>
                      <w:r>
                        <w:t xml:space="preserve">Figure </w:t>
                      </w:r>
                      <w:r>
                        <w:fldChar w:fldCharType="begin"/>
                      </w:r>
                      <w:r>
                        <w:instrText xml:space="preserve"> SEQ Figure \* ARABIC </w:instrText>
                      </w:r>
                      <w:r>
                        <w:fldChar w:fldCharType="separate"/>
                      </w:r>
                      <w:r w:rsidR="005507DE">
                        <w:rPr>
                          <w:noProof/>
                        </w:rPr>
                        <w:t>8</w:t>
                      </w:r>
                      <w:r>
                        <w:rPr>
                          <w:noProof/>
                        </w:rPr>
                        <w:fldChar w:fldCharType="end"/>
                      </w:r>
                      <w:r>
                        <w:t>-Pie chart of question 8 responses</w:t>
                      </w:r>
                      <w:bookmarkEnd w:id="60"/>
                    </w:p>
                  </w:txbxContent>
                </v:textbox>
                <w10:wrap type="square"/>
              </v:shape>
            </w:pict>
          </mc:Fallback>
        </mc:AlternateContent>
      </w:r>
    </w:p>
    <w:p w14:paraId="4BE579BD" w14:textId="6FBC9CE1" w:rsidR="00631D51" w:rsidRPr="00041229" w:rsidRDefault="00631D51" w:rsidP="00326A7C">
      <w:pPr>
        <w:spacing w:line="360" w:lineRule="auto"/>
        <w:rPr>
          <w:rFonts w:cstheme="minorHAnsi"/>
          <w:sz w:val="24"/>
          <w:szCs w:val="24"/>
        </w:rPr>
      </w:pPr>
      <w:r w:rsidRPr="00041229">
        <w:rPr>
          <w:rFonts w:cstheme="minorHAnsi"/>
          <w:sz w:val="24"/>
          <w:szCs w:val="24"/>
        </w:rPr>
        <w:lastRenderedPageBreak/>
        <w:t xml:space="preserve">Question 8 asked for the respondents who answered </w:t>
      </w:r>
      <w:r w:rsidRPr="00041229">
        <w:rPr>
          <w:rFonts w:cstheme="minorHAnsi"/>
          <w:i/>
          <w:iCs/>
          <w:sz w:val="24"/>
          <w:szCs w:val="24"/>
        </w:rPr>
        <w:t>yes</w:t>
      </w:r>
      <w:r w:rsidRPr="00041229">
        <w:rPr>
          <w:rFonts w:cstheme="minorHAnsi"/>
          <w:sz w:val="24"/>
          <w:szCs w:val="24"/>
        </w:rPr>
        <w:t xml:space="preserve"> to question </w:t>
      </w:r>
      <w:r w:rsidR="00B9305A" w:rsidRPr="00041229">
        <w:rPr>
          <w:rFonts w:cstheme="minorHAnsi"/>
          <w:sz w:val="24"/>
          <w:szCs w:val="24"/>
        </w:rPr>
        <w:t>7</w:t>
      </w:r>
      <w:r w:rsidRPr="00041229">
        <w:rPr>
          <w:rFonts w:cstheme="minorHAnsi"/>
          <w:sz w:val="24"/>
          <w:szCs w:val="24"/>
        </w:rPr>
        <w:t xml:space="preserve">: </w:t>
      </w:r>
      <w:r w:rsidRPr="00041229">
        <w:rPr>
          <w:rFonts w:cstheme="minorHAnsi"/>
          <w:i/>
          <w:iCs/>
          <w:sz w:val="24"/>
          <w:szCs w:val="24"/>
        </w:rPr>
        <w:t xml:space="preserve">Have you seen any social issues when using Swansea </w:t>
      </w:r>
      <w:r w:rsidR="00C8441A">
        <w:rPr>
          <w:rFonts w:cstheme="minorHAnsi"/>
          <w:i/>
          <w:iCs/>
          <w:sz w:val="24"/>
          <w:szCs w:val="24"/>
        </w:rPr>
        <w:t>H</w:t>
      </w:r>
      <w:r w:rsidRPr="00041229">
        <w:rPr>
          <w:rFonts w:cstheme="minorHAnsi"/>
          <w:i/>
          <w:iCs/>
          <w:sz w:val="24"/>
          <w:szCs w:val="24"/>
        </w:rPr>
        <w:t xml:space="preserve">igh </w:t>
      </w:r>
      <w:r w:rsidR="00C8441A">
        <w:rPr>
          <w:rFonts w:cstheme="minorHAnsi"/>
          <w:i/>
          <w:iCs/>
          <w:sz w:val="24"/>
          <w:szCs w:val="24"/>
        </w:rPr>
        <w:t>S</w:t>
      </w:r>
      <w:r w:rsidRPr="00041229">
        <w:rPr>
          <w:rFonts w:cstheme="minorHAnsi"/>
          <w:i/>
          <w:iCs/>
          <w:sz w:val="24"/>
          <w:szCs w:val="24"/>
        </w:rPr>
        <w:t>treet?</w:t>
      </w:r>
      <w:r w:rsidRPr="00041229">
        <w:rPr>
          <w:rFonts w:cstheme="minorHAnsi"/>
          <w:sz w:val="24"/>
          <w:szCs w:val="24"/>
        </w:rPr>
        <w:t xml:space="preserve"> to state the social issues they have witnessed. The responses show that the participants responded with identifying 5 key issues. The highest frequency of </w:t>
      </w:r>
      <w:r w:rsidR="00B9305A" w:rsidRPr="00041229">
        <w:rPr>
          <w:rFonts w:cstheme="minorHAnsi"/>
          <w:sz w:val="24"/>
          <w:szCs w:val="24"/>
        </w:rPr>
        <w:t xml:space="preserve">the social </w:t>
      </w:r>
      <w:r w:rsidRPr="00041229">
        <w:rPr>
          <w:rFonts w:cstheme="minorHAnsi"/>
          <w:sz w:val="24"/>
          <w:szCs w:val="24"/>
        </w:rPr>
        <w:t>issue</w:t>
      </w:r>
      <w:r w:rsidR="00B9305A" w:rsidRPr="00041229">
        <w:rPr>
          <w:rFonts w:cstheme="minorHAnsi"/>
          <w:sz w:val="24"/>
          <w:szCs w:val="24"/>
        </w:rPr>
        <w:t>s</w:t>
      </w:r>
      <w:r w:rsidRPr="00041229">
        <w:rPr>
          <w:rFonts w:cstheme="minorHAnsi"/>
          <w:sz w:val="24"/>
          <w:szCs w:val="24"/>
        </w:rPr>
        <w:t xml:space="preserve"> identified was drug use with 31% of participants identifying this issue. The second most common social issue identified was anti-social behaviour with a frequency of 29%. In comparison, the social issues with the least frequency </w:t>
      </w:r>
      <w:r w:rsidR="00CE7CA3" w:rsidRPr="00041229">
        <w:rPr>
          <w:rFonts w:cstheme="minorHAnsi"/>
          <w:sz w:val="24"/>
          <w:szCs w:val="24"/>
        </w:rPr>
        <w:t>were</w:t>
      </w:r>
      <w:r w:rsidR="00CD4214" w:rsidRPr="00041229">
        <w:rPr>
          <w:rFonts w:cstheme="minorHAnsi"/>
          <w:sz w:val="24"/>
          <w:szCs w:val="24"/>
        </w:rPr>
        <w:t xml:space="preserve"> </w:t>
      </w:r>
      <w:r w:rsidRPr="00041229">
        <w:rPr>
          <w:rFonts w:cstheme="minorHAnsi"/>
          <w:sz w:val="24"/>
          <w:szCs w:val="24"/>
        </w:rPr>
        <w:t>drinking (alcohol consumption).</w:t>
      </w:r>
    </w:p>
    <w:p w14:paraId="3D7C2D57" w14:textId="4BB291C0" w:rsidR="00631D51" w:rsidRPr="00041229" w:rsidRDefault="00631D51" w:rsidP="00326A7C">
      <w:pPr>
        <w:spacing w:line="360" w:lineRule="auto"/>
        <w:rPr>
          <w:rFonts w:cstheme="minorHAnsi"/>
          <w:sz w:val="24"/>
          <w:szCs w:val="24"/>
        </w:rPr>
      </w:pPr>
      <w:r w:rsidRPr="00041229">
        <w:rPr>
          <w:rFonts w:cstheme="minorHAnsi"/>
          <w:sz w:val="24"/>
          <w:szCs w:val="24"/>
        </w:rPr>
        <w:t xml:space="preserve">To achieve the objective of this chapter, to determine whether there is a difference between </w:t>
      </w:r>
      <w:r w:rsidR="00FB71CD" w:rsidRPr="00041229">
        <w:rPr>
          <w:rFonts w:cstheme="minorHAnsi"/>
          <w:sz w:val="24"/>
          <w:szCs w:val="24"/>
        </w:rPr>
        <w:t>student’s</w:t>
      </w:r>
      <w:r w:rsidRPr="00041229">
        <w:rPr>
          <w:rFonts w:cstheme="minorHAnsi"/>
          <w:sz w:val="24"/>
          <w:szCs w:val="24"/>
        </w:rPr>
        <w:t xml:space="preserve"> perceptions of Swansea </w:t>
      </w:r>
      <w:r w:rsidR="00A664C2">
        <w:rPr>
          <w:rFonts w:cstheme="minorHAnsi"/>
          <w:sz w:val="24"/>
          <w:szCs w:val="24"/>
        </w:rPr>
        <w:t>High S</w:t>
      </w:r>
      <w:r w:rsidRPr="00041229">
        <w:rPr>
          <w:rFonts w:cstheme="minorHAnsi"/>
          <w:sz w:val="24"/>
          <w:szCs w:val="24"/>
        </w:rPr>
        <w:t xml:space="preserve">treet and their year of </w:t>
      </w:r>
      <w:r w:rsidR="00CE7CA3" w:rsidRPr="00041229">
        <w:rPr>
          <w:rFonts w:cstheme="minorHAnsi"/>
          <w:sz w:val="24"/>
          <w:szCs w:val="24"/>
        </w:rPr>
        <w:t>study, this</w:t>
      </w:r>
      <w:r w:rsidRPr="00041229">
        <w:rPr>
          <w:rFonts w:cstheme="minorHAnsi"/>
          <w:sz w:val="24"/>
          <w:szCs w:val="24"/>
        </w:rPr>
        <w:t xml:space="preserve"> pie chart will be analysed along with the </w:t>
      </w:r>
      <w:r w:rsidR="00FB71CD" w:rsidRPr="00041229">
        <w:rPr>
          <w:rFonts w:cstheme="minorHAnsi"/>
          <w:sz w:val="24"/>
          <w:szCs w:val="24"/>
        </w:rPr>
        <w:t>respondent’s</w:t>
      </w:r>
      <w:r w:rsidRPr="00041229">
        <w:rPr>
          <w:rFonts w:cstheme="minorHAnsi"/>
          <w:sz w:val="24"/>
          <w:szCs w:val="24"/>
        </w:rPr>
        <w:t xml:space="preserve"> current year of study.</w:t>
      </w:r>
    </w:p>
    <w:p w14:paraId="5FE428BD" w14:textId="77777777" w:rsidR="00631D51" w:rsidRPr="00041229" w:rsidRDefault="00631D51" w:rsidP="00326A7C">
      <w:pPr>
        <w:spacing w:line="360" w:lineRule="auto"/>
        <w:rPr>
          <w:rFonts w:cstheme="minorHAnsi"/>
          <w:sz w:val="24"/>
          <w:szCs w:val="24"/>
        </w:rPr>
      </w:pPr>
    </w:p>
    <w:p w14:paraId="295F6324" w14:textId="50ACD993" w:rsidR="00631D51" w:rsidRPr="00041229" w:rsidRDefault="00462B1E" w:rsidP="00326A7C">
      <w:pPr>
        <w:spacing w:line="360" w:lineRule="auto"/>
        <w:rPr>
          <w:rFonts w:cstheme="minorHAnsi"/>
          <w:sz w:val="24"/>
          <w:szCs w:val="24"/>
        </w:rPr>
      </w:pPr>
      <w:r w:rsidRPr="00041229">
        <w:rPr>
          <w:rFonts w:cstheme="minorHAnsi"/>
          <w:noProof/>
        </w:rPr>
        <mc:AlternateContent>
          <mc:Choice Requires="wps">
            <w:drawing>
              <wp:anchor distT="0" distB="0" distL="114300" distR="114300" simplePos="0" relativeHeight="251684864" behindDoc="0" locked="0" layoutInCell="1" allowOverlap="1" wp14:anchorId="513CB675" wp14:editId="02D62EE0">
                <wp:simplePos x="0" y="0"/>
                <wp:positionH relativeFrom="column">
                  <wp:posOffset>-106680</wp:posOffset>
                </wp:positionH>
                <wp:positionV relativeFrom="paragraph">
                  <wp:posOffset>2353310</wp:posOffset>
                </wp:positionV>
                <wp:extent cx="5603240" cy="635"/>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5603240" cy="635"/>
                        </a:xfrm>
                        <a:prstGeom prst="rect">
                          <a:avLst/>
                        </a:prstGeom>
                        <a:solidFill>
                          <a:prstClr val="white"/>
                        </a:solidFill>
                        <a:ln>
                          <a:noFill/>
                        </a:ln>
                      </wps:spPr>
                      <wps:txbx>
                        <w:txbxContent>
                          <w:p w14:paraId="3DFCC057" w14:textId="64805369" w:rsidR="00C2375D" w:rsidRPr="00C535C4" w:rsidRDefault="00C2375D" w:rsidP="00462B1E">
                            <w:pPr>
                              <w:pStyle w:val="Caption"/>
                              <w:rPr>
                                <w:noProof/>
                              </w:rPr>
                            </w:pPr>
                            <w:bookmarkStart w:id="61" w:name="_Toc69121610"/>
                            <w:r>
                              <w:t xml:space="preserve">Figure </w:t>
                            </w:r>
                            <w:r>
                              <w:fldChar w:fldCharType="begin"/>
                            </w:r>
                            <w:r>
                              <w:instrText xml:space="preserve"> SEQ Figure \* ARABIC </w:instrText>
                            </w:r>
                            <w:r>
                              <w:fldChar w:fldCharType="separate"/>
                            </w:r>
                            <w:r w:rsidR="005507DE">
                              <w:rPr>
                                <w:noProof/>
                              </w:rPr>
                              <w:t>9</w:t>
                            </w:r>
                            <w:r>
                              <w:rPr>
                                <w:noProof/>
                              </w:rPr>
                              <w:fldChar w:fldCharType="end"/>
                            </w:r>
                            <w:r>
                              <w:t>-Cross tabulation table of Question 8 and year of study</w:t>
                            </w:r>
                            <w:bookmarkEnd w:id="6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3CB675" id="Text Box 21" o:spid="_x0000_s1032" type="#_x0000_t202" style="position:absolute;margin-left:-8.4pt;margin-top:185.3pt;width:441.2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" stroked="f">
                <v:textbox style="mso-fit-shape-to-text:t" inset="0,0,0,0">
                  <w:txbxContent>
                    <w:p w14:paraId="3DFCC057" w14:textId="64805369" w:rsidR="00C2375D" w:rsidRPr="00C535C4" w:rsidRDefault="00C2375D" w:rsidP="00462B1E">
                      <w:pPr>
                        <w:pStyle w:val="Caption"/>
                        <w:rPr>
                          <w:noProof/>
                        </w:rPr>
                      </w:pPr>
                      <w:bookmarkStart w:id="62" w:name="_Toc69121610"/>
                      <w:r>
                        <w:t xml:space="preserve">Figure </w:t>
                      </w:r>
                      <w:r>
                        <w:fldChar w:fldCharType="begin"/>
                      </w:r>
                      <w:r>
                        <w:instrText xml:space="preserve"> SEQ Figure \* ARABIC </w:instrText>
                      </w:r>
                      <w:r>
                        <w:fldChar w:fldCharType="separate"/>
                      </w:r>
                      <w:r w:rsidR="005507DE">
                        <w:rPr>
                          <w:noProof/>
                        </w:rPr>
                        <w:t>9</w:t>
                      </w:r>
                      <w:r>
                        <w:rPr>
                          <w:noProof/>
                        </w:rPr>
                        <w:fldChar w:fldCharType="end"/>
                      </w:r>
                      <w:r>
                        <w:t>-Cross tabulation table of Question 8 and year of study</w:t>
                      </w:r>
                      <w:bookmarkEnd w:id="62"/>
                    </w:p>
                  </w:txbxContent>
                </v:textbox>
                <w10:wrap type="square"/>
              </v:shape>
            </w:pict>
          </mc:Fallback>
        </mc:AlternateContent>
      </w:r>
      <w:r w:rsidR="00631D51" w:rsidRPr="00041229">
        <w:rPr>
          <w:rFonts w:cstheme="minorHAnsi"/>
          <w:noProof/>
        </w:rPr>
        <w:drawing>
          <wp:anchor distT="0" distB="0" distL="114300" distR="114300" simplePos="0" relativeHeight="251671552" behindDoc="0" locked="0" layoutInCell="1" allowOverlap="1" wp14:anchorId="2C3340EA" wp14:editId="454E1352">
            <wp:simplePos x="0" y="0"/>
            <wp:positionH relativeFrom="column">
              <wp:posOffset>-106680</wp:posOffset>
            </wp:positionH>
            <wp:positionV relativeFrom="paragraph">
              <wp:posOffset>0</wp:posOffset>
            </wp:positionV>
            <wp:extent cx="5603240" cy="2296160"/>
            <wp:effectExtent l="0" t="0" r="0" b="889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cstate="print">
                      <a:extLst>
                        <a:ext uri="{28A0092B-C50C-407E-A947-70E740481C1C}">
                          <a14:useLocalDpi xmlns:a14="http://schemas.microsoft.com/office/drawing/2010/main" val="0"/>
                        </a:ext>
                      </a:extLst>
                    </a:blip>
                    <a:srcRect/>
                    <a:stretch/>
                  </pic:blipFill>
                  <pic:spPr bwMode="auto">
                    <a:xfrm>
                      <a:off x="0" y="0"/>
                      <a:ext cx="5603240" cy="2296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6B1480" w14:textId="1223CF58" w:rsidR="00631D51" w:rsidRPr="00041229" w:rsidRDefault="007F072F" w:rsidP="00326A7C">
      <w:pPr>
        <w:spacing w:line="360" w:lineRule="auto"/>
        <w:rPr>
          <w:rFonts w:cstheme="minorHAnsi"/>
          <w:sz w:val="24"/>
          <w:szCs w:val="24"/>
        </w:rPr>
      </w:pPr>
      <w:r w:rsidRPr="00041229">
        <w:rPr>
          <w:rFonts w:cstheme="minorHAnsi"/>
          <w:noProof/>
        </w:rPr>
        <w:drawing>
          <wp:anchor distT="0" distB="0" distL="114300" distR="114300" simplePos="0" relativeHeight="251670528" behindDoc="0" locked="0" layoutInCell="1" allowOverlap="1" wp14:anchorId="09EB744B" wp14:editId="05372EBE">
            <wp:simplePos x="0" y="0"/>
            <wp:positionH relativeFrom="column">
              <wp:posOffset>819150</wp:posOffset>
            </wp:positionH>
            <wp:positionV relativeFrom="paragraph">
              <wp:posOffset>219075</wp:posOffset>
            </wp:positionV>
            <wp:extent cx="3784600" cy="1877060"/>
            <wp:effectExtent l="0" t="0" r="6350" b="889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cstate="print">
                      <a:extLst>
                        <a:ext uri="{28A0092B-C50C-407E-A947-70E740481C1C}">
                          <a14:useLocalDpi xmlns:a14="http://schemas.microsoft.com/office/drawing/2010/main" val="0"/>
                        </a:ext>
                      </a:extLst>
                    </a:blip>
                    <a:srcRect/>
                    <a:stretch/>
                  </pic:blipFill>
                  <pic:spPr bwMode="auto">
                    <a:xfrm>
                      <a:off x="0" y="0"/>
                      <a:ext cx="3784600" cy="18770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FE43B8" w14:textId="77777777" w:rsidR="00631D51" w:rsidRPr="00041229" w:rsidRDefault="00631D51" w:rsidP="00326A7C">
      <w:pPr>
        <w:spacing w:line="360" w:lineRule="auto"/>
        <w:rPr>
          <w:rFonts w:cstheme="minorHAnsi"/>
          <w:sz w:val="24"/>
          <w:szCs w:val="24"/>
        </w:rPr>
      </w:pPr>
    </w:p>
    <w:p w14:paraId="6678E626" w14:textId="35123F4F" w:rsidR="00631D51" w:rsidRPr="00041229" w:rsidRDefault="009C15A2" w:rsidP="00326A7C">
      <w:pPr>
        <w:spacing w:line="360" w:lineRule="auto"/>
        <w:rPr>
          <w:rFonts w:cstheme="minorHAnsi"/>
          <w:sz w:val="24"/>
          <w:szCs w:val="24"/>
        </w:rPr>
      </w:pPr>
      <w:r>
        <w:rPr>
          <w:rFonts w:cstheme="minorHAnsi"/>
          <w:noProof/>
          <w:sz w:val="24"/>
          <w:szCs w:val="24"/>
        </w:rPr>
        <mc:AlternateContent>
          <mc:Choice Requires="wps">
            <w:drawing>
              <wp:anchor distT="0" distB="0" distL="114300" distR="114300" simplePos="0" relativeHeight="251724800" behindDoc="0" locked="0" layoutInCell="1" allowOverlap="1" wp14:anchorId="4A9AF4CD" wp14:editId="420EA5CD">
                <wp:simplePos x="0" y="0"/>
                <wp:positionH relativeFrom="column">
                  <wp:posOffset>3631565</wp:posOffset>
                </wp:positionH>
                <wp:positionV relativeFrom="paragraph">
                  <wp:posOffset>187325</wp:posOffset>
                </wp:positionV>
                <wp:extent cx="499745" cy="349885"/>
                <wp:effectExtent l="0" t="0" r="14605" b="12065"/>
                <wp:wrapNone/>
                <wp:docPr id="43" name="Oval 43"/>
                <wp:cNvGraphicFramePr/>
                <a:graphic xmlns:a="http://schemas.openxmlformats.org/drawingml/2006/main">
                  <a:graphicData uri="http://schemas.microsoft.com/office/word/2010/wordprocessingShape">
                    <wps:wsp>
                      <wps:cNvSpPr/>
                      <wps:spPr>
                        <a:xfrm>
                          <a:off x="0" y="0"/>
                          <a:ext cx="499745" cy="349885"/>
                        </a:xfrm>
                        <a:prstGeom prst="ellipse">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906C127" id="Oval 43" o:spid="_x0000_s1026" style="position:absolute;margin-left:285.95pt;margin-top:14.75pt;width:39.35pt;height:27.5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" filled="f" strokecolor="#1f3763 [1604]" strokeweight="1.5pt">
                <v:stroke joinstyle="miter"/>
              </v:oval>
            </w:pict>
          </mc:Fallback>
        </mc:AlternateContent>
      </w:r>
    </w:p>
    <w:p w14:paraId="472226C2" w14:textId="77777777" w:rsidR="00631D51" w:rsidRPr="00041229" w:rsidRDefault="00631D51" w:rsidP="00326A7C">
      <w:pPr>
        <w:spacing w:line="360" w:lineRule="auto"/>
        <w:rPr>
          <w:rFonts w:cstheme="minorHAnsi"/>
          <w:sz w:val="24"/>
          <w:szCs w:val="24"/>
        </w:rPr>
      </w:pPr>
    </w:p>
    <w:p w14:paraId="0435A9FC" w14:textId="3A1E3CE0" w:rsidR="00631D51" w:rsidRPr="00041229" w:rsidRDefault="00631D51" w:rsidP="00326A7C">
      <w:pPr>
        <w:spacing w:line="360" w:lineRule="auto"/>
        <w:rPr>
          <w:rFonts w:cstheme="minorHAnsi"/>
          <w:sz w:val="24"/>
          <w:szCs w:val="24"/>
        </w:rPr>
      </w:pPr>
    </w:p>
    <w:p w14:paraId="19C6E34B" w14:textId="77777777" w:rsidR="00631D51" w:rsidRPr="00041229" w:rsidRDefault="00631D51" w:rsidP="00326A7C">
      <w:pPr>
        <w:spacing w:line="360" w:lineRule="auto"/>
        <w:rPr>
          <w:rFonts w:cstheme="minorHAnsi"/>
          <w:sz w:val="24"/>
          <w:szCs w:val="24"/>
        </w:rPr>
      </w:pPr>
    </w:p>
    <w:p w14:paraId="728FDAFA" w14:textId="25BE32E8" w:rsidR="00631D51" w:rsidRPr="00041229" w:rsidRDefault="00631D51" w:rsidP="00326A7C">
      <w:pPr>
        <w:spacing w:line="360" w:lineRule="auto"/>
        <w:rPr>
          <w:rFonts w:cstheme="minorHAnsi"/>
          <w:sz w:val="24"/>
          <w:szCs w:val="24"/>
        </w:rPr>
      </w:pPr>
      <w:r w:rsidRPr="00041229">
        <w:rPr>
          <w:rFonts w:cstheme="minorHAnsi"/>
          <w:sz w:val="24"/>
          <w:szCs w:val="24"/>
        </w:rPr>
        <w:lastRenderedPageBreak/>
        <w:t xml:space="preserve">When looking at these figures and with the p value of being 0.5%, the statement that can be made is that 0.17 is </w:t>
      </w:r>
      <w:r w:rsidR="008F15BB">
        <w:rPr>
          <w:rFonts w:cstheme="minorHAnsi"/>
          <w:sz w:val="24"/>
          <w:szCs w:val="24"/>
        </w:rPr>
        <w:t xml:space="preserve">less </w:t>
      </w:r>
      <w:r w:rsidRPr="00041229">
        <w:rPr>
          <w:rFonts w:cstheme="minorHAnsi"/>
          <w:sz w:val="24"/>
          <w:szCs w:val="24"/>
        </w:rPr>
        <w:t>that then the p</w:t>
      </w:r>
      <w:r w:rsidR="002F47D0" w:rsidRPr="00041229">
        <w:rPr>
          <w:rFonts w:cstheme="minorHAnsi"/>
          <w:sz w:val="24"/>
          <w:szCs w:val="24"/>
        </w:rPr>
        <w:t>-</w:t>
      </w:r>
      <w:r w:rsidRPr="00041229">
        <w:rPr>
          <w:rFonts w:cstheme="minorHAnsi"/>
          <w:sz w:val="24"/>
          <w:szCs w:val="24"/>
        </w:rPr>
        <w:t xml:space="preserve"> val</w:t>
      </w:r>
      <w:r w:rsidR="0041373F">
        <w:rPr>
          <w:rFonts w:cstheme="minorHAnsi"/>
          <w:sz w:val="24"/>
          <w:szCs w:val="24"/>
        </w:rPr>
        <w:t>u</w:t>
      </w:r>
      <w:r w:rsidRPr="00041229">
        <w:rPr>
          <w:rFonts w:cstheme="minorHAnsi"/>
          <w:sz w:val="24"/>
          <w:szCs w:val="24"/>
        </w:rPr>
        <w:t xml:space="preserve">e and therefore significantly different. The researcher can accept the experimental hypothesis of this study. It is a true reflection that there is a difference between student’s perception of Swansea </w:t>
      </w:r>
      <w:r w:rsidR="00A6174E">
        <w:rPr>
          <w:rFonts w:cstheme="minorHAnsi"/>
          <w:sz w:val="24"/>
          <w:szCs w:val="24"/>
        </w:rPr>
        <w:t>H</w:t>
      </w:r>
      <w:r w:rsidRPr="00041229">
        <w:rPr>
          <w:rFonts w:cstheme="minorHAnsi"/>
          <w:sz w:val="24"/>
          <w:szCs w:val="24"/>
        </w:rPr>
        <w:t xml:space="preserve">igh </w:t>
      </w:r>
      <w:r w:rsidR="00A6174E">
        <w:rPr>
          <w:rFonts w:cstheme="minorHAnsi"/>
          <w:sz w:val="24"/>
          <w:szCs w:val="24"/>
        </w:rPr>
        <w:t>S</w:t>
      </w:r>
      <w:r w:rsidRPr="00041229">
        <w:rPr>
          <w:rFonts w:cstheme="minorHAnsi"/>
          <w:sz w:val="24"/>
          <w:szCs w:val="24"/>
        </w:rPr>
        <w:t>treet and their year of study. The reasoning of this will be discussed in the findings.</w:t>
      </w:r>
    </w:p>
    <w:p w14:paraId="13D09B8A" w14:textId="77777777" w:rsidR="00631D51" w:rsidRPr="00041229" w:rsidRDefault="00631D51" w:rsidP="00326A7C">
      <w:pPr>
        <w:spacing w:line="360" w:lineRule="auto"/>
        <w:rPr>
          <w:rFonts w:cstheme="minorHAnsi"/>
          <w:sz w:val="24"/>
          <w:szCs w:val="24"/>
        </w:rPr>
      </w:pPr>
    </w:p>
    <w:p w14:paraId="44EBB435" w14:textId="6D0FBA1A" w:rsidR="00631D51" w:rsidRPr="00041229" w:rsidRDefault="00CC4735" w:rsidP="00326A7C">
      <w:pPr>
        <w:spacing w:line="360" w:lineRule="auto"/>
        <w:rPr>
          <w:rFonts w:cstheme="minorHAnsi"/>
          <w:b/>
          <w:bCs/>
          <w:sz w:val="24"/>
          <w:szCs w:val="24"/>
          <w:u w:val="single"/>
        </w:rPr>
      </w:pPr>
      <w:r w:rsidRPr="00041229">
        <w:rPr>
          <w:rFonts w:cstheme="minorHAnsi"/>
          <w:noProof/>
        </w:rPr>
        <mc:AlternateContent>
          <mc:Choice Requires="wps">
            <w:drawing>
              <wp:anchor distT="0" distB="0" distL="114300" distR="114300" simplePos="0" relativeHeight="251686912" behindDoc="0" locked="0" layoutInCell="1" allowOverlap="1" wp14:anchorId="0F635ACE" wp14:editId="1C27424F">
                <wp:simplePos x="0" y="0"/>
                <wp:positionH relativeFrom="column">
                  <wp:posOffset>700405</wp:posOffset>
                </wp:positionH>
                <wp:positionV relativeFrom="paragraph">
                  <wp:posOffset>2246630</wp:posOffset>
                </wp:positionV>
                <wp:extent cx="3633470" cy="635"/>
                <wp:effectExtent l="0" t="0" r="0" b="0"/>
                <wp:wrapSquare wrapText="bothSides"/>
                <wp:docPr id="24" name="Text Box 24"/>
                <wp:cNvGraphicFramePr/>
                <a:graphic xmlns:a="http://schemas.openxmlformats.org/drawingml/2006/main">
                  <a:graphicData uri="http://schemas.microsoft.com/office/word/2010/wordprocessingShape">
                    <wps:wsp>
                      <wps:cNvSpPr txBox="1"/>
                      <wps:spPr>
                        <a:xfrm>
                          <a:off x="0" y="0"/>
                          <a:ext cx="3633470" cy="635"/>
                        </a:xfrm>
                        <a:prstGeom prst="rect">
                          <a:avLst/>
                        </a:prstGeom>
                        <a:solidFill>
                          <a:prstClr val="white"/>
                        </a:solidFill>
                        <a:ln>
                          <a:noFill/>
                        </a:ln>
                      </wps:spPr>
                      <wps:txbx>
                        <w:txbxContent>
                          <w:p w14:paraId="1437ACA9" w14:textId="11205177" w:rsidR="00C2375D" w:rsidRPr="00B55FBD" w:rsidRDefault="00C2375D" w:rsidP="00CC4735">
                            <w:pPr>
                              <w:pStyle w:val="Caption"/>
                              <w:rPr>
                                <w:noProof/>
                              </w:rPr>
                            </w:pPr>
                            <w:bookmarkStart w:id="63" w:name="_Toc69121611"/>
                            <w:r>
                              <w:t xml:space="preserve">Figure </w:t>
                            </w:r>
                            <w:r>
                              <w:fldChar w:fldCharType="begin"/>
                            </w:r>
                            <w:r>
                              <w:instrText xml:space="preserve"> SEQ Figure \* ARABIC </w:instrText>
                            </w:r>
                            <w:r>
                              <w:fldChar w:fldCharType="separate"/>
                            </w:r>
                            <w:r w:rsidR="005507DE">
                              <w:rPr>
                                <w:noProof/>
                              </w:rPr>
                              <w:t>10</w:t>
                            </w:r>
                            <w:r>
                              <w:rPr>
                                <w:noProof/>
                              </w:rPr>
                              <w:fldChar w:fldCharType="end"/>
                            </w:r>
                            <w:r>
                              <w:t>-Graph of Year of study and question 8 responses</w:t>
                            </w:r>
                            <w:bookmarkEnd w:id="6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635ACE" id="Text Box 24" o:spid="_x0000_s1033" type="#_x0000_t202" style="position:absolute;margin-left:55.15pt;margin-top:176.9pt;width:286.1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" stroked="f">
                <v:textbox style="mso-fit-shape-to-text:t" inset="0,0,0,0">
                  <w:txbxContent>
                    <w:p w14:paraId="1437ACA9" w14:textId="11205177" w:rsidR="00C2375D" w:rsidRPr="00B55FBD" w:rsidRDefault="00C2375D" w:rsidP="00CC4735">
                      <w:pPr>
                        <w:pStyle w:val="Caption"/>
                        <w:rPr>
                          <w:noProof/>
                        </w:rPr>
                      </w:pPr>
                      <w:bookmarkStart w:id="64" w:name="_Toc69121611"/>
                      <w:r>
                        <w:t xml:space="preserve">Figure </w:t>
                      </w:r>
                      <w:r>
                        <w:fldChar w:fldCharType="begin"/>
                      </w:r>
                      <w:r>
                        <w:instrText xml:space="preserve"> SEQ Figure \* ARABIC </w:instrText>
                      </w:r>
                      <w:r>
                        <w:fldChar w:fldCharType="separate"/>
                      </w:r>
                      <w:r w:rsidR="005507DE">
                        <w:rPr>
                          <w:noProof/>
                        </w:rPr>
                        <w:t>10</w:t>
                      </w:r>
                      <w:r>
                        <w:rPr>
                          <w:noProof/>
                        </w:rPr>
                        <w:fldChar w:fldCharType="end"/>
                      </w:r>
                      <w:r>
                        <w:t>-Graph of Year of study and question 8 responses</w:t>
                      </w:r>
                      <w:bookmarkEnd w:id="64"/>
                    </w:p>
                  </w:txbxContent>
                </v:textbox>
                <w10:wrap type="square"/>
              </v:shape>
            </w:pict>
          </mc:Fallback>
        </mc:AlternateContent>
      </w:r>
      <w:r w:rsidR="00631D51" w:rsidRPr="00041229">
        <w:rPr>
          <w:rFonts w:cstheme="minorHAnsi"/>
          <w:noProof/>
        </w:rPr>
        <w:drawing>
          <wp:anchor distT="0" distB="0" distL="114300" distR="114300" simplePos="0" relativeHeight="251673600" behindDoc="0" locked="0" layoutInCell="1" allowOverlap="1" wp14:anchorId="5F48011C" wp14:editId="685F8495">
            <wp:simplePos x="0" y="0"/>
            <wp:positionH relativeFrom="column">
              <wp:posOffset>700405</wp:posOffset>
            </wp:positionH>
            <wp:positionV relativeFrom="paragraph">
              <wp:posOffset>155575</wp:posOffset>
            </wp:positionV>
            <wp:extent cx="3633470" cy="2159000"/>
            <wp:effectExtent l="0" t="0" r="508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cstate="print">
                      <a:extLst>
                        <a:ext uri="{28A0092B-C50C-407E-A947-70E740481C1C}">
                          <a14:useLocalDpi xmlns:a14="http://schemas.microsoft.com/office/drawing/2010/main" val="0"/>
                        </a:ext>
                      </a:extLst>
                    </a:blip>
                    <a:srcRect/>
                    <a:stretch/>
                  </pic:blipFill>
                  <pic:spPr bwMode="auto">
                    <a:xfrm>
                      <a:off x="0" y="0"/>
                      <a:ext cx="3633470" cy="2159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6D1C23" w14:textId="77777777" w:rsidR="00631D51" w:rsidRPr="00041229" w:rsidRDefault="00631D51" w:rsidP="00326A7C">
      <w:pPr>
        <w:spacing w:line="360" w:lineRule="auto"/>
        <w:rPr>
          <w:rFonts w:cstheme="minorHAnsi"/>
          <w:b/>
          <w:bCs/>
          <w:sz w:val="24"/>
          <w:szCs w:val="24"/>
          <w:u w:val="single"/>
        </w:rPr>
      </w:pPr>
    </w:p>
    <w:p w14:paraId="71DD3E1B" w14:textId="77777777" w:rsidR="00631D51" w:rsidRPr="00041229" w:rsidRDefault="00631D51" w:rsidP="00326A7C">
      <w:pPr>
        <w:spacing w:line="360" w:lineRule="auto"/>
        <w:rPr>
          <w:rFonts w:cstheme="minorHAnsi"/>
          <w:b/>
          <w:bCs/>
          <w:sz w:val="24"/>
          <w:szCs w:val="24"/>
          <w:u w:val="single"/>
        </w:rPr>
      </w:pPr>
    </w:p>
    <w:p w14:paraId="4FA49861" w14:textId="77777777" w:rsidR="00631D51" w:rsidRPr="00041229" w:rsidRDefault="00631D51" w:rsidP="00326A7C">
      <w:pPr>
        <w:spacing w:line="360" w:lineRule="auto"/>
        <w:rPr>
          <w:rFonts w:cstheme="minorHAnsi"/>
          <w:b/>
          <w:bCs/>
          <w:sz w:val="24"/>
          <w:szCs w:val="24"/>
          <w:u w:val="single"/>
        </w:rPr>
      </w:pPr>
    </w:p>
    <w:p w14:paraId="7876A3C4" w14:textId="77777777" w:rsidR="00631D51" w:rsidRPr="00041229" w:rsidRDefault="00631D51" w:rsidP="00326A7C">
      <w:pPr>
        <w:spacing w:line="360" w:lineRule="auto"/>
        <w:rPr>
          <w:rFonts w:cstheme="minorHAnsi"/>
          <w:b/>
          <w:bCs/>
          <w:sz w:val="24"/>
          <w:szCs w:val="24"/>
          <w:u w:val="single"/>
        </w:rPr>
      </w:pPr>
    </w:p>
    <w:p w14:paraId="7A7590EF" w14:textId="77777777" w:rsidR="00631D51" w:rsidRPr="00041229" w:rsidRDefault="00631D51" w:rsidP="00326A7C">
      <w:pPr>
        <w:spacing w:line="360" w:lineRule="auto"/>
        <w:rPr>
          <w:rFonts w:cstheme="minorHAnsi"/>
          <w:b/>
          <w:bCs/>
          <w:sz w:val="24"/>
          <w:szCs w:val="24"/>
          <w:u w:val="single"/>
        </w:rPr>
      </w:pPr>
    </w:p>
    <w:p w14:paraId="0B460F0C" w14:textId="77777777" w:rsidR="00631D51" w:rsidRPr="00041229" w:rsidRDefault="00631D51" w:rsidP="00326A7C">
      <w:pPr>
        <w:spacing w:line="360" w:lineRule="auto"/>
        <w:rPr>
          <w:rFonts w:cstheme="minorHAnsi"/>
          <w:b/>
          <w:bCs/>
          <w:sz w:val="24"/>
          <w:szCs w:val="24"/>
          <w:u w:val="single"/>
        </w:rPr>
      </w:pPr>
    </w:p>
    <w:p w14:paraId="19BBFA55" w14:textId="77777777" w:rsidR="00631D51" w:rsidRPr="00041229" w:rsidRDefault="00631D51" w:rsidP="00326A7C">
      <w:pPr>
        <w:spacing w:line="360" w:lineRule="auto"/>
        <w:rPr>
          <w:rFonts w:cstheme="minorHAnsi"/>
          <w:b/>
          <w:bCs/>
          <w:sz w:val="24"/>
          <w:szCs w:val="24"/>
          <w:u w:val="single"/>
        </w:rPr>
      </w:pPr>
    </w:p>
    <w:p w14:paraId="5B7F407B" w14:textId="762A7004" w:rsidR="00631D51" w:rsidRPr="00041229" w:rsidRDefault="00631D51" w:rsidP="00A144F1">
      <w:pPr>
        <w:pStyle w:val="Heading2"/>
        <w:rPr>
          <w:rFonts w:asciiTheme="minorHAnsi" w:hAnsiTheme="minorHAnsi" w:cstheme="minorHAnsi"/>
        </w:rPr>
      </w:pPr>
      <w:bookmarkStart w:id="65" w:name="_Toc71129273"/>
      <w:r w:rsidRPr="00041229">
        <w:rPr>
          <w:rFonts w:asciiTheme="minorHAnsi" w:hAnsiTheme="minorHAnsi" w:cstheme="minorHAnsi"/>
        </w:rPr>
        <w:t>Qualitative Data</w:t>
      </w:r>
      <w:bookmarkEnd w:id="65"/>
    </w:p>
    <w:p w14:paraId="55184DC7" w14:textId="77777777" w:rsidR="00692D42" w:rsidRPr="00041229" w:rsidRDefault="00692D42" w:rsidP="00692D42">
      <w:pPr>
        <w:rPr>
          <w:rFonts w:cstheme="minorHAnsi"/>
        </w:rPr>
      </w:pPr>
    </w:p>
    <w:p w14:paraId="3BD991F7" w14:textId="5A26EA66" w:rsidR="00631D51" w:rsidRPr="00041229" w:rsidRDefault="00631D51" w:rsidP="00326A7C">
      <w:pPr>
        <w:spacing w:line="360" w:lineRule="auto"/>
        <w:rPr>
          <w:rFonts w:cstheme="minorHAnsi"/>
          <w:sz w:val="24"/>
          <w:szCs w:val="24"/>
        </w:rPr>
      </w:pPr>
      <w:r w:rsidRPr="00041229">
        <w:rPr>
          <w:rFonts w:cstheme="minorHAnsi"/>
          <w:sz w:val="24"/>
          <w:szCs w:val="24"/>
        </w:rPr>
        <w:t>As mentioned above</w:t>
      </w:r>
      <w:r w:rsidR="00977E9D" w:rsidRPr="00041229">
        <w:rPr>
          <w:rFonts w:cstheme="minorHAnsi"/>
          <w:sz w:val="24"/>
          <w:szCs w:val="24"/>
        </w:rPr>
        <w:t>,</w:t>
      </w:r>
      <w:r w:rsidRPr="00041229">
        <w:rPr>
          <w:rFonts w:cstheme="minorHAnsi"/>
          <w:sz w:val="24"/>
          <w:szCs w:val="24"/>
        </w:rPr>
        <w:t xml:space="preserve"> NVIVO software was used to analyse qualitative data collected from the online questionnaire. It allows data from open ended questions to be analysed and categorised. Question 12 asked the students to describe Swansea </w:t>
      </w:r>
      <w:r w:rsidR="0090443A">
        <w:rPr>
          <w:rFonts w:cstheme="minorHAnsi"/>
          <w:sz w:val="24"/>
          <w:szCs w:val="24"/>
        </w:rPr>
        <w:t>H</w:t>
      </w:r>
      <w:r w:rsidRPr="00041229">
        <w:rPr>
          <w:rFonts w:cstheme="minorHAnsi"/>
          <w:sz w:val="24"/>
          <w:szCs w:val="24"/>
        </w:rPr>
        <w:t xml:space="preserve">igh </w:t>
      </w:r>
      <w:r w:rsidR="0090443A">
        <w:rPr>
          <w:rFonts w:cstheme="minorHAnsi"/>
          <w:sz w:val="24"/>
          <w:szCs w:val="24"/>
        </w:rPr>
        <w:t>S</w:t>
      </w:r>
      <w:r w:rsidRPr="00041229">
        <w:rPr>
          <w:rFonts w:cstheme="minorHAnsi"/>
          <w:sz w:val="24"/>
          <w:szCs w:val="24"/>
        </w:rPr>
        <w:t xml:space="preserve">treet.  Again, for this to achieve the objective of this chapter </w:t>
      </w:r>
      <w:r w:rsidR="00FE7CC0">
        <w:rPr>
          <w:rFonts w:cstheme="minorHAnsi"/>
          <w:sz w:val="24"/>
          <w:szCs w:val="24"/>
        </w:rPr>
        <w:t>this</w:t>
      </w:r>
      <w:r w:rsidRPr="00041229">
        <w:rPr>
          <w:rFonts w:cstheme="minorHAnsi"/>
          <w:sz w:val="24"/>
          <w:szCs w:val="24"/>
        </w:rPr>
        <w:t xml:space="preserve"> will be compared to the student’s year of study to determine if there are any differences or relationships between these variables. A word cloud was created for question 10 which gathers the most frequent responses. The bigger the font the most frequent the word was in the responses.</w:t>
      </w:r>
    </w:p>
    <w:p w14:paraId="24C17E0F" w14:textId="7170ACB5" w:rsidR="00631D51" w:rsidRPr="00041229" w:rsidRDefault="001C328F" w:rsidP="00326A7C">
      <w:pPr>
        <w:spacing w:line="360" w:lineRule="auto"/>
        <w:rPr>
          <w:rFonts w:cstheme="minorHAnsi"/>
          <w:b/>
          <w:bCs/>
          <w:sz w:val="24"/>
          <w:szCs w:val="24"/>
          <w:u w:val="single"/>
        </w:rPr>
      </w:pPr>
      <w:r w:rsidRPr="00041229">
        <w:rPr>
          <w:rFonts w:cstheme="minorHAnsi"/>
          <w:noProof/>
        </w:rPr>
        <w:lastRenderedPageBreak/>
        <w:drawing>
          <wp:anchor distT="0" distB="0" distL="114300" distR="114300" simplePos="0" relativeHeight="251672576" behindDoc="0" locked="0" layoutInCell="1" allowOverlap="1" wp14:anchorId="336E3A2C" wp14:editId="57E83F01">
            <wp:simplePos x="0" y="0"/>
            <wp:positionH relativeFrom="column">
              <wp:posOffset>1166495</wp:posOffset>
            </wp:positionH>
            <wp:positionV relativeFrom="paragraph">
              <wp:posOffset>157655</wp:posOffset>
            </wp:positionV>
            <wp:extent cx="3437759" cy="2841834"/>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cstate="print">
                      <a:extLst>
                        <a:ext uri="{28A0092B-C50C-407E-A947-70E740481C1C}">
                          <a14:useLocalDpi xmlns:a14="http://schemas.microsoft.com/office/drawing/2010/main" val="0"/>
                        </a:ext>
                      </a:extLst>
                    </a:blip>
                    <a:srcRect l="33833" r="23805"/>
                    <a:stretch/>
                  </pic:blipFill>
                  <pic:spPr bwMode="auto">
                    <a:xfrm>
                      <a:off x="0" y="0"/>
                      <a:ext cx="3437759" cy="284183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0DCA4F" w14:textId="64DADC0A" w:rsidR="00631D51" w:rsidRPr="00041229" w:rsidRDefault="00631D51" w:rsidP="00326A7C">
      <w:pPr>
        <w:spacing w:line="360" w:lineRule="auto"/>
        <w:rPr>
          <w:rFonts w:cstheme="minorHAnsi"/>
          <w:sz w:val="24"/>
          <w:szCs w:val="24"/>
        </w:rPr>
      </w:pPr>
    </w:p>
    <w:p w14:paraId="62170FC4" w14:textId="77777777" w:rsidR="00631D51" w:rsidRPr="00041229" w:rsidRDefault="00631D51" w:rsidP="00326A7C">
      <w:pPr>
        <w:spacing w:line="360" w:lineRule="auto"/>
        <w:rPr>
          <w:rFonts w:cstheme="minorHAnsi"/>
          <w:sz w:val="24"/>
          <w:szCs w:val="24"/>
        </w:rPr>
      </w:pPr>
    </w:p>
    <w:p w14:paraId="29C4AE97" w14:textId="77777777" w:rsidR="00631D51" w:rsidRPr="00041229" w:rsidRDefault="00631D51" w:rsidP="00326A7C">
      <w:pPr>
        <w:spacing w:line="360" w:lineRule="auto"/>
        <w:rPr>
          <w:rFonts w:cstheme="minorHAnsi"/>
          <w:sz w:val="24"/>
          <w:szCs w:val="24"/>
        </w:rPr>
      </w:pPr>
    </w:p>
    <w:p w14:paraId="796AAF45" w14:textId="77777777" w:rsidR="00631D51" w:rsidRPr="00041229" w:rsidRDefault="00631D51" w:rsidP="00326A7C">
      <w:pPr>
        <w:spacing w:line="360" w:lineRule="auto"/>
        <w:rPr>
          <w:rFonts w:cstheme="minorHAnsi"/>
          <w:sz w:val="24"/>
          <w:szCs w:val="24"/>
        </w:rPr>
      </w:pPr>
    </w:p>
    <w:p w14:paraId="0CD2D0CC" w14:textId="77777777" w:rsidR="00631D51" w:rsidRPr="00041229" w:rsidRDefault="00631D51" w:rsidP="00326A7C">
      <w:pPr>
        <w:spacing w:line="360" w:lineRule="auto"/>
        <w:rPr>
          <w:rFonts w:cstheme="minorHAnsi"/>
          <w:sz w:val="24"/>
          <w:szCs w:val="24"/>
        </w:rPr>
      </w:pPr>
    </w:p>
    <w:p w14:paraId="0EA0D6CA" w14:textId="77777777" w:rsidR="00631D51" w:rsidRPr="00041229" w:rsidRDefault="00631D51" w:rsidP="00326A7C">
      <w:pPr>
        <w:spacing w:line="360" w:lineRule="auto"/>
        <w:rPr>
          <w:rFonts w:cstheme="minorHAnsi"/>
          <w:sz w:val="24"/>
          <w:szCs w:val="24"/>
        </w:rPr>
      </w:pPr>
    </w:p>
    <w:p w14:paraId="22EF559D" w14:textId="76E66055" w:rsidR="003F168E" w:rsidRPr="00041229" w:rsidRDefault="003F168E" w:rsidP="00326A7C">
      <w:pPr>
        <w:spacing w:line="360" w:lineRule="auto"/>
        <w:rPr>
          <w:rFonts w:cstheme="minorHAnsi"/>
          <w:sz w:val="24"/>
          <w:szCs w:val="24"/>
        </w:rPr>
      </w:pPr>
    </w:p>
    <w:p w14:paraId="58DB75AF" w14:textId="7F0A8FBE" w:rsidR="001C328F" w:rsidRPr="00041229" w:rsidRDefault="00DA6C92" w:rsidP="00326A7C">
      <w:pPr>
        <w:spacing w:line="360" w:lineRule="auto"/>
        <w:rPr>
          <w:rFonts w:cstheme="minorHAnsi"/>
          <w:sz w:val="24"/>
          <w:szCs w:val="24"/>
        </w:rPr>
      </w:pPr>
      <w:r w:rsidRPr="00041229">
        <w:rPr>
          <w:rFonts w:cstheme="minorHAnsi"/>
          <w:noProof/>
        </w:rPr>
        <mc:AlternateContent>
          <mc:Choice Requires="wps">
            <w:drawing>
              <wp:anchor distT="0" distB="0" distL="114300" distR="114300" simplePos="0" relativeHeight="251688960" behindDoc="0" locked="0" layoutInCell="1" allowOverlap="1" wp14:anchorId="4E2F4CAF" wp14:editId="26E9D5C3">
                <wp:simplePos x="0" y="0"/>
                <wp:positionH relativeFrom="column">
                  <wp:posOffset>1242695</wp:posOffset>
                </wp:positionH>
                <wp:positionV relativeFrom="paragraph">
                  <wp:posOffset>40005</wp:posOffset>
                </wp:positionV>
                <wp:extent cx="3437255" cy="635"/>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3437255" cy="635"/>
                        </a:xfrm>
                        <a:prstGeom prst="rect">
                          <a:avLst/>
                        </a:prstGeom>
                        <a:solidFill>
                          <a:prstClr val="white"/>
                        </a:solidFill>
                        <a:ln>
                          <a:noFill/>
                        </a:ln>
                      </wps:spPr>
                      <wps:txbx>
                        <w:txbxContent>
                          <w:p w14:paraId="5B59C0E9" w14:textId="461F1BEF" w:rsidR="00C2375D" w:rsidRPr="00FF4E22" w:rsidRDefault="00C2375D" w:rsidP="00B2256E">
                            <w:pPr>
                              <w:pStyle w:val="Caption"/>
                              <w:rPr>
                                <w:noProof/>
                              </w:rPr>
                            </w:pPr>
                            <w:bookmarkStart w:id="66" w:name="_Toc69121612"/>
                            <w:r>
                              <w:t xml:space="preserve">Figure </w:t>
                            </w:r>
                            <w:r>
                              <w:fldChar w:fldCharType="begin"/>
                            </w:r>
                            <w:r>
                              <w:instrText xml:space="preserve"> SEQ Figure \* ARABIC </w:instrText>
                            </w:r>
                            <w:r>
                              <w:fldChar w:fldCharType="separate"/>
                            </w:r>
                            <w:r w:rsidR="005507DE">
                              <w:rPr>
                                <w:noProof/>
                              </w:rPr>
                              <w:t>11</w:t>
                            </w:r>
                            <w:r>
                              <w:rPr>
                                <w:noProof/>
                              </w:rPr>
                              <w:fldChar w:fldCharType="end"/>
                            </w:r>
                            <w:r>
                              <w:t xml:space="preserve">-Word cloud representing Question </w:t>
                            </w:r>
                            <w:proofErr w:type="gramStart"/>
                            <w:r>
                              <w:t>12</w:t>
                            </w:r>
                            <w:bookmarkEnd w:id="66"/>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2F4CAF" id="Text Box 25" o:spid="_x0000_s1034" type="#_x0000_t202" style="position:absolute;margin-left:97.85pt;margin-top:3.15pt;width:270.65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" stroked="f">
                <v:textbox style="mso-fit-shape-to-text:t" inset="0,0,0,0">
                  <w:txbxContent>
                    <w:p w14:paraId="5B59C0E9" w14:textId="461F1BEF" w:rsidR="00C2375D" w:rsidRPr="00FF4E22" w:rsidRDefault="00C2375D" w:rsidP="00B2256E">
                      <w:pPr>
                        <w:pStyle w:val="Caption"/>
                        <w:rPr>
                          <w:noProof/>
                        </w:rPr>
                      </w:pPr>
                      <w:bookmarkStart w:id="67" w:name="_Toc69121612"/>
                      <w:r>
                        <w:t xml:space="preserve">Figure </w:t>
                      </w:r>
                      <w:r>
                        <w:fldChar w:fldCharType="begin"/>
                      </w:r>
                      <w:r>
                        <w:instrText xml:space="preserve"> SEQ Figure \* ARABIC </w:instrText>
                      </w:r>
                      <w:r>
                        <w:fldChar w:fldCharType="separate"/>
                      </w:r>
                      <w:r w:rsidR="005507DE">
                        <w:rPr>
                          <w:noProof/>
                        </w:rPr>
                        <w:t>11</w:t>
                      </w:r>
                      <w:r>
                        <w:rPr>
                          <w:noProof/>
                        </w:rPr>
                        <w:fldChar w:fldCharType="end"/>
                      </w:r>
                      <w:r>
                        <w:t xml:space="preserve">-Word cloud representing Question </w:t>
                      </w:r>
                      <w:proofErr w:type="gramStart"/>
                      <w:r>
                        <w:t>12</w:t>
                      </w:r>
                      <w:bookmarkEnd w:id="67"/>
                      <w:proofErr w:type="gramEnd"/>
                    </w:p>
                  </w:txbxContent>
                </v:textbox>
                <w10:wrap type="square"/>
              </v:shape>
            </w:pict>
          </mc:Fallback>
        </mc:AlternateContent>
      </w:r>
    </w:p>
    <w:p w14:paraId="3F5F7E10" w14:textId="6984352D" w:rsidR="00631D51" w:rsidRPr="00041229" w:rsidRDefault="00631D51" w:rsidP="00326A7C">
      <w:pPr>
        <w:spacing w:line="360" w:lineRule="auto"/>
        <w:rPr>
          <w:rFonts w:cstheme="minorHAnsi"/>
          <w:sz w:val="24"/>
          <w:szCs w:val="24"/>
        </w:rPr>
      </w:pPr>
      <w:r w:rsidRPr="00041229">
        <w:rPr>
          <w:rFonts w:cstheme="minorHAnsi"/>
          <w:sz w:val="24"/>
          <w:szCs w:val="24"/>
        </w:rPr>
        <w:t xml:space="preserve">The most frequent response was 21% who described Swansea High street as ‘Run Down’, followed by 17% of students using the word abandoned to describe the </w:t>
      </w:r>
      <w:r w:rsidR="00FE7CC0">
        <w:rPr>
          <w:rFonts w:cstheme="minorHAnsi"/>
          <w:sz w:val="24"/>
          <w:szCs w:val="24"/>
        </w:rPr>
        <w:t>H</w:t>
      </w:r>
      <w:r w:rsidRPr="00041229">
        <w:rPr>
          <w:rFonts w:cstheme="minorHAnsi"/>
          <w:sz w:val="24"/>
          <w:szCs w:val="24"/>
        </w:rPr>
        <w:t xml:space="preserve">igh </w:t>
      </w:r>
      <w:r w:rsidR="00FE7CC0">
        <w:rPr>
          <w:rFonts w:cstheme="minorHAnsi"/>
          <w:sz w:val="24"/>
          <w:szCs w:val="24"/>
        </w:rPr>
        <w:t>S</w:t>
      </w:r>
      <w:r w:rsidRPr="00041229">
        <w:rPr>
          <w:rFonts w:cstheme="minorHAnsi"/>
          <w:sz w:val="24"/>
          <w:szCs w:val="24"/>
        </w:rPr>
        <w:t>treet. Through the data collected it was confirmed that all who responded to question 10 used negative and concerning comments</w:t>
      </w:r>
      <w:r w:rsidR="00CF7F04" w:rsidRPr="00041229">
        <w:rPr>
          <w:rFonts w:cstheme="minorHAnsi"/>
          <w:sz w:val="24"/>
          <w:szCs w:val="24"/>
        </w:rPr>
        <w:t xml:space="preserve"> when describing the city’s </w:t>
      </w:r>
      <w:r w:rsidR="0090443A">
        <w:rPr>
          <w:rFonts w:cstheme="minorHAnsi"/>
          <w:sz w:val="24"/>
          <w:szCs w:val="24"/>
        </w:rPr>
        <w:t>H</w:t>
      </w:r>
      <w:r w:rsidR="00CF7F04" w:rsidRPr="00041229">
        <w:rPr>
          <w:rFonts w:cstheme="minorHAnsi"/>
          <w:sz w:val="24"/>
          <w:szCs w:val="24"/>
        </w:rPr>
        <w:t xml:space="preserve">igh </w:t>
      </w:r>
      <w:r w:rsidR="0090443A">
        <w:rPr>
          <w:rFonts w:cstheme="minorHAnsi"/>
          <w:sz w:val="24"/>
          <w:szCs w:val="24"/>
        </w:rPr>
        <w:t>S</w:t>
      </w:r>
      <w:r w:rsidR="00CF7F04" w:rsidRPr="00041229">
        <w:rPr>
          <w:rFonts w:cstheme="minorHAnsi"/>
          <w:sz w:val="24"/>
          <w:szCs w:val="24"/>
        </w:rPr>
        <w:t>treet.</w:t>
      </w:r>
    </w:p>
    <w:p w14:paraId="4D740760" w14:textId="233E48CC" w:rsidR="00631D51" w:rsidRPr="00041229" w:rsidRDefault="00A6174E" w:rsidP="00326A7C">
      <w:pPr>
        <w:spacing w:line="360" w:lineRule="auto"/>
        <w:rPr>
          <w:rFonts w:cstheme="minorHAnsi"/>
          <w:sz w:val="24"/>
          <w:szCs w:val="24"/>
        </w:rPr>
      </w:pPr>
      <w:r w:rsidRPr="00041229">
        <w:rPr>
          <w:rFonts w:cstheme="minorHAnsi"/>
          <w:noProof/>
        </w:rPr>
        <w:drawing>
          <wp:anchor distT="0" distB="0" distL="114300" distR="114300" simplePos="0" relativeHeight="251674624" behindDoc="0" locked="0" layoutInCell="1" allowOverlap="1" wp14:anchorId="5940EB47" wp14:editId="69BA6590">
            <wp:simplePos x="0" y="0"/>
            <wp:positionH relativeFrom="column">
              <wp:posOffset>495300</wp:posOffset>
            </wp:positionH>
            <wp:positionV relativeFrom="paragraph">
              <wp:posOffset>156166</wp:posOffset>
            </wp:positionV>
            <wp:extent cx="4671060" cy="2676525"/>
            <wp:effectExtent l="0" t="0" r="0" b="952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cstate="print">
                      <a:extLst>
                        <a:ext uri="{28A0092B-C50C-407E-A947-70E740481C1C}">
                          <a14:useLocalDpi xmlns:a14="http://schemas.microsoft.com/office/drawing/2010/main" val="0"/>
                        </a:ext>
                      </a:extLst>
                    </a:blip>
                    <a:srcRect/>
                    <a:stretch/>
                  </pic:blipFill>
                  <pic:spPr bwMode="auto">
                    <a:xfrm>
                      <a:off x="0" y="0"/>
                      <a:ext cx="4671060" cy="2676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4BC65D" w14:textId="6D384865" w:rsidR="00631D51" w:rsidRPr="00041229" w:rsidRDefault="00631D51" w:rsidP="00326A7C">
      <w:pPr>
        <w:spacing w:line="360" w:lineRule="auto"/>
        <w:rPr>
          <w:rFonts w:cstheme="minorHAnsi"/>
          <w:sz w:val="24"/>
          <w:szCs w:val="24"/>
        </w:rPr>
      </w:pPr>
    </w:p>
    <w:p w14:paraId="3105CB7B" w14:textId="6057B437" w:rsidR="00631D51" w:rsidRPr="00041229" w:rsidRDefault="00631D51" w:rsidP="00326A7C">
      <w:pPr>
        <w:spacing w:line="360" w:lineRule="auto"/>
        <w:rPr>
          <w:rFonts w:cstheme="minorHAnsi"/>
          <w:sz w:val="24"/>
          <w:szCs w:val="24"/>
        </w:rPr>
      </w:pPr>
    </w:p>
    <w:p w14:paraId="465C0487" w14:textId="4D7D6DE4" w:rsidR="00631D51" w:rsidRPr="00041229" w:rsidRDefault="00631D51" w:rsidP="00326A7C">
      <w:pPr>
        <w:spacing w:line="360" w:lineRule="auto"/>
        <w:rPr>
          <w:rFonts w:cstheme="minorHAnsi"/>
          <w:sz w:val="24"/>
          <w:szCs w:val="24"/>
        </w:rPr>
      </w:pPr>
    </w:p>
    <w:p w14:paraId="53267686" w14:textId="0844ABBF" w:rsidR="00631D51" w:rsidRPr="00041229" w:rsidRDefault="00631D51" w:rsidP="00326A7C">
      <w:pPr>
        <w:spacing w:line="360" w:lineRule="auto"/>
        <w:rPr>
          <w:rFonts w:cstheme="minorHAnsi"/>
          <w:sz w:val="24"/>
          <w:szCs w:val="24"/>
        </w:rPr>
      </w:pPr>
    </w:p>
    <w:p w14:paraId="059DD776" w14:textId="2F0B1A3C" w:rsidR="00631D51" w:rsidRPr="00041229" w:rsidRDefault="00631D51" w:rsidP="00326A7C">
      <w:pPr>
        <w:spacing w:line="360" w:lineRule="auto"/>
        <w:rPr>
          <w:rFonts w:cstheme="minorHAnsi"/>
          <w:sz w:val="24"/>
          <w:szCs w:val="24"/>
        </w:rPr>
      </w:pPr>
    </w:p>
    <w:p w14:paraId="135F891C" w14:textId="5F619891" w:rsidR="00631D51" w:rsidRPr="00041229" w:rsidRDefault="00631D51" w:rsidP="00326A7C">
      <w:pPr>
        <w:spacing w:line="360" w:lineRule="auto"/>
        <w:rPr>
          <w:rFonts w:cstheme="minorHAnsi"/>
          <w:sz w:val="24"/>
          <w:szCs w:val="24"/>
        </w:rPr>
      </w:pPr>
    </w:p>
    <w:p w14:paraId="002DDC26" w14:textId="1B94EED5" w:rsidR="003F168E" w:rsidRPr="00041229" w:rsidRDefault="003F168E" w:rsidP="00326A7C">
      <w:pPr>
        <w:spacing w:line="360" w:lineRule="auto"/>
        <w:rPr>
          <w:rFonts w:cstheme="minorHAnsi"/>
          <w:sz w:val="24"/>
          <w:szCs w:val="24"/>
        </w:rPr>
      </w:pPr>
    </w:p>
    <w:p w14:paraId="4A08446F" w14:textId="3498083B" w:rsidR="00A345FF" w:rsidRPr="00041229" w:rsidRDefault="00A345FF" w:rsidP="00326A7C">
      <w:pPr>
        <w:spacing w:line="360" w:lineRule="auto"/>
        <w:rPr>
          <w:rFonts w:cstheme="minorHAnsi"/>
          <w:sz w:val="24"/>
          <w:szCs w:val="24"/>
        </w:rPr>
      </w:pPr>
    </w:p>
    <w:p w14:paraId="4E2CF28C" w14:textId="3B9B1EBF" w:rsidR="00A345FF" w:rsidRPr="00041229" w:rsidRDefault="00A6174E" w:rsidP="00326A7C">
      <w:pPr>
        <w:spacing w:line="360" w:lineRule="auto"/>
        <w:rPr>
          <w:rFonts w:cstheme="minorHAnsi"/>
          <w:sz w:val="24"/>
          <w:szCs w:val="24"/>
        </w:rPr>
      </w:pPr>
      <w:r w:rsidRPr="00041229">
        <w:rPr>
          <w:rFonts w:cstheme="minorHAnsi"/>
          <w:noProof/>
        </w:rPr>
        <mc:AlternateContent>
          <mc:Choice Requires="wps">
            <w:drawing>
              <wp:anchor distT="0" distB="0" distL="114300" distR="114300" simplePos="0" relativeHeight="251691008" behindDoc="0" locked="0" layoutInCell="1" allowOverlap="1" wp14:anchorId="2A8F2C0B" wp14:editId="4E642EA3">
                <wp:simplePos x="0" y="0"/>
                <wp:positionH relativeFrom="column">
                  <wp:posOffset>852805</wp:posOffset>
                </wp:positionH>
                <wp:positionV relativeFrom="paragraph">
                  <wp:posOffset>36392</wp:posOffset>
                </wp:positionV>
                <wp:extent cx="4671060" cy="635"/>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4671060" cy="635"/>
                        </a:xfrm>
                        <a:prstGeom prst="rect">
                          <a:avLst/>
                        </a:prstGeom>
                        <a:solidFill>
                          <a:prstClr val="white"/>
                        </a:solidFill>
                        <a:ln>
                          <a:noFill/>
                        </a:ln>
                      </wps:spPr>
                      <wps:txbx>
                        <w:txbxContent>
                          <w:p w14:paraId="3CA8F165" w14:textId="5F0617A4" w:rsidR="00C2375D" w:rsidRPr="00FA067B" w:rsidRDefault="00C2375D" w:rsidP="003F168E">
                            <w:pPr>
                              <w:pStyle w:val="Caption"/>
                              <w:rPr>
                                <w:noProof/>
                              </w:rPr>
                            </w:pPr>
                            <w:bookmarkStart w:id="68" w:name="_Toc69121613"/>
                            <w:r>
                              <w:t xml:space="preserve">Figure </w:t>
                            </w:r>
                            <w:r>
                              <w:fldChar w:fldCharType="begin"/>
                            </w:r>
                            <w:r>
                              <w:instrText xml:space="preserve"> SEQ Figure \* ARABIC </w:instrText>
                            </w:r>
                            <w:r>
                              <w:fldChar w:fldCharType="separate"/>
                            </w:r>
                            <w:r w:rsidR="005507DE">
                              <w:rPr>
                                <w:noProof/>
                              </w:rPr>
                              <w:t>12</w:t>
                            </w:r>
                            <w:r>
                              <w:rPr>
                                <w:noProof/>
                              </w:rPr>
                              <w:fldChar w:fldCharType="end"/>
                            </w:r>
                            <w:r>
                              <w:t>- Graph of question 12 responses and year of study</w:t>
                            </w:r>
                            <w:bookmarkEnd w:id="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8F2C0B" id="Text Box 26" o:spid="_x0000_s1035" type="#_x0000_t202" style="position:absolute;margin-left:67.15pt;margin-top:2.85pt;width:367.8pt;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" stroked="f">
                <v:textbox style="mso-fit-shape-to-text:t" inset="0,0,0,0">
                  <w:txbxContent>
                    <w:p w14:paraId="3CA8F165" w14:textId="5F0617A4" w:rsidR="00C2375D" w:rsidRPr="00FA067B" w:rsidRDefault="00C2375D" w:rsidP="003F168E">
                      <w:pPr>
                        <w:pStyle w:val="Caption"/>
                        <w:rPr>
                          <w:noProof/>
                        </w:rPr>
                      </w:pPr>
                      <w:bookmarkStart w:id="69" w:name="_Toc69121613"/>
                      <w:r>
                        <w:t xml:space="preserve">Figure </w:t>
                      </w:r>
                      <w:r>
                        <w:fldChar w:fldCharType="begin"/>
                      </w:r>
                      <w:r>
                        <w:instrText xml:space="preserve"> SEQ Figure \* ARABIC </w:instrText>
                      </w:r>
                      <w:r>
                        <w:fldChar w:fldCharType="separate"/>
                      </w:r>
                      <w:r w:rsidR="005507DE">
                        <w:rPr>
                          <w:noProof/>
                        </w:rPr>
                        <w:t>12</w:t>
                      </w:r>
                      <w:r>
                        <w:rPr>
                          <w:noProof/>
                        </w:rPr>
                        <w:fldChar w:fldCharType="end"/>
                      </w:r>
                      <w:r>
                        <w:t>- Graph of question 12 responses and year of study</w:t>
                      </w:r>
                      <w:bookmarkEnd w:id="69"/>
                    </w:p>
                  </w:txbxContent>
                </v:textbox>
                <w10:wrap type="square"/>
              </v:shape>
            </w:pict>
          </mc:Fallback>
        </mc:AlternateContent>
      </w:r>
    </w:p>
    <w:p w14:paraId="045C207A" w14:textId="5A661D92" w:rsidR="00631D51" w:rsidRPr="00041229" w:rsidRDefault="00631D51" w:rsidP="00326A7C">
      <w:pPr>
        <w:spacing w:line="360" w:lineRule="auto"/>
        <w:rPr>
          <w:rFonts w:cstheme="minorHAnsi"/>
          <w:sz w:val="24"/>
          <w:szCs w:val="24"/>
        </w:rPr>
      </w:pPr>
      <w:r w:rsidRPr="00041229">
        <w:rPr>
          <w:rFonts w:cstheme="minorHAnsi"/>
          <w:sz w:val="24"/>
          <w:szCs w:val="24"/>
        </w:rPr>
        <w:lastRenderedPageBreak/>
        <w:t xml:space="preserve">The figures above illustrate the frequency of the adjectives the respondents used. The statistics clearly show that the most frequently used word to describe Swansea High Street was ‘Run-down’ with respondence rate of 21%. The second highest frequency was 17% with the description of ‘Abandoned’. The lowest frequency consisted of 1% of the sample group which described Swansea </w:t>
      </w:r>
      <w:r w:rsidR="00F12C17">
        <w:rPr>
          <w:rFonts w:cstheme="minorHAnsi"/>
          <w:sz w:val="24"/>
          <w:szCs w:val="24"/>
        </w:rPr>
        <w:t>H</w:t>
      </w:r>
      <w:r w:rsidRPr="00041229">
        <w:rPr>
          <w:rFonts w:cstheme="minorHAnsi"/>
          <w:sz w:val="24"/>
          <w:szCs w:val="24"/>
        </w:rPr>
        <w:t xml:space="preserve">igh </w:t>
      </w:r>
      <w:r w:rsidR="00F12C17">
        <w:rPr>
          <w:rFonts w:cstheme="minorHAnsi"/>
          <w:sz w:val="24"/>
          <w:szCs w:val="24"/>
        </w:rPr>
        <w:t>S</w:t>
      </w:r>
      <w:r w:rsidRPr="00041229">
        <w:rPr>
          <w:rFonts w:cstheme="minorHAnsi"/>
          <w:sz w:val="24"/>
          <w:szCs w:val="24"/>
        </w:rPr>
        <w:t xml:space="preserve">treet as ‘Dangerous’. These figures also show the year of study </w:t>
      </w:r>
      <w:r w:rsidR="00015D21">
        <w:rPr>
          <w:rFonts w:cstheme="minorHAnsi"/>
          <w:sz w:val="24"/>
          <w:szCs w:val="24"/>
        </w:rPr>
        <w:t>the</w:t>
      </w:r>
      <w:r w:rsidRPr="00041229">
        <w:rPr>
          <w:rFonts w:cstheme="minorHAnsi"/>
          <w:sz w:val="24"/>
          <w:szCs w:val="24"/>
        </w:rPr>
        <w:t xml:space="preserve"> students are currently completing, it is evident that 1</w:t>
      </w:r>
      <w:r w:rsidRPr="00041229">
        <w:rPr>
          <w:rFonts w:cstheme="minorHAnsi"/>
          <w:sz w:val="24"/>
          <w:szCs w:val="24"/>
          <w:vertAlign w:val="superscript"/>
        </w:rPr>
        <w:t>st</w:t>
      </w:r>
      <w:r w:rsidRPr="00041229">
        <w:rPr>
          <w:rFonts w:cstheme="minorHAnsi"/>
          <w:sz w:val="24"/>
          <w:szCs w:val="24"/>
        </w:rPr>
        <w:t xml:space="preserve"> and 2</w:t>
      </w:r>
      <w:r w:rsidRPr="00041229">
        <w:rPr>
          <w:rFonts w:cstheme="minorHAnsi"/>
          <w:sz w:val="24"/>
          <w:szCs w:val="24"/>
          <w:vertAlign w:val="superscript"/>
        </w:rPr>
        <w:t>nd</w:t>
      </w:r>
      <w:r w:rsidRPr="00041229">
        <w:rPr>
          <w:rFonts w:cstheme="minorHAnsi"/>
          <w:sz w:val="24"/>
          <w:szCs w:val="24"/>
        </w:rPr>
        <w:t xml:space="preserve"> year students describe the </w:t>
      </w:r>
      <w:r w:rsidR="00E26578">
        <w:rPr>
          <w:rFonts w:cstheme="minorHAnsi"/>
          <w:sz w:val="24"/>
          <w:szCs w:val="24"/>
        </w:rPr>
        <w:t>H</w:t>
      </w:r>
      <w:r w:rsidRPr="00041229">
        <w:rPr>
          <w:rFonts w:cstheme="minorHAnsi"/>
          <w:sz w:val="24"/>
          <w:szCs w:val="24"/>
        </w:rPr>
        <w:t xml:space="preserve">igh </w:t>
      </w:r>
      <w:r w:rsidR="00E26578">
        <w:rPr>
          <w:rFonts w:cstheme="minorHAnsi"/>
          <w:sz w:val="24"/>
          <w:szCs w:val="24"/>
        </w:rPr>
        <w:t>S</w:t>
      </w:r>
      <w:r w:rsidRPr="00041229">
        <w:rPr>
          <w:rFonts w:cstheme="minorHAnsi"/>
          <w:sz w:val="24"/>
          <w:szCs w:val="24"/>
        </w:rPr>
        <w:t>treet in more variation, as 3</w:t>
      </w:r>
      <w:r w:rsidRPr="00041229">
        <w:rPr>
          <w:rFonts w:cstheme="minorHAnsi"/>
          <w:sz w:val="24"/>
          <w:szCs w:val="24"/>
          <w:vertAlign w:val="superscript"/>
        </w:rPr>
        <w:t>rd</w:t>
      </w:r>
      <w:r w:rsidRPr="00041229">
        <w:rPr>
          <w:rFonts w:cstheme="minorHAnsi"/>
          <w:sz w:val="24"/>
          <w:szCs w:val="24"/>
        </w:rPr>
        <w:t xml:space="preserve"> year students only used the range of 6 categories out of the possible 12. As previous charts have shown that the highest frequency of students currently completing their 2</w:t>
      </w:r>
      <w:r w:rsidRPr="00041229">
        <w:rPr>
          <w:rFonts w:cstheme="minorHAnsi"/>
          <w:sz w:val="24"/>
          <w:szCs w:val="24"/>
          <w:vertAlign w:val="superscript"/>
        </w:rPr>
        <w:t>nd</w:t>
      </w:r>
      <w:r w:rsidRPr="00041229">
        <w:rPr>
          <w:rFonts w:cstheme="minorHAnsi"/>
          <w:sz w:val="24"/>
          <w:szCs w:val="24"/>
        </w:rPr>
        <w:t xml:space="preserve"> year of university, hence, expecting to be a distribution between all categories, however, </w:t>
      </w:r>
      <w:proofErr w:type="gramStart"/>
      <w:r w:rsidRPr="00041229">
        <w:rPr>
          <w:rFonts w:cstheme="minorHAnsi"/>
          <w:sz w:val="24"/>
          <w:szCs w:val="24"/>
        </w:rPr>
        <w:t>the majority of</w:t>
      </w:r>
      <w:proofErr w:type="gramEnd"/>
      <w:r w:rsidRPr="00041229">
        <w:rPr>
          <w:rFonts w:cstheme="minorHAnsi"/>
          <w:sz w:val="24"/>
          <w:szCs w:val="24"/>
        </w:rPr>
        <w:t xml:space="preserve"> students from this year of study described the </w:t>
      </w:r>
      <w:r w:rsidR="009452B5">
        <w:rPr>
          <w:rFonts w:cstheme="minorHAnsi"/>
          <w:sz w:val="24"/>
          <w:szCs w:val="24"/>
        </w:rPr>
        <w:t>H</w:t>
      </w:r>
      <w:r w:rsidRPr="00041229">
        <w:rPr>
          <w:rFonts w:cstheme="minorHAnsi"/>
          <w:sz w:val="24"/>
          <w:szCs w:val="24"/>
        </w:rPr>
        <w:t xml:space="preserve">igh </w:t>
      </w:r>
      <w:r w:rsidR="009452B5">
        <w:rPr>
          <w:rFonts w:cstheme="minorHAnsi"/>
          <w:sz w:val="24"/>
          <w:szCs w:val="24"/>
        </w:rPr>
        <w:t>S</w:t>
      </w:r>
      <w:r w:rsidRPr="00041229">
        <w:rPr>
          <w:rFonts w:cstheme="minorHAnsi"/>
          <w:sz w:val="24"/>
          <w:szCs w:val="24"/>
        </w:rPr>
        <w:t>treet as abandoned.</w:t>
      </w:r>
    </w:p>
    <w:p w14:paraId="5D56A7C8" w14:textId="0AAADA8C" w:rsidR="00631D51" w:rsidRPr="00041229" w:rsidRDefault="00631D51" w:rsidP="00326A7C">
      <w:pPr>
        <w:spacing w:line="360" w:lineRule="auto"/>
        <w:rPr>
          <w:rFonts w:cstheme="minorHAnsi"/>
          <w:sz w:val="24"/>
          <w:szCs w:val="24"/>
        </w:rPr>
      </w:pPr>
      <w:r w:rsidRPr="00041229">
        <w:rPr>
          <w:rFonts w:cstheme="minorHAnsi"/>
          <w:sz w:val="24"/>
          <w:szCs w:val="24"/>
        </w:rPr>
        <w:t xml:space="preserve">The final question in this questionnaire asked the respondents to propose any recommendations to rectify these social problems. As all participants who answered question 12 described the </w:t>
      </w:r>
      <w:r w:rsidR="0023373B">
        <w:rPr>
          <w:rFonts w:cstheme="minorHAnsi"/>
          <w:sz w:val="24"/>
          <w:szCs w:val="24"/>
        </w:rPr>
        <w:t>H</w:t>
      </w:r>
      <w:r w:rsidRPr="00041229">
        <w:rPr>
          <w:rFonts w:cstheme="minorHAnsi"/>
          <w:sz w:val="24"/>
          <w:szCs w:val="24"/>
        </w:rPr>
        <w:t xml:space="preserve">igh </w:t>
      </w:r>
      <w:r w:rsidR="0023373B">
        <w:rPr>
          <w:rFonts w:cstheme="minorHAnsi"/>
          <w:sz w:val="24"/>
          <w:szCs w:val="24"/>
        </w:rPr>
        <w:t>S</w:t>
      </w:r>
      <w:r w:rsidRPr="00041229">
        <w:rPr>
          <w:rFonts w:cstheme="minorHAnsi"/>
          <w:sz w:val="24"/>
          <w:szCs w:val="24"/>
        </w:rPr>
        <w:t xml:space="preserve">treet in negative or derogatory terms the analysis of this question was intriguing. </w:t>
      </w:r>
    </w:p>
    <w:p w14:paraId="606F9E16" w14:textId="77777777" w:rsidR="00631D51" w:rsidRPr="00041229" w:rsidRDefault="00631D51" w:rsidP="00326A7C">
      <w:pPr>
        <w:spacing w:line="360" w:lineRule="auto"/>
        <w:rPr>
          <w:rFonts w:cstheme="minorHAnsi"/>
          <w:sz w:val="24"/>
          <w:szCs w:val="24"/>
        </w:rPr>
      </w:pPr>
    </w:p>
    <w:p w14:paraId="3510AA8E" w14:textId="6FB09DA7" w:rsidR="00631D51" w:rsidRPr="00041229" w:rsidRDefault="00631D51" w:rsidP="00326A7C">
      <w:pPr>
        <w:spacing w:line="360" w:lineRule="auto"/>
        <w:rPr>
          <w:rFonts w:cstheme="minorHAnsi"/>
          <w:sz w:val="24"/>
          <w:szCs w:val="24"/>
        </w:rPr>
      </w:pPr>
    </w:p>
    <w:p w14:paraId="5B6BC707" w14:textId="36A9B90F" w:rsidR="00631D51" w:rsidRPr="00041229" w:rsidRDefault="00631D51" w:rsidP="00326A7C">
      <w:pPr>
        <w:spacing w:line="360" w:lineRule="auto"/>
        <w:rPr>
          <w:rFonts w:cstheme="minorHAnsi"/>
          <w:sz w:val="24"/>
          <w:szCs w:val="24"/>
        </w:rPr>
      </w:pPr>
    </w:p>
    <w:p w14:paraId="50BF2F49" w14:textId="6E1BAB50" w:rsidR="00631D51" w:rsidRPr="00041229" w:rsidRDefault="00DF0744" w:rsidP="00326A7C">
      <w:pPr>
        <w:spacing w:line="360" w:lineRule="auto"/>
        <w:rPr>
          <w:rFonts w:cstheme="minorHAnsi"/>
          <w:sz w:val="24"/>
          <w:szCs w:val="24"/>
        </w:rPr>
      </w:pPr>
      <w:r w:rsidRPr="00041229">
        <w:rPr>
          <w:rFonts w:cstheme="minorHAnsi"/>
          <w:noProof/>
        </w:rPr>
        <mc:AlternateContent>
          <mc:Choice Requires="wps">
            <w:drawing>
              <wp:anchor distT="0" distB="0" distL="114300" distR="114300" simplePos="0" relativeHeight="251694080" behindDoc="0" locked="0" layoutInCell="1" allowOverlap="1" wp14:anchorId="36881A3E" wp14:editId="405C0753">
                <wp:simplePos x="0" y="0"/>
                <wp:positionH relativeFrom="column">
                  <wp:posOffset>419735</wp:posOffset>
                </wp:positionH>
                <wp:positionV relativeFrom="paragraph">
                  <wp:posOffset>1047750</wp:posOffset>
                </wp:positionV>
                <wp:extent cx="4655820" cy="635"/>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4655820" cy="635"/>
                        </a:xfrm>
                        <a:prstGeom prst="rect">
                          <a:avLst/>
                        </a:prstGeom>
                        <a:solidFill>
                          <a:prstClr val="white"/>
                        </a:solidFill>
                        <a:ln>
                          <a:noFill/>
                        </a:ln>
                      </wps:spPr>
                      <wps:txbx>
                        <w:txbxContent>
                          <w:p w14:paraId="29EE4A87" w14:textId="11D1120B" w:rsidR="00C2375D" w:rsidRPr="008F477F" w:rsidRDefault="00C2375D" w:rsidP="00DF0744">
                            <w:pPr>
                              <w:pStyle w:val="Caption"/>
                              <w:rPr>
                                <w:noProof/>
                              </w:rPr>
                            </w:pPr>
                            <w:bookmarkStart w:id="70" w:name="_Toc69121614"/>
                            <w:r>
                              <w:t xml:space="preserve">Figure </w:t>
                            </w:r>
                            <w:r>
                              <w:fldChar w:fldCharType="begin"/>
                            </w:r>
                            <w:r>
                              <w:instrText xml:space="preserve"> SEQ Figure \* ARABIC </w:instrText>
                            </w:r>
                            <w:r>
                              <w:fldChar w:fldCharType="separate"/>
                            </w:r>
                            <w:r w:rsidR="005507DE">
                              <w:rPr>
                                <w:noProof/>
                              </w:rPr>
                              <w:t>13</w:t>
                            </w:r>
                            <w:r>
                              <w:rPr>
                                <w:noProof/>
                              </w:rPr>
                              <w:fldChar w:fldCharType="end"/>
                            </w:r>
                            <w:r>
                              <w:t xml:space="preserve">-Graph showing frequency of responses in question </w:t>
                            </w:r>
                            <w:proofErr w:type="gramStart"/>
                            <w:r>
                              <w:t>13</w:t>
                            </w:r>
                            <w:bookmarkEnd w:id="70"/>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881A3E" id="Text Box 28" o:spid="_x0000_s1036" type="#_x0000_t202" style="position:absolute;margin-left:33.05pt;margin-top:82.5pt;width:366.6pt;height:.0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" stroked="f">
                <v:textbox style="mso-fit-shape-to-text:t" inset="0,0,0,0">
                  <w:txbxContent>
                    <w:p w14:paraId="29EE4A87" w14:textId="11D1120B" w:rsidR="00C2375D" w:rsidRPr="008F477F" w:rsidRDefault="00C2375D" w:rsidP="00DF0744">
                      <w:pPr>
                        <w:pStyle w:val="Caption"/>
                        <w:rPr>
                          <w:noProof/>
                        </w:rPr>
                      </w:pPr>
                      <w:bookmarkStart w:id="71" w:name="_Toc69121614"/>
                      <w:r>
                        <w:t xml:space="preserve">Figure </w:t>
                      </w:r>
                      <w:r>
                        <w:fldChar w:fldCharType="begin"/>
                      </w:r>
                      <w:r>
                        <w:instrText xml:space="preserve"> SEQ Figure \* ARABIC </w:instrText>
                      </w:r>
                      <w:r>
                        <w:fldChar w:fldCharType="separate"/>
                      </w:r>
                      <w:r w:rsidR="005507DE">
                        <w:rPr>
                          <w:noProof/>
                        </w:rPr>
                        <w:t>13</w:t>
                      </w:r>
                      <w:r>
                        <w:rPr>
                          <w:noProof/>
                        </w:rPr>
                        <w:fldChar w:fldCharType="end"/>
                      </w:r>
                      <w:r>
                        <w:t xml:space="preserve">-Graph showing frequency of responses in question </w:t>
                      </w:r>
                      <w:proofErr w:type="gramStart"/>
                      <w:r>
                        <w:t>13</w:t>
                      </w:r>
                      <w:bookmarkEnd w:id="71"/>
                      <w:proofErr w:type="gramEnd"/>
                    </w:p>
                  </w:txbxContent>
                </v:textbox>
                <w10:wrap type="square"/>
              </v:shape>
            </w:pict>
          </mc:Fallback>
        </mc:AlternateContent>
      </w:r>
      <w:r w:rsidR="00DE16A1" w:rsidRPr="00041229">
        <w:rPr>
          <w:rFonts w:cstheme="minorHAnsi"/>
          <w:noProof/>
        </w:rPr>
        <w:drawing>
          <wp:anchor distT="0" distB="0" distL="114300" distR="114300" simplePos="0" relativeHeight="251675648" behindDoc="0" locked="0" layoutInCell="1" allowOverlap="1" wp14:anchorId="44D88E5A" wp14:editId="0746178F">
            <wp:simplePos x="0" y="0"/>
            <wp:positionH relativeFrom="column">
              <wp:posOffset>420165</wp:posOffset>
            </wp:positionH>
            <wp:positionV relativeFrom="paragraph">
              <wp:posOffset>-813698</wp:posOffset>
            </wp:positionV>
            <wp:extent cx="4656216" cy="2159876"/>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cstate="print">
                      <a:extLst>
                        <a:ext uri="{28A0092B-C50C-407E-A947-70E740481C1C}">
                          <a14:useLocalDpi xmlns:a14="http://schemas.microsoft.com/office/drawing/2010/main" val="0"/>
                        </a:ext>
                      </a:extLst>
                    </a:blip>
                    <a:srcRect/>
                    <a:stretch/>
                  </pic:blipFill>
                  <pic:spPr bwMode="auto">
                    <a:xfrm>
                      <a:off x="0" y="0"/>
                      <a:ext cx="4656216" cy="215987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185D1E5" w14:textId="77777777" w:rsidR="00631D51" w:rsidRPr="00041229" w:rsidRDefault="00631D51" w:rsidP="00326A7C">
      <w:pPr>
        <w:spacing w:line="360" w:lineRule="auto"/>
        <w:rPr>
          <w:rFonts w:cstheme="minorHAnsi"/>
          <w:sz w:val="24"/>
          <w:szCs w:val="24"/>
        </w:rPr>
      </w:pPr>
    </w:p>
    <w:p w14:paraId="15D217E2" w14:textId="77777777" w:rsidR="00631D51" w:rsidRPr="00041229" w:rsidRDefault="00631D51" w:rsidP="00326A7C">
      <w:pPr>
        <w:spacing w:line="360" w:lineRule="auto"/>
        <w:rPr>
          <w:rFonts w:cstheme="minorHAnsi"/>
          <w:sz w:val="24"/>
          <w:szCs w:val="24"/>
        </w:rPr>
      </w:pPr>
    </w:p>
    <w:p w14:paraId="7FCFB389" w14:textId="77777777" w:rsidR="00DF0744" w:rsidRPr="00041229" w:rsidRDefault="00DF0744" w:rsidP="00326A7C">
      <w:pPr>
        <w:spacing w:line="360" w:lineRule="auto"/>
        <w:rPr>
          <w:rFonts w:cstheme="minorHAnsi"/>
          <w:sz w:val="24"/>
          <w:szCs w:val="24"/>
        </w:rPr>
      </w:pPr>
    </w:p>
    <w:p w14:paraId="66DC60B7" w14:textId="6360982C" w:rsidR="00631D51" w:rsidRPr="00041229" w:rsidRDefault="00631D51" w:rsidP="00326A7C">
      <w:pPr>
        <w:spacing w:line="360" w:lineRule="auto"/>
        <w:rPr>
          <w:rFonts w:cstheme="minorHAnsi"/>
          <w:sz w:val="24"/>
          <w:szCs w:val="24"/>
        </w:rPr>
      </w:pPr>
      <w:r w:rsidRPr="00041229">
        <w:rPr>
          <w:rFonts w:cstheme="minorHAnsi"/>
          <w:sz w:val="24"/>
          <w:szCs w:val="24"/>
        </w:rPr>
        <w:t>These figures show that the most common suggested answer was police presence of the street and the second most common answer suggesting that there should be a regeneration in the area. After looking at this analysis the researcher wanted to find out if gender had an impact on the recommendations given by the respondents. Is there a significant difference between gender and the type of recommendations suggested to help or mitigate the social issues identified on Swansea High street</w:t>
      </w:r>
      <w:r w:rsidR="00AC7B7F" w:rsidRPr="00041229">
        <w:rPr>
          <w:rFonts w:cstheme="minorHAnsi"/>
          <w:sz w:val="24"/>
          <w:szCs w:val="24"/>
        </w:rPr>
        <w:t>?</w:t>
      </w:r>
    </w:p>
    <w:p w14:paraId="2F774438" w14:textId="08E4E954" w:rsidR="00631D51" w:rsidRPr="00041229" w:rsidRDefault="00F1258F" w:rsidP="00326A7C">
      <w:pPr>
        <w:spacing w:line="360" w:lineRule="auto"/>
        <w:rPr>
          <w:rFonts w:cstheme="minorHAnsi"/>
          <w:sz w:val="24"/>
          <w:szCs w:val="24"/>
        </w:rPr>
      </w:pPr>
      <w:r w:rsidRPr="00041229">
        <w:rPr>
          <w:rFonts w:cstheme="minorHAnsi"/>
          <w:noProof/>
        </w:rPr>
        <w:lastRenderedPageBreak/>
        <mc:AlternateContent>
          <mc:Choice Requires="wps">
            <w:drawing>
              <wp:anchor distT="0" distB="0" distL="114300" distR="114300" simplePos="0" relativeHeight="251698176" behindDoc="0" locked="0" layoutInCell="1" allowOverlap="1" wp14:anchorId="50D7EF37" wp14:editId="4469242C">
                <wp:simplePos x="0" y="0"/>
                <wp:positionH relativeFrom="column">
                  <wp:posOffset>558165</wp:posOffset>
                </wp:positionH>
                <wp:positionV relativeFrom="paragraph">
                  <wp:posOffset>2525395</wp:posOffset>
                </wp:positionV>
                <wp:extent cx="4524375" cy="635"/>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4524375" cy="635"/>
                        </a:xfrm>
                        <a:prstGeom prst="rect">
                          <a:avLst/>
                        </a:prstGeom>
                        <a:solidFill>
                          <a:prstClr val="white"/>
                        </a:solidFill>
                        <a:ln>
                          <a:noFill/>
                        </a:ln>
                      </wps:spPr>
                      <wps:txbx>
                        <w:txbxContent>
                          <w:p w14:paraId="0E150555" w14:textId="57FBA331" w:rsidR="00C2375D" w:rsidRPr="00586D93" w:rsidRDefault="00C2375D" w:rsidP="00F1258F">
                            <w:pPr>
                              <w:pStyle w:val="Caption"/>
                              <w:rPr>
                                <w:noProof/>
                              </w:rPr>
                            </w:pPr>
                            <w:bookmarkStart w:id="72" w:name="_Toc69121615"/>
                            <w:r>
                              <w:t xml:space="preserve">Figure </w:t>
                            </w:r>
                            <w:r>
                              <w:fldChar w:fldCharType="begin"/>
                            </w:r>
                            <w:r>
                              <w:instrText xml:space="preserve"> SEQ Figure \* ARABIC </w:instrText>
                            </w:r>
                            <w:r>
                              <w:fldChar w:fldCharType="separate"/>
                            </w:r>
                            <w:r w:rsidR="005507DE">
                              <w:rPr>
                                <w:noProof/>
                              </w:rPr>
                              <w:t>14</w:t>
                            </w:r>
                            <w:r>
                              <w:rPr>
                                <w:noProof/>
                              </w:rPr>
                              <w:fldChar w:fldCharType="end"/>
                            </w:r>
                            <w:r>
                              <w:t>-Graph of responses from question 13 and gender</w:t>
                            </w:r>
                            <w:bookmarkEnd w:id="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D7EF37" id="Text Box 30" o:spid="_x0000_s1037" type="#_x0000_t202" style="position:absolute;margin-left:43.95pt;margin-top:198.85pt;width:356.25pt;height:.0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" stroked="f">
                <v:textbox style="mso-fit-shape-to-text:t" inset="0,0,0,0">
                  <w:txbxContent>
                    <w:p w14:paraId="0E150555" w14:textId="57FBA331" w:rsidR="00C2375D" w:rsidRPr="00586D93" w:rsidRDefault="00C2375D" w:rsidP="00F1258F">
                      <w:pPr>
                        <w:pStyle w:val="Caption"/>
                        <w:rPr>
                          <w:noProof/>
                        </w:rPr>
                      </w:pPr>
                      <w:bookmarkStart w:id="73" w:name="_Toc69121615"/>
                      <w:r>
                        <w:t xml:space="preserve">Figure </w:t>
                      </w:r>
                      <w:r>
                        <w:fldChar w:fldCharType="begin"/>
                      </w:r>
                      <w:r>
                        <w:instrText xml:space="preserve"> SEQ Figure \* ARABIC </w:instrText>
                      </w:r>
                      <w:r>
                        <w:fldChar w:fldCharType="separate"/>
                      </w:r>
                      <w:r w:rsidR="005507DE">
                        <w:rPr>
                          <w:noProof/>
                        </w:rPr>
                        <w:t>14</w:t>
                      </w:r>
                      <w:r>
                        <w:rPr>
                          <w:noProof/>
                        </w:rPr>
                        <w:fldChar w:fldCharType="end"/>
                      </w:r>
                      <w:r>
                        <w:t>-Graph of responses from question 13 and gender</w:t>
                      </w:r>
                      <w:bookmarkEnd w:id="73"/>
                    </w:p>
                  </w:txbxContent>
                </v:textbox>
                <w10:wrap type="square"/>
              </v:shape>
            </w:pict>
          </mc:Fallback>
        </mc:AlternateContent>
      </w:r>
      <w:r w:rsidR="00DF0744" w:rsidRPr="00041229">
        <w:rPr>
          <w:rFonts w:cstheme="minorHAnsi"/>
          <w:noProof/>
        </w:rPr>
        <w:drawing>
          <wp:anchor distT="0" distB="0" distL="114300" distR="114300" simplePos="0" relativeHeight="251676672" behindDoc="0" locked="0" layoutInCell="1" allowOverlap="1" wp14:anchorId="3E344B5B" wp14:editId="31BF25BB">
            <wp:simplePos x="0" y="0"/>
            <wp:positionH relativeFrom="column">
              <wp:posOffset>558165</wp:posOffset>
            </wp:positionH>
            <wp:positionV relativeFrom="paragraph">
              <wp:posOffset>67945</wp:posOffset>
            </wp:positionV>
            <wp:extent cx="4524375" cy="2400689"/>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cstate="print">
                      <a:extLst>
                        <a:ext uri="{28A0092B-C50C-407E-A947-70E740481C1C}">
                          <a14:useLocalDpi xmlns:a14="http://schemas.microsoft.com/office/drawing/2010/main" val="0"/>
                        </a:ext>
                      </a:extLst>
                    </a:blip>
                    <a:srcRect/>
                    <a:stretch/>
                  </pic:blipFill>
                  <pic:spPr bwMode="auto">
                    <a:xfrm>
                      <a:off x="0" y="0"/>
                      <a:ext cx="4524375" cy="240068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80D5DD" w14:textId="56948DB4" w:rsidR="00631D51" w:rsidRPr="00041229" w:rsidRDefault="00631D51" w:rsidP="00326A7C">
      <w:pPr>
        <w:spacing w:line="360" w:lineRule="auto"/>
        <w:rPr>
          <w:rFonts w:cstheme="minorHAnsi"/>
          <w:sz w:val="24"/>
          <w:szCs w:val="24"/>
        </w:rPr>
      </w:pPr>
    </w:p>
    <w:p w14:paraId="229937A2" w14:textId="77777777" w:rsidR="00631D51" w:rsidRPr="00041229" w:rsidRDefault="00631D51" w:rsidP="00326A7C">
      <w:pPr>
        <w:spacing w:line="360" w:lineRule="auto"/>
        <w:rPr>
          <w:rFonts w:cstheme="minorHAnsi"/>
          <w:sz w:val="24"/>
          <w:szCs w:val="24"/>
        </w:rPr>
      </w:pPr>
    </w:p>
    <w:p w14:paraId="6AF80C1A" w14:textId="77777777" w:rsidR="00631D51" w:rsidRPr="00041229" w:rsidRDefault="00631D51" w:rsidP="00326A7C">
      <w:pPr>
        <w:spacing w:line="360" w:lineRule="auto"/>
        <w:rPr>
          <w:rFonts w:cstheme="minorHAnsi"/>
          <w:sz w:val="24"/>
          <w:szCs w:val="24"/>
        </w:rPr>
      </w:pPr>
    </w:p>
    <w:p w14:paraId="48F541DF" w14:textId="77777777" w:rsidR="00631D51" w:rsidRPr="00041229" w:rsidRDefault="00631D51" w:rsidP="00326A7C">
      <w:pPr>
        <w:spacing w:line="360" w:lineRule="auto"/>
        <w:rPr>
          <w:rFonts w:cstheme="minorHAnsi"/>
          <w:sz w:val="24"/>
          <w:szCs w:val="24"/>
        </w:rPr>
      </w:pPr>
    </w:p>
    <w:p w14:paraId="03ECEEBE" w14:textId="77777777" w:rsidR="00631D51" w:rsidRPr="00041229" w:rsidRDefault="00631D51" w:rsidP="00326A7C">
      <w:pPr>
        <w:spacing w:line="360" w:lineRule="auto"/>
        <w:rPr>
          <w:rFonts w:cstheme="minorHAnsi"/>
          <w:sz w:val="24"/>
          <w:szCs w:val="24"/>
        </w:rPr>
      </w:pPr>
    </w:p>
    <w:p w14:paraId="338FA3A0" w14:textId="77777777" w:rsidR="00631D51" w:rsidRPr="00041229" w:rsidRDefault="00631D51" w:rsidP="00326A7C">
      <w:pPr>
        <w:spacing w:line="360" w:lineRule="auto"/>
        <w:rPr>
          <w:rFonts w:cstheme="minorHAnsi"/>
          <w:sz w:val="24"/>
          <w:szCs w:val="24"/>
        </w:rPr>
      </w:pPr>
    </w:p>
    <w:p w14:paraId="2884F83C" w14:textId="77777777" w:rsidR="00631D51" w:rsidRPr="00041229" w:rsidRDefault="00631D51" w:rsidP="00326A7C">
      <w:pPr>
        <w:spacing w:line="360" w:lineRule="auto"/>
        <w:rPr>
          <w:rFonts w:cstheme="minorHAnsi"/>
          <w:sz w:val="24"/>
          <w:szCs w:val="24"/>
        </w:rPr>
      </w:pPr>
    </w:p>
    <w:p w14:paraId="1033D7BD" w14:textId="77777777" w:rsidR="00631D51" w:rsidRPr="00041229" w:rsidRDefault="00631D51" w:rsidP="00326A7C">
      <w:pPr>
        <w:spacing w:line="360" w:lineRule="auto"/>
        <w:rPr>
          <w:rFonts w:cstheme="minorHAnsi"/>
          <w:sz w:val="24"/>
          <w:szCs w:val="24"/>
        </w:rPr>
      </w:pPr>
    </w:p>
    <w:p w14:paraId="2FE81B25" w14:textId="2536AD0B" w:rsidR="00631D51" w:rsidRPr="00041229" w:rsidRDefault="00631D51" w:rsidP="00326A7C">
      <w:pPr>
        <w:spacing w:line="360" w:lineRule="auto"/>
        <w:rPr>
          <w:rFonts w:cstheme="minorHAnsi"/>
          <w:sz w:val="24"/>
          <w:szCs w:val="24"/>
        </w:rPr>
      </w:pPr>
      <w:r w:rsidRPr="00041229">
        <w:rPr>
          <w:rFonts w:cstheme="minorHAnsi"/>
          <w:sz w:val="24"/>
          <w:szCs w:val="24"/>
        </w:rPr>
        <w:t>These statistics show that there</w:t>
      </w:r>
      <w:r w:rsidRPr="00041229">
        <w:rPr>
          <w:rFonts w:cstheme="minorHAnsi"/>
          <w:b/>
          <w:bCs/>
          <w:sz w:val="24"/>
          <w:szCs w:val="24"/>
        </w:rPr>
        <w:t xml:space="preserve"> is</w:t>
      </w:r>
      <w:r w:rsidRPr="00041229">
        <w:rPr>
          <w:rFonts w:cstheme="minorHAnsi"/>
          <w:sz w:val="24"/>
          <w:szCs w:val="24"/>
        </w:rPr>
        <w:t xml:space="preserve"> a </w:t>
      </w:r>
      <w:r w:rsidR="006D296F" w:rsidRPr="00041229">
        <w:rPr>
          <w:rFonts w:cstheme="minorHAnsi"/>
          <w:sz w:val="24"/>
          <w:szCs w:val="24"/>
        </w:rPr>
        <w:t xml:space="preserve">possible </w:t>
      </w:r>
      <w:r w:rsidRPr="00041229">
        <w:rPr>
          <w:rFonts w:cstheme="minorHAnsi"/>
          <w:sz w:val="24"/>
          <w:szCs w:val="24"/>
        </w:rPr>
        <w:t xml:space="preserve">difference between gender and the responses given by the participants. </w:t>
      </w:r>
      <w:proofErr w:type="gramStart"/>
      <w:r w:rsidRPr="00041229">
        <w:rPr>
          <w:rFonts w:cstheme="minorHAnsi"/>
          <w:sz w:val="24"/>
          <w:szCs w:val="24"/>
        </w:rPr>
        <w:t>It is clear that female</w:t>
      </w:r>
      <w:proofErr w:type="gramEnd"/>
      <w:r w:rsidRPr="00041229">
        <w:rPr>
          <w:rFonts w:cstheme="minorHAnsi"/>
          <w:sz w:val="24"/>
          <w:szCs w:val="24"/>
        </w:rPr>
        <w:t xml:space="preserve"> students mostly suggested more police presence on the </w:t>
      </w:r>
      <w:r w:rsidR="00A71BEA">
        <w:rPr>
          <w:rFonts w:cstheme="minorHAnsi"/>
          <w:sz w:val="24"/>
          <w:szCs w:val="24"/>
        </w:rPr>
        <w:t>H</w:t>
      </w:r>
      <w:r w:rsidRPr="00041229">
        <w:rPr>
          <w:rFonts w:cstheme="minorHAnsi"/>
          <w:sz w:val="24"/>
          <w:szCs w:val="24"/>
        </w:rPr>
        <w:t xml:space="preserve">igh </w:t>
      </w:r>
      <w:r w:rsidR="00A71BEA">
        <w:rPr>
          <w:rFonts w:cstheme="minorHAnsi"/>
          <w:sz w:val="24"/>
          <w:szCs w:val="24"/>
        </w:rPr>
        <w:t>S</w:t>
      </w:r>
      <w:r w:rsidRPr="00041229">
        <w:rPr>
          <w:rFonts w:cstheme="minorHAnsi"/>
          <w:sz w:val="24"/>
          <w:szCs w:val="24"/>
        </w:rPr>
        <w:t xml:space="preserve">treet in order to mitigate the social issues discussed above. This can be interpreted in many </w:t>
      </w:r>
      <w:r w:rsidR="00F00D0C" w:rsidRPr="00041229">
        <w:rPr>
          <w:rFonts w:cstheme="minorHAnsi"/>
          <w:sz w:val="24"/>
          <w:szCs w:val="24"/>
        </w:rPr>
        <w:t>ways</w:t>
      </w:r>
      <w:r w:rsidRPr="00041229">
        <w:rPr>
          <w:rFonts w:cstheme="minorHAnsi"/>
          <w:sz w:val="24"/>
          <w:szCs w:val="24"/>
        </w:rPr>
        <w:t xml:space="preserve"> and will be discussed in the findings. In addition, females </w:t>
      </w:r>
      <w:r w:rsidR="00F00D0C" w:rsidRPr="00041229">
        <w:rPr>
          <w:rFonts w:cstheme="minorHAnsi"/>
          <w:sz w:val="24"/>
          <w:szCs w:val="24"/>
        </w:rPr>
        <w:t>have</w:t>
      </w:r>
      <w:r w:rsidRPr="00041229">
        <w:rPr>
          <w:rFonts w:cstheme="minorHAnsi"/>
          <w:sz w:val="24"/>
          <w:szCs w:val="24"/>
        </w:rPr>
        <w:t xml:space="preserve"> the highest frequency for </w:t>
      </w:r>
      <w:r w:rsidRPr="00041229">
        <w:rPr>
          <w:rFonts w:cstheme="minorHAnsi"/>
          <w:i/>
          <w:iCs/>
          <w:sz w:val="24"/>
          <w:szCs w:val="24"/>
        </w:rPr>
        <w:t>regenerate high street</w:t>
      </w:r>
      <w:r w:rsidRPr="00041229">
        <w:rPr>
          <w:rFonts w:cstheme="minorHAnsi"/>
          <w:sz w:val="24"/>
          <w:szCs w:val="24"/>
        </w:rPr>
        <w:t xml:space="preserve"> and </w:t>
      </w:r>
      <w:r w:rsidRPr="00041229">
        <w:rPr>
          <w:rFonts w:cstheme="minorHAnsi"/>
          <w:i/>
          <w:iCs/>
          <w:sz w:val="24"/>
          <w:szCs w:val="24"/>
        </w:rPr>
        <w:t>council initiatives</w:t>
      </w:r>
      <w:r w:rsidRPr="00041229">
        <w:rPr>
          <w:rFonts w:cstheme="minorHAnsi"/>
          <w:sz w:val="24"/>
          <w:szCs w:val="24"/>
        </w:rPr>
        <w:t>. Males however, had the highest frequency in suggesting that more harsher punishments should be given to individuals who cause these issues.</w:t>
      </w:r>
    </w:p>
    <w:p w14:paraId="0A9B51A0" w14:textId="41008940" w:rsidR="00F36F3E" w:rsidRPr="00041229" w:rsidRDefault="00DF0744" w:rsidP="00326A7C">
      <w:pPr>
        <w:spacing w:line="360" w:lineRule="auto"/>
        <w:rPr>
          <w:rFonts w:cstheme="minorHAnsi"/>
          <w:sz w:val="24"/>
          <w:szCs w:val="24"/>
        </w:rPr>
      </w:pPr>
      <w:r w:rsidRPr="00041229">
        <w:rPr>
          <w:rFonts w:cstheme="minorHAnsi"/>
          <w:sz w:val="24"/>
          <w:szCs w:val="24"/>
        </w:rPr>
        <w:t xml:space="preserve">This question was also analysed in relation to age, and whether there was a difference in the responses. </w:t>
      </w:r>
      <w:r w:rsidR="00DD0562" w:rsidRPr="00041229">
        <w:rPr>
          <w:rFonts w:cstheme="minorHAnsi"/>
          <w:sz w:val="24"/>
          <w:szCs w:val="24"/>
        </w:rPr>
        <w:t>Th</w:t>
      </w:r>
      <w:r w:rsidR="00EE15A4" w:rsidRPr="00041229">
        <w:rPr>
          <w:rFonts w:cstheme="minorHAnsi"/>
          <w:sz w:val="24"/>
          <w:szCs w:val="24"/>
        </w:rPr>
        <w:t>e</w:t>
      </w:r>
      <w:r w:rsidR="00DD0562" w:rsidRPr="00041229">
        <w:rPr>
          <w:rFonts w:cstheme="minorHAnsi"/>
          <w:sz w:val="24"/>
          <w:szCs w:val="24"/>
        </w:rPr>
        <w:t xml:space="preserve"> graph</w:t>
      </w:r>
      <w:r w:rsidRPr="00041229">
        <w:rPr>
          <w:rFonts w:cstheme="minorHAnsi"/>
          <w:sz w:val="24"/>
          <w:szCs w:val="24"/>
        </w:rPr>
        <w:t xml:space="preserve"> </w:t>
      </w:r>
      <w:r w:rsidR="00EE15A4" w:rsidRPr="00041229">
        <w:rPr>
          <w:rFonts w:cstheme="minorHAnsi"/>
          <w:sz w:val="24"/>
          <w:szCs w:val="24"/>
        </w:rPr>
        <w:t>below s</w:t>
      </w:r>
      <w:r w:rsidRPr="00041229">
        <w:rPr>
          <w:rFonts w:cstheme="minorHAnsi"/>
          <w:sz w:val="24"/>
          <w:szCs w:val="24"/>
        </w:rPr>
        <w:t>hows th</w:t>
      </w:r>
      <w:r w:rsidR="006E2A56" w:rsidRPr="00041229">
        <w:rPr>
          <w:rFonts w:cstheme="minorHAnsi"/>
          <w:sz w:val="24"/>
          <w:szCs w:val="24"/>
        </w:rPr>
        <w:t xml:space="preserve">e variation of ages and the responses. </w:t>
      </w:r>
      <w:proofErr w:type="gramStart"/>
      <w:r w:rsidR="006E2A56" w:rsidRPr="00041229">
        <w:rPr>
          <w:rFonts w:cstheme="minorHAnsi"/>
          <w:sz w:val="24"/>
          <w:szCs w:val="24"/>
        </w:rPr>
        <w:t>It can be seen that the</w:t>
      </w:r>
      <w:proofErr w:type="gramEnd"/>
      <w:r w:rsidR="006E2A56" w:rsidRPr="00041229">
        <w:rPr>
          <w:rFonts w:cstheme="minorHAnsi"/>
          <w:sz w:val="24"/>
          <w:szCs w:val="24"/>
        </w:rPr>
        <w:t xml:space="preserve"> majority of those aged 21 favoured police presence as a recommendation compared to the other</w:t>
      </w:r>
      <w:r w:rsidR="005D6ED0" w:rsidRPr="00041229">
        <w:rPr>
          <w:rFonts w:cstheme="minorHAnsi"/>
          <w:sz w:val="24"/>
          <w:szCs w:val="24"/>
        </w:rPr>
        <w:t>s</w:t>
      </w:r>
      <w:r w:rsidR="006E2A56" w:rsidRPr="00041229">
        <w:rPr>
          <w:rFonts w:cstheme="minorHAnsi"/>
          <w:sz w:val="24"/>
          <w:szCs w:val="24"/>
        </w:rPr>
        <w:t xml:space="preserve"> identified.</w:t>
      </w:r>
      <w:r w:rsidR="005D6ED0" w:rsidRPr="00041229">
        <w:rPr>
          <w:rFonts w:cstheme="minorHAnsi"/>
          <w:sz w:val="24"/>
          <w:szCs w:val="24"/>
        </w:rPr>
        <w:t xml:space="preserve"> These figures also show that </w:t>
      </w:r>
      <w:r w:rsidR="00CA3F0B" w:rsidRPr="00041229">
        <w:rPr>
          <w:rFonts w:cstheme="minorHAnsi"/>
          <w:sz w:val="24"/>
          <w:szCs w:val="24"/>
        </w:rPr>
        <w:t xml:space="preserve">the older students, aged 22-24 </w:t>
      </w:r>
      <w:r w:rsidR="007732A1" w:rsidRPr="00041229">
        <w:rPr>
          <w:rFonts w:cstheme="minorHAnsi"/>
          <w:sz w:val="24"/>
          <w:szCs w:val="24"/>
        </w:rPr>
        <w:t>identified</w:t>
      </w:r>
      <w:r w:rsidR="00CA3F0B" w:rsidRPr="00041229">
        <w:rPr>
          <w:rFonts w:cstheme="minorHAnsi"/>
          <w:sz w:val="24"/>
          <w:szCs w:val="24"/>
        </w:rPr>
        <w:t xml:space="preserve"> recommendations that cover a</w:t>
      </w:r>
      <w:r w:rsidR="00900C17" w:rsidRPr="00041229">
        <w:rPr>
          <w:rFonts w:cstheme="minorHAnsi"/>
          <w:sz w:val="24"/>
          <w:szCs w:val="24"/>
        </w:rPr>
        <w:t xml:space="preserve"> wi</w:t>
      </w:r>
      <w:r w:rsidR="00CA3F0B" w:rsidRPr="00041229">
        <w:rPr>
          <w:rFonts w:cstheme="minorHAnsi"/>
          <w:sz w:val="24"/>
          <w:szCs w:val="24"/>
        </w:rPr>
        <w:t>de range of solutions, other than the social issues highlighted in this study.</w:t>
      </w:r>
      <w:r w:rsidR="00900C17" w:rsidRPr="00041229">
        <w:rPr>
          <w:rFonts w:cstheme="minorHAnsi"/>
          <w:sz w:val="24"/>
          <w:szCs w:val="24"/>
        </w:rPr>
        <w:t xml:space="preserve"> </w:t>
      </w:r>
    </w:p>
    <w:p w14:paraId="077B7414" w14:textId="2620CDFA" w:rsidR="00EE15A4" w:rsidRPr="00041229" w:rsidRDefault="00EE15A4" w:rsidP="00326A7C">
      <w:pPr>
        <w:spacing w:line="360" w:lineRule="auto"/>
        <w:rPr>
          <w:rFonts w:cstheme="minorHAnsi"/>
          <w:sz w:val="24"/>
          <w:szCs w:val="24"/>
        </w:rPr>
      </w:pPr>
    </w:p>
    <w:p w14:paraId="538AB7D3" w14:textId="76C7A3A4" w:rsidR="00EE15A4" w:rsidRPr="00041229" w:rsidRDefault="00EE15A4" w:rsidP="00326A7C">
      <w:pPr>
        <w:spacing w:line="360" w:lineRule="auto"/>
        <w:rPr>
          <w:rFonts w:cstheme="minorHAnsi"/>
          <w:sz w:val="24"/>
          <w:szCs w:val="24"/>
        </w:rPr>
      </w:pPr>
    </w:p>
    <w:p w14:paraId="63DDB6D9" w14:textId="13C18577" w:rsidR="00EE15A4" w:rsidRPr="00041229" w:rsidRDefault="00EE15A4" w:rsidP="00326A7C">
      <w:pPr>
        <w:spacing w:line="360" w:lineRule="auto"/>
        <w:rPr>
          <w:rFonts w:cstheme="minorHAnsi"/>
          <w:sz w:val="24"/>
          <w:szCs w:val="24"/>
        </w:rPr>
      </w:pPr>
    </w:p>
    <w:p w14:paraId="0229DC08" w14:textId="70E020FE" w:rsidR="00EE15A4" w:rsidRPr="00041229" w:rsidRDefault="00EE15A4" w:rsidP="00326A7C">
      <w:pPr>
        <w:spacing w:line="360" w:lineRule="auto"/>
        <w:rPr>
          <w:rFonts w:cstheme="minorHAnsi"/>
          <w:sz w:val="24"/>
          <w:szCs w:val="24"/>
        </w:rPr>
      </w:pPr>
      <w:r w:rsidRPr="00041229">
        <w:rPr>
          <w:rFonts w:cstheme="minorHAnsi"/>
          <w:noProof/>
        </w:rPr>
        <w:lastRenderedPageBreak/>
        <w:drawing>
          <wp:anchor distT="0" distB="0" distL="114300" distR="114300" simplePos="0" relativeHeight="251692032" behindDoc="0" locked="0" layoutInCell="1" allowOverlap="1" wp14:anchorId="4CB77080" wp14:editId="373C3349">
            <wp:simplePos x="0" y="0"/>
            <wp:positionH relativeFrom="column">
              <wp:posOffset>882060</wp:posOffset>
            </wp:positionH>
            <wp:positionV relativeFrom="paragraph">
              <wp:posOffset>340</wp:posOffset>
            </wp:positionV>
            <wp:extent cx="3759835" cy="2008505"/>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cstate="print">
                      <a:extLst>
                        <a:ext uri="{28A0092B-C50C-407E-A947-70E740481C1C}">
                          <a14:useLocalDpi xmlns:a14="http://schemas.microsoft.com/office/drawing/2010/main" val="0"/>
                        </a:ext>
                      </a:extLst>
                    </a:blip>
                    <a:srcRect/>
                    <a:stretch/>
                  </pic:blipFill>
                  <pic:spPr bwMode="auto">
                    <a:xfrm>
                      <a:off x="0" y="0"/>
                      <a:ext cx="3759835" cy="20085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236B35" w14:textId="34BD953D" w:rsidR="00EE15A4" w:rsidRPr="00041229" w:rsidRDefault="00EE15A4" w:rsidP="00326A7C">
      <w:pPr>
        <w:spacing w:line="360" w:lineRule="auto"/>
        <w:rPr>
          <w:rFonts w:cstheme="minorHAnsi"/>
          <w:sz w:val="24"/>
          <w:szCs w:val="24"/>
        </w:rPr>
      </w:pPr>
    </w:p>
    <w:p w14:paraId="7ADC7743" w14:textId="5FCA6EB4" w:rsidR="00EE15A4" w:rsidRPr="00041229" w:rsidRDefault="00EE15A4" w:rsidP="00326A7C">
      <w:pPr>
        <w:spacing w:line="360" w:lineRule="auto"/>
        <w:rPr>
          <w:rFonts w:cstheme="minorHAnsi"/>
          <w:sz w:val="24"/>
          <w:szCs w:val="24"/>
        </w:rPr>
      </w:pPr>
    </w:p>
    <w:p w14:paraId="19D6F13C" w14:textId="110B59BC" w:rsidR="00EE15A4" w:rsidRPr="00041229" w:rsidRDefault="00EE15A4" w:rsidP="00326A7C">
      <w:pPr>
        <w:spacing w:line="360" w:lineRule="auto"/>
        <w:rPr>
          <w:rFonts w:cstheme="minorHAnsi"/>
          <w:sz w:val="24"/>
          <w:szCs w:val="24"/>
        </w:rPr>
      </w:pPr>
    </w:p>
    <w:p w14:paraId="407D27F2" w14:textId="3D9535B9" w:rsidR="00EE15A4" w:rsidRPr="00041229" w:rsidRDefault="00EE15A4" w:rsidP="00326A7C">
      <w:pPr>
        <w:spacing w:line="360" w:lineRule="auto"/>
        <w:rPr>
          <w:rFonts w:cstheme="minorHAnsi"/>
          <w:sz w:val="24"/>
          <w:szCs w:val="24"/>
        </w:rPr>
      </w:pPr>
    </w:p>
    <w:p w14:paraId="71A61207" w14:textId="3080E35A" w:rsidR="00DE6B1B" w:rsidRPr="00041229" w:rsidRDefault="00DE6B1B" w:rsidP="00326A7C">
      <w:pPr>
        <w:spacing w:line="360" w:lineRule="auto"/>
        <w:rPr>
          <w:rFonts w:cstheme="minorHAnsi"/>
          <w:sz w:val="24"/>
          <w:szCs w:val="24"/>
        </w:rPr>
      </w:pPr>
      <w:r w:rsidRPr="00041229">
        <w:rPr>
          <w:rFonts w:cstheme="minorHAnsi"/>
          <w:noProof/>
        </w:rPr>
        <mc:AlternateContent>
          <mc:Choice Requires="wps">
            <w:drawing>
              <wp:anchor distT="0" distB="0" distL="114300" distR="114300" simplePos="0" relativeHeight="251696128" behindDoc="0" locked="0" layoutInCell="1" allowOverlap="1" wp14:anchorId="7EAEA6FC" wp14:editId="4AD86599">
                <wp:simplePos x="0" y="0"/>
                <wp:positionH relativeFrom="column">
                  <wp:posOffset>1058324</wp:posOffset>
                </wp:positionH>
                <wp:positionV relativeFrom="paragraph">
                  <wp:posOffset>330200</wp:posOffset>
                </wp:positionV>
                <wp:extent cx="3759835" cy="635"/>
                <wp:effectExtent l="0" t="0" r="0" b="0"/>
                <wp:wrapSquare wrapText="bothSides"/>
                <wp:docPr id="29" name="Text Box 29"/>
                <wp:cNvGraphicFramePr/>
                <a:graphic xmlns:a="http://schemas.openxmlformats.org/drawingml/2006/main">
                  <a:graphicData uri="http://schemas.microsoft.com/office/word/2010/wordprocessingShape">
                    <wps:wsp>
                      <wps:cNvSpPr txBox="1"/>
                      <wps:spPr>
                        <a:xfrm>
                          <a:off x="0" y="0"/>
                          <a:ext cx="3759835" cy="635"/>
                        </a:xfrm>
                        <a:prstGeom prst="rect">
                          <a:avLst/>
                        </a:prstGeom>
                        <a:solidFill>
                          <a:prstClr val="white"/>
                        </a:solidFill>
                        <a:ln>
                          <a:noFill/>
                        </a:ln>
                      </wps:spPr>
                      <wps:txbx>
                        <w:txbxContent>
                          <w:p w14:paraId="58DDF08A" w14:textId="54E1EF9D" w:rsidR="00C2375D" w:rsidRPr="00E86FE8" w:rsidRDefault="00C2375D" w:rsidP="00C52F3C">
                            <w:pPr>
                              <w:pStyle w:val="Caption"/>
                              <w:rPr>
                                <w:noProof/>
                              </w:rPr>
                            </w:pPr>
                            <w:bookmarkStart w:id="74" w:name="_Toc69121616"/>
                            <w:r>
                              <w:t xml:space="preserve">Figure </w:t>
                            </w:r>
                            <w:r>
                              <w:fldChar w:fldCharType="begin"/>
                            </w:r>
                            <w:r>
                              <w:instrText xml:space="preserve"> SEQ Figure \* ARABIC </w:instrText>
                            </w:r>
                            <w:r>
                              <w:fldChar w:fldCharType="separate"/>
                            </w:r>
                            <w:r w:rsidR="005507DE">
                              <w:rPr>
                                <w:noProof/>
                              </w:rPr>
                              <w:t>15</w:t>
                            </w:r>
                            <w:r>
                              <w:rPr>
                                <w:noProof/>
                              </w:rPr>
                              <w:fldChar w:fldCharType="end"/>
                            </w:r>
                            <w:r>
                              <w:t>- Graph of responses from question 13 and age</w:t>
                            </w:r>
                            <w:bookmarkEnd w:id="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AEA6FC" id="Text Box 29" o:spid="_x0000_s1038" type="#_x0000_t202" style="position:absolute;margin-left:83.35pt;margin-top:26pt;width:296.05pt;height:.0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" stroked="f">
                <v:textbox style="mso-fit-shape-to-text:t" inset="0,0,0,0">
                  <w:txbxContent>
                    <w:p w14:paraId="58DDF08A" w14:textId="54E1EF9D" w:rsidR="00C2375D" w:rsidRPr="00E86FE8" w:rsidRDefault="00C2375D" w:rsidP="00C52F3C">
                      <w:pPr>
                        <w:pStyle w:val="Caption"/>
                        <w:rPr>
                          <w:noProof/>
                        </w:rPr>
                      </w:pPr>
                      <w:bookmarkStart w:id="75" w:name="_Toc69121616"/>
                      <w:r>
                        <w:t xml:space="preserve">Figure </w:t>
                      </w:r>
                      <w:r>
                        <w:fldChar w:fldCharType="begin"/>
                      </w:r>
                      <w:r>
                        <w:instrText xml:space="preserve"> SEQ Figure \* ARABIC </w:instrText>
                      </w:r>
                      <w:r>
                        <w:fldChar w:fldCharType="separate"/>
                      </w:r>
                      <w:r w:rsidR="005507DE">
                        <w:rPr>
                          <w:noProof/>
                        </w:rPr>
                        <w:t>15</w:t>
                      </w:r>
                      <w:r>
                        <w:rPr>
                          <w:noProof/>
                        </w:rPr>
                        <w:fldChar w:fldCharType="end"/>
                      </w:r>
                      <w:r>
                        <w:t>- Graph of responses from question 13 and age</w:t>
                      </w:r>
                      <w:bookmarkEnd w:id="75"/>
                    </w:p>
                  </w:txbxContent>
                </v:textbox>
                <w10:wrap type="square"/>
              </v:shape>
            </w:pict>
          </mc:Fallback>
        </mc:AlternateContent>
      </w:r>
    </w:p>
    <w:p w14:paraId="65B7AA85" w14:textId="30E73249" w:rsidR="00EE15A4" w:rsidRPr="00041229" w:rsidRDefault="00EE15A4" w:rsidP="00326A7C">
      <w:pPr>
        <w:spacing w:line="360" w:lineRule="auto"/>
        <w:rPr>
          <w:rFonts w:cstheme="minorHAnsi"/>
          <w:sz w:val="24"/>
          <w:szCs w:val="24"/>
        </w:rPr>
      </w:pPr>
    </w:p>
    <w:p w14:paraId="73B06FED" w14:textId="52C2C35E" w:rsidR="00DE6B1B" w:rsidRPr="00041229" w:rsidRDefault="0035593F" w:rsidP="00DE6B1B">
      <w:pPr>
        <w:pStyle w:val="Heading2"/>
        <w:rPr>
          <w:rFonts w:asciiTheme="minorHAnsi" w:hAnsiTheme="minorHAnsi" w:cstheme="minorHAnsi"/>
        </w:rPr>
      </w:pPr>
      <w:bookmarkStart w:id="76" w:name="_Toc71129274"/>
      <w:r w:rsidRPr="00041229">
        <w:rPr>
          <w:rFonts w:asciiTheme="minorHAnsi" w:hAnsiTheme="minorHAnsi" w:cstheme="minorHAnsi"/>
        </w:rPr>
        <w:t>Conclusion</w:t>
      </w:r>
      <w:bookmarkEnd w:id="76"/>
      <w:r w:rsidRPr="00041229">
        <w:rPr>
          <w:rFonts w:asciiTheme="minorHAnsi" w:hAnsiTheme="minorHAnsi" w:cstheme="minorHAnsi"/>
        </w:rPr>
        <w:t xml:space="preserve"> </w:t>
      </w:r>
    </w:p>
    <w:p w14:paraId="6AE6E452" w14:textId="23E9B170" w:rsidR="005C4EDA" w:rsidRPr="00041229" w:rsidRDefault="006F0139" w:rsidP="003C13F6">
      <w:pPr>
        <w:spacing w:line="360" w:lineRule="auto"/>
        <w:rPr>
          <w:rFonts w:cstheme="minorHAnsi"/>
          <w:sz w:val="24"/>
          <w:szCs w:val="24"/>
        </w:rPr>
      </w:pPr>
      <w:r w:rsidRPr="00041229">
        <w:rPr>
          <w:rFonts w:cstheme="minorHAnsi"/>
          <w:sz w:val="24"/>
          <w:szCs w:val="24"/>
        </w:rPr>
        <w:t xml:space="preserve">This chapter has </w:t>
      </w:r>
      <w:r w:rsidR="00F61FE9" w:rsidRPr="00041229">
        <w:rPr>
          <w:rFonts w:cstheme="minorHAnsi"/>
          <w:sz w:val="24"/>
          <w:szCs w:val="24"/>
        </w:rPr>
        <w:t xml:space="preserve">achieved the aim and objective. This chapter </w:t>
      </w:r>
      <w:r w:rsidR="00285ED8" w:rsidRPr="00041229">
        <w:rPr>
          <w:rFonts w:cstheme="minorHAnsi"/>
          <w:sz w:val="24"/>
          <w:szCs w:val="24"/>
        </w:rPr>
        <w:t>analysed</w:t>
      </w:r>
      <w:r w:rsidRPr="00041229">
        <w:rPr>
          <w:rFonts w:cstheme="minorHAnsi"/>
          <w:sz w:val="24"/>
          <w:szCs w:val="24"/>
        </w:rPr>
        <w:t xml:space="preserve"> and explored </w:t>
      </w:r>
      <w:r w:rsidR="00F00D0C" w:rsidRPr="00041229">
        <w:rPr>
          <w:rFonts w:cstheme="minorHAnsi"/>
          <w:sz w:val="24"/>
          <w:szCs w:val="24"/>
        </w:rPr>
        <w:t>students’</w:t>
      </w:r>
      <w:r w:rsidRPr="00041229">
        <w:rPr>
          <w:rFonts w:cstheme="minorHAnsi"/>
          <w:sz w:val="24"/>
          <w:szCs w:val="24"/>
        </w:rPr>
        <w:t xml:space="preserve"> perceptions of Swansea </w:t>
      </w:r>
      <w:r w:rsidR="00F12479">
        <w:rPr>
          <w:rFonts w:cstheme="minorHAnsi"/>
          <w:sz w:val="24"/>
          <w:szCs w:val="24"/>
        </w:rPr>
        <w:t>H</w:t>
      </w:r>
      <w:r w:rsidRPr="00041229">
        <w:rPr>
          <w:rFonts w:cstheme="minorHAnsi"/>
          <w:sz w:val="24"/>
          <w:szCs w:val="24"/>
        </w:rPr>
        <w:t xml:space="preserve">igh </w:t>
      </w:r>
      <w:r w:rsidR="00F12479">
        <w:rPr>
          <w:rFonts w:cstheme="minorHAnsi"/>
          <w:sz w:val="24"/>
          <w:szCs w:val="24"/>
        </w:rPr>
        <w:t>S</w:t>
      </w:r>
      <w:r w:rsidRPr="00041229">
        <w:rPr>
          <w:rFonts w:cstheme="minorHAnsi"/>
          <w:sz w:val="24"/>
          <w:szCs w:val="24"/>
        </w:rPr>
        <w:t>treet and h</w:t>
      </w:r>
      <w:r w:rsidR="00285ED8" w:rsidRPr="00041229">
        <w:rPr>
          <w:rFonts w:cstheme="minorHAnsi"/>
          <w:sz w:val="24"/>
          <w:szCs w:val="24"/>
        </w:rPr>
        <w:t>as</w:t>
      </w:r>
      <w:r w:rsidRPr="00041229">
        <w:rPr>
          <w:rFonts w:cstheme="minorHAnsi"/>
          <w:sz w:val="24"/>
          <w:szCs w:val="24"/>
        </w:rPr>
        <w:t xml:space="preserve"> investigated whether</w:t>
      </w:r>
      <w:r w:rsidR="00285ED8" w:rsidRPr="00041229">
        <w:rPr>
          <w:rFonts w:cstheme="minorHAnsi"/>
          <w:sz w:val="24"/>
          <w:szCs w:val="24"/>
        </w:rPr>
        <w:t xml:space="preserve"> there are differences in</w:t>
      </w:r>
      <w:r w:rsidRPr="00041229">
        <w:rPr>
          <w:rFonts w:cstheme="minorHAnsi"/>
          <w:sz w:val="24"/>
          <w:szCs w:val="24"/>
        </w:rPr>
        <w:t xml:space="preserve"> student</w:t>
      </w:r>
      <w:r w:rsidR="00091B1E" w:rsidRPr="00041229">
        <w:rPr>
          <w:rFonts w:cstheme="minorHAnsi"/>
          <w:sz w:val="24"/>
          <w:szCs w:val="24"/>
        </w:rPr>
        <w:t>’</w:t>
      </w:r>
      <w:r w:rsidRPr="00041229">
        <w:rPr>
          <w:rFonts w:cstheme="minorHAnsi"/>
          <w:sz w:val="24"/>
          <w:szCs w:val="24"/>
        </w:rPr>
        <w:t xml:space="preserve">s perceptions </w:t>
      </w:r>
      <w:r w:rsidR="00085670" w:rsidRPr="00041229">
        <w:rPr>
          <w:rFonts w:cstheme="minorHAnsi"/>
          <w:sz w:val="24"/>
          <w:szCs w:val="24"/>
        </w:rPr>
        <w:t xml:space="preserve">compared to their age, </w:t>
      </w:r>
      <w:proofErr w:type="gramStart"/>
      <w:r w:rsidR="00085670" w:rsidRPr="00041229">
        <w:rPr>
          <w:rFonts w:cstheme="minorHAnsi"/>
          <w:sz w:val="24"/>
          <w:szCs w:val="24"/>
        </w:rPr>
        <w:t>gender</w:t>
      </w:r>
      <w:proofErr w:type="gramEnd"/>
      <w:r w:rsidR="00085670" w:rsidRPr="00041229">
        <w:rPr>
          <w:rFonts w:cstheme="minorHAnsi"/>
          <w:sz w:val="24"/>
          <w:szCs w:val="24"/>
        </w:rPr>
        <w:t xml:space="preserve"> and year of study.</w:t>
      </w:r>
      <w:r w:rsidR="00F61FE9" w:rsidRPr="00041229">
        <w:rPr>
          <w:rFonts w:cstheme="minorHAnsi"/>
          <w:sz w:val="24"/>
          <w:szCs w:val="24"/>
        </w:rPr>
        <w:t xml:space="preserve"> There are several main findings found in this analysis and will be discussed in the next chapter.</w:t>
      </w:r>
    </w:p>
    <w:p w14:paraId="32FE2BD1" w14:textId="772D78FD" w:rsidR="005C4EDA" w:rsidRPr="00041229" w:rsidRDefault="005C4EDA" w:rsidP="005C4EDA">
      <w:pPr>
        <w:rPr>
          <w:rFonts w:cstheme="minorHAnsi"/>
        </w:rPr>
      </w:pPr>
    </w:p>
    <w:p w14:paraId="717A37AA" w14:textId="3E88B654" w:rsidR="00D43A10" w:rsidRPr="00041229" w:rsidRDefault="00D43A10" w:rsidP="00326A7C">
      <w:pPr>
        <w:pStyle w:val="Heading2"/>
        <w:spacing w:line="360" w:lineRule="auto"/>
        <w:rPr>
          <w:rFonts w:asciiTheme="minorHAnsi" w:hAnsiTheme="minorHAnsi" w:cstheme="minorHAnsi"/>
          <w:sz w:val="28"/>
          <w:szCs w:val="28"/>
        </w:rPr>
      </w:pPr>
    </w:p>
    <w:p w14:paraId="09086642" w14:textId="77777777" w:rsidR="00D43A10" w:rsidRPr="00041229" w:rsidRDefault="00D43A10" w:rsidP="00326A7C">
      <w:pPr>
        <w:pStyle w:val="Heading2"/>
        <w:spacing w:line="360" w:lineRule="auto"/>
        <w:rPr>
          <w:rFonts w:asciiTheme="minorHAnsi" w:hAnsiTheme="minorHAnsi" w:cstheme="minorHAnsi"/>
          <w:sz w:val="28"/>
          <w:szCs w:val="28"/>
        </w:rPr>
      </w:pPr>
    </w:p>
    <w:p w14:paraId="320AA028" w14:textId="77777777" w:rsidR="00D43A10" w:rsidRPr="00041229" w:rsidRDefault="00D43A10" w:rsidP="00326A7C">
      <w:pPr>
        <w:pStyle w:val="Heading2"/>
        <w:spacing w:line="360" w:lineRule="auto"/>
        <w:rPr>
          <w:rFonts w:asciiTheme="minorHAnsi" w:hAnsiTheme="minorHAnsi" w:cstheme="minorHAnsi"/>
          <w:sz w:val="28"/>
          <w:szCs w:val="28"/>
        </w:rPr>
      </w:pPr>
    </w:p>
    <w:p w14:paraId="402D5E2A" w14:textId="77777777" w:rsidR="00D43A10" w:rsidRPr="00041229" w:rsidRDefault="00D43A10" w:rsidP="00326A7C">
      <w:pPr>
        <w:pStyle w:val="Heading2"/>
        <w:spacing w:line="360" w:lineRule="auto"/>
        <w:rPr>
          <w:rFonts w:asciiTheme="minorHAnsi" w:hAnsiTheme="minorHAnsi" w:cstheme="minorHAnsi"/>
          <w:sz w:val="28"/>
          <w:szCs w:val="28"/>
        </w:rPr>
      </w:pPr>
    </w:p>
    <w:p w14:paraId="4E6ABA07" w14:textId="77777777" w:rsidR="00D43A10" w:rsidRPr="00041229" w:rsidRDefault="00D43A10" w:rsidP="00326A7C">
      <w:pPr>
        <w:pStyle w:val="Heading2"/>
        <w:spacing w:line="360" w:lineRule="auto"/>
        <w:rPr>
          <w:rFonts w:asciiTheme="minorHAnsi" w:hAnsiTheme="minorHAnsi" w:cstheme="minorHAnsi"/>
          <w:sz w:val="28"/>
          <w:szCs w:val="28"/>
        </w:rPr>
      </w:pPr>
    </w:p>
    <w:p w14:paraId="2213DD28" w14:textId="77777777" w:rsidR="00D43A10" w:rsidRPr="00041229" w:rsidRDefault="00D43A10" w:rsidP="00326A7C">
      <w:pPr>
        <w:pStyle w:val="Heading2"/>
        <w:spacing w:line="360" w:lineRule="auto"/>
        <w:rPr>
          <w:rFonts w:asciiTheme="minorHAnsi" w:hAnsiTheme="minorHAnsi" w:cstheme="minorHAnsi"/>
          <w:sz w:val="28"/>
          <w:szCs w:val="28"/>
        </w:rPr>
      </w:pPr>
    </w:p>
    <w:p w14:paraId="073BBF6F" w14:textId="77777777" w:rsidR="00D43A10" w:rsidRPr="00041229" w:rsidRDefault="00D43A10" w:rsidP="00326A7C">
      <w:pPr>
        <w:pStyle w:val="Heading2"/>
        <w:spacing w:line="360" w:lineRule="auto"/>
        <w:rPr>
          <w:rFonts w:asciiTheme="minorHAnsi" w:hAnsiTheme="minorHAnsi" w:cstheme="minorHAnsi"/>
          <w:sz w:val="28"/>
          <w:szCs w:val="28"/>
        </w:rPr>
      </w:pPr>
    </w:p>
    <w:p w14:paraId="1C9C4848" w14:textId="77777777" w:rsidR="00D43A10" w:rsidRPr="00041229" w:rsidRDefault="00D43A10" w:rsidP="00326A7C">
      <w:pPr>
        <w:pStyle w:val="Heading2"/>
        <w:spacing w:line="360" w:lineRule="auto"/>
        <w:rPr>
          <w:rFonts w:asciiTheme="minorHAnsi" w:hAnsiTheme="minorHAnsi" w:cstheme="minorHAnsi"/>
          <w:sz w:val="28"/>
          <w:szCs w:val="28"/>
        </w:rPr>
      </w:pPr>
    </w:p>
    <w:p w14:paraId="01FDA829" w14:textId="77777777" w:rsidR="00D43A10" w:rsidRPr="00041229" w:rsidRDefault="00D43A10" w:rsidP="00326A7C">
      <w:pPr>
        <w:pStyle w:val="Heading2"/>
        <w:spacing w:line="360" w:lineRule="auto"/>
        <w:rPr>
          <w:rFonts w:asciiTheme="minorHAnsi" w:hAnsiTheme="minorHAnsi" w:cstheme="minorHAnsi"/>
          <w:sz w:val="28"/>
          <w:szCs w:val="28"/>
        </w:rPr>
      </w:pPr>
    </w:p>
    <w:p w14:paraId="6BC6DC14" w14:textId="77777777" w:rsidR="00D43A10" w:rsidRPr="00041229" w:rsidRDefault="00D43A10" w:rsidP="00326A7C">
      <w:pPr>
        <w:pStyle w:val="Heading2"/>
        <w:spacing w:line="360" w:lineRule="auto"/>
        <w:rPr>
          <w:rFonts w:asciiTheme="minorHAnsi" w:hAnsiTheme="minorHAnsi" w:cstheme="minorHAnsi"/>
          <w:sz w:val="28"/>
          <w:szCs w:val="28"/>
        </w:rPr>
      </w:pPr>
    </w:p>
    <w:p w14:paraId="048EF034" w14:textId="47F8BC35" w:rsidR="00D43A10" w:rsidRPr="00041229" w:rsidRDefault="00D43A10" w:rsidP="00326A7C">
      <w:pPr>
        <w:pStyle w:val="Heading2"/>
        <w:spacing w:line="360" w:lineRule="auto"/>
        <w:rPr>
          <w:rFonts w:asciiTheme="minorHAnsi" w:hAnsiTheme="minorHAnsi" w:cstheme="minorHAnsi"/>
          <w:sz w:val="28"/>
          <w:szCs w:val="28"/>
        </w:rPr>
      </w:pPr>
    </w:p>
    <w:p w14:paraId="2C590EED" w14:textId="77777777" w:rsidR="00D43A10" w:rsidRPr="00041229" w:rsidRDefault="00D43A10" w:rsidP="00D43A10">
      <w:pPr>
        <w:rPr>
          <w:rFonts w:cstheme="minorHAnsi"/>
        </w:rPr>
      </w:pPr>
    </w:p>
    <w:p w14:paraId="0EC8C9F7" w14:textId="77777777" w:rsidR="00D43A10" w:rsidRPr="00041229" w:rsidRDefault="00D43A10" w:rsidP="00326A7C">
      <w:pPr>
        <w:pStyle w:val="Heading2"/>
        <w:spacing w:line="360" w:lineRule="auto"/>
        <w:rPr>
          <w:rFonts w:asciiTheme="minorHAnsi" w:hAnsiTheme="minorHAnsi" w:cstheme="minorHAnsi"/>
          <w:sz w:val="28"/>
          <w:szCs w:val="28"/>
        </w:rPr>
      </w:pPr>
    </w:p>
    <w:p w14:paraId="6511953A" w14:textId="1242266C" w:rsidR="00DE16A1" w:rsidRPr="00041229" w:rsidRDefault="00631D51" w:rsidP="00326A7C">
      <w:pPr>
        <w:pStyle w:val="Heading2"/>
        <w:spacing w:line="360" w:lineRule="auto"/>
        <w:rPr>
          <w:rFonts w:asciiTheme="minorHAnsi" w:hAnsiTheme="minorHAnsi" w:cstheme="minorHAnsi"/>
          <w:sz w:val="28"/>
          <w:szCs w:val="28"/>
        </w:rPr>
      </w:pPr>
      <w:bookmarkStart w:id="77" w:name="_Toc71129275"/>
      <w:r w:rsidRPr="00041229">
        <w:rPr>
          <w:rFonts w:asciiTheme="minorHAnsi" w:hAnsiTheme="minorHAnsi" w:cstheme="minorHAnsi"/>
          <w:sz w:val="28"/>
          <w:szCs w:val="28"/>
        </w:rPr>
        <w:t>Chapter 5- Findings</w:t>
      </w:r>
      <w:r w:rsidR="00F1273D" w:rsidRPr="00041229">
        <w:rPr>
          <w:rFonts w:asciiTheme="minorHAnsi" w:hAnsiTheme="minorHAnsi" w:cstheme="minorHAnsi"/>
          <w:sz w:val="28"/>
          <w:szCs w:val="28"/>
        </w:rPr>
        <w:t xml:space="preserve">, </w:t>
      </w:r>
      <w:r w:rsidR="008F2D5B" w:rsidRPr="00041229">
        <w:rPr>
          <w:rFonts w:asciiTheme="minorHAnsi" w:hAnsiTheme="minorHAnsi" w:cstheme="minorHAnsi"/>
          <w:sz w:val="28"/>
          <w:szCs w:val="28"/>
        </w:rPr>
        <w:t xml:space="preserve">Recommendations </w:t>
      </w:r>
      <w:r w:rsidR="00F1273D" w:rsidRPr="00041229">
        <w:rPr>
          <w:rFonts w:asciiTheme="minorHAnsi" w:hAnsiTheme="minorHAnsi" w:cstheme="minorHAnsi"/>
          <w:sz w:val="28"/>
          <w:szCs w:val="28"/>
        </w:rPr>
        <w:t>and Limitations</w:t>
      </w:r>
      <w:bookmarkEnd w:id="77"/>
      <w:r w:rsidR="00F1273D" w:rsidRPr="00041229">
        <w:rPr>
          <w:rFonts w:asciiTheme="minorHAnsi" w:hAnsiTheme="minorHAnsi" w:cstheme="minorHAnsi"/>
          <w:sz w:val="28"/>
          <w:szCs w:val="28"/>
        </w:rPr>
        <w:t xml:space="preserve"> </w:t>
      </w:r>
      <w:r w:rsidR="00DE16A1" w:rsidRPr="00041229">
        <w:rPr>
          <w:rFonts w:asciiTheme="minorHAnsi" w:hAnsiTheme="minorHAnsi" w:cstheme="minorHAnsi"/>
          <w:sz w:val="28"/>
          <w:szCs w:val="28"/>
        </w:rPr>
        <w:t xml:space="preserve"> </w:t>
      </w:r>
    </w:p>
    <w:p w14:paraId="4421C835" w14:textId="77777777" w:rsidR="000A49A0" w:rsidRPr="00041229" w:rsidRDefault="000A49A0" w:rsidP="000A49A0">
      <w:pPr>
        <w:pStyle w:val="Heading2"/>
        <w:rPr>
          <w:rFonts w:asciiTheme="minorHAnsi" w:hAnsiTheme="minorHAnsi" w:cstheme="minorHAnsi"/>
        </w:rPr>
      </w:pPr>
      <w:bookmarkStart w:id="78" w:name="_Toc71129276"/>
      <w:r w:rsidRPr="00041229">
        <w:rPr>
          <w:rFonts w:asciiTheme="minorHAnsi" w:hAnsiTheme="minorHAnsi" w:cstheme="minorHAnsi"/>
        </w:rPr>
        <w:t>Introduction</w:t>
      </w:r>
      <w:bookmarkEnd w:id="78"/>
    </w:p>
    <w:p w14:paraId="283659D3" w14:textId="0A42EA43" w:rsidR="00DE16A1" w:rsidRPr="00041229" w:rsidRDefault="00DE16A1" w:rsidP="00326A7C">
      <w:pPr>
        <w:spacing w:line="360" w:lineRule="auto"/>
        <w:rPr>
          <w:rFonts w:cstheme="minorHAnsi"/>
          <w:sz w:val="24"/>
          <w:szCs w:val="24"/>
        </w:rPr>
      </w:pPr>
      <w:r w:rsidRPr="00041229">
        <w:rPr>
          <w:rFonts w:cstheme="minorHAnsi"/>
          <w:sz w:val="24"/>
          <w:szCs w:val="24"/>
        </w:rPr>
        <w:t>This chapter will discuss the</w:t>
      </w:r>
      <w:r w:rsidR="00DD4B54" w:rsidRPr="00041229">
        <w:rPr>
          <w:rFonts w:cstheme="minorHAnsi"/>
          <w:sz w:val="24"/>
          <w:szCs w:val="24"/>
        </w:rPr>
        <w:t xml:space="preserve"> 5</w:t>
      </w:r>
      <w:r w:rsidR="00DD4B54" w:rsidRPr="00041229">
        <w:rPr>
          <w:rFonts w:cstheme="minorHAnsi"/>
          <w:sz w:val="24"/>
          <w:szCs w:val="24"/>
          <w:vertAlign w:val="superscript"/>
        </w:rPr>
        <w:t>th</w:t>
      </w:r>
      <w:r w:rsidR="00DD4B54" w:rsidRPr="00041229">
        <w:rPr>
          <w:rFonts w:cstheme="minorHAnsi"/>
          <w:sz w:val="24"/>
          <w:szCs w:val="24"/>
        </w:rPr>
        <w:t xml:space="preserve"> and</w:t>
      </w:r>
      <w:r w:rsidRPr="00041229">
        <w:rPr>
          <w:rFonts w:cstheme="minorHAnsi"/>
          <w:sz w:val="24"/>
          <w:szCs w:val="24"/>
        </w:rPr>
        <w:t xml:space="preserve"> final objective of this study</w:t>
      </w:r>
      <w:r w:rsidR="00DD4B54" w:rsidRPr="00041229">
        <w:rPr>
          <w:rFonts w:cstheme="minorHAnsi"/>
          <w:sz w:val="24"/>
          <w:szCs w:val="24"/>
        </w:rPr>
        <w:t>:</w:t>
      </w:r>
    </w:p>
    <w:p w14:paraId="4FC770B6" w14:textId="7059D5F7" w:rsidR="00DD4B54" w:rsidRPr="00041229" w:rsidRDefault="00DD4B54" w:rsidP="00326A7C">
      <w:pPr>
        <w:spacing w:line="360" w:lineRule="auto"/>
        <w:rPr>
          <w:rFonts w:cstheme="minorHAnsi"/>
          <w:i/>
          <w:iCs/>
          <w:sz w:val="24"/>
          <w:szCs w:val="24"/>
        </w:rPr>
      </w:pPr>
      <w:r w:rsidRPr="00041229">
        <w:rPr>
          <w:rFonts w:cstheme="minorHAnsi"/>
          <w:i/>
          <w:iCs/>
          <w:sz w:val="24"/>
          <w:szCs w:val="24"/>
        </w:rPr>
        <w:t>To discuss the findings of this research to generate recommendations to the local authority to amend the implications that ha</w:t>
      </w:r>
      <w:r w:rsidR="009F5FBB" w:rsidRPr="00041229">
        <w:rPr>
          <w:rFonts w:cstheme="minorHAnsi"/>
          <w:i/>
          <w:iCs/>
          <w:sz w:val="24"/>
          <w:szCs w:val="24"/>
        </w:rPr>
        <w:t>ve</w:t>
      </w:r>
      <w:r w:rsidRPr="00041229">
        <w:rPr>
          <w:rFonts w:cstheme="minorHAnsi"/>
          <w:i/>
          <w:iCs/>
          <w:sz w:val="24"/>
          <w:szCs w:val="24"/>
        </w:rPr>
        <w:t xml:space="preserve"> been highlighted.</w:t>
      </w:r>
    </w:p>
    <w:p w14:paraId="04F7FAE9" w14:textId="38616329" w:rsidR="00941EFE" w:rsidRPr="00041229" w:rsidRDefault="00695060" w:rsidP="00941EFE">
      <w:pPr>
        <w:pStyle w:val="Heading2"/>
        <w:rPr>
          <w:rFonts w:asciiTheme="minorHAnsi" w:hAnsiTheme="minorHAnsi" w:cstheme="minorHAnsi"/>
        </w:rPr>
      </w:pPr>
      <w:bookmarkStart w:id="79" w:name="_Toc71129277"/>
      <w:r w:rsidRPr="00041229">
        <w:rPr>
          <w:rFonts w:asciiTheme="minorHAnsi" w:hAnsiTheme="minorHAnsi" w:cstheme="minorHAnsi"/>
        </w:rPr>
        <w:t>Main Findings</w:t>
      </w:r>
      <w:bookmarkEnd w:id="79"/>
      <w:r w:rsidRPr="00041229">
        <w:rPr>
          <w:rFonts w:asciiTheme="minorHAnsi" w:hAnsiTheme="minorHAnsi" w:cstheme="minorHAnsi"/>
        </w:rPr>
        <w:t xml:space="preserve"> </w:t>
      </w:r>
    </w:p>
    <w:p w14:paraId="520B4CA0" w14:textId="77777777" w:rsidR="00C25E4B" w:rsidRDefault="00DD4B54" w:rsidP="00C25E4B">
      <w:pPr>
        <w:spacing w:line="360" w:lineRule="auto"/>
        <w:rPr>
          <w:rFonts w:cstheme="minorHAnsi"/>
          <w:sz w:val="24"/>
          <w:szCs w:val="24"/>
        </w:rPr>
      </w:pPr>
      <w:r w:rsidRPr="00041229">
        <w:rPr>
          <w:rFonts w:cstheme="minorHAnsi"/>
          <w:sz w:val="24"/>
          <w:szCs w:val="24"/>
        </w:rPr>
        <w:t>The</w:t>
      </w:r>
      <w:r w:rsidR="00E73701" w:rsidRPr="00041229">
        <w:rPr>
          <w:rFonts w:cstheme="minorHAnsi"/>
          <w:sz w:val="24"/>
          <w:szCs w:val="24"/>
        </w:rPr>
        <w:t xml:space="preserve"> main findings included the general perceptions of </w:t>
      </w:r>
      <w:r w:rsidR="00C161EF" w:rsidRPr="00041229">
        <w:rPr>
          <w:rFonts w:cstheme="minorHAnsi"/>
          <w:sz w:val="24"/>
          <w:szCs w:val="24"/>
        </w:rPr>
        <w:t xml:space="preserve">Swansea </w:t>
      </w:r>
      <w:r w:rsidR="00BC1C40">
        <w:rPr>
          <w:rFonts w:cstheme="minorHAnsi"/>
          <w:sz w:val="24"/>
          <w:szCs w:val="24"/>
        </w:rPr>
        <w:t>H</w:t>
      </w:r>
      <w:r w:rsidR="00C161EF" w:rsidRPr="00041229">
        <w:rPr>
          <w:rFonts w:cstheme="minorHAnsi"/>
          <w:sz w:val="24"/>
          <w:szCs w:val="24"/>
        </w:rPr>
        <w:t xml:space="preserve">igh </w:t>
      </w:r>
      <w:r w:rsidR="00BC1C40">
        <w:rPr>
          <w:rFonts w:cstheme="minorHAnsi"/>
          <w:sz w:val="24"/>
          <w:szCs w:val="24"/>
        </w:rPr>
        <w:t>S</w:t>
      </w:r>
      <w:r w:rsidR="00C161EF" w:rsidRPr="00041229">
        <w:rPr>
          <w:rFonts w:cstheme="minorHAnsi"/>
          <w:sz w:val="24"/>
          <w:szCs w:val="24"/>
        </w:rPr>
        <w:t>treet by students currently living and studying in Swansea. More specifically, age, gender and year of study</w:t>
      </w:r>
      <w:r w:rsidR="00677407" w:rsidRPr="00041229">
        <w:rPr>
          <w:rFonts w:cstheme="minorHAnsi"/>
          <w:sz w:val="24"/>
          <w:szCs w:val="24"/>
        </w:rPr>
        <w:t xml:space="preserve"> </w:t>
      </w:r>
      <w:r w:rsidR="00C161EF" w:rsidRPr="00041229">
        <w:rPr>
          <w:rFonts w:cstheme="minorHAnsi"/>
          <w:sz w:val="24"/>
          <w:szCs w:val="24"/>
        </w:rPr>
        <w:t xml:space="preserve">was incorporated in distinguishing </w:t>
      </w:r>
      <w:r w:rsidR="00677407" w:rsidRPr="00041229">
        <w:rPr>
          <w:rFonts w:cstheme="minorHAnsi"/>
          <w:sz w:val="24"/>
          <w:szCs w:val="24"/>
        </w:rPr>
        <w:t>differences in responses. The study found</w:t>
      </w:r>
      <w:r w:rsidR="003C543B" w:rsidRPr="00041229">
        <w:rPr>
          <w:rFonts w:cstheme="minorHAnsi"/>
          <w:sz w:val="24"/>
          <w:szCs w:val="24"/>
        </w:rPr>
        <w:t xml:space="preserve"> 4 main findings. Firstly,</w:t>
      </w:r>
      <w:r w:rsidR="00677407" w:rsidRPr="00041229">
        <w:rPr>
          <w:rFonts w:cstheme="minorHAnsi"/>
          <w:sz w:val="24"/>
          <w:szCs w:val="24"/>
        </w:rPr>
        <w:t xml:space="preserve"> 2</w:t>
      </w:r>
      <w:r w:rsidR="00677407" w:rsidRPr="00041229">
        <w:rPr>
          <w:rFonts w:cstheme="minorHAnsi"/>
          <w:sz w:val="24"/>
          <w:szCs w:val="24"/>
          <w:vertAlign w:val="superscript"/>
        </w:rPr>
        <w:t>nd</w:t>
      </w:r>
      <w:r w:rsidR="00677407" w:rsidRPr="00041229">
        <w:rPr>
          <w:rFonts w:cstheme="minorHAnsi"/>
          <w:sz w:val="24"/>
          <w:szCs w:val="24"/>
        </w:rPr>
        <w:t xml:space="preserve"> year students </w:t>
      </w:r>
      <w:r w:rsidR="00C66C57" w:rsidRPr="00041229">
        <w:rPr>
          <w:rFonts w:cstheme="minorHAnsi"/>
          <w:sz w:val="24"/>
          <w:szCs w:val="24"/>
        </w:rPr>
        <w:t>are more likely to be the dominant u</w:t>
      </w:r>
      <w:r w:rsidR="00E33E7F" w:rsidRPr="00041229">
        <w:rPr>
          <w:rFonts w:cstheme="minorHAnsi"/>
          <w:sz w:val="24"/>
          <w:szCs w:val="24"/>
        </w:rPr>
        <w:t>sers of t</w:t>
      </w:r>
      <w:r w:rsidR="00C66C57" w:rsidRPr="00041229">
        <w:rPr>
          <w:rFonts w:cstheme="minorHAnsi"/>
          <w:sz w:val="24"/>
          <w:szCs w:val="24"/>
        </w:rPr>
        <w:t xml:space="preserve">he </w:t>
      </w:r>
      <w:r w:rsidR="00BC1C40">
        <w:rPr>
          <w:rFonts w:cstheme="minorHAnsi"/>
          <w:sz w:val="24"/>
          <w:szCs w:val="24"/>
        </w:rPr>
        <w:t>H</w:t>
      </w:r>
      <w:r w:rsidR="00C66C57" w:rsidRPr="00041229">
        <w:rPr>
          <w:rFonts w:cstheme="minorHAnsi"/>
          <w:sz w:val="24"/>
          <w:szCs w:val="24"/>
        </w:rPr>
        <w:t xml:space="preserve">igh </w:t>
      </w:r>
      <w:r w:rsidR="00BC1C40">
        <w:rPr>
          <w:rFonts w:cstheme="minorHAnsi"/>
          <w:sz w:val="24"/>
          <w:szCs w:val="24"/>
        </w:rPr>
        <w:t>S</w:t>
      </w:r>
      <w:r w:rsidR="00C66C57" w:rsidRPr="00041229">
        <w:rPr>
          <w:rFonts w:cstheme="minorHAnsi"/>
          <w:sz w:val="24"/>
          <w:szCs w:val="24"/>
        </w:rPr>
        <w:t>treet, this may be because 2</w:t>
      </w:r>
      <w:r w:rsidR="00C66C57" w:rsidRPr="00041229">
        <w:rPr>
          <w:rFonts w:cstheme="minorHAnsi"/>
          <w:sz w:val="24"/>
          <w:szCs w:val="24"/>
          <w:vertAlign w:val="superscript"/>
        </w:rPr>
        <w:t>nd</w:t>
      </w:r>
      <w:r w:rsidR="00C66C57" w:rsidRPr="00041229">
        <w:rPr>
          <w:rFonts w:cstheme="minorHAnsi"/>
          <w:sz w:val="24"/>
          <w:szCs w:val="24"/>
        </w:rPr>
        <w:t xml:space="preserve"> year students are labelled as more comfortable students </w:t>
      </w:r>
      <w:proofErr w:type="gramStart"/>
      <w:r w:rsidR="00FD7BB0" w:rsidRPr="00041229">
        <w:rPr>
          <w:rFonts w:cstheme="minorHAnsi"/>
          <w:sz w:val="24"/>
          <w:szCs w:val="24"/>
        </w:rPr>
        <w:t>in regard to</w:t>
      </w:r>
      <w:proofErr w:type="gramEnd"/>
      <w:r w:rsidR="00C66C57" w:rsidRPr="00041229">
        <w:rPr>
          <w:rFonts w:cstheme="minorHAnsi"/>
          <w:sz w:val="24"/>
          <w:szCs w:val="24"/>
        </w:rPr>
        <w:t xml:space="preserve"> their course, relationships and environment, thus the most affected by the decline of Swansea </w:t>
      </w:r>
      <w:r w:rsidR="00AE470F">
        <w:rPr>
          <w:rFonts w:cstheme="minorHAnsi"/>
          <w:sz w:val="24"/>
          <w:szCs w:val="24"/>
        </w:rPr>
        <w:t>H</w:t>
      </w:r>
      <w:r w:rsidR="00C66C57" w:rsidRPr="00041229">
        <w:rPr>
          <w:rFonts w:cstheme="minorHAnsi"/>
          <w:sz w:val="24"/>
          <w:szCs w:val="24"/>
        </w:rPr>
        <w:t xml:space="preserve">igh </w:t>
      </w:r>
      <w:r w:rsidR="00AE470F">
        <w:rPr>
          <w:rFonts w:cstheme="minorHAnsi"/>
          <w:sz w:val="24"/>
          <w:szCs w:val="24"/>
        </w:rPr>
        <w:t>S</w:t>
      </w:r>
      <w:r w:rsidR="00C66C57" w:rsidRPr="00041229">
        <w:rPr>
          <w:rFonts w:cstheme="minorHAnsi"/>
          <w:sz w:val="24"/>
          <w:szCs w:val="24"/>
        </w:rPr>
        <w:t>treet and the issues that have been identified with it.</w:t>
      </w:r>
      <w:r w:rsidR="002D2371" w:rsidRPr="00041229">
        <w:rPr>
          <w:rFonts w:cstheme="minorHAnsi"/>
          <w:sz w:val="24"/>
          <w:szCs w:val="24"/>
        </w:rPr>
        <w:t xml:space="preserve"> </w:t>
      </w:r>
      <w:r w:rsidR="003C543B" w:rsidRPr="00041229">
        <w:rPr>
          <w:rFonts w:cstheme="minorHAnsi"/>
          <w:sz w:val="24"/>
          <w:szCs w:val="24"/>
        </w:rPr>
        <w:t>Secondly, there is a statistical difference between student</w:t>
      </w:r>
      <w:r w:rsidR="003C238C" w:rsidRPr="00041229">
        <w:rPr>
          <w:rFonts w:cstheme="minorHAnsi"/>
          <w:sz w:val="24"/>
          <w:szCs w:val="24"/>
        </w:rPr>
        <w:t>’</w:t>
      </w:r>
      <w:r w:rsidR="003C543B" w:rsidRPr="00041229">
        <w:rPr>
          <w:rFonts w:cstheme="minorHAnsi"/>
          <w:sz w:val="24"/>
          <w:szCs w:val="24"/>
        </w:rPr>
        <w:t xml:space="preserve">s responses of the questionnaire and their year of study. </w:t>
      </w:r>
      <w:r w:rsidR="00826703" w:rsidRPr="00041229">
        <w:rPr>
          <w:rFonts w:cstheme="minorHAnsi"/>
          <w:sz w:val="24"/>
          <w:szCs w:val="24"/>
        </w:rPr>
        <w:t>This suggests that due to the 2</w:t>
      </w:r>
      <w:r w:rsidR="00826703" w:rsidRPr="00041229">
        <w:rPr>
          <w:rFonts w:cstheme="minorHAnsi"/>
          <w:sz w:val="24"/>
          <w:szCs w:val="24"/>
          <w:vertAlign w:val="superscript"/>
        </w:rPr>
        <w:t>nd</w:t>
      </w:r>
      <w:r w:rsidR="00826703" w:rsidRPr="00041229">
        <w:rPr>
          <w:rFonts w:cstheme="minorHAnsi"/>
          <w:sz w:val="24"/>
          <w:szCs w:val="24"/>
        </w:rPr>
        <w:t xml:space="preserve"> year students are more dominant users their responses </w:t>
      </w:r>
      <w:r w:rsidR="00357E3B" w:rsidRPr="00041229">
        <w:rPr>
          <w:rFonts w:cstheme="minorHAnsi"/>
          <w:sz w:val="24"/>
          <w:szCs w:val="24"/>
        </w:rPr>
        <w:t>are more likely to be more advanced as it can be assumed that they are</w:t>
      </w:r>
      <w:r w:rsidR="008567D4">
        <w:rPr>
          <w:rFonts w:cstheme="minorHAnsi"/>
          <w:sz w:val="24"/>
          <w:szCs w:val="24"/>
        </w:rPr>
        <w:t xml:space="preserve"> </w:t>
      </w:r>
      <w:r w:rsidR="00357E3B" w:rsidRPr="00041229">
        <w:rPr>
          <w:rFonts w:cstheme="minorHAnsi"/>
          <w:sz w:val="24"/>
          <w:szCs w:val="24"/>
        </w:rPr>
        <w:t xml:space="preserve">affected by these social issues </w:t>
      </w:r>
      <w:r w:rsidR="008567D4">
        <w:rPr>
          <w:rFonts w:cstheme="minorHAnsi"/>
          <w:sz w:val="24"/>
          <w:szCs w:val="24"/>
        </w:rPr>
        <w:t xml:space="preserve">more </w:t>
      </w:r>
      <w:r w:rsidR="00357E3B" w:rsidRPr="00041229">
        <w:rPr>
          <w:rFonts w:cstheme="minorHAnsi"/>
          <w:sz w:val="24"/>
          <w:szCs w:val="24"/>
        </w:rPr>
        <w:t>than others in a different year of study.</w:t>
      </w:r>
      <w:r w:rsidR="006C2E5C" w:rsidRPr="00041229">
        <w:rPr>
          <w:rFonts w:cstheme="minorHAnsi"/>
          <w:sz w:val="24"/>
          <w:szCs w:val="24"/>
        </w:rPr>
        <w:t xml:space="preserve"> </w:t>
      </w:r>
      <w:r w:rsidR="003C543B" w:rsidRPr="00041229">
        <w:rPr>
          <w:rFonts w:cstheme="minorHAnsi"/>
          <w:sz w:val="24"/>
          <w:szCs w:val="24"/>
        </w:rPr>
        <w:t xml:space="preserve">Thirdly, all participants who answered used negative and </w:t>
      </w:r>
      <w:r w:rsidR="003C238C" w:rsidRPr="00041229">
        <w:rPr>
          <w:rFonts w:cstheme="minorHAnsi"/>
          <w:sz w:val="24"/>
          <w:szCs w:val="24"/>
        </w:rPr>
        <w:t>derogatory</w:t>
      </w:r>
      <w:r w:rsidR="003C543B" w:rsidRPr="00041229">
        <w:rPr>
          <w:rFonts w:cstheme="minorHAnsi"/>
          <w:sz w:val="24"/>
          <w:szCs w:val="24"/>
        </w:rPr>
        <w:t xml:space="preserve"> terms when describing the </w:t>
      </w:r>
      <w:r w:rsidR="009F1175">
        <w:rPr>
          <w:rFonts w:cstheme="minorHAnsi"/>
          <w:sz w:val="24"/>
          <w:szCs w:val="24"/>
        </w:rPr>
        <w:t>H</w:t>
      </w:r>
      <w:r w:rsidR="003C543B" w:rsidRPr="00041229">
        <w:rPr>
          <w:rFonts w:cstheme="minorHAnsi"/>
          <w:sz w:val="24"/>
          <w:szCs w:val="24"/>
        </w:rPr>
        <w:t xml:space="preserve">igh </w:t>
      </w:r>
      <w:r w:rsidR="009F1175">
        <w:rPr>
          <w:rFonts w:cstheme="minorHAnsi"/>
          <w:sz w:val="24"/>
          <w:szCs w:val="24"/>
        </w:rPr>
        <w:t>S</w:t>
      </w:r>
      <w:r w:rsidR="003C543B" w:rsidRPr="00041229">
        <w:rPr>
          <w:rFonts w:cstheme="minorHAnsi"/>
          <w:sz w:val="24"/>
          <w:szCs w:val="24"/>
        </w:rPr>
        <w:t>treet.</w:t>
      </w:r>
      <w:r w:rsidR="002D2371" w:rsidRPr="00041229">
        <w:rPr>
          <w:rFonts w:cstheme="minorHAnsi"/>
          <w:sz w:val="24"/>
          <w:szCs w:val="24"/>
        </w:rPr>
        <w:t xml:space="preserve"> </w:t>
      </w:r>
      <w:r w:rsidR="005B4ACF" w:rsidRPr="00041229">
        <w:rPr>
          <w:rFonts w:cstheme="minorHAnsi"/>
          <w:sz w:val="24"/>
          <w:szCs w:val="24"/>
        </w:rPr>
        <w:t xml:space="preserve">This highlights the need for recognition of the problems caused by the city’s </w:t>
      </w:r>
      <w:r w:rsidR="0002207F">
        <w:rPr>
          <w:rFonts w:cstheme="minorHAnsi"/>
          <w:sz w:val="24"/>
          <w:szCs w:val="24"/>
        </w:rPr>
        <w:t>H</w:t>
      </w:r>
      <w:r w:rsidR="005B4ACF" w:rsidRPr="00041229">
        <w:rPr>
          <w:rFonts w:cstheme="minorHAnsi"/>
          <w:sz w:val="24"/>
          <w:szCs w:val="24"/>
        </w:rPr>
        <w:t xml:space="preserve">igh </w:t>
      </w:r>
      <w:r w:rsidR="0002207F">
        <w:rPr>
          <w:rFonts w:cstheme="minorHAnsi"/>
          <w:sz w:val="24"/>
          <w:szCs w:val="24"/>
        </w:rPr>
        <w:t>S</w:t>
      </w:r>
      <w:r w:rsidR="005B4ACF" w:rsidRPr="00041229">
        <w:rPr>
          <w:rFonts w:cstheme="minorHAnsi"/>
          <w:sz w:val="24"/>
          <w:szCs w:val="24"/>
        </w:rPr>
        <w:t xml:space="preserve">treet decline and how it has affected not only the area but they residents of the city. </w:t>
      </w:r>
      <w:r w:rsidR="00826703" w:rsidRPr="00041229">
        <w:rPr>
          <w:rFonts w:cstheme="minorHAnsi"/>
          <w:sz w:val="24"/>
          <w:szCs w:val="24"/>
        </w:rPr>
        <w:t xml:space="preserve">Finally, females are more likely than males to favour police presence in the area compared to any other </w:t>
      </w:r>
      <w:r w:rsidR="00A24EB4" w:rsidRPr="00041229">
        <w:rPr>
          <w:rFonts w:cstheme="minorHAnsi"/>
          <w:sz w:val="24"/>
          <w:szCs w:val="24"/>
        </w:rPr>
        <w:t>recommendation. This</w:t>
      </w:r>
      <w:r w:rsidR="00CE6C67" w:rsidRPr="00041229">
        <w:rPr>
          <w:rFonts w:cstheme="minorHAnsi"/>
          <w:sz w:val="24"/>
          <w:szCs w:val="24"/>
        </w:rPr>
        <w:t xml:space="preserve"> can be linked to the literature review as female</w:t>
      </w:r>
      <w:r w:rsidR="004C5FCD" w:rsidRPr="00041229">
        <w:rPr>
          <w:rFonts w:cstheme="minorHAnsi"/>
          <w:sz w:val="24"/>
          <w:szCs w:val="24"/>
        </w:rPr>
        <w:t xml:space="preserve">’s may be more vulnerable within the city centre and would </w:t>
      </w:r>
      <w:r w:rsidR="00CE6C67" w:rsidRPr="00041229">
        <w:rPr>
          <w:rFonts w:cstheme="minorHAnsi"/>
          <w:sz w:val="24"/>
          <w:szCs w:val="24"/>
        </w:rPr>
        <w:t>feel unsafe</w:t>
      </w:r>
      <w:r w:rsidR="004C5FCD" w:rsidRPr="00041229">
        <w:rPr>
          <w:rFonts w:cstheme="minorHAnsi"/>
          <w:sz w:val="24"/>
          <w:szCs w:val="24"/>
        </w:rPr>
        <w:t>, hence,</w:t>
      </w:r>
      <w:r w:rsidR="00D20BCD" w:rsidRPr="00041229">
        <w:rPr>
          <w:rFonts w:cstheme="minorHAnsi"/>
          <w:sz w:val="24"/>
          <w:szCs w:val="24"/>
        </w:rPr>
        <w:t xml:space="preserve"> feel</w:t>
      </w:r>
      <w:r w:rsidR="004C5FCD" w:rsidRPr="00041229">
        <w:rPr>
          <w:rFonts w:cstheme="minorHAnsi"/>
          <w:sz w:val="24"/>
          <w:szCs w:val="24"/>
        </w:rPr>
        <w:t xml:space="preserve">ing </w:t>
      </w:r>
      <w:r w:rsidR="00D20BCD" w:rsidRPr="00041229">
        <w:rPr>
          <w:rFonts w:cstheme="minorHAnsi"/>
          <w:sz w:val="24"/>
          <w:szCs w:val="24"/>
        </w:rPr>
        <w:t xml:space="preserve">that police </w:t>
      </w:r>
      <w:r w:rsidR="004F225F" w:rsidRPr="00041229">
        <w:rPr>
          <w:rFonts w:cstheme="minorHAnsi"/>
          <w:sz w:val="24"/>
          <w:szCs w:val="24"/>
        </w:rPr>
        <w:t xml:space="preserve">presence </w:t>
      </w:r>
      <w:r w:rsidR="00D20BCD" w:rsidRPr="00041229">
        <w:rPr>
          <w:rFonts w:cstheme="minorHAnsi"/>
          <w:sz w:val="24"/>
          <w:szCs w:val="24"/>
        </w:rPr>
        <w:t xml:space="preserve">would </w:t>
      </w:r>
      <w:r w:rsidR="00641C6B" w:rsidRPr="00041229">
        <w:rPr>
          <w:rFonts w:cstheme="minorHAnsi"/>
          <w:sz w:val="24"/>
          <w:szCs w:val="24"/>
        </w:rPr>
        <w:t xml:space="preserve">reassure them and </w:t>
      </w:r>
      <w:r w:rsidR="00D20BCD" w:rsidRPr="00041229">
        <w:rPr>
          <w:rFonts w:cstheme="minorHAnsi"/>
          <w:sz w:val="24"/>
          <w:szCs w:val="24"/>
        </w:rPr>
        <w:t>solve their issues with safety.</w:t>
      </w:r>
      <w:r w:rsidR="00C25E4B" w:rsidRPr="00C25E4B">
        <w:rPr>
          <w:rFonts w:cstheme="minorHAnsi"/>
          <w:sz w:val="24"/>
          <w:szCs w:val="24"/>
        </w:rPr>
        <w:t xml:space="preserve"> </w:t>
      </w:r>
    </w:p>
    <w:p w14:paraId="38273FBD" w14:textId="27664DDF" w:rsidR="00C25E4B" w:rsidRDefault="00C25E4B" w:rsidP="00C25E4B">
      <w:pPr>
        <w:pStyle w:val="Heading2"/>
      </w:pPr>
      <w:bookmarkStart w:id="80" w:name="_Toc71129278"/>
      <w:r>
        <w:t>Recommendations</w:t>
      </w:r>
      <w:bookmarkEnd w:id="80"/>
      <w:r>
        <w:t xml:space="preserve"> </w:t>
      </w:r>
    </w:p>
    <w:p w14:paraId="3EAAB9C7" w14:textId="5FF43F24" w:rsidR="00C25E4B" w:rsidRPr="00041229" w:rsidRDefault="00C25E4B" w:rsidP="00C25E4B">
      <w:pPr>
        <w:spacing w:line="360" w:lineRule="auto"/>
        <w:rPr>
          <w:rFonts w:cstheme="minorHAnsi"/>
          <w:sz w:val="24"/>
          <w:szCs w:val="24"/>
        </w:rPr>
      </w:pPr>
      <w:r w:rsidRPr="00041229">
        <w:rPr>
          <w:rFonts w:cstheme="minorHAnsi"/>
          <w:sz w:val="24"/>
          <w:szCs w:val="24"/>
        </w:rPr>
        <w:t xml:space="preserve">Following this study, </w:t>
      </w:r>
      <w:proofErr w:type="gramStart"/>
      <w:r w:rsidRPr="00041229">
        <w:rPr>
          <w:rFonts w:cstheme="minorHAnsi"/>
          <w:sz w:val="24"/>
          <w:szCs w:val="24"/>
        </w:rPr>
        <w:t>a number of</w:t>
      </w:r>
      <w:proofErr w:type="gramEnd"/>
      <w:r w:rsidRPr="00041229">
        <w:rPr>
          <w:rFonts w:cstheme="minorHAnsi"/>
          <w:sz w:val="24"/>
          <w:szCs w:val="24"/>
        </w:rPr>
        <w:t xml:space="preserve"> recommendations can be made.</w:t>
      </w:r>
    </w:p>
    <w:p w14:paraId="36A5D585" w14:textId="77777777" w:rsidR="00C25E4B" w:rsidRPr="00041229" w:rsidRDefault="00C25E4B" w:rsidP="00C25E4B">
      <w:pPr>
        <w:spacing w:line="360" w:lineRule="auto"/>
        <w:rPr>
          <w:rFonts w:cstheme="minorHAnsi"/>
          <w:sz w:val="24"/>
          <w:szCs w:val="24"/>
        </w:rPr>
      </w:pPr>
      <w:r w:rsidRPr="00041229">
        <w:rPr>
          <w:rFonts w:cstheme="minorHAnsi"/>
          <w:sz w:val="24"/>
          <w:szCs w:val="24"/>
        </w:rPr>
        <w:t xml:space="preserve">Firstly, the study in this dissertation illustrated that there is a major issue with social issues inhabiting Swansea </w:t>
      </w:r>
      <w:r>
        <w:rPr>
          <w:rFonts w:cstheme="minorHAnsi"/>
          <w:sz w:val="24"/>
          <w:szCs w:val="24"/>
        </w:rPr>
        <w:t>H</w:t>
      </w:r>
      <w:r w:rsidRPr="00041229">
        <w:rPr>
          <w:rFonts w:cstheme="minorHAnsi"/>
          <w:sz w:val="24"/>
          <w:szCs w:val="24"/>
        </w:rPr>
        <w:t xml:space="preserve">igh </w:t>
      </w:r>
      <w:r>
        <w:rPr>
          <w:rFonts w:cstheme="minorHAnsi"/>
          <w:sz w:val="24"/>
          <w:szCs w:val="24"/>
        </w:rPr>
        <w:t>S</w:t>
      </w:r>
      <w:r w:rsidRPr="00041229">
        <w:rPr>
          <w:rFonts w:cstheme="minorHAnsi"/>
          <w:sz w:val="24"/>
          <w:szCs w:val="24"/>
        </w:rPr>
        <w:t>treet after its decline and therefore is important to stress the impact this has on students and potential other individuals in the community.</w:t>
      </w:r>
    </w:p>
    <w:p w14:paraId="12FD1B12" w14:textId="77777777" w:rsidR="00C25E4B" w:rsidRPr="00041229" w:rsidRDefault="00C25E4B" w:rsidP="00C25E4B">
      <w:pPr>
        <w:spacing w:line="360" w:lineRule="auto"/>
        <w:rPr>
          <w:rFonts w:cstheme="minorHAnsi"/>
          <w:sz w:val="24"/>
          <w:szCs w:val="24"/>
        </w:rPr>
      </w:pPr>
      <w:r w:rsidRPr="00041229">
        <w:rPr>
          <w:rFonts w:cstheme="minorHAnsi"/>
          <w:sz w:val="24"/>
          <w:szCs w:val="24"/>
        </w:rPr>
        <w:lastRenderedPageBreak/>
        <w:t xml:space="preserve">Secondly, to introduce measures to ensure students, specifically female students are kept safe when using Swansea </w:t>
      </w:r>
      <w:r>
        <w:rPr>
          <w:rFonts w:cstheme="minorHAnsi"/>
          <w:sz w:val="24"/>
          <w:szCs w:val="24"/>
        </w:rPr>
        <w:t>H</w:t>
      </w:r>
      <w:r w:rsidRPr="00041229">
        <w:rPr>
          <w:rFonts w:cstheme="minorHAnsi"/>
          <w:sz w:val="24"/>
          <w:szCs w:val="24"/>
        </w:rPr>
        <w:t xml:space="preserve">igh </w:t>
      </w:r>
      <w:r>
        <w:rPr>
          <w:rFonts w:cstheme="minorHAnsi"/>
          <w:sz w:val="24"/>
          <w:szCs w:val="24"/>
        </w:rPr>
        <w:t>S</w:t>
      </w:r>
      <w:r w:rsidRPr="00041229">
        <w:rPr>
          <w:rFonts w:cstheme="minorHAnsi"/>
          <w:sz w:val="24"/>
          <w:szCs w:val="24"/>
        </w:rPr>
        <w:t xml:space="preserve">treet. South Wales Police must act on the issues highlighted in this study. </w:t>
      </w:r>
    </w:p>
    <w:p w14:paraId="13044D85" w14:textId="77777777" w:rsidR="00C25E4B" w:rsidRPr="00041229" w:rsidRDefault="00C25E4B" w:rsidP="00C25E4B">
      <w:pPr>
        <w:spacing w:line="360" w:lineRule="auto"/>
        <w:rPr>
          <w:rFonts w:cstheme="minorHAnsi"/>
          <w:sz w:val="24"/>
          <w:szCs w:val="24"/>
        </w:rPr>
      </w:pPr>
      <w:r w:rsidRPr="00041229">
        <w:rPr>
          <w:rFonts w:cstheme="minorHAnsi"/>
          <w:sz w:val="24"/>
          <w:szCs w:val="24"/>
        </w:rPr>
        <w:t xml:space="preserve">Thirdly, Swansea city council should accept the findings found in this study and make changes where appropriate. A regeneration plan for Swansea city centre should include the </w:t>
      </w:r>
      <w:r>
        <w:rPr>
          <w:rFonts w:cstheme="minorHAnsi"/>
          <w:sz w:val="24"/>
          <w:szCs w:val="24"/>
        </w:rPr>
        <w:t>H</w:t>
      </w:r>
      <w:r w:rsidRPr="00041229">
        <w:rPr>
          <w:rFonts w:cstheme="minorHAnsi"/>
          <w:sz w:val="24"/>
          <w:szCs w:val="24"/>
        </w:rPr>
        <w:t xml:space="preserve">igh </w:t>
      </w:r>
      <w:r>
        <w:rPr>
          <w:rFonts w:cstheme="minorHAnsi"/>
          <w:sz w:val="24"/>
          <w:szCs w:val="24"/>
        </w:rPr>
        <w:t>S</w:t>
      </w:r>
      <w:r w:rsidRPr="00041229">
        <w:rPr>
          <w:rFonts w:cstheme="minorHAnsi"/>
          <w:sz w:val="24"/>
          <w:szCs w:val="24"/>
        </w:rPr>
        <w:t>treet.</w:t>
      </w:r>
    </w:p>
    <w:p w14:paraId="4CE82BBB" w14:textId="271EA1D6" w:rsidR="00DD4B54" w:rsidRPr="00041229" w:rsidRDefault="00DD4B54" w:rsidP="00326A7C">
      <w:pPr>
        <w:spacing w:line="360" w:lineRule="auto"/>
        <w:rPr>
          <w:rFonts w:cstheme="minorHAnsi"/>
          <w:sz w:val="24"/>
          <w:szCs w:val="24"/>
        </w:rPr>
      </w:pPr>
    </w:p>
    <w:p w14:paraId="6A283800" w14:textId="66E7513F" w:rsidR="00E1725E" w:rsidRPr="00041229" w:rsidRDefault="00E1725E" w:rsidP="00326A7C">
      <w:pPr>
        <w:pStyle w:val="Heading2"/>
        <w:spacing w:line="360" w:lineRule="auto"/>
        <w:rPr>
          <w:rFonts w:asciiTheme="minorHAnsi" w:hAnsiTheme="minorHAnsi" w:cstheme="minorHAnsi"/>
        </w:rPr>
      </w:pPr>
      <w:bookmarkStart w:id="81" w:name="_Toc71129279"/>
      <w:r w:rsidRPr="00041229">
        <w:rPr>
          <w:rFonts w:asciiTheme="minorHAnsi" w:hAnsiTheme="minorHAnsi" w:cstheme="minorHAnsi"/>
        </w:rPr>
        <w:t>Achievement of Objectives</w:t>
      </w:r>
      <w:bookmarkEnd w:id="81"/>
      <w:r w:rsidRPr="00041229">
        <w:rPr>
          <w:rFonts w:asciiTheme="minorHAnsi" w:hAnsiTheme="minorHAnsi" w:cstheme="minorHAnsi"/>
        </w:rPr>
        <w:t xml:space="preserve"> </w:t>
      </w:r>
    </w:p>
    <w:p w14:paraId="20489193" w14:textId="03B52967" w:rsidR="00E1725E" w:rsidRPr="00041229" w:rsidRDefault="00E1725E" w:rsidP="00326A7C">
      <w:pPr>
        <w:spacing w:line="360" w:lineRule="auto"/>
        <w:rPr>
          <w:rFonts w:cstheme="minorHAnsi"/>
          <w:sz w:val="24"/>
          <w:szCs w:val="24"/>
        </w:rPr>
      </w:pPr>
      <w:r w:rsidRPr="00041229">
        <w:rPr>
          <w:rFonts w:cstheme="minorHAnsi"/>
          <w:sz w:val="24"/>
          <w:szCs w:val="24"/>
        </w:rPr>
        <w:t>This study completed its objectives:</w:t>
      </w:r>
    </w:p>
    <w:p w14:paraId="580214EE" w14:textId="77777777" w:rsidR="0087372F" w:rsidRPr="00041229" w:rsidRDefault="0087372F" w:rsidP="00326A7C">
      <w:pPr>
        <w:spacing w:line="360" w:lineRule="auto"/>
        <w:rPr>
          <w:rFonts w:cstheme="minorHAnsi"/>
        </w:rPr>
      </w:pPr>
    </w:p>
    <w:p w14:paraId="6B495F34" w14:textId="09DE7A68" w:rsidR="009E77EE" w:rsidRPr="00041229" w:rsidRDefault="00E1725E" w:rsidP="00326A7C">
      <w:pPr>
        <w:pStyle w:val="ListParagraph"/>
        <w:numPr>
          <w:ilvl w:val="0"/>
          <w:numId w:val="7"/>
        </w:numPr>
        <w:spacing w:line="360" w:lineRule="auto"/>
        <w:rPr>
          <w:rFonts w:cstheme="minorHAnsi"/>
          <w:i/>
          <w:iCs/>
          <w:sz w:val="24"/>
          <w:szCs w:val="24"/>
        </w:rPr>
      </w:pPr>
      <w:r w:rsidRPr="00041229">
        <w:rPr>
          <w:rFonts w:cstheme="minorHAnsi"/>
        </w:rPr>
        <w:t xml:space="preserve"> </w:t>
      </w:r>
      <w:r w:rsidR="009E77EE" w:rsidRPr="00041229">
        <w:rPr>
          <w:rFonts w:cstheme="minorHAnsi"/>
          <w:i/>
          <w:iCs/>
          <w:sz w:val="24"/>
          <w:szCs w:val="24"/>
        </w:rPr>
        <w:t>To analyse academic literature on the social issues associated with UK High streets and the provisions put in place to rectify them.</w:t>
      </w:r>
    </w:p>
    <w:p w14:paraId="53F154C6" w14:textId="77777777" w:rsidR="009E77EE" w:rsidRPr="00041229" w:rsidRDefault="009E77EE" w:rsidP="00326A7C">
      <w:pPr>
        <w:pStyle w:val="ListParagraph"/>
        <w:spacing w:line="360" w:lineRule="auto"/>
        <w:rPr>
          <w:rFonts w:cstheme="minorHAnsi"/>
          <w:i/>
          <w:iCs/>
          <w:sz w:val="24"/>
          <w:szCs w:val="24"/>
        </w:rPr>
      </w:pPr>
    </w:p>
    <w:p w14:paraId="5E5F1AB8" w14:textId="7C7CCA0E" w:rsidR="009E77EE" w:rsidRPr="008567D4" w:rsidRDefault="009E77EE" w:rsidP="00326A7C">
      <w:pPr>
        <w:pStyle w:val="ListParagraph"/>
        <w:spacing w:line="360" w:lineRule="auto"/>
        <w:rPr>
          <w:rFonts w:cstheme="minorHAnsi"/>
          <w:sz w:val="24"/>
          <w:szCs w:val="24"/>
        </w:rPr>
      </w:pPr>
      <w:r w:rsidRPr="008567D4">
        <w:rPr>
          <w:rFonts w:cstheme="minorHAnsi"/>
          <w:sz w:val="24"/>
          <w:szCs w:val="24"/>
        </w:rPr>
        <w:t xml:space="preserve">This was completed with a in depth literature review which focused on previous research and information relating to the decline of Uk </w:t>
      </w:r>
      <w:r w:rsidR="0002207F" w:rsidRPr="008567D4">
        <w:rPr>
          <w:rFonts w:cstheme="minorHAnsi"/>
          <w:sz w:val="24"/>
          <w:szCs w:val="24"/>
        </w:rPr>
        <w:t>H</w:t>
      </w:r>
      <w:r w:rsidRPr="008567D4">
        <w:rPr>
          <w:rFonts w:cstheme="minorHAnsi"/>
          <w:sz w:val="24"/>
          <w:szCs w:val="24"/>
        </w:rPr>
        <w:t xml:space="preserve">igh </w:t>
      </w:r>
      <w:r w:rsidR="0002207F" w:rsidRPr="008567D4">
        <w:rPr>
          <w:rFonts w:cstheme="minorHAnsi"/>
          <w:sz w:val="24"/>
          <w:szCs w:val="24"/>
        </w:rPr>
        <w:t>S</w:t>
      </w:r>
      <w:r w:rsidRPr="008567D4">
        <w:rPr>
          <w:rFonts w:cstheme="minorHAnsi"/>
          <w:sz w:val="24"/>
          <w:szCs w:val="24"/>
        </w:rPr>
        <w:t xml:space="preserve">treets and the issues Swansea </w:t>
      </w:r>
      <w:r w:rsidR="00F11727" w:rsidRPr="008567D4">
        <w:rPr>
          <w:rFonts w:cstheme="minorHAnsi"/>
          <w:sz w:val="24"/>
          <w:szCs w:val="24"/>
        </w:rPr>
        <w:t>currently face</w:t>
      </w:r>
      <w:r w:rsidR="00A30A01" w:rsidRPr="008567D4">
        <w:rPr>
          <w:rFonts w:cstheme="minorHAnsi"/>
          <w:sz w:val="24"/>
          <w:szCs w:val="24"/>
        </w:rPr>
        <w:t>s</w:t>
      </w:r>
      <w:r w:rsidR="00F11727" w:rsidRPr="008567D4">
        <w:rPr>
          <w:rFonts w:cstheme="minorHAnsi"/>
          <w:sz w:val="24"/>
          <w:szCs w:val="24"/>
        </w:rPr>
        <w:t xml:space="preserve">. It involved exploring specific social issues that were associated with the decline of </w:t>
      </w:r>
      <w:r w:rsidR="0002207F" w:rsidRPr="008567D4">
        <w:rPr>
          <w:rFonts w:cstheme="minorHAnsi"/>
          <w:sz w:val="24"/>
          <w:szCs w:val="24"/>
        </w:rPr>
        <w:t>H</w:t>
      </w:r>
      <w:r w:rsidR="00F11727" w:rsidRPr="008567D4">
        <w:rPr>
          <w:rFonts w:cstheme="minorHAnsi"/>
          <w:sz w:val="24"/>
          <w:szCs w:val="24"/>
        </w:rPr>
        <w:t xml:space="preserve">igh </w:t>
      </w:r>
      <w:r w:rsidR="0002207F" w:rsidRPr="008567D4">
        <w:rPr>
          <w:rFonts w:cstheme="minorHAnsi"/>
          <w:sz w:val="24"/>
          <w:szCs w:val="24"/>
        </w:rPr>
        <w:t>S</w:t>
      </w:r>
      <w:r w:rsidR="00F11727" w:rsidRPr="008567D4">
        <w:rPr>
          <w:rFonts w:cstheme="minorHAnsi"/>
          <w:sz w:val="24"/>
          <w:szCs w:val="24"/>
        </w:rPr>
        <w:t>treets and the measures government bodies are doing on the issues.</w:t>
      </w:r>
    </w:p>
    <w:p w14:paraId="4B6CEE20" w14:textId="77777777" w:rsidR="00985D93" w:rsidRPr="00041229" w:rsidRDefault="00985D93" w:rsidP="00326A7C">
      <w:pPr>
        <w:pStyle w:val="ListParagraph"/>
        <w:spacing w:line="360" w:lineRule="auto"/>
        <w:rPr>
          <w:rFonts w:cstheme="minorHAnsi"/>
        </w:rPr>
      </w:pPr>
    </w:p>
    <w:p w14:paraId="4C5A1043" w14:textId="2CF81BB1" w:rsidR="009E77EE" w:rsidRPr="00041229" w:rsidRDefault="009E77EE" w:rsidP="00326A7C">
      <w:pPr>
        <w:pStyle w:val="ListParagraph"/>
        <w:numPr>
          <w:ilvl w:val="0"/>
          <w:numId w:val="7"/>
        </w:numPr>
        <w:spacing w:line="360" w:lineRule="auto"/>
        <w:rPr>
          <w:rFonts w:cstheme="minorHAnsi"/>
          <w:i/>
          <w:iCs/>
          <w:sz w:val="24"/>
          <w:szCs w:val="24"/>
        </w:rPr>
      </w:pPr>
      <w:r w:rsidRPr="00041229">
        <w:rPr>
          <w:rFonts w:cstheme="minorHAnsi"/>
          <w:i/>
          <w:iCs/>
          <w:sz w:val="24"/>
          <w:szCs w:val="24"/>
        </w:rPr>
        <w:t>To select and undertake primary research to explore students views on societal issues that are linked with Swansea High street.</w:t>
      </w:r>
    </w:p>
    <w:p w14:paraId="454B1584" w14:textId="6C8535FA" w:rsidR="00985D93" w:rsidRPr="00041229" w:rsidRDefault="00985D93" w:rsidP="00326A7C">
      <w:pPr>
        <w:pStyle w:val="ListParagraph"/>
        <w:spacing w:line="360" w:lineRule="auto"/>
        <w:ind w:left="1080"/>
        <w:rPr>
          <w:rFonts w:cstheme="minorHAnsi"/>
          <w:i/>
          <w:iCs/>
          <w:sz w:val="24"/>
          <w:szCs w:val="24"/>
        </w:rPr>
      </w:pPr>
    </w:p>
    <w:p w14:paraId="4D74AD88" w14:textId="3F7DCC22" w:rsidR="00985D93" w:rsidRPr="00041229" w:rsidRDefault="00985D93" w:rsidP="00326A7C">
      <w:pPr>
        <w:pStyle w:val="ListParagraph"/>
        <w:spacing w:line="360" w:lineRule="auto"/>
        <w:ind w:left="1080"/>
        <w:rPr>
          <w:rFonts w:cstheme="minorHAnsi"/>
          <w:sz w:val="24"/>
          <w:szCs w:val="24"/>
        </w:rPr>
      </w:pPr>
      <w:r w:rsidRPr="00041229">
        <w:rPr>
          <w:rFonts w:cstheme="minorHAnsi"/>
          <w:sz w:val="24"/>
          <w:szCs w:val="24"/>
        </w:rPr>
        <w:t>This was achieved by completing the research onion (Saunders et al,2016).</w:t>
      </w:r>
      <w:r w:rsidR="007E5421" w:rsidRPr="00041229">
        <w:rPr>
          <w:rFonts w:cstheme="minorHAnsi"/>
          <w:sz w:val="24"/>
          <w:szCs w:val="24"/>
        </w:rPr>
        <w:t xml:space="preserve"> This study adopted a</w:t>
      </w:r>
      <w:r w:rsidRPr="00041229">
        <w:rPr>
          <w:rFonts w:cstheme="minorHAnsi"/>
          <w:sz w:val="24"/>
          <w:szCs w:val="24"/>
        </w:rPr>
        <w:t xml:space="preserve"> mon</w:t>
      </w:r>
      <w:r w:rsidR="00D17B7C">
        <w:rPr>
          <w:rFonts w:cstheme="minorHAnsi"/>
          <w:sz w:val="24"/>
          <w:szCs w:val="24"/>
        </w:rPr>
        <w:t>o-</w:t>
      </w:r>
      <w:r w:rsidRPr="00041229">
        <w:rPr>
          <w:rFonts w:cstheme="minorHAnsi"/>
          <w:sz w:val="24"/>
          <w:szCs w:val="24"/>
        </w:rPr>
        <w:t xml:space="preserve">method approach </w:t>
      </w:r>
      <w:r w:rsidR="007541D0" w:rsidRPr="00041229">
        <w:rPr>
          <w:rFonts w:cstheme="minorHAnsi"/>
          <w:sz w:val="24"/>
          <w:szCs w:val="24"/>
        </w:rPr>
        <w:t>and created a questionnaire to explore student</w:t>
      </w:r>
      <w:r w:rsidR="00D632EE" w:rsidRPr="00041229">
        <w:rPr>
          <w:rFonts w:cstheme="minorHAnsi"/>
          <w:sz w:val="24"/>
          <w:szCs w:val="24"/>
        </w:rPr>
        <w:t>’</w:t>
      </w:r>
      <w:r w:rsidR="007541D0" w:rsidRPr="00041229">
        <w:rPr>
          <w:rFonts w:cstheme="minorHAnsi"/>
          <w:sz w:val="24"/>
          <w:szCs w:val="24"/>
        </w:rPr>
        <w:t xml:space="preserve">s perceptions of Swansea </w:t>
      </w:r>
      <w:r w:rsidR="009B0D1F">
        <w:rPr>
          <w:rFonts w:cstheme="minorHAnsi"/>
          <w:sz w:val="24"/>
          <w:szCs w:val="24"/>
        </w:rPr>
        <w:t>H</w:t>
      </w:r>
      <w:r w:rsidR="007541D0" w:rsidRPr="00041229">
        <w:rPr>
          <w:rFonts w:cstheme="minorHAnsi"/>
          <w:sz w:val="24"/>
          <w:szCs w:val="24"/>
        </w:rPr>
        <w:t xml:space="preserve">igh </w:t>
      </w:r>
      <w:r w:rsidR="009B0D1F">
        <w:rPr>
          <w:rFonts w:cstheme="minorHAnsi"/>
          <w:sz w:val="24"/>
          <w:szCs w:val="24"/>
        </w:rPr>
        <w:t>S</w:t>
      </w:r>
      <w:r w:rsidR="007541D0" w:rsidRPr="00041229">
        <w:rPr>
          <w:rFonts w:cstheme="minorHAnsi"/>
          <w:sz w:val="24"/>
          <w:szCs w:val="24"/>
        </w:rPr>
        <w:t>treet.</w:t>
      </w:r>
      <w:r w:rsidR="00C666D2" w:rsidRPr="00041229">
        <w:rPr>
          <w:rFonts w:cstheme="minorHAnsi"/>
          <w:sz w:val="24"/>
          <w:szCs w:val="24"/>
        </w:rPr>
        <w:t xml:space="preserve"> This was distributed with opportunity sampling.</w:t>
      </w:r>
    </w:p>
    <w:p w14:paraId="362EB3E1" w14:textId="77777777" w:rsidR="009E77EE" w:rsidRPr="00041229" w:rsidRDefault="009E77EE" w:rsidP="00326A7C">
      <w:pPr>
        <w:pStyle w:val="ListParagraph"/>
        <w:spacing w:line="360" w:lineRule="auto"/>
        <w:rPr>
          <w:rFonts w:cstheme="minorHAnsi"/>
          <w:i/>
          <w:iCs/>
          <w:sz w:val="24"/>
          <w:szCs w:val="24"/>
        </w:rPr>
      </w:pPr>
    </w:p>
    <w:p w14:paraId="38B79AE7" w14:textId="77777777" w:rsidR="009E77EE" w:rsidRPr="00041229" w:rsidRDefault="009E77EE" w:rsidP="00326A7C">
      <w:pPr>
        <w:pStyle w:val="ListParagraph"/>
        <w:spacing w:line="360" w:lineRule="auto"/>
        <w:rPr>
          <w:rFonts w:cstheme="minorHAnsi"/>
          <w:i/>
          <w:iCs/>
          <w:sz w:val="24"/>
          <w:szCs w:val="24"/>
        </w:rPr>
      </w:pPr>
    </w:p>
    <w:p w14:paraId="76BE536D" w14:textId="2980638A" w:rsidR="009E77EE" w:rsidRPr="00041229" w:rsidRDefault="009E77EE" w:rsidP="00326A7C">
      <w:pPr>
        <w:pStyle w:val="ListParagraph"/>
        <w:numPr>
          <w:ilvl w:val="0"/>
          <w:numId w:val="7"/>
        </w:numPr>
        <w:spacing w:line="360" w:lineRule="auto"/>
        <w:rPr>
          <w:rFonts w:cstheme="minorHAnsi"/>
        </w:rPr>
      </w:pPr>
      <w:r w:rsidRPr="00041229">
        <w:rPr>
          <w:rFonts w:cstheme="minorHAnsi"/>
          <w:i/>
          <w:iCs/>
          <w:sz w:val="24"/>
          <w:szCs w:val="24"/>
        </w:rPr>
        <w:t xml:space="preserve">To analyse the collected data and investigate whether there are differences in students’ perceptions compared to their age, </w:t>
      </w:r>
      <w:proofErr w:type="gramStart"/>
      <w:r w:rsidRPr="00041229">
        <w:rPr>
          <w:rFonts w:cstheme="minorHAnsi"/>
          <w:i/>
          <w:iCs/>
          <w:sz w:val="24"/>
          <w:szCs w:val="24"/>
        </w:rPr>
        <w:t>gender</w:t>
      </w:r>
      <w:proofErr w:type="gramEnd"/>
      <w:r w:rsidRPr="00041229">
        <w:rPr>
          <w:rFonts w:cstheme="minorHAnsi"/>
          <w:i/>
          <w:iCs/>
          <w:sz w:val="24"/>
          <w:szCs w:val="24"/>
        </w:rPr>
        <w:t xml:space="preserve"> and year of study.</w:t>
      </w:r>
    </w:p>
    <w:p w14:paraId="3BEDEFA7" w14:textId="320FA0B3" w:rsidR="00D632EE" w:rsidRPr="00041229" w:rsidRDefault="00D632EE" w:rsidP="00326A7C">
      <w:pPr>
        <w:pStyle w:val="ListParagraph"/>
        <w:spacing w:line="360" w:lineRule="auto"/>
        <w:rPr>
          <w:rFonts w:cstheme="minorHAnsi"/>
          <w:i/>
          <w:iCs/>
          <w:sz w:val="24"/>
          <w:szCs w:val="24"/>
        </w:rPr>
      </w:pPr>
    </w:p>
    <w:p w14:paraId="1C94D45D" w14:textId="182B37FF" w:rsidR="00D632EE" w:rsidRPr="00041229" w:rsidRDefault="00D632EE" w:rsidP="00326A7C">
      <w:pPr>
        <w:pStyle w:val="ListParagraph"/>
        <w:spacing w:line="360" w:lineRule="auto"/>
        <w:rPr>
          <w:rFonts w:cstheme="minorHAnsi"/>
        </w:rPr>
      </w:pPr>
      <w:r w:rsidRPr="00041229">
        <w:rPr>
          <w:rFonts w:cstheme="minorHAnsi"/>
          <w:sz w:val="24"/>
          <w:szCs w:val="24"/>
        </w:rPr>
        <w:t xml:space="preserve">This was completed using SPSS software programme. </w:t>
      </w:r>
      <w:r w:rsidR="004F04B6" w:rsidRPr="00041229">
        <w:rPr>
          <w:rFonts w:cstheme="minorHAnsi"/>
          <w:sz w:val="24"/>
          <w:szCs w:val="24"/>
        </w:rPr>
        <w:t>Quantitative</w:t>
      </w:r>
      <w:r w:rsidRPr="00041229">
        <w:rPr>
          <w:rFonts w:cstheme="minorHAnsi"/>
          <w:sz w:val="24"/>
          <w:szCs w:val="24"/>
        </w:rPr>
        <w:t xml:space="preserve"> data was displayed in cross tabulations and using NVIVO.</w:t>
      </w:r>
      <w:r w:rsidR="004F04B6" w:rsidRPr="00041229">
        <w:rPr>
          <w:rFonts w:cstheme="minorHAnsi"/>
          <w:sz w:val="24"/>
          <w:szCs w:val="24"/>
        </w:rPr>
        <w:t xml:space="preserve"> Fu</w:t>
      </w:r>
      <w:r w:rsidR="00BA45F6" w:rsidRPr="00041229">
        <w:rPr>
          <w:rFonts w:cstheme="minorHAnsi"/>
          <w:sz w:val="24"/>
          <w:szCs w:val="24"/>
        </w:rPr>
        <w:t>r</w:t>
      </w:r>
      <w:r w:rsidR="004F04B6" w:rsidRPr="00041229">
        <w:rPr>
          <w:rFonts w:cstheme="minorHAnsi"/>
          <w:sz w:val="24"/>
          <w:szCs w:val="24"/>
        </w:rPr>
        <w:t xml:space="preserve">ther analysis in investigating whether there </w:t>
      </w:r>
      <w:r w:rsidR="009C5F49" w:rsidRPr="00041229">
        <w:rPr>
          <w:rFonts w:cstheme="minorHAnsi"/>
          <w:sz w:val="24"/>
          <w:szCs w:val="24"/>
        </w:rPr>
        <w:t>were</w:t>
      </w:r>
      <w:r w:rsidR="004F04B6" w:rsidRPr="00041229">
        <w:rPr>
          <w:rFonts w:cstheme="minorHAnsi"/>
          <w:sz w:val="24"/>
          <w:szCs w:val="24"/>
        </w:rPr>
        <w:t xml:space="preserve"> relationships between </w:t>
      </w:r>
      <w:r w:rsidR="00A61779" w:rsidRPr="00041229">
        <w:rPr>
          <w:rFonts w:cstheme="minorHAnsi"/>
          <w:sz w:val="24"/>
          <w:szCs w:val="24"/>
        </w:rPr>
        <w:t>the responses and their age, gender or year of student, chi-</w:t>
      </w:r>
      <w:r w:rsidR="000B28D3" w:rsidRPr="00041229">
        <w:rPr>
          <w:rFonts w:cstheme="minorHAnsi"/>
          <w:sz w:val="24"/>
          <w:szCs w:val="24"/>
        </w:rPr>
        <w:t>square</w:t>
      </w:r>
      <w:r w:rsidR="00A61779" w:rsidRPr="00041229">
        <w:rPr>
          <w:rFonts w:cstheme="minorHAnsi"/>
          <w:sz w:val="24"/>
          <w:szCs w:val="24"/>
        </w:rPr>
        <w:t xml:space="preserve"> tests of independence were</w:t>
      </w:r>
      <w:r w:rsidR="004C458A" w:rsidRPr="00041229">
        <w:rPr>
          <w:rFonts w:cstheme="minorHAnsi"/>
          <w:sz w:val="24"/>
          <w:szCs w:val="24"/>
        </w:rPr>
        <w:t xml:space="preserve"> </w:t>
      </w:r>
      <w:r w:rsidR="00A61779" w:rsidRPr="00041229">
        <w:rPr>
          <w:rFonts w:cstheme="minorHAnsi"/>
          <w:sz w:val="24"/>
          <w:szCs w:val="24"/>
        </w:rPr>
        <w:t>conducted.</w:t>
      </w:r>
      <w:r w:rsidR="00892DEC" w:rsidRPr="00041229">
        <w:rPr>
          <w:rFonts w:cstheme="minorHAnsi"/>
          <w:sz w:val="24"/>
          <w:szCs w:val="24"/>
        </w:rPr>
        <w:t xml:space="preserve"> Main findings highlighted the specific issues students faced when using Swansea </w:t>
      </w:r>
      <w:r w:rsidR="00F81804">
        <w:rPr>
          <w:rFonts w:cstheme="minorHAnsi"/>
          <w:sz w:val="24"/>
          <w:szCs w:val="24"/>
        </w:rPr>
        <w:t>H</w:t>
      </w:r>
      <w:r w:rsidR="00892DEC" w:rsidRPr="00041229">
        <w:rPr>
          <w:rFonts w:cstheme="minorHAnsi"/>
          <w:sz w:val="24"/>
          <w:szCs w:val="24"/>
        </w:rPr>
        <w:t>igh</w:t>
      </w:r>
      <w:r w:rsidR="00F81804">
        <w:rPr>
          <w:rFonts w:cstheme="minorHAnsi"/>
          <w:sz w:val="24"/>
          <w:szCs w:val="24"/>
        </w:rPr>
        <w:t xml:space="preserve"> Street</w:t>
      </w:r>
      <w:r w:rsidR="00892DEC" w:rsidRPr="00041229">
        <w:rPr>
          <w:rFonts w:cstheme="minorHAnsi"/>
          <w:sz w:val="24"/>
          <w:szCs w:val="24"/>
        </w:rPr>
        <w:t xml:space="preserve"> and their prevalence. </w:t>
      </w:r>
    </w:p>
    <w:p w14:paraId="7E936FAF" w14:textId="77777777" w:rsidR="009E77EE" w:rsidRPr="00041229" w:rsidRDefault="009E77EE" w:rsidP="00326A7C">
      <w:pPr>
        <w:pStyle w:val="ListParagraph"/>
        <w:spacing w:line="360" w:lineRule="auto"/>
        <w:rPr>
          <w:rFonts w:cstheme="minorHAnsi"/>
        </w:rPr>
      </w:pPr>
    </w:p>
    <w:p w14:paraId="79308CC6" w14:textId="0DA93FBC" w:rsidR="009E77EE" w:rsidRPr="00041229" w:rsidRDefault="009E77EE" w:rsidP="00326A7C">
      <w:pPr>
        <w:pStyle w:val="ListParagraph"/>
        <w:numPr>
          <w:ilvl w:val="0"/>
          <w:numId w:val="7"/>
        </w:numPr>
        <w:spacing w:line="360" w:lineRule="auto"/>
        <w:rPr>
          <w:rFonts w:cstheme="minorHAnsi"/>
        </w:rPr>
      </w:pPr>
      <w:r w:rsidRPr="00041229">
        <w:rPr>
          <w:rFonts w:cstheme="minorHAnsi"/>
          <w:i/>
          <w:iCs/>
          <w:sz w:val="24"/>
          <w:szCs w:val="24"/>
        </w:rPr>
        <w:t xml:space="preserve">To generate recommendations to the local authority to amend the implications highlighted in this </w:t>
      </w:r>
      <w:r w:rsidR="00892DEC" w:rsidRPr="00041229">
        <w:rPr>
          <w:rFonts w:cstheme="minorHAnsi"/>
          <w:i/>
          <w:iCs/>
          <w:sz w:val="24"/>
          <w:szCs w:val="24"/>
        </w:rPr>
        <w:t>research.</w:t>
      </w:r>
    </w:p>
    <w:p w14:paraId="30FEBA15" w14:textId="3735869B" w:rsidR="00892DEC" w:rsidRPr="00041229" w:rsidRDefault="00892DEC" w:rsidP="00326A7C">
      <w:pPr>
        <w:pStyle w:val="ListParagraph"/>
        <w:spacing w:line="360" w:lineRule="auto"/>
        <w:rPr>
          <w:rFonts w:cstheme="minorHAnsi"/>
          <w:i/>
          <w:iCs/>
          <w:sz w:val="24"/>
          <w:szCs w:val="24"/>
        </w:rPr>
      </w:pPr>
    </w:p>
    <w:p w14:paraId="0A38B510" w14:textId="2883787C" w:rsidR="00E1725E" w:rsidRPr="00041229" w:rsidRDefault="00892DEC" w:rsidP="00326A7C">
      <w:pPr>
        <w:pStyle w:val="ListParagraph"/>
        <w:spacing w:line="360" w:lineRule="auto"/>
        <w:rPr>
          <w:rFonts w:cstheme="minorHAnsi"/>
        </w:rPr>
      </w:pPr>
      <w:r w:rsidRPr="00041229">
        <w:rPr>
          <w:rFonts w:cstheme="minorHAnsi"/>
          <w:sz w:val="24"/>
          <w:szCs w:val="24"/>
        </w:rPr>
        <w:t xml:space="preserve">This was completed by considering the results in this study. Based on the responses in the questionnaire, recommendations have been proposed to the local police force and </w:t>
      </w:r>
      <w:r w:rsidR="000A3B5E" w:rsidRPr="00041229">
        <w:rPr>
          <w:rFonts w:cstheme="minorHAnsi"/>
          <w:sz w:val="24"/>
          <w:szCs w:val="24"/>
        </w:rPr>
        <w:t xml:space="preserve">city </w:t>
      </w:r>
      <w:r w:rsidRPr="00041229">
        <w:rPr>
          <w:rFonts w:cstheme="minorHAnsi"/>
          <w:sz w:val="24"/>
          <w:szCs w:val="24"/>
        </w:rPr>
        <w:t>council to mitigate the issues found in this study.</w:t>
      </w:r>
    </w:p>
    <w:p w14:paraId="7772DEC6" w14:textId="4377F04E" w:rsidR="00473C49" w:rsidRPr="00041229" w:rsidRDefault="00473C49" w:rsidP="00326A7C">
      <w:pPr>
        <w:pStyle w:val="Heading2"/>
        <w:spacing w:line="360" w:lineRule="auto"/>
        <w:rPr>
          <w:rFonts w:asciiTheme="minorHAnsi" w:hAnsiTheme="minorHAnsi" w:cstheme="minorHAnsi"/>
          <w:sz w:val="24"/>
          <w:szCs w:val="24"/>
        </w:rPr>
      </w:pPr>
    </w:p>
    <w:p w14:paraId="58701540" w14:textId="6C2AE6F9" w:rsidR="00AB44DD" w:rsidRPr="00041229" w:rsidRDefault="00AB44DD" w:rsidP="00AB44DD">
      <w:pPr>
        <w:pStyle w:val="Heading2"/>
        <w:rPr>
          <w:rFonts w:asciiTheme="minorHAnsi" w:hAnsiTheme="minorHAnsi" w:cstheme="minorHAnsi"/>
        </w:rPr>
      </w:pPr>
      <w:bookmarkStart w:id="82" w:name="_Toc71129280"/>
      <w:r w:rsidRPr="00041229">
        <w:rPr>
          <w:rFonts w:asciiTheme="minorHAnsi" w:hAnsiTheme="minorHAnsi" w:cstheme="minorHAnsi"/>
        </w:rPr>
        <w:t>Conclusion</w:t>
      </w:r>
      <w:bookmarkEnd w:id="82"/>
      <w:r w:rsidRPr="00041229">
        <w:rPr>
          <w:rFonts w:asciiTheme="minorHAnsi" w:hAnsiTheme="minorHAnsi" w:cstheme="minorHAnsi"/>
        </w:rPr>
        <w:t xml:space="preserve"> </w:t>
      </w:r>
    </w:p>
    <w:p w14:paraId="44EBDEE2" w14:textId="77777777" w:rsidR="00CB5A35" w:rsidRPr="00041229" w:rsidRDefault="00CB5A35" w:rsidP="00CB5A35">
      <w:pPr>
        <w:rPr>
          <w:rFonts w:cstheme="minorHAnsi"/>
        </w:rPr>
      </w:pPr>
    </w:p>
    <w:p w14:paraId="5FE4B72A" w14:textId="350781C4" w:rsidR="00B252B7" w:rsidRPr="00041229" w:rsidRDefault="00D168C6" w:rsidP="00326A7C">
      <w:pPr>
        <w:spacing w:line="360" w:lineRule="auto"/>
        <w:rPr>
          <w:rFonts w:cstheme="minorHAnsi"/>
          <w:sz w:val="24"/>
          <w:szCs w:val="24"/>
        </w:rPr>
      </w:pPr>
      <w:r w:rsidRPr="00041229">
        <w:rPr>
          <w:rFonts w:cstheme="minorHAnsi"/>
          <w:sz w:val="24"/>
          <w:szCs w:val="24"/>
        </w:rPr>
        <w:t xml:space="preserve">This study should </w:t>
      </w:r>
      <w:r w:rsidR="001B6AF9" w:rsidRPr="00041229">
        <w:rPr>
          <w:rFonts w:cstheme="minorHAnsi"/>
          <w:sz w:val="24"/>
          <w:szCs w:val="24"/>
        </w:rPr>
        <w:t xml:space="preserve">be used </w:t>
      </w:r>
      <w:r w:rsidRPr="00041229">
        <w:rPr>
          <w:rFonts w:cstheme="minorHAnsi"/>
          <w:sz w:val="24"/>
          <w:szCs w:val="24"/>
        </w:rPr>
        <w:t>as a voice for the studen</w:t>
      </w:r>
      <w:r w:rsidR="001B6AF9" w:rsidRPr="00041229">
        <w:rPr>
          <w:rFonts w:cstheme="minorHAnsi"/>
          <w:sz w:val="24"/>
          <w:szCs w:val="24"/>
        </w:rPr>
        <w:t xml:space="preserve">ts living and </w:t>
      </w:r>
      <w:r w:rsidR="00004E49" w:rsidRPr="00041229">
        <w:rPr>
          <w:rFonts w:cstheme="minorHAnsi"/>
          <w:sz w:val="24"/>
          <w:szCs w:val="24"/>
        </w:rPr>
        <w:t>working in</w:t>
      </w:r>
      <w:r w:rsidRPr="00041229">
        <w:rPr>
          <w:rFonts w:cstheme="minorHAnsi"/>
          <w:sz w:val="24"/>
          <w:szCs w:val="24"/>
        </w:rPr>
        <w:t xml:space="preserve"> proximity to the </w:t>
      </w:r>
      <w:r w:rsidR="00DE4651">
        <w:rPr>
          <w:rFonts w:cstheme="minorHAnsi"/>
          <w:sz w:val="24"/>
          <w:szCs w:val="24"/>
        </w:rPr>
        <w:t>H</w:t>
      </w:r>
      <w:r w:rsidRPr="00041229">
        <w:rPr>
          <w:rFonts w:cstheme="minorHAnsi"/>
          <w:sz w:val="24"/>
          <w:szCs w:val="24"/>
        </w:rPr>
        <w:t xml:space="preserve">igh </w:t>
      </w:r>
      <w:r w:rsidR="00DE4651">
        <w:rPr>
          <w:rFonts w:cstheme="minorHAnsi"/>
          <w:sz w:val="24"/>
          <w:szCs w:val="24"/>
        </w:rPr>
        <w:t>S</w:t>
      </w:r>
      <w:r w:rsidRPr="00041229">
        <w:rPr>
          <w:rFonts w:cstheme="minorHAnsi"/>
          <w:sz w:val="24"/>
          <w:szCs w:val="24"/>
        </w:rPr>
        <w:t xml:space="preserve">treet and who have been </w:t>
      </w:r>
      <w:r w:rsidR="00AF1AD2" w:rsidRPr="00041229">
        <w:rPr>
          <w:rFonts w:cstheme="minorHAnsi"/>
          <w:sz w:val="24"/>
          <w:szCs w:val="24"/>
        </w:rPr>
        <w:t>affected</w:t>
      </w:r>
      <w:r w:rsidRPr="00041229">
        <w:rPr>
          <w:rFonts w:cstheme="minorHAnsi"/>
          <w:sz w:val="24"/>
          <w:szCs w:val="24"/>
        </w:rPr>
        <w:t xml:space="preserve"> by the social issues identified. Local authority</w:t>
      </w:r>
      <w:r w:rsidR="001B6AF9" w:rsidRPr="00041229">
        <w:rPr>
          <w:rFonts w:cstheme="minorHAnsi"/>
          <w:sz w:val="24"/>
          <w:szCs w:val="24"/>
        </w:rPr>
        <w:t xml:space="preserve"> and provisions should be made to make them feel safe and should create an environment where their university experience is a</w:t>
      </w:r>
      <w:r w:rsidR="00B252B7" w:rsidRPr="00041229">
        <w:rPr>
          <w:rFonts w:cstheme="minorHAnsi"/>
          <w:sz w:val="24"/>
          <w:szCs w:val="24"/>
        </w:rPr>
        <w:t>n</w:t>
      </w:r>
      <w:r w:rsidR="001B6AF9" w:rsidRPr="00041229">
        <w:rPr>
          <w:rFonts w:cstheme="minorHAnsi"/>
          <w:sz w:val="24"/>
          <w:szCs w:val="24"/>
        </w:rPr>
        <w:t xml:space="preserve"> efficient one.</w:t>
      </w:r>
    </w:p>
    <w:p w14:paraId="7B6A8020" w14:textId="4353D8CF" w:rsidR="00B252B7" w:rsidRPr="00041229" w:rsidRDefault="00B252B7" w:rsidP="00326A7C">
      <w:pPr>
        <w:pStyle w:val="Heading2"/>
        <w:spacing w:line="360" w:lineRule="auto"/>
        <w:rPr>
          <w:rFonts w:asciiTheme="minorHAnsi" w:hAnsiTheme="minorHAnsi" w:cstheme="minorHAnsi"/>
        </w:rPr>
      </w:pPr>
    </w:p>
    <w:p w14:paraId="29D10187" w14:textId="5234539C" w:rsidR="00184D68" w:rsidRPr="00041229" w:rsidRDefault="00184D68" w:rsidP="00326A7C">
      <w:pPr>
        <w:spacing w:line="360" w:lineRule="auto"/>
        <w:rPr>
          <w:rFonts w:cstheme="minorHAnsi"/>
        </w:rPr>
      </w:pPr>
    </w:p>
    <w:p w14:paraId="3C787106" w14:textId="0C785777" w:rsidR="00184D68" w:rsidRPr="00041229" w:rsidRDefault="00184D68" w:rsidP="00184D68">
      <w:pPr>
        <w:rPr>
          <w:rFonts w:cstheme="minorHAnsi"/>
        </w:rPr>
      </w:pPr>
    </w:p>
    <w:p w14:paraId="60D08D1A" w14:textId="3BC1FECE" w:rsidR="007B2B50" w:rsidRPr="00041229" w:rsidRDefault="007B2B50" w:rsidP="007B2B50">
      <w:pPr>
        <w:rPr>
          <w:rFonts w:cstheme="minorHAnsi"/>
        </w:rPr>
      </w:pPr>
    </w:p>
    <w:p w14:paraId="1C58EEF1" w14:textId="77777777" w:rsidR="007B2B50" w:rsidRPr="00041229" w:rsidRDefault="007B2B50" w:rsidP="007B2B50">
      <w:pPr>
        <w:rPr>
          <w:rFonts w:cstheme="minorHAnsi"/>
        </w:rPr>
      </w:pPr>
    </w:p>
    <w:p w14:paraId="0106A8C9" w14:textId="77777777" w:rsidR="00DD4B54" w:rsidRPr="00041229" w:rsidRDefault="00DD4B54" w:rsidP="00DE16A1">
      <w:pPr>
        <w:rPr>
          <w:rFonts w:cstheme="minorHAnsi"/>
        </w:rPr>
      </w:pPr>
    </w:p>
    <w:p w14:paraId="338A96B1" w14:textId="77777777" w:rsidR="005B2E1D" w:rsidRPr="00041229" w:rsidRDefault="005B2E1D" w:rsidP="00DE16A1">
      <w:pPr>
        <w:rPr>
          <w:rFonts w:cstheme="minorHAnsi"/>
        </w:rPr>
      </w:pPr>
    </w:p>
    <w:p w14:paraId="662718F1" w14:textId="77777777" w:rsidR="00DE16A1" w:rsidRPr="00041229" w:rsidRDefault="00DE16A1" w:rsidP="00DE16A1">
      <w:pPr>
        <w:rPr>
          <w:rFonts w:cstheme="minorHAnsi"/>
        </w:rPr>
      </w:pPr>
    </w:p>
    <w:p w14:paraId="4558CC7D" w14:textId="2A6EF1DF" w:rsidR="00E60DCB" w:rsidRPr="00041229" w:rsidRDefault="00E60DCB">
      <w:pPr>
        <w:rPr>
          <w:rFonts w:cstheme="minorHAnsi"/>
        </w:rPr>
      </w:pPr>
    </w:p>
    <w:p w14:paraId="5A833B9C" w14:textId="7792C515" w:rsidR="00E60DCB" w:rsidRPr="00041229" w:rsidRDefault="00E60DCB">
      <w:pPr>
        <w:rPr>
          <w:rFonts w:cstheme="minorHAnsi"/>
        </w:rPr>
      </w:pPr>
    </w:p>
    <w:p w14:paraId="592AED84" w14:textId="5EE6D338" w:rsidR="00E60DCB" w:rsidRPr="00041229" w:rsidRDefault="00E60DCB">
      <w:pPr>
        <w:rPr>
          <w:rFonts w:cstheme="minorHAnsi"/>
        </w:rPr>
      </w:pPr>
    </w:p>
    <w:p w14:paraId="5EDAC4C0" w14:textId="7DE37FAE" w:rsidR="005C076C" w:rsidRPr="005C076C" w:rsidRDefault="00D7512F" w:rsidP="005C076C">
      <w:pPr>
        <w:pStyle w:val="Heading2"/>
        <w:rPr>
          <w:rFonts w:asciiTheme="minorHAnsi" w:hAnsiTheme="minorHAnsi" w:cstheme="minorHAnsi"/>
        </w:rPr>
      </w:pPr>
      <w:bookmarkStart w:id="83" w:name="_Toc71129281"/>
      <w:r w:rsidRPr="00041229">
        <w:rPr>
          <w:rFonts w:asciiTheme="minorHAnsi" w:hAnsiTheme="minorHAnsi" w:cstheme="minorHAnsi"/>
        </w:rPr>
        <w:t>Reference List</w:t>
      </w:r>
      <w:bookmarkEnd w:id="83"/>
    </w:p>
    <w:p w14:paraId="09BAF11D" w14:textId="77777777" w:rsidR="005C076C" w:rsidRPr="00F3626A" w:rsidRDefault="005C076C" w:rsidP="00B91C86">
      <w:pPr>
        <w:rPr>
          <w:i/>
          <w:iCs/>
        </w:rPr>
      </w:pPr>
    </w:p>
    <w:p w14:paraId="63C0A692" w14:textId="77777777" w:rsidR="005C076C" w:rsidRPr="00041229" w:rsidRDefault="005C076C" w:rsidP="00B91C86">
      <w:pPr>
        <w:rPr>
          <w:rFonts w:cstheme="minorHAnsi"/>
        </w:rPr>
      </w:pPr>
    </w:p>
    <w:p w14:paraId="0909C571" w14:textId="795DA36F" w:rsidR="005C076C" w:rsidRPr="005408E4" w:rsidRDefault="005C076C" w:rsidP="005408E4">
      <w:pPr>
        <w:spacing w:line="360" w:lineRule="auto"/>
        <w:rPr>
          <w:rFonts w:cstheme="minorHAnsi"/>
          <w:sz w:val="24"/>
          <w:szCs w:val="24"/>
        </w:rPr>
      </w:pPr>
      <w:r w:rsidRPr="005408E4">
        <w:rPr>
          <w:rFonts w:cstheme="minorHAnsi"/>
          <w:sz w:val="24"/>
          <w:szCs w:val="24"/>
        </w:rPr>
        <w:t xml:space="preserve">BBC NEWS (2020) </w:t>
      </w:r>
      <w:r w:rsidRPr="005408E4">
        <w:rPr>
          <w:rFonts w:cstheme="minorHAnsi"/>
          <w:i/>
          <w:iCs/>
          <w:sz w:val="24"/>
          <w:szCs w:val="24"/>
        </w:rPr>
        <w:t>High streets across England secure cash boost for regeneration [online] published December 2020 (Accessed:19.01.</w:t>
      </w:r>
      <w:r w:rsidR="00CE7CA3" w:rsidRPr="005408E4">
        <w:rPr>
          <w:rFonts w:cstheme="minorHAnsi"/>
          <w:i/>
          <w:iCs/>
          <w:sz w:val="24"/>
          <w:szCs w:val="24"/>
        </w:rPr>
        <w:t>21) Available</w:t>
      </w:r>
      <w:r w:rsidRPr="005408E4">
        <w:rPr>
          <w:rFonts w:cstheme="minorHAnsi"/>
          <w:i/>
          <w:iCs/>
          <w:sz w:val="24"/>
          <w:szCs w:val="24"/>
        </w:rPr>
        <w:t xml:space="preserve"> at:</w:t>
      </w:r>
      <w:r w:rsidRPr="005408E4">
        <w:rPr>
          <w:rFonts w:cstheme="minorHAnsi"/>
          <w:sz w:val="24"/>
          <w:szCs w:val="24"/>
        </w:rPr>
        <w:t xml:space="preserve"> </w:t>
      </w:r>
      <w:hyperlink r:id="rId40" w:history="1">
        <w:r w:rsidRPr="005408E4">
          <w:rPr>
            <w:rFonts w:cstheme="minorHAnsi"/>
            <w:color w:val="0000FF"/>
            <w:sz w:val="24"/>
            <w:szCs w:val="24"/>
            <w:u w:val="single"/>
          </w:rPr>
          <w:t>High streets across England secure cash boost for regeneration - BBC News</w:t>
        </w:r>
      </w:hyperlink>
    </w:p>
    <w:p w14:paraId="56E84582" w14:textId="027FDB1D" w:rsidR="005C076C" w:rsidRPr="005408E4" w:rsidRDefault="005C076C" w:rsidP="005408E4">
      <w:pPr>
        <w:spacing w:line="360" w:lineRule="auto"/>
        <w:rPr>
          <w:rFonts w:cstheme="minorHAnsi"/>
          <w:sz w:val="24"/>
          <w:szCs w:val="24"/>
        </w:rPr>
      </w:pPr>
      <w:r w:rsidRPr="005408E4">
        <w:rPr>
          <w:rFonts w:cstheme="minorHAnsi"/>
          <w:sz w:val="24"/>
          <w:szCs w:val="24"/>
        </w:rPr>
        <w:t xml:space="preserve">BBC </w:t>
      </w:r>
      <w:r w:rsidR="00CE7CA3" w:rsidRPr="005408E4">
        <w:rPr>
          <w:rFonts w:cstheme="minorHAnsi"/>
          <w:sz w:val="24"/>
          <w:szCs w:val="24"/>
        </w:rPr>
        <w:t>NEWS (</w:t>
      </w:r>
      <w:r w:rsidRPr="005408E4">
        <w:rPr>
          <w:rFonts w:cstheme="minorHAnsi"/>
          <w:sz w:val="24"/>
          <w:szCs w:val="24"/>
        </w:rPr>
        <w:t xml:space="preserve">2020) </w:t>
      </w:r>
      <w:r w:rsidRPr="005408E4">
        <w:rPr>
          <w:rFonts w:cstheme="minorHAnsi"/>
          <w:i/>
          <w:iCs/>
          <w:sz w:val="24"/>
          <w:szCs w:val="24"/>
        </w:rPr>
        <w:t xml:space="preserve">Holbeck legal </w:t>
      </w:r>
      <w:r w:rsidR="00E12BA2" w:rsidRPr="005408E4">
        <w:rPr>
          <w:rFonts w:cstheme="minorHAnsi"/>
          <w:i/>
          <w:iCs/>
          <w:sz w:val="24"/>
          <w:szCs w:val="24"/>
        </w:rPr>
        <w:t>red-light</w:t>
      </w:r>
      <w:r w:rsidRPr="005408E4">
        <w:rPr>
          <w:rFonts w:cstheme="minorHAnsi"/>
          <w:i/>
          <w:iCs/>
          <w:sz w:val="24"/>
          <w:szCs w:val="24"/>
        </w:rPr>
        <w:t xml:space="preserve"> zone not a permanent solution [online] published November 2020 (Accessed:20.1.</w:t>
      </w:r>
      <w:r w:rsidR="00E12BA2" w:rsidRPr="005408E4">
        <w:rPr>
          <w:rFonts w:cstheme="minorHAnsi"/>
          <w:i/>
          <w:iCs/>
          <w:sz w:val="24"/>
          <w:szCs w:val="24"/>
        </w:rPr>
        <w:t>12) Available</w:t>
      </w:r>
      <w:r w:rsidRPr="005408E4">
        <w:rPr>
          <w:rFonts w:cstheme="minorHAnsi"/>
          <w:i/>
          <w:iCs/>
          <w:sz w:val="24"/>
          <w:szCs w:val="24"/>
        </w:rPr>
        <w:t>:</w:t>
      </w:r>
      <w:r w:rsidRPr="005408E4">
        <w:rPr>
          <w:rFonts w:cstheme="minorHAnsi"/>
          <w:sz w:val="24"/>
          <w:szCs w:val="24"/>
        </w:rPr>
        <w:t xml:space="preserve"> </w:t>
      </w:r>
      <w:hyperlink r:id="rId41" w:history="1">
        <w:r w:rsidRPr="005408E4">
          <w:rPr>
            <w:rFonts w:cstheme="minorHAnsi"/>
            <w:color w:val="0000FF"/>
            <w:sz w:val="24"/>
            <w:szCs w:val="24"/>
            <w:u w:val="single"/>
          </w:rPr>
          <w:t>High streets across England secure cash boost for regeneration - BBC News</w:t>
        </w:r>
      </w:hyperlink>
      <w:r w:rsidRPr="005408E4">
        <w:rPr>
          <w:rFonts w:cstheme="minorHAnsi"/>
          <w:sz w:val="24"/>
          <w:szCs w:val="24"/>
        </w:rPr>
        <w:t xml:space="preserve"> </w:t>
      </w:r>
    </w:p>
    <w:p w14:paraId="27BF74AE" w14:textId="77777777" w:rsidR="005C076C" w:rsidRPr="005408E4" w:rsidRDefault="005C076C" w:rsidP="005408E4">
      <w:pPr>
        <w:spacing w:line="360" w:lineRule="auto"/>
        <w:rPr>
          <w:rFonts w:cstheme="minorHAnsi"/>
          <w:sz w:val="24"/>
          <w:szCs w:val="24"/>
        </w:rPr>
      </w:pPr>
      <w:r w:rsidRPr="005408E4">
        <w:rPr>
          <w:rFonts w:cstheme="minorHAnsi"/>
          <w:sz w:val="24"/>
          <w:szCs w:val="24"/>
        </w:rPr>
        <w:t xml:space="preserve">Big Issue (2020) </w:t>
      </w:r>
      <w:r w:rsidRPr="005408E4">
        <w:rPr>
          <w:rFonts w:cstheme="minorHAnsi"/>
          <w:i/>
          <w:iCs/>
          <w:sz w:val="24"/>
          <w:szCs w:val="24"/>
        </w:rPr>
        <w:t>How many people are homeless and what can you do about it. Published November 2020 [online] (Accessed:19.01.21) Available at:</w:t>
      </w:r>
      <w:r w:rsidRPr="005408E4">
        <w:rPr>
          <w:rFonts w:cstheme="minorHAnsi"/>
          <w:sz w:val="24"/>
          <w:szCs w:val="24"/>
        </w:rPr>
        <w:t xml:space="preserve"> </w:t>
      </w:r>
      <w:hyperlink r:id="rId42" w:history="1">
        <w:r w:rsidRPr="005408E4">
          <w:rPr>
            <w:rFonts w:cstheme="minorHAnsi"/>
            <w:color w:val="0000FF"/>
            <w:sz w:val="24"/>
            <w:szCs w:val="24"/>
            <w:u w:val="single"/>
          </w:rPr>
          <w:t>How many people are homeless in the UK? And what can you do about it? (bigissue.com)</w:t>
        </w:r>
      </w:hyperlink>
    </w:p>
    <w:p w14:paraId="76EBF2A0" w14:textId="74E0CA72" w:rsidR="005C076C" w:rsidRPr="00041229" w:rsidRDefault="005C076C" w:rsidP="005408E4">
      <w:pPr>
        <w:spacing w:line="360" w:lineRule="auto"/>
        <w:rPr>
          <w:rFonts w:cstheme="minorHAnsi"/>
          <w:sz w:val="24"/>
          <w:szCs w:val="24"/>
        </w:rPr>
      </w:pPr>
      <w:r w:rsidRPr="00041229">
        <w:rPr>
          <w:rFonts w:cstheme="minorHAnsi"/>
          <w:sz w:val="24"/>
          <w:szCs w:val="24"/>
        </w:rPr>
        <w:t xml:space="preserve">Blaikie (2009) </w:t>
      </w:r>
      <w:r w:rsidRPr="00041229">
        <w:rPr>
          <w:rFonts w:cstheme="minorHAnsi"/>
          <w:i/>
          <w:iCs/>
          <w:sz w:val="24"/>
          <w:szCs w:val="24"/>
        </w:rPr>
        <w:t>Designing social research: The logic of anticipation</w:t>
      </w:r>
      <w:r w:rsidRPr="00041229">
        <w:rPr>
          <w:rFonts w:cstheme="minorHAnsi"/>
          <w:sz w:val="24"/>
          <w:szCs w:val="24"/>
        </w:rPr>
        <w:t xml:space="preserve">, polity </w:t>
      </w:r>
      <w:r w:rsidR="00CE7CA3" w:rsidRPr="00041229">
        <w:rPr>
          <w:rFonts w:cstheme="minorHAnsi"/>
          <w:sz w:val="24"/>
          <w:szCs w:val="24"/>
        </w:rPr>
        <w:t>press: Cambridge.</w:t>
      </w:r>
    </w:p>
    <w:p w14:paraId="54C7E5E6" w14:textId="77777777" w:rsidR="005C076C" w:rsidRPr="005408E4" w:rsidRDefault="005C076C" w:rsidP="005408E4">
      <w:pPr>
        <w:spacing w:line="360" w:lineRule="auto"/>
        <w:rPr>
          <w:rFonts w:cstheme="minorHAnsi"/>
          <w:sz w:val="24"/>
          <w:szCs w:val="24"/>
        </w:rPr>
      </w:pPr>
      <w:r w:rsidRPr="005408E4">
        <w:rPr>
          <w:rFonts w:cstheme="minorHAnsi"/>
          <w:sz w:val="24"/>
          <w:szCs w:val="24"/>
        </w:rPr>
        <w:t>Cardiff</w:t>
      </w:r>
      <w:r w:rsidRPr="00F504AD">
        <w:rPr>
          <w:rFonts w:cstheme="minorHAnsi"/>
          <w:sz w:val="24"/>
          <w:szCs w:val="24"/>
        </w:rPr>
        <w:t>. Department of Housing</w:t>
      </w:r>
      <w:r w:rsidRPr="005408E4">
        <w:rPr>
          <w:rFonts w:cstheme="minorHAnsi"/>
          <w:sz w:val="24"/>
          <w:szCs w:val="24"/>
        </w:rPr>
        <w:t xml:space="preserve"> (2020) Breaking the cycle. Published November 2020, county hall. Cardiff. (Accessed:20.1.21)</w:t>
      </w:r>
    </w:p>
    <w:p w14:paraId="13CB997A" w14:textId="77777777" w:rsidR="005C076C" w:rsidRDefault="005C076C" w:rsidP="005408E4">
      <w:r>
        <w:rPr>
          <w:rFonts w:cstheme="minorHAnsi"/>
        </w:rPr>
        <w:t xml:space="preserve">Crossley Health (2019) </w:t>
      </w:r>
      <w:r w:rsidRPr="0025121F">
        <w:rPr>
          <w:rFonts w:cstheme="minorHAnsi"/>
          <w:i/>
          <w:iCs/>
        </w:rPr>
        <w:t>The Death of the High Street?</w:t>
      </w:r>
      <w:r>
        <w:rPr>
          <w:rFonts w:cstheme="minorHAnsi"/>
          <w:i/>
          <w:iCs/>
        </w:rPr>
        <w:t xml:space="preserve"> </w:t>
      </w:r>
      <w:r>
        <w:rPr>
          <w:rFonts w:cstheme="minorHAnsi"/>
        </w:rPr>
        <w:t xml:space="preserve">Available at: </w:t>
      </w:r>
      <w:hyperlink r:id="rId43" w:history="1">
        <w:r w:rsidRPr="0025121F">
          <w:rPr>
            <w:color w:val="0000FF"/>
            <w:u w:val="single"/>
          </w:rPr>
          <w:t>Geography-321-Death-of-the-high-street.pdf (crossleyheath.org.uk)</w:t>
        </w:r>
      </w:hyperlink>
      <w:r>
        <w:t xml:space="preserve"> (Accessed:4.3.21)</w:t>
      </w:r>
    </w:p>
    <w:p w14:paraId="04CB8689" w14:textId="77777777" w:rsidR="005C076C" w:rsidRDefault="005C076C" w:rsidP="005408E4">
      <w:pPr>
        <w:rPr>
          <w:rFonts w:cstheme="minorHAnsi"/>
        </w:rPr>
      </w:pPr>
      <w:r>
        <w:t xml:space="preserve">Department for Business, innovation and skills (2011) </w:t>
      </w:r>
      <w:r w:rsidRPr="00BA4926">
        <w:rPr>
          <w:i/>
          <w:iCs/>
        </w:rPr>
        <w:t>Understanding high street performance</w:t>
      </w:r>
      <w:r>
        <w:rPr>
          <w:i/>
          <w:iCs/>
        </w:rPr>
        <w:t xml:space="preserve">, </w:t>
      </w:r>
      <w:r>
        <w:t xml:space="preserve">Available at: </w:t>
      </w:r>
      <w:hyperlink r:id="rId44" w:history="1">
        <w:r w:rsidRPr="00462FEA">
          <w:rPr>
            <w:rStyle w:val="Hyperlink"/>
            <w:rFonts w:cstheme="minorHAnsi"/>
          </w:rPr>
          <w:t>https://assets.publishing.service.gov.uk/government/uploads/system/uploads/attachment_data/file/31823/11-1402-understanding-high-street-performance.pdf</w:t>
        </w:r>
      </w:hyperlink>
      <w:r>
        <w:rPr>
          <w:rFonts w:cstheme="minorHAnsi"/>
        </w:rPr>
        <w:t xml:space="preserve"> (Accessed:3.3.21)</w:t>
      </w:r>
    </w:p>
    <w:p w14:paraId="0EF4E581" w14:textId="077627B2" w:rsidR="005C076C" w:rsidRPr="00041229" w:rsidRDefault="00E12BA2" w:rsidP="002638B5">
      <w:pPr>
        <w:spacing w:line="360" w:lineRule="auto"/>
        <w:rPr>
          <w:rFonts w:cstheme="minorHAnsi"/>
          <w:sz w:val="24"/>
          <w:szCs w:val="24"/>
        </w:rPr>
      </w:pPr>
      <w:r w:rsidRPr="00041229">
        <w:rPr>
          <w:rFonts w:cstheme="minorHAnsi"/>
          <w:sz w:val="24"/>
          <w:szCs w:val="24"/>
        </w:rPr>
        <w:t>E. Carmines</w:t>
      </w:r>
      <w:r w:rsidR="005C076C" w:rsidRPr="00041229">
        <w:rPr>
          <w:rFonts w:cstheme="minorHAnsi"/>
          <w:sz w:val="24"/>
          <w:szCs w:val="24"/>
        </w:rPr>
        <w:t xml:space="preserve"> and Zeller (1979) </w:t>
      </w:r>
      <w:r w:rsidR="005C076C" w:rsidRPr="00041229">
        <w:rPr>
          <w:rFonts w:cstheme="minorHAnsi"/>
          <w:i/>
          <w:iCs/>
          <w:sz w:val="24"/>
          <w:szCs w:val="24"/>
        </w:rPr>
        <w:t>Reliability and Validity Assessment</w:t>
      </w:r>
      <w:r w:rsidR="005C076C" w:rsidRPr="00041229">
        <w:rPr>
          <w:rFonts w:cstheme="minorHAnsi"/>
          <w:sz w:val="24"/>
          <w:szCs w:val="24"/>
        </w:rPr>
        <w:t xml:space="preserve">, </w:t>
      </w:r>
      <w:r w:rsidRPr="00041229">
        <w:rPr>
          <w:rFonts w:cstheme="minorHAnsi"/>
          <w:sz w:val="24"/>
          <w:szCs w:val="24"/>
        </w:rPr>
        <w:t>London: sage</w:t>
      </w:r>
      <w:r w:rsidR="005C076C" w:rsidRPr="00041229">
        <w:rPr>
          <w:rFonts w:cstheme="minorHAnsi"/>
          <w:sz w:val="24"/>
          <w:szCs w:val="24"/>
        </w:rPr>
        <w:t xml:space="preserve"> publications </w:t>
      </w:r>
    </w:p>
    <w:p w14:paraId="64152E06" w14:textId="7B7709BC" w:rsidR="005C076C" w:rsidRDefault="005C076C" w:rsidP="00B91C86">
      <w:r>
        <w:t xml:space="preserve">Erriksson.P, Kovaline. A (2008) Qualitative Methods in Business Research, </w:t>
      </w:r>
      <w:r w:rsidR="00CE7CA3">
        <w:t>London: Sage</w:t>
      </w:r>
      <w:r>
        <w:t xml:space="preserve"> Publications </w:t>
      </w:r>
    </w:p>
    <w:p w14:paraId="1B9383CF" w14:textId="686EF547" w:rsidR="005C076C" w:rsidRPr="005408E4" w:rsidRDefault="005C076C" w:rsidP="005408E4">
      <w:pPr>
        <w:spacing w:line="360" w:lineRule="auto"/>
        <w:rPr>
          <w:rFonts w:cstheme="minorHAnsi"/>
          <w:sz w:val="24"/>
          <w:szCs w:val="24"/>
        </w:rPr>
      </w:pPr>
      <w:r w:rsidRPr="005408E4">
        <w:rPr>
          <w:rFonts w:cstheme="minorHAnsi"/>
          <w:sz w:val="24"/>
          <w:szCs w:val="24"/>
        </w:rPr>
        <w:t xml:space="preserve">Flowers (1998) </w:t>
      </w:r>
      <w:r w:rsidRPr="005408E4">
        <w:rPr>
          <w:rFonts w:cstheme="minorHAnsi"/>
          <w:i/>
          <w:iCs/>
          <w:sz w:val="24"/>
          <w:szCs w:val="24"/>
        </w:rPr>
        <w:t>The prostitution of women and girls</w:t>
      </w:r>
      <w:r w:rsidRPr="005408E4">
        <w:rPr>
          <w:rFonts w:cstheme="minorHAnsi"/>
          <w:sz w:val="24"/>
          <w:szCs w:val="24"/>
        </w:rPr>
        <w:t xml:space="preserve">. 1ED, Mcfarland and company inc </w:t>
      </w:r>
      <w:r w:rsidR="00CE7CA3" w:rsidRPr="005408E4">
        <w:rPr>
          <w:rFonts w:cstheme="minorHAnsi"/>
          <w:sz w:val="24"/>
          <w:szCs w:val="24"/>
        </w:rPr>
        <w:t>publishers: London</w:t>
      </w:r>
      <w:r w:rsidRPr="005408E4">
        <w:rPr>
          <w:rFonts w:cstheme="minorHAnsi"/>
          <w:sz w:val="24"/>
          <w:szCs w:val="24"/>
        </w:rPr>
        <w:t xml:space="preserve"> (Accessed:19.01.21)</w:t>
      </w:r>
    </w:p>
    <w:p w14:paraId="053457B2" w14:textId="77777777" w:rsidR="005C076C" w:rsidRDefault="005C076C" w:rsidP="00B91C86">
      <w:r>
        <w:rPr>
          <w:rFonts w:cstheme="minorHAnsi"/>
        </w:rPr>
        <w:t xml:space="preserve">Foster.L (2019) </w:t>
      </w:r>
      <w:r w:rsidRPr="00D403BF">
        <w:rPr>
          <w:rFonts w:cstheme="minorHAnsi"/>
          <w:i/>
          <w:iCs/>
        </w:rPr>
        <w:t>The relationship between students and the High Street</w:t>
      </w:r>
      <w:r>
        <w:rPr>
          <w:rFonts w:cstheme="minorHAnsi"/>
          <w:i/>
          <w:iCs/>
        </w:rPr>
        <w:t xml:space="preserve">, </w:t>
      </w:r>
      <w:r>
        <w:rPr>
          <w:rFonts w:cstheme="minorHAnsi"/>
        </w:rPr>
        <w:t>Available at:</w:t>
      </w:r>
      <w:r w:rsidRPr="008F348C">
        <w:t xml:space="preserve"> </w:t>
      </w:r>
      <w:hyperlink r:id="rId45" w:history="1">
        <w:r w:rsidRPr="008F348C">
          <w:rPr>
            <w:color w:val="0000FF"/>
            <w:u w:val="single"/>
          </w:rPr>
          <w:t>The relationship between students and the high street - FLAVOURMAG</w:t>
        </w:r>
      </w:hyperlink>
      <w:r>
        <w:t xml:space="preserve"> (Accessed:3.2.21)</w:t>
      </w:r>
    </w:p>
    <w:p w14:paraId="441503AF" w14:textId="5D324A50" w:rsidR="005C076C" w:rsidRPr="00041229" w:rsidRDefault="005C076C" w:rsidP="005408E4">
      <w:pPr>
        <w:spacing w:line="360" w:lineRule="auto"/>
        <w:rPr>
          <w:rFonts w:cstheme="minorHAnsi"/>
          <w:sz w:val="24"/>
          <w:szCs w:val="24"/>
        </w:rPr>
      </w:pPr>
      <w:r w:rsidRPr="00041229">
        <w:rPr>
          <w:rFonts w:cstheme="minorHAnsi"/>
          <w:sz w:val="24"/>
          <w:szCs w:val="24"/>
        </w:rPr>
        <w:t>G. Creswell (2014</w:t>
      </w:r>
      <w:r w:rsidRPr="00041229">
        <w:rPr>
          <w:rFonts w:cstheme="minorHAnsi"/>
          <w:i/>
          <w:iCs/>
          <w:sz w:val="24"/>
          <w:szCs w:val="24"/>
        </w:rPr>
        <w:t xml:space="preserve">) Research Design: Qualitative, </w:t>
      </w:r>
      <w:proofErr w:type="gramStart"/>
      <w:r w:rsidRPr="00041229">
        <w:rPr>
          <w:rFonts w:cstheme="minorHAnsi"/>
          <w:i/>
          <w:iCs/>
          <w:sz w:val="24"/>
          <w:szCs w:val="24"/>
        </w:rPr>
        <w:t>quantitative</w:t>
      </w:r>
      <w:proofErr w:type="gramEnd"/>
      <w:r w:rsidRPr="00041229">
        <w:rPr>
          <w:rFonts w:cstheme="minorHAnsi"/>
          <w:i/>
          <w:iCs/>
          <w:sz w:val="24"/>
          <w:szCs w:val="24"/>
        </w:rPr>
        <w:t xml:space="preserve"> and mixed methods </w:t>
      </w:r>
      <w:r w:rsidR="00CE7CA3" w:rsidRPr="00041229">
        <w:rPr>
          <w:rFonts w:cstheme="minorHAnsi"/>
          <w:i/>
          <w:iCs/>
          <w:sz w:val="24"/>
          <w:szCs w:val="24"/>
        </w:rPr>
        <w:t>approach</w:t>
      </w:r>
      <w:r w:rsidRPr="00041229">
        <w:rPr>
          <w:rFonts w:cstheme="minorHAnsi"/>
          <w:sz w:val="24"/>
          <w:szCs w:val="24"/>
        </w:rPr>
        <w:t xml:space="preserve"> (4</w:t>
      </w:r>
      <w:r w:rsidRPr="00041229">
        <w:rPr>
          <w:rFonts w:cstheme="minorHAnsi"/>
          <w:sz w:val="24"/>
          <w:szCs w:val="24"/>
          <w:vertAlign w:val="superscript"/>
        </w:rPr>
        <w:t>th</w:t>
      </w:r>
      <w:r w:rsidRPr="00041229">
        <w:rPr>
          <w:rFonts w:cstheme="minorHAnsi"/>
          <w:sz w:val="24"/>
          <w:szCs w:val="24"/>
        </w:rPr>
        <w:t xml:space="preserve"> edition) </w:t>
      </w:r>
      <w:r w:rsidR="00CE7CA3" w:rsidRPr="00041229">
        <w:rPr>
          <w:rFonts w:cstheme="minorHAnsi"/>
          <w:sz w:val="24"/>
          <w:szCs w:val="24"/>
        </w:rPr>
        <w:t>sage: California</w:t>
      </w:r>
    </w:p>
    <w:p w14:paraId="753B1701" w14:textId="3B4A04D4" w:rsidR="005C076C" w:rsidRPr="00041229" w:rsidRDefault="005C076C" w:rsidP="005408E4">
      <w:pPr>
        <w:spacing w:line="360" w:lineRule="auto"/>
        <w:rPr>
          <w:rFonts w:cstheme="minorHAnsi"/>
          <w:sz w:val="24"/>
          <w:szCs w:val="24"/>
        </w:rPr>
      </w:pPr>
      <w:r w:rsidRPr="00041229">
        <w:rPr>
          <w:rFonts w:cstheme="minorHAnsi"/>
          <w:sz w:val="24"/>
          <w:szCs w:val="24"/>
        </w:rPr>
        <w:lastRenderedPageBreak/>
        <w:t xml:space="preserve">G. </w:t>
      </w:r>
      <w:r w:rsidR="00CE7CA3" w:rsidRPr="00041229">
        <w:rPr>
          <w:rFonts w:cstheme="minorHAnsi"/>
          <w:sz w:val="24"/>
          <w:szCs w:val="24"/>
        </w:rPr>
        <w:t>Lancaster (</w:t>
      </w:r>
      <w:r w:rsidRPr="00041229">
        <w:rPr>
          <w:rFonts w:cstheme="minorHAnsi"/>
          <w:sz w:val="24"/>
          <w:szCs w:val="24"/>
        </w:rPr>
        <w:t xml:space="preserve">2005) </w:t>
      </w:r>
      <w:r w:rsidRPr="00041229">
        <w:rPr>
          <w:rFonts w:cstheme="minorHAnsi"/>
          <w:i/>
          <w:iCs/>
          <w:sz w:val="24"/>
          <w:szCs w:val="24"/>
        </w:rPr>
        <w:t>Research Methods in management</w:t>
      </w:r>
      <w:r w:rsidRPr="00041229">
        <w:rPr>
          <w:rFonts w:cstheme="minorHAnsi"/>
          <w:sz w:val="24"/>
          <w:szCs w:val="24"/>
        </w:rPr>
        <w:t>, Elsevier Butterworth-Heinemann: Oxford</w:t>
      </w:r>
    </w:p>
    <w:p w14:paraId="76EE77AC" w14:textId="1E1BC82F" w:rsidR="005C076C" w:rsidRPr="005408E4" w:rsidRDefault="005C076C" w:rsidP="005408E4">
      <w:pPr>
        <w:spacing w:line="360" w:lineRule="auto"/>
        <w:rPr>
          <w:rFonts w:cstheme="minorHAnsi"/>
          <w:i/>
          <w:iCs/>
          <w:sz w:val="24"/>
          <w:szCs w:val="24"/>
        </w:rPr>
      </w:pPr>
      <w:r w:rsidRPr="005408E4">
        <w:rPr>
          <w:rFonts w:cstheme="minorHAnsi"/>
          <w:sz w:val="24"/>
          <w:szCs w:val="24"/>
        </w:rPr>
        <w:t>Grimsey. B (2012)</w:t>
      </w:r>
      <w:r w:rsidRPr="005408E4">
        <w:rPr>
          <w:rFonts w:cstheme="minorHAnsi"/>
          <w:i/>
          <w:iCs/>
          <w:sz w:val="24"/>
          <w:szCs w:val="24"/>
        </w:rPr>
        <w:t xml:space="preserve"> sold </w:t>
      </w:r>
      <w:r w:rsidR="00CE7CA3" w:rsidRPr="005408E4">
        <w:rPr>
          <w:rFonts w:cstheme="minorHAnsi"/>
          <w:i/>
          <w:iCs/>
          <w:sz w:val="24"/>
          <w:szCs w:val="24"/>
        </w:rPr>
        <w:t>out: Retail</w:t>
      </w:r>
      <w:r w:rsidRPr="005408E4">
        <w:rPr>
          <w:rFonts w:cstheme="minorHAnsi"/>
          <w:i/>
          <w:iCs/>
          <w:sz w:val="24"/>
          <w:szCs w:val="24"/>
        </w:rPr>
        <w:t xml:space="preserve"> veteran lifts lid on who killed the high street and </w:t>
      </w:r>
      <w:proofErr w:type="gramStart"/>
      <w:r w:rsidR="00CE7CA3" w:rsidRPr="005408E4">
        <w:rPr>
          <w:rFonts w:cstheme="minorHAnsi"/>
          <w:i/>
          <w:iCs/>
          <w:sz w:val="24"/>
          <w:szCs w:val="24"/>
        </w:rPr>
        <w:t>it’s</w:t>
      </w:r>
      <w:proofErr w:type="gramEnd"/>
      <w:r w:rsidRPr="005408E4">
        <w:rPr>
          <w:rFonts w:cstheme="minorHAnsi"/>
          <w:i/>
          <w:iCs/>
          <w:sz w:val="24"/>
          <w:szCs w:val="24"/>
        </w:rPr>
        <w:t xml:space="preserve"> not who you think, </w:t>
      </w:r>
      <w:r w:rsidR="00E12BA2" w:rsidRPr="005408E4">
        <w:rPr>
          <w:rFonts w:cstheme="minorHAnsi"/>
          <w:i/>
          <w:iCs/>
          <w:sz w:val="24"/>
          <w:szCs w:val="24"/>
        </w:rPr>
        <w:t>Filament</w:t>
      </w:r>
      <w:r w:rsidRPr="005408E4">
        <w:rPr>
          <w:rFonts w:cstheme="minorHAnsi"/>
          <w:i/>
          <w:iCs/>
          <w:sz w:val="24"/>
          <w:szCs w:val="24"/>
        </w:rPr>
        <w:t xml:space="preserve"> </w:t>
      </w:r>
      <w:r w:rsidR="00CE7CA3" w:rsidRPr="005408E4">
        <w:rPr>
          <w:rFonts w:cstheme="minorHAnsi"/>
          <w:i/>
          <w:iCs/>
          <w:sz w:val="24"/>
          <w:szCs w:val="24"/>
        </w:rPr>
        <w:t>publishing: Surrey.</w:t>
      </w:r>
      <w:r w:rsidRPr="005408E4">
        <w:rPr>
          <w:rFonts w:cstheme="minorHAnsi"/>
          <w:i/>
          <w:iCs/>
          <w:sz w:val="24"/>
          <w:szCs w:val="24"/>
        </w:rPr>
        <w:t xml:space="preserve"> </w:t>
      </w:r>
    </w:p>
    <w:p w14:paraId="3571FA7F" w14:textId="77777777" w:rsidR="005C076C" w:rsidRDefault="005C076C" w:rsidP="008F12A4">
      <w:pPr>
        <w:spacing w:line="360" w:lineRule="auto"/>
      </w:pPr>
      <w:r w:rsidRPr="00856A8E">
        <w:rPr>
          <w:rFonts w:asciiTheme="majorHAnsi" w:hAnsiTheme="majorHAnsi" w:cstheme="majorHAnsi"/>
          <w:sz w:val="24"/>
          <w:szCs w:val="24"/>
        </w:rPr>
        <w:t xml:space="preserve"> Health Research </w:t>
      </w:r>
      <w:r>
        <w:rPr>
          <w:rFonts w:asciiTheme="majorHAnsi" w:hAnsiTheme="majorHAnsi" w:cstheme="majorHAnsi"/>
          <w:sz w:val="24"/>
          <w:szCs w:val="24"/>
        </w:rPr>
        <w:t>A</w:t>
      </w:r>
      <w:r w:rsidRPr="00856A8E">
        <w:rPr>
          <w:rFonts w:asciiTheme="majorHAnsi" w:hAnsiTheme="majorHAnsi" w:cstheme="majorHAnsi"/>
          <w:sz w:val="24"/>
          <w:szCs w:val="24"/>
        </w:rPr>
        <w:t xml:space="preserve">uthority </w:t>
      </w:r>
      <w:r>
        <w:rPr>
          <w:rFonts w:asciiTheme="majorHAnsi" w:hAnsiTheme="majorHAnsi" w:cstheme="majorHAnsi"/>
          <w:sz w:val="24"/>
          <w:szCs w:val="24"/>
        </w:rPr>
        <w:t>(2020) Research Ethics Service, Available at:</w:t>
      </w:r>
      <w:r w:rsidRPr="00856A8E">
        <w:t xml:space="preserve"> </w:t>
      </w:r>
      <w:hyperlink r:id="rId46" w:anchor=":~:text=Last%20updated%20on%2026%20Apr%202019.%20The%20Research,in%20the%20UK%2C%20while%20protecting%20participants%20and%20researchers." w:history="1">
        <w:r w:rsidRPr="00856A8E">
          <w:rPr>
            <w:color w:val="0000FF"/>
            <w:u w:val="single"/>
          </w:rPr>
          <w:t>Research Ethics Service - Health Research Authority (hra.nhs.uk)</w:t>
        </w:r>
      </w:hyperlink>
      <w:r>
        <w:t xml:space="preserve"> (Accessed:10.2.21)</w:t>
      </w:r>
    </w:p>
    <w:p w14:paraId="70A39B19" w14:textId="79141773" w:rsidR="005C076C" w:rsidRPr="005408E4" w:rsidRDefault="005C076C" w:rsidP="005408E4">
      <w:pPr>
        <w:spacing w:line="360" w:lineRule="auto"/>
        <w:rPr>
          <w:rFonts w:cstheme="minorHAnsi"/>
          <w:sz w:val="24"/>
          <w:szCs w:val="24"/>
        </w:rPr>
      </w:pPr>
      <w:r w:rsidRPr="005408E4">
        <w:rPr>
          <w:rFonts w:cstheme="minorHAnsi"/>
          <w:sz w:val="24"/>
          <w:szCs w:val="24"/>
        </w:rPr>
        <w:t xml:space="preserve">HM </w:t>
      </w:r>
      <w:r w:rsidR="00CE7CA3" w:rsidRPr="005408E4">
        <w:rPr>
          <w:rFonts w:cstheme="minorHAnsi"/>
          <w:sz w:val="24"/>
          <w:szCs w:val="24"/>
        </w:rPr>
        <w:t>Treasury (</w:t>
      </w:r>
      <w:r w:rsidRPr="005408E4">
        <w:rPr>
          <w:rFonts w:cstheme="minorHAnsi"/>
          <w:sz w:val="24"/>
          <w:szCs w:val="24"/>
        </w:rPr>
        <w:t xml:space="preserve">2018) </w:t>
      </w:r>
      <w:r w:rsidRPr="005408E4">
        <w:rPr>
          <w:rFonts w:cstheme="minorHAnsi"/>
          <w:i/>
          <w:iCs/>
          <w:sz w:val="24"/>
          <w:szCs w:val="24"/>
        </w:rPr>
        <w:t xml:space="preserve">our plan for the high </w:t>
      </w:r>
      <w:r w:rsidR="00CE7CA3" w:rsidRPr="005408E4">
        <w:rPr>
          <w:rFonts w:cstheme="minorHAnsi"/>
          <w:i/>
          <w:iCs/>
          <w:sz w:val="24"/>
          <w:szCs w:val="24"/>
        </w:rPr>
        <w:t>street</w:t>
      </w:r>
      <w:r w:rsidR="00CE7CA3" w:rsidRPr="005408E4">
        <w:rPr>
          <w:rFonts w:cstheme="minorHAnsi"/>
          <w:sz w:val="24"/>
          <w:szCs w:val="24"/>
        </w:rPr>
        <w:t>.</w:t>
      </w:r>
      <w:r w:rsidRPr="005408E4">
        <w:rPr>
          <w:rFonts w:cstheme="minorHAnsi"/>
          <w:sz w:val="24"/>
          <w:szCs w:val="24"/>
        </w:rPr>
        <w:t xml:space="preserve"> published December </w:t>
      </w:r>
      <w:r w:rsidR="00CE7CA3" w:rsidRPr="005408E4">
        <w:rPr>
          <w:rFonts w:cstheme="minorHAnsi"/>
          <w:sz w:val="24"/>
          <w:szCs w:val="24"/>
        </w:rPr>
        <w:t>2018, Home</w:t>
      </w:r>
      <w:r w:rsidRPr="005408E4">
        <w:rPr>
          <w:rFonts w:cstheme="minorHAnsi"/>
          <w:sz w:val="24"/>
          <w:szCs w:val="24"/>
        </w:rPr>
        <w:t xml:space="preserve"> Office publications, </w:t>
      </w:r>
      <w:r w:rsidR="00CE7CA3" w:rsidRPr="005408E4">
        <w:rPr>
          <w:rFonts w:cstheme="minorHAnsi"/>
          <w:sz w:val="24"/>
          <w:szCs w:val="24"/>
        </w:rPr>
        <w:t>Westminster, London</w:t>
      </w:r>
      <w:r w:rsidRPr="005408E4">
        <w:rPr>
          <w:rFonts w:cstheme="minorHAnsi"/>
          <w:sz w:val="24"/>
          <w:szCs w:val="24"/>
        </w:rPr>
        <w:t xml:space="preserve"> (Accessed:19.01.21)</w:t>
      </w:r>
    </w:p>
    <w:p w14:paraId="4F81FA6D" w14:textId="3DA0E4E7" w:rsidR="005C076C" w:rsidRPr="005408E4" w:rsidRDefault="005C076C" w:rsidP="005408E4">
      <w:pPr>
        <w:spacing w:line="360" w:lineRule="auto"/>
        <w:rPr>
          <w:rFonts w:cstheme="minorHAnsi"/>
          <w:sz w:val="24"/>
          <w:szCs w:val="24"/>
        </w:rPr>
      </w:pPr>
      <w:r w:rsidRPr="005408E4">
        <w:rPr>
          <w:rFonts w:cstheme="minorHAnsi"/>
          <w:sz w:val="24"/>
          <w:szCs w:val="24"/>
        </w:rPr>
        <w:t xml:space="preserve">Hubbard. P (2017) The battle for the high street retail gentrification, class, disgust, </w:t>
      </w:r>
      <w:r w:rsidR="00E12BA2" w:rsidRPr="005408E4">
        <w:rPr>
          <w:rFonts w:cstheme="minorHAnsi"/>
          <w:sz w:val="24"/>
          <w:szCs w:val="24"/>
        </w:rPr>
        <w:t>Palgrave</w:t>
      </w:r>
      <w:r w:rsidRPr="005408E4">
        <w:rPr>
          <w:rFonts w:cstheme="minorHAnsi"/>
          <w:sz w:val="24"/>
          <w:szCs w:val="24"/>
        </w:rPr>
        <w:t xml:space="preserve"> Macillian </w:t>
      </w:r>
      <w:r w:rsidR="00CE7CA3" w:rsidRPr="005408E4">
        <w:rPr>
          <w:rFonts w:cstheme="minorHAnsi"/>
          <w:sz w:val="24"/>
          <w:szCs w:val="24"/>
        </w:rPr>
        <w:t>UK: London</w:t>
      </w:r>
      <w:r w:rsidRPr="005408E4">
        <w:rPr>
          <w:rFonts w:cstheme="minorHAnsi"/>
          <w:sz w:val="24"/>
          <w:szCs w:val="24"/>
        </w:rPr>
        <w:t xml:space="preserve"> (Accessed:18.01.21)</w:t>
      </w:r>
    </w:p>
    <w:p w14:paraId="48711A9D" w14:textId="77777777" w:rsidR="005C076C" w:rsidRPr="005408E4" w:rsidRDefault="005C076C" w:rsidP="005408E4">
      <w:pPr>
        <w:spacing w:line="360" w:lineRule="auto"/>
        <w:rPr>
          <w:rFonts w:cstheme="minorHAnsi"/>
          <w:i/>
          <w:iCs/>
          <w:sz w:val="24"/>
          <w:szCs w:val="24"/>
        </w:rPr>
      </w:pPr>
      <w:r w:rsidRPr="005408E4">
        <w:rPr>
          <w:rFonts w:cstheme="minorHAnsi"/>
          <w:i/>
          <w:iCs/>
          <w:sz w:val="24"/>
          <w:szCs w:val="24"/>
        </w:rPr>
        <w:t xml:space="preserve">Institute place management (2016) England’s high streets to be revitalised with help of new government task force [online] (accessed:17.01.21) available at </w:t>
      </w:r>
      <w:hyperlink r:id="rId47" w:history="1">
        <w:r w:rsidRPr="005408E4">
          <w:rPr>
            <w:rFonts w:cstheme="minorHAnsi"/>
            <w:color w:val="0000FF"/>
            <w:sz w:val="24"/>
            <w:szCs w:val="24"/>
            <w:u w:val="single"/>
          </w:rPr>
          <w:t>High Streets Task Force Announced | Institute of Place Management</w:t>
        </w:r>
      </w:hyperlink>
    </w:p>
    <w:p w14:paraId="3616CBE8" w14:textId="5B43B988" w:rsidR="005C076C" w:rsidRPr="00041229" w:rsidRDefault="005C076C" w:rsidP="005408E4">
      <w:pPr>
        <w:spacing w:line="360" w:lineRule="auto"/>
        <w:rPr>
          <w:rFonts w:cstheme="minorHAnsi"/>
          <w:sz w:val="24"/>
          <w:szCs w:val="24"/>
        </w:rPr>
      </w:pPr>
      <w:r w:rsidRPr="00041229">
        <w:rPr>
          <w:rFonts w:cstheme="minorHAnsi"/>
          <w:sz w:val="24"/>
          <w:szCs w:val="24"/>
        </w:rPr>
        <w:t xml:space="preserve">J. Creswell, L. </w:t>
      </w:r>
      <w:proofErr w:type="gramStart"/>
      <w:r w:rsidRPr="00041229">
        <w:rPr>
          <w:rFonts w:cstheme="minorHAnsi"/>
          <w:sz w:val="24"/>
          <w:szCs w:val="24"/>
        </w:rPr>
        <w:t>Vicki</w:t>
      </w:r>
      <w:proofErr w:type="gramEnd"/>
      <w:r w:rsidRPr="00041229">
        <w:rPr>
          <w:rFonts w:cstheme="minorHAnsi"/>
          <w:sz w:val="24"/>
          <w:szCs w:val="24"/>
        </w:rPr>
        <w:t xml:space="preserve"> and </w:t>
      </w:r>
      <w:r w:rsidR="00CE7CA3" w:rsidRPr="00041229">
        <w:rPr>
          <w:rFonts w:cstheme="minorHAnsi"/>
          <w:sz w:val="24"/>
          <w:szCs w:val="24"/>
        </w:rPr>
        <w:t>P. Clark</w:t>
      </w:r>
      <w:r w:rsidRPr="00041229">
        <w:rPr>
          <w:rFonts w:cstheme="minorHAnsi"/>
          <w:sz w:val="24"/>
          <w:szCs w:val="24"/>
        </w:rPr>
        <w:t xml:space="preserve"> (2015) </w:t>
      </w:r>
      <w:r w:rsidRPr="00041229">
        <w:rPr>
          <w:rFonts w:cstheme="minorHAnsi"/>
          <w:i/>
          <w:iCs/>
          <w:sz w:val="24"/>
          <w:szCs w:val="24"/>
        </w:rPr>
        <w:t xml:space="preserve">Mixed Methods </w:t>
      </w:r>
      <w:r w:rsidR="00CE7CA3" w:rsidRPr="00041229">
        <w:rPr>
          <w:rFonts w:cstheme="minorHAnsi"/>
          <w:i/>
          <w:iCs/>
          <w:sz w:val="24"/>
          <w:szCs w:val="24"/>
        </w:rPr>
        <w:t>Research: A</w:t>
      </w:r>
      <w:r w:rsidRPr="00041229">
        <w:rPr>
          <w:rFonts w:cstheme="minorHAnsi"/>
          <w:i/>
          <w:iCs/>
          <w:sz w:val="24"/>
          <w:szCs w:val="24"/>
        </w:rPr>
        <w:t xml:space="preserve"> guide to the field</w:t>
      </w:r>
      <w:r w:rsidRPr="00041229">
        <w:rPr>
          <w:rFonts w:cstheme="minorHAnsi"/>
          <w:sz w:val="24"/>
          <w:szCs w:val="24"/>
        </w:rPr>
        <w:t>, Sage</w:t>
      </w:r>
    </w:p>
    <w:p w14:paraId="23995914" w14:textId="5296BDE8" w:rsidR="005C076C" w:rsidRPr="00041229" w:rsidRDefault="005C076C" w:rsidP="005408E4">
      <w:pPr>
        <w:spacing w:line="360" w:lineRule="auto"/>
        <w:rPr>
          <w:rFonts w:cstheme="minorHAnsi"/>
          <w:sz w:val="24"/>
          <w:szCs w:val="24"/>
        </w:rPr>
      </w:pPr>
      <w:r w:rsidRPr="00041229">
        <w:rPr>
          <w:rFonts w:cstheme="minorHAnsi"/>
          <w:sz w:val="24"/>
          <w:szCs w:val="24"/>
        </w:rPr>
        <w:t xml:space="preserve">J. Gordon (2007) </w:t>
      </w:r>
      <w:r w:rsidRPr="00041229">
        <w:rPr>
          <w:rFonts w:cstheme="minorHAnsi"/>
          <w:i/>
          <w:iCs/>
          <w:sz w:val="24"/>
          <w:szCs w:val="24"/>
        </w:rPr>
        <w:t xml:space="preserve">Planning Research: A concise guide for the environment and natural recourses </w:t>
      </w:r>
      <w:r w:rsidR="00CE7CA3" w:rsidRPr="00041229">
        <w:rPr>
          <w:rFonts w:cstheme="minorHAnsi"/>
          <w:i/>
          <w:iCs/>
          <w:sz w:val="24"/>
          <w:szCs w:val="24"/>
        </w:rPr>
        <w:t>science</w:t>
      </w:r>
      <w:r w:rsidR="00CE7CA3" w:rsidRPr="00041229">
        <w:rPr>
          <w:rFonts w:cstheme="minorHAnsi"/>
          <w:sz w:val="24"/>
          <w:szCs w:val="24"/>
        </w:rPr>
        <w:t>,</w:t>
      </w:r>
      <w:r w:rsidRPr="00041229">
        <w:rPr>
          <w:rFonts w:cstheme="minorHAnsi"/>
          <w:sz w:val="24"/>
          <w:szCs w:val="24"/>
        </w:rPr>
        <w:t xml:space="preserve"> Yale University</w:t>
      </w:r>
    </w:p>
    <w:p w14:paraId="4CFB06EB" w14:textId="2B238AB0" w:rsidR="005C076C" w:rsidRPr="00041229" w:rsidRDefault="005C076C" w:rsidP="005408E4">
      <w:pPr>
        <w:spacing w:line="360" w:lineRule="auto"/>
        <w:rPr>
          <w:rFonts w:cstheme="minorHAnsi"/>
          <w:sz w:val="24"/>
          <w:szCs w:val="24"/>
        </w:rPr>
      </w:pPr>
      <w:r w:rsidRPr="00041229">
        <w:rPr>
          <w:rFonts w:cstheme="minorHAnsi"/>
          <w:sz w:val="24"/>
          <w:szCs w:val="24"/>
        </w:rPr>
        <w:t xml:space="preserve">J. Jamison (2006) </w:t>
      </w:r>
      <w:r w:rsidRPr="00041229">
        <w:rPr>
          <w:rFonts w:cstheme="minorHAnsi"/>
          <w:i/>
          <w:iCs/>
          <w:sz w:val="24"/>
          <w:szCs w:val="24"/>
        </w:rPr>
        <w:t xml:space="preserve">Research Methods in Psychology for high school </w:t>
      </w:r>
      <w:r w:rsidR="00CE7CA3" w:rsidRPr="00041229">
        <w:rPr>
          <w:rFonts w:cstheme="minorHAnsi"/>
          <w:i/>
          <w:iCs/>
          <w:sz w:val="24"/>
          <w:szCs w:val="24"/>
        </w:rPr>
        <w:t>students</w:t>
      </w:r>
      <w:r w:rsidR="00CE7CA3" w:rsidRPr="00041229">
        <w:rPr>
          <w:rFonts w:cstheme="minorHAnsi"/>
          <w:sz w:val="24"/>
          <w:szCs w:val="24"/>
        </w:rPr>
        <w:t>,</w:t>
      </w:r>
      <w:r w:rsidRPr="00041229">
        <w:rPr>
          <w:rFonts w:cstheme="minorHAnsi"/>
          <w:sz w:val="24"/>
          <w:szCs w:val="24"/>
        </w:rPr>
        <w:t xml:space="preserve"> New York: iuniverse inc</w:t>
      </w:r>
    </w:p>
    <w:p w14:paraId="5545371E" w14:textId="77777777" w:rsidR="005C076C" w:rsidRPr="005408E4" w:rsidRDefault="005C076C" w:rsidP="005408E4">
      <w:pPr>
        <w:spacing w:line="360" w:lineRule="auto"/>
        <w:rPr>
          <w:rFonts w:cstheme="minorHAnsi"/>
          <w:sz w:val="24"/>
          <w:szCs w:val="24"/>
        </w:rPr>
      </w:pPr>
      <w:r w:rsidRPr="005408E4">
        <w:rPr>
          <w:rFonts w:cstheme="minorHAnsi"/>
          <w:sz w:val="24"/>
          <w:szCs w:val="24"/>
        </w:rPr>
        <w:t xml:space="preserve">Kollowe. J (2012) up to 40% of high street shops could close in the next five years [online] Published March 2012,The Guardian  (Accessed:20.1.21) Available: </w:t>
      </w:r>
      <w:hyperlink r:id="rId48" w:history="1">
        <w:r w:rsidRPr="005408E4">
          <w:rPr>
            <w:rFonts w:cstheme="minorHAnsi"/>
            <w:color w:val="0000FF"/>
            <w:sz w:val="24"/>
            <w:szCs w:val="24"/>
            <w:u w:val="single"/>
          </w:rPr>
          <w:t>Up to 40% of high street shops 'could close over next five years' | Retail industry | The Guardian</w:t>
        </w:r>
      </w:hyperlink>
    </w:p>
    <w:p w14:paraId="5B605A41" w14:textId="286B617C" w:rsidR="005C076C" w:rsidRDefault="005C076C" w:rsidP="005B71F0">
      <w:pPr>
        <w:spacing w:line="360" w:lineRule="auto"/>
        <w:rPr>
          <w:rFonts w:asciiTheme="majorHAnsi" w:hAnsiTheme="majorHAnsi" w:cstheme="majorHAnsi"/>
          <w:sz w:val="24"/>
          <w:szCs w:val="24"/>
        </w:rPr>
      </w:pPr>
      <w:r>
        <w:rPr>
          <w:rFonts w:asciiTheme="majorHAnsi" w:hAnsiTheme="majorHAnsi" w:cstheme="majorHAnsi"/>
          <w:sz w:val="24"/>
          <w:szCs w:val="24"/>
        </w:rPr>
        <w:t>Kozak.K (2014</w:t>
      </w:r>
      <w:r w:rsidRPr="003868B6">
        <w:rPr>
          <w:rFonts w:asciiTheme="majorHAnsi" w:hAnsiTheme="majorHAnsi" w:cstheme="majorHAnsi"/>
          <w:i/>
          <w:iCs/>
          <w:sz w:val="24"/>
          <w:szCs w:val="24"/>
        </w:rPr>
        <w:t>) Statistics using technolo</w:t>
      </w:r>
      <w:r>
        <w:rPr>
          <w:rFonts w:asciiTheme="majorHAnsi" w:hAnsiTheme="majorHAnsi" w:cstheme="majorHAnsi"/>
          <w:i/>
          <w:iCs/>
          <w:sz w:val="24"/>
          <w:szCs w:val="24"/>
        </w:rPr>
        <w:t xml:space="preserve">gy, </w:t>
      </w:r>
      <w:r w:rsidRPr="003868B6">
        <w:rPr>
          <w:rFonts w:asciiTheme="majorHAnsi" w:hAnsiTheme="majorHAnsi" w:cstheme="majorHAnsi"/>
          <w:sz w:val="24"/>
          <w:szCs w:val="24"/>
        </w:rPr>
        <w:t>2</w:t>
      </w:r>
      <w:r w:rsidRPr="003868B6">
        <w:rPr>
          <w:rFonts w:asciiTheme="majorHAnsi" w:hAnsiTheme="majorHAnsi" w:cstheme="majorHAnsi"/>
          <w:sz w:val="24"/>
          <w:szCs w:val="24"/>
          <w:vertAlign w:val="superscript"/>
        </w:rPr>
        <w:t>nd</w:t>
      </w:r>
      <w:r w:rsidRPr="003868B6">
        <w:rPr>
          <w:rFonts w:asciiTheme="majorHAnsi" w:hAnsiTheme="majorHAnsi" w:cstheme="majorHAnsi"/>
          <w:sz w:val="24"/>
          <w:szCs w:val="24"/>
        </w:rPr>
        <w:t xml:space="preserve"> ed</w:t>
      </w:r>
      <w:r>
        <w:rPr>
          <w:rFonts w:asciiTheme="majorHAnsi" w:hAnsiTheme="majorHAnsi" w:cstheme="majorHAnsi"/>
          <w:i/>
          <w:iCs/>
          <w:sz w:val="24"/>
          <w:szCs w:val="24"/>
        </w:rPr>
        <w:t>,</w:t>
      </w:r>
      <w:r w:rsidRPr="003868B6">
        <w:rPr>
          <w:rFonts w:asciiTheme="majorHAnsi" w:hAnsiTheme="majorHAnsi" w:cstheme="majorHAnsi"/>
          <w:i/>
          <w:iCs/>
          <w:sz w:val="24"/>
          <w:szCs w:val="24"/>
        </w:rPr>
        <w:t xml:space="preserve"> </w:t>
      </w:r>
      <w:r w:rsidR="00CE7CA3" w:rsidRPr="003868B6">
        <w:rPr>
          <w:rFonts w:asciiTheme="majorHAnsi" w:hAnsiTheme="majorHAnsi" w:cstheme="majorHAnsi"/>
          <w:sz w:val="24"/>
          <w:szCs w:val="24"/>
        </w:rPr>
        <w:t>USA: Lulu.</w:t>
      </w:r>
    </w:p>
    <w:p w14:paraId="1A736015" w14:textId="663D5770" w:rsidR="005C076C" w:rsidRPr="005408E4" w:rsidRDefault="005C076C" w:rsidP="005408E4">
      <w:pPr>
        <w:spacing w:line="360" w:lineRule="auto"/>
        <w:rPr>
          <w:rFonts w:cstheme="minorHAnsi"/>
          <w:sz w:val="24"/>
          <w:szCs w:val="24"/>
        </w:rPr>
      </w:pPr>
      <w:r w:rsidRPr="005408E4">
        <w:rPr>
          <w:rFonts w:cstheme="minorHAnsi"/>
          <w:sz w:val="24"/>
          <w:szCs w:val="24"/>
        </w:rPr>
        <w:t xml:space="preserve">Lawrence.K (2007) </w:t>
      </w:r>
      <w:r w:rsidRPr="005408E4">
        <w:rPr>
          <w:rFonts w:cstheme="minorHAnsi"/>
          <w:i/>
          <w:iCs/>
          <w:sz w:val="24"/>
          <w:szCs w:val="24"/>
        </w:rPr>
        <w:t>Prostitution strategy</w:t>
      </w:r>
      <w:r w:rsidRPr="005408E4">
        <w:rPr>
          <w:rFonts w:cstheme="minorHAnsi"/>
          <w:sz w:val="24"/>
          <w:szCs w:val="24"/>
        </w:rPr>
        <w:t xml:space="preserve">. Published January 2007, Safer Leeds </w:t>
      </w:r>
      <w:r w:rsidR="00E12BA2" w:rsidRPr="005408E4">
        <w:rPr>
          <w:rFonts w:cstheme="minorHAnsi"/>
          <w:sz w:val="24"/>
          <w:szCs w:val="24"/>
        </w:rPr>
        <w:t>Partnership. Civic</w:t>
      </w:r>
      <w:r w:rsidRPr="005408E4">
        <w:rPr>
          <w:rFonts w:cstheme="minorHAnsi"/>
          <w:sz w:val="24"/>
          <w:szCs w:val="24"/>
        </w:rPr>
        <w:t xml:space="preserve"> Hall, Leeds (Accessed:21.1.21)</w:t>
      </w:r>
    </w:p>
    <w:p w14:paraId="5739D1C1" w14:textId="572F295B" w:rsidR="005C076C" w:rsidRPr="005408E4" w:rsidRDefault="00CE7CA3" w:rsidP="005408E4">
      <w:pPr>
        <w:spacing w:line="360" w:lineRule="auto"/>
        <w:rPr>
          <w:rFonts w:cstheme="minorHAnsi"/>
          <w:sz w:val="24"/>
          <w:szCs w:val="24"/>
        </w:rPr>
      </w:pPr>
      <w:r w:rsidRPr="005408E4">
        <w:rPr>
          <w:rFonts w:cstheme="minorHAnsi"/>
          <w:sz w:val="24"/>
          <w:szCs w:val="24"/>
        </w:rPr>
        <w:t>Littlewood. J</w:t>
      </w:r>
      <w:r w:rsidR="005C076C" w:rsidRPr="005408E4">
        <w:rPr>
          <w:rFonts w:cstheme="minorHAnsi"/>
          <w:sz w:val="24"/>
          <w:szCs w:val="24"/>
        </w:rPr>
        <w:t xml:space="preserve"> (2015</w:t>
      </w:r>
      <w:r w:rsidR="005C076C" w:rsidRPr="005408E4">
        <w:rPr>
          <w:rFonts w:cstheme="minorHAnsi"/>
          <w:i/>
          <w:iCs/>
          <w:sz w:val="24"/>
          <w:szCs w:val="24"/>
        </w:rPr>
        <w:t xml:space="preserve">) The sustainable regeneration of the </w:t>
      </w:r>
      <w:r w:rsidR="00E12BA2" w:rsidRPr="005408E4">
        <w:rPr>
          <w:rFonts w:cstheme="minorHAnsi"/>
          <w:i/>
          <w:iCs/>
          <w:sz w:val="24"/>
          <w:szCs w:val="24"/>
        </w:rPr>
        <w:t>Swansea</w:t>
      </w:r>
      <w:r w:rsidR="005C076C" w:rsidRPr="005408E4">
        <w:rPr>
          <w:rFonts w:cstheme="minorHAnsi"/>
          <w:i/>
          <w:iCs/>
          <w:sz w:val="24"/>
          <w:szCs w:val="24"/>
        </w:rPr>
        <w:t xml:space="preserve"> high street- a cohesive community</w:t>
      </w:r>
      <w:r w:rsidR="005C076C" w:rsidRPr="005408E4">
        <w:rPr>
          <w:rFonts w:cstheme="minorHAnsi"/>
          <w:sz w:val="24"/>
          <w:szCs w:val="24"/>
        </w:rPr>
        <w:t>, Sustainability in energy and buildings research Advances, ISSN, Vol 6, no1 pp35-</w:t>
      </w:r>
      <w:r w:rsidRPr="005408E4">
        <w:rPr>
          <w:rFonts w:cstheme="minorHAnsi"/>
          <w:sz w:val="24"/>
          <w:szCs w:val="24"/>
        </w:rPr>
        <w:t>43(Accessed</w:t>
      </w:r>
      <w:r w:rsidR="005C076C" w:rsidRPr="005408E4">
        <w:rPr>
          <w:rFonts w:cstheme="minorHAnsi"/>
          <w:sz w:val="24"/>
          <w:szCs w:val="24"/>
        </w:rPr>
        <w:t xml:space="preserve"> 21.1.21)</w:t>
      </w:r>
    </w:p>
    <w:p w14:paraId="6030C7EE" w14:textId="0723FABB" w:rsidR="005C076C" w:rsidRPr="00041229" w:rsidRDefault="005C076C" w:rsidP="005408E4">
      <w:pPr>
        <w:spacing w:line="360" w:lineRule="auto"/>
        <w:rPr>
          <w:rFonts w:cstheme="minorHAnsi"/>
          <w:sz w:val="24"/>
          <w:szCs w:val="24"/>
        </w:rPr>
      </w:pPr>
      <w:r w:rsidRPr="00041229">
        <w:rPr>
          <w:rFonts w:cstheme="minorHAnsi"/>
          <w:sz w:val="24"/>
          <w:szCs w:val="24"/>
        </w:rPr>
        <w:lastRenderedPageBreak/>
        <w:t xml:space="preserve">M Saunders, P </w:t>
      </w:r>
      <w:proofErr w:type="gramStart"/>
      <w:r w:rsidRPr="00041229">
        <w:rPr>
          <w:rFonts w:cstheme="minorHAnsi"/>
          <w:sz w:val="24"/>
          <w:szCs w:val="24"/>
        </w:rPr>
        <w:t>Lewis</w:t>
      </w:r>
      <w:proofErr w:type="gramEnd"/>
      <w:r w:rsidRPr="00041229">
        <w:rPr>
          <w:rFonts w:cstheme="minorHAnsi"/>
          <w:sz w:val="24"/>
          <w:szCs w:val="24"/>
        </w:rPr>
        <w:t xml:space="preserve"> and A Thornhill (2016</w:t>
      </w:r>
      <w:r w:rsidRPr="00041229">
        <w:rPr>
          <w:rFonts w:cstheme="minorHAnsi"/>
          <w:i/>
          <w:iCs/>
          <w:sz w:val="24"/>
          <w:szCs w:val="24"/>
        </w:rPr>
        <w:t>) Research Methods for Business Students</w:t>
      </w:r>
      <w:r w:rsidRPr="00041229">
        <w:rPr>
          <w:rFonts w:cstheme="minorHAnsi"/>
          <w:sz w:val="24"/>
          <w:szCs w:val="24"/>
        </w:rPr>
        <w:t xml:space="preserve"> (7</w:t>
      </w:r>
      <w:r w:rsidRPr="00041229">
        <w:rPr>
          <w:rFonts w:cstheme="minorHAnsi"/>
          <w:sz w:val="24"/>
          <w:szCs w:val="24"/>
          <w:vertAlign w:val="superscript"/>
        </w:rPr>
        <w:t>th</w:t>
      </w:r>
      <w:r w:rsidRPr="00041229">
        <w:rPr>
          <w:rFonts w:cstheme="minorHAnsi"/>
          <w:sz w:val="24"/>
          <w:szCs w:val="24"/>
        </w:rPr>
        <w:t xml:space="preserve"> Edition) Harlow: Pearson education </w:t>
      </w:r>
      <w:r w:rsidR="00CE7CA3" w:rsidRPr="00041229">
        <w:rPr>
          <w:rFonts w:cstheme="minorHAnsi"/>
          <w:sz w:val="24"/>
          <w:szCs w:val="24"/>
        </w:rPr>
        <w:t>limited.</w:t>
      </w:r>
    </w:p>
    <w:p w14:paraId="353F03D7" w14:textId="4730C9A4" w:rsidR="005C076C" w:rsidRPr="00CE7CA3" w:rsidRDefault="005C076C" w:rsidP="005B71F0">
      <w:pPr>
        <w:spacing w:line="360" w:lineRule="auto"/>
        <w:rPr>
          <w:rFonts w:cstheme="minorHAnsi"/>
          <w:sz w:val="24"/>
          <w:szCs w:val="24"/>
        </w:rPr>
      </w:pPr>
      <w:r w:rsidRPr="00041229">
        <w:rPr>
          <w:rFonts w:cstheme="minorHAnsi"/>
          <w:sz w:val="24"/>
          <w:szCs w:val="24"/>
        </w:rPr>
        <w:t>M. Williams (2016</w:t>
      </w:r>
      <w:r w:rsidRPr="00041229">
        <w:rPr>
          <w:rFonts w:cstheme="minorHAnsi"/>
          <w:i/>
          <w:iCs/>
          <w:sz w:val="24"/>
          <w:szCs w:val="24"/>
        </w:rPr>
        <w:t xml:space="preserve">) Key concepts in the Philosophy of social </w:t>
      </w:r>
      <w:r w:rsidR="00CE7CA3" w:rsidRPr="00041229">
        <w:rPr>
          <w:rFonts w:cstheme="minorHAnsi"/>
          <w:i/>
          <w:iCs/>
          <w:sz w:val="24"/>
          <w:szCs w:val="24"/>
        </w:rPr>
        <w:t>research</w:t>
      </w:r>
      <w:r w:rsidR="00CE7CA3" w:rsidRPr="00041229">
        <w:rPr>
          <w:rFonts w:cstheme="minorHAnsi"/>
          <w:sz w:val="24"/>
          <w:szCs w:val="24"/>
        </w:rPr>
        <w:t>, London: Sage</w:t>
      </w:r>
      <w:r w:rsidRPr="00041229">
        <w:rPr>
          <w:rFonts w:cstheme="minorHAnsi"/>
          <w:sz w:val="24"/>
          <w:szCs w:val="24"/>
        </w:rPr>
        <w:t xml:space="preserve"> </w:t>
      </w:r>
      <w:r>
        <w:rPr>
          <w:rFonts w:asciiTheme="majorHAnsi" w:hAnsiTheme="majorHAnsi" w:cstheme="majorHAnsi"/>
          <w:sz w:val="24"/>
          <w:szCs w:val="24"/>
        </w:rPr>
        <w:t xml:space="preserve"> </w:t>
      </w:r>
    </w:p>
    <w:p w14:paraId="38822338" w14:textId="3F545CC9" w:rsidR="005C076C" w:rsidRPr="00CE7CA3" w:rsidRDefault="005C076C" w:rsidP="005B71F0">
      <w:pPr>
        <w:spacing w:line="360" w:lineRule="auto"/>
        <w:rPr>
          <w:rFonts w:cstheme="minorHAnsi"/>
          <w:sz w:val="24"/>
          <w:szCs w:val="24"/>
        </w:rPr>
      </w:pPr>
      <w:r w:rsidRPr="00041229">
        <w:rPr>
          <w:rFonts w:cstheme="minorHAnsi"/>
          <w:sz w:val="24"/>
          <w:szCs w:val="24"/>
        </w:rPr>
        <w:t xml:space="preserve">Martin and Bridgeman (2003) </w:t>
      </w:r>
      <w:r w:rsidRPr="00041229">
        <w:rPr>
          <w:rFonts w:cstheme="minorHAnsi"/>
          <w:i/>
          <w:iCs/>
          <w:sz w:val="24"/>
          <w:szCs w:val="24"/>
        </w:rPr>
        <w:t>Quantitative and Statistical Research methods from hypothesis to results</w:t>
      </w:r>
      <w:r w:rsidRPr="00041229">
        <w:rPr>
          <w:rFonts w:cstheme="minorHAnsi"/>
          <w:sz w:val="24"/>
          <w:szCs w:val="24"/>
        </w:rPr>
        <w:t xml:space="preserve">, San </w:t>
      </w:r>
      <w:r w:rsidR="00E12BA2" w:rsidRPr="00041229">
        <w:rPr>
          <w:rFonts w:cstheme="minorHAnsi"/>
          <w:sz w:val="24"/>
          <w:szCs w:val="24"/>
        </w:rPr>
        <w:t>Francisco</w:t>
      </w:r>
      <w:r w:rsidR="00CE7CA3" w:rsidRPr="00041229">
        <w:rPr>
          <w:rFonts w:cstheme="minorHAnsi"/>
          <w:sz w:val="24"/>
          <w:szCs w:val="24"/>
        </w:rPr>
        <w:t>: Josey</w:t>
      </w:r>
      <w:r w:rsidRPr="00041229">
        <w:rPr>
          <w:rFonts w:cstheme="minorHAnsi"/>
          <w:sz w:val="24"/>
          <w:szCs w:val="24"/>
        </w:rPr>
        <w:t xml:space="preserve"> Bass</w:t>
      </w:r>
    </w:p>
    <w:p w14:paraId="4389C5F2" w14:textId="77777777" w:rsidR="005C076C" w:rsidRDefault="005C076C" w:rsidP="005C076C">
      <w:r w:rsidRPr="005C076C">
        <w:rPr>
          <w:rFonts w:cstheme="minorHAnsi"/>
          <w:sz w:val="24"/>
          <w:szCs w:val="24"/>
        </w:rPr>
        <w:t xml:space="preserve"> Ministry of Housing , communities and local government (2018) </w:t>
      </w:r>
      <w:r w:rsidRPr="005C076C">
        <w:rPr>
          <w:rFonts w:cstheme="minorHAnsi"/>
          <w:i/>
          <w:iCs/>
          <w:sz w:val="24"/>
          <w:szCs w:val="24"/>
        </w:rPr>
        <w:t>The High Street Report</w:t>
      </w:r>
      <w:r w:rsidRPr="005C076C">
        <w:rPr>
          <w:rFonts w:cstheme="minorHAnsi"/>
          <w:sz w:val="24"/>
          <w:szCs w:val="24"/>
        </w:rPr>
        <w:t xml:space="preserve"> </w:t>
      </w:r>
      <w:r>
        <w:rPr>
          <w:rFonts w:cstheme="minorHAnsi"/>
        </w:rPr>
        <w:t xml:space="preserve">Available at: </w:t>
      </w:r>
      <w:hyperlink r:id="rId49" w:history="1">
        <w:r w:rsidRPr="002638B5">
          <w:rPr>
            <w:color w:val="0000FF"/>
            <w:u w:val="single"/>
          </w:rPr>
          <w:t>The High Street Report (publishing.service.gov.uk)</w:t>
        </w:r>
      </w:hyperlink>
      <w:r>
        <w:t xml:space="preserve"> (Accessed: 12.1.21)</w:t>
      </w:r>
    </w:p>
    <w:p w14:paraId="738DFEB2" w14:textId="177BA7DD" w:rsidR="005C076C" w:rsidRPr="005C076C" w:rsidRDefault="005C076C" w:rsidP="005408E4">
      <w:pPr>
        <w:rPr>
          <w:rFonts w:cstheme="minorHAnsi"/>
          <w:sz w:val="24"/>
          <w:szCs w:val="24"/>
        </w:rPr>
      </w:pPr>
    </w:p>
    <w:p w14:paraId="2970ED53" w14:textId="77777777" w:rsidR="005C076C" w:rsidRPr="005408E4" w:rsidRDefault="005C076C" w:rsidP="005408E4">
      <w:pPr>
        <w:spacing w:line="360" w:lineRule="auto"/>
        <w:rPr>
          <w:rFonts w:cstheme="minorHAnsi"/>
          <w:i/>
          <w:iCs/>
          <w:sz w:val="24"/>
          <w:szCs w:val="24"/>
        </w:rPr>
      </w:pPr>
      <w:r w:rsidRPr="005408E4">
        <w:rPr>
          <w:rFonts w:cstheme="minorHAnsi"/>
          <w:sz w:val="24"/>
          <w:szCs w:val="24"/>
        </w:rPr>
        <w:t xml:space="preserve">Monham and Gemmell (2015) </w:t>
      </w:r>
      <w:r w:rsidRPr="005408E4">
        <w:rPr>
          <w:rFonts w:cstheme="minorHAnsi"/>
          <w:i/>
          <w:iCs/>
          <w:sz w:val="24"/>
          <w:szCs w:val="24"/>
        </w:rPr>
        <w:t>Reducing crime hotspots in city centres. published July 2015 BRE Briefing paper (Accessed:18.01.21)</w:t>
      </w:r>
    </w:p>
    <w:p w14:paraId="6C4D49F7" w14:textId="77777777" w:rsidR="005C076C" w:rsidRPr="005408E4" w:rsidRDefault="005C076C" w:rsidP="005408E4">
      <w:pPr>
        <w:spacing w:line="360" w:lineRule="auto"/>
        <w:rPr>
          <w:rFonts w:cstheme="minorHAnsi"/>
          <w:sz w:val="24"/>
          <w:szCs w:val="24"/>
        </w:rPr>
      </w:pPr>
      <w:r w:rsidRPr="005408E4">
        <w:rPr>
          <w:rFonts w:cstheme="minorHAnsi"/>
          <w:sz w:val="24"/>
          <w:szCs w:val="24"/>
        </w:rPr>
        <w:t xml:space="preserve">Office Of National Statistics (2020) </w:t>
      </w:r>
      <w:r w:rsidRPr="005408E4">
        <w:rPr>
          <w:rFonts w:cstheme="minorHAnsi"/>
          <w:i/>
          <w:iCs/>
          <w:sz w:val="24"/>
          <w:szCs w:val="24"/>
        </w:rPr>
        <w:t xml:space="preserve">High streets of Great Britain </w:t>
      </w:r>
      <w:r w:rsidRPr="005408E4">
        <w:rPr>
          <w:rFonts w:cstheme="minorHAnsi"/>
          <w:sz w:val="24"/>
          <w:szCs w:val="24"/>
        </w:rPr>
        <w:t xml:space="preserve">(Accessed:15.01.21) Available at: </w:t>
      </w:r>
      <w:hyperlink r:id="rId50" w:history="1">
        <w:r w:rsidRPr="005408E4">
          <w:rPr>
            <w:rFonts w:cstheme="minorHAnsi"/>
            <w:color w:val="0000FF"/>
            <w:sz w:val="24"/>
            <w:szCs w:val="24"/>
            <w:u w:val="single"/>
          </w:rPr>
          <w:t>High streets in Great Britain - Office for National Statistics (ons.gov.uk)</w:t>
        </w:r>
      </w:hyperlink>
    </w:p>
    <w:p w14:paraId="6C1B6723" w14:textId="5D679521" w:rsidR="005C076C" w:rsidRPr="005408E4" w:rsidRDefault="005C076C" w:rsidP="005408E4">
      <w:pPr>
        <w:spacing w:line="360" w:lineRule="auto"/>
        <w:rPr>
          <w:rFonts w:cstheme="minorHAnsi"/>
          <w:i/>
          <w:iCs/>
          <w:sz w:val="24"/>
          <w:szCs w:val="24"/>
        </w:rPr>
      </w:pPr>
      <w:r w:rsidRPr="005408E4">
        <w:rPr>
          <w:rFonts w:cstheme="minorHAnsi"/>
          <w:sz w:val="24"/>
          <w:szCs w:val="24"/>
        </w:rPr>
        <w:t xml:space="preserve">Office of National Statistics (2020) </w:t>
      </w:r>
      <w:r w:rsidRPr="005408E4">
        <w:rPr>
          <w:rFonts w:cstheme="minorHAnsi"/>
          <w:i/>
          <w:iCs/>
          <w:sz w:val="24"/>
          <w:szCs w:val="24"/>
        </w:rPr>
        <w:t xml:space="preserve">Internet sales as a percentage of total retail. Retail </w:t>
      </w:r>
      <w:r w:rsidR="00CE7CA3" w:rsidRPr="005408E4">
        <w:rPr>
          <w:rFonts w:cstheme="minorHAnsi"/>
          <w:i/>
          <w:iCs/>
          <w:sz w:val="24"/>
          <w:szCs w:val="24"/>
        </w:rPr>
        <w:t>sales: Great</w:t>
      </w:r>
      <w:r w:rsidRPr="005408E4">
        <w:rPr>
          <w:rFonts w:cstheme="minorHAnsi"/>
          <w:i/>
          <w:iCs/>
          <w:sz w:val="24"/>
          <w:szCs w:val="24"/>
        </w:rPr>
        <w:t xml:space="preserve"> </w:t>
      </w:r>
      <w:r w:rsidR="00CE7CA3" w:rsidRPr="005408E4">
        <w:rPr>
          <w:rFonts w:cstheme="minorHAnsi"/>
          <w:i/>
          <w:iCs/>
          <w:sz w:val="24"/>
          <w:szCs w:val="24"/>
        </w:rPr>
        <w:t>Britain: December</w:t>
      </w:r>
      <w:r w:rsidRPr="005408E4">
        <w:rPr>
          <w:rFonts w:cstheme="minorHAnsi"/>
          <w:i/>
          <w:iCs/>
          <w:sz w:val="24"/>
          <w:szCs w:val="24"/>
        </w:rPr>
        <w:t xml:space="preserve"> 2020(Accessed: 16.01.21)</w:t>
      </w:r>
    </w:p>
    <w:p w14:paraId="7250A4D2" w14:textId="77777777" w:rsidR="005C076C" w:rsidRDefault="005C076C" w:rsidP="00B91C86">
      <w:r>
        <w:t xml:space="preserve">Payne. G and Payne. J (2004) </w:t>
      </w:r>
      <w:r w:rsidRPr="00F3626A">
        <w:rPr>
          <w:i/>
          <w:iCs/>
        </w:rPr>
        <w:t>Key concepts in social Research</w:t>
      </w:r>
      <w:r>
        <w:rPr>
          <w:i/>
          <w:iCs/>
        </w:rPr>
        <w:t xml:space="preserve">, </w:t>
      </w:r>
      <w:r>
        <w:t>London: Sage Publications</w:t>
      </w:r>
    </w:p>
    <w:p w14:paraId="1ACFF6EA" w14:textId="77777777" w:rsidR="005C076C" w:rsidRPr="005408E4" w:rsidRDefault="005C076C" w:rsidP="005408E4">
      <w:pPr>
        <w:spacing w:line="360" w:lineRule="auto"/>
        <w:rPr>
          <w:rFonts w:cstheme="minorHAnsi"/>
          <w:sz w:val="24"/>
          <w:szCs w:val="24"/>
        </w:rPr>
      </w:pPr>
      <w:r w:rsidRPr="005408E4">
        <w:rPr>
          <w:rFonts w:cstheme="minorHAnsi"/>
          <w:sz w:val="24"/>
          <w:szCs w:val="24"/>
        </w:rPr>
        <w:t xml:space="preserve">Police.UK (2020) Crime Map [online] (Accessed:22.1.21) Available at: </w:t>
      </w:r>
      <w:hyperlink r:id="rId51" w:history="1">
        <w:r w:rsidRPr="005408E4">
          <w:rPr>
            <w:rFonts w:cstheme="minorHAnsi"/>
            <w:color w:val="0000FF"/>
            <w:sz w:val="24"/>
            <w:szCs w:val="24"/>
            <w:u w:val="single"/>
          </w:rPr>
          <w:t>Castle | Police.uk (www.police.uk)</w:t>
        </w:r>
      </w:hyperlink>
      <w:r w:rsidRPr="005408E4">
        <w:rPr>
          <w:rFonts w:cstheme="minorHAnsi"/>
          <w:sz w:val="24"/>
          <w:szCs w:val="24"/>
        </w:rPr>
        <w:t xml:space="preserve"> </w:t>
      </w:r>
    </w:p>
    <w:p w14:paraId="374034C4" w14:textId="77777777" w:rsidR="005C076C" w:rsidRDefault="005C076C" w:rsidP="00B91C86">
      <w:r>
        <w:t xml:space="preserve">Safer Wales (2016) </w:t>
      </w:r>
      <w:r w:rsidRPr="00F8118A">
        <w:rPr>
          <w:i/>
          <w:iCs/>
        </w:rPr>
        <w:t>Safer wales to protect sex workers in Swansea</w:t>
      </w:r>
      <w:r>
        <w:t>. Available at:</w:t>
      </w:r>
      <w:r w:rsidRPr="00A1331A">
        <w:t xml:space="preserve"> </w:t>
      </w:r>
      <w:hyperlink r:id="rId52" w:anchor=":~:text=BBC%20Wales%2017th%20December%202016.%20A%20charity%20which,abuse%2C%20which%20has%20led%20to%20%22hundreds%20of%20prosecutions%22." w:history="1">
        <w:r w:rsidRPr="00A1331A">
          <w:rPr>
            <w:color w:val="0000FF"/>
            <w:u w:val="single"/>
          </w:rPr>
          <w:t>Safer Wales to protect Sex Workers in Swansea — Safer Wales</w:t>
        </w:r>
      </w:hyperlink>
      <w:r>
        <w:t xml:space="preserve"> (Accessed:12.2.21)</w:t>
      </w:r>
    </w:p>
    <w:p w14:paraId="3535212A" w14:textId="70C2A8AD" w:rsidR="005C076C" w:rsidRPr="005408E4" w:rsidRDefault="00CE7CA3" w:rsidP="005408E4">
      <w:pPr>
        <w:spacing w:line="360" w:lineRule="auto"/>
        <w:rPr>
          <w:rFonts w:cstheme="minorHAnsi"/>
          <w:sz w:val="24"/>
          <w:szCs w:val="24"/>
        </w:rPr>
      </w:pPr>
      <w:r w:rsidRPr="005408E4">
        <w:rPr>
          <w:rFonts w:cstheme="minorHAnsi"/>
          <w:sz w:val="24"/>
          <w:szCs w:val="24"/>
        </w:rPr>
        <w:t xml:space="preserve">Sagar, </w:t>
      </w:r>
      <w:proofErr w:type="gramStart"/>
      <w:r w:rsidRPr="005408E4">
        <w:rPr>
          <w:rFonts w:cstheme="minorHAnsi"/>
          <w:sz w:val="24"/>
          <w:szCs w:val="24"/>
        </w:rPr>
        <w:t>Jones</w:t>
      </w:r>
      <w:proofErr w:type="gramEnd"/>
      <w:r w:rsidR="005C076C" w:rsidRPr="005408E4">
        <w:rPr>
          <w:rFonts w:cstheme="minorHAnsi"/>
          <w:sz w:val="24"/>
          <w:szCs w:val="24"/>
        </w:rPr>
        <w:t xml:space="preserve"> and Symons (2015) </w:t>
      </w:r>
      <w:r w:rsidR="005C076C" w:rsidRPr="005408E4">
        <w:rPr>
          <w:rFonts w:cstheme="minorHAnsi"/>
          <w:i/>
          <w:iCs/>
          <w:sz w:val="24"/>
          <w:szCs w:val="24"/>
        </w:rPr>
        <w:t>Sex work, drug and alcohol use: Bringing the voices of sex workers into the policy and service development framework in Wales</w:t>
      </w:r>
      <w:r w:rsidR="005C076C" w:rsidRPr="005408E4">
        <w:rPr>
          <w:rFonts w:cstheme="minorHAnsi"/>
          <w:sz w:val="24"/>
          <w:szCs w:val="24"/>
        </w:rPr>
        <w:t>, published 2015, Swansea University, Welsh Government, Cardiff (Accessed:18.01.21)</w:t>
      </w:r>
    </w:p>
    <w:p w14:paraId="5246198E" w14:textId="2FB1F101" w:rsidR="005C076C" w:rsidRPr="00041229" w:rsidRDefault="00CE7CA3" w:rsidP="005408E4">
      <w:pPr>
        <w:spacing w:line="360" w:lineRule="auto"/>
        <w:rPr>
          <w:rFonts w:cstheme="minorHAnsi"/>
          <w:sz w:val="24"/>
          <w:szCs w:val="24"/>
        </w:rPr>
      </w:pPr>
      <w:r w:rsidRPr="00041229">
        <w:rPr>
          <w:rFonts w:cstheme="minorHAnsi"/>
          <w:sz w:val="24"/>
          <w:szCs w:val="24"/>
        </w:rPr>
        <w:t xml:space="preserve">Saunders, </w:t>
      </w:r>
      <w:proofErr w:type="gramStart"/>
      <w:r w:rsidRPr="00041229">
        <w:rPr>
          <w:rFonts w:cstheme="minorHAnsi"/>
          <w:sz w:val="24"/>
          <w:szCs w:val="24"/>
        </w:rPr>
        <w:t>Lewis</w:t>
      </w:r>
      <w:proofErr w:type="gramEnd"/>
      <w:r w:rsidR="005C076C" w:rsidRPr="00041229">
        <w:rPr>
          <w:rFonts w:cstheme="minorHAnsi"/>
          <w:sz w:val="24"/>
          <w:szCs w:val="24"/>
        </w:rPr>
        <w:t xml:space="preserve"> and Thornhill (2009) </w:t>
      </w:r>
      <w:r w:rsidR="005C076C" w:rsidRPr="00041229">
        <w:rPr>
          <w:rFonts w:cstheme="minorHAnsi"/>
          <w:i/>
          <w:iCs/>
          <w:sz w:val="24"/>
          <w:szCs w:val="24"/>
        </w:rPr>
        <w:t>Research Methods for business students</w:t>
      </w:r>
      <w:r w:rsidR="005C076C" w:rsidRPr="00041229">
        <w:rPr>
          <w:rFonts w:cstheme="minorHAnsi"/>
          <w:sz w:val="24"/>
          <w:szCs w:val="24"/>
        </w:rPr>
        <w:t>, (5</w:t>
      </w:r>
      <w:r w:rsidR="005C076C" w:rsidRPr="00041229">
        <w:rPr>
          <w:rFonts w:cstheme="minorHAnsi"/>
          <w:sz w:val="24"/>
          <w:szCs w:val="24"/>
          <w:vertAlign w:val="superscript"/>
        </w:rPr>
        <w:t>th</w:t>
      </w:r>
      <w:r w:rsidR="005C076C" w:rsidRPr="00041229">
        <w:rPr>
          <w:rFonts w:cstheme="minorHAnsi"/>
          <w:sz w:val="24"/>
          <w:szCs w:val="24"/>
        </w:rPr>
        <w:t xml:space="preserve"> Edition) Pearson: New York </w:t>
      </w:r>
    </w:p>
    <w:p w14:paraId="664F397F" w14:textId="23972F69" w:rsidR="005C076C" w:rsidRPr="005408E4" w:rsidRDefault="00E12BA2" w:rsidP="005408E4">
      <w:pPr>
        <w:spacing w:line="360" w:lineRule="auto"/>
        <w:rPr>
          <w:rFonts w:cstheme="minorHAnsi"/>
          <w:sz w:val="24"/>
          <w:szCs w:val="24"/>
        </w:rPr>
      </w:pPr>
      <w:r w:rsidRPr="005408E4">
        <w:rPr>
          <w:rFonts w:cstheme="minorHAnsi"/>
          <w:i/>
          <w:iCs/>
          <w:sz w:val="24"/>
          <w:szCs w:val="24"/>
        </w:rPr>
        <w:t>Shaw. A</w:t>
      </w:r>
      <w:r w:rsidR="005C076C" w:rsidRPr="005408E4">
        <w:rPr>
          <w:rFonts w:cstheme="minorHAnsi"/>
          <w:i/>
          <w:iCs/>
          <w:sz w:val="24"/>
          <w:szCs w:val="24"/>
        </w:rPr>
        <w:t xml:space="preserve"> (2020) How to save the UK’s crisis hit high streets [online] (posted:12.01.</w:t>
      </w:r>
      <w:r w:rsidR="00CE7CA3" w:rsidRPr="005408E4">
        <w:rPr>
          <w:rFonts w:cstheme="minorHAnsi"/>
          <w:i/>
          <w:iCs/>
          <w:sz w:val="24"/>
          <w:szCs w:val="24"/>
        </w:rPr>
        <w:t>20) (</w:t>
      </w:r>
      <w:r w:rsidR="005C076C" w:rsidRPr="005408E4">
        <w:rPr>
          <w:rFonts w:cstheme="minorHAnsi"/>
          <w:i/>
          <w:iCs/>
          <w:sz w:val="24"/>
          <w:szCs w:val="24"/>
        </w:rPr>
        <w:t>Accessed:15.01.21</w:t>
      </w:r>
      <w:r w:rsidR="00CE7CA3" w:rsidRPr="005408E4">
        <w:rPr>
          <w:rFonts w:cstheme="minorHAnsi"/>
          <w:i/>
          <w:iCs/>
          <w:sz w:val="24"/>
          <w:szCs w:val="24"/>
        </w:rPr>
        <w:t>) Available</w:t>
      </w:r>
      <w:r w:rsidR="005C076C" w:rsidRPr="005408E4">
        <w:rPr>
          <w:rFonts w:cstheme="minorHAnsi"/>
          <w:i/>
          <w:iCs/>
          <w:sz w:val="24"/>
          <w:szCs w:val="24"/>
        </w:rPr>
        <w:t xml:space="preserve"> at: </w:t>
      </w:r>
      <w:hyperlink r:id="rId53" w:history="1">
        <w:r w:rsidR="005C076C" w:rsidRPr="005408E4">
          <w:rPr>
            <w:rFonts w:cstheme="minorHAnsi"/>
            <w:color w:val="0000FF"/>
            <w:sz w:val="24"/>
            <w:szCs w:val="24"/>
            <w:u w:val="single"/>
          </w:rPr>
          <w:t>How to save the UK's crisis-hit High Streets - BBC News</w:t>
        </w:r>
      </w:hyperlink>
    </w:p>
    <w:p w14:paraId="085D9FF9" w14:textId="77777777" w:rsidR="005C076C" w:rsidRPr="005408E4" w:rsidRDefault="005C076C" w:rsidP="005408E4">
      <w:pPr>
        <w:spacing w:line="360" w:lineRule="auto"/>
        <w:rPr>
          <w:rFonts w:cstheme="minorHAnsi"/>
          <w:sz w:val="24"/>
          <w:szCs w:val="24"/>
        </w:rPr>
      </w:pPr>
      <w:r w:rsidRPr="005408E4">
        <w:rPr>
          <w:rFonts w:cstheme="minorHAnsi"/>
          <w:sz w:val="24"/>
          <w:szCs w:val="24"/>
        </w:rPr>
        <w:lastRenderedPageBreak/>
        <w:t xml:space="preserve">South Wales Police (2019) Operation jaeger: Tackling sex working in Swansea city Centre, Published January 2019. (Accessed:21.1.21) Available at: </w:t>
      </w:r>
      <w:hyperlink r:id="rId54" w:anchor=":~:text=Operation%20Jaeger%3A%20Tackling%20sex%20work%20in%20Swansea%20city,in%20Swansea%20continue%20to%20clamp%20down%20on%20soliciting" w:history="1">
        <w:r w:rsidRPr="005408E4">
          <w:rPr>
            <w:rFonts w:cstheme="minorHAnsi"/>
            <w:color w:val="0000FF"/>
            <w:sz w:val="24"/>
            <w:szCs w:val="24"/>
            <w:u w:val="single"/>
          </w:rPr>
          <w:t>Home | South Wales Police (south-wales.police.uk)</w:t>
        </w:r>
      </w:hyperlink>
    </w:p>
    <w:p w14:paraId="0ACEB6FA" w14:textId="5219BAD8" w:rsidR="005C076C" w:rsidRPr="005408E4" w:rsidRDefault="005C076C" w:rsidP="005408E4">
      <w:pPr>
        <w:spacing w:line="360" w:lineRule="auto"/>
        <w:rPr>
          <w:rFonts w:cstheme="minorHAnsi"/>
          <w:sz w:val="24"/>
          <w:szCs w:val="24"/>
        </w:rPr>
      </w:pPr>
      <w:r w:rsidRPr="005408E4">
        <w:rPr>
          <w:rFonts w:cstheme="minorHAnsi"/>
          <w:sz w:val="24"/>
          <w:szCs w:val="24"/>
        </w:rPr>
        <w:t xml:space="preserve">Swansea Council (2016) </w:t>
      </w:r>
      <w:r w:rsidRPr="005408E4">
        <w:rPr>
          <w:rFonts w:cstheme="minorHAnsi"/>
          <w:i/>
          <w:iCs/>
          <w:sz w:val="24"/>
          <w:szCs w:val="24"/>
        </w:rPr>
        <w:t>Swansea Central Area: Regeneration framework</w:t>
      </w:r>
      <w:r w:rsidRPr="005408E4">
        <w:rPr>
          <w:rFonts w:cstheme="minorHAnsi"/>
          <w:sz w:val="24"/>
          <w:szCs w:val="24"/>
        </w:rPr>
        <w:t xml:space="preserve">. Published February 2016. Civic centre, </w:t>
      </w:r>
      <w:r w:rsidR="00E12BA2" w:rsidRPr="005408E4">
        <w:rPr>
          <w:rFonts w:cstheme="minorHAnsi"/>
          <w:sz w:val="24"/>
          <w:szCs w:val="24"/>
        </w:rPr>
        <w:t>Swansea. Wales</w:t>
      </w:r>
      <w:r w:rsidRPr="005408E4">
        <w:rPr>
          <w:rFonts w:cstheme="minorHAnsi"/>
          <w:sz w:val="24"/>
          <w:szCs w:val="24"/>
        </w:rPr>
        <w:t xml:space="preserve"> (Accessed:21.1.21)</w:t>
      </w:r>
    </w:p>
    <w:p w14:paraId="374E4C0B" w14:textId="2EC5B2B8" w:rsidR="005C076C" w:rsidRPr="005408E4" w:rsidRDefault="005C076C" w:rsidP="005408E4">
      <w:pPr>
        <w:spacing w:line="360" w:lineRule="auto"/>
        <w:rPr>
          <w:rFonts w:cstheme="minorHAnsi"/>
          <w:sz w:val="24"/>
          <w:szCs w:val="24"/>
        </w:rPr>
      </w:pPr>
      <w:r w:rsidRPr="005408E4">
        <w:rPr>
          <w:rFonts w:cstheme="minorHAnsi"/>
          <w:sz w:val="24"/>
          <w:szCs w:val="24"/>
        </w:rPr>
        <w:t xml:space="preserve">Swansea Council (2019) Safer Swansea partnership. Published August </w:t>
      </w:r>
      <w:r w:rsidR="00CE7CA3" w:rsidRPr="005408E4">
        <w:rPr>
          <w:rFonts w:cstheme="minorHAnsi"/>
          <w:sz w:val="24"/>
          <w:szCs w:val="24"/>
        </w:rPr>
        <w:t>2019, Partnership</w:t>
      </w:r>
      <w:r w:rsidRPr="005408E4">
        <w:rPr>
          <w:rFonts w:cstheme="minorHAnsi"/>
          <w:sz w:val="24"/>
          <w:szCs w:val="24"/>
        </w:rPr>
        <w:t xml:space="preserve"> </w:t>
      </w:r>
      <w:r w:rsidR="00CE7CA3" w:rsidRPr="005408E4">
        <w:rPr>
          <w:rFonts w:cstheme="minorHAnsi"/>
          <w:sz w:val="24"/>
          <w:szCs w:val="24"/>
        </w:rPr>
        <w:t>working, Civic</w:t>
      </w:r>
      <w:r w:rsidRPr="005408E4">
        <w:rPr>
          <w:rFonts w:cstheme="minorHAnsi"/>
          <w:sz w:val="24"/>
          <w:szCs w:val="24"/>
        </w:rPr>
        <w:t xml:space="preserve"> centre, Swansea (Accessed:21.1.21)</w:t>
      </w:r>
    </w:p>
    <w:p w14:paraId="51C816D0" w14:textId="37FE75CB" w:rsidR="005C076C" w:rsidRPr="005408E4" w:rsidRDefault="005C076C" w:rsidP="005408E4">
      <w:pPr>
        <w:spacing w:line="360" w:lineRule="auto"/>
        <w:rPr>
          <w:rFonts w:cstheme="minorHAnsi"/>
          <w:sz w:val="24"/>
          <w:szCs w:val="24"/>
        </w:rPr>
      </w:pPr>
      <w:r w:rsidRPr="005408E4">
        <w:rPr>
          <w:rFonts w:cstheme="minorHAnsi"/>
          <w:sz w:val="24"/>
          <w:szCs w:val="24"/>
        </w:rPr>
        <w:t>Swansea Council (2020</w:t>
      </w:r>
      <w:r w:rsidR="00CE7CA3" w:rsidRPr="005408E4">
        <w:rPr>
          <w:rFonts w:cstheme="minorHAnsi"/>
          <w:sz w:val="24"/>
          <w:szCs w:val="24"/>
        </w:rPr>
        <w:t>) Council’s</w:t>
      </w:r>
      <w:r w:rsidRPr="005408E4">
        <w:rPr>
          <w:rFonts w:cstheme="minorHAnsi"/>
          <w:i/>
          <w:iCs/>
          <w:sz w:val="24"/>
          <w:szCs w:val="24"/>
        </w:rPr>
        <w:t xml:space="preserve"> building enhancement programme,</w:t>
      </w:r>
      <w:r w:rsidRPr="005408E4">
        <w:rPr>
          <w:rFonts w:cstheme="minorHAnsi"/>
          <w:sz w:val="24"/>
          <w:szCs w:val="24"/>
        </w:rPr>
        <w:t xml:space="preserve"> published January </w:t>
      </w:r>
      <w:r w:rsidR="00CE7CA3" w:rsidRPr="005408E4">
        <w:rPr>
          <w:rFonts w:cstheme="minorHAnsi"/>
          <w:sz w:val="24"/>
          <w:szCs w:val="24"/>
        </w:rPr>
        <w:t>2020, civic</w:t>
      </w:r>
      <w:r w:rsidRPr="005408E4">
        <w:rPr>
          <w:rFonts w:cstheme="minorHAnsi"/>
          <w:sz w:val="24"/>
          <w:szCs w:val="24"/>
        </w:rPr>
        <w:t xml:space="preserve"> Centre, Swansea (Accessed:21.1.21)</w:t>
      </w:r>
    </w:p>
    <w:p w14:paraId="04201B15" w14:textId="77777777" w:rsidR="005C076C" w:rsidRPr="005408E4" w:rsidRDefault="005C076C" w:rsidP="005408E4">
      <w:pPr>
        <w:spacing w:line="360" w:lineRule="auto"/>
        <w:rPr>
          <w:rFonts w:cstheme="minorHAnsi"/>
          <w:sz w:val="24"/>
          <w:szCs w:val="24"/>
        </w:rPr>
      </w:pPr>
      <w:r w:rsidRPr="005408E4">
        <w:rPr>
          <w:rFonts w:cstheme="minorHAnsi"/>
          <w:sz w:val="24"/>
          <w:szCs w:val="24"/>
        </w:rPr>
        <w:t>Swansea Council (2020) Population. Published November 2020, Civic Centre, Swansea (Accessed:20.01.21)</w:t>
      </w:r>
    </w:p>
    <w:p w14:paraId="5EBBAF39" w14:textId="77777777" w:rsidR="005C076C" w:rsidRPr="005408E4" w:rsidRDefault="005C076C" w:rsidP="005408E4">
      <w:pPr>
        <w:spacing w:line="360" w:lineRule="auto"/>
        <w:rPr>
          <w:rFonts w:cstheme="minorHAnsi"/>
          <w:i/>
          <w:iCs/>
          <w:sz w:val="24"/>
          <w:szCs w:val="24"/>
        </w:rPr>
      </w:pPr>
      <w:r w:rsidRPr="005408E4">
        <w:rPr>
          <w:rFonts w:cstheme="minorHAnsi"/>
          <w:sz w:val="24"/>
          <w:szCs w:val="24"/>
        </w:rPr>
        <w:t xml:space="preserve">Turner. J and Gardner. T (2014) </w:t>
      </w:r>
      <w:r w:rsidRPr="005408E4">
        <w:rPr>
          <w:rFonts w:cstheme="minorHAnsi"/>
          <w:i/>
          <w:iCs/>
          <w:sz w:val="24"/>
          <w:szCs w:val="24"/>
        </w:rPr>
        <w:t>Critical reflections on the decline of the UK high street: exploratory conceptual research into the role of the service encounter. Handbook of Research on Retail-consumer Relationship Development, 127-151 (Accessed: 17.01.21)</w:t>
      </w:r>
    </w:p>
    <w:p w14:paraId="613DF931" w14:textId="77777777" w:rsidR="005C076C" w:rsidRPr="005408E4" w:rsidRDefault="005C076C" w:rsidP="005408E4">
      <w:pPr>
        <w:spacing w:line="360" w:lineRule="auto"/>
        <w:rPr>
          <w:rFonts w:cstheme="minorHAnsi"/>
          <w:sz w:val="24"/>
          <w:szCs w:val="24"/>
        </w:rPr>
      </w:pPr>
      <w:r w:rsidRPr="005408E4">
        <w:rPr>
          <w:rFonts w:cstheme="minorHAnsi"/>
          <w:sz w:val="24"/>
          <w:szCs w:val="24"/>
        </w:rPr>
        <w:t xml:space="preserve">UK Crime Stats (2020) </w:t>
      </w:r>
      <w:r w:rsidRPr="005408E4">
        <w:rPr>
          <w:rFonts w:cstheme="minorHAnsi"/>
          <w:i/>
          <w:iCs/>
          <w:sz w:val="24"/>
          <w:szCs w:val="24"/>
        </w:rPr>
        <w:t>England and Wales crime breakdown [online] (accessed:17.01.21) available at:</w:t>
      </w:r>
      <w:r w:rsidRPr="005408E4">
        <w:rPr>
          <w:rFonts w:cstheme="minorHAnsi"/>
          <w:sz w:val="24"/>
          <w:szCs w:val="24"/>
        </w:rPr>
        <w:t xml:space="preserve"> </w:t>
      </w:r>
      <w:hyperlink r:id="rId55" w:history="1">
        <w:r w:rsidRPr="005408E4">
          <w:rPr>
            <w:rFonts w:cstheme="minorHAnsi"/>
            <w:color w:val="0000FF"/>
            <w:sz w:val="24"/>
            <w:szCs w:val="24"/>
            <w:u w:val="single"/>
          </w:rPr>
          <w:t>UKCrimeStats.com - The Leading Independent Crime Data Platform</w:t>
        </w:r>
      </w:hyperlink>
    </w:p>
    <w:p w14:paraId="218DC4B0" w14:textId="43A670DD" w:rsidR="005C076C" w:rsidRPr="005408E4" w:rsidRDefault="005C076C" w:rsidP="005408E4">
      <w:pPr>
        <w:spacing w:line="360" w:lineRule="auto"/>
        <w:rPr>
          <w:rFonts w:cstheme="minorHAnsi"/>
          <w:sz w:val="24"/>
          <w:szCs w:val="24"/>
        </w:rPr>
      </w:pPr>
      <w:r w:rsidRPr="005408E4">
        <w:rPr>
          <w:rFonts w:cstheme="minorHAnsi"/>
          <w:sz w:val="24"/>
          <w:szCs w:val="24"/>
        </w:rPr>
        <w:t>UK Government (2018)</w:t>
      </w:r>
      <w:r w:rsidRPr="005408E4">
        <w:rPr>
          <w:rFonts w:cstheme="minorHAnsi"/>
          <w:i/>
          <w:iCs/>
          <w:sz w:val="24"/>
          <w:szCs w:val="24"/>
        </w:rPr>
        <w:t xml:space="preserve"> Homelessness data and definitions. </w:t>
      </w:r>
      <w:r w:rsidRPr="005408E4">
        <w:rPr>
          <w:rFonts w:cstheme="minorHAnsi"/>
          <w:sz w:val="24"/>
          <w:szCs w:val="24"/>
        </w:rPr>
        <w:t>Published April 2018,</w:t>
      </w:r>
      <w:r>
        <w:rPr>
          <w:rFonts w:cstheme="minorHAnsi"/>
          <w:sz w:val="24"/>
          <w:szCs w:val="24"/>
        </w:rPr>
        <w:t xml:space="preserve"> </w:t>
      </w:r>
      <w:r w:rsidRPr="005408E4">
        <w:rPr>
          <w:rFonts w:cstheme="minorHAnsi"/>
          <w:sz w:val="24"/>
          <w:szCs w:val="24"/>
        </w:rPr>
        <w:t xml:space="preserve">Ministry of </w:t>
      </w:r>
      <w:r w:rsidR="00CE7CA3" w:rsidRPr="005408E4">
        <w:rPr>
          <w:rFonts w:cstheme="minorHAnsi"/>
          <w:sz w:val="24"/>
          <w:szCs w:val="24"/>
        </w:rPr>
        <w:t>housing,</w:t>
      </w:r>
      <w:r w:rsidRPr="005408E4">
        <w:rPr>
          <w:rFonts w:cstheme="minorHAnsi"/>
          <w:sz w:val="24"/>
          <w:szCs w:val="24"/>
        </w:rPr>
        <w:t xml:space="preserve"> communities and local government, </w:t>
      </w:r>
      <w:r w:rsidR="00E12BA2" w:rsidRPr="005408E4">
        <w:rPr>
          <w:rFonts w:cstheme="minorHAnsi"/>
          <w:sz w:val="24"/>
          <w:szCs w:val="24"/>
        </w:rPr>
        <w:t>Westminster</w:t>
      </w:r>
      <w:r w:rsidR="00CE7CA3" w:rsidRPr="005408E4">
        <w:rPr>
          <w:rFonts w:cstheme="minorHAnsi"/>
          <w:sz w:val="24"/>
          <w:szCs w:val="24"/>
        </w:rPr>
        <w:t>,</w:t>
      </w:r>
      <w:r w:rsidRPr="005408E4">
        <w:rPr>
          <w:rFonts w:cstheme="minorHAnsi"/>
          <w:sz w:val="24"/>
          <w:szCs w:val="24"/>
        </w:rPr>
        <w:t xml:space="preserve"> London UK (Accessed:17.01.21)</w:t>
      </w:r>
    </w:p>
    <w:p w14:paraId="56BF5F64" w14:textId="5D82BE1D" w:rsidR="005C076C" w:rsidRPr="005408E4" w:rsidRDefault="005C076C" w:rsidP="005408E4">
      <w:pPr>
        <w:spacing w:line="360" w:lineRule="auto"/>
        <w:rPr>
          <w:rFonts w:cstheme="minorHAnsi"/>
          <w:i/>
          <w:iCs/>
          <w:sz w:val="24"/>
          <w:szCs w:val="24"/>
        </w:rPr>
      </w:pPr>
      <w:r w:rsidRPr="005408E4">
        <w:rPr>
          <w:rFonts w:cstheme="minorHAnsi"/>
          <w:sz w:val="24"/>
          <w:szCs w:val="24"/>
        </w:rPr>
        <w:t xml:space="preserve">Wixcey (2013) </w:t>
      </w:r>
      <w:r w:rsidRPr="005408E4">
        <w:rPr>
          <w:rFonts w:cstheme="minorHAnsi"/>
          <w:i/>
          <w:iCs/>
          <w:sz w:val="24"/>
          <w:szCs w:val="24"/>
        </w:rPr>
        <w:t xml:space="preserve">The Deloitte consumer Review: Reinventing the role of the high street. A deloitte   Report. The creative </w:t>
      </w:r>
      <w:r w:rsidR="00CE7CA3" w:rsidRPr="005408E4">
        <w:rPr>
          <w:rFonts w:cstheme="minorHAnsi"/>
          <w:i/>
          <w:iCs/>
          <w:sz w:val="24"/>
          <w:szCs w:val="24"/>
        </w:rPr>
        <w:t>studio: London</w:t>
      </w:r>
      <w:r w:rsidRPr="005408E4">
        <w:rPr>
          <w:rFonts w:cstheme="minorHAnsi"/>
          <w:i/>
          <w:iCs/>
          <w:sz w:val="24"/>
          <w:szCs w:val="24"/>
        </w:rPr>
        <w:t xml:space="preserve"> (Accessed:15.01.21)</w:t>
      </w:r>
    </w:p>
    <w:p w14:paraId="74ED5131" w14:textId="768F2FF5" w:rsidR="008C36C0" w:rsidRDefault="008C36C0" w:rsidP="00B91C86">
      <w:pPr>
        <w:rPr>
          <w:rFonts w:cstheme="minorHAnsi"/>
        </w:rPr>
      </w:pPr>
    </w:p>
    <w:p w14:paraId="6E2FD2D2" w14:textId="2BA868B6" w:rsidR="00774E24" w:rsidRDefault="00774E24" w:rsidP="00B91C86">
      <w:pPr>
        <w:rPr>
          <w:rFonts w:cstheme="minorHAnsi"/>
        </w:rPr>
      </w:pPr>
    </w:p>
    <w:p w14:paraId="76C5D020" w14:textId="1DCE5CCE" w:rsidR="002558F6" w:rsidRDefault="002558F6" w:rsidP="00B91C86">
      <w:pPr>
        <w:rPr>
          <w:rFonts w:cstheme="minorHAnsi"/>
        </w:rPr>
      </w:pPr>
    </w:p>
    <w:p w14:paraId="10CB0402" w14:textId="57658AE8" w:rsidR="002558F6" w:rsidRDefault="002558F6" w:rsidP="00B91C86">
      <w:pPr>
        <w:rPr>
          <w:rFonts w:cstheme="minorHAnsi"/>
        </w:rPr>
      </w:pPr>
    </w:p>
    <w:p w14:paraId="6D8EB960" w14:textId="176A8293" w:rsidR="002558F6" w:rsidRDefault="002558F6" w:rsidP="00B91C86">
      <w:pPr>
        <w:rPr>
          <w:rFonts w:cstheme="minorHAnsi"/>
        </w:rPr>
      </w:pPr>
    </w:p>
    <w:p w14:paraId="6C200E0D" w14:textId="24C801F5" w:rsidR="002558F6" w:rsidRDefault="002558F6" w:rsidP="00B91C86">
      <w:pPr>
        <w:rPr>
          <w:rFonts w:cstheme="minorHAnsi"/>
        </w:rPr>
      </w:pPr>
    </w:p>
    <w:p w14:paraId="27FFE9F3" w14:textId="1FBECFDE" w:rsidR="002558F6" w:rsidRDefault="002558F6" w:rsidP="00B91C86">
      <w:pPr>
        <w:rPr>
          <w:rFonts w:cstheme="minorHAnsi"/>
        </w:rPr>
      </w:pPr>
    </w:p>
    <w:p w14:paraId="76394126" w14:textId="77777777" w:rsidR="002558F6" w:rsidRPr="00041229" w:rsidRDefault="002558F6" w:rsidP="00B91C86">
      <w:pPr>
        <w:rPr>
          <w:rFonts w:cstheme="minorHAnsi"/>
        </w:rPr>
      </w:pPr>
    </w:p>
    <w:p w14:paraId="36046457" w14:textId="77777777" w:rsidR="00B674EF" w:rsidRPr="00041229" w:rsidRDefault="00B674EF" w:rsidP="00B674EF">
      <w:pPr>
        <w:rPr>
          <w:rFonts w:cstheme="minorHAnsi"/>
        </w:rPr>
      </w:pPr>
    </w:p>
    <w:p w14:paraId="136E5EB4" w14:textId="77777777" w:rsidR="007D5E18" w:rsidRPr="00041229" w:rsidRDefault="007D5E18" w:rsidP="00B91C86">
      <w:pPr>
        <w:pStyle w:val="Heading2"/>
        <w:rPr>
          <w:rFonts w:asciiTheme="minorHAnsi" w:hAnsiTheme="minorHAnsi" w:cstheme="minorHAnsi"/>
        </w:rPr>
      </w:pPr>
    </w:p>
    <w:p w14:paraId="7EC7DBA6" w14:textId="2FAA3597" w:rsidR="00B91C86" w:rsidRPr="00041229" w:rsidRDefault="00B91C86" w:rsidP="00B91C86">
      <w:pPr>
        <w:pStyle w:val="Heading2"/>
        <w:rPr>
          <w:rFonts w:asciiTheme="minorHAnsi" w:hAnsiTheme="minorHAnsi" w:cstheme="minorHAnsi"/>
        </w:rPr>
      </w:pPr>
      <w:bookmarkStart w:id="84" w:name="_Toc71129282"/>
      <w:r w:rsidRPr="00041229">
        <w:rPr>
          <w:rFonts w:asciiTheme="minorHAnsi" w:hAnsiTheme="minorHAnsi" w:cstheme="minorHAnsi"/>
        </w:rPr>
        <w:t>Appendix</w:t>
      </w:r>
      <w:bookmarkEnd w:id="84"/>
    </w:p>
    <w:p w14:paraId="2FD69E66" w14:textId="57877FE7" w:rsidR="00E04BEE" w:rsidRPr="00041229" w:rsidRDefault="00E04BEE" w:rsidP="00E04BEE">
      <w:pPr>
        <w:rPr>
          <w:rFonts w:cstheme="minorHAnsi"/>
        </w:rPr>
      </w:pPr>
    </w:p>
    <w:p w14:paraId="04429A63" w14:textId="0A2976CC" w:rsidR="00E04BEE" w:rsidRPr="00041229" w:rsidRDefault="00E04BEE" w:rsidP="00E04BEE">
      <w:pPr>
        <w:rPr>
          <w:rFonts w:cstheme="minorHAnsi"/>
        </w:rPr>
      </w:pPr>
    </w:p>
    <w:p w14:paraId="73BF37BD" w14:textId="0AEF1037" w:rsidR="00E04BEE" w:rsidRPr="00041229" w:rsidRDefault="00E04BEE" w:rsidP="00E04BEE">
      <w:pPr>
        <w:rPr>
          <w:rFonts w:cstheme="minorHAnsi"/>
          <w:i/>
          <w:iCs/>
        </w:rPr>
      </w:pPr>
      <w:r w:rsidRPr="00041229">
        <w:rPr>
          <w:rFonts w:cstheme="minorHAnsi"/>
          <w:noProof/>
        </w:rPr>
        <w:drawing>
          <wp:anchor distT="0" distB="0" distL="114300" distR="114300" simplePos="0" relativeHeight="251722752" behindDoc="1" locked="0" layoutInCell="1" allowOverlap="1" wp14:anchorId="7449C83F" wp14:editId="7CDE8B4D">
            <wp:simplePos x="0" y="0"/>
            <wp:positionH relativeFrom="column">
              <wp:posOffset>0</wp:posOffset>
            </wp:positionH>
            <wp:positionV relativeFrom="paragraph">
              <wp:posOffset>318637</wp:posOffset>
            </wp:positionV>
            <wp:extent cx="5731510" cy="2193645"/>
            <wp:effectExtent l="0" t="0" r="2540" b="0"/>
            <wp:wrapTight wrapText="bothSides">
              <wp:wrapPolygon edited="0">
                <wp:start x="0" y="0"/>
                <wp:lineTo x="0" y="21387"/>
                <wp:lineTo x="21538" y="21387"/>
                <wp:lineTo x="21538"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cstate="print">
                      <a:extLst>
                        <a:ext uri="{28A0092B-C50C-407E-A947-70E740481C1C}">
                          <a14:useLocalDpi xmlns:a14="http://schemas.microsoft.com/office/drawing/2010/main" val="0"/>
                        </a:ext>
                      </a:extLst>
                    </a:blip>
                    <a:srcRect/>
                    <a:stretch/>
                  </pic:blipFill>
                  <pic:spPr bwMode="auto">
                    <a:xfrm>
                      <a:off x="0" y="0"/>
                      <a:ext cx="5731510" cy="2193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41229">
        <w:rPr>
          <w:rFonts w:cstheme="minorHAnsi"/>
          <w:i/>
          <w:iCs/>
        </w:rPr>
        <w:t>Gantt Chat</w:t>
      </w:r>
    </w:p>
    <w:p w14:paraId="2083E2B8" w14:textId="77777777" w:rsidR="00E04BEE" w:rsidRPr="00041229" w:rsidRDefault="00E04BEE" w:rsidP="00E04BEE">
      <w:pPr>
        <w:rPr>
          <w:rFonts w:cstheme="minorHAnsi"/>
        </w:rPr>
      </w:pPr>
    </w:p>
    <w:p w14:paraId="2ECE9638" w14:textId="4665AD1F" w:rsidR="0095098F" w:rsidRPr="00041229" w:rsidRDefault="0095098F">
      <w:pPr>
        <w:rPr>
          <w:rFonts w:cstheme="minorHAnsi"/>
        </w:rPr>
      </w:pPr>
    </w:p>
    <w:p w14:paraId="6900A7C3" w14:textId="6001FD30" w:rsidR="0095098F" w:rsidRPr="00041229" w:rsidRDefault="00DB79ED">
      <w:pPr>
        <w:rPr>
          <w:rFonts w:cstheme="minorHAnsi"/>
          <w:i/>
          <w:iCs/>
        </w:rPr>
      </w:pPr>
      <w:r w:rsidRPr="00041229">
        <w:rPr>
          <w:rFonts w:cstheme="minorHAnsi"/>
          <w:i/>
          <w:iCs/>
        </w:rPr>
        <w:t>Online Questionnaire</w:t>
      </w:r>
    </w:p>
    <w:p w14:paraId="147352C2" w14:textId="686B5739" w:rsidR="00DB79ED" w:rsidRPr="00041229" w:rsidRDefault="00DB79ED">
      <w:pPr>
        <w:rPr>
          <w:rFonts w:cstheme="minorHAnsi"/>
        </w:rPr>
      </w:pPr>
      <w:r w:rsidRPr="00041229">
        <w:rPr>
          <w:rFonts w:cstheme="minorHAnsi"/>
          <w:noProof/>
        </w:rPr>
        <w:drawing>
          <wp:anchor distT="0" distB="0" distL="114300" distR="114300" simplePos="0" relativeHeight="251708416" behindDoc="0" locked="0" layoutInCell="1" allowOverlap="1" wp14:anchorId="69AC00E2" wp14:editId="7A0ED2DA">
            <wp:simplePos x="0" y="0"/>
            <wp:positionH relativeFrom="column">
              <wp:posOffset>1216025</wp:posOffset>
            </wp:positionH>
            <wp:positionV relativeFrom="paragraph">
              <wp:posOffset>165735</wp:posOffset>
            </wp:positionV>
            <wp:extent cx="3385185" cy="2760345"/>
            <wp:effectExtent l="0" t="0" r="5715" b="1905"/>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cstate="print">
                      <a:extLst>
                        <a:ext uri="{28A0092B-C50C-407E-A947-70E740481C1C}">
                          <a14:useLocalDpi xmlns:a14="http://schemas.microsoft.com/office/drawing/2010/main" val="0"/>
                        </a:ext>
                      </a:extLst>
                    </a:blip>
                    <a:srcRect/>
                    <a:stretch/>
                  </pic:blipFill>
                  <pic:spPr bwMode="auto">
                    <a:xfrm>
                      <a:off x="0" y="0"/>
                      <a:ext cx="3385185" cy="27603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1750DC" w14:textId="33C8699A" w:rsidR="00DB79ED" w:rsidRPr="00041229" w:rsidRDefault="00DB79ED">
      <w:pPr>
        <w:rPr>
          <w:rFonts w:cstheme="minorHAnsi"/>
        </w:rPr>
      </w:pPr>
    </w:p>
    <w:p w14:paraId="3E680831" w14:textId="11E5B635" w:rsidR="0095098F" w:rsidRPr="00041229" w:rsidRDefault="0095098F">
      <w:pPr>
        <w:rPr>
          <w:rFonts w:cstheme="minorHAnsi"/>
        </w:rPr>
      </w:pPr>
    </w:p>
    <w:p w14:paraId="37D8A8EC" w14:textId="248301F6" w:rsidR="0095098F" w:rsidRPr="00041229" w:rsidRDefault="0095098F">
      <w:pPr>
        <w:rPr>
          <w:rFonts w:cstheme="minorHAnsi"/>
        </w:rPr>
      </w:pPr>
    </w:p>
    <w:p w14:paraId="469ED6F9" w14:textId="1BF38613" w:rsidR="0095098F" w:rsidRPr="00041229" w:rsidRDefault="0095098F">
      <w:pPr>
        <w:rPr>
          <w:rFonts w:cstheme="minorHAnsi"/>
        </w:rPr>
      </w:pPr>
    </w:p>
    <w:p w14:paraId="512A274C" w14:textId="59325DF5" w:rsidR="0095098F" w:rsidRPr="00041229" w:rsidRDefault="0095098F">
      <w:pPr>
        <w:rPr>
          <w:rFonts w:cstheme="minorHAnsi"/>
        </w:rPr>
      </w:pPr>
    </w:p>
    <w:p w14:paraId="7C4B678D" w14:textId="73D08D79" w:rsidR="0095098F" w:rsidRPr="00041229" w:rsidRDefault="0095098F">
      <w:pPr>
        <w:rPr>
          <w:rFonts w:cstheme="minorHAnsi"/>
        </w:rPr>
      </w:pPr>
    </w:p>
    <w:p w14:paraId="22D04189" w14:textId="77777777" w:rsidR="0095098F" w:rsidRPr="00041229" w:rsidRDefault="0095098F">
      <w:pPr>
        <w:rPr>
          <w:rFonts w:cstheme="minorHAnsi"/>
        </w:rPr>
      </w:pPr>
    </w:p>
    <w:p w14:paraId="105BFA99" w14:textId="33A97169" w:rsidR="00E60DCB" w:rsidRPr="00041229" w:rsidRDefault="00E60DCB">
      <w:pPr>
        <w:rPr>
          <w:rFonts w:cstheme="minorHAnsi"/>
        </w:rPr>
      </w:pPr>
    </w:p>
    <w:p w14:paraId="06709AF8" w14:textId="6775789A" w:rsidR="00E60DCB" w:rsidRPr="00041229" w:rsidRDefault="00E60DCB">
      <w:pPr>
        <w:rPr>
          <w:rFonts w:cstheme="minorHAnsi"/>
        </w:rPr>
      </w:pPr>
    </w:p>
    <w:p w14:paraId="6CB68DC1" w14:textId="73645509" w:rsidR="00DB79ED" w:rsidRPr="00041229" w:rsidRDefault="00DB79ED">
      <w:pPr>
        <w:rPr>
          <w:rFonts w:cstheme="minorHAnsi"/>
        </w:rPr>
      </w:pPr>
    </w:p>
    <w:p w14:paraId="55F251CE" w14:textId="1D60411E" w:rsidR="00B674EF" w:rsidRPr="00041229" w:rsidRDefault="00B674EF">
      <w:pPr>
        <w:rPr>
          <w:rFonts w:cstheme="minorHAnsi"/>
        </w:rPr>
      </w:pPr>
      <w:r w:rsidRPr="00041229">
        <w:rPr>
          <w:rFonts w:cstheme="minorHAnsi"/>
          <w:noProof/>
        </w:rPr>
        <w:drawing>
          <wp:anchor distT="0" distB="0" distL="114300" distR="114300" simplePos="0" relativeHeight="251709440" behindDoc="0" locked="0" layoutInCell="1" allowOverlap="1" wp14:anchorId="0AE4C452" wp14:editId="1F4A910C">
            <wp:simplePos x="0" y="0"/>
            <wp:positionH relativeFrom="column">
              <wp:posOffset>1214120</wp:posOffset>
            </wp:positionH>
            <wp:positionV relativeFrom="paragraph">
              <wp:posOffset>45720</wp:posOffset>
            </wp:positionV>
            <wp:extent cx="3435350" cy="887095"/>
            <wp:effectExtent l="0" t="0" r="0" b="8255"/>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cstate="print">
                      <a:extLst>
                        <a:ext uri="{28A0092B-C50C-407E-A947-70E740481C1C}">
                          <a14:useLocalDpi xmlns:a14="http://schemas.microsoft.com/office/drawing/2010/main" val="0"/>
                        </a:ext>
                      </a:extLst>
                    </a:blip>
                    <a:srcRect/>
                    <a:stretch/>
                  </pic:blipFill>
                  <pic:spPr bwMode="auto">
                    <a:xfrm>
                      <a:off x="0" y="0"/>
                      <a:ext cx="3435350" cy="8870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DB0EB6" w14:textId="78BB7D6A" w:rsidR="00DB79ED" w:rsidRPr="00041229" w:rsidRDefault="00DB79ED">
      <w:pPr>
        <w:rPr>
          <w:rFonts w:cstheme="minorHAnsi"/>
        </w:rPr>
      </w:pPr>
      <w:r w:rsidRPr="00041229">
        <w:rPr>
          <w:rFonts w:cstheme="minorHAnsi"/>
        </w:rPr>
        <w:t>Q1</w:t>
      </w:r>
    </w:p>
    <w:p w14:paraId="2CC1D64C" w14:textId="303C2DE8" w:rsidR="00B674EF" w:rsidRPr="00041229" w:rsidRDefault="00B674EF">
      <w:pPr>
        <w:rPr>
          <w:rFonts w:cstheme="minorHAnsi"/>
        </w:rPr>
      </w:pPr>
    </w:p>
    <w:p w14:paraId="701E9684" w14:textId="30BE2C64" w:rsidR="00B674EF" w:rsidRPr="00041229" w:rsidRDefault="00B674EF">
      <w:pPr>
        <w:rPr>
          <w:rFonts w:cstheme="minorHAnsi"/>
        </w:rPr>
      </w:pPr>
    </w:p>
    <w:p w14:paraId="21E8FC7D" w14:textId="11969344" w:rsidR="00B674EF" w:rsidRPr="00041229" w:rsidRDefault="00B674EF">
      <w:pPr>
        <w:rPr>
          <w:rFonts w:cstheme="minorHAnsi"/>
        </w:rPr>
      </w:pPr>
      <w:r w:rsidRPr="00041229">
        <w:rPr>
          <w:rFonts w:cstheme="minorHAnsi"/>
          <w:noProof/>
        </w:rPr>
        <w:lastRenderedPageBreak/>
        <w:drawing>
          <wp:anchor distT="0" distB="0" distL="114300" distR="114300" simplePos="0" relativeHeight="251710464" behindDoc="0" locked="0" layoutInCell="1" allowOverlap="1" wp14:anchorId="36839391" wp14:editId="382F4A68">
            <wp:simplePos x="0" y="0"/>
            <wp:positionH relativeFrom="column">
              <wp:posOffset>1216025</wp:posOffset>
            </wp:positionH>
            <wp:positionV relativeFrom="paragraph">
              <wp:posOffset>74930</wp:posOffset>
            </wp:positionV>
            <wp:extent cx="4481195" cy="853440"/>
            <wp:effectExtent l="0" t="0" r="0" b="381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cstate="print">
                      <a:extLst>
                        <a:ext uri="{28A0092B-C50C-407E-A947-70E740481C1C}">
                          <a14:useLocalDpi xmlns:a14="http://schemas.microsoft.com/office/drawing/2010/main" val="0"/>
                        </a:ext>
                      </a:extLst>
                    </a:blip>
                    <a:srcRect/>
                    <a:stretch/>
                  </pic:blipFill>
                  <pic:spPr bwMode="auto">
                    <a:xfrm>
                      <a:off x="0" y="0"/>
                      <a:ext cx="4481195" cy="853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3B84CF" w14:textId="66171FB3" w:rsidR="00B674EF" w:rsidRPr="00041229" w:rsidRDefault="00DB79ED">
      <w:pPr>
        <w:rPr>
          <w:rFonts w:cstheme="minorHAnsi"/>
        </w:rPr>
      </w:pPr>
      <w:r w:rsidRPr="00041229">
        <w:rPr>
          <w:rFonts w:cstheme="minorHAnsi"/>
        </w:rPr>
        <w:t>Q</w:t>
      </w:r>
      <w:r w:rsidR="00B674EF" w:rsidRPr="00041229">
        <w:rPr>
          <w:rFonts w:cstheme="minorHAnsi"/>
        </w:rPr>
        <w:t>2</w:t>
      </w:r>
    </w:p>
    <w:p w14:paraId="17DC8D23" w14:textId="05CC2062" w:rsidR="00B674EF" w:rsidRPr="00041229" w:rsidRDefault="00B674EF">
      <w:pPr>
        <w:rPr>
          <w:rFonts w:cstheme="minorHAnsi"/>
        </w:rPr>
      </w:pPr>
    </w:p>
    <w:p w14:paraId="60CB25D0" w14:textId="4309ACA5" w:rsidR="00B674EF" w:rsidRPr="00041229" w:rsidRDefault="00B674EF">
      <w:pPr>
        <w:rPr>
          <w:rFonts w:cstheme="minorHAnsi"/>
        </w:rPr>
      </w:pPr>
    </w:p>
    <w:p w14:paraId="18CE68E7" w14:textId="36A937F4" w:rsidR="00B674EF" w:rsidRPr="00041229" w:rsidRDefault="00B674EF">
      <w:pPr>
        <w:rPr>
          <w:rFonts w:cstheme="minorHAnsi"/>
        </w:rPr>
      </w:pPr>
      <w:r w:rsidRPr="00041229">
        <w:rPr>
          <w:rFonts w:cstheme="minorHAnsi"/>
          <w:noProof/>
        </w:rPr>
        <w:drawing>
          <wp:anchor distT="0" distB="0" distL="114300" distR="114300" simplePos="0" relativeHeight="251712512" behindDoc="0" locked="0" layoutInCell="1" allowOverlap="1" wp14:anchorId="246DB062" wp14:editId="07F63F78">
            <wp:simplePos x="0" y="0"/>
            <wp:positionH relativeFrom="column">
              <wp:posOffset>1172845</wp:posOffset>
            </wp:positionH>
            <wp:positionV relativeFrom="paragraph">
              <wp:posOffset>62865</wp:posOffset>
            </wp:positionV>
            <wp:extent cx="3373755" cy="810260"/>
            <wp:effectExtent l="0" t="0" r="0" b="889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cstate="print">
                      <a:extLst>
                        <a:ext uri="{28A0092B-C50C-407E-A947-70E740481C1C}">
                          <a14:useLocalDpi xmlns:a14="http://schemas.microsoft.com/office/drawing/2010/main" val="0"/>
                        </a:ext>
                      </a:extLst>
                    </a:blip>
                    <a:srcRect/>
                    <a:stretch/>
                  </pic:blipFill>
                  <pic:spPr bwMode="auto">
                    <a:xfrm>
                      <a:off x="0" y="0"/>
                      <a:ext cx="3373755" cy="8102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51B988" w14:textId="4BB45DA3" w:rsidR="00B674EF" w:rsidRPr="00041229" w:rsidRDefault="00B674EF">
      <w:pPr>
        <w:rPr>
          <w:rFonts w:cstheme="minorHAnsi"/>
        </w:rPr>
      </w:pPr>
      <w:r w:rsidRPr="00041229">
        <w:rPr>
          <w:rFonts w:cstheme="minorHAnsi"/>
        </w:rPr>
        <w:t>Q3</w:t>
      </w:r>
    </w:p>
    <w:p w14:paraId="2ED4B7CE" w14:textId="166D9E3D" w:rsidR="001723F3" w:rsidRPr="00041229" w:rsidRDefault="001723F3">
      <w:pPr>
        <w:rPr>
          <w:rFonts w:cstheme="minorHAnsi"/>
        </w:rPr>
      </w:pPr>
    </w:p>
    <w:p w14:paraId="4FCDC427" w14:textId="2605592E" w:rsidR="001723F3" w:rsidRPr="00041229" w:rsidRDefault="001723F3">
      <w:pPr>
        <w:rPr>
          <w:rFonts w:cstheme="minorHAnsi"/>
        </w:rPr>
      </w:pPr>
    </w:p>
    <w:p w14:paraId="060AE674" w14:textId="1E23948B" w:rsidR="001723F3" w:rsidRPr="00041229" w:rsidRDefault="00C45147">
      <w:pPr>
        <w:rPr>
          <w:rFonts w:cstheme="minorHAnsi"/>
        </w:rPr>
      </w:pPr>
      <w:r w:rsidRPr="00041229">
        <w:rPr>
          <w:rFonts w:cstheme="minorHAnsi"/>
          <w:noProof/>
        </w:rPr>
        <w:drawing>
          <wp:anchor distT="0" distB="0" distL="114300" distR="114300" simplePos="0" relativeHeight="251711488" behindDoc="0" locked="0" layoutInCell="1" allowOverlap="1" wp14:anchorId="5D7AC0A9" wp14:editId="5A328875">
            <wp:simplePos x="0" y="0"/>
            <wp:positionH relativeFrom="column">
              <wp:posOffset>1215954</wp:posOffset>
            </wp:positionH>
            <wp:positionV relativeFrom="paragraph">
              <wp:posOffset>51291</wp:posOffset>
            </wp:positionV>
            <wp:extent cx="2870200" cy="1052195"/>
            <wp:effectExtent l="0" t="0" r="6350"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cstate="print">
                      <a:extLst>
                        <a:ext uri="{28A0092B-C50C-407E-A947-70E740481C1C}">
                          <a14:useLocalDpi xmlns:a14="http://schemas.microsoft.com/office/drawing/2010/main" val="0"/>
                        </a:ext>
                      </a:extLst>
                    </a:blip>
                    <a:srcRect/>
                    <a:stretch/>
                  </pic:blipFill>
                  <pic:spPr bwMode="auto">
                    <a:xfrm>
                      <a:off x="0" y="0"/>
                      <a:ext cx="2870200" cy="1052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0D1B2F7" w14:textId="4E7FF462" w:rsidR="001723F3" w:rsidRPr="00041229" w:rsidRDefault="00C45147">
      <w:pPr>
        <w:rPr>
          <w:rFonts w:cstheme="minorHAnsi"/>
        </w:rPr>
      </w:pPr>
      <w:r w:rsidRPr="00041229">
        <w:rPr>
          <w:rFonts w:cstheme="minorHAnsi"/>
        </w:rPr>
        <w:t>Q4</w:t>
      </w:r>
    </w:p>
    <w:p w14:paraId="1F995C84" w14:textId="33CB6D0F" w:rsidR="001723F3" w:rsidRPr="00041229" w:rsidRDefault="001723F3">
      <w:pPr>
        <w:rPr>
          <w:rFonts w:cstheme="minorHAnsi"/>
        </w:rPr>
      </w:pPr>
    </w:p>
    <w:p w14:paraId="76898139" w14:textId="576F9427" w:rsidR="001723F3" w:rsidRPr="00041229" w:rsidRDefault="001723F3">
      <w:pPr>
        <w:rPr>
          <w:rFonts w:cstheme="minorHAnsi"/>
        </w:rPr>
      </w:pPr>
      <w:r w:rsidRPr="00041229">
        <w:rPr>
          <w:rFonts w:cstheme="minorHAnsi"/>
          <w:noProof/>
        </w:rPr>
        <w:drawing>
          <wp:anchor distT="0" distB="0" distL="114300" distR="114300" simplePos="0" relativeHeight="251713536" behindDoc="0" locked="0" layoutInCell="1" allowOverlap="1" wp14:anchorId="14330CF0" wp14:editId="3D2B4CB7">
            <wp:simplePos x="0" y="0"/>
            <wp:positionH relativeFrom="column">
              <wp:posOffset>1009015</wp:posOffset>
            </wp:positionH>
            <wp:positionV relativeFrom="paragraph">
              <wp:posOffset>0</wp:posOffset>
            </wp:positionV>
            <wp:extent cx="3766185" cy="1115060"/>
            <wp:effectExtent l="0" t="0" r="5715" b="889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cstate="print">
                      <a:extLst>
                        <a:ext uri="{28A0092B-C50C-407E-A947-70E740481C1C}">
                          <a14:useLocalDpi xmlns:a14="http://schemas.microsoft.com/office/drawing/2010/main" val="0"/>
                        </a:ext>
                      </a:extLst>
                    </a:blip>
                    <a:srcRect/>
                    <a:stretch/>
                  </pic:blipFill>
                  <pic:spPr bwMode="auto">
                    <a:xfrm>
                      <a:off x="0" y="0"/>
                      <a:ext cx="3766185" cy="11150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45147" w:rsidRPr="00041229">
        <w:rPr>
          <w:rFonts w:cstheme="minorHAnsi"/>
        </w:rPr>
        <w:t>Q5</w:t>
      </w:r>
    </w:p>
    <w:p w14:paraId="77146599" w14:textId="5BA13980" w:rsidR="001723F3" w:rsidRPr="00041229" w:rsidRDefault="001723F3">
      <w:pPr>
        <w:rPr>
          <w:rFonts w:cstheme="minorHAnsi"/>
        </w:rPr>
      </w:pPr>
    </w:p>
    <w:p w14:paraId="5327DB03" w14:textId="3B09D111" w:rsidR="001723F3" w:rsidRPr="00041229" w:rsidRDefault="001723F3">
      <w:pPr>
        <w:rPr>
          <w:rFonts w:cstheme="minorHAnsi"/>
        </w:rPr>
      </w:pPr>
    </w:p>
    <w:p w14:paraId="02A63DE4" w14:textId="3EA0F698" w:rsidR="001723F3" w:rsidRPr="00041229" w:rsidRDefault="001723F3">
      <w:pPr>
        <w:rPr>
          <w:rFonts w:cstheme="minorHAnsi"/>
        </w:rPr>
      </w:pPr>
    </w:p>
    <w:p w14:paraId="402109DA" w14:textId="4E83B880" w:rsidR="001723F3" w:rsidRPr="00041229" w:rsidRDefault="001723F3">
      <w:pPr>
        <w:rPr>
          <w:rFonts w:cstheme="minorHAnsi"/>
        </w:rPr>
      </w:pPr>
    </w:p>
    <w:p w14:paraId="2E49EB34" w14:textId="586BF85E" w:rsidR="001723F3" w:rsidRPr="00041229" w:rsidRDefault="001723F3">
      <w:pPr>
        <w:rPr>
          <w:rFonts w:cstheme="minorHAnsi"/>
        </w:rPr>
      </w:pPr>
      <w:r w:rsidRPr="00041229">
        <w:rPr>
          <w:rFonts w:cstheme="minorHAnsi"/>
          <w:noProof/>
        </w:rPr>
        <w:drawing>
          <wp:anchor distT="0" distB="0" distL="114300" distR="114300" simplePos="0" relativeHeight="251714560" behindDoc="0" locked="0" layoutInCell="1" allowOverlap="1" wp14:anchorId="42CB422B" wp14:editId="1F21B80B">
            <wp:simplePos x="0" y="0"/>
            <wp:positionH relativeFrom="column">
              <wp:posOffset>1009015</wp:posOffset>
            </wp:positionH>
            <wp:positionV relativeFrom="paragraph">
              <wp:posOffset>55245</wp:posOffset>
            </wp:positionV>
            <wp:extent cx="3820795" cy="965835"/>
            <wp:effectExtent l="0" t="0" r="8255" b="5715"/>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cstate="print">
                      <a:extLst>
                        <a:ext uri="{28A0092B-C50C-407E-A947-70E740481C1C}">
                          <a14:useLocalDpi xmlns:a14="http://schemas.microsoft.com/office/drawing/2010/main" val="0"/>
                        </a:ext>
                      </a:extLst>
                    </a:blip>
                    <a:srcRect/>
                    <a:stretch/>
                  </pic:blipFill>
                  <pic:spPr bwMode="auto">
                    <a:xfrm>
                      <a:off x="0" y="0"/>
                      <a:ext cx="3820795" cy="9658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40E654" w14:textId="2A95F73A" w:rsidR="001723F3" w:rsidRPr="00041229" w:rsidRDefault="001723F3">
      <w:pPr>
        <w:rPr>
          <w:rFonts w:cstheme="minorHAnsi"/>
        </w:rPr>
      </w:pPr>
      <w:r w:rsidRPr="00041229">
        <w:rPr>
          <w:rFonts w:cstheme="minorHAnsi"/>
        </w:rPr>
        <w:t>Q</w:t>
      </w:r>
      <w:r w:rsidR="00C45147" w:rsidRPr="00041229">
        <w:rPr>
          <w:rFonts w:cstheme="minorHAnsi"/>
        </w:rPr>
        <w:t>6</w:t>
      </w:r>
    </w:p>
    <w:p w14:paraId="4361733B" w14:textId="2A926BB1" w:rsidR="001723F3" w:rsidRPr="00041229" w:rsidRDefault="001723F3">
      <w:pPr>
        <w:rPr>
          <w:rFonts w:cstheme="minorHAnsi"/>
        </w:rPr>
      </w:pPr>
    </w:p>
    <w:p w14:paraId="4F447723" w14:textId="4A1666A1" w:rsidR="001723F3" w:rsidRPr="00041229" w:rsidRDefault="001723F3">
      <w:pPr>
        <w:rPr>
          <w:rFonts w:cstheme="minorHAnsi"/>
        </w:rPr>
      </w:pPr>
    </w:p>
    <w:p w14:paraId="33A76BD3" w14:textId="45836290" w:rsidR="001723F3" w:rsidRPr="00041229" w:rsidRDefault="001723F3">
      <w:pPr>
        <w:rPr>
          <w:rFonts w:cstheme="minorHAnsi"/>
        </w:rPr>
      </w:pPr>
    </w:p>
    <w:p w14:paraId="11A04D6A" w14:textId="211E6879" w:rsidR="001723F3" w:rsidRPr="00041229" w:rsidRDefault="001723F3">
      <w:pPr>
        <w:rPr>
          <w:rFonts w:cstheme="minorHAnsi"/>
        </w:rPr>
      </w:pPr>
    </w:p>
    <w:p w14:paraId="316B1FD7" w14:textId="6518CCE3" w:rsidR="001723F3" w:rsidRPr="00041229" w:rsidRDefault="001723F3">
      <w:pPr>
        <w:rPr>
          <w:rFonts w:cstheme="minorHAnsi"/>
        </w:rPr>
      </w:pPr>
      <w:r w:rsidRPr="00041229">
        <w:rPr>
          <w:rFonts w:cstheme="minorHAnsi"/>
          <w:noProof/>
        </w:rPr>
        <w:drawing>
          <wp:anchor distT="0" distB="0" distL="114300" distR="114300" simplePos="0" relativeHeight="251715584" behindDoc="0" locked="0" layoutInCell="1" allowOverlap="1" wp14:anchorId="0F90CCE7" wp14:editId="5112528A">
            <wp:simplePos x="0" y="0"/>
            <wp:positionH relativeFrom="column">
              <wp:posOffset>1009015</wp:posOffset>
            </wp:positionH>
            <wp:positionV relativeFrom="paragraph">
              <wp:posOffset>230505</wp:posOffset>
            </wp:positionV>
            <wp:extent cx="3766185" cy="991870"/>
            <wp:effectExtent l="0" t="0" r="5715" b="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cstate="print">
                      <a:extLst>
                        <a:ext uri="{28A0092B-C50C-407E-A947-70E740481C1C}">
                          <a14:useLocalDpi xmlns:a14="http://schemas.microsoft.com/office/drawing/2010/main" val="0"/>
                        </a:ext>
                      </a:extLst>
                    </a:blip>
                    <a:srcRect/>
                    <a:stretch/>
                  </pic:blipFill>
                  <pic:spPr bwMode="auto">
                    <a:xfrm>
                      <a:off x="0" y="0"/>
                      <a:ext cx="3766185" cy="991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A7E108" w14:textId="30869025" w:rsidR="001723F3" w:rsidRPr="00041229" w:rsidRDefault="001723F3">
      <w:pPr>
        <w:rPr>
          <w:rFonts w:cstheme="minorHAnsi"/>
        </w:rPr>
      </w:pPr>
    </w:p>
    <w:p w14:paraId="1A8E465B" w14:textId="12D8617F" w:rsidR="001723F3" w:rsidRPr="00041229" w:rsidRDefault="001723F3">
      <w:pPr>
        <w:rPr>
          <w:rFonts w:cstheme="minorHAnsi"/>
        </w:rPr>
      </w:pPr>
      <w:r w:rsidRPr="00041229">
        <w:rPr>
          <w:rFonts w:cstheme="minorHAnsi"/>
        </w:rPr>
        <w:t>Q</w:t>
      </w:r>
      <w:r w:rsidR="00C45147" w:rsidRPr="00041229">
        <w:rPr>
          <w:rFonts w:cstheme="minorHAnsi"/>
        </w:rPr>
        <w:t>7</w:t>
      </w:r>
    </w:p>
    <w:p w14:paraId="7CDBEAC7" w14:textId="3AB6732A" w:rsidR="001723F3" w:rsidRPr="00041229" w:rsidRDefault="001723F3">
      <w:pPr>
        <w:rPr>
          <w:rFonts w:cstheme="minorHAnsi"/>
        </w:rPr>
      </w:pPr>
    </w:p>
    <w:p w14:paraId="506C10B1" w14:textId="3FEA983B" w:rsidR="001723F3" w:rsidRPr="00041229" w:rsidRDefault="001723F3">
      <w:pPr>
        <w:rPr>
          <w:rFonts w:cstheme="minorHAnsi"/>
        </w:rPr>
      </w:pPr>
    </w:p>
    <w:p w14:paraId="2E81F8A8" w14:textId="4802DFE1" w:rsidR="001723F3" w:rsidRPr="00041229" w:rsidRDefault="001723F3">
      <w:pPr>
        <w:rPr>
          <w:rFonts w:cstheme="minorHAnsi"/>
        </w:rPr>
      </w:pPr>
      <w:r w:rsidRPr="00041229">
        <w:rPr>
          <w:rFonts w:cstheme="minorHAnsi"/>
          <w:noProof/>
        </w:rPr>
        <w:drawing>
          <wp:anchor distT="0" distB="0" distL="114300" distR="114300" simplePos="0" relativeHeight="251716608" behindDoc="0" locked="0" layoutInCell="1" allowOverlap="1" wp14:anchorId="5DC892EE" wp14:editId="014567BD">
            <wp:simplePos x="0" y="0"/>
            <wp:positionH relativeFrom="column">
              <wp:posOffset>1095375</wp:posOffset>
            </wp:positionH>
            <wp:positionV relativeFrom="paragraph">
              <wp:posOffset>96520</wp:posOffset>
            </wp:positionV>
            <wp:extent cx="3735705" cy="802005"/>
            <wp:effectExtent l="0" t="0" r="0" b="0"/>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cstate="print">
                      <a:extLst>
                        <a:ext uri="{28A0092B-C50C-407E-A947-70E740481C1C}">
                          <a14:useLocalDpi xmlns:a14="http://schemas.microsoft.com/office/drawing/2010/main" val="0"/>
                        </a:ext>
                      </a:extLst>
                    </a:blip>
                    <a:srcRect/>
                    <a:stretch/>
                  </pic:blipFill>
                  <pic:spPr bwMode="auto">
                    <a:xfrm>
                      <a:off x="0" y="0"/>
                      <a:ext cx="3735705" cy="8020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E17268" w14:textId="1478C186" w:rsidR="001723F3" w:rsidRPr="00041229" w:rsidRDefault="001723F3">
      <w:pPr>
        <w:rPr>
          <w:rFonts w:cstheme="minorHAnsi"/>
        </w:rPr>
      </w:pPr>
      <w:r w:rsidRPr="00041229">
        <w:rPr>
          <w:rFonts w:cstheme="minorHAnsi"/>
        </w:rPr>
        <w:t>Q</w:t>
      </w:r>
      <w:r w:rsidR="00C45147" w:rsidRPr="00041229">
        <w:rPr>
          <w:rFonts w:cstheme="minorHAnsi"/>
        </w:rPr>
        <w:t>8</w:t>
      </w:r>
    </w:p>
    <w:p w14:paraId="32FA7323" w14:textId="7CCCA2D1" w:rsidR="001723F3" w:rsidRPr="00041229" w:rsidRDefault="001723F3">
      <w:pPr>
        <w:rPr>
          <w:rFonts w:cstheme="minorHAnsi"/>
        </w:rPr>
      </w:pPr>
    </w:p>
    <w:p w14:paraId="5F6233CC" w14:textId="77777777" w:rsidR="00C45147" w:rsidRPr="00041229" w:rsidRDefault="00C45147">
      <w:pPr>
        <w:rPr>
          <w:rFonts w:cstheme="minorHAnsi"/>
        </w:rPr>
      </w:pPr>
    </w:p>
    <w:p w14:paraId="66124612" w14:textId="5E28D437" w:rsidR="001723F3" w:rsidRPr="00041229" w:rsidRDefault="001723F3">
      <w:pPr>
        <w:rPr>
          <w:rFonts w:cstheme="minorHAnsi"/>
        </w:rPr>
      </w:pPr>
      <w:r w:rsidRPr="00041229">
        <w:rPr>
          <w:rFonts w:cstheme="minorHAnsi"/>
          <w:noProof/>
        </w:rPr>
        <w:lastRenderedPageBreak/>
        <w:drawing>
          <wp:anchor distT="0" distB="0" distL="114300" distR="114300" simplePos="0" relativeHeight="251717632" behindDoc="0" locked="0" layoutInCell="1" allowOverlap="1" wp14:anchorId="0D16EB73" wp14:editId="41845DDA">
            <wp:simplePos x="0" y="0"/>
            <wp:positionH relativeFrom="column">
              <wp:posOffset>1103630</wp:posOffset>
            </wp:positionH>
            <wp:positionV relativeFrom="paragraph">
              <wp:posOffset>49530</wp:posOffset>
            </wp:positionV>
            <wp:extent cx="3246120" cy="853440"/>
            <wp:effectExtent l="0" t="0" r="0" b="3810"/>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cstate="print">
                      <a:extLst>
                        <a:ext uri="{28A0092B-C50C-407E-A947-70E740481C1C}">
                          <a14:useLocalDpi xmlns:a14="http://schemas.microsoft.com/office/drawing/2010/main" val="0"/>
                        </a:ext>
                      </a:extLst>
                    </a:blip>
                    <a:srcRect/>
                    <a:stretch/>
                  </pic:blipFill>
                  <pic:spPr bwMode="auto">
                    <a:xfrm>
                      <a:off x="0" y="0"/>
                      <a:ext cx="3246120" cy="853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21B9C8" w14:textId="0BB3044F" w:rsidR="001723F3" w:rsidRPr="00041229" w:rsidRDefault="00C45147">
      <w:pPr>
        <w:rPr>
          <w:rFonts w:cstheme="minorHAnsi"/>
        </w:rPr>
      </w:pPr>
      <w:r w:rsidRPr="00041229">
        <w:rPr>
          <w:rFonts w:cstheme="minorHAnsi"/>
        </w:rPr>
        <w:t>Q9</w:t>
      </w:r>
    </w:p>
    <w:p w14:paraId="2CEC7031" w14:textId="037B9D0C" w:rsidR="001723F3" w:rsidRPr="00041229" w:rsidRDefault="001723F3">
      <w:pPr>
        <w:rPr>
          <w:rFonts w:cstheme="minorHAnsi"/>
        </w:rPr>
      </w:pPr>
    </w:p>
    <w:p w14:paraId="51DF073D" w14:textId="62C0E1EE" w:rsidR="001723F3" w:rsidRPr="00041229" w:rsidRDefault="001723F3">
      <w:pPr>
        <w:rPr>
          <w:rFonts w:cstheme="minorHAnsi"/>
        </w:rPr>
      </w:pPr>
    </w:p>
    <w:p w14:paraId="5D5C29D0" w14:textId="76DF3BFA" w:rsidR="001723F3" w:rsidRPr="00041229" w:rsidRDefault="00C45147">
      <w:pPr>
        <w:rPr>
          <w:rFonts w:cstheme="minorHAnsi"/>
        </w:rPr>
      </w:pPr>
      <w:r w:rsidRPr="00041229">
        <w:rPr>
          <w:rFonts w:cstheme="minorHAnsi"/>
          <w:noProof/>
        </w:rPr>
        <w:drawing>
          <wp:anchor distT="0" distB="0" distL="114300" distR="114300" simplePos="0" relativeHeight="251718656" behindDoc="0" locked="0" layoutInCell="1" allowOverlap="1" wp14:anchorId="295FC818" wp14:editId="0FD2E2FB">
            <wp:simplePos x="0" y="0"/>
            <wp:positionH relativeFrom="column">
              <wp:posOffset>1103630</wp:posOffset>
            </wp:positionH>
            <wp:positionV relativeFrom="paragraph">
              <wp:posOffset>191770</wp:posOffset>
            </wp:positionV>
            <wp:extent cx="3521075" cy="896620"/>
            <wp:effectExtent l="0" t="0" r="3175" b="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cstate="print">
                      <a:extLst>
                        <a:ext uri="{28A0092B-C50C-407E-A947-70E740481C1C}">
                          <a14:useLocalDpi xmlns:a14="http://schemas.microsoft.com/office/drawing/2010/main" val="0"/>
                        </a:ext>
                      </a:extLst>
                    </a:blip>
                    <a:srcRect/>
                    <a:stretch/>
                  </pic:blipFill>
                  <pic:spPr bwMode="auto">
                    <a:xfrm>
                      <a:off x="0" y="0"/>
                      <a:ext cx="3521075" cy="896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31BC55" w14:textId="5C9F1F6E" w:rsidR="001723F3" w:rsidRPr="00041229" w:rsidRDefault="00C45147">
      <w:pPr>
        <w:rPr>
          <w:rFonts w:cstheme="minorHAnsi"/>
        </w:rPr>
      </w:pPr>
      <w:r w:rsidRPr="00041229">
        <w:rPr>
          <w:rFonts w:cstheme="minorHAnsi"/>
        </w:rPr>
        <w:t>Q10</w:t>
      </w:r>
    </w:p>
    <w:p w14:paraId="104E617E" w14:textId="5D6E988D" w:rsidR="001723F3" w:rsidRPr="00041229" w:rsidRDefault="001723F3">
      <w:pPr>
        <w:rPr>
          <w:rFonts w:cstheme="minorHAnsi"/>
        </w:rPr>
      </w:pPr>
    </w:p>
    <w:p w14:paraId="32783488" w14:textId="4831DC41" w:rsidR="001723F3" w:rsidRPr="00041229" w:rsidRDefault="001723F3">
      <w:pPr>
        <w:rPr>
          <w:rFonts w:cstheme="minorHAnsi"/>
        </w:rPr>
      </w:pPr>
    </w:p>
    <w:p w14:paraId="0E36F681" w14:textId="54268E31" w:rsidR="001723F3" w:rsidRPr="00041229" w:rsidRDefault="001723F3">
      <w:pPr>
        <w:rPr>
          <w:rFonts w:cstheme="minorHAnsi"/>
        </w:rPr>
      </w:pPr>
    </w:p>
    <w:p w14:paraId="7E0B0544" w14:textId="101EA5B0" w:rsidR="001723F3" w:rsidRPr="00041229" w:rsidRDefault="001723F3">
      <w:pPr>
        <w:rPr>
          <w:rFonts w:cstheme="minorHAnsi"/>
        </w:rPr>
      </w:pPr>
    </w:p>
    <w:p w14:paraId="361FC988" w14:textId="217723F4" w:rsidR="001723F3" w:rsidRPr="00041229" w:rsidRDefault="001723F3">
      <w:pPr>
        <w:rPr>
          <w:rFonts w:cstheme="minorHAnsi"/>
        </w:rPr>
      </w:pPr>
    </w:p>
    <w:p w14:paraId="51786BBD" w14:textId="22C547D6" w:rsidR="001723F3" w:rsidRPr="00041229" w:rsidRDefault="00C45147">
      <w:pPr>
        <w:rPr>
          <w:rFonts w:cstheme="minorHAnsi"/>
        </w:rPr>
      </w:pPr>
      <w:r w:rsidRPr="00041229">
        <w:rPr>
          <w:rFonts w:cstheme="minorHAnsi"/>
          <w:noProof/>
        </w:rPr>
        <w:drawing>
          <wp:anchor distT="0" distB="0" distL="114300" distR="114300" simplePos="0" relativeHeight="251719680" behindDoc="0" locked="0" layoutInCell="1" allowOverlap="1" wp14:anchorId="668EEA80" wp14:editId="2D242102">
            <wp:simplePos x="0" y="0"/>
            <wp:positionH relativeFrom="column">
              <wp:posOffset>819785</wp:posOffset>
            </wp:positionH>
            <wp:positionV relativeFrom="paragraph">
              <wp:posOffset>0</wp:posOffset>
            </wp:positionV>
            <wp:extent cx="3834130" cy="850900"/>
            <wp:effectExtent l="0" t="0" r="0" b="635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cstate="print">
                      <a:extLst>
                        <a:ext uri="{28A0092B-C50C-407E-A947-70E740481C1C}">
                          <a14:useLocalDpi xmlns:a14="http://schemas.microsoft.com/office/drawing/2010/main" val="0"/>
                        </a:ext>
                      </a:extLst>
                    </a:blip>
                    <a:srcRect/>
                    <a:stretch/>
                  </pic:blipFill>
                  <pic:spPr bwMode="auto">
                    <a:xfrm>
                      <a:off x="0" y="0"/>
                      <a:ext cx="3834130" cy="850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41229">
        <w:rPr>
          <w:rFonts w:cstheme="minorHAnsi"/>
        </w:rPr>
        <w:t>Q11</w:t>
      </w:r>
    </w:p>
    <w:p w14:paraId="4CB4564E" w14:textId="45757CFE" w:rsidR="001723F3" w:rsidRPr="00041229" w:rsidRDefault="001723F3">
      <w:pPr>
        <w:rPr>
          <w:rFonts w:cstheme="minorHAnsi"/>
        </w:rPr>
      </w:pPr>
    </w:p>
    <w:p w14:paraId="1ECE752D" w14:textId="6593D0DB" w:rsidR="001723F3" w:rsidRPr="00041229" w:rsidRDefault="001723F3">
      <w:pPr>
        <w:rPr>
          <w:rFonts w:cstheme="minorHAnsi"/>
        </w:rPr>
      </w:pPr>
    </w:p>
    <w:p w14:paraId="3F1530F1" w14:textId="72EDB8A8" w:rsidR="001723F3" w:rsidRPr="00041229" w:rsidRDefault="001723F3">
      <w:pPr>
        <w:rPr>
          <w:rFonts w:cstheme="minorHAnsi"/>
        </w:rPr>
      </w:pPr>
    </w:p>
    <w:p w14:paraId="718ADC7A" w14:textId="7EEB3288" w:rsidR="001723F3" w:rsidRPr="00041229" w:rsidRDefault="001723F3">
      <w:pPr>
        <w:rPr>
          <w:rFonts w:cstheme="minorHAnsi"/>
        </w:rPr>
      </w:pPr>
    </w:p>
    <w:p w14:paraId="64FAC0A6" w14:textId="00D531AA" w:rsidR="00DB79ED" w:rsidRPr="00041229" w:rsidRDefault="002E6A50">
      <w:pPr>
        <w:rPr>
          <w:rFonts w:cstheme="minorHAnsi"/>
        </w:rPr>
      </w:pPr>
      <w:r w:rsidRPr="00041229">
        <w:rPr>
          <w:rFonts w:cstheme="minorHAnsi"/>
          <w:noProof/>
        </w:rPr>
        <w:drawing>
          <wp:anchor distT="0" distB="0" distL="114300" distR="114300" simplePos="0" relativeHeight="251720704" behindDoc="0" locked="0" layoutInCell="1" allowOverlap="1" wp14:anchorId="5CDC19AD" wp14:editId="59D8F995">
            <wp:simplePos x="0" y="0"/>
            <wp:positionH relativeFrom="column">
              <wp:posOffset>677282</wp:posOffset>
            </wp:positionH>
            <wp:positionV relativeFrom="paragraph">
              <wp:posOffset>87477</wp:posOffset>
            </wp:positionV>
            <wp:extent cx="3846195" cy="853440"/>
            <wp:effectExtent l="0" t="0" r="1905" b="3810"/>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cstate="print">
                      <a:extLst>
                        <a:ext uri="{28A0092B-C50C-407E-A947-70E740481C1C}">
                          <a14:useLocalDpi xmlns:a14="http://schemas.microsoft.com/office/drawing/2010/main" val="0"/>
                        </a:ext>
                      </a:extLst>
                    </a:blip>
                    <a:srcRect/>
                    <a:stretch/>
                  </pic:blipFill>
                  <pic:spPr bwMode="auto">
                    <a:xfrm>
                      <a:off x="0" y="0"/>
                      <a:ext cx="3846195" cy="853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45147" w:rsidRPr="00041229">
        <w:rPr>
          <w:rFonts w:cstheme="minorHAnsi"/>
        </w:rPr>
        <w:t>Q12</w:t>
      </w:r>
      <w:r w:rsidR="00C45147" w:rsidRPr="00041229">
        <w:rPr>
          <w:rFonts w:cstheme="minorHAnsi"/>
          <w:noProof/>
        </w:rPr>
        <w:drawing>
          <wp:anchor distT="0" distB="0" distL="114300" distR="114300" simplePos="0" relativeHeight="251721728" behindDoc="0" locked="0" layoutInCell="1" allowOverlap="1" wp14:anchorId="66251D45" wp14:editId="3129E9D3">
            <wp:simplePos x="0" y="0"/>
            <wp:positionH relativeFrom="column">
              <wp:posOffset>681355</wp:posOffset>
            </wp:positionH>
            <wp:positionV relativeFrom="paragraph">
              <wp:posOffset>6350</wp:posOffset>
            </wp:positionV>
            <wp:extent cx="3748405" cy="905510"/>
            <wp:effectExtent l="0" t="0" r="4445" b="889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cstate="print">
                      <a:extLst>
                        <a:ext uri="{28A0092B-C50C-407E-A947-70E740481C1C}">
                          <a14:useLocalDpi xmlns:a14="http://schemas.microsoft.com/office/drawing/2010/main" val="0"/>
                        </a:ext>
                      </a:extLst>
                    </a:blip>
                    <a:srcRect/>
                    <a:stretch/>
                  </pic:blipFill>
                  <pic:spPr bwMode="auto">
                    <a:xfrm>
                      <a:off x="0" y="0"/>
                      <a:ext cx="3748405" cy="905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8A9D87" w14:textId="635BF353" w:rsidR="00DB79ED" w:rsidRPr="00041229" w:rsidRDefault="00DB79ED">
      <w:pPr>
        <w:rPr>
          <w:rFonts w:cstheme="minorHAnsi"/>
        </w:rPr>
      </w:pPr>
    </w:p>
    <w:p w14:paraId="2B63BCF8" w14:textId="746BCDD2" w:rsidR="00DB79ED" w:rsidRPr="00041229" w:rsidRDefault="00DB79ED">
      <w:pPr>
        <w:rPr>
          <w:rFonts w:cstheme="minorHAnsi"/>
        </w:rPr>
      </w:pPr>
    </w:p>
    <w:p w14:paraId="5EE5A122" w14:textId="3687EAF3" w:rsidR="00DB79ED" w:rsidRPr="00041229" w:rsidRDefault="00DB79ED">
      <w:pPr>
        <w:rPr>
          <w:rFonts w:cstheme="minorHAnsi"/>
        </w:rPr>
      </w:pPr>
    </w:p>
    <w:p w14:paraId="47735105" w14:textId="6B2569AA" w:rsidR="00DB79ED" w:rsidRPr="00041229" w:rsidRDefault="00DB79ED">
      <w:pPr>
        <w:rPr>
          <w:rFonts w:cstheme="minorHAnsi"/>
        </w:rPr>
      </w:pPr>
    </w:p>
    <w:p w14:paraId="1E88F3B0" w14:textId="015BF008" w:rsidR="00DB79ED" w:rsidRPr="00041229" w:rsidRDefault="00DB79ED">
      <w:pPr>
        <w:rPr>
          <w:rFonts w:cstheme="minorHAnsi"/>
        </w:rPr>
      </w:pPr>
    </w:p>
    <w:p w14:paraId="2B97B1EF" w14:textId="46AA1A4D" w:rsidR="00DB79ED" w:rsidRPr="00041229" w:rsidRDefault="00DB79ED">
      <w:pPr>
        <w:rPr>
          <w:rFonts w:cstheme="minorHAnsi"/>
        </w:rPr>
      </w:pPr>
    </w:p>
    <w:p w14:paraId="797B6196" w14:textId="0D5BA651" w:rsidR="00DB79ED" w:rsidRPr="00041229" w:rsidRDefault="00DB79ED">
      <w:pPr>
        <w:rPr>
          <w:rFonts w:cstheme="minorHAnsi"/>
        </w:rPr>
      </w:pPr>
    </w:p>
    <w:p w14:paraId="1008176B" w14:textId="21771ADF" w:rsidR="00DB79ED" w:rsidRPr="00041229" w:rsidRDefault="00DB79ED">
      <w:pPr>
        <w:rPr>
          <w:rFonts w:cstheme="minorHAnsi"/>
        </w:rPr>
      </w:pPr>
    </w:p>
    <w:p w14:paraId="714E9CEC" w14:textId="6FE7079C" w:rsidR="00DB79ED" w:rsidRPr="00041229" w:rsidRDefault="00DB79ED">
      <w:pPr>
        <w:rPr>
          <w:rFonts w:cstheme="minorHAnsi"/>
        </w:rPr>
      </w:pPr>
    </w:p>
    <w:p w14:paraId="0D1BF1DF" w14:textId="041AB7C8" w:rsidR="00DB79ED" w:rsidRPr="00041229" w:rsidRDefault="00DB79ED">
      <w:pPr>
        <w:rPr>
          <w:rFonts w:cstheme="minorHAnsi"/>
        </w:rPr>
      </w:pPr>
    </w:p>
    <w:p w14:paraId="100916E0" w14:textId="47BF5116" w:rsidR="00DB79ED" w:rsidRPr="00041229" w:rsidRDefault="00DB79ED">
      <w:pPr>
        <w:rPr>
          <w:rFonts w:cstheme="minorHAnsi"/>
        </w:rPr>
      </w:pPr>
    </w:p>
    <w:p w14:paraId="6C22BE06" w14:textId="0BE0D130" w:rsidR="00E60DCB" w:rsidRPr="00041229" w:rsidRDefault="00E60DCB">
      <w:pPr>
        <w:rPr>
          <w:rFonts w:cstheme="minorHAnsi"/>
        </w:rPr>
      </w:pPr>
    </w:p>
    <w:p w14:paraId="4AC5CC38" w14:textId="21385983" w:rsidR="00E60DCB" w:rsidRPr="00041229" w:rsidRDefault="00E60DCB">
      <w:pPr>
        <w:rPr>
          <w:rFonts w:cstheme="minorHAnsi"/>
        </w:rPr>
      </w:pPr>
    </w:p>
    <w:p w14:paraId="204FCB43" w14:textId="5E13090A" w:rsidR="00E60DCB" w:rsidRPr="00041229" w:rsidRDefault="00E60DCB">
      <w:pPr>
        <w:rPr>
          <w:rFonts w:cstheme="minorHAnsi"/>
        </w:rPr>
      </w:pPr>
    </w:p>
    <w:sectPr w:rsidR="00E60DCB" w:rsidRPr="00041229" w:rsidSect="00D43A10">
      <w:footerReference w:type="default" r:id="rId71"/>
      <w:pgSz w:w="11906" w:h="16838"/>
      <w:pgMar w:top="1440" w:right="1440" w:bottom="1440" w:left="1440" w:header="708" w:footer="708" w:gutter="0"/>
      <w:pgNumType w:start="0"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9BB052" w14:textId="77777777" w:rsidR="005208AB" w:rsidRDefault="005208AB" w:rsidP="00BA4876">
      <w:pPr>
        <w:spacing w:after="0" w:line="240" w:lineRule="auto"/>
      </w:pPr>
      <w:r>
        <w:separator/>
      </w:r>
    </w:p>
  </w:endnote>
  <w:endnote w:type="continuationSeparator" w:id="0">
    <w:p w14:paraId="6E0CFD8F" w14:textId="77777777" w:rsidR="005208AB" w:rsidRDefault="005208AB" w:rsidP="00BA48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98606189"/>
      <w:docPartObj>
        <w:docPartGallery w:val="Page Numbers (Bottom of Page)"/>
        <w:docPartUnique/>
      </w:docPartObj>
    </w:sdtPr>
    <w:sdtEndPr>
      <w:rPr>
        <w:noProof/>
      </w:rPr>
    </w:sdtEndPr>
    <w:sdtContent>
      <w:p w14:paraId="4E61B37F" w14:textId="680FA740" w:rsidR="00C2375D" w:rsidRDefault="00C237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0800FC" w14:textId="0E6CA608" w:rsidR="00C2375D" w:rsidRDefault="00C237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B41435" w14:textId="77777777" w:rsidR="005208AB" w:rsidRDefault="005208AB" w:rsidP="00BA4876">
      <w:pPr>
        <w:spacing w:after="0" w:line="240" w:lineRule="auto"/>
      </w:pPr>
      <w:r>
        <w:separator/>
      </w:r>
    </w:p>
  </w:footnote>
  <w:footnote w:type="continuationSeparator" w:id="0">
    <w:p w14:paraId="0DDFC050" w14:textId="77777777" w:rsidR="005208AB" w:rsidRDefault="005208AB" w:rsidP="00BA48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6F29CD"/>
    <w:multiLevelType w:val="hybridMultilevel"/>
    <w:tmpl w:val="A03A71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E87BE8"/>
    <w:multiLevelType w:val="hybridMultilevel"/>
    <w:tmpl w:val="51DCF760"/>
    <w:lvl w:ilvl="0" w:tplc="91D079C8">
      <w:start w:val="2020"/>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C9707C"/>
    <w:multiLevelType w:val="hybridMultilevel"/>
    <w:tmpl w:val="753CDF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3B61D2"/>
    <w:multiLevelType w:val="hybridMultilevel"/>
    <w:tmpl w:val="B18E1D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AE326C"/>
    <w:multiLevelType w:val="hybridMultilevel"/>
    <w:tmpl w:val="311A13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0A2DAA"/>
    <w:multiLevelType w:val="hybridMultilevel"/>
    <w:tmpl w:val="60F63546"/>
    <w:lvl w:ilvl="0" w:tplc="6BD4FD3A">
      <w:start w:val="1"/>
      <w:numFmt w:val="decimal"/>
      <w:lvlText w:val="%1."/>
      <w:lvlJc w:val="left"/>
      <w:pPr>
        <w:ind w:left="1080" w:hanging="360"/>
      </w:pPr>
      <w:rPr>
        <w:rFonts w:cstheme="minorBidi" w:hint="default"/>
        <w:i w:val="0"/>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A944B12"/>
    <w:multiLevelType w:val="hybridMultilevel"/>
    <w:tmpl w:val="EBEAEFAA"/>
    <w:lvl w:ilvl="0" w:tplc="21E0F93A">
      <w:start w:val="2020"/>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DE7A5E"/>
    <w:multiLevelType w:val="hybridMultilevel"/>
    <w:tmpl w:val="FDE61E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
  </w:num>
  <w:num w:numId="3">
    <w:abstractNumId w:val="4"/>
  </w:num>
  <w:num w:numId="4">
    <w:abstractNumId w:val="0"/>
  </w:num>
  <w:num w:numId="5">
    <w:abstractNumId w:val="3"/>
  </w:num>
  <w:num w:numId="6">
    <w:abstractNumId w:val="7"/>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CF1"/>
    <w:rsid w:val="00004E49"/>
    <w:rsid w:val="000150FE"/>
    <w:rsid w:val="00015D21"/>
    <w:rsid w:val="00016BF8"/>
    <w:rsid w:val="000210CF"/>
    <w:rsid w:val="0002207F"/>
    <w:rsid w:val="00024D63"/>
    <w:rsid w:val="00026C57"/>
    <w:rsid w:val="00041229"/>
    <w:rsid w:val="00041E9A"/>
    <w:rsid w:val="00042717"/>
    <w:rsid w:val="00045FB4"/>
    <w:rsid w:val="00050BCC"/>
    <w:rsid w:val="00050DD0"/>
    <w:rsid w:val="00073CF0"/>
    <w:rsid w:val="00076BA4"/>
    <w:rsid w:val="000773A2"/>
    <w:rsid w:val="00080FAD"/>
    <w:rsid w:val="00085670"/>
    <w:rsid w:val="00091B1E"/>
    <w:rsid w:val="000A08AE"/>
    <w:rsid w:val="000A097F"/>
    <w:rsid w:val="000A3B5E"/>
    <w:rsid w:val="000A49A0"/>
    <w:rsid w:val="000A5D7A"/>
    <w:rsid w:val="000A63A2"/>
    <w:rsid w:val="000B1BD6"/>
    <w:rsid w:val="000B1CE6"/>
    <w:rsid w:val="000B28D3"/>
    <w:rsid w:val="000B509F"/>
    <w:rsid w:val="000B5B42"/>
    <w:rsid w:val="000C0F79"/>
    <w:rsid w:val="000C797F"/>
    <w:rsid w:val="000D7F30"/>
    <w:rsid w:val="000F3ABA"/>
    <w:rsid w:val="00104599"/>
    <w:rsid w:val="00106D6B"/>
    <w:rsid w:val="00117631"/>
    <w:rsid w:val="001213F4"/>
    <w:rsid w:val="001229FB"/>
    <w:rsid w:val="001310FF"/>
    <w:rsid w:val="0015435F"/>
    <w:rsid w:val="00154423"/>
    <w:rsid w:val="001723F3"/>
    <w:rsid w:val="00174839"/>
    <w:rsid w:val="00175F2E"/>
    <w:rsid w:val="00184D68"/>
    <w:rsid w:val="00190C85"/>
    <w:rsid w:val="00197384"/>
    <w:rsid w:val="00197F71"/>
    <w:rsid w:val="001B0499"/>
    <w:rsid w:val="001B073E"/>
    <w:rsid w:val="001B1AF8"/>
    <w:rsid w:val="001B6AF9"/>
    <w:rsid w:val="001C328F"/>
    <w:rsid w:val="001C5161"/>
    <w:rsid w:val="001D49AC"/>
    <w:rsid w:val="001F21A7"/>
    <w:rsid w:val="001F2A05"/>
    <w:rsid w:val="001F41F1"/>
    <w:rsid w:val="002011E9"/>
    <w:rsid w:val="00202CA5"/>
    <w:rsid w:val="002033F1"/>
    <w:rsid w:val="00207E3A"/>
    <w:rsid w:val="002105CC"/>
    <w:rsid w:val="00212E22"/>
    <w:rsid w:val="00216CB0"/>
    <w:rsid w:val="00216DCB"/>
    <w:rsid w:val="002214CE"/>
    <w:rsid w:val="00222F0D"/>
    <w:rsid w:val="00227459"/>
    <w:rsid w:val="00230BE3"/>
    <w:rsid w:val="002324DB"/>
    <w:rsid w:val="0023373B"/>
    <w:rsid w:val="00246BF2"/>
    <w:rsid w:val="0025121F"/>
    <w:rsid w:val="00253C0C"/>
    <w:rsid w:val="002558F6"/>
    <w:rsid w:val="00263739"/>
    <w:rsid w:val="002638B5"/>
    <w:rsid w:val="00265D86"/>
    <w:rsid w:val="002712FF"/>
    <w:rsid w:val="00285ED8"/>
    <w:rsid w:val="00290F91"/>
    <w:rsid w:val="00297061"/>
    <w:rsid w:val="002A3B24"/>
    <w:rsid w:val="002B20D8"/>
    <w:rsid w:val="002B45FC"/>
    <w:rsid w:val="002B7658"/>
    <w:rsid w:val="002D2371"/>
    <w:rsid w:val="002D4306"/>
    <w:rsid w:val="002D5AF6"/>
    <w:rsid w:val="002D618D"/>
    <w:rsid w:val="002D6ED6"/>
    <w:rsid w:val="002D71C9"/>
    <w:rsid w:val="002E0408"/>
    <w:rsid w:val="002E4DF5"/>
    <w:rsid w:val="002E6A50"/>
    <w:rsid w:val="002F001C"/>
    <w:rsid w:val="002F1560"/>
    <w:rsid w:val="002F29D3"/>
    <w:rsid w:val="002F47D0"/>
    <w:rsid w:val="002F66C6"/>
    <w:rsid w:val="00312AA0"/>
    <w:rsid w:val="00315849"/>
    <w:rsid w:val="00324D2C"/>
    <w:rsid w:val="00326A7C"/>
    <w:rsid w:val="00333E17"/>
    <w:rsid w:val="00336E9E"/>
    <w:rsid w:val="00340CFC"/>
    <w:rsid w:val="00347F9B"/>
    <w:rsid w:val="0035593F"/>
    <w:rsid w:val="003579BD"/>
    <w:rsid w:val="00357E3B"/>
    <w:rsid w:val="003609D9"/>
    <w:rsid w:val="00380280"/>
    <w:rsid w:val="003868B6"/>
    <w:rsid w:val="00387E5E"/>
    <w:rsid w:val="00390570"/>
    <w:rsid w:val="003924AD"/>
    <w:rsid w:val="00392D35"/>
    <w:rsid w:val="00393073"/>
    <w:rsid w:val="003A71A8"/>
    <w:rsid w:val="003B5CF1"/>
    <w:rsid w:val="003B5DE5"/>
    <w:rsid w:val="003C13F6"/>
    <w:rsid w:val="003C238C"/>
    <w:rsid w:val="003C2991"/>
    <w:rsid w:val="003C543B"/>
    <w:rsid w:val="003C5BE4"/>
    <w:rsid w:val="003D1383"/>
    <w:rsid w:val="003D3E4D"/>
    <w:rsid w:val="003E2FD6"/>
    <w:rsid w:val="003E71EE"/>
    <w:rsid w:val="003F168E"/>
    <w:rsid w:val="003F2832"/>
    <w:rsid w:val="004007E6"/>
    <w:rsid w:val="00411B56"/>
    <w:rsid w:val="00411F0A"/>
    <w:rsid w:val="0041373F"/>
    <w:rsid w:val="00422937"/>
    <w:rsid w:val="00432D9E"/>
    <w:rsid w:val="004330F9"/>
    <w:rsid w:val="00442210"/>
    <w:rsid w:val="00445521"/>
    <w:rsid w:val="004571A1"/>
    <w:rsid w:val="00462B1E"/>
    <w:rsid w:val="00466A4C"/>
    <w:rsid w:val="00473C49"/>
    <w:rsid w:val="00483C8B"/>
    <w:rsid w:val="0048438C"/>
    <w:rsid w:val="00491A6F"/>
    <w:rsid w:val="00496A58"/>
    <w:rsid w:val="004B5AB7"/>
    <w:rsid w:val="004C458A"/>
    <w:rsid w:val="004C5FCD"/>
    <w:rsid w:val="004D28EB"/>
    <w:rsid w:val="004D2F25"/>
    <w:rsid w:val="004D6937"/>
    <w:rsid w:val="004D7D79"/>
    <w:rsid w:val="004E16C5"/>
    <w:rsid w:val="004E37B5"/>
    <w:rsid w:val="004E6DC6"/>
    <w:rsid w:val="004F04B6"/>
    <w:rsid w:val="004F225F"/>
    <w:rsid w:val="004F42C2"/>
    <w:rsid w:val="004F54DF"/>
    <w:rsid w:val="004F7AA3"/>
    <w:rsid w:val="005039F3"/>
    <w:rsid w:val="00506CD2"/>
    <w:rsid w:val="005107FB"/>
    <w:rsid w:val="005208AB"/>
    <w:rsid w:val="005237A5"/>
    <w:rsid w:val="00523D58"/>
    <w:rsid w:val="00534E78"/>
    <w:rsid w:val="00537A0D"/>
    <w:rsid w:val="00537D92"/>
    <w:rsid w:val="0054037A"/>
    <w:rsid w:val="005408E4"/>
    <w:rsid w:val="00544C06"/>
    <w:rsid w:val="00544F4D"/>
    <w:rsid w:val="005507DE"/>
    <w:rsid w:val="00553193"/>
    <w:rsid w:val="00555302"/>
    <w:rsid w:val="005567B4"/>
    <w:rsid w:val="00564E66"/>
    <w:rsid w:val="0057395B"/>
    <w:rsid w:val="005755E4"/>
    <w:rsid w:val="00584D2C"/>
    <w:rsid w:val="00592760"/>
    <w:rsid w:val="005929FF"/>
    <w:rsid w:val="005956FA"/>
    <w:rsid w:val="005965B3"/>
    <w:rsid w:val="00597099"/>
    <w:rsid w:val="005A431C"/>
    <w:rsid w:val="005B2CA9"/>
    <w:rsid w:val="005B2E1D"/>
    <w:rsid w:val="005B4ACF"/>
    <w:rsid w:val="005B546A"/>
    <w:rsid w:val="005B607D"/>
    <w:rsid w:val="005B71F0"/>
    <w:rsid w:val="005B76B3"/>
    <w:rsid w:val="005C076C"/>
    <w:rsid w:val="005C4EDA"/>
    <w:rsid w:val="005D6ED0"/>
    <w:rsid w:val="005E25A3"/>
    <w:rsid w:val="005F1340"/>
    <w:rsid w:val="005F4BB1"/>
    <w:rsid w:val="005F5D37"/>
    <w:rsid w:val="005F5FBF"/>
    <w:rsid w:val="005F6D1C"/>
    <w:rsid w:val="0060288E"/>
    <w:rsid w:val="00606976"/>
    <w:rsid w:val="00610F8D"/>
    <w:rsid w:val="00612B21"/>
    <w:rsid w:val="00630E55"/>
    <w:rsid w:val="006315B5"/>
    <w:rsid w:val="00631D51"/>
    <w:rsid w:val="006374BA"/>
    <w:rsid w:val="00641C6B"/>
    <w:rsid w:val="006430A6"/>
    <w:rsid w:val="00645FFF"/>
    <w:rsid w:val="00652C2F"/>
    <w:rsid w:val="0065437E"/>
    <w:rsid w:val="00654AE6"/>
    <w:rsid w:val="0065699C"/>
    <w:rsid w:val="00657816"/>
    <w:rsid w:val="00660761"/>
    <w:rsid w:val="00660D7B"/>
    <w:rsid w:val="006637E8"/>
    <w:rsid w:val="006674E3"/>
    <w:rsid w:val="006677FF"/>
    <w:rsid w:val="006708E7"/>
    <w:rsid w:val="006710C9"/>
    <w:rsid w:val="00674481"/>
    <w:rsid w:val="00677407"/>
    <w:rsid w:val="00680108"/>
    <w:rsid w:val="00680DC8"/>
    <w:rsid w:val="00680E03"/>
    <w:rsid w:val="00685B49"/>
    <w:rsid w:val="00685F5B"/>
    <w:rsid w:val="00687943"/>
    <w:rsid w:val="006910DB"/>
    <w:rsid w:val="00691CDE"/>
    <w:rsid w:val="00692D42"/>
    <w:rsid w:val="006947F1"/>
    <w:rsid w:val="00695060"/>
    <w:rsid w:val="006960B0"/>
    <w:rsid w:val="006A30A0"/>
    <w:rsid w:val="006A6D5B"/>
    <w:rsid w:val="006B3806"/>
    <w:rsid w:val="006B5A56"/>
    <w:rsid w:val="006B71DA"/>
    <w:rsid w:val="006C1493"/>
    <w:rsid w:val="006C2045"/>
    <w:rsid w:val="006C2E5C"/>
    <w:rsid w:val="006D296F"/>
    <w:rsid w:val="006D33A9"/>
    <w:rsid w:val="006D378D"/>
    <w:rsid w:val="006D4359"/>
    <w:rsid w:val="006E28F4"/>
    <w:rsid w:val="006E2A56"/>
    <w:rsid w:val="006F0139"/>
    <w:rsid w:val="006F16B0"/>
    <w:rsid w:val="006F3164"/>
    <w:rsid w:val="006F657E"/>
    <w:rsid w:val="00700B55"/>
    <w:rsid w:val="007013EF"/>
    <w:rsid w:val="007041C8"/>
    <w:rsid w:val="007043D4"/>
    <w:rsid w:val="00704C8D"/>
    <w:rsid w:val="007116B5"/>
    <w:rsid w:val="007120AE"/>
    <w:rsid w:val="0071494D"/>
    <w:rsid w:val="00716701"/>
    <w:rsid w:val="007175F2"/>
    <w:rsid w:val="00722BD8"/>
    <w:rsid w:val="00724578"/>
    <w:rsid w:val="00724F4B"/>
    <w:rsid w:val="00736F16"/>
    <w:rsid w:val="0074204D"/>
    <w:rsid w:val="00742F45"/>
    <w:rsid w:val="0075127B"/>
    <w:rsid w:val="00752663"/>
    <w:rsid w:val="007541D0"/>
    <w:rsid w:val="0075511E"/>
    <w:rsid w:val="00756DE4"/>
    <w:rsid w:val="00762626"/>
    <w:rsid w:val="00770B16"/>
    <w:rsid w:val="007732A1"/>
    <w:rsid w:val="00774E24"/>
    <w:rsid w:val="0077636E"/>
    <w:rsid w:val="00785B19"/>
    <w:rsid w:val="00792246"/>
    <w:rsid w:val="0079374A"/>
    <w:rsid w:val="007953D2"/>
    <w:rsid w:val="00796986"/>
    <w:rsid w:val="00797D10"/>
    <w:rsid w:val="007B07BC"/>
    <w:rsid w:val="007B1192"/>
    <w:rsid w:val="007B2B50"/>
    <w:rsid w:val="007B3EE6"/>
    <w:rsid w:val="007B75E4"/>
    <w:rsid w:val="007C041B"/>
    <w:rsid w:val="007C33D7"/>
    <w:rsid w:val="007D2939"/>
    <w:rsid w:val="007D4527"/>
    <w:rsid w:val="007D5E18"/>
    <w:rsid w:val="007E5421"/>
    <w:rsid w:val="007F072F"/>
    <w:rsid w:val="007F2AE9"/>
    <w:rsid w:val="007F5107"/>
    <w:rsid w:val="007F595E"/>
    <w:rsid w:val="007F6756"/>
    <w:rsid w:val="007F7C59"/>
    <w:rsid w:val="00806A81"/>
    <w:rsid w:val="00807AC7"/>
    <w:rsid w:val="00813924"/>
    <w:rsid w:val="00826703"/>
    <w:rsid w:val="00834714"/>
    <w:rsid w:val="00835A76"/>
    <w:rsid w:val="00840E92"/>
    <w:rsid w:val="0084149D"/>
    <w:rsid w:val="00845359"/>
    <w:rsid w:val="00850472"/>
    <w:rsid w:val="00852191"/>
    <w:rsid w:val="008567D4"/>
    <w:rsid w:val="00856A8E"/>
    <w:rsid w:val="00862C0D"/>
    <w:rsid w:val="008654ED"/>
    <w:rsid w:val="0087372F"/>
    <w:rsid w:val="00874A46"/>
    <w:rsid w:val="00884E93"/>
    <w:rsid w:val="00892DEC"/>
    <w:rsid w:val="008955B7"/>
    <w:rsid w:val="00895F1D"/>
    <w:rsid w:val="008A156C"/>
    <w:rsid w:val="008A3C39"/>
    <w:rsid w:val="008A577C"/>
    <w:rsid w:val="008A6239"/>
    <w:rsid w:val="008B091C"/>
    <w:rsid w:val="008B24F9"/>
    <w:rsid w:val="008C36C0"/>
    <w:rsid w:val="008C7E8D"/>
    <w:rsid w:val="008D0BE2"/>
    <w:rsid w:val="008D4333"/>
    <w:rsid w:val="008E0DFA"/>
    <w:rsid w:val="008E1063"/>
    <w:rsid w:val="008E2090"/>
    <w:rsid w:val="008E4375"/>
    <w:rsid w:val="008E67A8"/>
    <w:rsid w:val="008F0919"/>
    <w:rsid w:val="008F12A4"/>
    <w:rsid w:val="008F15BB"/>
    <w:rsid w:val="008F2210"/>
    <w:rsid w:val="008F2D5B"/>
    <w:rsid w:val="008F348C"/>
    <w:rsid w:val="008F50CE"/>
    <w:rsid w:val="00900C17"/>
    <w:rsid w:val="00901C67"/>
    <w:rsid w:val="00903127"/>
    <w:rsid w:val="0090443A"/>
    <w:rsid w:val="009048DA"/>
    <w:rsid w:val="0091319F"/>
    <w:rsid w:val="009131E2"/>
    <w:rsid w:val="00914DA8"/>
    <w:rsid w:val="00915F65"/>
    <w:rsid w:val="00917E1E"/>
    <w:rsid w:val="00921107"/>
    <w:rsid w:val="00921C4C"/>
    <w:rsid w:val="00925875"/>
    <w:rsid w:val="00932BE5"/>
    <w:rsid w:val="00934DCB"/>
    <w:rsid w:val="00935854"/>
    <w:rsid w:val="00941EFE"/>
    <w:rsid w:val="009452B5"/>
    <w:rsid w:val="00946467"/>
    <w:rsid w:val="00947E00"/>
    <w:rsid w:val="0095098F"/>
    <w:rsid w:val="00957D2B"/>
    <w:rsid w:val="00957EDF"/>
    <w:rsid w:val="00963F39"/>
    <w:rsid w:val="00965187"/>
    <w:rsid w:val="00967BC2"/>
    <w:rsid w:val="00977E9D"/>
    <w:rsid w:val="009801E1"/>
    <w:rsid w:val="00981341"/>
    <w:rsid w:val="00984ED3"/>
    <w:rsid w:val="00985D93"/>
    <w:rsid w:val="00986B45"/>
    <w:rsid w:val="00987A73"/>
    <w:rsid w:val="00995767"/>
    <w:rsid w:val="009A66E0"/>
    <w:rsid w:val="009B0D1F"/>
    <w:rsid w:val="009B0D30"/>
    <w:rsid w:val="009C0804"/>
    <w:rsid w:val="009C15A2"/>
    <w:rsid w:val="009C2069"/>
    <w:rsid w:val="009C5F49"/>
    <w:rsid w:val="009D0428"/>
    <w:rsid w:val="009D6EB5"/>
    <w:rsid w:val="009E01CA"/>
    <w:rsid w:val="009E77EE"/>
    <w:rsid w:val="009F0B87"/>
    <w:rsid w:val="009F1175"/>
    <w:rsid w:val="009F5FBB"/>
    <w:rsid w:val="00A04FB1"/>
    <w:rsid w:val="00A05FFF"/>
    <w:rsid w:val="00A10A60"/>
    <w:rsid w:val="00A12122"/>
    <w:rsid w:val="00A1331A"/>
    <w:rsid w:val="00A144F1"/>
    <w:rsid w:val="00A234CF"/>
    <w:rsid w:val="00A24EB4"/>
    <w:rsid w:val="00A30A01"/>
    <w:rsid w:val="00A328C4"/>
    <w:rsid w:val="00A345FF"/>
    <w:rsid w:val="00A403A4"/>
    <w:rsid w:val="00A4293E"/>
    <w:rsid w:val="00A453AD"/>
    <w:rsid w:val="00A567B7"/>
    <w:rsid w:val="00A6140D"/>
    <w:rsid w:val="00A6174E"/>
    <w:rsid w:val="00A61779"/>
    <w:rsid w:val="00A664C2"/>
    <w:rsid w:val="00A66588"/>
    <w:rsid w:val="00A71BEA"/>
    <w:rsid w:val="00A775A7"/>
    <w:rsid w:val="00A80676"/>
    <w:rsid w:val="00A81B6B"/>
    <w:rsid w:val="00A916F9"/>
    <w:rsid w:val="00AB1EAA"/>
    <w:rsid w:val="00AB44DD"/>
    <w:rsid w:val="00AB4621"/>
    <w:rsid w:val="00AB4FE9"/>
    <w:rsid w:val="00AB75B5"/>
    <w:rsid w:val="00AC6E36"/>
    <w:rsid w:val="00AC7B7F"/>
    <w:rsid w:val="00AD4E89"/>
    <w:rsid w:val="00AE2F17"/>
    <w:rsid w:val="00AE42FB"/>
    <w:rsid w:val="00AE470F"/>
    <w:rsid w:val="00AE688F"/>
    <w:rsid w:val="00AF03A2"/>
    <w:rsid w:val="00AF1AD2"/>
    <w:rsid w:val="00B010A0"/>
    <w:rsid w:val="00B01120"/>
    <w:rsid w:val="00B06C51"/>
    <w:rsid w:val="00B138DE"/>
    <w:rsid w:val="00B2256E"/>
    <w:rsid w:val="00B252B7"/>
    <w:rsid w:val="00B2601B"/>
    <w:rsid w:val="00B317B8"/>
    <w:rsid w:val="00B32708"/>
    <w:rsid w:val="00B336C3"/>
    <w:rsid w:val="00B40A96"/>
    <w:rsid w:val="00B42027"/>
    <w:rsid w:val="00B4751F"/>
    <w:rsid w:val="00B50A09"/>
    <w:rsid w:val="00B626EE"/>
    <w:rsid w:val="00B668D0"/>
    <w:rsid w:val="00B674EF"/>
    <w:rsid w:val="00B7382B"/>
    <w:rsid w:val="00B91C86"/>
    <w:rsid w:val="00B929C8"/>
    <w:rsid w:val="00B9305A"/>
    <w:rsid w:val="00B939B5"/>
    <w:rsid w:val="00B954DE"/>
    <w:rsid w:val="00B95957"/>
    <w:rsid w:val="00BA09ED"/>
    <w:rsid w:val="00BA19FF"/>
    <w:rsid w:val="00BA45F6"/>
    <w:rsid w:val="00BA4876"/>
    <w:rsid w:val="00BA4926"/>
    <w:rsid w:val="00BA49CC"/>
    <w:rsid w:val="00BA608D"/>
    <w:rsid w:val="00BC1C40"/>
    <w:rsid w:val="00BC58E9"/>
    <w:rsid w:val="00BC6EFD"/>
    <w:rsid w:val="00BC77A1"/>
    <w:rsid w:val="00BD28F6"/>
    <w:rsid w:val="00BD387D"/>
    <w:rsid w:val="00BE1A1D"/>
    <w:rsid w:val="00BE1DDE"/>
    <w:rsid w:val="00BE3E53"/>
    <w:rsid w:val="00BF6036"/>
    <w:rsid w:val="00C01A2F"/>
    <w:rsid w:val="00C10ED6"/>
    <w:rsid w:val="00C161EF"/>
    <w:rsid w:val="00C207A9"/>
    <w:rsid w:val="00C21AE8"/>
    <w:rsid w:val="00C22240"/>
    <w:rsid w:val="00C2375D"/>
    <w:rsid w:val="00C25E4B"/>
    <w:rsid w:val="00C33C92"/>
    <w:rsid w:val="00C34C82"/>
    <w:rsid w:val="00C44322"/>
    <w:rsid w:val="00C45147"/>
    <w:rsid w:val="00C52F3C"/>
    <w:rsid w:val="00C62C0C"/>
    <w:rsid w:val="00C666D2"/>
    <w:rsid w:val="00C66C57"/>
    <w:rsid w:val="00C709BE"/>
    <w:rsid w:val="00C71D84"/>
    <w:rsid w:val="00C77A08"/>
    <w:rsid w:val="00C84212"/>
    <w:rsid w:val="00C8441A"/>
    <w:rsid w:val="00C86A7F"/>
    <w:rsid w:val="00CA35F2"/>
    <w:rsid w:val="00CA3F0B"/>
    <w:rsid w:val="00CB5A35"/>
    <w:rsid w:val="00CB678E"/>
    <w:rsid w:val="00CC21B1"/>
    <w:rsid w:val="00CC291C"/>
    <w:rsid w:val="00CC4735"/>
    <w:rsid w:val="00CC54DA"/>
    <w:rsid w:val="00CC6EF7"/>
    <w:rsid w:val="00CD4214"/>
    <w:rsid w:val="00CD4CE9"/>
    <w:rsid w:val="00CD7A5F"/>
    <w:rsid w:val="00CE629E"/>
    <w:rsid w:val="00CE6C67"/>
    <w:rsid w:val="00CE759D"/>
    <w:rsid w:val="00CE7CA3"/>
    <w:rsid w:val="00CF2E82"/>
    <w:rsid w:val="00CF7F04"/>
    <w:rsid w:val="00D065FD"/>
    <w:rsid w:val="00D102C7"/>
    <w:rsid w:val="00D108A2"/>
    <w:rsid w:val="00D12A20"/>
    <w:rsid w:val="00D168C6"/>
    <w:rsid w:val="00D16FD1"/>
    <w:rsid w:val="00D17B7C"/>
    <w:rsid w:val="00D20BCD"/>
    <w:rsid w:val="00D325D4"/>
    <w:rsid w:val="00D339F5"/>
    <w:rsid w:val="00D3680E"/>
    <w:rsid w:val="00D403BF"/>
    <w:rsid w:val="00D417B0"/>
    <w:rsid w:val="00D42FEF"/>
    <w:rsid w:val="00D43A10"/>
    <w:rsid w:val="00D50A9D"/>
    <w:rsid w:val="00D54A25"/>
    <w:rsid w:val="00D605BB"/>
    <w:rsid w:val="00D632EE"/>
    <w:rsid w:val="00D63552"/>
    <w:rsid w:val="00D71669"/>
    <w:rsid w:val="00D733AA"/>
    <w:rsid w:val="00D74AB1"/>
    <w:rsid w:val="00D7512F"/>
    <w:rsid w:val="00D82DD0"/>
    <w:rsid w:val="00D87608"/>
    <w:rsid w:val="00D9657F"/>
    <w:rsid w:val="00DA6C92"/>
    <w:rsid w:val="00DB0EE1"/>
    <w:rsid w:val="00DB6670"/>
    <w:rsid w:val="00DB79ED"/>
    <w:rsid w:val="00DC0C0B"/>
    <w:rsid w:val="00DC6704"/>
    <w:rsid w:val="00DD0562"/>
    <w:rsid w:val="00DD4B54"/>
    <w:rsid w:val="00DE16A1"/>
    <w:rsid w:val="00DE4651"/>
    <w:rsid w:val="00DE6B1B"/>
    <w:rsid w:val="00DE742A"/>
    <w:rsid w:val="00DF0744"/>
    <w:rsid w:val="00DF2D5A"/>
    <w:rsid w:val="00DF6CCB"/>
    <w:rsid w:val="00E04BEE"/>
    <w:rsid w:val="00E05916"/>
    <w:rsid w:val="00E05E0F"/>
    <w:rsid w:val="00E06FC9"/>
    <w:rsid w:val="00E12BA2"/>
    <w:rsid w:val="00E1725E"/>
    <w:rsid w:val="00E21957"/>
    <w:rsid w:val="00E26578"/>
    <w:rsid w:val="00E27D3C"/>
    <w:rsid w:val="00E300B7"/>
    <w:rsid w:val="00E33E7F"/>
    <w:rsid w:val="00E412D0"/>
    <w:rsid w:val="00E4212F"/>
    <w:rsid w:val="00E47A87"/>
    <w:rsid w:val="00E542C7"/>
    <w:rsid w:val="00E60DCB"/>
    <w:rsid w:val="00E60E06"/>
    <w:rsid w:val="00E6569A"/>
    <w:rsid w:val="00E7039E"/>
    <w:rsid w:val="00E73701"/>
    <w:rsid w:val="00E75659"/>
    <w:rsid w:val="00E76206"/>
    <w:rsid w:val="00E821A2"/>
    <w:rsid w:val="00E84125"/>
    <w:rsid w:val="00EC17E1"/>
    <w:rsid w:val="00ED0CF9"/>
    <w:rsid w:val="00ED4285"/>
    <w:rsid w:val="00ED5294"/>
    <w:rsid w:val="00ED5FD1"/>
    <w:rsid w:val="00ED64E5"/>
    <w:rsid w:val="00ED6EF6"/>
    <w:rsid w:val="00EE15A4"/>
    <w:rsid w:val="00EE4A33"/>
    <w:rsid w:val="00EE5F3A"/>
    <w:rsid w:val="00EF5B49"/>
    <w:rsid w:val="00F004ED"/>
    <w:rsid w:val="00F00D0C"/>
    <w:rsid w:val="00F028CA"/>
    <w:rsid w:val="00F07DE7"/>
    <w:rsid w:val="00F11727"/>
    <w:rsid w:val="00F12479"/>
    <w:rsid w:val="00F1258F"/>
    <w:rsid w:val="00F1273D"/>
    <w:rsid w:val="00F12C17"/>
    <w:rsid w:val="00F21A08"/>
    <w:rsid w:val="00F263BA"/>
    <w:rsid w:val="00F306D5"/>
    <w:rsid w:val="00F3178B"/>
    <w:rsid w:val="00F328A6"/>
    <w:rsid w:val="00F3626A"/>
    <w:rsid w:val="00F36F3E"/>
    <w:rsid w:val="00F37143"/>
    <w:rsid w:val="00F437D4"/>
    <w:rsid w:val="00F504AD"/>
    <w:rsid w:val="00F50A13"/>
    <w:rsid w:val="00F5407A"/>
    <w:rsid w:val="00F61FE9"/>
    <w:rsid w:val="00F7200C"/>
    <w:rsid w:val="00F75C9B"/>
    <w:rsid w:val="00F8118A"/>
    <w:rsid w:val="00F81804"/>
    <w:rsid w:val="00F8442F"/>
    <w:rsid w:val="00F93C4B"/>
    <w:rsid w:val="00F96DFC"/>
    <w:rsid w:val="00FA150D"/>
    <w:rsid w:val="00FA329B"/>
    <w:rsid w:val="00FA3FAF"/>
    <w:rsid w:val="00FA40D8"/>
    <w:rsid w:val="00FB0062"/>
    <w:rsid w:val="00FB57AC"/>
    <w:rsid w:val="00FB71CD"/>
    <w:rsid w:val="00FC0C63"/>
    <w:rsid w:val="00FD2E90"/>
    <w:rsid w:val="00FD35ED"/>
    <w:rsid w:val="00FD726D"/>
    <w:rsid w:val="00FD7BB0"/>
    <w:rsid w:val="00FE540D"/>
    <w:rsid w:val="00FE7CC0"/>
    <w:rsid w:val="00FF1066"/>
    <w:rsid w:val="00FF1E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9CED04"/>
  <w15:chartTrackingRefBased/>
  <w15:docId w15:val="{860DE476-AC9F-4A53-A2E7-24A845717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5CF1"/>
  </w:style>
  <w:style w:type="paragraph" w:styleId="Heading1">
    <w:name w:val="heading 1"/>
    <w:basedOn w:val="Normal"/>
    <w:next w:val="Normal"/>
    <w:link w:val="Heading1Char"/>
    <w:uiPriority w:val="99"/>
    <w:qFormat/>
    <w:rsid w:val="00957D2B"/>
    <w:pPr>
      <w:keepNext/>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uiPriority w:val="9"/>
    <w:unhideWhenUsed/>
    <w:qFormat/>
    <w:rsid w:val="001229F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57D2B"/>
    <w:rPr>
      <w:rFonts w:ascii="Arial" w:eastAsia="Times New Roman" w:hAnsi="Arial" w:cs="Arial"/>
      <w:b/>
      <w:bCs/>
      <w:kern w:val="32"/>
      <w:sz w:val="32"/>
      <w:szCs w:val="32"/>
    </w:rPr>
  </w:style>
  <w:style w:type="character" w:customStyle="1" w:styleId="Heading2Char">
    <w:name w:val="Heading 2 Char"/>
    <w:basedOn w:val="DefaultParagraphFont"/>
    <w:link w:val="Heading2"/>
    <w:uiPriority w:val="9"/>
    <w:rsid w:val="001229F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6C2045"/>
    <w:pPr>
      <w:ind w:left="720"/>
      <w:contextualSpacing/>
    </w:pPr>
  </w:style>
  <w:style w:type="paragraph" w:styleId="Caption">
    <w:name w:val="caption"/>
    <w:basedOn w:val="Normal"/>
    <w:next w:val="Normal"/>
    <w:uiPriority w:val="35"/>
    <w:unhideWhenUsed/>
    <w:qFormat/>
    <w:rsid w:val="006C204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D5E18"/>
    <w:pPr>
      <w:spacing w:after="0"/>
    </w:pPr>
  </w:style>
  <w:style w:type="character" w:styleId="Hyperlink">
    <w:name w:val="Hyperlink"/>
    <w:basedOn w:val="DefaultParagraphFont"/>
    <w:uiPriority w:val="99"/>
    <w:unhideWhenUsed/>
    <w:rsid w:val="007D5E18"/>
    <w:rPr>
      <w:color w:val="0563C1" w:themeColor="hyperlink"/>
      <w:u w:val="single"/>
    </w:rPr>
  </w:style>
  <w:style w:type="paragraph" w:styleId="TOCHeading">
    <w:name w:val="TOC Heading"/>
    <w:basedOn w:val="Heading1"/>
    <w:next w:val="Normal"/>
    <w:uiPriority w:val="39"/>
    <w:unhideWhenUsed/>
    <w:qFormat/>
    <w:rsid w:val="008A577C"/>
    <w:pPr>
      <w:keepLines/>
      <w:spacing w:after="0" w:line="259" w:lineRule="auto"/>
      <w:outlineLvl w:val="9"/>
    </w:pPr>
    <w:rPr>
      <w:rFonts w:asciiTheme="majorHAnsi" w:eastAsiaTheme="majorEastAsia" w:hAnsiTheme="majorHAnsi" w:cstheme="majorBidi"/>
      <w:b w:val="0"/>
      <w:bCs w:val="0"/>
      <w:color w:val="2F5496" w:themeColor="accent1" w:themeShade="BF"/>
      <w:kern w:val="0"/>
      <w:lang w:val="en-US"/>
    </w:rPr>
  </w:style>
  <w:style w:type="paragraph" w:styleId="TOC2">
    <w:name w:val="toc 2"/>
    <w:basedOn w:val="Normal"/>
    <w:next w:val="Normal"/>
    <w:autoRedefine/>
    <w:uiPriority w:val="39"/>
    <w:unhideWhenUsed/>
    <w:rsid w:val="008A577C"/>
    <w:pPr>
      <w:spacing w:after="100"/>
      <w:ind w:left="220"/>
    </w:pPr>
  </w:style>
  <w:style w:type="paragraph" w:styleId="Header">
    <w:name w:val="header"/>
    <w:basedOn w:val="Normal"/>
    <w:link w:val="HeaderChar"/>
    <w:uiPriority w:val="99"/>
    <w:unhideWhenUsed/>
    <w:rsid w:val="00BA48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4876"/>
  </w:style>
  <w:style w:type="paragraph" w:styleId="Footer">
    <w:name w:val="footer"/>
    <w:basedOn w:val="Normal"/>
    <w:link w:val="FooterChar"/>
    <w:uiPriority w:val="99"/>
    <w:unhideWhenUsed/>
    <w:rsid w:val="00BA48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4876"/>
  </w:style>
  <w:style w:type="character" w:styleId="UnresolvedMention">
    <w:name w:val="Unresolved Mention"/>
    <w:basedOn w:val="DefaultParagraphFont"/>
    <w:uiPriority w:val="99"/>
    <w:semiHidden/>
    <w:unhideWhenUsed/>
    <w:rsid w:val="00BA49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0589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User\Documents\University%2020-21\Dissertation\Dissertation-%20FINAL.docx" TargetMode="External"/><Relationship Id="rId18" Type="http://schemas.openxmlformats.org/officeDocument/2006/relationships/hyperlink" Target="file:///C:\Users\User\Documents\University%2020-21\Dissertation\Dissertation-%20FINAL.docx" TargetMode="External"/><Relationship Id="rId26" Type="http://schemas.openxmlformats.org/officeDocument/2006/relationships/image" Target="media/image7.png"/><Relationship Id="rId39" Type="http://schemas.openxmlformats.org/officeDocument/2006/relationships/image" Target="media/image20.png"/><Relationship Id="rId21" Type="http://schemas.openxmlformats.org/officeDocument/2006/relationships/hyperlink" Target="file:///C:\Users\User\Documents\University%2020-21\Dissertation\Dissertation-%20FINAL.docx" TargetMode="External"/><Relationship Id="rId34" Type="http://schemas.openxmlformats.org/officeDocument/2006/relationships/image" Target="media/image15.png"/><Relationship Id="rId42" Type="http://schemas.openxmlformats.org/officeDocument/2006/relationships/hyperlink" Target="https://www.bigissue.com/latest/social-activism/how-many-people-are-homeless-in-the-uk-and-what-can-you-do-about-it/" TargetMode="External"/><Relationship Id="rId47" Type="http://schemas.openxmlformats.org/officeDocument/2006/relationships/hyperlink" Target="https://www.placemanagement.org/news/high-streets-task-force-announced/" TargetMode="External"/><Relationship Id="rId50" Type="http://schemas.openxmlformats.org/officeDocument/2006/relationships/hyperlink" Target="https://www.ons.gov.uk/peoplepopulationandcommunity/populationandmigration/populationestimates/articles/highstreetsingreatbritain/march2020" TargetMode="External"/><Relationship Id="rId55" Type="http://schemas.openxmlformats.org/officeDocument/2006/relationships/hyperlink" Target="https://ukcrimestats.com/Homepage/" TargetMode="External"/><Relationship Id="rId63" Type="http://schemas.openxmlformats.org/officeDocument/2006/relationships/image" Target="media/image28.png"/><Relationship Id="rId68" Type="http://schemas.openxmlformats.org/officeDocument/2006/relationships/image" Target="media/image33.png"/><Relationship Id="rId7" Type="http://schemas.openxmlformats.org/officeDocument/2006/relationships/endnotes" Target="endnotes.xml"/><Relationship Id="rId71"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file:///C:\Users\User\Documents\University%2020-21\Dissertation\Dissertation-%20FINAL.docx" TargetMode="External"/><Relationship Id="rId29" Type="http://schemas.openxmlformats.org/officeDocument/2006/relationships/image" Target="media/image10.png"/><Relationship Id="rId11" Type="http://schemas.openxmlformats.org/officeDocument/2006/relationships/hyperlink" Target="file:///C:\Users\User\Documents\University%2020-21\Dissertation\Dissertation-%20FINAL.docx" TargetMode="External"/><Relationship Id="rId24" Type="http://schemas.openxmlformats.org/officeDocument/2006/relationships/image" Target="media/image5.png"/><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hyperlink" Target="https://www.bbc.co.uk/news/uk-england-55452528" TargetMode="External"/><Relationship Id="rId45" Type="http://schemas.openxmlformats.org/officeDocument/2006/relationships/hyperlink" Target="https://www.flavourmag.co.uk/the-relationship-between-students-and-the-high-street/" TargetMode="External"/><Relationship Id="rId53" Type="http://schemas.openxmlformats.org/officeDocument/2006/relationships/hyperlink" Target="https://www.bbc.co.uk/news/business-51094109" TargetMode="External"/><Relationship Id="rId58" Type="http://schemas.openxmlformats.org/officeDocument/2006/relationships/image" Target="media/image23.png"/><Relationship Id="rId66" Type="http://schemas.openxmlformats.org/officeDocument/2006/relationships/image" Target="media/image31.png"/><Relationship Id="rId5" Type="http://schemas.openxmlformats.org/officeDocument/2006/relationships/webSettings" Target="webSettings.xml"/><Relationship Id="rId15" Type="http://schemas.openxmlformats.org/officeDocument/2006/relationships/hyperlink" Target="file:///C:\Users\User\Documents\University%2020-21\Dissertation\Dissertation-%20FINAL.docx" TargetMode="External"/><Relationship Id="rId23" Type="http://schemas.openxmlformats.org/officeDocument/2006/relationships/image" Target="media/image4.jpeg"/><Relationship Id="rId28" Type="http://schemas.openxmlformats.org/officeDocument/2006/relationships/image" Target="media/image9.png"/><Relationship Id="rId36" Type="http://schemas.openxmlformats.org/officeDocument/2006/relationships/image" Target="media/image17.png"/><Relationship Id="rId49" Type="http://schemas.openxmlformats.org/officeDocument/2006/relationships/hyperlink" Target="https://assets.publishing.service.gov.uk/government/uploads/system/uploads/attachment_data/file/766844/The_High_Street_Report.pdf" TargetMode="External"/><Relationship Id="rId57" Type="http://schemas.openxmlformats.org/officeDocument/2006/relationships/image" Target="media/image22.png"/><Relationship Id="rId61" Type="http://schemas.openxmlformats.org/officeDocument/2006/relationships/image" Target="media/image26.png"/><Relationship Id="rId10" Type="http://schemas.openxmlformats.org/officeDocument/2006/relationships/image" Target="media/image3.png"/><Relationship Id="rId19" Type="http://schemas.openxmlformats.org/officeDocument/2006/relationships/hyperlink" Target="file:///C:\Users\User\Documents\University%2020-21\Dissertation\Dissertation-%20FINAL.docx" TargetMode="External"/><Relationship Id="rId31" Type="http://schemas.openxmlformats.org/officeDocument/2006/relationships/image" Target="media/image12.png"/><Relationship Id="rId44" Type="http://schemas.openxmlformats.org/officeDocument/2006/relationships/hyperlink" Target="https://assets.publishing.service.gov.uk/government/uploads/system/uploads/attachment_data/file/31823/11-1402-understanding-high-street-performance.pdf" TargetMode="External"/><Relationship Id="rId52" Type="http://schemas.openxmlformats.org/officeDocument/2006/relationships/hyperlink" Target="http://www.saferwales.com/blog/2016/12/21/safer-wales-to-protect-sex-workers-in-swansea" TargetMode="External"/><Relationship Id="rId60" Type="http://schemas.openxmlformats.org/officeDocument/2006/relationships/image" Target="media/image25.png"/><Relationship Id="rId65" Type="http://schemas.openxmlformats.org/officeDocument/2006/relationships/image" Target="media/image30.png"/><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file:///C:\Users\User\Documents\University%2020-21\Dissertation\Dissertation-%20FINAL.docx" TargetMode="External"/><Relationship Id="rId22" Type="http://schemas.openxmlformats.org/officeDocument/2006/relationships/hyperlink" Target="file:///C:\Users\User\Documents\University%2020-21\Dissertation\Dissertation-%20FINAL.docx" TargetMode="External"/><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 Id="rId43" Type="http://schemas.openxmlformats.org/officeDocument/2006/relationships/hyperlink" Target="https://www.crossleyheath.org.uk/app/uploads/2019/07/Geography-321-Death-of-the-high-street.pdf" TargetMode="External"/><Relationship Id="rId48" Type="http://schemas.openxmlformats.org/officeDocument/2006/relationships/hyperlink" Target="https://www.theguardian.com/business/2012/mar/20/high-street-shops-close-deloitte" TargetMode="External"/><Relationship Id="rId56" Type="http://schemas.openxmlformats.org/officeDocument/2006/relationships/image" Target="media/image21.png"/><Relationship Id="rId64" Type="http://schemas.openxmlformats.org/officeDocument/2006/relationships/image" Target="media/image29.png"/><Relationship Id="rId69" Type="http://schemas.openxmlformats.org/officeDocument/2006/relationships/image" Target="media/image34.png"/><Relationship Id="rId8" Type="http://schemas.openxmlformats.org/officeDocument/2006/relationships/image" Target="media/image1.jpeg"/><Relationship Id="rId51" Type="http://schemas.openxmlformats.org/officeDocument/2006/relationships/hyperlink" Target="https://www.police.uk/pu/your-area/south-wales-police/castle/?tab=CrimeMap"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file:///C:\Users\User\Documents\University%2020-21\Dissertation\Dissertation-%20FINAL.docx" TargetMode="External"/><Relationship Id="rId17" Type="http://schemas.openxmlformats.org/officeDocument/2006/relationships/hyperlink" Target="file:///C:\Users\User\Documents\University%2020-21\Dissertation\Dissertation-%20FINAL.docx" TargetMode="External"/><Relationship Id="rId25" Type="http://schemas.openxmlformats.org/officeDocument/2006/relationships/image" Target="media/image6.png"/><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hyperlink" Target="https://www.hra.nhs.uk/about-us/committees-and-services/res-and-recs/research-ethics-service/" TargetMode="External"/><Relationship Id="rId59" Type="http://schemas.openxmlformats.org/officeDocument/2006/relationships/image" Target="media/image24.png"/><Relationship Id="rId67" Type="http://schemas.openxmlformats.org/officeDocument/2006/relationships/image" Target="media/image32.png"/><Relationship Id="rId20" Type="http://schemas.openxmlformats.org/officeDocument/2006/relationships/hyperlink" Target="file:///C:\Users\User\Documents\University%2020-21\Dissertation\Dissertation-%20FINAL.docx" TargetMode="External"/><Relationship Id="rId41" Type="http://schemas.openxmlformats.org/officeDocument/2006/relationships/hyperlink" Target="https://www.bbc.co.uk/news/uk-england-55452528" TargetMode="External"/><Relationship Id="rId54" Type="http://schemas.openxmlformats.org/officeDocument/2006/relationships/hyperlink" Target="https://www.south-wales.police.uk/" TargetMode="External"/><Relationship Id="rId62" Type="http://schemas.openxmlformats.org/officeDocument/2006/relationships/image" Target="media/image27.png"/><Relationship Id="rId70" Type="http://schemas.openxmlformats.org/officeDocument/2006/relationships/image" Target="media/image35.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49A92CC-0BD6-44ED-AF22-D26DB720E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45</Pages>
  <Words>10620</Words>
  <Characters>56822</Characters>
  <Application>Microsoft Office Word</Application>
  <DocSecurity>0</DocSecurity>
  <Lines>1420</Lines>
  <Paragraphs>401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row</dc:creator>
  <cp:keywords/>
  <dc:description/>
  <cp:lastModifiedBy>cerys row</cp:lastModifiedBy>
  <cp:revision>2</cp:revision>
  <cp:lastPrinted>2021-04-15T19:13:00Z</cp:lastPrinted>
  <dcterms:created xsi:type="dcterms:W3CDTF">2021-05-05T16:49:00Z</dcterms:created>
  <dcterms:modified xsi:type="dcterms:W3CDTF">2021-05-05T16:49:00Z</dcterms:modified>
</cp:coreProperties>
</file>