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6"/>
        <w:gridCol w:w="1578"/>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8470565" w:rsidR="00330917" w:rsidRPr="00330917" w:rsidRDefault="00AB1AA2" w:rsidP="00330917">
            <w:pPr>
              <w:keepNext/>
              <w:spacing w:after="0" w:line="240" w:lineRule="auto"/>
              <w:jc w:val="center"/>
              <w:rPr>
                <w:rFonts w:ascii="Arial" w:eastAsia="Times New Roman" w:hAnsi="Arial" w:cs="Times New Roman"/>
                <w:b/>
                <w:color w:val="auto"/>
                <w:sz w:val="20"/>
                <w:szCs w:val="20"/>
                <w:lang w:val="en-AU"/>
              </w:rPr>
            </w:pPr>
            <w:r w:rsidRPr="00AB1AA2">
              <w:rPr>
                <w:rFonts w:ascii="Arial" w:eastAsia="Times New Roman" w:hAnsi="Arial" w:cs="Times New Roman"/>
                <w:b/>
                <w:color w:val="auto"/>
                <w:sz w:val="20"/>
                <w:szCs w:val="20"/>
                <w:lang w:val="en-AU"/>
              </w:rPr>
              <w:t xml:space="preserve">Mohammod Suhel </w:t>
            </w:r>
            <w:r w:rsidR="006D4FC5" w:rsidRPr="00AB1AA2">
              <w:rPr>
                <w:rFonts w:ascii="Arial" w:eastAsia="Times New Roman" w:hAnsi="Arial" w:cs="Times New Roman"/>
                <w:b/>
                <w:color w:val="auto"/>
                <w:sz w:val="20"/>
                <w:szCs w:val="20"/>
                <w:lang w:val="en-AU"/>
              </w:rPr>
              <w:t>Miah</w:t>
            </w:r>
            <w:r w:rsidR="006D4FC5">
              <w:rPr>
                <w:rFonts w:ascii="Arial" w:eastAsia="Times New Roman" w:hAnsi="Arial" w:cs="Times New Roman"/>
                <w:b/>
                <w:color w:val="auto"/>
                <w:sz w:val="20"/>
                <w:szCs w:val="20"/>
                <w:lang w:val="en-AU"/>
              </w:rPr>
              <w:t xml:space="preserve"> </w:t>
            </w:r>
            <w:r w:rsidR="006D4FC5" w:rsidRPr="00AB1AA2">
              <w:rPr>
                <w:rFonts w:ascii="Arial" w:eastAsia="Times New Roman" w:hAnsi="Arial" w:cs="Times New Roman"/>
                <w:b/>
                <w:color w:val="auto"/>
                <w:sz w:val="20"/>
                <w:szCs w:val="20"/>
                <w:lang w:val="en-AU"/>
              </w:rPr>
              <w:t>ID</w:t>
            </w:r>
            <w:r w:rsidRPr="00AB1AA2">
              <w:rPr>
                <w:rFonts w:ascii="Arial" w:eastAsia="Times New Roman" w:hAnsi="Arial" w:cs="Times New Roman"/>
                <w:b/>
                <w:color w:val="auto"/>
                <w:sz w:val="20"/>
                <w:szCs w:val="20"/>
                <w:lang w:val="en-AU"/>
              </w:rPr>
              <w:t>-2126980</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D9F8837" w:rsidR="00330917" w:rsidRPr="00330917" w:rsidRDefault="00AB1AA2" w:rsidP="00330917">
            <w:pPr>
              <w:keepNext/>
              <w:spacing w:after="0" w:line="240" w:lineRule="auto"/>
              <w:jc w:val="center"/>
              <w:rPr>
                <w:rFonts w:ascii="Arial" w:eastAsia="Times New Roman" w:hAnsi="Arial" w:cs="Times New Roman"/>
                <w:b/>
                <w:color w:val="auto"/>
                <w:sz w:val="20"/>
                <w:szCs w:val="20"/>
                <w:lang w:val="en-AU"/>
              </w:rPr>
            </w:pPr>
            <w:r w:rsidRPr="00AB1AA2">
              <w:rPr>
                <w:rFonts w:ascii="Arial" w:eastAsia="Times New Roman" w:hAnsi="Arial" w:cs="Times New Roman"/>
                <w:b/>
                <w:color w:val="auto"/>
                <w:sz w:val="20"/>
                <w:szCs w:val="20"/>
                <w:lang w:val="en-AU"/>
              </w:rPr>
              <w:t>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0A6705E" w:rsidR="00330917" w:rsidRPr="00330917" w:rsidRDefault="00AB1AA2" w:rsidP="00330917">
            <w:pPr>
              <w:keepNext/>
              <w:spacing w:after="0" w:line="240" w:lineRule="auto"/>
              <w:jc w:val="center"/>
              <w:rPr>
                <w:rFonts w:ascii="Arial" w:eastAsia="Times New Roman" w:hAnsi="Arial" w:cs="Times New Roman"/>
                <w:b/>
                <w:color w:val="auto"/>
                <w:sz w:val="20"/>
                <w:szCs w:val="20"/>
                <w:lang w:val="en-AU"/>
              </w:rPr>
            </w:pPr>
            <w:r w:rsidRPr="00AB1AA2">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387C530" w:rsidR="00330917" w:rsidRPr="00330917" w:rsidRDefault="00AB1AA2" w:rsidP="00330917">
            <w:pPr>
              <w:keepNext/>
              <w:spacing w:after="0" w:line="240" w:lineRule="auto"/>
              <w:jc w:val="center"/>
              <w:rPr>
                <w:rFonts w:ascii="Arial" w:eastAsia="Times New Roman" w:hAnsi="Arial" w:cs="Times New Roman"/>
                <w:b/>
                <w:color w:val="auto"/>
                <w:sz w:val="20"/>
                <w:szCs w:val="20"/>
                <w:lang w:val="en-AU"/>
              </w:rPr>
            </w:pPr>
            <w:r w:rsidRPr="00AB1AA2">
              <w:rPr>
                <w:rFonts w:ascii="Arial" w:eastAsia="Times New Roman" w:hAnsi="Arial" w:cs="Times New Roman"/>
                <w:b/>
                <w:color w:val="auto"/>
                <w:sz w:val="20"/>
                <w:szCs w:val="20"/>
                <w:lang w:val="en-AU"/>
              </w:rPr>
              <w:t>Lisa-Marie Bassler</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A712B8" w:rsidRDefault="00330917" w:rsidP="006D4FC5">
            <w:pPr>
              <w:spacing w:after="0" w:line="240" w:lineRule="auto"/>
              <w:jc w:val="both"/>
              <w:rPr>
                <w:rFonts w:ascii="Arial" w:eastAsia="Times New Roman" w:hAnsi="Arial" w:cs="Arial"/>
                <w:bCs/>
                <w:color w:val="auto"/>
                <w:sz w:val="20"/>
                <w:szCs w:val="20"/>
              </w:rPr>
            </w:pPr>
          </w:p>
          <w:p w14:paraId="5DA546C6" w14:textId="77777777" w:rsidR="00330917" w:rsidRPr="00A712B8" w:rsidRDefault="00330917" w:rsidP="006D4FC5">
            <w:pPr>
              <w:spacing w:after="0" w:line="240" w:lineRule="auto"/>
              <w:jc w:val="both"/>
              <w:rPr>
                <w:rFonts w:ascii="Arial" w:eastAsia="Times New Roman" w:hAnsi="Arial" w:cs="Arial"/>
                <w:bCs/>
                <w:color w:val="auto"/>
                <w:sz w:val="20"/>
                <w:szCs w:val="20"/>
              </w:rPr>
            </w:pPr>
          </w:p>
          <w:p w14:paraId="3D5A64D7" w14:textId="0B8159C7"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Cs/>
                <w:color w:val="auto"/>
                <w:sz w:val="20"/>
                <w:szCs w:val="20"/>
              </w:rPr>
              <w:t>Working at the front desk of a hotel can be both challenging and rewarding, needing a specific mix of talents and attributes in order to deliver outstanding service to visitors. Being the initial point of contact for hotel visitors, the front desk is crucial to the success of the hotel. In this article, I will describe the essential talents necessary to operate at the front desk, including communication, organisational, interpersonal, problem-solving, and technological skills. In addition, I will discuss the traits necessary for success in this position, including professionalism, attention to detail, flexibility, cultural sensitivity, and a positive attitude.</w:t>
            </w:r>
          </w:p>
          <w:p w14:paraId="2D6D1766"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59306708" w14:textId="4FDB5C34"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Cs/>
                <w:color w:val="auto"/>
                <w:sz w:val="20"/>
                <w:szCs w:val="20"/>
              </w:rPr>
              <w:t>By evaluating these abilities and traits, we may gain a greater understanding of the responsibilities and benefits of working at the hotel front desk, as well as the significance of this position to the hotel's overall performance.</w:t>
            </w:r>
          </w:p>
          <w:p w14:paraId="7C033C34"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30ED7A72" w14:textId="77777777" w:rsidR="006D4FC5" w:rsidRPr="00A712B8" w:rsidRDefault="006D4FC5" w:rsidP="006D4FC5">
            <w:pPr>
              <w:spacing w:after="0" w:line="240" w:lineRule="auto"/>
              <w:jc w:val="both"/>
              <w:rPr>
                <w:rFonts w:ascii="Arial" w:eastAsia="Times New Roman" w:hAnsi="Arial" w:cs="Arial"/>
                <w:b/>
                <w:color w:val="auto"/>
                <w:sz w:val="20"/>
                <w:szCs w:val="20"/>
              </w:rPr>
            </w:pPr>
            <w:r w:rsidRPr="00A712B8">
              <w:rPr>
                <w:rFonts w:ascii="Arial" w:eastAsia="Times New Roman" w:hAnsi="Arial" w:cs="Arial"/>
                <w:b/>
                <w:color w:val="auto"/>
                <w:sz w:val="20"/>
                <w:szCs w:val="20"/>
              </w:rPr>
              <w:t>Communication Expertise</w:t>
            </w:r>
          </w:p>
          <w:p w14:paraId="217F2768" w14:textId="7416DBA0"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Cs/>
                <w:color w:val="auto"/>
                <w:sz w:val="20"/>
                <w:szCs w:val="20"/>
              </w:rPr>
              <w:t>Communication is one of the most critical abilities necessary to operate at the front desk. Front desk employees must be able to successfully interact with visitors, co-workers, and other stakeholders. Good communication requires attentive listening, clear and concise speech, and the capacity to convey one's thoughts in a professional and kind manner</w:t>
            </w:r>
            <w:r w:rsidR="00A712B8" w:rsidRPr="00A712B8">
              <w:rPr>
                <w:rFonts w:ascii="Arial" w:eastAsia="Times New Roman" w:hAnsi="Arial" w:cs="Arial"/>
                <w:bCs/>
                <w:color w:val="auto"/>
                <w:sz w:val="20"/>
                <w:szCs w:val="20"/>
              </w:rPr>
              <w:t xml:space="preserve"> </w:t>
            </w:r>
            <w:r w:rsidR="00A712B8" w:rsidRPr="00A712B8">
              <w:rPr>
                <w:rFonts w:ascii="Arial" w:hAnsi="Arial" w:cs="Arial"/>
                <w:sz w:val="20"/>
                <w:szCs w:val="20"/>
              </w:rPr>
              <w:t>(Haider, 2021)</w:t>
            </w:r>
            <w:r w:rsidRPr="00A712B8">
              <w:rPr>
                <w:rFonts w:ascii="Arial" w:eastAsia="Times New Roman" w:hAnsi="Arial" w:cs="Arial"/>
                <w:bCs/>
                <w:color w:val="auto"/>
                <w:sz w:val="20"/>
                <w:szCs w:val="20"/>
              </w:rPr>
              <w:t>. Front desk employees must be able to interact effectively in person and over the phone, as well as manage potentially challenging situations with tact and courtesy. As they will be needed to respond to emails, memos, and other written communications, they must also be excellent in writing and typing.</w:t>
            </w:r>
          </w:p>
          <w:p w14:paraId="261778E8"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6D8611A1" w14:textId="77777777" w:rsidR="006D4FC5" w:rsidRPr="00A712B8" w:rsidRDefault="006D4FC5" w:rsidP="006D4FC5">
            <w:pPr>
              <w:spacing w:after="0" w:line="240" w:lineRule="auto"/>
              <w:jc w:val="both"/>
              <w:rPr>
                <w:rFonts w:ascii="Arial" w:eastAsia="Times New Roman" w:hAnsi="Arial" w:cs="Arial"/>
                <w:b/>
                <w:color w:val="auto"/>
                <w:sz w:val="20"/>
                <w:szCs w:val="20"/>
              </w:rPr>
            </w:pPr>
            <w:r w:rsidRPr="00A712B8">
              <w:rPr>
                <w:rFonts w:ascii="Arial" w:eastAsia="Times New Roman" w:hAnsi="Arial" w:cs="Arial"/>
                <w:b/>
                <w:color w:val="auto"/>
                <w:sz w:val="20"/>
                <w:szCs w:val="20"/>
              </w:rPr>
              <w:t>Organizational Skills</w:t>
            </w:r>
          </w:p>
          <w:p w14:paraId="4B5F33EA" w14:textId="37AF70B8"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Cs/>
                <w:color w:val="auto"/>
                <w:sz w:val="20"/>
                <w:szCs w:val="20"/>
              </w:rPr>
              <w:t>Front desk employees are responsible for a variety of duties, such as checking visitors in and out, managing room allocations, processing payments, and responding to inquiries. To accomplish this successfully, they must have superior organising abilities. This requires the ability to prioritise activities, manage time efficiently, and maintain correct visitor information, reservation, and billing records</w:t>
            </w:r>
            <w:r w:rsidR="00A712B8" w:rsidRPr="00A712B8">
              <w:rPr>
                <w:rFonts w:ascii="Arial" w:eastAsia="Times New Roman" w:hAnsi="Arial" w:cs="Arial"/>
                <w:bCs/>
                <w:color w:val="auto"/>
                <w:sz w:val="20"/>
                <w:szCs w:val="20"/>
              </w:rPr>
              <w:t xml:space="preserve"> </w:t>
            </w:r>
            <w:r w:rsidR="00A712B8" w:rsidRPr="00A712B8">
              <w:rPr>
                <w:rFonts w:ascii="Arial" w:hAnsi="Arial" w:cs="Arial"/>
                <w:sz w:val="20"/>
                <w:szCs w:val="20"/>
              </w:rPr>
              <w:t>(Wai Lai, 2019)</w:t>
            </w:r>
            <w:r w:rsidRPr="00A712B8">
              <w:rPr>
                <w:rFonts w:ascii="Arial" w:eastAsia="Times New Roman" w:hAnsi="Arial" w:cs="Arial"/>
                <w:bCs/>
                <w:color w:val="auto"/>
                <w:sz w:val="20"/>
                <w:szCs w:val="20"/>
              </w:rPr>
              <w:t>. Also, front desk employees must be able to multitask, as they are frequently needed to perform many jobs simultaneously.</w:t>
            </w:r>
          </w:p>
          <w:p w14:paraId="1E577D8A"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1D77CF55" w14:textId="77777777" w:rsidR="006D4FC5" w:rsidRPr="00A712B8" w:rsidRDefault="006D4FC5" w:rsidP="006D4FC5">
            <w:pPr>
              <w:spacing w:after="0" w:line="240" w:lineRule="auto"/>
              <w:jc w:val="both"/>
              <w:rPr>
                <w:rFonts w:ascii="Arial" w:eastAsia="Times New Roman" w:hAnsi="Arial" w:cs="Arial"/>
                <w:b/>
                <w:color w:val="auto"/>
                <w:sz w:val="20"/>
                <w:szCs w:val="20"/>
              </w:rPr>
            </w:pPr>
            <w:r w:rsidRPr="00A712B8">
              <w:rPr>
                <w:rFonts w:ascii="Arial" w:eastAsia="Times New Roman" w:hAnsi="Arial" w:cs="Arial"/>
                <w:b/>
                <w:color w:val="auto"/>
                <w:sz w:val="20"/>
                <w:szCs w:val="20"/>
              </w:rPr>
              <w:t>Interpersonal Skills</w:t>
            </w:r>
          </w:p>
          <w:p w14:paraId="1859AC33" w14:textId="49A3E066"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Cs/>
                <w:color w:val="auto"/>
                <w:sz w:val="20"/>
                <w:szCs w:val="20"/>
              </w:rPr>
              <w:t>Hence, front desk employees must exhibit great interpersonal skills in order to connect with customers from a variety of backgrounds and cultures</w:t>
            </w:r>
            <w:r w:rsidR="00A712B8" w:rsidRPr="00A712B8">
              <w:rPr>
                <w:rFonts w:ascii="Arial" w:eastAsia="Times New Roman" w:hAnsi="Arial" w:cs="Arial"/>
                <w:bCs/>
                <w:color w:val="auto"/>
                <w:sz w:val="20"/>
                <w:szCs w:val="20"/>
              </w:rPr>
              <w:t xml:space="preserve"> </w:t>
            </w:r>
            <w:r w:rsidR="00A712B8" w:rsidRPr="00A712B8">
              <w:rPr>
                <w:rFonts w:ascii="Arial" w:hAnsi="Arial" w:cs="Arial"/>
                <w:sz w:val="20"/>
                <w:szCs w:val="20"/>
              </w:rPr>
              <w:t>(Amor, 2017)</w:t>
            </w:r>
            <w:r w:rsidRPr="00A712B8">
              <w:rPr>
                <w:rFonts w:ascii="Arial" w:eastAsia="Times New Roman" w:hAnsi="Arial" w:cs="Arial"/>
                <w:bCs/>
                <w:color w:val="auto"/>
                <w:sz w:val="20"/>
                <w:szCs w:val="20"/>
              </w:rPr>
              <w:t>. They must be able to establish connection with visitors and make them feel at ease. While front desk staff must collaborate closely with other hotel departments, such as cleaning, maintenance, and food and beverage, they must also possess the ability to collaborate well with co-workers.</w:t>
            </w:r>
          </w:p>
          <w:p w14:paraId="432FDC78"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1E29CD6C" w14:textId="77777777" w:rsidR="006D4FC5" w:rsidRPr="00A712B8" w:rsidRDefault="006D4FC5" w:rsidP="006D4FC5">
            <w:pPr>
              <w:spacing w:after="0" w:line="240" w:lineRule="auto"/>
              <w:jc w:val="both"/>
              <w:rPr>
                <w:rFonts w:ascii="Arial" w:eastAsia="Times New Roman" w:hAnsi="Arial" w:cs="Arial"/>
                <w:b/>
                <w:color w:val="auto"/>
                <w:sz w:val="20"/>
                <w:szCs w:val="20"/>
              </w:rPr>
            </w:pPr>
            <w:r w:rsidRPr="00A712B8">
              <w:rPr>
                <w:rFonts w:ascii="Arial" w:eastAsia="Times New Roman" w:hAnsi="Arial" w:cs="Arial"/>
                <w:b/>
                <w:color w:val="auto"/>
                <w:sz w:val="20"/>
                <w:szCs w:val="20"/>
              </w:rPr>
              <w:t>Problem-Solving Skills</w:t>
            </w:r>
          </w:p>
          <w:p w14:paraId="4B73A0E1" w14:textId="51ABF00D" w:rsidR="00592A7E"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Cs/>
                <w:color w:val="auto"/>
                <w:sz w:val="20"/>
                <w:szCs w:val="20"/>
              </w:rPr>
              <w:t>Front desk employees must be able to think rapidly on their feet and handle problems efficiently. They must be able to recognise problems and respond to them promptly</w:t>
            </w:r>
            <w:r w:rsidR="00A712B8" w:rsidRPr="00A712B8">
              <w:rPr>
                <w:rFonts w:ascii="Arial" w:eastAsia="Times New Roman" w:hAnsi="Arial" w:cs="Arial"/>
                <w:bCs/>
                <w:color w:val="auto"/>
                <w:sz w:val="20"/>
                <w:szCs w:val="20"/>
              </w:rPr>
              <w:t xml:space="preserve"> </w:t>
            </w:r>
            <w:r w:rsidR="00A712B8" w:rsidRPr="00A712B8">
              <w:rPr>
                <w:rFonts w:ascii="Arial" w:hAnsi="Arial" w:cs="Arial"/>
                <w:sz w:val="20"/>
                <w:szCs w:val="20"/>
              </w:rPr>
              <w:t>(Wai Lai, 2019)</w:t>
            </w:r>
            <w:r w:rsidRPr="00A712B8">
              <w:rPr>
                <w:rFonts w:ascii="Arial" w:eastAsia="Times New Roman" w:hAnsi="Arial" w:cs="Arial"/>
                <w:bCs/>
                <w:color w:val="auto"/>
                <w:sz w:val="20"/>
                <w:szCs w:val="20"/>
              </w:rPr>
              <w:t>. This needs both logical and creative thinking, as well as the ability to work cooperatively with co-workers to develop answers. Problem-solving abilities also include the capacity to maintain composure under pressure and to manage potentially challenging circumstances with poise and aplomb.</w:t>
            </w:r>
          </w:p>
          <w:p w14:paraId="5F654D78" w14:textId="2D3D6DF9" w:rsidR="00592A7E" w:rsidRPr="00A712B8" w:rsidRDefault="00592A7E" w:rsidP="006D4FC5">
            <w:pPr>
              <w:spacing w:after="0" w:line="240" w:lineRule="auto"/>
              <w:jc w:val="both"/>
              <w:rPr>
                <w:rFonts w:ascii="Arial" w:eastAsia="Times New Roman" w:hAnsi="Arial" w:cs="Arial"/>
                <w:bCs/>
                <w:color w:val="auto"/>
                <w:sz w:val="20"/>
                <w:szCs w:val="20"/>
              </w:rPr>
            </w:pPr>
          </w:p>
          <w:p w14:paraId="2D47BC37" w14:textId="77777777" w:rsidR="006D4FC5" w:rsidRPr="00A712B8" w:rsidRDefault="006D4FC5" w:rsidP="006D4FC5">
            <w:pPr>
              <w:spacing w:after="0" w:line="240" w:lineRule="auto"/>
              <w:jc w:val="both"/>
              <w:rPr>
                <w:rFonts w:ascii="Arial" w:eastAsia="Times New Roman" w:hAnsi="Arial" w:cs="Arial"/>
                <w:b/>
                <w:color w:val="auto"/>
                <w:sz w:val="20"/>
                <w:szCs w:val="20"/>
              </w:rPr>
            </w:pPr>
            <w:r w:rsidRPr="00A712B8">
              <w:rPr>
                <w:rFonts w:ascii="Arial" w:eastAsia="Times New Roman" w:hAnsi="Arial" w:cs="Arial"/>
                <w:b/>
                <w:color w:val="auto"/>
                <w:sz w:val="20"/>
                <w:szCs w:val="20"/>
              </w:rPr>
              <w:t>Technical Abilities</w:t>
            </w:r>
          </w:p>
          <w:p w14:paraId="340C5429" w14:textId="5D116299"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Cs/>
                <w:color w:val="auto"/>
                <w:sz w:val="20"/>
                <w:szCs w:val="20"/>
              </w:rPr>
              <w:t>Front desk personnel must be adept in a variety of technological abilities, including the utilisation of hotel management software, point-of-sale systems, and other digital technologies</w:t>
            </w:r>
            <w:r w:rsidR="00A712B8" w:rsidRPr="00A712B8">
              <w:rPr>
                <w:rFonts w:ascii="Arial" w:eastAsia="Times New Roman" w:hAnsi="Arial" w:cs="Arial"/>
                <w:bCs/>
                <w:color w:val="auto"/>
                <w:sz w:val="20"/>
                <w:szCs w:val="20"/>
              </w:rPr>
              <w:t xml:space="preserve"> </w:t>
            </w:r>
            <w:r w:rsidR="00A712B8" w:rsidRPr="00A712B8">
              <w:rPr>
                <w:rFonts w:ascii="Arial" w:hAnsi="Arial" w:cs="Arial"/>
                <w:sz w:val="20"/>
                <w:szCs w:val="20"/>
              </w:rPr>
              <w:t>(Mehdi et al., 2015)</w:t>
            </w:r>
            <w:r w:rsidRPr="00A712B8">
              <w:rPr>
                <w:rFonts w:ascii="Arial" w:eastAsia="Times New Roman" w:hAnsi="Arial" w:cs="Arial"/>
                <w:bCs/>
                <w:color w:val="auto"/>
                <w:sz w:val="20"/>
                <w:szCs w:val="20"/>
              </w:rPr>
              <w:t>. Also, they must be able to operate common office equipment including computers, printers, and telephones. Technical abilities can include the ability to troubleshoot and successfully address technological difficulties.</w:t>
            </w:r>
          </w:p>
          <w:p w14:paraId="58057BFD"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6572839B" w14:textId="77777777"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Cs/>
                <w:color w:val="auto"/>
                <w:sz w:val="20"/>
                <w:szCs w:val="20"/>
              </w:rPr>
              <w:t>In addition to these essential abilities, other attributes are essential for working at the hotel front desk. They consist of:</w:t>
            </w:r>
          </w:p>
          <w:p w14:paraId="752FC452"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448B7706" w14:textId="2FB2871C"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
                <w:color w:val="auto"/>
                <w:sz w:val="20"/>
                <w:szCs w:val="20"/>
              </w:rPr>
              <w:t>Professionalism:</w:t>
            </w:r>
            <w:r w:rsidRPr="00A712B8">
              <w:rPr>
                <w:rFonts w:ascii="Arial" w:eastAsia="Times New Roman" w:hAnsi="Arial" w:cs="Arial"/>
                <w:bCs/>
                <w:color w:val="auto"/>
                <w:sz w:val="20"/>
                <w:szCs w:val="20"/>
              </w:rPr>
              <w:t xml:space="preserve"> Front desk employees must always maintain a professional tone, as they are frequently the initial point of contact for guests.</w:t>
            </w:r>
          </w:p>
          <w:p w14:paraId="3561F720"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0A524737" w14:textId="6E771EA7"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
                <w:color w:val="auto"/>
                <w:sz w:val="20"/>
                <w:szCs w:val="20"/>
              </w:rPr>
              <w:t>Attention to detail:</w:t>
            </w:r>
            <w:r w:rsidRPr="00A712B8">
              <w:rPr>
                <w:rFonts w:ascii="Arial" w:eastAsia="Times New Roman" w:hAnsi="Arial" w:cs="Arial"/>
                <w:bCs/>
                <w:color w:val="auto"/>
                <w:sz w:val="20"/>
                <w:szCs w:val="20"/>
              </w:rPr>
              <w:t xml:space="preserve"> Front desk employees must be attentive to detail since they must maintain correct records and an orderly work environment.</w:t>
            </w:r>
          </w:p>
          <w:p w14:paraId="1182D27D"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62D1C027" w14:textId="77777777"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
                <w:color w:val="auto"/>
                <w:sz w:val="20"/>
                <w:szCs w:val="20"/>
              </w:rPr>
              <w:t>Adaptability:</w:t>
            </w:r>
            <w:r w:rsidRPr="00A712B8">
              <w:rPr>
                <w:rFonts w:ascii="Arial" w:eastAsia="Times New Roman" w:hAnsi="Arial" w:cs="Arial"/>
                <w:bCs/>
                <w:color w:val="auto"/>
                <w:sz w:val="20"/>
                <w:szCs w:val="20"/>
              </w:rPr>
              <w:t xml:space="preserve"> Front desk employees must be able to adjust to changing conditions and react swiftly to unforeseen situations.</w:t>
            </w:r>
          </w:p>
          <w:p w14:paraId="23C58198"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6B096D7F" w14:textId="77777777"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
                <w:color w:val="auto"/>
                <w:sz w:val="20"/>
                <w:szCs w:val="20"/>
              </w:rPr>
              <w:t>Cultural Sensitivity:</w:t>
            </w:r>
            <w:r w:rsidRPr="00A712B8">
              <w:rPr>
                <w:rFonts w:ascii="Arial" w:eastAsia="Times New Roman" w:hAnsi="Arial" w:cs="Arial"/>
                <w:bCs/>
                <w:color w:val="auto"/>
                <w:sz w:val="20"/>
                <w:szCs w:val="20"/>
              </w:rPr>
              <w:t xml:space="preserve"> Front desk employees must have cultural sensitivity and be able to deal effectively with visitors from a variety of backgrounds and cultures.</w:t>
            </w:r>
          </w:p>
          <w:p w14:paraId="63BA93B3"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07C12FE5" w14:textId="01F23CEB" w:rsidR="006D4FC5"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
                <w:color w:val="auto"/>
                <w:sz w:val="20"/>
                <w:szCs w:val="20"/>
              </w:rPr>
              <w:t>Good Attitude:</w:t>
            </w:r>
            <w:r w:rsidRPr="00A712B8">
              <w:rPr>
                <w:rFonts w:ascii="Arial" w:eastAsia="Times New Roman" w:hAnsi="Arial" w:cs="Arial"/>
                <w:bCs/>
                <w:color w:val="auto"/>
                <w:sz w:val="20"/>
                <w:szCs w:val="20"/>
              </w:rPr>
              <w:t xml:space="preserve"> Front desk employees must keep a positive attitude, even under difficult circumstances, in order to foster a welcome and cheerful environment for customers</w:t>
            </w:r>
            <w:r w:rsidR="00A712B8" w:rsidRPr="00A712B8">
              <w:rPr>
                <w:rFonts w:ascii="Arial" w:eastAsia="Times New Roman" w:hAnsi="Arial" w:cs="Arial"/>
                <w:bCs/>
                <w:color w:val="auto"/>
                <w:sz w:val="20"/>
                <w:szCs w:val="20"/>
              </w:rPr>
              <w:t xml:space="preserve"> </w:t>
            </w:r>
            <w:r w:rsidR="00A712B8" w:rsidRPr="00A712B8">
              <w:rPr>
                <w:rFonts w:ascii="Arial" w:hAnsi="Arial" w:cs="Arial"/>
                <w:sz w:val="20"/>
                <w:szCs w:val="20"/>
              </w:rPr>
              <w:t>(Amor, 2017)</w:t>
            </w:r>
            <w:r w:rsidRPr="00A712B8">
              <w:rPr>
                <w:rFonts w:ascii="Arial" w:eastAsia="Times New Roman" w:hAnsi="Arial" w:cs="Arial"/>
                <w:bCs/>
                <w:color w:val="auto"/>
                <w:sz w:val="20"/>
                <w:szCs w:val="20"/>
              </w:rPr>
              <w:t>.</w:t>
            </w:r>
          </w:p>
          <w:p w14:paraId="19570CF5" w14:textId="77777777" w:rsidR="006D4FC5" w:rsidRPr="00A712B8" w:rsidRDefault="006D4FC5" w:rsidP="006D4FC5">
            <w:pPr>
              <w:spacing w:after="0" w:line="240" w:lineRule="auto"/>
              <w:jc w:val="both"/>
              <w:rPr>
                <w:rFonts w:ascii="Arial" w:eastAsia="Times New Roman" w:hAnsi="Arial" w:cs="Arial"/>
                <w:bCs/>
                <w:color w:val="auto"/>
                <w:sz w:val="20"/>
                <w:szCs w:val="20"/>
              </w:rPr>
            </w:pPr>
          </w:p>
          <w:p w14:paraId="3130D1DF" w14:textId="449FAE84" w:rsidR="00592A7E" w:rsidRPr="00A712B8" w:rsidRDefault="006D4FC5" w:rsidP="006D4FC5">
            <w:pPr>
              <w:spacing w:after="0" w:line="240" w:lineRule="auto"/>
              <w:jc w:val="both"/>
              <w:rPr>
                <w:rFonts w:ascii="Arial" w:eastAsia="Times New Roman" w:hAnsi="Arial" w:cs="Arial"/>
                <w:bCs/>
                <w:color w:val="auto"/>
                <w:sz w:val="20"/>
                <w:szCs w:val="20"/>
              </w:rPr>
            </w:pPr>
            <w:r w:rsidRPr="00A712B8">
              <w:rPr>
                <w:rFonts w:ascii="Arial" w:eastAsia="Times New Roman" w:hAnsi="Arial" w:cs="Arial"/>
                <w:bCs/>
                <w:color w:val="auto"/>
                <w:sz w:val="20"/>
                <w:szCs w:val="20"/>
              </w:rPr>
              <w:t>In conclusion, working at the front desk of a hotel demands a wide range of talents and attributes, including communication, organisational, problem-solving, and technological abilities. Front desk personnel must be able to think on their feet, multitask well, and always have a professional and kind approach. In addition, they must have cultural sensitivity and be able to collaborate well with visitors from a variety of backgrounds and cultures. Front desk staff have the ability to deliver great service to hotel visitors and serve as the hotel's public face, making this a hard but also highly rewarding position. Everyone may learn the required abilities to thrive in this position and contribute to the success of their hotel with the proper training and experience.</w:t>
            </w:r>
          </w:p>
          <w:p w14:paraId="6E11F3C4" w14:textId="41C19E77" w:rsidR="00592A7E" w:rsidRPr="00A712B8" w:rsidRDefault="00592A7E" w:rsidP="006D4FC5">
            <w:pPr>
              <w:spacing w:after="0" w:line="240" w:lineRule="auto"/>
              <w:jc w:val="both"/>
              <w:rPr>
                <w:rFonts w:ascii="Arial" w:eastAsia="Times New Roman" w:hAnsi="Arial" w:cs="Arial"/>
                <w:bCs/>
                <w:color w:val="auto"/>
                <w:sz w:val="20"/>
                <w:szCs w:val="20"/>
              </w:rPr>
            </w:pPr>
          </w:p>
          <w:p w14:paraId="3BE9033D" w14:textId="752E03FD" w:rsidR="00592A7E" w:rsidRPr="00A712B8" w:rsidRDefault="00592A7E" w:rsidP="006D4FC5">
            <w:pPr>
              <w:spacing w:after="0" w:line="240" w:lineRule="auto"/>
              <w:jc w:val="both"/>
              <w:rPr>
                <w:rFonts w:ascii="Arial" w:eastAsia="Times New Roman" w:hAnsi="Arial" w:cs="Arial"/>
                <w:bCs/>
                <w:color w:val="auto"/>
                <w:sz w:val="20"/>
                <w:szCs w:val="20"/>
              </w:rPr>
            </w:pPr>
          </w:p>
          <w:p w14:paraId="015BF008" w14:textId="77777777" w:rsidR="00592A7E" w:rsidRPr="00A712B8" w:rsidRDefault="00592A7E" w:rsidP="006D4FC5">
            <w:pPr>
              <w:spacing w:after="0" w:line="240" w:lineRule="auto"/>
              <w:jc w:val="both"/>
              <w:rPr>
                <w:rFonts w:ascii="Arial" w:eastAsia="Times New Roman" w:hAnsi="Arial" w:cs="Arial"/>
                <w:bCs/>
                <w:color w:val="auto"/>
                <w:sz w:val="20"/>
                <w:szCs w:val="20"/>
              </w:rPr>
            </w:pPr>
          </w:p>
          <w:p w14:paraId="53F07C02" w14:textId="77777777" w:rsidR="00330917" w:rsidRPr="00A712B8" w:rsidRDefault="00330917" w:rsidP="006D4FC5">
            <w:pPr>
              <w:spacing w:after="0" w:line="240" w:lineRule="auto"/>
              <w:jc w:val="both"/>
              <w:rPr>
                <w:rFonts w:ascii="Arial" w:eastAsia="Times New Roman" w:hAnsi="Arial" w:cs="Arial"/>
                <w:bCs/>
                <w:color w:val="auto"/>
                <w:sz w:val="20"/>
                <w:szCs w:val="20"/>
              </w:rPr>
            </w:pPr>
          </w:p>
          <w:p w14:paraId="50720221" w14:textId="77777777" w:rsidR="00330917" w:rsidRPr="00A712B8" w:rsidRDefault="00330917" w:rsidP="006D4FC5">
            <w:pPr>
              <w:spacing w:after="0" w:line="240" w:lineRule="auto"/>
              <w:jc w:val="both"/>
              <w:rPr>
                <w:rFonts w:ascii="Arial" w:eastAsia="Times New Roman" w:hAnsi="Arial" w:cs="Arial"/>
                <w:bCs/>
                <w:color w:val="auto"/>
                <w:sz w:val="20"/>
                <w:szCs w:val="20"/>
              </w:rPr>
            </w:pPr>
          </w:p>
          <w:p w14:paraId="40C883BB" w14:textId="77777777" w:rsidR="00330917" w:rsidRPr="00A712B8" w:rsidRDefault="00330917" w:rsidP="006D4FC5">
            <w:pPr>
              <w:spacing w:after="0" w:line="240" w:lineRule="auto"/>
              <w:jc w:val="both"/>
              <w:rPr>
                <w:rFonts w:ascii="Arial" w:eastAsia="Times New Roman" w:hAnsi="Arial" w:cs="Arial"/>
                <w:bCs/>
                <w:color w:val="auto"/>
                <w:sz w:val="20"/>
                <w:szCs w:val="20"/>
              </w:rPr>
            </w:pPr>
          </w:p>
          <w:p w14:paraId="67726B4E" w14:textId="77777777" w:rsidR="00330917" w:rsidRPr="00A712B8" w:rsidRDefault="00330917" w:rsidP="006D4FC5">
            <w:pPr>
              <w:spacing w:after="0" w:line="240" w:lineRule="auto"/>
              <w:jc w:val="both"/>
              <w:rPr>
                <w:rFonts w:ascii="Arial" w:eastAsia="Times New Roman" w:hAnsi="Arial" w:cs="Arial"/>
                <w:bCs/>
                <w:color w:val="auto"/>
                <w:sz w:val="20"/>
                <w:szCs w:val="20"/>
              </w:rPr>
            </w:pPr>
          </w:p>
          <w:p w14:paraId="2B8B8F64" w14:textId="77777777" w:rsidR="00330917" w:rsidRPr="00A712B8" w:rsidRDefault="00330917" w:rsidP="006D4FC5">
            <w:pPr>
              <w:spacing w:after="0" w:line="240" w:lineRule="auto"/>
              <w:jc w:val="both"/>
              <w:rPr>
                <w:rFonts w:ascii="Arial" w:eastAsia="Times New Roman" w:hAnsi="Arial" w:cs="Arial"/>
                <w:bCs/>
                <w:color w:val="auto"/>
                <w:sz w:val="20"/>
                <w:szCs w:val="20"/>
              </w:rPr>
            </w:pPr>
          </w:p>
          <w:p w14:paraId="2408B311" w14:textId="77777777" w:rsidR="00330917" w:rsidRPr="00A712B8" w:rsidRDefault="00330917" w:rsidP="006D4FC5">
            <w:pPr>
              <w:spacing w:after="0" w:line="240" w:lineRule="auto"/>
              <w:jc w:val="both"/>
              <w:rPr>
                <w:rFonts w:ascii="Arial" w:eastAsia="Times New Roman" w:hAnsi="Arial" w:cs="Arial"/>
                <w:bCs/>
                <w:color w:val="auto"/>
                <w:sz w:val="20"/>
                <w:szCs w:val="20"/>
              </w:rPr>
            </w:pPr>
          </w:p>
          <w:p w14:paraId="7CCA4E71" w14:textId="77777777" w:rsidR="00330917" w:rsidRPr="00A712B8" w:rsidRDefault="00330917" w:rsidP="006D4FC5">
            <w:pPr>
              <w:spacing w:after="0" w:line="240" w:lineRule="auto"/>
              <w:jc w:val="both"/>
              <w:rPr>
                <w:rFonts w:ascii="Arial" w:eastAsia="Times New Roman" w:hAnsi="Arial" w:cs="Arial"/>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tab/>
              <w:t>Word Count</w:t>
            </w:r>
          </w:p>
        </w:tc>
        <w:tc>
          <w:tcPr>
            <w:tcW w:w="4508" w:type="dxa"/>
          </w:tcPr>
          <w:p w14:paraId="5EF362AF" w14:textId="2209894D" w:rsidR="008D4E2F" w:rsidRDefault="006D4FC5" w:rsidP="007D760C">
            <w:pPr>
              <w:jc w:val="center"/>
              <w:rPr>
                <w:b/>
                <w:bCs/>
              </w:rPr>
            </w:pPr>
            <w:r>
              <w:rPr>
                <w:b/>
                <w:bCs/>
              </w:rPr>
              <w:t>762</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Default="00F9700F" w:rsidP="00F9700F">
            <w:pPr>
              <w:rPr>
                <w:rFonts w:asciiTheme="minorHAnsi" w:eastAsia="Times New Roman" w:hAnsiTheme="minorHAnsi" w:cstheme="minorHAnsi"/>
                <w:color w:val="000000"/>
                <w:szCs w:val="24"/>
                <w:shd w:val="clear" w:color="auto" w:fill="FFFFFF"/>
              </w:rPr>
            </w:pPr>
          </w:p>
          <w:p w14:paraId="0C928D98" w14:textId="555F7738" w:rsidR="00F9700F" w:rsidRDefault="00AB1AA2" w:rsidP="00F9700F">
            <w:pPr>
              <w:rPr>
                <w:rFonts w:asciiTheme="minorHAnsi" w:eastAsia="Times New Roman" w:hAnsiTheme="minorHAnsi" w:cstheme="minorHAnsi"/>
                <w:color w:val="000000"/>
                <w:szCs w:val="24"/>
                <w:shd w:val="clear" w:color="auto" w:fill="FFFFFF"/>
              </w:rPr>
            </w:pPr>
            <w:r w:rsidRPr="00AB1AA2">
              <w:rPr>
                <w:rFonts w:asciiTheme="minorHAnsi" w:eastAsia="Times New Roman" w:hAnsiTheme="minorHAnsi" w:cstheme="minorHAnsi"/>
                <w:color w:val="000000"/>
                <w:szCs w:val="24"/>
                <w:shd w:val="clear" w:color="auto" w:fill="FFFFFF"/>
              </w:rPr>
              <w:t>I would study all hotel-supplied training materials to refresh my understanding of hotel policies, processes, and best practises.</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48D9DBDF" w:rsidR="00F9700F" w:rsidRDefault="00AB1AA2" w:rsidP="00F9700F">
            <w:pPr>
              <w:rPr>
                <w:rFonts w:asciiTheme="minorHAnsi" w:eastAsia="Times New Roman" w:hAnsiTheme="minorHAnsi" w:cstheme="minorHAnsi"/>
                <w:color w:val="000000"/>
                <w:szCs w:val="24"/>
                <w:shd w:val="clear" w:color="auto" w:fill="FFFFFF"/>
              </w:rPr>
            </w:pPr>
            <w:r w:rsidRPr="00AB1AA2">
              <w:rPr>
                <w:rFonts w:asciiTheme="minorHAnsi" w:eastAsia="Times New Roman" w:hAnsiTheme="minorHAnsi" w:cstheme="minorHAnsi"/>
                <w:color w:val="000000"/>
                <w:szCs w:val="24"/>
                <w:shd w:val="clear" w:color="auto" w:fill="FFFFFF"/>
              </w:rPr>
              <w:t>To prioritise my obligations and guarantee that all vital activities are accomplished, I would prepare a task list.</w:t>
            </w:r>
          </w:p>
        </w:tc>
        <w:tc>
          <w:tcPr>
            <w:tcW w:w="3480" w:type="dxa"/>
          </w:tcPr>
          <w:p w14:paraId="6E42732B" w14:textId="33505A7B" w:rsidR="00F9700F" w:rsidRPr="00AB1AA2" w:rsidRDefault="00AB1AA2" w:rsidP="00F9700F">
            <w:r w:rsidRPr="00AB1AA2">
              <w:t>By emphasising the guest experience, my approach guarantees that guests feel welcomed, cherished, and cared for, which is vital for the hotel's reputation</w:t>
            </w:r>
            <w:r w:rsidR="00A712B8">
              <w:t xml:space="preserve"> (Wai Lai, 2019)</w:t>
            </w:r>
            <w:r w:rsidRPr="00AB1AA2">
              <w:t>.</w:t>
            </w:r>
          </w:p>
        </w:tc>
        <w:tc>
          <w:tcPr>
            <w:tcW w:w="3480" w:type="dxa"/>
          </w:tcPr>
          <w:p w14:paraId="06492353" w14:textId="72BA2BB9" w:rsidR="00F9700F" w:rsidRPr="00AB1AA2" w:rsidRDefault="00AB1AA2" w:rsidP="00F9700F">
            <w:r w:rsidRPr="00AB1AA2">
              <w:t>The hotel might cross-train front desk employees and other staff members in critical management functions to guarantee that someone is always available to fill in for the manager while he or she is absent</w:t>
            </w:r>
            <w:r w:rsidR="00A712B8">
              <w:t xml:space="preserve"> (Mehdi et al., 2015)</w:t>
            </w:r>
            <w:r w:rsidRPr="00AB1AA2">
              <w:t>.</w:t>
            </w: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558EA07B" w:rsidR="00F9700F" w:rsidRPr="00AB1AA2" w:rsidRDefault="00AB1AA2" w:rsidP="00F9700F">
            <w:r w:rsidRPr="00AB1AA2">
              <w:t xml:space="preserve">I would introduce myself to my </w:t>
            </w:r>
            <w:r w:rsidR="006D4FC5" w:rsidRPr="00AB1AA2">
              <w:t>co-workers</w:t>
            </w:r>
            <w:r w:rsidRPr="00AB1AA2">
              <w:t xml:space="preserve"> and solicit their aid in managing any guest requests or problems.</w:t>
            </w:r>
          </w:p>
          <w:p w14:paraId="2AD1BC72" w14:textId="0EC23B9B" w:rsidR="00F9700F" w:rsidRDefault="00F9700F" w:rsidP="00F9700F">
            <w:pPr>
              <w:rPr>
                <w:b/>
                <w:bCs/>
              </w:rPr>
            </w:pPr>
          </w:p>
        </w:tc>
        <w:tc>
          <w:tcPr>
            <w:tcW w:w="3480" w:type="dxa"/>
          </w:tcPr>
          <w:p w14:paraId="4B373DCD" w14:textId="2765CF09" w:rsidR="00F9700F" w:rsidRPr="00AB1AA2" w:rsidRDefault="00AB1AA2" w:rsidP="00F9700F">
            <w:r w:rsidRPr="00AB1AA2">
              <w:t>I would maintain a clean and organised workspace and ensure that all essential supplies are available.</w:t>
            </w:r>
          </w:p>
        </w:tc>
        <w:tc>
          <w:tcPr>
            <w:tcW w:w="3480" w:type="dxa"/>
          </w:tcPr>
          <w:p w14:paraId="214AB9E4" w14:textId="4567E134" w:rsidR="00F9700F" w:rsidRPr="00AB1AA2" w:rsidRDefault="00AB1AA2" w:rsidP="00F9700F">
            <w:r w:rsidRPr="00AB1AA2">
              <w:t xml:space="preserve">It promotes communication and collaboration: By routinely talking with </w:t>
            </w:r>
            <w:r w:rsidR="006D4FC5" w:rsidRPr="00AB1AA2">
              <w:t>co-workers</w:t>
            </w:r>
            <w:r w:rsidRPr="00AB1AA2">
              <w:t xml:space="preserve"> and soliciting their opinion and feedback, my strategy ensures that everyone is working together to meet guests' needs successfully and efficiently.</w:t>
            </w:r>
          </w:p>
        </w:tc>
        <w:tc>
          <w:tcPr>
            <w:tcW w:w="3480" w:type="dxa"/>
          </w:tcPr>
          <w:p w14:paraId="4ACA2031" w14:textId="30952E01" w:rsidR="00F9700F" w:rsidRPr="00AB1AA2" w:rsidRDefault="00AB1AA2" w:rsidP="00F9700F">
            <w:r w:rsidRPr="00AB1AA2">
              <w:t>To ensure that essential workers, including the manager, can be reached in the case of an emergency or unanticipated absence, the hotel could compile an emergency contact list containing all pertinent contact information.</w:t>
            </w: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52CFE553" w14:textId="2306FE71" w:rsidR="00F9700F" w:rsidRPr="00AB1AA2" w:rsidRDefault="00AB1AA2" w:rsidP="00F9700F">
            <w:r w:rsidRPr="00AB1AA2">
              <w:t>As this will be the first impression customers have of the hotel, I would ensure that I am dressed professionally and present myself in a nice and clean manner.</w:t>
            </w:r>
          </w:p>
          <w:p w14:paraId="433F704F" w14:textId="0C9D7753" w:rsidR="00F9700F" w:rsidRDefault="00F9700F" w:rsidP="00F9700F">
            <w:pPr>
              <w:rPr>
                <w:b/>
                <w:bCs/>
              </w:rPr>
            </w:pPr>
          </w:p>
        </w:tc>
        <w:tc>
          <w:tcPr>
            <w:tcW w:w="3480" w:type="dxa"/>
          </w:tcPr>
          <w:p w14:paraId="73C46EFF" w14:textId="477AFAA2" w:rsidR="00F9700F" w:rsidRPr="00AB1AA2" w:rsidRDefault="00AB1AA2" w:rsidP="00F9700F">
            <w:r w:rsidRPr="00AB1AA2">
              <w:t xml:space="preserve">I would maintain consistent communication with </w:t>
            </w:r>
            <w:r w:rsidR="006D4FC5" w:rsidRPr="00AB1AA2">
              <w:t>co-workers</w:t>
            </w:r>
            <w:r w:rsidRPr="00AB1AA2">
              <w:t xml:space="preserve"> to ensure that everyone is on the same page and that all jobs are accomplished effectively.</w:t>
            </w:r>
          </w:p>
        </w:tc>
        <w:tc>
          <w:tcPr>
            <w:tcW w:w="3480" w:type="dxa"/>
          </w:tcPr>
          <w:p w14:paraId="51E326D8" w14:textId="17D49593" w:rsidR="00F9700F" w:rsidRPr="00AB1AA2" w:rsidRDefault="00AB1AA2" w:rsidP="00F9700F">
            <w:r w:rsidRPr="00AB1AA2">
              <w:t>By adhering to set rules and criteria, my strategy guarantees that all visitors receive the same quality of service and reduces the likelihood of errors or omissions</w:t>
            </w:r>
            <w:r w:rsidR="00A712B8">
              <w:t xml:space="preserve"> (Amor, 2017)</w:t>
            </w:r>
            <w:r w:rsidRPr="00AB1AA2">
              <w:t>.</w:t>
            </w:r>
          </w:p>
        </w:tc>
        <w:tc>
          <w:tcPr>
            <w:tcW w:w="3480" w:type="dxa"/>
          </w:tcPr>
          <w:p w14:paraId="12561034" w14:textId="0235BEB1" w:rsidR="00F9700F" w:rsidRPr="00AB1AA2" w:rsidRDefault="00AB1AA2" w:rsidP="00F9700F">
            <w:r w:rsidRPr="00AB1AA2">
              <w:t>In the absence of a manager, the hotel might develop clear standard operating procedures outlining the duties and responsibilities of all staff members. These processes may include measures for resolving visitor requirements, processing complaints, and making hotel-wide decisions.</w:t>
            </w: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331CEB9B" w:rsidR="00F9700F" w:rsidRPr="00AB1AA2" w:rsidRDefault="00AB1AA2" w:rsidP="00F9700F">
            <w:r w:rsidRPr="00AB1AA2">
              <w:t>I would welcome guests with a pleasant smile, make eye contact, and use their names whenever feasible to demonstrate my appreciation for their business.</w:t>
            </w:r>
          </w:p>
          <w:p w14:paraId="5A476D78" w14:textId="1A1FA37C" w:rsidR="00F9700F" w:rsidRDefault="00F9700F" w:rsidP="00F9700F">
            <w:pPr>
              <w:rPr>
                <w:b/>
                <w:bCs/>
              </w:rPr>
            </w:pPr>
          </w:p>
        </w:tc>
        <w:tc>
          <w:tcPr>
            <w:tcW w:w="3480" w:type="dxa"/>
          </w:tcPr>
          <w:p w14:paraId="013F6DEA" w14:textId="409EF113" w:rsidR="00F9700F" w:rsidRPr="00AB1AA2" w:rsidRDefault="00AB1AA2" w:rsidP="00F9700F">
            <w:r w:rsidRPr="00AB1AA2">
              <w:t>I would adhere to established protocols and rules to ensure service consistency and reduce the likelihood of errors or omissions.</w:t>
            </w:r>
          </w:p>
        </w:tc>
        <w:tc>
          <w:tcPr>
            <w:tcW w:w="3480" w:type="dxa"/>
          </w:tcPr>
          <w:p w14:paraId="79684AE6" w14:textId="7A533A37" w:rsidR="00F9700F" w:rsidRPr="00AB1AA2" w:rsidRDefault="00AB1AA2" w:rsidP="00F9700F">
            <w:r w:rsidRPr="00AB1AA2">
              <w:t>My plan ensures that operations operate well and guests are not inconvenienced by predicting potential problems or obstacles and taking proactive measures to prevent their occurrence.</w:t>
            </w:r>
          </w:p>
        </w:tc>
        <w:tc>
          <w:tcPr>
            <w:tcW w:w="3480" w:type="dxa"/>
          </w:tcPr>
          <w:p w14:paraId="310E4FCB" w14:textId="02951B56" w:rsidR="00F9700F" w:rsidRPr="00AB1AA2" w:rsidRDefault="00AB1AA2" w:rsidP="00F9700F">
            <w:r w:rsidRPr="00AB1AA2">
              <w:t>In the event of a manager's absence, the hotel might perform frequent training and communication sessions with the staff to ensure that they are aware of the contingency plan and understand their roles and responsibilities.</w:t>
            </w: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320C7332" w:rsidR="00F9700F" w:rsidRPr="00AB1AA2" w:rsidRDefault="00AB1AA2" w:rsidP="00F9700F">
            <w:r w:rsidRPr="00AB1AA2">
              <w:t>I would ensure that I have up-to-date information on the hotel's facilities, services, and surrounding attractions in order to respond to any inquiries from visitors.</w:t>
            </w:r>
          </w:p>
          <w:p w14:paraId="6B40E8D1" w14:textId="1668AD79" w:rsidR="005219C9" w:rsidRDefault="005219C9" w:rsidP="00F9700F">
            <w:pPr>
              <w:rPr>
                <w:b/>
                <w:bCs/>
              </w:rPr>
            </w:pPr>
          </w:p>
        </w:tc>
        <w:tc>
          <w:tcPr>
            <w:tcW w:w="3480" w:type="dxa"/>
          </w:tcPr>
          <w:p w14:paraId="34309496" w14:textId="52D1DD5F" w:rsidR="00F9700F" w:rsidRPr="00AB1AA2" w:rsidRDefault="00AB1AA2" w:rsidP="00F9700F">
            <w:r w:rsidRPr="00AB1AA2">
              <w:t>I would foresee possible problems or obstacles and take preventative measures to avoid their occurrence.</w:t>
            </w:r>
          </w:p>
        </w:tc>
        <w:tc>
          <w:tcPr>
            <w:tcW w:w="3480" w:type="dxa"/>
          </w:tcPr>
          <w:p w14:paraId="46C0FF4E" w14:textId="7E89D376" w:rsidR="00F9700F" w:rsidRPr="00AB1AA2" w:rsidRDefault="00AB1AA2" w:rsidP="00F9700F">
            <w:r w:rsidRPr="00AB1AA2">
              <w:t>My strategy guarantees that operations operate well and that clients receive timely, attentive service by keeping my work environment clean and tidy, remaining on top of my chores, and assessing my own performance.</w:t>
            </w:r>
          </w:p>
        </w:tc>
        <w:tc>
          <w:tcPr>
            <w:tcW w:w="3480" w:type="dxa"/>
          </w:tcPr>
          <w:p w14:paraId="750F31BE" w14:textId="34D95BD3" w:rsidR="00F9700F" w:rsidRPr="006D4FC5" w:rsidRDefault="006D4FC5" w:rsidP="00F9700F">
            <w:r w:rsidRPr="006D4FC5">
              <w:t>The hotel might use technological solutions, such as a mobile application or cloud-based platform, that allow employees to access vital information, connect with co-workers, and complete duties from any place</w:t>
            </w:r>
            <w:r w:rsidR="00A712B8">
              <w:t xml:space="preserve"> (Mehdi et al., 2015)</w:t>
            </w:r>
            <w:r w:rsidRPr="006D4FC5">
              <w:t>.</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6D4FC5" w:rsidRDefault="004D0F63" w:rsidP="006D4FC5">
            <w:pPr>
              <w:rPr>
                <w:rFonts w:cs="Times New Roman"/>
              </w:rPr>
            </w:pPr>
          </w:p>
          <w:p w14:paraId="57D48BCD" w14:textId="3D6553EC" w:rsidR="006D4FC5" w:rsidRPr="006D4FC5" w:rsidRDefault="006D4FC5" w:rsidP="006D4FC5">
            <w:pPr>
              <w:rPr>
                <w:rFonts w:cs="Times New Roman"/>
              </w:rPr>
            </w:pPr>
            <w:r w:rsidRPr="006D4FC5">
              <w:rPr>
                <w:rFonts w:cs="Times New Roman"/>
              </w:rPr>
              <w:t>Hotels operate in a competitive and dynamic world; therefore, they require the necessary tools and systems to manage their operations. Hotel operations are managed via the property management system (PMS). This post will cover PMS in hotel operations' essentials.</w:t>
            </w:r>
          </w:p>
          <w:p w14:paraId="1004149D" w14:textId="77777777" w:rsidR="006D4FC5" w:rsidRPr="006D4FC5" w:rsidRDefault="006D4FC5" w:rsidP="006D4FC5">
            <w:pPr>
              <w:rPr>
                <w:rFonts w:cs="Times New Roman"/>
              </w:rPr>
            </w:pPr>
          </w:p>
          <w:p w14:paraId="0797760C" w14:textId="50A96E02" w:rsidR="006D4FC5" w:rsidRPr="006D4FC5" w:rsidRDefault="006D4FC5" w:rsidP="006D4FC5">
            <w:pPr>
              <w:rPr>
                <w:rFonts w:cs="Times New Roman"/>
              </w:rPr>
            </w:pPr>
            <w:r w:rsidRPr="006D4FC5">
              <w:rPr>
                <w:rFonts w:cs="Times New Roman"/>
              </w:rPr>
              <w:t>Room inventory management is PMS's first essential feature. This involves tracking reservations, hotel assignments, and availability. Hotel personnel can quickly manage room inventory, update bookings, and check occupancy rates in real time with a powerful PMS, allowing them to make better educated decisions regarding room availability and pricing</w:t>
            </w:r>
            <w:r w:rsidR="00A712B8">
              <w:rPr>
                <w:rFonts w:cs="Times New Roman"/>
              </w:rPr>
              <w:t xml:space="preserve"> </w:t>
            </w:r>
            <w:r w:rsidR="00A712B8">
              <w:t>(Shin et al., 2019)</w:t>
            </w:r>
            <w:r w:rsidRPr="006D4FC5">
              <w:rPr>
                <w:rFonts w:cs="Times New Roman"/>
              </w:rPr>
              <w:t>.</w:t>
            </w:r>
          </w:p>
          <w:p w14:paraId="589867E0" w14:textId="77777777" w:rsidR="006D4FC5" w:rsidRPr="006D4FC5" w:rsidRDefault="006D4FC5" w:rsidP="006D4FC5">
            <w:pPr>
              <w:rPr>
                <w:rFonts w:cs="Times New Roman"/>
              </w:rPr>
            </w:pPr>
          </w:p>
          <w:p w14:paraId="69D5DB15" w14:textId="639A1141" w:rsidR="006D4FC5" w:rsidRPr="006D4FC5" w:rsidRDefault="006D4FC5" w:rsidP="006D4FC5">
            <w:pPr>
              <w:rPr>
                <w:rFonts w:cs="Times New Roman"/>
              </w:rPr>
            </w:pPr>
            <w:r>
              <w:rPr>
                <w:rFonts w:cs="Times New Roman"/>
              </w:rPr>
              <w:t>Moreover, g</w:t>
            </w:r>
            <w:r w:rsidRPr="006D4FC5">
              <w:rPr>
                <w:rFonts w:cs="Times New Roman"/>
              </w:rPr>
              <w:t>uest profiles are PMS's second significant feature. This contains visitor information including name, address, contact info, preferences, and special requests. Hotels may provide personalised service and assure visitor satisfaction by tracking guest history and preferences using a PMS</w:t>
            </w:r>
            <w:r w:rsidR="00A712B8">
              <w:rPr>
                <w:rFonts w:cs="Times New Roman"/>
              </w:rPr>
              <w:t xml:space="preserve"> </w:t>
            </w:r>
            <w:r w:rsidR="00A712B8">
              <w:t>(Soo-Han Park et al., 2018)</w:t>
            </w:r>
            <w:r w:rsidRPr="006D4FC5">
              <w:rPr>
                <w:rFonts w:cs="Times New Roman"/>
              </w:rPr>
              <w:t>.</w:t>
            </w:r>
          </w:p>
          <w:p w14:paraId="4C42A53F" w14:textId="77777777" w:rsidR="006D4FC5" w:rsidRPr="006D4FC5" w:rsidRDefault="006D4FC5" w:rsidP="006D4FC5">
            <w:pPr>
              <w:rPr>
                <w:rFonts w:cs="Times New Roman"/>
              </w:rPr>
            </w:pPr>
          </w:p>
          <w:p w14:paraId="4A4F0196" w14:textId="39E66882" w:rsidR="006D4FC5" w:rsidRPr="006D4FC5" w:rsidRDefault="006D4FC5" w:rsidP="006D4FC5">
            <w:pPr>
              <w:rPr>
                <w:rFonts w:cs="Times New Roman"/>
              </w:rPr>
            </w:pPr>
            <w:r w:rsidRPr="006D4FC5">
              <w:rPr>
                <w:rFonts w:cs="Times New Roman"/>
              </w:rPr>
              <w:t>PMS manages billing and payments. Generate invoices, track payments, and manage accounts receivable. Streamlining billing and payment using a PMS reduces mistakes and increases efficiency.</w:t>
            </w:r>
            <w:r>
              <w:rPr>
                <w:rFonts w:cs="Times New Roman"/>
              </w:rPr>
              <w:t xml:space="preserve"> </w:t>
            </w:r>
            <w:r w:rsidRPr="006D4FC5">
              <w:rPr>
                <w:rFonts w:cs="Times New Roman"/>
              </w:rPr>
              <w:t>PMS's fourth feature is front desk management. This covers front desk operations like check-ins and check-outs</w:t>
            </w:r>
            <w:r w:rsidR="00A712B8">
              <w:rPr>
                <w:rFonts w:cs="Times New Roman"/>
              </w:rPr>
              <w:t xml:space="preserve"> </w:t>
            </w:r>
            <w:r w:rsidR="00A712B8">
              <w:t>(Shin et al., 2019)</w:t>
            </w:r>
            <w:r w:rsidRPr="006D4FC5">
              <w:rPr>
                <w:rFonts w:cs="Times New Roman"/>
              </w:rPr>
              <w:t>. A PMS helps hotels streamline front desk operations, lowering visitor wait times and increasing the guest experience.</w:t>
            </w:r>
          </w:p>
          <w:p w14:paraId="53FCA6D7" w14:textId="77777777" w:rsidR="006D4FC5" w:rsidRPr="006D4FC5" w:rsidRDefault="006D4FC5" w:rsidP="006D4FC5">
            <w:pPr>
              <w:rPr>
                <w:rFonts w:cs="Times New Roman"/>
              </w:rPr>
            </w:pPr>
          </w:p>
          <w:p w14:paraId="29B16AFB" w14:textId="30C4316D" w:rsidR="004D0F63" w:rsidRPr="006D4FC5" w:rsidRDefault="006D4FC5" w:rsidP="006D4FC5">
            <w:pPr>
              <w:rPr>
                <w:rFonts w:cs="Times New Roman"/>
              </w:rPr>
            </w:pPr>
            <w:r w:rsidRPr="006D4FC5">
              <w:rPr>
                <w:rFonts w:cs="Times New Roman"/>
              </w:rPr>
              <w:t>Several considerations are also crucial when evaluating PMS in hotel operations. The system's simplicity of use, scalability, security, and interaction with other hotel systems are among them. A user-friendly, easy-to-learn PMS may help hotel personnel manage operations better, while a scalable system can grow with the property</w:t>
            </w:r>
            <w:r w:rsidR="00A712B8">
              <w:rPr>
                <w:rFonts w:cs="Times New Roman"/>
              </w:rPr>
              <w:t xml:space="preserve"> </w:t>
            </w:r>
            <w:r w:rsidR="00A712B8">
              <w:t>(Soo-Han Park et al., 2018)</w:t>
            </w:r>
            <w:r w:rsidRPr="006D4FC5">
              <w:rPr>
                <w:rFonts w:cs="Times New Roman"/>
              </w:rPr>
              <w:t>. Hotels must also secure guest data from cyberattacks. Eventually, connection with other hotel systems including revenue management, sales</w:t>
            </w:r>
            <w:r>
              <w:rPr>
                <w:rFonts w:cs="Times New Roman"/>
              </w:rPr>
              <w:t xml:space="preserve"> will improve the efficiency.</w:t>
            </w: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435FEE4" w14:textId="77777777" w:rsidR="004D0F63" w:rsidRPr="009022D4" w:rsidRDefault="004D0F63" w:rsidP="004D0F63">
            <w:pPr>
              <w:jc w:val="center"/>
              <w:rPr>
                <w:rFonts w:cs="Times New Roman"/>
                <w:b/>
                <w:bCs/>
              </w:rPr>
            </w:pPr>
          </w:p>
          <w:p w14:paraId="6DF76D71" w14:textId="77777777" w:rsidR="00635F8F" w:rsidRPr="00635F8F" w:rsidRDefault="00635F8F" w:rsidP="00635F8F">
            <w:pPr>
              <w:rPr>
                <w:rFonts w:cs="Times New Roman"/>
              </w:rPr>
            </w:pPr>
            <w:r w:rsidRPr="00635F8F">
              <w:rPr>
                <w:rFonts w:cs="Times New Roman"/>
              </w:rPr>
              <w:t>Hotels' reputations are precious. A good reputation may draw new visitors, boost repeat business, and set the hotel apart. Yet, a bad reputation might hurt the hotel. This essay discusses the important factors of hotel reputation in hotel operations.</w:t>
            </w:r>
          </w:p>
          <w:p w14:paraId="482E876E" w14:textId="77777777" w:rsidR="00635F8F" w:rsidRPr="00635F8F" w:rsidRDefault="00635F8F" w:rsidP="00635F8F">
            <w:pPr>
              <w:rPr>
                <w:rFonts w:cs="Times New Roman"/>
              </w:rPr>
            </w:pPr>
          </w:p>
          <w:p w14:paraId="3C0E58B5" w14:textId="77777777" w:rsidR="00635F8F" w:rsidRPr="00635F8F" w:rsidRDefault="00635F8F" w:rsidP="00635F8F">
            <w:pPr>
              <w:rPr>
                <w:rFonts w:cs="Times New Roman"/>
              </w:rPr>
            </w:pPr>
            <w:r w:rsidRPr="00635F8F">
              <w:rPr>
                <w:rFonts w:cs="Times New Roman"/>
              </w:rPr>
              <w:t>Guest pleasure determines hotel reputation. Guest happiness is a major factor in favourable evaluations and word-of-mouth recommendations for hotels. Hotels must provide excellent service, unique experiences, and high-quality amenities to satisfy guests. Hotels must promptly resolve guest complaints and difficulties.</w:t>
            </w:r>
          </w:p>
          <w:p w14:paraId="0D6DF81D" w14:textId="77777777" w:rsidR="00635F8F" w:rsidRPr="00635F8F" w:rsidRDefault="00635F8F" w:rsidP="00635F8F">
            <w:pPr>
              <w:rPr>
                <w:rFonts w:cs="Times New Roman"/>
              </w:rPr>
            </w:pPr>
          </w:p>
          <w:p w14:paraId="4ED43AA3" w14:textId="77777777" w:rsidR="00635F8F" w:rsidRPr="00635F8F" w:rsidRDefault="00635F8F" w:rsidP="00635F8F">
            <w:pPr>
              <w:rPr>
                <w:rFonts w:cs="Times New Roman"/>
              </w:rPr>
            </w:pPr>
            <w:r w:rsidRPr="00635F8F">
              <w:rPr>
                <w:rFonts w:cs="Times New Roman"/>
              </w:rPr>
              <w:t>Online reputation is second. Today, a hotel's internet reputation is crucial. Hotels need a user-friendly booking webpage. Hotels must also be active on TripAdvisor and Yelp and social media. Hotels may respond to visitor criticism, promote events, and highlight their unique features by actively maintaining their internet presence.</w:t>
            </w:r>
          </w:p>
          <w:p w14:paraId="3EDA71B5" w14:textId="77777777" w:rsidR="00635F8F" w:rsidRPr="00635F8F" w:rsidRDefault="00635F8F" w:rsidP="00635F8F">
            <w:pPr>
              <w:rPr>
                <w:rFonts w:cs="Times New Roman"/>
              </w:rPr>
            </w:pPr>
          </w:p>
          <w:p w14:paraId="71A0FB95" w14:textId="2BBD646C" w:rsidR="00635F8F" w:rsidRPr="00635F8F" w:rsidRDefault="00635F8F" w:rsidP="00635F8F">
            <w:pPr>
              <w:rPr>
                <w:rFonts w:cs="Times New Roman"/>
              </w:rPr>
            </w:pPr>
            <w:r w:rsidRPr="00635F8F">
              <w:rPr>
                <w:rFonts w:cs="Times New Roman"/>
              </w:rPr>
              <w:t>Hotel reputation's third factor is staff training. Hotel staff shape its reputation. Hotels must teach personnel to deliver excellent service</w:t>
            </w:r>
            <w:r w:rsidR="00A712B8">
              <w:rPr>
                <w:rFonts w:cs="Times New Roman"/>
              </w:rPr>
              <w:t xml:space="preserve"> </w:t>
            </w:r>
            <w:r w:rsidR="00A712B8">
              <w:t>(Hossny &amp; ELtayeb, 2015)</w:t>
            </w:r>
            <w:r w:rsidRPr="00635F8F">
              <w:rPr>
                <w:rFonts w:cs="Times New Roman"/>
              </w:rPr>
              <w:t>. Customer service, communication, problem-solving, and hotel rules, processes, and best practises are covered</w:t>
            </w:r>
            <w:r w:rsidR="00A712B8">
              <w:rPr>
                <w:rFonts w:cs="Times New Roman"/>
              </w:rPr>
              <w:t xml:space="preserve"> </w:t>
            </w:r>
            <w:r w:rsidR="00A712B8">
              <w:t>(Amor, 2017)</w:t>
            </w:r>
            <w:r w:rsidRPr="00635F8F">
              <w:rPr>
                <w:rFonts w:cs="Times New Roman"/>
              </w:rPr>
              <w:t>.</w:t>
            </w:r>
            <w:r>
              <w:rPr>
                <w:rFonts w:cs="Times New Roman"/>
              </w:rPr>
              <w:t xml:space="preserve"> Moreover, hotels</w:t>
            </w:r>
            <w:r w:rsidRPr="00635F8F">
              <w:rPr>
                <w:rFonts w:cs="Times New Roman"/>
              </w:rPr>
              <w:t xml:space="preserve"> that participate in their communities might gain a positive reputation. Supporting local charity, community activities, and local companies and organisations are examples.</w:t>
            </w:r>
          </w:p>
          <w:p w14:paraId="47E06D87" w14:textId="77777777" w:rsidR="00635F8F" w:rsidRPr="00635F8F" w:rsidRDefault="00635F8F" w:rsidP="00635F8F">
            <w:pPr>
              <w:rPr>
                <w:rFonts w:cs="Times New Roman"/>
              </w:rPr>
            </w:pPr>
          </w:p>
          <w:p w14:paraId="51087E1D" w14:textId="07D6AB30" w:rsidR="004D0F63" w:rsidRPr="00635F8F" w:rsidRDefault="00635F8F" w:rsidP="00635F8F">
            <w:pPr>
              <w:rPr>
                <w:rFonts w:cs="Times New Roman"/>
              </w:rPr>
            </w:pPr>
            <w:r w:rsidRPr="00635F8F">
              <w:rPr>
                <w:rFonts w:cs="Times New Roman"/>
              </w:rPr>
              <w:t>Other variables affect hotel reputation in operations, too. Price, brand, and quality management are examples. Hotels may improve their reputation and guest interactions by delivering reasonable pricing, a consistent brand image, and high-quality standards throughout the property.</w:t>
            </w: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5609158F" w14:textId="77777777" w:rsidR="00635F8F" w:rsidRPr="00635F8F" w:rsidRDefault="00635F8F" w:rsidP="00635F8F">
            <w:pPr>
              <w:rPr>
                <w:rFonts w:cs="Times New Roman"/>
              </w:rPr>
            </w:pPr>
            <w:r w:rsidRPr="00635F8F">
              <w:rPr>
                <w:rFonts w:cs="Times New Roman"/>
              </w:rPr>
              <w:t>Each hotel needs good communication. Hotel stakeholders—guests, workers, management, and other departments—communicate. We shall examine hotel communication essentials in this essay.</w:t>
            </w:r>
          </w:p>
          <w:p w14:paraId="358CF0F5" w14:textId="77777777" w:rsidR="00635F8F" w:rsidRPr="00635F8F" w:rsidRDefault="00635F8F" w:rsidP="00635F8F">
            <w:pPr>
              <w:rPr>
                <w:rFonts w:cs="Times New Roman"/>
              </w:rPr>
            </w:pPr>
          </w:p>
          <w:p w14:paraId="7B04B0F4" w14:textId="77777777" w:rsidR="00635F8F" w:rsidRPr="00635F8F" w:rsidRDefault="00635F8F" w:rsidP="00635F8F">
            <w:pPr>
              <w:rPr>
                <w:rFonts w:cs="Times New Roman"/>
              </w:rPr>
            </w:pPr>
            <w:r w:rsidRPr="00635F8F">
              <w:rPr>
                <w:rFonts w:cs="Times New Roman"/>
              </w:rPr>
              <w:t>Hotel operations begin with clear and simple message. This entails presenting information in a clear and relevant manner. Marketing, promotions, corporate communications, and guest-facing products like brochures and menus require clear wording.</w:t>
            </w:r>
          </w:p>
          <w:p w14:paraId="7E058B8E" w14:textId="77777777" w:rsidR="00635F8F" w:rsidRPr="00635F8F" w:rsidRDefault="00635F8F" w:rsidP="00635F8F">
            <w:pPr>
              <w:rPr>
                <w:rFonts w:cs="Times New Roman"/>
              </w:rPr>
            </w:pPr>
          </w:p>
          <w:p w14:paraId="35C7BDCC" w14:textId="0B2DBC37" w:rsidR="00635F8F" w:rsidRPr="00635F8F" w:rsidRDefault="00635F8F" w:rsidP="00635F8F">
            <w:pPr>
              <w:rPr>
                <w:rFonts w:cs="Times New Roman"/>
              </w:rPr>
            </w:pPr>
            <w:r w:rsidRPr="00635F8F">
              <w:rPr>
                <w:rFonts w:cs="Times New Roman"/>
              </w:rPr>
              <w:t>Hotel operations need active listening. Active listening means knowing visitor and employee needs. Hotels can rapidly resolve conflicts and strengthen relationships with customers and employees through listening</w:t>
            </w:r>
            <w:r w:rsidR="00A712B8">
              <w:rPr>
                <w:rFonts w:cs="Times New Roman"/>
              </w:rPr>
              <w:t xml:space="preserve"> </w:t>
            </w:r>
            <w:r w:rsidR="00A712B8">
              <w:t>(Amor, 2017)</w:t>
            </w:r>
            <w:r w:rsidRPr="00635F8F">
              <w:rPr>
                <w:rFonts w:cs="Times New Roman"/>
              </w:rPr>
              <w:t>.</w:t>
            </w:r>
          </w:p>
          <w:p w14:paraId="4AC914A6" w14:textId="77777777" w:rsidR="00635F8F" w:rsidRPr="00635F8F" w:rsidRDefault="00635F8F" w:rsidP="00635F8F">
            <w:pPr>
              <w:rPr>
                <w:rFonts w:cs="Times New Roman"/>
              </w:rPr>
            </w:pPr>
          </w:p>
          <w:p w14:paraId="7F903B88" w14:textId="35EE3B6D" w:rsidR="00635F8F" w:rsidRPr="00635F8F" w:rsidRDefault="00635F8F" w:rsidP="00635F8F">
            <w:pPr>
              <w:rPr>
                <w:rFonts w:cs="Times New Roman"/>
              </w:rPr>
            </w:pPr>
            <w:r w:rsidRPr="00635F8F">
              <w:rPr>
                <w:rFonts w:cs="Times New Roman"/>
              </w:rPr>
              <w:t>Honesty is fundamental to hotel communication. Honest communication requires accurate and timely information for all parties. This includes communicating hotel regulations and updates that may affect customers or workers</w:t>
            </w:r>
            <w:r w:rsidR="00A712B8">
              <w:rPr>
                <w:rFonts w:cs="Times New Roman"/>
              </w:rPr>
              <w:t xml:space="preserve"> </w:t>
            </w:r>
            <w:r w:rsidR="00A712B8">
              <w:t>(Amor, 2017)</w:t>
            </w:r>
            <w:r w:rsidRPr="00635F8F">
              <w:rPr>
                <w:rFonts w:cs="Times New Roman"/>
              </w:rPr>
              <w:t>.</w:t>
            </w:r>
            <w:r>
              <w:rPr>
                <w:rFonts w:cs="Times New Roman"/>
              </w:rPr>
              <w:t xml:space="preserve"> Furthermore, i</w:t>
            </w:r>
            <w:r w:rsidRPr="00635F8F">
              <w:rPr>
                <w:rFonts w:cs="Times New Roman"/>
              </w:rPr>
              <w:t>nformation needs efficient communication methods. Email, phone, text, social media, and in-person encounters are included.</w:t>
            </w:r>
          </w:p>
          <w:p w14:paraId="5B48D09B" w14:textId="77777777" w:rsidR="00635F8F" w:rsidRPr="00635F8F" w:rsidRDefault="00635F8F" w:rsidP="00635F8F">
            <w:pPr>
              <w:rPr>
                <w:rFonts w:cs="Times New Roman"/>
              </w:rPr>
            </w:pPr>
          </w:p>
          <w:p w14:paraId="16987153" w14:textId="592654F2" w:rsidR="004D0F63" w:rsidRPr="00635F8F" w:rsidRDefault="00635F8F" w:rsidP="00635F8F">
            <w:pPr>
              <w:rPr>
                <w:rFonts w:cs="Times New Roman"/>
              </w:rPr>
            </w:pPr>
            <w:r w:rsidRPr="00635F8F">
              <w:rPr>
                <w:rFonts w:cs="Times New Roman"/>
              </w:rPr>
              <w:t>Other variables affect hotel communication, too. Training, technology, and cultural awareness. Hotels may teach personnel to interact well with visitors and co-workers. Hotels may improve communication and cooperation across all departments by using mobile applications or cloud-based systems</w:t>
            </w:r>
            <w:r w:rsidR="00A712B8">
              <w:rPr>
                <w:rFonts w:cs="Times New Roman"/>
              </w:rPr>
              <w:t xml:space="preserve"> </w:t>
            </w:r>
            <w:r w:rsidR="00A712B8">
              <w:t>(Hossny &amp; ELtayeb, 2015)</w:t>
            </w:r>
            <w:r w:rsidRPr="00635F8F">
              <w:rPr>
                <w:rFonts w:cs="Times New Roman"/>
              </w:rPr>
              <w:t>. Lastly, hotels may increase visitor contact with other cultures by increasing cultural knowledge and understanding.</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03265851" w14:textId="77777777" w:rsidR="00635F8F" w:rsidRPr="00635F8F" w:rsidRDefault="00635F8F" w:rsidP="00635F8F">
            <w:pPr>
              <w:tabs>
                <w:tab w:val="left" w:pos="264"/>
              </w:tabs>
              <w:rPr>
                <w:rFonts w:cs="Times New Roman"/>
              </w:rPr>
            </w:pPr>
            <w:r w:rsidRPr="00635F8F">
              <w:rPr>
                <w:rFonts w:cs="Times New Roman"/>
              </w:rPr>
              <w:t>Hotel staffing is crucial. The hotel sector relies on guest-facing staff to run smoothly. We shall examine hotel staffing essentials in this essay.</w:t>
            </w:r>
          </w:p>
          <w:p w14:paraId="7116DE8F" w14:textId="77777777" w:rsidR="00635F8F" w:rsidRPr="00635F8F" w:rsidRDefault="00635F8F" w:rsidP="00635F8F">
            <w:pPr>
              <w:tabs>
                <w:tab w:val="left" w:pos="264"/>
              </w:tabs>
              <w:rPr>
                <w:rFonts w:cs="Times New Roman"/>
              </w:rPr>
            </w:pPr>
          </w:p>
          <w:p w14:paraId="15650A91" w14:textId="5DC29E40" w:rsidR="00635F8F" w:rsidRPr="00635F8F" w:rsidRDefault="00635F8F" w:rsidP="00635F8F">
            <w:pPr>
              <w:tabs>
                <w:tab w:val="left" w:pos="264"/>
              </w:tabs>
              <w:rPr>
                <w:rFonts w:cs="Times New Roman"/>
              </w:rPr>
            </w:pPr>
            <w:r w:rsidRPr="00635F8F">
              <w:rPr>
                <w:rFonts w:cs="Times New Roman"/>
              </w:rPr>
              <w:t>Hotel staffing begins with recruitment. Recruiting involves finding the best individuals for open vacancies. Effective recruitment entails attracting different individuals, analysing their abilities and qualifications, and making educated hiring decisions</w:t>
            </w:r>
            <w:r w:rsidR="00A712B8">
              <w:rPr>
                <w:rFonts w:cs="Times New Roman"/>
              </w:rPr>
              <w:t xml:space="preserve"> </w:t>
            </w:r>
            <w:r w:rsidR="00A712B8">
              <w:t>(Murad Miah &amp; Hafit, 2020)</w:t>
            </w:r>
            <w:r w:rsidRPr="00635F8F">
              <w:rPr>
                <w:rFonts w:cs="Times New Roman"/>
              </w:rPr>
              <w:t>.</w:t>
            </w:r>
          </w:p>
          <w:p w14:paraId="60531565" w14:textId="77777777" w:rsidR="00635F8F" w:rsidRPr="00635F8F" w:rsidRDefault="00635F8F" w:rsidP="00635F8F">
            <w:pPr>
              <w:tabs>
                <w:tab w:val="left" w:pos="264"/>
              </w:tabs>
              <w:rPr>
                <w:rFonts w:cs="Times New Roman"/>
              </w:rPr>
            </w:pPr>
          </w:p>
          <w:p w14:paraId="6E68B0C9" w14:textId="5D4D93BB" w:rsidR="00635F8F" w:rsidRPr="00635F8F" w:rsidRDefault="00635F8F" w:rsidP="00635F8F">
            <w:pPr>
              <w:tabs>
                <w:tab w:val="left" w:pos="264"/>
              </w:tabs>
              <w:rPr>
                <w:rFonts w:cs="Times New Roman"/>
              </w:rPr>
            </w:pPr>
            <w:r w:rsidRPr="00635F8F">
              <w:rPr>
                <w:rFonts w:cs="Times New Roman"/>
              </w:rPr>
              <w:t>Hotel personnel training and development is the second most important factor. To guarantee staff members can execute their jobs well, they must be trained and developed after hiring. This includes guest service, communication, hotel policies, and other essential skills</w:t>
            </w:r>
            <w:r w:rsidR="00A712B8">
              <w:rPr>
                <w:rFonts w:cs="Times New Roman"/>
              </w:rPr>
              <w:t xml:space="preserve"> </w:t>
            </w:r>
            <w:r w:rsidR="00A712B8">
              <w:t>(Haider, 2021)</w:t>
            </w:r>
            <w:r w:rsidRPr="00635F8F">
              <w:rPr>
                <w:rFonts w:cs="Times New Roman"/>
              </w:rPr>
              <w:t>.</w:t>
            </w:r>
          </w:p>
          <w:p w14:paraId="4152FAD7" w14:textId="77777777" w:rsidR="00635F8F" w:rsidRPr="00635F8F" w:rsidRDefault="00635F8F" w:rsidP="00635F8F">
            <w:pPr>
              <w:tabs>
                <w:tab w:val="left" w:pos="264"/>
              </w:tabs>
              <w:rPr>
                <w:rFonts w:cs="Times New Roman"/>
              </w:rPr>
            </w:pPr>
          </w:p>
          <w:p w14:paraId="276DF2A2" w14:textId="7776C7BF" w:rsidR="00635F8F" w:rsidRPr="00635F8F" w:rsidRDefault="00635F8F" w:rsidP="00635F8F">
            <w:pPr>
              <w:tabs>
                <w:tab w:val="left" w:pos="264"/>
              </w:tabs>
              <w:rPr>
                <w:rFonts w:cs="Times New Roman"/>
              </w:rPr>
            </w:pPr>
            <w:r>
              <w:rPr>
                <w:rFonts w:cs="Times New Roman"/>
              </w:rPr>
              <w:t>Furthermore, p</w:t>
            </w:r>
            <w:r w:rsidRPr="00635F8F">
              <w:rPr>
                <w:rFonts w:cs="Times New Roman"/>
              </w:rPr>
              <w:t>erformance management rounds out hotel workforce. Performance management entails communicating expectations, coaching, and rewarding employees. Performance management may encourage, engage, and devote personnel to providing excellent service</w:t>
            </w:r>
            <w:r w:rsidR="00A712B8">
              <w:rPr>
                <w:rFonts w:cs="Times New Roman"/>
              </w:rPr>
              <w:t xml:space="preserve"> </w:t>
            </w:r>
            <w:r w:rsidR="00A712B8">
              <w:t>(Murad Miah &amp; Hafit, 2020)</w:t>
            </w:r>
            <w:r w:rsidRPr="00635F8F">
              <w:rPr>
                <w:rFonts w:cs="Times New Roman"/>
              </w:rPr>
              <w:t>.</w:t>
            </w:r>
          </w:p>
          <w:p w14:paraId="4001F33D" w14:textId="77777777" w:rsidR="00635F8F" w:rsidRPr="00635F8F" w:rsidRDefault="00635F8F" w:rsidP="00635F8F">
            <w:pPr>
              <w:tabs>
                <w:tab w:val="left" w:pos="264"/>
              </w:tabs>
              <w:rPr>
                <w:rFonts w:cs="Times New Roman"/>
              </w:rPr>
            </w:pPr>
          </w:p>
          <w:p w14:paraId="25DD4274" w14:textId="1CBFF968" w:rsidR="00635F8F" w:rsidRPr="00635F8F" w:rsidRDefault="00635F8F" w:rsidP="00635F8F">
            <w:pPr>
              <w:tabs>
                <w:tab w:val="left" w:pos="264"/>
              </w:tabs>
              <w:rPr>
                <w:rFonts w:cs="Times New Roman"/>
              </w:rPr>
            </w:pPr>
            <w:r w:rsidRPr="00635F8F">
              <w:rPr>
                <w:rFonts w:cs="Times New Roman"/>
              </w:rPr>
              <w:t xml:space="preserve">Employee involvement </w:t>
            </w:r>
            <w:r>
              <w:rPr>
                <w:rFonts w:cs="Times New Roman"/>
              </w:rPr>
              <w:t>is also an important factor.</w:t>
            </w:r>
            <w:r w:rsidRPr="00635F8F">
              <w:rPr>
                <w:rFonts w:cs="Times New Roman"/>
              </w:rPr>
              <w:t xml:space="preserve"> Employee engagement involves creating a positive work environment, allowing employees to give feedback, and rewarding their accomplishments. Hotels may increase staff morale, turnover, and visitor experience by encouraging employee involvement.</w:t>
            </w:r>
          </w:p>
          <w:p w14:paraId="344B2712" w14:textId="77777777" w:rsidR="00635F8F" w:rsidRPr="00635F8F" w:rsidRDefault="00635F8F" w:rsidP="00635F8F">
            <w:pPr>
              <w:tabs>
                <w:tab w:val="left" w:pos="264"/>
              </w:tabs>
              <w:rPr>
                <w:rFonts w:cs="Times New Roman"/>
              </w:rPr>
            </w:pPr>
          </w:p>
          <w:p w14:paraId="4DBBD037" w14:textId="4226A997" w:rsidR="004D0F63" w:rsidRPr="00635F8F" w:rsidRDefault="00635F8F" w:rsidP="00635F8F">
            <w:pPr>
              <w:tabs>
                <w:tab w:val="left" w:pos="264"/>
              </w:tabs>
              <w:rPr>
                <w:rFonts w:cs="Times New Roman"/>
              </w:rPr>
            </w:pPr>
            <w:r w:rsidRPr="00635F8F">
              <w:rPr>
                <w:rFonts w:cs="Times New Roman"/>
              </w:rPr>
              <w:t>Other variables affect hotel staffing, too. Schedules, staffing, benefits, and cultural awareness are examples. Hotels can satisfy guest expectations by staffing appropriately and optimising schedules. Hotels can retain top talent by offering competitive pay and perks. Finally, by developing cultural awareness and empathy, hotels can help staff converse with customers from varied origins and cultures.</w:t>
            </w: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00F670C6" w:rsidR="009E31E5" w:rsidRDefault="00635F8F" w:rsidP="007D760C">
            <w:pPr>
              <w:jc w:val="center"/>
              <w:rPr>
                <w:b/>
                <w:bCs/>
              </w:rPr>
            </w:pPr>
            <w:r>
              <w:rPr>
                <w:b/>
                <w:bCs/>
              </w:rPr>
              <w:t>923</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7251C490" w14:textId="77777777" w:rsidR="00A712B8" w:rsidRDefault="00A712B8" w:rsidP="00A712B8">
      <w:pPr>
        <w:pStyle w:val="NormalWeb"/>
        <w:ind w:left="567" w:hanging="567"/>
      </w:pPr>
      <w:r>
        <w:t xml:space="preserve">Amor, G. (2017) “Customer relationship management of the front desk officers of the hotels and resorts in Calbayog City, Samar,” </w:t>
      </w:r>
      <w:r>
        <w:rPr>
          <w:i/>
          <w:iCs/>
        </w:rPr>
        <w:t>SSRN Electronic Journal</w:t>
      </w:r>
      <w:r>
        <w:t xml:space="preserve"> [Preprint]. Available at: https://doi.org/10.2139/ssrn.4174310. </w:t>
      </w:r>
    </w:p>
    <w:p w14:paraId="45EEB40F" w14:textId="77777777" w:rsidR="00A712B8" w:rsidRDefault="00A712B8" w:rsidP="00A712B8">
      <w:pPr>
        <w:pStyle w:val="NormalWeb"/>
        <w:ind w:left="567" w:hanging="567"/>
      </w:pPr>
      <w:r>
        <w:t xml:space="preserve">Haider, S. (2021) “Skills required for Sensitive Social Work Research,” </w:t>
      </w:r>
      <w:r>
        <w:rPr>
          <w:i/>
          <w:iCs/>
        </w:rPr>
        <w:t>Sensitive Research in Social Work</w:t>
      </w:r>
      <w:r>
        <w:t xml:space="preserve">, pp. 123–160. Available at: https://doi.org/10.1007/978-3-030-85009-8_4. </w:t>
      </w:r>
    </w:p>
    <w:p w14:paraId="717E8514" w14:textId="77777777" w:rsidR="00A712B8" w:rsidRDefault="00A712B8" w:rsidP="00A712B8">
      <w:pPr>
        <w:pStyle w:val="NormalWeb"/>
        <w:ind w:left="567" w:hanging="567"/>
      </w:pPr>
      <w:r>
        <w:t xml:space="preserve">Hossny, M. and ELtayeb, N. (2015) “Exploring the importance of internal and external factors related to integrated marketing communication in five star hotels travel agencies,” </w:t>
      </w:r>
      <w:r>
        <w:rPr>
          <w:i/>
          <w:iCs/>
        </w:rPr>
        <w:t>International Academic Journal Faculty of Tourism and Hotel Management</w:t>
      </w:r>
      <w:r>
        <w:t xml:space="preserve">, 1(1), pp. 149–175. Available at: https://doi.org/10.21608/ijaf.2015.95623. </w:t>
      </w:r>
    </w:p>
    <w:p w14:paraId="1DC4441B" w14:textId="77777777" w:rsidR="00A712B8" w:rsidRDefault="00A712B8" w:rsidP="00A712B8">
      <w:pPr>
        <w:pStyle w:val="NormalWeb"/>
        <w:ind w:left="567" w:hanging="567"/>
      </w:pPr>
      <w:r>
        <w:t xml:space="preserve">“Key features of Hotel and Restaurant Operations” (1999) </w:t>
      </w:r>
      <w:r>
        <w:rPr>
          <w:i/>
          <w:iCs/>
        </w:rPr>
        <w:t>Profit Planning</w:t>
      </w:r>
      <w:r>
        <w:t xml:space="preserve">, pp. 1–12. Available at: https://doi.org/10.1016/b978-0-7506-4528-7.50003-x. </w:t>
      </w:r>
    </w:p>
    <w:p w14:paraId="0D7592C2" w14:textId="77777777" w:rsidR="00A712B8" w:rsidRDefault="00A712B8" w:rsidP="00A712B8">
      <w:pPr>
        <w:pStyle w:val="NormalWeb"/>
        <w:ind w:left="567" w:hanging="567"/>
      </w:pPr>
      <w:r>
        <w:t xml:space="preserve">“Making the front desk work more effectively” (2019) </w:t>
      </w:r>
      <w:r>
        <w:rPr>
          <w:i/>
          <w:iCs/>
        </w:rPr>
        <w:t>Dental Abstracts</w:t>
      </w:r>
      <w:r>
        <w:t xml:space="preserve">, 64(3), p. 149. Available at: https://doi.org/10.1016/j.denabs.2019.01.012. </w:t>
      </w:r>
    </w:p>
    <w:p w14:paraId="728BD2DF" w14:textId="77777777" w:rsidR="00A712B8" w:rsidRDefault="00A712B8" w:rsidP="00A712B8">
      <w:pPr>
        <w:pStyle w:val="NormalWeb"/>
        <w:ind w:left="567" w:hanging="567"/>
      </w:pPr>
      <w:r>
        <w:t xml:space="preserve">Mehdi, S.B., Sundar, R. and Bayman, N. (2015) “Lung cancer consultation letter to patient - do you feel informed and cared?,” </w:t>
      </w:r>
      <w:r>
        <w:rPr>
          <w:i/>
          <w:iCs/>
        </w:rPr>
        <w:t>11.1 Lung Cancer</w:t>
      </w:r>
      <w:r>
        <w:t xml:space="preserve"> [Preprint]. Available at: https://doi.org/10.1183/13993003.congress-2015.pa4220. </w:t>
      </w:r>
    </w:p>
    <w:p w14:paraId="7925B044" w14:textId="77777777" w:rsidR="00A712B8" w:rsidRDefault="00A712B8" w:rsidP="00A712B8">
      <w:pPr>
        <w:pStyle w:val="NormalWeb"/>
        <w:ind w:left="567" w:hanging="567"/>
      </w:pPr>
      <w:r>
        <w:t xml:space="preserve">Murad Miah, M. and IntanAdhaHafit, D.N. (2020) “The relationship between selective staffing, work environment and employee turnover in the Malaysian Hotel Industry,” </w:t>
      </w:r>
      <w:r>
        <w:rPr>
          <w:i/>
          <w:iCs/>
        </w:rPr>
        <w:t>International Journal of Business and Social Science</w:t>
      </w:r>
      <w:r>
        <w:t xml:space="preserve">, 11(12). Available at: https://doi.org/10.30845/ijbss.v11n12p10. </w:t>
      </w:r>
    </w:p>
    <w:p w14:paraId="35E81944" w14:textId="77777777" w:rsidR="00A712B8" w:rsidRDefault="00A712B8" w:rsidP="00A712B8">
      <w:pPr>
        <w:pStyle w:val="NormalWeb"/>
        <w:ind w:left="567" w:hanging="567"/>
      </w:pPr>
      <w:r>
        <w:t xml:space="preserve">Shin, H., Perdue, R.R. and Kang, J. (2019) “Front desk technology innovation in hotels: A managerial perspective,” </w:t>
      </w:r>
      <w:r>
        <w:rPr>
          <w:i/>
          <w:iCs/>
        </w:rPr>
        <w:t>Tourism Management</w:t>
      </w:r>
      <w:r>
        <w:t xml:space="preserve">, 74, pp. 310–318. Available at: https://doi.org/10.1016/j.tourman.2019.04.004. </w:t>
      </w:r>
    </w:p>
    <w:p w14:paraId="241E0339" w14:textId="77777777" w:rsidR="00A712B8" w:rsidRDefault="00A712B8" w:rsidP="00A712B8">
      <w:pPr>
        <w:pStyle w:val="NormalWeb"/>
        <w:ind w:left="567" w:hanging="567"/>
      </w:pPr>
      <w:r>
        <w:t xml:space="preserve">Soo-Han Park, Hong-bumm Kim and </w:t>
      </w:r>
      <w:r>
        <w:rPr>
          <w:rFonts w:ascii="Batang" w:eastAsia="Batang" w:hAnsi="Batang" w:cs="Batang" w:hint="eastAsia"/>
        </w:rPr>
        <w:t>이동수</w:t>
      </w:r>
      <w:r>
        <w:t xml:space="preserve"> (2018) “Effects of the quality of Hotel Property Management System(PMS) on User Satisfaction,” </w:t>
      </w:r>
      <w:r>
        <w:rPr>
          <w:i/>
          <w:iCs/>
        </w:rPr>
        <w:t>FoodService Industry Journal</w:t>
      </w:r>
      <w:r>
        <w:t xml:space="preserve">, 14(3), pp. 83–95. Available at: https://doi.org/10.22509/kfsa.2018.14.3.006. </w:t>
      </w:r>
    </w:p>
    <w:p w14:paraId="2E6E5A0E" w14:textId="77777777" w:rsidR="00A712B8" w:rsidRDefault="00A712B8" w:rsidP="00A712B8">
      <w:pPr>
        <w:pStyle w:val="NormalWeb"/>
        <w:ind w:left="567" w:hanging="567"/>
      </w:pPr>
      <w:r>
        <w:t xml:space="preserve">Wai Lai, I.K. (2019) “Hotel image and reputation in customer loyalty--model,” </w:t>
      </w:r>
      <w:r>
        <w:rPr>
          <w:i/>
          <w:iCs/>
        </w:rPr>
        <w:t>PsycTESTS Dataset</w:t>
      </w:r>
      <w:r>
        <w:t xml:space="preserve"> [Preprint]. Available at: https://doi.org/10.1037/t76869-000. </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4B848" w14:textId="77777777" w:rsidR="003A2F13" w:rsidRDefault="003A2F13" w:rsidP="004D0F63">
      <w:pPr>
        <w:spacing w:after="0" w:line="240" w:lineRule="auto"/>
      </w:pPr>
      <w:r>
        <w:separator/>
      </w:r>
    </w:p>
  </w:endnote>
  <w:endnote w:type="continuationSeparator" w:id="0">
    <w:p w14:paraId="06811585" w14:textId="77777777" w:rsidR="003A2F13" w:rsidRDefault="003A2F1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6F95" w14:textId="77777777" w:rsidR="003A2F13" w:rsidRDefault="003A2F13" w:rsidP="004D0F63">
      <w:pPr>
        <w:spacing w:after="0" w:line="240" w:lineRule="auto"/>
      </w:pPr>
      <w:r>
        <w:separator/>
      </w:r>
    </w:p>
  </w:footnote>
  <w:footnote w:type="continuationSeparator" w:id="0">
    <w:p w14:paraId="1BF23F97" w14:textId="77777777" w:rsidR="003A2F13" w:rsidRDefault="003A2F1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215758"/>
    <w:rsid w:val="002813CE"/>
    <w:rsid w:val="00330917"/>
    <w:rsid w:val="003A2F13"/>
    <w:rsid w:val="0045538B"/>
    <w:rsid w:val="004D0F63"/>
    <w:rsid w:val="005219C9"/>
    <w:rsid w:val="00544ED2"/>
    <w:rsid w:val="00592A7E"/>
    <w:rsid w:val="00635F8F"/>
    <w:rsid w:val="006D4FC5"/>
    <w:rsid w:val="0088344F"/>
    <w:rsid w:val="008D4E2F"/>
    <w:rsid w:val="009022D4"/>
    <w:rsid w:val="00977466"/>
    <w:rsid w:val="009D31CA"/>
    <w:rsid w:val="009E31E5"/>
    <w:rsid w:val="00A712B8"/>
    <w:rsid w:val="00AB1AA2"/>
    <w:rsid w:val="00CD26B9"/>
    <w:rsid w:val="00CE235D"/>
    <w:rsid w:val="00F9700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712B8"/>
    <w:pPr>
      <w:spacing w:before="100" w:beforeAutospacing="1" w:after="100" w:afterAutospacing="1" w:line="240" w:lineRule="auto"/>
    </w:pPr>
    <w:rPr>
      <w:rFonts w:eastAsia="Times New Roman" w:cs="Times New Roman"/>
      <w:color w:val="auto"/>
      <w:szCs w:val="24"/>
      <w:lang w:val="en-MY"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407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2830</Words>
  <Characters>16134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Mohammod Suhel Miah (2126980)</cp:lastModifiedBy>
  <cp:revision>2</cp:revision>
  <dcterms:created xsi:type="dcterms:W3CDTF">2023-02-23T18:32:00Z</dcterms:created>
  <dcterms:modified xsi:type="dcterms:W3CDTF">2023-02-23T18:32:00Z</dcterms:modified>
</cp:coreProperties>
</file>