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2C5" w:rsidRPr="003202C5" w:rsidRDefault="003202C5" w:rsidP="003202C5">
      <w:pPr>
        <w:jc w:val="center"/>
        <w:rPr>
          <w:sz w:val="36"/>
        </w:rPr>
      </w:pPr>
      <w:r w:rsidRPr="003202C5">
        <w:rPr>
          <w:sz w:val="36"/>
        </w:rPr>
        <w:t>Part One- Business Plan</w:t>
      </w:r>
    </w:p>
    <w:p w:rsidR="003202C5" w:rsidRPr="003202C5" w:rsidRDefault="003202C5" w:rsidP="003202C5">
      <w:pPr>
        <w:jc w:val="center"/>
        <w:rPr>
          <w:sz w:val="40"/>
        </w:rPr>
      </w:pPr>
      <w:r w:rsidRPr="003202C5">
        <w:rPr>
          <w:sz w:val="40"/>
        </w:rPr>
        <w:t>Contents: Part 1</w:t>
      </w:r>
    </w:p>
    <w:p w:rsidR="003202C5" w:rsidRPr="003202C5" w:rsidRDefault="003202C5" w:rsidP="003202C5">
      <w:pPr>
        <w:rPr>
          <w:sz w:val="28"/>
        </w:rPr>
      </w:pPr>
      <w:r w:rsidRPr="003202C5">
        <w:rPr>
          <w:sz w:val="28"/>
        </w:rPr>
        <w:t xml:space="preserve">1. My business idea </w:t>
      </w:r>
    </w:p>
    <w:p w:rsidR="003202C5" w:rsidRPr="003202C5" w:rsidRDefault="003202C5" w:rsidP="003202C5">
      <w:pPr>
        <w:rPr>
          <w:sz w:val="28"/>
        </w:rPr>
      </w:pPr>
    </w:p>
    <w:p w:rsidR="003202C5" w:rsidRPr="003202C5" w:rsidRDefault="003202C5" w:rsidP="003202C5">
      <w:pPr>
        <w:rPr>
          <w:sz w:val="28"/>
        </w:rPr>
      </w:pPr>
      <w:r w:rsidRPr="003202C5">
        <w:rPr>
          <w:sz w:val="28"/>
        </w:rPr>
        <w:t xml:space="preserve">2. Why my idea is innovative </w:t>
      </w:r>
    </w:p>
    <w:p w:rsidR="003202C5" w:rsidRPr="003202C5" w:rsidRDefault="003202C5" w:rsidP="003202C5">
      <w:pPr>
        <w:rPr>
          <w:sz w:val="28"/>
        </w:rPr>
      </w:pPr>
    </w:p>
    <w:p w:rsidR="003202C5" w:rsidRPr="003202C5" w:rsidRDefault="003202C5" w:rsidP="003202C5">
      <w:pPr>
        <w:rPr>
          <w:sz w:val="28"/>
        </w:rPr>
      </w:pPr>
      <w:r w:rsidRPr="003202C5">
        <w:rPr>
          <w:sz w:val="28"/>
        </w:rPr>
        <w:t xml:space="preserve">3. How my idea links to the early years </w:t>
      </w:r>
    </w:p>
    <w:p w:rsidR="003202C5" w:rsidRPr="003202C5" w:rsidRDefault="003202C5" w:rsidP="003202C5">
      <w:pPr>
        <w:rPr>
          <w:sz w:val="28"/>
        </w:rPr>
      </w:pPr>
    </w:p>
    <w:p w:rsidR="003202C5" w:rsidRPr="003202C5" w:rsidRDefault="003202C5" w:rsidP="003202C5">
      <w:pPr>
        <w:rPr>
          <w:sz w:val="28"/>
        </w:rPr>
      </w:pPr>
      <w:r w:rsidRPr="003202C5">
        <w:rPr>
          <w:sz w:val="28"/>
        </w:rPr>
        <w:t xml:space="preserve">4. Benefits of my idea </w:t>
      </w:r>
    </w:p>
    <w:p w:rsidR="003202C5" w:rsidRPr="003202C5" w:rsidRDefault="003202C5" w:rsidP="003202C5">
      <w:pPr>
        <w:rPr>
          <w:sz w:val="28"/>
        </w:rPr>
      </w:pPr>
    </w:p>
    <w:p w:rsidR="003202C5" w:rsidRPr="003202C5" w:rsidRDefault="003202C5" w:rsidP="003202C5">
      <w:pPr>
        <w:rPr>
          <w:sz w:val="28"/>
        </w:rPr>
      </w:pPr>
      <w:r w:rsidRPr="003202C5">
        <w:rPr>
          <w:sz w:val="28"/>
        </w:rPr>
        <w:t xml:space="preserve">5. Challenges and barriers to my idea </w:t>
      </w:r>
    </w:p>
    <w:p w:rsidR="003202C5" w:rsidRPr="003202C5" w:rsidRDefault="003202C5" w:rsidP="003202C5">
      <w:pPr>
        <w:rPr>
          <w:sz w:val="28"/>
        </w:rPr>
      </w:pPr>
    </w:p>
    <w:p w:rsidR="003202C5" w:rsidRPr="003202C5" w:rsidRDefault="003202C5" w:rsidP="003202C5">
      <w:pPr>
        <w:rPr>
          <w:sz w:val="28"/>
        </w:rPr>
      </w:pPr>
      <w:r w:rsidRPr="003202C5">
        <w:rPr>
          <w:sz w:val="28"/>
        </w:rPr>
        <w:t xml:space="preserve">6. Stakeholders and partnerships </w:t>
      </w:r>
    </w:p>
    <w:p w:rsidR="003202C5" w:rsidRPr="003202C5" w:rsidRDefault="003202C5" w:rsidP="003202C5">
      <w:pPr>
        <w:rPr>
          <w:sz w:val="28"/>
        </w:rPr>
      </w:pPr>
    </w:p>
    <w:p w:rsidR="003202C5" w:rsidRPr="003202C5" w:rsidRDefault="003202C5" w:rsidP="003202C5">
      <w:pPr>
        <w:rPr>
          <w:sz w:val="28"/>
        </w:rPr>
      </w:pPr>
      <w:r w:rsidRPr="003202C5">
        <w:rPr>
          <w:sz w:val="28"/>
        </w:rPr>
        <w:t xml:space="preserve">7. Market research </w:t>
      </w:r>
    </w:p>
    <w:p w:rsidR="003202C5" w:rsidRPr="003202C5" w:rsidRDefault="003202C5" w:rsidP="003202C5">
      <w:pPr>
        <w:rPr>
          <w:sz w:val="28"/>
        </w:rPr>
      </w:pPr>
    </w:p>
    <w:p w:rsidR="003202C5" w:rsidRPr="003202C5" w:rsidRDefault="003202C5" w:rsidP="003202C5">
      <w:pPr>
        <w:rPr>
          <w:sz w:val="28"/>
        </w:rPr>
      </w:pPr>
      <w:r w:rsidRPr="003202C5">
        <w:rPr>
          <w:sz w:val="28"/>
        </w:rPr>
        <w:t xml:space="preserve">8. My personal expertise for the plan </w:t>
      </w:r>
    </w:p>
    <w:p w:rsidR="003202C5" w:rsidRPr="003202C5" w:rsidRDefault="003202C5" w:rsidP="003202C5">
      <w:pPr>
        <w:rPr>
          <w:sz w:val="28"/>
        </w:rPr>
      </w:pPr>
    </w:p>
    <w:p w:rsidR="007E104A" w:rsidRDefault="003202C5" w:rsidP="003202C5">
      <w:pPr>
        <w:jc w:val="center"/>
        <w:rPr>
          <w:sz w:val="36"/>
        </w:rPr>
      </w:pPr>
      <w:r w:rsidRPr="003202C5">
        <w:rPr>
          <w:sz w:val="36"/>
        </w:rPr>
        <w:t xml:space="preserve">Part Two </w:t>
      </w:r>
      <w:r>
        <w:rPr>
          <w:sz w:val="36"/>
        </w:rPr>
        <w:t>–</w:t>
      </w:r>
      <w:r w:rsidRPr="003202C5">
        <w:rPr>
          <w:sz w:val="36"/>
        </w:rPr>
        <w:t xml:space="preserve"> Analysis</w:t>
      </w:r>
    </w:p>
    <w:p w:rsidR="003202C5" w:rsidRDefault="003202C5" w:rsidP="003202C5">
      <w:pPr>
        <w:jc w:val="center"/>
        <w:rPr>
          <w:sz w:val="36"/>
        </w:rPr>
      </w:pPr>
    </w:p>
    <w:p w:rsidR="003202C5" w:rsidRDefault="003202C5" w:rsidP="003202C5">
      <w:pPr>
        <w:jc w:val="center"/>
        <w:rPr>
          <w:sz w:val="36"/>
        </w:rPr>
      </w:pPr>
    </w:p>
    <w:p w:rsidR="003202C5" w:rsidRDefault="003202C5" w:rsidP="003202C5">
      <w:pPr>
        <w:jc w:val="center"/>
        <w:rPr>
          <w:sz w:val="36"/>
        </w:rPr>
      </w:pPr>
    </w:p>
    <w:p w:rsidR="003202C5" w:rsidRDefault="003202C5" w:rsidP="003202C5">
      <w:pPr>
        <w:jc w:val="center"/>
        <w:rPr>
          <w:sz w:val="36"/>
        </w:rPr>
      </w:pPr>
    </w:p>
    <w:p w:rsidR="003202C5" w:rsidRDefault="003202C5" w:rsidP="003202C5">
      <w:pPr>
        <w:jc w:val="center"/>
        <w:rPr>
          <w:sz w:val="36"/>
        </w:rPr>
      </w:pPr>
    </w:p>
    <w:p w:rsidR="003202C5" w:rsidRDefault="003202C5" w:rsidP="003202C5">
      <w:pPr>
        <w:rPr>
          <w:sz w:val="24"/>
          <w:szCs w:val="24"/>
        </w:rPr>
      </w:pPr>
    </w:p>
    <w:p w:rsidR="003202C5" w:rsidRPr="00F55932" w:rsidRDefault="003202C5" w:rsidP="003202C5">
      <w:pPr>
        <w:rPr>
          <w:b/>
          <w:sz w:val="32"/>
          <w:szCs w:val="24"/>
          <w:u w:val="single"/>
        </w:rPr>
      </w:pPr>
      <w:r w:rsidRPr="00F55932">
        <w:rPr>
          <w:b/>
          <w:sz w:val="32"/>
          <w:szCs w:val="24"/>
          <w:u w:val="single"/>
        </w:rPr>
        <w:lastRenderedPageBreak/>
        <w:t xml:space="preserve">1-my business idea </w:t>
      </w:r>
    </w:p>
    <w:p w:rsidR="003202C5" w:rsidRPr="003202C5" w:rsidRDefault="003202C5" w:rsidP="00F55932">
      <w:pPr>
        <w:jc w:val="both"/>
        <w:rPr>
          <w:sz w:val="24"/>
          <w:szCs w:val="24"/>
        </w:rPr>
      </w:pPr>
      <w:r w:rsidRPr="003202C5">
        <w:rPr>
          <w:sz w:val="24"/>
          <w:szCs w:val="24"/>
        </w:rPr>
        <w:t xml:space="preserve">My business idea is establishing a club that takes place during and after school hours, in disadvantaged areas. The club has many aspects to offer, such as cooking clubs where the children attend with their parents and are given healthy food hampers that include </w:t>
      </w:r>
      <w:r w:rsidR="005B6266" w:rsidRPr="003202C5">
        <w:rPr>
          <w:sz w:val="24"/>
          <w:szCs w:val="24"/>
        </w:rPr>
        <w:t>challenges,</w:t>
      </w:r>
      <w:r w:rsidRPr="003202C5">
        <w:rPr>
          <w:sz w:val="24"/>
          <w:szCs w:val="24"/>
        </w:rPr>
        <w:t xml:space="preserve"> they must complete to gain the next hamper. These are designed to encourage children to gain a healthier lifestyle through a reward system of sticker charts and certificates making their way through the three stages of bronze, silver and gold and upon completion, will correspond with cooking books with each stage. This demonstrates links to Skinner’s Operant Conditioning theory (</w:t>
      </w:r>
      <w:r w:rsidR="00B77122" w:rsidRPr="00B77122">
        <w:rPr>
          <w:sz w:val="24"/>
          <w:szCs w:val="24"/>
        </w:rPr>
        <w:t>1948</w:t>
      </w:r>
      <w:r w:rsidRPr="00B77122">
        <w:rPr>
          <w:sz w:val="24"/>
          <w:szCs w:val="24"/>
        </w:rPr>
        <w:t>),</w:t>
      </w:r>
      <w:r w:rsidRPr="003202C5">
        <w:rPr>
          <w:sz w:val="24"/>
          <w:szCs w:val="24"/>
        </w:rPr>
        <w:t xml:space="preserve"> stated in Rogers (1960) </w:t>
      </w:r>
      <w:r w:rsidR="008D2711">
        <w:rPr>
          <w:sz w:val="24"/>
          <w:szCs w:val="24"/>
        </w:rPr>
        <w:t>t</w:t>
      </w:r>
      <w:r w:rsidRPr="003202C5">
        <w:rPr>
          <w:sz w:val="24"/>
          <w:szCs w:val="24"/>
        </w:rPr>
        <w:t xml:space="preserve">his theory focused on desired behaviours receiving rewards and being reinforced, which are likely to be repeated. However other behaviours that are not reinforced are more than likely to </w:t>
      </w:r>
      <w:r w:rsidR="005B6266">
        <w:rPr>
          <w:sz w:val="24"/>
          <w:szCs w:val="24"/>
        </w:rPr>
        <w:t>dissipate</w:t>
      </w:r>
      <w:r w:rsidRPr="003202C5">
        <w:rPr>
          <w:sz w:val="24"/>
          <w:szCs w:val="24"/>
        </w:rPr>
        <w:t>. I have incorporated this to my business idea as children will receive positive reinforcement by being rewarded with stickers for their charts as well as certificates. This will then encourage healthy lifestyle choices which will hopefully be repeated. However, if the reward system</w:t>
      </w:r>
      <w:r w:rsidR="005B6266">
        <w:rPr>
          <w:sz w:val="24"/>
          <w:szCs w:val="24"/>
        </w:rPr>
        <w:t xml:space="preserve"> was not</w:t>
      </w:r>
      <w:r w:rsidRPr="003202C5">
        <w:rPr>
          <w:sz w:val="24"/>
          <w:szCs w:val="24"/>
        </w:rPr>
        <w:t xml:space="preserve"> put into place the children may lose interest in healthy eating and this style of living would not be sustained. </w:t>
      </w:r>
      <w:r w:rsidRPr="00B77122">
        <w:rPr>
          <w:sz w:val="24"/>
          <w:szCs w:val="24"/>
        </w:rPr>
        <w:t>Thorndike (</w:t>
      </w:r>
      <w:r w:rsidR="00B77122">
        <w:rPr>
          <w:sz w:val="24"/>
          <w:szCs w:val="24"/>
        </w:rPr>
        <w:t>1898</w:t>
      </w:r>
      <w:r w:rsidRPr="003202C5">
        <w:rPr>
          <w:sz w:val="24"/>
          <w:szCs w:val="24"/>
        </w:rPr>
        <w:t>) also agrees that behaviours that receive a positive response are likely to be repeated (</w:t>
      </w:r>
      <w:proofErr w:type="spellStart"/>
      <w:r w:rsidRPr="003202C5">
        <w:rPr>
          <w:sz w:val="24"/>
          <w:szCs w:val="24"/>
        </w:rPr>
        <w:t>Meehl</w:t>
      </w:r>
      <w:proofErr w:type="spellEnd"/>
      <w:r w:rsidRPr="003202C5">
        <w:rPr>
          <w:sz w:val="24"/>
          <w:szCs w:val="24"/>
        </w:rPr>
        <w:t xml:space="preserve"> 1950).</w:t>
      </w:r>
    </w:p>
    <w:p w:rsidR="003202C5" w:rsidRDefault="003202C5" w:rsidP="00F55932">
      <w:pPr>
        <w:jc w:val="both"/>
        <w:rPr>
          <w:sz w:val="24"/>
          <w:szCs w:val="24"/>
        </w:rPr>
      </w:pPr>
      <w:r w:rsidRPr="003202C5">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852951</wp:posOffset>
            </wp:positionV>
            <wp:extent cx="5450840" cy="32721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53052"/>
                    <a:stretch/>
                  </pic:blipFill>
                  <pic:spPr bwMode="auto">
                    <a:xfrm>
                      <a:off x="0" y="0"/>
                      <a:ext cx="5455101" cy="3274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02C5">
        <w:rPr>
          <w:sz w:val="24"/>
          <w:szCs w:val="24"/>
        </w:rPr>
        <w:t>The chart below demonstrates an example of the bronze challenges. They must fill the chart and complete the corresponding cook book in order to move up to the next stage (sliver). Extra help will be given in school cooking clubs, and ingredients will be provided within the food hamper</w:t>
      </w:r>
      <w:r>
        <w:rPr>
          <w:sz w:val="24"/>
          <w:szCs w:val="24"/>
        </w:rPr>
        <w:t>.</w:t>
      </w:r>
    </w:p>
    <w:p w:rsidR="003202C5" w:rsidRDefault="003202C5" w:rsidP="003202C5">
      <w:pPr>
        <w:rPr>
          <w:sz w:val="24"/>
          <w:szCs w:val="24"/>
        </w:rPr>
      </w:pPr>
    </w:p>
    <w:p w:rsidR="003202C5" w:rsidRDefault="003202C5" w:rsidP="003202C5">
      <w:pPr>
        <w:rPr>
          <w:sz w:val="24"/>
          <w:szCs w:val="24"/>
        </w:rPr>
      </w:pPr>
    </w:p>
    <w:p w:rsidR="003202C5" w:rsidRDefault="003202C5" w:rsidP="003202C5">
      <w:pPr>
        <w:rPr>
          <w:sz w:val="24"/>
          <w:szCs w:val="24"/>
        </w:rPr>
      </w:pPr>
    </w:p>
    <w:p w:rsidR="003202C5" w:rsidRPr="003202C5" w:rsidRDefault="003202C5" w:rsidP="003202C5">
      <w:pPr>
        <w:rPr>
          <w:b/>
          <w:sz w:val="32"/>
          <w:szCs w:val="32"/>
          <w:u w:val="single"/>
        </w:rPr>
      </w:pPr>
      <w:r w:rsidRPr="003202C5">
        <w:rPr>
          <w:b/>
          <w:sz w:val="32"/>
          <w:szCs w:val="32"/>
          <w:u w:val="single"/>
        </w:rPr>
        <w:lastRenderedPageBreak/>
        <w:t xml:space="preserve">2-Why my idea is innovative </w:t>
      </w:r>
    </w:p>
    <w:p w:rsidR="003202C5" w:rsidRDefault="003202C5" w:rsidP="00F55932">
      <w:pPr>
        <w:jc w:val="both"/>
        <w:rPr>
          <w:color w:val="FF0000"/>
          <w:sz w:val="24"/>
          <w:szCs w:val="24"/>
        </w:rPr>
      </w:pPr>
      <w:r w:rsidRPr="003202C5">
        <w:rPr>
          <w:sz w:val="24"/>
          <w:szCs w:val="24"/>
        </w:rPr>
        <w:t xml:space="preserve">There are many healthy eating schemes available </w:t>
      </w:r>
      <w:r w:rsidR="003F082B" w:rsidRPr="003F082B">
        <w:rPr>
          <w:sz w:val="24"/>
          <w:szCs w:val="24"/>
        </w:rPr>
        <w:t xml:space="preserve">such as </w:t>
      </w:r>
      <w:r w:rsidR="003F082B">
        <w:rPr>
          <w:sz w:val="24"/>
          <w:szCs w:val="24"/>
        </w:rPr>
        <w:t>healthy preschools, school f</w:t>
      </w:r>
      <w:r w:rsidR="009B4240">
        <w:rPr>
          <w:sz w:val="24"/>
          <w:szCs w:val="24"/>
        </w:rPr>
        <w:t>r</w:t>
      </w:r>
      <w:r w:rsidR="003F082B">
        <w:rPr>
          <w:sz w:val="24"/>
          <w:szCs w:val="24"/>
        </w:rPr>
        <w:t xml:space="preserve">uit and veg schemes and healthy school awards, </w:t>
      </w:r>
      <w:r w:rsidRPr="003202C5">
        <w:rPr>
          <w:sz w:val="24"/>
          <w:szCs w:val="24"/>
        </w:rPr>
        <w:t>however from my experience in school and now returning as a practitioner I can see the lack of interest the children have in healthy eating and living a healthier lifestyle</w:t>
      </w:r>
      <w:r>
        <w:rPr>
          <w:sz w:val="24"/>
          <w:szCs w:val="24"/>
        </w:rPr>
        <w:t xml:space="preserve">. </w:t>
      </w:r>
      <w:r w:rsidRPr="00F55932">
        <w:rPr>
          <w:color w:val="000000" w:themeColor="text1"/>
          <w:sz w:val="24"/>
          <w:szCs w:val="24"/>
        </w:rPr>
        <w:t xml:space="preserve">My scheme </w:t>
      </w:r>
      <w:r w:rsidR="000A1D48" w:rsidRPr="00F55932">
        <w:rPr>
          <w:color w:val="000000" w:themeColor="text1"/>
          <w:sz w:val="24"/>
          <w:szCs w:val="24"/>
        </w:rPr>
        <w:t xml:space="preserve">varies from this as it </w:t>
      </w:r>
      <w:r w:rsidRPr="00F55932">
        <w:rPr>
          <w:color w:val="000000" w:themeColor="text1"/>
          <w:sz w:val="24"/>
          <w:szCs w:val="24"/>
        </w:rPr>
        <w:t xml:space="preserve">offers </w:t>
      </w:r>
      <w:r w:rsidR="000A1D48" w:rsidRPr="00F55932">
        <w:rPr>
          <w:color w:val="000000" w:themeColor="text1"/>
          <w:sz w:val="24"/>
          <w:szCs w:val="24"/>
        </w:rPr>
        <w:t>opportunities</w:t>
      </w:r>
      <w:r w:rsidR="00896077" w:rsidRPr="00F55932">
        <w:rPr>
          <w:color w:val="000000" w:themeColor="text1"/>
          <w:sz w:val="24"/>
          <w:szCs w:val="24"/>
        </w:rPr>
        <w:t xml:space="preserve"> to engage children as it </w:t>
      </w:r>
      <w:r w:rsidR="000A1D48" w:rsidRPr="00F55932">
        <w:rPr>
          <w:color w:val="000000" w:themeColor="text1"/>
          <w:sz w:val="24"/>
          <w:szCs w:val="24"/>
        </w:rPr>
        <w:t>encompasses</w:t>
      </w:r>
      <w:r w:rsidR="00896077" w:rsidRPr="00F55932">
        <w:rPr>
          <w:color w:val="000000" w:themeColor="text1"/>
          <w:sz w:val="24"/>
          <w:szCs w:val="24"/>
        </w:rPr>
        <w:t xml:space="preserve"> </w:t>
      </w:r>
      <w:r w:rsidRPr="00F55932">
        <w:rPr>
          <w:color w:val="000000" w:themeColor="text1"/>
          <w:sz w:val="24"/>
          <w:szCs w:val="24"/>
        </w:rPr>
        <w:t>more than just lessons on healthy eating</w:t>
      </w:r>
      <w:r w:rsidR="00896077" w:rsidRPr="00F55932">
        <w:rPr>
          <w:color w:val="000000" w:themeColor="text1"/>
          <w:sz w:val="24"/>
          <w:szCs w:val="24"/>
        </w:rPr>
        <w:t>, as it has the element of</w:t>
      </w:r>
      <w:r w:rsidRPr="00F55932">
        <w:rPr>
          <w:color w:val="000000" w:themeColor="text1"/>
          <w:sz w:val="24"/>
          <w:szCs w:val="24"/>
        </w:rPr>
        <w:t xml:space="preserve"> fun challenge</w:t>
      </w:r>
      <w:r w:rsidR="00896077" w:rsidRPr="00F55932">
        <w:rPr>
          <w:color w:val="000000" w:themeColor="text1"/>
          <w:sz w:val="24"/>
          <w:szCs w:val="24"/>
        </w:rPr>
        <w:t>s</w:t>
      </w:r>
      <w:r w:rsidRPr="00F55932">
        <w:rPr>
          <w:color w:val="000000" w:themeColor="text1"/>
          <w:sz w:val="24"/>
          <w:szCs w:val="24"/>
        </w:rPr>
        <w:t xml:space="preserve"> for them to complete</w:t>
      </w:r>
      <w:r w:rsidR="00896077" w:rsidRPr="00F55932">
        <w:rPr>
          <w:color w:val="000000" w:themeColor="text1"/>
          <w:sz w:val="24"/>
          <w:szCs w:val="24"/>
        </w:rPr>
        <w:t>,</w:t>
      </w:r>
      <w:r w:rsidR="000A1D48" w:rsidRPr="00F55932">
        <w:rPr>
          <w:color w:val="000000" w:themeColor="text1"/>
          <w:sz w:val="24"/>
          <w:szCs w:val="24"/>
        </w:rPr>
        <w:t xml:space="preserve"> </w:t>
      </w:r>
      <w:r w:rsidR="00896077" w:rsidRPr="00F55932">
        <w:rPr>
          <w:color w:val="000000" w:themeColor="text1"/>
          <w:sz w:val="24"/>
          <w:szCs w:val="24"/>
        </w:rPr>
        <w:t xml:space="preserve">It is also a way to </w:t>
      </w:r>
      <w:r w:rsidR="009821B1" w:rsidRPr="00F55932">
        <w:rPr>
          <w:color w:val="000000" w:themeColor="text1"/>
          <w:sz w:val="24"/>
          <w:szCs w:val="24"/>
        </w:rPr>
        <w:t>encourag</w:t>
      </w:r>
      <w:r w:rsidR="00896077" w:rsidRPr="00F55932">
        <w:rPr>
          <w:color w:val="000000" w:themeColor="text1"/>
          <w:sz w:val="24"/>
          <w:szCs w:val="24"/>
        </w:rPr>
        <w:t>e not only</w:t>
      </w:r>
      <w:r w:rsidR="009821B1" w:rsidRPr="00F55932">
        <w:rPr>
          <w:color w:val="000000" w:themeColor="text1"/>
          <w:sz w:val="24"/>
          <w:szCs w:val="24"/>
        </w:rPr>
        <w:t xml:space="preserve"> the children from school but also working with parents to </w:t>
      </w:r>
      <w:r w:rsidR="00896077" w:rsidRPr="00F55932">
        <w:rPr>
          <w:color w:val="000000" w:themeColor="text1"/>
          <w:sz w:val="24"/>
          <w:szCs w:val="24"/>
        </w:rPr>
        <w:t xml:space="preserve">give them to tools to </w:t>
      </w:r>
      <w:r w:rsidR="000A1D48" w:rsidRPr="00F55932">
        <w:rPr>
          <w:color w:val="000000" w:themeColor="text1"/>
          <w:sz w:val="24"/>
          <w:szCs w:val="24"/>
        </w:rPr>
        <w:t>continue</w:t>
      </w:r>
      <w:r w:rsidR="00896077" w:rsidRPr="00F55932">
        <w:rPr>
          <w:color w:val="000000" w:themeColor="text1"/>
          <w:sz w:val="24"/>
          <w:szCs w:val="24"/>
        </w:rPr>
        <w:t xml:space="preserve"> the </w:t>
      </w:r>
      <w:r w:rsidR="000A1D48" w:rsidRPr="00F55932">
        <w:rPr>
          <w:color w:val="000000" w:themeColor="text1"/>
          <w:sz w:val="24"/>
          <w:szCs w:val="24"/>
        </w:rPr>
        <w:t xml:space="preserve">development of a healthy lifestyle, and it will </w:t>
      </w:r>
      <w:r w:rsidR="005B6266">
        <w:rPr>
          <w:color w:val="000000" w:themeColor="text1"/>
          <w:sz w:val="24"/>
          <w:szCs w:val="24"/>
        </w:rPr>
        <w:t>be more</w:t>
      </w:r>
      <w:r w:rsidR="009821B1" w:rsidRPr="00F55932">
        <w:rPr>
          <w:color w:val="000000" w:themeColor="text1"/>
          <w:sz w:val="24"/>
          <w:szCs w:val="24"/>
        </w:rPr>
        <w:t xml:space="preserve"> engag</w:t>
      </w:r>
      <w:r w:rsidR="005B6266">
        <w:rPr>
          <w:color w:val="000000" w:themeColor="text1"/>
          <w:sz w:val="24"/>
          <w:szCs w:val="24"/>
        </w:rPr>
        <w:t>ing</w:t>
      </w:r>
      <w:r w:rsidR="009821B1" w:rsidRPr="00F55932">
        <w:rPr>
          <w:color w:val="000000" w:themeColor="text1"/>
          <w:sz w:val="24"/>
          <w:szCs w:val="24"/>
        </w:rPr>
        <w:t xml:space="preserve"> in this form of club because of the reward system.</w:t>
      </w:r>
    </w:p>
    <w:p w:rsidR="009821B1" w:rsidRPr="009821B1" w:rsidRDefault="009821B1" w:rsidP="00F55932">
      <w:pPr>
        <w:jc w:val="both"/>
        <w:rPr>
          <w:color w:val="000000" w:themeColor="text1"/>
          <w:sz w:val="24"/>
          <w:szCs w:val="24"/>
        </w:rPr>
      </w:pPr>
      <w:r w:rsidRPr="009821B1">
        <w:rPr>
          <w:color w:val="000000" w:themeColor="text1"/>
          <w:sz w:val="24"/>
          <w:szCs w:val="24"/>
        </w:rPr>
        <w:t xml:space="preserve">Another reason for my idea being innovative is that although there are other healthy eating schemes, such as The School Fruit and Vegetable Scheme (SFVS) as stated on NHS (no date) none of these provide children with the food, they only provide recommendations these forms of clubs are left for the parents to fund. </w:t>
      </w:r>
    </w:p>
    <w:p w:rsidR="009821B1" w:rsidRPr="009821B1" w:rsidRDefault="009821B1" w:rsidP="00F55932">
      <w:pPr>
        <w:jc w:val="both"/>
        <w:rPr>
          <w:color w:val="000000" w:themeColor="text1"/>
          <w:sz w:val="24"/>
          <w:szCs w:val="24"/>
        </w:rPr>
      </w:pPr>
      <w:r w:rsidRPr="009821B1">
        <w:rPr>
          <w:color w:val="000000" w:themeColor="text1"/>
          <w:sz w:val="24"/>
          <w:szCs w:val="24"/>
        </w:rPr>
        <w:t xml:space="preserve">This may be </w:t>
      </w:r>
      <w:proofErr w:type="gramStart"/>
      <w:r w:rsidRPr="009821B1">
        <w:rPr>
          <w:color w:val="000000" w:themeColor="text1"/>
          <w:sz w:val="24"/>
          <w:szCs w:val="24"/>
        </w:rPr>
        <w:t>prove</w:t>
      </w:r>
      <w:proofErr w:type="gramEnd"/>
      <w:r w:rsidRPr="009821B1">
        <w:rPr>
          <w:color w:val="000000" w:themeColor="text1"/>
          <w:sz w:val="24"/>
          <w:szCs w:val="24"/>
        </w:rPr>
        <w:t xml:space="preserve"> to be a difficult task for families in poverty, as according to Copper, Purcell and Jackson (2014) growth in food aid demonstrates that the government is failing to help people in this crisis. </w:t>
      </w:r>
    </w:p>
    <w:p w:rsidR="009821B1" w:rsidRDefault="009821B1" w:rsidP="00F55932">
      <w:pPr>
        <w:jc w:val="both"/>
        <w:rPr>
          <w:color w:val="000000" w:themeColor="text1"/>
          <w:sz w:val="24"/>
          <w:szCs w:val="24"/>
        </w:rPr>
      </w:pPr>
      <w:r w:rsidRPr="009821B1">
        <w:rPr>
          <w:color w:val="000000" w:themeColor="text1"/>
          <w:sz w:val="24"/>
          <w:szCs w:val="24"/>
        </w:rPr>
        <w:t xml:space="preserve">My scheme can provide a platform for the government to provide extra help and tackle this crisis, as they do provide funding for breakfast clubs and free school meals, however currently, there is no specific scheme in place for out of school hours for example on school holidays as this proves to be a difficult time for parents. My scheme is accessible during school holidays and after school. Another issue with parents being left to fund other schemes is that according to </w:t>
      </w:r>
      <w:proofErr w:type="spellStart"/>
      <w:r w:rsidRPr="009821B1">
        <w:rPr>
          <w:color w:val="000000" w:themeColor="text1"/>
          <w:sz w:val="24"/>
          <w:szCs w:val="24"/>
        </w:rPr>
        <w:t>Bekiempis</w:t>
      </w:r>
      <w:proofErr w:type="spellEnd"/>
      <w:r w:rsidRPr="009821B1">
        <w:rPr>
          <w:color w:val="000000" w:themeColor="text1"/>
          <w:sz w:val="24"/>
          <w:szCs w:val="24"/>
        </w:rPr>
        <w:t xml:space="preserve"> (2014), healthy food is more expensive today and the price difference between healthy foods and unhealthy foods has increased during a 10-year period</w:t>
      </w:r>
      <w:r>
        <w:rPr>
          <w:color w:val="000000" w:themeColor="text1"/>
          <w:sz w:val="24"/>
          <w:szCs w:val="24"/>
        </w:rPr>
        <w:t>.</w:t>
      </w:r>
    </w:p>
    <w:p w:rsidR="00504183" w:rsidRPr="00504183" w:rsidRDefault="00504183" w:rsidP="009821B1">
      <w:pPr>
        <w:rPr>
          <w:b/>
          <w:color w:val="000000" w:themeColor="text1"/>
          <w:sz w:val="32"/>
          <w:szCs w:val="24"/>
          <w:u w:val="single"/>
        </w:rPr>
      </w:pPr>
      <w:r w:rsidRPr="00504183">
        <w:rPr>
          <w:b/>
          <w:color w:val="000000" w:themeColor="text1"/>
          <w:sz w:val="32"/>
          <w:szCs w:val="24"/>
          <w:u w:val="single"/>
        </w:rPr>
        <w:t>3-How my idea links to the early years</w:t>
      </w:r>
    </w:p>
    <w:p w:rsidR="009821B1" w:rsidRDefault="00504183" w:rsidP="00F55932">
      <w:pPr>
        <w:jc w:val="both"/>
        <w:rPr>
          <w:sz w:val="24"/>
          <w:szCs w:val="24"/>
        </w:rPr>
      </w:pPr>
      <w:r w:rsidRPr="00504183">
        <w:rPr>
          <w:sz w:val="24"/>
          <w:szCs w:val="24"/>
        </w:rPr>
        <w:t xml:space="preserve">My scheme allows children to have the best start in life by giving them healthier meal alternatives throughout their time in education. My idea also </w:t>
      </w:r>
      <w:r w:rsidR="00C75DAF">
        <w:rPr>
          <w:sz w:val="24"/>
          <w:szCs w:val="24"/>
        </w:rPr>
        <w:t>sets aside</w:t>
      </w:r>
      <w:r w:rsidRPr="00504183">
        <w:rPr>
          <w:sz w:val="24"/>
          <w:szCs w:val="24"/>
        </w:rPr>
        <w:t xml:space="preserve"> time for children to bond and spend time with parents. This is important as according to Evelyn (2016) this is because the relationship between the parent and the child provides a foundation for the children’s over all development</w:t>
      </w:r>
      <w:r>
        <w:rPr>
          <w:sz w:val="24"/>
          <w:szCs w:val="24"/>
        </w:rPr>
        <w:t>.</w:t>
      </w:r>
    </w:p>
    <w:p w:rsidR="00504183" w:rsidRDefault="00504183" w:rsidP="00F55932">
      <w:pPr>
        <w:jc w:val="both"/>
        <w:rPr>
          <w:sz w:val="24"/>
          <w:szCs w:val="24"/>
        </w:rPr>
      </w:pPr>
      <w:r w:rsidRPr="00504183">
        <w:rPr>
          <w:sz w:val="24"/>
          <w:szCs w:val="24"/>
        </w:rPr>
        <w:t>This scheme also enables parents to be included therefore it is providing a platform for them to develop healthier lifestyles too, thus giving children positive role-models to look up to</w:t>
      </w:r>
      <w:r>
        <w:rPr>
          <w:sz w:val="24"/>
          <w:szCs w:val="24"/>
        </w:rPr>
        <w:t>.</w:t>
      </w:r>
    </w:p>
    <w:p w:rsidR="00504183" w:rsidRDefault="00504183" w:rsidP="00F55932">
      <w:pPr>
        <w:jc w:val="both"/>
        <w:rPr>
          <w:sz w:val="24"/>
          <w:szCs w:val="24"/>
        </w:rPr>
      </w:pPr>
      <w:r w:rsidRPr="00504183">
        <w:rPr>
          <w:sz w:val="24"/>
          <w:szCs w:val="24"/>
        </w:rPr>
        <w:t xml:space="preserve">The children taking part in this scheme will learn healthy behaviours from their parents by them also taking part. This allows children to have control and be responsible over the cooking element of the club, and this will give them independence and a sense of pride and accomplishment once it has been achieved. As </w:t>
      </w:r>
      <w:proofErr w:type="spellStart"/>
      <w:r w:rsidRPr="00504183">
        <w:rPr>
          <w:sz w:val="24"/>
          <w:szCs w:val="24"/>
        </w:rPr>
        <w:t>Lyness</w:t>
      </w:r>
      <w:proofErr w:type="spellEnd"/>
      <w:r w:rsidRPr="00504183">
        <w:rPr>
          <w:sz w:val="24"/>
          <w:szCs w:val="24"/>
        </w:rPr>
        <w:t xml:space="preserve"> (no date) states that by children feeling proud of their achievements this then raises their self-esteem, which is important as it encourages them to be willing to try new things.</w:t>
      </w:r>
    </w:p>
    <w:p w:rsidR="00504183" w:rsidRDefault="00504183" w:rsidP="003202C5">
      <w:pPr>
        <w:rPr>
          <w:sz w:val="32"/>
          <w:szCs w:val="24"/>
          <w:u w:val="single"/>
        </w:rPr>
      </w:pPr>
      <w:r w:rsidRPr="00504183">
        <w:rPr>
          <w:sz w:val="32"/>
          <w:szCs w:val="24"/>
          <w:u w:val="single"/>
        </w:rPr>
        <w:lastRenderedPageBreak/>
        <w:t>4-Benefits to my idea</w:t>
      </w:r>
    </w:p>
    <w:p w:rsidR="00504183" w:rsidRDefault="00504183" w:rsidP="00504183">
      <w:pPr>
        <w:pStyle w:val="ListParagraph"/>
        <w:numPr>
          <w:ilvl w:val="0"/>
          <w:numId w:val="1"/>
        </w:numPr>
        <w:rPr>
          <w:sz w:val="24"/>
          <w:szCs w:val="24"/>
        </w:rPr>
      </w:pPr>
      <w:r>
        <w:rPr>
          <w:sz w:val="24"/>
          <w:szCs w:val="24"/>
        </w:rPr>
        <w:t>Helping to tackle food poverty</w:t>
      </w:r>
    </w:p>
    <w:p w:rsidR="00504183" w:rsidRDefault="00504183" w:rsidP="00504183">
      <w:pPr>
        <w:pStyle w:val="ListParagraph"/>
        <w:numPr>
          <w:ilvl w:val="0"/>
          <w:numId w:val="1"/>
        </w:numPr>
        <w:rPr>
          <w:sz w:val="24"/>
          <w:szCs w:val="24"/>
        </w:rPr>
      </w:pPr>
      <w:r>
        <w:rPr>
          <w:sz w:val="24"/>
          <w:szCs w:val="24"/>
        </w:rPr>
        <w:t xml:space="preserve">Helping to tackle childhood obesity </w:t>
      </w:r>
    </w:p>
    <w:p w:rsidR="00504183" w:rsidRDefault="00504183" w:rsidP="00504183">
      <w:pPr>
        <w:pStyle w:val="ListParagraph"/>
        <w:numPr>
          <w:ilvl w:val="0"/>
          <w:numId w:val="1"/>
        </w:numPr>
        <w:rPr>
          <w:sz w:val="24"/>
          <w:szCs w:val="24"/>
        </w:rPr>
      </w:pPr>
      <w:r>
        <w:rPr>
          <w:sz w:val="24"/>
          <w:szCs w:val="24"/>
        </w:rPr>
        <w:t>Encouraging children to take charge and be more aware of their food choices</w:t>
      </w:r>
    </w:p>
    <w:p w:rsidR="00504183" w:rsidRDefault="00504183" w:rsidP="00504183">
      <w:pPr>
        <w:pStyle w:val="ListParagraph"/>
        <w:numPr>
          <w:ilvl w:val="0"/>
          <w:numId w:val="1"/>
        </w:numPr>
        <w:rPr>
          <w:sz w:val="24"/>
          <w:szCs w:val="24"/>
        </w:rPr>
      </w:pPr>
      <w:r>
        <w:rPr>
          <w:sz w:val="24"/>
          <w:szCs w:val="24"/>
        </w:rPr>
        <w:t xml:space="preserve">Life skills as their </w:t>
      </w:r>
      <w:r w:rsidR="00D4100E">
        <w:rPr>
          <w:sz w:val="24"/>
          <w:szCs w:val="24"/>
        </w:rPr>
        <w:t>learning to cook</w:t>
      </w:r>
    </w:p>
    <w:p w:rsidR="00D4100E" w:rsidRDefault="00951BC6" w:rsidP="00504183">
      <w:pPr>
        <w:pStyle w:val="ListParagraph"/>
        <w:numPr>
          <w:ilvl w:val="0"/>
          <w:numId w:val="1"/>
        </w:numPr>
        <w:rPr>
          <w:sz w:val="24"/>
          <w:szCs w:val="24"/>
        </w:rPr>
      </w:pPr>
      <w:r>
        <w:rPr>
          <w:sz w:val="24"/>
          <w:szCs w:val="24"/>
        </w:rPr>
        <w:t>Bonding time between parents and children</w:t>
      </w:r>
    </w:p>
    <w:p w:rsidR="00951BC6" w:rsidRDefault="00951BC6" w:rsidP="00504183">
      <w:pPr>
        <w:pStyle w:val="ListParagraph"/>
        <w:numPr>
          <w:ilvl w:val="0"/>
          <w:numId w:val="1"/>
        </w:numPr>
        <w:rPr>
          <w:sz w:val="24"/>
          <w:szCs w:val="24"/>
        </w:rPr>
      </w:pPr>
      <w:r>
        <w:rPr>
          <w:sz w:val="24"/>
          <w:szCs w:val="24"/>
        </w:rPr>
        <w:t xml:space="preserve">Giving parents an opportunity to </w:t>
      </w:r>
      <w:r w:rsidR="00156A52">
        <w:rPr>
          <w:sz w:val="24"/>
          <w:szCs w:val="24"/>
        </w:rPr>
        <w:t>socialise</w:t>
      </w:r>
      <w:r>
        <w:rPr>
          <w:sz w:val="24"/>
          <w:szCs w:val="24"/>
        </w:rPr>
        <w:t xml:space="preserve">. </w:t>
      </w:r>
    </w:p>
    <w:p w:rsidR="00951BC6" w:rsidRDefault="00951BC6" w:rsidP="00951BC6">
      <w:pPr>
        <w:jc w:val="both"/>
        <w:rPr>
          <w:b/>
          <w:sz w:val="32"/>
          <w:szCs w:val="32"/>
          <w:u w:val="single"/>
        </w:rPr>
      </w:pPr>
      <w:r>
        <w:rPr>
          <w:b/>
          <w:sz w:val="32"/>
          <w:szCs w:val="32"/>
          <w:u w:val="single"/>
        </w:rPr>
        <w:t>5-Challenges and barriers to my idea</w:t>
      </w:r>
    </w:p>
    <w:p w:rsidR="00951BC6" w:rsidRPr="00EB4232" w:rsidRDefault="00951BC6" w:rsidP="00951BC6">
      <w:pPr>
        <w:jc w:val="both"/>
        <w:rPr>
          <w:sz w:val="24"/>
          <w:szCs w:val="32"/>
        </w:rPr>
      </w:pPr>
      <w:r w:rsidRPr="00EB4232">
        <w:rPr>
          <w:sz w:val="24"/>
          <w:szCs w:val="32"/>
        </w:rPr>
        <w:t xml:space="preserve">There are many challenges my scheme must </w:t>
      </w:r>
      <w:r w:rsidR="00C75DAF">
        <w:rPr>
          <w:sz w:val="24"/>
          <w:szCs w:val="32"/>
        </w:rPr>
        <w:t>overcome</w:t>
      </w:r>
      <w:r w:rsidRPr="00EB4232">
        <w:rPr>
          <w:sz w:val="24"/>
          <w:szCs w:val="32"/>
        </w:rPr>
        <w:t xml:space="preserve"> in order to become successful. One being the funding of the idea. It must be a free scheme for children and their families to attend. However, securing funding from governmental schemes or charity run organisations may prove to be </w:t>
      </w:r>
      <w:r w:rsidRPr="00D64486">
        <w:rPr>
          <w:sz w:val="24"/>
          <w:szCs w:val="32"/>
        </w:rPr>
        <w:t>difficult</w:t>
      </w:r>
      <w:r w:rsidR="00D64486">
        <w:rPr>
          <w:sz w:val="24"/>
          <w:szCs w:val="32"/>
        </w:rPr>
        <w:t>.</w:t>
      </w:r>
      <w:r w:rsidRPr="00EB4232">
        <w:rPr>
          <w:sz w:val="24"/>
          <w:szCs w:val="32"/>
        </w:rPr>
        <w:t xml:space="preserve"> Another challenge may be ensuring </w:t>
      </w:r>
      <w:proofErr w:type="gramStart"/>
      <w:r w:rsidRPr="00EB4232">
        <w:rPr>
          <w:sz w:val="24"/>
          <w:szCs w:val="32"/>
        </w:rPr>
        <w:t>sufficient</w:t>
      </w:r>
      <w:proofErr w:type="gramEnd"/>
      <w:r w:rsidRPr="00EB4232">
        <w:rPr>
          <w:sz w:val="24"/>
          <w:szCs w:val="32"/>
        </w:rPr>
        <w:t xml:space="preserve"> profit, </w:t>
      </w:r>
      <w:r w:rsidR="004F7A5F">
        <w:rPr>
          <w:sz w:val="24"/>
          <w:szCs w:val="32"/>
        </w:rPr>
        <w:t xml:space="preserve">however joseph </w:t>
      </w:r>
      <w:r w:rsidRPr="004F7A5F">
        <w:rPr>
          <w:sz w:val="24"/>
          <w:szCs w:val="32"/>
        </w:rPr>
        <w:t xml:space="preserve">Schumpeter’s </w:t>
      </w:r>
      <w:r w:rsidR="004F7A5F" w:rsidRPr="004F7A5F">
        <w:rPr>
          <w:sz w:val="24"/>
          <w:szCs w:val="32"/>
        </w:rPr>
        <w:t>statement cited in</w:t>
      </w:r>
      <w:r w:rsidR="004F7A5F">
        <w:rPr>
          <w:sz w:val="24"/>
          <w:szCs w:val="32"/>
        </w:rPr>
        <w:t xml:space="preserve"> </w:t>
      </w:r>
      <w:proofErr w:type="spellStart"/>
      <w:r w:rsidR="004F7A5F" w:rsidRPr="004F7A5F">
        <w:rPr>
          <w:sz w:val="24"/>
          <w:szCs w:val="32"/>
        </w:rPr>
        <w:t>Śledzik</w:t>
      </w:r>
      <w:proofErr w:type="spellEnd"/>
      <w:r w:rsidR="004F7A5F">
        <w:rPr>
          <w:sz w:val="24"/>
          <w:szCs w:val="32"/>
        </w:rPr>
        <w:t xml:space="preserve"> (2013) stated </w:t>
      </w:r>
      <w:r w:rsidRPr="00EB4232">
        <w:rPr>
          <w:sz w:val="24"/>
          <w:szCs w:val="32"/>
        </w:rPr>
        <w:t xml:space="preserve">that entrepreneurs do not get motivated by </w:t>
      </w:r>
      <w:r w:rsidR="009B4240" w:rsidRPr="00EB4232">
        <w:rPr>
          <w:sz w:val="24"/>
          <w:szCs w:val="32"/>
        </w:rPr>
        <w:t>profit but</w:t>
      </w:r>
      <w:r w:rsidRPr="00EB4232">
        <w:rPr>
          <w:sz w:val="24"/>
          <w:szCs w:val="32"/>
        </w:rPr>
        <w:t xml:space="preserve"> drive to achieve and succeed. </w:t>
      </w:r>
      <w:r w:rsidR="009B4240" w:rsidRPr="00EB4232">
        <w:rPr>
          <w:sz w:val="24"/>
          <w:szCs w:val="32"/>
        </w:rPr>
        <w:t>Therefore,</w:t>
      </w:r>
      <w:r w:rsidRPr="00EB4232">
        <w:rPr>
          <w:sz w:val="24"/>
          <w:szCs w:val="32"/>
        </w:rPr>
        <w:t xml:space="preserve"> although there is little profit the plan will help combat many difficult aspects for very positive outcomes. Another possible challenge may be gaining the interest of schools, as </w:t>
      </w:r>
      <w:r w:rsidR="009B4240">
        <w:rPr>
          <w:sz w:val="24"/>
          <w:szCs w:val="32"/>
        </w:rPr>
        <w:t xml:space="preserve">stated above </w:t>
      </w:r>
      <w:r w:rsidRPr="00EB4232">
        <w:rPr>
          <w:sz w:val="24"/>
          <w:szCs w:val="32"/>
        </w:rPr>
        <w:t>there are many healthy eating schemes accessible to them</w:t>
      </w:r>
      <w:r w:rsidR="009B4240">
        <w:rPr>
          <w:sz w:val="24"/>
          <w:szCs w:val="32"/>
        </w:rPr>
        <w:t xml:space="preserve">. </w:t>
      </w:r>
      <w:r w:rsidR="009B4240" w:rsidRPr="009B4240">
        <w:rPr>
          <w:sz w:val="24"/>
          <w:szCs w:val="32"/>
        </w:rPr>
        <w:t>therefore,</w:t>
      </w:r>
      <w:r w:rsidRPr="00EB4232">
        <w:rPr>
          <w:sz w:val="24"/>
          <w:szCs w:val="32"/>
        </w:rPr>
        <w:t xml:space="preserve"> this scheme needs to be different, offer more, stand above the rest and should be easily accessible to them. Another solution to gain the interests of the schools could be to provide them with something in return for example according to </w:t>
      </w:r>
      <w:r w:rsidR="00F64386">
        <w:rPr>
          <w:sz w:val="24"/>
          <w:szCs w:val="32"/>
        </w:rPr>
        <w:t>eco schools (no date) s</w:t>
      </w:r>
      <w:r w:rsidRPr="00EB4232">
        <w:rPr>
          <w:sz w:val="24"/>
          <w:szCs w:val="32"/>
        </w:rPr>
        <w:t xml:space="preserve">chools that participate in the eco school system are rewarded with a flag to display to parents. A flag could be designed with this scheme to show recognition for the participation of the schools. This would then enable them to deliver on their quality assurance and reputation as a school within the community. Not only would gaining the schools interest provide a challenge but it is also important to gain the interest of the parents and children as they would also be the main stakeholders of the scheme </w:t>
      </w:r>
      <w:r w:rsidR="009B6356">
        <w:rPr>
          <w:sz w:val="24"/>
          <w:szCs w:val="32"/>
        </w:rPr>
        <w:t xml:space="preserve">and according to </w:t>
      </w:r>
      <w:proofErr w:type="spellStart"/>
      <w:r w:rsidR="009B6356" w:rsidRPr="009B6356">
        <w:rPr>
          <w:sz w:val="24"/>
          <w:szCs w:val="32"/>
        </w:rPr>
        <w:t>Gartenstein</w:t>
      </w:r>
      <w:proofErr w:type="spellEnd"/>
      <w:r w:rsidR="009B6356">
        <w:rPr>
          <w:sz w:val="24"/>
          <w:szCs w:val="32"/>
        </w:rPr>
        <w:t xml:space="preserve"> (2018) the relationship between your business and stakeholders decides the successfulness and wellbeing of your company. </w:t>
      </w:r>
    </w:p>
    <w:p w:rsidR="00951BC6" w:rsidRDefault="00951BC6" w:rsidP="00951BC6">
      <w:pPr>
        <w:jc w:val="both"/>
        <w:rPr>
          <w:b/>
          <w:sz w:val="32"/>
          <w:szCs w:val="32"/>
          <w:u w:val="single"/>
        </w:rPr>
      </w:pPr>
      <w:r>
        <w:rPr>
          <w:b/>
          <w:sz w:val="32"/>
          <w:szCs w:val="32"/>
          <w:u w:val="single"/>
        </w:rPr>
        <w:t>6-Stakeholders and partnerships</w:t>
      </w:r>
    </w:p>
    <w:p w:rsidR="00951BC6" w:rsidRPr="003E1C77" w:rsidRDefault="00951BC6" w:rsidP="00951BC6">
      <w:pPr>
        <w:jc w:val="both"/>
        <w:rPr>
          <w:sz w:val="24"/>
          <w:szCs w:val="32"/>
        </w:rPr>
      </w:pPr>
      <w:r w:rsidRPr="003E1C77">
        <w:rPr>
          <w:sz w:val="24"/>
          <w:szCs w:val="32"/>
        </w:rPr>
        <w:t xml:space="preserve">There are many stakeholders and partnerships to this scheme such as: </w:t>
      </w:r>
      <w:r w:rsidR="00161E2C">
        <w:rPr>
          <w:sz w:val="24"/>
          <w:szCs w:val="32"/>
        </w:rPr>
        <w:t xml:space="preserve"> </w:t>
      </w:r>
    </w:p>
    <w:p w:rsidR="00951BC6" w:rsidRPr="003E1C77" w:rsidRDefault="00951BC6" w:rsidP="00951BC6">
      <w:pPr>
        <w:jc w:val="both"/>
        <w:rPr>
          <w:sz w:val="24"/>
          <w:szCs w:val="32"/>
        </w:rPr>
      </w:pPr>
      <w:r w:rsidRPr="003E1C77">
        <w:rPr>
          <w:sz w:val="24"/>
          <w:szCs w:val="32"/>
        </w:rPr>
        <w:t>· Charity organisations</w:t>
      </w:r>
      <w:r w:rsidR="00450B34">
        <w:rPr>
          <w:sz w:val="24"/>
          <w:szCs w:val="32"/>
        </w:rPr>
        <w:t xml:space="preserve"> as they can contribute to the funding of the scheme, the</w:t>
      </w:r>
      <w:r w:rsidRPr="003E1C77">
        <w:rPr>
          <w:sz w:val="24"/>
          <w:szCs w:val="32"/>
        </w:rPr>
        <w:t xml:space="preserve"> governmen</w:t>
      </w:r>
      <w:r w:rsidR="00450B34">
        <w:rPr>
          <w:sz w:val="24"/>
          <w:szCs w:val="32"/>
        </w:rPr>
        <w:t xml:space="preserve">t is also an option to receive funding from as it extends the </w:t>
      </w:r>
      <w:r w:rsidR="009B4240">
        <w:rPr>
          <w:sz w:val="24"/>
          <w:szCs w:val="32"/>
        </w:rPr>
        <w:t>schemes,</w:t>
      </w:r>
      <w:r w:rsidR="00450B34">
        <w:rPr>
          <w:sz w:val="24"/>
          <w:szCs w:val="32"/>
        </w:rPr>
        <w:t xml:space="preserve"> they already have into place to support food poverty such as free school meals.</w:t>
      </w:r>
      <w:r w:rsidRPr="003E1C77">
        <w:rPr>
          <w:sz w:val="24"/>
          <w:szCs w:val="32"/>
        </w:rPr>
        <w:t xml:space="preserve"> </w:t>
      </w:r>
    </w:p>
    <w:p w:rsidR="00951BC6" w:rsidRPr="003E1C77" w:rsidRDefault="00951BC6" w:rsidP="00951BC6">
      <w:pPr>
        <w:jc w:val="both"/>
        <w:rPr>
          <w:sz w:val="24"/>
          <w:szCs w:val="32"/>
        </w:rPr>
      </w:pPr>
      <w:r w:rsidRPr="003E1C77">
        <w:rPr>
          <w:sz w:val="24"/>
          <w:szCs w:val="32"/>
        </w:rPr>
        <w:t>· Schools</w:t>
      </w:r>
      <w:r w:rsidR="00450B34">
        <w:rPr>
          <w:sz w:val="24"/>
          <w:szCs w:val="32"/>
        </w:rPr>
        <w:t xml:space="preserve"> are one of the main partnerships that need to be created as this is where the scheme takes place during school and in after school clubs, as previously stated the use of winning a flag may draw the </w:t>
      </w:r>
      <w:r w:rsidR="009B4240">
        <w:rPr>
          <w:sz w:val="24"/>
          <w:szCs w:val="32"/>
        </w:rPr>
        <w:t>school’s</w:t>
      </w:r>
      <w:r w:rsidR="00450B34">
        <w:rPr>
          <w:sz w:val="24"/>
          <w:szCs w:val="32"/>
        </w:rPr>
        <w:t xml:space="preserve"> attention to the scheme as they are receiving something in return.</w:t>
      </w:r>
    </w:p>
    <w:p w:rsidR="00951BC6" w:rsidRPr="003E1C77" w:rsidRDefault="00951BC6" w:rsidP="00951BC6">
      <w:pPr>
        <w:jc w:val="both"/>
        <w:rPr>
          <w:sz w:val="24"/>
          <w:szCs w:val="32"/>
        </w:rPr>
      </w:pPr>
      <w:r w:rsidRPr="003E1C77">
        <w:rPr>
          <w:sz w:val="24"/>
          <w:szCs w:val="32"/>
        </w:rPr>
        <w:t>· Parents</w:t>
      </w:r>
      <w:r w:rsidR="00450B34">
        <w:rPr>
          <w:sz w:val="24"/>
          <w:szCs w:val="32"/>
        </w:rPr>
        <w:t xml:space="preserve"> are another partnership that needs to be established as they are also </w:t>
      </w:r>
      <w:r w:rsidR="009B4240">
        <w:rPr>
          <w:sz w:val="24"/>
          <w:szCs w:val="32"/>
        </w:rPr>
        <w:t>a part</w:t>
      </w:r>
      <w:r w:rsidR="00450B34">
        <w:rPr>
          <w:sz w:val="24"/>
          <w:szCs w:val="32"/>
        </w:rPr>
        <w:t xml:space="preserve"> of the scheme by attending </w:t>
      </w:r>
      <w:r w:rsidR="009B4240">
        <w:rPr>
          <w:sz w:val="24"/>
          <w:szCs w:val="32"/>
        </w:rPr>
        <w:t>clubs and</w:t>
      </w:r>
      <w:r w:rsidR="00450B34">
        <w:rPr>
          <w:sz w:val="24"/>
          <w:szCs w:val="32"/>
        </w:rPr>
        <w:t xml:space="preserve"> carrying out activities at home w</w:t>
      </w:r>
      <w:r w:rsidR="009B4240">
        <w:rPr>
          <w:sz w:val="24"/>
          <w:szCs w:val="32"/>
        </w:rPr>
        <w:t>i</w:t>
      </w:r>
      <w:r w:rsidR="00450B34">
        <w:rPr>
          <w:sz w:val="24"/>
          <w:szCs w:val="32"/>
        </w:rPr>
        <w:t xml:space="preserve">th their children. It is also an </w:t>
      </w:r>
      <w:r w:rsidR="009B4240">
        <w:rPr>
          <w:sz w:val="24"/>
          <w:szCs w:val="32"/>
        </w:rPr>
        <w:t>opportunity</w:t>
      </w:r>
      <w:r w:rsidR="00450B34">
        <w:rPr>
          <w:sz w:val="24"/>
          <w:szCs w:val="32"/>
        </w:rPr>
        <w:t xml:space="preserve"> fo</w:t>
      </w:r>
      <w:r w:rsidR="009B4240">
        <w:rPr>
          <w:sz w:val="24"/>
          <w:szCs w:val="32"/>
        </w:rPr>
        <w:t>r</w:t>
      </w:r>
      <w:r w:rsidR="00450B34">
        <w:rPr>
          <w:sz w:val="24"/>
          <w:szCs w:val="32"/>
        </w:rPr>
        <w:t xml:space="preserve"> them to </w:t>
      </w:r>
      <w:r w:rsidRPr="003E1C77">
        <w:rPr>
          <w:sz w:val="24"/>
          <w:szCs w:val="32"/>
        </w:rPr>
        <w:t>socialis</w:t>
      </w:r>
      <w:r w:rsidR="00450B34">
        <w:rPr>
          <w:sz w:val="24"/>
          <w:szCs w:val="32"/>
        </w:rPr>
        <w:t xml:space="preserve">e and benefit from the experience. Another way that </w:t>
      </w:r>
      <w:r w:rsidR="00450B34">
        <w:rPr>
          <w:sz w:val="24"/>
          <w:szCs w:val="32"/>
        </w:rPr>
        <w:lastRenderedPageBreak/>
        <w:t xml:space="preserve">partnership can be formed with parents is through the parent and teacher association, as they </w:t>
      </w:r>
      <w:proofErr w:type="spellStart"/>
      <w:r w:rsidR="00450B34">
        <w:rPr>
          <w:sz w:val="24"/>
          <w:szCs w:val="32"/>
        </w:rPr>
        <w:t>to</w:t>
      </w:r>
      <w:proofErr w:type="spellEnd"/>
      <w:r w:rsidR="00450B34">
        <w:rPr>
          <w:sz w:val="24"/>
          <w:szCs w:val="32"/>
        </w:rPr>
        <w:t xml:space="preserve"> can offer financial support, through arranging fundraising </w:t>
      </w:r>
      <w:r w:rsidR="009B4240">
        <w:rPr>
          <w:sz w:val="24"/>
          <w:szCs w:val="32"/>
        </w:rPr>
        <w:t>opportunities</w:t>
      </w:r>
      <w:r w:rsidR="00450B34">
        <w:rPr>
          <w:sz w:val="24"/>
          <w:szCs w:val="32"/>
        </w:rPr>
        <w:t xml:space="preserve"> out of good will. </w:t>
      </w:r>
    </w:p>
    <w:p w:rsidR="00951BC6" w:rsidRPr="003E1C77" w:rsidRDefault="00951BC6" w:rsidP="00951BC6">
      <w:pPr>
        <w:jc w:val="both"/>
        <w:rPr>
          <w:sz w:val="24"/>
          <w:szCs w:val="32"/>
        </w:rPr>
      </w:pPr>
      <w:r w:rsidRPr="003E1C77">
        <w:rPr>
          <w:sz w:val="24"/>
          <w:szCs w:val="32"/>
        </w:rPr>
        <w:t>· Children</w:t>
      </w:r>
      <w:r w:rsidR="00B756CA">
        <w:rPr>
          <w:sz w:val="24"/>
          <w:szCs w:val="32"/>
        </w:rPr>
        <w:t>:</w:t>
      </w:r>
      <w:r w:rsidR="00580F81">
        <w:rPr>
          <w:sz w:val="24"/>
          <w:szCs w:val="32"/>
        </w:rPr>
        <w:t xml:space="preserve"> a partnership needs to be formed with the children in order to make the </w:t>
      </w:r>
      <w:r w:rsidR="009B4240">
        <w:rPr>
          <w:sz w:val="24"/>
          <w:szCs w:val="32"/>
        </w:rPr>
        <w:t>scheme</w:t>
      </w:r>
      <w:r w:rsidR="00580F81">
        <w:rPr>
          <w:sz w:val="24"/>
          <w:szCs w:val="32"/>
        </w:rPr>
        <w:t xml:space="preserve"> successful, the </w:t>
      </w:r>
      <w:r w:rsidR="009B4240">
        <w:rPr>
          <w:sz w:val="24"/>
          <w:szCs w:val="32"/>
        </w:rPr>
        <w:t>scheme</w:t>
      </w:r>
      <w:r w:rsidR="00580F81">
        <w:rPr>
          <w:sz w:val="24"/>
          <w:szCs w:val="32"/>
        </w:rPr>
        <w:t xml:space="preserve"> must be fun and </w:t>
      </w:r>
      <w:r w:rsidR="009B4240">
        <w:rPr>
          <w:sz w:val="24"/>
          <w:szCs w:val="32"/>
        </w:rPr>
        <w:t>interesting</w:t>
      </w:r>
      <w:r w:rsidR="00580F81">
        <w:rPr>
          <w:sz w:val="24"/>
          <w:szCs w:val="32"/>
        </w:rPr>
        <w:t xml:space="preserve"> so that the children enjoy and want to be a</w:t>
      </w:r>
      <w:r w:rsidR="009B4240">
        <w:rPr>
          <w:sz w:val="24"/>
          <w:szCs w:val="32"/>
        </w:rPr>
        <w:t xml:space="preserve"> </w:t>
      </w:r>
      <w:r w:rsidR="00580F81">
        <w:rPr>
          <w:sz w:val="24"/>
          <w:szCs w:val="32"/>
        </w:rPr>
        <w:t>p</w:t>
      </w:r>
      <w:r w:rsidR="009B4240">
        <w:rPr>
          <w:sz w:val="24"/>
          <w:szCs w:val="32"/>
        </w:rPr>
        <w:t>a</w:t>
      </w:r>
      <w:r w:rsidR="00580F81">
        <w:rPr>
          <w:sz w:val="24"/>
          <w:szCs w:val="32"/>
        </w:rPr>
        <w:t>rt of the scheme.</w:t>
      </w:r>
      <w:r w:rsidRPr="003E1C77">
        <w:rPr>
          <w:sz w:val="24"/>
          <w:szCs w:val="32"/>
        </w:rPr>
        <w:t xml:space="preserve"> </w:t>
      </w:r>
    </w:p>
    <w:p w:rsidR="00951BC6" w:rsidRPr="003E1C77" w:rsidRDefault="00951BC6" w:rsidP="00951BC6">
      <w:pPr>
        <w:jc w:val="both"/>
        <w:rPr>
          <w:sz w:val="24"/>
          <w:szCs w:val="32"/>
        </w:rPr>
      </w:pPr>
      <w:r w:rsidRPr="003E1C77">
        <w:rPr>
          <w:sz w:val="24"/>
          <w:szCs w:val="32"/>
        </w:rPr>
        <w:t>· Staff</w:t>
      </w:r>
      <w:r w:rsidR="00B756CA">
        <w:rPr>
          <w:sz w:val="24"/>
          <w:szCs w:val="32"/>
        </w:rPr>
        <w:t>:</w:t>
      </w:r>
      <w:r w:rsidR="006B7954">
        <w:rPr>
          <w:sz w:val="24"/>
          <w:szCs w:val="32"/>
        </w:rPr>
        <w:t xml:space="preserve"> is also one of the main partnerships that need to be formed as the will be conducting the scheme during school hours and after school clubs. The council pay staff for extra hours they put in during after school therefore this provides an opportunity for staff to receive extra income.</w:t>
      </w:r>
      <w:r w:rsidRPr="003E1C77">
        <w:rPr>
          <w:sz w:val="24"/>
          <w:szCs w:val="32"/>
        </w:rPr>
        <w:t xml:space="preserve"> </w:t>
      </w:r>
    </w:p>
    <w:p w:rsidR="00951BC6" w:rsidRDefault="00951BC6" w:rsidP="00951BC6">
      <w:pPr>
        <w:jc w:val="both"/>
        <w:rPr>
          <w:sz w:val="24"/>
          <w:szCs w:val="32"/>
        </w:rPr>
      </w:pPr>
      <w:r w:rsidRPr="003E1C77">
        <w:rPr>
          <w:sz w:val="24"/>
          <w:szCs w:val="32"/>
        </w:rPr>
        <w:t xml:space="preserve">· </w:t>
      </w:r>
      <w:r w:rsidR="006B7954">
        <w:rPr>
          <w:sz w:val="24"/>
          <w:szCs w:val="32"/>
        </w:rPr>
        <w:t>forming a partnership with the community would also prove to be valuable because they could assist the scheme through r</w:t>
      </w:r>
      <w:r w:rsidRPr="003E1C77">
        <w:rPr>
          <w:sz w:val="24"/>
          <w:szCs w:val="32"/>
        </w:rPr>
        <w:t>ais</w:t>
      </w:r>
      <w:r w:rsidR="00B756CA">
        <w:rPr>
          <w:sz w:val="24"/>
          <w:szCs w:val="32"/>
        </w:rPr>
        <w:t>ing</w:t>
      </w:r>
      <w:r w:rsidRPr="003E1C77">
        <w:rPr>
          <w:sz w:val="24"/>
          <w:szCs w:val="32"/>
        </w:rPr>
        <w:t xml:space="preserve"> money</w:t>
      </w:r>
      <w:r w:rsidR="006B7954">
        <w:rPr>
          <w:sz w:val="24"/>
          <w:szCs w:val="32"/>
        </w:rPr>
        <w:t>, but also the scheme could benefit them by reducing the poverty level of the community and bringing the people of the area together during the clubs.</w:t>
      </w:r>
    </w:p>
    <w:p w:rsidR="00951BC6" w:rsidRPr="00951BC6" w:rsidRDefault="00951BC6" w:rsidP="00951BC6">
      <w:pPr>
        <w:jc w:val="both"/>
        <w:rPr>
          <w:b/>
          <w:sz w:val="32"/>
          <w:szCs w:val="32"/>
          <w:u w:val="single"/>
        </w:rPr>
      </w:pPr>
      <w:r w:rsidRPr="00951BC6">
        <w:rPr>
          <w:b/>
          <w:sz w:val="32"/>
          <w:szCs w:val="32"/>
          <w:u w:val="single"/>
        </w:rPr>
        <w:t>7- market research</w:t>
      </w:r>
    </w:p>
    <w:p w:rsidR="00951BC6" w:rsidRPr="00951BC6" w:rsidRDefault="00951BC6" w:rsidP="00951BC6">
      <w:pPr>
        <w:jc w:val="both"/>
        <w:rPr>
          <w:sz w:val="24"/>
          <w:szCs w:val="32"/>
        </w:rPr>
      </w:pPr>
      <w:r w:rsidRPr="00951BC6">
        <w:rPr>
          <w:sz w:val="24"/>
          <w:szCs w:val="32"/>
        </w:rPr>
        <w:t xml:space="preserve">I have conducted research in my area of interest which is in the county of Neath Port Talbot. </w:t>
      </w:r>
    </w:p>
    <w:p w:rsidR="00951BC6" w:rsidRPr="00951BC6" w:rsidRDefault="00951BC6" w:rsidP="00951BC6">
      <w:pPr>
        <w:jc w:val="both"/>
        <w:rPr>
          <w:sz w:val="24"/>
          <w:szCs w:val="32"/>
        </w:rPr>
      </w:pPr>
      <w:r w:rsidRPr="00951BC6">
        <w:rPr>
          <w:sz w:val="24"/>
          <w:szCs w:val="32"/>
        </w:rPr>
        <w:t>· Firstly I researched online to see what schemes are currently available and foun</w:t>
      </w:r>
      <w:r w:rsidR="00391F8A">
        <w:rPr>
          <w:sz w:val="24"/>
          <w:szCs w:val="32"/>
        </w:rPr>
        <w:t xml:space="preserve">d healthy </w:t>
      </w:r>
      <w:proofErr w:type="spellStart"/>
      <w:r w:rsidR="00391F8A">
        <w:rPr>
          <w:sz w:val="24"/>
          <w:szCs w:val="32"/>
        </w:rPr>
        <w:t>pre school</w:t>
      </w:r>
      <w:proofErr w:type="spellEnd"/>
      <w:r w:rsidR="00391F8A">
        <w:rPr>
          <w:sz w:val="24"/>
          <w:szCs w:val="32"/>
        </w:rPr>
        <w:t xml:space="preserve"> schemes were available, school fruit and veg schemes, and breakfast clubs.</w:t>
      </w:r>
    </w:p>
    <w:p w:rsidR="00951BC6" w:rsidRPr="00951BC6" w:rsidRDefault="00951BC6" w:rsidP="00951BC6">
      <w:pPr>
        <w:jc w:val="both"/>
        <w:rPr>
          <w:sz w:val="24"/>
          <w:szCs w:val="32"/>
        </w:rPr>
      </w:pPr>
      <w:r w:rsidRPr="00951BC6">
        <w:rPr>
          <w:sz w:val="24"/>
          <w:szCs w:val="32"/>
        </w:rPr>
        <w:t xml:space="preserve">· </w:t>
      </w:r>
      <w:r w:rsidR="009B4240" w:rsidRPr="00951BC6">
        <w:rPr>
          <w:sz w:val="24"/>
          <w:szCs w:val="32"/>
        </w:rPr>
        <w:t>Secondly,</w:t>
      </w:r>
      <w:r w:rsidRPr="00951BC6">
        <w:rPr>
          <w:sz w:val="24"/>
          <w:szCs w:val="32"/>
        </w:rPr>
        <w:t xml:space="preserve"> I created an online poll to gain a parent prospective on meal times at home</w:t>
      </w:r>
      <w:r w:rsidR="008C712A">
        <w:rPr>
          <w:sz w:val="24"/>
          <w:szCs w:val="32"/>
        </w:rPr>
        <w:t xml:space="preserve"> 42%</w:t>
      </w:r>
      <w:r w:rsidRPr="00951BC6">
        <w:rPr>
          <w:sz w:val="24"/>
          <w:szCs w:val="32"/>
        </w:rPr>
        <w:t xml:space="preserve"> of parents say they struggle during half terms and holidays as they tend to spend more on meals at home. </w:t>
      </w:r>
    </w:p>
    <w:p w:rsidR="00B756CA" w:rsidRDefault="00951BC6" w:rsidP="00951BC6">
      <w:pPr>
        <w:jc w:val="both"/>
        <w:rPr>
          <w:sz w:val="24"/>
          <w:szCs w:val="32"/>
        </w:rPr>
      </w:pPr>
      <w:r w:rsidRPr="00951BC6">
        <w:rPr>
          <w:sz w:val="24"/>
          <w:szCs w:val="32"/>
        </w:rPr>
        <w:t xml:space="preserve">· I then interviewed some parents. One parent explained that during her lowest times her children were eating 17p super noodles. Another explained that in her experience she was able to feed her and her children on low priced options for example a bag of frozen chips and sausages for £2.  </w:t>
      </w:r>
      <w:r w:rsidR="009B4240" w:rsidRPr="00951BC6">
        <w:rPr>
          <w:sz w:val="24"/>
          <w:szCs w:val="32"/>
        </w:rPr>
        <w:t>However,</w:t>
      </w:r>
      <w:r w:rsidRPr="00951BC6">
        <w:rPr>
          <w:sz w:val="24"/>
          <w:szCs w:val="32"/>
        </w:rPr>
        <w:t xml:space="preserve"> there are very few healthy and nutritional meals that can be made for the same amount of money. </w:t>
      </w:r>
    </w:p>
    <w:p w:rsidR="00951BC6" w:rsidRPr="00951BC6" w:rsidRDefault="00951BC6" w:rsidP="00951BC6">
      <w:pPr>
        <w:jc w:val="both"/>
        <w:rPr>
          <w:sz w:val="24"/>
          <w:szCs w:val="32"/>
        </w:rPr>
      </w:pPr>
      <w:r w:rsidRPr="00951BC6">
        <w:rPr>
          <w:sz w:val="24"/>
          <w:szCs w:val="32"/>
        </w:rPr>
        <w:t xml:space="preserve">The parents I interviewed stated that they had been given vouchers to a food bank, but </w:t>
      </w:r>
      <w:r w:rsidR="00B756CA">
        <w:rPr>
          <w:sz w:val="24"/>
          <w:szCs w:val="32"/>
        </w:rPr>
        <w:t xml:space="preserve">the </w:t>
      </w:r>
      <w:r w:rsidRPr="00951BC6">
        <w:rPr>
          <w:sz w:val="24"/>
          <w:szCs w:val="32"/>
        </w:rPr>
        <w:t xml:space="preserve">feedback </w:t>
      </w:r>
      <w:r w:rsidR="00B756CA">
        <w:rPr>
          <w:sz w:val="24"/>
          <w:szCs w:val="32"/>
        </w:rPr>
        <w:t>given</w:t>
      </w:r>
      <w:r w:rsidRPr="00951BC6">
        <w:rPr>
          <w:sz w:val="24"/>
          <w:szCs w:val="32"/>
        </w:rPr>
        <w:t xml:space="preserve"> showed that the food was tinned and long-lasting food, therefore limited healthy or nutritional options available. Parents also found that their children were reluctant to eat the food they were given as it wasn’t </w:t>
      </w:r>
      <w:r w:rsidR="009B4240" w:rsidRPr="00951BC6">
        <w:rPr>
          <w:sz w:val="24"/>
          <w:szCs w:val="32"/>
        </w:rPr>
        <w:t>food</w:t>
      </w:r>
      <w:r w:rsidRPr="00951BC6">
        <w:rPr>
          <w:sz w:val="24"/>
          <w:szCs w:val="32"/>
        </w:rPr>
        <w:t xml:space="preserve"> they were used to eating</w:t>
      </w:r>
      <w:r w:rsidR="00B756CA">
        <w:rPr>
          <w:sz w:val="24"/>
          <w:szCs w:val="32"/>
        </w:rPr>
        <w:t>.</w:t>
      </w:r>
    </w:p>
    <w:p w:rsidR="00951BC6" w:rsidRPr="00951BC6" w:rsidRDefault="00951BC6" w:rsidP="00951BC6">
      <w:pPr>
        <w:jc w:val="both"/>
        <w:rPr>
          <w:b/>
          <w:sz w:val="32"/>
          <w:szCs w:val="32"/>
          <w:u w:val="single"/>
        </w:rPr>
      </w:pPr>
      <w:r w:rsidRPr="00951BC6">
        <w:rPr>
          <w:b/>
          <w:sz w:val="32"/>
          <w:szCs w:val="32"/>
          <w:u w:val="single"/>
        </w:rPr>
        <w:t>8-My personal expertise for the plan.</w:t>
      </w:r>
    </w:p>
    <w:p w:rsidR="00951BC6" w:rsidRPr="00951BC6" w:rsidRDefault="00951BC6" w:rsidP="00951BC6">
      <w:pPr>
        <w:jc w:val="both"/>
        <w:rPr>
          <w:sz w:val="24"/>
          <w:szCs w:val="32"/>
        </w:rPr>
      </w:pPr>
      <w:r w:rsidRPr="00951BC6">
        <w:rPr>
          <w:sz w:val="24"/>
          <w:szCs w:val="32"/>
        </w:rPr>
        <w:t xml:space="preserve">I grew up in a disadvantaged area watched my mother struggle to afford meals due to her own ill health. </w:t>
      </w:r>
    </w:p>
    <w:p w:rsidR="00951BC6" w:rsidRPr="00951BC6" w:rsidRDefault="00951BC6" w:rsidP="00951BC6">
      <w:pPr>
        <w:jc w:val="both"/>
        <w:rPr>
          <w:sz w:val="24"/>
          <w:szCs w:val="32"/>
        </w:rPr>
      </w:pPr>
      <w:r w:rsidRPr="00951BC6">
        <w:rPr>
          <w:sz w:val="24"/>
          <w:szCs w:val="32"/>
        </w:rPr>
        <w:t xml:space="preserve">This then would resort to purchasing unhealthy meals on occasions. </w:t>
      </w:r>
    </w:p>
    <w:p w:rsidR="00951BC6" w:rsidRPr="00951BC6" w:rsidRDefault="00AE425A" w:rsidP="00951BC6">
      <w:pPr>
        <w:jc w:val="both"/>
        <w:rPr>
          <w:sz w:val="24"/>
          <w:szCs w:val="32"/>
        </w:rPr>
      </w:pPr>
      <w:r w:rsidRPr="00951BC6">
        <w:rPr>
          <w:sz w:val="24"/>
          <w:szCs w:val="32"/>
        </w:rPr>
        <w:t>Therefore,</w:t>
      </w:r>
      <w:r w:rsidR="00951BC6" w:rsidRPr="00951BC6">
        <w:rPr>
          <w:sz w:val="24"/>
          <w:szCs w:val="32"/>
        </w:rPr>
        <w:t xml:space="preserve"> my business idea for me and my family during my childhood, would have been beneficial particularly throughout school holidays. </w:t>
      </w:r>
    </w:p>
    <w:p w:rsidR="00951BC6" w:rsidRPr="00951BC6" w:rsidRDefault="00951BC6" w:rsidP="00951BC6">
      <w:pPr>
        <w:jc w:val="both"/>
        <w:rPr>
          <w:sz w:val="24"/>
          <w:szCs w:val="32"/>
        </w:rPr>
      </w:pPr>
      <w:r w:rsidRPr="00951BC6">
        <w:rPr>
          <w:sz w:val="24"/>
          <w:szCs w:val="32"/>
        </w:rPr>
        <w:lastRenderedPageBreak/>
        <w:t>I have also recently</w:t>
      </w:r>
      <w:r w:rsidR="00B756CA">
        <w:rPr>
          <w:sz w:val="24"/>
          <w:szCs w:val="32"/>
        </w:rPr>
        <w:t xml:space="preserve"> left home</w:t>
      </w:r>
      <w:r w:rsidRPr="00951BC6">
        <w:rPr>
          <w:sz w:val="24"/>
          <w:szCs w:val="32"/>
        </w:rPr>
        <w:t xml:space="preserve"> and one of my biggest challenges was learning to cook, I can see how being taught something like this from a young age would’ve been beneficial. </w:t>
      </w:r>
    </w:p>
    <w:p w:rsidR="00951BC6" w:rsidRPr="00951BC6" w:rsidRDefault="00951BC6" w:rsidP="00951BC6">
      <w:pPr>
        <w:jc w:val="both"/>
        <w:rPr>
          <w:sz w:val="24"/>
          <w:szCs w:val="32"/>
        </w:rPr>
      </w:pPr>
      <w:r w:rsidRPr="00951BC6">
        <w:rPr>
          <w:sz w:val="24"/>
          <w:szCs w:val="32"/>
        </w:rPr>
        <w:t xml:space="preserve">Comprehensive schools do provide cooking clubs however from my personal experience students presented a lack of interest in the subject and we were only taught to make 1 meal every term for two years. </w:t>
      </w:r>
    </w:p>
    <w:p w:rsidR="00951BC6" w:rsidRPr="00951BC6" w:rsidRDefault="00951BC6" w:rsidP="00951BC6">
      <w:pPr>
        <w:jc w:val="both"/>
        <w:rPr>
          <w:sz w:val="24"/>
          <w:szCs w:val="32"/>
        </w:rPr>
      </w:pPr>
      <w:r w:rsidRPr="00951BC6">
        <w:rPr>
          <w:sz w:val="24"/>
          <w:szCs w:val="32"/>
        </w:rPr>
        <w:t xml:space="preserve">A scheme like this is gaining interest from a young age where children learn skills at a young age. </w:t>
      </w:r>
    </w:p>
    <w:p w:rsidR="00951BC6" w:rsidRPr="00951BC6" w:rsidRDefault="00AE425A" w:rsidP="00951BC6">
      <w:pPr>
        <w:jc w:val="both"/>
        <w:rPr>
          <w:sz w:val="24"/>
          <w:szCs w:val="32"/>
        </w:rPr>
      </w:pPr>
      <w:r w:rsidRPr="00951BC6">
        <w:rPr>
          <w:sz w:val="24"/>
          <w:szCs w:val="32"/>
        </w:rPr>
        <w:t>Also,</w:t>
      </w:r>
      <w:r w:rsidR="00951BC6" w:rsidRPr="00951BC6">
        <w:rPr>
          <w:sz w:val="24"/>
          <w:szCs w:val="32"/>
        </w:rPr>
        <w:t xml:space="preserve"> as I was a young carer and there were occasions when meal preparation would be left to me therefore having a club like this would have been beneficial as it would have enabled me to learn how to prepare and cook healthy meals.</w:t>
      </w:r>
    </w:p>
    <w:p w:rsidR="00951BC6" w:rsidRDefault="00393D78" w:rsidP="00C95B9D">
      <w:pPr>
        <w:jc w:val="center"/>
        <w:rPr>
          <w:b/>
          <w:sz w:val="32"/>
          <w:szCs w:val="32"/>
          <w:u w:val="single"/>
        </w:rPr>
      </w:pPr>
      <w:r>
        <w:rPr>
          <w:b/>
          <w:sz w:val="32"/>
          <w:szCs w:val="32"/>
          <w:u w:val="single"/>
        </w:rPr>
        <w:t>Part two-</w:t>
      </w:r>
    </w:p>
    <w:p w:rsidR="00393D78" w:rsidRDefault="00393D78" w:rsidP="00393D78">
      <w:pPr>
        <w:rPr>
          <w:b/>
          <w:sz w:val="32"/>
          <w:szCs w:val="32"/>
          <w:u w:val="single"/>
        </w:rPr>
      </w:pPr>
      <w:r>
        <w:rPr>
          <w:b/>
          <w:sz w:val="32"/>
          <w:szCs w:val="32"/>
          <w:u w:val="single"/>
        </w:rPr>
        <w:t>Analysis</w:t>
      </w:r>
    </w:p>
    <w:p w:rsidR="0077344C" w:rsidRDefault="008D2711" w:rsidP="006C1615">
      <w:pPr>
        <w:jc w:val="both"/>
        <w:rPr>
          <w:sz w:val="24"/>
          <w:szCs w:val="24"/>
        </w:rPr>
      </w:pPr>
      <w:r w:rsidRPr="008D2711">
        <w:rPr>
          <w:sz w:val="24"/>
          <w:szCs w:val="32"/>
        </w:rPr>
        <w:t>The concept of</w:t>
      </w:r>
      <w:r w:rsidR="00C95B9D">
        <w:rPr>
          <w:sz w:val="24"/>
          <w:szCs w:val="32"/>
        </w:rPr>
        <w:t xml:space="preserve"> </w:t>
      </w:r>
      <w:r w:rsidRPr="008D2711">
        <w:rPr>
          <w:sz w:val="24"/>
          <w:szCs w:val="32"/>
        </w:rPr>
        <w:t xml:space="preserve">healthy eating is promoted is widely </w:t>
      </w:r>
      <w:r>
        <w:rPr>
          <w:sz w:val="24"/>
          <w:szCs w:val="32"/>
        </w:rPr>
        <w:t xml:space="preserve">across the </w:t>
      </w:r>
      <w:r w:rsidR="00AE425A">
        <w:rPr>
          <w:sz w:val="24"/>
          <w:szCs w:val="32"/>
        </w:rPr>
        <w:t>United Kingdom</w:t>
      </w:r>
      <w:r>
        <w:rPr>
          <w:sz w:val="24"/>
          <w:szCs w:val="32"/>
        </w:rPr>
        <w:t xml:space="preserve"> </w:t>
      </w:r>
      <w:r w:rsidR="00C95B9D">
        <w:rPr>
          <w:sz w:val="24"/>
          <w:szCs w:val="32"/>
        </w:rPr>
        <w:t>in early years setting</w:t>
      </w:r>
      <w:r w:rsidR="000D57F6">
        <w:rPr>
          <w:sz w:val="24"/>
          <w:szCs w:val="32"/>
        </w:rPr>
        <w:t>s</w:t>
      </w:r>
      <w:r w:rsidR="00C95B9D">
        <w:rPr>
          <w:sz w:val="24"/>
          <w:szCs w:val="32"/>
        </w:rPr>
        <w:t xml:space="preserve"> for example</w:t>
      </w:r>
      <w:r w:rsidR="000D57F6">
        <w:rPr>
          <w:sz w:val="24"/>
          <w:szCs w:val="32"/>
        </w:rPr>
        <w:t xml:space="preserve"> guidelines for early years on how to promote healthier lifestyle choices has been </w:t>
      </w:r>
      <w:r w:rsidR="00AE425A">
        <w:rPr>
          <w:sz w:val="24"/>
          <w:szCs w:val="32"/>
        </w:rPr>
        <w:t>published</w:t>
      </w:r>
      <w:r w:rsidR="000D57F6">
        <w:rPr>
          <w:sz w:val="24"/>
          <w:szCs w:val="32"/>
        </w:rPr>
        <w:t xml:space="preserve"> by </w:t>
      </w:r>
      <w:r w:rsidR="000D57F6" w:rsidRPr="000D57F6">
        <w:rPr>
          <w:sz w:val="24"/>
          <w:szCs w:val="32"/>
        </w:rPr>
        <w:t>The Children’s Food Trus</w:t>
      </w:r>
      <w:r w:rsidR="000D57F6">
        <w:rPr>
          <w:sz w:val="24"/>
          <w:szCs w:val="32"/>
        </w:rPr>
        <w:t>t and 4chidlren (</w:t>
      </w:r>
      <w:r w:rsidR="000D57F6" w:rsidRPr="000D57F6">
        <w:rPr>
          <w:sz w:val="24"/>
          <w:szCs w:val="32"/>
        </w:rPr>
        <w:t>The Children’s Food Trus</w:t>
      </w:r>
      <w:r w:rsidR="000D57F6">
        <w:rPr>
          <w:sz w:val="24"/>
          <w:szCs w:val="32"/>
        </w:rPr>
        <w:t xml:space="preserve">t 2014). </w:t>
      </w:r>
      <w:r w:rsidRPr="008D2711">
        <w:rPr>
          <w:sz w:val="24"/>
          <w:szCs w:val="32"/>
        </w:rPr>
        <w:t>however, this idea will offer a very different image with a view to develop lifelong skills, individual interest</w:t>
      </w:r>
      <w:r w:rsidR="00FF0F7F">
        <w:rPr>
          <w:sz w:val="24"/>
          <w:szCs w:val="32"/>
        </w:rPr>
        <w:t xml:space="preserve"> and </w:t>
      </w:r>
      <w:r w:rsidRPr="008D2711">
        <w:rPr>
          <w:sz w:val="24"/>
          <w:szCs w:val="32"/>
        </w:rPr>
        <w:t>enjoyment</w:t>
      </w:r>
      <w:r>
        <w:rPr>
          <w:sz w:val="24"/>
          <w:szCs w:val="32"/>
        </w:rPr>
        <w:t>. it does this by encouraging both parents and children by giving the parents the tools the</w:t>
      </w:r>
      <w:r w:rsidR="00666002">
        <w:rPr>
          <w:sz w:val="24"/>
          <w:szCs w:val="32"/>
        </w:rPr>
        <w:t>y</w:t>
      </w:r>
      <w:r>
        <w:rPr>
          <w:sz w:val="24"/>
          <w:szCs w:val="32"/>
        </w:rPr>
        <w:t xml:space="preserve"> need to reinforce positive behaviours and lifestyle changes and engaging the children through the use of rewards. This makes connections to skinners operant conditioning theory (</w:t>
      </w:r>
      <w:r w:rsidR="000B02AB">
        <w:rPr>
          <w:sz w:val="24"/>
          <w:szCs w:val="32"/>
        </w:rPr>
        <w:t>1948)</w:t>
      </w:r>
      <w:r>
        <w:rPr>
          <w:sz w:val="24"/>
          <w:szCs w:val="32"/>
        </w:rPr>
        <w:t xml:space="preserve"> as rogers (1960) which states that desired behaviour which is reinforced will be more inclined to be repeated.</w:t>
      </w:r>
      <w:r w:rsidR="00957A9B">
        <w:rPr>
          <w:sz w:val="24"/>
          <w:szCs w:val="32"/>
        </w:rPr>
        <w:t xml:space="preserve"> Within this scheme the reward charts also may be seen as a competition amongst peers.  </w:t>
      </w:r>
      <w:r w:rsidR="00957A9B" w:rsidRPr="00957A9B">
        <w:rPr>
          <w:sz w:val="24"/>
          <w:szCs w:val="32"/>
        </w:rPr>
        <w:t xml:space="preserve">vale (no date) states that competition inspires children to do their best and work hard. However, Kohn (1987) disagrees and states children work better when they aren’t in competition because their self-esteem isn’t affected, and they aren’t dependent on winning. This form of competition isn’t directly aimed at winning and losing therefore multiple people can be happy and on the same stages. </w:t>
      </w:r>
      <w:proofErr w:type="spellStart"/>
      <w:r w:rsidR="00957A9B" w:rsidRPr="00957A9B">
        <w:rPr>
          <w:sz w:val="24"/>
          <w:szCs w:val="32"/>
        </w:rPr>
        <w:t>Tauer</w:t>
      </w:r>
      <w:proofErr w:type="spellEnd"/>
      <w:r w:rsidR="00957A9B" w:rsidRPr="00957A9B">
        <w:rPr>
          <w:sz w:val="24"/>
          <w:szCs w:val="32"/>
        </w:rPr>
        <w:t xml:space="preserve"> (no date) agrees with this form of competition as winning isn’t the primary objective however children are able to challenge themselves and improve their performance.</w:t>
      </w:r>
      <w:r w:rsidR="00957A9B">
        <w:rPr>
          <w:sz w:val="24"/>
          <w:szCs w:val="32"/>
        </w:rPr>
        <w:t xml:space="preserve"> </w:t>
      </w:r>
      <w:r w:rsidR="00666002">
        <w:rPr>
          <w:sz w:val="24"/>
          <w:szCs w:val="32"/>
        </w:rPr>
        <w:t xml:space="preserve">The charts and scheme are also designed to encourage and motivate the children, </w:t>
      </w:r>
      <w:r w:rsidR="00AE425A" w:rsidRPr="00666002">
        <w:rPr>
          <w:sz w:val="24"/>
          <w:szCs w:val="32"/>
        </w:rPr>
        <w:t>according</w:t>
      </w:r>
      <w:r w:rsidR="00666002" w:rsidRPr="00666002">
        <w:rPr>
          <w:sz w:val="24"/>
          <w:szCs w:val="32"/>
        </w:rPr>
        <w:t xml:space="preserve"> to Cassidy (2005) children need encouragement in order to engage in a healthier lifestyle, and in particular healthy eating. However, she states that only half of the parents are encouraging their children</w:t>
      </w:r>
      <w:r w:rsidR="006C1615">
        <w:rPr>
          <w:sz w:val="24"/>
          <w:szCs w:val="32"/>
        </w:rPr>
        <w:t xml:space="preserve">. As this scheme is designed to include and educate the parents they </w:t>
      </w:r>
      <w:r w:rsidR="00AE425A">
        <w:rPr>
          <w:sz w:val="24"/>
          <w:szCs w:val="32"/>
        </w:rPr>
        <w:t>too</w:t>
      </w:r>
      <w:r w:rsidR="006C1615">
        <w:rPr>
          <w:sz w:val="24"/>
          <w:szCs w:val="32"/>
        </w:rPr>
        <w:t xml:space="preserve"> will benefit and therefore will be able encourage their children from what they’ve learned and influence their child, as in </w:t>
      </w:r>
      <w:proofErr w:type="spellStart"/>
      <w:r w:rsidR="006C1615">
        <w:rPr>
          <w:sz w:val="24"/>
          <w:szCs w:val="32"/>
        </w:rPr>
        <w:t>bronfenbrenner’s</w:t>
      </w:r>
      <w:proofErr w:type="spellEnd"/>
      <w:r w:rsidR="006C1615">
        <w:rPr>
          <w:sz w:val="24"/>
          <w:szCs w:val="32"/>
        </w:rPr>
        <w:t xml:space="preserve"> ecological systems theory they state </w:t>
      </w:r>
      <w:r w:rsidR="006C1615" w:rsidRPr="006C1615">
        <w:rPr>
          <w:sz w:val="24"/>
          <w:szCs w:val="32"/>
        </w:rPr>
        <w:t>the role parents play on children’s development by placing parents in the child’s microsystem which is the closest influencers to the child (Paquette and Ryan 2001).</w:t>
      </w:r>
      <w:r w:rsidR="006C1615">
        <w:rPr>
          <w:sz w:val="24"/>
          <w:szCs w:val="32"/>
        </w:rPr>
        <w:t xml:space="preserve"> But </w:t>
      </w:r>
      <w:r w:rsidR="00AE425A">
        <w:rPr>
          <w:sz w:val="24"/>
          <w:szCs w:val="32"/>
        </w:rPr>
        <w:t>also,</w:t>
      </w:r>
      <w:r w:rsidR="006C1615">
        <w:rPr>
          <w:sz w:val="24"/>
          <w:szCs w:val="32"/>
        </w:rPr>
        <w:t xml:space="preserve"> as the scheme enables parents to </w:t>
      </w:r>
      <w:r w:rsidR="00AE425A">
        <w:rPr>
          <w:sz w:val="24"/>
          <w:szCs w:val="32"/>
        </w:rPr>
        <w:t>participate,</w:t>
      </w:r>
      <w:r w:rsidR="006C1615">
        <w:rPr>
          <w:sz w:val="24"/>
          <w:szCs w:val="32"/>
        </w:rPr>
        <w:t xml:space="preserve"> they are making </w:t>
      </w:r>
      <w:r w:rsidR="00882C58">
        <w:rPr>
          <w:sz w:val="24"/>
          <w:szCs w:val="32"/>
        </w:rPr>
        <w:t>healthier</w:t>
      </w:r>
      <w:r w:rsidR="006C1615">
        <w:rPr>
          <w:sz w:val="24"/>
          <w:szCs w:val="32"/>
        </w:rPr>
        <w:t xml:space="preserve"> lifestyle choices which then </w:t>
      </w:r>
      <w:r w:rsidR="00882C58">
        <w:rPr>
          <w:sz w:val="24"/>
          <w:szCs w:val="32"/>
        </w:rPr>
        <w:t>enables</w:t>
      </w:r>
      <w:r w:rsidR="006C1615">
        <w:rPr>
          <w:sz w:val="24"/>
          <w:szCs w:val="32"/>
        </w:rPr>
        <w:t xml:space="preserve"> them to become a good role model to their child. This shows </w:t>
      </w:r>
      <w:r w:rsidR="004D3EDB">
        <w:rPr>
          <w:sz w:val="24"/>
          <w:szCs w:val="32"/>
        </w:rPr>
        <w:t xml:space="preserve">clear connections with </w:t>
      </w:r>
      <w:r w:rsidR="004D3EDB" w:rsidRPr="004D3EDB">
        <w:rPr>
          <w:sz w:val="24"/>
          <w:szCs w:val="32"/>
        </w:rPr>
        <w:t>Bandura’s social learning theory as he discovered the connections role models play in children learning new behaviours or changing current ones</w:t>
      </w:r>
      <w:r w:rsidR="004D3EDB">
        <w:rPr>
          <w:sz w:val="24"/>
          <w:szCs w:val="32"/>
        </w:rPr>
        <w:t xml:space="preserve"> </w:t>
      </w:r>
      <w:r w:rsidR="004D3EDB" w:rsidRPr="004D3EDB">
        <w:rPr>
          <w:sz w:val="24"/>
          <w:szCs w:val="32"/>
        </w:rPr>
        <w:t>(World Heritage Encyclopaedia no date).</w:t>
      </w:r>
      <w:r w:rsidR="00FF0F7F">
        <w:rPr>
          <w:sz w:val="24"/>
          <w:szCs w:val="32"/>
        </w:rPr>
        <w:t xml:space="preserve"> By both </w:t>
      </w:r>
      <w:r w:rsidR="00FF0F7F">
        <w:rPr>
          <w:sz w:val="24"/>
          <w:szCs w:val="32"/>
        </w:rPr>
        <w:lastRenderedPageBreak/>
        <w:t>parents and children learning from this scheme they are both making healthier lifestyle choices</w:t>
      </w:r>
      <w:r w:rsidR="000B02AB">
        <w:rPr>
          <w:sz w:val="24"/>
          <w:szCs w:val="32"/>
        </w:rPr>
        <w:t>. This support</w:t>
      </w:r>
      <w:r w:rsidR="00974DFA">
        <w:rPr>
          <w:sz w:val="24"/>
          <w:szCs w:val="32"/>
        </w:rPr>
        <w:t>s</w:t>
      </w:r>
      <w:r w:rsidR="000B02AB">
        <w:rPr>
          <w:sz w:val="24"/>
          <w:szCs w:val="32"/>
        </w:rPr>
        <w:t xml:space="preserve"> the new </w:t>
      </w:r>
      <w:r w:rsidR="00AE425A">
        <w:rPr>
          <w:sz w:val="24"/>
          <w:szCs w:val="32"/>
        </w:rPr>
        <w:t>O</w:t>
      </w:r>
      <w:r w:rsidR="000B02AB">
        <w:rPr>
          <w:sz w:val="24"/>
          <w:szCs w:val="32"/>
        </w:rPr>
        <w:t xml:space="preserve">fsted </w:t>
      </w:r>
      <w:r w:rsidR="00AE425A">
        <w:rPr>
          <w:sz w:val="24"/>
          <w:szCs w:val="32"/>
        </w:rPr>
        <w:t>common</w:t>
      </w:r>
      <w:r w:rsidR="000B02AB">
        <w:rPr>
          <w:sz w:val="24"/>
          <w:szCs w:val="32"/>
        </w:rPr>
        <w:t xml:space="preserve"> inspection framework as they now </w:t>
      </w:r>
      <w:proofErr w:type="gramStart"/>
      <w:r w:rsidR="00AE425A">
        <w:rPr>
          <w:sz w:val="24"/>
          <w:szCs w:val="32"/>
        </w:rPr>
        <w:t>must</w:t>
      </w:r>
      <w:r w:rsidR="000B02AB">
        <w:rPr>
          <w:sz w:val="24"/>
          <w:szCs w:val="32"/>
        </w:rPr>
        <w:t xml:space="preserve"> see</w:t>
      </w:r>
      <w:proofErr w:type="gramEnd"/>
      <w:r w:rsidR="000B02AB">
        <w:rPr>
          <w:sz w:val="24"/>
          <w:szCs w:val="32"/>
        </w:rPr>
        <w:t xml:space="preserve"> </w:t>
      </w:r>
      <w:r w:rsidR="00AE425A">
        <w:rPr>
          <w:sz w:val="24"/>
          <w:szCs w:val="32"/>
        </w:rPr>
        <w:t>judgement</w:t>
      </w:r>
      <w:r w:rsidR="000B02AB">
        <w:rPr>
          <w:sz w:val="24"/>
          <w:szCs w:val="32"/>
        </w:rPr>
        <w:t xml:space="preserve"> of the </w:t>
      </w:r>
      <w:r w:rsidR="00AE425A">
        <w:rPr>
          <w:sz w:val="24"/>
          <w:szCs w:val="32"/>
        </w:rPr>
        <w:t>child’s</w:t>
      </w:r>
      <w:r w:rsidR="000B02AB">
        <w:rPr>
          <w:sz w:val="24"/>
          <w:szCs w:val="32"/>
        </w:rPr>
        <w:t xml:space="preserve"> development, welfare and behaviour, therefore </w:t>
      </w:r>
      <w:r w:rsidR="00AE425A">
        <w:rPr>
          <w:sz w:val="24"/>
          <w:szCs w:val="32"/>
        </w:rPr>
        <w:t>inspectors</w:t>
      </w:r>
      <w:r w:rsidR="000B02AB">
        <w:rPr>
          <w:sz w:val="24"/>
          <w:szCs w:val="32"/>
        </w:rPr>
        <w:t xml:space="preserve"> will now how to make note on how well early years settings </w:t>
      </w:r>
      <w:r w:rsidR="00AE425A">
        <w:rPr>
          <w:sz w:val="24"/>
          <w:szCs w:val="32"/>
        </w:rPr>
        <w:t>promote</w:t>
      </w:r>
      <w:r w:rsidR="000B02AB">
        <w:rPr>
          <w:sz w:val="24"/>
          <w:szCs w:val="32"/>
        </w:rPr>
        <w:t xml:space="preserve"> a healthier lifestyle and educate the children and parents/carers on how to stay healthy</w:t>
      </w:r>
      <w:r w:rsidR="00A22A2E">
        <w:rPr>
          <w:sz w:val="24"/>
          <w:szCs w:val="32"/>
        </w:rPr>
        <w:t xml:space="preserve"> (</w:t>
      </w:r>
      <w:r w:rsidR="00A22A2E" w:rsidRPr="00A22A2E">
        <w:rPr>
          <w:sz w:val="24"/>
          <w:szCs w:val="32"/>
        </w:rPr>
        <w:t>The Children’s Food Trust 2014)</w:t>
      </w:r>
      <w:r w:rsidR="00A22A2E">
        <w:rPr>
          <w:sz w:val="24"/>
          <w:szCs w:val="32"/>
        </w:rPr>
        <w:t xml:space="preserve">. </w:t>
      </w:r>
      <w:r w:rsidR="00AE425A">
        <w:rPr>
          <w:sz w:val="24"/>
          <w:szCs w:val="32"/>
        </w:rPr>
        <w:t>Therefore,</w:t>
      </w:r>
      <w:r w:rsidR="000B02AB">
        <w:rPr>
          <w:sz w:val="24"/>
          <w:szCs w:val="32"/>
        </w:rPr>
        <w:t xml:space="preserve"> this scheme is an </w:t>
      </w:r>
      <w:r w:rsidR="00AE425A">
        <w:rPr>
          <w:sz w:val="24"/>
          <w:szCs w:val="32"/>
        </w:rPr>
        <w:t>opportunity</w:t>
      </w:r>
      <w:r w:rsidR="000B02AB">
        <w:rPr>
          <w:sz w:val="24"/>
          <w:szCs w:val="32"/>
        </w:rPr>
        <w:t xml:space="preserve"> for settings to meet the new requirements of the inspection framework.</w:t>
      </w:r>
      <w:r w:rsidR="00A22A2E">
        <w:rPr>
          <w:sz w:val="24"/>
          <w:szCs w:val="32"/>
        </w:rPr>
        <w:t xml:space="preserve"> </w:t>
      </w:r>
      <w:r w:rsidR="00FF0F7F">
        <w:rPr>
          <w:sz w:val="24"/>
          <w:szCs w:val="32"/>
        </w:rPr>
        <w:t xml:space="preserve"> Lewin (no date) emphasises the importance of children eating healthy from a young age as it can influence their </w:t>
      </w:r>
      <w:r w:rsidR="00AE425A">
        <w:rPr>
          <w:sz w:val="24"/>
          <w:szCs w:val="32"/>
        </w:rPr>
        <w:t>die try</w:t>
      </w:r>
      <w:r w:rsidR="00FF0F7F">
        <w:rPr>
          <w:sz w:val="24"/>
          <w:szCs w:val="32"/>
        </w:rPr>
        <w:t xml:space="preserve"> habits </w:t>
      </w:r>
      <w:r w:rsidR="00AE425A">
        <w:rPr>
          <w:sz w:val="24"/>
          <w:szCs w:val="32"/>
        </w:rPr>
        <w:t>later</w:t>
      </w:r>
      <w:r w:rsidR="00FF0F7F">
        <w:rPr>
          <w:sz w:val="24"/>
          <w:szCs w:val="32"/>
        </w:rPr>
        <w:t xml:space="preserve"> in life, as </w:t>
      </w:r>
      <w:r w:rsidR="00AE425A">
        <w:rPr>
          <w:sz w:val="24"/>
          <w:szCs w:val="32"/>
        </w:rPr>
        <w:t>relationships</w:t>
      </w:r>
      <w:r w:rsidR="00FF0F7F">
        <w:rPr>
          <w:sz w:val="24"/>
          <w:szCs w:val="32"/>
        </w:rPr>
        <w:t xml:space="preserve"> with food are formed at a young age. He also emphasises the role parents play in their </w:t>
      </w:r>
      <w:r w:rsidR="00AE425A">
        <w:rPr>
          <w:sz w:val="24"/>
          <w:szCs w:val="32"/>
        </w:rPr>
        <w:t>child’s</w:t>
      </w:r>
      <w:r w:rsidR="00FF0F7F">
        <w:rPr>
          <w:sz w:val="24"/>
          <w:szCs w:val="32"/>
        </w:rPr>
        <w:t xml:space="preserve"> diet, by stating that parents need to get </w:t>
      </w:r>
      <w:r w:rsidR="00AE425A">
        <w:rPr>
          <w:sz w:val="24"/>
          <w:szCs w:val="32"/>
        </w:rPr>
        <w:t>into</w:t>
      </w:r>
      <w:r w:rsidR="00FF0F7F">
        <w:rPr>
          <w:sz w:val="24"/>
          <w:szCs w:val="32"/>
        </w:rPr>
        <w:t xml:space="preserve"> the habit of introducing new </w:t>
      </w:r>
      <w:r w:rsidR="00AE425A">
        <w:rPr>
          <w:sz w:val="24"/>
          <w:szCs w:val="32"/>
        </w:rPr>
        <w:t>vegetables</w:t>
      </w:r>
      <w:r w:rsidR="00674DB9">
        <w:rPr>
          <w:sz w:val="24"/>
          <w:szCs w:val="32"/>
        </w:rPr>
        <w:t xml:space="preserve"> and protein </w:t>
      </w:r>
      <w:r w:rsidR="00AE425A">
        <w:rPr>
          <w:sz w:val="24"/>
          <w:szCs w:val="32"/>
        </w:rPr>
        <w:t>sources</w:t>
      </w:r>
      <w:r w:rsidR="00674DB9">
        <w:rPr>
          <w:sz w:val="24"/>
          <w:szCs w:val="32"/>
        </w:rPr>
        <w:t xml:space="preserve"> </w:t>
      </w:r>
      <w:r w:rsidR="00AE425A">
        <w:rPr>
          <w:sz w:val="24"/>
          <w:szCs w:val="32"/>
        </w:rPr>
        <w:t>regularly</w:t>
      </w:r>
      <w:r w:rsidR="00674DB9">
        <w:rPr>
          <w:sz w:val="24"/>
          <w:szCs w:val="32"/>
        </w:rPr>
        <w:t xml:space="preserve"> to each meal. As the scheme encourages both parents and children to change their </w:t>
      </w:r>
      <w:r w:rsidR="00AE425A">
        <w:rPr>
          <w:sz w:val="24"/>
          <w:szCs w:val="32"/>
        </w:rPr>
        <w:t>dietary</w:t>
      </w:r>
      <w:r w:rsidR="00674DB9">
        <w:rPr>
          <w:sz w:val="24"/>
          <w:szCs w:val="32"/>
        </w:rPr>
        <w:t xml:space="preserve"> habits, it </w:t>
      </w:r>
      <w:r w:rsidR="00AE425A">
        <w:rPr>
          <w:sz w:val="24"/>
          <w:szCs w:val="32"/>
        </w:rPr>
        <w:t>aims</w:t>
      </w:r>
      <w:r w:rsidR="00674DB9">
        <w:rPr>
          <w:sz w:val="24"/>
          <w:szCs w:val="32"/>
        </w:rPr>
        <w:t xml:space="preserve"> to reduce the obesity levels.  </w:t>
      </w:r>
      <w:r w:rsidR="00AF7D0E">
        <w:rPr>
          <w:sz w:val="24"/>
          <w:szCs w:val="32"/>
        </w:rPr>
        <w:t>as a</w:t>
      </w:r>
      <w:r w:rsidR="00AF7D0E" w:rsidRPr="00AF7D0E">
        <w:rPr>
          <w:sz w:val="24"/>
          <w:szCs w:val="32"/>
        </w:rPr>
        <w:t xml:space="preserve">ccording to </w:t>
      </w:r>
      <w:r w:rsidR="00AE425A">
        <w:rPr>
          <w:sz w:val="24"/>
          <w:szCs w:val="32"/>
        </w:rPr>
        <w:t>B</w:t>
      </w:r>
      <w:r w:rsidR="00AF7D0E" w:rsidRPr="00AF7D0E">
        <w:rPr>
          <w:sz w:val="24"/>
          <w:szCs w:val="32"/>
        </w:rPr>
        <w:t>upa (2019) ‘The UK has one of the highest rates of childhood obesity in Europe’</w:t>
      </w:r>
      <w:r w:rsidR="00AF7D0E">
        <w:rPr>
          <w:sz w:val="24"/>
          <w:szCs w:val="32"/>
        </w:rPr>
        <w:t xml:space="preserve">. </w:t>
      </w:r>
      <w:r w:rsidR="00AE425A">
        <w:rPr>
          <w:sz w:val="24"/>
          <w:szCs w:val="32"/>
        </w:rPr>
        <w:t>Also,</w:t>
      </w:r>
      <w:r w:rsidR="00AF7D0E">
        <w:rPr>
          <w:sz w:val="24"/>
          <w:szCs w:val="32"/>
        </w:rPr>
        <w:t xml:space="preserve"> </w:t>
      </w:r>
      <w:r w:rsidR="00674DB9" w:rsidRPr="00674DB9">
        <w:rPr>
          <w:sz w:val="24"/>
          <w:szCs w:val="24"/>
        </w:rPr>
        <w:t>Roberts (2015)</w:t>
      </w:r>
      <w:r w:rsidR="00AF7D0E">
        <w:rPr>
          <w:sz w:val="24"/>
          <w:szCs w:val="24"/>
        </w:rPr>
        <w:t xml:space="preserve"> states</w:t>
      </w:r>
      <w:r w:rsidR="00674DB9" w:rsidRPr="00674DB9">
        <w:rPr>
          <w:sz w:val="24"/>
          <w:szCs w:val="24"/>
        </w:rPr>
        <w:t xml:space="preserve">, researchers from University College London conducted research between 1946 and 2001, on over 56,000 people born in Britain and found that obesity is becoming more common and developing at a young age. </w:t>
      </w:r>
      <w:r w:rsidR="00AE425A" w:rsidRPr="00674DB9">
        <w:rPr>
          <w:sz w:val="24"/>
          <w:szCs w:val="24"/>
        </w:rPr>
        <w:t>However,</w:t>
      </w:r>
      <w:r w:rsidR="00674DB9" w:rsidRPr="00674DB9">
        <w:rPr>
          <w:sz w:val="24"/>
          <w:szCs w:val="24"/>
        </w:rPr>
        <w:t xml:space="preserve"> Hughes (2015), suggests that the figures of childhood obesity could now be levelling out, he states that this could be due to the healthy eating messages being heard across the United Kingdom.</w:t>
      </w:r>
      <w:r w:rsidR="00674DB9" w:rsidRPr="00B017E0">
        <w:rPr>
          <w:sz w:val="24"/>
          <w:szCs w:val="24"/>
        </w:rPr>
        <w:t xml:space="preserve"> </w:t>
      </w:r>
      <w:r w:rsidR="00AE425A" w:rsidRPr="00ED350B">
        <w:rPr>
          <w:sz w:val="24"/>
          <w:szCs w:val="24"/>
        </w:rPr>
        <w:t>However,</w:t>
      </w:r>
      <w:r w:rsidR="00674DB9" w:rsidRPr="00ED350B">
        <w:rPr>
          <w:sz w:val="24"/>
          <w:szCs w:val="24"/>
        </w:rPr>
        <w:t xml:space="preserve"> </w:t>
      </w:r>
      <w:r w:rsidR="00AE425A">
        <w:rPr>
          <w:sz w:val="24"/>
          <w:szCs w:val="24"/>
        </w:rPr>
        <w:t>H</w:t>
      </w:r>
      <w:r w:rsidR="00ED350B">
        <w:rPr>
          <w:sz w:val="24"/>
          <w:szCs w:val="24"/>
        </w:rPr>
        <w:t>ughes (2015) also s</w:t>
      </w:r>
      <w:r w:rsidR="00674DB9" w:rsidRPr="00674DB9">
        <w:rPr>
          <w:sz w:val="24"/>
          <w:szCs w:val="24"/>
        </w:rPr>
        <w:t xml:space="preserve">tates that </w:t>
      </w:r>
      <w:proofErr w:type="spellStart"/>
      <w:r w:rsidR="00674DB9" w:rsidRPr="00674DB9">
        <w:rPr>
          <w:sz w:val="24"/>
          <w:szCs w:val="24"/>
        </w:rPr>
        <w:t>its</w:t>
      </w:r>
      <w:proofErr w:type="spellEnd"/>
      <w:r w:rsidR="00674DB9" w:rsidRPr="00674DB9">
        <w:rPr>
          <w:sz w:val="24"/>
          <w:szCs w:val="24"/>
        </w:rPr>
        <w:t xml:space="preserve"> too soon to tell whether these figures will uphold. </w:t>
      </w:r>
      <w:r w:rsidR="00AE425A" w:rsidRPr="00674DB9">
        <w:rPr>
          <w:sz w:val="24"/>
          <w:szCs w:val="24"/>
        </w:rPr>
        <w:t>Therefore,</w:t>
      </w:r>
      <w:r w:rsidR="00674DB9" w:rsidRPr="00674DB9">
        <w:rPr>
          <w:sz w:val="24"/>
          <w:szCs w:val="24"/>
        </w:rPr>
        <w:t xml:space="preserve"> </w:t>
      </w:r>
      <w:r w:rsidR="00AF7D0E">
        <w:rPr>
          <w:sz w:val="24"/>
          <w:szCs w:val="24"/>
        </w:rPr>
        <w:t>this scheme provides a platform</w:t>
      </w:r>
      <w:r w:rsidR="00674DB9" w:rsidRPr="00674DB9">
        <w:rPr>
          <w:sz w:val="24"/>
          <w:szCs w:val="24"/>
        </w:rPr>
        <w:t xml:space="preserve"> reinforce these messages further and help to maintain the lower figures of obesity in children by providing them with healthy meal alternatives. </w:t>
      </w:r>
      <w:r w:rsidR="00E37113" w:rsidRPr="00E37113">
        <w:rPr>
          <w:sz w:val="24"/>
          <w:szCs w:val="24"/>
        </w:rPr>
        <w:t xml:space="preserve">According to the NHS (2016) obesity effects every 1 of 5 children in the </w:t>
      </w:r>
      <w:proofErr w:type="gramStart"/>
      <w:r w:rsidR="00AE425A" w:rsidRPr="00E37113">
        <w:rPr>
          <w:sz w:val="24"/>
          <w:szCs w:val="24"/>
        </w:rPr>
        <w:t>U</w:t>
      </w:r>
      <w:r w:rsidR="00AE425A">
        <w:rPr>
          <w:sz w:val="24"/>
          <w:szCs w:val="24"/>
        </w:rPr>
        <w:t>nited kingdom</w:t>
      </w:r>
      <w:proofErr w:type="gramEnd"/>
      <w:r w:rsidR="00E37113" w:rsidRPr="00E37113">
        <w:rPr>
          <w:sz w:val="24"/>
          <w:szCs w:val="24"/>
        </w:rPr>
        <w:t>. They also state the risks obesity can cause such as, stroke, diabetes, heart disease, some forms of cancer but not only physical risks but physiological effects as well such as depression and low self-esteem.</w:t>
      </w:r>
      <w:r w:rsidR="00032B0C">
        <w:rPr>
          <w:sz w:val="24"/>
          <w:szCs w:val="24"/>
        </w:rPr>
        <w:t xml:space="preserve"> Therefore the scheme helps combat the health and </w:t>
      </w:r>
      <w:r w:rsidR="00AE425A">
        <w:rPr>
          <w:sz w:val="24"/>
          <w:szCs w:val="24"/>
        </w:rPr>
        <w:t>physiological</w:t>
      </w:r>
      <w:r w:rsidR="00032B0C">
        <w:rPr>
          <w:sz w:val="24"/>
          <w:szCs w:val="24"/>
        </w:rPr>
        <w:t xml:space="preserve"> effects an unhealthy lifestyle will create which will then </w:t>
      </w:r>
      <w:r w:rsidR="00AE425A">
        <w:rPr>
          <w:sz w:val="24"/>
          <w:szCs w:val="24"/>
        </w:rPr>
        <w:t>in turn</w:t>
      </w:r>
      <w:r w:rsidR="00032B0C">
        <w:rPr>
          <w:sz w:val="24"/>
          <w:szCs w:val="24"/>
        </w:rPr>
        <w:t xml:space="preserve"> </w:t>
      </w:r>
      <w:r w:rsidR="00AE425A">
        <w:rPr>
          <w:sz w:val="24"/>
          <w:szCs w:val="24"/>
        </w:rPr>
        <w:t>elevate</w:t>
      </w:r>
      <w:r w:rsidR="00032B0C">
        <w:rPr>
          <w:sz w:val="24"/>
          <w:szCs w:val="24"/>
        </w:rPr>
        <w:t xml:space="preserve"> strain on the </w:t>
      </w:r>
      <w:r w:rsidR="00AE425A">
        <w:rPr>
          <w:sz w:val="24"/>
          <w:szCs w:val="24"/>
        </w:rPr>
        <w:t>NHS</w:t>
      </w:r>
      <w:r w:rsidR="00ED350B">
        <w:rPr>
          <w:sz w:val="24"/>
          <w:szCs w:val="24"/>
        </w:rPr>
        <w:t>, this is a positive aspect as according to</w:t>
      </w:r>
      <w:r w:rsidR="00ED350B" w:rsidRPr="00ED350B">
        <w:t xml:space="preserve"> </w:t>
      </w:r>
      <w:r w:rsidR="00ED350B" w:rsidRPr="00ED350B">
        <w:rPr>
          <w:sz w:val="24"/>
          <w:szCs w:val="24"/>
        </w:rPr>
        <w:t>Campbell</w:t>
      </w:r>
      <w:r w:rsidR="00ED350B">
        <w:rPr>
          <w:sz w:val="24"/>
          <w:szCs w:val="24"/>
        </w:rPr>
        <w:t xml:space="preserve"> (2015) the </w:t>
      </w:r>
      <w:r w:rsidR="00AE425A">
        <w:rPr>
          <w:sz w:val="24"/>
          <w:szCs w:val="24"/>
        </w:rPr>
        <w:t>NHS</w:t>
      </w:r>
      <w:r w:rsidR="00ED350B">
        <w:rPr>
          <w:sz w:val="24"/>
          <w:szCs w:val="24"/>
        </w:rPr>
        <w:t xml:space="preserve"> is now struggling with the </w:t>
      </w:r>
      <w:r w:rsidR="00974DFA">
        <w:rPr>
          <w:sz w:val="24"/>
          <w:szCs w:val="24"/>
        </w:rPr>
        <w:t>influx</w:t>
      </w:r>
      <w:r w:rsidR="00ED350B">
        <w:rPr>
          <w:sz w:val="24"/>
          <w:szCs w:val="24"/>
        </w:rPr>
        <w:t xml:space="preserve"> of </w:t>
      </w:r>
      <w:r w:rsidR="00AE425A">
        <w:rPr>
          <w:sz w:val="24"/>
          <w:szCs w:val="24"/>
        </w:rPr>
        <w:t>patients</w:t>
      </w:r>
      <w:r w:rsidR="00ED350B">
        <w:rPr>
          <w:sz w:val="24"/>
          <w:szCs w:val="24"/>
        </w:rPr>
        <w:t xml:space="preserve"> because there are more people unhealthy now than before, and obesity is a contributing factor of this. </w:t>
      </w:r>
      <w:r w:rsidR="00032B0C">
        <w:rPr>
          <w:sz w:val="24"/>
          <w:szCs w:val="24"/>
        </w:rPr>
        <w:t xml:space="preserve">The government agree with the NHS that obesity has become a rising </w:t>
      </w:r>
      <w:r w:rsidR="00AE425A">
        <w:rPr>
          <w:sz w:val="24"/>
          <w:szCs w:val="24"/>
        </w:rPr>
        <w:t>concern</w:t>
      </w:r>
      <w:r w:rsidR="00032B0C">
        <w:rPr>
          <w:sz w:val="24"/>
          <w:szCs w:val="24"/>
        </w:rPr>
        <w:t xml:space="preserve"> among children as </w:t>
      </w:r>
      <w:r w:rsidR="00032B0C" w:rsidRPr="00032B0C">
        <w:rPr>
          <w:sz w:val="24"/>
          <w:szCs w:val="24"/>
        </w:rPr>
        <w:t xml:space="preserve">Gov (2015) </w:t>
      </w:r>
      <w:r w:rsidR="005A7BEE">
        <w:rPr>
          <w:sz w:val="24"/>
          <w:szCs w:val="24"/>
        </w:rPr>
        <w:t xml:space="preserve">states obesity can seriously </w:t>
      </w:r>
      <w:r w:rsidR="00AE425A">
        <w:rPr>
          <w:sz w:val="24"/>
          <w:szCs w:val="24"/>
        </w:rPr>
        <w:t>affect</w:t>
      </w:r>
      <w:r w:rsidR="00032B0C" w:rsidRPr="00032B0C">
        <w:rPr>
          <w:sz w:val="24"/>
          <w:szCs w:val="24"/>
        </w:rPr>
        <w:t xml:space="preserve"> a child’s physical and mental health, which can</w:t>
      </w:r>
      <w:r w:rsidR="005A7BEE">
        <w:rPr>
          <w:sz w:val="24"/>
          <w:szCs w:val="24"/>
        </w:rPr>
        <w:t xml:space="preserve"> then</w:t>
      </w:r>
      <w:r w:rsidR="00032B0C" w:rsidRPr="00032B0C">
        <w:rPr>
          <w:sz w:val="24"/>
          <w:szCs w:val="24"/>
        </w:rPr>
        <w:t xml:space="preserve"> continue into adulthood. The number of children with an unhealthy and potentially dangerous weight is a national public health concern</w:t>
      </w:r>
      <w:r w:rsidR="005A7BEE">
        <w:rPr>
          <w:sz w:val="24"/>
          <w:szCs w:val="24"/>
        </w:rPr>
        <w:t xml:space="preserve">. </w:t>
      </w:r>
      <w:r w:rsidR="00032B0C">
        <w:rPr>
          <w:sz w:val="24"/>
          <w:szCs w:val="24"/>
        </w:rPr>
        <w:t>Pu</w:t>
      </w:r>
      <w:r w:rsidR="005A7BEE">
        <w:rPr>
          <w:sz w:val="24"/>
          <w:szCs w:val="24"/>
        </w:rPr>
        <w:t>b</w:t>
      </w:r>
      <w:r w:rsidR="00032B0C">
        <w:rPr>
          <w:sz w:val="24"/>
          <w:szCs w:val="24"/>
        </w:rPr>
        <w:t xml:space="preserve">lic health wales have made the same recognition by </w:t>
      </w:r>
      <w:r w:rsidR="00032B0C" w:rsidRPr="00032B0C">
        <w:rPr>
          <w:sz w:val="24"/>
          <w:szCs w:val="24"/>
        </w:rPr>
        <w:t>introdu</w:t>
      </w:r>
      <w:r w:rsidR="005A7BEE">
        <w:rPr>
          <w:sz w:val="24"/>
          <w:szCs w:val="24"/>
        </w:rPr>
        <w:t>cing</w:t>
      </w:r>
      <w:r w:rsidR="00032B0C" w:rsidRPr="00032B0C">
        <w:rPr>
          <w:sz w:val="24"/>
          <w:szCs w:val="24"/>
        </w:rPr>
        <w:t xml:space="preserve"> a </w:t>
      </w:r>
      <w:r w:rsidR="00AE425A" w:rsidRPr="00032B0C">
        <w:rPr>
          <w:sz w:val="24"/>
          <w:szCs w:val="24"/>
        </w:rPr>
        <w:t>sev</w:t>
      </w:r>
      <w:r w:rsidR="00AE425A">
        <w:rPr>
          <w:sz w:val="24"/>
          <w:szCs w:val="24"/>
        </w:rPr>
        <w:t>erely</w:t>
      </w:r>
      <w:r w:rsidR="00032B0C" w:rsidRPr="00032B0C">
        <w:rPr>
          <w:sz w:val="24"/>
          <w:szCs w:val="24"/>
        </w:rPr>
        <w:t xml:space="preserve"> obese category to their measurement system as they discovered that 60 % more of children were classified in this category leaving primary school</w:t>
      </w:r>
      <w:r w:rsidR="00032B0C">
        <w:rPr>
          <w:sz w:val="24"/>
          <w:szCs w:val="24"/>
        </w:rPr>
        <w:t xml:space="preserve"> (</w:t>
      </w:r>
      <w:r w:rsidR="00AE425A">
        <w:rPr>
          <w:sz w:val="24"/>
          <w:szCs w:val="24"/>
        </w:rPr>
        <w:t>BBC</w:t>
      </w:r>
      <w:r w:rsidR="00032B0C">
        <w:rPr>
          <w:sz w:val="24"/>
          <w:szCs w:val="24"/>
        </w:rPr>
        <w:t xml:space="preserve"> news 2018). As this news report was wrote in 2018 it has only been a year therefore the figures are still prevalent today.</w:t>
      </w:r>
      <w:r w:rsidR="006D0F46">
        <w:rPr>
          <w:sz w:val="24"/>
          <w:szCs w:val="24"/>
        </w:rPr>
        <w:t xml:space="preserve"> As obesity is a rising concern the joseph Rowntree foundation has made connections between people living in poverty and obesity. </w:t>
      </w:r>
      <w:r w:rsidR="005A1EB7">
        <w:rPr>
          <w:sz w:val="24"/>
          <w:szCs w:val="24"/>
        </w:rPr>
        <w:t>Paul (2018)</w:t>
      </w:r>
      <w:r w:rsidR="006D0F46">
        <w:rPr>
          <w:sz w:val="24"/>
          <w:szCs w:val="24"/>
        </w:rPr>
        <w:t xml:space="preserve"> states that when people are </w:t>
      </w:r>
      <w:r w:rsidR="005A1EB7">
        <w:rPr>
          <w:sz w:val="24"/>
          <w:szCs w:val="24"/>
        </w:rPr>
        <w:t>prioritising</w:t>
      </w:r>
      <w:r w:rsidR="006D0F46">
        <w:rPr>
          <w:sz w:val="24"/>
          <w:szCs w:val="24"/>
        </w:rPr>
        <w:t xml:space="preserve"> </w:t>
      </w:r>
      <w:r w:rsidR="005A1EB7">
        <w:rPr>
          <w:sz w:val="24"/>
          <w:szCs w:val="24"/>
        </w:rPr>
        <w:t xml:space="preserve">financial issues, other priorities such as losing </w:t>
      </w:r>
      <w:r w:rsidR="00AE425A">
        <w:rPr>
          <w:sz w:val="24"/>
          <w:szCs w:val="24"/>
        </w:rPr>
        <w:t>weight</w:t>
      </w:r>
      <w:r w:rsidR="005A1EB7">
        <w:rPr>
          <w:sz w:val="24"/>
          <w:szCs w:val="24"/>
        </w:rPr>
        <w:t xml:space="preserve"> seems unobtainable in that stressful </w:t>
      </w:r>
      <w:r w:rsidR="00AE425A">
        <w:rPr>
          <w:sz w:val="24"/>
          <w:szCs w:val="24"/>
        </w:rPr>
        <w:t>environment,</w:t>
      </w:r>
      <w:r w:rsidR="005A1EB7">
        <w:rPr>
          <w:sz w:val="24"/>
          <w:szCs w:val="24"/>
        </w:rPr>
        <w:t xml:space="preserve"> they are living in. living in poverty and tackling weight issues put people in </w:t>
      </w:r>
      <w:proofErr w:type="gramStart"/>
      <w:r w:rsidR="005A1EB7">
        <w:rPr>
          <w:sz w:val="24"/>
          <w:szCs w:val="24"/>
        </w:rPr>
        <w:t>a</w:t>
      </w:r>
      <w:proofErr w:type="gramEnd"/>
      <w:r w:rsidR="005A1EB7">
        <w:rPr>
          <w:sz w:val="24"/>
          <w:szCs w:val="24"/>
        </w:rPr>
        <w:t xml:space="preserve"> unbreakable </w:t>
      </w:r>
      <w:r w:rsidR="00AE425A">
        <w:rPr>
          <w:sz w:val="24"/>
          <w:szCs w:val="24"/>
        </w:rPr>
        <w:t>cycle</w:t>
      </w:r>
      <w:r w:rsidR="005A1EB7">
        <w:rPr>
          <w:sz w:val="24"/>
          <w:szCs w:val="24"/>
        </w:rPr>
        <w:t xml:space="preserve"> because the cost of healthy food is</w:t>
      </w:r>
      <w:r w:rsidR="00D7412D">
        <w:rPr>
          <w:sz w:val="24"/>
          <w:szCs w:val="24"/>
        </w:rPr>
        <w:t xml:space="preserve"> three </w:t>
      </w:r>
      <w:r w:rsidR="00AE425A">
        <w:rPr>
          <w:sz w:val="24"/>
          <w:szCs w:val="24"/>
        </w:rPr>
        <w:t>times</w:t>
      </w:r>
      <w:r w:rsidR="005A1EB7">
        <w:rPr>
          <w:sz w:val="24"/>
          <w:szCs w:val="24"/>
        </w:rPr>
        <w:t xml:space="preserve"> greater than the unhealthier options </w:t>
      </w:r>
      <w:r w:rsidR="00D7412D">
        <w:rPr>
          <w:sz w:val="24"/>
          <w:szCs w:val="24"/>
        </w:rPr>
        <w:t>(</w:t>
      </w:r>
      <w:r w:rsidR="00D7412D" w:rsidRPr="00D7412D">
        <w:rPr>
          <w:sz w:val="24"/>
          <w:szCs w:val="24"/>
        </w:rPr>
        <w:t xml:space="preserve">Donnelly </w:t>
      </w:r>
      <w:r w:rsidR="00D7412D">
        <w:rPr>
          <w:sz w:val="24"/>
          <w:szCs w:val="24"/>
        </w:rPr>
        <w:t>2014).</w:t>
      </w:r>
      <w:r w:rsidR="00B530A6">
        <w:rPr>
          <w:sz w:val="24"/>
          <w:szCs w:val="24"/>
        </w:rPr>
        <w:t xml:space="preserve"> </w:t>
      </w:r>
      <w:r w:rsidR="00AE425A">
        <w:rPr>
          <w:sz w:val="24"/>
          <w:szCs w:val="24"/>
        </w:rPr>
        <w:t>According</w:t>
      </w:r>
      <w:r w:rsidR="00653624">
        <w:rPr>
          <w:sz w:val="24"/>
          <w:szCs w:val="24"/>
        </w:rPr>
        <w:t xml:space="preserve"> to </w:t>
      </w:r>
      <w:r w:rsidR="00AE425A">
        <w:rPr>
          <w:sz w:val="24"/>
          <w:szCs w:val="24"/>
        </w:rPr>
        <w:t>BBC</w:t>
      </w:r>
      <w:r w:rsidR="00653624">
        <w:rPr>
          <w:sz w:val="24"/>
          <w:szCs w:val="24"/>
        </w:rPr>
        <w:t xml:space="preserve"> (2019) a</w:t>
      </w:r>
      <w:r w:rsidR="00B530A6">
        <w:rPr>
          <w:sz w:val="24"/>
          <w:szCs w:val="24"/>
        </w:rPr>
        <w:t xml:space="preserve"> television series called </w:t>
      </w:r>
      <w:r w:rsidR="00653624" w:rsidRPr="00653624">
        <w:rPr>
          <w:sz w:val="24"/>
          <w:szCs w:val="24"/>
        </w:rPr>
        <w:t xml:space="preserve">Britain’s Fat Fight </w:t>
      </w:r>
      <w:r w:rsidR="00AE425A" w:rsidRPr="00653624">
        <w:rPr>
          <w:sz w:val="24"/>
          <w:szCs w:val="24"/>
        </w:rPr>
        <w:t>with</w:t>
      </w:r>
      <w:r w:rsidR="00653624" w:rsidRPr="00653624">
        <w:rPr>
          <w:sz w:val="24"/>
          <w:szCs w:val="24"/>
        </w:rPr>
        <w:t xml:space="preserve"> Hugh </w:t>
      </w:r>
      <w:bookmarkStart w:id="0" w:name="_Hlk8823247"/>
      <w:proofErr w:type="spellStart"/>
      <w:r w:rsidR="00653624" w:rsidRPr="00653624">
        <w:rPr>
          <w:sz w:val="24"/>
          <w:szCs w:val="24"/>
        </w:rPr>
        <w:t>Fearnley-Whittingstall</w:t>
      </w:r>
      <w:bookmarkEnd w:id="0"/>
      <w:proofErr w:type="spellEnd"/>
      <w:r w:rsidR="00653624">
        <w:rPr>
          <w:sz w:val="24"/>
          <w:szCs w:val="24"/>
        </w:rPr>
        <w:t xml:space="preserve">, </w:t>
      </w:r>
      <w:r w:rsidR="00AE425A">
        <w:rPr>
          <w:sz w:val="24"/>
          <w:szCs w:val="24"/>
        </w:rPr>
        <w:t>explores</w:t>
      </w:r>
      <w:r w:rsidR="00653624">
        <w:rPr>
          <w:sz w:val="24"/>
          <w:szCs w:val="24"/>
        </w:rPr>
        <w:t xml:space="preserve"> obesity In Britain by questioning the government on what they are doing to help, but also whilst challenging Newcastle to live a healthier lifestyle and lose </w:t>
      </w:r>
      <w:r w:rsidR="00AE425A">
        <w:rPr>
          <w:sz w:val="24"/>
          <w:szCs w:val="24"/>
        </w:rPr>
        <w:t>weight</w:t>
      </w:r>
      <w:r w:rsidR="00653624">
        <w:rPr>
          <w:sz w:val="24"/>
          <w:szCs w:val="24"/>
        </w:rPr>
        <w:t xml:space="preserve"> in a year. During an episode </w:t>
      </w:r>
      <w:proofErr w:type="spellStart"/>
      <w:r w:rsidR="00653624" w:rsidRPr="00653624">
        <w:rPr>
          <w:sz w:val="24"/>
          <w:szCs w:val="24"/>
        </w:rPr>
        <w:lastRenderedPageBreak/>
        <w:t>Fearnley-Whittingstall</w:t>
      </w:r>
      <w:proofErr w:type="spellEnd"/>
      <w:r w:rsidR="00653624">
        <w:rPr>
          <w:sz w:val="24"/>
          <w:szCs w:val="24"/>
        </w:rPr>
        <w:t xml:space="preserve"> explored the links between poverty and obesity by speaking to residents in the more </w:t>
      </w:r>
      <w:r w:rsidR="00AE425A">
        <w:rPr>
          <w:sz w:val="24"/>
          <w:szCs w:val="24"/>
        </w:rPr>
        <w:t>disadvantages</w:t>
      </w:r>
      <w:r w:rsidR="00653624">
        <w:rPr>
          <w:sz w:val="24"/>
          <w:szCs w:val="24"/>
        </w:rPr>
        <w:t xml:space="preserve"> areas of Newcastle as discovered that there are </w:t>
      </w:r>
      <w:r w:rsidR="00AE425A">
        <w:rPr>
          <w:sz w:val="24"/>
          <w:szCs w:val="24"/>
        </w:rPr>
        <w:t>restrictions</w:t>
      </w:r>
      <w:r w:rsidR="00653624">
        <w:rPr>
          <w:sz w:val="24"/>
          <w:szCs w:val="24"/>
        </w:rPr>
        <w:t xml:space="preserve"> to people in poverty accessing healthy foods, </w:t>
      </w:r>
      <w:r w:rsidR="00516E9B">
        <w:rPr>
          <w:sz w:val="24"/>
          <w:szCs w:val="24"/>
        </w:rPr>
        <w:t>and he generalised they would</w:t>
      </w:r>
      <w:r w:rsidR="00653624">
        <w:rPr>
          <w:sz w:val="24"/>
          <w:szCs w:val="24"/>
        </w:rPr>
        <w:t xml:space="preserve"> only able to afford fish fingers (</w:t>
      </w:r>
      <w:r w:rsidR="00AE425A">
        <w:rPr>
          <w:sz w:val="24"/>
          <w:szCs w:val="24"/>
        </w:rPr>
        <w:t>P</w:t>
      </w:r>
      <w:r w:rsidR="00653624">
        <w:rPr>
          <w:sz w:val="24"/>
          <w:szCs w:val="24"/>
        </w:rPr>
        <w:t>aul 2018).</w:t>
      </w:r>
    </w:p>
    <w:p w:rsidR="001A7A9C" w:rsidRDefault="00AE425A" w:rsidP="006C1615">
      <w:pPr>
        <w:jc w:val="both"/>
        <w:rPr>
          <w:sz w:val="24"/>
          <w:szCs w:val="24"/>
        </w:rPr>
      </w:pPr>
      <w:r w:rsidRPr="001A7A9C">
        <w:rPr>
          <w:sz w:val="24"/>
          <w:szCs w:val="24"/>
        </w:rPr>
        <w:t>According</w:t>
      </w:r>
      <w:r w:rsidR="001A7A9C" w:rsidRPr="001A7A9C">
        <w:rPr>
          <w:sz w:val="24"/>
          <w:szCs w:val="24"/>
        </w:rPr>
        <w:t xml:space="preserve"> to Oxfam (2018) food poverty in the </w:t>
      </w:r>
      <w:r w:rsidR="003B59A8" w:rsidRPr="001A7A9C">
        <w:rPr>
          <w:sz w:val="24"/>
          <w:szCs w:val="24"/>
        </w:rPr>
        <w:t>United Kingdom</w:t>
      </w:r>
      <w:r w:rsidR="001A7A9C" w:rsidRPr="001A7A9C">
        <w:rPr>
          <w:sz w:val="24"/>
          <w:szCs w:val="24"/>
        </w:rPr>
        <w:t xml:space="preserve"> is a rising matter</w:t>
      </w:r>
      <w:r w:rsidR="005A7BEE">
        <w:rPr>
          <w:sz w:val="24"/>
          <w:szCs w:val="24"/>
        </w:rPr>
        <w:t xml:space="preserve"> of </w:t>
      </w:r>
      <w:r w:rsidR="003B59A8">
        <w:rPr>
          <w:sz w:val="24"/>
          <w:szCs w:val="24"/>
        </w:rPr>
        <w:t>concern</w:t>
      </w:r>
      <w:r w:rsidR="001A7A9C" w:rsidRPr="001A7A9C">
        <w:rPr>
          <w:sz w:val="24"/>
          <w:szCs w:val="24"/>
        </w:rPr>
        <w:t xml:space="preserve"> and needs urgent attention.  UK Oxfam and the Church Action on Poverty published Walking the Breadline: The scandal of food poverty in 21st-century Britain in 2013- this report recommends that the government conducts an urgent enquiry into food poverty, and welfare changes and cuts. And then in 2014 a follow up report was realised where</w:t>
      </w:r>
      <w:r w:rsidR="00107820">
        <w:rPr>
          <w:sz w:val="24"/>
          <w:szCs w:val="24"/>
        </w:rPr>
        <w:t xml:space="preserve"> the help that can be offered wa</w:t>
      </w:r>
      <w:r w:rsidR="001A7A9C" w:rsidRPr="001A7A9C">
        <w:rPr>
          <w:sz w:val="24"/>
          <w:szCs w:val="24"/>
        </w:rPr>
        <w:t>s highlighted</w:t>
      </w:r>
      <w:r w:rsidR="00107820">
        <w:rPr>
          <w:sz w:val="24"/>
          <w:szCs w:val="24"/>
        </w:rPr>
        <w:t xml:space="preserve">, </w:t>
      </w:r>
      <w:r w:rsidR="001A7A9C" w:rsidRPr="001A7A9C">
        <w:rPr>
          <w:sz w:val="24"/>
          <w:szCs w:val="24"/>
        </w:rPr>
        <w:t>whether that was supporting people into work or providing for those unable to</w:t>
      </w:r>
      <w:r w:rsidR="00107820">
        <w:rPr>
          <w:sz w:val="24"/>
          <w:szCs w:val="24"/>
        </w:rPr>
        <w:t xml:space="preserve">, </w:t>
      </w:r>
      <w:r w:rsidR="003B59A8" w:rsidRPr="001A7A9C">
        <w:rPr>
          <w:sz w:val="24"/>
          <w:szCs w:val="24"/>
        </w:rPr>
        <w:t>this</w:t>
      </w:r>
      <w:r w:rsidR="001A7A9C" w:rsidRPr="001A7A9C">
        <w:rPr>
          <w:sz w:val="24"/>
          <w:szCs w:val="24"/>
        </w:rPr>
        <w:t xml:space="preserve"> </w:t>
      </w:r>
      <w:r w:rsidR="00107820">
        <w:rPr>
          <w:sz w:val="24"/>
          <w:szCs w:val="24"/>
        </w:rPr>
        <w:t xml:space="preserve">follow up </w:t>
      </w:r>
      <w:r w:rsidR="001A7A9C" w:rsidRPr="001A7A9C">
        <w:rPr>
          <w:sz w:val="24"/>
          <w:szCs w:val="24"/>
        </w:rPr>
        <w:t>report was called Below the Breadline: The relentless rise of food poverty in Britain.</w:t>
      </w:r>
      <w:r w:rsidR="001A7A9C">
        <w:rPr>
          <w:sz w:val="24"/>
          <w:szCs w:val="24"/>
        </w:rPr>
        <w:t xml:space="preserve"> </w:t>
      </w:r>
      <w:r w:rsidR="001A7A9C" w:rsidRPr="001A7A9C">
        <w:rPr>
          <w:sz w:val="24"/>
          <w:szCs w:val="24"/>
        </w:rPr>
        <w:t xml:space="preserve">According to Copper, Purcell and Jackson (2014) the </w:t>
      </w:r>
      <w:r w:rsidR="00107820">
        <w:rPr>
          <w:sz w:val="24"/>
          <w:szCs w:val="24"/>
        </w:rPr>
        <w:t xml:space="preserve">authors of this report </w:t>
      </w:r>
      <w:r w:rsidR="001A7A9C">
        <w:rPr>
          <w:sz w:val="24"/>
          <w:szCs w:val="24"/>
        </w:rPr>
        <w:t xml:space="preserve">they state that </w:t>
      </w:r>
      <w:r w:rsidR="001A7A9C" w:rsidRPr="001A7A9C">
        <w:rPr>
          <w:sz w:val="24"/>
          <w:szCs w:val="24"/>
        </w:rPr>
        <w:t xml:space="preserve">in the </w:t>
      </w:r>
      <w:r w:rsidR="003B59A8" w:rsidRPr="001A7A9C">
        <w:rPr>
          <w:sz w:val="24"/>
          <w:szCs w:val="24"/>
        </w:rPr>
        <w:t>United Kingdom</w:t>
      </w:r>
      <w:r w:rsidR="001A7A9C" w:rsidRPr="001A7A9C">
        <w:rPr>
          <w:sz w:val="24"/>
          <w:szCs w:val="24"/>
        </w:rPr>
        <w:t xml:space="preserve"> over 500,000 are </w:t>
      </w:r>
      <w:r w:rsidR="001A7A9C">
        <w:rPr>
          <w:sz w:val="24"/>
          <w:szCs w:val="24"/>
        </w:rPr>
        <w:t xml:space="preserve">now relying on food parcels, they also state that the rise in food aid </w:t>
      </w:r>
      <w:r w:rsidR="00107820">
        <w:rPr>
          <w:sz w:val="24"/>
          <w:szCs w:val="24"/>
        </w:rPr>
        <w:t>demonstrates</w:t>
      </w:r>
      <w:r w:rsidR="001A7A9C">
        <w:rPr>
          <w:sz w:val="24"/>
          <w:szCs w:val="24"/>
        </w:rPr>
        <w:t xml:space="preserve"> that the government are failing to help people in crisis. </w:t>
      </w:r>
      <w:r w:rsidR="001A7A9C" w:rsidRPr="00916E80">
        <w:rPr>
          <w:sz w:val="24"/>
          <w:szCs w:val="24"/>
        </w:rPr>
        <w:t xml:space="preserve">the scheme provides an </w:t>
      </w:r>
      <w:r w:rsidR="003B59A8" w:rsidRPr="00916E80">
        <w:rPr>
          <w:sz w:val="24"/>
          <w:szCs w:val="24"/>
        </w:rPr>
        <w:t>opportunity</w:t>
      </w:r>
      <w:r w:rsidR="001A7A9C" w:rsidRPr="00916E80">
        <w:rPr>
          <w:sz w:val="24"/>
          <w:szCs w:val="24"/>
        </w:rPr>
        <w:t xml:space="preserve"> for the</w:t>
      </w:r>
      <w:r w:rsidR="000B0978" w:rsidRPr="00916E80">
        <w:rPr>
          <w:sz w:val="24"/>
          <w:szCs w:val="24"/>
        </w:rPr>
        <w:t xml:space="preserve"> government </w:t>
      </w:r>
      <w:r w:rsidR="001A7A9C" w:rsidRPr="00916E80">
        <w:rPr>
          <w:sz w:val="24"/>
          <w:szCs w:val="24"/>
        </w:rPr>
        <w:t>to further</w:t>
      </w:r>
      <w:r w:rsidR="000B0978" w:rsidRPr="00916E80">
        <w:rPr>
          <w:sz w:val="24"/>
          <w:szCs w:val="24"/>
        </w:rPr>
        <w:t xml:space="preserve"> expand </w:t>
      </w:r>
      <w:r w:rsidR="003B59A8" w:rsidRPr="00916E80">
        <w:rPr>
          <w:sz w:val="24"/>
          <w:szCs w:val="24"/>
        </w:rPr>
        <w:t>on schemes</w:t>
      </w:r>
      <w:r w:rsidR="001A7A9C" w:rsidRPr="00916E80">
        <w:rPr>
          <w:sz w:val="24"/>
          <w:szCs w:val="24"/>
        </w:rPr>
        <w:t xml:space="preserve"> already in place to help children, like breakfast clubs and free school meals. </w:t>
      </w:r>
      <w:r w:rsidR="001A7A9C">
        <w:rPr>
          <w:sz w:val="24"/>
          <w:szCs w:val="24"/>
        </w:rPr>
        <w:t xml:space="preserve">By combining this scheme with </w:t>
      </w:r>
      <w:r w:rsidR="003B59A8">
        <w:rPr>
          <w:sz w:val="24"/>
          <w:szCs w:val="24"/>
        </w:rPr>
        <w:t>what’s</w:t>
      </w:r>
      <w:r w:rsidR="001A7A9C">
        <w:rPr>
          <w:sz w:val="24"/>
          <w:szCs w:val="24"/>
        </w:rPr>
        <w:t xml:space="preserve"> already </w:t>
      </w:r>
      <w:r w:rsidR="003B59A8">
        <w:rPr>
          <w:sz w:val="24"/>
          <w:szCs w:val="24"/>
        </w:rPr>
        <w:t>accessible</w:t>
      </w:r>
      <w:r w:rsidR="001A7A9C">
        <w:rPr>
          <w:sz w:val="24"/>
          <w:szCs w:val="24"/>
        </w:rPr>
        <w:t xml:space="preserve"> for children in schools it is </w:t>
      </w:r>
      <w:r w:rsidR="000B0978">
        <w:rPr>
          <w:sz w:val="24"/>
          <w:szCs w:val="24"/>
        </w:rPr>
        <w:t xml:space="preserve">acting on </w:t>
      </w:r>
      <w:r w:rsidR="001A7A9C">
        <w:rPr>
          <w:sz w:val="24"/>
          <w:szCs w:val="24"/>
        </w:rPr>
        <w:t xml:space="preserve">a policy </w:t>
      </w:r>
      <w:r w:rsidR="001A7A9C" w:rsidRPr="001A7A9C">
        <w:rPr>
          <w:sz w:val="24"/>
          <w:szCs w:val="24"/>
        </w:rPr>
        <w:t>written by Department of Health, Department for Education, Dr Daniel Poulter MP and The Rt Hon David Laws MP</w:t>
      </w:r>
      <w:r w:rsidR="00107820">
        <w:rPr>
          <w:sz w:val="24"/>
          <w:szCs w:val="24"/>
        </w:rPr>
        <w:t>. In this report</w:t>
      </w:r>
      <w:r w:rsidR="001A7A9C" w:rsidRPr="001A7A9C">
        <w:rPr>
          <w:sz w:val="24"/>
          <w:szCs w:val="24"/>
        </w:rPr>
        <w:t xml:space="preserve"> they state that Its important for children to have the healthiest start to life as it will affect them later in life as well</w:t>
      </w:r>
      <w:r w:rsidR="001A7A9C">
        <w:rPr>
          <w:sz w:val="24"/>
          <w:szCs w:val="24"/>
        </w:rPr>
        <w:t xml:space="preserve"> (gov 2013).</w:t>
      </w:r>
    </w:p>
    <w:p w:rsidR="00444414" w:rsidRPr="00920843" w:rsidRDefault="00722FE1" w:rsidP="00444414">
      <w:pPr>
        <w:jc w:val="both"/>
        <w:rPr>
          <w:sz w:val="24"/>
          <w:szCs w:val="24"/>
        </w:rPr>
      </w:pPr>
      <w:r>
        <w:rPr>
          <w:sz w:val="24"/>
          <w:szCs w:val="24"/>
        </w:rPr>
        <w:t xml:space="preserve">Without assistance from schemes and </w:t>
      </w:r>
      <w:r w:rsidR="003B59A8">
        <w:rPr>
          <w:sz w:val="24"/>
          <w:szCs w:val="24"/>
        </w:rPr>
        <w:t>organisations</w:t>
      </w:r>
      <w:r>
        <w:rPr>
          <w:sz w:val="24"/>
          <w:szCs w:val="24"/>
        </w:rPr>
        <w:t xml:space="preserve"> it may be </w:t>
      </w:r>
      <w:r w:rsidR="003B59A8">
        <w:rPr>
          <w:sz w:val="24"/>
          <w:szCs w:val="24"/>
        </w:rPr>
        <w:t>difficult</w:t>
      </w:r>
      <w:r>
        <w:rPr>
          <w:sz w:val="24"/>
          <w:szCs w:val="24"/>
        </w:rPr>
        <w:t xml:space="preserve"> for families in poverty to provide children will the healthiest start in life </w:t>
      </w:r>
      <w:r w:rsidRPr="00722FE1">
        <w:rPr>
          <w:sz w:val="24"/>
          <w:szCs w:val="24"/>
        </w:rPr>
        <w:t>This idea will help to tackle this head on by taking the strain away from parents who are unable to provide healthy meals and provide them with food hampers as a solution. Not only does this scheme take the pressure away from families who are struggling but it also relieves some pressure on food banks and other charitable organisations. As</w:t>
      </w:r>
      <w:r w:rsidRPr="00B017E0">
        <w:rPr>
          <w:sz w:val="24"/>
          <w:szCs w:val="24"/>
        </w:rPr>
        <w:t xml:space="preserve"> </w:t>
      </w:r>
      <w:r w:rsidRPr="00B54358">
        <w:rPr>
          <w:sz w:val="24"/>
          <w:szCs w:val="24"/>
        </w:rPr>
        <w:t>They have limited resources</w:t>
      </w:r>
      <w:r w:rsidRPr="00B017E0">
        <w:rPr>
          <w:sz w:val="24"/>
          <w:szCs w:val="24"/>
        </w:rPr>
        <w:t xml:space="preserve"> </w:t>
      </w:r>
      <w:r w:rsidR="00B54358">
        <w:rPr>
          <w:sz w:val="24"/>
          <w:szCs w:val="24"/>
        </w:rPr>
        <w:t>because they rely on non-profit donations (</w:t>
      </w:r>
      <w:proofErr w:type="spellStart"/>
      <w:r w:rsidR="00B54358">
        <w:rPr>
          <w:sz w:val="24"/>
          <w:szCs w:val="24"/>
        </w:rPr>
        <w:t>trussell</w:t>
      </w:r>
      <w:proofErr w:type="spellEnd"/>
      <w:r w:rsidR="00B54358">
        <w:rPr>
          <w:sz w:val="24"/>
          <w:szCs w:val="24"/>
        </w:rPr>
        <w:t xml:space="preserve"> trust 2019). </w:t>
      </w:r>
      <w:r w:rsidR="00890F95">
        <w:rPr>
          <w:sz w:val="24"/>
          <w:szCs w:val="24"/>
        </w:rPr>
        <w:t xml:space="preserve">It will not only </w:t>
      </w:r>
      <w:r w:rsidR="003B59A8">
        <w:rPr>
          <w:sz w:val="24"/>
          <w:szCs w:val="24"/>
        </w:rPr>
        <w:t>elevate</w:t>
      </w:r>
      <w:r w:rsidR="00890F95">
        <w:rPr>
          <w:sz w:val="24"/>
          <w:szCs w:val="24"/>
        </w:rPr>
        <w:t xml:space="preserve"> some o</w:t>
      </w:r>
      <w:r w:rsidR="005C2632">
        <w:rPr>
          <w:sz w:val="24"/>
          <w:szCs w:val="24"/>
        </w:rPr>
        <w:t xml:space="preserve">f the pressure from food banks bit also other charitable </w:t>
      </w:r>
      <w:r w:rsidR="003B59A8">
        <w:rPr>
          <w:sz w:val="24"/>
          <w:szCs w:val="24"/>
        </w:rPr>
        <w:t>organisations</w:t>
      </w:r>
      <w:r w:rsidR="005C2632">
        <w:rPr>
          <w:sz w:val="24"/>
          <w:szCs w:val="24"/>
        </w:rPr>
        <w:t xml:space="preserve"> such as the </w:t>
      </w:r>
      <w:r w:rsidR="003B59A8">
        <w:rPr>
          <w:sz w:val="24"/>
          <w:szCs w:val="24"/>
        </w:rPr>
        <w:t>B</w:t>
      </w:r>
      <w:r w:rsidR="005C2632">
        <w:rPr>
          <w:sz w:val="24"/>
          <w:szCs w:val="24"/>
        </w:rPr>
        <w:t xml:space="preserve">evan foundation in wales. </w:t>
      </w:r>
      <w:r w:rsidR="003B59A8">
        <w:rPr>
          <w:sz w:val="24"/>
          <w:szCs w:val="24"/>
        </w:rPr>
        <w:t>According</w:t>
      </w:r>
      <w:r w:rsidR="005C2632">
        <w:rPr>
          <w:sz w:val="24"/>
          <w:szCs w:val="24"/>
        </w:rPr>
        <w:t xml:space="preserve"> </w:t>
      </w:r>
      <w:r w:rsidR="003B59A8">
        <w:rPr>
          <w:sz w:val="24"/>
          <w:szCs w:val="24"/>
        </w:rPr>
        <w:t xml:space="preserve">to </w:t>
      </w:r>
      <w:r w:rsidR="003B59A8" w:rsidRPr="005C2632">
        <w:rPr>
          <w:sz w:val="24"/>
          <w:szCs w:val="24"/>
        </w:rPr>
        <w:t>Bevan</w:t>
      </w:r>
      <w:r w:rsidR="005C2632" w:rsidRPr="005C2632">
        <w:rPr>
          <w:sz w:val="24"/>
          <w:szCs w:val="24"/>
        </w:rPr>
        <w:t xml:space="preserve"> Foundation </w:t>
      </w:r>
      <w:r w:rsidR="005C2632">
        <w:rPr>
          <w:sz w:val="24"/>
          <w:szCs w:val="24"/>
        </w:rPr>
        <w:t xml:space="preserve">(2015) they’re aim is to change the poverty stats in wales and </w:t>
      </w:r>
      <w:r w:rsidR="003B59A8">
        <w:rPr>
          <w:sz w:val="24"/>
          <w:szCs w:val="24"/>
        </w:rPr>
        <w:t>provide</w:t>
      </w:r>
      <w:r w:rsidR="005C2632">
        <w:rPr>
          <w:sz w:val="24"/>
          <w:szCs w:val="24"/>
        </w:rPr>
        <w:t xml:space="preserve"> people with a healthier more fulfilling life and provide them with a voice. </w:t>
      </w:r>
      <w:r w:rsidR="003B59A8">
        <w:rPr>
          <w:sz w:val="24"/>
          <w:szCs w:val="24"/>
        </w:rPr>
        <w:t>However,</w:t>
      </w:r>
      <w:r w:rsidR="005C2632">
        <w:rPr>
          <w:sz w:val="24"/>
          <w:szCs w:val="24"/>
        </w:rPr>
        <w:t xml:space="preserve"> as they don’t receive government </w:t>
      </w:r>
      <w:r w:rsidR="003B59A8">
        <w:rPr>
          <w:sz w:val="24"/>
          <w:szCs w:val="24"/>
        </w:rPr>
        <w:t>funding</w:t>
      </w:r>
      <w:r w:rsidR="005C2632">
        <w:rPr>
          <w:sz w:val="24"/>
          <w:szCs w:val="24"/>
        </w:rPr>
        <w:t xml:space="preserve"> and rely </w:t>
      </w:r>
      <w:r w:rsidR="003B59A8">
        <w:rPr>
          <w:sz w:val="24"/>
          <w:szCs w:val="24"/>
        </w:rPr>
        <w:t>solely</w:t>
      </w:r>
      <w:r w:rsidR="005C2632">
        <w:rPr>
          <w:sz w:val="24"/>
          <w:szCs w:val="24"/>
        </w:rPr>
        <w:t xml:space="preserve"> on donations these can provide </w:t>
      </w:r>
      <w:r w:rsidR="003B59A8">
        <w:rPr>
          <w:sz w:val="24"/>
          <w:szCs w:val="24"/>
        </w:rPr>
        <w:t>them</w:t>
      </w:r>
      <w:r w:rsidR="005C2632">
        <w:rPr>
          <w:sz w:val="24"/>
          <w:szCs w:val="24"/>
        </w:rPr>
        <w:t xml:space="preserve"> with limitations. </w:t>
      </w:r>
      <w:r w:rsidR="003B59A8">
        <w:rPr>
          <w:sz w:val="24"/>
          <w:szCs w:val="24"/>
        </w:rPr>
        <w:t>Therefore,</w:t>
      </w:r>
      <w:r w:rsidR="005C2632">
        <w:rPr>
          <w:sz w:val="24"/>
          <w:szCs w:val="24"/>
        </w:rPr>
        <w:t xml:space="preserve"> this in school scheme can assist them further. </w:t>
      </w:r>
      <w:r w:rsidR="003B59A8">
        <w:rPr>
          <w:sz w:val="24"/>
          <w:szCs w:val="24"/>
        </w:rPr>
        <w:t>Alternatively</w:t>
      </w:r>
      <w:r w:rsidR="00FA03AB">
        <w:rPr>
          <w:sz w:val="24"/>
          <w:szCs w:val="24"/>
        </w:rPr>
        <w:t xml:space="preserve"> another scheme that doesn’t rely on donations and is funded by the </w:t>
      </w:r>
      <w:r w:rsidR="003B59A8">
        <w:rPr>
          <w:sz w:val="24"/>
          <w:szCs w:val="24"/>
        </w:rPr>
        <w:t>government</w:t>
      </w:r>
      <w:r w:rsidR="00FA03AB">
        <w:rPr>
          <w:sz w:val="24"/>
          <w:szCs w:val="24"/>
        </w:rPr>
        <w:t xml:space="preserve"> is </w:t>
      </w:r>
      <w:r w:rsidR="003B59A8">
        <w:rPr>
          <w:sz w:val="24"/>
          <w:szCs w:val="24"/>
        </w:rPr>
        <w:t>B</w:t>
      </w:r>
      <w:r w:rsidR="00FA03AB">
        <w:rPr>
          <w:sz w:val="24"/>
          <w:szCs w:val="24"/>
        </w:rPr>
        <w:t xml:space="preserve">ecca </w:t>
      </w:r>
      <w:r w:rsidR="00CA7A1C" w:rsidRPr="00CA7A1C">
        <w:rPr>
          <w:sz w:val="24"/>
          <w:szCs w:val="24"/>
        </w:rPr>
        <w:t>Lyne-</w:t>
      </w:r>
      <w:proofErr w:type="spellStart"/>
      <w:r w:rsidR="00CA7A1C" w:rsidRPr="00CA7A1C">
        <w:rPr>
          <w:sz w:val="24"/>
          <w:szCs w:val="24"/>
        </w:rPr>
        <w:t>Pirkis</w:t>
      </w:r>
      <w:proofErr w:type="spellEnd"/>
      <w:r w:rsidR="00FA03AB">
        <w:rPr>
          <w:sz w:val="24"/>
          <w:szCs w:val="24"/>
        </w:rPr>
        <w:t xml:space="preserve">, she was a runner up on the great </w:t>
      </w:r>
      <w:r w:rsidR="003B59A8">
        <w:rPr>
          <w:sz w:val="24"/>
          <w:szCs w:val="24"/>
        </w:rPr>
        <w:t>British</w:t>
      </w:r>
      <w:r w:rsidR="00FA03AB">
        <w:rPr>
          <w:sz w:val="24"/>
          <w:szCs w:val="24"/>
        </w:rPr>
        <w:t xml:space="preserve"> bake off and now runs a welsh medium cookery program that promotes healthy eating in schools called </w:t>
      </w:r>
      <w:proofErr w:type="spellStart"/>
      <w:r w:rsidR="00FA03AB">
        <w:rPr>
          <w:sz w:val="24"/>
          <w:szCs w:val="24"/>
        </w:rPr>
        <w:t>Becws</w:t>
      </w:r>
      <w:proofErr w:type="spellEnd"/>
      <w:r w:rsidR="00CA7A1C">
        <w:rPr>
          <w:sz w:val="24"/>
          <w:szCs w:val="24"/>
        </w:rPr>
        <w:t>, this appears on s4c also (</w:t>
      </w:r>
      <w:proofErr w:type="gramStart"/>
      <w:r w:rsidR="00CA7A1C">
        <w:rPr>
          <w:sz w:val="24"/>
          <w:szCs w:val="24"/>
        </w:rPr>
        <w:t>food.Gov</w:t>
      </w:r>
      <w:proofErr w:type="gramEnd"/>
      <w:r w:rsidR="00CA7A1C">
        <w:rPr>
          <w:sz w:val="24"/>
          <w:szCs w:val="24"/>
        </w:rPr>
        <w:t xml:space="preserve"> no date). </w:t>
      </w:r>
      <w:r w:rsidRPr="00690D24">
        <w:rPr>
          <w:sz w:val="24"/>
          <w:szCs w:val="24"/>
        </w:rPr>
        <w:t xml:space="preserve">However, this is only in schools and does not offer the same concept or targets the same issues as </w:t>
      </w:r>
      <w:r w:rsidR="0046213A" w:rsidRPr="00690D24">
        <w:rPr>
          <w:sz w:val="24"/>
          <w:szCs w:val="24"/>
        </w:rPr>
        <w:t xml:space="preserve">this </w:t>
      </w:r>
      <w:r w:rsidR="003B59A8" w:rsidRPr="00690D24">
        <w:rPr>
          <w:sz w:val="24"/>
          <w:szCs w:val="24"/>
        </w:rPr>
        <w:t>scheme</w:t>
      </w:r>
      <w:r w:rsidR="00A84E2B" w:rsidRPr="00690D24">
        <w:rPr>
          <w:sz w:val="24"/>
          <w:szCs w:val="24"/>
        </w:rPr>
        <w:t xml:space="preserve"> because</w:t>
      </w:r>
      <w:r w:rsidR="0046213A">
        <w:rPr>
          <w:sz w:val="24"/>
          <w:szCs w:val="24"/>
        </w:rPr>
        <w:t xml:space="preserve"> it</w:t>
      </w:r>
      <w:r w:rsidR="00690D24">
        <w:rPr>
          <w:sz w:val="24"/>
          <w:szCs w:val="24"/>
        </w:rPr>
        <w:t xml:space="preserve"> not only targets healthy eating but also targets places in poverty, this scheme also</w:t>
      </w:r>
      <w:r w:rsidR="0046213A">
        <w:rPr>
          <w:sz w:val="24"/>
          <w:szCs w:val="24"/>
        </w:rPr>
        <w:t xml:space="preserve"> </w:t>
      </w:r>
      <w:r w:rsidR="003B59A8">
        <w:rPr>
          <w:sz w:val="24"/>
          <w:szCs w:val="24"/>
        </w:rPr>
        <w:t>continues</w:t>
      </w:r>
      <w:r w:rsidR="0046213A">
        <w:rPr>
          <w:sz w:val="24"/>
          <w:szCs w:val="24"/>
        </w:rPr>
        <w:t xml:space="preserve"> into out of school hours at home and during afterschool clubs. </w:t>
      </w:r>
      <w:r w:rsidR="00674DB9" w:rsidRPr="00674DB9">
        <w:rPr>
          <w:sz w:val="24"/>
          <w:szCs w:val="24"/>
        </w:rPr>
        <w:t>The after school clubs</w:t>
      </w:r>
      <w:r w:rsidR="00F671F1">
        <w:rPr>
          <w:sz w:val="24"/>
          <w:szCs w:val="24"/>
        </w:rPr>
        <w:t xml:space="preserve"> connected with this scheme</w:t>
      </w:r>
      <w:r w:rsidR="00674DB9" w:rsidRPr="00674DB9">
        <w:rPr>
          <w:sz w:val="24"/>
          <w:szCs w:val="24"/>
        </w:rPr>
        <w:t xml:space="preserve"> are beneficial to both the children and parents as is a form of bonding time for the child to have with their parents</w:t>
      </w:r>
      <w:r w:rsidR="003022BD">
        <w:rPr>
          <w:sz w:val="24"/>
          <w:szCs w:val="24"/>
        </w:rPr>
        <w:t>,</w:t>
      </w:r>
      <w:r w:rsidR="00674DB9" w:rsidRPr="00B017E0">
        <w:rPr>
          <w:sz w:val="24"/>
          <w:szCs w:val="24"/>
        </w:rPr>
        <w:t xml:space="preserve"> </w:t>
      </w:r>
      <w:r w:rsidR="00674DB9" w:rsidRPr="00674DB9">
        <w:rPr>
          <w:sz w:val="24"/>
          <w:szCs w:val="24"/>
        </w:rPr>
        <w:t>but it also enables other parents to come together, and also gives parents the opportunity to realise there are others in the same position, diminishing the stigma connected with poverty and realise that support is available and accessible</w:t>
      </w:r>
      <w:r w:rsidR="005662D6">
        <w:rPr>
          <w:sz w:val="24"/>
          <w:szCs w:val="24"/>
        </w:rPr>
        <w:t xml:space="preserve">. A critique of this scheme </w:t>
      </w:r>
      <w:r w:rsidR="005662D6">
        <w:rPr>
          <w:sz w:val="24"/>
          <w:szCs w:val="24"/>
        </w:rPr>
        <w:lastRenderedPageBreak/>
        <w:t xml:space="preserve">may be that although it is bringing people together </w:t>
      </w:r>
      <w:r w:rsidR="005662D6" w:rsidRPr="005662D6">
        <w:rPr>
          <w:sz w:val="24"/>
          <w:szCs w:val="24"/>
        </w:rPr>
        <w:t xml:space="preserve">being something inclusive it can also single them out and show others their financial </w:t>
      </w:r>
      <w:r w:rsidR="00F671F1">
        <w:rPr>
          <w:sz w:val="24"/>
          <w:szCs w:val="24"/>
        </w:rPr>
        <w:t>situations</w:t>
      </w:r>
      <w:r w:rsidR="00561B1C">
        <w:rPr>
          <w:sz w:val="24"/>
          <w:szCs w:val="24"/>
        </w:rPr>
        <w:t xml:space="preserve"> </w:t>
      </w:r>
      <w:r w:rsidR="00920843">
        <w:rPr>
          <w:sz w:val="24"/>
          <w:szCs w:val="24"/>
        </w:rPr>
        <w:t>and some parents may feel embarrassed about revealing they are struggling with money (</w:t>
      </w:r>
      <w:r w:rsidR="003B59A8">
        <w:rPr>
          <w:sz w:val="24"/>
          <w:szCs w:val="24"/>
        </w:rPr>
        <w:t>C</w:t>
      </w:r>
      <w:r w:rsidR="00920843">
        <w:rPr>
          <w:sz w:val="24"/>
          <w:szCs w:val="24"/>
        </w:rPr>
        <w:t xml:space="preserve">hris 2015). </w:t>
      </w:r>
      <w:r w:rsidR="005662D6">
        <w:rPr>
          <w:sz w:val="24"/>
          <w:szCs w:val="24"/>
        </w:rPr>
        <w:t>Ho</w:t>
      </w:r>
      <w:r w:rsidR="00F671F1">
        <w:rPr>
          <w:sz w:val="24"/>
          <w:szCs w:val="24"/>
        </w:rPr>
        <w:t>wev</w:t>
      </w:r>
      <w:r w:rsidR="003B59A8">
        <w:rPr>
          <w:sz w:val="24"/>
          <w:szCs w:val="24"/>
        </w:rPr>
        <w:t>e</w:t>
      </w:r>
      <w:r w:rsidR="00F671F1">
        <w:rPr>
          <w:sz w:val="24"/>
          <w:szCs w:val="24"/>
        </w:rPr>
        <w:t>r</w:t>
      </w:r>
      <w:r w:rsidR="003B59A8">
        <w:rPr>
          <w:sz w:val="24"/>
          <w:szCs w:val="24"/>
        </w:rPr>
        <w:t>,</w:t>
      </w:r>
      <w:r w:rsidR="00F671F1">
        <w:rPr>
          <w:sz w:val="24"/>
          <w:szCs w:val="24"/>
        </w:rPr>
        <w:t xml:space="preserve"> </w:t>
      </w:r>
      <w:r w:rsidR="003B59A8">
        <w:rPr>
          <w:sz w:val="24"/>
          <w:szCs w:val="24"/>
        </w:rPr>
        <w:t>C</w:t>
      </w:r>
      <w:r w:rsidR="00920843">
        <w:rPr>
          <w:sz w:val="24"/>
          <w:szCs w:val="24"/>
        </w:rPr>
        <w:t xml:space="preserve">hris (2015) also states it may be less embarrassing to see others in the same situation, therefore </w:t>
      </w:r>
      <w:r w:rsidR="00674DB9" w:rsidRPr="00674DB9">
        <w:rPr>
          <w:sz w:val="24"/>
          <w:szCs w:val="24"/>
        </w:rPr>
        <w:t>parents and families may take comfort from this form of support</w:t>
      </w:r>
      <w:r w:rsidR="00920843">
        <w:rPr>
          <w:sz w:val="24"/>
          <w:szCs w:val="24"/>
        </w:rPr>
        <w:t xml:space="preserve"> in the clubs</w:t>
      </w:r>
      <w:r w:rsidR="00674DB9" w:rsidRPr="00674DB9">
        <w:rPr>
          <w:sz w:val="24"/>
          <w:szCs w:val="24"/>
        </w:rPr>
        <w:t>.</w:t>
      </w:r>
      <w:r w:rsidR="0046213A">
        <w:rPr>
          <w:sz w:val="24"/>
          <w:szCs w:val="24"/>
        </w:rPr>
        <w:t xml:space="preserve"> </w:t>
      </w:r>
      <w:r w:rsidR="0046213A" w:rsidRPr="00F671F1">
        <w:rPr>
          <w:sz w:val="24"/>
          <w:szCs w:val="24"/>
        </w:rPr>
        <w:t xml:space="preserve">Although food aid </w:t>
      </w:r>
      <w:r w:rsidR="00F671F1">
        <w:rPr>
          <w:sz w:val="24"/>
          <w:szCs w:val="24"/>
        </w:rPr>
        <w:t xml:space="preserve">and support and financial advice is </w:t>
      </w:r>
      <w:r w:rsidR="003B59A8">
        <w:rPr>
          <w:sz w:val="24"/>
          <w:szCs w:val="24"/>
        </w:rPr>
        <w:t>accessible</w:t>
      </w:r>
      <w:r w:rsidR="00F671F1">
        <w:rPr>
          <w:sz w:val="24"/>
          <w:szCs w:val="24"/>
        </w:rPr>
        <w:t xml:space="preserve"> in food bank centres, </w:t>
      </w:r>
      <w:r w:rsidR="0046213A">
        <w:rPr>
          <w:sz w:val="24"/>
          <w:szCs w:val="24"/>
        </w:rPr>
        <w:t>a</w:t>
      </w:r>
      <w:r w:rsidR="00F671F1">
        <w:rPr>
          <w:sz w:val="24"/>
          <w:szCs w:val="24"/>
        </w:rPr>
        <w:t>n</w:t>
      </w:r>
      <w:r w:rsidR="0046213A">
        <w:rPr>
          <w:sz w:val="24"/>
          <w:szCs w:val="24"/>
        </w:rPr>
        <w:t xml:space="preserve"> article written by </w:t>
      </w:r>
      <w:proofErr w:type="spellStart"/>
      <w:r w:rsidR="0046213A">
        <w:rPr>
          <w:sz w:val="24"/>
          <w:szCs w:val="24"/>
        </w:rPr>
        <w:t>trussell</w:t>
      </w:r>
      <w:proofErr w:type="spellEnd"/>
      <w:r w:rsidR="0046213A">
        <w:rPr>
          <w:sz w:val="24"/>
          <w:szCs w:val="24"/>
        </w:rPr>
        <w:t xml:space="preserve"> trust </w:t>
      </w:r>
      <w:r w:rsidR="003B59A8">
        <w:rPr>
          <w:sz w:val="24"/>
          <w:szCs w:val="24"/>
        </w:rPr>
        <w:t>by Hodson</w:t>
      </w:r>
      <w:r w:rsidR="0046213A">
        <w:rPr>
          <w:sz w:val="24"/>
          <w:szCs w:val="24"/>
        </w:rPr>
        <w:t xml:space="preserve"> (2015) stated </w:t>
      </w:r>
      <w:r w:rsidR="0046213A" w:rsidRPr="0046213A">
        <w:rPr>
          <w:sz w:val="24"/>
          <w:szCs w:val="24"/>
        </w:rPr>
        <w:t xml:space="preserve">Parents may find it difficult to admit they are struggling </w:t>
      </w:r>
      <w:r w:rsidR="00F822F4">
        <w:rPr>
          <w:sz w:val="24"/>
          <w:szCs w:val="24"/>
        </w:rPr>
        <w:t xml:space="preserve">or unable </w:t>
      </w:r>
      <w:r w:rsidR="0046213A" w:rsidRPr="0046213A">
        <w:rPr>
          <w:sz w:val="24"/>
          <w:szCs w:val="24"/>
        </w:rPr>
        <w:t xml:space="preserve">to feed their family. when families attend a food banks it takes a lot of courage for them to walk through the doors. They spoke to a regular user of the food bank who said “going to a foodbank was very emotional for me. It’s not something you do lightly, many people break down in tears when they come in. It’s an independence thing.”, therefore a scheme like this one could be an easier way for parents to accept help as it’s a school run club aimed for the children’s enjoyment not </w:t>
      </w:r>
      <w:r w:rsidR="00F822F4" w:rsidRPr="0046213A">
        <w:rPr>
          <w:sz w:val="24"/>
          <w:szCs w:val="24"/>
        </w:rPr>
        <w:t>sol</w:t>
      </w:r>
      <w:r w:rsidR="00F822F4">
        <w:rPr>
          <w:sz w:val="24"/>
          <w:szCs w:val="24"/>
        </w:rPr>
        <w:t>e</w:t>
      </w:r>
      <w:r w:rsidR="00F822F4" w:rsidRPr="0046213A">
        <w:rPr>
          <w:sz w:val="24"/>
          <w:szCs w:val="24"/>
        </w:rPr>
        <w:t>ly</w:t>
      </w:r>
      <w:r w:rsidR="0046213A" w:rsidRPr="0046213A">
        <w:rPr>
          <w:sz w:val="24"/>
          <w:szCs w:val="24"/>
        </w:rPr>
        <w:t xml:space="preserve"> on </w:t>
      </w:r>
      <w:r w:rsidR="000E46F6">
        <w:rPr>
          <w:sz w:val="24"/>
          <w:szCs w:val="24"/>
        </w:rPr>
        <w:t xml:space="preserve">food aid. As the scheme offer after school clubs </w:t>
      </w:r>
      <w:r w:rsidR="00444414">
        <w:rPr>
          <w:sz w:val="24"/>
          <w:szCs w:val="24"/>
        </w:rPr>
        <w:t xml:space="preserve">where people can come together its brining the community together. This also shows connections with </w:t>
      </w:r>
      <w:r w:rsidR="003B59A8" w:rsidRPr="00EE3BEE">
        <w:rPr>
          <w:sz w:val="24"/>
          <w:szCs w:val="24"/>
        </w:rPr>
        <w:t>Bronfenbrenner’s</w:t>
      </w:r>
      <w:r w:rsidR="00444414" w:rsidRPr="00EE3BEE">
        <w:rPr>
          <w:sz w:val="24"/>
          <w:szCs w:val="24"/>
        </w:rPr>
        <w:t xml:space="preserve"> </w:t>
      </w:r>
      <w:r w:rsidR="003B59A8" w:rsidRPr="00EE3BEE">
        <w:rPr>
          <w:sz w:val="24"/>
          <w:szCs w:val="24"/>
        </w:rPr>
        <w:t>ecological</w:t>
      </w:r>
      <w:r w:rsidR="00444414" w:rsidRPr="00EE3BEE">
        <w:rPr>
          <w:sz w:val="24"/>
          <w:szCs w:val="24"/>
        </w:rPr>
        <w:t xml:space="preserve"> systems theory as the theory </w:t>
      </w:r>
      <w:r w:rsidR="003B59A8" w:rsidRPr="00EE3BEE">
        <w:rPr>
          <w:sz w:val="24"/>
          <w:szCs w:val="24"/>
        </w:rPr>
        <w:t>emphasises</w:t>
      </w:r>
      <w:r w:rsidR="00444414" w:rsidRPr="00EE3BEE">
        <w:rPr>
          <w:sz w:val="24"/>
          <w:szCs w:val="24"/>
        </w:rPr>
        <w:t xml:space="preserve"> the importance the community </w:t>
      </w:r>
      <w:r w:rsidR="003B59A8" w:rsidRPr="00EE3BEE">
        <w:rPr>
          <w:sz w:val="24"/>
          <w:szCs w:val="24"/>
        </w:rPr>
        <w:t>players</w:t>
      </w:r>
      <w:r w:rsidR="00444414" w:rsidRPr="00EE3BEE">
        <w:rPr>
          <w:sz w:val="24"/>
          <w:szCs w:val="24"/>
        </w:rPr>
        <w:t xml:space="preserve"> on the </w:t>
      </w:r>
      <w:r w:rsidR="003B59A8" w:rsidRPr="00EE3BEE">
        <w:rPr>
          <w:sz w:val="24"/>
          <w:szCs w:val="24"/>
        </w:rPr>
        <w:t>child’s</w:t>
      </w:r>
      <w:r w:rsidR="00444414" w:rsidRPr="00EE3BEE">
        <w:rPr>
          <w:sz w:val="24"/>
          <w:szCs w:val="24"/>
        </w:rPr>
        <w:t xml:space="preserve"> development</w:t>
      </w:r>
      <w:r w:rsidR="00E909EA" w:rsidRPr="00EE3BEE">
        <w:rPr>
          <w:sz w:val="24"/>
          <w:szCs w:val="24"/>
        </w:rPr>
        <w:t xml:space="preserve"> by placing them in the child</w:t>
      </w:r>
      <w:r w:rsidR="00EE3BEE" w:rsidRPr="00EE3BEE">
        <w:rPr>
          <w:sz w:val="24"/>
          <w:szCs w:val="24"/>
        </w:rPr>
        <w:t>’</w:t>
      </w:r>
      <w:r w:rsidR="00E909EA" w:rsidRPr="00EE3BEE">
        <w:rPr>
          <w:sz w:val="24"/>
          <w:szCs w:val="24"/>
        </w:rPr>
        <w:t>s me</w:t>
      </w:r>
      <w:r w:rsidR="00EE3BEE" w:rsidRPr="00EE3BEE">
        <w:rPr>
          <w:sz w:val="24"/>
          <w:szCs w:val="24"/>
        </w:rPr>
        <w:t xml:space="preserve">sosystem, which </w:t>
      </w:r>
      <w:r w:rsidR="003B59A8" w:rsidRPr="00EE3BEE">
        <w:rPr>
          <w:sz w:val="24"/>
          <w:szCs w:val="24"/>
        </w:rPr>
        <w:t>in turn</w:t>
      </w:r>
      <w:r w:rsidR="00EE3BEE" w:rsidRPr="00EE3BEE">
        <w:rPr>
          <w:sz w:val="24"/>
          <w:szCs w:val="24"/>
        </w:rPr>
        <w:t xml:space="preserve"> effects the human development of the child (Paquette</w:t>
      </w:r>
      <w:r w:rsidR="00EE3BEE">
        <w:rPr>
          <w:sz w:val="24"/>
          <w:szCs w:val="24"/>
        </w:rPr>
        <w:t xml:space="preserve"> </w:t>
      </w:r>
      <w:r w:rsidR="00EE3BEE" w:rsidRPr="00EE3BEE">
        <w:rPr>
          <w:sz w:val="24"/>
          <w:szCs w:val="24"/>
        </w:rPr>
        <w:t>and Ryan</w:t>
      </w:r>
      <w:r w:rsidR="00EE3BEE">
        <w:rPr>
          <w:sz w:val="24"/>
          <w:szCs w:val="24"/>
        </w:rPr>
        <w:t xml:space="preserve"> </w:t>
      </w:r>
      <w:r w:rsidR="00EE3BEE" w:rsidRPr="00EE3BEE">
        <w:rPr>
          <w:sz w:val="24"/>
          <w:szCs w:val="24"/>
        </w:rPr>
        <w:t>2001)</w:t>
      </w:r>
      <w:r w:rsidR="00444414" w:rsidRPr="00EE3BEE">
        <w:rPr>
          <w:sz w:val="24"/>
          <w:szCs w:val="24"/>
        </w:rPr>
        <w:t>.</w:t>
      </w:r>
      <w:r w:rsidR="00444414">
        <w:rPr>
          <w:sz w:val="24"/>
          <w:szCs w:val="24"/>
        </w:rPr>
        <w:t xml:space="preserve"> Another positive aspect of this scheme for the </w:t>
      </w:r>
      <w:r w:rsidR="003B59A8">
        <w:rPr>
          <w:sz w:val="24"/>
          <w:szCs w:val="24"/>
        </w:rPr>
        <w:t>community</w:t>
      </w:r>
      <w:r w:rsidR="00444414">
        <w:rPr>
          <w:sz w:val="24"/>
          <w:szCs w:val="24"/>
        </w:rPr>
        <w:t xml:space="preserve"> is that all </w:t>
      </w:r>
      <w:r w:rsidR="00444414" w:rsidRPr="00444414">
        <w:rPr>
          <w:sz w:val="24"/>
          <w:szCs w:val="24"/>
        </w:rPr>
        <w:t>the food b</w:t>
      </w:r>
      <w:r w:rsidR="00F822F4">
        <w:rPr>
          <w:sz w:val="24"/>
          <w:szCs w:val="24"/>
        </w:rPr>
        <w:t>o</w:t>
      </w:r>
      <w:r w:rsidR="00444414" w:rsidRPr="00444414">
        <w:rPr>
          <w:sz w:val="24"/>
          <w:szCs w:val="24"/>
        </w:rPr>
        <w:t xml:space="preserve">ught for the hampers </w:t>
      </w:r>
      <w:r w:rsidR="00444414">
        <w:rPr>
          <w:sz w:val="24"/>
          <w:szCs w:val="24"/>
        </w:rPr>
        <w:t xml:space="preserve">could </w:t>
      </w:r>
      <w:r w:rsidR="00444414" w:rsidRPr="00444414">
        <w:rPr>
          <w:sz w:val="24"/>
          <w:szCs w:val="24"/>
        </w:rPr>
        <w:t>be sourced locally and direct from the sour</w:t>
      </w:r>
      <w:r w:rsidR="00F822F4">
        <w:rPr>
          <w:sz w:val="24"/>
          <w:szCs w:val="24"/>
        </w:rPr>
        <w:t>c</w:t>
      </w:r>
      <w:r w:rsidR="00444414" w:rsidRPr="00444414">
        <w:rPr>
          <w:sz w:val="24"/>
          <w:szCs w:val="24"/>
        </w:rPr>
        <w:t xml:space="preserve">e therefore helping small </w:t>
      </w:r>
      <w:r w:rsidR="003B59A8" w:rsidRPr="00444414">
        <w:rPr>
          <w:sz w:val="24"/>
          <w:szCs w:val="24"/>
        </w:rPr>
        <w:t>businesses</w:t>
      </w:r>
      <w:r w:rsidR="00BA1C18">
        <w:rPr>
          <w:sz w:val="24"/>
          <w:szCs w:val="24"/>
        </w:rPr>
        <w:t>/farmers</w:t>
      </w:r>
      <w:r w:rsidR="00444414" w:rsidRPr="00444414">
        <w:rPr>
          <w:sz w:val="24"/>
          <w:szCs w:val="24"/>
        </w:rPr>
        <w:t xml:space="preserve"> in the community</w:t>
      </w:r>
      <w:r w:rsidR="00444414">
        <w:rPr>
          <w:sz w:val="24"/>
          <w:szCs w:val="24"/>
        </w:rPr>
        <w:t xml:space="preserve"> and </w:t>
      </w:r>
      <w:r w:rsidR="003B59A8">
        <w:rPr>
          <w:sz w:val="24"/>
          <w:szCs w:val="24"/>
        </w:rPr>
        <w:t>in turn</w:t>
      </w:r>
      <w:r w:rsidR="00444414">
        <w:rPr>
          <w:sz w:val="24"/>
          <w:szCs w:val="24"/>
        </w:rPr>
        <w:t xml:space="preserve"> creating more employability options for the children growing up in the community</w:t>
      </w:r>
      <w:r w:rsidR="003F40F1">
        <w:rPr>
          <w:sz w:val="24"/>
          <w:szCs w:val="24"/>
        </w:rPr>
        <w:t xml:space="preserve">. </w:t>
      </w:r>
      <w:r w:rsidR="00444414">
        <w:rPr>
          <w:sz w:val="24"/>
          <w:szCs w:val="24"/>
        </w:rPr>
        <w:t xml:space="preserve">the scheme will also have an effect on the schools in the community as well as local business’s, </w:t>
      </w:r>
      <w:r w:rsidR="00444414" w:rsidRPr="00D64486">
        <w:rPr>
          <w:sz w:val="24"/>
          <w:szCs w:val="24"/>
        </w:rPr>
        <w:t>as studies that</w:t>
      </w:r>
      <w:r w:rsidR="00444414" w:rsidRPr="00EE3BEE">
        <w:rPr>
          <w:sz w:val="24"/>
          <w:szCs w:val="24"/>
        </w:rPr>
        <w:t xml:space="preserve"> show</w:t>
      </w:r>
      <w:r w:rsidR="00F822F4" w:rsidRPr="00EE3BEE">
        <w:rPr>
          <w:sz w:val="24"/>
          <w:szCs w:val="24"/>
        </w:rPr>
        <w:t xml:space="preserve"> that there is a direct </w:t>
      </w:r>
      <w:r w:rsidR="003B59A8" w:rsidRPr="00EE3BEE">
        <w:rPr>
          <w:sz w:val="24"/>
          <w:szCs w:val="24"/>
        </w:rPr>
        <w:t>cor</w:t>
      </w:r>
      <w:r w:rsidR="003B59A8">
        <w:rPr>
          <w:sz w:val="24"/>
          <w:szCs w:val="24"/>
        </w:rPr>
        <w:t>respondence</w:t>
      </w:r>
      <w:r w:rsidR="00F822F4" w:rsidRPr="00EE3BEE">
        <w:rPr>
          <w:sz w:val="24"/>
          <w:szCs w:val="24"/>
        </w:rPr>
        <w:t xml:space="preserve"> between</w:t>
      </w:r>
      <w:r w:rsidR="00444414" w:rsidRPr="00EE3BEE">
        <w:rPr>
          <w:sz w:val="24"/>
          <w:szCs w:val="24"/>
        </w:rPr>
        <w:t xml:space="preserve"> healthy eating </w:t>
      </w:r>
      <w:r w:rsidR="00F822F4" w:rsidRPr="00EE3BEE">
        <w:rPr>
          <w:sz w:val="24"/>
          <w:szCs w:val="24"/>
        </w:rPr>
        <w:t xml:space="preserve">and a </w:t>
      </w:r>
      <w:r w:rsidR="003B59A8" w:rsidRPr="00EE3BEE">
        <w:rPr>
          <w:sz w:val="24"/>
          <w:szCs w:val="24"/>
        </w:rPr>
        <w:t>child’s</w:t>
      </w:r>
      <w:r w:rsidR="00D64486">
        <w:rPr>
          <w:sz w:val="24"/>
          <w:szCs w:val="24"/>
        </w:rPr>
        <w:t xml:space="preserve"> mental health and </w:t>
      </w:r>
      <w:r w:rsidR="001B15DE">
        <w:rPr>
          <w:sz w:val="24"/>
          <w:szCs w:val="24"/>
        </w:rPr>
        <w:t>wellbeing</w:t>
      </w:r>
      <w:r w:rsidR="00D64486">
        <w:rPr>
          <w:sz w:val="24"/>
          <w:szCs w:val="24"/>
        </w:rPr>
        <w:t>, a study in 2014 found that the more fruit and veg consumed by individuals the higher their level of wellbeing appeared (</w:t>
      </w:r>
      <w:bookmarkStart w:id="1" w:name="_Hlk8897457"/>
      <w:r w:rsidR="00D64486">
        <w:rPr>
          <w:sz w:val="24"/>
          <w:szCs w:val="24"/>
        </w:rPr>
        <w:t>mentalhealth.org 2018).</w:t>
      </w:r>
      <w:bookmarkEnd w:id="1"/>
      <w:r w:rsidR="00F822F4" w:rsidRPr="00EE3BEE">
        <w:rPr>
          <w:sz w:val="24"/>
          <w:szCs w:val="24"/>
        </w:rPr>
        <w:t xml:space="preserve"> </w:t>
      </w:r>
      <w:r w:rsidR="00470F95">
        <w:rPr>
          <w:sz w:val="24"/>
          <w:szCs w:val="24"/>
        </w:rPr>
        <w:t xml:space="preserve">The </w:t>
      </w:r>
      <w:r w:rsidR="001B15DE">
        <w:rPr>
          <w:sz w:val="24"/>
          <w:szCs w:val="24"/>
        </w:rPr>
        <w:t>child’s</w:t>
      </w:r>
      <w:r w:rsidR="00470F95">
        <w:rPr>
          <w:sz w:val="24"/>
          <w:szCs w:val="24"/>
        </w:rPr>
        <w:t xml:space="preserve"> wellbeing will then increase their </w:t>
      </w:r>
      <w:r w:rsidR="00F822F4" w:rsidRPr="00EE3BEE">
        <w:rPr>
          <w:sz w:val="24"/>
          <w:szCs w:val="24"/>
        </w:rPr>
        <w:t xml:space="preserve">ability to </w:t>
      </w:r>
      <w:r w:rsidR="003B59A8" w:rsidRPr="00EE3BEE">
        <w:rPr>
          <w:sz w:val="24"/>
          <w:szCs w:val="24"/>
        </w:rPr>
        <w:t>concentrate</w:t>
      </w:r>
      <w:r w:rsidR="00F822F4" w:rsidRPr="00EE3BEE">
        <w:rPr>
          <w:sz w:val="24"/>
          <w:szCs w:val="24"/>
        </w:rPr>
        <w:t xml:space="preserve"> therefore this will have a direct effect on th</w:t>
      </w:r>
      <w:r w:rsidR="003B59A8">
        <w:rPr>
          <w:sz w:val="24"/>
          <w:szCs w:val="24"/>
        </w:rPr>
        <w:t>e</w:t>
      </w:r>
      <w:r w:rsidR="00F822F4" w:rsidRPr="00EE3BEE">
        <w:rPr>
          <w:sz w:val="24"/>
          <w:szCs w:val="24"/>
        </w:rPr>
        <w:t>ir marks and in turn the overall schools report and reputation.</w:t>
      </w:r>
      <w:r w:rsidR="00470F95">
        <w:rPr>
          <w:sz w:val="24"/>
          <w:szCs w:val="24"/>
        </w:rPr>
        <w:t xml:space="preserve"> </w:t>
      </w:r>
      <w:bookmarkStart w:id="2" w:name="_Hlk8897782"/>
      <w:r w:rsidR="00470F95">
        <w:rPr>
          <w:sz w:val="24"/>
          <w:szCs w:val="24"/>
        </w:rPr>
        <w:t xml:space="preserve">As </w:t>
      </w:r>
      <w:r w:rsidR="001B15DE">
        <w:rPr>
          <w:sz w:val="24"/>
          <w:szCs w:val="24"/>
        </w:rPr>
        <w:t xml:space="preserve">national institute for health and care excellence </w:t>
      </w:r>
      <w:r w:rsidR="00470F95">
        <w:rPr>
          <w:sz w:val="24"/>
          <w:szCs w:val="24"/>
        </w:rPr>
        <w:t>(no date</w:t>
      </w:r>
      <w:r w:rsidR="001B15DE">
        <w:rPr>
          <w:sz w:val="24"/>
          <w:szCs w:val="24"/>
        </w:rPr>
        <w:t xml:space="preserve">) </w:t>
      </w:r>
      <w:bookmarkEnd w:id="2"/>
      <w:r w:rsidR="00470F95">
        <w:rPr>
          <w:sz w:val="24"/>
          <w:szCs w:val="24"/>
        </w:rPr>
        <w:t xml:space="preserve">States that the </w:t>
      </w:r>
      <w:r w:rsidR="001B15DE">
        <w:rPr>
          <w:sz w:val="24"/>
          <w:szCs w:val="24"/>
        </w:rPr>
        <w:t>child’s</w:t>
      </w:r>
      <w:r w:rsidR="00470F95">
        <w:rPr>
          <w:sz w:val="24"/>
          <w:szCs w:val="24"/>
        </w:rPr>
        <w:t xml:space="preserve"> wellbeing is important because it can determine how well they do at school.</w:t>
      </w:r>
      <w:r w:rsidR="00444414" w:rsidRPr="00EE3BEE">
        <w:rPr>
          <w:sz w:val="24"/>
          <w:szCs w:val="24"/>
        </w:rPr>
        <w:t xml:space="preserve"> </w:t>
      </w:r>
    </w:p>
    <w:p w:rsidR="00CF3CF6" w:rsidRDefault="00CA05B6" w:rsidP="00444414">
      <w:pPr>
        <w:jc w:val="both"/>
        <w:rPr>
          <w:color w:val="000000" w:themeColor="text1"/>
          <w:sz w:val="24"/>
          <w:szCs w:val="24"/>
        </w:rPr>
      </w:pPr>
      <w:r>
        <w:rPr>
          <w:color w:val="000000" w:themeColor="text1"/>
          <w:sz w:val="24"/>
          <w:szCs w:val="24"/>
        </w:rPr>
        <w:t xml:space="preserve">According to </w:t>
      </w:r>
      <w:r w:rsidRPr="00CA05B6">
        <w:rPr>
          <w:color w:val="000000" w:themeColor="text1"/>
          <w:sz w:val="24"/>
          <w:szCs w:val="24"/>
        </w:rPr>
        <w:t xml:space="preserve">Kumar </w:t>
      </w:r>
      <w:r>
        <w:rPr>
          <w:color w:val="000000" w:themeColor="text1"/>
          <w:sz w:val="24"/>
          <w:szCs w:val="24"/>
        </w:rPr>
        <w:t xml:space="preserve">(2016) setting goals in a business idea is an important aspect of it becoming successful. Entrepreneurs may set out with few goals but as the plan begins to develop many other goals will develop too. </w:t>
      </w:r>
      <w:r w:rsidR="00877240">
        <w:rPr>
          <w:color w:val="000000" w:themeColor="text1"/>
          <w:sz w:val="24"/>
          <w:szCs w:val="24"/>
        </w:rPr>
        <w:t>Therefore,</w:t>
      </w:r>
      <w:r w:rsidR="00CF3CF6">
        <w:rPr>
          <w:color w:val="000000" w:themeColor="text1"/>
          <w:sz w:val="24"/>
          <w:szCs w:val="24"/>
        </w:rPr>
        <w:t xml:space="preserve"> </w:t>
      </w:r>
      <w:r w:rsidR="001D78BE">
        <w:rPr>
          <w:color w:val="000000" w:themeColor="text1"/>
          <w:sz w:val="24"/>
          <w:szCs w:val="24"/>
        </w:rPr>
        <w:t xml:space="preserve">Futuristic goals for this scheme </w:t>
      </w:r>
      <w:r>
        <w:rPr>
          <w:color w:val="000000" w:themeColor="text1"/>
          <w:sz w:val="24"/>
          <w:szCs w:val="24"/>
        </w:rPr>
        <w:t>could</w:t>
      </w:r>
      <w:r w:rsidR="00CF3CF6">
        <w:rPr>
          <w:color w:val="000000" w:themeColor="text1"/>
          <w:sz w:val="24"/>
          <w:szCs w:val="24"/>
        </w:rPr>
        <w:t xml:space="preserve"> be</w:t>
      </w:r>
      <w:r w:rsidR="001D78BE">
        <w:rPr>
          <w:color w:val="000000" w:themeColor="text1"/>
          <w:sz w:val="24"/>
          <w:szCs w:val="24"/>
        </w:rPr>
        <w:t xml:space="preserve"> </w:t>
      </w:r>
      <w:r w:rsidR="00CF3CF6">
        <w:rPr>
          <w:color w:val="000000" w:themeColor="text1"/>
          <w:sz w:val="24"/>
          <w:szCs w:val="24"/>
        </w:rPr>
        <w:t xml:space="preserve">to </w:t>
      </w:r>
      <w:r w:rsidR="001D78BE">
        <w:rPr>
          <w:color w:val="000000" w:themeColor="text1"/>
          <w:sz w:val="24"/>
          <w:szCs w:val="24"/>
        </w:rPr>
        <w:t xml:space="preserve">develop an app as it will provide a method of continuation after </w:t>
      </w:r>
      <w:r w:rsidR="00CF3CF6">
        <w:rPr>
          <w:color w:val="000000" w:themeColor="text1"/>
          <w:sz w:val="24"/>
          <w:szCs w:val="24"/>
        </w:rPr>
        <w:t xml:space="preserve">all three awards are </w:t>
      </w:r>
      <w:r w:rsidR="00877240">
        <w:rPr>
          <w:color w:val="000000" w:themeColor="text1"/>
          <w:sz w:val="24"/>
          <w:szCs w:val="24"/>
        </w:rPr>
        <w:t>achieved,</w:t>
      </w:r>
      <w:r w:rsidR="00CF3CF6">
        <w:rPr>
          <w:color w:val="000000" w:themeColor="text1"/>
          <w:sz w:val="24"/>
          <w:szCs w:val="24"/>
        </w:rPr>
        <w:t xml:space="preserve"> </w:t>
      </w:r>
      <w:r w:rsidR="00877240">
        <w:rPr>
          <w:color w:val="000000" w:themeColor="text1"/>
          <w:sz w:val="24"/>
          <w:szCs w:val="24"/>
        </w:rPr>
        <w:t xml:space="preserve">as early </w:t>
      </w:r>
      <w:bookmarkStart w:id="3" w:name="_Hlk8898436"/>
      <w:r w:rsidR="00877240">
        <w:rPr>
          <w:color w:val="000000" w:themeColor="text1"/>
          <w:sz w:val="24"/>
          <w:szCs w:val="24"/>
        </w:rPr>
        <w:t>learning future (2017)</w:t>
      </w:r>
      <w:r w:rsidR="00CF3CF6">
        <w:rPr>
          <w:color w:val="000000" w:themeColor="text1"/>
          <w:sz w:val="24"/>
          <w:szCs w:val="24"/>
        </w:rPr>
        <w:t xml:space="preserve"> </w:t>
      </w:r>
      <w:bookmarkEnd w:id="3"/>
      <w:r w:rsidR="00CF3CF6">
        <w:rPr>
          <w:color w:val="000000" w:themeColor="text1"/>
          <w:sz w:val="24"/>
          <w:szCs w:val="24"/>
        </w:rPr>
        <w:t>States the importance of children and technology</w:t>
      </w:r>
      <w:r w:rsidR="00877240">
        <w:rPr>
          <w:color w:val="000000" w:themeColor="text1"/>
          <w:sz w:val="24"/>
          <w:szCs w:val="24"/>
        </w:rPr>
        <w:t xml:space="preserve"> as </w:t>
      </w:r>
      <w:r w:rsidR="00BC4293">
        <w:rPr>
          <w:color w:val="000000" w:themeColor="text1"/>
          <w:sz w:val="24"/>
          <w:szCs w:val="24"/>
        </w:rPr>
        <w:t>technology is now the way of the world therefore if children are uneducated in this area they will grow up at a disadvantage in adulthood</w:t>
      </w:r>
      <w:r w:rsidR="00CF3CF6">
        <w:rPr>
          <w:color w:val="000000" w:themeColor="text1"/>
          <w:sz w:val="24"/>
          <w:szCs w:val="24"/>
        </w:rPr>
        <w:t xml:space="preserve">. </w:t>
      </w:r>
      <w:r w:rsidR="00DB7C17">
        <w:rPr>
          <w:color w:val="000000" w:themeColor="text1"/>
          <w:sz w:val="24"/>
          <w:szCs w:val="24"/>
        </w:rPr>
        <w:t>However,</w:t>
      </w:r>
      <w:r w:rsidR="00CF3CF6">
        <w:rPr>
          <w:color w:val="000000" w:themeColor="text1"/>
          <w:sz w:val="24"/>
          <w:szCs w:val="24"/>
        </w:rPr>
        <w:t xml:space="preserve"> critique of this </w:t>
      </w:r>
      <w:r w:rsidR="00BC4293">
        <w:rPr>
          <w:color w:val="000000" w:themeColor="text1"/>
          <w:sz w:val="24"/>
          <w:szCs w:val="24"/>
        </w:rPr>
        <w:t xml:space="preserve">goal </w:t>
      </w:r>
      <w:r w:rsidR="00CF3CF6">
        <w:rPr>
          <w:color w:val="000000" w:themeColor="text1"/>
          <w:sz w:val="24"/>
          <w:szCs w:val="24"/>
        </w:rPr>
        <w:t xml:space="preserve">would be children in disadvantaged areas may have </w:t>
      </w:r>
      <w:r w:rsidR="00AA0A61">
        <w:rPr>
          <w:color w:val="000000" w:themeColor="text1"/>
          <w:sz w:val="24"/>
          <w:szCs w:val="24"/>
        </w:rPr>
        <w:t>difficulty</w:t>
      </w:r>
      <w:r w:rsidR="00CF3CF6">
        <w:rPr>
          <w:color w:val="000000" w:themeColor="text1"/>
          <w:sz w:val="24"/>
          <w:szCs w:val="24"/>
        </w:rPr>
        <w:t xml:space="preserve"> </w:t>
      </w:r>
      <w:r w:rsidR="00877240">
        <w:rPr>
          <w:color w:val="000000" w:themeColor="text1"/>
          <w:sz w:val="24"/>
          <w:szCs w:val="24"/>
        </w:rPr>
        <w:t>accessing technology</w:t>
      </w:r>
      <w:r w:rsidR="00CF3CF6">
        <w:rPr>
          <w:color w:val="000000" w:themeColor="text1"/>
          <w:sz w:val="24"/>
          <w:szCs w:val="24"/>
        </w:rPr>
        <w:t xml:space="preserve"> </w:t>
      </w:r>
      <w:r w:rsidR="006F329B">
        <w:rPr>
          <w:color w:val="000000" w:themeColor="text1"/>
          <w:sz w:val="24"/>
          <w:szCs w:val="24"/>
        </w:rPr>
        <w:t xml:space="preserve">as </w:t>
      </w:r>
      <w:proofErr w:type="spellStart"/>
      <w:r w:rsidR="006F329B" w:rsidRPr="006F329B">
        <w:rPr>
          <w:color w:val="000000" w:themeColor="text1"/>
          <w:sz w:val="24"/>
          <w:szCs w:val="24"/>
        </w:rPr>
        <w:t>Soltan</w:t>
      </w:r>
      <w:proofErr w:type="spellEnd"/>
      <w:r w:rsidR="006F329B" w:rsidRPr="006F329B">
        <w:rPr>
          <w:color w:val="000000" w:themeColor="text1"/>
          <w:sz w:val="24"/>
          <w:szCs w:val="24"/>
        </w:rPr>
        <w:t xml:space="preserve"> (no date) states there is a ‘digital </w:t>
      </w:r>
      <w:r w:rsidR="00DB7C17" w:rsidRPr="006F329B">
        <w:rPr>
          <w:color w:val="000000" w:themeColor="text1"/>
          <w:sz w:val="24"/>
          <w:szCs w:val="24"/>
        </w:rPr>
        <w:t>divide</w:t>
      </w:r>
      <w:r w:rsidR="006F329B" w:rsidRPr="006F329B">
        <w:rPr>
          <w:color w:val="000000" w:themeColor="text1"/>
          <w:sz w:val="24"/>
          <w:szCs w:val="24"/>
        </w:rPr>
        <w:t xml:space="preserve"> between the rich and poor, as people in poverty may have inadequate </w:t>
      </w:r>
      <w:r w:rsidR="00DB7C17" w:rsidRPr="006F329B">
        <w:rPr>
          <w:color w:val="000000" w:themeColor="text1"/>
          <w:sz w:val="24"/>
          <w:szCs w:val="24"/>
        </w:rPr>
        <w:t>access</w:t>
      </w:r>
      <w:r w:rsidR="006F329B" w:rsidRPr="006F329B">
        <w:rPr>
          <w:color w:val="000000" w:themeColor="text1"/>
          <w:sz w:val="24"/>
          <w:szCs w:val="24"/>
        </w:rPr>
        <w:t xml:space="preserve"> to technology in </w:t>
      </w:r>
      <w:r w:rsidR="00DB7C17" w:rsidRPr="006F329B">
        <w:rPr>
          <w:color w:val="000000" w:themeColor="text1"/>
          <w:sz w:val="24"/>
          <w:szCs w:val="24"/>
        </w:rPr>
        <w:t>compassion</w:t>
      </w:r>
      <w:r w:rsidR="006F329B" w:rsidRPr="006F329B">
        <w:rPr>
          <w:color w:val="000000" w:themeColor="text1"/>
          <w:sz w:val="24"/>
          <w:szCs w:val="24"/>
        </w:rPr>
        <w:t xml:space="preserve"> to the </w:t>
      </w:r>
      <w:r w:rsidR="00DB7C17" w:rsidRPr="006F329B">
        <w:rPr>
          <w:color w:val="000000" w:themeColor="text1"/>
          <w:sz w:val="24"/>
          <w:szCs w:val="24"/>
        </w:rPr>
        <w:t>wealthier</w:t>
      </w:r>
      <w:r w:rsidR="006F329B" w:rsidRPr="006F329B">
        <w:rPr>
          <w:color w:val="000000" w:themeColor="text1"/>
          <w:sz w:val="24"/>
          <w:szCs w:val="24"/>
        </w:rPr>
        <w:t xml:space="preserve"> families. </w:t>
      </w:r>
      <w:r w:rsidR="00DB7C17" w:rsidRPr="006F329B">
        <w:rPr>
          <w:color w:val="000000" w:themeColor="text1"/>
          <w:sz w:val="24"/>
          <w:szCs w:val="24"/>
        </w:rPr>
        <w:t>However,</w:t>
      </w:r>
      <w:r w:rsidR="00DB7C17">
        <w:rPr>
          <w:color w:val="000000" w:themeColor="text1"/>
          <w:sz w:val="24"/>
          <w:szCs w:val="24"/>
        </w:rPr>
        <w:t xml:space="preserve"> the</w:t>
      </w:r>
      <w:r w:rsidR="00CF3CF6" w:rsidRPr="006F329B">
        <w:rPr>
          <w:color w:val="000000" w:themeColor="text1"/>
          <w:sz w:val="24"/>
          <w:szCs w:val="24"/>
        </w:rPr>
        <w:t xml:space="preserve"> Donaldson report </w:t>
      </w:r>
      <w:r w:rsidR="006F329B" w:rsidRPr="006F329B">
        <w:rPr>
          <w:color w:val="000000" w:themeColor="text1"/>
          <w:sz w:val="24"/>
          <w:szCs w:val="24"/>
        </w:rPr>
        <w:t xml:space="preserve">now states that all children </w:t>
      </w:r>
      <w:r w:rsidR="00DB7C17" w:rsidRPr="006F329B">
        <w:rPr>
          <w:color w:val="000000" w:themeColor="text1"/>
          <w:sz w:val="24"/>
          <w:szCs w:val="24"/>
        </w:rPr>
        <w:t>attending</w:t>
      </w:r>
      <w:r w:rsidR="006F329B" w:rsidRPr="006F329B">
        <w:rPr>
          <w:color w:val="000000" w:themeColor="text1"/>
          <w:sz w:val="24"/>
          <w:szCs w:val="24"/>
        </w:rPr>
        <w:t xml:space="preserve"> schools must have access to techno</w:t>
      </w:r>
      <w:r w:rsidR="00DB7C17">
        <w:rPr>
          <w:color w:val="000000" w:themeColor="text1"/>
          <w:sz w:val="24"/>
          <w:szCs w:val="24"/>
        </w:rPr>
        <w:t>lo</w:t>
      </w:r>
      <w:r w:rsidR="006F329B" w:rsidRPr="006F329B">
        <w:rPr>
          <w:color w:val="000000" w:themeColor="text1"/>
          <w:sz w:val="24"/>
          <w:szCs w:val="24"/>
        </w:rPr>
        <w:t>gy as part of the new curriculum (</w:t>
      </w:r>
      <w:r w:rsidR="00D437FD" w:rsidRPr="00D437FD">
        <w:rPr>
          <w:color w:val="000000" w:themeColor="text1"/>
          <w:sz w:val="24"/>
          <w:szCs w:val="24"/>
        </w:rPr>
        <w:t>Gov 2015).</w:t>
      </w:r>
      <w:r w:rsidR="006F329B" w:rsidRPr="006F329B">
        <w:rPr>
          <w:color w:val="000000" w:themeColor="text1"/>
          <w:sz w:val="24"/>
          <w:szCs w:val="24"/>
        </w:rPr>
        <w:t xml:space="preserve"> </w:t>
      </w:r>
      <w:r w:rsidR="00DB7C17">
        <w:rPr>
          <w:color w:val="000000" w:themeColor="text1"/>
          <w:sz w:val="24"/>
          <w:szCs w:val="24"/>
        </w:rPr>
        <w:t>T</w:t>
      </w:r>
      <w:r w:rsidR="006F329B" w:rsidRPr="006F329B">
        <w:rPr>
          <w:color w:val="000000" w:themeColor="text1"/>
          <w:sz w:val="24"/>
          <w:szCs w:val="24"/>
        </w:rPr>
        <w:t>herefore</w:t>
      </w:r>
      <w:r w:rsidR="00DB7C17">
        <w:rPr>
          <w:color w:val="000000" w:themeColor="text1"/>
          <w:sz w:val="24"/>
          <w:szCs w:val="24"/>
        </w:rPr>
        <w:t>,</w:t>
      </w:r>
      <w:r w:rsidR="006F329B" w:rsidRPr="006F329B">
        <w:rPr>
          <w:color w:val="000000" w:themeColor="text1"/>
          <w:sz w:val="24"/>
          <w:szCs w:val="24"/>
        </w:rPr>
        <w:t xml:space="preserve"> this provides </w:t>
      </w:r>
      <w:r w:rsidR="00DB7C17" w:rsidRPr="006F329B">
        <w:rPr>
          <w:color w:val="000000" w:themeColor="text1"/>
          <w:sz w:val="24"/>
          <w:szCs w:val="24"/>
        </w:rPr>
        <w:t>opportunities</w:t>
      </w:r>
      <w:r w:rsidR="006F329B" w:rsidRPr="006F329B">
        <w:rPr>
          <w:color w:val="000000" w:themeColor="text1"/>
          <w:sz w:val="24"/>
          <w:szCs w:val="24"/>
        </w:rPr>
        <w:t xml:space="preserve"> for children with little </w:t>
      </w:r>
      <w:r w:rsidR="00DB7C17" w:rsidRPr="006F329B">
        <w:rPr>
          <w:color w:val="000000" w:themeColor="text1"/>
          <w:sz w:val="24"/>
          <w:szCs w:val="24"/>
        </w:rPr>
        <w:t>accesses</w:t>
      </w:r>
      <w:r w:rsidR="006F329B" w:rsidRPr="006F329B">
        <w:rPr>
          <w:color w:val="000000" w:themeColor="text1"/>
          <w:sz w:val="24"/>
          <w:szCs w:val="24"/>
        </w:rPr>
        <w:t xml:space="preserve"> to technology at home to access it in school</w:t>
      </w:r>
      <w:r w:rsidR="006F329B">
        <w:rPr>
          <w:color w:val="000000" w:themeColor="text1"/>
          <w:sz w:val="24"/>
          <w:szCs w:val="24"/>
        </w:rPr>
        <w:t xml:space="preserve"> and continue the scheme through the app.</w:t>
      </w:r>
    </w:p>
    <w:p w:rsidR="0088229A" w:rsidRDefault="00CF3CF6" w:rsidP="0088229A">
      <w:pPr>
        <w:jc w:val="both"/>
        <w:rPr>
          <w:color w:val="000000" w:themeColor="text1"/>
          <w:sz w:val="24"/>
          <w:szCs w:val="24"/>
        </w:rPr>
      </w:pPr>
      <w:r>
        <w:rPr>
          <w:color w:val="000000" w:themeColor="text1"/>
          <w:sz w:val="24"/>
          <w:szCs w:val="24"/>
        </w:rPr>
        <w:lastRenderedPageBreak/>
        <w:t xml:space="preserve">Another goal for the scheme </w:t>
      </w:r>
      <w:r w:rsidR="00AA0A61">
        <w:rPr>
          <w:color w:val="000000" w:themeColor="text1"/>
          <w:sz w:val="24"/>
          <w:szCs w:val="24"/>
        </w:rPr>
        <w:t>would be to</w:t>
      </w:r>
      <w:r>
        <w:rPr>
          <w:color w:val="000000" w:themeColor="text1"/>
          <w:sz w:val="24"/>
          <w:szCs w:val="24"/>
        </w:rPr>
        <w:t xml:space="preserve"> roll</w:t>
      </w:r>
      <w:r w:rsidR="00AA0A61">
        <w:rPr>
          <w:color w:val="000000" w:themeColor="text1"/>
          <w:sz w:val="24"/>
          <w:szCs w:val="24"/>
        </w:rPr>
        <w:t xml:space="preserve"> it</w:t>
      </w:r>
      <w:r>
        <w:rPr>
          <w:color w:val="000000" w:themeColor="text1"/>
          <w:sz w:val="24"/>
          <w:szCs w:val="24"/>
        </w:rPr>
        <w:t xml:space="preserve"> out all over the </w:t>
      </w:r>
      <w:r w:rsidR="00DB7C17">
        <w:rPr>
          <w:color w:val="000000" w:themeColor="text1"/>
          <w:sz w:val="24"/>
          <w:szCs w:val="24"/>
        </w:rPr>
        <w:t>United Kingdom</w:t>
      </w:r>
      <w:r>
        <w:rPr>
          <w:color w:val="000000" w:themeColor="text1"/>
          <w:sz w:val="24"/>
          <w:szCs w:val="24"/>
        </w:rPr>
        <w:t xml:space="preserve"> as </w:t>
      </w:r>
      <w:r w:rsidR="00DB7C17">
        <w:rPr>
          <w:color w:val="000000" w:themeColor="text1"/>
          <w:sz w:val="24"/>
          <w:szCs w:val="24"/>
        </w:rPr>
        <w:t>Oxfam</w:t>
      </w:r>
      <w:r>
        <w:rPr>
          <w:color w:val="000000" w:themeColor="text1"/>
          <w:sz w:val="24"/>
          <w:szCs w:val="24"/>
        </w:rPr>
        <w:t xml:space="preserve"> (2018) states that the </w:t>
      </w:r>
      <w:proofErr w:type="gramStart"/>
      <w:r>
        <w:rPr>
          <w:color w:val="000000" w:themeColor="text1"/>
          <w:sz w:val="24"/>
          <w:szCs w:val="24"/>
        </w:rPr>
        <w:t>united kingdom</w:t>
      </w:r>
      <w:proofErr w:type="gramEnd"/>
      <w:r>
        <w:rPr>
          <w:color w:val="000000" w:themeColor="text1"/>
          <w:sz w:val="24"/>
          <w:szCs w:val="24"/>
        </w:rPr>
        <w:t xml:space="preserve"> on a whole has a rising issue of poverty not just in wales. </w:t>
      </w:r>
      <w:proofErr w:type="gramStart"/>
      <w:r>
        <w:rPr>
          <w:color w:val="000000" w:themeColor="text1"/>
          <w:sz w:val="24"/>
          <w:szCs w:val="24"/>
        </w:rPr>
        <w:t>However</w:t>
      </w:r>
      <w:proofErr w:type="gramEnd"/>
      <w:r>
        <w:rPr>
          <w:color w:val="000000" w:themeColor="text1"/>
          <w:sz w:val="24"/>
          <w:szCs w:val="24"/>
        </w:rPr>
        <w:t xml:space="preserve"> a critique of this is </w:t>
      </w:r>
      <w:r w:rsidR="00444414" w:rsidRPr="00444414">
        <w:rPr>
          <w:color w:val="000000" w:themeColor="text1"/>
          <w:sz w:val="24"/>
          <w:szCs w:val="24"/>
        </w:rPr>
        <w:t xml:space="preserve">what happens if the </w:t>
      </w:r>
      <w:r w:rsidR="00024AAA" w:rsidRPr="00444414">
        <w:rPr>
          <w:color w:val="000000" w:themeColor="text1"/>
          <w:sz w:val="24"/>
          <w:szCs w:val="24"/>
        </w:rPr>
        <w:t>interest</w:t>
      </w:r>
      <w:r w:rsidR="00444414" w:rsidRPr="00444414">
        <w:rPr>
          <w:color w:val="000000" w:themeColor="text1"/>
          <w:sz w:val="24"/>
          <w:szCs w:val="24"/>
        </w:rPr>
        <w:t xml:space="preserve"> in the scheme grows more than </w:t>
      </w:r>
      <w:r>
        <w:rPr>
          <w:color w:val="000000" w:themeColor="text1"/>
          <w:sz w:val="24"/>
          <w:szCs w:val="24"/>
        </w:rPr>
        <w:t>the scheme is able to fund. As a scheme that can be offered to more areas</w:t>
      </w:r>
      <w:r w:rsidR="00AA0A61">
        <w:rPr>
          <w:color w:val="000000" w:themeColor="text1"/>
          <w:sz w:val="24"/>
          <w:szCs w:val="24"/>
        </w:rPr>
        <w:t xml:space="preserve">, not solely </w:t>
      </w:r>
      <w:r>
        <w:rPr>
          <w:color w:val="000000" w:themeColor="text1"/>
          <w:sz w:val="24"/>
          <w:szCs w:val="24"/>
        </w:rPr>
        <w:t>disadvantage</w:t>
      </w:r>
      <w:r w:rsidR="00AA0A61">
        <w:rPr>
          <w:color w:val="000000" w:themeColor="text1"/>
          <w:sz w:val="24"/>
          <w:szCs w:val="24"/>
        </w:rPr>
        <w:t>d</w:t>
      </w:r>
      <w:r>
        <w:rPr>
          <w:color w:val="000000" w:themeColor="text1"/>
          <w:sz w:val="24"/>
          <w:szCs w:val="24"/>
        </w:rPr>
        <w:t xml:space="preserve"> areas this could also be </w:t>
      </w:r>
      <w:r w:rsidR="00444414" w:rsidRPr="00444414">
        <w:rPr>
          <w:color w:val="000000" w:themeColor="text1"/>
          <w:sz w:val="24"/>
          <w:szCs w:val="24"/>
        </w:rPr>
        <w:t>offer</w:t>
      </w:r>
      <w:r>
        <w:rPr>
          <w:color w:val="000000" w:themeColor="text1"/>
          <w:sz w:val="24"/>
          <w:szCs w:val="24"/>
        </w:rPr>
        <w:t>ed</w:t>
      </w:r>
      <w:r w:rsidR="00444414" w:rsidRPr="00444414">
        <w:rPr>
          <w:color w:val="000000" w:themeColor="text1"/>
          <w:sz w:val="24"/>
          <w:szCs w:val="24"/>
        </w:rPr>
        <w:t xml:space="preserve"> at a small cost to families that don’t qualify for free school meals. </w:t>
      </w:r>
    </w:p>
    <w:p w:rsidR="003C687F" w:rsidRPr="0088229A" w:rsidRDefault="0047702B" w:rsidP="0088229A">
      <w:pPr>
        <w:jc w:val="both"/>
        <w:rPr>
          <w:color w:val="000000" w:themeColor="text1"/>
          <w:sz w:val="24"/>
          <w:szCs w:val="24"/>
        </w:rPr>
      </w:pPr>
      <w:r>
        <w:rPr>
          <w:b/>
          <w:sz w:val="32"/>
          <w:szCs w:val="32"/>
          <w:u w:val="single"/>
        </w:rPr>
        <w:t xml:space="preserve">Reference list </w:t>
      </w:r>
    </w:p>
    <w:p w:rsidR="003C687F" w:rsidRDefault="00D437FD" w:rsidP="003C687F">
      <w:pPr>
        <w:rPr>
          <w:sz w:val="24"/>
          <w:szCs w:val="32"/>
        </w:rPr>
      </w:pPr>
      <w:hyperlink r:id="rId6" w:history="1">
        <w:r w:rsidR="003C687F" w:rsidRPr="00743F63">
          <w:rPr>
            <w:rStyle w:val="Hyperlink"/>
            <w:sz w:val="24"/>
            <w:szCs w:val="32"/>
          </w:rPr>
          <w:t>https://thumbs.dreamstime.com/z/children-boy-girl-wearing-chef-hat-healthy-food-vegetables-29772296.jpg</w:t>
        </w:r>
      </w:hyperlink>
      <w:r w:rsidR="003C687F">
        <w:rPr>
          <w:sz w:val="24"/>
          <w:szCs w:val="32"/>
        </w:rPr>
        <w:t xml:space="preserve"> (logo)</w:t>
      </w:r>
    </w:p>
    <w:p w:rsidR="003C687F" w:rsidRDefault="00D437FD" w:rsidP="003C687F">
      <w:pPr>
        <w:rPr>
          <w:sz w:val="24"/>
          <w:szCs w:val="32"/>
        </w:rPr>
      </w:pPr>
      <w:hyperlink r:id="rId7" w:history="1">
        <w:r w:rsidR="003C687F" w:rsidRPr="00743F63">
          <w:rPr>
            <w:rStyle w:val="Hyperlink"/>
            <w:sz w:val="24"/>
            <w:szCs w:val="32"/>
          </w:rPr>
          <w:t>https://www.2gether.nhs.uk/wp-content/uploads/healthy-food-heart_resize.jpg</w:t>
        </w:r>
      </w:hyperlink>
      <w:r w:rsidR="003C687F">
        <w:rPr>
          <w:sz w:val="24"/>
          <w:szCs w:val="32"/>
        </w:rPr>
        <w:t xml:space="preserve"> (logo)</w:t>
      </w:r>
    </w:p>
    <w:p w:rsidR="003C687F" w:rsidRDefault="003C687F" w:rsidP="003C687F">
      <w:pPr>
        <w:rPr>
          <w:sz w:val="24"/>
          <w:szCs w:val="32"/>
        </w:rPr>
      </w:pPr>
      <w:r w:rsidRPr="00E67F83">
        <w:rPr>
          <w:sz w:val="24"/>
          <w:szCs w:val="32"/>
        </w:rPr>
        <w:t>Roberts</w:t>
      </w:r>
      <w:r>
        <w:rPr>
          <w:sz w:val="24"/>
          <w:szCs w:val="32"/>
        </w:rPr>
        <w:t>, M</w:t>
      </w:r>
      <w:r w:rsidRPr="00E67F83">
        <w:rPr>
          <w:sz w:val="24"/>
          <w:szCs w:val="32"/>
        </w:rPr>
        <w:t xml:space="preserve"> (2015)</w:t>
      </w:r>
      <w:r>
        <w:rPr>
          <w:sz w:val="24"/>
          <w:szCs w:val="32"/>
        </w:rPr>
        <w:t xml:space="preserve"> </w:t>
      </w:r>
      <w:proofErr w:type="gramStart"/>
      <w:r>
        <w:rPr>
          <w:sz w:val="24"/>
          <w:szCs w:val="32"/>
        </w:rPr>
        <w:t xml:space="preserve">‘ </w:t>
      </w:r>
      <w:r w:rsidRPr="00E67F83">
        <w:rPr>
          <w:sz w:val="24"/>
          <w:szCs w:val="32"/>
        </w:rPr>
        <w:t>UK</w:t>
      </w:r>
      <w:proofErr w:type="gramEnd"/>
      <w:r w:rsidRPr="00E67F83">
        <w:rPr>
          <w:sz w:val="24"/>
          <w:szCs w:val="32"/>
        </w:rPr>
        <w:t xml:space="preserve"> children becoming obese at younger ages</w:t>
      </w:r>
      <w:r>
        <w:rPr>
          <w:sz w:val="24"/>
          <w:szCs w:val="32"/>
        </w:rPr>
        <w:t xml:space="preserve">’ </w:t>
      </w:r>
      <w:hyperlink r:id="rId8" w:history="1">
        <w:r w:rsidRPr="00743F63">
          <w:rPr>
            <w:rStyle w:val="Hyperlink"/>
            <w:sz w:val="24"/>
            <w:szCs w:val="32"/>
          </w:rPr>
          <w:t>https://www.bbc.co.uk/news/health-32797769</w:t>
        </w:r>
      </w:hyperlink>
      <w:r>
        <w:rPr>
          <w:sz w:val="24"/>
          <w:szCs w:val="32"/>
        </w:rPr>
        <w:t xml:space="preserve"> [accessed 28/04/2019].</w:t>
      </w:r>
    </w:p>
    <w:p w:rsidR="003C687F" w:rsidRDefault="003C687F" w:rsidP="003C687F">
      <w:pPr>
        <w:rPr>
          <w:sz w:val="24"/>
          <w:szCs w:val="32"/>
        </w:rPr>
      </w:pPr>
      <w:r w:rsidRPr="00FF3DFF">
        <w:rPr>
          <w:sz w:val="24"/>
          <w:szCs w:val="32"/>
        </w:rPr>
        <w:t>Hughes</w:t>
      </w:r>
      <w:r>
        <w:rPr>
          <w:sz w:val="24"/>
          <w:szCs w:val="32"/>
        </w:rPr>
        <w:t>, D</w:t>
      </w:r>
      <w:r w:rsidRPr="00FF3DFF">
        <w:rPr>
          <w:sz w:val="24"/>
          <w:szCs w:val="32"/>
        </w:rPr>
        <w:t xml:space="preserve"> (2015)</w:t>
      </w:r>
      <w:r>
        <w:rPr>
          <w:sz w:val="24"/>
          <w:szCs w:val="32"/>
        </w:rPr>
        <w:t xml:space="preserve"> ‘</w:t>
      </w:r>
      <w:r w:rsidRPr="00FF3DFF">
        <w:rPr>
          <w:sz w:val="24"/>
          <w:szCs w:val="32"/>
        </w:rPr>
        <w:t>Child obesity rates 'levelling off' among under-10s</w:t>
      </w:r>
      <w:r>
        <w:rPr>
          <w:sz w:val="24"/>
          <w:szCs w:val="32"/>
        </w:rPr>
        <w:t xml:space="preserve">’ </w:t>
      </w:r>
      <w:hyperlink r:id="rId9" w:history="1">
        <w:r w:rsidRPr="00743F63">
          <w:rPr>
            <w:rStyle w:val="Hyperlink"/>
            <w:sz w:val="24"/>
            <w:szCs w:val="32"/>
          </w:rPr>
          <w:t>https://www.bbc.co.uk/news/health-31041864</w:t>
        </w:r>
      </w:hyperlink>
      <w:r>
        <w:rPr>
          <w:sz w:val="24"/>
          <w:szCs w:val="32"/>
        </w:rPr>
        <w:t xml:space="preserve"> [accessed 28/04/2019].</w:t>
      </w:r>
    </w:p>
    <w:p w:rsidR="003C687F" w:rsidRDefault="003C687F" w:rsidP="003C687F">
      <w:pPr>
        <w:rPr>
          <w:sz w:val="24"/>
          <w:szCs w:val="32"/>
        </w:rPr>
      </w:pPr>
      <w:r>
        <w:rPr>
          <w:sz w:val="24"/>
          <w:szCs w:val="32"/>
        </w:rPr>
        <w:t>Gov (2015) ‘</w:t>
      </w:r>
      <w:r w:rsidRPr="00803007">
        <w:rPr>
          <w:sz w:val="24"/>
          <w:szCs w:val="32"/>
        </w:rPr>
        <w:t>Childhood obesity: applying All Our Health</w:t>
      </w:r>
      <w:r>
        <w:rPr>
          <w:sz w:val="24"/>
          <w:szCs w:val="32"/>
        </w:rPr>
        <w:t xml:space="preserve">’ </w:t>
      </w:r>
      <w:hyperlink r:id="rId10" w:history="1">
        <w:r w:rsidRPr="00743F63">
          <w:rPr>
            <w:rStyle w:val="Hyperlink"/>
            <w:sz w:val="24"/>
            <w:szCs w:val="32"/>
          </w:rPr>
          <w:t>https://www.gov.uk/government/publications/childhood-obesity-applying-all-our-health/childhood-obesity-applying-all-our-health accessed 28/04/2019</w:t>
        </w:r>
      </w:hyperlink>
      <w:r>
        <w:rPr>
          <w:sz w:val="24"/>
          <w:szCs w:val="32"/>
        </w:rPr>
        <w:t>].</w:t>
      </w:r>
    </w:p>
    <w:p w:rsidR="003C687F" w:rsidRDefault="003C687F" w:rsidP="003C687F">
      <w:pPr>
        <w:rPr>
          <w:sz w:val="24"/>
          <w:szCs w:val="32"/>
        </w:rPr>
      </w:pPr>
      <w:r>
        <w:rPr>
          <w:sz w:val="24"/>
          <w:szCs w:val="32"/>
        </w:rPr>
        <w:t>Bupa (2019)</w:t>
      </w:r>
      <w:r w:rsidRPr="00D061A2">
        <w:t xml:space="preserve"> </w:t>
      </w:r>
      <w:r w:rsidRPr="00D061A2">
        <w:rPr>
          <w:sz w:val="24"/>
          <w:szCs w:val="32"/>
        </w:rPr>
        <w:t>‘Obesity in children’</w:t>
      </w:r>
      <w:r>
        <w:rPr>
          <w:sz w:val="24"/>
          <w:szCs w:val="32"/>
        </w:rPr>
        <w:t xml:space="preserve">  </w:t>
      </w:r>
      <w:hyperlink r:id="rId11" w:history="1">
        <w:r w:rsidRPr="00743F63">
          <w:rPr>
            <w:rStyle w:val="Hyperlink"/>
            <w:sz w:val="24"/>
            <w:szCs w:val="32"/>
          </w:rPr>
          <w:t>https://www.bupa.co.uk/health-information/childrens-health/obesity-children</w:t>
        </w:r>
      </w:hyperlink>
      <w:r>
        <w:rPr>
          <w:sz w:val="24"/>
          <w:szCs w:val="32"/>
        </w:rPr>
        <w:t xml:space="preserve">  [accessed 28/04/2019].</w:t>
      </w:r>
    </w:p>
    <w:p w:rsidR="003C687F" w:rsidRDefault="003C687F" w:rsidP="003C687F">
      <w:pPr>
        <w:rPr>
          <w:sz w:val="24"/>
          <w:szCs w:val="32"/>
        </w:rPr>
      </w:pPr>
      <w:r>
        <w:rPr>
          <w:sz w:val="24"/>
          <w:szCs w:val="32"/>
        </w:rPr>
        <w:t>NHS (2016) ‘</w:t>
      </w:r>
      <w:r w:rsidRPr="00E8628A">
        <w:rPr>
          <w:sz w:val="24"/>
          <w:szCs w:val="32"/>
        </w:rPr>
        <w:t>Obesity</w:t>
      </w:r>
      <w:r>
        <w:rPr>
          <w:sz w:val="24"/>
          <w:szCs w:val="32"/>
        </w:rPr>
        <w:t xml:space="preserve">’ </w:t>
      </w:r>
      <w:hyperlink r:id="rId12" w:history="1">
        <w:r w:rsidRPr="00743F63">
          <w:rPr>
            <w:rStyle w:val="Hyperlink"/>
            <w:sz w:val="24"/>
            <w:szCs w:val="32"/>
          </w:rPr>
          <w:t>https://www.nhs.uk/conditions/obesity/</w:t>
        </w:r>
      </w:hyperlink>
      <w:r>
        <w:rPr>
          <w:sz w:val="24"/>
          <w:szCs w:val="32"/>
        </w:rPr>
        <w:t xml:space="preserve"> [accessed 28/04/2019].</w:t>
      </w:r>
    </w:p>
    <w:p w:rsidR="003C687F" w:rsidRDefault="003C687F" w:rsidP="003C687F">
      <w:pPr>
        <w:rPr>
          <w:sz w:val="24"/>
          <w:szCs w:val="32"/>
        </w:rPr>
      </w:pPr>
      <w:proofErr w:type="spellStart"/>
      <w:r>
        <w:rPr>
          <w:sz w:val="24"/>
          <w:szCs w:val="32"/>
        </w:rPr>
        <w:t>Bbc</w:t>
      </w:r>
      <w:proofErr w:type="spellEnd"/>
      <w:r>
        <w:rPr>
          <w:sz w:val="24"/>
          <w:szCs w:val="32"/>
        </w:rPr>
        <w:t xml:space="preserve"> news (2018) </w:t>
      </w:r>
      <w:proofErr w:type="gramStart"/>
      <w:r>
        <w:rPr>
          <w:sz w:val="24"/>
          <w:szCs w:val="32"/>
        </w:rPr>
        <w:t xml:space="preserve">‘ </w:t>
      </w:r>
      <w:r w:rsidRPr="001231F5">
        <w:rPr>
          <w:sz w:val="24"/>
          <w:szCs w:val="32"/>
        </w:rPr>
        <w:t>Child</w:t>
      </w:r>
      <w:proofErr w:type="gramEnd"/>
      <w:r w:rsidRPr="001231F5">
        <w:rPr>
          <w:sz w:val="24"/>
          <w:szCs w:val="32"/>
        </w:rPr>
        <w:t xml:space="preserve"> obesity: Are 22,000 children 'severely obese'?</w:t>
      </w:r>
      <w:r>
        <w:rPr>
          <w:sz w:val="24"/>
          <w:szCs w:val="32"/>
        </w:rPr>
        <w:t xml:space="preserve">’ </w:t>
      </w:r>
      <w:hyperlink r:id="rId13" w:history="1">
        <w:r w:rsidRPr="00743F63">
          <w:rPr>
            <w:rStyle w:val="Hyperlink"/>
            <w:sz w:val="24"/>
            <w:szCs w:val="32"/>
          </w:rPr>
          <w:t>https://www.bbc.co.uk/news/health-44291492</w:t>
        </w:r>
      </w:hyperlink>
      <w:r>
        <w:rPr>
          <w:sz w:val="24"/>
          <w:szCs w:val="32"/>
        </w:rPr>
        <w:t xml:space="preserve"> [accessed 28/4/2019].</w:t>
      </w:r>
    </w:p>
    <w:p w:rsidR="003C687F" w:rsidRDefault="003C687F" w:rsidP="003C687F">
      <w:pPr>
        <w:rPr>
          <w:sz w:val="24"/>
          <w:szCs w:val="32"/>
        </w:rPr>
      </w:pPr>
      <w:r>
        <w:rPr>
          <w:sz w:val="24"/>
          <w:szCs w:val="32"/>
        </w:rPr>
        <w:t>Oxfam (2018) ‘</w:t>
      </w:r>
      <w:r w:rsidRPr="007C778D">
        <w:rPr>
          <w:sz w:val="24"/>
          <w:szCs w:val="32"/>
        </w:rPr>
        <w:t>Food poverty in the UK</w:t>
      </w:r>
      <w:r>
        <w:rPr>
          <w:sz w:val="24"/>
          <w:szCs w:val="32"/>
        </w:rPr>
        <w:t xml:space="preserve">’ </w:t>
      </w:r>
      <w:hyperlink r:id="rId14" w:anchor="7f81e9b7-2af1-4f53-9e13-cfe11ee67815" w:history="1">
        <w:r w:rsidRPr="00743F63">
          <w:rPr>
            <w:rStyle w:val="Hyperlink"/>
            <w:sz w:val="24"/>
            <w:szCs w:val="32"/>
          </w:rPr>
          <w:t>https://policy-practice.oxfam.org.uk/our-work/inequality/food-poverty#7f81e9b7-2af1-4f53-9e13-cfe11ee67815</w:t>
        </w:r>
      </w:hyperlink>
      <w:r>
        <w:rPr>
          <w:sz w:val="24"/>
          <w:szCs w:val="32"/>
        </w:rPr>
        <w:t xml:space="preserve"> [accessed 28/04/2019].</w:t>
      </w:r>
    </w:p>
    <w:p w:rsidR="003C687F" w:rsidRDefault="003C687F" w:rsidP="003C687F">
      <w:pPr>
        <w:rPr>
          <w:sz w:val="24"/>
          <w:szCs w:val="32"/>
        </w:rPr>
      </w:pPr>
      <w:r w:rsidRPr="0045037B">
        <w:rPr>
          <w:sz w:val="24"/>
          <w:szCs w:val="32"/>
        </w:rPr>
        <w:t xml:space="preserve">Copper, </w:t>
      </w:r>
      <w:r>
        <w:rPr>
          <w:sz w:val="24"/>
          <w:szCs w:val="32"/>
        </w:rPr>
        <w:t xml:space="preserve">N. </w:t>
      </w:r>
      <w:r w:rsidRPr="0045037B">
        <w:rPr>
          <w:sz w:val="24"/>
          <w:szCs w:val="32"/>
        </w:rPr>
        <w:t>Purcell</w:t>
      </w:r>
      <w:r>
        <w:rPr>
          <w:sz w:val="24"/>
          <w:szCs w:val="32"/>
        </w:rPr>
        <w:t>, S.</w:t>
      </w:r>
      <w:r w:rsidRPr="0045037B">
        <w:rPr>
          <w:sz w:val="24"/>
          <w:szCs w:val="32"/>
        </w:rPr>
        <w:t xml:space="preserve"> and Jackson</w:t>
      </w:r>
      <w:r>
        <w:rPr>
          <w:sz w:val="24"/>
          <w:szCs w:val="32"/>
        </w:rPr>
        <w:t>, R.</w:t>
      </w:r>
      <w:r w:rsidRPr="0045037B">
        <w:rPr>
          <w:sz w:val="24"/>
          <w:szCs w:val="32"/>
        </w:rPr>
        <w:t xml:space="preserve"> (2014)</w:t>
      </w:r>
      <w:r>
        <w:rPr>
          <w:sz w:val="24"/>
          <w:szCs w:val="32"/>
        </w:rPr>
        <w:t xml:space="preserve"> ‘</w:t>
      </w:r>
      <w:r w:rsidRPr="0045037B">
        <w:rPr>
          <w:sz w:val="24"/>
          <w:szCs w:val="32"/>
        </w:rPr>
        <w:t>Below the Breadline: The relentless rise of food poverty in Britain</w:t>
      </w:r>
      <w:r>
        <w:rPr>
          <w:sz w:val="24"/>
          <w:szCs w:val="32"/>
        </w:rPr>
        <w:t xml:space="preserve">’ OXFAM </w:t>
      </w:r>
      <w:hyperlink r:id="rId15" w:history="1">
        <w:r w:rsidRPr="00743F63">
          <w:rPr>
            <w:rStyle w:val="Hyperlink"/>
            <w:sz w:val="24"/>
            <w:szCs w:val="32"/>
          </w:rPr>
          <w:t>https://policy-practice.oxfam.org.uk/publications/below-the-breadline-the-relentless-rise-of-food-poverty-in-britain-317730</w:t>
        </w:r>
      </w:hyperlink>
      <w:r>
        <w:rPr>
          <w:sz w:val="24"/>
          <w:szCs w:val="32"/>
        </w:rPr>
        <w:t xml:space="preserve"> [accessed 28/04/2019].</w:t>
      </w:r>
    </w:p>
    <w:p w:rsidR="003C687F" w:rsidRDefault="003C687F" w:rsidP="003C687F">
      <w:pPr>
        <w:rPr>
          <w:sz w:val="24"/>
          <w:szCs w:val="32"/>
        </w:rPr>
      </w:pPr>
      <w:r>
        <w:rPr>
          <w:sz w:val="24"/>
          <w:szCs w:val="32"/>
        </w:rPr>
        <w:t>Lewin, J. (no date) ‘</w:t>
      </w:r>
      <w:r w:rsidRPr="00E92A7F">
        <w:rPr>
          <w:sz w:val="24"/>
          <w:szCs w:val="32"/>
        </w:rPr>
        <w:t>Healthy eating: What young children need</w:t>
      </w:r>
      <w:r>
        <w:rPr>
          <w:sz w:val="24"/>
          <w:szCs w:val="32"/>
        </w:rPr>
        <w:t xml:space="preserve">’ </w:t>
      </w:r>
      <w:hyperlink r:id="rId16" w:history="1">
        <w:r w:rsidRPr="00743F63">
          <w:rPr>
            <w:rStyle w:val="Hyperlink"/>
            <w:sz w:val="24"/>
            <w:szCs w:val="32"/>
          </w:rPr>
          <w:t>https://www.bbcgoodfood.com/howto/guide/healthy-eating-what-young-children-need</w:t>
        </w:r>
      </w:hyperlink>
      <w:r>
        <w:rPr>
          <w:sz w:val="24"/>
          <w:szCs w:val="32"/>
        </w:rPr>
        <w:t xml:space="preserve"> [accessed 28/04/2019].</w:t>
      </w:r>
    </w:p>
    <w:p w:rsidR="003C687F" w:rsidRPr="00D23939" w:rsidRDefault="003C687F" w:rsidP="003C687F">
      <w:pPr>
        <w:rPr>
          <w:sz w:val="24"/>
          <w:szCs w:val="32"/>
        </w:rPr>
      </w:pPr>
      <w:r w:rsidRPr="00184C9F">
        <w:rPr>
          <w:sz w:val="24"/>
          <w:szCs w:val="32"/>
        </w:rPr>
        <w:t>Rogers, J. M. (1960)</w:t>
      </w:r>
      <w:r>
        <w:rPr>
          <w:sz w:val="24"/>
          <w:szCs w:val="32"/>
        </w:rPr>
        <w:t xml:space="preserve"> ‘</w:t>
      </w:r>
      <w:r w:rsidRPr="00184C9F">
        <w:rPr>
          <w:sz w:val="24"/>
          <w:szCs w:val="32"/>
        </w:rPr>
        <w:t>Operant conditioning in a quasi-therapy setting</w:t>
      </w:r>
      <w:proofErr w:type="gramStart"/>
      <w:r>
        <w:rPr>
          <w:sz w:val="24"/>
          <w:szCs w:val="32"/>
        </w:rPr>
        <w:t>’ :</w:t>
      </w:r>
      <w:r w:rsidRPr="00184C9F">
        <w:rPr>
          <w:sz w:val="24"/>
          <w:szCs w:val="32"/>
        </w:rPr>
        <w:t>The</w:t>
      </w:r>
      <w:proofErr w:type="gramEnd"/>
      <w:r w:rsidRPr="00184C9F">
        <w:rPr>
          <w:sz w:val="24"/>
          <w:szCs w:val="32"/>
        </w:rPr>
        <w:t xml:space="preserve"> Journal of Abnormal and Social Psychology</w:t>
      </w:r>
      <w:r>
        <w:rPr>
          <w:sz w:val="24"/>
          <w:szCs w:val="32"/>
        </w:rPr>
        <w:t>.</w:t>
      </w:r>
    </w:p>
    <w:p w:rsidR="003C687F" w:rsidRDefault="003C687F" w:rsidP="003C687F">
      <w:pPr>
        <w:rPr>
          <w:sz w:val="24"/>
          <w:szCs w:val="32"/>
        </w:rPr>
      </w:pPr>
      <w:proofErr w:type="spellStart"/>
      <w:r w:rsidRPr="00D23939">
        <w:rPr>
          <w:sz w:val="24"/>
          <w:szCs w:val="32"/>
        </w:rPr>
        <w:t>Meehl</w:t>
      </w:r>
      <w:proofErr w:type="spellEnd"/>
      <w:r w:rsidRPr="00D23939">
        <w:rPr>
          <w:sz w:val="24"/>
          <w:szCs w:val="32"/>
        </w:rPr>
        <w:t>, P. E. (1950)</w:t>
      </w:r>
      <w:r>
        <w:rPr>
          <w:sz w:val="24"/>
          <w:szCs w:val="32"/>
        </w:rPr>
        <w:t xml:space="preserve"> ‘</w:t>
      </w:r>
      <w:r w:rsidRPr="00D23939">
        <w:rPr>
          <w:sz w:val="24"/>
          <w:szCs w:val="32"/>
        </w:rPr>
        <w:t xml:space="preserve">On the circularity of the law of </w:t>
      </w:r>
      <w:proofErr w:type="spellStart"/>
      <w:r w:rsidRPr="00D23939">
        <w:rPr>
          <w:sz w:val="24"/>
          <w:szCs w:val="32"/>
        </w:rPr>
        <w:t>effect</w:t>
      </w:r>
      <w:proofErr w:type="gramStart"/>
      <w:r>
        <w:rPr>
          <w:sz w:val="24"/>
          <w:szCs w:val="32"/>
        </w:rPr>
        <w:t>’:</w:t>
      </w:r>
      <w:r w:rsidRPr="00D23939">
        <w:rPr>
          <w:sz w:val="24"/>
          <w:szCs w:val="32"/>
        </w:rPr>
        <w:t>Psychological</w:t>
      </w:r>
      <w:proofErr w:type="spellEnd"/>
      <w:proofErr w:type="gramEnd"/>
      <w:r w:rsidRPr="00D23939">
        <w:rPr>
          <w:sz w:val="24"/>
          <w:szCs w:val="32"/>
        </w:rPr>
        <w:t xml:space="preserve"> Bulletin</w:t>
      </w:r>
    </w:p>
    <w:p w:rsidR="003C687F" w:rsidRDefault="003C687F" w:rsidP="003C687F">
      <w:pPr>
        <w:rPr>
          <w:sz w:val="24"/>
          <w:szCs w:val="32"/>
        </w:rPr>
      </w:pPr>
      <w:r>
        <w:rPr>
          <w:sz w:val="24"/>
          <w:szCs w:val="32"/>
        </w:rPr>
        <w:lastRenderedPageBreak/>
        <w:t>Cassidy, S. (2005) ‘</w:t>
      </w:r>
      <w:r w:rsidRPr="00CF1379">
        <w:rPr>
          <w:sz w:val="24"/>
          <w:szCs w:val="32"/>
        </w:rPr>
        <w:t>Only half of parents encourage children to eat healthy diet</w:t>
      </w:r>
      <w:proofErr w:type="gramStart"/>
      <w:r>
        <w:rPr>
          <w:sz w:val="24"/>
          <w:szCs w:val="32"/>
        </w:rPr>
        <w:t>’ :independent</w:t>
      </w:r>
      <w:proofErr w:type="gramEnd"/>
      <w:r>
        <w:rPr>
          <w:sz w:val="24"/>
          <w:szCs w:val="32"/>
        </w:rPr>
        <w:t xml:space="preserve">. </w:t>
      </w:r>
      <w:hyperlink r:id="rId17" w:history="1">
        <w:r w:rsidRPr="00F509A1">
          <w:rPr>
            <w:rStyle w:val="Hyperlink"/>
            <w:sz w:val="24"/>
            <w:szCs w:val="32"/>
          </w:rPr>
          <w:t>https://www.independent.co.uk/news/education/education-news/only-half-of-parents-encourage-children-to-eat-healthy-diet-5346251.html</w:t>
        </w:r>
      </w:hyperlink>
      <w:r>
        <w:rPr>
          <w:sz w:val="24"/>
          <w:szCs w:val="32"/>
        </w:rPr>
        <w:t xml:space="preserve"> [accessed 06/05/2019].</w:t>
      </w:r>
    </w:p>
    <w:p w:rsidR="003C687F" w:rsidRDefault="003C687F" w:rsidP="003C687F">
      <w:pPr>
        <w:rPr>
          <w:sz w:val="24"/>
          <w:szCs w:val="32"/>
        </w:rPr>
      </w:pPr>
      <w:r w:rsidRPr="00C94CDB">
        <w:rPr>
          <w:sz w:val="24"/>
          <w:szCs w:val="32"/>
        </w:rPr>
        <w:t>Kohn,</w:t>
      </w:r>
      <w:r>
        <w:rPr>
          <w:sz w:val="24"/>
          <w:szCs w:val="32"/>
        </w:rPr>
        <w:t xml:space="preserve"> A. (1987)</w:t>
      </w:r>
      <w:r w:rsidRPr="00C94CDB">
        <w:rPr>
          <w:sz w:val="24"/>
          <w:szCs w:val="32"/>
        </w:rPr>
        <w:t xml:space="preserve"> </w:t>
      </w:r>
      <w:r>
        <w:rPr>
          <w:sz w:val="24"/>
          <w:szCs w:val="32"/>
        </w:rPr>
        <w:t xml:space="preserve">‘No </w:t>
      </w:r>
      <w:proofErr w:type="spellStart"/>
      <w:r w:rsidRPr="00C94CDB">
        <w:rPr>
          <w:sz w:val="24"/>
          <w:szCs w:val="32"/>
        </w:rPr>
        <w:t>Contest:The</w:t>
      </w:r>
      <w:proofErr w:type="spellEnd"/>
      <w:r w:rsidRPr="00C94CDB">
        <w:rPr>
          <w:sz w:val="24"/>
          <w:szCs w:val="32"/>
        </w:rPr>
        <w:t xml:space="preserve"> Case Against Competition</w:t>
      </w:r>
      <w:r>
        <w:rPr>
          <w:sz w:val="24"/>
          <w:szCs w:val="32"/>
        </w:rPr>
        <w:t xml:space="preserve">’ </w:t>
      </w:r>
      <w:hyperlink r:id="rId18" w:history="1">
        <w:r w:rsidRPr="00F509A1">
          <w:rPr>
            <w:rStyle w:val="Hyperlink"/>
            <w:sz w:val="24"/>
            <w:szCs w:val="32"/>
          </w:rPr>
          <w:t>https://www.alfiekohn.org/article/case-competition/</w:t>
        </w:r>
      </w:hyperlink>
      <w:r>
        <w:rPr>
          <w:sz w:val="24"/>
          <w:szCs w:val="32"/>
        </w:rPr>
        <w:t xml:space="preserve"> [accessed 06/05/2019].</w:t>
      </w:r>
    </w:p>
    <w:p w:rsidR="003C687F" w:rsidRDefault="003C687F" w:rsidP="003C687F">
      <w:pPr>
        <w:rPr>
          <w:sz w:val="24"/>
          <w:szCs w:val="32"/>
        </w:rPr>
      </w:pPr>
      <w:r>
        <w:rPr>
          <w:sz w:val="24"/>
          <w:szCs w:val="32"/>
        </w:rPr>
        <w:t>Vale, J. (no date) ‘</w:t>
      </w:r>
      <w:r w:rsidRPr="00E44C8D">
        <w:rPr>
          <w:sz w:val="24"/>
          <w:szCs w:val="32"/>
        </w:rPr>
        <w:t>Debate: Is Competition good for kids?</w:t>
      </w:r>
      <w:r>
        <w:rPr>
          <w:sz w:val="24"/>
          <w:szCs w:val="32"/>
        </w:rPr>
        <w:t xml:space="preserve">’ </w:t>
      </w:r>
      <w:hyperlink r:id="rId19" w:history="1">
        <w:r w:rsidRPr="00F509A1">
          <w:rPr>
            <w:rStyle w:val="Hyperlink"/>
            <w:sz w:val="24"/>
            <w:szCs w:val="32"/>
          </w:rPr>
          <w:t>https://www.ineos.com/inch-magazine/articles/issue-5/debate/</w:t>
        </w:r>
      </w:hyperlink>
      <w:r>
        <w:rPr>
          <w:sz w:val="24"/>
          <w:szCs w:val="32"/>
        </w:rPr>
        <w:t xml:space="preserve"> [accessed 06/05/2019].</w:t>
      </w:r>
    </w:p>
    <w:p w:rsidR="003C687F" w:rsidRDefault="003C687F" w:rsidP="003C687F">
      <w:pPr>
        <w:rPr>
          <w:sz w:val="24"/>
          <w:szCs w:val="32"/>
        </w:rPr>
      </w:pPr>
      <w:proofErr w:type="spellStart"/>
      <w:r w:rsidRPr="00E44C8D">
        <w:rPr>
          <w:sz w:val="24"/>
          <w:szCs w:val="32"/>
        </w:rPr>
        <w:t>Tauer</w:t>
      </w:r>
      <w:proofErr w:type="spellEnd"/>
      <w:r>
        <w:rPr>
          <w:sz w:val="24"/>
          <w:szCs w:val="32"/>
        </w:rPr>
        <w:t>, J. (no date) ‘</w:t>
      </w:r>
      <w:r w:rsidRPr="00E44C8D">
        <w:rPr>
          <w:sz w:val="24"/>
          <w:szCs w:val="32"/>
        </w:rPr>
        <w:t>Debate: Is Competition good for kids?</w:t>
      </w:r>
      <w:r>
        <w:rPr>
          <w:sz w:val="24"/>
          <w:szCs w:val="32"/>
        </w:rPr>
        <w:t>’</w:t>
      </w:r>
      <w:r w:rsidRPr="00E44C8D">
        <w:t xml:space="preserve"> </w:t>
      </w:r>
      <w:hyperlink r:id="rId20" w:history="1">
        <w:r w:rsidRPr="00F509A1">
          <w:rPr>
            <w:rStyle w:val="Hyperlink"/>
            <w:sz w:val="24"/>
            <w:szCs w:val="32"/>
          </w:rPr>
          <w:t>https://www.ineos.com/inch-magazine/articles/issue-5/debate/</w:t>
        </w:r>
      </w:hyperlink>
      <w:r>
        <w:rPr>
          <w:sz w:val="24"/>
          <w:szCs w:val="32"/>
        </w:rPr>
        <w:t xml:space="preserve"> [accessed 06/05/2019].</w:t>
      </w:r>
    </w:p>
    <w:p w:rsidR="003C687F" w:rsidRDefault="003C687F" w:rsidP="003C687F">
      <w:pPr>
        <w:rPr>
          <w:sz w:val="24"/>
          <w:szCs w:val="32"/>
        </w:rPr>
      </w:pPr>
      <w:r>
        <w:rPr>
          <w:sz w:val="24"/>
          <w:szCs w:val="32"/>
        </w:rPr>
        <w:t>NHS (no date) ‘</w:t>
      </w:r>
      <w:r w:rsidRPr="00AF6424">
        <w:rPr>
          <w:sz w:val="24"/>
          <w:szCs w:val="32"/>
        </w:rPr>
        <w:t>School Fruit and Vegetable Scheme</w:t>
      </w:r>
      <w:r>
        <w:rPr>
          <w:sz w:val="24"/>
          <w:szCs w:val="32"/>
        </w:rPr>
        <w:t xml:space="preserve">’ </w:t>
      </w:r>
      <w:hyperlink r:id="rId21" w:history="1">
        <w:r w:rsidRPr="00F509A1">
          <w:rPr>
            <w:rStyle w:val="Hyperlink"/>
            <w:sz w:val="24"/>
            <w:szCs w:val="32"/>
          </w:rPr>
          <w:t>https://www.nhs.uk/live-well/eat-well/school-fruit-and-vegetable-scheme/</w:t>
        </w:r>
      </w:hyperlink>
      <w:r>
        <w:rPr>
          <w:sz w:val="24"/>
          <w:szCs w:val="32"/>
        </w:rPr>
        <w:t xml:space="preserve"> [accessed 06/05/2019].</w:t>
      </w:r>
    </w:p>
    <w:p w:rsidR="003C687F" w:rsidRDefault="003C687F" w:rsidP="003C687F">
      <w:pPr>
        <w:rPr>
          <w:sz w:val="24"/>
          <w:szCs w:val="32"/>
        </w:rPr>
      </w:pPr>
      <w:proofErr w:type="spellStart"/>
      <w:r w:rsidRPr="00730CEB">
        <w:rPr>
          <w:sz w:val="24"/>
          <w:szCs w:val="32"/>
        </w:rPr>
        <w:t>Bekiempis</w:t>
      </w:r>
      <w:proofErr w:type="spellEnd"/>
      <w:r>
        <w:rPr>
          <w:sz w:val="24"/>
          <w:szCs w:val="32"/>
        </w:rPr>
        <w:t>, V.</w:t>
      </w:r>
      <w:r w:rsidRPr="00730CEB">
        <w:rPr>
          <w:sz w:val="24"/>
          <w:szCs w:val="32"/>
        </w:rPr>
        <w:t xml:space="preserve"> (2014)</w:t>
      </w:r>
      <w:r>
        <w:rPr>
          <w:sz w:val="24"/>
          <w:szCs w:val="32"/>
        </w:rPr>
        <w:t xml:space="preserve"> ‘</w:t>
      </w:r>
      <w:r w:rsidRPr="00730CEB">
        <w:rPr>
          <w:sz w:val="24"/>
          <w:szCs w:val="32"/>
        </w:rPr>
        <w:t>healthy</w:t>
      </w:r>
      <w:r>
        <w:rPr>
          <w:sz w:val="24"/>
          <w:szCs w:val="32"/>
        </w:rPr>
        <w:t xml:space="preserve"> </w:t>
      </w:r>
      <w:r w:rsidRPr="00730CEB">
        <w:rPr>
          <w:sz w:val="24"/>
          <w:szCs w:val="32"/>
        </w:rPr>
        <w:t>food</w:t>
      </w:r>
      <w:r>
        <w:rPr>
          <w:sz w:val="24"/>
          <w:szCs w:val="32"/>
        </w:rPr>
        <w:t xml:space="preserve"> </w:t>
      </w:r>
      <w:r w:rsidRPr="00730CEB">
        <w:rPr>
          <w:sz w:val="24"/>
          <w:szCs w:val="32"/>
        </w:rPr>
        <w:t>more</w:t>
      </w:r>
      <w:r>
        <w:rPr>
          <w:sz w:val="24"/>
          <w:szCs w:val="32"/>
        </w:rPr>
        <w:t xml:space="preserve"> </w:t>
      </w:r>
      <w:r w:rsidRPr="00730CEB">
        <w:rPr>
          <w:sz w:val="24"/>
          <w:szCs w:val="32"/>
        </w:rPr>
        <w:t>expensive</w:t>
      </w:r>
      <w:r>
        <w:rPr>
          <w:sz w:val="24"/>
          <w:szCs w:val="32"/>
        </w:rPr>
        <w:t xml:space="preserve"> </w:t>
      </w:r>
      <w:r w:rsidRPr="00730CEB">
        <w:rPr>
          <w:sz w:val="24"/>
          <w:szCs w:val="32"/>
        </w:rPr>
        <w:t>unhealthy</w:t>
      </w:r>
      <w:r>
        <w:rPr>
          <w:sz w:val="24"/>
          <w:szCs w:val="32"/>
        </w:rPr>
        <w:t xml:space="preserve"> </w:t>
      </w:r>
      <w:r w:rsidRPr="00730CEB">
        <w:rPr>
          <w:sz w:val="24"/>
          <w:szCs w:val="32"/>
        </w:rPr>
        <w:t>food</w:t>
      </w:r>
      <w:r>
        <w:rPr>
          <w:sz w:val="24"/>
          <w:szCs w:val="32"/>
        </w:rPr>
        <w:t xml:space="preserve">: </w:t>
      </w:r>
      <w:r w:rsidRPr="00730CEB">
        <w:rPr>
          <w:sz w:val="24"/>
          <w:szCs w:val="32"/>
        </w:rPr>
        <w:t>study</w:t>
      </w:r>
      <w:proofErr w:type="gramStart"/>
      <w:r>
        <w:rPr>
          <w:sz w:val="24"/>
          <w:szCs w:val="32"/>
        </w:rPr>
        <w:t>’ :news</w:t>
      </w:r>
      <w:proofErr w:type="gramEnd"/>
      <w:r>
        <w:rPr>
          <w:sz w:val="24"/>
          <w:szCs w:val="32"/>
        </w:rPr>
        <w:t xml:space="preserve"> week. </w:t>
      </w:r>
      <w:hyperlink r:id="rId22" w:history="1">
        <w:r w:rsidRPr="00F509A1">
          <w:rPr>
            <w:rStyle w:val="Hyperlink"/>
            <w:sz w:val="24"/>
            <w:szCs w:val="32"/>
          </w:rPr>
          <w:t>https://www.newsweek.com/healthy-food-more-expensive-unhealthy-food-study-276161</w:t>
        </w:r>
      </w:hyperlink>
      <w:r>
        <w:rPr>
          <w:sz w:val="24"/>
          <w:szCs w:val="32"/>
        </w:rPr>
        <w:t xml:space="preserve"> [accessed 06/05/2019].</w:t>
      </w:r>
    </w:p>
    <w:p w:rsidR="003C687F" w:rsidRDefault="003C687F" w:rsidP="003C687F">
      <w:pPr>
        <w:rPr>
          <w:sz w:val="24"/>
          <w:szCs w:val="32"/>
        </w:rPr>
      </w:pPr>
      <w:r>
        <w:rPr>
          <w:sz w:val="24"/>
          <w:szCs w:val="32"/>
        </w:rPr>
        <w:t>Gov (2013) ‘</w:t>
      </w:r>
      <w:r w:rsidRPr="00516B60">
        <w:rPr>
          <w:sz w:val="24"/>
          <w:szCs w:val="32"/>
        </w:rPr>
        <w:t>Giving all children a healthy start in life</w:t>
      </w:r>
      <w:r>
        <w:rPr>
          <w:sz w:val="24"/>
          <w:szCs w:val="32"/>
        </w:rPr>
        <w:t xml:space="preserve">’ </w:t>
      </w:r>
      <w:hyperlink r:id="rId23" w:history="1">
        <w:r w:rsidRPr="00F509A1">
          <w:rPr>
            <w:rStyle w:val="Hyperlink"/>
            <w:sz w:val="24"/>
            <w:szCs w:val="32"/>
          </w:rPr>
          <w:t>https://assets.publishing.service.gov.uk/government/uploads/system/uploads/attachment_data/file/361660/policy-good-example.pdf</w:t>
        </w:r>
      </w:hyperlink>
      <w:r>
        <w:rPr>
          <w:sz w:val="24"/>
          <w:szCs w:val="32"/>
        </w:rPr>
        <w:t xml:space="preserve"> [accessed 06/05/2019].</w:t>
      </w:r>
    </w:p>
    <w:p w:rsidR="003C687F" w:rsidRDefault="003C687F" w:rsidP="003C687F">
      <w:pPr>
        <w:rPr>
          <w:sz w:val="24"/>
          <w:szCs w:val="32"/>
        </w:rPr>
      </w:pPr>
      <w:r w:rsidRPr="00AD3440">
        <w:rPr>
          <w:sz w:val="24"/>
          <w:szCs w:val="32"/>
        </w:rPr>
        <w:t>Evelyn</w:t>
      </w:r>
      <w:r>
        <w:rPr>
          <w:sz w:val="24"/>
          <w:szCs w:val="32"/>
        </w:rPr>
        <w:t>, R. (2016) ‘</w:t>
      </w:r>
      <w:r w:rsidRPr="00AD3440">
        <w:rPr>
          <w:sz w:val="24"/>
          <w:szCs w:val="32"/>
        </w:rPr>
        <w:t>The Importance of Healthy Parent-Child Relationships</w:t>
      </w:r>
      <w:r>
        <w:rPr>
          <w:sz w:val="24"/>
          <w:szCs w:val="32"/>
        </w:rPr>
        <w:t xml:space="preserve">’ </w:t>
      </w:r>
      <w:hyperlink r:id="rId24" w:history="1">
        <w:r w:rsidRPr="00F509A1">
          <w:rPr>
            <w:rStyle w:val="Hyperlink"/>
            <w:sz w:val="24"/>
            <w:szCs w:val="32"/>
          </w:rPr>
          <w:t>http://www.mccarehouse.org/blog/-the-importance-of-healthy-parent-child-relationships</w:t>
        </w:r>
      </w:hyperlink>
      <w:r>
        <w:rPr>
          <w:sz w:val="24"/>
          <w:szCs w:val="32"/>
        </w:rPr>
        <w:t xml:space="preserve"> [accessed 06/05/2019].</w:t>
      </w:r>
    </w:p>
    <w:p w:rsidR="003C687F" w:rsidRDefault="003C687F" w:rsidP="003C687F">
      <w:pPr>
        <w:rPr>
          <w:sz w:val="24"/>
          <w:szCs w:val="32"/>
        </w:rPr>
      </w:pPr>
      <w:bookmarkStart w:id="4" w:name="_Hlk8832260"/>
      <w:r w:rsidRPr="002D62F9">
        <w:rPr>
          <w:sz w:val="24"/>
          <w:szCs w:val="32"/>
        </w:rPr>
        <w:t>Paquette</w:t>
      </w:r>
      <w:r>
        <w:rPr>
          <w:sz w:val="24"/>
          <w:szCs w:val="32"/>
        </w:rPr>
        <w:t xml:space="preserve">, D and </w:t>
      </w:r>
      <w:r w:rsidRPr="002D62F9">
        <w:rPr>
          <w:sz w:val="24"/>
          <w:szCs w:val="32"/>
        </w:rPr>
        <w:t>Ryan</w:t>
      </w:r>
      <w:r>
        <w:rPr>
          <w:sz w:val="24"/>
          <w:szCs w:val="32"/>
        </w:rPr>
        <w:t xml:space="preserve">, J. (2001) </w:t>
      </w:r>
      <w:bookmarkEnd w:id="4"/>
      <w:r>
        <w:rPr>
          <w:sz w:val="24"/>
          <w:szCs w:val="32"/>
        </w:rPr>
        <w:t>‘</w:t>
      </w:r>
      <w:r w:rsidRPr="002D62F9">
        <w:rPr>
          <w:sz w:val="24"/>
          <w:szCs w:val="32"/>
        </w:rPr>
        <w:t>Bronfenbrenner’s Ecological Systems Theory</w:t>
      </w:r>
      <w:r>
        <w:rPr>
          <w:sz w:val="24"/>
          <w:szCs w:val="32"/>
        </w:rPr>
        <w:t xml:space="preserve">’ </w:t>
      </w:r>
      <w:hyperlink r:id="rId25" w:history="1">
        <w:r w:rsidRPr="00F509A1">
          <w:rPr>
            <w:rStyle w:val="Hyperlink"/>
            <w:sz w:val="24"/>
            <w:szCs w:val="32"/>
          </w:rPr>
          <w:t>http://www.floridahealth.gov/AlternateSites/CMS-Kids/providers/early_steps/training/documents/bronfenbrenners_ecological.pdf</w:t>
        </w:r>
      </w:hyperlink>
      <w:r>
        <w:rPr>
          <w:sz w:val="24"/>
          <w:szCs w:val="32"/>
        </w:rPr>
        <w:t xml:space="preserve"> [accessed 06/05/2019].</w:t>
      </w:r>
    </w:p>
    <w:p w:rsidR="003C687F" w:rsidRPr="002D62F9" w:rsidRDefault="003C687F" w:rsidP="003C687F">
      <w:pPr>
        <w:rPr>
          <w:sz w:val="24"/>
          <w:szCs w:val="32"/>
        </w:rPr>
      </w:pPr>
      <w:r w:rsidRPr="002540C8">
        <w:rPr>
          <w:sz w:val="24"/>
          <w:szCs w:val="32"/>
        </w:rPr>
        <w:t xml:space="preserve">World Heritage </w:t>
      </w:r>
      <w:proofErr w:type="spellStart"/>
      <w:r w:rsidRPr="002540C8">
        <w:rPr>
          <w:sz w:val="24"/>
          <w:szCs w:val="32"/>
        </w:rPr>
        <w:t>Encyclopedia</w:t>
      </w:r>
      <w:proofErr w:type="spellEnd"/>
      <w:r>
        <w:rPr>
          <w:sz w:val="24"/>
          <w:szCs w:val="32"/>
        </w:rPr>
        <w:t xml:space="preserve"> (no date) ‘</w:t>
      </w:r>
      <w:r w:rsidRPr="002540C8">
        <w:rPr>
          <w:sz w:val="24"/>
          <w:szCs w:val="32"/>
        </w:rPr>
        <w:t>Albert Bandura</w:t>
      </w:r>
      <w:r>
        <w:rPr>
          <w:sz w:val="24"/>
          <w:szCs w:val="32"/>
        </w:rPr>
        <w:t xml:space="preserve">’ </w:t>
      </w:r>
      <w:hyperlink r:id="rId26" w:history="1">
        <w:r w:rsidRPr="00F509A1">
          <w:rPr>
            <w:rStyle w:val="Hyperlink"/>
            <w:sz w:val="24"/>
            <w:szCs w:val="32"/>
          </w:rPr>
          <w:t>http://www.ebooklibrary.org/articles/eng/Albert_Bandura</w:t>
        </w:r>
      </w:hyperlink>
      <w:r>
        <w:rPr>
          <w:sz w:val="24"/>
          <w:szCs w:val="32"/>
        </w:rPr>
        <w:t xml:space="preserve"> [accessed 06/05/2019].</w:t>
      </w:r>
    </w:p>
    <w:p w:rsidR="003C687F" w:rsidRDefault="003C687F" w:rsidP="003C687F">
      <w:pPr>
        <w:rPr>
          <w:sz w:val="24"/>
          <w:szCs w:val="32"/>
        </w:rPr>
      </w:pPr>
      <w:proofErr w:type="spellStart"/>
      <w:r>
        <w:rPr>
          <w:sz w:val="24"/>
          <w:szCs w:val="32"/>
        </w:rPr>
        <w:t>Lyness</w:t>
      </w:r>
      <w:proofErr w:type="spellEnd"/>
      <w:r>
        <w:rPr>
          <w:sz w:val="24"/>
          <w:szCs w:val="32"/>
        </w:rPr>
        <w:t>, D. (no date) ‘</w:t>
      </w:r>
      <w:r w:rsidRPr="00C90F59">
        <w:rPr>
          <w:sz w:val="24"/>
          <w:szCs w:val="32"/>
        </w:rPr>
        <w:t>Self-Esteem</w:t>
      </w:r>
      <w:r>
        <w:rPr>
          <w:sz w:val="24"/>
          <w:szCs w:val="32"/>
        </w:rPr>
        <w:t xml:space="preserve">’  </w:t>
      </w:r>
      <w:hyperlink r:id="rId27" w:history="1">
        <w:r w:rsidRPr="00F509A1">
          <w:rPr>
            <w:rStyle w:val="Hyperlink"/>
            <w:sz w:val="24"/>
            <w:szCs w:val="32"/>
          </w:rPr>
          <w:t>https://kidshealth.org/en/kids/self-esteem.html</w:t>
        </w:r>
      </w:hyperlink>
      <w:r>
        <w:rPr>
          <w:sz w:val="24"/>
          <w:szCs w:val="32"/>
        </w:rPr>
        <w:t xml:space="preserve"> [accessed 06/05/2019].</w:t>
      </w:r>
    </w:p>
    <w:p w:rsidR="003C687F" w:rsidRPr="00E518AF" w:rsidRDefault="003C687F" w:rsidP="003C687F">
      <w:pPr>
        <w:rPr>
          <w:sz w:val="24"/>
          <w:szCs w:val="32"/>
        </w:rPr>
      </w:pPr>
      <w:r w:rsidRPr="006239F5">
        <w:rPr>
          <w:sz w:val="24"/>
          <w:szCs w:val="32"/>
        </w:rPr>
        <w:t>Hodson</w:t>
      </w:r>
      <w:r>
        <w:rPr>
          <w:sz w:val="24"/>
          <w:szCs w:val="32"/>
        </w:rPr>
        <w:t>, M. (2015) ‘</w:t>
      </w:r>
      <w:r w:rsidRPr="006239F5">
        <w:rPr>
          <w:sz w:val="24"/>
          <w:szCs w:val="32"/>
        </w:rPr>
        <w:t>Eleven foodbank myths you must not fall for</w:t>
      </w:r>
      <w:proofErr w:type="gramStart"/>
      <w:r>
        <w:rPr>
          <w:sz w:val="24"/>
          <w:szCs w:val="32"/>
        </w:rPr>
        <w:t>’ :</w:t>
      </w:r>
      <w:proofErr w:type="gramEnd"/>
      <w:r>
        <w:rPr>
          <w:sz w:val="24"/>
          <w:szCs w:val="32"/>
        </w:rPr>
        <w:t xml:space="preserve"> </w:t>
      </w:r>
      <w:r w:rsidRPr="006239F5">
        <w:rPr>
          <w:sz w:val="24"/>
          <w:szCs w:val="32"/>
        </w:rPr>
        <w:t>Trussell Trust</w:t>
      </w:r>
      <w:r>
        <w:rPr>
          <w:sz w:val="24"/>
          <w:szCs w:val="32"/>
        </w:rPr>
        <w:t xml:space="preserve">. </w:t>
      </w:r>
      <w:hyperlink r:id="rId28" w:history="1">
        <w:r w:rsidRPr="00A813B3">
          <w:rPr>
            <w:rStyle w:val="Hyperlink"/>
            <w:sz w:val="24"/>
            <w:szCs w:val="32"/>
          </w:rPr>
          <w:t>https://www.trusselltrust.org/2015/04/24/eleven-foodbank-myths-you-must-not-fall-for/</w:t>
        </w:r>
      </w:hyperlink>
      <w:r>
        <w:rPr>
          <w:sz w:val="24"/>
          <w:szCs w:val="32"/>
        </w:rPr>
        <w:t xml:space="preserve"> [accessed 14/05/2019].</w:t>
      </w:r>
    </w:p>
    <w:p w:rsidR="003C687F" w:rsidRDefault="004F7A5F" w:rsidP="006C1615">
      <w:pPr>
        <w:jc w:val="both"/>
        <w:rPr>
          <w:sz w:val="24"/>
          <w:szCs w:val="24"/>
        </w:rPr>
      </w:pPr>
      <w:proofErr w:type="spellStart"/>
      <w:r w:rsidRPr="004F7A5F">
        <w:rPr>
          <w:sz w:val="24"/>
          <w:szCs w:val="24"/>
        </w:rPr>
        <w:t>Śledzik</w:t>
      </w:r>
      <w:proofErr w:type="spellEnd"/>
      <w:r>
        <w:rPr>
          <w:sz w:val="24"/>
          <w:szCs w:val="24"/>
        </w:rPr>
        <w:t>, K. (2013) ‘</w:t>
      </w:r>
      <w:r w:rsidRPr="004F7A5F">
        <w:rPr>
          <w:sz w:val="24"/>
          <w:szCs w:val="24"/>
        </w:rPr>
        <w:t>Schumpeter's</w:t>
      </w:r>
      <w:r>
        <w:rPr>
          <w:sz w:val="24"/>
          <w:szCs w:val="24"/>
        </w:rPr>
        <w:t xml:space="preserve"> </w:t>
      </w:r>
      <w:r w:rsidRPr="004F7A5F">
        <w:rPr>
          <w:sz w:val="24"/>
          <w:szCs w:val="24"/>
        </w:rPr>
        <w:t>View</w:t>
      </w:r>
      <w:r>
        <w:rPr>
          <w:sz w:val="24"/>
          <w:szCs w:val="24"/>
        </w:rPr>
        <w:t xml:space="preserve"> </w:t>
      </w:r>
      <w:r w:rsidRPr="004F7A5F">
        <w:rPr>
          <w:sz w:val="24"/>
          <w:szCs w:val="24"/>
        </w:rPr>
        <w:t>on</w:t>
      </w:r>
      <w:r>
        <w:rPr>
          <w:sz w:val="24"/>
          <w:szCs w:val="24"/>
        </w:rPr>
        <w:t xml:space="preserve"> </w:t>
      </w:r>
      <w:r w:rsidRPr="004F7A5F">
        <w:rPr>
          <w:sz w:val="24"/>
          <w:szCs w:val="24"/>
        </w:rPr>
        <w:t>Innovation</w:t>
      </w:r>
      <w:r>
        <w:rPr>
          <w:sz w:val="24"/>
          <w:szCs w:val="24"/>
        </w:rPr>
        <w:t xml:space="preserve"> </w:t>
      </w:r>
      <w:r w:rsidRPr="004F7A5F">
        <w:rPr>
          <w:sz w:val="24"/>
          <w:szCs w:val="24"/>
        </w:rPr>
        <w:t>and</w:t>
      </w:r>
      <w:r>
        <w:rPr>
          <w:sz w:val="24"/>
          <w:szCs w:val="24"/>
        </w:rPr>
        <w:t xml:space="preserve"> </w:t>
      </w:r>
      <w:r w:rsidRPr="004F7A5F">
        <w:rPr>
          <w:sz w:val="24"/>
          <w:szCs w:val="24"/>
        </w:rPr>
        <w:t>Entrepreneurship</w:t>
      </w:r>
      <w:r>
        <w:rPr>
          <w:sz w:val="24"/>
          <w:szCs w:val="24"/>
        </w:rPr>
        <w:t xml:space="preserve">’ </w:t>
      </w:r>
      <w:hyperlink r:id="rId29" w:history="1">
        <w:r w:rsidRPr="004C6C15">
          <w:rPr>
            <w:rStyle w:val="Hyperlink"/>
            <w:sz w:val="24"/>
            <w:szCs w:val="24"/>
          </w:rPr>
          <w:t>https://www.researchgate.net/publication/256060978_Schumpeter's_View_on_Innovation_and_Entrepreneurship</w:t>
        </w:r>
      </w:hyperlink>
      <w:r>
        <w:rPr>
          <w:sz w:val="24"/>
          <w:szCs w:val="24"/>
        </w:rPr>
        <w:t xml:space="preserve"> [accessed 15/05/2019].</w:t>
      </w:r>
    </w:p>
    <w:p w:rsidR="00F64386" w:rsidRDefault="00F64386" w:rsidP="00F64386">
      <w:pPr>
        <w:jc w:val="both"/>
        <w:rPr>
          <w:sz w:val="24"/>
          <w:szCs w:val="24"/>
        </w:rPr>
      </w:pPr>
      <w:r>
        <w:rPr>
          <w:sz w:val="24"/>
          <w:szCs w:val="24"/>
        </w:rPr>
        <w:t>Eco schools (no date) ‘</w:t>
      </w:r>
      <w:r w:rsidRPr="00F64386">
        <w:rPr>
          <w:sz w:val="24"/>
          <w:szCs w:val="24"/>
        </w:rPr>
        <w:t>Empowering children &amp; teens</w:t>
      </w:r>
      <w:r>
        <w:rPr>
          <w:sz w:val="24"/>
          <w:szCs w:val="24"/>
        </w:rPr>
        <w:t xml:space="preserve"> to </w:t>
      </w:r>
      <w:r w:rsidRPr="00F64386">
        <w:rPr>
          <w:sz w:val="24"/>
          <w:szCs w:val="24"/>
        </w:rPr>
        <w:t>improve our environment</w:t>
      </w:r>
      <w:r>
        <w:rPr>
          <w:sz w:val="24"/>
          <w:szCs w:val="24"/>
        </w:rPr>
        <w:t xml:space="preserve">’ </w:t>
      </w:r>
      <w:hyperlink r:id="rId30" w:history="1">
        <w:r w:rsidRPr="004C6C15">
          <w:rPr>
            <w:rStyle w:val="Hyperlink"/>
            <w:sz w:val="24"/>
            <w:szCs w:val="24"/>
          </w:rPr>
          <w:t>https://www.eco-schools.org.uk/</w:t>
        </w:r>
      </w:hyperlink>
      <w:r>
        <w:rPr>
          <w:sz w:val="24"/>
          <w:szCs w:val="24"/>
        </w:rPr>
        <w:t xml:space="preserve"> [accessed 15/05/2019].</w:t>
      </w:r>
    </w:p>
    <w:p w:rsidR="009B6356" w:rsidRDefault="009B6356" w:rsidP="00F64386">
      <w:pPr>
        <w:jc w:val="both"/>
        <w:rPr>
          <w:sz w:val="24"/>
          <w:szCs w:val="24"/>
        </w:rPr>
      </w:pPr>
      <w:proofErr w:type="spellStart"/>
      <w:r w:rsidRPr="009B6356">
        <w:rPr>
          <w:sz w:val="24"/>
          <w:szCs w:val="24"/>
        </w:rPr>
        <w:lastRenderedPageBreak/>
        <w:t>Gartenstein</w:t>
      </w:r>
      <w:proofErr w:type="spellEnd"/>
      <w:r>
        <w:rPr>
          <w:sz w:val="24"/>
          <w:szCs w:val="24"/>
        </w:rPr>
        <w:t xml:space="preserve">, D. (2018) </w:t>
      </w:r>
      <w:r w:rsidR="009D2F08">
        <w:rPr>
          <w:sz w:val="24"/>
          <w:szCs w:val="24"/>
        </w:rPr>
        <w:t>‘</w:t>
      </w:r>
      <w:r w:rsidR="009D2F08" w:rsidRPr="009D2F08">
        <w:rPr>
          <w:sz w:val="24"/>
          <w:szCs w:val="24"/>
        </w:rPr>
        <w:t>The Importance of Stakeholders</w:t>
      </w:r>
      <w:r w:rsidR="009D2F08">
        <w:rPr>
          <w:sz w:val="24"/>
          <w:szCs w:val="24"/>
        </w:rPr>
        <w:t xml:space="preserve">’ </w:t>
      </w:r>
      <w:hyperlink r:id="rId31" w:history="1">
        <w:r w:rsidR="009D2F08" w:rsidRPr="004C6C15">
          <w:rPr>
            <w:rStyle w:val="Hyperlink"/>
            <w:sz w:val="24"/>
            <w:szCs w:val="24"/>
          </w:rPr>
          <w:t>https://bizfluent.com/info-8704286-importance-stakeholders.html</w:t>
        </w:r>
      </w:hyperlink>
      <w:r w:rsidR="009D2F08">
        <w:rPr>
          <w:sz w:val="24"/>
          <w:szCs w:val="24"/>
        </w:rPr>
        <w:t xml:space="preserve"> [accessed 15/05/2019].</w:t>
      </w:r>
    </w:p>
    <w:p w:rsidR="000D57F6" w:rsidRDefault="000D57F6" w:rsidP="00F64386">
      <w:pPr>
        <w:jc w:val="both"/>
        <w:rPr>
          <w:sz w:val="24"/>
          <w:szCs w:val="24"/>
        </w:rPr>
      </w:pPr>
      <w:r w:rsidRPr="000D57F6">
        <w:rPr>
          <w:sz w:val="24"/>
          <w:szCs w:val="24"/>
        </w:rPr>
        <w:t>The Children’s Food Trus</w:t>
      </w:r>
      <w:r>
        <w:rPr>
          <w:sz w:val="24"/>
          <w:szCs w:val="24"/>
        </w:rPr>
        <w:t>t (2014) ‘</w:t>
      </w:r>
      <w:r w:rsidRPr="000D57F6">
        <w:rPr>
          <w:sz w:val="24"/>
          <w:szCs w:val="24"/>
        </w:rPr>
        <w:t>Promoting and supporting healthy eating in early years settings</w:t>
      </w:r>
      <w:r>
        <w:rPr>
          <w:sz w:val="24"/>
          <w:szCs w:val="24"/>
        </w:rPr>
        <w:t>’</w:t>
      </w:r>
      <w:hyperlink r:id="rId32" w:history="1">
        <w:r w:rsidR="00934816" w:rsidRPr="004C6C15">
          <w:rPr>
            <w:rStyle w:val="Hyperlink"/>
            <w:sz w:val="24"/>
            <w:szCs w:val="24"/>
          </w:rPr>
          <w:t>http://media.childrensfoodtrust.org.uk/2015/11/CFT-Early-Years-Promoting-Supporting-Healthy-Eating.pdf</w:t>
        </w:r>
      </w:hyperlink>
      <w:r w:rsidR="00E4320F">
        <w:rPr>
          <w:sz w:val="24"/>
          <w:szCs w:val="24"/>
        </w:rPr>
        <w:t xml:space="preserve"> [accessed 15/05/2019].</w:t>
      </w:r>
    </w:p>
    <w:p w:rsidR="00477264" w:rsidRDefault="00477264" w:rsidP="00477264">
      <w:pPr>
        <w:rPr>
          <w:sz w:val="24"/>
          <w:szCs w:val="24"/>
        </w:rPr>
      </w:pPr>
      <w:r w:rsidRPr="00477264">
        <w:rPr>
          <w:sz w:val="24"/>
          <w:szCs w:val="24"/>
        </w:rPr>
        <w:t>Campbell</w:t>
      </w:r>
      <w:r>
        <w:rPr>
          <w:sz w:val="24"/>
          <w:szCs w:val="24"/>
        </w:rPr>
        <w:t>, D. (2015) ‘</w:t>
      </w:r>
      <w:r w:rsidRPr="00477264">
        <w:rPr>
          <w:sz w:val="24"/>
          <w:szCs w:val="24"/>
        </w:rPr>
        <w:t>Why is the NHS in trouble?</w:t>
      </w:r>
      <w:proofErr w:type="gramStart"/>
      <w:r>
        <w:rPr>
          <w:sz w:val="24"/>
          <w:szCs w:val="24"/>
        </w:rPr>
        <w:t>’ :</w:t>
      </w:r>
      <w:proofErr w:type="gramEnd"/>
      <w:r>
        <w:rPr>
          <w:sz w:val="24"/>
          <w:szCs w:val="24"/>
        </w:rPr>
        <w:t xml:space="preserve"> the guardian. </w:t>
      </w:r>
      <w:hyperlink r:id="rId33" w:history="1">
        <w:r w:rsidRPr="004C6C15">
          <w:rPr>
            <w:rStyle w:val="Hyperlink"/>
            <w:sz w:val="24"/>
            <w:szCs w:val="24"/>
          </w:rPr>
          <w:t>https://www.theguardian.com/society/2015/jan/07/why-nhs-trouble-a-and-es-struggling</w:t>
        </w:r>
      </w:hyperlink>
      <w:r>
        <w:rPr>
          <w:sz w:val="24"/>
          <w:szCs w:val="24"/>
        </w:rPr>
        <w:t xml:space="preserve"> [accessed 15/05/2019].</w:t>
      </w:r>
    </w:p>
    <w:p w:rsidR="005A1EB7" w:rsidRDefault="005A1EB7" w:rsidP="00477264">
      <w:pPr>
        <w:rPr>
          <w:sz w:val="24"/>
          <w:szCs w:val="24"/>
        </w:rPr>
      </w:pPr>
      <w:r>
        <w:rPr>
          <w:sz w:val="24"/>
          <w:szCs w:val="24"/>
        </w:rPr>
        <w:t>Paul, A, S. (2018) ‘</w:t>
      </w:r>
      <w:r w:rsidRPr="005A1EB7">
        <w:rPr>
          <w:sz w:val="24"/>
          <w:szCs w:val="24"/>
        </w:rPr>
        <w:t>Effective poverty and obesity campaigns need more than just stats</w:t>
      </w:r>
      <w:proofErr w:type="gramStart"/>
      <w:r>
        <w:rPr>
          <w:sz w:val="24"/>
          <w:szCs w:val="24"/>
        </w:rPr>
        <w:t>’ :</w:t>
      </w:r>
      <w:proofErr w:type="gramEnd"/>
      <w:r>
        <w:rPr>
          <w:sz w:val="24"/>
          <w:szCs w:val="24"/>
        </w:rPr>
        <w:t xml:space="preserve"> joseph Roundtree foundation. </w:t>
      </w:r>
      <w:hyperlink r:id="rId34" w:history="1">
        <w:r w:rsidRPr="004C6C15">
          <w:rPr>
            <w:rStyle w:val="Hyperlink"/>
            <w:sz w:val="24"/>
            <w:szCs w:val="24"/>
          </w:rPr>
          <w:t>https://www.jrf.org.uk/blog/effective-poverty-and-obesity-campaigns-need-more-just-stats</w:t>
        </w:r>
      </w:hyperlink>
      <w:r>
        <w:rPr>
          <w:sz w:val="24"/>
          <w:szCs w:val="24"/>
        </w:rPr>
        <w:t xml:space="preserve"> [accessed 15/05/2019].</w:t>
      </w:r>
    </w:p>
    <w:p w:rsidR="0077344C" w:rsidRDefault="0077344C" w:rsidP="00477264">
      <w:pPr>
        <w:rPr>
          <w:sz w:val="24"/>
          <w:szCs w:val="24"/>
        </w:rPr>
      </w:pPr>
      <w:proofErr w:type="spellStart"/>
      <w:r>
        <w:rPr>
          <w:sz w:val="24"/>
          <w:szCs w:val="24"/>
        </w:rPr>
        <w:t>Bbc</w:t>
      </w:r>
      <w:proofErr w:type="spellEnd"/>
      <w:r>
        <w:rPr>
          <w:sz w:val="24"/>
          <w:szCs w:val="24"/>
        </w:rPr>
        <w:t xml:space="preserve"> (2019) ‘</w:t>
      </w:r>
      <w:r w:rsidRPr="0077344C">
        <w:rPr>
          <w:sz w:val="24"/>
          <w:szCs w:val="24"/>
        </w:rPr>
        <w:t xml:space="preserve">Britain’s Fat Fight With Hugh </w:t>
      </w:r>
      <w:proofErr w:type="spellStart"/>
      <w:r w:rsidRPr="0077344C">
        <w:rPr>
          <w:sz w:val="24"/>
          <w:szCs w:val="24"/>
        </w:rPr>
        <w:t>Fearnley-Whittingstall</w:t>
      </w:r>
      <w:proofErr w:type="spellEnd"/>
      <w:r>
        <w:rPr>
          <w:sz w:val="24"/>
          <w:szCs w:val="24"/>
        </w:rPr>
        <w:t xml:space="preserve">’ </w:t>
      </w:r>
      <w:hyperlink r:id="rId35" w:history="1">
        <w:r w:rsidRPr="004C6C15">
          <w:rPr>
            <w:rStyle w:val="Hyperlink"/>
            <w:sz w:val="24"/>
            <w:szCs w:val="24"/>
          </w:rPr>
          <w:t>https://www.bbc.co.uk/mediacentre/proginfo/2018/18/britains-fat-fight</w:t>
        </w:r>
      </w:hyperlink>
      <w:r>
        <w:rPr>
          <w:sz w:val="24"/>
          <w:szCs w:val="24"/>
        </w:rPr>
        <w:t xml:space="preserve"> [accessed 15/05/2019].</w:t>
      </w:r>
    </w:p>
    <w:p w:rsidR="003442CE" w:rsidRDefault="003442CE" w:rsidP="00477264">
      <w:pPr>
        <w:rPr>
          <w:sz w:val="24"/>
          <w:szCs w:val="24"/>
        </w:rPr>
      </w:pPr>
      <w:r w:rsidRPr="003442CE">
        <w:rPr>
          <w:sz w:val="24"/>
          <w:szCs w:val="24"/>
        </w:rPr>
        <w:t>Donnelly</w:t>
      </w:r>
      <w:r>
        <w:rPr>
          <w:sz w:val="24"/>
          <w:szCs w:val="24"/>
        </w:rPr>
        <w:t>, L. (2014) ‘</w:t>
      </w:r>
      <w:r w:rsidRPr="003442CE">
        <w:rPr>
          <w:sz w:val="24"/>
          <w:szCs w:val="24"/>
        </w:rPr>
        <w:t>Healthy diet costs three times that of junk food</w:t>
      </w:r>
      <w:r>
        <w:rPr>
          <w:sz w:val="24"/>
          <w:szCs w:val="24"/>
        </w:rPr>
        <w:t xml:space="preserve">’ </w:t>
      </w:r>
      <w:hyperlink r:id="rId36" w:history="1">
        <w:r w:rsidRPr="004C6C15">
          <w:rPr>
            <w:rStyle w:val="Hyperlink"/>
            <w:sz w:val="24"/>
            <w:szCs w:val="24"/>
          </w:rPr>
          <w:t>https://www.telegraph.co.uk/news/11149644/Healthy-diet-costs-three-times-that-of-junk-food.html</w:t>
        </w:r>
      </w:hyperlink>
      <w:r>
        <w:rPr>
          <w:sz w:val="24"/>
          <w:szCs w:val="24"/>
        </w:rPr>
        <w:t xml:space="preserve"> [accessed 15/05/2019].</w:t>
      </w:r>
    </w:p>
    <w:p w:rsidR="00B54358" w:rsidRDefault="00B54358" w:rsidP="00477264">
      <w:pPr>
        <w:rPr>
          <w:sz w:val="24"/>
          <w:szCs w:val="24"/>
        </w:rPr>
      </w:pPr>
      <w:r>
        <w:rPr>
          <w:sz w:val="24"/>
          <w:szCs w:val="24"/>
        </w:rPr>
        <w:t xml:space="preserve">Trussell trust (2019) ‘how food banks work’ </w:t>
      </w:r>
      <w:hyperlink r:id="rId37" w:history="1">
        <w:r w:rsidRPr="004C6C15">
          <w:rPr>
            <w:rStyle w:val="Hyperlink"/>
            <w:sz w:val="24"/>
            <w:szCs w:val="24"/>
          </w:rPr>
          <w:t>https://www.trusselltrust.org/what-we-do/how-foodbanks-work/</w:t>
        </w:r>
      </w:hyperlink>
      <w:r>
        <w:rPr>
          <w:sz w:val="24"/>
          <w:szCs w:val="24"/>
        </w:rPr>
        <w:t xml:space="preserve"> [accessed 15/05/2019].</w:t>
      </w:r>
    </w:p>
    <w:p w:rsidR="001077C1" w:rsidRDefault="001077C1" w:rsidP="001077C1">
      <w:pPr>
        <w:spacing w:before="240"/>
        <w:rPr>
          <w:sz w:val="24"/>
          <w:szCs w:val="24"/>
        </w:rPr>
      </w:pPr>
      <w:r w:rsidRPr="001077C1">
        <w:rPr>
          <w:sz w:val="24"/>
          <w:szCs w:val="24"/>
        </w:rPr>
        <w:t>Bevan Foundation</w:t>
      </w:r>
      <w:r>
        <w:rPr>
          <w:sz w:val="24"/>
          <w:szCs w:val="24"/>
        </w:rPr>
        <w:t xml:space="preserve"> (2015) ‘about us’ </w:t>
      </w:r>
      <w:hyperlink r:id="rId38" w:history="1">
        <w:r w:rsidRPr="004C6C15">
          <w:rPr>
            <w:rStyle w:val="Hyperlink"/>
            <w:sz w:val="24"/>
            <w:szCs w:val="24"/>
          </w:rPr>
          <w:t>https://www.bevanfoundation.org/about/</w:t>
        </w:r>
      </w:hyperlink>
      <w:r>
        <w:rPr>
          <w:sz w:val="24"/>
          <w:szCs w:val="24"/>
        </w:rPr>
        <w:t xml:space="preserve"> [accessed 15/05/2019].</w:t>
      </w:r>
    </w:p>
    <w:p w:rsidR="00CA7A1C" w:rsidRDefault="00CA7A1C" w:rsidP="00CA7A1C">
      <w:pPr>
        <w:spacing w:before="240"/>
        <w:rPr>
          <w:sz w:val="24"/>
          <w:szCs w:val="24"/>
        </w:rPr>
      </w:pPr>
      <w:r>
        <w:rPr>
          <w:sz w:val="24"/>
          <w:szCs w:val="24"/>
        </w:rPr>
        <w:t>Food.gov (no date) ‘</w:t>
      </w:r>
      <w:proofErr w:type="spellStart"/>
      <w:r w:rsidRPr="00CA7A1C">
        <w:rPr>
          <w:sz w:val="24"/>
          <w:szCs w:val="24"/>
        </w:rPr>
        <w:t>Beca</w:t>
      </w:r>
      <w:proofErr w:type="spellEnd"/>
      <w:r w:rsidRPr="00CA7A1C">
        <w:rPr>
          <w:sz w:val="24"/>
          <w:szCs w:val="24"/>
        </w:rPr>
        <w:t xml:space="preserve"> Lyne-</w:t>
      </w:r>
      <w:proofErr w:type="spellStart"/>
      <w:r w:rsidRPr="00CA7A1C">
        <w:rPr>
          <w:sz w:val="24"/>
          <w:szCs w:val="24"/>
        </w:rPr>
        <w:t>Pirkis</w:t>
      </w:r>
      <w:proofErr w:type="spellEnd"/>
      <w:r w:rsidRPr="00CA7A1C">
        <w:rPr>
          <w:sz w:val="24"/>
          <w:szCs w:val="24"/>
        </w:rPr>
        <w:t xml:space="preserve"> - Welsh Food Advisory Committee member</w:t>
      </w:r>
      <w:r>
        <w:rPr>
          <w:sz w:val="24"/>
          <w:szCs w:val="24"/>
        </w:rPr>
        <w:t xml:space="preserve">’ </w:t>
      </w:r>
      <w:hyperlink r:id="rId39" w:history="1">
        <w:r w:rsidRPr="004C6C15">
          <w:rPr>
            <w:rStyle w:val="Hyperlink"/>
            <w:sz w:val="24"/>
            <w:szCs w:val="24"/>
          </w:rPr>
          <w:t>https://www.food.gov.uk/about-us/beca-lyne-pirkis-welsh-food-advisory-committee-member</w:t>
        </w:r>
      </w:hyperlink>
      <w:r>
        <w:rPr>
          <w:sz w:val="24"/>
          <w:szCs w:val="24"/>
        </w:rPr>
        <w:t xml:space="preserve"> [accessed 15/05/2019].</w:t>
      </w:r>
    </w:p>
    <w:p w:rsidR="00C30E52" w:rsidRDefault="00C30E52" w:rsidP="00CA7A1C">
      <w:pPr>
        <w:spacing w:before="240"/>
        <w:rPr>
          <w:sz w:val="24"/>
          <w:szCs w:val="24"/>
        </w:rPr>
      </w:pPr>
      <w:r>
        <w:rPr>
          <w:sz w:val="24"/>
          <w:szCs w:val="24"/>
        </w:rPr>
        <w:t>Chris (2015) ‘</w:t>
      </w:r>
      <w:r w:rsidRPr="00C30E52">
        <w:rPr>
          <w:sz w:val="24"/>
          <w:szCs w:val="24"/>
        </w:rPr>
        <w:t>Financial Embarrassment Is Best Avoided</w:t>
      </w:r>
      <w:r>
        <w:rPr>
          <w:sz w:val="24"/>
          <w:szCs w:val="24"/>
        </w:rPr>
        <w:t xml:space="preserve">’ </w:t>
      </w:r>
      <w:hyperlink r:id="rId40" w:history="1">
        <w:r w:rsidRPr="004C6C15">
          <w:rPr>
            <w:rStyle w:val="Hyperlink"/>
            <w:sz w:val="24"/>
            <w:szCs w:val="24"/>
          </w:rPr>
          <w:t>https://www.bluntmoney.com/financial-embarrassment-is-best-avoided/</w:t>
        </w:r>
      </w:hyperlink>
      <w:r>
        <w:rPr>
          <w:sz w:val="24"/>
          <w:szCs w:val="24"/>
        </w:rPr>
        <w:t xml:space="preserve"> [accessed 15/05/2019].</w:t>
      </w:r>
    </w:p>
    <w:p w:rsidR="00D64486" w:rsidRDefault="00D64486" w:rsidP="00CA7A1C">
      <w:pPr>
        <w:spacing w:before="240"/>
        <w:rPr>
          <w:sz w:val="24"/>
          <w:szCs w:val="24"/>
        </w:rPr>
      </w:pPr>
      <w:r w:rsidRPr="00D64486">
        <w:rPr>
          <w:sz w:val="24"/>
          <w:szCs w:val="24"/>
        </w:rPr>
        <w:t xml:space="preserve">mentalhealth.org </w:t>
      </w:r>
      <w:r>
        <w:rPr>
          <w:sz w:val="24"/>
          <w:szCs w:val="24"/>
        </w:rPr>
        <w:t>(</w:t>
      </w:r>
      <w:r w:rsidRPr="00D64486">
        <w:rPr>
          <w:sz w:val="24"/>
          <w:szCs w:val="24"/>
        </w:rPr>
        <w:t>2018)</w:t>
      </w:r>
      <w:r>
        <w:rPr>
          <w:sz w:val="24"/>
          <w:szCs w:val="24"/>
        </w:rPr>
        <w:t xml:space="preserve"> ‘</w:t>
      </w:r>
      <w:r w:rsidRPr="00D64486">
        <w:rPr>
          <w:sz w:val="24"/>
          <w:szCs w:val="24"/>
        </w:rPr>
        <w:t>Diet and mental health</w:t>
      </w:r>
      <w:r>
        <w:rPr>
          <w:sz w:val="24"/>
          <w:szCs w:val="24"/>
        </w:rPr>
        <w:t xml:space="preserve">’ </w:t>
      </w:r>
      <w:hyperlink r:id="rId41" w:history="1">
        <w:r w:rsidRPr="00D62EAB">
          <w:rPr>
            <w:rStyle w:val="Hyperlink"/>
            <w:sz w:val="24"/>
            <w:szCs w:val="24"/>
          </w:rPr>
          <w:t>https://www.mentalhealth.org.uk/a-to-z/d/diet-and-mental-health</w:t>
        </w:r>
      </w:hyperlink>
      <w:r>
        <w:rPr>
          <w:sz w:val="24"/>
          <w:szCs w:val="24"/>
        </w:rPr>
        <w:t xml:space="preserve"> [accessed 16/05/2019].</w:t>
      </w:r>
    </w:p>
    <w:p w:rsidR="00CA7A1C" w:rsidRDefault="001B15DE" w:rsidP="001077C1">
      <w:pPr>
        <w:spacing w:before="240"/>
        <w:rPr>
          <w:sz w:val="24"/>
          <w:szCs w:val="24"/>
        </w:rPr>
      </w:pPr>
      <w:r w:rsidRPr="001B15DE">
        <w:rPr>
          <w:sz w:val="24"/>
          <w:szCs w:val="24"/>
        </w:rPr>
        <w:t>As national institute for health and care excellence (no date)</w:t>
      </w:r>
      <w:r>
        <w:rPr>
          <w:sz w:val="24"/>
          <w:szCs w:val="24"/>
        </w:rPr>
        <w:t xml:space="preserve"> ‘</w:t>
      </w:r>
      <w:r w:rsidRPr="001B15DE">
        <w:rPr>
          <w:sz w:val="24"/>
          <w:szCs w:val="24"/>
        </w:rPr>
        <w:t>Social and emotional wellbeing for children and young people overview</w:t>
      </w:r>
      <w:r>
        <w:rPr>
          <w:sz w:val="24"/>
          <w:szCs w:val="24"/>
        </w:rPr>
        <w:t xml:space="preserve">’  </w:t>
      </w:r>
      <w:hyperlink r:id="rId42" w:history="1">
        <w:r w:rsidRPr="00D62EAB">
          <w:rPr>
            <w:rStyle w:val="Hyperlink"/>
            <w:sz w:val="24"/>
            <w:szCs w:val="24"/>
          </w:rPr>
          <w:t>https://pathways.nice.org.uk/pathways/social-and-emotional-wellbeing-for-children-and-young-people</w:t>
        </w:r>
      </w:hyperlink>
      <w:r>
        <w:rPr>
          <w:sz w:val="24"/>
          <w:szCs w:val="24"/>
        </w:rPr>
        <w:t xml:space="preserve"> [accessed 16/05/2019].</w:t>
      </w:r>
    </w:p>
    <w:p w:rsidR="00703CD3" w:rsidRDefault="00703CD3" w:rsidP="001077C1">
      <w:pPr>
        <w:spacing w:before="240"/>
        <w:rPr>
          <w:sz w:val="24"/>
          <w:szCs w:val="24"/>
        </w:rPr>
      </w:pPr>
      <w:r w:rsidRPr="00703CD3">
        <w:rPr>
          <w:sz w:val="24"/>
          <w:szCs w:val="24"/>
        </w:rPr>
        <w:t>Kumar</w:t>
      </w:r>
      <w:r>
        <w:rPr>
          <w:sz w:val="24"/>
          <w:szCs w:val="24"/>
        </w:rPr>
        <w:t>, S, L. (2016) ‘</w:t>
      </w:r>
      <w:r w:rsidRPr="00703CD3">
        <w:rPr>
          <w:sz w:val="24"/>
          <w:szCs w:val="24"/>
        </w:rPr>
        <w:t>The Importance of Goals in Business</w:t>
      </w:r>
      <w:r>
        <w:rPr>
          <w:sz w:val="24"/>
          <w:szCs w:val="24"/>
        </w:rPr>
        <w:t xml:space="preserve">’ </w:t>
      </w:r>
      <w:hyperlink r:id="rId43" w:history="1">
        <w:r w:rsidRPr="00D62EAB">
          <w:rPr>
            <w:rStyle w:val="Hyperlink"/>
            <w:sz w:val="24"/>
            <w:szCs w:val="24"/>
          </w:rPr>
          <w:t>http://www.khabar.com/magazine/business-insights/the-importance-of-goals-in-business</w:t>
        </w:r>
      </w:hyperlink>
      <w:r>
        <w:rPr>
          <w:sz w:val="24"/>
          <w:szCs w:val="24"/>
        </w:rPr>
        <w:t xml:space="preserve"> [accessed 16/05/2019].</w:t>
      </w:r>
    </w:p>
    <w:p w:rsidR="00CA05B6" w:rsidRDefault="00F46554" w:rsidP="001077C1">
      <w:pPr>
        <w:spacing w:before="240"/>
        <w:rPr>
          <w:sz w:val="24"/>
          <w:szCs w:val="24"/>
        </w:rPr>
      </w:pPr>
      <w:r>
        <w:rPr>
          <w:sz w:val="24"/>
          <w:szCs w:val="24"/>
        </w:rPr>
        <w:lastRenderedPageBreak/>
        <w:t xml:space="preserve">Early </w:t>
      </w:r>
      <w:r w:rsidRPr="00F46554">
        <w:rPr>
          <w:sz w:val="24"/>
          <w:szCs w:val="24"/>
        </w:rPr>
        <w:t>learning future (2017)</w:t>
      </w:r>
      <w:r>
        <w:rPr>
          <w:sz w:val="24"/>
          <w:szCs w:val="24"/>
        </w:rPr>
        <w:t xml:space="preserve"> ‘</w:t>
      </w:r>
      <w:r w:rsidRPr="00F46554">
        <w:rPr>
          <w:sz w:val="24"/>
          <w:szCs w:val="24"/>
        </w:rPr>
        <w:t>Benefits of Technology in Early Educatio</w:t>
      </w:r>
      <w:r>
        <w:rPr>
          <w:sz w:val="24"/>
          <w:szCs w:val="24"/>
        </w:rPr>
        <w:t xml:space="preserve">n’ </w:t>
      </w:r>
      <w:hyperlink r:id="rId44" w:history="1">
        <w:r w:rsidRPr="00D62EAB">
          <w:rPr>
            <w:rStyle w:val="Hyperlink"/>
            <w:sz w:val="24"/>
            <w:szCs w:val="24"/>
          </w:rPr>
          <w:t>https://www.earlylearningfurniture.co.uk/blog/benefits-of-technology-in-early-education</w:t>
        </w:r>
      </w:hyperlink>
      <w:r>
        <w:rPr>
          <w:sz w:val="24"/>
          <w:szCs w:val="24"/>
        </w:rPr>
        <w:t xml:space="preserve"> [accessed 16/05/2019].</w:t>
      </w:r>
    </w:p>
    <w:p w:rsidR="006F329B" w:rsidRDefault="006F329B" w:rsidP="001077C1">
      <w:pPr>
        <w:spacing w:before="240"/>
        <w:rPr>
          <w:sz w:val="24"/>
          <w:szCs w:val="24"/>
        </w:rPr>
      </w:pPr>
      <w:proofErr w:type="spellStart"/>
      <w:r w:rsidRPr="006F329B">
        <w:rPr>
          <w:sz w:val="24"/>
          <w:szCs w:val="24"/>
        </w:rPr>
        <w:t>Soltan</w:t>
      </w:r>
      <w:proofErr w:type="spellEnd"/>
      <w:r>
        <w:rPr>
          <w:sz w:val="24"/>
          <w:szCs w:val="24"/>
        </w:rPr>
        <w:t>, L. (no date) ‘</w:t>
      </w:r>
      <w:r w:rsidRPr="006F329B">
        <w:rPr>
          <w:sz w:val="24"/>
          <w:szCs w:val="24"/>
        </w:rPr>
        <w:t>Digital Divide: The Technology Gap between the Rich and Poor</w:t>
      </w:r>
      <w:r>
        <w:rPr>
          <w:sz w:val="24"/>
          <w:szCs w:val="24"/>
        </w:rPr>
        <w:t xml:space="preserve">’ </w:t>
      </w:r>
      <w:hyperlink r:id="rId45" w:history="1">
        <w:r w:rsidRPr="00D62EAB">
          <w:rPr>
            <w:rStyle w:val="Hyperlink"/>
            <w:sz w:val="24"/>
            <w:szCs w:val="24"/>
          </w:rPr>
          <w:t>http://www.digitalresponsibility.org/digital-divide-the-technology-gap-between-rich-and-poor</w:t>
        </w:r>
      </w:hyperlink>
      <w:r>
        <w:rPr>
          <w:sz w:val="24"/>
          <w:szCs w:val="24"/>
        </w:rPr>
        <w:t xml:space="preserve"> [accessed 16/05/2019].</w:t>
      </w:r>
    </w:p>
    <w:p w:rsidR="00951BC6" w:rsidRPr="0046213A" w:rsidRDefault="00D437FD" w:rsidP="000E46F6">
      <w:pPr>
        <w:rPr>
          <w:sz w:val="24"/>
          <w:szCs w:val="24"/>
        </w:rPr>
      </w:pPr>
      <w:r>
        <w:rPr>
          <w:sz w:val="24"/>
          <w:szCs w:val="24"/>
        </w:rPr>
        <w:t>Gov (2015) ‘New school curriculum</w:t>
      </w:r>
      <w:proofErr w:type="gramStart"/>
      <w:r>
        <w:rPr>
          <w:sz w:val="24"/>
          <w:szCs w:val="24"/>
        </w:rPr>
        <w:t>’ :welsh</w:t>
      </w:r>
      <w:proofErr w:type="gramEnd"/>
      <w:r>
        <w:rPr>
          <w:sz w:val="24"/>
          <w:szCs w:val="24"/>
        </w:rPr>
        <w:t xml:space="preserve"> government. </w:t>
      </w:r>
      <w:hyperlink r:id="rId46" w:history="1">
        <w:r w:rsidRPr="00D62EAB">
          <w:rPr>
            <w:rStyle w:val="Hyperlink"/>
            <w:sz w:val="24"/>
            <w:szCs w:val="24"/>
          </w:rPr>
          <w:t>https://gov.wales/new-school-curriculum</w:t>
        </w:r>
      </w:hyperlink>
      <w:r>
        <w:rPr>
          <w:sz w:val="24"/>
          <w:szCs w:val="24"/>
        </w:rPr>
        <w:t xml:space="preserve"> [accessed 16/05/2019].</w:t>
      </w:r>
      <w:bookmarkStart w:id="5" w:name="_GoBack"/>
      <w:bookmarkEnd w:id="5"/>
    </w:p>
    <w:sectPr w:rsidR="00951BC6" w:rsidRPr="004621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C549A7"/>
    <w:multiLevelType w:val="hybridMultilevel"/>
    <w:tmpl w:val="B9B60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587751"/>
    <w:multiLevelType w:val="hybridMultilevel"/>
    <w:tmpl w:val="87146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2C5"/>
    <w:rsid w:val="00024AAA"/>
    <w:rsid w:val="00032B0C"/>
    <w:rsid w:val="00046574"/>
    <w:rsid w:val="000A1D48"/>
    <w:rsid w:val="000B02AB"/>
    <w:rsid w:val="000B0978"/>
    <w:rsid w:val="000D57F6"/>
    <w:rsid w:val="000E46E7"/>
    <w:rsid w:val="000E46F6"/>
    <w:rsid w:val="001077C1"/>
    <w:rsid w:val="001077E1"/>
    <w:rsid w:val="00107820"/>
    <w:rsid w:val="00131A0F"/>
    <w:rsid w:val="00145F24"/>
    <w:rsid w:val="00156A52"/>
    <w:rsid w:val="00161E2C"/>
    <w:rsid w:val="001A7A9C"/>
    <w:rsid w:val="001B15DE"/>
    <w:rsid w:val="001D50A5"/>
    <w:rsid w:val="001D78BE"/>
    <w:rsid w:val="001D7B19"/>
    <w:rsid w:val="00203595"/>
    <w:rsid w:val="002B26B1"/>
    <w:rsid w:val="003022BD"/>
    <w:rsid w:val="003202C5"/>
    <w:rsid w:val="00322780"/>
    <w:rsid w:val="003442CE"/>
    <w:rsid w:val="00391F8A"/>
    <w:rsid w:val="00393D78"/>
    <w:rsid w:val="003B59A8"/>
    <w:rsid w:val="003C687F"/>
    <w:rsid w:val="003F082B"/>
    <w:rsid w:val="003F40F1"/>
    <w:rsid w:val="00430BB1"/>
    <w:rsid w:val="00444414"/>
    <w:rsid w:val="00450B34"/>
    <w:rsid w:val="0046213A"/>
    <w:rsid w:val="00470F95"/>
    <w:rsid w:val="0047702B"/>
    <w:rsid w:val="00477264"/>
    <w:rsid w:val="004D3EDB"/>
    <w:rsid w:val="004F7A5F"/>
    <w:rsid w:val="00504183"/>
    <w:rsid w:val="00516E9B"/>
    <w:rsid w:val="00561B1C"/>
    <w:rsid w:val="005662D6"/>
    <w:rsid w:val="00580F81"/>
    <w:rsid w:val="005A1EB7"/>
    <w:rsid w:val="005A7BEE"/>
    <w:rsid w:val="005B6266"/>
    <w:rsid w:val="005C2632"/>
    <w:rsid w:val="0060020C"/>
    <w:rsid w:val="00615701"/>
    <w:rsid w:val="00653624"/>
    <w:rsid w:val="00666002"/>
    <w:rsid w:val="00674DB9"/>
    <w:rsid w:val="00690D24"/>
    <w:rsid w:val="006B7954"/>
    <w:rsid w:val="006C1615"/>
    <w:rsid w:val="006D0F46"/>
    <w:rsid w:val="006F329B"/>
    <w:rsid w:val="007039BE"/>
    <w:rsid w:val="00703CD3"/>
    <w:rsid w:val="00722FE1"/>
    <w:rsid w:val="007253D9"/>
    <w:rsid w:val="0077344C"/>
    <w:rsid w:val="007E104A"/>
    <w:rsid w:val="00807F94"/>
    <w:rsid w:val="00864447"/>
    <w:rsid w:val="00877240"/>
    <w:rsid w:val="0088229A"/>
    <w:rsid w:val="00882C58"/>
    <w:rsid w:val="00890F95"/>
    <w:rsid w:val="00896077"/>
    <w:rsid w:val="008C712A"/>
    <w:rsid w:val="008D2711"/>
    <w:rsid w:val="0090304D"/>
    <w:rsid w:val="00916E80"/>
    <w:rsid w:val="00920843"/>
    <w:rsid w:val="00934816"/>
    <w:rsid w:val="00951BC6"/>
    <w:rsid w:val="00957A9B"/>
    <w:rsid w:val="00974DFA"/>
    <w:rsid w:val="009821B1"/>
    <w:rsid w:val="009B4240"/>
    <w:rsid w:val="009B6356"/>
    <w:rsid w:val="009D2F08"/>
    <w:rsid w:val="00A22A2E"/>
    <w:rsid w:val="00A84E2B"/>
    <w:rsid w:val="00AA0A61"/>
    <w:rsid w:val="00AE425A"/>
    <w:rsid w:val="00AF7D0E"/>
    <w:rsid w:val="00B530A6"/>
    <w:rsid w:val="00B54358"/>
    <w:rsid w:val="00B756CA"/>
    <w:rsid w:val="00B77122"/>
    <w:rsid w:val="00BA184C"/>
    <w:rsid w:val="00BA1C18"/>
    <w:rsid w:val="00BC4293"/>
    <w:rsid w:val="00C30E52"/>
    <w:rsid w:val="00C75DAF"/>
    <w:rsid w:val="00C95B9D"/>
    <w:rsid w:val="00CA05B6"/>
    <w:rsid w:val="00CA7A1C"/>
    <w:rsid w:val="00CF3CF6"/>
    <w:rsid w:val="00D17D2C"/>
    <w:rsid w:val="00D4100E"/>
    <w:rsid w:val="00D437FD"/>
    <w:rsid w:val="00D64486"/>
    <w:rsid w:val="00D7412D"/>
    <w:rsid w:val="00DB7C17"/>
    <w:rsid w:val="00E37113"/>
    <w:rsid w:val="00E4320F"/>
    <w:rsid w:val="00E909EA"/>
    <w:rsid w:val="00ED350B"/>
    <w:rsid w:val="00EE3BEE"/>
    <w:rsid w:val="00F46554"/>
    <w:rsid w:val="00F55932"/>
    <w:rsid w:val="00F64386"/>
    <w:rsid w:val="00F671F1"/>
    <w:rsid w:val="00F822F4"/>
    <w:rsid w:val="00FA03AB"/>
    <w:rsid w:val="00FF0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F7748"/>
  <w15:chartTrackingRefBased/>
  <w15:docId w15:val="{AA031A3D-5EB7-4F56-986A-106AB9DFF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02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02C5"/>
    <w:rPr>
      <w:rFonts w:ascii="Segoe UI" w:hAnsi="Segoe UI" w:cs="Segoe UI"/>
      <w:sz w:val="18"/>
      <w:szCs w:val="18"/>
    </w:rPr>
  </w:style>
  <w:style w:type="paragraph" w:styleId="ListParagraph">
    <w:name w:val="List Paragraph"/>
    <w:basedOn w:val="Normal"/>
    <w:uiPriority w:val="34"/>
    <w:qFormat/>
    <w:rsid w:val="00504183"/>
    <w:pPr>
      <w:ind w:left="720"/>
      <w:contextualSpacing/>
    </w:pPr>
  </w:style>
  <w:style w:type="character" w:styleId="Hyperlink">
    <w:name w:val="Hyperlink"/>
    <w:basedOn w:val="DefaultParagraphFont"/>
    <w:uiPriority w:val="99"/>
    <w:unhideWhenUsed/>
    <w:rsid w:val="003C687F"/>
    <w:rPr>
      <w:color w:val="0563C1" w:themeColor="hyperlink"/>
      <w:u w:val="single"/>
    </w:rPr>
  </w:style>
  <w:style w:type="character" w:styleId="UnresolvedMention">
    <w:name w:val="Unresolved Mention"/>
    <w:basedOn w:val="DefaultParagraphFont"/>
    <w:uiPriority w:val="99"/>
    <w:semiHidden/>
    <w:unhideWhenUsed/>
    <w:rsid w:val="004F7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health-32797769" TargetMode="External"/><Relationship Id="rId13" Type="http://schemas.openxmlformats.org/officeDocument/2006/relationships/hyperlink" Target="https://www.bbc.co.uk/news/health-44291492" TargetMode="External"/><Relationship Id="rId18" Type="http://schemas.openxmlformats.org/officeDocument/2006/relationships/hyperlink" Target="https://www.alfiekohn.org/article/case-competition/" TargetMode="External"/><Relationship Id="rId26" Type="http://schemas.openxmlformats.org/officeDocument/2006/relationships/hyperlink" Target="http://www.ebooklibrary.org/articles/eng/Albert_Bandura" TargetMode="External"/><Relationship Id="rId39" Type="http://schemas.openxmlformats.org/officeDocument/2006/relationships/hyperlink" Target="https://www.food.gov.uk/about-us/beca-lyne-pirkis-welsh-food-advisory-committee-member" TargetMode="External"/><Relationship Id="rId3" Type="http://schemas.openxmlformats.org/officeDocument/2006/relationships/settings" Target="settings.xml"/><Relationship Id="rId21" Type="http://schemas.openxmlformats.org/officeDocument/2006/relationships/hyperlink" Target="https://www.nhs.uk/live-well/eat-well/school-fruit-and-vegetable-scheme/" TargetMode="External"/><Relationship Id="rId34" Type="http://schemas.openxmlformats.org/officeDocument/2006/relationships/hyperlink" Target="https://www.jrf.org.uk/blog/effective-poverty-and-obesity-campaigns-need-more-just-stats" TargetMode="External"/><Relationship Id="rId42" Type="http://schemas.openxmlformats.org/officeDocument/2006/relationships/hyperlink" Target="https://pathways.nice.org.uk/pathways/social-and-emotional-wellbeing-for-children-and-young-people" TargetMode="External"/><Relationship Id="rId47" Type="http://schemas.openxmlformats.org/officeDocument/2006/relationships/fontTable" Target="fontTable.xml"/><Relationship Id="rId7" Type="http://schemas.openxmlformats.org/officeDocument/2006/relationships/hyperlink" Target="https://www.2gether.nhs.uk/wp-content/uploads/healthy-food-heart_resize.jpg" TargetMode="External"/><Relationship Id="rId12" Type="http://schemas.openxmlformats.org/officeDocument/2006/relationships/hyperlink" Target="https://www.nhs.uk/conditions/obesity/" TargetMode="External"/><Relationship Id="rId17" Type="http://schemas.openxmlformats.org/officeDocument/2006/relationships/hyperlink" Target="https://www.independent.co.uk/news/education/education-news/only-half-of-parents-encourage-children-to-eat-healthy-diet-5346251.html" TargetMode="External"/><Relationship Id="rId25" Type="http://schemas.openxmlformats.org/officeDocument/2006/relationships/hyperlink" Target="http://www.floridahealth.gov/AlternateSites/CMS-Kids/providers/early_steps/training/documents/bronfenbrenners_ecological.pdf" TargetMode="External"/><Relationship Id="rId33" Type="http://schemas.openxmlformats.org/officeDocument/2006/relationships/hyperlink" Target="https://www.theguardian.com/society/2015/jan/07/why-nhs-trouble-a-and-es-struggling" TargetMode="External"/><Relationship Id="rId38" Type="http://schemas.openxmlformats.org/officeDocument/2006/relationships/hyperlink" Target="https://www.bevanfoundation.org/about/" TargetMode="External"/><Relationship Id="rId46" Type="http://schemas.openxmlformats.org/officeDocument/2006/relationships/hyperlink" Target="https://gov.wales/new-school-curriculum" TargetMode="External"/><Relationship Id="rId2" Type="http://schemas.openxmlformats.org/officeDocument/2006/relationships/styles" Target="styles.xml"/><Relationship Id="rId16" Type="http://schemas.openxmlformats.org/officeDocument/2006/relationships/hyperlink" Target="https://www.bbcgoodfood.com/howto/guide/healthy-eating-what-young-children-need" TargetMode="External"/><Relationship Id="rId20" Type="http://schemas.openxmlformats.org/officeDocument/2006/relationships/hyperlink" Target="https://www.ineos.com/inch-magazine/articles/issue-5/debate/" TargetMode="External"/><Relationship Id="rId29" Type="http://schemas.openxmlformats.org/officeDocument/2006/relationships/hyperlink" Target="https://www.researchgate.net/publication/256060978_Schumpeter's_View_on_Innovation_and_Entrepreneurship" TargetMode="External"/><Relationship Id="rId41" Type="http://schemas.openxmlformats.org/officeDocument/2006/relationships/hyperlink" Target="https://www.mentalhealth.org.uk/a-to-z/d/diet-and-mental-health" TargetMode="External"/><Relationship Id="rId1" Type="http://schemas.openxmlformats.org/officeDocument/2006/relationships/numbering" Target="numbering.xml"/><Relationship Id="rId6" Type="http://schemas.openxmlformats.org/officeDocument/2006/relationships/hyperlink" Target="https://thumbs.dreamstime.com/z/children-boy-girl-wearing-chef-hat-healthy-food-vegetables-29772296.jpg" TargetMode="External"/><Relationship Id="rId11" Type="http://schemas.openxmlformats.org/officeDocument/2006/relationships/hyperlink" Target="https://www.bupa.co.uk/health-information/childrens-health/obesity-children" TargetMode="External"/><Relationship Id="rId24" Type="http://schemas.openxmlformats.org/officeDocument/2006/relationships/hyperlink" Target="http://www.mccarehouse.org/blog/-the-importance-of-healthy-parent-child-relationships" TargetMode="External"/><Relationship Id="rId32" Type="http://schemas.openxmlformats.org/officeDocument/2006/relationships/hyperlink" Target="http://media.childrensfoodtrust.org.uk/2015/11/CFT-Early-Years-Promoting-Supporting-Healthy-Eating.pdf" TargetMode="External"/><Relationship Id="rId37" Type="http://schemas.openxmlformats.org/officeDocument/2006/relationships/hyperlink" Target="https://www.trusselltrust.org/what-we-do/how-foodbanks-work/" TargetMode="External"/><Relationship Id="rId40" Type="http://schemas.openxmlformats.org/officeDocument/2006/relationships/hyperlink" Target="https://www.bluntmoney.com/financial-embarrassment-is-best-avoided/" TargetMode="External"/><Relationship Id="rId45" Type="http://schemas.openxmlformats.org/officeDocument/2006/relationships/hyperlink" Target="http://www.digitalresponsibility.org/digital-divide-the-technology-gap-between-rich-and-poor" TargetMode="External"/><Relationship Id="rId5" Type="http://schemas.openxmlformats.org/officeDocument/2006/relationships/image" Target="media/image1.emf"/><Relationship Id="rId15" Type="http://schemas.openxmlformats.org/officeDocument/2006/relationships/hyperlink" Target="https://policy-practice.oxfam.org.uk/publications/below-the-breadline-the-relentless-rise-of-food-poverty-in-britain-317730" TargetMode="External"/><Relationship Id="rId23" Type="http://schemas.openxmlformats.org/officeDocument/2006/relationships/hyperlink" Target="https://assets.publishing.service.gov.uk/government/uploads/system/uploads/attachment_data/file/361660/policy-good-example.pdf" TargetMode="External"/><Relationship Id="rId28" Type="http://schemas.openxmlformats.org/officeDocument/2006/relationships/hyperlink" Target="https://www.trusselltrust.org/2015/04/24/eleven-foodbank-myths-you-must-not-fall-for/" TargetMode="External"/><Relationship Id="rId36" Type="http://schemas.openxmlformats.org/officeDocument/2006/relationships/hyperlink" Target="https://www.telegraph.co.uk/news/11149644/Healthy-diet-costs-three-times-that-of-junk-food.html" TargetMode="External"/><Relationship Id="rId10" Type="http://schemas.openxmlformats.org/officeDocument/2006/relationships/hyperlink" Target="https://www.gov.uk/government/publications/childhood-obesity-applying-all-our-health/childhood-obesity-applying-all-our-health%20accessed%2028/04/2019" TargetMode="External"/><Relationship Id="rId19" Type="http://schemas.openxmlformats.org/officeDocument/2006/relationships/hyperlink" Target="https://www.ineos.com/inch-magazine/articles/issue-5/debate/" TargetMode="External"/><Relationship Id="rId31" Type="http://schemas.openxmlformats.org/officeDocument/2006/relationships/hyperlink" Target="https://bizfluent.com/info-8704286-importance-stakeholders.html" TargetMode="External"/><Relationship Id="rId44" Type="http://schemas.openxmlformats.org/officeDocument/2006/relationships/hyperlink" Target="https://www.earlylearningfurniture.co.uk/blog/benefits-of-technology-in-early-education" TargetMode="External"/><Relationship Id="rId4" Type="http://schemas.openxmlformats.org/officeDocument/2006/relationships/webSettings" Target="webSettings.xml"/><Relationship Id="rId9" Type="http://schemas.openxmlformats.org/officeDocument/2006/relationships/hyperlink" Target="https://www.bbc.co.uk/news/health-31041864" TargetMode="External"/><Relationship Id="rId14" Type="http://schemas.openxmlformats.org/officeDocument/2006/relationships/hyperlink" Target="https://policy-practice.oxfam.org.uk/our-work/inequality/food-poverty" TargetMode="External"/><Relationship Id="rId22" Type="http://schemas.openxmlformats.org/officeDocument/2006/relationships/hyperlink" Target="https://www.newsweek.com/healthy-food-more-expensive-unhealthy-food-study-276161" TargetMode="External"/><Relationship Id="rId27" Type="http://schemas.openxmlformats.org/officeDocument/2006/relationships/hyperlink" Target="https://kidshealth.org/en/kids/self-esteem.html" TargetMode="External"/><Relationship Id="rId30" Type="http://schemas.openxmlformats.org/officeDocument/2006/relationships/hyperlink" Target="https://www.eco-schools.org.uk/" TargetMode="External"/><Relationship Id="rId35" Type="http://schemas.openxmlformats.org/officeDocument/2006/relationships/hyperlink" Target="https://www.bbc.co.uk/mediacentre/proginfo/2018/18/britains-fat-fight" TargetMode="External"/><Relationship Id="rId43" Type="http://schemas.openxmlformats.org/officeDocument/2006/relationships/hyperlink" Target="http://www.khabar.com/magazine/business-insights/the-importance-of-goals-in-busines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774</TotalTime>
  <Pages>13</Pages>
  <Words>5506</Words>
  <Characters>31390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88</cp:revision>
  <dcterms:created xsi:type="dcterms:W3CDTF">2019-05-14T15:48:00Z</dcterms:created>
  <dcterms:modified xsi:type="dcterms:W3CDTF">2019-05-16T10:40:00Z</dcterms:modified>
</cp:coreProperties>
</file>