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F404E" w14:textId="77777777" w:rsidR="00AC5211" w:rsidRPr="0051661A" w:rsidRDefault="00AC5211" w:rsidP="006119E8">
      <w:pPr>
        <w:pStyle w:val="Title"/>
      </w:pPr>
    </w:p>
    <w:p w14:paraId="78E2A47C" w14:textId="77777777" w:rsidR="00AC5211" w:rsidRPr="0051661A" w:rsidRDefault="005B1255" w:rsidP="006119E8">
      <w:pPr>
        <w:pStyle w:val="Title"/>
      </w:pPr>
      <w:r w:rsidRPr="0051661A">
        <w:t xml:space="preserve">Academic and Employability Skills </w:t>
      </w:r>
    </w:p>
    <w:p w14:paraId="29CD1312" w14:textId="77777777" w:rsidR="00AC5211" w:rsidRPr="0051661A" w:rsidRDefault="005B1255" w:rsidP="00AC5211">
      <w:pPr>
        <w:rPr>
          <w:rFonts w:eastAsiaTheme="majorEastAsia" w:cstheme="majorBidi"/>
          <w:spacing w:val="-10"/>
          <w:kern w:val="28"/>
          <w:sz w:val="36"/>
          <w:szCs w:val="56"/>
        </w:rPr>
      </w:pPr>
      <w:r w:rsidRPr="0051661A">
        <w:br w:type="page"/>
      </w:r>
    </w:p>
    <w:p w14:paraId="3B617447" w14:textId="77777777" w:rsidR="00AC5211" w:rsidRPr="00E24E1B" w:rsidRDefault="005B1255" w:rsidP="00E24E1B">
      <w:pPr>
        <w:jc w:val="center"/>
        <w:rPr>
          <w:b/>
          <w:u w:val="single"/>
        </w:rPr>
      </w:pPr>
      <w:r w:rsidRPr="00E24E1B">
        <w:rPr>
          <w:b/>
          <w:u w:val="single"/>
        </w:rPr>
        <w:lastRenderedPageBreak/>
        <w:t>Executive Summary</w:t>
      </w:r>
    </w:p>
    <w:p w14:paraId="24B6A05C" w14:textId="77777777" w:rsidR="00AC5211" w:rsidRPr="0051661A" w:rsidRDefault="005B1255" w:rsidP="003F5D53">
      <w:r>
        <w:t xml:space="preserve">The report has shown the employability skills and their importance in the learner's growth aspects. The experience of the learner in making a group presentation by overcoming the challenges has been included in the reflective research.  </w:t>
      </w:r>
      <w:r w:rsidR="00DA381F">
        <w:t>Different skills used to make the team presentation are</w:t>
      </w:r>
      <w:r w:rsidR="003F5D53">
        <w:t xml:space="preserve"> discussed in detail within the paperwork. </w:t>
      </w:r>
      <w:r w:rsidR="00905531">
        <w:t xml:space="preserve">Employability skills such as critical thinking and team working skills are included in the report. </w:t>
      </w:r>
      <w:r w:rsidR="00BA5095">
        <w:t xml:space="preserve">Gibbs's reflective cycle is included in the report to address the experience of the learner. </w:t>
      </w:r>
      <w:r w:rsidR="000B7970">
        <w:t xml:space="preserve">A personal development plan helps the student to develop the skills required in their future in </w:t>
      </w:r>
      <w:r w:rsidR="00C63D62">
        <w:t>an</w:t>
      </w:r>
      <w:r w:rsidR="000B7970">
        <w:t xml:space="preserve"> </w:t>
      </w:r>
      <w:r w:rsidR="00C63D62">
        <w:t>organised</w:t>
      </w:r>
      <w:r w:rsidR="000B7970">
        <w:t xml:space="preserve"> and timely </w:t>
      </w:r>
      <w:r w:rsidR="00C63D62">
        <w:t>manner, which</w:t>
      </w:r>
      <w:r w:rsidR="000B7970">
        <w:t xml:space="preserve"> is also a major topic of discussion in the reflective report. </w:t>
      </w:r>
      <w:r w:rsidRPr="0051661A">
        <w:br w:type="page"/>
      </w:r>
    </w:p>
    <w:sdt>
      <w:sdtPr>
        <w:rPr>
          <w:rFonts w:ascii="Arial" w:eastAsiaTheme="minorHAnsi" w:hAnsi="Arial" w:cs="Arial"/>
          <w:color w:val="000000" w:themeColor="text1"/>
          <w:sz w:val="22"/>
          <w:szCs w:val="22"/>
          <w:lang w:val="en-GB"/>
        </w:rPr>
        <w:id w:val="-1229909946"/>
        <w:docPartObj>
          <w:docPartGallery w:val="Table of Contents"/>
          <w:docPartUnique/>
        </w:docPartObj>
      </w:sdtPr>
      <w:sdtEndPr>
        <w:rPr>
          <w:b/>
          <w:bCs/>
        </w:rPr>
      </w:sdtEndPr>
      <w:sdtContent>
        <w:p w14:paraId="0D32B7BA" w14:textId="77777777" w:rsidR="00AC5211" w:rsidRPr="0051661A" w:rsidRDefault="005B1255" w:rsidP="00AC5211">
          <w:pPr>
            <w:pStyle w:val="TOCHeading"/>
            <w:jc w:val="center"/>
            <w:rPr>
              <w:rFonts w:ascii="Arial" w:hAnsi="Arial" w:cs="Arial"/>
              <w:b/>
              <w:color w:val="000000" w:themeColor="text1"/>
              <w:sz w:val="22"/>
              <w:szCs w:val="22"/>
              <w:lang w:val="en-GB"/>
            </w:rPr>
          </w:pPr>
          <w:r w:rsidRPr="0051661A">
            <w:rPr>
              <w:rFonts w:ascii="Arial" w:hAnsi="Arial" w:cs="Arial"/>
              <w:b/>
              <w:color w:val="000000" w:themeColor="text1"/>
              <w:sz w:val="22"/>
              <w:szCs w:val="22"/>
              <w:lang w:val="en-GB"/>
            </w:rPr>
            <w:t>Table of Contents</w:t>
          </w:r>
        </w:p>
        <w:p w14:paraId="6DBF06ED" w14:textId="77777777" w:rsidR="007E4FEE" w:rsidRDefault="00120823">
          <w:pPr>
            <w:pStyle w:val="TOC1"/>
            <w:tabs>
              <w:tab w:val="right" w:leader="dot" w:pos="9350"/>
            </w:tabs>
            <w:rPr>
              <w:rFonts w:asciiTheme="minorHAnsi" w:eastAsiaTheme="minorEastAsia" w:hAnsiTheme="minorHAnsi" w:cstheme="minorBidi"/>
              <w:noProof/>
              <w:color w:val="auto"/>
              <w:lang w:val="en-US"/>
            </w:rPr>
          </w:pPr>
          <w:r w:rsidRPr="0051661A">
            <w:fldChar w:fldCharType="begin"/>
          </w:r>
          <w:r w:rsidR="005B1255" w:rsidRPr="0051661A">
            <w:instrText xml:space="preserve"> TOC \o "1-3" \h \z \u </w:instrText>
          </w:r>
          <w:r w:rsidRPr="0051661A">
            <w:fldChar w:fldCharType="separate"/>
          </w:r>
          <w:hyperlink w:anchor="_Toc110732094" w:history="1">
            <w:r w:rsidR="007E4FEE" w:rsidRPr="00B01C2E">
              <w:rPr>
                <w:rStyle w:val="Hyperlink"/>
                <w:noProof/>
              </w:rPr>
              <w:t>Introduction</w:t>
            </w:r>
            <w:r w:rsidR="007E4FEE">
              <w:rPr>
                <w:noProof/>
                <w:webHidden/>
              </w:rPr>
              <w:tab/>
            </w:r>
            <w:r w:rsidR="007E4FEE">
              <w:rPr>
                <w:noProof/>
                <w:webHidden/>
              </w:rPr>
              <w:fldChar w:fldCharType="begin"/>
            </w:r>
            <w:r w:rsidR="007E4FEE">
              <w:rPr>
                <w:noProof/>
                <w:webHidden/>
              </w:rPr>
              <w:instrText xml:space="preserve"> PAGEREF _Toc110732094 \h </w:instrText>
            </w:r>
            <w:r w:rsidR="007E4FEE">
              <w:rPr>
                <w:noProof/>
                <w:webHidden/>
              </w:rPr>
            </w:r>
            <w:r w:rsidR="007E4FEE">
              <w:rPr>
                <w:noProof/>
                <w:webHidden/>
              </w:rPr>
              <w:fldChar w:fldCharType="separate"/>
            </w:r>
            <w:r w:rsidR="007E4FEE">
              <w:rPr>
                <w:noProof/>
                <w:webHidden/>
              </w:rPr>
              <w:t>4</w:t>
            </w:r>
            <w:r w:rsidR="007E4FEE">
              <w:rPr>
                <w:noProof/>
                <w:webHidden/>
              </w:rPr>
              <w:fldChar w:fldCharType="end"/>
            </w:r>
          </w:hyperlink>
        </w:p>
        <w:p w14:paraId="5479A051"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095" w:history="1">
            <w:r w:rsidR="007E4FEE" w:rsidRPr="00B01C2E">
              <w:rPr>
                <w:rStyle w:val="Hyperlink"/>
                <w:noProof/>
              </w:rPr>
              <w:t>How did you show others that you were listening to their views and ideas?</w:t>
            </w:r>
            <w:r w:rsidR="007E4FEE">
              <w:rPr>
                <w:noProof/>
                <w:webHidden/>
              </w:rPr>
              <w:tab/>
            </w:r>
            <w:r w:rsidR="007E4FEE">
              <w:rPr>
                <w:noProof/>
                <w:webHidden/>
              </w:rPr>
              <w:fldChar w:fldCharType="begin"/>
            </w:r>
            <w:r w:rsidR="007E4FEE">
              <w:rPr>
                <w:noProof/>
                <w:webHidden/>
              </w:rPr>
              <w:instrText xml:space="preserve"> PAGEREF _Toc110732095 \h </w:instrText>
            </w:r>
            <w:r w:rsidR="007E4FEE">
              <w:rPr>
                <w:noProof/>
                <w:webHidden/>
              </w:rPr>
            </w:r>
            <w:r w:rsidR="007E4FEE">
              <w:rPr>
                <w:noProof/>
                <w:webHidden/>
              </w:rPr>
              <w:fldChar w:fldCharType="separate"/>
            </w:r>
            <w:r w:rsidR="007E4FEE">
              <w:rPr>
                <w:noProof/>
                <w:webHidden/>
              </w:rPr>
              <w:t>5</w:t>
            </w:r>
            <w:r w:rsidR="007E4FEE">
              <w:rPr>
                <w:noProof/>
                <w:webHidden/>
              </w:rPr>
              <w:fldChar w:fldCharType="end"/>
            </w:r>
          </w:hyperlink>
        </w:p>
        <w:p w14:paraId="590824C2"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096" w:history="1">
            <w:r w:rsidR="007E4FEE" w:rsidRPr="00B01C2E">
              <w:rPr>
                <w:rStyle w:val="Hyperlink"/>
                <w:noProof/>
              </w:rPr>
              <w:t>How did you decide on which choices to make in preparation for creating your job ad?</w:t>
            </w:r>
            <w:r w:rsidR="007E4FEE">
              <w:rPr>
                <w:noProof/>
                <w:webHidden/>
              </w:rPr>
              <w:tab/>
            </w:r>
            <w:r w:rsidR="007E4FEE">
              <w:rPr>
                <w:noProof/>
                <w:webHidden/>
              </w:rPr>
              <w:fldChar w:fldCharType="begin"/>
            </w:r>
            <w:r w:rsidR="007E4FEE">
              <w:rPr>
                <w:noProof/>
                <w:webHidden/>
              </w:rPr>
              <w:instrText xml:space="preserve"> PAGEREF _Toc110732096 \h </w:instrText>
            </w:r>
            <w:r w:rsidR="007E4FEE">
              <w:rPr>
                <w:noProof/>
                <w:webHidden/>
              </w:rPr>
            </w:r>
            <w:r w:rsidR="007E4FEE">
              <w:rPr>
                <w:noProof/>
                <w:webHidden/>
              </w:rPr>
              <w:fldChar w:fldCharType="separate"/>
            </w:r>
            <w:r w:rsidR="007E4FEE">
              <w:rPr>
                <w:noProof/>
                <w:webHidden/>
              </w:rPr>
              <w:t>5</w:t>
            </w:r>
            <w:r w:rsidR="007E4FEE">
              <w:rPr>
                <w:noProof/>
                <w:webHidden/>
              </w:rPr>
              <w:fldChar w:fldCharType="end"/>
            </w:r>
          </w:hyperlink>
        </w:p>
        <w:p w14:paraId="2876FE72"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097" w:history="1">
            <w:r w:rsidR="007E4FEE" w:rsidRPr="00B01C2E">
              <w:rPr>
                <w:rStyle w:val="Hyperlink"/>
                <w:noProof/>
              </w:rPr>
              <w:t>In what way did you contribute to the completion of the group presentation or task?</w:t>
            </w:r>
            <w:r w:rsidR="007E4FEE">
              <w:rPr>
                <w:noProof/>
                <w:webHidden/>
              </w:rPr>
              <w:tab/>
            </w:r>
            <w:r w:rsidR="007E4FEE">
              <w:rPr>
                <w:noProof/>
                <w:webHidden/>
              </w:rPr>
              <w:fldChar w:fldCharType="begin"/>
            </w:r>
            <w:r w:rsidR="007E4FEE">
              <w:rPr>
                <w:noProof/>
                <w:webHidden/>
              </w:rPr>
              <w:instrText xml:space="preserve"> PAGEREF _Toc110732097 \h </w:instrText>
            </w:r>
            <w:r w:rsidR="007E4FEE">
              <w:rPr>
                <w:noProof/>
                <w:webHidden/>
              </w:rPr>
            </w:r>
            <w:r w:rsidR="007E4FEE">
              <w:rPr>
                <w:noProof/>
                <w:webHidden/>
              </w:rPr>
              <w:fldChar w:fldCharType="separate"/>
            </w:r>
            <w:r w:rsidR="007E4FEE">
              <w:rPr>
                <w:noProof/>
                <w:webHidden/>
              </w:rPr>
              <w:t>5</w:t>
            </w:r>
            <w:r w:rsidR="007E4FEE">
              <w:rPr>
                <w:noProof/>
                <w:webHidden/>
              </w:rPr>
              <w:fldChar w:fldCharType="end"/>
            </w:r>
          </w:hyperlink>
        </w:p>
        <w:p w14:paraId="780C1854"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098" w:history="1">
            <w:r w:rsidR="007E4FEE" w:rsidRPr="00B01C2E">
              <w:rPr>
                <w:rStyle w:val="Hyperlink"/>
                <w:noProof/>
              </w:rPr>
              <w:t>How did you make your ideas known to the group?</w:t>
            </w:r>
            <w:r w:rsidR="007E4FEE">
              <w:rPr>
                <w:noProof/>
                <w:webHidden/>
              </w:rPr>
              <w:tab/>
            </w:r>
            <w:r w:rsidR="007E4FEE">
              <w:rPr>
                <w:noProof/>
                <w:webHidden/>
              </w:rPr>
              <w:fldChar w:fldCharType="begin"/>
            </w:r>
            <w:r w:rsidR="007E4FEE">
              <w:rPr>
                <w:noProof/>
                <w:webHidden/>
              </w:rPr>
              <w:instrText xml:space="preserve"> PAGEREF _Toc110732098 \h </w:instrText>
            </w:r>
            <w:r w:rsidR="007E4FEE">
              <w:rPr>
                <w:noProof/>
                <w:webHidden/>
              </w:rPr>
            </w:r>
            <w:r w:rsidR="007E4FEE">
              <w:rPr>
                <w:noProof/>
                <w:webHidden/>
              </w:rPr>
              <w:fldChar w:fldCharType="separate"/>
            </w:r>
            <w:r w:rsidR="007E4FEE">
              <w:rPr>
                <w:noProof/>
                <w:webHidden/>
              </w:rPr>
              <w:t>5</w:t>
            </w:r>
            <w:r w:rsidR="007E4FEE">
              <w:rPr>
                <w:noProof/>
                <w:webHidden/>
              </w:rPr>
              <w:fldChar w:fldCharType="end"/>
            </w:r>
          </w:hyperlink>
        </w:p>
        <w:p w14:paraId="030E4235"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099" w:history="1">
            <w:r w:rsidR="007E4FEE" w:rsidRPr="00B01C2E">
              <w:rPr>
                <w:rStyle w:val="Hyperlink"/>
                <w:noProof/>
              </w:rPr>
              <w:t>How did you decide as a group who would do what?</w:t>
            </w:r>
            <w:r w:rsidR="007E4FEE">
              <w:rPr>
                <w:noProof/>
                <w:webHidden/>
              </w:rPr>
              <w:tab/>
            </w:r>
            <w:r w:rsidR="007E4FEE">
              <w:rPr>
                <w:noProof/>
                <w:webHidden/>
              </w:rPr>
              <w:fldChar w:fldCharType="begin"/>
            </w:r>
            <w:r w:rsidR="007E4FEE">
              <w:rPr>
                <w:noProof/>
                <w:webHidden/>
              </w:rPr>
              <w:instrText xml:space="preserve"> PAGEREF _Toc110732099 \h </w:instrText>
            </w:r>
            <w:r w:rsidR="007E4FEE">
              <w:rPr>
                <w:noProof/>
                <w:webHidden/>
              </w:rPr>
            </w:r>
            <w:r w:rsidR="007E4FEE">
              <w:rPr>
                <w:noProof/>
                <w:webHidden/>
              </w:rPr>
              <w:fldChar w:fldCharType="separate"/>
            </w:r>
            <w:r w:rsidR="007E4FEE">
              <w:rPr>
                <w:noProof/>
                <w:webHidden/>
              </w:rPr>
              <w:t>6</w:t>
            </w:r>
            <w:r w:rsidR="007E4FEE">
              <w:rPr>
                <w:noProof/>
                <w:webHidden/>
              </w:rPr>
              <w:fldChar w:fldCharType="end"/>
            </w:r>
          </w:hyperlink>
        </w:p>
        <w:p w14:paraId="550EB01D"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0" w:history="1">
            <w:r w:rsidR="007E4FEE" w:rsidRPr="00B01C2E">
              <w:rPr>
                <w:rStyle w:val="Hyperlink"/>
                <w:noProof/>
              </w:rPr>
              <w:t>What did you do if you noticed someone was left out of a discussion?</w:t>
            </w:r>
            <w:r w:rsidR="007E4FEE">
              <w:rPr>
                <w:noProof/>
                <w:webHidden/>
              </w:rPr>
              <w:tab/>
            </w:r>
            <w:r w:rsidR="007E4FEE">
              <w:rPr>
                <w:noProof/>
                <w:webHidden/>
              </w:rPr>
              <w:fldChar w:fldCharType="begin"/>
            </w:r>
            <w:r w:rsidR="007E4FEE">
              <w:rPr>
                <w:noProof/>
                <w:webHidden/>
              </w:rPr>
              <w:instrText xml:space="preserve"> PAGEREF _Toc110732100 \h </w:instrText>
            </w:r>
            <w:r w:rsidR="007E4FEE">
              <w:rPr>
                <w:noProof/>
                <w:webHidden/>
              </w:rPr>
            </w:r>
            <w:r w:rsidR="007E4FEE">
              <w:rPr>
                <w:noProof/>
                <w:webHidden/>
              </w:rPr>
              <w:fldChar w:fldCharType="separate"/>
            </w:r>
            <w:r w:rsidR="007E4FEE">
              <w:rPr>
                <w:noProof/>
                <w:webHidden/>
              </w:rPr>
              <w:t>6</w:t>
            </w:r>
            <w:r w:rsidR="007E4FEE">
              <w:rPr>
                <w:noProof/>
                <w:webHidden/>
              </w:rPr>
              <w:fldChar w:fldCharType="end"/>
            </w:r>
          </w:hyperlink>
        </w:p>
        <w:p w14:paraId="2F871F9B"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1" w:history="1">
            <w:r w:rsidR="007E4FEE" w:rsidRPr="00B01C2E">
              <w:rPr>
                <w:rStyle w:val="Hyperlink"/>
                <w:noProof/>
              </w:rPr>
              <w:t>What did you do if someone did not do the work they had promised to do?</w:t>
            </w:r>
            <w:r w:rsidR="007E4FEE">
              <w:rPr>
                <w:noProof/>
                <w:webHidden/>
              </w:rPr>
              <w:tab/>
            </w:r>
            <w:r w:rsidR="007E4FEE">
              <w:rPr>
                <w:noProof/>
                <w:webHidden/>
              </w:rPr>
              <w:fldChar w:fldCharType="begin"/>
            </w:r>
            <w:r w:rsidR="007E4FEE">
              <w:rPr>
                <w:noProof/>
                <w:webHidden/>
              </w:rPr>
              <w:instrText xml:space="preserve"> PAGEREF _Toc110732101 \h </w:instrText>
            </w:r>
            <w:r w:rsidR="007E4FEE">
              <w:rPr>
                <w:noProof/>
                <w:webHidden/>
              </w:rPr>
            </w:r>
            <w:r w:rsidR="007E4FEE">
              <w:rPr>
                <w:noProof/>
                <w:webHidden/>
              </w:rPr>
              <w:fldChar w:fldCharType="separate"/>
            </w:r>
            <w:r w:rsidR="007E4FEE">
              <w:rPr>
                <w:noProof/>
                <w:webHidden/>
              </w:rPr>
              <w:t>6</w:t>
            </w:r>
            <w:r w:rsidR="007E4FEE">
              <w:rPr>
                <w:noProof/>
                <w:webHidden/>
              </w:rPr>
              <w:fldChar w:fldCharType="end"/>
            </w:r>
          </w:hyperlink>
        </w:p>
        <w:p w14:paraId="6DD44A55"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2" w:history="1">
            <w:r w:rsidR="007E4FEE" w:rsidRPr="00B01C2E">
              <w:rPr>
                <w:rStyle w:val="Hyperlink"/>
                <w:noProof/>
              </w:rPr>
              <w:t>How did you contribute to the formation of the job ad?</w:t>
            </w:r>
            <w:r w:rsidR="007E4FEE">
              <w:rPr>
                <w:noProof/>
                <w:webHidden/>
              </w:rPr>
              <w:tab/>
            </w:r>
            <w:r w:rsidR="007E4FEE">
              <w:rPr>
                <w:noProof/>
                <w:webHidden/>
              </w:rPr>
              <w:fldChar w:fldCharType="begin"/>
            </w:r>
            <w:r w:rsidR="007E4FEE">
              <w:rPr>
                <w:noProof/>
                <w:webHidden/>
              </w:rPr>
              <w:instrText xml:space="preserve"> PAGEREF _Toc110732102 \h </w:instrText>
            </w:r>
            <w:r w:rsidR="007E4FEE">
              <w:rPr>
                <w:noProof/>
                <w:webHidden/>
              </w:rPr>
            </w:r>
            <w:r w:rsidR="007E4FEE">
              <w:rPr>
                <w:noProof/>
                <w:webHidden/>
              </w:rPr>
              <w:fldChar w:fldCharType="separate"/>
            </w:r>
            <w:r w:rsidR="007E4FEE">
              <w:rPr>
                <w:noProof/>
                <w:webHidden/>
              </w:rPr>
              <w:t>6</w:t>
            </w:r>
            <w:r w:rsidR="007E4FEE">
              <w:rPr>
                <w:noProof/>
                <w:webHidden/>
              </w:rPr>
              <w:fldChar w:fldCharType="end"/>
            </w:r>
          </w:hyperlink>
        </w:p>
        <w:p w14:paraId="04349498"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3" w:history="1">
            <w:r w:rsidR="007E4FEE" w:rsidRPr="00B01C2E">
              <w:rPr>
                <w:rStyle w:val="Hyperlink"/>
                <w:noProof/>
              </w:rPr>
              <w:t>What part did you play in presenting your completed work?</w:t>
            </w:r>
            <w:r w:rsidR="007E4FEE">
              <w:rPr>
                <w:noProof/>
                <w:webHidden/>
              </w:rPr>
              <w:tab/>
            </w:r>
            <w:r w:rsidR="007E4FEE">
              <w:rPr>
                <w:noProof/>
                <w:webHidden/>
              </w:rPr>
              <w:fldChar w:fldCharType="begin"/>
            </w:r>
            <w:r w:rsidR="007E4FEE">
              <w:rPr>
                <w:noProof/>
                <w:webHidden/>
              </w:rPr>
              <w:instrText xml:space="preserve"> PAGEREF _Toc110732103 \h </w:instrText>
            </w:r>
            <w:r w:rsidR="007E4FEE">
              <w:rPr>
                <w:noProof/>
                <w:webHidden/>
              </w:rPr>
            </w:r>
            <w:r w:rsidR="007E4FEE">
              <w:rPr>
                <w:noProof/>
                <w:webHidden/>
              </w:rPr>
              <w:fldChar w:fldCharType="separate"/>
            </w:r>
            <w:r w:rsidR="007E4FEE">
              <w:rPr>
                <w:noProof/>
                <w:webHidden/>
              </w:rPr>
              <w:t>7</w:t>
            </w:r>
            <w:r w:rsidR="007E4FEE">
              <w:rPr>
                <w:noProof/>
                <w:webHidden/>
              </w:rPr>
              <w:fldChar w:fldCharType="end"/>
            </w:r>
          </w:hyperlink>
        </w:p>
        <w:p w14:paraId="70354C7B"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4" w:history="1">
            <w:r w:rsidR="007E4FEE" w:rsidRPr="00B01C2E">
              <w:rPr>
                <w:rStyle w:val="Hyperlink"/>
                <w:noProof/>
              </w:rPr>
              <w:t>How did you research relevant information when preparing for the task?</w:t>
            </w:r>
            <w:r w:rsidR="007E4FEE">
              <w:rPr>
                <w:noProof/>
                <w:webHidden/>
              </w:rPr>
              <w:tab/>
            </w:r>
            <w:r w:rsidR="007E4FEE">
              <w:rPr>
                <w:noProof/>
                <w:webHidden/>
              </w:rPr>
              <w:fldChar w:fldCharType="begin"/>
            </w:r>
            <w:r w:rsidR="007E4FEE">
              <w:rPr>
                <w:noProof/>
                <w:webHidden/>
              </w:rPr>
              <w:instrText xml:space="preserve"> PAGEREF _Toc110732104 \h </w:instrText>
            </w:r>
            <w:r w:rsidR="007E4FEE">
              <w:rPr>
                <w:noProof/>
                <w:webHidden/>
              </w:rPr>
            </w:r>
            <w:r w:rsidR="007E4FEE">
              <w:rPr>
                <w:noProof/>
                <w:webHidden/>
              </w:rPr>
              <w:fldChar w:fldCharType="separate"/>
            </w:r>
            <w:r w:rsidR="007E4FEE">
              <w:rPr>
                <w:noProof/>
                <w:webHidden/>
              </w:rPr>
              <w:t>7</w:t>
            </w:r>
            <w:r w:rsidR="007E4FEE">
              <w:rPr>
                <w:noProof/>
                <w:webHidden/>
              </w:rPr>
              <w:fldChar w:fldCharType="end"/>
            </w:r>
          </w:hyperlink>
        </w:p>
        <w:p w14:paraId="47C3EC8A"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5" w:history="1">
            <w:r w:rsidR="007E4FEE" w:rsidRPr="00B01C2E">
              <w:rPr>
                <w:rStyle w:val="Hyperlink"/>
                <w:noProof/>
              </w:rPr>
              <w:t>How did you feel when presenting your section in front of peers? Nervous.</w:t>
            </w:r>
            <w:r w:rsidR="007E4FEE">
              <w:rPr>
                <w:noProof/>
                <w:webHidden/>
              </w:rPr>
              <w:tab/>
            </w:r>
            <w:r w:rsidR="007E4FEE">
              <w:rPr>
                <w:noProof/>
                <w:webHidden/>
              </w:rPr>
              <w:fldChar w:fldCharType="begin"/>
            </w:r>
            <w:r w:rsidR="007E4FEE">
              <w:rPr>
                <w:noProof/>
                <w:webHidden/>
              </w:rPr>
              <w:instrText xml:space="preserve"> PAGEREF _Toc110732105 \h </w:instrText>
            </w:r>
            <w:r w:rsidR="007E4FEE">
              <w:rPr>
                <w:noProof/>
                <w:webHidden/>
              </w:rPr>
            </w:r>
            <w:r w:rsidR="007E4FEE">
              <w:rPr>
                <w:noProof/>
                <w:webHidden/>
              </w:rPr>
              <w:fldChar w:fldCharType="separate"/>
            </w:r>
            <w:r w:rsidR="007E4FEE">
              <w:rPr>
                <w:noProof/>
                <w:webHidden/>
              </w:rPr>
              <w:t>7</w:t>
            </w:r>
            <w:r w:rsidR="007E4FEE">
              <w:rPr>
                <w:noProof/>
                <w:webHidden/>
              </w:rPr>
              <w:fldChar w:fldCharType="end"/>
            </w:r>
          </w:hyperlink>
        </w:p>
        <w:p w14:paraId="42564CAA"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6" w:history="1">
            <w:r w:rsidR="007E4FEE" w:rsidRPr="00B01C2E">
              <w:rPr>
                <w:rStyle w:val="Hyperlink"/>
                <w:noProof/>
              </w:rPr>
              <w:t>Gibbs Reflective Cycle</w:t>
            </w:r>
            <w:r w:rsidR="007E4FEE">
              <w:rPr>
                <w:noProof/>
                <w:webHidden/>
              </w:rPr>
              <w:tab/>
            </w:r>
            <w:r w:rsidR="007E4FEE">
              <w:rPr>
                <w:noProof/>
                <w:webHidden/>
              </w:rPr>
              <w:fldChar w:fldCharType="begin"/>
            </w:r>
            <w:r w:rsidR="007E4FEE">
              <w:rPr>
                <w:noProof/>
                <w:webHidden/>
              </w:rPr>
              <w:instrText xml:space="preserve"> PAGEREF _Toc110732106 \h </w:instrText>
            </w:r>
            <w:r w:rsidR="007E4FEE">
              <w:rPr>
                <w:noProof/>
                <w:webHidden/>
              </w:rPr>
            </w:r>
            <w:r w:rsidR="007E4FEE">
              <w:rPr>
                <w:noProof/>
                <w:webHidden/>
              </w:rPr>
              <w:fldChar w:fldCharType="separate"/>
            </w:r>
            <w:r w:rsidR="007E4FEE">
              <w:rPr>
                <w:noProof/>
                <w:webHidden/>
              </w:rPr>
              <w:t>8</w:t>
            </w:r>
            <w:r w:rsidR="007E4FEE">
              <w:rPr>
                <w:noProof/>
                <w:webHidden/>
              </w:rPr>
              <w:fldChar w:fldCharType="end"/>
            </w:r>
          </w:hyperlink>
        </w:p>
        <w:p w14:paraId="03C7EA22"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7" w:history="1">
            <w:r w:rsidR="007E4FEE" w:rsidRPr="00B01C2E">
              <w:rPr>
                <w:rStyle w:val="Hyperlink"/>
                <w:noProof/>
              </w:rPr>
              <w:t>PDP</w:t>
            </w:r>
            <w:r w:rsidR="007E4FEE">
              <w:rPr>
                <w:noProof/>
                <w:webHidden/>
              </w:rPr>
              <w:tab/>
            </w:r>
            <w:r w:rsidR="007E4FEE">
              <w:rPr>
                <w:noProof/>
                <w:webHidden/>
              </w:rPr>
              <w:fldChar w:fldCharType="begin"/>
            </w:r>
            <w:r w:rsidR="007E4FEE">
              <w:rPr>
                <w:noProof/>
                <w:webHidden/>
              </w:rPr>
              <w:instrText xml:space="preserve"> PAGEREF _Toc110732107 \h </w:instrText>
            </w:r>
            <w:r w:rsidR="007E4FEE">
              <w:rPr>
                <w:noProof/>
                <w:webHidden/>
              </w:rPr>
            </w:r>
            <w:r w:rsidR="007E4FEE">
              <w:rPr>
                <w:noProof/>
                <w:webHidden/>
              </w:rPr>
              <w:fldChar w:fldCharType="separate"/>
            </w:r>
            <w:r w:rsidR="007E4FEE">
              <w:rPr>
                <w:noProof/>
                <w:webHidden/>
              </w:rPr>
              <w:t>10</w:t>
            </w:r>
            <w:r w:rsidR="007E4FEE">
              <w:rPr>
                <w:noProof/>
                <w:webHidden/>
              </w:rPr>
              <w:fldChar w:fldCharType="end"/>
            </w:r>
          </w:hyperlink>
        </w:p>
        <w:p w14:paraId="276DBBB2"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8" w:history="1">
            <w:r w:rsidR="007E4FEE" w:rsidRPr="00B01C2E">
              <w:rPr>
                <w:rStyle w:val="Hyperlink"/>
                <w:noProof/>
              </w:rPr>
              <w:t>Conclusion</w:t>
            </w:r>
            <w:r w:rsidR="007E4FEE">
              <w:rPr>
                <w:noProof/>
                <w:webHidden/>
              </w:rPr>
              <w:tab/>
            </w:r>
            <w:r w:rsidR="007E4FEE">
              <w:rPr>
                <w:noProof/>
                <w:webHidden/>
              </w:rPr>
              <w:fldChar w:fldCharType="begin"/>
            </w:r>
            <w:r w:rsidR="007E4FEE">
              <w:rPr>
                <w:noProof/>
                <w:webHidden/>
              </w:rPr>
              <w:instrText xml:space="preserve"> PAGEREF _Toc110732108 \h </w:instrText>
            </w:r>
            <w:r w:rsidR="007E4FEE">
              <w:rPr>
                <w:noProof/>
                <w:webHidden/>
              </w:rPr>
            </w:r>
            <w:r w:rsidR="007E4FEE">
              <w:rPr>
                <w:noProof/>
                <w:webHidden/>
              </w:rPr>
              <w:fldChar w:fldCharType="separate"/>
            </w:r>
            <w:r w:rsidR="007E4FEE">
              <w:rPr>
                <w:noProof/>
                <w:webHidden/>
              </w:rPr>
              <w:t>12</w:t>
            </w:r>
            <w:r w:rsidR="007E4FEE">
              <w:rPr>
                <w:noProof/>
                <w:webHidden/>
              </w:rPr>
              <w:fldChar w:fldCharType="end"/>
            </w:r>
          </w:hyperlink>
        </w:p>
        <w:p w14:paraId="37C66EFC" w14:textId="77777777" w:rsidR="007E4FEE" w:rsidRDefault="00000000">
          <w:pPr>
            <w:pStyle w:val="TOC1"/>
            <w:tabs>
              <w:tab w:val="right" w:leader="dot" w:pos="9350"/>
            </w:tabs>
            <w:rPr>
              <w:rFonts w:asciiTheme="minorHAnsi" w:eastAsiaTheme="minorEastAsia" w:hAnsiTheme="minorHAnsi" w:cstheme="minorBidi"/>
              <w:noProof/>
              <w:color w:val="auto"/>
              <w:lang w:val="en-US"/>
            </w:rPr>
          </w:pPr>
          <w:hyperlink w:anchor="_Toc110732109" w:history="1">
            <w:r w:rsidR="007E4FEE" w:rsidRPr="00B01C2E">
              <w:rPr>
                <w:rStyle w:val="Hyperlink"/>
                <w:noProof/>
              </w:rPr>
              <w:t>Reference List</w:t>
            </w:r>
            <w:r w:rsidR="007E4FEE">
              <w:rPr>
                <w:noProof/>
                <w:webHidden/>
              </w:rPr>
              <w:tab/>
            </w:r>
            <w:r w:rsidR="007E4FEE">
              <w:rPr>
                <w:noProof/>
                <w:webHidden/>
              </w:rPr>
              <w:fldChar w:fldCharType="begin"/>
            </w:r>
            <w:r w:rsidR="007E4FEE">
              <w:rPr>
                <w:noProof/>
                <w:webHidden/>
              </w:rPr>
              <w:instrText xml:space="preserve"> PAGEREF _Toc110732109 \h </w:instrText>
            </w:r>
            <w:r w:rsidR="007E4FEE">
              <w:rPr>
                <w:noProof/>
                <w:webHidden/>
              </w:rPr>
            </w:r>
            <w:r w:rsidR="007E4FEE">
              <w:rPr>
                <w:noProof/>
                <w:webHidden/>
              </w:rPr>
              <w:fldChar w:fldCharType="separate"/>
            </w:r>
            <w:r w:rsidR="007E4FEE">
              <w:rPr>
                <w:noProof/>
                <w:webHidden/>
              </w:rPr>
              <w:t>13</w:t>
            </w:r>
            <w:r w:rsidR="007E4FEE">
              <w:rPr>
                <w:noProof/>
                <w:webHidden/>
              </w:rPr>
              <w:fldChar w:fldCharType="end"/>
            </w:r>
          </w:hyperlink>
        </w:p>
        <w:p w14:paraId="529C92C9" w14:textId="77777777" w:rsidR="00AC5211" w:rsidRPr="0051661A" w:rsidRDefault="00120823">
          <w:r w:rsidRPr="0051661A">
            <w:rPr>
              <w:b/>
              <w:bCs/>
            </w:rPr>
            <w:fldChar w:fldCharType="end"/>
          </w:r>
        </w:p>
      </w:sdtContent>
    </w:sdt>
    <w:p w14:paraId="5BB80FAC" w14:textId="77777777" w:rsidR="00AC5211" w:rsidRPr="0051661A" w:rsidRDefault="005B1255">
      <w:pPr>
        <w:spacing w:after="240"/>
        <w:jc w:val="left"/>
      </w:pPr>
      <w:r w:rsidRPr="0051661A">
        <w:br w:type="page"/>
      </w:r>
    </w:p>
    <w:p w14:paraId="3F3E0D7B" w14:textId="77777777" w:rsidR="00AC5211" w:rsidRPr="0051661A" w:rsidRDefault="005B1255" w:rsidP="00AC5211">
      <w:pPr>
        <w:pStyle w:val="Heading1"/>
      </w:pPr>
      <w:bookmarkStart w:id="0" w:name="_Toc110732094"/>
      <w:r w:rsidRPr="0051661A">
        <w:lastRenderedPageBreak/>
        <w:t>Introduction</w:t>
      </w:r>
      <w:bookmarkEnd w:id="0"/>
      <w:r w:rsidRPr="0051661A">
        <w:t xml:space="preserve"> </w:t>
      </w:r>
    </w:p>
    <w:p w14:paraId="4A97F2E9" w14:textId="77777777" w:rsidR="00AC5211" w:rsidRPr="0051661A" w:rsidRDefault="005B1255" w:rsidP="00E31969">
      <w:pPr>
        <w:rPr>
          <w:rFonts w:eastAsiaTheme="majorEastAsia" w:cstheme="majorBidi"/>
          <w:b/>
          <w:szCs w:val="32"/>
        </w:rPr>
      </w:pPr>
      <w:r w:rsidRPr="0051661A">
        <w:t>A reflective report helps the learner identify their strength and weaknesses and assess the areas of improvement in their skills development (</w:t>
      </w:r>
      <w:r w:rsidR="005F390C" w:rsidRPr="0051661A">
        <w:rPr>
          <w:shd w:val="clear" w:color="auto" w:fill="FFFFFF"/>
        </w:rPr>
        <w:t>Zahid and Khanam, 2019</w:t>
      </w:r>
      <w:r w:rsidRPr="0051661A">
        <w:t xml:space="preserve">). </w:t>
      </w:r>
      <w:r w:rsidR="005F390C" w:rsidRPr="0051661A">
        <w:t xml:space="preserve">The report will show the importance of reflection for the learner as well as it will show the use of a reflective cycle for the learner. PDP is another topic that will be used in the work for developing the skills of a learner.   </w:t>
      </w:r>
      <w:r w:rsidRPr="0051661A">
        <w:br w:type="page"/>
      </w:r>
    </w:p>
    <w:p w14:paraId="424EBC92" w14:textId="77777777" w:rsidR="00AC5211" w:rsidRPr="0051661A" w:rsidRDefault="005B1255" w:rsidP="00AC5211">
      <w:pPr>
        <w:pStyle w:val="Heading1"/>
      </w:pPr>
      <w:bookmarkStart w:id="1" w:name="_Toc110732095"/>
      <w:r w:rsidRPr="0051661A">
        <w:lastRenderedPageBreak/>
        <w:t>How did you show others that you were listening to their views and ideas?</w:t>
      </w:r>
      <w:bookmarkEnd w:id="1"/>
      <w:r w:rsidRPr="0051661A">
        <w:t xml:space="preserve"> </w:t>
      </w:r>
    </w:p>
    <w:p w14:paraId="61A50467" w14:textId="77777777" w:rsidR="00AC5211" w:rsidRPr="0051661A" w:rsidRDefault="005B1255" w:rsidP="00E31969">
      <w:r w:rsidRPr="0051661A">
        <w:t>Listening skill is an important asset for the learner as it helps to understand all the key points, which are discussed in a team (</w:t>
      </w:r>
      <w:r w:rsidR="006D7F33" w:rsidRPr="0051661A">
        <w:rPr>
          <w:shd w:val="clear" w:color="auto" w:fill="FFFFFF"/>
        </w:rPr>
        <w:t>Zeng and Goh, 2018</w:t>
      </w:r>
      <w:r w:rsidRPr="0051661A">
        <w:t xml:space="preserve">). It can be stated that I have good listening skills as I can remember most of the key points that were discussed in the group. </w:t>
      </w:r>
      <w:r w:rsidR="005931AD" w:rsidRPr="0051661A">
        <w:t>Displaying listening skills can be considered as one of the factors from which I can show I was listening to the views and ideas of the entire team.</w:t>
      </w:r>
      <w:r w:rsidR="00BF4F38" w:rsidRPr="0051661A">
        <w:t xml:space="preserve"> Ideas and views shared in the group may also need an equal amount of communication skills to address.  </w:t>
      </w:r>
      <w:r w:rsidR="005931AD" w:rsidRPr="0051661A">
        <w:t xml:space="preserve"> </w:t>
      </w:r>
    </w:p>
    <w:p w14:paraId="12A6DBAE" w14:textId="77777777" w:rsidR="00AC5211" w:rsidRPr="0051661A" w:rsidRDefault="005B1255" w:rsidP="00AC5211">
      <w:pPr>
        <w:pStyle w:val="Heading1"/>
      </w:pPr>
      <w:bookmarkStart w:id="2" w:name="_Toc110732096"/>
      <w:r w:rsidRPr="0051661A">
        <w:t>How did you decide on which choices to make in preparation for creating your job ad?</w:t>
      </w:r>
      <w:bookmarkEnd w:id="2"/>
      <w:r w:rsidRPr="0051661A">
        <w:t xml:space="preserve"> </w:t>
      </w:r>
    </w:p>
    <w:p w14:paraId="26466A25" w14:textId="77777777" w:rsidR="00AC5211" w:rsidRPr="0051661A" w:rsidRDefault="005B1255" w:rsidP="002653B1">
      <w:r w:rsidRPr="0051661A">
        <w:t>Employees of the company are the biggest asset as it makes the organisation perform in the competitive world of business (</w:t>
      </w:r>
      <w:r w:rsidR="00D654E3" w:rsidRPr="0051661A">
        <w:rPr>
          <w:shd w:val="clear" w:color="auto" w:fill="FFFFFF"/>
        </w:rPr>
        <w:t>Drigas and Papoutsi, 2019</w:t>
      </w:r>
      <w:r w:rsidRPr="0051661A">
        <w:t>). I can make the preparation by following the format of writing an official report for the job advertisement. Learning the techniques can be achieved by enhancing the time management skill of the learner. It can be argued that I can make the job advertisement by showing the background of the company and describing the exact job role to the team</w:t>
      </w:r>
      <w:r w:rsidR="009B44C7" w:rsidRPr="0051661A">
        <w:t xml:space="preserve"> (</w:t>
      </w:r>
      <w:r w:rsidR="00710A91" w:rsidRPr="0051661A">
        <w:t>uk.indeed.com, 2021</w:t>
      </w:r>
      <w:r w:rsidR="009B44C7" w:rsidRPr="0051661A">
        <w:t>)</w:t>
      </w:r>
      <w:r w:rsidRPr="0051661A">
        <w:t xml:space="preserve">. It will also help to gain potential candidates for a company in the near future. </w:t>
      </w:r>
    </w:p>
    <w:p w14:paraId="7662CF4D" w14:textId="77777777" w:rsidR="00AC5211" w:rsidRPr="0051661A" w:rsidRDefault="005B1255" w:rsidP="00AC5211">
      <w:pPr>
        <w:pStyle w:val="Heading1"/>
      </w:pPr>
      <w:bookmarkStart w:id="3" w:name="_Toc110732097"/>
      <w:r w:rsidRPr="0051661A">
        <w:t>In what way did you contribute to the completion of the group presentation or task?</w:t>
      </w:r>
      <w:bookmarkEnd w:id="3"/>
      <w:r w:rsidRPr="0051661A">
        <w:t xml:space="preserve"> </w:t>
      </w:r>
    </w:p>
    <w:p w14:paraId="47B7B036" w14:textId="77777777" w:rsidR="00AC5211" w:rsidRPr="0051661A" w:rsidRDefault="005B1255" w:rsidP="002D3173">
      <w:r w:rsidRPr="0051661A">
        <w:t xml:space="preserve">I can use my communication skills to make the entire teamwork together, which will help to address an issue within the team faster and make the team effective. Time management skills can also be used to make the entire work process organised and time-based. I can make a plan to create an effective presentation and improve the performance of my team. It can be argued presentation skill will be the ultimate weapon in completing the group presentation </w:t>
      </w:r>
      <w:r w:rsidR="008B2A85" w:rsidRPr="0051661A">
        <w:t>effective,</w:t>
      </w:r>
      <w:r w:rsidRPr="0051661A">
        <w:t xml:space="preserve"> as it will be presented to the professionals.  </w:t>
      </w:r>
    </w:p>
    <w:p w14:paraId="6CEFEF8A" w14:textId="77777777" w:rsidR="00AC5211" w:rsidRPr="0051661A" w:rsidRDefault="005B1255" w:rsidP="00AC5211">
      <w:pPr>
        <w:pStyle w:val="Heading1"/>
      </w:pPr>
      <w:bookmarkStart w:id="4" w:name="_Toc110732098"/>
      <w:r w:rsidRPr="0051661A">
        <w:t>How did you make your ideas known to the group?</w:t>
      </w:r>
      <w:bookmarkEnd w:id="4"/>
      <w:r w:rsidRPr="0051661A">
        <w:t xml:space="preserve"> </w:t>
      </w:r>
    </w:p>
    <w:p w14:paraId="4BC57EDD" w14:textId="77777777" w:rsidR="00AC5211" w:rsidRPr="0051661A" w:rsidRDefault="005B1255" w:rsidP="00C30FB6">
      <w:r w:rsidRPr="0051661A">
        <w:t>An idea created by a particular member is required to be distributed to the entire group for enhancing performance. Communication skill is the key to success for the staff, as it will help them to make the idea conveyed to all the members (</w:t>
      </w:r>
      <w:r w:rsidR="003A1A2D" w:rsidRPr="0051661A">
        <w:rPr>
          <w:shd w:val="clear" w:color="auto" w:fill="FFFFFF"/>
        </w:rPr>
        <w:t xml:space="preserve">Abbasi </w:t>
      </w:r>
      <w:r w:rsidR="003A1A2D" w:rsidRPr="0051661A">
        <w:rPr>
          <w:i/>
          <w:shd w:val="clear" w:color="auto" w:fill="FFFFFF"/>
        </w:rPr>
        <w:t xml:space="preserve">et al., </w:t>
      </w:r>
      <w:r w:rsidR="003A1A2D" w:rsidRPr="0051661A">
        <w:rPr>
          <w:shd w:val="clear" w:color="auto" w:fill="FFFFFF"/>
        </w:rPr>
        <w:t>2018</w:t>
      </w:r>
      <w:r w:rsidRPr="0051661A">
        <w:t xml:space="preserve">). I can make a plan and portray my leadership skill to make the staff achieve the goals easily. </w:t>
      </w:r>
      <w:r w:rsidR="00B335D3" w:rsidRPr="0051661A">
        <w:t>Leadership skill is an essential factor for the learners as it provides a huge competitive advantage to the individual as well as the entire group.</w:t>
      </w:r>
      <w:r w:rsidR="000A5A83" w:rsidRPr="0051661A">
        <w:t xml:space="preserve"> My team can perform better with the help of leadership skills to execute a plan create within the group.</w:t>
      </w:r>
      <w:r w:rsidR="00B335D3" w:rsidRPr="0051661A">
        <w:t xml:space="preserve"> </w:t>
      </w:r>
      <w:r w:rsidRPr="0051661A">
        <w:t xml:space="preserve"> </w:t>
      </w:r>
    </w:p>
    <w:p w14:paraId="72A0B654" w14:textId="77777777" w:rsidR="00AC5211" w:rsidRPr="0051661A" w:rsidRDefault="005B1255" w:rsidP="00AC5211">
      <w:pPr>
        <w:pStyle w:val="Heading1"/>
      </w:pPr>
      <w:bookmarkStart w:id="5" w:name="_Toc110732099"/>
      <w:r w:rsidRPr="0051661A">
        <w:lastRenderedPageBreak/>
        <w:t>How did you decide as a group who would do what?</w:t>
      </w:r>
      <w:bookmarkEnd w:id="5"/>
      <w:r w:rsidRPr="0051661A">
        <w:t xml:space="preserve"> </w:t>
      </w:r>
    </w:p>
    <w:p w14:paraId="1A7FB0C0" w14:textId="77777777" w:rsidR="00AC5211" w:rsidRPr="0051661A" w:rsidRDefault="005B1255" w:rsidP="0083631F">
      <w:r w:rsidRPr="0051661A">
        <w:t xml:space="preserve">Team working is one of the most effective employability skills that is expected in a group to perform in an effective manner. </w:t>
      </w:r>
      <w:r w:rsidR="00987D3E" w:rsidRPr="0051661A">
        <w:t>I can use my team working skills to make the learners achieve better performance and effective outcomes in the competitive world. Team working skill refers to communicating with each other and achieving a mutual goal by helping each other (</w:t>
      </w:r>
      <w:r w:rsidR="00A82F63" w:rsidRPr="0051661A">
        <w:t>uk.indeed.com, 2021</w:t>
      </w:r>
      <w:r w:rsidR="00987D3E" w:rsidRPr="0051661A">
        <w:t xml:space="preserve">). </w:t>
      </w:r>
      <w:r w:rsidR="007C621A" w:rsidRPr="0051661A">
        <w:t xml:space="preserve">We decided which part will be assessed by whom by identifying our strengths to create a work that will show every member's contribution. </w:t>
      </w:r>
      <w:r w:rsidR="00AD3372" w:rsidRPr="0051661A">
        <w:t xml:space="preserve">Deciding the work according to the strengths can become beneficial and provide a competitive edge in the near future for the entire group. </w:t>
      </w:r>
      <w:r w:rsidR="007C621A" w:rsidRPr="0051661A">
        <w:t xml:space="preserve"> </w:t>
      </w:r>
      <w:r w:rsidR="00987D3E" w:rsidRPr="0051661A">
        <w:t xml:space="preserve"> </w:t>
      </w:r>
    </w:p>
    <w:p w14:paraId="2FAC6F85" w14:textId="77777777" w:rsidR="00AC5211" w:rsidRPr="0051661A" w:rsidRDefault="005B1255" w:rsidP="00AC5211">
      <w:pPr>
        <w:pStyle w:val="Heading1"/>
      </w:pPr>
      <w:bookmarkStart w:id="6" w:name="_Toc110732100"/>
      <w:r w:rsidRPr="0051661A">
        <w:t>What did you do if you noticed someone was left out of a discussion?</w:t>
      </w:r>
      <w:bookmarkEnd w:id="6"/>
    </w:p>
    <w:p w14:paraId="053F1CE2" w14:textId="77777777" w:rsidR="00AC5211" w:rsidRPr="0051661A" w:rsidRDefault="005B1255" w:rsidP="003C7F1E">
      <w:r w:rsidRPr="0051661A">
        <w:t xml:space="preserve">All the members are equally important in a team to prepare presentable work therefore, all the members are expected to work together. I will try to motivate the individual who is willingly leaving the group discussion. One staff can make a huge difference when the work is assigned on a team basis. Communicating with the individual will be my first approach and then I can critically think of a way to help him/her solve the issue and re-join the team in the discussion </w:t>
      </w:r>
    </w:p>
    <w:p w14:paraId="6143BC3A" w14:textId="77777777" w:rsidR="00AC5211" w:rsidRPr="0051661A" w:rsidRDefault="005B1255" w:rsidP="00AC5211">
      <w:pPr>
        <w:pStyle w:val="Heading1"/>
      </w:pPr>
      <w:bookmarkStart w:id="7" w:name="_Toc110732101"/>
      <w:r w:rsidRPr="0051661A">
        <w:t>What did you do if someone did not do the work they had promised to do?</w:t>
      </w:r>
      <w:bookmarkEnd w:id="7"/>
      <w:r w:rsidRPr="0051661A">
        <w:t xml:space="preserve"> </w:t>
      </w:r>
    </w:p>
    <w:p w14:paraId="7E98EAC3" w14:textId="77777777" w:rsidR="00AC5211" w:rsidRPr="0051661A" w:rsidRDefault="005B1255" w:rsidP="00A911F0">
      <w:r w:rsidRPr="0051661A">
        <w:t xml:space="preserve">Work in a team is divided equally and each of the members is expected to meet the work goals to generate effective work. I can use my leadership skills to cover the </w:t>
      </w:r>
      <w:r w:rsidR="00057508" w:rsidRPr="0051661A">
        <w:t>work with the help of every</w:t>
      </w:r>
      <w:r w:rsidR="00604C40" w:rsidRPr="0051661A">
        <w:t>one, which</w:t>
      </w:r>
      <w:r w:rsidR="00057508" w:rsidRPr="0051661A">
        <w:t xml:space="preserve"> is not done yet. </w:t>
      </w:r>
      <w:r w:rsidR="00604C40" w:rsidRPr="0051661A">
        <w:t>Helping the staff to make the work by their team will motivate them and create an opportunity to improve. Motivation enhances the performance of the staff and it also helps to develop productivity (</w:t>
      </w:r>
      <w:r w:rsidR="009C70C5" w:rsidRPr="0051661A">
        <w:rPr>
          <w:shd w:val="clear" w:color="auto" w:fill="FFFFFF"/>
        </w:rPr>
        <w:t>Paais and Pattiruhu, 2020</w:t>
      </w:r>
      <w:r w:rsidR="00604C40" w:rsidRPr="0051661A">
        <w:t xml:space="preserve">). The leader of the group is expected to create motivation and with my leadership </w:t>
      </w:r>
      <w:r w:rsidR="00FB23F6" w:rsidRPr="0051661A">
        <w:t>skill,</w:t>
      </w:r>
      <w:r w:rsidR="00604C40" w:rsidRPr="0051661A">
        <w:t xml:space="preserve"> I will try to make the work achieve the mutual goals of the team.  </w:t>
      </w:r>
    </w:p>
    <w:p w14:paraId="4B73380B" w14:textId="77777777" w:rsidR="00AC5211" w:rsidRPr="0051661A" w:rsidRDefault="005B1255" w:rsidP="00AC5211">
      <w:pPr>
        <w:pStyle w:val="Heading1"/>
      </w:pPr>
      <w:bookmarkStart w:id="8" w:name="_Toc110732102"/>
      <w:r w:rsidRPr="0051661A">
        <w:t>How did you contribute to the formation of the job ad?</w:t>
      </w:r>
      <w:bookmarkEnd w:id="8"/>
      <w:r w:rsidRPr="0051661A">
        <w:t xml:space="preserve"> </w:t>
      </w:r>
    </w:p>
    <w:p w14:paraId="1E39EBEB" w14:textId="77777777" w:rsidR="00AC5211" w:rsidRPr="0051661A" w:rsidRDefault="005B1255" w:rsidP="005A4D07">
      <w:r w:rsidRPr="0051661A">
        <w:t xml:space="preserve">I created the plan and acted as a leader for the </w:t>
      </w:r>
      <w:r w:rsidR="00FF3C2C" w:rsidRPr="0051661A">
        <w:t>team, which</w:t>
      </w:r>
      <w:r w:rsidRPr="0051661A">
        <w:t xml:space="preserve"> helped to make the entire group work together and perform better. </w:t>
      </w:r>
      <w:r w:rsidR="00FF3C2C" w:rsidRPr="0051661A">
        <w:t xml:space="preserve">Communication skill and leadership skill was my key to successfully helping the entire team in creating a job advertisement. </w:t>
      </w:r>
      <w:r w:rsidR="00E01EF9" w:rsidRPr="0051661A">
        <w:t xml:space="preserve">Improving the work of each member was one of my roles along with motivating them to make the work on time. </w:t>
      </w:r>
      <w:r w:rsidR="007C4568" w:rsidRPr="0051661A">
        <w:t xml:space="preserve">I also took an active part in making the workflow smooth with the help of my communication skills. It can be argued that a better leader can make the team performance reach the expected goals. </w:t>
      </w:r>
    </w:p>
    <w:p w14:paraId="2F1C5BC2" w14:textId="77777777" w:rsidR="00AC5211" w:rsidRPr="0051661A" w:rsidRDefault="005B1255" w:rsidP="00AC5211">
      <w:pPr>
        <w:pStyle w:val="Heading1"/>
      </w:pPr>
      <w:bookmarkStart w:id="9" w:name="_Toc110732103"/>
      <w:r w:rsidRPr="0051661A">
        <w:lastRenderedPageBreak/>
        <w:t>What part did you play in presenting your completed work?</w:t>
      </w:r>
      <w:bookmarkEnd w:id="9"/>
      <w:r w:rsidRPr="0051661A">
        <w:t xml:space="preserve"> </w:t>
      </w:r>
    </w:p>
    <w:p w14:paraId="6DF8DC98" w14:textId="77777777" w:rsidR="00AC5211" w:rsidRPr="0051661A" w:rsidRDefault="005B1255" w:rsidP="00F7104F">
      <w:r w:rsidRPr="0051661A">
        <w:t xml:space="preserve">The introductory part was taken by me as it makes most of the members nervous and a head start to the presentation can provide a competitive advantage to our group. </w:t>
      </w:r>
      <w:r w:rsidR="00536F5B" w:rsidRPr="0051661A">
        <w:t>The leader of the team is expected to meet the goals of the entire group (</w:t>
      </w:r>
      <w:r w:rsidR="002F1EFA" w:rsidRPr="0051661A">
        <w:rPr>
          <w:shd w:val="clear" w:color="auto" w:fill="FFFFFF"/>
        </w:rPr>
        <w:t>Shaked, 2019</w:t>
      </w:r>
      <w:r w:rsidR="00536F5B" w:rsidRPr="0051661A">
        <w:t xml:space="preserve">). </w:t>
      </w:r>
      <w:r w:rsidR="00AF610E" w:rsidRPr="0051661A">
        <w:t xml:space="preserve">I have good leadership skills </w:t>
      </w:r>
      <w:r w:rsidR="000751E9" w:rsidRPr="0051661A">
        <w:t>therefore;</w:t>
      </w:r>
      <w:r w:rsidR="00AF610E" w:rsidRPr="0051661A">
        <w:t xml:space="preserve"> I took the step forward and tried to provide a head start to my group.</w:t>
      </w:r>
      <w:r w:rsidR="000751E9" w:rsidRPr="0051661A">
        <w:t xml:space="preserve"> Making the work according to the plan was also a part of my job role. </w:t>
      </w:r>
      <w:r w:rsidR="00AF610E" w:rsidRPr="0051661A">
        <w:t xml:space="preserve"> </w:t>
      </w:r>
      <w:r w:rsidRPr="0051661A">
        <w:t xml:space="preserve">  </w:t>
      </w:r>
    </w:p>
    <w:p w14:paraId="7F33991E" w14:textId="77777777" w:rsidR="00AC5211" w:rsidRPr="0051661A" w:rsidRDefault="005B1255" w:rsidP="00AC5211">
      <w:pPr>
        <w:pStyle w:val="Heading1"/>
      </w:pPr>
      <w:bookmarkStart w:id="10" w:name="_Toc110732104"/>
      <w:r w:rsidRPr="0051661A">
        <w:t>How did you research relevant information when preparing for the task?</w:t>
      </w:r>
      <w:bookmarkEnd w:id="10"/>
      <w:r w:rsidRPr="0051661A">
        <w:t xml:space="preserve"> </w:t>
      </w:r>
    </w:p>
    <w:p w14:paraId="7986154C" w14:textId="77777777" w:rsidR="00AC5211" w:rsidRPr="0051661A" w:rsidRDefault="005B1255" w:rsidP="00C62703">
      <w:r w:rsidRPr="0051661A">
        <w:t>Reliable sources</w:t>
      </w:r>
      <w:r w:rsidR="00214B84" w:rsidRPr="0051661A">
        <w:t xml:space="preserve"> of information</w:t>
      </w:r>
      <w:r w:rsidRPr="0051661A">
        <w:t xml:space="preserve"> are achieved from authentic articles, books and journals that helped to make the work more relevant (</w:t>
      </w:r>
      <w:r w:rsidR="0055294F" w:rsidRPr="0051661A">
        <w:rPr>
          <w:shd w:val="clear" w:color="auto" w:fill="FFFFFF"/>
        </w:rPr>
        <w:t>Martela</w:t>
      </w:r>
      <w:r w:rsidR="00214B84" w:rsidRPr="0051661A">
        <w:rPr>
          <w:shd w:val="clear" w:color="auto" w:fill="FFFFFF"/>
        </w:rPr>
        <w:t>, 2019</w:t>
      </w:r>
      <w:r w:rsidRPr="0051661A">
        <w:t xml:space="preserve">). I have used my research skills to make the work according to the mutual goals of the group. It can be argued that creating the work with the help of reliable sources also helps to avoid plagiarism. </w:t>
      </w:r>
      <w:r w:rsidR="00D04664" w:rsidRPr="0051661A">
        <w:t xml:space="preserve">I can improve the work by researching the relevant topics with the help of IT skills. It can be stated that I am a little weak in my IT skills but support from the group helped me to create the work easily. </w:t>
      </w:r>
    </w:p>
    <w:p w14:paraId="27EBF920" w14:textId="77777777" w:rsidR="00AC5211" w:rsidRPr="0051661A" w:rsidRDefault="005B1255" w:rsidP="00AC5211">
      <w:pPr>
        <w:pStyle w:val="Heading1"/>
      </w:pPr>
      <w:bookmarkStart w:id="11" w:name="_Toc110732105"/>
      <w:r w:rsidRPr="0051661A">
        <w:t>How did you feel when presenting your section in front of peers? Nervous.</w:t>
      </w:r>
      <w:bookmarkEnd w:id="11"/>
      <w:r w:rsidRPr="0051661A">
        <w:t xml:space="preserve"> </w:t>
      </w:r>
    </w:p>
    <w:p w14:paraId="22C1057C" w14:textId="77777777" w:rsidR="00AC5211" w:rsidRPr="0051661A" w:rsidRDefault="005B1255">
      <w:pPr>
        <w:spacing w:after="240"/>
        <w:jc w:val="left"/>
        <w:rPr>
          <w:rFonts w:asciiTheme="minorHAnsi" w:hAnsiTheme="minorHAnsi" w:cstheme="minorBidi"/>
          <w:color w:val="auto"/>
        </w:rPr>
      </w:pPr>
      <w:r w:rsidRPr="0051661A">
        <w:t>Preparing the presentation with the entire group was challenging as well as fun as it made the entire team perform several activities together.</w:t>
      </w:r>
      <w:r w:rsidR="00E73F50" w:rsidRPr="0051661A">
        <w:t xml:space="preserve"> I felt a little nervous at first as my performance can make an impact on the entire team. </w:t>
      </w:r>
      <w:r w:rsidR="00AF0D6B" w:rsidRPr="0051661A">
        <w:t xml:space="preserve">Confidence of the learner can make an impact on the performance of the group in both positive </w:t>
      </w:r>
      <w:r w:rsidR="00796429" w:rsidRPr="0051661A">
        <w:t>and negative aspect</w:t>
      </w:r>
      <w:r w:rsidR="00AF0D6B" w:rsidRPr="0051661A">
        <w:t xml:space="preserve">s. I was trying to provide a head start to the team but nervousness was a challenge to overcome in front of my peers.  </w:t>
      </w:r>
      <w:r w:rsidR="00E73F50" w:rsidRPr="0051661A">
        <w:t xml:space="preserve"> </w:t>
      </w:r>
      <w:r w:rsidRPr="0051661A">
        <w:t xml:space="preserve"> </w:t>
      </w:r>
      <w:r w:rsidRPr="0051661A">
        <w:br w:type="page"/>
      </w:r>
    </w:p>
    <w:p w14:paraId="61FC3D1D" w14:textId="77777777" w:rsidR="00AC5211" w:rsidRPr="0051661A" w:rsidRDefault="005B1255" w:rsidP="00AC5211">
      <w:pPr>
        <w:pStyle w:val="Heading1"/>
      </w:pPr>
      <w:bookmarkStart w:id="12" w:name="_Toc110732106"/>
      <w:r w:rsidRPr="0051661A">
        <w:lastRenderedPageBreak/>
        <w:t>Gibbs Reflective Cycle</w:t>
      </w:r>
      <w:bookmarkEnd w:id="12"/>
    </w:p>
    <w:p w14:paraId="24C15DEC" w14:textId="77777777" w:rsidR="009D2891" w:rsidRPr="0051661A" w:rsidRDefault="005B1255" w:rsidP="009D2891">
      <w:pPr>
        <w:spacing w:after="240"/>
        <w:jc w:val="center"/>
      </w:pPr>
      <w:r w:rsidRPr="0051661A">
        <w:rPr>
          <w:noProof/>
          <w:lang w:val="en-US"/>
        </w:rPr>
        <w:drawing>
          <wp:inline distT="0" distB="0" distL="0" distR="0" wp14:anchorId="494AE43B" wp14:editId="5922923C">
            <wp:extent cx="2842260" cy="2862708"/>
            <wp:effectExtent l="38100" t="57150" r="110490" b="9004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stretch>
                      <a:fillRect/>
                    </a:stretch>
                  </pic:blipFill>
                  <pic:spPr>
                    <a:xfrm>
                      <a:off x="0" y="0"/>
                      <a:ext cx="2842260" cy="28627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3CFF27" w14:textId="77777777" w:rsidR="009D2891" w:rsidRPr="0051661A" w:rsidRDefault="005B1255" w:rsidP="009D2891">
      <w:pPr>
        <w:spacing w:after="240"/>
        <w:jc w:val="center"/>
        <w:rPr>
          <w:b/>
        </w:rPr>
      </w:pPr>
      <w:r w:rsidRPr="0051661A">
        <w:rPr>
          <w:b/>
        </w:rPr>
        <w:t>Figure 1: Gibbs Reflective Cycle</w:t>
      </w:r>
    </w:p>
    <w:p w14:paraId="24153B89" w14:textId="77777777" w:rsidR="00C23B6A" w:rsidRPr="0051661A" w:rsidRDefault="005B1255" w:rsidP="009D2891">
      <w:pPr>
        <w:spacing w:after="240"/>
        <w:jc w:val="center"/>
      </w:pPr>
      <w:r w:rsidRPr="0051661A">
        <w:t xml:space="preserve">(Source: Motivated by </w:t>
      </w:r>
      <w:r w:rsidR="005251FB" w:rsidRPr="0051661A">
        <w:rPr>
          <w:shd w:val="clear" w:color="auto" w:fill="FFFFFF"/>
        </w:rPr>
        <w:t xml:space="preserve">Sekarwinahyu </w:t>
      </w:r>
      <w:r w:rsidR="005251FB" w:rsidRPr="0051661A">
        <w:rPr>
          <w:i/>
          <w:shd w:val="clear" w:color="auto" w:fill="FFFFFF"/>
        </w:rPr>
        <w:t xml:space="preserve">et al., </w:t>
      </w:r>
      <w:r w:rsidR="005251FB" w:rsidRPr="0051661A">
        <w:rPr>
          <w:shd w:val="clear" w:color="auto" w:fill="FFFFFF"/>
        </w:rPr>
        <w:t>2019</w:t>
      </w:r>
      <w:r w:rsidRPr="0051661A">
        <w:t>)</w:t>
      </w:r>
    </w:p>
    <w:p w14:paraId="5D99AB5E" w14:textId="77777777" w:rsidR="00B8654A" w:rsidRPr="0051661A" w:rsidRDefault="005B1255" w:rsidP="00C23B6A">
      <w:pPr>
        <w:spacing w:after="240"/>
      </w:pPr>
      <w:r w:rsidRPr="0051661A">
        <w:t>Gibbs reflective cycle is a framework that helps the learner to make a reflective study based on their experience and identify the areas of improvement in the learner’s skill set (</w:t>
      </w:r>
      <w:r w:rsidRPr="0051661A">
        <w:rPr>
          <w:shd w:val="clear" w:color="auto" w:fill="FFFFFF"/>
        </w:rPr>
        <w:t xml:space="preserve">Sekarwinahyu </w:t>
      </w:r>
      <w:r w:rsidRPr="0051661A">
        <w:rPr>
          <w:i/>
          <w:shd w:val="clear" w:color="auto" w:fill="FFFFFF"/>
        </w:rPr>
        <w:t xml:space="preserve">et al., </w:t>
      </w:r>
      <w:r w:rsidRPr="0051661A">
        <w:rPr>
          <w:shd w:val="clear" w:color="auto" w:fill="FFFFFF"/>
        </w:rPr>
        <w:t>2019</w:t>
      </w:r>
      <w:r w:rsidRPr="0051661A">
        <w:t xml:space="preserve">). The model goes through six stages to make the reflection clear to the learner and assess their skill development needs. Six stages of the framework are as follows, </w:t>
      </w:r>
    </w:p>
    <w:p w14:paraId="6B50229E" w14:textId="77777777" w:rsidR="00B8654A" w:rsidRPr="0051661A" w:rsidRDefault="005B1255" w:rsidP="00C23B6A">
      <w:pPr>
        <w:spacing w:after="240"/>
      </w:pPr>
      <w:r w:rsidRPr="0051661A">
        <w:rPr>
          <w:b/>
          <w:i/>
        </w:rPr>
        <w:t>Description:</w:t>
      </w:r>
      <w:r w:rsidR="00E32FCD" w:rsidRPr="0051661A">
        <w:t xml:space="preserve"> I have gained experience in presenting a business group </w:t>
      </w:r>
      <w:r w:rsidR="00A26934" w:rsidRPr="0051661A">
        <w:t>project, which</w:t>
      </w:r>
      <w:r w:rsidR="00E32FCD" w:rsidRPr="0051661A">
        <w:t xml:space="preserve"> allowed me to learn different employability skills. </w:t>
      </w:r>
      <w:r w:rsidR="00A26934" w:rsidRPr="0051661A">
        <w:t>The leadership skill of the learner helps to make the performance of the staff higher (</w:t>
      </w:r>
      <w:r w:rsidR="00CB09D0" w:rsidRPr="0051661A">
        <w:rPr>
          <w:shd w:val="clear" w:color="auto" w:fill="FFFFFF"/>
        </w:rPr>
        <w:t>Shaked, 2019</w:t>
      </w:r>
      <w:r w:rsidR="00A26934" w:rsidRPr="0051661A">
        <w:t xml:space="preserve">). I have used my leadership skill to provide a competitive advantage to my team and presented an effective presentation.  </w:t>
      </w:r>
    </w:p>
    <w:p w14:paraId="7C4CEFB2" w14:textId="77777777" w:rsidR="00B8654A" w:rsidRPr="0051661A" w:rsidRDefault="005B1255" w:rsidP="00C23B6A">
      <w:pPr>
        <w:spacing w:after="240"/>
      </w:pPr>
      <w:r w:rsidRPr="0051661A">
        <w:rPr>
          <w:b/>
          <w:i/>
        </w:rPr>
        <w:t>Feeling:</w:t>
      </w:r>
      <w:r w:rsidR="007D5C94" w:rsidRPr="0051661A">
        <w:t xml:space="preserve"> Presenting in front of my peers made me nervous at the beginning but the support of my group helped to cope and present the work. </w:t>
      </w:r>
      <w:r w:rsidR="00827269" w:rsidRPr="0051661A">
        <w:t xml:space="preserve">As per the research, a head start to the presentation is expected from the member to create better performance for the team. </w:t>
      </w:r>
    </w:p>
    <w:p w14:paraId="2E9479E0" w14:textId="77777777" w:rsidR="00B8654A" w:rsidRPr="0051661A" w:rsidRDefault="005B1255" w:rsidP="00C23B6A">
      <w:pPr>
        <w:spacing w:after="240"/>
      </w:pPr>
      <w:r w:rsidRPr="0051661A">
        <w:rPr>
          <w:b/>
          <w:i/>
        </w:rPr>
        <w:t>Evaluation:</w:t>
      </w:r>
      <w:r w:rsidR="003A7C8E" w:rsidRPr="0051661A">
        <w:t xml:space="preserve"> After analysing the presentation in a reflective manner </w:t>
      </w:r>
      <w:r w:rsidR="00345CF8" w:rsidRPr="0051661A">
        <w:t>I</w:t>
      </w:r>
      <w:r w:rsidR="003A7C8E" w:rsidRPr="0051661A">
        <w:t xml:space="preserve"> can state that our </w:t>
      </w:r>
      <w:r w:rsidR="00E00B87" w:rsidRPr="0051661A">
        <w:t>teamwork</w:t>
      </w:r>
      <w:r w:rsidR="003A7C8E" w:rsidRPr="0051661A">
        <w:t xml:space="preserve"> was exceptionally well with no communication gap among us. </w:t>
      </w:r>
      <w:r w:rsidR="00E00B87" w:rsidRPr="0051661A">
        <w:t xml:space="preserve">On the other hand, managing the </w:t>
      </w:r>
      <w:r w:rsidR="00345CF8" w:rsidRPr="0051661A">
        <w:t>time</w:t>
      </w:r>
      <w:r w:rsidR="00E00B87" w:rsidRPr="0051661A">
        <w:t xml:space="preserve"> was a bit challenging with lower time management skills within the group. </w:t>
      </w:r>
    </w:p>
    <w:p w14:paraId="111443BF" w14:textId="77777777" w:rsidR="00B8654A" w:rsidRPr="0051661A" w:rsidRDefault="005B1255" w:rsidP="00C23B6A">
      <w:pPr>
        <w:spacing w:after="240"/>
      </w:pPr>
      <w:r w:rsidRPr="0051661A">
        <w:rPr>
          <w:b/>
          <w:i/>
        </w:rPr>
        <w:lastRenderedPageBreak/>
        <w:t>Analysis:</w:t>
      </w:r>
      <w:r w:rsidR="00176C1E" w:rsidRPr="0051661A">
        <w:t xml:space="preserve"> Team working skill is an essential employability skill for learners as it helps to manage the group in a timely order (</w:t>
      </w:r>
      <w:r w:rsidR="002623BC" w:rsidRPr="0051661A">
        <w:rPr>
          <w:shd w:val="clear" w:color="auto" w:fill="FFFFFF"/>
        </w:rPr>
        <w:t>Hande and Purohit, 2021</w:t>
      </w:r>
      <w:r w:rsidR="00176C1E" w:rsidRPr="0051661A">
        <w:t xml:space="preserve">). After analysing the </w:t>
      </w:r>
      <w:r w:rsidR="00310E08" w:rsidRPr="0051661A">
        <w:t>situation,</w:t>
      </w:r>
      <w:r w:rsidR="00176C1E" w:rsidRPr="0051661A">
        <w:t xml:space="preserve"> it can be argued that we need to work on our time management skills to develop a better presentation in the near future. </w:t>
      </w:r>
    </w:p>
    <w:p w14:paraId="5177A0CC" w14:textId="77777777" w:rsidR="00B8654A" w:rsidRPr="0051661A" w:rsidRDefault="005B1255" w:rsidP="00C23B6A">
      <w:pPr>
        <w:spacing w:after="240"/>
      </w:pPr>
      <w:r w:rsidRPr="0051661A">
        <w:rPr>
          <w:b/>
          <w:i/>
        </w:rPr>
        <w:t>Conclusion:</w:t>
      </w:r>
      <w:r w:rsidR="00EF7826" w:rsidRPr="0051661A">
        <w:t xml:space="preserve"> In conclusion, I have analysed that we could have utilised our time to research further topics and make the presentation better. </w:t>
      </w:r>
    </w:p>
    <w:p w14:paraId="7560849A" w14:textId="77777777" w:rsidR="00AC5211" w:rsidRPr="0051661A" w:rsidRDefault="005B1255" w:rsidP="00C23B6A">
      <w:pPr>
        <w:spacing w:after="240"/>
        <w:rPr>
          <w:rFonts w:asciiTheme="minorHAnsi" w:hAnsiTheme="minorHAnsi" w:cstheme="minorBidi"/>
          <w:color w:val="auto"/>
        </w:rPr>
      </w:pPr>
      <w:r w:rsidRPr="0051661A">
        <w:rPr>
          <w:b/>
          <w:i/>
        </w:rPr>
        <w:t>Action Plan:</w:t>
      </w:r>
      <w:r w:rsidR="00CD7953" w:rsidRPr="0051661A">
        <w:t xml:space="preserve"> I can create a personal development plan to develop the skills that are required to be updated. </w:t>
      </w:r>
      <w:r w:rsidR="0051661A" w:rsidRPr="0051661A">
        <w:t xml:space="preserve">The Learner can utilise the </w:t>
      </w:r>
      <w:r w:rsidR="0051661A">
        <w:t xml:space="preserve">development plan that is based on the experience gained from presentation in a group. </w:t>
      </w:r>
      <w:r w:rsidRPr="0051661A">
        <w:br w:type="page"/>
      </w:r>
    </w:p>
    <w:p w14:paraId="12CC07A0" w14:textId="77777777" w:rsidR="00AC5211" w:rsidRPr="0051661A" w:rsidRDefault="005B1255" w:rsidP="00AC5211">
      <w:pPr>
        <w:pStyle w:val="Heading1"/>
      </w:pPr>
      <w:bookmarkStart w:id="13" w:name="_Toc110732107"/>
      <w:r w:rsidRPr="0051661A">
        <w:lastRenderedPageBreak/>
        <w:t>PDP</w:t>
      </w:r>
      <w:bookmarkEnd w:id="13"/>
      <w:r w:rsidRPr="0051661A">
        <w:t xml:space="preserve"> </w:t>
      </w:r>
    </w:p>
    <w:tbl>
      <w:tblPr>
        <w:tblStyle w:val="TableGrid"/>
        <w:tblW w:w="0" w:type="auto"/>
        <w:jc w:val="center"/>
        <w:tblLook w:val="04A0" w:firstRow="1" w:lastRow="0" w:firstColumn="1" w:lastColumn="0" w:noHBand="0" w:noVBand="1"/>
      </w:tblPr>
      <w:tblGrid>
        <w:gridCol w:w="1879"/>
        <w:gridCol w:w="1870"/>
        <w:gridCol w:w="1870"/>
        <w:gridCol w:w="1870"/>
        <w:gridCol w:w="1870"/>
      </w:tblGrid>
      <w:tr w:rsidR="00120823" w14:paraId="6E8B89DE" w14:textId="77777777" w:rsidTr="00D95C5E">
        <w:trPr>
          <w:jc w:val="center"/>
        </w:trPr>
        <w:tc>
          <w:tcPr>
            <w:tcW w:w="1870" w:type="dxa"/>
          </w:tcPr>
          <w:p w14:paraId="384D4C62" w14:textId="77777777" w:rsidR="00992D8B" w:rsidRPr="00AD0B4B" w:rsidRDefault="005B1255" w:rsidP="001C5082">
            <w:pPr>
              <w:spacing w:after="240" w:line="360" w:lineRule="auto"/>
              <w:rPr>
                <w:b/>
              </w:rPr>
            </w:pPr>
            <w:r w:rsidRPr="00AD0B4B">
              <w:rPr>
                <w:b/>
              </w:rPr>
              <w:t xml:space="preserve">Personal Target </w:t>
            </w:r>
          </w:p>
        </w:tc>
        <w:tc>
          <w:tcPr>
            <w:tcW w:w="1870" w:type="dxa"/>
          </w:tcPr>
          <w:p w14:paraId="08781B7B" w14:textId="77777777" w:rsidR="00992D8B" w:rsidRPr="00AD0B4B" w:rsidRDefault="005B1255" w:rsidP="001C5082">
            <w:pPr>
              <w:spacing w:after="240" w:line="360" w:lineRule="auto"/>
              <w:rPr>
                <w:b/>
              </w:rPr>
            </w:pPr>
            <w:r w:rsidRPr="00AD0B4B">
              <w:rPr>
                <w:b/>
              </w:rPr>
              <w:t>How will I achieve this?</w:t>
            </w:r>
          </w:p>
        </w:tc>
        <w:tc>
          <w:tcPr>
            <w:tcW w:w="1870" w:type="dxa"/>
          </w:tcPr>
          <w:p w14:paraId="02C2E2ED" w14:textId="77777777" w:rsidR="00992D8B" w:rsidRPr="00AD0B4B" w:rsidRDefault="005B1255" w:rsidP="001C5082">
            <w:pPr>
              <w:spacing w:after="240" w:line="360" w:lineRule="auto"/>
              <w:rPr>
                <w:b/>
              </w:rPr>
            </w:pPr>
            <w:r w:rsidRPr="00AD0B4B">
              <w:rPr>
                <w:b/>
              </w:rPr>
              <w:t>How will this improve my academic or employability prospects?</w:t>
            </w:r>
          </w:p>
        </w:tc>
        <w:tc>
          <w:tcPr>
            <w:tcW w:w="1870" w:type="dxa"/>
          </w:tcPr>
          <w:p w14:paraId="09885C24" w14:textId="77777777" w:rsidR="00992D8B" w:rsidRPr="00AD0B4B" w:rsidRDefault="005B1255" w:rsidP="001C5082">
            <w:pPr>
              <w:spacing w:after="240" w:line="360" w:lineRule="auto"/>
              <w:rPr>
                <w:b/>
              </w:rPr>
            </w:pPr>
            <w:r w:rsidRPr="00AD0B4B">
              <w:rPr>
                <w:b/>
              </w:rPr>
              <w:t>How will I know that I have achieved this?</w:t>
            </w:r>
          </w:p>
        </w:tc>
        <w:tc>
          <w:tcPr>
            <w:tcW w:w="1870" w:type="dxa"/>
          </w:tcPr>
          <w:p w14:paraId="4F4393D7" w14:textId="77777777" w:rsidR="00992D8B" w:rsidRPr="00AD0B4B" w:rsidRDefault="005B1255" w:rsidP="001C5082">
            <w:pPr>
              <w:spacing w:after="240" w:line="360" w:lineRule="auto"/>
              <w:rPr>
                <w:b/>
              </w:rPr>
            </w:pPr>
            <w:r w:rsidRPr="00AD0B4B">
              <w:rPr>
                <w:b/>
              </w:rPr>
              <w:t>When will I achieve this by?</w:t>
            </w:r>
          </w:p>
        </w:tc>
      </w:tr>
      <w:tr w:rsidR="00120823" w14:paraId="588B399F" w14:textId="77777777" w:rsidTr="00D95C5E">
        <w:trPr>
          <w:jc w:val="center"/>
        </w:trPr>
        <w:tc>
          <w:tcPr>
            <w:tcW w:w="1870" w:type="dxa"/>
          </w:tcPr>
          <w:p w14:paraId="7A34F458" w14:textId="77777777" w:rsidR="00992D8B" w:rsidRPr="001C5082" w:rsidRDefault="005B1255" w:rsidP="001C5082">
            <w:pPr>
              <w:spacing w:after="240" w:line="360" w:lineRule="auto"/>
              <w:rPr>
                <w:b/>
                <w:i/>
              </w:rPr>
            </w:pPr>
            <w:r w:rsidRPr="001C5082">
              <w:rPr>
                <w:b/>
                <w:i/>
              </w:rPr>
              <w:t xml:space="preserve">Team working skills </w:t>
            </w:r>
          </w:p>
        </w:tc>
        <w:tc>
          <w:tcPr>
            <w:tcW w:w="1870" w:type="dxa"/>
          </w:tcPr>
          <w:p w14:paraId="5C8EC6FB" w14:textId="77777777" w:rsidR="00992D8B" w:rsidRDefault="005B1255" w:rsidP="001C5082">
            <w:pPr>
              <w:spacing w:after="240" w:line="360" w:lineRule="auto"/>
            </w:pPr>
            <w:r>
              <w:t xml:space="preserve">Team working skills can be achieved by working in a team and addressing the mutual goals </w:t>
            </w:r>
          </w:p>
        </w:tc>
        <w:tc>
          <w:tcPr>
            <w:tcW w:w="1870" w:type="dxa"/>
          </w:tcPr>
          <w:p w14:paraId="6C74847D" w14:textId="77777777" w:rsidR="00992D8B" w:rsidRDefault="005B1255" w:rsidP="001C5082">
            <w:pPr>
              <w:spacing w:after="240" w:line="360" w:lineRule="auto"/>
            </w:pPr>
            <w:r>
              <w:t>Working in a team will help the learner to make the company perform better and operations effective</w:t>
            </w:r>
          </w:p>
        </w:tc>
        <w:tc>
          <w:tcPr>
            <w:tcW w:w="1870" w:type="dxa"/>
          </w:tcPr>
          <w:p w14:paraId="4D0BB289" w14:textId="77777777" w:rsidR="00992D8B" w:rsidRDefault="005B1255" w:rsidP="001C5082">
            <w:pPr>
              <w:spacing w:after="240" w:line="360" w:lineRule="auto"/>
            </w:pPr>
            <w:r>
              <w:t xml:space="preserve">Smooth Teamwork to create a presentation </w:t>
            </w:r>
          </w:p>
        </w:tc>
        <w:tc>
          <w:tcPr>
            <w:tcW w:w="1870" w:type="dxa"/>
          </w:tcPr>
          <w:p w14:paraId="54CD06D0" w14:textId="77777777" w:rsidR="00992D8B" w:rsidRDefault="005B1255" w:rsidP="001C5082">
            <w:pPr>
              <w:spacing w:after="240" w:line="360" w:lineRule="auto"/>
            </w:pPr>
            <w:r>
              <w:t xml:space="preserve">3months </w:t>
            </w:r>
          </w:p>
        </w:tc>
      </w:tr>
      <w:tr w:rsidR="00120823" w14:paraId="1B6C0A20" w14:textId="77777777" w:rsidTr="00D95C5E">
        <w:trPr>
          <w:jc w:val="center"/>
        </w:trPr>
        <w:tc>
          <w:tcPr>
            <w:tcW w:w="1870" w:type="dxa"/>
          </w:tcPr>
          <w:p w14:paraId="702E5D5A" w14:textId="77777777" w:rsidR="00992D8B" w:rsidRPr="001C5082" w:rsidRDefault="005B1255" w:rsidP="001C5082">
            <w:pPr>
              <w:spacing w:after="240" w:line="360" w:lineRule="auto"/>
              <w:rPr>
                <w:b/>
                <w:i/>
              </w:rPr>
            </w:pPr>
            <w:r w:rsidRPr="001C5082">
              <w:rPr>
                <w:b/>
                <w:i/>
              </w:rPr>
              <w:t xml:space="preserve">Critical Thinking skill </w:t>
            </w:r>
          </w:p>
        </w:tc>
        <w:tc>
          <w:tcPr>
            <w:tcW w:w="1870" w:type="dxa"/>
          </w:tcPr>
          <w:p w14:paraId="3DC048AC" w14:textId="77777777" w:rsidR="00992D8B" w:rsidRDefault="005B1255" w:rsidP="001C5082">
            <w:pPr>
              <w:spacing w:after="240" w:line="360" w:lineRule="auto"/>
            </w:pPr>
            <w:r>
              <w:t>Critical thinking skills can be addressed with the help of deep research on a particular topic</w:t>
            </w:r>
          </w:p>
        </w:tc>
        <w:tc>
          <w:tcPr>
            <w:tcW w:w="1870" w:type="dxa"/>
          </w:tcPr>
          <w:p w14:paraId="14B0B572" w14:textId="77777777" w:rsidR="00992D8B" w:rsidRDefault="005B1255" w:rsidP="001C5082">
            <w:pPr>
              <w:spacing w:after="240" w:line="360" w:lineRule="auto"/>
            </w:pPr>
            <w:r>
              <w:t>Critical thinking will allow the learner an opportunity to grow as an individual in the business world</w:t>
            </w:r>
          </w:p>
        </w:tc>
        <w:tc>
          <w:tcPr>
            <w:tcW w:w="1870" w:type="dxa"/>
          </w:tcPr>
          <w:p w14:paraId="5A2D8A6A" w14:textId="77777777" w:rsidR="00992D8B" w:rsidRDefault="005B1255" w:rsidP="001C5082">
            <w:pPr>
              <w:spacing w:after="240" w:line="360" w:lineRule="auto"/>
            </w:pPr>
            <w:r>
              <w:t>Analysing the situation sound decision-making</w:t>
            </w:r>
          </w:p>
        </w:tc>
        <w:tc>
          <w:tcPr>
            <w:tcW w:w="1870" w:type="dxa"/>
          </w:tcPr>
          <w:p w14:paraId="2023E099" w14:textId="77777777" w:rsidR="00992D8B" w:rsidRDefault="005B1255" w:rsidP="001C5082">
            <w:pPr>
              <w:spacing w:after="240" w:line="360" w:lineRule="auto"/>
            </w:pPr>
            <w:r>
              <w:t>6 months</w:t>
            </w:r>
          </w:p>
        </w:tc>
      </w:tr>
      <w:tr w:rsidR="00120823" w14:paraId="47D52566" w14:textId="77777777" w:rsidTr="00D95C5E">
        <w:trPr>
          <w:jc w:val="center"/>
        </w:trPr>
        <w:tc>
          <w:tcPr>
            <w:tcW w:w="1870" w:type="dxa"/>
          </w:tcPr>
          <w:p w14:paraId="1ACD3E7A" w14:textId="77777777" w:rsidR="00992D8B" w:rsidRPr="001C5082" w:rsidRDefault="005B1255" w:rsidP="001C5082">
            <w:pPr>
              <w:spacing w:after="240" w:line="360" w:lineRule="auto"/>
              <w:rPr>
                <w:b/>
                <w:i/>
              </w:rPr>
            </w:pPr>
            <w:r w:rsidRPr="001C5082">
              <w:rPr>
                <w:b/>
                <w:i/>
              </w:rPr>
              <w:t xml:space="preserve">Communication and Time management skills </w:t>
            </w:r>
          </w:p>
        </w:tc>
        <w:tc>
          <w:tcPr>
            <w:tcW w:w="1870" w:type="dxa"/>
          </w:tcPr>
          <w:p w14:paraId="4EE2816C" w14:textId="77777777" w:rsidR="00992D8B" w:rsidRDefault="005B1255" w:rsidP="001C5082">
            <w:pPr>
              <w:spacing w:after="240" w:line="360" w:lineRule="auto"/>
            </w:pPr>
            <w:r>
              <w:t xml:space="preserve">Communication skills can be learned from books and time management skills can be earned by a timely challenge in a work </w:t>
            </w:r>
          </w:p>
        </w:tc>
        <w:tc>
          <w:tcPr>
            <w:tcW w:w="1870" w:type="dxa"/>
          </w:tcPr>
          <w:p w14:paraId="628BE16D" w14:textId="77777777" w:rsidR="00992D8B" w:rsidRDefault="005B1255" w:rsidP="001C5082">
            <w:pPr>
              <w:spacing w:after="240" w:line="360" w:lineRule="auto"/>
            </w:pPr>
            <w:r>
              <w:t>Communication and team management skills can make the learner achieve their goals in the future aspects</w:t>
            </w:r>
          </w:p>
        </w:tc>
        <w:tc>
          <w:tcPr>
            <w:tcW w:w="1870" w:type="dxa"/>
          </w:tcPr>
          <w:p w14:paraId="2B540098" w14:textId="77777777" w:rsidR="00992D8B" w:rsidRDefault="005B1255" w:rsidP="001C5082">
            <w:pPr>
              <w:spacing w:after="240" w:line="360" w:lineRule="auto"/>
            </w:pPr>
            <w:r>
              <w:t xml:space="preserve">Managing the time-based requirements of the work and smooth workflow to assess it </w:t>
            </w:r>
          </w:p>
        </w:tc>
        <w:tc>
          <w:tcPr>
            <w:tcW w:w="1870" w:type="dxa"/>
          </w:tcPr>
          <w:p w14:paraId="50A79392" w14:textId="77777777" w:rsidR="00992D8B" w:rsidRDefault="005B1255" w:rsidP="001C5082">
            <w:pPr>
              <w:spacing w:after="240" w:line="360" w:lineRule="auto"/>
            </w:pPr>
            <w:r>
              <w:t xml:space="preserve">4months </w:t>
            </w:r>
          </w:p>
        </w:tc>
      </w:tr>
    </w:tbl>
    <w:p w14:paraId="5708A055" w14:textId="77777777" w:rsidR="001666C6" w:rsidRPr="00FE64F8" w:rsidRDefault="005B1255" w:rsidP="005148BB">
      <w:pPr>
        <w:spacing w:after="240"/>
        <w:jc w:val="center"/>
        <w:rPr>
          <w:b/>
        </w:rPr>
      </w:pPr>
      <w:r w:rsidRPr="00FE64F8">
        <w:rPr>
          <w:b/>
        </w:rPr>
        <w:t>Table 1: Personal Development Plan</w:t>
      </w:r>
    </w:p>
    <w:p w14:paraId="00FBB466" w14:textId="77777777" w:rsidR="00AC5211" w:rsidRPr="0051661A" w:rsidRDefault="005B1255" w:rsidP="005148BB">
      <w:pPr>
        <w:spacing w:after="240"/>
        <w:jc w:val="center"/>
        <w:rPr>
          <w:rFonts w:eastAsiaTheme="majorEastAsia" w:cstheme="majorBidi"/>
          <w:b/>
          <w:szCs w:val="32"/>
        </w:rPr>
      </w:pPr>
      <w:r>
        <w:lastRenderedPageBreak/>
        <w:t>(Source: Created by the learner)</w:t>
      </w:r>
      <w:r w:rsidRPr="0051661A">
        <w:br w:type="page"/>
      </w:r>
    </w:p>
    <w:p w14:paraId="53446686" w14:textId="77777777" w:rsidR="00AC5211" w:rsidRPr="0051661A" w:rsidRDefault="005B1255" w:rsidP="00AC5211">
      <w:pPr>
        <w:pStyle w:val="Heading1"/>
      </w:pPr>
      <w:bookmarkStart w:id="14" w:name="_Toc110732108"/>
      <w:r w:rsidRPr="0051661A">
        <w:lastRenderedPageBreak/>
        <w:t>Conclusion</w:t>
      </w:r>
      <w:bookmarkEnd w:id="14"/>
      <w:r w:rsidRPr="0051661A">
        <w:t xml:space="preserve"> </w:t>
      </w:r>
    </w:p>
    <w:p w14:paraId="021E08BD" w14:textId="77777777" w:rsidR="00AC5211" w:rsidRPr="0051661A" w:rsidRDefault="005B1255" w:rsidP="009C7F6C">
      <w:pPr>
        <w:rPr>
          <w:rFonts w:eastAsiaTheme="majorEastAsia" w:cstheme="majorBidi"/>
          <w:b/>
          <w:szCs w:val="32"/>
        </w:rPr>
      </w:pPr>
      <w:r>
        <w:t xml:space="preserve">The report concludes with the importance of the reflective attributes of the learner and its effect on employability prospects. </w:t>
      </w:r>
      <w:r w:rsidR="00F63CBE">
        <w:t>Identifying the areas of improvement and assessing them to gain a competitive advantage is also a major part of the report.</w:t>
      </w:r>
      <w:r w:rsidRPr="0051661A">
        <w:br w:type="page"/>
      </w:r>
    </w:p>
    <w:p w14:paraId="5541E25F" w14:textId="77777777" w:rsidR="009C7F6C" w:rsidRPr="0051661A" w:rsidRDefault="005B1255" w:rsidP="004575BD">
      <w:pPr>
        <w:pStyle w:val="Heading1"/>
      </w:pPr>
      <w:bookmarkStart w:id="15" w:name="_Toc110732109"/>
      <w:r w:rsidRPr="0051661A">
        <w:lastRenderedPageBreak/>
        <w:t>Reference List</w:t>
      </w:r>
      <w:bookmarkEnd w:id="15"/>
      <w:r w:rsidRPr="0051661A">
        <w:t xml:space="preserve"> </w:t>
      </w:r>
    </w:p>
    <w:p w14:paraId="5B963AB1" w14:textId="77777777" w:rsidR="009C7F6C" w:rsidRPr="0051661A" w:rsidRDefault="005B1255" w:rsidP="001361D5">
      <w:pPr>
        <w:rPr>
          <w:shd w:val="clear" w:color="auto" w:fill="FFFFFF"/>
        </w:rPr>
      </w:pPr>
      <w:r w:rsidRPr="0051661A">
        <w:rPr>
          <w:shd w:val="clear" w:color="auto" w:fill="FFFFFF"/>
        </w:rPr>
        <w:t>Abbasi, F.K., Ali, A. and Bibi, N., 2018. Analysis of skill gap for business graduates: managerial perspective from banking industry. </w:t>
      </w:r>
      <w:r w:rsidRPr="0051661A">
        <w:rPr>
          <w:i/>
          <w:iCs/>
          <w:shd w:val="clear" w:color="auto" w:fill="FFFFFF"/>
        </w:rPr>
        <w:t>Education+ Training</w:t>
      </w:r>
      <w:r w:rsidRPr="0051661A">
        <w:rPr>
          <w:shd w:val="clear" w:color="auto" w:fill="FFFFFF"/>
        </w:rPr>
        <w:t>.</w:t>
      </w:r>
    </w:p>
    <w:p w14:paraId="2D568386" w14:textId="77777777" w:rsidR="009C7F6C" w:rsidRPr="0051661A" w:rsidRDefault="005B1255" w:rsidP="001361D5">
      <w:pPr>
        <w:rPr>
          <w:shd w:val="clear" w:color="auto" w:fill="FFFFFF"/>
        </w:rPr>
      </w:pPr>
      <w:r w:rsidRPr="0051661A">
        <w:rPr>
          <w:shd w:val="clear" w:color="auto" w:fill="FFFFFF"/>
        </w:rPr>
        <w:t>Drigas, A. and Papoutsi, C., 2019. Emotional Intelligence as an Important Asset for HR in Organizations: Leaders and Employees. </w:t>
      </w:r>
      <w:r w:rsidRPr="0051661A">
        <w:rPr>
          <w:i/>
          <w:iCs/>
          <w:shd w:val="clear" w:color="auto" w:fill="FFFFFF"/>
        </w:rPr>
        <w:t>International Journal of Advanced Corporate Learning</w:t>
      </w:r>
      <w:r w:rsidRPr="0051661A">
        <w:rPr>
          <w:shd w:val="clear" w:color="auto" w:fill="FFFFFF"/>
        </w:rPr>
        <w:t>, </w:t>
      </w:r>
      <w:r w:rsidRPr="0051661A">
        <w:rPr>
          <w:i/>
          <w:iCs/>
          <w:shd w:val="clear" w:color="auto" w:fill="FFFFFF"/>
        </w:rPr>
        <w:t>12</w:t>
      </w:r>
      <w:r w:rsidRPr="0051661A">
        <w:rPr>
          <w:shd w:val="clear" w:color="auto" w:fill="FFFFFF"/>
        </w:rPr>
        <w:t xml:space="preserve">(1). </w:t>
      </w:r>
    </w:p>
    <w:p w14:paraId="6B0082BE" w14:textId="77777777" w:rsidR="009C7F6C" w:rsidRPr="0051661A" w:rsidRDefault="005B1255" w:rsidP="002623BC">
      <w:r w:rsidRPr="0051661A">
        <w:rPr>
          <w:shd w:val="clear" w:color="auto" w:fill="FFFFFF"/>
        </w:rPr>
        <w:t>Hande, A.B. and Purohit, M., 2021. An Analysis of Employability Skill Sets of Management &amp; Other Graduates. </w:t>
      </w:r>
      <w:r w:rsidRPr="0051661A">
        <w:rPr>
          <w:i/>
          <w:iCs/>
          <w:shd w:val="clear" w:color="auto" w:fill="FFFFFF"/>
        </w:rPr>
        <w:t>IBMRD's Journal of Management &amp; Research</w:t>
      </w:r>
      <w:r w:rsidRPr="0051661A">
        <w:rPr>
          <w:shd w:val="clear" w:color="auto" w:fill="FFFFFF"/>
        </w:rPr>
        <w:t>, </w:t>
      </w:r>
      <w:r w:rsidRPr="0051661A">
        <w:rPr>
          <w:i/>
          <w:iCs/>
          <w:shd w:val="clear" w:color="auto" w:fill="FFFFFF"/>
        </w:rPr>
        <w:t>10</w:t>
      </w:r>
      <w:r w:rsidRPr="0051661A">
        <w:rPr>
          <w:shd w:val="clear" w:color="auto" w:fill="FFFFFF"/>
        </w:rPr>
        <w:t>(2), pp.67-70.</w:t>
      </w:r>
    </w:p>
    <w:p w14:paraId="0DA4B5C7" w14:textId="77777777" w:rsidR="009C7F6C" w:rsidRPr="0051661A" w:rsidRDefault="005B1255" w:rsidP="001361D5">
      <w:pPr>
        <w:rPr>
          <w:shd w:val="clear" w:color="auto" w:fill="FFFFFF"/>
        </w:rPr>
      </w:pPr>
      <w:r w:rsidRPr="0051661A">
        <w:rPr>
          <w:shd w:val="clear" w:color="auto" w:fill="FFFFFF"/>
        </w:rPr>
        <w:t>Martela, F., 2019. What makes self-managing organizations novel? Comparing how Weberian bureaucracy, Mintzberg’s adhocracy, and self-organizing solve six fundamental problems of organizing. </w:t>
      </w:r>
      <w:r w:rsidRPr="0051661A">
        <w:rPr>
          <w:i/>
          <w:iCs/>
          <w:shd w:val="clear" w:color="auto" w:fill="FFFFFF"/>
        </w:rPr>
        <w:t>Journal of Organization Design</w:t>
      </w:r>
      <w:r w:rsidRPr="0051661A">
        <w:rPr>
          <w:shd w:val="clear" w:color="auto" w:fill="FFFFFF"/>
        </w:rPr>
        <w:t>, </w:t>
      </w:r>
      <w:r w:rsidRPr="0051661A">
        <w:rPr>
          <w:i/>
          <w:iCs/>
          <w:shd w:val="clear" w:color="auto" w:fill="FFFFFF"/>
        </w:rPr>
        <w:t>8</w:t>
      </w:r>
      <w:r w:rsidRPr="0051661A">
        <w:rPr>
          <w:shd w:val="clear" w:color="auto" w:fill="FFFFFF"/>
        </w:rPr>
        <w:t xml:space="preserve">(1), pp.1-23. </w:t>
      </w:r>
    </w:p>
    <w:p w14:paraId="02DE456D" w14:textId="77777777" w:rsidR="009C7F6C" w:rsidRPr="0051661A" w:rsidRDefault="005B1255" w:rsidP="001361D5">
      <w:pPr>
        <w:rPr>
          <w:shd w:val="clear" w:color="auto" w:fill="FFFFFF"/>
        </w:rPr>
      </w:pPr>
      <w:r w:rsidRPr="0051661A">
        <w:rPr>
          <w:shd w:val="clear" w:color="auto" w:fill="FFFFFF"/>
        </w:rPr>
        <w:t>Paais, M. and Pattiruhu, J.R., 2020. Effect of motivation, leadership, and organizational culture on satisfaction and employee performance. </w:t>
      </w:r>
      <w:r w:rsidRPr="0051661A">
        <w:rPr>
          <w:i/>
          <w:iCs/>
          <w:shd w:val="clear" w:color="auto" w:fill="FFFFFF"/>
        </w:rPr>
        <w:t>The Journal of Asian Finance, Economics and Business</w:t>
      </w:r>
      <w:r w:rsidRPr="0051661A">
        <w:rPr>
          <w:shd w:val="clear" w:color="auto" w:fill="FFFFFF"/>
        </w:rPr>
        <w:t>, </w:t>
      </w:r>
      <w:r w:rsidRPr="0051661A">
        <w:rPr>
          <w:i/>
          <w:iCs/>
          <w:shd w:val="clear" w:color="auto" w:fill="FFFFFF"/>
        </w:rPr>
        <w:t>7</w:t>
      </w:r>
      <w:r w:rsidRPr="0051661A">
        <w:rPr>
          <w:shd w:val="clear" w:color="auto" w:fill="FFFFFF"/>
        </w:rPr>
        <w:t xml:space="preserve">(8), pp.577-588. </w:t>
      </w:r>
    </w:p>
    <w:p w14:paraId="241A0791" w14:textId="77777777" w:rsidR="009C7F6C" w:rsidRPr="0051661A" w:rsidRDefault="005B1255" w:rsidP="001361D5">
      <w:pPr>
        <w:rPr>
          <w:shd w:val="clear" w:color="auto" w:fill="FFFFFF"/>
        </w:rPr>
      </w:pPr>
      <w:r w:rsidRPr="0051661A">
        <w:rPr>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51661A">
        <w:rPr>
          <w:i/>
          <w:iCs/>
          <w:shd w:val="clear" w:color="auto" w:fill="FFFFFF"/>
        </w:rPr>
        <w:t>Journal of Physics: Conference Series</w:t>
      </w:r>
      <w:r w:rsidRPr="0051661A">
        <w:rPr>
          <w:shd w:val="clear" w:color="auto" w:fill="FFFFFF"/>
        </w:rPr>
        <w:t> (Vol. 1157, No. 2, p. 022099). IOP Publishing.</w:t>
      </w:r>
    </w:p>
    <w:p w14:paraId="15A11C86" w14:textId="77777777" w:rsidR="009C7F6C" w:rsidRPr="0051661A" w:rsidRDefault="005B1255" w:rsidP="001361D5">
      <w:pPr>
        <w:rPr>
          <w:shd w:val="clear" w:color="auto" w:fill="FFFFFF"/>
        </w:rPr>
      </w:pPr>
      <w:r w:rsidRPr="0051661A">
        <w:rPr>
          <w:shd w:val="clear" w:color="auto" w:fill="FFFFFF"/>
        </w:rPr>
        <w:t>Shaked, H., 2019. Social justice leadership, instructional leadership, and the goals of schooling. </w:t>
      </w:r>
      <w:r w:rsidRPr="0051661A">
        <w:rPr>
          <w:i/>
          <w:iCs/>
          <w:shd w:val="clear" w:color="auto" w:fill="FFFFFF"/>
        </w:rPr>
        <w:t>International Journal of Educational Management</w:t>
      </w:r>
      <w:r w:rsidRPr="0051661A">
        <w:rPr>
          <w:shd w:val="clear" w:color="auto" w:fill="FFFFFF"/>
        </w:rPr>
        <w:t>.</w:t>
      </w:r>
    </w:p>
    <w:p w14:paraId="60CFF8CD" w14:textId="77777777" w:rsidR="009C7F6C" w:rsidRPr="0051661A" w:rsidRDefault="005B1255" w:rsidP="001361D5">
      <w:r w:rsidRPr="0051661A">
        <w:t>uk.indeed.com, 2021.</w:t>
      </w:r>
      <w:r w:rsidRPr="0051661A">
        <w:rPr>
          <w:i/>
        </w:rPr>
        <w:t xml:space="preserve"> How to write an effective job advertisement</w:t>
      </w:r>
      <w:r w:rsidRPr="0051661A">
        <w:t xml:space="preserve"> [Online] Available at: https://uk.indeed.com/career-advice/career-development/job-advertisement [Accessed 6 August 2022]</w:t>
      </w:r>
    </w:p>
    <w:p w14:paraId="2588AC30" w14:textId="77777777" w:rsidR="009C7F6C" w:rsidRPr="0051661A" w:rsidRDefault="005B1255" w:rsidP="001361D5">
      <w:r w:rsidRPr="0051661A">
        <w:t>uk.indeed.com, 2021.</w:t>
      </w:r>
      <w:r w:rsidRPr="0051661A">
        <w:rPr>
          <w:i/>
        </w:rPr>
        <w:t xml:space="preserve"> Teamwork Skills: Definition, Types and Tips for Improvement</w:t>
      </w:r>
      <w:r w:rsidRPr="0051661A">
        <w:t xml:space="preserve"> [Online] Available at: https://uk.indeed.com/career-advice/career-development/teamwork-skills [Accessed 6 August 2022]</w:t>
      </w:r>
    </w:p>
    <w:p w14:paraId="07426D81" w14:textId="77777777" w:rsidR="009C7F6C" w:rsidRPr="0051661A" w:rsidRDefault="005B1255" w:rsidP="001361D5">
      <w:pPr>
        <w:rPr>
          <w:shd w:val="clear" w:color="auto" w:fill="FFFFFF"/>
        </w:rPr>
      </w:pPr>
      <w:r w:rsidRPr="0051661A">
        <w:rPr>
          <w:shd w:val="clear" w:color="auto" w:fill="FFFFFF"/>
        </w:rPr>
        <w:t>Zahid, M. and Khanam, A., 2019. Effect of Reflective Teaching Practices on the Performance of Prospective Teachers. </w:t>
      </w:r>
      <w:r w:rsidRPr="0051661A">
        <w:rPr>
          <w:i/>
          <w:iCs/>
          <w:shd w:val="clear" w:color="auto" w:fill="FFFFFF"/>
        </w:rPr>
        <w:t>Turkish Online Journal of Educational Technology-TOJET</w:t>
      </w:r>
      <w:r w:rsidRPr="0051661A">
        <w:rPr>
          <w:shd w:val="clear" w:color="auto" w:fill="FFFFFF"/>
        </w:rPr>
        <w:t>, </w:t>
      </w:r>
      <w:r w:rsidRPr="0051661A">
        <w:rPr>
          <w:i/>
          <w:iCs/>
          <w:shd w:val="clear" w:color="auto" w:fill="FFFFFF"/>
        </w:rPr>
        <w:t>18</w:t>
      </w:r>
      <w:r w:rsidRPr="0051661A">
        <w:rPr>
          <w:shd w:val="clear" w:color="auto" w:fill="FFFFFF"/>
        </w:rPr>
        <w:t>(1), pp.32-43.</w:t>
      </w:r>
    </w:p>
    <w:p w14:paraId="1A6FACF5" w14:textId="77777777" w:rsidR="009C7F6C" w:rsidRPr="0051661A" w:rsidRDefault="005B1255" w:rsidP="001361D5">
      <w:pPr>
        <w:rPr>
          <w:shd w:val="clear" w:color="auto" w:fill="FFFFFF"/>
        </w:rPr>
      </w:pPr>
      <w:r w:rsidRPr="0051661A">
        <w:rPr>
          <w:shd w:val="clear" w:color="auto" w:fill="FFFFFF"/>
        </w:rPr>
        <w:t>Zeng, Y. and Goh, C., 2018. A self-regulated learning approach to extensive listening and its impact on listening achievement and metacognitive awareness. </w:t>
      </w:r>
      <w:r w:rsidRPr="0051661A">
        <w:rPr>
          <w:i/>
          <w:iCs/>
          <w:shd w:val="clear" w:color="auto" w:fill="FFFFFF"/>
        </w:rPr>
        <w:t>Studies in Second Language Learning and Teaching</w:t>
      </w:r>
      <w:r w:rsidRPr="0051661A">
        <w:rPr>
          <w:shd w:val="clear" w:color="auto" w:fill="FFFFFF"/>
        </w:rPr>
        <w:t>, </w:t>
      </w:r>
      <w:r w:rsidRPr="0051661A">
        <w:rPr>
          <w:i/>
          <w:iCs/>
          <w:shd w:val="clear" w:color="auto" w:fill="FFFFFF"/>
        </w:rPr>
        <w:t>8</w:t>
      </w:r>
      <w:r w:rsidRPr="0051661A">
        <w:rPr>
          <w:shd w:val="clear" w:color="auto" w:fill="FFFFFF"/>
        </w:rPr>
        <w:t>(2), pp.193-218.</w:t>
      </w:r>
    </w:p>
    <w:sectPr w:rsidR="009C7F6C" w:rsidRPr="0051661A" w:rsidSect="006119E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A68D9" w14:textId="77777777" w:rsidR="00626A92" w:rsidRDefault="00626A92" w:rsidP="00120823">
      <w:pPr>
        <w:spacing w:line="240" w:lineRule="auto"/>
      </w:pPr>
      <w:r>
        <w:separator/>
      </w:r>
    </w:p>
  </w:endnote>
  <w:endnote w:type="continuationSeparator" w:id="0">
    <w:p w14:paraId="70A2A967" w14:textId="77777777" w:rsidR="00626A92" w:rsidRDefault="00626A92" w:rsidP="001208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590081"/>
      <w:docPartObj>
        <w:docPartGallery w:val="Page Numbers (Bottom of Page)"/>
        <w:docPartUnique/>
      </w:docPartObj>
    </w:sdtPr>
    <w:sdtEndPr>
      <w:rPr>
        <w:noProof/>
      </w:rPr>
    </w:sdtEndPr>
    <w:sdtContent>
      <w:p w14:paraId="3326261A" w14:textId="77777777" w:rsidR="006119E8" w:rsidRDefault="00120823">
        <w:pPr>
          <w:pStyle w:val="Footer"/>
          <w:jc w:val="right"/>
        </w:pPr>
        <w:r>
          <w:fldChar w:fldCharType="begin"/>
        </w:r>
        <w:r w:rsidR="005B1255">
          <w:instrText xml:space="preserve"> PAGE   \* MERGEFORMAT </w:instrText>
        </w:r>
        <w:r>
          <w:fldChar w:fldCharType="separate"/>
        </w:r>
        <w:r w:rsidR="007E4FEE">
          <w:rPr>
            <w:noProof/>
          </w:rPr>
          <w:t>7</w:t>
        </w:r>
        <w:r>
          <w:rPr>
            <w:noProof/>
          </w:rPr>
          <w:fldChar w:fldCharType="end"/>
        </w:r>
      </w:p>
    </w:sdtContent>
  </w:sdt>
  <w:p w14:paraId="59908C9C" w14:textId="77777777" w:rsidR="006119E8" w:rsidRDefault="00611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95BA6" w14:textId="77777777" w:rsidR="00626A92" w:rsidRDefault="00626A92" w:rsidP="00120823">
      <w:pPr>
        <w:spacing w:line="240" w:lineRule="auto"/>
      </w:pPr>
      <w:r>
        <w:separator/>
      </w:r>
    </w:p>
  </w:footnote>
  <w:footnote w:type="continuationSeparator" w:id="0">
    <w:p w14:paraId="4887D31C" w14:textId="77777777" w:rsidR="00626A92" w:rsidRDefault="00626A92" w:rsidP="001208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C6E04"/>
    <w:multiLevelType w:val="hybridMultilevel"/>
    <w:tmpl w:val="9E78FEFA"/>
    <w:lvl w:ilvl="0" w:tplc="CAA822AA">
      <w:start w:val="1"/>
      <w:numFmt w:val="decimal"/>
      <w:lvlText w:val="%1."/>
      <w:lvlJc w:val="left"/>
      <w:pPr>
        <w:ind w:left="720" w:hanging="360"/>
      </w:pPr>
    </w:lvl>
    <w:lvl w:ilvl="1" w:tplc="328ECAB2" w:tentative="1">
      <w:start w:val="1"/>
      <w:numFmt w:val="lowerLetter"/>
      <w:lvlText w:val="%2."/>
      <w:lvlJc w:val="left"/>
      <w:pPr>
        <w:ind w:left="1440" w:hanging="360"/>
      </w:pPr>
    </w:lvl>
    <w:lvl w:ilvl="2" w:tplc="C0B676E0" w:tentative="1">
      <w:start w:val="1"/>
      <w:numFmt w:val="lowerRoman"/>
      <w:lvlText w:val="%3."/>
      <w:lvlJc w:val="right"/>
      <w:pPr>
        <w:ind w:left="2160" w:hanging="180"/>
      </w:pPr>
    </w:lvl>
    <w:lvl w:ilvl="3" w:tplc="D59EC1B2" w:tentative="1">
      <w:start w:val="1"/>
      <w:numFmt w:val="decimal"/>
      <w:lvlText w:val="%4."/>
      <w:lvlJc w:val="left"/>
      <w:pPr>
        <w:ind w:left="2880" w:hanging="360"/>
      </w:pPr>
    </w:lvl>
    <w:lvl w:ilvl="4" w:tplc="5CD852A0" w:tentative="1">
      <w:start w:val="1"/>
      <w:numFmt w:val="lowerLetter"/>
      <w:lvlText w:val="%5."/>
      <w:lvlJc w:val="left"/>
      <w:pPr>
        <w:ind w:left="3600" w:hanging="360"/>
      </w:pPr>
    </w:lvl>
    <w:lvl w:ilvl="5" w:tplc="3470F9C2" w:tentative="1">
      <w:start w:val="1"/>
      <w:numFmt w:val="lowerRoman"/>
      <w:lvlText w:val="%6."/>
      <w:lvlJc w:val="right"/>
      <w:pPr>
        <w:ind w:left="4320" w:hanging="180"/>
      </w:pPr>
    </w:lvl>
    <w:lvl w:ilvl="6" w:tplc="538ED972" w:tentative="1">
      <w:start w:val="1"/>
      <w:numFmt w:val="decimal"/>
      <w:lvlText w:val="%7."/>
      <w:lvlJc w:val="left"/>
      <w:pPr>
        <w:ind w:left="5040" w:hanging="360"/>
      </w:pPr>
    </w:lvl>
    <w:lvl w:ilvl="7" w:tplc="9324464C" w:tentative="1">
      <w:start w:val="1"/>
      <w:numFmt w:val="lowerLetter"/>
      <w:lvlText w:val="%8."/>
      <w:lvlJc w:val="left"/>
      <w:pPr>
        <w:ind w:left="5760" w:hanging="360"/>
      </w:pPr>
    </w:lvl>
    <w:lvl w:ilvl="8" w:tplc="269CAEC4" w:tentative="1">
      <w:start w:val="1"/>
      <w:numFmt w:val="lowerRoman"/>
      <w:lvlText w:val="%9."/>
      <w:lvlJc w:val="right"/>
      <w:pPr>
        <w:ind w:left="6480" w:hanging="180"/>
      </w:pPr>
    </w:lvl>
  </w:abstractNum>
  <w:abstractNum w:abstractNumId="1" w15:restartNumberingAfterBreak="0">
    <w:nsid w:val="77140F12"/>
    <w:multiLevelType w:val="hybridMultilevel"/>
    <w:tmpl w:val="D0248AC6"/>
    <w:lvl w:ilvl="0" w:tplc="A3428A9E">
      <w:start w:val="1"/>
      <w:numFmt w:val="decimal"/>
      <w:lvlText w:val="%1."/>
      <w:lvlJc w:val="left"/>
      <w:pPr>
        <w:ind w:left="720" w:hanging="360"/>
      </w:pPr>
    </w:lvl>
    <w:lvl w:ilvl="1" w:tplc="7634483E" w:tentative="1">
      <w:start w:val="1"/>
      <w:numFmt w:val="lowerLetter"/>
      <w:lvlText w:val="%2."/>
      <w:lvlJc w:val="left"/>
      <w:pPr>
        <w:ind w:left="1440" w:hanging="360"/>
      </w:pPr>
    </w:lvl>
    <w:lvl w:ilvl="2" w:tplc="EE90AE28" w:tentative="1">
      <w:start w:val="1"/>
      <w:numFmt w:val="lowerRoman"/>
      <w:lvlText w:val="%3."/>
      <w:lvlJc w:val="right"/>
      <w:pPr>
        <w:ind w:left="2160" w:hanging="180"/>
      </w:pPr>
    </w:lvl>
    <w:lvl w:ilvl="3" w:tplc="E9E6C16E" w:tentative="1">
      <w:start w:val="1"/>
      <w:numFmt w:val="decimal"/>
      <w:lvlText w:val="%4."/>
      <w:lvlJc w:val="left"/>
      <w:pPr>
        <w:ind w:left="2880" w:hanging="360"/>
      </w:pPr>
    </w:lvl>
    <w:lvl w:ilvl="4" w:tplc="14A8F680" w:tentative="1">
      <w:start w:val="1"/>
      <w:numFmt w:val="lowerLetter"/>
      <w:lvlText w:val="%5."/>
      <w:lvlJc w:val="left"/>
      <w:pPr>
        <w:ind w:left="3600" w:hanging="360"/>
      </w:pPr>
    </w:lvl>
    <w:lvl w:ilvl="5" w:tplc="4208AE8E" w:tentative="1">
      <w:start w:val="1"/>
      <w:numFmt w:val="lowerRoman"/>
      <w:lvlText w:val="%6."/>
      <w:lvlJc w:val="right"/>
      <w:pPr>
        <w:ind w:left="4320" w:hanging="180"/>
      </w:pPr>
    </w:lvl>
    <w:lvl w:ilvl="6" w:tplc="FCDE940C" w:tentative="1">
      <w:start w:val="1"/>
      <w:numFmt w:val="decimal"/>
      <w:lvlText w:val="%7."/>
      <w:lvlJc w:val="left"/>
      <w:pPr>
        <w:ind w:left="5040" w:hanging="360"/>
      </w:pPr>
    </w:lvl>
    <w:lvl w:ilvl="7" w:tplc="0C5C9068" w:tentative="1">
      <w:start w:val="1"/>
      <w:numFmt w:val="lowerLetter"/>
      <w:lvlText w:val="%8."/>
      <w:lvlJc w:val="left"/>
      <w:pPr>
        <w:ind w:left="5760" w:hanging="360"/>
      </w:pPr>
    </w:lvl>
    <w:lvl w:ilvl="8" w:tplc="8A961E2C" w:tentative="1">
      <w:start w:val="1"/>
      <w:numFmt w:val="lowerRoman"/>
      <w:lvlText w:val="%9."/>
      <w:lvlJc w:val="right"/>
      <w:pPr>
        <w:ind w:left="6480" w:hanging="180"/>
      </w:pPr>
    </w:lvl>
  </w:abstractNum>
  <w:num w:numId="1" w16cid:durableId="2033988664">
    <w:abstractNumId w:val="0"/>
  </w:num>
  <w:num w:numId="2" w16cid:durableId="176040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19E8"/>
    <w:rsid w:val="00057508"/>
    <w:rsid w:val="000751E9"/>
    <w:rsid w:val="000A5A83"/>
    <w:rsid w:val="000B7970"/>
    <w:rsid w:val="00106D65"/>
    <w:rsid w:val="00110343"/>
    <w:rsid w:val="00120823"/>
    <w:rsid w:val="001361D5"/>
    <w:rsid w:val="001666C6"/>
    <w:rsid w:val="00176C1E"/>
    <w:rsid w:val="001A2827"/>
    <w:rsid w:val="001C5082"/>
    <w:rsid w:val="0020346D"/>
    <w:rsid w:val="00214B84"/>
    <w:rsid w:val="00233A29"/>
    <w:rsid w:val="002623BC"/>
    <w:rsid w:val="002653B1"/>
    <w:rsid w:val="002930AA"/>
    <w:rsid w:val="002D3173"/>
    <w:rsid w:val="002F1EFA"/>
    <w:rsid w:val="002F6B95"/>
    <w:rsid w:val="00310E08"/>
    <w:rsid w:val="00345CF8"/>
    <w:rsid w:val="003A1A2D"/>
    <w:rsid w:val="003A7C8E"/>
    <w:rsid w:val="003C7F1E"/>
    <w:rsid w:val="003D1958"/>
    <w:rsid w:val="003F5329"/>
    <w:rsid w:val="003F5D53"/>
    <w:rsid w:val="004575BD"/>
    <w:rsid w:val="00493407"/>
    <w:rsid w:val="005148BB"/>
    <w:rsid w:val="0051661A"/>
    <w:rsid w:val="005251FB"/>
    <w:rsid w:val="00536F5B"/>
    <w:rsid w:val="00544688"/>
    <w:rsid w:val="0055294F"/>
    <w:rsid w:val="0056508C"/>
    <w:rsid w:val="005931AD"/>
    <w:rsid w:val="005A4D07"/>
    <w:rsid w:val="005B1255"/>
    <w:rsid w:val="005F390C"/>
    <w:rsid w:val="00604C40"/>
    <w:rsid w:val="006119E8"/>
    <w:rsid w:val="00626A92"/>
    <w:rsid w:val="0067071B"/>
    <w:rsid w:val="006C0CDD"/>
    <w:rsid w:val="006D7F33"/>
    <w:rsid w:val="00710A91"/>
    <w:rsid w:val="007345DD"/>
    <w:rsid w:val="00784453"/>
    <w:rsid w:val="00794921"/>
    <w:rsid w:val="00796429"/>
    <w:rsid w:val="007C4568"/>
    <w:rsid w:val="007C621A"/>
    <w:rsid w:val="007D5C94"/>
    <w:rsid w:val="007E3F27"/>
    <w:rsid w:val="007E409F"/>
    <w:rsid w:val="007E4FEE"/>
    <w:rsid w:val="00827269"/>
    <w:rsid w:val="0083631F"/>
    <w:rsid w:val="0087281C"/>
    <w:rsid w:val="0088329B"/>
    <w:rsid w:val="008B2A85"/>
    <w:rsid w:val="008B3E99"/>
    <w:rsid w:val="008D2845"/>
    <w:rsid w:val="00905531"/>
    <w:rsid w:val="00905712"/>
    <w:rsid w:val="00916F57"/>
    <w:rsid w:val="00977E36"/>
    <w:rsid w:val="00987D3E"/>
    <w:rsid w:val="00992D8B"/>
    <w:rsid w:val="009B44C7"/>
    <w:rsid w:val="009C70C5"/>
    <w:rsid w:val="009C7F6C"/>
    <w:rsid w:val="009D2891"/>
    <w:rsid w:val="00A26934"/>
    <w:rsid w:val="00A82F63"/>
    <w:rsid w:val="00A911F0"/>
    <w:rsid w:val="00AC5211"/>
    <w:rsid w:val="00AD0B4B"/>
    <w:rsid w:val="00AD3372"/>
    <w:rsid w:val="00AF0D6B"/>
    <w:rsid w:val="00AF610E"/>
    <w:rsid w:val="00B1513F"/>
    <w:rsid w:val="00B335D3"/>
    <w:rsid w:val="00B8654A"/>
    <w:rsid w:val="00BA18FE"/>
    <w:rsid w:val="00BA5095"/>
    <w:rsid w:val="00BB235B"/>
    <w:rsid w:val="00BF4F38"/>
    <w:rsid w:val="00C23B6A"/>
    <w:rsid w:val="00C30FB6"/>
    <w:rsid w:val="00C62703"/>
    <w:rsid w:val="00C63D62"/>
    <w:rsid w:val="00CA1AD4"/>
    <w:rsid w:val="00CB09D0"/>
    <w:rsid w:val="00CD7953"/>
    <w:rsid w:val="00D04664"/>
    <w:rsid w:val="00D654E3"/>
    <w:rsid w:val="00D922B7"/>
    <w:rsid w:val="00D95C5E"/>
    <w:rsid w:val="00DA381F"/>
    <w:rsid w:val="00E00B87"/>
    <w:rsid w:val="00E01EF9"/>
    <w:rsid w:val="00E24E1B"/>
    <w:rsid w:val="00E31969"/>
    <w:rsid w:val="00E32FCD"/>
    <w:rsid w:val="00E73F50"/>
    <w:rsid w:val="00EF7826"/>
    <w:rsid w:val="00F63CBE"/>
    <w:rsid w:val="00F7104F"/>
    <w:rsid w:val="00FB23F6"/>
    <w:rsid w:val="00FE64F8"/>
    <w:rsid w:val="00FF3C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62327"/>
  <w15:docId w15:val="{66FCCC6D-A652-42CD-A6FB-BD1D3460F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9E8"/>
    <w:pPr>
      <w:spacing w:after="0"/>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6119E8"/>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6119E8"/>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19E8"/>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119E8"/>
    <w:rPr>
      <w:rFonts w:ascii="Arial" w:eastAsiaTheme="majorEastAsia" w:hAnsi="Arial"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6119E8"/>
    <w:rPr>
      <w:rFonts w:ascii="Arial" w:eastAsiaTheme="majorEastAsia" w:hAnsi="Arial" w:cstheme="majorBidi"/>
      <w:b/>
      <w:color w:val="000000" w:themeColor="text1"/>
      <w:sz w:val="22"/>
      <w:szCs w:val="32"/>
      <w:lang w:val="en-GB"/>
    </w:rPr>
  </w:style>
  <w:style w:type="character" w:customStyle="1" w:styleId="Heading2Char">
    <w:name w:val="Heading 2 Char"/>
    <w:basedOn w:val="DefaultParagraphFont"/>
    <w:link w:val="Heading2"/>
    <w:uiPriority w:val="9"/>
    <w:semiHidden/>
    <w:rsid w:val="006119E8"/>
    <w:rPr>
      <w:rFonts w:ascii="Arial" w:eastAsiaTheme="majorEastAsia" w:hAnsi="Arial" w:cstheme="majorBidi"/>
      <w:b/>
      <w:color w:val="000000" w:themeColor="text1"/>
      <w:sz w:val="22"/>
      <w:szCs w:val="26"/>
      <w:lang w:val="en-GB"/>
    </w:rPr>
  </w:style>
  <w:style w:type="paragraph" w:customStyle="1" w:styleId="TableParagraph">
    <w:name w:val="Table Paragraph"/>
    <w:basedOn w:val="Normal"/>
    <w:uiPriority w:val="1"/>
    <w:qFormat/>
    <w:rsid w:val="006119E8"/>
    <w:pPr>
      <w:widowControl w:val="0"/>
      <w:autoSpaceDE w:val="0"/>
      <w:autoSpaceDN w:val="0"/>
      <w:spacing w:line="240" w:lineRule="auto"/>
      <w:jc w:val="left"/>
    </w:pPr>
    <w:rPr>
      <w:rFonts w:eastAsia="Arial"/>
      <w:color w:val="auto"/>
      <w:lang w:val="en-US"/>
    </w:rPr>
  </w:style>
  <w:style w:type="paragraph" w:styleId="Header">
    <w:name w:val="header"/>
    <w:basedOn w:val="Normal"/>
    <w:link w:val="HeaderChar"/>
    <w:uiPriority w:val="99"/>
    <w:unhideWhenUsed/>
    <w:rsid w:val="006119E8"/>
    <w:pPr>
      <w:tabs>
        <w:tab w:val="center" w:pos="4680"/>
        <w:tab w:val="right" w:pos="9360"/>
      </w:tabs>
      <w:spacing w:line="240" w:lineRule="auto"/>
    </w:pPr>
  </w:style>
  <w:style w:type="character" w:customStyle="1" w:styleId="HeaderChar">
    <w:name w:val="Header Char"/>
    <w:basedOn w:val="DefaultParagraphFont"/>
    <w:link w:val="Header"/>
    <w:uiPriority w:val="99"/>
    <w:rsid w:val="006119E8"/>
    <w:rPr>
      <w:rFonts w:ascii="Arial" w:hAnsi="Arial"/>
      <w:color w:val="000000" w:themeColor="text1"/>
      <w:sz w:val="22"/>
      <w:lang w:val="en-GB"/>
    </w:rPr>
  </w:style>
  <w:style w:type="paragraph" w:styleId="Footer">
    <w:name w:val="footer"/>
    <w:basedOn w:val="Normal"/>
    <w:link w:val="FooterChar"/>
    <w:uiPriority w:val="99"/>
    <w:unhideWhenUsed/>
    <w:rsid w:val="006119E8"/>
    <w:pPr>
      <w:tabs>
        <w:tab w:val="center" w:pos="4680"/>
        <w:tab w:val="right" w:pos="9360"/>
      </w:tabs>
      <w:spacing w:line="240" w:lineRule="auto"/>
    </w:pPr>
  </w:style>
  <w:style w:type="character" w:customStyle="1" w:styleId="FooterChar">
    <w:name w:val="Footer Char"/>
    <w:basedOn w:val="DefaultParagraphFont"/>
    <w:link w:val="Footer"/>
    <w:uiPriority w:val="99"/>
    <w:rsid w:val="006119E8"/>
    <w:rPr>
      <w:rFonts w:ascii="Arial" w:hAnsi="Arial"/>
      <w:color w:val="000000" w:themeColor="text1"/>
      <w:sz w:val="22"/>
      <w:lang w:val="en-GB"/>
    </w:rPr>
  </w:style>
  <w:style w:type="paragraph" w:styleId="ListParagraph">
    <w:name w:val="List Paragraph"/>
    <w:basedOn w:val="Normal"/>
    <w:uiPriority w:val="34"/>
    <w:qFormat/>
    <w:rsid w:val="00AC5211"/>
    <w:pPr>
      <w:spacing w:after="160" w:line="259" w:lineRule="auto"/>
      <w:ind w:left="720"/>
      <w:contextualSpacing/>
      <w:jc w:val="left"/>
    </w:pPr>
    <w:rPr>
      <w:rFonts w:asciiTheme="minorHAnsi" w:hAnsiTheme="minorHAnsi" w:cstheme="minorBidi"/>
      <w:color w:val="auto"/>
    </w:rPr>
  </w:style>
  <w:style w:type="paragraph" w:styleId="TOCHeading">
    <w:name w:val="TOC Heading"/>
    <w:basedOn w:val="Heading1"/>
    <w:next w:val="Normal"/>
    <w:uiPriority w:val="39"/>
    <w:unhideWhenUsed/>
    <w:qFormat/>
    <w:rsid w:val="00AC521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C5211"/>
    <w:pPr>
      <w:spacing w:after="100"/>
    </w:pPr>
  </w:style>
  <w:style w:type="character" w:styleId="Hyperlink">
    <w:name w:val="Hyperlink"/>
    <w:basedOn w:val="DefaultParagraphFont"/>
    <w:uiPriority w:val="99"/>
    <w:unhideWhenUsed/>
    <w:rsid w:val="00AC5211"/>
    <w:rPr>
      <w:color w:val="0563C1" w:themeColor="hyperlink"/>
      <w:u w:val="single"/>
    </w:rPr>
  </w:style>
  <w:style w:type="table" w:styleId="TableGrid">
    <w:name w:val="Table Grid"/>
    <w:basedOn w:val="TableNormal"/>
    <w:uiPriority w:val="39"/>
    <w:rsid w:val="00992D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07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071B"/>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0E4CC-61FD-40F7-9241-E1FB854EA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cp:lastModifiedBy>
  <cp:revision>3</cp:revision>
  <dcterms:created xsi:type="dcterms:W3CDTF">2022-08-06T16:50:00Z</dcterms:created>
  <dcterms:modified xsi:type="dcterms:W3CDTF">2022-08-07T08:19:00Z</dcterms:modified>
</cp:coreProperties>
</file>