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A86BA" w14:textId="77777777" w:rsidR="00EF2E9B" w:rsidRDefault="00EF2E9B" w:rsidP="00070B43">
      <w:pPr>
        <w:jc w:val="center"/>
      </w:pPr>
    </w:p>
    <w:p w14:paraId="7EF508C9" w14:textId="4E55C384" w:rsidR="00CE4C2F" w:rsidRPr="00000C79" w:rsidRDefault="00CE4C2F" w:rsidP="00070B43">
      <w:pPr>
        <w:jc w:val="center"/>
        <w:rPr>
          <w:sz w:val="40"/>
          <w:szCs w:val="40"/>
        </w:rPr>
      </w:pPr>
      <w:r w:rsidRPr="00000C79">
        <w:rPr>
          <w:sz w:val="40"/>
          <w:szCs w:val="40"/>
        </w:rPr>
        <w:t>ASSIGNMENT 1</w:t>
      </w:r>
    </w:p>
    <w:p w14:paraId="54D20923" w14:textId="18B57203" w:rsidR="00EF2E9B" w:rsidRDefault="00EF2E9B" w:rsidP="00070B43">
      <w:pPr>
        <w:jc w:val="center"/>
      </w:pPr>
    </w:p>
    <w:p w14:paraId="03E39EF5" w14:textId="35DDA597" w:rsidR="00EF2E9B" w:rsidRDefault="00EF2E9B" w:rsidP="00070B43">
      <w:pPr>
        <w:jc w:val="center"/>
      </w:pPr>
    </w:p>
    <w:p w14:paraId="132651B3" w14:textId="77777777" w:rsidR="00000C79" w:rsidRDefault="00000C79" w:rsidP="00070B43">
      <w:pPr>
        <w:jc w:val="center"/>
      </w:pPr>
    </w:p>
    <w:p w14:paraId="05FA6F67" w14:textId="39BF5712" w:rsidR="00FF309D" w:rsidRPr="00677AB4" w:rsidRDefault="00070B43" w:rsidP="00070B43">
      <w:pPr>
        <w:jc w:val="center"/>
        <w:rPr>
          <w:sz w:val="96"/>
          <w:szCs w:val="96"/>
          <w:u w:val="single"/>
        </w:rPr>
      </w:pPr>
      <w:r w:rsidRPr="00677AB4">
        <w:rPr>
          <w:sz w:val="96"/>
          <w:szCs w:val="96"/>
          <w:u w:val="single"/>
        </w:rPr>
        <w:t>MANAGING PEOPLE</w:t>
      </w:r>
    </w:p>
    <w:p w14:paraId="5E1A4AC4" w14:textId="77777777" w:rsidR="00EF2E9B" w:rsidRDefault="00EF2E9B" w:rsidP="00070B43">
      <w:pPr>
        <w:jc w:val="center"/>
      </w:pPr>
    </w:p>
    <w:p w14:paraId="3FCDBEE9" w14:textId="77777777" w:rsidR="00EF2E9B" w:rsidRDefault="00EF2E9B" w:rsidP="00070B43">
      <w:pPr>
        <w:jc w:val="center"/>
      </w:pPr>
    </w:p>
    <w:p w14:paraId="7C7C1072" w14:textId="31B31F8A" w:rsidR="00CE4C2F" w:rsidRPr="00B21707" w:rsidRDefault="00CE4C2F" w:rsidP="00070B43">
      <w:pPr>
        <w:jc w:val="center"/>
        <w:rPr>
          <w:sz w:val="36"/>
          <w:szCs w:val="36"/>
        </w:rPr>
      </w:pPr>
      <w:r w:rsidRPr="00B21707">
        <w:rPr>
          <w:sz w:val="36"/>
          <w:szCs w:val="36"/>
        </w:rPr>
        <w:t>By Mariya Krasimirova Staneva</w:t>
      </w:r>
    </w:p>
    <w:p w14:paraId="447403FB" w14:textId="64138CB0" w:rsidR="00E314B0" w:rsidRPr="00B21707" w:rsidRDefault="00E314B0" w:rsidP="00070B43">
      <w:pPr>
        <w:jc w:val="center"/>
        <w:rPr>
          <w:rFonts w:cstheme="minorHAnsi"/>
          <w:sz w:val="36"/>
          <w:szCs w:val="36"/>
        </w:rPr>
      </w:pPr>
      <w:r w:rsidRPr="00B21707">
        <w:rPr>
          <w:sz w:val="36"/>
          <w:szCs w:val="36"/>
        </w:rPr>
        <w:t xml:space="preserve">Student </w:t>
      </w:r>
      <w:r w:rsidR="005328FE" w:rsidRPr="00B21707">
        <w:rPr>
          <w:rFonts w:cstheme="minorHAnsi"/>
          <w:sz w:val="36"/>
          <w:szCs w:val="36"/>
        </w:rPr>
        <w:t>№</w:t>
      </w:r>
      <w:r w:rsidR="005647D9" w:rsidRPr="00B21707">
        <w:rPr>
          <w:rFonts w:cstheme="minorHAnsi"/>
          <w:sz w:val="36"/>
          <w:szCs w:val="36"/>
        </w:rPr>
        <w:t xml:space="preserve"> 2030579</w:t>
      </w:r>
    </w:p>
    <w:p w14:paraId="5D093386" w14:textId="450A719F" w:rsidR="00000C79" w:rsidRDefault="00000C79" w:rsidP="00070B43">
      <w:pPr>
        <w:jc w:val="center"/>
        <w:rPr>
          <w:rFonts w:cstheme="minorHAnsi"/>
          <w:sz w:val="24"/>
          <w:szCs w:val="24"/>
        </w:rPr>
      </w:pPr>
    </w:p>
    <w:p w14:paraId="3CB5C7B7" w14:textId="24BB80FD" w:rsidR="00000C79" w:rsidRDefault="00000C79" w:rsidP="00070B43">
      <w:pPr>
        <w:jc w:val="center"/>
        <w:rPr>
          <w:rFonts w:cstheme="minorHAnsi"/>
          <w:sz w:val="24"/>
          <w:szCs w:val="24"/>
        </w:rPr>
      </w:pPr>
    </w:p>
    <w:p w14:paraId="485024A7" w14:textId="459B0418" w:rsidR="00000C79" w:rsidRDefault="00000C79" w:rsidP="00070B43">
      <w:pPr>
        <w:jc w:val="center"/>
        <w:rPr>
          <w:rFonts w:cstheme="minorHAnsi"/>
          <w:sz w:val="24"/>
          <w:szCs w:val="24"/>
        </w:rPr>
      </w:pPr>
    </w:p>
    <w:p w14:paraId="66F8D5FF" w14:textId="0FF5C910" w:rsidR="00000C79" w:rsidRDefault="00000C79" w:rsidP="00070B43">
      <w:pPr>
        <w:jc w:val="center"/>
        <w:rPr>
          <w:rFonts w:cstheme="minorHAnsi"/>
          <w:sz w:val="24"/>
          <w:szCs w:val="24"/>
        </w:rPr>
      </w:pPr>
    </w:p>
    <w:p w14:paraId="632F137F" w14:textId="200BE12E" w:rsidR="00000C79" w:rsidRDefault="00000C79" w:rsidP="00070B43">
      <w:pPr>
        <w:jc w:val="center"/>
        <w:rPr>
          <w:rFonts w:cstheme="minorHAnsi"/>
          <w:sz w:val="24"/>
          <w:szCs w:val="24"/>
        </w:rPr>
      </w:pPr>
    </w:p>
    <w:p w14:paraId="02CA66B9" w14:textId="29D385D9" w:rsidR="00000C79" w:rsidRDefault="00000C79" w:rsidP="00070B43">
      <w:pPr>
        <w:jc w:val="center"/>
        <w:rPr>
          <w:rFonts w:cstheme="minorHAnsi"/>
          <w:sz w:val="24"/>
          <w:szCs w:val="24"/>
        </w:rPr>
      </w:pPr>
    </w:p>
    <w:p w14:paraId="32C2A9FB" w14:textId="70FFCBFC" w:rsidR="00000C79" w:rsidRDefault="00000C79" w:rsidP="00070B43">
      <w:pPr>
        <w:jc w:val="center"/>
        <w:rPr>
          <w:rFonts w:cstheme="minorHAnsi"/>
          <w:sz w:val="24"/>
          <w:szCs w:val="24"/>
        </w:rPr>
      </w:pPr>
    </w:p>
    <w:p w14:paraId="20417F88" w14:textId="0BC636FD" w:rsidR="00000C79" w:rsidRDefault="00000C79" w:rsidP="00070B43">
      <w:pPr>
        <w:jc w:val="center"/>
        <w:rPr>
          <w:rFonts w:cstheme="minorHAnsi"/>
          <w:sz w:val="24"/>
          <w:szCs w:val="24"/>
        </w:rPr>
      </w:pPr>
    </w:p>
    <w:p w14:paraId="4E382C53" w14:textId="5C0950A1" w:rsidR="00000C79" w:rsidRDefault="00000C79" w:rsidP="00070B43">
      <w:pPr>
        <w:jc w:val="center"/>
        <w:rPr>
          <w:rFonts w:cstheme="minorHAnsi"/>
          <w:sz w:val="24"/>
          <w:szCs w:val="24"/>
        </w:rPr>
      </w:pPr>
    </w:p>
    <w:p w14:paraId="6C672094" w14:textId="4B59C3C7" w:rsidR="00000C79" w:rsidRDefault="00000C79" w:rsidP="00070B43">
      <w:pPr>
        <w:jc w:val="center"/>
        <w:rPr>
          <w:rFonts w:cstheme="minorHAnsi"/>
          <w:sz w:val="24"/>
          <w:szCs w:val="24"/>
        </w:rPr>
      </w:pPr>
    </w:p>
    <w:p w14:paraId="199F0FB2" w14:textId="77777777" w:rsidR="00000C79" w:rsidRDefault="00000C79" w:rsidP="00070B43">
      <w:pPr>
        <w:jc w:val="center"/>
        <w:rPr>
          <w:rFonts w:cstheme="minorHAnsi"/>
          <w:sz w:val="24"/>
          <w:szCs w:val="24"/>
        </w:rPr>
      </w:pPr>
    </w:p>
    <w:p w14:paraId="0E60BC51" w14:textId="30253795" w:rsidR="00000C79" w:rsidRDefault="00000C79" w:rsidP="00070B43">
      <w:pPr>
        <w:jc w:val="center"/>
        <w:rPr>
          <w:rFonts w:cstheme="minorHAnsi"/>
          <w:sz w:val="24"/>
          <w:szCs w:val="24"/>
        </w:rPr>
      </w:pPr>
    </w:p>
    <w:p w14:paraId="1ED225E6" w14:textId="77777777" w:rsidR="00000C79" w:rsidRPr="00000C79" w:rsidRDefault="00000C79" w:rsidP="00070B43">
      <w:pPr>
        <w:jc w:val="center"/>
        <w:rPr>
          <w:rFonts w:cstheme="minorHAnsi"/>
          <w:sz w:val="24"/>
          <w:szCs w:val="24"/>
        </w:rPr>
      </w:pPr>
    </w:p>
    <w:p w14:paraId="6A452356" w14:textId="7CA6CB00" w:rsidR="005647D9" w:rsidRPr="004B2A2D" w:rsidRDefault="00EC5C40" w:rsidP="00070B43">
      <w:pPr>
        <w:jc w:val="center"/>
        <w:rPr>
          <w:sz w:val="36"/>
          <w:szCs w:val="36"/>
        </w:rPr>
      </w:pPr>
      <w:r w:rsidRPr="004B2A2D">
        <w:rPr>
          <w:sz w:val="36"/>
          <w:szCs w:val="36"/>
        </w:rPr>
        <w:t xml:space="preserve">Tutor: </w:t>
      </w:r>
      <w:r w:rsidR="00A76B77" w:rsidRPr="004B2A2D">
        <w:rPr>
          <w:sz w:val="36"/>
          <w:szCs w:val="36"/>
        </w:rPr>
        <w:t>Nishi</w:t>
      </w:r>
      <w:r w:rsidR="00E843A6" w:rsidRPr="004B2A2D">
        <w:rPr>
          <w:sz w:val="36"/>
          <w:szCs w:val="36"/>
        </w:rPr>
        <w:t xml:space="preserve"> </w:t>
      </w:r>
      <w:proofErr w:type="spellStart"/>
      <w:r w:rsidR="00E843A6" w:rsidRPr="004B2A2D">
        <w:rPr>
          <w:sz w:val="36"/>
          <w:szCs w:val="36"/>
        </w:rPr>
        <w:t>Ramsurrun</w:t>
      </w:r>
      <w:proofErr w:type="spellEnd"/>
    </w:p>
    <w:p w14:paraId="44F2A713" w14:textId="00FBD706" w:rsidR="00EC5C40" w:rsidRPr="00B21707" w:rsidRDefault="00EC5C40" w:rsidP="00070B43">
      <w:pPr>
        <w:jc w:val="center"/>
        <w:rPr>
          <w:sz w:val="36"/>
          <w:szCs w:val="36"/>
        </w:rPr>
      </w:pPr>
      <w:r w:rsidRPr="004B2A2D">
        <w:rPr>
          <w:sz w:val="36"/>
          <w:szCs w:val="36"/>
        </w:rPr>
        <w:t>Model code:</w:t>
      </w:r>
      <w:r w:rsidR="00E843A6" w:rsidRPr="004B2A2D">
        <w:rPr>
          <w:sz w:val="36"/>
          <w:szCs w:val="36"/>
        </w:rPr>
        <w:t xml:space="preserve"> LCBB5004</w:t>
      </w:r>
    </w:p>
    <w:p w14:paraId="645712A9" w14:textId="172EE19B" w:rsidR="00070B43" w:rsidRDefault="00070B43" w:rsidP="00CE4C2F"/>
    <w:p w14:paraId="07A02886" w14:textId="77777777" w:rsidR="00FF309D" w:rsidRDefault="00FF309D"/>
    <w:p w14:paraId="6523E983" w14:textId="77777777" w:rsidR="00FF309D" w:rsidRDefault="00FF309D"/>
    <w:p w14:paraId="319A0DA3" w14:textId="1379A18B" w:rsidR="009A39CD" w:rsidRDefault="008B40F9">
      <w:r>
        <w:rPr>
          <w:noProof/>
        </w:rPr>
        <w:drawing>
          <wp:inline distT="0" distB="0" distL="0" distR="0" wp14:anchorId="25C43928" wp14:editId="16ABF647">
            <wp:extent cx="5731510" cy="25793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40283157" w14:textId="0405AA03" w:rsidR="009A39CD" w:rsidRDefault="009A39CD"/>
    <w:p w14:paraId="6857EF3B" w14:textId="1081A8D7" w:rsidR="00051A5D" w:rsidRDefault="00051A5D"/>
    <w:p w14:paraId="593703FD" w14:textId="2EA0F07B" w:rsidR="00051A5D" w:rsidRDefault="00051A5D"/>
    <w:p w14:paraId="6F3663EA" w14:textId="14A401EB" w:rsidR="00051A5D" w:rsidRDefault="00051A5D"/>
    <w:p w14:paraId="72EA5C39" w14:textId="23E0FE54" w:rsidR="00051A5D" w:rsidRDefault="00051A5D"/>
    <w:p w14:paraId="0989ADAB" w14:textId="01D821BD" w:rsidR="00051A5D" w:rsidRDefault="00051A5D"/>
    <w:p w14:paraId="5B92EE01" w14:textId="2EC18BDC" w:rsidR="00051A5D" w:rsidRDefault="00051A5D"/>
    <w:p w14:paraId="521F4C31" w14:textId="15BAC267" w:rsidR="00051A5D" w:rsidRDefault="00051A5D"/>
    <w:p w14:paraId="38C0B1A6" w14:textId="536C0B0A" w:rsidR="00051A5D" w:rsidRDefault="00051A5D"/>
    <w:p w14:paraId="27DD91F2" w14:textId="77777777" w:rsidR="00051A5D" w:rsidRDefault="00051A5D"/>
    <w:p w14:paraId="1EF5CDA9" w14:textId="4E1B9834" w:rsidR="00AA2C9E" w:rsidRDefault="008B40F9">
      <w:r>
        <w:rPr>
          <w:noProof/>
        </w:rPr>
        <w:drawing>
          <wp:inline distT="0" distB="0" distL="0" distR="0" wp14:anchorId="2D034F12" wp14:editId="36AD77C3">
            <wp:extent cx="5731510" cy="2579370"/>
            <wp:effectExtent l="0" t="0" r="254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573287FD" w14:textId="77777777" w:rsidR="00AA2C9E" w:rsidRDefault="008B40F9">
      <w:r>
        <w:rPr>
          <w:noProof/>
        </w:rPr>
        <w:lastRenderedPageBreak/>
        <w:drawing>
          <wp:inline distT="0" distB="0" distL="0" distR="0" wp14:anchorId="1617859E" wp14:editId="007C3A23">
            <wp:extent cx="5731510" cy="2579370"/>
            <wp:effectExtent l="0" t="0" r="254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6019046F" w14:textId="77777777" w:rsidR="00A0677D" w:rsidRPr="00A0677D" w:rsidRDefault="00A0677D" w:rsidP="00A0677D">
      <w:pPr>
        <w:rPr>
          <w:b/>
          <w:bCs/>
          <w:sz w:val="32"/>
          <w:szCs w:val="32"/>
        </w:rPr>
      </w:pPr>
      <w:r w:rsidRPr="00A0677D">
        <w:rPr>
          <w:b/>
          <w:bCs/>
          <w:sz w:val="32"/>
          <w:szCs w:val="32"/>
        </w:rPr>
        <w:t>Introduction</w:t>
      </w:r>
    </w:p>
    <w:p w14:paraId="3ACBEE97" w14:textId="77777777" w:rsidR="00A0677D" w:rsidRPr="00A0677D" w:rsidRDefault="00A0677D" w:rsidP="00A0677D"/>
    <w:p w14:paraId="03A404C3" w14:textId="5498C66F" w:rsidR="00AA2C9E" w:rsidRPr="00B61DF9" w:rsidRDefault="00A0677D" w:rsidP="00A0677D">
      <w:pPr>
        <w:rPr>
          <w:sz w:val="28"/>
          <w:szCs w:val="28"/>
        </w:rPr>
      </w:pPr>
      <w:r w:rsidRPr="00B61DF9">
        <w:rPr>
          <w:sz w:val="28"/>
          <w:szCs w:val="28"/>
        </w:rPr>
        <w:t>Flexible working is the concept where company allows their employees to work according to their own choice, without following any strict working hours which has been mentioned in the policies</w:t>
      </w:r>
      <w:r w:rsidRPr="00B61DF9">
        <w:rPr>
          <w:sz w:val="28"/>
          <w:szCs w:val="28"/>
        </w:rPr>
        <w:t>.</w:t>
      </w:r>
    </w:p>
    <w:p w14:paraId="1FE342F0" w14:textId="77777777" w:rsidR="00AA2C9E" w:rsidRDefault="00AA2C9E"/>
    <w:p w14:paraId="46FEDF7C" w14:textId="77777777" w:rsidR="00AA2C9E" w:rsidRDefault="00AA2C9E"/>
    <w:p w14:paraId="6C4E84DF" w14:textId="4CA28A1E" w:rsidR="00AA2C9E" w:rsidRDefault="00AA2C9E"/>
    <w:p w14:paraId="12998741" w14:textId="26E680BD" w:rsidR="00190A0D" w:rsidRDefault="00190A0D"/>
    <w:p w14:paraId="73E58802" w14:textId="479F9B27" w:rsidR="00190A0D" w:rsidRDefault="00190A0D"/>
    <w:p w14:paraId="51100CB2" w14:textId="77777777" w:rsidR="00190A0D" w:rsidRDefault="00190A0D"/>
    <w:p w14:paraId="5B131C8E" w14:textId="77777777" w:rsidR="00AA2C9E" w:rsidRDefault="00AA2C9E"/>
    <w:p w14:paraId="0B01AA29" w14:textId="77777777" w:rsidR="00AA2C9E" w:rsidRDefault="00AA2C9E"/>
    <w:p w14:paraId="6FA37966" w14:textId="77777777" w:rsidR="00AA2C9E" w:rsidRDefault="008B40F9">
      <w:r>
        <w:rPr>
          <w:noProof/>
        </w:rPr>
        <w:lastRenderedPageBreak/>
        <w:drawing>
          <wp:inline distT="0" distB="0" distL="0" distR="0" wp14:anchorId="0B68AD01" wp14:editId="7825C5E0">
            <wp:extent cx="5731510" cy="2579370"/>
            <wp:effectExtent l="0" t="0" r="254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45836011" w14:textId="77777777" w:rsidR="00AA2C9E" w:rsidRDefault="00AA2C9E"/>
    <w:p w14:paraId="7ABB763B" w14:textId="0FCD42E7" w:rsidR="00EB1C3F" w:rsidRDefault="00EB1C3F" w:rsidP="00EB1C3F">
      <w:pPr>
        <w:rPr>
          <w:b/>
          <w:bCs/>
          <w:sz w:val="32"/>
          <w:szCs w:val="32"/>
        </w:rPr>
      </w:pPr>
      <w:r w:rsidRPr="00EB1C3F">
        <w:rPr>
          <w:b/>
          <w:bCs/>
          <w:sz w:val="32"/>
          <w:szCs w:val="32"/>
        </w:rPr>
        <w:t>Flexible working and its benefits</w:t>
      </w:r>
    </w:p>
    <w:p w14:paraId="508C43E6" w14:textId="77777777" w:rsidR="00F24923" w:rsidRPr="00EB1C3F" w:rsidRDefault="00F24923" w:rsidP="00EB1C3F">
      <w:pPr>
        <w:rPr>
          <w:b/>
          <w:bCs/>
          <w:sz w:val="32"/>
          <w:szCs w:val="32"/>
        </w:rPr>
      </w:pPr>
    </w:p>
    <w:p w14:paraId="04B3A036" w14:textId="77777777" w:rsidR="00EB1C3F" w:rsidRPr="00EB1C3F" w:rsidRDefault="00EB1C3F" w:rsidP="00EB1C3F">
      <w:pPr>
        <w:rPr>
          <w:sz w:val="28"/>
          <w:szCs w:val="28"/>
        </w:rPr>
      </w:pPr>
      <w:r w:rsidRPr="00EB1C3F">
        <w:rPr>
          <w:b/>
          <w:bCs/>
          <w:sz w:val="28"/>
          <w:szCs w:val="28"/>
        </w:rPr>
        <w:t>Exceeds the level of productivity</w:t>
      </w:r>
      <w:r w:rsidRPr="00EB1C3F">
        <w:rPr>
          <w:sz w:val="28"/>
          <w:szCs w:val="28"/>
        </w:rPr>
        <w:t xml:space="preserve">- Employees </w:t>
      </w:r>
      <w:proofErr w:type="gramStart"/>
      <w:r w:rsidRPr="00EB1C3F">
        <w:rPr>
          <w:sz w:val="28"/>
          <w:szCs w:val="28"/>
        </w:rPr>
        <w:t>are able to</w:t>
      </w:r>
      <w:proofErr w:type="gramEnd"/>
      <w:r w:rsidRPr="00EB1C3F">
        <w:rPr>
          <w:sz w:val="28"/>
          <w:szCs w:val="28"/>
        </w:rPr>
        <w:t xml:space="preserve"> think more effectively about the on the different aspects of the work which has been allotted to them which enhance their creativity and improves their overall productivity.</w:t>
      </w:r>
    </w:p>
    <w:p w14:paraId="7A15E4F2" w14:textId="6F923D20" w:rsidR="00EB1C3F" w:rsidRPr="00EB1C3F" w:rsidRDefault="00EB1C3F" w:rsidP="00EB1C3F">
      <w:pPr>
        <w:rPr>
          <w:sz w:val="28"/>
          <w:szCs w:val="28"/>
        </w:rPr>
      </w:pPr>
      <w:r w:rsidRPr="00EB1C3F">
        <w:rPr>
          <w:b/>
          <w:bCs/>
          <w:sz w:val="28"/>
          <w:szCs w:val="28"/>
        </w:rPr>
        <w:t>Better work culture</w:t>
      </w:r>
      <w:r w:rsidRPr="00EB1C3F">
        <w:rPr>
          <w:sz w:val="28"/>
          <w:szCs w:val="28"/>
        </w:rPr>
        <w:t>- When workers start working from their home, then they will get the chance where they a maintain their work-life as well as social life which assist in achieving a good work balance.</w:t>
      </w:r>
    </w:p>
    <w:p w14:paraId="34FD13FF" w14:textId="77777777" w:rsidR="00EB1C3F" w:rsidRPr="00EB1C3F" w:rsidRDefault="00EB1C3F" w:rsidP="00EB1C3F">
      <w:pPr>
        <w:rPr>
          <w:sz w:val="28"/>
          <w:szCs w:val="28"/>
        </w:rPr>
      </w:pPr>
      <w:r w:rsidRPr="00EB1C3F">
        <w:rPr>
          <w:b/>
          <w:bCs/>
          <w:sz w:val="28"/>
          <w:szCs w:val="28"/>
        </w:rPr>
        <w:t>Opportunity to recruit skilled individual</w:t>
      </w:r>
      <w:r w:rsidRPr="00EB1C3F">
        <w:rPr>
          <w:sz w:val="28"/>
          <w:szCs w:val="28"/>
        </w:rPr>
        <w:t>- Flexible working does not limit the company to certain area to hire talented employees for the specific job roles. It allows to select best and efficient employees for the given vacancy.</w:t>
      </w:r>
    </w:p>
    <w:p w14:paraId="474F1F93" w14:textId="139E3D74" w:rsidR="00AA2C9E" w:rsidRPr="0041557E" w:rsidRDefault="00EB1C3F">
      <w:pPr>
        <w:rPr>
          <w:sz w:val="28"/>
          <w:szCs w:val="28"/>
        </w:rPr>
      </w:pPr>
      <w:r w:rsidRPr="00F24923">
        <w:rPr>
          <w:b/>
          <w:bCs/>
          <w:sz w:val="28"/>
          <w:szCs w:val="28"/>
        </w:rPr>
        <w:t>Removal of work stress-</w:t>
      </w:r>
      <w:r w:rsidRPr="00F24923">
        <w:rPr>
          <w:sz w:val="28"/>
          <w:szCs w:val="28"/>
        </w:rPr>
        <w:t> This is the most important attribute of flexible working out of all the above discussed advantages as it will help the employees to perform their work without any tension and keep them positive.</w:t>
      </w:r>
    </w:p>
    <w:p w14:paraId="2A1F07BC" w14:textId="77777777" w:rsidR="00AA2C9E" w:rsidRDefault="008B40F9">
      <w:r>
        <w:rPr>
          <w:noProof/>
        </w:rPr>
        <w:lastRenderedPageBreak/>
        <w:drawing>
          <wp:inline distT="0" distB="0" distL="0" distR="0" wp14:anchorId="6ABF09E5" wp14:editId="193907AB">
            <wp:extent cx="5731510" cy="2579370"/>
            <wp:effectExtent l="0" t="0" r="254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40BE5BE8" w14:textId="77777777" w:rsidR="00AA2C9E" w:rsidRDefault="00AA2C9E"/>
    <w:p w14:paraId="526A796E" w14:textId="77777777" w:rsidR="00AA2C9E" w:rsidRDefault="00AA2C9E"/>
    <w:p w14:paraId="6914587C" w14:textId="77777777" w:rsidR="00AA2C9E" w:rsidRDefault="00AA2C9E"/>
    <w:p w14:paraId="51AA786C" w14:textId="77777777" w:rsidR="00AA2C9E" w:rsidRDefault="00AA2C9E"/>
    <w:p w14:paraId="3A683135" w14:textId="77777777" w:rsidR="00CF182E" w:rsidRPr="00CF182E" w:rsidRDefault="00CF182E" w:rsidP="00CF182E">
      <w:pPr>
        <w:rPr>
          <w:b/>
          <w:bCs/>
          <w:sz w:val="32"/>
          <w:szCs w:val="32"/>
        </w:rPr>
      </w:pPr>
      <w:r w:rsidRPr="00CF182E">
        <w:rPr>
          <w:b/>
          <w:bCs/>
          <w:sz w:val="32"/>
          <w:szCs w:val="32"/>
        </w:rPr>
        <w:t>Diversity and inclusion at workplace-</w:t>
      </w:r>
    </w:p>
    <w:p w14:paraId="494A7A92" w14:textId="569C29CB" w:rsidR="00AA2C9E" w:rsidRPr="00221420" w:rsidRDefault="00CF182E" w:rsidP="00CF182E">
      <w:pPr>
        <w:rPr>
          <w:sz w:val="28"/>
          <w:szCs w:val="28"/>
        </w:rPr>
      </w:pPr>
      <w:r w:rsidRPr="00221420">
        <w:rPr>
          <w:sz w:val="28"/>
          <w:szCs w:val="28"/>
        </w:rPr>
        <w:t xml:space="preserve">This can be </w:t>
      </w:r>
      <w:proofErr w:type="gramStart"/>
      <w:r w:rsidRPr="00221420">
        <w:rPr>
          <w:sz w:val="28"/>
          <w:szCs w:val="28"/>
        </w:rPr>
        <w:t>follow</w:t>
      </w:r>
      <w:proofErr w:type="gramEnd"/>
      <w:r w:rsidRPr="00221420">
        <w:rPr>
          <w:sz w:val="28"/>
          <w:szCs w:val="28"/>
        </w:rPr>
        <w:t xml:space="preserve"> by acknowledging the idea and thoughts of the employees while constructing any plan and appreciating them for their better performance. It helps in gaining the trust and faith of the team, which is essential for the growth of the business</w:t>
      </w:r>
      <w:r w:rsidRPr="00221420">
        <w:rPr>
          <w:sz w:val="28"/>
          <w:szCs w:val="28"/>
        </w:rPr>
        <w:t>.</w:t>
      </w:r>
    </w:p>
    <w:p w14:paraId="29AF3F89" w14:textId="1936AF6B" w:rsidR="00AA2C9E" w:rsidRDefault="00AA2C9E"/>
    <w:p w14:paraId="61F45783" w14:textId="75CE2CE8" w:rsidR="00E62C53" w:rsidRDefault="00E62C53"/>
    <w:p w14:paraId="33313856" w14:textId="6F9A19F1" w:rsidR="00E62C53" w:rsidRDefault="00E62C53"/>
    <w:p w14:paraId="05E21396" w14:textId="77777777" w:rsidR="003271A7" w:rsidRDefault="003271A7"/>
    <w:p w14:paraId="1FB1E26E" w14:textId="77777777" w:rsidR="00761537" w:rsidRDefault="008B40F9">
      <w:r>
        <w:rPr>
          <w:noProof/>
        </w:rPr>
        <w:lastRenderedPageBreak/>
        <w:drawing>
          <wp:inline distT="0" distB="0" distL="0" distR="0" wp14:anchorId="54047220" wp14:editId="4B502E5D">
            <wp:extent cx="5731510" cy="2579370"/>
            <wp:effectExtent l="0" t="0" r="254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r w:rsidR="00AA2C9E">
        <w:t xml:space="preserve"> </w:t>
      </w:r>
    </w:p>
    <w:p w14:paraId="1EC01927" w14:textId="77777777" w:rsidR="00761537" w:rsidRDefault="00761537"/>
    <w:p w14:paraId="0AB7606F" w14:textId="77777777" w:rsidR="00445F66" w:rsidRPr="00445F66" w:rsidRDefault="00445F66" w:rsidP="00445F66">
      <w:pPr>
        <w:rPr>
          <w:sz w:val="32"/>
          <w:szCs w:val="32"/>
        </w:rPr>
      </w:pPr>
      <w:r w:rsidRPr="00445F66">
        <w:rPr>
          <w:b/>
          <w:bCs/>
          <w:sz w:val="32"/>
          <w:szCs w:val="32"/>
          <w:lang w:val="en-US"/>
        </w:rPr>
        <w:t>Flexible working and diversity-</w:t>
      </w:r>
    </w:p>
    <w:p w14:paraId="6DAE223E" w14:textId="77777777" w:rsidR="0057602D" w:rsidRPr="00957EF8" w:rsidRDefault="00445F66" w:rsidP="00445F66">
      <w:pPr>
        <w:rPr>
          <w:sz w:val="28"/>
          <w:szCs w:val="28"/>
        </w:rPr>
      </w:pPr>
      <w:r w:rsidRPr="00445F66">
        <w:rPr>
          <w:sz w:val="28"/>
          <w:szCs w:val="28"/>
          <w:lang w:val="en-US"/>
        </w:rPr>
        <w:t>For more diversification at the workplace, company should start focusing in building the morale of the workers and this will support them in expanding their thinking abilities to explore more beneficial idea to develop the working ability of the firm</w:t>
      </w:r>
      <w:r w:rsidR="0057602D" w:rsidRPr="00957EF8">
        <w:rPr>
          <w:sz w:val="28"/>
          <w:szCs w:val="28"/>
        </w:rPr>
        <w:t>.</w:t>
      </w:r>
    </w:p>
    <w:p w14:paraId="398B5F52" w14:textId="71C6AB7F" w:rsidR="00445F66" w:rsidRPr="00445F66" w:rsidRDefault="00445F66" w:rsidP="00445F66">
      <w:pPr>
        <w:rPr>
          <w:sz w:val="28"/>
          <w:szCs w:val="28"/>
        </w:rPr>
      </w:pPr>
      <w:r w:rsidRPr="00445F66">
        <w:rPr>
          <w:sz w:val="28"/>
          <w:szCs w:val="28"/>
          <w:lang w:val="en-US"/>
        </w:rPr>
        <w:t xml:space="preserve"> Moreover, it has been seen when company start making their workplace more diverse </w:t>
      </w:r>
      <w:proofErr w:type="gramStart"/>
      <w:r w:rsidRPr="00445F66">
        <w:rPr>
          <w:sz w:val="28"/>
          <w:szCs w:val="28"/>
          <w:lang w:val="en-US"/>
        </w:rPr>
        <w:t>then</w:t>
      </w:r>
      <w:proofErr w:type="gramEnd"/>
      <w:r w:rsidRPr="00445F66">
        <w:rPr>
          <w:sz w:val="28"/>
          <w:szCs w:val="28"/>
          <w:lang w:val="en-US"/>
        </w:rPr>
        <w:t xml:space="preserve"> it will get maximum chances to do work more accurately and in the direction of attaining the set target of institution. Creation of healthy and friendly working environment in which every employee support each other and praise them in their achievements without having any hard feelings. Company </w:t>
      </w:r>
      <w:proofErr w:type="gramStart"/>
      <w:r w:rsidRPr="00445F66">
        <w:rPr>
          <w:sz w:val="28"/>
          <w:szCs w:val="28"/>
          <w:lang w:val="en-US"/>
        </w:rPr>
        <w:t>is able to</w:t>
      </w:r>
      <w:proofErr w:type="gramEnd"/>
      <w:r w:rsidRPr="00445F66">
        <w:rPr>
          <w:sz w:val="28"/>
          <w:szCs w:val="28"/>
          <w:lang w:val="en-US"/>
        </w:rPr>
        <w:t xml:space="preserve"> hold their employees for the longer period of time by providing their optimum satisfaction in their job and valuing their contribution in the success of the business. So, there are various advantageous elements which a company can experiences by following the structure of flexible working and diversity.</w:t>
      </w:r>
    </w:p>
    <w:p w14:paraId="54953485" w14:textId="77777777" w:rsidR="00761537" w:rsidRDefault="00761537"/>
    <w:p w14:paraId="6E016FB5" w14:textId="77777777" w:rsidR="00082A8F" w:rsidRDefault="00AA2C9E" w:rsidP="00082A8F">
      <w:r>
        <w:lastRenderedPageBreak/>
        <w:t xml:space="preserve">  </w:t>
      </w:r>
      <w:r w:rsidR="00761537">
        <w:rPr>
          <w:noProof/>
        </w:rPr>
        <w:drawing>
          <wp:inline distT="0" distB="0" distL="0" distR="0" wp14:anchorId="5F9EDD04" wp14:editId="16BE9867">
            <wp:extent cx="5731510" cy="2579370"/>
            <wp:effectExtent l="0" t="0" r="254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r>
        <w:t xml:space="preserve">   </w:t>
      </w:r>
    </w:p>
    <w:p w14:paraId="28DFDBE1" w14:textId="77777777" w:rsidR="00082A8F" w:rsidRDefault="00082A8F" w:rsidP="00082A8F"/>
    <w:p w14:paraId="222BABCC" w14:textId="77777777" w:rsidR="00082A8F" w:rsidRDefault="00082A8F" w:rsidP="00082A8F"/>
    <w:p w14:paraId="3F3AA471" w14:textId="2F0306E1" w:rsidR="00082A8F" w:rsidRPr="002D1828" w:rsidRDefault="00082A8F" w:rsidP="00082A8F">
      <w:pPr>
        <w:rPr>
          <w:b/>
          <w:bCs/>
          <w:sz w:val="32"/>
          <w:szCs w:val="32"/>
        </w:rPr>
      </w:pPr>
      <w:r w:rsidRPr="002D1828">
        <w:rPr>
          <w:b/>
          <w:bCs/>
          <w:sz w:val="32"/>
          <w:szCs w:val="32"/>
        </w:rPr>
        <w:t>Role of human resource manager in promoting diversity and inclusion-</w:t>
      </w:r>
    </w:p>
    <w:p w14:paraId="18F81456" w14:textId="77777777" w:rsidR="003D19D4" w:rsidRDefault="00082A8F" w:rsidP="00082A8F">
      <w:r w:rsidRPr="003D19D4">
        <w:rPr>
          <w:sz w:val="28"/>
          <w:szCs w:val="28"/>
        </w:rPr>
        <w:t>To make more growth in this retail organization HR needs to monitor employees, because this will make him more aware about the employees and how they are dealing with each other in the firm. As a leader for the workforce, it is important for HR to think about the interest of the employees, to provide them better environment for working.</w:t>
      </w:r>
      <w:r w:rsidR="00AA2C9E">
        <w:t xml:space="preserve">   </w:t>
      </w:r>
    </w:p>
    <w:p w14:paraId="6F20C10C" w14:textId="77777777" w:rsidR="003D19D4" w:rsidRDefault="003D19D4" w:rsidP="00082A8F"/>
    <w:p w14:paraId="0B255151" w14:textId="77777777" w:rsidR="003D19D4" w:rsidRDefault="003D19D4" w:rsidP="00082A8F"/>
    <w:p w14:paraId="61AAC8B7" w14:textId="77777777" w:rsidR="003D19D4" w:rsidRDefault="003D19D4" w:rsidP="00082A8F"/>
    <w:p w14:paraId="50682902" w14:textId="77777777" w:rsidR="003D19D4" w:rsidRDefault="003D19D4" w:rsidP="00082A8F"/>
    <w:p w14:paraId="35B91B6A" w14:textId="4FC1946E" w:rsidR="00AA2C9E" w:rsidRDefault="008B40F9" w:rsidP="00082A8F">
      <w:r>
        <w:rPr>
          <w:noProof/>
        </w:rPr>
        <w:lastRenderedPageBreak/>
        <w:drawing>
          <wp:inline distT="0" distB="0" distL="0" distR="0" wp14:anchorId="4668921B" wp14:editId="137A907B">
            <wp:extent cx="5731510" cy="2579370"/>
            <wp:effectExtent l="0" t="0" r="254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r w:rsidR="00AA2C9E">
        <w:t xml:space="preserve">  </w:t>
      </w:r>
    </w:p>
    <w:p w14:paraId="1A0B3782" w14:textId="72372F62" w:rsidR="00964FFA" w:rsidRPr="00964FFA" w:rsidRDefault="00964FFA" w:rsidP="00964FFA">
      <w:r w:rsidRPr="00964FFA">
        <w:rPr>
          <w:b/>
          <w:bCs/>
          <w:sz w:val="32"/>
          <w:szCs w:val="32"/>
        </w:rPr>
        <w:t>Conclusion</w:t>
      </w:r>
      <w:r w:rsidRPr="00964FFA">
        <w:t xml:space="preserve">  </w:t>
      </w:r>
    </w:p>
    <w:p w14:paraId="3777531A" w14:textId="178E0FC0" w:rsidR="00FC66C1" w:rsidRDefault="00964FFA" w:rsidP="00964FFA">
      <w:pPr>
        <w:rPr>
          <w:sz w:val="28"/>
          <w:szCs w:val="28"/>
        </w:rPr>
      </w:pPr>
      <w:r w:rsidRPr="003D19D4">
        <w:rPr>
          <w:sz w:val="28"/>
          <w:szCs w:val="28"/>
        </w:rPr>
        <w:t>Flexibility also improves the diversity at the workplace which is crucial for any organization to gain the proper functioning of the management. In addition to this, role of the human resource manager to stimulate the idea of inclusion and diversity in the firm</w:t>
      </w:r>
      <w:r w:rsidRPr="003D19D4">
        <w:rPr>
          <w:sz w:val="28"/>
          <w:szCs w:val="28"/>
        </w:rPr>
        <w:t>.</w:t>
      </w:r>
    </w:p>
    <w:p w14:paraId="3FFEE615" w14:textId="30CD94DA" w:rsidR="003D19D4" w:rsidRDefault="003D19D4" w:rsidP="00964FFA">
      <w:pPr>
        <w:rPr>
          <w:sz w:val="28"/>
          <w:szCs w:val="28"/>
        </w:rPr>
      </w:pPr>
    </w:p>
    <w:p w14:paraId="59D4297D" w14:textId="3B488663" w:rsidR="003D19D4" w:rsidRDefault="003D19D4" w:rsidP="00964FFA">
      <w:pPr>
        <w:rPr>
          <w:sz w:val="28"/>
          <w:szCs w:val="28"/>
        </w:rPr>
      </w:pPr>
    </w:p>
    <w:p w14:paraId="685865F8" w14:textId="224CCB6A" w:rsidR="003D19D4" w:rsidRDefault="003D19D4" w:rsidP="00964FFA">
      <w:pPr>
        <w:rPr>
          <w:sz w:val="28"/>
          <w:szCs w:val="28"/>
        </w:rPr>
      </w:pPr>
    </w:p>
    <w:p w14:paraId="77245FB2" w14:textId="497826BA" w:rsidR="003D19D4" w:rsidRDefault="003D19D4" w:rsidP="00964FFA">
      <w:pPr>
        <w:rPr>
          <w:sz w:val="28"/>
          <w:szCs w:val="28"/>
        </w:rPr>
      </w:pPr>
    </w:p>
    <w:p w14:paraId="2172792D" w14:textId="3F9F7163" w:rsidR="003D19D4" w:rsidRDefault="003D19D4" w:rsidP="00964FFA">
      <w:pPr>
        <w:rPr>
          <w:sz w:val="28"/>
          <w:szCs w:val="28"/>
        </w:rPr>
      </w:pPr>
    </w:p>
    <w:p w14:paraId="62CDCC16" w14:textId="77777777" w:rsidR="003D19D4" w:rsidRPr="003D19D4" w:rsidRDefault="003D19D4" w:rsidP="00964FFA">
      <w:pPr>
        <w:rPr>
          <w:sz w:val="28"/>
          <w:szCs w:val="28"/>
        </w:rPr>
      </w:pPr>
    </w:p>
    <w:p w14:paraId="341C6DFD" w14:textId="77777777" w:rsidR="00AA2C9E" w:rsidRDefault="00AA2C9E">
      <w:r>
        <w:lastRenderedPageBreak/>
        <w:t xml:space="preserve">  </w:t>
      </w:r>
      <w:r w:rsidR="008B40F9">
        <w:rPr>
          <w:noProof/>
        </w:rPr>
        <w:drawing>
          <wp:inline distT="0" distB="0" distL="0" distR="0" wp14:anchorId="511C4428" wp14:editId="4E2FA717">
            <wp:extent cx="5731510" cy="2579370"/>
            <wp:effectExtent l="0" t="0" r="254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41DEA5F9" w14:textId="3144A846" w:rsidR="007911DE" w:rsidRDefault="007911DE"/>
    <w:sectPr w:rsidR="007911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01F"/>
    <w:rsid w:val="00000C79"/>
    <w:rsid w:val="00034A70"/>
    <w:rsid w:val="00051A5D"/>
    <w:rsid w:val="00070B43"/>
    <w:rsid w:val="00082A8F"/>
    <w:rsid w:val="00190A0D"/>
    <w:rsid w:val="00221420"/>
    <w:rsid w:val="002D1828"/>
    <w:rsid w:val="003271A7"/>
    <w:rsid w:val="003D19D4"/>
    <w:rsid w:val="0041557E"/>
    <w:rsid w:val="00445F66"/>
    <w:rsid w:val="004B2A2D"/>
    <w:rsid w:val="005328FE"/>
    <w:rsid w:val="005647D9"/>
    <w:rsid w:val="0057602D"/>
    <w:rsid w:val="0061512C"/>
    <w:rsid w:val="00677AB4"/>
    <w:rsid w:val="00761537"/>
    <w:rsid w:val="007911DE"/>
    <w:rsid w:val="008B40F9"/>
    <w:rsid w:val="0091201F"/>
    <w:rsid w:val="00957EF8"/>
    <w:rsid w:val="00964FFA"/>
    <w:rsid w:val="009A39CD"/>
    <w:rsid w:val="009C28B6"/>
    <w:rsid w:val="00A0677D"/>
    <w:rsid w:val="00A76B77"/>
    <w:rsid w:val="00AA2C9E"/>
    <w:rsid w:val="00B21707"/>
    <w:rsid w:val="00B61DF9"/>
    <w:rsid w:val="00BE22A9"/>
    <w:rsid w:val="00CE4C2F"/>
    <w:rsid w:val="00CF182E"/>
    <w:rsid w:val="00E314B0"/>
    <w:rsid w:val="00E62C53"/>
    <w:rsid w:val="00E843A6"/>
    <w:rsid w:val="00EB1C3F"/>
    <w:rsid w:val="00EB5D25"/>
    <w:rsid w:val="00EC5C40"/>
    <w:rsid w:val="00EF2E9B"/>
    <w:rsid w:val="00F24923"/>
    <w:rsid w:val="00F6348B"/>
    <w:rsid w:val="00FC66C1"/>
    <w:rsid w:val="00FF3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91735"/>
  <w15:chartTrackingRefBased/>
  <w15:docId w15:val="{4735A3D4-4D8A-4592-8BC9-85BD3E4FF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956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9</Pages>
  <Words>493</Words>
  <Characters>2813</Characters>
  <Application>Microsoft Office Word</Application>
  <DocSecurity>0</DocSecurity>
  <Lines>23</Lines>
  <Paragraphs>6</Paragraphs>
  <ScaleCrop>false</ScaleCrop>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sanduandrew1996@outlook.com</dc:creator>
  <cp:keywords/>
  <dc:description/>
  <cp:lastModifiedBy>Mariya Krasimirova Staneva (2030579)</cp:lastModifiedBy>
  <cp:revision>47</cp:revision>
  <dcterms:created xsi:type="dcterms:W3CDTF">2022-08-16T12:55:00Z</dcterms:created>
  <dcterms:modified xsi:type="dcterms:W3CDTF">2022-08-16T14:37:00Z</dcterms:modified>
</cp:coreProperties>
</file>