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6E7A84" w14:textId="63275FCA" w:rsidR="006363DD" w:rsidRPr="006363DD" w:rsidRDefault="00CC5A62"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6363DD">
        <w:rPr>
          <w:rFonts w:asciiTheme="minorHAnsi" w:hAnsiTheme="minorHAnsi" w:cstheme="minorHAnsi"/>
          <w:b/>
          <w:color w:val="000000" w:themeColor="text1"/>
          <w:u w:val="single"/>
        </w:rPr>
        <w:t xml:space="preserve"> PROJECT - </w:t>
      </w:r>
      <w:r w:rsidR="00242112">
        <w:rPr>
          <w:rFonts w:asciiTheme="minorHAnsi" w:hAnsiTheme="minorHAnsi" w:cstheme="minorHAnsi"/>
          <w:b/>
          <w:color w:val="000000" w:themeColor="text1"/>
          <w:u w:val="single"/>
        </w:rPr>
        <w:t xml:space="preserve">  </w:t>
      </w:r>
      <w:r w:rsidR="006363DD" w:rsidRPr="006363DD">
        <w:rPr>
          <w:rFonts w:asciiTheme="minorHAnsi" w:hAnsiTheme="minorHAnsi" w:cstheme="minorHAnsi"/>
          <w:b/>
          <w:color w:val="000000" w:themeColor="text1"/>
          <w:u w:val="single"/>
        </w:rPr>
        <w:t xml:space="preserve">Interim Viva – </w:t>
      </w:r>
      <w:r w:rsidR="00E03544" w:rsidRPr="006363DD">
        <w:rPr>
          <w:rFonts w:asciiTheme="minorHAnsi" w:hAnsiTheme="minorHAnsi" w:cstheme="minorHAnsi"/>
          <w:b/>
          <w:color w:val="000000" w:themeColor="text1"/>
          <w:u w:val="single"/>
        </w:rPr>
        <w:t>1</w:t>
      </w:r>
      <w:r w:rsidR="00912A0E">
        <w:rPr>
          <w:rFonts w:asciiTheme="minorHAnsi" w:hAnsiTheme="minorHAnsi" w:cstheme="minorHAnsi"/>
          <w:b/>
          <w:color w:val="000000" w:themeColor="text1"/>
          <w:u w:val="single"/>
        </w:rPr>
        <w:t>0</w:t>
      </w:r>
      <w:r w:rsidR="006363DD" w:rsidRPr="006363DD">
        <w:rPr>
          <w:rFonts w:asciiTheme="minorHAnsi" w:hAnsiTheme="minorHAnsi" w:cstheme="minorHAnsi"/>
          <w:b/>
          <w:color w:val="000000" w:themeColor="text1"/>
          <w:u w:val="single"/>
        </w:rPr>
        <w:t>%</w:t>
      </w:r>
    </w:p>
    <w:p w14:paraId="035EDA52" w14:textId="77777777" w:rsidR="006363DD" w:rsidRPr="006363DD"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6A543A" w:rsidRPr="00C2152E" w14:paraId="287511A0" w14:textId="77777777" w:rsidTr="00435DD7">
        <w:trPr>
          <w:trHeight w:val="551"/>
        </w:trPr>
        <w:tc>
          <w:tcPr>
            <w:tcW w:w="2341" w:type="dxa"/>
            <w:shd w:val="clear" w:color="auto" w:fill="D9D9D9" w:themeFill="background1" w:themeFillShade="D9"/>
            <w:vAlign w:val="center"/>
          </w:tcPr>
          <w:p w14:paraId="68EA3063"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293" w:type="dxa"/>
            <w:vAlign w:val="center"/>
          </w:tcPr>
          <w:p w14:paraId="7B4F336F" w14:textId="2862A9D0" w:rsidR="006A543A" w:rsidRPr="00C2152E" w:rsidRDefault="00732AF7" w:rsidP="00711A55">
            <w:pPr>
              <w:rPr>
                <w:rFonts w:asciiTheme="minorHAnsi" w:hAnsiTheme="minorHAnsi" w:cstheme="minorHAnsi"/>
                <w:b/>
                <w:color w:val="000000" w:themeColor="text1"/>
              </w:rPr>
            </w:pPr>
            <w:r>
              <w:rPr>
                <w:rFonts w:asciiTheme="minorHAnsi" w:hAnsiTheme="minorHAnsi" w:cstheme="minorHAnsi"/>
                <w:b/>
                <w:color w:val="000000" w:themeColor="text1"/>
              </w:rPr>
              <w:t>Connor Daniel</w:t>
            </w:r>
          </w:p>
        </w:tc>
      </w:tr>
      <w:tr w:rsidR="006A543A" w:rsidRPr="00C2152E" w14:paraId="1B15928F" w14:textId="77777777" w:rsidTr="00435DD7">
        <w:trPr>
          <w:trHeight w:val="545"/>
        </w:trPr>
        <w:tc>
          <w:tcPr>
            <w:tcW w:w="2341" w:type="dxa"/>
            <w:shd w:val="clear" w:color="auto" w:fill="D9D9D9" w:themeFill="background1" w:themeFillShade="D9"/>
            <w:vAlign w:val="center"/>
          </w:tcPr>
          <w:p w14:paraId="2E31FAF9"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293" w:type="dxa"/>
            <w:vAlign w:val="center"/>
          </w:tcPr>
          <w:p w14:paraId="4E75DFBF" w14:textId="2278B62E" w:rsidR="006A543A" w:rsidRPr="00C2152E" w:rsidRDefault="00732AF7" w:rsidP="00711A55">
            <w:pPr>
              <w:rPr>
                <w:rFonts w:asciiTheme="minorHAnsi" w:hAnsiTheme="minorHAnsi" w:cstheme="minorHAnsi"/>
                <w:b/>
                <w:color w:val="000000" w:themeColor="text1"/>
              </w:rPr>
            </w:pPr>
            <w:r>
              <w:rPr>
                <w:rFonts w:asciiTheme="minorHAnsi" w:hAnsiTheme="minorHAnsi" w:cstheme="minorHAnsi"/>
                <w:b/>
                <w:color w:val="000000" w:themeColor="text1"/>
              </w:rPr>
              <w:t>Improving the wash equipment and procedure in a CMF to better comply with GMP standards.</w:t>
            </w:r>
          </w:p>
        </w:tc>
      </w:tr>
      <w:tr w:rsidR="006A543A" w:rsidRPr="00C2152E" w14:paraId="19495529" w14:textId="77777777" w:rsidTr="00435DD7">
        <w:trPr>
          <w:trHeight w:val="552"/>
        </w:trPr>
        <w:tc>
          <w:tcPr>
            <w:tcW w:w="2341" w:type="dxa"/>
            <w:shd w:val="clear" w:color="auto" w:fill="D9D9D9" w:themeFill="background1" w:themeFillShade="D9"/>
            <w:vAlign w:val="center"/>
          </w:tcPr>
          <w:p w14:paraId="25A42834"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293" w:type="dxa"/>
            <w:vAlign w:val="center"/>
          </w:tcPr>
          <w:p w14:paraId="25A72BD5" w14:textId="54FD7D9B" w:rsidR="006A543A" w:rsidRPr="00C2152E" w:rsidRDefault="00632B64" w:rsidP="00711A55">
            <w:pPr>
              <w:rPr>
                <w:rFonts w:asciiTheme="minorHAnsi" w:hAnsiTheme="minorHAnsi" w:cstheme="minorHAnsi"/>
                <w:b/>
                <w:color w:val="000000" w:themeColor="text1"/>
              </w:rPr>
            </w:pPr>
            <w:r>
              <w:rPr>
                <w:rFonts w:asciiTheme="minorHAnsi" w:hAnsiTheme="minorHAnsi" w:cstheme="minorHAnsi"/>
                <w:b/>
                <w:color w:val="000000" w:themeColor="text1"/>
              </w:rPr>
              <w:t>Gary Jones</w:t>
            </w:r>
          </w:p>
        </w:tc>
      </w:tr>
      <w:tr w:rsidR="006A543A" w:rsidRPr="00C2152E" w14:paraId="4E24F7F0" w14:textId="77777777" w:rsidTr="00435DD7">
        <w:trPr>
          <w:trHeight w:val="564"/>
        </w:trPr>
        <w:tc>
          <w:tcPr>
            <w:tcW w:w="2341" w:type="dxa"/>
            <w:shd w:val="clear" w:color="auto" w:fill="D9D9D9" w:themeFill="background1" w:themeFillShade="D9"/>
            <w:vAlign w:val="center"/>
          </w:tcPr>
          <w:p w14:paraId="2D54C403"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293" w:type="dxa"/>
            <w:vAlign w:val="center"/>
          </w:tcPr>
          <w:p w14:paraId="27F070D2" w14:textId="0A3BA5EA" w:rsidR="006A543A" w:rsidRPr="00C2152E" w:rsidRDefault="00632B64" w:rsidP="00711A55">
            <w:pPr>
              <w:rPr>
                <w:rFonts w:asciiTheme="minorHAnsi" w:hAnsiTheme="minorHAnsi" w:cstheme="minorHAnsi"/>
                <w:b/>
                <w:color w:val="000000" w:themeColor="text1"/>
              </w:rPr>
            </w:pPr>
            <w:r>
              <w:rPr>
                <w:rFonts w:asciiTheme="minorHAnsi" w:hAnsiTheme="minorHAnsi" w:cstheme="minorHAnsi"/>
                <w:b/>
                <w:color w:val="000000" w:themeColor="text1"/>
              </w:rPr>
              <w:t>Jenifer Devaraj</w:t>
            </w:r>
          </w:p>
        </w:tc>
      </w:tr>
      <w:tr w:rsidR="006A543A" w:rsidRPr="00C2152E" w14:paraId="2E90082C" w14:textId="77777777" w:rsidTr="00435DD7">
        <w:trPr>
          <w:trHeight w:val="1291"/>
        </w:trPr>
        <w:tc>
          <w:tcPr>
            <w:tcW w:w="2341" w:type="dxa"/>
            <w:shd w:val="clear" w:color="auto" w:fill="D9D9D9" w:themeFill="background1" w:themeFillShade="D9"/>
            <w:vAlign w:val="center"/>
          </w:tcPr>
          <w:p w14:paraId="7B488F3F"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293" w:type="dxa"/>
            <w:vAlign w:val="center"/>
          </w:tcPr>
          <w:p w14:paraId="211CE653" w14:textId="009A4DFC" w:rsidR="00052DAA" w:rsidRDefault="008F197D" w:rsidP="00052DAA">
            <w:pPr>
              <w:rPr>
                <w:rFonts w:asciiTheme="minorHAnsi" w:hAnsiTheme="minorHAnsi" w:cstheme="minorHAnsi"/>
                <w:b/>
                <w:color w:val="000000" w:themeColor="text1"/>
              </w:rPr>
            </w:pPr>
            <w:sdt>
              <w:sdtPr>
                <w:rPr>
                  <w:rFonts w:asciiTheme="minorHAnsi" w:hAnsiTheme="minorHAnsi" w:cstheme="minorHAnsi"/>
                  <w:b/>
                  <w:color w:val="000000" w:themeColor="text1"/>
                </w:rPr>
                <w:id w:val="1678458770"/>
                <w14:checkbox>
                  <w14:checked w14:val="0"/>
                  <w14:checkedState w14:val="2612" w14:font="MS Gothic"/>
                  <w14:uncheckedState w14:val="2610" w14:font="MS Gothic"/>
                </w14:checkbox>
              </w:sdtPr>
              <w:sdtEndPr/>
              <w:sdtContent>
                <w:r w:rsidR="00177625">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052DAA">
              <w:rPr>
                <w:rFonts w:asciiTheme="minorHAnsi" w:hAnsiTheme="minorHAnsi" w:cstheme="minorHAnsi"/>
                <w:b/>
                <w:color w:val="000000" w:themeColor="text1"/>
              </w:rPr>
              <w:t xml:space="preserve">Applied Computing    </w:t>
            </w:r>
          </w:p>
          <w:p w14:paraId="204D2443" w14:textId="0DE0E06D" w:rsidR="00052DAA" w:rsidRDefault="008F197D" w:rsidP="00052DAA">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0"/>
                  <w14:checkedState w14:val="2612" w14:font="MS Gothic"/>
                  <w14:uncheckedState w14:val="2610" w14:font="MS Gothic"/>
                </w14:checkbox>
              </w:sdtPr>
              <w:sdtEndPr/>
              <w:sdtContent>
                <w:r w:rsidR="00052DAA">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052DAA">
              <w:rPr>
                <w:rFonts w:asciiTheme="minorHAnsi" w:hAnsiTheme="minorHAnsi" w:cstheme="minorHAnsi"/>
                <w:b/>
                <w:color w:val="000000" w:themeColor="text1"/>
              </w:rPr>
              <w:t xml:space="preserve">CNC   </w:t>
            </w:r>
          </w:p>
          <w:p w14:paraId="025C65AA" w14:textId="718D0F3A" w:rsidR="00052DAA" w:rsidRDefault="008F197D" w:rsidP="00052DAA">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EndPr/>
              <w:sdtContent>
                <w:r w:rsidR="00177625">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052DAA">
              <w:rPr>
                <w:rFonts w:asciiTheme="minorHAnsi" w:hAnsiTheme="minorHAnsi" w:cstheme="minorHAnsi"/>
                <w:b/>
                <w:color w:val="000000" w:themeColor="text1"/>
              </w:rPr>
              <w:t xml:space="preserve">DIS     </w:t>
            </w:r>
          </w:p>
          <w:p w14:paraId="109BA002" w14:textId="070E71D8" w:rsidR="00052DAA" w:rsidRDefault="008F197D" w:rsidP="00052DAA">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EndPr/>
              <w:sdtContent>
                <w:r w:rsidR="00052DAA">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052DAA">
              <w:rPr>
                <w:rFonts w:asciiTheme="minorHAnsi" w:hAnsiTheme="minorHAnsi" w:cstheme="minorHAnsi"/>
                <w:b/>
                <w:color w:val="000000" w:themeColor="text1"/>
              </w:rPr>
              <w:t xml:space="preserve">Software Dev   </w:t>
            </w:r>
          </w:p>
          <w:p w14:paraId="2AB6ECBB" w14:textId="01701975" w:rsidR="00052DAA" w:rsidRDefault="008F197D" w:rsidP="00052DAA">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EndPr/>
              <w:sdtContent>
                <w:r w:rsidR="00606C3B">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052DAA">
              <w:rPr>
                <w:rFonts w:asciiTheme="minorHAnsi" w:hAnsiTheme="minorHAnsi" w:cstheme="minorHAnsi"/>
                <w:b/>
                <w:color w:val="000000" w:themeColor="text1"/>
              </w:rPr>
              <w:t xml:space="preserve">Games Dev    </w:t>
            </w:r>
          </w:p>
          <w:p w14:paraId="433449AC" w14:textId="77777777" w:rsidR="009C295D" w:rsidRDefault="008F197D" w:rsidP="009C295D">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EndPr/>
              <w:sdtContent>
                <w:r w:rsidR="009C295D">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052DAA">
              <w:rPr>
                <w:rFonts w:asciiTheme="minorHAnsi" w:hAnsiTheme="minorHAnsi" w:cstheme="minorHAnsi"/>
                <w:b/>
                <w:color w:val="000000" w:themeColor="text1"/>
              </w:rPr>
              <w:t>Web Dev</w:t>
            </w:r>
          </w:p>
          <w:p w14:paraId="3796C854" w14:textId="4275E258" w:rsidR="009C295D" w:rsidRPr="00C2152E" w:rsidRDefault="008F197D" w:rsidP="009C295D">
            <w:pPr>
              <w:rPr>
                <w:rFonts w:asciiTheme="minorHAnsi" w:hAnsiTheme="minorHAnsi" w:cstheme="minorHAnsi"/>
                <w:b/>
                <w:color w:val="000000" w:themeColor="text1"/>
              </w:rPr>
            </w:pPr>
            <w:sdt>
              <w:sdtPr>
                <w:rPr>
                  <w:rFonts w:asciiTheme="minorHAnsi" w:hAnsiTheme="minorHAnsi" w:cstheme="minorHAnsi"/>
                  <w:b/>
                  <w:color w:val="000000" w:themeColor="text1"/>
                </w:rPr>
                <w:id w:val="-1879765403"/>
                <w14:checkbox>
                  <w14:checked w14:val="1"/>
                  <w14:checkedState w14:val="2612" w14:font="MS Gothic"/>
                  <w14:uncheckedState w14:val="2610" w14:font="MS Gothic"/>
                </w14:checkbox>
              </w:sdtPr>
              <w:sdtEndPr/>
              <w:sdtContent>
                <w:r w:rsidR="00632B64">
                  <w:rPr>
                    <w:rFonts w:ascii="MS Gothic" w:eastAsia="MS Gothic" w:hAnsi="MS Gothic" w:cstheme="minorHAnsi" w:hint="eastAsia"/>
                    <w:b/>
                    <w:color w:val="000000" w:themeColor="text1"/>
                  </w:rPr>
                  <w:t>☒</w:t>
                </w:r>
              </w:sdtContent>
            </w:sdt>
            <w:r w:rsidR="009C295D">
              <w:rPr>
                <w:rFonts w:asciiTheme="minorHAnsi" w:hAnsiTheme="minorHAnsi" w:cstheme="minorHAnsi"/>
                <w:b/>
                <w:color w:val="000000" w:themeColor="text1"/>
              </w:rPr>
              <w:t xml:space="preserve"> Electrical and Electronic</w:t>
            </w:r>
          </w:p>
        </w:tc>
      </w:tr>
      <w:tr w:rsidR="006A543A" w:rsidRPr="00C2152E" w14:paraId="60A22194" w14:textId="77777777" w:rsidTr="007C13F6">
        <w:trPr>
          <w:trHeight w:val="794"/>
        </w:trPr>
        <w:tc>
          <w:tcPr>
            <w:tcW w:w="2341" w:type="dxa"/>
            <w:shd w:val="clear" w:color="auto" w:fill="D9D9D9" w:themeFill="background1" w:themeFillShade="D9"/>
            <w:vAlign w:val="center"/>
          </w:tcPr>
          <w:p w14:paraId="669648AA" w14:textId="77777777" w:rsidR="006A543A" w:rsidRPr="00C2152E" w:rsidRDefault="006A543A"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293" w:type="dxa"/>
            <w:vAlign w:val="center"/>
          </w:tcPr>
          <w:p w14:paraId="2E6E82F1" w14:textId="250C31A0" w:rsidR="00EA3215" w:rsidRPr="00C2152E" w:rsidRDefault="008F197D" w:rsidP="007C13F6">
            <w:pPr>
              <w:rPr>
                <w:rFonts w:asciiTheme="minorHAnsi" w:hAnsiTheme="minorHAnsi" w:cstheme="minorHAnsi"/>
                <w:b/>
                <w:color w:val="000000" w:themeColor="text1"/>
              </w:rPr>
            </w:pPr>
            <w:sdt>
              <w:sdtPr>
                <w:rPr>
                  <w:rFonts w:asciiTheme="minorHAnsi" w:hAnsiTheme="minorHAnsi" w:cstheme="minorHAnsi"/>
                  <w:b/>
                  <w:color w:val="000000" w:themeColor="text1"/>
                </w:rPr>
                <w:id w:val="-988474916"/>
                <w14:checkbox>
                  <w14:checked w14:val="0"/>
                  <w14:checkedState w14:val="2612" w14:font="MS Gothic"/>
                  <w14:uncheckedState w14:val="2610" w14:font="MS Gothic"/>
                </w14:checkbox>
              </w:sdtPr>
              <w:sdtEndPr/>
              <w:sdtContent>
                <w:r w:rsidR="007C13F6">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6A543A" w:rsidRPr="00C2152E">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809908654"/>
                <w14:checkbox>
                  <w14:checked w14:val="1"/>
                  <w14:checkedState w14:val="2612" w14:font="MS Gothic"/>
                  <w14:uncheckedState w14:val="2610" w14:font="MS Gothic"/>
                </w14:checkbox>
              </w:sdtPr>
              <w:sdtEndPr/>
              <w:sdtContent>
                <w:r w:rsidR="00632B64">
                  <w:rPr>
                    <w:rFonts w:ascii="MS Gothic" w:eastAsia="MS Gothic" w:hAnsi="MS Gothic" w:cstheme="minorHAnsi" w:hint="eastAsia"/>
                    <w:b/>
                    <w:color w:val="000000" w:themeColor="text1"/>
                  </w:rPr>
                  <w:t>☒</w:t>
                </w:r>
              </w:sdtContent>
            </w:sdt>
            <w:r w:rsidR="00606C3B">
              <w:rPr>
                <w:rFonts w:asciiTheme="minorHAnsi" w:hAnsiTheme="minorHAnsi" w:cstheme="minorHAnsi"/>
                <w:b/>
                <w:color w:val="000000" w:themeColor="text1"/>
              </w:rPr>
              <w:t xml:space="preserve"> </w:t>
            </w:r>
            <w:r w:rsidR="006A543A" w:rsidRPr="00C2152E">
              <w:rPr>
                <w:rFonts w:asciiTheme="minorHAnsi" w:hAnsiTheme="minorHAnsi" w:cstheme="minorHAnsi"/>
                <w:b/>
                <w:color w:val="000000" w:themeColor="text1"/>
              </w:rPr>
              <w:t xml:space="preserve">Development   </w:t>
            </w:r>
            <w:r w:rsidR="00210C59">
              <w:rPr>
                <w:rFonts w:asciiTheme="minorHAnsi" w:hAnsiTheme="minorHAnsi" w:cstheme="minorHAnsi"/>
                <w:b/>
                <w:color w:val="000000" w:themeColor="text1"/>
              </w:rPr>
              <w:t xml:space="preserve">  </w:t>
            </w:r>
            <w:r w:rsidR="00AC6617">
              <w:rPr>
                <w:rFonts w:asciiTheme="minorHAnsi" w:hAnsiTheme="minorHAnsi" w:cstheme="minorHAnsi"/>
                <w:b/>
                <w:color w:val="000000" w:themeColor="text1"/>
              </w:rPr>
              <w:t xml:space="preserve"> </w:t>
            </w:r>
          </w:p>
        </w:tc>
      </w:tr>
    </w:tbl>
    <w:p w14:paraId="46EF164A" w14:textId="77777777" w:rsidR="006363DD" w:rsidRPr="006363DD" w:rsidRDefault="006363DD" w:rsidP="006363DD">
      <w:pPr>
        <w:rPr>
          <w:rFonts w:asciiTheme="minorHAnsi" w:hAnsiTheme="minorHAnsi" w:cstheme="minorHAnsi"/>
          <w:color w:val="000000" w:themeColor="text1"/>
        </w:rPr>
      </w:pPr>
    </w:p>
    <w:tbl>
      <w:tblPr>
        <w:tblW w:w="9606" w:type="dxa"/>
        <w:shd w:val="clear" w:color="auto" w:fill="FFFFFF" w:themeFill="background1"/>
        <w:tblLayout w:type="fixed"/>
        <w:tblLook w:val="04A0" w:firstRow="1" w:lastRow="0" w:firstColumn="1" w:lastColumn="0" w:noHBand="0" w:noVBand="1"/>
      </w:tblPr>
      <w:tblGrid>
        <w:gridCol w:w="3641"/>
        <w:gridCol w:w="1287"/>
        <w:gridCol w:w="1417"/>
        <w:gridCol w:w="1560"/>
        <w:gridCol w:w="1701"/>
      </w:tblGrid>
      <w:tr w:rsidR="006363DD" w:rsidRPr="006363DD" w14:paraId="2C908FD6" w14:textId="77777777" w:rsidTr="005F6EA2">
        <w:trPr>
          <w:trHeight w:val="485"/>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5D36E175" w14:textId="77777777" w:rsidR="005F6EA2" w:rsidRPr="006363DD" w:rsidRDefault="00435DD7" w:rsidP="005F6EA2">
            <w:pPr>
              <w:spacing w:before="120" w:after="120"/>
              <w:rPr>
                <w:rFonts w:asciiTheme="minorHAnsi" w:hAnsiTheme="minorHAnsi"/>
                <w:b/>
                <w:color w:val="000000" w:themeColor="text1"/>
                <w:lang w:eastAsia="en-GB"/>
              </w:rPr>
            </w:pPr>
            <w:r w:rsidRPr="005F6EA2">
              <w:rPr>
                <w:rFonts w:asciiTheme="minorHAnsi" w:hAnsiTheme="minorHAnsi"/>
                <w:b/>
                <w:color w:val="000000" w:themeColor="text1"/>
                <w:lang w:eastAsia="en-GB"/>
              </w:rPr>
              <w:t>Interim Viva</w:t>
            </w:r>
          </w:p>
        </w:tc>
        <w:tc>
          <w:tcPr>
            <w:tcW w:w="128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1D7437C6" w14:textId="77777777" w:rsidR="006363DD" w:rsidRPr="006363DD" w:rsidRDefault="006363DD" w:rsidP="00711A55">
            <w:pPr>
              <w:jc w:val="center"/>
              <w:rPr>
                <w:rFonts w:asciiTheme="minorHAnsi" w:hAnsiTheme="minorHAnsi"/>
                <w:b/>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E8C5A7C" w14:textId="77777777" w:rsidR="006363DD" w:rsidRPr="006363DD" w:rsidRDefault="006363DD" w:rsidP="00711A55">
            <w:pPr>
              <w:jc w:val="center"/>
              <w:rPr>
                <w:rFonts w:asciiTheme="minorHAnsi" w:hAnsiTheme="minorHAnsi"/>
                <w:b/>
                <w:color w:val="000000" w:themeColor="text1"/>
                <w:lang w:eastAsia="en-GB"/>
              </w:rPr>
            </w:pP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3977F953" w14:textId="77777777" w:rsidR="006363DD" w:rsidRPr="006363DD" w:rsidRDefault="006363DD" w:rsidP="00711A55">
            <w:pPr>
              <w:jc w:val="center"/>
              <w:rPr>
                <w:rFonts w:asciiTheme="minorHAnsi" w:hAnsiTheme="minorHAnsi"/>
                <w:b/>
                <w:color w:val="000000" w:themeColor="text1"/>
                <w:lang w:eastAsia="en-GB"/>
              </w:rPr>
            </w:pP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4AA4BA6C" w14:textId="77777777" w:rsidR="006363DD" w:rsidRPr="006363DD" w:rsidRDefault="006363DD" w:rsidP="00711A55">
            <w:pPr>
              <w:jc w:val="center"/>
              <w:rPr>
                <w:rFonts w:asciiTheme="minorHAnsi" w:hAnsiTheme="minorHAnsi"/>
                <w:b/>
                <w:color w:val="000000" w:themeColor="text1"/>
                <w:lang w:eastAsia="en-GB"/>
              </w:rPr>
            </w:pPr>
          </w:p>
        </w:tc>
      </w:tr>
      <w:tr w:rsidR="006363DD" w:rsidRPr="006363DD" w14:paraId="1AAAE5CF" w14:textId="77777777" w:rsidTr="007C13F6">
        <w:trPr>
          <w:trHeight w:val="366"/>
        </w:trPr>
        <w:tc>
          <w:tcPr>
            <w:tcW w:w="3641"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bottom"/>
            <w:hideMark/>
          </w:tcPr>
          <w:p w14:paraId="40EACCF9" w14:textId="77777777" w:rsidR="00D70634" w:rsidRDefault="00866E85" w:rsidP="005F6EA2">
            <w:pPr>
              <w:spacing w:before="120" w:after="120"/>
              <w:jc w:val="right"/>
              <w:rPr>
                <w:rFonts w:asciiTheme="minorHAnsi" w:hAnsiTheme="minorHAnsi"/>
                <w:b/>
                <w:color w:val="000000" w:themeColor="text1"/>
                <w:lang w:eastAsia="en-GB"/>
              </w:rPr>
            </w:pPr>
            <w:r w:rsidRPr="00866E85">
              <w:rPr>
                <w:rFonts w:asciiTheme="minorHAnsi" w:hAnsiTheme="minorHAnsi"/>
                <w:b/>
                <w:color w:val="000000" w:themeColor="text1"/>
                <w:lang w:eastAsia="en-GB"/>
              </w:rPr>
              <w:t> </w:t>
            </w:r>
            <w:r w:rsidR="006363DD" w:rsidRPr="006363DD">
              <w:rPr>
                <w:rFonts w:asciiTheme="minorHAnsi" w:hAnsiTheme="minorHAnsi"/>
                <w:b/>
                <w:color w:val="000000" w:themeColor="text1"/>
                <w:lang w:eastAsia="en-GB"/>
              </w:rPr>
              <w:t>Project type:</w:t>
            </w:r>
          </w:p>
        </w:tc>
        <w:tc>
          <w:tcPr>
            <w:tcW w:w="1287"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0AC64A32"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4191C8E"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Review</w:t>
            </w:r>
          </w:p>
        </w:tc>
        <w:tc>
          <w:tcPr>
            <w:tcW w:w="1560" w:type="dxa"/>
            <w:tcBorders>
              <w:top w:val="single" w:sz="8" w:space="0" w:color="auto"/>
              <w:left w:val="nil"/>
              <w:bottom w:val="single" w:sz="4" w:space="0" w:color="auto"/>
              <w:right w:val="single" w:sz="4" w:space="0" w:color="auto"/>
            </w:tcBorders>
            <w:shd w:val="clear" w:color="auto" w:fill="BFBFBF" w:themeFill="background1" w:themeFillShade="BF"/>
            <w:noWrap/>
            <w:vAlign w:val="bottom"/>
            <w:hideMark/>
          </w:tcPr>
          <w:p w14:paraId="02695CDD"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Experiment</w:t>
            </w:r>
          </w:p>
        </w:tc>
        <w:tc>
          <w:tcPr>
            <w:tcW w:w="1701" w:type="dxa"/>
            <w:tcBorders>
              <w:top w:val="single" w:sz="8" w:space="0" w:color="auto"/>
              <w:left w:val="nil"/>
              <w:bottom w:val="single" w:sz="4" w:space="0" w:color="auto"/>
              <w:right w:val="single" w:sz="8" w:space="0" w:color="auto"/>
            </w:tcBorders>
            <w:shd w:val="clear" w:color="auto" w:fill="BFBFBF" w:themeFill="background1" w:themeFillShade="BF"/>
            <w:noWrap/>
            <w:vAlign w:val="bottom"/>
            <w:hideMark/>
          </w:tcPr>
          <w:p w14:paraId="1F1C45B5" w14:textId="77777777" w:rsidR="006363DD" w:rsidRPr="006363DD" w:rsidRDefault="00866E85" w:rsidP="005F6EA2">
            <w:pPr>
              <w:spacing w:before="120" w:after="120"/>
              <w:jc w:val="center"/>
              <w:rPr>
                <w:rFonts w:asciiTheme="minorHAnsi" w:hAnsiTheme="minorHAnsi"/>
                <w:b/>
                <w:color w:val="000000" w:themeColor="text1"/>
                <w:lang w:eastAsia="en-GB"/>
              </w:rPr>
            </w:pPr>
            <w:r w:rsidRPr="00866E85">
              <w:rPr>
                <w:rFonts w:asciiTheme="minorHAnsi" w:hAnsiTheme="minorHAnsi"/>
                <w:b/>
                <w:color w:val="000000" w:themeColor="text1"/>
                <w:lang w:eastAsia="en-GB"/>
              </w:rPr>
              <w:t>Development</w:t>
            </w:r>
          </w:p>
        </w:tc>
      </w:tr>
      <w:tr w:rsidR="006363DD" w:rsidRPr="006363DD" w14:paraId="21F04188" w14:textId="77777777" w:rsidTr="007C13F6">
        <w:trPr>
          <w:trHeight w:val="300"/>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93EF165" w14:textId="77777777" w:rsidR="006363DD" w:rsidRPr="00435DD7" w:rsidRDefault="00435DD7" w:rsidP="00435DD7">
            <w:pPr>
              <w:rPr>
                <w:rFonts w:asciiTheme="minorHAnsi" w:hAnsiTheme="minorHAnsi"/>
                <w:color w:val="000000" w:themeColor="text1"/>
                <w:lang w:eastAsia="en-GB"/>
              </w:rPr>
            </w:pPr>
            <w:r w:rsidRPr="00435DD7">
              <w:rPr>
                <w:rFonts w:asciiTheme="minorHAnsi" w:hAnsiTheme="minorHAnsi"/>
                <w:color w:val="000000" w:themeColor="text1"/>
                <w:lang w:eastAsia="en-GB"/>
              </w:rPr>
              <w:t>1.</w:t>
            </w:r>
            <w:r>
              <w:rPr>
                <w:rFonts w:asciiTheme="minorHAnsi" w:hAnsiTheme="minorHAnsi"/>
                <w:color w:val="000000" w:themeColor="text1"/>
                <w:lang w:eastAsia="en-GB"/>
              </w:rPr>
              <w:t xml:space="preserve"> </w:t>
            </w:r>
            <w:r w:rsidR="00866E85" w:rsidRPr="00435DD7">
              <w:rPr>
                <w:rFonts w:asciiTheme="minorHAnsi" w:hAnsiTheme="minorHAnsi"/>
                <w:color w:val="000000" w:themeColor="text1"/>
                <w:lang w:eastAsia="en-GB"/>
              </w:rPr>
              <w:t>Literature Review (level of progress, suitable synthesis of background material completed)</w:t>
            </w:r>
          </w:p>
        </w:tc>
        <w:tc>
          <w:tcPr>
            <w:tcW w:w="1287" w:type="dxa"/>
            <w:tcBorders>
              <w:top w:val="nil"/>
              <w:left w:val="nil"/>
              <w:bottom w:val="single" w:sz="4" w:space="0" w:color="auto"/>
              <w:right w:val="single" w:sz="4" w:space="0" w:color="auto"/>
            </w:tcBorders>
            <w:shd w:val="clear" w:color="auto" w:fill="595959" w:themeFill="text1" w:themeFillTint="A6"/>
            <w:noWrap/>
            <w:vAlign w:val="center"/>
            <w:hideMark/>
          </w:tcPr>
          <w:p w14:paraId="6EBF763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417" w:type="dxa"/>
            <w:tcBorders>
              <w:top w:val="nil"/>
              <w:left w:val="nil"/>
              <w:bottom w:val="single" w:sz="4" w:space="0" w:color="auto"/>
              <w:right w:val="single" w:sz="4" w:space="0" w:color="auto"/>
            </w:tcBorders>
            <w:shd w:val="clear" w:color="auto" w:fill="595959" w:themeFill="text1" w:themeFillTint="A6"/>
            <w:noWrap/>
            <w:vAlign w:val="center"/>
            <w:hideMark/>
          </w:tcPr>
          <w:p w14:paraId="4226597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544238DD"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0B8C56F2" w14:textId="5F82F0C5" w:rsidR="006363DD" w:rsidRPr="006363DD" w:rsidRDefault="00CB0F0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36</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40</w:t>
            </w:r>
          </w:p>
        </w:tc>
      </w:tr>
      <w:tr w:rsidR="006363DD" w:rsidRPr="006363DD" w14:paraId="77C1F7FA" w14:textId="77777777" w:rsidTr="007C13F6">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90EBA0D"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2. </w:t>
            </w:r>
            <w:r w:rsidR="00866E85" w:rsidRPr="00866E85">
              <w:rPr>
                <w:rFonts w:asciiTheme="minorHAnsi" w:hAnsiTheme="minorHAnsi"/>
                <w:color w:val="000000" w:themeColor="text1"/>
                <w:lang w:eastAsia="en-GB"/>
              </w:rPr>
              <w:t>Discussion of Findings</w:t>
            </w:r>
          </w:p>
        </w:tc>
        <w:tc>
          <w:tcPr>
            <w:tcW w:w="128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65044EAD"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20</w:t>
            </w:r>
          </w:p>
        </w:tc>
        <w:tc>
          <w:tcPr>
            <w:tcW w:w="141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714B2766"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20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B336B1D"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2EA12981" w14:textId="5147924F" w:rsidR="006363DD" w:rsidRPr="006363DD" w:rsidRDefault="00C0315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14:paraId="32DC4F75" w14:textId="77777777" w:rsidTr="007C13F6">
        <w:trPr>
          <w:trHeight w:val="487"/>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75321E9"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3. </w:t>
            </w:r>
            <w:r w:rsidR="00866E85" w:rsidRPr="00866E85">
              <w:rPr>
                <w:rFonts w:asciiTheme="minorHAnsi" w:hAnsiTheme="minorHAnsi"/>
                <w:color w:val="000000" w:themeColor="text1"/>
                <w:lang w:eastAsia="en-GB"/>
              </w:rPr>
              <w:t>Code examples</w:t>
            </w:r>
            <w:r w:rsidR="007A6D2B">
              <w:rPr>
                <w:rFonts w:asciiTheme="minorHAnsi" w:hAnsiTheme="minorHAnsi"/>
                <w:color w:val="000000" w:themeColor="text1"/>
                <w:lang w:eastAsia="en-GB"/>
              </w:rPr>
              <w:t xml:space="preserve"> </w:t>
            </w:r>
            <w:r w:rsidR="00866E85" w:rsidRPr="00866E85">
              <w:rPr>
                <w:rFonts w:asciiTheme="minorHAnsi" w:hAnsiTheme="minorHAnsi"/>
                <w:color w:val="000000" w:themeColor="text1"/>
                <w:lang w:eastAsia="en-GB"/>
              </w:rPr>
              <w:t>/prototypes</w:t>
            </w:r>
            <w:r w:rsidR="007A6D2B">
              <w:rPr>
                <w:rFonts w:asciiTheme="minorHAnsi" w:hAnsiTheme="minorHAnsi"/>
                <w:color w:val="000000" w:themeColor="text1"/>
                <w:lang w:eastAsia="en-GB"/>
              </w:rPr>
              <w:t xml:space="preserve">   </w:t>
            </w:r>
            <w:r w:rsidR="00866E85" w:rsidRPr="00866E85">
              <w:rPr>
                <w:rFonts w:asciiTheme="minorHAnsi" w:hAnsiTheme="minorHAnsi"/>
                <w:color w:val="000000" w:themeColor="text1"/>
                <w:lang w:eastAsia="en-GB"/>
              </w:rPr>
              <w:t xml:space="preserve">/demo </w:t>
            </w:r>
          </w:p>
        </w:tc>
        <w:tc>
          <w:tcPr>
            <w:tcW w:w="128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7B48DDA7" w14:textId="77777777"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41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56C5318" w14:textId="77777777" w:rsidR="006363DD" w:rsidRPr="006363DD" w:rsidRDefault="00866E85" w:rsidP="00711A55">
            <w:pPr>
              <w:jc w:val="right"/>
              <w:rPr>
                <w:rFonts w:asciiTheme="minorHAnsi" w:hAnsiTheme="minorHAnsi"/>
                <w:color w:val="000000" w:themeColor="text1"/>
                <w:lang w:eastAsia="en-GB"/>
              </w:rPr>
            </w:pPr>
            <w:r w:rsidRPr="00866E85">
              <w:rPr>
                <w:rFonts w:asciiTheme="minorHAnsi" w:hAnsiTheme="minorHAnsi"/>
                <w:color w:val="000000" w:themeColor="text1"/>
                <w:lang w:eastAsia="en-GB"/>
              </w:rPr>
              <w:t>-</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7BC8A46"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37116F01" w14:textId="5C43AC20" w:rsidR="006363DD" w:rsidRPr="006363DD" w:rsidRDefault="00C0315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7.5</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14:paraId="2374B462" w14:textId="77777777" w:rsidTr="007C13F6">
        <w:trPr>
          <w:trHeight w:val="52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8E10A07"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4. </w:t>
            </w:r>
            <w:r w:rsidR="00866E85" w:rsidRPr="00866E85">
              <w:rPr>
                <w:rFonts w:asciiTheme="minorHAnsi" w:hAnsiTheme="minorHAnsi"/>
                <w:color w:val="000000" w:themeColor="text1"/>
                <w:lang w:eastAsia="en-GB"/>
              </w:rPr>
              <w:t>Project Plan</w:t>
            </w:r>
          </w:p>
        </w:tc>
        <w:tc>
          <w:tcPr>
            <w:tcW w:w="1287" w:type="dxa"/>
            <w:tcBorders>
              <w:top w:val="nil"/>
              <w:left w:val="nil"/>
              <w:bottom w:val="single" w:sz="4" w:space="0" w:color="auto"/>
              <w:right w:val="single" w:sz="4" w:space="0" w:color="auto"/>
            </w:tcBorders>
            <w:shd w:val="clear" w:color="auto" w:fill="595959" w:themeFill="text1" w:themeFillTint="A6"/>
            <w:noWrap/>
            <w:vAlign w:val="center"/>
            <w:hideMark/>
          </w:tcPr>
          <w:p w14:paraId="7C4A962A"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595959" w:themeFill="text1" w:themeFillTint="A6"/>
            <w:noWrap/>
            <w:vAlign w:val="center"/>
            <w:hideMark/>
          </w:tcPr>
          <w:p w14:paraId="546FD17A"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60C417D9"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5DD3DA90" w14:textId="2B2F4163" w:rsidR="006363DD" w:rsidRPr="006363DD" w:rsidRDefault="00C0315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435DD7" w:rsidRPr="006363DD" w14:paraId="7C7EE5A0" w14:textId="77777777" w:rsidTr="007C13F6">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tcPr>
          <w:p w14:paraId="4F38E6EC" w14:textId="77777777" w:rsidR="00435DD7" w:rsidRPr="006363DD" w:rsidRDefault="00435DD7" w:rsidP="00435DD7">
            <w:pPr>
              <w:rPr>
                <w:rFonts w:asciiTheme="minorHAnsi" w:hAnsiTheme="minorHAnsi"/>
                <w:color w:val="000000" w:themeColor="text1"/>
                <w:lang w:eastAsia="en-GB"/>
              </w:rPr>
            </w:pPr>
            <w:r>
              <w:rPr>
                <w:rFonts w:asciiTheme="minorHAnsi" w:hAnsiTheme="minorHAnsi"/>
                <w:color w:val="000000" w:themeColor="text1"/>
                <w:lang w:eastAsia="en-GB"/>
              </w:rPr>
              <w:t xml:space="preserve">5. </w:t>
            </w:r>
            <w:r w:rsidRPr="00866E85">
              <w:rPr>
                <w:rFonts w:asciiTheme="minorHAnsi" w:hAnsiTheme="minorHAnsi"/>
                <w:color w:val="000000" w:themeColor="text1"/>
                <w:lang w:eastAsia="en-GB"/>
              </w:rPr>
              <w:t>Response to Questioning</w:t>
            </w:r>
          </w:p>
        </w:tc>
        <w:tc>
          <w:tcPr>
            <w:tcW w:w="1287" w:type="dxa"/>
            <w:tcBorders>
              <w:top w:val="nil"/>
              <w:left w:val="nil"/>
              <w:bottom w:val="single" w:sz="4" w:space="0" w:color="auto"/>
              <w:right w:val="single" w:sz="4" w:space="0" w:color="auto"/>
            </w:tcBorders>
            <w:shd w:val="clear" w:color="auto" w:fill="595959" w:themeFill="text1" w:themeFillTint="A6"/>
            <w:noWrap/>
            <w:vAlign w:val="center"/>
          </w:tcPr>
          <w:p w14:paraId="54FFC4F9"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417" w:type="dxa"/>
            <w:tcBorders>
              <w:top w:val="nil"/>
              <w:left w:val="nil"/>
              <w:bottom w:val="single" w:sz="4" w:space="0" w:color="auto"/>
              <w:right w:val="single" w:sz="4" w:space="0" w:color="auto"/>
            </w:tcBorders>
            <w:shd w:val="clear" w:color="auto" w:fill="595959" w:themeFill="text1" w:themeFillTint="A6"/>
            <w:noWrap/>
            <w:vAlign w:val="center"/>
          </w:tcPr>
          <w:p w14:paraId="73346B1B"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560" w:type="dxa"/>
            <w:tcBorders>
              <w:top w:val="nil"/>
              <w:left w:val="nil"/>
              <w:bottom w:val="single" w:sz="4" w:space="0" w:color="auto"/>
              <w:right w:val="single" w:sz="4" w:space="0" w:color="auto"/>
            </w:tcBorders>
            <w:shd w:val="clear" w:color="auto" w:fill="FFFFFF" w:themeFill="background1"/>
            <w:noWrap/>
            <w:vAlign w:val="center"/>
          </w:tcPr>
          <w:p w14:paraId="3CFDE52B" w14:textId="77777777" w:rsidR="00435DD7" w:rsidRPr="006363DD" w:rsidRDefault="00435DD7" w:rsidP="00435DD7">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Pr="00866E85">
              <w:rPr>
                <w:rFonts w:asciiTheme="minorHAnsi" w:hAnsiTheme="minorHAnsi"/>
                <w:color w:val="000000" w:themeColor="text1"/>
                <w:lang w:eastAsia="en-GB"/>
              </w:rPr>
              <w:t>20</w:t>
            </w:r>
          </w:p>
        </w:tc>
        <w:tc>
          <w:tcPr>
            <w:tcW w:w="1701" w:type="dxa"/>
            <w:tcBorders>
              <w:top w:val="nil"/>
              <w:left w:val="nil"/>
              <w:bottom w:val="single" w:sz="4" w:space="0" w:color="auto"/>
              <w:right w:val="single" w:sz="8" w:space="0" w:color="auto"/>
            </w:tcBorders>
            <w:shd w:val="clear" w:color="auto" w:fill="FFFFFF" w:themeFill="background1"/>
            <w:noWrap/>
            <w:vAlign w:val="center"/>
          </w:tcPr>
          <w:p w14:paraId="734D6DEC" w14:textId="724BE50A" w:rsidR="00435DD7" w:rsidRPr="006363DD" w:rsidRDefault="00C0315C" w:rsidP="00435DD7">
            <w:pPr>
              <w:jc w:val="right"/>
              <w:rPr>
                <w:rFonts w:asciiTheme="minorHAnsi" w:hAnsiTheme="minorHAnsi"/>
                <w:color w:val="000000" w:themeColor="text1"/>
                <w:lang w:eastAsia="en-GB"/>
              </w:rPr>
            </w:pPr>
            <w:r>
              <w:rPr>
                <w:rFonts w:asciiTheme="minorHAnsi" w:hAnsiTheme="minorHAnsi"/>
                <w:color w:val="000000" w:themeColor="text1"/>
                <w:lang w:eastAsia="en-GB"/>
              </w:rPr>
              <w:t>17</w:t>
            </w:r>
            <w:r w:rsidR="00435DD7" w:rsidRPr="006363DD">
              <w:rPr>
                <w:rFonts w:asciiTheme="minorHAnsi" w:hAnsiTheme="minorHAnsi"/>
                <w:color w:val="000000" w:themeColor="text1"/>
                <w:lang w:eastAsia="en-GB"/>
              </w:rPr>
              <w:t>/</w:t>
            </w:r>
            <w:r w:rsidR="00435DD7" w:rsidRPr="00866E85">
              <w:rPr>
                <w:rFonts w:asciiTheme="minorHAnsi" w:hAnsiTheme="minorHAnsi"/>
                <w:color w:val="000000" w:themeColor="text1"/>
                <w:lang w:eastAsia="en-GB"/>
              </w:rPr>
              <w:t>20</w:t>
            </w:r>
          </w:p>
        </w:tc>
      </w:tr>
      <w:tr w:rsidR="006363DD" w:rsidRPr="006363DD" w14:paraId="7E73995E" w14:textId="77777777" w:rsidTr="007C13F6">
        <w:trPr>
          <w:trHeight w:val="501"/>
        </w:trPr>
        <w:tc>
          <w:tcPr>
            <w:tcW w:w="364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B3C24BC" w14:textId="77777777" w:rsidR="006363DD" w:rsidRPr="006363DD" w:rsidRDefault="00435DD7"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6. </w:t>
            </w:r>
            <w:r w:rsidR="00866E85" w:rsidRPr="00866E85">
              <w:rPr>
                <w:rFonts w:asciiTheme="minorHAnsi" w:hAnsiTheme="minorHAnsi"/>
                <w:color w:val="000000" w:themeColor="text1"/>
                <w:lang w:eastAsia="en-GB"/>
              </w:rPr>
              <w:t>Quality of Presentation</w:t>
            </w:r>
          </w:p>
        </w:tc>
        <w:tc>
          <w:tcPr>
            <w:tcW w:w="1287" w:type="dxa"/>
            <w:tcBorders>
              <w:top w:val="nil"/>
              <w:left w:val="nil"/>
              <w:bottom w:val="single" w:sz="4" w:space="0" w:color="auto"/>
              <w:right w:val="single" w:sz="4" w:space="0" w:color="auto"/>
            </w:tcBorders>
            <w:shd w:val="clear" w:color="auto" w:fill="595959" w:themeFill="text1" w:themeFillTint="A6"/>
            <w:noWrap/>
            <w:vAlign w:val="center"/>
            <w:hideMark/>
          </w:tcPr>
          <w:p w14:paraId="3D5A12A5"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595959" w:themeFill="text1" w:themeFillTint="A6"/>
            <w:noWrap/>
            <w:vAlign w:val="center"/>
            <w:hideMark/>
          </w:tcPr>
          <w:p w14:paraId="438A0F52"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560" w:type="dxa"/>
            <w:tcBorders>
              <w:top w:val="nil"/>
              <w:left w:val="nil"/>
              <w:bottom w:val="single" w:sz="4" w:space="0" w:color="auto"/>
              <w:right w:val="single" w:sz="4" w:space="0" w:color="auto"/>
            </w:tcBorders>
            <w:shd w:val="clear" w:color="auto" w:fill="FFFFFF" w:themeFill="background1"/>
            <w:noWrap/>
            <w:vAlign w:val="center"/>
            <w:hideMark/>
          </w:tcPr>
          <w:p w14:paraId="227A8C4A" w14:textId="77777777" w:rsidR="006363DD" w:rsidRPr="006363DD" w:rsidRDefault="006363DD" w:rsidP="00711A55">
            <w:pPr>
              <w:jc w:val="right"/>
              <w:rPr>
                <w:rFonts w:asciiTheme="minorHAnsi" w:hAnsiTheme="minorHAnsi"/>
                <w:color w:val="000000" w:themeColor="text1"/>
                <w:lang w:eastAsia="en-GB"/>
              </w:rPr>
            </w:pPr>
            <w:r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c>
          <w:tcPr>
            <w:tcW w:w="1701" w:type="dxa"/>
            <w:tcBorders>
              <w:top w:val="nil"/>
              <w:left w:val="nil"/>
              <w:bottom w:val="single" w:sz="4" w:space="0" w:color="auto"/>
              <w:right w:val="single" w:sz="8" w:space="0" w:color="auto"/>
            </w:tcBorders>
            <w:shd w:val="clear" w:color="auto" w:fill="FFFFFF" w:themeFill="background1"/>
            <w:noWrap/>
            <w:vAlign w:val="center"/>
            <w:hideMark/>
          </w:tcPr>
          <w:p w14:paraId="5264C202" w14:textId="649EAA50" w:rsidR="006363DD" w:rsidRPr="006363DD" w:rsidRDefault="00C0315C"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6363DD" w:rsidRPr="006363DD">
              <w:rPr>
                <w:rFonts w:asciiTheme="minorHAnsi" w:hAnsiTheme="minorHAnsi"/>
                <w:color w:val="000000" w:themeColor="text1"/>
                <w:lang w:eastAsia="en-GB"/>
              </w:rPr>
              <w:t>/</w:t>
            </w:r>
            <w:r w:rsidR="00866E85" w:rsidRPr="00866E85">
              <w:rPr>
                <w:rFonts w:asciiTheme="minorHAnsi" w:hAnsiTheme="minorHAnsi"/>
                <w:color w:val="000000" w:themeColor="text1"/>
                <w:lang w:eastAsia="en-GB"/>
              </w:rPr>
              <w:t>10</w:t>
            </w:r>
          </w:p>
        </w:tc>
      </w:tr>
      <w:tr w:rsidR="006363DD" w:rsidRPr="006363DD" w14:paraId="54622651" w14:textId="77777777" w:rsidTr="007C13F6">
        <w:trPr>
          <w:trHeight w:val="632"/>
        </w:trPr>
        <w:tc>
          <w:tcPr>
            <w:tcW w:w="364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33CFB8C4" w14:textId="77777777" w:rsidR="006363DD" w:rsidRPr="006363DD" w:rsidRDefault="00866E85" w:rsidP="00711A55">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128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42EFF65E"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0ACB52B6"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560"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530CC6F" w14:textId="77777777" w:rsidR="006363DD" w:rsidRPr="008D4A65" w:rsidRDefault="008D4A65" w:rsidP="00711A55">
            <w:pPr>
              <w:jc w:val="right"/>
              <w:rPr>
                <w:rFonts w:asciiTheme="minorHAnsi" w:hAnsiTheme="minorHAnsi"/>
                <w:b/>
                <w:color w:val="000000" w:themeColor="text1"/>
                <w:lang w:eastAsia="en-GB"/>
              </w:rPr>
            </w:pPr>
            <w:r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c>
          <w:tcPr>
            <w:tcW w:w="1701"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2C1FA0A2" w14:textId="741F964E" w:rsidR="006363DD" w:rsidRPr="008D4A65" w:rsidRDefault="00C0315C"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84.5</w:t>
            </w:r>
            <w:r w:rsidR="008D4A65" w:rsidRPr="008D4A65">
              <w:rPr>
                <w:rFonts w:asciiTheme="minorHAnsi" w:hAnsiTheme="minorHAnsi"/>
                <w:b/>
                <w:color w:val="000000" w:themeColor="text1"/>
                <w:lang w:eastAsia="en-GB"/>
              </w:rPr>
              <w:t>/</w:t>
            </w:r>
            <w:r w:rsidR="00866E85" w:rsidRPr="008D4A65">
              <w:rPr>
                <w:rFonts w:asciiTheme="minorHAnsi" w:hAnsiTheme="minorHAnsi"/>
                <w:b/>
                <w:color w:val="000000" w:themeColor="text1"/>
                <w:lang w:eastAsia="en-GB"/>
              </w:rPr>
              <w:t>100</w:t>
            </w:r>
          </w:p>
        </w:tc>
      </w:tr>
    </w:tbl>
    <w:p w14:paraId="5464C57F" w14:textId="77777777" w:rsidR="00435DD7" w:rsidRDefault="00435DD7">
      <w:pPr>
        <w:rPr>
          <w:rFonts w:asciiTheme="minorHAnsi" w:hAnsiTheme="minorHAnsi"/>
          <w:color w:val="000000" w:themeColor="text1"/>
        </w:rPr>
      </w:pPr>
    </w:p>
    <w:p w14:paraId="38F96B55" w14:textId="77777777" w:rsidR="00435DD7" w:rsidRDefault="00435DD7">
      <w:pPr>
        <w:rPr>
          <w:rFonts w:asciiTheme="minorHAnsi" w:hAnsiTheme="minorHAnsi"/>
          <w:color w:val="000000" w:themeColor="text1"/>
        </w:rPr>
      </w:pPr>
    </w:p>
    <w:p w14:paraId="53977FAF" w14:textId="77777777" w:rsidR="00435DD7" w:rsidRDefault="00435DD7">
      <w:pPr>
        <w:rPr>
          <w:rFonts w:asciiTheme="minorHAnsi" w:hAnsiTheme="minorHAnsi"/>
          <w:color w:val="000000" w:themeColor="text1"/>
        </w:rPr>
      </w:pPr>
    </w:p>
    <w:p w14:paraId="760A3450" w14:textId="77777777" w:rsidR="00435DD7" w:rsidRDefault="00435DD7">
      <w:pPr>
        <w:rPr>
          <w:rFonts w:asciiTheme="minorHAnsi" w:hAnsiTheme="minorHAnsi"/>
          <w:color w:val="000000" w:themeColor="text1"/>
        </w:rPr>
      </w:pPr>
      <w:r>
        <w:rPr>
          <w:rFonts w:asciiTheme="minorHAnsi" w:hAnsiTheme="minorHAnsi"/>
          <w:color w:val="000000" w:themeColor="text1"/>
        </w:rPr>
        <w:t>(</w:t>
      </w:r>
      <w:r w:rsidR="005F6EA2">
        <w:rPr>
          <w:rFonts w:asciiTheme="minorHAnsi" w:hAnsiTheme="minorHAnsi"/>
          <w:color w:val="000000" w:themeColor="text1"/>
        </w:rPr>
        <w:t>Feedback/Comments</w:t>
      </w:r>
      <w:r>
        <w:rPr>
          <w:rFonts w:asciiTheme="minorHAnsi" w:hAnsiTheme="minorHAnsi"/>
          <w:color w:val="000000" w:themeColor="text1"/>
        </w:rPr>
        <w:t xml:space="preserve"> on next page)</w:t>
      </w:r>
    </w:p>
    <w:p w14:paraId="0085D5CE" w14:textId="77777777" w:rsidR="00435DD7" w:rsidRDefault="00435DD7">
      <w:pPr>
        <w:rPr>
          <w:rFonts w:asciiTheme="minorHAnsi" w:hAnsiTheme="minorHAnsi"/>
          <w:color w:val="000000" w:themeColor="text1"/>
        </w:rPr>
      </w:pPr>
    </w:p>
    <w:p w14:paraId="2967F350" w14:textId="756BA7A7" w:rsidR="00435DD7" w:rsidRDefault="00435DD7">
      <w:pPr>
        <w:rPr>
          <w:rFonts w:asciiTheme="minorHAnsi" w:hAnsiTheme="minorHAnsi"/>
          <w:b/>
          <w:color w:val="000000" w:themeColor="text1"/>
        </w:rPr>
      </w:pPr>
    </w:p>
    <w:p w14:paraId="13EE15BD" w14:textId="77777777" w:rsidR="00D87BAB" w:rsidRPr="006363DD" w:rsidRDefault="005F6EA2">
      <w:pPr>
        <w:rPr>
          <w:rFonts w:asciiTheme="minorHAnsi" w:hAnsiTheme="minorHAnsi"/>
          <w:b/>
          <w:color w:val="000000" w:themeColor="text1"/>
        </w:rPr>
      </w:pPr>
      <w:r>
        <w:rPr>
          <w:rFonts w:asciiTheme="minorHAnsi" w:hAnsiTheme="minorHAnsi"/>
          <w:b/>
          <w:color w:val="000000" w:themeColor="text1"/>
        </w:rPr>
        <w:t>Feedback/Comments</w:t>
      </w:r>
      <w:r w:rsidR="006363DD" w:rsidRPr="006363DD">
        <w:rPr>
          <w:rFonts w:asciiTheme="minorHAnsi" w:hAnsiTheme="minorHAnsi"/>
          <w:b/>
          <w:color w:val="000000" w:themeColor="text1"/>
        </w:rPr>
        <w:t>:</w:t>
      </w:r>
    </w:p>
    <w:p w14:paraId="2FC4B230" w14:textId="77777777"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9350"/>
      </w:tblGrid>
      <w:tr w:rsidR="006363DD" w14:paraId="724FA139" w14:textId="77777777" w:rsidTr="006363DD">
        <w:trPr>
          <w:trHeight w:val="8773"/>
        </w:trPr>
        <w:tc>
          <w:tcPr>
            <w:tcW w:w="9576" w:type="dxa"/>
          </w:tcPr>
          <w:p w14:paraId="26BFCBA4" w14:textId="25F3474E" w:rsidR="006363DD" w:rsidRDefault="006363DD">
            <w:pPr>
              <w:rPr>
                <w:rFonts w:asciiTheme="minorHAnsi" w:hAnsiTheme="minorHAnsi"/>
                <w:color w:val="000000" w:themeColor="text1"/>
              </w:rPr>
            </w:pPr>
          </w:p>
          <w:p w14:paraId="27F4B850" w14:textId="0E6B90CB" w:rsidR="00F450E7" w:rsidRDefault="00C0315C">
            <w:pPr>
              <w:rPr>
                <w:rFonts w:asciiTheme="minorHAnsi" w:hAnsiTheme="minorHAnsi"/>
                <w:color w:val="000000" w:themeColor="text1"/>
              </w:rPr>
            </w:pPr>
            <w:r>
              <w:rPr>
                <w:rFonts w:asciiTheme="minorHAnsi" w:hAnsiTheme="minorHAnsi"/>
                <w:color w:val="000000" w:themeColor="text1"/>
              </w:rPr>
              <w:t>Excellent presentation, the social benefits from this project in regard of no contamination external to the process room is huge. Questions were answered rapidly with no delay, as this student again understands the work and the importance of the work he is undertaking. An extremely interesting</w:t>
            </w:r>
            <w:bookmarkStart w:id="0" w:name="_GoBack"/>
            <w:bookmarkEnd w:id="0"/>
            <w:r>
              <w:rPr>
                <w:rFonts w:asciiTheme="minorHAnsi" w:hAnsiTheme="minorHAnsi"/>
                <w:color w:val="000000" w:themeColor="text1"/>
              </w:rPr>
              <w:t xml:space="preserve"> project and presentation.</w:t>
            </w:r>
          </w:p>
        </w:tc>
      </w:tr>
    </w:tbl>
    <w:p w14:paraId="73E90D30" w14:textId="77777777" w:rsidR="006363DD" w:rsidRPr="006363DD" w:rsidRDefault="006363DD">
      <w:pPr>
        <w:rPr>
          <w:rFonts w:asciiTheme="minorHAnsi" w:hAnsiTheme="minorHAnsi"/>
          <w:color w:val="000000" w:themeColor="text1"/>
        </w:rPr>
      </w:pPr>
    </w:p>
    <w:p w14:paraId="789D9642" w14:textId="77777777" w:rsidR="006363DD" w:rsidRPr="006363DD" w:rsidRDefault="006363DD">
      <w:pPr>
        <w:rPr>
          <w:rFonts w:asciiTheme="minorHAnsi" w:hAnsiTheme="minorHAnsi"/>
          <w:b/>
          <w:color w:val="000000" w:themeColor="text1"/>
        </w:rPr>
      </w:pPr>
    </w:p>
    <w:sectPr w:rsidR="006363DD" w:rsidRPr="006363DD" w:rsidSect="006363DD">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7DC6E8" w14:textId="77777777" w:rsidR="008F197D" w:rsidRDefault="008F197D" w:rsidP="007D1FA6">
      <w:r>
        <w:separator/>
      </w:r>
    </w:p>
  </w:endnote>
  <w:endnote w:type="continuationSeparator" w:id="0">
    <w:p w14:paraId="5AAF963D" w14:textId="77777777" w:rsidR="008F197D" w:rsidRDefault="008F197D" w:rsidP="007D1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3547651"/>
      <w:docPartObj>
        <w:docPartGallery w:val="Page Numbers (Bottom of Page)"/>
        <w:docPartUnique/>
      </w:docPartObj>
    </w:sdtPr>
    <w:sdtEndPr>
      <w:rPr>
        <w:rFonts w:asciiTheme="minorHAnsi" w:hAnsiTheme="minorHAnsi" w:cstheme="minorHAnsi"/>
        <w:noProof/>
        <w:sz w:val="20"/>
        <w:szCs w:val="20"/>
      </w:rPr>
    </w:sdtEndPr>
    <w:sdtContent>
      <w:p w14:paraId="17E7F95F" w14:textId="77777777" w:rsidR="007D1FA6" w:rsidRPr="007D1FA6" w:rsidRDefault="007D1FA6" w:rsidP="007D1FA6">
        <w:pPr>
          <w:pStyle w:val="Footer"/>
          <w:jc w:val="center"/>
          <w:rPr>
            <w:rFonts w:asciiTheme="minorHAnsi" w:hAnsiTheme="minorHAnsi" w:cstheme="minorHAnsi"/>
            <w:sz w:val="20"/>
            <w:szCs w:val="20"/>
          </w:rPr>
        </w:pPr>
        <w:r w:rsidRPr="007D1FA6">
          <w:rPr>
            <w:rFonts w:asciiTheme="minorHAnsi" w:hAnsiTheme="minorHAnsi" w:cstheme="minorHAnsi"/>
            <w:sz w:val="20"/>
            <w:szCs w:val="20"/>
          </w:rPr>
          <w:fldChar w:fldCharType="begin"/>
        </w:r>
        <w:r w:rsidRPr="007D1FA6">
          <w:rPr>
            <w:rFonts w:asciiTheme="minorHAnsi" w:hAnsiTheme="minorHAnsi" w:cstheme="minorHAnsi"/>
            <w:sz w:val="20"/>
            <w:szCs w:val="20"/>
          </w:rPr>
          <w:instrText xml:space="preserve"> PAGE   \* MERGEFORMAT </w:instrText>
        </w:r>
        <w:r w:rsidRPr="007D1FA6">
          <w:rPr>
            <w:rFonts w:asciiTheme="minorHAnsi" w:hAnsiTheme="minorHAnsi" w:cstheme="minorHAnsi"/>
            <w:sz w:val="20"/>
            <w:szCs w:val="20"/>
          </w:rPr>
          <w:fldChar w:fldCharType="separate"/>
        </w:r>
        <w:r w:rsidR="007A6D2B">
          <w:rPr>
            <w:rFonts w:asciiTheme="minorHAnsi" w:hAnsiTheme="minorHAnsi" w:cstheme="minorHAnsi"/>
            <w:noProof/>
            <w:sz w:val="20"/>
            <w:szCs w:val="20"/>
          </w:rPr>
          <w:t>1</w:t>
        </w:r>
        <w:r w:rsidRPr="007D1FA6">
          <w:rPr>
            <w:rFonts w:asciiTheme="minorHAnsi" w:hAnsiTheme="minorHAnsi" w:cstheme="minorHAnsi"/>
            <w:noProof/>
            <w:sz w:val="20"/>
            <w:szCs w:val="20"/>
          </w:rPr>
          <w:fldChar w:fldCharType="end"/>
        </w:r>
      </w:p>
    </w:sdtContent>
  </w:sdt>
  <w:p w14:paraId="39567147" w14:textId="77777777" w:rsidR="007D1FA6" w:rsidRDefault="007D1F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414441" w14:textId="77777777" w:rsidR="008F197D" w:rsidRDefault="008F197D" w:rsidP="007D1FA6">
      <w:r>
        <w:separator/>
      </w:r>
    </w:p>
  </w:footnote>
  <w:footnote w:type="continuationSeparator" w:id="0">
    <w:p w14:paraId="13689949" w14:textId="77777777" w:rsidR="008F197D" w:rsidRDefault="008F197D" w:rsidP="007D1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105A9"/>
    <w:multiLevelType w:val="hybridMultilevel"/>
    <w:tmpl w:val="D6120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52DAA"/>
    <w:rsid w:val="00082578"/>
    <w:rsid w:val="00125730"/>
    <w:rsid w:val="00177625"/>
    <w:rsid w:val="00180BC0"/>
    <w:rsid w:val="001D0DDD"/>
    <w:rsid w:val="002071E2"/>
    <w:rsid w:val="00210C59"/>
    <w:rsid w:val="0022281D"/>
    <w:rsid w:val="00242112"/>
    <w:rsid w:val="00244548"/>
    <w:rsid w:val="00253402"/>
    <w:rsid w:val="002D3179"/>
    <w:rsid w:val="003844AB"/>
    <w:rsid w:val="003C6876"/>
    <w:rsid w:val="003F049D"/>
    <w:rsid w:val="003F4877"/>
    <w:rsid w:val="00435DD7"/>
    <w:rsid w:val="004E34E6"/>
    <w:rsid w:val="00562EC3"/>
    <w:rsid w:val="005A54B0"/>
    <w:rsid w:val="005F6EA2"/>
    <w:rsid w:val="00602B4B"/>
    <w:rsid w:val="00606C3B"/>
    <w:rsid w:val="00620867"/>
    <w:rsid w:val="00632B64"/>
    <w:rsid w:val="006363DD"/>
    <w:rsid w:val="00647A98"/>
    <w:rsid w:val="006530D2"/>
    <w:rsid w:val="006645F5"/>
    <w:rsid w:val="006A543A"/>
    <w:rsid w:val="00732AF7"/>
    <w:rsid w:val="007430AD"/>
    <w:rsid w:val="00777F92"/>
    <w:rsid w:val="007A6D2B"/>
    <w:rsid w:val="007C13F6"/>
    <w:rsid w:val="007D1FA6"/>
    <w:rsid w:val="008147E6"/>
    <w:rsid w:val="008452E4"/>
    <w:rsid w:val="008669E7"/>
    <w:rsid w:val="00866E85"/>
    <w:rsid w:val="008B05C1"/>
    <w:rsid w:val="008C47AA"/>
    <w:rsid w:val="008D4A65"/>
    <w:rsid w:val="008F197D"/>
    <w:rsid w:val="00912A0E"/>
    <w:rsid w:val="00954B69"/>
    <w:rsid w:val="009C295D"/>
    <w:rsid w:val="009F37CB"/>
    <w:rsid w:val="00A151E5"/>
    <w:rsid w:val="00A736BA"/>
    <w:rsid w:val="00AB34FE"/>
    <w:rsid w:val="00AC6617"/>
    <w:rsid w:val="00B36CD2"/>
    <w:rsid w:val="00B40285"/>
    <w:rsid w:val="00B71768"/>
    <w:rsid w:val="00BC1053"/>
    <w:rsid w:val="00BD7FFC"/>
    <w:rsid w:val="00C0315C"/>
    <w:rsid w:val="00C423F9"/>
    <w:rsid w:val="00C60A27"/>
    <w:rsid w:val="00C9419F"/>
    <w:rsid w:val="00CA2382"/>
    <w:rsid w:val="00CB0F0C"/>
    <w:rsid w:val="00CC4C41"/>
    <w:rsid w:val="00CC5A62"/>
    <w:rsid w:val="00CD2262"/>
    <w:rsid w:val="00CF3983"/>
    <w:rsid w:val="00D438C6"/>
    <w:rsid w:val="00D70634"/>
    <w:rsid w:val="00D87BAB"/>
    <w:rsid w:val="00DB52A4"/>
    <w:rsid w:val="00DD05A2"/>
    <w:rsid w:val="00E03544"/>
    <w:rsid w:val="00E179E4"/>
    <w:rsid w:val="00E75464"/>
    <w:rsid w:val="00EA3215"/>
    <w:rsid w:val="00F03716"/>
    <w:rsid w:val="00F14758"/>
    <w:rsid w:val="00F20A1E"/>
    <w:rsid w:val="00F450E7"/>
    <w:rsid w:val="00F66DA8"/>
    <w:rsid w:val="00F74E23"/>
    <w:rsid w:val="00F826EF"/>
    <w:rsid w:val="00FD1D01"/>
    <w:rsid w:val="00FF6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A884C4"/>
  <w15:docId w15:val="{6ACFB18B-0868-4736-8F55-2C1FE8A66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35DD7"/>
    <w:pPr>
      <w:ind w:left="720"/>
      <w:contextualSpacing/>
    </w:pPr>
  </w:style>
  <w:style w:type="paragraph" w:styleId="Header">
    <w:name w:val="header"/>
    <w:basedOn w:val="Normal"/>
    <w:link w:val="HeaderChar"/>
    <w:uiPriority w:val="99"/>
    <w:unhideWhenUsed/>
    <w:rsid w:val="007D1FA6"/>
    <w:pPr>
      <w:tabs>
        <w:tab w:val="center" w:pos="4513"/>
        <w:tab w:val="right" w:pos="9026"/>
      </w:tabs>
    </w:pPr>
  </w:style>
  <w:style w:type="character" w:customStyle="1" w:styleId="HeaderChar">
    <w:name w:val="Header Char"/>
    <w:basedOn w:val="DefaultParagraphFont"/>
    <w:link w:val="Header"/>
    <w:uiPriority w:val="99"/>
    <w:rsid w:val="007D1FA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D1FA6"/>
    <w:pPr>
      <w:tabs>
        <w:tab w:val="center" w:pos="4513"/>
        <w:tab w:val="right" w:pos="9026"/>
      </w:tabs>
    </w:pPr>
  </w:style>
  <w:style w:type="character" w:customStyle="1" w:styleId="FooterChar">
    <w:name w:val="Footer Char"/>
    <w:basedOn w:val="DefaultParagraphFont"/>
    <w:link w:val="Footer"/>
    <w:uiPriority w:val="99"/>
    <w:rsid w:val="007D1FA6"/>
    <w:rPr>
      <w:rFonts w:ascii="Times New Roman" w:eastAsia="Times New Roman" w:hAnsi="Times New Roman" w:cs="Times New Roman"/>
      <w:sz w:val="24"/>
      <w:szCs w:val="24"/>
      <w:lang w:val="en-GB"/>
    </w:rPr>
  </w:style>
  <w:style w:type="character" w:styleId="PlaceholderText">
    <w:name w:val="Placeholder Text"/>
    <w:basedOn w:val="DefaultParagraphFont"/>
    <w:uiPriority w:val="99"/>
    <w:semiHidden/>
    <w:rsid w:val="00052DA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188</Words>
  <Characters>1072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Gary Jones (FACE)</cp:lastModifiedBy>
  <cp:revision>3</cp:revision>
  <cp:lastPrinted>2013-09-25T13:21:00Z</cp:lastPrinted>
  <dcterms:created xsi:type="dcterms:W3CDTF">2025-01-16T16:21:00Z</dcterms:created>
  <dcterms:modified xsi:type="dcterms:W3CDTF">2025-01-16T16:48:00Z</dcterms:modified>
</cp:coreProperties>
</file>