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AAD0F0" w14:textId="40FA51B1" w:rsidR="00FB73CA" w:rsidRPr="00FC66FB" w:rsidRDefault="00D87989" w:rsidP="00347B00">
      <w:pPr>
        <w:spacing w:line="360" w:lineRule="auto"/>
        <w:rPr>
          <w:rFonts w:ascii="Times New Roman" w:hAnsi="Times New Roman" w:cs="Times New Roman"/>
          <w:u w:val="single"/>
        </w:rPr>
      </w:pPr>
      <w:r>
        <w:rPr>
          <w:noProof/>
        </w:rPr>
        <w:drawing>
          <wp:inline distT="0" distB="0" distL="0" distR="0" wp14:anchorId="3B48429D" wp14:editId="1AC825D8">
            <wp:extent cx="3436620" cy="3297443"/>
            <wp:effectExtent l="0" t="0" r="0" b="0"/>
            <wp:docPr id="1386157949" name="Picture 2"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157949" name="Picture 2" descr="A logo of a university&#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53147" cy="3313301"/>
                    </a:xfrm>
                    <a:prstGeom prst="rect">
                      <a:avLst/>
                    </a:prstGeom>
                  </pic:spPr>
                </pic:pic>
              </a:graphicData>
            </a:graphic>
          </wp:inline>
        </w:drawing>
      </w:r>
      <w:r w:rsidR="009B4DBA">
        <w:rPr>
          <w:rFonts w:ascii="Times New Roman" w:hAnsi="Times New Roman" w:cs="Times New Roman"/>
        </w:rPr>
        <w:t xml:space="preserve">                                                                                                                                         </w:t>
      </w:r>
      <w:r w:rsidR="00FB73CA">
        <w:rPr>
          <w:rFonts w:ascii="Times New Roman" w:hAnsi="Times New Roman" w:cs="Times New Roman"/>
        </w:rPr>
        <w:t xml:space="preserve">             </w:t>
      </w:r>
      <w:r w:rsidR="00FB73CA" w:rsidRPr="00FC66FB">
        <w:rPr>
          <w:rFonts w:ascii="Times New Roman" w:hAnsi="Times New Roman" w:cs="Times New Roman"/>
          <w:u w:val="single"/>
        </w:rPr>
        <w:t>BA FILM &amp; TV</w:t>
      </w:r>
      <w:r w:rsidR="00F8570A" w:rsidRPr="00FC66FB">
        <w:rPr>
          <w:rFonts w:ascii="Times New Roman" w:hAnsi="Times New Roman" w:cs="Times New Roman"/>
          <w:u w:val="single"/>
        </w:rPr>
        <w:t>:</w:t>
      </w:r>
    </w:p>
    <w:p w14:paraId="65A889B1" w14:textId="77777777" w:rsidR="001E64E7" w:rsidRDefault="001E64E7" w:rsidP="001E64E7">
      <w:pPr>
        <w:spacing w:line="360" w:lineRule="auto"/>
        <w:rPr>
          <w:rFonts w:ascii="Times New Roman" w:hAnsi="Times New Roman" w:cs="Times New Roman"/>
        </w:rPr>
      </w:pPr>
      <w:r>
        <w:rPr>
          <w:rFonts w:ascii="Times New Roman" w:hAnsi="Times New Roman" w:cs="Times New Roman"/>
        </w:rPr>
        <w:t>Chris Pejic - 2104626</w:t>
      </w:r>
    </w:p>
    <w:p w14:paraId="58CB7CAA" w14:textId="20DFC7B5" w:rsidR="0097430F" w:rsidRDefault="0097430F" w:rsidP="007169CD">
      <w:pPr>
        <w:spacing w:line="360" w:lineRule="auto"/>
        <w:rPr>
          <w:rFonts w:ascii="Times New Roman" w:hAnsi="Times New Roman" w:cs="Times New Roman"/>
        </w:rPr>
      </w:pPr>
      <w:r>
        <w:rPr>
          <w:rFonts w:ascii="Times New Roman" w:hAnsi="Times New Roman" w:cs="Times New Roman"/>
        </w:rPr>
        <w:t>Independent Project</w:t>
      </w:r>
    </w:p>
    <w:p w14:paraId="73CEFE14" w14:textId="0E50C504" w:rsidR="0097430F" w:rsidRDefault="00347B00" w:rsidP="007169CD">
      <w:pPr>
        <w:spacing w:line="360" w:lineRule="auto"/>
        <w:rPr>
          <w:rFonts w:ascii="Times New Roman" w:hAnsi="Times New Roman" w:cs="Times New Roman"/>
        </w:rPr>
      </w:pPr>
      <w:r>
        <w:rPr>
          <w:rFonts w:ascii="Times New Roman" w:hAnsi="Times New Roman" w:cs="Times New Roman"/>
        </w:rPr>
        <w:t>ADMA6000</w:t>
      </w:r>
    </w:p>
    <w:p w14:paraId="6B668F50" w14:textId="77777777" w:rsidR="00E9507B" w:rsidRDefault="00E9507B" w:rsidP="00FA13F6">
      <w:pPr>
        <w:spacing w:line="360" w:lineRule="auto"/>
        <w:jc w:val="both"/>
        <w:rPr>
          <w:rFonts w:ascii="Times New Roman" w:hAnsi="Times New Roman" w:cs="Times New Roman"/>
        </w:rPr>
      </w:pPr>
    </w:p>
    <w:p w14:paraId="5AB1343D" w14:textId="77777777" w:rsidR="007F41E8" w:rsidRDefault="007F41E8" w:rsidP="00FA13F6">
      <w:pPr>
        <w:spacing w:line="360" w:lineRule="auto"/>
        <w:jc w:val="both"/>
        <w:rPr>
          <w:rFonts w:ascii="Times New Roman" w:hAnsi="Times New Roman" w:cs="Times New Roman"/>
        </w:rPr>
      </w:pPr>
    </w:p>
    <w:p w14:paraId="0E181F93" w14:textId="77777777" w:rsidR="007F41E8" w:rsidRDefault="007F41E8" w:rsidP="00FA13F6">
      <w:pPr>
        <w:spacing w:line="360" w:lineRule="auto"/>
        <w:jc w:val="both"/>
        <w:rPr>
          <w:rFonts w:ascii="Times New Roman" w:hAnsi="Times New Roman" w:cs="Times New Roman"/>
        </w:rPr>
      </w:pPr>
    </w:p>
    <w:p w14:paraId="71FAB337" w14:textId="67312F03" w:rsidR="00AA5F5E" w:rsidRDefault="00AA5F5E" w:rsidP="00BF653E">
      <w:pPr>
        <w:spacing w:line="360" w:lineRule="auto"/>
        <w:rPr>
          <w:rFonts w:ascii="Times New Roman" w:hAnsi="Times New Roman" w:cs="Times New Roman"/>
        </w:rPr>
      </w:pPr>
    </w:p>
    <w:p w14:paraId="20B20578" w14:textId="4BA0C6AD" w:rsidR="00D76556" w:rsidRPr="00EE30E1" w:rsidRDefault="00D76556" w:rsidP="00D76556">
      <w:pPr>
        <w:pStyle w:val="ListParagraph"/>
        <w:spacing w:line="360" w:lineRule="auto"/>
        <w:jc w:val="center"/>
        <w:rPr>
          <w:rFonts w:ascii="Times New Roman" w:hAnsi="Times New Roman" w:cs="Times New Roman"/>
          <w:b/>
          <w:bCs/>
        </w:rPr>
      </w:pPr>
      <w:r w:rsidRPr="00027FD7">
        <w:rPr>
          <w:rFonts w:ascii="Times New Roman" w:hAnsi="Times New Roman" w:cs="Times New Roman"/>
          <w:b/>
          <w:bCs/>
        </w:rPr>
        <w:t xml:space="preserve">“… </w:t>
      </w:r>
      <w:r w:rsidR="0060283A">
        <w:rPr>
          <w:rFonts w:ascii="Times New Roman" w:hAnsi="Times New Roman" w:cs="Times New Roman"/>
          <w:b/>
          <w:bCs/>
        </w:rPr>
        <w:t>Call to John.</w:t>
      </w:r>
      <w:r w:rsidRPr="00027FD7">
        <w:rPr>
          <w:rFonts w:ascii="Times New Roman" w:hAnsi="Times New Roman" w:cs="Times New Roman"/>
          <w:b/>
          <w:bCs/>
        </w:rPr>
        <w:t>”</w:t>
      </w:r>
    </w:p>
    <w:p w14:paraId="68889439" w14:textId="77777777" w:rsidR="00D76556" w:rsidRDefault="00D76556" w:rsidP="00D76556">
      <w:pPr>
        <w:spacing w:line="360" w:lineRule="auto"/>
        <w:jc w:val="center"/>
        <w:rPr>
          <w:rFonts w:ascii="Times New Roman" w:hAnsi="Times New Roman" w:cs="Times New Roman"/>
          <w:i/>
          <w:iCs/>
        </w:rPr>
      </w:pPr>
      <w:r w:rsidRPr="00A50187">
        <w:rPr>
          <w:rFonts w:ascii="Times New Roman" w:hAnsi="Times New Roman" w:cs="Times New Roman"/>
          <w:i/>
          <w:iCs/>
        </w:rPr>
        <w:t>A Study on the Frontier Myth, Masculinit</w:t>
      </w:r>
      <w:r>
        <w:rPr>
          <w:rFonts w:ascii="Times New Roman" w:hAnsi="Times New Roman" w:cs="Times New Roman"/>
          <w:i/>
          <w:iCs/>
        </w:rPr>
        <w:t>ies</w:t>
      </w:r>
      <w:r w:rsidRPr="00A50187">
        <w:rPr>
          <w:rFonts w:ascii="Times New Roman" w:hAnsi="Times New Roman" w:cs="Times New Roman"/>
          <w:i/>
          <w:iCs/>
        </w:rPr>
        <w:t>, and Terminator 2.</w:t>
      </w:r>
    </w:p>
    <w:p w14:paraId="4F6AE450" w14:textId="4C7CF100" w:rsidR="00B3419B" w:rsidRDefault="00B3419B" w:rsidP="003032A8">
      <w:pPr>
        <w:spacing w:line="360" w:lineRule="auto"/>
        <w:jc w:val="center"/>
        <w:rPr>
          <w:rFonts w:ascii="Times New Roman" w:hAnsi="Times New Roman" w:cs="Times New Roman"/>
        </w:rPr>
      </w:pPr>
    </w:p>
    <w:p w14:paraId="7EC52260" w14:textId="77777777" w:rsidR="001F77A5" w:rsidRDefault="001F77A5" w:rsidP="00FA13F6">
      <w:pPr>
        <w:spacing w:line="360" w:lineRule="auto"/>
        <w:jc w:val="both"/>
        <w:rPr>
          <w:rFonts w:ascii="Times New Roman" w:hAnsi="Times New Roman" w:cs="Times New Roman"/>
        </w:rPr>
      </w:pPr>
    </w:p>
    <w:p w14:paraId="5BA6D49C" w14:textId="77777777" w:rsidR="00B3419B" w:rsidRDefault="00B3419B" w:rsidP="00FA13F6">
      <w:pPr>
        <w:spacing w:line="360" w:lineRule="auto"/>
        <w:jc w:val="both"/>
        <w:rPr>
          <w:rFonts w:ascii="Times New Roman" w:hAnsi="Times New Roman" w:cs="Times New Roman"/>
        </w:rPr>
      </w:pPr>
    </w:p>
    <w:p w14:paraId="5A1FE21A" w14:textId="77777777" w:rsidR="00D76556" w:rsidRDefault="00D76556" w:rsidP="00D76556">
      <w:pPr>
        <w:spacing w:line="360" w:lineRule="auto"/>
        <w:jc w:val="both"/>
        <w:rPr>
          <w:rFonts w:ascii="Times New Roman" w:hAnsi="Times New Roman" w:cs="Times New Roman"/>
        </w:rPr>
      </w:pPr>
    </w:p>
    <w:p w14:paraId="5B016DCE" w14:textId="77777777" w:rsidR="00D76556" w:rsidRDefault="00D76556" w:rsidP="00D76556">
      <w:pPr>
        <w:spacing w:line="360" w:lineRule="auto"/>
        <w:jc w:val="both"/>
        <w:rPr>
          <w:rFonts w:ascii="Times New Roman" w:hAnsi="Times New Roman" w:cs="Times New Roman"/>
        </w:rPr>
      </w:pPr>
    </w:p>
    <w:p w14:paraId="4F76C2E9" w14:textId="77777777" w:rsidR="00D76556" w:rsidRDefault="00D76556" w:rsidP="00D76556">
      <w:pPr>
        <w:spacing w:line="360" w:lineRule="auto"/>
        <w:jc w:val="both"/>
        <w:rPr>
          <w:rFonts w:ascii="Times New Roman" w:hAnsi="Times New Roman" w:cs="Times New Roman"/>
        </w:rPr>
      </w:pPr>
    </w:p>
    <w:p w14:paraId="63855BA5" w14:textId="77777777" w:rsidR="00D76556" w:rsidRDefault="00D76556" w:rsidP="00D76556">
      <w:pPr>
        <w:spacing w:line="360" w:lineRule="auto"/>
        <w:jc w:val="both"/>
        <w:rPr>
          <w:rFonts w:ascii="Times New Roman" w:hAnsi="Times New Roman" w:cs="Times New Roman"/>
        </w:rPr>
      </w:pPr>
    </w:p>
    <w:p w14:paraId="0D2CAECA" w14:textId="77777777" w:rsidR="00D76556" w:rsidRDefault="00D76556" w:rsidP="00D76556">
      <w:pPr>
        <w:spacing w:line="360" w:lineRule="auto"/>
        <w:jc w:val="both"/>
        <w:rPr>
          <w:rFonts w:ascii="Times New Roman" w:hAnsi="Times New Roman" w:cs="Times New Roman"/>
        </w:rPr>
      </w:pPr>
    </w:p>
    <w:p w14:paraId="041B5D75" w14:textId="77777777" w:rsidR="00D76556" w:rsidRDefault="00D76556" w:rsidP="00D76556">
      <w:pPr>
        <w:spacing w:line="360" w:lineRule="auto"/>
        <w:jc w:val="both"/>
        <w:rPr>
          <w:rFonts w:ascii="Times New Roman" w:hAnsi="Times New Roman" w:cs="Times New Roman"/>
        </w:rPr>
      </w:pPr>
    </w:p>
    <w:p w14:paraId="3FF2BB6D" w14:textId="77777777" w:rsidR="00D76556" w:rsidRDefault="00D76556" w:rsidP="00D76556">
      <w:pPr>
        <w:spacing w:line="360" w:lineRule="auto"/>
        <w:jc w:val="both"/>
        <w:rPr>
          <w:rFonts w:ascii="Times New Roman" w:hAnsi="Times New Roman" w:cs="Times New Roman"/>
        </w:rPr>
      </w:pPr>
    </w:p>
    <w:p w14:paraId="3A9FE5FA" w14:textId="77777777" w:rsidR="00D76556" w:rsidRDefault="00D76556" w:rsidP="00D76556">
      <w:pPr>
        <w:spacing w:line="360" w:lineRule="auto"/>
        <w:jc w:val="both"/>
        <w:rPr>
          <w:rFonts w:ascii="Times New Roman" w:hAnsi="Times New Roman" w:cs="Times New Roman"/>
        </w:rPr>
      </w:pPr>
    </w:p>
    <w:p w14:paraId="63563D26" w14:textId="77777777" w:rsidR="00D76556" w:rsidRDefault="00D76556" w:rsidP="00D76556">
      <w:pPr>
        <w:spacing w:line="360" w:lineRule="auto"/>
        <w:jc w:val="both"/>
        <w:rPr>
          <w:rFonts w:ascii="Times New Roman" w:hAnsi="Times New Roman" w:cs="Times New Roman"/>
        </w:rPr>
      </w:pPr>
    </w:p>
    <w:p w14:paraId="6378B39B" w14:textId="77777777" w:rsidR="00D76556" w:rsidRDefault="00D76556" w:rsidP="00D76556">
      <w:pPr>
        <w:spacing w:line="360" w:lineRule="auto"/>
        <w:jc w:val="both"/>
        <w:rPr>
          <w:rFonts w:ascii="Times New Roman" w:hAnsi="Times New Roman" w:cs="Times New Roman"/>
        </w:rPr>
      </w:pPr>
    </w:p>
    <w:p w14:paraId="15EBC8A7" w14:textId="77777777" w:rsidR="00D76556" w:rsidRDefault="00D76556" w:rsidP="00D76556">
      <w:pPr>
        <w:spacing w:line="360" w:lineRule="auto"/>
        <w:jc w:val="both"/>
        <w:rPr>
          <w:rFonts w:ascii="Times New Roman" w:hAnsi="Times New Roman" w:cs="Times New Roman"/>
        </w:rPr>
      </w:pPr>
    </w:p>
    <w:p w14:paraId="745237EE" w14:textId="288F20D8" w:rsidR="00D76556" w:rsidRDefault="00D76556" w:rsidP="00D76556">
      <w:pPr>
        <w:spacing w:line="360" w:lineRule="auto"/>
        <w:jc w:val="both"/>
        <w:rPr>
          <w:rFonts w:ascii="Times New Roman" w:hAnsi="Times New Roman" w:cs="Times New Roman"/>
        </w:rPr>
      </w:pPr>
      <w:r w:rsidRPr="00FA13F6">
        <w:rPr>
          <w:rFonts w:ascii="Times New Roman" w:hAnsi="Times New Roman" w:cs="Times New Roman"/>
        </w:rPr>
        <w:t xml:space="preserve">Other people, so I have read, treasure memorable moments in their lives: the time one climbed the Parthenon at sunrise, the summer night one met a lonely girl in Central Park and achieved with her a sweet and natural relationship, as they say in books. I too once met a girl in Central Park, but it is not much to remember. What I do remember is the time John Wayne killed three men with a carbine as he was falling to the dusty street in Stagecoach. </w:t>
      </w:r>
    </w:p>
    <w:p w14:paraId="11388C91" w14:textId="77777777" w:rsidR="00D76556" w:rsidRDefault="00D76556" w:rsidP="00D76556">
      <w:pPr>
        <w:spacing w:line="360" w:lineRule="auto"/>
        <w:jc w:val="both"/>
        <w:rPr>
          <w:rFonts w:ascii="Times New Roman" w:hAnsi="Times New Roman" w:cs="Times New Roman"/>
        </w:rPr>
      </w:pPr>
      <w:r w:rsidRPr="00FA13F6">
        <w:rPr>
          <w:rFonts w:ascii="Times New Roman" w:hAnsi="Times New Roman" w:cs="Times New Roman"/>
        </w:rPr>
        <w:t>(Percy,</w:t>
      </w:r>
      <w:r>
        <w:rPr>
          <w:rFonts w:ascii="Times New Roman" w:hAnsi="Times New Roman" w:cs="Times New Roman"/>
        </w:rPr>
        <w:t xml:space="preserve"> W,</w:t>
      </w:r>
      <w:r w:rsidRPr="00FA13F6">
        <w:rPr>
          <w:rFonts w:ascii="Times New Roman" w:hAnsi="Times New Roman" w:cs="Times New Roman"/>
        </w:rPr>
        <w:t xml:space="preserve"> 1961)</w:t>
      </w:r>
      <w:r>
        <w:rPr>
          <w:rFonts w:ascii="Times New Roman" w:hAnsi="Times New Roman" w:cs="Times New Roman"/>
        </w:rPr>
        <w:t>.</w:t>
      </w:r>
    </w:p>
    <w:p w14:paraId="71BDDBA8" w14:textId="77777777" w:rsidR="00BF653E" w:rsidRDefault="00BF653E" w:rsidP="00D76556">
      <w:pPr>
        <w:spacing w:line="360" w:lineRule="auto"/>
        <w:jc w:val="both"/>
        <w:rPr>
          <w:rFonts w:ascii="Times New Roman" w:hAnsi="Times New Roman" w:cs="Times New Roman"/>
        </w:rPr>
      </w:pPr>
    </w:p>
    <w:p w14:paraId="7BD8CFCA" w14:textId="77777777" w:rsidR="00BF653E" w:rsidRDefault="00BF653E" w:rsidP="00D76556">
      <w:pPr>
        <w:spacing w:line="360" w:lineRule="auto"/>
        <w:jc w:val="both"/>
        <w:rPr>
          <w:rFonts w:ascii="Times New Roman" w:hAnsi="Times New Roman" w:cs="Times New Roman"/>
        </w:rPr>
      </w:pPr>
    </w:p>
    <w:p w14:paraId="22ABA0E6" w14:textId="77777777" w:rsidR="00BF653E" w:rsidRDefault="00BF653E" w:rsidP="00D76556">
      <w:pPr>
        <w:spacing w:line="360" w:lineRule="auto"/>
        <w:jc w:val="both"/>
        <w:rPr>
          <w:rFonts w:ascii="Times New Roman" w:hAnsi="Times New Roman" w:cs="Times New Roman"/>
        </w:rPr>
      </w:pPr>
    </w:p>
    <w:p w14:paraId="49FA5D80" w14:textId="77777777" w:rsidR="00BF653E" w:rsidRDefault="00BF653E" w:rsidP="00D76556">
      <w:pPr>
        <w:spacing w:line="360" w:lineRule="auto"/>
        <w:jc w:val="both"/>
        <w:rPr>
          <w:rFonts w:ascii="Times New Roman" w:hAnsi="Times New Roman" w:cs="Times New Roman"/>
        </w:rPr>
      </w:pPr>
    </w:p>
    <w:p w14:paraId="05CFAC4A" w14:textId="77777777" w:rsidR="00BF653E" w:rsidRDefault="00BF653E" w:rsidP="00D76556">
      <w:pPr>
        <w:spacing w:line="360" w:lineRule="auto"/>
        <w:jc w:val="both"/>
        <w:rPr>
          <w:rFonts w:ascii="Times New Roman" w:hAnsi="Times New Roman" w:cs="Times New Roman"/>
        </w:rPr>
      </w:pPr>
    </w:p>
    <w:p w14:paraId="32999404" w14:textId="77777777" w:rsidR="00BF653E" w:rsidRDefault="00BF653E" w:rsidP="00D76556">
      <w:pPr>
        <w:spacing w:line="360" w:lineRule="auto"/>
        <w:jc w:val="both"/>
        <w:rPr>
          <w:rFonts w:ascii="Times New Roman" w:hAnsi="Times New Roman" w:cs="Times New Roman"/>
        </w:rPr>
      </w:pPr>
    </w:p>
    <w:p w14:paraId="73E68C72" w14:textId="77777777" w:rsidR="00BF653E" w:rsidRDefault="00BF653E" w:rsidP="00D76556">
      <w:pPr>
        <w:spacing w:line="360" w:lineRule="auto"/>
        <w:jc w:val="both"/>
        <w:rPr>
          <w:rFonts w:ascii="Times New Roman" w:hAnsi="Times New Roman" w:cs="Times New Roman"/>
        </w:rPr>
      </w:pPr>
    </w:p>
    <w:p w14:paraId="5BA59340" w14:textId="77777777" w:rsidR="00DC4180" w:rsidRDefault="00DC4180" w:rsidP="00FA13F6">
      <w:pPr>
        <w:spacing w:line="360" w:lineRule="auto"/>
        <w:jc w:val="both"/>
        <w:rPr>
          <w:rFonts w:ascii="Times New Roman" w:hAnsi="Times New Roman" w:cs="Times New Roman"/>
        </w:rPr>
      </w:pPr>
    </w:p>
    <w:p w14:paraId="26E397C3" w14:textId="77777777" w:rsidR="00DC4180" w:rsidRDefault="00DC4180" w:rsidP="00FA13F6">
      <w:pPr>
        <w:spacing w:line="360" w:lineRule="auto"/>
        <w:jc w:val="both"/>
        <w:rPr>
          <w:rFonts w:ascii="Times New Roman" w:hAnsi="Times New Roman" w:cs="Times New Roman"/>
        </w:rPr>
      </w:pPr>
    </w:p>
    <w:p w14:paraId="2F7E0D7F" w14:textId="77777777" w:rsidR="007C2347" w:rsidRDefault="007C2347" w:rsidP="00EE30E1">
      <w:pPr>
        <w:pStyle w:val="ListParagraph"/>
        <w:spacing w:line="360" w:lineRule="auto"/>
        <w:jc w:val="center"/>
        <w:rPr>
          <w:rFonts w:ascii="Times New Roman" w:hAnsi="Times New Roman" w:cs="Times New Roman"/>
          <w:b/>
          <w:bCs/>
        </w:rPr>
      </w:pPr>
    </w:p>
    <w:p w14:paraId="3D931C6F" w14:textId="77777777" w:rsidR="007C2347" w:rsidRDefault="007C2347" w:rsidP="00EE30E1">
      <w:pPr>
        <w:pStyle w:val="ListParagraph"/>
        <w:spacing w:line="360" w:lineRule="auto"/>
        <w:jc w:val="center"/>
        <w:rPr>
          <w:rFonts w:ascii="Times New Roman" w:hAnsi="Times New Roman" w:cs="Times New Roman"/>
          <w:b/>
          <w:bCs/>
        </w:rPr>
      </w:pPr>
    </w:p>
    <w:p w14:paraId="13AA4214" w14:textId="77777777" w:rsidR="00BF653E" w:rsidRDefault="00BF653E" w:rsidP="00EE30E1">
      <w:pPr>
        <w:pStyle w:val="ListParagraph"/>
        <w:spacing w:line="360" w:lineRule="auto"/>
        <w:jc w:val="center"/>
        <w:rPr>
          <w:rFonts w:ascii="Times New Roman" w:hAnsi="Times New Roman" w:cs="Times New Roman"/>
          <w:b/>
          <w:bCs/>
        </w:rPr>
      </w:pPr>
    </w:p>
    <w:p w14:paraId="1601B575" w14:textId="4C806C87" w:rsidR="00F150EE" w:rsidRDefault="008311D0" w:rsidP="008311D0">
      <w:pPr>
        <w:spacing w:line="360" w:lineRule="auto"/>
        <w:jc w:val="center"/>
        <w:rPr>
          <w:rFonts w:ascii="Times New Roman" w:hAnsi="Times New Roman" w:cs="Times New Roman"/>
        </w:rPr>
      </w:pPr>
      <w:r w:rsidRPr="008311D0">
        <w:rPr>
          <w:rFonts w:ascii="Times New Roman" w:hAnsi="Times New Roman" w:cs="Times New Roman"/>
        </w:rPr>
        <w:t>Introduction</w:t>
      </w:r>
      <w:r w:rsidR="00276E82">
        <w:rPr>
          <w:rFonts w:ascii="Times New Roman" w:hAnsi="Times New Roman" w:cs="Times New Roman"/>
        </w:rPr>
        <w:t>:</w:t>
      </w:r>
    </w:p>
    <w:p w14:paraId="7F1A1165" w14:textId="18D59FDB" w:rsidR="00F150EE" w:rsidRDefault="00F150EE" w:rsidP="001F77A5">
      <w:pPr>
        <w:spacing w:line="360" w:lineRule="auto"/>
        <w:jc w:val="center"/>
        <w:rPr>
          <w:rFonts w:ascii="Times New Roman" w:hAnsi="Times New Roman" w:cs="Times New Roman"/>
        </w:rPr>
      </w:pPr>
      <w:r>
        <w:rPr>
          <w:rFonts w:ascii="Times New Roman" w:hAnsi="Times New Roman" w:cs="Times New Roman"/>
        </w:rPr>
        <w:t>……………………..</w:t>
      </w:r>
    </w:p>
    <w:p w14:paraId="76BEAB11" w14:textId="71572D77" w:rsidR="00CF4921" w:rsidRDefault="003472FE" w:rsidP="00074506">
      <w:pPr>
        <w:spacing w:line="360" w:lineRule="auto"/>
        <w:jc w:val="both"/>
        <w:rPr>
          <w:rFonts w:ascii="Times New Roman" w:hAnsi="Times New Roman" w:cs="Times New Roman"/>
        </w:rPr>
      </w:pPr>
      <w:r>
        <w:rPr>
          <w:rFonts w:ascii="Times New Roman" w:hAnsi="Times New Roman" w:cs="Times New Roman"/>
        </w:rPr>
        <w:t xml:space="preserve">Production on </w:t>
      </w:r>
      <w:r w:rsidRPr="00D6297E">
        <w:rPr>
          <w:rFonts w:ascii="Times New Roman" w:hAnsi="Times New Roman" w:cs="Times New Roman"/>
          <w:i/>
          <w:iCs/>
        </w:rPr>
        <w:t>Terminator 2: Judgement Day</w:t>
      </w:r>
      <w:r>
        <w:rPr>
          <w:rFonts w:ascii="Times New Roman" w:hAnsi="Times New Roman" w:cs="Times New Roman"/>
        </w:rPr>
        <w:t xml:space="preserve"> (1991) </w:t>
      </w:r>
      <w:r w:rsidR="00B04383">
        <w:rPr>
          <w:rFonts w:ascii="Times New Roman" w:hAnsi="Times New Roman" w:cs="Times New Roman"/>
        </w:rPr>
        <w:t xml:space="preserve">began </w:t>
      </w:r>
      <w:r>
        <w:rPr>
          <w:rFonts w:ascii="Times New Roman" w:hAnsi="Times New Roman" w:cs="Times New Roman"/>
        </w:rPr>
        <w:t>with a promise</w:t>
      </w:r>
      <w:r w:rsidR="004752EE">
        <w:rPr>
          <w:rFonts w:ascii="Times New Roman" w:hAnsi="Times New Roman" w:cs="Times New Roman"/>
        </w:rPr>
        <w:t xml:space="preserve"> - </w:t>
      </w:r>
      <w:r w:rsidR="005737AA" w:rsidRPr="004B5AAA">
        <w:rPr>
          <w:rFonts w:ascii="Times New Roman" w:hAnsi="Times New Roman" w:cs="Times New Roman"/>
        </w:rPr>
        <w:t>“</w:t>
      </w:r>
      <w:r w:rsidR="006766AA">
        <w:rPr>
          <w:rFonts w:ascii="Times New Roman" w:hAnsi="Times New Roman" w:cs="Times New Roman"/>
        </w:rPr>
        <w:t>w</w:t>
      </w:r>
      <w:r w:rsidR="005737AA" w:rsidRPr="004B5AAA">
        <w:rPr>
          <w:rFonts w:ascii="Times New Roman" w:hAnsi="Times New Roman" w:cs="Times New Roman"/>
        </w:rPr>
        <w:t>e’re going to get the audience to cry for you</w:t>
      </w:r>
      <w:r w:rsidR="005737AA">
        <w:rPr>
          <w:rFonts w:ascii="Times New Roman" w:hAnsi="Times New Roman" w:cs="Times New Roman"/>
        </w:rPr>
        <w:t xml:space="preserve"> - </w:t>
      </w:r>
      <w:r w:rsidR="005737AA" w:rsidRPr="004B5AAA">
        <w:rPr>
          <w:rFonts w:ascii="Times New Roman" w:hAnsi="Times New Roman" w:cs="Times New Roman"/>
        </w:rPr>
        <w:t>the biggest, coldest, motherfucker, machine bad guy in history</w:t>
      </w:r>
      <w:r w:rsidR="00F155AC">
        <w:rPr>
          <w:rFonts w:ascii="Times New Roman" w:hAnsi="Times New Roman" w:cs="Times New Roman"/>
        </w:rPr>
        <w:t>.</w:t>
      </w:r>
      <w:r w:rsidR="005737AA">
        <w:rPr>
          <w:rFonts w:ascii="Times New Roman" w:hAnsi="Times New Roman" w:cs="Times New Roman"/>
        </w:rPr>
        <w:t xml:space="preserve">” </w:t>
      </w:r>
      <w:r w:rsidR="00122A30" w:rsidRPr="00122A30">
        <w:rPr>
          <w:rFonts w:ascii="Times New Roman" w:hAnsi="Times New Roman" w:cs="Times New Roman"/>
        </w:rPr>
        <w:t>(Empire, 2021)</w:t>
      </w:r>
      <w:r w:rsidR="005034E7">
        <w:rPr>
          <w:rFonts w:ascii="Times New Roman" w:hAnsi="Times New Roman" w:cs="Times New Roman"/>
        </w:rPr>
        <w:t xml:space="preserve">. </w:t>
      </w:r>
      <w:r w:rsidR="00D727EC">
        <w:rPr>
          <w:rFonts w:ascii="Times New Roman" w:hAnsi="Times New Roman" w:cs="Times New Roman"/>
        </w:rPr>
        <w:t xml:space="preserve">This was the </w:t>
      </w:r>
      <w:r w:rsidR="004861F8">
        <w:rPr>
          <w:rFonts w:ascii="Times New Roman" w:hAnsi="Times New Roman" w:cs="Times New Roman"/>
        </w:rPr>
        <w:t xml:space="preserve">pledge of </w:t>
      </w:r>
      <w:r w:rsidR="005B7AE7">
        <w:rPr>
          <w:rFonts w:ascii="Times New Roman" w:hAnsi="Times New Roman" w:cs="Times New Roman"/>
        </w:rPr>
        <w:t>W</w:t>
      </w:r>
      <w:r w:rsidR="0048333C">
        <w:rPr>
          <w:rFonts w:ascii="Times New Roman" w:hAnsi="Times New Roman" w:cs="Times New Roman"/>
        </w:rPr>
        <w:t>riter/</w:t>
      </w:r>
      <w:r w:rsidR="005B7AE7">
        <w:rPr>
          <w:rFonts w:ascii="Times New Roman" w:hAnsi="Times New Roman" w:cs="Times New Roman"/>
        </w:rPr>
        <w:t>D</w:t>
      </w:r>
      <w:r w:rsidR="0048333C">
        <w:rPr>
          <w:rFonts w:ascii="Times New Roman" w:hAnsi="Times New Roman" w:cs="Times New Roman"/>
        </w:rPr>
        <w:t xml:space="preserve">irector </w:t>
      </w:r>
      <w:r w:rsidR="004861F8">
        <w:rPr>
          <w:rFonts w:ascii="Times New Roman" w:hAnsi="Times New Roman" w:cs="Times New Roman"/>
        </w:rPr>
        <w:t xml:space="preserve">James Cameron to his </w:t>
      </w:r>
      <w:r w:rsidR="00026BB1">
        <w:rPr>
          <w:rFonts w:ascii="Times New Roman" w:hAnsi="Times New Roman" w:cs="Times New Roman"/>
        </w:rPr>
        <w:t xml:space="preserve">nervous </w:t>
      </w:r>
      <w:r w:rsidR="004861F8">
        <w:rPr>
          <w:rFonts w:ascii="Times New Roman" w:hAnsi="Times New Roman" w:cs="Times New Roman"/>
        </w:rPr>
        <w:t xml:space="preserve">star, Arnold </w:t>
      </w:r>
      <w:bookmarkStart w:id="0" w:name="_Hlk187187913"/>
      <w:r w:rsidR="004861F8" w:rsidRPr="004B5AAA">
        <w:rPr>
          <w:rFonts w:ascii="Times New Roman" w:hAnsi="Times New Roman" w:cs="Times New Roman"/>
        </w:rPr>
        <w:t>Schwarzenegger</w:t>
      </w:r>
      <w:bookmarkEnd w:id="0"/>
      <w:r w:rsidR="00DC539C">
        <w:rPr>
          <w:rFonts w:ascii="Times New Roman" w:hAnsi="Times New Roman" w:cs="Times New Roman"/>
        </w:rPr>
        <w:t xml:space="preserve">. </w:t>
      </w:r>
    </w:p>
    <w:p w14:paraId="54E07813" w14:textId="77777777" w:rsidR="004A40C9" w:rsidRDefault="00DC539C" w:rsidP="00074506">
      <w:pPr>
        <w:spacing w:line="360" w:lineRule="auto"/>
        <w:jc w:val="both"/>
        <w:rPr>
          <w:rFonts w:ascii="Times New Roman" w:hAnsi="Times New Roman" w:cs="Times New Roman"/>
        </w:rPr>
      </w:pPr>
      <w:r>
        <w:rPr>
          <w:rFonts w:ascii="Times New Roman" w:hAnsi="Times New Roman" w:cs="Times New Roman"/>
        </w:rPr>
        <w:t xml:space="preserve">The </w:t>
      </w:r>
      <w:r w:rsidR="0089524C">
        <w:rPr>
          <w:rFonts w:ascii="Times New Roman" w:hAnsi="Times New Roman" w:cs="Times New Roman"/>
        </w:rPr>
        <w:t>seven</w:t>
      </w:r>
      <w:r w:rsidR="003F230E">
        <w:rPr>
          <w:rFonts w:ascii="Times New Roman" w:hAnsi="Times New Roman" w:cs="Times New Roman"/>
        </w:rPr>
        <w:t xml:space="preserve">-time </w:t>
      </w:r>
      <w:r w:rsidR="00115E03">
        <w:rPr>
          <w:rFonts w:ascii="Times New Roman" w:hAnsi="Times New Roman" w:cs="Times New Roman"/>
        </w:rPr>
        <w:t>Mr Olympia</w:t>
      </w:r>
      <w:r w:rsidR="00E92806">
        <w:rPr>
          <w:rFonts w:ascii="Times New Roman" w:hAnsi="Times New Roman" w:cs="Times New Roman"/>
        </w:rPr>
        <w:t xml:space="preserve"> had</w:t>
      </w:r>
      <w:r w:rsidR="005E4EA0">
        <w:rPr>
          <w:rFonts w:ascii="Times New Roman" w:hAnsi="Times New Roman" w:cs="Times New Roman"/>
        </w:rPr>
        <w:t xml:space="preserve"> </w:t>
      </w:r>
      <w:r w:rsidR="004861F8">
        <w:rPr>
          <w:rFonts w:ascii="Times New Roman" w:hAnsi="Times New Roman" w:cs="Times New Roman"/>
        </w:rPr>
        <w:t>portrayed the titular villain in the first film</w:t>
      </w:r>
      <w:r w:rsidR="00BC1547">
        <w:rPr>
          <w:rFonts w:ascii="Times New Roman" w:hAnsi="Times New Roman" w:cs="Times New Roman"/>
        </w:rPr>
        <w:t xml:space="preserve">, </w:t>
      </w:r>
      <w:r w:rsidR="00D77177">
        <w:rPr>
          <w:rFonts w:ascii="Times New Roman" w:hAnsi="Times New Roman" w:cs="Times New Roman"/>
        </w:rPr>
        <w:t xml:space="preserve">and </w:t>
      </w:r>
      <w:r w:rsidR="00E302A4">
        <w:rPr>
          <w:rFonts w:ascii="Times New Roman" w:hAnsi="Times New Roman" w:cs="Times New Roman"/>
        </w:rPr>
        <w:t xml:space="preserve">was </w:t>
      </w:r>
      <w:r w:rsidR="008C7BD2">
        <w:rPr>
          <w:rFonts w:ascii="Times New Roman" w:hAnsi="Times New Roman" w:cs="Times New Roman"/>
        </w:rPr>
        <w:t xml:space="preserve">unsure </w:t>
      </w:r>
      <w:r w:rsidR="005647ED">
        <w:rPr>
          <w:rFonts w:ascii="Times New Roman" w:hAnsi="Times New Roman" w:cs="Times New Roman"/>
        </w:rPr>
        <w:t>if</w:t>
      </w:r>
      <w:r w:rsidR="008C7BD2">
        <w:rPr>
          <w:rFonts w:ascii="Times New Roman" w:hAnsi="Times New Roman" w:cs="Times New Roman"/>
        </w:rPr>
        <w:t xml:space="preserve"> audiences would accept </w:t>
      </w:r>
      <w:r w:rsidR="00AF74D7">
        <w:rPr>
          <w:rFonts w:ascii="Times New Roman" w:hAnsi="Times New Roman" w:cs="Times New Roman"/>
        </w:rPr>
        <w:t xml:space="preserve">his </w:t>
      </w:r>
      <w:r w:rsidR="008C7BD2">
        <w:rPr>
          <w:rFonts w:ascii="Times New Roman" w:hAnsi="Times New Roman" w:cs="Times New Roman"/>
        </w:rPr>
        <w:t>heroic</w:t>
      </w:r>
      <w:r w:rsidR="008D2663">
        <w:rPr>
          <w:rFonts w:ascii="Times New Roman" w:hAnsi="Times New Roman" w:cs="Times New Roman"/>
        </w:rPr>
        <w:t xml:space="preserve"> </w:t>
      </w:r>
      <w:r w:rsidR="008C7BD2">
        <w:rPr>
          <w:rFonts w:ascii="Times New Roman" w:hAnsi="Times New Roman" w:cs="Times New Roman"/>
        </w:rPr>
        <w:t xml:space="preserve">turn for the </w:t>
      </w:r>
      <w:r w:rsidR="00AF74D7">
        <w:rPr>
          <w:rFonts w:ascii="Times New Roman" w:hAnsi="Times New Roman" w:cs="Times New Roman"/>
        </w:rPr>
        <w:t>sequel</w:t>
      </w:r>
      <w:r w:rsidR="00664F1F">
        <w:rPr>
          <w:rFonts w:ascii="Times New Roman" w:hAnsi="Times New Roman" w:cs="Times New Roman"/>
        </w:rPr>
        <w:t xml:space="preserve">. </w:t>
      </w:r>
      <w:r w:rsidR="00AF74D7">
        <w:rPr>
          <w:rFonts w:ascii="Times New Roman" w:hAnsi="Times New Roman" w:cs="Times New Roman"/>
        </w:rPr>
        <w:t>Cameron</w:t>
      </w:r>
      <w:r w:rsidR="002E5FF7">
        <w:rPr>
          <w:rFonts w:ascii="Times New Roman" w:hAnsi="Times New Roman" w:cs="Times New Roman"/>
        </w:rPr>
        <w:t xml:space="preserve"> </w:t>
      </w:r>
      <w:r w:rsidR="00E84386">
        <w:rPr>
          <w:rFonts w:ascii="Times New Roman" w:hAnsi="Times New Roman" w:cs="Times New Roman"/>
        </w:rPr>
        <w:t xml:space="preserve">stated his intention with </w:t>
      </w:r>
      <w:r w:rsidR="00682EC9">
        <w:rPr>
          <w:rFonts w:ascii="Times New Roman" w:hAnsi="Times New Roman" w:cs="Times New Roman"/>
        </w:rPr>
        <w:t>a comparison that</w:t>
      </w:r>
      <w:r w:rsidR="00BE5C74">
        <w:rPr>
          <w:rFonts w:ascii="Times New Roman" w:hAnsi="Times New Roman" w:cs="Times New Roman"/>
        </w:rPr>
        <w:t xml:space="preserve"> </w:t>
      </w:r>
      <w:r w:rsidR="00600CB4">
        <w:rPr>
          <w:rFonts w:ascii="Times New Roman" w:hAnsi="Times New Roman" w:cs="Times New Roman"/>
        </w:rPr>
        <w:t xml:space="preserve">quelled all </w:t>
      </w:r>
      <w:r w:rsidR="00191E5D">
        <w:rPr>
          <w:rFonts w:ascii="Times New Roman" w:hAnsi="Times New Roman" w:cs="Times New Roman"/>
        </w:rPr>
        <w:t>doubts</w:t>
      </w:r>
      <w:r w:rsidR="00562548">
        <w:rPr>
          <w:rFonts w:ascii="Times New Roman" w:hAnsi="Times New Roman" w:cs="Times New Roman"/>
        </w:rPr>
        <w:t>:</w:t>
      </w:r>
    </w:p>
    <w:p w14:paraId="58E8C49F" w14:textId="214AFD34" w:rsidR="005A30BA" w:rsidRDefault="00D00771" w:rsidP="00074506">
      <w:pPr>
        <w:spacing w:line="360" w:lineRule="auto"/>
        <w:jc w:val="both"/>
        <w:rPr>
          <w:rFonts w:ascii="Times New Roman" w:hAnsi="Times New Roman" w:cs="Times New Roman"/>
        </w:rPr>
      </w:pPr>
      <w:r>
        <w:rPr>
          <w:rFonts w:ascii="Times New Roman" w:hAnsi="Times New Roman" w:cs="Times New Roman"/>
        </w:rPr>
        <w:t xml:space="preserve"> </w:t>
      </w:r>
      <w:r w:rsidR="00F63678">
        <w:rPr>
          <w:rFonts w:ascii="Times New Roman" w:hAnsi="Times New Roman" w:cs="Times New Roman"/>
        </w:rPr>
        <w:t>“</w:t>
      </w:r>
      <w:r w:rsidR="00464D7E">
        <w:rPr>
          <w:rFonts w:ascii="Times New Roman" w:hAnsi="Times New Roman" w:cs="Times New Roman"/>
        </w:rPr>
        <w:t xml:space="preserve">… </w:t>
      </w:r>
      <w:r w:rsidR="004B5AAA" w:rsidRPr="004B5AAA">
        <w:rPr>
          <w:rFonts w:ascii="Times New Roman" w:hAnsi="Times New Roman" w:cs="Times New Roman"/>
        </w:rPr>
        <w:t xml:space="preserve">The ending is going to be like </w:t>
      </w:r>
      <w:r w:rsidR="004B5AAA" w:rsidRPr="00276A41">
        <w:rPr>
          <w:rFonts w:ascii="Times New Roman" w:hAnsi="Times New Roman" w:cs="Times New Roman"/>
        </w:rPr>
        <w:t>Shane</w:t>
      </w:r>
      <w:r w:rsidR="008A212B">
        <w:rPr>
          <w:rFonts w:ascii="Times New Roman" w:hAnsi="Times New Roman" w:cs="Times New Roman"/>
        </w:rPr>
        <w:t>.</w:t>
      </w:r>
      <w:r w:rsidR="004B5AAA" w:rsidRPr="004B5AAA">
        <w:rPr>
          <w:rFonts w:ascii="Times New Roman" w:hAnsi="Times New Roman" w:cs="Times New Roman"/>
        </w:rPr>
        <w:t xml:space="preserve">” </w:t>
      </w:r>
      <w:r w:rsidR="00853510">
        <w:rPr>
          <w:rFonts w:ascii="Times New Roman" w:hAnsi="Times New Roman" w:cs="Times New Roman"/>
        </w:rPr>
        <w:t>(Empire, 202</w:t>
      </w:r>
      <w:r w:rsidR="005862BF">
        <w:rPr>
          <w:rFonts w:ascii="Times New Roman" w:hAnsi="Times New Roman" w:cs="Times New Roman"/>
        </w:rPr>
        <w:t>1</w:t>
      </w:r>
      <w:r w:rsidR="00853510">
        <w:rPr>
          <w:rFonts w:ascii="Times New Roman" w:hAnsi="Times New Roman" w:cs="Times New Roman"/>
        </w:rPr>
        <w:t>)</w:t>
      </w:r>
      <w:r w:rsidR="00CA30AB">
        <w:rPr>
          <w:rFonts w:ascii="Times New Roman" w:hAnsi="Times New Roman" w:cs="Times New Roman"/>
        </w:rPr>
        <w:t>.</w:t>
      </w:r>
    </w:p>
    <w:p w14:paraId="2770643A" w14:textId="432F820E" w:rsidR="00044F29" w:rsidRDefault="00DF702F" w:rsidP="00074506">
      <w:pPr>
        <w:spacing w:line="360" w:lineRule="auto"/>
        <w:jc w:val="both"/>
        <w:rPr>
          <w:rFonts w:ascii="Times New Roman" w:hAnsi="Times New Roman" w:cs="Times New Roman"/>
        </w:rPr>
      </w:pPr>
      <w:r>
        <w:rPr>
          <w:rFonts w:ascii="Times New Roman" w:hAnsi="Times New Roman" w:cs="Times New Roman"/>
        </w:rPr>
        <w:t>He was referring to little Joey Star</w:t>
      </w:r>
      <w:r w:rsidR="00EB51CF">
        <w:rPr>
          <w:rFonts w:ascii="Times New Roman" w:hAnsi="Times New Roman" w:cs="Times New Roman"/>
        </w:rPr>
        <w:t>ret</w:t>
      </w:r>
      <w:r w:rsidR="00E84B61">
        <w:rPr>
          <w:rFonts w:ascii="Times New Roman" w:hAnsi="Times New Roman" w:cs="Times New Roman"/>
        </w:rPr>
        <w:t>t</w:t>
      </w:r>
      <w:r w:rsidR="00EB51CF">
        <w:rPr>
          <w:rFonts w:ascii="Times New Roman" w:hAnsi="Times New Roman" w:cs="Times New Roman"/>
        </w:rPr>
        <w:t xml:space="preserve"> </w:t>
      </w:r>
      <w:r w:rsidR="00FD3C9E">
        <w:rPr>
          <w:rFonts w:ascii="Times New Roman" w:hAnsi="Times New Roman" w:cs="Times New Roman"/>
        </w:rPr>
        <w:t xml:space="preserve">heartbreakingly </w:t>
      </w:r>
      <w:r w:rsidR="00EB51CF">
        <w:rPr>
          <w:rFonts w:ascii="Times New Roman" w:hAnsi="Times New Roman" w:cs="Times New Roman"/>
        </w:rPr>
        <w:t>shouting, “come back Shane!” as his hero returns to the wilderness</w:t>
      </w:r>
      <w:r w:rsidR="0091014A">
        <w:rPr>
          <w:rFonts w:ascii="Times New Roman" w:hAnsi="Times New Roman" w:cs="Times New Roman"/>
        </w:rPr>
        <w:t xml:space="preserve">. </w:t>
      </w:r>
    </w:p>
    <w:p w14:paraId="69FC7E9D" w14:textId="70A46980" w:rsidR="00E61DC1" w:rsidRDefault="00FF5A82" w:rsidP="00914CE5">
      <w:pPr>
        <w:spacing w:line="360" w:lineRule="auto"/>
        <w:jc w:val="both"/>
      </w:pPr>
      <w:r>
        <w:rPr>
          <w:rFonts w:ascii="Times New Roman" w:hAnsi="Times New Roman" w:cs="Times New Roman"/>
        </w:rPr>
        <w:t>Inferring</w:t>
      </w:r>
      <w:r w:rsidR="005B618D">
        <w:rPr>
          <w:rFonts w:ascii="Times New Roman" w:hAnsi="Times New Roman" w:cs="Times New Roman"/>
        </w:rPr>
        <w:t xml:space="preserve"> from that spec</w:t>
      </w:r>
      <w:r w:rsidR="00C34AAA">
        <w:rPr>
          <w:rFonts w:ascii="Times New Roman" w:hAnsi="Times New Roman" w:cs="Times New Roman"/>
        </w:rPr>
        <w:t>ific reference a greater influence, this e</w:t>
      </w:r>
      <w:r w:rsidR="007F1198">
        <w:rPr>
          <w:rFonts w:ascii="Times New Roman" w:hAnsi="Times New Roman" w:cs="Times New Roman"/>
        </w:rPr>
        <w:t xml:space="preserve">ssay will </w:t>
      </w:r>
      <w:r w:rsidR="00463FCB">
        <w:rPr>
          <w:rFonts w:ascii="Times New Roman" w:hAnsi="Times New Roman" w:cs="Times New Roman"/>
        </w:rPr>
        <w:t>derive</w:t>
      </w:r>
      <w:r w:rsidR="007F1198">
        <w:rPr>
          <w:rFonts w:ascii="Times New Roman" w:hAnsi="Times New Roman" w:cs="Times New Roman"/>
        </w:rPr>
        <w:t xml:space="preserve"> th</w:t>
      </w:r>
      <w:r w:rsidR="00D27088">
        <w:rPr>
          <w:rFonts w:ascii="Times New Roman" w:hAnsi="Times New Roman" w:cs="Times New Roman"/>
        </w:rPr>
        <w:t xml:space="preserve">e ways in which </w:t>
      </w:r>
      <w:r w:rsidR="007F1198">
        <w:rPr>
          <w:rFonts w:ascii="Times New Roman" w:hAnsi="Times New Roman" w:cs="Times New Roman"/>
        </w:rPr>
        <w:t>Cameron</w:t>
      </w:r>
      <w:r w:rsidR="005670F6">
        <w:rPr>
          <w:rFonts w:ascii="Times New Roman" w:hAnsi="Times New Roman" w:cs="Times New Roman"/>
        </w:rPr>
        <w:t xml:space="preserve">’s film </w:t>
      </w:r>
      <w:r w:rsidR="005A5875">
        <w:rPr>
          <w:rFonts w:ascii="Times New Roman" w:hAnsi="Times New Roman" w:cs="Times New Roman"/>
        </w:rPr>
        <w:t xml:space="preserve">parallels and </w:t>
      </w:r>
      <w:r w:rsidR="0022594B">
        <w:rPr>
          <w:rFonts w:ascii="Times New Roman" w:hAnsi="Times New Roman" w:cs="Times New Roman"/>
        </w:rPr>
        <w:t>subverts</w:t>
      </w:r>
      <w:r w:rsidR="00504139">
        <w:rPr>
          <w:rFonts w:ascii="Times New Roman" w:hAnsi="Times New Roman" w:cs="Times New Roman"/>
        </w:rPr>
        <w:t xml:space="preserve"> </w:t>
      </w:r>
      <w:r w:rsidR="00697616">
        <w:rPr>
          <w:rFonts w:ascii="Times New Roman" w:hAnsi="Times New Roman" w:cs="Times New Roman"/>
        </w:rPr>
        <w:t xml:space="preserve">not </w:t>
      </w:r>
      <w:r w:rsidR="00DF735F">
        <w:rPr>
          <w:rFonts w:ascii="Times New Roman" w:hAnsi="Times New Roman" w:cs="Times New Roman"/>
        </w:rPr>
        <w:t xml:space="preserve">only </w:t>
      </w:r>
      <w:r w:rsidR="003D2818" w:rsidRPr="007C444D">
        <w:rPr>
          <w:rFonts w:ascii="Times New Roman" w:hAnsi="Times New Roman" w:cs="Times New Roman"/>
          <w:i/>
          <w:iCs/>
        </w:rPr>
        <w:t>Shane</w:t>
      </w:r>
      <w:r w:rsidR="00504139">
        <w:rPr>
          <w:rFonts w:ascii="Times New Roman" w:hAnsi="Times New Roman" w:cs="Times New Roman"/>
        </w:rPr>
        <w:t xml:space="preserve"> </w:t>
      </w:r>
      <w:r w:rsidR="000D3A1C">
        <w:rPr>
          <w:rFonts w:ascii="Times New Roman" w:hAnsi="Times New Roman" w:cs="Times New Roman"/>
        </w:rPr>
        <w:t xml:space="preserve">(1953) </w:t>
      </w:r>
      <w:r w:rsidR="00504139">
        <w:rPr>
          <w:rFonts w:ascii="Times New Roman" w:hAnsi="Times New Roman" w:cs="Times New Roman"/>
        </w:rPr>
        <w:t xml:space="preserve">– </w:t>
      </w:r>
      <w:r w:rsidR="00DF735F">
        <w:rPr>
          <w:rFonts w:ascii="Times New Roman" w:hAnsi="Times New Roman" w:cs="Times New Roman"/>
        </w:rPr>
        <w:t>but</w:t>
      </w:r>
      <w:r w:rsidR="00504139">
        <w:rPr>
          <w:rFonts w:ascii="Times New Roman" w:hAnsi="Times New Roman" w:cs="Times New Roman"/>
        </w:rPr>
        <w:t xml:space="preserve"> by </w:t>
      </w:r>
      <w:r w:rsidR="00D0559B">
        <w:rPr>
          <w:rFonts w:ascii="Times New Roman" w:hAnsi="Times New Roman" w:cs="Times New Roman"/>
        </w:rPr>
        <w:t>extension</w:t>
      </w:r>
      <w:r w:rsidR="00D0559B" w:rsidRPr="00D0559B">
        <w:rPr>
          <w:rFonts w:ascii="Times New Roman" w:hAnsi="Times New Roman" w:cs="Times New Roman"/>
          <w:i/>
          <w:iCs/>
        </w:rPr>
        <w:t xml:space="preserve">, </w:t>
      </w:r>
      <w:r w:rsidR="00F77BAA" w:rsidRPr="00074506">
        <w:rPr>
          <w:rFonts w:ascii="Times New Roman" w:hAnsi="Times New Roman" w:cs="Times New Roman"/>
        </w:rPr>
        <w:t xml:space="preserve">the source that all </w:t>
      </w:r>
      <w:r w:rsidR="00E61DC1" w:rsidRPr="00074506">
        <w:rPr>
          <w:rFonts w:ascii="Times New Roman" w:hAnsi="Times New Roman" w:cs="Times New Roman"/>
        </w:rPr>
        <w:t>t</w:t>
      </w:r>
      <w:r w:rsidR="00E61DC1" w:rsidRPr="00914CE5">
        <w:t>h</w:t>
      </w:r>
      <w:r w:rsidR="00E61DC1" w:rsidRPr="00074506">
        <w:rPr>
          <w:rFonts w:ascii="Times New Roman" w:hAnsi="Times New Roman" w:cs="Times New Roman"/>
        </w:rPr>
        <w:t xml:space="preserve">e metrics of American manliness stem from </w:t>
      </w:r>
      <w:r w:rsidR="00E61DC1">
        <w:rPr>
          <w:rFonts w:ascii="Times New Roman" w:hAnsi="Times New Roman" w:cs="Times New Roman"/>
        </w:rPr>
        <w:t xml:space="preserve">- </w:t>
      </w:r>
      <w:r w:rsidR="00E61DC1" w:rsidRPr="00E17F9E">
        <w:rPr>
          <w:rFonts w:ascii="Times New Roman" w:hAnsi="Times New Roman" w:cs="Times New Roman"/>
        </w:rPr>
        <w:t>the myth of the West</w:t>
      </w:r>
      <w:r w:rsidR="00E14F57">
        <w:rPr>
          <w:rFonts w:ascii="Times New Roman" w:hAnsi="Times New Roman" w:cs="Times New Roman"/>
        </w:rPr>
        <w:t xml:space="preserve">; </w:t>
      </w:r>
      <w:r w:rsidR="00AD3239">
        <w:rPr>
          <w:rFonts w:ascii="Times New Roman" w:hAnsi="Times New Roman" w:cs="Times New Roman"/>
        </w:rPr>
        <w:t>personified</w:t>
      </w:r>
      <w:r w:rsidR="007E282A">
        <w:rPr>
          <w:rFonts w:ascii="Times New Roman" w:hAnsi="Times New Roman" w:cs="Times New Roman"/>
        </w:rPr>
        <w:t xml:space="preserve"> chiefly, </w:t>
      </w:r>
      <w:r w:rsidR="0056314A">
        <w:rPr>
          <w:rFonts w:ascii="Times New Roman" w:hAnsi="Times New Roman" w:cs="Times New Roman"/>
        </w:rPr>
        <w:t>by</w:t>
      </w:r>
      <w:r w:rsidR="0056314A" w:rsidRPr="0056314A">
        <w:rPr>
          <w:rFonts w:ascii="Times New Roman" w:hAnsi="Times New Roman" w:cs="Times New Roman"/>
        </w:rPr>
        <w:t xml:space="preserve"> </w:t>
      </w:r>
      <w:r w:rsidR="0056314A" w:rsidRPr="00914CE5">
        <w:rPr>
          <w:rFonts w:ascii="Times New Roman" w:hAnsi="Times New Roman" w:cs="Times New Roman"/>
        </w:rPr>
        <w:t>John Wayne</w:t>
      </w:r>
      <w:r w:rsidR="0056314A">
        <w:rPr>
          <w:rFonts w:ascii="Times New Roman" w:hAnsi="Times New Roman" w:cs="Times New Roman"/>
        </w:rPr>
        <w:t>, who</w:t>
      </w:r>
      <w:r w:rsidR="00C32D68">
        <w:rPr>
          <w:rFonts w:ascii="Times New Roman" w:hAnsi="Times New Roman" w:cs="Times New Roman"/>
        </w:rPr>
        <w:t xml:space="preserve"> </w:t>
      </w:r>
      <w:r w:rsidR="00C32D68" w:rsidRPr="00914CE5">
        <w:rPr>
          <w:rFonts w:ascii="Times New Roman" w:hAnsi="Times New Roman" w:cs="Times New Roman"/>
        </w:rPr>
        <w:t>rose to prominence as</w:t>
      </w:r>
      <w:r w:rsidR="00173595">
        <w:rPr>
          <w:rFonts w:ascii="Times New Roman" w:hAnsi="Times New Roman" w:cs="Times New Roman"/>
        </w:rPr>
        <w:t>:</w:t>
      </w:r>
    </w:p>
    <w:p w14:paraId="438308CF" w14:textId="039FAB0F" w:rsidR="00914CE5" w:rsidRDefault="00173595" w:rsidP="00914CE5">
      <w:pPr>
        <w:spacing w:line="360" w:lineRule="auto"/>
        <w:jc w:val="both"/>
        <w:rPr>
          <w:rFonts w:ascii="Times New Roman" w:hAnsi="Times New Roman" w:cs="Times New Roman"/>
        </w:rPr>
      </w:pPr>
      <w:r>
        <w:rPr>
          <w:rFonts w:ascii="Times New Roman" w:hAnsi="Times New Roman" w:cs="Times New Roman"/>
        </w:rPr>
        <w:t xml:space="preserve">… </w:t>
      </w:r>
      <w:r w:rsidR="00914CE5" w:rsidRPr="00914CE5">
        <w:rPr>
          <w:rFonts w:ascii="Times New Roman" w:hAnsi="Times New Roman" w:cs="Times New Roman"/>
        </w:rPr>
        <w:t>the quintessential cowboy hero in a number of Hollywood Westerns, and at the start of the twenty-first century, his cowboy image is still considered by many to be the epitome of American masculinity. (</w:t>
      </w:r>
      <w:r w:rsidR="005D6800" w:rsidRPr="005D6800">
        <w:rPr>
          <w:rFonts w:ascii="Times New Roman" w:hAnsi="Times New Roman" w:cs="Times New Roman"/>
        </w:rPr>
        <w:t>Benshoff, H.M. Griffin, S</w:t>
      </w:r>
      <w:r w:rsidR="00B852DF">
        <w:rPr>
          <w:rFonts w:ascii="Times New Roman" w:hAnsi="Times New Roman" w:cs="Times New Roman"/>
        </w:rPr>
        <w:t xml:space="preserve">, </w:t>
      </w:r>
      <w:r w:rsidR="00914CE5" w:rsidRPr="00914CE5">
        <w:rPr>
          <w:rFonts w:ascii="Times New Roman" w:hAnsi="Times New Roman" w:cs="Times New Roman"/>
        </w:rPr>
        <w:t>2004).</w:t>
      </w:r>
    </w:p>
    <w:p w14:paraId="1AAB1188" w14:textId="2FCD849C" w:rsidR="00607423" w:rsidRDefault="008C1ADF" w:rsidP="00914CE5">
      <w:pPr>
        <w:spacing w:line="360" w:lineRule="auto"/>
        <w:jc w:val="both"/>
        <w:rPr>
          <w:rFonts w:ascii="Times New Roman" w:hAnsi="Times New Roman" w:cs="Times New Roman"/>
        </w:rPr>
      </w:pPr>
      <w:r>
        <w:rPr>
          <w:rFonts w:ascii="Times New Roman" w:hAnsi="Times New Roman" w:cs="Times New Roman"/>
        </w:rPr>
        <w:t>However</w:t>
      </w:r>
      <w:r w:rsidR="008400E7">
        <w:rPr>
          <w:rFonts w:ascii="Times New Roman" w:hAnsi="Times New Roman" w:cs="Times New Roman"/>
        </w:rPr>
        <w:t>,</w:t>
      </w:r>
      <w:r w:rsidR="00B4092E">
        <w:rPr>
          <w:rFonts w:ascii="Times New Roman" w:hAnsi="Times New Roman" w:cs="Times New Roman"/>
        </w:rPr>
        <w:t xml:space="preserve"> there exists also, </w:t>
      </w:r>
      <w:r w:rsidR="008400E7">
        <w:rPr>
          <w:rFonts w:ascii="Times New Roman" w:hAnsi="Times New Roman" w:cs="Times New Roman"/>
        </w:rPr>
        <w:t>a counter consensus</w:t>
      </w:r>
      <w:r w:rsidR="00931E52">
        <w:rPr>
          <w:rFonts w:ascii="Times New Roman" w:hAnsi="Times New Roman" w:cs="Times New Roman"/>
        </w:rPr>
        <w:t xml:space="preserve"> that</w:t>
      </w:r>
      <w:r w:rsidR="004B20F2">
        <w:rPr>
          <w:rFonts w:ascii="Times New Roman" w:hAnsi="Times New Roman" w:cs="Times New Roman"/>
        </w:rPr>
        <w:t xml:space="preserve"> ha</w:t>
      </w:r>
      <w:r w:rsidR="00656EB7">
        <w:rPr>
          <w:rFonts w:ascii="Times New Roman" w:hAnsi="Times New Roman" w:cs="Times New Roman"/>
        </w:rPr>
        <w:t>s</w:t>
      </w:r>
      <w:r w:rsidR="004B20F2">
        <w:rPr>
          <w:rFonts w:ascii="Times New Roman" w:hAnsi="Times New Roman" w:cs="Times New Roman"/>
        </w:rPr>
        <w:t xml:space="preserve"> fundamental antipathy </w:t>
      </w:r>
      <w:r w:rsidR="00AD6D57">
        <w:rPr>
          <w:rFonts w:ascii="Times New Roman" w:hAnsi="Times New Roman" w:cs="Times New Roman"/>
        </w:rPr>
        <w:t>towards</w:t>
      </w:r>
      <w:r w:rsidR="005C4BED">
        <w:rPr>
          <w:rFonts w:ascii="Times New Roman" w:hAnsi="Times New Roman" w:cs="Times New Roman"/>
        </w:rPr>
        <w:t xml:space="preserve"> the </w:t>
      </w:r>
      <w:r w:rsidR="00176D44" w:rsidRPr="00176D44">
        <w:rPr>
          <w:rFonts w:ascii="Times New Roman" w:hAnsi="Times New Roman" w:cs="Times New Roman"/>
        </w:rPr>
        <w:t>imbrication</w:t>
      </w:r>
      <w:r w:rsidR="00176D44">
        <w:rPr>
          <w:rFonts w:ascii="Times New Roman" w:hAnsi="Times New Roman" w:cs="Times New Roman"/>
        </w:rPr>
        <w:t xml:space="preserve"> of</w:t>
      </w:r>
      <w:r w:rsidR="00031889">
        <w:rPr>
          <w:rFonts w:ascii="Times New Roman" w:hAnsi="Times New Roman" w:cs="Times New Roman"/>
        </w:rPr>
        <w:t xml:space="preserve"> </w:t>
      </w:r>
      <w:r w:rsidR="00744993">
        <w:rPr>
          <w:rFonts w:ascii="Times New Roman" w:hAnsi="Times New Roman" w:cs="Times New Roman"/>
        </w:rPr>
        <w:t xml:space="preserve">repressive, antiquated, and </w:t>
      </w:r>
      <w:r w:rsidR="009D44DD">
        <w:rPr>
          <w:rFonts w:ascii="Times New Roman" w:hAnsi="Times New Roman" w:cs="Times New Roman"/>
        </w:rPr>
        <w:t>largely</w:t>
      </w:r>
      <w:r w:rsidR="00D8527F">
        <w:rPr>
          <w:rFonts w:ascii="Times New Roman" w:hAnsi="Times New Roman" w:cs="Times New Roman"/>
        </w:rPr>
        <w:t xml:space="preserve"> </w:t>
      </w:r>
      <w:r w:rsidR="00744993">
        <w:rPr>
          <w:rFonts w:ascii="Times New Roman" w:hAnsi="Times New Roman" w:cs="Times New Roman"/>
        </w:rPr>
        <w:t xml:space="preserve">fictional </w:t>
      </w:r>
      <w:r w:rsidR="009D44DD">
        <w:rPr>
          <w:rFonts w:ascii="Times New Roman" w:hAnsi="Times New Roman" w:cs="Times New Roman"/>
        </w:rPr>
        <w:t>masculine</w:t>
      </w:r>
      <w:r w:rsidR="00744993">
        <w:rPr>
          <w:rFonts w:ascii="Times New Roman" w:hAnsi="Times New Roman" w:cs="Times New Roman"/>
        </w:rPr>
        <w:t xml:space="preserve"> norms of the kind </w:t>
      </w:r>
      <w:r w:rsidR="009D44DD">
        <w:rPr>
          <w:rFonts w:ascii="Times New Roman" w:hAnsi="Times New Roman" w:cs="Times New Roman"/>
        </w:rPr>
        <w:t>embodied by</w:t>
      </w:r>
      <w:r w:rsidR="007C6844">
        <w:rPr>
          <w:rFonts w:ascii="Times New Roman" w:hAnsi="Times New Roman" w:cs="Times New Roman"/>
        </w:rPr>
        <w:t xml:space="preserve"> Wayne</w:t>
      </w:r>
      <w:r w:rsidR="00C3205D">
        <w:rPr>
          <w:rFonts w:ascii="Times New Roman" w:hAnsi="Times New Roman" w:cs="Times New Roman"/>
        </w:rPr>
        <w:t>,</w:t>
      </w:r>
      <w:r w:rsidR="00D8527F">
        <w:rPr>
          <w:rFonts w:ascii="Times New Roman" w:hAnsi="Times New Roman" w:cs="Times New Roman"/>
        </w:rPr>
        <w:t xml:space="preserve"> with </w:t>
      </w:r>
      <w:r w:rsidR="006E679D">
        <w:rPr>
          <w:rFonts w:ascii="Times New Roman" w:hAnsi="Times New Roman" w:cs="Times New Roman"/>
        </w:rPr>
        <w:t>any ‘</w:t>
      </w:r>
      <w:r w:rsidR="007C6844">
        <w:rPr>
          <w:rFonts w:ascii="Times New Roman" w:hAnsi="Times New Roman" w:cs="Times New Roman"/>
        </w:rPr>
        <w:t>epitome of American masculinity</w:t>
      </w:r>
      <w:r w:rsidR="006E679D">
        <w:rPr>
          <w:rFonts w:ascii="Times New Roman" w:hAnsi="Times New Roman" w:cs="Times New Roman"/>
        </w:rPr>
        <w:t>’ based in reality:</w:t>
      </w:r>
    </w:p>
    <w:p w14:paraId="5CE23F58" w14:textId="6D900857" w:rsidR="00186704" w:rsidRDefault="00186704" w:rsidP="00186704">
      <w:pPr>
        <w:spacing w:line="360" w:lineRule="auto"/>
        <w:jc w:val="both"/>
        <w:rPr>
          <w:rFonts w:ascii="Times New Roman" w:hAnsi="Times New Roman" w:cs="Times New Roman"/>
        </w:rPr>
      </w:pPr>
      <w:r w:rsidRPr="00914CE5">
        <w:rPr>
          <w:rFonts w:ascii="Times New Roman" w:hAnsi="Times New Roman" w:cs="Times New Roman"/>
        </w:rPr>
        <w:t xml:space="preserve">These films are shot through with nostalgia, with an obsession with images and definitions of masculinity and masculine codes of behaviour, and with images of male narcissism and the threats posed to it by women, society, and the law…. The nostalgia, then, is not just for an historical past, for the Old West, but also for the </w:t>
      </w:r>
      <w:bookmarkStart w:id="1" w:name="_Hlk187218495"/>
      <w:r w:rsidRPr="00914CE5">
        <w:rPr>
          <w:rFonts w:ascii="Times New Roman" w:hAnsi="Times New Roman" w:cs="Times New Roman"/>
        </w:rPr>
        <w:t xml:space="preserve">masculine narcissism </w:t>
      </w:r>
      <w:bookmarkEnd w:id="1"/>
      <w:r w:rsidRPr="00914CE5">
        <w:rPr>
          <w:rFonts w:ascii="Times New Roman" w:hAnsi="Times New Roman" w:cs="Times New Roman"/>
        </w:rPr>
        <w:t>that Wayne represents. (</w:t>
      </w:r>
      <w:r w:rsidR="00506976" w:rsidRPr="00506976">
        <w:rPr>
          <w:rFonts w:ascii="Times New Roman" w:hAnsi="Times New Roman" w:cs="Times New Roman"/>
        </w:rPr>
        <w:t>Cohan</w:t>
      </w:r>
      <w:r w:rsidR="00C838A3">
        <w:rPr>
          <w:rFonts w:ascii="Times New Roman" w:hAnsi="Times New Roman" w:cs="Times New Roman"/>
        </w:rPr>
        <w:t xml:space="preserve"> and </w:t>
      </w:r>
      <w:proofErr w:type="gramStart"/>
      <w:r w:rsidR="00506976" w:rsidRPr="00506976">
        <w:rPr>
          <w:rFonts w:ascii="Times New Roman" w:hAnsi="Times New Roman" w:cs="Times New Roman"/>
        </w:rPr>
        <w:t>Hark</w:t>
      </w:r>
      <w:proofErr w:type="gramEnd"/>
      <w:r w:rsidR="00506976" w:rsidRPr="00506976">
        <w:rPr>
          <w:rFonts w:ascii="Times New Roman" w:hAnsi="Times New Roman" w:cs="Times New Roman"/>
        </w:rPr>
        <w:t>,</w:t>
      </w:r>
      <w:r w:rsidR="00FA2E21">
        <w:rPr>
          <w:rFonts w:ascii="Times New Roman" w:hAnsi="Times New Roman" w:cs="Times New Roman"/>
        </w:rPr>
        <w:t xml:space="preserve"> 1</w:t>
      </w:r>
      <w:r w:rsidRPr="00914CE5">
        <w:rPr>
          <w:rFonts w:ascii="Times New Roman" w:hAnsi="Times New Roman" w:cs="Times New Roman"/>
        </w:rPr>
        <w:t>993)</w:t>
      </w:r>
      <w:r w:rsidR="003057E4">
        <w:rPr>
          <w:rFonts w:ascii="Times New Roman" w:hAnsi="Times New Roman" w:cs="Times New Roman"/>
        </w:rPr>
        <w:t>.</w:t>
      </w:r>
    </w:p>
    <w:p w14:paraId="601DA446" w14:textId="77777777" w:rsidR="00322CC0" w:rsidRDefault="00322CC0" w:rsidP="00186704">
      <w:pPr>
        <w:spacing w:line="360" w:lineRule="auto"/>
        <w:jc w:val="both"/>
        <w:rPr>
          <w:rFonts w:ascii="Times New Roman" w:hAnsi="Times New Roman" w:cs="Times New Roman"/>
        </w:rPr>
      </w:pPr>
    </w:p>
    <w:p w14:paraId="1ED587BE" w14:textId="77777777" w:rsidR="00322CC0" w:rsidRDefault="00322CC0" w:rsidP="00186704">
      <w:pPr>
        <w:spacing w:line="360" w:lineRule="auto"/>
        <w:jc w:val="both"/>
        <w:rPr>
          <w:rFonts w:ascii="Times New Roman" w:hAnsi="Times New Roman" w:cs="Times New Roman"/>
        </w:rPr>
      </w:pPr>
    </w:p>
    <w:p w14:paraId="3784CDBF" w14:textId="7F11BB96" w:rsidR="00323BD8" w:rsidRDefault="00AA74A6" w:rsidP="00074506">
      <w:pPr>
        <w:spacing w:line="360" w:lineRule="auto"/>
        <w:jc w:val="both"/>
        <w:rPr>
          <w:rFonts w:ascii="Times New Roman" w:hAnsi="Times New Roman" w:cs="Times New Roman"/>
        </w:rPr>
      </w:pPr>
      <w:r>
        <w:rPr>
          <w:rFonts w:ascii="Times New Roman" w:hAnsi="Times New Roman" w:cs="Times New Roman"/>
        </w:rPr>
        <w:t>T</w:t>
      </w:r>
      <w:r w:rsidR="003C21E8">
        <w:rPr>
          <w:rFonts w:ascii="Times New Roman" w:hAnsi="Times New Roman" w:cs="Times New Roman"/>
        </w:rPr>
        <w:t>his essay will posit that Cameron’s</w:t>
      </w:r>
      <w:r w:rsidR="00D85036">
        <w:rPr>
          <w:rFonts w:ascii="Times New Roman" w:hAnsi="Times New Roman" w:cs="Times New Roman"/>
        </w:rPr>
        <w:t xml:space="preserve"> </w:t>
      </w:r>
      <w:r w:rsidR="003C21E8">
        <w:rPr>
          <w:rFonts w:ascii="Times New Roman" w:hAnsi="Times New Roman" w:cs="Times New Roman"/>
        </w:rPr>
        <w:t>knowing subversion of traditional Western</w:t>
      </w:r>
      <w:r w:rsidR="00DC1EA2">
        <w:rPr>
          <w:rFonts w:ascii="Times New Roman" w:hAnsi="Times New Roman" w:cs="Times New Roman"/>
        </w:rPr>
        <w:t xml:space="preserve"> </w:t>
      </w:r>
      <w:r w:rsidR="00970FCC">
        <w:rPr>
          <w:rFonts w:ascii="Times New Roman" w:hAnsi="Times New Roman" w:cs="Times New Roman"/>
        </w:rPr>
        <w:t>masculinities</w:t>
      </w:r>
      <w:r w:rsidR="00DC1EA2">
        <w:rPr>
          <w:rFonts w:ascii="Times New Roman" w:hAnsi="Times New Roman" w:cs="Times New Roman"/>
        </w:rPr>
        <w:t xml:space="preserve">, </w:t>
      </w:r>
      <w:r w:rsidR="003C21E8">
        <w:rPr>
          <w:rFonts w:ascii="Times New Roman" w:hAnsi="Times New Roman" w:cs="Times New Roman"/>
        </w:rPr>
        <w:t xml:space="preserve">was a reactionary response to – and </w:t>
      </w:r>
      <w:r w:rsidR="00CE544C">
        <w:rPr>
          <w:rFonts w:ascii="Times New Roman" w:hAnsi="Times New Roman" w:cs="Times New Roman"/>
        </w:rPr>
        <w:t>rejection of</w:t>
      </w:r>
      <w:r w:rsidR="003C21E8">
        <w:rPr>
          <w:rFonts w:ascii="Times New Roman" w:hAnsi="Times New Roman" w:cs="Times New Roman"/>
        </w:rPr>
        <w:t xml:space="preserve"> </w:t>
      </w:r>
      <w:r w:rsidR="009766E0">
        <w:rPr>
          <w:rFonts w:ascii="Times New Roman" w:hAnsi="Times New Roman" w:cs="Times New Roman"/>
        </w:rPr>
        <w:t>–</w:t>
      </w:r>
      <w:r w:rsidR="003C21E8">
        <w:rPr>
          <w:rFonts w:ascii="Times New Roman" w:hAnsi="Times New Roman" w:cs="Times New Roman"/>
        </w:rPr>
        <w:t xml:space="preserve"> </w:t>
      </w:r>
      <w:r w:rsidR="003C21E8" w:rsidRPr="00074506">
        <w:rPr>
          <w:rFonts w:ascii="Times New Roman" w:hAnsi="Times New Roman" w:cs="Times New Roman"/>
        </w:rPr>
        <w:t>th</w:t>
      </w:r>
      <w:r w:rsidR="00134A9E">
        <w:rPr>
          <w:rFonts w:ascii="Times New Roman" w:hAnsi="Times New Roman" w:cs="Times New Roman"/>
        </w:rPr>
        <w:t>e</w:t>
      </w:r>
      <w:r w:rsidR="009766E0">
        <w:rPr>
          <w:rFonts w:ascii="Times New Roman" w:hAnsi="Times New Roman" w:cs="Times New Roman"/>
        </w:rPr>
        <w:t xml:space="preserve"> </w:t>
      </w:r>
      <w:r w:rsidR="00507F96">
        <w:rPr>
          <w:rFonts w:ascii="Times New Roman" w:hAnsi="Times New Roman" w:cs="Times New Roman"/>
        </w:rPr>
        <w:t>‘</w:t>
      </w:r>
      <w:r w:rsidR="009766E0" w:rsidRPr="009766E0">
        <w:rPr>
          <w:rFonts w:ascii="Times New Roman" w:hAnsi="Times New Roman" w:cs="Times New Roman"/>
        </w:rPr>
        <w:t>ma</w:t>
      </w:r>
      <w:r w:rsidR="00183A38">
        <w:rPr>
          <w:rFonts w:ascii="Times New Roman" w:hAnsi="Times New Roman" w:cs="Times New Roman"/>
        </w:rPr>
        <w:t>le</w:t>
      </w:r>
      <w:r w:rsidR="009766E0" w:rsidRPr="009766E0">
        <w:rPr>
          <w:rFonts w:ascii="Times New Roman" w:hAnsi="Times New Roman" w:cs="Times New Roman"/>
        </w:rPr>
        <w:t xml:space="preserve"> narcissism</w:t>
      </w:r>
      <w:r w:rsidR="00507F96">
        <w:rPr>
          <w:rFonts w:ascii="Times New Roman" w:hAnsi="Times New Roman" w:cs="Times New Roman"/>
        </w:rPr>
        <w:t>’</w:t>
      </w:r>
      <w:r w:rsidR="00A07BCA">
        <w:rPr>
          <w:rFonts w:ascii="Times New Roman" w:hAnsi="Times New Roman" w:cs="Times New Roman"/>
        </w:rPr>
        <w:t xml:space="preserve"> </w:t>
      </w:r>
      <w:r w:rsidR="008D51C2">
        <w:rPr>
          <w:rFonts w:ascii="Times New Roman" w:hAnsi="Times New Roman" w:cs="Times New Roman"/>
        </w:rPr>
        <w:t>e</w:t>
      </w:r>
      <w:r w:rsidR="0080528F">
        <w:rPr>
          <w:rFonts w:ascii="Times New Roman" w:hAnsi="Times New Roman" w:cs="Times New Roman"/>
        </w:rPr>
        <w:t>ncapsulated in</w:t>
      </w:r>
      <w:r w:rsidR="003C21E8">
        <w:rPr>
          <w:rFonts w:ascii="Times New Roman" w:hAnsi="Times New Roman" w:cs="Times New Roman"/>
        </w:rPr>
        <w:t xml:space="preserve"> </w:t>
      </w:r>
      <w:r w:rsidR="001B21BD">
        <w:rPr>
          <w:rFonts w:ascii="Times New Roman" w:hAnsi="Times New Roman" w:cs="Times New Roman"/>
        </w:rPr>
        <w:t xml:space="preserve">the </w:t>
      </w:r>
      <w:r w:rsidR="00507369">
        <w:rPr>
          <w:rFonts w:ascii="Times New Roman" w:hAnsi="Times New Roman" w:cs="Times New Roman"/>
        </w:rPr>
        <w:t>m</w:t>
      </w:r>
      <w:r w:rsidR="003C21E8">
        <w:rPr>
          <w:rFonts w:ascii="Times New Roman" w:hAnsi="Times New Roman" w:cs="Times New Roman"/>
        </w:rPr>
        <w:t>acho</w:t>
      </w:r>
      <w:r w:rsidR="00243934">
        <w:rPr>
          <w:rFonts w:ascii="Times New Roman" w:hAnsi="Times New Roman" w:cs="Times New Roman"/>
        </w:rPr>
        <w:t xml:space="preserve"> </w:t>
      </w:r>
      <w:r w:rsidR="003C21E8">
        <w:rPr>
          <w:rFonts w:ascii="Times New Roman" w:hAnsi="Times New Roman" w:cs="Times New Roman"/>
        </w:rPr>
        <w:t xml:space="preserve">American </w:t>
      </w:r>
      <w:r w:rsidR="00FA6DFC">
        <w:rPr>
          <w:rFonts w:ascii="Times New Roman" w:hAnsi="Times New Roman" w:cs="Times New Roman"/>
        </w:rPr>
        <w:t>A</w:t>
      </w:r>
      <w:r w:rsidR="003C21E8">
        <w:rPr>
          <w:rFonts w:ascii="Times New Roman" w:hAnsi="Times New Roman" w:cs="Times New Roman"/>
        </w:rPr>
        <w:t xml:space="preserve">ction </w:t>
      </w:r>
      <w:r w:rsidR="00FA6DFC">
        <w:rPr>
          <w:rFonts w:ascii="Times New Roman" w:hAnsi="Times New Roman" w:cs="Times New Roman"/>
        </w:rPr>
        <w:t>M</w:t>
      </w:r>
      <w:r w:rsidR="003C21E8">
        <w:rPr>
          <w:rFonts w:ascii="Times New Roman" w:hAnsi="Times New Roman" w:cs="Times New Roman"/>
        </w:rPr>
        <w:t xml:space="preserve">ovies of the </w:t>
      </w:r>
      <w:r w:rsidR="0041012C">
        <w:rPr>
          <w:rFonts w:ascii="Times New Roman" w:hAnsi="Times New Roman" w:cs="Times New Roman"/>
        </w:rPr>
        <w:t>1980s</w:t>
      </w:r>
      <w:r w:rsidR="001E0AD6">
        <w:rPr>
          <w:rFonts w:ascii="Times New Roman" w:hAnsi="Times New Roman" w:cs="Times New Roman"/>
        </w:rPr>
        <w:t xml:space="preserve">; </w:t>
      </w:r>
      <w:r w:rsidR="003C21E8">
        <w:rPr>
          <w:rFonts w:ascii="Times New Roman" w:hAnsi="Times New Roman" w:cs="Times New Roman"/>
        </w:rPr>
        <w:t xml:space="preserve">and </w:t>
      </w:r>
      <w:r w:rsidR="00E56988">
        <w:rPr>
          <w:rFonts w:ascii="Times New Roman" w:hAnsi="Times New Roman" w:cs="Times New Roman"/>
        </w:rPr>
        <w:t xml:space="preserve">a final dismissal </w:t>
      </w:r>
      <w:r w:rsidR="00037EFF">
        <w:rPr>
          <w:rFonts w:ascii="Times New Roman" w:hAnsi="Times New Roman" w:cs="Times New Roman"/>
        </w:rPr>
        <w:t>of</w:t>
      </w:r>
      <w:r w:rsidR="0076207C">
        <w:rPr>
          <w:rFonts w:ascii="Times New Roman" w:hAnsi="Times New Roman" w:cs="Times New Roman"/>
        </w:rPr>
        <w:t xml:space="preserve"> </w:t>
      </w:r>
      <w:r w:rsidR="000C0D75">
        <w:rPr>
          <w:rFonts w:ascii="Times New Roman" w:hAnsi="Times New Roman" w:cs="Times New Roman"/>
        </w:rPr>
        <w:t>the</w:t>
      </w:r>
      <w:r w:rsidR="003C21E8">
        <w:rPr>
          <w:rFonts w:ascii="Times New Roman" w:hAnsi="Times New Roman" w:cs="Times New Roman"/>
        </w:rPr>
        <w:t xml:space="preserve"> former 1950’s Western star</w:t>
      </w:r>
      <w:r w:rsidR="00CE735F">
        <w:rPr>
          <w:rFonts w:ascii="Times New Roman" w:hAnsi="Times New Roman" w:cs="Times New Roman"/>
        </w:rPr>
        <w:t>-</w:t>
      </w:r>
      <w:r w:rsidR="0076207C">
        <w:rPr>
          <w:rFonts w:ascii="Times New Roman" w:hAnsi="Times New Roman" w:cs="Times New Roman"/>
        </w:rPr>
        <w:t>turned</w:t>
      </w:r>
      <w:r w:rsidR="00CE735F">
        <w:rPr>
          <w:rFonts w:ascii="Times New Roman" w:hAnsi="Times New Roman" w:cs="Times New Roman"/>
        </w:rPr>
        <w:t>-</w:t>
      </w:r>
      <w:r w:rsidR="0076207C">
        <w:rPr>
          <w:rFonts w:ascii="Times New Roman" w:hAnsi="Times New Roman" w:cs="Times New Roman"/>
        </w:rPr>
        <w:t>President</w:t>
      </w:r>
      <w:r w:rsidR="00A2510B">
        <w:rPr>
          <w:rFonts w:ascii="Times New Roman" w:hAnsi="Times New Roman" w:cs="Times New Roman"/>
        </w:rPr>
        <w:t>,</w:t>
      </w:r>
      <w:r w:rsidR="003C21E8">
        <w:rPr>
          <w:rFonts w:ascii="Times New Roman" w:hAnsi="Times New Roman" w:cs="Times New Roman"/>
        </w:rPr>
        <w:t xml:space="preserve"> </w:t>
      </w:r>
      <w:r w:rsidR="004E18CC">
        <w:rPr>
          <w:rFonts w:ascii="Times New Roman" w:hAnsi="Times New Roman" w:cs="Times New Roman"/>
        </w:rPr>
        <w:t xml:space="preserve">in </w:t>
      </w:r>
      <w:r w:rsidR="003C21E8">
        <w:rPr>
          <w:rFonts w:ascii="Times New Roman" w:hAnsi="Times New Roman" w:cs="Times New Roman"/>
        </w:rPr>
        <w:t>who</w:t>
      </w:r>
      <w:r w:rsidR="004B0C7D">
        <w:rPr>
          <w:rFonts w:ascii="Times New Roman" w:hAnsi="Times New Roman" w:cs="Times New Roman"/>
        </w:rPr>
        <w:t xml:space="preserve">se </w:t>
      </w:r>
      <w:r w:rsidR="004E18CC" w:rsidRPr="00127A79">
        <w:rPr>
          <w:rFonts w:ascii="Times New Roman" w:hAnsi="Times New Roman" w:cs="Times New Roman"/>
        </w:rPr>
        <w:t>countenance</w:t>
      </w:r>
      <w:r w:rsidR="004E18CC">
        <w:rPr>
          <w:rFonts w:ascii="Times New Roman" w:hAnsi="Times New Roman" w:cs="Times New Roman"/>
        </w:rPr>
        <w:t xml:space="preserve">, </w:t>
      </w:r>
      <w:r w:rsidR="00FE2D05">
        <w:rPr>
          <w:rFonts w:ascii="Times New Roman" w:hAnsi="Times New Roman" w:cs="Times New Roman"/>
        </w:rPr>
        <w:t xml:space="preserve">the </w:t>
      </w:r>
      <w:r w:rsidR="00ED2BC8">
        <w:rPr>
          <w:rFonts w:ascii="Times New Roman" w:hAnsi="Times New Roman" w:cs="Times New Roman"/>
        </w:rPr>
        <w:t xml:space="preserve">revival </w:t>
      </w:r>
      <w:r w:rsidR="00962923">
        <w:rPr>
          <w:rFonts w:ascii="Times New Roman" w:hAnsi="Times New Roman" w:cs="Times New Roman"/>
        </w:rPr>
        <w:t xml:space="preserve">of the </w:t>
      </w:r>
      <w:r w:rsidR="00FE2D05">
        <w:rPr>
          <w:rFonts w:ascii="Times New Roman" w:hAnsi="Times New Roman" w:cs="Times New Roman"/>
        </w:rPr>
        <w:t>hyper-masculin</w:t>
      </w:r>
      <w:r w:rsidR="00947548">
        <w:rPr>
          <w:rFonts w:ascii="Times New Roman" w:hAnsi="Times New Roman" w:cs="Times New Roman"/>
        </w:rPr>
        <w:t xml:space="preserve">ity of the </w:t>
      </w:r>
      <w:r w:rsidR="00BE3736">
        <w:rPr>
          <w:rFonts w:ascii="Times New Roman" w:hAnsi="Times New Roman" w:cs="Times New Roman"/>
        </w:rPr>
        <w:t>19</w:t>
      </w:r>
      <w:r w:rsidR="00947548">
        <w:rPr>
          <w:rFonts w:ascii="Times New Roman" w:hAnsi="Times New Roman" w:cs="Times New Roman"/>
        </w:rPr>
        <w:t xml:space="preserve">50s had </w:t>
      </w:r>
      <w:r w:rsidR="00962923">
        <w:rPr>
          <w:rFonts w:ascii="Times New Roman" w:hAnsi="Times New Roman" w:cs="Times New Roman"/>
        </w:rPr>
        <w:t xml:space="preserve">been </w:t>
      </w:r>
      <w:r w:rsidR="005A086B">
        <w:rPr>
          <w:rFonts w:ascii="Times New Roman" w:hAnsi="Times New Roman" w:cs="Times New Roman"/>
        </w:rPr>
        <w:t>modelled</w:t>
      </w:r>
      <w:r w:rsidR="00BE6F9E">
        <w:rPr>
          <w:rFonts w:ascii="Times New Roman" w:hAnsi="Times New Roman" w:cs="Times New Roman"/>
        </w:rPr>
        <w:t>.</w:t>
      </w:r>
    </w:p>
    <w:p w14:paraId="6DB48EAE" w14:textId="77777777" w:rsidR="000C0D75" w:rsidRDefault="000C0D75" w:rsidP="00074506">
      <w:pPr>
        <w:spacing w:line="360" w:lineRule="auto"/>
        <w:jc w:val="both"/>
        <w:rPr>
          <w:rFonts w:ascii="Times New Roman" w:hAnsi="Times New Roman" w:cs="Times New Roman"/>
        </w:rPr>
      </w:pPr>
    </w:p>
    <w:p w14:paraId="254D099B" w14:textId="77777777" w:rsidR="000C0D75" w:rsidRDefault="000C0D75" w:rsidP="00074506">
      <w:pPr>
        <w:spacing w:line="360" w:lineRule="auto"/>
        <w:jc w:val="both"/>
        <w:rPr>
          <w:rFonts w:ascii="Times New Roman" w:hAnsi="Times New Roman" w:cs="Times New Roman"/>
        </w:rPr>
      </w:pPr>
    </w:p>
    <w:p w14:paraId="302790EC" w14:textId="77777777" w:rsidR="000C0D75" w:rsidRDefault="000C0D75" w:rsidP="00074506">
      <w:pPr>
        <w:spacing w:line="360" w:lineRule="auto"/>
        <w:jc w:val="both"/>
        <w:rPr>
          <w:rFonts w:ascii="Times New Roman" w:hAnsi="Times New Roman" w:cs="Times New Roman"/>
        </w:rPr>
      </w:pPr>
    </w:p>
    <w:p w14:paraId="141D7306" w14:textId="77777777" w:rsidR="000C0D75" w:rsidRPr="001F2E88" w:rsidRDefault="000C0D75" w:rsidP="00074506">
      <w:pPr>
        <w:spacing w:line="360" w:lineRule="auto"/>
        <w:jc w:val="both"/>
        <w:rPr>
          <w:rFonts w:ascii="Times New Roman" w:hAnsi="Times New Roman" w:cs="Times New Roman"/>
        </w:rPr>
      </w:pPr>
    </w:p>
    <w:p w14:paraId="0E339D6C" w14:textId="77777777" w:rsidR="00FE0F93" w:rsidRDefault="00FE0F93" w:rsidP="006E31C8">
      <w:pPr>
        <w:spacing w:line="360" w:lineRule="auto"/>
        <w:jc w:val="center"/>
        <w:rPr>
          <w:rFonts w:ascii="Times New Roman" w:hAnsi="Times New Roman" w:cs="Times New Roman"/>
          <w:b/>
          <w:bCs/>
        </w:rPr>
      </w:pPr>
    </w:p>
    <w:p w14:paraId="2103896A" w14:textId="77777777" w:rsidR="00FE0F93" w:rsidRDefault="00FE0F93" w:rsidP="006E31C8">
      <w:pPr>
        <w:spacing w:line="360" w:lineRule="auto"/>
        <w:jc w:val="center"/>
        <w:rPr>
          <w:rFonts w:ascii="Times New Roman" w:hAnsi="Times New Roman" w:cs="Times New Roman"/>
          <w:b/>
          <w:bCs/>
        </w:rPr>
      </w:pPr>
    </w:p>
    <w:p w14:paraId="7444A8B2" w14:textId="77777777" w:rsidR="00FE0F93" w:rsidRDefault="00FE0F93" w:rsidP="006E31C8">
      <w:pPr>
        <w:spacing w:line="360" w:lineRule="auto"/>
        <w:jc w:val="center"/>
        <w:rPr>
          <w:rFonts w:ascii="Times New Roman" w:hAnsi="Times New Roman" w:cs="Times New Roman"/>
          <w:b/>
          <w:bCs/>
        </w:rPr>
      </w:pPr>
    </w:p>
    <w:p w14:paraId="2BF8D274" w14:textId="77777777" w:rsidR="00FE0F93" w:rsidRDefault="00FE0F93" w:rsidP="006E31C8">
      <w:pPr>
        <w:spacing w:line="360" w:lineRule="auto"/>
        <w:jc w:val="center"/>
        <w:rPr>
          <w:rFonts w:ascii="Times New Roman" w:hAnsi="Times New Roman" w:cs="Times New Roman"/>
          <w:b/>
          <w:bCs/>
        </w:rPr>
      </w:pPr>
    </w:p>
    <w:p w14:paraId="5474581C" w14:textId="77777777" w:rsidR="00FE0F93" w:rsidRDefault="00FE0F93" w:rsidP="006E31C8">
      <w:pPr>
        <w:spacing w:line="360" w:lineRule="auto"/>
        <w:jc w:val="center"/>
        <w:rPr>
          <w:rFonts w:ascii="Times New Roman" w:hAnsi="Times New Roman" w:cs="Times New Roman"/>
          <w:b/>
          <w:bCs/>
        </w:rPr>
      </w:pPr>
    </w:p>
    <w:p w14:paraId="5876A94C" w14:textId="77777777" w:rsidR="00FE0F93" w:rsidRDefault="00FE0F93" w:rsidP="006E31C8">
      <w:pPr>
        <w:spacing w:line="360" w:lineRule="auto"/>
        <w:jc w:val="center"/>
        <w:rPr>
          <w:rFonts w:ascii="Times New Roman" w:hAnsi="Times New Roman" w:cs="Times New Roman"/>
          <w:b/>
          <w:bCs/>
        </w:rPr>
      </w:pPr>
    </w:p>
    <w:p w14:paraId="3628A213" w14:textId="77777777" w:rsidR="00FE0F93" w:rsidRDefault="00FE0F93" w:rsidP="006E31C8">
      <w:pPr>
        <w:spacing w:line="360" w:lineRule="auto"/>
        <w:jc w:val="center"/>
        <w:rPr>
          <w:rFonts w:ascii="Times New Roman" w:hAnsi="Times New Roman" w:cs="Times New Roman"/>
          <w:b/>
          <w:bCs/>
        </w:rPr>
      </w:pPr>
    </w:p>
    <w:p w14:paraId="2776CA73" w14:textId="77777777" w:rsidR="00FE0F93" w:rsidRDefault="00FE0F93" w:rsidP="006E31C8">
      <w:pPr>
        <w:spacing w:line="360" w:lineRule="auto"/>
        <w:jc w:val="center"/>
        <w:rPr>
          <w:rFonts w:ascii="Times New Roman" w:hAnsi="Times New Roman" w:cs="Times New Roman"/>
          <w:b/>
          <w:bCs/>
        </w:rPr>
      </w:pPr>
    </w:p>
    <w:p w14:paraId="78481289" w14:textId="77777777" w:rsidR="004D15C7" w:rsidRDefault="004D15C7" w:rsidP="006E31C8">
      <w:pPr>
        <w:spacing w:line="360" w:lineRule="auto"/>
        <w:jc w:val="center"/>
        <w:rPr>
          <w:rFonts w:ascii="Times New Roman" w:hAnsi="Times New Roman" w:cs="Times New Roman"/>
          <w:b/>
          <w:bCs/>
        </w:rPr>
      </w:pPr>
    </w:p>
    <w:p w14:paraId="0569C246" w14:textId="77777777" w:rsidR="004D15C7" w:rsidRDefault="004D15C7" w:rsidP="006E31C8">
      <w:pPr>
        <w:spacing w:line="360" w:lineRule="auto"/>
        <w:jc w:val="center"/>
        <w:rPr>
          <w:rFonts w:ascii="Times New Roman" w:hAnsi="Times New Roman" w:cs="Times New Roman"/>
          <w:b/>
          <w:bCs/>
        </w:rPr>
      </w:pPr>
    </w:p>
    <w:p w14:paraId="28E37BB1" w14:textId="77777777" w:rsidR="00322CC0" w:rsidRDefault="00322CC0" w:rsidP="006E31C8">
      <w:pPr>
        <w:spacing w:line="360" w:lineRule="auto"/>
        <w:jc w:val="center"/>
        <w:rPr>
          <w:rFonts w:ascii="Times New Roman" w:hAnsi="Times New Roman" w:cs="Times New Roman"/>
          <w:b/>
          <w:bCs/>
        </w:rPr>
      </w:pPr>
    </w:p>
    <w:p w14:paraId="1EB21BCB" w14:textId="77777777" w:rsidR="00322CC0" w:rsidRDefault="00322CC0" w:rsidP="006E31C8">
      <w:pPr>
        <w:spacing w:line="360" w:lineRule="auto"/>
        <w:jc w:val="center"/>
        <w:rPr>
          <w:rFonts w:ascii="Times New Roman" w:hAnsi="Times New Roman" w:cs="Times New Roman"/>
          <w:b/>
          <w:bCs/>
        </w:rPr>
      </w:pPr>
    </w:p>
    <w:p w14:paraId="1F50592A" w14:textId="77777777" w:rsidR="00322CC0" w:rsidRDefault="00322CC0" w:rsidP="006E31C8">
      <w:pPr>
        <w:spacing w:line="360" w:lineRule="auto"/>
        <w:jc w:val="center"/>
        <w:rPr>
          <w:rFonts w:ascii="Times New Roman" w:hAnsi="Times New Roman" w:cs="Times New Roman"/>
          <w:b/>
          <w:bCs/>
        </w:rPr>
      </w:pPr>
    </w:p>
    <w:p w14:paraId="11CA8242" w14:textId="77777777" w:rsidR="00322CC0" w:rsidRDefault="00322CC0" w:rsidP="006E31C8">
      <w:pPr>
        <w:spacing w:line="360" w:lineRule="auto"/>
        <w:jc w:val="center"/>
        <w:rPr>
          <w:rFonts w:ascii="Times New Roman" w:hAnsi="Times New Roman" w:cs="Times New Roman"/>
          <w:b/>
          <w:bCs/>
        </w:rPr>
      </w:pPr>
    </w:p>
    <w:p w14:paraId="432D5288" w14:textId="77777777" w:rsidR="00322CC0" w:rsidRDefault="00322CC0" w:rsidP="006E31C8">
      <w:pPr>
        <w:spacing w:line="360" w:lineRule="auto"/>
        <w:jc w:val="center"/>
        <w:rPr>
          <w:rFonts w:ascii="Times New Roman" w:hAnsi="Times New Roman" w:cs="Times New Roman"/>
          <w:b/>
          <w:bCs/>
        </w:rPr>
      </w:pPr>
    </w:p>
    <w:p w14:paraId="45580716" w14:textId="77777777" w:rsidR="00322CC0" w:rsidRDefault="00322CC0" w:rsidP="006E31C8">
      <w:pPr>
        <w:spacing w:line="360" w:lineRule="auto"/>
        <w:jc w:val="center"/>
        <w:rPr>
          <w:rFonts w:ascii="Times New Roman" w:hAnsi="Times New Roman" w:cs="Times New Roman"/>
          <w:b/>
          <w:bCs/>
        </w:rPr>
      </w:pPr>
    </w:p>
    <w:p w14:paraId="7F043F36" w14:textId="77777777" w:rsidR="00322CC0" w:rsidRDefault="00322CC0" w:rsidP="006E31C8">
      <w:pPr>
        <w:spacing w:line="360" w:lineRule="auto"/>
        <w:jc w:val="center"/>
        <w:rPr>
          <w:rFonts w:ascii="Times New Roman" w:hAnsi="Times New Roman" w:cs="Times New Roman"/>
          <w:b/>
          <w:bCs/>
        </w:rPr>
      </w:pPr>
    </w:p>
    <w:p w14:paraId="65D70BC6" w14:textId="5D14B8D9" w:rsidR="007F6E2F" w:rsidRPr="001A3167" w:rsidRDefault="00AE40B0" w:rsidP="006E31C8">
      <w:pPr>
        <w:spacing w:line="360" w:lineRule="auto"/>
        <w:jc w:val="center"/>
        <w:rPr>
          <w:rFonts w:ascii="Times New Roman" w:hAnsi="Times New Roman" w:cs="Times New Roman"/>
          <w:b/>
          <w:bCs/>
        </w:rPr>
      </w:pPr>
      <w:r>
        <w:rPr>
          <w:rFonts w:ascii="Times New Roman" w:hAnsi="Times New Roman" w:cs="Times New Roman"/>
          <w:b/>
          <w:bCs/>
        </w:rPr>
        <w:t>“</w:t>
      </w:r>
      <w:r w:rsidR="003F6AAD">
        <w:rPr>
          <w:rFonts w:ascii="Times New Roman" w:hAnsi="Times New Roman" w:cs="Times New Roman"/>
          <w:b/>
          <w:bCs/>
        </w:rPr>
        <w:t>…</w:t>
      </w:r>
      <w:r>
        <w:rPr>
          <w:rFonts w:ascii="Times New Roman" w:hAnsi="Times New Roman" w:cs="Times New Roman"/>
          <w:b/>
          <w:bCs/>
        </w:rPr>
        <w:t xml:space="preserve"> </w:t>
      </w:r>
      <w:r w:rsidR="006E31C8" w:rsidRPr="001A3167">
        <w:rPr>
          <w:rFonts w:ascii="Times New Roman" w:hAnsi="Times New Roman" w:cs="Times New Roman"/>
          <w:b/>
          <w:bCs/>
        </w:rPr>
        <w:t>No fate but what we make.</w:t>
      </w:r>
      <w:r>
        <w:rPr>
          <w:rFonts w:ascii="Times New Roman" w:hAnsi="Times New Roman" w:cs="Times New Roman"/>
          <w:b/>
          <w:bCs/>
        </w:rPr>
        <w:t>”</w:t>
      </w:r>
      <w:r w:rsidR="006E31C8" w:rsidRPr="001A3167">
        <w:rPr>
          <w:rFonts w:ascii="Times New Roman" w:hAnsi="Times New Roman" w:cs="Times New Roman"/>
          <w:b/>
          <w:bCs/>
        </w:rPr>
        <w:t xml:space="preserve"> </w:t>
      </w:r>
    </w:p>
    <w:p w14:paraId="6AD7F0C9" w14:textId="5C0717FC" w:rsidR="00416485" w:rsidRDefault="00476A62" w:rsidP="006E31C8">
      <w:pPr>
        <w:spacing w:line="360" w:lineRule="auto"/>
        <w:jc w:val="center"/>
        <w:rPr>
          <w:rFonts w:ascii="Times New Roman" w:hAnsi="Times New Roman" w:cs="Times New Roman"/>
          <w:i/>
          <w:iCs/>
        </w:rPr>
      </w:pPr>
      <w:r>
        <w:rPr>
          <w:rFonts w:ascii="Times New Roman" w:hAnsi="Times New Roman" w:cs="Times New Roman"/>
        </w:rPr>
        <w:t xml:space="preserve">Historical Context </w:t>
      </w:r>
      <w:r w:rsidR="006E31C8">
        <w:rPr>
          <w:rFonts w:ascii="Times New Roman" w:hAnsi="Times New Roman" w:cs="Times New Roman"/>
        </w:rPr>
        <w:t xml:space="preserve">– </w:t>
      </w:r>
      <w:r w:rsidR="006E31C8" w:rsidRPr="001A3167">
        <w:rPr>
          <w:rFonts w:ascii="Times New Roman" w:hAnsi="Times New Roman" w:cs="Times New Roman"/>
          <w:i/>
          <w:iCs/>
        </w:rPr>
        <w:t>How the frontier myth shaped American male identity</w:t>
      </w:r>
      <w:r w:rsidR="007F6E2F" w:rsidRPr="001A3167">
        <w:rPr>
          <w:rFonts w:ascii="Times New Roman" w:hAnsi="Times New Roman" w:cs="Times New Roman"/>
          <w:i/>
          <w:iCs/>
        </w:rPr>
        <w:t>.</w:t>
      </w:r>
    </w:p>
    <w:p w14:paraId="27FE8DFA" w14:textId="413A9160" w:rsidR="009326A1" w:rsidRPr="00074506" w:rsidRDefault="00554131" w:rsidP="00554131">
      <w:pPr>
        <w:spacing w:line="360" w:lineRule="auto"/>
        <w:jc w:val="center"/>
        <w:rPr>
          <w:rFonts w:ascii="Times New Roman" w:hAnsi="Times New Roman" w:cs="Times New Roman"/>
        </w:rPr>
      </w:pPr>
      <w:r>
        <w:rPr>
          <w:rFonts w:ascii="Times New Roman" w:hAnsi="Times New Roman" w:cs="Times New Roman"/>
          <w:i/>
          <w:iCs/>
        </w:rPr>
        <w:t>…………………………………………………….</w:t>
      </w:r>
    </w:p>
    <w:p w14:paraId="404E8CDE" w14:textId="77777777" w:rsidR="00416485" w:rsidRDefault="00416485" w:rsidP="00AA0588"/>
    <w:p w14:paraId="6A1250FA" w14:textId="6AB505C4" w:rsidR="0005721F" w:rsidRDefault="00AA0588" w:rsidP="007F6E2F">
      <w:pPr>
        <w:spacing w:line="360" w:lineRule="auto"/>
        <w:jc w:val="both"/>
        <w:rPr>
          <w:rFonts w:ascii="Times New Roman" w:hAnsi="Times New Roman" w:cs="Times New Roman"/>
        </w:rPr>
      </w:pPr>
      <w:r w:rsidRPr="007F6E2F">
        <w:rPr>
          <w:rFonts w:ascii="Times New Roman" w:hAnsi="Times New Roman" w:cs="Times New Roman"/>
        </w:rPr>
        <w:t>The frontier myth</w:t>
      </w:r>
      <w:r w:rsidR="0099602C">
        <w:rPr>
          <w:rFonts w:ascii="Times New Roman" w:hAnsi="Times New Roman" w:cs="Times New Roman"/>
        </w:rPr>
        <w:t>, or myth of the West,</w:t>
      </w:r>
      <w:r w:rsidRPr="007F6E2F">
        <w:rPr>
          <w:rFonts w:ascii="Times New Roman" w:hAnsi="Times New Roman" w:cs="Times New Roman"/>
        </w:rPr>
        <w:t xml:space="preserve"> is the romanticized retelling of the period of expansion throughout the 17th to 20th centuries as European Americans colonized the edge of civilisation</w:t>
      </w:r>
      <w:r w:rsidR="00F77689">
        <w:rPr>
          <w:rFonts w:ascii="Times New Roman" w:hAnsi="Times New Roman" w:cs="Times New Roman"/>
        </w:rPr>
        <w:t>. P</w:t>
      </w:r>
      <w:r w:rsidRPr="007F6E2F">
        <w:rPr>
          <w:rFonts w:ascii="Times New Roman" w:hAnsi="Times New Roman" w:cs="Times New Roman"/>
        </w:rPr>
        <w:t xml:space="preserve">ioneer traits like self-reliance and rugged individualism became the whetstone against which Americans sharpened their sense of themselves. Frederick Jackson Turner solidified the concept in the national psyche in his 1893 essay on American culture, </w:t>
      </w:r>
      <w:r w:rsidRPr="00F77689">
        <w:rPr>
          <w:rFonts w:ascii="Times New Roman" w:hAnsi="Times New Roman" w:cs="Times New Roman"/>
          <w:i/>
          <w:iCs/>
        </w:rPr>
        <w:t>The Significance of the Frontier in American History</w:t>
      </w:r>
      <w:r w:rsidRPr="007F6E2F">
        <w:rPr>
          <w:rFonts w:ascii="Times New Roman" w:hAnsi="Times New Roman" w:cs="Times New Roman"/>
        </w:rPr>
        <w:t>, arguing that nationalism, democracy, and a rejection of European ideals were forged from hardship and bequeathed to the nation by the pioneers – what was unique about Americans, Turner decreed, only became so due to their interaction with the frontier and the West, "to the frontier the American intellect owes its striking characteristics."</w:t>
      </w:r>
      <w:r w:rsidR="007971CF">
        <w:rPr>
          <w:rFonts w:ascii="Times New Roman" w:hAnsi="Times New Roman" w:cs="Times New Roman"/>
        </w:rPr>
        <w:t xml:space="preserve"> (</w:t>
      </w:r>
      <w:r w:rsidR="00D0215D" w:rsidRPr="00D0215D">
        <w:rPr>
          <w:rFonts w:ascii="Times New Roman" w:hAnsi="Times New Roman" w:cs="Times New Roman"/>
        </w:rPr>
        <w:t>American Historical Association</w:t>
      </w:r>
      <w:r w:rsidR="00D0215D">
        <w:rPr>
          <w:rFonts w:ascii="Times New Roman" w:hAnsi="Times New Roman" w:cs="Times New Roman"/>
        </w:rPr>
        <w:t>, 2025).</w:t>
      </w:r>
    </w:p>
    <w:p w14:paraId="4650CFC4" w14:textId="2BEF03E0" w:rsidR="00AA0588" w:rsidRDefault="00AA0588" w:rsidP="007F6E2F">
      <w:pPr>
        <w:spacing w:line="360" w:lineRule="auto"/>
        <w:jc w:val="both"/>
        <w:rPr>
          <w:rFonts w:ascii="Times New Roman" w:hAnsi="Times New Roman" w:cs="Times New Roman"/>
        </w:rPr>
      </w:pPr>
      <w:r w:rsidRPr="007F6E2F">
        <w:rPr>
          <w:rFonts w:ascii="Times New Roman" w:hAnsi="Times New Roman" w:cs="Times New Roman"/>
        </w:rPr>
        <w:t>The transcontinental railroad, completed in 1869, opened up vast areas of the West for settlement and economic development, and the end of an era was on the horizon; lamented by painter Frederic Remington 1881, “I knew the railroad was coming… I knew the wild riders and the vacant land were about to vanish for ever.”  (Buscombe</w:t>
      </w:r>
      <w:r w:rsidR="00C05A60">
        <w:rPr>
          <w:rFonts w:ascii="Times New Roman" w:hAnsi="Times New Roman" w:cs="Times New Roman"/>
        </w:rPr>
        <w:t xml:space="preserve"> and</w:t>
      </w:r>
      <w:r w:rsidRPr="007F6E2F">
        <w:rPr>
          <w:rFonts w:ascii="Times New Roman" w:hAnsi="Times New Roman" w:cs="Times New Roman"/>
        </w:rPr>
        <w:t xml:space="preserve"> Pearson, 1998).</w:t>
      </w:r>
      <w:r w:rsidR="00705C93">
        <w:rPr>
          <w:rFonts w:ascii="Times New Roman" w:hAnsi="Times New Roman" w:cs="Times New Roman"/>
        </w:rPr>
        <w:t xml:space="preserve"> </w:t>
      </w:r>
      <w:r w:rsidRPr="007F6E2F">
        <w:rPr>
          <w:rFonts w:ascii="Times New Roman" w:hAnsi="Times New Roman" w:cs="Times New Roman"/>
        </w:rPr>
        <w:t>Turner concluded his essay by proclaiming the frontier closed, citing the 1890 census as evidence that there was no more land left out West to settle, "The frontier has gone, and with its going has closed the first period of American history" (American Experience, 2025).</w:t>
      </w:r>
    </w:p>
    <w:p w14:paraId="2B101AE2" w14:textId="3226C4D3" w:rsidR="0035611B" w:rsidRDefault="004113B4" w:rsidP="00C02964">
      <w:pPr>
        <w:spacing w:line="360" w:lineRule="auto"/>
        <w:jc w:val="both"/>
        <w:rPr>
          <w:rFonts w:ascii="Times New Roman" w:hAnsi="Times New Roman" w:cs="Times New Roman"/>
        </w:rPr>
      </w:pPr>
      <w:r>
        <w:rPr>
          <w:rFonts w:ascii="Times New Roman" w:hAnsi="Times New Roman" w:cs="Times New Roman"/>
        </w:rPr>
        <w:t xml:space="preserve">The next period of </w:t>
      </w:r>
      <w:r w:rsidR="0052081D">
        <w:rPr>
          <w:rFonts w:ascii="Times New Roman" w:hAnsi="Times New Roman" w:cs="Times New Roman"/>
        </w:rPr>
        <w:t>American history would belong to the storytellers</w:t>
      </w:r>
      <w:r w:rsidR="00840E34">
        <w:rPr>
          <w:rFonts w:ascii="Times New Roman" w:hAnsi="Times New Roman" w:cs="Times New Roman"/>
        </w:rPr>
        <w:t>,</w:t>
      </w:r>
      <w:r w:rsidR="0030449E">
        <w:rPr>
          <w:rFonts w:ascii="Times New Roman" w:hAnsi="Times New Roman" w:cs="Times New Roman"/>
        </w:rPr>
        <w:t xml:space="preserve"> </w:t>
      </w:r>
      <w:r w:rsidR="00C02964" w:rsidRPr="007F6E2F">
        <w:rPr>
          <w:rFonts w:ascii="Times New Roman" w:hAnsi="Times New Roman" w:cs="Times New Roman"/>
        </w:rPr>
        <w:t>for “the glorification of the cowboy was among the most lasting cultural legacies of the Old West” (American Experience, 2025).</w:t>
      </w:r>
      <w:r w:rsidR="00C02964" w:rsidRPr="00C02964">
        <w:rPr>
          <w:rFonts w:ascii="Times New Roman" w:hAnsi="Times New Roman" w:cs="Times New Roman"/>
        </w:rPr>
        <w:t xml:space="preserve"> </w:t>
      </w:r>
      <w:r w:rsidR="00C02964" w:rsidRPr="007F6E2F">
        <w:rPr>
          <w:rFonts w:ascii="Times New Roman" w:hAnsi="Times New Roman" w:cs="Times New Roman"/>
        </w:rPr>
        <w:t>Men like Theodore Roosevelt and Owen Wister</w:t>
      </w:r>
      <w:r w:rsidR="00431C21">
        <w:rPr>
          <w:rFonts w:ascii="Times New Roman" w:hAnsi="Times New Roman" w:cs="Times New Roman"/>
        </w:rPr>
        <w:t xml:space="preserve">. </w:t>
      </w:r>
      <w:r w:rsidR="007E19F2" w:rsidRPr="007F6E2F">
        <w:rPr>
          <w:rFonts w:ascii="Times New Roman" w:hAnsi="Times New Roman" w:cs="Times New Roman"/>
        </w:rPr>
        <w:t>Harvard classmates,</w:t>
      </w:r>
      <w:r w:rsidR="00521584">
        <w:rPr>
          <w:rFonts w:ascii="Times New Roman" w:hAnsi="Times New Roman" w:cs="Times New Roman"/>
        </w:rPr>
        <w:t xml:space="preserve"> </w:t>
      </w:r>
      <w:r w:rsidR="000D45C7">
        <w:rPr>
          <w:rFonts w:ascii="Times New Roman" w:hAnsi="Times New Roman" w:cs="Times New Roman"/>
        </w:rPr>
        <w:t xml:space="preserve">both </w:t>
      </w:r>
      <w:r w:rsidR="00521584" w:rsidRPr="003611DA">
        <w:rPr>
          <w:rFonts w:ascii="Times New Roman" w:hAnsi="Times New Roman" w:cs="Times New Roman"/>
        </w:rPr>
        <w:t>tenderfoots</w:t>
      </w:r>
      <w:r w:rsidR="00266449" w:rsidRPr="003611DA">
        <w:rPr>
          <w:rFonts w:ascii="Times New Roman" w:hAnsi="Times New Roman" w:cs="Times New Roman"/>
        </w:rPr>
        <w:t xml:space="preserve"> </w:t>
      </w:r>
      <w:r w:rsidR="000D45C7">
        <w:rPr>
          <w:rFonts w:ascii="Times New Roman" w:hAnsi="Times New Roman" w:cs="Times New Roman"/>
        </w:rPr>
        <w:t>(</w:t>
      </w:r>
      <w:r w:rsidR="00C65831">
        <w:rPr>
          <w:rFonts w:ascii="Times New Roman" w:hAnsi="Times New Roman" w:cs="Times New Roman"/>
        </w:rPr>
        <w:t>‘</w:t>
      </w:r>
      <w:r w:rsidR="000D45C7" w:rsidRPr="000D45C7">
        <w:rPr>
          <w:rFonts w:ascii="Times New Roman" w:hAnsi="Times New Roman" w:cs="Times New Roman"/>
        </w:rPr>
        <w:t>city folk</w:t>
      </w:r>
      <w:r w:rsidR="00C65831">
        <w:rPr>
          <w:rFonts w:ascii="Times New Roman" w:hAnsi="Times New Roman" w:cs="Times New Roman"/>
        </w:rPr>
        <w:t>’</w:t>
      </w:r>
      <w:r w:rsidR="000D45C7">
        <w:rPr>
          <w:rFonts w:ascii="Times New Roman" w:hAnsi="Times New Roman" w:cs="Times New Roman"/>
        </w:rPr>
        <w:t xml:space="preserve"> in </w:t>
      </w:r>
      <w:r w:rsidR="002D0049">
        <w:rPr>
          <w:rFonts w:ascii="Times New Roman" w:hAnsi="Times New Roman" w:cs="Times New Roman"/>
        </w:rPr>
        <w:t>W</w:t>
      </w:r>
      <w:r w:rsidR="000D45C7">
        <w:rPr>
          <w:rFonts w:ascii="Times New Roman" w:hAnsi="Times New Roman" w:cs="Times New Roman"/>
        </w:rPr>
        <w:t>estern parlance)</w:t>
      </w:r>
      <w:r w:rsidR="000D45C7" w:rsidRPr="007F6E2F">
        <w:rPr>
          <w:rFonts w:ascii="Times New Roman" w:hAnsi="Times New Roman" w:cs="Times New Roman"/>
        </w:rPr>
        <w:t xml:space="preserve"> </w:t>
      </w:r>
      <w:r w:rsidR="007E19F2">
        <w:rPr>
          <w:rFonts w:ascii="Times New Roman" w:hAnsi="Times New Roman" w:cs="Times New Roman"/>
        </w:rPr>
        <w:t>who</w:t>
      </w:r>
      <w:r w:rsidR="000B4CED">
        <w:rPr>
          <w:rFonts w:ascii="Times New Roman" w:hAnsi="Times New Roman" w:cs="Times New Roman"/>
        </w:rPr>
        <w:t>:</w:t>
      </w:r>
    </w:p>
    <w:p w14:paraId="3A43320E" w14:textId="77777777" w:rsidR="00A22B4C" w:rsidRDefault="00A22B4C" w:rsidP="00C02964">
      <w:pPr>
        <w:spacing w:line="360" w:lineRule="auto"/>
        <w:jc w:val="both"/>
        <w:rPr>
          <w:rFonts w:ascii="Times New Roman" w:hAnsi="Times New Roman" w:cs="Times New Roman"/>
        </w:rPr>
      </w:pPr>
    </w:p>
    <w:p w14:paraId="6E2F9D74" w14:textId="77777777" w:rsidR="00322CC0" w:rsidRDefault="00322CC0" w:rsidP="00C02964">
      <w:pPr>
        <w:spacing w:line="360" w:lineRule="auto"/>
        <w:jc w:val="both"/>
        <w:rPr>
          <w:rFonts w:ascii="Times New Roman" w:hAnsi="Times New Roman" w:cs="Times New Roman"/>
        </w:rPr>
      </w:pPr>
    </w:p>
    <w:p w14:paraId="43E40D56" w14:textId="77777777" w:rsidR="00322CC0" w:rsidRDefault="00322CC0" w:rsidP="00C02964">
      <w:pPr>
        <w:spacing w:line="360" w:lineRule="auto"/>
        <w:jc w:val="both"/>
        <w:rPr>
          <w:rFonts w:ascii="Times New Roman" w:hAnsi="Times New Roman" w:cs="Times New Roman"/>
        </w:rPr>
      </w:pPr>
    </w:p>
    <w:p w14:paraId="4D9B9FC6" w14:textId="77777777" w:rsidR="00A22B4C" w:rsidRDefault="00A22B4C" w:rsidP="00C02964">
      <w:pPr>
        <w:spacing w:line="360" w:lineRule="auto"/>
        <w:jc w:val="both"/>
        <w:rPr>
          <w:rFonts w:ascii="Times New Roman" w:hAnsi="Times New Roman" w:cs="Times New Roman"/>
        </w:rPr>
      </w:pPr>
    </w:p>
    <w:p w14:paraId="4311C644" w14:textId="7FED478D" w:rsidR="008A4F07" w:rsidRDefault="000B4CED" w:rsidP="007E19F2">
      <w:pPr>
        <w:spacing w:line="360" w:lineRule="auto"/>
        <w:jc w:val="both"/>
        <w:rPr>
          <w:rFonts w:ascii="Times New Roman" w:hAnsi="Times New Roman" w:cs="Times New Roman"/>
        </w:rPr>
      </w:pPr>
      <w:r w:rsidRPr="000B4CED">
        <w:rPr>
          <w:rFonts w:ascii="Times New Roman" w:hAnsi="Times New Roman" w:cs="Times New Roman"/>
        </w:rPr>
        <w:t>Exalted what was left of the American wilderness, especially in the West, as the best place for the development of manhood… the West could rebuild the values of the individual man as it had been the original crucible for the fundamental American values. (Buscombe</w:t>
      </w:r>
      <w:r w:rsidR="000000F6">
        <w:rPr>
          <w:rFonts w:ascii="Times New Roman" w:hAnsi="Times New Roman" w:cs="Times New Roman"/>
        </w:rPr>
        <w:t xml:space="preserve"> and </w:t>
      </w:r>
      <w:r w:rsidRPr="000B4CED">
        <w:rPr>
          <w:rFonts w:ascii="Times New Roman" w:hAnsi="Times New Roman" w:cs="Times New Roman"/>
        </w:rPr>
        <w:t>Pearson, 1998)</w:t>
      </w:r>
      <w:r w:rsidR="00541E97">
        <w:rPr>
          <w:rFonts w:ascii="Times New Roman" w:hAnsi="Times New Roman" w:cs="Times New Roman"/>
        </w:rPr>
        <w:t>.</w:t>
      </w:r>
    </w:p>
    <w:p w14:paraId="27377BA5" w14:textId="34F200B4" w:rsidR="00091B5D" w:rsidRDefault="00A26756" w:rsidP="007E19F2">
      <w:pPr>
        <w:spacing w:line="360" w:lineRule="auto"/>
        <w:jc w:val="both"/>
        <w:rPr>
          <w:rFonts w:ascii="Times New Roman" w:hAnsi="Times New Roman" w:cs="Times New Roman"/>
        </w:rPr>
      </w:pPr>
      <w:r w:rsidRPr="007F6E2F">
        <w:rPr>
          <w:rFonts w:ascii="Times New Roman" w:hAnsi="Times New Roman" w:cs="Times New Roman"/>
        </w:rPr>
        <w:t>Roosevelt, a native New Yoker who had been a sickly child, plagued by illness and a sense of physical insufficiency</w:t>
      </w:r>
      <w:r w:rsidR="00AE424C">
        <w:rPr>
          <w:rFonts w:ascii="Times New Roman" w:hAnsi="Times New Roman" w:cs="Times New Roman"/>
        </w:rPr>
        <w:t xml:space="preserve"> was transformed by the frontier</w:t>
      </w:r>
      <w:r w:rsidR="00977C75">
        <w:rPr>
          <w:rFonts w:ascii="Times New Roman" w:hAnsi="Times New Roman" w:cs="Times New Roman"/>
        </w:rPr>
        <w:t xml:space="preserve">, </w:t>
      </w:r>
      <w:r w:rsidRPr="007F6E2F">
        <w:rPr>
          <w:rFonts w:ascii="Times New Roman" w:hAnsi="Times New Roman" w:cs="Times New Roman"/>
        </w:rPr>
        <w:t>bec</w:t>
      </w:r>
      <w:r w:rsidR="00977C75">
        <w:rPr>
          <w:rFonts w:ascii="Times New Roman" w:hAnsi="Times New Roman" w:cs="Times New Roman"/>
        </w:rPr>
        <w:t>oming</w:t>
      </w:r>
      <w:r w:rsidRPr="007F6E2F">
        <w:rPr>
          <w:rFonts w:ascii="Times New Roman" w:hAnsi="Times New Roman" w:cs="Times New Roman"/>
        </w:rPr>
        <w:t xml:space="preserve"> first a cowboy, and then the first </w:t>
      </w:r>
      <w:r w:rsidR="00335793">
        <w:rPr>
          <w:rFonts w:ascii="Times New Roman" w:hAnsi="Times New Roman" w:cs="Times New Roman"/>
        </w:rPr>
        <w:t>self-st</w:t>
      </w:r>
      <w:r w:rsidR="00FA7787">
        <w:rPr>
          <w:rFonts w:ascii="Times New Roman" w:hAnsi="Times New Roman" w:cs="Times New Roman"/>
        </w:rPr>
        <w:t>yled ‘</w:t>
      </w:r>
      <w:r w:rsidRPr="007F6E2F">
        <w:rPr>
          <w:rFonts w:ascii="Times New Roman" w:hAnsi="Times New Roman" w:cs="Times New Roman"/>
        </w:rPr>
        <w:t>cowboy President</w:t>
      </w:r>
      <w:r w:rsidR="00FA7787">
        <w:rPr>
          <w:rFonts w:ascii="Times New Roman" w:hAnsi="Times New Roman" w:cs="Times New Roman"/>
        </w:rPr>
        <w:t>’</w:t>
      </w:r>
      <w:r w:rsidR="004424F4">
        <w:rPr>
          <w:rFonts w:ascii="Times New Roman" w:hAnsi="Times New Roman" w:cs="Times New Roman"/>
        </w:rPr>
        <w:t xml:space="preserve"> </w:t>
      </w:r>
      <w:r w:rsidRPr="007F6E2F">
        <w:rPr>
          <w:rFonts w:ascii="Times New Roman" w:hAnsi="Times New Roman" w:cs="Times New Roman"/>
        </w:rPr>
        <w:t xml:space="preserve">in 1901. </w:t>
      </w:r>
      <w:r w:rsidR="00C473BC">
        <w:rPr>
          <w:rFonts w:ascii="Times New Roman" w:hAnsi="Times New Roman" w:cs="Times New Roman"/>
        </w:rPr>
        <w:t>Prope</w:t>
      </w:r>
      <w:r w:rsidR="008E3760">
        <w:rPr>
          <w:rFonts w:ascii="Times New Roman" w:hAnsi="Times New Roman" w:cs="Times New Roman"/>
        </w:rPr>
        <w:t xml:space="preserve">lled all </w:t>
      </w:r>
      <w:r w:rsidR="00CB32A2">
        <w:rPr>
          <w:rFonts w:ascii="Times New Roman" w:hAnsi="Times New Roman" w:cs="Times New Roman"/>
        </w:rPr>
        <w:t>the way</w:t>
      </w:r>
      <w:r w:rsidR="008E3760">
        <w:rPr>
          <w:rFonts w:ascii="Times New Roman" w:hAnsi="Times New Roman" w:cs="Times New Roman"/>
        </w:rPr>
        <w:t xml:space="preserve"> by his romantic notions of the West gleaned </w:t>
      </w:r>
      <w:r w:rsidR="003B4BAC">
        <w:rPr>
          <w:rFonts w:ascii="Times New Roman" w:hAnsi="Times New Roman" w:cs="Times New Roman"/>
        </w:rPr>
        <w:t>from wood carvings</w:t>
      </w:r>
      <w:r w:rsidR="00D2229F">
        <w:rPr>
          <w:rFonts w:ascii="Times New Roman" w:hAnsi="Times New Roman" w:cs="Times New Roman"/>
        </w:rPr>
        <w:t>, newspapers</w:t>
      </w:r>
      <w:r w:rsidR="00550916">
        <w:rPr>
          <w:rFonts w:ascii="Times New Roman" w:hAnsi="Times New Roman" w:cs="Times New Roman"/>
        </w:rPr>
        <w:t xml:space="preserve">, and </w:t>
      </w:r>
      <w:r w:rsidR="001E1ADB">
        <w:rPr>
          <w:rFonts w:ascii="Times New Roman" w:hAnsi="Times New Roman" w:cs="Times New Roman"/>
        </w:rPr>
        <w:t>boyhood adventure books:</w:t>
      </w:r>
    </w:p>
    <w:p w14:paraId="53C1577D" w14:textId="17E667B2" w:rsidR="007E19F2" w:rsidRPr="007F6E2F" w:rsidRDefault="007E19F2" w:rsidP="007E19F2">
      <w:pPr>
        <w:spacing w:line="360" w:lineRule="auto"/>
        <w:jc w:val="both"/>
        <w:rPr>
          <w:rFonts w:ascii="Times New Roman" w:hAnsi="Times New Roman" w:cs="Times New Roman"/>
        </w:rPr>
      </w:pPr>
      <w:r w:rsidRPr="007F6E2F">
        <w:rPr>
          <w:rFonts w:ascii="Times New Roman" w:hAnsi="Times New Roman" w:cs="Times New Roman"/>
        </w:rPr>
        <w:t>Even before the invention of cinema, the iconography and thematic myth of the Western were disseminated through a variety of nineteenth-century media. Dime novels, cheaply made books filled with high adventure, told stories of Western heroes conquering the land and proving the superiority of white American masculinity. (Buscombe</w:t>
      </w:r>
      <w:r w:rsidR="00897CB9">
        <w:rPr>
          <w:rFonts w:ascii="Times New Roman" w:hAnsi="Times New Roman" w:cs="Times New Roman"/>
        </w:rPr>
        <w:t xml:space="preserve"> and </w:t>
      </w:r>
      <w:r w:rsidRPr="007F6E2F">
        <w:rPr>
          <w:rFonts w:ascii="Times New Roman" w:hAnsi="Times New Roman" w:cs="Times New Roman"/>
        </w:rPr>
        <w:t>Pearson, 1998).</w:t>
      </w:r>
    </w:p>
    <w:p w14:paraId="256FE2DF" w14:textId="111785E6" w:rsidR="00EA476D" w:rsidRDefault="00454604" w:rsidP="0068412D">
      <w:pPr>
        <w:spacing w:line="360" w:lineRule="auto"/>
        <w:jc w:val="both"/>
        <w:rPr>
          <w:rFonts w:ascii="Times New Roman" w:hAnsi="Times New Roman" w:cs="Times New Roman"/>
        </w:rPr>
      </w:pPr>
      <w:r>
        <w:rPr>
          <w:rFonts w:ascii="Times New Roman" w:hAnsi="Times New Roman" w:cs="Times New Roman"/>
        </w:rPr>
        <w:t xml:space="preserve">Wister </w:t>
      </w:r>
      <w:r w:rsidRPr="0068412D">
        <w:rPr>
          <w:rFonts w:ascii="Times New Roman" w:hAnsi="Times New Roman" w:cs="Times New Roman"/>
        </w:rPr>
        <w:t xml:space="preserve">would channel Roosevelt’s </w:t>
      </w:r>
      <w:r w:rsidR="00AD6CB5">
        <w:rPr>
          <w:rFonts w:ascii="Times New Roman" w:hAnsi="Times New Roman" w:cs="Times New Roman"/>
        </w:rPr>
        <w:t>‘</w:t>
      </w:r>
      <w:r w:rsidRPr="0068412D">
        <w:rPr>
          <w:rFonts w:ascii="Times New Roman" w:hAnsi="Times New Roman" w:cs="Times New Roman"/>
        </w:rPr>
        <w:t>white American masculinity</w:t>
      </w:r>
      <w:r w:rsidR="00AD6CB5">
        <w:rPr>
          <w:rFonts w:ascii="Times New Roman" w:hAnsi="Times New Roman" w:cs="Times New Roman"/>
        </w:rPr>
        <w:t>’</w:t>
      </w:r>
      <w:r w:rsidRPr="0068412D">
        <w:rPr>
          <w:rFonts w:ascii="Times New Roman" w:hAnsi="Times New Roman" w:cs="Times New Roman"/>
        </w:rPr>
        <w:t xml:space="preserve"> into a story that would </w:t>
      </w:r>
      <w:r>
        <w:rPr>
          <w:rFonts w:ascii="Times New Roman" w:hAnsi="Times New Roman" w:cs="Times New Roman"/>
        </w:rPr>
        <w:t xml:space="preserve">elevate the </w:t>
      </w:r>
      <w:r w:rsidRPr="0068412D">
        <w:rPr>
          <w:rFonts w:ascii="Times New Roman" w:hAnsi="Times New Roman" w:cs="Times New Roman"/>
        </w:rPr>
        <w:t>dime novel</w:t>
      </w:r>
      <w:r w:rsidR="00B46ACC">
        <w:rPr>
          <w:rFonts w:ascii="Times New Roman" w:hAnsi="Times New Roman" w:cs="Times New Roman"/>
        </w:rPr>
        <w:t xml:space="preserve"> as an artform</w:t>
      </w:r>
      <w:r w:rsidR="00B7041C">
        <w:rPr>
          <w:rFonts w:ascii="Times New Roman" w:hAnsi="Times New Roman" w:cs="Times New Roman"/>
        </w:rPr>
        <w:t>. S</w:t>
      </w:r>
      <w:r w:rsidR="00AE5065">
        <w:rPr>
          <w:rFonts w:ascii="Times New Roman" w:hAnsi="Times New Roman" w:cs="Times New Roman"/>
        </w:rPr>
        <w:t>ay</w:t>
      </w:r>
      <w:r w:rsidR="00F35A46">
        <w:rPr>
          <w:rFonts w:ascii="Times New Roman" w:hAnsi="Times New Roman" w:cs="Times New Roman"/>
        </w:rPr>
        <w:t>ing</w:t>
      </w:r>
      <w:r w:rsidR="00AE5065">
        <w:rPr>
          <w:rFonts w:ascii="Times New Roman" w:hAnsi="Times New Roman" w:cs="Times New Roman"/>
        </w:rPr>
        <w:t xml:space="preserve"> of </w:t>
      </w:r>
      <w:r w:rsidR="00F35A46">
        <w:rPr>
          <w:rFonts w:ascii="Times New Roman" w:hAnsi="Times New Roman" w:cs="Times New Roman"/>
        </w:rPr>
        <w:t>his mentor</w:t>
      </w:r>
      <w:r w:rsidR="00D23EA4">
        <w:rPr>
          <w:rFonts w:ascii="Times New Roman" w:hAnsi="Times New Roman" w:cs="Times New Roman"/>
        </w:rPr>
        <w:t xml:space="preserve"> and future Pre</w:t>
      </w:r>
      <w:r w:rsidR="00360387">
        <w:rPr>
          <w:rFonts w:ascii="Times New Roman" w:hAnsi="Times New Roman" w:cs="Times New Roman"/>
        </w:rPr>
        <w:t>sident</w:t>
      </w:r>
      <w:r w:rsidR="00421935">
        <w:rPr>
          <w:rFonts w:ascii="Times New Roman" w:hAnsi="Times New Roman" w:cs="Times New Roman"/>
        </w:rPr>
        <w:t>,</w:t>
      </w:r>
      <w:r w:rsidR="00360387">
        <w:rPr>
          <w:rFonts w:ascii="Times New Roman" w:hAnsi="Times New Roman" w:cs="Times New Roman"/>
        </w:rPr>
        <w:t xml:space="preserve"> that </w:t>
      </w:r>
      <w:r w:rsidR="00421935">
        <w:rPr>
          <w:rFonts w:ascii="Times New Roman" w:hAnsi="Times New Roman" w:cs="Times New Roman"/>
        </w:rPr>
        <w:t xml:space="preserve">it had </w:t>
      </w:r>
      <w:r w:rsidR="00360387">
        <w:rPr>
          <w:rFonts w:ascii="Times New Roman" w:hAnsi="Times New Roman" w:cs="Times New Roman"/>
        </w:rPr>
        <w:t>been, “he</w:t>
      </w:r>
      <w:r w:rsidR="00EE0B4C">
        <w:rPr>
          <w:rFonts w:ascii="Times New Roman" w:hAnsi="Times New Roman" w:cs="Times New Roman"/>
        </w:rPr>
        <w:t xml:space="preserve"> who had been the pioneer in taking the cowboy seriously</w:t>
      </w:r>
      <w:r w:rsidR="00651F6B">
        <w:rPr>
          <w:rFonts w:ascii="Times New Roman" w:hAnsi="Times New Roman" w:cs="Times New Roman"/>
        </w:rPr>
        <w:t>, and I loved what he said about that bold horseman of the plains.”</w:t>
      </w:r>
      <w:r w:rsidR="00FA096E">
        <w:rPr>
          <w:rFonts w:ascii="Times New Roman" w:hAnsi="Times New Roman" w:cs="Times New Roman"/>
        </w:rPr>
        <w:t xml:space="preserve"> (NY Times, </w:t>
      </w:r>
      <w:r w:rsidR="00CC7886">
        <w:rPr>
          <w:rFonts w:ascii="Times New Roman" w:hAnsi="Times New Roman" w:cs="Times New Roman"/>
        </w:rPr>
        <w:t>1930)</w:t>
      </w:r>
      <w:r w:rsidR="0094784E">
        <w:rPr>
          <w:rFonts w:ascii="Times New Roman" w:hAnsi="Times New Roman" w:cs="Times New Roman"/>
        </w:rPr>
        <w:t>.</w:t>
      </w:r>
      <w:r w:rsidR="00651F6B">
        <w:rPr>
          <w:rFonts w:ascii="Times New Roman" w:hAnsi="Times New Roman" w:cs="Times New Roman"/>
        </w:rPr>
        <w:t xml:space="preserve"> </w:t>
      </w:r>
      <w:r w:rsidR="00D405F4">
        <w:rPr>
          <w:rFonts w:ascii="Times New Roman" w:hAnsi="Times New Roman" w:cs="Times New Roman"/>
        </w:rPr>
        <w:t>He d</w:t>
      </w:r>
      <w:r w:rsidR="00D405F4" w:rsidRPr="00E13460">
        <w:rPr>
          <w:rFonts w:ascii="Times New Roman" w:hAnsi="Times New Roman" w:cs="Times New Roman"/>
        </w:rPr>
        <w:t xml:space="preserve">edicated </w:t>
      </w:r>
      <w:r w:rsidR="00D405F4">
        <w:rPr>
          <w:rFonts w:ascii="Times New Roman" w:hAnsi="Times New Roman" w:cs="Times New Roman"/>
        </w:rPr>
        <w:t xml:space="preserve">his novel - </w:t>
      </w:r>
      <w:r w:rsidR="00D405F4" w:rsidRPr="002D42DC">
        <w:rPr>
          <w:rFonts w:ascii="Times New Roman" w:hAnsi="Times New Roman" w:cs="Times New Roman"/>
          <w:i/>
          <w:iCs/>
        </w:rPr>
        <w:t>The Virginian</w:t>
      </w:r>
      <w:r w:rsidR="00D405F4">
        <w:rPr>
          <w:rFonts w:ascii="Times New Roman" w:hAnsi="Times New Roman" w:cs="Times New Roman"/>
          <w:i/>
          <w:iCs/>
        </w:rPr>
        <w:t xml:space="preserve">: </w:t>
      </w:r>
      <w:r w:rsidR="00D405F4" w:rsidRPr="003E3452">
        <w:rPr>
          <w:rFonts w:ascii="Times New Roman" w:hAnsi="Times New Roman" w:cs="Times New Roman"/>
          <w:i/>
          <w:iCs/>
        </w:rPr>
        <w:t>A Horseman of the Plains</w:t>
      </w:r>
      <w:r w:rsidR="00D405F4">
        <w:rPr>
          <w:rFonts w:ascii="Times New Roman" w:hAnsi="Times New Roman" w:cs="Times New Roman"/>
          <w:i/>
          <w:iCs/>
        </w:rPr>
        <w:t xml:space="preserve"> </w:t>
      </w:r>
      <w:r w:rsidR="00D405F4" w:rsidRPr="00D45E5D">
        <w:rPr>
          <w:rFonts w:ascii="Times New Roman" w:hAnsi="Times New Roman" w:cs="Times New Roman"/>
        </w:rPr>
        <w:t>(1902</w:t>
      </w:r>
      <w:r w:rsidR="00D405F4">
        <w:rPr>
          <w:rFonts w:ascii="Times New Roman" w:hAnsi="Times New Roman" w:cs="Times New Roman"/>
        </w:rPr>
        <w:t xml:space="preserve">) </w:t>
      </w:r>
      <w:r w:rsidR="007D6A10">
        <w:rPr>
          <w:rFonts w:ascii="Times New Roman" w:hAnsi="Times New Roman" w:cs="Times New Roman"/>
        </w:rPr>
        <w:t xml:space="preserve">to </w:t>
      </w:r>
      <w:r w:rsidR="00D405F4">
        <w:rPr>
          <w:rFonts w:ascii="Times New Roman" w:hAnsi="Times New Roman" w:cs="Times New Roman"/>
        </w:rPr>
        <w:t>his muse</w:t>
      </w:r>
      <w:r w:rsidR="007E22D1">
        <w:rPr>
          <w:rFonts w:ascii="Times New Roman" w:hAnsi="Times New Roman" w:cs="Times New Roman"/>
        </w:rPr>
        <w:t xml:space="preserve">, </w:t>
      </w:r>
      <w:r w:rsidR="00FB71D2">
        <w:rPr>
          <w:rFonts w:ascii="Times New Roman" w:hAnsi="Times New Roman" w:cs="Times New Roman"/>
        </w:rPr>
        <w:t>forever cement</w:t>
      </w:r>
      <w:r w:rsidR="00153621">
        <w:rPr>
          <w:rFonts w:ascii="Times New Roman" w:hAnsi="Times New Roman" w:cs="Times New Roman"/>
        </w:rPr>
        <w:t>ing</w:t>
      </w:r>
      <w:r w:rsidR="007E5281">
        <w:rPr>
          <w:rFonts w:ascii="Times New Roman" w:hAnsi="Times New Roman" w:cs="Times New Roman"/>
        </w:rPr>
        <w:t xml:space="preserve"> </w:t>
      </w:r>
      <w:r w:rsidR="00AA0588" w:rsidRPr="0068412D">
        <w:rPr>
          <w:rFonts w:ascii="Times New Roman" w:hAnsi="Times New Roman" w:cs="Times New Roman"/>
        </w:rPr>
        <w:t xml:space="preserve">the </w:t>
      </w:r>
      <w:r w:rsidR="001A2D0E">
        <w:rPr>
          <w:rFonts w:ascii="Times New Roman" w:hAnsi="Times New Roman" w:cs="Times New Roman"/>
        </w:rPr>
        <w:t>cowboy</w:t>
      </w:r>
      <w:r w:rsidR="00AA0588" w:rsidRPr="0068412D">
        <w:rPr>
          <w:rFonts w:ascii="Times New Roman" w:hAnsi="Times New Roman" w:cs="Times New Roman"/>
        </w:rPr>
        <w:t xml:space="preserve"> hero in </w:t>
      </w:r>
      <w:r w:rsidR="00394638">
        <w:rPr>
          <w:rFonts w:ascii="Times New Roman" w:hAnsi="Times New Roman" w:cs="Times New Roman"/>
        </w:rPr>
        <w:t xml:space="preserve">Roosevelt’s </w:t>
      </w:r>
      <w:r w:rsidR="00AA0588" w:rsidRPr="0068412D">
        <w:rPr>
          <w:rFonts w:ascii="Times New Roman" w:hAnsi="Times New Roman" w:cs="Times New Roman"/>
        </w:rPr>
        <w:t>image</w:t>
      </w:r>
      <w:r w:rsidR="00CA431A">
        <w:rPr>
          <w:rFonts w:ascii="Times New Roman" w:hAnsi="Times New Roman" w:cs="Times New Roman"/>
        </w:rPr>
        <w:t xml:space="preserve">, as the </w:t>
      </w:r>
      <w:r w:rsidR="0071481E">
        <w:rPr>
          <w:rFonts w:ascii="Times New Roman" w:hAnsi="Times New Roman" w:cs="Times New Roman"/>
        </w:rPr>
        <w:t>depiction</w:t>
      </w:r>
      <w:r w:rsidR="0094784E">
        <w:rPr>
          <w:rFonts w:ascii="Times New Roman" w:hAnsi="Times New Roman" w:cs="Times New Roman"/>
        </w:rPr>
        <w:t xml:space="preserve"> quickly</w:t>
      </w:r>
      <w:r w:rsidR="003948EE">
        <w:rPr>
          <w:rFonts w:ascii="Times New Roman" w:hAnsi="Times New Roman" w:cs="Times New Roman"/>
        </w:rPr>
        <w:t xml:space="preserve"> </w:t>
      </w:r>
      <w:r w:rsidR="00947301">
        <w:rPr>
          <w:rFonts w:ascii="Times New Roman" w:hAnsi="Times New Roman" w:cs="Times New Roman"/>
        </w:rPr>
        <w:t xml:space="preserve">became </w:t>
      </w:r>
      <w:r w:rsidR="00631120">
        <w:rPr>
          <w:rFonts w:ascii="Times New Roman" w:hAnsi="Times New Roman" w:cs="Times New Roman"/>
        </w:rPr>
        <w:t>archetyp</w:t>
      </w:r>
      <w:r w:rsidR="00947301">
        <w:rPr>
          <w:rFonts w:ascii="Times New Roman" w:hAnsi="Times New Roman" w:cs="Times New Roman"/>
        </w:rPr>
        <w:t>al</w:t>
      </w:r>
      <w:r w:rsidR="00C51439">
        <w:rPr>
          <w:rFonts w:ascii="Times New Roman" w:hAnsi="Times New Roman" w:cs="Times New Roman"/>
        </w:rPr>
        <w:t xml:space="preserve">, </w:t>
      </w:r>
      <w:r w:rsidR="00947301">
        <w:rPr>
          <w:rFonts w:ascii="Times New Roman" w:hAnsi="Times New Roman" w:cs="Times New Roman"/>
        </w:rPr>
        <w:t xml:space="preserve">and then </w:t>
      </w:r>
      <w:r w:rsidR="003943CA">
        <w:rPr>
          <w:rFonts w:ascii="Times New Roman" w:hAnsi="Times New Roman" w:cs="Times New Roman"/>
        </w:rPr>
        <w:t xml:space="preserve">ubiquitous. </w:t>
      </w:r>
      <w:r w:rsidR="009A6D04">
        <w:rPr>
          <w:rFonts w:ascii="Times New Roman" w:hAnsi="Times New Roman" w:cs="Times New Roman"/>
        </w:rPr>
        <w:t>Its</w:t>
      </w:r>
      <w:r w:rsidR="00C51439">
        <w:rPr>
          <w:rFonts w:ascii="Times New Roman" w:hAnsi="Times New Roman" w:cs="Times New Roman"/>
        </w:rPr>
        <w:t xml:space="preserve"> influence </w:t>
      </w:r>
      <w:r w:rsidR="003943CA">
        <w:rPr>
          <w:rFonts w:ascii="Times New Roman" w:hAnsi="Times New Roman" w:cs="Times New Roman"/>
        </w:rPr>
        <w:t xml:space="preserve">was </w:t>
      </w:r>
      <w:r w:rsidR="00C51439">
        <w:rPr>
          <w:rFonts w:ascii="Times New Roman" w:hAnsi="Times New Roman" w:cs="Times New Roman"/>
        </w:rPr>
        <w:t>felt</w:t>
      </w:r>
      <w:r w:rsidR="00711F3E">
        <w:rPr>
          <w:rFonts w:ascii="Times New Roman" w:hAnsi="Times New Roman" w:cs="Times New Roman"/>
        </w:rPr>
        <w:t xml:space="preserve"> almost immediately</w:t>
      </w:r>
      <w:r w:rsidR="00CA431A">
        <w:rPr>
          <w:rFonts w:ascii="Times New Roman" w:hAnsi="Times New Roman" w:cs="Times New Roman"/>
        </w:rPr>
        <w:t>,</w:t>
      </w:r>
      <w:r w:rsidR="00907F17">
        <w:rPr>
          <w:rFonts w:ascii="Times New Roman" w:hAnsi="Times New Roman" w:cs="Times New Roman"/>
        </w:rPr>
        <w:t xml:space="preserve"> </w:t>
      </w:r>
      <w:r w:rsidR="00711F3E">
        <w:rPr>
          <w:rFonts w:ascii="Times New Roman" w:hAnsi="Times New Roman" w:cs="Times New Roman"/>
        </w:rPr>
        <w:t xml:space="preserve">in </w:t>
      </w:r>
      <w:r w:rsidR="00C42C09">
        <w:rPr>
          <w:rFonts w:ascii="Times New Roman" w:hAnsi="Times New Roman" w:cs="Times New Roman"/>
        </w:rPr>
        <w:t>what is</w:t>
      </w:r>
      <w:r w:rsidR="007E1837">
        <w:rPr>
          <w:rFonts w:ascii="Times New Roman" w:hAnsi="Times New Roman" w:cs="Times New Roman"/>
        </w:rPr>
        <w:t xml:space="preserve"> </w:t>
      </w:r>
      <w:r w:rsidR="007E1837" w:rsidRPr="0068412D">
        <w:rPr>
          <w:rFonts w:ascii="Times New Roman" w:hAnsi="Times New Roman" w:cs="Times New Roman"/>
        </w:rPr>
        <w:t>considered by many historians to be the first Western</w:t>
      </w:r>
      <w:r w:rsidR="00BD50AB" w:rsidRPr="00BD50AB">
        <w:rPr>
          <w:rFonts w:ascii="Times New Roman" w:hAnsi="Times New Roman" w:cs="Times New Roman"/>
        </w:rPr>
        <w:t xml:space="preserve"> </w:t>
      </w:r>
      <w:r w:rsidR="00BD50AB" w:rsidRPr="0068412D">
        <w:rPr>
          <w:rFonts w:ascii="Times New Roman" w:hAnsi="Times New Roman" w:cs="Times New Roman"/>
        </w:rPr>
        <w:t>film</w:t>
      </w:r>
      <w:r w:rsidR="0008730F">
        <w:rPr>
          <w:rFonts w:ascii="Times New Roman" w:hAnsi="Times New Roman" w:cs="Times New Roman"/>
        </w:rPr>
        <w:t xml:space="preserve">, </w:t>
      </w:r>
      <w:r w:rsidR="0008730F" w:rsidRPr="004F599E">
        <w:rPr>
          <w:rFonts w:ascii="Times New Roman" w:hAnsi="Times New Roman" w:cs="Times New Roman"/>
          <w:i/>
          <w:iCs/>
        </w:rPr>
        <w:t>The Great Train Robbery</w:t>
      </w:r>
      <w:r w:rsidR="0008730F" w:rsidRPr="0068412D">
        <w:rPr>
          <w:rFonts w:ascii="Times New Roman" w:hAnsi="Times New Roman" w:cs="Times New Roman"/>
        </w:rPr>
        <w:t xml:space="preserve"> (1903)</w:t>
      </w:r>
      <w:r w:rsidR="0008730F">
        <w:rPr>
          <w:rFonts w:ascii="Times New Roman" w:hAnsi="Times New Roman" w:cs="Times New Roman"/>
        </w:rPr>
        <w:t>:</w:t>
      </w:r>
    </w:p>
    <w:p w14:paraId="559D12A9" w14:textId="432EA510" w:rsidR="002B1374" w:rsidRDefault="00AA0588" w:rsidP="0068412D">
      <w:pPr>
        <w:spacing w:line="360" w:lineRule="auto"/>
        <w:jc w:val="both"/>
        <w:rPr>
          <w:rFonts w:ascii="Times New Roman" w:hAnsi="Times New Roman" w:cs="Times New Roman"/>
        </w:rPr>
      </w:pPr>
      <w:r w:rsidRPr="0068412D">
        <w:rPr>
          <w:rFonts w:ascii="Times New Roman" w:hAnsi="Times New Roman" w:cs="Times New Roman"/>
        </w:rPr>
        <w:t>Rather than celebrating modern urban masculinity, this film copied the Western flavour and heroic mythmaking of the dime novel. In this way, urban males who had little contact with the type of outdoor active masculinity championed by Theodore Roosevelt could at least sit in a nickelodeon and fantasize that they were rugged cowboy heroes</w:t>
      </w:r>
      <w:r w:rsidR="00BB4E79">
        <w:rPr>
          <w:rFonts w:ascii="Times New Roman" w:hAnsi="Times New Roman" w:cs="Times New Roman"/>
        </w:rPr>
        <w:t>.</w:t>
      </w:r>
      <w:r w:rsidR="002B1374">
        <w:rPr>
          <w:rFonts w:ascii="Times New Roman" w:hAnsi="Times New Roman" w:cs="Times New Roman"/>
        </w:rPr>
        <w:t xml:space="preserve"> </w:t>
      </w:r>
      <w:r w:rsidR="002B1374" w:rsidRPr="002B1374">
        <w:rPr>
          <w:rFonts w:ascii="Times New Roman" w:hAnsi="Times New Roman" w:cs="Times New Roman"/>
        </w:rPr>
        <w:t>(Benshoff</w:t>
      </w:r>
      <w:r w:rsidR="00BA5D45">
        <w:rPr>
          <w:rFonts w:ascii="Times New Roman" w:hAnsi="Times New Roman" w:cs="Times New Roman"/>
        </w:rPr>
        <w:t xml:space="preserve"> and </w:t>
      </w:r>
      <w:r w:rsidR="002B1374" w:rsidRPr="002B1374">
        <w:rPr>
          <w:rFonts w:ascii="Times New Roman" w:hAnsi="Times New Roman" w:cs="Times New Roman"/>
        </w:rPr>
        <w:t>Griffin. 2004).</w:t>
      </w:r>
    </w:p>
    <w:p w14:paraId="6E3E6B28" w14:textId="3DA01924" w:rsidR="007142C3" w:rsidRDefault="004C0625" w:rsidP="0068412D">
      <w:pPr>
        <w:spacing w:line="360" w:lineRule="auto"/>
        <w:jc w:val="both"/>
        <w:rPr>
          <w:rFonts w:ascii="Times New Roman" w:hAnsi="Times New Roman" w:cs="Times New Roman"/>
        </w:rPr>
      </w:pPr>
      <w:r>
        <w:rPr>
          <w:rFonts w:ascii="Times New Roman" w:hAnsi="Times New Roman" w:cs="Times New Roman"/>
        </w:rPr>
        <w:t xml:space="preserve">So began </w:t>
      </w:r>
      <w:r w:rsidR="00D27A69" w:rsidRPr="00D27A69">
        <w:rPr>
          <w:rFonts w:ascii="Times New Roman" w:hAnsi="Times New Roman" w:cs="Times New Roman"/>
        </w:rPr>
        <w:t>a West of the imagination</w:t>
      </w:r>
      <w:r w:rsidR="002359DB">
        <w:rPr>
          <w:rFonts w:ascii="Times New Roman" w:hAnsi="Times New Roman" w:cs="Times New Roman"/>
        </w:rPr>
        <w:t>,</w:t>
      </w:r>
      <w:r w:rsidR="00D27A69" w:rsidRPr="00D27A69">
        <w:rPr>
          <w:rFonts w:ascii="Times New Roman" w:hAnsi="Times New Roman" w:cs="Times New Roman"/>
        </w:rPr>
        <w:t xml:space="preserve"> where a thousand deified cowboys were cast as martyrs on the cross of American </w:t>
      </w:r>
      <w:r w:rsidR="003560E7" w:rsidRPr="00D27A69">
        <w:rPr>
          <w:rFonts w:ascii="Times New Roman" w:hAnsi="Times New Roman" w:cs="Times New Roman"/>
        </w:rPr>
        <w:t>individualism</w:t>
      </w:r>
      <w:r w:rsidR="003560E7">
        <w:rPr>
          <w:rFonts w:ascii="Times New Roman" w:hAnsi="Times New Roman" w:cs="Times New Roman"/>
        </w:rPr>
        <w:t>:</w:t>
      </w:r>
      <w:r w:rsidR="002359DB">
        <w:rPr>
          <w:rFonts w:ascii="Times New Roman" w:hAnsi="Times New Roman" w:cs="Times New Roman"/>
        </w:rPr>
        <w:t xml:space="preserve"> </w:t>
      </w:r>
      <w:r w:rsidR="00D27A69" w:rsidRPr="00D27A69">
        <w:rPr>
          <w:rFonts w:ascii="Times New Roman" w:hAnsi="Times New Roman" w:cs="Times New Roman"/>
        </w:rPr>
        <w:t>riding off into celluloid sunsets and towards manifest destiny like fabled knights of the prairie</w:t>
      </w:r>
      <w:r w:rsidR="009E3AB9">
        <w:rPr>
          <w:rFonts w:ascii="Times New Roman" w:hAnsi="Times New Roman" w:cs="Times New Roman"/>
        </w:rPr>
        <w:t>,</w:t>
      </w:r>
      <w:r w:rsidR="00654664" w:rsidRPr="00654664">
        <w:t xml:space="preserve"> </w:t>
      </w:r>
      <w:r w:rsidR="00654664" w:rsidRPr="00654664">
        <w:rPr>
          <w:rFonts w:ascii="Times New Roman" w:hAnsi="Times New Roman" w:cs="Times New Roman"/>
        </w:rPr>
        <w:t>“</w:t>
      </w:r>
      <w:r w:rsidR="00C5722A">
        <w:rPr>
          <w:rFonts w:ascii="Times New Roman" w:hAnsi="Times New Roman" w:cs="Times New Roman"/>
        </w:rPr>
        <w:t>h</w:t>
      </w:r>
      <w:r w:rsidR="00654664" w:rsidRPr="00654664">
        <w:rPr>
          <w:rFonts w:ascii="Times New Roman" w:hAnsi="Times New Roman" w:cs="Times New Roman"/>
        </w:rPr>
        <w:t>ave gun</w:t>
      </w:r>
      <w:r w:rsidR="004F2424">
        <w:rPr>
          <w:rFonts w:ascii="Times New Roman" w:hAnsi="Times New Roman" w:cs="Times New Roman"/>
        </w:rPr>
        <w:t>,</w:t>
      </w:r>
      <w:r w:rsidR="00654664" w:rsidRPr="00654664">
        <w:rPr>
          <w:rFonts w:ascii="Times New Roman" w:hAnsi="Times New Roman" w:cs="Times New Roman"/>
        </w:rPr>
        <w:t xml:space="preserve"> will travel, reads the card of a man</w:t>
      </w:r>
      <w:r w:rsidR="00742039">
        <w:rPr>
          <w:rFonts w:ascii="Times New Roman" w:hAnsi="Times New Roman" w:cs="Times New Roman"/>
        </w:rPr>
        <w:t>”</w:t>
      </w:r>
      <w:r w:rsidR="00AD00BC">
        <w:rPr>
          <w:rFonts w:ascii="Times New Roman" w:hAnsi="Times New Roman" w:cs="Times New Roman"/>
        </w:rPr>
        <w:t xml:space="preserve"> - </w:t>
      </w:r>
      <w:r w:rsidR="00FD1EE3">
        <w:rPr>
          <w:rFonts w:ascii="Times New Roman" w:hAnsi="Times New Roman" w:cs="Times New Roman"/>
        </w:rPr>
        <w:t>s</w:t>
      </w:r>
      <w:r w:rsidR="00742039">
        <w:rPr>
          <w:rFonts w:ascii="Times New Roman" w:hAnsi="Times New Roman" w:cs="Times New Roman"/>
        </w:rPr>
        <w:t xml:space="preserve">o goes </w:t>
      </w:r>
      <w:r w:rsidR="00FC3206" w:rsidRPr="00FC3206">
        <w:rPr>
          <w:rFonts w:ascii="Times New Roman" w:hAnsi="Times New Roman" w:cs="Times New Roman"/>
          <w:i/>
          <w:iCs/>
        </w:rPr>
        <w:t>T</w:t>
      </w:r>
      <w:r w:rsidR="00742039" w:rsidRPr="00FC3206">
        <w:rPr>
          <w:rFonts w:ascii="Times New Roman" w:hAnsi="Times New Roman" w:cs="Times New Roman"/>
          <w:i/>
          <w:iCs/>
        </w:rPr>
        <w:t>he</w:t>
      </w:r>
      <w:r w:rsidR="00742039">
        <w:rPr>
          <w:rFonts w:ascii="Times New Roman" w:hAnsi="Times New Roman" w:cs="Times New Roman"/>
        </w:rPr>
        <w:t xml:space="preserve"> </w:t>
      </w:r>
      <w:r w:rsidR="009E3AB9" w:rsidRPr="009E3AB9">
        <w:rPr>
          <w:rFonts w:ascii="Times New Roman" w:hAnsi="Times New Roman" w:cs="Times New Roman"/>
          <w:i/>
          <w:iCs/>
        </w:rPr>
        <w:t>B</w:t>
      </w:r>
      <w:r w:rsidR="00742039" w:rsidRPr="009E3AB9">
        <w:rPr>
          <w:rFonts w:ascii="Times New Roman" w:hAnsi="Times New Roman" w:cs="Times New Roman"/>
          <w:i/>
          <w:iCs/>
        </w:rPr>
        <w:t>allad of Paladin</w:t>
      </w:r>
      <w:r w:rsidR="005E2977">
        <w:rPr>
          <w:rFonts w:ascii="Times New Roman" w:hAnsi="Times New Roman" w:cs="Times New Roman"/>
          <w:i/>
          <w:iCs/>
        </w:rPr>
        <w:t>,</w:t>
      </w:r>
      <w:r w:rsidR="00B30E60">
        <w:rPr>
          <w:rFonts w:ascii="Times New Roman" w:hAnsi="Times New Roman" w:cs="Times New Roman"/>
          <w:i/>
          <w:iCs/>
        </w:rPr>
        <w:t xml:space="preserve"> </w:t>
      </w:r>
      <w:r w:rsidR="00742039">
        <w:rPr>
          <w:rFonts w:ascii="Times New Roman" w:hAnsi="Times New Roman" w:cs="Times New Roman"/>
        </w:rPr>
        <w:t xml:space="preserve">the theme song from </w:t>
      </w:r>
      <w:r w:rsidR="000B2093">
        <w:rPr>
          <w:rFonts w:ascii="Times New Roman" w:hAnsi="Times New Roman" w:cs="Times New Roman"/>
        </w:rPr>
        <w:t>popular 50s TV Western</w:t>
      </w:r>
      <w:r w:rsidR="00655A95">
        <w:rPr>
          <w:rFonts w:ascii="Times New Roman" w:hAnsi="Times New Roman" w:cs="Times New Roman"/>
        </w:rPr>
        <w:t xml:space="preserve">, </w:t>
      </w:r>
      <w:r w:rsidR="00AD00BC" w:rsidRPr="008F1667">
        <w:rPr>
          <w:rFonts w:ascii="Times New Roman" w:hAnsi="Times New Roman" w:cs="Times New Roman"/>
          <w:i/>
          <w:iCs/>
        </w:rPr>
        <w:t xml:space="preserve">Have Gun </w:t>
      </w:r>
      <w:r w:rsidR="00655A95">
        <w:rPr>
          <w:rFonts w:ascii="Times New Roman" w:hAnsi="Times New Roman" w:cs="Times New Roman"/>
          <w:i/>
          <w:iCs/>
        </w:rPr>
        <w:t xml:space="preserve">- </w:t>
      </w:r>
      <w:r w:rsidR="00AD00BC" w:rsidRPr="008F1667">
        <w:rPr>
          <w:rFonts w:ascii="Times New Roman" w:hAnsi="Times New Roman" w:cs="Times New Roman"/>
          <w:i/>
          <w:iCs/>
        </w:rPr>
        <w:t>Will Travel</w:t>
      </w:r>
      <w:r w:rsidR="00CD7CBB">
        <w:rPr>
          <w:rFonts w:ascii="Times New Roman" w:hAnsi="Times New Roman" w:cs="Times New Roman"/>
          <w:i/>
          <w:iCs/>
        </w:rPr>
        <w:t xml:space="preserve"> </w:t>
      </w:r>
      <w:r w:rsidR="00CD7CBB" w:rsidRPr="00FA5AE2">
        <w:rPr>
          <w:rFonts w:ascii="Times New Roman" w:hAnsi="Times New Roman" w:cs="Times New Roman"/>
        </w:rPr>
        <w:t>(1957)</w:t>
      </w:r>
      <w:r w:rsidR="008F1667">
        <w:rPr>
          <w:rFonts w:ascii="Times New Roman" w:hAnsi="Times New Roman" w:cs="Times New Roman"/>
        </w:rPr>
        <w:t xml:space="preserve"> </w:t>
      </w:r>
      <w:r w:rsidR="00C30FB9">
        <w:rPr>
          <w:rFonts w:ascii="Times New Roman" w:hAnsi="Times New Roman" w:cs="Times New Roman"/>
        </w:rPr>
        <w:t xml:space="preserve">- </w:t>
      </w:r>
      <w:r w:rsidR="000B2093">
        <w:rPr>
          <w:rFonts w:ascii="Times New Roman" w:hAnsi="Times New Roman" w:cs="Times New Roman"/>
        </w:rPr>
        <w:t>“a</w:t>
      </w:r>
      <w:r w:rsidR="00654664" w:rsidRPr="00654664">
        <w:rPr>
          <w:rFonts w:ascii="Times New Roman" w:hAnsi="Times New Roman" w:cs="Times New Roman"/>
        </w:rPr>
        <w:t xml:space="preserve"> knight without armour in a savage land.”</w:t>
      </w:r>
      <w:r w:rsidR="00474868">
        <w:rPr>
          <w:rFonts w:ascii="Times New Roman" w:hAnsi="Times New Roman" w:cs="Times New Roman"/>
        </w:rPr>
        <w:t xml:space="preserve"> </w:t>
      </w:r>
      <w:r w:rsidR="008F1667">
        <w:rPr>
          <w:rFonts w:ascii="Times New Roman" w:hAnsi="Times New Roman" w:cs="Times New Roman"/>
          <w:i/>
          <w:iCs/>
        </w:rPr>
        <w:t>(</w:t>
      </w:r>
      <w:r w:rsidR="008F1667" w:rsidRPr="00B36F36">
        <w:rPr>
          <w:rFonts w:ascii="Times New Roman" w:hAnsi="Times New Roman" w:cs="Times New Roman"/>
        </w:rPr>
        <w:t>Western</w:t>
      </w:r>
      <w:r w:rsidR="008F1667">
        <w:rPr>
          <w:rFonts w:ascii="Times New Roman" w:hAnsi="Times New Roman" w:cs="Times New Roman"/>
        </w:rPr>
        <w:t xml:space="preserve">, </w:t>
      </w:r>
      <w:r w:rsidR="008F1667" w:rsidRPr="00A5077E">
        <w:rPr>
          <w:rFonts w:ascii="Times New Roman" w:hAnsi="Times New Roman" w:cs="Times New Roman"/>
        </w:rPr>
        <w:t>Boone</w:t>
      </w:r>
      <w:r w:rsidR="008F1667">
        <w:rPr>
          <w:rFonts w:ascii="Times New Roman" w:hAnsi="Times New Roman" w:cs="Times New Roman"/>
        </w:rPr>
        <w:t xml:space="preserve">, </w:t>
      </w:r>
      <w:r w:rsidR="008F1667" w:rsidRPr="00A5570C">
        <w:rPr>
          <w:rFonts w:ascii="Times New Roman" w:hAnsi="Times New Roman" w:cs="Times New Roman"/>
        </w:rPr>
        <w:t>Rolfe</w:t>
      </w:r>
      <w:r w:rsidR="008F1667">
        <w:rPr>
          <w:rFonts w:ascii="Times New Roman" w:hAnsi="Times New Roman" w:cs="Times New Roman"/>
        </w:rPr>
        <w:t>).</w:t>
      </w:r>
    </w:p>
    <w:p w14:paraId="37DF1C3F" w14:textId="77777777" w:rsidR="004D32F9" w:rsidRDefault="004D32F9" w:rsidP="0068412D">
      <w:pPr>
        <w:spacing w:line="360" w:lineRule="auto"/>
        <w:jc w:val="both"/>
        <w:rPr>
          <w:rFonts w:ascii="Times New Roman" w:hAnsi="Times New Roman" w:cs="Times New Roman"/>
        </w:rPr>
      </w:pPr>
    </w:p>
    <w:p w14:paraId="65766DC0" w14:textId="2AE43C3F" w:rsidR="000F3604" w:rsidRDefault="001743B6" w:rsidP="0068412D">
      <w:pPr>
        <w:spacing w:line="360" w:lineRule="auto"/>
        <w:jc w:val="both"/>
        <w:rPr>
          <w:rFonts w:ascii="Times New Roman" w:hAnsi="Times New Roman" w:cs="Times New Roman"/>
        </w:rPr>
      </w:pPr>
      <w:r>
        <w:rPr>
          <w:rFonts w:ascii="Times New Roman" w:hAnsi="Times New Roman" w:cs="Times New Roman"/>
        </w:rPr>
        <w:t>Th</w:t>
      </w:r>
      <w:r w:rsidR="00265884">
        <w:rPr>
          <w:rFonts w:ascii="Times New Roman" w:hAnsi="Times New Roman" w:cs="Times New Roman"/>
        </w:rPr>
        <w:t xml:space="preserve">is veneration </w:t>
      </w:r>
      <w:r w:rsidR="00786E5D">
        <w:rPr>
          <w:rFonts w:ascii="Times New Roman" w:hAnsi="Times New Roman" w:cs="Times New Roman"/>
        </w:rPr>
        <w:t>of</w:t>
      </w:r>
      <w:r w:rsidR="005053A7">
        <w:rPr>
          <w:rFonts w:ascii="Times New Roman" w:hAnsi="Times New Roman" w:cs="Times New Roman"/>
        </w:rPr>
        <w:t xml:space="preserve"> male</w:t>
      </w:r>
      <w:r w:rsidR="00786E5D">
        <w:rPr>
          <w:rFonts w:ascii="Times New Roman" w:hAnsi="Times New Roman" w:cs="Times New Roman"/>
        </w:rPr>
        <w:t xml:space="preserve"> </w:t>
      </w:r>
      <w:r w:rsidR="00F75D79">
        <w:rPr>
          <w:rFonts w:ascii="Times New Roman" w:hAnsi="Times New Roman" w:cs="Times New Roman"/>
        </w:rPr>
        <w:t>identities</w:t>
      </w:r>
      <w:r w:rsidR="00C41912">
        <w:rPr>
          <w:rFonts w:ascii="Times New Roman" w:hAnsi="Times New Roman" w:cs="Times New Roman"/>
        </w:rPr>
        <w:t>,</w:t>
      </w:r>
      <w:r w:rsidR="00F75D79">
        <w:rPr>
          <w:rFonts w:ascii="Times New Roman" w:hAnsi="Times New Roman" w:cs="Times New Roman"/>
        </w:rPr>
        <w:t xml:space="preserve"> and lack of </w:t>
      </w:r>
      <w:r w:rsidR="00C204DE">
        <w:rPr>
          <w:rFonts w:ascii="Times New Roman" w:hAnsi="Times New Roman" w:cs="Times New Roman"/>
        </w:rPr>
        <w:t xml:space="preserve">substantial </w:t>
      </w:r>
      <w:r w:rsidR="00F75D79">
        <w:rPr>
          <w:rFonts w:ascii="Times New Roman" w:hAnsi="Times New Roman" w:cs="Times New Roman"/>
        </w:rPr>
        <w:t xml:space="preserve">female </w:t>
      </w:r>
      <w:r w:rsidR="005C593A">
        <w:rPr>
          <w:rFonts w:ascii="Times New Roman" w:hAnsi="Times New Roman" w:cs="Times New Roman"/>
        </w:rPr>
        <w:t xml:space="preserve">presences </w:t>
      </w:r>
      <w:r w:rsidR="003752AC">
        <w:rPr>
          <w:rFonts w:ascii="Times New Roman" w:hAnsi="Times New Roman" w:cs="Times New Roman"/>
        </w:rPr>
        <w:t xml:space="preserve">that </w:t>
      </w:r>
      <w:r w:rsidR="00965F1F">
        <w:rPr>
          <w:rFonts w:ascii="Times New Roman" w:hAnsi="Times New Roman" w:cs="Times New Roman"/>
        </w:rPr>
        <w:t>origin</w:t>
      </w:r>
      <w:r w:rsidR="00786F12">
        <w:rPr>
          <w:rFonts w:ascii="Times New Roman" w:hAnsi="Times New Roman" w:cs="Times New Roman"/>
        </w:rPr>
        <w:t>ate</w:t>
      </w:r>
      <w:r w:rsidR="00B92FC8">
        <w:rPr>
          <w:rFonts w:ascii="Times New Roman" w:hAnsi="Times New Roman" w:cs="Times New Roman"/>
        </w:rPr>
        <w:t xml:space="preserve"> from</w:t>
      </w:r>
      <w:r w:rsidR="00965F1F">
        <w:rPr>
          <w:rFonts w:ascii="Times New Roman" w:hAnsi="Times New Roman" w:cs="Times New Roman"/>
        </w:rPr>
        <w:t xml:space="preserve"> outside the male-gaze</w:t>
      </w:r>
      <w:r w:rsidR="00786F12">
        <w:rPr>
          <w:rFonts w:ascii="Times New Roman" w:hAnsi="Times New Roman" w:cs="Times New Roman"/>
        </w:rPr>
        <w:t>,</w:t>
      </w:r>
      <w:r w:rsidR="00B92FC8">
        <w:rPr>
          <w:rFonts w:ascii="Times New Roman" w:hAnsi="Times New Roman" w:cs="Times New Roman"/>
        </w:rPr>
        <w:t xml:space="preserve"> </w:t>
      </w:r>
      <w:r w:rsidR="00C41912">
        <w:rPr>
          <w:rFonts w:ascii="Times New Roman" w:hAnsi="Times New Roman" w:cs="Times New Roman"/>
        </w:rPr>
        <w:t>was noted by</w:t>
      </w:r>
      <w:r w:rsidR="00563E88">
        <w:rPr>
          <w:rFonts w:ascii="Times New Roman" w:hAnsi="Times New Roman" w:cs="Times New Roman"/>
        </w:rPr>
        <w:t xml:space="preserve"> </w:t>
      </w:r>
      <w:r w:rsidR="00536052" w:rsidRPr="00536052">
        <w:rPr>
          <w:rFonts w:ascii="Times New Roman" w:hAnsi="Times New Roman" w:cs="Times New Roman"/>
        </w:rPr>
        <w:t xml:space="preserve">American literary scholar, Jane Tompkins in her book </w:t>
      </w:r>
      <w:r w:rsidR="00536052" w:rsidRPr="00C41912">
        <w:rPr>
          <w:rFonts w:ascii="Times New Roman" w:hAnsi="Times New Roman" w:cs="Times New Roman"/>
          <w:i/>
          <w:iCs/>
        </w:rPr>
        <w:t>West of Everything: The Inner Life of Westerns</w:t>
      </w:r>
      <w:r w:rsidR="00536052" w:rsidRPr="00536052">
        <w:rPr>
          <w:rFonts w:ascii="Times New Roman" w:hAnsi="Times New Roman" w:cs="Times New Roman"/>
        </w:rPr>
        <w:t>, “</w:t>
      </w:r>
      <w:r w:rsidR="00C41912">
        <w:rPr>
          <w:rFonts w:ascii="Times New Roman" w:hAnsi="Times New Roman" w:cs="Times New Roman"/>
        </w:rPr>
        <w:t>t</w:t>
      </w:r>
      <w:r w:rsidR="00536052" w:rsidRPr="00536052">
        <w:rPr>
          <w:rFonts w:ascii="Times New Roman" w:hAnsi="Times New Roman" w:cs="Times New Roman"/>
        </w:rPr>
        <w:t>he Western struggles and strains to cast out everything feminine”</w:t>
      </w:r>
      <w:r w:rsidR="001E115D">
        <w:rPr>
          <w:rFonts w:ascii="Times New Roman" w:hAnsi="Times New Roman" w:cs="Times New Roman"/>
        </w:rPr>
        <w:t xml:space="preserve"> </w:t>
      </w:r>
      <w:r w:rsidR="00536052" w:rsidRPr="00536052">
        <w:rPr>
          <w:rFonts w:ascii="Times New Roman" w:hAnsi="Times New Roman" w:cs="Times New Roman"/>
        </w:rPr>
        <w:t>(1993)</w:t>
      </w:r>
      <w:r w:rsidR="002E65BE">
        <w:rPr>
          <w:rFonts w:ascii="Times New Roman" w:hAnsi="Times New Roman" w:cs="Times New Roman"/>
        </w:rPr>
        <w:t>.</w:t>
      </w:r>
      <w:r w:rsidR="0012731C">
        <w:rPr>
          <w:rFonts w:ascii="Times New Roman" w:hAnsi="Times New Roman" w:cs="Times New Roman"/>
        </w:rPr>
        <w:t xml:space="preserve"> </w:t>
      </w:r>
      <w:r w:rsidR="002E65BE">
        <w:rPr>
          <w:rFonts w:ascii="Times New Roman" w:hAnsi="Times New Roman" w:cs="Times New Roman"/>
        </w:rPr>
        <w:t>B</w:t>
      </w:r>
      <w:r w:rsidR="001E115D">
        <w:rPr>
          <w:rFonts w:ascii="Times New Roman" w:hAnsi="Times New Roman" w:cs="Times New Roman"/>
        </w:rPr>
        <w:t xml:space="preserve">ut </w:t>
      </w:r>
      <w:r w:rsidR="00130728">
        <w:rPr>
          <w:rFonts w:ascii="Times New Roman" w:hAnsi="Times New Roman" w:cs="Times New Roman"/>
        </w:rPr>
        <w:t>criticism</w:t>
      </w:r>
      <w:r w:rsidR="00C6465D">
        <w:rPr>
          <w:rFonts w:ascii="Times New Roman" w:hAnsi="Times New Roman" w:cs="Times New Roman"/>
        </w:rPr>
        <w:t xml:space="preserve"> </w:t>
      </w:r>
      <w:r w:rsidR="00130728">
        <w:rPr>
          <w:rFonts w:ascii="Times New Roman" w:hAnsi="Times New Roman" w:cs="Times New Roman"/>
        </w:rPr>
        <w:t xml:space="preserve">pertaining to </w:t>
      </w:r>
      <w:r w:rsidR="00542EB6">
        <w:rPr>
          <w:rFonts w:ascii="Times New Roman" w:hAnsi="Times New Roman" w:cs="Times New Roman"/>
        </w:rPr>
        <w:t>represent</w:t>
      </w:r>
      <w:r w:rsidR="00C204DE">
        <w:rPr>
          <w:rFonts w:ascii="Times New Roman" w:hAnsi="Times New Roman" w:cs="Times New Roman"/>
        </w:rPr>
        <w:t>ation</w:t>
      </w:r>
      <w:r w:rsidR="00103020">
        <w:rPr>
          <w:rFonts w:ascii="Times New Roman" w:hAnsi="Times New Roman" w:cs="Times New Roman"/>
        </w:rPr>
        <w:t xml:space="preserve"> in the mythic West</w:t>
      </w:r>
      <w:r w:rsidR="005955C9">
        <w:rPr>
          <w:rFonts w:ascii="Times New Roman" w:hAnsi="Times New Roman" w:cs="Times New Roman"/>
        </w:rPr>
        <w:t>,</w:t>
      </w:r>
      <w:r w:rsidR="00C71511">
        <w:rPr>
          <w:rFonts w:ascii="Times New Roman" w:hAnsi="Times New Roman" w:cs="Times New Roman"/>
        </w:rPr>
        <w:t xml:space="preserve"> </w:t>
      </w:r>
      <w:r w:rsidR="005955C9">
        <w:rPr>
          <w:rFonts w:ascii="Times New Roman" w:hAnsi="Times New Roman" w:cs="Times New Roman"/>
        </w:rPr>
        <w:t xml:space="preserve">including </w:t>
      </w:r>
      <w:r w:rsidR="00C00D77">
        <w:rPr>
          <w:rFonts w:ascii="Times New Roman" w:hAnsi="Times New Roman" w:cs="Times New Roman"/>
        </w:rPr>
        <w:t>push</w:t>
      </w:r>
      <w:r w:rsidR="00855649">
        <w:rPr>
          <w:rFonts w:ascii="Times New Roman" w:hAnsi="Times New Roman" w:cs="Times New Roman"/>
        </w:rPr>
        <w:t>-</w:t>
      </w:r>
      <w:r w:rsidR="00C00D77">
        <w:rPr>
          <w:rFonts w:ascii="Times New Roman" w:hAnsi="Times New Roman" w:cs="Times New Roman"/>
        </w:rPr>
        <w:t xml:space="preserve">back against </w:t>
      </w:r>
      <w:r w:rsidR="00721152">
        <w:rPr>
          <w:rFonts w:ascii="Times New Roman" w:hAnsi="Times New Roman" w:cs="Times New Roman"/>
        </w:rPr>
        <w:t xml:space="preserve">narratives </w:t>
      </w:r>
      <w:r w:rsidR="006D3072">
        <w:rPr>
          <w:rFonts w:ascii="Times New Roman" w:hAnsi="Times New Roman" w:cs="Times New Roman"/>
        </w:rPr>
        <w:t xml:space="preserve">of the triumphal progress of [white male] civilisation </w:t>
      </w:r>
      <w:r w:rsidR="005363EC">
        <w:rPr>
          <w:rFonts w:ascii="Times New Roman" w:hAnsi="Times New Roman" w:cs="Times New Roman"/>
        </w:rPr>
        <w:t>subs</w:t>
      </w:r>
      <w:r w:rsidR="00F04B55">
        <w:rPr>
          <w:rFonts w:ascii="Times New Roman" w:hAnsi="Times New Roman" w:cs="Times New Roman"/>
        </w:rPr>
        <w:t xml:space="preserve">tituting </w:t>
      </w:r>
      <w:r w:rsidR="006D3072">
        <w:rPr>
          <w:rFonts w:ascii="Times New Roman" w:hAnsi="Times New Roman" w:cs="Times New Roman"/>
        </w:rPr>
        <w:t xml:space="preserve">ones </w:t>
      </w:r>
      <w:r w:rsidR="007E4E6F">
        <w:rPr>
          <w:rFonts w:ascii="Times New Roman" w:hAnsi="Times New Roman" w:cs="Times New Roman"/>
        </w:rPr>
        <w:t xml:space="preserve">of genocide and environmental </w:t>
      </w:r>
      <w:r w:rsidR="00A55FD1">
        <w:rPr>
          <w:rFonts w:ascii="Times New Roman" w:hAnsi="Times New Roman" w:cs="Times New Roman"/>
        </w:rPr>
        <w:t xml:space="preserve">destruction, </w:t>
      </w:r>
      <w:r w:rsidR="000F3604">
        <w:rPr>
          <w:rFonts w:ascii="Times New Roman" w:hAnsi="Times New Roman" w:cs="Times New Roman"/>
        </w:rPr>
        <w:t xml:space="preserve">affront </w:t>
      </w:r>
      <w:r w:rsidR="004C3105">
        <w:rPr>
          <w:rFonts w:ascii="Times New Roman" w:hAnsi="Times New Roman" w:cs="Times New Roman"/>
        </w:rPr>
        <w:t xml:space="preserve">many </w:t>
      </w:r>
      <w:r w:rsidR="00BE2A63">
        <w:rPr>
          <w:rFonts w:ascii="Times New Roman" w:hAnsi="Times New Roman" w:cs="Times New Roman"/>
        </w:rPr>
        <w:t xml:space="preserve">patriotic </w:t>
      </w:r>
      <w:r w:rsidR="007B689A">
        <w:rPr>
          <w:rFonts w:ascii="Times New Roman" w:hAnsi="Times New Roman" w:cs="Times New Roman"/>
        </w:rPr>
        <w:t>sensibilities</w:t>
      </w:r>
      <w:r w:rsidR="000F3604">
        <w:rPr>
          <w:rFonts w:ascii="Times New Roman" w:hAnsi="Times New Roman" w:cs="Times New Roman"/>
        </w:rPr>
        <w:t>:</w:t>
      </w:r>
    </w:p>
    <w:p w14:paraId="477B482D" w14:textId="18C284E2" w:rsidR="00ED2ACA" w:rsidRDefault="009912EC" w:rsidP="0068412D">
      <w:pPr>
        <w:spacing w:line="360" w:lineRule="auto"/>
        <w:jc w:val="both"/>
        <w:rPr>
          <w:rFonts w:ascii="Times New Roman" w:hAnsi="Times New Roman" w:cs="Times New Roman"/>
        </w:rPr>
      </w:pPr>
      <w:r>
        <w:rPr>
          <w:rFonts w:ascii="Times New Roman" w:hAnsi="Times New Roman" w:cs="Times New Roman"/>
        </w:rPr>
        <w:t>T</w:t>
      </w:r>
      <w:r w:rsidR="00413969">
        <w:rPr>
          <w:rFonts w:ascii="Times New Roman" w:hAnsi="Times New Roman" w:cs="Times New Roman"/>
        </w:rPr>
        <w:t xml:space="preserve">he </w:t>
      </w:r>
      <w:r w:rsidR="0064633B">
        <w:rPr>
          <w:rFonts w:ascii="Times New Roman" w:hAnsi="Times New Roman" w:cs="Times New Roman"/>
        </w:rPr>
        <w:t xml:space="preserve">dissemination of these perceptions to a larger public </w:t>
      </w:r>
      <w:r w:rsidR="00E54049">
        <w:rPr>
          <w:rFonts w:ascii="Times New Roman" w:hAnsi="Times New Roman" w:cs="Times New Roman"/>
        </w:rPr>
        <w:t>through</w:t>
      </w:r>
      <w:r w:rsidR="00F73C15">
        <w:rPr>
          <w:rFonts w:ascii="Times New Roman" w:hAnsi="Times New Roman" w:cs="Times New Roman"/>
        </w:rPr>
        <w:t xml:space="preserve"> the Smithsonian’s exhibit </w:t>
      </w:r>
      <w:r w:rsidR="00C333E1">
        <w:rPr>
          <w:rFonts w:ascii="Times New Roman" w:hAnsi="Times New Roman" w:cs="Times New Roman"/>
        </w:rPr>
        <w:t xml:space="preserve">‘The West </w:t>
      </w:r>
      <w:r w:rsidR="00D375A5">
        <w:rPr>
          <w:rFonts w:ascii="Times New Roman" w:hAnsi="Times New Roman" w:cs="Times New Roman"/>
        </w:rPr>
        <w:t>as</w:t>
      </w:r>
      <w:r w:rsidR="00C333E1">
        <w:rPr>
          <w:rFonts w:ascii="Times New Roman" w:hAnsi="Times New Roman" w:cs="Times New Roman"/>
        </w:rPr>
        <w:t xml:space="preserve"> America’ led to outrage in the halls o</w:t>
      </w:r>
      <w:r w:rsidR="00BE1A0B">
        <w:rPr>
          <w:rFonts w:ascii="Times New Roman" w:hAnsi="Times New Roman" w:cs="Times New Roman"/>
        </w:rPr>
        <w:t xml:space="preserve">f Congress and articles in </w:t>
      </w:r>
      <w:r w:rsidR="00BE1A0B" w:rsidRPr="00450273">
        <w:rPr>
          <w:rFonts w:ascii="Times New Roman" w:hAnsi="Times New Roman" w:cs="Times New Roman"/>
          <w:i/>
          <w:iCs/>
        </w:rPr>
        <w:t>The New York Times</w:t>
      </w:r>
      <w:r w:rsidR="004C5D4C" w:rsidRPr="00450273">
        <w:rPr>
          <w:rFonts w:ascii="Times New Roman" w:hAnsi="Times New Roman" w:cs="Times New Roman"/>
          <w:i/>
          <w:iCs/>
        </w:rPr>
        <w:t>.</w:t>
      </w:r>
      <w:r w:rsidR="004C5D4C">
        <w:rPr>
          <w:rFonts w:ascii="Times New Roman" w:hAnsi="Times New Roman" w:cs="Times New Roman"/>
        </w:rPr>
        <w:t xml:space="preserve"> The West of hardy pioneers, brave ca</w:t>
      </w:r>
      <w:r w:rsidR="005A2594">
        <w:rPr>
          <w:rFonts w:ascii="Times New Roman" w:hAnsi="Times New Roman" w:cs="Times New Roman"/>
        </w:rPr>
        <w:t>valry troopers and virginal school-</w:t>
      </w:r>
      <w:proofErr w:type="spellStart"/>
      <w:r w:rsidR="005A2594">
        <w:rPr>
          <w:rFonts w:ascii="Times New Roman" w:hAnsi="Times New Roman" w:cs="Times New Roman"/>
        </w:rPr>
        <w:t>marms</w:t>
      </w:r>
      <w:proofErr w:type="spellEnd"/>
      <w:r w:rsidR="00096BF8">
        <w:rPr>
          <w:rFonts w:ascii="Times New Roman" w:hAnsi="Times New Roman" w:cs="Times New Roman"/>
        </w:rPr>
        <w:t xml:space="preserve"> that existed nowhere but on cinema and television screens</w:t>
      </w:r>
      <w:r w:rsidR="001D10E3">
        <w:rPr>
          <w:rFonts w:ascii="Times New Roman" w:hAnsi="Times New Roman" w:cs="Times New Roman"/>
        </w:rPr>
        <w:t xml:space="preserve"> still exercises a powerful hold on the American </w:t>
      </w:r>
      <w:r w:rsidR="00BF4831">
        <w:rPr>
          <w:rFonts w:ascii="Times New Roman" w:hAnsi="Times New Roman" w:cs="Times New Roman"/>
        </w:rPr>
        <w:t xml:space="preserve">imaginary. </w:t>
      </w:r>
      <w:r w:rsidR="00D90992" w:rsidRPr="00D90992">
        <w:rPr>
          <w:rFonts w:ascii="Times New Roman" w:hAnsi="Times New Roman" w:cs="Times New Roman"/>
        </w:rPr>
        <w:t>(Buscombe</w:t>
      </w:r>
      <w:r w:rsidR="00FE1B19">
        <w:rPr>
          <w:rFonts w:ascii="Times New Roman" w:hAnsi="Times New Roman" w:cs="Times New Roman"/>
        </w:rPr>
        <w:t xml:space="preserve"> and </w:t>
      </w:r>
      <w:r w:rsidR="00D90992" w:rsidRPr="00D90992">
        <w:rPr>
          <w:rFonts w:ascii="Times New Roman" w:hAnsi="Times New Roman" w:cs="Times New Roman"/>
        </w:rPr>
        <w:t>Pearson, 1998)</w:t>
      </w:r>
      <w:r w:rsidR="00D90992">
        <w:rPr>
          <w:rFonts w:ascii="Times New Roman" w:hAnsi="Times New Roman" w:cs="Times New Roman"/>
        </w:rPr>
        <w:t>.</w:t>
      </w:r>
    </w:p>
    <w:p w14:paraId="574DC2D3" w14:textId="0BEA95C7" w:rsidR="006951A8" w:rsidRDefault="00A41A0F" w:rsidP="0068412D">
      <w:pPr>
        <w:spacing w:line="360" w:lineRule="auto"/>
        <w:jc w:val="both"/>
        <w:rPr>
          <w:rFonts w:ascii="Times New Roman" w:hAnsi="Times New Roman" w:cs="Times New Roman"/>
        </w:rPr>
      </w:pPr>
      <w:r>
        <w:rPr>
          <w:rFonts w:ascii="Times New Roman" w:hAnsi="Times New Roman" w:cs="Times New Roman"/>
        </w:rPr>
        <w:t>Th</w:t>
      </w:r>
      <w:r w:rsidR="00AE7A61">
        <w:rPr>
          <w:rFonts w:ascii="Times New Roman" w:hAnsi="Times New Roman" w:cs="Times New Roman"/>
        </w:rPr>
        <w:t xml:space="preserve">is </w:t>
      </w:r>
      <w:r w:rsidR="00485235">
        <w:rPr>
          <w:rFonts w:ascii="Times New Roman" w:hAnsi="Times New Roman" w:cs="Times New Roman"/>
        </w:rPr>
        <w:t>‘</w:t>
      </w:r>
      <w:r w:rsidR="00AE7A61">
        <w:rPr>
          <w:rFonts w:ascii="Times New Roman" w:hAnsi="Times New Roman" w:cs="Times New Roman"/>
        </w:rPr>
        <w:t>hold</w:t>
      </w:r>
      <w:r w:rsidR="00485235">
        <w:rPr>
          <w:rFonts w:ascii="Times New Roman" w:hAnsi="Times New Roman" w:cs="Times New Roman"/>
        </w:rPr>
        <w:t xml:space="preserve">’ was depicted in </w:t>
      </w:r>
      <w:r w:rsidR="006B3B90" w:rsidRPr="006B3EE1">
        <w:rPr>
          <w:rFonts w:ascii="Times New Roman" w:hAnsi="Times New Roman" w:cs="Times New Roman"/>
          <w:i/>
          <w:iCs/>
        </w:rPr>
        <w:t>Stand by Me</w:t>
      </w:r>
      <w:r w:rsidR="006B3B90">
        <w:rPr>
          <w:rFonts w:ascii="Times New Roman" w:hAnsi="Times New Roman" w:cs="Times New Roman"/>
          <w:i/>
          <w:iCs/>
        </w:rPr>
        <w:t xml:space="preserve"> </w:t>
      </w:r>
      <w:r w:rsidR="006B3B90" w:rsidRPr="003E03BC">
        <w:rPr>
          <w:rFonts w:ascii="Times New Roman" w:hAnsi="Times New Roman" w:cs="Times New Roman"/>
        </w:rPr>
        <w:t>(1986)</w:t>
      </w:r>
      <w:r w:rsidR="00D375A5">
        <w:rPr>
          <w:rFonts w:ascii="Times New Roman" w:hAnsi="Times New Roman" w:cs="Times New Roman"/>
        </w:rPr>
        <w:t>,</w:t>
      </w:r>
      <w:r w:rsidR="006B3B90">
        <w:rPr>
          <w:rFonts w:ascii="Times New Roman" w:hAnsi="Times New Roman" w:cs="Times New Roman"/>
        </w:rPr>
        <w:t xml:space="preserve"> set in the late </w:t>
      </w:r>
      <w:r w:rsidR="00D375A5">
        <w:rPr>
          <w:rFonts w:ascii="Times New Roman" w:hAnsi="Times New Roman" w:cs="Times New Roman"/>
        </w:rPr>
        <w:t>19</w:t>
      </w:r>
      <w:r w:rsidR="006B3B90">
        <w:rPr>
          <w:rFonts w:ascii="Times New Roman" w:hAnsi="Times New Roman" w:cs="Times New Roman"/>
        </w:rPr>
        <w:t>50</w:t>
      </w:r>
      <w:r w:rsidR="00D55337">
        <w:rPr>
          <w:rFonts w:ascii="Times New Roman" w:hAnsi="Times New Roman" w:cs="Times New Roman"/>
        </w:rPr>
        <w:t xml:space="preserve">s, </w:t>
      </w:r>
      <w:r w:rsidR="003B7E04">
        <w:rPr>
          <w:rFonts w:ascii="Times New Roman" w:hAnsi="Times New Roman" w:cs="Times New Roman"/>
        </w:rPr>
        <w:t>when</w:t>
      </w:r>
      <w:r w:rsidR="006B3B90">
        <w:rPr>
          <w:rFonts w:ascii="Times New Roman" w:hAnsi="Times New Roman" w:cs="Times New Roman"/>
        </w:rPr>
        <w:t xml:space="preserve"> </w:t>
      </w:r>
      <w:r w:rsidR="00CA13FE">
        <w:rPr>
          <w:rFonts w:ascii="Times New Roman" w:hAnsi="Times New Roman" w:cs="Times New Roman"/>
        </w:rPr>
        <w:t>boy</w:t>
      </w:r>
      <w:r w:rsidR="00395637">
        <w:rPr>
          <w:rFonts w:ascii="Times New Roman" w:hAnsi="Times New Roman" w:cs="Times New Roman"/>
        </w:rPr>
        <w:t>hood friends</w:t>
      </w:r>
      <w:r w:rsidR="00CA13FE">
        <w:rPr>
          <w:rFonts w:ascii="Times New Roman" w:hAnsi="Times New Roman" w:cs="Times New Roman"/>
        </w:rPr>
        <w:t xml:space="preserve"> </w:t>
      </w:r>
      <w:r w:rsidR="00395637">
        <w:rPr>
          <w:rFonts w:ascii="Times New Roman" w:hAnsi="Times New Roman" w:cs="Times New Roman"/>
        </w:rPr>
        <w:t xml:space="preserve">sing </w:t>
      </w:r>
      <w:r w:rsidR="00395637" w:rsidRPr="00FC3206">
        <w:rPr>
          <w:rFonts w:ascii="Times New Roman" w:hAnsi="Times New Roman" w:cs="Times New Roman"/>
          <w:i/>
          <w:iCs/>
        </w:rPr>
        <w:t>The Ballad of Paladin</w:t>
      </w:r>
      <w:r w:rsidR="00CA13FE">
        <w:rPr>
          <w:rFonts w:ascii="Times New Roman" w:hAnsi="Times New Roman" w:cs="Times New Roman"/>
        </w:rPr>
        <w:t xml:space="preserve"> as they walk along the train tracks</w:t>
      </w:r>
      <w:r w:rsidR="001C2BD4">
        <w:rPr>
          <w:rFonts w:ascii="Times New Roman" w:hAnsi="Times New Roman" w:cs="Times New Roman"/>
        </w:rPr>
        <w:t xml:space="preserve"> on their </w:t>
      </w:r>
      <w:r w:rsidR="008E53B5">
        <w:rPr>
          <w:rFonts w:ascii="Times New Roman" w:hAnsi="Times New Roman" w:cs="Times New Roman"/>
        </w:rPr>
        <w:t>quest</w:t>
      </w:r>
      <w:r w:rsidR="00B523FE">
        <w:rPr>
          <w:rFonts w:ascii="Times New Roman" w:hAnsi="Times New Roman" w:cs="Times New Roman"/>
        </w:rPr>
        <w:t xml:space="preserve"> to find the </w:t>
      </w:r>
      <w:r w:rsidR="00247B3A">
        <w:rPr>
          <w:rFonts w:ascii="Times New Roman" w:hAnsi="Times New Roman" w:cs="Times New Roman"/>
        </w:rPr>
        <w:t>“</w:t>
      </w:r>
      <w:r w:rsidR="00B523FE">
        <w:rPr>
          <w:rFonts w:ascii="Times New Roman" w:hAnsi="Times New Roman" w:cs="Times New Roman"/>
        </w:rPr>
        <w:t xml:space="preserve">dead body </w:t>
      </w:r>
      <w:r w:rsidR="00B13449">
        <w:rPr>
          <w:rFonts w:ascii="Times New Roman" w:hAnsi="Times New Roman" w:cs="Times New Roman"/>
        </w:rPr>
        <w:t xml:space="preserve">of a </w:t>
      </w:r>
      <w:r w:rsidR="00247B3A">
        <w:rPr>
          <w:rFonts w:ascii="Times New Roman" w:hAnsi="Times New Roman" w:cs="Times New Roman"/>
        </w:rPr>
        <w:t xml:space="preserve">kid named </w:t>
      </w:r>
      <w:r w:rsidR="004A592E">
        <w:rPr>
          <w:rFonts w:ascii="Times New Roman" w:hAnsi="Times New Roman" w:cs="Times New Roman"/>
        </w:rPr>
        <w:t>Ray Brower</w:t>
      </w:r>
      <w:r w:rsidR="0099665B">
        <w:rPr>
          <w:rFonts w:ascii="Times New Roman" w:hAnsi="Times New Roman" w:cs="Times New Roman"/>
        </w:rPr>
        <w:t>.</w:t>
      </w:r>
      <w:r w:rsidR="004A592E">
        <w:rPr>
          <w:rFonts w:ascii="Times New Roman" w:hAnsi="Times New Roman" w:cs="Times New Roman"/>
        </w:rPr>
        <w:t>”</w:t>
      </w:r>
      <w:r w:rsidR="00C227F7">
        <w:rPr>
          <w:rFonts w:ascii="Times New Roman" w:hAnsi="Times New Roman" w:cs="Times New Roman"/>
        </w:rPr>
        <w:t xml:space="preserve"> </w:t>
      </w:r>
      <w:r w:rsidR="00C65A79">
        <w:rPr>
          <w:rFonts w:ascii="Times New Roman" w:hAnsi="Times New Roman" w:cs="Times New Roman"/>
        </w:rPr>
        <w:t xml:space="preserve">How fitting </w:t>
      </w:r>
      <w:r w:rsidR="00086C9E">
        <w:rPr>
          <w:rFonts w:ascii="Times New Roman" w:hAnsi="Times New Roman" w:cs="Times New Roman"/>
        </w:rPr>
        <w:t>then</w:t>
      </w:r>
      <w:r w:rsidR="00553735">
        <w:rPr>
          <w:rFonts w:ascii="Times New Roman" w:hAnsi="Times New Roman" w:cs="Times New Roman"/>
        </w:rPr>
        <w:t xml:space="preserve">, </w:t>
      </w:r>
      <w:r w:rsidR="00BA654A">
        <w:rPr>
          <w:rFonts w:ascii="Times New Roman" w:hAnsi="Times New Roman" w:cs="Times New Roman"/>
        </w:rPr>
        <w:t>that</w:t>
      </w:r>
      <w:r w:rsidR="00553735">
        <w:rPr>
          <w:rFonts w:ascii="Times New Roman" w:hAnsi="Times New Roman" w:cs="Times New Roman"/>
        </w:rPr>
        <w:t xml:space="preserve"> </w:t>
      </w:r>
      <w:r w:rsidR="00C65A79">
        <w:rPr>
          <w:rFonts w:ascii="Times New Roman" w:hAnsi="Times New Roman" w:cs="Times New Roman"/>
        </w:rPr>
        <w:t xml:space="preserve">the </w:t>
      </w:r>
      <w:r w:rsidR="00C97D1A">
        <w:rPr>
          <w:rFonts w:ascii="Times New Roman" w:hAnsi="Times New Roman" w:cs="Times New Roman"/>
        </w:rPr>
        <w:t>bearer of death</w:t>
      </w:r>
      <w:r w:rsidR="006C23FC">
        <w:rPr>
          <w:rFonts w:ascii="Times New Roman" w:hAnsi="Times New Roman" w:cs="Times New Roman"/>
        </w:rPr>
        <w:t xml:space="preserve"> </w:t>
      </w:r>
      <w:r w:rsidR="006F3CEE">
        <w:rPr>
          <w:rFonts w:ascii="Times New Roman" w:hAnsi="Times New Roman" w:cs="Times New Roman"/>
        </w:rPr>
        <w:t>that instigated the</w:t>
      </w:r>
      <w:r w:rsidR="00553735">
        <w:rPr>
          <w:rFonts w:ascii="Times New Roman" w:hAnsi="Times New Roman" w:cs="Times New Roman"/>
        </w:rPr>
        <w:t>ir</w:t>
      </w:r>
      <w:r w:rsidR="00753C86">
        <w:rPr>
          <w:rFonts w:ascii="Times New Roman" w:hAnsi="Times New Roman" w:cs="Times New Roman"/>
        </w:rPr>
        <w:t xml:space="preserve"> journey</w:t>
      </w:r>
      <w:r w:rsidR="00CB5DD0">
        <w:rPr>
          <w:rFonts w:ascii="Times New Roman" w:hAnsi="Times New Roman" w:cs="Times New Roman"/>
        </w:rPr>
        <w:t xml:space="preserve"> - </w:t>
      </w:r>
      <w:r w:rsidR="006C23FC">
        <w:rPr>
          <w:rFonts w:ascii="Times New Roman" w:hAnsi="Times New Roman" w:cs="Times New Roman"/>
        </w:rPr>
        <w:t xml:space="preserve">and </w:t>
      </w:r>
      <w:r w:rsidR="00744E12">
        <w:rPr>
          <w:rFonts w:ascii="Times New Roman" w:hAnsi="Times New Roman" w:cs="Times New Roman"/>
        </w:rPr>
        <w:t>consequently</w:t>
      </w:r>
      <w:r w:rsidR="006C23FC">
        <w:rPr>
          <w:rFonts w:ascii="Times New Roman" w:hAnsi="Times New Roman" w:cs="Times New Roman"/>
        </w:rPr>
        <w:t xml:space="preserve"> the</w:t>
      </w:r>
      <w:r w:rsidR="006F3CEE">
        <w:rPr>
          <w:rFonts w:ascii="Times New Roman" w:hAnsi="Times New Roman" w:cs="Times New Roman"/>
        </w:rPr>
        <w:t xml:space="preserve"> </w:t>
      </w:r>
      <w:r w:rsidR="003F35BF">
        <w:rPr>
          <w:rFonts w:ascii="Times New Roman" w:hAnsi="Times New Roman" w:cs="Times New Roman"/>
        </w:rPr>
        <w:t>loss of</w:t>
      </w:r>
      <w:r w:rsidR="00C97D1A">
        <w:rPr>
          <w:rFonts w:ascii="Times New Roman" w:hAnsi="Times New Roman" w:cs="Times New Roman"/>
        </w:rPr>
        <w:t xml:space="preserve"> their</w:t>
      </w:r>
      <w:r w:rsidR="00A37F58">
        <w:rPr>
          <w:rFonts w:ascii="Times New Roman" w:hAnsi="Times New Roman" w:cs="Times New Roman"/>
        </w:rPr>
        <w:t xml:space="preserve"> idealism</w:t>
      </w:r>
      <w:r w:rsidR="00CB5DD0">
        <w:rPr>
          <w:rFonts w:ascii="Times New Roman" w:hAnsi="Times New Roman" w:cs="Times New Roman"/>
        </w:rPr>
        <w:t>. T</w:t>
      </w:r>
      <w:r w:rsidR="00D14ADF">
        <w:rPr>
          <w:rFonts w:ascii="Times New Roman" w:hAnsi="Times New Roman" w:cs="Times New Roman"/>
        </w:rPr>
        <w:t xml:space="preserve">he thing that killed </w:t>
      </w:r>
      <w:r w:rsidR="00306878">
        <w:rPr>
          <w:rFonts w:ascii="Times New Roman" w:hAnsi="Times New Roman" w:cs="Times New Roman"/>
        </w:rPr>
        <w:t xml:space="preserve">an </w:t>
      </w:r>
      <w:r w:rsidR="00860E98">
        <w:rPr>
          <w:rFonts w:ascii="Times New Roman" w:hAnsi="Times New Roman" w:cs="Times New Roman"/>
        </w:rPr>
        <w:t>all-American</w:t>
      </w:r>
      <w:r w:rsidR="00306878">
        <w:rPr>
          <w:rFonts w:ascii="Times New Roman" w:hAnsi="Times New Roman" w:cs="Times New Roman"/>
        </w:rPr>
        <w:t xml:space="preserve"> boy</w:t>
      </w:r>
      <w:r w:rsidR="003E2BCB">
        <w:rPr>
          <w:rFonts w:ascii="Times New Roman" w:hAnsi="Times New Roman" w:cs="Times New Roman"/>
        </w:rPr>
        <w:t xml:space="preserve"> </w:t>
      </w:r>
      <w:r w:rsidR="006E1315">
        <w:rPr>
          <w:rFonts w:ascii="Times New Roman" w:hAnsi="Times New Roman" w:cs="Times New Roman"/>
        </w:rPr>
        <w:t>raised on Western heroes</w:t>
      </w:r>
      <w:r w:rsidR="00AF0A4C">
        <w:rPr>
          <w:rFonts w:ascii="Times New Roman" w:hAnsi="Times New Roman" w:cs="Times New Roman"/>
        </w:rPr>
        <w:t xml:space="preserve"> - </w:t>
      </w:r>
      <w:r w:rsidR="00B622E3">
        <w:rPr>
          <w:rFonts w:ascii="Times New Roman" w:hAnsi="Times New Roman" w:cs="Times New Roman"/>
        </w:rPr>
        <w:t>be</w:t>
      </w:r>
      <w:r w:rsidR="00501E0A">
        <w:rPr>
          <w:rFonts w:ascii="Times New Roman" w:hAnsi="Times New Roman" w:cs="Times New Roman"/>
        </w:rPr>
        <w:t xml:space="preserve"> </w:t>
      </w:r>
      <w:r w:rsidR="00C47714">
        <w:rPr>
          <w:rFonts w:ascii="Times New Roman" w:hAnsi="Times New Roman" w:cs="Times New Roman"/>
        </w:rPr>
        <w:t>a</w:t>
      </w:r>
      <w:r w:rsidR="00501E0A">
        <w:rPr>
          <w:rFonts w:ascii="Times New Roman" w:hAnsi="Times New Roman" w:cs="Times New Roman"/>
        </w:rPr>
        <w:t xml:space="preserve"> train</w:t>
      </w:r>
      <w:r w:rsidR="00AC3200">
        <w:rPr>
          <w:rFonts w:ascii="Times New Roman" w:hAnsi="Times New Roman" w:cs="Times New Roman"/>
        </w:rPr>
        <w:t xml:space="preserve"> - </w:t>
      </w:r>
      <w:r w:rsidR="00501E0A">
        <w:rPr>
          <w:rFonts w:ascii="Times New Roman" w:hAnsi="Times New Roman" w:cs="Times New Roman"/>
        </w:rPr>
        <w:t>the thing that killed the West</w:t>
      </w:r>
      <w:r w:rsidR="008B5797">
        <w:rPr>
          <w:rFonts w:ascii="Times New Roman" w:hAnsi="Times New Roman" w:cs="Times New Roman"/>
        </w:rPr>
        <w:t>. P</w:t>
      </w:r>
      <w:r w:rsidR="00752E4E">
        <w:rPr>
          <w:rFonts w:ascii="Times New Roman" w:hAnsi="Times New Roman" w:cs="Times New Roman"/>
        </w:rPr>
        <w:t xml:space="preserve">erhaps not entirely </w:t>
      </w:r>
      <w:r w:rsidR="00CB25A1">
        <w:rPr>
          <w:rFonts w:ascii="Times New Roman" w:hAnsi="Times New Roman" w:cs="Times New Roman"/>
        </w:rPr>
        <w:t>coincidental</w:t>
      </w:r>
      <w:r w:rsidR="000848A1">
        <w:rPr>
          <w:rFonts w:ascii="Times New Roman" w:hAnsi="Times New Roman" w:cs="Times New Roman"/>
        </w:rPr>
        <w:t>ly</w:t>
      </w:r>
      <w:r w:rsidR="00951567">
        <w:rPr>
          <w:rFonts w:ascii="Times New Roman" w:hAnsi="Times New Roman" w:cs="Times New Roman"/>
        </w:rPr>
        <w:t xml:space="preserve"> - </w:t>
      </w:r>
      <w:r w:rsidR="00CB25A1">
        <w:rPr>
          <w:rFonts w:ascii="Times New Roman" w:hAnsi="Times New Roman" w:cs="Times New Roman"/>
        </w:rPr>
        <w:t>around a cowboy campfire late at night</w:t>
      </w:r>
      <w:r w:rsidR="00951567">
        <w:rPr>
          <w:rFonts w:ascii="Times New Roman" w:hAnsi="Times New Roman" w:cs="Times New Roman"/>
        </w:rPr>
        <w:t xml:space="preserve"> - </w:t>
      </w:r>
      <w:r w:rsidR="00BF4910">
        <w:rPr>
          <w:rFonts w:ascii="Times New Roman" w:hAnsi="Times New Roman" w:cs="Times New Roman"/>
        </w:rPr>
        <w:t xml:space="preserve">when a creeping doubt </w:t>
      </w:r>
      <w:r w:rsidR="00820F58">
        <w:rPr>
          <w:rFonts w:ascii="Times New Roman" w:hAnsi="Times New Roman" w:cs="Times New Roman"/>
        </w:rPr>
        <w:t xml:space="preserve">sets in </w:t>
      </w:r>
      <w:r w:rsidR="00BF4910">
        <w:rPr>
          <w:rFonts w:ascii="Times New Roman" w:hAnsi="Times New Roman" w:cs="Times New Roman"/>
        </w:rPr>
        <w:t>that</w:t>
      </w:r>
      <w:r w:rsidR="006277B1">
        <w:rPr>
          <w:rFonts w:ascii="Times New Roman" w:hAnsi="Times New Roman" w:cs="Times New Roman"/>
        </w:rPr>
        <w:t>,</w:t>
      </w:r>
      <w:r w:rsidR="00BF4910">
        <w:rPr>
          <w:rFonts w:ascii="Times New Roman" w:hAnsi="Times New Roman" w:cs="Times New Roman"/>
        </w:rPr>
        <w:t xml:space="preserve"> </w:t>
      </w:r>
      <w:r w:rsidR="00D05287">
        <w:rPr>
          <w:rFonts w:ascii="Times New Roman" w:hAnsi="Times New Roman" w:cs="Times New Roman"/>
        </w:rPr>
        <w:t>maybe</w:t>
      </w:r>
      <w:r w:rsidR="00820F58">
        <w:rPr>
          <w:rFonts w:ascii="Times New Roman" w:hAnsi="Times New Roman" w:cs="Times New Roman"/>
        </w:rPr>
        <w:t xml:space="preserve"> there’s nowhere to go with the codes of masculinity they</w:t>
      </w:r>
      <w:r w:rsidR="00D011FA">
        <w:rPr>
          <w:rFonts w:ascii="Times New Roman" w:hAnsi="Times New Roman" w:cs="Times New Roman"/>
        </w:rPr>
        <w:t xml:space="preserve"> have </w:t>
      </w:r>
      <w:r w:rsidR="00820F58">
        <w:rPr>
          <w:rFonts w:ascii="Times New Roman" w:hAnsi="Times New Roman" w:cs="Times New Roman"/>
        </w:rPr>
        <w:t>inherited</w:t>
      </w:r>
      <w:r w:rsidR="0009022D">
        <w:rPr>
          <w:rFonts w:ascii="Times New Roman" w:hAnsi="Times New Roman" w:cs="Times New Roman"/>
        </w:rPr>
        <w:t xml:space="preserve"> from absent and violent fathers</w:t>
      </w:r>
      <w:r w:rsidR="00820F58">
        <w:rPr>
          <w:rFonts w:ascii="Times New Roman" w:hAnsi="Times New Roman" w:cs="Times New Roman"/>
        </w:rPr>
        <w:t xml:space="preserve">, </w:t>
      </w:r>
      <w:r w:rsidR="00CB25A1">
        <w:rPr>
          <w:rFonts w:ascii="Times New Roman" w:hAnsi="Times New Roman" w:cs="Times New Roman"/>
        </w:rPr>
        <w:t>one of them asks</w:t>
      </w:r>
      <w:r w:rsidR="00F4669F">
        <w:rPr>
          <w:rFonts w:ascii="Times New Roman" w:hAnsi="Times New Roman" w:cs="Times New Roman"/>
        </w:rPr>
        <w:t>, “</w:t>
      </w:r>
      <w:r w:rsidR="006951A8" w:rsidRPr="006951A8">
        <w:rPr>
          <w:rFonts w:ascii="Times New Roman" w:hAnsi="Times New Roman" w:cs="Times New Roman"/>
        </w:rPr>
        <w:t>Wagon Train's a really cool show, but have you ever noticed they don't really get anywhere? They just keep on wagon-training</w:t>
      </w:r>
      <w:r w:rsidR="007975B2">
        <w:rPr>
          <w:rFonts w:ascii="Times New Roman" w:hAnsi="Times New Roman" w:cs="Times New Roman"/>
        </w:rPr>
        <w:t>.</w:t>
      </w:r>
      <w:r w:rsidR="00F4669F">
        <w:rPr>
          <w:rFonts w:ascii="Times New Roman" w:hAnsi="Times New Roman" w:cs="Times New Roman"/>
        </w:rPr>
        <w:t>”</w:t>
      </w:r>
      <w:r w:rsidR="007975B2">
        <w:rPr>
          <w:rFonts w:ascii="Times New Roman" w:hAnsi="Times New Roman" w:cs="Times New Roman"/>
        </w:rPr>
        <w:t xml:space="preserve"> </w:t>
      </w:r>
      <w:r w:rsidR="00362267">
        <w:rPr>
          <w:rFonts w:ascii="Times New Roman" w:hAnsi="Times New Roman" w:cs="Times New Roman"/>
        </w:rPr>
        <w:t>(19</w:t>
      </w:r>
      <w:r w:rsidR="007975B2">
        <w:rPr>
          <w:rFonts w:ascii="Times New Roman" w:hAnsi="Times New Roman" w:cs="Times New Roman"/>
        </w:rPr>
        <w:t>86).</w:t>
      </w:r>
    </w:p>
    <w:p w14:paraId="1B36CB45" w14:textId="7A3C9D02" w:rsidR="007B4B1A" w:rsidRDefault="00646B89" w:rsidP="0068412D">
      <w:pPr>
        <w:spacing w:line="360" w:lineRule="auto"/>
        <w:jc w:val="both"/>
        <w:rPr>
          <w:rFonts w:ascii="Times New Roman" w:hAnsi="Times New Roman" w:cs="Times New Roman"/>
        </w:rPr>
      </w:pPr>
      <w:r w:rsidRPr="00646B89">
        <w:rPr>
          <w:rFonts w:ascii="Times New Roman" w:hAnsi="Times New Roman" w:cs="Times New Roman"/>
          <w:i/>
          <w:iCs/>
        </w:rPr>
        <w:t>Wagon Train</w:t>
      </w:r>
      <w:r w:rsidR="00A36A85">
        <w:rPr>
          <w:rFonts w:ascii="Times New Roman" w:hAnsi="Times New Roman" w:cs="Times New Roman"/>
          <w:i/>
          <w:iCs/>
        </w:rPr>
        <w:t xml:space="preserve"> </w:t>
      </w:r>
      <w:r w:rsidR="00A36A85" w:rsidRPr="00F7065C">
        <w:rPr>
          <w:rFonts w:ascii="Times New Roman" w:hAnsi="Times New Roman" w:cs="Times New Roman"/>
        </w:rPr>
        <w:t>(1957)</w:t>
      </w:r>
      <w:r w:rsidRPr="00646B89">
        <w:rPr>
          <w:rFonts w:ascii="Times New Roman" w:hAnsi="Times New Roman" w:cs="Times New Roman"/>
        </w:rPr>
        <w:t xml:space="preserve"> being a</w:t>
      </w:r>
      <w:r>
        <w:rPr>
          <w:rFonts w:ascii="Times New Roman" w:hAnsi="Times New Roman" w:cs="Times New Roman"/>
        </w:rPr>
        <w:t>nother</w:t>
      </w:r>
      <w:r w:rsidRPr="00646B89">
        <w:rPr>
          <w:rFonts w:ascii="Times New Roman" w:hAnsi="Times New Roman" w:cs="Times New Roman"/>
        </w:rPr>
        <w:t xml:space="preserve"> long running Western TV show, that at one time starred a </w:t>
      </w:r>
      <w:r w:rsidR="0020580B">
        <w:rPr>
          <w:rFonts w:ascii="Times New Roman" w:hAnsi="Times New Roman" w:cs="Times New Roman"/>
        </w:rPr>
        <w:t>young</w:t>
      </w:r>
      <w:r w:rsidR="00883B89">
        <w:rPr>
          <w:rFonts w:ascii="Times New Roman" w:hAnsi="Times New Roman" w:cs="Times New Roman"/>
        </w:rPr>
        <w:t>,</w:t>
      </w:r>
      <w:r w:rsidR="0020580B">
        <w:rPr>
          <w:rFonts w:ascii="Times New Roman" w:hAnsi="Times New Roman" w:cs="Times New Roman"/>
        </w:rPr>
        <w:t xml:space="preserve"> </w:t>
      </w:r>
      <w:r w:rsidRPr="00646B89">
        <w:rPr>
          <w:rFonts w:ascii="Times New Roman" w:hAnsi="Times New Roman" w:cs="Times New Roman"/>
        </w:rPr>
        <w:t xml:space="preserve">bit-part player </w:t>
      </w:r>
      <w:r w:rsidR="008B69F0">
        <w:rPr>
          <w:rFonts w:ascii="Times New Roman" w:hAnsi="Times New Roman" w:cs="Times New Roman"/>
        </w:rPr>
        <w:t xml:space="preserve">who at the time of </w:t>
      </w:r>
      <w:r w:rsidR="008B69F0" w:rsidRPr="002A500F">
        <w:rPr>
          <w:rFonts w:ascii="Times New Roman" w:hAnsi="Times New Roman" w:cs="Times New Roman"/>
          <w:i/>
          <w:iCs/>
        </w:rPr>
        <w:t>Stand by Me</w:t>
      </w:r>
      <w:r w:rsidR="00E833AF">
        <w:rPr>
          <w:rFonts w:ascii="Times New Roman" w:hAnsi="Times New Roman" w:cs="Times New Roman"/>
        </w:rPr>
        <w:t xml:space="preserve">’s release, was </w:t>
      </w:r>
      <w:r w:rsidR="00EF5FBD">
        <w:rPr>
          <w:rFonts w:ascii="Times New Roman" w:hAnsi="Times New Roman" w:cs="Times New Roman"/>
        </w:rPr>
        <w:t xml:space="preserve">the </w:t>
      </w:r>
      <w:r w:rsidR="00E73D09">
        <w:rPr>
          <w:rFonts w:ascii="Times New Roman" w:hAnsi="Times New Roman" w:cs="Times New Roman"/>
        </w:rPr>
        <w:t>latest</w:t>
      </w:r>
      <w:r w:rsidR="00497196">
        <w:rPr>
          <w:rFonts w:ascii="Times New Roman" w:hAnsi="Times New Roman" w:cs="Times New Roman"/>
        </w:rPr>
        <w:t xml:space="preserve"> self-styled</w:t>
      </w:r>
      <w:r w:rsidR="00D762F5">
        <w:rPr>
          <w:rFonts w:ascii="Times New Roman" w:hAnsi="Times New Roman" w:cs="Times New Roman"/>
        </w:rPr>
        <w:t xml:space="preserve"> ‘cowboy President’</w:t>
      </w:r>
      <w:r w:rsidR="00E73D09">
        <w:rPr>
          <w:rFonts w:ascii="Times New Roman" w:hAnsi="Times New Roman" w:cs="Times New Roman"/>
        </w:rPr>
        <w:t>.</w:t>
      </w:r>
    </w:p>
    <w:p w14:paraId="61F4E8BB" w14:textId="77777777" w:rsidR="000B7E52" w:rsidRDefault="000B7E52" w:rsidP="0068412D">
      <w:pPr>
        <w:spacing w:line="360" w:lineRule="auto"/>
        <w:jc w:val="both"/>
        <w:rPr>
          <w:rFonts w:ascii="Times New Roman" w:hAnsi="Times New Roman" w:cs="Times New Roman"/>
        </w:rPr>
      </w:pPr>
    </w:p>
    <w:p w14:paraId="5FF98BB0" w14:textId="77777777" w:rsidR="000B7E52" w:rsidRDefault="000B7E52" w:rsidP="0068412D">
      <w:pPr>
        <w:spacing w:line="360" w:lineRule="auto"/>
        <w:jc w:val="both"/>
        <w:rPr>
          <w:rFonts w:ascii="Times New Roman" w:hAnsi="Times New Roman" w:cs="Times New Roman"/>
        </w:rPr>
      </w:pPr>
    </w:p>
    <w:p w14:paraId="1768BFE9" w14:textId="77777777" w:rsidR="00AF0F49" w:rsidRDefault="00AF0F49" w:rsidP="00D85A30">
      <w:pPr>
        <w:spacing w:line="360" w:lineRule="auto"/>
        <w:jc w:val="center"/>
        <w:rPr>
          <w:rFonts w:ascii="Times New Roman" w:hAnsi="Times New Roman" w:cs="Times New Roman"/>
          <w:b/>
          <w:bCs/>
        </w:rPr>
      </w:pPr>
    </w:p>
    <w:p w14:paraId="48686203" w14:textId="77777777" w:rsidR="00AF0F49" w:rsidRDefault="00AF0F49" w:rsidP="00D85A30">
      <w:pPr>
        <w:spacing w:line="360" w:lineRule="auto"/>
        <w:jc w:val="center"/>
        <w:rPr>
          <w:rFonts w:ascii="Times New Roman" w:hAnsi="Times New Roman" w:cs="Times New Roman"/>
          <w:b/>
          <w:bCs/>
        </w:rPr>
      </w:pPr>
    </w:p>
    <w:p w14:paraId="6A14FC28" w14:textId="77777777" w:rsidR="00AF0F49" w:rsidRDefault="00AF0F49" w:rsidP="00A22B4C">
      <w:pPr>
        <w:spacing w:line="360" w:lineRule="auto"/>
        <w:rPr>
          <w:rFonts w:ascii="Times New Roman" w:hAnsi="Times New Roman" w:cs="Times New Roman"/>
          <w:b/>
          <w:bCs/>
        </w:rPr>
      </w:pPr>
    </w:p>
    <w:p w14:paraId="7DF491E5" w14:textId="77777777" w:rsidR="009E3248" w:rsidRDefault="009E3248" w:rsidP="00A22B4C">
      <w:pPr>
        <w:spacing w:line="360" w:lineRule="auto"/>
        <w:rPr>
          <w:rFonts w:ascii="Times New Roman" w:hAnsi="Times New Roman" w:cs="Times New Roman"/>
          <w:b/>
          <w:bCs/>
        </w:rPr>
      </w:pPr>
    </w:p>
    <w:p w14:paraId="219C5A83" w14:textId="77777777" w:rsidR="009E3248" w:rsidRDefault="009E3248" w:rsidP="00A22B4C">
      <w:pPr>
        <w:spacing w:line="360" w:lineRule="auto"/>
        <w:rPr>
          <w:rFonts w:ascii="Times New Roman" w:hAnsi="Times New Roman" w:cs="Times New Roman"/>
          <w:b/>
          <w:bCs/>
        </w:rPr>
      </w:pPr>
    </w:p>
    <w:p w14:paraId="647777A9" w14:textId="5CE0EE2A" w:rsidR="00DA1A1F" w:rsidRPr="00D85A30" w:rsidRDefault="00DA1A1F" w:rsidP="00FA38F2">
      <w:pPr>
        <w:spacing w:line="360" w:lineRule="auto"/>
        <w:jc w:val="center"/>
        <w:rPr>
          <w:rFonts w:ascii="Times New Roman" w:hAnsi="Times New Roman" w:cs="Times New Roman"/>
          <w:b/>
          <w:bCs/>
        </w:rPr>
      </w:pPr>
      <w:bookmarkStart w:id="2" w:name="_Hlk187367995"/>
      <w:r w:rsidRPr="00D85A30">
        <w:rPr>
          <w:rFonts w:ascii="Times New Roman" w:hAnsi="Times New Roman" w:cs="Times New Roman"/>
          <w:b/>
          <w:bCs/>
        </w:rPr>
        <w:t>“</w:t>
      </w:r>
      <w:r w:rsidR="0054719E">
        <w:rPr>
          <w:rFonts w:ascii="Times New Roman" w:hAnsi="Times New Roman" w:cs="Times New Roman"/>
          <w:b/>
          <w:bCs/>
        </w:rPr>
        <w:t>…</w:t>
      </w:r>
      <w:r w:rsidR="0054719E" w:rsidRPr="0054719E">
        <w:rPr>
          <w:rFonts w:ascii="Times New Roman" w:hAnsi="Times New Roman" w:cs="Times New Roman"/>
          <w:b/>
          <w:bCs/>
        </w:rPr>
        <w:t>living tissue over metal endoskeleton.</w:t>
      </w:r>
      <w:r w:rsidRPr="00D85A30">
        <w:rPr>
          <w:rFonts w:ascii="Times New Roman" w:hAnsi="Times New Roman" w:cs="Times New Roman"/>
          <w:b/>
          <w:bCs/>
        </w:rPr>
        <w:t>”</w:t>
      </w:r>
    </w:p>
    <w:p w14:paraId="5636683C" w14:textId="31E5D403" w:rsidR="00DA1A1F" w:rsidRDefault="00DA1A1F" w:rsidP="00D85A30">
      <w:pPr>
        <w:spacing w:line="360" w:lineRule="auto"/>
        <w:jc w:val="center"/>
        <w:rPr>
          <w:rFonts w:ascii="Times New Roman" w:hAnsi="Times New Roman" w:cs="Times New Roman"/>
        </w:rPr>
      </w:pPr>
      <w:r w:rsidRPr="00DA1A1F">
        <w:rPr>
          <w:rFonts w:ascii="Times New Roman" w:hAnsi="Times New Roman" w:cs="Times New Roman"/>
        </w:rPr>
        <w:t xml:space="preserve">Societal Context – </w:t>
      </w:r>
      <w:r w:rsidRPr="00D85A30">
        <w:rPr>
          <w:rFonts w:ascii="Times New Roman" w:hAnsi="Times New Roman" w:cs="Times New Roman"/>
          <w:i/>
          <w:iCs/>
        </w:rPr>
        <w:t xml:space="preserve">Masculinity on screen in the Reagan </w:t>
      </w:r>
      <w:r w:rsidR="00AE40B0">
        <w:rPr>
          <w:rFonts w:ascii="Times New Roman" w:hAnsi="Times New Roman" w:cs="Times New Roman"/>
          <w:i/>
          <w:iCs/>
        </w:rPr>
        <w:t>E</w:t>
      </w:r>
      <w:r w:rsidRPr="00D85A30">
        <w:rPr>
          <w:rFonts w:ascii="Times New Roman" w:hAnsi="Times New Roman" w:cs="Times New Roman"/>
          <w:i/>
          <w:iCs/>
        </w:rPr>
        <w:t>ra</w:t>
      </w:r>
      <w:r w:rsidRPr="00DA1A1F">
        <w:rPr>
          <w:rFonts w:ascii="Times New Roman" w:hAnsi="Times New Roman" w:cs="Times New Roman"/>
        </w:rPr>
        <w:t>.</w:t>
      </w:r>
    </w:p>
    <w:p w14:paraId="01615EEF" w14:textId="210B2122" w:rsidR="00797FD8" w:rsidRPr="00DA1A1F" w:rsidRDefault="004F20DF" w:rsidP="00D85A30">
      <w:pPr>
        <w:spacing w:line="360" w:lineRule="auto"/>
        <w:jc w:val="center"/>
        <w:rPr>
          <w:rFonts w:ascii="Times New Roman" w:hAnsi="Times New Roman" w:cs="Times New Roman"/>
        </w:rPr>
      </w:pPr>
      <w:r>
        <w:rPr>
          <w:rFonts w:ascii="Times New Roman" w:hAnsi="Times New Roman" w:cs="Times New Roman"/>
        </w:rPr>
        <w:t>…………………………………………..</w:t>
      </w:r>
    </w:p>
    <w:bookmarkEnd w:id="2"/>
    <w:p w14:paraId="00499779" w14:textId="77777777" w:rsidR="00DA1A1F" w:rsidRPr="00DA1A1F" w:rsidRDefault="00DA1A1F" w:rsidP="00DA1A1F">
      <w:pPr>
        <w:spacing w:line="360" w:lineRule="auto"/>
        <w:jc w:val="both"/>
        <w:rPr>
          <w:rFonts w:ascii="Times New Roman" w:hAnsi="Times New Roman" w:cs="Times New Roman"/>
        </w:rPr>
      </w:pPr>
    </w:p>
    <w:p w14:paraId="2244AFFC" w14:textId="77777777" w:rsidR="00DA1A1F" w:rsidRPr="00DA1A1F" w:rsidRDefault="00DA1A1F" w:rsidP="00DA1A1F">
      <w:pPr>
        <w:spacing w:line="360" w:lineRule="auto"/>
        <w:jc w:val="both"/>
        <w:rPr>
          <w:rFonts w:ascii="Times New Roman" w:hAnsi="Times New Roman" w:cs="Times New Roman"/>
        </w:rPr>
      </w:pPr>
      <w:r w:rsidRPr="00DA1A1F">
        <w:rPr>
          <w:rFonts w:ascii="Times New Roman" w:hAnsi="Times New Roman" w:cs="Times New Roman"/>
        </w:rPr>
        <w:t>Addressing autoworkers in Detroit at the dawn of the 1980s, the then Republican presidential candidate Ronald Reagan described the state of the American Dream as he saw it under President Jimmy Carter:</w:t>
      </w:r>
    </w:p>
    <w:p w14:paraId="402024C6" w14:textId="77777777" w:rsidR="00DA1A1F" w:rsidRPr="00DA1A1F" w:rsidRDefault="00DA1A1F" w:rsidP="00DA1A1F">
      <w:pPr>
        <w:spacing w:line="360" w:lineRule="auto"/>
        <w:jc w:val="both"/>
        <w:rPr>
          <w:rFonts w:ascii="Times New Roman" w:hAnsi="Times New Roman" w:cs="Times New Roman"/>
        </w:rPr>
      </w:pPr>
      <w:r w:rsidRPr="00DA1A1F">
        <w:rPr>
          <w:rFonts w:ascii="Times New Roman" w:hAnsi="Times New Roman" w:cs="Times New Roman"/>
        </w:rPr>
        <w:t>Do you remember when they used to promise us two automobiles in every garage? Well, we finally got ‘</w:t>
      </w:r>
      <w:proofErr w:type="spellStart"/>
      <w:r w:rsidRPr="00DA1A1F">
        <w:rPr>
          <w:rFonts w:ascii="Times New Roman" w:hAnsi="Times New Roman" w:cs="Times New Roman"/>
        </w:rPr>
        <w:t>em</w:t>
      </w:r>
      <w:proofErr w:type="spellEnd"/>
      <w:r w:rsidRPr="00DA1A1F">
        <w:rPr>
          <w:rFonts w:ascii="Times New Roman" w:hAnsi="Times New Roman" w:cs="Times New Roman"/>
        </w:rPr>
        <w:t>. They're both Japanese, and they're both out of gas. (Lumen, 2024).</w:t>
      </w:r>
    </w:p>
    <w:p w14:paraId="2C2F9A12" w14:textId="57C5941B" w:rsidR="00DA1A1F" w:rsidRPr="00DA1A1F" w:rsidRDefault="00DA1A1F" w:rsidP="00DA1A1F">
      <w:pPr>
        <w:spacing w:line="360" w:lineRule="auto"/>
        <w:jc w:val="both"/>
        <w:rPr>
          <w:rFonts w:ascii="Times New Roman" w:hAnsi="Times New Roman" w:cs="Times New Roman"/>
        </w:rPr>
      </w:pPr>
      <w:r w:rsidRPr="00DA1A1F">
        <w:rPr>
          <w:rFonts w:ascii="Times New Roman" w:hAnsi="Times New Roman" w:cs="Times New Roman"/>
        </w:rPr>
        <w:t xml:space="preserve">America at the time was adrift in a post-Vietnam, post-Watergate malaise. The erosion of faith in its institutions - wild inflation - the energy crisis - a declining dollar – deindustrialization. All factored into a disillusionment felt so keenly and widely that in 1979, President Carter addressed it in - what would come to be known as - the </w:t>
      </w:r>
      <w:r w:rsidR="005E7972" w:rsidRPr="004A158A">
        <w:rPr>
          <w:rFonts w:ascii="Times New Roman" w:hAnsi="Times New Roman" w:cs="Times New Roman"/>
          <w:i/>
          <w:iCs/>
        </w:rPr>
        <w:t>C</w:t>
      </w:r>
      <w:r w:rsidRPr="004A158A">
        <w:rPr>
          <w:rFonts w:ascii="Times New Roman" w:hAnsi="Times New Roman" w:cs="Times New Roman"/>
          <w:i/>
          <w:iCs/>
        </w:rPr>
        <w:t xml:space="preserve">risis of </w:t>
      </w:r>
      <w:r w:rsidR="005E7972" w:rsidRPr="004A158A">
        <w:rPr>
          <w:rFonts w:ascii="Times New Roman" w:hAnsi="Times New Roman" w:cs="Times New Roman"/>
          <w:i/>
          <w:iCs/>
        </w:rPr>
        <w:t>C</w:t>
      </w:r>
      <w:r w:rsidRPr="004A158A">
        <w:rPr>
          <w:rFonts w:ascii="Times New Roman" w:hAnsi="Times New Roman" w:cs="Times New Roman"/>
          <w:i/>
          <w:iCs/>
        </w:rPr>
        <w:t>onfidence</w:t>
      </w:r>
      <w:r w:rsidRPr="00DA1A1F">
        <w:rPr>
          <w:rFonts w:ascii="Times New Roman" w:hAnsi="Times New Roman" w:cs="Times New Roman"/>
        </w:rPr>
        <w:t xml:space="preserve"> speech:</w:t>
      </w:r>
    </w:p>
    <w:p w14:paraId="39366BB9" w14:textId="77777777" w:rsidR="00DA1A1F" w:rsidRPr="00DA1A1F" w:rsidRDefault="00DA1A1F" w:rsidP="00DA1A1F">
      <w:pPr>
        <w:spacing w:line="360" w:lineRule="auto"/>
        <w:jc w:val="both"/>
        <w:rPr>
          <w:rFonts w:ascii="Times New Roman" w:hAnsi="Times New Roman" w:cs="Times New Roman"/>
        </w:rPr>
      </w:pPr>
      <w:r w:rsidRPr="00DA1A1F">
        <w:rPr>
          <w:rFonts w:ascii="Times New Roman" w:hAnsi="Times New Roman" w:cs="Times New Roman"/>
        </w:rPr>
        <w:t>It is a crisis that strikes at the very heart and soul and spirit of our national will. We can see this crisis in the growing doubt about the meaning of our own lives and in the loss of a unity of purpose for our nation. (PBS, 2025).</w:t>
      </w:r>
    </w:p>
    <w:p w14:paraId="77CF611C" w14:textId="2992578D" w:rsidR="00DA1A1F" w:rsidRDefault="00DA1A1F" w:rsidP="00DA1A1F">
      <w:pPr>
        <w:spacing w:line="360" w:lineRule="auto"/>
        <w:jc w:val="both"/>
        <w:rPr>
          <w:rFonts w:ascii="Times New Roman" w:hAnsi="Times New Roman" w:cs="Times New Roman"/>
        </w:rPr>
      </w:pPr>
      <w:r w:rsidRPr="00DA1A1F">
        <w:rPr>
          <w:rFonts w:ascii="Times New Roman" w:hAnsi="Times New Roman" w:cs="Times New Roman"/>
        </w:rPr>
        <w:t xml:space="preserve">This uncertainty was deepened by the counterculture, civil rights unrest, and the social changes wrought by feminism. The shattering of the ideological consensus that had governed the post-Second World War </w:t>
      </w:r>
      <w:r w:rsidR="00F752F2">
        <w:rPr>
          <w:rFonts w:ascii="Times New Roman" w:hAnsi="Times New Roman" w:cs="Times New Roman"/>
        </w:rPr>
        <w:t>e</w:t>
      </w:r>
      <w:r w:rsidRPr="00DA1A1F">
        <w:rPr>
          <w:rFonts w:ascii="Times New Roman" w:hAnsi="Times New Roman" w:cs="Times New Roman"/>
        </w:rPr>
        <w:t>ra reverberated throughout the realm of popular culture, but was especially acute in the diminishing of Hollywood’s most traditionally masculine genre:</w:t>
      </w:r>
    </w:p>
    <w:p w14:paraId="69CD6542" w14:textId="28BA76C8" w:rsidR="00DA1A1F" w:rsidRDefault="00DA1A1F" w:rsidP="00DA1A1F">
      <w:pPr>
        <w:spacing w:line="360" w:lineRule="auto"/>
        <w:jc w:val="both"/>
        <w:rPr>
          <w:rFonts w:ascii="Times New Roman" w:hAnsi="Times New Roman" w:cs="Times New Roman"/>
        </w:rPr>
      </w:pPr>
      <w:r w:rsidRPr="00DA1A1F">
        <w:rPr>
          <w:rFonts w:ascii="Times New Roman" w:hAnsi="Times New Roman" w:cs="Times New Roman"/>
        </w:rPr>
        <w:t>The decline of the Western in the mid-70s paralleled the political turmoil and social schism engendered by the Vietnam War… The growing equation of the Vietnamese with the Indians, compounded by anguish over the decade’s political assassinations, and violent racial and anti-war protests and riots, had the subsidiary effect of tainting the Western. (Buscombe</w:t>
      </w:r>
      <w:r w:rsidR="00F45031">
        <w:rPr>
          <w:rFonts w:ascii="Times New Roman" w:hAnsi="Times New Roman" w:cs="Times New Roman"/>
        </w:rPr>
        <w:t xml:space="preserve"> and </w:t>
      </w:r>
      <w:r w:rsidRPr="00DA1A1F">
        <w:rPr>
          <w:rFonts w:ascii="Times New Roman" w:hAnsi="Times New Roman" w:cs="Times New Roman"/>
        </w:rPr>
        <w:t>Pearson, 1998).</w:t>
      </w:r>
    </w:p>
    <w:p w14:paraId="402DCF9D" w14:textId="77777777" w:rsidR="001C0C33" w:rsidRDefault="001C0C33" w:rsidP="00DA1A1F">
      <w:pPr>
        <w:spacing w:line="360" w:lineRule="auto"/>
        <w:jc w:val="both"/>
        <w:rPr>
          <w:rFonts w:ascii="Times New Roman" w:hAnsi="Times New Roman" w:cs="Times New Roman"/>
        </w:rPr>
      </w:pPr>
    </w:p>
    <w:p w14:paraId="056CBEAC" w14:textId="77777777" w:rsidR="001C0C33" w:rsidRDefault="001C0C33" w:rsidP="00DA1A1F">
      <w:pPr>
        <w:spacing w:line="360" w:lineRule="auto"/>
        <w:jc w:val="both"/>
        <w:rPr>
          <w:rFonts w:ascii="Times New Roman" w:hAnsi="Times New Roman" w:cs="Times New Roman"/>
        </w:rPr>
      </w:pPr>
    </w:p>
    <w:p w14:paraId="781CB0D1" w14:textId="77777777" w:rsidR="001C0C33" w:rsidRDefault="001C0C33" w:rsidP="00DA1A1F">
      <w:pPr>
        <w:spacing w:line="360" w:lineRule="auto"/>
        <w:jc w:val="both"/>
        <w:rPr>
          <w:rFonts w:ascii="Times New Roman" w:hAnsi="Times New Roman" w:cs="Times New Roman"/>
        </w:rPr>
      </w:pPr>
    </w:p>
    <w:p w14:paraId="583E5B38" w14:textId="77777777" w:rsidR="001C0C33" w:rsidRDefault="001C0C33" w:rsidP="00DA1A1F">
      <w:pPr>
        <w:spacing w:line="360" w:lineRule="auto"/>
        <w:jc w:val="both"/>
        <w:rPr>
          <w:rFonts w:ascii="Times New Roman" w:hAnsi="Times New Roman" w:cs="Times New Roman"/>
        </w:rPr>
      </w:pPr>
    </w:p>
    <w:p w14:paraId="07B27902" w14:textId="2EB54D26" w:rsidR="00DA1A1F" w:rsidRPr="00DA1A1F" w:rsidRDefault="00DA1A1F" w:rsidP="00DA1A1F">
      <w:pPr>
        <w:spacing w:line="360" w:lineRule="auto"/>
        <w:jc w:val="both"/>
        <w:rPr>
          <w:rFonts w:ascii="Times New Roman" w:hAnsi="Times New Roman" w:cs="Times New Roman"/>
        </w:rPr>
      </w:pPr>
      <w:r w:rsidRPr="00DA1A1F">
        <w:rPr>
          <w:rFonts w:ascii="Times New Roman" w:hAnsi="Times New Roman" w:cs="Times New Roman"/>
        </w:rPr>
        <w:t xml:space="preserve">Yet, the Western had been “influential in helping to create a sense of national identity” </w:t>
      </w:r>
      <w:bookmarkStart w:id="3" w:name="_Hlk187343668"/>
      <w:r w:rsidRPr="00DA1A1F">
        <w:rPr>
          <w:rFonts w:ascii="Times New Roman" w:hAnsi="Times New Roman" w:cs="Times New Roman"/>
        </w:rPr>
        <w:t>(Buscombe</w:t>
      </w:r>
      <w:r w:rsidR="004305AE">
        <w:rPr>
          <w:rFonts w:ascii="Times New Roman" w:hAnsi="Times New Roman" w:cs="Times New Roman"/>
        </w:rPr>
        <w:t xml:space="preserve"> and </w:t>
      </w:r>
      <w:r w:rsidRPr="00DA1A1F">
        <w:rPr>
          <w:rFonts w:ascii="Times New Roman" w:hAnsi="Times New Roman" w:cs="Times New Roman"/>
        </w:rPr>
        <w:t>Pearson, 1998)</w:t>
      </w:r>
      <w:bookmarkEnd w:id="3"/>
      <w:r w:rsidRPr="00DA1A1F">
        <w:rPr>
          <w:rFonts w:ascii="Times New Roman" w:hAnsi="Times New Roman" w:cs="Times New Roman"/>
        </w:rPr>
        <w:t xml:space="preserve"> and so, in its absence, arose a cultural void of moral uncertainties which the white hat/black hat, binary coding of the mythical West had once attended to.</w:t>
      </w:r>
    </w:p>
    <w:p w14:paraId="64D90802" w14:textId="504FAA56" w:rsidR="00DA1A1F" w:rsidRPr="00DA1A1F" w:rsidRDefault="00DA1A1F" w:rsidP="00DA1A1F">
      <w:pPr>
        <w:spacing w:line="360" w:lineRule="auto"/>
        <w:jc w:val="both"/>
        <w:rPr>
          <w:rFonts w:ascii="Times New Roman" w:hAnsi="Times New Roman" w:cs="Times New Roman"/>
        </w:rPr>
      </w:pPr>
      <w:r w:rsidRPr="00DA1A1F">
        <w:rPr>
          <w:rFonts w:ascii="Times New Roman" w:hAnsi="Times New Roman" w:cs="Times New Roman"/>
        </w:rPr>
        <w:t>Into that void stepped Ronald Reagan</w:t>
      </w:r>
      <w:r w:rsidR="0086209D">
        <w:rPr>
          <w:rFonts w:ascii="Times New Roman" w:hAnsi="Times New Roman" w:cs="Times New Roman"/>
        </w:rPr>
        <w:t>. A</w:t>
      </w:r>
      <w:r w:rsidR="00A04872">
        <w:rPr>
          <w:rFonts w:ascii="Times New Roman" w:hAnsi="Times New Roman" w:cs="Times New Roman"/>
        </w:rPr>
        <w:t xml:space="preserve">t one time a </w:t>
      </w:r>
      <w:r w:rsidRPr="00DA1A1F">
        <w:rPr>
          <w:rFonts w:ascii="Times New Roman" w:hAnsi="Times New Roman" w:cs="Times New Roman"/>
        </w:rPr>
        <w:t>Western actor during Hollywood’s Golden Age</w:t>
      </w:r>
      <w:r w:rsidR="006B5F02">
        <w:rPr>
          <w:rFonts w:ascii="Times New Roman" w:hAnsi="Times New Roman" w:cs="Times New Roman"/>
        </w:rPr>
        <w:t>. N</w:t>
      </w:r>
      <w:r w:rsidRPr="00DA1A1F">
        <w:rPr>
          <w:rFonts w:ascii="Times New Roman" w:hAnsi="Times New Roman" w:cs="Times New Roman"/>
        </w:rPr>
        <w:t>ow, trading politically on his association with the oldest symbol of American hegemonic masculinity– the cowboy. Reagan presented an image of assuredness pulled from the nation’s collective unconscious; a figurehead from the past that could reconcile anxieties and restore national pride:</w:t>
      </w:r>
    </w:p>
    <w:p w14:paraId="75151D19" w14:textId="77777777" w:rsidR="00DA1A1F" w:rsidRPr="00DA1A1F" w:rsidRDefault="00DA1A1F" w:rsidP="00DA1A1F">
      <w:pPr>
        <w:spacing w:line="360" w:lineRule="auto"/>
        <w:jc w:val="both"/>
        <w:rPr>
          <w:rFonts w:ascii="Times New Roman" w:hAnsi="Times New Roman" w:cs="Times New Roman"/>
        </w:rPr>
      </w:pPr>
      <w:r w:rsidRPr="00DA1A1F">
        <w:rPr>
          <w:rFonts w:ascii="Times New Roman" w:hAnsi="Times New Roman" w:cs="Times New Roman"/>
        </w:rPr>
        <w:t>At the core of the west, there's a profound and powerful American message. Ronald Reagan took that message of hope, constitution, the validity of the American experience, and returned it to the nation at large… [he] re-nationalized the West. (CBS, 2004).</w:t>
      </w:r>
    </w:p>
    <w:p w14:paraId="460A4942" w14:textId="32020A6E" w:rsidR="00DA1A1F" w:rsidRPr="00DA1A1F" w:rsidRDefault="00DA1A1F" w:rsidP="00DA1A1F">
      <w:pPr>
        <w:spacing w:line="360" w:lineRule="auto"/>
        <w:jc w:val="both"/>
        <w:rPr>
          <w:rFonts w:ascii="Times New Roman" w:hAnsi="Times New Roman" w:cs="Times New Roman"/>
        </w:rPr>
      </w:pPr>
      <w:r w:rsidRPr="00DA1A1F">
        <w:rPr>
          <w:rFonts w:ascii="Times New Roman" w:hAnsi="Times New Roman" w:cs="Times New Roman"/>
        </w:rPr>
        <w:t>But with the commercial viability of the Western ground to a halt, Reagan’s “macho and hard policies” (Bruzzi,</w:t>
      </w:r>
      <w:r w:rsidR="00472670">
        <w:rPr>
          <w:rFonts w:ascii="Times New Roman" w:hAnsi="Times New Roman" w:cs="Times New Roman"/>
        </w:rPr>
        <w:t xml:space="preserve"> S,</w:t>
      </w:r>
      <w:r w:rsidRPr="00DA1A1F">
        <w:rPr>
          <w:rFonts w:ascii="Times New Roman" w:hAnsi="Times New Roman" w:cs="Times New Roman"/>
        </w:rPr>
        <w:t xml:space="preserve"> 2005) found their ultimate cinematic paragon in the uber-macho </w:t>
      </w:r>
      <w:r w:rsidR="00AC387C">
        <w:rPr>
          <w:rFonts w:ascii="Times New Roman" w:hAnsi="Times New Roman" w:cs="Times New Roman"/>
        </w:rPr>
        <w:t>A</w:t>
      </w:r>
      <w:r w:rsidRPr="00DA1A1F">
        <w:rPr>
          <w:rFonts w:ascii="Times New Roman" w:hAnsi="Times New Roman" w:cs="Times New Roman"/>
        </w:rPr>
        <w:t xml:space="preserve">ction </w:t>
      </w:r>
      <w:r w:rsidR="00AC387C">
        <w:rPr>
          <w:rFonts w:ascii="Times New Roman" w:hAnsi="Times New Roman" w:cs="Times New Roman"/>
        </w:rPr>
        <w:t>M</w:t>
      </w:r>
      <w:r w:rsidRPr="00DA1A1F">
        <w:rPr>
          <w:rFonts w:ascii="Times New Roman" w:hAnsi="Times New Roman" w:cs="Times New Roman"/>
        </w:rPr>
        <w:t>ovie, featuring muscle-bound, machine-gun wielding, all-American men of honour. A symbiotic relationship between those movies and the president’s image had been gestating since the start of the decade</w:t>
      </w:r>
      <w:r w:rsidR="004C021B">
        <w:rPr>
          <w:rFonts w:ascii="Times New Roman" w:hAnsi="Times New Roman" w:cs="Times New Roman"/>
        </w:rPr>
        <w:t xml:space="preserve"> - </w:t>
      </w:r>
      <w:r w:rsidRPr="00DA1A1F">
        <w:rPr>
          <w:rFonts w:ascii="Times New Roman" w:hAnsi="Times New Roman" w:cs="Times New Roman"/>
        </w:rPr>
        <w:t xml:space="preserve">as attested to by an article in TIME magazine from 1981, describing the </w:t>
      </w:r>
      <w:r w:rsidR="00883711">
        <w:rPr>
          <w:rFonts w:ascii="Times New Roman" w:hAnsi="Times New Roman" w:cs="Times New Roman"/>
        </w:rPr>
        <w:t xml:space="preserve">Republican </w:t>
      </w:r>
      <w:r w:rsidR="00883711" w:rsidRPr="00DA1A1F">
        <w:rPr>
          <w:rFonts w:ascii="Times New Roman" w:hAnsi="Times New Roman" w:cs="Times New Roman"/>
        </w:rPr>
        <w:t>p</w:t>
      </w:r>
      <w:r w:rsidR="00883711">
        <w:rPr>
          <w:rFonts w:ascii="Times New Roman" w:hAnsi="Times New Roman" w:cs="Times New Roman"/>
        </w:rPr>
        <w:t xml:space="preserve">olitician </w:t>
      </w:r>
      <w:r w:rsidRPr="00DA1A1F">
        <w:rPr>
          <w:rFonts w:ascii="Times New Roman" w:hAnsi="Times New Roman" w:cs="Times New Roman"/>
        </w:rPr>
        <w:t xml:space="preserve">in terms evoking images of </w:t>
      </w:r>
      <w:r w:rsidR="002B3230">
        <w:rPr>
          <w:rFonts w:ascii="Times New Roman" w:hAnsi="Times New Roman" w:cs="Times New Roman"/>
        </w:rPr>
        <w:t xml:space="preserve">the </w:t>
      </w:r>
      <w:r w:rsidRPr="00DA1A1F">
        <w:rPr>
          <w:rFonts w:ascii="Times New Roman" w:hAnsi="Times New Roman" w:cs="Times New Roman"/>
        </w:rPr>
        <w:t>character</w:t>
      </w:r>
      <w:r w:rsidR="00BB1E35">
        <w:rPr>
          <w:rFonts w:ascii="Times New Roman" w:hAnsi="Times New Roman" w:cs="Times New Roman"/>
        </w:rPr>
        <w:t xml:space="preserve">s </w:t>
      </w:r>
      <w:r w:rsidR="000F74FE">
        <w:rPr>
          <w:rFonts w:ascii="Times New Roman" w:hAnsi="Times New Roman" w:cs="Times New Roman"/>
        </w:rPr>
        <w:t xml:space="preserve">played by </w:t>
      </w:r>
      <w:r w:rsidRPr="00DA1A1F">
        <w:rPr>
          <w:rFonts w:ascii="Times New Roman" w:hAnsi="Times New Roman" w:cs="Times New Roman"/>
        </w:rPr>
        <w:t>Stallone or Schwarzenegger:</w:t>
      </w:r>
    </w:p>
    <w:p w14:paraId="2B18D554" w14:textId="77777777" w:rsidR="00A303BD" w:rsidRDefault="00DA1A1F" w:rsidP="00DA1A1F">
      <w:pPr>
        <w:spacing w:line="360" w:lineRule="auto"/>
        <w:jc w:val="both"/>
        <w:rPr>
          <w:rFonts w:ascii="Times New Roman" w:hAnsi="Times New Roman" w:cs="Times New Roman"/>
        </w:rPr>
      </w:pPr>
      <w:r w:rsidRPr="00DA1A1F">
        <w:rPr>
          <w:rFonts w:ascii="Times New Roman" w:hAnsi="Times New Roman" w:cs="Times New Roman"/>
        </w:rPr>
        <w:t>The presidential jeans were trim, the snakeskin boots glistened in the Sunday sun and the white shirt clung flatteringly to Ronald Reagan’s chest… “Here, feel these triceps.” The reporter gingerly tested Reagan’s arm. The muscles were firm. (TIME, 2024).</w:t>
      </w:r>
      <w:r w:rsidR="00AD43DF">
        <w:rPr>
          <w:rFonts w:ascii="Times New Roman" w:hAnsi="Times New Roman" w:cs="Times New Roman"/>
        </w:rPr>
        <w:t xml:space="preserve"> </w:t>
      </w:r>
    </w:p>
    <w:p w14:paraId="67247360" w14:textId="50B4C1A6" w:rsidR="00FE1F95" w:rsidRDefault="00DA1A1F" w:rsidP="00DA1A1F">
      <w:pPr>
        <w:spacing w:line="360" w:lineRule="auto"/>
        <w:jc w:val="both"/>
        <w:rPr>
          <w:rFonts w:ascii="Times New Roman" w:hAnsi="Times New Roman" w:cs="Times New Roman"/>
        </w:rPr>
      </w:pPr>
      <w:r w:rsidRPr="00DA1A1F">
        <w:rPr>
          <w:rFonts w:ascii="Times New Roman" w:hAnsi="Times New Roman" w:cs="Times New Roman"/>
        </w:rPr>
        <w:t xml:space="preserve">Machismo was number one at the </w:t>
      </w:r>
      <w:r w:rsidR="00D94CAA">
        <w:rPr>
          <w:rFonts w:ascii="Times New Roman" w:hAnsi="Times New Roman" w:cs="Times New Roman"/>
        </w:rPr>
        <w:t>B</w:t>
      </w:r>
      <w:r w:rsidRPr="00DA1A1F">
        <w:rPr>
          <w:rFonts w:ascii="Times New Roman" w:hAnsi="Times New Roman" w:cs="Times New Roman"/>
        </w:rPr>
        <w:t xml:space="preserve">ox </w:t>
      </w:r>
      <w:r w:rsidR="00D94CAA">
        <w:rPr>
          <w:rFonts w:ascii="Times New Roman" w:hAnsi="Times New Roman" w:cs="Times New Roman"/>
        </w:rPr>
        <w:t>O</w:t>
      </w:r>
      <w:r w:rsidRPr="00DA1A1F">
        <w:rPr>
          <w:rFonts w:ascii="Times New Roman" w:hAnsi="Times New Roman" w:cs="Times New Roman"/>
        </w:rPr>
        <w:t>ffice and the Oval Office</w:t>
      </w:r>
      <w:r w:rsidR="0007702A">
        <w:rPr>
          <w:rFonts w:ascii="Times New Roman" w:hAnsi="Times New Roman" w:cs="Times New Roman"/>
        </w:rPr>
        <w:t xml:space="preserve">. </w:t>
      </w:r>
    </w:p>
    <w:p w14:paraId="4694D369" w14:textId="77777777" w:rsidR="001C0C33" w:rsidRDefault="001C0C33" w:rsidP="00DA1A1F">
      <w:pPr>
        <w:spacing w:line="360" w:lineRule="auto"/>
        <w:jc w:val="both"/>
        <w:rPr>
          <w:rFonts w:ascii="Times New Roman" w:hAnsi="Times New Roman" w:cs="Times New Roman"/>
        </w:rPr>
      </w:pPr>
    </w:p>
    <w:p w14:paraId="69C0C7D0" w14:textId="77777777" w:rsidR="001C0C33" w:rsidRDefault="001C0C33" w:rsidP="00DA1A1F">
      <w:pPr>
        <w:spacing w:line="360" w:lineRule="auto"/>
        <w:jc w:val="both"/>
        <w:rPr>
          <w:rFonts w:ascii="Times New Roman" w:hAnsi="Times New Roman" w:cs="Times New Roman"/>
        </w:rPr>
      </w:pPr>
    </w:p>
    <w:p w14:paraId="59CE522E" w14:textId="77777777" w:rsidR="001C0C33" w:rsidRDefault="001C0C33" w:rsidP="00DA1A1F">
      <w:pPr>
        <w:spacing w:line="360" w:lineRule="auto"/>
        <w:jc w:val="both"/>
        <w:rPr>
          <w:rFonts w:ascii="Times New Roman" w:hAnsi="Times New Roman" w:cs="Times New Roman"/>
        </w:rPr>
      </w:pPr>
    </w:p>
    <w:p w14:paraId="64D92612" w14:textId="77777777" w:rsidR="001C0C33" w:rsidRDefault="001C0C33" w:rsidP="00DA1A1F">
      <w:pPr>
        <w:spacing w:line="360" w:lineRule="auto"/>
        <w:jc w:val="both"/>
        <w:rPr>
          <w:rFonts w:ascii="Times New Roman" w:hAnsi="Times New Roman" w:cs="Times New Roman"/>
        </w:rPr>
      </w:pPr>
    </w:p>
    <w:p w14:paraId="1C127F01" w14:textId="77777777" w:rsidR="001C0C33" w:rsidRDefault="001C0C33" w:rsidP="00DA1A1F">
      <w:pPr>
        <w:spacing w:line="360" w:lineRule="auto"/>
        <w:jc w:val="both"/>
        <w:rPr>
          <w:rFonts w:ascii="Times New Roman" w:hAnsi="Times New Roman" w:cs="Times New Roman"/>
        </w:rPr>
      </w:pPr>
    </w:p>
    <w:p w14:paraId="4981DF59" w14:textId="77777777" w:rsidR="001C0C33" w:rsidRDefault="001C0C33" w:rsidP="00DA1A1F">
      <w:pPr>
        <w:spacing w:line="360" w:lineRule="auto"/>
        <w:jc w:val="both"/>
        <w:rPr>
          <w:rFonts w:ascii="Times New Roman" w:hAnsi="Times New Roman" w:cs="Times New Roman"/>
        </w:rPr>
      </w:pPr>
    </w:p>
    <w:p w14:paraId="2FC87121" w14:textId="0AA433B7" w:rsidR="00BC05DF" w:rsidRDefault="0007702A" w:rsidP="00DA1A1F">
      <w:pPr>
        <w:spacing w:line="360" w:lineRule="auto"/>
        <w:jc w:val="both"/>
        <w:rPr>
          <w:rFonts w:ascii="Times New Roman" w:hAnsi="Times New Roman" w:cs="Times New Roman"/>
        </w:rPr>
      </w:pPr>
      <w:r>
        <w:rPr>
          <w:rFonts w:ascii="Times New Roman" w:hAnsi="Times New Roman" w:cs="Times New Roman"/>
        </w:rPr>
        <w:t xml:space="preserve">In </w:t>
      </w:r>
      <w:r w:rsidR="00786492" w:rsidRPr="00786492">
        <w:rPr>
          <w:rFonts w:ascii="Times New Roman" w:hAnsi="Times New Roman" w:cs="Times New Roman"/>
          <w:i/>
          <w:iCs/>
        </w:rPr>
        <w:t>Hard Bodies: Hollywood Masculinity in the Reagan Er</w:t>
      </w:r>
      <w:r w:rsidR="00BC7F62">
        <w:rPr>
          <w:rFonts w:ascii="Times New Roman" w:hAnsi="Times New Roman" w:cs="Times New Roman"/>
          <w:i/>
          <w:iCs/>
        </w:rPr>
        <w:t xml:space="preserve">a, </w:t>
      </w:r>
      <w:r w:rsidR="00BC7F62" w:rsidRPr="00BC7F62">
        <w:rPr>
          <w:rFonts w:ascii="Times New Roman" w:hAnsi="Times New Roman" w:cs="Times New Roman"/>
        </w:rPr>
        <w:t>Susan</w:t>
      </w:r>
      <w:r w:rsidRPr="00BC7F62">
        <w:rPr>
          <w:rFonts w:ascii="Times New Roman" w:hAnsi="Times New Roman" w:cs="Times New Roman"/>
        </w:rPr>
        <w:t xml:space="preserve"> </w:t>
      </w:r>
      <w:r w:rsidRPr="0007702A">
        <w:rPr>
          <w:rFonts w:ascii="Times New Roman" w:hAnsi="Times New Roman" w:cs="Times New Roman"/>
        </w:rPr>
        <w:t>Jeffords argues that “the depiction of the indefatigable, muscular, and invincible masculine body became the linchpin of the Reagan imaginary; this hardened male form became the emblem not only for the Reagan presidency but for its ideologies and economies as well.” (1994)</w:t>
      </w:r>
      <w:r w:rsidR="00583024">
        <w:rPr>
          <w:rFonts w:ascii="Times New Roman" w:hAnsi="Times New Roman" w:cs="Times New Roman"/>
        </w:rPr>
        <w:t>.</w:t>
      </w:r>
    </w:p>
    <w:p w14:paraId="604F93C4" w14:textId="6A0BC9EC" w:rsidR="00DA1A1F" w:rsidRPr="00DA1A1F" w:rsidRDefault="00A624C7" w:rsidP="00DA1A1F">
      <w:pPr>
        <w:spacing w:line="360" w:lineRule="auto"/>
        <w:jc w:val="both"/>
        <w:rPr>
          <w:rFonts w:ascii="Times New Roman" w:hAnsi="Times New Roman" w:cs="Times New Roman"/>
        </w:rPr>
      </w:pPr>
      <w:r>
        <w:rPr>
          <w:rFonts w:ascii="Times New Roman" w:hAnsi="Times New Roman" w:cs="Times New Roman"/>
        </w:rPr>
        <w:t xml:space="preserve">Those </w:t>
      </w:r>
      <w:r w:rsidR="00324ED0">
        <w:rPr>
          <w:rFonts w:ascii="Times New Roman" w:hAnsi="Times New Roman" w:cs="Times New Roman"/>
        </w:rPr>
        <w:t>ideologies and economies</w:t>
      </w:r>
      <w:r w:rsidR="008F0546">
        <w:rPr>
          <w:rFonts w:ascii="Times New Roman" w:hAnsi="Times New Roman" w:cs="Times New Roman"/>
        </w:rPr>
        <w:t xml:space="preserve"> </w:t>
      </w:r>
      <w:r w:rsidR="00324ED0">
        <w:rPr>
          <w:rFonts w:ascii="Times New Roman" w:hAnsi="Times New Roman" w:cs="Times New Roman"/>
        </w:rPr>
        <w:t>attracted a lot of supporters</w:t>
      </w:r>
      <w:r w:rsidR="00E1218A">
        <w:rPr>
          <w:rFonts w:ascii="Times New Roman" w:hAnsi="Times New Roman" w:cs="Times New Roman"/>
        </w:rPr>
        <w:t xml:space="preserve">, </w:t>
      </w:r>
      <w:r w:rsidR="005526AC">
        <w:rPr>
          <w:rFonts w:ascii="Times New Roman" w:hAnsi="Times New Roman" w:cs="Times New Roman"/>
        </w:rPr>
        <w:t xml:space="preserve">his </w:t>
      </w:r>
      <w:r w:rsidR="009B43FD">
        <w:rPr>
          <w:rFonts w:ascii="Times New Roman" w:hAnsi="Times New Roman" w:cs="Times New Roman"/>
        </w:rPr>
        <w:t xml:space="preserve">path to the White House had been </w:t>
      </w:r>
      <w:r w:rsidR="002936BC">
        <w:rPr>
          <w:rFonts w:ascii="Times New Roman" w:hAnsi="Times New Roman" w:cs="Times New Roman"/>
        </w:rPr>
        <w:t xml:space="preserve">paved by </w:t>
      </w:r>
      <w:r w:rsidR="009B43FD">
        <w:rPr>
          <w:rFonts w:ascii="Times New Roman" w:hAnsi="Times New Roman" w:cs="Times New Roman"/>
        </w:rPr>
        <w:t>a landslide</w:t>
      </w:r>
      <w:r w:rsidR="002936BC">
        <w:rPr>
          <w:rFonts w:ascii="Times New Roman" w:hAnsi="Times New Roman" w:cs="Times New Roman"/>
        </w:rPr>
        <w:t xml:space="preserve"> v</w:t>
      </w:r>
      <w:r w:rsidR="002D5A21">
        <w:rPr>
          <w:rFonts w:ascii="Times New Roman" w:hAnsi="Times New Roman" w:cs="Times New Roman"/>
        </w:rPr>
        <w:t>ictory</w:t>
      </w:r>
      <w:r w:rsidR="00BD2EC7">
        <w:rPr>
          <w:rFonts w:ascii="Times New Roman" w:hAnsi="Times New Roman" w:cs="Times New Roman"/>
        </w:rPr>
        <w:t xml:space="preserve"> - </w:t>
      </w:r>
      <w:r w:rsidR="003E145E">
        <w:rPr>
          <w:rFonts w:ascii="Times New Roman" w:hAnsi="Times New Roman" w:cs="Times New Roman"/>
        </w:rPr>
        <w:t xml:space="preserve">the perception being that </w:t>
      </w:r>
      <w:r w:rsidR="00DA1A1F" w:rsidRPr="00DA1A1F">
        <w:rPr>
          <w:rFonts w:ascii="Times New Roman" w:hAnsi="Times New Roman" w:cs="Times New Roman"/>
        </w:rPr>
        <w:t xml:space="preserve">he was returning the nation back </w:t>
      </w:r>
      <w:r w:rsidR="00361AEB">
        <w:rPr>
          <w:rFonts w:ascii="Times New Roman" w:hAnsi="Times New Roman" w:cs="Times New Roman"/>
        </w:rPr>
        <w:t xml:space="preserve">to </w:t>
      </w:r>
      <w:r w:rsidR="00DA1A1F" w:rsidRPr="00DA1A1F">
        <w:rPr>
          <w:rFonts w:ascii="Times New Roman" w:hAnsi="Times New Roman" w:cs="Times New Roman"/>
        </w:rPr>
        <w:t>its glory days</w:t>
      </w:r>
      <w:r w:rsidR="00E1218A">
        <w:rPr>
          <w:rFonts w:ascii="Times New Roman" w:hAnsi="Times New Roman" w:cs="Times New Roman"/>
        </w:rPr>
        <w:t xml:space="preserve">; </w:t>
      </w:r>
      <w:r w:rsidR="00361AEB">
        <w:rPr>
          <w:rFonts w:ascii="Times New Roman" w:hAnsi="Times New Roman" w:cs="Times New Roman"/>
        </w:rPr>
        <w:t xml:space="preserve">to </w:t>
      </w:r>
      <w:r w:rsidR="00DA1A1F" w:rsidRPr="00DA1A1F">
        <w:rPr>
          <w:rFonts w:ascii="Times New Roman" w:hAnsi="Times New Roman" w:cs="Times New Roman"/>
        </w:rPr>
        <w:t>a “simpler time</w:t>
      </w:r>
      <w:r w:rsidR="00D43923">
        <w:rPr>
          <w:rFonts w:ascii="Times New Roman" w:hAnsi="Times New Roman" w:cs="Times New Roman"/>
        </w:rPr>
        <w:t xml:space="preserve">, </w:t>
      </w:r>
      <w:r w:rsidR="00DA1A1F" w:rsidRPr="00DA1A1F">
        <w:rPr>
          <w:rFonts w:ascii="Times New Roman" w:hAnsi="Times New Roman" w:cs="Times New Roman"/>
        </w:rPr>
        <w:t xml:space="preserve">when patriotism mattered, when the town square was kept a little cleaner, when everyone seemed to smile a little easier”. (Politico, 2021). </w:t>
      </w:r>
    </w:p>
    <w:p w14:paraId="4ACED44E" w14:textId="41B005B6" w:rsidR="007D497A" w:rsidRDefault="00D42CCE" w:rsidP="00B30F32">
      <w:pPr>
        <w:spacing w:line="360" w:lineRule="auto"/>
        <w:jc w:val="both"/>
        <w:rPr>
          <w:rFonts w:ascii="Times New Roman" w:hAnsi="Times New Roman" w:cs="Times New Roman"/>
        </w:rPr>
      </w:pPr>
      <w:r>
        <w:rPr>
          <w:rFonts w:ascii="Times New Roman" w:hAnsi="Times New Roman" w:cs="Times New Roman"/>
        </w:rPr>
        <w:t xml:space="preserve">No </w:t>
      </w:r>
      <w:r w:rsidR="00F9577C">
        <w:rPr>
          <w:rFonts w:ascii="Times New Roman" w:hAnsi="Times New Roman" w:cs="Times New Roman"/>
        </w:rPr>
        <w:t>smiles</w:t>
      </w:r>
      <w:r w:rsidR="002E3AE2">
        <w:rPr>
          <w:rFonts w:ascii="Times New Roman" w:hAnsi="Times New Roman" w:cs="Times New Roman"/>
        </w:rPr>
        <w:t xml:space="preserve"> came easy</w:t>
      </w:r>
      <w:r w:rsidR="0035107C">
        <w:rPr>
          <w:rFonts w:ascii="Times New Roman" w:hAnsi="Times New Roman" w:cs="Times New Roman"/>
        </w:rPr>
        <w:t xml:space="preserve"> </w:t>
      </w:r>
      <w:r w:rsidR="005F21C3">
        <w:rPr>
          <w:rFonts w:ascii="Times New Roman" w:hAnsi="Times New Roman" w:cs="Times New Roman"/>
        </w:rPr>
        <w:t>however,</w:t>
      </w:r>
      <w:r w:rsidR="0054090B">
        <w:rPr>
          <w:rFonts w:ascii="Times New Roman" w:hAnsi="Times New Roman" w:cs="Times New Roman"/>
        </w:rPr>
        <w:t xml:space="preserve"> to </w:t>
      </w:r>
      <w:r w:rsidR="00A37228">
        <w:rPr>
          <w:rFonts w:ascii="Times New Roman" w:hAnsi="Times New Roman" w:cs="Times New Roman"/>
        </w:rPr>
        <w:t>the demographics that</w:t>
      </w:r>
      <w:r w:rsidR="005F21C3">
        <w:rPr>
          <w:rFonts w:ascii="Times New Roman" w:hAnsi="Times New Roman" w:cs="Times New Roman"/>
        </w:rPr>
        <w:t xml:space="preserve"> were </w:t>
      </w:r>
      <w:r w:rsidR="007E7EBA">
        <w:rPr>
          <w:rFonts w:ascii="Times New Roman" w:hAnsi="Times New Roman" w:cs="Times New Roman"/>
        </w:rPr>
        <w:t>looking down the barrel of his</w:t>
      </w:r>
      <w:r w:rsidR="00DA4A31" w:rsidRPr="00DA4A31">
        <w:t xml:space="preserve"> </w:t>
      </w:r>
      <w:r w:rsidR="000D45EC">
        <w:t>“</w:t>
      </w:r>
      <w:r w:rsidR="00DA4A31" w:rsidRPr="00DA4A31">
        <w:rPr>
          <w:rFonts w:ascii="Times New Roman" w:hAnsi="Times New Roman" w:cs="Times New Roman"/>
        </w:rPr>
        <w:t>aggressive right-wing policies, bolstered by the demise of women’s liberation and the emergence of a strong Christian Right</w:t>
      </w:r>
      <w:r w:rsidR="000D45EC">
        <w:rPr>
          <w:rFonts w:ascii="Times New Roman" w:hAnsi="Times New Roman" w:cs="Times New Roman"/>
        </w:rPr>
        <w:t>”</w:t>
      </w:r>
      <w:r w:rsidR="00C14A4B">
        <w:rPr>
          <w:rFonts w:ascii="Times New Roman" w:hAnsi="Times New Roman" w:cs="Times New Roman"/>
        </w:rPr>
        <w:t xml:space="preserve"> </w:t>
      </w:r>
      <w:r w:rsidR="00DA4A31" w:rsidRPr="00DA4A31">
        <w:rPr>
          <w:rFonts w:ascii="Times New Roman" w:hAnsi="Times New Roman" w:cs="Times New Roman"/>
        </w:rPr>
        <w:t xml:space="preserve">(Bruzzi, </w:t>
      </w:r>
      <w:r w:rsidR="00637BAD">
        <w:rPr>
          <w:rFonts w:ascii="Times New Roman" w:hAnsi="Times New Roman" w:cs="Times New Roman"/>
        </w:rPr>
        <w:t xml:space="preserve">S, </w:t>
      </w:r>
      <w:r w:rsidR="00DA4A31" w:rsidRPr="00DA4A31">
        <w:rPr>
          <w:rFonts w:ascii="Times New Roman" w:hAnsi="Times New Roman" w:cs="Times New Roman"/>
        </w:rPr>
        <w:t>2005)</w:t>
      </w:r>
      <w:r w:rsidR="00C14A4B">
        <w:rPr>
          <w:rFonts w:ascii="Times New Roman" w:hAnsi="Times New Roman" w:cs="Times New Roman"/>
        </w:rPr>
        <w:t>.</w:t>
      </w:r>
      <w:r w:rsidR="007E7EBA">
        <w:rPr>
          <w:rFonts w:ascii="Times New Roman" w:hAnsi="Times New Roman" w:cs="Times New Roman"/>
        </w:rPr>
        <w:t xml:space="preserve"> </w:t>
      </w:r>
      <w:r w:rsidR="007A1EED">
        <w:rPr>
          <w:rFonts w:ascii="Times New Roman" w:hAnsi="Times New Roman" w:cs="Times New Roman"/>
        </w:rPr>
        <w:t>I</w:t>
      </w:r>
      <w:r w:rsidR="00D57A56">
        <w:rPr>
          <w:rFonts w:ascii="Times New Roman" w:hAnsi="Times New Roman" w:cs="Times New Roman"/>
        </w:rPr>
        <w:t xml:space="preserve">n </w:t>
      </w:r>
      <w:r w:rsidR="00AC1BB6" w:rsidRPr="00AC1BB6">
        <w:rPr>
          <w:rFonts w:ascii="Times New Roman" w:hAnsi="Times New Roman" w:cs="Times New Roman"/>
          <w:i/>
          <w:iCs/>
        </w:rPr>
        <w:t xml:space="preserve">Fatherhood </w:t>
      </w:r>
      <w:r w:rsidR="00507C07" w:rsidRPr="00AC1BB6">
        <w:rPr>
          <w:rFonts w:ascii="Times New Roman" w:hAnsi="Times New Roman" w:cs="Times New Roman"/>
          <w:i/>
          <w:iCs/>
        </w:rPr>
        <w:t>in</w:t>
      </w:r>
      <w:r w:rsidR="00AC1BB6" w:rsidRPr="00AC1BB6">
        <w:rPr>
          <w:rFonts w:ascii="Times New Roman" w:hAnsi="Times New Roman" w:cs="Times New Roman"/>
          <w:i/>
          <w:iCs/>
        </w:rPr>
        <w:t xml:space="preserve"> America</w:t>
      </w:r>
      <w:r w:rsidR="00606C33">
        <w:rPr>
          <w:rFonts w:ascii="Times New Roman" w:hAnsi="Times New Roman" w:cs="Times New Roman"/>
          <w:i/>
          <w:iCs/>
        </w:rPr>
        <w:t>,</w:t>
      </w:r>
      <w:r w:rsidR="00AC1BB6">
        <w:rPr>
          <w:rFonts w:ascii="Times New Roman" w:hAnsi="Times New Roman" w:cs="Times New Roman"/>
        </w:rPr>
        <w:t xml:space="preserve"> </w:t>
      </w:r>
      <w:r w:rsidR="0028660A">
        <w:rPr>
          <w:rFonts w:ascii="Times New Roman" w:hAnsi="Times New Roman" w:cs="Times New Roman"/>
        </w:rPr>
        <w:t>h</w:t>
      </w:r>
      <w:r w:rsidR="00507C07">
        <w:rPr>
          <w:rFonts w:ascii="Times New Roman" w:hAnsi="Times New Roman" w:cs="Times New Roman"/>
        </w:rPr>
        <w:t xml:space="preserve">istorian </w:t>
      </w:r>
      <w:r w:rsidR="007B5B92">
        <w:rPr>
          <w:rFonts w:ascii="Times New Roman" w:hAnsi="Times New Roman" w:cs="Times New Roman"/>
        </w:rPr>
        <w:t>Robert</w:t>
      </w:r>
      <w:r w:rsidR="002D5A9F">
        <w:rPr>
          <w:rFonts w:ascii="Times New Roman" w:hAnsi="Times New Roman" w:cs="Times New Roman"/>
        </w:rPr>
        <w:t xml:space="preserve"> Griswold </w:t>
      </w:r>
      <w:r w:rsidR="008C5CEB">
        <w:rPr>
          <w:rFonts w:ascii="Times New Roman" w:hAnsi="Times New Roman" w:cs="Times New Roman"/>
        </w:rPr>
        <w:t>identified Charles Murr</w:t>
      </w:r>
      <w:r w:rsidR="00511F17">
        <w:rPr>
          <w:rFonts w:ascii="Times New Roman" w:hAnsi="Times New Roman" w:cs="Times New Roman"/>
        </w:rPr>
        <w:t xml:space="preserve">ay’s 1984 book </w:t>
      </w:r>
      <w:r w:rsidR="00511F17" w:rsidRPr="003379F1">
        <w:rPr>
          <w:rFonts w:ascii="Times New Roman" w:hAnsi="Times New Roman" w:cs="Times New Roman"/>
          <w:i/>
          <w:iCs/>
        </w:rPr>
        <w:t xml:space="preserve">Losing Ground: </w:t>
      </w:r>
      <w:r w:rsidR="00A6173C" w:rsidRPr="003379F1">
        <w:rPr>
          <w:rFonts w:ascii="Times New Roman" w:hAnsi="Times New Roman" w:cs="Times New Roman"/>
          <w:i/>
          <w:iCs/>
        </w:rPr>
        <w:t>American Social Policy 1950-</w:t>
      </w:r>
      <w:r w:rsidR="00A13741" w:rsidRPr="003379F1">
        <w:rPr>
          <w:rFonts w:ascii="Times New Roman" w:hAnsi="Times New Roman" w:cs="Times New Roman"/>
          <w:i/>
          <w:iCs/>
        </w:rPr>
        <w:t>1980</w:t>
      </w:r>
      <w:r w:rsidR="00A13741">
        <w:rPr>
          <w:rFonts w:ascii="Times New Roman" w:hAnsi="Times New Roman" w:cs="Times New Roman"/>
        </w:rPr>
        <w:t xml:space="preserve"> as an important influence on </w:t>
      </w:r>
      <w:r w:rsidR="003379F1">
        <w:rPr>
          <w:rFonts w:ascii="Times New Roman" w:hAnsi="Times New Roman" w:cs="Times New Roman"/>
        </w:rPr>
        <w:t xml:space="preserve">Reagan’s traditionalism </w:t>
      </w:r>
      <w:r w:rsidR="00B15BA3">
        <w:rPr>
          <w:rFonts w:ascii="Times New Roman" w:hAnsi="Times New Roman" w:cs="Times New Roman"/>
        </w:rPr>
        <w:t>and his systemic attack on the welfare state</w:t>
      </w:r>
      <w:r w:rsidR="007D497A">
        <w:rPr>
          <w:rFonts w:ascii="Times New Roman" w:hAnsi="Times New Roman" w:cs="Times New Roman"/>
        </w:rPr>
        <w:t>:</w:t>
      </w:r>
    </w:p>
    <w:p w14:paraId="39BABFB1" w14:textId="6DC816BB" w:rsidR="00B30F32" w:rsidRDefault="00B30F32" w:rsidP="00B30F32">
      <w:pPr>
        <w:spacing w:line="360" w:lineRule="auto"/>
        <w:jc w:val="both"/>
        <w:rPr>
          <w:rFonts w:ascii="Times New Roman" w:hAnsi="Times New Roman" w:cs="Times New Roman"/>
        </w:rPr>
      </w:pPr>
      <w:r>
        <w:rPr>
          <w:rFonts w:ascii="Times New Roman" w:hAnsi="Times New Roman" w:cs="Times New Roman"/>
        </w:rPr>
        <w:t>Contained within Murray’s zealously right-wing arguments is an essential tenant of post-feminist masculinity studies: that the Great Society programmes of the 1960s undercut male responsibility and thereby brought on the catastrophic rise in the number of female-headed families, out-of-wedlock births, welfare dependency, unemployment, crime, and poverty.</w:t>
      </w:r>
      <w:r w:rsidR="00150419">
        <w:rPr>
          <w:rFonts w:ascii="Times New Roman" w:hAnsi="Times New Roman" w:cs="Times New Roman"/>
        </w:rPr>
        <w:t xml:space="preserve"> (</w:t>
      </w:r>
      <w:r w:rsidR="00697905">
        <w:rPr>
          <w:rFonts w:ascii="Times New Roman" w:hAnsi="Times New Roman" w:cs="Times New Roman"/>
        </w:rPr>
        <w:t>1993</w:t>
      </w:r>
      <w:r w:rsidR="00E60DDD">
        <w:rPr>
          <w:rFonts w:ascii="Times New Roman" w:hAnsi="Times New Roman" w:cs="Times New Roman"/>
        </w:rPr>
        <w:t>).</w:t>
      </w:r>
    </w:p>
    <w:p w14:paraId="616EF37B" w14:textId="78EFD2D5" w:rsidR="009429F3" w:rsidRDefault="00C93BC6" w:rsidP="009429F3">
      <w:pPr>
        <w:spacing w:line="360" w:lineRule="auto"/>
        <w:jc w:val="both"/>
        <w:rPr>
          <w:rFonts w:ascii="Times New Roman" w:hAnsi="Times New Roman" w:cs="Times New Roman"/>
        </w:rPr>
      </w:pPr>
      <w:r>
        <w:rPr>
          <w:rFonts w:ascii="Times New Roman" w:hAnsi="Times New Roman" w:cs="Times New Roman"/>
        </w:rPr>
        <w:t xml:space="preserve">This socio-cultural </w:t>
      </w:r>
      <w:r w:rsidR="00035BA5">
        <w:rPr>
          <w:rFonts w:ascii="Times New Roman" w:hAnsi="Times New Roman" w:cs="Times New Roman"/>
        </w:rPr>
        <w:t xml:space="preserve">attack on the gains and goals on </w:t>
      </w:r>
      <w:r w:rsidR="00172054">
        <w:rPr>
          <w:rFonts w:ascii="Times New Roman" w:hAnsi="Times New Roman" w:cs="Times New Roman"/>
        </w:rPr>
        <w:t xml:space="preserve">second wave feminism </w:t>
      </w:r>
      <w:r w:rsidR="00823AFC">
        <w:rPr>
          <w:rFonts w:ascii="Times New Roman" w:hAnsi="Times New Roman" w:cs="Times New Roman"/>
        </w:rPr>
        <w:t xml:space="preserve">was </w:t>
      </w:r>
      <w:r w:rsidR="00C057F2">
        <w:rPr>
          <w:rFonts w:ascii="Times New Roman" w:hAnsi="Times New Roman" w:cs="Times New Roman"/>
        </w:rPr>
        <w:t xml:space="preserve">committed </w:t>
      </w:r>
      <w:r w:rsidR="008A0747">
        <w:rPr>
          <w:rFonts w:ascii="Times New Roman" w:hAnsi="Times New Roman" w:cs="Times New Roman"/>
        </w:rPr>
        <w:t xml:space="preserve">under the </w:t>
      </w:r>
      <w:r w:rsidR="007A6C24">
        <w:rPr>
          <w:rFonts w:ascii="Times New Roman" w:hAnsi="Times New Roman" w:cs="Times New Roman"/>
        </w:rPr>
        <w:t>benig</w:t>
      </w:r>
      <w:r w:rsidR="00CE0816">
        <w:rPr>
          <w:rFonts w:ascii="Times New Roman" w:hAnsi="Times New Roman" w:cs="Times New Roman"/>
        </w:rPr>
        <w:t xml:space="preserve">n-sounding </w:t>
      </w:r>
      <w:r w:rsidR="00417D0A">
        <w:rPr>
          <w:rFonts w:ascii="Times New Roman" w:hAnsi="Times New Roman" w:cs="Times New Roman"/>
        </w:rPr>
        <w:t xml:space="preserve">banner </w:t>
      </w:r>
      <w:r w:rsidR="008A0747">
        <w:rPr>
          <w:rFonts w:ascii="Times New Roman" w:hAnsi="Times New Roman" w:cs="Times New Roman"/>
        </w:rPr>
        <w:t xml:space="preserve">of </w:t>
      </w:r>
      <w:r w:rsidR="00417D0A">
        <w:rPr>
          <w:rFonts w:ascii="Times New Roman" w:hAnsi="Times New Roman" w:cs="Times New Roman"/>
        </w:rPr>
        <w:t>‘</w:t>
      </w:r>
      <w:r w:rsidR="008A0747">
        <w:rPr>
          <w:rFonts w:ascii="Times New Roman" w:hAnsi="Times New Roman" w:cs="Times New Roman"/>
        </w:rPr>
        <w:t xml:space="preserve">family </w:t>
      </w:r>
      <w:r w:rsidR="004A67A9">
        <w:rPr>
          <w:rFonts w:ascii="Times New Roman" w:hAnsi="Times New Roman" w:cs="Times New Roman"/>
        </w:rPr>
        <w:t>values’</w:t>
      </w:r>
      <w:r w:rsidR="003A42BF">
        <w:rPr>
          <w:rFonts w:ascii="Times New Roman" w:hAnsi="Times New Roman" w:cs="Times New Roman"/>
        </w:rPr>
        <w:t xml:space="preserve"> </w:t>
      </w:r>
      <w:r w:rsidR="00FA3AD8">
        <w:rPr>
          <w:rFonts w:ascii="Times New Roman" w:hAnsi="Times New Roman" w:cs="Times New Roman"/>
        </w:rPr>
        <w:t>–</w:t>
      </w:r>
      <w:r w:rsidR="003A42BF">
        <w:rPr>
          <w:rFonts w:ascii="Times New Roman" w:hAnsi="Times New Roman" w:cs="Times New Roman"/>
        </w:rPr>
        <w:t xml:space="preserve"> </w:t>
      </w:r>
      <w:r w:rsidR="00FA3AD8">
        <w:rPr>
          <w:rFonts w:ascii="Times New Roman" w:hAnsi="Times New Roman" w:cs="Times New Roman"/>
        </w:rPr>
        <w:t>w</w:t>
      </w:r>
      <w:r w:rsidR="00EC00A4">
        <w:rPr>
          <w:rFonts w:ascii="Times New Roman" w:hAnsi="Times New Roman" w:cs="Times New Roman"/>
        </w:rPr>
        <w:t>hich</w:t>
      </w:r>
      <w:r w:rsidR="00FA3AD8">
        <w:rPr>
          <w:rFonts w:ascii="Times New Roman" w:hAnsi="Times New Roman" w:cs="Times New Roman"/>
        </w:rPr>
        <w:t>,</w:t>
      </w:r>
      <w:r w:rsidR="00EC00A4">
        <w:rPr>
          <w:rFonts w:ascii="Times New Roman" w:hAnsi="Times New Roman" w:cs="Times New Roman"/>
        </w:rPr>
        <w:t xml:space="preserve"> was</w:t>
      </w:r>
      <w:r w:rsidR="00FA3AD8">
        <w:rPr>
          <w:rFonts w:ascii="Times New Roman" w:hAnsi="Times New Roman" w:cs="Times New Roman"/>
        </w:rPr>
        <w:t xml:space="preserve"> </w:t>
      </w:r>
      <w:r w:rsidR="00EC00A4">
        <w:rPr>
          <w:rFonts w:ascii="Times New Roman" w:hAnsi="Times New Roman" w:cs="Times New Roman"/>
        </w:rPr>
        <w:t xml:space="preserve">in </w:t>
      </w:r>
      <w:r w:rsidR="004A67A9">
        <w:rPr>
          <w:rFonts w:ascii="Times New Roman" w:hAnsi="Times New Roman" w:cs="Times New Roman"/>
        </w:rPr>
        <w:t>actuality</w:t>
      </w:r>
      <w:r w:rsidR="00EC00A4">
        <w:rPr>
          <w:rFonts w:ascii="Times New Roman" w:hAnsi="Times New Roman" w:cs="Times New Roman"/>
        </w:rPr>
        <w:t>,</w:t>
      </w:r>
      <w:r w:rsidR="004A67A9">
        <w:rPr>
          <w:rFonts w:ascii="Times New Roman" w:hAnsi="Times New Roman" w:cs="Times New Roman"/>
        </w:rPr>
        <w:t xml:space="preserve"> </w:t>
      </w:r>
      <w:r w:rsidR="001F7C9D">
        <w:rPr>
          <w:rFonts w:ascii="Times New Roman" w:hAnsi="Times New Roman" w:cs="Times New Roman"/>
        </w:rPr>
        <w:t xml:space="preserve">a </w:t>
      </w:r>
      <w:r w:rsidR="00EC00A4">
        <w:rPr>
          <w:rFonts w:ascii="Times New Roman" w:hAnsi="Times New Roman" w:cs="Times New Roman"/>
        </w:rPr>
        <w:t>reactionary</w:t>
      </w:r>
      <w:r w:rsidR="001F7C9D">
        <w:rPr>
          <w:rFonts w:ascii="Times New Roman" w:hAnsi="Times New Roman" w:cs="Times New Roman"/>
        </w:rPr>
        <w:t xml:space="preserve"> </w:t>
      </w:r>
      <w:r w:rsidR="00064820">
        <w:rPr>
          <w:rFonts w:ascii="Times New Roman" w:hAnsi="Times New Roman" w:cs="Times New Roman"/>
        </w:rPr>
        <w:t xml:space="preserve">attempt to define ‘real’ or ‘true’ </w:t>
      </w:r>
      <w:r w:rsidR="007B1AAC">
        <w:rPr>
          <w:rFonts w:ascii="Times New Roman" w:hAnsi="Times New Roman" w:cs="Times New Roman"/>
        </w:rPr>
        <w:t>family</w:t>
      </w:r>
      <w:r w:rsidR="00654B96">
        <w:rPr>
          <w:rFonts w:ascii="Times New Roman" w:hAnsi="Times New Roman" w:cs="Times New Roman"/>
        </w:rPr>
        <w:t xml:space="preserve">. </w:t>
      </w:r>
      <w:r w:rsidR="007B1AAC">
        <w:rPr>
          <w:rFonts w:ascii="Times New Roman" w:hAnsi="Times New Roman" w:cs="Times New Roman"/>
        </w:rPr>
        <w:t>“</w:t>
      </w:r>
      <w:r w:rsidR="00654B96">
        <w:rPr>
          <w:rFonts w:ascii="Times New Roman" w:hAnsi="Times New Roman" w:cs="Times New Roman"/>
        </w:rPr>
        <w:t>F</w:t>
      </w:r>
      <w:r w:rsidR="009429F3" w:rsidRPr="00DA1A1F">
        <w:rPr>
          <w:rFonts w:ascii="Times New Roman" w:hAnsi="Times New Roman" w:cs="Times New Roman"/>
        </w:rPr>
        <w:t>eminism had threatened the male sense of masculinity, of what was meant by being a man”, suggests author Stella Bruzzi</w:t>
      </w:r>
      <w:r w:rsidR="001150FA">
        <w:rPr>
          <w:rFonts w:ascii="Times New Roman" w:hAnsi="Times New Roman" w:cs="Times New Roman"/>
        </w:rPr>
        <w:t xml:space="preserve">, </w:t>
      </w:r>
      <w:r w:rsidR="009429F3" w:rsidRPr="00DA1A1F">
        <w:rPr>
          <w:rFonts w:ascii="Times New Roman" w:hAnsi="Times New Roman" w:cs="Times New Roman"/>
        </w:rPr>
        <w:t>“the 80s were a time of crisis for masculinity” (2005)</w:t>
      </w:r>
      <w:r w:rsidR="00654B96">
        <w:rPr>
          <w:rFonts w:ascii="Times New Roman" w:hAnsi="Times New Roman" w:cs="Times New Roman"/>
        </w:rPr>
        <w:t>,</w:t>
      </w:r>
      <w:r w:rsidR="007B1AAC">
        <w:rPr>
          <w:rFonts w:ascii="Times New Roman" w:hAnsi="Times New Roman" w:cs="Times New Roman"/>
        </w:rPr>
        <w:t xml:space="preserve"> and t</w:t>
      </w:r>
      <w:r w:rsidR="009429F3">
        <w:rPr>
          <w:rFonts w:ascii="Times New Roman" w:hAnsi="Times New Roman" w:cs="Times New Roman"/>
        </w:rPr>
        <w:t>he consequences</w:t>
      </w:r>
      <w:r w:rsidR="002733C6">
        <w:rPr>
          <w:rFonts w:ascii="Times New Roman" w:hAnsi="Times New Roman" w:cs="Times New Roman"/>
        </w:rPr>
        <w:t xml:space="preserve"> of which,</w:t>
      </w:r>
      <w:r w:rsidR="009429F3">
        <w:rPr>
          <w:rFonts w:ascii="Times New Roman" w:hAnsi="Times New Roman" w:cs="Times New Roman"/>
        </w:rPr>
        <w:t xml:space="preserve"> for women</w:t>
      </w:r>
      <w:r w:rsidR="002733C6">
        <w:rPr>
          <w:rFonts w:ascii="Times New Roman" w:hAnsi="Times New Roman" w:cs="Times New Roman"/>
        </w:rPr>
        <w:t>,</w:t>
      </w:r>
      <w:r w:rsidR="009429F3">
        <w:rPr>
          <w:rFonts w:ascii="Times New Roman" w:hAnsi="Times New Roman" w:cs="Times New Roman"/>
        </w:rPr>
        <w:t xml:space="preserve"> w</w:t>
      </w:r>
      <w:r w:rsidR="002733C6">
        <w:rPr>
          <w:rFonts w:ascii="Times New Roman" w:hAnsi="Times New Roman" w:cs="Times New Roman"/>
        </w:rPr>
        <w:t>ould be</w:t>
      </w:r>
      <w:r w:rsidR="009429F3">
        <w:rPr>
          <w:rFonts w:ascii="Times New Roman" w:hAnsi="Times New Roman" w:cs="Times New Roman"/>
        </w:rPr>
        <w:t xml:space="preserve"> severe: </w:t>
      </w:r>
    </w:p>
    <w:p w14:paraId="216EAFE6" w14:textId="77777777" w:rsidR="00AE4EDC" w:rsidRDefault="00AE4EDC" w:rsidP="00DA1A1F">
      <w:pPr>
        <w:spacing w:line="360" w:lineRule="auto"/>
        <w:jc w:val="both"/>
        <w:rPr>
          <w:rFonts w:ascii="Times New Roman" w:hAnsi="Times New Roman" w:cs="Times New Roman"/>
        </w:rPr>
      </w:pPr>
    </w:p>
    <w:p w14:paraId="065C0BAC" w14:textId="77777777" w:rsidR="00AE4EDC" w:rsidRDefault="00AE4EDC" w:rsidP="00DA1A1F">
      <w:pPr>
        <w:spacing w:line="360" w:lineRule="auto"/>
        <w:jc w:val="both"/>
        <w:rPr>
          <w:rFonts w:ascii="Times New Roman" w:hAnsi="Times New Roman" w:cs="Times New Roman"/>
        </w:rPr>
      </w:pPr>
    </w:p>
    <w:p w14:paraId="57541237" w14:textId="77777777" w:rsidR="00AE4EDC" w:rsidRDefault="00AE4EDC" w:rsidP="00DA1A1F">
      <w:pPr>
        <w:spacing w:line="360" w:lineRule="auto"/>
        <w:jc w:val="both"/>
        <w:rPr>
          <w:rFonts w:ascii="Times New Roman" w:hAnsi="Times New Roman" w:cs="Times New Roman"/>
        </w:rPr>
      </w:pPr>
    </w:p>
    <w:p w14:paraId="4FF5F4CB" w14:textId="77777777" w:rsidR="001C0C33" w:rsidRDefault="001C0C33" w:rsidP="00DA1A1F">
      <w:pPr>
        <w:spacing w:line="360" w:lineRule="auto"/>
        <w:jc w:val="both"/>
        <w:rPr>
          <w:rFonts w:ascii="Times New Roman" w:hAnsi="Times New Roman" w:cs="Times New Roman"/>
        </w:rPr>
      </w:pPr>
    </w:p>
    <w:p w14:paraId="51CC94F8" w14:textId="77777777" w:rsidR="001C0C33" w:rsidRDefault="001C0C33" w:rsidP="00DA1A1F">
      <w:pPr>
        <w:spacing w:line="360" w:lineRule="auto"/>
        <w:jc w:val="both"/>
        <w:rPr>
          <w:rFonts w:ascii="Times New Roman" w:hAnsi="Times New Roman" w:cs="Times New Roman"/>
        </w:rPr>
      </w:pPr>
    </w:p>
    <w:p w14:paraId="212A5ECA" w14:textId="14388507" w:rsidR="002350A3" w:rsidRDefault="00C75942" w:rsidP="00DA1A1F">
      <w:pPr>
        <w:spacing w:line="360" w:lineRule="auto"/>
        <w:jc w:val="both"/>
        <w:rPr>
          <w:rFonts w:ascii="Times New Roman" w:hAnsi="Times New Roman" w:cs="Times New Roman"/>
        </w:rPr>
      </w:pPr>
      <w:r>
        <w:rPr>
          <w:rFonts w:ascii="Times New Roman" w:hAnsi="Times New Roman" w:cs="Times New Roman"/>
        </w:rPr>
        <w:t xml:space="preserve">Reagan had aligned himself with fundamentalist Christian groups </w:t>
      </w:r>
      <w:r w:rsidR="0070637B">
        <w:rPr>
          <w:rFonts w:ascii="Times New Roman" w:hAnsi="Times New Roman" w:cs="Times New Roman"/>
        </w:rPr>
        <w:t xml:space="preserve">such as the Moral Majority as well as fiscally </w:t>
      </w:r>
      <w:r w:rsidR="00AA5634">
        <w:rPr>
          <w:rFonts w:ascii="Times New Roman" w:hAnsi="Times New Roman" w:cs="Times New Roman"/>
        </w:rPr>
        <w:t>conservative Republicans, and together they formed a powerful voting bloc</w:t>
      </w:r>
      <w:r w:rsidR="0075665A">
        <w:rPr>
          <w:rFonts w:ascii="Times New Roman" w:hAnsi="Times New Roman" w:cs="Times New Roman"/>
        </w:rPr>
        <w:t xml:space="preserve"> that sought to curtail programs and policies </w:t>
      </w:r>
      <w:r w:rsidR="00682D19">
        <w:rPr>
          <w:rFonts w:ascii="Times New Roman" w:hAnsi="Times New Roman" w:cs="Times New Roman"/>
        </w:rPr>
        <w:t xml:space="preserve">(such as child-care programs and school loans) </w:t>
      </w:r>
      <w:r w:rsidR="00D672D7">
        <w:rPr>
          <w:rFonts w:ascii="Times New Roman" w:hAnsi="Times New Roman" w:cs="Times New Roman"/>
        </w:rPr>
        <w:t>that benefited American women and children</w:t>
      </w:r>
      <w:r w:rsidR="00F744D2">
        <w:rPr>
          <w:rFonts w:ascii="Times New Roman" w:hAnsi="Times New Roman" w:cs="Times New Roman"/>
        </w:rPr>
        <w:t xml:space="preserve">… </w:t>
      </w:r>
      <w:r w:rsidR="0036650E">
        <w:rPr>
          <w:rFonts w:ascii="Times New Roman" w:hAnsi="Times New Roman" w:cs="Times New Roman"/>
        </w:rPr>
        <w:t xml:space="preserve">Perhaps the most significant </w:t>
      </w:r>
      <w:r w:rsidR="007305BA">
        <w:rPr>
          <w:rFonts w:ascii="Times New Roman" w:hAnsi="Times New Roman" w:cs="Times New Roman"/>
        </w:rPr>
        <w:t xml:space="preserve">blow dealt to the women’s movement during </w:t>
      </w:r>
      <w:r w:rsidR="00064311">
        <w:rPr>
          <w:rFonts w:ascii="Times New Roman" w:hAnsi="Times New Roman" w:cs="Times New Roman"/>
        </w:rPr>
        <w:t xml:space="preserve">the 1980s was the death of the Equal Rights Amendment </w:t>
      </w:r>
      <w:r w:rsidR="00FB25EE">
        <w:rPr>
          <w:rFonts w:ascii="Times New Roman" w:hAnsi="Times New Roman" w:cs="Times New Roman"/>
        </w:rPr>
        <w:t xml:space="preserve">(ERA) in 1982. This Constitutional Amendment </w:t>
      </w:r>
      <w:r w:rsidR="000A398D">
        <w:rPr>
          <w:rFonts w:ascii="Times New Roman" w:hAnsi="Times New Roman" w:cs="Times New Roman"/>
        </w:rPr>
        <w:t>would have made it a federal crime to discriminate on the basis of sex.</w:t>
      </w:r>
      <w:r w:rsidR="00943221">
        <w:rPr>
          <w:rFonts w:ascii="Times New Roman" w:hAnsi="Times New Roman" w:cs="Times New Roman"/>
        </w:rPr>
        <w:t xml:space="preserve"> </w:t>
      </w:r>
      <w:r w:rsidR="009F535D" w:rsidRPr="009F535D">
        <w:rPr>
          <w:rFonts w:ascii="Times New Roman" w:hAnsi="Times New Roman" w:cs="Times New Roman"/>
        </w:rPr>
        <w:t>(Benshoff, Griffin. 2004).</w:t>
      </w:r>
    </w:p>
    <w:p w14:paraId="1B1EA97F" w14:textId="6F0EA6B1" w:rsidR="00533C5D" w:rsidRDefault="00533C5D" w:rsidP="00DA1A1F">
      <w:pPr>
        <w:spacing w:line="360" w:lineRule="auto"/>
        <w:jc w:val="both"/>
        <w:rPr>
          <w:rFonts w:ascii="Times New Roman" w:hAnsi="Times New Roman" w:cs="Times New Roman"/>
        </w:rPr>
      </w:pPr>
      <w:r>
        <w:rPr>
          <w:rFonts w:ascii="Times New Roman" w:hAnsi="Times New Roman" w:cs="Times New Roman"/>
        </w:rPr>
        <w:t xml:space="preserve">In </w:t>
      </w:r>
      <w:r w:rsidRPr="009F12DD">
        <w:rPr>
          <w:rFonts w:ascii="Times New Roman" w:hAnsi="Times New Roman" w:cs="Times New Roman"/>
          <w:i/>
          <w:iCs/>
        </w:rPr>
        <w:t>Backlash: The Undeclared War against Women</w:t>
      </w:r>
      <w:r w:rsidR="009F12DD">
        <w:rPr>
          <w:rFonts w:ascii="Times New Roman" w:hAnsi="Times New Roman" w:cs="Times New Roman"/>
        </w:rPr>
        <w:t xml:space="preserve">, </w:t>
      </w:r>
      <w:r w:rsidRPr="00DB216E">
        <w:rPr>
          <w:rFonts w:ascii="Times New Roman" w:hAnsi="Times New Roman" w:cs="Times New Roman"/>
        </w:rPr>
        <w:t>Susan Faludi</w:t>
      </w:r>
      <w:r w:rsidR="009F12DD">
        <w:rPr>
          <w:rFonts w:ascii="Times New Roman" w:hAnsi="Times New Roman" w:cs="Times New Roman"/>
        </w:rPr>
        <w:t xml:space="preserve"> </w:t>
      </w:r>
      <w:r w:rsidR="00C17590">
        <w:rPr>
          <w:rFonts w:ascii="Times New Roman" w:hAnsi="Times New Roman" w:cs="Times New Roman"/>
        </w:rPr>
        <w:t xml:space="preserve">paints a grim </w:t>
      </w:r>
      <w:r w:rsidR="009E2EB3">
        <w:rPr>
          <w:rFonts w:ascii="Times New Roman" w:hAnsi="Times New Roman" w:cs="Times New Roman"/>
        </w:rPr>
        <w:t xml:space="preserve">picture </w:t>
      </w:r>
      <w:r w:rsidR="002B4159">
        <w:rPr>
          <w:rFonts w:ascii="Times New Roman" w:hAnsi="Times New Roman" w:cs="Times New Roman"/>
        </w:rPr>
        <w:t>of the cultural zeitgeist:</w:t>
      </w:r>
    </w:p>
    <w:p w14:paraId="6804A009" w14:textId="452C073A" w:rsidR="00DB216E" w:rsidRDefault="00DB216E" w:rsidP="00DA1A1F">
      <w:pPr>
        <w:spacing w:line="360" w:lineRule="auto"/>
        <w:jc w:val="both"/>
        <w:rPr>
          <w:rFonts w:ascii="Times New Roman" w:hAnsi="Times New Roman" w:cs="Times New Roman"/>
        </w:rPr>
      </w:pPr>
      <w:r w:rsidRPr="00DB216E">
        <w:rPr>
          <w:rFonts w:ascii="Times New Roman" w:hAnsi="Times New Roman" w:cs="Times New Roman"/>
        </w:rPr>
        <w:t xml:space="preserve">The media’s pseudo-feminist cheerleading stopped suddenly in the early 1980s – and the press soon struck up a dirge. Feminism is ‘dead’, the banner headlines announced all over again. ‘The women’s movement is over,’ began a cover story in </w:t>
      </w:r>
      <w:r w:rsidRPr="00E67371">
        <w:rPr>
          <w:rFonts w:ascii="Times New Roman" w:hAnsi="Times New Roman" w:cs="Times New Roman"/>
        </w:rPr>
        <w:t xml:space="preserve">the </w:t>
      </w:r>
      <w:r w:rsidRPr="001A4C03">
        <w:rPr>
          <w:rFonts w:ascii="Times New Roman" w:hAnsi="Times New Roman" w:cs="Times New Roman"/>
          <w:i/>
          <w:iCs/>
        </w:rPr>
        <w:t>New York Times</w:t>
      </w:r>
      <w:r w:rsidRPr="00DB216E">
        <w:rPr>
          <w:rFonts w:ascii="Times New Roman" w:hAnsi="Times New Roman" w:cs="Times New Roman"/>
        </w:rPr>
        <w:t>.</w:t>
      </w:r>
      <w:r w:rsidR="007E387F">
        <w:rPr>
          <w:rFonts w:ascii="Times New Roman" w:hAnsi="Times New Roman" w:cs="Times New Roman"/>
        </w:rPr>
        <w:t xml:space="preserve"> (1991).</w:t>
      </w:r>
      <w:r w:rsidRPr="00DB216E">
        <w:rPr>
          <w:rFonts w:ascii="Times New Roman" w:hAnsi="Times New Roman" w:cs="Times New Roman"/>
        </w:rPr>
        <w:t xml:space="preserve">  </w:t>
      </w:r>
    </w:p>
    <w:p w14:paraId="4D99A118" w14:textId="2EA2FCCA" w:rsidR="00DA1A1F" w:rsidRPr="00DA1A1F" w:rsidRDefault="00DA1A1F" w:rsidP="00DA1A1F">
      <w:pPr>
        <w:spacing w:line="360" w:lineRule="auto"/>
        <w:jc w:val="both"/>
        <w:rPr>
          <w:rFonts w:ascii="Times New Roman" w:hAnsi="Times New Roman" w:cs="Times New Roman"/>
        </w:rPr>
      </w:pPr>
      <w:r w:rsidRPr="00DA1A1F">
        <w:rPr>
          <w:rFonts w:ascii="Times New Roman" w:hAnsi="Times New Roman" w:cs="Times New Roman"/>
        </w:rPr>
        <w:t>And if</w:t>
      </w:r>
      <w:r w:rsidR="00161337">
        <w:rPr>
          <w:rFonts w:ascii="Times New Roman" w:hAnsi="Times New Roman" w:cs="Times New Roman"/>
        </w:rPr>
        <w:t xml:space="preserve">: </w:t>
      </w:r>
      <w:r w:rsidRPr="00DA1A1F">
        <w:rPr>
          <w:rFonts w:ascii="Times New Roman" w:hAnsi="Times New Roman" w:cs="Times New Roman"/>
        </w:rPr>
        <w:t>“film cycles indicate the presence of topical socio-political trends or anxieties distinctive to their historical moment</w:t>
      </w:r>
      <w:r w:rsidR="00C507EF">
        <w:rPr>
          <w:rFonts w:ascii="Times New Roman" w:hAnsi="Times New Roman" w:cs="Times New Roman"/>
        </w:rPr>
        <w:t>.</w:t>
      </w:r>
      <w:r w:rsidRPr="00DA1A1F">
        <w:rPr>
          <w:rFonts w:ascii="Times New Roman" w:hAnsi="Times New Roman" w:cs="Times New Roman"/>
        </w:rPr>
        <w:t>” (Buscombe</w:t>
      </w:r>
      <w:r w:rsidR="0027703F">
        <w:rPr>
          <w:rFonts w:ascii="Times New Roman" w:hAnsi="Times New Roman" w:cs="Times New Roman"/>
        </w:rPr>
        <w:t xml:space="preserve"> and </w:t>
      </w:r>
      <w:r w:rsidRPr="00DA1A1F">
        <w:rPr>
          <w:rFonts w:ascii="Times New Roman" w:hAnsi="Times New Roman" w:cs="Times New Roman"/>
        </w:rPr>
        <w:t>Pearson, 1998)</w:t>
      </w:r>
      <w:r w:rsidR="00C46105">
        <w:rPr>
          <w:rFonts w:ascii="Times New Roman" w:hAnsi="Times New Roman" w:cs="Times New Roman"/>
        </w:rPr>
        <w:t>, t</w:t>
      </w:r>
      <w:r w:rsidRPr="00DA1A1F">
        <w:rPr>
          <w:rFonts w:ascii="Times New Roman" w:hAnsi="Times New Roman" w:cs="Times New Roman"/>
        </w:rPr>
        <w:t>hen the movies of Ronald Reagan’s historical moment</w:t>
      </w:r>
      <w:r w:rsidR="00D31E2F">
        <w:rPr>
          <w:rFonts w:ascii="Times New Roman" w:hAnsi="Times New Roman" w:cs="Times New Roman"/>
        </w:rPr>
        <w:t xml:space="preserve"> </w:t>
      </w:r>
      <w:r w:rsidRPr="00DA1A1F">
        <w:rPr>
          <w:rFonts w:ascii="Times New Roman" w:hAnsi="Times New Roman" w:cs="Times New Roman"/>
        </w:rPr>
        <w:t xml:space="preserve">were about </w:t>
      </w:r>
      <w:r w:rsidR="00641722">
        <w:rPr>
          <w:rFonts w:ascii="Times New Roman" w:hAnsi="Times New Roman" w:cs="Times New Roman"/>
        </w:rPr>
        <w:t xml:space="preserve">this </w:t>
      </w:r>
      <w:r w:rsidRPr="00DA1A1F">
        <w:rPr>
          <w:rFonts w:ascii="Times New Roman" w:hAnsi="Times New Roman" w:cs="Times New Roman"/>
        </w:rPr>
        <w:t>reasserti</w:t>
      </w:r>
      <w:r w:rsidR="00641722">
        <w:rPr>
          <w:rFonts w:ascii="Times New Roman" w:hAnsi="Times New Roman" w:cs="Times New Roman"/>
        </w:rPr>
        <w:t>on of</w:t>
      </w:r>
      <w:r w:rsidRPr="00DA1A1F">
        <w:rPr>
          <w:rFonts w:ascii="Times New Roman" w:hAnsi="Times New Roman" w:cs="Times New Roman"/>
        </w:rPr>
        <w:t xml:space="preserve"> male dominance amidst shifting cultural factors</w:t>
      </w:r>
      <w:r w:rsidR="00641722">
        <w:rPr>
          <w:rFonts w:ascii="Times New Roman" w:hAnsi="Times New Roman" w:cs="Times New Roman"/>
        </w:rPr>
        <w:t>,</w:t>
      </w:r>
      <w:r w:rsidRPr="00DA1A1F">
        <w:rPr>
          <w:rFonts w:ascii="Times New Roman" w:hAnsi="Times New Roman" w:cs="Times New Roman"/>
        </w:rPr>
        <w:t xml:space="preserve"> in much the same way that the Westerns</w:t>
      </w:r>
      <w:r w:rsidR="00641722">
        <w:rPr>
          <w:rFonts w:ascii="Times New Roman" w:hAnsi="Times New Roman" w:cs="Times New Roman"/>
        </w:rPr>
        <w:t xml:space="preserve"> </w:t>
      </w:r>
      <w:r w:rsidR="00C66032">
        <w:rPr>
          <w:rFonts w:ascii="Times New Roman" w:hAnsi="Times New Roman" w:cs="Times New Roman"/>
        </w:rPr>
        <w:t>of</w:t>
      </w:r>
      <w:r w:rsidRPr="00DA1A1F">
        <w:rPr>
          <w:rFonts w:ascii="Times New Roman" w:hAnsi="Times New Roman" w:cs="Times New Roman"/>
        </w:rPr>
        <w:t xml:space="preserve"> his much eulogised</w:t>
      </w:r>
      <w:r w:rsidR="003E0767">
        <w:rPr>
          <w:rFonts w:ascii="Times New Roman" w:hAnsi="Times New Roman" w:cs="Times New Roman"/>
        </w:rPr>
        <w:t xml:space="preserve">, </w:t>
      </w:r>
      <w:r w:rsidRPr="00DA1A1F">
        <w:rPr>
          <w:rFonts w:ascii="Times New Roman" w:hAnsi="Times New Roman" w:cs="Times New Roman"/>
        </w:rPr>
        <w:t>‘simpler time’</w:t>
      </w:r>
      <w:r w:rsidR="00C66032">
        <w:rPr>
          <w:rFonts w:ascii="Times New Roman" w:hAnsi="Times New Roman" w:cs="Times New Roman"/>
        </w:rPr>
        <w:t xml:space="preserve"> </w:t>
      </w:r>
      <w:r w:rsidRPr="00DA1A1F">
        <w:rPr>
          <w:rFonts w:ascii="Times New Roman" w:hAnsi="Times New Roman" w:cs="Times New Roman"/>
        </w:rPr>
        <w:t>had sought to reassert patriarchal norms:</w:t>
      </w:r>
    </w:p>
    <w:p w14:paraId="19C5E260" w14:textId="280F3ADB" w:rsidR="00DA1A1F" w:rsidRPr="00DA1A1F" w:rsidRDefault="00DA1A1F" w:rsidP="00DA1A1F">
      <w:pPr>
        <w:spacing w:line="360" w:lineRule="auto"/>
        <w:jc w:val="both"/>
        <w:rPr>
          <w:rFonts w:ascii="Times New Roman" w:hAnsi="Times New Roman" w:cs="Times New Roman"/>
        </w:rPr>
      </w:pPr>
      <w:r w:rsidRPr="00DA1A1F">
        <w:rPr>
          <w:rFonts w:ascii="Times New Roman" w:hAnsi="Times New Roman" w:cs="Times New Roman"/>
        </w:rPr>
        <w:t>The brash machismo and the resurgence of the nuclear family during the Eisenhower era, come out not through films about confident breadwinner fathers but more tangentially through films (often Westerns, and so set in the past) about larger-than-life fathers – omnipotent tycoons who rule not just their families but their ranch, town and surrounding countryside. (Bruzzi,</w:t>
      </w:r>
      <w:r w:rsidR="00D31E2F">
        <w:rPr>
          <w:rFonts w:ascii="Times New Roman" w:hAnsi="Times New Roman" w:cs="Times New Roman"/>
        </w:rPr>
        <w:t xml:space="preserve"> S,</w:t>
      </w:r>
      <w:r w:rsidRPr="00DA1A1F">
        <w:rPr>
          <w:rFonts w:ascii="Times New Roman" w:hAnsi="Times New Roman" w:cs="Times New Roman"/>
        </w:rPr>
        <w:t xml:space="preserve"> 2005).</w:t>
      </w:r>
    </w:p>
    <w:p w14:paraId="578A2962" w14:textId="59F114A8" w:rsidR="00DA1A1F" w:rsidRDefault="000204B0" w:rsidP="00DA1A1F">
      <w:pPr>
        <w:spacing w:line="360" w:lineRule="auto"/>
        <w:jc w:val="both"/>
        <w:rPr>
          <w:rFonts w:ascii="Times New Roman" w:hAnsi="Times New Roman" w:cs="Times New Roman"/>
        </w:rPr>
      </w:pPr>
      <w:r>
        <w:rPr>
          <w:rFonts w:ascii="Times New Roman" w:hAnsi="Times New Roman" w:cs="Times New Roman"/>
        </w:rPr>
        <w:t>And</w:t>
      </w:r>
      <w:r w:rsidR="008A4445">
        <w:rPr>
          <w:rFonts w:ascii="Times New Roman" w:hAnsi="Times New Roman" w:cs="Times New Roman"/>
        </w:rPr>
        <w:t xml:space="preserve"> </w:t>
      </w:r>
      <w:r w:rsidR="00D21BAF">
        <w:rPr>
          <w:rFonts w:ascii="Times New Roman" w:hAnsi="Times New Roman" w:cs="Times New Roman"/>
        </w:rPr>
        <w:t xml:space="preserve">in the </w:t>
      </w:r>
      <w:r w:rsidR="0012082A">
        <w:rPr>
          <w:rFonts w:ascii="Times New Roman" w:hAnsi="Times New Roman" w:cs="Times New Roman"/>
        </w:rPr>
        <w:t xml:space="preserve">fictional </w:t>
      </w:r>
      <w:r w:rsidR="00D220E1">
        <w:rPr>
          <w:rFonts w:ascii="Times New Roman" w:hAnsi="Times New Roman" w:cs="Times New Roman"/>
        </w:rPr>
        <w:t xml:space="preserve">town and surrounding </w:t>
      </w:r>
      <w:r w:rsidR="004069B6">
        <w:rPr>
          <w:rFonts w:ascii="Times New Roman" w:hAnsi="Times New Roman" w:cs="Times New Roman"/>
        </w:rPr>
        <w:t>countryside of</w:t>
      </w:r>
      <w:r w:rsidR="0012082A" w:rsidRPr="0012082A">
        <w:t xml:space="preserve"> </w:t>
      </w:r>
      <w:r w:rsidR="0012082A" w:rsidRPr="0012082A">
        <w:rPr>
          <w:rFonts w:ascii="Times New Roman" w:hAnsi="Times New Roman" w:cs="Times New Roman"/>
        </w:rPr>
        <w:t>Castle Rock, Oregon</w:t>
      </w:r>
      <w:r w:rsidR="002F4ADD">
        <w:rPr>
          <w:rFonts w:ascii="Times New Roman" w:hAnsi="Times New Roman" w:cs="Times New Roman"/>
        </w:rPr>
        <w:t>.</w:t>
      </w:r>
      <w:r w:rsidR="00AD68C4">
        <w:rPr>
          <w:rFonts w:ascii="Times New Roman" w:hAnsi="Times New Roman" w:cs="Times New Roman"/>
        </w:rPr>
        <w:t xml:space="preserve"> </w:t>
      </w:r>
      <w:r w:rsidR="002F4ADD">
        <w:rPr>
          <w:rFonts w:ascii="Times New Roman" w:hAnsi="Times New Roman" w:cs="Times New Roman"/>
        </w:rPr>
        <w:t>A</w:t>
      </w:r>
      <w:r w:rsidR="006F2B32">
        <w:rPr>
          <w:rFonts w:ascii="Times New Roman" w:hAnsi="Times New Roman" w:cs="Times New Roman"/>
        </w:rPr>
        <w:t xml:space="preserve"> 1950s </w:t>
      </w:r>
      <w:r w:rsidR="001B1F61">
        <w:rPr>
          <w:rFonts w:ascii="Times New Roman" w:hAnsi="Times New Roman" w:cs="Times New Roman"/>
        </w:rPr>
        <w:t xml:space="preserve">boy pulls a pistol from a </w:t>
      </w:r>
      <w:r w:rsidR="00003681">
        <w:rPr>
          <w:rFonts w:ascii="Times New Roman" w:hAnsi="Times New Roman" w:cs="Times New Roman"/>
        </w:rPr>
        <w:t xml:space="preserve">rolled up sleeping </w:t>
      </w:r>
      <w:r w:rsidR="001B1F61">
        <w:rPr>
          <w:rFonts w:ascii="Times New Roman" w:hAnsi="Times New Roman" w:cs="Times New Roman"/>
        </w:rPr>
        <w:t xml:space="preserve">bag </w:t>
      </w:r>
      <w:r w:rsidR="00EB02BF">
        <w:rPr>
          <w:rFonts w:ascii="Times New Roman" w:hAnsi="Times New Roman" w:cs="Times New Roman"/>
        </w:rPr>
        <w:t xml:space="preserve">- </w:t>
      </w:r>
      <w:r w:rsidR="00DA1A1F" w:rsidRPr="00DA1A1F">
        <w:rPr>
          <w:rFonts w:ascii="Times New Roman" w:hAnsi="Times New Roman" w:cs="Times New Roman"/>
        </w:rPr>
        <w:t xml:space="preserve">“You </w:t>
      </w:r>
      <w:proofErr w:type="spellStart"/>
      <w:r w:rsidR="00DA1A1F" w:rsidRPr="00DA1A1F">
        <w:rPr>
          <w:rFonts w:ascii="Times New Roman" w:hAnsi="Times New Roman" w:cs="Times New Roman"/>
        </w:rPr>
        <w:t>wanna</w:t>
      </w:r>
      <w:proofErr w:type="spellEnd"/>
      <w:r w:rsidR="00DA1A1F" w:rsidRPr="00DA1A1F">
        <w:rPr>
          <w:rFonts w:ascii="Times New Roman" w:hAnsi="Times New Roman" w:cs="Times New Roman"/>
        </w:rPr>
        <w:t xml:space="preserve"> be the Lone Ranger, or the Cisco Kid?” asks River Phoenix</w:t>
      </w:r>
      <w:r w:rsidR="00EC4E04">
        <w:rPr>
          <w:rFonts w:ascii="Times New Roman" w:hAnsi="Times New Roman" w:cs="Times New Roman"/>
        </w:rPr>
        <w:t xml:space="preserve"> </w:t>
      </w:r>
      <w:r w:rsidR="00A55EF4">
        <w:rPr>
          <w:rFonts w:ascii="Times New Roman" w:hAnsi="Times New Roman" w:cs="Times New Roman"/>
        </w:rPr>
        <w:t xml:space="preserve">in </w:t>
      </w:r>
      <w:r w:rsidR="00EC4E04" w:rsidRPr="00EC4E04">
        <w:rPr>
          <w:rFonts w:ascii="Times New Roman" w:hAnsi="Times New Roman" w:cs="Times New Roman"/>
          <w:i/>
          <w:iCs/>
        </w:rPr>
        <w:t>Stand by Me</w:t>
      </w:r>
      <w:r w:rsidR="00D433CC">
        <w:rPr>
          <w:rFonts w:ascii="Times New Roman" w:hAnsi="Times New Roman" w:cs="Times New Roman"/>
        </w:rPr>
        <w:t xml:space="preserve">, </w:t>
      </w:r>
      <w:r w:rsidR="00DA1A1F" w:rsidRPr="00DA1A1F">
        <w:rPr>
          <w:rFonts w:ascii="Times New Roman" w:hAnsi="Times New Roman" w:cs="Times New Roman"/>
        </w:rPr>
        <w:t xml:space="preserve">“was always </w:t>
      </w:r>
      <w:proofErr w:type="spellStart"/>
      <w:r w:rsidR="00DA1A1F" w:rsidRPr="00DA1A1F">
        <w:rPr>
          <w:rFonts w:ascii="Times New Roman" w:hAnsi="Times New Roman" w:cs="Times New Roman"/>
        </w:rPr>
        <w:t>kinda</w:t>
      </w:r>
      <w:proofErr w:type="spellEnd"/>
      <w:r w:rsidR="00DA1A1F" w:rsidRPr="00DA1A1F">
        <w:rPr>
          <w:rFonts w:ascii="Times New Roman" w:hAnsi="Times New Roman" w:cs="Times New Roman"/>
        </w:rPr>
        <w:t xml:space="preserve"> partial to Roy Rogers actually” answers Bruce Willis in </w:t>
      </w:r>
      <w:r w:rsidR="007A37D5">
        <w:rPr>
          <w:rFonts w:ascii="Times New Roman" w:hAnsi="Times New Roman" w:cs="Times New Roman"/>
        </w:rPr>
        <w:t xml:space="preserve">the modern day </w:t>
      </w:r>
      <w:r w:rsidR="00EC4E04">
        <w:rPr>
          <w:rFonts w:ascii="Times New Roman" w:hAnsi="Times New Roman" w:cs="Times New Roman"/>
        </w:rPr>
        <w:t xml:space="preserve">of </w:t>
      </w:r>
      <w:r w:rsidR="00DA1A1F" w:rsidRPr="00FD4B3E">
        <w:rPr>
          <w:rFonts w:ascii="Times New Roman" w:hAnsi="Times New Roman" w:cs="Times New Roman"/>
          <w:i/>
          <w:iCs/>
        </w:rPr>
        <w:t>Die Hard</w:t>
      </w:r>
      <w:r w:rsidR="00EC4E04">
        <w:rPr>
          <w:rFonts w:ascii="Times New Roman" w:hAnsi="Times New Roman" w:cs="Times New Roman"/>
        </w:rPr>
        <w:t xml:space="preserve"> (</w:t>
      </w:r>
      <w:r w:rsidR="00DA1A1F" w:rsidRPr="00DA1A1F">
        <w:rPr>
          <w:rFonts w:ascii="Times New Roman" w:hAnsi="Times New Roman" w:cs="Times New Roman"/>
        </w:rPr>
        <w:t>1988)</w:t>
      </w:r>
      <w:r w:rsidR="00A90A31">
        <w:rPr>
          <w:rFonts w:ascii="Times New Roman" w:hAnsi="Times New Roman" w:cs="Times New Roman"/>
        </w:rPr>
        <w:t xml:space="preserve"> -  </w:t>
      </w:r>
      <w:r w:rsidR="00A90A31" w:rsidRPr="00A90A31">
        <w:rPr>
          <w:rFonts w:ascii="Times New Roman" w:hAnsi="Times New Roman" w:cs="Times New Roman"/>
        </w:rPr>
        <w:t xml:space="preserve">illustrating that, for decades, young men had been internalising fictious exemplars of manhood from a time when “strong, unemotional, aggressive Western cowboy heroes promoted as a masculine ideal, taught men and boys important lessons about masculinity.” </w:t>
      </w:r>
      <w:bookmarkStart w:id="4" w:name="_Hlk187350903"/>
      <w:r w:rsidR="00A90A31" w:rsidRPr="00A90A31">
        <w:rPr>
          <w:rFonts w:ascii="Times New Roman" w:hAnsi="Times New Roman" w:cs="Times New Roman"/>
        </w:rPr>
        <w:t>(Benshoff</w:t>
      </w:r>
      <w:r w:rsidR="00642D98">
        <w:rPr>
          <w:rFonts w:ascii="Times New Roman" w:hAnsi="Times New Roman" w:cs="Times New Roman"/>
        </w:rPr>
        <w:t xml:space="preserve"> and </w:t>
      </w:r>
      <w:r w:rsidR="00A90A31" w:rsidRPr="00A90A31">
        <w:rPr>
          <w:rFonts w:ascii="Times New Roman" w:hAnsi="Times New Roman" w:cs="Times New Roman"/>
        </w:rPr>
        <w:t>Griffin, 2004).</w:t>
      </w:r>
    </w:p>
    <w:p w14:paraId="4CDFCF55" w14:textId="77777777" w:rsidR="00911E13" w:rsidRDefault="00911E13" w:rsidP="00DA1A1F">
      <w:pPr>
        <w:spacing w:line="360" w:lineRule="auto"/>
        <w:jc w:val="both"/>
        <w:rPr>
          <w:rFonts w:ascii="Times New Roman" w:hAnsi="Times New Roman" w:cs="Times New Roman"/>
        </w:rPr>
      </w:pPr>
    </w:p>
    <w:bookmarkEnd w:id="4"/>
    <w:p w14:paraId="6A626A64" w14:textId="491C30D2" w:rsidR="00DA1A1F" w:rsidRPr="00DA1A1F" w:rsidRDefault="003E3F1E" w:rsidP="00DA1A1F">
      <w:pPr>
        <w:spacing w:line="360" w:lineRule="auto"/>
        <w:jc w:val="both"/>
        <w:rPr>
          <w:rFonts w:ascii="Times New Roman" w:hAnsi="Times New Roman" w:cs="Times New Roman"/>
        </w:rPr>
      </w:pPr>
      <w:r>
        <w:rPr>
          <w:rFonts w:ascii="Times New Roman" w:hAnsi="Times New Roman" w:cs="Times New Roman"/>
        </w:rPr>
        <w:t>Even without the Western</w:t>
      </w:r>
      <w:r w:rsidR="00054E61">
        <w:rPr>
          <w:rFonts w:ascii="Times New Roman" w:hAnsi="Times New Roman" w:cs="Times New Roman"/>
        </w:rPr>
        <w:t xml:space="preserve"> as </w:t>
      </w:r>
      <w:r w:rsidR="000F5474">
        <w:rPr>
          <w:rFonts w:ascii="Times New Roman" w:hAnsi="Times New Roman" w:cs="Times New Roman"/>
        </w:rPr>
        <w:t>a genre</w:t>
      </w:r>
      <w:r>
        <w:rPr>
          <w:rFonts w:ascii="Times New Roman" w:hAnsi="Times New Roman" w:cs="Times New Roman"/>
        </w:rPr>
        <w:t xml:space="preserve"> featur</w:t>
      </w:r>
      <w:r w:rsidR="00873424">
        <w:rPr>
          <w:rFonts w:ascii="Times New Roman" w:hAnsi="Times New Roman" w:cs="Times New Roman"/>
        </w:rPr>
        <w:t xml:space="preserve">ing so prominently, </w:t>
      </w:r>
      <w:r w:rsidR="00DA1A1F" w:rsidRPr="00DA1A1F">
        <w:rPr>
          <w:rFonts w:ascii="Times New Roman" w:hAnsi="Times New Roman" w:cs="Times New Roman"/>
        </w:rPr>
        <w:t>Reagan’s presidency had demonstrably coincided with “the ideology of the 1950s seeing a return in the films of the 1980s</w:t>
      </w:r>
      <w:r w:rsidR="00695118">
        <w:rPr>
          <w:rFonts w:ascii="Times New Roman" w:hAnsi="Times New Roman" w:cs="Times New Roman"/>
        </w:rPr>
        <w:t>.</w:t>
      </w:r>
      <w:r w:rsidR="00DA1A1F" w:rsidRPr="00DA1A1F">
        <w:rPr>
          <w:rFonts w:ascii="Times New Roman" w:hAnsi="Times New Roman" w:cs="Times New Roman"/>
        </w:rPr>
        <w:t>” (Bruzzi,</w:t>
      </w:r>
      <w:r w:rsidR="004432A3">
        <w:rPr>
          <w:rFonts w:ascii="Times New Roman" w:hAnsi="Times New Roman" w:cs="Times New Roman"/>
        </w:rPr>
        <w:t xml:space="preserve"> S, </w:t>
      </w:r>
      <w:r w:rsidR="00DA1A1F" w:rsidRPr="00DA1A1F">
        <w:rPr>
          <w:rFonts w:ascii="Times New Roman" w:hAnsi="Times New Roman" w:cs="Times New Roman"/>
        </w:rPr>
        <w:t>2005)</w:t>
      </w:r>
      <w:r w:rsidR="008763F3">
        <w:rPr>
          <w:rFonts w:ascii="Times New Roman" w:hAnsi="Times New Roman" w:cs="Times New Roman"/>
        </w:rPr>
        <w:t>.</w:t>
      </w:r>
    </w:p>
    <w:p w14:paraId="5C987DB4" w14:textId="3830E820" w:rsidR="00DA1A1F" w:rsidRDefault="00DA1A1F" w:rsidP="00DA1A1F">
      <w:pPr>
        <w:spacing w:line="360" w:lineRule="auto"/>
        <w:jc w:val="both"/>
        <w:rPr>
          <w:rFonts w:ascii="Times New Roman" w:hAnsi="Times New Roman" w:cs="Times New Roman"/>
        </w:rPr>
      </w:pPr>
      <w:r w:rsidRPr="00DA1A1F">
        <w:rPr>
          <w:rFonts w:ascii="Times New Roman" w:hAnsi="Times New Roman" w:cs="Times New Roman"/>
        </w:rPr>
        <w:t>But the future was coming</w:t>
      </w:r>
      <w:r w:rsidR="00556236">
        <w:rPr>
          <w:rFonts w:ascii="Times New Roman" w:hAnsi="Times New Roman" w:cs="Times New Roman"/>
        </w:rPr>
        <w:t xml:space="preserve">… </w:t>
      </w:r>
    </w:p>
    <w:p w14:paraId="0C2E5850" w14:textId="77777777" w:rsidR="001710EB" w:rsidRDefault="001710EB" w:rsidP="00DA1A1F">
      <w:pPr>
        <w:spacing w:line="360" w:lineRule="auto"/>
        <w:jc w:val="both"/>
        <w:rPr>
          <w:rFonts w:ascii="Times New Roman" w:hAnsi="Times New Roman" w:cs="Times New Roman"/>
        </w:rPr>
      </w:pPr>
    </w:p>
    <w:p w14:paraId="788E918E" w14:textId="77777777" w:rsidR="00461404" w:rsidRDefault="00461404" w:rsidP="00DA1A1F">
      <w:pPr>
        <w:spacing w:line="360" w:lineRule="auto"/>
        <w:jc w:val="both"/>
        <w:rPr>
          <w:rFonts w:ascii="Times New Roman" w:hAnsi="Times New Roman" w:cs="Times New Roman"/>
        </w:rPr>
      </w:pPr>
    </w:p>
    <w:p w14:paraId="46EC4359" w14:textId="16ADC9EA" w:rsidR="00CA531B" w:rsidRDefault="00CA531B" w:rsidP="004432A3">
      <w:pPr>
        <w:spacing w:line="360" w:lineRule="auto"/>
        <w:jc w:val="center"/>
        <w:rPr>
          <w:rFonts w:ascii="Times New Roman" w:hAnsi="Times New Roman" w:cs="Times New Roman"/>
          <w:b/>
          <w:bCs/>
        </w:rPr>
      </w:pPr>
      <w:r w:rsidRPr="00CA531B">
        <w:rPr>
          <w:rFonts w:ascii="Times New Roman" w:hAnsi="Times New Roman" w:cs="Times New Roman"/>
          <w:b/>
          <w:bCs/>
        </w:rPr>
        <w:t>“</w:t>
      </w:r>
      <w:r w:rsidR="00F00475">
        <w:rPr>
          <w:rFonts w:ascii="Times New Roman" w:hAnsi="Times New Roman" w:cs="Times New Roman"/>
          <w:b/>
          <w:bCs/>
        </w:rPr>
        <w:t>Come</w:t>
      </w:r>
      <w:r w:rsidR="004F20DF">
        <w:rPr>
          <w:rFonts w:ascii="Times New Roman" w:hAnsi="Times New Roman" w:cs="Times New Roman"/>
          <w:b/>
          <w:bCs/>
        </w:rPr>
        <w:t xml:space="preserve"> with me if you want to live</w:t>
      </w:r>
      <w:r w:rsidR="00F00475">
        <w:rPr>
          <w:rFonts w:ascii="Times New Roman" w:hAnsi="Times New Roman" w:cs="Times New Roman"/>
          <w:b/>
          <w:bCs/>
        </w:rPr>
        <w:t>…</w:t>
      </w:r>
      <w:r w:rsidRPr="00CA531B">
        <w:rPr>
          <w:rFonts w:ascii="Times New Roman" w:hAnsi="Times New Roman" w:cs="Times New Roman"/>
          <w:b/>
          <w:bCs/>
        </w:rPr>
        <w:t>”</w:t>
      </w:r>
    </w:p>
    <w:p w14:paraId="3207B171" w14:textId="747A67AE" w:rsidR="00AF4438" w:rsidRDefault="00340C0F" w:rsidP="004432A3">
      <w:pPr>
        <w:spacing w:line="360" w:lineRule="auto"/>
        <w:jc w:val="center"/>
        <w:rPr>
          <w:rFonts w:ascii="Times New Roman" w:hAnsi="Times New Roman" w:cs="Times New Roman"/>
          <w:i/>
          <w:iCs/>
        </w:rPr>
      </w:pPr>
      <w:r w:rsidRPr="008E73DC">
        <w:rPr>
          <w:rFonts w:ascii="Times New Roman" w:hAnsi="Times New Roman" w:cs="Times New Roman"/>
          <w:i/>
          <w:iCs/>
        </w:rPr>
        <w:t xml:space="preserve">Connections </w:t>
      </w:r>
      <w:r w:rsidR="008E73DC" w:rsidRPr="008E73DC">
        <w:rPr>
          <w:rFonts w:ascii="Times New Roman" w:hAnsi="Times New Roman" w:cs="Times New Roman"/>
          <w:i/>
          <w:iCs/>
        </w:rPr>
        <w:t>Across Time</w:t>
      </w:r>
    </w:p>
    <w:p w14:paraId="4BA22F0E" w14:textId="7626F5DF" w:rsidR="00F00475" w:rsidRPr="008E73DC" w:rsidRDefault="00972606" w:rsidP="004432A3">
      <w:pPr>
        <w:spacing w:line="360" w:lineRule="auto"/>
        <w:jc w:val="center"/>
        <w:rPr>
          <w:rFonts w:ascii="Times New Roman" w:hAnsi="Times New Roman" w:cs="Times New Roman"/>
          <w:i/>
          <w:iCs/>
        </w:rPr>
      </w:pPr>
      <w:r>
        <w:rPr>
          <w:rFonts w:ascii="Times New Roman" w:hAnsi="Times New Roman" w:cs="Times New Roman"/>
          <w:i/>
          <w:iCs/>
        </w:rPr>
        <w:t>………………………………………………</w:t>
      </w:r>
    </w:p>
    <w:p w14:paraId="05DE3A75" w14:textId="78420633" w:rsidR="00AC7E3A" w:rsidRDefault="00CA531B" w:rsidP="004432A3">
      <w:pPr>
        <w:spacing w:line="360" w:lineRule="auto"/>
        <w:jc w:val="center"/>
        <w:rPr>
          <w:rFonts w:ascii="Times New Roman" w:hAnsi="Times New Roman" w:cs="Times New Roman"/>
        </w:rPr>
      </w:pPr>
      <w:r w:rsidRPr="00CA531B">
        <w:rPr>
          <w:rFonts w:ascii="Times New Roman" w:hAnsi="Times New Roman" w:cs="Times New Roman"/>
        </w:rPr>
        <w:t>.</w:t>
      </w:r>
    </w:p>
    <w:p w14:paraId="1A06407A" w14:textId="77777777" w:rsidR="005125B3" w:rsidRDefault="005125B3" w:rsidP="00DA1A1F">
      <w:pPr>
        <w:spacing w:line="360" w:lineRule="auto"/>
        <w:jc w:val="both"/>
        <w:rPr>
          <w:rFonts w:ascii="Times New Roman" w:hAnsi="Times New Roman" w:cs="Times New Roman"/>
        </w:rPr>
      </w:pPr>
    </w:p>
    <w:p w14:paraId="51A75FBD" w14:textId="0DA18980" w:rsidR="00C71B95" w:rsidRDefault="00800306" w:rsidP="00DA1A1F">
      <w:pPr>
        <w:spacing w:line="360" w:lineRule="auto"/>
        <w:jc w:val="both"/>
        <w:rPr>
          <w:rFonts w:ascii="Times New Roman" w:hAnsi="Times New Roman" w:cs="Times New Roman"/>
        </w:rPr>
      </w:pPr>
      <w:r>
        <w:rPr>
          <w:rFonts w:ascii="Times New Roman" w:hAnsi="Times New Roman" w:cs="Times New Roman"/>
        </w:rPr>
        <w:t xml:space="preserve">Cultural Critic and </w:t>
      </w:r>
      <w:r w:rsidR="00913F10">
        <w:rPr>
          <w:rFonts w:ascii="Times New Roman" w:hAnsi="Times New Roman" w:cs="Times New Roman"/>
        </w:rPr>
        <w:t>h</w:t>
      </w:r>
      <w:r w:rsidR="00C4031D">
        <w:rPr>
          <w:rFonts w:ascii="Times New Roman" w:hAnsi="Times New Roman" w:cs="Times New Roman"/>
        </w:rPr>
        <w:t>istor</w:t>
      </w:r>
      <w:r w:rsidR="00166988">
        <w:rPr>
          <w:rFonts w:ascii="Times New Roman" w:hAnsi="Times New Roman" w:cs="Times New Roman"/>
        </w:rPr>
        <w:t xml:space="preserve">ian Richard Slotkin </w:t>
      </w:r>
      <w:r w:rsidR="003232D7">
        <w:rPr>
          <w:rFonts w:ascii="Times New Roman" w:hAnsi="Times New Roman" w:cs="Times New Roman"/>
        </w:rPr>
        <w:t>proposes that the Western</w:t>
      </w:r>
      <w:r w:rsidR="002A09FA">
        <w:rPr>
          <w:rFonts w:ascii="Times New Roman" w:hAnsi="Times New Roman" w:cs="Times New Roman"/>
        </w:rPr>
        <w:t xml:space="preserve"> didn’t </w:t>
      </w:r>
      <w:r w:rsidR="00B11308">
        <w:rPr>
          <w:rFonts w:ascii="Times New Roman" w:hAnsi="Times New Roman" w:cs="Times New Roman"/>
        </w:rPr>
        <w:t>‘die’</w:t>
      </w:r>
      <w:r w:rsidR="007D7584">
        <w:rPr>
          <w:rFonts w:ascii="Times New Roman" w:hAnsi="Times New Roman" w:cs="Times New Roman"/>
        </w:rPr>
        <w:t xml:space="preserve"> in the </w:t>
      </w:r>
      <w:r w:rsidR="00913F10">
        <w:rPr>
          <w:rFonts w:ascii="Times New Roman" w:hAnsi="Times New Roman" w:cs="Times New Roman"/>
        </w:rPr>
        <w:t>19</w:t>
      </w:r>
      <w:r w:rsidR="007D7584">
        <w:rPr>
          <w:rFonts w:ascii="Times New Roman" w:hAnsi="Times New Roman" w:cs="Times New Roman"/>
        </w:rPr>
        <w:t>70s</w:t>
      </w:r>
      <w:r w:rsidR="00B11308">
        <w:rPr>
          <w:rFonts w:ascii="Times New Roman" w:hAnsi="Times New Roman" w:cs="Times New Roman"/>
        </w:rPr>
        <w:t xml:space="preserve">, it </w:t>
      </w:r>
      <w:r w:rsidR="007D7584">
        <w:rPr>
          <w:rFonts w:ascii="Times New Roman" w:hAnsi="Times New Roman" w:cs="Times New Roman"/>
        </w:rPr>
        <w:t>was</w:t>
      </w:r>
      <w:r w:rsidR="00B11308">
        <w:rPr>
          <w:rFonts w:ascii="Times New Roman" w:hAnsi="Times New Roman" w:cs="Times New Roman"/>
        </w:rPr>
        <w:t xml:space="preserve"> just supplanted </w:t>
      </w:r>
      <w:r w:rsidR="003663A9">
        <w:rPr>
          <w:rFonts w:ascii="Times New Roman" w:hAnsi="Times New Roman" w:cs="Times New Roman"/>
        </w:rPr>
        <w:t>by S</w:t>
      </w:r>
      <w:r w:rsidR="007D7584">
        <w:rPr>
          <w:rFonts w:ascii="Times New Roman" w:hAnsi="Times New Roman" w:cs="Times New Roman"/>
        </w:rPr>
        <w:t xml:space="preserve">cience </w:t>
      </w:r>
      <w:r w:rsidR="003663A9">
        <w:rPr>
          <w:rFonts w:ascii="Times New Roman" w:hAnsi="Times New Roman" w:cs="Times New Roman"/>
        </w:rPr>
        <w:t>F</w:t>
      </w:r>
      <w:r w:rsidR="007D7584">
        <w:rPr>
          <w:rFonts w:ascii="Times New Roman" w:hAnsi="Times New Roman" w:cs="Times New Roman"/>
        </w:rPr>
        <w:t>iction</w:t>
      </w:r>
      <w:r w:rsidR="003663A9">
        <w:rPr>
          <w:rFonts w:ascii="Times New Roman" w:hAnsi="Times New Roman" w:cs="Times New Roman"/>
        </w:rPr>
        <w:t xml:space="preserve"> - </w:t>
      </w:r>
      <w:r w:rsidR="00694E8B">
        <w:rPr>
          <w:rFonts w:ascii="Times New Roman" w:hAnsi="Times New Roman" w:cs="Times New Roman"/>
        </w:rPr>
        <w:t>in cinemas and on the small screen</w:t>
      </w:r>
      <w:r w:rsidR="001D2E7B">
        <w:rPr>
          <w:rFonts w:ascii="Times New Roman" w:hAnsi="Times New Roman" w:cs="Times New Roman"/>
        </w:rPr>
        <w:t xml:space="preserve">. </w:t>
      </w:r>
      <w:r w:rsidR="00AF0F86">
        <w:rPr>
          <w:rFonts w:ascii="Times New Roman" w:hAnsi="Times New Roman" w:cs="Times New Roman"/>
        </w:rPr>
        <w:t xml:space="preserve">Shows like </w:t>
      </w:r>
      <w:r w:rsidR="00AF0F86" w:rsidRPr="00CB066A">
        <w:rPr>
          <w:rFonts w:ascii="Times New Roman" w:hAnsi="Times New Roman" w:cs="Times New Roman"/>
          <w:i/>
          <w:iCs/>
        </w:rPr>
        <w:t>Star Trek</w:t>
      </w:r>
      <w:r w:rsidR="00913F10">
        <w:rPr>
          <w:rFonts w:ascii="Times New Roman" w:hAnsi="Times New Roman" w:cs="Times New Roman"/>
          <w:i/>
          <w:iCs/>
        </w:rPr>
        <w:t xml:space="preserve"> </w:t>
      </w:r>
      <w:r w:rsidR="00913F10" w:rsidRPr="00F5403F">
        <w:rPr>
          <w:rFonts w:ascii="Times New Roman" w:hAnsi="Times New Roman" w:cs="Times New Roman"/>
        </w:rPr>
        <w:t>(1966)</w:t>
      </w:r>
      <w:r w:rsidR="005232D4">
        <w:rPr>
          <w:rFonts w:ascii="Times New Roman" w:hAnsi="Times New Roman" w:cs="Times New Roman"/>
        </w:rPr>
        <w:t>, which was famously pitched as “</w:t>
      </w:r>
      <w:r w:rsidR="005232D4" w:rsidRPr="0036251C">
        <w:rPr>
          <w:rFonts w:ascii="Times New Roman" w:hAnsi="Times New Roman" w:cs="Times New Roman"/>
        </w:rPr>
        <w:t xml:space="preserve">Wagon Train </w:t>
      </w:r>
      <w:r w:rsidR="005232D4">
        <w:rPr>
          <w:rFonts w:ascii="Times New Roman" w:hAnsi="Times New Roman" w:cs="Times New Roman"/>
        </w:rPr>
        <w:t>to the stars!” (CBR, 2021)</w:t>
      </w:r>
      <w:r w:rsidR="005232D4" w:rsidRPr="002B7198">
        <w:rPr>
          <w:rFonts w:ascii="Times New Roman" w:hAnsi="Times New Roman" w:cs="Times New Roman"/>
        </w:rPr>
        <w:t xml:space="preserve"> </w:t>
      </w:r>
      <w:r w:rsidR="000A64B5">
        <w:rPr>
          <w:rFonts w:ascii="Times New Roman" w:hAnsi="Times New Roman" w:cs="Times New Roman"/>
        </w:rPr>
        <w:t>by its</w:t>
      </w:r>
      <w:r w:rsidR="004312FB">
        <w:rPr>
          <w:rFonts w:ascii="Times New Roman" w:hAnsi="Times New Roman" w:cs="Times New Roman"/>
        </w:rPr>
        <w:t xml:space="preserve"> creator Gene Roddenberry </w:t>
      </w:r>
      <w:r w:rsidR="000F45C0">
        <w:rPr>
          <w:rFonts w:ascii="Times New Roman" w:hAnsi="Times New Roman" w:cs="Times New Roman"/>
        </w:rPr>
        <w:t xml:space="preserve">- </w:t>
      </w:r>
      <w:r w:rsidR="000A64B5">
        <w:rPr>
          <w:rFonts w:ascii="Times New Roman" w:hAnsi="Times New Roman" w:cs="Times New Roman"/>
        </w:rPr>
        <w:t xml:space="preserve">who had </w:t>
      </w:r>
      <w:r w:rsidR="004E2D3E" w:rsidRPr="002B7198">
        <w:rPr>
          <w:rFonts w:ascii="Times New Roman" w:hAnsi="Times New Roman" w:cs="Times New Roman"/>
        </w:rPr>
        <w:t>made his name as a screenwriter on</w:t>
      </w:r>
      <w:r w:rsidR="004E2D3E">
        <w:rPr>
          <w:rFonts w:ascii="Times New Roman" w:hAnsi="Times New Roman" w:cs="Times New Roman"/>
        </w:rPr>
        <w:t xml:space="preserve"> </w:t>
      </w:r>
      <w:r w:rsidR="004E2D3E" w:rsidRPr="001A2D44">
        <w:rPr>
          <w:rFonts w:ascii="Times New Roman" w:hAnsi="Times New Roman" w:cs="Times New Roman"/>
          <w:i/>
          <w:iCs/>
        </w:rPr>
        <w:t xml:space="preserve">Have Gun </w:t>
      </w:r>
      <w:r w:rsidR="006A4503">
        <w:rPr>
          <w:rFonts w:ascii="Times New Roman" w:hAnsi="Times New Roman" w:cs="Times New Roman"/>
          <w:i/>
          <w:iCs/>
        </w:rPr>
        <w:t>-</w:t>
      </w:r>
      <w:r w:rsidR="004E2D3E" w:rsidRPr="001A2D44">
        <w:rPr>
          <w:rFonts w:ascii="Times New Roman" w:hAnsi="Times New Roman" w:cs="Times New Roman"/>
          <w:i/>
          <w:iCs/>
        </w:rPr>
        <w:t>Will Travel</w:t>
      </w:r>
      <w:r w:rsidR="004E2D3E" w:rsidRPr="002B7198">
        <w:rPr>
          <w:rFonts w:ascii="Times New Roman" w:hAnsi="Times New Roman" w:cs="Times New Roman"/>
        </w:rPr>
        <w:t>,</w:t>
      </w:r>
      <w:r w:rsidR="00461FC0">
        <w:rPr>
          <w:rFonts w:ascii="Times New Roman" w:hAnsi="Times New Roman" w:cs="Times New Roman"/>
        </w:rPr>
        <w:t xml:space="preserve"> </w:t>
      </w:r>
      <w:r w:rsidR="00AF0F86">
        <w:rPr>
          <w:rFonts w:ascii="Times New Roman" w:hAnsi="Times New Roman" w:cs="Times New Roman"/>
        </w:rPr>
        <w:t xml:space="preserve">and movies like </w:t>
      </w:r>
      <w:r w:rsidR="00AF0F86" w:rsidRPr="00500479">
        <w:rPr>
          <w:rFonts w:ascii="Times New Roman" w:hAnsi="Times New Roman" w:cs="Times New Roman"/>
          <w:i/>
          <w:iCs/>
        </w:rPr>
        <w:t>Planet of the Apes</w:t>
      </w:r>
      <w:r w:rsidR="00037B9A">
        <w:rPr>
          <w:rFonts w:ascii="Times New Roman" w:hAnsi="Times New Roman" w:cs="Times New Roman"/>
          <w:i/>
          <w:iCs/>
        </w:rPr>
        <w:t xml:space="preserve"> </w:t>
      </w:r>
      <w:r w:rsidR="00037B9A" w:rsidRPr="007B082E">
        <w:rPr>
          <w:rFonts w:ascii="Times New Roman" w:hAnsi="Times New Roman" w:cs="Times New Roman"/>
        </w:rPr>
        <w:t>(</w:t>
      </w:r>
      <w:r w:rsidR="007B082E" w:rsidRPr="007B082E">
        <w:rPr>
          <w:rFonts w:ascii="Times New Roman" w:hAnsi="Times New Roman" w:cs="Times New Roman"/>
        </w:rPr>
        <w:t>1968)</w:t>
      </w:r>
      <w:r w:rsidR="00AF0F86">
        <w:rPr>
          <w:rFonts w:ascii="Times New Roman" w:hAnsi="Times New Roman" w:cs="Times New Roman"/>
        </w:rPr>
        <w:t xml:space="preserve"> and </w:t>
      </w:r>
      <w:r w:rsidR="00AF0F86" w:rsidRPr="00500479">
        <w:rPr>
          <w:rFonts w:ascii="Times New Roman" w:hAnsi="Times New Roman" w:cs="Times New Roman"/>
          <w:i/>
          <w:iCs/>
        </w:rPr>
        <w:t>Star Wars</w:t>
      </w:r>
      <w:r w:rsidR="00B85EF4">
        <w:rPr>
          <w:rFonts w:ascii="Times New Roman" w:hAnsi="Times New Roman" w:cs="Times New Roman"/>
        </w:rPr>
        <w:t xml:space="preserve"> (19</w:t>
      </w:r>
      <w:r w:rsidR="00080D6C">
        <w:rPr>
          <w:rFonts w:ascii="Times New Roman" w:hAnsi="Times New Roman" w:cs="Times New Roman"/>
        </w:rPr>
        <w:t xml:space="preserve">77) </w:t>
      </w:r>
      <w:r w:rsidR="00545A02">
        <w:rPr>
          <w:rFonts w:ascii="Times New Roman" w:hAnsi="Times New Roman" w:cs="Times New Roman"/>
        </w:rPr>
        <w:t>had gained precedence</w:t>
      </w:r>
      <w:r w:rsidR="00DD49DB">
        <w:rPr>
          <w:rFonts w:ascii="Times New Roman" w:hAnsi="Times New Roman" w:cs="Times New Roman"/>
        </w:rPr>
        <w:t>,</w:t>
      </w:r>
      <w:r w:rsidR="00335769">
        <w:rPr>
          <w:rFonts w:ascii="Times New Roman" w:hAnsi="Times New Roman" w:cs="Times New Roman"/>
        </w:rPr>
        <w:t xml:space="preserve"> </w:t>
      </w:r>
      <w:r w:rsidR="00A26BBC">
        <w:rPr>
          <w:rFonts w:ascii="Times New Roman" w:hAnsi="Times New Roman" w:cs="Times New Roman"/>
        </w:rPr>
        <w:t xml:space="preserve">because at a time when America was reckoning with its past and </w:t>
      </w:r>
      <w:r w:rsidR="009B6121">
        <w:rPr>
          <w:rFonts w:ascii="Times New Roman" w:hAnsi="Times New Roman" w:cs="Times New Roman"/>
        </w:rPr>
        <w:t>its place in the world</w:t>
      </w:r>
      <w:r w:rsidR="00FB29AD">
        <w:rPr>
          <w:rFonts w:ascii="Times New Roman" w:hAnsi="Times New Roman" w:cs="Times New Roman"/>
        </w:rPr>
        <w:t>, they “presented… alter</w:t>
      </w:r>
      <w:r w:rsidR="008D7113">
        <w:rPr>
          <w:rFonts w:ascii="Times New Roman" w:hAnsi="Times New Roman" w:cs="Times New Roman"/>
        </w:rPr>
        <w:t xml:space="preserve">natives to the </w:t>
      </w:r>
      <w:bookmarkStart w:id="5" w:name="_Hlk187378557"/>
      <w:r w:rsidR="008D7113">
        <w:rPr>
          <w:rFonts w:ascii="Times New Roman" w:hAnsi="Times New Roman" w:cs="Times New Roman"/>
        </w:rPr>
        <w:t xml:space="preserve">historized spaces of the </w:t>
      </w:r>
      <w:r w:rsidR="00EF5096">
        <w:rPr>
          <w:rFonts w:ascii="Times New Roman" w:hAnsi="Times New Roman" w:cs="Times New Roman"/>
        </w:rPr>
        <w:t>W</w:t>
      </w:r>
      <w:r w:rsidR="008D7113">
        <w:rPr>
          <w:rFonts w:ascii="Times New Roman" w:hAnsi="Times New Roman" w:cs="Times New Roman"/>
        </w:rPr>
        <w:t>estern</w:t>
      </w:r>
      <w:bookmarkEnd w:id="5"/>
      <w:r w:rsidR="008D7113">
        <w:rPr>
          <w:rFonts w:ascii="Times New Roman" w:hAnsi="Times New Roman" w:cs="Times New Roman"/>
        </w:rPr>
        <w:t xml:space="preserve">” </w:t>
      </w:r>
      <w:r w:rsidR="00EF5096">
        <w:rPr>
          <w:rFonts w:ascii="Times New Roman" w:hAnsi="Times New Roman" w:cs="Times New Roman"/>
        </w:rPr>
        <w:t xml:space="preserve">which could “purchase </w:t>
      </w:r>
      <w:r w:rsidR="008F615E">
        <w:rPr>
          <w:rFonts w:ascii="Times New Roman" w:hAnsi="Times New Roman" w:cs="Times New Roman"/>
        </w:rPr>
        <w:t xml:space="preserve">imaginative freedom… by keeping real </w:t>
      </w:r>
      <w:r w:rsidR="00F12CE6">
        <w:rPr>
          <w:rFonts w:ascii="Times New Roman" w:hAnsi="Times New Roman" w:cs="Times New Roman"/>
        </w:rPr>
        <w:t>historical</w:t>
      </w:r>
      <w:r w:rsidR="008F615E">
        <w:rPr>
          <w:rFonts w:ascii="Times New Roman" w:hAnsi="Times New Roman" w:cs="Times New Roman"/>
        </w:rPr>
        <w:t xml:space="preserve"> references </w:t>
      </w:r>
      <w:r w:rsidR="00F12CE6">
        <w:rPr>
          <w:rFonts w:ascii="Times New Roman" w:hAnsi="Times New Roman" w:cs="Times New Roman"/>
        </w:rPr>
        <w:t>at a distance.”</w:t>
      </w:r>
      <w:r w:rsidR="008F615E">
        <w:rPr>
          <w:rFonts w:ascii="Times New Roman" w:hAnsi="Times New Roman" w:cs="Times New Roman"/>
        </w:rPr>
        <w:t xml:space="preserve"> </w:t>
      </w:r>
      <w:r w:rsidR="00F12CE6">
        <w:rPr>
          <w:rFonts w:ascii="Times New Roman" w:hAnsi="Times New Roman" w:cs="Times New Roman"/>
        </w:rPr>
        <w:t xml:space="preserve">(1992). </w:t>
      </w:r>
    </w:p>
    <w:p w14:paraId="5DB1992D" w14:textId="2B1D2F2B" w:rsidR="00516E05" w:rsidRDefault="00C4151C" w:rsidP="006F7F0D">
      <w:pPr>
        <w:spacing w:line="360" w:lineRule="auto"/>
        <w:jc w:val="both"/>
        <w:rPr>
          <w:rFonts w:ascii="Times New Roman" w:hAnsi="Times New Roman" w:cs="Times New Roman"/>
        </w:rPr>
      </w:pPr>
      <w:r w:rsidRPr="0073036F">
        <w:rPr>
          <w:rFonts w:ascii="Times New Roman" w:hAnsi="Times New Roman" w:cs="Times New Roman"/>
          <w:i/>
          <w:iCs/>
        </w:rPr>
        <w:t>Terminator 2</w:t>
      </w:r>
      <w:r>
        <w:rPr>
          <w:rFonts w:ascii="Times New Roman" w:hAnsi="Times New Roman" w:cs="Times New Roman"/>
        </w:rPr>
        <w:t xml:space="preserve"> </w:t>
      </w:r>
      <w:r w:rsidR="0059593D">
        <w:rPr>
          <w:rFonts w:ascii="Times New Roman" w:hAnsi="Times New Roman" w:cs="Times New Roman"/>
        </w:rPr>
        <w:t>[</w:t>
      </w:r>
      <w:r w:rsidR="0059593D" w:rsidRPr="0073036F">
        <w:rPr>
          <w:rFonts w:ascii="Times New Roman" w:hAnsi="Times New Roman" w:cs="Times New Roman"/>
        </w:rPr>
        <w:t>T2</w:t>
      </w:r>
      <w:r w:rsidR="0059593D">
        <w:rPr>
          <w:rFonts w:ascii="Times New Roman" w:hAnsi="Times New Roman" w:cs="Times New Roman"/>
        </w:rPr>
        <w:t xml:space="preserve">] </w:t>
      </w:r>
      <w:r w:rsidR="00F77CB7">
        <w:rPr>
          <w:rFonts w:ascii="Times New Roman" w:hAnsi="Times New Roman" w:cs="Times New Roman"/>
        </w:rPr>
        <w:t>ke</w:t>
      </w:r>
      <w:r w:rsidR="008374BE">
        <w:rPr>
          <w:rFonts w:ascii="Times New Roman" w:hAnsi="Times New Roman" w:cs="Times New Roman"/>
        </w:rPr>
        <w:t>eps</w:t>
      </w:r>
      <w:r w:rsidR="00F77CB7">
        <w:rPr>
          <w:rFonts w:ascii="Times New Roman" w:hAnsi="Times New Roman" w:cs="Times New Roman"/>
        </w:rPr>
        <w:t xml:space="preserve"> </w:t>
      </w:r>
      <w:r w:rsidR="00C7149C">
        <w:rPr>
          <w:rFonts w:ascii="Times New Roman" w:hAnsi="Times New Roman" w:cs="Times New Roman"/>
        </w:rPr>
        <w:t xml:space="preserve">the </w:t>
      </w:r>
      <w:r w:rsidR="00C7149C" w:rsidRPr="00C7149C">
        <w:rPr>
          <w:rFonts w:ascii="Times New Roman" w:hAnsi="Times New Roman" w:cs="Times New Roman"/>
        </w:rPr>
        <w:t xml:space="preserve">historized spaces of the Western </w:t>
      </w:r>
      <w:r w:rsidR="00F77CB7">
        <w:rPr>
          <w:rFonts w:ascii="Times New Roman" w:hAnsi="Times New Roman" w:cs="Times New Roman"/>
        </w:rPr>
        <w:t>at a distance</w:t>
      </w:r>
      <w:r w:rsidR="00DC095F">
        <w:rPr>
          <w:rFonts w:ascii="Times New Roman" w:hAnsi="Times New Roman" w:cs="Times New Roman"/>
        </w:rPr>
        <w:t xml:space="preserve"> by</w:t>
      </w:r>
      <w:r w:rsidR="00F77CB7">
        <w:rPr>
          <w:rFonts w:ascii="Times New Roman" w:hAnsi="Times New Roman" w:cs="Times New Roman"/>
        </w:rPr>
        <w:t xml:space="preserve"> u</w:t>
      </w:r>
      <w:r w:rsidR="000F4E70">
        <w:rPr>
          <w:rFonts w:ascii="Times New Roman" w:hAnsi="Times New Roman" w:cs="Times New Roman"/>
        </w:rPr>
        <w:t>pdat</w:t>
      </w:r>
      <w:r w:rsidR="00DC095F">
        <w:rPr>
          <w:rFonts w:ascii="Times New Roman" w:hAnsi="Times New Roman" w:cs="Times New Roman"/>
        </w:rPr>
        <w:t>ing</w:t>
      </w:r>
      <w:r w:rsidR="000F4E70">
        <w:rPr>
          <w:rFonts w:ascii="Times New Roman" w:hAnsi="Times New Roman" w:cs="Times New Roman"/>
        </w:rPr>
        <w:t xml:space="preserve"> them with a modern sheen</w:t>
      </w:r>
      <w:r w:rsidR="006F7F0D">
        <w:rPr>
          <w:rFonts w:ascii="Times New Roman" w:hAnsi="Times New Roman" w:cs="Times New Roman"/>
        </w:rPr>
        <w:t>;</w:t>
      </w:r>
      <w:r w:rsidR="006F7F0D" w:rsidRPr="006F7F0D">
        <w:rPr>
          <w:rFonts w:ascii="Times New Roman" w:hAnsi="Times New Roman" w:cs="Times New Roman"/>
          <w:i/>
          <w:iCs/>
        </w:rPr>
        <w:t xml:space="preserve"> </w:t>
      </w:r>
      <w:r w:rsidR="006F7F0D" w:rsidRPr="00287B90">
        <w:rPr>
          <w:rFonts w:ascii="Times New Roman" w:hAnsi="Times New Roman" w:cs="Times New Roman"/>
          <w:i/>
          <w:iCs/>
        </w:rPr>
        <w:t>Shane</w:t>
      </w:r>
      <w:r w:rsidR="006F7F0D">
        <w:rPr>
          <w:rFonts w:ascii="Times New Roman" w:hAnsi="Times New Roman" w:cs="Times New Roman"/>
        </w:rPr>
        <w:t xml:space="preserve">, </w:t>
      </w:r>
      <w:r w:rsidR="00D240F6">
        <w:rPr>
          <w:rFonts w:ascii="Times New Roman" w:hAnsi="Times New Roman" w:cs="Times New Roman"/>
        </w:rPr>
        <w:t>sees</w:t>
      </w:r>
      <w:r w:rsidR="006F7F0D">
        <w:rPr>
          <w:rFonts w:ascii="Times New Roman" w:hAnsi="Times New Roman" w:cs="Times New Roman"/>
        </w:rPr>
        <w:t xml:space="preserve"> the hero and protector of a young boy first stride into his world on horseback. </w:t>
      </w:r>
      <w:r w:rsidR="00C81D0C">
        <w:rPr>
          <w:rFonts w:ascii="Times New Roman" w:hAnsi="Times New Roman" w:cs="Times New Roman"/>
        </w:rPr>
        <w:t>T2</w:t>
      </w:r>
      <w:r w:rsidR="00D31231">
        <w:rPr>
          <w:rFonts w:ascii="Times New Roman" w:hAnsi="Times New Roman" w:cs="Times New Roman"/>
        </w:rPr>
        <w:t xml:space="preserve"> </w:t>
      </w:r>
      <w:r w:rsidR="00B63A0E">
        <w:rPr>
          <w:rFonts w:ascii="Times New Roman" w:hAnsi="Times New Roman" w:cs="Times New Roman"/>
        </w:rPr>
        <w:t>by contrast</w:t>
      </w:r>
      <w:r w:rsidR="006F7F0D">
        <w:rPr>
          <w:rFonts w:ascii="Times New Roman" w:hAnsi="Times New Roman" w:cs="Times New Roman"/>
        </w:rPr>
        <w:t xml:space="preserve">, </w:t>
      </w:r>
      <w:r w:rsidR="00B63A0E">
        <w:rPr>
          <w:rFonts w:ascii="Times New Roman" w:hAnsi="Times New Roman" w:cs="Times New Roman"/>
        </w:rPr>
        <w:t xml:space="preserve">has </w:t>
      </w:r>
      <w:r w:rsidR="006F7F0D">
        <w:rPr>
          <w:rFonts w:ascii="Times New Roman" w:hAnsi="Times New Roman" w:cs="Times New Roman"/>
        </w:rPr>
        <w:t>the lone gunfighter arrive on a Harley. Sometimes though</w:t>
      </w:r>
      <w:r w:rsidR="0030046C">
        <w:rPr>
          <w:rFonts w:ascii="Times New Roman" w:hAnsi="Times New Roman" w:cs="Times New Roman"/>
        </w:rPr>
        <w:t xml:space="preserve">, Cameron directly confronts Western </w:t>
      </w:r>
      <w:r w:rsidR="00592579">
        <w:rPr>
          <w:rFonts w:ascii="Times New Roman" w:hAnsi="Times New Roman" w:cs="Times New Roman"/>
        </w:rPr>
        <w:t xml:space="preserve">connotations, usually to challenge </w:t>
      </w:r>
      <w:r w:rsidR="000F4858">
        <w:rPr>
          <w:rFonts w:ascii="Times New Roman" w:hAnsi="Times New Roman" w:cs="Times New Roman"/>
        </w:rPr>
        <w:t xml:space="preserve">the </w:t>
      </w:r>
      <w:r w:rsidR="001E5C27">
        <w:rPr>
          <w:rFonts w:ascii="Times New Roman" w:hAnsi="Times New Roman" w:cs="Times New Roman"/>
        </w:rPr>
        <w:t>tough guy</w:t>
      </w:r>
      <w:r w:rsidR="00627F1A">
        <w:rPr>
          <w:rFonts w:ascii="Times New Roman" w:hAnsi="Times New Roman" w:cs="Times New Roman"/>
        </w:rPr>
        <w:t xml:space="preserve"> </w:t>
      </w:r>
      <w:r w:rsidR="00B468DC">
        <w:rPr>
          <w:rFonts w:ascii="Times New Roman" w:hAnsi="Times New Roman" w:cs="Times New Roman"/>
        </w:rPr>
        <w:t>stereotypes</w:t>
      </w:r>
      <w:r w:rsidR="007D39F6">
        <w:rPr>
          <w:rFonts w:ascii="Times New Roman" w:hAnsi="Times New Roman" w:cs="Times New Roman"/>
        </w:rPr>
        <w:t xml:space="preserve"> </w:t>
      </w:r>
      <w:r w:rsidR="00D960F4">
        <w:rPr>
          <w:rFonts w:ascii="Times New Roman" w:hAnsi="Times New Roman" w:cs="Times New Roman"/>
        </w:rPr>
        <w:t>commonly</w:t>
      </w:r>
      <w:r w:rsidR="007D39F6">
        <w:rPr>
          <w:rFonts w:ascii="Times New Roman" w:hAnsi="Times New Roman" w:cs="Times New Roman"/>
        </w:rPr>
        <w:t xml:space="preserve"> associated with the19</w:t>
      </w:r>
      <w:r w:rsidR="004F73AD">
        <w:rPr>
          <w:rFonts w:ascii="Times New Roman" w:hAnsi="Times New Roman" w:cs="Times New Roman"/>
        </w:rPr>
        <w:t>80s</w:t>
      </w:r>
      <w:r w:rsidR="00516E05">
        <w:rPr>
          <w:rFonts w:ascii="Times New Roman" w:hAnsi="Times New Roman" w:cs="Times New Roman"/>
        </w:rPr>
        <w:t>:</w:t>
      </w:r>
    </w:p>
    <w:p w14:paraId="32B7931D" w14:textId="1A2C8FF9" w:rsidR="00516E05" w:rsidRDefault="00AF197F" w:rsidP="006F7F0D">
      <w:pPr>
        <w:spacing w:line="360" w:lineRule="auto"/>
        <w:jc w:val="both"/>
        <w:rPr>
          <w:rFonts w:ascii="Times New Roman" w:hAnsi="Times New Roman" w:cs="Times New Roman"/>
        </w:rPr>
      </w:pPr>
      <w:r w:rsidRPr="00E84BB9">
        <w:rPr>
          <w:rFonts w:ascii="Times New Roman" w:hAnsi="Times New Roman" w:cs="Times New Roman"/>
        </w:rPr>
        <w:t xml:space="preserve">In the first film, he obtained his clothes by killing a punk in a vigilante act. Now he strolls into a Country and Western bar, itself a venue of cartoonish toughness. The cowboy parody is overt. (French, </w:t>
      </w:r>
      <w:r w:rsidR="005C7C09">
        <w:rPr>
          <w:rFonts w:ascii="Times New Roman" w:hAnsi="Times New Roman" w:cs="Times New Roman"/>
        </w:rPr>
        <w:t xml:space="preserve">S, </w:t>
      </w:r>
      <w:r w:rsidRPr="00E84BB9">
        <w:rPr>
          <w:rFonts w:ascii="Times New Roman" w:hAnsi="Times New Roman" w:cs="Times New Roman"/>
        </w:rPr>
        <w:t>1996).</w:t>
      </w:r>
    </w:p>
    <w:p w14:paraId="174F325D" w14:textId="77777777" w:rsidR="00C11847" w:rsidRDefault="00C11847" w:rsidP="006F7F0D">
      <w:pPr>
        <w:spacing w:line="360" w:lineRule="auto"/>
        <w:jc w:val="both"/>
        <w:rPr>
          <w:rFonts w:ascii="Times New Roman" w:hAnsi="Times New Roman" w:cs="Times New Roman"/>
        </w:rPr>
      </w:pPr>
    </w:p>
    <w:p w14:paraId="7A3F5E52" w14:textId="77777777" w:rsidR="00C11847" w:rsidRDefault="00C11847" w:rsidP="006F7F0D">
      <w:pPr>
        <w:spacing w:line="360" w:lineRule="auto"/>
        <w:jc w:val="both"/>
        <w:rPr>
          <w:rFonts w:ascii="Times New Roman" w:hAnsi="Times New Roman" w:cs="Times New Roman"/>
        </w:rPr>
      </w:pPr>
    </w:p>
    <w:p w14:paraId="18C70763" w14:textId="77777777" w:rsidR="00C11847" w:rsidRDefault="00C11847" w:rsidP="006F7F0D">
      <w:pPr>
        <w:spacing w:line="360" w:lineRule="auto"/>
        <w:jc w:val="both"/>
        <w:rPr>
          <w:rFonts w:ascii="Times New Roman" w:hAnsi="Times New Roman" w:cs="Times New Roman"/>
        </w:rPr>
      </w:pPr>
    </w:p>
    <w:p w14:paraId="2A56A888" w14:textId="77777777" w:rsidR="00C11847" w:rsidRDefault="00C11847" w:rsidP="006F7F0D">
      <w:pPr>
        <w:spacing w:line="360" w:lineRule="auto"/>
        <w:jc w:val="both"/>
        <w:rPr>
          <w:rFonts w:ascii="Times New Roman" w:hAnsi="Times New Roman" w:cs="Times New Roman"/>
        </w:rPr>
      </w:pPr>
    </w:p>
    <w:p w14:paraId="3CC8CFCC" w14:textId="1E6564F2" w:rsidR="00B64E47" w:rsidRDefault="0047059D" w:rsidP="006F7F0D">
      <w:pPr>
        <w:spacing w:line="360" w:lineRule="auto"/>
        <w:jc w:val="both"/>
        <w:rPr>
          <w:rFonts w:ascii="Times New Roman" w:hAnsi="Times New Roman" w:cs="Times New Roman"/>
        </w:rPr>
      </w:pPr>
      <w:r w:rsidRPr="0047059D">
        <w:rPr>
          <w:rFonts w:ascii="Times New Roman" w:hAnsi="Times New Roman" w:cs="Times New Roman"/>
        </w:rPr>
        <w:t xml:space="preserve">This </w:t>
      </w:r>
      <w:r w:rsidR="0051628B">
        <w:rPr>
          <w:rFonts w:ascii="Times New Roman" w:hAnsi="Times New Roman" w:cs="Times New Roman"/>
        </w:rPr>
        <w:t>then</w:t>
      </w:r>
      <w:r w:rsidR="00C11847">
        <w:rPr>
          <w:rFonts w:ascii="Times New Roman" w:hAnsi="Times New Roman" w:cs="Times New Roman"/>
        </w:rPr>
        <w:t>,</w:t>
      </w:r>
      <w:r w:rsidR="0051628B">
        <w:rPr>
          <w:rFonts w:ascii="Times New Roman" w:hAnsi="Times New Roman" w:cs="Times New Roman"/>
        </w:rPr>
        <w:t xml:space="preserve"> </w:t>
      </w:r>
      <w:r w:rsidRPr="0047059D">
        <w:rPr>
          <w:rFonts w:ascii="Times New Roman" w:hAnsi="Times New Roman" w:cs="Times New Roman"/>
        </w:rPr>
        <w:t>makes T2 a crucial transitional text</w:t>
      </w:r>
      <w:r w:rsidR="00507934">
        <w:rPr>
          <w:rFonts w:ascii="Times New Roman" w:hAnsi="Times New Roman" w:cs="Times New Roman"/>
        </w:rPr>
        <w:t xml:space="preserve"> in the shift from </w:t>
      </w:r>
      <w:r w:rsidR="00507934" w:rsidRPr="0047059D">
        <w:rPr>
          <w:rFonts w:ascii="Times New Roman" w:hAnsi="Times New Roman" w:cs="Times New Roman"/>
        </w:rPr>
        <w:t xml:space="preserve">1980s Reagan Hard Body masculinity </w:t>
      </w:r>
      <w:r w:rsidR="00C53A15">
        <w:rPr>
          <w:rFonts w:ascii="Times New Roman" w:hAnsi="Times New Roman" w:cs="Times New Roman"/>
        </w:rPr>
        <w:t xml:space="preserve">to its more </w:t>
      </w:r>
      <w:r w:rsidR="00C53A15" w:rsidRPr="0047059D">
        <w:rPr>
          <w:rFonts w:ascii="Times New Roman" w:hAnsi="Times New Roman" w:cs="Times New Roman"/>
        </w:rPr>
        <w:t>modulated form in the 1990s</w:t>
      </w:r>
      <w:r w:rsidR="00D67F8C">
        <w:rPr>
          <w:rFonts w:ascii="Times New Roman" w:hAnsi="Times New Roman" w:cs="Times New Roman"/>
        </w:rPr>
        <w:t>,</w:t>
      </w:r>
      <w:r w:rsidR="00C53A15">
        <w:rPr>
          <w:rFonts w:ascii="Times New Roman" w:hAnsi="Times New Roman" w:cs="Times New Roman"/>
        </w:rPr>
        <w:t xml:space="preserve"> </w:t>
      </w:r>
      <w:r w:rsidR="00B64E47">
        <w:rPr>
          <w:rFonts w:ascii="Times New Roman" w:hAnsi="Times New Roman" w:cs="Times New Roman"/>
        </w:rPr>
        <w:t xml:space="preserve">and </w:t>
      </w:r>
      <w:r w:rsidR="00D67F8C">
        <w:rPr>
          <w:rFonts w:ascii="Times New Roman" w:hAnsi="Times New Roman" w:cs="Times New Roman"/>
        </w:rPr>
        <w:t xml:space="preserve">marks </w:t>
      </w:r>
      <w:r w:rsidR="00B64E47">
        <w:rPr>
          <w:rFonts w:ascii="Times New Roman" w:hAnsi="Times New Roman" w:cs="Times New Roman"/>
        </w:rPr>
        <w:t>Cameron</w:t>
      </w:r>
      <w:r w:rsidR="00D67F8C">
        <w:rPr>
          <w:rFonts w:ascii="Times New Roman" w:hAnsi="Times New Roman" w:cs="Times New Roman"/>
        </w:rPr>
        <w:t xml:space="preserve"> as</w:t>
      </w:r>
      <w:r w:rsidR="00B64E47">
        <w:rPr>
          <w:rFonts w:ascii="Times New Roman" w:hAnsi="Times New Roman" w:cs="Times New Roman"/>
        </w:rPr>
        <w:t>:</w:t>
      </w:r>
    </w:p>
    <w:p w14:paraId="22A23840" w14:textId="1DDF2302" w:rsidR="006F7F0D" w:rsidRDefault="003C1A84" w:rsidP="006F7F0D">
      <w:pPr>
        <w:spacing w:line="360" w:lineRule="auto"/>
        <w:jc w:val="both"/>
        <w:rPr>
          <w:rFonts w:ascii="Times New Roman" w:hAnsi="Times New Roman" w:cs="Times New Roman"/>
        </w:rPr>
      </w:pPr>
      <w:r>
        <w:rPr>
          <w:rFonts w:ascii="Times New Roman" w:hAnsi="Times New Roman" w:cs="Times New Roman"/>
        </w:rPr>
        <w:t>S</w:t>
      </w:r>
      <w:r w:rsidR="008442C8" w:rsidRPr="008442C8">
        <w:rPr>
          <w:rFonts w:ascii="Times New Roman" w:hAnsi="Times New Roman" w:cs="Times New Roman"/>
        </w:rPr>
        <w:t>ymptomatic of some crucial shifts in American masculinity from the ethos, ideology, and policies of Reagan to those of Bush, who famously spoke of wanting a “kinder, gentler” nation, and implicitly, national character. (Keller, A, 2006)</w:t>
      </w:r>
    </w:p>
    <w:p w14:paraId="5D2A70A6" w14:textId="2BF25B81" w:rsidR="000737FF" w:rsidRDefault="004D2812" w:rsidP="006F7F0D">
      <w:pPr>
        <w:spacing w:line="360" w:lineRule="auto"/>
        <w:jc w:val="both"/>
        <w:rPr>
          <w:rFonts w:ascii="Times New Roman" w:hAnsi="Times New Roman" w:cs="Times New Roman"/>
        </w:rPr>
      </w:pPr>
      <w:r>
        <w:rPr>
          <w:rFonts w:ascii="Times New Roman" w:hAnsi="Times New Roman" w:cs="Times New Roman"/>
        </w:rPr>
        <w:t>By giving the T-100</w:t>
      </w:r>
      <w:r w:rsidR="00E94A5F">
        <w:rPr>
          <w:rFonts w:ascii="Times New Roman" w:hAnsi="Times New Roman" w:cs="Times New Roman"/>
        </w:rPr>
        <w:t xml:space="preserve"> - </w:t>
      </w:r>
      <w:r>
        <w:rPr>
          <w:rFonts w:ascii="Times New Roman" w:hAnsi="Times New Roman" w:cs="Times New Roman"/>
        </w:rPr>
        <w:t xml:space="preserve">the </w:t>
      </w:r>
      <w:r w:rsidR="00D15BD2">
        <w:rPr>
          <w:rFonts w:ascii="Times New Roman" w:hAnsi="Times New Roman" w:cs="Times New Roman"/>
        </w:rPr>
        <w:t>unstoppable killing machine from the original film</w:t>
      </w:r>
      <w:r w:rsidR="00E232B7">
        <w:rPr>
          <w:rFonts w:ascii="Times New Roman" w:hAnsi="Times New Roman" w:cs="Times New Roman"/>
        </w:rPr>
        <w:t xml:space="preserve">, not only the mission of </w:t>
      </w:r>
      <w:r w:rsidR="006C70DE">
        <w:rPr>
          <w:rFonts w:ascii="Times New Roman" w:hAnsi="Times New Roman" w:cs="Times New Roman"/>
        </w:rPr>
        <w:t xml:space="preserve">now </w:t>
      </w:r>
      <w:r w:rsidR="00E232B7">
        <w:rPr>
          <w:rFonts w:ascii="Times New Roman" w:hAnsi="Times New Roman" w:cs="Times New Roman"/>
        </w:rPr>
        <w:t>protecting</w:t>
      </w:r>
      <w:r w:rsidR="006C70DE">
        <w:rPr>
          <w:rFonts w:ascii="Times New Roman" w:hAnsi="Times New Roman" w:cs="Times New Roman"/>
        </w:rPr>
        <w:t xml:space="preserve"> </w:t>
      </w:r>
      <w:r w:rsidR="00D15BD2">
        <w:rPr>
          <w:rFonts w:ascii="Times New Roman" w:hAnsi="Times New Roman" w:cs="Times New Roman"/>
        </w:rPr>
        <w:t xml:space="preserve">John Conner, </w:t>
      </w:r>
      <w:r w:rsidR="006C70DE">
        <w:rPr>
          <w:rFonts w:ascii="Times New Roman" w:hAnsi="Times New Roman" w:cs="Times New Roman"/>
        </w:rPr>
        <w:t>but the ability also</w:t>
      </w:r>
      <w:r w:rsidR="00D15BD2">
        <w:rPr>
          <w:rFonts w:ascii="Times New Roman" w:hAnsi="Times New Roman" w:cs="Times New Roman"/>
        </w:rPr>
        <w:t xml:space="preserve"> to learn human behaviours and ethics</w:t>
      </w:r>
      <w:r w:rsidR="00CF425A">
        <w:rPr>
          <w:rFonts w:ascii="Times New Roman" w:hAnsi="Times New Roman" w:cs="Times New Roman"/>
        </w:rPr>
        <w:t xml:space="preserve">. </w:t>
      </w:r>
      <w:r w:rsidR="00A931A3">
        <w:rPr>
          <w:rFonts w:ascii="Times New Roman" w:hAnsi="Times New Roman" w:cs="Times New Roman"/>
        </w:rPr>
        <w:t xml:space="preserve">Cameron </w:t>
      </w:r>
      <w:r w:rsidR="001775B2">
        <w:rPr>
          <w:rFonts w:ascii="Times New Roman" w:hAnsi="Times New Roman" w:cs="Times New Roman"/>
        </w:rPr>
        <w:t xml:space="preserve">doesn’t solely </w:t>
      </w:r>
      <w:r w:rsidR="00526987">
        <w:rPr>
          <w:rFonts w:ascii="Times New Roman" w:hAnsi="Times New Roman" w:cs="Times New Roman"/>
        </w:rPr>
        <w:t xml:space="preserve">move the needle </w:t>
      </w:r>
      <w:r w:rsidR="00E7441F">
        <w:rPr>
          <w:rFonts w:ascii="Times New Roman" w:hAnsi="Times New Roman" w:cs="Times New Roman"/>
        </w:rPr>
        <w:t xml:space="preserve">on </w:t>
      </w:r>
      <w:r w:rsidR="00494483">
        <w:rPr>
          <w:rFonts w:ascii="Times New Roman" w:hAnsi="Times New Roman" w:cs="Times New Roman"/>
        </w:rPr>
        <w:t xml:space="preserve">portrayals of </w:t>
      </w:r>
      <w:r w:rsidR="004B076B">
        <w:rPr>
          <w:rFonts w:ascii="Times New Roman" w:hAnsi="Times New Roman" w:cs="Times New Roman"/>
        </w:rPr>
        <w:t>masculinity</w:t>
      </w:r>
      <w:r w:rsidR="00494483">
        <w:rPr>
          <w:rFonts w:ascii="Times New Roman" w:hAnsi="Times New Roman" w:cs="Times New Roman"/>
        </w:rPr>
        <w:t xml:space="preserve"> and violence </w:t>
      </w:r>
      <w:r w:rsidR="004B076B">
        <w:rPr>
          <w:rFonts w:ascii="Times New Roman" w:hAnsi="Times New Roman" w:cs="Times New Roman"/>
        </w:rPr>
        <w:t xml:space="preserve">in </w:t>
      </w:r>
      <w:r w:rsidR="00056B83">
        <w:rPr>
          <w:rFonts w:ascii="Times New Roman" w:hAnsi="Times New Roman" w:cs="Times New Roman"/>
        </w:rPr>
        <w:t>A</w:t>
      </w:r>
      <w:r w:rsidR="00C11807">
        <w:rPr>
          <w:rFonts w:ascii="Times New Roman" w:hAnsi="Times New Roman" w:cs="Times New Roman"/>
        </w:rPr>
        <w:t xml:space="preserve">ction </w:t>
      </w:r>
      <w:r w:rsidR="00056B83">
        <w:rPr>
          <w:rFonts w:ascii="Times New Roman" w:hAnsi="Times New Roman" w:cs="Times New Roman"/>
        </w:rPr>
        <w:t>m</w:t>
      </w:r>
      <w:r w:rsidR="00C11807">
        <w:rPr>
          <w:rFonts w:ascii="Times New Roman" w:hAnsi="Times New Roman" w:cs="Times New Roman"/>
        </w:rPr>
        <w:t>ovies</w:t>
      </w:r>
      <w:r w:rsidR="004B076B">
        <w:rPr>
          <w:rFonts w:ascii="Times New Roman" w:hAnsi="Times New Roman" w:cs="Times New Roman"/>
        </w:rPr>
        <w:t xml:space="preserve">, </w:t>
      </w:r>
      <w:r w:rsidR="00D75E7C">
        <w:rPr>
          <w:rFonts w:ascii="Times New Roman" w:hAnsi="Times New Roman" w:cs="Times New Roman"/>
        </w:rPr>
        <w:t>he</w:t>
      </w:r>
      <w:r w:rsidR="004B076B">
        <w:rPr>
          <w:rFonts w:ascii="Times New Roman" w:hAnsi="Times New Roman" w:cs="Times New Roman"/>
        </w:rPr>
        <w:t xml:space="preserve"> also gains the opportunity to </w:t>
      </w:r>
      <w:r w:rsidR="000E2AEA">
        <w:rPr>
          <w:rFonts w:ascii="Times New Roman" w:hAnsi="Times New Roman" w:cs="Times New Roman"/>
        </w:rPr>
        <w:t xml:space="preserve">subvert the </w:t>
      </w:r>
      <w:r w:rsidR="006A3999">
        <w:rPr>
          <w:rFonts w:ascii="Times New Roman" w:hAnsi="Times New Roman" w:cs="Times New Roman"/>
        </w:rPr>
        <w:t xml:space="preserve">traditional </w:t>
      </w:r>
      <w:r w:rsidR="004B5FCD">
        <w:rPr>
          <w:rFonts w:ascii="Times New Roman" w:hAnsi="Times New Roman" w:cs="Times New Roman"/>
        </w:rPr>
        <w:t>patriarchal</w:t>
      </w:r>
      <w:r w:rsidR="000E2AEA">
        <w:rPr>
          <w:rFonts w:ascii="Times New Roman" w:hAnsi="Times New Roman" w:cs="Times New Roman"/>
        </w:rPr>
        <w:t xml:space="preserve"> archetypes </w:t>
      </w:r>
      <w:r w:rsidR="004B5FCD">
        <w:rPr>
          <w:rFonts w:ascii="Times New Roman" w:hAnsi="Times New Roman" w:cs="Times New Roman"/>
        </w:rPr>
        <w:t>of the Western.</w:t>
      </w:r>
      <w:r w:rsidR="00E54FE3">
        <w:rPr>
          <w:rFonts w:ascii="Times New Roman" w:hAnsi="Times New Roman" w:cs="Times New Roman"/>
        </w:rPr>
        <w:t xml:space="preserve"> </w:t>
      </w:r>
      <w:r w:rsidR="009220B7">
        <w:rPr>
          <w:rFonts w:ascii="Times New Roman" w:hAnsi="Times New Roman" w:cs="Times New Roman"/>
        </w:rPr>
        <w:t>I</w:t>
      </w:r>
      <w:r w:rsidR="00362B4B">
        <w:rPr>
          <w:rFonts w:ascii="Times New Roman" w:hAnsi="Times New Roman" w:cs="Times New Roman"/>
        </w:rPr>
        <w:t>n 1953</w:t>
      </w:r>
      <w:r w:rsidR="00BB4880">
        <w:rPr>
          <w:rFonts w:ascii="Times New Roman" w:hAnsi="Times New Roman" w:cs="Times New Roman"/>
        </w:rPr>
        <w:t xml:space="preserve">, </w:t>
      </w:r>
      <w:r w:rsidR="00362B4B">
        <w:rPr>
          <w:rFonts w:ascii="Times New Roman" w:hAnsi="Times New Roman" w:cs="Times New Roman"/>
        </w:rPr>
        <w:t xml:space="preserve">it was </w:t>
      </w:r>
      <w:r w:rsidR="009220B7">
        <w:rPr>
          <w:rFonts w:ascii="Times New Roman" w:hAnsi="Times New Roman" w:cs="Times New Roman"/>
        </w:rPr>
        <w:t xml:space="preserve">Shane that </w:t>
      </w:r>
      <w:r w:rsidR="0027595E">
        <w:rPr>
          <w:rFonts w:ascii="Times New Roman" w:hAnsi="Times New Roman" w:cs="Times New Roman"/>
        </w:rPr>
        <w:t>instruct</w:t>
      </w:r>
      <w:r w:rsidR="00362B4B">
        <w:rPr>
          <w:rFonts w:ascii="Times New Roman" w:hAnsi="Times New Roman" w:cs="Times New Roman"/>
        </w:rPr>
        <w:t>ed</w:t>
      </w:r>
      <w:r w:rsidR="0027595E">
        <w:rPr>
          <w:rFonts w:ascii="Times New Roman" w:hAnsi="Times New Roman" w:cs="Times New Roman"/>
        </w:rPr>
        <w:t xml:space="preserve"> </w:t>
      </w:r>
      <w:r w:rsidR="009220B7">
        <w:rPr>
          <w:rFonts w:ascii="Times New Roman" w:hAnsi="Times New Roman" w:cs="Times New Roman"/>
        </w:rPr>
        <w:t>young Joey</w:t>
      </w:r>
      <w:r w:rsidR="0027595E">
        <w:rPr>
          <w:rFonts w:ascii="Times New Roman" w:hAnsi="Times New Roman" w:cs="Times New Roman"/>
        </w:rPr>
        <w:t xml:space="preserve"> in lessons on morality</w:t>
      </w:r>
      <w:r w:rsidR="0075210F">
        <w:rPr>
          <w:rFonts w:ascii="Times New Roman" w:hAnsi="Times New Roman" w:cs="Times New Roman"/>
        </w:rPr>
        <w:t>:</w:t>
      </w:r>
    </w:p>
    <w:p w14:paraId="5E6292F9" w14:textId="77777777" w:rsidR="00726CD7" w:rsidRPr="00BA4E90" w:rsidRDefault="0075210F" w:rsidP="00726CD7">
      <w:pPr>
        <w:spacing w:line="360" w:lineRule="auto"/>
        <w:jc w:val="center"/>
        <w:rPr>
          <w:rFonts w:ascii="Courier New" w:hAnsi="Courier New" w:cs="Courier New"/>
        </w:rPr>
      </w:pPr>
      <w:r w:rsidRPr="00BA4E90">
        <w:rPr>
          <w:rFonts w:ascii="Courier New" w:hAnsi="Courier New" w:cs="Courier New"/>
        </w:rPr>
        <w:t xml:space="preserve">Shane: </w:t>
      </w:r>
    </w:p>
    <w:p w14:paraId="148AE428" w14:textId="151193DF" w:rsidR="00283222" w:rsidRPr="00BA4E90" w:rsidRDefault="0075210F" w:rsidP="00726CD7">
      <w:pPr>
        <w:spacing w:line="360" w:lineRule="auto"/>
        <w:jc w:val="center"/>
        <w:rPr>
          <w:rFonts w:ascii="Courier New" w:hAnsi="Courier New" w:cs="Courier New"/>
        </w:rPr>
      </w:pPr>
      <w:r w:rsidRPr="00BA4E90">
        <w:rPr>
          <w:rFonts w:ascii="Courier New" w:hAnsi="Courier New" w:cs="Courier New"/>
        </w:rPr>
        <w:t xml:space="preserve">I </w:t>
      </w:r>
      <w:proofErr w:type="spellStart"/>
      <w:r w:rsidRPr="00BA4E90">
        <w:rPr>
          <w:rFonts w:ascii="Courier New" w:hAnsi="Courier New" w:cs="Courier New"/>
        </w:rPr>
        <w:t>gotta</w:t>
      </w:r>
      <w:proofErr w:type="spellEnd"/>
      <w:r w:rsidRPr="00BA4E90">
        <w:rPr>
          <w:rFonts w:ascii="Courier New" w:hAnsi="Courier New" w:cs="Courier New"/>
        </w:rPr>
        <w:t xml:space="preserve"> be going on.</w:t>
      </w:r>
    </w:p>
    <w:p w14:paraId="40821957" w14:textId="77777777" w:rsidR="00726CD7" w:rsidRPr="00BA4E90" w:rsidRDefault="0075210F" w:rsidP="00726CD7">
      <w:pPr>
        <w:spacing w:line="360" w:lineRule="auto"/>
        <w:jc w:val="center"/>
        <w:rPr>
          <w:rFonts w:ascii="Courier New" w:hAnsi="Courier New" w:cs="Courier New"/>
        </w:rPr>
      </w:pPr>
      <w:r w:rsidRPr="00BA4E90">
        <w:rPr>
          <w:rFonts w:ascii="Courier New" w:hAnsi="Courier New" w:cs="Courier New"/>
        </w:rPr>
        <w:t xml:space="preserve">Joey: </w:t>
      </w:r>
    </w:p>
    <w:p w14:paraId="765295F0" w14:textId="06AD46CF" w:rsidR="0075210F" w:rsidRPr="00BA4E90" w:rsidRDefault="0075210F" w:rsidP="00726CD7">
      <w:pPr>
        <w:spacing w:line="360" w:lineRule="auto"/>
        <w:jc w:val="center"/>
        <w:rPr>
          <w:rFonts w:ascii="Courier New" w:hAnsi="Courier New" w:cs="Courier New"/>
        </w:rPr>
      </w:pPr>
      <w:r w:rsidRPr="00BA4E90">
        <w:rPr>
          <w:rFonts w:ascii="Courier New" w:hAnsi="Courier New" w:cs="Courier New"/>
        </w:rPr>
        <w:t>Why, Shane?</w:t>
      </w:r>
    </w:p>
    <w:p w14:paraId="21B0032C" w14:textId="77777777" w:rsidR="00726CD7" w:rsidRPr="00BA4E90" w:rsidRDefault="0075210F" w:rsidP="00726CD7">
      <w:pPr>
        <w:spacing w:line="360" w:lineRule="auto"/>
        <w:jc w:val="center"/>
        <w:rPr>
          <w:rFonts w:ascii="Courier New" w:hAnsi="Courier New" w:cs="Courier New"/>
        </w:rPr>
      </w:pPr>
      <w:r w:rsidRPr="00BA4E90">
        <w:rPr>
          <w:rFonts w:ascii="Courier New" w:hAnsi="Courier New" w:cs="Courier New"/>
        </w:rPr>
        <w:t xml:space="preserve">Shane: </w:t>
      </w:r>
    </w:p>
    <w:p w14:paraId="594F0B34" w14:textId="5A12E38A" w:rsidR="0075210F" w:rsidRPr="00BA4E90" w:rsidRDefault="0075210F" w:rsidP="00726CD7">
      <w:pPr>
        <w:spacing w:line="360" w:lineRule="auto"/>
        <w:jc w:val="center"/>
        <w:rPr>
          <w:rFonts w:ascii="Courier New" w:hAnsi="Courier New" w:cs="Courier New"/>
        </w:rPr>
      </w:pPr>
      <w:r w:rsidRPr="00BA4E90">
        <w:rPr>
          <w:rFonts w:ascii="Courier New" w:hAnsi="Courier New" w:cs="Courier New"/>
        </w:rPr>
        <w:t>A man has to be what he is, Joey. Can't break the mould. I tried it and it didn't work for me. Joey, there's no living with... with a killing. There's no going back from one.</w:t>
      </w:r>
    </w:p>
    <w:p w14:paraId="1AD235CB" w14:textId="2C0F3168" w:rsidR="007051CE" w:rsidRDefault="002536C2" w:rsidP="0075210F">
      <w:pPr>
        <w:spacing w:line="360" w:lineRule="auto"/>
        <w:jc w:val="both"/>
        <w:rPr>
          <w:rFonts w:ascii="Times New Roman" w:hAnsi="Times New Roman" w:cs="Times New Roman"/>
        </w:rPr>
      </w:pPr>
      <w:r>
        <w:rPr>
          <w:rFonts w:ascii="Times New Roman" w:hAnsi="Times New Roman" w:cs="Times New Roman"/>
        </w:rPr>
        <w:t>In T2</w:t>
      </w:r>
      <w:r w:rsidR="00D44F4A">
        <w:rPr>
          <w:rFonts w:ascii="Times New Roman" w:hAnsi="Times New Roman" w:cs="Times New Roman"/>
        </w:rPr>
        <w:t xml:space="preserve">, the young John Connor </w:t>
      </w:r>
      <w:r w:rsidR="00932056">
        <w:rPr>
          <w:rFonts w:ascii="Times New Roman" w:hAnsi="Times New Roman" w:cs="Times New Roman"/>
        </w:rPr>
        <w:t xml:space="preserve">is afforded </w:t>
      </w:r>
      <w:r w:rsidR="00D44F4A">
        <w:rPr>
          <w:rFonts w:ascii="Times New Roman" w:hAnsi="Times New Roman" w:cs="Times New Roman"/>
        </w:rPr>
        <w:t>the role of teacher</w:t>
      </w:r>
      <w:r w:rsidR="000C212E">
        <w:rPr>
          <w:rFonts w:ascii="Times New Roman" w:hAnsi="Times New Roman" w:cs="Times New Roman"/>
        </w:rPr>
        <w:t xml:space="preserve">, </w:t>
      </w:r>
      <w:r w:rsidR="00BA340A">
        <w:rPr>
          <w:rFonts w:ascii="Times New Roman" w:hAnsi="Times New Roman" w:cs="Times New Roman"/>
        </w:rPr>
        <w:t>with</w:t>
      </w:r>
      <w:r w:rsidR="000C212E">
        <w:rPr>
          <w:rFonts w:ascii="Times New Roman" w:hAnsi="Times New Roman" w:cs="Times New Roman"/>
        </w:rPr>
        <w:t xml:space="preserve"> </w:t>
      </w:r>
      <w:r w:rsidR="00D777B5">
        <w:rPr>
          <w:rFonts w:ascii="Times New Roman" w:hAnsi="Times New Roman" w:cs="Times New Roman"/>
        </w:rPr>
        <w:t xml:space="preserve">the </w:t>
      </w:r>
      <w:r w:rsidR="00655519">
        <w:rPr>
          <w:rFonts w:ascii="Times New Roman" w:hAnsi="Times New Roman" w:cs="Times New Roman"/>
        </w:rPr>
        <w:t xml:space="preserve">hyper-masculine </w:t>
      </w:r>
      <w:r w:rsidR="001A4DC3">
        <w:rPr>
          <w:rFonts w:ascii="Times New Roman" w:hAnsi="Times New Roman" w:cs="Times New Roman"/>
        </w:rPr>
        <w:t xml:space="preserve">killer </w:t>
      </w:r>
      <w:r w:rsidR="0019612A">
        <w:rPr>
          <w:rFonts w:ascii="Times New Roman" w:hAnsi="Times New Roman" w:cs="Times New Roman"/>
        </w:rPr>
        <w:t xml:space="preserve">who can’t </w:t>
      </w:r>
      <w:r w:rsidR="006B176F">
        <w:rPr>
          <w:rFonts w:ascii="Times New Roman" w:hAnsi="Times New Roman" w:cs="Times New Roman"/>
        </w:rPr>
        <w:t>‘</w:t>
      </w:r>
      <w:r w:rsidR="0019612A">
        <w:rPr>
          <w:rFonts w:ascii="Times New Roman" w:hAnsi="Times New Roman" w:cs="Times New Roman"/>
        </w:rPr>
        <w:t>break the mo</w:t>
      </w:r>
      <w:r w:rsidR="0000060F">
        <w:rPr>
          <w:rFonts w:ascii="Times New Roman" w:hAnsi="Times New Roman" w:cs="Times New Roman"/>
        </w:rPr>
        <w:t>u</w:t>
      </w:r>
      <w:r w:rsidR="0019612A">
        <w:rPr>
          <w:rFonts w:ascii="Times New Roman" w:hAnsi="Times New Roman" w:cs="Times New Roman"/>
        </w:rPr>
        <w:t>ld</w:t>
      </w:r>
      <w:r w:rsidR="006B176F">
        <w:rPr>
          <w:rFonts w:ascii="Times New Roman" w:hAnsi="Times New Roman" w:cs="Times New Roman"/>
        </w:rPr>
        <w:t>’</w:t>
      </w:r>
      <w:r w:rsidR="0045147F">
        <w:rPr>
          <w:rFonts w:ascii="Times New Roman" w:hAnsi="Times New Roman" w:cs="Times New Roman"/>
        </w:rPr>
        <w:t xml:space="preserve"> </w:t>
      </w:r>
      <w:r w:rsidR="001A4DC3">
        <w:rPr>
          <w:rFonts w:ascii="Times New Roman" w:hAnsi="Times New Roman" w:cs="Times New Roman"/>
        </w:rPr>
        <w:t xml:space="preserve">now </w:t>
      </w:r>
      <w:r w:rsidR="0019612A">
        <w:rPr>
          <w:rFonts w:ascii="Times New Roman" w:hAnsi="Times New Roman" w:cs="Times New Roman"/>
        </w:rPr>
        <w:t>echoing</w:t>
      </w:r>
      <w:r w:rsidR="001A4DC3">
        <w:rPr>
          <w:rFonts w:ascii="Times New Roman" w:hAnsi="Times New Roman" w:cs="Times New Roman"/>
        </w:rPr>
        <w:t xml:space="preserve"> the incessant </w:t>
      </w:r>
      <w:r w:rsidR="00BB4880">
        <w:rPr>
          <w:rFonts w:ascii="Times New Roman" w:hAnsi="Times New Roman" w:cs="Times New Roman"/>
        </w:rPr>
        <w:t xml:space="preserve">questioning of </w:t>
      </w:r>
      <w:r w:rsidR="00DA6D41">
        <w:rPr>
          <w:rFonts w:ascii="Times New Roman" w:hAnsi="Times New Roman" w:cs="Times New Roman"/>
        </w:rPr>
        <w:t xml:space="preserve">the </w:t>
      </w:r>
      <w:r w:rsidR="00F35517">
        <w:rPr>
          <w:rFonts w:ascii="Times New Roman" w:hAnsi="Times New Roman" w:cs="Times New Roman"/>
        </w:rPr>
        <w:t xml:space="preserve">bright-eyed </w:t>
      </w:r>
      <w:r w:rsidR="00BB4880">
        <w:rPr>
          <w:rFonts w:ascii="Times New Roman" w:hAnsi="Times New Roman" w:cs="Times New Roman"/>
        </w:rPr>
        <w:t>Joey:</w:t>
      </w:r>
      <w:r w:rsidR="00D777B5">
        <w:rPr>
          <w:rFonts w:ascii="Times New Roman" w:hAnsi="Times New Roman" w:cs="Times New Roman"/>
        </w:rPr>
        <w:t xml:space="preserve"> </w:t>
      </w:r>
    </w:p>
    <w:p w14:paraId="20221B83" w14:textId="77777777" w:rsidR="00657EFC" w:rsidRPr="00AD6A0E" w:rsidRDefault="00BB4880" w:rsidP="006B176F">
      <w:pPr>
        <w:spacing w:line="360" w:lineRule="auto"/>
        <w:jc w:val="center"/>
        <w:rPr>
          <w:rFonts w:ascii="Courier New" w:hAnsi="Courier New" w:cs="Courier New"/>
        </w:rPr>
      </w:pPr>
      <w:r w:rsidRPr="00AD6A0E">
        <w:rPr>
          <w:rFonts w:ascii="Courier New" w:hAnsi="Courier New" w:cs="Courier New"/>
        </w:rPr>
        <w:t xml:space="preserve">John Connor: </w:t>
      </w:r>
    </w:p>
    <w:p w14:paraId="40B01B1E" w14:textId="620976DE" w:rsidR="00BB4880" w:rsidRPr="00AD6A0E" w:rsidRDefault="00BB4880" w:rsidP="006B176F">
      <w:pPr>
        <w:spacing w:line="360" w:lineRule="auto"/>
        <w:jc w:val="center"/>
        <w:rPr>
          <w:rFonts w:ascii="Courier New" w:hAnsi="Courier New" w:cs="Courier New"/>
        </w:rPr>
      </w:pPr>
      <w:r w:rsidRPr="00AD6A0E">
        <w:rPr>
          <w:rFonts w:ascii="Courier New" w:hAnsi="Courier New" w:cs="Courier New"/>
        </w:rPr>
        <w:t>You just can't go around killing people.</w:t>
      </w:r>
    </w:p>
    <w:p w14:paraId="500E52C1" w14:textId="77777777" w:rsidR="00657EFC" w:rsidRPr="00AD6A0E" w:rsidRDefault="00BB4880" w:rsidP="006B176F">
      <w:pPr>
        <w:spacing w:line="360" w:lineRule="auto"/>
        <w:jc w:val="center"/>
        <w:rPr>
          <w:rFonts w:ascii="Courier New" w:hAnsi="Courier New" w:cs="Courier New"/>
        </w:rPr>
      </w:pPr>
      <w:r w:rsidRPr="00AD6A0E">
        <w:rPr>
          <w:rFonts w:ascii="Courier New" w:hAnsi="Courier New" w:cs="Courier New"/>
        </w:rPr>
        <w:t xml:space="preserve">The Terminator: </w:t>
      </w:r>
    </w:p>
    <w:p w14:paraId="3F0D24E4" w14:textId="5786238A" w:rsidR="00BB4880" w:rsidRPr="00AD6A0E" w:rsidRDefault="00BB4880" w:rsidP="006B176F">
      <w:pPr>
        <w:spacing w:line="360" w:lineRule="auto"/>
        <w:jc w:val="center"/>
        <w:rPr>
          <w:rFonts w:ascii="Courier New" w:hAnsi="Courier New" w:cs="Courier New"/>
        </w:rPr>
      </w:pPr>
      <w:r w:rsidRPr="00AD6A0E">
        <w:rPr>
          <w:rFonts w:ascii="Courier New" w:hAnsi="Courier New" w:cs="Courier New"/>
        </w:rPr>
        <w:t>Why?</w:t>
      </w:r>
    </w:p>
    <w:p w14:paraId="46E60683" w14:textId="77777777" w:rsidR="00657EFC" w:rsidRDefault="00BB4880" w:rsidP="006B176F">
      <w:pPr>
        <w:spacing w:line="360" w:lineRule="auto"/>
        <w:jc w:val="center"/>
        <w:rPr>
          <w:rFonts w:ascii="Courier New" w:hAnsi="Courier New" w:cs="Courier New"/>
        </w:rPr>
      </w:pPr>
      <w:r w:rsidRPr="00AD6A0E">
        <w:rPr>
          <w:rFonts w:ascii="Courier New" w:hAnsi="Courier New" w:cs="Courier New"/>
        </w:rPr>
        <w:lastRenderedPageBreak/>
        <w:t xml:space="preserve">John Connor: </w:t>
      </w:r>
    </w:p>
    <w:p w14:paraId="2595C9A5" w14:textId="77777777" w:rsidR="00AD57C9" w:rsidRDefault="00AD57C9" w:rsidP="006B176F">
      <w:pPr>
        <w:spacing w:line="360" w:lineRule="auto"/>
        <w:jc w:val="center"/>
        <w:rPr>
          <w:rFonts w:ascii="Courier New" w:hAnsi="Courier New" w:cs="Courier New"/>
        </w:rPr>
      </w:pPr>
    </w:p>
    <w:p w14:paraId="1A1628AB" w14:textId="77777777" w:rsidR="00AD57C9" w:rsidRPr="00AD6A0E" w:rsidRDefault="00AD57C9" w:rsidP="006B176F">
      <w:pPr>
        <w:spacing w:line="360" w:lineRule="auto"/>
        <w:jc w:val="center"/>
        <w:rPr>
          <w:rFonts w:ascii="Courier New" w:hAnsi="Courier New" w:cs="Courier New"/>
        </w:rPr>
      </w:pPr>
    </w:p>
    <w:p w14:paraId="088B6A57" w14:textId="76FD26B5" w:rsidR="00557CAA" w:rsidRDefault="00BB4880" w:rsidP="00056A9C">
      <w:pPr>
        <w:spacing w:line="360" w:lineRule="auto"/>
        <w:jc w:val="center"/>
        <w:rPr>
          <w:rFonts w:ascii="Courier New" w:hAnsi="Courier New" w:cs="Courier New"/>
        </w:rPr>
      </w:pPr>
      <w:r w:rsidRPr="00AD6A0E">
        <w:rPr>
          <w:rFonts w:ascii="Courier New" w:hAnsi="Courier New" w:cs="Courier New"/>
        </w:rPr>
        <w:t xml:space="preserve">What do you mean why? </w:t>
      </w:r>
      <w:proofErr w:type="spellStart"/>
      <w:r w:rsidRPr="00AD6A0E">
        <w:rPr>
          <w:rFonts w:ascii="Courier New" w:hAnsi="Courier New" w:cs="Courier New"/>
        </w:rPr>
        <w:t>'Cause</w:t>
      </w:r>
      <w:proofErr w:type="spellEnd"/>
      <w:r w:rsidRPr="00AD6A0E">
        <w:rPr>
          <w:rFonts w:ascii="Courier New" w:hAnsi="Courier New" w:cs="Courier New"/>
        </w:rPr>
        <w:t xml:space="preserve"> you can't.</w:t>
      </w:r>
    </w:p>
    <w:p w14:paraId="161C0530" w14:textId="77777777" w:rsidR="00056A9C" w:rsidRPr="00056A9C" w:rsidRDefault="00056A9C" w:rsidP="00056A9C">
      <w:pPr>
        <w:spacing w:line="360" w:lineRule="auto"/>
        <w:jc w:val="center"/>
        <w:rPr>
          <w:rFonts w:ascii="Courier New" w:hAnsi="Courier New" w:cs="Courier New"/>
        </w:rPr>
      </w:pPr>
    </w:p>
    <w:p w14:paraId="40CA0066" w14:textId="7722AE73" w:rsidR="00657EFC" w:rsidRPr="00557CAA" w:rsidRDefault="00BB4880" w:rsidP="006B176F">
      <w:pPr>
        <w:spacing w:line="360" w:lineRule="auto"/>
        <w:jc w:val="center"/>
        <w:rPr>
          <w:rFonts w:ascii="Courier New" w:hAnsi="Courier New" w:cs="Courier New"/>
        </w:rPr>
      </w:pPr>
      <w:r w:rsidRPr="00557CAA">
        <w:rPr>
          <w:rFonts w:ascii="Courier New" w:hAnsi="Courier New" w:cs="Courier New"/>
        </w:rPr>
        <w:t xml:space="preserve">The Terminator: </w:t>
      </w:r>
    </w:p>
    <w:p w14:paraId="060E916D" w14:textId="0194B3FF" w:rsidR="00BB4880" w:rsidRPr="00557CAA" w:rsidRDefault="00BB4880" w:rsidP="006B176F">
      <w:pPr>
        <w:spacing w:line="360" w:lineRule="auto"/>
        <w:jc w:val="center"/>
        <w:rPr>
          <w:rFonts w:ascii="Courier New" w:hAnsi="Courier New" w:cs="Courier New"/>
        </w:rPr>
      </w:pPr>
      <w:r w:rsidRPr="00557CAA">
        <w:rPr>
          <w:rFonts w:ascii="Courier New" w:hAnsi="Courier New" w:cs="Courier New"/>
        </w:rPr>
        <w:t>Why?</w:t>
      </w:r>
    </w:p>
    <w:p w14:paraId="2124B2CE" w14:textId="77777777" w:rsidR="00657EFC" w:rsidRPr="00557CAA" w:rsidRDefault="00BB4880" w:rsidP="006B176F">
      <w:pPr>
        <w:spacing w:line="360" w:lineRule="auto"/>
        <w:jc w:val="center"/>
        <w:rPr>
          <w:rFonts w:ascii="Courier New" w:hAnsi="Courier New" w:cs="Courier New"/>
        </w:rPr>
      </w:pPr>
      <w:r w:rsidRPr="00557CAA">
        <w:rPr>
          <w:rFonts w:ascii="Courier New" w:hAnsi="Courier New" w:cs="Courier New"/>
        </w:rPr>
        <w:t xml:space="preserve">John Connor: </w:t>
      </w:r>
    </w:p>
    <w:p w14:paraId="77EDC2A9" w14:textId="207E1CD4" w:rsidR="00BB4880" w:rsidRDefault="00BB4880" w:rsidP="006B176F">
      <w:pPr>
        <w:spacing w:line="360" w:lineRule="auto"/>
        <w:jc w:val="center"/>
        <w:rPr>
          <w:rFonts w:ascii="Courier New" w:hAnsi="Courier New" w:cs="Courier New"/>
        </w:rPr>
      </w:pPr>
      <w:r w:rsidRPr="00557CAA">
        <w:rPr>
          <w:rFonts w:ascii="Courier New" w:hAnsi="Courier New" w:cs="Courier New"/>
        </w:rPr>
        <w:t>Because you just can't, OK? Trust me on this.</w:t>
      </w:r>
    </w:p>
    <w:p w14:paraId="1390C682" w14:textId="3BBB5ABE" w:rsidR="003F5C6F" w:rsidRDefault="00F848FE" w:rsidP="00BB4880">
      <w:pPr>
        <w:spacing w:line="360" w:lineRule="auto"/>
        <w:jc w:val="both"/>
        <w:rPr>
          <w:rFonts w:ascii="Times New Roman" w:hAnsi="Times New Roman" w:cs="Times New Roman"/>
        </w:rPr>
      </w:pPr>
      <w:r>
        <w:rPr>
          <w:rFonts w:ascii="Times New Roman" w:hAnsi="Times New Roman" w:cs="Times New Roman"/>
        </w:rPr>
        <w:t xml:space="preserve">By giving </w:t>
      </w:r>
      <w:r w:rsidR="0014775C">
        <w:rPr>
          <w:rFonts w:ascii="Times New Roman" w:hAnsi="Times New Roman" w:cs="Times New Roman"/>
        </w:rPr>
        <w:t>the T-100</w:t>
      </w:r>
      <w:r>
        <w:rPr>
          <w:rFonts w:ascii="Times New Roman" w:hAnsi="Times New Roman" w:cs="Times New Roman"/>
        </w:rPr>
        <w:t xml:space="preserve"> this a</w:t>
      </w:r>
      <w:r w:rsidR="002C4504">
        <w:rPr>
          <w:rFonts w:ascii="Times New Roman" w:hAnsi="Times New Roman" w:cs="Times New Roman"/>
        </w:rPr>
        <w:t>bility</w:t>
      </w:r>
      <w:r w:rsidR="001649E6">
        <w:rPr>
          <w:rFonts w:ascii="Times New Roman" w:hAnsi="Times New Roman" w:cs="Times New Roman"/>
        </w:rPr>
        <w:t>,</w:t>
      </w:r>
      <w:r w:rsidR="000C63E4">
        <w:rPr>
          <w:rFonts w:ascii="Times New Roman" w:hAnsi="Times New Roman" w:cs="Times New Roman"/>
        </w:rPr>
        <w:t xml:space="preserve"> Cameron</w:t>
      </w:r>
      <w:r w:rsidR="001649E6">
        <w:rPr>
          <w:rFonts w:ascii="Times New Roman" w:hAnsi="Times New Roman" w:cs="Times New Roman"/>
        </w:rPr>
        <w:t xml:space="preserve"> </w:t>
      </w:r>
      <w:r w:rsidR="002D7EED">
        <w:rPr>
          <w:rFonts w:ascii="Times New Roman" w:hAnsi="Times New Roman" w:cs="Times New Roman"/>
        </w:rPr>
        <w:t>a</w:t>
      </w:r>
      <w:r w:rsidR="009E74AF">
        <w:rPr>
          <w:rFonts w:ascii="Times New Roman" w:hAnsi="Times New Roman" w:cs="Times New Roman"/>
        </w:rPr>
        <w:t xml:space="preserve">ttributes to him </w:t>
      </w:r>
      <w:r w:rsidR="00E64546">
        <w:rPr>
          <w:rFonts w:ascii="Times New Roman" w:hAnsi="Times New Roman" w:cs="Times New Roman"/>
        </w:rPr>
        <w:t>an</w:t>
      </w:r>
      <w:r w:rsidR="009E74AF">
        <w:rPr>
          <w:rFonts w:ascii="Times New Roman" w:hAnsi="Times New Roman" w:cs="Times New Roman"/>
        </w:rPr>
        <w:t xml:space="preserve"> </w:t>
      </w:r>
      <w:r w:rsidR="000C63E4">
        <w:rPr>
          <w:rFonts w:ascii="Times New Roman" w:hAnsi="Times New Roman" w:cs="Times New Roman"/>
        </w:rPr>
        <w:t>innocen</w:t>
      </w:r>
      <w:r w:rsidR="000D2D18">
        <w:rPr>
          <w:rFonts w:ascii="Times New Roman" w:hAnsi="Times New Roman" w:cs="Times New Roman"/>
        </w:rPr>
        <w:t>ce</w:t>
      </w:r>
      <w:r w:rsidR="007D04EF">
        <w:rPr>
          <w:rFonts w:ascii="Times New Roman" w:hAnsi="Times New Roman" w:cs="Times New Roman"/>
        </w:rPr>
        <w:t xml:space="preserve"> and </w:t>
      </w:r>
      <w:r w:rsidR="000C63E4">
        <w:rPr>
          <w:rFonts w:ascii="Times New Roman" w:hAnsi="Times New Roman" w:cs="Times New Roman"/>
        </w:rPr>
        <w:t>childlike curiosity</w:t>
      </w:r>
      <w:r w:rsidR="00EF0BAB">
        <w:rPr>
          <w:rFonts w:ascii="Times New Roman" w:hAnsi="Times New Roman" w:cs="Times New Roman"/>
        </w:rPr>
        <w:t>.</w:t>
      </w:r>
      <w:r w:rsidR="00C47C2D">
        <w:rPr>
          <w:rFonts w:ascii="Times New Roman" w:hAnsi="Times New Roman" w:cs="Times New Roman"/>
        </w:rPr>
        <w:t xml:space="preserve"> </w:t>
      </w:r>
      <w:r w:rsidR="00EF0BAB">
        <w:rPr>
          <w:rFonts w:ascii="Times New Roman" w:hAnsi="Times New Roman" w:cs="Times New Roman"/>
        </w:rPr>
        <w:t xml:space="preserve">This </w:t>
      </w:r>
      <w:r w:rsidR="00DC4B44">
        <w:rPr>
          <w:rFonts w:ascii="Times New Roman" w:hAnsi="Times New Roman" w:cs="Times New Roman"/>
        </w:rPr>
        <w:t xml:space="preserve">relinquishes </w:t>
      </w:r>
      <w:r w:rsidR="00C47C2D">
        <w:rPr>
          <w:rFonts w:ascii="Times New Roman" w:hAnsi="Times New Roman" w:cs="Times New Roman"/>
        </w:rPr>
        <w:t>him</w:t>
      </w:r>
      <w:r w:rsidR="005F015B">
        <w:rPr>
          <w:rFonts w:ascii="Times New Roman" w:hAnsi="Times New Roman" w:cs="Times New Roman"/>
        </w:rPr>
        <w:t xml:space="preserve"> – even though he’s the </w:t>
      </w:r>
      <w:r w:rsidR="00BE0F86">
        <w:rPr>
          <w:rFonts w:ascii="Times New Roman" w:hAnsi="Times New Roman" w:cs="Times New Roman"/>
        </w:rPr>
        <w:t xml:space="preserve">male </w:t>
      </w:r>
      <w:r w:rsidR="005F015B">
        <w:rPr>
          <w:rFonts w:ascii="Times New Roman" w:hAnsi="Times New Roman" w:cs="Times New Roman"/>
        </w:rPr>
        <w:t>hero</w:t>
      </w:r>
      <w:r w:rsidR="00BE0F86">
        <w:rPr>
          <w:rFonts w:ascii="Times New Roman" w:hAnsi="Times New Roman" w:cs="Times New Roman"/>
        </w:rPr>
        <w:t xml:space="preserve"> - </w:t>
      </w:r>
      <w:r w:rsidR="00C47C2D">
        <w:rPr>
          <w:rFonts w:ascii="Times New Roman" w:hAnsi="Times New Roman" w:cs="Times New Roman"/>
        </w:rPr>
        <w:t xml:space="preserve">from </w:t>
      </w:r>
      <w:r w:rsidR="00D21E98">
        <w:rPr>
          <w:rFonts w:ascii="Times New Roman" w:hAnsi="Times New Roman" w:cs="Times New Roman"/>
        </w:rPr>
        <w:t xml:space="preserve">conventions </w:t>
      </w:r>
      <w:r w:rsidR="00226A0B">
        <w:rPr>
          <w:rFonts w:ascii="Times New Roman" w:hAnsi="Times New Roman" w:cs="Times New Roman"/>
        </w:rPr>
        <w:t xml:space="preserve">of </w:t>
      </w:r>
      <w:r w:rsidR="00C46C12">
        <w:rPr>
          <w:rFonts w:ascii="Times New Roman" w:hAnsi="Times New Roman" w:cs="Times New Roman"/>
        </w:rPr>
        <w:t xml:space="preserve">traditional </w:t>
      </w:r>
      <w:r w:rsidR="00226A0B">
        <w:rPr>
          <w:rFonts w:ascii="Times New Roman" w:hAnsi="Times New Roman" w:cs="Times New Roman"/>
        </w:rPr>
        <w:t>heroic</w:t>
      </w:r>
      <w:r w:rsidR="00EC4B4C">
        <w:rPr>
          <w:rFonts w:ascii="Times New Roman" w:hAnsi="Times New Roman" w:cs="Times New Roman"/>
        </w:rPr>
        <w:t xml:space="preserve"> </w:t>
      </w:r>
      <w:r w:rsidR="00E109D7">
        <w:rPr>
          <w:rFonts w:ascii="Times New Roman" w:hAnsi="Times New Roman" w:cs="Times New Roman"/>
        </w:rPr>
        <w:t>g</w:t>
      </w:r>
      <w:r w:rsidR="006D2F0C">
        <w:rPr>
          <w:rFonts w:ascii="Times New Roman" w:hAnsi="Times New Roman" w:cs="Times New Roman"/>
        </w:rPr>
        <w:t>enre</w:t>
      </w:r>
      <w:r w:rsidR="00C76AE0">
        <w:rPr>
          <w:rFonts w:ascii="Times New Roman" w:hAnsi="Times New Roman" w:cs="Times New Roman"/>
        </w:rPr>
        <w:t>s</w:t>
      </w:r>
      <w:r w:rsidR="00A23A0B">
        <w:rPr>
          <w:rFonts w:ascii="Times New Roman" w:hAnsi="Times New Roman" w:cs="Times New Roman"/>
        </w:rPr>
        <w:t xml:space="preserve">. </w:t>
      </w:r>
      <w:r w:rsidR="00A23A0B" w:rsidRPr="00226A0B">
        <w:rPr>
          <w:rFonts w:ascii="Times New Roman" w:hAnsi="Times New Roman" w:cs="Times New Roman"/>
          <w:i/>
          <w:iCs/>
        </w:rPr>
        <w:t xml:space="preserve">Shane </w:t>
      </w:r>
      <w:r w:rsidR="00226A0B">
        <w:rPr>
          <w:rFonts w:ascii="Times New Roman" w:hAnsi="Times New Roman" w:cs="Times New Roman"/>
        </w:rPr>
        <w:t xml:space="preserve">had achieved </w:t>
      </w:r>
      <w:r w:rsidR="00A6721B">
        <w:rPr>
          <w:rFonts w:ascii="Times New Roman" w:hAnsi="Times New Roman" w:cs="Times New Roman"/>
        </w:rPr>
        <w:t>the same end by different means, a</w:t>
      </w:r>
      <w:r w:rsidR="00C81B6E">
        <w:rPr>
          <w:rFonts w:ascii="Times New Roman" w:hAnsi="Times New Roman" w:cs="Times New Roman"/>
        </w:rPr>
        <w:t>s Kim Newman points out,</w:t>
      </w:r>
      <w:r w:rsidR="00594132">
        <w:rPr>
          <w:rFonts w:ascii="Times New Roman" w:hAnsi="Times New Roman" w:cs="Times New Roman"/>
        </w:rPr>
        <w:t xml:space="preserve"> </w:t>
      </w:r>
      <w:r w:rsidR="006D00F2">
        <w:rPr>
          <w:rFonts w:ascii="Times New Roman" w:hAnsi="Times New Roman" w:cs="Times New Roman"/>
        </w:rPr>
        <w:t xml:space="preserve">the audience </w:t>
      </w:r>
      <w:r w:rsidR="00AC050C">
        <w:rPr>
          <w:rFonts w:ascii="Times New Roman" w:hAnsi="Times New Roman" w:cs="Times New Roman"/>
        </w:rPr>
        <w:t>expectations are</w:t>
      </w:r>
      <w:r w:rsidR="00BE6258">
        <w:rPr>
          <w:rFonts w:ascii="Times New Roman" w:hAnsi="Times New Roman" w:cs="Times New Roman"/>
        </w:rPr>
        <w:t xml:space="preserve"> </w:t>
      </w:r>
      <w:r w:rsidR="00C81B6E">
        <w:rPr>
          <w:rFonts w:ascii="Times New Roman" w:hAnsi="Times New Roman" w:cs="Times New Roman"/>
        </w:rPr>
        <w:t>that:</w:t>
      </w:r>
    </w:p>
    <w:p w14:paraId="56C1E332" w14:textId="6F014B90" w:rsidR="00374F9B" w:rsidRPr="00374F9B" w:rsidRDefault="0003227D" w:rsidP="00374F9B">
      <w:pPr>
        <w:rPr>
          <w:rFonts w:ascii="Times New Roman" w:hAnsi="Times New Roman" w:cs="Times New Roman"/>
        </w:rPr>
      </w:pPr>
      <w:r>
        <w:rPr>
          <w:rFonts w:ascii="Times New Roman" w:hAnsi="Times New Roman" w:cs="Times New Roman"/>
        </w:rPr>
        <w:t>T</w:t>
      </w:r>
      <w:r w:rsidR="00374F9B" w:rsidRPr="00374F9B">
        <w:rPr>
          <w:rFonts w:ascii="Times New Roman" w:hAnsi="Times New Roman" w:cs="Times New Roman"/>
        </w:rPr>
        <w:t>he hero might be seen to put down roots during his adventuring, more specifically to make way for a romantic finale with the heroine. Shane did not even do that, achieving a sort of abstraction, suggesting that he has wandered out of a clean-cut</w:t>
      </w:r>
      <w:r w:rsidR="001350CA">
        <w:rPr>
          <w:rFonts w:ascii="Times New Roman" w:hAnsi="Times New Roman" w:cs="Times New Roman"/>
        </w:rPr>
        <w:t xml:space="preserve"> Western</w:t>
      </w:r>
      <w:r w:rsidR="00D01B3C">
        <w:rPr>
          <w:rFonts w:ascii="Times New Roman" w:hAnsi="Times New Roman" w:cs="Times New Roman"/>
        </w:rPr>
        <w:t xml:space="preserve"> of the 50s</w:t>
      </w:r>
      <w:r w:rsidR="00374F9B" w:rsidRPr="00374F9B">
        <w:rPr>
          <w:rFonts w:ascii="Times New Roman" w:hAnsi="Times New Roman" w:cs="Times New Roman"/>
        </w:rPr>
        <w:t xml:space="preserve">, </w:t>
      </w:r>
      <w:r w:rsidR="001350CA">
        <w:rPr>
          <w:rFonts w:ascii="Times New Roman" w:hAnsi="Times New Roman" w:cs="Times New Roman"/>
        </w:rPr>
        <w:t xml:space="preserve">and into a </w:t>
      </w:r>
      <w:r w:rsidR="00374F9B" w:rsidRPr="00374F9B">
        <w:rPr>
          <w:rFonts w:ascii="Times New Roman" w:hAnsi="Times New Roman" w:cs="Times New Roman"/>
        </w:rPr>
        <w:t>moralistically complex scenario populated by believable characters and mixed motives, where he can never survive. (1990)</w:t>
      </w:r>
      <w:r w:rsidR="00EA27D4">
        <w:rPr>
          <w:rFonts w:ascii="Times New Roman" w:hAnsi="Times New Roman" w:cs="Times New Roman"/>
        </w:rPr>
        <w:t>.</w:t>
      </w:r>
    </w:p>
    <w:p w14:paraId="02C93511" w14:textId="421726B9" w:rsidR="00BE2C2A" w:rsidRDefault="00E25F37" w:rsidP="00DA1A1F">
      <w:pPr>
        <w:spacing w:line="360" w:lineRule="auto"/>
        <w:jc w:val="both"/>
        <w:rPr>
          <w:rFonts w:ascii="Times New Roman" w:hAnsi="Times New Roman" w:cs="Times New Roman"/>
        </w:rPr>
      </w:pPr>
      <w:r>
        <w:rPr>
          <w:rFonts w:ascii="Times New Roman" w:hAnsi="Times New Roman" w:cs="Times New Roman"/>
        </w:rPr>
        <w:t>Sean French</w:t>
      </w:r>
      <w:r w:rsidR="00437F1E">
        <w:rPr>
          <w:rFonts w:ascii="Times New Roman" w:hAnsi="Times New Roman" w:cs="Times New Roman"/>
        </w:rPr>
        <w:t xml:space="preserve">, writing about the first </w:t>
      </w:r>
      <w:r w:rsidR="00437F1E" w:rsidRPr="00C80961">
        <w:rPr>
          <w:rFonts w:ascii="Times New Roman" w:hAnsi="Times New Roman" w:cs="Times New Roman"/>
          <w:i/>
          <w:iCs/>
        </w:rPr>
        <w:t xml:space="preserve">Terminator </w:t>
      </w:r>
      <w:r w:rsidR="00437F1E" w:rsidRPr="00C80961">
        <w:rPr>
          <w:rFonts w:ascii="Times New Roman" w:hAnsi="Times New Roman" w:cs="Times New Roman"/>
        </w:rPr>
        <w:t>film</w:t>
      </w:r>
      <w:r w:rsidR="00C80961">
        <w:rPr>
          <w:rFonts w:ascii="Times New Roman" w:hAnsi="Times New Roman" w:cs="Times New Roman"/>
        </w:rPr>
        <w:t xml:space="preserve"> (1984)</w:t>
      </w:r>
      <w:r w:rsidR="00437F1E">
        <w:rPr>
          <w:rFonts w:ascii="Times New Roman" w:hAnsi="Times New Roman" w:cs="Times New Roman"/>
        </w:rPr>
        <w:t xml:space="preserve"> for the BFI</w:t>
      </w:r>
      <w:r w:rsidR="000866E9">
        <w:rPr>
          <w:rFonts w:ascii="Times New Roman" w:hAnsi="Times New Roman" w:cs="Times New Roman"/>
        </w:rPr>
        <w:t xml:space="preserve">, </w:t>
      </w:r>
      <w:r w:rsidR="00CF6E8E">
        <w:rPr>
          <w:rFonts w:ascii="Times New Roman" w:hAnsi="Times New Roman" w:cs="Times New Roman"/>
        </w:rPr>
        <w:t>comments on th</w:t>
      </w:r>
      <w:r w:rsidR="00E96743">
        <w:rPr>
          <w:rFonts w:ascii="Times New Roman" w:hAnsi="Times New Roman" w:cs="Times New Roman"/>
        </w:rPr>
        <w:t>is</w:t>
      </w:r>
      <w:r w:rsidR="00CF6E8E">
        <w:rPr>
          <w:rFonts w:ascii="Times New Roman" w:hAnsi="Times New Roman" w:cs="Times New Roman"/>
        </w:rPr>
        <w:t xml:space="preserve"> </w:t>
      </w:r>
      <w:r w:rsidR="0039180A" w:rsidRPr="001470CF">
        <w:rPr>
          <w:rFonts w:ascii="Times New Roman" w:hAnsi="Times New Roman" w:cs="Times New Roman"/>
        </w:rPr>
        <w:t>paradigm</w:t>
      </w:r>
      <w:r w:rsidR="0039180A">
        <w:rPr>
          <w:rFonts w:ascii="Times New Roman" w:hAnsi="Times New Roman" w:cs="Times New Roman"/>
        </w:rPr>
        <w:t xml:space="preserve"> </w:t>
      </w:r>
      <w:r w:rsidR="00CF6E8E">
        <w:rPr>
          <w:rFonts w:ascii="Times New Roman" w:hAnsi="Times New Roman" w:cs="Times New Roman"/>
        </w:rPr>
        <w:t>shift</w:t>
      </w:r>
      <w:r w:rsidR="001D3058">
        <w:rPr>
          <w:rFonts w:ascii="Times New Roman" w:hAnsi="Times New Roman" w:cs="Times New Roman"/>
        </w:rPr>
        <w:t xml:space="preserve"> </w:t>
      </w:r>
      <w:r w:rsidR="00BB22D1">
        <w:rPr>
          <w:rFonts w:ascii="Times New Roman" w:hAnsi="Times New Roman" w:cs="Times New Roman"/>
        </w:rPr>
        <w:t xml:space="preserve">in </w:t>
      </w:r>
      <w:r w:rsidR="001D3058">
        <w:rPr>
          <w:rFonts w:ascii="Times New Roman" w:hAnsi="Times New Roman" w:cs="Times New Roman"/>
        </w:rPr>
        <w:t>masculinities</w:t>
      </w:r>
      <w:r w:rsidR="009E598A">
        <w:rPr>
          <w:rFonts w:ascii="Times New Roman" w:hAnsi="Times New Roman" w:cs="Times New Roman"/>
        </w:rPr>
        <w:t xml:space="preserve">, </w:t>
      </w:r>
      <w:r w:rsidR="00CF6E8E">
        <w:rPr>
          <w:rFonts w:ascii="Times New Roman" w:hAnsi="Times New Roman" w:cs="Times New Roman"/>
        </w:rPr>
        <w:t>“</w:t>
      </w:r>
      <w:r w:rsidR="009E598A">
        <w:rPr>
          <w:rFonts w:ascii="Times New Roman" w:hAnsi="Times New Roman" w:cs="Times New Roman"/>
        </w:rPr>
        <w:t>a</w:t>
      </w:r>
      <w:r w:rsidR="00E84BB9" w:rsidRPr="00E84BB9">
        <w:rPr>
          <w:rFonts w:ascii="Times New Roman" w:hAnsi="Times New Roman" w:cs="Times New Roman"/>
        </w:rPr>
        <w:t xml:space="preserve">fter the terminator of the Reagan years, this is evidently the kinder, gentler Schwarzenegger of the Bush administration. </w:t>
      </w:r>
      <w:r w:rsidR="007D0EF2" w:rsidRPr="007D0EF2">
        <w:rPr>
          <w:rFonts w:ascii="Times New Roman" w:hAnsi="Times New Roman" w:cs="Times New Roman"/>
        </w:rPr>
        <w:t>(1996).</w:t>
      </w:r>
      <w:r w:rsidR="0087718C">
        <w:rPr>
          <w:rFonts w:ascii="Times New Roman" w:hAnsi="Times New Roman" w:cs="Times New Roman"/>
        </w:rPr>
        <w:t xml:space="preserve"> </w:t>
      </w:r>
    </w:p>
    <w:p w14:paraId="6BA960D6" w14:textId="77777777" w:rsidR="00574F32" w:rsidRDefault="005428AE" w:rsidP="00DA1A1F">
      <w:pPr>
        <w:spacing w:line="360" w:lineRule="auto"/>
        <w:jc w:val="both"/>
        <w:rPr>
          <w:rFonts w:ascii="Times New Roman" w:hAnsi="Times New Roman" w:cs="Times New Roman"/>
        </w:rPr>
      </w:pPr>
      <w:r>
        <w:rPr>
          <w:rFonts w:ascii="Times New Roman" w:hAnsi="Times New Roman" w:cs="Times New Roman"/>
        </w:rPr>
        <w:t>Susan Jeffords</w:t>
      </w:r>
      <w:r w:rsidR="00695D11">
        <w:rPr>
          <w:rFonts w:ascii="Times New Roman" w:hAnsi="Times New Roman" w:cs="Times New Roman"/>
        </w:rPr>
        <w:t xml:space="preserve">, </w:t>
      </w:r>
      <w:r>
        <w:rPr>
          <w:rFonts w:ascii="Times New Roman" w:hAnsi="Times New Roman" w:cs="Times New Roman"/>
        </w:rPr>
        <w:t xml:space="preserve">however, argues that </w:t>
      </w:r>
      <w:r w:rsidR="00CB5303">
        <w:rPr>
          <w:rFonts w:ascii="Times New Roman" w:hAnsi="Times New Roman" w:cs="Times New Roman"/>
        </w:rPr>
        <w:t>the film</w:t>
      </w:r>
      <w:r w:rsidR="00C31C59">
        <w:rPr>
          <w:rFonts w:ascii="Times New Roman" w:hAnsi="Times New Roman" w:cs="Times New Roman"/>
        </w:rPr>
        <w:t xml:space="preserve">’s </w:t>
      </w:r>
      <w:r w:rsidR="00BA0C58">
        <w:rPr>
          <w:rFonts w:ascii="Times New Roman" w:hAnsi="Times New Roman" w:cs="Times New Roman"/>
        </w:rPr>
        <w:t xml:space="preserve">reckoning with </w:t>
      </w:r>
      <w:r w:rsidR="00132116">
        <w:rPr>
          <w:rFonts w:ascii="Times New Roman" w:hAnsi="Times New Roman" w:cs="Times New Roman"/>
        </w:rPr>
        <w:t xml:space="preserve">toxic masculine traits was surface level and </w:t>
      </w:r>
      <w:r w:rsidR="00D679F4">
        <w:rPr>
          <w:rFonts w:ascii="Times New Roman" w:hAnsi="Times New Roman" w:cs="Times New Roman"/>
        </w:rPr>
        <w:t xml:space="preserve">still </w:t>
      </w:r>
      <w:r w:rsidR="00CB5303">
        <w:rPr>
          <w:rFonts w:ascii="Times New Roman" w:hAnsi="Times New Roman" w:cs="Times New Roman"/>
        </w:rPr>
        <w:t>belied</w:t>
      </w:r>
      <w:r w:rsidR="00756A78">
        <w:rPr>
          <w:rFonts w:ascii="Times New Roman" w:hAnsi="Times New Roman" w:cs="Times New Roman"/>
        </w:rPr>
        <w:t xml:space="preserve"> male </w:t>
      </w:r>
      <w:r w:rsidR="00C31C59">
        <w:rPr>
          <w:rFonts w:ascii="Times New Roman" w:hAnsi="Times New Roman" w:cs="Times New Roman"/>
        </w:rPr>
        <w:t>hypocrisy</w:t>
      </w:r>
      <w:r w:rsidR="00132116">
        <w:rPr>
          <w:rFonts w:ascii="Times New Roman" w:hAnsi="Times New Roman" w:cs="Times New Roman"/>
        </w:rPr>
        <w:t xml:space="preserve"> in</w:t>
      </w:r>
      <w:r w:rsidR="00756A78">
        <w:rPr>
          <w:rFonts w:ascii="Times New Roman" w:hAnsi="Times New Roman" w:cs="Times New Roman"/>
        </w:rPr>
        <w:t xml:space="preserve"> </w:t>
      </w:r>
      <w:r w:rsidR="00060694">
        <w:rPr>
          <w:rFonts w:ascii="Times New Roman" w:hAnsi="Times New Roman" w:cs="Times New Roman"/>
        </w:rPr>
        <w:t>the unaccountab</w:t>
      </w:r>
      <w:r w:rsidR="006A3AD7">
        <w:rPr>
          <w:rFonts w:ascii="Times New Roman" w:hAnsi="Times New Roman" w:cs="Times New Roman"/>
        </w:rPr>
        <w:t xml:space="preserve">ility </w:t>
      </w:r>
      <w:r w:rsidR="00C61B27">
        <w:rPr>
          <w:rFonts w:ascii="Times New Roman" w:hAnsi="Times New Roman" w:cs="Times New Roman"/>
        </w:rPr>
        <w:t xml:space="preserve">of its </w:t>
      </w:r>
      <w:r w:rsidR="00540749">
        <w:rPr>
          <w:rFonts w:ascii="Times New Roman" w:hAnsi="Times New Roman" w:cs="Times New Roman"/>
        </w:rPr>
        <w:t xml:space="preserve">protagonist </w:t>
      </w:r>
      <w:r w:rsidR="00654E09">
        <w:rPr>
          <w:rFonts w:ascii="Times New Roman" w:hAnsi="Times New Roman" w:cs="Times New Roman"/>
        </w:rPr>
        <w:t xml:space="preserve">– a literal construct of </w:t>
      </w:r>
      <w:r w:rsidR="00F90224">
        <w:rPr>
          <w:rFonts w:ascii="Times New Roman" w:hAnsi="Times New Roman" w:cs="Times New Roman"/>
        </w:rPr>
        <w:t>systemic male rage.</w:t>
      </w:r>
    </w:p>
    <w:p w14:paraId="7B4567D2" w14:textId="77777777" w:rsidR="00056A9C" w:rsidRDefault="001470CF" w:rsidP="001470CF">
      <w:pPr>
        <w:spacing w:line="360" w:lineRule="auto"/>
        <w:jc w:val="both"/>
        <w:rPr>
          <w:rFonts w:ascii="Times New Roman" w:hAnsi="Times New Roman" w:cs="Times New Roman"/>
        </w:rPr>
      </w:pPr>
      <w:r w:rsidRPr="001470CF">
        <w:rPr>
          <w:rFonts w:ascii="Times New Roman" w:hAnsi="Times New Roman" w:cs="Times New Roman"/>
        </w:rPr>
        <w:t xml:space="preserve">The film manages to reveal the ‘new’ masculinity/father, but to excuse the ‘old’ one as well. For though the Terminator must sacrifice itself in order to prevent a destructive future, the films plot makes it clear that… </w:t>
      </w:r>
      <w:r w:rsidR="00BF213E" w:rsidRPr="001470CF">
        <w:rPr>
          <w:rFonts w:ascii="Times New Roman" w:hAnsi="Times New Roman" w:cs="Times New Roman"/>
        </w:rPr>
        <w:t>it’s</w:t>
      </w:r>
      <w:r w:rsidRPr="001470CF">
        <w:rPr>
          <w:rFonts w:ascii="Times New Roman" w:hAnsi="Times New Roman" w:cs="Times New Roman"/>
        </w:rPr>
        <w:t xml:space="preserve"> not his fault… The Terminator has to sacrifice itself not because it was ‘bad’ or harmful or even useless but because others around it misused its components. Comparably, audiences can conclude that the aggressive and destructive 1980s male body… may not have been inherently ‘bad’ but only… misunderstood, just like the Reagan policy of </w:t>
      </w:r>
    </w:p>
    <w:p w14:paraId="7529F8BA" w14:textId="77777777" w:rsidR="00056A9C" w:rsidRDefault="00056A9C" w:rsidP="001470CF">
      <w:pPr>
        <w:spacing w:line="360" w:lineRule="auto"/>
        <w:jc w:val="both"/>
        <w:rPr>
          <w:rFonts w:ascii="Times New Roman" w:hAnsi="Times New Roman" w:cs="Times New Roman"/>
        </w:rPr>
      </w:pPr>
    </w:p>
    <w:p w14:paraId="1C6C8DFD" w14:textId="30ACEDC2" w:rsidR="001470CF" w:rsidRDefault="001470CF" w:rsidP="001470CF">
      <w:pPr>
        <w:spacing w:line="360" w:lineRule="auto"/>
        <w:jc w:val="both"/>
        <w:rPr>
          <w:rFonts w:ascii="Times New Roman" w:hAnsi="Times New Roman" w:cs="Times New Roman"/>
        </w:rPr>
      </w:pPr>
      <w:r w:rsidRPr="001470CF">
        <w:rPr>
          <w:rFonts w:ascii="Times New Roman" w:hAnsi="Times New Roman" w:cs="Times New Roman"/>
        </w:rPr>
        <w:t>SDI and increased military armaments. And who does understand this obsolete but lovable creature? None other than John Connor, the ‘new’ man himself. (1994)</w:t>
      </w:r>
      <w:r w:rsidR="009A0703">
        <w:rPr>
          <w:rFonts w:ascii="Times New Roman" w:hAnsi="Times New Roman" w:cs="Times New Roman"/>
        </w:rPr>
        <w:t>.</w:t>
      </w:r>
    </w:p>
    <w:p w14:paraId="00330A6B" w14:textId="2B2CA91B" w:rsidR="00BF213E" w:rsidRDefault="00D760AD" w:rsidP="001470CF">
      <w:pPr>
        <w:spacing w:line="360" w:lineRule="auto"/>
        <w:jc w:val="both"/>
        <w:rPr>
          <w:rFonts w:ascii="Times New Roman" w:hAnsi="Times New Roman" w:cs="Times New Roman"/>
        </w:rPr>
      </w:pPr>
      <w:r>
        <w:rPr>
          <w:rFonts w:ascii="Times New Roman" w:hAnsi="Times New Roman" w:cs="Times New Roman"/>
        </w:rPr>
        <w:t>Perhaps though, her</w:t>
      </w:r>
      <w:r w:rsidR="00234A5B">
        <w:rPr>
          <w:rFonts w:ascii="Times New Roman" w:hAnsi="Times New Roman" w:cs="Times New Roman"/>
        </w:rPr>
        <w:t xml:space="preserve"> </w:t>
      </w:r>
      <w:r w:rsidR="00FD0EC6">
        <w:rPr>
          <w:rFonts w:ascii="Times New Roman" w:hAnsi="Times New Roman" w:cs="Times New Roman"/>
        </w:rPr>
        <w:t xml:space="preserve">assessment </w:t>
      </w:r>
      <w:r>
        <w:rPr>
          <w:rFonts w:ascii="Times New Roman" w:hAnsi="Times New Roman" w:cs="Times New Roman"/>
        </w:rPr>
        <w:t xml:space="preserve">would </w:t>
      </w:r>
      <w:r w:rsidR="006729E8">
        <w:rPr>
          <w:rFonts w:ascii="Times New Roman" w:hAnsi="Times New Roman" w:cs="Times New Roman"/>
        </w:rPr>
        <w:t xml:space="preserve">benefit from a </w:t>
      </w:r>
      <w:r w:rsidR="00AF5932">
        <w:rPr>
          <w:rFonts w:ascii="Times New Roman" w:hAnsi="Times New Roman" w:cs="Times New Roman"/>
        </w:rPr>
        <w:t xml:space="preserve">comparative watching of </w:t>
      </w:r>
      <w:r w:rsidR="002061E4" w:rsidRPr="00605024">
        <w:rPr>
          <w:rFonts w:ascii="Times New Roman" w:hAnsi="Times New Roman" w:cs="Times New Roman"/>
          <w:i/>
          <w:iCs/>
        </w:rPr>
        <w:t>Shane</w:t>
      </w:r>
      <w:r w:rsidR="008144EC">
        <w:rPr>
          <w:rFonts w:ascii="Times New Roman" w:hAnsi="Times New Roman" w:cs="Times New Roman"/>
        </w:rPr>
        <w:t>, and in particular</w:t>
      </w:r>
      <w:r w:rsidR="0016473B">
        <w:rPr>
          <w:rFonts w:ascii="Times New Roman" w:hAnsi="Times New Roman" w:cs="Times New Roman"/>
        </w:rPr>
        <w:t>,</w:t>
      </w:r>
      <w:r w:rsidR="008144EC">
        <w:rPr>
          <w:rFonts w:ascii="Times New Roman" w:hAnsi="Times New Roman" w:cs="Times New Roman"/>
        </w:rPr>
        <w:t xml:space="preserve"> the</w:t>
      </w:r>
      <w:r w:rsidR="00542023">
        <w:rPr>
          <w:rFonts w:ascii="Times New Roman" w:hAnsi="Times New Roman" w:cs="Times New Roman"/>
        </w:rPr>
        <w:t xml:space="preserve"> scene where </w:t>
      </w:r>
      <w:r w:rsidR="00F27C0A">
        <w:rPr>
          <w:rFonts w:ascii="Times New Roman" w:hAnsi="Times New Roman" w:cs="Times New Roman"/>
        </w:rPr>
        <w:t xml:space="preserve">he justifies </w:t>
      </w:r>
      <w:r w:rsidR="00B53FFB">
        <w:rPr>
          <w:rFonts w:ascii="Times New Roman" w:hAnsi="Times New Roman" w:cs="Times New Roman"/>
        </w:rPr>
        <w:t>the use</w:t>
      </w:r>
      <w:r w:rsidR="00020962">
        <w:rPr>
          <w:rFonts w:ascii="Times New Roman" w:hAnsi="Times New Roman" w:cs="Times New Roman"/>
        </w:rPr>
        <w:t xml:space="preserve"> of weapons</w:t>
      </w:r>
      <w:r w:rsidR="0016473B">
        <w:rPr>
          <w:rFonts w:ascii="Times New Roman" w:hAnsi="Times New Roman" w:cs="Times New Roman"/>
        </w:rPr>
        <w:t>:</w:t>
      </w:r>
    </w:p>
    <w:p w14:paraId="4F475EF8" w14:textId="58014DAB" w:rsidR="00447B63" w:rsidRPr="009A0703" w:rsidRDefault="00447B63" w:rsidP="00447B63">
      <w:pPr>
        <w:spacing w:line="360" w:lineRule="auto"/>
        <w:jc w:val="center"/>
        <w:rPr>
          <w:rFonts w:ascii="Courier New" w:hAnsi="Courier New" w:cs="Courier New"/>
        </w:rPr>
      </w:pPr>
      <w:r w:rsidRPr="009A0703">
        <w:rPr>
          <w:rFonts w:ascii="Courier New" w:hAnsi="Courier New" w:cs="Courier New"/>
        </w:rPr>
        <w:t>Shane:</w:t>
      </w:r>
    </w:p>
    <w:p w14:paraId="0BD857C3" w14:textId="0360D9F3" w:rsidR="0016473B" w:rsidRDefault="0016473B" w:rsidP="00447B63">
      <w:pPr>
        <w:spacing w:line="360" w:lineRule="auto"/>
        <w:jc w:val="center"/>
        <w:rPr>
          <w:rFonts w:ascii="Courier New" w:hAnsi="Courier New" w:cs="Courier New"/>
        </w:rPr>
      </w:pPr>
      <w:r w:rsidRPr="009A0703">
        <w:rPr>
          <w:rFonts w:ascii="Courier New" w:hAnsi="Courier New" w:cs="Courier New"/>
        </w:rPr>
        <w:t>A gun is a tool, Marian; no better or no worse than any other tool: an axe, a shovel or anything. A gun is as good or as bad as the man using it. Remember that.</w:t>
      </w:r>
    </w:p>
    <w:p w14:paraId="3B281A1D" w14:textId="7EC7DA48" w:rsidR="00EE5DFF" w:rsidRPr="00166258" w:rsidRDefault="00166258" w:rsidP="00166258">
      <w:pPr>
        <w:spacing w:line="360" w:lineRule="auto"/>
        <w:rPr>
          <w:rFonts w:ascii="Times New Roman" w:hAnsi="Times New Roman" w:cs="Times New Roman"/>
        </w:rPr>
      </w:pPr>
      <w:r w:rsidRPr="00166258">
        <w:rPr>
          <w:rFonts w:ascii="Times New Roman" w:hAnsi="Times New Roman" w:cs="Times New Roman"/>
        </w:rPr>
        <w:t>Overlaying Shane’s gun philosophy on top of T2; it’s apparent that the terminator is the ‘tool’ - only ‘good’ because John is ‘the man using it.” So, the terminator doesn’t sacrifice itself out of innate goodness, it sacrifices itself because it’s learned to value human life and the precious fragility of the human condition through John.</w:t>
      </w:r>
    </w:p>
    <w:p w14:paraId="579BBB30" w14:textId="5B69A89C" w:rsidR="009602DA" w:rsidRDefault="001A6CC8" w:rsidP="009602DA">
      <w:pPr>
        <w:spacing w:line="360" w:lineRule="auto"/>
        <w:jc w:val="both"/>
        <w:rPr>
          <w:rFonts w:ascii="Times New Roman" w:hAnsi="Times New Roman" w:cs="Times New Roman"/>
        </w:rPr>
      </w:pPr>
      <w:r>
        <w:rPr>
          <w:rFonts w:ascii="Times New Roman" w:hAnsi="Times New Roman" w:cs="Times New Roman"/>
        </w:rPr>
        <w:t xml:space="preserve">The </w:t>
      </w:r>
      <w:r w:rsidR="00EC0CEA">
        <w:rPr>
          <w:rFonts w:ascii="Times New Roman" w:hAnsi="Times New Roman" w:cs="Times New Roman"/>
        </w:rPr>
        <w:t xml:space="preserve">perpetually </w:t>
      </w:r>
      <w:r>
        <w:rPr>
          <w:rFonts w:ascii="Times New Roman" w:hAnsi="Times New Roman" w:cs="Times New Roman"/>
        </w:rPr>
        <w:t>worried</w:t>
      </w:r>
      <w:r w:rsidR="00EC0CEA">
        <w:rPr>
          <w:rFonts w:ascii="Times New Roman" w:hAnsi="Times New Roman" w:cs="Times New Roman"/>
        </w:rPr>
        <w:t xml:space="preserve"> </w:t>
      </w:r>
      <w:r w:rsidR="004B59D7">
        <w:rPr>
          <w:rFonts w:ascii="Times New Roman" w:hAnsi="Times New Roman" w:cs="Times New Roman"/>
        </w:rPr>
        <w:t>Marian</w:t>
      </w:r>
      <w:r w:rsidR="00EC0CEA">
        <w:rPr>
          <w:rFonts w:ascii="Times New Roman" w:hAnsi="Times New Roman" w:cs="Times New Roman"/>
        </w:rPr>
        <w:t>,</w:t>
      </w:r>
      <w:r w:rsidR="00BB1A7A">
        <w:rPr>
          <w:rFonts w:ascii="Times New Roman" w:hAnsi="Times New Roman" w:cs="Times New Roman"/>
        </w:rPr>
        <w:t xml:space="preserve"> stands in stark cont</w:t>
      </w:r>
      <w:r w:rsidR="00452627">
        <w:rPr>
          <w:rFonts w:ascii="Times New Roman" w:hAnsi="Times New Roman" w:cs="Times New Roman"/>
        </w:rPr>
        <w:t>rast to Sarah</w:t>
      </w:r>
      <w:r w:rsidR="009A4C8B">
        <w:rPr>
          <w:rFonts w:ascii="Times New Roman" w:hAnsi="Times New Roman" w:cs="Times New Roman"/>
        </w:rPr>
        <w:t xml:space="preserve"> </w:t>
      </w:r>
      <w:r w:rsidR="00F31251">
        <w:rPr>
          <w:rFonts w:ascii="Times New Roman" w:hAnsi="Times New Roman" w:cs="Times New Roman"/>
        </w:rPr>
        <w:t>[</w:t>
      </w:r>
      <w:r w:rsidR="009A4C8B">
        <w:rPr>
          <w:rFonts w:ascii="Times New Roman" w:hAnsi="Times New Roman" w:cs="Times New Roman"/>
        </w:rPr>
        <w:t>of this film</w:t>
      </w:r>
      <w:r w:rsidR="00F31251">
        <w:rPr>
          <w:rFonts w:ascii="Times New Roman" w:hAnsi="Times New Roman" w:cs="Times New Roman"/>
        </w:rPr>
        <w:t>]</w:t>
      </w:r>
      <w:r w:rsidR="00EC0CEA">
        <w:rPr>
          <w:rFonts w:ascii="Times New Roman" w:hAnsi="Times New Roman" w:cs="Times New Roman"/>
        </w:rPr>
        <w:t>,</w:t>
      </w:r>
      <w:r w:rsidR="004B33E9">
        <w:rPr>
          <w:rFonts w:ascii="Times New Roman" w:hAnsi="Times New Roman" w:cs="Times New Roman"/>
        </w:rPr>
        <w:t xml:space="preserve"> another subversion </w:t>
      </w:r>
      <w:r w:rsidR="009A7BF9">
        <w:rPr>
          <w:rFonts w:ascii="Times New Roman" w:hAnsi="Times New Roman" w:cs="Times New Roman"/>
        </w:rPr>
        <w:t xml:space="preserve">of </w:t>
      </w:r>
      <w:r w:rsidR="008A1C7F">
        <w:rPr>
          <w:rFonts w:ascii="Times New Roman" w:hAnsi="Times New Roman" w:cs="Times New Roman"/>
        </w:rPr>
        <w:t xml:space="preserve">expectations </w:t>
      </w:r>
      <w:r w:rsidR="003836E3">
        <w:rPr>
          <w:rFonts w:ascii="Times New Roman" w:hAnsi="Times New Roman" w:cs="Times New Roman"/>
        </w:rPr>
        <w:t xml:space="preserve">by Cameron that resounded </w:t>
      </w:r>
      <w:r w:rsidR="008A1C7F">
        <w:rPr>
          <w:rFonts w:ascii="Times New Roman" w:hAnsi="Times New Roman" w:cs="Times New Roman"/>
        </w:rPr>
        <w:t>dually</w:t>
      </w:r>
      <w:r w:rsidR="00642FE8">
        <w:rPr>
          <w:rFonts w:ascii="Times New Roman" w:hAnsi="Times New Roman" w:cs="Times New Roman"/>
        </w:rPr>
        <w:t xml:space="preserve">, </w:t>
      </w:r>
      <w:r w:rsidR="003836E3">
        <w:rPr>
          <w:rFonts w:ascii="Times New Roman" w:hAnsi="Times New Roman" w:cs="Times New Roman"/>
        </w:rPr>
        <w:t xml:space="preserve">in the immediate </w:t>
      </w:r>
      <w:r w:rsidR="009A7BF9">
        <w:rPr>
          <w:rFonts w:ascii="Times New Roman" w:hAnsi="Times New Roman" w:cs="Times New Roman"/>
        </w:rPr>
        <w:t>film space</w:t>
      </w:r>
      <w:r w:rsidR="00E73640">
        <w:rPr>
          <w:rFonts w:ascii="Times New Roman" w:hAnsi="Times New Roman" w:cs="Times New Roman"/>
        </w:rPr>
        <w:t>, and</w:t>
      </w:r>
      <w:r w:rsidR="00642FE8">
        <w:rPr>
          <w:rFonts w:ascii="Times New Roman" w:hAnsi="Times New Roman" w:cs="Times New Roman"/>
        </w:rPr>
        <w:t xml:space="preserve"> echoing off the </w:t>
      </w:r>
      <w:r w:rsidR="00CB700A">
        <w:rPr>
          <w:rFonts w:ascii="Times New Roman" w:hAnsi="Times New Roman" w:cs="Times New Roman"/>
        </w:rPr>
        <w:t xml:space="preserve">call sheets of the </w:t>
      </w:r>
      <w:r w:rsidR="00642FE8">
        <w:rPr>
          <w:rFonts w:ascii="Times New Roman" w:hAnsi="Times New Roman" w:cs="Times New Roman"/>
        </w:rPr>
        <w:t>past</w:t>
      </w:r>
      <w:r w:rsidR="00AC33EE">
        <w:rPr>
          <w:rFonts w:ascii="Times New Roman" w:hAnsi="Times New Roman" w:cs="Times New Roman"/>
        </w:rPr>
        <w:t>:</w:t>
      </w:r>
      <w:r w:rsidR="00F73AB7">
        <w:rPr>
          <w:rFonts w:ascii="Times New Roman" w:hAnsi="Times New Roman" w:cs="Times New Roman"/>
        </w:rPr>
        <w:t xml:space="preserve"> </w:t>
      </w:r>
    </w:p>
    <w:p w14:paraId="2A7A1E0F" w14:textId="77777777" w:rsidR="00CF35DE" w:rsidRPr="00376908" w:rsidRDefault="00846F9D" w:rsidP="00846F9D">
      <w:pPr>
        <w:spacing w:line="360" w:lineRule="auto"/>
        <w:jc w:val="center"/>
        <w:rPr>
          <w:rFonts w:ascii="Courier New" w:hAnsi="Courier New" w:cs="Courier New"/>
        </w:rPr>
      </w:pPr>
      <w:r w:rsidRPr="00376908">
        <w:rPr>
          <w:rFonts w:ascii="Courier New" w:hAnsi="Courier New" w:cs="Courier New"/>
        </w:rPr>
        <w:t xml:space="preserve">Marian Starrett: </w:t>
      </w:r>
    </w:p>
    <w:p w14:paraId="1FD3717F" w14:textId="0A2D271E" w:rsidR="00846F9D" w:rsidRPr="00376908" w:rsidRDefault="00846F9D" w:rsidP="00846F9D">
      <w:pPr>
        <w:spacing w:line="360" w:lineRule="auto"/>
        <w:jc w:val="center"/>
        <w:rPr>
          <w:rFonts w:ascii="Courier New" w:hAnsi="Courier New" w:cs="Courier New"/>
        </w:rPr>
      </w:pPr>
      <w:r w:rsidRPr="00376908">
        <w:rPr>
          <w:rFonts w:ascii="Courier New" w:hAnsi="Courier New" w:cs="Courier New"/>
        </w:rPr>
        <w:t>Guns aren't going to be my boy's life!</w:t>
      </w:r>
    </w:p>
    <w:p w14:paraId="3CD91C53" w14:textId="77777777" w:rsidR="00CF35DE" w:rsidRPr="00376908" w:rsidRDefault="00846F9D" w:rsidP="00846F9D">
      <w:pPr>
        <w:spacing w:line="360" w:lineRule="auto"/>
        <w:jc w:val="center"/>
        <w:rPr>
          <w:rFonts w:ascii="Courier New" w:hAnsi="Courier New" w:cs="Courier New"/>
        </w:rPr>
      </w:pPr>
      <w:r w:rsidRPr="00376908">
        <w:rPr>
          <w:rFonts w:ascii="Courier New" w:hAnsi="Courier New" w:cs="Courier New"/>
        </w:rPr>
        <w:t xml:space="preserve">Sarah </w:t>
      </w:r>
      <w:r w:rsidR="00CF35DE" w:rsidRPr="00376908">
        <w:rPr>
          <w:rFonts w:ascii="Courier New" w:hAnsi="Courier New" w:cs="Courier New"/>
        </w:rPr>
        <w:t>Conner:</w:t>
      </w:r>
    </w:p>
    <w:p w14:paraId="0DB5E2EA" w14:textId="6051CAAC" w:rsidR="00846F9D" w:rsidRDefault="00846F9D" w:rsidP="00846F9D">
      <w:pPr>
        <w:spacing w:line="360" w:lineRule="auto"/>
        <w:jc w:val="center"/>
        <w:rPr>
          <w:rFonts w:ascii="Courier New" w:hAnsi="Courier New" w:cs="Courier New"/>
        </w:rPr>
      </w:pPr>
      <w:r w:rsidRPr="00376908">
        <w:rPr>
          <w:rFonts w:ascii="Courier New" w:hAnsi="Courier New" w:cs="Courier New"/>
        </w:rPr>
        <w:t>“You two, you’re on weapons detail.”</w:t>
      </w:r>
    </w:p>
    <w:p w14:paraId="76D1B3A0" w14:textId="470097DF" w:rsidR="002C4670" w:rsidRPr="00273100" w:rsidRDefault="002B4240" w:rsidP="00570D63">
      <w:pPr>
        <w:spacing w:line="360" w:lineRule="auto"/>
        <w:rPr>
          <w:rFonts w:ascii="Times New Roman" w:hAnsi="Times New Roman" w:cs="Times New Roman"/>
        </w:rPr>
      </w:pPr>
      <w:r>
        <w:rPr>
          <w:rFonts w:ascii="Times New Roman" w:hAnsi="Times New Roman" w:cs="Times New Roman"/>
        </w:rPr>
        <w:t>M</w:t>
      </w:r>
      <w:r w:rsidR="00726842">
        <w:rPr>
          <w:rFonts w:ascii="Times New Roman" w:hAnsi="Times New Roman" w:cs="Times New Roman"/>
        </w:rPr>
        <w:t xml:space="preserve">uch </w:t>
      </w:r>
      <w:r w:rsidR="000E30AF">
        <w:rPr>
          <w:rFonts w:ascii="Times New Roman" w:hAnsi="Times New Roman" w:cs="Times New Roman"/>
        </w:rPr>
        <w:t>has</w:t>
      </w:r>
      <w:r w:rsidR="00726842">
        <w:rPr>
          <w:rFonts w:ascii="Times New Roman" w:hAnsi="Times New Roman" w:cs="Times New Roman"/>
        </w:rPr>
        <w:t xml:space="preserve"> been written about </w:t>
      </w:r>
      <w:r w:rsidR="006C5E14">
        <w:rPr>
          <w:rFonts w:ascii="Times New Roman" w:hAnsi="Times New Roman" w:cs="Times New Roman"/>
        </w:rPr>
        <w:t>how “</w:t>
      </w:r>
      <w:r w:rsidR="006C5E14" w:rsidRPr="00DE6E48">
        <w:rPr>
          <w:rFonts w:ascii="Times New Roman" w:hAnsi="Times New Roman" w:cs="Times New Roman"/>
        </w:rPr>
        <w:t>The reprogrammed terminator is cleverly portrayed as an ideal father-figure for John</w:t>
      </w:r>
      <w:r w:rsidR="000A100B">
        <w:rPr>
          <w:rFonts w:ascii="Times New Roman" w:hAnsi="Times New Roman" w:cs="Times New Roman"/>
        </w:rPr>
        <w:t xml:space="preserve">.” </w:t>
      </w:r>
      <w:r w:rsidR="000A100B" w:rsidRPr="00DE6E48">
        <w:rPr>
          <w:rFonts w:ascii="Times New Roman" w:hAnsi="Times New Roman" w:cs="Times New Roman"/>
        </w:rPr>
        <w:t>(French,</w:t>
      </w:r>
      <w:r w:rsidR="000A100B">
        <w:rPr>
          <w:rFonts w:ascii="Times New Roman" w:hAnsi="Times New Roman" w:cs="Times New Roman"/>
        </w:rPr>
        <w:t xml:space="preserve"> S,</w:t>
      </w:r>
      <w:r w:rsidR="000A100B" w:rsidRPr="00DE6E48">
        <w:rPr>
          <w:rFonts w:ascii="Times New Roman" w:hAnsi="Times New Roman" w:cs="Times New Roman"/>
        </w:rPr>
        <w:t xml:space="preserve"> 1996)</w:t>
      </w:r>
      <w:r w:rsidR="00BB198C">
        <w:rPr>
          <w:rFonts w:ascii="Times New Roman" w:hAnsi="Times New Roman" w:cs="Times New Roman"/>
        </w:rPr>
        <w:t>. T</w:t>
      </w:r>
      <w:r w:rsidR="00273100" w:rsidRPr="00273100">
        <w:rPr>
          <w:rFonts w:ascii="Times New Roman" w:hAnsi="Times New Roman" w:cs="Times New Roman"/>
        </w:rPr>
        <w:t xml:space="preserve">he </w:t>
      </w:r>
      <w:r w:rsidR="00F84FB9">
        <w:rPr>
          <w:rFonts w:ascii="Times New Roman" w:hAnsi="Times New Roman" w:cs="Times New Roman"/>
        </w:rPr>
        <w:t xml:space="preserve">thematic </w:t>
      </w:r>
      <w:r w:rsidR="00273100" w:rsidRPr="00273100">
        <w:rPr>
          <w:rFonts w:ascii="Times New Roman" w:hAnsi="Times New Roman" w:cs="Times New Roman"/>
        </w:rPr>
        <w:t xml:space="preserve">emphasis </w:t>
      </w:r>
      <w:r w:rsidR="00F84FB9">
        <w:rPr>
          <w:rFonts w:ascii="Times New Roman" w:hAnsi="Times New Roman" w:cs="Times New Roman"/>
        </w:rPr>
        <w:t>on the</w:t>
      </w:r>
      <w:r w:rsidR="00273100" w:rsidRPr="00273100">
        <w:rPr>
          <w:rFonts w:ascii="Times New Roman" w:hAnsi="Times New Roman" w:cs="Times New Roman"/>
        </w:rPr>
        <w:t xml:space="preserve"> surrogate father-figure</w:t>
      </w:r>
      <w:r w:rsidR="00F84FB9">
        <w:rPr>
          <w:rFonts w:ascii="Times New Roman" w:hAnsi="Times New Roman" w:cs="Times New Roman"/>
        </w:rPr>
        <w:t xml:space="preserve"> role</w:t>
      </w:r>
      <w:r w:rsidR="00273100" w:rsidRPr="00273100">
        <w:rPr>
          <w:rFonts w:ascii="Times New Roman" w:hAnsi="Times New Roman" w:cs="Times New Roman"/>
        </w:rPr>
        <w:t xml:space="preserve"> has led some to claim that Sarah is</w:t>
      </w:r>
      <w:r w:rsidR="00CA6C63">
        <w:rPr>
          <w:rFonts w:ascii="Times New Roman" w:hAnsi="Times New Roman" w:cs="Times New Roman"/>
        </w:rPr>
        <w:t xml:space="preserve"> sidelined</w:t>
      </w:r>
      <w:r w:rsidR="00B72966">
        <w:rPr>
          <w:rFonts w:ascii="Times New Roman" w:hAnsi="Times New Roman" w:cs="Times New Roman"/>
        </w:rPr>
        <w:t xml:space="preserve"> </w:t>
      </w:r>
      <w:r w:rsidR="00CA6C63">
        <w:rPr>
          <w:rFonts w:ascii="Times New Roman" w:hAnsi="Times New Roman" w:cs="Times New Roman"/>
        </w:rPr>
        <w:t>at bes</w:t>
      </w:r>
      <w:r w:rsidR="00336A09">
        <w:rPr>
          <w:rFonts w:ascii="Times New Roman" w:hAnsi="Times New Roman" w:cs="Times New Roman"/>
        </w:rPr>
        <w:t>t, rejected at worse</w:t>
      </w:r>
      <w:r w:rsidR="00557788">
        <w:rPr>
          <w:rFonts w:ascii="Times New Roman" w:hAnsi="Times New Roman" w:cs="Times New Roman"/>
        </w:rPr>
        <w:t>:</w:t>
      </w:r>
    </w:p>
    <w:p w14:paraId="36D1B0CD" w14:textId="6D2184AB" w:rsidR="00570D63" w:rsidRDefault="00570D63" w:rsidP="00570D63">
      <w:pPr>
        <w:spacing w:line="360" w:lineRule="auto"/>
        <w:rPr>
          <w:rFonts w:ascii="Times New Roman" w:hAnsi="Times New Roman" w:cs="Times New Roman"/>
        </w:rPr>
      </w:pPr>
      <w:r w:rsidRPr="00570D63">
        <w:rPr>
          <w:rFonts w:ascii="Times New Roman" w:hAnsi="Times New Roman" w:cs="Times New Roman"/>
        </w:rPr>
        <w:t xml:space="preserve">Indeed, Conner’s physique exists as it does entirely to protect her son, yet the film tacitly disapproves of this kind of physical self-absorption in women, seeing a narcissism in it that it does not see in the Terminator’s body maintenance. </w:t>
      </w:r>
      <w:r w:rsidR="002E7452" w:rsidRPr="00570D63">
        <w:rPr>
          <w:rFonts w:ascii="Times New Roman" w:hAnsi="Times New Roman" w:cs="Times New Roman"/>
        </w:rPr>
        <w:t>(Keller, A, 2006</w:t>
      </w:r>
      <w:r w:rsidR="00CD20D4">
        <w:rPr>
          <w:rFonts w:ascii="Times New Roman" w:hAnsi="Times New Roman" w:cs="Times New Roman"/>
        </w:rPr>
        <w:t>).</w:t>
      </w:r>
      <w:r w:rsidRPr="00570D63">
        <w:rPr>
          <w:rFonts w:ascii="Times New Roman" w:hAnsi="Times New Roman" w:cs="Times New Roman"/>
        </w:rPr>
        <w:t xml:space="preserve"> </w:t>
      </w:r>
    </w:p>
    <w:p w14:paraId="0321599E" w14:textId="7DA8CE9E" w:rsidR="00AE42D8" w:rsidRDefault="00763F72" w:rsidP="00570D63">
      <w:pPr>
        <w:spacing w:line="360" w:lineRule="auto"/>
        <w:rPr>
          <w:rFonts w:ascii="Times New Roman" w:hAnsi="Times New Roman" w:cs="Times New Roman"/>
        </w:rPr>
      </w:pPr>
      <w:r>
        <w:rPr>
          <w:rFonts w:ascii="Times New Roman" w:hAnsi="Times New Roman" w:cs="Times New Roman"/>
        </w:rPr>
        <w:t xml:space="preserve">This </w:t>
      </w:r>
      <w:r w:rsidR="008B6781">
        <w:rPr>
          <w:rFonts w:ascii="Times New Roman" w:hAnsi="Times New Roman" w:cs="Times New Roman"/>
        </w:rPr>
        <w:t>disapproval of female-</w:t>
      </w:r>
      <w:r w:rsidR="005E23EC">
        <w:rPr>
          <w:rFonts w:ascii="Times New Roman" w:hAnsi="Times New Roman" w:cs="Times New Roman"/>
        </w:rPr>
        <w:t>narcissism</w:t>
      </w:r>
      <w:r w:rsidR="008B6781">
        <w:rPr>
          <w:rFonts w:ascii="Times New Roman" w:hAnsi="Times New Roman" w:cs="Times New Roman"/>
        </w:rPr>
        <w:t xml:space="preserve"> </w:t>
      </w:r>
      <w:r w:rsidR="005E23EC">
        <w:rPr>
          <w:rFonts w:ascii="Times New Roman" w:hAnsi="Times New Roman" w:cs="Times New Roman"/>
        </w:rPr>
        <w:t xml:space="preserve">is present in </w:t>
      </w:r>
      <w:r w:rsidR="005E23EC" w:rsidRPr="005E23EC">
        <w:rPr>
          <w:rFonts w:ascii="Times New Roman" w:hAnsi="Times New Roman" w:cs="Times New Roman"/>
          <w:i/>
          <w:iCs/>
        </w:rPr>
        <w:t>Shane</w:t>
      </w:r>
      <w:r w:rsidR="005E23EC">
        <w:rPr>
          <w:rFonts w:ascii="Times New Roman" w:hAnsi="Times New Roman" w:cs="Times New Roman"/>
        </w:rPr>
        <w:t xml:space="preserve"> too</w:t>
      </w:r>
      <w:r w:rsidR="00764988">
        <w:rPr>
          <w:rFonts w:ascii="Times New Roman" w:hAnsi="Times New Roman" w:cs="Times New Roman"/>
        </w:rPr>
        <w:t>, as the men wait for Marian to leave the house</w:t>
      </w:r>
      <w:r w:rsidR="005E23EC">
        <w:rPr>
          <w:rFonts w:ascii="Times New Roman" w:hAnsi="Times New Roman" w:cs="Times New Roman"/>
        </w:rPr>
        <w:t>:</w:t>
      </w:r>
    </w:p>
    <w:p w14:paraId="0EEB2E93" w14:textId="77777777" w:rsidR="00287FAD" w:rsidRDefault="00287FAD" w:rsidP="005E23EC">
      <w:pPr>
        <w:spacing w:line="360" w:lineRule="auto"/>
        <w:jc w:val="center"/>
        <w:rPr>
          <w:rFonts w:ascii="Courier New" w:hAnsi="Courier New" w:cs="Courier New"/>
        </w:rPr>
      </w:pPr>
    </w:p>
    <w:p w14:paraId="5804132C" w14:textId="33C7B157" w:rsidR="005E23EC" w:rsidRPr="00946D7E" w:rsidRDefault="0001363E" w:rsidP="005E23EC">
      <w:pPr>
        <w:spacing w:line="360" w:lineRule="auto"/>
        <w:jc w:val="center"/>
        <w:rPr>
          <w:rFonts w:ascii="Courier New" w:hAnsi="Courier New" w:cs="Courier New"/>
        </w:rPr>
      </w:pPr>
      <w:r w:rsidRPr="00946D7E">
        <w:rPr>
          <w:rFonts w:ascii="Courier New" w:hAnsi="Courier New" w:cs="Courier New"/>
        </w:rPr>
        <w:t>Joe Starrett:</w:t>
      </w:r>
    </w:p>
    <w:p w14:paraId="6A4E499F" w14:textId="700702D2" w:rsidR="0001363E" w:rsidRPr="00946D7E" w:rsidRDefault="0001363E" w:rsidP="005E23EC">
      <w:pPr>
        <w:spacing w:line="360" w:lineRule="auto"/>
        <w:jc w:val="center"/>
        <w:rPr>
          <w:rFonts w:ascii="Courier New" w:hAnsi="Courier New" w:cs="Courier New"/>
        </w:rPr>
      </w:pPr>
      <w:r w:rsidRPr="00946D7E">
        <w:rPr>
          <w:rFonts w:ascii="Courier New" w:hAnsi="Courier New" w:cs="Courier New"/>
        </w:rPr>
        <w:t xml:space="preserve">That's one thing a married man has got to get used to, is </w:t>
      </w:r>
      <w:proofErr w:type="spellStart"/>
      <w:r w:rsidRPr="00946D7E">
        <w:rPr>
          <w:rFonts w:ascii="Courier New" w:hAnsi="Courier New" w:cs="Courier New"/>
        </w:rPr>
        <w:t>waitin</w:t>
      </w:r>
      <w:proofErr w:type="spellEnd"/>
      <w:r w:rsidRPr="00946D7E">
        <w:rPr>
          <w:rFonts w:ascii="Courier New" w:hAnsi="Courier New" w:cs="Courier New"/>
        </w:rPr>
        <w:t>' for women.</w:t>
      </w:r>
    </w:p>
    <w:p w14:paraId="1D733161" w14:textId="3B7EE187" w:rsidR="005E23EC" w:rsidRPr="00946D7E" w:rsidRDefault="0001363E" w:rsidP="005E23EC">
      <w:pPr>
        <w:spacing w:line="360" w:lineRule="auto"/>
        <w:jc w:val="center"/>
        <w:rPr>
          <w:rFonts w:ascii="Courier New" w:hAnsi="Courier New" w:cs="Courier New"/>
        </w:rPr>
      </w:pPr>
      <w:r w:rsidRPr="00946D7E">
        <w:rPr>
          <w:rFonts w:ascii="Courier New" w:hAnsi="Courier New" w:cs="Courier New"/>
        </w:rPr>
        <w:t>Joey:</w:t>
      </w:r>
    </w:p>
    <w:p w14:paraId="3BC0D475" w14:textId="2F605394" w:rsidR="0001363E" w:rsidRDefault="0001363E" w:rsidP="005E23EC">
      <w:pPr>
        <w:spacing w:line="360" w:lineRule="auto"/>
        <w:jc w:val="center"/>
        <w:rPr>
          <w:rFonts w:ascii="Courier New" w:hAnsi="Courier New" w:cs="Courier New"/>
        </w:rPr>
      </w:pPr>
      <w:r w:rsidRPr="00946D7E">
        <w:rPr>
          <w:rFonts w:ascii="Courier New" w:hAnsi="Courier New" w:cs="Courier New"/>
        </w:rPr>
        <w:t>Hurry up, Ma!</w:t>
      </w:r>
    </w:p>
    <w:p w14:paraId="3DC9F035" w14:textId="77B6BB39" w:rsidR="000C70F2" w:rsidRDefault="000C70F2" w:rsidP="005A1085">
      <w:pPr>
        <w:spacing w:line="360" w:lineRule="auto"/>
        <w:jc w:val="both"/>
        <w:rPr>
          <w:rFonts w:ascii="Times New Roman" w:hAnsi="Times New Roman" w:cs="Times New Roman"/>
        </w:rPr>
      </w:pPr>
    </w:p>
    <w:p w14:paraId="24E02C99" w14:textId="46BE6454" w:rsidR="006C681A" w:rsidRDefault="000C70F2" w:rsidP="005A1085">
      <w:pPr>
        <w:spacing w:line="360" w:lineRule="auto"/>
        <w:jc w:val="both"/>
        <w:rPr>
          <w:rFonts w:ascii="Times New Roman" w:hAnsi="Times New Roman" w:cs="Times New Roman"/>
        </w:rPr>
      </w:pPr>
      <w:r>
        <w:rPr>
          <w:rFonts w:ascii="Times New Roman" w:hAnsi="Times New Roman" w:cs="Times New Roman"/>
        </w:rPr>
        <w:t>A</w:t>
      </w:r>
      <w:r w:rsidR="00E87F22" w:rsidRPr="00E87F22">
        <w:rPr>
          <w:rFonts w:ascii="Times New Roman" w:hAnsi="Times New Roman" w:cs="Times New Roman"/>
        </w:rPr>
        <w:t>fter a significant moment where “she has a gun to someone’s head and finds that, in front of her son, she can’t pull the trigger – her re-inscription as someone with humane instincts is understood to be equal to her resurrection as a mother” (Keller, A, 2006)</w:t>
      </w:r>
      <w:r w:rsidR="00541309">
        <w:rPr>
          <w:rFonts w:ascii="Times New Roman" w:hAnsi="Times New Roman" w:cs="Times New Roman"/>
        </w:rPr>
        <w:t>, w</w:t>
      </w:r>
      <w:r w:rsidR="003732E6" w:rsidRPr="00AB363F">
        <w:rPr>
          <w:rFonts w:ascii="Times New Roman" w:hAnsi="Times New Roman" w:cs="Times New Roman"/>
        </w:rPr>
        <w:t xml:space="preserve">hen the terminator wants to </w:t>
      </w:r>
      <w:r w:rsidR="003732E6" w:rsidRPr="00E87F22">
        <w:rPr>
          <w:rFonts w:ascii="Times New Roman" w:hAnsi="Times New Roman" w:cs="Times New Roman"/>
        </w:rPr>
        <w:t>sacrifice itself,</w:t>
      </w:r>
      <w:r w:rsidR="003732E6">
        <w:rPr>
          <w:rFonts w:ascii="Times New Roman" w:hAnsi="Times New Roman" w:cs="Times New Roman"/>
        </w:rPr>
        <w:t xml:space="preserve"> but its protocols prevent it from self-terminating, it’s to </w:t>
      </w:r>
      <w:r w:rsidR="003732E6" w:rsidRPr="00E87F22">
        <w:rPr>
          <w:rFonts w:ascii="Times New Roman" w:hAnsi="Times New Roman" w:cs="Times New Roman"/>
        </w:rPr>
        <w:t>Sarah Connor</w:t>
      </w:r>
      <w:r w:rsidR="00541309">
        <w:rPr>
          <w:rFonts w:ascii="Times New Roman" w:hAnsi="Times New Roman" w:cs="Times New Roman"/>
        </w:rPr>
        <w:t xml:space="preserve"> it turns to </w:t>
      </w:r>
      <w:r w:rsidR="00E87F22" w:rsidRPr="00E87F22">
        <w:rPr>
          <w:rFonts w:ascii="Times New Roman" w:hAnsi="Times New Roman" w:cs="Times New Roman"/>
        </w:rPr>
        <w:t>become its terminator. Thus, specific issues of pro-life and pro-choice stances in U.S culture in the early 1990s</w:t>
      </w:r>
      <w:r w:rsidR="00DE7D21">
        <w:rPr>
          <w:rFonts w:ascii="Times New Roman" w:hAnsi="Times New Roman" w:cs="Times New Roman"/>
        </w:rPr>
        <w:t xml:space="preserve"> </w:t>
      </w:r>
      <w:r w:rsidR="00E87F22" w:rsidRPr="00E87F22">
        <w:rPr>
          <w:rFonts w:ascii="Times New Roman" w:hAnsi="Times New Roman" w:cs="Times New Roman"/>
        </w:rPr>
        <w:t>and “</w:t>
      </w:r>
      <w:bookmarkStart w:id="6" w:name="_Hlk187419069"/>
      <w:r w:rsidR="00E87F22" w:rsidRPr="00E87F22">
        <w:rPr>
          <w:rFonts w:ascii="Times New Roman" w:hAnsi="Times New Roman" w:cs="Times New Roman"/>
        </w:rPr>
        <w:t xml:space="preserve">women’s autonomy </w:t>
      </w:r>
      <w:bookmarkEnd w:id="6"/>
      <w:r w:rsidR="00E87F22" w:rsidRPr="00E87F22">
        <w:rPr>
          <w:rFonts w:ascii="Times New Roman" w:hAnsi="Times New Roman" w:cs="Times New Roman"/>
        </w:rPr>
        <w:t>and rights over their bodies subsumed into more general anxieties bearing on technology’s impact on individual self-determination and the status of the body.” (Willis, S, 1997)</w:t>
      </w:r>
      <w:r w:rsidR="00592422">
        <w:rPr>
          <w:rFonts w:ascii="Times New Roman" w:hAnsi="Times New Roman" w:cs="Times New Roman"/>
        </w:rPr>
        <w:t>.</w:t>
      </w:r>
    </w:p>
    <w:p w14:paraId="7AF8CCB4" w14:textId="6A74FB78" w:rsidR="005A1085" w:rsidRDefault="00C67713" w:rsidP="005A1085">
      <w:pPr>
        <w:spacing w:line="360" w:lineRule="auto"/>
        <w:jc w:val="both"/>
        <w:rPr>
          <w:rFonts w:ascii="Times New Roman" w:hAnsi="Times New Roman" w:cs="Times New Roman"/>
        </w:rPr>
      </w:pPr>
      <w:r>
        <w:rPr>
          <w:rFonts w:ascii="Times New Roman" w:hAnsi="Times New Roman" w:cs="Times New Roman"/>
        </w:rPr>
        <w:t>If Sarah</w:t>
      </w:r>
      <w:r w:rsidR="00B13DD0">
        <w:rPr>
          <w:rFonts w:ascii="Times New Roman" w:hAnsi="Times New Roman" w:cs="Times New Roman"/>
        </w:rPr>
        <w:t xml:space="preserve"> is inwardly battling against </w:t>
      </w:r>
      <w:r w:rsidR="00373BFF">
        <w:rPr>
          <w:rFonts w:ascii="Times New Roman" w:hAnsi="Times New Roman" w:cs="Times New Roman"/>
        </w:rPr>
        <w:t xml:space="preserve">anxieties </w:t>
      </w:r>
      <w:r w:rsidR="0034009A">
        <w:rPr>
          <w:rFonts w:ascii="Times New Roman" w:hAnsi="Times New Roman" w:cs="Times New Roman"/>
        </w:rPr>
        <w:t xml:space="preserve">around </w:t>
      </w:r>
      <w:r w:rsidR="00BA5754" w:rsidRPr="00BA5754">
        <w:rPr>
          <w:rFonts w:ascii="Times New Roman" w:hAnsi="Times New Roman" w:cs="Times New Roman"/>
        </w:rPr>
        <w:t xml:space="preserve">women’s autonomy </w:t>
      </w:r>
      <w:r w:rsidR="00DA7B5E">
        <w:rPr>
          <w:rFonts w:ascii="Times New Roman" w:hAnsi="Times New Roman" w:cs="Times New Roman"/>
        </w:rPr>
        <w:t>and the</w:t>
      </w:r>
      <w:r w:rsidR="008161B9">
        <w:rPr>
          <w:rFonts w:ascii="Times New Roman" w:hAnsi="Times New Roman" w:cs="Times New Roman"/>
        </w:rPr>
        <w:t xml:space="preserve"> status of the </w:t>
      </w:r>
      <w:r w:rsidR="00C44640">
        <w:rPr>
          <w:rFonts w:ascii="Times New Roman" w:hAnsi="Times New Roman" w:cs="Times New Roman"/>
        </w:rPr>
        <w:t>body, then Cameron manifest</w:t>
      </w:r>
      <w:r w:rsidR="004F7114">
        <w:rPr>
          <w:rFonts w:ascii="Times New Roman" w:hAnsi="Times New Roman" w:cs="Times New Roman"/>
        </w:rPr>
        <w:t>s</w:t>
      </w:r>
      <w:r w:rsidR="00C44640">
        <w:rPr>
          <w:rFonts w:ascii="Times New Roman" w:hAnsi="Times New Roman" w:cs="Times New Roman"/>
        </w:rPr>
        <w:t xml:space="preserve"> those</w:t>
      </w:r>
      <w:r w:rsidR="00E37D91">
        <w:rPr>
          <w:rFonts w:ascii="Times New Roman" w:hAnsi="Times New Roman" w:cs="Times New Roman"/>
        </w:rPr>
        <w:t xml:space="preserve"> anxieties perfectly in the </w:t>
      </w:r>
      <w:r w:rsidR="000A101A">
        <w:rPr>
          <w:rFonts w:ascii="Times New Roman" w:hAnsi="Times New Roman" w:cs="Times New Roman"/>
        </w:rPr>
        <w:t>outer threat</w:t>
      </w:r>
      <w:r w:rsidR="00127F14">
        <w:rPr>
          <w:rFonts w:ascii="Times New Roman" w:hAnsi="Times New Roman" w:cs="Times New Roman"/>
        </w:rPr>
        <w:t xml:space="preserve"> she must face</w:t>
      </w:r>
      <w:r w:rsidR="00CD21F2">
        <w:rPr>
          <w:rFonts w:ascii="Times New Roman" w:hAnsi="Times New Roman" w:cs="Times New Roman"/>
        </w:rPr>
        <w:t xml:space="preserve">, </w:t>
      </w:r>
      <w:r w:rsidR="000A101A" w:rsidRPr="00941440">
        <w:rPr>
          <w:rFonts w:ascii="Times New Roman" w:hAnsi="Times New Roman" w:cs="Times New Roman"/>
        </w:rPr>
        <w:t>“the liquid metal man of Terminator 2 exposes ambiguities in the American body politic that have existed for over three hundred years” (</w:t>
      </w:r>
      <w:r w:rsidR="00CD21F2">
        <w:rPr>
          <w:rFonts w:ascii="Times New Roman" w:hAnsi="Times New Roman" w:cs="Times New Roman"/>
        </w:rPr>
        <w:t xml:space="preserve">Larson, </w:t>
      </w:r>
      <w:r w:rsidR="000A101A" w:rsidRPr="00941440">
        <w:rPr>
          <w:rFonts w:ascii="Times New Roman" w:hAnsi="Times New Roman" w:cs="Times New Roman"/>
        </w:rPr>
        <w:t>1997)</w:t>
      </w:r>
      <w:r w:rsidR="008C639E">
        <w:rPr>
          <w:rFonts w:ascii="Times New Roman" w:hAnsi="Times New Roman" w:cs="Times New Roman"/>
        </w:rPr>
        <w:t>.</w:t>
      </w:r>
      <w:r w:rsidR="002F757F">
        <w:rPr>
          <w:rFonts w:ascii="Times New Roman" w:hAnsi="Times New Roman" w:cs="Times New Roman"/>
        </w:rPr>
        <w:t xml:space="preserve"> </w:t>
      </w:r>
      <w:r w:rsidR="00CB7F58">
        <w:rPr>
          <w:rFonts w:ascii="Times New Roman" w:hAnsi="Times New Roman" w:cs="Times New Roman"/>
        </w:rPr>
        <w:t>Similarly</w:t>
      </w:r>
      <w:r w:rsidR="00BA4F84">
        <w:rPr>
          <w:rFonts w:ascii="Times New Roman" w:hAnsi="Times New Roman" w:cs="Times New Roman"/>
        </w:rPr>
        <w:t xml:space="preserve">, her fears around </w:t>
      </w:r>
      <w:r w:rsidR="00BA5754">
        <w:rPr>
          <w:rFonts w:ascii="Times New Roman" w:hAnsi="Times New Roman" w:cs="Times New Roman"/>
        </w:rPr>
        <w:t>technology</w:t>
      </w:r>
      <w:r w:rsidR="00BA4F84">
        <w:rPr>
          <w:rFonts w:ascii="Times New Roman" w:hAnsi="Times New Roman" w:cs="Times New Roman"/>
        </w:rPr>
        <w:t xml:space="preserve"> </w:t>
      </w:r>
      <w:r w:rsidR="0084408A">
        <w:rPr>
          <w:rFonts w:ascii="Times New Roman" w:hAnsi="Times New Roman" w:cs="Times New Roman"/>
        </w:rPr>
        <w:t xml:space="preserve">mark </w:t>
      </w:r>
      <w:r w:rsidR="009D5EB0">
        <w:rPr>
          <w:rFonts w:ascii="Times New Roman" w:hAnsi="Times New Roman" w:cs="Times New Roman"/>
        </w:rPr>
        <w:t xml:space="preserve">the film </w:t>
      </w:r>
      <w:r w:rsidR="006D2E37">
        <w:rPr>
          <w:rFonts w:ascii="Times New Roman" w:hAnsi="Times New Roman" w:cs="Times New Roman"/>
        </w:rPr>
        <w:t xml:space="preserve">as </w:t>
      </w:r>
      <w:r w:rsidR="000A210F">
        <w:rPr>
          <w:rFonts w:ascii="Times New Roman" w:hAnsi="Times New Roman" w:cs="Times New Roman"/>
        </w:rPr>
        <w:t>“</w:t>
      </w:r>
      <w:r w:rsidR="000A210F" w:rsidRPr="00D3021E">
        <w:rPr>
          <w:rFonts w:ascii="Times New Roman" w:hAnsi="Times New Roman" w:cs="Times New Roman"/>
        </w:rPr>
        <w:t>anti-capitalist</w:t>
      </w:r>
      <w:r w:rsidR="000A210F">
        <w:rPr>
          <w:rFonts w:ascii="Times New Roman" w:hAnsi="Times New Roman" w:cs="Times New Roman"/>
        </w:rPr>
        <w:t>”</w:t>
      </w:r>
      <w:r w:rsidR="006D2E37">
        <w:rPr>
          <w:rFonts w:ascii="Times New Roman" w:hAnsi="Times New Roman" w:cs="Times New Roman"/>
        </w:rPr>
        <w:t xml:space="preserve"> </w:t>
      </w:r>
      <w:r w:rsidR="008C46D8">
        <w:rPr>
          <w:rFonts w:ascii="Times New Roman" w:hAnsi="Times New Roman" w:cs="Times New Roman"/>
        </w:rPr>
        <w:t>a</w:t>
      </w:r>
      <w:r w:rsidR="00FD0D2C">
        <w:rPr>
          <w:rFonts w:ascii="Times New Roman" w:hAnsi="Times New Roman" w:cs="Times New Roman"/>
        </w:rPr>
        <w:t>ccording to Sean</w:t>
      </w:r>
      <w:r w:rsidR="008C46D8">
        <w:rPr>
          <w:rFonts w:ascii="Times New Roman" w:hAnsi="Times New Roman" w:cs="Times New Roman"/>
        </w:rPr>
        <w:t xml:space="preserve"> </w:t>
      </w:r>
      <w:r w:rsidR="005A1085">
        <w:rPr>
          <w:rFonts w:ascii="Times New Roman" w:hAnsi="Times New Roman" w:cs="Times New Roman"/>
        </w:rPr>
        <w:t>French</w:t>
      </w:r>
      <w:r w:rsidR="009F7C9F">
        <w:rPr>
          <w:rFonts w:ascii="Times New Roman" w:hAnsi="Times New Roman" w:cs="Times New Roman"/>
        </w:rPr>
        <w:t>,</w:t>
      </w:r>
      <w:r w:rsidR="005A1085" w:rsidRPr="005A1085">
        <w:rPr>
          <w:rFonts w:ascii="Times New Roman" w:hAnsi="Times New Roman" w:cs="Times New Roman"/>
        </w:rPr>
        <w:t xml:space="preserve"> </w:t>
      </w:r>
      <w:r w:rsidR="00F36BFE">
        <w:rPr>
          <w:rFonts w:ascii="Times New Roman" w:hAnsi="Times New Roman" w:cs="Times New Roman"/>
        </w:rPr>
        <w:t>“</w:t>
      </w:r>
      <w:r w:rsidR="005A1085" w:rsidRPr="00D3021E">
        <w:rPr>
          <w:rFonts w:ascii="Times New Roman" w:hAnsi="Times New Roman" w:cs="Times New Roman"/>
        </w:rPr>
        <w:t>It is made clear that the disastrous nuclear annihilation was the result of a collaboration between big government and big business</w:t>
      </w:r>
      <w:r w:rsidR="00F36BFE">
        <w:rPr>
          <w:rFonts w:ascii="Times New Roman" w:hAnsi="Times New Roman" w:cs="Times New Roman"/>
        </w:rPr>
        <w:t>”</w:t>
      </w:r>
      <w:r w:rsidR="005A1085" w:rsidRPr="00D3021E">
        <w:rPr>
          <w:rFonts w:ascii="Times New Roman" w:hAnsi="Times New Roman" w:cs="Times New Roman"/>
        </w:rPr>
        <w:t xml:space="preserve"> (1996).</w:t>
      </w:r>
    </w:p>
    <w:p w14:paraId="0A3CB06D" w14:textId="77777777" w:rsidR="006C681A" w:rsidRDefault="006C681A" w:rsidP="005A1085">
      <w:pPr>
        <w:spacing w:line="360" w:lineRule="auto"/>
        <w:jc w:val="both"/>
        <w:rPr>
          <w:rFonts w:ascii="Times New Roman" w:hAnsi="Times New Roman" w:cs="Times New Roman"/>
        </w:rPr>
      </w:pPr>
    </w:p>
    <w:p w14:paraId="6B238419" w14:textId="77777777" w:rsidR="006C681A" w:rsidRDefault="006C681A" w:rsidP="005A1085">
      <w:pPr>
        <w:spacing w:line="360" w:lineRule="auto"/>
        <w:jc w:val="both"/>
        <w:rPr>
          <w:rFonts w:ascii="Times New Roman" w:hAnsi="Times New Roman" w:cs="Times New Roman"/>
        </w:rPr>
      </w:pPr>
    </w:p>
    <w:p w14:paraId="3E6AFA06" w14:textId="77777777" w:rsidR="006C681A" w:rsidRDefault="006C681A" w:rsidP="005A1085">
      <w:pPr>
        <w:spacing w:line="360" w:lineRule="auto"/>
        <w:jc w:val="both"/>
        <w:rPr>
          <w:rFonts w:ascii="Times New Roman" w:hAnsi="Times New Roman" w:cs="Times New Roman"/>
        </w:rPr>
      </w:pPr>
    </w:p>
    <w:p w14:paraId="7D502DA6" w14:textId="77777777" w:rsidR="006C681A" w:rsidRDefault="006C681A" w:rsidP="005A1085">
      <w:pPr>
        <w:spacing w:line="360" w:lineRule="auto"/>
        <w:jc w:val="both"/>
        <w:rPr>
          <w:rFonts w:ascii="Times New Roman" w:hAnsi="Times New Roman" w:cs="Times New Roman"/>
        </w:rPr>
      </w:pPr>
    </w:p>
    <w:p w14:paraId="3C668365" w14:textId="77777777" w:rsidR="006C681A" w:rsidRPr="00D3021E" w:rsidRDefault="006C681A" w:rsidP="005A1085">
      <w:pPr>
        <w:spacing w:line="360" w:lineRule="auto"/>
        <w:jc w:val="both"/>
        <w:rPr>
          <w:rFonts w:ascii="Times New Roman" w:hAnsi="Times New Roman" w:cs="Times New Roman"/>
        </w:rPr>
      </w:pPr>
    </w:p>
    <w:p w14:paraId="4FC9462E" w14:textId="77777777" w:rsidR="008B0578" w:rsidRDefault="008B0578" w:rsidP="005A33AF">
      <w:pPr>
        <w:spacing w:line="360" w:lineRule="auto"/>
        <w:jc w:val="both"/>
        <w:rPr>
          <w:rFonts w:ascii="Times New Roman" w:hAnsi="Times New Roman" w:cs="Times New Roman"/>
          <w:i/>
          <w:iCs/>
        </w:rPr>
      </w:pPr>
    </w:p>
    <w:p w14:paraId="5976E07E" w14:textId="77777777" w:rsidR="008B0578" w:rsidRDefault="008B0578" w:rsidP="005A33AF">
      <w:pPr>
        <w:spacing w:line="360" w:lineRule="auto"/>
        <w:jc w:val="both"/>
        <w:rPr>
          <w:rFonts w:ascii="Times New Roman" w:hAnsi="Times New Roman" w:cs="Times New Roman"/>
          <w:i/>
          <w:iCs/>
        </w:rPr>
      </w:pPr>
    </w:p>
    <w:p w14:paraId="455E9DF1" w14:textId="3DD94F97" w:rsidR="005A33AF" w:rsidRDefault="00D3021E" w:rsidP="005A33AF">
      <w:pPr>
        <w:spacing w:line="360" w:lineRule="auto"/>
        <w:jc w:val="both"/>
        <w:rPr>
          <w:rFonts w:ascii="Times New Roman" w:hAnsi="Times New Roman" w:cs="Times New Roman"/>
        </w:rPr>
      </w:pPr>
      <w:r w:rsidRPr="00A0523B">
        <w:rPr>
          <w:rFonts w:ascii="Times New Roman" w:hAnsi="Times New Roman" w:cs="Times New Roman"/>
          <w:i/>
          <w:iCs/>
        </w:rPr>
        <w:t>Shane</w:t>
      </w:r>
      <w:r w:rsidR="00F36BFE">
        <w:rPr>
          <w:rFonts w:ascii="Times New Roman" w:hAnsi="Times New Roman" w:cs="Times New Roman"/>
        </w:rPr>
        <w:t xml:space="preserve"> too</w:t>
      </w:r>
      <w:r w:rsidR="008B0ACC">
        <w:rPr>
          <w:rFonts w:ascii="Times New Roman" w:hAnsi="Times New Roman" w:cs="Times New Roman"/>
        </w:rPr>
        <w:t>,</w:t>
      </w:r>
      <w:r w:rsidRPr="00D3021E">
        <w:rPr>
          <w:rFonts w:ascii="Times New Roman" w:hAnsi="Times New Roman" w:cs="Times New Roman"/>
        </w:rPr>
        <w:t xml:space="preserve"> is “down on big business” featuring “capitalists rather than outlaws as the villains.” (Newman, </w:t>
      </w:r>
      <w:r w:rsidR="008C4921">
        <w:rPr>
          <w:rFonts w:ascii="Times New Roman" w:hAnsi="Times New Roman" w:cs="Times New Roman"/>
        </w:rPr>
        <w:t xml:space="preserve">K, </w:t>
      </w:r>
      <w:r w:rsidRPr="00D3021E">
        <w:rPr>
          <w:rFonts w:ascii="Times New Roman" w:hAnsi="Times New Roman" w:cs="Times New Roman"/>
        </w:rPr>
        <w:t>1990)</w:t>
      </w:r>
      <w:r w:rsidR="00A009B7">
        <w:rPr>
          <w:rFonts w:ascii="Times New Roman" w:hAnsi="Times New Roman" w:cs="Times New Roman"/>
        </w:rPr>
        <w:t>. A</w:t>
      </w:r>
      <w:r w:rsidR="00C14AA8">
        <w:rPr>
          <w:rFonts w:ascii="Times New Roman" w:hAnsi="Times New Roman" w:cs="Times New Roman"/>
        </w:rPr>
        <w:t>nd “</w:t>
      </w:r>
      <w:r w:rsidR="00C14AA8" w:rsidRPr="009F7C9F">
        <w:rPr>
          <w:rFonts w:ascii="Times New Roman" w:hAnsi="Times New Roman" w:cs="Times New Roman"/>
        </w:rPr>
        <w:t xml:space="preserve">the T1000, in its ability to morph, also rejects </w:t>
      </w:r>
      <w:r w:rsidR="00E45F12">
        <w:rPr>
          <w:rFonts w:ascii="Times New Roman" w:hAnsi="Times New Roman" w:cs="Times New Roman"/>
        </w:rPr>
        <w:t>(</w:t>
      </w:r>
      <w:r w:rsidR="00C14AA8" w:rsidRPr="009F7C9F">
        <w:rPr>
          <w:rFonts w:ascii="Times New Roman" w:hAnsi="Times New Roman" w:cs="Times New Roman"/>
        </w:rPr>
        <w:t>in a way the T101 does not) the more traditional idea of the head of state as head of the national body politic. (Keller, A, 2006)</w:t>
      </w:r>
      <w:r w:rsidR="006B09E2">
        <w:rPr>
          <w:rFonts w:ascii="Times New Roman" w:hAnsi="Times New Roman" w:cs="Times New Roman"/>
        </w:rPr>
        <w:t xml:space="preserve">. This rejection of </w:t>
      </w:r>
      <w:r w:rsidR="00D9211A">
        <w:rPr>
          <w:rFonts w:ascii="Times New Roman" w:hAnsi="Times New Roman" w:cs="Times New Roman"/>
        </w:rPr>
        <w:t>traditional</w:t>
      </w:r>
      <w:r w:rsidR="006B09E2">
        <w:rPr>
          <w:rFonts w:ascii="Times New Roman" w:hAnsi="Times New Roman" w:cs="Times New Roman"/>
        </w:rPr>
        <w:t xml:space="preserve"> </w:t>
      </w:r>
      <w:r w:rsidR="00D9211A">
        <w:rPr>
          <w:rFonts w:ascii="Times New Roman" w:hAnsi="Times New Roman" w:cs="Times New Roman"/>
        </w:rPr>
        <w:t>idea</w:t>
      </w:r>
      <w:r w:rsidR="00C57C17">
        <w:rPr>
          <w:rFonts w:ascii="Times New Roman" w:hAnsi="Times New Roman" w:cs="Times New Roman"/>
        </w:rPr>
        <w:t>s</w:t>
      </w:r>
      <w:r w:rsidR="00D9211A">
        <w:rPr>
          <w:rFonts w:ascii="Times New Roman" w:hAnsi="Times New Roman" w:cs="Times New Roman"/>
        </w:rPr>
        <w:t xml:space="preserve"> of the head of state can be seen </w:t>
      </w:r>
      <w:r w:rsidR="002048AB">
        <w:rPr>
          <w:rFonts w:ascii="Times New Roman" w:hAnsi="Times New Roman" w:cs="Times New Roman"/>
        </w:rPr>
        <w:t xml:space="preserve">in </w:t>
      </w:r>
      <w:r w:rsidR="00DC5E26">
        <w:rPr>
          <w:rFonts w:ascii="Times New Roman" w:hAnsi="Times New Roman" w:cs="Times New Roman"/>
        </w:rPr>
        <w:t xml:space="preserve">Cameron’s </w:t>
      </w:r>
      <w:r w:rsidR="004C5D6A">
        <w:rPr>
          <w:rFonts w:ascii="Times New Roman" w:hAnsi="Times New Roman" w:cs="Times New Roman"/>
        </w:rPr>
        <w:t xml:space="preserve">choice of semiotics </w:t>
      </w:r>
      <w:r w:rsidR="009340C1">
        <w:rPr>
          <w:rFonts w:ascii="Times New Roman" w:hAnsi="Times New Roman" w:cs="Times New Roman"/>
        </w:rPr>
        <w:t>for his villain – “</w:t>
      </w:r>
      <w:r w:rsidR="00907E50">
        <w:rPr>
          <w:rFonts w:ascii="Times New Roman" w:hAnsi="Times New Roman" w:cs="Times New Roman"/>
        </w:rPr>
        <w:t>d</w:t>
      </w:r>
      <w:r w:rsidR="009340C1" w:rsidRPr="00941440">
        <w:rPr>
          <w:rFonts w:ascii="Times New Roman" w:hAnsi="Times New Roman" w:cs="Times New Roman"/>
        </w:rPr>
        <w:t>ressing him throughout in a purloined police uniform</w:t>
      </w:r>
      <w:r w:rsidR="00AC15B7">
        <w:rPr>
          <w:rFonts w:ascii="Times New Roman" w:hAnsi="Times New Roman" w:cs="Times New Roman"/>
        </w:rPr>
        <w:t xml:space="preserve"> </w:t>
      </w:r>
      <w:r w:rsidR="00AA3B6D">
        <w:rPr>
          <w:rFonts w:ascii="Times New Roman" w:hAnsi="Times New Roman" w:cs="Times New Roman"/>
        </w:rPr>
        <w:t>- g</w:t>
      </w:r>
      <w:r w:rsidR="005A33AF" w:rsidRPr="00941440">
        <w:rPr>
          <w:rFonts w:ascii="Times New Roman" w:hAnsi="Times New Roman" w:cs="Times New Roman"/>
        </w:rPr>
        <w:t>reat pain was evidently taken to ensure that no misplaced sympathy went the way of the T1000</w:t>
      </w:r>
      <w:r w:rsidR="00AC15B7">
        <w:rPr>
          <w:rFonts w:ascii="Times New Roman" w:hAnsi="Times New Roman" w:cs="Times New Roman"/>
        </w:rPr>
        <w:t xml:space="preserve"> </w:t>
      </w:r>
      <w:r w:rsidR="005A33AF" w:rsidRPr="00D72AE0">
        <w:rPr>
          <w:rFonts w:ascii="Times New Roman" w:hAnsi="Times New Roman" w:cs="Times New Roman"/>
        </w:rPr>
        <w:t>(French,</w:t>
      </w:r>
      <w:r w:rsidR="00F8436F">
        <w:rPr>
          <w:rFonts w:ascii="Times New Roman" w:hAnsi="Times New Roman" w:cs="Times New Roman"/>
        </w:rPr>
        <w:t xml:space="preserve"> S,</w:t>
      </w:r>
      <w:r w:rsidR="005A33AF" w:rsidRPr="00D72AE0">
        <w:rPr>
          <w:rFonts w:ascii="Times New Roman" w:hAnsi="Times New Roman" w:cs="Times New Roman"/>
        </w:rPr>
        <w:t xml:space="preserve"> 1996)</w:t>
      </w:r>
      <w:r w:rsidR="00E92557">
        <w:rPr>
          <w:rFonts w:ascii="Times New Roman" w:hAnsi="Times New Roman" w:cs="Times New Roman"/>
        </w:rPr>
        <w:t>.</w:t>
      </w:r>
    </w:p>
    <w:p w14:paraId="0F91C912" w14:textId="0ED63C75" w:rsidR="009F7C9F" w:rsidRDefault="0080678A" w:rsidP="009F7C9F">
      <w:pPr>
        <w:spacing w:line="360" w:lineRule="auto"/>
        <w:jc w:val="both"/>
        <w:rPr>
          <w:rFonts w:ascii="Times New Roman" w:hAnsi="Times New Roman" w:cs="Times New Roman"/>
        </w:rPr>
      </w:pPr>
      <w:r>
        <w:rPr>
          <w:rFonts w:ascii="Times New Roman" w:hAnsi="Times New Roman" w:cs="Times New Roman"/>
        </w:rPr>
        <w:t xml:space="preserve">The </w:t>
      </w:r>
      <w:r w:rsidR="002048AB">
        <w:rPr>
          <w:rFonts w:ascii="Times New Roman" w:hAnsi="Times New Roman" w:cs="Times New Roman"/>
        </w:rPr>
        <w:t>Sheriff</w:t>
      </w:r>
      <w:r w:rsidR="0000033D">
        <w:rPr>
          <w:rFonts w:ascii="Times New Roman" w:hAnsi="Times New Roman" w:cs="Times New Roman"/>
        </w:rPr>
        <w:t xml:space="preserve">, traditionally </w:t>
      </w:r>
      <w:r w:rsidR="00FB54CF">
        <w:rPr>
          <w:rFonts w:ascii="Times New Roman" w:hAnsi="Times New Roman" w:cs="Times New Roman"/>
        </w:rPr>
        <w:t xml:space="preserve">representing </w:t>
      </w:r>
      <w:r w:rsidR="0000033D">
        <w:rPr>
          <w:rFonts w:ascii="Times New Roman" w:hAnsi="Times New Roman" w:cs="Times New Roman"/>
        </w:rPr>
        <w:t xml:space="preserve">sound </w:t>
      </w:r>
      <w:r w:rsidR="002530C4">
        <w:rPr>
          <w:rFonts w:ascii="Times New Roman" w:hAnsi="Times New Roman" w:cs="Times New Roman"/>
        </w:rPr>
        <w:t xml:space="preserve">morals </w:t>
      </w:r>
      <w:r w:rsidR="00BE11B7">
        <w:rPr>
          <w:rFonts w:ascii="Times New Roman" w:hAnsi="Times New Roman" w:cs="Times New Roman"/>
        </w:rPr>
        <w:t>and civic dut</w:t>
      </w:r>
      <w:r w:rsidR="003D3415">
        <w:rPr>
          <w:rFonts w:ascii="Times New Roman" w:hAnsi="Times New Roman" w:cs="Times New Roman"/>
        </w:rPr>
        <w:t>y</w:t>
      </w:r>
      <w:r w:rsidR="002530C4">
        <w:rPr>
          <w:rFonts w:ascii="Times New Roman" w:hAnsi="Times New Roman" w:cs="Times New Roman"/>
        </w:rPr>
        <w:t xml:space="preserve"> in many </w:t>
      </w:r>
      <w:r w:rsidR="00D32A21">
        <w:rPr>
          <w:rFonts w:ascii="Times New Roman" w:hAnsi="Times New Roman" w:cs="Times New Roman"/>
        </w:rPr>
        <w:t>Westerns (certainly of the 50s variety)</w:t>
      </w:r>
      <w:r w:rsidR="003D3415">
        <w:rPr>
          <w:rFonts w:ascii="Times New Roman" w:hAnsi="Times New Roman" w:cs="Times New Roman"/>
        </w:rPr>
        <w:t xml:space="preserve"> is here, t</w:t>
      </w:r>
      <w:r w:rsidR="00327870">
        <w:rPr>
          <w:rFonts w:ascii="Times New Roman" w:hAnsi="Times New Roman" w:cs="Times New Roman"/>
        </w:rPr>
        <w:t xml:space="preserve">wisted, to represent </w:t>
      </w:r>
      <w:r w:rsidR="00605FF1">
        <w:rPr>
          <w:rFonts w:ascii="Times New Roman" w:hAnsi="Times New Roman" w:cs="Times New Roman"/>
        </w:rPr>
        <w:t xml:space="preserve">the </w:t>
      </w:r>
      <w:r w:rsidR="009F7C9F" w:rsidRPr="009F7C9F">
        <w:rPr>
          <w:rFonts w:ascii="Times New Roman" w:hAnsi="Times New Roman" w:cs="Times New Roman"/>
        </w:rPr>
        <w:t>formulation that, in late capitalism, consumer choice “takes the place of significant political choice” (Keller, A, 2006)</w:t>
      </w:r>
      <w:r w:rsidR="00183990">
        <w:rPr>
          <w:rFonts w:ascii="Times New Roman" w:hAnsi="Times New Roman" w:cs="Times New Roman"/>
        </w:rPr>
        <w:t>.</w:t>
      </w:r>
    </w:p>
    <w:p w14:paraId="6D3CBEB9" w14:textId="34EE6B4F" w:rsidR="00B6598E" w:rsidRDefault="00D3021E" w:rsidP="00D3021E">
      <w:pPr>
        <w:spacing w:line="360" w:lineRule="auto"/>
        <w:jc w:val="both"/>
        <w:rPr>
          <w:rFonts w:ascii="Times New Roman" w:hAnsi="Times New Roman" w:cs="Times New Roman"/>
        </w:rPr>
      </w:pPr>
      <w:r w:rsidRPr="00D3021E">
        <w:rPr>
          <w:rFonts w:ascii="Times New Roman" w:hAnsi="Times New Roman" w:cs="Times New Roman"/>
        </w:rPr>
        <w:t xml:space="preserve">The original T101’s threat is that of the military industrial complex turning against its creators, </w:t>
      </w:r>
      <w:r w:rsidR="00D45877" w:rsidRPr="00D3021E">
        <w:rPr>
          <w:rFonts w:ascii="Times New Roman" w:hAnsi="Times New Roman" w:cs="Times New Roman"/>
        </w:rPr>
        <w:t>The T1000 is, instead, the facelessness of retail consumerism… Its antecedents are not in production but in retail consumption</w:t>
      </w:r>
      <w:r w:rsidR="00AC0CA7" w:rsidRPr="00AC0CA7">
        <w:rPr>
          <w:rFonts w:ascii="Times New Roman" w:hAnsi="Times New Roman" w:cs="Times New Roman"/>
        </w:rPr>
        <w:t xml:space="preserve"> </w:t>
      </w:r>
      <w:r w:rsidR="00AC0CA7" w:rsidRPr="00D3021E">
        <w:rPr>
          <w:rFonts w:ascii="Times New Roman" w:hAnsi="Times New Roman" w:cs="Times New Roman"/>
        </w:rPr>
        <w:t>(Larson, D, 1997)</w:t>
      </w:r>
      <w:r w:rsidR="002822F2">
        <w:rPr>
          <w:rFonts w:ascii="Times New Roman" w:hAnsi="Times New Roman" w:cs="Times New Roman"/>
        </w:rPr>
        <w:t xml:space="preserve">. </w:t>
      </w:r>
      <w:r w:rsidR="00AC0CA7">
        <w:rPr>
          <w:rFonts w:ascii="Times New Roman" w:hAnsi="Times New Roman" w:cs="Times New Roman"/>
        </w:rPr>
        <w:t xml:space="preserve">This is rendered in real time when the </w:t>
      </w:r>
      <w:r w:rsidR="005E0CD1">
        <w:rPr>
          <w:rFonts w:ascii="Times New Roman" w:hAnsi="Times New Roman" w:cs="Times New Roman"/>
        </w:rPr>
        <w:t xml:space="preserve">T1000 </w:t>
      </w:r>
      <w:r w:rsidR="00AE0EE3">
        <w:rPr>
          <w:rFonts w:ascii="Times New Roman" w:hAnsi="Times New Roman" w:cs="Times New Roman"/>
        </w:rPr>
        <w:t>pauses in a shopping mall</w:t>
      </w:r>
      <w:r w:rsidR="005E0CD1">
        <w:rPr>
          <w:rFonts w:ascii="Times New Roman" w:hAnsi="Times New Roman" w:cs="Times New Roman"/>
        </w:rPr>
        <w:t xml:space="preserve"> to consider </w:t>
      </w:r>
      <w:r w:rsidR="00A70BC6">
        <w:rPr>
          <w:rFonts w:ascii="Times New Roman" w:hAnsi="Times New Roman" w:cs="Times New Roman"/>
        </w:rPr>
        <w:t xml:space="preserve">its </w:t>
      </w:r>
      <w:r w:rsidR="005E0CD1">
        <w:rPr>
          <w:rFonts w:ascii="Times New Roman" w:hAnsi="Times New Roman" w:cs="Times New Roman"/>
        </w:rPr>
        <w:t>likeness in a chrome mannequin</w:t>
      </w:r>
      <w:r w:rsidR="00183990">
        <w:rPr>
          <w:rFonts w:ascii="Times New Roman" w:hAnsi="Times New Roman" w:cs="Times New Roman"/>
        </w:rPr>
        <w:t xml:space="preserve">: </w:t>
      </w:r>
    </w:p>
    <w:p w14:paraId="3233F848" w14:textId="77777777" w:rsidR="002752BB" w:rsidRDefault="00941440" w:rsidP="00941440">
      <w:pPr>
        <w:spacing w:line="360" w:lineRule="auto"/>
        <w:jc w:val="both"/>
        <w:rPr>
          <w:rFonts w:ascii="Times New Roman" w:hAnsi="Times New Roman" w:cs="Times New Roman"/>
        </w:rPr>
      </w:pPr>
      <w:r w:rsidRPr="00941440">
        <w:rPr>
          <w:rFonts w:ascii="Times New Roman" w:hAnsi="Times New Roman" w:cs="Times New Roman"/>
        </w:rPr>
        <w:t xml:space="preserve">I have noted that we identify with Arnold because, like Kyle, he is vulnerable to wear and damage… and records this damage in his own material body… Arnold is subject to time and the existential status of his own history. But the Liquid Metal Man is himself the popular face of consumerism… </w:t>
      </w:r>
    </w:p>
    <w:p w14:paraId="17426138" w14:textId="4F2D7113" w:rsidR="006436C5" w:rsidRDefault="00941440" w:rsidP="00941440">
      <w:pPr>
        <w:spacing w:line="360" w:lineRule="auto"/>
        <w:jc w:val="both"/>
        <w:rPr>
          <w:rFonts w:ascii="Times New Roman" w:hAnsi="Times New Roman" w:cs="Times New Roman"/>
        </w:rPr>
      </w:pPr>
      <w:r w:rsidRPr="00941440">
        <w:rPr>
          <w:rFonts w:ascii="Times New Roman" w:hAnsi="Times New Roman" w:cs="Times New Roman"/>
        </w:rPr>
        <w:t>Now suburban housewife, now policeman, now shining cutlery, now checkered floor, now security guard, now mother, he represents commodities, consumers, and the security apparatus that protects private property. In one morphing gestalt, he is the mass consumer/commodity nexus and a guard against its undisciplined indulgence… (Larson, D, 1997)</w:t>
      </w:r>
      <w:r w:rsidR="00225BDE">
        <w:rPr>
          <w:rFonts w:ascii="Times New Roman" w:hAnsi="Times New Roman" w:cs="Times New Roman"/>
        </w:rPr>
        <w:t>.</w:t>
      </w:r>
    </w:p>
    <w:p w14:paraId="06CC9864" w14:textId="4B7D5CE5" w:rsidR="003956AE" w:rsidRDefault="00A7200B" w:rsidP="003956AE">
      <w:pPr>
        <w:spacing w:line="360" w:lineRule="auto"/>
        <w:jc w:val="both"/>
        <w:rPr>
          <w:rFonts w:ascii="Times New Roman" w:hAnsi="Times New Roman" w:cs="Times New Roman"/>
        </w:rPr>
      </w:pPr>
      <w:r w:rsidRPr="00A7200B">
        <w:rPr>
          <w:rFonts w:ascii="Times New Roman" w:hAnsi="Times New Roman" w:cs="Times New Roman"/>
        </w:rPr>
        <w:t xml:space="preserve">In spite of its </w:t>
      </w:r>
      <w:r w:rsidR="00B952F5">
        <w:rPr>
          <w:rFonts w:ascii="Times New Roman" w:hAnsi="Times New Roman" w:cs="Times New Roman"/>
        </w:rPr>
        <w:t>“</w:t>
      </w:r>
      <w:r w:rsidRPr="00A7200B">
        <w:rPr>
          <w:rFonts w:ascii="Times New Roman" w:hAnsi="Times New Roman" w:cs="Times New Roman"/>
        </w:rPr>
        <w:t>strongly leftist anti-nuclear stance</w:t>
      </w:r>
      <w:r w:rsidR="00D96812">
        <w:rPr>
          <w:rFonts w:ascii="Times New Roman" w:hAnsi="Times New Roman" w:cs="Times New Roman"/>
        </w:rPr>
        <w:t xml:space="preserve"> - </w:t>
      </w:r>
      <w:r w:rsidRPr="00A7200B">
        <w:rPr>
          <w:rFonts w:ascii="Times New Roman" w:hAnsi="Times New Roman" w:cs="Times New Roman"/>
        </w:rPr>
        <w:t>the film remains conservative at the level of racial politics</w:t>
      </w:r>
      <w:r w:rsidR="00B952F5">
        <w:rPr>
          <w:rFonts w:ascii="Times New Roman" w:hAnsi="Times New Roman" w:cs="Times New Roman"/>
        </w:rPr>
        <w:t>”</w:t>
      </w:r>
      <w:r w:rsidRPr="00A7200B">
        <w:rPr>
          <w:rFonts w:ascii="Times New Roman" w:hAnsi="Times New Roman" w:cs="Times New Roman"/>
        </w:rPr>
        <w:t>. (Keller, A, 2006)</w:t>
      </w:r>
      <w:r w:rsidR="002D717D">
        <w:rPr>
          <w:rFonts w:ascii="Times New Roman" w:hAnsi="Times New Roman" w:cs="Times New Roman"/>
        </w:rPr>
        <w:t xml:space="preserve">. </w:t>
      </w:r>
      <w:r w:rsidR="003956AE">
        <w:rPr>
          <w:rFonts w:ascii="Times New Roman" w:hAnsi="Times New Roman" w:cs="Times New Roman"/>
        </w:rPr>
        <w:t>Myles Dyson, the man responsible for Skynet, and therefore the near destruction of Mankind being black was considered a problematic, but not entirely surprising choice, as</w:t>
      </w:r>
      <w:r w:rsidR="00943B2C">
        <w:rPr>
          <w:rFonts w:ascii="Times New Roman" w:hAnsi="Times New Roman" w:cs="Times New Roman"/>
        </w:rPr>
        <w:t xml:space="preserve"> e</w:t>
      </w:r>
      <w:r w:rsidR="003956AE" w:rsidRPr="00A7200B">
        <w:rPr>
          <w:rFonts w:ascii="Times New Roman" w:hAnsi="Times New Roman" w:cs="Times New Roman"/>
        </w:rPr>
        <w:t xml:space="preserve">ven when </w:t>
      </w:r>
      <w:r w:rsidR="00943B2C">
        <w:rPr>
          <w:rFonts w:ascii="Times New Roman" w:hAnsi="Times New Roman" w:cs="Times New Roman"/>
        </w:rPr>
        <w:t>“</w:t>
      </w:r>
      <w:r w:rsidR="003956AE" w:rsidRPr="00A7200B">
        <w:rPr>
          <w:rFonts w:ascii="Times New Roman" w:hAnsi="Times New Roman" w:cs="Times New Roman"/>
        </w:rPr>
        <w:t>racial difference is not explicitly on the screen, it is strongly implied, not only in Cameron’s films, but in so many films of the Reagan Era.</w:t>
      </w:r>
      <w:r w:rsidR="00943B2C">
        <w:rPr>
          <w:rFonts w:ascii="Times New Roman" w:hAnsi="Times New Roman" w:cs="Times New Roman"/>
        </w:rPr>
        <w:t>”</w:t>
      </w:r>
      <w:r w:rsidR="003956AE" w:rsidRPr="00A7200B">
        <w:rPr>
          <w:rFonts w:ascii="Times New Roman" w:hAnsi="Times New Roman" w:cs="Times New Roman"/>
        </w:rPr>
        <w:t xml:space="preserve"> (Keller, A, 2006)</w:t>
      </w:r>
      <w:r w:rsidR="003956AE">
        <w:rPr>
          <w:rFonts w:ascii="Times New Roman" w:hAnsi="Times New Roman" w:cs="Times New Roman"/>
        </w:rPr>
        <w:t>.</w:t>
      </w:r>
    </w:p>
    <w:p w14:paraId="2A6BFBD8" w14:textId="77777777" w:rsidR="00FA4C4F" w:rsidRDefault="00FA4C4F" w:rsidP="003956AE">
      <w:pPr>
        <w:spacing w:line="360" w:lineRule="auto"/>
        <w:jc w:val="both"/>
        <w:rPr>
          <w:rFonts w:ascii="Times New Roman" w:hAnsi="Times New Roman" w:cs="Times New Roman"/>
        </w:rPr>
      </w:pPr>
    </w:p>
    <w:p w14:paraId="7AA58D9F" w14:textId="77777777" w:rsidR="00FA4C4F" w:rsidRDefault="00FA4C4F" w:rsidP="003956AE">
      <w:pPr>
        <w:spacing w:line="360" w:lineRule="auto"/>
        <w:jc w:val="both"/>
        <w:rPr>
          <w:rFonts w:ascii="Times New Roman" w:hAnsi="Times New Roman" w:cs="Times New Roman"/>
        </w:rPr>
      </w:pPr>
    </w:p>
    <w:p w14:paraId="71FEE94D" w14:textId="0FCDFA7B" w:rsidR="003956AE" w:rsidRPr="00A7200B" w:rsidRDefault="003956AE" w:rsidP="003956AE">
      <w:pPr>
        <w:spacing w:line="360" w:lineRule="auto"/>
        <w:jc w:val="both"/>
        <w:rPr>
          <w:rFonts w:ascii="Times New Roman" w:hAnsi="Times New Roman" w:cs="Times New Roman"/>
        </w:rPr>
      </w:pPr>
      <w:r>
        <w:rPr>
          <w:rFonts w:ascii="Times New Roman" w:hAnsi="Times New Roman" w:cs="Times New Roman"/>
        </w:rPr>
        <w:t>And the movie opening just four months after the vicious, racially motivated beating of Rodney King by LA police officers, “</w:t>
      </w:r>
      <w:r w:rsidRPr="00A7200B">
        <w:rPr>
          <w:rFonts w:ascii="Times New Roman" w:hAnsi="Times New Roman" w:cs="Times New Roman"/>
        </w:rPr>
        <w:t>certainly put its representation in the context of a national concern with that event and its larger implications about race relations.</w:t>
      </w:r>
      <w:r>
        <w:rPr>
          <w:rFonts w:ascii="Times New Roman" w:hAnsi="Times New Roman" w:cs="Times New Roman"/>
        </w:rPr>
        <w:t>”</w:t>
      </w:r>
      <w:r w:rsidRPr="00A7200B">
        <w:rPr>
          <w:rFonts w:ascii="Times New Roman" w:hAnsi="Times New Roman" w:cs="Times New Roman"/>
        </w:rPr>
        <w:t xml:space="preserve"> (Keller, A, 2006)</w:t>
      </w:r>
    </w:p>
    <w:p w14:paraId="06855751" w14:textId="1C39AB99" w:rsidR="009668A8" w:rsidRDefault="004C0F05" w:rsidP="009668A8">
      <w:pPr>
        <w:spacing w:line="360" w:lineRule="auto"/>
        <w:jc w:val="both"/>
        <w:rPr>
          <w:rFonts w:ascii="Times New Roman" w:hAnsi="Times New Roman" w:cs="Times New Roman"/>
        </w:rPr>
      </w:pPr>
      <w:r>
        <w:rPr>
          <w:rFonts w:ascii="Times New Roman" w:hAnsi="Times New Roman" w:cs="Times New Roman"/>
        </w:rPr>
        <w:t>But</w:t>
      </w:r>
      <w:r w:rsidR="0019226A">
        <w:rPr>
          <w:rFonts w:ascii="Times New Roman" w:hAnsi="Times New Roman" w:cs="Times New Roman"/>
        </w:rPr>
        <w:t xml:space="preserve"> </w:t>
      </w:r>
      <w:r>
        <w:rPr>
          <w:rFonts w:ascii="Times New Roman" w:hAnsi="Times New Roman" w:cs="Times New Roman"/>
        </w:rPr>
        <w:t>w</w:t>
      </w:r>
      <w:r w:rsidR="004703B8" w:rsidRPr="00A7200B">
        <w:rPr>
          <w:rFonts w:ascii="Times New Roman" w:hAnsi="Times New Roman" w:cs="Times New Roman"/>
        </w:rPr>
        <w:t>here</w:t>
      </w:r>
      <w:r w:rsidR="00CE2372">
        <w:rPr>
          <w:rFonts w:ascii="Times New Roman" w:hAnsi="Times New Roman" w:cs="Times New Roman"/>
        </w:rPr>
        <w:t>as</w:t>
      </w:r>
      <w:r w:rsidR="004246C4">
        <w:rPr>
          <w:rFonts w:ascii="Times New Roman" w:hAnsi="Times New Roman" w:cs="Times New Roman"/>
        </w:rPr>
        <w:t xml:space="preserve"> </w:t>
      </w:r>
      <w:r w:rsidR="00CE2372">
        <w:rPr>
          <w:rFonts w:ascii="Times New Roman" w:hAnsi="Times New Roman" w:cs="Times New Roman"/>
        </w:rPr>
        <w:t>“</w:t>
      </w:r>
      <w:r w:rsidR="004703B8" w:rsidRPr="00A7200B">
        <w:rPr>
          <w:rFonts w:ascii="Times New Roman" w:hAnsi="Times New Roman" w:cs="Times New Roman"/>
        </w:rPr>
        <w:t>humanity was the common denominator that erased racial difference in the first film</w:t>
      </w:r>
      <w:r w:rsidR="004246C4">
        <w:rPr>
          <w:rFonts w:ascii="Times New Roman" w:hAnsi="Times New Roman" w:cs="Times New Roman"/>
        </w:rPr>
        <w:t>.</w:t>
      </w:r>
      <w:r w:rsidR="009659C7">
        <w:rPr>
          <w:rFonts w:ascii="Times New Roman" w:hAnsi="Times New Roman" w:cs="Times New Roman"/>
        </w:rPr>
        <w:t>”</w:t>
      </w:r>
      <w:r w:rsidR="004246C4">
        <w:rPr>
          <w:rFonts w:ascii="Times New Roman" w:hAnsi="Times New Roman" w:cs="Times New Roman"/>
        </w:rPr>
        <w:t xml:space="preserve"> </w:t>
      </w:r>
      <w:r w:rsidR="006D5FA0">
        <w:rPr>
          <w:rFonts w:ascii="Times New Roman" w:hAnsi="Times New Roman" w:cs="Times New Roman"/>
        </w:rPr>
        <w:t xml:space="preserve">The T-101 and Myles were able to forge an alliance for the benefit of their ‘children” </w:t>
      </w:r>
      <w:r w:rsidR="00FD62E6">
        <w:rPr>
          <w:rFonts w:ascii="Times New Roman" w:hAnsi="Times New Roman" w:cs="Times New Roman"/>
        </w:rPr>
        <w:t xml:space="preserve">because </w:t>
      </w:r>
      <w:r w:rsidR="009668A8" w:rsidRPr="00A7200B">
        <w:rPr>
          <w:rFonts w:ascii="Times New Roman" w:hAnsi="Times New Roman" w:cs="Times New Roman"/>
        </w:rPr>
        <w:t>now</w:t>
      </w:r>
      <w:r w:rsidR="00DE493D">
        <w:rPr>
          <w:rFonts w:ascii="Times New Roman" w:hAnsi="Times New Roman" w:cs="Times New Roman"/>
        </w:rPr>
        <w:t>,</w:t>
      </w:r>
      <w:r w:rsidR="009668A8" w:rsidRPr="00A7200B">
        <w:rPr>
          <w:rFonts w:ascii="Times New Roman" w:hAnsi="Times New Roman" w:cs="Times New Roman"/>
        </w:rPr>
        <w:t xml:space="preserve"> </w:t>
      </w:r>
      <w:r w:rsidR="00FD62E6">
        <w:rPr>
          <w:rFonts w:ascii="Times New Roman" w:hAnsi="Times New Roman" w:cs="Times New Roman"/>
        </w:rPr>
        <w:t>“</w:t>
      </w:r>
      <w:r w:rsidR="009668A8" w:rsidRPr="00A7200B">
        <w:rPr>
          <w:rFonts w:ascii="Times New Roman" w:hAnsi="Times New Roman" w:cs="Times New Roman"/>
        </w:rPr>
        <w:t>fatherhood erases the difference between all ‘new’ men, whether machine or human</w:t>
      </w:r>
      <w:r w:rsidR="00FD62E6">
        <w:rPr>
          <w:rFonts w:ascii="Times New Roman" w:hAnsi="Times New Roman" w:cs="Times New Roman"/>
        </w:rPr>
        <w:t xml:space="preserve"> </w:t>
      </w:r>
      <w:r w:rsidR="00DE493D">
        <w:rPr>
          <w:rFonts w:ascii="Times New Roman" w:hAnsi="Times New Roman" w:cs="Times New Roman"/>
        </w:rPr>
        <w:t xml:space="preserve">- </w:t>
      </w:r>
      <w:r w:rsidR="009659C7">
        <w:rPr>
          <w:rFonts w:ascii="Times New Roman" w:hAnsi="Times New Roman" w:cs="Times New Roman"/>
        </w:rPr>
        <w:t>m</w:t>
      </w:r>
      <w:r w:rsidR="00DE493D" w:rsidRPr="00A7200B">
        <w:rPr>
          <w:rFonts w:ascii="Times New Roman" w:hAnsi="Times New Roman" w:cs="Times New Roman"/>
        </w:rPr>
        <w:t>asculinity transcends racial difference</w:t>
      </w:r>
      <w:r w:rsidR="001E6284">
        <w:rPr>
          <w:rFonts w:ascii="Times New Roman" w:hAnsi="Times New Roman" w:cs="Times New Roman"/>
        </w:rPr>
        <w:t>!</w:t>
      </w:r>
      <w:r w:rsidR="009668A8">
        <w:rPr>
          <w:rFonts w:ascii="Times New Roman" w:hAnsi="Times New Roman" w:cs="Times New Roman"/>
        </w:rPr>
        <w:t>”</w:t>
      </w:r>
      <w:r w:rsidR="009668A8" w:rsidRPr="00A7200B">
        <w:rPr>
          <w:rFonts w:ascii="Times New Roman" w:hAnsi="Times New Roman" w:cs="Times New Roman"/>
        </w:rPr>
        <w:t xml:space="preserve"> (Jeffords, S, 1994)</w:t>
      </w:r>
      <w:r w:rsidR="009668A8">
        <w:rPr>
          <w:rFonts w:ascii="Times New Roman" w:hAnsi="Times New Roman" w:cs="Times New Roman"/>
        </w:rPr>
        <w:t xml:space="preserve">. </w:t>
      </w:r>
    </w:p>
    <w:p w14:paraId="055A2611" w14:textId="4E275789" w:rsidR="00A7200B" w:rsidRDefault="00A7200B" w:rsidP="00A7200B">
      <w:pPr>
        <w:spacing w:line="360" w:lineRule="auto"/>
        <w:jc w:val="both"/>
        <w:rPr>
          <w:rFonts w:ascii="Times New Roman" w:hAnsi="Times New Roman" w:cs="Times New Roman"/>
        </w:rPr>
      </w:pPr>
      <w:r w:rsidRPr="00A7200B">
        <w:rPr>
          <w:rFonts w:ascii="Times New Roman" w:hAnsi="Times New Roman" w:cs="Times New Roman"/>
        </w:rPr>
        <w:t xml:space="preserve">Together they give human life to the world. Yet, in keeping with the racial imbalance that mark Hollywood films of this period, </w:t>
      </w:r>
      <w:r w:rsidR="00C23DEB">
        <w:rPr>
          <w:rFonts w:ascii="Times New Roman" w:hAnsi="Times New Roman" w:cs="Times New Roman"/>
        </w:rPr>
        <w:t>“</w:t>
      </w:r>
      <w:r w:rsidRPr="00A7200B">
        <w:rPr>
          <w:rFonts w:ascii="Times New Roman" w:hAnsi="Times New Roman" w:cs="Times New Roman"/>
        </w:rPr>
        <w:t>the [white-skinned killing machine] terminator leads the way in this crusade, with the [dark-skinned benevolent] scientist learning from it and following its lead</w:t>
      </w:r>
      <w:r w:rsidR="00C23DEB">
        <w:rPr>
          <w:rFonts w:ascii="Times New Roman" w:hAnsi="Times New Roman" w:cs="Times New Roman"/>
        </w:rPr>
        <w:t>”</w:t>
      </w:r>
      <w:r w:rsidRPr="00A7200B">
        <w:rPr>
          <w:rFonts w:ascii="Times New Roman" w:hAnsi="Times New Roman" w:cs="Times New Roman"/>
        </w:rPr>
        <w:t>. (Jeffords, S, 1994)</w:t>
      </w:r>
      <w:r w:rsidR="0011467C">
        <w:rPr>
          <w:rFonts w:ascii="Times New Roman" w:hAnsi="Times New Roman" w:cs="Times New Roman"/>
        </w:rPr>
        <w:t>.</w:t>
      </w:r>
    </w:p>
    <w:p w14:paraId="25CB5F22" w14:textId="77777777" w:rsidR="00FA4C4F" w:rsidRDefault="00FA4C4F" w:rsidP="00A7200B">
      <w:pPr>
        <w:spacing w:line="360" w:lineRule="auto"/>
        <w:jc w:val="both"/>
        <w:rPr>
          <w:rFonts w:ascii="Times New Roman" w:hAnsi="Times New Roman" w:cs="Times New Roman"/>
        </w:rPr>
      </w:pPr>
    </w:p>
    <w:p w14:paraId="5641096F" w14:textId="79634E72" w:rsidR="00CF28FD" w:rsidRPr="000F7D0F" w:rsidRDefault="00CF28FD" w:rsidP="00A7200B">
      <w:pPr>
        <w:spacing w:line="360" w:lineRule="auto"/>
        <w:jc w:val="both"/>
        <w:rPr>
          <w:rFonts w:ascii="Times New Roman" w:hAnsi="Times New Roman" w:cs="Times New Roman"/>
          <w:b/>
          <w:bCs/>
        </w:rPr>
      </w:pPr>
      <w:r w:rsidRPr="000F7D0F">
        <w:rPr>
          <w:rFonts w:ascii="Times New Roman" w:hAnsi="Times New Roman" w:cs="Times New Roman"/>
          <w:b/>
          <w:bCs/>
        </w:rPr>
        <w:t xml:space="preserve">                                      “… I </w:t>
      </w:r>
      <w:r w:rsidR="000F7D0F" w:rsidRPr="000F7D0F">
        <w:rPr>
          <w:rFonts w:ascii="Times New Roman" w:hAnsi="Times New Roman" w:cs="Times New Roman"/>
          <w:b/>
          <w:bCs/>
        </w:rPr>
        <w:t>know now why you cry,”</w:t>
      </w:r>
    </w:p>
    <w:p w14:paraId="778C3C55" w14:textId="598DEE5C" w:rsidR="00A7200B" w:rsidRDefault="00CF28FD" w:rsidP="00A7200B">
      <w:pPr>
        <w:spacing w:line="360" w:lineRule="auto"/>
        <w:jc w:val="both"/>
        <w:rPr>
          <w:rFonts w:ascii="Times New Roman" w:hAnsi="Times New Roman" w:cs="Times New Roman"/>
          <w:i/>
          <w:iCs/>
        </w:rPr>
      </w:pPr>
      <w:r>
        <w:rPr>
          <w:rFonts w:ascii="Times New Roman" w:hAnsi="Times New Roman" w:cs="Times New Roman"/>
        </w:rPr>
        <w:t xml:space="preserve">                                                      </w:t>
      </w:r>
      <w:r w:rsidR="00A7200B" w:rsidRPr="000F7D0F">
        <w:rPr>
          <w:rFonts w:ascii="Times New Roman" w:hAnsi="Times New Roman" w:cs="Times New Roman"/>
          <w:i/>
          <w:iCs/>
        </w:rPr>
        <w:t>C</w:t>
      </w:r>
      <w:r w:rsidR="000F7D0F">
        <w:rPr>
          <w:rFonts w:ascii="Times New Roman" w:hAnsi="Times New Roman" w:cs="Times New Roman"/>
          <w:i/>
          <w:iCs/>
        </w:rPr>
        <w:t>onclusion:</w:t>
      </w:r>
    </w:p>
    <w:p w14:paraId="2681D58C" w14:textId="37673290" w:rsidR="00646DCF" w:rsidRPr="000F7D0F" w:rsidRDefault="00646DCF" w:rsidP="00A7200B">
      <w:pPr>
        <w:spacing w:line="360" w:lineRule="auto"/>
        <w:jc w:val="both"/>
        <w:rPr>
          <w:rFonts w:ascii="Times New Roman" w:hAnsi="Times New Roman" w:cs="Times New Roman"/>
          <w:i/>
          <w:iCs/>
        </w:rPr>
      </w:pPr>
      <w:r>
        <w:rPr>
          <w:rFonts w:ascii="Times New Roman" w:hAnsi="Times New Roman" w:cs="Times New Roman"/>
          <w:i/>
          <w:iCs/>
        </w:rPr>
        <w:t xml:space="preserve">                               ……………………………………………………….</w:t>
      </w:r>
    </w:p>
    <w:p w14:paraId="62C820F6" w14:textId="1A384D9C" w:rsidR="00FC3F60" w:rsidRDefault="00401D32" w:rsidP="00A7200B">
      <w:pPr>
        <w:spacing w:line="360" w:lineRule="auto"/>
        <w:jc w:val="both"/>
        <w:rPr>
          <w:rFonts w:ascii="Times New Roman" w:hAnsi="Times New Roman" w:cs="Times New Roman"/>
        </w:rPr>
      </w:pPr>
      <w:r>
        <w:rPr>
          <w:rFonts w:ascii="Times New Roman" w:hAnsi="Times New Roman" w:cs="Times New Roman"/>
        </w:rPr>
        <w:t>“I ORDER YOU NOT TO GO</w:t>
      </w:r>
      <w:r w:rsidR="00C91052">
        <w:rPr>
          <w:rFonts w:ascii="Times New Roman" w:hAnsi="Times New Roman" w:cs="Times New Roman"/>
        </w:rPr>
        <w:t>!” shouts a tearful John Connor as t</w:t>
      </w:r>
      <w:r w:rsidR="00A913DF">
        <w:rPr>
          <w:rFonts w:ascii="Times New Roman" w:hAnsi="Times New Roman" w:cs="Times New Roman"/>
        </w:rPr>
        <w:t>he T-100 readies itself to be lowered to destruction</w:t>
      </w:r>
      <w:r w:rsidR="00B65986">
        <w:rPr>
          <w:rFonts w:ascii="Times New Roman" w:hAnsi="Times New Roman" w:cs="Times New Roman"/>
        </w:rPr>
        <w:t xml:space="preserve">. John’s cries </w:t>
      </w:r>
      <w:r w:rsidR="004E1A8F">
        <w:rPr>
          <w:rFonts w:ascii="Times New Roman" w:hAnsi="Times New Roman" w:cs="Times New Roman"/>
        </w:rPr>
        <w:t>recalling Joeys</w:t>
      </w:r>
      <w:r w:rsidR="00B8658A">
        <w:rPr>
          <w:rFonts w:ascii="Times New Roman" w:hAnsi="Times New Roman" w:cs="Times New Roman"/>
        </w:rPr>
        <w:t xml:space="preserve"> - </w:t>
      </w:r>
      <w:r w:rsidR="004E1A8F">
        <w:rPr>
          <w:rFonts w:ascii="Times New Roman" w:hAnsi="Times New Roman" w:cs="Times New Roman"/>
        </w:rPr>
        <w:t>“</w:t>
      </w:r>
      <w:r w:rsidR="00196847">
        <w:rPr>
          <w:rFonts w:ascii="Times New Roman" w:hAnsi="Times New Roman" w:cs="Times New Roman"/>
        </w:rPr>
        <w:t>SHANE</w:t>
      </w:r>
      <w:r w:rsidR="00B639DA">
        <w:rPr>
          <w:rFonts w:ascii="Times New Roman" w:hAnsi="Times New Roman" w:cs="Times New Roman"/>
        </w:rPr>
        <w:t>!</w:t>
      </w:r>
      <w:r w:rsidR="00196847">
        <w:rPr>
          <w:rFonts w:ascii="Times New Roman" w:hAnsi="Times New Roman" w:cs="Times New Roman"/>
        </w:rPr>
        <w:t xml:space="preserve"> </w:t>
      </w:r>
      <w:r w:rsidR="004E1A8F">
        <w:rPr>
          <w:rFonts w:ascii="Times New Roman" w:hAnsi="Times New Roman" w:cs="Times New Roman"/>
        </w:rPr>
        <w:t xml:space="preserve">COME </w:t>
      </w:r>
      <w:r w:rsidR="00657B37">
        <w:rPr>
          <w:rFonts w:ascii="Times New Roman" w:hAnsi="Times New Roman" w:cs="Times New Roman"/>
        </w:rPr>
        <w:t>BACK! WE WANT YOU!”</w:t>
      </w:r>
    </w:p>
    <w:p w14:paraId="42863641" w14:textId="2CECEF1C" w:rsidR="00B15AB1" w:rsidRDefault="00B15AB1" w:rsidP="00B15AB1">
      <w:pPr>
        <w:spacing w:line="360" w:lineRule="auto"/>
        <w:jc w:val="both"/>
        <w:rPr>
          <w:rFonts w:ascii="Times New Roman" w:hAnsi="Times New Roman" w:cs="Times New Roman"/>
        </w:rPr>
      </w:pPr>
      <w:r w:rsidRPr="00A7200B">
        <w:rPr>
          <w:rFonts w:ascii="Times New Roman" w:hAnsi="Times New Roman" w:cs="Times New Roman"/>
        </w:rPr>
        <w:t>Marian Starrett</w:t>
      </w:r>
      <w:r>
        <w:rPr>
          <w:rFonts w:ascii="Times New Roman" w:hAnsi="Times New Roman" w:cs="Times New Roman"/>
        </w:rPr>
        <w:t xml:space="preserve"> had pledged “</w:t>
      </w:r>
      <w:r w:rsidRPr="00A7200B">
        <w:rPr>
          <w:rFonts w:ascii="Times New Roman" w:hAnsi="Times New Roman" w:cs="Times New Roman"/>
        </w:rPr>
        <w:t>We'd all be much better off if there wasn't a single gun left in this valley - including yours.</w:t>
      </w:r>
      <w:r w:rsidR="005D78F0">
        <w:rPr>
          <w:rFonts w:ascii="Times New Roman" w:hAnsi="Times New Roman" w:cs="Times New Roman"/>
        </w:rPr>
        <w:t>”</w:t>
      </w:r>
      <w:r w:rsidRPr="00A7200B">
        <w:rPr>
          <w:rFonts w:ascii="Times New Roman" w:hAnsi="Times New Roman" w:cs="Times New Roman"/>
        </w:rPr>
        <w:t xml:space="preserve"> S</w:t>
      </w:r>
      <w:r w:rsidR="005D78F0">
        <w:rPr>
          <w:rFonts w:ascii="Times New Roman" w:hAnsi="Times New Roman" w:cs="Times New Roman"/>
        </w:rPr>
        <w:t>he got her wish</w:t>
      </w:r>
      <w:r w:rsidR="00ED0A6C">
        <w:rPr>
          <w:rFonts w:ascii="Times New Roman" w:hAnsi="Times New Roman" w:cs="Times New Roman"/>
        </w:rPr>
        <w:t>, and so did Sarah Conner</w:t>
      </w:r>
      <w:r w:rsidR="003D17DB">
        <w:rPr>
          <w:rFonts w:ascii="Times New Roman" w:hAnsi="Times New Roman" w:cs="Times New Roman"/>
        </w:rPr>
        <w:t xml:space="preserve">; </w:t>
      </w:r>
      <w:r w:rsidR="00ED0A6C">
        <w:rPr>
          <w:rFonts w:ascii="Times New Roman" w:hAnsi="Times New Roman" w:cs="Times New Roman"/>
        </w:rPr>
        <w:t xml:space="preserve">Judgement Day was averted </w:t>
      </w:r>
      <w:r w:rsidR="00B016A3">
        <w:rPr>
          <w:rFonts w:ascii="Times New Roman" w:hAnsi="Times New Roman" w:cs="Times New Roman"/>
        </w:rPr>
        <w:t xml:space="preserve">and there no more </w:t>
      </w:r>
      <w:r w:rsidR="00E62479">
        <w:rPr>
          <w:rFonts w:ascii="Times New Roman" w:hAnsi="Times New Roman" w:cs="Times New Roman"/>
        </w:rPr>
        <w:t>guns (terminators) in the valley.</w:t>
      </w:r>
    </w:p>
    <w:p w14:paraId="65FA5422" w14:textId="1C5B8C50" w:rsidR="006B26A1" w:rsidRDefault="00B7750E" w:rsidP="00A7200B">
      <w:pPr>
        <w:spacing w:line="360" w:lineRule="auto"/>
        <w:jc w:val="both"/>
        <w:rPr>
          <w:rFonts w:ascii="Times New Roman" w:hAnsi="Times New Roman" w:cs="Times New Roman"/>
        </w:rPr>
      </w:pPr>
      <w:r>
        <w:rPr>
          <w:rFonts w:ascii="Times New Roman" w:hAnsi="Times New Roman" w:cs="Times New Roman"/>
        </w:rPr>
        <w:t xml:space="preserve">In the </w:t>
      </w:r>
      <w:r w:rsidR="00052D00">
        <w:rPr>
          <w:rFonts w:ascii="Times New Roman" w:hAnsi="Times New Roman" w:cs="Times New Roman"/>
        </w:rPr>
        <w:t xml:space="preserve">world of the story, and in </w:t>
      </w:r>
      <w:r w:rsidR="00E12E57">
        <w:rPr>
          <w:rFonts w:ascii="Times New Roman" w:hAnsi="Times New Roman" w:cs="Times New Roman"/>
        </w:rPr>
        <w:t>our</w:t>
      </w:r>
      <w:r w:rsidR="00052D00">
        <w:rPr>
          <w:rFonts w:ascii="Times New Roman" w:hAnsi="Times New Roman" w:cs="Times New Roman"/>
        </w:rPr>
        <w:t xml:space="preserve"> w</w:t>
      </w:r>
      <w:r w:rsidR="00C369CE">
        <w:rPr>
          <w:rFonts w:ascii="Times New Roman" w:hAnsi="Times New Roman" w:cs="Times New Roman"/>
        </w:rPr>
        <w:t>orld of</w:t>
      </w:r>
      <w:r w:rsidR="00162FF2">
        <w:rPr>
          <w:rFonts w:ascii="Times New Roman" w:hAnsi="Times New Roman" w:cs="Times New Roman"/>
        </w:rPr>
        <w:t xml:space="preserve"> heroic genre film and TV</w:t>
      </w:r>
      <w:r w:rsidR="006B26A1">
        <w:rPr>
          <w:rFonts w:ascii="Times New Roman" w:hAnsi="Times New Roman" w:cs="Times New Roman"/>
        </w:rPr>
        <w:t>, “</w:t>
      </w:r>
      <w:r w:rsidR="000C497F">
        <w:rPr>
          <w:rFonts w:ascii="Times New Roman" w:hAnsi="Times New Roman" w:cs="Times New Roman"/>
        </w:rPr>
        <w:t>t</w:t>
      </w:r>
      <w:r w:rsidR="00A7200B" w:rsidRPr="00A7200B">
        <w:rPr>
          <w:rFonts w:ascii="Times New Roman" w:hAnsi="Times New Roman" w:cs="Times New Roman"/>
        </w:rPr>
        <w:t>he historical prior is no longer the cultural fundamental.</w:t>
      </w:r>
      <w:r w:rsidR="006B26A1">
        <w:rPr>
          <w:rFonts w:ascii="Times New Roman" w:hAnsi="Times New Roman" w:cs="Times New Roman"/>
        </w:rPr>
        <w:t>”</w:t>
      </w:r>
      <w:r w:rsidR="00A7200B" w:rsidRPr="00A7200B">
        <w:rPr>
          <w:rFonts w:ascii="Times New Roman" w:hAnsi="Times New Roman" w:cs="Times New Roman"/>
        </w:rPr>
        <w:t xml:space="preserve"> (Larson, D, 1997)</w:t>
      </w:r>
      <w:r w:rsidRPr="00B7750E">
        <w:rPr>
          <w:rFonts w:ascii="Times New Roman" w:hAnsi="Times New Roman" w:cs="Times New Roman"/>
        </w:rPr>
        <w:t xml:space="preserve"> </w:t>
      </w:r>
    </w:p>
    <w:p w14:paraId="4AF83A1C" w14:textId="77777777" w:rsidR="00A736A6" w:rsidRDefault="001E0590" w:rsidP="00A7200B">
      <w:pPr>
        <w:spacing w:line="360" w:lineRule="auto"/>
        <w:jc w:val="both"/>
        <w:rPr>
          <w:rFonts w:ascii="Times New Roman" w:hAnsi="Times New Roman" w:cs="Times New Roman"/>
        </w:rPr>
      </w:pPr>
      <w:r>
        <w:rPr>
          <w:rFonts w:ascii="Times New Roman" w:hAnsi="Times New Roman" w:cs="Times New Roman"/>
        </w:rPr>
        <w:t>Audiences wept for the</w:t>
      </w:r>
      <w:r w:rsidR="00FD3246">
        <w:rPr>
          <w:rFonts w:ascii="Times New Roman" w:hAnsi="Times New Roman" w:cs="Times New Roman"/>
        </w:rPr>
        <w:t xml:space="preserve"> personification of a </w:t>
      </w:r>
      <w:r w:rsidR="00C4197C">
        <w:rPr>
          <w:rFonts w:ascii="Times New Roman" w:hAnsi="Times New Roman" w:cs="Times New Roman"/>
        </w:rPr>
        <w:t>‘Reagan Hard Body’.</w:t>
      </w:r>
      <w:r w:rsidR="00E67FC9">
        <w:rPr>
          <w:rFonts w:ascii="Times New Roman" w:hAnsi="Times New Roman" w:cs="Times New Roman"/>
        </w:rPr>
        <w:t xml:space="preserve"> </w:t>
      </w:r>
    </w:p>
    <w:p w14:paraId="59F38D80" w14:textId="28A7DDE4" w:rsidR="00A7200B" w:rsidRDefault="00B7750E" w:rsidP="00A7200B">
      <w:pPr>
        <w:spacing w:line="360" w:lineRule="auto"/>
        <w:jc w:val="both"/>
        <w:rPr>
          <w:rFonts w:ascii="Times New Roman" w:hAnsi="Times New Roman" w:cs="Times New Roman"/>
        </w:rPr>
      </w:pPr>
      <w:r>
        <w:rPr>
          <w:rFonts w:ascii="Times New Roman" w:hAnsi="Times New Roman" w:cs="Times New Roman"/>
        </w:rPr>
        <w:t xml:space="preserve">James Cameron </w:t>
      </w:r>
      <w:r w:rsidR="00C4197C">
        <w:rPr>
          <w:rFonts w:ascii="Times New Roman" w:hAnsi="Times New Roman" w:cs="Times New Roman"/>
        </w:rPr>
        <w:t xml:space="preserve">had </w:t>
      </w:r>
      <w:r>
        <w:rPr>
          <w:rFonts w:ascii="Times New Roman" w:hAnsi="Times New Roman" w:cs="Times New Roman"/>
        </w:rPr>
        <w:t xml:space="preserve">fulfilled his promise, </w:t>
      </w:r>
    </w:p>
    <w:p w14:paraId="35B3A5E4" w14:textId="77777777" w:rsidR="00D14431" w:rsidRDefault="00D14431" w:rsidP="00A7200B">
      <w:pPr>
        <w:spacing w:line="360" w:lineRule="auto"/>
        <w:jc w:val="both"/>
        <w:rPr>
          <w:rFonts w:ascii="Times New Roman" w:hAnsi="Times New Roman" w:cs="Times New Roman"/>
        </w:rPr>
      </w:pPr>
    </w:p>
    <w:p w14:paraId="594C2E57" w14:textId="77777777" w:rsidR="00D14431" w:rsidRDefault="00D14431" w:rsidP="00A7200B">
      <w:pPr>
        <w:spacing w:line="360" w:lineRule="auto"/>
        <w:jc w:val="both"/>
        <w:rPr>
          <w:rFonts w:ascii="Times New Roman" w:hAnsi="Times New Roman" w:cs="Times New Roman"/>
        </w:rPr>
      </w:pPr>
    </w:p>
    <w:p w14:paraId="773CE4BF" w14:textId="77777777" w:rsidR="00D14431" w:rsidRDefault="00D14431" w:rsidP="00A7200B">
      <w:pPr>
        <w:spacing w:line="360" w:lineRule="auto"/>
        <w:jc w:val="both"/>
        <w:rPr>
          <w:rFonts w:ascii="Times New Roman" w:hAnsi="Times New Roman" w:cs="Times New Roman"/>
        </w:rPr>
      </w:pPr>
    </w:p>
    <w:p w14:paraId="3B15431E"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BIBLOGRAPHY</w:t>
      </w:r>
    </w:p>
    <w:p w14:paraId="39BC9CA2"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 xml:space="preserve">American Experience (2025) The Closing of the American Wilderness. Available at: The Closing of the American Wilderness | American Experience | Official Site | PBS (Accessed Jan 2025). </w:t>
      </w:r>
    </w:p>
    <w:p w14:paraId="13D1B850"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American Historical Association (2025) The Significance of the Frontier in American History. Available at: The Significance of the Frontier in American History – AHA (Accessed Jan 2025).</w:t>
      </w:r>
    </w:p>
    <w:p w14:paraId="6F989726"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Back to the Future. (1985). Directed by Robert Zemeckis. United States: Amblin Entertainment.</w:t>
      </w:r>
    </w:p>
    <w:p w14:paraId="4BEB6E96"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Benshoff, H.M. Griffin, S (2004) America on Film: Representing Race, Class, Gender, and Sexuality at the Movies. Australia: Blackwell Publishing.</w:t>
      </w:r>
    </w:p>
    <w:p w14:paraId="21FE4BFB"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Bruzzi, S. (2005) Bringing Up Daddy: Fatherhood and Masculinity in Post-War Hollywood. London: The British Film Institute.</w:t>
      </w:r>
    </w:p>
    <w:p w14:paraId="33B5ADB5"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Boone, R. Rolfe, S. Western, J. (1958) The Ballad of Paladin. United States: IRVING MUSIC INC.</w:t>
      </w:r>
    </w:p>
    <w:p w14:paraId="5BD5C435"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Buscombe and Pearson (ed.) (1998) Back in the Saddle Again: New Essays on the Western. London: The British Film Institute.</w:t>
      </w:r>
    </w:p>
    <w:p w14:paraId="32D4FBB9"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CATO (2023) Foreign Policy Lessons from Ronald Reagan, a Conservative Peacenik. Available at: Foreign Policy Lessons from Ronald Reagan, a Conservative Peacenik | Cato Institute (Accessed Dec 2024).</w:t>
      </w:r>
    </w:p>
    <w:p w14:paraId="2FC9B336"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 xml:space="preserve">Cattle Queen of Montana. (1954). Directed by Allan Dwan. United States: </w:t>
      </w:r>
      <w:proofErr w:type="spellStart"/>
      <w:r w:rsidRPr="00D14431">
        <w:rPr>
          <w:rFonts w:ascii="Times New Roman" w:hAnsi="Times New Roman" w:cs="Times New Roman"/>
        </w:rPr>
        <w:t>Filmcrest</w:t>
      </w:r>
      <w:proofErr w:type="spellEnd"/>
      <w:r w:rsidRPr="00D14431">
        <w:rPr>
          <w:rFonts w:ascii="Times New Roman" w:hAnsi="Times New Roman" w:cs="Times New Roman"/>
        </w:rPr>
        <w:t xml:space="preserve"> Productions.</w:t>
      </w:r>
    </w:p>
    <w:p w14:paraId="67ECF1A3"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CBR (2025) Star Trek: How Gene Roddenberry Drew from a Nearly Forgotten Western. Available at: Star Trek: How Wagon Train Inspired Gene Roddenberry (Accessed Jan 2025).</w:t>
      </w:r>
    </w:p>
    <w:p w14:paraId="07FEDDF3"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 xml:space="preserve">CBS (2004) Reagan and The West. Available at: Reagan </w:t>
      </w:r>
      <w:proofErr w:type="gramStart"/>
      <w:r w:rsidRPr="00D14431">
        <w:rPr>
          <w:rFonts w:ascii="Times New Roman" w:hAnsi="Times New Roman" w:cs="Times New Roman"/>
        </w:rPr>
        <w:t>And</w:t>
      </w:r>
      <w:proofErr w:type="gramEnd"/>
      <w:r w:rsidRPr="00D14431">
        <w:rPr>
          <w:rFonts w:ascii="Times New Roman" w:hAnsi="Times New Roman" w:cs="Times New Roman"/>
        </w:rPr>
        <w:t xml:space="preserve"> The West - CBS News (Accessed Dec 2024).</w:t>
      </w:r>
    </w:p>
    <w:p w14:paraId="57955DB0"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Cohan and Hark (ed). (1993) Screening the Male: Exploring Masculinities in Hollywood Cinema. London: Routledge.</w:t>
      </w:r>
    </w:p>
    <w:p w14:paraId="1837FB70"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lastRenderedPageBreak/>
        <w:t>Cowboy Accountant (2024) The Cowboy President Who Shaped the American West. Available at: Teddy Roosevelt: The Cowboy President Who Shaped the American West - The Cowboy Accountant (Accessed Jan 2025).</w:t>
      </w:r>
    </w:p>
    <w:p w14:paraId="36B5AAA4"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Die Hard. (1988) Directed by John McTiernan. United States: 20th Century Fox.</w:t>
      </w:r>
    </w:p>
    <w:p w14:paraId="72601CD5"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Empire (2025) Terminator 2: Judgment Day At 30. Available at: Terminator 2: Judgment Day At 30 (Accessed Jan 2025).</w:t>
      </w:r>
    </w:p>
    <w:p w14:paraId="6C3F0D9D"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Faludi. S (1991) Backlash: The Undeclared War against Women. New York: Crown Publishing Group.</w:t>
      </w:r>
    </w:p>
    <w:p w14:paraId="49FA3227"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French, S. (1996) BFI Modern Classics: The Terminator. London: The British Film Institute.</w:t>
      </w:r>
    </w:p>
    <w:p w14:paraId="1E62CE39"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 xml:space="preserve">The Great Train Robbery. (1903) Directed by Edwin S. Porter. United States: Edison Manufacturing Company. </w:t>
      </w:r>
    </w:p>
    <w:p w14:paraId="4F8E2232"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Griswold, R (1993) Fatherhood in America: A History. New York: Basic Books.</w:t>
      </w:r>
    </w:p>
    <w:p w14:paraId="1AC2A891"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Have Gun – Will Travel (1957) CBS: September 14, 1957 – April 20, 1963.</w:t>
      </w:r>
    </w:p>
    <w:p w14:paraId="38C97255"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Jeffords, S (1994) Hard Bodies: Hollywood Masculinity in the Reagan Era. New Brunswick, NJ: Rutgers University Press.</w:t>
      </w:r>
    </w:p>
    <w:p w14:paraId="2333EE70"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 xml:space="preserve">Keller, A. (2006) Routledge Film Guidebooks: James Cameron. New York: Routledge. </w:t>
      </w:r>
    </w:p>
    <w:p w14:paraId="1A4F0413"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L.A. Times (2025) Reagan Gets Idea From ‘Rambo’ for Next Time. Available at: Reagan Gets Idea From 'Rambo' for Next Time - Los Angeles Times (Accessed Jan 2025).</w:t>
      </w:r>
    </w:p>
    <w:p w14:paraId="645C0805"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Larson, D (1997) Machine as Messiah: Cyborgs, Morphs and the American Body Politic. Detroit, MI: Cinema Journal</w:t>
      </w:r>
    </w:p>
    <w:p w14:paraId="39AC8DB8"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Lumen Learning (2024) The Rise of the Right. Available at: Introduction | US History II (American Yawp) (Accessed Dec 2024).</w:t>
      </w:r>
    </w:p>
    <w:p w14:paraId="2BC5A6E2"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Murray, C (1984) Losing Ground: American Social Policy 1950-1980. New York: Basic Books.</w:t>
      </w:r>
    </w:p>
    <w:p w14:paraId="589FFA2D"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Newman, K. (1990) Wild West Movies: How the West was found, won, lost, lied about, filmed and forgotten. London: Bloomsbury.</w:t>
      </w:r>
    </w:p>
    <w:p w14:paraId="0C4D7488"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NPS (2015) Theodore Roosevelt the Rancher. Available at: Theodore Roosevelt the Rancher - Theodore Roosevelt National Park (U.S. National Park Service) (Accessed Jan 2025).</w:t>
      </w:r>
    </w:p>
    <w:p w14:paraId="127C3344"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lastRenderedPageBreak/>
        <w:t>NY Times (2025) ROOSEVELT AS WISTER KNEW HIM. Available at: ROOSEVELT AS WISTER KNEW HIM; A Record of Forty Years' Friendship in a Book of Uncommon Charm Theodore Roosevelt - The New York Times (Accessed Jan 2025).</w:t>
      </w:r>
    </w:p>
    <w:p w14:paraId="41C77179"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 xml:space="preserve">PBS (2025) Crisis of Confidence. Available at: Crisis of Confidence | American Experience | Official Site | </w:t>
      </w:r>
      <w:proofErr w:type="gramStart"/>
      <w:r w:rsidRPr="00D14431">
        <w:rPr>
          <w:rFonts w:ascii="Times New Roman" w:hAnsi="Times New Roman" w:cs="Times New Roman"/>
        </w:rPr>
        <w:t>PBS  (</w:t>
      </w:r>
      <w:proofErr w:type="gramEnd"/>
      <w:r w:rsidRPr="00D14431">
        <w:rPr>
          <w:rFonts w:ascii="Times New Roman" w:hAnsi="Times New Roman" w:cs="Times New Roman"/>
        </w:rPr>
        <w:t>Accessed Dec 2024).</w:t>
      </w:r>
    </w:p>
    <w:p w14:paraId="1B590A86"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Percy, W (1961) The Moviegoer. New York: Knopf</w:t>
      </w:r>
    </w:p>
    <w:p w14:paraId="41F568CF"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Planet of the Apes. (1968). Directed by Franklin J. Schaffner. United States: APJAC Productions.</w:t>
      </w:r>
    </w:p>
    <w:p w14:paraId="7EC29487"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Predator. (1987). Directed by John McTiernan. United States: 20th Century Fox Santa Fe Trail. (1940). Directed by Michael Curtiz. United States: Warner Bros.</w:t>
      </w:r>
    </w:p>
    <w:p w14:paraId="09C8FC40"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Politico Magazine (2021) What I Learned Watching ‘Back to the Future’ With Ronald Reagan. Available at: What I Learned Watching ‘Back to the Future’ With Ronald Reagan - POLITICO Magazine (Accessed Jan 2025).</w:t>
      </w:r>
    </w:p>
    <w:p w14:paraId="7E81EACE"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 xml:space="preserve">Rambo: First Blood Part II. (1985). Directed by George P. </w:t>
      </w:r>
      <w:proofErr w:type="spellStart"/>
      <w:r w:rsidRPr="00D14431">
        <w:rPr>
          <w:rFonts w:ascii="Times New Roman" w:hAnsi="Times New Roman" w:cs="Times New Roman"/>
        </w:rPr>
        <w:t>Cosmatos</w:t>
      </w:r>
      <w:proofErr w:type="spellEnd"/>
      <w:r w:rsidRPr="00D14431">
        <w:rPr>
          <w:rFonts w:ascii="Times New Roman" w:hAnsi="Times New Roman" w:cs="Times New Roman"/>
        </w:rPr>
        <w:t xml:space="preserve">. United States: </w:t>
      </w:r>
      <w:proofErr w:type="spellStart"/>
      <w:r w:rsidRPr="00D14431">
        <w:rPr>
          <w:rFonts w:ascii="Times New Roman" w:hAnsi="Times New Roman" w:cs="Times New Roman"/>
        </w:rPr>
        <w:t>Carolco</w:t>
      </w:r>
      <w:proofErr w:type="spellEnd"/>
      <w:r w:rsidRPr="00D14431">
        <w:rPr>
          <w:rFonts w:ascii="Times New Roman" w:hAnsi="Times New Roman" w:cs="Times New Roman"/>
        </w:rPr>
        <w:t xml:space="preserve"> Pictures.</w:t>
      </w:r>
    </w:p>
    <w:p w14:paraId="5919CC95"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Slotkin, R. (1992) Gunfighter Nation: Myth of the Frontier in Twentieth Century America. New York: Atheneum.</w:t>
      </w:r>
    </w:p>
    <w:p w14:paraId="4DCA51C3"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Slotkin, R. (2024) A Great Disorder: National Myth and the Battle for America. Cambridge, MA: Belknap Press.</w:t>
      </w:r>
    </w:p>
    <w:p w14:paraId="65AF7350"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Star Trek (1966) NBC: September 8, 1966 – June 3, 1969.</w:t>
      </w:r>
    </w:p>
    <w:p w14:paraId="16E7BD39"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Star Wars. (1977). Directed by George Lucas. United States. 20th Century Fox.</w:t>
      </w:r>
    </w:p>
    <w:p w14:paraId="53530288"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Stand By Me. (1986) Directed by Rob Reiner. United States: Act III Productions.</w:t>
      </w:r>
    </w:p>
    <w:p w14:paraId="3294F88B"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 xml:space="preserve">TIME (2004) The President Flexes His Muscles. Available at: The President Flexes His Muscles | </w:t>
      </w:r>
      <w:proofErr w:type="gramStart"/>
      <w:r w:rsidRPr="00D14431">
        <w:rPr>
          <w:rFonts w:ascii="Times New Roman" w:hAnsi="Times New Roman" w:cs="Times New Roman"/>
        </w:rPr>
        <w:t>TIME  (</w:t>
      </w:r>
      <w:proofErr w:type="gramEnd"/>
      <w:r w:rsidRPr="00D14431">
        <w:rPr>
          <w:rFonts w:ascii="Times New Roman" w:hAnsi="Times New Roman" w:cs="Times New Roman"/>
        </w:rPr>
        <w:t>Accessed Dec 2024).</w:t>
      </w:r>
    </w:p>
    <w:p w14:paraId="180FBDDF"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 xml:space="preserve">TIME (2004) How Theodore Roosevelt Fell in Love </w:t>
      </w:r>
      <w:proofErr w:type="gramStart"/>
      <w:r w:rsidRPr="00D14431">
        <w:rPr>
          <w:rFonts w:ascii="Times New Roman" w:hAnsi="Times New Roman" w:cs="Times New Roman"/>
        </w:rPr>
        <w:t>With</w:t>
      </w:r>
      <w:proofErr w:type="gramEnd"/>
      <w:r w:rsidRPr="00D14431">
        <w:rPr>
          <w:rFonts w:ascii="Times New Roman" w:hAnsi="Times New Roman" w:cs="Times New Roman"/>
        </w:rPr>
        <w:t xml:space="preserve"> the American West. Available at: How Theodore Roosevelt Fell in Love </w:t>
      </w:r>
      <w:proofErr w:type="gramStart"/>
      <w:r w:rsidRPr="00D14431">
        <w:rPr>
          <w:rFonts w:ascii="Times New Roman" w:hAnsi="Times New Roman" w:cs="Times New Roman"/>
        </w:rPr>
        <w:t>With</w:t>
      </w:r>
      <w:proofErr w:type="gramEnd"/>
      <w:r w:rsidRPr="00D14431">
        <w:rPr>
          <w:rFonts w:ascii="Times New Roman" w:hAnsi="Times New Roman" w:cs="Times New Roman"/>
        </w:rPr>
        <w:t xml:space="preserve"> the American West | TIME| TIME (Accessed Dec 2024).</w:t>
      </w:r>
    </w:p>
    <w:p w14:paraId="2EF3D187"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lastRenderedPageBreak/>
        <w:t>Tomkins, J (1993) West of Everything: The Inner Life of Westerns. Oxford: Oxford University Press.</w:t>
      </w:r>
    </w:p>
    <w:p w14:paraId="5ABA06C0"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Wagon Train (1957) NBC – ABC: September 18, 1957 – May 2, 1965.</w:t>
      </w:r>
    </w:p>
    <w:p w14:paraId="2DA1E45E"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Willis, S (1997) High Contrast: Race and Gender in Contemporary Hollywood Film. Durham, NC: Duke University Press.</w:t>
      </w:r>
    </w:p>
    <w:p w14:paraId="36C2C437" w14:textId="77777777" w:rsidR="00D14431" w:rsidRPr="00D14431" w:rsidRDefault="00D14431" w:rsidP="00D14431">
      <w:pPr>
        <w:spacing w:line="360" w:lineRule="auto"/>
        <w:jc w:val="both"/>
        <w:rPr>
          <w:rFonts w:ascii="Times New Roman" w:hAnsi="Times New Roman" w:cs="Times New Roman"/>
        </w:rPr>
      </w:pPr>
      <w:r w:rsidRPr="00D14431">
        <w:rPr>
          <w:rFonts w:ascii="Times New Roman" w:hAnsi="Times New Roman" w:cs="Times New Roman"/>
        </w:rPr>
        <w:t>Wister, O (1902) The Virginian: A Horseman of the Plains. New York: Macmillan</w:t>
      </w:r>
    </w:p>
    <w:p w14:paraId="57104D64" w14:textId="77777777" w:rsidR="00D14431" w:rsidRPr="00A7200B" w:rsidRDefault="00D14431" w:rsidP="00A7200B">
      <w:pPr>
        <w:spacing w:line="360" w:lineRule="auto"/>
        <w:jc w:val="both"/>
        <w:rPr>
          <w:rFonts w:ascii="Times New Roman" w:hAnsi="Times New Roman" w:cs="Times New Roman"/>
        </w:rPr>
      </w:pPr>
    </w:p>
    <w:p w14:paraId="583477BF" w14:textId="77777777" w:rsidR="00AA0588" w:rsidRDefault="00AA0588"/>
    <w:sectPr w:rsidR="00AA05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7D73B8"/>
    <w:multiLevelType w:val="hybridMultilevel"/>
    <w:tmpl w:val="44D4D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0494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588"/>
    <w:rsid w:val="000000F6"/>
    <w:rsid w:val="0000033D"/>
    <w:rsid w:val="0000060F"/>
    <w:rsid w:val="00003681"/>
    <w:rsid w:val="00006C1D"/>
    <w:rsid w:val="000135E2"/>
    <w:rsid w:val="0001363E"/>
    <w:rsid w:val="0001523D"/>
    <w:rsid w:val="00017F8C"/>
    <w:rsid w:val="000204B0"/>
    <w:rsid w:val="00020962"/>
    <w:rsid w:val="00024252"/>
    <w:rsid w:val="00024529"/>
    <w:rsid w:val="0002455B"/>
    <w:rsid w:val="0002463C"/>
    <w:rsid w:val="00026A16"/>
    <w:rsid w:val="00026BB1"/>
    <w:rsid w:val="00027DE6"/>
    <w:rsid w:val="00027FD7"/>
    <w:rsid w:val="000308F3"/>
    <w:rsid w:val="00031889"/>
    <w:rsid w:val="00031FA8"/>
    <w:rsid w:val="00031FCA"/>
    <w:rsid w:val="0003227D"/>
    <w:rsid w:val="0003599A"/>
    <w:rsid w:val="00035BA5"/>
    <w:rsid w:val="000370A3"/>
    <w:rsid w:val="00037B9A"/>
    <w:rsid w:val="00037EFF"/>
    <w:rsid w:val="000408A1"/>
    <w:rsid w:val="0004210E"/>
    <w:rsid w:val="00044E2C"/>
    <w:rsid w:val="00044F29"/>
    <w:rsid w:val="00045491"/>
    <w:rsid w:val="000512FD"/>
    <w:rsid w:val="00051D1C"/>
    <w:rsid w:val="00052D00"/>
    <w:rsid w:val="000534D3"/>
    <w:rsid w:val="00053ED6"/>
    <w:rsid w:val="00054039"/>
    <w:rsid w:val="00054E61"/>
    <w:rsid w:val="0005528A"/>
    <w:rsid w:val="0005634C"/>
    <w:rsid w:val="00056A9C"/>
    <w:rsid w:val="00056B83"/>
    <w:rsid w:val="000570F2"/>
    <w:rsid w:val="0005721F"/>
    <w:rsid w:val="00057794"/>
    <w:rsid w:val="00060240"/>
    <w:rsid w:val="00060694"/>
    <w:rsid w:val="0006098D"/>
    <w:rsid w:val="00062667"/>
    <w:rsid w:val="00062AB1"/>
    <w:rsid w:val="00064311"/>
    <w:rsid w:val="00064820"/>
    <w:rsid w:val="00064ACA"/>
    <w:rsid w:val="000657B2"/>
    <w:rsid w:val="0007002D"/>
    <w:rsid w:val="000700DE"/>
    <w:rsid w:val="00070AD0"/>
    <w:rsid w:val="0007150C"/>
    <w:rsid w:val="00071E05"/>
    <w:rsid w:val="000721E6"/>
    <w:rsid w:val="000737FF"/>
    <w:rsid w:val="00073FE2"/>
    <w:rsid w:val="00074506"/>
    <w:rsid w:val="000747B0"/>
    <w:rsid w:val="000754B1"/>
    <w:rsid w:val="0007569B"/>
    <w:rsid w:val="00076AD0"/>
    <w:rsid w:val="00076F1E"/>
    <w:rsid w:val="0007702A"/>
    <w:rsid w:val="000775FB"/>
    <w:rsid w:val="00080D6C"/>
    <w:rsid w:val="00080E6F"/>
    <w:rsid w:val="0008333C"/>
    <w:rsid w:val="00084170"/>
    <w:rsid w:val="000848A1"/>
    <w:rsid w:val="00086014"/>
    <w:rsid w:val="000866E9"/>
    <w:rsid w:val="00086C9E"/>
    <w:rsid w:val="0008730F"/>
    <w:rsid w:val="0009022D"/>
    <w:rsid w:val="0009037A"/>
    <w:rsid w:val="0009040A"/>
    <w:rsid w:val="00091257"/>
    <w:rsid w:val="00091780"/>
    <w:rsid w:val="00091B5D"/>
    <w:rsid w:val="00094FEE"/>
    <w:rsid w:val="00096BD7"/>
    <w:rsid w:val="00096BF8"/>
    <w:rsid w:val="000A0CA0"/>
    <w:rsid w:val="000A100B"/>
    <w:rsid w:val="000A101A"/>
    <w:rsid w:val="000A210F"/>
    <w:rsid w:val="000A27F5"/>
    <w:rsid w:val="000A3381"/>
    <w:rsid w:val="000A398D"/>
    <w:rsid w:val="000A4480"/>
    <w:rsid w:val="000A6288"/>
    <w:rsid w:val="000A64B5"/>
    <w:rsid w:val="000B0076"/>
    <w:rsid w:val="000B17A4"/>
    <w:rsid w:val="000B2093"/>
    <w:rsid w:val="000B4199"/>
    <w:rsid w:val="000B450C"/>
    <w:rsid w:val="000B4CED"/>
    <w:rsid w:val="000B6283"/>
    <w:rsid w:val="000B7BF5"/>
    <w:rsid w:val="000B7E52"/>
    <w:rsid w:val="000C0C0F"/>
    <w:rsid w:val="000C0D75"/>
    <w:rsid w:val="000C1057"/>
    <w:rsid w:val="000C1A98"/>
    <w:rsid w:val="000C212E"/>
    <w:rsid w:val="000C2CD8"/>
    <w:rsid w:val="000C497F"/>
    <w:rsid w:val="000C63E4"/>
    <w:rsid w:val="000C659B"/>
    <w:rsid w:val="000C70F2"/>
    <w:rsid w:val="000C759C"/>
    <w:rsid w:val="000C7AD5"/>
    <w:rsid w:val="000D2D18"/>
    <w:rsid w:val="000D3A1C"/>
    <w:rsid w:val="000D45C7"/>
    <w:rsid w:val="000D45EC"/>
    <w:rsid w:val="000D4B64"/>
    <w:rsid w:val="000D517F"/>
    <w:rsid w:val="000E0EE7"/>
    <w:rsid w:val="000E2AEA"/>
    <w:rsid w:val="000E30AF"/>
    <w:rsid w:val="000E32F4"/>
    <w:rsid w:val="000E3B87"/>
    <w:rsid w:val="000E3F3D"/>
    <w:rsid w:val="000E40F8"/>
    <w:rsid w:val="000F017C"/>
    <w:rsid w:val="000F0F44"/>
    <w:rsid w:val="000F3604"/>
    <w:rsid w:val="000F45C0"/>
    <w:rsid w:val="000F4858"/>
    <w:rsid w:val="000F4E70"/>
    <w:rsid w:val="000F5474"/>
    <w:rsid w:val="000F6E89"/>
    <w:rsid w:val="000F74FE"/>
    <w:rsid w:val="000F7D0F"/>
    <w:rsid w:val="00102336"/>
    <w:rsid w:val="001026AC"/>
    <w:rsid w:val="00103020"/>
    <w:rsid w:val="00103A19"/>
    <w:rsid w:val="00103B90"/>
    <w:rsid w:val="001040CA"/>
    <w:rsid w:val="001041E3"/>
    <w:rsid w:val="0010427A"/>
    <w:rsid w:val="00104826"/>
    <w:rsid w:val="0010497D"/>
    <w:rsid w:val="00105FBC"/>
    <w:rsid w:val="00110631"/>
    <w:rsid w:val="00110C06"/>
    <w:rsid w:val="0011467C"/>
    <w:rsid w:val="001150FA"/>
    <w:rsid w:val="001154F2"/>
    <w:rsid w:val="00115D17"/>
    <w:rsid w:val="00115E03"/>
    <w:rsid w:val="0012082A"/>
    <w:rsid w:val="00121A08"/>
    <w:rsid w:val="00122A30"/>
    <w:rsid w:val="0012463B"/>
    <w:rsid w:val="00125F90"/>
    <w:rsid w:val="00126000"/>
    <w:rsid w:val="0012633F"/>
    <w:rsid w:val="0012731C"/>
    <w:rsid w:val="00127A79"/>
    <w:rsid w:val="00127F14"/>
    <w:rsid w:val="00130728"/>
    <w:rsid w:val="00132116"/>
    <w:rsid w:val="001327C4"/>
    <w:rsid w:val="00133F4B"/>
    <w:rsid w:val="00134A9E"/>
    <w:rsid w:val="001350CA"/>
    <w:rsid w:val="001351B4"/>
    <w:rsid w:val="00135440"/>
    <w:rsid w:val="001358BB"/>
    <w:rsid w:val="001378BD"/>
    <w:rsid w:val="0014120C"/>
    <w:rsid w:val="0014166F"/>
    <w:rsid w:val="00141BDA"/>
    <w:rsid w:val="00145711"/>
    <w:rsid w:val="00146834"/>
    <w:rsid w:val="00146B1E"/>
    <w:rsid w:val="001470CF"/>
    <w:rsid w:val="0014775C"/>
    <w:rsid w:val="00150419"/>
    <w:rsid w:val="00150DCF"/>
    <w:rsid w:val="00151C7E"/>
    <w:rsid w:val="00153045"/>
    <w:rsid w:val="0015350B"/>
    <w:rsid w:val="00153543"/>
    <w:rsid w:val="00153621"/>
    <w:rsid w:val="001544F9"/>
    <w:rsid w:val="0015454A"/>
    <w:rsid w:val="00156ADD"/>
    <w:rsid w:val="00156E15"/>
    <w:rsid w:val="00157808"/>
    <w:rsid w:val="00161337"/>
    <w:rsid w:val="00162A83"/>
    <w:rsid w:val="00162FF2"/>
    <w:rsid w:val="00164385"/>
    <w:rsid w:val="0016473B"/>
    <w:rsid w:val="001649E6"/>
    <w:rsid w:val="00164C12"/>
    <w:rsid w:val="00165E13"/>
    <w:rsid w:val="00166178"/>
    <w:rsid w:val="00166258"/>
    <w:rsid w:val="00166988"/>
    <w:rsid w:val="00167BB8"/>
    <w:rsid w:val="00170534"/>
    <w:rsid w:val="001710EB"/>
    <w:rsid w:val="00171E8A"/>
    <w:rsid w:val="00172054"/>
    <w:rsid w:val="00173595"/>
    <w:rsid w:val="00174069"/>
    <w:rsid w:val="001743B6"/>
    <w:rsid w:val="00174BC5"/>
    <w:rsid w:val="00176D44"/>
    <w:rsid w:val="001775B2"/>
    <w:rsid w:val="0017763C"/>
    <w:rsid w:val="00177C41"/>
    <w:rsid w:val="00181EE8"/>
    <w:rsid w:val="00182E06"/>
    <w:rsid w:val="0018333F"/>
    <w:rsid w:val="00183343"/>
    <w:rsid w:val="00183990"/>
    <w:rsid w:val="00183A38"/>
    <w:rsid w:val="00183C13"/>
    <w:rsid w:val="00184083"/>
    <w:rsid w:val="001847A8"/>
    <w:rsid w:val="0018662D"/>
    <w:rsid w:val="00186704"/>
    <w:rsid w:val="001915D4"/>
    <w:rsid w:val="00191775"/>
    <w:rsid w:val="001918C0"/>
    <w:rsid w:val="00191E5D"/>
    <w:rsid w:val="0019226A"/>
    <w:rsid w:val="00192B62"/>
    <w:rsid w:val="00193C72"/>
    <w:rsid w:val="00195BD6"/>
    <w:rsid w:val="0019612A"/>
    <w:rsid w:val="00196847"/>
    <w:rsid w:val="001970B2"/>
    <w:rsid w:val="001A1D6B"/>
    <w:rsid w:val="001A2D0E"/>
    <w:rsid w:val="001A2D44"/>
    <w:rsid w:val="001A3167"/>
    <w:rsid w:val="001A3932"/>
    <w:rsid w:val="001A3F92"/>
    <w:rsid w:val="001A4C03"/>
    <w:rsid w:val="001A4DC3"/>
    <w:rsid w:val="001A6CC8"/>
    <w:rsid w:val="001B176D"/>
    <w:rsid w:val="001B1F61"/>
    <w:rsid w:val="001B21BD"/>
    <w:rsid w:val="001B36BC"/>
    <w:rsid w:val="001B3FB5"/>
    <w:rsid w:val="001B5357"/>
    <w:rsid w:val="001B6340"/>
    <w:rsid w:val="001C0C33"/>
    <w:rsid w:val="001C2BD4"/>
    <w:rsid w:val="001C5738"/>
    <w:rsid w:val="001D10E3"/>
    <w:rsid w:val="001D1638"/>
    <w:rsid w:val="001D2C46"/>
    <w:rsid w:val="001D2E7B"/>
    <w:rsid w:val="001D3058"/>
    <w:rsid w:val="001D6A0C"/>
    <w:rsid w:val="001D6C5C"/>
    <w:rsid w:val="001D7981"/>
    <w:rsid w:val="001E0590"/>
    <w:rsid w:val="001E0AD6"/>
    <w:rsid w:val="001E115D"/>
    <w:rsid w:val="001E1ADB"/>
    <w:rsid w:val="001E279F"/>
    <w:rsid w:val="001E43C1"/>
    <w:rsid w:val="001E4C11"/>
    <w:rsid w:val="001E5C27"/>
    <w:rsid w:val="001E6284"/>
    <w:rsid w:val="001E64E7"/>
    <w:rsid w:val="001E6C43"/>
    <w:rsid w:val="001E6CA4"/>
    <w:rsid w:val="001E7ABF"/>
    <w:rsid w:val="001E7E01"/>
    <w:rsid w:val="001F1386"/>
    <w:rsid w:val="001F19C0"/>
    <w:rsid w:val="001F2333"/>
    <w:rsid w:val="001F251C"/>
    <w:rsid w:val="001F2769"/>
    <w:rsid w:val="001F2E88"/>
    <w:rsid w:val="001F36DE"/>
    <w:rsid w:val="001F3CC3"/>
    <w:rsid w:val="001F47EF"/>
    <w:rsid w:val="001F53D8"/>
    <w:rsid w:val="001F53DE"/>
    <w:rsid w:val="001F77A5"/>
    <w:rsid w:val="001F7C9D"/>
    <w:rsid w:val="002001CD"/>
    <w:rsid w:val="002016B2"/>
    <w:rsid w:val="00201C27"/>
    <w:rsid w:val="002023F4"/>
    <w:rsid w:val="002025D5"/>
    <w:rsid w:val="002048AB"/>
    <w:rsid w:val="00204DAB"/>
    <w:rsid w:val="002054BC"/>
    <w:rsid w:val="0020580B"/>
    <w:rsid w:val="00205D1B"/>
    <w:rsid w:val="002061E4"/>
    <w:rsid w:val="00206608"/>
    <w:rsid w:val="002076B8"/>
    <w:rsid w:val="0021018A"/>
    <w:rsid w:val="00210573"/>
    <w:rsid w:val="00210F1A"/>
    <w:rsid w:val="00211E29"/>
    <w:rsid w:val="002163E1"/>
    <w:rsid w:val="0022594B"/>
    <w:rsid w:val="00225BDE"/>
    <w:rsid w:val="00226979"/>
    <w:rsid w:val="00226A0B"/>
    <w:rsid w:val="00226B11"/>
    <w:rsid w:val="00231899"/>
    <w:rsid w:val="00233AE5"/>
    <w:rsid w:val="0023496D"/>
    <w:rsid w:val="00234A5B"/>
    <w:rsid w:val="002350A3"/>
    <w:rsid w:val="002359DB"/>
    <w:rsid w:val="002402D7"/>
    <w:rsid w:val="00241484"/>
    <w:rsid w:val="0024229B"/>
    <w:rsid w:val="002430D6"/>
    <w:rsid w:val="00243934"/>
    <w:rsid w:val="00243BA7"/>
    <w:rsid w:val="00246F3B"/>
    <w:rsid w:val="0024788A"/>
    <w:rsid w:val="0024799C"/>
    <w:rsid w:val="00247B3A"/>
    <w:rsid w:val="002511FE"/>
    <w:rsid w:val="00251EDD"/>
    <w:rsid w:val="00252505"/>
    <w:rsid w:val="002530C4"/>
    <w:rsid w:val="002533F2"/>
    <w:rsid w:val="002536C2"/>
    <w:rsid w:val="00254E84"/>
    <w:rsid w:val="002551F3"/>
    <w:rsid w:val="00256096"/>
    <w:rsid w:val="00256435"/>
    <w:rsid w:val="0025731E"/>
    <w:rsid w:val="002578FC"/>
    <w:rsid w:val="00264B83"/>
    <w:rsid w:val="00265542"/>
    <w:rsid w:val="00265884"/>
    <w:rsid w:val="00265F15"/>
    <w:rsid w:val="00266449"/>
    <w:rsid w:val="0026756E"/>
    <w:rsid w:val="00273100"/>
    <w:rsid w:val="002733C6"/>
    <w:rsid w:val="002752BB"/>
    <w:rsid w:val="0027595E"/>
    <w:rsid w:val="00276A41"/>
    <w:rsid w:val="00276E82"/>
    <w:rsid w:val="0027703F"/>
    <w:rsid w:val="002805FA"/>
    <w:rsid w:val="0028159E"/>
    <w:rsid w:val="002822F2"/>
    <w:rsid w:val="00282D65"/>
    <w:rsid w:val="00283222"/>
    <w:rsid w:val="002848E2"/>
    <w:rsid w:val="002857A4"/>
    <w:rsid w:val="00286319"/>
    <w:rsid w:val="0028659F"/>
    <w:rsid w:val="0028660A"/>
    <w:rsid w:val="00287B90"/>
    <w:rsid w:val="00287FAD"/>
    <w:rsid w:val="002936BC"/>
    <w:rsid w:val="00295381"/>
    <w:rsid w:val="00295386"/>
    <w:rsid w:val="00295B64"/>
    <w:rsid w:val="00295B7C"/>
    <w:rsid w:val="00295FFC"/>
    <w:rsid w:val="002961E1"/>
    <w:rsid w:val="00296CC3"/>
    <w:rsid w:val="002A09FA"/>
    <w:rsid w:val="002A295B"/>
    <w:rsid w:val="002A4C5F"/>
    <w:rsid w:val="002A500F"/>
    <w:rsid w:val="002A58D5"/>
    <w:rsid w:val="002A6684"/>
    <w:rsid w:val="002A754C"/>
    <w:rsid w:val="002B0245"/>
    <w:rsid w:val="002B081D"/>
    <w:rsid w:val="002B117C"/>
    <w:rsid w:val="002B1374"/>
    <w:rsid w:val="002B284E"/>
    <w:rsid w:val="002B3060"/>
    <w:rsid w:val="002B3064"/>
    <w:rsid w:val="002B3230"/>
    <w:rsid w:val="002B3ED7"/>
    <w:rsid w:val="002B4082"/>
    <w:rsid w:val="002B4159"/>
    <w:rsid w:val="002B4240"/>
    <w:rsid w:val="002B57DD"/>
    <w:rsid w:val="002B5F75"/>
    <w:rsid w:val="002B696B"/>
    <w:rsid w:val="002B7198"/>
    <w:rsid w:val="002B7FA5"/>
    <w:rsid w:val="002C1D93"/>
    <w:rsid w:val="002C2A25"/>
    <w:rsid w:val="002C4376"/>
    <w:rsid w:val="002C4504"/>
    <w:rsid w:val="002C4670"/>
    <w:rsid w:val="002C5DD9"/>
    <w:rsid w:val="002D0049"/>
    <w:rsid w:val="002D0381"/>
    <w:rsid w:val="002D0BF6"/>
    <w:rsid w:val="002D1138"/>
    <w:rsid w:val="002D3610"/>
    <w:rsid w:val="002D42DC"/>
    <w:rsid w:val="002D50BE"/>
    <w:rsid w:val="002D5389"/>
    <w:rsid w:val="002D5A21"/>
    <w:rsid w:val="002D5A9F"/>
    <w:rsid w:val="002D60E8"/>
    <w:rsid w:val="002D6BD8"/>
    <w:rsid w:val="002D717D"/>
    <w:rsid w:val="002D7EED"/>
    <w:rsid w:val="002E110D"/>
    <w:rsid w:val="002E21F3"/>
    <w:rsid w:val="002E30B5"/>
    <w:rsid w:val="002E3AE2"/>
    <w:rsid w:val="002E5FF7"/>
    <w:rsid w:val="002E65BE"/>
    <w:rsid w:val="002E7452"/>
    <w:rsid w:val="002E7964"/>
    <w:rsid w:val="002F2064"/>
    <w:rsid w:val="002F372E"/>
    <w:rsid w:val="002F4ADD"/>
    <w:rsid w:val="002F757F"/>
    <w:rsid w:val="002F7D12"/>
    <w:rsid w:val="0030046C"/>
    <w:rsid w:val="0030149F"/>
    <w:rsid w:val="003032A8"/>
    <w:rsid w:val="00303F3D"/>
    <w:rsid w:val="0030449E"/>
    <w:rsid w:val="003057E4"/>
    <w:rsid w:val="003059A6"/>
    <w:rsid w:val="00306878"/>
    <w:rsid w:val="003079DB"/>
    <w:rsid w:val="00307F31"/>
    <w:rsid w:val="00310010"/>
    <w:rsid w:val="00312BE6"/>
    <w:rsid w:val="003136AD"/>
    <w:rsid w:val="003145B7"/>
    <w:rsid w:val="00314D26"/>
    <w:rsid w:val="00317AAE"/>
    <w:rsid w:val="00320F57"/>
    <w:rsid w:val="00321E2E"/>
    <w:rsid w:val="00322CC0"/>
    <w:rsid w:val="003232D7"/>
    <w:rsid w:val="003239AE"/>
    <w:rsid w:val="00323BD8"/>
    <w:rsid w:val="00324ED0"/>
    <w:rsid w:val="00327870"/>
    <w:rsid w:val="00330D58"/>
    <w:rsid w:val="0033309F"/>
    <w:rsid w:val="0033368E"/>
    <w:rsid w:val="00334D60"/>
    <w:rsid w:val="00334F57"/>
    <w:rsid w:val="0033572B"/>
    <w:rsid w:val="00335769"/>
    <w:rsid w:val="00335793"/>
    <w:rsid w:val="00336A09"/>
    <w:rsid w:val="003379F1"/>
    <w:rsid w:val="0034009A"/>
    <w:rsid w:val="00340C0F"/>
    <w:rsid w:val="00340FFD"/>
    <w:rsid w:val="00341516"/>
    <w:rsid w:val="00343592"/>
    <w:rsid w:val="00344920"/>
    <w:rsid w:val="003449F2"/>
    <w:rsid w:val="00345684"/>
    <w:rsid w:val="00346826"/>
    <w:rsid w:val="003472FE"/>
    <w:rsid w:val="00347B00"/>
    <w:rsid w:val="00350559"/>
    <w:rsid w:val="0035107C"/>
    <w:rsid w:val="003560E7"/>
    <w:rsid w:val="0035611B"/>
    <w:rsid w:val="00357833"/>
    <w:rsid w:val="00360249"/>
    <w:rsid w:val="00360387"/>
    <w:rsid w:val="003611DA"/>
    <w:rsid w:val="00361414"/>
    <w:rsid w:val="0036146A"/>
    <w:rsid w:val="00361578"/>
    <w:rsid w:val="00361AEB"/>
    <w:rsid w:val="00361E85"/>
    <w:rsid w:val="00362267"/>
    <w:rsid w:val="0036251C"/>
    <w:rsid w:val="00362B4B"/>
    <w:rsid w:val="003663A9"/>
    <w:rsid w:val="0036650E"/>
    <w:rsid w:val="00370075"/>
    <w:rsid w:val="00370E3D"/>
    <w:rsid w:val="003723C2"/>
    <w:rsid w:val="00372442"/>
    <w:rsid w:val="00372C6B"/>
    <w:rsid w:val="003732E6"/>
    <w:rsid w:val="00373B90"/>
    <w:rsid w:val="00373BFF"/>
    <w:rsid w:val="00374C5C"/>
    <w:rsid w:val="00374F9B"/>
    <w:rsid w:val="003752AC"/>
    <w:rsid w:val="00375CCD"/>
    <w:rsid w:val="00376908"/>
    <w:rsid w:val="003774A7"/>
    <w:rsid w:val="003802A2"/>
    <w:rsid w:val="003803C1"/>
    <w:rsid w:val="00381BCD"/>
    <w:rsid w:val="00382CC7"/>
    <w:rsid w:val="003836E3"/>
    <w:rsid w:val="003850F2"/>
    <w:rsid w:val="003868B2"/>
    <w:rsid w:val="00386F57"/>
    <w:rsid w:val="00390B61"/>
    <w:rsid w:val="00390D5D"/>
    <w:rsid w:val="0039180A"/>
    <w:rsid w:val="003943CA"/>
    <w:rsid w:val="00394638"/>
    <w:rsid w:val="003948EE"/>
    <w:rsid w:val="00394B3B"/>
    <w:rsid w:val="00394BE8"/>
    <w:rsid w:val="00395637"/>
    <w:rsid w:val="003956AE"/>
    <w:rsid w:val="00395F99"/>
    <w:rsid w:val="00397AA6"/>
    <w:rsid w:val="003A0406"/>
    <w:rsid w:val="003A0C5D"/>
    <w:rsid w:val="003A1CBE"/>
    <w:rsid w:val="003A42BF"/>
    <w:rsid w:val="003A52AF"/>
    <w:rsid w:val="003A68B9"/>
    <w:rsid w:val="003B220F"/>
    <w:rsid w:val="003B2332"/>
    <w:rsid w:val="003B276C"/>
    <w:rsid w:val="003B4939"/>
    <w:rsid w:val="003B4BAC"/>
    <w:rsid w:val="003B4BED"/>
    <w:rsid w:val="003B5309"/>
    <w:rsid w:val="003B7E04"/>
    <w:rsid w:val="003C0E57"/>
    <w:rsid w:val="003C1A84"/>
    <w:rsid w:val="003C21E8"/>
    <w:rsid w:val="003C43F6"/>
    <w:rsid w:val="003C632F"/>
    <w:rsid w:val="003C6E0D"/>
    <w:rsid w:val="003D0530"/>
    <w:rsid w:val="003D15CF"/>
    <w:rsid w:val="003D17DB"/>
    <w:rsid w:val="003D24D1"/>
    <w:rsid w:val="003D2818"/>
    <w:rsid w:val="003D3415"/>
    <w:rsid w:val="003D532C"/>
    <w:rsid w:val="003D535E"/>
    <w:rsid w:val="003E03BC"/>
    <w:rsid w:val="003E047A"/>
    <w:rsid w:val="003E0767"/>
    <w:rsid w:val="003E145E"/>
    <w:rsid w:val="003E2BCB"/>
    <w:rsid w:val="003E3343"/>
    <w:rsid w:val="003E3452"/>
    <w:rsid w:val="003E3F1E"/>
    <w:rsid w:val="003E401F"/>
    <w:rsid w:val="003E6D96"/>
    <w:rsid w:val="003E7790"/>
    <w:rsid w:val="003F2291"/>
    <w:rsid w:val="003F230E"/>
    <w:rsid w:val="003F35BF"/>
    <w:rsid w:val="003F5B75"/>
    <w:rsid w:val="003F5C2C"/>
    <w:rsid w:val="003F5C6F"/>
    <w:rsid w:val="003F6AAD"/>
    <w:rsid w:val="003F7696"/>
    <w:rsid w:val="00401CEE"/>
    <w:rsid w:val="00401D32"/>
    <w:rsid w:val="00402996"/>
    <w:rsid w:val="00402E9A"/>
    <w:rsid w:val="00402FC4"/>
    <w:rsid w:val="00403413"/>
    <w:rsid w:val="00403EAD"/>
    <w:rsid w:val="004069B6"/>
    <w:rsid w:val="0040757B"/>
    <w:rsid w:val="00407A34"/>
    <w:rsid w:val="0041012C"/>
    <w:rsid w:val="00410B61"/>
    <w:rsid w:val="00411205"/>
    <w:rsid w:val="004113B4"/>
    <w:rsid w:val="004124BB"/>
    <w:rsid w:val="00413969"/>
    <w:rsid w:val="0041596F"/>
    <w:rsid w:val="00416485"/>
    <w:rsid w:val="00416A3A"/>
    <w:rsid w:val="0041790C"/>
    <w:rsid w:val="00417D0A"/>
    <w:rsid w:val="004203A4"/>
    <w:rsid w:val="00421935"/>
    <w:rsid w:val="00421ABC"/>
    <w:rsid w:val="0042445C"/>
    <w:rsid w:val="00424527"/>
    <w:rsid w:val="004246C4"/>
    <w:rsid w:val="004305AE"/>
    <w:rsid w:val="004312FB"/>
    <w:rsid w:val="00431C21"/>
    <w:rsid w:val="004352CA"/>
    <w:rsid w:val="00436FDE"/>
    <w:rsid w:val="00437F1E"/>
    <w:rsid w:val="004404AD"/>
    <w:rsid w:val="0044063B"/>
    <w:rsid w:val="00440C8B"/>
    <w:rsid w:val="00442175"/>
    <w:rsid w:val="004424F4"/>
    <w:rsid w:val="004432A3"/>
    <w:rsid w:val="0044486B"/>
    <w:rsid w:val="00444D0A"/>
    <w:rsid w:val="00446F62"/>
    <w:rsid w:val="00447B63"/>
    <w:rsid w:val="00450273"/>
    <w:rsid w:val="0045147F"/>
    <w:rsid w:val="00452627"/>
    <w:rsid w:val="00452976"/>
    <w:rsid w:val="00454604"/>
    <w:rsid w:val="00455506"/>
    <w:rsid w:val="00461404"/>
    <w:rsid w:val="00461D6B"/>
    <w:rsid w:val="00461FC0"/>
    <w:rsid w:val="00462B11"/>
    <w:rsid w:val="00463065"/>
    <w:rsid w:val="00463B5B"/>
    <w:rsid w:val="00463FCB"/>
    <w:rsid w:val="00464D7E"/>
    <w:rsid w:val="004655F4"/>
    <w:rsid w:val="00467CDD"/>
    <w:rsid w:val="004703B8"/>
    <w:rsid w:val="0047059D"/>
    <w:rsid w:val="00471B10"/>
    <w:rsid w:val="00471B3A"/>
    <w:rsid w:val="00471C6B"/>
    <w:rsid w:val="0047216F"/>
    <w:rsid w:val="00472670"/>
    <w:rsid w:val="00472D14"/>
    <w:rsid w:val="00474868"/>
    <w:rsid w:val="004752EE"/>
    <w:rsid w:val="00476A62"/>
    <w:rsid w:val="004773E7"/>
    <w:rsid w:val="0047785A"/>
    <w:rsid w:val="004823CF"/>
    <w:rsid w:val="0048333C"/>
    <w:rsid w:val="00485235"/>
    <w:rsid w:val="00485DB0"/>
    <w:rsid w:val="004861F8"/>
    <w:rsid w:val="0048654B"/>
    <w:rsid w:val="00494483"/>
    <w:rsid w:val="0049481F"/>
    <w:rsid w:val="004950FA"/>
    <w:rsid w:val="00497196"/>
    <w:rsid w:val="004A077B"/>
    <w:rsid w:val="004A158A"/>
    <w:rsid w:val="004A24F7"/>
    <w:rsid w:val="004A40C9"/>
    <w:rsid w:val="004A592E"/>
    <w:rsid w:val="004A5998"/>
    <w:rsid w:val="004A67A9"/>
    <w:rsid w:val="004A6D45"/>
    <w:rsid w:val="004B058C"/>
    <w:rsid w:val="004B076B"/>
    <w:rsid w:val="004B0C7D"/>
    <w:rsid w:val="004B18A3"/>
    <w:rsid w:val="004B20F2"/>
    <w:rsid w:val="004B2354"/>
    <w:rsid w:val="004B2FF6"/>
    <w:rsid w:val="004B33E9"/>
    <w:rsid w:val="004B4DCB"/>
    <w:rsid w:val="004B5570"/>
    <w:rsid w:val="004B55D7"/>
    <w:rsid w:val="004B597A"/>
    <w:rsid w:val="004B59D7"/>
    <w:rsid w:val="004B5AAA"/>
    <w:rsid w:val="004B5AB7"/>
    <w:rsid w:val="004B5FCD"/>
    <w:rsid w:val="004C021B"/>
    <w:rsid w:val="004C0625"/>
    <w:rsid w:val="004C0F05"/>
    <w:rsid w:val="004C18E8"/>
    <w:rsid w:val="004C288D"/>
    <w:rsid w:val="004C3105"/>
    <w:rsid w:val="004C437B"/>
    <w:rsid w:val="004C593E"/>
    <w:rsid w:val="004C5D4C"/>
    <w:rsid w:val="004C5D6A"/>
    <w:rsid w:val="004C673B"/>
    <w:rsid w:val="004C6987"/>
    <w:rsid w:val="004C7B63"/>
    <w:rsid w:val="004C7F01"/>
    <w:rsid w:val="004C7FEB"/>
    <w:rsid w:val="004D037B"/>
    <w:rsid w:val="004D1164"/>
    <w:rsid w:val="004D11E1"/>
    <w:rsid w:val="004D15C7"/>
    <w:rsid w:val="004D1E66"/>
    <w:rsid w:val="004D2812"/>
    <w:rsid w:val="004D32F9"/>
    <w:rsid w:val="004D568D"/>
    <w:rsid w:val="004D5EFF"/>
    <w:rsid w:val="004D60B6"/>
    <w:rsid w:val="004E1032"/>
    <w:rsid w:val="004E1160"/>
    <w:rsid w:val="004E11B4"/>
    <w:rsid w:val="004E18CC"/>
    <w:rsid w:val="004E1A8F"/>
    <w:rsid w:val="004E2199"/>
    <w:rsid w:val="004E2D3E"/>
    <w:rsid w:val="004E39BE"/>
    <w:rsid w:val="004E3F97"/>
    <w:rsid w:val="004E5816"/>
    <w:rsid w:val="004E7020"/>
    <w:rsid w:val="004F0111"/>
    <w:rsid w:val="004F0705"/>
    <w:rsid w:val="004F20DF"/>
    <w:rsid w:val="004F2243"/>
    <w:rsid w:val="004F2424"/>
    <w:rsid w:val="004F3123"/>
    <w:rsid w:val="004F48AB"/>
    <w:rsid w:val="004F509A"/>
    <w:rsid w:val="004F5752"/>
    <w:rsid w:val="004F599E"/>
    <w:rsid w:val="004F5A97"/>
    <w:rsid w:val="004F7114"/>
    <w:rsid w:val="004F73AD"/>
    <w:rsid w:val="00500479"/>
    <w:rsid w:val="00500AF1"/>
    <w:rsid w:val="00501AEC"/>
    <w:rsid w:val="00501E0A"/>
    <w:rsid w:val="005025EE"/>
    <w:rsid w:val="005034E7"/>
    <w:rsid w:val="00503E74"/>
    <w:rsid w:val="00504139"/>
    <w:rsid w:val="0050416D"/>
    <w:rsid w:val="005053A7"/>
    <w:rsid w:val="0050674A"/>
    <w:rsid w:val="00506976"/>
    <w:rsid w:val="00507369"/>
    <w:rsid w:val="00507934"/>
    <w:rsid w:val="00507B71"/>
    <w:rsid w:val="00507C07"/>
    <w:rsid w:val="00507F96"/>
    <w:rsid w:val="00510651"/>
    <w:rsid w:val="0051174A"/>
    <w:rsid w:val="00511F17"/>
    <w:rsid w:val="005125B3"/>
    <w:rsid w:val="00513017"/>
    <w:rsid w:val="00514D5A"/>
    <w:rsid w:val="005159FE"/>
    <w:rsid w:val="0051628B"/>
    <w:rsid w:val="00516E05"/>
    <w:rsid w:val="00517A14"/>
    <w:rsid w:val="00520408"/>
    <w:rsid w:val="0052081D"/>
    <w:rsid w:val="00520C49"/>
    <w:rsid w:val="005211C5"/>
    <w:rsid w:val="00521584"/>
    <w:rsid w:val="0052158E"/>
    <w:rsid w:val="005221AC"/>
    <w:rsid w:val="00522505"/>
    <w:rsid w:val="005232D4"/>
    <w:rsid w:val="00523C89"/>
    <w:rsid w:val="00526987"/>
    <w:rsid w:val="00526CD8"/>
    <w:rsid w:val="005319A9"/>
    <w:rsid w:val="005319BD"/>
    <w:rsid w:val="005319DE"/>
    <w:rsid w:val="00533C5D"/>
    <w:rsid w:val="00533E99"/>
    <w:rsid w:val="00536052"/>
    <w:rsid w:val="005363EC"/>
    <w:rsid w:val="005402B1"/>
    <w:rsid w:val="00540749"/>
    <w:rsid w:val="0054090B"/>
    <w:rsid w:val="00541309"/>
    <w:rsid w:val="00541BD5"/>
    <w:rsid w:val="00541E97"/>
    <w:rsid w:val="00542023"/>
    <w:rsid w:val="005428AE"/>
    <w:rsid w:val="00542EB6"/>
    <w:rsid w:val="005439A5"/>
    <w:rsid w:val="00545A02"/>
    <w:rsid w:val="00545BEC"/>
    <w:rsid w:val="0054719E"/>
    <w:rsid w:val="00550916"/>
    <w:rsid w:val="00551A06"/>
    <w:rsid w:val="005526AC"/>
    <w:rsid w:val="00552F72"/>
    <w:rsid w:val="00553735"/>
    <w:rsid w:val="00554131"/>
    <w:rsid w:val="00554343"/>
    <w:rsid w:val="0055453A"/>
    <w:rsid w:val="005555B7"/>
    <w:rsid w:val="00555793"/>
    <w:rsid w:val="00555B4C"/>
    <w:rsid w:val="00556236"/>
    <w:rsid w:val="0055750C"/>
    <w:rsid w:val="00557788"/>
    <w:rsid w:val="005577AB"/>
    <w:rsid w:val="00557CAA"/>
    <w:rsid w:val="0056142B"/>
    <w:rsid w:val="0056153A"/>
    <w:rsid w:val="00561A38"/>
    <w:rsid w:val="00562548"/>
    <w:rsid w:val="00562CD2"/>
    <w:rsid w:val="0056314A"/>
    <w:rsid w:val="00563E88"/>
    <w:rsid w:val="005647ED"/>
    <w:rsid w:val="00566C54"/>
    <w:rsid w:val="00566D2E"/>
    <w:rsid w:val="005670F6"/>
    <w:rsid w:val="00570D57"/>
    <w:rsid w:val="00570D63"/>
    <w:rsid w:val="00571179"/>
    <w:rsid w:val="0057258B"/>
    <w:rsid w:val="00572C54"/>
    <w:rsid w:val="005737AA"/>
    <w:rsid w:val="00574F32"/>
    <w:rsid w:val="0057725C"/>
    <w:rsid w:val="00580D3E"/>
    <w:rsid w:val="0058269F"/>
    <w:rsid w:val="00583024"/>
    <w:rsid w:val="005836DC"/>
    <w:rsid w:val="00585DBD"/>
    <w:rsid w:val="00586291"/>
    <w:rsid w:val="005862BF"/>
    <w:rsid w:val="00587787"/>
    <w:rsid w:val="00587B66"/>
    <w:rsid w:val="0059189C"/>
    <w:rsid w:val="00592422"/>
    <w:rsid w:val="00592579"/>
    <w:rsid w:val="00592BAB"/>
    <w:rsid w:val="0059347A"/>
    <w:rsid w:val="0059370F"/>
    <w:rsid w:val="00594132"/>
    <w:rsid w:val="00594578"/>
    <w:rsid w:val="00594651"/>
    <w:rsid w:val="005955C9"/>
    <w:rsid w:val="0059593D"/>
    <w:rsid w:val="00597DAA"/>
    <w:rsid w:val="005A0485"/>
    <w:rsid w:val="005A086B"/>
    <w:rsid w:val="005A08CE"/>
    <w:rsid w:val="005A1085"/>
    <w:rsid w:val="005A22B0"/>
    <w:rsid w:val="005A2594"/>
    <w:rsid w:val="005A30BA"/>
    <w:rsid w:val="005A33AF"/>
    <w:rsid w:val="005A36DC"/>
    <w:rsid w:val="005A3ABD"/>
    <w:rsid w:val="005A4D3A"/>
    <w:rsid w:val="005A4DA5"/>
    <w:rsid w:val="005A5567"/>
    <w:rsid w:val="005A5875"/>
    <w:rsid w:val="005B0900"/>
    <w:rsid w:val="005B1E62"/>
    <w:rsid w:val="005B32C7"/>
    <w:rsid w:val="005B3C5C"/>
    <w:rsid w:val="005B3D51"/>
    <w:rsid w:val="005B618D"/>
    <w:rsid w:val="005B63B0"/>
    <w:rsid w:val="005B65F6"/>
    <w:rsid w:val="005B7AE7"/>
    <w:rsid w:val="005C0E3C"/>
    <w:rsid w:val="005C14FD"/>
    <w:rsid w:val="005C3404"/>
    <w:rsid w:val="005C3F39"/>
    <w:rsid w:val="005C415D"/>
    <w:rsid w:val="005C437E"/>
    <w:rsid w:val="005C43FC"/>
    <w:rsid w:val="005C4BED"/>
    <w:rsid w:val="005C4F36"/>
    <w:rsid w:val="005C593A"/>
    <w:rsid w:val="005C7C09"/>
    <w:rsid w:val="005D1D24"/>
    <w:rsid w:val="005D40A7"/>
    <w:rsid w:val="005D4B50"/>
    <w:rsid w:val="005D4CAC"/>
    <w:rsid w:val="005D4DE3"/>
    <w:rsid w:val="005D5136"/>
    <w:rsid w:val="005D57DF"/>
    <w:rsid w:val="005D6800"/>
    <w:rsid w:val="005D7718"/>
    <w:rsid w:val="005D78F0"/>
    <w:rsid w:val="005D7D2D"/>
    <w:rsid w:val="005E0CD1"/>
    <w:rsid w:val="005E171B"/>
    <w:rsid w:val="005E1A09"/>
    <w:rsid w:val="005E1FBA"/>
    <w:rsid w:val="005E218B"/>
    <w:rsid w:val="005E23EC"/>
    <w:rsid w:val="005E2977"/>
    <w:rsid w:val="005E4865"/>
    <w:rsid w:val="005E4964"/>
    <w:rsid w:val="005E4EA0"/>
    <w:rsid w:val="005E7972"/>
    <w:rsid w:val="005F015B"/>
    <w:rsid w:val="005F069C"/>
    <w:rsid w:val="005F21C3"/>
    <w:rsid w:val="005F7D22"/>
    <w:rsid w:val="00600CB4"/>
    <w:rsid w:val="00601C27"/>
    <w:rsid w:val="00602714"/>
    <w:rsid w:val="0060283A"/>
    <w:rsid w:val="0060314B"/>
    <w:rsid w:val="00603439"/>
    <w:rsid w:val="006037CD"/>
    <w:rsid w:val="006039A6"/>
    <w:rsid w:val="00605024"/>
    <w:rsid w:val="00605FF1"/>
    <w:rsid w:val="00606C33"/>
    <w:rsid w:val="00606EDD"/>
    <w:rsid w:val="00607423"/>
    <w:rsid w:val="0060744C"/>
    <w:rsid w:val="00610067"/>
    <w:rsid w:val="00610A86"/>
    <w:rsid w:val="00611217"/>
    <w:rsid w:val="00614774"/>
    <w:rsid w:val="00614D13"/>
    <w:rsid w:val="00616BA0"/>
    <w:rsid w:val="00617398"/>
    <w:rsid w:val="0062424F"/>
    <w:rsid w:val="00625656"/>
    <w:rsid w:val="00625A69"/>
    <w:rsid w:val="006277B1"/>
    <w:rsid w:val="00627F1A"/>
    <w:rsid w:val="0063040A"/>
    <w:rsid w:val="00631120"/>
    <w:rsid w:val="00632A92"/>
    <w:rsid w:val="00632F59"/>
    <w:rsid w:val="00632F65"/>
    <w:rsid w:val="0063511A"/>
    <w:rsid w:val="006369C9"/>
    <w:rsid w:val="00637BAD"/>
    <w:rsid w:val="00637BD5"/>
    <w:rsid w:val="00640A3F"/>
    <w:rsid w:val="00640BD9"/>
    <w:rsid w:val="00640FE3"/>
    <w:rsid w:val="00641722"/>
    <w:rsid w:val="00642D98"/>
    <w:rsid w:val="00642FE8"/>
    <w:rsid w:val="006436C5"/>
    <w:rsid w:val="00644B72"/>
    <w:rsid w:val="006457E8"/>
    <w:rsid w:val="00645AAA"/>
    <w:rsid w:val="0064633B"/>
    <w:rsid w:val="00646B89"/>
    <w:rsid w:val="00646DCF"/>
    <w:rsid w:val="00651752"/>
    <w:rsid w:val="00651960"/>
    <w:rsid w:val="00651F6B"/>
    <w:rsid w:val="00654664"/>
    <w:rsid w:val="00654B96"/>
    <w:rsid w:val="00654D15"/>
    <w:rsid w:val="00654E09"/>
    <w:rsid w:val="00655519"/>
    <w:rsid w:val="00655A95"/>
    <w:rsid w:val="00656EB7"/>
    <w:rsid w:val="006575CB"/>
    <w:rsid w:val="00657A45"/>
    <w:rsid w:val="00657B37"/>
    <w:rsid w:val="00657EFC"/>
    <w:rsid w:val="006600BA"/>
    <w:rsid w:val="006600E3"/>
    <w:rsid w:val="00660ED8"/>
    <w:rsid w:val="00661D86"/>
    <w:rsid w:val="0066371F"/>
    <w:rsid w:val="00664562"/>
    <w:rsid w:val="00664F1F"/>
    <w:rsid w:val="006656C7"/>
    <w:rsid w:val="00665F94"/>
    <w:rsid w:val="006670C4"/>
    <w:rsid w:val="00667902"/>
    <w:rsid w:val="006729E8"/>
    <w:rsid w:val="00673433"/>
    <w:rsid w:val="00674BA1"/>
    <w:rsid w:val="0067611E"/>
    <w:rsid w:val="006766AA"/>
    <w:rsid w:val="00676C3B"/>
    <w:rsid w:val="00677758"/>
    <w:rsid w:val="00677EB3"/>
    <w:rsid w:val="006813A1"/>
    <w:rsid w:val="00681FD9"/>
    <w:rsid w:val="00682D19"/>
    <w:rsid w:val="00682EC9"/>
    <w:rsid w:val="006839EF"/>
    <w:rsid w:val="0068411B"/>
    <w:rsid w:val="0068412D"/>
    <w:rsid w:val="00686325"/>
    <w:rsid w:val="006868EF"/>
    <w:rsid w:val="00686B0A"/>
    <w:rsid w:val="00687266"/>
    <w:rsid w:val="0068738B"/>
    <w:rsid w:val="006876CC"/>
    <w:rsid w:val="00687A71"/>
    <w:rsid w:val="00692A37"/>
    <w:rsid w:val="00692F1A"/>
    <w:rsid w:val="006931B9"/>
    <w:rsid w:val="006940F7"/>
    <w:rsid w:val="00694E8B"/>
    <w:rsid w:val="00695118"/>
    <w:rsid w:val="006951A8"/>
    <w:rsid w:val="00695901"/>
    <w:rsid w:val="00695D11"/>
    <w:rsid w:val="00697616"/>
    <w:rsid w:val="00697905"/>
    <w:rsid w:val="006A1B2B"/>
    <w:rsid w:val="006A2AFF"/>
    <w:rsid w:val="006A3999"/>
    <w:rsid w:val="006A3AD7"/>
    <w:rsid w:val="006A4503"/>
    <w:rsid w:val="006A788B"/>
    <w:rsid w:val="006B0657"/>
    <w:rsid w:val="006B09E2"/>
    <w:rsid w:val="006B176F"/>
    <w:rsid w:val="006B26A1"/>
    <w:rsid w:val="006B2B77"/>
    <w:rsid w:val="006B3B90"/>
    <w:rsid w:val="006B3EE1"/>
    <w:rsid w:val="006B54E9"/>
    <w:rsid w:val="006B5CC6"/>
    <w:rsid w:val="006B5F02"/>
    <w:rsid w:val="006B67F5"/>
    <w:rsid w:val="006B72E2"/>
    <w:rsid w:val="006C23FC"/>
    <w:rsid w:val="006C34F0"/>
    <w:rsid w:val="006C3AA0"/>
    <w:rsid w:val="006C5E14"/>
    <w:rsid w:val="006C5F83"/>
    <w:rsid w:val="006C681A"/>
    <w:rsid w:val="006C6CFC"/>
    <w:rsid w:val="006C6D42"/>
    <w:rsid w:val="006C70DE"/>
    <w:rsid w:val="006C77EB"/>
    <w:rsid w:val="006C7D51"/>
    <w:rsid w:val="006D00F2"/>
    <w:rsid w:val="006D160D"/>
    <w:rsid w:val="006D1F25"/>
    <w:rsid w:val="006D22FD"/>
    <w:rsid w:val="006D2E37"/>
    <w:rsid w:val="006D2F0C"/>
    <w:rsid w:val="006D3072"/>
    <w:rsid w:val="006D3B48"/>
    <w:rsid w:val="006D5FA0"/>
    <w:rsid w:val="006D7E54"/>
    <w:rsid w:val="006E06CD"/>
    <w:rsid w:val="006E1315"/>
    <w:rsid w:val="006E20B1"/>
    <w:rsid w:val="006E31C8"/>
    <w:rsid w:val="006E679D"/>
    <w:rsid w:val="006F002A"/>
    <w:rsid w:val="006F19FD"/>
    <w:rsid w:val="006F2B32"/>
    <w:rsid w:val="006F2C61"/>
    <w:rsid w:val="006F3568"/>
    <w:rsid w:val="006F3CEE"/>
    <w:rsid w:val="006F59A5"/>
    <w:rsid w:val="006F748A"/>
    <w:rsid w:val="006F7F0D"/>
    <w:rsid w:val="007013A2"/>
    <w:rsid w:val="00701435"/>
    <w:rsid w:val="0070200F"/>
    <w:rsid w:val="00702F6C"/>
    <w:rsid w:val="007051CE"/>
    <w:rsid w:val="00705C93"/>
    <w:rsid w:val="0070637B"/>
    <w:rsid w:val="00707307"/>
    <w:rsid w:val="00711F3E"/>
    <w:rsid w:val="0071316C"/>
    <w:rsid w:val="00713EEE"/>
    <w:rsid w:val="007142C3"/>
    <w:rsid w:val="0071481E"/>
    <w:rsid w:val="00714ECC"/>
    <w:rsid w:val="007169CD"/>
    <w:rsid w:val="00717CB9"/>
    <w:rsid w:val="00717F25"/>
    <w:rsid w:val="00721152"/>
    <w:rsid w:val="00721C89"/>
    <w:rsid w:val="0072215E"/>
    <w:rsid w:val="007226F8"/>
    <w:rsid w:val="00723244"/>
    <w:rsid w:val="007240A1"/>
    <w:rsid w:val="00726842"/>
    <w:rsid w:val="00726AD4"/>
    <w:rsid w:val="00726CD7"/>
    <w:rsid w:val="00727001"/>
    <w:rsid w:val="0073036F"/>
    <w:rsid w:val="007305BA"/>
    <w:rsid w:val="007332B6"/>
    <w:rsid w:val="007355E5"/>
    <w:rsid w:val="0073579F"/>
    <w:rsid w:val="007375CE"/>
    <w:rsid w:val="00737A9F"/>
    <w:rsid w:val="00740D1F"/>
    <w:rsid w:val="00740E96"/>
    <w:rsid w:val="00742039"/>
    <w:rsid w:val="00743BF5"/>
    <w:rsid w:val="00744993"/>
    <w:rsid w:val="00744E12"/>
    <w:rsid w:val="0074535D"/>
    <w:rsid w:val="007453E9"/>
    <w:rsid w:val="00745480"/>
    <w:rsid w:val="00745C20"/>
    <w:rsid w:val="00747726"/>
    <w:rsid w:val="00747D1F"/>
    <w:rsid w:val="00747DE5"/>
    <w:rsid w:val="00750237"/>
    <w:rsid w:val="00751923"/>
    <w:rsid w:val="00751C13"/>
    <w:rsid w:val="0075210F"/>
    <w:rsid w:val="007522F7"/>
    <w:rsid w:val="00752683"/>
    <w:rsid w:val="00752E4E"/>
    <w:rsid w:val="00753C86"/>
    <w:rsid w:val="00754F69"/>
    <w:rsid w:val="00755741"/>
    <w:rsid w:val="0075665A"/>
    <w:rsid w:val="00756A78"/>
    <w:rsid w:val="0075783A"/>
    <w:rsid w:val="0076189B"/>
    <w:rsid w:val="0076207C"/>
    <w:rsid w:val="007627AB"/>
    <w:rsid w:val="00763308"/>
    <w:rsid w:val="00763F72"/>
    <w:rsid w:val="007645AE"/>
    <w:rsid w:val="00764988"/>
    <w:rsid w:val="00765AA4"/>
    <w:rsid w:val="00766439"/>
    <w:rsid w:val="00766E0E"/>
    <w:rsid w:val="00767759"/>
    <w:rsid w:val="00770362"/>
    <w:rsid w:val="007704B5"/>
    <w:rsid w:val="00771CAB"/>
    <w:rsid w:val="00773964"/>
    <w:rsid w:val="00773C7B"/>
    <w:rsid w:val="007741C0"/>
    <w:rsid w:val="007746CA"/>
    <w:rsid w:val="007753B4"/>
    <w:rsid w:val="00777A74"/>
    <w:rsid w:val="0078084E"/>
    <w:rsid w:val="00781BE8"/>
    <w:rsid w:val="00783195"/>
    <w:rsid w:val="00784276"/>
    <w:rsid w:val="007853D3"/>
    <w:rsid w:val="00786492"/>
    <w:rsid w:val="00786E5D"/>
    <w:rsid w:val="00786F12"/>
    <w:rsid w:val="007876D2"/>
    <w:rsid w:val="00791407"/>
    <w:rsid w:val="0079171D"/>
    <w:rsid w:val="00792EE7"/>
    <w:rsid w:val="0079304E"/>
    <w:rsid w:val="0079506E"/>
    <w:rsid w:val="007971CF"/>
    <w:rsid w:val="007975B2"/>
    <w:rsid w:val="00797FD8"/>
    <w:rsid w:val="007A1039"/>
    <w:rsid w:val="007A1EED"/>
    <w:rsid w:val="007A3754"/>
    <w:rsid w:val="007A37D5"/>
    <w:rsid w:val="007A5218"/>
    <w:rsid w:val="007A5DEA"/>
    <w:rsid w:val="007A6C24"/>
    <w:rsid w:val="007A6E1D"/>
    <w:rsid w:val="007A7926"/>
    <w:rsid w:val="007B082E"/>
    <w:rsid w:val="007B1955"/>
    <w:rsid w:val="007B1AAC"/>
    <w:rsid w:val="007B3361"/>
    <w:rsid w:val="007B3892"/>
    <w:rsid w:val="007B4AEB"/>
    <w:rsid w:val="007B4B1A"/>
    <w:rsid w:val="007B5B92"/>
    <w:rsid w:val="007B689A"/>
    <w:rsid w:val="007B7179"/>
    <w:rsid w:val="007C1335"/>
    <w:rsid w:val="007C13FB"/>
    <w:rsid w:val="007C2347"/>
    <w:rsid w:val="007C318E"/>
    <w:rsid w:val="007C338C"/>
    <w:rsid w:val="007C3C8B"/>
    <w:rsid w:val="007C444D"/>
    <w:rsid w:val="007C492D"/>
    <w:rsid w:val="007C4FED"/>
    <w:rsid w:val="007C6844"/>
    <w:rsid w:val="007C7936"/>
    <w:rsid w:val="007C7DAB"/>
    <w:rsid w:val="007D0266"/>
    <w:rsid w:val="007D04EF"/>
    <w:rsid w:val="007D0BB1"/>
    <w:rsid w:val="007D0EF2"/>
    <w:rsid w:val="007D39F6"/>
    <w:rsid w:val="007D497A"/>
    <w:rsid w:val="007D548D"/>
    <w:rsid w:val="007D5A52"/>
    <w:rsid w:val="007D6573"/>
    <w:rsid w:val="007D6A10"/>
    <w:rsid w:val="007D709C"/>
    <w:rsid w:val="007D7584"/>
    <w:rsid w:val="007E1837"/>
    <w:rsid w:val="007E19F2"/>
    <w:rsid w:val="007E22D1"/>
    <w:rsid w:val="007E2719"/>
    <w:rsid w:val="007E282A"/>
    <w:rsid w:val="007E2925"/>
    <w:rsid w:val="007E2930"/>
    <w:rsid w:val="007E387F"/>
    <w:rsid w:val="007E4E6F"/>
    <w:rsid w:val="007E4F65"/>
    <w:rsid w:val="007E5281"/>
    <w:rsid w:val="007E7EBA"/>
    <w:rsid w:val="007F0C45"/>
    <w:rsid w:val="007F1198"/>
    <w:rsid w:val="007F1226"/>
    <w:rsid w:val="007F1628"/>
    <w:rsid w:val="007F2856"/>
    <w:rsid w:val="007F41E8"/>
    <w:rsid w:val="007F453A"/>
    <w:rsid w:val="007F5E02"/>
    <w:rsid w:val="007F6120"/>
    <w:rsid w:val="007F63BB"/>
    <w:rsid w:val="007F6E2F"/>
    <w:rsid w:val="00800306"/>
    <w:rsid w:val="008029DA"/>
    <w:rsid w:val="00804A9C"/>
    <w:rsid w:val="0080528F"/>
    <w:rsid w:val="0080678A"/>
    <w:rsid w:val="0080721D"/>
    <w:rsid w:val="00810312"/>
    <w:rsid w:val="008140B4"/>
    <w:rsid w:val="008144EC"/>
    <w:rsid w:val="0081594B"/>
    <w:rsid w:val="008161B9"/>
    <w:rsid w:val="00820AA4"/>
    <w:rsid w:val="00820F58"/>
    <w:rsid w:val="00821E66"/>
    <w:rsid w:val="00822600"/>
    <w:rsid w:val="00822A24"/>
    <w:rsid w:val="00822E5E"/>
    <w:rsid w:val="00823AFC"/>
    <w:rsid w:val="00824925"/>
    <w:rsid w:val="00824BFD"/>
    <w:rsid w:val="008265C0"/>
    <w:rsid w:val="008310F9"/>
    <w:rsid w:val="008311D0"/>
    <w:rsid w:val="00834867"/>
    <w:rsid w:val="00836C65"/>
    <w:rsid w:val="0083725C"/>
    <w:rsid w:val="008374BE"/>
    <w:rsid w:val="008400E7"/>
    <w:rsid w:val="00840E34"/>
    <w:rsid w:val="00842503"/>
    <w:rsid w:val="00843845"/>
    <w:rsid w:val="008439C5"/>
    <w:rsid w:val="0084408A"/>
    <w:rsid w:val="008442C8"/>
    <w:rsid w:val="00844623"/>
    <w:rsid w:val="00845BA3"/>
    <w:rsid w:val="00846F9D"/>
    <w:rsid w:val="008470F8"/>
    <w:rsid w:val="00851CF3"/>
    <w:rsid w:val="00853510"/>
    <w:rsid w:val="00853602"/>
    <w:rsid w:val="00853CCD"/>
    <w:rsid w:val="00854F4C"/>
    <w:rsid w:val="0085550E"/>
    <w:rsid w:val="00855649"/>
    <w:rsid w:val="0085677F"/>
    <w:rsid w:val="008573EE"/>
    <w:rsid w:val="00860E98"/>
    <w:rsid w:val="008610C1"/>
    <w:rsid w:val="0086209D"/>
    <w:rsid w:val="00863E93"/>
    <w:rsid w:val="008659B4"/>
    <w:rsid w:val="00865DE6"/>
    <w:rsid w:val="00866EE8"/>
    <w:rsid w:val="00870021"/>
    <w:rsid w:val="0087122B"/>
    <w:rsid w:val="00873424"/>
    <w:rsid w:val="00873A7E"/>
    <w:rsid w:val="00874418"/>
    <w:rsid w:val="00875286"/>
    <w:rsid w:val="008763F3"/>
    <w:rsid w:val="00876A07"/>
    <w:rsid w:val="0087718C"/>
    <w:rsid w:val="0088160B"/>
    <w:rsid w:val="00883711"/>
    <w:rsid w:val="00883B89"/>
    <w:rsid w:val="00883E71"/>
    <w:rsid w:val="0088403A"/>
    <w:rsid w:val="0088405A"/>
    <w:rsid w:val="008844C4"/>
    <w:rsid w:val="008866CC"/>
    <w:rsid w:val="00886886"/>
    <w:rsid w:val="00886890"/>
    <w:rsid w:val="00886B15"/>
    <w:rsid w:val="00886B67"/>
    <w:rsid w:val="00887929"/>
    <w:rsid w:val="00894532"/>
    <w:rsid w:val="0089524C"/>
    <w:rsid w:val="00896581"/>
    <w:rsid w:val="00897492"/>
    <w:rsid w:val="00897CB9"/>
    <w:rsid w:val="008A045E"/>
    <w:rsid w:val="008A0747"/>
    <w:rsid w:val="008A19DB"/>
    <w:rsid w:val="008A1C7F"/>
    <w:rsid w:val="008A212B"/>
    <w:rsid w:val="008A4445"/>
    <w:rsid w:val="008A4F07"/>
    <w:rsid w:val="008A6DAE"/>
    <w:rsid w:val="008B0578"/>
    <w:rsid w:val="008B0ACC"/>
    <w:rsid w:val="008B243B"/>
    <w:rsid w:val="008B30DB"/>
    <w:rsid w:val="008B4C37"/>
    <w:rsid w:val="008B5797"/>
    <w:rsid w:val="008B5C2E"/>
    <w:rsid w:val="008B6781"/>
    <w:rsid w:val="008B69F0"/>
    <w:rsid w:val="008C1ADF"/>
    <w:rsid w:val="008C38B2"/>
    <w:rsid w:val="008C4144"/>
    <w:rsid w:val="008C46D8"/>
    <w:rsid w:val="008C4921"/>
    <w:rsid w:val="008C519F"/>
    <w:rsid w:val="008C52A7"/>
    <w:rsid w:val="008C5CEB"/>
    <w:rsid w:val="008C638A"/>
    <w:rsid w:val="008C639E"/>
    <w:rsid w:val="008C735C"/>
    <w:rsid w:val="008C7BD2"/>
    <w:rsid w:val="008D0F8A"/>
    <w:rsid w:val="008D2663"/>
    <w:rsid w:val="008D4396"/>
    <w:rsid w:val="008D449F"/>
    <w:rsid w:val="008D45CF"/>
    <w:rsid w:val="008D4622"/>
    <w:rsid w:val="008D51C2"/>
    <w:rsid w:val="008D7113"/>
    <w:rsid w:val="008E0291"/>
    <w:rsid w:val="008E10A2"/>
    <w:rsid w:val="008E17BA"/>
    <w:rsid w:val="008E3403"/>
    <w:rsid w:val="008E3760"/>
    <w:rsid w:val="008E397D"/>
    <w:rsid w:val="008E4A84"/>
    <w:rsid w:val="008E4DE6"/>
    <w:rsid w:val="008E53B5"/>
    <w:rsid w:val="008E73DC"/>
    <w:rsid w:val="008E7DB1"/>
    <w:rsid w:val="008F0546"/>
    <w:rsid w:val="008F1667"/>
    <w:rsid w:val="008F2646"/>
    <w:rsid w:val="008F5AA4"/>
    <w:rsid w:val="008F5CC1"/>
    <w:rsid w:val="008F615E"/>
    <w:rsid w:val="00902990"/>
    <w:rsid w:val="00905B90"/>
    <w:rsid w:val="00906D0A"/>
    <w:rsid w:val="00906D40"/>
    <w:rsid w:val="00906F6F"/>
    <w:rsid w:val="00906F91"/>
    <w:rsid w:val="009076ED"/>
    <w:rsid w:val="009079CC"/>
    <w:rsid w:val="00907E50"/>
    <w:rsid w:val="00907F17"/>
    <w:rsid w:val="0091014A"/>
    <w:rsid w:val="009106B9"/>
    <w:rsid w:val="00911E13"/>
    <w:rsid w:val="00913F10"/>
    <w:rsid w:val="0091462D"/>
    <w:rsid w:val="00914CE5"/>
    <w:rsid w:val="0091525A"/>
    <w:rsid w:val="00916F5F"/>
    <w:rsid w:val="009200C1"/>
    <w:rsid w:val="009220B7"/>
    <w:rsid w:val="00922700"/>
    <w:rsid w:val="009238C1"/>
    <w:rsid w:val="009266E6"/>
    <w:rsid w:val="00927110"/>
    <w:rsid w:val="0092779D"/>
    <w:rsid w:val="00930919"/>
    <w:rsid w:val="00931CC1"/>
    <w:rsid w:val="00931E52"/>
    <w:rsid w:val="00932056"/>
    <w:rsid w:val="00932406"/>
    <w:rsid w:val="009326A1"/>
    <w:rsid w:val="00932F9A"/>
    <w:rsid w:val="00933A97"/>
    <w:rsid w:val="009340C1"/>
    <w:rsid w:val="00937286"/>
    <w:rsid w:val="00941074"/>
    <w:rsid w:val="00941440"/>
    <w:rsid w:val="00941FC9"/>
    <w:rsid w:val="009429F3"/>
    <w:rsid w:val="00943221"/>
    <w:rsid w:val="00943B2C"/>
    <w:rsid w:val="00943EF8"/>
    <w:rsid w:val="009440F3"/>
    <w:rsid w:val="00945898"/>
    <w:rsid w:val="00945FAE"/>
    <w:rsid w:val="00946837"/>
    <w:rsid w:val="00946D7E"/>
    <w:rsid w:val="00947301"/>
    <w:rsid w:val="009473A3"/>
    <w:rsid w:val="00947548"/>
    <w:rsid w:val="0094784E"/>
    <w:rsid w:val="0095101D"/>
    <w:rsid w:val="00951567"/>
    <w:rsid w:val="00953B35"/>
    <w:rsid w:val="00953F78"/>
    <w:rsid w:val="0095400A"/>
    <w:rsid w:val="009561A5"/>
    <w:rsid w:val="00956A76"/>
    <w:rsid w:val="009600D6"/>
    <w:rsid w:val="009602DA"/>
    <w:rsid w:val="00960A22"/>
    <w:rsid w:val="00962923"/>
    <w:rsid w:val="009647A9"/>
    <w:rsid w:val="00964D97"/>
    <w:rsid w:val="00965770"/>
    <w:rsid w:val="009659C7"/>
    <w:rsid w:val="00965F1F"/>
    <w:rsid w:val="009664A6"/>
    <w:rsid w:val="009668A8"/>
    <w:rsid w:val="00967F7E"/>
    <w:rsid w:val="00970013"/>
    <w:rsid w:val="009706A5"/>
    <w:rsid w:val="00970FCC"/>
    <w:rsid w:val="00972606"/>
    <w:rsid w:val="009737C8"/>
    <w:rsid w:val="00973F1A"/>
    <w:rsid w:val="0097427B"/>
    <w:rsid w:val="0097430F"/>
    <w:rsid w:val="009750BA"/>
    <w:rsid w:val="009765CD"/>
    <w:rsid w:val="009766E0"/>
    <w:rsid w:val="009768F5"/>
    <w:rsid w:val="00977C75"/>
    <w:rsid w:val="00980912"/>
    <w:rsid w:val="00983735"/>
    <w:rsid w:val="00986A7B"/>
    <w:rsid w:val="00986E2C"/>
    <w:rsid w:val="00987C6C"/>
    <w:rsid w:val="00987DC8"/>
    <w:rsid w:val="00987E95"/>
    <w:rsid w:val="009912EC"/>
    <w:rsid w:val="00995106"/>
    <w:rsid w:val="00995DA4"/>
    <w:rsid w:val="0099602C"/>
    <w:rsid w:val="0099665B"/>
    <w:rsid w:val="00996CB3"/>
    <w:rsid w:val="009A0703"/>
    <w:rsid w:val="009A1F19"/>
    <w:rsid w:val="009A427E"/>
    <w:rsid w:val="009A4C8B"/>
    <w:rsid w:val="009A5CC8"/>
    <w:rsid w:val="009A6D04"/>
    <w:rsid w:val="009A6DE2"/>
    <w:rsid w:val="009A7BF9"/>
    <w:rsid w:val="009B0CAF"/>
    <w:rsid w:val="009B2A26"/>
    <w:rsid w:val="009B356A"/>
    <w:rsid w:val="009B3818"/>
    <w:rsid w:val="009B4089"/>
    <w:rsid w:val="009B434B"/>
    <w:rsid w:val="009B43FD"/>
    <w:rsid w:val="009B497B"/>
    <w:rsid w:val="009B4DBA"/>
    <w:rsid w:val="009B4E24"/>
    <w:rsid w:val="009B6121"/>
    <w:rsid w:val="009B638C"/>
    <w:rsid w:val="009B7442"/>
    <w:rsid w:val="009C0188"/>
    <w:rsid w:val="009C0F6C"/>
    <w:rsid w:val="009C71F3"/>
    <w:rsid w:val="009C795D"/>
    <w:rsid w:val="009D0A5D"/>
    <w:rsid w:val="009D1701"/>
    <w:rsid w:val="009D23AE"/>
    <w:rsid w:val="009D3B98"/>
    <w:rsid w:val="009D4413"/>
    <w:rsid w:val="009D44DD"/>
    <w:rsid w:val="009D4F10"/>
    <w:rsid w:val="009D5EB0"/>
    <w:rsid w:val="009E0209"/>
    <w:rsid w:val="009E2EB3"/>
    <w:rsid w:val="009E3248"/>
    <w:rsid w:val="009E378A"/>
    <w:rsid w:val="009E3AB9"/>
    <w:rsid w:val="009E4B69"/>
    <w:rsid w:val="009E598A"/>
    <w:rsid w:val="009E74AF"/>
    <w:rsid w:val="009E7A9A"/>
    <w:rsid w:val="009F000D"/>
    <w:rsid w:val="009F12DD"/>
    <w:rsid w:val="009F150E"/>
    <w:rsid w:val="009F1A4E"/>
    <w:rsid w:val="009F1C2A"/>
    <w:rsid w:val="009F4125"/>
    <w:rsid w:val="009F4388"/>
    <w:rsid w:val="009F535D"/>
    <w:rsid w:val="009F57D7"/>
    <w:rsid w:val="009F7C9F"/>
    <w:rsid w:val="009F7F7D"/>
    <w:rsid w:val="00A009B7"/>
    <w:rsid w:val="00A00CC7"/>
    <w:rsid w:val="00A01832"/>
    <w:rsid w:val="00A02D7B"/>
    <w:rsid w:val="00A03065"/>
    <w:rsid w:val="00A04672"/>
    <w:rsid w:val="00A04872"/>
    <w:rsid w:val="00A0523B"/>
    <w:rsid w:val="00A05260"/>
    <w:rsid w:val="00A07BCA"/>
    <w:rsid w:val="00A10ADC"/>
    <w:rsid w:val="00A118A1"/>
    <w:rsid w:val="00A129CE"/>
    <w:rsid w:val="00A1348D"/>
    <w:rsid w:val="00A13741"/>
    <w:rsid w:val="00A1471C"/>
    <w:rsid w:val="00A14E68"/>
    <w:rsid w:val="00A22B4C"/>
    <w:rsid w:val="00A23A0B"/>
    <w:rsid w:val="00A23B98"/>
    <w:rsid w:val="00A2510B"/>
    <w:rsid w:val="00A266F7"/>
    <w:rsid w:val="00A26756"/>
    <w:rsid w:val="00A26BBC"/>
    <w:rsid w:val="00A26F72"/>
    <w:rsid w:val="00A27324"/>
    <w:rsid w:val="00A303BD"/>
    <w:rsid w:val="00A3050B"/>
    <w:rsid w:val="00A3397B"/>
    <w:rsid w:val="00A34284"/>
    <w:rsid w:val="00A36A85"/>
    <w:rsid w:val="00A37228"/>
    <w:rsid w:val="00A37F58"/>
    <w:rsid w:val="00A401B5"/>
    <w:rsid w:val="00A41A0F"/>
    <w:rsid w:val="00A41E04"/>
    <w:rsid w:val="00A41E20"/>
    <w:rsid w:val="00A430F3"/>
    <w:rsid w:val="00A456B7"/>
    <w:rsid w:val="00A466D0"/>
    <w:rsid w:val="00A50187"/>
    <w:rsid w:val="00A5077E"/>
    <w:rsid w:val="00A514D7"/>
    <w:rsid w:val="00A51BCB"/>
    <w:rsid w:val="00A540F7"/>
    <w:rsid w:val="00A5570C"/>
    <w:rsid w:val="00A55EF4"/>
    <w:rsid w:val="00A55FD1"/>
    <w:rsid w:val="00A60EC6"/>
    <w:rsid w:val="00A6173C"/>
    <w:rsid w:val="00A624C7"/>
    <w:rsid w:val="00A625D7"/>
    <w:rsid w:val="00A63963"/>
    <w:rsid w:val="00A65B0D"/>
    <w:rsid w:val="00A6721B"/>
    <w:rsid w:val="00A70BC6"/>
    <w:rsid w:val="00A70D70"/>
    <w:rsid w:val="00A7200B"/>
    <w:rsid w:val="00A736A6"/>
    <w:rsid w:val="00A73E4E"/>
    <w:rsid w:val="00A74DB1"/>
    <w:rsid w:val="00A767E8"/>
    <w:rsid w:val="00A814DD"/>
    <w:rsid w:val="00A82616"/>
    <w:rsid w:val="00A869F5"/>
    <w:rsid w:val="00A87C2A"/>
    <w:rsid w:val="00A9008A"/>
    <w:rsid w:val="00A90845"/>
    <w:rsid w:val="00A90A31"/>
    <w:rsid w:val="00A913DF"/>
    <w:rsid w:val="00A92C73"/>
    <w:rsid w:val="00A931A3"/>
    <w:rsid w:val="00A9391D"/>
    <w:rsid w:val="00A93BE9"/>
    <w:rsid w:val="00A96898"/>
    <w:rsid w:val="00AA0588"/>
    <w:rsid w:val="00AA08DB"/>
    <w:rsid w:val="00AA0A32"/>
    <w:rsid w:val="00AA181F"/>
    <w:rsid w:val="00AA3B6D"/>
    <w:rsid w:val="00AA4448"/>
    <w:rsid w:val="00AA5634"/>
    <w:rsid w:val="00AA5B02"/>
    <w:rsid w:val="00AA5F5E"/>
    <w:rsid w:val="00AA659A"/>
    <w:rsid w:val="00AA6CE0"/>
    <w:rsid w:val="00AA6F4A"/>
    <w:rsid w:val="00AA74A6"/>
    <w:rsid w:val="00AB225C"/>
    <w:rsid w:val="00AB363F"/>
    <w:rsid w:val="00AB3A82"/>
    <w:rsid w:val="00AB471A"/>
    <w:rsid w:val="00AB612F"/>
    <w:rsid w:val="00AB6D62"/>
    <w:rsid w:val="00AB745D"/>
    <w:rsid w:val="00AC050C"/>
    <w:rsid w:val="00AC0A74"/>
    <w:rsid w:val="00AC0CA7"/>
    <w:rsid w:val="00AC15B7"/>
    <w:rsid w:val="00AC18CA"/>
    <w:rsid w:val="00AC1BB6"/>
    <w:rsid w:val="00AC3200"/>
    <w:rsid w:val="00AC33EE"/>
    <w:rsid w:val="00AC354D"/>
    <w:rsid w:val="00AC387C"/>
    <w:rsid w:val="00AC3BC9"/>
    <w:rsid w:val="00AC5453"/>
    <w:rsid w:val="00AC5898"/>
    <w:rsid w:val="00AC5F68"/>
    <w:rsid w:val="00AC71CB"/>
    <w:rsid w:val="00AC7D51"/>
    <w:rsid w:val="00AC7E3A"/>
    <w:rsid w:val="00AD00BC"/>
    <w:rsid w:val="00AD0478"/>
    <w:rsid w:val="00AD2CC5"/>
    <w:rsid w:val="00AD3239"/>
    <w:rsid w:val="00AD43DF"/>
    <w:rsid w:val="00AD57C9"/>
    <w:rsid w:val="00AD5F14"/>
    <w:rsid w:val="00AD68C4"/>
    <w:rsid w:val="00AD6A0E"/>
    <w:rsid w:val="00AD6CB5"/>
    <w:rsid w:val="00AD6D57"/>
    <w:rsid w:val="00AD6E98"/>
    <w:rsid w:val="00AE0EE3"/>
    <w:rsid w:val="00AE22F8"/>
    <w:rsid w:val="00AE33ED"/>
    <w:rsid w:val="00AE40B0"/>
    <w:rsid w:val="00AE424C"/>
    <w:rsid w:val="00AE42D8"/>
    <w:rsid w:val="00AE464D"/>
    <w:rsid w:val="00AE4EDC"/>
    <w:rsid w:val="00AE5065"/>
    <w:rsid w:val="00AE58F9"/>
    <w:rsid w:val="00AE6028"/>
    <w:rsid w:val="00AE7A61"/>
    <w:rsid w:val="00AE7C31"/>
    <w:rsid w:val="00AF019E"/>
    <w:rsid w:val="00AF0A4C"/>
    <w:rsid w:val="00AF0F49"/>
    <w:rsid w:val="00AF0F86"/>
    <w:rsid w:val="00AF176D"/>
    <w:rsid w:val="00AF197F"/>
    <w:rsid w:val="00AF4438"/>
    <w:rsid w:val="00AF5177"/>
    <w:rsid w:val="00AF5932"/>
    <w:rsid w:val="00AF5BEF"/>
    <w:rsid w:val="00AF6A81"/>
    <w:rsid w:val="00AF703B"/>
    <w:rsid w:val="00AF73E0"/>
    <w:rsid w:val="00AF74D7"/>
    <w:rsid w:val="00AF7ED2"/>
    <w:rsid w:val="00B00019"/>
    <w:rsid w:val="00B0105D"/>
    <w:rsid w:val="00B01658"/>
    <w:rsid w:val="00B016A3"/>
    <w:rsid w:val="00B02956"/>
    <w:rsid w:val="00B03CF9"/>
    <w:rsid w:val="00B04383"/>
    <w:rsid w:val="00B048F3"/>
    <w:rsid w:val="00B04A31"/>
    <w:rsid w:val="00B0532E"/>
    <w:rsid w:val="00B05CDC"/>
    <w:rsid w:val="00B11308"/>
    <w:rsid w:val="00B12720"/>
    <w:rsid w:val="00B12CF7"/>
    <w:rsid w:val="00B13449"/>
    <w:rsid w:val="00B13DD0"/>
    <w:rsid w:val="00B14D1D"/>
    <w:rsid w:val="00B14F6A"/>
    <w:rsid w:val="00B15AB1"/>
    <w:rsid w:val="00B15BA3"/>
    <w:rsid w:val="00B15E3F"/>
    <w:rsid w:val="00B16494"/>
    <w:rsid w:val="00B20F87"/>
    <w:rsid w:val="00B21FFD"/>
    <w:rsid w:val="00B2280F"/>
    <w:rsid w:val="00B26277"/>
    <w:rsid w:val="00B268EF"/>
    <w:rsid w:val="00B30355"/>
    <w:rsid w:val="00B30E60"/>
    <w:rsid w:val="00B30F32"/>
    <w:rsid w:val="00B32699"/>
    <w:rsid w:val="00B33803"/>
    <w:rsid w:val="00B3419B"/>
    <w:rsid w:val="00B34550"/>
    <w:rsid w:val="00B35190"/>
    <w:rsid w:val="00B351C2"/>
    <w:rsid w:val="00B35461"/>
    <w:rsid w:val="00B35CEE"/>
    <w:rsid w:val="00B36F36"/>
    <w:rsid w:val="00B4092E"/>
    <w:rsid w:val="00B42D38"/>
    <w:rsid w:val="00B456F2"/>
    <w:rsid w:val="00B45A66"/>
    <w:rsid w:val="00B4663F"/>
    <w:rsid w:val="00B468DC"/>
    <w:rsid w:val="00B46ACC"/>
    <w:rsid w:val="00B51459"/>
    <w:rsid w:val="00B5184F"/>
    <w:rsid w:val="00B523FE"/>
    <w:rsid w:val="00B538D2"/>
    <w:rsid w:val="00B53FFB"/>
    <w:rsid w:val="00B55806"/>
    <w:rsid w:val="00B55DD0"/>
    <w:rsid w:val="00B5694A"/>
    <w:rsid w:val="00B6018C"/>
    <w:rsid w:val="00B622E3"/>
    <w:rsid w:val="00B639DA"/>
    <w:rsid w:val="00B63A0E"/>
    <w:rsid w:val="00B63C0C"/>
    <w:rsid w:val="00B64E47"/>
    <w:rsid w:val="00B65986"/>
    <w:rsid w:val="00B6598E"/>
    <w:rsid w:val="00B661A6"/>
    <w:rsid w:val="00B66DBC"/>
    <w:rsid w:val="00B66EF6"/>
    <w:rsid w:val="00B7041C"/>
    <w:rsid w:val="00B7150C"/>
    <w:rsid w:val="00B71545"/>
    <w:rsid w:val="00B7178E"/>
    <w:rsid w:val="00B720D7"/>
    <w:rsid w:val="00B72966"/>
    <w:rsid w:val="00B7439A"/>
    <w:rsid w:val="00B76CBA"/>
    <w:rsid w:val="00B7750E"/>
    <w:rsid w:val="00B776BA"/>
    <w:rsid w:val="00B77FEB"/>
    <w:rsid w:val="00B80F25"/>
    <w:rsid w:val="00B83EA9"/>
    <w:rsid w:val="00B847E2"/>
    <w:rsid w:val="00B85086"/>
    <w:rsid w:val="00B852DF"/>
    <w:rsid w:val="00B85EF4"/>
    <w:rsid w:val="00B8658A"/>
    <w:rsid w:val="00B874D1"/>
    <w:rsid w:val="00B905EB"/>
    <w:rsid w:val="00B92FC8"/>
    <w:rsid w:val="00B93280"/>
    <w:rsid w:val="00B93CA9"/>
    <w:rsid w:val="00B94819"/>
    <w:rsid w:val="00B952F5"/>
    <w:rsid w:val="00B96F62"/>
    <w:rsid w:val="00B973E9"/>
    <w:rsid w:val="00B97546"/>
    <w:rsid w:val="00BA01D2"/>
    <w:rsid w:val="00BA0C58"/>
    <w:rsid w:val="00BA2F89"/>
    <w:rsid w:val="00BA340A"/>
    <w:rsid w:val="00BA382E"/>
    <w:rsid w:val="00BA4768"/>
    <w:rsid w:val="00BA49B0"/>
    <w:rsid w:val="00BA4E90"/>
    <w:rsid w:val="00BA4F84"/>
    <w:rsid w:val="00BA5235"/>
    <w:rsid w:val="00BA5754"/>
    <w:rsid w:val="00BA5D45"/>
    <w:rsid w:val="00BA6093"/>
    <w:rsid w:val="00BA654A"/>
    <w:rsid w:val="00BB05BA"/>
    <w:rsid w:val="00BB176A"/>
    <w:rsid w:val="00BB198C"/>
    <w:rsid w:val="00BB1A7A"/>
    <w:rsid w:val="00BB1E35"/>
    <w:rsid w:val="00BB1EAC"/>
    <w:rsid w:val="00BB22D1"/>
    <w:rsid w:val="00BB361B"/>
    <w:rsid w:val="00BB4880"/>
    <w:rsid w:val="00BB4E67"/>
    <w:rsid w:val="00BB4E79"/>
    <w:rsid w:val="00BB6A39"/>
    <w:rsid w:val="00BB7256"/>
    <w:rsid w:val="00BC05DF"/>
    <w:rsid w:val="00BC1547"/>
    <w:rsid w:val="00BC1C08"/>
    <w:rsid w:val="00BC4979"/>
    <w:rsid w:val="00BC7F62"/>
    <w:rsid w:val="00BD0220"/>
    <w:rsid w:val="00BD17CF"/>
    <w:rsid w:val="00BD2EC7"/>
    <w:rsid w:val="00BD50AB"/>
    <w:rsid w:val="00BD516E"/>
    <w:rsid w:val="00BD586D"/>
    <w:rsid w:val="00BD5C98"/>
    <w:rsid w:val="00BD6601"/>
    <w:rsid w:val="00BD6928"/>
    <w:rsid w:val="00BE037C"/>
    <w:rsid w:val="00BE0F86"/>
    <w:rsid w:val="00BE11B7"/>
    <w:rsid w:val="00BE1A0B"/>
    <w:rsid w:val="00BE2A63"/>
    <w:rsid w:val="00BE2C2A"/>
    <w:rsid w:val="00BE3736"/>
    <w:rsid w:val="00BE58A1"/>
    <w:rsid w:val="00BE5C74"/>
    <w:rsid w:val="00BE6024"/>
    <w:rsid w:val="00BE6258"/>
    <w:rsid w:val="00BE6DE7"/>
    <w:rsid w:val="00BE6F9E"/>
    <w:rsid w:val="00BE7C6C"/>
    <w:rsid w:val="00BE7F14"/>
    <w:rsid w:val="00BF040D"/>
    <w:rsid w:val="00BF213E"/>
    <w:rsid w:val="00BF2FEA"/>
    <w:rsid w:val="00BF4831"/>
    <w:rsid w:val="00BF4910"/>
    <w:rsid w:val="00BF653E"/>
    <w:rsid w:val="00BF75CC"/>
    <w:rsid w:val="00C00D77"/>
    <w:rsid w:val="00C022D5"/>
    <w:rsid w:val="00C02964"/>
    <w:rsid w:val="00C042EA"/>
    <w:rsid w:val="00C0473E"/>
    <w:rsid w:val="00C0501C"/>
    <w:rsid w:val="00C057F2"/>
    <w:rsid w:val="00C05A60"/>
    <w:rsid w:val="00C05E3C"/>
    <w:rsid w:val="00C10BD1"/>
    <w:rsid w:val="00C11807"/>
    <w:rsid w:val="00C11847"/>
    <w:rsid w:val="00C11E9A"/>
    <w:rsid w:val="00C136BE"/>
    <w:rsid w:val="00C14A4B"/>
    <w:rsid w:val="00C14AA8"/>
    <w:rsid w:val="00C17590"/>
    <w:rsid w:val="00C204DE"/>
    <w:rsid w:val="00C20C5B"/>
    <w:rsid w:val="00C22757"/>
    <w:rsid w:val="00C227F7"/>
    <w:rsid w:val="00C23194"/>
    <w:rsid w:val="00C23DEB"/>
    <w:rsid w:val="00C25864"/>
    <w:rsid w:val="00C26E03"/>
    <w:rsid w:val="00C30FB9"/>
    <w:rsid w:val="00C31C59"/>
    <w:rsid w:val="00C3205D"/>
    <w:rsid w:val="00C32D68"/>
    <w:rsid w:val="00C333E1"/>
    <w:rsid w:val="00C33B06"/>
    <w:rsid w:val="00C34AAA"/>
    <w:rsid w:val="00C364F1"/>
    <w:rsid w:val="00C366B6"/>
    <w:rsid w:val="00C369CE"/>
    <w:rsid w:val="00C4031D"/>
    <w:rsid w:val="00C40913"/>
    <w:rsid w:val="00C4151C"/>
    <w:rsid w:val="00C41912"/>
    <w:rsid w:val="00C4197C"/>
    <w:rsid w:val="00C42C09"/>
    <w:rsid w:val="00C438CF"/>
    <w:rsid w:val="00C44640"/>
    <w:rsid w:val="00C45859"/>
    <w:rsid w:val="00C46105"/>
    <w:rsid w:val="00C46C12"/>
    <w:rsid w:val="00C473BC"/>
    <w:rsid w:val="00C47714"/>
    <w:rsid w:val="00C47C2D"/>
    <w:rsid w:val="00C507EF"/>
    <w:rsid w:val="00C51439"/>
    <w:rsid w:val="00C51753"/>
    <w:rsid w:val="00C520F4"/>
    <w:rsid w:val="00C52282"/>
    <w:rsid w:val="00C523D3"/>
    <w:rsid w:val="00C52668"/>
    <w:rsid w:val="00C53A15"/>
    <w:rsid w:val="00C5722A"/>
    <w:rsid w:val="00C57C17"/>
    <w:rsid w:val="00C60DAD"/>
    <w:rsid w:val="00C6169E"/>
    <w:rsid w:val="00C61B27"/>
    <w:rsid w:val="00C6465D"/>
    <w:rsid w:val="00C64792"/>
    <w:rsid w:val="00C65831"/>
    <w:rsid w:val="00C65A79"/>
    <w:rsid w:val="00C66032"/>
    <w:rsid w:val="00C67713"/>
    <w:rsid w:val="00C7105C"/>
    <w:rsid w:val="00C7149C"/>
    <w:rsid w:val="00C71511"/>
    <w:rsid w:val="00C71B95"/>
    <w:rsid w:val="00C720B7"/>
    <w:rsid w:val="00C72856"/>
    <w:rsid w:val="00C738F2"/>
    <w:rsid w:val="00C73F6C"/>
    <w:rsid w:val="00C7487B"/>
    <w:rsid w:val="00C75942"/>
    <w:rsid w:val="00C76AE0"/>
    <w:rsid w:val="00C77188"/>
    <w:rsid w:val="00C7756A"/>
    <w:rsid w:val="00C77EA2"/>
    <w:rsid w:val="00C80961"/>
    <w:rsid w:val="00C81B6E"/>
    <w:rsid w:val="00C81D0C"/>
    <w:rsid w:val="00C834E8"/>
    <w:rsid w:val="00C838A3"/>
    <w:rsid w:val="00C87388"/>
    <w:rsid w:val="00C90D07"/>
    <w:rsid w:val="00C91052"/>
    <w:rsid w:val="00C916F0"/>
    <w:rsid w:val="00C91A5B"/>
    <w:rsid w:val="00C91F52"/>
    <w:rsid w:val="00C922FB"/>
    <w:rsid w:val="00C9259D"/>
    <w:rsid w:val="00C93745"/>
    <w:rsid w:val="00C93BC6"/>
    <w:rsid w:val="00C94AAF"/>
    <w:rsid w:val="00C9510C"/>
    <w:rsid w:val="00C97A58"/>
    <w:rsid w:val="00C97D1A"/>
    <w:rsid w:val="00CA13FE"/>
    <w:rsid w:val="00CA2239"/>
    <w:rsid w:val="00CA30AB"/>
    <w:rsid w:val="00CA3C9F"/>
    <w:rsid w:val="00CA431A"/>
    <w:rsid w:val="00CA531B"/>
    <w:rsid w:val="00CA6C63"/>
    <w:rsid w:val="00CA7396"/>
    <w:rsid w:val="00CB066A"/>
    <w:rsid w:val="00CB0D7B"/>
    <w:rsid w:val="00CB25A1"/>
    <w:rsid w:val="00CB32A2"/>
    <w:rsid w:val="00CB4978"/>
    <w:rsid w:val="00CB5303"/>
    <w:rsid w:val="00CB5B45"/>
    <w:rsid w:val="00CB5DD0"/>
    <w:rsid w:val="00CB700A"/>
    <w:rsid w:val="00CB7523"/>
    <w:rsid w:val="00CB7695"/>
    <w:rsid w:val="00CB7F58"/>
    <w:rsid w:val="00CC112A"/>
    <w:rsid w:val="00CC16FB"/>
    <w:rsid w:val="00CC4777"/>
    <w:rsid w:val="00CC5129"/>
    <w:rsid w:val="00CC5A25"/>
    <w:rsid w:val="00CC7284"/>
    <w:rsid w:val="00CC7886"/>
    <w:rsid w:val="00CD20D4"/>
    <w:rsid w:val="00CD21F2"/>
    <w:rsid w:val="00CD31CF"/>
    <w:rsid w:val="00CD5B5B"/>
    <w:rsid w:val="00CD7CBB"/>
    <w:rsid w:val="00CE00BC"/>
    <w:rsid w:val="00CE0816"/>
    <w:rsid w:val="00CE0C40"/>
    <w:rsid w:val="00CE20F7"/>
    <w:rsid w:val="00CE2372"/>
    <w:rsid w:val="00CE4719"/>
    <w:rsid w:val="00CE544C"/>
    <w:rsid w:val="00CE735F"/>
    <w:rsid w:val="00CE7627"/>
    <w:rsid w:val="00CE763A"/>
    <w:rsid w:val="00CF28FD"/>
    <w:rsid w:val="00CF35DE"/>
    <w:rsid w:val="00CF425A"/>
    <w:rsid w:val="00CF4921"/>
    <w:rsid w:val="00CF54DB"/>
    <w:rsid w:val="00CF69EB"/>
    <w:rsid w:val="00CF6E8E"/>
    <w:rsid w:val="00CF6FD7"/>
    <w:rsid w:val="00CF7C76"/>
    <w:rsid w:val="00D00771"/>
    <w:rsid w:val="00D008B8"/>
    <w:rsid w:val="00D011FA"/>
    <w:rsid w:val="00D01B3C"/>
    <w:rsid w:val="00D0215D"/>
    <w:rsid w:val="00D02E32"/>
    <w:rsid w:val="00D037B4"/>
    <w:rsid w:val="00D03E96"/>
    <w:rsid w:val="00D04E6D"/>
    <w:rsid w:val="00D05287"/>
    <w:rsid w:val="00D0559B"/>
    <w:rsid w:val="00D05F87"/>
    <w:rsid w:val="00D104AA"/>
    <w:rsid w:val="00D12778"/>
    <w:rsid w:val="00D1359F"/>
    <w:rsid w:val="00D14431"/>
    <w:rsid w:val="00D14ADF"/>
    <w:rsid w:val="00D15A29"/>
    <w:rsid w:val="00D15BD2"/>
    <w:rsid w:val="00D21BAF"/>
    <w:rsid w:val="00D21E98"/>
    <w:rsid w:val="00D220E1"/>
    <w:rsid w:val="00D2229F"/>
    <w:rsid w:val="00D223D1"/>
    <w:rsid w:val="00D23EA4"/>
    <w:rsid w:val="00D240F6"/>
    <w:rsid w:val="00D24C16"/>
    <w:rsid w:val="00D25DA3"/>
    <w:rsid w:val="00D26426"/>
    <w:rsid w:val="00D27088"/>
    <w:rsid w:val="00D27A69"/>
    <w:rsid w:val="00D3021E"/>
    <w:rsid w:val="00D3072C"/>
    <w:rsid w:val="00D31231"/>
    <w:rsid w:val="00D31E2F"/>
    <w:rsid w:val="00D327FF"/>
    <w:rsid w:val="00D32A21"/>
    <w:rsid w:val="00D33F24"/>
    <w:rsid w:val="00D375A5"/>
    <w:rsid w:val="00D376C4"/>
    <w:rsid w:val="00D405F4"/>
    <w:rsid w:val="00D40DBF"/>
    <w:rsid w:val="00D41CB2"/>
    <w:rsid w:val="00D42077"/>
    <w:rsid w:val="00D4216D"/>
    <w:rsid w:val="00D42AB0"/>
    <w:rsid w:val="00D42CCE"/>
    <w:rsid w:val="00D433CC"/>
    <w:rsid w:val="00D43923"/>
    <w:rsid w:val="00D44F4A"/>
    <w:rsid w:val="00D45877"/>
    <w:rsid w:val="00D45E5D"/>
    <w:rsid w:val="00D46A76"/>
    <w:rsid w:val="00D46F15"/>
    <w:rsid w:val="00D54C85"/>
    <w:rsid w:val="00D55337"/>
    <w:rsid w:val="00D55773"/>
    <w:rsid w:val="00D56360"/>
    <w:rsid w:val="00D568AA"/>
    <w:rsid w:val="00D57A56"/>
    <w:rsid w:val="00D57D2A"/>
    <w:rsid w:val="00D60507"/>
    <w:rsid w:val="00D6267A"/>
    <w:rsid w:val="00D6297E"/>
    <w:rsid w:val="00D63269"/>
    <w:rsid w:val="00D63859"/>
    <w:rsid w:val="00D63E8A"/>
    <w:rsid w:val="00D672D7"/>
    <w:rsid w:val="00D679F4"/>
    <w:rsid w:val="00D67F84"/>
    <w:rsid w:val="00D67F8C"/>
    <w:rsid w:val="00D7157D"/>
    <w:rsid w:val="00D727EC"/>
    <w:rsid w:val="00D72AE0"/>
    <w:rsid w:val="00D75E7C"/>
    <w:rsid w:val="00D760AD"/>
    <w:rsid w:val="00D76225"/>
    <w:rsid w:val="00D762F5"/>
    <w:rsid w:val="00D76556"/>
    <w:rsid w:val="00D768DE"/>
    <w:rsid w:val="00D76CCB"/>
    <w:rsid w:val="00D77177"/>
    <w:rsid w:val="00D77248"/>
    <w:rsid w:val="00D77733"/>
    <w:rsid w:val="00D777B5"/>
    <w:rsid w:val="00D77999"/>
    <w:rsid w:val="00D8036B"/>
    <w:rsid w:val="00D809FA"/>
    <w:rsid w:val="00D81F16"/>
    <w:rsid w:val="00D82551"/>
    <w:rsid w:val="00D8445C"/>
    <w:rsid w:val="00D85036"/>
    <w:rsid w:val="00D8527F"/>
    <w:rsid w:val="00D857DA"/>
    <w:rsid w:val="00D85A30"/>
    <w:rsid w:val="00D87232"/>
    <w:rsid w:val="00D878C1"/>
    <w:rsid w:val="00D87989"/>
    <w:rsid w:val="00D906A0"/>
    <w:rsid w:val="00D90992"/>
    <w:rsid w:val="00D9193C"/>
    <w:rsid w:val="00D920EE"/>
    <w:rsid w:val="00D9211A"/>
    <w:rsid w:val="00D93040"/>
    <w:rsid w:val="00D94241"/>
    <w:rsid w:val="00D94CAA"/>
    <w:rsid w:val="00D9501D"/>
    <w:rsid w:val="00D950A4"/>
    <w:rsid w:val="00D960F4"/>
    <w:rsid w:val="00D96812"/>
    <w:rsid w:val="00D97780"/>
    <w:rsid w:val="00DA1A1F"/>
    <w:rsid w:val="00DA1B5C"/>
    <w:rsid w:val="00DA2A93"/>
    <w:rsid w:val="00DA4A31"/>
    <w:rsid w:val="00DA5946"/>
    <w:rsid w:val="00DA6D41"/>
    <w:rsid w:val="00DA7B5E"/>
    <w:rsid w:val="00DB03A2"/>
    <w:rsid w:val="00DB0F29"/>
    <w:rsid w:val="00DB136E"/>
    <w:rsid w:val="00DB15D8"/>
    <w:rsid w:val="00DB216E"/>
    <w:rsid w:val="00DB263B"/>
    <w:rsid w:val="00DB271C"/>
    <w:rsid w:val="00DB3178"/>
    <w:rsid w:val="00DB445F"/>
    <w:rsid w:val="00DB58DB"/>
    <w:rsid w:val="00DB65D3"/>
    <w:rsid w:val="00DB6877"/>
    <w:rsid w:val="00DC07F8"/>
    <w:rsid w:val="00DC095F"/>
    <w:rsid w:val="00DC141B"/>
    <w:rsid w:val="00DC142E"/>
    <w:rsid w:val="00DC18CB"/>
    <w:rsid w:val="00DC1EA2"/>
    <w:rsid w:val="00DC2A72"/>
    <w:rsid w:val="00DC36B5"/>
    <w:rsid w:val="00DC3EF6"/>
    <w:rsid w:val="00DC3F8F"/>
    <w:rsid w:val="00DC4180"/>
    <w:rsid w:val="00DC490B"/>
    <w:rsid w:val="00DC4B44"/>
    <w:rsid w:val="00DC539C"/>
    <w:rsid w:val="00DC540D"/>
    <w:rsid w:val="00DC5E26"/>
    <w:rsid w:val="00DC5F65"/>
    <w:rsid w:val="00DC6170"/>
    <w:rsid w:val="00DC6249"/>
    <w:rsid w:val="00DD0B42"/>
    <w:rsid w:val="00DD1E6C"/>
    <w:rsid w:val="00DD1F4B"/>
    <w:rsid w:val="00DD24BE"/>
    <w:rsid w:val="00DD2BDC"/>
    <w:rsid w:val="00DD49DB"/>
    <w:rsid w:val="00DD4A77"/>
    <w:rsid w:val="00DE067E"/>
    <w:rsid w:val="00DE0EC5"/>
    <w:rsid w:val="00DE1006"/>
    <w:rsid w:val="00DE102A"/>
    <w:rsid w:val="00DE493D"/>
    <w:rsid w:val="00DE4F31"/>
    <w:rsid w:val="00DE6E48"/>
    <w:rsid w:val="00DE74EA"/>
    <w:rsid w:val="00DE7D21"/>
    <w:rsid w:val="00DF123D"/>
    <w:rsid w:val="00DF2515"/>
    <w:rsid w:val="00DF2584"/>
    <w:rsid w:val="00DF468B"/>
    <w:rsid w:val="00DF4993"/>
    <w:rsid w:val="00DF57DE"/>
    <w:rsid w:val="00DF6F1A"/>
    <w:rsid w:val="00DF702F"/>
    <w:rsid w:val="00DF735F"/>
    <w:rsid w:val="00E00249"/>
    <w:rsid w:val="00E04E9D"/>
    <w:rsid w:val="00E05941"/>
    <w:rsid w:val="00E05E24"/>
    <w:rsid w:val="00E06D0B"/>
    <w:rsid w:val="00E107F2"/>
    <w:rsid w:val="00E109D7"/>
    <w:rsid w:val="00E10E6C"/>
    <w:rsid w:val="00E11A0B"/>
    <w:rsid w:val="00E11CFF"/>
    <w:rsid w:val="00E1218A"/>
    <w:rsid w:val="00E12922"/>
    <w:rsid w:val="00E12E57"/>
    <w:rsid w:val="00E13460"/>
    <w:rsid w:val="00E1435B"/>
    <w:rsid w:val="00E14D99"/>
    <w:rsid w:val="00E14F57"/>
    <w:rsid w:val="00E15DB3"/>
    <w:rsid w:val="00E15E51"/>
    <w:rsid w:val="00E17F9E"/>
    <w:rsid w:val="00E21FC9"/>
    <w:rsid w:val="00E223DF"/>
    <w:rsid w:val="00E232B7"/>
    <w:rsid w:val="00E23761"/>
    <w:rsid w:val="00E237C0"/>
    <w:rsid w:val="00E24CDA"/>
    <w:rsid w:val="00E253F7"/>
    <w:rsid w:val="00E25F37"/>
    <w:rsid w:val="00E302A4"/>
    <w:rsid w:val="00E319C7"/>
    <w:rsid w:val="00E361F3"/>
    <w:rsid w:val="00E37D91"/>
    <w:rsid w:val="00E401E4"/>
    <w:rsid w:val="00E40830"/>
    <w:rsid w:val="00E41118"/>
    <w:rsid w:val="00E42BA0"/>
    <w:rsid w:val="00E43C0D"/>
    <w:rsid w:val="00E44458"/>
    <w:rsid w:val="00E44FFC"/>
    <w:rsid w:val="00E458E2"/>
    <w:rsid w:val="00E45F12"/>
    <w:rsid w:val="00E46FA0"/>
    <w:rsid w:val="00E47159"/>
    <w:rsid w:val="00E51B57"/>
    <w:rsid w:val="00E51EBB"/>
    <w:rsid w:val="00E51FBE"/>
    <w:rsid w:val="00E54049"/>
    <w:rsid w:val="00E5487F"/>
    <w:rsid w:val="00E54FE3"/>
    <w:rsid w:val="00E56988"/>
    <w:rsid w:val="00E60DDD"/>
    <w:rsid w:val="00E611B7"/>
    <w:rsid w:val="00E61BCD"/>
    <w:rsid w:val="00E61DC1"/>
    <w:rsid w:val="00E62479"/>
    <w:rsid w:val="00E64546"/>
    <w:rsid w:val="00E67371"/>
    <w:rsid w:val="00E679EC"/>
    <w:rsid w:val="00E67FC9"/>
    <w:rsid w:val="00E72FCE"/>
    <w:rsid w:val="00E73640"/>
    <w:rsid w:val="00E73D09"/>
    <w:rsid w:val="00E74213"/>
    <w:rsid w:val="00E74390"/>
    <w:rsid w:val="00E7441F"/>
    <w:rsid w:val="00E74902"/>
    <w:rsid w:val="00E749D0"/>
    <w:rsid w:val="00E74F2E"/>
    <w:rsid w:val="00E81A48"/>
    <w:rsid w:val="00E8202C"/>
    <w:rsid w:val="00E829BD"/>
    <w:rsid w:val="00E8318F"/>
    <w:rsid w:val="00E833AF"/>
    <w:rsid w:val="00E834CC"/>
    <w:rsid w:val="00E84183"/>
    <w:rsid w:val="00E84386"/>
    <w:rsid w:val="00E84B61"/>
    <w:rsid w:val="00E84BB9"/>
    <w:rsid w:val="00E852BC"/>
    <w:rsid w:val="00E86991"/>
    <w:rsid w:val="00E86B92"/>
    <w:rsid w:val="00E87F22"/>
    <w:rsid w:val="00E91967"/>
    <w:rsid w:val="00E92557"/>
    <w:rsid w:val="00E925E1"/>
    <w:rsid w:val="00E92806"/>
    <w:rsid w:val="00E939A1"/>
    <w:rsid w:val="00E94A5F"/>
    <w:rsid w:val="00E9507B"/>
    <w:rsid w:val="00E95959"/>
    <w:rsid w:val="00E95D03"/>
    <w:rsid w:val="00E96743"/>
    <w:rsid w:val="00E97EF9"/>
    <w:rsid w:val="00EA27D4"/>
    <w:rsid w:val="00EA2B82"/>
    <w:rsid w:val="00EA476D"/>
    <w:rsid w:val="00EA4E2B"/>
    <w:rsid w:val="00EB02BF"/>
    <w:rsid w:val="00EB1DC1"/>
    <w:rsid w:val="00EB51CF"/>
    <w:rsid w:val="00EB658E"/>
    <w:rsid w:val="00EB6860"/>
    <w:rsid w:val="00EC00A4"/>
    <w:rsid w:val="00EC0CEA"/>
    <w:rsid w:val="00EC17C9"/>
    <w:rsid w:val="00EC223E"/>
    <w:rsid w:val="00EC244A"/>
    <w:rsid w:val="00EC4B4C"/>
    <w:rsid w:val="00EC4E04"/>
    <w:rsid w:val="00EC4E89"/>
    <w:rsid w:val="00ED0A6C"/>
    <w:rsid w:val="00ED20F6"/>
    <w:rsid w:val="00ED2309"/>
    <w:rsid w:val="00ED2ACA"/>
    <w:rsid w:val="00ED2BC8"/>
    <w:rsid w:val="00ED44C9"/>
    <w:rsid w:val="00ED530E"/>
    <w:rsid w:val="00ED53BB"/>
    <w:rsid w:val="00ED6D63"/>
    <w:rsid w:val="00EE0B4C"/>
    <w:rsid w:val="00EE30E1"/>
    <w:rsid w:val="00EE31AA"/>
    <w:rsid w:val="00EE5A5A"/>
    <w:rsid w:val="00EE5DFF"/>
    <w:rsid w:val="00EE5EC0"/>
    <w:rsid w:val="00EF0818"/>
    <w:rsid w:val="00EF0BAB"/>
    <w:rsid w:val="00EF2955"/>
    <w:rsid w:val="00EF36AE"/>
    <w:rsid w:val="00EF4B2D"/>
    <w:rsid w:val="00EF4B89"/>
    <w:rsid w:val="00EF5096"/>
    <w:rsid w:val="00EF5A31"/>
    <w:rsid w:val="00EF5FBD"/>
    <w:rsid w:val="00F00475"/>
    <w:rsid w:val="00F012A7"/>
    <w:rsid w:val="00F03703"/>
    <w:rsid w:val="00F04B55"/>
    <w:rsid w:val="00F05232"/>
    <w:rsid w:val="00F06372"/>
    <w:rsid w:val="00F06D1A"/>
    <w:rsid w:val="00F10ADF"/>
    <w:rsid w:val="00F12CE6"/>
    <w:rsid w:val="00F150EE"/>
    <w:rsid w:val="00F155AC"/>
    <w:rsid w:val="00F1675D"/>
    <w:rsid w:val="00F16A30"/>
    <w:rsid w:val="00F21D7F"/>
    <w:rsid w:val="00F21FA9"/>
    <w:rsid w:val="00F22209"/>
    <w:rsid w:val="00F24649"/>
    <w:rsid w:val="00F268DF"/>
    <w:rsid w:val="00F27C0A"/>
    <w:rsid w:val="00F31251"/>
    <w:rsid w:val="00F3374B"/>
    <w:rsid w:val="00F341BC"/>
    <w:rsid w:val="00F34A3D"/>
    <w:rsid w:val="00F35517"/>
    <w:rsid w:val="00F35A46"/>
    <w:rsid w:val="00F36BFE"/>
    <w:rsid w:val="00F4036D"/>
    <w:rsid w:val="00F40DB8"/>
    <w:rsid w:val="00F4148F"/>
    <w:rsid w:val="00F4215F"/>
    <w:rsid w:val="00F45031"/>
    <w:rsid w:val="00F4669F"/>
    <w:rsid w:val="00F466F0"/>
    <w:rsid w:val="00F46DD4"/>
    <w:rsid w:val="00F50719"/>
    <w:rsid w:val="00F50E8D"/>
    <w:rsid w:val="00F52189"/>
    <w:rsid w:val="00F5403F"/>
    <w:rsid w:val="00F54D9E"/>
    <w:rsid w:val="00F57A73"/>
    <w:rsid w:val="00F6113D"/>
    <w:rsid w:val="00F620C8"/>
    <w:rsid w:val="00F63678"/>
    <w:rsid w:val="00F64163"/>
    <w:rsid w:val="00F654DD"/>
    <w:rsid w:val="00F67008"/>
    <w:rsid w:val="00F679BB"/>
    <w:rsid w:val="00F7065C"/>
    <w:rsid w:val="00F715A7"/>
    <w:rsid w:val="00F73545"/>
    <w:rsid w:val="00F73AB7"/>
    <w:rsid w:val="00F73C15"/>
    <w:rsid w:val="00F744D2"/>
    <w:rsid w:val="00F752F2"/>
    <w:rsid w:val="00F75D79"/>
    <w:rsid w:val="00F77689"/>
    <w:rsid w:val="00F77BAA"/>
    <w:rsid w:val="00F77CB7"/>
    <w:rsid w:val="00F826E3"/>
    <w:rsid w:val="00F8436F"/>
    <w:rsid w:val="00F84539"/>
    <w:rsid w:val="00F848FE"/>
    <w:rsid w:val="00F84A5A"/>
    <w:rsid w:val="00F84FB9"/>
    <w:rsid w:val="00F8570A"/>
    <w:rsid w:val="00F90224"/>
    <w:rsid w:val="00F93E53"/>
    <w:rsid w:val="00F94902"/>
    <w:rsid w:val="00F95618"/>
    <w:rsid w:val="00F9577C"/>
    <w:rsid w:val="00F96633"/>
    <w:rsid w:val="00F97579"/>
    <w:rsid w:val="00FA096E"/>
    <w:rsid w:val="00FA0B57"/>
    <w:rsid w:val="00FA0E4B"/>
    <w:rsid w:val="00FA13F6"/>
    <w:rsid w:val="00FA2E21"/>
    <w:rsid w:val="00FA2EC6"/>
    <w:rsid w:val="00FA38F2"/>
    <w:rsid w:val="00FA3AD8"/>
    <w:rsid w:val="00FA3D21"/>
    <w:rsid w:val="00FA4C4F"/>
    <w:rsid w:val="00FA52D0"/>
    <w:rsid w:val="00FA5AE2"/>
    <w:rsid w:val="00FA5C26"/>
    <w:rsid w:val="00FA6504"/>
    <w:rsid w:val="00FA6DFC"/>
    <w:rsid w:val="00FA726C"/>
    <w:rsid w:val="00FA7787"/>
    <w:rsid w:val="00FB14DC"/>
    <w:rsid w:val="00FB1A14"/>
    <w:rsid w:val="00FB25EE"/>
    <w:rsid w:val="00FB29AD"/>
    <w:rsid w:val="00FB3AD6"/>
    <w:rsid w:val="00FB517A"/>
    <w:rsid w:val="00FB54CF"/>
    <w:rsid w:val="00FB5CC7"/>
    <w:rsid w:val="00FB5F2A"/>
    <w:rsid w:val="00FB67F3"/>
    <w:rsid w:val="00FB71D2"/>
    <w:rsid w:val="00FB73CA"/>
    <w:rsid w:val="00FC162F"/>
    <w:rsid w:val="00FC27AD"/>
    <w:rsid w:val="00FC30F4"/>
    <w:rsid w:val="00FC3206"/>
    <w:rsid w:val="00FC398A"/>
    <w:rsid w:val="00FC3F60"/>
    <w:rsid w:val="00FC3FF5"/>
    <w:rsid w:val="00FC40B2"/>
    <w:rsid w:val="00FC66FB"/>
    <w:rsid w:val="00FC67BF"/>
    <w:rsid w:val="00FC7672"/>
    <w:rsid w:val="00FD0D2C"/>
    <w:rsid w:val="00FD0EC6"/>
    <w:rsid w:val="00FD1EE3"/>
    <w:rsid w:val="00FD259A"/>
    <w:rsid w:val="00FD3246"/>
    <w:rsid w:val="00FD3C9E"/>
    <w:rsid w:val="00FD4B3E"/>
    <w:rsid w:val="00FD62E6"/>
    <w:rsid w:val="00FE0F93"/>
    <w:rsid w:val="00FE18F9"/>
    <w:rsid w:val="00FE1942"/>
    <w:rsid w:val="00FE1B19"/>
    <w:rsid w:val="00FE1F95"/>
    <w:rsid w:val="00FE2214"/>
    <w:rsid w:val="00FE2D05"/>
    <w:rsid w:val="00FE4842"/>
    <w:rsid w:val="00FE4CFF"/>
    <w:rsid w:val="00FE62D2"/>
    <w:rsid w:val="00FE7C4B"/>
    <w:rsid w:val="00FF38A5"/>
    <w:rsid w:val="00FF5A82"/>
    <w:rsid w:val="00FF6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FE761"/>
  <w15:chartTrackingRefBased/>
  <w15:docId w15:val="{42572810-75BF-48A0-BAD6-31E9EF734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531B"/>
  </w:style>
  <w:style w:type="paragraph" w:styleId="Heading1">
    <w:name w:val="heading 1"/>
    <w:basedOn w:val="Normal"/>
    <w:next w:val="Normal"/>
    <w:link w:val="Heading1Char"/>
    <w:uiPriority w:val="9"/>
    <w:qFormat/>
    <w:rsid w:val="00AA05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05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05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05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05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05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5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5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5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5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05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05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05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05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05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5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5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588"/>
    <w:rPr>
      <w:rFonts w:eastAsiaTheme="majorEastAsia" w:cstheme="majorBidi"/>
      <w:color w:val="272727" w:themeColor="text1" w:themeTint="D8"/>
    </w:rPr>
  </w:style>
  <w:style w:type="paragraph" w:styleId="Title">
    <w:name w:val="Title"/>
    <w:basedOn w:val="Normal"/>
    <w:next w:val="Normal"/>
    <w:link w:val="TitleChar"/>
    <w:uiPriority w:val="10"/>
    <w:qFormat/>
    <w:rsid w:val="00AA05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5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5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5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588"/>
    <w:pPr>
      <w:spacing w:before="160"/>
      <w:jc w:val="center"/>
    </w:pPr>
    <w:rPr>
      <w:i/>
      <w:iCs/>
      <w:color w:val="404040" w:themeColor="text1" w:themeTint="BF"/>
    </w:rPr>
  </w:style>
  <w:style w:type="character" w:customStyle="1" w:styleId="QuoteChar">
    <w:name w:val="Quote Char"/>
    <w:basedOn w:val="DefaultParagraphFont"/>
    <w:link w:val="Quote"/>
    <w:uiPriority w:val="29"/>
    <w:rsid w:val="00AA0588"/>
    <w:rPr>
      <w:i/>
      <w:iCs/>
      <w:color w:val="404040" w:themeColor="text1" w:themeTint="BF"/>
    </w:rPr>
  </w:style>
  <w:style w:type="paragraph" w:styleId="ListParagraph">
    <w:name w:val="List Paragraph"/>
    <w:basedOn w:val="Normal"/>
    <w:uiPriority w:val="34"/>
    <w:qFormat/>
    <w:rsid w:val="00AA0588"/>
    <w:pPr>
      <w:ind w:left="720"/>
      <w:contextualSpacing/>
    </w:pPr>
  </w:style>
  <w:style w:type="character" w:styleId="IntenseEmphasis">
    <w:name w:val="Intense Emphasis"/>
    <w:basedOn w:val="DefaultParagraphFont"/>
    <w:uiPriority w:val="21"/>
    <w:qFormat/>
    <w:rsid w:val="00AA0588"/>
    <w:rPr>
      <w:i/>
      <w:iCs/>
      <w:color w:val="0F4761" w:themeColor="accent1" w:themeShade="BF"/>
    </w:rPr>
  </w:style>
  <w:style w:type="paragraph" w:styleId="IntenseQuote">
    <w:name w:val="Intense Quote"/>
    <w:basedOn w:val="Normal"/>
    <w:next w:val="Normal"/>
    <w:link w:val="IntenseQuoteChar"/>
    <w:uiPriority w:val="30"/>
    <w:qFormat/>
    <w:rsid w:val="00AA05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0588"/>
    <w:rPr>
      <w:i/>
      <w:iCs/>
      <w:color w:val="0F4761" w:themeColor="accent1" w:themeShade="BF"/>
    </w:rPr>
  </w:style>
  <w:style w:type="character" w:styleId="IntenseReference">
    <w:name w:val="Intense Reference"/>
    <w:basedOn w:val="DefaultParagraphFont"/>
    <w:uiPriority w:val="32"/>
    <w:qFormat/>
    <w:rsid w:val="00AA0588"/>
    <w:rPr>
      <w:b/>
      <w:bCs/>
      <w:smallCaps/>
      <w:color w:val="0F4761" w:themeColor="accent1" w:themeShade="BF"/>
      <w:spacing w:val="5"/>
    </w:rPr>
  </w:style>
  <w:style w:type="paragraph" w:styleId="NoSpacing">
    <w:name w:val="No Spacing"/>
    <w:uiPriority w:val="1"/>
    <w:qFormat/>
    <w:rsid w:val="00C438C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2590</TotalTime>
  <Pages>22</Pages>
  <Words>5301</Words>
  <Characters>30218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RPM</dc:creator>
  <cp:keywords/>
  <dc:description/>
  <cp:lastModifiedBy>Chris RPM</cp:lastModifiedBy>
  <cp:revision>2410</cp:revision>
  <dcterms:created xsi:type="dcterms:W3CDTF">2025-01-07T01:45:00Z</dcterms:created>
  <dcterms:modified xsi:type="dcterms:W3CDTF">2025-01-10T23:31:00Z</dcterms:modified>
</cp:coreProperties>
</file>