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2C755" w14:textId="77777777" w:rsidR="008B60F1" w:rsidRDefault="00334CC1" w:rsidP="0095621E">
      <w:pPr>
        <w:spacing w:line="276" w:lineRule="auto"/>
        <w:rPr>
          <w:rFonts w:ascii="Times New Roman" w:hAnsi="Times New Roman" w:cs="Times New Roman"/>
          <w:sz w:val="24"/>
          <w:szCs w:val="24"/>
          <w:lang w:val="en-US"/>
        </w:rPr>
      </w:pPr>
      <w:r w:rsidRPr="00334CC1">
        <w:rPr>
          <w:rFonts w:ascii="Times New Roman" w:hAnsi="Times New Roman" w:cs="Times New Roman"/>
          <w:sz w:val="24"/>
          <w:szCs w:val="24"/>
          <w:lang w:val="en-US"/>
        </w:rPr>
        <w:t xml:space="preserve">Ronald Reagan was elected as the 40th President of the United States in November 1980 after winning the election. Reagan discussed his plans to revive the economy throughout the run-up to the elections, primarily in his campaign speeches. He started implementing his ideas to limit the rise of government expenditure, the inflation rate, the regulations, and the income tax as soon as he was sworn in as president. </w:t>
      </w:r>
    </w:p>
    <w:p w14:paraId="3D573195" w14:textId="77777777" w:rsidR="00335F4A" w:rsidRDefault="00335F4A" w:rsidP="0095621E">
      <w:pPr>
        <w:spacing w:line="276" w:lineRule="auto"/>
        <w:rPr>
          <w:rFonts w:ascii="Times New Roman" w:hAnsi="Times New Roman" w:cs="Times New Roman"/>
          <w:sz w:val="24"/>
          <w:szCs w:val="24"/>
          <w:lang w:val="en-US"/>
        </w:rPr>
      </w:pPr>
      <w:r w:rsidRPr="00335F4A">
        <w:rPr>
          <w:rFonts w:ascii="Times New Roman" w:hAnsi="Times New Roman" w:cs="Times New Roman"/>
          <w:sz w:val="24"/>
          <w:szCs w:val="24"/>
          <w:lang w:val="en-US"/>
        </w:rPr>
        <w:t xml:space="preserve">On February 5, 1981, President Reagan addressed the concerns he had discovered with the economy in his address to the country on the economy. He </w:t>
      </w:r>
      <w:proofErr w:type="spellStart"/>
      <w:r w:rsidRPr="00335F4A">
        <w:rPr>
          <w:rFonts w:ascii="Times New Roman" w:hAnsi="Times New Roman" w:cs="Times New Roman"/>
          <w:sz w:val="24"/>
          <w:szCs w:val="24"/>
          <w:lang w:val="en-US"/>
        </w:rPr>
        <w:t>emphasised</w:t>
      </w:r>
      <w:proofErr w:type="spellEnd"/>
      <w:r w:rsidRPr="00335F4A">
        <w:rPr>
          <w:rFonts w:ascii="Times New Roman" w:hAnsi="Times New Roman" w:cs="Times New Roman"/>
          <w:sz w:val="24"/>
          <w:szCs w:val="24"/>
          <w:lang w:val="en-US"/>
        </w:rPr>
        <w:t xml:space="preserve"> </w:t>
      </w:r>
      <w:proofErr w:type="gramStart"/>
      <w:r w:rsidRPr="00335F4A">
        <w:rPr>
          <w:rFonts w:ascii="Times New Roman" w:hAnsi="Times New Roman" w:cs="Times New Roman"/>
          <w:sz w:val="24"/>
          <w:szCs w:val="24"/>
          <w:lang w:val="en-US"/>
        </w:rPr>
        <w:t>ways</w:t>
      </w:r>
      <w:proofErr w:type="gramEnd"/>
      <w:r w:rsidRPr="00335F4A">
        <w:rPr>
          <w:rFonts w:ascii="Times New Roman" w:hAnsi="Times New Roman" w:cs="Times New Roman"/>
          <w:sz w:val="24"/>
          <w:szCs w:val="24"/>
          <w:lang w:val="en-US"/>
        </w:rPr>
        <w:t xml:space="preserve"> he thought it was possible to fix it and what steps he had already taken to deal with it. Reagan's speech to the country was highly focused and straightforward. He used very little jargon and spoke to the populace in plain language so that everyone could comprehend what he was saying. The typical man might have readily understood the fundamental economic issues and the suggested future solutions by listening to the speech and following along. </w:t>
      </w:r>
    </w:p>
    <w:p w14:paraId="324DDD69" w14:textId="6DAA67A6" w:rsidR="00990084" w:rsidRDefault="001E3659" w:rsidP="0095621E">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The economic policies of President Reagan are referred to as Reaganomics</w:t>
      </w:r>
      <w:r w:rsidR="0097438C">
        <w:rPr>
          <w:rFonts w:ascii="Times New Roman" w:hAnsi="Times New Roman" w:cs="Times New Roman"/>
          <w:sz w:val="24"/>
          <w:szCs w:val="24"/>
          <w:lang w:val="en-US"/>
        </w:rPr>
        <w:t xml:space="preserve"> by </w:t>
      </w:r>
      <w:r w:rsidR="00407D61">
        <w:rPr>
          <w:rFonts w:ascii="Times New Roman" w:hAnsi="Times New Roman" w:cs="Times New Roman"/>
          <w:sz w:val="24"/>
          <w:szCs w:val="24"/>
          <w:lang w:val="en-US"/>
        </w:rPr>
        <w:t>the media</w:t>
      </w:r>
      <w:r w:rsidR="0097438C">
        <w:rPr>
          <w:rFonts w:ascii="Times New Roman" w:hAnsi="Times New Roman" w:cs="Times New Roman"/>
          <w:sz w:val="24"/>
          <w:szCs w:val="24"/>
          <w:lang w:val="en-US"/>
        </w:rPr>
        <w:t>. Reaganomics, as they are called</w:t>
      </w:r>
      <w:r w:rsidR="000B3D7D">
        <w:rPr>
          <w:rFonts w:ascii="Times New Roman" w:hAnsi="Times New Roman" w:cs="Times New Roman"/>
          <w:sz w:val="24"/>
          <w:szCs w:val="24"/>
          <w:lang w:val="en-US"/>
        </w:rPr>
        <w:t>,</w:t>
      </w:r>
      <w:r w:rsidR="0097438C">
        <w:rPr>
          <w:rFonts w:ascii="Times New Roman" w:hAnsi="Times New Roman" w:cs="Times New Roman"/>
          <w:sz w:val="24"/>
          <w:szCs w:val="24"/>
          <w:lang w:val="en-US"/>
        </w:rPr>
        <w:t xml:space="preserve"> would see Reagan implementing measures to ease the tax burden for citizens </w:t>
      </w:r>
      <w:r w:rsidR="00715623">
        <w:rPr>
          <w:rFonts w:ascii="Times New Roman" w:hAnsi="Times New Roman" w:cs="Times New Roman"/>
          <w:sz w:val="24"/>
          <w:szCs w:val="24"/>
          <w:lang w:val="en-US"/>
        </w:rPr>
        <w:t xml:space="preserve">of the </w:t>
      </w:r>
      <w:r w:rsidR="00AD77CD">
        <w:rPr>
          <w:rFonts w:ascii="Times New Roman" w:hAnsi="Times New Roman" w:cs="Times New Roman"/>
          <w:sz w:val="24"/>
          <w:szCs w:val="24"/>
          <w:lang w:val="en-US"/>
        </w:rPr>
        <w:t xml:space="preserve">upper class with the hope that it would encourage more investments and spending </w:t>
      </w:r>
      <w:r w:rsidR="008E1E7B">
        <w:rPr>
          <w:rFonts w:ascii="Times New Roman" w:hAnsi="Times New Roman" w:cs="Times New Roman"/>
          <w:sz w:val="24"/>
          <w:szCs w:val="24"/>
          <w:lang w:val="en-US"/>
        </w:rPr>
        <w:t xml:space="preserve">by the rich. This </w:t>
      </w:r>
      <w:r w:rsidR="00952929">
        <w:rPr>
          <w:rFonts w:ascii="Times New Roman" w:hAnsi="Times New Roman" w:cs="Times New Roman"/>
          <w:sz w:val="24"/>
          <w:szCs w:val="24"/>
          <w:lang w:val="en-US"/>
        </w:rPr>
        <w:t xml:space="preserve">measure was called the </w:t>
      </w:r>
      <w:r w:rsidR="00E9039B">
        <w:rPr>
          <w:rFonts w:ascii="Times New Roman" w:hAnsi="Times New Roman" w:cs="Times New Roman"/>
          <w:sz w:val="24"/>
          <w:szCs w:val="24"/>
          <w:lang w:val="en-US"/>
        </w:rPr>
        <w:t xml:space="preserve">supply-side or </w:t>
      </w:r>
      <w:r w:rsidR="00400318">
        <w:rPr>
          <w:rFonts w:ascii="Times New Roman" w:hAnsi="Times New Roman" w:cs="Times New Roman"/>
          <w:sz w:val="24"/>
          <w:szCs w:val="24"/>
          <w:lang w:val="en-US"/>
        </w:rPr>
        <w:t xml:space="preserve">trickle-down economics. </w:t>
      </w:r>
      <w:r w:rsidR="000B0E1E" w:rsidRPr="000B0E1E">
        <w:rPr>
          <w:rFonts w:ascii="Times New Roman" w:hAnsi="Times New Roman" w:cs="Times New Roman"/>
          <w:sz w:val="24"/>
          <w:szCs w:val="24"/>
          <w:lang w:val="en-US"/>
        </w:rPr>
        <w:t>(ushistory.org, n.d.)</w:t>
      </w:r>
    </w:p>
    <w:p w14:paraId="4BFFFF51" w14:textId="2EA9068B" w:rsidR="000C6AEA" w:rsidRDefault="00B82191" w:rsidP="0095621E">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When the supply-side was proposed it was not fully explained to the citizens and many criticized it as being beneficial to the rich and a detriment to the poorer class. It was argued that Reagan was only doing things to be</w:t>
      </w:r>
      <w:r w:rsidR="00CC4A0E">
        <w:rPr>
          <w:rFonts w:ascii="Times New Roman" w:hAnsi="Times New Roman" w:cs="Times New Roman"/>
          <w:sz w:val="24"/>
          <w:szCs w:val="24"/>
          <w:lang w:val="en-US"/>
        </w:rPr>
        <w:t>nefit the rich although he talked a good game about</w:t>
      </w:r>
      <w:r w:rsidR="002B7E2E">
        <w:rPr>
          <w:rFonts w:ascii="Times New Roman" w:hAnsi="Times New Roman" w:cs="Times New Roman"/>
          <w:sz w:val="24"/>
          <w:szCs w:val="24"/>
          <w:lang w:val="en-US"/>
        </w:rPr>
        <w:t xml:space="preserve"> </w:t>
      </w:r>
      <w:r w:rsidR="00CC4A0E">
        <w:rPr>
          <w:rFonts w:ascii="Times New Roman" w:hAnsi="Times New Roman" w:cs="Times New Roman"/>
          <w:sz w:val="24"/>
          <w:szCs w:val="24"/>
          <w:lang w:val="en-US"/>
        </w:rPr>
        <w:t>being for the poor and wanting economic equality in the country.</w:t>
      </w:r>
      <w:r w:rsidR="004915F8">
        <w:rPr>
          <w:rFonts w:ascii="Times New Roman" w:hAnsi="Times New Roman" w:cs="Times New Roman"/>
          <w:sz w:val="24"/>
          <w:szCs w:val="24"/>
          <w:lang w:val="en-US"/>
        </w:rPr>
        <w:t xml:space="preserve"> </w:t>
      </w:r>
      <w:r w:rsidR="00934158" w:rsidRPr="00934158">
        <w:rPr>
          <w:rFonts w:ascii="Times New Roman" w:hAnsi="Times New Roman" w:cs="Times New Roman"/>
          <w:sz w:val="24"/>
          <w:szCs w:val="24"/>
          <w:lang w:val="en-US"/>
        </w:rPr>
        <w:t xml:space="preserve">Crouse, </w:t>
      </w:r>
      <w:r w:rsidR="00934158">
        <w:rPr>
          <w:rFonts w:ascii="Times New Roman" w:hAnsi="Times New Roman" w:cs="Times New Roman"/>
          <w:sz w:val="24"/>
          <w:szCs w:val="24"/>
          <w:lang w:val="en-US"/>
        </w:rPr>
        <w:t>(</w:t>
      </w:r>
      <w:r w:rsidR="00934158" w:rsidRPr="00934158">
        <w:rPr>
          <w:rFonts w:ascii="Times New Roman" w:hAnsi="Times New Roman" w:cs="Times New Roman"/>
          <w:sz w:val="24"/>
          <w:szCs w:val="24"/>
          <w:lang w:val="en-US"/>
        </w:rPr>
        <w:t>2013)</w:t>
      </w:r>
      <w:r w:rsidR="00934158">
        <w:rPr>
          <w:rFonts w:ascii="Times New Roman" w:hAnsi="Times New Roman" w:cs="Times New Roman"/>
          <w:sz w:val="24"/>
          <w:szCs w:val="24"/>
          <w:lang w:val="en-US"/>
        </w:rPr>
        <w:t xml:space="preserve"> stipulated that the </w:t>
      </w:r>
      <w:r w:rsidR="006942EC">
        <w:rPr>
          <w:rFonts w:ascii="Times New Roman" w:hAnsi="Times New Roman" w:cs="Times New Roman"/>
          <w:sz w:val="24"/>
          <w:szCs w:val="24"/>
          <w:lang w:val="en-US"/>
        </w:rPr>
        <w:t>Conservative Christians were of the</w:t>
      </w:r>
      <w:r w:rsidR="00F36292">
        <w:rPr>
          <w:rFonts w:ascii="Times New Roman" w:hAnsi="Times New Roman" w:cs="Times New Roman"/>
          <w:sz w:val="24"/>
          <w:szCs w:val="24"/>
          <w:lang w:val="en-US"/>
        </w:rPr>
        <w:t xml:space="preserve"> opinion that Reaganomics was not </w:t>
      </w:r>
      <w:r w:rsidR="0063621E">
        <w:rPr>
          <w:rFonts w:ascii="Times New Roman" w:hAnsi="Times New Roman" w:cs="Times New Roman"/>
          <w:sz w:val="24"/>
          <w:szCs w:val="24"/>
          <w:lang w:val="en-US"/>
        </w:rPr>
        <w:t>“undercutting their working-class and middle-class interests.”</w:t>
      </w:r>
    </w:p>
    <w:p w14:paraId="5B33ED96" w14:textId="439F6F60" w:rsidR="0063621E" w:rsidRDefault="00075646" w:rsidP="0095621E">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In further </w:t>
      </w:r>
      <w:r w:rsidR="00013F6A">
        <w:rPr>
          <w:rFonts w:ascii="Times New Roman" w:hAnsi="Times New Roman" w:cs="Times New Roman"/>
          <w:sz w:val="24"/>
          <w:szCs w:val="24"/>
          <w:lang w:val="en-US"/>
        </w:rPr>
        <w:t>analyzing</w:t>
      </w:r>
      <w:r>
        <w:rPr>
          <w:rFonts w:ascii="Times New Roman" w:hAnsi="Times New Roman" w:cs="Times New Roman"/>
          <w:sz w:val="24"/>
          <w:szCs w:val="24"/>
          <w:lang w:val="en-US"/>
        </w:rPr>
        <w:t xml:space="preserve"> the policies of Reagan </w:t>
      </w:r>
      <w:r w:rsidR="00B210C9">
        <w:rPr>
          <w:rFonts w:ascii="Times New Roman" w:hAnsi="Times New Roman" w:cs="Times New Roman"/>
          <w:sz w:val="24"/>
          <w:szCs w:val="24"/>
          <w:lang w:val="en-US"/>
        </w:rPr>
        <w:t xml:space="preserve">it can be said that </w:t>
      </w:r>
      <w:r w:rsidR="00D86C85">
        <w:rPr>
          <w:rFonts w:ascii="Times New Roman" w:hAnsi="Times New Roman" w:cs="Times New Roman"/>
          <w:sz w:val="24"/>
          <w:szCs w:val="24"/>
          <w:lang w:val="en-US"/>
        </w:rPr>
        <w:t>he increased the spending on Military power and decreased the spending on many domestic program</w:t>
      </w:r>
      <w:r w:rsidR="00772DF5">
        <w:rPr>
          <w:rFonts w:ascii="Times New Roman" w:hAnsi="Times New Roman" w:cs="Times New Roman"/>
          <w:sz w:val="24"/>
          <w:szCs w:val="24"/>
          <w:lang w:val="en-US"/>
        </w:rPr>
        <w:t>s. The increased spending on building the military power of the country was in the country’s blatant opposition to communism and the Soviet Union.</w:t>
      </w:r>
      <w:r w:rsidR="003E36FC">
        <w:rPr>
          <w:rFonts w:ascii="Times New Roman" w:hAnsi="Times New Roman" w:cs="Times New Roman"/>
          <w:sz w:val="24"/>
          <w:szCs w:val="24"/>
          <w:lang w:val="en-US"/>
        </w:rPr>
        <w:t xml:space="preserve"> </w:t>
      </w:r>
      <w:r w:rsidR="003E36FC" w:rsidRPr="003E36FC">
        <w:rPr>
          <w:rFonts w:ascii="Times New Roman" w:hAnsi="Times New Roman" w:cs="Times New Roman"/>
          <w:sz w:val="24"/>
          <w:szCs w:val="24"/>
          <w:lang w:val="en-US"/>
        </w:rPr>
        <w:t>(Kenton, 2019)</w:t>
      </w:r>
    </w:p>
    <w:p w14:paraId="1DA21AED" w14:textId="522DFCEF" w:rsidR="003E36FC" w:rsidRPr="00FB063C" w:rsidRDefault="00356855" w:rsidP="0095621E">
      <w:pPr>
        <w:spacing w:line="276" w:lineRule="auto"/>
        <w:rPr>
          <w:rFonts w:ascii="Times New Roman" w:hAnsi="Times New Roman" w:cs="Times New Roman"/>
          <w:i/>
          <w:iCs/>
          <w:sz w:val="24"/>
          <w:szCs w:val="24"/>
          <w:lang w:val="en-US"/>
        </w:rPr>
      </w:pPr>
      <w:r w:rsidRPr="00FB063C">
        <w:rPr>
          <w:rFonts w:ascii="Times New Roman" w:hAnsi="Times New Roman" w:cs="Times New Roman"/>
          <w:i/>
          <w:iCs/>
          <w:sz w:val="24"/>
          <w:szCs w:val="24"/>
          <w:lang w:val="en-US"/>
        </w:rPr>
        <w:t>“</w:t>
      </w:r>
      <w:r w:rsidR="002D5107" w:rsidRPr="00FB063C">
        <w:rPr>
          <w:rFonts w:ascii="Times New Roman" w:hAnsi="Times New Roman" w:cs="Times New Roman"/>
          <w:i/>
          <w:iCs/>
          <w:sz w:val="24"/>
          <w:szCs w:val="24"/>
          <w:lang w:val="en-US"/>
        </w:rPr>
        <w:t xml:space="preserve">By the time of its first anniversary, the Reagan Administration was embattled. The idea that the budget would be balanced by 1984 had been abandoned. The President, contrary to his own convictions and campaign promise, now calls deficits </w:t>
      </w:r>
      <w:r w:rsidR="00A74D4D" w:rsidRPr="00FB063C">
        <w:rPr>
          <w:rFonts w:ascii="Times New Roman" w:hAnsi="Times New Roman" w:cs="Times New Roman"/>
          <w:i/>
          <w:iCs/>
          <w:sz w:val="24"/>
          <w:szCs w:val="24"/>
          <w:lang w:val="en-US"/>
        </w:rPr>
        <w:t>“</w:t>
      </w:r>
      <w:r w:rsidR="002D5107" w:rsidRPr="00FB063C">
        <w:rPr>
          <w:rFonts w:ascii="Times New Roman" w:hAnsi="Times New Roman" w:cs="Times New Roman"/>
          <w:i/>
          <w:iCs/>
          <w:sz w:val="24"/>
          <w:szCs w:val="24"/>
          <w:lang w:val="en-US"/>
        </w:rPr>
        <w:t>a necessary evil</w:t>
      </w:r>
      <w:r w:rsidR="00A74D4D" w:rsidRPr="00FB063C">
        <w:rPr>
          <w:rFonts w:ascii="Times New Roman" w:hAnsi="Times New Roman" w:cs="Times New Roman"/>
          <w:i/>
          <w:iCs/>
          <w:sz w:val="24"/>
          <w:szCs w:val="24"/>
          <w:lang w:val="en-US"/>
        </w:rPr>
        <w:t>.</w:t>
      </w:r>
      <w:r w:rsidR="008024DE" w:rsidRPr="00FB063C">
        <w:rPr>
          <w:rFonts w:ascii="Times New Roman" w:hAnsi="Times New Roman" w:cs="Times New Roman"/>
          <w:i/>
          <w:iCs/>
          <w:sz w:val="24"/>
          <w:szCs w:val="24"/>
          <w:lang w:val="en-US"/>
        </w:rPr>
        <w:t>”</w:t>
      </w:r>
      <w:r w:rsidR="00CE6BDB" w:rsidRPr="00FB063C">
        <w:rPr>
          <w:rFonts w:ascii="Times New Roman" w:hAnsi="Times New Roman" w:cs="Times New Roman"/>
          <w:i/>
          <w:iCs/>
          <w:sz w:val="24"/>
          <w:szCs w:val="24"/>
          <w:lang w:val="en-US"/>
        </w:rPr>
        <w:t xml:space="preserve"> Like all presidents before him</w:t>
      </w:r>
      <w:r w:rsidR="001E4AC8" w:rsidRPr="00FB063C">
        <w:rPr>
          <w:rFonts w:ascii="Times New Roman" w:hAnsi="Times New Roman" w:cs="Times New Roman"/>
          <w:i/>
          <w:iCs/>
          <w:sz w:val="24"/>
          <w:szCs w:val="24"/>
          <w:lang w:val="en-US"/>
        </w:rPr>
        <w:t xml:space="preserve">, he has been forced by circumstances to give up on the idea of a balanced budget.” </w:t>
      </w:r>
      <w:r w:rsidR="00FB063C" w:rsidRPr="00FB063C">
        <w:rPr>
          <w:rFonts w:ascii="Times New Roman" w:hAnsi="Times New Roman" w:cs="Times New Roman"/>
          <w:i/>
          <w:iCs/>
          <w:sz w:val="24"/>
          <w:szCs w:val="24"/>
          <w:lang w:val="en-US"/>
        </w:rPr>
        <w:t>(</w:t>
      </w:r>
      <w:proofErr w:type="spellStart"/>
      <w:r w:rsidR="001E4AC8" w:rsidRPr="00FB063C">
        <w:rPr>
          <w:rFonts w:ascii="Times New Roman" w:hAnsi="Times New Roman" w:cs="Times New Roman"/>
          <w:i/>
          <w:iCs/>
          <w:sz w:val="24"/>
          <w:szCs w:val="24"/>
          <w:lang w:val="en-US"/>
        </w:rPr>
        <w:t>Rousseas</w:t>
      </w:r>
      <w:proofErr w:type="spellEnd"/>
      <w:r w:rsidR="001E4AC8" w:rsidRPr="00FB063C">
        <w:rPr>
          <w:rFonts w:ascii="Times New Roman" w:hAnsi="Times New Roman" w:cs="Times New Roman"/>
          <w:i/>
          <w:iCs/>
          <w:sz w:val="24"/>
          <w:szCs w:val="24"/>
          <w:lang w:val="en-US"/>
        </w:rPr>
        <w:t>, 2015)</w:t>
      </w:r>
    </w:p>
    <w:p w14:paraId="346D2FF4" w14:textId="39570AAD" w:rsidR="00FB063C" w:rsidRDefault="00617638" w:rsidP="0095621E">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Although it has been noted that President Reagan was able to get the inflation rate in the country down and </w:t>
      </w:r>
      <w:r w:rsidR="00DA0BC6">
        <w:rPr>
          <w:rFonts w:ascii="Times New Roman" w:hAnsi="Times New Roman" w:cs="Times New Roman"/>
          <w:sz w:val="24"/>
          <w:szCs w:val="24"/>
          <w:lang w:val="en-US"/>
        </w:rPr>
        <w:t xml:space="preserve">secure steady growth of the economy and cut significant government spending, his policies have been criticized for being </w:t>
      </w:r>
      <w:r w:rsidR="00242D2E">
        <w:rPr>
          <w:rFonts w:ascii="Times New Roman" w:hAnsi="Times New Roman" w:cs="Times New Roman"/>
          <w:sz w:val="24"/>
          <w:szCs w:val="24"/>
          <w:lang w:val="en-US"/>
        </w:rPr>
        <w:t xml:space="preserve">horrible for the country on a whole. </w:t>
      </w:r>
      <w:r w:rsidR="00194870">
        <w:rPr>
          <w:rFonts w:ascii="Times New Roman" w:hAnsi="Times New Roman" w:cs="Times New Roman"/>
          <w:sz w:val="24"/>
          <w:szCs w:val="24"/>
          <w:lang w:val="en-US"/>
        </w:rPr>
        <w:t xml:space="preserve">The tax cut, which was introduced to stimulate </w:t>
      </w:r>
      <w:r w:rsidR="00032B78">
        <w:rPr>
          <w:rFonts w:ascii="Times New Roman" w:hAnsi="Times New Roman" w:cs="Times New Roman"/>
          <w:sz w:val="24"/>
          <w:szCs w:val="24"/>
          <w:lang w:val="en-US"/>
        </w:rPr>
        <w:t xml:space="preserve">economic spending </w:t>
      </w:r>
      <w:r w:rsidR="00987F42">
        <w:rPr>
          <w:rFonts w:ascii="Times New Roman" w:hAnsi="Times New Roman" w:cs="Times New Roman"/>
          <w:sz w:val="24"/>
          <w:szCs w:val="24"/>
          <w:lang w:val="en-US"/>
        </w:rPr>
        <w:t>and</w:t>
      </w:r>
      <w:r w:rsidR="00DA582C">
        <w:rPr>
          <w:rFonts w:ascii="Times New Roman" w:hAnsi="Times New Roman" w:cs="Times New Roman"/>
          <w:sz w:val="24"/>
          <w:szCs w:val="24"/>
          <w:lang w:val="en-US"/>
        </w:rPr>
        <w:t xml:space="preserve"> carry down the inflation rates</w:t>
      </w:r>
      <w:r w:rsidR="00A31275">
        <w:rPr>
          <w:rFonts w:ascii="Times New Roman" w:hAnsi="Times New Roman" w:cs="Times New Roman"/>
          <w:sz w:val="24"/>
          <w:szCs w:val="24"/>
          <w:lang w:val="en-US"/>
        </w:rPr>
        <w:t>.</w:t>
      </w:r>
    </w:p>
    <w:p w14:paraId="6E1D6683" w14:textId="2B400E5E" w:rsidR="008265A5" w:rsidRPr="00A31275" w:rsidRDefault="008265A5" w:rsidP="0095621E">
      <w:pPr>
        <w:spacing w:line="276" w:lineRule="auto"/>
        <w:rPr>
          <w:rFonts w:ascii="Times New Roman" w:hAnsi="Times New Roman" w:cs="Times New Roman"/>
          <w:i/>
          <w:iCs/>
          <w:sz w:val="24"/>
          <w:szCs w:val="24"/>
        </w:rPr>
      </w:pPr>
      <w:r w:rsidRPr="00A31275">
        <w:rPr>
          <w:rFonts w:ascii="Times New Roman" w:hAnsi="Times New Roman" w:cs="Times New Roman"/>
          <w:i/>
          <w:iCs/>
          <w:sz w:val="24"/>
          <w:szCs w:val="24"/>
        </w:rPr>
        <w:t xml:space="preserve">“This sparked a deep recession in 1981 and 1982. The high interest rates caused the value of the dollar to rise on the international exchange market, making American goods more expensive abroad. As a result, exports decreased while imports increased. Eventually, the </w:t>
      </w:r>
      <w:r w:rsidRPr="00A31275">
        <w:rPr>
          <w:rFonts w:ascii="Times New Roman" w:hAnsi="Times New Roman" w:cs="Times New Roman"/>
          <w:i/>
          <w:iCs/>
          <w:sz w:val="24"/>
          <w:szCs w:val="24"/>
        </w:rPr>
        <w:lastRenderedPageBreak/>
        <w:t xml:space="preserve">economy stabilized in 1983, and the remaining years of Reagan's administration showed national growth.” </w:t>
      </w:r>
      <w:r w:rsidR="00194870" w:rsidRPr="00A31275">
        <w:rPr>
          <w:rFonts w:ascii="Times New Roman" w:hAnsi="Times New Roman" w:cs="Times New Roman"/>
          <w:i/>
          <w:iCs/>
          <w:sz w:val="24"/>
          <w:szCs w:val="24"/>
        </w:rPr>
        <w:t>(ushistory.org, n.d.)</w:t>
      </w:r>
    </w:p>
    <w:p w14:paraId="74A258E7" w14:textId="5400FCE5" w:rsidR="00A31275" w:rsidRDefault="00D03705" w:rsidP="0095621E">
      <w:pPr>
        <w:spacing w:line="276" w:lineRule="auto"/>
        <w:rPr>
          <w:rFonts w:ascii="Times New Roman" w:hAnsi="Times New Roman" w:cs="Times New Roman"/>
          <w:sz w:val="24"/>
          <w:szCs w:val="24"/>
        </w:rPr>
      </w:pPr>
      <w:r>
        <w:rPr>
          <w:rFonts w:ascii="Times New Roman" w:hAnsi="Times New Roman" w:cs="Times New Roman"/>
          <w:sz w:val="24"/>
          <w:szCs w:val="24"/>
          <w:lang w:val="en-US"/>
        </w:rPr>
        <w:t xml:space="preserve">The inflation rate in the country was reduced significantly in the first few years of Reagan’s presidency, moving from </w:t>
      </w:r>
      <w:r w:rsidR="000C4847" w:rsidRPr="000C4847">
        <w:rPr>
          <w:rFonts w:ascii="Times New Roman" w:hAnsi="Times New Roman" w:cs="Times New Roman"/>
          <w:sz w:val="24"/>
          <w:szCs w:val="24"/>
        </w:rPr>
        <w:t>13.5% in 1980 to 4.1% by 1988</w:t>
      </w:r>
      <w:r w:rsidR="004F164A">
        <w:rPr>
          <w:rFonts w:ascii="Times New Roman" w:hAnsi="Times New Roman" w:cs="Times New Roman"/>
          <w:sz w:val="24"/>
          <w:szCs w:val="24"/>
        </w:rPr>
        <w:t xml:space="preserve">. </w:t>
      </w:r>
      <w:r w:rsidR="004F164A" w:rsidRPr="004F164A">
        <w:rPr>
          <w:rFonts w:ascii="Times New Roman" w:hAnsi="Times New Roman" w:cs="Times New Roman"/>
          <w:sz w:val="24"/>
          <w:szCs w:val="24"/>
        </w:rPr>
        <w:t>(Reaganfoundation.org, 2012)</w:t>
      </w:r>
      <w:r w:rsidR="00653A0E">
        <w:rPr>
          <w:rFonts w:ascii="Times New Roman" w:hAnsi="Times New Roman" w:cs="Times New Roman"/>
          <w:sz w:val="24"/>
          <w:szCs w:val="24"/>
        </w:rPr>
        <w:t xml:space="preserve"> </w:t>
      </w:r>
      <w:r w:rsidR="000834CD">
        <w:rPr>
          <w:rFonts w:ascii="Times New Roman" w:hAnsi="Times New Roman" w:cs="Times New Roman"/>
          <w:sz w:val="24"/>
          <w:szCs w:val="24"/>
        </w:rPr>
        <w:t xml:space="preserve">Unemployment in the United States </w:t>
      </w:r>
      <w:r w:rsidR="00B4019D">
        <w:rPr>
          <w:rFonts w:ascii="Times New Roman" w:hAnsi="Times New Roman" w:cs="Times New Roman"/>
          <w:sz w:val="24"/>
          <w:szCs w:val="24"/>
        </w:rPr>
        <w:t xml:space="preserve">fell from 7.6% to 5.5% and millions of jobs were created under the Reagan Administration </w:t>
      </w:r>
      <w:r w:rsidR="00DE18BC">
        <w:rPr>
          <w:rFonts w:ascii="Times New Roman" w:hAnsi="Times New Roman" w:cs="Times New Roman"/>
          <w:sz w:val="24"/>
          <w:szCs w:val="24"/>
        </w:rPr>
        <w:t>with the introduction of their economic policies.</w:t>
      </w:r>
    </w:p>
    <w:p w14:paraId="510B86E7" w14:textId="0D69D280" w:rsidR="00D36121" w:rsidRDefault="00D36121" w:rsidP="0095621E">
      <w:pPr>
        <w:spacing w:line="276" w:lineRule="auto"/>
        <w:rPr>
          <w:rFonts w:ascii="Times New Roman" w:hAnsi="Times New Roman" w:cs="Times New Roman"/>
          <w:sz w:val="24"/>
          <w:szCs w:val="24"/>
          <w:lang w:val="en-US"/>
        </w:rPr>
      </w:pPr>
      <w:r w:rsidRPr="00D36121">
        <w:rPr>
          <w:rFonts w:ascii="Times New Roman" w:hAnsi="Times New Roman" w:cs="Times New Roman"/>
          <w:sz w:val="24"/>
          <w:szCs w:val="24"/>
          <w:lang w:val="en-US"/>
        </w:rPr>
        <w:t xml:space="preserve">Reagan slashed or eliminated financing for a number of domestic welfare </w:t>
      </w:r>
      <w:proofErr w:type="spellStart"/>
      <w:r w:rsidRPr="00D36121">
        <w:rPr>
          <w:rFonts w:ascii="Times New Roman" w:hAnsi="Times New Roman" w:cs="Times New Roman"/>
          <w:sz w:val="24"/>
          <w:szCs w:val="24"/>
          <w:lang w:val="en-US"/>
        </w:rPr>
        <w:t>programmes</w:t>
      </w:r>
      <w:proofErr w:type="spellEnd"/>
      <w:r w:rsidRPr="00D36121">
        <w:rPr>
          <w:rFonts w:ascii="Times New Roman" w:hAnsi="Times New Roman" w:cs="Times New Roman"/>
          <w:sz w:val="24"/>
          <w:szCs w:val="24"/>
          <w:lang w:val="en-US"/>
        </w:rPr>
        <w:t xml:space="preserve">, including Social Security, Medicaid, Food Stamps, education, and </w:t>
      </w:r>
      <w:proofErr w:type="spellStart"/>
      <w:r w:rsidRPr="00D36121">
        <w:rPr>
          <w:rFonts w:ascii="Times New Roman" w:hAnsi="Times New Roman" w:cs="Times New Roman"/>
          <w:sz w:val="24"/>
          <w:szCs w:val="24"/>
          <w:lang w:val="en-US"/>
        </w:rPr>
        <w:t>programmes</w:t>
      </w:r>
      <w:proofErr w:type="spellEnd"/>
      <w:r w:rsidRPr="00D36121">
        <w:rPr>
          <w:rFonts w:ascii="Times New Roman" w:hAnsi="Times New Roman" w:cs="Times New Roman"/>
          <w:sz w:val="24"/>
          <w:szCs w:val="24"/>
          <w:lang w:val="en-US"/>
        </w:rPr>
        <w:t xml:space="preserve"> for job training, in an effort to reduce government intrusion. He also directed the Social Security Administration to enforce disability recipients more strictly, cancelling benefits for more than a million people in a very contentious action.</w:t>
      </w:r>
      <w:r>
        <w:rPr>
          <w:rFonts w:ascii="Times New Roman" w:hAnsi="Times New Roman" w:cs="Times New Roman"/>
          <w:sz w:val="24"/>
          <w:szCs w:val="24"/>
          <w:lang w:val="en-US"/>
        </w:rPr>
        <w:t xml:space="preserve"> </w:t>
      </w:r>
      <w:r w:rsidR="000C350A" w:rsidRPr="000C350A">
        <w:rPr>
          <w:rFonts w:ascii="Times New Roman" w:hAnsi="Times New Roman" w:cs="Times New Roman"/>
          <w:sz w:val="24"/>
          <w:szCs w:val="24"/>
          <w:lang w:val="en-US"/>
        </w:rPr>
        <w:t>(Kenton, 2019)</w:t>
      </w:r>
    </w:p>
    <w:p w14:paraId="1640A0FF" w14:textId="77777777" w:rsidR="00274322" w:rsidRDefault="00274322" w:rsidP="0095621E">
      <w:pPr>
        <w:spacing w:line="276" w:lineRule="auto"/>
        <w:rPr>
          <w:rFonts w:ascii="Times New Roman" w:hAnsi="Times New Roman" w:cs="Times New Roman"/>
          <w:sz w:val="24"/>
          <w:szCs w:val="24"/>
          <w:lang w:val="en-US"/>
        </w:rPr>
      </w:pPr>
      <w:r w:rsidRPr="00274322">
        <w:rPr>
          <w:rFonts w:ascii="Times New Roman" w:hAnsi="Times New Roman" w:cs="Times New Roman"/>
          <w:sz w:val="24"/>
          <w:szCs w:val="24"/>
          <w:lang w:val="en-US"/>
        </w:rPr>
        <w:t>In my examination of Reagan's economic and domestic policies, it can be concluded that while he initially had excellent intentions, like many politicians, he gradually strayed from the original purpose of his plans. Even while many of his policies and ideas were initially beneficial for the nation, they also had a negative impact on a sizable portion of the populace. The cuts to numerous social initiatives and the tax breaks for the wealthy have an impact on minorities. The food stamp scheme was cut, and President Reagan justified the cuts by claiming that he was putting the money out of the hands of the avaricious men and into the stomachs of the starving population.</w:t>
      </w:r>
    </w:p>
    <w:p w14:paraId="2BFE4803" w14:textId="54994032" w:rsidR="00C57C0C" w:rsidRDefault="00C57C0C" w:rsidP="0095621E">
      <w:pPr>
        <w:spacing w:line="276" w:lineRule="auto"/>
        <w:rPr>
          <w:rFonts w:ascii="Times New Roman" w:hAnsi="Times New Roman" w:cs="Times New Roman"/>
          <w:sz w:val="24"/>
          <w:szCs w:val="24"/>
          <w:lang w:val="en-US"/>
        </w:rPr>
      </w:pPr>
      <w:r>
        <w:rPr>
          <w:rFonts w:ascii="Times New Roman" w:hAnsi="Times New Roman" w:cs="Times New Roman"/>
          <w:sz w:val="24"/>
          <w:szCs w:val="24"/>
          <w:lang w:val="en-US"/>
        </w:rPr>
        <w:t>It must be noted that</w:t>
      </w:r>
      <w:r w:rsidR="00BB0ADD">
        <w:rPr>
          <w:rFonts w:ascii="Times New Roman" w:hAnsi="Times New Roman" w:cs="Times New Roman"/>
          <w:sz w:val="24"/>
          <w:szCs w:val="24"/>
          <w:lang w:val="en-US"/>
        </w:rPr>
        <w:t xml:space="preserve"> as much as the Reagan administration cut the spending for social welfare </w:t>
      </w:r>
      <w:proofErr w:type="spellStart"/>
      <w:r w:rsidR="00BB0ADD">
        <w:rPr>
          <w:rFonts w:ascii="Times New Roman" w:hAnsi="Times New Roman" w:cs="Times New Roman"/>
          <w:sz w:val="24"/>
          <w:szCs w:val="24"/>
          <w:lang w:val="en-US"/>
        </w:rPr>
        <w:t>programmes</w:t>
      </w:r>
      <w:proofErr w:type="spellEnd"/>
      <w:r w:rsidR="005C0A0C">
        <w:rPr>
          <w:rFonts w:ascii="Times New Roman" w:hAnsi="Times New Roman" w:cs="Times New Roman"/>
          <w:sz w:val="24"/>
          <w:szCs w:val="24"/>
          <w:lang w:val="en-US"/>
        </w:rPr>
        <w:t xml:space="preserve">, the spending for the </w:t>
      </w:r>
      <w:proofErr w:type="spellStart"/>
      <w:r w:rsidR="005C0A0C">
        <w:rPr>
          <w:rFonts w:ascii="Times New Roman" w:hAnsi="Times New Roman" w:cs="Times New Roman"/>
          <w:sz w:val="24"/>
          <w:szCs w:val="24"/>
          <w:lang w:val="en-US"/>
        </w:rPr>
        <w:t>programmes</w:t>
      </w:r>
      <w:proofErr w:type="spellEnd"/>
      <w:r w:rsidR="005C0A0C">
        <w:rPr>
          <w:rFonts w:ascii="Times New Roman" w:hAnsi="Times New Roman" w:cs="Times New Roman"/>
          <w:sz w:val="24"/>
          <w:szCs w:val="24"/>
          <w:lang w:val="en-US"/>
        </w:rPr>
        <w:t xml:space="preserve"> increased significantly between 1980 and </w:t>
      </w:r>
      <w:r w:rsidR="00C753FA">
        <w:rPr>
          <w:rFonts w:ascii="Times New Roman" w:hAnsi="Times New Roman" w:cs="Times New Roman"/>
          <w:sz w:val="24"/>
          <w:szCs w:val="24"/>
          <w:lang w:val="en-US"/>
        </w:rPr>
        <w:t>1988,</w:t>
      </w:r>
      <w:r w:rsidR="00623A60">
        <w:rPr>
          <w:rFonts w:ascii="Times New Roman" w:hAnsi="Times New Roman" w:cs="Times New Roman"/>
          <w:sz w:val="24"/>
          <w:szCs w:val="24"/>
          <w:lang w:val="en-US"/>
        </w:rPr>
        <w:t xml:space="preserve"> moving from $313 billion a year to $533 billion a year. </w:t>
      </w:r>
      <w:r w:rsidR="00C753FA">
        <w:rPr>
          <w:rFonts w:ascii="Times New Roman" w:hAnsi="Times New Roman" w:cs="Times New Roman"/>
          <w:sz w:val="24"/>
          <w:szCs w:val="24"/>
          <w:lang w:val="en-US"/>
        </w:rPr>
        <w:t xml:space="preserve">Reagan’s Reaganomics was blamed for the </w:t>
      </w:r>
      <w:r w:rsidR="0010783A">
        <w:rPr>
          <w:rFonts w:ascii="Times New Roman" w:hAnsi="Times New Roman" w:cs="Times New Roman"/>
          <w:sz w:val="24"/>
          <w:szCs w:val="24"/>
          <w:lang w:val="en-US"/>
        </w:rPr>
        <w:t>stock market crash in 1987</w:t>
      </w:r>
      <w:r w:rsidR="00985E9E">
        <w:rPr>
          <w:rFonts w:ascii="Times New Roman" w:hAnsi="Times New Roman" w:cs="Times New Roman"/>
          <w:sz w:val="24"/>
          <w:szCs w:val="24"/>
          <w:lang w:val="en-US"/>
        </w:rPr>
        <w:t xml:space="preserve"> and the ensuing economic hardships that the country faced at the end of the 80s.</w:t>
      </w:r>
    </w:p>
    <w:p w14:paraId="442924C9" w14:textId="3FCE3B7F" w:rsidR="00AD4669" w:rsidRDefault="004445CD" w:rsidP="0095621E">
      <w:pPr>
        <w:spacing w:line="276" w:lineRule="auto"/>
        <w:rPr>
          <w:rFonts w:ascii="Times New Roman" w:hAnsi="Times New Roman" w:cs="Times New Roman"/>
          <w:sz w:val="24"/>
          <w:szCs w:val="24"/>
          <w:lang w:val="en-US"/>
        </w:rPr>
      </w:pPr>
      <w:r w:rsidRPr="004445CD">
        <w:rPr>
          <w:rFonts w:ascii="Times New Roman" w:hAnsi="Times New Roman" w:cs="Times New Roman"/>
          <w:sz w:val="24"/>
          <w:szCs w:val="24"/>
          <w:lang w:val="en-US"/>
        </w:rPr>
        <w:t>On July 26, 1981, Congress passed an omnibus reconciliation legislation, often known as the Gramm-</w:t>
      </w:r>
      <w:proofErr w:type="spellStart"/>
      <w:r w:rsidRPr="004445CD">
        <w:rPr>
          <w:rFonts w:ascii="Times New Roman" w:hAnsi="Times New Roman" w:cs="Times New Roman"/>
          <w:sz w:val="24"/>
          <w:szCs w:val="24"/>
          <w:lang w:val="en-US"/>
        </w:rPr>
        <w:t>Latta</w:t>
      </w:r>
      <w:proofErr w:type="spellEnd"/>
      <w:r w:rsidRPr="004445CD">
        <w:rPr>
          <w:rFonts w:ascii="Times New Roman" w:hAnsi="Times New Roman" w:cs="Times New Roman"/>
          <w:sz w:val="24"/>
          <w:szCs w:val="24"/>
          <w:lang w:val="en-US"/>
        </w:rPr>
        <w:t xml:space="preserve"> proposal, which reduced the spending authority that had previously been divided among about 83 domestic </w:t>
      </w:r>
      <w:proofErr w:type="spellStart"/>
      <w:r w:rsidRPr="004445CD">
        <w:rPr>
          <w:rFonts w:ascii="Times New Roman" w:hAnsi="Times New Roman" w:cs="Times New Roman"/>
          <w:sz w:val="24"/>
          <w:szCs w:val="24"/>
          <w:lang w:val="en-US"/>
        </w:rPr>
        <w:t>programmes</w:t>
      </w:r>
      <w:proofErr w:type="spellEnd"/>
      <w:r w:rsidRPr="004445CD">
        <w:rPr>
          <w:rFonts w:ascii="Times New Roman" w:hAnsi="Times New Roman" w:cs="Times New Roman"/>
          <w:sz w:val="24"/>
          <w:szCs w:val="24"/>
          <w:lang w:val="en-US"/>
        </w:rPr>
        <w:t xml:space="preserve"> by $38.2 billion. The Senate's version of the Economic Recovery Tax Act of 1981, which decreased individual tax rates by 25% over the ensuing thirty-three months, was approved by the House of Representatives on July 29, 1981.</w:t>
      </w:r>
      <w:r>
        <w:rPr>
          <w:rFonts w:ascii="Times New Roman" w:hAnsi="Times New Roman" w:cs="Times New Roman"/>
          <w:sz w:val="24"/>
          <w:szCs w:val="24"/>
          <w:lang w:val="en-US"/>
        </w:rPr>
        <w:t xml:space="preserve"> </w:t>
      </w:r>
      <w:r w:rsidR="007A70D1" w:rsidRPr="007A70D1">
        <w:rPr>
          <w:rFonts w:ascii="Times New Roman" w:hAnsi="Times New Roman" w:cs="Times New Roman"/>
          <w:sz w:val="24"/>
          <w:szCs w:val="24"/>
          <w:lang w:val="en-US"/>
        </w:rPr>
        <w:t>(Jacob, 1985)</w:t>
      </w:r>
    </w:p>
    <w:p w14:paraId="12A225C5" w14:textId="77777777" w:rsidR="00756D29" w:rsidRDefault="00C373B3" w:rsidP="0095621E">
      <w:pPr>
        <w:spacing w:line="276" w:lineRule="auto"/>
        <w:rPr>
          <w:rFonts w:ascii="Times New Roman" w:hAnsi="Times New Roman" w:cs="Times New Roman"/>
          <w:sz w:val="24"/>
          <w:szCs w:val="24"/>
          <w:lang w:val="en-US"/>
        </w:rPr>
      </w:pPr>
      <w:r w:rsidRPr="00C373B3">
        <w:rPr>
          <w:rFonts w:ascii="Times New Roman" w:hAnsi="Times New Roman" w:cs="Times New Roman"/>
          <w:sz w:val="24"/>
          <w:szCs w:val="24"/>
          <w:lang w:val="en-US"/>
        </w:rPr>
        <w:t xml:space="preserve">By carefully examining President Ronald Reagan's farewell speech to the country delivered from the Oval Office on January 11, 1989, it can be concluded that while he was pleased with a number of his accomplishments during his two terms in office, he still believed that more work needed to be done to restore the nation to full prosperity. Speaking specifically about the creation of 19 million new employment over his eight years as president, he expressed his pride in the economic recovery. Also mentioned by President Reagan was how the nation was once more perceived on the international stage. When he first entered the office, he declared his intention to make the nation once again the </w:t>
      </w:r>
      <w:proofErr w:type="spellStart"/>
      <w:r w:rsidRPr="00C373B3">
        <w:rPr>
          <w:rFonts w:ascii="Times New Roman" w:hAnsi="Times New Roman" w:cs="Times New Roman"/>
          <w:sz w:val="24"/>
          <w:szCs w:val="24"/>
          <w:lang w:val="en-US"/>
        </w:rPr>
        <w:t>centre</w:t>
      </w:r>
      <w:proofErr w:type="spellEnd"/>
      <w:r w:rsidRPr="00C373B3">
        <w:rPr>
          <w:rFonts w:ascii="Times New Roman" w:hAnsi="Times New Roman" w:cs="Times New Roman"/>
          <w:sz w:val="24"/>
          <w:szCs w:val="24"/>
          <w:lang w:val="en-US"/>
        </w:rPr>
        <w:t xml:space="preserve"> of the world.</w:t>
      </w:r>
    </w:p>
    <w:p w14:paraId="686B6286" w14:textId="04036E11" w:rsidR="0090228C" w:rsidRDefault="00973EE5" w:rsidP="0095621E">
      <w:pPr>
        <w:spacing w:line="276" w:lineRule="auto"/>
        <w:rPr>
          <w:rFonts w:ascii="Times New Roman" w:hAnsi="Times New Roman" w:cs="Times New Roman"/>
          <w:sz w:val="24"/>
          <w:szCs w:val="24"/>
          <w:lang w:val="en-US"/>
        </w:rPr>
      </w:pPr>
      <w:r w:rsidRPr="00973EE5">
        <w:rPr>
          <w:rFonts w:ascii="Times New Roman" w:hAnsi="Times New Roman" w:cs="Times New Roman"/>
          <w:sz w:val="24"/>
          <w:szCs w:val="24"/>
          <w:lang w:val="en-US"/>
        </w:rPr>
        <w:t xml:space="preserve">At the time that he put them into place, Ronald Reagan thought that his economic policies were the best ones for the nation. In his parting speech, he was heard remarking that while </w:t>
      </w:r>
      <w:r w:rsidRPr="00973EE5">
        <w:rPr>
          <w:rFonts w:ascii="Times New Roman" w:hAnsi="Times New Roman" w:cs="Times New Roman"/>
          <w:sz w:val="24"/>
          <w:szCs w:val="24"/>
          <w:lang w:val="en-US"/>
        </w:rPr>
        <w:lastRenderedPageBreak/>
        <w:t>many people believed his philosophy to be radical, he could easily demonstrate to them that his policies were exactly what the nation required at the time. President Reagan continued by claiming that his economic plan had a significant impact on the expansion of research and development, as well as on family incomes and the rate of poverty.</w:t>
      </w:r>
    </w:p>
    <w:p w14:paraId="19161415" w14:textId="2C31BB5A" w:rsidR="00973EE5" w:rsidRDefault="007B070D" w:rsidP="0095621E">
      <w:pPr>
        <w:spacing w:line="276" w:lineRule="auto"/>
        <w:rPr>
          <w:rFonts w:ascii="Times New Roman" w:hAnsi="Times New Roman" w:cs="Times New Roman"/>
          <w:sz w:val="24"/>
          <w:szCs w:val="24"/>
          <w:lang w:val="en-US"/>
        </w:rPr>
      </w:pPr>
      <w:r w:rsidRPr="007B070D">
        <w:rPr>
          <w:rFonts w:ascii="Times New Roman" w:hAnsi="Times New Roman" w:cs="Times New Roman"/>
          <w:sz w:val="24"/>
          <w:szCs w:val="24"/>
          <w:lang w:val="en-US"/>
        </w:rPr>
        <w:t>I can affirm that President Ronald Reagan had a way with words and was excellent at persuading the American people of his goals. He gave off the impression of being a very self-assured, articulate, bright, and forward-thinking person. He spoke on a variety of subjects with quiet power and without hesitation, endearing himself to the American people.</w:t>
      </w:r>
    </w:p>
    <w:p w14:paraId="53222503" w14:textId="55E36654" w:rsidR="00B44D88" w:rsidRDefault="00DF6169" w:rsidP="0095621E">
      <w:pPr>
        <w:spacing w:line="276" w:lineRule="auto"/>
        <w:rPr>
          <w:rFonts w:ascii="Times New Roman" w:hAnsi="Times New Roman" w:cs="Times New Roman"/>
          <w:sz w:val="24"/>
          <w:szCs w:val="24"/>
          <w:lang w:val="en-US"/>
        </w:rPr>
      </w:pPr>
      <w:r w:rsidRPr="00DF6169">
        <w:rPr>
          <w:rFonts w:ascii="Times New Roman" w:hAnsi="Times New Roman" w:cs="Times New Roman"/>
          <w:sz w:val="24"/>
          <w:szCs w:val="24"/>
          <w:lang w:val="en-US"/>
        </w:rPr>
        <w:t xml:space="preserve">Reagan was adamant in his address to the country on February 5, </w:t>
      </w:r>
      <w:proofErr w:type="gramStart"/>
      <w:r w:rsidRPr="00DF6169">
        <w:rPr>
          <w:rFonts w:ascii="Times New Roman" w:hAnsi="Times New Roman" w:cs="Times New Roman"/>
          <w:sz w:val="24"/>
          <w:szCs w:val="24"/>
          <w:lang w:val="en-US"/>
        </w:rPr>
        <w:t>1981</w:t>
      </w:r>
      <w:proofErr w:type="gramEnd"/>
      <w:r w:rsidRPr="00DF6169">
        <w:rPr>
          <w:rFonts w:ascii="Times New Roman" w:hAnsi="Times New Roman" w:cs="Times New Roman"/>
          <w:sz w:val="24"/>
          <w:szCs w:val="24"/>
          <w:lang w:val="en-US"/>
        </w:rPr>
        <w:t xml:space="preserve"> that his </w:t>
      </w:r>
      <w:proofErr w:type="spellStart"/>
      <w:r w:rsidRPr="00DF6169">
        <w:rPr>
          <w:rFonts w:ascii="Times New Roman" w:hAnsi="Times New Roman" w:cs="Times New Roman"/>
          <w:sz w:val="24"/>
          <w:szCs w:val="24"/>
          <w:lang w:val="en-US"/>
        </w:rPr>
        <w:t>programmes</w:t>
      </w:r>
      <w:proofErr w:type="spellEnd"/>
      <w:r w:rsidRPr="00DF6169">
        <w:rPr>
          <w:rFonts w:ascii="Times New Roman" w:hAnsi="Times New Roman" w:cs="Times New Roman"/>
          <w:sz w:val="24"/>
          <w:szCs w:val="24"/>
          <w:lang w:val="en-US"/>
        </w:rPr>
        <w:t xml:space="preserve"> would be the ones to restore prosperity to the United States. He was prepared to address any and all economic problems that he believed the nation to be experiencing. He was adamant in his farewell that he had successfully addressed all of the challenges he had set out to address and more.</w:t>
      </w:r>
    </w:p>
    <w:p w14:paraId="1D85458A" w14:textId="6C3584CA" w:rsidR="00274322" w:rsidRDefault="00AD008D" w:rsidP="0095621E">
      <w:pPr>
        <w:spacing w:line="276" w:lineRule="auto"/>
        <w:rPr>
          <w:rFonts w:ascii="Times New Roman" w:hAnsi="Times New Roman" w:cs="Times New Roman"/>
          <w:sz w:val="24"/>
          <w:szCs w:val="24"/>
          <w:lang w:val="en-US"/>
        </w:rPr>
      </w:pPr>
      <w:r w:rsidRPr="00AD008D">
        <w:rPr>
          <w:rFonts w:ascii="Times New Roman" w:hAnsi="Times New Roman" w:cs="Times New Roman"/>
          <w:sz w:val="24"/>
          <w:szCs w:val="24"/>
          <w:lang w:val="en-US"/>
        </w:rPr>
        <w:t>The economic legacy of Reagan is complex. On the one hand, the Federal Reserve's tightening of interest rates and tax cuts contributed to the strongest economic expansion in peacetime. On the other hand, this expansion was accompanied by unprecedented increases in the federal budget deficit, the trade deficit, and the national debt.</w:t>
      </w:r>
      <w:r w:rsidR="00316713" w:rsidRPr="00316713">
        <w:t xml:space="preserve"> </w:t>
      </w:r>
      <w:r w:rsidR="00316713" w:rsidRPr="00316713">
        <w:rPr>
          <w:rFonts w:ascii="Times New Roman" w:hAnsi="Times New Roman" w:cs="Times New Roman"/>
          <w:sz w:val="24"/>
          <w:szCs w:val="24"/>
          <w:lang w:val="en-US"/>
        </w:rPr>
        <w:t>(Cannon, 2016)</w:t>
      </w:r>
    </w:p>
    <w:p w14:paraId="3CAA0BCB" w14:textId="77777777" w:rsidR="00593A65" w:rsidRDefault="00593A65" w:rsidP="0095621E">
      <w:pPr>
        <w:spacing w:line="276" w:lineRule="auto"/>
        <w:rPr>
          <w:rFonts w:ascii="Times New Roman" w:hAnsi="Times New Roman" w:cs="Times New Roman"/>
          <w:sz w:val="24"/>
          <w:szCs w:val="24"/>
          <w:lang w:val="en-US"/>
        </w:rPr>
      </w:pPr>
    </w:p>
    <w:p w14:paraId="444B3C3A" w14:textId="77777777" w:rsidR="00593A65" w:rsidRDefault="00593A65" w:rsidP="0095621E">
      <w:pPr>
        <w:spacing w:line="276" w:lineRule="auto"/>
        <w:rPr>
          <w:rFonts w:ascii="Times New Roman" w:hAnsi="Times New Roman" w:cs="Times New Roman"/>
          <w:sz w:val="24"/>
          <w:szCs w:val="24"/>
          <w:lang w:val="en-US"/>
        </w:rPr>
      </w:pPr>
    </w:p>
    <w:p w14:paraId="1494C688" w14:textId="77777777" w:rsidR="00593A65" w:rsidRDefault="00593A65" w:rsidP="0095621E">
      <w:pPr>
        <w:spacing w:line="276" w:lineRule="auto"/>
        <w:rPr>
          <w:rFonts w:ascii="Times New Roman" w:hAnsi="Times New Roman" w:cs="Times New Roman"/>
          <w:sz w:val="24"/>
          <w:szCs w:val="24"/>
          <w:lang w:val="en-US"/>
        </w:rPr>
      </w:pPr>
    </w:p>
    <w:p w14:paraId="1B55E52D" w14:textId="77777777" w:rsidR="00593A65" w:rsidRDefault="00593A65" w:rsidP="0095621E">
      <w:pPr>
        <w:spacing w:line="276" w:lineRule="auto"/>
        <w:rPr>
          <w:rFonts w:ascii="Times New Roman" w:hAnsi="Times New Roman" w:cs="Times New Roman"/>
          <w:sz w:val="24"/>
          <w:szCs w:val="24"/>
          <w:lang w:val="en-US"/>
        </w:rPr>
      </w:pPr>
    </w:p>
    <w:p w14:paraId="12E58366" w14:textId="77777777" w:rsidR="00593A65" w:rsidRDefault="00593A65" w:rsidP="0095621E">
      <w:pPr>
        <w:spacing w:line="276" w:lineRule="auto"/>
        <w:rPr>
          <w:rFonts w:ascii="Times New Roman" w:hAnsi="Times New Roman" w:cs="Times New Roman"/>
          <w:sz w:val="24"/>
          <w:szCs w:val="24"/>
          <w:lang w:val="en-US"/>
        </w:rPr>
      </w:pPr>
    </w:p>
    <w:p w14:paraId="24618EC2" w14:textId="77777777" w:rsidR="00593A65" w:rsidRDefault="00593A65" w:rsidP="0095621E">
      <w:pPr>
        <w:spacing w:line="276" w:lineRule="auto"/>
        <w:rPr>
          <w:rFonts w:ascii="Times New Roman" w:hAnsi="Times New Roman" w:cs="Times New Roman"/>
          <w:sz w:val="24"/>
          <w:szCs w:val="24"/>
          <w:lang w:val="en-US"/>
        </w:rPr>
      </w:pPr>
    </w:p>
    <w:p w14:paraId="350D512F" w14:textId="77777777" w:rsidR="00593A65" w:rsidRDefault="00593A65" w:rsidP="0095621E">
      <w:pPr>
        <w:spacing w:line="276" w:lineRule="auto"/>
        <w:rPr>
          <w:rFonts w:ascii="Times New Roman" w:hAnsi="Times New Roman" w:cs="Times New Roman"/>
          <w:sz w:val="24"/>
          <w:szCs w:val="24"/>
          <w:lang w:val="en-US"/>
        </w:rPr>
      </w:pPr>
    </w:p>
    <w:p w14:paraId="4FD3F791" w14:textId="77777777" w:rsidR="00593A65" w:rsidRDefault="00593A65" w:rsidP="0095621E">
      <w:pPr>
        <w:spacing w:line="276" w:lineRule="auto"/>
        <w:rPr>
          <w:rFonts w:ascii="Times New Roman" w:hAnsi="Times New Roman" w:cs="Times New Roman"/>
          <w:sz w:val="24"/>
          <w:szCs w:val="24"/>
          <w:lang w:val="en-US"/>
        </w:rPr>
      </w:pPr>
    </w:p>
    <w:p w14:paraId="0F8C88CE" w14:textId="77777777" w:rsidR="00593A65" w:rsidRDefault="00593A65" w:rsidP="0095621E">
      <w:pPr>
        <w:spacing w:line="276" w:lineRule="auto"/>
        <w:rPr>
          <w:rFonts w:ascii="Times New Roman" w:hAnsi="Times New Roman" w:cs="Times New Roman"/>
          <w:sz w:val="24"/>
          <w:szCs w:val="24"/>
          <w:lang w:val="en-US"/>
        </w:rPr>
      </w:pPr>
    </w:p>
    <w:p w14:paraId="60ADB158" w14:textId="77777777" w:rsidR="00593A65" w:rsidRDefault="00593A65" w:rsidP="0095621E">
      <w:pPr>
        <w:spacing w:line="276" w:lineRule="auto"/>
        <w:rPr>
          <w:rFonts w:ascii="Times New Roman" w:hAnsi="Times New Roman" w:cs="Times New Roman"/>
          <w:sz w:val="24"/>
          <w:szCs w:val="24"/>
          <w:lang w:val="en-US"/>
        </w:rPr>
      </w:pPr>
    </w:p>
    <w:p w14:paraId="0531E74C" w14:textId="77777777" w:rsidR="00593A65" w:rsidRDefault="00593A65" w:rsidP="0095621E">
      <w:pPr>
        <w:spacing w:line="276" w:lineRule="auto"/>
        <w:rPr>
          <w:rFonts w:ascii="Times New Roman" w:hAnsi="Times New Roman" w:cs="Times New Roman"/>
          <w:sz w:val="24"/>
          <w:szCs w:val="24"/>
          <w:lang w:val="en-US"/>
        </w:rPr>
      </w:pPr>
    </w:p>
    <w:p w14:paraId="4947A1ED" w14:textId="77777777" w:rsidR="00593A65" w:rsidRDefault="00593A65" w:rsidP="0095621E">
      <w:pPr>
        <w:spacing w:line="276" w:lineRule="auto"/>
        <w:rPr>
          <w:rFonts w:ascii="Times New Roman" w:hAnsi="Times New Roman" w:cs="Times New Roman"/>
          <w:sz w:val="24"/>
          <w:szCs w:val="24"/>
          <w:lang w:val="en-US"/>
        </w:rPr>
      </w:pPr>
    </w:p>
    <w:p w14:paraId="35BBE310" w14:textId="77777777" w:rsidR="00593A65" w:rsidRDefault="00593A65" w:rsidP="0095621E">
      <w:pPr>
        <w:spacing w:line="276" w:lineRule="auto"/>
        <w:rPr>
          <w:rFonts w:ascii="Times New Roman" w:hAnsi="Times New Roman" w:cs="Times New Roman"/>
          <w:sz w:val="24"/>
          <w:szCs w:val="24"/>
          <w:lang w:val="en-US"/>
        </w:rPr>
      </w:pPr>
    </w:p>
    <w:p w14:paraId="4A53E6D6" w14:textId="77777777" w:rsidR="00C3608D" w:rsidRDefault="00C3608D" w:rsidP="0095621E">
      <w:pPr>
        <w:spacing w:line="276" w:lineRule="auto"/>
        <w:rPr>
          <w:rFonts w:ascii="Times New Roman" w:hAnsi="Times New Roman" w:cs="Times New Roman"/>
          <w:sz w:val="24"/>
          <w:szCs w:val="24"/>
          <w:lang w:val="en-US"/>
        </w:rPr>
      </w:pPr>
    </w:p>
    <w:p w14:paraId="0AA28AB6" w14:textId="77777777" w:rsidR="00C3608D" w:rsidRDefault="00C3608D" w:rsidP="0095621E">
      <w:pPr>
        <w:spacing w:line="276" w:lineRule="auto"/>
        <w:rPr>
          <w:rFonts w:ascii="Times New Roman" w:hAnsi="Times New Roman" w:cs="Times New Roman"/>
          <w:sz w:val="24"/>
          <w:szCs w:val="24"/>
          <w:lang w:val="en-US"/>
        </w:rPr>
      </w:pPr>
    </w:p>
    <w:p w14:paraId="38477A92" w14:textId="77777777" w:rsidR="00C3608D" w:rsidRDefault="00C3608D" w:rsidP="0095621E">
      <w:pPr>
        <w:spacing w:line="276" w:lineRule="auto"/>
        <w:rPr>
          <w:rFonts w:ascii="Times New Roman" w:hAnsi="Times New Roman" w:cs="Times New Roman"/>
          <w:sz w:val="24"/>
          <w:szCs w:val="24"/>
          <w:lang w:val="en-US"/>
        </w:rPr>
      </w:pPr>
    </w:p>
    <w:p w14:paraId="1928CA75" w14:textId="77777777" w:rsidR="00C3608D" w:rsidRDefault="00C3608D" w:rsidP="0095621E">
      <w:pPr>
        <w:spacing w:line="276" w:lineRule="auto"/>
        <w:rPr>
          <w:rFonts w:ascii="Times New Roman" w:hAnsi="Times New Roman" w:cs="Times New Roman"/>
          <w:sz w:val="24"/>
          <w:szCs w:val="24"/>
          <w:lang w:val="en-US"/>
        </w:rPr>
      </w:pPr>
    </w:p>
    <w:p w14:paraId="64B4BE2E"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lastRenderedPageBreak/>
        <w:t>Reference list</w:t>
      </w:r>
    </w:p>
    <w:p w14:paraId="04F0E140"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Cannon, L. (2016). </w:t>
      </w:r>
      <w:r w:rsidRPr="00C3608D">
        <w:rPr>
          <w:rFonts w:ascii="Times New Roman" w:hAnsi="Times New Roman" w:cs="Times New Roman"/>
          <w:i/>
          <w:iCs/>
          <w:sz w:val="24"/>
          <w:szCs w:val="24"/>
        </w:rPr>
        <w:t xml:space="preserve">Ronald Reagan: Impact and Legacy | Miller </w:t>
      </w:r>
      <w:proofErr w:type="spellStart"/>
      <w:r w:rsidRPr="00C3608D">
        <w:rPr>
          <w:rFonts w:ascii="Times New Roman" w:hAnsi="Times New Roman" w:cs="Times New Roman"/>
          <w:i/>
          <w:iCs/>
          <w:sz w:val="24"/>
          <w:szCs w:val="24"/>
        </w:rPr>
        <w:t>Center</w:t>
      </w:r>
      <w:proofErr w:type="spellEnd"/>
      <w:r w:rsidRPr="00C3608D">
        <w:rPr>
          <w:rFonts w:ascii="Times New Roman" w:hAnsi="Times New Roman" w:cs="Times New Roman"/>
          <w:sz w:val="24"/>
          <w:szCs w:val="24"/>
        </w:rPr>
        <w:t>. [online] millercenter.org. Available at: https://millercenter.org/president/reagan/impact-and-legacy#:~:text=Reagan.</w:t>
      </w:r>
    </w:p>
    <w:p w14:paraId="27FE155D"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Crouse, E.R. (2013). </w:t>
      </w:r>
      <w:r w:rsidRPr="00C3608D">
        <w:rPr>
          <w:rFonts w:ascii="Times New Roman" w:hAnsi="Times New Roman" w:cs="Times New Roman"/>
          <w:i/>
          <w:iCs/>
          <w:sz w:val="24"/>
          <w:szCs w:val="24"/>
        </w:rPr>
        <w:t>The Cross and Reaganomics: Conservative Christians Defending Ronald Reagan</w:t>
      </w:r>
      <w:r w:rsidRPr="00C3608D">
        <w:rPr>
          <w:rFonts w:ascii="Times New Roman" w:hAnsi="Times New Roman" w:cs="Times New Roman"/>
          <w:sz w:val="24"/>
          <w:szCs w:val="24"/>
        </w:rPr>
        <w:t xml:space="preserve">. [online] </w:t>
      </w:r>
      <w:r w:rsidRPr="00C3608D">
        <w:rPr>
          <w:rFonts w:ascii="Times New Roman" w:hAnsi="Times New Roman" w:cs="Times New Roman"/>
          <w:i/>
          <w:iCs/>
          <w:sz w:val="24"/>
          <w:szCs w:val="24"/>
        </w:rPr>
        <w:t>Google Books</w:t>
      </w:r>
      <w:r w:rsidRPr="00C3608D">
        <w:rPr>
          <w:rFonts w:ascii="Times New Roman" w:hAnsi="Times New Roman" w:cs="Times New Roman"/>
          <w:sz w:val="24"/>
          <w:szCs w:val="24"/>
        </w:rPr>
        <w:t>. Lexington Books. Available at: https://www.google.co.uk/books/edition/The_Cross_and_Reaganomics/W-vkVdJPN4wC?hl=en&amp;gbpv=1&amp;dq=reaganomics+scholarly+articles&amp;pg=PR7&amp;printsec=frontcover [Accessed 5 May 2023].</w:t>
      </w:r>
    </w:p>
    <w:p w14:paraId="598664B4"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Jacob, C.E. (1985). Reaganomics: The Revolution in American Political Economy. </w:t>
      </w:r>
      <w:r w:rsidRPr="00C3608D">
        <w:rPr>
          <w:rFonts w:ascii="Times New Roman" w:hAnsi="Times New Roman" w:cs="Times New Roman"/>
          <w:i/>
          <w:iCs/>
          <w:sz w:val="24"/>
          <w:szCs w:val="24"/>
        </w:rPr>
        <w:t>Law and Contemporary Problems</w:t>
      </w:r>
      <w:r w:rsidRPr="00C3608D">
        <w:rPr>
          <w:rFonts w:ascii="Times New Roman" w:hAnsi="Times New Roman" w:cs="Times New Roman"/>
          <w:sz w:val="24"/>
          <w:szCs w:val="24"/>
        </w:rPr>
        <w:t xml:space="preserve">, 48(4), p.7. </w:t>
      </w:r>
      <w:proofErr w:type="spellStart"/>
      <w:proofErr w:type="gramStart"/>
      <w:r w:rsidRPr="00C3608D">
        <w:rPr>
          <w:rFonts w:ascii="Times New Roman" w:hAnsi="Times New Roman" w:cs="Times New Roman"/>
          <w:sz w:val="24"/>
          <w:szCs w:val="24"/>
        </w:rPr>
        <w:t>doi:https</w:t>
      </w:r>
      <w:proofErr w:type="spellEnd"/>
      <w:r w:rsidRPr="00C3608D">
        <w:rPr>
          <w:rFonts w:ascii="Times New Roman" w:hAnsi="Times New Roman" w:cs="Times New Roman"/>
          <w:sz w:val="24"/>
          <w:szCs w:val="24"/>
        </w:rPr>
        <w:t>://doi.org/10.2307/1191483</w:t>
      </w:r>
      <w:proofErr w:type="gramEnd"/>
      <w:r w:rsidRPr="00C3608D">
        <w:rPr>
          <w:rFonts w:ascii="Times New Roman" w:hAnsi="Times New Roman" w:cs="Times New Roman"/>
          <w:sz w:val="24"/>
          <w:szCs w:val="24"/>
        </w:rPr>
        <w:t>.</w:t>
      </w:r>
    </w:p>
    <w:p w14:paraId="13D23804"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Kenton, W. (2019). </w:t>
      </w:r>
      <w:r w:rsidRPr="00C3608D">
        <w:rPr>
          <w:rFonts w:ascii="Times New Roman" w:hAnsi="Times New Roman" w:cs="Times New Roman"/>
          <w:i/>
          <w:iCs/>
          <w:sz w:val="24"/>
          <w:szCs w:val="24"/>
        </w:rPr>
        <w:t>Reaganomics</w:t>
      </w:r>
      <w:r w:rsidRPr="00C3608D">
        <w:rPr>
          <w:rFonts w:ascii="Times New Roman" w:hAnsi="Times New Roman" w:cs="Times New Roman"/>
          <w:sz w:val="24"/>
          <w:szCs w:val="24"/>
        </w:rPr>
        <w:t>. [online] Investopedia. Available at: https://www.investopedia.com/terms/r/reaganomics.asp [Accessed 30 Apr. 2023].</w:t>
      </w:r>
    </w:p>
    <w:p w14:paraId="02BBB724"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Reagan, R. (1989). Transcript of Reagan’s Farewell Address to American People. </w:t>
      </w:r>
      <w:r w:rsidRPr="00C3608D">
        <w:rPr>
          <w:rFonts w:ascii="Times New Roman" w:hAnsi="Times New Roman" w:cs="Times New Roman"/>
          <w:i/>
          <w:iCs/>
          <w:sz w:val="24"/>
          <w:szCs w:val="24"/>
        </w:rPr>
        <w:t>The New York Times</w:t>
      </w:r>
      <w:r w:rsidRPr="00C3608D">
        <w:rPr>
          <w:rFonts w:ascii="Times New Roman" w:hAnsi="Times New Roman" w:cs="Times New Roman"/>
          <w:sz w:val="24"/>
          <w:szCs w:val="24"/>
        </w:rPr>
        <w:t>. [online] 12 Jan. Available at: https://www.nytimes.com/1989/01/12/news/transcript-of-reagan-s-farewell-address-to-american-people.html.</w:t>
      </w:r>
    </w:p>
    <w:p w14:paraId="766D90B4"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Reaganfoundation.org. (2012). </w:t>
      </w:r>
      <w:r w:rsidRPr="00C3608D">
        <w:rPr>
          <w:rFonts w:ascii="Times New Roman" w:hAnsi="Times New Roman" w:cs="Times New Roman"/>
          <w:i/>
          <w:iCs/>
          <w:sz w:val="24"/>
          <w:szCs w:val="24"/>
        </w:rPr>
        <w:t>The Second American Revolution: Reaganomics | The Ronald Reagan Presidential Foundation &amp; Institute</w:t>
      </w:r>
      <w:r w:rsidRPr="00C3608D">
        <w:rPr>
          <w:rFonts w:ascii="Times New Roman" w:hAnsi="Times New Roman" w:cs="Times New Roman"/>
          <w:sz w:val="24"/>
          <w:szCs w:val="24"/>
        </w:rPr>
        <w:t>. [online] Available at: https://www.reaganfoundation.org/ronald-reagan/the-presidency/economic-policy/ [Accessed 30 Apr. 2023].</w:t>
      </w:r>
    </w:p>
    <w:p w14:paraId="6455452C"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Ronald Reagan. (n.d.). </w:t>
      </w:r>
      <w:r w:rsidRPr="00C3608D">
        <w:rPr>
          <w:rFonts w:ascii="Times New Roman" w:hAnsi="Times New Roman" w:cs="Times New Roman"/>
          <w:i/>
          <w:iCs/>
          <w:sz w:val="24"/>
          <w:szCs w:val="24"/>
        </w:rPr>
        <w:t>Address to the Nation on the Economy - February 1981</w:t>
      </w:r>
      <w:r w:rsidRPr="00C3608D">
        <w:rPr>
          <w:rFonts w:ascii="Times New Roman" w:hAnsi="Times New Roman" w:cs="Times New Roman"/>
          <w:sz w:val="24"/>
          <w:szCs w:val="24"/>
        </w:rPr>
        <w:t>. [online] Available at: https://www.reaganlibrary.gov/archives/speech/address-nation-economy-february-1981.</w:t>
      </w:r>
    </w:p>
    <w:p w14:paraId="364B9C9A" w14:textId="77777777" w:rsidR="00C3608D" w:rsidRPr="00C3608D" w:rsidRDefault="00C3608D" w:rsidP="00C3608D">
      <w:pPr>
        <w:spacing w:line="276" w:lineRule="auto"/>
        <w:rPr>
          <w:rFonts w:ascii="Times New Roman" w:hAnsi="Times New Roman" w:cs="Times New Roman"/>
          <w:sz w:val="24"/>
          <w:szCs w:val="24"/>
        </w:rPr>
      </w:pPr>
      <w:proofErr w:type="spellStart"/>
      <w:r w:rsidRPr="00C3608D">
        <w:rPr>
          <w:rFonts w:ascii="Times New Roman" w:hAnsi="Times New Roman" w:cs="Times New Roman"/>
          <w:sz w:val="24"/>
          <w:szCs w:val="24"/>
        </w:rPr>
        <w:t>Rousseas</w:t>
      </w:r>
      <w:proofErr w:type="spellEnd"/>
      <w:r w:rsidRPr="00C3608D">
        <w:rPr>
          <w:rFonts w:ascii="Times New Roman" w:hAnsi="Times New Roman" w:cs="Times New Roman"/>
          <w:sz w:val="24"/>
          <w:szCs w:val="24"/>
        </w:rPr>
        <w:t xml:space="preserve">, S. (2015). </w:t>
      </w:r>
      <w:r w:rsidRPr="00C3608D">
        <w:rPr>
          <w:rFonts w:ascii="Times New Roman" w:hAnsi="Times New Roman" w:cs="Times New Roman"/>
          <w:i/>
          <w:iCs/>
          <w:sz w:val="24"/>
          <w:szCs w:val="24"/>
        </w:rPr>
        <w:t>The Political Economy of Reaganomics: A Critique</w:t>
      </w:r>
      <w:r w:rsidRPr="00C3608D">
        <w:rPr>
          <w:rFonts w:ascii="Times New Roman" w:hAnsi="Times New Roman" w:cs="Times New Roman"/>
          <w:sz w:val="24"/>
          <w:szCs w:val="24"/>
        </w:rPr>
        <w:t xml:space="preserve">. [online] </w:t>
      </w:r>
      <w:r w:rsidRPr="00C3608D">
        <w:rPr>
          <w:rFonts w:ascii="Times New Roman" w:hAnsi="Times New Roman" w:cs="Times New Roman"/>
          <w:i/>
          <w:iCs/>
          <w:sz w:val="24"/>
          <w:szCs w:val="24"/>
        </w:rPr>
        <w:t>Google Books</w:t>
      </w:r>
      <w:r w:rsidRPr="00C3608D">
        <w:rPr>
          <w:rFonts w:ascii="Times New Roman" w:hAnsi="Times New Roman" w:cs="Times New Roman"/>
          <w:sz w:val="24"/>
          <w:szCs w:val="24"/>
        </w:rPr>
        <w:t>. Routledge. Available at: https://www.google.co.uk/books/edition/The_Political_Economy_of_Reaganomics/kkNACwAAQBAJ?hl=en&amp;gbpv=1&amp;dq=Reaganomics&amp;printsec=frontcover [Accessed 30 Apr. 2023].</w:t>
      </w:r>
    </w:p>
    <w:p w14:paraId="0DC37DD7" w14:textId="77777777" w:rsidR="00C3608D" w:rsidRPr="00C3608D" w:rsidRDefault="00C3608D" w:rsidP="00C3608D">
      <w:pPr>
        <w:spacing w:line="276" w:lineRule="auto"/>
        <w:rPr>
          <w:rFonts w:ascii="Times New Roman" w:hAnsi="Times New Roman" w:cs="Times New Roman"/>
          <w:sz w:val="24"/>
          <w:szCs w:val="24"/>
        </w:rPr>
      </w:pPr>
      <w:r w:rsidRPr="00C3608D">
        <w:rPr>
          <w:rFonts w:ascii="Times New Roman" w:hAnsi="Times New Roman" w:cs="Times New Roman"/>
          <w:sz w:val="24"/>
          <w:szCs w:val="24"/>
        </w:rPr>
        <w:t xml:space="preserve">ushistory.org (n.d.). </w:t>
      </w:r>
      <w:r w:rsidRPr="00C3608D">
        <w:rPr>
          <w:rFonts w:ascii="Times New Roman" w:hAnsi="Times New Roman" w:cs="Times New Roman"/>
          <w:i/>
          <w:iCs/>
          <w:sz w:val="24"/>
          <w:szCs w:val="24"/>
        </w:rPr>
        <w:t>Reaganomics [ushistory.org]</w:t>
      </w:r>
      <w:r w:rsidRPr="00C3608D">
        <w:rPr>
          <w:rFonts w:ascii="Times New Roman" w:hAnsi="Times New Roman" w:cs="Times New Roman"/>
          <w:sz w:val="24"/>
          <w:szCs w:val="24"/>
        </w:rPr>
        <w:t>. [online] www.ushistory.org. Available at: https://www.ushistory.org/us/59b.asp [Accessed 30 Apr. 2023].</w:t>
      </w:r>
    </w:p>
    <w:p w14:paraId="071E0C17" w14:textId="77777777" w:rsidR="00C3608D" w:rsidRPr="00C3608D" w:rsidRDefault="00C3608D" w:rsidP="0095621E">
      <w:pPr>
        <w:spacing w:line="276" w:lineRule="auto"/>
        <w:rPr>
          <w:rFonts w:ascii="Times New Roman" w:hAnsi="Times New Roman" w:cs="Times New Roman"/>
          <w:sz w:val="24"/>
          <w:szCs w:val="24"/>
        </w:rPr>
      </w:pPr>
    </w:p>
    <w:sectPr w:rsidR="00C3608D" w:rsidRPr="00C3608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77E"/>
    <w:rsid w:val="00013F6A"/>
    <w:rsid w:val="0003177E"/>
    <w:rsid w:val="00032B78"/>
    <w:rsid w:val="000565B9"/>
    <w:rsid w:val="00075646"/>
    <w:rsid w:val="000834CD"/>
    <w:rsid w:val="000B0E1E"/>
    <w:rsid w:val="000B3D7D"/>
    <w:rsid w:val="000C350A"/>
    <w:rsid w:val="000C4847"/>
    <w:rsid w:val="000C6AEA"/>
    <w:rsid w:val="0010783A"/>
    <w:rsid w:val="00194870"/>
    <w:rsid w:val="001E3659"/>
    <w:rsid w:val="001E4AC8"/>
    <w:rsid w:val="00242D2E"/>
    <w:rsid w:val="0024735F"/>
    <w:rsid w:val="00274322"/>
    <w:rsid w:val="002B1082"/>
    <w:rsid w:val="002B7E2E"/>
    <w:rsid w:val="002D5107"/>
    <w:rsid w:val="00316713"/>
    <w:rsid w:val="00334CC1"/>
    <w:rsid w:val="00335F4A"/>
    <w:rsid w:val="00356855"/>
    <w:rsid w:val="003E36FC"/>
    <w:rsid w:val="00400318"/>
    <w:rsid w:val="00407D61"/>
    <w:rsid w:val="004445CD"/>
    <w:rsid w:val="004915F8"/>
    <w:rsid w:val="004A6AC5"/>
    <w:rsid w:val="004C2AC7"/>
    <w:rsid w:val="004D3A2C"/>
    <w:rsid w:val="004D3F4C"/>
    <w:rsid w:val="004F164A"/>
    <w:rsid w:val="0051245E"/>
    <w:rsid w:val="00534E28"/>
    <w:rsid w:val="00587E6E"/>
    <w:rsid w:val="00593A65"/>
    <w:rsid w:val="005C02E8"/>
    <w:rsid w:val="005C0A0C"/>
    <w:rsid w:val="005E2458"/>
    <w:rsid w:val="006102DD"/>
    <w:rsid w:val="00617638"/>
    <w:rsid w:val="00623A60"/>
    <w:rsid w:val="0063621E"/>
    <w:rsid w:val="00651CC5"/>
    <w:rsid w:val="00653A0E"/>
    <w:rsid w:val="006942EC"/>
    <w:rsid w:val="006A682A"/>
    <w:rsid w:val="00715623"/>
    <w:rsid w:val="00742528"/>
    <w:rsid w:val="00756D29"/>
    <w:rsid w:val="00772DF5"/>
    <w:rsid w:val="0078467F"/>
    <w:rsid w:val="007A70D1"/>
    <w:rsid w:val="007B070D"/>
    <w:rsid w:val="007B3E4C"/>
    <w:rsid w:val="007B48DA"/>
    <w:rsid w:val="008024DE"/>
    <w:rsid w:val="008265A5"/>
    <w:rsid w:val="008411DE"/>
    <w:rsid w:val="008532B6"/>
    <w:rsid w:val="008B3758"/>
    <w:rsid w:val="008B60F1"/>
    <w:rsid w:val="008D69C5"/>
    <w:rsid w:val="008E1E7B"/>
    <w:rsid w:val="0090228C"/>
    <w:rsid w:val="00904684"/>
    <w:rsid w:val="0091409B"/>
    <w:rsid w:val="00924570"/>
    <w:rsid w:val="00934158"/>
    <w:rsid w:val="00946236"/>
    <w:rsid w:val="00952929"/>
    <w:rsid w:val="0095621E"/>
    <w:rsid w:val="00973EE5"/>
    <w:rsid w:val="0097438C"/>
    <w:rsid w:val="009771AE"/>
    <w:rsid w:val="00985E9E"/>
    <w:rsid w:val="00987F42"/>
    <w:rsid w:val="00990084"/>
    <w:rsid w:val="00A06E61"/>
    <w:rsid w:val="00A31275"/>
    <w:rsid w:val="00A74D4D"/>
    <w:rsid w:val="00A757B6"/>
    <w:rsid w:val="00AD008D"/>
    <w:rsid w:val="00AD4669"/>
    <w:rsid w:val="00AD7012"/>
    <w:rsid w:val="00AD77CD"/>
    <w:rsid w:val="00AE6428"/>
    <w:rsid w:val="00B03766"/>
    <w:rsid w:val="00B158BC"/>
    <w:rsid w:val="00B210C9"/>
    <w:rsid w:val="00B3683F"/>
    <w:rsid w:val="00B4019D"/>
    <w:rsid w:val="00B44D88"/>
    <w:rsid w:val="00B67293"/>
    <w:rsid w:val="00B82191"/>
    <w:rsid w:val="00B960BC"/>
    <w:rsid w:val="00BA21E2"/>
    <w:rsid w:val="00BB0ADD"/>
    <w:rsid w:val="00C13DF3"/>
    <w:rsid w:val="00C23B02"/>
    <w:rsid w:val="00C3608D"/>
    <w:rsid w:val="00C373B3"/>
    <w:rsid w:val="00C57C0C"/>
    <w:rsid w:val="00C753FA"/>
    <w:rsid w:val="00CB65AC"/>
    <w:rsid w:val="00CC4A0E"/>
    <w:rsid w:val="00CE6BDB"/>
    <w:rsid w:val="00D03705"/>
    <w:rsid w:val="00D15241"/>
    <w:rsid w:val="00D36121"/>
    <w:rsid w:val="00D86C85"/>
    <w:rsid w:val="00DA0BC6"/>
    <w:rsid w:val="00DA582C"/>
    <w:rsid w:val="00DE18BC"/>
    <w:rsid w:val="00DF6169"/>
    <w:rsid w:val="00E9039B"/>
    <w:rsid w:val="00EA5E49"/>
    <w:rsid w:val="00EB6605"/>
    <w:rsid w:val="00EC2369"/>
    <w:rsid w:val="00EF6D5A"/>
    <w:rsid w:val="00F322B5"/>
    <w:rsid w:val="00F36292"/>
    <w:rsid w:val="00FB063C"/>
    <w:rsid w:val="00FC15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FEA74"/>
  <w15:chartTrackingRefBased/>
  <w15:docId w15:val="{99B3EF7B-62B0-4555-93D4-4CF3EF7A1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0827054">
      <w:bodyDiv w:val="1"/>
      <w:marLeft w:val="0"/>
      <w:marRight w:val="0"/>
      <w:marTop w:val="0"/>
      <w:marBottom w:val="0"/>
      <w:divBdr>
        <w:top w:val="none" w:sz="0" w:space="0" w:color="auto"/>
        <w:left w:val="none" w:sz="0" w:space="0" w:color="auto"/>
        <w:bottom w:val="none" w:sz="0" w:space="0" w:color="auto"/>
        <w:right w:val="none" w:sz="0" w:space="0" w:color="auto"/>
      </w:divBdr>
      <w:divsChild>
        <w:div w:id="18851757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2060</TotalTime>
  <Pages>4</Pages>
  <Words>1487</Words>
  <Characters>8482</Characters>
  <Application>Microsoft Office Word</Application>
  <DocSecurity>0</DocSecurity>
  <Lines>70</Lines>
  <Paragraphs>19</Paragraphs>
  <ScaleCrop>false</ScaleCrop>
  <Company/>
  <LinksUpToDate>false</LinksUpToDate>
  <CharactersWithSpaces>9950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Javorne Campbell (2114626)</dc:creator>
  <cp:keywords/>
  <dc:description/>
  <cp:lastModifiedBy>Javorne Campbell (2114626)</cp:lastModifiedBy>
  <cp:revision>126</cp:revision>
  <dcterms:created xsi:type="dcterms:W3CDTF">2023-05-04T01:03:00Z</dcterms:created>
  <dcterms:modified xsi:type="dcterms:W3CDTF">2023-05-05T19:29:00Z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bd96e1b8-b435-48a8-8df3-dd061217f6c8</vt:lpwstr>
  </property>
</Properties>
</file>