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4279" w:rsidRPr="00C457DF" w:rsidRDefault="009709B3" w:rsidP="00734279">
      <w:pPr>
        <w:jc w:val="center"/>
        <w:rPr>
          <w:rFonts w:ascii="Times New Roman" w:hAnsi="Times New Roman" w:cs="Times New Roman"/>
          <w:b/>
          <w:sz w:val="50"/>
        </w:rPr>
      </w:pPr>
      <w:r w:rsidRPr="00C457DF">
        <w:rPr>
          <w:rFonts w:ascii="Times New Roman" w:hAnsi="Times New Roman" w:cs="Times New Roman"/>
          <w:b/>
          <w:sz w:val="50"/>
        </w:rPr>
        <w:t>PROFESSIONAL CAREER DEVELOPMENT</w:t>
      </w:r>
    </w:p>
    <w:p w:rsidR="009709B3" w:rsidRPr="00C457DF" w:rsidRDefault="009709B3" w:rsidP="00734279">
      <w:pPr>
        <w:jc w:val="center"/>
        <w:rPr>
          <w:rFonts w:ascii="Times New Roman" w:hAnsi="Times New Roman" w:cs="Times New Roman"/>
          <w:sz w:val="70"/>
        </w:rPr>
      </w:pPr>
    </w:p>
    <w:p w:rsidR="00D14115" w:rsidRPr="00C457DF" w:rsidRDefault="00D14115" w:rsidP="00734279">
      <w:pPr>
        <w:jc w:val="center"/>
        <w:rPr>
          <w:rFonts w:ascii="Times New Roman" w:hAnsi="Times New Roman" w:cs="Times New Roman"/>
          <w:sz w:val="64"/>
          <w:szCs w:val="36"/>
        </w:rPr>
      </w:pPr>
    </w:p>
    <w:p w:rsidR="00D14115" w:rsidRPr="00C457DF" w:rsidRDefault="00F961F7" w:rsidP="00734279">
      <w:pPr>
        <w:jc w:val="center"/>
        <w:rPr>
          <w:rFonts w:ascii="Times New Roman" w:hAnsi="Times New Roman" w:cs="Times New Roman"/>
          <w:sz w:val="46"/>
          <w:szCs w:val="36"/>
        </w:rPr>
      </w:pPr>
      <w:r w:rsidRPr="00C457DF">
        <w:rPr>
          <w:rFonts w:ascii="Times New Roman" w:hAnsi="Times New Roman" w:cs="Times New Roman"/>
          <w:sz w:val="46"/>
          <w:szCs w:val="36"/>
        </w:rPr>
        <w:t xml:space="preserve">Recruitment and Selection Process </w:t>
      </w:r>
    </w:p>
    <w:p w:rsidR="00EE2625" w:rsidRPr="00C457DF" w:rsidRDefault="00F961F7" w:rsidP="00734279">
      <w:pPr>
        <w:jc w:val="center"/>
        <w:rPr>
          <w:rFonts w:ascii="Times New Roman" w:hAnsi="Times New Roman" w:cs="Times New Roman"/>
          <w:sz w:val="46"/>
          <w:szCs w:val="36"/>
        </w:rPr>
      </w:pPr>
      <w:r w:rsidRPr="00C457DF">
        <w:rPr>
          <w:rFonts w:ascii="Times New Roman" w:hAnsi="Times New Roman" w:cs="Times New Roman"/>
          <w:sz w:val="46"/>
          <w:szCs w:val="36"/>
        </w:rPr>
        <w:t xml:space="preserve">from Job Analysis </w:t>
      </w:r>
    </w:p>
    <w:p w:rsidR="00D14115" w:rsidRPr="00C457DF" w:rsidRDefault="00D14115" w:rsidP="00734279">
      <w:pPr>
        <w:jc w:val="center"/>
        <w:rPr>
          <w:rFonts w:ascii="Times New Roman" w:hAnsi="Times New Roman" w:cs="Times New Roman"/>
          <w:sz w:val="46"/>
          <w:szCs w:val="36"/>
        </w:rPr>
      </w:pPr>
    </w:p>
    <w:p w:rsidR="00D14115" w:rsidRPr="00C457DF" w:rsidRDefault="00D14115" w:rsidP="00734279">
      <w:pPr>
        <w:jc w:val="center"/>
        <w:rPr>
          <w:rFonts w:ascii="Times New Roman" w:hAnsi="Times New Roman" w:cs="Times New Roman"/>
          <w:sz w:val="46"/>
          <w:szCs w:val="36"/>
        </w:rPr>
      </w:pPr>
    </w:p>
    <w:p w:rsidR="00D14115" w:rsidRPr="00C457DF" w:rsidRDefault="00D14115" w:rsidP="00734279">
      <w:pPr>
        <w:jc w:val="center"/>
        <w:rPr>
          <w:rFonts w:ascii="Times New Roman" w:hAnsi="Times New Roman" w:cs="Times New Roman"/>
          <w:sz w:val="46"/>
          <w:szCs w:val="36"/>
        </w:rPr>
      </w:pPr>
    </w:p>
    <w:p w:rsidR="009709B3" w:rsidRPr="00C457DF" w:rsidRDefault="00A0211B" w:rsidP="00734279">
      <w:pPr>
        <w:jc w:val="center"/>
        <w:rPr>
          <w:rFonts w:ascii="Times New Roman" w:hAnsi="Times New Roman" w:cs="Times New Roman"/>
          <w:b/>
          <w:sz w:val="54"/>
        </w:rPr>
      </w:pPr>
      <w:r w:rsidRPr="00C457DF">
        <w:rPr>
          <w:rFonts w:ascii="Times New Roman" w:hAnsi="Times New Roman" w:cs="Times New Roman"/>
          <w:sz w:val="46"/>
          <w:szCs w:val="36"/>
        </w:rPr>
        <w:t>Speaker Note</w:t>
      </w:r>
      <w:r w:rsidR="00D14115" w:rsidRPr="00C457DF">
        <w:rPr>
          <w:rFonts w:ascii="Times New Roman" w:hAnsi="Times New Roman" w:cs="Times New Roman"/>
          <w:sz w:val="46"/>
          <w:szCs w:val="36"/>
        </w:rPr>
        <w:t xml:space="preserve"> b</w:t>
      </w:r>
      <w:r w:rsidR="00ED5B26" w:rsidRPr="00C457DF">
        <w:rPr>
          <w:rFonts w:ascii="Times New Roman" w:hAnsi="Times New Roman" w:cs="Times New Roman"/>
          <w:sz w:val="54"/>
        </w:rPr>
        <w:t>y</w:t>
      </w:r>
      <w:r w:rsidR="00734279" w:rsidRPr="00C457DF">
        <w:rPr>
          <w:rFonts w:ascii="Times New Roman" w:hAnsi="Times New Roman" w:cs="Times New Roman"/>
          <w:sz w:val="54"/>
        </w:rPr>
        <w:br/>
      </w:r>
      <w:proofErr w:type="spellStart"/>
      <w:r w:rsidRPr="00C457DF">
        <w:rPr>
          <w:rFonts w:ascii="Times New Roman" w:hAnsi="Times New Roman" w:cs="Times New Roman"/>
          <w:b/>
          <w:sz w:val="54"/>
        </w:rPr>
        <w:t>Sarwat</w:t>
      </w:r>
      <w:proofErr w:type="spellEnd"/>
      <w:r w:rsidRPr="00C457DF">
        <w:rPr>
          <w:rFonts w:ascii="Times New Roman" w:hAnsi="Times New Roman" w:cs="Times New Roman"/>
          <w:b/>
          <w:sz w:val="54"/>
        </w:rPr>
        <w:t xml:space="preserve"> </w:t>
      </w:r>
      <w:proofErr w:type="spellStart"/>
      <w:r w:rsidRPr="00C457DF">
        <w:rPr>
          <w:rFonts w:ascii="Times New Roman" w:hAnsi="Times New Roman" w:cs="Times New Roman"/>
          <w:b/>
          <w:sz w:val="54"/>
        </w:rPr>
        <w:t>Asfi</w:t>
      </w:r>
      <w:proofErr w:type="spellEnd"/>
      <w:r w:rsidR="00794949" w:rsidRPr="00C457DF">
        <w:rPr>
          <w:rFonts w:ascii="Times New Roman" w:hAnsi="Times New Roman" w:cs="Times New Roman"/>
          <w:b/>
          <w:sz w:val="54"/>
        </w:rPr>
        <w:t xml:space="preserve"> </w:t>
      </w:r>
      <w:r w:rsidR="00734279" w:rsidRPr="00C457DF">
        <w:rPr>
          <w:rFonts w:ascii="Times New Roman" w:hAnsi="Times New Roman" w:cs="Times New Roman"/>
          <w:b/>
          <w:sz w:val="54"/>
        </w:rPr>
        <w:br/>
      </w:r>
    </w:p>
    <w:p w:rsidR="00C855DC" w:rsidRPr="00C457DF" w:rsidRDefault="00ED5B26" w:rsidP="00734279">
      <w:pPr>
        <w:jc w:val="center"/>
        <w:rPr>
          <w:rFonts w:ascii="Times New Roman" w:hAnsi="Times New Roman" w:cs="Times New Roman"/>
          <w:b/>
          <w:sz w:val="70"/>
        </w:rPr>
      </w:pPr>
      <w:r w:rsidRPr="00C457DF">
        <w:rPr>
          <w:rFonts w:ascii="Times New Roman" w:hAnsi="Times New Roman" w:cs="Times New Roman"/>
          <w:b/>
          <w:sz w:val="54"/>
        </w:rPr>
        <w:t xml:space="preserve">Student no: </w:t>
      </w:r>
      <w:r w:rsidR="00A0211B" w:rsidRPr="00C457DF">
        <w:rPr>
          <w:rFonts w:ascii="Times New Roman" w:hAnsi="Times New Roman" w:cs="Times New Roman"/>
          <w:b/>
          <w:sz w:val="54"/>
        </w:rPr>
        <w:t>1905650</w:t>
      </w:r>
    </w:p>
    <w:p w:rsidR="00C855DC" w:rsidRPr="00C457DF" w:rsidRDefault="00C855DC">
      <w:pPr>
        <w:rPr>
          <w:rFonts w:ascii="Times New Roman" w:hAnsi="Times New Roman" w:cs="Times New Roman"/>
          <w:sz w:val="58"/>
        </w:rPr>
      </w:pPr>
      <w:r w:rsidRPr="00C457DF">
        <w:rPr>
          <w:rFonts w:ascii="Times New Roman" w:hAnsi="Times New Roman" w:cs="Times New Roman"/>
          <w:sz w:val="58"/>
        </w:rPr>
        <w:br w:type="page"/>
      </w:r>
    </w:p>
    <w:p w:rsidR="00B41C47" w:rsidRPr="00C457DF" w:rsidRDefault="00B41C47" w:rsidP="00802EE4">
      <w:pPr>
        <w:pStyle w:val="NormalWeb"/>
        <w:shd w:val="clear" w:color="auto" w:fill="FFFFFF"/>
        <w:spacing w:before="0" w:beforeAutospacing="0" w:after="0" w:afterAutospacing="0" w:line="276" w:lineRule="atLeast"/>
        <w:jc w:val="center"/>
        <w:rPr>
          <w:b/>
          <w:bCs/>
          <w:sz w:val="28"/>
          <w:szCs w:val="28"/>
          <w:u w:val="single"/>
          <w:bdr w:val="none" w:sz="0" w:space="0" w:color="auto" w:frame="1"/>
        </w:rPr>
      </w:pPr>
    </w:p>
    <w:p w:rsidR="00880E11" w:rsidRPr="00C457DF" w:rsidRDefault="00802EE4" w:rsidP="00802EE4">
      <w:pPr>
        <w:pStyle w:val="NormalWeb"/>
        <w:shd w:val="clear" w:color="auto" w:fill="FFFFFF"/>
        <w:spacing w:before="0" w:beforeAutospacing="0" w:after="0" w:afterAutospacing="0" w:line="276" w:lineRule="atLeast"/>
        <w:jc w:val="center"/>
        <w:rPr>
          <w:b/>
          <w:bCs/>
          <w:sz w:val="52"/>
          <w:szCs w:val="60"/>
          <w:u w:val="single"/>
          <w:bdr w:val="none" w:sz="0" w:space="0" w:color="auto" w:frame="1"/>
        </w:rPr>
      </w:pPr>
      <w:r w:rsidRPr="00C457DF">
        <w:rPr>
          <w:b/>
          <w:bCs/>
          <w:sz w:val="52"/>
          <w:szCs w:val="60"/>
          <w:u w:val="single"/>
          <w:bdr w:val="none" w:sz="0" w:space="0" w:color="auto" w:frame="1"/>
        </w:rPr>
        <w:t xml:space="preserve">Recruitment and Selection Process </w:t>
      </w:r>
    </w:p>
    <w:p w:rsidR="00802EE4" w:rsidRPr="00C457DF" w:rsidRDefault="00802EE4" w:rsidP="00802EE4">
      <w:pPr>
        <w:pStyle w:val="NormalWeb"/>
        <w:shd w:val="clear" w:color="auto" w:fill="FFFFFF"/>
        <w:spacing w:before="0" w:beforeAutospacing="0" w:after="0" w:afterAutospacing="0" w:line="276" w:lineRule="atLeast"/>
        <w:jc w:val="center"/>
        <w:rPr>
          <w:sz w:val="52"/>
          <w:szCs w:val="60"/>
        </w:rPr>
      </w:pPr>
      <w:r w:rsidRPr="00C457DF">
        <w:rPr>
          <w:b/>
          <w:bCs/>
          <w:sz w:val="52"/>
          <w:szCs w:val="60"/>
          <w:u w:val="single"/>
          <w:bdr w:val="none" w:sz="0" w:space="0" w:color="auto" w:frame="1"/>
        </w:rPr>
        <w:t>from Job Analysis</w:t>
      </w:r>
    </w:p>
    <w:p w:rsidR="00E337B9" w:rsidRPr="00C457DF" w:rsidRDefault="00E337B9" w:rsidP="00802EE4">
      <w:pPr>
        <w:pStyle w:val="NormalWeb"/>
        <w:shd w:val="clear" w:color="auto" w:fill="FFFFFF"/>
        <w:spacing w:before="0" w:beforeAutospacing="0" w:after="0" w:afterAutospacing="0" w:line="276" w:lineRule="atLeast"/>
        <w:jc w:val="both"/>
        <w:rPr>
          <w:sz w:val="28"/>
          <w:szCs w:val="28"/>
          <w:bdr w:val="none" w:sz="0" w:space="0" w:color="auto" w:frame="1"/>
        </w:rPr>
      </w:pPr>
    </w:p>
    <w:p w:rsidR="00E337B9" w:rsidRPr="00C457DF" w:rsidRDefault="00E337B9" w:rsidP="00802EE4">
      <w:pPr>
        <w:pStyle w:val="NormalWeb"/>
        <w:shd w:val="clear" w:color="auto" w:fill="FFFFFF"/>
        <w:spacing w:before="0" w:beforeAutospacing="0" w:after="0" w:afterAutospacing="0" w:line="276" w:lineRule="atLeast"/>
        <w:jc w:val="both"/>
        <w:rPr>
          <w:sz w:val="28"/>
          <w:szCs w:val="28"/>
          <w:bdr w:val="none" w:sz="0" w:space="0" w:color="auto" w:frame="1"/>
        </w:rPr>
      </w:pPr>
    </w:p>
    <w:p w:rsidR="00E337B9" w:rsidRPr="00C457DF" w:rsidRDefault="00E337B9" w:rsidP="00802EE4">
      <w:pPr>
        <w:pStyle w:val="NormalWeb"/>
        <w:shd w:val="clear" w:color="auto" w:fill="FFFFFF"/>
        <w:spacing w:before="0" w:beforeAutospacing="0" w:after="0" w:afterAutospacing="0" w:line="276" w:lineRule="atLeast"/>
        <w:jc w:val="both"/>
        <w:rPr>
          <w:sz w:val="28"/>
          <w:szCs w:val="28"/>
          <w:bdr w:val="none" w:sz="0" w:space="0" w:color="auto" w:frame="1"/>
        </w:rPr>
      </w:pPr>
    </w:p>
    <w:p w:rsidR="00802EE4" w:rsidRPr="00C457DF" w:rsidRDefault="00E337B9" w:rsidP="00802EE4">
      <w:pPr>
        <w:pStyle w:val="NormalWeb"/>
        <w:shd w:val="clear" w:color="auto" w:fill="FFFFFF"/>
        <w:spacing w:before="0" w:beforeAutospacing="0" w:after="0" w:afterAutospacing="0" w:line="276" w:lineRule="atLeast"/>
        <w:jc w:val="both"/>
        <w:rPr>
          <w:b/>
          <w:sz w:val="40"/>
          <w:szCs w:val="28"/>
        </w:rPr>
      </w:pPr>
      <w:r w:rsidRPr="00C457DF">
        <w:rPr>
          <w:b/>
          <w:sz w:val="40"/>
          <w:szCs w:val="28"/>
          <w:bdr w:val="none" w:sz="0" w:space="0" w:color="auto" w:frame="1"/>
        </w:rPr>
        <w:t xml:space="preserve">Recruitment Process  </w:t>
      </w:r>
      <w:r w:rsidR="00802EE4" w:rsidRPr="00C457DF">
        <w:rPr>
          <w:b/>
          <w:sz w:val="40"/>
          <w:szCs w:val="28"/>
          <w:bdr w:val="none" w:sz="0" w:space="0" w:color="auto" w:frame="1"/>
        </w:rPr>
        <w:t> </w:t>
      </w:r>
    </w:p>
    <w:p w:rsidR="001D5FA4" w:rsidRPr="00C457DF" w:rsidRDefault="001D5FA4" w:rsidP="00802EE4">
      <w:pPr>
        <w:pStyle w:val="NormalWeb"/>
        <w:shd w:val="clear" w:color="auto" w:fill="FFFFFF"/>
        <w:spacing w:before="0" w:beforeAutospacing="0" w:after="0" w:afterAutospacing="0"/>
        <w:jc w:val="both"/>
        <w:rPr>
          <w:sz w:val="28"/>
          <w:szCs w:val="28"/>
          <w:bdr w:val="none" w:sz="0" w:space="0" w:color="auto" w:frame="1"/>
        </w:rPr>
      </w:pPr>
    </w:p>
    <w:p w:rsidR="008F762C" w:rsidRPr="00C457DF" w:rsidRDefault="001D5FA4" w:rsidP="00802EE4">
      <w:pPr>
        <w:pStyle w:val="NormalWeb"/>
        <w:shd w:val="clear" w:color="auto" w:fill="FFFFFF"/>
        <w:spacing w:before="0" w:beforeAutospacing="0" w:after="0" w:afterAutospacing="0"/>
        <w:jc w:val="both"/>
        <w:rPr>
          <w:sz w:val="28"/>
          <w:szCs w:val="28"/>
          <w:bdr w:val="none" w:sz="0" w:space="0" w:color="auto" w:frame="1"/>
        </w:rPr>
      </w:pPr>
      <w:r w:rsidRPr="00C457DF">
        <w:rPr>
          <w:sz w:val="28"/>
          <w:szCs w:val="28"/>
          <w:bdr w:val="none" w:sz="0" w:space="0" w:color="auto" w:frame="1"/>
        </w:rPr>
        <w:t>Recruitment is a procedure of attracting, interviewing, deciding, hiring and on boarding personnel. It entails the entirety from the identity of a staffing need to filling it.</w:t>
      </w:r>
      <w:r w:rsidR="003B4DE4" w:rsidRPr="00C457DF">
        <w:rPr>
          <w:sz w:val="28"/>
          <w:szCs w:val="28"/>
          <w:bdr w:val="none" w:sz="0" w:space="0" w:color="auto" w:frame="1"/>
        </w:rPr>
        <w:t xml:space="preserve"> </w:t>
      </w:r>
      <w:r w:rsidR="008F762C" w:rsidRPr="00C457DF">
        <w:rPr>
          <w:sz w:val="28"/>
          <w:szCs w:val="28"/>
          <w:bdr w:val="none" w:sz="0" w:space="0" w:color="auto" w:frame="1"/>
        </w:rPr>
        <w:t>Depending on the</w:t>
      </w:r>
      <w:r w:rsidR="00101154" w:rsidRPr="00C457DF">
        <w:rPr>
          <w:sz w:val="28"/>
          <w:szCs w:val="28"/>
          <w:bdr w:val="none" w:sz="0" w:space="0" w:color="auto" w:frame="1"/>
        </w:rPr>
        <w:t xml:space="preserve"> </w:t>
      </w:r>
      <w:r w:rsidR="00AE434D" w:rsidRPr="00C457DF">
        <w:rPr>
          <w:sz w:val="28"/>
          <w:szCs w:val="28"/>
          <w:bdr w:val="none" w:sz="0" w:space="0" w:color="auto" w:frame="1"/>
        </w:rPr>
        <w:t>capacity</w:t>
      </w:r>
      <w:r w:rsidR="008F762C" w:rsidRPr="00C457DF">
        <w:rPr>
          <w:sz w:val="28"/>
          <w:szCs w:val="28"/>
          <w:bdr w:val="none" w:sz="0" w:space="0" w:color="auto" w:frame="1"/>
        </w:rPr>
        <w:t xml:space="preserve"> of a company, recruitment is the obligation of more than a few workers. Larger companies can also have complete groups of recruiters, at the same time as others most effective a </w:t>
      </w:r>
      <w:r w:rsidR="00AE434D" w:rsidRPr="00C457DF">
        <w:rPr>
          <w:sz w:val="28"/>
          <w:szCs w:val="28"/>
          <w:bdr w:val="none" w:sz="0" w:space="0" w:color="auto" w:frame="1"/>
        </w:rPr>
        <w:t>single</w:t>
      </w:r>
      <w:r w:rsidR="008F762C" w:rsidRPr="00C457DF">
        <w:rPr>
          <w:sz w:val="28"/>
          <w:szCs w:val="28"/>
          <w:bdr w:val="none" w:sz="0" w:space="0" w:color="auto" w:frame="1"/>
        </w:rPr>
        <w:t xml:space="preserve"> recruiter. In small</w:t>
      </w:r>
      <w:r w:rsidR="00DE7071" w:rsidRPr="00C457DF">
        <w:rPr>
          <w:sz w:val="28"/>
          <w:szCs w:val="28"/>
          <w:bdr w:val="none" w:sz="0" w:space="0" w:color="auto" w:frame="1"/>
        </w:rPr>
        <w:t>er companies</w:t>
      </w:r>
      <w:r w:rsidR="008F762C" w:rsidRPr="00C457DF">
        <w:rPr>
          <w:sz w:val="28"/>
          <w:szCs w:val="28"/>
          <w:bdr w:val="none" w:sz="0" w:space="0" w:color="auto" w:frame="1"/>
        </w:rPr>
        <w:t xml:space="preserve">, the </w:t>
      </w:r>
      <w:r w:rsidR="00DE7071" w:rsidRPr="00C457DF">
        <w:rPr>
          <w:sz w:val="28"/>
          <w:szCs w:val="28"/>
          <w:bdr w:val="none" w:sz="0" w:space="0" w:color="auto" w:frame="1"/>
        </w:rPr>
        <w:t xml:space="preserve">manager is responsible </w:t>
      </w:r>
      <w:r w:rsidR="008F762C" w:rsidRPr="00C457DF">
        <w:rPr>
          <w:sz w:val="28"/>
          <w:szCs w:val="28"/>
          <w:bdr w:val="none" w:sz="0" w:space="0" w:color="auto" w:frame="1"/>
        </w:rPr>
        <w:t xml:space="preserve">for recruiting. </w:t>
      </w:r>
      <w:r w:rsidR="0062632F" w:rsidRPr="00C457DF">
        <w:rPr>
          <w:sz w:val="28"/>
          <w:szCs w:val="28"/>
          <w:bdr w:val="none" w:sz="0" w:space="0" w:color="auto" w:frame="1"/>
        </w:rPr>
        <w:t>Ma</w:t>
      </w:r>
      <w:r w:rsidR="008F762C" w:rsidRPr="00C457DF">
        <w:rPr>
          <w:sz w:val="28"/>
          <w:szCs w:val="28"/>
          <w:bdr w:val="none" w:sz="0" w:space="0" w:color="auto" w:frame="1"/>
        </w:rPr>
        <w:t xml:space="preserve">ny </w:t>
      </w:r>
      <w:r w:rsidR="005D2C81" w:rsidRPr="00C457DF">
        <w:rPr>
          <w:sz w:val="28"/>
          <w:szCs w:val="28"/>
          <w:bdr w:val="none" w:sz="0" w:space="0" w:color="auto" w:frame="1"/>
        </w:rPr>
        <w:t xml:space="preserve">organization </w:t>
      </w:r>
      <w:r w:rsidR="008F762C" w:rsidRPr="00C457DF">
        <w:rPr>
          <w:sz w:val="28"/>
          <w:szCs w:val="28"/>
          <w:bdr w:val="none" w:sz="0" w:space="0" w:color="auto" w:frame="1"/>
        </w:rPr>
        <w:t xml:space="preserve">outsource recruiting </w:t>
      </w:r>
      <w:r w:rsidR="00881F74" w:rsidRPr="00C457DF">
        <w:rPr>
          <w:sz w:val="28"/>
          <w:szCs w:val="28"/>
          <w:bdr w:val="none" w:sz="0" w:space="0" w:color="auto" w:frame="1"/>
        </w:rPr>
        <w:t>from other companies</w:t>
      </w:r>
      <w:r w:rsidR="008F762C" w:rsidRPr="00C457DF">
        <w:rPr>
          <w:sz w:val="28"/>
          <w:szCs w:val="28"/>
          <w:bdr w:val="none" w:sz="0" w:space="0" w:color="auto" w:frame="1"/>
        </w:rPr>
        <w:t xml:space="preserve">. Companies </w:t>
      </w:r>
      <w:r w:rsidR="008B7B8F" w:rsidRPr="00C457DF">
        <w:rPr>
          <w:sz w:val="28"/>
          <w:szCs w:val="28"/>
          <w:bdr w:val="none" w:sz="0" w:space="0" w:color="auto" w:frame="1"/>
        </w:rPr>
        <w:t xml:space="preserve">recruit </w:t>
      </w:r>
      <w:r w:rsidR="008F762C" w:rsidRPr="00C457DF">
        <w:rPr>
          <w:sz w:val="28"/>
          <w:szCs w:val="28"/>
          <w:bdr w:val="none" w:sz="0" w:space="0" w:color="auto" w:frame="1"/>
        </w:rPr>
        <w:t xml:space="preserve">applicants </w:t>
      </w:r>
      <w:r w:rsidR="008B7B8F" w:rsidRPr="00C457DF">
        <w:rPr>
          <w:sz w:val="28"/>
          <w:szCs w:val="28"/>
          <w:bdr w:val="none" w:sz="0" w:space="0" w:color="auto" w:frame="1"/>
        </w:rPr>
        <w:t>via advertisement, social media, Labour Union, Colleges, Universities and employment agencies.</w:t>
      </w:r>
      <w:r w:rsidR="00BD0284" w:rsidRPr="00C457DF">
        <w:rPr>
          <w:sz w:val="28"/>
          <w:szCs w:val="28"/>
          <w:bdr w:val="none" w:sz="0" w:space="0" w:color="auto" w:frame="1"/>
        </w:rPr>
        <w:t xml:space="preserve"> Company's</w:t>
      </w:r>
      <w:r w:rsidR="008F762C" w:rsidRPr="00C457DF">
        <w:rPr>
          <w:sz w:val="28"/>
          <w:szCs w:val="28"/>
          <w:bdr w:val="none" w:sz="0" w:space="0" w:color="auto" w:frame="1"/>
        </w:rPr>
        <w:t xml:space="preserve"> recruitment works together with</w:t>
      </w:r>
      <w:r w:rsidR="00BD0284" w:rsidRPr="00C457DF">
        <w:rPr>
          <w:sz w:val="28"/>
          <w:szCs w:val="28"/>
          <w:bdr w:val="none" w:sz="0" w:space="0" w:color="auto" w:frame="1"/>
        </w:rPr>
        <w:t xml:space="preserve"> </w:t>
      </w:r>
      <w:r w:rsidR="008F762C" w:rsidRPr="00C457DF">
        <w:rPr>
          <w:sz w:val="28"/>
          <w:szCs w:val="28"/>
          <w:bdr w:val="none" w:sz="0" w:space="0" w:color="auto" w:frame="1"/>
        </w:rPr>
        <w:t>Human Resources</w:t>
      </w:r>
      <w:r w:rsidR="00BD0284" w:rsidRPr="00C457DF">
        <w:rPr>
          <w:sz w:val="28"/>
          <w:szCs w:val="28"/>
          <w:bdr w:val="none" w:sz="0" w:space="0" w:color="auto" w:frame="1"/>
        </w:rPr>
        <w:t xml:space="preserve"> department</w:t>
      </w:r>
      <w:r w:rsidR="008F762C" w:rsidRPr="00C457DF">
        <w:rPr>
          <w:sz w:val="28"/>
          <w:szCs w:val="28"/>
          <w:bdr w:val="none" w:sz="0" w:space="0" w:color="auto" w:frame="1"/>
        </w:rPr>
        <w:t>.</w:t>
      </w:r>
    </w:p>
    <w:p w:rsidR="00345DC3" w:rsidRPr="00C457DF" w:rsidRDefault="00D95FE7" w:rsidP="00345DC3">
      <w:pPr>
        <w:pStyle w:val="NormalWeb"/>
        <w:shd w:val="clear" w:color="auto" w:fill="FFFFFF"/>
        <w:spacing w:before="0" w:beforeAutospacing="0" w:after="0" w:afterAutospacing="0"/>
        <w:jc w:val="both"/>
        <w:rPr>
          <w:sz w:val="28"/>
          <w:szCs w:val="28"/>
          <w:bdr w:val="none" w:sz="0" w:space="0" w:color="auto" w:frame="1"/>
        </w:rPr>
      </w:pPr>
      <w:r w:rsidRPr="00C457DF">
        <w:rPr>
          <w:sz w:val="28"/>
          <w:szCs w:val="28"/>
          <w:bdr w:val="none" w:sz="0" w:space="0" w:color="auto" w:frame="1"/>
        </w:rPr>
        <w:t>“Recruitment is the process of searching for prospective employees and stimulating and encouraging them to apply for the job.” – (Flippo EB,1980)</w:t>
      </w:r>
    </w:p>
    <w:p w:rsidR="0066278E" w:rsidRPr="00C457DF" w:rsidRDefault="0066278E" w:rsidP="00345DC3">
      <w:pPr>
        <w:pStyle w:val="NormalWeb"/>
        <w:shd w:val="clear" w:color="auto" w:fill="FFFFFF"/>
        <w:spacing w:before="0" w:beforeAutospacing="0" w:after="0" w:afterAutospacing="0"/>
        <w:jc w:val="both"/>
        <w:rPr>
          <w:sz w:val="28"/>
          <w:szCs w:val="28"/>
          <w:bdr w:val="none" w:sz="0" w:space="0" w:color="auto" w:frame="1"/>
        </w:rPr>
      </w:pPr>
    </w:p>
    <w:p w:rsidR="00345DC3" w:rsidRPr="00C457DF" w:rsidRDefault="003F35AB" w:rsidP="00345DC3">
      <w:pPr>
        <w:pStyle w:val="NormalWeb"/>
        <w:shd w:val="clear" w:color="auto" w:fill="FFFFFF"/>
        <w:spacing w:before="0" w:beforeAutospacing="0" w:after="0" w:afterAutospacing="0"/>
        <w:jc w:val="both"/>
        <w:rPr>
          <w:b/>
          <w:sz w:val="32"/>
          <w:szCs w:val="28"/>
          <w:u w:val="single"/>
        </w:rPr>
      </w:pPr>
      <w:r w:rsidRPr="00C457DF">
        <w:rPr>
          <w:b/>
          <w:sz w:val="32"/>
          <w:szCs w:val="28"/>
          <w:u w:val="single"/>
          <w:bdr w:val="none" w:sz="0" w:space="0" w:color="auto" w:frame="1"/>
        </w:rPr>
        <w:t>Types Of Recruit</w:t>
      </w:r>
      <w:r w:rsidR="00673A65" w:rsidRPr="00C457DF">
        <w:rPr>
          <w:b/>
          <w:sz w:val="32"/>
          <w:szCs w:val="28"/>
          <w:u w:val="single"/>
          <w:bdr w:val="none" w:sz="0" w:space="0" w:color="auto" w:frame="1"/>
        </w:rPr>
        <w:t>ment</w:t>
      </w:r>
    </w:p>
    <w:p w:rsidR="005A7BD5" w:rsidRPr="00C457DF" w:rsidRDefault="005A7BD5" w:rsidP="00345DC3">
      <w:pPr>
        <w:pStyle w:val="NormalWeb"/>
        <w:shd w:val="clear" w:color="auto" w:fill="FFFFFF"/>
        <w:spacing w:before="0" w:beforeAutospacing="0" w:after="0" w:afterAutospacing="0"/>
        <w:jc w:val="both"/>
        <w:rPr>
          <w:sz w:val="28"/>
          <w:szCs w:val="28"/>
          <w:bdr w:val="none" w:sz="0" w:space="0" w:color="auto" w:frame="1"/>
        </w:rPr>
      </w:pPr>
    </w:p>
    <w:p w:rsidR="002323C5" w:rsidRPr="00C457DF" w:rsidRDefault="002323C5" w:rsidP="00345DC3">
      <w:pPr>
        <w:pStyle w:val="NormalWeb"/>
        <w:shd w:val="clear" w:color="auto" w:fill="FFFFFF"/>
        <w:spacing w:before="0" w:beforeAutospacing="0" w:after="0" w:afterAutospacing="0"/>
        <w:jc w:val="both"/>
        <w:rPr>
          <w:i/>
          <w:iCs/>
          <w:sz w:val="28"/>
          <w:szCs w:val="28"/>
          <w:u w:val="single"/>
          <w:bdr w:val="none" w:sz="0" w:space="0" w:color="auto" w:frame="1"/>
        </w:rPr>
      </w:pPr>
    </w:p>
    <w:p w:rsidR="006F33EB" w:rsidRPr="00C457DF" w:rsidRDefault="00345DC3" w:rsidP="00345DC3">
      <w:pPr>
        <w:pStyle w:val="NormalWeb"/>
        <w:shd w:val="clear" w:color="auto" w:fill="FFFFFF"/>
        <w:spacing w:before="0" w:beforeAutospacing="0" w:after="0" w:afterAutospacing="0"/>
        <w:jc w:val="both"/>
        <w:rPr>
          <w:b/>
          <w:sz w:val="28"/>
          <w:szCs w:val="28"/>
          <w:bdr w:val="none" w:sz="0" w:space="0" w:color="auto" w:frame="1"/>
        </w:rPr>
      </w:pPr>
      <w:r w:rsidRPr="00C457DF">
        <w:rPr>
          <w:b/>
          <w:i/>
          <w:iCs/>
          <w:sz w:val="28"/>
          <w:szCs w:val="28"/>
          <w:u w:val="single"/>
          <w:bdr w:val="none" w:sz="0" w:space="0" w:color="auto" w:frame="1"/>
        </w:rPr>
        <w:t>Internal Recruiting</w:t>
      </w:r>
      <w:r w:rsidRPr="00C457DF">
        <w:rPr>
          <w:b/>
          <w:sz w:val="28"/>
          <w:szCs w:val="28"/>
          <w:bdr w:val="none" w:sz="0" w:space="0" w:color="auto" w:frame="1"/>
        </w:rPr>
        <w:t xml:space="preserve">: </w:t>
      </w:r>
    </w:p>
    <w:p w:rsidR="00D175E1" w:rsidRPr="00C457DF" w:rsidRDefault="00D175E1" w:rsidP="00345DC3">
      <w:pPr>
        <w:pStyle w:val="NormalWeb"/>
        <w:shd w:val="clear" w:color="auto" w:fill="FFFFFF"/>
        <w:spacing w:before="0" w:beforeAutospacing="0" w:after="0" w:afterAutospacing="0"/>
        <w:jc w:val="both"/>
        <w:rPr>
          <w:sz w:val="28"/>
          <w:szCs w:val="28"/>
          <w:bdr w:val="none" w:sz="0" w:space="0" w:color="auto" w:frame="1"/>
        </w:rPr>
      </w:pPr>
    </w:p>
    <w:p w:rsidR="007F5FDF" w:rsidRPr="00C457DF" w:rsidRDefault="006F33EB" w:rsidP="00345DC3">
      <w:pPr>
        <w:pStyle w:val="NormalWeb"/>
        <w:shd w:val="clear" w:color="auto" w:fill="FFFFFF"/>
        <w:spacing w:before="0" w:beforeAutospacing="0" w:after="0" w:afterAutospacing="0"/>
        <w:jc w:val="both"/>
        <w:rPr>
          <w:sz w:val="28"/>
          <w:szCs w:val="28"/>
          <w:bdr w:val="none" w:sz="0" w:space="0" w:color="auto" w:frame="1"/>
        </w:rPr>
      </w:pPr>
      <w:r w:rsidRPr="00C457DF">
        <w:rPr>
          <w:sz w:val="28"/>
          <w:szCs w:val="28"/>
          <w:bdr w:val="none" w:sz="0" w:space="0" w:color="auto" w:frame="1"/>
        </w:rPr>
        <w:t>Internal recruitment involves filling the vacancy with existing employee from the company.</w:t>
      </w:r>
      <w:r w:rsidR="007F5FDF" w:rsidRPr="00C457DF">
        <w:rPr>
          <w:sz w:val="28"/>
          <w:szCs w:val="28"/>
          <w:bdr w:val="none" w:sz="0" w:space="0" w:color="auto" w:frame="1"/>
        </w:rPr>
        <w:t xml:space="preserve"> The advantage of internal recruitment that candidate is already working for the company and have better understanding with companies rules and regulation</w:t>
      </w:r>
      <w:r w:rsidR="0066278E" w:rsidRPr="00C457DF">
        <w:rPr>
          <w:sz w:val="28"/>
          <w:szCs w:val="28"/>
          <w:bdr w:val="none" w:sz="0" w:space="0" w:color="auto" w:frame="1"/>
        </w:rPr>
        <w:t>, goals</w:t>
      </w:r>
      <w:r w:rsidR="007F5FDF" w:rsidRPr="00C457DF">
        <w:rPr>
          <w:sz w:val="28"/>
          <w:szCs w:val="28"/>
          <w:bdr w:val="none" w:sz="0" w:space="0" w:color="auto" w:frame="1"/>
        </w:rPr>
        <w:t xml:space="preserve"> and work ethos. </w:t>
      </w:r>
    </w:p>
    <w:p w:rsidR="0066278E" w:rsidRPr="00C457DF" w:rsidRDefault="0066278E" w:rsidP="00345DC3">
      <w:pPr>
        <w:pStyle w:val="NormalWeb"/>
        <w:shd w:val="clear" w:color="auto" w:fill="FFFFFF"/>
        <w:spacing w:before="0" w:beforeAutospacing="0" w:after="0" w:afterAutospacing="0"/>
        <w:jc w:val="both"/>
        <w:rPr>
          <w:sz w:val="28"/>
          <w:szCs w:val="28"/>
          <w:bdr w:val="none" w:sz="0" w:space="0" w:color="auto" w:frame="1"/>
        </w:rPr>
      </w:pPr>
    </w:p>
    <w:p w:rsidR="0066278E" w:rsidRPr="00C457DF" w:rsidRDefault="0066278E" w:rsidP="00345DC3">
      <w:pPr>
        <w:pStyle w:val="NormalWeb"/>
        <w:shd w:val="clear" w:color="auto" w:fill="FFFFFF"/>
        <w:spacing w:before="0" w:beforeAutospacing="0" w:after="0" w:afterAutospacing="0"/>
        <w:jc w:val="both"/>
        <w:rPr>
          <w:sz w:val="28"/>
          <w:szCs w:val="28"/>
          <w:bdr w:val="none" w:sz="0" w:space="0" w:color="auto" w:frame="1"/>
        </w:rPr>
      </w:pPr>
    </w:p>
    <w:p w:rsidR="006F33EB" w:rsidRPr="00C457DF" w:rsidRDefault="00B07A69" w:rsidP="00345DC3">
      <w:pPr>
        <w:pStyle w:val="NormalWeb"/>
        <w:shd w:val="clear" w:color="auto" w:fill="FFFFFF"/>
        <w:spacing w:before="0" w:beforeAutospacing="0" w:after="0" w:afterAutospacing="0"/>
        <w:jc w:val="both"/>
        <w:rPr>
          <w:sz w:val="28"/>
          <w:szCs w:val="28"/>
          <w:bdr w:val="none" w:sz="0" w:space="0" w:color="auto" w:frame="1"/>
        </w:rPr>
      </w:pPr>
      <w:r w:rsidRPr="00C457DF">
        <w:rPr>
          <w:sz w:val="28"/>
          <w:szCs w:val="28"/>
          <w:bdr w:val="none" w:sz="0" w:space="0" w:color="auto" w:frame="1"/>
        </w:rPr>
        <w:t xml:space="preserve">The advantages </w:t>
      </w:r>
      <w:r w:rsidR="007A7DDA" w:rsidRPr="00C457DF">
        <w:rPr>
          <w:sz w:val="28"/>
          <w:szCs w:val="28"/>
          <w:bdr w:val="none" w:sz="0" w:space="0" w:color="auto" w:frame="1"/>
        </w:rPr>
        <w:t>and disadvantages of internal recruitment</w:t>
      </w:r>
      <w:r w:rsidR="00125B72" w:rsidRPr="00C457DF">
        <w:rPr>
          <w:sz w:val="28"/>
          <w:szCs w:val="28"/>
          <w:bdr w:val="none" w:sz="0" w:space="0" w:color="auto" w:frame="1"/>
        </w:rPr>
        <w:t>:</w:t>
      </w:r>
    </w:p>
    <w:p w:rsidR="007A7DDA" w:rsidRPr="00C457DF" w:rsidRDefault="007A7DDA" w:rsidP="00345DC3">
      <w:pPr>
        <w:pStyle w:val="NormalWeb"/>
        <w:shd w:val="clear" w:color="auto" w:fill="FFFFFF"/>
        <w:spacing w:before="0" w:beforeAutospacing="0" w:after="0" w:afterAutospacing="0"/>
        <w:jc w:val="both"/>
        <w:rPr>
          <w:sz w:val="28"/>
          <w:szCs w:val="28"/>
          <w:bdr w:val="none" w:sz="0" w:space="0" w:color="auto" w:frame="1"/>
        </w:rPr>
      </w:pPr>
    </w:p>
    <w:tbl>
      <w:tblPr>
        <w:tblStyle w:val="TableGrid"/>
        <w:tblW w:w="0" w:type="auto"/>
        <w:tblLook w:val="04A0"/>
      </w:tblPr>
      <w:tblGrid>
        <w:gridCol w:w="4949"/>
        <w:gridCol w:w="4905"/>
      </w:tblGrid>
      <w:tr w:rsidR="007A7DDA" w:rsidRPr="00C457DF" w:rsidTr="007A7DDA">
        <w:tc>
          <w:tcPr>
            <w:tcW w:w="5210" w:type="dxa"/>
          </w:tcPr>
          <w:p w:rsidR="007A7DDA" w:rsidRPr="00C457DF" w:rsidRDefault="007A7DDA" w:rsidP="007A7DDA">
            <w:pPr>
              <w:pStyle w:val="NormalWeb"/>
              <w:spacing w:before="0" w:beforeAutospacing="0" w:after="0" w:afterAutospacing="0"/>
              <w:jc w:val="center"/>
              <w:rPr>
                <w:b/>
                <w:sz w:val="28"/>
                <w:szCs w:val="28"/>
                <w:bdr w:val="none" w:sz="0" w:space="0" w:color="auto" w:frame="1"/>
              </w:rPr>
            </w:pPr>
            <w:r w:rsidRPr="00C457DF">
              <w:rPr>
                <w:b/>
                <w:sz w:val="28"/>
                <w:szCs w:val="28"/>
                <w:bdr w:val="none" w:sz="0" w:space="0" w:color="auto" w:frame="1"/>
              </w:rPr>
              <w:t>Advantages</w:t>
            </w:r>
          </w:p>
        </w:tc>
        <w:tc>
          <w:tcPr>
            <w:tcW w:w="5210" w:type="dxa"/>
          </w:tcPr>
          <w:p w:rsidR="007A7DDA" w:rsidRPr="00C457DF" w:rsidRDefault="007A7DDA" w:rsidP="007A7DDA">
            <w:pPr>
              <w:pStyle w:val="NormalWeb"/>
              <w:spacing w:before="0" w:beforeAutospacing="0" w:after="0" w:afterAutospacing="0"/>
              <w:jc w:val="center"/>
              <w:rPr>
                <w:b/>
                <w:sz w:val="28"/>
                <w:szCs w:val="28"/>
                <w:bdr w:val="none" w:sz="0" w:space="0" w:color="auto" w:frame="1"/>
              </w:rPr>
            </w:pPr>
            <w:r w:rsidRPr="00C457DF">
              <w:rPr>
                <w:b/>
                <w:sz w:val="28"/>
                <w:szCs w:val="28"/>
                <w:bdr w:val="none" w:sz="0" w:space="0" w:color="auto" w:frame="1"/>
              </w:rPr>
              <w:t>Disadvantages</w:t>
            </w:r>
          </w:p>
        </w:tc>
      </w:tr>
      <w:tr w:rsidR="007A7DDA" w:rsidRPr="00C457DF" w:rsidTr="007A7DDA">
        <w:tc>
          <w:tcPr>
            <w:tcW w:w="5210" w:type="dxa"/>
          </w:tcPr>
          <w:p w:rsidR="007A7DDA" w:rsidRPr="00C457DF" w:rsidRDefault="007A7DDA" w:rsidP="007A7DDA">
            <w:pPr>
              <w:pStyle w:val="ListParagraph"/>
              <w:numPr>
                <w:ilvl w:val="0"/>
                <w:numId w:val="16"/>
              </w:num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457DF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Cost Effective</w:t>
            </w:r>
          </w:p>
          <w:p w:rsidR="007A7DDA" w:rsidRPr="00C457DF" w:rsidRDefault="007A7DDA" w:rsidP="007A7DDA">
            <w:pPr>
              <w:pStyle w:val="ListParagraph"/>
              <w:numPr>
                <w:ilvl w:val="0"/>
                <w:numId w:val="16"/>
              </w:num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457DF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Transfer (from one department to another)</w:t>
            </w:r>
          </w:p>
          <w:p w:rsidR="007A7DDA" w:rsidRPr="00C457DF" w:rsidRDefault="007A7DDA" w:rsidP="007A7DDA">
            <w:pPr>
              <w:pStyle w:val="ListParagraph"/>
              <w:numPr>
                <w:ilvl w:val="0"/>
                <w:numId w:val="16"/>
              </w:num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457DF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Promotions</w:t>
            </w:r>
          </w:p>
          <w:p w:rsidR="007A7DDA" w:rsidRPr="00C457DF" w:rsidRDefault="007A7DDA" w:rsidP="007A7DDA">
            <w:pPr>
              <w:pStyle w:val="ListParagraph"/>
              <w:numPr>
                <w:ilvl w:val="0"/>
                <w:numId w:val="16"/>
              </w:num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457DF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Motivation of good performance</w:t>
            </w:r>
          </w:p>
        </w:tc>
        <w:tc>
          <w:tcPr>
            <w:tcW w:w="5210" w:type="dxa"/>
          </w:tcPr>
          <w:p w:rsidR="007A7DDA" w:rsidRPr="00C457DF" w:rsidRDefault="007A7DDA" w:rsidP="007A7DDA">
            <w:pPr>
              <w:pStyle w:val="ListParagraph"/>
              <w:numPr>
                <w:ilvl w:val="0"/>
                <w:numId w:val="17"/>
              </w:num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457DF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Morale problem those not promoted</w:t>
            </w:r>
          </w:p>
          <w:p w:rsidR="007A7DDA" w:rsidRPr="00C457DF" w:rsidRDefault="007A7DDA" w:rsidP="007A7DDA">
            <w:pPr>
              <w:pStyle w:val="ListParagraph"/>
              <w:numPr>
                <w:ilvl w:val="0"/>
                <w:numId w:val="17"/>
              </w:num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457DF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Politics of infighting of promotion</w:t>
            </w:r>
          </w:p>
          <w:p w:rsidR="007A7DDA" w:rsidRPr="00C457DF" w:rsidRDefault="007A7DDA" w:rsidP="007A7DDA">
            <w:pPr>
              <w:pStyle w:val="ListParagraph"/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</w:p>
          <w:p w:rsidR="007A7DDA" w:rsidRPr="00C457DF" w:rsidRDefault="007A7DDA" w:rsidP="007A7DDA">
            <w:pPr>
              <w:pStyle w:val="ListParagraph"/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</w:p>
        </w:tc>
      </w:tr>
    </w:tbl>
    <w:p w:rsidR="00B0134E" w:rsidRPr="00C457DF" w:rsidRDefault="00B0134E" w:rsidP="00B07A6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en-GB"/>
        </w:rPr>
      </w:pPr>
    </w:p>
    <w:p w:rsidR="0066278E" w:rsidRPr="00C457DF" w:rsidRDefault="0066278E">
      <w:pPr>
        <w:rPr>
          <w:rFonts w:ascii="Times New Roman" w:eastAsia="Times New Roman" w:hAnsi="Times New Roman" w:cs="Times New Roman"/>
          <w:b/>
          <w:i/>
          <w:iCs/>
          <w:sz w:val="28"/>
          <w:szCs w:val="28"/>
          <w:u w:val="single"/>
          <w:bdr w:val="none" w:sz="0" w:space="0" w:color="auto" w:frame="1"/>
          <w:lang w:eastAsia="en-GB"/>
        </w:rPr>
      </w:pPr>
      <w:r w:rsidRPr="00C457DF">
        <w:rPr>
          <w:rFonts w:ascii="Times New Roman" w:hAnsi="Times New Roman" w:cs="Times New Roman"/>
          <w:b/>
          <w:i/>
          <w:iCs/>
          <w:sz w:val="28"/>
          <w:szCs w:val="28"/>
          <w:u w:val="single"/>
          <w:bdr w:val="none" w:sz="0" w:space="0" w:color="auto" w:frame="1"/>
        </w:rPr>
        <w:br w:type="page"/>
      </w:r>
    </w:p>
    <w:p w:rsidR="00851BA6" w:rsidRPr="00C457DF" w:rsidRDefault="00C53C29" w:rsidP="00851BA6">
      <w:pPr>
        <w:pStyle w:val="NormalWeb"/>
        <w:shd w:val="clear" w:color="auto" w:fill="FFFFFF"/>
        <w:spacing w:before="0" w:beforeAutospacing="0" w:after="0" w:afterAutospacing="0"/>
        <w:jc w:val="both"/>
        <w:rPr>
          <w:b/>
          <w:sz w:val="28"/>
          <w:szCs w:val="28"/>
          <w:bdr w:val="none" w:sz="0" w:space="0" w:color="auto" w:frame="1"/>
        </w:rPr>
      </w:pPr>
      <w:r w:rsidRPr="00C457DF">
        <w:rPr>
          <w:b/>
          <w:i/>
          <w:iCs/>
          <w:sz w:val="28"/>
          <w:szCs w:val="28"/>
          <w:u w:val="single"/>
          <w:bdr w:val="none" w:sz="0" w:space="0" w:color="auto" w:frame="1"/>
        </w:rPr>
        <w:lastRenderedPageBreak/>
        <w:t>Ex</w:t>
      </w:r>
      <w:r w:rsidR="00851BA6" w:rsidRPr="00C457DF">
        <w:rPr>
          <w:b/>
          <w:i/>
          <w:iCs/>
          <w:sz w:val="28"/>
          <w:szCs w:val="28"/>
          <w:u w:val="single"/>
          <w:bdr w:val="none" w:sz="0" w:space="0" w:color="auto" w:frame="1"/>
        </w:rPr>
        <w:t>ternal Recruiting</w:t>
      </w:r>
      <w:r w:rsidR="00851BA6" w:rsidRPr="00C457DF">
        <w:rPr>
          <w:b/>
          <w:sz w:val="28"/>
          <w:szCs w:val="28"/>
          <w:bdr w:val="none" w:sz="0" w:space="0" w:color="auto" w:frame="1"/>
        </w:rPr>
        <w:t xml:space="preserve">: </w:t>
      </w:r>
    </w:p>
    <w:p w:rsidR="00D175E1" w:rsidRPr="00C457DF" w:rsidRDefault="00D175E1" w:rsidP="00851BA6">
      <w:pPr>
        <w:pStyle w:val="NormalWeb"/>
        <w:shd w:val="clear" w:color="auto" w:fill="FFFFFF"/>
        <w:spacing w:before="0" w:beforeAutospacing="0" w:after="0" w:afterAutospacing="0"/>
        <w:jc w:val="both"/>
        <w:rPr>
          <w:sz w:val="28"/>
          <w:szCs w:val="28"/>
          <w:bdr w:val="none" w:sz="0" w:space="0" w:color="auto" w:frame="1"/>
        </w:rPr>
      </w:pPr>
    </w:p>
    <w:p w:rsidR="00C53C29" w:rsidRPr="00C457DF" w:rsidRDefault="00C53C29" w:rsidP="00851BA6">
      <w:pPr>
        <w:pStyle w:val="NormalWeb"/>
        <w:shd w:val="clear" w:color="auto" w:fill="FFFFFF"/>
        <w:spacing w:before="0" w:beforeAutospacing="0" w:after="0" w:afterAutospacing="0"/>
        <w:jc w:val="both"/>
        <w:rPr>
          <w:sz w:val="28"/>
          <w:szCs w:val="28"/>
          <w:bdr w:val="none" w:sz="0" w:space="0" w:color="auto" w:frame="1"/>
        </w:rPr>
      </w:pPr>
      <w:r w:rsidRPr="00C457DF">
        <w:rPr>
          <w:sz w:val="28"/>
          <w:szCs w:val="28"/>
          <w:bdr w:val="none" w:sz="0" w:space="0" w:color="auto" w:frame="1"/>
        </w:rPr>
        <w:t>Ex</w:t>
      </w:r>
      <w:r w:rsidR="00851BA6" w:rsidRPr="00C457DF">
        <w:rPr>
          <w:sz w:val="28"/>
          <w:szCs w:val="28"/>
          <w:bdr w:val="none" w:sz="0" w:space="0" w:color="auto" w:frame="1"/>
        </w:rPr>
        <w:t>ternal recruitment</w:t>
      </w:r>
      <w:r w:rsidR="00DD0CAB" w:rsidRPr="00C457DF">
        <w:rPr>
          <w:sz w:val="28"/>
          <w:szCs w:val="28"/>
          <w:bdr w:val="none" w:sz="0" w:space="0" w:color="auto" w:frame="1"/>
        </w:rPr>
        <w:t xml:space="preserve"> means</w:t>
      </w:r>
      <w:r w:rsidR="00851BA6" w:rsidRPr="00C457DF">
        <w:rPr>
          <w:sz w:val="28"/>
          <w:szCs w:val="28"/>
          <w:bdr w:val="none" w:sz="0" w:space="0" w:color="auto" w:frame="1"/>
        </w:rPr>
        <w:t xml:space="preserve"> </w:t>
      </w:r>
      <w:r w:rsidRPr="00C457DF">
        <w:rPr>
          <w:sz w:val="28"/>
          <w:szCs w:val="28"/>
          <w:bdr w:val="none" w:sz="0" w:space="0" w:color="auto" w:frame="1"/>
        </w:rPr>
        <w:t>finding</w:t>
      </w:r>
      <w:r w:rsidR="00DD0CAB" w:rsidRPr="00C457DF">
        <w:rPr>
          <w:sz w:val="28"/>
          <w:szCs w:val="28"/>
          <w:bdr w:val="none" w:sz="0" w:space="0" w:color="auto" w:frame="1"/>
        </w:rPr>
        <w:t xml:space="preserve"> and hiring </w:t>
      </w:r>
      <w:r w:rsidRPr="00C457DF">
        <w:rPr>
          <w:sz w:val="28"/>
          <w:szCs w:val="28"/>
          <w:bdr w:val="none" w:sz="0" w:space="0" w:color="auto" w:frame="1"/>
        </w:rPr>
        <w:t xml:space="preserve">the candidate from outside </w:t>
      </w:r>
      <w:r w:rsidR="00DD0CAB" w:rsidRPr="00C457DF">
        <w:rPr>
          <w:sz w:val="28"/>
          <w:szCs w:val="28"/>
          <w:bdr w:val="none" w:sz="0" w:space="0" w:color="auto" w:frame="1"/>
        </w:rPr>
        <w:t>the organisation.</w:t>
      </w:r>
    </w:p>
    <w:p w:rsidR="0066278E" w:rsidRPr="00C457DF" w:rsidRDefault="0066278E" w:rsidP="00E337B9">
      <w:pPr>
        <w:pStyle w:val="NormalWeb"/>
        <w:shd w:val="clear" w:color="auto" w:fill="FFFFFF"/>
        <w:spacing w:before="0" w:beforeAutospacing="0" w:after="0" w:afterAutospacing="0"/>
        <w:jc w:val="both"/>
        <w:rPr>
          <w:sz w:val="28"/>
          <w:szCs w:val="28"/>
          <w:bdr w:val="none" w:sz="0" w:space="0" w:color="auto" w:frame="1"/>
        </w:rPr>
      </w:pPr>
    </w:p>
    <w:p w:rsidR="00E337B9" w:rsidRPr="00C457DF" w:rsidRDefault="00E337B9" w:rsidP="00E337B9">
      <w:pPr>
        <w:pStyle w:val="NormalWeb"/>
        <w:shd w:val="clear" w:color="auto" w:fill="FFFFFF"/>
        <w:spacing w:before="0" w:beforeAutospacing="0" w:after="0" w:afterAutospacing="0"/>
        <w:jc w:val="both"/>
        <w:rPr>
          <w:sz w:val="28"/>
          <w:szCs w:val="28"/>
          <w:bdr w:val="none" w:sz="0" w:space="0" w:color="auto" w:frame="1"/>
        </w:rPr>
      </w:pPr>
      <w:r w:rsidRPr="00C457DF">
        <w:rPr>
          <w:sz w:val="28"/>
          <w:szCs w:val="28"/>
          <w:bdr w:val="none" w:sz="0" w:space="0" w:color="auto" w:frame="1"/>
        </w:rPr>
        <w:t>The advantages and disadvantages of external recruitment:</w:t>
      </w:r>
    </w:p>
    <w:p w:rsidR="00BB7EEC" w:rsidRPr="00C457DF" w:rsidRDefault="00BB7EEC" w:rsidP="00851BA6">
      <w:pPr>
        <w:pStyle w:val="NormalWeb"/>
        <w:shd w:val="clear" w:color="auto" w:fill="FFFFFF"/>
        <w:spacing w:before="0" w:beforeAutospacing="0" w:after="0" w:afterAutospacing="0"/>
        <w:jc w:val="both"/>
        <w:rPr>
          <w:sz w:val="28"/>
          <w:szCs w:val="28"/>
          <w:bdr w:val="none" w:sz="0" w:space="0" w:color="auto" w:frame="1"/>
        </w:rPr>
      </w:pPr>
    </w:p>
    <w:tbl>
      <w:tblPr>
        <w:tblStyle w:val="TableGrid"/>
        <w:tblW w:w="0" w:type="auto"/>
        <w:tblLook w:val="04A0"/>
      </w:tblPr>
      <w:tblGrid>
        <w:gridCol w:w="4925"/>
        <w:gridCol w:w="4929"/>
      </w:tblGrid>
      <w:tr w:rsidR="002B6498" w:rsidRPr="00C457DF" w:rsidTr="002B6498">
        <w:tc>
          <w:tcPr>
            <w:tcW w:w="5210" w:type="dxa"/>
          </w:tcPr>
          <w:p w:rsidR="002B6498" w:rsidRPr="00C457DF" w:rsidRDefault="002B6498" w:rsidP="00855FA7">
            <w:pPr>
              <w:pStyle w:val="NormalWeb"/>
              <w:spacing w:before="0" w:beforeAutospacing="0" w:after="0" w:afterAutospacing="0"/>
              <w:jc w:val="center"/>
              <w:rPr>
                <w:b/>
                <w:sz w:val="28"/>
                <w:szCs w:val="28"/>
                <w:bdr w:val="none" w:sz="0" w:space="0" w:color="auto" w:frame="1"/>
              </w:rPr>
            </w:pPr>
            <w:r w:rsidRPr="00C457DF">
              <w:rPr>
                <w:b/>
                <w:sz w:val="28"/>
                <w:szCs w:val="28"/>
                <w:bdr w:val="none" w:sz="0" w:space="0" w:color="auto" w:frame="1"/>
              </w:rPr>
              <w:t>Advantages</w:t>
            </w:r>
          </w:p>
        </w:tc>
        <w:tc>
          <w:tcPr>
            <w:tcW w:w="5210" w:type="dxa"/>
          </w:tcPr>
          <w:p w:rsidR="002B6498" w:rsidRPr="00C457DF" w:rsidRDefault="002B6498" w:rsidP="00855FA7">
            <w:pPr>
              <w:pStyle w:val="NormalWeb"/>
              <w:spacing w:before="0" w:beforeAutospacing="0" w:after="0" w:afterAutospacing="0"/>
              <w:jc w:val="center"/>
              <w:rPr>
                <w:b/>
                <w:sz w:val="28"/>
                <w:szCs w:val="28"/>
                <w:bdr w:val="none" w:sz="0" w:space="0" w:color="auto" w:frame="1"/>
              </w:rPr>
            </w:pPr>
            <w:r w:rsidRPr="00C457DF">
              <w:rPr>
                <w:b/>
                <w:sz w:val="28"/>
                <w:szCs w:val="28"/>
                <w:bdr w:val="none" w:sz="0" w:space="0" w:color="auto" w:frame="1"/>
              </w:rPr>
              <w:t>Disadvantages</w:t>
            </w:r>
          </w:p>
        </w:tc>
      </w:tr>
      <w:tr w:rsidR="002B6498" w:rsidRPr="00C457DF" w:rsidTr="002B6498">
        <w:tc>
          <w:tcPr>
            <w:tcW w:w="5210" w:type="dxa"/>
          </w:tcPr>
          <w:p w:rsidR="001222D8" w:rsidRPr="00C457DF" w:rsidRDefault="001222D8" w:rsidP="001222D8">
            <w:pPr>
              <w:pStyle w:val="ListParagraph"/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</w:p>
          <w:p w:rsidR="002323C5" w:rsidRPr="00C457DF" w:rsidRDefault="002323C5" w:rsidP="002323C5">
            <w:pPr>
              <w:pStyle w:val="ListParagraph"/>
              <w:numPr>
                <w:ilvl w:val="0"/>
                <w:numId w:val="18"/>
              </w:num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457DF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New People New Prospective </w:t>
            </w:r>
            <w:r w:rsidRPr="00C457DF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ab/>
            </w:r>
            <w:r w:rsidRPr="00C457DF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ab/>
            </w:r>
          </w:p>
          <w:p w:rsidR="002323C5" w:rsidRPr="00C457DF" w:rsidRDefault="002323C5" w:rsidP="002323C5">
            <w:pPr>
              <w:pStyle w:val="ListParagraph"/>
              <w:numPr>
                <w:ilvl w:val="0"/>
                <w:numId w:val="18"/>
              </w:num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457DF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New Professionals</w:t>
            </w:r>
          </w:p>
          <w:p w:rsidR="002323C5" w:rsidRPr="00C457DF" w:rsidRDefault="002323C5" w:rsidP="002323C5">
            <w:pPr>
              <w:pStyle w:val="ListParagraph"/>
              <w:numPr>
                <w:ilvl w:val="0"/>
                <w:numId w:val="18"/>
              </w:num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457DF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No group of political supporter</w:t>
            </w:r>
          </w:p>
          <w:p w:rsidR="002B6498" w:rsidRPr="00C457DF" w:rsidRDefault="002323C5" w:rsidP="002323C5">
            <w:pPr>
              <w:pStyle w:val="NormalWeb"/>
              <w:numPr>
                <w:ilvl w:val="0"/>
                <w:numId w:val="18"/>
              </w:numPr>
              <w:spacing w:before="0" w:beforeAutospacing="0" w:after="0" w:afterAutospacing="0"/>
              <w:jc w:val="both"/>
              <w:rPr>
                <w:sz w:val="28"/>
                <w:szCs w:val="28"/>
                <w:bdr w:val="none" w:sz="0" w:space="0" w:color="auto" w:frame="1"/>
              </w:rPr>
            </w:pPr>
            <w:r w:rsidRPr="00E14429">
              <w:rPr>
                <w:sz w:val="28"/>
                <w:szCs w:val="28"/>
              </w:rPr>
              <w:t>May bring new business ideas</w:t>
            </w:r>
          </w:p>
        </w:tc>
        <w:tc>
          <w:tcPr>
            <w:tcW w:w="5210" w:type="dxa"/>
          </w:tcPr>
          <w:p w:rsidR="001222D8" w:rsidRPr="00C457DF" w:rsidRDefault="001222D8" w:rsidP="001222D8">
            <w:pPr>
              <w:pStyle w:val="ListParagraph"/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</w:p>
          <w:p w:rsidR="001C6A35" w:rsidRPr="00C457DF" w:rsidRDefault="001C6A35" w:rsidP="001C6A35">
            <w:pPr>
              <w:pStyle w:val="ListParagraph"/>
              <w:numPr>
                <w:ilvl w:val="0"/>
                <w:numId w:val="19"/>
              </w:num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457DF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May not select person fit for the job or organization</w:t>
            </w:r>
          </w:p>
          <w:p w:rsidR="001C6A35" w:rsidRPr="00C457DF" w:rsidRDefault="001C6A35" w:rsidP="001C6A35">
            <w:pPr>
              <w:pStyle w:val="ListParagraph"/>
              <w:numPr>
                <w:ilvl w:val="0"/>
                <w:numId w:val="19"/>
              </w:num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457DF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Longer adjustment time in company </w:t>
            </w:r>
          </w:p>
          <w:p w:rsidR="002B6498" w:rsidRPr="00C457DF" w:rsidRDefault="002B6498" w:rsidP="00851BA6">
            <w:pPr>
              <w:pStyle w:val="NormalWeb"/>
              <w:spacing w:before="0" w:beforeAutospacing="0" w:after="0" w:afterAutospacing="0"/>
              <w:jc w:val="both"/>
              <w:rPr>
                <w:sz w:val="28"/>
                <w:szCs w:val="28"/>
                <w:bdr w:val="none" w:sz="0" w:space="0" w:color="auto" w:frame="1"/>
              </w:rPr>
            </w:pPr>
          </w:p>
        </w:tc>
      </w:tr>
    </w:tbl>
    <w:p w:rsidR="007A7DDA" w:rsidRPr="00C457DF" w:rsidRDefault="007A7DDA" w:rsidP="00851BA6">
      <w:pPr>
        <w:pStyle w:val="NormalWeb"/>
        <w:shd w:val="clear" w:color="auto" w:fill="FFFFFF"/>
        <w:spacing w:before="0" w:beforeAutospacing="0" w:after="0" w:afterAutospacing="0"/>
        <w:jc w:val="both"/>
        <w:rPr>
          <w:sz w:val="28"/>
          <w:szCs w:val="28"/>
          <w:bdr w:val="none" w:sz="0" w:space="0" w:color="auto" w:frame="1"/>
        </w:rPr>
      </w:pPr>
    </w:p>
    <w:p w:rsidR="00E337B9" w:rsidRPr="00C457DF" w:rsidRDefault="00E337B9" w:rsidP="00E337B9">
      <w:pPr>
        <w:pStyle w:val="NormalWeb"/>
        <w:shd w:val="clear" w:color="auto" w:fill="FFFFFF"/>
        <w:spacing w:before="0" w:beforeAutospacing="0" w:after="0" w:afterAutospacing="0" w:line="276" w:lineRule="atLeast"/>
        <w:jc w:val="both"/>
        <w:rPr>
          <w:b/>
          <w:sz w:val="40"/>
          <w:szCs w:val="28"/>
        </w:rPr>
      </w:pPr>
      <w:r w:rsidRPr="00C457DF">
        <w:rPr>
          <w:b/>
          <w:sz w:val="40"/>
          <w:szCs w:val="28"/>
          <w:bdr w:val="none" w:sz="0" w:space="0" w:color="auto" w:frame="1"/>
        </w:rPr>
        <w:t>Selection Process  </w:t>
      </w:r>
    </w:p>
    <w:p w:rsidR="00C96DDB" w:rsidRPr="00C457DF" w:rsidRDefault="000A47CD" w:rsidP="00781B70">
      <w:pPr>
        <w:pStyle w:val="NormalWeb"/>
        <w:shd w:val="clear" w:color="auto" w:fill="FFFFFF"/>
        <w:spacing w:before="120" w:beforeAutospacing="0" w:after="360" w:afterAutospacing="0"/>
        <w:jc w:val="both"/>
        <w:rPr>
          <w:sz w:val="28"/>
          <w:szCs w:val="28"/>
          <w:bdr w:val="none" w:sz="0" w:space="0" w:color="auto" w:frame="1"/>
        </w:rPr>
      </w:pPr>
      <w:r w:rsidRPr="00C457DF">
        <w:rPr>
          <w:sz w:val="28"/>
          <w:szCs w:val="28"/>
        </w:rPr>
        <w:t xml:space="preserve">The selection is </w:t>
      </w:r>
      <w:r w:rsidR="00E337B9" w:rsidRPr="00C457DF">
        <w:rPr>
          <w:sz w:val="28"/>
          <w:szCs w:val="28"/>
        </w:rPr>
        <w:t xml:space="preserve">the </w:t>
      </w:r>
      <w:r w:rsidRPr="00C457DF">
        <w:rPr>
          <w:sz w:val="28"/>
          <w:szCs w:val="28"/>
        </w:rPr>
        <w:t>method of choosing the most suitable candidate for the job role in any organization. It is a process of taking unsuitable applicants out and choosing the candidates with adequate qualification, capabilities and work experience to fulfil the job requirements.</w:t>
      </w:r>
      <w:r w:rsidR="00FB24D7" w:rsidRPr="00C457DF">
        <w:rPr>
          <w:sz w:val="28"/>
          <w:szCs w:val="28"/>
        </w:rPr>
        <w:t xml:space="preserve"> </w:t>
      </w:r>
      <w:r w:rsidR="00A65DB5" w:rsidRPr="00C457DF">
        <w:rPr>
          <w:sz w:val="28"/>
          <w:szCs w:val="28"/>
          <w:bdr w:val="none" w:sz="0" w:space="0" w:color="auto" w:frame="1"/>
        </w:rPr>
        <w:t xml:space="preserve">Based on </w:t>
      </w:r>
      <w:r w:rsidR="00FB24D7" w:rsidRPr="00C457DF">
        <w:rPr>
          <w:sz w:val="28"/>
          <w:szCs w:val="28"/>
          <w:bdr w:val="none" w:sz="0" w:space="0" w:color="auto" w:frame="1"/>
        </w:rPr>
        <w:t xml:space="preserve">analysing the information of the candidates and comparing with the company's requirements and demands and those who met the essential </w:t>
      </w:r>
      <w:r w:rsidR="00781B70" w:rsidRPr="00C457DF">
        <w:rPr>
          <w:sz w:val="28"/>
          <w:szCs w:val="28"/>
          <w:bdr w:val="none" w:sz="0" w:space="0" w:color="auto" w:frame="1"/>
        </w:rPr>
        <w:t xml:space="preserve">requirements they </w:t>
      </w:r>
      <w:r w:rsidR="00FB24D7" w:rsidRPr="00C457DF">
        <w:rPr>
          <w:sz w:val="28"/>
          <w:szCs w:val="28"/>
          <w:bdr w:val="none" w:sz="0" w:space="0" w:color="auto" w:frame="1"/>
        </w:rPr>
        <w:t>proceed the selection process.</w:t>
      </w:r>
    </w:p>
    <w:p w:rsidR="00C96DDB" w:rsidRPr="00C457DF" w:rsidRDefault="00C96DDB" w:rsidP="00781B70">
      <w:pPr>
        <w:pStyle w:val="NormalWeb"/>
        <w:shd w:val="clear" w:color="auto" w:fill="FFFFFF"/>
        <w:spacing w:before="120" w:beforeAutospacing="0" w:after="360" w:afterAutospacing="0"/>
        <w:jc w:val="both"/>
        <w:rPr>
          <w:sz w:val="28"/>
          <w:szCs w:val="28"/>
          <w:bdr w:val="none" w:sz="0" w:space="0" w:color="auto" w:frame="1"/>
        </w:rPr>
      </w:pPr>
      <w:r w:rsidRPr="00C457DF">
        <w:rPr>
          <w:sz w:val="28"/>
          <w:szCs w:val="28"/>
          <w:bdr w:val="none" w:sz="0" w:space="0" w:color="auto" w:frame="1"/>
        </w:rPr>
        <w:t>Selection process is based on several steps:</w:t>
      </w:r>
    </w:p>
    <w:p w:rsidR="00D33C0A" w:rsidRPr="00C457DF" w:rsidRDefault="00D33C0A" w:rsidP="00D33C0A">
      <w:pPr>
        <w:numPr>
          <w:ilvl w:val="0"/>
          <w:numId w:val="2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en-GB"/>
        </w:rPr>
      </w:pPr>
      <w:r w:rsidRPr="00C457DF">
        <w:rPr>
          <w:rFonts w:ascii="Times New Roman" w:eastAsia="Times New Roman" w:hAnsi="Times New Roman" w:cs="Times New Roman"/>
          <w:color w:val="000000"/>
          <w:sz w:val="28"/>
          <w:szCs w:val="28"/>
          <w:lang w:eastAsia="en-GB"/>
        </w:rPr>
        <w:t>Job Vacancy</w:t>
      </w:r>
    </w:p>
    <w:p w:rsidR="00D33C0A" w:rsidRPr="00C457DF" w:rsidRDefault="00D33C0A" w:rsidP="00D33C0A">
      <w:pPr>
        <w:numPr>
          <w:ilvl w:val="0"/>
          <w:numId w:val="2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en-GB"/>
        </w:rPr>
      </w:pPr>
      <w:r w:rsidRPr="00C457DF">
        <w:rPr>
          <w:rFonts w:ascii="Times New Roman" w:eastAsia="Times New Roman" w:hAnsi="Times New Roman" w:cs="Times New Roman"/>
          <w:color w:val="000000"/>
          <w:sz w:val="28"/>
          <w:szCs w:val="28"/>
          <w:lang w:eastAsia="en-GB"/>
        </w:rPr>
        <w:t xml:space="preserve">Job Application </w:t>
      </w:r>
    </w:p>
    <w:p w:rsidR="00D33C0A" w:rsidRPr="00D33C0A" w:rsidRDefault="00D33C0A" w:rsidP="00D33C0A">
      <w:pPr>
        <w:numPr>
          <w:ilvl w:val="0"/>
          <w:numId w:val="2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en-GB"/>
        </w:rPr>
      </w:pPr>
      <w:r w:rsidRPr="00C457DF">
        <w:rPr>
          <w:rFonts w:ascii="Times New Roman" w:eastAsia="Times New Roman" w:hAnsi="Times New Roman" w:cs="Times New Roman"/>
          <w:color w:val="000000"/>
          <w:sz w:val="28"/>
          <w:szCs w:val="28"/>
          <w:lang w:eastAsia="en-GB"/>
        </w:rPr>
        <w:t xml:space="preserve">Evaluation </w:t>
      </w:r>
      <w:r w:rsidRPr="00D33C0A">
        <w:rPr>
          <w:rFonts w:ascii="Times New Roman" w:eastAsia="Times New Roman" w:hAnsi="Times New Roman" w:cs="Times New Roman"/>
          <w:color w:val="000000"/>
          <w:sz w:val="28"/>
          <w:szCs w:val="28"/>
          <w:lang w:eastAsia="en-GB"/>
        </w:rPr>
        <w:t>of Applications</w:t>
      </w:r>
    </w:p>
    <w:p w:rsidR="00D33C0A" w:rsidRPr="00C457DF" w:rsidRDefault="005629F8" w:rsidP="00D33C0A">
      <w:pPr>
        <w:numPr>
          <w:ilvl w:val="0"/>
          <w:numId w:val="2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en-GB"/>
        </w:rPr>
      </w:pPr>
      <w:r w:rsidRPr="00C457DF">
        <w:rPr>
          <w:rFonts w:ascii="Times New Roman" w:eastAsia="Times New Roman" w:hAnsi="Times New Roman" w:cs="Times New Roman"/>
          <w:color w:val="000000"/>
          <w:sz w:val="28"/>
          <w:szCs w:val="28"/>
          <w:lang w:eastAsia="en-GB"/>
        </w:rPr>
        <w:t>Physical ability test, Personality test (</w:t>
      </w:r>
      <w:proofErr w:type="spellStart"/>
      <w:r w:rsidRPr="00C457DF">
        <w:rPr>
          <w:rFonts w:ascii="Times New Roman" w:eastAsia="Times New Roman" w:hAnsi="Times New Roman" w:cs="Times New Roman"/>
          <w:color w:val="000000"/>
          <w:sz w:val="28"/>
          <w:szCs w:val="28"/>
          <w:lang w:eastAsia="en-GB"/>
        </w:rPr>
        <w:t>Myres</w:t>
      </w:r>
      <w:proofErr w:type="spellEnd"/>
      <w:r w:rsidRPr="00C457DF">
        <w:rPr>
          <w:rFonts w:ascii="Times New Roman" w:eastAsia="Times New Roman" w:hAnsi="Times New Roman" w:cs="Times New Roman"/>
          <w:color w:val="000000"/>
          <w:sz w:val="28"/>
          <w:szCs w:val="28"/>
          <w:lang w:eastAsia="en-GB"/>
        </w:rPr>
        <w:t xml:space="preserve"> Briggs) </w:t>
      </w:r>
    </w:p>
    <w:p w:rsidR="00D33C0A" w:rsidRPr="00D33C0A" w:rsidRDefault="00D33C0A" w:rsidP="00D33C0A">
      <w:pPr>
        <w:numPr>
          <w:ilvl w:val="0"/>
          <w:numId w:val="2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en-GB"/>
        </w:rPr>
      </w:pPr>
      <w:r w:rsidRPr="00C457DF">
        <w:rPr>
          <w:rFonts w:ascii="Times New Roman" w:eastAsia="Times New Roman" w:hAnsi="Times New Roman" w:cs="Times New Roman"/>
          <w:color w:val="000000"/>
          <w:sz w:val="28"/>
          <w:szCs w:val="28"/>
          <w:lang w:eastAsia="en-GB"/>
        </w:rPr>
        <w:t xml:space="preserve">Questioner  </w:t>
      </w:r>
    </w:p>
    <w:p w:rsidR="00D33C0A" w:rsidRPr="00D33C0A" w:rsidRDefault="00D33C0A" w:rsidP="00D33C0A">
      <w:pPr>
        <w:numPr>
          <w:ilvl w:val="0"/>
          <w:numId w:val="2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en-GB"/>
        </w:rPr>
      </w:pPr>
      <w:r w:rsidRPr="00D33C0A">
        <w:rPr>
          <w:rFonts w:ascii="Times New Roman" w:eastAsia="Times New Roman" w:hAnsi="Times New Roman" w:cs="Times New Roman"/>
          <w:color w:val="000000"/>
          <w:sz w:val="28"/>
          <w:szCs w:val="28"/>
          <w:lang w:eastAsia="en-GB"/>
        </w:rPr>
        <w:t>Interview</w:t>
      </w:r>
    </w:p>
    <w:p w:rsidR="00D33C0A" w:rsidRPr="00D33C0A" w:rsidRDefault="00D33C0A" w:rsidP="00D33C0A">
      <w:pPr>
        <w:numPr>
          <w:ilvl w:val="0"/>
          <w:numId w:val="2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en-GB"/>
        </w:rPr>
      </w:pPr>
      <w:r w:rsidRPr="00D33C0A">
        <w:rPr>
          <w:rFonts w:ascii="Times New Roman" w:eastAsia="Times New Roman" w:hAnsi="Times New Roman" w:cs="Times New Roman"/>
          <w:color w:val="000000"/>
          <w:sz w:val="28"/>
          <w:szCs w:val="28"/>
          <w:lang w:eastAsia="en-GB"/>
        </w:rPr>
        <w:t>Reference Checking</w:t>
      </w:r>
    </w:p>
    <w:p w:rsidR="0057142B" w:rsidRPr="00C457DF" w:rsidRDefault="00D33C0A" w:rsidP="00175E8B">
      <w:pPr>
        <w:numPr>
          <w:ilvl w:val="0"/>
          <w:numId w:val="2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en-GB"/>
        </w:rPr>
      </w:pPr>
      <w:r w:rsidRPr="00D33C0A">
        <w:rPr>
          <w:rFonts w:ascii="Times New Roman" w:eastAsia="Times New Roman" w:hAnsi="Times New Roman" w:cs="Times New Roman"/>
          <w:color w:val="000000"/>
          <w:sz w:val="28"/>
          <w:szCs w:val="28"/>
          <w:lang w:eastAsia="en-GB"/>
        </w:rPr>
        <w:t>Final Selection</w:t>
      </w:r>
    </w:p>
    <w:p w:rsidR="00585E09" w:rsidRPr="00C457DF" w:rsidRDefault="00585E09" w:rsidP="00802EE4">
      <w:pPr>
        <w:pStyle w:val="NormalWeb"/>
        <w:shd w:val="clear" w:color="auto" w:fill="FFFFFF"/>
        <w:spacing w:before="0" w:beforeAutospacing="0" w:after="0" w:afterAutospacing="0"/>
        <w:jc w:val="both"/>
        <w:rPr>
          <w:b/>
          <w:sz w:val="40"/>
          <w:szCs w:val="28"/>
          <w:bdr w:val="none" w:sz="0" w:space="0" w:color="auto" w:frame="1"/>
        </w:rPr>
      </w:pPr>
      <w:r w:rsidRPr="00C457DF">
        <w:rPr>
          <w:b/>
          <w:sz w:val="40"/>
          <w:szCs w:val="28"/>
          <w:bdr w:val="none" w:sz="0" w:space="0" w:color="auto" w:frame="1"/>
        </w:rPr>
        <w:t>Job Analysis</w:t>
      </w:r>
    </w:p>
    <w:p w:rsidR="00585E09" w:rsidRPr="00C457DF" w:rsidRDefault="00585E09" w:rsidP="002445B3">
      <w:pPr>
        <w:pStyle w:val="NormalWeb"/>
        <w:shd w:val="clear" w:color="auto" w:fill="FFFFFF"/>
        <w:spacing w:after="0"/>
        <w:jc w:val="both"/>
        <w:rPr>
          <w:sz w:val="28"/>
          <w:szCs w:val="28"/>
          <w:bdr w:val="none" w:sz="0" w:space="0" w:color="auto" w:frame="1"/>
        </w:rPr>
      </w:pPr>
      <w:r w:rsidRPr="00C457DF">
        <w:rPr>
          <w:sz w:val="28"/>
          <w:szCs w:val="28"/>
          <w:bdr w:val="none" w:sz="0" w:space="0" w:color="auto" w:frame="1"/>
        </w:rPr>
        <w:t xml:space="preserve">Job Analysis is the process of identifying </w:t>
      </w:r>
      <w:r w:rsidR="00480422" w:rsidRPr="00C457DF">
        <w:rPr>
          <w:sz w:val="28"/>
          <w:szCs w:val="28"/>
          <w:bdr w:val="none" w:sz="0" w:space="0" w:color="auto" w:frame="1"/>
        </w:rPr>
        <w:t xml:space="preserve">the job </w:t>
      </w:r>
      <w:r w:rsidR="00346291" w:rsidRPr="00C457DF">
        <w:rPr>
          <w:sz w:val="28"/>
          <w:szCs w:val="28"/>
          <w:bdr w:val="none" w:sz="0" w:space="0" w:color="auto" w:frame="1"/>
        </w:rPr>
        <w:t>description</w:t>
      </w:r>
      <w:r w:rsidR="008D7570" w:rsidRPr="00C457DF">
        <w:rPr>
          <w:sz w:val="28"/>
          <w:szCs w:val="28"/>
          <w:bdr w:val="none" w:sz="0" w:space="0" w:color="auto" w:frame="1"/>
        </w:rPr>
        <w:t>.</w:t>
      </w:r>
      <w:r w:rsidRPr="00C457DF">
        <w:rPr>
          <w:sz w:val="28"/>
          <w:szCs w:val="28"/>
          <w:bdr w:val="none" w:sz="0" w:space="0" w:color="auto" w:frame="1"/>
        </w:rPr>
        <w:t xml:space="preserve"> </w:t>
      </w:r>
      <w:r w:rsidR="008D7570" w:rsidRPr="00C457DF">
        <w:rPr>
          <w:sz w:val="28"/>
          <w:szCs w:val="28"/>
          <w:bdr w:val="none" w:sz="0" w:space="0" w:color="auto" w:frame="1"/>
        </w:rPr>
        <w:t xml:space="preserve">It is </w:t>
      </w:r>
      <w:r w:rsidR="00252AD4" w:rsidRPr="00C457DF">
        <w:rPr>
          <w:sz w:val="28"/>
          <w:szCs w:val="28"/>
          <w:bdr w:val="none" w:sz="0" w:space="0" w:color="auto" w:frame="1"/>
        </w:rPr>
        <w:t xml:space="preserve">the </w:t>
      </w:r>
      <w:r w:rsidR="008D7570" w:rsidRPr="00C457DF">
        <w:rPr>
          <w:sz w:val="28"/>
          <w:szCs w:val="28"/>
          <w:bdr w:val="none" w:sz="0" w:space="0" w:color="auto" w:frame="1"/>
        </w:rPr>
        <w:t xml:space="preserve">procedure for </w:t>
      </w:r>
      <w:r w:rsidR="00F40DBC" w:rsidRPr="00C457DF">
        <w:rPr>
          <w:sz w:val="28"/>
          <w:szCs w:val="28"/>
          <w:bdr w:val="none" w:sz="0" w:space="0" w:color="auto" w:frame="1"/>
        </w:rPr>
        <w:t xml:space="preserve">company </w:t>
      </w:r>
      <w:r w:rsidR="008D7570" w:rsidRPr="00C457DF">
        <w:rPr>
          <w:sz w:val="28"/>
          <w:szCs w:val="28"/>
          <w:bdr w:val="none" w:sz="0" w:space="0" w:color="auto" w:frame="1"/>
        </w:rPr>
        <w:t>to know if the can</w:t>
      </w:r>
      <w:r w:rsidR="00617091" w:rsidRPr="00C457DF">
        <w:rPr>
          <w:sz w:val="28"/>
          <w:szCs w:val="28"/>
          <w:bdr w:val="none" w:sz="0" w:space="0" w:color="auto" w:frame="1"/>
        </w:rPr>
        <w:t xml:space="preserve">didate is suitable for the job </w:t>
      </w:r>
      <w:r w:rsidR="008D7570" w:rsidRPr="00C457DF">
        <w:rPr>
          <w:sz w:val="28"/>
          <w:szCs w:val="28"/>
          <w:bdr w:val="none" w:sz="0" w:space="0" w:color="auto" w:frame="1"/>
        </w:rPr>
        <w:t>as well as for candidate</w:t>
      </w:r>
      <w:r w:rsidR="00697F6A" w:rsidRPr="00C457DF">
        <w:rPr>
          <w:sz w:val="28"/>
          <w:szCs w:val="28"/>
          <w:bdr w:val="none" w:sz="0" w:space="0" w:color="auto" w:frame="1"/>
        </w:rPr>
        <w:t>s</w:t>
      </w:r>
      <w:r w:rsidR="008D7570" w:rsidRPr="00C457DF">
        <w:rPr>
          <w:sz w:val="28"/>
          <w:szCs w:val="28"/>
          <w:bdr w:val="none" w:sz="0" w:space="0" w:color="auto" w:frame="1"/>
        </w:rPr>
        <w:t xml:space="preserve"> to know if </w:t>
      </w:r>
      <w:r w:rsidR="00697F6A" w:rsidRPr="00C457DF">
        <w:rPr>
          <w:sz w:val="28"/>
          <w:szCs w:val="28"/>
          <w:bdr w:val="none" w:sz="0" w:space="0" w:color="auto" w:frame="1"/>
        </w:rPr>
        <w:t>they are</w:t>
      </w:r>
      <w:r w:rsidR="008D7570" w:rsidRPr="00C457DF">
        <w:rPr>
          <w:sz w:val="28"/>
          <w:szCs w:val="28"/>
          <w:bdr w:val="none" w:sz="0" w:space="0" w:color="auto" w:frame="1"/>
        </w:rPr>
        <w:t xml:space="preserve"> capable to full fill job</w:t>
      </w:r>
      <w:r w:rsidR="00672791" w:rsidRPr="00C457DF">
        <w:rPr>
          <w:sz w:val="28"/>
          <w:szCs w:val="28"/>
          <w:bdr w:val="none" w:sz="0" w:space="0" w:color="auto" w:frame="1"/>
        </w:rPr>
        <w:t xml:space="preserve"> requirement</w:t>
      </w:r>
      <w:r w:rsidR="008D7570" w:rsidRPr="00C457DF">
        <w:rPr>
          <w:sz w:val="28"/>
          <w:szCs w:val="28"/>
          <w:bdr w:val="none" w:sz="0" w:space="0" w:color="auto" w:frame="1"/>
        </w:rPr>
        <w:t>.</w:t>
      </w:r>
      <w:r w:rsidR="00DC2804" w:rsidRPr="00C457DF">
        <w:rPr>
          <w:sz w:val="28"/>
          <w:szCs w:val="28"/>
          <w:bdr w:val="none" w:sz="0" w:space="0" w:color="auto" w:frame="1"/>
        </w:rPr>
        <w:t xml:space="preserve"> </w:t>
      </w:r>
      <w:r w:rsidRPr="00C457DF">
        <w:rPr>
          <w:sz w:val="28"/>
          <w:szCs w:val="28"/>
          <w:bdr w:val="none" w:sz="0" w:space="0" w:color="auto" w:frame="1"/>
        </w:rPr>
        <w:t xml:space="preserve">There are verity </w:t>
      </w:r>
      <w:r w:rsidR="00DC2804" w:rsidRPr="00C457DF">
        <w:rPr>
          <w:sz w:val="28"/>
          <w:szCs w:val="28"/>
          <w:bdr w:val="none" w:sz="0" w:space="0" w:color="auto" w:frame="1"/>
        </w:rPr>
        <w:t>o</w:t>
      </w:r>
      <w:r w:rsidRPr="00C457DF">
        <w:rPr>
          <w:sz w:val="28"/>
          <w:szCs w:val="28"/>
          <w:bdr w:val="none" w:sz="0" w:space="0" w:color="auto" w:frame="1"/>
        </w:rPr>
        <w:t xml:space="preserve">f methods that employers undertake </w:t>
      </w:r>
      <w:r w:rsidR="00D94DDF" w:rsidRPr="00C457DF">
        <w:rPr>
          <w:sz w:val="28"/>
          <w:szCs w:val="28"/>
          <w:bdr w:val="none" w:sz="0" w:space="0" w:color="auto" w:frame="1"/>
        </w:rPr>
        <w:t xml:space="preserve">to fill the </w:t>
      </w:r>
      <w:r w:rsidRPr="00C457DF">
        <w:rPr>
          <w:sz w:val="28"/>
          <w:szCs w:val="28"/>
          <w:bdr w:val="none" w:sz="0" w:space="0" w:color="auto" w:frame="1"/>
        </w:rPr>
        <w:t xml:space="preserve">position </w:t>
      </w:r>
      <w:r w:rsidR="00A52F3C" w:rsidRPr="00C457DF">
        <w:rPr>
          <w:sz w:val="28"/>
          <w:szCs w:val="28"/>
          <w:bdr w:val="none" w:sz="0" w:space="0" w:color="auto" w:frame="1"/>
        </w:rPr>
        <w:t>e.g.</w:t>
      </w:r>
      <w:r w:rsidR="00D94DDF" w:rsidRPr="00C457DF">
        <w:rPr>
          <w:sz w:val="28"/>
          <w:szCs w:val="28"/>
          <w:bdr w:val="none" w:sz="0" w:space="0" w:color="auto" w:frame="1"/>
        </w:rPr>
        <w:t xml:space="preserve"> </w:t>
      </w:r>
      <w:r w:rsidR="007B50E1" w:rsidRPr="00C457DF">
        <w:rPr>
          <w:sz w:val="28"/>
          <w:szCs w:val="28"/>
          <w:bdr w:val="none" w:sz="0" w:space="0" w:color="auto" w:frame="1"/>
        </w:rPr>
        <w:t>job a</w:t>
      </w:r>
      <w:r w:rsidR="00D71CFA" w:rsidRPr="00C457DF">
        <w:rPr>
          <w:sz w:val="28"/>
          <w:szCs w:val="28"/>
          <w:bdr w:val="none" w:sz="0" w:space="0" w:color="auto" w:frame="1"/>
        </w:rPr>
        <w:t xml:space="preserve">pplication, gathering </w:t>
      </w:r>
      <w:r w:rsidR="00460753" w:rsidRPr="00C457DF">
        <w:rPr>
          <w:sz w:val="28"/>
          <w:szCs w:val="28"/>
          <w:bdr w:val="none" w:sz="0" w:space="0" w:color="auto" w:frame="1"/>
        </w:rPr>
        <w:t xml:space="preserve">personal </w:t>
      </w:r>
      <w:r w:rsidR="00D71CFA" w:rsidRPr="00C457DF">
        <w:rPr>
          <w:sz w:val="28"/>
          <w:szCs w:val="28"/>
          <w:bdr w:val="none" w:sz="0" w:space="0" w:color="auto" w:frame="1"/>
        </w:rPr>
        <w:t xml:space="preserve">information, testing abilities through different method, </w:t>
      </w:r>
      <w:r w:rsidRPr="00C457DF">
        <w:rPr>
          <w:sz w:val="28"/>
          <w:szCs w:val="28"/>
          <w:bdr w:val="none" w:sz="0" w:space="0" w:color="auto" w:frame="1"/>
        </w:rPr>
        <w:t>interview</w:t>
      </w:r>
      <w:r w:rsidR="00D94DDF" w:rsidRPr="00C457DF">
        <w:rPr>
          <w:sz w:val="28"/>
          <w:szCs w:val="28"/>
          <w:bdr w:val="none" w:sz="0" w:space="0" w:color="auto" w:frame="1"/>
        </w:rPr>
        <w:t>s</w:t>
      </w:r>
      <w:r w:rsidRPr="00C457DF">
        <w:rPr>
          <w:sz w:val="28"/>
          <w:szCs w:val="28"/>
          <w:bdr w:val="none" w:sz="0" w:space="0" w:color="auto" w:frame="1"/>
        </w:rPr>
        <w:t xml:space="preserve">, questioners, discussions, </w:t>
      </w:r>
      <w:r w:rsidR="00D94DDF" w:rsidRPr="00C457DF">
        <w:rPr>
          <w:sz w:val="28"/>
          <w:szCs w:val="28"/>
          <w:bdr w:val="none" w:sz="0" w:space="0" w:color="auto" w:frame="1"/>
        </w:rPr>
        <w:t xml:space="preserve">portfolios, </w:t>
      </w:r>
      <w:r w:rsidR="00D71CFA" w:rsidRPr="00C457DF">
        <w:rPr>
          <w:sz w:val="28"/>
          <w:szCs w:val="28"/>
          <w:bdr w:val="none" w:sz="0" w:space="0" w:color="auto" w:frame="1"/>
        </w:rPr>
        <w:t xml:space="preserve">strengths, </w:t>
      </w:r>
      <w:r w:rsidRPr="00C457DF">
        <w:rPr>
          <w:sz w:val="28"/>
          <w:szCs w:val="28"/>
          <w:bdr w:val="none" w:sz="0" w:space="0" w:color="auto" w:frame="1"/>
        </w:rPr>
        <w:t>weaknesses</w:t>
      </w:r>
      <w:r w:rsidR="00D71CFA" w:rsidRPr="00C457DF">
        <w:rPr>
          <w:sz w:val="28"/>
          <w:szCs w:val="28"/>
          <w:bdr w:val="none" w:sz="0" w:space="0" w:color="auto" w:frame="1"/>
        </w:rPr>
        <w:t>, getting references from old employers and final stage hiring the candidate</w:t>
      </w:r>
      <w:r w:rsidRPr="00C457DF">
        <w:rPr>
          <w:sz w:val="28"/>
          <w:szCs w:val="28"/>
          <w:bdr w:val="none" w:sz="0" w:space="0" w:color="auto" w:frame="1"/>
        </w:rPr>
        <w:t>.</w:t>
      </w:r>
    </w:p>
    <w:p w:rsidR="0017313C" w:rsidRPr="00C457DF" w:rsidRDefault="0017313C" w:rsidP="00E1442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lang w:eastAsia="en-GB"/>
        </w:rPr>
      </w:pPr>
      <w:r w:rsidRPr="00C457DF">
        <w:rPr>
          <w:rFonts w:ascii="Times New Roman" w:eastAsia="Times New Roman" w:hAnsi="Times New Roman" w:cs="Times New Roman"/>
          <w:b/>
          <w:i/>
          <w:sz w:val="28"/>
          <w:szCs w:val="28"/>
          <w:lang w:eastAsia="en-GB"/>
        </w:rPr>
        <w:lastRenderedPageBreak/>
        <w:t>Reference</w:t>
      </w:r>
      <w:r w:rsidR="00166CEB" w:rsidRPr="00C457DF">
        <w:rPr>
          <w:rFonts w:ascii="Times New Roman" w:eastAsia="Times New Roman" w:hAnsi="Times New Roman" w:cs="Times New Roman"/>
          <w:b/>
          <w:i/>
          <w:sz w:val="28"/>
          <w:szCs w:val="28"/>
          <w:lang w:eastAsia="en-GB"/>
        </w:rPr>
        <w:t>:</w:t>
      </w:r>
    </w:p>
    <w:p w:rsidR="0017313C" w:rsidRPr="00C457DF" w:rsidRDefault="0017313C" w:rsidP="00E1442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en-GB"/>
        </w:rPr>
      </w:pPr>
    </w:p>
    <w:p w:rsidR="00941330" w:rsidRPr="00C457DF" w:rsidRDefault="00941330" w:rsidP="00E1442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en-GB"/>
        </w:rPr>
      </w:pPr>
      <w:r w:rsidRPr="00C457DF"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"Peter Morgan" </w:t>
      </w:r>
      <w:r w:rsidR="00E14429" w:rsidRPr="00E14429"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The Business </w:t>
      </w:r>
      <w:r w:rsidR="00A22548" w:rsidRPr="00C457DF">
        <w:rPr>
          <w:rFonts w:ascii="Times New Roman" w:eastAsia="Times New Roman" w:hAnsi="Times New Roman" w:cs="Times New Roman"/>
          <w:sz w:val="28"/>
          <w:szCs w:val="28"/>
          <w:lang w:eastAsia="en-GB"/>
        </w:rPr>
        <w:t>student's</w:t>
      </w:r>
      <w:r w:rsidR="00E14429" w:rsidRPr="00E14429"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 guide to study and Employability</w:t>
      </w:r>
    </w:p>
    <w:p w:rsidR="00DD31F4" w:rsidRPr="00C457DF" w:rsidRDefault="00E14429" w:rsidP="00E1442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en-GB"/>
        </w:rPr>
      </w:pPr>
      <w:r w:rsidRPr="00E14429">
        <w:rPr>
          <w:rFonts w:ascii="Times New Roman" w:eastAsia="Times New Roman" w:hAnsi="Times New Roman" w:cs="Times New Roman"/>
          <w:sz w:val="28"/>
          <w:szCs w:val="28"/>
          <w:lang w:eastAsia="en-GB"/>
        </w:rPr>
        <w:t>p</w:t>
      </w:r>
      <w:r w:rsidR="00941330" w:rsidRPr="00C457DF">
        <w:rPr>
          <w:rFonts w:ascii="Times New Roman" w:eastAsia="Times New Roman" w:hAnsi="Times New Roman" w:cs="Times New Roman"/>
          <w:sz w:val="28"/>
          <w:szCs w:val="28"/>
          <w:lang w:eastAsia="en-GB"/>
        </w:rPr>
        <w:t>a</w:t>
      </w:r>
      <w:r w:rsidRPr="00E14429">
        <w:rPr>
          <w:rFonts w:ascii="Times New Roman" w:eastAsia="Times New Roman" w:hAnsi="Times New Roman" w:cs="Times New Roman"/>
          <w:sz w:val="28"/>
          <w:szCs w:val="28"/>
          <w:lang w:eastAsia="en-GB"/>
        </w:rPr>
        <w:t>g</w:t>
      </w:r>
      <w:r w:rsidR="00941330" w:rsidRPr="00C457DF">
        <w:rPr>
          <w:rFonts w:ascii="Times New Roman" w:eastAsia="Times New Roman" w:hAnsi="Times New Roman" w:cs="Times New Roman"/>
          <w:sz w:val="28"/>
          <w:szCs w:val="28"/>
          <w:lang w:eastAsia="en-GB"/>
        </w:rPr>
        <w:t>e</w:t>
      </w:r>
      <w:r w:rsidRPr="00E14429"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: 328 </w:t>
      </w:r>
    </w:p>
    <w:p w:rsidR="00A35D5A" w:rsidRPr="00C457DF" w:rsidRDefault="00A35D5A" w:rsidP="00DD31F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en-GB"/>
        </w:rPr>
      </w:pPr>
    </w:p>
    <w:p w:rsidR="00DD31F4" w:rsidRPr="00C457DF" w:rsidRDefault="00DD31F4" w:rsidP="00DD31F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en-GB"/>
        </w:rPr>
      </w:pPr>
      <w:r w:rsidRPr="00C457DF"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"Peter Morgan" </w:t>
      </w:r>
      <w:r w:rsidRPr="00E14429"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The Business </w:t>
      </w:r>
      <w:r w:rsidRPr="00C457DF">
        <w:rPr>
          <w:rFonts w:ascii="Times New Roman" w:eastAsia="Times New Roman" w:hAnsi="Times New Roman" w:cs="Times New Roman"/>
          <w:sz w:val="28"/>
          <w:szCs w:val="28"/>
          <w:lang w:eastAsia="en-GB"/>
        </w:rPr>
        <w:t>student's</w:t>
      </w:r>
      <w:r w:rsidRPr="00E14429"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 guide to study and Employability</w:t>
      </w:r>
    </w:p>
    <w:p w:rsidR="00E14429" w:rsidRPr="00E14429" w:rsidRDefault="00DD31F4" w:rsidP="00DD31F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en-GB"/>
        </w:rPr>
      </w:pPr>
      <w:r w:rsidRPr="00E14429">
        <w:rPr>
          <w:rFonts w:ascii="Times New Roman" w:eastAsia="Times New Roman" w:hAnsi="Times New Roman" w:cs="Times New Roman"/>
          <w:sz w:val="28"/>
          <w:szCs w:val="28"/>
          <w:lang w:eastAsia="en-GB"/>
        </w:rPr>
        <w:t>p</w:t>
      </w:r>
      <w:r w:rsidRPr="00C457DF">
        <w:rPr>
          <w:rFonts w:ascii="Times New Roman" w:eastAsia="Times New Roman" w:hAnsi="Times New Roman" w:cs="Times New Roman"/>
          <w:sz w:val="28"/>
          <w:szCs w:val="28"/>
          <w:lang w:eastAsia="en-GB"/>
        </w:rPr>
        <w:t>a</w:t>
      </w:r>
      <w:r w:rsidRPr="00E14429">
        <w:rPr>
          <w:rFonts w:ascii="Times New Roman" w:eastAsia="Times New Roman" w:hAnsi="Times New Roman" w:cs="Times New Roman"/>
          <w:sz w:val="28"/>
          <w:szCs w:val="28"/>
          <w:lang w:eastAsia="en-GB"/>
        </w:rPr>
        <w:t>g</w:t>
      </w:r>
      <w:r w:rsidRPr="00C457DF"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e: </w:t>
      </w:r>
      <w:r w:rsidR="00E14429" w:rsidRPr="00E14429">
        <w:rPr>
          <w:rFonts w:ascii="Times New Roman" w:eastAsia="Times New Roman" w:hAnsi="Times New Roman" w:cs="Times New Roman"/>
          <w:sz w:val="28"/>
          <w:szCs w:val="28"/>
          <w:lang w:eastAsia="en-GB"/>
        </w:rPr>
        <w:t>329</w:t>
      </w:r>
    </w:p>
    <w:p w:rsidR="00433F0B" w:rsidRPr="00C457DF" w:rsidRDefault="00433F0B" w:rsidP="00E1442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457DF" w:rsidRPr="00C457DF" w:rsidRDefault="00C457DF" w:rsidP="00E1442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457DF">
        <w:rPr>
          <w:rStyle w:val="t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Flippo, E.B. (1980) Personnel Management London. </w:t>
      </w:r>
      <w:proofErr w:type="spellStart"/>
      <w:r w:rsidRPr="00C457DF">
        <w:rPr>
          <w:rStyle w:val="t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Mcgraw</w:t>
      </w:r>
      <w:proofErr w:type="spellEnd"/>
      <w:r w:rsidRPr="00C457DF">
        <w:rPr>
          <w:rStyle w:val="t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-Hill</w:t>
      </w:r>
    </w:p>
    <w:p w:rsidR="00C457DF" w:rsidRDefault="00C457DF" w:rsidP="00E1442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sz w:val="28"/>
          <w:szCs w:val="28"/>
          <w:u w:val="single"/>
        </w:rPr>
      </w:pPr>
    </w:p>
    <w:p w:rsidR="00E14429" w:rsidRPr="00C457DF" w:rsidRDefault="00433F0B" w:rsidP="00E1442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sz w:val="28"/>
          <w:szCs w:val="28"/>
          <w:u w:val="single"/>
        </w:rPr>
      </w:pPr>
      <w:r w:rsidRPr="00C457DF">
        <w:rPr>
          <w:rFonts w:ascii="Times New Roman" w:hAnsi="Times New Roman" w:cs="Times New Roman"/>
          <w:sz w:val="28"/>
          <w:szCs w:val="28"/>
          <w:u w:val="single"/>
        </w:rPr>
        <w:t>https://businessjargons.com/external-sources-recruitment.ht</w:t>
      </w:r>
      <w:r w:rsidRPr="00C457DF">
        <w:rPr>
          <w:rFonts w:ascii="Times New Roman" w:hAnsi="Times New Roman" w:cs="Times New Roman"/>
          <w:sz w:val="28"/>
          <w:szCs w:val="28"/>
          <w:u w:val="single"/>
        </w:rPr>
        <w:t>m</w:t>
      </w:r>
      <w:r w:rsidRPr="00C457DF">
        <w:rPr>
          <w:rFonts w:ascii="Times New Roman" w:hAnsi="Times New Roman" w:cs="Times New Roman"/>
          <w:sz w:val="28"/>
          <w:szCs w:val="28"/>
          <w:u w:val="single"/>
        </w:rPr>
        <w:t>l</w:t>
      </w:r>
    </w:p>
    <w:p w:rsidR="00DD31F4" w:rsidRPr="00C457DF" w:rsidRDefault="00DD31F4" w:rsidP="00E1442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D31F4" w:rsidRPr="00C457DF" w:rsidRDefault="00DD31F4" w:rsidP="00E1442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457DF">
        <w:rPr>
          <w:rFonts w:ascii="Times New Roman" w:hAnsi="Times New Roman" w:cs="Times New Roman"/>
          <w:noProof/>
          <w:sz w:val="28"/>
          <w:szCs w:val="28"/>
          <w:lang w:eastAsia="en-GB"/>
        </w:rPr>
        <w:drawing>
          <wp:inline distT="0" distB="0" distL="0" distR="0">
            <wp:extent cx="4695825" cy="1590675"/>
            <wp:effectExtent l="19050" t="0" r="9525" b="0"/>
            <wp:docPr id="3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01387" cy="15925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7313C" w:rsidRPr="00C457DF" w:rsidRDefault="0017313C" w:rsidP="00E1442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33F0B" w:rsidRPr="00C457DF" w:rsidRDefault="00804D5E" w:rsidP="002A72DA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sz w:val="28"/>
          <w:szCs w:val="28"/>
          <w:u w:val="single"/>
        </w:rPr>
      </w:pPr>
      <w:r w:rsidRPr="00C457DF">
        <w:rPr>
          <w:rFonts w:ascii="Times New Roman" w:hAnsi="Times New Roman" w:cs="Times New Roman"/>
          <w:sz w:val="28"/>
          <w:szCs w:val="28"/>
          <w:u w:val="single"/>
        </w:rPr>
        <w:t>https://www.mbtionline.com/</w:t>
      </w:r>
    </w:p>
    <w:p w:rsidR="002A72DA" w:rsidRPr="00C457DF" w:rsidRDefault="002A72DA" w:rsidP="002A72DA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457DF">
        <w:rPr>
          <w:rFonts w:ascii="Times New Roman" w:hAnsi="Times New Roman" w:cs="Times New Roman"/>
          <w:noProof/>
          <w:sz w:val="28"/>
          <w:szCs w:val="28"/>
          <w:lang w:eastAsia="en-GB"/>
        </w:rPr>
        <w:drawing>
          <wp:inline distT="0" distB="0" distL="0" distR="0">
            <wp:extent cx="5086350" cy="1311965"/>
            <wp:effectExtent l="19050" t="0" r="0" b="0"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6350" cy="13119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35D5A" w:rsidRPr="00C457DF" w:rsidRDefault="00A35D5A" w:rsidP="002A72DA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sz w:val="34"/>
          <w:szCs w:val="28"/>
          <w:u w:val="single"/>
        </w:rPr>
      </w:pPr>
      <w:r w:rsidRPr="00C457DF">
        <w:rPr>
          <w:rFonts w:ascii="Times New Roman" w:hAnsi="Times New Roman" w:cs="Times New Roman"/>
          <w:sz w:val="28"/>
          <w:u w:val="single"/>
        </w:rPr>
        <w:t>https://www.grb.uk.com/recruiter-research/selection-methods</w:t>
      </w:r>
    </w:p>
    <w:p w:rsidR="00A35D5A" w:rsidRPr="00C457DF" w:rsidRDefault="00A35D5A" w:rsidP="002A72DA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457DF">
        <w:rPr>
          <w:rFonts w:ascii="Times New Roman" w:hAnsi="Times New Roman" w:cs="Times New Roman"/>
          <w:noProof/>
          <w:sz w:val="28"/>
          <w:szCs w:val="28"/>
          <w:lang w:eastAsia="en-GB"/>
        </w:rPr>
        <w:drawing>
          <wp:inline distT="0" distB="0" distL="0" distR="0">
            <wp:extent cx="6115050" cy="1543050"/>
            <wp:effectExtent l="1905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1543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A35D5A" w:rsidRPr="00C457DF" w:rsidSect="00D175E1">
      <w:headerReference w:type="default" r:id="rId11"/>
      <w:footerReference w:type="default" r:id="rId12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8437E" w:rsidRDefault="00B8437E" w:rsidP="003B48DC">
      <w:pPr>
        <w:spacing w:after="0" w:line="240" w:lineRule="auto"/>
      </w:pPr>
      <w:r>
        <w:separator/>
      </w:r>
    </w:p>
  </w:endnote>
  <w:endnote w:type="continuationSeparator" w:id="0">
    <w:p w:rsidR="00B8437E" w:rsidRDefault="00B8437E" w:rsidP="003B48D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4E9A" w:rsidRDefault="00334E9A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8437E" w:rsidRDefault="00B8437E" w:rsidP="003B48DC">
      <w:pPr>
        <w:spacing w:after="0" w:line="240" w:lineRule="auto"/>
      </w:pPr>
      <w:r>
        <w:separator/>
      </w:r>
    </w:p>
  </w:footnote>
  <w:footnote w:type="continuationSeparator" w:id="0">
    <w:p w:rsidR="00B8437E" w:rsidRDefault="00B8437E" w:rsidP="003B48D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4E9A" w:rsidRDefault="00334E9A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8D5F15"/>
    <w:multiLevelType w:val="hybridMultilevel"/>
    <w:tmpl w:val="E85211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70E4441"/>
    <w:multiLevelType w:val="hybridMultilevel"/>
    <w:tmpl w:val="4F90A100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79163C9"/>
    <w:multiLevelType w:val="hybridMultilevel"/>
    <w:tmpl w:val="D1C656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BAE365B"/>
    <w:multiLevelType w:val="multilevel"/>
    <w:tmpl w:val="1136B3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0DCB4D43"/>
    <w:multiLevelType w:val="hybridMultilevel"/>
    <w:tmpl w:val="A12A35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E3A0CB2"/>
    <w:multiLevelType w:val="hybridMultilevel"/>
    <w:tmpl w:val="9014F0CE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45A74BE"/>
    <w:multiLevelType w:val="multilevel"/>
    <w:tmpl w:val="C6727528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CF64B0B"/>
    <w:multiLevelType w:val="multilevel"/>
    <w:tmpl w:val="3484F8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>
    <w:nsid w:val="218A5D74"/>
    <w:multiLevelType w:val="hybridMultilevel"/>
    <w:tmpl w:val="D36A16BE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297429E"/>
    <w:multiLevelType w:val="multilevel"/>
    <w:tmpl w:val="B09E178A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29E501DC"/>
    <w:multiLevelType w:val="multilevel"/>
    <w:tmpl w:val="F8D6B1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2AF12C27"/>
    <w:multiLevelType w:val="multilevel"/>
    <w:tmpl w:val="1780FF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343F11C7"/>
    <w:multiLevelType w:val="multilevel"/>
    <w:tmpl w:val="72E2C4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4C9944FD"/>
    <w:multiLevelType w:val="multilevel"/>
    <w:tmpl w:val="D9FAE9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4CE24A8B"/>
    <w:multiLevelType w:val="multilevel"/>
    <w:tmpl w:val="0206FC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500A4C36"/>
    <w:multiLevelType w:val="multilevel"/>
    <w:tmpl w:val="001802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58C2488D"/>
    <w:multiLevelType w:val="hybridMultilevel"/>
    <w:tmpl w:val="263637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84B6494"/>
    <w:multiLevelType w:val="hybridMultilevel"/>
    <w:tmpl w:val="B658C0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8FC411D"/>
    <w:multiLevelType w:val="multilevel"/>
    <w:tmpl w:val="695A1D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7DC1242A"/>
    <w:multiLevelType w:val="hybridMultilevel"/>
    <w:tmpl w:val="32F2FB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FC75182"/>
    <w:multiLevelType w:val="hybridMultilevel"/>
    <w:tmpl w:val="64C657C4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9"/>
  </w:num>
  <w:num w:numId="3">
    <w:abstractNumId w:val="4"/>
  </w:num>
  <w:num w:numId="4">
    <w:abstractNumId w:val="2"/>
  </w:num>
  <w:num w:numId="5">
    <w:abstractNumId w:val="17"/>
  </w:num>
  <w:num w:numId="6">
    <w:abstractNumId w:val="15"/>
  </w:num>
  <w:num w:numId="7">
    <w:abstractNumId w:val="14"/>
  </w:num>
  <w:num w:numId="8">
    <w:abstractNumId w:val="11"/>
  </w:num>
  <w:num w:numId="9">
    <w:abstractNumId w:val="12"/>
  </w:num>
  <w:num w:numId="10">
    <w:abstractNumId w:val="13"/>
  </w:num>
  <w:num w:numId="11">
    <w:abstractNumId w:val="3"/>
  </w:num>
  <w:num w:numId="12">
    <w:abstractNumId w:val="10"/>
  </w:num>
  <w:num w:numId="13">
    <w:abstractNumId w:val="16"/>
  </w:num>
  <w:num w:numId="14">
    <w:abstractNumId w:val="9"/>
  </w:num>
  <w:num w:numId="15">
    <w:abstractNumId w:val="7"/>
  </w:num>
  <w:num w:numId="16">
    <w:abstractNumId w:val="8"/>
  </w:num>
  <w:num w:numId="17">
    <w:abstractNumId w:val="20"/>
  </w:num>
  <w:num w:numId="18">
    <w:abstractNumId w:val="1"/>
  </w:num>
  <w:num w:numId="19">
    <w:abstractNumId w:val="5"/>
  </w:num>
  <w:num w:numId="20">
    <w:abstractNumId w:val="18"/>
  </w:num>
  <w:num w:numId="2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34279"/>
    <w:rsid w:val="000036A4"/>
    <w:rsid w:val="00004240"/>
    <w:rsid w:val="000109BA"/>
    <w:rsid w:val="00012365"/>
    <w:rsid w:val="00016CAD"/>
    <w:rsid w:val="00021A91"/>
    <w:rsid w:val="00024C55"/>
    <w:rsid w:val="00033224"/>
    <w:rsid w:val="00033DB3"/>
    <w:rsid w:val="00035872"/>
    <w:rsid w:val="000520C7"/>
    <w:rsid w:val="00056E35"/>
    <w:rsid w:val="00070B53"/>
    <w:rsid w:val="000741C9"/>
    <w:rsid w:val="00075318"/>
    <w:rsid w:val="00076431"/>
    <w:rsid w:val="000767FD"/>
    <w:rsid w:val="00084566"/>
    <w:rsid w:val="000847F3"/>
    <w:rsid w:val="000908D1"/>
    <w:rsid w:val="00094503"/>
    <w:rsid w:val="000A47CD"/>
    <w:rsid w:val="000A5BE9"/>
    <w:rsid w:val="000B4A6F"/>
    <w:rsid w:val="000B5CDB"/>
    <w:rsid w:val="000C14F9"/>
    <w:rsid w:val="000D1A11"/>
    <w:rsid w:val="000F1DA2"/>
    <w:rsid w:val="00101154"/>
    <w:rsid w:val="00101A77"/>
    <w:rsid w:val="00111576"/>
    <w:rsid w:val="00113182"/>
    <w:rsid w:val="001222D8"/>
    <w:rsid w:val="00124071"/>
    <w:rsid w:val="00125B72"/>
    <w:rsid w:val="00126C45"/>
    <w:rsid w:val="00132B56"/>
    <w:rsid w:val="00135277"/>
    <w:rsid w:val="00160D32"/>
    <w:rsid w:val="00165939"/>
    <w:rsid w:val="00166CEB"/>
    <w:rsid w:val="00170C0F"/>
    <w:rsid w:val="0017313C"/>
    <w:rsid w:val="00175E8B"/>
    <w:rsid w:val="0019013A"/>
    <w:rsid w:val="001A6678"/>
    <w:rsid w:val="001B3F02"/>
    <w:rsid w:val="001B4D6B"/>
    <w:rsid w:val="001B5C08"/>
    <w:rsid w:val="001B6900"/>
    <w:rsid w:val="001C6A35"/>
    <w:rsid w:val="001D5FA4"/>
    <w:rsid w:val="001D6138"/>
    <w:rsid w:val="001D70F4"/>
    <w:rsid w:val="001E40D5"/>
    <w:rsid w:val="001F075B"/>
    <w:rsid w:val="001F4E5F"/>
    <w:rsid w:val="00210C3E"/>
    <w:rsid w:val="002163D0"/>
    <w:rsid w:val="00217CD7"/>
    <w:rsid w:val="00217E09"/>
    <w:rsid w:val="00223F1A"/>
    <w:rsid w:val="002260EF"/>
    <w:rsid w:val="00227262"/>
    <w:rsid w:val="002323C5"/>
    <w:rsid w:val="00237252"/>
    <w:rsid w:val="0024087A"/>
    <w:rsid w:val="002430D3"/>
    <w:rsid w:val="002445B3"/>
    <w:rsid w:val="00244682"/>
    <w:rsid w:val="002515EC"/>
    <w:rsid w:val="00252AD4"/>
    <w:rsid w:val="0026528A"/>
    <w:rsid w:val="00266AAF"/>
    <w:rsid w:val="00276B68"/>
    <w:rsid w:val="00276D58"/>
    <w:rsid w:val="00281897"/>
    <w:rsid w:val="00295B79"/>
    <w:rsid w:val="0029709C"/>
    <w:rsid w:val="002A72DA"/>
    <w:rsid w:val="002B5BFC"/>
    <w:rsid w:val="002B6498"/>
    <w:rsid w:val="002C2F7E"/>
    <w:rsid w:val="002C603F"/>
    <w:rsid w:val="002C6A74"/>
    <w:rsid w:val="002C71EA"/>
    <w:rsid w:val="002D4E49"/>
    <w:rsid w:val="002D66A4"/>
    <w:rsid w:val="002D7212"/>
    <w:rsid w:val="002E1514"/>
    <w:rsid w:val="002E198D"/>
    <w:rsid w:val="002E1A13"/>
    <w:rsid w:val="002E35C5"/>
    <w:rsid w:val="002E4429"/>
    <w:rsid w:val="002F1197"/>
    <w:rsid w:val="002F3A11"/>
    <w:rsid w:val="003037E7"/>
    <w:rsid w:val="00307857"/>
    <w:rsid w:val="00320B9D"/>
    <w:rsid w:val="00324362"/>
    <w:rsid w:val="00326A2D"/>
    <w:rsid w:val="00334E9A"/>
    <w:rsid w:val="00345DC3"/>
    <w:rsid w:val="00346291"/>
    <w:rsid w:val="00384D79"/>
    <w:rsid w:val="003872E6"/>
    <w:rsid w:val="00395480"/>
    <w:rsid w:val="003A4245"/>
    <w:rsid w:val="003A790D"/>
    <w:rsid w:val="003B0AC8"/>
    <w:rsid w:val="003B48DC"/>
    <w:rsid w:val="003B4DE4"/>
    <w:rsid w:val="003E363A"/>
    <w:rsid w:val="003F19C6"/>
    <w:rsid w:val="003F21EE"/>
    <w:rsid w:val="003F35AB"/>
    <w:rsid w:val="003F6E69"/>
    <w:rsid w:val="003F7163"/>
    <w:rsid w:val="00400847"/>
    <w:rsid w:val="00433F0B"/>
    <w:rsid w:val="00446162"/>
    <w:rsid w:val="00446B5E"/>
    <w:rsid w:val="00460753"/>
    <w:rsid w:val="00466730"/>
    <w:rsid w:val="004700C5"/>
    <w:rsid w:val="0047627E"/>
    <w:rsid w:val="004774CF"/>
    <w:rsid w:val="00480422"/>
    <w:rsid w:val="0048379E"/>
    <w:rsid w:val="00491E1F"/>
    <w:rsid w:val="004A47CF"/>
    <w:rsid w:val="004A5769"/>
    <w:rsid w:val="004B5861"/>
    <w:rsid w:val="004C0BA4"/>
    <w:rsid w:val="004D1F29"/>
    <w:rsid w:val="004D2715"/>
    <w:rsid w:val="004D52D3"/>
    <w:rsid w:val="004E1154"/>
    <w:rsid w:val="004E485F"/>
    <w:rsid w:val="004F7BFE"/>
    <w:rsid w:val="00501E60"/>
    <w:rsid w:val="0050582D"/>
    <w:rsid w:val="00511C4A"/>
    <w:rsid w:val="005348CC"/>
    <w:rsid w:val="00534C55"/>
    <w:rsid w:val="00547572"/>
    <w:rsid w:val="00547D6D"/>
    <w:rsid w:val="005509AD"/>
    <w:rsid w:val="00552773"/>
    <w:rsid w:val="005629F8"/>
    <w:rsid w:val="0057142B"/>
    <w:rsid w:val="00580CA8"/>
    <w:rsid w:val="00583B68"/>
    <w:rsid w:val="005859D6"/>
    <w:rsid w:val="00585E09"/>
    <w:rsid w:val="00596E8F"/>
    <w:rsid w:val="005A2966"/>
    <w:rsid w:val="005A65B0"/>
    <w:rsid w:val="005A7BD5"/>
    <w:rsid w:val="005B22C0"/>
    <w:rsid w:val="005C3396"/>
    <w:rsid w:val="005D2C81"/>
    <w:rsid w:val="005D4C34"/>
    <w:rsid w:val="005D62A5"/>
    <w:rsid w:val="005E5A78"/>
    <w:rsid w:val="005F3ED8"/>
    <w:rsid w:val="005F5772"/>
    <w:rsid w:val="005F7542"/>
    <w:rsid w:val="00616278"/>
    <w:rsid w:val="00617091"/>
    <w:rsid w:val="006205F6"/>
    <w:rsid w:val="00621191"/>
    <w:rsid w:val="0062632F"/>
    <w:rsid w:val="006268AB"/>
    <w:rsid w:val="0063117D"/>
    <w:rsid w:val="0063174F"/>
    <w:rsid w:val="00640D1C"/>
    <w:rsid w:val="00644999"/>
    <w:rsid w:val="00646017"/>
    <w:rsid w:val="00652DD8"/>
    <w:rsid w:val="00652DDE"/>
    <w:rsid w:val="0066278E"/>
    <w:rsid w:val="00671DC8"/>
    <w:rsid w:val="00672791"/>
    <w:rsid w:val="00673A65"/>
    <w:rsid w:val="00683BDE"/>
    <w:rsid w:val="00697F6A"/>
    <w:rsid w:val="006A7888"/>
    <w:rsid w:val="006B11F9"/>
    <w:rsid w:val="006B36B6"/>
    <w:rsid w:val="006B3BAB"/>
    <w:rsid w:val="006D77F2"/>
    <w:rsid w:val="006F33EB"/>
    <w:rsid w:val="007028D7"/>
    <w:rsid w:val="00710CFE"/>
    <w:rsid w:val="00713A81"/>
    <w:rsid w:val="0072317D"/>
    <w:rsid w:val="007272ED"/>
    <w:rsid w:val="00734279"/>
    <w:rsid w:val="00736699"/>
    <w:rsid w:val="00737D68"/>
    <w:rsid w:val="00740AEA"/>
    <w:rsid w:val="0076306E"/>
    <w:rsid w:val="00765029"/>
    <w:rsid w:val="00775692"/>
    <w:rsid w:val="0078112A"/>
    <w:rsid w:val="00781B70"/>
    <w:rsid w:val="00787870"/>
    <w:rsid w:val="00793E1C"/>
    <w:rsid w:val="00794746"/>
    <w:rsid w:val="00794949"/>
    <w:rsid w:val="007A2DE4"/>
    <w:rsid w:val="007A6D62"/>
    <w:rsid w:val="007A7DDA"/>
    <w:rsid w:val="007B4700"/>
    <w:rsid w:val="007B50E1"/>
    <w:rsid w:val="007B73E2"/>
    <w:rsid w:val="007C44D1"/>
    <w:rsid w:val="007E0EF4"/>
    <w:rsid w:val="007E3348"/>
    <w:rsid w:val="007F026C"/>
    <w:rsid w:val="007F4452"/>
    <w:rsid w:val="007F5FDF"/>
    <w:rsid w:val="007F6421"/>
    <w:rsid w:val="00802EE4"/>
    <w:rsid w:val="00804D5E"/>
    <w:rsid w:val="00805BA9"/>
    <w:rsid w:val="00813C7B"/>
    <w:rsid w:val="008168D4"/>
    <w:rsid w:val="008306B0"/>
    <w:rsid w:val="0083608D"/>
    <w:rsid w:val="00843A28"/>
    <w:rsid w:val="00851BA6"/>
    <w:rsid w:val="00851DBF"/>
    <w:rsid w:val="0085245B"/>
    <w:rsid w:val="00871F00"/>
    <w:rsid w:val="008735D0"/>
    <w:rsid w:val="00877FEE"/>
    <w:rsid w:val="00880E11"/>
    <w:rsid w:val="00881D3D"/>
    <w:rsid w:val="00881F74"/>
    <w:rsid w:val="008936B5"/>
    <w:rsid w:val="00897232"/>
    <w:rsid w:val="008A3CC6"/>
    <w:rsid w:val="008B663D"/>
    <w:rsid w:val="008B7917"/>
    <w:rsid w:val="008B7B8F"/>
    <w:rsid w:val="008C6EF7"/>
    <w:rsid w:val="008D0F72"/>
    <w:rsid w:val="008D3989"/>
    <w:rsid w:val="008D7570"/>
    <w:rsid w:val="008E2480"/>
    <w:rsid w:val="008F016F"/>
    <w:rsid w:val="008F5B03"/>
    <w:rsid w:val="008F762C"/>
    <w:rsid w:val="009075FA"/>
    <w:rsid w:val="00916A9E"/>
    <w:rsid w:val="00921889"/>
    <w:rsid w:val="009243A9"/>
    <w:rsid w:val="009314E0"/>
    <w:rsid w:val="00940054"/>
    <w:rsid w:val="00941330"/>
    <w:rsid w:val="0094300A"/>
    <w:rsid w:val="00955405"/>
    <w:rsid w:val="00961C46"/>
    <w:rsid w:val="009647A7"/>
    <w:rsid w:val="009709B3"/>
    <w:rsid w:val="00982653"/>
    <w:rsid w:val="009827D4"/>
    <w:rsid w:val="00982E89"/>
    <w:rsid w:val="00992071"/>
    <w:rsid w:val="009A1A6B"/>
    <w:rsid w:val="009A4AE0"/>
    <w:rsid w:val="009B3AB7"/>
    <w:rsid w:val="009B6391"/>
    <w:rsid w:val="009B712F"/>
    <w:rsid w:val="009C3441"/>
    <w:rsid w:val="009D54C9"/>
    <w:rsid w:val="009D6D34"/>
    <w:rsid w:val="009E0BBA"/>
    <w:rsid w:val="009F112D"/>
    <w:rsid w:val="00A0211B"/>
    <w:rsid w:val="00A14A24"/>
    <w:rsid w:val="00A16D52"/>
    <w:rsid w:val="00A2141C"/>
    <w:rsid w:val="00A22548"/>
    <w:rsid w:val="00A23E61"/>
    <w:rsid w:val="00A32CBE"/>
    <w:rsid w:val="00A3487B"/>
    <w:rsid w:val="00A358BE"/>
    <w:rsid w:val="00A35D5A"/>
    <w:rsid w:val="00A411F0"/>
    <w:rsid w:val="00A446CB"/>
    <w:rsid w:val="00A52F3C"/>
    <w:rsid w:val="00A65DB5"/>
    <w:rsid w:val="00A7244E"/>
    <w:rsid w:val="00A816AF"/>
    <w:rsid w:val="00A87E69"/>
    <w:rsid w:val="00A96987"/>
    <w:rsid w:val="00AA0F72"/>
    <w:rsid w:val="00AA3CB3"/>
    <w:rsid w:val="00AA4CD4"/>
    <w:rsid w:val="00AA4E0E"/>
    <w:rsid w:val="00AB6420"/>
    <w:rsid w:val="00AD4CEF"/>
    <w:rsid w:val="00AE1928"/>
    <w:rsid w:val="00AE31F7"/>
    <w:rsid w:val="00AE434D"/>
    <w:rsid w:val="00AF302A"/>
    <w:rsid w:val="00B0134E"/>
    <w:rsid w:val="00B063FB"/>
    <w:rsid w:val="00B07A69"/>
    <w:rsid w:val="00B11A96"/>
    <w:rsid w:val="00B22B2B"/>
    <w:rsid w:val="00B359D5"/>
    <w:rsid w:val="00B40CEE"/>
    <w:rsid w:val="00B41C47"/>
    <w:rsid w:val="00B45443"/>
    <w:rsid w:val="00B454CE"/>
    <w:rsid w:val="00B62552"/>
    <w:rsid w:val="00B71301"/>
    <w:rsid w:val="00B72102"/>
    <w:rsid w:val="00B73F11"/>
    <w:rsid w:val="00B73F16"/>
    <w:rsid w:val="00B74CB3"/>
    <w:rsid w:val="00B83867"/>
    <w:rsid w:val="00B84330"/>
    <w:rsid w:val="00B8437E"/>
    <w:rsid w:val="00B90860"/>
    <w:rsid w:val="00B95189"/>
    <w:rsid w:val="00B95BB6"/>
    <w:rsid w:val="00BA417A"/>
    <w:rsid w:val="00BB03AF"/>
    <w:rsid w:val="00BB60E8"/>
    <w:rsid w:val="00BB7EEC"/>
    <w:rsid w:val="00BC3885"/>
    <w:rsid w:val="00BC4533"/>
    <w:rsid w:val="00BC5B0C"/>
    <w:rsid w:val="00BD0284"/>
    <w:rsid w:val="00BD16CA"/>
    <w:rsid w:val="00BD4EA7"/>
    <w:rsid w:val="00BE01B5"/>
    <w:rsid w:val="00BE35BD"/>
    <w:rsid w:val="00BF083B"/>
    <w:rsid w:val="00BF4FDA"/>
    <w:rsid w:val="00C00690"/>
    <w:rsid w:val="00C0223A"/>
    <w:rsid w:val="00C16B0F"/>
    <w:rsid w:val="00C41995"/>
    <w:rsid w:val="00C457DF"/>
    <w:rsid w:val="00C5050B"/>
    <w:rsid w:val="00C5373B"/>
    <w:rsid w:val="00C53C29"/>
    <w:rsid w:val="00C634DC"/>
    <w:rsid w:val="00C84874"/>
    <w:rsid w:val="00C855DC"/>
    <w:rsid w:val="00C85FDC"/>
    <w:rsid w:val="00C86537"/>
    <w:rsid w:val="00C93585"/>
    <w:rsid w:val="00C95DCE"/>
    <w:rsid w:val="00C96DDB"/>
    <w:rsid w:val="00CB7703"/>
    <w:rsid w:val="00CC616D"/>
    <w:rsid w:val="00CC7EEE"/>
    <w:rsid w:val="00CE1268"/>
    <w:rsid w:val="00CE1273"/>
    <w:rsid w:val="00CF04CA"/>
    <w:rsid w:val="00CF3461"/>
    <w:rsid w:val="00CF4537"/>
    <w:rsid w:val="00D00CC7"/>
    <w:rsid w:val="00D02A7A"/>
    <w:rsid w:val="00D10C89"/>
    <w:rsid w:val="00D14115"/>
    <w:rsid w:val="00D1645E"/>
    <w:rsid w:val="00D175E1"/>
    <w:rsid w:val="00D268AA"/>
    <w:rsid w:val="00D33C0A"/>
    <w:rsid w:val="00D36746"/>
    <w:rsid w:val="00D42BF4"/>
    <w:rsid w:val="00D42F1E"/>
    <w:rsid w:val="00D449E3"/>
    <w:rsid w:val="00D45860"/>
    <w:rsid w:val="00D61538"/>
    <w:rsid w:val="00D642F9"/>
    <w:rsid w:val="00D70A65"/>
    <w:rsid w:val="00D71CFA"/>
    <w:rsid w:val="00D80596"/>
    <w:rsid w:val="00D839CD"/>
    <w:rsid w:val="00D94DDF"/>
    <w:rsid w:val="00D95FE7"/>
    <w:rsid w:val="00DA727C"/>
    <w:rsid w:val="00DC0BB8"/>
    <w:rsid w:val="00DC2804"/>
    <w:rsid w:val="00DC5675"/>
    <w:rsid w:val="00DD0CAB"/>
    <w:rsid w:val="00DD31F4"/>
    <w:rsid w:val="00DD320F"/>
    <w:rsid w:val="00DD7DC3"/>
    <w:rsid w:val="00DE1C63"/>
    <w:rsid w:val="00DE7071"/>
    <w:rsid w:val="00E03378"/>
    <w:rsid w:val="00E12DF9"/>
    <w:rsid w:val="00E14429"/>
    <w:rsid w:val="00E1604F"/>
    <w:rsid w:val="00E23F2D"/>
    <w:rsid w:val="00E25B4D"/>
    <w:rsid w:val="00E26862"/>
    <w:rsid w:val="00E31BBD"/>
    <w:rsid w:val="00E32D41"/>
    <w:rsid w:val="00E337B9"/>
    <w:rsid w:val="00E5181D"/>
    <w:rsid w:val="00E51ED2"/>
    <w:rsid w:val="00E52B6B"/>
    <w:rsid w:val="00E541B7"/>
    <w:rsid w:val="00E54CB4"/>
    <w:rsid w:val="00E5528C"/>
    <w:rsid w:val="00E5648B"/>
    <w:rsid w:val="00E60CA8"/>
    <w:rsid w:val="00E65889"/>
    <w:rsid w:val="00E66187"/>
    <w:rsid w:val="00E70072"/>
    <w:rsid w:val="00E72AB6"/>
    <w:rsid w:val="00E81BF6"/>
    <w:rsid w:val="00E936FA"/>
    <w:rsid w:val="00E952CF"/>
    <w:rsid w:val="00EA0DA9"/>
    <w:rsid w:val="00EA5761"/>
    <w:rsid w:val="00EC7DFB"/>
    <w:rsid w:val="00ED12CD"/>
    <w:rsid w:val="00ED52B4"/>
    <w:rsid w:val="00ED5B26"/>
    <w:rsid w:val="00EE2625"/>
    <w:rsid w:val="00EF0604"/>
    <w:rsid w:val="00EF66B2"/>
    <w:rsid w:val="00F042FE"/>
    <w:rsid w:val="00F10D41"/>
    <w:rsid w:val="00F128A5"/>
    <w:rsid w:val="00F14CEF"/>
    <w:rsid w:val="00F15745"/>
    <w:rsid w:val="00F26F8F"/>
    <w:rsid w:val="00F35E81"/>
    <w:rsid w:val="00F40DBC"/>
    <w:rsid w:val="00F43E0C"/>
    <w:rsid w:val="00F47177"/>
    <w:rsid w:val="00F5773D"/>
    <w:rsid w:val="00F67851"/>
    <w:rsid w:val="00F70BCD"/>
    <w:rsid w:val="00F70C9E"/>
    <w:rsid w:val="00F7376C"/>
    <w:rsid w:val="00F7386D"/>
    <w:rsid w:val="00F7621A"/>
    <w:rsid w:val="00F80ED5"/>
    <w:rsid w:val="00F84C4B"/>
    <w:rsid w:val="00F95D56"/>
    <w:rsid w:val="00F961F7"/>
    <w:rsid w:val="00FA3416"/>
    <w:rsid w:val="00FA6AB4"/>
    <w:rsid w:val="00FA7133"/>
    <w:rsid w:val="00FA7582"/>
    <w:rsid w:val="00FB24D7"/>
    <w:rsid w:val="00FB4152"/>
    <w:rsid w:val="00FC3AB4"/>
    <w:rsid w:val="00FC50E1"/>
    <w:rsid w:val="00FC6B54"/>
    <w:rsid w:val="00FD1973"/>
    <w:rsid w:val="00FD3FBB"/>
    <w:rsid w:val="00FE4B9D"/>
    <w:rsid w:val="00FF0D99"/>
    <w:rsid w:val="00FF2EBB"/>
    <w:rsid w:val="00FF6D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B60E8"/>
  </w:style>
  <w:style w:type="paragraph" w:styleId="Heading1">
    <w:name w:val="heading 1"/>
    <w:basedOn w:val="Normal"/>
    <w:next w:val="Normal"/>
    <w:link w:val="Heading1Char"/>
    <w:uiPriority w:val="9"/>
    <w:qFormat/>
    <w:rsid w:val="00E81BF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Heading2">
    <w:name w:val="heading 2"/>
    <w:basedOn w:val="Normal"/>
    <w:link w:val="Heading2Char"/>
    <w:uiPriority w:val="9"/>
    <w:qFormat/>
    <w:rsid w:val="00E5528C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Heading3">
    <w:name w:val="heading 3"/>
    <w:basedOn w:val="Normal"/>
    <w:link w:val="Heading3Char"/>
    <w:uiPriority w:val="9"/>
    <w:qFormat/>
    <w:rsid w:val="00E5528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7210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3B48D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B48DC"/>
  </w:style>
  <w:style w:type="paragraph" w:styleId="Footer">
    <w:name w:val="footer"/>
    <w:basedOn w:val="Normal"/>
    <w:link w:val="FooterChar"/>
    <w:uiPriority w:val="99"/>
    <w:unhideWhenUsed/>
    <w:rsid w:val="003B48D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B48DC"/>
  </w:style>
  <w:style w:type="paragraph" w:styleId="BalloonText">
    <w:name w:val="Balloon Text"/>
    <w:basedOn w:val="Normal"/>
    <w:link w:val="BalloonTextChar"/>
    <w:uiPriority w:val="99"/>
    <w:semiHidden/>
    <w:unhideWhenUsed/>
    <w:rsid w:val="003B48D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B48DC"/>
    <w:rPr>
      <w:rFonts w:ascii="Tahoma" w:hAnsi="Tahoma" w:cs="Tahoma"/>
      <w:sz w:val="16"/>
      <w:szCs w:val="16"/>
    </w:rPr>
  </w:style>
  <w:style w:type="paragraph" w:styleId="NoSpacing">
    <w:name w:val="No Spacing"/>
    <w:link w:val="NoSpacingChar"/>
    <w:uiPriority w:val="1"/>
    <w:qFormat/>
    <w:rsid w:val="009709B3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9709B3"/>
    <w:rPr>
      <w:rFonts w:eastAsiaTheme="minorEastAsia"/>
      <w:lang w:val="en-US"/>
    </w:rPr>
  </w:style>
  <w:style w:type="paragraph" w:styleId="NormalWeb">
    <w:name w:val="Normal (Web)"/>
    <w:basedOn w:val="Normal"/>
    <w:uiPriority w:val="99"/>
    <w:unhideWhenUsed/>
    <w:rsid w:val="001659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B62552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uiPriority w:val="9"/>
    <w:rsid w:val="00E5528C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customStyle="1" w:styleId="Heading3Char">
    <w:name w:val="Heading 3 Char"/>
    <w:basedOn w:val="DefaultParagraphFont"/>
    <w:link w:val="Heading3"/>
    <w:uiPriority w:val="9"/>
    <w:rsid w:val="00E5528C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styleId="Strong">
    <w:name w:val="Strong"/>
    <w:basedOn w:val="DefaultParagraphFont"/>
    <w:uiPriority w:val="22"/>
    <w:qFormat/>
    <w:rsid w:val="00E5528C"/>
    <w:rPr>
      <w:b/>
      <w:bCs/>
    </w:rPr>
  </w:style>
  <w:style w:type="character" w:styleId="Hyperlink">
    <w:name w:val="Hyperlink"/>
    <w:basedOn w:val="DefaultParagraphFont"/>
    <w:uiPriority w:val="99"/>
    <w:semiHidden/>
    <w:unhideWhenUsed/>
    <w:rsid w:val="00F26F8F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E81BF6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styleId="FollowedHyperlink">
    <w:name w:val="FollowedHyperlink"/>
    <w:basedOn w:val="DefaultParagraphFont"/>
    <w:uiPriority w:val="99"/>
    <w:semiHidden/>
    <w:unhideWhenUsed/>
    <w:rsid w:val="00A32CBE"/>
    <w:rPr>
      <w:color w:val="954F72" w:themeColor="followedHyperlink"/>
      <w:u w:val="single"/>
    </w:rPr>
  </w:style>
  <w:style w:type="paragraph" w:customStyle="1" w:styleId="Caption1">
    <w:name w:val="Caption1"/>
    <w:basedOn w:val="Normal"/>
    <w:rsid w:val="00E541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Emphasis">
    <w:name w:val="Emphasis"/>
    <w:basedOn w:val="DefaultParagraphFont"/>
    <w:uiPriority w:val="20"/>
    <w:qFormat/>
    <w:rsid w:val="00E541B7"/>
    <w:rPr>
      <w:i/>
      <w:iCs/>
    </w:rPr>
  </w:style>
  <w:style w:type="character" w:customStyle="1" w:styleId="words">
    <w:name w:val="words"/>
    <w:basedOn w:val="DefaultParagraphFont"/>
    <w:rsid w:val="00076431"/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E1442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en-GB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E14429"/>
    <w:rPr>
      <w:rFonts w:ascii="Courier New" w:eastAsia="Times New Roman" w:hAnsi="Courier New" w:cs="Courier New"/>
      <w:sz w:val="20"/>
      <w:szCs w:val="20"/>
      <w:lang w:eastAsia="en-GB"/>
    </w:rPr>
  </w:style>
  <w:style w:type="character" w:customStyle="1" w:styleId="t">
    <w:name w:val="t"/>
    <w:basedOn w:val="DefaultParagraphFont"/>
    <w:rsid w:val="00C457D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1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7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1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07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4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3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0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4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217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24" w:space="1" w:color="auto"/>
            <w:right w:val="none" w:sz="0" w:space="0" w:color="auto"/>
          </w:divBdr>
        </w:div>
        <w:div w:id="73285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24" w:space="1" w:color="auto"/>
            <w:right w:val="none" w:sz="0" w:space="0" w:color="auto"/>
          </w:divBdr>
        </w:div>
      </w:divsChild>
    </w:div>
    <w:div w:id="1144739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568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402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60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04EAA47-EF3B-4708-8E7E-C5143BBB5B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1543</TotalTime>
  <Pages>4</Pages>
  <Words>557</Words>
  <Characters>3179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3729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Sarwat Asfi</dc:creator>
  <cp:lastModifiedBy>RV520</cp:lastModifiedBy>
  <cp:revision>115</cp:revision>
  <dcterms:created xsi:type="dcterms:W3CDTF">2019-12-04T19:53:00Z</dcterms:created>
  <dcterms:modified xsi:type="dcterms:W3CDTF">2019-12-05T21:35:00Z</dcterms:modified>
</cp:coreProperties>
</file>