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B3CBCE" w14:textId="637B57AA" w:rsidR="00264E9F" w:rsidRDefault="00F60C83" w:rsidP="00F60C83">
      <w:pPr>
        <w:spacing w:after="0"/>
      </w:pPr>
      <w:r>
        <w:t>Cognitive walkthrough</w:t>
      </w:r>
      <w:r w:rsidR="00E71FB5">
        <w:t>s – March 2023</w:t>
      </w:r>
    </w:p>
    <w:p w14:paraId="0ABE9480" w14:textId="15A37142" w:rsidR="00F60C83" w:rsidRDefault="00F60C83">
      <w:r>
        <w:t>Task:</w:t>
      </w:r>
      <w:r w:rsidR="00CA40E2">
        <w:t xml:space="preserve"> How to apply for a</w:t>
      </w:r>
      <w:r w:rsidR="00E71FB5">
        <w:t xml:space="preserve"> needs assessment with Student Services</w:t>
      </w:r>
    </w:p>
    <w:tbl>
      <w:tblPr>
        <w:tblStyle w:val="TableGrid"/>
        <w:tblpPr w:leftFromText="180" w:rightFromText="180" w:vertAnchor="page" w:horzAnchor="margin" w:tblpY="3369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76198F" w14:paraId="43052A44" w14:textId="77777777" w:rsidTr="0076198F">
        <w:tc>
          <w:tcPr>
            <w:tcW w:w="4248" w:type="dxa"/>
          </w:tcPr>
          <w:p w14:paraId="4AFD1C1E" w14:textId="77777777" w:rsidR="0076198F" w:rsidRPr="00F60C83" w:rsidRDefault="0076198F" w:rsidP="0076198F">
            <w:pPr>
              <w:rPr>
                <w:i/>
              </w:rPr>
            </w:pPr>
            <w:r>
              <w:rPr>
                <w:i/>
              </w:rPr>
              <w:t>Click on the Student Services link</w:t>
            </w:r>
          </w:p>
        </w:tc>
        <w:tc>
          <w:tcPr>
            <w:tcW w:w="1762" w:type="dxa"/>
          </w:tcPr>
          <w:p w14:paraId="6B2C8629" w14:textId="77777777" w:rsidR="0076198F" w:rsidRDefault="0076198F" w:rsidP="0076198F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2623B5E0" w14:textId="77777777" w:rsidR="0076198F" w:rsidRDefault="0076198F" w:rsidP="0076198F">
            <w:pPr>
              <w:jc w:val="center"/>
            </w:pPr>
            <w:r>
              <w:t>Comments?</w:t>
            </w:r>
          </w:p>
        </w:tc>
      </w:tr>
      <w:tr w:rsidR="0076198F" w14:paraId="0A61A903" w14:textId="77777777" w:rsidTr="0076198F">
        <w:tc>
          <w:tcPr>
            <w:tcW w:w="4248" w:type="dxa"/>
          </w:tcPr>
          <w:p w14:paraId="38334F04" w14:textId="77777777" w:rsidR="0076198F" w:rsidRDefault="0076198F" w:rsidP="0076198F">
            <w:r>
              <w:t>Does the user know what they want to do?</w:t>
            </w:r>
          </w:p>
        </w:tc>
        <w:tc>
          <w:tcPr>
            <w:tcW w:w="1762" w:type="dxa"/>
          </w:tcPr>
          <w:p w14:paraId="236B1DE7" w14:textId="77777777" w:rsidR="0076198F" w:rsidRDefault="0076198F" w:rsidP="0076198F"/>
        </w:tc>
        <w:tc>
          <w:tcPr>
            <w:tcW w:w="3006" w:type="dxa"/>
          </w:tcPr>
          <w:p w14:paraId="5F66EB67" w14:textId="77777777" w:rsidR="0076198F" w:rsidRDefault="0076198F" w:rsidP="0076198F"/>
        </w:tc>
      </w:tr>
      <w:tr w:rsidR="0076198F" w14:paraId="0049A446" w14:textId="77777777" w:rsidTr="0076198F">
        <w:tc>
          <w:tcPr>
            <w:tcW w:w="4248" w:type="dxa"/>
          </w:tcPr>
          <w:p w14:paraId="5F9D7C5B" w14:textId="5F92FFBC" w:rsidR="0076198F" w:rsidRDefault="0076198F" w:rsidP="0076198F">
            <w:r>
              <w:t>Can they see a control that will do the job?</w:t>
            </w:r>
          </w:p>
        </w:tc>
        <w:tc>
          <w:tcPr>
            <w:tcW w:w="1762" w:type="dxa"/>
          </w:tcPr>
          <w:p w14:paraId="37B8859A" w14:textId="77777777" w:rsidR="0076198F" w:rsidRDefault="0076198F" w:rsidP="0076198F"/>
        </w:tc>
        <w:tc>
          <w:tcPr>
            <w:tcW w:w="3006" w:type="dxa"/>
          </w:tcPr>
          <w:p w14:paraId="3CEA36EB" w14:textId="77777777" w:rsidR="0076198F" w:rsidRDefault="0076198F" w:rsidP="0076198F"/>
        </w:tc>
      </w:tr>
      <w:tr w:rsidR="0076198F" w14:paraId="4E282714" w14:textId="77777777" w:rsidTr="0076198F">
        <w:tc>
          <w:tcPr>
            <w:tcW w:w="4248" w:type="dxa"/>
          </w:tcPr>
          <w:p w14:paraId="242FCF2C" w14:textId="77777777" w:rsidR="0076198F" w:rsidRDefault="0076198F" w:rsidP="0076198F">
            <w:r>
              <w:t>Is it clear how to operate the control?</w:t>
            </w:r>
          </w:p>
        </w:tc>
        <w:tc>
          <w:tcPr>
            <w:tcW w:w="1762" w:type="dxa"/>
          </w:tcPr>
          <w:p w14:paraId="592B983C" w14:textId="77777777" w:rsidR="0076198F" w:rsidRDefault="0076198F" w:rsidP="0076198F"/>
        </w:tc>
        <w:tc>
          <w:tcPr>
            <w:tcW w:w="3006" w:type="dxa"/>
          </w:tcPr>
          <w:p w14:paraId="787C286F" w14:textId="77777777" w:rsidR="0076198F" w:rsidRDefault="0076198F" w:rsidP="0076198F"/>
        </w:tc>
      </w:tr>
      <w:tr w:rsidR="0076198F" w14:paraId="2700F525" w14:textId="77777777" w:rsidTr="0076198F">
        <w:tc>
          <w:tcPr>
            <w:tcW w:w="4248" w:type="dxa"/>
          </w:tcPr>
          <w:p w14:paraId="757014BC" w14:textId="77777777" w:rsidR="0076198F" w:rsidRDefault="0076198F" w:rsidP="0076198F">
            <w:r>
              <w:t>Is the immediate feedback understandable?</w:t>
            </w:r>
          </w:p>
        </w:tc>
        <w:tc>
          <w:tcPr>
            <w:tcW w:w="1762" w:type="dxa"/>
          </w:tcPr>
          <w:p w14:paraId="67D874C5" w14:textId="77777777" w:rsidR="0076198F" w:rsidRDefault="0076198F" w:rsidP="0076198F"/>
        </w:tc>
        <w:tc>
          <w:tcPr>
            <w:tcW w:w="3006" w:type="dxa"/>
          </w:tcPr>
          <w:p w14:paraId="760488CC" w14:textId="77777777" w:rsidR="0076198F" w:rsidRDefault="0076198F" w:rsidP="0076198F"/>
        </w:tc>
      </w:tr>
    </w:tbl>
    <w:p w14:paraId="3A3CAC52" w14:textId="44AB9A3C" w:rsidR="00E71FB5" w:rsidRDefault="00E71FB5"/>
    <w:tbl>
      <w:tblPr>
        <w:tblStyle w:val="TableGrid"/>
        <w:tblpPr w:leftFromText="180" w:rightFromText="180" w:vertAnchor="page" w:horzAnchor="margin" w:tblpY="5079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76198F" w14:paraId="65FAAA90" w14:textId="77777777" w:rsidTr="0076198F">
        <w:tc>
          <w:tcPr>
            <w:tcW w:w="4248" w:type="dxa"/>
          </w:tcPr>
          <w:p w14:paraId="00AB7B95" w14:textId="77777777" w:rsidR="0076198F" w:rsidRPr="00F60C83" w:rsidRDefault="0076198F" w:rsidP="0076198F">
            <w:pPr>
              <w:rPr>
                <w:i/>
              </w:rPr>
            </w:pPr>
            <w:r>
              <w:rPr>
                <w:i/>
              </w:rPr>
              <w:t>Click on the Learning Support link</w:t>
            </w:r>
          </w:p>
        </w:tc>
        <w:tc>
          <w:tcPr>
            <w:tcW w:w="1762" w:type="dxa"/>
          </w:tcPr>
          <w:p w14:paraId="4DB0ABF7" w14:textId="77777777" w:rsidR="0076198F" w:rsidRDefault="0076198F" w:rsidP="0076198F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0DC1FC59" w14:textId="77777777" w:rsidR="0076198F" w:rsidRDefault="0076198F" w:rsidP="0076198F">
            <w:pPr>
              <w:jc w:val="center"/>
            </w:pPr>
            <w:r>
              <w:t>Comments?</w:t>
            </w:r>
          </w:p>
        </w:tc>
      </w:tr>
      <w:tr w:rsidR="0076198F" w14:paraId="6997EEE7" w14:textId="77777777" w:rsidTr="0076198F">
        <w:tc>
          <w:tcPr>
            <w:tcW w:w="4248" w:type="dxa"/>
          </w:tcPr>
          <w:p w14:paraId="5C6E340C" w14:textId="77777777" w:rsidR="0076198F" w:rsidRDefault="0076198F" w:rsidP="0076198F">
            <w:r>
              <w:t>Does the user know what they want to do?</w:t>
            </w:r>
          </w:p>
        </w:tc>
        <w:tc>
          <w:tcPr>
            <w:tcW w:w="1762" w:type="dxa"/>
          </w:tcPr>
          <w:p w14:paraId="0ACF931E" w14:textId="77777777" w:rsidR="0076198F" w:rsidRDefault="0076198F" w:rsidP="0076198F"/>
        </w:tc>
        <w:tc>
          <w:tcPr>
            <w:tcW w:w="3006" w:type="dxa"/>
          </w:tcPr>
          <w:p w14:paraId="584BA8CF" w14:textId="77777777" w:rsidR="0076198F" w:rsidRDefault="0076198F" w:rsidP="0076198F"/>
        </w:tc>
      </w:tr>
      <w:tr w:rsidR="0076198F" w14:paraId="0185499C" w14:textId="77777777" w:rsidTr="0076198F">
        <w:tc>
          <w:tcPr>
            <w:tcW w:w="4248" w:type="dxa"/>
          </w:tcPr>
          <w:p w14:paraId="04B50EBB" w14:textId="473BE37D" w:rsidR="0076198F" w:rsidRDefault="0076198F" w:rsidP="0076198F">
            <w:r>
              <w:t>Can they see a control that will do the job?</w:t>
            </w:r>
          </w:p>
        </w:tc>
        <w:tc>
          <w:tcPr>
            <w:tcW w:w="1762" w:type="dxa"/>
          </w:tcPr>
          <w:p w14:paraId="3102C43F" w14:textId="77777777" w:rsidR="0076198F" w:rsidRDefault="0076198F" w:rsidP="0076198F"/>
        </w:tc>
        <w:tc>
          <w:tcPr>
            <w:tcW w:w="3006" w:type="dxa"/>
          </w:tcPr>
          <w:p w14:paraId="522F7416" w14:textId="77777777" w:rsidR="0076198F" w:rsidRDefault="0076198F" w:rsidP="0076198F"/>
        </w:tc>
      </w:tr>
      <w:tr w:rsidR="0076198F" w14:paraId="09D26E93" w14:textId="77777777" w:rsidTr="0076198F">
        <w:tc>
          <w:tcPr>
            <w:tcW w:w="4248" w:type="dxa"/>
          </w:tcPr>
          <w:p w14:paraId="7165A270" w14:textId="77777777" w:rsidR="0076198F" w:rsidRDefault="0076198F" w:rsidP="0076198F">
            <w:r>
              <w:t>Is it clear how to operate the control?</w:t>
            </w:r>
          </w:p>
        </w:tc>
        <w:tc>
          <w:tcPr>
            <w:tcW w:w="1762" w:type="dxa"/>
          </w:tcPr>
          <w:p w14:paraId="63158871" w14:textId="77777777" w:rsidR="0076198F" w:rsidRDefault="0076198F" w:rsidP="0076198F"/>
        </w:tc>
        <w:tc>
          <w:tcPr>
            <w:tcW w:w="3006" w:type="dxa"/>
          </w:tcPr>
          <w:p w14:paraId="4C202FB1" w14:textId="77777777" w:rsidR="0076198F" w:rsidRDefault="0076198F" w:rsidP="0076198F"/>
        </w:tc>
      </w:tr>
      <w:tr w:rsidR="0076198F" w14:paraId="13A47995" w14:textId="77777777" w:rsidTr="0076198F">
        <w:tc>
          <w:tcPr>
            <w:tcW w:w="4248" w:type="dxa"/>
          </w:tcPr>
          <w:p w14:paraId="68E8A5A3" w14:textId="77777777" w:rsidR="0076198F" w:rsidRDefault="0076198F" w:rsidP="0076198F">
            <w:r>
              <w:t>Is the immediate feedback understandable?</w:t>
            </w:r>
          </w:p>
        </w:tc>
        <w:tc>
          <w:tcPr>
            <w:tcW w:w="1762" w:type="dxa"/>
          </w:tcPr>
          <w:p w14:paraId="40274CCF" w14:textId="77777777" w:rsidR="0076198F" w:rsidRDefault="0076198F" w:rsidP="0076198F"/>
        </w:tc>
        <w:tc>
          <w:tcPr>
            <w:tcW w:w="3006" w:type="dxa"/>
          </w:tcPr>
          <w:p w14:paraId="3EBA7EEF" w14:textId="77777777" w:rsidR="0076198F" w:rsidRDefault="0076198F" w:rsidP="0076198F"/>
        </w:tc>
      </w:tr>
    </w:tbl>
    <w:p w14:paraId="0648BE7A" w14:textId="77777777" w:rsidR="00E71FB5" w:rsidRDefault="00E71FB5"/>
    <w:tbl>
      <w:tblPr>
        <w:tblStyle w:val="TableGrid"/>
        <w:tblpPr w:leftFromText="180" w:rightFromText="180" w:vertAnchor="page" w:horzAnchor="margin" w:tblpY="1606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76198F" w14:paraId="3E72FF50" w14:textId="77777777" w:rsidTr="001D172D">
        <w:tc>
          <w:tcPr>
            <w:tcW w:w="4248" w:type="dxa"/>
          </w:tcPr>
          <w:p w14:paraId="3A798FB2" w14:textId="18CAF3FF" w:rsidR="0076198F" w:rsidRPr="00F60C83" w:rsidRDefault="0076198F" w:rsidP="001D172D">
            <w:pPr>
              <w:rPr>
                <w:i/>
              </w:rPr>
            </w:pPr>
            <w:r>
              <w:rPr>
                <w:i/>
              </w:rPr>
              <w:t>Click on the Student Life link</w:t>
            </w:r>
          </w:p>
        </w:tc>
        <w:tc>
          <w:tcPr>
            <w:tcW w:w="1762" w:type="dxa"/>
          </w:tcPr>
          <w:p w14:paraId="648A71DC" w14:textId="77777777" w:rsidR="0076198F" w:rsidRDefault="0076198F" w:rsidP="001D172D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2E3EE8BA" w14:textId="77777777" w:rsidR="0076198F" w:rsidRDefault="0076198F" w:rsidP="001D172D">
            <w:pPr>
              <w:jc w:val="center"/>
            </w:pPr>
            <w:r>
              <w:t>Comments?</w:t>
            </w:r>
          </w:p>
        </w:tc>
      </w:tr>
      <w:tr w:rsidR="0076198F" w14:paraId="61D22616" w14:textId="77777777" w:rsidTr="001D172D">
        <w:tc>
          <w:tcPr>
            <w:tcW w:w="4248" w:type="dxa"/>
          </w:tcPr>
          <w:p w14:paraId="5CB96E70" w14:textId="77777777" w:rsidR="0076198F" w:rsidRDefault="0076198F" w:rsidP="001D172D">
            <w:r>
              <w:t>Does the user know what they want to do?</w:t>
            </w:r>
          </w:p>
        </w:tc>
        <w:tc>
          <w:tcPr>
            <w:tcW w:w="1762" w:type="dxa"/>
          </w:tcPr>
          <w:p w14:paraId="50CE9860" w14:textId="77777777" w:rsidR="0076198F" w:rsidRDefault="0076198F" w:rsidP="001D172D"/>
        </w:tc>
        <w:tc>
          <w:tcPr>
            <w:tcW w:w="3006" w:type="dxa"/>
          </w:tcPr>
          <w:p w14:paraId="20B884FA" w14:textId="77777777" w:rsidR="0076198F" w:rsidRDefault="0076198F" w:rsidP="001D172D"/>
        </w:tc>
      </w:tr>
      <w:tr w:rsidR="0076198F" w14:paraId="47E71D1F" w14:textId="77777777" w:rsidTr="001D172D">
        <w:tc>
          <w:tcPr>
            <w:tcW w:w="4248" w:type="dxa"/>
          </w:tcPr>
          <w:p w14:paraId="560C0DD5" w14:textId="2569BA85" w:rsidR="0076198F" w:rsidRDefault="0076198F" w:rsidP="001D172D">
            <w:r>
              <w:t>Can they see a control that will do the job?</w:t>
            </w:r>
          </w:p>
        </w:tc>
        <w:tc>
          <w:tcPr>
            <w:tcW w:w="1762" w:type="dxa"/>
          </w:tcPr>
          <w:p w14:paraId="277B772D" w14:textId="77777777" w:rsidR="0076198F" w:rsidRDefault="0076198F" w:rsidP="001D172D"/>
        </w:tc>
        <w:tc>
          <w:tcPr>
            <w:tcW w:w="3006" w:type="dxa"/>
          </w:tcPr>
          <w:p w14:paraId="4697C82C" w14:textId="77777777" w:rsidR="0076198F" w:rsidRDefault="0076198F" w:rsidP="001D172D"/>
        </w:tc>
      </w:tr>
      <w:tr w:rsidR="0076198F" w14:paraId="5EE94D32" w14:textId="77777777" w:rsidTr="001D172D">
        <w:tc>
          <w:tcPr>
            <w:tcW w:w="4248" w:type="dxa"/>
          </w:tcPr>
          <w:p w14:paraId="0854FFA3" w14:textId="77777777" w:rsidR="0076198F" w:rsidRDefault="0076198F" w:rsidP="001D172D">
            <w:r>
              <w:t>Is it clear how to operate the control?</w:t>
            </w:r>
          </w:p>
        </w:tc>
        <w:tc>
          <w:tcPr>
            <w:tcW w:w="1762" w:type="dxa"/>
          </w:tcPr>
          <w:p w14:paraId="3FDFCDBB" w14:textId="77777777" w:rsidR="0076198F" w:rsidRDefault="0076198F" w:rsidP="001D172D"/>
        </w:tc>
        <w:tc>
          <w:tcPr>
            <w:tcW w:w="3006" w:type="dxa"/>
          </w:tcPr>
          <w:p w14:paraId="07E45DA6" w14:textId="77777777" w:rsidR="0076198F" w:rsidRDefault="0076198F" w:rsidP="001D172D"/>
        </w:tc>
      </w:tr>
      <w:tr w:rsidR="0076198F" w14:paraId="5B7E893A" w14:textId="77777777" w:rsidTr="001D172D">
        <w:tc>
          <w:tcPr>
            <w:tcW w:w="4248" w:type="dxa"/>
          </w:tcPr>
          <w:p w14:paraId="3743513B" w14:textId="77777777" w:rsidR="0076198F" w:rsidRDefault="0076198F" w:rsidP="001D172D">
            <w:r>
              <w:t>Is the immediate feedback understandable?</w:t>
            </w:r>
          </w:p>
        </w:tc>
        <w:tc>
          <w:tcPr>
            <w:tcW w:w="1762" w:type="dxa"/>
          </w:tcPr>
          <w:p w14:paraId="2C9004A6" w14:textId="77777777" w:rsidR="0076198F" w:rsidRDefault="0076198F" w:rsidP="001D172D"/>
        </w:tc>
        <w:tc>
          <w:tcPr>
            <w:tcW w:w="3006" w:type="dxa"/>
          </w:tcPr>
          <w:p w14:paraId="2C0F2155" w14:textId="77777777" w:rsidR="0076198F" w:rsidRDefault="0076198F" w:rsidP="001D172D"/>
        </w:tc>
      </w:tr>
    </w:tbl>
    <w:tbl>
      <w:tblPr>
        <w:tblStyle w:val="TableGrid"/>
        <w:tblpPr w:leftFromText="180" w:rightFromText="180" w:vertAnchor="page" w:horzAnchor="margin" w:tblpY="6819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76198F" w14:paraId="3808B4D3" w14:textId="77777777" w:rsidTr="0076198F">
        <w:tc>
          <w:tcPr>
            <w:tcW w:w="4248" w:type="dxa"/>
          </w:tcPr>
          <w:p w14:paraId="49D29F53" w14:textId="77777777" w:rsidR="0076198F" w:rsidRPr="00F60C83" w:rsidRDefault="0076198F" w:rsidP="0076198F">
            <w:pPr>
              <w:rPr>
                <w:i/>
              </w:rPr>
            </w:pPr>
            <w:r>
              <w:rPr>
                <w:i/>
              </w:rPr>
              <w:t>Click on the Services for Disabled Students link</w:t>
            </w:r>
          </w:p>
        </w:tc>
        <w:tc>
          <w:tcPr>
            <w:tcW w:w="1762" w:type="dxa"/>
          </w:tcPr>
          <w:p w14:paraId="303714DC" w14:textId="77777777" w:rsidR="0076198F" w:rsidRDefault="0076198F" w:rsidP="0076198F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4C28105E" w14:textId="77777777" w:rsidR="0076198F" w:rsidRDefault="0076198F" w:rsidP="0076198F">
            <w:pPr>
              <w:jc w:val="center"/>
            </w:pPr>
            <w:r>
              <w:t>Comments?</w:t>
            </w:r>
          </w:p>
        </w:tc>
      </w:tr>
      <w:tr w:rsidR="0076198F" w14:paraId="3F3A7D45" w14:textId="77777777" w:rsidTr="0076198F">
        <w:tc>
          <w:tcPr>
            <w:tcW w:w="4248" w:type="dxa"/>
          </w:tcPr>
          <w:p w14:paraId="410DD1DA" w14:textId="77777777" w:rsidR="0076198F" w:rsidRDefault="0076198F" w:rsidP="0076198F">
            <w:r>
              <w:t>Does the user know what they want to do?</w:t>
            </w:r>
          </w:p>
        </w:tc>
        <w:tc>
          <w:tcPr>
            <w:tcW w:w="1762" w:type="dxa"/>
          </w:tcPr>
          <w:p w14:paraId="4A3871CF" w14:textId="77777777" w:rsidR="0076198F" w:rsidRDefault="0076198F" w:rsidP="0076198F"/>
        </w:tc>
        <w:tc>
          <w:tcPr>
            <w:tcW w:w="3006" w:type="dxa"/>
          </w:tcPr>
          <w:p w14:paraId="7272F554" w14:textId="77777777" w:rsidR="0076198F" w:rsidRDefault="0076198F" w:rsidP="0076198F"/>
        </w:tc>
      </w:tr>
      <w:tr w:rsidR="0076198F" w14:paraId="4804DB24" w14:textId="77777777" w:rsidTr="0076198F">
        <w:tc>
          <w:tcPr>
            <w:tcW w:w="4248" w:type="dxa"/>
          </w:tcPr>
          <w:p w14:paraId="41E48D51" w14:textId="6CCE19BA" w:rsidR="0076198F" w:rsidRDefault="0076198F" w:rsidP="0076198F">
            <w:r>
              <w:t>Can they see a control that will do the job?</w:t>
            </w:r>
          </w:p>
        </w:tc>
        <w:tc>
          <w:tcPr>
            <w:tcW w:w="1762" w:type="dxa"/>
          </w:tcPr>
          <w:p w14:paraId="780E40AD" w14:textId="77777777" w:rsidR="0076198F" w:rsidRDefault="0076198F" w:rsidP="0076198F"/>
        </w:tc>
        <w:tc>
          <w:tcPr>
            <w:tcW w:w="3006" w:type="dxa"/>
          </w:tcPr>
          <w:p w14:paraId="55D42E66" w14:textId="77777777" w:rsidR="0076198F" w:rsidRDefault="0076198F" w:rsidP="0076198F"/>
        </w:tc>
      </w:tr>
      <w:tr w:rsidR="0076198F" w14:paraId="2D89A199" w14:textId="77777777" w:rsidTr="0076198F">
        <w:tc>
          <w:tcPr>
            <w:tcW w:w="4248" w:type="dxa"/>
          </w:tcPr>
          <w:p w14:paraId="7D57D6FB" w14:textId="77777777" w:rsidR="0076198F" w:rsidRDefault="0076198F" w:rsidP="0076198F">
            <w:r>
              <w:t>Is it clear how to operate the control?</w:t>
            </w:r>
          </w:p>
        </w:tc>
        <w:tc>
          <w:tcPr>
            <w:tcW w:w="1762" w:type="dxa"/>
          </w:tcPr>
          <w:p w14:paraId="2DDF5265" w14:textId="77777777" w:rsidR="0076198F" w:rsidRDefault="0076198F" w:rsidP="0076198F"/>
        </w:tc>
        <w:tc>
          <w:tcPr>
            <w:tcW w:w="3006" w:type="dxa"/>
          </w:tcPr>
          <w:p w14:paraId="6B68C63A" w14:textId="77777777" w:rsidR="0076198F" w:rsidRDefault="0076198F" w:rsidP="0076198F"/>
        </w:tc>
      </w:tr>
      <w:tr w:rsidR="0076198F" w14:paraId="1C9735B1" w14:textId="77777777" w:rsidTr="0076198F">
        <w:tc>
          <w:tcPr>
            <w:tcW w:w="4248" w:type="dxa"/>
          </w:tcPr>
          <w:p w14:paraId="14092E3F" w14:textId="77777777" w:rsidR="0076198F" w:rsidRDefault="0076198F" w:rsidP="0076198F">
            <w:r>
              <w:t>Is the immediate feedback understandable?</w:t>
            </w:r>
          </w:p>
        </w:tc>
        <w:tc>
          <w:tcPr>
            <w:tcW w:w="1762" w:type="dxa"/>
          </w:tcPr>
          <w:p w14:paraId="3F3FDB30" w14:textId="77777777" w:rsidR="0076198F" w:rsidRDefault="0076198F" w:rsidP="0076198F"/>
        </w:tc>
        <w:tc>
          <w:tcPr>
            <w:tcW w:w="3006" w:type="dxa"/>
          </w:tcPr>
          <w:p w14:paraId="0FC8920A" w14:textId="77777777" w:rsidR="0076198F" w:rsidRDefault="0076198F" w:rsidP="0076198F"/>
        </w:tc>
      </w:tr>
    </w:tbl>
    <w:tbl>
      <w:tblPr>
        <w:tblStyle w:val="TableGrid"/>
        <w:tblpPr w:leftFromText="180" w:rightFromText="180" w:vertAnchor="page" w:horzAnchor="margin" w:tblpY="8822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76198F" w14:paraId="07B6B5EB" w14:textId="77777777" w:rsidTr="0076198F">
        <w:tc>
          <w:tcPr>
            <w:tcW w:w="4248" w:type="dxa"/>
          </w:tcPr>
          <w:p w14:paraId="502C9A7D" w14:textId="77777777" w:rsidR="0076198F" w:rsidRPr="00F60C83" w:rsidRDefault="0076198F" w:rsidP="0076198F">
            <w:pPr>
              <w:rPr>
                <w:i/>
              </w:rPr>
            </w:pPr>
            <w:r>
              <w:rPr>
                <w:i/>
              </w:rPr>
              <w:t>Select the Needs Assessment dropdown</w:t>
            </w:r>
          </w:p>
        </w:tc>
        <w:tc>
          <w:tcPr>
            <w:tcW w:w="1762" w:type="dxa"/>
          </w:tcPr>
          <w:p w14:paraId="5A2F9A94" w14:textId="77777777" w:rsidR="0076198F" w:rsidRDefault="0076198F" w:rsidP="0076198F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6F4A128E" w14:textId="77777777" w:rsidR="0076198F" w:rsidRDefault="0076198F" w:rsidP="0076198F">
            <w:pPr>
              <w:jc w:val="center"/>
            </w:pPr>
            <w:r>
              <w:t>Comments?</w:t>
            </w:r>
          </w:p>
        </w:tc>
      </w:tr>
      <w:tr w:rsidR="0076198F" w14:paraId="6AD1358C" w14:textId="77777777" w:rsidTr="0076198F">
        <w:tc>
          <w:tcPr>
            <w:tcW w:w="4248" w:type="dxa"/>
          </w:tcPr>
          <w:p w14:paraId="076DB43E" w14:textId="77777777" w:rsidR="0076198F" w:rsidRDefault="0076198F" w:rsidP="0076198F">
            <w:r>
              <w:t>Does the user know what they want to do?</w:t>
            </w:r>
          </w:p>
        </w:tc>
        <w:tc>
          <w:tcPr>
            <w:tcW w:w="1762" w:type="dxa"/>
          </w:tcPr>
          <w:p w14:paraId="16A86706" w14:textId="77777777" w:rsidR="0076198F" w:rsidRDefault="0076198F" w:rsidP="0076198F"/>
        </w:tc>
        <w:tc>
          <w:tcPr>
            <w:tcW w:w="3006" w:type="dxa"/>
          </w:tcPr>
          <w:p w14:paraId="55850302" w14:textId="77777777" w:rsidR="0076198F" w:rsidRDefault="0076198F" w:rsidP="0076198F"/>
        </w:tc>
      </w:tr>
      <w:tr w:rsidR="0076198F" w14:paraId="409C2E5B" w14:textId="77777777" w:rsidTr="0076198F">
        <w:tc>
          <w:tcPr>
            <w:tcW w:w="4248" w:type="dxa"/>
          </w:tcPr>
          <w:p w14:paraId="7700232F" w14:textId="39BDF3B9" w:rsidR="0076198F" w:rsidRDefault="0076198F" w:rsidP="0076198F">
            <w:r>
              <w:t>Can they see a control that will do the job?</w:t>
            </w:r>
          </w:p>
        </w:tc>
        <w:tc>
          <w:tcPr>
            <w:tcW w:w="1762" w:type="dxa"/>
          </w:tcPr>
          <w:p w14:paraId="5B52AE7E" w14:textId="77777777" w:rsidR="0076198F" w:rsidRDefault="0076198F" w:rsidP="0076198F"/>
        </w:tc>
        <w:tc>
          <w:tcPr>
            <w:tcW w:w="3006" w:type="dxa"/>
          </w:tcPr>
          <w:p w14:paraId="0DFD11AF" w14:textId="77777777" w:rsidR="0076198F" w:rsidRDefault="0076198F" w:rsidP="0076198F"/>
        </w:tc>
      </w:tr>
      <w:tr w:rsidR="0076198F" w14:paraId="32A4CB4F" w14:textId="77777777" w:rsidTr="0076198F">
        <w:tc>
          <w:tcPr>
            <w:tcW w:w="4248" w:type="dxa"/>
          </w:tcPr>
          <w:p w14:paraId="42AB3359" w14:textId="77777777" w:rsidR="0076198F" w:rsidRDefault="0076198F" w:rsidP="0076198F">
            <w:r>
              <w:t>Is it clear how to operate the control?</w:t>
            </w:r>
          </w:p>
        </w:tc>
        <w:tc>
          <w:tcPr>
            <w:tcW w:w="1762" w:type="dxa"/>
          </w:tcPr>
          <w:p w14:paraId="3CDDB273" w14:textId="77777777" w:rsidR="0076198F" w:rsidRDefault="0076198F" w:rsidP="0076198F"/>
        </w:tc>
        <w:tc>
          <w:tcPr>
            <w:tcW w:w="3006" w:type="dxa"/>
          </w:tcPr>
          <w:p w14:paraId="2013CCCE" w14:textId="77777777" w:rsidR="0076198F" w:rsidRDefault="0076198F" w:rsidP="0076198F"/>
        </w:tc>
      </w:tr>
      <w:tr w:rsidR="0076198F" w14:paraId="320E61E3" w14:textId="77777777" w:rsidTr="0076198F">
        <w:tc>
          <w:tcPr>
            <w:tcW w:w="4248" w:type="dxa"/>
          </w:tcPr>
          <w:p w14:paraId="771872AF" w14:textId="77777777" w:rsidR="0076198F" w:rsidRDefault="0076198F" w:rsidP="0076198F">
            <w:r>
              <w:t>Is the immediate feedback understandable?</w:t>
            </w:r>
          </w:p>
        </w:tc>
        <w:tc>
          <w:tcPr>
            <w:tcW w:w="1762" w:type="dxa"/>
          </w:tcPr>
          <w:p w14:paraId="7FF48D5F" w14:textId="77777777" w:rsidR="0076198F" w:rsidRDefault="0076198F" w:rsidP="0076198F"/>
        </w:tc>
        <w:tc>
          <w:tcPr>
            <w:tcW w:w="3006" w:type="dxa"/>
          </w:tcPr>
          <w:p w14:paraId="63E061A2" w14:textId="77777777" w:rsidR="0076198F" w:rsidRDefault="0076198F" w:rsidP="0076198F"/>
        </w:tc>
      </w:tr>
    </w:tbl>
    <w:p w14:paraId="5A5BB041" w14:textId="77777777" w:rsidR="00E71FB5" w:rsidRDefault="00E71FB5"/>
    <w:sectPr w:rsidR="00E71FB5" w:rsidSect="00F60C83">
      <w:pgSz w:w="11906" w:h="16838"/>
      <w:pgMar w:top="851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83CE32" w14:textId="77777777" w:rsidR="002455D3" w:rsidRDefault="002455D3" w:rsidP="00DD3E50">
      <w:pPr>
        <w:spacing w:after="0" w:line="240" w:lineRule="auto"/>
      </w:pPr>
      <w:r>
        <w:separator/>
      </w:r>
    </w:p>
  </w:endnote>
  <w:endnote w:type="continuationSeparator" w:id="0">
    <w:p w14:paraId="32FCDA95" w14:textId="77777777" w:rsidR="002455D3" w:rsidRDefault="002455D3" w:rsidP="00DD3E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182843" w14:textId="77777777" w:rsidR="002455D3" w:rsidRDefault="002455D3" w:rsidP="00DD3E50">
      <w:pPr>
        <w:spacing w:after="0" w:line="240" w:lineRule="auto"/>
      </w:pPr>
      <w:r>
        <w:separator/>
      </w:r>
    </w:p>
  </w:footnote>
  <w:footnote w:type="continuationSeparator" w:id="0">
    <w:p w14:paraId="68EF848B" w14:textId="77777777" w:rsidR="002455D3" w:rsidRDefault="002455D3" w:rsidP="00DD3E5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0C83"/>
    <w:rsid w:val="00134770"/>
    <w:rsid w:val="002455D3"/>
    <w:rsid w:val="00264E9F"/>
    <w:rsid w:val="0076198F"/>
    <w:rsid w:val="007D321B"/>
    <w:rsid w:val="00837B33"/>
    <w:rsid w:val="00CA40E2"/>
    <w:rsid w:val="00DD3E50"/>
    <w:rsid w:val="00E71FB5"/>
    <w:rsid w:val="00F60C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464BB2"/>
  <w15:chartTrackingRefBased/>
  <w15:docId w15:val="{6923279B-6CB6-4D40-892C-31C4C769C4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60C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D3E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3E50"/>
  </w:style>
  <w:style w:type="paragraph" w:styleId="Footer">
    <w:name w:val="footer"/>
    <w:basedOn w:val="Normal"/>
    <w:link w:val="FooterChar"/>
    <w:uiPriority w:val="99"/>
    <w:unhideWhenUsed/>
    <w:rsid w:val="00DD3E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3E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194</Words>
  <Characters>1111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2</cp:revision>
  <dcterms:created xsi:type="dcterms:W3CDTF">2023-01-11T16:08:00Z</dcterms:created>
  <dcterms:modified xsi:type="dcterms:W3CDTF">2023-01-11T16:08:00Z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