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1A0CA4" w14:textId="77777777" w:rsidR="006A506A" w:rsidRPr="007F3622" w:rsidRDefault="006A506A" w:rsidP="006A506A">
      <w:pPr>
        <w:spacing w:after="165" w:line="360" w:lineRule="auto"/>
        <w:jc w:val="center"/>
        <w:rPr>
          <w:rFonts w:ascii="Arial" w:hAnsi="Arial" w:cs="Arial"/>
          <w:color w:val="000000"/>
          <w:sz w:val="28"/>
          <w:szCs w:val="28"/>
        </w:rPr>
      </w:pPr>
      <w:r w:rsidRPr="007F3622">
        <w:rPr>
          <w:rFonts w:ascii="Arial" w:hAnsi="Arial" w:cs="Arial"/>
          <w:color w:val="000000"/>
          <w:sz w:val="28"/>
          <w:szCs w:val="28"/>
        </w:rPr>
        <w:t>Skills for the Workplace</w:t>
      </w:r>
      <w:r w:rsidRPr="007F3622">
        <w:rPr>
          <w:rFonts w:ascii="Arial" w:hAnsi="Arial" w:cs="Arial"/>
          <w:color w:val="000000"/>
          <w:sz w:val="28"/>
          <w:szCs w:val="28"/>
        </w:rPr>
        <w:br/>
        <w:t xml:space="preserve">Module Assignment Submission </w:t>
      </w:r>
      <w:r w:rsidRPr="007F3622">
        <w:rPr>
          <w:rFonts w:ascii="Arial" w:hAnsi="Arial" w:cs="Arial"/>
          <w:color w:val="000000"/>
          <w:sz w:val="28"/>
          <w:szCs w:val="28"/>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6A506A" w:rsidRPr="007F3622" w14:paraId="6011D9B3" w14:textId="77777777" w:rsidTr="002A011D">
        <w:trPr>
          <w:trHeight w:val="760"/>
        </w:trPr>
        <w:tc>
          <w:tcPr>
            <w:tcW w:w="3452" w:type="dxa"/>
            <w:shd w:val="clear" w:color="auto" w:fill="D9D9D9"/>
          </w:tcPr>
          <w:p w14:paraId="2E63AED2" w14:textId="77777777" w:rsidR="006A506A" w:rsidRPr="007F3622" w:rsidRDefault="006A506A" w:rsidP="002A011D">
            <w:pPr>
              <w:spacing w:before="120" w:after="120" w:line="360" w:lineRule="auto"/>
              <w:rPr>
                <w:rFonts w:ascii="Arial" w:hAnsi="Arial" w:cs="Arial"/>
                <w:sz w:val="28"/>
                <w:szCs w:val="28"/>
              </w:rPr>
            </w:pPr>
            <w:r w:rsidRPr="007F3622">
              <w:rPr>
                <w:rFonts w:ascii="Arial" w:hAnsi="Arial" w:cs="Arial"/>
                <w:sz w:val="28"/>
                <w:szCs w:val="28"/>
              </w:rPr>
              <w:t>Student Name:</w:t>
            </w:r>
          </w:p>
        </w:tc>
        <w:tc>
          <w:tcPr>
            <w:tcW w:w="6079" w:type="dxa"/>
          </w:tcPr>
          <w:p w14:paraId="41366D74" w14:textId="77777777" w:rsidR="006A506A" w:rsidRPr="007F3622" w:rsidRDefault="006A506A" w:rsidP="002A011D">
            <w:pPr>
              <w:spacing w:before="120" w:after="120" w:line="360" w:lineRule="auto"/>
              <w:rPr>
                <w:rFonts w:ascii="Arial" w:hAnsi="Arial" w:cs="Arial"/>
                <w:sz w:val="28"/>
                <w:szCs w:val="28"/>
              </w:rPr>
            </w:pPr>
            <w:proofErr w:type="spellStart"/>
            <w:r w:rsidRPr="007F3622">
              <w:rPr>
                <w:rFonts w:ascii="Arial" w:hAnsi="Arial" w:cs="Arial"/>
                <w:sz w:val="28"/>
                <w:szCs w:val="28"/>
              </w:rPr>
              <w:t>Emine</w:t>
            </w:r>
            <w:proofErr w:type="spellEnd"/>
            <w:r w:rsidRPr="007F3622">
              <w:rPr>
                <w:rFonts w:ascii="Arial" w:hAnsi="Arial" w:cs="Arial"/>
                <w:sz w:val="28"/>
                <w:szCs w:val="28"/>
              </w:rPr>
              <w:t xml:space="preserve"> </w:t>
            </w:r>
            <w:proofErr w:type="spellStart"/>
            <w:r w:rsidRPr="007F3622">
              <w:rPr>
                <w:rFonts w:ascii="Arial" w:hAnsi="Arial" w:cs="Arial"/>
                <w:sz w:val="28"/>
                <w:szCs w:val="28"/>
              </w:rPr>
              <w:t>Melis</w:t>
            </w:r>
            <w:proofErr w:type="spellEnd"/>
            <w:r w:rsidRPr="007F3622">
              <w:rPr>
                <w:rFonts w:ascii="Arial" w:hAnsi="Arial" w:cs="Arial"/>
                <w:sz w:val="28"/>
                <w:szCs w:val="28"/>
              </w:rPr>
              <w:t xml:space="preserve"> </w:t>
            </w:r>
            <w:proofErr w:type="spellStart"/>
            <w:r w:rsidRPr="007F3622">
              <w:rPr>
                <w:rFonts w:ascii="Arial" w:hAnsi="Arial" w:cs="Arial"/>
                <w:sz w:val="28"/>
                <w:szCs w:val="28"/>
              </w:rPr>
              <w:t>Yahsi</w:t>
            </w:r>
            <w:proofErr w:type="spellEnd"/>
          </w:p>
        </w:tc>
      </w:tr>
      <w:tr w:rsidR="006A506A" w:rsidRPr="007F3622" w14:paraId="43933947" w14:textId="77777777" w:rsidTr="002A011D">
        <w:trPr>
          <w:trHeight w:val="779"/>
        </w:trPr>
        <w:tc>
          <w:tcPr>
            <w:tcW w:w="3452" w:type="dxa"/>
            <w:shd w:val="clear" w:color="auto" w:fill="D9D9D9"/>
          </w:tcPr>
          <w:p w14:paraId="27D98AB6" w14:textId="77777777" w:rsidR="006A506A" w:rsidRPr="007F3622" w:rsidRDefault="006A506A" w:rsidP="002A011D">
            <w:pPr>
              <w:spacing w:before="120" w:after="120" w:line="360" w:lineRule="auto"/>
              <w:rPr>
                <w:rFonts w:ascii="Arial" w:hAnsi="Arial" w:cs="Arial"/>
                <w:sz w:val="28"/>
                <w:szCs w:val="28"/>
              </w:rPr>
            </w:pPr>
            <w:r w:rsidRPr="007F3622">
              <w:rPr>
                <w:rFonts w:ascii="Arial" w:hAnsi="Arial" w:cs="Arial"/>
                <w:sz w:val="28"/>
                <w:szCs w:val="28"/>
              </w:rPr>
              <w:t>Student Number:</w:t>
            </w:r>
          </w:p>
        </w:tc>
        <w:tc>
          <w:tcPr>
            <w:tcW w:w="6079" w:type="dxa"/>
          </w:tcPr>
          <w:p w14:paraId="5FAB240F" w14:textId="77777777" w:rsidR="006A506A" w:rsidRPr="007F3622" w:rsidRDefault="006A506A" w:rsidP="002A011D">
            <w:pPr>
              <w:spacing w:before="120" w:after="120" w:line="360" w:lineRule="auto"/>
              <w:rPr>
                <w:rFonts w:ascii="Arial" w:hAnsi="Arial" w:cs="Arial"/>
                <w:sz w:val="28"/>
                <w:szCs w:val="28"/>
              </w:rPr>
            </w:pPr>
            <w:r w:rsidRPr="007F3622">
              <w:rPr>
                <w:rFonts w:ascii="Arial" w:hAnsi="Arial" w:cs="Arial"/>
                <w:sz w:val="28"/>
                <w:szCs w:val="28"/>
              </w:rPr>
              <w:t>1707078</w:t>
            </w:r>
          </w:p>
        </w:tc>
      </w:tr>
      <w:tr w:rsidR="006A506A" w:rsidRPr="007F3622" w14:paraId="7F1F0E7D" w14:textId="77777777" w:rsidTr="002A011D">
        <w:trPr>
          <w:trHeight w:val="760"/>
        </w:trPr>
        <w:tc>
          <w:tcPr>
            <w:tcW w:w="3452" w:type="dxa"/>
            <w:shd w:val="clear" w:color="auto" w:fill="D9D9D9"/>
          </w:tcPr>
          <w:p w14:paraId="02092CDE" w14:textId="77777777" w:rsidR="006A506A" w:rsidRPr="007F3622" w:rsidRDefault="006A506A" w:rsidP="002A011D">
            <w:pPr>
              <w:spacing w:before="120" w:after="120" w:line="360" w:lineRule="auto"/>
              <w:rPr>
                <w:rFonts w:ascii="Arial" w:hAnsi="Arial" w:cs="Arial"/>
                <w:sz w:val="28"/>
                <w:szCs w:val="28"/>
              </w:rPr>
            </w:pPr>
            <w:r w:rsidRPr="007F3622">
              <w:rPr>
                <w:rFonts w:ascii="Arial" w:hAnsi="Arial" w:cs="Arial"/>
                <w:sz w:val="28"/>
                <w:szCs w:val="28"/>
              </w:rPr>
              <w:t>Module No:</w:t>
            </w:r>
          </w:p>
        </w:tc>
        <w:tc>
          <w:tcPr>
            <w:tcW w:w="6079" w:type="dxa"/>
          </w:tcPr>
          <w:p w14:paraId="350AEC7C" w14:textId="77777777" w:rsidR="006A506A" w:rsidRPr="007F3622" w:rsidRDefault="006A506A" w:rsidP="002A011D">
            <w:pPr>
              <w:spacing w:before="120" w:after="120" w:line="360" w:lineRule="auto"/>
              <w:rPr>
                <w:rFonts w:ascii="Arial" w:hAnsi="Arial" w:cs="Arial"/>
                <w:color w:val="000000" w:themeColor="text1"/>
                <w:sz w:val="28"/>
                <w:szCs w:val="28"/>
              </w:rPr>
            </w:pPr>
            <w:r w:rsidRPr="007F3622">
              <w:rPr>
                <w:rFonts w:ascii="Arial" w:hAnsi="Arial" w:cs="Arial"/>
                <w:color w:val="000000" w:themeColor="text1"/>
                <w:sz w:val="28"/>
                <w:szCs w:val="28"/>
              </w:rPr>
              <w:t>BMSK400</w:t>
            </w:r>
            <w:r w:rsidR="00810860" w:rsidRPr="007F3622">
              <w:rPr>
                <w:rFonts w:ascii="Arial" w:hAnsi="Arial" w:cs="Arial"/>
                <w:color w:val="000000" w:themeColor="text1"/>
                <w:sz w:val="28"/>
                <w:szCs w:val="28"/>
              </w:rPr>
              <w:t>4</w:t>
            </w:r>
          </w:p>
        </w:tc>
      </w:tr>
      <w:tr w:rsidR="006A506A" w:rsidRPr="007F3622" w14:paraId="04DF695D" w14:textId="77777777" w:rsidTr="002A011D">
        <w:trPr>
          <w:trHeight w:val="392"/>
        </w:trPr>
        <w:tc>
          <w:tcPr>
            <w:tcW w:w="3452" w:type="dxa"/>
            <w:shd w:val="clear" w:color="auto" w:fill="D9D9D9"/>
          </w:tcPr>
          <w:p w14:paraId="657BC027" w14:textId="77777777" w:rsidR="006A506A" w:rsidRPr="007F3622" w:rsidRDefault="006A506A" w:rsidP="002A011D">
            <w:pPr>
              <w:spacing w:before="120" w:after="120" w:line="360" w:lineRule="auto"/>
              <w:rPr>
                <w:rFonts w:ascii="Arial" w:hAnsi="Arial" w:cs="Arial"/>
                <w:sz w:val="28"/>
                <w:szCs w:val="28"/>
              </w:rPr>
            </w:pPr>
            <w:r w:rsidRPr="007F3622">
              <w:rPr>
                <w:rFonts w:ascii="Arial" w:hAnsi="Arial" w:cs="Arial"/>
                <w:sz w:val="28"/>
                <w:szCs w:val="28"/>
              </w:rPr>
              <w:t>Module Title:</w:t>
            </w:r>
          </w:p>
        </w:tc>
        <w:tc>
          <w:tcPr>
            <w:tcW w:w="6079" w:type="dxa"/>
          </w:tcPr>
          <w:p w14:paraId="578783FD" w14:textId="77777777" w:rsidR="006A506A" w:rsidRPr="007F3622" w:rsidRDefault="00810860" w:rsidP="002A011D">
            <w:pPr>
              <w:spacing w:before="120" w:after="120" w:line="360" w:lineRule="auto"/>
              <w:rPr>
                <w:rFonts w:ascii="Arial" w:hAnsi="Arial" w:cs="Arial"/>
                <w:color w:val="000000" w:themeColor="text1"/>
                <w:sz w:val="28"/>
                <w:szCs w:val="28"/>
              </w:rPr>
            </w:pPr>
            <w:r w:rsidRPr="007F3622">
              <w:rPr>
                <w:rFonts w:ascii="Arial" w:hAnsi="Arial" w:cs="Arial"/>
                <w:color w:val="000000" w:themeColor="text1"/>
                <w:sz w:val="28"/>
                <w:szCs w:val="28"/>
              </w:rPr>
              <w:t>Problem Solving and Decision Making</w:t>
            </w:r>
          </w:p>
        </w:tc>
      </w:tr>
      <w:tr w:rsidR="006A506A" w:rsidRPr="007F3622" w14:paraId="3CD118E4" w14:textId="77777777" w:rsidTr="002A011D">
        <w:trPr>
          <w:trHeight w:val="392"/>
        </w:trPr>
        <w:tc>
          <w:tcPr>
            <w:tcW w:w="3452" w:type="dxa"/>
            <w:shd w:val="clear" w:color="auto" w:fill="D9D9D9"/>
          </w:tcPr>
          <w:p w14:paraId="09D9D035" w14:textId="77777777" w:rsidR="006A506A" w:rsidRPr="007F3622" w:rsidRDefault="006A506A" w:rsidP="002A011D">
            <w:pPr>
              <w:spacing w:before="120" w:after="120" w:line="360" w:lineRule="auto"/>
              <w:rPr>
                <w:rFonts w:ascii="Arial" w:hAnsi="Arial" w:cs="Arial"/>
                <w:sz w:val="28"/>
                <w:szCs w:val="28"/>
              </w:rPr>
            </w:pPr>
            <w:r w:rsidRPr="007F3622">
              <w:rPr>
                <w:rFonts w:ascii="Arial" w:hAnsi="Arial" w:cs="Arial"/>
                <w:sz w:val="28"/>
                <w:szCs w:val="28"/>
              </w:rPr>
              <w:t>Submission Tittle</w:t>
            </w:r>
          </w:p>
        </w:tc>
        <w:tc>
          <w:tcPr>
            <w:tcW w:w="6079" w:type="dxa"/>
          </w:tcPr>
          <w:p w14:paraId="0415364F" w14:textId="79279ED0" w:rsidR="006A506A" w:rsidRPr="006108DD" w:rsidRDefault="00810860" w:rsidP="007F6233">
            <w:pPr>
              <w:rPr>
                <w:rFonts w:ascii="Arial" w:hAnsi="Arial" w:cs="Arial"/>
                <w:sz w:val="28"/>
                <w:szCs w:val="28"/>
              </w:rPr>
            </w:pPr>
            <w:r w:rsidRPr="006108DD">
              <w:rPr>
                <w:rFonts w:ascii="Arial" w:hAnsi="Arial" w:cs="Arial"/>
                <w:sz w:val="28"/>
                <w:szCs w:val="28"/>
              </w:rPr>
              <w:t xml:space="preserve">Problem Solving </w:t>
            </w:r>
            <w:r w:rsidR="0090597F" w:rsidRPr="006108DD">
              <w:rPr>
                <w:rFonts w:ascii="Arial" w:hAnsi="Arial" w:cs="Arial"/>
                <w:sz w:val="28"/>
                <w:szCs w:val="28"/>
              </w:rPr>
              <w:t xml:space="preserve">and </w:t>
            </w:r>
            <w:r w:rsidR="00BF7BB3" w:rsidRPr="006108DD">
              <w:rPr>
                <w:rFonts w:ascii="Arial" w:hAnsi="Arial" w:cs="Arial"/>
                <w:sz w:val="28"/>
                <w:szCs w:val="28"/>
              </w:rPr>
              <w:t>Decision-Making</w:t>
            </w:r>
            <w:r w:rsidR="0090597F" w:rsidRPr="006108DD">
              <w:rPr>
                <w:rFonts w:ascii="Arial" w:hAnsi="Arial" w:cs="Arial"/>
                <w:sz w:val="28"/>
                <w:szCs w:val="28"/>
              </w:rPr>
              <w:t xml:space="preserve"> importance with</w:t>
            </w:r>
            <w:r w:rsidRPr="006108DD">
              <w:rPr>
                <w:rFonts w:ascii="Arial" w:hAnsi="Arial" w:cs="Arial"/>
                <w:sz w:val="28"/>
                <w:szCs w:val="28"/>
              </w:rPr>
              <w:t xml:space="preserve">in </w:t>
            </w:r>
            <w:r w:rsidR="00E049F6">
              <w:rPr>
                <w:rFonts w:ascii="Arial" w:hAnsi="Arial" w:cs="Arial"/>
                <w:sz w:val="28"/>
                <w:szCs w:val="28"/>
              </w:rPr>
              <w:t xml:space="preserve">the </w:t>
            </w:r>
            <w:r w:rsidR="0090597F" w:rsidRPr="006108DD">
              <w:rPr>
                <w:rFonts w:ascii="Arial" w:hAnsi="Arial" w:cs="Arial"/>
                <w:sz w:val="28"/>
                <w:szCs w:val="28"/>
              </w:rPr>
              <w:t>work place</w:t>
            </w:r>
          </w:p>
        </w:tc>
      </w:tr>
      <w:tr w:rsidR="006A506A" w:rsidRPr="007F3622" w14:paraId="05ED431E" w14:textId="77777777" w:rsidTr="002A011D">
        <w:trPr>
          <w:trHeight w:val="547"/>
        </w:trPr>
        <w:tc>
          <w:tcPr>
            <w:tcW w:w="3452" w:type="dxa"/>
            <w:shd w:val="clear" w:color="auto" w:fill="D9D9D9"/>
          </w:tcPr>
          <w:p w14:paraId="3CB4B267" w14:textId="77777777" w:rsidR="006A506A" w:rsidRPr="007F3622" w:rsidRDefault="006A506A" w:rsidP="002A011D">
            <w:pPr>
              <w:spacing w:before="120" w:after="120" w:line="360" w:lineRule="auto"/>
              <w:rPr>
                <w:rFonts w:ascii="Arial" w:hAnsi="Arial" w:cs="Arial"/>
                <w:sz w:val="28"/>
                <w:szCs w:val="28"/>
              </w:rPr>
            </w:pPr>
            <w:r w:rsidRPr="007F3622">
              <w:rPr>
                <w:rFonts w:ascii="Arial" w:hAnsi="Arial" w:cs="Arial"/>
                <w:sz w:val="28"/>
                <w:szCs w:val="28"/>
              </w:rPr>
              <w:t>Lecturer Name:</w:t>
            </w:r>
          </w:p>
        </w:tc>
        <w:tc>
          <w:tcPr>
            <w:tcW w:w="6079" w:type="dxa"/>
          </w:tcPr>
          <w:p w14:paraId="7B2CEF82" w14:textId="77777777" w:rsidR="006A506A" w:rsidRPr="007F3622" w:rsidRDefault="00810860" w:rsidP="002A011D">
            <w:pPr>
              <w:spacing w:before="120" w:after="120" w:line="360" w:lineRule="auto"/>
              <w:rPr>
                <w:rFonts w:ascii="Arial" w:hAnsi="Arial" w:cs="Arial"/>
                <w:color w:val="000000" w:themeColor="text1"/>
                <w:sz w:val="28"/>
                <w:szCs w:val="28"/>
              </w:rPr>
            </w:pPr>
            <w:proofErr w:type="spellStart"/>
            <w:r w:rsidRPr="007F3622">
              <w:rPr>
                <w:rFonts w:ascii="Arial" w:hAnsi="Arial" w:cs="Arial"/>
                <w:sz w:val="28"/>
                <w:szCs w:val="28"/>
              </w:rPr>
              <w:t>Yajesh</w:t>
            </w:r>
            <w:proofErr w:type="spellEnd"/>
            <w:r w:rsidRPr="007F3622">
              <w:rPr>
                <w:rFonts w:ascii="Arial" w:hAnsi="Arial" w:cs="Arial"/>
                <w:sz w:val="28"/>
                <w:szCs w:val="28"/>
              </w:rPr>
              <w:t xml:space="preserve"> Kumar</w:t>
            </w:r>
          </w:p>
        </w:tc>
      </w:tr>
      <w:tr w:rsidR="006A506A" w:rsidRPr="007F3622" w14:paraId="33BC6548" w14:textId="77777777" w:rsidTr="002A011D">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A349728" w14:textId="77777777" w:rsidR="006A506A" w:rsidRPr="007F3622" w:rsidRDefault="006A506A" w:rsidP="002A011D">
            <w:pPr>
              <w:spacing w:before="120" w:after="120" w:line="360" w:lineRule="auto"/>
              <w:rPr>
                <w:rFonts w:ascii="Arial" w:hAnsi="Arial" w:cs="Arial"/>
                <w:sz w:val="28"/>
                <w:szCs w:val="28"/>
              </w:rPr>
            </w:pPr>
            <w:r w:rsidRPr="007F3622">
              <w:rPr>
                <w:rFonts w:ascii="Arial" w:hAnsi="Arial" w:cs="Arial"/>
                <w:sz w:val="28"/>
                <w:szCs w:val="28"/>
              </w:rPr>
              <w:t>Counted word:</w:t>
            </w:r>
          </w:p>
        </w:tc>
        <w:tc>
          <w:tcPr>
            <w:tcW w:w="6079" w:type="dxa"/>
            <w:tcBorders>
              <w:top w:val="single" w:sz="4" w:space="0" w:color="auto"/>
              <w:left w:val="single" w:sz="4" w:space="0" w:color="auto"/>
              <w:bottom w:val="single" w:sz="4" w:space="0" w:color="auto"/>
              <w:right w:val="single" w:sz="4" w:space="0" w:color="auto"/>
            </w:tcBorders>
          </w:tcPr>
          <w:p w14:paraId="4E97E1C0" w14:textId="0E0D15C0" w:rsidR="006A506A" w:rsidRPr="007F3622" w:rsidRDefault="006108DD" w:rsidP="002A011D">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4155</w:t>
            </w:r>
          </w:p>
        </w:tc>
      </w:tr>
    </w:tbl>
    <w:p w14:paraId="5D864F86" w14:textId="77777777" w:rsidR="006A506A" w:rsidRPr="007F3622" w:rsidRDefault="006A506A" w:rsidP="006A506A">
      <w:pPr>
        <w:spacing w:before="120" w:after="120" w:line="360" w:lineRule="auto"/>
        <w:rPr>
          <w:rFonts w:ascii="Arial" w:hAnsi="Arial" w:cs="Arial"/>
          <w:b/>
          <w:color w:val="000000"/>
          <w:sz w:val="28"/>
          <w:szCs w:val="28"/>
        </w:rPr>
      </w:pPr>
    </w:p>
    <w:p w14:paraId="04A5B5C1" w14:textId="77777777" w:rsidR="006A506A" w:rsidRPr="007F3622" w:rsidRDefault="006A506A" w:rsidP="006A506A">
      <w:pPr>
        <w:spacing w:before="120" w:after="120" w:line="360" w:lineRule="auto"/>
        <w:rPr>
          <w:rFonts w:ascii="Arial" w:hAnsi="Arial" w:cs="Arial"/>
          <w:color w:val="000000"/>
          <w:sz w:val="28"/>
          <w:szCs w:val="28"/>
        </w:rPr>
      </w:pPr>
    </w:p>
    <w:p w14:paraId="643A5A12" w14:textId="77777777" w:rsidR="006A506A" w:rsidRPr="007F3622" w:rsidRDefault="006A506A" w:rsidP="006A506A">
      <w:pPr>
        <w:spacing w:before="120" w:after="120" w:line="360" w:lineRule="auto"/>
        <w:rPr>
          <w:rFonts w:ascii="Arial" w:hAnsi="Arial" w:cs="Arial"/>
          <w:color w:val="000000"/>
          <w:sz w:val="28"/>
          <w:szCs w:val="28"/>
        </w:rPr>
      </w:pPr>
    </w:p>
    <w:p w14:paraId="2D9E3DC8" w14:textId="77777777" w:rsidR="006A506A" w:rsidRPr="007F3622" w:rsidRDefault="006A506A" w:rsidP="006A506A">
      <w:pPr>
        <w:spacing w:before="120" w:after="120" w:line="360" w:lineRule="auto"/>
        <w:rPr>
          <w:rFonts w:ascii="Arial" w:hAnsi="Arial" w:cs="Arial"/>
          <w:color w:val="000000"/>
          <w:sz w:val="28"/>
          <w:szCs w:val="28"/>
        </w:rPr>
      </w:pPr>
    </w:p>
    <w:p w14:paraId="2AB4E1F2" w14:textId="77777777" w:rsidR="006A506A" w:rsidRPr="007F3622" w:rsidRDefault="006A506A" w:rsidP="006A506A">
      <w:pPr>
        <w:spacing w:before="120" w:after="120" w:line="360" w:lineRule="auto"/>
        <w:rPr>
          <w:rFonts w:ascii="Arial" w:hAnsi="Arial" w:cs="Arial"/>
          <w:color w:val="000000"/>
          <w:sz w:val="28"/>
          <w:szCs w:val="28"/>
        </w:rPr>
      </w:pPr>
    </w:p>
    <w:p w14:paraId="784CD4E8" w14:textId="77777777" w:rsidR="006A506A" w:rsidRPr="007F3622" w:rsidRDefault="006A506A" w:rsidP="006A506A">
      <w:pPr>
        <w:spacing w:before="120" w:after="120" w:line="360" w:lineRule="auto"/>
        <w:rPr>
          <w:rFonts w:ascii="Arial" w:hAnsi="Arial" w:cs="Arial"/>
          <w:color w:val="000000"/>
          <w:sz w:val="28"/>
          <w:szCs w:val="28"/>
        </w:rPr>
      </w:pPr>
    </w:p>
    <w:p w14:paraId="3690B9E0" w14:textId="77777777" w:rsidR="006A506A" w:rsidRPr="007F3622" w:rsidRDefault="006A506A" w:rsidP="006A506A">
      <w:pPr>
        <w:spacing w:before="120" w:after="120" w:line="360" w:lineRule="auto"/>
        <w:rPr>
          <w:rFonts w:ascii="Arial" w:hAnsi="Arial" w:cs="Arial"/>
          <w:color w:val="000000"/>
          <w:sz w:val="28"/>
          <w:szCs w:val="28"/>
        </w:rPr>
      </w:pPr>
    </w:p>
    <w:p w14:paraId="693787EF" w14:textId="77777777" w:rsidR="006A506A" w:rsidRPr="007F3622" w:rsidRDefault="006A506A" w:rsidP="006A506A">
      <w:pPr>
        <w:spacing w:before="120" w:after="120" w:line="360" w:lineRule="auto"/>
        <w:rPr>
          <w:rFonts w:ascii="Arial" w:hAnsi="Arial" w:cs="Arial"/>
          <w:color w:val="000000"/>
          <w:sz w:val="28"/>
          <w:szCs w:val="28"/>
        </w:rPr>
      </w:pPr>
    </w:p>
    <w:p w14:paraId="1266D98F" w14:textId="77777777" w:rsidR="006A506A" w:rsidRPr="007F3622" w:rsidRDefault="006A506A" w:rsidP="006A506A">
      <w:pPr>
        <w:spacing w:before="120" w:after="120" w:line="360" w:lineRule="auto"/>
        <w:rPr>
          <w:rFonts w:ascii="Arial" w:hAnsi="Arial" w:cs="Arial"/>
          <w:color w:val="000000"/>
          <w:sz w:val="28"/>
          <w:szCs w:val="28"/>
        </w:rPr>
      </w:pPr>
    </w:p>
    <w:p w14:paraId="0EB4EE7C" w14:textId="77777777" w:rsidR="006A506A" w:rsidRPr="007F3622" w:rsidRDefault="006A506A" w:rsidP="006A506A">
      <w:pPr>
        <w:spacing w:before="120" w:after="120" w:line="360" w:lineRule="auto"/>
        <w:rPr>
          <w:rFonts w:ascii="Arial" w:hAnsi="Arial" w:cs="Arial"/>
          <w:color w:val="000000"/>
          <w:sz w:val="28"/>
          <w:szCs w:val="28"/>
        </w:rPr>
      </w:pPr>
    </w:p>
    <w:sdt>
      <w:sdtPr>
        <w:rPr>
          <w:rFonts w:ascii="Times New Roman" w:eastAsia="Times New Roman" w:hAnsi="Times New Roman" w:cs="Times New Roman"/>
          <w:b w:val="0"/>
          <w:bCs w:val="0"/>
          <w:color w:val="auto"/>
          <w:sz w:val="24"/>
          <w:szCs w:val="24"/>
          <w:lang w:val="en-GB"/>
        </w:rPr>
        <w:id w:val="-2030789654"/>
        <w:docPartObj>
          <w:docPartGallery w:val="Table of Contents"/>
          <w:docPartUnique/>
        </w:docPartObj>
      </w:sdtPr>
      <w:sdtEndPr>
        <w:rPr>
          <w:noProof/>
        </w:rPr>
      </w:sdtEndPr>
      <w:sdtContent>
        <w:p w14:paraId="03D3F270" w14:textId="5DDB5C8D" w:rsidR="003F5157" w:rsidRDefault="003F5157">
          <w:pPr>
            <w:pStyle w:val="TOCHeading"/>
          </w:pPr>
          <w:r>
            <w:t>Table of Contents</w:t>
          </w:r>
        </w:p>
        <w:p w14:paraId="77A8A24F" w14:textId="61901082" w:rsidR="00610127" w:rsidRDefault="003F5157">
          <w:pPr>
            <w:pStyle w:val="TOC1"/>
            <w:tabs>
              <w:tab w:val="right" w:leader="dot" w:pos="9056"/>
            </w:tabs>
            <w:rPr>
              <w:rFonts w:eastAsiaTheme="minorEastAsia" w:cstheme="minorBidi"/>
              <w:b w:val="0"/>
              <w:bCs w:val="0"/>
              <w:noProof/>
              <w:sz w:val="24"/>
              <w:szCs w:val="24"/>
              <w:lang w:val="tr-TR"/>
            </w:rPr>
          </w:pPr>
          <w:r>
            <w:rPr>
              <w:b w:val="0"/>
              <w:bCs w:val="0"/>
            </w:rPr>
            <w:fldChar w:fldCharType="begin"/>
          </w:r>
          <w:r>
            <w:instrText xml:space="preserve"> TOC \o "1-3" \h \z \u </w:instrText>
          </w:r>
          <w:r>
            <w:rPr>
              <w:b w:val="0"/>
              <w:bCs w:val="0"/>
            </w:rPr>
            <w:fldChar w:fldCharType="separate"/>
          </w:r>
          <w:hyperlink w:anchor="_Toc535351467" w:history="1">
            <w:r w:rsidR="00610127" w:rsidRPr="00474278">
              <w:rPr>
                <w:rStyle w:val="Hyperlink"/>
                <w:rFonts w:cstheme="majorHAnsi"/>
                <w:noProof/>
              </w:rPr>
              <w:t>Abstract</w:t>
            </w:r>
            <w:r w:rsidR="00610127">
              <w:rPr>
                <w:noProof/>
                <w:webHidden/>
              </w:rPr>
              <w:tab/>
            </w:r>
            <w:r w:rsidR="00610127">
              <w:rPr>
                <w:noProof/>
                <w:webHidden/>
              </w:rPr>
              <w:fldChar w:fldCharType="begin"/>
            </w:r>
            <w:r w:rsidR="00610127">
              <w:rPr>
                <w:noProof/>
                <w:webHidden/>
              </w:rPr>
              <w:instrText xml:space="preserve"> PAGEREF _Toc535351467 \h </w:instrText>
            </w:r>
            <w:r w:rsidR="00610127">
              <w:rPr>
                <w:noProof/>
                <w:webHidden/>
              </w:rPr>
            </w:r>
            <w:r w:rsidR="00610127">
              <w:rPr>
                <w:noProof/>
                <w:webHidden/>
              </w:rPr>
              <w:fldChar w:fldCharType="separate"/>
            </w:r>
            <w:r w:rsidR="00610127">
              <w:rPr>
                <w:noProof/>
                <w:webHidden/>
              </w:rPr>
              <w:t>3</w:t>
            </w:r>
            <w:r w:rsidR="00610127">
              <w:rPr>
                <w:noProof/>
                <w:webHidden/>
              </w:rPr>
              <w:fldChar w:fldCharType="end"/>
            </w:r>
          </w:hyperlink>
        </w:p>
        <w:p w14:paraId="1B67AFDB" w14:textId="7FC299D5" w:rsidR="00610127" w:rsidRDefault="00163EC1">
          <w:pPr>
            <w:pStyle w:val="TOC1"/>
            <w:tabs>
              <w:tab w:val="right" w:leader="dot" w:pos="9056"/>
            </w:tabs>
            <w:rPr>
              <w:rFonts w:eastAsiaTheme="minorEastAsia" w:cstheme="minorBidi"/>
              <w:b w:val="0"/>
              <w:bCs w:val="0"/>
              <w:noProof/>
              <w:sz w:val="24"/>
              <w:szCs w:val="24"/>
              <w:lang w:val="tr-TR"/>
            </w:rPr>
          </w:pPr>
          <w:hyperlink w:anchor="_Toc535351468" w:history="1">
            <w:r w:rsidR="00610127" w:rsidRPr="00474278">
              <w:rPr>
                <w:rStyle w:val="Hyperlink"/>
                <w:rFonts w:cstheme="majorHAnsi"/>
                <w:noProof/>
              </w:rPr>
              <w:t>Introduction</w:t>
            </w:r>
            <w:r w:rsidR="00610127">
              <w:rPr>
                <w:noProof/>
                <w:webHidden/>
              </w:rPr>
              <w:tab/>
            </w:r>
            <w:r w:rsidR="00610127">
              <w:rPr>
                <w:noProof/>
                <w:webHidden/>
              </w:rPr>
              <w:fldChar w:fldCharType="begin"/>
            </w:r>
            <w:r w:rsidR="00610127">
              <w:rPr>
                <w:noProof/>
                <w:webHidden/>
              </w:rPr>
              <w:instrText xml:space="preserve"> PAGEREF _Toc535351468 \h </w:instrText>
            </w:r>
            <w:r w:rsidR="00610127">
              <w:rPr>
                <w:noProof/>
                <w:webHidden/>
              </w:rPr>
            </w:r>
            <w:r w:rsidR="00610127">
              <w:rPr>
                <w:noProof/>
                <w:webHidden/>
              </w:rPr>
              <w:fldChar w:fldCharType="separate"/>
            </w:r>
            <w:r w:rsidR="00610127">
              <w:rPr>
                <w:noProof/>
                <w:webHidden/>
              </w:rPr>
              <w:t>4</w:t>
            </w:r>
            <w:r w:rsidR="00610127">
              <w:rPr>
                <w:noProof/>
                <w:webHidden/>
              </w:rPr>
              <w:fldChar w:fldCharType="end"/>
            </w:r>
          </w:hyperlink>
        </w:p>
        <w:p w14:paraId="73D22179" w14:textId="45BA11B9" w:rsidR="00610127" w:rsidRDefault="00163EC1">
          <w:pPr>
            <w:pStyle w:val="TOC2"/>
            <w:tabs>
              <w:tab w:val="right" w:leader="dot" w:pos="9056"/>
            </w:tabs>
            <w:rPr>
              <w:rFonts w:eastAsiaTheme="minorEastAsia" w:cstheme="minorBidi"/>
              <w:i w:val="0"/>
              <w:iCs w:val="0"/>
              <w:noProof/>
              <w:sz w:val="24"/>
              <w:szCs w:val="24"/>
              <w:lang w:val="tr-TR"/>
            </w:rPr>
          </w:pPr>
          <w:hyperlink w:anchor="_Toc535351469" w:history="1">
            <w:r w:rsidR="00610127" w:rsidRPr="00474278">
              <w:rPr>
                <w:rStyle w:val="Hyperlink"/>
                <w:b/>
                <w:noProof/>
              </w:rPr>
              <w:t>Table 1:  Problem Solving Process</w:t>
            </w:r>
            <w:r w:rsidR="00610127">
              <w:rPr>
                <w:noProof/>
                <w:webHidden/>
              </w:rPr>
              <w:tab/>
            </w:r>
            <w:r w:rsidR="00610127">
              <w:rPr>
                <w:noProof/>
                <w:webHidden/>
              </w:rPr>
              <w:fldChar w:fldCharType="begin"/>
            </w:r>
            <w:r w:rsidR="00610127">
              <w:rPr>
                <w:noProof/>
                <w:webHidden/>
              </w:rPr>
              <w:instrText xml:space="preserve"> PAGEREF _Toc535351469 \h </w:instrText>
            </w:r>
            <w:r w:rsidR="00610127">
              <w:rPr>
                <w:noProof/>
                <w:webHidden/>
              </w:rPr>
            </w:r>
            <w:r w:rsidR="00610127">
              <w:rPr>
                <w:noProof/>
                <w:webHidden/>
              </w:rPr>
              <w:fldChar w:fldCharType="separate"/>
            </w:r>
            <w:r w:rsidR="00610127">
              <w:rPr>
                <w:noProof/>
                <w:webHidden/>
              </w:rPr>
              <w:t>4</w:t>
            </w:r>
            <w:r w:rsidR="00610127">
              <w:rPr>
                <w:noProof/>
                <w:webHidden/>
              </w:rPr>
              <w:fldChar w:fldCharType="end"/>
            </w:r>
          </w:hyperlink>
        </w:p>
        <w:p w14:paraId="5F5B12A5" w14:textId="689F1A19" w:rsidR="00610127" w:rsidRDefault="00163EC1">
          <w:pPr>
            <w:pStyle w:val="TOC1"/>
            <w:tabs>
              <w:tab w:val="right" w:leader="dot" w:pos="9056"/>
            </w:tabs>
            <w:rPr>
              <w:rFonts w:eastAsiaTheme="minorEastAsia" w:cstheme="minorBidi"/>
              <w:b w:val="0"/>
              <w:bCs w:val="0"/>
              <w:noProof/>
              <w:sz w:val="24"/>
              <w:szCs w:val="24"/>
              <w:lang w:val="tr-TR"/>
            </w:rPr>
          </w:pPr>
          <w:hyperlink w:anchor="_Toc535351470" w:history="1">
            <w:r w:rsidR="00610127" w:rsidRPr="00474278">
              <w:rPr>
                <w:rStyle w:val="Hyperlink"/>
                <w:noProof/>
              </w:rPr>
              <w:t>Discussion</w:t>
            </w:r>
            <w:r w:rsidR="00610127">
              <w:rPr>
                <w:noProof/>
                <w:webHidden/>
              </w:rPr>
              <w:tab/>
            </w:r>
            <w:r w:rsidR="00610127">
              <w:rPr>
                <w:noProof/>
                <w:webHidden/>
              </w:rPr>
              <w:fldChar w:fldCharType="begin"/>
            </w:r>
            <w:r w:rsidR="00610127">
              <w:rPr>
                <w:noProof/>
                <w:webHidden/>
              </w:rPr>
              <w:instrText xml:space="preserve"> PAGEREF _Toc535351470 \h </w:instrText>
            </w:r>
            <w:r w:rsidR="00610127">
              <w:rPr>
                <w:noProof/>
                <w:webHidden/>
              </w:rPr>
            </w:r>
            <w:r w:rsidR="00610127">
              <w:rPr>
                <w:noProof/>
                <w:webHidden/>
              </w:rPr>
              <w:fldChar w:fldCharType="separate"/>
            </w:r>
            <w:r w:rsidR="00610127">
              <w:rPr>
                <w:noProof/>
                <w:webHidden/>
              </w:rPr>
              <w:t>5</w:t>
            </w:r>
            <w:r w:rsidR="00610127">
              <w:rPr>
                <w:noProof/>
                <w:webHidden/>
              </w:rPr>
              <w:fldChar w:fldCharType="end"/>
            </w:r>
          </w:hyperlink>
        </w:p>
        <w:p w14:paraId="43E72F2A" w14:textId="1D6688D5" w:rsidR="00610127" w:rsidRDefault="00163EC1">
          <w:pPr>
            <w:pStyle w:val="TOC2"/>
            <w:tabs>
              <w:tab w:val="right" w:leader="dot" w:pos="9056"/>
            </w:tabs>
            <w:rPr>
              <w:rFonts w:eastAsiaTheme="minorEastAsia" w:cstheme="minorBidi"/>
              <w:i w:val="0"/>
              <w:iCs w:val="0"/>
              <w:noProof/>
              <w:sz w:val="24"/>
              <w:szCs w:val="24"/>
              <w:lang w:val="tr-TR"/>
            </w:rPr>
          </w:pPr>
          <w:hyperlink w:anchor="_Toc535351471" w:history="1">
            <w:r w:rsidR="00610127" w:rsidRPr="00474278">
              <w:rPr>
                <w:rStyle w:val="Hyperlink"/>
                <w:b/>
                <w:noProof/>
              </w:rPr>
              <w:t>Table 2: Deming’s Cycle</w:t>
            </w:r>
            <w:r w:rsidR="00610127">
              <w:rPr>
                <w:noProof/>
                <w:webHidden/>
              </w:rPr>
              <w:tab/>
            </w:r>
            <w:r w:rsidR="00610127">
              <w:rPr>
                <w:noProof/>
                <w:webHidden/>
              </w:rPr>
              <w:fldChar w:fldCharType="begin"/>
            </w:r>
            <w:r w:rsidR="00610127">
              <w:rPr>
                <w:noProof/>
                <w:webHidden/>
              </w:rPr>
              <w:instrText xml:space="preserve"> PAGEREF _Toc535351471 \h </w:instrText>
            </w:r>
            <w:r w:rsidR="00610127">
              <w:rPr>
                <w:noProof/>
                <w:webHidden/>
              </w:rPr>
            </w:r>
            <w:r w:rsidR="00610127">
              <w:rPr>
                <w:noProof/>
                <w:webHidden/>
              </w:rPr>
              <w:fldChar w:fldCharType="separate"/>
            </w:r>
            <w:r w:rsidR="00610127">
              <w:rPr>
                <w:noProof/>
                <w:webHidden/>
              </w:rPr>
              <w:t>7</w:t>
            </w:r>
            <w:r w:rsidR="00610127">
              <w:rPr>
                <w:noProof/>
                <w:webHidden/>
              </w:rPr>
              <w:fldChar w:fldCharType="end"/>
            </w:r>
          </w:hyperlink>
        </w:p>
        <w:p w14:paraId="17093554" w14:textId="414A84AA" w:rsidR="00610127" w:rsidRDefault="00163EC1">
          <w:pPr>
            <w:pStyle w:val="TOC2"/>
            <w:tabs>
              <w:tab w:val="right" w:leader="dot" w:pos="9056"/>
            </w:tabs>
            <w:rPr>
              <w:rFonts w:eastAsiaTheme="minorEastAsia" w:cstheme="minorBidi"/>
              <w:i w:val="0"/>
              <w:iCs w:val="0"/>
              <w:noProof/>
              <w:sz w:val="24"/>
              <w:szCs w:val="24"/>
              <w:lang w:val="tr-TR"/>
            </w:rPr>
          </w:pPr>
          <w:hyperlink w:anchor="_Toc535351472" w:history="1">
            <w:r w:rsidR="00610127" w:rsidRPr="00474278">
              <w:rPr>
                <w:rStyle w:val="Hyperlink"/>
                <w:b/>
                <w:noProof/>
              </w:rPr>
              <w:t>Table 3: Force Field Analysis</w:t>
            </w:r>
            <w:r w:rsidR="00610127">
              <w:rPr>
                <w:noProof/>
                <w:webHidden/>
              </w:rPr>
              <w:tab/>
            </w:r>
            <w:r w:rsidR="00610127">
              <w:rPr>
                <w:noProof/>
                <w:webHidden/>
              </w:rPr>
              <w:fldChar w:fldCharType="begin"/>
            </w:r>
            <w:r w:rsidR="00610127">
              <w:rPr>
                <w:noProof/>
                <w:webHidden/>
              </w:rPr>
              <w:instrText xml:space="preserve"> PAGEREF _Toc535351472 \h </w:instrText>
            </w:r>
            <w:r w:rsidR="00610127">
              <w:rPr>
                <w:noProof/>
                <w:webHidden/>
              </w:rPr>
            </w:r>
            <w:r w:rsidR="00610127">
              <w:rPr>
                <w:noProof/>
                <w:webHidden/>
              </w:rPr>
              <w:fldChar w:fldCharType="separate"/>
            </w:r>
            <w:r w:rsidR="00610127">
              <w:rPr>
                <w:noProof/>
                <w:webHidden/>
              </w:rPr>
              <w:t>8</w:t>
            </w:r>
            <w:r w:rsidR="00610127">
              <w:rPr>
                <w:noProof/>
                <w:webHidden/>
              </w:rPr>
              <w:fldChar w:fldCharType="end"/>
            </w:r>
          </w:hyperlink>
        </w:p>
        <w:p w14:paraId="574F8D8A" w14:textId="1B4E72DD" w:rsidR="00610127" w:rsidRDefault="00163EC1">
          <w:pPr>
            <w:pStyle w:val="TOC2"/>
            <w:tabs>
              <w:tab w:val="right" w:leader="dot" w:pos="9056"/>
            </w:tabs>
            <w:rPr>
              <w:rFonts w:eastAsiaTheme="minorEastAsia" w:cstheme="minorBidi"/>
              <w:i w:val="0"/>
              <w:iCs w:val="0"/>
              <w:noProof/>
              <w:sz w:val="24"/>
              <w:szCs w:val="24"/>
              <w:lang w:val="tr-TR"/>
            </w:rPr>
          </w:pPr>
          <w:hyperlink w:anchor="_Toc535351473" w:history="1">
            <w:r w:rsidR="00610127" w:rsidRPr="00474278">
              <w:rPr>
                <w:rStyle w:val="Hyperlink"/>
                <w:b/>
                <w:noProof/>
              </w:rPr>
              <w:t>Table 4: Root Cause Analysis</w:t>
            </w:r>
            <w:r w:rsidR="00610127">
              <w:rPr>
                <w:noProof/>
                <w:webHidden/>
              </w:rPr>
              <w:tab/>
            </w:r>
            <w:r w:rsidR="00610127">
              <w:rPr>
                <w:noProof/>
                <w:webHidden/>
              </w:rPr>
              <w:fldChar w:fldCharType="begin"/>
            </w:r>
            <w:r w:rsidR="00610127">
              <w:rPr>
                <w:noProof/>
                <w:webHidden/>
              </w:rPr>
              <w:instrText xml:space="preserve"> PAGEREF _Toc535351473 \h </w:instrText>
            </w:r>
            <w:r w:rsidR="00610127">
              <w:rPr>
                <w:noProof/>
                <w:webHidden/>
              </w:rPr>
            </w:r>
            <w:r w:rsidR="00610127">
              <w:rPr>
                <w:noProof/>
                <w:webHidden/>
              </w:rPr>
              <w:fldChar w:fldCharType="separate"/>
            </w:r>
            <w:r w:rsidR="00610127">
              <w:rPr>
                <w:noProof/>
                <w:webHidden/>
              </w:rPr>
              <w:t>9</w:t>
            </w:r>
            <w:r w:rsidR="00610127">
              <w:rPr>
                <w:noProof/>
                <w:webHidden/>
              </w:rPr>
              <w:fldChar w:fldCharType="end"/>
            </w:r>
          </w:hyperlink>
        </w:p>
        <w:p w14:paraId="21F5BF8D" w14:textId="10AB40A1" w:rsidR="00610127" w:rsidRDefault="00163EC1">
          <w:pPr>
            <w:pStyle w:val="TOC2"/>
            <w:tabs>
              <w:tab w:val="right" w:leader="dot" w:pos="9056"/>
            </w:tabs>
            <w:rPr>
              <w:rFonts w:eastAsiaTheme="minorEastAsia" w:cstheme="minorBidi"/>
              <w:i w:val="0"/>
              <w:iCs w:val="0"/>
              <w:noProof/>
              <w:sz w:val="24"/>
              <w:szCs w:val="24"/>
              <w:lang w:val="tr-TR"/>
            </w:rPr>
          </w:pPr>
          <w:hyperlink w:anchor="_Toc535351474" w:history="1">
            <w:r w:rsidR="00610127" w:rsidRPr="00474278">
              <w:rPr>
                <w:rStyle w:val="Hyperlink"/>
                <w:b/>
                <w:noProof/>
              </w:rPr>
              <w:t>Table 5: PESTLE Analysis</w:t>
            </w:r>
            <w:r w:rsidR="00610127">
              <w:rPr>
                <w:noProof/>
                <w:webHidden/>
              </w:rPr>
              <w:tab/>
            </w:r>
            <w:r w:rsidR="00610127">
              <w:rPr>
                <w:noProof/>
                <w:webHidden/>
              </w:rPr>
              <w:fldChar w:fldCharType="begin"/>
            </w:r>
            <w:r w:rsidR="00610127">
              <w:rPr>
                <w:noProof/>
                <w:webHidden/>
              </w:rPr>
              <w:instrText xml:space="preserve"> PAGEREF _Toc535351474 \h </w:instrText>
            </w:r>
            <w:r w:rsidR="00610127">
              <w:rPr>
                <w:noProof/>
                <w:webHidden/>
              </w:rPr>
            </w:r>
            <w:r w:rsidR="00610127">
              <w:rPr>
                <w:noProof/>
                <w:webHidden/>
              </w:rPr>
              <w:fldChar w:fldCharType="separate"/>
            </w:r>
            <w:r w:rsidR="00610127">
              <w:rPr>
                <w:noProof/>
                <w:webHidden/>
              </w:rPr>
              <w:t>10</w:t>
            </w:r>
            <w:r w:rsidR="00610127">
              <w:rPr>
                <w:noProof/>
                <w:webHidden/>
              </w:rPr>
              <w:fldChar w:fldCharType="end"/>
            </w:r>
          </w:hyperlink>
        </w:p>
        <w:p w14:paraId="6BC24495" w14:textId="6074B6CF" w:rsidR="00610127" w:rsidRDefault="00163EC1">
          <w:pPr>
            <w:pStyle w:val="TOC2"/>
            <w:tabs>
              <w:tab w:val="right" w:leader="dot" w:pos="9056"/>
            </w:tabs>
            <w:rPr>
              <w:rFonts w:eastAsiaTheme="minorEastAsia" w:cstheme="minorBidi"/>
              <w:i w:val="0"/>
              <w:iCs w:val="0"/>
              <w:noProof/>
              <w:sz w:val="24"/>
              <w:szCs w:val="24"/>
              <w:lang w:val="tr-TR"/>
            </w:rPr>
          </w:pPr>
          <w:hyperlink w:anchor="_Toc535351475" w:history="1">
            <w:r w:rsidR="00610127" w:rsidRPr="00474278">
              <w:rPr>
                <w:rStyle w:val="Hyperlink"/>
                <w:b/>
                <w:noProof/>
              </w:rPr>
              <w:t>Table 6: SWOT Analysis</w:t>
            </w:r>
            <w:r w:rsidR="00610127">
              <w:rPr>
                <w:noProof/>
                <w:webHidden/>
              </w:rPr>
              <w:tab/>
            </w:r>
            <w:r w:rsidR="00610127">
              <w:rPr>
                <w:noProof/>
                <w:webHidden/>
              </w:rPr>
              <w:fldChar w:fldCharType="begin"/>
            </w:r>
            <w:r w:rsidR="00610127">
              <w:rPr>
                <w:noProof/>
                <w:webHidden/>
              </w:rPr>
              <w:instrText xml:space="preserve"> PAGEREF _Toc535351475 \h </w:instrText>
            </w:r>
            <w:r w:rsidR="00610127">
              <w:rPr>
                <w:noProof/>
                <w:webHidden/>
              </w:rPr>
            </w:r>
            <w:r w:rsidR="00610127">
              <w:rPr>
                <w:noProof/>
                <w:webHidden/>
              </w:rPr>
              <w:fldChar w:fldCharType="separate"/>
            </w:r>
            <w:r w:rsidR="00610127">
              <w:rPr>
                <w:noProof/>
                <w:webHidden/>
              </w:rPr>
              <w:t>11</w:t>
            </w:r>
            <w:r w:rsidR="00610127">
              <w:rPr>
                <w:noProof/>
                <w:webHidden/>
              </w:rPr>
              <w:fldChar w:fldCharType="end"/>
            </w:r>
          </w:hyperlink>
        </w:p>
        <w:p w14:paraId="16CE0975" w14:textId="2BC4E613" w:rsidR="00610127" w:rsidRDefault="00163EC1">
          <w:pPr>
            <w:pStyle w:val="TOC1"/>
            <w:tabs>
              <w:tab w:val="right" w:leader="dot" w:pos="9056"/>
            </w:tabs>
            <w:rPr>
              <w:rFonts w:eastAsiaTheme="minorEastAsia" w:cstheme="minorBidi"/>
              <w:b w:val="0"/>
              <w:bCs w:val="0"/>
              <w:noProof/>
              <w:sz w:val="24"/>
              <w:szCs w:val="24"/>
              <w:lang w:val="tr-TR"/>
            </w:rPr>
          </w:pPr>
          <w:hyperlink w:anchor="_Toc535351476" w:history="1">
            <w:r w:rsidR="00610127" w:rsidRPr="00474278">
              <w:rPr>
                <w:rStyle w:val="Hyperlink"/>
                <w:noProof/>
              </w:rPr>
              <w:t>Analysis</w:t>
            </w:r>
            <w:r w:rsidR="00610127">
              <w:rPr>
                <w:noProof/>
                <w:webHidden/>
              </w:rPr>
              <w:tab/>
            </w:r>
            <w:r w:rsidR="00610127">
              <w:rPr>
                <w:noProof/>
                <w:webHidden/>
              </w:rPr>
              <w:fldChar w:fldCharType="begin"/>
            </w:r>
            <w:r w:rsidR="00610127">
              <w:rPr>
                <w:noProof/>
                <w:webHidden/>
              </w:rPr>
              <w:instrText xml:space="preserve"> PAGEREF _Toc535351476 \h </w:instrText>
            </w:r>
            <w:r w:rsidR="00610127">
              <w:rPr>
                <w:noProof/>
                <w:webHidden/>
              </w:rPr>
            </w:r>
            <w:r w:rsidR="00610127">
              <w:rPr>
                <w:noProof/>
                <w:webHidden/>
              </w:rPr>
              <w:fldChar w:fldCharType="separate"/>
            </w:r>
            <w:r w:rsidR="00610127">
              <w:rPr>
                <w:noProof/>
                <w:webHidden/>
              </w:rPr>
              <w:t>12</w:t>
            </w:r>
            <w:r w:rsidR="00610127">
              <w:rPr>
                <w:noProof/>
                <w:webHidden/>
              </w:rPr>
              <w:fldChar w:fldCharType="end"/>
            </w:r>
          </w:hyperlink>
        </w:p>
        <w:p w14:paraId="794D94C2" w14:textId="0C50AFC4" w:rsidR="00610127" w:rsidRDefault="00163EC1">
          <w:pPr>
            <w:pStyle w:val="TOC1"/>
            <w:tabs>
              <w:tab w:val="right" w:leader="dot" w:pos="9056"/>
            </w:tabs>
            <w:rPr>
              <w:rFonts w:eastAsiaTheme="minorEastAsia" w:cstheme="minorBidi"/>
              <w:b w:val="0"/>
              <w:bCs w:val="0"/>
              <w:noProof/>
              <w:sz w:val="24"/>
              <w:szCs w:val="24"/>
              <w:lang w:val="tr-TR"/>
            </w:rPr>
          </w:pPr>
          <w:hyperlink w:anchor="_Toc535351477" w:history="1">
            <w:r w:rsidR="00610127" w:rsidRPr="00474278">
              <w:rPr>
                <w:rStyle w:val="Hyperlink"/>
                <w:noProof/>
              </w:rPr>
              <w:t>Recommendations</w:t>
            </w:r>
            <w:r w:rsidR="00610127">
              <w:rPr>
                <w:noProof/>
                <w:webHidden/>
              </w:rPr>
              <w:tab/>
            </w:r>
            <w:r w:rsidR="00610127">
              <w:rPr>
                <w:noProof/>
                <w:webHidden/>
              </w:rPr>
              <w:fldChar w:fldCharType="begin"/>
            </w:r>
            <w:r w:rsidR="00610127">
              <w:rPr>
                <w:noProof/>
                <w:webHidden/>
              </w:rPr>
              <w:instrText xml:space="preserve"> PAGEREF _Toc535351477 \h </w:instrText>
            </w:r>
            <w:r w:rsidR="00610127">
              <w:rPr>
                <w:noProof/>
                <w:webHidden/>
              </w:rPr>
            </w:r>
            <w:r w:rsidR="00610127">
              <w:rPr>
                <w:noProof/>
                <w:webHidden/>
              </w:rPr>
              <w:fldChar w:fldCharType="separate"/>
            </w:r>
            <w:r w:rsidR="00610127">
              <w:rPr>
                <w:noProof/>
                <w:webHidden/>
              </w:rPr>
              <w:t>12</w:t>
            </w:r>
            <w:r w:rsidR="00610127">
              <w:rPr>
                <w:noProof/>
                <w:webHidden/>
              </w:rPr>
              <w:fldChar w:fldCharType="end"/>
            </w:r>
          </w:hyperlink>
        </w:p>
        <w:p w14:paraId="3050CCB7" w14:textId="5D16E049" w:rsidR="00610127" w:rsidRDefault="00163EC1">
          <w:pPr>
            <w:pStyle w:val="TOC1"/>
            <w:tabs>
              <w:tab w:val="right" w:leader="dot" w:pos="9056"/>
            </w:tabs>
            <w:rPr>
              <w:rFonts w:eastAsiaTheme="minorEastAsia" w:cstheme="minorBidi"/>
              <w:b w:val="0"/>
              <w:bCs w:val="0"/>
              <w:noProof/>
              <w:sz w:val="24"/>
              <w:szCs w:val="24"/>
              <w:lang w:val="tr-TR"/>
            </w:rPr>
          </w:pPr>
          <w:hyperlink w:anchor="_Toc535351478" w:history="1">
            <w:r w:rsidR="00610127" w:rsidRPr="00474278">
              <w:rPr>
                <w:rStyle w:val="Hyperlink"/>
                <w:noProof/>
              </w:rPr>
              <w:t>Conclusion</w:t>
            </w:r>
            <w:r w:rsidR="00610127">
              <w:rPr>
                <w:noProof/>
                <w:webHidden/>
              </w:rPr>
              <w:tab/>
            </w:r>
            <w:r w:rsidR="00610127">
              <w:rPr>
                <w:noProof/>
                <w:webHidden/>
              </w:rPr>
              <w:fldChar w:fldCharType="begin"/>
            </w:r>
            <w:r w:rsidR="00610127">
              <w:rPr>
                <w:noProof/>
                <w:webHidden/>
              </w:rPr>
              <w:instrText xml:space="preserve"> PAGEREF _Toc535351478 \h </w:instrText>
            </w:r>
            <w:r w:rsidR="00610127">
              <w:rPr>
                <w:noProof/>
                <w:webHidden/>
              </w:rPr>
            </w:r>
            <w:r w:rsidR="00610127">
              <w:rPr>
                <w:noProof/>
                <w:webHidden/>
              </w:rPr>
              <w:fldChar w:fldCharType="separate"/>
            </w:r>
            <w:r w:rsidR="00610127">
              <w:rPr>
                <w:noProof/>
                <w:webHidden/>
              </w:rPr>
              <w:t>13</w:t>
            </w:r>
            <w:r w:rsidR="00610127">
              <w:rPr>
                <w:noProof/>
                <w:webHidden/>
              </w:rPr>
              <w:fldChar w:fldCharType="end"/>
            </w:r>
          </w:hyperlink>
        </w:p>
        <w:p w14:paraId="26CA543C" w14:textId="74E3003B" w:rsidR="00610127" w:rsidRDefault="00163EC1">
          <w:pPr>
            <w:pStyle w:val="TOC1"/>
            <w:tabs>
              <w:tab w:val="right" w:leader="dot" w:pos="9056"/>
            </w:tabs>
            <w:rPr>
              <w:rFonts w:eastAsiaTheme="minorEastAsia" w:cstheme="minorBidi"/>
              <w:b w:val="0"/>
              <w:bCs w:val="0"/>
              <w:noProof/>
              <w:sz w:val="24"/>
              <w:szCs w:val="24"/>
              <w:lang w:val="tr-TR"/>
            </w:rPr>
          </w:pPr>
          <w:hyperlink w:anchor="_Toc535351479" w:history="1">
            <w:r w:rsidR="00610127" w:rsidRPr="00474278">
              <w:rPr>
                <w:rStyle w:val="Hyperlink"/>
                <w:rFonts w:cstheme="majorHAnsi"/>
                <w:noProof/>
              </w:rPr>
              <w:t>References</w:t>
            </w:r>
            <w:r w:rsidR="00610127">
              <w:rPr>
                <w:noProof/>
                <w:webHidden/>
              </w:rPr>
              <w:tab/>
            </w:r>
            <w:r w:rsidR="00610127">
              <w:rPr>
                <w:noProof/>
                <w:webHidden/>
              </w:rPr>
              <w:fldChar w:fldCharType="begin"/>
            </w:r>
            <w:r w:rsidR="00610127">
              <w:rPr>
                <w:noProof/>
                <w:webHidden/>
              </w:rPr>
              <w:instrText xml:space="preserve"> PAGEREF _Toc535351479 \h </w:instrText>
            </w:r>
            <w:r w:rsidR="00610127">
              <w:rPr>
                <w:noProof/>
                <w:webHidden/>
              </w:rPr>
            </w:r>
            <w:r w:rsidR="00610127">
              <w:rPr>
                <w:noProof/>
                <w:webHidden/>
              </w:rPr>
              <w:fldChar w:fldCharType="separate"/>
            </w:r>
            <w:r w:rsidR="00610127">
              <w:rPr>
                <w:noProof/>
                <w:webHidden/>
              </w:rPr>
              <w:t>14</w:t>
            </w:r>
            <w:r w:rsidR="00610127">
              <w:rPr>
                <w:noProof/>
                <w:webHidden/>
              </w:rPr>
              <w:fldChar w:fldCharType="end"/>
            </w:r>
          </w:hyperlink>
        </w:p>
        <w:p w14:paraId="75085693" w14:textId="6FD5C9B9" w:rsidR="003F5157" w:rsidRDefault="003F5157">
          <w:r>
            <w:rPr>
              <w:b/>
              <w:bCs/>
              <w:noProof/>
            </w:rPr>
            <w:fldChar w:fldCharType="end"/>
          </w:r>
        </w:p>
      </w:sdtContent>
    </w:sdt>
    <w:p w14:paraId="52B048AF" w14:textId="77777777" w:rsidR="006A506A" w:rsidRPr="007F3622" w:rsidRDefault="006A506A" w:rsidP="006A506A">
      <w:pPr>
        <w:rPr>
          <w:rFonts w:ascii="Arial" w:hAnsi="Arial" w:cs="Arial"/>
          <w:sz w:val="28"/>
          <w:szCs w:val="28"/>
        </w:rPr>
      </w:pPr>
    </w:p>
    <w:p w14:paraId="388C8888" w14:textId="4D554AFD" w:rsidR="00040993" w:rsidRDefault="00040993" w:rsidP="00424707">
      <w:pPr>
        <w:pStyle w:val="Heading1"/>
        <w:rPr>
          <w:rStyle w:val="normaltextrun"/>
          <w:b/>
        </w:rPr>
      </w:pPr>
    </w:p>
    <w:p w14:paraId="5C2AAC1E" w14:textId="77777777" w:rsidR="00E11E23" w:rsidRPr="00E11E23" w:rsidRDefault="00E11E23" w:rsidP="00E11E23"/>
    <w:p w14:paraId="017EB286" w14:textId="77777777" w:rsidR="00040993" w:rsidRDefault="00040993" w:rsidP="00424707">
      <w:pPr>
        <w:pStyle w:val="Heading1"/>
        <w:rPr>
          <w:rStyle w:val="normaltextrun"/>
          <w:b/>
        </w:rPr>
      </w:pPr>
    </w:p>
    <w:p w14:paraId="55F443B1" w14:textId="77777777" w:rsidR="00040993" w:rsidRDefault="00040993" w:rsidP="00424707">
      <w:pPr>
        <w:pStyle w:val="Heading1"/>
        <w:rPr>
          <w:rStyle w:val="normaltextrun"/>
          <w:b/>
        </w:rPr>
      </w:pPr>
    </w:p>
    <w:p w14:paraId="236C08E3" w14:textId="77777777" w:rsidR="00040993" w:rsidRDefault="00040993" w:rsidP="00424707">
      <w:pPr>
        <w:pStyle w:val="Heading1"/>
        <w:rPr>
          <w:rStyle w:val="normaltextrun"/>
          <w:b/>
        </w:rPr>
      </w:pPr>
    </w:p>
    <w:p w14:paraId="744CEF60" w14:textId="77777777" w:rsidR="00040993" w:rsidRDefault="00040993" w:rsidP="00424707">
      <w:pPr>
        <w:pStyle w:val="Heading1"/>
        <w:rPr>
          <w:rStyle w:val="normaltextrun"/>
          <w:b/>
        </w:rPr>
      </w:pPr>
    </w:p>
    <w:p w14:paraId="70679EC5" w14:textId="77777777" w:rsidR="00040993" w:rsidRDefault="00040993" w:rsidP="00424707">
      <w:pPr>
        <w:pStyle w:val="Heading1"/>
        <w:rPr>
          <w:rStyle w:val="normaltextrun"/>
          <w:b/>
        </w:rPr>
      </w:pPr>
    </w:p>
    <w:p w14:paraId="68C6BF7E" w14:textId="77777777" w:rsidR="00040993" w:rsidRDefault="00040993" w:rsidP="00424707">
      <w:pPr>
        <w:pStyle w:val="Heading1"/>
        <w:rPr>
          <w:rStyle w:val="normaltextrun"/>
          <w:b/>
        </w:rPr>
      </w:pPr>
    </w:p>
    <w:p w14:paraId="2CF4CDC4" w14:textId="77777777" w:rsidR="00040993" w:rsidRDefault="00040993" w:rsidP="00424707">
      <w:pPr>
        <w:pStyle w:val="Heading1"/>
        <w:rPr>
          <w:rStyle w:val="normaltextrun"/>
          <w:b/>
        </w:rPr>
      </w:pPr>
    </w:p>
    <w:p w14:paraId="37ED873B" w14:textId="77777777" w:rsidR="00040993" w:rsidRDefault="00040993" w:rsidP="00424707">
      <w:pPr>
        <w:pStyle w:val="Heading1"/>
        <w:rPr>
          <w:rStyle w:val="normaltextrun"/>
          <w:b/>
        </w:rPr>
      </w:pPr>
    </w:p>
    <w:p w14:paraId="2726D519" w14:textId="77777777" w:rsidR="00040993" w:rsidRDefault="00040993" w:rsidP="00040993">
      <w:pPr>
        <w:pStyle w:val="NoSpacing"/>
        <w:rPr>
          <w:rStyle w:val="normaltextrun"/>
          <w:b/>
        </w:rPr>
      </w:pPr>
    </w:p>
    <w:p w14:paraId="3846D66A" w14:textId="77777777" w:rsidR="003B5F61" w:rsidRDefault="003B5F61" w:rsidP="00E11E23">
      <w:pPr>
        <w:rPr>
          <w:rFonts w:ascii="Arial" w:hAnsi="Arial" w:cs="Arial"/>
          <w:b/>
          <w:sz w:val="32"/>
          <w:szCs w:val="32"/>
        </w:rPr>
      </w:pPr>
    </w:p>
    <w:p w14:paraId="5343228E" w14:textId="236DC703" w:rsidR="00E11E23" w:rsidRPr="00E11E23" w:rsidRDefault="00E11E23" w:rsidP="00E11E23">
      <w:pPr>
        <w:rPr>
          <w:rStyle w:val="normaltextrun"/>
          <w:rFonts w:ascii="Arial" w:hAnsi="Arial" w:cs="Arial"/>
          <w:b/>
          <w:sz w:val="32"/>
          <w:szCs w:val="32"/>
        </w:rPr>
      </w:pPr>
      <w:r w:rsidRPr="00E11E23">
        <w:rPr>
          <w:rFonts w:ascii="Arial" w:hAnsi="Arial" w:cs="Arial"/>
          <w:b/>
          <w:sz w:val="32"/>
          <w:szCs w:val="32"/>
        </w:rPr>
        <w:lastRenderedPageBreak/>
        <w:t>Problem Solving and Decision-Making Importance Within the Work</w:t>
      </w:r>
      <w:r w:rsidR="00BF04E8">
        <w:rPr>
          <w:rFonts w:ascii="Arial" w:hAnsi="Arial" w:cs="Arial"/>
          <w:b/>
          <w:sz w:val="32"/>
          <w:szCs w:val="32"/>
        </w:rPr>
        <w:t>p</w:t>
      </w:r>
      <w:bookmarkStart w:id="0" w:name="_GoBack"/>
      <w:bookmarkEnd w:id="0"/>
      <w:r w:rsidRPr="00E11E23">
        <w:rPr>
          <w:rFonts w:ascii="Arial" w:hAnsi="Arial" w:cs="Arial"/>
          <w:b/>
          <w:sz w:val="32"/>
          <w:szCs w:val="32"/>
        </w:rPr>
        <w:t>lace</w:t>
      </w:r>
    </w:p>
    <w:p w14:paraId="53E5A587" w14:textId="77777777" w:rsidR="00E11E23" w:rsidRDefault="00E11E23" w:rsidP="00040993">
      <w:pPr>
        <w:pStyle w:val="Heading1"/>
        <w:rPr>
          <w:rStyle w:val="normaltextrun"/>
          <w:rFonts w:cstheme="majorHAnsi"/>
          <w:b/>
        </w:rPr>
      </w:pPr>
    </w:p>
    <w:p w14:paraId="37AB779A" w14:textId="77777777" w:rsidR="00E11E23" w:rsidRDefault="00E11E23" w:rsidP="00040993">
      <w:pPr>
        <w:pStyle w:val="Heading1"/>
        <w:rPr>
          <w:rStyle w:val="normaltextrun"/>
          <w:rFonts w:cstheme="majorHAnsi"/>
          <w:b/>
        </w:rPr>
      </w:pPr>
    </w:p>
    <w:p w14:paraId="794AA75A" w14:textId="5AB39D6E" w:rsidR="0090597F" w:rsidRPr="00040993" w:rsidRDefault="0090597F" w:rsidP="00040993">
      <w:pPr>
        <w:pStyle w:val="Heading1"/>
        <w:rPr>
          <w:rStyle w:val="eop"/>
          <w:rFonts w:cstheme="majorHAnsi"/>
          <w:b/>
        </w:rPr>
      </w:pPr>
      <w:bookmarkStart w:id="1" w:name="_Toc535351467"/>
      <w:r w:rsidRPr="00040993">
        <w:rPr>
          <w:rStyle w:val="normaltextrun"/>
          <w:rFonts w:cstheme="majorHAnsi"/>
          <w:b/>
        </w:rPr>
        <w:t>Abstract</w:t>
      </w:r>
      <w:bookmarkEnd w:id="1"/>
      <w:r w:rsidRPr="00040993">
        <w:rPr>
          <w:rStyle w:val="eop"/>
          <w:rFonts w:cstheme="majorHAnsi"/>
          <w:b/>
        </w:rPr>
        <w:t> </w:t>
      </w:r>
    </w:p>
    <w:p w14:paraId="7D1C3A32" w14:textId="77777777" w:rsidR="00424707" w:rsidRDefault="00424707" w:rsidP="007E5BDF"/>
    <w:p w14:paraId="610FF7FB" w14:textId="15A885A8" w:rsidR="007E5BDF" w:rsidRPr="00424707" w:rsidRDefault="007E5BDF" w:rsidP="007E5BDF">
      <w:pPr>
        <w:rPr>
          <w:rFonts w:ascii="Arial" w:hAnsi="Arial" w:cs="Arial"/>
        </w:rPr>
      </w:pPr>
      <w:r w:rsidRPr="00424707">
        <w:rPr>
          <w:rFonts w:ascii="Arial" w:hAnsi="Arial" w:cs="Arial"/>
        </w:rPr>
        <w:t xml:space="preserve">This report will discuss the successes and failures of </w:t>
      </w:r>
      <w:proofErr w:type="spellStart"/>
      <w:r w:rsidRPr="00424707">
        <w:rPr>
          <w:rFonts w:ascii="Arial" w:hAnsi="Arial" w:cs="Arial"/>
        </w:rPr>
        <w:t>Tekpa</w:t>
      </w:r>
      <w:proofErr w:type="spellEnd"/>
      <w:r w:rsidRPr="00424707">
        <w:rPr>
          <w:rFonts w:ascii="Arial" w:hAnsi="Arial" w:cs="Arial"/>
        </w:rPr>
        <w:t xml:space="preserve"> </w:t>
      </w:r>
      <w:r w:rsidR="00AC0EDF" w:rsidRPr="00424707">
        <w:rPr>
          <w:rFonts w:ascii="Arial" w:hAnsi="Arial" w:cs="Arial"/>
        </w:rPr>
        <w:t>L</w:t>
      </w:r>
      <w:r w:rsidRPr="00424707">
        <w:rPr>
          <w:rFonts w:ascii="Arial" w:hAnsi="Arial" w:cs="Arial"/>
        </w:rPr>
        <w:t>td</w:t>
      </w:r>
      <w:r w:rsidR="00AC0EDF" w:rsidRPr="00424707">
        <w:rPr>
          <w:rFonts w:ascii="Arial" w:hAnsi="Arial" w:cs="Arial"/>
        </w:rPr>
        <w:t>.</w:t>
      </w:r>
      <w:r w:rsidRPr="00424707">
        <w:rPr>
          <w:rFonts w:ascii="Arial" w:hAnsi="Arial" w:cs="Arial"/>
        </w:rPr>
        <w:t xml:space="preserve"> it will highlight the internal problems faced and the methods used and implemented to successfully resolve those problems. The report will </w:t>
      </w:r>
      <w:r w:rsidR="007F3622" w:rsidRPr="00424707">
        <w:rPr>
          <w:rFonts w:ascii="Arial" w:hAnsi="Arial" w:cs="Arial"/>
        </w:rPr>
        <w:t>discuss</w:t>
      </w:r>
      <w:r w:rsidRPr="00424707">
        <w:rPr>
          <w:rFonts w:ascii="Arial" w:hAnsi="Arial" w:cs="Arial"/>
        </w:rPr>
        <w:t xml:space="preserve"> major decisions taken by the director in regards to expanding the business and the consequences those decisions had.</w:t>
      </w:r>
    </w:p>
    <w:p w14:paraId="63405E7C" w14:textId="37759842" w:rsidR="007E5BDF" w:rsidRPr="00424707" w:rsidRDefault="007E5BDF" w:rsidP="007E5BDF">
      <w:pPr>
        <w:rPr>
          <w:rFonts w:ascii="Arial" w:hAnsi="Arial" w:cs="Arial"/>
        </w:rPr>
      </w:pPr>
    </w:p>
    <w:p w14:paraId="355EF451" w14:textId="3F01D0FD" w:rsidR="007E5BDF" w:rsidRPr="00424707" w:rsidRDefault="007E5BDF" w:rsidP="007E5BDF">
      <w:pPr>
        <w:rPr>
          <w:rFonts w:ascii="Arial" w:hAnsi="Arial" w:cs="Arial"/>
        </w:rPr>
      </w:pPr>
      <w:r w:rsidRPr="00424707">
        <w:rPr>
          <w:rFonts w:ascii="Arial" w:hAnsi="Arial" w:cs="Arial"/>
        </w:rPr>
        <w:t xml:space="preserve">I started working for </w:t>
      </w:r>
      <w:proofErr w:type="spellStart"/>
      <w:r w:rsidRPr="00424707">
        <w:rPr>
          <w:rFonts w:ascii="Arial" w:hAnsi="Arial" w:cs="Arial"/>
        </w:rPr>
        <w:t>Tekpa</w:t>
      </w:r>
      <w:proofErr w:type="spellEnd"/>
      <w:r w:rsidRPr="00424707">
        <w:rPr>
          <w:rFonts w:ascii="Arial" w:hAnsi="Arial" w:cs="Arial"/>
        </w:rPr>
        <w:t xml:space="preserve"> </w:t>
      </w:r>
      <w:r w:rsidR="00AC0EDF" w:rsidRPr="00424707">
        <w:rPr>
          <w:rFonts w:ascii="Arial" w:hAnsi="Arial" w:cs="Arial"/>
        </w:rPr>
        <w:t>L</w:t>
      </w:r>
      <w:r w:rsidRPr="00424707">
        <w:rPr>
          <w:rFonts w:ascii="Arial" w:hAnsi="Arial" w:cs="Arial"/>
        </w:rPr>
        <w:t>td</w:t>
      </w:r>
      <w:r w:rsidR="00AC0EDF" w:rsidRPr="00424707">
        <w:rPr>
          <w:rFonts w:ascii="Arial" w:hAnsi="Arial" w:cs="Arial"/>
        </w:rPr>
        <w:t>.</w:t>
      </w:r>
      <w:r w:rsidRPr="00424707">
        <w:rPr>
          <w:rFonts w:ascii="Arial" w:hAnsi="Arial" w:cs="Arial"/>
        </w:rPr>
        <w:t xml:space="preserve"> in 2004 and although the company was growing and making a profit there were major problems with production and shipping of goods due to lack of successful management and effective communication. I was employed as an import export manager and identified that the production line and shipping department were not working together effectively.</w:t>
      </w:r>
      <w:r w:rsidR="00785C88" w:rsidRPr="00424707">
        <w:rPr>
          <w:rFonts w:ascii="Arial" w:hAnsi="Arial" w:cs="Arial"/>
        </w:rPr>
        <w:t xml:space="preserve"> </w:t>
      </w:r>
      <w:r w:rsidR="00D869A6" w:rsidRPr="00424707">
        <w:rPr>
          <w:rFonts w:ascii="Arial" w:hAnsi="Arial" w:cs="Arial"/>
        </w:rPr>
        <w:t>This caused the company financial, production, and efficiency problems.</w:t>
      </w:r>
    </w:p>
    <w:p w14:paraId="501FEC5E" w14:textId="73BBB1FB" w:rsidR="003E1784" w:rsidRPr="00424707" w:rsidRDefault="003E1784" w:rsidP="007E5BDF">
      <w:pPr>
        <w:rPr>
          <w:rFonts w:ascii="Arial" w:hAnsi="Arial" w:cs="Arial"/>
        </w:rPr>
      </w:pPr>
    </w:p>
    <w:p w14:paraId="02A7D03D" w14:textId="6D58AA88" w:rsidR="003E1784" w:rsidRPr="00424707" w:rsidRDefault="003E1784" w:rsidP="007E5BDF">
      <w:pPr>
        <w:rPr>
          <w:rFonts w:ascii="Arial" w:hAnsi="Arial" w:cs="Arial"/>
        </w:rPr>
      </w:pPr>
      <w:r w:rsidRPr="00424707">
        <w:rPr>
          <w:rFonts w:ascii="Arial" w:hAnsi="Arial" w:cs="Arial"/>
        </w:rPr>
        <w:t xml:space="preserve">I </w:t>
      </w:r>
      <w:r w:rsidR="00D869A6" w:rsidRPr="00424707">
        <w:rPr>
          <w:rFonts w:ascii="Arial" w:hAnsi="Arial" w:cs="Arial"/>
        </w:rPr>
        <w:t>first thing I did was determine</w:t>
      </w:r>
      <w:r w:rsidRPr="00424707">
        <w:rPr>
          <w:rFonts w:ascii="Arial" w:hAnsi="Arial" w:cs="Arial"/>
        </w:rPr>
        <w:t xml:space="preserve"> the root causes of the problem that I believed were lack of management, communication and organisation between the two </w:t>
      </w:r>
      <w:r w:rsidR="00AC0EDF" w:rsidRPr="00424707">
        <w:rPr>
          <w:rFonts w:ascii="Arial" w:hAnsi="Arial" w:cs="Arial"/>
        </w:rPr>
        <w:t>departments.</w:t>
      </w:r>
      <w:r w:rsidR="00A8030C" w:rsidRPr="00424707">
        <w:rPr>
          <w:rFonts w:ascii="Arial" w:hAnsi="Arial" w:cs="Arial"/>
        </w:rPr>
        <w:t xml:space="preserve"> I decided the first thing was to take control of shipping which initially upset our production manager and caused an additional problem. I needed to resolve the issue with our production manager in order to be able to successfully resolve the other issues we were facing. I arranged a meeting and highlighted that I understood her point of view however it made sense for shipping to be part of the export department so that she could focus on her main job production manager that she was excellent at. This meeting cleared the air and resolved the problem which now allowed me to focus on the </w:t>
      </w:r>
      <w:r w:rsidR="00364696" w:rsidRPr="00424707">
        <w:rPr>
          <w:rFonts w:ascii="Arial" w:hAnsi="Arial" w:cs="Arial"/>
        </w:rPr>
        <w:t>main problem.</w:t>
      </w:r>
    </w:p>
    <w:p w14:paraId="6E260F9F" w14:textId="45322F23" w:rsidR="00364696" w:rsidRPr="00424707" w:rsidRDefault="00364696" w:rsidP="007E5BDF">
      <w:pPr>
        <w:rPr>
          <w:rFonts w:ascii="Arial" w:hAnsi="Arial" w:cs="Arial"/>
        </w:rPr>
      </w:pPr>
    </w:p>
    <w:p w14:paraId="31472C9B" w14:textId="360C099D" w:rsidR="00364696" w:rsidRPr="00424707" w:rsidRDefault="00364696" w:rsidP="007E5BDF">
      <w:pPr>
        <w:rPr>
          <w:rFonts w:ascii="Arial" w:hAnsi="Arial" w:cs="Arial"/>
        </w:rPr>
      </w:pPr>
      <w:r w:rsidRPr="00424707">
        <w:rPr>
          <w:rFonts w:ascii="Arial" w:hAnsi="Arial" w:cs="Arial"/>
        </w:rPr>
        <w:t xml:space="preserve">After resolving the management and coordination problem between the two departments the next problem I needed to resolve was the huge financial waste of paying overtime unnecessarily. We purchased a minibus that would drop the shipping staff home where they could spend quality time with their families and rest. The minibus would then pick them up an hour before they were due to load and drop them off at the factory. </w:t>
      </w:r>
      <w:r w:rsidR="00D869A6" w:rsidRPr="00424707">
        <w:rPr>
          <w:rFonts w:ascii="Arial" w:hAnsi="Arial" w:cs="Arial"/>
        </w:rPr>
        <w:t>The changes made resulted in increased profits, morale, productivity and efficiency.</w:t>
      </w:r>
      <w:r w:rsidRPr="00424707">
        <w:rPr>
          <w:rFonts w:ascii="Arial" w:hAnsi="Arial" w:cs="Arial"/>
        </w:rPr>
        <w:t xml:space="preserve"> </w:t>
      </w:r>
    </w:p>
    <w:p w14:paraId="6A5B3573" w14:textId="77777777" w:rsidR="007F3622" w:rsidRPr="00424707" w:rsidRDefault="007F3622" w:rsidP="007E5BDF">
      <w:pPr>
        <w:rPr>
          <w:rFonts w:ascii="Arial" w:hAnsi="Arial" w:cs="Arial"/>
        </w:rPr>
      </w:pPr>
    </w:p>
    <w:p w14:paraId="669DDA6B" w14:textId="478592BD" w:rsidR="00D624F1" w:rsidRPr="00424707" w:rsidRDefault="00D624F1" w:rsidP="007E5BDF">
      <w:pPr>
        <w:rPr>
          <w:rFonts w:ascii="Arial" w:hAnsi="Arial" w:cs="Arial"/>
        </w:rPr>
      </w:pPr>
      <w:r w:rsidRPr="00424707">
        <w:rPr>
          <w:rFonts w:ascii="Arial" w:hAnsi="Arial" w:cs="Arial"/>
        </w:rPr>
        <w:t>Growing profits and orders meant we needed to increase productivity or only take on the orders we could fulfil. The director decided that he wanted to grow but rather than employing more people and renting an additional unit he had an idea of buying land and building his own factory. He felt the real estate would add asset value to the business, save on rent costs and allow the company to take on more work. The problem was that the director did not have capital to invest therefore needed to borrow all the m</w:t>
      </w:r>
      <w:r w:rsidR="00D869A6" w:rsidRPr="00424707">
        <w:rPr>
          <w:rFonts w:ascii="Arial" w:hAnsi="Arial" w:cs="Arial"/>
        </w:rPr>
        <w:t>oney needed. Failure to perform a PESTLE and SWOT analysis resulted in the director not considering the obvious risks involved.</w:t>
      </w:r>
    </w:p>
    <w:p w14:paraId="54ACC2B2" w14:textId="77777777" w:rsidR="00040993" w:rsidRDefault="00040993" w:rsidP="00040993">
      <w:pPr>
        <w:pStyle w:val="NoSpacing"/>
        <w:rPr>
          <w:rStyle w:val="normaltextrun"/>
          <w:rFonts w:ascii="Arial" w:hAnsi="Arial" w:cs="Arial"/>
          <w:color w:val="2F5496"/>
        </w:rPr>
      </w:pPr>
    </w:p>
    <w:p w14:paraId="55739925" w14:textId="2B62C4DB" w:rsidR="006A506A" w:rsidRPr="00040993" w:rsidRDefault="00022C0D" w:rsidP="00040993">
      <w:pPr>
        <w:pStyle w:val="Heading1"/>
        <w:rPr>
          <w:rStyle w:val="normaltextrun"/>
          <w:rFonts w:cstheme="majorHAnsi"/>
          <w:b/>
          <w:color w:val="2F5496"/>
        </w:rPr>
      </w:pPr>
      <w:bookmarkStart w:id="2" w:name="_Toc535351468"/>
      <w:r w:rsidRPr="00040993">
        <w:rPr>
          <w:rStyle w:val="normaltextrun"/>
          <w:rFonts w:cstheme="majorHAnsi"/>
          <w:b/>
          <w:color w:val="2F5496"/>
        </w:rPr>
        <w:lastRenderedPageBreak/>
        <w:t>Introduction</w:t>
      </w:r>
      <w:bookmarkEnd w:id="2"/>
    </w:p>
    <w:p w14:paraId="5E49E980" w14:textId="548FCC95" w:rsidR="00022C0D" w:rsidRPr="007F3622" w:rsidRDefault="00022C0D" w:rsidP="00022C0D"/>
    <w:p w14:paraId="1BBE0EC7" w14:textId="38DDDB55" w:rsidR="00BF7BB3" w:rsidRPr="007F3622" w:rsidRDefault="00D1640A" w:rsidP="00022C0D">
      <w:pPr>
        <w:rPr>
          <w:rFonts w:ascii="Arial" w:hAnsi="Arial" w:cs="Arial"/>
        </w:rPr>
      </w:pPr>
      <w:r w:rsidRPr="007F3622">
        <w:rPr>
          <w:rFonts w:ascii="Arial" w:hAnsi="Arial" w:cs="Arial"/>
        </w:rPr>
        <w:t xml:space="preserve">The purpose of this report is to present recognised problem-solving techniques and methods to a </w:t>
      </w:r>
      <w:r w:rsidR="00822BEB" w:rsidRPr="007F3622">
        <w:rPr>
          <w:rFonts w:ascii="Arial" w:hAnsi="Arial" w:cs="Arial"/>
        </w:rPr>
        <w:t>major financial</w:t>
      </w:r>
      <w:r w:rsidRPr="007F3622">
        <w:rPr>
          <w:rFonts w:ascii="Arial" w:hAnsi="Arial" w:cs="Arial"/>
        </w:rPr>
        <w:t xml:space="preserve"> problem </w:t>
      </w:r>
      <w:r w:rsidR="00822BEB" w:rsidRPr="007F3622">
        <w:rPr>
          <w:rFonts w:ascii="Arial" w:hAnsi="Arial" w:cs="Arial"/>
        </w:rPr>
        <w:t>a company I previously worked for had</w:t>
      </w:r>
      <w:r w:rsidRPr="007F3622">
        <w:rPr>
          <w:rFonts w:ascii="Arial" w:hAnsi="Arial" w:cs="Arial"/>
        </w:rPr>
        <w:t xml:space="preserve"> experienced.</w:t>
      </w:r>
      <w:r w:rsidR="00822BEB" w:rsidRPr="007F3622">
        <w:rPr>
          <w:rFonts w:ascii="Arial" w:hAnsi="Arial" w:cs="Arial"/>
        </w:rPr>
        <w:t xml:space="preserve"> </w:t>
      </w:r>
      <w:r w:rsidRPr="007F3622">
        <w:rPr>
          <w:rFonts w:ascii="Arial" w:hAnsi="Arial" w:cs="Arial"/>
        </w:rPr>
        <w:t xml:space="preserve">The report will aim to </w:t>
      </w:r>
      <w:r w:rsidR="00822BEB" w:rsidRPr="007F3622">
        <w:rPr>
          <w:rFonts w:ascii="Arial" w:hAnsi="Arial" w:cs="Arial"/>
        </w:rPr>
        <w:t>define and suggest ways of resolving the problems the business faced</w:t>
      </w:r>
      <w:r w:rsidRPr="007F3622">
        <w:rPr>
          <w:rFonts w:ascii="Arial" w:hAnsi="Arial" w:cs="Arial"/>
        </w:rPr>
        <w:t xml:space="preserve"> </w:t>
      </w:r>
      <w:r w:rsidR="00822BEB" w:rsidRPr="007F3622">
        <w:rPr>
          <w:rFonts w:ascii="Arial" w:hAnsi="Arial" w:cs="Arial"/>
        </w:rPr>
        <w:t xml:space="preserve">while </w:t>
      </w:r>
      <w:r w:rsidR="00703F55" w:rsidRPr="007F3622">
        <w:rPr>
          <w:rFonts w:ascii="Arial" w:hAnsi="Arial" w:cs="Arial"/>
        </w:rPr>
        <w:t>aiming</w:t>
      </w:r>
      <w:r w:rsidR="00822BEB" w:rsidRPr="007F3622">
        <w:rPr>
          <w:rFonts w:ascii="Arial" w:hAnsi="Arial" w:cs="Arial"/>
        </w:rPr>
        <w:t xml:space="preserve"> to asses and analyse the solutions</w:t>
      </w:r>
      <w:r w:rsidR="00703F55" w:rsidRPr="007F3622">
        <w:rPr>
          <w:rFonts w:ascii="Arial" w:hAnsi="Arial" w:cs="Arial"/>
        </w:rPr>
        <w:t xml:space="preserve"> put </w:t>
      </w:r>
      <w:r w:rsidR="00B24B91" w:rsidRPr="007F3622">
        <w:rPr>
          <w:rFonts w:ascii="Arial" w:hAnsi="Arial" w:cs="Arial"/>
        </w:rPr>
        <w:t>forward. The</w:t>
      </w:r>
      <w:r w:rsidR="00BF7BB3" w:rsidRPr="007F3622">
        <w:rPr>
          <w:rFonts w:ascii="Arial" w:hAnsi="Arial" w:cs="Arial"/>
        </w:rPr>
        <w:t xml:space="preserve"> report will provide examples of problems I have faced as an import export manager in my previous employment at a </w:t>
      </w:r>
      <w:r w:rsidR="00B24B91" w:rsidRPr="007F3622">
        <w:rPr>
          <w:rFonts w:ascii="Arial" w:hAnsi="Arial" w:cs="Arial"/>
        </w:rPr>
        <w:t xml:space="preserve">company that produced ladies garments for export. I will explain what the problems were, how they arose, how the problems were solved and the final outcome of each problem.  </w:t>
      </w:r>
    </w:p>
    <w:p w14:paraId="4E484DFF" w14:textId="323415D6" w:rsidR="00F6515D" w:rsidRPr="007F3622" w:rsidRDefault="00F6515D" w:rsidP="00A602DD">
      <w:pPr>
        <w:rPr>
          <w:rFonts w:ascii="Arial" w:hAnsi="Arial" w:cs="Arial"/>
        </w:rPr>
      </w:pPr>
    </w:p>
    <w:p w14:paraId="133670F0" w14:textId="44CE9FAF" w:rsidR="00B24B91" w:rsidRPr="007F3622" w:rsidRDefault="00B24B91" w:rsidP="00A602DD">
      <w:pPr>
        <w:rPr>
          <w:rFonts w:ascii="Arial" w:hAnsi="Arial" w:cs="Arial"/>
        </w:rPr>
      </w:pPr>
      <w:r w:rsidRPr="007F3622">
        <w:rPr>
          <w:rFonts w:ascii="Arial" w:hAnsi="Arial" w:cs="Arial"/>
        </w:rPr>
        <w:t xml:space="preserve">Recognised problem solving and </w:t>
      </w:r>
      <w:r w:rsidR="00F65CFF" w:rsidRPr="007F3622">
        <w:rPr>
          <w:rFonts w:ascii="Arial" w:hAnsi="Arial" w:cs="Arial"/>
        </w:rPr>
        <w:t>decision-making</w:t>
      </w:r>
      <w:r w:rsidRPr="007F3622">
        <w:rPr>
          <w:rFonts w:ascii="Arial" w:hAnsi="Arial" w:cs="Arial"/>
        </w:rPr>
        <w:t xml:space="preserve"> methods and techniques will be discussed and analysed in this report, examples of how </w:t>
      </w:r>
      <w:r w:rsidR="00F65CFF" w:rsidRPr="007F3622">
        <w:rPr>
          <w:rFonts w:ascii="Arial" w:hAnsi="Arial" w:cs="Arial"/>
        </w:rPr>
        <w:t>these methods and techniques</w:t>
      </w:r>
      <w:r w:rsidRPr="007F3622">
        <w:rPr>
          <w:rFonts w:ascii="Arial" w:hAnsi="Arial" w:cs="Arial"/>
        </w:rPr>
        <w:t xml:space="preserve"> could have been used to resolve or prevent the problems </w:t>
      </w:r>
      <w:r w:rsidR="00F65CFF" w:rsidRPr="007F3622">
        <w:rPr>
          <w:rFonts w:ascii="Arial" w:hAnsi="Arial" w:cs="Arial"/>
        </w:rPr>
        <w:t>will be studied. Decision making is a vital part of managing that has become increasingly more difficult in modern times due to technological advances and rapidly changing sociological factors. In the modern technological age businesses need to be able to adapt quickly, be able to make effective use of technology, keep up to date with customer trends and demands</w:t>
      </w:r>
      <w:r w:rsidR="00011E1B" w:rsidRPr="007F3622">
        <w:rPr>
          <w:rFonts w:ascii="Arial" w:hAnsi="Arial" w:cs="Arial"/>
        </w:rPr>
        <w:t xml:space="preserve"> to have any chance of success. Managers being able to make effective decisions is one of the most important factors for a business to remain ahead of their competition and succeed in </w:t>
      </w:r>
      <w:r w:rsidR="00785F0D" w:rsidRPr="007F3622">
        <w:rPr>
          <w:rFonts w:ascii="Arial" w:hAnsi="Arial" w:cs="Arial"/>
        </w:rPr>
        <w:t>business. (</w:t>
      </w:r>
      <w:proofErr w:type="spellStart"/>
      <w:r w:rsidR="00785F0D" w:rsidRPr="007F3622">
        <w:rPr>
          <w:rFonts w:ascii="Arial" w:hAnsi="Arial" w:cs="Arial"/>
        </w:rPr>
        <w:t>Ambrien</w:t>
      </w:r>
      <w:proofErr w:type="spellEnd"/>
      <w:r w:rsidR="00785F0D" w:rsidRPr="007F3622">
        <w:rPr>
          <w:rFonts w:ascii="Arial" w:hAnsi="Arial" w:cs="Arial"/>
        </w:rPr>
        <w:t xml:space="preserve"> et al,2012)</w:t>
      </w:r>
    </w:p>
    <w:p w14:paraId="7F804AE9" w14:textId="77777777" w:rsidR="006B25F3" w:rsidRPr="007F3622" w:rsidRDefault="006B25F3" w:rsidP="00A602DD">
      <w:pPr>
        <w:rPr>
          <w:rFonts w:ascii="Arial" w:hAnsi="Arial" w:cs="Arial"/>
        </w:rPr>
      </w:pPr>
    </w:p>
    <w:p w14:paraId="3791238C" w14:textId="77777777" w:rsidR="00011E1B" w:rsidRPr="007F3622" w:rsidRDefault="00011E1B" w:rsidP="00A602DD">
      <w:pPr>
        <w:rPr>
          <w:rFonts w:ascii="Arial" w:hAnsi="Arial" w:cs="Arial"/>
          <w:color w:val="FF0000"/>
        </w:rPr>
      </w:pPr>
    </w:p>
    <w:p w14:paraId="61A0D918" w14:textId="11DC3330" w:rsidR="00011E1B" w:rsidRPr="007F3622" w:rsidRDefault="00011E1B" w:rsidP="00A602DD">
      <w:pPr>
        <w:rPr>
          <w:rFonts w:ascii="Arial" w:hAnsi="Arial" w:cs="Arial"/>
          <w:color w:val="000000" w:themeColor="text1"/>
        </w:rPr>
      </w:pPr>
      <w:r w:rsidRPr="007F3622">
        <w:rPr>
          <w:rFonts w:ascii="Arial" w:hAnsi="Arial" w:cs="Arial"/>
          <w:color w:val="000000" w:themeColor="text1"/>
        </w:rPr>
        <w:t xml:space="preserve">Some of the </w:t>
      </w:r>
      <w:r w:rsidR="00503FC4" w:rsidRPr="007F3622">
        <w:rPr>
          <w:rFonts w:ascii="Arial" w:hAnsi="Arial" w:cs="Arial"/>
          <w:color w:val="000000" w:themeColor="text1"/>
        </w:rPr>
        <w:t>problem-solving</w:t>
      </w:r>
      <w:r w:rsidRPr="007F3622">
        <w:rPr>
          <w:rFonts w:ascii="Arial" w:hAnsi="Arial" w:cs="Arial"/>
          <w:color w:val="000000" w:themeColor="text1"/>
        </w:rPr>
        <w:t xml:space="preserve"> techniques that will be covered in this report are Fishbone diagrams, Forcefield analysis, root cause analysis</w:t>
      </w:r>
      <w:r w:rsidR="00503FC4" w:rsidRPr="007F3622">
        <w:rPr>
          <w:rFonts w:ascii="Arial" w:hAnsi="Arial" w:cs="Arial"/>
          <w:color w:val="000000" w:themeColor="text1"/>
        </w:rPr>
        <w:t>, SWOT, PESTLE</w:t>
      </w:r>
      <w:r w:rsidR="00853449" w:rsidRPr="007F3622">
        <w:rPr>
          <w:rFonts w:ascii="Arial" w:hAnsi="Arial" w:cs="Arial"/>
          <w:color w:val="000000" w:themeColor="text1"/>
        </w:rPr>
        <w:t>.</w:t>
      </w:r>
      <w:r w:rsidR="00503FC4" w:rsidRPr="007F3622">
        <w:rPr>
          <w:rFonts w:ascii="Arial" w:hAnsi="Arial" w:cs="Arial"/>
          <w:color w:val="000000" w:themeColor="text1"/>
        </w:rPr>
        <w:t xml:space="preserve"> </w:t>
      </w:r>
      <w:r w:rsidR="00C85901" w:rsidRPr="007F3622">
        <w:rPr>
          <w:rFonts w:ascii="Arial" w:hAnsi="Arial" w:cs="Arial"/>
          <w:color w:val="000000" w:themeColor="text1"/>
        </w:rPr>
        <w:t>The report</w:t>
      </w:r>
      <w:r w:rsidR="00AC0EDF" w:rsidRPr="007F3622">
        <w:rPr>
          <w:rFonts w:ascii="Arial" w:hAnsi="Arial" w:cs="Arial"/>
          <w:color w:val="000000" w:themeColor="text1"/>
        </w:rPr>
        <w:t xml:space="preserve"> will </w:t>
      </w:r>
      <w:r w:rsidR="00C85901" w:rsidRPr="007F3622">
        <w:rPr>
          <w:rFonts w:ascii="Arial" w:hAnsi="Arial" w:cs="Arial"/>
          <w:color w:val="000000" w:themeColor="text1"/>
        </w:rPr>
        <w:t>also discuss employer and employee expectations.</w:t>
      </w:r>
    </w:p>
    <w:p w14:paraId="72F2BF3F" w14:textId="77777777" w:rsidR="004808AB" w:rsidRPr="007F3622" w:rsidRDefault="004808AB" w:rsidP="00A602DD">
      <w:pPr>
        <w:rPr>
          <w:rFonts w:ascii="Arial" w:hAnsi="Arial" w:cs="Arial"/>
          <w:color w:val="FF0000"/>
        </w:rPr>
      </w:pPr>
    </w:p>
    <w:p w14:paraId="5732D827" w14:textId="79A40B1E" w:rsidR="00BF2CF2" w:rsidRPr="007F3622" w:rsidRDefault="00503FC4" w:rsidP="00A602DD">
      <w:pPr>
        <w:rPr>
          <w:rFonts w:ascii="Arial" w:hAnsi="Arial" w:cs="Arial"/>
        </w:rPr>
      </w:pPr>
      <w:r w:rsidRPr="007F3622">
        <w:rPr>
          <w:rFonts w:ascii="Arial" w:hAnsi="Arial" w:cs="Arial"/>
        </w:rPr>
        <w:t xml:space="preserve">The following types of decision-making techniques that will be covered in the report are strategic decision making, tactical decision making and operational decision making. The report will also follow the rational </w:t>
      </w:r>
      <w:r w:rsidR="004808AB" w:rsidRPr="007F3622">
        <w:rPr>
          <w:rFonts w:ascii="Arial" w:hAnsi="Arial" w:cs="Arial"/>
        </w:rPr>
        <w:t>problem-solving</w:t>
      </w:r>
      <w:r w:rsidRPr="007F3622">
        <w:rPr>
          <w:rFonts w:ascii="Arial" w:hAnsi="Arial" w:cs="Arial"/>
        </w:rPr>
        <w:t xml:space="preserve"> process which consists of four steps that are framing the problem</w:t>
      </w:r>
      <w:r w:rsidR="00613EF6" w:rsidRPr="007F3622">
        <w:rPr>
          <w:rFonts w:ascii="Arial" w:hAnsi="Arial" w:cs="Arial"/>
        </w:rPr>
        <w:t xml:space="preserve"> (what)</w:t>
      </w:r>
      <w:r w:rsidRPr="007F3622">
        <w:rPr>
          <w:rFonts w:ascii="Arial" w:hAnsi="Arial" w:cs="Arial"/>
        </w:rPr>
        <w:t>, diagnosing the problem</w:t>
      </w:r>
      <w:r w:rsidR="00613EF6" w:rsidRPr="007F3622">
        <w:rPr>
          <w:rFonts w:ascii="Arial" w:hAnsi="Arial" w:cs="Arial"/>
        </w:rPr>
        <w:t xml:space="preserve"> (why)</w:t>
      </w:r>
      <w:r w:rsidRPr="007F3622">
        <w:rPr>
          <w:rFonts w:ascii="Arial" w:hAnsi="Arial" w:cs="Arial"/>
        </w:rPr>
        <w:t xml:space="preserve">, finding solutions </w:t>
      </w:r>
      <w:r w:rsidR="00613EF6" w:rsidRPr="007F3622">
        <w:rPr>
          <w:rFonts w:ascii="Arial" w:hAnsi="Arial" w:cs="Arial"/>
        </w:rPr>
        <w:t xml:space="preserve">(how) </w:t>
      </w:r>
      <w:r w:rsidRPr="007F3622">
        <w:rPr>
          <w:rFonts w:ascii="Arial" w:hAnsi="Arial" w:cs="Arial"/>
        </w:rPr>
        <w:t>and implementing the solution</w:t>
      </w:r>
      <w:r w:rsidR="00613EF6" w:rsidRPr="007F3622">
        <w:rPr>
          <w:rFonts w:ascii="Arial" w:hAnsi="Arial" w:cs="Arial"/>
        </w:rPr>
        <w:t xml:space="preserve"> (do)</w:t>
      </w:r>
      <w:r w:rsidRPr="007F3622">
        <w:rPr>
          <w:rFonts w:ascii="Arial" w:hAnsi="Arial" w:cs="Arial"/>
        </w:rPr>
        <w:t xml:space="preserve">. </w:t>
      </w:r>
      <w:r w:rsidR="00AD3853" w:rsidRPr="007F3622">
        <w:rPr>
          <w:rFonts w:ascii="Arial" w:hAnsi="Arial" w:cs="Arial"/>
        </w:rPr>
        <w:t>(</w:t>
      </w:r>
      <w:proofErr w:type="spellStart"/>
      <w:r w:rsidR="00AD3853" w:rsidRPr="007F3622">
        <w:rPr>
          <w:rFonts w:ascii="Arial" w:hAnsi="Arial" w:cs="Arial"/>
        </w:rPr>
        <w:t>Chevallier</w:t>
      </w:r>
      <w:proofErr w:type="spellEnd"/>
      <w:r w:rsidR="00AD3853" w:rsidRPr="007F3622">
        <w:rPr>
          <w:rFonts w:ascii="Arial" w:hAnsi="Arial" w:cs="Arial"/>
        </w:rPr>
        <w:t>, 2016, p2)</w:t>
      </w:r>
    </w:p>
    <w:p w14:paraId="6F68C47A" w14:textId="77777777" w:rsidR="004808AB" w:rsidRPr="007F3622" w:rsidRDefault="004808AB" w:rsidP="00A602DD">
      <w:pPr>
        <w:rPr>
          <w:rFonts w:ascii="Arial" w:hAnsi="Arial" w:cs="Arial"/>
        </w:rPr>
      </w:pPr>
    </w:p>
    <w:p w14:paraId="626A8095" w14:textId="77777777" w:rsidR="00BF2CF2" w:rsidRPr="007F3622" w:rsidRDefault="00BF2CF2" w:rsidP="00BF2CF2">
      <w:pPr>
        <w:rPr>
          <w:rStyle w:val="Hyperlink"/>
          <w:rFonts w:ascii="Georgia" w:hAnsi="Georgia"/>
          <w:b/>
          <w:bCs/>
          <w:sz w:val="20"/>
          <w:szCs w:val="20"/>
          <w:shd w:val="clear" w:color="auto" w:fill="FFFFFF"/>
        </w:rPr>
      </w:pPr>
    </w:p>
    <w:p w14:paraId="457B9BD7" w14:textId="77777777" w:rsidR="00BF2CF2" w:rsidRPr="007F3622" w:rsidRDefault="00BF2CF2" w:rsidP="00BF2CF2">
      <w:pPr>
        <w:rPr>
          <w:rStyle w:val="eop"/>
          <w:color w:val="000000" w:themeColor="text1"/>
        </w:rPr>
      </w:pPr>
      <w:r w:rsidRPr="007F3622">
        <w:rPr>
          <w:rFonts w:ascii="Arial" w:hAnsi="Arial" w:cs="Arial"/>
          <w:noProof/>
        </w:rPr>
        <w:drawing>
          <wp:inline distT="0" distB="0" distL="0" distR="0" wp14:anchorId="1AE5ED23" wp14:editId="01C7117D">
            <wp:extent cx="5756910" cy="15062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6910" cy="1506220"/>
                    </a:xfrm>
                    <a:prstGeom prst="rect">
                      <a:avLst/>
                    </a:prstGeom>
                  </pic:spPr>
                </pic:pic>
              </a:graphicData>
            </a:graphic>
          </wp:inline>
        </w:drawing>
      </w:r>
    </w:p>
    <w:p w14:paraId="32166870" w14:textId="77777777" w:rsidR="00BF2CF2" w:rsidRPr="007F3622" w:rsidRDefault="00BF2CF2" w:rsidP="00BF2CF2">
      <w:pPr>
        <w:rPr>
          <w:rStyle w:val="eop"/>
          <w:color w:val="000000" w:themeColor="text1"/>
        </w:rPr>
      </w:pPr>
    </w:p>
    <w:p w14:paraId="20B168A8" w14:textId="77777777" w:rsidR="00BF2CF2" w:rsidRPr="007F3622" w:rsidRDefault="00BF2CF2" w:rsidP="00BF2CF2">
      <w:pPr>
        <w:rPr>
          <w:rFonts w:ascii="Georgia" w:hAnsi="Georgia"/>
          <w:color w:val="FF0000"/>
          <w:shd w:val="clear" w:color="auto" w:fill="FFFFFF"/>
        </w:rPr>
      </w:pPr>
    </w:p>
    <w:p w14:paraId="1AA8F417" w14:textId="6D600489" w:rsidR="004808AB" w:rsidRPr="007F3622" w:rsidRDefault="0032460B" w:rsidP="004808AB">
      <w:pPr>
        <w:rPr>
          <w:rFonts w:ascii="Arial" w:hAnsi="Arial" w:cs="Arial"/>
        </w:rPr>
      </w:pPr>
      <w:bookmarkStart w:id="3" w:name="_Toc535351469"/>
      <w:r>
        <w:rPr>
          <w:rStyle w:val="Heading2Char"/>
          <w:b/>
        </w:rPr>
        <w:t>Table</w:t>
      </w:r>
      <w:r w:rsidR="004808AB" w:rsidRPr="005B3C41">
        <w:rPr>
          <w:rStyle w:val="Heading2Char"/>
          <w:b/>
        </w:rPr>
        <w:t xml:space="preserve"> </w:t>
      </w:r>
      <w:r w:rsidR="005B3C41" w:rsidRPr="005B3C41">
        <w:rPr>
          <w:rStyle w:val="Heading2Char"/>
          <w:b/>
        </w:rPr>
        <w:t>1:</w:t>
      </w:r>
      <w:r w:rsidR="004808AB" w:rsidRPr="005B3C41">
        <w:rPr>
          <w:rStyle w:val="Heading2Char"/>
          <w:b/>
        </w:rPr>
        <w:t xml:space="preserve">  Problem Solving Process</w:t>
      </w:r>
      <w:bookmarkEnd w:id="3"/>
      <w:r w:rsidR="005B3C41">
        <w:rPr>
          <w:rStyle w:val="enumerator"/>
          <w:rFonts w:ascii="Tahoma" w:hAnsi="Tahoma" w:cs="Tahoma"/>
          <w:b/>
          <w:iCs/>
          <w:color w:val="000000"/>
          <w:sz w:val="17"/>
          <w:szCs w:val="17"/>
          <w:shd w:val="clear" w:color="auto" w:fill="E7E5DA"/>
        </w:rPr>
        <w:t xml:space="preserve"> </w:t>
      </w:r>
      <w:r w:rsidR="004808AB" w:rsidRPr="007F3622">
        <w:rPr>
          <w:rFonts w:ascii="Arial" w:hAnsi="Arial" w:cs="Arial"/>
        </w:rPr>
        <w:t>(</w:t>
      </w:r>
      <w:proofErr w:type="spellStart"/>
      <w:r w:rsidR="004808AB" w:rsidRPr="007F3622">
        <w:rPr>
          <w:rFonts w:ascii="Arial" w:hAnsi="Arial" w:cs="Arial"/>
        </w:rPr>
        <w:t>Chevallier</w:t>
      </w:r>
      <w:proofErr w:type="spellEnd"/>
      <w:r w:rsidR="004808AB" w:rsidRPr="007F3622">
        <w:rPr>
          <w:rFonts w:ascii="Arial" w:hAnsi="Arial" w:cs="Arial"/>
        </w:rPr>
        <w:t>, 2016, p2)</w:t>
      </w:r>
    </w:p>
    <w:p w14:paraId="5108B1F2" w14:textId="55CD460B" w:rsidR="00BF2CF2" w:rsidRPr="007F3622" w:rsidRDefault="00BF2CF2" w:rsidP="00BF2CF2">
      <w:pPr>
        <w:rPr>
          <w:rFonts w:ascii="Tahoma" w:hAnsi="Tahoma" w:cs="Tahoma"/>
          <w:b/>
          <w:color w:val="000000"/>
          <w:sz w:val="17"/>
          <w:szCs w:val="17"/>
          <w:shd w:val="clear" w:color="auto" w:fill="E7E5DA"/>
        </w:rPr>
      </w:pPr>
    </w:p>
    <w:p w14:paraId="559F849A" w14:textId="77777777" w:rsidR="00BF2CF2" w:rsidRPr="007F3622" w:rsidRDefault="00BF2CF2" w:rsidP="00BF2CF2"/>
    <w:p w14:paraId="619E5603" w14:textId="7A1EDBFA" w:rsidR="00247F12" w:rsidRPr="00040993" w:rsidRDefault="006D51C5" w:rsidP="00040993">
      <w:pPr>
        <w:pStyle w:val="Heading1"/>
        <w:rPr>
          <w:rStyle w:val="eop"/>
          <w:b/>
        </w:rPr>
      </w:pPr>
      <w:bookmarkStart w:id="4" w:name="_Toc535351470"/>
      <w:r w:rsidRPr="00040993">
        <w:rPr>
          <w:rStyle w:val="eop"/>
          <w:b/>
        </w:rPr>
        <w:lastRenderedPageBreak/>
        <w:t>D</w:t>
      </w:r>
      <w:r w:rsidR="005B3C41" w:rsidRPr="00040993">
        <w:rPr>
          <w:rStyle w:val="eop"/>
          <w:b/>
        </w:rPr>
        <w:t>iscussion</w:t>
      </w:r>
      <w:bookmarkEnd w:id="4"/>
    </w:p>
    <w:p w14:paraId="1E8EDEE3" w14:textId="6A09789D" w:rsidR="00703F55" w:rsidRPr="007F3622" w:rsidRDefault="00703F55" w:rsidP="00FA2B32">
      <w:pPr>
        <w:rPr>
          <w:rStyle w:val="eop"/>
          <w:rFonts w:ascii="Arial" w:hAnsi="Arial" w:cs="Arial"/>
          <w:color w:val="000000" w:themeColor="text1"/>
        </w:rPr>
      </w:pPr>
    </w:p>
    <w:p w14:paraId="025A2E96" w14:textId="14900477" w:rsidR="00A255B9" w:rsidRPr="007F3622" w:rsidRDefault="0038769C" w:rsidP="00FA2B32">
      <w:pPr>
        <w:rPr>
          <w:rStyle w:val="eop"/>
          <w:rFonts w:ascii="Arial" w:hAnsi="Arial" w:cs="Arial"/>
        </w:rPr>
      </w:pPr>
      <w:r w:rsidRPr="007F3622">
        <w:rPr>
          <w:rStyle w:val="eop"/>
          <w:rFonts w:ascii="Arial" w:hAnsi="Arial" w:cs="Arial"/>
        </w:rPr>
        <w:t xml:space="preserve">I used to work in a company </w:t>
      </w:r>
      <w:r w:rsidR="00A255B9" w:rsidRPr="007F3622">
        <w:rPr>
          <w:rStyle w:val="eop"/>
          <w:rFonts w:ascii="Arial" w:hAnsi="Arial" w:cs="Arial"/>
        </w:rPr>
        <w:t xml:space="preserve">called </w:t>
      </w:r>
      <w:proofErr w:type="spellStart"/>
      <w:r w:rsidR="00A255B9" w:rsidRPr="007F3622">
        <w:rPr>
          <w:rStyle w:val="eop"/>
          <w:rFonts w:ascii="Arial" w:hAnsi="Arial" w:cs="Arial"/>
        </w:rPr>
        <w:t>Tekpa</w:t>
      </w:r>
      <w:proofErr w:type="spellEnd"/>
      <w:r w:rsidR="00A255B9" w:rsidRPr="007F3622">
        <w:rPr>
          <w:rStyle w:val="eop"/>
          <w:rFonts w:ascii="Arial" w:hAnsi="Arial" w:cs="Arial"/>
        </w:rPr>
        <w:t xml:space="preserve"> </w:t>
      </w:r>
      <w:r w:rsidRPr="007F3622">
        <w:rPr>
          <w:rStyle w:val="eop"/>
          <w:rFonts w:ascii="Arial" w:hAnsi="Arial" w:cs="Arial"/>
        </w:rPr>
        <w:t xml:space="preserve">that manufactured </w:t>
      </w:r>
      <w:r w:rsidR="00C85901" w:rsidRPr="007F3622">
        <w:rPr>
          <w:rStyle w:val="eop"/>
          <w:rFonts w:ascii="Arial" w:hAnsi="Arial" w:cs="Arial"/>
        </w:rPr>
        <w:t>ladies’</w:t>
      </w:r>
      <w:r w:rsidRPr="007F3622">
        <w:rPr>
          <w:rStyle w:val="eop"/>
          <w:rFonts w:ascii="Arial" w:hAnsi="Arial" w:cs="Arial"/>
        </w:rPr>
        <w:t xml:space="preserve"> garments based in Bursa, Turkey that ended up facing huge financial problems starting in the year 2004. I had been working at the company for six years as an import export manager, I thoroughly enjoyed my job at the company and was very successful in my role. The company enjoyed a very successful period of continuous growth and was doing very well financially. We had a very positive and productive environment in which to work in and all sectors of the company communicated and collaborated effectively. Managers and staff had a good working relationship and respected each other, the atmosphere was very positive, we worked and felt like a family with everyone treating the business as if it were their own company.</w:t>
      </w:r>
      <w:r w:rsidR="00A255B9" w:rsidRPr="007F3622">
        <w:rPr>
          <w:rStyle w:val="eop"/>
          <w:rFonts w:ascii="Arial" w:hAnsi="Arial" w:cs="Arial"/>
        </w:rPr>
        <w:t xml:space="preserve"> We produced ladies’ garment for export to Europe and the USA and orders kept growing therefore the company had to grow to keep up with demand.</w:t>
      </w:r>
    </w:p>
    <w:p w14:paraId="16D2D583" w14:textId="55DF3CAD" w:rsidR="006B25F3" w:rsidRPr="007F3622" w:rsidRDefault="006B25F3" w:rsidP="00FA2B32">
      <w:pPr>
        <w:rPr>
          <w:rStyle w:val="eop"/>
          <w:rFonts w:ascii="Arial" w:hAnsi="Arial" w:cs="Arial"/>
          <w:color w:val="FF0000"/>
        </w:rPr>
      </w:pPr>
    </w:p>
    <w:p w14:paraId="70278E1D" w14:textId="7B22C2CC" w:rsidR="00A255B9" w:rsidRPr="007F3622" w:rsidRDefault="00A255B9" w:rsidP="00FA2B32">
      <w:pPr>
        <w:rPr>
          <w:rStyle w:val="eop"/>
          <w:rFonts w:ascii="Arial" w:hAnsi="Arial" w:cs="Arial"/>
          <w:color w:val="000000" w:themeColor="text1"/>
        </w:rPr>
      </w:pPr>
      <w:r w:rsidRPr="007F3622">
        <w:rPr>
          <w:rStyle w:val="eop"/>
          <w:rFonts w:ascii="Arial" w:hAnsi="Arial" w:cs="Arial"/>
          <w:color w:val="000000" w:themeColor="text1"/>
        </w:rPr>
        <w:t xml:space="preserve">When I first started working at the company there were serious problems with the management such as lack of communication, collaboration and organisation. The shipping and export side of the business was being managed and organised by the manufacturing department, my colleague was very good and successful at her job as manager of production which caused the director to give her responsibility of exports and shipping. Unfortunately, she had no experience in regards to import export and although the orders were being met on time the company was unnecessarily losing money on shipping. </w:t>
      </w:r>
      <w:r w:rsidR="009E1360" w:rsidRPr="007F3622">
        <w:rPr>
          <w:rStyle w:val="eop"/>
          <w:rFonts w:ascii="Arial" w:hAnsi="Arial" w:cs="Arial"/>
          <w:color w:val="000000" w:themeColor="text1"/>
        </w:rPr>
        <w:t xml:space="preserve">Problems </w:t>
      </w:r>
      <w:r w:rsidRPr="007F3622">
        <w:rPr>
          <w:rStyle w:val="eop"/>
          <w:rFonts w:ascii="Arial" w:hAnsi="Arial" w:cs="Arial"/>
          <w:color w:val="000000" w:themeColor="text1"/>
        </w:rPr>
        <w:t xml:space="preserve">that arose in regards to transport and customs were not being resolved properly or effectively. </w:t>
      </w:r>
      <w:r w:rsidR="009E1360" w:rsidRPr="007F3622">
        <w:rPr>
          <w:rStyle w:val="eop"/>
          <w:rFonts w:ascii="Arial" w:hAnsi="Arial" w:cs="Arial"/>
          <w:color w:val="000000" w:themeColor="text1"/>
        </w:rPr>
        <w:t>Transport bookings were unorganised which caused haulage to wait around resulting in unnecessary hourly charges for waiting time, wasted haulage charges incurred for late cancellations and trucks that were not loaded and sent back empty after arriving. Production often had to work overtime to complete orders for transport that was incorrectly booked which was also a drain on the company’s finances as it reduced profit margins.</w:t>
      </w:r>
    </w:p>
    <w:p w14:paraId="3D6144F3" w14:textId="77777777" w:rsidR="006B25F3" w:rsidRPr="007F3622" w:rsidRDefault="006B25F3" w:rsidP="00FA2B32">
      <w:pPr>
        <w:rPr>
          <w:rStyle w:val="eop"/>
          <w:rFonts w:ascii="Arial" w:hAnsi="Arial" w:cs="Arial"/>
          <w:color w:val="C00000"/>
        </w:rPr>
      </w:pPr>
    </w:p>
    <w:p w14:paraId="24FB69B1" w14:textId="73790646" w:rsidR="006B25F3" w:rsidRPr="007F3622" w:rsidRDefault="009E1360" w:rsidP="00FA2B32">
      <w:pPr>
        <w:rPr>
          <w:rStyle w:val="eop"/>
          <w:rFonts w:ascii="Arial" w:hAnsi="Arial" w:cs="Arial"/>
        </w:rPr>
      </w:pPr>
      <w:r w:rsidRPr="007F3622">
        <w:rPr>
          <w:rStyle w:val="eop"/>
          <w:rFonts w:ascii="Arial" w:hAnsi="Arial" w:cs="Arial"/>
        </w:rPr>
        <w:t xml:space="preserve">Once I started work as </w:t>
      </w:r>
      <w:r w:rsidR="00C85901" w:rsidRPr="007F3622">
        <w:rPr>
          <w:rStyle w:val="eop"/>
          <w:rFonts w:ascii="Arial" w:hAnsi="Arial" w:cs="Arial"/>
        </w:rPr>
        <w:t>import-export</w:t>
      </w:r>
      <w:r w:rsidRPr="007F3622">
        <w:rPr>
          <w:rStyle w:val="eop"/>
          <w:rFonts w:ascii="Arial" w:hAnsi="Arial" w:cs="Arial"/>
        </w:rPr>
        <w:t xml:space="preserve"> manager, I realised that things were not looking good in regards to shipping goods for export and could see the unnecessary amount of money and man hours that was being wasted. I arranged a meeting with the director and the</w:t>
      </w:r>
      <w:r w:rsidR="00C90066" w:rsidRPr="007F3622">
        <w:rPr>
          <w:rStyle w:val="eop"/>
          <w:rFonts w:ascii="Arial" w:hAnsi="Arial" w:cs="Arial"/>
        </w:rPr>
        <w:t xml:space="preserve"> production</w:t>
      </w:r>
      <w:r w:rsidRPr="007F3622">
        <w:rPr>
          <w:rStyle w:val="eop"/>
          <w:rFonts w:ascii="Arial" w:hAnsi="Arial" w:cs="Arial"/>
        </w:rPr>
        <w:t xml:space="preserve"> manager that was </w:t>
      </w:r>
      <w:r w:rsidR="00C90066" w:rsidRPr="007F3622">
        <w:rPr>
          <w:rStyle w:val="eop"/>
          <w:rFonts w:ascii="Arial" w:hAnsi="Arial" w:cs="Arial"/>
        </w:rPr>
        <w:t xml:space="preserve">also </w:t>
      </w:r>
      <w:r w:rsidRPr="007F3622">
        <w:rPr>
          <w:rStyle w:val="eop"/>
          <w:rFonts w:ascii="Arial" w:hAnsi="Arial" w:cs="Arial"/>
        </w:rPr>
        <w:t xml:space="preserve">responsible for the </w:t>
      </w:r>
      <w:r w:rsidR="00C90066" w:rsidRPr="007F3622">
        <w:rPr>
          <w:rStyle w:val="eop"/>
          <w:rFonts w:ascii="Arial" w:hAnsi="Arial" w:cs="Arial"/>
        </w:rPr>
        <w:t>shipping of goods. I raised my concerns which made sense to my boss however the production manager was not very happy with my idea. I believe she saw me as a threat to her job and perceived that I was insinuating she was lacking at her job. I knew that she had a very good relationship with the director and that she was a very good production manager that he trusted very much. It was a difficult situation as I didn’t want to make enemies however, I had to sort out the problems with shipping and believed that it should be my responsibility as export manager to manage shipping and resolve the problems that existed.</w:t>
      </w:r>
    </w:p>
    <w:p w14:paraId="03E5BB2A" w14:textId="1A203356" w:rsidR="00C90066" w:rsidRPr="007F3622" w:rsidRDefault="00C90066" w:rsidP="00FA2B32">
      <w:pPr>
        <w:rPr>
          <w:rStyle w:val="eop"/>
          <w:rFonts w:ascii="Arial" w:hAnsi="Arial" w:cs="Arial"/>
        </w:rPr>
      </w:pPr>
    </w:p>
    <w:p w14:paraId="605E2522" w14:textId="1FC928CA" w:rsidR="00C90066" w:rsidRPr="007F3622" w:rsidRDefault="00C90066" w:rsidP="00FA2B32">
      <w:pPr>
        <w:rPr>
          <w:rStyle w:val="eop"/>
          <w:rFonts w:ascii="Arial" w:hAnsi="Arial" w:cs="Arial"/>
        </w:rPr>
      </w:pPr>
      <w:r w:rsidRPr="007F3622">
        <w:rPr>
          <w:rStyle w:val="eop"/>
          <w:rFonts w:ascii="Arial" w:hAnsi="Arial" w:cs="Arial"/>
        </w:rPr>
        <w:t xml:space="preserve">The director agreed with me that I should take charge of shipping but I knew I had to resolve the problems with our production manager for things to run smoothly. I arranged a one on one meeting with her </w:t>
      </w:r>
      <w:r w:rsidR="00243225" w:rsidRPr="007F3622">
        <w:rPr>
          <w:rStyle w:val="eop"/>
          <w:rFonts w:ascii="Arial" w:hAnsi="Arial" w:cs="Arial"/>
        </w:rPr>
        <w:t xml:space="preserve">in which she was quite cold and distant to begin with. I decided before that I would take a direct approach as to why I felt I was right but also to highlight what I thought her concerns so that we could bring them out into the open and resolve them first. I explained that I understood how she must feel as a result of me as a new member of staff coming in and taking over some of her </w:t>
      </w:r>
      <w:r w:rsidR="00243225" w:rsidRPr="007F3622">
        <w:rPr>
          <w:rStyle w:val="eop"/>
          <w:rFonts w:ascii="Arial" w:hAnsi="Arial" w:cs="Arial"/>
        </w:rPr>
        <w:lastRenderedPageBreak/>
        <w:t>responsibilities in the company, her mood seemed to change for the better as a result of bringing the issue out into the open. I then went on to explain that the reason I was hired was as and export manager and that shipping should logically be part of exports. I explained that I knew she was excellent at her job as production manager and the only reason the director put her in charge of shipping was because</w:t>
      </w:r>
      <w:r w:rsidR="00E20663" w:rsidRPr="007F3622">
        <w:rPr>
          <w:rStyle w:val="eop"/>
          <w:rFonts w:ascii="Arial" w:hAnsi="Arial" w:cs="Arial"/>
        </w:rPr>
        <w:t xml:space="preserve"> there was no manager in that position and</w:t>
      </w:r>
      <w:r w:rsidR="00243225" w:rsidRPr="007F3622">
        <w:rPr>
          <w:rStyle w:val="eop"/>
          <w:rFonts w:ascii="Arial" w:hAnsi="Arial" w:cs="Arial"/>
        </w:rPr>
        <w:t xml:space="preserve"> </w:t>
      </w:r>
      <w:r w:rsidR="00E20663" w:rsidRPr="007F3622">
        <w:rPr>
          <w:rStyle w:val="eop"/>
          <w:rFonts w:ascii="Arial" w:hAnsi="Arial" w:cs="Arial"/>
        </w:rPr>
        <w:t>he trusted her the most to fill that position until a solution could be found. The meeting went very well as she realised that I was not a threat and that it was also to her advantage that I should take control of shipping.</w:t>
      </w:r>
    </w:p>
    <w:p w14:paraId="032E81C3" w14:textId="2A34C80B" w:rsidR="00E20663" w:rsidRPr="007F3622" w:rsidRDefault="00E20663" w:rsidP="00FA2B32">
      <w:pPr>
        <w:rPr>
          <w:rStyle w:val="eop"/>
          <w:rFonts w:ascii="Arial" w:hAnsi="Arial" w:cs="Arial"/>
        </w:rPr>
      </w:pPr>
    </w:p>
    <w:p w14:paraId="478F77EF" w14:textId="66EB93DD" w:rsidR="00E20663" w:rsidRPr="007F3622" w:rsidRDefault="00E20663" w:rsidP="00FA2B32">
      <w:pPr>
        <w:rPr>
          <w:rStyle w:val="eop"/>
          <w:rFonts w:ascii="Arial" w:hAnsi="Arial" w:cs="Arial"/>
        </w:rPr>
      </w:pPr>
      <w:r w:rsidRPr="007F3622">
        <w:rPr>
          <w:rStyle w:val="eop"/>
          <w:rFonts w:ascii="Arial" w:hAnsi="Arial" w:cs="Arial"/>
        </w:rPr>
        <w:t xml:space="preserve">After the successful resolution with my colleague I now felt more confident to bring in changes to the way we arranged shipments and deliveries as felt I had her full support and production would not let me down. The main problem I found was that the production line and shipments were not synchronised, both shipping and production were both being arranged according to delivery times to the customer. It seemed simple but transport should have been arranged according to production who in turn should be working to complete </w:t>
      </w:r>
      <w:r w:rsidR="009220A5" w:rsidRPr="007F3622">
        <w:rPr>
          <w:rStyle w:val="eop"/>
          <w:rFonts w:ascii="Arial" w:hAnsi="Arial" w:cs="Arial"/>
        </w:rPr>
        <w:t>orders as agreed with our customers.</w:t>
      </w:r>
      <w:r w:rsidR="002F1007" w:rsidRPr="007F3622">
        <w:rPr>
          <w:rStyle w:val="eop"/>
          <w:rFonts w:ascii="Arial" w:hAnsi="Arial" w:cs="Arial"/>
        </w:rPr>
        <w:t xml:space="preserve"> This disjointed approach led to unnecessary overtime payments for the company as production had to complete orders in time for shipping and if orders were ready to load workers had to hang around for hours waiting for transport to turn up. Either way the company was wasting money therefore something needed to be done.</w:t>
      </w:r>
    </w:p>
    <w:p w14:paraId="7694753A" w14:textId="71114899" w:rsidR="002F1007" w:rsidRPr="007F3622" w:rsidRDefault="002F1007" w:rsidP="00FA2B32">
      <w:pPr>
        <w:rPr>
          <w:rStyle w:val="eop"/>
          <w:rFonts w:ascii="Arial" w:hAnsi="Arial" w:cs="Arial"/>
        </w:rPr>
      </w:pPr>
    </w:p>
    <w:p w14:paraId="3F1B0992" w14:textId="748749EA" w:rsidR="008B4D65" w:rsidRPr="007F3622" w:rsidRDefault="008B4D65" w:rsidP="00FA2B32">
      <w:pPr>
        <w:rPr>
          <w:rStyle w:val="eop"/>
          <w:rFonts w:ascii="Arial" w:hAnsi="Arial" w:cs="Arial"/>
        </w:rPr>
      </w:pPr>
      <w:r w:rsidRPr="007F3622">
        <w:rPr>
          <w:rStyle w:val="eop"/>
          <w:rFonts w:ascii="Arial" w:hAnsi="Arial" w:cs="Arial"/>
        </w:rPr>
        <w:t>I followed the Plan, Do, Check and Act plan at this stage</w:t>
      </w:r>
      <w:r w:rsidR="007A61AD" w:rsidRPr="007F3622">
        <w:rPr>
          <w:rStyle w:val="eop"/>
          <w:rFonts w:ascii="Arial" w:hAnsi="Arial" w:cs="Arial"/>
        </w:rPr>
        <w:t xml:space="preserve"> Deming’s Cycle (PDCA)</w:t>
      </w:r>
      <w:r w:rsidRPr="007F3622">
        <w:rPr>
          <w:rStyle w:val="eop"/>
          <w:rFonts w:ascii="Arial" w:hAnsi="Arial" w:cs="Arial"/>
        </w:rPr>
        <w:t xml:space="preserve">. The plan was to separate shipping from production so that the manager of production could focus on the job that she specialised in. I planned to merge shipping with the import export department that I managed as they were closely related parts of the business. The do phase was to hold meetings with the director and managers to convince them of my plan then once successful to take over and manage the shipping department. Once the first two had been successfully implemented I had to </w:t>
      </w:r>
      <w:r w:rsidR="001B1C0F" w:rsidRPr="007F3622">
        <w:rPr>
          <w:rStyle w:val="eop"/>
          <w:rFonts w:ascii="Arial" w:hAnsi="Arial" w:cs="Arial"/>
        </w:rPr>
        <w:t>check if the plan was working successfully and ensure that I was managing effectively with intended targets were being met.  The final phase was to act on the results, were the results meeting expectations, were staff more productive and did the expected financial savings take place. If any problems arose or targets were not being met I would start planning from the beginning. It did not take long for my plan to start showing results with the director, managers and staff all extremely happy with the results and outcomes.</w:t>
      </w:r>
      <w:r w:rsidR="004808AB" w:rsidRPr="007F3622">
        <w:rPr>
          <w:rStyle w:val="eop"/>
          <w:rFonts w:ascii="Arial" w:hAnsi="Arial" w:cs="Arial"/>
        </w:rPr>
        <w:t xml:space="preserve"> </w:t>
      </w:r>
      <w:r w:rsidR="003A7084" w:rsidRPr="007F3622">
        <w:rPr>
          <w:rStyle w:val="eop"/>
          <w:rFonts w:ascii="Arial" w:hAnsi="Arial" w:cs="Arial"/>
        </w:rPr>
        <w:t>(Peterson</w:t>
      </w:r>
      <w:r w:rsidR="004D2C27" w:rsidRPr="007F3622">
        <w:rPr>
          <w:rStyle w:val="eop"/>
          <w:rFonts w:ascii="Arial" w:hAnsi="Arial" w:cs="Arial"/>
        </w:rPr>
        <w:t>, 2010)</w:t>
      </w:r>
    </w:p>
    <w:p w14:paraId="584FA083" w14:textId="45DE95A2" w:rsidR="008B4D65" w:rsidRDefault="002F2E0E" w:rsidP="00FA2B32">
      <w:pPr>
        <w:rPr>
          <w:rStyle w:val="eop"/>
          <w:rFonts w:ascii="Arial" w:hAnsi="Arial" w:cs="Arial"/>
        </w:rPr>
      </w:pPr>
      <w:r>
        <w:rPr>
          <w:rFonts w:ascii="Arial" w:hAnsi="Arial" w:cs="Arial"/>
          <w:noProof/>
        </w:rPr>
        <w:lastRenderedPageBreak/>
        <w:drawing>
          <wp:inline distT="0" distB="0" distL="0" distR="0" wp14:anchorId="071F53D4" wp14:editId="6EF2BE7F">
            <wp:extent cx="5756910" cy="47459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dca.jpeg"/>
                    <pic:cNvPicPr/>
                  </pic:nvPicPr>
                  <pic:blipFill>
                    <a:blip r:embed="rId9">
                      <a:extLst>
                        <a:ext uri="{28A0092B-C50C-407E-A947-70E740481C1C}">
                          <a14:useLocalDpi xmlns:a14="http://schemas.microsoft.com/office/drawing/2010/main" val="0"/>
                        </a:ext>
                      </a:extLst>
                    </a:blip>
                    <a:stretch>
                      <a:fillRect/>
                    </a:stretch>
                  </pic:blipFill>
                  <pic:spPr>
                    <a:xfrm>
                      <a:off x="0" y="0"/>
                      <a:ext cx="5756910" cy="4745990"/>
                    </a:xfrm>
                    <a:prstGeom prst="rect">
                      <a:avLst/>
                    </a:prstGeom>
                  </pic:spPr>
                </pic:pic>
              </a:graphicData>
            </a:graphic>
          </wp:inline>
        </w:drawing>
      </w:r>
    </w:p>
    <w:p w14:paraId="38E75C0E" w14:textId="77777777" w:rsidR="002F2E0E" w:rsidRPr="007F3622" w:rsidRDefault="002F2E0E" w:rsidP="00FA2B32">
      <w:pPr>
        <w:rPr>
          <w:rStyle w:val="eop"/>
          <w:rFonts w:ascii="Arial" w:hAnsi="Arial" w:cs="Arial"/>
        </w:rPr>
      </w:pPr>
    </w:p>
    <w:p w14:paraId="280E4C42" w14:textId="2B317A4A" w:rsidR="002F2E0E" w:rsidRPr="002F2E0E" w:rsidRDefault="0032460B" w:rsidP="00FA2B32">
      <w:pPr>
        <w:rPr>
          <w:rStyle w:val="eop"/>
          <w:rFonts w:ascii="Arial" w:hAnsi="Arial" w:cs="Arial"/>
          <w:color w:val="000000" w:themeColor="text1"/>
        </w:rPr>
      </w:pPr>
      <w:bookmarkStart w:id="5" w:name="_Toc535351471"/>
      <w:r>
        <w:rPr>
          <w:rStyle w:val="Heading2Char"/>
          <w:b/>
        </w:rPr>
        <w:t>Table</w:t>
      </w:r>
      <w:r w:rsidR="002F2E0E" w:rsidRPr="002F2E0E">
        <w:rPr>
          <w:rStyle w:val="Heading2Char"/>
          <w:b/>
        </w:rPr>
        <w:t xml:space="preserve"> 2: </w:t>
      </w:r>
      <w:r w:rsidR="00515229" w:rsidRPr="002F2E0E">
        <w:rPr>
          <w:rStyle w:val="Heading2Char"/>
          <w:b/>
        </w:rPr>
        <w:t>Deming’s Cycle</w:t>
      </w:r>
      <w:bookmarkEnd w:id="5"/>
      <w:r w:rsidR="00515229" w:rsidRPr="002F2E0E">
        <w:rPr>
          <w:rStyle w:val="Heading2Char"/>
          <w:b/>
        </w:rPr>
        <w:t xml:space="preserve"> </w:t>
      </w:r>
      <w:r w:rsidR="002F2E0E" w:rsidRPr="002F2E0E">
        <w:rPr>
          <w:rStyle w:val="eop"/>
          <w:rFonts w:ascii="Arial" w:hAnsi="Arial" w:cs="Arial"/>
          <w:color w:val="000000" w:themeColor="text1"/>
        </w:rPr>
        <w:t>(ASQ,</w:t>
      </w:r>
      <w:r w:rsidR="002F2E0E">
        <w:rPr>
          <w:rStyle w:val="eop"/>
          <w:rFonts w:ascii="Arial" w:hAnsi="Arial" w:cs="Arial"/>
          <w:color w:val="000000" w:themeColor="text1"/>
        </w:rPr>
        <w:t xml:space="preserve"> </w:t>
      </w:r>
      <w:r w:rsidR="002F2E0E" w:rsidRPr="002F2E0E">
        <w:rPr>
          <w:rStyle w:val="eop"/>
          <w:rFonts w:ascii="Arial" w:hAnsi="Arial" w:cs="Arial"/>
          <w:color w:val="000000" w:themeColor="text1"/>
        </w:rPr>
        <w:t xml:space="preserve">2019) </w:t>
      </w:r>
    </w:p>
    <w:p w14:paraId="07AFFA27" w14:textId="77777777" w:rsidR="002F2E0E" w:rsidRPr="007F3622" w:rsidRDefault="002F2E0E" w:rsidP="00FA2B32">
      <w:pPr>
        <w:rPr>
          <w:rStyle w:val="eop"/>
          <w:rFonts w:ascii="Arial" w:hAnsi="Arial" w:cs="Arial"/>
          <w:color w:val="FF0000"/>
        </w:rPr>
      </w:pPr>
    </w:p>
    <w:p w14:paraId="4997DEB8" w14:textId="77777777" w:rsidR="00515229" w:rsidRPr="007F3622" w:rsidRDefault="00515229" w:rsidP="00FA2B32">
      <w:pPr>
        <w:rPr>
          <w:rStyle w:val="eop"/>
          <w:rFonts w:ascii="Arial" w:hAnsi="Arial" w:cs="Arial"/>
        </w:rPr>
      </w:pPr>
    </w:p>
    <w:p w14:paraId="2691E2D2" w14:textId="19BED902" w:rsidR="002F1007" w:rsidRPr="007F3622" w:rsidRDefault="002F1007" w:rsidP="00FA2B32">
      <w:pPr>
        <w:rPr>
          <w:rStyle w:val="eop"/>
          <w:rFonts w:ascii="Arial" w:hAnsi="Arial" w:cs="Arial"/>
        </w:rPr>
      </w:pPr>
      <w:r w:rsidRPr="007F3622">
        <w:rPr>
          <w:rStyle w:val="eop"/>
          <w:rFonts w:ascii="Arial" w:hAnsi="Arial" w:cs="Arial"/>
        </w:rPr>
        <w:t xml:space="preserve">I thought of a few solutions the first of which was a relaxation area where workers could sleep, Rest and recuperate while waiting for transport as they would be very tired </w:t>
      </w:r>
      <w:r w:rsidR="00AD736D" w:rsidRPr="007F3622">
        <w:rPr>
          <w:rStyle w:val="eop"/>
          <w:rFonts w:ascii="Arial" w:hAnsi="Arial" w:cs="Arial"/>
        </w:rPr>
        <w:t>while</w:t>
      </w:r>
      <w:r w:rsidRPr="007F3622">
        <w:rPr>
          <w:rStyle w:val="eop"/>
          <w:rFonts w:ascii="Arial" w:hAnsi="Arial" w:cs="Arial"/>
        </w:rPr>
        <w:t xml:space="preserve"> loading</w:t>
      </w:r>
      <w:r w:rsidR="00AD736D" w:rsidRPr="007F3622">
        <w:rPr>
          <w:rStyle w:val="eop"/>
          <w:rFonts w:ascii="Arial" w:hAnsi="Arial" w:cs="Arial"/>
        </w:rPr>
        <w:t xml:space="preserve"> the containers</w:t>
      </w:r>
      <w:r w:rsidRPr="007F3622">
        <w:rPr>
          <w:rStyle w:val="eop"/>
          <w:rFonts w:ascii="Arial" w:hAnsi="Arial" w:cs="Arial"/>
        </w:rPr>
        <w:t xml:space="preserve"> from preparing the orders</w:t>
      </w:r>
      <w:r w:rsidR="00AD736D" w:rsidRPr="007F3622">
        <w:rPr>
          <w:rStyle w:val="eop"/>
          <w:rFonts w:ascii="Arial" w:hAnsi="Arial" w:cs="Arial"/>
        </w:rPr>
        <w:t xml:space="preserve"> all day. </w:t>
      </w:r>
      <w:r w:rsidR="00853449" w:rsidRPr="007F3622">
        <w:rPr>
          <w:rStyle w:val="eop"/>
          <w:rFonts w:ascii="Arial" w:hAnsi="Arial" w:cs="Arial"/>
        </w:rPr>
        <w:t xml:space="preserve">Using forcefield analysis methods which involved the </w:t>
      </w:r>
      <w:r w:rsidR="00302871" w:rsidRPr="007F3622">
        <w:rPr>
          <w:rStyle w:val="eop"/>
          <w:rFonts w:ascii="Arial" w:hAnsi="Arial" w:cs="Arial"/>
        </w:rPr>
        <w:t>employee’s</w:t>
      </w:r>
      <w:r w:rsidR="00853449" w:rsidRPr="007F3622">
        <w:rPr>
          <w:rStyle w:val="eop"/>
          <w:rFonts w:ascii="Arial" w:hAnsi="Arial" w:cs="Arial"/>
        </w:rPr>
        <w:t xml:space="preserve"> life space that affected the </w:t>
      </w:r>
      <w:r w:rsidR="00302871" w:rsidRPr="007F3622">
        <w:rPr>
          <w:rStyle w:val="eop"/>
          <w:rFonts w:ascii="Arial" w:hAnsi="Arial" w:cs="Arial"/>
        </w:rPr>
        <w:t>employee’s</w:t>
      </w:r>
      <w:r w:rsidR="00853449" w:rsidRPr="007F3622">
        <w:rPr>
          <w:rStyle w:val="eop"/>
          <w:rFonts w:ascii="Arial" w:hAnsi="Arial" w:cs="Arial"/>
        </w:rPr>
        <w:t xml:space="preserve"> motives, values, needs, moods, goals, anxieties and ideals t</w:t>
      </w:r>
      <w:r w:rsidR="00AD736D" w:rsidRPr="007F3622">
        <w:rPr>
          <w:rStyle w:val="eop"/>
          <w:rFonts w:ascii="Arial" w:hAnsi="Arial" w:cs="Arial"/>
        </w:rPr>
        <w:t xml:space="preserve">his would have made them more productive and increased morale. Most of the workers had families lived very close to the factory but worked long hours and did not have a chance to spend much time with their families. I came up with a plan to have the workers dropped off to their homes so they could rest and spend time with their families while waiting for the shipments to be ready to load. I worked out the cost of having a minibus to drop them off then pick them up was much more cost effective than </w:t>
      </w:r>
      <w:r w:rsidR="00537FE9" w:rsidRPr="007F3622">
        <w:rPr>
          <w:rStyle w:val="eop"/>
          <w:rFonts w:ascii="Arial" w:hAnsi="Arial" w:cs="Arial"/>
        </w:rPr>
        <w:t xml:space="preserve">having them wait around for hours getting paid overtime. I also believed that spending precious time with their families would be better for staff morale as most shipments were night loads therefore the loaders hardly got to spend any time with their </w:t>
      </w:r>
      <w:r w:rsidR="00853449" w:rsidRPr="007F3622">
        <w:rPr>
          <w:rStyle w:val="eop"/>
          <w:rFonts w:ascii="Arial" w:hAnsi="Arial" w:cs="Arial"/>
        </w:rPr>
        <w:t>children</w:t>
      </w:r>
      <w:r w:rsidR="00537FE9" w:rsidRPr="007F3622">
        <w:rPr>
          <w:rStyle w:val="eop"/>
          <w:rFonts w:ascii="Arial" w:hAnsi="Arial" w:cs="Arial"/>
        </w:rPr>
        <w:t>.</w:t>
      </w:r>
      <w:r w:rsidR="00853449" w:rsidRPr="007F3622">
        <w:rPr>
          <w:rStyle w:val="eop"/>
          <w:rFonts w:ascii="Arial" w:hAnsi="Arial" w:cs="Arial"/>
        </w:rPr>
        <w:t xml:space="preserve"> </w:t>
      </w:r>
    </w:p>
    <w:p w14:paraId="2268A1DF" w14:textId="2316BEEE" w:rsidR="00537FE9" w:rsidRPr="007F3622" w:rsidRDefault="00537FE9" w:rsidP="00FA2B32">
      <w:pPr>
        <w:rPr>
          <w:rStyle w:val="eop"/>
          <w:rFonts w:ascii="Arial" w:hAnsi="Arial" w:cs="Arial"/>
        </w:rPr>
      </w:pPr>
    </w:p>
    <w:p w14:paraId="3AA77EE9" w14:textId="3DC0B2B5" w:rsidR="00537FE9" w:rsidRPr="007F3622" w:rsidRDefault="00537FE9" w:rsidP="00FA2B32">
      <w:pPr>
        <w:rPr>
          <w:rStyle w:val="eop"/>
          <w:rFonts w:ascii="Arial" w:hAnsi="Arial" w:cs="Arial"/>
        </w:rPr>
      </w:pPr>
      <w:r w:rsidRPr="007F3622">
        <w:rPr>
          <w:rStyle w:val="eop"/>
          <w:rFonts w:ascii="Arial" w:hAnsi="Arial" w:cs="Arial"/>
        </w:rPr>
        <w:t xml:space="preserve">I put my plan to the director who was very happy with the idea as it made economic sense and he believed his workers would be more productive. The workers were very happy, even though they would lose some overtime they were very happy that they </w:t>
      </w:r>
      <w:r w:rsidRPr="007F3622">
        <w:rPr>
          <w:rStyle w:val="eop"/>
          <w:rFonts w:ascii="Arial" w:hAnsi="Arial" w:cs="Arial"/>
        </w:rPr>
        <w:lastRenderedPageBreak/>
        <w:t>would spend more time at home with their families as they normally worked very long hours and it was very boring for them sitting around constantly waiting in a factory. I arranged with our production manager to give me an hours’ notice when ready to load so that I could have the loading staff picked up. I also arranged coffee breaks and food for the staff which they appreciated very much. We saved money, had a more productive, loyal</w:t>
      </w:r>
      <w:r w:rsidR="00AC6BED" w:rsidRPr="007F3622">
        <w:rPr>
          <w:rStyle w:val="eop"/>
          <w:rFonts w:ascii="Arial" w:hAnsi="Arial" w:cs="Arial"/>
        </w:rPr>
        <w:t>,</w:t>
      </w:r>
      <w:r w:rsidRPr="007F3622">
        <w:rPr>
          <w:rStyle w:val="eop"/>
          <w:rFonts w:ascii="Arial" w:hAnsi="Arial" w:cs="Arial"/>
        </w:rPr>
        <w:t xml:space="preserve"> motivated staff </w:t>
      </w:r>
      <w:r w:rsidR="00AC6BED" w:rsidRPr="007F3622">
        <w:rPr>
          <w:rStyle w:val="eop"/>
          <w:rFonts w:ascii="Arial" w:hAnsi="Arial" w:cs="Arial"/>
        </w:rPr>
        <w:t>who were well rested and not deprived of sleep as a result of the implementation of my plan. The director was delighted when he saw how much money we were saving as a result of the changes.</w:t>
      </w:r>
      <w:r w:rsidR="00853449" w:rsidRPr="007F3622">
        <w:rPr>
          <w:rStyle w:val="eop"/>
          <w:rFonts w:ascii="Arial" w:hAnsi="Arial" w:cs="Arial"/>
        </w:rPr>
        <w:t xml:space="preserve"> Using force field analysis helped change the life space of the staff</w:t>
      </w:r>
      <w:r w:rsidR="009647B8" w:rsidRPr="007F3622">
        <w:rPr>
          <w:rStyle w:val="eop"/>
          <w:rFonts w:ascii="Arial" w:hAnsi="Arial" w:cs="Arial"/>
        </w:rPr>
        <w:t>, managers making effective well-structured decisions helped</w:t>
      </w:r>
      <w:r w:rsidR="00853449" w:rsidRPr="007F3622">
        <w:rPr>
          <w:rStyle w:val="eop"/>
          <w:rFonts w:ascii="Arial" w:hAnsi="Arial" w:cs="Arial"/>
        </w:rPr>
        <w:t xml:space="preserve"> improve morale, job satisfaction and stimulation</w:t>
      </w:r>
      <w:r w:rsidR="009647B8" w:rsidRPr="007F3622">
        <w:rPr>
          <w:rStyle w:val="eop"/>
          <w:rFonts w:ascii="Arial" w:hAnsi="Arial" w:cs="Arial"/>
        </w:rPr>
        <w:t xml:space="preserve"> while enabling the successful implementation of the decisions </w:t>
      </w:r>
      <w:r w:rsidR="00515229" w:rsidRPr="007F3622">
        <w:rPr>
          <w:rStyle w:val="eop"/>
          <w:rFonts w:ascii="Arial" w:hAnsi="Arial" w:cs="Arial"/>
        </w:rPr>
        <w:t>made. (</w:t>
      </w:r>
      <w:r w:rsidR="00D26F8D" w:rsidRPr="007F3622">
        <w:rPr>
          <w:rStyle w:val="eop"/>
          <w:rFonts w:ascii="Arial" w:hAnsi="Arial" w:cs="Arial"/>
        </w:rPr>
        <w:t xml:space="preserve">ODI,2009) </w:t>
      </w:r>
    </w:p>
    <w:p w14:paraId="29C58077" w14:textId="18DE191E" w:rsidR="009647B8" w:rsidRPr="007F3622" w:rsidRDefault="009647B8" w:rsidP="00FA2B32">
      <w:pPr>
        <w:rPr>
          <w:rStyle w:val="eop"/>
          <w:rFonts w:ascii="Arial" w:hAnsi="Arial" w:cs="Arial"/>
        </w:rPr>
      </w:pPr>
    </w:p>
    <w:p w14:paraId="5EDE0F60" w14:textId="77777777" w:rsidR="00E227CB" w:rsidRDefault="00E227CB" w:rsidP="009647B8">
      <w:pPr>
        <w:rPr>
          <w:rStyle w:val="eop"/>
          <w:rFonts w:ascii="Arial" w:hAnsi="Arial" w:cs="Arial"/>
          <w:color w:val="FF0000"/>
        </w:rPr>
      </w:pPr>
    </w:p>
    <w:p w14:paraId="1DDD6B98" w14:textId="17CA8AFA" w:rsidR="00E227CB" w:rsidRDefault="00E227CB" w:rsidP="009647B8">
      <w:pPr>
        <w:rPr>
          <w:rStyle w:val="eop"/>
          <w:rFonts w:ascii="Arial" w:hAnsi="Arial" w:cs="Arial"/>
          <w:color w:val="FF0000"/>
        </w:rPr>
      </w:pPr>
      <w:r>
        <w:rPr>
          <w:rFonts w:ascii="Arial" w:hAnsi="Arial" w:cs="Arial"/>
          <w:noProof/>
          <w:color w:val="FF0000"/>
        </w:rPr>
        <w:drawing>
          <wp:inline distT="0" distB="0" distL="0" distR="0" wp14:anchorId="5598428C" wp14:editId="2712D037">
            <wp:extent cx="5756910" cy="44799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cefield1.jpg"/>
                    <pic:cNvPicPr/>
                  </pic:nvPicPr>
                  <pic:blipFill>
                    <a:blip r:embed="rId10">
                      <a:extLst>
                        <a:ext uri="{28A0092B-C50C-407E-A947-70E740481C1C}">
                          <a14:useLocalDpi xmlns:a14="http://schemas.microsoft.com/office/drawing/2010/main" val="0"/>
                        </a:ext>
                      </a:extLst>
                    </a:blip>
                    <a:stretch>
                      <a:fillRect/>
                    </a:stretch>
                  </pic:blipFill>
                  <pic:spPr>
                    <a:xfrm>
                      <a:off x="0" y="0"/>
                      <a:ext cx="5756910" cy="4479925"/>
                    </a:xfrm>
                    <a:prstGeom prst="rect">
                      <a:avLst/>
                    </a:prstGeom>
                  </pic:spPr>
                </pic:pic>
              </a:graphicData>
            </a:graphic>
          </wp:inline>
        </w:drawing>
      </w:r>
    </w:p>
    <w:p w14:paraId="504246C0" w14:textId="77777777" w:rsidR="00E227CB" w:rsidRDefault="00E227CB" w:rsidP="009647B8">
      <w:pPr>
        <w:rPr>
          <w:rStyle w:val="eop"/>
          <w:rFonts w:ascii="Arial" w:hAnsi="Arial" w:cs="Arial"/>
          <w:color w:val="FF0000"/>
        </w:rPr>
      </w:pPr>
    </w:p>
    <w:p w14:paraId="053E884C" w14:textId="2780D2F8" w:rsidR="009647B8" w:rsidRPr="0040317D" w:rsidRDefault="0032460B" w:rsidP="009647B8">
      <w:pPr>
        <w:rPr>
          <w:rStyle w:val="eop"/>
          <w:rFonts w:ascii="Arial" w:hAnsi="Arial" w:cs="Arial"/>
          <w:color w:val="000000" w:themeColor="text1"/>
        </w:rPr>
      </w:pPr>
      <w:bookmarkStart w:id="6" w:name="_Toc535351472"/>
      <w:r>
        <w:rPr>
          <w:rStyle w:val="Heading2Char"/>
          <w:b/>
        </w:rPr>
        <w:t>Table</w:t>
      </w:r>
      <w:r w:rsidR="00E227CB" w:rsidRPr="0040317D">
        <w:rPr>
          <w:rStyle w:val="Heading2Char"/>
          <w:b/>
        </w:rPr>
        <w:t xml:space="preserve"> 3: </w:t>
      </w:r>
      <w:r w:rsidR="009647B8" w:rsidRPr="0040317D">
        <w:rPr>
          <w:rStyle w:val="Heading2Char"/>
          <w:b/>
        </w:rPr>
        <w:t xml:space="preserve">Force </w:t>
      </w:r>
      <w:r>
        <w:rPr>
          <w:rStyle w:val="Heading2Char"/>
          <w:b/>
        </w:rPr>
        <w:t>F</w:t>
      </w:r>
      <w:r w:rsidR="009647B8" w:rsidRPr="0040317D">
        <w:rPr>
          <w:rStyle w:val="Heading2Char"/>
          <w:b/>
        </w:rPr>
        <w:t xml:space="preserve">ield </w:t>
      </w:r>
      <w:r>
        <w:rPr>
          <w:rStyle w:val="Heading2Char"/>
          <w:b/>
        </w:rPr>
        <w:t>A</w:t>
      </w:r>
      <w:r w:rsidR="009647B8" w:rsidRPr="0040317D">
        <w:rPr>
          <w:rStyle w:val="Heading2Char"/>
          <w:b/>
        </w:rPr>
        <w:t>nalysis</w:t>
      </w:r>
      <w:bookmarkEnd w:id="6"/>
      <w:r>
        <w:rPr>
          <w:rStyle w:val="eop"/>
          <w:rFonts w:ascii="Arial" w:hAnsi="Arial" w:cs="Arial"/>
          <w:color w:val="FF0000"/>
        </w:rPr>
        <w:t xml:space="preserve"> </w:t>
      </w:r>
      <w:r w:rsidR="00E227CB" w:rsidRPr="0040317D">
        <w:rPr>
          <w:rStyle w:val="eop"/>
          <w:rFonts w:ascii="Arial" w:hAnsi="Arial" w:cs="Arial"/>
          <w:color w:val="000000" w:themeColor="text1"/>
        </w:rPr>
        <w:t>(Destination innovation, 2019)</w:t>
      </w:r>
    </w:p>
    <w:p w14:paraId="7076F3EE" w14:textId="77777777" w:rsidR="009647B8" w:rsidRPr="007F3622" w:rsidRDefault="009647B8" w:rsidP="009647B8">
      <w:pPr>
        <w:rPr>
          <w:rStyle w:val="eop"/>
          <w:rFonts w:ascii="Arial" w:hAnsi="Arial" w:cs="Arial"/>
          <w:color w:val="FF0000"/>
        </w:rPr>
      </w:pPr>
    </w:p>
    <w:p w14:paraId="05DA4AF3" w14:textId="332D4FC8" w:rsidR="00AC6BED" w:rsidRPr="007F3622" w:rsidRDefault="00AC6BED" w:rsidP="00FA2B32">
      <w:pPr>
        <w:rPr>
          <w:rStyle w:val="eop"/>
          <w:rFonts w:ascii="Arial" w:hAnsi="Arial" w:cs="Arial"/>
        </w:rPr>
      </w:pPr>
    </w:p>
    <w:p w14:paraId="6C5A6D71" w14:textId="49D6AC9B" w:rsidR="004F49F6" w:rsidRPr="007F3622" w:rsidRDefault="004F49F6" w:rsidP="00FA2B32">
      <w:pPr>
        <w:rPr>
          <w:rStyle w:val="eop"/>
          <w:rFonts w:ascii="Arial" w:hAnsi="Arial" w:cs="Arial"/>
        </w:rPr>
      </w:pPr>
      <w:r w:rsidRPr="007F3622">
        <w:rPr>
          <w:rStyle w:val="eop"/>
          <w:rFonts w:ascii="Arial" w:hAnsi="Arial" w:cs="Arial"/>
        </w:rPr>
        <w:t xml:space="preserve">Looking back although I did not know about root cause </w:t>
      </w:r>
      <w:r w:rsidR="00F507FF" w:rsidRPr="007F3622">
        <w:rPr>
          <w:rStyle w:val="eop"/>
          <w:rFonts w:ascii="Arial" w:hAnsi="Arial" w:cs="Arial"/>
        </w:rPr>
        <w:t xml:space="preserve">or fishbone </w:t>
      </w:r>
      <w:r w:rsidRPr="007F3622">
        <w:rPr>
          <w:rStyle w:val="eop"/>
          <w:rFonts w:ascii="Arial" w:hAnsi="Arial" w:cs="Arial"/>
        </w:rPr>
        <w:t xml:space="preserve">analysis at the time, I believe this is what I did. There are three basic types of root causes which are physical causes, human causes and organisational causes. The problem that existed between production and shipping were caused by human causes due to managers not tackling the causes of the problem which were a tired, unmotivated workforce and financial waste for the company. The second cause was organisational as the system in place was not fit for purpose and all departments were concentrating on their own </w:t>
      </w:r>
      <w:r w:rsidRPr="007F3622">
        <w:rPr>
          <w:rStyle w:val="eop"/>
          <w:rFonts w:ascii="Arial" w:hAnsi="Arial" w:cs="Arial"/>
        </w:rPr>
        <w:lastRenderedPageBreak/>
        <w:t>tasks without considering the effects on other sections of the company.</w:t>
      </w:r>
      <w:r w:rsidR="00515229" w:rsidRPr="007F3622">
        <w:rPr>
          <w:rStyle w:val="eop"/>
          <w:rFonts w:ascii="Arial" w:hAnsi="Arial" w:cs="Arial"/>
        </w:rPr>
        <w:t xml:space="preserve"> (</w:t>
      </w:r>
      <w:proofErr w:type="spellStart"/>
      <w:r w:rsidR="00515229" w:rsidRPr="007F3622">
        <w:rPr>
          <w:rStyle w:val="eop"/>
          <w:rFonts w:ascii="Arial" w:hAnsi="Arial" w:cs="Arial"/>
        </w:rPr>
        <w:t>Edupristine</w:t>
      </w:r>
      <w:proofErr w:type="spellEnd"/>
      <w:r w:rsidR="00515229" w:rsidRPr="007F3622">
        <w:rPr>
          <w:rStyle w:val="eop"/>
          <w:rFonts w:ascii="Arial" w:hAnsi="Arial" w:cs="Arial"/>
        </w:rPr>
        <w:t xml:space="preserve">, 2018) </w:t>
      </w:r>
    </w:p>
    <w:p w14:paraId="29E7279F" w14:textId="51E0BEFF" w:rsidR="000117C2" w:rsidRDefault="000117C2" w:rsidP="00FA2B32">
      <w:pPr>
        <w:rPr>
          <w:rStyle w:val="eop"/>
          <w:rFonts w:ascii="Arial" w:hAnsi="Arial" w:cs="Arial"/>
        </w:rPr>
      </w:pPr>
    </w:p>
    <w:p w14:paraId="360C0AF0" w14:textId="070C6BEA" w:rsidR="0040317D" w:rsidRDefault="0040317D" w:rsidP="00FA2B32">
      <w:pPr>
        <w:rPr>
          <w:rStyle w:val="eop"/>
          <w:rFonts w:ascii="Arial" w:hAnsi="Arial" w:cs="Arial"/>
        </w:rPr>
      </w:pPr>
    </w:p>
    <w:p w14:paraId="02949181" w14:textId="7A76335C" w:rsidR="0040317D" w:rsidRPr="007F3622" w:rsidRDefault="0040317D" w:rsidP="00FA2B32">
      <w:pPr>
        <w:rPr>
          <w:rStyle w:val="eop"/>
          <w:rFonts w:ascii="Arial" w:hAnsi="Arial" w:cs="Arial"/>
        </w:rPr>
      </w:pPr>
      <w:r>
        <w:rPr>
          <w:rFonts w:ascii="Arial" w:hAnsi="Arial" w:cs="Arial"/>
          <w:noProof/>
        </w:rPr>
        <w:drawing>
          <wp:inline distT="0" distB="0" distL="0" distR="0" wp14:anchorId="239D3AAC" wp14:editId="53B5A29D">
            <wp:extent cx="5756910" cy="28784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oot-Cause-Analysis-Process.jpg"/>
                    <pic:cNvPicPr/>
                  </pic:nvPicPr>
                  <pic:blipFill>
                    <a:blip r:embed="rId11">
                      <a:extLst>
                        <a:ext uri="{28A0092B-C50C-407E-A947-70E740481C1C}">
                          <a14:useLocalDpi xmlns:a14="http://schemas.microsoft.com/office/drawing/2010/main" val="0"/>
                        </a:ext>
                      </a:extLst>
                    </a:blip>
                    <a:stretch>
                      <a:fillRect/>
                    </a:stretch>
                  </pic:blipFill>
                  <pic:spPr>
                    <a:xfrm>
                      <a:off x="0" y="0"/>
                      <a:ext cx="5756910" cy="2878455"/>
                    </a:xfrm>
                    <a:prstGeom prst="rect">
                      <a:avLst/>
                    </a:prstGeom>
                  </pic:spPr>
                </pic:pic>
              </a:graphicData>
            </a:graphic>
          </wp:inline>
        </w:drawing>
      </w:r>
    </w:p>
    <w:p w14:paraId="1053D899" w14:textId="77777777" w:rsidR="0040317D" w:rsidRDefault="0040317D" w:rsidP="0040317D">
      <w:pPr>
        <w:pStyle w:val="Heading2"/>
        <w:rPr>
          <w:rStyle w:val="eop"/>
          <w:rFonts w:ascii="Arial" w:hAnsi="Arial" w:cs="Arial"/>
          <w:b/>
          <w:color w:val="FF0000"/>
        </w:rPr>
      </w:pPr>
    </w:p>
    <w:p w14:paraId="78C0F77F" w14:textId="32C66335" w:rsidR="00AC6BED" w:rsidRPr="003F5157" w:rsidRDefault="0032460B" w:rsidP="003F5157">
      <w:pPr>
        <w:pStyle w:val="NoSpacing"/>
        <w:rPr>
          <w:rFonts w:ascii="Arial" w:hAnsi="Arial" w:cs="Arial"/>
          <w:color w:val="000000" w:themeColor="text1"/>
        </w:rPr>
      </w:pPr>
      <w:bookmarkStart w:id="7" w:name="_Toc535351473"/>
      <w:r w:rsidRPr="00E11E23">
        <w:rPr>
          <w:rStyle w:val="Heading2Char"/>
          <w:b/>
        </w:rPr>
        <w:t>Table</w:t>
      </w:r>
      <w:r w:rsidR="0040317D" w:rsidRPr="00E11E23">
        <w:rPr>
          <w:rStyle w:val="Heading2Char"/>
          <w:b/>
        </w:rPr>
        <w:t xml:space="preserve"> 4: </w:t>
      </w:r>
      <w:r w:rsidR="000117C2" w:rsidRPr="00E11E23">
        <w:rPr>
          <w:rStyle w:val="Heading2Char"/>
          <w:b/>
        </w:rPr>
        <w:t xml:space="preserve">Root </w:t>
      </w:r>
      <w:r w:rsidRPr="00E11E23">
        <w:rPr>
          <w:rStyle w:val="Heading2Char"/>
          <w:b/>
        </w:rPr>
        <w:t>C</w:t>
      </w:r>
      <w:r w:rsidR="000117C2" w:rsidRPr="00E11E23">
        <w:rPr>
          <w:rStyle w:val="Heading2Char"/>
          <w:b/>
        </w:rPr>
        <w:t xml:space="preserve">ause </w:t>
      </w:r>
      <w:r w:rsidRPr="00E11E23">
        <w:rPr>
          <w:rStyle w:val="Heading2Char"/>
          <w:b/>
        </w:rPr>
        <w:t>A</w:t>
      </w:r>
      <w:r w:rsidR="000117C2" w:rsidRPr="00E11E23">
        <w:rPr>
          <w:rStyle w:val="Heading2Char"/>
          <w:b/>
        </w:rPr>
        <w:t>nalysis</w:t>
      </w:r>
      <w:bookmarkEnd w:id="7"/>
      <w:r w:rsidR="0040317D">
        <w:rPr>
          <w:rStyle w:val="eop"/>
          <w:rFonts w:ascii="Arial" w:hAnsi="Arial" w:cs="Arial"/>
          <w:b/>
          <w:color w:val="FF0000"/>
        </w:rPr>
        <w:t xml:space="preserve"> </w:t>
      </w:r>
      <w:r w:rsidR="0040317D" w:rsidRPr="003F5157">
        <w:rPr>
          <w:rFonts w:ascii="Arial" w:hAnsi="Arial" w:cs="Arial"/>
          <w:color w:val="000000" w:themeColor="text1"/>
        </w:rPr>
        <w:t>(</w:t>
      </w:r>
      <w:proofErr w:type="spellStart"/>
      <w:r w:rsidR="0040317D" w:rsidRPr="003F5157">
        <w:rPr>
          <w:rFonts w:ascii="Arial" w:hAnsi="Arial" w:cs="Arial"/>
          <w:color w:val="000000" w:themeColor="text1"/>
        </w:rPr>
        <w:t>Edupristine</w:t>
      </w:r>
      <w:proofErr w:type="spellEnd"/>
      <w:r w:rsidR="0040317D" w:rsidRPr="003F5157">
        <w:rPr>
          <w:rFonts w:ascii="Arial" w:hAnsi="Arial" w:cs="Arial"/>
          <w:color w:val="000000" w:themeColor="text1"/>
        </w:rPr>
        <w:t>, 2018)</w:t>
      </w:r>
    </w:p>
    <w:p w14:paraId="670CE1ED" w14:textId="77777777" w:rsidR="009647B8" w:rsidRPr="007F3622" w:rsidRDefault="009647B8" w:rsidP="00FA2B32">
      <w:pPr>
        <w:rPr>
          <w:rStyle w:val="eop"/>
          <w:rFonts w:ascii="Arial" w:hAnsi="Arial" w:cs="Arial"/>
          <w:color w:val="FF0000"/>
        </w:rPr>
      </w:pPr>
    </w:p>
    <w:p w14:paraId="3473AFC0" w14:textId="2D2363A4" w:rsidR="00F507FF" w:rsidRPr="00040993" w:rsidRDefault="00AE349F" w:rsidP="00FA2B32">
      <w:pPr>
        <w:rPr>
          <w:rStyle w:val="eop"/>
          <w:rFonts w:ascii="Arial" w:hAnsi="Arial" w:cs="Arial"/>
          <w:color w:val="000000" w:themeColor="text1"/>
        </w:rPr>
      </w:pPr>
      <w:r w:rsidRPr="00040993">
        <w:rPr>
          <w:rStyle w:val="eop"/>
          <w:rFonts w:ascii="Arial" w:hAnsi="Arial" w:cs="Arial"/>
          <w:color w:val="000000" w:themeColor="text1"/>
        </w:rPr>
        <w:t xml:space="preserve">Fishbone analysis created by </w:t>
      </w:r>
      <w:proofErr w:type="spellStart"/>
      <w:r w:rsidRPr="00040993">
        <w:rPr>
          <w:rFonts w:ascii="Arial" w:hAnsi="Arial" w:cs="Arial"/>
          <w:color w:val="000000" w:themeColor="text1"/>
        </w:rPr>
        <w:t>Dr.</w:t>
      </w:r>
      <w:proofErr w:type="spellEnd"/>
      <w:r w:rsidRPr="00040993">
        <w:rPr>
          <w:rFonts w:ascii="Arial" w:hAnsi="Arial" w:cs="Arial"/>
          <w:color w:val="000000" w:themeColor="text1"/>
        </w:rPr>
        <w:t xml:space="preserve"> Kaoru Ishikawa</w:t>
      </w:r>
      <w:r w:rsidRPr="00040993">
        <w:rPr>
          <w:rStyle w:val="eop"/>
          <w:rFonts w:ascii="Arial" w:hAnsi="Arial" w:cs="Arial"/>
          <w:color w:val="000000" w:themeColor="text1"/>
        </w:rPr>
        <w:t xml:space="preserve"> is similar to root cause however it focuses on the effects of the problem then works back to the causes that result in the effect by drawing a long line back from the effect and adding horizontal lines to make it look like a fishbone. This method is extremely beneficial to working out causes of the problem and would have been a technique that I would use today when working out what causes the effect.</w:t>
      </w:r>
      <w:r w:rsidR="00EA3E56" w:rsidRPr="00040993">
        <w:rPr>
          <w:rStyle w:val="eop"/>
          <w:rFonts w:ascii="Arial" w:hAnsi="Arial" w:cs="Arial"/>
          <w:color w:val="000000" w:themeColor="text1"/>
        </w:rPr>
        <w:t xml:space="preserve"> (Rouse, 2015)</w:t>
      </w:r>
    </w:p>
    <w:p w14:paraId="5DD0AE68" w14:textId="77777777" w:rsidR="00AE349F" w:rsidRPr="00040993" w:rsidRDefault="00AE349F" w:rsidP="00FA2B32">
      <w:pPr>
        <w:rPr>
          <w:rStyle w:val="eop"/>
          <w:rFonts w:ascii="Arial" w:hAnsi="Arial" w:cs="Arial"/>
        </w:rPr>
      </w:pPr>
    </w:p>
    <w:p w14:paraId="6610D566" w14:textId="10EAE6DB" w:rsidR="00413213" w:rsidRPr="00040993" w:rsidRDefault="0016502D" w:rsidP="00FA2B32">
      <w:pPr>
        <w:rPr>
          <w:rStyle w:val="eop"/>
          <w:rFonts w:ascii="Arial" w:hAnsi="Arial" w:cs="Arial"/>
          <w:color w:val="C00000"/>
        </w:rPr>
      </w:pPr>
      <w:r w:rsidRPr="00040993">
        <w:rPr>
          <w:rStyle w:val="eop"/>
          <w:rFonts w:ascii="Arial" w:hAnsi="Arial" w:cs="Arial"/>
        </w:rPr>
        <w:t xml:space="preserve">According to </w:t>
      </w:r>
      <w:proofErr w:type="spellStart"/>
      <w:r w:rsidRPr="00040993">
        <w:rPr>
          <w:rStyle w:val="eop"/>
          <w:rFonts w:ascii="Arial" w:hAnsi="Arial" w:cs="Arial"/>
        </w:rPr>
        <w:t>Cyert</w:t>
      </w:r>
      <w:proofErr w:type="spellEnd"/>
      <w:r w:rsidRPr="00040993">
        <w:rPr>
          <w:rStyle w:val="eop"/>
          <w:rFonts w:ascii="Arial" w:hAnsi="Arial" w:cs="Arial"/>
        </w:rPr>
        <w:t xml:space="preserve"> et al. (1956), </w:t>
      </w:r>
      <w:r w:rsidR="005E318A" w:rsidRPr="00040993">
        <w:rPr>
          <w:rStyle w:val="eop"/>
          <w:rFonts w:ascii="Arial" w:hAnsi="Arial" w:cs="Arial"/>
        </w:rPr>
        <w:t>f</w:t>
      </w:r>
      <w:r w:rsidR="00712DC4" w:rsidRPr="00040993">
        <w:rPr>
          <w:rStyle w:val="eop"/>
          <w:rFonts w:ascii="Arial" w:hAnsi="Arial" w:cs="Arial"/>
        </w:rPr>
        <w:t xml:space="preserve">or a company to be successful managers need to make effective decisions in regard to new business opportunities, technological advancements, the needs of their customers, suppliers and adapt to changes in the socio-economic environment. Decision making is one of the most critical </w:t>
      </w:r>
      <w:r w:rsidRPr="00040993">
        <w:rPr>
          <w:rStyle w:val="eop"/>
          <w:rFonts w:ascii="Arial" w:hAnsi="Arial" w:cs="Arial"/>
        </w:rPr>
        <w:t xml:space="preserve">executive </w:t>
      </w:r>
      <w:r w:rsidR="00712DC4" w:rsidRPr="00040993">
        <w:rPr>
          <w:rStyle w:val="eop"/>
          <w:rFonts w:ascii="Arial" w:hAnsi="Arial" w:cs="Arial"/>
        </w:rPr>
        <w:t>activities in business.</w:t>
      </w:r>
      <w:r w:rsidR="005E318A" w:rsidRPr="00040993">
        <w:rPr>
          <w:rStyle w:val="eop"/>
          <w:rFonts w:ascii="Arial" w:hAnsi="Arial" w:cs="Arial"/>
        </w:rPr>
        <w:t xml:space="preserve"> (Ambrien,2012) </w:t>
      </w:r>
    </w:p>
    <w:p w14:paraId="1E61A17B" w14:textId="77777777" w:rsidR="001B1C0F" w:rsidRPr="00040993" w:rsidRDefault="001B1C0F" w:rsidP="001B1C0F"/>
    <w:p w14:paraId="1A9CF51B" w14:textId="3E250FA6" w:rsidR="0016502D" w:rsidRPr="00040993" w:rsidRDefault="0016502D" w:rsidP="00FA2B32">
      <w:pPr>
        <w:rPr>
          <w:rStyle w:val="eop"/>
          <w:rFonts w:ascii="Arial" w:hAnsi="Arial" w:cs="Arial"/>
        </w:rPr>
      </w:pPr>
      <w:r w:rsidRPr="00040993">
        <w:rPr>
          <w:rStyle w:val="eop"/>
          <w:rFonts w:ascii="Arial" w:hAnsi="Arial" w:cs="Arial"/>
        </w:rPr>
        <w:t xml:space="preserve">The company was doing extremely well, we had ever increasing orders, a productive and motivated workforce and managers that were running their departments effectively and efficiently. After a long spell of growth and good profits the director decided it was time to expand the business. The company had already been taking on additional employees and investing in equipment to keep up with demand however the director had bigger plans for the business. He decided that he was going to but a large plot of land and build a factory that he would own freehold and would be an asset to the company for years to come. Although his business was doing very </w:t>
      </w:r>
      <w:r w:rsidR="000D16C1" w:rsidRPr="00040993">
        <w:rPr>
          <w:rStyle w:val="eop"/>
          <w:rFonts w:ascii="Arial" w:hAnsi="Arial" w:cs="Arial"/>
        </w:rPr>
        <w:t>well,</w:t>
      </w:r>
      <w:r w:rsidRPr="00040993">
        <w:rPr>
          <w:rStyle w:val="eop"/>
          <w:rFonts w:ascii="Arial" w:hAnsi="Arial" w:cs="Arial"/>
        </w:rPr>
        <w:t xml:space="preserve"> he could not finance this project with his own </w:t>
      </w:r>
      <w:r w:rsidR="000D16C1" w:rsidRPr="00040993">
        <w:rPr>
          <w:rStyle w:val="eop"/>
          <w:rFonts w:ascii="Arial" w:hAnsi="Arial" w:cs="Arial"/>
        </w:rPr>
        <w:t xml:space="preserve">or business </w:t>
      </w:r>
      <w:r w:rsidRPr="00040993">
        <w:rPr>
          <w:rStyle w:val="eop"/>
          <w:rFonts w:ascii="Arial" w:hAnsi="Arial" w:cs="Arial"/>
        </w:rPr>
        <w:t>capit</w:t>
      </w:r>
      <w:r w:rsidR="000D16C1" w:rsidRPr="00040993">
        <w:rPr>
          <w:rStyle w:val="eop"/>
          <w:rFonts w:ascii="Arial" w:hAnsi="Arial" w:cs="Arial"/>
        </w:rPr>
        <w:t>al which meant he would have to take out personal loans and a loan on the business. Many people within the company had warned him against taking such a risk however he was adamant that he did not see it as a risk and that it would be foolish not to take this opportunity and that it could only add value to the company.</w:t>
      </w:r>
    </w:p>
    <w:p w14:paraId="49761F9C" w14:textId="2ED61A90" w:rsidR="00413213" w:rsidRPr="007F3622" w:rsidRDefault="00413213" w:rsidP="00FA2B32">
      <w:pPr>
        <w:rPr>
          <w:rStyle w:val="eop"/>
          <w:rFonts w:ascii="Arial" w:hAnsi="Arial" w:cs="Arial"/>
          <w:color w:val="000000" w:themeColor="text1"/>
          <w:sz w:val="36"/>
          <w:szCs w:val="36"/>
        </w:rPr>
      </w:pPr>
    </w:p>
    <w:p w14:paraId="1E5AC872" w14:textId="08EB1673" w:rsidR="009F7ADA" w:rsidRPr="007F3622" w:rsidRDefault="000D16C1" w:rsidP="00FA2B32">
      <w:pPr>
        <w:rPr>
          <w:rStyle w:val="eop"/>
          <w:rFonts w:ascii="Arial" w:hAnsi="Arial" w:cs="Arial"/>
          <w:color w:val="000000" w:themeColor="text1"/>
        </w:rPr>
      </w:pPr>
      <w:r w:rsidRPr="007F3622">
        <w:rPr>
          <w:rStyle w:val="eop"/>
          <w:rFonts w:ascii="Arial" w:hAnsi="Arial" w:cs="Arial"/>
          <w:color w:val="000000" w:themeColor="text1"/>
        </w:rPr>
        <w:t>The director went ahead and took out very large loans which he used to buy a very large plot of land and built a new and much larger factory. All the staff</w:t>
      </w:r>
      <w:r w:rsidR="005A22B0" w:rsidRPr="007F3622">
        <w:rPr>
          <w:rStyle w:val="eop"/>
          <w:rFonts w:ascii="Arial" w:hAnsi="Arial" w:cs="Arial"/>
          <w:color w:val="000000" w:themeColor="text1"/>
        </w:rPr>
        <w:t xml:space="preserve"> were very happy as we all</w:t>
      </w:r>
      <w:r w:rsidRPr="007F3622">
        <w:rPr>
          <w:rStyle w:val="eop"/>
          <w:rFonts w:ascii="Arial" w:hAnsi="Arial" w:cs="Arial"/>
          <w:color w:val="000000" w:themeColor="text1"/>
        </w:rPr>
        <w:t xml:space="preserve"> had new offices, equipment</w:t>
      </w:r>
      <w:r w:rsidR="005A22B0" w:rsidRPr="007F3622">
        <w:rPr>
          <w:rStyle w:val="eop"/>
          <w:rFonts w:ascii="Arial" w:hAnsi="Arial" w:cs="Arial"/>
          <w:color w:val="000000" w:themeColor="text1"/>
        </w:rPr>
        <w:t xml:space="preserve"> and a modern working environment. The director had only ever considered the positives and could only envisage the business growing as that is what had continually happened until that time. He failed to do a PESTLE or a SW</w:t>
      </w:r>
      <w:r w:rsidR="00553AF0" w:rsidRPr="007F3622">
        <w:rPr>
          <w:rStyle w:val="eop"/>
          <w:rFonts w:ascii="Arial" w:hAnsi="Arial" w:cs="Arial"/>
          <w:color w:val="000000" w:themeColor="text1"/>
        </w:rPr>
        <w:t>O</w:t>
      </w:r>
      <w:r w:rsidR="005A22B0" w:rsidRPr="007F3622">
        <w:rPr>
          <w:rStyle w:val="eop"/>
          <w:rFonts w:ascii="Arial" w:hAnsi="Arial" w:cs="Arial"/>
          <w:color w:val="000000" w:themeColor="text1"/>
        </w:rPr>
        <w:t xml:space="preserve">T analysis to thoroughly understand the risks of his decisions such as, weaknesses, threats, political and </w:t>
      </w:r>
      <w:r w:rsidR="00221BA2" w:rsidRPr="007F3622">
        <w:rPr>
          <w:rStyle w:val="eop"/>
          <w:rFonts w:ascii="Arial" w:hAnsi="Arial" w:cs="Arial"/>
          <w:color w:val="000000" w:themeColor="text1"/>
        </w:rPr>
        <w:t>economic</w:t>
      </w:r>
      <w:r w:rsidR="005A22B0" w:rsidRPr="007F3622">
        <w:rPr>
          <w:rStyle w:val="eop"/>
          <w:rFonts w:ascii="Arial" w:hAnsi="Arial" w:cs="Arial"/>
          <w:color w:val="000000" w:themeColor="text1"/>
        </w:rPr>
        <w:t xml:space="preserve"> factors. </w:t>
      </w:r>
    </w:p>
    <w:p w14:paraId="77D87BDF" w14:textId="77777777" w:rsidR="009F7ADA" w:rsidRPr="007F3622" w:rsidRDefault="009F7ADA" w:rsidP="00FA2B32">
      <w:pPr>
        <w:rPr>
          <w:rStyle w:val="eop"/>
          <w:rFonts w:ascii="Arial" w:hAnsi="Arial" w:cs="Arial"/>
          <w:color w:val="000000" w:themeColor="text1"/>
        </w:rPr>
      </w:pPr>
    </w:p>
    <w:p w14:paraId="6A13CB28" w14:textId="14A91415" w:rsidR="00553AF0" w:rsidRDefault="00553AF0" w:rsidP="00FA2B32">
      <w:pPr>
        <w:rPr>
          <w:rStyle w:val="eop"/>
          <w:rFonts w:ascii="Arial" w:hAnsi="Arial" w:cs="Arial"/>
          <w:color w:val="000000" w:themeColor="text1"/>
        </w:rPr>
      </w:pPr>
      <w:r w:rsidRPr="007F3622">
        <w:rPr>
          <w:rStyle w:val="eop"/>
          <w:rFonts w:ascii="Arial" w:hAnsi="Arial" w:cs="Arial"/>
          <w:color w:val="000000" w:themeColor="text1"/>
        </w:rPr>
        <w:t xml:space="preserve">Performing a PESTLE </w:t>
      </w:r>
      <w:r w:rsidR="00E82511" w:rsidRPr="007F3622">
        <w:rPr>
          <w:rStyle w:val="eop"/>
          <w:rFonts w:ascii="Arial" w:hAnsi="Arial" w:cs="Arial"/>
          <w:color w:val="000000" w:themeColor="text1"/>
        </w:rPr>
        <w:t>(</w:t>
      </w:r>
      <w:r w:rsidR="003166ED" w:rsidRPr="007F3622">
        <w:rPr>
          <w:rStyle w:val="eop"/>
          <w:rFonts w:ascii="Arial" w:hAnsi="Arial" w:cs="Arial"/>
          <w:color w:val="000000" w:themeColor="text1"/>
        </w:rPr>
        <w:t>political</w:t>
      </w:r>
      <w:r w:rsidR="00E82511" w:rsidRPr="007F3622">
        <w:rPr>
          <w:rStyle w:val="eop"/>
          <w:rFonts w:ascii="Arial" w:hAnsi="Arial" w:cs="Arial"/>
          <w:color w:val="000000" w:themeColor="text1"/>
        </w:rPr>
        <w:t xml:space="preserve">, economic, social, technological, legal and economic) </w:t>
      </w:r>
      <w:r w:rsidRPr="007F3622">
        <w:rPr>
          <w:rStyle w:val="eop"/>
          <w:rFonts w:ascii="Arial" w:hAnsi="Arial" w:cs="Arial"/>
          <w:color w:val="000000" w:themeColor="text1"/>
        </w:rPr>
        <w:t xml:space="preserve">analysis would have enabled the director to identify and take into consideration political factors such as changes in government legislation, trade tariffs and taxes which could have an effect on the business. </w:t>
      </w:r>
      <w:r w:rsidR="009F7ADA" w:rsidRPr="007F3622">
        <w:rPr>
          <w:rStyle w:val="eop"/>
          <w:rFonts w:ascii="Arial" w:hAnsi="Arial" w:cs="Arial"/>
          <w:color w:val="000000" w:themeColor="text1"/>
        </w:rPr>
        <w:t>A PESTLE analysis</w:t>
      </w:r>
      <w:r w:rsidRPr="007F3622">
        <w:rPr>
          <w:rStyle w:val="eop"/>
          <w:rFonts w:ascii="Arial" w:hAnsi="Arial" w:cs="Arial"/>
          <w:color w:val="000000" w:themeColor="text1"/>
        </w:rPr>
        <w:t xml:space="preserve"> would also have allowed him to analyse the economic risks such as global trends, interest rates</w:t>
      </w:r>
      <w:r w:rsidR="009F7ADA" w:rsidRPr="007F3622">
        <w:rPr>
          <w:rStyle w:val="eop"/>
          <w:rFonts w:ascii="Arial" w:hAnsi="Arial" w:cs="Arial"/>
          <w:color w:val="000000" w:themeColor="text1"/>
        </w:rPr>
        <w:t xml:space="preserve"> and</w:t>
      </w:r>
      <w:r w:rsidRPr="007F3622">
        <w:rPr>
          <w:rStyle w:val="eop"/>
          <w:rFonts w:ascii="Arial" w:hAnsi="Arial" w:cs="Arial"/>
          <w:color w:val="000000" w:themeColor="text1"/>
        </w:rPr>
        <w:t xml:space="preserve"> changes in demand and su</w:t>
      </w:r>
      <w:r w:rsidR="009F7ADA" w:rsidRPr="007F3622">
        <w:rPr>
          <w:rStyle w:val="eop"/>
          <w:rFonts w:ascii="Arial" w:hAnsi="Arial" w:cs="Arial"/>
          <w:color w:val="000000" w:themeColor="text1"/>
        </w:rPr>
        <w:t>pply which would have been an important factor to consider as the business was solely reliant on the international customers that that could change and adapt to the global economic trends. Changes in technological advancements could also have been highlighted if a PESTLE analysis had been performed as this could have an effect on the efficiency, profitability and competitiveness of competitors and the business itself.</w:t>
      </w:r>
      <w:r w:rsidR="00E964A1" w:rsidRPr="007F3622">
        <w:rPr>
          <w:rStyle w:val="eop"/>
          <w:rFonts w:ascii="Arial" w:hAnsi="Arial" w:cs="Arial"/>
          <w:color w:val="000000" w:themeColor="text1"/>
        </w:rPr>
        <w:t xml:space="preserve"> (</w:t>
      </w:r>
      <w:proofErr w:type="spellStart"/>
      <w:r w:rsidR="00E964A1" w:rsidRPr="007F3622">
        <w:rPr>
          <w:rStyle w:val="eop"/>
          <w:rFonts w:ascii="Arial" w:hAnsi="Arial" w:cs="Arial"/>
          <w:color w:val="000000" w:themeColor="text1"/>
        </w:rPr>
        <w:t>Pestleanalysis</w:t>
      </w:r>
      <w:proofErr w:type="spellEnd"/>
      <w:r w:rsidR="00E964A1" w:rsidRPr="007F3622">
        <w:rPr>
          <w:rStyle w:val="eop"/>
          <w:rFonts w:ascii="Arial" w:hAnsi="Arial" w:cs="Arial"/>
          <w:color w:val="000000" w:themeColor="text1"/>
        </w:rPr>
        <w:t xml:space="preserve"> Contributor, 2011)</w:t>
      </w:r>
    </w:p>
    <w:p w14:paraId="35741F81" w14:textId="77777777" w:rsidR="00A80FF4" w:rsidRPr="007F3622" w:rsidRDefault="00A80FF4" w:rsidP="00FA2B32">
      <w:pPr>
        <w:rPr>
          <w:rStyle w:val="eop"/>
          <w:rFonts w:ascii="Arial" w:hAnsi="Arial" w:cs="Arial"/>
          <w:color w:val="000000" w:themeColor="text1"/>
        </w:rPr>
      </w:pPr>
    </w:p>
    <w:p w14:paraId="2B547E78" w14:textId="7DE08200" w:rsidR="009F7ADA" w:rsidRDefault="009F7ADA" w:rsidP="00FA2B32">
      <w:pPr>
        <w:rPr>
          <w:rStyle w:val="eop"/>
          <w:rFonts w:ascii="Arial" w:hAnsi="Arial" w:cs="Arial"/>
          <w:color w:val="000000" w:themeColor="text1"/>
        </w:rPr>
      </w:pPr>
    </w:p>
    <w:p w14:paraId="28E83BA1" w14:textId="4332C7F2" w:rsidR="00A80FF4" w:rsidRDefault="002958CF" w:rsidP="00FA2B32">
      <w:pPr>
        <w:rPr>
          <w:rStyle w:val="eop"/>
          <w:rFonts w:ascii="Arial" w:hAnsi="Arial" w:cs="Arial"/>
          <w:color w:val="000000" w:themeColor="text1"/>
        </w:rPr>
      </w:pPr>
      <w:r>
        <w:rPr>
          <w:rFonts w:ascii="Arial" w:hAnsi="Arial" w:cs="Arial"/>
          <w:noProof/>
          <w:color w:val="000000" w:themeColor="text1"/>
        </w:rPr>
        <w:drawing>
          <wp:inline distT="0" distB="0" distL="0" distR="0" wp14:anchorId="0E2D6529" wp14:editId="5BAB05B6">
            <wp:extent cx="5756910" cy="4318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ESTLE .jpg"/>
                    <pic:cNvPicPr/>
                  </pic:nvPicPr>
                  <pic:blipFill>
                    <a:blip r:embed="rId12">
                      <a:extLst>
                        <a:ext uri="{28A0092B-C50C-407E-A947-70E740481C1C}">
                          <a14:useLocalDpi xmlns:a14="http://schemas.microsoft.com/office/drawing/2010/main" val="0"/>
                        </a:ext>
                      </a:extLst>
                    </a:blip>
                    <a:stretch>
                      <a:fillRect/>
                    </a:stretch>
                  </pic:blipFill>
                  <pic:spPr>
                    <a:xfrm>
                      <a:off x="0" y="0"/>
                      <a:ext cx="5756910" cy="4318000"/>
                    </a:xfrm>
                    <a:prstGeom prst="rect">
                      <a:avLst/>
                    </a:prstGeom>
                  </pic:spPr>
                </pic:pic>
              </a:graphicData>
            </a:graphic>
          </wp:inline>
        </w:drawing>
      </w:r>
    </w:p>
    <w:p w14:paraId="072E3F5F" w14:textId="77777777" w:rsidR="00A80FF4" w:rsidRPr="007F3622" w:rsidRDefault="00A80FF4" w:rsidP="00FA2B32">
      <w:pPr>
        <w:rPr>
          <w:rStyle w:val="eop"/>
          <w:rFonts w:ascii="Arial" w:hAnsi="Arial" w:cs="Arial"/>
          <w:color w:val="000000" w:themeColor="text1"/>
        </w:rPr>
      </w:pPr>
    </w:p>
    <w:p w14:paraId="6E60649E" w14:textId="16C5CE16" w:rsidR="009F7ADA" w:rsidRPr="007F3622" w:rsidRDefault="00424707" w:rsidP="00FA2B32">
      <w:pPr>
        <w:rPr>
          <w:rStyle w:val="eop"/>
          <w:rFonts w:ascii="Arial" w:hAnsi="Arial" w:cs="Arial"/>
          <w:color w:val="FF0000"/>
        </w:rPr>
      </w:pPr>
      <w:bookmarkStart w:id="8" w:name="_Toc535351474"/>
      <w:r>
        <w:rPr>
          <w:rStyle w:val="Heading2Char"/>
          <w:b/>
        </w:rPr>
        <w:t>Table</w:t>
      </w:r>
      <w:r w:rsidR="00A80FF4" w:rsidRPr="004E7AD9">
        <w:rPr>
          <w:rStyle w:val="Heading2Char"/>
          <w:b/>
        </w:rPr>
        <w:t xml:space="preserve"> 5: </w:t>
      </w:r>
      <w:r w:rsidR="009F7ADA" w:rsidRPr="004E7AD9">
        <w:rPr>
          <w:rStyle w:val="Heading2Char"/>
          <w:b/>
        </w:rPr>
        <w:t xml:space="preserve">PESTLE </w:t>
      </w:r>
      <w:r w:rsidR="00A80FF4" w:rsidRPr="004E7AD9">
        <w:rPr>
          <w:rStyle w:val="Heading2Char"/>
          <w:b/>
        </w:rPr>
        <w:t>Analysis</w:t>
      </w:r>
      <w:bookmarkEnd w:id="8"/>
      <w:r w:rsidR="00A80FF4">
        <w:rPr>
          <w:rStyle w:val="eop"/>
          <w:rFonts w:ascii="Arial" w:hAnsi="Arial" w:cs="Arial"/>
          <w:color w:val="FF0000"/>
        </w:rPr>
        <w:t xml:space="preserve"> </w:t>
      </w:r>
      <w:r w:rsidR="00A80FF4" w:rsidRPr="00A80FF4">
        <w:rPr>
          <w:rStyle w:val="eop"/>
          <w:rFonts w:ascii="Arial" w:hAnsi="Arial" w:cs="Arial"/>
          <w:color w:val="000000" w:themeColor="text1"/>
        </w:rPr>
        <w:t>(</w:t>
      </w:r>
      <w:r w:rsidR="002958CF">
        <w:rPr>
          <w:rStyle w:val="eop"/>
          <w:rFonts w:ascii="Arial" w:hAnsi="Arial" w:cs="Arial"/>
          <w:color w:val="000000" w:themeColor="text1"/>
        </w:rPr>
        <w:t>Kunchala,2016)</w:t>
      </w:r>
    </w:p>
    <w:p w14:paraId="3C9247BB" w14:textId="57679F57" w:rsidR="009F7ADA" w:rsidRPr="007F3622" w:rsidRDefault="00A01CFC" w:rsidP="00FA2B32">
      <w:pPr>
        <w:rPr>
          <w:rStyle w:val="eop"/>
          <w:rFonts w:ascii="Arial" w:hAnsi="Arial" w:cs="Arial"/>
          <w:color w:val="000000" w:themeColor="text1"/>
        </w:rPr>
      </w:pPr>
      <w:r w:rsidRPr="007F3622">
        <w:rPr>
          <w:rStyle w:val="eop"/>
          <w:rFonts w:ascii="Arial" w:hAnsi="Arial" w:cs="Arial"/>
          <w:color w:val="000000" w:themeColor="text1"/>
        </w:rPr>
        <w:lastRenderedPageBreak/>
        <w:t>A swot analysis should also have performed before expanding and investing such large amounts mainly financed by loans to highlight the strengths, which were a motivated, hardworking and adaptable group of employees, Good effective management, efficient, productive, high quality output at competitive prices and a high volume of existing orders. Weaknesses which would have been high percentage of income used to service loads and interest, becoming less flexible when downsizing or expanding in the future, Not being able to cut costs as effectively if orders declined as the servicing of the debts would be an ongoing cost regardless of the amount of orders.</w:t>
      </w:r>
      <w:r w:rsidR="003166ED" w:rsidRPr="007F3622">
        <w:rPr>
          <w:rStyle w:val="eop"/>
          <w:rFonts w:ascii="Arial" w:hAnsi="Arial" w:cs="Arial"/>
          <w:color w:val="000000" w:themeColor="text1"/>
        </w:rPr>
        <w:t xml:space="preserve"> The opportunities which were a potential to grow and take on more work, having extra assets that the company could utilise and would add value after the loan was paid off and saving on rent expenses in the long term if the loan could be paid off. Threats would have been failure to keep up with loan payments and overheads should orders decrease, competitors abroad attracting the clients with a cheaper workforce, Foreign governments changing tax laws, tariffs and providing incentives to allow their companies to attract our clients.</w:t>
      </w:r>
      <w:r w:rsidR="004513BA" w:rsidRPr="007F3622">
        <w:rPr>
          <w:rStyle w:val="eop"/>
          <w:rFonts w:ascii="Arial" w:hAnsi="Arial" w:cs="Arial"/>
          <w:color w:val="000000" w:themeColor="text1"/>
        </w:rPr>
        <w:t xml:space="preserve"> (</w:t>
      </w:r>
      <w:proofErr w:type="spellStart"/>
      <w:r w:rsidR="004513BA" w:rsidRPr="007F3622">
        <w:rPr>
          <w:rStyle w:val="eop"/>
          <w:rFonts w:ascii="Arial" w:hAnsi="Arial" w:cs="Arial"/>
          <w:color w:val="000000" w:themeColor="text1"/>
        </w:rPr>
        <w:t>Pestleanalysis</w:t>
      </w:r>
      <w:proofErr w:type="spellEnd"/>
      <w:r w:rsidR="004513BA" w:rsidRPr="007F3622">
        <w:rPr>
          <w:rStyle w:val="eop"/>
          <w:rFonts w:ascii="Arial" w:hAnsi="Arial" w:cs="Arial"/>
          <w:color w:val="000000" w:themeColor="text1"/>
        </w:rPr>
        <w:t xml:space="preserve"> Contributor, 2011)</w:t>
      </w:r>
    </w:p>
    <w:p w14:paraId="681716E9" w14:textId="58D6E433" w:rsidR="003166ED" w:rsidRPr="007F3622" w:rsidRDefault="003166ED" w:rsidP="00FA2B32">
      <w:pPr>
        <w:rPr>
          <w:rStyle w:val="eop"/>
          <w:rFonts w:ascii="Arial" w:hAnsi="Arial" w:cs="Arial"/>
          <w:color w:val="000000" w:themeColor="text1"/>
        </w:rPr>
      </w:pPr>
    </w:p>
    <w:p w14:paraId="0E721BCC" w14:textId="35887939" w:rsidR="004E7AD9" w:rsidRDefault="004E7AD9" w:rsidP="003166ED">
      <w:pPr>
        <w:rPr>
          <w:rStyle w:val="eop"/>
          <w:rFonts w:ascii="Arial" w:hAnsi="Arial" w:cs="Arial"/>
          <w:color w:val="FF0000"/>
        </w:rPr>
      </w:pPr>
      <w:r>
        <w:rPr>
          <w:rFonts w:ascii="Arial" w:hAnsi="Arial" w:cs="Arial"/>
          <w:noProof/>
          <w:color w:val="FF0000"/>
        </w:rPr>
        <w:drawing>
          <wp:inline distT="0" distB="0" distL="0" distR="0" wp14:anchorId="4F9F543A" wp14:editId="56791CF0">
            <wp:extent cx="5756910" cy="2438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wot analysis.jpg"/>
                    <pic:cNvPicPr/>
                  </pic:nvPicPr>
                  <pic:blipFill>
                    <a:blip r:embed="rId13">
                      <a:extLst>
                        <a:ext uri="{28A0092B-C50C-407E-A947-70E740481C1C}">
                          <a14:useLocalDpi xmlns:a14="http://schemas.microsoft.com/office/drawing/2010/main" val="0"/>
                        </a:ext>
                      </a:extLst>
                    </a:blip>
                    <a:stretch>
                      <a:fillRect/>
                    </a:stretch>
                  </pic:blipFill>
                  <pic:spPr>
                    <a:xfrm>
                      <a:off x="0" y="0"/>
                      <a:ext cx="5756910" cy="2438400"/>
                    </a:xfrm>
                    <a:prstGeom prst="rect">
                      <a:avLst/>
                    </a:prstGeom>
                  </pic:spPr>
                </pic:pic>
              </a:graphicData>
            </a:graphic>
          </wp:inline>
        </w:drawing>
      </w:r>
    </w:p>
    <w:p w14:paraId="6E72FD20" w14:textId="77777777" w:rsidR="004E7AD9" w:rsidRDefault="004E7AD9" w:rsidP="003166ED">
      <w:pPr>
        <w:rPr>
          <w:rStyle w:val="eop"/>
          <w:rFonts w:ascii="Arial" w:hAnsi="Arial" w:cs="Arial"/>
          <w:color w:val="FF0000"/>
        </w:rPr>
      </w:pPr>
    </w:p>
    <w:p w14:paraId="430AC4B4" w14:textId="5C0B1D49" w:rsidR="003166ED" w:rsidRPr="00424707" w:rsidRDefault="004E7AD9" w:rsidP="003166ED">
      <w:pPr>
        <w:rPr>
          <w:rStyle w:val="eop"/>
          <w:rFonts w:ascii="Arial" w:hAnsi="Arial" w:cs="Arial"/>
          <w:color w:val="000000" w:themeColor="text1"/>
        </w:rPr>
      </w:pPr>
      <w:bookmarkStart w:id="9" w:name="_Toc535351475"/>
      <w:r w:rsidRPr="004E7AD9">
        <w:rPr>
          <w:rStyle w:val="Heading2Char"/>
          <w:b/>
        </w:rPr>
        <w:t xml:space="preserve">Table 6: </w:t>
      </w:r>
      <w:r w:rsidR="003166ED" w:rsidRPr="004E7AD9">
        <w:rPr>
          <w:rStyle w:val="Heading2Char"/>
          <w:b/>
        </w:rPr>
        <w:t xml:space="preserve">SWOT </w:t>
      </w:r>
      <w:r w:rsidRPr="004E7AD9">
        <w:rPr>
          <w:rStyle w:val="Heading2Char"/>
          <w:b/>
        </w:rPr>
        <w:t>Analysis</w:t>
      </w:r>
      <w:bookmarkEnd w:id="9"/>
      <w:r w:rsidRPr="007F3622">
        <w:rPr>
          <w:rStyle w:val="eop"/>
          <w:rFonts w:ascii="Arial" w:hAnsi="Arial" w:cs="Arial"/>
          <w:color w:val="FF0000"/>
        </w:rPr>
        <w:t xml:space="preserve"> </w:t>
      </w:r>
      <w:r w:rsidRPr="00424707">
        <w:rPr>
          <w:rStyle w:val="eop"/>
          <w:rFonts w:ascii="Arial" w:hAnsi="Arial" w:cs="Arial"/>
          <w:color w:val="000000" w:themeColor="text1"/>
        </w:rPr>
        <w:t>(Berry, 2019)</w:t>
      </w:r>
    </w:p>
    <w:p w14:paraId="33915969" w14:textId="77777777" w:rsidR="003166ED" w:rsidRPr="00424707" w:rsidRDefault="003166ED" w:rsidP="003166ED">
      <w:pPr>
        <w:rPr>
          <w:rStyle w:val="eop"/>
          <w:rFonts w:ascii="Arial" w:hAnsi="Arial" w:cs="Arial"/>
          <w:color w:val="000000" w:themeColor="text1"/>
        </w:rPr>
      </w:pPr>
    </w:p>
    <w:p w14:paraId="0CF5E24D" w14:textId="77777777" w:rsidR="003F698F" w:rsidRPr="007F3622" w:rsidRDefault="003F698F" w:rsidP="00FA2B32">
      <w:pPr>
        <w:rPr>
          <w:rStyle w:val="eop"/>
          <w:rFonts w:ascii="Arial" w:hAnsi="Arial" w:cs="Arial"/>
          <w:color w:val="000000" w:themeColor="text1"/>
        </w:rPr>
      </w:pPr>
    </w:p>
    <w:p w14:paraId="66C5D62F" w14:textId="5C859D71" w:rsidR="000D16C1" w:rsidRPr="007F3622" w:rsidRDefault="005A22B0" w:rsidP="00FA2B32">
      <w:pPr>
        <w:rPr>
          <w:rStyle w:val="eop"/>
          <w:rFonts w:ascii="Arial" w:hAnsi="Arial" w:cs="Arial"/>
          <w:color w:val="000000" w:themeColor="text1"/>
        </w:rPr>
      </w:pPr>
      <w:r w:rsidRPr="007F3622">
        <w:rPr>
          <w:rStyle w:val="eop"/>
          <w:rFonts w:ascii="Arial" w:hAnsi="Arial" w:cs="Arial"/>
          <w:color w:val="000000" w:themeColor="text1"/>
        </w:rPr>
        <w:t xml:space="preserve">Not long after completing his project our customers gradually started shifting orders to the far east which </w:t>
      </w:r>
      <w:r w:rsidR="00A403FB" w:rsidRPr="007F3622">
        <w:rPr>
          <w:rStyle w:val="eop"/>
          <w:rFonts w:ascii="Arial" w:hAnsi="Arial" w:cs="Arial"/>
          <w:color w:val="000000" w:themeColor="text1"/>
        </w:rPr>
        <w:t xml:space="preserve">where the garments could be produced for much cheaper which </w:t>
      </w:r>
      <w:r w:rsidRPr="007F3622">
        <w:rPr>
          <w:rStyle w:val="eop"/>
          <w:rFonts w:ascii="Arial" w:hAnsi="Arial" w:cs="Arial"/>
          <w:color w:val="000000" w:themeColor="text1"/>
        </w:rPr>
        <w:t>resulted in less orders and more pressure on the business as the loans</w:t>
      </w:r>
      <w:r w:rsidR="00A403FB" w:rsidRPr="007F3622">
        <w:rPr>
          <w:rStyle w:val="eop"/>
          <w:rFonts w:ascii="Arial" w:hAnsi="Arial" w:cs="Arial"/>
          <w:color w:val="000000" w:themeColor="text1"/>
        </w:rPr>
        <w:t xml:space="preserve"> h</w:t>
      </w:r>
      <w:r w:rsidRPr="007F3622">
        <w:rPr>
          <w:rStyle w:val="eop"/>
          <w:rFonts w:ascii="Arial" w:hAnsi="Arial" w:cs="Arial"/>
          <w:color w:val="000000" w:themeColor="text1"/>
        </w:rPr>
        <w:t xml:space="preserve">e had taken out needed paying </w:t>
      </w:r>
      <w:r w:rsidR="00A403FB" w:rsidRPr="007F3622">
        <w:rPr>
          <w:rStyle w:val="eop"/>
          <w:rFonts w:ascii="Arial" w:hAnsi="Arial" w:cs="Arial"/>
          <w:color w:val="000000" w:themeColor="text1"/>
        </w:rPr>
        <w:t xml:space="preserve">back </w:t>
      </w:r>
      <w:r w:rsidRPr="007F3622">
        <w:rPr>
          <w:rStyle w:val="eop"/>
          <w:rFonts w:ascii="Arial" w:hAnsi="Arial" w:cs="Arial"/>
          <w:color w:val="000000" w:themeColor="text1"/>
        </w:rPr>
        <w:t>with interest.</w:t>
      </w:r>
      <w:r w:rsidR="003F698F" w:rsidRPr="007F3622">
        <w:rPr>
          <w:rStyle w:val="eop"/>
          <w:rFonts w:ascii="Arial" w:hAnsi="Arial" w:cs="Arial"/>
          <w:color w:val="000000" w:themeColor="text1"/>
        </w:rPr>
        <w:t xml:space="preserve"> Our American customers shifted their orders to China and some of our European customers moved production to Vietnam. The business ended up laying off over half of </w:t>
      </w:r>
      <w:proofErr w:type="spellStart"/>
      <w:proofErr w:type="gramStart"/>
      <w:r w:rsidR="003F698F" w:rsidRPr="007F3622">
        <w:rPr>
          <w:rStyle w:val="eop"/>
          <w:rFonts w:ascii="Arial" w:hAnsi="Arial" w:cs="Arial"/>
          <w:color w:val="000000" w:themeColor="text1"/>
        </w:rPr>
        <w:t>it’s</w:t>
      </w:r>
      <w:proofErr w:type="spellEnd"/>
      <w:proofErr w:type="gramEnd"/>
      <w:r w:rsidR="003F698F" w:rsidRPr="007F3622">
        <w:rPr>
          <w:rStyle w:val="eop"/>
          <w:rFonts w:ascii="Arial" w:hAnsi="Arial" w:cs="Arial"/>
          <w:color w:val="000000" w:themeColor="text1"/>
        </w:rPr>
        <w:t xml:space="preserve"> workforce to cut costs however this was not enough to meet the cost of running the business and paying back the loans therefore the director decided to sell the building at a loss and move back into the building he was renting before. The company was now smaller than when I started working there.</w:t>
      </w:r>
      <w:r w:rsidR="00A403FB" w:rsidRPr="007F3622">
        <w:rPr>
          <w:rStyle w:val="eop"/>
          <w:rFonts w:ascii="Arial" w:hAnsi="Arial" w:cs="Arial"/>
          <w:color w:val="000000" w:themeColor="text1"/>
        </w:rPr>
        <w:t xml:space="preserve"> </w:t>
      </w:r>
    </w:p>
    <w:p w14:paraId="615D3EA3" w14:textId="77777777" w:rsidR="00E11E23" w:rsidRDefault="00E11E23" w:rsidP="00040993">
      <w:pPr>
        <w:pStyle w:val="Heading1"/>
        <w:rPr>
          <w:rStyle w:val="eop"/>
          <w:b/>
        </w:rPr>
      </w:pPr>
    </w:p>
    <w:p w14:paraId="19B962D5" w14:textId="48182556" w:rsidR="00A12678" w:rsidRPr="00040993" w:rsidRDefault="00A12678" w:rsidP="00040993">
      <w:pPr>
        <w:pStyle w:val="Heading1"/>
        <w:rPr>
          <w:rStyle w:val="eop"/>
          <w:b/>
        </w:rPr>
      </w:pPr>
      <w:bookmarkStart w:id="10" w:name="_Toc535351476"/>
      <w:r w:rsidRPr="00040993">
        <w:rPr>
          <w:rStyle w:val="eop"/>
          <w:b/>
        </w:rPr>
        <w:t>Analysis</w:t>
      </w:r>
      <w:bookmarkEnd w:id="10"/>
    </w:p>
    <w:p w14:paraId="42D9E892" w14:textId="77777777" w:rsidR="004B75A2" w:rsidRPr="00040993" w:rsidRDefault="004B75A2" w:rsidP="00040993">
      <w:pPr>
        <w:pStyle w:val="Heading1"/>
        <w:rPr>
          <w:rStyle w:val="eop"/>
          <w:rFonts w:cstheme="majorHAnsi"/>
          <w:b/>
        </w:rPr>
      </w:pPr>
    </w:p>
    <w:p w14:paraId="408EDFE6" w14:textId="6DF749DF" w:rsidR="00C04F59" w:rsidRPr="007F3622" w:rsidRDefault="00E82511" w:rsidP="00FA2B32">
      <w:pPr>
        <w:rPr>
          <w:rStyle w:val="eop"/>
          <w:rFonts w:ascii="Arial" w:hAnsi="Arial" w:cs="Arial"/>
        </w:rPr>
      </w:pPr>
      <w:r w:rsidRPr="007F3622">
        <w:rPr>
          <w:rStyle w:val="eop"/>
          <w:rFonts w:ascii="Arial" w:hAnsi="Arial" w:cs="Arial"/>
        </w:rPr>
        <w:t>Having successfully built the business with a highly motivated, efficient and productive workforce that could provide high quality work at competitive prices and complete large orders on time the director decided to expand the business</w:t>
      </w:r>
      <w:r w:rsidR="00937317" w:rsidRPr="007F3622">
        <w:rPr>
          <w:rStyle w:val="eop"/>
          <w:rFonts w:ascii="Arial" w:hAnsi="Arial" w:cs="Arial"/>
        </w:rPr>
        <w:t xml:space="preserve"> by investing heavily in land and a larger upgraded factory building</w:t>
      </w:r>
      <w:r w:rsidRPr="007F3622">
        <w:rPr>
          <w:rStyle w:val="eop"/>
          <w:rFonts w:ascii="Arial" w:hAnsi="Arial" w:cs="Arial"/>
        </w:rPr>
        <w:t xml:space="preserve">. There was a potential to elevate the company to a </w:t>
      </w:r>
      <w:r w:rsidR="00937317" w:rsidRPr="007F3622">
        <w:rPr>
          <w:rStyle w:val="eop"/>
          <w:rFonts w:ascii="Arial" w:hAnsi="Arial" w:cs="Arial"/>
        </w:rPr>
        <w:t>higher-level and make it more cost effective by saving on rent and adding asset value in the long term.</w:t>
      </w:r>
    </w:p>
    <w:p w14:paraId="202C1422" w14:textId="560D1BAA" w:rsidR="00937317" w:rsidRPr="007F3622" w:rsidRDefault="00937317" w:rsidP="00FA2B32">
      <w:pPr>
        <w:rPr>
          <w:rStyle w:val="eop"/>
          <w:rFonts w:ascii="Arial" w:hAnsi="Arial" w:cs="Arial"/>
          <w:color w:val="000000" w:themeColor="text1"/>
        </w:rPr>
      </w:pPr>
    </w:p>
    <w:p w14:paraId="4FEB3541" w14:textId="5C13DCC6" w:rsidR="00937317" w:rsidRPr="007F3622" w:rsidRDefault="005D3517" w:rsidP="00FA2B32">
      <w:pPr>
        <w:rPr>
          <w:rStyle w:val="eop"/>
          <w:rFonts w:ascii="Arial" w:hAnsi="Arial" w:cs="Arial"/>
          <w:color w:val="000000" w:themeColor="text1"/>
        </w:rPr>
      </w:pPr>
      <w:r w:rsidRPr="007F3622">
        <w:rPr>
          <w:rStyle w:val="eop"/>
          <w:rFonts w:ascii="Arial" w:hAnsi="Arial" w:cs="Arial"/>
          <w:color w:val="000000" w:themeColor="text1"/>
        </w:rPr>
        <w:t xml:space="preserve">Despite warnings from management, friends and family highlighting the risks of servicing such a large loan and investing such a large amount without sufficient capital the director failed to assess the short-term risks such as changing customer demand, global threats which included downturn in global economic growth, threats from competitors abroad and the amount of turnover that would be channelled into </w:t>
      </w:r>
      <w:r w:rsidR="00D330E9" w:rsidRPr="007F3622">
        <w:rPr>
          <w:rStyle w:val="eop"/>
          <w:rFonts w:ascii="Arial" w:hAnsi="Arial" w:cs="Arial"/>
          <w:color w:val="000000" w:themeColor="text1"/>
        </w:rPr>
        <w:t xml:space="preserve">paying back loans. </w:t>
      </w:r>
    </w:p>
    <w:p w14:paraId="010979F1" w14:textId="6397B624" w:rsidR="00D330E9" w:rsidRPr="007F3622" w:rsidRDefault="00D330E9" w:rsidP="00FA2B32">
      <w:pPr>
        <w:rPr>
          <w:rStyle w:val="eop"/>
          <w:rFonts w:ascii="Arial" w:hAnsi="Arial" w:cs="Arial"/>
          <w:color w:val="000000" w:themeColor="text1"/>
        </w:rPr>
      </w:pPr>
    </w:p>
    <w:p w14:paraId="5580121C" w14:textId="67471136" w:rsidR="004B75A2" w:rsidRPr="007F3622" w:rsidRDefault="00D330E9" w:rsidP="004B75A2">
      <w:pPr>
        <w:rPr>
          <w:rStyle w:val="eop"/>
          <w:rFonts w:ascii="Arial" w:hAnsi="Arial" w:cs="Arial"/>
          <w:color w:val="000000" w:themeColor="text1"/>
        </w:rPr>
      </w:pPr>
      <w:r w:rsidRPr="007F3622">
        <w:rPr>
          <w:rStyle w:val="eop"/>
          <w:rFonts w:ascii="Arial" w:hAnsi="Arial" w:cs="Arial"/>
          <w:color w:val="000000" w:themeColor="text1"/>
        </w:rPr>
        <w:t>By overestimating the positives and failing to consider the risks the business changed from a competitive and adaptable model that could expand or cut costs according to needs to one that had to increase the amount of work or at least maintain the existing level to remain profitable. The business was now vulnerable to the slightest external changes in a volatile industry which was ultimately very damaging to the business.</w:t>
      </w:r>
    </w:p>
    <w:p w14:paraId="2C6C2F9E" w14:textId="4D6B828F" w:rsidR="002F1A62" w:rsidRPr="007F3622" w:rsidRDefault="002F1A62" w:rsidP="004B75A2">
      <w:pPr>
        <w:rPr>
          <w:rStyle w:val="eop"/>
          <w:rFonts w:ascii="Arial" w:hAnsi="Arial" w:cs="Arial"/>
          <w:color w:val="000000" w:themeColor="text1"/>
        </w:rPr>
      </w:pPr>
    </w:p>
    <w:p w14:paraId="307C90B3" w14:textId="39A02ABB" w:rsidR="002F1A62" w:rsidRPr="007F3622" w:rsidRDefault="002F1A62" w:rsidP="004B75A2">
      <w:pPr>
        <w:rPr>
          <w:rStyle w:val="eop"/>
          <w:rFonts w:ascii="Arial" w:hAnsi="Arial" w:cs="Arial"/>
          <w:color w:val="000000" w:themeColor="text1"/>
        </w:rPr>
      </w:pPr>
      <w:r w:rsidRPr="007F3622">
        <w:rPr>
          <w:rStyle w:val="eop"/>
          <w:rFonts w:ascii="Arial" w:hAnsi="Arial" w:cs="Arial"/>
          <w:color w:val="000000" w:themeColor="text1"/>
        </w:rPr>
        <w:t xml:space="preserve">Failing to implement or consider PESTLE analysis or SWOT analysis was a catastrophic mistake. PESTLE and Swot analysis should always be implemented when a business takes on a new project and chooses to invest heavily especially in the case of </w:t>
      </w:r>
      <w:proofErr w:type="spellStart"/>
      <w:r w:rsidRPr="007F3622">
        <w:rPr>
          <w:rStyle w:val="eop"/>
          <w:rFonts w:ascii="Arial" w:hAnsi="Arial" w:cs="Arial"/>
          <w:color w:val="000000" w:themeColor="text1"/>
        </w:rPr>
        <w:t>Tekpa</w:t>
      </w:r>
      <w:proofErr w:type="spellEnd"/>
      <w:r w:rsidRPr="007F3622">
        <w:rPr>
          <w:rStyle w:val="eop"/>
          <w:rFonts w:ascii="Arial" w:hAnsi="Arial" w:cs="Arial"/>
          <w:color w:val="000000" w:themeColor="text1"/>
        </w:rPr>
        <w:t xml:space="preserve"> ltd as all the funding was financed through loans placing a huge financial burden on the business that had to be met regardless of turnover.</w:t>
      </w:r>
    </w:p>
    <w:p w14:paraId="1077A634" w14:textId="77777777" w:rsidR="00E11E23" w:rsidRDefault="00E11E23" w:rsidP="00040993">
      <w:pPr>
        <w:pStyle w:val="Heading1"/>
        <w:rPr>
          <w:rStyle w:val="eop"/>
          <w:b/>
        </w:rPr>
      </w:pPr>
    </w:p>
    <w:p w14:paraId="370AFA82" w14:textId="5138F0B8" w:rsidR="00155564" w:rsidRPr="00040993" w:rsidRDefault="00155564" w:rsidP="00040993">
      <w:pPr>
        <w:pStyle w:val="Heading1"/>
        <w:rPr>
          <w:rStyle w:val="eop"/>
          <w:b/>
        </w:rPr>
      </w:pPr>
      <w:bookmarkStart w:id="11" w:name="_Toc535351477"/>
      <w:r w:rsidRPr="00040993">
        <w:rPr>
          <w:rStyle w:val="eop"/>
          <w:b/>
        </w:rPr>
        <w:t>Recommendations</w:t>
      </w:r>
      <w:bookmarkEnd w:id="11"/>
    </w:p>
    <w:p w14:paraId="71431F0C" w14:textId="77777777" w:rsidR="00155564" w:rsidRPr="007F3622" w:rsidRDefault="00155564" w:rsidP="00FA2B32">
      <w:pPr>
        <w:rPr>
          <w:rStyle w:val="eop"/>
          <w:rFonts w:ascii="Arial" w:hAnsi="Arial" w:cs="Arial"/>
          <w:color w:val="FF0000"/>
        </w:rPr>
      </w:pPr>
    </w:p>
    <w:p w14:paraId="6BEC572C" w14:textId="77777777" w:rsidR="00AF599E" w:rsidRPr="007F3622" w:rsidRDefault="003F698F" w:rsidP="00215980">
      <w:pPr>
        <w:rPr>
          <w:rFonts w:ascii="Arial" w:hAnsi="Arial" w:cs="Arial"/>
        </w:rPr>
      </w:pPr>
      <w:r w:rsidRPr="007F3622">
        <w:rPr>
          <w:rFonts w:ascii="Arial" w:hAnsi="Arial" w:cs="Arial"/>
        </w:rPr>
        <w:t xml:space="preserve">The recommendations in this report are based on personal experience of myself and other staff members that were employed at </w:t>
      </w:r>
      <w:proofErr w:type="spellStart"/>
      <w:r w:rsidRPr="007F3622">
        <w:rPr>
          <w:rFonts w:ascii="Arial" w:hAnsi="Arial" w:cs="Arial"/>
        </w:rPr>
        <w:t>Tekpa</w:t>
      </w:r>
      <w:proofErr w:type="spellEnd"/>
      <w:r w:rsidRPr="007F3622">
        <w:rPr>
          <w:rFonts w:ascii="Arial" w:hAnsi="Arial" w:cs="Arial"/>
        </w:rPr>
        <w:t xml:space="preserve"> during the period of growth and decline. Although good management and work practices helped the business to grow and be successful the director failed to assess the risks of expansion correctly. Having continuous growth and success </w:t>
      </w:r>
      <w:r w:rsidR="0003534E" w:rsidRPr="007F3622">
        <w:rPr>
          <w:rFonts w:ascii="Arial" w:hAnsi="Arial" w:cs="Arial"/>
        </w:rPr>
        <w:t xml:space="preserve">led to over confidence and a false sense of security which caused the business to over expand without taking into accounts the risks that this could present. </w:t>
      </w:r>
    </w:p>
    <w:p w14:paraId="76800461" w14:textId="77777777" w:rsidR="00AF599E" w:rsidRPr="007F3622" w:rsidRDefault="00AF599E" w:rsidP="00215980">
      <w:pPr>
        <w:rPr>
          <w:rFonts w:ascii="Arial" w:hAnsi="Arial" w:cs="Arial"/>
        </w:rPr>
      </w:pPr>
    </w:p>
    <w:p w14:paraId="3D356979" w14:textId="2C2151E2" w:rsidR="00AF599E" w:rsidRPr="007F3622" w:rsidRDefault="0003534E" w:rsidP="00215980">
      <w:pPr>
        <w:rPr>
          <w:rStyle w:val="normaltextrun"/>
          <w:rFonts w:ascii="Arial" w:hAnsi="Arial" w:cs="Arial"/>
        </w:rPr>
      </w:pPr>
      <w:r w:rsidRPr="007F3622">
        <w:rPr>
          <w:rFonts w:ascii="Arial" w:hAnsi="Arial" w:cs="Arial"/>
        </w:rPr>
        <w:t>The director should have performed a PESTLE analysis in order to evaluate the effects that Government policy, trade tariffs and taxes could have on the business. Economic factors such as global trends, the general economy, demand and supply and economic growth should</w:t>
      </w:r>
      <w:r w:rsidR="00AF599E" w:rsidRPr="007F3622">
        <w:rPr>
          <w:rFonts w:ascii="Arial" w:hAnsi="Arial" w:cs="Arial"/>
        </w:rPr>
        <w:t xml:space="preserve"> have</w:t>
      </w:r>
      <w:r w:rsidRPr="007F3622">
        <w:rPr>
          <w:rFonts w:ascii="Arial" w:hAnsi="Arial" w:cs="Arial"/>
        </w:rPr>
        <w:t xml:space="preserve"> b</w:t>
      </w:r>
      <w:r w:rsidR="00AF599E" w:rsidRPr="007F3622">
        <w:rPr>
          <w:rFonts w:ascii="Arial" w:hAnsi="Arial" w:cs="Arial"/>
        </w:rPr>
        <w:t>e</w:t>
      </w:r>
      <w:r w:rsidRPr="007F3622">
        <w:rPr>
          <w:rFonts w:ascii="Arial" w:hAnsi="Arial" w:cs="Arial"/>
        </w:rPr>
        <w:t>e</w:t>
      </w:r>
      <w:r w:rsidR="00AF599E" w:rsidRPr="007F3622">
        <w:rPr>
          <w:rFonts w:ascii="Arial" w:hAnsi="Arial" w:cs="Arial"/>
        </w:rPr>
        <w:t>n</w:t>
      </w:r>
      <w:r w:rsidRPr="007F3622">
        <w:rPr>
          <w:rFonts w:ascii="Arial" w:hAnsi="Arial" w:cs="Arial"/>
        </w:rPr>
        <w:t xml:space="preserve"> considered.</w:t>
      </w:r>
      <w:r w:rsidR="00AF599E" w:rsidRPr="007F3622">
        <w:rPr>
          <w:rFonts w:ascii="Arial" w:hAnsi="Arial" w:cs="Arial"/>
        </w:rPr>
        <w:t xml:space="preserve"> </w:t>
      </w:r>
      <w:r w:rsidR="00AF599E" w:rsidRPr="007F3622">
        <w:rPr>
          <w:rStyle w:val="normaltextrun"/>
          <w:rFonts w:ascii="Arial" w:hAnsi="Arial" w:cs="Arial"/>
          <w:color w:val="000000" w:themeColor="text1"/>
        </w:rPr>
        <w:t>A SW</w:t>
      </w:r>
      <w:r w:rsidR="007E34C8" w:rsidRPr="007F3622">
        <w:rPr>
          <w:rStyle w:val="normaltextrun"/>
          <w:rFonts w:ascii="Arial" w:hAnsi="Arial" w:cs="Arial"/>
          <w:color w:val="000000" w:themeColor="text1"/>
        </w:rPr>
        <w:t>O</w:t>
      </w:r>
      <w:r w:rsidR="00AF599E" w:rsidRPr="007F3622">
        <w:rPr>
          <w:rStyle w:val="normaltextrun"/>
          <w:rFonts w:ascii="Arial" w:hAnsi="Arial" w:cs="Arial"/>
          <w:color w:val="000000" w:themeColor="text1"/>
        </w:rPr>
        <w:t xml:space="preserve">T analysis should have </w:t>
      </w:r>
      <w:r w:rsidR="00AF599E" w:rsidRPr="007F3622">
        <w:rPr>
          <w:rStyle w:val="normaltextrun"/>
          <w:rFonts w:ascii="Arial" w:hAnsi="Arial" w:cs="Arial"/>
          <w:color w:val="000000" w:themeColor="text1"/>
        </w:rPr>
        <w:lastRenderedPageBreak/>
        <w:t>been conducted to assess the strengths, weaknesses, Opportunities and threats of the business before expansion and investment was finance</w:t>
      </w:r>
      <w:r w:rsidR="00D330E9" w:rsidRPr="007F3622">
        <w:rPr>
          <w:rStyle w:val="normaltextrun"/>
          <w:rFonts w:ascii="Arial" w:hAnsi="Arial" w:cs="Arial"/>
          <w:color w:val="000000" w:themeColor="text1"/>
        </w:rPr>
        <w:t>d</w:t>
      </w:r>
      <w:r w:rsidR="00AF599E" w:rsidRPr="007F3622">
        <w:rPr>
          <w:rStyle w:val="normaltextrun"/>
          <w:rFonts w:ascii="Arial" w:hAnsi="Arial" w:cs="Arial"/>
          <w:color w:val="000000" w:themeColor="text1"/>
        </w:rPr>
        <w:t xml:space="preserve"> with such large loans. </w:t>
      </w:r>
    </w:p>
    <w:p w14:paraId="01B791FE" w14:textId="2A0128B0" w:rsidR="00E82511" w:rsidRPr="007F3622" w:rsidRDefault="00E82511" w:rsidP="00215980">
      <w:pPr>
        <w:rPr>
          <w:rStyle w:val="normaltextrun"/>
          <w:rFonts w:ascii="Arial" w:hAnsi="Arial" w:cs="Arial"/>
          <w:color w:val="000000" w:themeColor="text1"/>
        </w:rPr>
      </w:pPr>
    </w:p>
    <w:p w14:paraId="010B1EF9" w14:textId="41A82090" w:rsidR="00413213" w:rsidRPr="007F3622" w:rsidRDefault="00155564" w:rsidP="00413213">
      <w:pPr>
        <w:spacing w:after="150"/>
        <w:rPr>
          <w:rFonts w:ascii="Arial" w:hAnsi="Arial" w:cs="Arial"/>
          <w:color w:val="292929"/>
        </w:rPr>
      </w:pPr>
      <w:r w:rsidRPr="007F3622">
        <w:rPr>
          <w:rFonts w:ascii="Arial" w:hAnsi="Arial" w:cs="Arial"/>
          <w:color w:val="292929"/>
        </w:rPr>
        <w:t xml:space="preserve">Competing in an </w:t>
      </w:r>
      <w:r w:rsidR="004B75A2" w:rsidRPr="007F3622">
        <w:rPr>
          <w:rFonts w:ascii="Arial" w:hAnsi="Arial" w:cs="Arial"/>
          <w:color w:val="292929"/>
        </w:rPr>
        <w:t>ever-shrinking</w:t>
      </w:r>
      <w:r w:rsidRPr="007F3622">
        <w:rPr>
          <w:rFonts w:ascii="Arial" w:hAnsi="Arial" w:cs="Arial"/>
          <w:color w:val="292929"/>
        </w:rPr>
        <w:t xml:space="preserve"> World where technological advancements have enabled even to smallest companies to trade internationally the threats from global economic factors, foreign competition, the ease with which customers can change suppliers must continuously be considered from the smallest business to the largest corporations.</w:t>
      </w:r>
    </w:p>
    <w:p w14:paraId="3B61535C" w14:textId="2834EAA3" w:rsidR="006A506A" w:rsidRPr="007F3622" w:rsidRDefault="00072A45" w:rsidP="00AF599E">
      <w:pPr>
        <w:pStyle w:val="paragraph"/>
        <w:spacing w:before="0" w:beforeAutospacing="0" w:after="0" w:afterAutospacing="0"/>
        <w:textAlignment w:val="baseline"/>
        <w:rPr>
          <w:rStyle w:val="normaltextrun"/>
          <w:rFonts w:ascii="Arial" w:hAnsi="Arial" w:cs="Arial"/>
          <w:color w:val="2F5496"/>
        </w:rPr>
      </w:pPr>
      <w:r w:rsidRPr="007F3622">
        <w:rPr>
          <w:rStyle w:val="eop"/>
          <w:rFonts w:ascii="Arial" w:hAnsi="Arial" w:cs="Arial"/>
        </w:rPr>
        <w:t> </w:t>
      </w:r>
      <w:r w:rsidRPr="007F3622">
        <w:rPr>
          <w:rStyle w:val="normaltextrun"/>
          <w:rFonts w:ascii="Arial" w:hAnsi="Arial" w:cs="Arial"/>
        </w:rPr>
        <w:t xml:space="preserve"> </w:t>
      </w:r>
    </w:p>
    <w:p w14:paraId="1FC7C16C" w14:textId="77777777" w:rsidR="00053D94" w:rsidRPr="007F3622" w:rsidRDefault="00053D94" w:rsidP="00053D94">
      <w:pPr>
        <w:rPr>
          <w:rFonts w:ascii="Arial" w:hAnsi="Arial" w:cs="Arial"/>
        </w:rPr>
      </w:pPr>
    </w:p>
    <w:p w14:paraId="4D540D46" w14:textId="77777777" w:rsidR="00053D94" w:rsidRPr="007F3622" w:rsidRDefault="00053D94" w:rsidP="00053D94">
      <w:pPr>
        <w:rPr>
          <w:rFonts w:ascii="Arial" w:hAnsi="Arial" w:cs="Arial"/>
        </w:rPr>
      </w:pPr>
    </w:p>
    <w:p w14:paraId="0C191DBC" w14:textId="121A897A" w:rsidR="0074114B" w:rsidRPr="007F3622" w:rsidRDefault="0074114B" w:rsidP="00155564">
      <w:pPr>
        <w:pStyle w:val="Heading1"/>
        <w:rPr>
          <w:b/>
          <w:sz w:val="24"/>
          <w:szCs w:val="24"/>
        </w:rPr>
      </w:pPr>
      <w:bookmarkStart w:id="12" w:name="_Toc535351478"/>
      <w:r w:rsidRPr="007F3622">
        <w:rPr>
          <w:b/>
        </w:rPr>
        <w:t>Conclusion</w:t>
      </w:r>
      <w:bookmarkEnd w:id="12"/>
      <w:r w:rsidRPr="007F3622">
        <w:rPr>
          <w:b/>
        </w:rPr>
        <w:t> </w:t>
      </w:r>
    </w:p>
    <w:p w14:paraId="3A9676EF" w14:textId="51593722" w:rsidR="0074114B" w:rsidRPr="007F3622" w:rsidRDefault="0074114B" w:rsidP="0074114B">
      <w:pPr>
        <w:textAlignment w:val="baseline"/>
        <w:rPr>
          <w:rFonts w:ascii="Arial" w:hAnsi="Arial" w:cs="Arial"/>
          <w:sz w:val="22"/>
          <w:szCs w:val="22"/>
        </w:rPr>
      </w:pPr>
      <w:r w:rsidRPr="007F3622">
        <w:rPr>
          <w:rFonts w:ascii="Arial" w:hAnsi="Arial" w:cs="Arial"/>
          <w:sz w:val="22"/>
          <w:szCs w:val="22"/>
        </w:rPr>
        <w:t> </w:t>
      </w:r>
    </w:p>
    <w:p w14:paraId="75948407" w14:textId="3F7C298D" w:rsidR="005F208D" w:rsidRPr="007F3622" w:rsidRDefault="00AF599E" w:rsidP="0074114B">
      <w:pPr>
        <w:textAlignment w:val="baseline"/>
        <w:rPr>
          <w:rFonts w:ascii="Arial" w:hAnsi="Arial" w:cs="Arial"/>
          <w:sz w:val="22"/>
          <w:szCs w:val="22"/>
        </w:rPr>
      </w:pPr>
      <w:r w:rsidRPr="007F3622">
        <w:rPr>
          <w:rFonts w:ascii="Arial" w:hAnsi="Arial" w:cs="Arial"/>
          <w:sz w:val="22"/>
          <w:szCs w:val="22"/>
        </w:rPr>
        <w:t xml:space="preserve">Good work practices such as effective communication, motivated </w:t>
      </w:r>
      <w:r w:rsidR="00981C61" w:rsidRPr="007F3622">
        <w:rPr>
          <w:rFonts w:ascii="Arial" w:hAnsi="Arial" w:cs="Arial"/>
          <w:sz w:val="22"/>
          <w:szCs w:val="22"/>
        </w:rPr>
        <w:t>hard-working</w:t>
      </w:r>
      <w:r w:rsidRPr="007F3622">
        <w:rPr>
          <w:rFonts w:ascii="Arial" w:hAnsi="Arial" w:cs="Arial"/>
          <w:sz w:val="22"/>
          <w:szCs w:val="22"/>
        </w:rPr>
        <w:t xml:space="preserve"> staff, effective management and a high demand for good quality work at competitive prices were all factors that allowed the business to grow and be successful for a long period of time.</w:t>
      </w:r>
      <w:r w:rsidR="00155564" w:rsidRPr="007F3622">
        <w:rPr>
          <w:rFonts w:ascii="Arial" w:hAnsi="Arial" w:cs="Arial"/>
          <w:sz w:val="22"/>
          <w:szCs w:val="22"/>
        </w:rPr>
        <w:t xml:space="preserve"> </w:t>
      </w:r>
      <w:r w:rsidR="005F208D" w:rsidRPr="007F3622">
        <w:rPr>
          <w:rFonts w:ascii="Arial" w:hAnsi="Arial" w:cs="Arial"/>
          <w:sz w:val="22"/>
          <w:szCs w:val="22"/>
        </w:rPr>
        <w:t>I believe that the culture and working environment within the company allowed for effective problem solving to take place when problems arose. The director trusted and gave a high level of autonomy to his management team which allowed us to grow and perform to our maximum level.</w:t>
      </w:r>
      <w:r w:rsidRPr="007F3622">
        <w:rPr>
          <w:rFonts w:ascii="Arial" w:hAnsi="Arial" w:cs="Arial"/>
          <w:sz w:val="22"/>
          <w:szCs w:val="22"/>
        </w:rPr>
        <w:t xml:space="preserve"> </w:t>
      </w:r>
      <w:r w:rsidR="005F208D" w:rsidRPr="007F3622">
        <w:rPr>
          <w:rFonts w:ascii="Arial" w:hAnsi="Arial" w:cs="Arial"/>
          <w:sz w:val="22"/>
          <w:szCs w:val="22"/>
        </w:rPr>
        <w:t xml:space="preserve">Although I did not know </w:t>
      </w:r>
      <w:r w:rsidR="00AD1A47" w:rsidRPr="007F3622">
        <w:rPr>
          <w:rFonts w:ascii="Arial" w:hAnsi="Arial" w:cs="Arial"/>
          <w:sz w:val="22"/>
          <w:szCs w:val="22"/>
        </w:rPr>
        <w:t xml:space="preserve">all of </w:t>
      </w:r>
      <w:r w:rsidR="005F208D" w:rsidRPr="007F3622">
        <w:rPr>
          <w:rFonts w:ascii="Arial" w:hAnsi="Arial" w:cs="Arial"/>
          <w:sz w:val="22"/>
          <w:szCs w:val="22"/>
        </w:rPr>
        <w:t>the theories and methods such as SWOT analysis, PESTLE analysis, root causes</w:t>
      </w:r>
      <w:r w:rsidR="007A61AD" w:rsidRPr="007F3622">
        <w:rPr>
          <w:rFonts w:ascii="Arial" w:hAnsi="Arial" w:cs="Arial"/>
          <w:sz w:val="22"/>
          <w:szCs w:val="22"/>
        </w:rPr>
        <w:t>, fishbone, PDCA</w:t>
      </w:r>
      <w:r w:rsidR="005F208D" w:rsidRPr="007F3622">
        <w:rPr>
          <w:rFonts w:ascii="Arial" w:hAnsi="Arial" w:cs="Arial"/>
          <w:sz w:val="22"/>
          <w:szCs w:val="22"/>
        </w:rPr>
        <w:t xml:space="preserve"> </w:t>
      </w:r>
      <w:r w:rsidR="00AD1A47" w:rsidRPr="007F3622">
        <w:rPr>
          <w:rFonts w:ascii="Arial" w:hAnsi="Arial" w:cs="Arial"/>
          <w:sz w:val="22"/>
          <w:szCs w:val="22"/>
        </w:rPr>
        <w:t xml:space="preserve">and force field analysis. </w:t>
      </w:r>
      <w:r w:rsidR="005F208D" w:rsidRPr="007F3622">
        <w:rPr>
          <w:rFonts w:ascii="Arial" w:hAnsi="Arial" w:cs="Arial"/>
          <w:sz w:val="22"/>
          <w:szCs w:val="22"/>
        </w:rPr>
        <w:t>I naturally applied in practice many of these theories</w:t>
      </w:r>
      <w:r w:rsidR="007A61AD" w:rsidRPr="007F3622">
        <w:rPr>
          <w:rFonts w:ascii="Arial" w:hAnsi="Arial" w:cs="Arial"/>
          <w:sz w:val="22"/>
          <w:szCs w:val="22"/>
        </w:rPr>
        <w:t>,</w:t>
      </w:r>
      <w:r w:rsidR="005F208D" w:rsidRPr="007F3622">
        <w:rPr>
          <w:rFonts w:ascii="Arial" w:hAnsi="Arial" w:cs="Arial"/>
          <w:sz w:val="22"/>
          <w:szCs w:val="22"/>
        </w:rPr>
        <w:t xml:space="preserve"> however learning these new skills during this lecture has made me more aware of their benefits and has equipped me with extremely beneficial knowledge that I can use in my future career.</w:t>
      </w:r>
    </w:p>
    <w:p w14:paraId="4164014E" w14:textId="77777777" w:rsidR="005F208D" w:rsidRPr="007F3622" w:rsidRDefault="005F208D" w:rsidP="0074114B">
      <w:pPr>
        <w:textAlignment w:val="baseline"/>
        <w:rPr>
          <w:rFonts w:ascii="Arial" w:hAnsi="Arial" w:cs="Arial"/>
          <w:sz w:val="22"/>
          <w:szCs w:val="22"/>
        </w:rPr>
      </w:pPr>
    </w:p>
    <w:p w14:paraId="66A4F4D5" w14:textId="2C20B6CE" w:rsidR="00AF599E" w:rsidRPr="007F3622" w:rsidRDefault="005F208D" w:rsidP="0074114B">
      <w:pPr>
        <w:textAlignment w:val="baseline"/>
        <w:rPr>
          <w:rFonts w:ascii="Arial" w:hAnsi="Arial" w:cs="Arial"/>
          <w:sz w:val="22"/>
          <w:szCs w:val="22"/>
        </w:rPr>
      </w:pPr>
      <w:r w:rsidRPr="007F3622">
        <w:rPr>
          <w:rFonts w:ascii="Arial" w:hAnsi="Arial" w:cs="Arial"/>
          <w:sz w:val="22"/>
          <w:szCs w:val="22"/>
        </w:rPr>
        <w:t xml:space="preserve">If the director had been aware of and applied the methods and skills covered in this lecture I believe he would have taken a more cautious and informed approach when deciding to expand the business. </w:t>
      </w:r>
      <w:r w:rsidR="00D704BB" w:rsidRPr="007F3622">
        <w:rPr>
          <w:rFonts w:ascii="Arial" w:hAnsi="Arial" w:cs="Arial"/>
          <w:sz w:val="22"/>
          <w:szCs w:val="22"/>
        </w:rPr>
        <w:t xml:space="preserve"> </w:t>
      </w:r>
      <w:r w:rsidR="00AF599E" w:rsidRPr="007F3622">
        <w:rPr>
          <w:rFonts w:ascii="Arial" w:hAnsi="Arial" w:cs="Arial"/>
          <w:sz w:val="22"/>
          <w:szCs w:val="22"/>
        </w:rPr>
        <w:t xml:space="preserve">It would have been far more beneficial for the business to have grown organically according to demand </w:t>
      </w:r>
      <w:r w:rsidR="00981C61" w:rsidRPr="007F3622">
        <w:rPr>
          <w:rFonts w:ascii="Arial" w:hAnsi="Arial" w:cs="Arial"/>
          <w:sz w:val="22"/>
          <w:szCs w:val="22"/>
        </w:rPr>
        <w:t>and by using its own resources to grow which would enable the cutting of costs and downsizing if necessary.</w:t>
      </w:r>
      <w:r w:rsidR="00D704BB" w:rsidRPr="007F3622">
        <w:rPr>
          <w:rFonts w:ascii="Arial" w:hAnsi="Arial" w:cs="Arial"/>
          <w:sz w:val="22"/>
          <w:szCs w:val="22"/>
        </w:rPr>
        <w:t xml:space="preserve"> </w:t>
      </w:r>
      <w:r w:rsidR="00AB2466" w:rsidRPr="007F3622">
        <w:rPr>
          <w:rFonts w:ascii="Arial" w:hAnsi="Arial" w:cs="Arial"/>
          <w:sz w:val="22"/>
          <w:szCs w:val="22"/>
        </w:rPr>
        <w:t>Although problem solving methods were successfully implemented and were extremely beneficial to the growth and success of the company f</w:t>
      </w:r>
      <w:r w:rsidR="00D704BB" w:rsidRPr="007F3622">
        <w:rPr>
          <w:rFonts w:ascii="Arial" w:hAnsi="Arial" w:cs="Arial"/>
          <w:sz w:val="22"/>
          <w:szCs w:val="22"/>
        </w:rPr>
        <w:t>ailure to implement an effective risk assessment and perform</w:t>
      </w:r>
      <w:r w:rsidR="00AB2466" w:rsidRPr="007F3622">
        <w:rPr>
          <w:rFonts w:ascii="Arial" w:hAnsi="Arial" w:cs="Arial"/>
          <w:sz w:val="22"/>
          <w:szCs w:val="22"/>
        </w:rPr>
        <w:t xml:space="preserve"> PESTLE and SWOT analysis before expanding and investing ultimately cost the business dearly.</w:t>
      </w:r>
    </w:p>
    <w:p w14:paraId="7E11B481" w14:textId="0846B77F" w:rsidR="00AB2466" w:rsidRPr="007F3622" w:rsidRDefault="00AB2466" w:rsidP="0074114B">
      <w:pPr>
        <w:textAlignment w:val="baseline"/>
        <w:rPr>
          <w:rFonts w:ascii="Arial" w:hAnsi="Arial" w:cs="Arial"/>
          <w:sz w:val="22"/>
          <w:szCs w:val="22"/>
        </w:rPr>
      </w:pPr>
    </w:p>
    <w:p w14:paraId="1BFA35B7" w14:textId="19FDDAE6" w:rsidR="00AB2466" w:rsidRPr="007F3622" w:rsidRDefault="00AB2466" w:rsidP="0074114B">
      <w:pPr>
        <w:textAlignment w:val="baseline"/>
        <w:rPr>
          <w:rFonts w:ascii="Arial" w:hAnsi="Arial" w:cs="Arial"/>
          <w:sz w:val="22"/>
          <w:szCs w:val="22"/>
        </w:rPr>
      </w:pPr>
      <w:r w:rsidRPr="007F3622">
        <w:rPr>
          <w:rFonts w:ascii="Arial" w:hAnsi="Arial" w:cs="Arial"/>
          <w:sz w:val="22"/>
          <w:szCs w:val="22"/>
        </w:rPr>
        <w:t xml:space="preserve">Combining my practical work experience with the problem solving and risk assessment skills I have gained in this lecture has increased my knowledge, confidence and given me new skills that I can implement throughout my career. </w:t>
      </w:r>
      <w:r w:rsidR="003F3961" w:rsidRPr="007F3622">
        <w:rPr>
          <w:rFonts w:ascii="Arial" w:hAnsi="Arial" w:cs="Arial"/>
          <w:sz w:val="22"/>
          <w:szCs w:val="22"/>
        </w:rPr>
        <w:t xml:space="preserve">Often the </w:t>
      </w:r>
      <w:r w:rsidR="00180363" w:rsidRPr="007F3622">
        <w:rPr>
          <w:rFonts w:ascii="Arial" w:hAnsi="Arial" w:cs="Arial"/>
          <w:sz w:val="22"/>
          <w:szCs w:val="22"/>
        </w:rPr>
        <w:t xml:space="preserve">success and </w:t>
      </w:r>
      <w:r w:rsidR="003F3961" w:rsidRPr="007F3622">
        <w:rPr>
          <w:rFonts w:ascii="Arial" w:hAnsi="Arial" w:cs="Arial"/>
          <w:sz w:val="22"/>
          <w:szCs w:val="22"/>
        </w:rPr>
        <w:t xml:space="preserve">failure </w:t>
      </w:r>
      <w:r w:rsidR="00180363" w:rsidRPr="007F3622">
        <w:rPr>
          <w:rFonts w:ascii="Arial" w:hAnsi="Arial" w:cs="Arial"/>
          <w:sz w:val="22"/>
          <w:szCs w:val="22"/>
        </w:rPr>
        <w:t>of a business comes down to decisions from directors to management and staff decisions effect the how the company is run, what direction it will take and how profitable a business is. Being well informed and applying the skills learnt in this lecture will in my opinion will have a huge influence on decisions and enable managers to make the right decisions.</w:t>
      </w:r>
    </w:p>
    <w:p w14:paraId="4CFC8FE2" w14:textId="1028AF4A" w:rsidR="00981C61" w:rsidRPr="007F3622" w:rsidRDefault="00981C61" w:rsidP="0074114B">
      <w:pPr>
        <w:textAlignment w:val="baseline"/>
        <w:rPr>
          <w:rFonts w:ascii="Arial" w:hAnsi="Arial" w:cs="Arial"/>
          <w:sz w:val="22"/>
          <w:szCs w:val="22"/>
        </w:rPr>
      </w:pPr>
    </w:p>
    <w:p w14:paraId="03D969BA" w14:textId="77777777" w:rsidR="00981C61" w:rsidRPr="007F3622" w:rsidRDefault="00981C61" w:rsidP="0074114B">
      <w:pPr>
        <w:textAlignment w:val="baseline"/>
        <w:rPr>
          <w:rFonts w:ascii="Arial" w:hAnsi="Arial" w:cs="Arial"/>
          <w:sz w:val="22"/>
          <w:szCs w:val="22"/>
        </w:rPr>
      </w:pPr>
    </w:p>
    <w:p w14:paraId="7F9FC1A0" w14:textId="6DC1EA81" w:rsidR="0074114B" w:rsidRPr="007F3622" w:rsidRDefault="0074114B" w:rsidP="00AE4CC3">
      <w:pPr>
        <w:textAlignment w:val="baseline"/>
        <w:rPr>
          <w:rFonts w:ascii="Arial" w:hAnsi="Arial" w:cs="Arial"/>
        </w:rPr>
      </w:pPr>
    </w:p>
    <w:p w14:paraId="2ED400C6" w14:textId="77777777" w:rsidR="009807ED" w:rsidRPr="007F3622" w:rsidRDefault="009807ED" w:rsidP="004A5123">
      <w:pPr>
        <w:pStyle w:val="paragraph"/>
        <w:spacing w:before="0" w:beforeAutospacing="0" w:after="0" w:afterAutospacing="0"/>
        <w:textAlignment w:val="baseline"/>
        <w:rPr>
          <w:rStyle w:val="normaltextrun"/>
          <w:rFonts w:ascii="Arial" w:hAnsi="Arial" w:cs="Arial"/>
          <w:color w:val="2F5496"/>
        </w:rPr>
      </w:pPr>
    </w:p>
    <w:p w14:paraId="5AED8608" w14:textId="653BC0D0" w:rsidR="007F3622" w:rsidRDefault="007F3622" w:rsidP="006A506A">
      <w:pPr>
        <w:pStyle w:val="Heading1"/>
        <w:rPr>
          <w:rStyle w:val="normaltextrun"/>
          <w:rFonts w:ascii="Arial" w:hAnsi="Arial" w:cs="Arial"/>
        </w:rPr>
      </w:pPr>
    </w:p>
    <w:p w14:paraId="4060D895" w14:textId="5E61B0FB" w:rsidR="007F3622" w:rsidRDefault="007F3622" w:rsidP="007F3622"/>
    <w:p w14:paraId="64CF79C1" w14:textId="067EC286" w:rsidR="007F3622" w:rsidRDefault="007F3622" w:rsidP="007F3622"/>
    <w:p w14:paraId="47F94740" w14:textId="77777777" w:rsidR="007F3622" w:rsidRPr="007F3622" w:rsidRDefault="007F3622" w:rsidP="007F3622"/>
    <w:p w14:paraId="0E4886FE" w14:textId="77777777" w:rsidR="00040993" w:rsidRDefault="00040993" w:rsidP="00040993">
      <w:pPr>
        <w:pStyle w:val="NoSpacing"/>
        <w:rPr>
          <w:rStyle w:val="normaltextrun"/>
          <w:rFonts w:asciiTheme="majorHAnsi" w:hAnsiTheme="majorHAnsi" w:cstheme="majorHAnsi"/>
          <w:b/>
        </w:rPr>
      </w:pPr>
    </w:p>
    <w:p w14:paraId="162E8A44" w14:textId="32F3B511" w:rsidR="004A5123" w:rsidRPr="00040993" w:rsidRDefault="004A5123" w:rsidP="00040993">
      <w:pPr>
        <w:pStyle w:val="Heading1"/>
      </w:pPr>
      <w:bookmarkStart w:id="13" w:name="_Toc535351479"/>
      <w:r w:rsidRPr="00040993">
        <w:rPr>
          <w:rStyle w:val="normaltextrun"/>
          <w:rFonts w:cstheme="majorHAnsi"/>
          <w:b/>
        </w:rPr>
        <w:lastRenderedPageBreak/>
        <w:t>References</w:t>
      </w:r>
      <w:bookmarkEnd w:id="13"/>
      <w:r w:rsidRPr="00040993">
        <w:rPr>
          <w:rStyle w:val="eop"/>
          <w:rFonts w:cstheme="majorHAnsi"/>
          <w:b/>
        </w:rPr>
        <w:t> </w:t>
      </w:r>
    </w:p>
    <w:p w14:paraId="127B207B" w14:textId="45D0C854" w:rsidR="004A5123" w:rsidRPr="00040993" w:rsidRDefault="004A5123" w:rsidP="00040993">
      <w:pPr>
        <w:pStyle w:val="NoSpacing"/>
        <w:rPr>
          <w:rStyle w:val="eop"/>
          <w:rFonts w:asciiTheme="majorHAnsi" w:hAnsiTheme="majorHAnsi" w:cstheme="majorHAnsi"/>
          <w:b/>
        </w:rPr>
      </w:pPr>
      <w:r w:rsidRPr="00040993">
        <w:rPr>
          <w:rStyle w:val="eop"/>
          <w:rFonts w:asciiTheme="majorHAnsi" w:hAnsiTheme="majorHAnsi" w:cstheme="majorHAnsi"/>
          <w:b/>
        </w:rPr>
        <w:t> </w:t>
      </w:r>
    </w:p>
    <w:p w14:paraId="75A20A7D" w14:textId="647964A7" w:rsidR="00785F0D" w:rsidRPr="007F3622" w:rsidRDefault="00785F0D" w:rsidP="006A506A">
      <w:pPr>
        <w:pStyle w:val="NoSpacing"/>
        <w:rPr>
          <w:rFonts w:ascii="Arial" w:hAnsi="Arial" w:cs="Arial"/>
        </w:rPr>
      </w:pPr>
    </w:p>
    <w:p w14:paraId="718479BF" w14:textId="33C89BEB" w:rsidR="00EF781A" w:rsidRPr="003F5157" w:rsidRDefault="00785F0D" w:rsidP="003F5157">
      <w:pPr>
        <w:pStyle w:val="NoSpacing"/>
        <w:rPr>
          <w:bCs/>
          <w:kern w:val="36"/>
        </w:rPr>
      </w:pPr>
      <w:proofErr w:type="spellStart"/>
      <w:r w:rsidRPr="003F5157">
        <w:t>Ambrien</w:t>
      </w:r>
      <w:proofErr w:type="spellEnd"/>
      <w:r w:rsidRPr="003F5157">
        <w:t>, A. et al (2012)</w:t>
      </w:r>
      <w:r w:rsidR="00EF781A" w:rsidRPr="003F5157">
        <w:t xml:space="preserve"> ‘Decision making in relation to personality types and cognitive styles of business students’ </w:t>
      </w:r>
      <w:r w:rsidR="00EF781A" w:rsidRPr="003F5157">
        <w:rPr>
          <w:i/>
        </w:rPr>
        <w:t xml:space="preserve">IUP journal of Management Research, </w:t>
      </w:r>
      <w:r w:rsidR="00EF781A" w:rsidRPr="003F5157">
        <w:t xml:space="preserve">11, 2, 2012, pp.20-29.  </w:t>
      </w:r>
      <w:r w:rsidR="00EF781A" w:rsidRPr="003F5157">
        <w:rPr>
          <w:bCs/>
          <w:kern w:val="36"/>
        </w:rPr>
        <w:t>[Online].</w:t>
      </w:r>
      <w:r w:rsidR="00DC63F9" w:rsidRPr="003F5157">
        <w:rPr>
          <w:bCs/>
          <w:kern w:val="36"/>
        </w:rPr>
        <w:t xml:space="preserve"> Available at: </w:t>
      </w:r>
      <w:hyperlink r:id="rId14" w:history="1">
        <w:r w:rsidR="008A089D" w:rsidRPr="003F5157">
          <w:rPr>
            <w:rStyle w:val="Hyperlink"/>
            <w:rFonts w:ascii="Arial" w:hAnsi="Arial" w:cs="Arial"/>
            <w:bCs/>
            <w:kern w:val="36"/>
          </w:rPr>
          <w:t>https://search-proquest-com.ezproxy.uwtsd.ac.uk/docview/1033786347/fulltextPDF/BC6C9049A90647BCPQ/1?accountid=130472</w:t>
        </w:r>
      </w:hyperlink>
      <w:r w:rsidR="00DC63F9" w:rsidRPr="003F5157">
        <w:rPr>
          <w:bCs/>
          <w:kern w:val="36"/>
        </w:rPr>
        <w:t xml:space="preserve"> [Accessed: 12.12.2018].</w:t>
      </w:r>
    </w:p>
    <w:p w14:paraId="2BEA12CE" w14:textId="4DE02168" w:rsidR="00B648E0" w:rsidRPr="003F5157" w:rsidRDefault="00B648E0" w:rsidP="003F5157">
      <w:pPr>
        <w:pStyle w:val="NoSpacing"/>
      </w:pPr>
    </w:p>
    <w:p w14:paraId="2A6E71F1" w14:textId="4C475729" w:rsidR="00B648E0" w:rsidRPr="003F5157" w:rsidRDefault="00B648E0" w:rsidP="003F5157">
      <w:pPr>
        <w:pStyle w:val="NoSpacing"/>
        <w:rPr>
          <w:bCs/>
          <w:color w:val="000000" w:themeColor="text1"/>
          <w:kern w:val="36"/>
        </w:rPr>
      </w:pPr>
      <w:proofErr w:type="spellStart"/>
      <w:r w:rsidRPr="003F5157">
        <w:rPr>
          <w:color w:val="000000" w:themeColor="text1"/>
        </w:rPr>
        <w:t>Ambrien</w:t>
      </w:r>
      <w:proofErr w:type="spellEnd"/>
      <w:r w:rsidRPr="003F5157">
        <w:rPr>
          <w:color w:val="000000" w:themeColor="text1"/>
        </w:rPr>
        <w:t xml:space="preserve">, A. et al (2012) ‘Decision making in relation to personality types and cognitive styles of business students’ </w:t>
      </w:r>
      <w:r w:rsidRPr="003F5157">
        <w:rPr>
          <w:i/>
          <w:color w:val="000000" w:themeColor="text1"/>
        </w:rPr>
        <w:t xml:space="preserve">IUP journal of Management Research, </w:t>
      </w:r>
      <w:r w:rsidRPr="003F5157">
        <w:rPr>
          <w:color w:val="000000" w:themeColor="text1"/>
        </w:rPr>
        <w:t xml:space="preserve">11, 2, 2012, pp.20-29.  </w:t>
      </w:r>
      <w:r w:rsidRPr="003F5157">
        <w:rPr>
          <w:bCs/>
          <w:color w:val="000000" w:themeColor="text1"/>
          <w:kern w:val="36"/>
        </w:rPr>
        <w:t xml:space="preserve">[Online]. Available at: </w:t>
      </w:r>
      <w:hyperlink r:id="rId15" w:history="1">
        <w:r w:rsidRPr="003F5157">
          <w:rPr>
            <w:rStyle w:val="Hyperlink"/>
            <w:rFonts w:ascii="Arial" w:hAnsi="Arial" w:cs="Arial"/>
            <w:bCs/>
            <w:kern w:val="36"/>
          </w:rPr>
          <w:t>https://search-proquest-com.ezproxy.uwtsd.ac.uk/docview/1033786347/fulltextPDF/BC6C9049A90647BCPQ/1?accountid=130472</w:t>
        </w:r>
      </w:hyperlink>
      <w:r w:rsidRPr="003F5157">
        <w:rPr>
          <w:bCs/>
          <w:color w:val="000000" w:themeColor="text1"/>
          <w:kern w:val="36"/>
        </w:rPr>
        <w:t xml:space="preserve"> [Accessed: 12.12.2018].</w:t>
      </w:r>
    </w:p>
    <w:p w14:paraId="67E7A425" w14:textId="3C9120FE" w:rsidR="002F2E0E" w:rsidRPr="003F5157" w:rsidRDefault="002F2E0E" w:rsidP="003F5157">
      <w:pPr>
        <w:pStyle w:val="NoSpacing"/>
      </w:pPr>
    </w:p>
    <w:p w14:paraId="1E31A875" w14:textId="54D41FF6" w:rsidR="002F2E0E" w:rsidRPr="003F5157" w:rsidRDefault="002F2E0E" w:rsidP="003F5157">
      <w:pPr>
        <w:pStyle w:val="NoSpacing"/>
        <w:rPr>
          <w:bCs/>
          <w:color w:val="000000" w:themeColor="text1"/>
          <w:kern w:val="36"/>
        </w:rPr>
      </w:pPr>
      <w:r w:rsidRPr="003F5157">
        <w:t xml:space="preserve">ASQ (2019) ‘What Is Plan – Do- Check- Act (PDCA) Cycle’. </w:t>
      </w:r>
      <w:hyperlink r:id="rId16" w:history="1">
        <w:r w:rsidRPr="003F5157">
          <w:rPr>
            <w:rStyle w:val="Hyperlink"/>
            <w:rFonts w:ascii="Arial" w:hAnsi="Arial" w:cs="Arial"/>
          </w:rPr>
          <w:t>https://asq.org/quality-resources/pdca-cycle</w:t>
        </w:r>
      </w:hyperlink>
      <w:r w:rsidRPr="003F5157">
        <w:t xml:space="preserve"> </w:t>
      </w:r>
      <w:r w:rsidRPr="003F5157">
        <w:rPr>
          <w:bCs/>
          <w:color w:val="000000" w:themeColor="text1"/>
          <w:kern w:val="36"/>
        </w:rPr>
        <w:t>[Accessed: 15.01.2019].</w:t>
      </w:r>
    </w:p>
    <w:p w14:paraId="68DB0B4A" w14:textId="364CF771" w:rsidR="004E7AD9" w:rsidRPr="003F5157" w:rsidRDefault="004E7AD9" w:rsidP="003F5157">
      <w:pPr>
        <w:pStyle w:val="NoSpacing"/>
        <w:rPr>
          <w:bCs/>
          <w:color w:val="000000" w:themeColor="text1"/>
          <w:kern w:val="36"/>
        </w:rPr>
      </w:pPr>
    </w:p>
    <w:p w14:paraId="41BD708F" w14:textId="28362EDA" w:rsidR="004E7AD9" w:rsidRPr="003F5157" w:rsidRDefault="004E7AD9" w:rsidP="003F5157">
      <w:pPr>
        <w:pStyle w:val="NoSpacing"/>
        <w:rPr>
          <w:bCs/>
          <w:color w:val="000000" w:themeColor="text1"/>
          <w:kern w:val="36"/>
        </w:rPr>
      </w:pPr>
      <w:r w:rsidRPr="003F5157">
        <w:t xml:space="preserve">Berry, T. (2019) ‘What Is Swot Analysis’. </w:t>
      </w:r>
      <w:hyperlink r:id="rId17" w:history="1">
        <w:r w:rsidRPr="003F5157">
          <w:rPr>
            <w:rStyle w:val="Hyperlink"/>
            <w:rFonts w:ascii="Arial" w:hAnsi="Arial" w:cs="Arial"/>
          </w:rPr>
          <w:t>https://articles.bplans.com/how-to-perform-swot-analysis/</w:t>
        </w:r>
      </w:hyperlink>
      <w:r w:rsidRPr="003F5157">
        <w:t xml:space="preserve">  </w:t>
      </w:r>
      <w:r w:rsidRPr="003F5157">
        <w:rPr>
          <w:bCs/>
          <w:color w:val="000000" w:themeColor="text1"/>
          <w:kern w:val="36"/>
        </w:rPr>
        <w:t>[Accessed: 15.01.2019].</w:t>
      </w:r>
    </w:p>
    <w:p w14:paraId="26AB8C4A" w14:textId="77777777" w:rsidR="002F2E0E" w:rsidRPr="003F5157" w:rsidRDefault="002F2E0E" w:rsidP="003F5157">
      <w:pPr>
        <w:pStyle w:val="NoSpacing"/>
      </w:pPr>
    </w:p>
    <w:p w14:paraId="492C7A87" w14:textId="48BA9B1A" w:rsidR="00CE4A22" w:rsidRPr="003F5157" w:rsidRDefault="00AD3853" w:rsidP="003F5157">
      <w:pPr>
        <w:pStyle w:val="NoSpacing"/>
      </w:pPr>
      <w:r w:rsidRPr="003F5157">
        <w:t xml:space="preserve">Chevalier, A. (2016) </w:t>
      </w:r>
      <w:r w:rsidR="00CE4A22" w:rsidRPr="003F5157">
        <w:rPr>
          <w:i/>
        </w:rPr>
        <w:t xml:space="preserve">Strategic Thinking in Complex Problem Solving. </w:t>
      </w:r>
      <w:r w:rsidR="004808AB" w:rsidRPr="003F5157">
        <w:rPr>
          <w:rFonts w:eastAsia="Arial Unicode MS"/>
          <w:color w:val="000000"/>
          <w:shd w:val="clear" w:color="auto" w:fill="FFFFFF"/>
        </w:rPr>
        <w:t>Oxford:</w:t>
      </w:r>
      <w:r w:rsidR="00CE4A22" w:rsidRPr="003F5157">
        <w:rPr>
          <w:rFonts w:eastAsia="Arial Unicode MS"/>
          <w:color w:val="000000"/>
          <w:shd w:val="clear" w:color="auto" w:fill="FFFFFF"/>
        </w:rPr>
        <w:t xml:space="preserve"> Oxford University Press, 2016</w:t>
      </w:r>
      <w:r w:rsidR="004808AB" w:rsidRPr="003F5157">
        <w:rPr>
          <w:rFonts w:eastAsia="Arial Unicode MS"/>
          <w:color w:val="000000"/>
          <w:shd w:val="clear" w:color="auto" w:fill="FFFFFF"/>
        </w:rPr>
        <w:t xml:space="preserve">. </w:t>
      </w:r>
      <w:r w:rsidR="004808AB" w:rsidRPr="003F5157">
        <w:rPr>
          <w:bCs/>
          <w:color w:val="000000" w:themeColor="text1"/>
          <w:kern w:val="36"/>
        </w:rPr>
        <w:t>[e-book]. Available at:</w:t>
      </w:r>
      <w:r w:rsidR="004808AB" w:rsidRPr="003F5157">
        <w:t xml:space="preserve"> </w:t>
      </w:r>
      <w:hyperlink r:id="rId18" w:history="1">
        <w:r w:rsidR="004808AB" w:rsidRPr="003F5157">
          <w:rPr>
            <w:rStyle w:val="Hyperlink"/>
            <w:rFonts w:ascii="Arial" w:hAnsi="Arial" w:cs="Arial"/>
            <w:bCs/>
            <w:kern w:val="36"/>
          </w:rPr>
          <w:t>http://www.oxfordscholarship.com.ezproxy.uwtsd.ac.uk/view/10.1093/acprof:oso/9780190463908.001.0001/acprof-9780190463908</w:t>
        </w:r>
      </w:hyperlink>
      <w:r w:rsidR="004808AB" w:rsidRPr="003F5157">
        <w:rPr>
          <w:bCs/>
          <w:color w:val="000000" w:themeColor="text1"/>
          <w:kern w:val="36"/>
        </w:rPr>
        <w:t xml:space="preserve">  [Accessed: 12.12.2018].</w:t>
      </w:r>
    </w:p>
    <w:p w14:paraId="47DF8FDB" w14:textId="1EA707DF" w:rsidR="00AD3853" w:rsidRPr="003F5157" w:rsidRDefault="00AD3853" w:rsidP="003F5157">
      <w:pPr>
        <w:pStyle w:val="NoSpacing"/>
      </w:pPr>
    </w:p>
    <w:p w14:paraId="766B878B" w14:textId="46E1B534" w:rsidR="005E318A" w:rsidRPr="003F5157" w:rsidRDefault="005E318A" w:rsidP="003F5157">
      <w:pPr>
        <w:pStyle w:val="NoSpacing"/>
        <w:rPr>
          <w:color w:val="000000" w:themeColor="text1"/>
        </w:rPr>
      </w:pPr>
      <w:proofErr w:type="spellStart"/>
      <w:r w:rsidRPr="003F5157">
        <w:rPr>
          <w:color w:val="000000" w:themeColor="text1"/>
          <w:shd w:val="clear" w:color="auto" w:fill="FFFFFF"/>
        </w:rPr>
        <w:t>Cyert</w:t>
      </w:r>
      <w:proofErr w:type="spellEnd"/>
      <w:r w:rsidRPr="003F5157">
        <w:rPr>
          <w:color w:val="000000" w:themeColor="text1"/>
          <w:shd w:val="clear" w:color="auto" w:fill="FFFFFF"/>
        </w:rPr>
        <w:t xml:space="preserve"> R. M. et al (1956</w:t>
      </w:r>
      <w:r w:rsidR="00E172FE" w:rsidRPr="003F5157">
        <w:rPr>
          <w:color w:val="000000" w:themeColor="text1"/>
          <w:shd w:val="clear" w:color="auto" w:fill="FFFFFF"/>
        </w:rPr>
        <w:t>) ‘</w:t>
      </w:r>
      <w:r w:rsidRPr="003F5157">
        <w:rPr>
          <w:color w:val="000000" w:themeColor="text1"/>
          <w:shd w:val="clear" w:color="auto" w:fill="FFFFFF"/>
        </w:rPr>
        <w:t>Observations of a business decision</w:t>
      </w:r>
      <w:r w:rsidR="00E172FE" w:rsidRPr="003F5157">
        <w:rPr>
          <w:color w:val="000000" w:themeColor="text1"/>
          <w:shd w:val="clear" w:color="auto" w:fill="FFFFFF"/>
        </w:rPr>
        <w:t>’ The</w:t>
      </w:r>
      <w:r w:rsidRPr="003F5157">
        <w:rPr>
          <w:i/>
          <w:color w:val="000000" w:themeColor="text1"/>
          <w:shd w:val="clear" w:color="auto" w:fill="FFFFFF"/>
        </w:rPr>
        <w:t xml:space="preserve"> Journal of Business,</w:t>
      </w:r>
      <w:r w:rsidRPr="003F5157">
        <w:rPr>
          <w:color w:val="000000" w:themeColor="text1"/>
          <w:shd w:val="clear" w:color="auto" w:fill="FFFFFF"/>
        </w:rPr>
        <w:t>29, 4, 1956 pp. 237-248.</w:t>
      </w:r>
      <w:r w:rsidRPr="003F5157">
        <w:rPr>
          <w:bCs/>
          <w:color w:val="000000" w:themeColor="text1"/>
          <w:kern w:val="36"/>
        </w:rPr>
        <w:t xml:space="preserve"> [Online]. Available at: </w:t>
      </w:r>
      <w:hyperlink r:id="rId19" w:anchor="page_scan_tab_contents" w:history="1">
        <w:r w:rsidRPr="003F5157">
          <w:rPr>
            <w:rStyle w:val="Hyperlink"/>
            <w:rFonts w:ascii="Arial" w:hAnsi="Arial" w:cs="Arial"/>
            <w:bCs/>
            <w:kern w:val="36"/>
          </w:rPr>
          <w:t>https://www.jstor.org/stable/2350807?read-now=1&amp;seq=1#page_scan_tab_contents</w:t>
        </w:r>
      </w:hyperlink>
      <w:r w:rsidRPr="003F5157">
        <w:rPr>
          <w:bCs/>
          <w:color w:val="000000" w:themeColor="text1"/>
          <w:kern w:val="36"/>
        </w:rPr>
        <w:t xml:space="preserve">  [Accessed: 12.12.2018].</w:t>
      </w:r>
    </w:p>
    <w:p w14:paraId="163BC9E6" w14:textId="082A9E73" w:rsidR="005E318A" w:rsidRPr="003F5157" w:rsidRDefault="005E318A" w:rsidP="003F5157">
      <w:pPr>
        <w:pStyle w:val="NoSpacing"/>
      </w:pPr>
      <w:r w:rsidRPr="003F5157">
        <w:t xml:space="preserve"> </w:t>
      </w:r>
    </w:p>
    <w:p w14:paraId="194397CD" w14:textId="4DE45FC3" w:rsidR="00E172FE" w:rsidRPr="003F5157" w:rsidRDefault="00E172FE" w:rsidP="003F5157">
      <w:pPr>
        <w:pStyle w:val="NoSpacing"/>
      </w:pPr>
      <w:r w:rsidRPr="003F5157">
        <w:t xml:space="preserve">Destination innovation (2019) ‘How </w:t>
      </w:r>
      <w:proofErr w:type="gramStart"/>
      <w:r w:rsidRPr="003F5157">
        <w:t>To</w:t>
      </w:r>
      <w:proofErr w:type="gramEnd"/>
      <w:r w:rsidRPr="003F5157">
        <w:t xml:space="preserve"> Use Force Field Analysis For Change Management’. </w:t>
      </w:r>
      <w:hyperlink r:id="rId20" w:history="1">
        <w:r w:rsidRPr="003F5157">
          <w:rPr>
            <w:rStyle w:val="Hyperlink"/>
            <w:rFonts w:ascii="Arial" w:hAnsi="Arial" w:cs="Arial"/>
          </w:rPr>
          <w:t>https://www.destination-innovation.com/742-2/</w:t>
        </w:r>
      </w:hyperlink>
      <w:r w:rsidRPr="003F5157">
        <w:t xml:space="preserve">  </w:t>
      </w:r>
      <w:r w:rsidRPr="003F5157">
        <w:rPr>
          <w:bCs/>
          <w:color w:val="000000" w:themeColor="text1"/>
          <w:kern w:val="36"/>
        </w:rPr>
        <w:t>[ Accessed: 15.01.2019].</w:t>
      </w:r>
    </w:p>
    <w:p w14:paraId="55E935F6" w14:textId="77777777" w:rsidR="00E172FE" w:rsidRPr="003F5157" w:rsidRDefault="00E172FE" w:rsidP="003F5157">
      <w:pPr>
        <w:pStyle w:val="NoSpacing"/>
      </w:pPr>
    </w:p>
    <w:p w14:paraId="293608A8" w14:textId="51236512" w:rsidR="007F3622" w:rsidRPr="003F5157" w:rsidRDefault="007F3622" w:rsidP="003F5157">
      <w:pPr>
        <w:pStyle w:val="NoSpacing"/>
        <w:rPr>
          <w:bCs/>
          <w:color w:val="000000" w:themeColor="text1"/>
          <w:kern w:val="36"/>
        </w:rPr>
      </w:pPr>
      <w:proofErr w:type="spellStart"/>
      <w:r w:rsidRPr="003F5157">
        <w:t>Edupristine</w:t>
      </w:r>
      <w:proofErr w:type="spellEnd"/>
      <w:r w:rsidRPr="003F5157">
        <w:t xml:space="preserve"> (2018) ‘Root Cause Analysis’. </w:t>
      </w:r>
      <w:hyperlink r:id="rId21" w:history="1">
        <w:r w:rsidRPr="003F5157">
          <w:rPr>
            <w:rStyle w:val="Hyperlink"/>
            <w:rFonts w:ascii="Arial" w:hAnsi="Arial" w:cs="Arial"/>
          </w:rPr>
          <w:t>https://www.edupristine.com/blog/root-cause-analysis</w:t>
        </w:r>
      </w:hyperlink>
      <w:r w:rsidRPr="003F5157">
        <w:t xml:space="preserve">  </w:t>
      </w:r>
      <w:r w:rsidRPr="003F5157">
        <w:rPr>
          <w:bCs/>
          <w:color w:val="000000" w:themeColor="text1"/>
          <w:kern w:val="36"/>
        </w:rPr>
        <w:t>[Accessed: 15.01.2019].</w:t>
      </w:r>
    </w:p>
    <w:p w14:paraId="3635B289" w14:textId="3ED2A80F" w:rsidR="007F3622" w:rsidRPr="003F5157" w:rsidRDefault="007F3622" w:rsidP="003F5157">
      <w:pPr>
        <w:pStyle w:val="NoSpacing"/>
        <w:rPr>
          <w:bCs/>
          <w:color w:val="000000" w:themeColor="text1"/>
          <w:kern w:val="36"/>
        </w:rPr>
      </w:pPr>
    </w:p>
    <w:p w14:paraId="27FDED20" w14:textId="14535323" w:rsidR="0040317D" w:rsidRPr="003F5157" w:rsidRDefault="0040317D" w:rsidP="003F5157">
      <w:pPr>
        <w:pStyle w:val="NoSpacing"/>
        <w:rPr>
          <w:bCs/>
          <w:color w:val="000000" w:themeColor="text1"/>
          <w:kern w:val="36"/>
        </w:rPr>
      </w:pPr>
      <w:proofErr w:type="spellStart"/>
      <w:r w:rsidRPr="003F5157">
        <w:t>Edupristine</w:t>
      </w:r>
      <w:proofErr w:type="spellEnd"/>
      <w:r w:rsidRPr="003F5157">
        <w:t xml:space="preserve"> (2018) ‘Root Cause Analysis’. </w:t>
      </w:r>
      <w:hyperlink r:id="rId22" w:history="1">
        <w:r w:rsidRPr="003F5157">
          <w:rPr>
            <w:rStyle w:val="Hyperlink"/>
            <w:rFonts w:ascii="Arial" w:hAnsi="Arial" w:cs="Arial"/>
          </w:rPr>
          <w:t>https://www.edupristine.com/blog/root-cause-analysis</w:t>
        </w:r>
      </w:hyperlink>
      <w:r w:rsidRPr="003F5157">
        <w:t xml:space="preserve">  </w:t>
      </w:r>
      <w:r w:rsidRPr="003F5157">
        <w:rPr>
          <w:bCs/>
          <w:color w:val="000000" w:themeColor="text1"/>
          <w:kern w:val="36"/>
        </w:rPr>
        <w:t>[Accessed: 15.01.2019].</w:t>
      </w:r>
    </w:p>
    <w:p w14:paraId="728FA0AC" w14:textId="77777777" w:rsidR="002958CF" w:rsidRPr="003F5157" w:rsidRDefault="002958CF" w:rsidP="003F5157">
      <w:pPr>
        <w:pStyle w:val="NoSpacing"/>
        <w:rPr>
          <w:bCs/>
          <w:color w:val="000000" w:themeColor="text1"/>
          <w:kern w:val="36"/>
        </w:rPr>
      </w:pPr>
    </w:p>
    <w:p w14:paraId="5570F22A" w14:textId="4F779BC7" w:rsidR="002958CF" w:rsidRPr="003F5157" w:rsidRDefault="002958CF" w:rsidP="003F5157">
      <w:pPr>
        <w:pStyle w:val="NoSpacing"/>
        <w:rPr>
          <w:bCs/>
          <w:color w:val="000000" w:themeColor="text1"/>
          <w:kern w:val="36"/>
        </w:rPr>
      </w:pPr>
      <w:proofErr w:type="spellStart"/>
      <w:r w:rsidRPr="003F5157">
        <w:t>Kunchala</w:t>
      </w:r>
      <w:proofErr w:type="spellEnd"/>
      <w:r w:rsidRPr="003F5157">
        <w:t xml:space="preserve">, R. (2016) ‘Pestle Analysis: 6 Core Variables’. </w:t>
      </w:r>
      <w:hyperlink r:id="rId23" w:history="1">
        <w:r w:rsidRPr="003F5157">
          <w:rPr>
            <w:rStyle w:val="Hyperlink"/>
            <w:rFonts w:ascii="Arial" w:hAnsi="Arial" w:cs="Arial"/>
          </w:rPr>
          <w:t>http://www.mbahelp24.com/pestle-analysis-6-core-variables/</w:t>
        </w:r>
      </w:hyperlink>
      <w:r w:rsidRPr="003F5157">
        <w:t xml:space="preserve">  </w:t>
      </w:r>
      <w:r w:rsidRPr="003F5157">
        <w:rPr>
          <w:bCs/>
          <w:color w:val="000000" w:themeColor="text1"/>
          <w:kern w:val="36"/>
        </w:rPr>
        <w:t>[Accessed: 15.01.2019].</w:t>
      </w:r>
    </w:p>
    <w:p w14:paraId="32860DBC" w14:textId="5BC9A74F" w:rsidR="0040317D" w:rsidRPr="003F5157" w:rsidRDefault="0040317D" w:rsidP="003F5157">
      <w:pPr>
        <w:pStyle w:val="NoSpacing"/>
        <w:rPr>
          <w:bCs/>
          <w:color w:val="000000" w:themeColor="text1"/>
          <w:kern w:val="36"/>
        </w:rPr>
      </w:pPr>
    </w:p>
    <w:p w14:paraId="2C741534" w14:textId="7EFC7668" w:rsidR="007F3622" w:rsidRPr="003F5157" w:rsidRDefault="007F3622" w:rsidP="003F5157">
      <w:pPr>
        <w:pStyle w:val="NoSpacing"/>
        <w:rPr>
          <w:bCs/>
          <w:color w:val="000000" w:themeColor="text1"/>
          <w:kern w:val="36"/>
        </w:rPr>
      </w:pPr>
      <w:r w:rsidRPr="003F5157">
        <w:t xml:space="preserve">ODI (2009) ‘Management Techniques: Force Field Analysis’. </w:t>
      </w:r>
      <w:hyperlink r:id="rId24" w:history="1">
        <w:r w:rsidRPr="003F5157">
          <w:rPr>
            <w:rStyle w:val="Hyperlink"/>
            <w:rFonts w:ascii="Arial" w:hAnsi="Arial" w:cs="Arial"/>
          </w:rPr>
          <w:t>https://www.odi.org/publications/5218-management-techniques-force-field-analysis</w:t>
        </w:r>
      </w:hyperlink>
      <w:r w:rsidRPr="003F5157">
        <w:t xml:space="preserve"> </w:t>
      </w:r>
      <w:r w:rsidRPr="003F5157">
        <w:rPr>
          <w:bCs/>
          <w:color w:val="000000" w:themeColor="text1"/>
          <w:kern w:val="36"/>
        </w:rPr>
        <w:t>[Accessed: 15.01.2019].</w:t>
      </w:r>
    </w:p>
    <w:p w14:paraId="36576081" w14:textId="511DFDEB" w:rsidR="007F3622" w:rsidRPr="003F5157" w:rsidRDefault="007F3622" w:rsidP="003F5157">
      <w:pPr>
        <w:pStyle w:val="NoSpacing"/>
        <w:rPr>
          <w:bCs/>
          <w:color w:val="000000" w:themeColor="text1"/>
          <w:kern w:val="36"/>
        </w:rPr>
      </w:pPr>
    </w:p>
    <w:p w14:paraId="35F854B2" w14:textId="77777777" w:rsidR="007F3622" w:rsidRPr="003F5157" w:rsidRDefault="007F3622" w:rsidP="003F5157">
      <w:pPr>
        <w:pStyle w:val="NoSpacing"/>
        <w:rPr>
          <w:bCs/>
          <w:color w:val="000000" w:themeColor="text1"/>
          <w:kern w:val="36"/>
        </w:rPr>
      </w:pPr>
      <w:proofErr w:type="spellStart"/>
      <w:r w:rsidRPr="003F5157">
        <w:t>Pestleanalysis</w:t>
      </w:r>
      <w:proofErr w:type="spellEnd"/>
      <w:r w:rsidRPr="003F5157">
        <w:t xml:space="preserve"> Contributor (2011) ‘How </w:t>
      </w:r>
      <w:proofErr w:type="gramStart"/>
      <w:r w:rsidRPr="003F5157">
        <w:t>To</w:t>
      </w:r>
      <w:proofErr w:type="gramEnd"/>
      <w:r w:rsidRPr="003F5157">
        <w:t xml:space="preserve"> Create A Pestle Analysis Template’. </w:t>
      </w:r>
      <w:hyperlink r:id="rId25" w:history="1">
        <w:r w:rsidRPr="003F5157">
          <w:rPr>
            <w:rStyle w:val="Hyperlink"/>
            <w:rFonts w:ascii="Arial" w:hAnsi="Arial" w:cs="Arial"/>
          </w:rPr>
          <w:t>https://pestleanalysis.com/how-to-create-pestle-analysis-template/</w:t>
        </w:r>
      </w:hyperlink>
      <w:r w:rsidRPr="003F5157">
        <w:t xml:space="preserve">  </w:t>
      </w:r>
      <w:r w:rsidRPr="003F5157">
        <w:rPr>
          <w:bCs/>
          <w:color w:val="000000" w:themeColor="text1"/>
          <w:kern w:val="36"/>
        </w:rPr>
        <w:t>[Accessed: 14.01.2019].</w:t>
      </w:r>
    </w:p>
    <w:p w14:paraId="12D5F7B3" w14:textId="77777777" w:rsidR="007F3622" w:rsidRPr="003F5157" w:rsidRDefault="007F3622" w:rsidP="003F5157">
      <w:pPr>
        <w:pStyle w:val="NoSpacing"/>
      </w:pPr>
    </w:p>
    <w:p w14:paraId="358C48FF" w14:textId="77777777" w:rsidR="007F3622" w:rsidRPr="003F5157" w:rsidRDefault="007F3622" w:rsidP="003F5157">
      <w:pPr>
        <w:pStyle w:val="NoSpacing"/>
        <w:rPr>
          <w:bCs/>
          <w:color w:val="000000" w:themeColor="text1"/>
          <w:kern w:val="36"/>
        </w:rPr>
      </w:pPr>
      <w:proofErr w:type="spellStart"/>
      <w:r w:rsidRPr="003F5157">
        <w:lastRenderedPageBreak/>
        <w:t>Pestleanalysis</w:t>
      </w:r>
      <w:proofErr w:type="spellEnd"/>
      <w:r w:rsidRPr="003F5157">
        <w:t xml:space="preserve"> Contributor (2011) ‘Pestle </w:t>
      </w:r>
      <w:proofErr w:type="gramStart"/>
      <w:r w:rsidRPr="003F5157">
        <w:t>And</w:t>
      </w:r>
      <w:proofErr w:type="gramEnd"/>
      <w:r w:rsidRPr="003F5157">
        <w:t xml:space="preserve"> Swot Analysis: When To Use Swot’. </w:t>
      </w:r>
      <w:hyperlink r:id="rId26" w:history="1">
        <w:r w:rsidRPr="003F5157">
          <w:rPr>
            <w:rStyle w:val="Hyperlink"/>
            <w:rFonts w:ascii="Arial" w:hAnsi="Arial" w:cs="Arial"/>
          </w:rPr>
          <w:t>https://pestleanalysis.com/pestle-and-swot-analysis/</w:t>
        </w:r>
      </w:hyperlink>
      <w:r w:rsidRPr="003F5157">
        <w:t xml:space="preserve"> </w:t>
      </w:r>
      <w:r w:rsidRPr="003F5157">
        <w:rPr>
          <w:bCs/>
          <w:color w:val="000000" w:themeColor="text1"/>
          <w:kern w:val="36"/>
        </w:rPr>
        <w:t>[Accessed: 14.01.2019].</w:t>
      </w:r>
    </w:p>
    <w:p w14:paraId="108D09DA" w14:textId="0DBFBB34" w:rsidR="004D2C27" w:rsidRPr="003F5157" w:rsidRDefault="004D2C27" w:rsidP="003F5157">
      <w:pPr>
        <w:pStyle w:val="NoSpacing"/>
      </w:pPr>
    </w:p>
    <w:p w14:paraId="542B27CD" w14:textId="77777777" w:rsidR="004D2C27" w:rsidRPr="003F5157" w:rsidRDefault="004D2C27" w:rsidP="003F5157">
      <w:pPr>
        <w:pStyle w:val="NoSpacing"/>
        <w:rPr>
          <w:bCs/>
          <w:color w:val="000000" w:themeColor="text1"/>
          <w:kern w:val="36"/>
        </w:rPr>
      </w:pPr>
      <w:r w:rsidRPr="003F5157">
        <w:rPr>
          <w:color w:val="000000" w:themeColor="text1"/>
        </w:rPr>
        <w:t xml:space="preserve">Peterson, K. (2010) ‘Leading with problem solving’ </w:t>
      </w:r>
      <w:r w:rsidRPr="003F5157">
        <w:rPr>
          <w:i/>
          <w:color w:val="000000" w:themeColor="text1"/>
        </w:rPr>
        <w:t xml:space="preserve">Canadian Journal of Respiratory Therapy; </w:t>
      </w:r>
      <w:proofErr w:type="spellStart"/>
      <w:proofErr w:type="gramStart"/>
      <w:r w:rsidRPr="003F5157">
        <w:rPr>
          <w:i/>
          <w:color w:val="000000" w:themeColor="text1"/>
        </w:rPr>
        <w:t>Ottowa</w:t>
      </w:r>
      <w:proofErr w:type="spellEnd"/>
      <w:r w:rsidRPr="003F5157">
        <w:rPr>
          <w:i/>
          <w:color w:val="000000" w:themeColor="text1"/>
        </w:rPr>
        <w:t xml:space="preserve"> ,</w:t>
      </w:r>
      <w:proofErr w:type="gramEnd"/>
      <w:r w:rsidRPr="003F5157">
        <w:rPr>
          <w:i/>
          <w:color w:val="000000" w:themeColor="text1"/>
        </w:rPr>
        <w:t xml:space="preserve"> </w:t>
      </w:r>
      <w:r w:rsidRPr="003F5157">
        <w:rPr>
          <w:color w:val="000000" w:themeColor="text1"/>
        </w:rPr>
        <w:t xml:space="preserve">46, 2, 2010, pp.11-23.  </w:t>
      </w:r>
      <w:r w:rsidRPr="003F5157">
        <w:rPr>
          <w:bCs/>
          <w:color w:val="000000" w:themeColor="text1"/>
          <w:kern w:val="36"/>
        </w:rPr>
        <w:t xml:space="preserve">[Online]. Available at: </w:t>
      </w:r>
    </w:p>
    <w:p w14:paraId="0F7D668D" w14:textId="4B6B853F" w:rsidR="004D2C27" w:rsidRPr="003F5157" w:rsidRDefault="00163EC1" w:rsidP="003F5157">
      <w:pPr>
        <w:pStyle w:val="NoSpacing"/>
        <w:rPr>
          <w:bCs/>
          <w:color w:val="000000" w:themeColor="text1"/>
          <w:kern w:val="36"/>
        </w:rPr>
      </w:pPr>
      <w:hyperlink r:id="rId27" w:history="1">
        <w:r w:rsidR="004D2C27" w:rsidRPr="003F5157">
          <w:rPr>
            <w:rStyle w:val="Hyperlink"/>
            <w:rFonts w:ascii="Arial" w:hAnsi="Arial" w:cs="Arial"/>
            <w:bCs/>
            <w:kern w:val="36"/>
          </w:rPr>
          <w:t>https://search-proquest-com.ezproxy.uwtsd.ac.uk/docview/854504448/fulltext/CCF0CF6BF1004F14PQ/1?accountid=130472</w:t>
        </w:r>
      </w:hyperlink>
      <w:r w:rsidR="004D2C27" w:rsidRPr="003F5157">
        <w:rPr>
          <w:bCs/>
          <w:color w:val="000000" w:themeColor="text1"/>
          <w:kern w:val="36"/>
        </w:rPr>
        <w:t xml:space="preserve"> [Accessed: 14.01.2019].</w:t>
      </w:r>
    </w:p>
    <w:p w14:paraId="76E3B187" w14:textId="181E7A9C" w:rsidR="00B912D4" w:rsidRPr="003F5157" w:rsidRDefault="00B912D4" w:rsidP="003F5157">
      <w:pPr>
        <w:pStyle w:val="NoSpacing"/>
      </w:pPr>
    </w:p>
    <w:p w14:paraId="73FCABF4" w14:textId="0DAE90F0" w:rsidR="00EA3E56" w:rsidRPr="003F5157" w:rsidRDefault="00EA3E56" w:rsidP="003F5157">
      <w:pPr>
        <w:pStyle w:val="NoSpacing"/>
        <w:rPr>
          <w:bCs/>
          <w:color w:val="000000" w:themeColor="text1"/>
          <w:kern w:val="36"/>
        </w:rPr>
      </w:pPr>
      <w:r w:rsidRPr="003F5157">
        <w:t xml:space="preserve">Rouse, M. (2015) </w:t>
      </w:r>
      <w:r w:rsidR="000474BF" w:rsidRPr="003F5157">
        <w:t>‘Fishbone</w:t>
      </w:r>
      <w:r w:rsidRPr="003F5157">
        <w:t xml:space="preserve"> Diagram’.  </w:t>
      </w:r>
      <w:hyperlink r:id="rId28" w:history="1">
        <w:r w:rsidRPr="003F5157">
          <w:rPr>
            <w:rStyle w:val="Hyperlink"/>
            <w:rFonts w:ascii="Arial" w:hAnsi="Arial" w:cs="Arial"/>
          </w:rPr>
          <w:t>https://whatis.techtarget.com/definition/fishbone-diagram</w:t>
        </w:r>
      </w:hyperlink>
      <w:r w:rsidRPr="003F5157">
        <w:t xml:space="preserve"> </w:t>
      </w:r>
      <w:r w:rsidRPr="003F5157">
        <w:rPr>
          <w:bCs/>
          <w:color w:val="000000" w:themeColor="text1"/>
          <w:kern w:val="36"/>
        </w:rPr>
        <w:t>[Accessed: 15.01.2019].</w:t>
      </w:r>
    </w:p>
    <w:p w14:paraId="7CFAF93C" w14:textId="43387FE3" w:rsidR="00E964A1" w:rsidRPr="003F5157" w:rsidRDefault="00E964A1" w:rsidP="003F5157">
      <w:pPr>
        <w:pStyle w:val="NoSpacing"/>
      </w:pPr>
    </w:p>
    <w:p w14:paraId="07BF4C39" w14:textId="50DBD383" w:rsidR="004513BA" w:rsidRPr="003F5157" w:rsidRDefault="004513BA" w:rsidP="003F5157">
      <w:pPr>
        <w:pStyle w:val="NoSpacing"/>
        <w:rPr>
          <w:bCs/>
          <w:color w:val="000000" w:themeColor="text1"/>
          <w:kern w:val="36"/>
        </w:rPr>
      </w:pPr>
    </w:p>
    <w:p w14:paraId="1C4E3A42" w14:textId="77777777" w:rsidR="004513BA" w:rsidRPr="003F5157" w:rsidRDefault="004513BA" w:rsidP="003F5157">
      <w:pPr>
        <w:pStyle w:val="NoSpacing"/>
        <w:rPr>
          <w:bCs/>
          <w:color w:val="000000" w:themeColor="text1"/>
          <w:kern w:val="36"/>
        </w:rPr>
      </w:pPr>
    </w:p>
    <w:p w14:paraId="3195F879" w14:textId="77777777" w:rsidR="004513BA" w:rsidRPr="003F5157" w:rsidRDefault="004513BA" w:rsidP="003F5157">
      <w:pPr>
        <w:pStyle w:val="NoSpacing"/>
      </w:pPr>
    </w:p>
    <w:sectPr w:rsidR="004513BA" w:rsidRPr="003F5157" w:rsidSect="00D34022">
      <w:footerReference w:type="even" r:id="rId29"/>
      <w:footerReference w:type="default" r:id="rId30"/>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01A0DC" w14:textId="77777777" w:rsidR="00163EC1" w:rsidRDefault="00163EC1" w:rsidP="006A506A">
      <w:r>
        <w:separator/>
      </w:r>
    </w:p>
  </w:endnote>
  <w:endnote w:type="continuationSeparator" w:id="0">
    <w:p w14:paraId="52705A3E" w14:textId="77777777" w:rsidR="00163EC1" w:rsidRDefault="00163EC1" w:rsidP="006A50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A2"/>
    <w:family w:val="swiss"/>
    <w:pitch w:val="variable"/>
    <w:sig w:usb0="E0002AFF" w:usb1="C000247B" w:usb2="00000009" w:usb3="00000000" w:csb0="000001FF" w:csb1="00000000"/>
  </w:font>
  <w:font w:name="Chelsey-Normal">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4712598"/>
      <w:docPartObj>
        <w:docPartGallery w:val="Page Numbers (Bottom of Page)"/>
        <w:docPartUnique/>
      </w:docPartObj>
    </w:sdtPr>
    <w:sdtEndPr>
      <w:rPr>
        <w:rStyle w:val="PageNumber"/>
      </w:rPr>
    </w:sdtEndPr>
    <w:sdtContent>
      <w:p w14:paraId="43596F63" w14:textId="77777777" w:rsidR="00EF781A" w:rsidRDefault="00EF781A" w:rsidP="002A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1300B4" w14:textId="77777777" w:rsidR="00EF781A" w:rsidRDefault="00EF781A" w:rsidP="006A50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5370600"/>
      <w:docPartObj>
        <w:docPartGallery w:val="Page Numbers (Bottom of Page)"/>
        <w:docPartUnique/>
      </w:docPartObj>
    </w:sdtPr>
    <w:sdtEndPr>
      <w:rPr>
        <w:rStyle w:val="PageNumber"/>
      </w:rPr>
    </w:sdtEndPr>
    <w:sdtContent>
      <w:p w14:paraId="5CD241AD" w14:textId="77777777" w:rsidR="00EF781A" w:rsidRDefault="00EF781A" w:rsidP="002A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2E73F3" w14:textId="77777777" w:rsidR="00EF781A" w:rsidRDefault="00EF781A" w:rsidP="006A50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1B8065" w14:textId="77777777" w:rsidR="00163EC1" w:rsidRDefault="00163EC1" w:rsidP="006A506A">
      <w:r>
        <w:separator/>
      </w:r>
    </w:p>
  </w:footnote>
  <w:footnote w:type="continuationSeparator" w:id="0">
    <w:p w14:paraId="40F04661" w14:textId="77777777" w:rsidR="00163EC1" w:rsidRDefault="00163EC1" w:rsidP="006A50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B5EF2"/>
    <w:multiLevelType w:val="multilevel"/>
    <w:tmpl w:val="61765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2227B4"/>
    <w:multiLevelType w:val="hybridMultilevel"/>
    <w:tmpl w:val="D34A7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5F570D"/>
    <w:multiLevelType w:val="hybridMultilevel"/>
    <w:tmpl w:val="97B47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EE60CF"/>
    <w:multiLevelType w:val="hybridMultilevel"/>
    <w:tmpl w:val="4B44D102"/>
    <w:lvl w:ilvl="0" w:tplc="E230D106">
      <w:start w:val="1"/>
      <w:numFmt w:val="bullet"/>
      <w:lvlText w:val="•"/>
      <w:lvlJc w:val="left"/>
      <w:pPr>
        <w:tabs>
          <w:tab w:val="num" w:pos="720"/>
        </w:tabs>
        <w:ind w:left="720" w:hanging="360"/>
      </w:pPr>
      <w:rPr>
        <w:rFonts w:ascii="Times New Roman" w:hAnsi="Times New Roman" w:hint="default"/>
      </w:rPr>
    </w:lvl>
    <w:lvl w:ilvl="1" w:tplc="5C28EB3A" w:tentative="1">
      <w:start w:val="1"/>
      <w:numFmt w:val="bullet"/>
      <w:lvlText w:val="•"/>
      <w:lvlJc w:val="left"/>
      <w:pPr>
        <w:tabs>
          <w:tab w:val="num" w:pos="1440"/>
        </w:tabs>
        <w:ind w:left="1440" w:hanging="360"/>
      </w:pPr>
      <w:rPr>
        <w:rFonts w:ascii="Times New Roman" w:hAnsi="Times New Roman" w:hint="default"/>
      </w:rPr>
    </w:lvl>
    <w:lvl w:ilvl="2" w:tplc="BF1A020C" w:tentative="1">
      <w:start w:val="1"/>
      <w:numFmt w:val="bullet"/>
      <w:lvlText w:val="•"/>
      <w:lvlJc w:val="left"/>
      <w:pPr>
        <w:tabs>
          <w:tab w:val="num" w:pos="2160"/>
        </w:tabs>
        <w:ind w:left="2160" w:hanging="360"/>
      </w:pPr>
      <w:rPr>
        <w:rFonts w:ascii="Times New Roman" w:hAnsi="Times New Roman" w:hint="default"/>
      </w:rPr>
    </w:lvl>
    <w:lvl w:ilvl="3" w:tplc="F3F48D30" w:tentative="1">
      <w:start w:val="1"/>
      <w:numFmt w:val="bullet"/>
      <w:lvlText w:val="•"/>
      <w:lvlJc w:val="left"/>
      <w:pPr>
        <w:tabs>
          <w:tab w:val="num" w:pos="2880"/>
        </w:tabs>
        <w:ind w:left="2880" w:hanging="360"/>
      </w:pPr>
      <w:rPr>
        <w:rFonts w:ascii="Times New Roman" w:hAnsi="Times New Roman" w:hint="default"/>
      </w:rPr>
    </w:lvl>
    <w:lvl w:ilvl="4" w:tplc="E3C0BE62" w:tentative="1">
      <w:start w:val="1"/>
      <w:numFmt w:val="bullet"/>
      <w:lvlText w:val="•"/>
      <w:lvlJc w:val="left"/>
      <w:pPr>
        <w:tabs>
          <w:tab w:val="num" w:pos="3600"/>
        </w:tabs>
        <w:ind w:left="3600" w:hanging="360"/>
      </w:pPr>
      <w:rPr>
        <w:rFonts w:ascii="Times New Roman" w:hAnsi="Times New Roman" w:hint="default"/>
      </w:rPr>
    </w:lvl>
    <w:lvl w:ilvl="5" w:tplc="59187888" w:tentative="1">
      <w:start w:val="1"/>
      <w:numFmt w:val="bullet"/>
      <w:lvlText w:val="•"/>
      <w:lvlJc w:val="left"/>
      <w:pPr>
        <w:tabs>
          <w:tab w:val="num" w:pos="4320"/>
        </w:tabs>
        <w:ind w:left="4320" w:hanging="360"/>
      </w:pPr>
      <w:rPr>
        <w:rFonts w:ascii="Times New Roman" w:hAnsi="Times New Roman" w:hint="default"/>
      </w:rPr>
    </w:lvl>
    <w:lvl w:ilvl="6" w:tplc="94D40B2C" w:tentative="1">
      <w:start w:val="1"/>
      <w:numFmt w:val="bullet"/>
      <w:lvlText w:val="•"/>
      <w:lvlJc w:val="left"/>
      <w:pPr>
        <w:tabs>
          <w:tab w:val="num" w:pos="5040"/>
        </w:tabs>
        <w:ind w:left="5040" w:hanging="360"/>
      </w:pPr>
      <w:rPr>
        <w:rFonts w:ascii="Times New Roman" w:hAnsi="Times New Roman" w:hint="default"/>
      </w:rPr>
    </w:lvl>
    <w:lvl w:ilvl="7" w:tplc="DDDCC744" w:tentative="1">
      <w:start w:val="1"/>
      <w:numFmt w:val="bullet"/>
      <w:lvlText w:val="•"/>
      <w:lvlJc w:val="left"/>
      <w:pPr>
        <w:tabs>
          <w:tab w:val="num" w:pos="5760"/>
        </w:tabs>
        <w:ind w:left="5760" w:hanging="360"/>
      </w:pPr>
      <w:rPr>
        <w:rFonts w:ascii="Times New Roman" w:hAnsi="Times New Roman" w:hint="default"/>
      </w:rPr>
    </w:lvl>
    <w:lvl w:ilvl="8" w:tplc="2C3AF92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0787071"/>
    <w:multiLevelType w:val="hybridMultilevel"/>
    <w:tmpl w:val="B9685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7A679D"/>
    <w:multiLevelType w:val="multilevel"/>
    <w:tmpl w:val="776E2F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C11668"/>
    <w:multiLevelType w:val="hybridMultilevel"/>
    <w:tmpl w:val="92BCA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F5023B"/>
    <w:multiLevelType w:val="hybridMultilevel"/>
    <w:tmpl w:val="88AEE3C0"/>
    <w:lvl w:ilvl="0" w:tplc="C54CACEA">
      <w:start w:val="1"/>
      <w:numFmt w:val="bullet"/>
      <w:lvlText w:val="•"/>
      <w:lvlJc w:val="left"/>
      <w:pPr>
        <w:tabs>
          <w:tab w:val="num" w:pos="720"/>
        </w:tabs>
        <w:ind w:left="720" w:hanging="360"/>
      </w:pPr>
      <w:rPr>
        <w:rFonts w:ascii="Times New Roman" w:hAnsi="Times New Roman" w:hint="default"/>
      </w:rPr>
    </w:lvl>
    <w:lvl w:ilvl="1" w:tplc="06B0CFE6" w:tentative="1">
      <w:start w:val="1"/>
      <w:numFmt w:val="bullet"/>
      <w:lvlText w:val="•"/>
      <w:lvlJc w:val="left"/>
      <w:pPr>
        <w:tabs>
          <w:tab w:val="num" w:pos="1440"/>
        </w:tabs>
        <w:ind w:left="1440" w:hanging="360"/>
      </w:pPr>
      <w:rPr>
        <w:rFonts w:ascii="Times New Roman" w:hAnsi="Times New Roman" w:hint="default"/>
      </w:rPr>
    </w:lvl>
    <w:lvl w:ilvl="2" w:tplc="5C48BA92" w:tentative="1">
      <w:start w:val="1"/>
      <w:numFmt w:val="bullet"/>
      <w:lvlText w:val="•"/>
      <w:lvlJc w:val="left"/>
      <w:pPr>
        <w:tabs>
          <w:tab w:val="num" w:pos="2160"/>
        </w:tabs>
        <w:ind w:left="2160" w:hanging="360"/>
      </w:pPr>
      <w:rPr>
        <w:rFonts w:ascii="Times New Roman" w:hAnsi="Times New Roman" w:hint="default"/>
      </w:rPr>
    </w:lvl>
    <w:lvl w:ilvl="3" w:tplc="22101D78" w:tentative="1">
      <w:start w:val="1"/>
      <w:numFmt w:val="bullet"/>
      <w:lvlText w:val="•"/>
      <w:lvlJc w:val="left"/>
      <w:pPr>
        <w:tabs>
          <w:tab w:val="num" w:pos="2880"/>
        </w:tabs>
        <w:ind w:left="2880" w:hanging="360"/>
      </w:pPr>
      <w:rPr>
        <w:rFonts w:ascii="Times New Roman" w:hAnsi="Times New Roman" w:hint="default"/>
      </w:rPr>
    </w:lvl>
    <w:lvl w:ilvl="4" w:tplc="D8CED770" w:tentative="1">
      <w:start w:val="1"/>
      <w:numFmt w:val="bullet"/>
      <w:lvlText w:val="•"/>
      <w:lvlJc w:val="left"/>
      <w:pPr>
        <w:tabs>
          <w:tab w:val="num" w:pos="3600"/>
        </w:tabs>
        <w:ind w:left="3600" w:hanging="360"/>
      </w:pPr>
      <w:rPr>
        <w:rFonts w:ascii="Times New Roman" w:hAnsi="Times New Roman" w:hint="default"/>
      </w:rPr>
    </w:lvl>
    <w:lvl w:ilvl="5" w:tplc="7F820C9A" w:tentative="1">
      <w:start w:val="1"/>
      <w:numFmt w:val="bullet"/>
      <w:lvlText w:val="•"/>
      <w:lvlJc w:val="left"/>
      <w:pPr>
        <w:tabs>
          <w:tab w:val="num" w:pos="4320"/>
        </w:tabs>
        <w:ind w:left="4320" w:hanging="360"/>
      </w:pPr>
      <w:rPr>
        <w:rFonts w:ascii="Times New Roman" w:hAnsi="Times New Roman" w:hint="default"/>
      </w:rPr>
    </w:lvl>
    <w:lvl w:ilvl="6" w:tplc="EA2E7B9E" w:tentative="1">
      <w:start w:val="1"/>
      <w:numFmt w:val="bullet"/>
      <w:lvlText w:val="•"/>
      <w:lvlJc w:val="left"/>
      <w:pPr>
        <w:tabs>
          <w:tab w:val="num" w:pos="5040"/>
        </w:tabs>
        <w:ind w:left="5040" w:hanging="360"/>
      </w:pPr>
      <w:rPr>
        <w:rFonts w:ascii="Times New Roman" w:hAnsi="Times New Roman" w:hint="default"/>
      </w:rPr>
    </w:lvl>
    <w:lvl w:ilvl="7" w:tplc="EE8C3410" w:tentative="1">
      <w:start w:val="1"/>
      <w:numFmt w:val="bullet"/>
      <w:lvlText w:val="•"/>
      <w:lvlJc w:val="left"/>
      <w:pPr>
        <w:tabs>
          <w:tab w:val="num" w:pos="5760"/>
        </w:tabs>
        <w:ind w:left="5760" w:hanging="360"/>
      </w:pPr>
      <w:rPr>
        <w:rFonts w:ascii="Times New Roman" w:hAnsi="Times New Roman" w:hint="default"/>
      </w:rPr>
    </w:lvl>
    <w:lvl w:ilvl="8" w:tplc="A72E0B1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21777B6"/>
    <w:multiLevelType w:val="hybridMultilevel"/>
    <w:tmpl w:val="8CE0E906"/>
    <w:lvl w:ilvl="0" w:tplc="1BB2ECBA">
      <w:start w:val="1"/>
      <w:numFmt w:val="bullet"/>
      <w:lvlText w:val="•"/>
      <w:lvlJc w:val="left"/>
      <w:pPr>
        <w:tabs>
          <w:tab w:val="num" w:pos="720"/>
        </w:tabs>
        <w:ind w:left="720" w:hanging="360"/>
      </w:pPr>
      <w:rPr>
        <w:rFonts w:ascii="Times New Roman" w:hAnsi="Times New Roman" w:hint="default"/>
      </w:rPr>
    </w:lvl>
    <w:lvl w:ilvl="1" w:tplc="1BF4B0FC" w:tentative="1">
      <w:start w:val="1"/>
      <w:numFmt w:val="bullet"/>
      <w:lvlText w:val="•"/>
      <w:lvlJc w:val="left"/>
      <w:pPr>
        <w:tabs>
          <w:tab w:val="num" w:pos="1440"/>
        </w:tabs>
        <w:ind w:left="1440" w:hanging="360"/>
      </w:pPr>
      <w:rPr>
        <w:rFonts w:ascii="Times New Roman" w:hAnsi="Times New Roman" w:hint="default"/>
      </w:rPr>
    </w:lvl>
    <w:lvl w:ilvl="2" w:tplc="52249C26" w:tentative="1">
      <w:start w:val="1"/>
      <w:numFmt w:val="bullet"/>
      <w:lvlText w:val="•"/>
      <w:lvlJc w:val="left"/>
      <w:pPr>
        <w:tabs>
          <w:tab w:val="num" w:pos="2160"/>
        </w:tabs>
        <w:ind w:left="2160" w:hanging="360"/>
      </w:pPr>
      <w:rPr>
        <w:rFonts w:ascii="Times New Roman" w:hAnsi="Times New Roman" w:hint="default"/>
      </w:rPr>
    </w:lvl>
    <w:lvl w:ilvl="3" w:tplc="D258F1AC" w:tentative="1">
      <w:start w:val="1"/>
      <w:numFmt w:val="bullet"/>
      <w:lvlText w:val="•"/>
      <w:lvlJc w:val="left"/>
      <w:pPr>
        <w:tabs>
          <w:tab w:val="num" w:pos="2880"/>
        </w:tabs>
        <w:ind w:left="2880" w:hanging="360"/>
      </w:pPr>
      <w:rPr>
        <w:rFonts w:ascii="Times New Roman" w:hAnsi="Times New Roman" w:hint="default"/>
      </w:rPr>
    </w:lvl>
    <w:lvl w:ilvl="4" w:tplc="F1B8CFBC" w:tentative="1">
      <w:start w:val="1"/>
      <w:numFmt w:val="bullet"/>
      <w:lvlText w:val="•"/>
      <w:lvlJc w:val="left"/>
      <w:pPr>
        <w:tabs>
          <w:tab w:val="num" w:pos="3600"/>
        </w:tabs>
        <w:ind w:left="3600" w:hanging="360"/>
      </w:pPr>
      <w:rPr>
        <w:rFonts w:ascii="Times New Roman" w:hAnsi="Times New Roman" w:hint="default"/>
      </w:rPr>
    </w:lvl>
    <w:lvl w:ilvl="5" w:tplc="F2006BF8" w:tentative="1">
      <w:start w:val="1"/>
      <w:numFmt w:val="bullet"/>
      <w:lvlText w:val="•"/>
      <w:lvlJc w:val="left"/>
      <w:pPr>
        <w:tabs>
          <w:tab w:val="num" w:pos="4320"/>
        </w:tabs>
        <w:ind w:left="4320" w:hanging="360"/>
      </w:pPr>
      <w:rPr>
        <w:rFonts w:ascii="Times New Roman" w:hAnsi="Times New Roman" w:hint="default"/>
      </w:rPr>
    </w:lvl>
    <w:lvl w:ilvl="6" w:tplc="99FE52B2" w:tentative="1">
      <w:start w:val="1"/>
      <w:numFmt w:val="bullet"/>
      <w:lvlText w:val="•"/>
      <w:lvlJc w:val="left"/>
      <w:pPr>
        <w:tabs>
          <w:tab w:val="num" w:pos="5040"/>
        </w:tabs>
        <w:ind w:left="5040" w:hanging="360"/>
      </w:pPr>
      <w:rPr>
        <w:rFonts w:ascii="Times New Roman" w:hAnsi="Times New Roman" w:hint="default"/>
      </w:rPr>
    </w:lvl>
    <w:lvl w:ilvl="7" w:tplc="CC4C2144" w:tentative="1">
      <w:start w:val="1"/>
      <w:numFmt w:val="bullet"/>
      <w:lvlText w:val="•"/>
      <w:lvlJc w:val="left"/>
      <w:pPr>
        <w:tabs>
          <w:tab w:val="num" w:pos="5760"/>
        </w:tabs>
        <w:ind w:left="5760" w:hanging="360"/>
      </w:pPr>
      <w:rPr>
        <w:rFonts w:ascii="Times New Roman" w:hAnsi="Times New Roman" w:hint="default"/>
      </w:rPr>
    </w:lvl>
    <w:lvl w:ilvl="8" w:tplc="A330DAB6"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53C3478"/>
    <w:multiLevelType w:val="multilevel"/>
    <w:tmpl w:val="2F5E70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5D05C3"/>
    <w:multiLevelType w:val="multilevel"/>
    <w:tmpl w:val="899459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CE64AC"/>
    <w:multiLevelType w:val="multilevel"/>
    <w:tmpl w:val="AA063B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FA747A"/>
    <w:multiLevelType w:val="multilevel"/>
    <w:tmpl w:val="893A00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A93B9A"/>
    <w:multiLevelType w:val="hybridMultilevel"/>
    <w:tmpl w:val="8DA80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61E4B47"/>
    <w:multiLevelType w:val="multilevel"/>
    <w:tmpl w:val="724897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BA1542"/>
    <w:multiLevelType w:val="hybridMultilevel"/>
    <w:tmpl w:val="7EB0B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7B3D8D"/>
    <w:multiLevelType w:val="hybridMultilevel"/>
    <w:tmpl w:val="16C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47F0C94"/>
    <w:multiLevelType w:val="multilevel"/>
    <w:tmpl w:val="6ED6AB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6323FE"/>
    <w:multiLevelType w:val="hybridMultilevel"/>
    <w:tmpl w:val="12220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330E62"/>
    <w:multiLevelType w:val="multilevel"/>
    <w:tmpl w:val="D3C4A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6DF6C0A"/>
    <w:multiLevelType w:val="hybridMultilevel"/>
    <w:tmpl w:val="EE9A47A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57F76672"/>
    <w:multiLevelType w:val="multilevel"/>
    <w:tmpl w:val="03F2A7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B13347"/>
    <w:multiLevelType w:val="hybridMultilevel"/>
    <w:tmpl w:val="E5D26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CA25363"/>
    <w:multiLevelType w:val="hybridMultilevel"/>
    <w:tmpl w:val="A6BA9C78"/>
    <w:lvl w:ilvl="0" w:tplc="4086D9B0">
      <w:start w:val="1"/>
      <w:numFmt w:val="bullet"/>
      <w:lvlText w:val="•"/>
      <w:lvlJc w:val="left"/>
      <w:pPr>
        <w:tabs>
          <w:tab w:val="num" w:pos="720"/>
        </w:tabs>
        <w:ind w:left="720" w:hanging="360"/>
      </w:pPr>
      <w:rPr>
        <w:rFonts w:ascii="Times New Roman" w:hAnsi="Times New Roman" w:hint="default"/>
      </w:rPr>
    </w:lvl>
    <w:lvl w:ilvl="1" w:tplc="F10E4926" w:tentative="1">
      <w:start w:val="1"/>
      <w:numFmt w:val="bullet"/>
      <w:lvlText w:val="•"/>
      <w:lvlJc w:val="left"/>
      <w:pPr>
        <w:tabs>
          <w:tab w:val="num" w:pos="1440"/>
        </w:tabs>
        <w:ind w:left="1440" w:hanging="360"/>
      </w:pPr>
      <w:rPr>
        <w:rFonts w:ascii="Times New Roman" w:hAnsi="Times New Roman" w:hint="default"/>
      </w:rPr>
    </w:lvl>
    <w:lvl w:ilvl="2" w:tplc="B4E2EE20" w:tentative="1">
      <w:start w:val="1"/>
      <w:numFmt w:val="bullet"/>
      <w:lvlText w:val="•"/>
      <w:lvlJc w:val="left"/>
      <w:pPr>
        <w:tabs>
          <w:tab w:val="num" w:pos="2160"/>
        </w:tabs>
        <w:ind w:left="2160" w:hanging="360"/>
      </w:pPr>
      <w:rPr>
        <w:rFonts w:ascii="Times New Roman" w:hAnsi="Times New Roman" w:hint="default"/>
      </w:rPr>
    </w:lvl>
    <w:lvl w:ilvl="3" w:tplc="06D2F6E4" w:tentative="1">
      <w:start w:val="1"/>
      <w:numFmt w:val="bullet"/>
      <w:lvlText w:val="•"/>
      <w:lvlJc w:val="left"/>
      <w:pPr>
        <w:tabs>
          <w:tab w:val="num" w:pos="2880"/>
        </w:tabs>
        <w:ind w:left="2880" w:hanging="360"/>
      </w:pPr>
      <w:rPr>
        <w:rFonts w:ascii="Times New Roman" w:hAnsi="Times New Roman" w:hint="default"/>
      </w:rPr>
    </w:lvl>
    <w:lvl w:ilvl="4" w:tplc="5382FA6A" w:tentative="1">
      <w:start w:val="1"/>
      <w:numFmt w:val="bullet"/>
      <w:lvlText w:val="•"/>
      <w:lvlJc w:val="left"/>
      <w:pPr>
        <w:tabs>
          <w:tab w:val="num" w:pos="3600"/>
        </w:tabs>
        <w:ind w:left="3600" w:hanging="360"/>
      </w:pPr>
      <w:rPr>
        <w:rFonts w:ascii="Times New Roman" w:hAnsi="Times New Roman" w:hint="default"/>
      </w:rPr>
    </w:lvl>
    <w:lvl w:ilvl="5" w:tplc="49E6554E" w:tentative="1">
      <w:start w:val="1"/>
      <w:numFmt w:val="bullet"/>
      <w:lvlText w:val="•"/>
      <w:lvlJc w:val="left"/>
      <w:pPr>
        <w:tabs>
          <w:tab w:val="num" w:pos="4320"/>
        </w:tabs>
        <w:ind w:left="4320" w:hanging="360"/>
      </w:pPr>
      <w:rPr>
        <w:rFonts w:ascii="Times New Roman" w:hAnsi="Times New Roman" w:hint="default"/>
      </w:rPr>
    </w:lvl>
    <w:lvl w:ilvl="6" w:tplc="13B41EC6" w:tentative="1">
      <w:start w:val="1"/>
      <w:numFmt w:val="bullet"/>
      <w:lvlText w:val="•"/>
      <w:lvlJc w:val="left"/>
      <w:pPr>
        <w:tabs>
          <w:tab w:val="num" w:pos="5040"/>
        </w:tabs>
        <w:ind w:left="5040" w:hanging="360"/>
      </w:pPr>
      <w:rPr>
        <w:rFonts w:ascii="Times New Roman" w:hAnsi="Times New Roman" w:hint="default"/>
      </w:rPr>
    </w:lvl>
    <w:lvl w:ilvl="7" w:tplc="0BF28E7E" w:tentative="1">
      <w:start w:val="1"/>
      <w:numFmt w:val="bullet"/>
      <w:lvlText w:val="•"/>
      <w:lvlJc w:val="left"/>
      <w:pPr>
        <w:tabs>
          <w:tab w:val="num" w:pos="5760"/>
        </w:tabs>
        <w:ind w:left="5760" w:hanging="360"/>
      </w:pPr>
      <w:rPr>
        <w:rFonts w:ascii="Times New Roman" w:hAnsi="Times New Roman" w:hint="default"/>
      </w:rPr>
    </w:lvl>
    <w:lvl w:ilvl="8" w:tplc="1B60AC20"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72916694"/>
    <w:multiLevelType w:val="hybridMultilevel"/>
    <w:tmpl w:val="14B84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75B2868"/>
    <w:multiLevelType w:val="multilevel"/>
    <w:tmpl w:val="D5D4B3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A47AD0"/>
    <w:multiLevelType w:val="multilevel"/>
    <w:tmpl w:val="A81E25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7B3A04"/>
    <w:multiLevelType w:val="multilevel"/>
    <w:tmpl w:val="CF78A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9AA5484"/>
    <w:multiLevelType w:val="multilevel"/>
    <w:tmpl w:val="17A44E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4"/>
  </w:num>
  <w:num w:numId="3">
    <w:abstractNumId w:val="18"/>
  </w:num>
  <w:num w:numId="4">
    <w:abstractNumId w:val="6"/>
  </w:num>
  <w:num w:numId="5">
    <w:abstractNumId w:val="1"/>
  </w:num>
  <w:num w:numId="6">
    <w:abstractNumId w:val="16"/>
  </w:num>
  <w:num w:numId="7">
    <w:abstractNumId w:val="2"/>
  </w:num>
  <w:num w:numId="8">
    <w:abstractNumId w:val="4"/>
  </w:num>
  <w:num w:numId="9">
    <w:abstractNumId w:val="13"/>
  </w:num>
  <w:num w:numId="10">
    <w:abstractNumId w:val="22"/>
  </w:num>
  <w:num w:numId="11">
    <w:abstractNumId w:val="15"/>
  </w:num>
  <w:num w:numId="12">
    <w:abstractNumId w:val="20"/>
  </w:num>
  <w:num w:numId="13">
    <w:abstractNumId w:val="8"/>
  </w:num>
  <w:num w:numId="14">
    <w:abstractNumId w:val="23"/>
  </w:num>
  <w:num w:numId="15">
    <w:abstractNumId w:val="7"/>
  </w:num>
  <w:num w:numId="16">
    <w:abstractNumId w:val="3"/>
  </w:num>
  <w:num w:numId="17">
    <w:abstractNumId w:val="14"/>
  </w:num>
  <w:num w:numId="18">
    <w:abstractNumId w:val="25"/>
  </w:num>
  <w:num w:numId="19">
    <w:abstractNumId w:val="12"/>
  </w:num>
  <w:num w:numId="20">
    <w:abstractNumId w:val="17"/>
  </w:num>
  <w:num w:numId="21">
    <w:abstractNumId w:val="26"/>
  </w:num>
  <w:num w:numId="22">
    <w:abstractNumId w:val="21"/>
  </w:num>
  <w:num w:numId="23">
    <w:abstractNumId w:val="11"/>
  </w:num>
  <w:num w:numId="24">
    <w:abstractNumId w:val="9"/>
  </w:num>
  <w:num w:numId="25">
    <w:abstractNumId w:val="5"/>
  </w:num>
  <w:num w:numId="26">
    <w:abstractNumId w:val="28"/>
  </w:num>
  <w:num w:numId="27">
    <w:abstractNumId w:val="10"/>
  </w:num>
  <w:num w:numId="28">
    <w:abstractNumId w:val="19"/>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A45"/>
    <w:rsid w:val="000117C2"/>
    <w:rsid w:val="00011E1B"/>
    <w:rsid w:val="00022B2B"/>
    <w:rsid w:val="00022C0D"/>
    <w:rsid w:val="00032EA7"/>
    <w:rsid w:val="0003453A"/>
    <w:rsid w:val="0003534E"/>
    <w:rsid w:val="00040993"/>
    <w:rsid w:val="000474BF"/>
    <w:rsid w:val="00053D94"/>
    <w:rsid w:val="00072A45"/>
    <w:rsid w:val="00082937"/>
    <w:rsid w:val="000836A7"/>
    <w:rsid w:val="000D16C1"/>
    <w:rsid w:val="00155564"/>
    <w:rsid w:val="00163EC1"/>
    <w:rsid w:val="0016502D"/>
    <w:rsid w:val="00171371"/>
    <w:rsid w:val="00180363"/>
    <w:rsid w:val="001B03D1"/>
    <w:rsid w:val="001B1C0F"/>
    <w:rsid w:val="001C36E5"/>
    <w:rsid w:val="001D0965"/>
    <w:rsid w:val="001D2D91"/>
    <w:rsid w:val="002101C7"/>
    <w:rsid w:val="00212696"/>
    <w:rsid w:val="00212960"/>
    <w:rsid w:val="00215980"/>
    <w:rsid w:val="00221BA2"/>
    <w:rsid w:val="002410B3"/>
    <w:rsid w:val="00243225"/>
    <w:rsid w:val="00246A6A"/>
    <w:rsid w:val="00247F12"/>
    <w:rsid w:val="00291F3F"/>
    <w:rsid w:val="002958CF"/>
    <w:rsid w:val="002A011D"/>
    <w:rsid w:val="002D6867"/>
    <w:rsid w:val="002F1007"/>
    <w:rsid w:val="002F1A62"/>
    <w:rsid w:val="002F2E0E"/>
    <w:rsid w:val="00301397"/>
    <w:rsid w:val="00302871"/>
    <w:rsid w:val="003148D5"/>
    <w:rsid w:val="003166ED"/>
    <w:rsid w:val="0032460B"/>
    <w:rsid w:val="00332B62"/>
    <w:rsid w:val="003375F0"/>
    <w:rsid w:val="003473B0"/>
    <w:rsid w:val="00364696"/>
    <w:rsid w:val="0038769C"/>
    <w:rsid w:val="003A7084"/>
    <w:rsid w:val="003A72F3"/>
    <w:rsid w:val="003B5749"/>
    <w:rsid w:val="003B5F61"/>
    <w:rsid w:val="003C2CAF"/>
    <w:rsid w:val="003C2D0F"/>
    <w:rsid w:val="003D039E"/>
    <w:rsid w:val="003E1784"/>
    <w:rsid w:val="003F3961"/>
    <w:rsid w:val="003F5157"/>
    <w:rsid w:val="003F698F"/>
    <w:rsid w:val="0040317D"/>
    <w:rsid w:val="00413213"/>
    <w:rsid w:val="00415B27"/>
    <w:rsid w:val="00424707"/>
    <w:rsid w:val="00435368"/>
    <w:rsid w:val="00437874"/>
    <w:rsid w:val="00440E37"/>
    <w:rsid w:val="00450C6E"/>
    <w:rsid w:val="004513BA"/>
    <w:rsid w:val="004808AB"/>
    <w:rsid w:val="004A5123"/>
    <w:rsid w:val="004B75A2"/>
    <w:rsid w:val="004D0BF5"/>
    <w:rsid w:val="004D2C27"/>
    <w:rsid w:val="004E7AD9"/>
    <w:rsid w:val="004F49F6"/>
    <w:rsid w:val="00502AD5"/>
    <w:rsid w:val="00503FC4"/>
    <w:rsid w:val="005145BD"/>
    <w:rsid w:val="00515229"/>
    <w:rsid w:val="00537FE9"/>
    <w:rsid w:val="00547FC3"/>
    <w:rsid w:val="00553AF0"/>
    <w:rsid w:val="00565655"/>
    <w:rsid w:val="005A22B0"/>
    <w:rsid w:val="005A7116"/>
    <w:rsid w:val="005B0369"/>
    <w:rsid w:val="005B3C41"/>
    <w:rsid w:val="005C56A9"/>
    <w:rsid w:val="005D3517"/>
    <w:rsid w:val="005E0D37"/>
    <w:rsid w:val="005E1439"/>
    <w:rsid w:val="005E318A"/>
    <w:rsid w:val="005F208D"/>
    <w:rsid w:val="006000F7"/>
    <w:rsid w:val="00601B0D"/>
    <w:rsid w:val="0060692F"/>
    <w:rsid w:val="00610127"/>
    <w:rsid w:val="006106C1"/>
    <w:rsid w:val="006108DD"/>
    <w:rsid w:val="00613EF6"/>
    <w:rsid w:val="006206E6"/>
    <w:rsid w:val="00621D4F"/>
    <w:rsid w:val="006223E0"/>
    <w:rsid w:val="00681AE9"/>
    <w:rsid w:val="006A506A"/>
    <w:rsid w:val="006B12EB"/>
    <w:rsid w:val="006B25F3"/>
    <w:rsid w:val="006C3DD8"/>
    <w:rsid w:val="006D51C5"/>
    <w:rsid w:val="007012E3"/>
    <w:rsid w:val="00702F5A"/>
    <w:rsid w:val="00703F55"/>
    <w:rsid w:val="007108FA"/>
    <w:rsid w:val="00712DC4"/>
    <w:rsid w:val="0074114B"/>
    <w:rsid w:val="00741934"/>
    <w:rsid w:val="00750FB1"/>
    <w:rsid w:val="0076015F"/>
    <w:rsid w:val="00785C88"/>
    <w:rsid w:val="00785F0D"/>
    <w:rsid w:val="00795DB6"/>
    <w:rsid w:val="007A61AD"/>
    <w:rsid w:val="007C38B2"/>
    <w:rsid w:val="007E34C8"/>
    <w:rsid w:val="007E5BDF"/>
    <w:rsid w:val="007F3622"/>
    <w:rsid w:val="007F6233"/>
    <w:rsid w:val="0080298E"/>
    <w:rsid w:val="00805A30"/>
    <w:rsid w:val="00810860"/>
    <w:rsid w:val="00815FD2"/>
    <w:rsid w:val="00822BEB"/>
    <w:rsid w:val="0083438C"/>
    <w:rsid w:val="00845594"/>
    <w:rsid w:val="00853449"/>
    <w:rsid w:val="00856312"/>
    <w:rsid w:val="00886A03"/>
    <w:rsid w:val="008A089D"/>
    <w:rsid w:val="008B4D65"/>
    <w:rsid w:val="008C6879"/>
    <w:rsid w:val="00901C61"/>
    <w:rsid w:val="0090597F"/>
    <w:rsid w:val="009155EF"/>
    <w:rsid w:val="009220A5"/>
    <w:rsid w:val="009270B0"/>
    <w:rsid w:val="00937317"/>
    <w:rsid w:val="009477C1"/>
    <w:rsid w:val="009633C9"/>
    <w:rsid w:val="009647B8"/>
    <w:rsid w:val="009807ED"/>
    <w:rsid w:val="00981C61"/>
    <w:rsid w:val="009917D8"/>
    <w:rsid w:val="009E1360"/>
    <w:rsid w:val="009E1C25"/>
    <w:rsid w:val="009E4081"/>
    <w:rsid w:val="009F7ADA"/>
    <w:rsid w:val="00A01CFC"/>
    <w:rsid w:val="00A02F82"/>
    <w:rsid w:val="00A05132"/>
    <w:rsid w:val="00A12678"/>
    <w:rsid w:val="00A255B9"/>
    <w:rsid w:val="00A403FB"/>
    <w:rsid w:val="00A5773A"/>
    <w:rsid w:val="00A602DD"/>
    <w:rsid w:val="00A7261F"/>
    <w:rsid w:val="00A8030C"/>
    <w:rsid w:val="00A80FF4"/>
    <w:rsid w:val="00A82A1D"/>
    <w:rsid w:val="00A839A5"/>
    <w:rsid w:val="00AA113A"/>
    <w:rsid w:val="00AB2466"/>
    <w:rsid w:val="00AC0EDF"/>
    <w:rsid w:val="00AC1814"/>
    <w:rsid w:val="00AC6BED"/>
    <w:rsid w:val="00AD1A47"/>
    <w:rsid w:val="00AD3853"/>
    <w:rsid w:val="00AD736D"/>
    <w:rsid w:val="00AE04AC"/>
    <w:rsid w:val="00AE349F"/>
    <w:rsid w:val="00AE4CC3"/>
    <w:rsid w:val="00AF599E"/>
    <w:rsid w:val="00B074A7"/>
    <w:rsid w:val="00B23E4B"/>
    <w:rsid w:val="00B24B91"/>
    <w:rsid w:val="00B648E0"/>
    <w:rsid w:val="00B912D4"/>
    <w:rsid w:val="00BE55B2"/>
    <w:rsid w:val="00BF04E8"/>
    <w:rsid w:val="00BF2CF2"/>
    <w:rsid w:val="00BF7BB3"/>
    <w:rsid w:val="00C04F59"/>
    <w:rsid w:val="00C25E38"/>
    <w:rsid w:val="00C3023D"/>
    <w:rsid w:val="00C3395B"/>
    <w:rsid w:val="00C37219"/>
    <w:rsid w:val="00C4672D"/>
    <w:rsid w:val="00C57603"/>
    <w:rsid w:val="00C811BF"/>
    <w:rsid w:val="00C85901"/>
    <w:rsid w:val="00C90066"/>
    <w:rsid w:val="00CC0238"/>
    <w:rsid w:val="00CE4A22"/>
    <w:rsid w:val="00D1640A"/>
    <w:rsid w:val="00D26F8D"/>
    <w:rsid w:val="00D330E9"/>
    <w:rsid w:val="00D34022"/>
    <w:rsid w:val="00D47346"/>
    <w:rsid w:val="00D52F7D"/>
    <w:rsid w:val="00D624F1"/>
    <w:rsid w:val="00D704BB"/>
    <w:rsid w:val="00D75816"/>
    <w:rsid w:val="00D75DE6"/>
    <w:rsid w:val="00D869A6"/>
    <w:rsid w:val="00DA660E"/>
    <w:rsid w:val="00DC17DD"/>
    <w:rsid w:val="00DC63F9"/>
    <w:rsid w:val="00E049F6"/>
    <w:rsid w:val="00E11E23"/>
    <w:rsid w:val="00E13B0A"/>
    <w:rsid w:val="00E172FE"/>
    <w:rsid w:val="00E20663"/>
    <w:rsid w:val="00E227CB"/>
    <w:rsid w:val="00E70E54"/>
    <w:rsid w:val="00E82511"/>
    <w:rsid w:val="00E964A1"/>
    <w:rsid w:val="00EA3E56"/>
    <w:rsid w:val="00EC0F3B"/>
    <w:rsid w:val="00EF1776"/>
    <w:rsid w:val="00EF781A"/>
    <w:rsid w:val="00EF7F69"/>
    <w:rsid w:val="00F17F3E"/>
    <w:rsid w:val="00F3070E"/>
    <w:rsid w:val="00F35C17"/>
    <w:rsid w:val="00F458C2"/>
    <w:rsid w:val="00F507FF"/>
    <w:rsid w:val="00F52ABA"/>
    <w:rsid w:val="00F6515D"/>
    <w:rsid w:val="00F65CFF"/>
    <w:rsid w:val="00F72290"/>
    <w:rsid w:val="00F72719"/>
    <w:rsid w:val="00FA0C11"/>
    <w:rsid w:val="00FA2B32"/>
    <w:rsid w:val="00FA532F"/>
    <w:rsid w:val="00FE34CE"/>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61075"/>
  <w15:chartTrackingRefBased/>
  <w15:docId w15:val="{C1F49C66-F0A0-2C49-B7E9-E5F907D06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318A"/>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DC17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17D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7FC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72A45"/>
    <w:pPr>
      <w:spacing w:before="100" w:beforeAutospacing="1" w:after="100" w:afterAutospacing="1"/>
    </w:pPr>
  </w:style>
  <w:style w:type="character" w:customStyle="1" w:styleId="normaltextrun">
    <w:name w:val="normaltextrun"/>
    <w:basedOn w:val="DefaultParagraphFont"/>
    <w:rsid w:val="00072A45"/>
  </w:style>
  <w:style w:type="character" w:customStyle="1" w:styleId="eop">
    <w:name w:val="eop"/>
    <w:basedOn w:val="DefaultParagraphFont"/>
    <w:rsid w:val="00072A45"/>
  </w:style>
  <w:style w:type="character" w:customStyle="1" w:styleId="spellingerror">
    <w:name w:val="spellingerror"/>
    <w:basedOn w:val="DefaultParagraphFont"/>
    <w:rsid w:val="00072A45"/>
  </w:style>
  <w:style w:type="paragraph" w:styleId="NormalWeb">
    <w:name w:val="Normal (Web)"/>
    <w:basedOn w:val="Normal"/>
    <w:uiPriority w:val="99"/>
    <w:unhideWhenUsed/>
    <w:rsid w:val="005A7116"/>
    <w:pPr>
      <w:spacing w:before="100" w:beforeAutospacing="1" w:after="100" w:afterAutospacing="1"/>
    </w:pPr>
  </w:style>
  <w:style w:type="character" w:styleId="Emphasis">
    <w:name w:val="Emphasis"/>
    <w:basedOn w:val="DefaultParagraphFont"/>
    <w:uiPriority w:val="20"/>
    <w:qFormat/>
    <w:rsid w:val="005A7116"/>
    <w:rPr>
      <w:i/>
      <w:iCs/>
    </w:rPr>
  </w:style>
  <w:style w:type="character" w:styleId="Hyperlink">
    <w:name w:val="Hyperlink"/>
    <w:basedOn w:val="DefaultParagraphFont"/>
    <w:uiPriority w:val="99"/>
    <w:unhideWhenUsed/>
    <w:rsid w:val="005A7116"/>
    <w:rPr>
      <w:color w:val="0000FF"/>
      <w:u w:val="single"/>
    </w:rPr>
  </w:style>
  <w:style w:type="character" w:customStyle="1" w:styleId="Heading1Char">
    <w:name w:val="Heading 1 Char"/>
    <w:basedOn w:val="DefaultParagraphFont"/>
    <w:link w:val="Heading1"/>
    <w:uiPriority w:val="9"/>
    <w:rsid w:val="00DC17D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C17DD"/>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3D039E"/>
    <w:pPr>
      <w:ind w:left="720"/>
      <w:contextualSpacing/>
    </w:pPr>
  </w:style>
  <w:style w:type="character" w:styleId="SubtleReference">
    <w:name w:val="Subtle Reference"/>
    <w:basedOn w:val="DefaultParagraphFont"/>
    <w:uiPriority w:val="31"/>
    <w:qFormat/>
    <w:rsid w:val="0074114B"/>
    <w:rPr>
      <w:smallCaps/>
      <w:color w:val="5A5A5A" w:themeColor="text1" w:themeTint="A5"/>
    </w:rPr>
  </w:style>
  <w:style w:type="paragraph" w:styleId="Footer">
    <w:name w:val="footer"/>
    <w:basedOn w:val="Normal"/>
    <w:link w:val="FooterChar"/>
    <w:uiPriority w:val="99"/>
    <w:unhideWhenUsed/>
    <w:rsid w:val="006A506A"/>
    <w:pPr>
      <w:tabs>
        <w:tab w:val="center" w:pos="4703"/>
        <w:tab w:val="right" w:pos="9406"/>
      </w:tabs>
    </w:pPr>
  </w:style>
  <w:style w:type="character" w:customStyle="1" w:styleId="FooterChar">
    <w:name w:val="Footer Char"/>
    <w:basedOn w:val="DefaultParagraphFont"/>
    <w:link w:val="Footer"/>
    <w:uiPriority w:val="99"/>
    <w:rsid w:val="006A506A"/>
    <w:rPr>
      <w:rFonts w:ascii="Times New Roman" w:eastAsia="Times New Roman" w:hAnsi="Times New Roman" w:cs="Times New Roman"/>
      <w:lang w:val="en-GB"/>
    </w:rPr>
  </w:style>
  <w:style w:type="character" w:styleId="PageNumber">
    <w:name w:val="page number"/>
    <w:basedOn w:val="DefaultParagraphFont"/>
    <w:uiPriority w:val="99"/>
    <w:semiHidden/>
    <w:unhideWhenUsed/>
    <w:rsid w:val="006A506A"/>
  </w:style>
  <w:style w:type="paragraph" w:styleId="TOC1">
    <w:name w:val="toc 1"/>
    <w:basedOn w:val="Normal"/>
    <w:next w:val="Normal"/>
    <w:autoRedefine/>
    <w:uiPriority w:val="39"/>
    <w:unhideWhenUsed/>
    <w:rsid w:val="006A506A"/>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6A506A"/>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unhideWhenUsed/>
    <w:rsid w:val="006A506A"/>
    <w:pPr>
      <w:ind w:left="480"/>
    </w:pPr>
    <w:rPr>
      <w:rFonts w:asciiTheme="minorHAnsi" w:hAnsiTheme="minorHAnsi" w:cstheme="minorHAnsi"/>
      <w:sz w:val="20"/>
      <w:szCs w:val="20"/>
    </w:rPr>
  </w:style>
  <w:style w:type="paragraph" w:styleId="NoSpacing">
    <w:name w:val="No Spacing"/>
    <w:uiPriority w:val="1"/>
    <w:qFormat/>
    <w:rsid w:val="006A506A"/>
    <w:rPr>
      <w:rFonts w:ascii="Times New Roman" w:eastAsia="Times New Roman" w:hAnsi="Times New Roman" w:cs="Times New Roman"/>
      <w:lang w:val="en-GB"/>
    </w:rPr>
  </w:style>
  <w:style w:type="character" w:customStyle="1" w:styleId="pagenumber0">
    <w:name w:val="pagenumber"/>
    <w:basedOn w:val="DefaultParagraphFont"/>
    <w:rsid w:val="00082937"/>
  </w:style>
  <w:style w:type="character" w:styleId="UnresolvedMention">
    <w:name w:val="Unresolved Mention"/>
    <w:basedOn w:val="DefaultParagraphFont"/>
    <w:uiPriority w:val="99"/>
    <w:semiHidden/>
    <w:unhideWhenUsed/>
    <w:rsid w:val="00082937"/>
    <w:rPr>
      <w:color w:val="605E5C"/>
      <w:shd w:val="clear" w:color="auto" w:fill="E1DFDD"/>
    </w:rPr>
  </w:style>
  <w:style w:type="character" w:customStyle="1" w:styleId="enumerator">
    <w:name w:val="enumerator"/>
    <w:basedOn w:val="DefaultParagraphFont"/>
    <w:rsid w:val="00082937"/>
  </w:style>
  <w:style w:type="paragraph" w:customStyle="1" w:styleId="BODYTEXTMinJustification">
    <w:name w:val="BODY TEXT Min Justification"/>
    <w:basedOn w:val="Normal"/>
    <w:uiPriority w:val="99"/>
    <w:rsid w:val="009917D8"/>
    <w:pPr>
      <w:tabs>
        <w:tab w:val="left" w:pos="198"/>
      </w:tabs>
      <w:autoSpaceDE w:val="0"/>
      <w:autoSpaceDN w:val="0"/>
      <w:adjustRightInd w:val="0"/>
      <w:spacing w:line="216" w:lineRule="atLeast"/>
      <w:ind w:firstLine="227"/>
      <w:jc w:val="both"/>
      <w:textAlignment w:val="center"/>
    </w:pPr>
    <w:rPr>
      <w:rFonts w:ascii="Chelsey-Normal" w:eastAsiaTheme="minorHAnsi" w:hAnsi="Chelsey-Normal" w:cs="Chelsey-Normal"/>
      <w:color w:val="000000"/>
      <w:sz w:val="18"/>
      <w:szCs w:val="18"/>
      <w:lang w:val="tr-TR"/>
    </w:rPr>
  </w:style>
  <w:style w:type="character" w:styleId="Strong">
    <w:name w:val="Strong"/>
    <w:basedOn w:val="DefaultParagraphFont"/>
    <w:uiPriority w:val="22"/>
    <w:qFormat/>
    <w:rsid w:val="00413213"/>
    <w:rPr>
      <w:b/>
      <w:bCs/>
    </w:rPr>
  </w:style>
  <w:style w:type="paragraph" w:customStyle="1" w:styleId="detail">
    <w:name w:val="detail"/>
    <w:basedOn w:val="Normal"/>
    <w:rsid w:val="00413213"/>
    <w:pPr>
      <w:spacing w:before="100" w:beforeAutospacing="1" w:after="100" w:afterAutospacing="1"/>
    </w:pPr>
    <w:rPr>
      <w:lang w:val="tr-TR"/>
    </w:rPr>
  </w:style>
  <w:style w:type="character" w:customStyle="1" w:styleId="Heading3Char">
    <w:name w:val="Heading 3 Char"/>
    <w:basedOn w:val="DefaultParagraphFont"/>
    <w:link w:val="Heading3"/>
    <w:uiPriority w:val="9"/>
    <w:rsid w:val="00547FC3"/>
    <w:rPr>
      <w:rFonts w:asciiTheme="majorHAnsi" w:eastAsiaTheme="majorEastAsia" w:hAnsiTheme="majorHAnsi" w:cstheme="majorBidi"/>
      <w:color w:val="1F3763" w:themeColor="accent1" w:themeShade="7F"/>
      <w:lang w:val="en-GB"/>
    </w:rPr>
  </w:style>
  <w:style w:type="character" w:customStyle="1" w:styleId="mntl-sc-block-headingtext">
    <w:name w:val="mntl-sc-block-heading__text"/>
    <w:basedOn w:val="DefaultParagraphFont"/>
    <w:rsid w:val="00450C6E"/>
  </w:style>
  <w:style w:type="character" w:styleId="FollowedHyperlink">
    <w:name w:val="FollowedHyperlink"/>
    <w:basedOn w:val="DefaultParagraphFont"/>
    <w:uiPriority w:val="99"/>
    <w:semiHidden/>
    <w:unhideWhenUsed/>
    <w:rsid w:val="00BF2CF2"/>
    <w:rPr>
      <w:color w:val="954F72" w:themeColor="followedHyperlink"/>
      <w:u w:val="single"/>
    </w:rPr>
  </w:style>
  <w:style w:type="paragraph" w:styleId="TOCHeading">
    <w:name w:val="TOC Heading"/>
    <w:basedOn w:val="Heading1"/>
    <w:next w:val="Normal"/>
    <w:uiPriority w:val="39"/>
    <w:unhideWhenUsed/>
    <w:qFormat/>
    <w:rsid w:val="003F5157"/>
    <w:pPr>
      <w:spacing w:before="480" w:line="276" w:lineRule="auto"/>
      <w:outlineLvl w:val="9"/>
    </w:pPr>
    <w:rPr>
      <w:b/>
      <w:bCs/>
      <w:sz w:val="28"/>
      <w:szCs w:val="28"/>
      <w:lang w:val="en-US"/>
    </w:rPr>
  </w:style>
  <w:style w:type="paragraph" w:styleId="TOC4">
    <w:name w:val="toc 4"/>
    <w:basedOn w:val="Normal"/>
    <w:next w:val="Normal"/>
    <w:autoRedefine/>
    <w:uiPriority w:val="39"/>
    <w:semiHidden/>
    <w:unhideWhenUsed/>
    <w:rsid w:val="003F515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F515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F515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F515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F515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F5157"/>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412585">
      <w:bodyDiv w:val="1"/>
      <w:marLeft w:val="0"/>
      <w:marRight w:val="0"/>
      <w:marTop w:val="0"/>
      <w:marBottom w:val="0"/>
      <w:divBdr>
        <w:top w:val="none" w:sz="0" w:space="0" w:color="auto"/>
        <w:left w:val="none" w:sz="0" w:space="0" w:color="auto"/>
        <w:bottom w:val="none" w:sz="0" w:space="0" w:color="auto"/>
        <w:right w:val="none" w:sz="0" w:space="0" w:color="auto"/>
      </w:divBdr>
      <w:divsChild>
        <w:div w:id="27805022">
          <w:marLeft w:val="0"/>
          <w:marRight w:val="0"/>
          <w:marTop w:val="0"/>
          <w:marBottom w:val="0"/>
          <w:divBdr>
            <w:top w:val="none" w:sz="0" w:space="0" w:color="auto"/>
            <w:left w:val="none" w:sz="0" w:space="0" w:color="auto"/>
            <w:bottom w:val="none" w:sz="0" w:space="0" w:color="auto"/>
            <w:right w:val="none" w:sz="0" w:space="0" w:color="auto"/>
          </w:divBdr>
          <w:divsChild>
            <w:div w:id="1107585155">
              <w:marLeft w:val="0"/>
              <w:marRight w:val="0"/>
              <w:marTop w:val="0"/>
              <w:marBottom w:val="0"/>
              <w:divBdr>
                <w:top w:val="none" w:sz="0" w:space="0" w:color="auto"/>
                <w:left w:val="none" w:sz="0" w:space="0" w:color="auto"/>
                <w:bottom w:val="none" w:sz="0" w:space="0" w:color="auto"/>
                <w:right w:val="none" w:sz="0" w:space="0" w:color="auto"/>
              </w:divBdr>
              <w:divsChild>
                <w:div w:id="591546545">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158145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145309">
          <w:marLeft w:val="0"/>
          <w:marRight w:val="0"/>
          <w:marTop w:val="0"/>
          <w:marBottom w:val="0"/>
          <w:divBdr>
            <w:top w:val="none" w:sz="0" w:space="0" w:color="auto"/>
            <w:left w:val="none" w:sz="0" w:space="0" w:color="auto"/>
            <w:bottom w:val="none" w:sz="0" w:space="0" w:color="auto"/>
            <w:right w:val="none" w:sz="0" w:space="0" w:color="auto"/>
          </w:divBdr>
        </w:div>
      </w:divsChild>
    </w:div>
    <w:div w:id="119345411">
      <w:bodyDiv w:val="1"/>
      <w:marLeft w:val="0"/>
      <w:marRight w:val="0"/>
      <w:marTop w:val="0"/>
      <w:marBottom w:val="0"/>
      <w:divBdr>
        <w:top w:val="none" w:sz="0" w:space="0" w:color="auto"/>
        <w:left w:val="none" w:sz="0" w:space="0" w:color="auto"/>
        <w:bottom w:val="none" w:sz="0" w:space="0" w:color="auto"/>
        <w:right w:val="none" w:sz="0" w:space="0" w:color="auto"/>
      </w:divBdr>
    </w:div>
    <w:div w:id="198711022">
      <w:bodyDiv w:val="1"/>
      <w:marLeft w:val="0"/>
      <w:marRight w:val="0"/>
      <w:marTop w:val="0"/>
      <w:marBottom w:val="0"/>
      <w:divBdr>
        <w:top w:val="none" w:sz="0" w:space="0" w:color="auto"/>
        <w:left w:val="none" w:sz="0" w:space="0" w:color="auto"/>
        <w:bottom w:val="none" w:sz="0" w:space="0" w:color="auto"/>
        <w:right w:val="none" w:sz="0" w:space="0" w:color="auto"/>
      </w:divBdr>
      <w:divsChild>
        <w:div w:id="455489919">
          <w:marLeft w:val="0"/>
          <w:marRight w:val="0"/>
          <w:marTop w:val="0"/>
          <w:marBottom w:val="0"/>
          <w:divBdr>
            <w:top w:val="none" w:sz="0" w:space="0" w:color="auto"/>
            <w:left w:val="none" w:sz="0" w:space="0" w:color="auto"/>
            <w:bottom w:val="none" w:sz="0" w:space="0" w:color="auto"/>
            <w:right w:val="none" w:sz="0" w:space="0" w:color="auto"/>
          </w:divBdr>
          <w:divsChild>
            <w:div w:id="2018339494">
              <w:marLeft w:val="0"/>
              <w:marRight w:val="0"/>
              <w:marTop w:val="0"/>
              <w:marBottom w:val="0"/>
              <w:divBdr>
                <w:top w:val="none" w:sz="0" w:space="0" w:color="auto"/>
                <w:left w:val="none" w:sz="0" w:space="0" w:color="auto"/>
                <w:bottom w:val="none" w:sz="0" w:space="0" w:color="auto"/>
                <w:right w:val="none" w:sz="0" w:space="0" w:color="auto"/>
              </w:divBdr>
              <w:divsChild>
                <w:div w:id="2140876446">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82798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229128">
          <w:marLeft w:val="0"/>
          <w:marRight w:val="0"/>
          <w:marTop w:val="0"/>
          <w:marBottom w:val="0"/>
          <w:divBdr>
            <w:top w:val="none" w:sz="0" w:space="0" w:color="auto"/>
            <w:left w:val="none" w:sz="0" w:space="0" w:color="auto"/>
            <w:bottom w:val="none" w:sz="0" w:space="0" w:color="auto"/>
            <w:right w:val="none" w:sz="0" w:space="0" w:color="auto"/>
          </w:divBdr>
        </w:div>
      </w:divsChild>
    </w:div>
    <w:div w:id="255216937">
      <w:bodyDiv w:val="1"/>
      <w:marLeft w:val="0"/>
      <w:marRight w:val="0"/>
      <w:marTop w:val="0"/>
      <w:marBottom w:val="0"/>
      <w:divBdr>
        <w:top w:val="none" w:sz="0" w:space="0" w:color="auto"/>
        <w:left w:val="none" w:sz="0" w:space="0" w:color="auto"/>
        <w:bottom w:val="none" w:sz="0" w:space="0" w:color="auto"/>
        <w:right w:val="none" w:sz="0" w:space="0" w:color="auto"/>
      </w:divBdr>
    </w:div>
    <w:div w:id="256452678">
      <w:bodyDiv w:val="1"/>
      <w:marLeft w:val="0"/>
      <w:marRight w:val="0"/>
      <w:marTop w:val="0"/>
      <w:marBottom w:val="0"/>
      <w:divBdr>
        <w:top w:val="none" w:sz="0" w:space="0" w:color="auto"/>
        <w:left w:val="none" w:sz="0" w:space="0" w:color="auto"/>
        <w:bottom w:val="none" w:sz="0" w:space="0" w:color="auto"/>
        <w:right w:val="none" w:sz="0" w:space="0" w:color="auto"/>
      </w:divBdr>
    </w:div>
    <w:div w:id="307175538">
      <w:bodyDiv w:val="1"/>
      <w:marLeft w:val="0"/>
      <w:marRight w:val="0"/>
      <w:marTop w:val="0"/>
      <w:marBottom w:val="0"/>
      <w:divBdr>
        <w:top w:val="none" w:sz="0" w:space="0" w:color="auto"/>
        <w:left w:val="none" w:sz="0" w:space="0" w:color="auto"/>
        <w:bottom w:val="none" w:sz="0" w:space="0" w:color="auto"/>
        <w:right w:val="none" w:sz="0" w:space="0" w:color="auto"/>
      </w:divBdr>
    </w:div>
    <w:div w:id="310407280">
      <w:bodyDiv w:val="1"/>
      <w:marLeft w:val="0"/>
      <w:marRight w:val="0"/>
      <w:marTop w:val="0"/>
      <w:marBottom w:val="0"/>
      <w:divBdr>
        <w:top w:val="none" w:sz="0" w:space="0" w:color="auto"/>
        <w:left w:val="none" w:sz="0" w:space="0" w:color="auto"/>
        <w:bottom w:val="none" w:sz="0" w:space="0" w:color="auto"/>
        <w:right w:val="none" w:sz="0" w:space="0" w:color="auto"/>
      </w:divBdr>
    </w:div>
    <w:div w:id="344018305">
      <w:bodyDiv w:val="1"/>
      <w:marLeft w:val="0"/>
      <w:marRight w:val="0"/>
      <w:marTop w:val="0"/>
      <w:marBottom w:val="0"/>
      <w:divBdr>
        <w:top w:val="none" w:sz="0" w:space="0" w:color="auto"/>
        <w:left w:val="none" w:sz="0" w:space="0" w:color="auto"/>
        <w:bottom w:val="none" w:sz="0" w:space="0" w:color="auto"/>
        <w:right w:val="none" w:sz="0" w:space="0" w:color="auto"/>
      </w:divBdr>
      <w:divsChild>
        <w:div w:id="511335696">
          <w:marLeft w:val="0"/>
          <w:marRight w:val="0"/>
          <w:marTop w:val="0"/>
          <w:marBottom w:val="0"/>
          <w:divBdr>
            <w:top w:val="none" w:sz="0" w:space="0" w:color="auto"/>
            <w:left w:val="none" w:sz="0" w:space="0" w:color="auto"/>
            <w:bottom w:val="none" w:sz="0" w:space="0" w:color="auto"/>
            <w:right w:val="none" w:sz="0" w:space="0" w:color="auto"/>
          </w:divBdr>
        </w:div>
        <w:div w:id="1182161506">
          <w:marLeft w:val="0"/>
          <w:marRight w:val="0"/>
          <w:marTop w:val="0"/>
          <w:marBottom w:val="0"/>
          <w:divBdr>
            <w:top w:val="none" w:sz="0" w:space="0" w:color="auto"/>
            <w:left w:val="none" w:sz="0" w:space="0" w:color="auto"/>
            <w:bottom w:val="none" w:sz="0" w:space="0" w:color="auto"/>
            <w:right w:val="none" w:sz="0" w:space="0" w:color="auto"/>
          </w:divBdr>
        </w:div>
        <w:div w:id="203913418">
          <w:marLeft w:val="0"/>
          <w:marRight w:val="0"/>
          <w:marTop w:val="0"/>
          <w:marBottom w:val="0"/>
          <w:divBdr>
            <w:top w:val="none" w:sz="0" w:space="0" w:color="auto"/>
            <w:left w:val="none" w:sz="0" w:space="0" w:color="auto"/>
            <w:bottom w:val="none" w:sz="0" w:space="0" w:color="auto"/>
            <w:right w:val="none" w:sz="0" w:space="0" w:color="auto"/>
          </w:divBdr>
        </w:div>
        <w:div w:id="351301550">
          <w:marLeft w:val="0"/>
          <w:marRight w:val="0"/>
          <w:marTop w:val="0"/>
          <w:marBottom w:val="0"/>
          <w:divBdr>
            <w:top w:val="none" w:sz="0" w:space="0" w:color="auto"/>
            <w:left w:val="none" w:sz="0" w:space="0" w:color="auto"/>
            <w:bottom w:val="none" w:sz="0" w:space="0" w:color="auto"/>
            <w:right w:val="none" w:sz="0" w:space="0" w:color="auto"/>
          </w:divBdr>
        </w:div>
        <w:div w:id="266158432">
          <w:marLeft w:val="0"/>
          <w:marRight w:val="0"/>
          <w:marTop w:val="0"/>
          <w:marBottom w:val="0"/>
          <w:divBdr>
            <w:top w:val="none" w:sz="0" w:space="0" w:color="auto"/>
            <w:left w:val="none" w:sz="0" w:space="0" w:color="auto"/>
            <w:bottom w:val="none" w:sz="0" w:space="0" w:color="auto"/>
            <w:right w:val="none" w:sz="0" w:space="0" w:color="auto"/>
          </w:divBdr>
        </w:div>
        <w:div w:id="143743399">
          <w:marLeft w:val="0"/>
          <w:marRight w:val="0"/>
          <w:marTop w:val="0"/>
          <w:marBottom w:val="0"/>
          <w:divBdr>
            <w:top w:val="none" w:sz="0" w:space="0" w:color="auto"/>
            <w:left w:val="none" w:sz="0" w:space="0" w:color="auto"/>
            <w:bottom w:val="none" w:sz="0" w:space="0" w:color="auto"/>
            <w:right w:val="none" w:sz="0" w:space="0" w:color="auto"/>
          </w:divBdr>
        </w:div>
        <w:div w:id="268661902">
          <w:marLeft w:val="0"/>
          <w:marRight w:val="0"/>
          <w:marTop w:val="0"/>
          <w:marBottom w:val="0"/>
          <w:divBdr>
            <w:top w:val="none" w:sz="0" w:space="0" w:color="auto"/>
            <w:left w:val="none" w:sz="0" w:space="0" w:color="auto"/>
            <w:bottom w:val="none" w:sz="0" w:space="0" w:color="auto"/>
            <w:right w:val="none" w:sz="0" w:space="0" w:color="auto"/>
          </w:divBdr>
        </w:div>
        <w:div w:id="535893750">
          <w:marLeft w:val="0"/>
          <w:marRight w:val="0"/>
          <w:marTop w:val="0"/>
          <w:marBottom w:val="0"/>
          <w:divBdr>
            <w:top w:val="none" w:sz="0" w:space="0" w:color="auto"/>
            <w:left w:val="none" w:sz="0" w:space="0" w:color="auto"/>
            <w:bottom w:val="none" w:sz="0" w:space="0" w:color="auto"/>
            <w:right w:val="none" w:sz="0" w:space="0" w:color="auto"/>
          </w:divBdr>
        </w:div>
        <w:div w:id="1993020359">
          <w:marLeft w:val="0"/>
          <w:marRight w:val="0"/>
          <w:marTop w:val="0"/>
          <w:marBottom w:val="0"/>
          <w:divBdr>
            <w:top w:val="none" w:sz="0" w:space="0" w:color="auto"/>
            <w:left w:val="none" w:sz="0" w:space="0" w:color="auto"/>
            <w:bottom w:val="none" w:sz="0" w:space="0" w:color="auto"/>
            <w:right w:val="none" w:sz="0" w:space="0" w:color="auto"/>
          </w:divBdr>
        </w:div>
        <w:div w:id="1369068355">
          <w:marLeft w:val="0"/>
          <w:marRight w:val="0"/>
          <w:marTop w:val="0"/>
          <w:marBottom w:val="0"/>
          <w:divBdr>
            <w:top w:val="none" w:sz="0" w:space="0" w:color="auto"/>
            <w:left w:val="none" w:sz="0" w:space="0" w:color="auto"/>
            <w:bottom w:val="none" w:sz="0" w:space="0" w:color="auto"/>
            <w:right w:val="none" w:sz="0" w:space="0" w:color="auto"/>
          </w:divBdr>
        </w:div>
        <w:div w:id="1619490638">
          <w:marLeft w:val="0"/>
          <w:marRight w:val="0"/>
          <w:marTop w:val="0"/>
          <w:marBottom w:val="0"/>
          <w:divBdr>
            <w:top w:val="none" w:sz="0" w:space="0" w:color="auto"/>
            <w:left w:val="none" w:sz="0" w:space="0" w:color="auto"/>
            <w:bottom w:val="none" w:sz="0" w:space="0" w:color="auto"/>
            <w:right w:val="none" w:sz="0" w:space="0" w:color="auto"/>
          </w:divBdr>
        </w:div>
        <w:div w:id="540288265">
          <w:marLeft w:val="0"/>
          <w:marRight w:val="0"/>
          <w:marTop w:val="0"/>
          <w:marBottom w:val="0"/>
          <w:divBdr>
            <w:top w:val="none" w:sz="0" w:space="0" w:color="auto"/>
            <w:left w:val="none" w:sz="0" w:space="0" w:color="auto"/>
            <w:bottom w:val="none" w:sz="0" w:space="0" w:color="auto"/>
            <w:right w:val="none" w:sz="0" w:space="0" w:color="auto"/>
          </w:divBdr>
        </w:div>
        <w:div w:id="1288707530">
          <w:marLeft w:val="0"/>
          <w:marRight w:val="0"/>
          <w:marTop w:val="0"/>
          <w:marBottom w:val="0"/>
          <w:divBdr>
            <w:top w:val="none" w:sz="0" w:space="0" w:color="auto"/>
            <w:left w:val="none" w:sz="0" w:space="0" w:color="auto"/>
            <w:bottom w:val="none" w:sz="0" w:space="0" w:color="auto"/>
            <w:right w:val="none" w:sz="0" w:space="0" w:color="auto"/>
          </w:divBdr>
        </w:div>
        <w:div w:id="1910460824">
          <w:marLeft w:val="0"/>
          <w:marRight w:val="0"/>
          <w:marTop w:val="0"/>
          <w:marBottom w:val="0"/>
          <w:divBdr>
            <w:top w:val="none" w:sz="0" w:space="0" w:color="auto"/>
            <w:left w:val="none" w:sz="0" w:space="0" w:color="auto"/>
            <w:bottom w:val="none" w:sz="0" w:space="0" w:color="auto"/>
            <w:right w:val="none" w:sz="0" w:space="0" w:color="auto"/>
          </w:divBdr>
        </w:div>
        <w:div w:id="1184831254">
          <w:marLeft w:val="0"/>
          <w:marRight w:val="0"/>
          <w:marTop w:val="0"/>
          <w:marBottom w:val="0"/>
          <w:divBdr>
            <w:top w:val="none" w:sz="0" w:space="0" w:color="auto"/>
            <w:left w:val="none" w:sz="0" w:space="0" w:color="auto"/>
            <w:bottom w:val="none" w:sz="0" w:space="0" w:color="auto"/>
            <w:right w:val="none" w:sz="0" w:space="0" w:color="auto"/>
          </w:divBdr>
        </w:div>
        <w:div w:id="1168910656">
          <w:marLeft w:val="0"/>
          <w:marRight w:val="0"/>
          <w:marTop w:val="0"/>
          <w:marBottom w:val="0"/>
          <w:divBdr>
            <w:top w:val="none" w:sz="0" w:space="0" w:color="auto"/>
            <w:left w:val="none" w:sz="0" w:space="0" w:color="auto"/>
            <w:bottom w:val="none" w:sz="0" w:space="0" w:color="auto"/>
            <w:right w:val="none" w:sz="0" w:space="0" w:color="auto"/>
          </w:divBdr>
        </w:div>
        <w:div w:id="520625995">
          <w:marLeft w:val="0"/>
          <w:marRight w:val="0"/>
          <w:marTop w:val="0"/>
          <w:marBottom w:val="0"/>
          <w:divBdr>
            <w:top w:val="none" w:sz="0" w:space="0" w:color="auto"/>
            <w:left w:val="none" w:sz="0" w:space="0" w:color="auto"/>
            <w:bottom w:val="none" w:sz="0" w:space="0" w:color="auto"/>
            <w:right w:val="none" w:sz="0" w:space="0" w:color="auto"/>
          </w:divBdr>
        </w:div>
        <w:div w:id="118888496">
          <w:marLeft w:val="0"/>
          <w:marRight w:val="0"/>
          <w:marTop w:val="0"/>
          <w:marBottom w:val="0"/>
          <w:divBdr>
            <w:top w:val="none" w:sz="0" w:space="0" w:color="auto"/>
            <w:left w:val="none" w:sz="0" w:space="0" w:color="auto"/>
            <w:bottom w:val="none" w:sz="0" w:space="0" w:color="auto"/>
            <w:right w:val="none" w:sz="0" w:space="0" w:color="auto"/>
          </w:divBdr>
        </w:div>
        <w:div w:id="1705670380">
          <w:marLeft w:val="0"/>
          <w:marRight w:val="0"/>
          <w:marTop w:val="0"/>
          <w:marBottom w:val="0"/>
          <w:divBdr>
            <w:top w:val="none" w:sz="0" w:space="0" w:color="auto"/>
            <w:left w:val="none" w:sz="0" w:space="0" w:color="auto"/>
            <w:bottom w:val="none" w:sz="0" w:space="0" w:color="auto"/>
            <w:right w:val="none" w:sz="0" w:space="0" w:color="auto"/>
          </w:divBdr>
        </w:div>
        <w:div w:id="1444571111">
          <w:marLeft w:val="0"/>
          <w:marRight w:val="0"/>
          <w:marTop w:val="0"/>
          <w:marBottom w:val="0"/>
          <w:divBdr>
            <w:top w:val="none" w:sz="0" w:space="0" w:color="auto"/>
            <w:left w:val="none" w:sz="0" w:space="0" w:color="auto"/>
            <w:bottom w:val="none" w:sz="0" w:space="0" w:color="auto"/>
            <w:right w:val="none" w:sz="0" w:space="0" w:color="auto"/>
          </w:divBdr>
        </w:div>
        <w:div w:id="796140833">
          <w:marLeft w:val="0"/>
          <w:marRight w:val="0"/>
          <w:marTop w:val="0"/>
          <w:marBottom w:val="0"/>
          <w:divBdr>
            <w:top w:val="none" w:sz="0" w:space="0" w:color="auto"/>
            <w:left w:val="none" w:sz="0" w:space="0" w:color="auto"/>
            <w:bottom w:val="none" w:sz="0" w:space="0" w:color="auto"/>
            <w:right w:val="none" w:sz="0" w:space="0" w:color="auto"/>
          </w:divBdr>
        </w:div>
        <w:div w:id="2030639459">
          <w:marLeft w:val="0"/>
          <w:marRight w:val="0"/>
          <w:marTop w:val="0"/>
          <w:marBottom w:val="0"/>
          <w:divBdr>
            <w:top w:val="none" w:sz="0" w:space="0" w:color="auto"/>
            <w:left w:val="none" w:sz="0" w:space="0" w:color="auto"/>
            <w:bottom w:val="none" w:sz="0" w:space="0" w:color="auto"/>
            <w:right w:val="none" w:sz="0" w:space="0" w:color="auto"/>
          </w:divBdr>
        </w:div>
        <w:div w:id="2135974680">
          <w:marLeft w:val="0"/>
          <w:marRight w:val="0"/>
          <w:marTop w:val="0"/>
          <w:marBottom w:val="0"/>
          <w:divBdr>
            <w:top w:val="none" w:sz="0" w:space="0" w:color="auto"/>
            <w:left w:val="none" w:sz="0" w:space="0" w:color="auto"/>
            <w:bottom w:val="none" w:sz="0" w:space="0" w:color="auto"/>
            <w:right w:val="none" w:sz="0" w:space="0" w:color="auto"/>
          </w:divBdr>
        </w:div>
        <w:div w:id="1117867179">
          <w:marLeft w:val="0"/>
          <w:marRight w:val="0"/>
          <w:marTop w:val="0"/>
          <w:marBottom w:val="0"/>
          <w:divBdr>
            <w:top w:val="none" w:sz="0" w:space="0" w:color="auto"/>
            <w:left w:val="none" w:sz="0" w:space="0" w:color="auto"/>
            <w:bottom w:val="none" w:sz="0" w:space="0" w:color="auto"/>
            <w:right w:val="none" w:sz="0" w:space="0" w:color="auto"/>
          </w:divBdr>
        </w:div>
        <w:div w:id="1264873292">
          <w:marLeft w:val="0"/>
          <w:marRight w:val="0"/>
          <w:marTop w:val="0"/>
          <w:marBottom w:val="0"/>
          <w:divBdr>
            <w:top w:val="none" w:sz="0" w:space="0" w:color="auto"/>
            <w:left w:val="none" w:sz="0" w:space="0" w:color="auto"/>
            <w:bottom w:val="none" w:sz="0" w:space="0" w:color="auto"/>
            <w:right w:val="none" w:sz="0" w:space="0" w:color="auto"/>
          </w:divBdr>
        </w:div>
        <w:div w:id="1591154361">
          <w:marLeft w:val="0"/>
          <w:marRight w:val="0"/>
          <w:marTop w:val="0"/>
          <w:marBottom w:val="0"/>
          <w:divBdr>
            <w:top w:val="none" w:sz="0" w:space="0" w:color="auto"/>
            <w:left w:val="none" w:sz="0" w:space="0" w:color="auto"/>
            <w:bottom w:val="none" w:sz="0" w:space="0" w:color="auto"/>
            <w:right w:val="none" w:sz="0" w:space="0" w:color="auto"/>
          </w:divBdr>
        </w:div>
        <w:div w:id="1235050098">
          <w:marLeft w:val="0"/>
          <w:marRight w:val="0"/>
          <w:marTop w:val="0"/>
          <w:marBottom w:val="0"/>
          <w:divBdr>
            <w:top w:val="none" w:sz="0" w:space="0" w:color="auto"/>
            <w:left w:val="none" w:sz="0" w:space="0" w:color="auto"/>
            <w:bottom w:val="none" w:sz="0" w:space="0" w:color="auto"/>
            <w:right w:val="none" w:sz="0" w:space="0" w:color="auto"/>
          </w:divBdr>
        </w:div>
        <w:div w:id="1370033227">
          <w:marLeft w:val="0"/>
          <w:marRight w:val="0"/>
          <w:marTop w:val="0"/>
          <w:marBottom w:val="0"/>
          <w:divBdr>
            <w:top w:val="none" w:sz="0" w:space="0" w:color="auto"/>
            <w:left w:val="none" w:sz="0" w:space="0" w:color="auto"/>
            <w:bottom w:val="none" w:sz="0" w:space="0" w:color="auto"/>
            <w:right w:val="none" w:sz="0" w:space="0" w:color="auto"/>
          </w:divBdr>
        </w:div>
        <w:div w:id="404030619">
          <w:marLeft w:val="0"/>
          <w:marRight w:val="0"/>
          <w:marTop w:val="0"/>
          <w:marBottom w:val="0"/>
          <w:divBdr>
            <w:top w:val="none" w:sz="0" w:space="0" w:color="auto"/>
            <w:left w:val="none" w:sz="0" w:space="0" w:color="auto"/>
            <w:bottom w:val="none" w:sz="0" w:space="0" w:color="auto"/>
            <w:right w:val="none" w:sz="0" w:space="0" w:color="auto"/>
          </w:divBdr>
        </w:div>
        <w:div w:id="951128640">
          <w:marLeft w:val="0"/>
          <w:marRight w:val="0"/>
          <w:marTop w:val="0"/>
          <w:marBottom w:val="0"/>
          <w:divBdr>
            <w:top w:val="none" w:sz="0" w:space="0" w:color="auto"/>
            <w:left w:val="none" w:sz="0" w:space="0" w:color="auto"/>
            <w:bottom w:val="none" w:sz="0" w:space="0" w:color="auto"/>
            <w:right w:val="none" w:sz="0" w:space="0" w:color="auto"/>
          </w:divBdr>
        </w:div>
        <w:div w:id="811948549">
          <w:marLeft w:val="0"/>
          <w:marRight w:val="0"/>
          <w:marTop w:val="0"/>
          <w:marBottom w:val="0"/>
          <w:divBdr>
            <w:top w:val="none" w:sz="0" w:space="0" w:color="auto"/>
            <w:left w:val="none" w:sz="0" w:space="0" w:color="auto"/>
            <w:bottom w:val="none" w:sz="0" w:space="0" w:color="auto"/>
            <w:right w:val="none" w:sz="0" w:space="0" w:color="auto"/>
          </w:divBdr>
        </w:div>
        <w:div w:id="588776922">
          <w:marLeft w:val="0"/>
          <w:marRight w:val="0"/>
          <w:marTop w:val="0"/>
          <w:marBottom w:val="0"/>
          <w:divBdr>
            <w:top w:val="none" w:sz="0" w:space="0" w:color="auto"/>
            <w:left w:val="none" w:sz="0" w:space="0" w:color="auto"/>
            <w:bottom w:val="none" w:sz="0" w:space="0" w:color="auto"/>
            <w:right w:val="none" w:sz="0" w:space="0" w:color="auto"/>
          </w:divBdr>
        </w:div>
        <w:div w:id="2123066163">
          <w:marLeft w:val="0"/>
          <w:marRight w:val="0"/>
          <w:marTop w:val="0"/>
          <w:marBottom w:val="0"/>
          <w:divBdr>
            <w:top w:val="none" w:sz="0" w:space="0" w:color="auto"/>
            <w:left w:val="none" w:sz="0" w:space="0" w:color="auto"/>
            <w:bottom w:val="none" w:sz="0" w:space="0" w:color="auto"/>
            <w:right w:val="none" w:sz="0" w:space="0" w:color="auto"/>
          </w:divBdr>
        </w:div>
        <w:div w:id="524830298">
          <w:marLeft w:val="0"/>
          <w:marRight w:val="0"/>
          <w:marTop w:val="0"/>
          <w:marBottom w:val="0"/>
          <w:divBdr>
            <w:top w:val="none" w:sz="0" w:space="0" w:color="auto"/>
            <w:left w:val="none" w:sz="0" w:space="0" w:color="auto"/>
            <w:bottom w:val="none" w:sz="0" w:space="0" w:color="auto"/>
            <w:right w:val="none" w:sz="0" w:space="0" w:color="auto"/>
          </w:divBdr>
        </w:div>
        <w:div w:id="2133010700">
          <w:marLeft w:val="0"/>
          <w:marRight w:val="0"/>
          <w:marTop w:val="0"/>
          <w:marBottom w:val="0"/>
          <w:divBdr>
            <w:top w:val="none" w:sz="0" w:space="0" w:color="auto"/>
            <w:left w:val="none" w:sz="0" w:space="0" w:color="auto"/>
            <w:bottom w:val="none" w:sz="0" w:space="0" w:color="auto"/>
            <w:right w:val="none" w:sz="0" w:space="0" w:color="auto"/>
          </w:divBdr>
        </w:div>
        <w:div w:id="882718716">
          <w:marLeft w:val="0"/>
          <w:marRight w:val="0"/>
          <w:marTop w:val="0"/>
          <w:marBottom w:val="0"/>
          <w:divBdr>
            <w:top w:val="none" w:sz="0" w:space="0" w:color="auto"/>
            <w:left w:val="none" w:sz="0" w:space="0" w:color="auto"/>
            <w:bottom w:val="none" w:sz="0" w:space="0" w:color="auto"/>
            <w:right w:val="none" w:sz="0" w:space="0" w:color="auto"/>
          </w:divBdr>
        </w:div>
        <w:div w:id="1587688424">
          <w:marLeft w:val="0"/>
          <w:marRight w:val="0"/>
          <w:marTop w:val="0"/>
          <w:marBottom w:val="0"/>
          <w:divBdr>
            <w:top w:val="none" w:sz="0" w:space="0" w:color="auto"/>
            <w:left w:val="none" w:sz="0" w:space="0" w:color="auto"/>
            <w:bottom w:val="none" w:sz="0" w:space="0" w:color="auto"/>
            <w:right w:val="none" w:sz="0" w:space="0" w:color="auto"/>
          </w:divBdr>
        </w:div>
        <w:div w:id="1443381515">
          <w:marLeft w:val="0"/>
          <w:marRight w:val="0"/>
          <w:marTop w:val="0"/>
          <w:marBottom w:val="0"/>
          <w:divBdr>
            <w:top w:val="none" w:sz="0" w:space="0" w:color="auto"/>
            <w:left w:val="none" w:sz="0" w:space="0" w:color="auto"/>
            <w:bottom w:val="none" w:sz="0" w:space="0" w:color="auto"/>
            <w:right w:val="none" w:sz="0" w:space="0" w:color="auto"/>
          </w:divBdr>
        </w:div>
        <w:div w:id="1772772818">
          <w:marLeft w:val="0"/>
          <w:marRight w:val="0"/>
          <w:marTop w:val="0"/>
          <w:marBottom w:val="0"/>
          <w:divBdr>
            <w:top w:val="none" w:sz="0" w:space="0" w:color="auto"/>
            <w:left w:val="none" w:sz="0" w:space="0" w:color="auto"/>
            <w:bottom w:val="none" w:sz="0" w:space="0" w:color="auto"/>
            <w:right w:val="none" w:sz="0" w:space="0" w:color="auto"/>
          </w:divBdr>
        </w:div>
        <w:div w:id="1634482553">
          <w:marLeft w:val="0"/>
          <w:marRight w:val="0"/>
          <w:marTop w:val="0"/>
          <w:marBottom w:val="0"/>
          <w:divBdr>
            <w:top w:val="none" w:sz="0" w:space="0" w:color="auto"/>
            <w:left w:val="none" w:sz="0" w:space="0" w:color="auto"/>
            <w:bottom w:val="none" w:sz="0" w:space="0" w:color="auto"/>
            <w:right w:val="none" w:sz="0" w:space="0" w:color="auto"/>
          </w:divBdr>
        </w:div>
        <w:div w:id="1806502595">
          <w:marLeft w:val="0"/>
          <w:marRight w:val="0"/>
          <w:marTop w:val="0"/>
          <w:marBottom w:val="0"/>
          <w:divBdr>
            <w:top w:val="none" w:sz="0" w:space="0" w:color="auto"/>
            <w:left w:val="none" w:sz="0" w:space="0" w:color="auto"/>
            <w:bottom w:val="none" w:sz="0" w:space="0" w:color="auto"/>
            <w:right w:val="none" w:sz="0" w:space="0" w:color="auto"/>
          </w:divBdr>
        </w:div>
        <w:div w:id="1712534839">
          <w:marLeft w:val="0"/>
          <w:marRight w:val="0"/>
          <w:marTop w:val="0"/>
          <w:marBottom w:val="0"/>
          <w:divBdr>
            <w:top w:val="none" w:sz="0" w:space="0" w:color="auto"/>
            <w:left w:val="none" w:sz="0" w:space="0" w:color="auto"/>
            <w:bottom w:val="none" w:sz="0" w:space="0" w:color="auto"/>
            <w:right w:val="none" w:sz="0" w:space="0" w:color="auto"/>
          </w:divBdr>
        </w:div>
        <w:div w:id="669409091">
          <w:marLeft w:val="0"/>
          <w:marRight w:val="0"/>
          <w:marTop w:val="0"/>
          <w:marBottom w:val="0"/>
          <w:divBdr>
            <w:top w:val="none" w:sz="0" w:space="0" w:color="auto"/>
            <w:left w:val="none" w:sz="0" w:space="0" w:color="auto"/>
            <w:bottom w:val="none" w:sz="0" w:space="0" w:color="auto"/>
            <w:right w:val="none" w:sz="0" w:space="0" w:color="auto"/>
          </w:divBdr>
        </w:div>
        <w:div w:id="719599078">
          <w:marLeft w:val="0"/>
          <w:marRight w:val="0"/>
          <w:marTop w:val="0"/>
          <w:marBottom w:val="0"/>
          <w:divBdr>
            <w:top w:val="none" w:sz="0" w:space="0" w:color="auto"/>
            <w:left w:val="none" w:sz="0" w:space="0" w:color="auto"/>
            <w:bottom w:val="none" w:sz="0" w:space="0" w:color="auto"/>
            <w:right w:val="none" w:sz="0" w:space="0" w:color="auto"/>
          </w:divBdr>
        </w:div>
        <w:div w:id="1341740581">
          <w:marLeft w:val="0"/>
          <w:marRight w:val="0"/>
          <w:marTop w:val="0"/>
          <w:marBottom w:val="0"/>
          <w:divBdr>
            <w:top w:val="none" w:sz="0" w:space="0" w:color="auto"/>
            <w:left w:val="none" w:sz="0" w:space="0" w:color="auto"/>
            <w:bottom w:val="none" w:sz="0" w:space="0" w:color="auto"/>
            <w:right w:val="none" w:sz="0" w:space="0" w:color="auto"/>
          </w:divBdr>
        </w:div>
        <w:div w:id="1708680950">
          <w:marLeft w:val="0"/>
          <w:marRight w:val="0"/>
          <w:marTop w:val="0"/>
          <w:marBottom w:val="0"/>
          <w:divBdr>
            <w:top w:val="none" w:sz="0" w:space="0" w:color="auto"/>
            <w:left w:val="none" w:sz="0" w:space="0" w:color="auto"/>
            <w:bottom w:val="none" w:sz="0" w:space="0" w:color="auto"/>
            <w:right w:val="none" w:sz="0" w:space="0" w:color="auto"/>
          </w:divBdr>
        </w:div>
        <w:div w:id="235828001">
          <w:marLeft w:val="0"/>
          <w:marRight w:val="0"/>
          <w:marTop w:val="0"/>
          <w:marBottom w:val="0"/>
          <w:divBdr>
            <w:top w:val="none" w:sz="0" w:space="0" w:color="auto"/>
            <w:left w:val="none" w:sz="0" w:space="0" w:color="auto"/>
            <w:bottom w:val="none" w:sz="0" w:space="0" w:color="auto"/>
            <w:right w:val="none" w:sz="0" w:space="0" w:color="auto"/>
          </w:divBdr>
        </w:div>
        <w:div w:id="1858888691">
          <w:marLeft w:val="0"/>
          <w:marRight w:val="0"/>
          <w:marTop w:val="0"/>
          <w:marBottom w:val="0"/>
          <w:divBdr>
            <w:top w:val="none" w:sz="0" w:space="0" w:color="auto"/>
            <w:left w:val="none" w:sz="0" w:space="0" w:color="auto"/>
            <w:bottom w:val="none" w:sz="0" w:space="0" w:color="auto"/>
            <w:right w:val="none" w:sz="0" w:space="0" w:color="auto"/>
          </w:divBdr>
        </w:div>
      </w:divsChild>
    </w:div>
    <w:div w:id="418908767">
      <w:bodyDiv w:val="1"/>
      <w:marLeft w:val="0"/>
      <w:marRight w:val="0"/>
      <w:marTop w:val="0"/>
      <w:marBottom w:val="0"/>
      <w:divBdr>
        <w:top w:val="none" w:sz="0" w:space="0" w:color="auto"/>
        <w:left w:val="none" w:sz="0" w:space="0" w:color="auto"/>
        <w:bottom w:val="none" w:sz="0" w:space="0" w:color="auto"/>
        <w:right w:val="none" w:sz="0" w:space="0" w:color="auto"/>
      </w:divBdr>
      <w:divsChild>
        <w:div w:id="1867712847">
          <w:marLeft w:val="547"/>
          <w:marRight w:val="0"/>
          <w:marTop w:val="0"/>
          <w:marBottom w:val="0"/>
          <w:divBdr>
            <w:top w:val="none" w:sz="0" w:space="0" w:color="auto"/>
            <w:left w:val="none" w:sz="0" w:space="0" w:color="auto"/>
            <w:bottom w:val="none" w:sz="0" w:space="0" w:color="auto"/>
            <w:right w:val="none" w:sz="0" w:space="0" w:color="auto"/>
          </w:divBdr>
        </w:div>
      </w:divsChild>
    </w:div>
    <w:div w:id="422803223">
      <w:bodyDiv w:val="1"/>
      <w:marLeft w:val="0"/>
      <w:marRight w:val="0"/>
      <w:marTop w:val="0"/>
      <w:marBottom w:val="0"/>
      <w:divBdr>
        <w:top w:val="none" w:sz="0" w:space="0" w:color="auto"/>
        <w:left w:val="none" w:sz="0" w:space="0" w:color="auto"/>
        <w:bottom w:val="none" w:sz="0" w:space="0" w:color="auto"/>
        <w:right w:val="none" w:sz="0" w:space="0" w:color="auto"/>
      </w:divBdr>
    </w:div>
    <w:div w:id="512917170">
      <w:bodyDiv w:val="1"/>
      <w:marLeft w:val="0"/>
      <w:marRight w:val="0"/>
      <w:marTop w:val="0"/>
      <w:marBottom w:val="0"/>
      <w:divBdr>
        <w:top w:val="none" w:sz="0" w:space="0" w:color="auto"/>
        <w:left w:val="none" w:sz="0" w:space="0" w:color="auto"/>
        <w:bottom w:val="none" w:sz="0" w:space="0" w:color="auto"/>
        <w:right w:val="none" w:sz="0" w:space="0" w:color="auto"/>
      </w:divBdr>
      <w:divsChild>
        <w:div w:id="1155995866">
          <w:marLeft w:val="0"/>
          <w:marRight w:val="0"/>
          <w:marTop w:val="0"/>
          <w:marBottom w:val="0"/>
          <w:divBdr>
            <w:top w:val="none" w:sz="0" w:space="0" w:color="auto"/>
            <w:left w:val="none" w:sz="0" w:space="0" w:color="auto"/>
            <w:bottom w:val="none" w:sz="0" w:space="0" w:color="auto"/>
            <w:right w:val="none" w:sz="0" w:space="0" w:color="auto"/>
          </w:divBdr>
        </w:div>
        <w:div w:id="78723938">
          <w:marLeft w:val="0"/>
          <w:marRight w:val="0"/>
          <w:marTop w:val="0"/>
          <w:marBottom w:val="0"/>
          <w:divBdr>
            <w:top w:val="none" w:sz="0" w:space="0" w:color="auto"/>
            <w:left w:val="none" w:sz="0" w:space="0" w:color="auto"/>
            <w:bottom w:val="none" w:sz="0" w:space="0" w:color="auto"/>
            <w:right w:val="none" w:sz="0" w:space="0" w:color="auto"/>
          </w:divBdr>
        </w:div>
        <w:div w:id="1053776299">
          <w:marLeft w:val="0"/>
          <w:marRight w:val="0"/>
          <w:marTop w:val="0"/>
          <w:marBottom w:val="0"/>
          <w:divBdr>
            <w:top w:val="none" w:sz="0" w:space="0" w:color="auto"/>
            <w:left w:val="none" w:sz="0" w:space="0" w:color="auto"/>
            <w:bottom w:val="none" w:sz="0" w:space="0" w:color="auto"/>
            <w:right w:val="none" w:sz="0" w:space="0" w:color="auto"/>
          </w:divBdr>
        </w:div>
        <w:div w:id="181671987">
          <w:marLeft w:val="0"/>
          <w:marRight w:val="0"/>
          <w:marTop w:val="0"/>
          <w:marBottom w:val="0"/>
          <w:divBdr>
            <w:top w:val="none" w:sz="0" w:space="0" w:color="auto"/>
            <w:left w:val="none" w:sz="0" w:space="0" w:color="auto"/>
            <w:bottom w:val="none" w:sz="0" w:space="0" w:color="auto"/>
            <w:right w:val="none" w:sz="0" w:space="0" w:color="auto"/>
          </w:divBdr>
        </w:div>
        <w:div w:id="1622415120">
          <w:marLeft w:val="0"/>
          <w:marRight w:val="0"/>
          <w:marTop w:val="0"/>
          <w:marBottom w:val="0"/>
          <w:divBdr>
            <w:top w:val="none" w:sz="0" w:space="0" w:color="auto"/>
            <w:left w:val="none" w:sz="0" w:space="0" w:color="auto"/>
            <w:bottom w:val="none" w:sz="0" w:space="0" w:color="auto"/>
            <w:right w:val="none" w:sz="0" w:space="0" w:color="auto"/>
          </w:divBdr>
        </w:div>
        <w:div w:id="1450315638">
          <w:marLeft w:val="0"/>
          <w:marRight w:val="0"/>
          <w:marTop w:val="0"/>
          <w:marBottom w:val="0"/>
          <w:divBdr>
            <w:top w:val="none" w:sz="0" w:space="0" w:color="auto"/>
            <w:left w:val="none" w:sz="0" w:space="0" w:color="auto"/>
            <w:bottom w:val="none" w:sz="0" w:space="0" w:color="auto"/>
            <w:right w:val="none" w:sz="0" w:space="0" w:color="auto"/>
          </w:divBdr>
        </w:div>
      </w:divsChild>
    </w:div>
    <w:div w:id="552010764">
      <w:bodyDiv w:val="1"/>
      <w:marLeft w:val="0"/>
      <w:marRight w:val="0"/>
      <w:marTop w:val="0"/>
      <w:marBottom w:val="0"/>
      <w:divBdr>
        <w:top w:val="none" w:sz="0" w:space="0" w:color="auto"/>
        <w:left w:val="none" w:sz="0" w:space="0" w:color="auto"/>
        <w:bottom w:val="none" w:sz="0" w:space="0" w:color="auto"/>
        <w:right w:val="none" w:sz="0" w:space="0" w:color="auto"/>
      </w:divBdr>
    </w:div>
    <w:div w:id="579680832">
      <w:bodyDiv w:val="1"/>
      <w:marLeft w:val="0"/>
      <w:marRight w:val="0"/>
      <w:marTop w:val="0"/>
      <w:marBottom w:val="0"/>
      <w:divBdr>
        <w:top w:val="none" w:sz="0" w:space="0" w:color="auto"/>
        <w:left w:val="none" w:sz="0" w:space="0" w:color="auto"/>
        <w:bottom w:val="none" w:sz="0" w:space="0" w:color="auto"/>
        <w:right w:val="none" w:sz="0" w:space="0" w:color="auto"/>
      </w:divBdr>
    </w:div>
    <w:div w:id="608897954">
      <w:bodyDiv w:val="1"/>
      <w:marLeft w:val="0"/>
      <w:marRight w:val="0"/>
      <w:marTop w:val="0"/>
      <w:marBottom w:val="0"/>
      <w:divBdr>
        <w:top w:val="none" w:sz="0" w:space="0" w:color="auto"/>
        <w:left w:val="none" w:sz="0" w:space="0" w:color="auto"/>
        <w:bottom w:val="none" w:sz="0" w:space="0" w:color="auto"/>
        <w:right w:val="none" w:sz="0" w:space="0" w:color="auto"/>
      </w:divBdr>
    </w:div>
    <w:div w:id="648484141">
      <w:bodyDiv w:val="1"/>
      <w:marLeft w:val="0"/>
      <w:marRight w:val="0"/>
      <w:marTop w:val="0"/>
      <w:marBottom w:val="0"/>
      <w:divBdr>
        <w:top w:val="none" w:sz="0" w:space="0" w:color="auto"/>
        <w:left w:val="none" w:sz="0" w:space="0" w:color="auto"/>
        <w:bottom w:val="none" w:sz="0" w:space="0" w:color="auto"/>
        <w:right w:val="none" w:sz="0" w:space="0" w:color="auto"/>
      </w:divBdr>
    </w:div>
    <w:div w:id="746074279">
      <w:bodyDiv w:val="1"/>
      <w:marLeft w:val="0"/>
      <w:marRight w:val="0"/>
      <w:marTop w:val="0"/>
      <w:marBottom w:val="0"/>
      <w:divBdr>
        <w:top w:val="none" w:sz="0" w:space="0" w:color="auto"/>
        <w:left w:val="none" w:sz="0" w:space="0" w:color="auto"/>
        <w:bottom w:val="none" w:sz="0" w:space="0" w:color="auto"/>
        <w:right w:val="none" w:sz="0" w:space="0" w:color="auto"/>
      </w:divBdr>
    </w:div>
    <w:div w:id="747770446">
      <w:bodyDiv w:val="1"/>
      <w:marLeft w:val="0"/>
      <w:marRight w:val="0"/>
      <w:marTop w:val="0"/>
      <w:marBottom w:val="0"/>
      <w:divBdr>
        <w:top w:val="none" w:sz="0" w:space="0" w:color="auto"/>
        <w:left w:val="none" w:sz="0" w:space="0" w:color="auto"/>
        <w:bottom w:val="none" w:sz="0" w:space="0" w:color="auto"/>
        <w:right w:val="none" w:sz="0" w:space="0" w:color="auto"/>
      </w:divBdr>
    </w:div>
    <w:div w:id="750546178">
      <w:bodyDiv w:val="1"/>
      <w:marLeft w:val="0"/>
      <w:marRight w:val="0"/>
      <w:marTop w:val="0"/>
      <w:marBottom w:val="0"/>
      <w:divBdr>
        <w:top w:val="none" w:sz="0" w:space="0" w:color="auto"/>
        <w:left w:val="none" w:sz="0" w:space="0" w:color="auto"/>
        <w:bottom w:val="none" w:sz="0" w:space="0" w:color="auto"/>
        <w:right w:val="none" w:sz="0" w:space="0" w:color="auto"/>
      </w:divBdr>
    </w:div>
    <w:div w:id="831989656">
      <w:bodyDiv w:val="1"/>
      <w:marLeft w:val="0"/>
      <w:marRight w:val="0"/>
      <w:marTop w:val="0"/>
      <w:marBottom w:val="0"/>
      <w:divBdr>
        <w:top w:val="none" w:sz="0" w:space="0" w:color="auto"/>
        <w:left w:val="none" w:sz="0" w:space="0" w:color="auto"/>
        <w:bottom w:val="none" w:sz="0" w:space="0" w:color="auto"/>
        <w:right w:val="none" w:sz="0" w:space="0" w:color="auto"/>
      </w:divBdr>
    </w:div>
    <w:div w:id="845246490">
      <w:bodyDiv w:val="1"/>
      <w:marLeft w:val="0"/>
      <w:marRight w:val="0"/>
      <w:marTop w:val="0"/>
      <w:marBottom w:val="0"/>
      <w:divBdr>
        <w:top w:val="none" w:sz="0" w:space="0" w:color="auto"/>
        <w:left w:val="none" w:sz="0" w:space="0" w:color="auto"/>
        <w:bottom w:val="none" w:sz="0" w:space="0" w:color="auto"/>
        <w:right w:val="none" w:sz="0" w:space="0" w:color="auto"/>
      </w:divBdr>
    </w:div>
    <w:div w:id="868251816">
      <w:bodyDiv w:val="1"/>
      <w:marLeft w:val="0"/>
      <w:marRight w:val="0"/>
      <w:marTop w:val="0"/>
      <w:marBottom w:val="0"/>
      <w:divBdr>
        <w:top w:val="none" w:sz="0" w:space="0" w:color="auto"/>
        <w:left w:val="none" w:sz="0" w:space="0" w:color="auto"/>
        <w:bottom w:val="none" w:sz="0" w:space="0" w:color="auto"/>
        <w:right w:val="none" w:sz="0" w:space="0" w:color="auto"/>
      </w:divBdr>
    </w:div>
    <w:div w:id="880943273">
      <w:bodyDiv w:val="1"/>
      <w:marLeft w:val="0"/>
      <w:marRight w:val="0"/>
      <w:marTop w:val="0"/>
      <w:marBottom w:val="0"/>
      <w:divBdr>
        <w:top w:val="none" w:sz="0" w:space="0" w:color="auto"/>
        <w:left w:val="none" w:sz="0" w:space="0" w:color="auto"/>
        <w:bottom w:val="none" w:sz="0" w:space="0" w:color="auto"/>
        <w:right w:val="none" w:sz="0" w:space="0" w:color="auto"/>
      </w:divBdr>
    </w:div>
    <w:div w:id="889729477">
      <w:bodyDiv w:val="1"/>
      <w:marLeft w:val="0"/>
      <w:marRight w:val="0"/>
      <w:marTop w:val="0"/>
      <w:marBottom w:val="0"/>
      <w:divBdr>
        <w:top w:val="none" w:sz="0" w:space="0" w:color="auto"/>
        <w:left w:val="none" w:sz="0" w:space="0" w:color="auto"/>
        <w:bottom w:val="none" w:sz="0" w:space="0" w:color="auto"/>
        <w:right w:val="none" w:sz="0" w:space="0" w:color="auto"/>
      </w:divBdr>
      <w:divsChild>
        <w:div w:id="423721860">
          <w:marLeft w:val="547"/>
          <w:marRight w:val="0"/>
          <w:marTop w:val="0"/>
          <w:marBottom w:val="0"/>
          <w:divBdr>
            <w:top w:val="none" w:sz="0" w:space="0" w:color="auto"/>
            <w:left w:val="none" w:sz="0" w:space="0" w:color="auto"/>
            <w:bottom w:val="none" w:sz="0" w:space="0" w:color="auto"/>
            <w:right w:val="none" w:sz="0" w:space="0" w:color="auto"/>
          </w:divBdr>
        </w:div>
      </w:divsChild>
    </w:div>
    <w:div w:id="914779591">
      <w:bodyDiv w:val="1"/>
      <w:marLeft w:val="0"/>
      <w:marRight w:val="0"/>
      <w:marTop w:val="0"/>
      <w:marBottom w:val="0"/>
      <w:divBdr>
        <w:top w:val="none" w:sz="0" w:space="0" w:color="auto"/>
        <w:left w:val="none" w:sz="0" w:space="0" w:color="auto"/>
        <w:bottom w:val="none" w:sz="0" w:space="0" w:color="auto"/>
        <w:right w:val="none" w:sz="0" w:space="0" w:color="auto"/>
      </w:divBdr>
    </w:div>
    <w:div w:id="930966863">
      <w:bodyDiv w:val="1"/>
      <w:marLeft w:val="0"/>
      <w:marRight w:val="0"/>
      <w:marTop w:val="0"/>
      <w:marBottom w:val="0"/>
      <w:divBdr>
        <w:top w:val="none" w:sz="0" w:space="0" w:color="auto"/>
        <w:left w:val="none" w:sz="0" w:space="0" w:color="auto"/>
        <w:bottom w:val="none" w:sz="0" w:space="0" w:color="auto"/>
        <w:right w:val="none" w:sz="0" w:space="0" w:color="auto"/>
      </w:divBdr>
    </w:div>
    <w:div w:id="987785106">
      <w:bodyDiv w:val="1"/>
      <w:marLeft w:val="0"/>
      <w:marRight w:val="0"/>
      <w:marTop w:val="0"/>
      <w:marBottom w:val="0"/>
      <w:divBdr>
        <w:top w:val="none" w:sz="0" w:space="0" w:color="auto"/>
        <w:left w:val="none" w:sz="0" w:space="0" w:color="auto"/>
        <w:bottom w:val="none" w:sz="0" w:space="0" w:color="auto"/>
        <w:right w:val="none" w:sz="0" w:space="0" w:color="auto"/>
      </w:divBdr>
      <w:divsChild>
        <w:div w:id="711618729">
          <w:marLeft w:val="547"/>
          <w:marRight w:val="0"/>
          <w:marTop w:val="0"/>
          <w:marBottom w:val="0"/>
          <w:divBdr>
            <w:top w:val="none" w:sz="0" w:space="0" w:color="auto"/>
            <w:left w:val="none" w:sz="0" w:space="0" w:color="auto"/>
            <w:bottom w:val="none" w:sz="0" w:space="0" w:color="auto"/>
            <w:right w:val="none" w:sz="0" w:space="0" w:color="auto"/>
          </w:divBdr>
        </w:div>
      </w:divsChild>
    </w:div>
    <w:div w:id="1056705599">
      <w:bodyDiv w:val="1"/>
      <w:marLeft w:val="0"/>
      <w:marRight w:val="0"/>
      <w:marTop w:val="0"/>
      <w:marBottom w:val="0"/>
      <w:divBdr>
        <w:top w:val="none" w:sz="0" w:space="0" w:color="auto"/>
        <w:left w:val="none" w:sz="0" w:space="0" w:color="auto"/>
        <w:bottom w:val="none" w:sz="0" w:space="0" w:color="auto"/>
        <w:right w:val="none" w:sz="0" w:space="0" w:color="auto"/>
      </w:divBdr>
    </w:div>
    <w:div w:id="1097139616">
      <w:bodyDiv w:val="1"/>
      <w:marLeft w:val="0"/>
      <w:marRight w:val="0"/>
      <w:marTop w:val="0"/>
      <w:marBottom w:val="0"/>
      <w:divBdr>
        <w:top w:val="none" w:sz="0" w:space="0" w:color="auto"/>
        <w:left w:val="none" w:sz="0" w:space="0" w:color="auto"/>
        <w:bottom w:val="none" w:sz="0" w:space="0" w:color="auto"/>
        <w:right w:val="none" w:sz="0" w:space="0" w:color="auto"/>
      </w:divBdr>
    </w:div>
    <w:div w:id="1120883531">
      <w:bodyDiv w:val="1"/>
      <w:marLeft w:val="0"/>
      <w:marRight w:val="0"/>
      <w:marTop w:val="0"/>
      <w:marBottom w:val="0"/>
      <w:divBdr>
        <w:top w:val="none" w:sz="0" w:space="0" w:color="auto"/>
        <w:left w:val="none" w:sz="0" w:space="0" w:color="auto"/>
        <w:bottom w:val="none" w:sz="0" w:space="0" w:color="auto"/>
        <w:right w:val="none" w:sz="0" w:space="0" w:color="auto"/>
      </w:divBdr>
    </w:div>
    <w:div w:id="1147820646">
      <w:bodyDiv w:val="1"/>
      <w:marLeft w:val="0"/>
      <w:marRight w:val="0"/>
      <w:marTop w:val="0"/>
      <w:marBottom w:val="0"/>
      <w:divBdr>
        <w:top w:val="none" w:sz="0" w:space="0" w:color="auto"/>
        <w:left w:val="none" w:sz="0" w:space="0" w:color="auto"/>
        <w:bottom w:val="none" w:sz="0" w:space="0" w:color="auto"/>
        <w:right w:val="none" w:sz="0" w:space="0" w:color="auto"/>
      </w:divBdr>
    </w:div>
    <w:div w:id="1155880956">
      <w:bodyDiv w:val="1"/>
      <w:marLeft w:val="0"/>
      <w:marRight w:val="0"/>
      <w:marTop w:val="0"/>
      <w:marBottom w:val="0"/>
      <w:divBdr>
        <w:top w:val="none" w:sz="0" w:space="0" w:color="auto"/>
        <w:left w:val="none" w:sz="0" w:space="0" w:color="auto"/>
        <w:bottom w:val="none" w:sz="0" w:space="0" w:color="auto"/>
        <w:right w:val="none" w:sz="0" w:space="0" w:color="auto"/>
      </w:divBdr>
      <w:divsChild>
        <w:div w:id="1385107392">
          <w:marLeft w:val="0"/>
          <w:marRight w:val="0"/>
          <w:marTop w:val="0"/>
          <w:marBottom w:val="0"/>
          <w:divBdr>
            <w:top w:val="none" w:sz="0" w:space="0" w:color="auto"/>
            <w:left w:val="none" w:sz="0" w:space="0" w:color="auto"/>
            <w:bottom w:val="none" w:sz="0" w:space="0" w:color="auto"/>
            <w:right w:val="none" w:sz="0" w:space="0" w:color="auto"/>
          </w:divBdr>
        </w:div>
        <w:div w:id="1053428979">
          <w:marLeft w:val="0"/>
          <w:marRight w:val="0"/>
          <w:marTop w:val="0"/>
          <w:marBottom w:val="0"/>
          <w:divBdr>
            <w:top w:val="none" w:sz="0" w:space="0" w:color="auto"/>
            <w:left w:val="none" w:sz="0" w:space="0" w:color="auto"/>
            <w:bottom w:val="none" w:sz="0" w:space="0" w:color="auto"/>
            <w:right w:val="none" w:sz="0" w:space="0" w:color="auto"/>
          </w:divBdr>
        </w:div>
      </w:divsChild>
    </w:div>
    <w:div w:id="1156189209">
      <w:bodyDiv w:val="1"/>
      <w:marLeft w:val="0"/>
      <w:marRight w:val="0"/>
      <w:marTop w:val="0"/>
      <w:marBottom w:val="0"/>
      <w:divBdr>
        <w:top w:val="none" w:sz="0" w:space="0" w:color="auto"/>
        <w:left w:val="none" w:sz="0" w:space="0" w:color="auto"/>
        <w:bottom w:val="none" w:sz="0" w:space="0" w:color="auto"/>
        <w:right w:val="none" w:sz="0" w:space="0" w:color="auto"/>
      </w:divBdr>
    </w:div>
    <w:div w:id="1197548283">
      <w:bodyDiv w:val="1"/>
      <w:marLeft w:val="0"/>
      <w:marRight w:val="0"/>
      <w:marTop w:val="0"/>
      <w:marBottom w:val="0"/>
      <w:divBdr>
        <w:top w:val="none" w:sz="0" w:space="0" w:color="auto"/>
        <w:left w:val="none" w:sz="0" w:space="0" w:color="auto"/>
        <w:bottom w:val="none" w:sz="0" w:space="0" w:color="auto"/>
        <w:right w:val="none" w:sz="0" w:space="0" w:color="auto"/>
      </w:divBdr>
    </w:div>
    <w:div w:id="1230731270">
      <w:bodyDiv w:val="1"/>
      <w:marLeft w:val="0"/>
      <w:marRight w:val="0"/>
      <w:marTop w:val="0"/>
      <w:marBottom w:val="0"/>
      <w:divBdr>
        <w:top w:val="none" w:sz="0" w:space="0" w:color="auto"/>
        <w:left w:val="none" w:sz="0" w:space="0" w:color="auto"/>
        <w:bottom w:val="none" w:sz="0" w:space="0" w:color="auto"/>
        <w:right w:val="none" w:sz="0" w:space="0" w:color="auto"/>
      </w:divBdr>
    </w:div>
    <w:div w:id="1573927768">
      <w:bodyDiv w:val="1"/>
      <w:marLeft w:val="0"/>
      <w:marRight w:val="0"/>
      <w:marTop w:val="0"/>
      <w:marBottom w:val="0"/>
      <w:divBdr>
        <w:top w:val="none" w:sz="0" w:space="0" w:color="auto"/>
        <w:left w:val="none" w:sz="0" w:space="0" w:color="auto"/>
        <w:bottom w:val="none" w:sz="0" w:space="0" w:color="auto"/>
        <w:right w:val="none" w:sz="0" w:space="0" w:color="auto"/>
      </w:divBdr>
    </w:div>
    <w:div w:id="1589193239">
      <w:bodyDiv w:val="1"/>
      <w:marLeft w:val="0"/>
      <w:marRight w:val="0"/>
      <w:marTop w:val="0"/>
      <w:marBottom w:val="0"/>
      <w:divBdr>
        <w:top w:val="none" w:sz="0" w:space="0" w:color="auto"/>
        <w:left w:val="none" w:sz="0" w:space="0" w:color="auto"/>
        <w:bottom w:val="none" w:sz="0" w:space="0" w:color="auto"/>
        <w:right w:val="none" w:sz="0" w:space="0" w:color="auto"/>
      </w:divBdr>
    </w:div>
    <w:div w:id="1634402761">
      <w:bodyDiv w:val="1"/>
      <w:marLeft w:val="0"/>
      <w:marRight w:val="0"/>
      <w:marTop w:val="0"/>
      <w:marBottom w:val="0"/>
      <w:divBdr>
        <w:top w:val="none" w:sz="0" w:space="0" w:color="auto"/>
        <w:left w:val="none" w:sz="0" w:space="0" w:color="auto"/>
        <w:bottom w:val="none" w:sz="0" w:space="0" w:color="auto"/>
        <w:right w:val="none" w:sz="0" w:space="0" w:color="auto"/>
      </w:divBdr>
      <w:divsChild>
        <w:div w:id="1635939819">
          <w:marLeft w:val="547"/>
          <w:marRight w:val="0"/>
          <w:marTop w:val="0"/>
          <w:marBottom w:val="0"/>
          <w:divBdr>
            <w:top w:val="none" w:sz="0" w:space="0" w:color="auto"/>
            <w:left w:val="none" w:sz="0" w:space="0" w:color="auto"/>
            <w:bottom w:val="none" w:sz="0" w:space="0" w:color="auto"/>
            <w:right w:val="none" w:sz="0" w:space="0" w:color="auto"/>
          </w:divBdr>
        </w:div>
      </w:divsChild>
    </w:div>
    <w:div w:id="1662124775">
      <w:bodyDiv w:val="1"/>
      <w:marLeft w:val="0"/>
      <w:marRight w:val="0"/>
      <w:marTop w:val="0"/>
      <w:marBottom w:val="0"/>
      <w:divBdr>
        <w:top w:val="none" w:sz="0" w:space="0" w:color="auto"/>
        <w:left w:val="none" w:sz="0" w:space="0" w:color="auto"/>
        <w:bottom w:val="none" w:sz="0" w:space="0" w:color="auto"/>
        <w:right w:val="none" w:sz="0" w:space="0" w:color="auto"/>
      </w:divBdr>
    </w:div>
    <w:div w:id="1689522067">
      <w:bodyDiv w:val="1"/>
      <w:marLeft w:val="0"/>
      <w:marRight w:val="0"/>
      <w:marTop w:val="0"/>
      <w:marBottom w:val="0"/>
      <w:divBdr>
        <w:top w:val="none" w:sz="0" w:space="0" w:color="auto"/>
        <w:left w:val="none" w:sz="0" w:space="0" w:color="auto"/>
        <w:bottom w:val="none" w:sz="0" w:space="0" w:color="auto"/>
        <w:right w:val="none" w:sz="0" w:space="0" w:color="auto"/>
      </w:divBdr>
      <w:divsChild>
        <w:div w:id="1358501041">
          <w:marLeft w:val="0"/>
          <w:marRight w:val="0"/>
          <w:marTop w:val="0"/>
          <w:marBottom w:val="0"/>
          <w:divBdr>
            <w:top w:val="none" w:sz="0" w:space="0" w:color="auto"/>
            <w:left w:val="none" w:sz="0" w:space="0" w:color="auto"/>
            <w:bottom w:val="none" w:sz="0" w:space="0" w:color="auto"/>
            <w:right w:val="none" w:sz="0" w:space="0" w:color="auto"/>
          </w:divBdr>
        </w:div>
        <w:div w:id="1489590985">
          <w:marLeft w:val="0"/>
          <w:marRight w:val="0"/>
          <w:marTop w:val="0"/>
          <w:marBottom w:val="0"/>
          <w:divBdr>
            <w:top w:val="none" w:sz="0" w:space="0" w:color="auto"/>
            <w:left w:val="none" w:sz="0" w:space="0" w:color="auto"/>
            <w:bottom w:val="none" w:sz="0" w:space="0" w:color="auto"/>
            <w:right w:val="none" w:sz="0" w:space="0" w:color="auto"/>
          </w:divBdr>
        </w:div>
      </w:divsChild>
    </w:div>
    <w:div w:id="1745377534">
      <w:bodyDiv w:val="1"/>
      <w:marLeft w:val="0"/>
      <w:marRight w:val="0"/>
      <w:marTop w:val="0"/>
      <w:marBottom w:val="0"/>
      <w:divBdr>
        <w:top w:val="none" w:sz="0" w:space="0" w:color="auto"/>
        <w:left w:val="none" w:sz="0" w:space="0" w:color="auto"/>
        <w:bottom w:val="none" w:sz="0" w:space="0" w:color="auto"/>
        <w:right w:val="none" w:sz="0" w:space="0" w:color="auto"/>
      </w:divBdr>
      <w:divsChild>
        <w:div w:id="1756630988">
          <w:marLeft w:val="0"/>
          <w:marRight w:val="0"/>
          <w:marTop w:val="0"/>
          <w:marBottom w:val="0"/>
          <w:divBdr>
            <w:top w:val="none" w:sz="0" w:space="0" w:color="auto"/>
            <w:left w:val="none" w:sz="0" w:space="0" w:color="auto"/>
            <w:bottom w:val="none" w:sz="0" w:space="0" w:color="auto"/>
            <w:right w:val="none" w:sz="0" w:space="0" w:color="auto"/>
          </w:divBdr>
        </w:div>
        <w:div w:id="342442196">
          <w:marLeft w:val="0"/>
          <w:marRight w:val="0"/>
          <w:marTop w:val="0"/>
          <w:marBottom w:val="0"/>
          <w:divBdr>
            <w:top w:val="none" w:sz="0" w:space="0" w:color="auto"/>
            <w:left w:val="none" w:sz="0" w:space="0" w:color="auto"/>
            <w:bottom w:val="none" w:sz="0" w:space="0" w:color="auto"/>
            <w:right w:val="none" w:sz="0" w:space="0" w:color="auto"/>
          </w:divBdr>
        </w:div>
        <w:div w:id="434136075">
          <w:marLeft w:val="0"/>
          <w:marRight w:val="0"/>
          <w:marTop w:val="0"/>
          <w:marBottom w:val="0"/>
          <w:divBdr>
            <w:top w:val="none" w:sz="0" w:space="0" w:color="auto"/>
            <w:left w:val="none" w:sz="0" w:space="0" w:color="auto"/>
            <w:bottom w:val="none" w:sz="0" w:space="0" w:color="auto"/>
            <w:right w:val="none" w:sz="0" w:space="0" w:color="auto"/>
          </w:divBdr>
        </w:div>
        <w:div w:id="760414458">
          <w:marLeft w:val="0"/>
          <w:marRight w:val="0"/>
          <w:marTop w:val="0"/>
          <w:marBottom w:val="0"/>
          <w:divBdr>
            <w:top w:val="none" w:sz="0" w:space="0" w:color="auto"/>
            <w:left w:val="none" w:sz="0" w:space="0" w:color="auto"/>
            <w:bottom w:val="none" w:sz="0" w:space="0" w:color="auto"/>
            <w:right w:val="none" w:sz="0" w:space="0" w:color="auto"/>
          </w:divBdr>
        </w:div>
        <w:div w:id="224149349">
          <w:marLeft w:val="0"/>
          <w:marRight w:val="0"/>
          <w:marTop w:val="0"/>
          <w:marBottom w:val="0"/>
          <w:divBdr>
            <w:top w:val="none" w:sz="0" w:space="0" w:color="auto"/>
            <w:left w:val="none" w:sz="0" w:space="0" w:color="auto"/>
            <w:bottom w:val="none" w:sz="0" w:space="0" w:color="auto"/>
            <w:right w:val="none" w:sz="0" w:space="0" w:color="auto"/>
          </w:divBdr>
        </w:div>
        <w:div w:id="540479875">
          <w:marLeft w:val="0"/>
          <w:marRight w:val="0"/>
          <w:marTop w:val="0"/>
          <w:marBottom w:val="0"/>
          <w:divBdr>
            <w:top w:val="none" w:sz="0" w:space="0" w:color="auto"/>
            <w:left w:val="none" w:sz="0" w:space="0" w:color="auto"/>
            <w:bottom w:val="none" w:sz="0" w:space="0" w:color="auto"/>
            <w:right w:val="none" w:sz="0" w:space="0" w:color="auto"/>
          </w:divBdr>
        </w:div>
      </w:divsChild>
    </w:div>
    <w:div w:id="1790582517">
      <w:bodyDiv w:val="1"/>
      <w:marLeft w:val="0"/>
      <w:marRight w:val="0"/>
      <w:marTop w:val="0"/>
      <w:marBottom w:val="0"/>
      <w:divBdr>
        <w:top w:val="none" w:sz="0" w:space="0" w:color="auto"/>
        <w:left w:val="none" w:sz="0" w:space="0" w:color="auto"/>
        <w:bottom w:val="none" w:sz="0" w:space="0" w:color="auto"/>
        <w:right w:val="none" w:sz="0" w:space="0" w:color="auto"/>
      </w:divBdr>
    </w:div>
    <w:div w:id="1823080588">
      <w:bodyDiv w:val="1"/>
      <w:marLeft w:val="0"/>
      <w:marRight w:val="0"/>
      <w:marTop w:val="0"/>
      <w:marBottom w:val="0"/>
      <w:divBdr>
        <w:top w:val="none" w:sz="0" w:space="0" w:color="auto"/>
        <w:left w:val="none" w:sz="0" w:space="0" w:color="auto"/>
        <w:bottom w:val="none" w:sz="0" w:space="0" w:color="auto"/>
        <w:right w:val="none" w:sz="0" w:space="0" w:color="auto"/>
      </w:divBdr>
    </w:div>
    <w:div w:id="1841575466">
      <w:bodyDiv w:val="1"/>
      <w:marLeft w:val="0"/>
      <w:marRight w:val="0"/>
      <w:marTop w:val="0"/>
      <w:marBottom w:val="0"/>
      <w:divBdr>
        <w:top w:val="none" w:sz="0" w:space="0" w:color="auto"/>
        <w:left w:val="none" w:sz="0" w:space="0" w:color="auto"/>
        <w:bottom w:val="none" w:sz="0" w:space="0" w:color="auto"/>
        <w:right w:val="none" w:sz="0" w:space="0" w:color="auto"/>
      </w:divBdr>
    </w:div>
    <w:div w:id="1861048857">
      <w:bodyDiv w:val="1"/>
      <w:marLeft w:val="0"/>
      <w:marRight w:val="0"/>
      <w:marTop w:val="0"/>
      <w:marBottom w:val="0"/>
      <w:divBdr>
        <w:top w:val="none" w:sz="0" w:space="0" w:color="auto"/>
        <w:left w:val="none" w:sz="0" w:space="0" w:color="auto"/>
        <w:bottom w:val="none" w:sz="0" w:space="0" w:color="auto"/>
        <w:right w:val="none" w:sz="0" w:space="0" w:color="auto"/>
      </w:divBdr>
    </w:div>
    <w:div w:id="1983001875">
      <w:bodyDiv w:val="1"/>
      <w:marLeft w:val="0"/>
      <w:marRight w:val="0"/>
      <w:marTop w:val="0"/>
      <w:marBottom w:val="0"/>
      <w:divBdr>
        <w:top w:val="none" w:sz="0" w:space="0" w:color="auto"/>
        <w:left w:val="none" w:sz="0" w:space="0" w:color="auto"/>
        <w:bottom w:val="none" w:sz="0" w:space="0" w:color="auto"/>
        <w:right w:val="none" w:sz="0" w:space="0" w:color="auto"/>
      </w:divBdr>
    </w:div>
    <w:div w:id="2067101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6.jpg"/><Relationship Id="rId18" Type="http://schemas.openxmlformats.org/officeDocument/2006/relationships/hyperlink" Target="http://www.oxfordscholarship.com.ezproxy.uwtsd.ac.uk/view/10.1093/acprof:oso/9780190463908.001.0001/acprof-9780190463908" TargetMode="External"/><Relationship Id="rId26" Type="http://schemas.openxmlformats.org/officeDocument/2006/relationships/hyperlink" Target="https://pestleanalysis.com/pestle-and-swot-analysis/" TargetMode="External"/><Relationship Id="rId3" Type="http://schemas.openxmlformats.org/officeDocument/2006/relationships/styles" Target="styles.xml"/><Relationship Id="rId21" Type="http://schemas.openxmlformats.org/officeDocument/2006/relationships/hyperlink" Target="https://www.edupristine.com/blog/root-cause-analysis"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articles.bplans.com/how-to-perform-swot-analysis/" TargetMode="External"/><Relationship Id="rId25" Type="http://schemas.openxmlformats.org/officeDocument/2006/relationships/hyperlink" Target="https://pestleanalysis.com/how-to-create-pestle-analysis-template/" TargetMode="External"/><Relationship Id="rId2" Type="http://schemas.openxmlformats.org/officeDocument/2006/relationships/numbering" Target="numbering.xml"/><Relationship Id="rId16" Type="http://schemas.openxmlformats.org/officeDocument/2006/relationships/hyperlink" Target="https://asq.org/quality-resources/pdca-cycle" TargetMode="External"/><Relationship Id="rId20" Type="http://schemas.openxmlformats.org/officeDocument/2006/relationships/hyperlink" Target="https://www.destination-innovation.com/742-2/"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odi.org/publications/5218-management-techniques-force-field-analysi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earch-proquest-com.ezproxy.uwtsd.ac.uk/docview/1033786347/fulltextPDF/BC6C9049A90647BCPQ/1?accountid=130472" TargetMode="External"/><Relationship Id="rId23" Type="http://schemas.openxmlformats.org/officeDocument/2006/relationships/hyperlink" Target="http://www.mbahelp24.com/pestle-analysis-6-core-variables/" TargetMode="External"/><Relationship Id="rId28" Type="http://schemas.openxmlformats.org/officeDocument/2006/relationships/hyperlink" Target="https://whatis.techtarget.com/definition/fishbone-diagram" TargetMode="External"/><Relationship Id="rId10" Type="http://schemas.openxmlformats.org/officeDocument/2006/relationships/image" Target="media/image3.jpg"/><Relationship Id="rId19" Type="http://schemas.openxmlformats.org/officeDocument/2006/relationships/hyperlink" Target="https://www.jstor.org/stable/2350807?read-now=1&amp;seq=1"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earch-proquest-com.ezproxy.uwtsd.ac.uk/docview/1033786347/fulltextPDF/BC6C9049A90647BCPQ/1?accountid=130472" TargetMode="External"/><Relationship Id="rId22" Type="http://schemas.openxmlformats.org/officeDocument/2006/relationships/hyperlink" Target="https://www.edupristine.com/blog/root-cause-analysis" TargetMode="External"/><Relationship Id="rId27" Type="http://schemas.openxmlformats.org/officeDocument/2006/relationships/hyperlink" Target="https://search-proquest-com.ezproxy.uwtsd.ac.uk/docview/854504448/fulltext/CCF0CF6BF1004F14PQ/1?accountid=130472"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22D4A0-7913-E146-8747-3258C0B2A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1651</TotalTime>
  <Pages>15</Pages>
  <Words>4607</Words>
  <Characters>26266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117</cp:revision>
  <cp:lastPrinted>2019-01-15T12:14:00Z</cp:lastPrinted>
  <dcterms:created xsi:type="dcterms:W3CDTF">2018-08-29T22:54:00Z</dcterms:created>
  <dcterms:modified xsi:type="dcterms:W3CDTF">2019-01-15T21:39:00Z</dcterms:modified>
</cp:coreProperties>
</file>