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32"/>
          <w:szCs w:val="32"/>
        </w:rPr>
        <w:id w:val="1017197006"/>
        <w:docPartObj>
          <w:docPartGallery w:val="Cover Pages"/>
          <w:docPartUnique/>
        </w:docPartObj>
      </w:sdtPr>
      <w:sdtEndPr/>
      <w:sdtContent>
        <w:p w14:paraId="10932B0D" w14:textId="2764B86E" w:rsidR="00775EC9" w:rsidRDefault="00775EC9">
          <w:pPr>
            <w:rPr>
              <w:rFonts w:ascii="Arial" w:hAnsi="Arial" w:cs="Arial"/>
              <w:sz w:val="32"/>
              <w:szCs w:val="32"/>
            </w:rPr>
          </w:pPr>
          <w:r w:rsidRPr="00775EC9">
            <w:rPr>
              <w:rFonts w:ascii="Arial" w:hAnsi="Arial" w:cs="Arial"/>
              <w:noProof/>
              <w:sz w:val="32"/>
              <w:szCs w:val="32"/>
            </w:rPr>
            <mc:AlternateContent>
              <mc:Choice Requires="wps">
                <w:drawing>
                  <wp:anchor distT="0" distB="0" distL="114300" distR="114300" simplePos="0" relativeHeight="251659264" behindDoc="0" locked="0" layoutInCell="1" allowOverlap="1" wp14:anchorId="48C8553A" wp14:editId="487A6D4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775EC9" w14:paraId="35DA74DB" w14:textId="77777777">
                                  <w:trPr>
                                    <w:jc w:val="center"/>
                                  </w:trPr>
                                  <w:tc>
                                    <w:tcPr>
                                      <w:tcW w:w="2568" w:type="pct"/>
                                      <w:vAlign w:val="center"/>
                                    </w:tcPr>
                                    <w:p w14:paraId="2CB65A29" w14:textId="77777777" w:rsidR="00775EC9" w:rsidRPr="00C50257" w:rsidRDefault="00775EC9">
                                      <w:pPr>
                                        <w:jc w:val="right"/>
                                        <w:rPr>
                                          <w:rFonts w:ascii="Arial" w:hAnsi="Arial" w:cs="Arial"/>
                                          <w:sz w:val="24"/>
                                          <w:szCs w:val="24"/>
                                        </w:rPr>
                                      </w:pPr>
                                      <w:r w:rsidRPr="00C50257">
                                        <w:rPr>
                                          <w:rFonts w:ascii="Arial" w:hAnsi="Arial" w:cs="Arial"/>
                                          <w:noProof/>
                                          <w:sz w:val="24"/>
                                          <w:szCs w:val="24"/>
                                        </w:rPr>
                                        <w:drawing>
                                          <wp:inline distT="0" distB="0" distL="0" distR="0" wp14:anchorId="5D107B4E" wp14:editId="5C57437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AAD91C9" w14:textId="19664667" w:rsidR="00775EC9" w:rsidRDefault="00775EC9">
                                          <w:pPr>
                                            <w:pStyle w:val="NoSpacing"/>
                                            <w:spacing w:line="312" w:lineRule="auto"/>
                                            <w:jc w:val="right"/>
                                            <w:rPr>
                                              <w:caps/>
                                              <w:color w:val="191919" w:themeColor="text1" w:themeTint="E6"/>
                                              <w:sz w:val="72"/>
                                              <w:szCs w:val="72"/>
                                            </w:rPr>
                                          </w:pPr>
                                          <w:r>
                                            <w:rPr>
                                              <w:caps/>
                                              <w:color w:val="191919" w:themeColor="text1" w:themeTint="E6"/>
                                              <w:sz w:val="72"/>
                                              <w:szCs w:val="72"/>
                                            </w:rPr>
                                            <w:t>a learning experience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FBEC362" w14:textId="15599664" w:rsidR="00775EC9" w:rsidRDefault="00775EC9">
                                          <w:pPr>
                                            <w:jc w:val="right"/>
                                            <w:rPr>
                                              <w:sz w:val="24"/>
                                              <w:szCs w:val="24"/>
                                            </w:rPr>
                                          </w:pPr>
                                          <w:r>
                                            <w:rPr>
                                              <w:color w:val="000000" w:themeColor="text1"/>
                                              <w:sz w:val="24"/>
                                              <w:szCs w:val="24"/>
                                            </w:rPr>
                                            <w:t xml:space="preserve">     </w:t>
                                          </w:r>
                                        </w:p>
                                      </w:sdtContent>
                                    </w:sdt>
                                  </w:tc>
                                  <w:tc>
                                    <w:tcPr>
                                      <w:tcW w:w="2432" w:type="pct"/>
                                      <w:vAlign w:val="center"/>
                                    </w:tcPr>
                                    <w:p w14:paraId="745A47A3" w14:textId="053517A6" w:rsidR="00775EC9" w:rsidRDefault="00775EC9">
                                      <w:pPr>
                                        <w:pStyle w:val="NoSpacing"/>
                                        <w:rPr>
                                          <w:rFonts w:ascii="Arial" w:hAnsi="Arial" w:cs="Arial"/>
                                          <w:caps/>
                                          <w:color w:val="ED7D31" w:themeColor="accent2"/>
                                          <w:sz w:val="24"/>
                                          <w:szCs w:val="24"/>
                                        </w:rPr>
                                      </w:pPr>
                                      <w:bookmarkStart w:id="0" w:name="_GoBack"/>
                                      <w:bookmarkEnd w:id="0"/>
                                      <w:r w:rsidRPr="00C50257">
                                        <w:rPr>
                                          <w:rFonts w:ascii="Arial" w:hAnsi="Arial" w:cs="Arial"/>
                                          <w:caps/>
                                          <w:color w:val="ED7D31" w:themeColor="accent2"/>
                                          <w:sz w:val="24"/>
                                          <w:szCs w:val="24"/>
                                        </w:rPr>
                                        <w:t>Programme</w:t>
                                      </w:r>
                                      <w:r w:rsidR="00E61F70">
                                        <w:rPr>
                                          <w:rFonts w:ascii="Arial" w:hAnsi="Arial" w:cs="Arial"/>
                                          <w:caps/>
                                          <w:color w:val="ED7D31" w:themeColor="accent2"/>
                                          <w:sz w:val="24"/>
                                          <w:szCs w:val="24"/>
                                        </w:rPr>
                                        <w:t>:</w:t>
                                      </w:r>
                                    </w:p>
                                    <w:p w14:paraId="60D8DD78" w14:textId="77777777" w:rsidR="00E61F70" w:rsidRDefault="00E61F70">
                                      <w:pPr>
                                        <w:pStyle w:val="NoSpacing"/>
                                        <w:rPr>
                                          <w:rFonts w:ascii="Arial" w:hAnsi="Arial" w:cs="Arial"/>
                                          <w:caps/>
                                          <w:color w:val="ED7D31" w:themeColor="accent2"/>
                                          <w:sz w:val="24"/>
                                          <w:szCs w:val="24"/>
                                        </w:rPr>
                                      </w:pPr>
                                    </w:p>
                                    <w:p w14:paraId="26EA1A72" w14:textId="105ED465" w:rsidR="00E61F70" w:rsidRPr="00E61F70" w:rsidRDefault="00E61F70">
                                      <w:pPr>
                                        <w:pStyle w:val="NoSpacing"/>
                                        <w:rPr>
                                          <w:rFonts w:ascii="Arial" w:hAnsi="Arial" w:cs="Arial"/>
                                          <w:caps/>
                                          <w:color w:val="ED7D31" w:themeColor="accent2"/>
                                          <w:sz w:val="24"/>
                                          <w:szCs w:val="24"/>
                                        </w:rPr>
                                      </w:pPr>
                                    </w:p>
                                    <w:sdt>
                                      <w:sdtPr>
                                        <w:rPr>
                                          <w:rFonts w:ascii="Arial" w:hAnsi="Arial" w:cs="Arial"/>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467B2B88" w14:textId="65540800" w:rsidR="00775EC9" w:rsidRPr="00C50257" w:rsidRDefault="00775EC9">
                                          <w:pPr>
                                            <w:rPr>
                                              <w:rFonts w:ascii="Arial" w:hAnsi="Arial" w:cs="Arial"/>
                                              <w:color w:val="000000" w:themeColor="text1"/>
                                              <w:sz w:val="24"/>
                                              <w:szCs w:val="24"/>
                                            </w:rPr>
                                          </w:pPr>
                                          <w:r w:rsidRPr="00C50257">
                                            <w:rPr>
                                              <w:rFonts w:ascii="Arial" w:hAnsi="Arial" w:cs="Arial"/>
                                              <w:color w:val="000000" w:themeColor="text1"/>
                                              <w:sz w:val="24"/>
                                              <w:szCs w:val="24"/>
                                            </w:rPr>
                                            <w:t xml:space="preserve">Certificate in </w:t>
                                          </w:r>
                                          <w:r w:rsidR="00655299">
                                            <w:rPr>
                                              <w:rFonts w:ascii="Arial" w:hAnsi="Arial" w:cs="Arial"/>
                                              <w:color w:val="000000" w:themeColor="text1"/>
                                              <w:sz w:val="24"/>
                                              <w:szCs w:val="24"/>
                                            </w:rPr>
                                            <w:t>H</w:t>
                                          </w:r>
                                          <w:r w:rsidRPr="00C50257">
                                            <w:rPr>
                                              <w:rFonts w:ascii="Arial" w:hAnsi="Arial" w:cs="Arial"/>
                                              <w:color w:val="000000" w:themeColor="text1"/>
                                              <w:sz w:val="24"/>
                                              <w:szCs w:val="24"/>
                                            </w:rPr>
                                            <w:t xml:space="preserve">igher </w:t>
                                          </w:r>
                                          <w:r w:rsidR="00655299">
                                            <w:rPr>
                                              <w:rFonts w:ascii="Arial" w:hAnsi="Arial" w:cs="Arial"/>
                                              <w:color w:val="000000" w:themeColor="text1"/>
                                              <w:sz w:val="24"/>
                                              <w:szCs w:val="24"/>
                                            </w:rPr>
                                            <w:t>E</w:t>
                                          </w:r>
                                          <w:r w:rsidRPr="00C50257">
                                            <w:rPr>
                                              <w:rFonts w:ascii="Arial" w:hAnsi="Arial" w:cs="Arial"/>
                                              <w:color w:val="000000" w:themeColor="text1"/>
                                              <w:sz w:val="24"/>
                                              <w:szCs w:val="24"/>
                                            </w:rPr>
                                            <w:t xml:space="preserve">ducation for </w:t>
                                          </w:r>
                                          <w:r w:rsidR="00655299">
                                            <w:rPr>
                                              <w:rFonts w:ascii="Arial" w:hAnsi="Arial" w:cs="Arial"/>
                                              <w:color w:val="000000" w:themeColor="text1"/>
                                              <w:sz w:val="24"/>
                                              <w:szCs w:val="24"/>
                                            </w:rPr>
                                            <w:t>S</w:t>
                                          </w:r>
                                          <w:r w:rsidRPr="00C50257">
                                            <w:rPr>
                                              <w:rFonts w:ascii="Arial" w:hAnsi="Arial" w:cs="Arial"/>
                                              <w:color w:val="000000" w:themeColor="text1"/>
                                              <w:sz w:val="24"/>
                                              <w:szCs w:val="24"/>
                                            </w:rPr>
                                            <w:t xml:space="preserve">kills at </w:t>
                                          </w:r>
                                          <w:r w:rsidR="00655299">
                                            <w:rPr>
                                              <w:rFonts w:ascii="Arial" w:hAnsi="Arial" w:cs="Arial"/>
                                              <w:color w:val="000000" w:themeColor="text1"/>
                                              <w:sz w:val="24"/>
                                              <w:szCs w:val="24"/>
                                            </w:rPr>
                                            <w:t>W</w:t>
                                          </w:r>
                                          <w:r w:rsidRPr="00C50257">
                                            <w:rPr>
                                              <w:rFonts w:ascii="Arial" w:hAnsi="Arial" w:cs="Arial"/>
                                              <w:color w:val="000000" w:themeColor="text1"/>
                                              <w:sz w:val="24"/>
                                              <w:szCs w:val="24"/>
                                            </w:rPr>
                                            <w:t>orkplace</w:t>
                                          </w:r>
                                        </w:p>
                                      </w:sdtContent>
                                    </w:sdt>
                                    <w:sdt>
                                      <w:sdtPr>
                                        <w:rPr>
                                          <w:rFonts w:ascii="Arial" w:hAnsi="Arial" w:cs="Arial"/>
                                          <w:color w:val="ED7D31" w:themeColor="accent2"/>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E41C8DC" w14:textId="0BB7379B" w:rsidR="00775EC9" w:rsidRPr="00C50257" w:rsidRDefault="00A569B6">
                                          <w:pPr>
                                            <w:pStyle w:val="NoSpacing"/>
                                            <w:rPr>
                                              <w:rFonts w:ascii="Arial" w:hAnsi="Arial" w:cs="Arial"/>
                                              <w:color w:val="ED7D31" w:themeColor="accent2"/>
                                              <w:sz w:val="24"/>
                                              <w:szCs w:val="24"/>
                                            </w:rPr>
                                          </w:pPr>
                                          <w:r w:rsidRPr="00C50257">
                                            <w:rPr>
                                              <w:rFonts w:ascii="Arial" w:hAnsi="Arial" w:cs="Arial"/>
                                              <w:color w:val="ED7D31" w:themeColor="accent2"/>
                                              <w:sz w:val="24"/>
                                              <w:szCs w:val="24"/>
                                            </w:rPr>
                                            <w:t>S</w:t>
                                          </w:r>
                                          <w:r w:rsidR="00775EC9" w:rsidRPr="00C50257">
                                            <w:rPr>
                                              <w:rFonts w:ascii="Arial" w:hAnsi="Arial" w:cs="Arial"/>
                                              <w:color w:val="ED7D31" w:themeColor="accent2"/>
                                              <w:sz w:val="24"/>
                                              <w:szCs w:val="24"/>
                                            </w:rPr>
                                            <w:t xml:space="preserve">harif </w:t>
                                          </w:r>
                                          <w:r w:rsidRPr="00C50257">
                                            <w:rPr>
                                              <w:rFonts w:ascii="Arial" w:hAnsi="Arial" w:cs="Arial"/>
                                              <w:color w:val="ED7D31" w:themeColor="accent2"/>
                                              <w:sz w:val="24"/>
                                              <w:szCs w:val="24"/>
                                            </w:rPr>
                                            <w:t>U</w:t>
                                          </w:r>
                                          <w:r w:rsidR="00775EC9" w:rsidRPr="00C50257">
                                            <w:rPr>
                                              <w:rFonts w:ascii="Arial" w:hAnsi="Arial" w:cs="Arial"/>
                                              <w:color w:val="ED7D31" w:themeColor="accent2"/>
                                              <w:sz w:val="24"/>
                                              <w:szCs w:val="24"/>
                                            </w:rPr>
                                            <w:t>ddin</w:t>
                                          </w:r>
                                        </w:p>
                                      </w:sdtContent>
                                    </w:sdt>
                                    <w:p w14:paraId="2B80A3C4" w14:textId="77777777" w:rsidR="00C50257" w:rsidRDefault="00775EC9">
                                      <w:pPr>
                                        <w:pStyle w:val="NoSpacing"/>
                                        <w:rPr>
                                          <w:rFonts w:ascii="Arial" w:hAnsi="Arial" w:cs="Arial"/>
                                          <w:sz w:val="24"/>
                                          <w:szCs w:val="24"/>
                                        </w:rPr>
                                      </w:pPr>
                                      <w:r w:rsidRPr="00C50257">
                                        <w:rPr>
                                          <w:rFonts w:ascii="Arial" w:hAnsi="Arial" w:cs="Arial"/>
                                          <w:sz w:val="24"/>
                                          <w:szCs w:val="24"/>
                                        </w:rPr>
                                        <w:t>1605545</w:t>
                                      </w:r>
                                      <w:r w:rsidR="00C50257">
                                        <w:rPr>
                                          <w:rFonts w:ascii="Arial" w:hAnsi="Arial" w:cs="Arial"/>
                                          <w:sz w:val="24"/>
                                          <w:szCs w:val="24"/>
                                        </w:rPr>
                                        <w:t xml:space="preserve"> </w:t>
                                      </w:r>
                                    </w:p>
                                    <w:p w14:paraId="6FD4227D" w14:textId="4C1DBA4B" w:rsidR="00C50257" w:rsidRPr="00C50257" w:rsidRDefault="00C50257">
                                      <w:pPr>
                                        <w:pStyle w:val="NoSpacing"/>
                                        <w:rPr>
                                          <w:rFonts w:ascii="Arial" w:hAnsi="Arial" w:cs="Arial"/>
                                          <w:sz w:val="24"/>
                                          <w:szCs w:val="24"/>
                                        </w:rPr>
                                      </w:pPr>
                                      <w:r>
                                        <w:rPr>
                                          <w:rFonts w:ascii="Arial" w:hAnsi="Arial" w:cs="Arial"/>
                                          <w:sz w:val="24"/>
                                          <w:szCs w:val="24"/>
                                        </w:rPr>
                                        <w:t xml:space="preserve"> </w:t>
                                      </w:r>
                                      <w:r w:rsidRPr="00C50257">
                                        <w:rPr>
                                          <w:rFonts w:ascii="Arial" w:hAnsi="Arial" w:cs="Arial"/>
                                          <w:sz w:val="24"/>
                                          <w:szCs w:val="24"/>
                                        </w:rPr>
                                        <w:t>Group 6</w:t>
                                      </w:r>
                                    </w:p>
                                    <w:p w14:paraId="00463BE9" w14:textId="56FAAA59" w:rsidR="00775EC9" w:rsidRPr="00C50257" w:rsidRDefault="00775EC9">
                                      <w:pPr>
                                        <w:pStyle w:val="NoSpacing"/>
                                        <w:rPr>
                                          <w:rFonts w:ascii="Arial" w:hAnsi="Arial" w:cs="Arial"/>
                                          <w:sz w:val="24"/>
                                          <w:szCs w:val="24"/>
                                        </w:rPr>
                                      </w:pPr>
                                    </w:p>
                                    <w:p w14:paraId="48DB5410" w14:textId="410ADEC5" w:rsidR="006B7947" w:rsidRDefault="00C50257">
                                      <w:pPr>
                                        <w:pStyle w:val="NoSpacing"/>
                                        <w:rPr>
                                          <w:rFonts w:ascii="Arial" w:hAnsi="Arial" w:cs="Arial"/>
                                          <w:sz w:val="24"/>
                                          <w:szCs w:val="24"/>
                                        </w:rPr>
                                      </w:pPr>
                                      <w:r>
                                        <w:rPr>
                                          <w:rFonts w:ascii="Arial" w:hAnsi="Arial" w:cs="Arial"/>
                                          <w:sz w:val="24"/>
                                          <w:szCs w:val="24"/>
                                        </w:rPr>
                                        <w:t xml:space="preserve">Module: </w:t>
                                      </w:r>
                                    </w:p>
                                    <w:p w14:paraId="5910FF69" w14:textId="79763547" w:rsidR="006B7947" w:rsidRDefault="006B7947">
                                      <w:pPr>
                                        <w:pStyle w:val="NoSpacing"/>
                                        <w:rPr>
                                          <w:rFonts w:ascii="Arial" w:hAnsi="Arial" w:cs="Arial"/>
                                          <w:sz w:val="24"/>
                                          <w:szCs w:val="24"/>
                                        </w:rPr>
                                      </w:pPr>
                                      <w:r>
                                        <w:rPr>
                                          <w:rFonts w:ascii="Arial" w:hAnsi="Arial" w:cs="Arial"/>
                                          <w:sz w:val="24"/>
                                          <w:szCs w:val="24"/>
                                        </w:rPr>
                                        <w:t>BMSK4001</w:t>
                                      </w:r>
                                    </w:p>
                                    <w:p w14:paraId="421E80B7" w14:textId="5CF1F1EF" w:rsidR="00775EC9" w:rsidRPr="00C50257" w:rsidRDefault="00775EC9">
                                      <w:pPr>
                                        <w:pStyle w:val="NoSpacing"/>
                                        <w:rPr>
                                          <w:rFonts w:ascii="Arial" w:hAnsi="Arial" w:cs="Arial"/>
                                          <w:sz w:val="24"/>
                                          <w:szCs w:val="24"/>
                                        </w:rPr>
                                      </w:pPr>
                                      <w:r w:rsidRPr="00C50257">
                                        <w:rPr>
                                          <w:rFonts w:ascii="Arial" w:hAnsi="Arial" w:cs="Arial"/>
                                          <w:sz w:val="24"/>
                                          <w:szCs w:val="24"/>
                                        </w:rPr>
                                        <w:t xml:space="preserve">Academic and Employability </w:t>
                                      </w:r>
                                      <w:r w:rsidR="00655299">
                                        <w:rPr>
                                          <w:rFonts w:ascii="Arial" w:hAnsi="Arial" w:cs="Arial"/>
                                          <w:sz w:val="24"/>
                                          <w:szCs w:val="24"/>
                                        </w:rPr>
                                        <w:t>S</w:t>
                                      </w:r>
                                      <w:r w:rsidRPr="00C50257">
                                        <w:rPr>
                                          <w:rFonts w:ascii="Arial" w:hAnsi="Arial" w:cs="Arial"/>
                                          <w:sz w:val="24"/>
                                          <w:szCs w:val="24"/>
                                        </w:rPr>
                                        <w:t>kills</w:t>
                                      </w:r>
                                    </w:p>
                                    <w:p w14:paraId="62370A02" w14:textId="77777777" w:rsidR="00420EA5" w:rsidRPr="00C50257" w:rsidRDefault="00420EA5">
                                      <w:pPr>
                                        <w:pStyle w:val="NoSpacing"/>
                                        <w:rPr>
                                          <w:rFonts w:ascii="Arial" w:hAnsi="Arial" w:cs="Arial"/>
                                          <w:sz w:val="24"/>
                                          <w:szCs w:val="24"/>
                                        </w:rPr>
                                      </w:pPr>
                                    </w:p>
                                    <w:p w14:paraId="5D65351B" w14:textId="77777777" w:rsidR="00420EA5" w:rsidRDefault="00420EA5">
                                      <w:pPr>
                                        <w:pStyle w:val="NoSpacing"/>
                                        <w:rPr>
                                          <w:rFonts w:ascii="Arial" w:hAnsi="Arial" w:cs="Arial"/>
                                          <w:sz w:val="24"/>
                                          <w:szCs w:val="24"/>
                                        </w:rPr>
                                      </w:pPr>
                                      <w:r w:rsidRPr="00C50257">
                                        <w:rPr>
                                          <w:rFonts w:ascii="Arial" w:hAnsi="Arial" w:cs="Arial"/>
                                          <w:sz w:val="24"/>
                                          <w:szCs w:val="24"/>
                                        </w:rPr>
                                        <w:t>Lecturer: Peter Allan</w:t>
                                      </w:r>
                                    </w:p>
                                    <w:p w14:paraId="0C11E6A2" w14:textId="77777777" w:rsidR="00655299" w:rsidRDefault="00655299">
                                      <w:pPr>
                                        <w:pStyle w:val="NoSpacing"/>
                                        <w:rPr>
                                          <w:rFonts w:ascii="Arial" w:hAnsi="Arial" w:cs="Arial"/>
                                          <w:sz w:val="24"/>
                                          <w:szCs w:val="24"/>
                                        </w:rPr>
                                      </w:pPr>
                                    </w:p>
                                    <w:p w14:paraId="3CC39290" w14:textId="61C77047" w:rsidR="00655299" w:rsidRPr="00655299" w:rsidRDefault="00655299">
                                      <w:pPr>
                                        <w:pStyle w:val="NoSpacing"/>
                                        <w:rPr>
                                          <w:rFonts w:ascii="Arial" w:hAnsi="Arial" w:cs="Arial"/>
                                          <w:sz w:val="24"/>
                                          <w:szCs w:val="24"/>
                                        </w:rPr>
                                      </w:pPr>
                                      <w:r>
                                        <w:rPr>
                                          <w:rFonts w:ascii="Arial" w:hAnsi="Arial" w:cs="Arial"/>
                                          <w:sz w:val="24"/>
                                          <w:szCs w:val="24"/>
                                        </w:rPr>
                                        <w:t>Date: April 2018</w:t>
                                      </w:r>
                                    </w:p>
                                  </w:tc>
                                </w:tr>
                              </w:tbl>
                              <w:p w14:paraId="18C1C788" w14:textId="77777777" w:rsidR="00775EC9" w:rsidRDefault="00775EC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8C8553A"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775EC9" w14:paraId="35DA74DB" w14:textId="77777777">
                            <w:trPr>
                              <w:jc w:val="center"/>
                            </w:trPr>
                            <w:tc>
                              <w:tcPr>
                                <w:tcW w:w="2568" w:type="pct"/>
                                <w:vAlign w:val="center"/>
                              </w:tcPr>
                              <w:p w14:paraId="2CB65A29" w14:textId="77777777" w:rsidR="00775EC9" w:rsidRPr="00C50257" w:rsidRDefault="00775EC9">
                                <w:pPr>
                                  <w:jc w:val="right"/>
                                  <w:rPr>
                                    <w:rFonts w:ascii="Arial" w:hAnsi="Arial" w:cs="Arial"/>
                                    <w:sz w:val="24"/>
                                    <w:szCs w:val="24"/>
                                  </w:rPr>
                                </w:pPr>
                                <w:r w:rsidRPr="00C50257">
                                  <w:rPr>
                                    <w:rFonts w:ascii="Arial" w:hAnsi="Arial" w:cs="Arial"/>
                                    <w:noProof/>
                                    <w:sz w:val="24"/>
                                    <w:szCs w:val="24"/>
                                  </w:rPr>
                                  <w:drawing>
                                    <wp:inline distT="0" distB="0" distL="0" distR="0" wp14:anchorId="5D107B4E" wp14:editId="5C57437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AAD91C9" w14:textId="19664667" w:rsidR="00775EC9" w:rsidRDefault="00775EC9">
                                    <w:pPr>
                                      <w:pStyle w:val="NoSpacing"/>
                                      <w:spacing w:line="312" w:lineRule="auto"/>
                                      <w:jc w:val="right"/>
                                      <w:rPr>
                                        <w:caps/>
                                        <w:color w:val="191919" w:themeColor="text1" w:themeTint="E6"/>
                                        <w:sz w:val="72"/>
                                        <w:szCs w:val="72"/>
                                      </w:rPr>
                                    </w:pPr>
                                    <w:r>
                                      <w:rPr>
                                        <w:caps/>
                                        <w:color w:val="191919" w:themeColor="text1" w:themeTint="E6"/>
                                        <w:sz w:val="72"/>
                                        <w:szCs w:val="72"/>
                                      </w:rPr>
                                      <w:t>a learning experience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FBEC362" w14:textId="15599664" w:rsidR="00775EC9" w:rsidRDefault="00775EC9">
                                    <w:pPr>
                                      <w:jc w:val="right"/>
                                      <w:rPr>
                                        <w:sz w:val="24"/>
                                        <w:szCs w:val="24"/>
                                      </w:rPr>
                                    </w:pPr>
                                    <w:r>
                                      <w:rPr>
                                        <w:color w:val="000000" w:themeColor="text1"/>
                                        <w:sz w:val="24"/>
                                        <w:szCs w:val="24"/>
                                      </w:rPr>
                                      <w:t xml:space="preserve">     </w:t>
                                    </w:r>
                                  </w:p>
                                </w:sdtContent>
                              </w:sdt>
                            </w:tc>
                            <w:tc>
                              <w:tcPr>
                                <w:tcW w:w="2432" w:type="pct"/>
                                <w:vAlign w:val="center"/>
                              </w:tcPr>
                              <w:p w14:paraId="745A47A3" w14:textId="053517A6" w:rsidR="00775EC9" w:rsidRDefault="00775EC9">
                                <w:pPr>
                                  <w:pStyle w:val="NoSpacing"/>
                                  <w:rPr>
                                    <w:rFonts w:ascii="Arial" w:hAnsi="Arial" w:cs="Arial"/>
                                    <w:caps/>
                                    <w:color w:val="ED7D31" w:themeColor="accent2"/>
                                    <w:sz w:val="24"/>
                                    <w:szCs w:val="24"/>
                                  </w:rPr>
                                </w:pPr>
                                <w:bookmarkStart w:id="1" w:name="_GoBack"/>
                                <w:bookmarkEnd w:id="1"/>
                                <w:r w:rsidRPr="00C50257">
                                  <w:rPr>
                                    <w:rFonts w:ascii="Arial" w:hAnsi="Arial" w:cs="Arial"/>
                                    <w:caps/>
                                    <w:color w:val="ED7D31" w:themeColor="accent2"/>
                                    <w:sz w:val="24"/>
                                    <w:szCs w:val="24"/>
                                  </w:rPr>
                                  <w:t>Programme</w:t>
                                </w:r>
                                <w:r w:rsidR="00E61F70">
                                  <w:rPr>
                                    <w:rFonts w:ascii="Arial" w:hAnsi="Arial" w:cs="Arial"/>
                                    <w:caps/>
                                    <w:color w:val="ED7D31" w:themeColor="accent2"/>
                                    <w:sz w:val="24"/>
                                    <w:szCs w:val="24"/>
                                  </w:rPr>
                                  <w:t>:</w:t>
                                </w:r>
                              </w:p>
                              <w:p w14:paraId="60D8DD78" w14:textId="77777777" w:rsidR="00E61F70" w:rsidRDefault="00E61F70">
                                <w:pPr>
                                  <w:pStyle w:val="NoSpacing"/>
                                  <w:rPr>
                                    <w:rFonts w:ascii="Arial" w:hAnsi="Arial" w:cs="Arial"/>
                                    <w:caps/>
                                    <w:color w:val="ED7D31" w:themeColor="accent2"/>
                                    <w:sz w:val="24"/>
                                    <w:szCs w:val="24"/>
                                  </w:rPr>
                                </w:pPr>
                              </w:p>
                              <w:p w14:paraId="26EA1A72" w14:textId="105ED465" w:rsidR="00E61F70" w:rsidRPr="00E61F70" w:rsidRDefault="00E61F70">
                                <w:pPr>
                                  <w:pStyle w:val="NoSpacing"/>
                                  <w:rPr>
                                    <w:rFonts w:ascii="Arial" w:hAnsi="Arial" w:cs="Arial"/>
                                    <w:caps/>
                                    <w:color w:val="ED7D31" w:themeColor="accent2"/>
                                    <w:sz w:val="24"/>
                                    <w:szCs w:val="24"/>
                                  </w:rPr>
                                </w:pPr>
                              </w:p>
                              <w:sdt>
                                <w:sdtPr>
                                  <w:rPr>
                                    <w:rFonts w:ascii="Arial" w:hAnsi="Arial" w:cs="Arial"/>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467B2B88" w14:textId="65540800" w:rsidR="00775EC9" w:rsidRPr="00C50257" w:rsidRDefault="00775EC9">
                                    <w:pPr>
                                      <w:rPr>
                                        <w:rFonts w:ascii="Arial" w:hAnsi="Arial" w:cs="Arial"/>
                                        <w:color w:val="000000" w:themeColor="text1"/>
                                        <w:sz w:val="24"/>
                                        <w:szCs w:val="24"/>
                                      </w:rPr>
                                    </w:pPr>
                                    <w:r w:rsidRPr="00C50257">
                                      <w:rPr>
                                        <w:rFonts w:ascii="Arial" w:hAnsi="Arial" w:cs="Arial"/>
                                        <w:color w:val="000000" w:themeColor="text1"/>
                                        <w:sz w:val="24"/>
                                        <w:szCs w:val="24"/>
                                      </w:rPr>
                                      <w:t xml:space="preserve">Certificate in </w:t>
                                    </w:r>
                                    <w:r w:rsidR="00655299">
                                      <w:rPr>
                                        <w:rFonts w:ascii="Arial" w:hAnsi="Arial" w:cs="Arial"/>
                                        <w:color w:val="000000" w:themeColor="text1"/>
                                        <w:sz w:val="24"/>
                                        <w:szCs w:val="24"/>
                                      </w:rPr>
                                      <w:t>H</w:t>
                                    </w:r>
                                    <w:r w:rsidRPr="00C50257">
                                      <w:rPr>
                                        <w:rFonts w:ascii="Arial" w:hAnsi="Arial" w:cs="Arial"/>
                                        <w:color w:val="000000" w:themeColor="text1"/>
                                        <w:sz w:val="24"/>
                                        <w:szCs w:val="24"/>
                                      </w:rPr>
                                      <w:t xml:space="preserve">igher </w:t>
                                    </w:r>
                                    <w:r w:rsidR="00655299">
                                      <w:rPr>
                                        <w:rFonts w:ascii="Arial" w:hAnsi="Arial" w:cs="Arial"/>
                                        <w:color w:val="000000" w:themeColor="text1"/>
                                        <w:sz w:val="24"/>
                                        <w:szCs w:val="24"/>
                                      </w:rPr>
                                      <w:t>E</w:t>
                                    </w:r>
                                    <w:r w:rsidRPr="00C50257">
                                      <w:rPr>
                                        <w:rFonts w:ascii="Arial" w:hAnsi="Arial" w:cs="Arial"/>
                                        <w:color w:val="000000" w:themeColor="text1"/>
                                        <w:sz w:val="24"/>
                                        <w:szCs w:val="24"/>
                                      </w:rPr>
                                      <w:t xml:space="preserve">ducation for </w:t>
                                    </w:r>
                                    <w:r w:rsidR="00655299">
                                      <w:rPr>
                                        <w:rFonts w:ascii="Arial" w:hAnsi="Arial" w:cs="Arial"/>
                                        <w:color w:val="000000" w:themeColor="text1"/>
                                        <w:sz w:val="24"/>
                                        <w:szCs w:val="24"/>
                                      </w:rPr>
                                      <w:t>S</w:t>
                                    </w:r>
                                    <w:r w:rsidRPr="00C50257">
                                      <w:rPr>
                                        <w:rFonts w:ascii="Arial" w:hAnsi="Arial" w:cs="Arial"/>
                                        <w:color w:val="000000" w:themeColor="text1"/>
                                        <w:sz w:val="24"/>
                                        <w:szCs w:val="24"/>
                                      </w:rPr>
                                      <w:t xml:space="preserve">kills at </w:t>
                                    </w:r>
                                    <w:r w:rsidR="00655299">
                                      <w:rPr>
                                        <w:rFonts w:ascii="Arial" w:hAnsi="Arial" w:cs="Arial"/>
                                        <w:color w:val="000000" w:themeColor="text1"/>
                                        <w:sz w:val="24"/>
                                        <w:szCs w:val="24"/>
                                      </w:rPr>
                                      <w:t>W</w:t>
                                    </w:r>
                                    <w:r w:rsidRPr="00C50257">
                                      <w:rPr>
                                        <w:rFonts w:ascii="Arial" w:hAnsi="Arial" w:cs="Arial"/>
                                        <w:color w:val="000000" w:themeColor="text1"/>
                                        <w:sz w:val="24"/>
                                        <w:szCs w:val="24"/>
                                      </w:rPr>
                                      <w:t>orkplace</w:t>
                                    </w:r>
                                  </w:p>
                                </w:sdtContent>
                              </w:sdt>
                              <w:sdt>
                                <w:sdtPr>
                                  <w:rPr>
                                    <w:rFonts w:ascii="Arial" w:hAnsi="Arial" w:cs="Arial"/>
                                    <w:color w:val="ED7D31" w:themeColor="accent2"/>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E41C8DC" w14:textId="0BB7379B" w:rsidR="00775EC9" w:rsidRPr="00C50257" w:rsidRDefault="00A569B6">
                                    <w:pPr>
                                      <w:pStyle w:val="NoSpacing"/>
                                      <w:rPr>
                                        <w:rFonts w:ascii="Arial" w:hAnsi="Arial" w:cs="Arial"/>
                                        <w:color w:val="ED7D31" w:themeColor="accent2"/>
                                        <w:sz w:val="24"/>
                                        <w:szCs w:val="24"/>
                                      </w:rPr>
                                    </w:pPr>
                                    <w:r w:rsidRPr="00C50257">
                                      <w:rPr>
                                        <w:rFonts w:ascii="Arial" w:hAnsi="Arial" w:cs="Arial"/>
                                        <w:color w:val="ED7D31" w:themeColor="accent2"/>
                                        <w:sz w:val="24"/>
                                        <w:szCs w:val="24"/>
                                      </w:rPr>
                                      <w:t>S</w:t>
                                    </w:r>
                                    <w:r w:rsidR="00775EC9" w:rsidRPr="00C50257">
                                      <w:rPr>
                                        <w:rFonts w:ascii="Arial" w:hAnsi="Arial" w:cs="Arial"/>
                                        <w:color w:val="ED7D31" w:themeColor="accent2"/>
                                        <w:sz w:val="24"/>
                                        <w:szCs w:val="24"/>
                                      </w:rPr>
                                      <w:t xml:space="preserve">harif </w:t>
                                    </w:r>
                                    <w:r w:rsidRPr="00C50257">
                                      <w:rPr>
                                        <w:rFonts w:ascii="Arial" w:hAnsi="Arial" w:cs="Arial"/>
                                        <w:color w:val="ED7D31" w:themeColor="accent2"/>
                                        <w:sz w:val="24"/>
                                        <w:szCs w:val="24"/>
                                      </w:rPr>
                                      <w:t>U</w:t>
                                    </w:r>
                                    <w:r w:rsidR="00775EC9" w:rsidRPr="00C50257">
                                      <w:rPr>
                                        <w:rFonts w:ascii="Arial" w:hAnsi="Arial" w:cs="Arial"/>
                                        <w:color w:val="ED7D31" w:themeColor="accent2"/>
                                        <w:sz w:val="24"/>
                                        <w:szCs w:val="24"/>
                                      </w:rPr>
                                      <w:t>ddin</w:t>
                                    </w:r>
                                  </w:p>
                                </w:sdtContent>
                              </w:sdt>
                              <w:p w14:paraId="2B80A3C4" w14:textId="77777777" w:rsidR="00C50257" w:rsidRDefault="00775EC9">
                                <w:pPr>
                                  <w:pStyle w:val="NoSpacing"/>
                                  <w:rPr>
                                    <w:rFonts w:ascii="Arial" w:hAnsi="Arial" w:cs="Arial"/>
                                    <w:sz w:val="24"/>
                                    <w:szCs w:val="24"/>
                                  </w:rPr>
                                </w:pPr>
                                <w:r w:rsidRPr="00C50257">
                                  <w:rPr>
                                    <w:rFonts w:ascii="Arial" w:hAnsi="Arial" w:cs="Arial"/>
                                    <w:sz w:val="24"/>
                                    <w:szCs w:val="24"/>
                                  </w:rPr>
                                  <w:t>1605545</w:t>
                                </w:r>
                                <w:r w:rsidR="00C50257">
                                  <w:rPr>
                                    <w:rFonts w:ascii="Arial" w:hAnsi="Arial" w:cs="Arial"/>
                                    <w:sz w:val="24"/>
                                    <w:szCs w:val="24"/>
                                  </w:rPr>
                                  <w:t xml:space="preserve"> </w:t>
                                </w:r>
                              </w:p>
                              <w:p w14:paraId="6FD4227D" w14:textId="4C1DBA4B" w:rsidR="00C50257" w:rsidRPr="00C50257" w:rsidRDefault="00C50257">
                                <w:pPr>
                                  <w:pStyle w:val="NoSpacing"/>
                                  <w:rPr>
                                    <w:rFonts w:ascii="Arial" w:hAnsi="Arial" w:cs="Arial"/>
                                    <w:sz w:val="24"/>
                                    <w:szCs w:val="24"/>
                                  </w:rPr>
                                </w:pPr>
                                <w:r>
                                  <w:rPr>
                                    <w:rFonts w:ascii="Arial" w:hAnsi="Arial" w:cs="Arial"/>
                                    <w:sz w:val="24"/>
                                    <w:szCs w:val="24"/>
                                  </w:rPr>
                                  <w:t xml:space="preserve"> </w:t>
                                </w:r>
                                <w:r w:rsidRPr="00C50257">
                                  <w:rPr>
                                    <w:rFonts w:ascii="Arial" w:hAnsi="Arial" w:cs="Arial"/>
                                    <w:sz w:val="24"/>
                                    <w:szCs w:val="24"/>
                                  </w:rPr>
                                  <w:t>Group 6</w:t>
                                </w:r>
                              </w:p>
                              <w:p w14:paraId="00463BE9" w14:textId="56FAAA59" w:rsidR="00775EC9" w:rsidRPr="00C50257" w:rsidRDefault="00775EC9">
                                <w:pPr>
                                  <w:pStyle w:val="NoSpacing"/>
                                  <w:rPr>
                                    <w:rFonts w:ascii="Arial" w:hAnsi="Arial" w:cs="Arial"/>
                                    <w:sz w:val="24"/>
                                    <w:szCs w:val="24"/>
                                  </w:rPr>
                                </w:pPr>
                              </w:p>
                              <w:p w14:paraId="48DB5410" w14:textId="410ADEC5" w:rsidR="006B7947" w:rsidRDefault="00C50257">
                                <w:pPr>
                                  <w:pStyle w:val="NoSpacing"/>
                                  <w:rPr>
                                    <w:rFonts w:ascii="Arial" w:hAnsi="Arial" w:cs="Arial"/>
                                    <w:sz w:val="24"/>
                                    <w:szCs w:val="24"/>
                                  </w:rPr>
                                </w:pPr>
                                <w:r>
                                  <w:rPr>
                                    <w:rFonts w:ascii="Arial" w:hAnsi="Arial" w:cs="Arial"/>
                                    <w:sz w:val="24"/>
                                    <w:szCs w:val="24"/>
                                  </w:rPr>
                                  <w:t xml:space="preserve">Module: </w:t>
                                </w:r>
                              </w:p>
                              <w:p w14:paraId="5910FF69" w14:textId="79763547" w:rsidR="006B7947" w:rsidRDefault="006B7947">
                                <w:pPr>
                                  <w:pStyle w:val="NoSpacing"/>
                                  <w:rPr>
                                    <w:rFonts w:ascii="Arial" w:hAnsi="Arial" w:cs="Arial"/>
                                    <w:sz w:val="24"/>
                                    <w:szCs w:val="24"/>
                                  </w:rPr>
                                </w:pPr>
                                <w:r>
                                  <w:rPr>
                                    <w:rFonts w:ascii="Arial" w:hAnsi="Arial" w:cs="Arial"/>
                                    <w:sz w:val="24"/>
                                    <w:szCs w:val="24"/>
                                  </w:rPr>
                                  <w:t>BMSK4001</w:t>
                                </w:r>
                              </w:p>
                              <w:p w14:paraId="421E80B7" w14:textId="5CF1F1EF" w:rsidR="00775EC9" w:rsidRPr="00C50257" w:rsidRDefault="00775EC9">
                                <w:pPr>
                                  <w:pStyle w:val="NoSpacing"/>
                                  <w:rPr>
                                    <w:rFonts w:ascii="Arial" w:hAnsi="Arial" w:cs="Arial"/>
                                    <w:sz w:val="24"/>
                                    <w:szCs w:val="24"/>
                                  </w:rPr>
                                </w:pPr>
                                <w:r w:rsidRPr="00C50257">
                                  <w:rPr>
                                    <w:rFonts w:ascii="Arial" w:hAnsi="Arial" w:cs="Arial"/>
                                    <w:sz w:val="24"/>
                                    <w:szCs w:val="24"/>
                                  </w:rPr>
                                  <w:t xml:space="preserve">Academic and Employability </w:t>
                                </w:r>
                                <w:r w:rsidR="00655299">
                                  <w:rPr>
                                    <w:rFonts w:ascii="Arial" w:hAnsi="Arial" w:cs="Arial"/>
                                    <w:sz w:val="24"/>
                                    <w:szCs w:val="24"/>
                                  </w:rPr>
                                  <w:t>S</w:t>
                                </w:r>
                                <w:r w:rsidRPr="00C50257">
                                  <w:rPr>
                                    <w:rFonts w:ascii="Arial" w:hAnsi="Arial" w:cs="Arial"/>
                                    <w:sz w:val="24"/>
                                    <w:szCs w:val="24"/>
                                  </w:rPr>
                                  <w:t>kills</w:t>
                                </w:r>
                              </w:p>
                              <w:p w14:paraId="62370A02" w14:textId="77777777" w:rsidR="00420EA5" w:rsidRPr="00C50257" w:rsidRDefault="00420EA5">
                                <w:pPr>
                                  <w:pStyle w:val="NoSpacing"/>
                                  <w:rPr>
                                    <w:rFonts w:ascii="Arial" w:hAnsi="Arial" w:cs="Arial"/>
                                    <w:sz w:val="24"/>
                                    <w:szCs w:val="24"/>
                                  </w:rPr>
                                </w:pPr>
                              </w:p>
                              <w:p w14:paraId="5D65351B" w14:textId="77777777" w:rsidR="00420EA5" w:rsidRDefault="00420EA5">
                                <w:pPr>
                                  <w:pStyle w:val="NoSpacing"/>
                                  <w:rPr>
                                    <w:rFonts w:ascii="Arial" w:hAnsi="Arial" w:cs="Arial"/>
                                    <w:sz w:val="24"/>
                                    <w:szCs w:val="24"/>
                                  </w:rPr>
                                </w:pPr>
                                <w:r w:rsidRPr="00C50257">
                                  <w:rPr>
                                    <w:rFonts w:ascii="Arial" w:hAnsi="Arial" w:cs="Arial"/>
                                    <w:sz w:val="24"/>
                                    <w:szCs w:val="24"/>
                                  </w:rPr>
                                  <w:t>Lecturer: Peter Allan</w:t>
                                </w:r>
                              </w:p>
                              <w:p w14:paraId="0C11E6A2" w14:textId="77777777" w:rsidR="00655299" w:rsidRDefault="00655299">
                                <w:pPr>
                                  <w:pStyle w:val="NoSpacing"/>
                                  <w:rPr>
                                    <w:rFonts w:ascii="Arial" w:hAnsi="Arial" w:cs="Arial"/>
                                    <w:sz w:val="24"/>
                                    <w:szCs w:val="24"/>
                                  </w:rPr>
                                </w:pPr>
                              </w:p>
                              <w:p w14:paraId="3CC39290" w14:textId="61C77047" w:rsidR="00655299" w:rsidRPr="00655299" w:rsidRDefault="00655299">
                                <w:pPr>
                                  <w:pStyle w:val="NoSpacing"/>
                                  <w:rPr>
                                    <w:rFonts w:ascii="Arial" w:hAnsi="Arial" w:cs="Arial"/>
                                    <w:sz w:val="24"/>
                                    <w:szCs w:val="24"/>
                                  </w:rPr>
                                </w:pPr>
                                <w:r>
                                  <w:rPr>
                                    <w:rFonts w:ascii="Arial" w:hAnsi="Arial" w:cs="Arial"/>
                                    <w:sz w:val="24"/>
                                    <w:szCs w:val="24"/>
                                  </w:rPr>
                                  <w:t>Date: April 2018</w:t>
                                </w:r>
                              </w:p>
                            </w:tc>
                          </w:tr>
                        </w:tbl>
                        <w:p w14:paraId="18C1C788" w14:textId="77777777" w:rsidR="00775EC9" w:rsidRDefault="00775EC9"/>
                      </w:txbxContent>
                    </v:textbox>
                    <w10:wrap anchorx="page" anchory="page"/>
                  </v:shape>
                </w:pict>
              </mc:Fallback>
            </mc:AlternateContent>
          </w:r>
          <w:r>
            <w:rPr>
              <w:rFonts w:ascii="Arial" w:hAnsi="Arial" w:cs="Arial"/>
              <w:sz w:val="32"/>
              <w:szCs w:val="32"/>
            </w:rPr>
            <w:t>UWTSD</w:t>
          </w:r>
        </w:p>
        <w:p w14:paraId="5E041885" w14:textId="235BA2E1" w:rsidR="00E61F70" w:rsidRDefault="00E61F70">
          <w:pPr>
            <w:rPr>
              <w:rFonts w:ascii="Arial" w:hAnsi="Arial" w:cs="Arial"/>
              <w:sz w:val="32"/>
              <w:szCs w:val="32"/>
            </w:rPr>
          </w:pPr>
        </w:p>
        <w:p w14:paraId="5C382940" w14:textId="77777777" w:rsidR="00296AE1" w:rsidRDefault="00775EC9" w:rsidP="000F6903">
          <w:pPr>
            <w:rPr>
              <w:rFonts w:ascii="Arial" w:hAnsi="Arial" w:cs="Arial"/>
              <w:sz w:val="32"/>
              <w:szCs w:val="32"/>
            </w:rPr>
          </w:pPr>
          <w:r>
            <w:rPr>
              <w:rFonts w:ascii="Arial" w:hAnsi="Arial" w:cs="Arial"/>
              <w:sz w:val="32"/>
              <w:szCs w:val="32"/>
            </w:rPr>
            <w:br w:type="page"/>
          </w:r>
        </w:p>
        <w:p w14:paraId="00A7AB1D" w14:textId="3B5C3A5F" w:rsidR="00296AE1" w:rsidRDefault="00D17B67" w:rsidP="000F6903">
          <w:pPr>
            <w:rPr>
              <w:rFonts w:ascii="Arial" w:hAnsi="Arial" w:cs="Arial"/>
              <w:sz w:val="32"/>
              <w:szCs w:val="32"/>
            </w:rPr>
          </w:pPr>
        </w:p>
      </w:sdtContent>
    </w:sdt>
    <w:sdt>
      <w:sdtPr>
        <w:rPr>
          <w:rFonts w:asciiTheme="minorHAnsi" w:eastAsiaTheme="minorHAnsi" w:hAnsiTheme="minorHAnsi" w:cstheme="minorBidi"/>
          <w:color w:val="auto"/>
          <w:sz w:val="22"/>
          <w:szCs w:val="22"/>
          <w:lang w:val="en-GB"/>
        </w:rPr>
        <w:id w:val="374212838"/>
        <w:docPartObj>
          <w:docPartGallery w:val="Table of Contents"/>
          <w:docPartUnique/>
        </w:docPartObj>
      </w:sdtPr>
      <w:sdtEndPr>
        <w:rPr>
          <w:b/>
          <w:bCs/>
          <w:noProof/>
        </w:rPr>
      </w:sdtEndPr>
      <w:sdtContent>
        <w:p w14:paraId="2A0128D0" w14:textId="1D52C39F" w:rsidR="00296AE1" w:rsidRDefault="00296AE1">
          <w:pPr>
            <w:pStyle w:val="TOCHeading"/>
          </w:pPr>
          <w:r>
            <w:t>Contents</w:t>
          </w:r>
        </w:p>
        <w:p w14:paraId="0B492C16" w14:textId="579C450B" w:rsidR="00296AE1" w:rsidRDefault="00296AE1">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11041779" w:history="1">
            <w:r w:rsidRPr="00E84E02">
              <w:rPr>
                <w:rStyle w:val="Hyperlink"/>
                <w:noProof/>
              </w:rPr>
              <w:t>Abstract:</w:t>
            </w:r>
            <w:r>
              <w:rPr>
                <w:noProof/>
                <w:webHidden/>
              </w:rPr>
              <w:tab/>
            </w:r>
            <w:r>
              <w:rPr>
                <w:noProof/>
                <w:webHidden/>
              </w:rPr>
              <w:fldChar w:fldCharType="begin"/>
            </w:r>
            <w:r>
              <w:rPr>
                <w:noProof/>
                <w:webHidden/>
              </w:rPr>
              <w:instrText xml:space="preserve"> PAGEREF _Toc511041779 \h </w:instrText>
            </w:r>
            <w:r>
              <w:rPr>
                <w:noProof/>
                <w:webHidden/>
              </w:rPr>
            </w:r>
            <w:r>
              <w:rPr>
                <w:noProof/>
                <w:webHidden/>
              </w:rPr>
              <w:fldChar w:fldCharType="separate"/>
            </w:r>
            <w:r w:rsidR="00A569B6">
              <w:rPr>
                <w:noProof/>
                <w:webHidden/>
              </w:rPr>
              <w:t>2</w:t>
            </w:r>
            <w:r>
              <w:rPr>
                <w:noProof/>
                <w:webHidden/>
              </w:rPr>
              <w:fldChar w:fldCharType="end"/>
            </w:r>
          </w:hyperlink>
        </w:p>
        <w:p w14:paraId="112D0510" w14:textId="3D580C19" w:rsidR="00296AE1" w:rsidRDefault="00D17B67">
          <w:pPr>
            <w:pStyle w:val="TOC1"/>
            <w:tabs>
              <w:tab w:val="right" w:leader="dot" w:pos="9016"/>
            </w:tabs>
            <w:rPr>
              <w:rFonts w:cstheme="minorBidi"/>
              <w:noProof/>
              <w:lang w:val="en-GB" w:eastAsia="en-GB"/>
            </w:rPr>
          </w:pPr>
          <w:hyperlink w:anchor="_Toc511041780" w:history="1">
            <w:r w:rsidR="00296AE1" w:rsidRPr="00E84E02">
              <w:rPr>
                <w:rStyle w:val="Hyperlink"/>
                <w:noProof/>
              </w:rPr>
              <w:t>Introduction:</w:t>
            </w:r>
            <w:r w:rsidR="00296AE1">
              <w:rPr>
                <w:noProof/>
                <w:webHidden/>
              </w:rPr>
              <w:tab/>
            </w:r>
            <w:r w:rsidR="00296AE1">
              <w:rPr>
                <w:noProof/>
                <w:webHidden/>
              </w:rPr>
              <w:fldChar w:fldCharType="begin"/>
            </w:r>
            <w:r w:rsidR="00296AE1">
              <w:rPr>
                <w:noProof/>
                <w:webHidden/>
              </w:rPr>
              <w:instrText xml:space="preserve"> PAGEREF _Toc511041780 \h </w:instrText>
            </w:r>
            <w:r w:rsidR="00296AE1">
              <w:rPr>
                <w:noProof/>
                <w:webHidden/>
              </w:rPr>
            </w:r>
            <w:r w:rsidR="00296AE1">
              <w:rPr>
                <w:noProof/>
                <w:webHidden/>
              </w:rPr>
              <w:fldChar w:fldCharType="separate"/>
            </w:r>
            <w:r w:rsidR="00A569B6">
              <w:rPr>
                <w:noProof/>
                <w:webHidden/>
              </w:rPr>
              <w:t>2</w:t>
            </w:r>
            <w:r w:rsidR="00296AE1">
              <w:rPr>
                <w:noProof/>
                <w:webHidden/>
              </w:rPr>
              <w:fldChar w:fldCharType="end"/>
            </w:r>
          </w:hyperlink>
        </w:p>
        <w:p w14:paraId="0727EBB7" w14:textId="07AD7D6D" w:rsidR="00296AE1" w:rsidRDefault="00D17B67">
          <w:pPr>
            <w:pStyle w:val="TOC1"/>
            <w:tabs>
              <w:tab w:val="right" w:leader="dot" w:pos="9016"/>
            </w:tabs>
            <w:rPr>
              <w:rFonts w:cstheme="minorBidi"/>
              <w:noProof/>
              <w:lang w:val="en-GB" w:eastAsia="en-GB"/>
            </w:rPr>
          </w:pPr>
          <w:hyperlink w:anchor="_Toc511041781" w:history="1">
            <w:r w:rsidR="00296AE1" w:rsidRPr="00E84E02">
              <w:rPr>
                <w:rStyle w:val="Hyperlink"/>
                <w:noProof/>
              </w:rPr>
              <w:t>The Full Report:</w:t>
            </w:r>
            <w:r w:rsidR="00296AE1">
              <w:rPr>
                <w:noProof/>
                <w:webHidden/>
              </w:rPr>
              <w:tab/>
            </w:r>
            <w:r w:rsidR="00296AE1">
              <w:rPr>
                <w:noProof/>
                <w:webHidden/>
              </w:rPr>
              <w:fldChar w:fldCharType="begin"/>
            </w:r>
            <w:r w:rsidR="00296AE1">
              <w:rPr>
                <w:noProof/>
                <w:webHidden/>
              </w:rPr>
              <w:instrText xml:space="preserve"> PAGEREF _Toc511041781 \h </w:instrText>
            </w:r>
            <w:r w:rsidR="00296AE1">
              <w:rPr>
                <w:noProof/>
                <w:webHidden/>
              </w:rPr>
            </w:r>
            <w:r w:rsidR="00296AE1">
              <w:rPr>
                <w:noProof/>
                <w:webHidden/>
              </w:rPr>
              <w:fldChar w:fldCharType="separate"/>
            </w:r>
            <w:r w:rsidR="00A569B6">
              <w:rPr>
                <w:noProof/>
                <w:webHidden/>
              </w:rPr>
              <w:t>2</w:t>
            </w:r>
            <w:r w:rsidR="00296AE1">
              <w:rPr>
                <w:noProof/>
                <w:webHidden/>
              </w:rPr>
              <w:fldChar w:fldCharType="end"/>
            </w:r>
          </w:hyperlink>
        </w:p>
        <w:p w14:paraId="218A881A" w14:textId="21DFA6AF" w:rsidR="00296AE1" w:rsidRDefault="00D17B67">
          <w:pPr>
            <w:pStyle w:val="TOC1"/>
            <w:tabs>
              <w:tab w:val="right" w:leader="dot" w:pos="9016"/>
            </w:tabs>
            <w:rPr>
              <w:rFonts w:cstheme="minorBidi"/>
              <w:noProof/>
              <w:lang w:val="en-GB" w:eastAsia="en-GB"/>
            </w:rPr>
          </w:pPr>
          <w:hyperlink w:anchor="_Toc511041782" w:history="1">
            <w:r w:rsidR="00296AE1" w:rsidRPr="00E84E02">
              <w:rPr>
                <w:rStyle w:val="Hyperlink"/>
                <w:noProof/>
              </w:rPr>
              <w:t>Referencing:</w:t>
            </w:r>
            <w:r w:rsidR="00296AE1">
              <w:rPr>
                <w:noProof/>
                <w:webHidden/>
              </w:rPr>
              <w:tab/>
            </w:r>
            <w:r w:rsidR="00296AE1">
              <w:rPr>
                <w:noProof/>
                <w:webHidden/>
              </w:rPr>
              <w:fldChar w:fldCharType="begin"/>
            </w:r>
            <w:r w:rsidR="00296AE1">
              <w:rPr>
                <w:noProof/>
                <w:webHidden/>
              </w:rPr>
              <w:instrText xml:space="preserve"> PAGEREF _Toc511041782 \h </w:instrText>
            </w:r>
            <w:r w:rsidR="00296AE1">
              <w:rPr>
                <w:noProof/>
                <w:webHidden/>
              </w:rPr>
            </w:r>
            <w:r w:rsidR="00296AE1">
              <w:rPr>
                <w:noProof/>
                <w:webHidden/>
              </w:rPr>
              <w:fldChar w:fldCharType="separate"/>
            </w:r>
            <w:r w:rsidR="00A569B6">
              <w:rPr>
                <w:noProof/>
                <w:webHidden/>
              </w:rPr>
              <w:t>3</w:t>
            </w:r>
            <w:r w:rsidR="00296AE1">
              <w:rPr>
                <w:noProof/>
                <w:webHidden/>
              </w:rPr>
              <w:fldChar w:fldCharType="end"/>
            </w:r>
          </w:hyperlink>
        </w:p>
        <w:p w14:paraId="5A93FEE6" w14:textId="4FB07195" w:rsidR="00296AE1" w:rsidRDefault="00D17B67">
          <w:pPr>
            <w:pStyle w:val="TOC1"/>
            <w:tabs>
              <w:tab w:val="right" w:leader="dot" w:pos="9016"/>
            </w:tabs>
            <w:rPr>
              <w:rFonts w:cstheme="minorBidi"/>
              <w:noProof/>
              <w:lang w:val="en-GB" w:eastAsia="en-GB"/>
            </w:rPr>
          </w:pPr>
          <w:hyperlink w:anchor="_Toc511041783" w:history="1">
            <w:r w:rsidR="00296AE1" w:rsidRPr="00E84E02">
              <w:rPr>
                <w:rStyle w:val="Hyperlink"/>
                <w:noProof/>
              </w:rPr>
              <w:t>Presentation:</w:t>
            </w:r>
            <w:r w:rsidR="00296AE1">
              <w:rPr>
                <w:noProof/>
                <w:webHidden/>
              </w:rPr>
              <w:tab/>
            </w:r>
            <w:r w:rsidR="00296AE1">
              <w:rPr>
                <w:noProof/>
                <w:webHidden/>
              </w:rPr>
              <w:fldChar w:fldCharType="begin"/>
            </w:r>
            <w:r w:rsidR="00296AE1">
              <w:rPr>
                <w:noProof/>
                <w:webHidden/>
              </w:rPr>
              <w:instrText xml:space="preserve"> PAGEREF _Toc511041783 \h </w:instrText>
            </w:r>
            <w:r w:rsidR="00296AE1">
              <w:rPr>
                <w:noProof/>
                <w:webHidden/>
              </w:rPr>
            </w:r>
            <w:r w:rsidR="00296AE1">
              <w:rPr>
                <w:noProof/>
                <w:webHidden/>
              </w:rPr>
              <w:fldChar w:fldCharType="separate"/>
            </w:r>
            <w:r w:rsidR="00A569B6">
              <w:rPr>
                <w:noProof/>
                <w:webHidden/>
              </w:rPr>
              <w:t>3</w:t>
            </w:r>
            <w:r w:rsidR="00296AE1">
              <w:rPr>
                <w:noProof/>
                <w:webHidden/>
              </w:rPr>
              <w:fldChar w:fldCharType="end"/>
            </w:r>
          </w:hyperlink>
        </w:p>
        <w:p w14:paraId="7AA692E5" w14:textId="5665EDB1" w:rsidR="00296AE1" w:rsidRDefault="00D17B67">
          <w:pPr>
            <w:pStyle w:val="TOC1"/>
            <w:tabs>
              <w:tab w:val="right" w:leader="dot" w:pos="9016"/>
            </w:tabs>
            <w:rPr>
              <w:rFonts w:cstheme="minorBidi"/>
              <w:noProof/>
              <w:lang w:val="en-GB" w:eastAsia="en-GB"/>
            </w:rPr>
          </w:pPr>
          <w:hyperlink w:anchor="_Toc511041784" w:history="1">
            <w:r w:rsidR="00296AE1" w:rsidRPr="00E84E02">
              <w:rPr>
                <w:rStyle w:val="Hyperlink"/>
                <w:noProof/>
              </w:rPr>
              <w:t>Paraphrasing:</w:t>
            </w:r>
            <w:r w:rsidR="00296AE1">
              <w:rPr>
                <w:noProof/>
                <w:webHidden/>
              </w:rPr>
              <w:tab/>
            </w:r>
            <w:r w:rsidR="00296AE1">
              <w:rPr>
                <w:noProof/>
                <w:webHidden/>
              </w:rPr>
              <w:fldChar w:fldCharType="begin"/>
            </w:r>
            <w:r w:rsidR="00296AE1">
              <w:rPr>
                <w:noProof/>
                <w:webHidden/>
              </w:rPr>
              <w:instrText xml:space="preserve"> PAGEREF _Toc511041784 \h </w:instrText>
            </w:r>
            <w:r w:rsidR="00296AE1">
              <w:rPr>
                <w:noProof/>
                <w:webHidden/>
              </w:rPr>
            </w:r>
            <w:r w:rsidR="00296AE1">
              <w:rPr>
                <w:noProof/>
                <w:webHidden/>
              </w:rPr>
              <w:fldChar w:fldCharType="separate"/>
            </w:r>
            <w:r w:rsidR="00A569B6">
              <w:rPr>
                <w:noProof/>
                <w:webHidden/>
              </w:rPr>
              <w:t>4</w:t>
            </w:r>
            <w:r w:rsidR="00296AE1">
              <w:rPr>
                <w:noProof/>
                <w:webHidden/>
              </w:rPr>
              <w:fldChar w:fldCharType="end"/>
            </w:r>
          </w:hyperlink>
        </w:p>
        <w:p w14:paraId="635E571F" w14:textId="3B9FD4BB" w:rsidR="00296AE1" w:rsidRDefault="00D17B67">
          <w:pPr>
            <w:pStyle w:val="TOC1"/>
            <w:tabs>
              <w:tab w:val="right" w:leader="dot" w:pos="9016"/>
            </w:tabs>
            <w:rPr>
              <w:rFonts w:cstheme="minorBidi"/>
              <w:noProof/>
              <w:lang w:val="en-GB" w:eastAsia="en-GB"/>
            </w:rPr>
          </w:pPr>
          <w:hyperlink w:anchor="_Toc511041785" w:history="1">
            <w:r w:rsidR="00296AE1" w:rsidRPr="00E84E02">
              <w:rPr>
                <w:rStyle w:val="Hyperlink"/>
                <w:rFonts w:cs="Arial"/>
                <w:noProof/>
              </w:rPr>
              <w:t>Clause and Structure:</w:t>
            </w:r>
            <w:r w:rsidR="00296AE1">
              <w:rPr>
                <w:noProof/>
                <w:webHidden/>
              </w:rPr>
              <w:tab/>
            </w:r>
            <w:r w:rsidR="00296AE1">
              <w:rPr>
                <w:noProof/>
                <w:webHidden/>
              </w:rPr>
              <w:fldChar w:fldCharType="begin"/>
            </w:r>
            <w:r w:rsidR="00296AE1">
              <w:rPr>
                <w:noProof/>
                <w:webHidden/>
              </w:rPr>
              <w:instrText xml:space="preserve"> PAGEREF _Toc511041785 \h </w:instrText>
            </w:r>
            <w:r w:rsidR="00296AE1">
              <w:rPr>
                <w:noProof/>
                <w:webHidden/>
              </w:rPr>
            </w:r>
            <w:r w:rsidR="00296AE1">
              <w:rPr>
                <w:noProof/>
                <w:webHidden/>
              </w:rPr>
              <w:fldChar w:fldCharType="separate"/>
            </w:r>
            <w:r w:rsidR="00A569B6">
              <w:rPr>
                <w:noProof/>
                <w:webHidden/>
              </w:rPr>
              <w:t>4</w:t>
            </w:r>
            <w:r w:rsidR="00296AE1">
              <w:rPr>
                <w:noProof/>
                <w:webHidden/>
              </w:rPr>
              <w:fldChar w:fldCharType="end"/>
            </w:r>
          </w:hyperlink>
        </w:p>
        <w:p w14:paraId="35412AE3" w14:textId="055B7D66" w:rsidR="00296AE1" w:rsidRDefault="00D17B67">
          <w:pPr>
            <w:pStyle w:val="TOC1"/>
            <w:tabs>
              <w:tab w:val="right" w:leader="dot" w:pos="9016"/>
            </w:tabs>
            <w:rPr>
              <w:rFonts w:cstheme="minorBidi"/>
              <w:noProof/>
              <w:lang w:val="en-GB" w:eastAsia="en-GB"/>
            </w:rPr>
          </w:pPr>
          <w:hyperlink w:anchor="_Toc511041786" w:history="1">
            <w:r w:rsidR="00296AE1" w:rsidRPr="00E84E02">
              <w:rPr>
                <w:rStyle w:val="Hyperlink"/>
                <w:rFonts w:cs="Arial"/>
                <w:noProof/>
              </w:rPr>
              <w:t>IT Skills:</w:t>
            </w:r>
            <w:r w:rsidR="00296AE1">
              <w:rPr>
                <w:noProof/>
                <w:webHidden/>
              </w:rPr>
              <w:tab/>
            </w:r>
            <w:r w:rsidR="00296AE1">
              <w:rPr>
                <w:noProof/>
                <w:webHidden/>
              </w:rPr>
              <w:fldChar w:fldCharType="begin"/>
            </w:r>
            <w:r w:rsidR="00296AE1">
              <w:rPr>
                <w:noProof/>
                <w:webHidden/>
              </w:rPr>
              <w:instrText xml:space="preserve"> PAGEREF _Toc511041786 \h </w:instrText>
            </w:r>
            <w:r w:rsidR="00296AE1">
              <w:rPr>
                <w:noProof/>
                <w:webHidden/>
              </w:rPr>
            </w:r>
            <w:r w:rsidR="00296AE1">
              <w:rPr>
                <w:noProof/>
                <w:webHidden/>
              </w:rPr>
              <w:fldChar w:fldCharType="separate"/>
            </w:r>
            <w:r w:rsidR="00A569B6">
              <w:rPr>
                <w:noProof/>
                <w:webHidden/>
              </w:rPr>
              <w:t>4</w:t>
            </w:r>
            <w:r w:rsidR="00296AE1">
              <w:rPr>
                <w:noProof/>
                <w:webHidden/>
              </w:rPr>
              <w:fldChar w:fldCharType="end"/>
            </w:r>
          </w:hyperlink>
        </w:p>
        <w:p w14:paraId="20170C27" w14:textId="2086D06C" w:rsidR="00296AE1" w:rsidRDefault="00D17B67">
          <w:pPr>
            <w:pStyle w:val="TOC1"/>
            <w:tabs>
              <w:tab w:val="right" w:leader="dot" w:pos="9016"/>
            </w:tabs>
            <w:rPr>
              <w:rFonts w:cstheme="minorBidi"/>
              <w:noProof/>
              <w:lang w:val="en-GB" w:eastAsia="en-GB"/>
            </w:rPr>
          </w:pPr>
          <w:hyperlink w:anchor="_Toc511041787" w:history="1">
            <w:r w:rsidR="00296AE1" w:rsidRPr="00E84E02">
              <w:rPr>
                <w:rStyle w:val="Hyperlink"/>
                <w:rFonts w:cs="Arial"/>
                <w:noProof/>
              </w:rPr>
              <w:t>CV:</w:t>
            </w:r>
            <w:r w:rsidR="00296AE1">
              <w:rPr>
                <w:noProof/>
                <w:webHidden/>
              </w:rPr>
              <w:tab/>
            </w:r>
            <w:r w:rsidR="00296AE1">
              <w:rPr>
                <w:noProof/>
                <w:webHidden/>
              </w:rPr>
              <w:fldChar w:fldCharType="begin"/>
            </w:r>
            <w:r w:rsidR="00296AE1">
              <w:rPr>
                <w:noProof/>
                <w:webHidden/>
              </w:rPr>
              <w:instrText xml:space="preserve"> PAGEREF _Toc511041787 \h </w:instrText>
            </w:r>
            <w:r w:rsidR="00296AE1">
              <w:rPr>
                <w:noProof/>
                <w:webHidden/>
              </w:rPr>
            </w:r>
            <w:r w:rsidR="00296AE1">
              <w:rPr>
                <w:noProof/>
                <w:webHidden/>
              </w:rPr>
              <w:fldChar w:fldCharType="separate"/>
            </w:r>
            <w:r w:rsidR="00A569B6">
              <w:rPr>
                <w:noProof/>
                <w:webHidden/>
              </w:rPr>
              <w:t>5</w:t>
            </w:r>
            <w:r w:rsidR="00296AE1">
              <w:rPr>
                <w:noProof/>
                <w:webHidden/>
              </w:rPr>
              <w:fldChar w:fldCharType="end"/>
            </w:r>
          </w:hyperlink>
        </w:p>
        <w:p w14:paraId="2F39E4CC" w14:textId="03671615" w:rsidR="00296AE1" w:rsidRDefault="00D17B67">
          <w:pPr>
            <w:pStyle w:val="TOC1"/>
            <w:tabs>
              <w:tab w:val="right" w:leader="dot" w:pos="9016"/>
            </w:tabs>
            <w:rPr>
              <w:rFonts w:cstheme="minorBidi"/>
              <w:noProof/>
              <w:lang w:val="en-GB" w:eastAsia="en-GB"/>
            </w:rPr>
          </w:pPr>
          <w:hyperlink w:anchor="_Toc511041788" w:history="1">
            <w:r w:rsidR="00296AE1" w:rsidRPr="00E84E02">
              <w:rPr>
                <w:rStyle w:val="Hyperlink"/>
                <w:rFonts w:cs="Arial"/>
                <w:noProof/>
              </w:rPr>
              <w:t>SWOT Analysis:</w:t>
            </w:r>
            <w:r w:rsidR="00296AE1">
              <w:rPr>
                <w:noProof/>
                <w:webHidden/>
              </w:rPr>
              <w:tab/>
            </w:r>
            <w:r w:rsidR="00296AE1">
              <w:rPr>
                <w:noProof/>
                <w:webHidden/>
              </w:rPr>
              <w:fldChar w:fldCharType="begin"/>
            </w:r>
            <w:r w:rsidR="00296AE1">
              <w:rPr>
                <w:noProof/>
                <w:webHidden/>
              </w:rPr>
              <w:instrText xml:space="preserve"> PAGEREF _Toc511041788 \h </w:instrText>
            </w:r>
            <w:r w:rsidR="00296AE1">
              <w:rPr>
                <w:noProof/>
                <w:webHidden/>
              </w:rPr>
            </w:r>
            <w:r w:rsidR="00296AE1">
              <w:rPr>
                <w:noProof/>
                <w:webHidden/>
              </w:rPr>
              <w:fldChar w:fldCharType="separate"/>
            </w:r>
            <w:r w:rsidR="00A569B6">
              <w:rPr>
                <w:noProof/>
                <w:webHidden/>
              </w:rPr>
              <w:t>6</w:t>
            </w:r>
            <w:r w:rsidR="00296AE1">
              <w:rPr>
                <w:noProof/>
                <w:webHidden/>
              </w:rPr>
              <w:fldChar w:fldCharType="end"/>
            </w:r>
          </w:hyperlink>
        </w:p>
        <w:p w14:paraId="5B0B3B87" w14:textId="795F8DB0" w:rsidR="00296AE1" w:rsidRDefault="00D17B67">
          <w:pPr>
            <w:pStyle w:val="TOC1"/>
            <w:tabs>
              <w:tab w:val="right" w:leader="dot" w:pos="9016"/>
            </w:tabs>
            <w:rPr>
              <w:rFonts w:cstheme="minorBidi"/>
              <w:noProof/>
              <w:lang w:val="en-GB" w:eastAsia="en-GB"/>
            </w:rPr>
          </w:pPr>
          <w:hyperlink w:anchor="_Toc511041789" w:history="1">
            <w:r w:rsidR="00296AE1" w:rsidRPr="00E84E02">
              <w:rPr>
                <w:rStyle w:val="Hyperlink"/>
                <w:noProof/>
              </w:rPr>
              <w:t>Conclusion:</w:t>
            </w:r>
            <w:r w:rsidR="00296AE1">
              <w:rPr>
                <w:noProof/>
                <w:webHidden/>
              </w:rPr>
              <w:tab/>
            </w:r>
            <w:r w:rsidR="00296AE1">
              <w:rPr>
                <w:noProof/>
                <w:webHidden/>
              </w:rPr>
              <w:fldChar w:fldCharType="begin"/>
            </w:r>
            <w:r w:rsidR="00296AE1">
              <w:rPr>
                <w:noProof/>
                <w:webHidden/>
              </w:rPr>
              <w:instrText xml:space="preserve"> PAGEREF _Toc511041789 \h </w:instrText>
            </w:r>
            <w:r w:rsidR="00296AE1">
              <w:rPr>
                <w:noProof/>
                <w:webHidden/>
              </w:rPr>
            </w:r>
            <w:r w:rsidR="00296AE1">
              <w:rPr>
                <w:noProof/>
                <w:webHidden/>
              </w:rPr>
              <w:fldChar w:fldCharType="separate"/>
            </w:r>
            <w:r w:rsidR="00A569B6">
              <w:rPr>
                <w:noProof/>
                <w:webHidden/>
              </w:rPr>
              <w:t>6</w:t>
            </w:r>
            <w:r w:rsidR="00296AE1">
              <w:rPr>
                <w:noProof/>
                <w:webHidden/>
              </w:rPr>
              <w:fldChar w:fldCharType="end"/>
            </w:r>
          </w:hyperlink>
        </w:p>
        <w:p w14:paraId="58F78694" w14:textId="587A25F3" w:rsidR="00296AE1" w:rsidRDefault="00D17B67">
          <w:pPr>
            <w:pStyle w:val="TOC1"/>
            <w:tabs>
              <w:tab w:val="right" w:leader="dot" w:pos="9016"/>
            </w:tabs>
            <w:rPr>
              <w:rFonts w:cstheme="minorBidi"/>
              <w:noProof/>
              <w:lang w:val="en-GB" w:eastAsia="en-GB"/>
            </w:rPr>
          </w:pPr>
          <w:hyperlink w:anchor="_Toc511041790" w:history="1">
            <w:r w:rsidR="00296AE1" w:rsidRPr="00E84E02">
              <w:rPr>
                <w:rStyle w:val="Hyperlink"/>
                <w:noProof/>
              </w:rPr>
              <w:t>References:</w:t>
            </w:r>
            <w:r w:rsidR="00296AE1">
              <w:rPr>
                <w:noProof/>
                <w:webHidden/>
              </w:rPr>
              <w:tab/>
            </w:r>
            <w:r w:rsidR="00296AE1">
              <w:rPr>
                <w:noProof/>
                <w:webHidden/>
              </w:rPr>
              <w:fldChar w:fldCharType="begin"/>
            </w:r>
            <w:r w:rsidR="00296AE1">
              <w:rPr>
                <w:noProof/>
                <w:webHidden/>
              </w:rPr>
              <w:instrText xml:space="preserve"> PAGEREF _Toc511041790 \h </w:instrText>
            </w:r>
            <w:r w:rsidR="00296AE1">
              <w:rPr>
                <w:noProof/>
                <w:webHidden/>
              </w:rPr>
            </w:r>
            <w:r w:rsidR="00296AE1">
              <w:rPr>
                <w:noProof/>
                <w:webHidden/>
              </w:rPr>
              <w:fldChar w:fldCharType="separate"/>
            </w:r>
            <w:r w:rsidR="00A569B6">
              <w:rPr>
                <w:noProof/>
                <w:webHidden/>
              </w:rPr>
              <w:t>7</w:t>
            </w:r>
            <w:r w:rsidR="00296AE1">
              <w:rPr>
                <w:noProof/>
                <w:webHidden/>
              </w:rPr>
              <w:fldChar w:fldCharType="end"/>
            </w:r>
          </w:hyperlink>
        </w:p>
        <w:p w14:paraId="09876DDD" w14:textId="437291DE" w:rsidR="00296AE1" w:rsidRDefault="00296AE1">
          <w:r>
            <w:rPr>
              <w:b/>
              <w:bCs/>
              <w:noProof/>
            </w:rPr>
            <w:fldChar w:fldCharType="end"/>
          </w:r>
        </w:p>
      </w:sdtContent>
    </w:sdt>
    <w:p w14:paraId="74B94D69" w14:textId="328F25B8" w:rsidR="00A569B6" w:rsidRDefault="00A569B6">
      <w:pPr>
        <w:rPr>
          <w:rFonts w:ascii="Arial" w:eastAsiaTheme="majorEastAsia" w:hAnsi="Arial" w:cstheme="majorBidi"/>
          <w:color w:val="2F5496" w:themeColor="accent1" w:themeShade="BF"/>
          <w:sz w:val="32"/>
          <w:szCs w:val="32"/>
        </w:rPr>
      </w:pPr>
      <w:r>
        <w:br w:type="page"/>
      </w:r>
    </w:p>
    <w:p w14:paraId="38A6C5DB" w14:textId="77777777" w:rsidR="00296AE1" w:rsidRDefault="00296AE1" w:rsidP="00296AE1">
      <w:pPr>
        <w:pStyle w:val="Heading1"/>
      </w:pPr>
    </w:p>
    <w:p w14:paraId="1DBE2B64" w14:textId="6AF283DB" w:rsidR="000F6903" w:rsidRDefault="007F6D1F" w:rsidP="00296AE1">
      <w:pPr>
        <w:pStyle w:val="Heading1"/>
      </w:pPr>
      <w:bookmarkStart w:id="2" w:name="_Toc511041779"/>
      <w:r w:rsidRPr="008E60D6">
        <w:t>Abstract:</w:t>
      </w:r>
      <w:bookmarkEnd w:id="2"/>
    </w:p>
    <w:p w14:paraId="0D89B80F" w14:textId="77777777" w:rsidR="00296AE1" w:rsidRPr="00296AE1" w:rsidRDefault="00296AE1" w:rsidP="00296AE1"/>
    <w:p w14:paraId="1D68D5ED" w14:textId="21B58C93" w:rsidR="007F6D1F" w:rsidRPr="000F6903" w:rsidRDefault="000F6903" w:rsidP="00CF7B9D">
      <w:pPr>
        <w:spacing w:line="360" w:lineRule="auto"/>
        <w:rPr>
          <w:rFonts w:ascii="Arial" w:hAnsi="Arial" w:cs="Arial"/>
          <w:sz w:val="32"/>
          <w:szCs w:val="32"/>
        </w:rPr>
      </w:pPr>
      <w:r>
        <w:rPr>
          <w:rFonts w:ascii="Arial" w:hAnsi="Arial" w:cs="Arial"/>
          <w:sz w:val="24"/>
          <w:szCs w:val="24"/>
        </w:rPr>
        <w:t>T</w:t>
      </w:r>
      <w:r w:rsidR="007F6D1F" w:rsidRPr="008E60D6">
        <w:rPr>
          <w:rFonts w:ascii="Arial" w:hAnsi="Arial" w:cs="Arial"/>
          <w:sz w:val="24"/>
          <w:szCs w:val="24"/>
        </w:rPr>
        <w:t xml:space="preserve">his report </w:t>
      </w:r>
      <w:r>
        <w:rPr>
          <w:rFonts w:ascii="Arial" w:hAnsi="Arial" w:cs="Arial"/>
          <w:sz w:val="24"/>
          <w:szCs w:val="24"/>
        </w:rPr>
        <w:t>is</w:t>
      </w:r>
      <w:r w:rsidR="004D1438" w:rsidRPr="008E60D6">
        <w:rPr>
          <w:rFonts w:ascii="Arial" w:hAnsi="Arial" w:cs="Arial"/>
          <w:sz w:val="24"/>
          <w:szCs w:val="24"/>
        </w:rPr>
        <w:t xml:space="preserve"> about my learning experiences over the two terms of this module, it</w:t>
      </w:r>
      <w:r>
        <w:rPr>
          <w:rFonts w:ascii="Arial" w:hAnsi="Arial" w:cs="Arial"/>
          <w:sz w:val="24"/>
          <w:szCs w:val="24"/>
        </w:rPr>
        <w:t xml:space="preserve"> </w:t>
      </w:r>
      <w:r w:rsidR="00080A9D" w:rsidRPr="008E60D6">
        <w:rPr>
          <w:rFonts w:ascii="Arial" w:hAnsi="Arial" w:cs="Arial"/>
          <w:sz w:val="24"/>
          <w:szCs w:val="24"/>
        </w:rPr>
        <w:t>has</w:t>
      </w:r>
      <w:r>
        <w:rPr>
          <w:rFonts w:ascii="Arial" w:hAnsi="Arial" w:cs="Arial"/>
          <w:sz w:val="24"/>
          <w:szCs w:val="24"/>
        </w:rPr>
        <w:t xml:space="preserve"> </w:t>
      </w:r>
      <w:r w:rsidR="004D1438" w:rsidRPr="008E60D6">
        <w:rPr>
          <w:rFonts w:ascii="Arial" w:hAnsi="Arial" w:cs="Arial"/>
          <w:sz w:val="24"/>
          <w:szCs w:val="24"/>
        </w:rPr>
        <w:t>been</w:t>
      </w:r>
      <w:r w:rsidR="00080A9D" w:rsidRPr="008E60D6">
        <w:rPr>
          <w:rFonts w:ascii="Arial" w:hAnsi="Arial" w:cs="Arial"/>
          <w:sz w:val="24"/>
          <w:szCs w:val="24"/>
        </w:rPr>
        <w:t xml:space="preserve"> an</w:t>
      </w:r>
      <w:r w:rsidR="004D1438" w:rsidRPr="008E60D6">
        <w:rPr>
          <w:rFonts w:ascii="Arial" w:hAnsi="Arial" w:cs="Arial"/>
          <w:sz w:val="24"/>
          <w:szCs w:val="24"/>
        </w:rPr>
        <w:t xml:space="preserve"> experience which has helped me developing my skills and knowledge</w:t>
      </w:r>
      <w:r w:rsidR="00A569B6">
        <w:rPr>
          <w:rFonts w:ascii="Arial" w:hAnsi="Arial" w:cs="Arial"/>
          <w:sz w:val="24"/>
          <w:szCs w:val="24"/>
        </w:rPr>
        <w:t>.</w:t>
      </w:r>
      <w:r w:rsidR="004D1438" w:rsidRPr="008E60D6">
        <w:rPr>
          <w:rFonts w:ascii="Arial" w:hAnsi="Arial" w:cs="Arial"/>
          <w:sz w:val="24"/>
          <w:szCs w:val="24"/>
        </w:rPr>
        <w:t xml:space="preserve"> </w:t>
      </w:r>
      <w:r w:rsidR="00A569B6">
        <w:rPr>
          <w:rFonts w:ascii="Arial" w:hAnsi="Arial" w:cs="Arial"/>
          <w:sz w:val="24"/>
          <w:szCs w:val="24"/>
        </w:rPr>
        <w:t>T</w:t>
      </w:r>
      <w:r w:rsidR="004D1438" w:rsidRPr="008E60D6">
        <w:rPr>
          <w:rFonts w:ascii="Arial" w:hAnsi="Arial" w:cs="Arial"/>
          <w:sz w:val="24"/>
          <w:szCs w:val="24"/>
        </w:rPr>
        <w:t>hroughout the report</w:t>
      </w:r>
      <w:r w:rsidR="00080A9D" w:rsidRPr="008E60D6">
        <w:rPr>
          <w:rFonts w:ascii="Arial" w:hAnsi="Arial" w:cs="Arial"/>
          <w:sz w:val="24"/>
          <w:szCs w:val="24"/>
        </w:rPr>
        <w:t xml:space="preserve"> I</w:t>
      </w:r>
      <w:r w:rsidR="004D1438" w:rsidRPr="008E60D6">
        <w:rPr>
          <w:rFonts w:ascii="Arial" w:hAnsi="Arial" w:cs="Arial"/>
          <w:sz w:val="24"/>
          <w:szCs w:val="24"/>
        </w:rPr>
        <w:t xml:space="preserve"> will be</w:t>
      </w:r>
      <w:r w:rsidR="00080A9D" w:rsidRPr="008E60D6">
        <w:rPr>
          <w:rFonts w:ascii="Arial" w:hAnsi="Arial" w:cs="Arial"/>
          <w:sz w:val="24"/>
          <w:szCs w:val="24"/>
        </w:rPr>
        <w:t xml:space="preserve"> looking back at what I have </w:t>
      </w:r>
      <w:r w:rsidR="00A569B6">
        <w:rPr>
          <w:rFonts w:ascii="Arial" w:hAnsi="Arial" w:cs="Arial"/>
          <w:sz w:val="24"/>
          <w:szCs w:val="24"/>
        </w:rPr>
        <w:t>learnt</w:t>
      </w:r>
      <w:r w:rsidR="00080A9D" w:rsidRPr="008E60D6">
        <w:rPr>
          <w:rFonts w:ascii="Arial" w:hAnsi="Arial" w:cs="Arial"/>
          <w:sz w:val="24"/>
          <w:szCs w:val="24"/>
        </w:rPr>
        <w:t xml:space="preserve"> and what I could have </w:t>
      </w:r>
      <w:r w:rsidR="00A63491">
        <w:rPr>
          <w:rFonts w:ascii="Arial" w:hAnsi="Arial" w:cs="Arial"/>
          <w:sz w:val="24"/>
          <w:szCs w:val="24"/>
        </w:rPr>
        <w:t>learnt.</w:t>
      </w:r>
      <w:r w:rsidR="00080A9D" w:rsidRPr="008E60D6">
        <w:rPr>
          <w:rFonts w:ascii="Arial" w:hAnsi="Arial" w:cs="Arial"/>
          <w:sz w:val="24"/>
          <w:szCs w:val="24"/>
        </w:rPr>
        <w:t xml:space="preserve"> </w:t>
      </w:r>
      <w:r w:rsidR="00A63491">
        <w:rPr>
          <w:rFonts w:ascii="Arial" w:hAnsi="Arial" w:cs="Arial"/>
          <w:sz w:val="24"/>
          <w:szCs w:val="24"/>
        </w:rPr>
        <w:t>A</w:t>
      </w:r>
      <w:r w:rsidR="00A63491" w:rsidRPr="008E60D6">
        <w:rPr>
          <w:rFonts w:ascii="Arial" w:hAnsi="Arial" w:cs="Arial"/>
          <w:sz w:val="24"/>
          <w:szCs w:val="24"/>
        </w:rPr>
        <w:t>lso,</w:t>
      </w:r>
      <w:r w:rsidR="00080A9D" w:rsidRPr="008E60D6">
        <w:rPr>
          <w:rFonts w:ascii="Arial" w:hAnsi="Arial" w:cs="Arial"/>
          <w:sz w:val="24"/>
          <w:szCs w:val="24"/>
        </w:rPr>
        <w:t xml:space="preserve"> what mistakes I could have avoided, what I have enjoyed the most and what I disliked about the module</w:t>
      </w:r>
      <w:r w:rsidR="00A63491">
        <w:rPr>
          <w:rFonts w:ascii="Arial" w:hAnsi="Arial" w:cs="Arial"/>
          <w:sz w:val="24"/>
          <w:szCs w:val="24"/>
        </w:rPr>
        <w:t>. I</w:t>
      </w:r>
      <w:r w:rsidR="00080A9D" w:rsidRPr="008E60D6">
        <w:rPr>
          <w:rFonts w:ascii="Arial" w:hAnsi="Arial" w:cs="Arial"/>
          <w:sz w:val="24"/>
          <w:szCs w:val="24"/>
        </w:rPr>
        <w:t xml:space="preserve">t has been different to what I have been </w:t>
      </w:r>
      <w:r w:rsidR="00ED73DB" w:rsidRPr="008E60D6">
        <w:rPr>
          <w:rFonts w:ascii="Arial" w:hAnsi="Arial" w:cs="Arial"/>
          <w:sz w:val="24"/>
          <w:szCs w:val="24"/>
        </w:rPr>
        <w:t>used to in my childhood primary and secondary schools</w:t>
      </w:r>
      <w:r w:rsidR="00A63491">
        <w:rPr>
          <w:rFonts w:ascii="Arial" w:hAnsi="Arial" w:cs="Arial"/>
          <w:sz w:val="24"/>
          <w:szCs w:val="24"/>
        </w:rPr>
        <w:t>;</w:t>
      </w:r>
      <w:r>
        <w:rPr>
          <w:rFonts w:ascii="Arial" w:hAnsi="Arial" w:cs="Arial"/>
          <w:sz w:val="24"/>
          <w:szCs w:val="24"/>
        </w:rPr>
        <w:t xml:space="preserve"> there </w:t>
      </w:r>
      <w:r w:rsidR="00A63491">
        <w:rPr>
          <w:rFonts w:ascii="Arial" w:hAnsi="Arial" w:cs="Arial"/>
          <w:sz w:val="24"/>
          <w:szCs w:val="24"/>
        </w:rPr>
        <w:t>are</w:t>
      </w:r>
      <w:r>
        <w:rPr>
          <w:rFonts w:ascii="Arial" w:hAnsi="Arial" w:cs="Arial"/>
          <w:sz w:val="24"/>
          <w:szCs w:val="24"/>
        </w:rPr>
        <w:t xml:space="preserve"> lots </w:t>
      </w:r>
      <w:r w:rsidR="00A63491">
        <w:rPr>
          <w:rFonts w:ascii="Arial" w:hAnsi="Arial" w:cs="Arial"/>
          <w:sz w:val="24"/>
          <w:szCs w:val="24"/>
        </w:rPr>
        <w:t xml:space="preserve">of </w:t>
      </w:r>
      <w:r>
        <w:rPr>
          <w:rFonts w:ascii="Arial" w:hAnsi="Arial" w:cs="Arial"/>
          <w:sz w:val="24"/>
          <w:szCs w:val="24"/>
        </w:rPr>
        <w:t>aspect</w:t>
      </w:r>
      <w:r w:rsidR="00CF7B9D">
        <w:rPr>
          <w:rFonts w:ascii="Arial" w:hAnsi="Arial" w:cs="Arial"/>
          <w:sz w:val="24"/>
          <w:szCs w:val="24"/>
        </w:rPr>
        <w:t>s</w:t>
      </w:r>
      <w:r>
        <w:rPr>
          <w:rFonts w:ascii="Arial" w:hAnsi="Arial" w:cs="Arial"/>
          <w:sz w:val="24"/>
          <w:szCs w:val="24"/>
        </w:rPr>
        <w:t xml:space="preserve"> I have been through</w:t>
      </w:r>
      <w:r w:rsidR="00CF7B9D">
        <w:rPr>
          <w:rFonts w:ascii="Arial" w:hAnsi="Arial" w:cs="Arial"/>
          <w:sz w:val="24"/>
          <w:szCs w:val="24"/>
        </w:rPr>
        <w:t xml:space="preserve"> </w:t>
      </w:r>
      <w:r>
        <w:rPr>
          <w:rFonts w:ascii="Arial" w:hAnsi="Arial" w:cs="Arial"/>
          <w:sz w:val="24"/>
          <w:szCs w:val="24"/>
        </w:rPr>
        <w:t xml:space="preserve">which I have </w:t>
      </w:r>
      <w:r w:rsidR="00CF7B9D">
        <w:rPr>
          <w:rFonts w:ascii="Arial" w:hAnsi="Arial" w:cs="Arial"/>
          <w:sz w:val="24"/>
          <w:szCs w:val="24"/>
        </w:rPr>
        <w:t>try to write what I liked the most also what could have been better, this report ha</w:t>
      </w:r>
      <w:r w:rsidR="00A63491">
        <w:rPr>
          <w:rFonts w:ascii="Arial" w:hAnsi="Arial" w:cs="Arial"/>
          <w:sz w:val="24"/>
          <w:szCs w:val="24"/>
        </w:rPr>
        <w:t>s</w:t>
      </w:r>
      <w:r w:rsidR="00CF7B9D">
        <w:rPr>
          <w:rFonts w:ascii="Arial" w:hAnsi="Arial" w:cs="Arial"/>
          <w:sz w:val="24"/>
          <w:szCs w:val="24"/>
        </w:rPr>
        <w:t xml:space="preserve"> all </w:t>
      </w:r>
      <w:r w:rsidR="00A63491">
        <w:rPr>
          <w:rFonts w:ascii="Arial" w:hAnsi="Arial" w:cs="Arial"/>
          <w:sz w:val="24"/>
          <w:szCs w:val="24"/>
        </w:rPr>
        <w:t xml:space="preserve">the </w:t>
      </w:r>
      <w:r w:rsidR="00CF7B9D">
        <w:rPr>
          <w:rFonts w:ascii="Arial" w:hAnsi="Arial" w:cs="Arial"/>
          <w:sz w:val="24"/>
          <w:szCs w:val="24"/>
        </w:rPr>
        <w:t>information, experiences and difficulties I have been through.</w:t>
      </w:r>
    </w:p>
    <w:p w14:paraId="201BD1FF" w14:textId="6FA491AB" w:rsidR="00ED73DB" w:rsidRDefault="00ED73DB" w:rsidP="00296AE1">
      <w:pPr>
        <w:pStyle w:val="Heading1"/>
      </w:pPr>
      <w:bookmarkStart w:id="3" w:name="_Toc511041780"/>
      <w:r w:rsidRPr="008E60D6">
        <w:t>Introduction:</w:t>
      </w:r>
      <w:bookmarkEnd w:id="3"/>
    </w:p>
    <w:p w14:paraId="17753F9D" w14:textId="77777777" w:rsidR="00296AE1" w:rsidRPr="00296AE1" w:rsidRDefault="00296AE1" w:rsidP="00296AE1"/>
    <w:p w14:paraId="4951C636" w14:textId="47AD2A58" w:rsidR="00ED73DB" w:rsidRDefault="00126C39" w:rsidP="00126C39">
      <w:pPr>
        <w:spacing w:line="360" w:lineRule="auto"/>
        <w:jc w:val="both"/>
        <w:rPr>
          <w:rFonts w:ascii="Arial" w:hAnsi="Arial" w:cs="Arial"/>
          <w:sz w:val="24"/>
          <w:szCs w:val="24"/>
        </w:rPr>
      </w:pPr>
      <w:r w:rsidRPr="00126C39">
        <w:rPr>
          <w:rFonts w:ascii="Arial" w:hAnsi="Arial" w:cs="Arial"/>
          <w:sz w:val="24"/>
          <w:szCs w:val="24"/>
        </w:rPr>
        <w:t>T</w:t>
      </w:r>
      <w:r w:rsidR="008E60D6" w:rsidRPr="00126C39">
        <w:rPr>
          <w:rFonts w:ascii="Arial" w:hAnsi="Arial" w:cs="Arial"/>
          <w:sz w:val="24"/>
          <w:szCs w:val="24"/>
        </w:rPr>
        <w:t>he</w:t>
      </w:r>
      <w:r w:rsidR="00ED73DB" w:rsidRPr="00126C39">
        <w:rPr>
          <w:rFonts w:ascii="Arial" w:hAnsi="Arial" w:cs="Arial"/>
          <w:sz w:val="24"/>
          <w:szCs w:val="24"/>
        </w:rPr>
        <w:t xml:space="preserve"> learning process in this module has been a big factor in developing my knowledge and perspective, as I have learnt lots of new things which I never thought about it before</w:t>
      </w:r>
      <w:r w:rsidR="008E60D6" w:rsidRPr="00126C39">
        <w:rPr>
          <w:rFonts w:ascii="Arial" w:hAnsi="Arial" w:cs="Arial"/>
          <w:sz w:val="24"/>
          <w:szCs w:val="24"/>
        </w:rPr>
        <w:t>.</w:t>
      </w:r>
      <w:r w:rsidR="00ED73DB" w:rsidRPr="00126C39">
        <w:rPr>
          <w:rFonts w:ascii="Arial" w:hAnsi="Arial" w:cs="Arial"/>
          <w:sz w:val="24"/>
          <w:szCs w:val="24"/>
        </w:rPr>
        <w:t xml:space="preserve"> </w:t>
      </w:r>
      <w:r w:rsidR="008E60D6" w:rsidRPr="00126C39">
        <w:rPr>
          <w:rFonts w:ascii="Arial" w:hAnsi="Arial" w:cs="Arial"/>
          <w:sz w:val="24"/>
          <w:szCs w:val="24"/>
        </w:rPr>
        <w:t xml:space="preserve">(Report summary: Employability: developing a framework for policy analysis | Institute for Employment Studies, 2018) in </w:t>
      </w:r>
      <w:r w:rsidRPr="00126C39">
        <w:rPr>
          <w:rFonts w:ascii="Arial" w:hAnsi="Arial" w:cs="Arial"/>
          <w:sz w:val="24"/>
          <w:szCs w:val="24"/>
        </w:rPr>
        <w:t>this report which talks about the policies and framework how to develop skills like this I learnt many other skills</w:t>
      </w:r>
      <w:r>
        <w:rPr>
          <w:rFonts w:ascii="Arial" w:hAnsi="Arial" w:cs="Arial"/>
          <w:sz w:val="24"/>
          <w:szCs w:val="24"/>
        </w:rPr>
        <w:t xml:space="preserve"> as well as how to write reports, how to use references and many other skills. After so many years out of education and schools its been a pleasure </w:t>
      </w:r>
      <w:r w:rsidR="006C14E1">
        <w:rPr>
          <w:rFonts w:ascii="Arial" w:hAnsi="Arial" w:cs="Arial"/>
          <w:sz w:val="24"/>
          <w:szCs w:val="24"/>
        </w:rPr>
        <w:t xml:space="preserve">coming to university and learn again which is absolutely fantastic and very motivating, it has given me a new lease of life where I am giving my education lot priority over my other commitments such as family and friends, work and social life which I believe will pay off and I have great hopes to be successful in this and all the modules. The results of the previous assignment </w:t>
      </w:r>
      <w:proofErr w:type="gramStart"/>
      <w:r w:rsidR="006C14E1">
        <w:rPr>
          <w:rFonts w:ascii="Arial" w:hAnsi="Arial" w:cs="Arial"/>
          <w:sz w:val="24"/>
          <w:szCs w:val="24"/>
        </w:rPr>
        <w:t>has</w:t>
      </w:r>
      <w:proofErr w:type="gramEnd"/>
      <w:r w:rsidR="006C14E1">
        <w:rPr>
          <w:rFonts w:ascii="Arial" w:hAnsi="Arial" w:cs="Arial"/>
          <w:sz w:val="24"/>
          <w:szCs w:val="24"/>
        </w:rPr>
        <w:t xml:space="preserve"> been quite good although could have been better but hope to do better in coming assessments and do better to become successful.</w:t>
      </w:r>
    </w:p>
    <w:p w14:paraId="3CA3E1AD" w14:textId="77777777" w:rsidR="006C14E1" w:rsidRDefault="006C14E1" w:rsidP="00126C39">
      <w:pPr>
        <w:spacing w:line="360" w:lineRule="auto"/>
        <w:jc w:val="both"/>
        <w:rPr>
          <w:rFonts w:ascii="Arial" w:hAnsi="Arial" w:cs="Arial"/>
          <w:sz w:val="32"/>
          <w:szCs w:val="32"/>
        </w:rPr>
      </w:pPr>
    </w:p>
    <w:p w14:paraId="367850DD" w14:textId="40C2EF66" w:rsidR="00296AE1" w:rsidRPr="00296AE1" w:rsidRDefault="006C14E1" w:rsidP="00296AE1">
      <w:pPr>
        <w:pStyle w:val="Heading1"/>
      </w:pPr>
      <w:bookmarkStart w:id="4" w:name="_Toc511041781"/>
      <w:r>
        <w:t>The Full Report:</w:t>
      </w:r>
      <w:bookmarkEnd w:id="4"/>
    </w:p>
    <w:p w14:paraId="4A88A126" w14:textId="353A0D05" w:rsidR="00CA1DDA" w:rsidRDefault="00E40BAF" w:rsidP="00126C39">
      <w:pPr>
        <w:spacing w:line="360" w:lineRule="auto"/>
        <w:jc w:val="both"/>
        <w:rPr>
          <w:rFonts w:ascii="Arial" w:hAnsi="Arial" w:cs="Arial"/>
          <w:sz w:val="24"/>
          <w:szCs w:val="24"/>
        </w:rPr>
      </w:pPr>
      <w:r>
        <w:rPr>
          <w:rFonts w:ascii="Arial" w:hAnsi="Arial" w:cs="Arial"/>
          <w:sz w:val="24"/>
          <w:szCs w:val="24"/>
        </w:rPr>
        <w:t xml:space="preserve">When I first started this course I was quite nervous as I thought to myself that I have been out of education for such a long time how will I cope with the new environment </w:t>
      </w:r>
      <w:r>
        <w:rPr>
          <w:rFonts w:ascii="Arial" w:hAnsi="Arial" w:cs="Arial"/>
          <w:sz w:val="24"/>
          <w:szCs w:val="24"/>
        </w:rPr>
        <w:lastRenderedPageBreak/>
        <w:t>new people around me but when I came to my class everyone were also like me and when the teacher came and started the class made all of us very comfortable by not giving us pressure and made it really easy for everyone, it made every one very relieved and soon in few weeks we started to learn new lessons</w:t>
      </w:r>
      <w:r w:rsidR="008659CF">
        <w:rPr>
          <w:rFonts w:ascii="Arial" w:hAnsi="Arial" w:cs="Arial"/>
          <w:sz w:val="24"/>
          <w:szCs w:val="24"/>
        </w:rPr>
        <w:t>. In first few weeks we got to know everyone also the lecture saw what we are capable of and accordingly taught us what we need to do, we learnt grammar words, how to write a report and how to reference our work. We were strongly advised and recommended about unfair practice which is cheating, we should do this as the consequences would be very harsh and unacceptable.</w:t>
      </w:r>
      <w:r w:rsidR="00653DF5">
        <w:rPr>
          <w:rFonts w:ascii="Arial" w:hAnsi="Arial" w:cs="Arial"/>
          <w:sz w:val="24"/>
          <w:szCs w:val="24"/>
        </w:rPr>
        <w:t xml:space="preserve"> By coming to this course has helped me understand more about academic knowledge as lot of I thought was easy but in </w:t>
      </w:r>
      <w:proofErr w:type="gramStart"/>
      <w:r w:rsidR="00653DF5">
        <w:rPr>
          <w:rFonts w:ascii="Arial" w:hAnsi="Arial" w:cs="Arial"/>
          <w:sz w:val="24"/>
          <w:szCs w:val="24"/>
        </w:rPr>
        <w:t>actually I</w:t>
      </w:r>
      <w:proofErr w:type="gramEnd"/>
      <w:r w:rsidR="00653DF5">
        <w:rPr>
          <w:rFonts w:ascii="Arial" w:hAnsi="Arial" w:cs="Arial"/>
          <w:sz w:val="24"/>
          <w:szCs w:val="24"/>
        </w:rPr>
        <w:t xml:space="preserve"> was naïve and now I know there is more to learn every day of our life</w:t>
      </w:r>
      <w:r w:rsidR="00CA1DDA">
        <w:rPr>
          <w:rFonts w:ascii="Arial" w:hAnsi="Arial" w:cs="Arial"/>
          <w:sz w:val="24"/>
          <w:szCs w:val="24"/>
        </w:rPr>
        <w:t>.</w:t>
      </w:r>
    </w:p>
    <w:p w14:paraId="0F123FED" w14:textId="1A0DAAF8" w:rsidR="00CA1DDA" w:rsidRDefault="00CA1DDA" w:rsidP="00296AE1">
      <w:pPr>
        <w:pStyle w:val="Heading1"/>
      </w:pPr>
      <w:bookmarkStart w:id="5" w:name="_Toc511041782"/>
      <w:r>
        <w:t>Referencing:</w:t>
      </w:r>
      <w:bookmarkEnd w:id="5"/>
    </w:p>
    <w:p w14:paraId="1964A917" w14:textId="77777777" w:rsidR="00296AE1" w:rsidRPr="00296AE1" w:rsidRDefault="00296AE1" w:rsidP="00296AE1"/>
    <w:p w14:paraId="1D48E654" w14:textId="5F7B9AF1" w:rsidR="00E40BAF" w:rsidRDefault="008575B5" w:rsidP="00126C39">
      <w:pPr>
        <w:spacing w:line="360" w:lineRule="auto"/>
        <w:jc w:val="both"/>
        <w:rPr>
          <w:rFonts w:ascii="Arial" w:hAnsi="Arial" w:cs="Arial"/>
          <w:sz w:val="24"/>
          <w:szCs w:val="24"/>
        </w:rPr>
      </w:pPr>
      <w:r>
        <w:rPr>
          <w:rFonts w:ascii="Arial" w:hAnsi="Arial" w:cs="Arial"/>
          <w:sz w:val="24"/>
          <w:szCs w:val="24"/>
        </w:rPr>
        <w:t>Referencing our work is very important as it needs us to do lot of researches and reading, we have to find right references as there is lots of them available, references can be obtained from f journals, books, newspapers and online sources like websites, with the help of internet it has become quite easy to find references, there is lots of way of using the references but our university uses the Harvard refereeing style</w:t>
      </w:r>
      <w:r w:rsidR="007476ED">
        <w:rPr>
          <w:rFonts w:ascii="Arial" w:hAnsi="Arial" w:cs="Arial"/>
          <w:sz w:val="24"/>
          <w:szCs w:val="24"/>
        </w:rPr>
        <w:t xml:space="preserve">. This course has also helped me developing my employment skills as I work in catering sector, we </w:t>
      </w:r>
      <w:proofErr w:type="gramStart"/>
      <w:r w:rsidR="007476ED">
        <w:rPr>
          <w:rFonts w:ascii="Arial" w:hAnsi="Arial" w:cs="Arial"/>
          <w:sz w:val="24"/>
          <w:szCs w:val="24"/>
        </w:rPr>
        <w:t>have to</w:t>
      </w:r>
      <w:proofErr w:type="gramEnd"/>
      <w:r w:rsidR="007476ED">
        <w:rPr>
          <w:rFonts w:ascii="Arial" w:hAnsi="Arial" w:cs="Arial"/>
          <w:sz w:val="24"/>
          <w:szCs w:val="24"/>
        </w:rPr>
        <w:t xml:space="preserve"> give best customer service as possible, it is also helping me to apply for better job, now I am more confident of myself.</w:t>
      </w:r>
      <w:r w:rsidR="00CA1DDA">
        <w:rPr>
          <w:rFonts w:ascii="Arial" w:hAnsi="Arial" w:cs="Arial"/>
          <w:sz w:val="24"/>
          <w:szCs w:val="24"/>
        </w:rPr>
        <w:t xml:space="preserve"> There is also bogus referencing and bad referencing which not researched or used properly, proper way is first we need to read or research and then use it if necessary and write in a correct format which is Harvard referencing format.</w:t>
      </w:r>
    </w:p>
    <w:p w14:paraId="10A612E1" w14:textId="5DCFBB81" w:rsidR="00CA1DDA" w:rsidRDefault="00CA1DDA" w:rsidP="00296AE1">
      <w:pPr>
        <w:pStyle w:val="Heading1"/>
      </w:pPr>
      <w:bookmarkStart w:id="6" w:name="_Toc511041783"/>
      <w:r>
        <w:t>Presentation:</w:t>
      </w:r>
      <w:bookmarkEnd w:id="6"/>
    </w:p>
    <w:p w14:paraId="05592068" w14:textId="77777777" w:rsidR="00296AE1" w:rsidRPr="00296AE1" w:rsidRDefault="00296AE1" w:rsidP="00296AE1"/>
    <w:p w14:paraId="6693717E" w14:textId="5C19494E" w:rsidR="007476ED" w:rsidRDefault="007476ED" w:rsidP="008A7721">
      <w:pPr>
        <w:spacing w:line="360" w:lineRule="auto"/>
        <w:rPr>
          <w:rFonts w:ascii="Arial" w:hAnsi="Arial" w:cs="Arial"/>
          <w:sz w:val="24"/>
          <w:szCs w:val="24"/>
        </w:rPr>
      </w:pPr>
      <w:r>
        <w:rPr>
          <w:rFonts w:ascii="Arial" w:hAnsi="Arial" w:cs="Arial"/>
          <w:sz w:val="24"/>
          <w:szCs w:val="24"/>
        </w:rPr>
        <w:t>Presentation (Bing.com2018) is very effective way of getting confidence to face an audience, it helps to interact with other people, before I was very shy to talk in a large number of unknown people</w:t>
      </w:r>
      <w:r w:rsidR="008A7721">
        <w:rPr>
          <w:rFonts w:ascii="Arial" w:hAnsi="Arial" w:cs="Arial"/>
          <w:sz w:val="24"/>
          <w:szCs w:val="24"/>
        </w:rPr>
        <w:t xml:space="preserve">, now after presenting and watching few videos about presentations I am able to give presentations without hesitations, there is lot of factors are in presentation like we learned good and bad way of presentation, when we do a presentation </w:t>
      </w:r>
      <w:proofErr w:type="spellStart"/>
      <w:r w:rsidR="008A7721">
        <w:rPr>
          <w:rFonts w:ascii="Arial" w:hAnsi="Arial" w:cs="Arial"/>
          <w:sz w:val="24"/>
          <w:szCs w:val="24"/>
        </w:rPr>
        <w:t>its</w:t>
      </w:r>
      <w:proofErr w:type="spellEnd"/>
      <w:r w:rsidR="008A7721">
        <w:rPr>
          <w:rFonts w:ascii="Arial" w:hAnsi="Arial" w:cs="Arial"/>
          <w:sz w:val="24"/>
          <w:szCs w:val="24"/>
        </w:rPr>
        <w:t xml:space="preserve"> us who is presentation not the slides, so before a </w:t>
      </w:r>
      <w:r w:rsidR="008A7721">
        <w:rPr>
          <w:rFonts w:ascii="Arial" w:hAnsi="Arial" w:cs="Arial"/>
          <w:sz w:val="24"/>
          <w:szCs w:val="24"/>
        </w:rPr>
        <w:lastRenderedPageBreak/>
        <w:t>presentation we have to prepare our self, practising is very important and before presentation we have to have the knowledge of what we are presenting, we should be well dressed and show our confident</w:t>
      </w:r>
      <w:r w:rsidR="00CA1DDA">
        <w:rPr>
          <w:rFonts w:ascii="Arial" w:hAnsi="Arial" w:cs="Arial"/>
          <w:sz w:val="24"/>
          <w:szCs w:val="24"/>
        </w:rPr>
        <w:t>, by using gestures especially eye contact and hand movements are very important, the slides should be simple and contain less words only the key points and less images unless it is necessary .</w:t>
      </w:r>
      <w:r w:rsidR="009839A8">
        <w:rPr>
          <w:rFonts w:ascii="Arial" w:hAnsi="Arial" w:cs="Arial"/>
          <w:sz w:val="24"/>
          <w:szCs w:val="24"/>
        </w:rPr>
        <w:t>Before I thought presentation is just have some images and read from the slides but now I have developed more and achieved more knowledge in how to do a presentation .</w:t>
      </w:r>
    </w:p>
    <w:p w14:paraId="2D757708" w14:textId="706ECDBF" w:rsidR="00552FEC" w:rsidRDefault="00552FEC" w:rsidP="00296AE1">
      <w:pPr>
        <w:pStyle w:val="Heading1"/>
      </w:pPr>
      <w:bookmarkStart w:id="7" w:name="_Toc511041784"/>
      <w:r>
        <w:t>Paraphrasing:</w:t>
      </w:r>
      <w:bookmarkEnd w:id="7"/>
    </w:p>
    <w:p w14:paraId="65D80E9F" w14:textId="77777777" w:rsidR="00296AE1" w:rsidRPr="00296AE1" w:rsidRDefault="00296AE1" w:rsidP="00296AE1"/>
    <w:p w14:paraId="777F0A3C" w14:textId="3B615C06" w:rsidR="00D941A3" w:rsidRPr="00D941A3" w:rsidRDefault="00D941A3" w:rsidP="008A7721">
      <w:pPr>
        <w:spacing w:line="360" w:lineRule="auto"/>
        <w:rPr>
          <w:rFonts w:ascii="Arial" w:hAnsi="Arial" w:cs="Arial"/>
          <w:sz w:val="24"/>
          <w:szCs w:val="24"/>
        </w:rPr>
      </w:pPr>
      <w:r>
        <w:rPr>
          <w:rFonts w:ascii="Arial" w:hAnsi="Arial" w:cs="Arial"/>
          <w:sz w:val="24"/>
          <w:szCs w:val="24"/>
        </w:rPr>
        <w:t xml:space="preserve">The “use of paraphrase exercise is add-ons to information </w:t>
      </w:r>
      <w:r w:rsidRPr="00D941A3">
        <w:rPr>
          <w:rFonts w:ascii="Arial" w:hAnsi="Arial" w:cs="Arial"/>
          <w:sz w:val="24"/>
          <w:szCs w:val="24"/>
        </w:rPr>
        <w:t>(Sciencedirect.com, 2018)</w:t>
      </w:r>
      <w:r>
        <w:rPr>
          <w:rFonts w:ascii="Arial" w:hAnsi="Arial" w:cs="Arial"/>
          <w:sz w:val="24"/>
          <w:szCs w:val="24"/>
        </w:rPr>
        <w:t xml:space="preserve">,” which is when there is a source of information which is used but words has been changed accordingly of a paragraph, a paragraph is </w:t>
      </w:r>
      <w:r w:rsidR="00E73D90">
        <w:rPr>
          <w:rFonts w:ascii="Arial" w:hAnsi="Arial" w:cs="Arial"/>
          <w:sz w:val="24"/>
          <w:szCs w:val="24"/>
        </w:rPr>
        <w:t>a group of sentences on a same topics, so when write a report or assay sometimes we have paraphrase it but also referencing is important to support the writing,</w:t>
      </w:r>
      <w:r w:rsidR="0068194D">
        <w:rPr>
          <w:rFonts w:ascii="Arial" w:hAnsi="Arial" w:cs="Arial"/>
          <w:sz w:val="24"/>
          <w:szCs w:val="24"/>
        </w:rPr>
        <w:t xml:space="preserve"> paraphrasing have three methods they are synonyms, word class and active passing.</w:t>
      </w:r>
    </w:p>
    <w:p w14:paraId="0C246166" w14:textId="47820247" w:rsidR="009839A8" w:rsidRPr="00296AE1" w:rsidRDefault="00296AE1" w:rsidP="00296AE1">
      <w:pPr>
        <w:pStyle w:val="Heading1"/>
        <w:rPr>
          <w:rFonts w:cs="Arial"/>
        </w:rPr>
      </w:pPr>
      <w:bookmarkStart w:id="8" w:name="_Toc511041785"/>
      <w:r w:rsidRPr="00296AE1">
        <w:rPr>
          <w:rFonts w:cs="Arial"/>
        </w:rPr>
        <w:t>Clause and Structure:</w:t>
      </w:r>
      <w:bookmarkEnd w:id="8"/>
    </w:p>
    <w:p w14:paraId="619E3F46" w14:textId="77777777" w:rsidR="00296AE1" w:rsidRPr="00296AE1" w:rsidRDefault="00296AE1" w:rsidP="00296AE1"/>
    <w:p w14:paraId="31675AFB" w14:textId="4136B309" w:rsidR="004B1AF3" w:rsidRDefault="00E73D90" w:rsidP="008A7721">
      <w:pPr>
        <w:spacing w:line="360" w:lineRule="auto"/>
        <w:rPr>
          <w:rFonts w:ascii="Arial" w:hAnsi="Arial" w:cs="Arial"/>
          <w:sz w:val="24"/>
          <w:szCs w:val="24"/>
        </w:rPr>
      </w:pPr>
      <w:r>
        <w:rPr>
          <w:rFonts w:ascii="Arial" w:hAnsi="Arial" w:cs="Arial"/>
          <w:sz w:val="24"/>
          <w:szCs w:val="24"/>
        </w:rPr>
        <w:t xml:space="preserve">Clause is grammar word </w:t>
      </w:r>
      <w:r w:rsidR="004B1AF3">
        <w:rPr>
          <w:rFonts w:ascii="Arial" w:hAnsi="Arial" w:cs="Arial"/>
          <w:sz w:val="24"/>
          <w:szCs w:val="24"/>
        </w:rPr>
        <w:t>which is a subject and verb of a paragraph, a clause will make a sentence without a clause we can’t write a paragraph or a report, a paragraph have to have topic sentence a supporting sentence and concluding sentence, bye learning these important information now I can write a report better, in my work it has helped me write my own reports and letters as I now have the knowledge of report writing, paraphrasing and referencing, I will be more confident now applying for better jobs.</w:t>
      </w:r>
    </w:p>
    <w:p w14:paraId="6A7F2D12" w14:textId="2BF0EC59" w:rsidR="005753D8" w:rsidRDefault="005753D8" w:rsidP="008A7721">
      <w:pPr>
        <w:spacing w:line="360" w:lineRule="auto"/>
        <w:rPr>
          <w:rFonts w:ascii="Arial" w:hAnsi="Arial" w:cs="Arial"/>
          <w:sz w:val="24"/>
          <w:szCs w:val="24"/>
        </w:rPr>
      </w:pPr>
    </w:p>
    <w:p w14:paraId="54A7DFE2" w14:textId="0EEE4656" w:rsidR="005753D8" w:rsidRPr="00296AE1" w:rsidRDefault="005753D8" w:rsidP="00296AE1">
      <w:pPr>
        <w:pStyle w:val="Heading1"/>
        <w:rPr>
          <w:rFonts w:cs="Arial"/>
        </w:rPr>
      </w:pPr>
      <w:bookmarkStart w:id="9" w:name="_Toc511041786"/>
      <w:r w:rsidRPr="00296AE1">
        <w:rPr>
          <w:rFonts w:cs="Arial"/>
        </w:rPr>
        <w:t>IT Skills:</w:t>
      </w:r>
      <w:bookmarkEnd w:id="9"/>
    </w:p>
    <w:p w14:paraId="660D05EA" w14:textId="77777777" w:rsidR="00296AE1" w:rsidRPr="00296AE1" w:rsidRDefault="00296AE1" w:rsidP="00296AE1">
      <w:pPr>
        <w:rPr>
          <w:rFonts w:ascii="Arial" w:hAnsi="Arial" w:cs="Arial"/>
        </w:rPr>
      </w:pPr>
    </w:p>
    <w:p w14:paraId="5E60BDF4" w14:textId="652A1BF4" w:rsidR="001A112E" w:rsidRDefault="005753D8" w:rsidP="008A7721">
      <w:pPr>
        <w:spacing w:line="360" w:lineRule="auto"/>
        <w:rPr>
          <w:rFonts w:ascii="Arial" w:hAnsi="Arial" w:cs="Arial"/>
          <w:sz w:val="24"/>
          <w:szCs w:val="24"/>
        </w:rPr>
      </w:pPr>
      <w:r>
        <w:rPr>
          <w:rFonts w:ascii="Arial" w:hAnsi="Arial" w:cs="Arial"/>
          <w:sz w:val="24"/>
          <w:szCs w:val="24"/>
        </w:rPr>
        <w:t xml:space="preserve">In </w:t>
      </w:r>
      <w:r w:rsidR="002A6BED">
        <w:rPr>
          <w:rFonts w:ascii="Arial" w:hAnsi="Arial" w:cs="Arial"/>
          <w:sz w:val="24"/>
          <w:szCs w:val="24"/>
        </w:rPr>
        <w:t>today’s</w:t>
      </w:r>
      <w:r>
        <w:rPr>
          <w:rFonts w:ascii="Arial" w:hAnsi="Arial" w:cs="Arial"/>
          <w:sz w:val="24"/>
          <w:szCs w:val="24"/>
        </w:rPr>
        <w:t xml:space="preserve"> modern world IT skills are very essential for not just employment but also for personal life, with the help of the internet social media has gone to a different level, now every business rely on the internet and online services as well as personal lives, with smart devices the world is busy every second, everyone is connected, in </w:t>
      </w:r>
      <w:r>
        <w:rPr>
          <w:rFonts w:ascii="Arial" w:hAnsi="Arial" w:cs="Arial"/>
          <w:sz w:val="24"/>
          <w:szCs w:val="24"/>
        </w:rPr>
        <w:lastRenderedPageBreak/>
        <w:t xml:space="preserve">this course I have gained more experience at using computers like </w:t>
      </w:r>
      <w:r w:rsidR="001A112E">
        <w:rPr>
          <w:rFonts w:ascii="Arial" w:hAnsi="Arial" w:cs="Arial"/>
          <w:sz w:val="24"/>
          <w:szCs w:val="24"/>
        </w:rPr>
        <w:t>how to use words and references there lots of tools which I was unaware of like how to copy and paste by using ctrl c and ctrl v, first one to copy and second to paste. It would have been better if we were taught more on how to use computers we could have gained more knowledge.</w:t>
      </w:r>
    </w:p>
    <w:p w14:paraId="6F712DDD" w14:textId="63F9771C" w:rsidR="001A112E" w:rsidRDefault="001A112E" w:rsidP="00296AE1">
      <w:pPr>
        <w:pStyle w:val="Heading1"/>
      </w:pPr>
    </w:p>
    <w:p w14:paraId="745B68E0" w14:textId="5AD50DAE" w:rsidR="001A112E" w:rsidRDefault="001A112E" w:rsidP="00296AE1">
      <w:pPr>
        <w:pStyle w:val="Heading1"/>
        <w:rPr>
          <w:rFonts w:cs="Arial"/>
        </w:rPr>
      </w:pPr>
      <w:bookmarkStart w:id="10" w:name="_Toc511041787"/>
      <w:r w:rsidRPr="00296AE1">
        <w:rPr>
          <w:rFonts w:cs="Arial"/>
        </w:rPr>
        <w:t>CV:</w:t>
      </w:r>
      <w:bookmarkEnd w:id="10"/>
    </w:p>
    <w:p w14:paraId="3A7AA35A" w14:textId="77777777" w:rsidR="00296AE1" w:rsidRPr="00296AE1" w:rsidRDefault="00296AE1" w:rsidP="00296AE1"/>
    <w:p w14:paraId="1EAD818F" w14:textId="71E766EE" w:rsidR="00BE3D22" w:rsidRDefault="00B75FD3" w:rsidP="008A7721">
      <w:pPr>
        <w:spacing w:line="360" w:lineRule="auto"/>
        <w:rPr>
          <w:rFonts w:ascii="Arial" w:hAnsi="Arial" w:cs="Arial"/>
          <w:sz w:val="24"/>
          <w:szCs w:val="24"/>
        </w:rPr>
      </w:pPr>
      <w:r>
        <w:rPr>
          <w:rFonts w:ascii="Arial" w:hAnsi="Arial" w:cs="Arial"/>
          <w:sz w:val="24"/>
          <w:szCs w:val="24"/>
        </w:rPr>
        <w:t xml:space="preserve">This course has also taught us how to write a good CV. </w:t>
      </w:r>
      <w:r w:rsidR="00BE3D22">
        <w:rPr>
          <w:rFonts w:ascii="Arial" w:hAnsi="Arial" w:cs="Arial"/>
          <w:sz w:val="24"/>
          <w:szCs w:val="24"/>
        </w:rPr>
        <w:t>CV(curriculum vitae) is a personal information according to (</w:t>
      </w:r>
      <w:r w:rsidR="00BE3D22" w:rsidRPr="00BE3D22">
        <w:rPr>
          <w:rFonts w:ascii="Arial" w:hAnsi="Arial" w:cs="Arial"/>
          <w:sz w:val="24"/>
          <w:szCs w:val="24"/>
        </w:rPr>
        <w:t>The Balance, 2018)</w:t>
      </w:r>
      <w:r w:rsidR="00BE3D22">
        <w:rPr>
          <w:rFonts w:ascii="Arial" w:hAnsi="Arial" w:cs="Arial"/>
          <w:sz w:val="24"/>
          <w:szCs w:val="24"/>
        </w:rPr>
        <w:t>, it contains our educational, personal, work, and experiences of our self we make a CV to help an employer know about us, it gives the impression to the recruitment team or a person whether they think if I am capable for the post applied for, when applying for job with the CV we need to send a covering</w:t>
      </w:r>
      <w:r w:rsidR="002A6BED">
        <w:rPr>
          <w:rFonts w:ascii="Arial" w:hAnsi="Arial" w:cs="Arial"/>
          <w:sz w:val="24"/>
          <w:szCs w:val="24"/>
        </w:rPr>
        <w:t xml:space="preserve"> letter</w:t>
      </w:r>
      <w:r w:rsidR="00BE3D22">
        <w:rPr>
          <w:rFonts w:ascii="Arial" w:hAnsi="Arial" w:cs="Arial"/>
          <w:sz w:val="24"/>
          <w:szCs w:val="24"/>
        </w:rPr>
        <w:t xml:space="preserve"> to give more information. There is a good CV and a bad one</w:t>
      </w:r>
      <w:r>
        <w:rPr>
          <w:rFonts w:ascii="Arial" w:hAnsi="Arial" w:cs="Arial"/>
          <w:sz w:val="24"/>
          <w:szCs w:val="24"/>
        </w:rPr>
        <w:t>, a good CV is write it yourself, keep it brief 2 to 3 pages, truthful and accurate, it should contain name, address, phone number and email, then it should have a personal profile, key achievement, employment history, education and training if any, interests, hobbies and any references on request</w:t>
      </w:r>
      <w:r w:rsidR="002A6BED">
        <w:rPr>
          <w:rFonts w:ascii="Arial" w:hAnsi="Arial" w:cs="Arial"/>
          <w:sz w:val="24"/>
          <w:szCs w:val="24"/>
        </w:rPr>
        <w:t xml:space="preserve">, date of birth is not important. A bad CV can be with images, too much meaningless information, bad font sizes and incorrect information so it should have all correct and true information about our self. When searching for a job we </w:t>
      </w:r>
      <w:proofErr w:type="gramStart"/>
      <w:r w:rsidR="002A6BED">
        <w:rPr>
          <w:rFonts w:ascii="Arial" w:hAnsi="Arial" w:cs="Arial"/>
          <w:sz w:val="24"/>
          <w:szCs w:val="24"/>
        </w:rPr>
        <w:t>have to</w:t>
      </w:r>
      <w:proofErr w:type="gramEnd"/>
      <w:r w:rsidR="002A6BED">
        <w:rPr>
          <w:rFonts w:ascii="Arial" w:hAnsi="Arial" w:cs="Arial"/>
          <w:sz w:val="24"/>
          <w:szCs w:val="24"/>
        </w:rPr>
        <w:t xml:space="preserve"> see am I capable of this job for this we need to do research about the company then when applying if we do get selected for an interview we will be confident </w:t>
      </w:r>
      <w:r w:rsidR="000F6903">
        <w:rPr>
          <w:rFonts w:ascii="Arial" w:hAnsi="Arial" w:cs="Arial"/>
          <w:sz w:val="24"/>
          <w:szCs w:val="24"/>
        </w:rPr>
        <w:t xml:space="preserve">to answer any question they ask about their company. When we go to an interview we should go wearing formal and smart clothes this helps give good impression to start with. When we send a bad CV to job application the recruit officer will look at it and if its bad they won’t even consider for an interview but if it’s a good one then it will be selected for interview, as the CV is </w:t>
      </w:r>
      <w:proofErr w:type="spellStart"/>
      <w:r w:rsidR="000F6903">
        <w:rPr>
          <w:rFonts w:ascii="Arial" w:hAnsi="Arial" w:cs="Arial"/>
          <w:sz w:val="24"/>
          <w:szCs w:val="24"/>
        </w:rPr>
        <w:t>is</w:t>
      </w:r>
      <w:proofErr w:type="spellEnd"/>
      <w:r w:rsidR="000F6903">
        <w:rPr>
          <w:rFonts w:ascii="Arial" w:hAnsi="Arial" w:cs="Arial"/>
          <w:sz w:val="24"/>
          <w:szCs w:val="24"/>
        </w:rPr>
        <w:t xml:space="preserve"> we present our self, by reading it they know whether we are capable for the job or not, that’s why its always we need to be careful with our CV</w:t>
      </w:r>
      <w:r w:rsidR="00CF7B9D">
        <w:rPr>
          <w:rFonts w:ascii="Arial" w:hAnsi="Arial" w:cs="Arial"/>
          <w:sz w:val="24"/>
          <w:szCs w:val="24"/>
        </w:rPr>
        <w:t xml:space="preserve"> writing.</w:t>
      </w:r>
    </w:p>
    <w:p w14:paraId="556499DE" w14:textId="0F6FB896" w:rsidR="00CF7B9D" w:rsidRDefault="00CF7B9D" w:rsidP="008A7721">
      <w:pPr>
        <w:spacing w:line="360" w:lineRule="auto"/>
        <w:rPr>
          <w:rFonts w:ascii="Arial" w:hAnsi="Arial" w:cs="Arial"/>
          <w:sz w:val="24"/>
          <w:szCs w:val="24"/>
        </w:rPr>
      </w:pPr>
    </w:p>
    <w:p w14:paraId="4C090B4A" w14:textId="0AD37C5A" w:rsidR="00CF7B9D" w:rsidRPr="00296AE1" w:rsidRDefault="00CF7B9D" w:rsidP="00296AE1">
      <w:pPr>
        <w:pStyle w:val="Heading1"/>
        <w:rPr>
          <w:rFonts w:cs="Arial"/>
        </w:rPr>
      </w:pPr>
      <w:bookmarkStart w:id="11" w:name="_Toc511041788"/>
      <w:r w:rsidRPr="00296AE1">
        <w:rPr>
          <w:rFonts w:cs="Arial"/>
        </w:rPr>
        <w:lastRenderedPageBreak/>
        <w:t>SWOT Analysis:</w:t>
      </w:r>
      <w:bookmarkEnd w:id="11"/>
    </w:p>
    <w:p w14:paraId="6E563F9E" w14:textId="03F741FC" w:rsidR="00CF7B9D" w:rsidRDefault="000F6B20" w:rsidP="008A7721">
      <w:pPr>
        <w:spacing w:line="360" w:lineRule="auto"/>
        <w:rPr>
          <w:rFonts w:ascii="Arial" w:hAnsi="Arial" w:cs="Arial"/>
          <w:sz w:val="24"/>
          <w:szCs w:val="24"/>
        </w:rPr>
      </w:pPr>
      <w:r>
        <w:rPr>
          <w:rFonts w:ascii="Arial" w:hAnsi="Arial" w:cs="Arial"/>
          <w:sz w:val="24"/>
          <w:szCs w:val="24"/>
        </w:rPr>
        <w:t>SWOT strength, weakness, opportunities, threats this analysis needs to be done before opening a business as all these factors has to be considered before going ahead with a business, by doing this it will tell us where we stand whether to go ahead with this business even after opening a business they are always needs to be considered.</w:t>
      </w:r>
    </w:p>
    <w:p w14:paraId="10981145" w14:textId="34DB3299" w:rsidR="000F6B20" w:rsidRDefault="000F6B20" w:rsidP="008A7721">
      <w:pPr>
        <w:spacing w:line="360" w:lineRule="auto"/>
        <w:rPr>
          <w:rFonts w:ascii="Arial" w:hAnsi="Arial" w:cs="Arial"/>
          <w:sz w:val="24"/>
          <w:szCs w:val="24"/>
        </w:rPr>
      </w:pPr>
    </w:p>
    <w:p w14:paraId="5830E9B4" w14:textId="77777777" w:rsidR="000F6B20" w:rsidRPr="000F6B20" w:rsidRDefault="000F6B20" w:rsidP="008A7721">
      <w:pPr>
        <w:spacing w:line="360" w:lineRule="auto"/>
        <w:rPr>
          <w:rFonts w:ascii="Arial" w:hAnsi="Arial" w:cs="Arial"/>
          <w:sz w:val="24"/>
          <w:szCs w:val="24"/>
        </w:rPr>
      </w:pPr>
    </w:p>
    <w:p w14:paraId="55AB954A" w14:textId="77777777" w:rsidR="00CF7B9D" w:rsidRDefault="00CF7B9D" w:rsidP="008A7721">
      <w:pPr>
        <w:spacing w:line="360" w:lineRule="auto"/>
        <w:rPr>
          <w:rFonts w:ascii="Arial" w:hAnsi="Arial" w:cs="Arial"/>
          <w:sz w:val="32"/>
          <w:szCs w:val="32"/>
        </w:rPr>
      </w:pPr>
    </w:p>
    <w:p w14:paraId="7C7B0D86" w14:textId="5E4421EC" w:rsidR="00CF7B9D" w:rsidRDefault="00CF7B9D" w:rsidP="00296AE1">
      <w:pPr>
        <w:pStyle w:val="Heading1"/>
      </w:pPr>
      <w:bookmarkStart w:id="12" w:name="_Toc511041789"/>
      <w:r>
        <w:t>Conclusion:</w:t>
      </w:r>
      <w:bookmarkEnd w:id="12"/>
    </w:p>
    <w:p w14:paraId="76D65397" w14:textId="7B1DCCB5" w:rsidR="00906533" w:rsidRPr="00906533" w:rsidRDefault="00906533" w:rsidP="008A7721">
      <w:pPr>
        <w:spacing w:line="360" w:lineRule="auto"/>
        <w:rPr>
          <w:rFonts w:ascii="Arial" w:hAnsi="Arial" w:cs="Arial"/>
          <w:sz w:val="24"/>
          <w:szCs w:val="24"/>
        </w:rPr>
      </w:pPr>
    </w:p>
    <w:p w14:paraId="2F44473F" w14:textId="51F2DD00" w:rsidR="00CF7B9D" w:rsidRPr="00CF7B9D" w:rsidRDefault="00906533" w:rsidP="008A7721">
      <w:pPr>
        <w:spacing w:line="360" w:lineRule="auto"/>
        <w:rPr>
          <w:rFonts w:ascii="Arial" w:hAnsi="Arial" w:cs="Arial"/>
          <w:sz w:val="24"/>
          <w:szCs w:val="24"/>
        </w:rPr>
      </w:pPr>
      <w:r>
        <w:rPr>
          <w:rFonts w:ascii="Arial" w:hAnsi="Arial" w:cs="Arial"/>
          <w:sz w:val="24"/>
          <w:szCs w:val="24"/>
        </w:rPr>
        <w:t>I have tried reflect what I have been learning and what I could have learnt, o</w:t>
      </w:r>
      <w:r w:rsidR="00CF7B9D">
        <w:rPr>
          <w:rFonts w:ascii="Arial" w:hAnsi="Arial" w:cs="Arial"/>
          <w:sz w:val="24"/>
          <w:szCs w:val="24"/>
        </w:rPr>
        <w:t xml:space="preserve">verall </w:t>
      </w:r>
      <w:r>
        <w:rPr>
          <w:rFonts w:ascii="Arial" w:hAnsi="Arial" w:cs="Arial"/>
          <w:sz w:val="24"/>
          <w:szCs w:val="24"/>
        </w:rPr>
        <w:t xml:space="preserve">looking back I see that </w:t>
      </w:r>
      <w:r w:rsidR="00CF7B9D">
        <w:rPr>
          <w:rFonts w:ascii="Arial" w:hAnsi="Arial" w:cs="Arial"/>
          <w:sz w:val="24"/>
          <w:szCs w:val="24"/>
        </w:rPr>
        <w:t xml:space="preserve">mostly has been a learning experience in a good way where I have developed more skills in academic way and in my employment where I am performing better as all this experience come good to me, although it has been a very good experience in learning </w:t>
      </w:r>
      <w:r w:rsidR="000F6B20">
        <w:rPr>
          <w:rFonts w:ascii="Arial" w:hAnsi="Arial" w:cs="Arial"/>
          <w:sz w:val="24"/>
          <w:szCs w:val="24"/>
        </w:rPr>
        <w:t>it could more helpful if the teachers understood that we are not that intelligent apart from few so little bit less pressure would have been nice,</w:t>
      </w:r>
      <w:r w:rsidR="00655299">
        <w:rPr>
          <w:rFonts w:ascii="Arial" w:hAnsi="Arial" w:cs="Arial"/>
          <w:sz w:val="24"/>
          <w:szCs w:val="24"/>
        </w:rPr>
        <w:t xml:space="preserve"> also if we were taught more in writing skills as well as more on how use Microsoft words and excel more efficiently would have more helpful as I have struggled in few places, although</w:t>
      </w:r>
      <w:r w:rsidR="000F6B20">
        <w:rPr>
          <w:rFonts w:ascii="Arial" w:hAnsi="Arial" w:cs="Arial"/>
          <w:sz w:val="24"/>
          <w:szCs w:val="24"/>
        </w:rPr>
        <w:t xml:space="preserve"> still it was not that hard all the teachers did their best and made easy for us, the programme has helped me a lot already and I am sure it will be more helpful in future, all the education which I have learnt in this module as well as the other is turning out well, this module has helped get more confidence in my se</w:t>
      </w:r>
      <w:r>
        <w:rPr>
          <w:rFonts w:ascii="Arial" w:hAnsi="Arial" w:cs="Arial"/>
          <w:sz w:val="24"/>
          <w:szCs w:val="24"/>
        </w:rPr>
        <w:t>lf it has been a learning experience</w:t>
      </w:r>
      <w:r w:rsidR="00655299">
        <w:rPr>
          <w:rFonts w:ascii="Arial" w:hAnsi="Arial" w:cs="Arial"/>
          <w:sz w:val="24"/>
          <w:szCs w:val="24"/>
        </w:rPr>
        <w:t>, it has been a pleasure to attend this programme.</w:t>
      </w:r>
    </w:p>
    <w:p w14:paraId="4BE311CF" w14:textId="77777777" w:rsidR="001A112E" w:rsidRPr="001A112E" w:rsidRDefault="001A112E" w:rsidP="008A7721">
      <w:pPr>
        <w:spacing w:line="360" w:lineRule="auto"/>
        <w:rPr>
          <w:rFonts w:ascii="Arial" w:hAnsi="Arial" w:cs="Arial"/>
          <w:sz w:val="24"/>
          <w:szCs w:val="24"/>
        </w:rPr>
      </w:pPr>
    </w:p>
    <w:p w14:paraId="3E7B1577" w14:textId="77777777" w:rsidR="004B1AF3" w:rsidRPr="00E73D90" w:rsidRDefault="004B1AF3" w:rsidP="008A7721">
      <w:pPr>
        <w:spacing w:line="360" w:lineRule="auto"/>
        <w:rPr>
          <w:rFonts w:ascii="Arial" w:hAnsi="Arial" w:cs="Arial"/>
          <w:sz w:val="24"/>
          <w:szCs w:val="24"/>
        </w:rPr>
      </w:pPr>
    </w:p>
    <w:p w14:paraId="3957DF37" w14:textId="77777777" w:rsidR="00552FEC" w:rsidRPr="00552FEC" w:rsidRDefault="00552FEC" w:rsidP="008A7721">
      <w:pPr>
        <w:spacing w:line="360" w:lineRule="auto"/>
        <w:rPr>
          <w:rFonts w:ascii="Arial" w:hAnsi="Arial" w:cs="Arial"/>
          <w:sz w:val="24"/>
          <w:szCs w:val="24"/>
        </w:rPr>
      </w:pPr>
    </w:p>
    <w:p w14:paraId="4EAE9EF5" w14:textId="77777777" w:rsidR="007476ED" w:rsidRPr="00E40BAF" w:rsidRDefault="007476ED" w:rsidP="00126C39">
      <w:pPr>
        <w:spacing w:line="360" w:lineRule="auto"/>
        <w:jc w:val="both"/>
        <w:rPr>
          <w:rFonts w:ascii="Arial" w:hAnsi="Arial" w:cs="Arial"/>
          <w:sz w:val="24"/>
          <w:szCs w:val="24"/>
        </w:rPr>
      </w:pPr>
    </w:p>
    <w:p w14:paraId="342194D3" w14:textId="77777777" w:rsidR="006C14E1" w:rsidRDefault="006C14E1" w:rsidP="00126C39">
      <w:pPr>
        <w:spacing w:line="360" w:lineRule="auto"/>
        <w:jc w:val="both"/>
        <w:rPr>
          <w:rFonts w:ascii="Arial" w:hAnsi="Arial" w:cs="Arial"/>
          <w:sz w:val="32"/>
          <w:szCs w:val="32"/>
        </w:rPr>
      </w:pPr>
    </w:p>
    <w:p w14:paraId="78CE8FF3" w14:textId="09C44327" w:rsidR="006C14E1" w:rsidRPr="006C14E1" w:rsidRDefault="006C14E1" w:rsidP="00126C39">
      <w:pPr>
        <w:spacing w:line="360" w:lineRule="auto"/>
        <w:jc w:val="both"/>
        <w:rPr>
          <w:rFonts w:ascii="Arial" w:hAnsi="Arial" w:cs="Arial"/>
          <w:sz w:val="24"/>
          <w:szCs w:val="24"/>
        </w:rPr>
      </w:pPr>
    </w:p>
    <w:p w14:paraId="7FF19C11" w14:textId="72FD421E" w:rsidR="006C14E1" w:rsidRDefault="006C14E1" w:rsidP="00126C39">
      <w:pPr>
        <w:spacing w:line="360" w:lineRule="auto"/>
        <w:jc w:val="both"/>
        <w:rPr>
          <w:rFonts w:ascii="Arial" w:hAnsi="Arial" w:cs="Arial"/>
          <w:sz w:val="24"/>
          <w:szCs w:val="24"/>
        </w:rPr>
      </w:pPr>
    </w:p>
    <w:p w14:paraId="78DE622B" w14:textId="0048827F" w:rsidR="006C14E1" w:rsidRDefault="006C14E1" w:rsidP="00296AE1">
      <w:pPr>
        <w:pStyle w:val="Heading1"/>
      </w:pPr>
      <w:bookmarkStart w:id="13" w:name="_Toc511041790"/>
      <w:r>
        <w:t>References:</w:t>
      </w:r>
      <w:bookmarkEnd w:id="13"/>
    </w:p>
    <w:p w14:paraId="78C2EC05" w14:textId="442A6A86" w:rsidR="002A6BED" w:rsidRDefault="002A6BED" w:rsidP="002A6BED">
      <w:pPr>
        <w:spacing w:line="240" w:lineRule="auto"/>
        <w:jc w:val="both"/>
        <w:rPr>
          <w:rFonts w:ascii="Arial" w:hAnsi="Arial" w:cs="Arial"/>
          <w:sz w:val="32"/>
          <w:szCs w:val="32"/>
        </w:rPr>
      </w:pPr>
      <w:r>
        <w:rPr>
          <w:rFonts w:ascii="Arial" w:hAnsi="Arial" w:cs="Arial"/>
          <w:sz w:val="32"/>
          <w:szCs w:val="32"/>
        </w:rPr>
        <w:t>1.</w:t>
      </w:r>
    </w:p>
    <w:p w14:paraId="46830084" w14:textId="659BD26B" w:rsidR="007476ED" w:rsidRPr="00520266" w:rsidRDefault="007476ED" w:rsidP="00520266">
      <w:pPr>
        <w:rPr>
          <w:rFonts w:ascii="Arial" w:hAnsi="Arial" w:cs="Arial"/>
          <w:sz w:val="24"/>
          <w:szCs w:val="24"/>
        </w:rPr>
      </w:pPr>
      <w:r w:rsidRPr="00520266">
        <w:rPr>
          <w:rFonts w:ascii="Arial" w:hAnsi="Arial" w:cs="Arial"/>
          <w:sz w:val="24"/>
          <w:szCs w:val="24"/>
        </w:rPr>
        <w:t>Bing.com. (2018). [online] Available at: http://www.bing.com/cr?IG=97E8CB01ED754689A9F76BA3E2977A30&amp;CID=25D4C949AB8A61B438D3C283AA25604B&amp;rd=1&amp;h=lgXqs0l_iHlxstAxAnP0KRmowyeA4RhByXyh4VUr3xM&amp;v=1&amp;r=http%3a%2f%2fwww.fremont.k12.ca.us%2fcms%2flib04%2fCA01000848%2fCentricity%2fDomain%2f189%2femployability-skills.pdf&amp;p=DevEx.LB.1,5568.1 [Accessed 7 Apr. 2018].</w:t>
      </w:r>
    </w:p>
    <w:p w14:paraId="7C0640C7" w14:textId="77777777" w:rsidR="007476ED" w:rsidRPr="00520266" w:rsidRDefault="007476ED" w:rsidP="00520266">
      <w:pPr>
        <w:rPr>
          <w:rStyle w:val="Strong"/>
          <w:rFonts w:ascii="Arial" w:hAnsi="Arial" w:cs="Arial"/>
          <w:sz w:val="24"/>
          <w:szCs w:val="24"/>
        </w:rPr>
      </w:pPr>
    </w:p>
    <w:p w14:paraId="46D4BAA6" w14:textId="77777777" w:rsidR="002A6BED" w:rsidRDefault="002A6BED" w:rsidP="00520266">
      <w:pPr>
        <w:rPr>
          <w:rStyle w:val="Strong"/>
          <w:rFonts w:ascii="Arial" w:hAnsi="Arial" w:cs="Arial"/>
          <w:b w:val="0"/>
          <w:sz w:val="24"/>
          <w:szCs w:val="24"/>
        </w:rPr>
      </w:pPr>
    </w:p>
    <w:p w14:paraId="033F07A9" w14:textId="77777777" w:rsidR="002A6BED" w:rsidRDefault="002A6BED" w:rsidP="00520266">
      <w:pPr>
        <w:rPr>
          <w:rStyle w:val="Strong"/>
          <w:rFonts w:ascii="Arial" w:hAnsi="Arial" w:cs="Arial"/>
          <w:b w:val="0"/>
          <w:sz w:val="24"/>
          <w:szCs w:val="24"/>
        </w:rPr>
      </w:pPr>
    </w:p>
    <w:p w14:paraId="6795EBB2" w14:textId="33685FED" w:rsidR="002A6BED" w:rsidRDefault="002A6BED" w:rsidP="00520266">
      <w:pPr>
        <w:rPr>
          <w:rStyle w:val="Strong"/>
          <w:rFonts w:ascii="Arial" w:hAnsi="Arial" w:cs="Arial"/>
          <w:b w:val="0"/>
          <w:sz w:val="24"/>
          <w:szCs w:val="24"/>
        </w:rPr>
      </w:pPr>
      <w:r>
        <w:rPr>
          <w:rStyle w:val="Strong"/>
          <w:rFonts w:ascii="Arial" w:hAnsi="Arial" w:cs="Arial"/>
          <w:b w:val="0"/>
          <w:sz w:val="24"/>
          <w:szCs w:val="24"/>
        </w:rPr>
        <w:t>2.</w:t>
      </w:r>
    </w:p>
    <w:p w14:paraId="05855474" w14:textId="24157E2B" w:rsidR="006C14E1" w:rsidRPr="00520266" w:rsidRDefault="006C14E1" w:rsidP="00520266">
      <w:pPr>
        <w:rPr>
          <w:rStyle w:val="Strong"/>
          <w:rFonts w:ascii="Arial" w:hAnsi="Arial" w:cs="Arial"/>
          <w:sz w:val="24"/>
          <w:szCs w:val="24"/>
        </w:rPr>
      </w:pPr>
      <w:r w:rsidRPr="005753D8">
        <w:rPr>
          <w:rStyle w:val="Strong"/>
          <w:rFonts w:ascii="Arial" w:hAnsi="Arial" w:cs="Arial"/>
          <w:b w:val="0"/>
          <w:sz w:val="24"/>
          <w:szCs w:val="24"/>
        </w:rPr>
        <w:t>Report summary: Employability: developing a framework for policy analysis | Institute for Employment Studies. (2018). Report summary: Employability: developing a framework for policy analysis | Institute for Employment Studies. [online] Available at: http://www.employment-studies.co.uk/report-summaries/report-summary-employability-developing-framework-policy-analysis [Accessed 5 Apr. 2018</w:t>
      </w:r>
      <w:r w:rsidRPr="00520266">
        <w:rPr>
          <w:rStyle w:val="Strong"/>
          <w:rFonts w:ascii="Arial" w:hAnsi="Arial" w:cs="Arial"/>
          <w:sz w:val="24"/>
          <w:szCs w:val="24"/>
        </w:rPr>
        <w:t>].</w:t>
      </w:r>
    </w:p>
    <w:p w14:paraId="75531F12" w14:textId="4634D925" w:rsidR="008E60D6" w:rsidRDefault="008E60D6" w:rsidP="00D941A3">
      <w:pPr>
        <w:rPr>
          <w:rFonts w:ascii="Arial" w:hAnsi="Arial" w:cs="Arial"/>
          <w:sz w:val="24"/>
          <w:szCs w:val="24"/>
        </w:rPr>
      </w:pPr>
    </w:p>
    <w:p w14:paraId="747B364E" w14:textId="53C08B46" w:rsidR="002A6BED" w:rsidRPr="00D941A3" w:rsidRDefault="002A6BED" w:rsidP="00D941A3">
      <w:pPr>
        <w:rPr>
          <w:rFonts w:ascii="Arial" w:hAnsi="Arial" w:cs="Arial"/>
          <w:sz w:val="24"/>
          <w:szCs w:val="24"/>
        </w:rPr>
      </w:pPr>
      <w:r>
        <w:rPr>
          <w:rFonts w:ascii="Arial" w:hAnsi="Arial" w:cs="Arial"/>
          <w:sz w:val="24"/>
          <w:szCs w:val="24"/>
        </w:rPr>
        <w:t>3.</w:t>
      </w:r>
    </w:p>
    <w:p w14:paraId="4418F3BD" w14:textId="1BB86DB4" w:rsidR="00ED73DB" w:rsidRDefault="00D941A3" w:rsidP="00D941A3">
      <w:pPr>
        <w:rPr>
          <w:rFonts w:ascii="Arial" w:hAnsi="Arial" w:cs="Arial"/>
          <w:sz w:val="24"/>
          <w:szCs w:val="24"/>
        </w:rPr>
      </w:pPr>
      <w:r w:rsidRPr="00D941A3">
        <w:rPr>
          <w:rFonts w:ascii="Arial" w:hAnsi="Arial" w:cs="Arial"/>
          <w:sz w:val="24"/>
          <w:szCs w:val="24"/>
        </w:rPr>
        <w:t>sciencedirect.com. (2018). The Journal of Academic Librarianship | Vol 32, Issue 5, Pages 451-554 (September 2006) | ScienceDirect.com. [online] Available at: https://www.sciencedirect.com/journal/the-journal-of-academic-librarianship/vol/32/issue/5 [Accessed 8</w:t>
      </w:r>
      <w:r w:rsidR="00BE3D22">
        <w:rPr>
          <w:rFonts w:ascii="Arial" w:hAnsi="Arial" w:cs="Arial"/>
          <w:sz w:val="24"/>
          <w:szCs w:val="24"/>
        </w:rPr>
        <w:t xml:space="preserve"> Apr.2018]</w:t>
      </w:r>
    </w:p>
    <w:p w14:paraId="1BEEE2D4" w14:textId="1CABE422" w:rsidR="00BE3D22" w:rsidRDefault="00BE3D22" w:rsidP="00D941A3">
      <w:pPr>
        <w:rPr>
          <w:rFonts w:ascii="Arial" w:hAnsi="Arial" w:cs="Arial"/>
          <w:sz w:val="24"/>
          <w:szCs w:val="24"/>
        </w:rPr>
      </w:pPr>
    </w:p>
    <w:p w14:paraId="095BAED1" w14:textId="5DF34875" w:rsidR="002A6BED" w:rsidRDefault="002A6BED" w:rsidP="00D941A3">
      <w:pPr>
        <w:rPr>
          <w:rFonts w:ascii="Arial" w:hAnsi="Arial" w:cs="Arial"/>
          <w:sz w:val="24"/>
          <w:szCs w:val="24"/>
        </w:rPr>
      </w:pPr>
      <w:r>
        <w:rPr>
          <w:rFonts w:ascii="Arial" w:hAnsi="Arial" w:cs="Arial"/>
          <w:sz w:val="24"/>
          <w:szCs w:val="24"/>
        </w:rPr>
        <w:t>4.</w:t>
      </w:r>
    </w:p>
    <w:p w14:paraId="000A6039" w14:textId="396484F4" w:rsidR="00BE3D22" w:rsidRPr="00D941A3" w:rsidRDefault="00BE3D22" w:rsidP="00D941A3">
      <w:pPr>
        <w:rPr>
          <w:rFonts w:ascii="Arial" w:hAnsi="Arial" w:cs="Arial"/>
          <w:sz w:val="24"/>
          <w:szCs w:val="24"/>
        </w:rPr>
      </w:pPr>
      <w:r w:rsidRPr="00BE3D22">
        <w:rPr>
          <w:rFonts w:ascii="Arial" w:hAnsi="Arial" w:cs="Arial"/>
          <w:sz w:val="24"/>
          <w:szCs w:val="24"/>
        </w:rPr>
        <w:t xml:space="preserve">he Balance. (2018). What's the Difference Between a Resume and a Curriculum </w:t>
      </w:r>
      <w:proofErr w:type="gramStart"/>
      <w:r w:rsidRPr="00BE3D22">
        <w:rPr>
          <w:rFonts w:ascii="Arial" w:hAnsi="Arial" w:cs="Arial"/>
          <w:sz w:val="24"/>
          <w:szCs w:val="24"/>
        </w:rPr>
        <w:t>Vitae?.</w:t>
      </w:r>
      <w:proofErr w:type="gramEnd"/>
      <w:r w:rsidRPr="00BE3D22">
        <w:rPr>
          <w:rFonts w:ascii="Arial" w:hAnsi="Arial" w:cs="Arial"/>
          <w:sz w:val="24"/>
          <w:szCs w:val="24"/>
        </w:rPr>
        <w:t xml:space="preserve"> [online] Available at: https://www.thebalance.com/cv-vs-resume-2058495 [Accessed 9 Apr. 2018].</w:t>
      </w:r>
    </w:p>
    <w:p w14:paraId="05C39162" w14:textId="6E9632E6" w:rsidR="008E60D6" w:rsidRPr="00D941A3" w:rsidRDefault="008E60D6" w:rsidP="00126C39">
      <w:pPr>
        <w:rPr>
          <w:rFonts w:ascii="Arial" w:hAnsi="Arial" w:cs="Arial"/>
          <w:sz w:val="24"/>
          <w:szCs w:val="24"/>
        </w:rPr>
      </w:pPr>
    </w:p>
    <w:sectPr w:rsidR="008E60D6" w:rsidRPr="00D941A3" w:rsidSect="007F6D1F">
      <w:head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D5B61" w14:textId="77777777" w:rsidR="00D17B67" w:rsidRDefault="00D17B67" w:rsidP="004D1438">
      <w:pPr>
        <w:spacing w:after="0" w:line="240" w:lineRule="auto"/>
      </w:pPr>
      <w:r>
        <w:separator/>
      </w:r>
    </w:p>
  </w:endnote>
  <w:endnote w:type="continuationSeparator" w:id="0">
    <w:p w14:paraId="57CE2E77" w14:textId="77777777" w:rsidR="00D17B67" w:rsidRDefault="00D17B67" w:rsidP="004D1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FF299" w14:textId="19B6859C" w:rsidR="00420EA5" w:rsidRDefault="00420EA5" w:rsidP="00420EA5">
    <w:pPr>
      <w:pStyle w:val="TOCHeading"/>
    </w:pPr>
  </w:p>
  <w:p w14:paraId="1D253D7B" w14:textId="024BF44B" w:rsidR="004D1438" w:rsidRDefault="004D1438" w:rsidP="004D1438">
    <w:pPr>
      <w:pStyle w:val="TOCHeading"/>
    </w:pPr>
  </w:p>
  <w:p w14:paraId="79EB2163" w14:textId="77777777" w:rsidR="004D1438" w:rsidRPr="00420EA5" w:rsidRDefault="004D1438">
    <w:pPr>
      <w:pStyle w:val="Footer"/>
      <w:rPr>
        <w:rFonts w:ascii="Arial" w:hAnsi="Arial" w:cs="Arial"/>
        <w:sz w:val="28"/>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FC2C2" w14:textId="77777777" w:rsidR="00D17B67" w:rsidRDefault="00D17B67" w:rsidP="004D1438">
      <w:pPr>
        <w:spacing w:after="0" w:line="240" w:lineRule="auto"/>
      </w:pPr>
      <w:r>
        <w:separator/>
      </w:r>
    </w:p>
  </w:footnote>
  <w:footnote w:type="continuationSeparator" w:id="0">
    <w:p w14:paraId="5400BCD2" w14:textId="77777777" w:rsidR="00D17B67" w:rsidRDefault="00D17B67" w:rsidP="004D1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212085"/>
      <w:docPartObj>
        <w:docPartGallery w:val="Page Numbers (Top of Page)"/>
        <w:docPartUnique/>
      </w:docPartObj>
    </w:sdtPr>
    <w:sdtEndPr>
      <w:rPr>
        <w:noProof/>
      </w:rPr>
    </w:sdtEndPr>
    <w:sdtContent>
      <w:p w14:paraId="5BC79DB6" w14:textId="00878F32" w:rsidR="00296AE1" w:rsidRDefault="00296AE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660C376" w14:textId="77777777" w:rsidR="00296AE1" w:rsidRDefault="00296A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D0AF0"/>
    <w:multiLevelType w:val="hybridMultilevel"/>
    <w:tmpl w:val="B9628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B6095"/>
    <w:multiLevelType w:val="hybridMultilevel"/>
    <w:tmpl w:val="E160C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676BA"/>
    <w:multiLevelType w:val="hybridMultilevel"/>
    <w:tmpl w:val="2BF4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E44B3"/>
    <w:multiLevelType w:val="hybridMultilevel"/>
    <w:tmpl w:val="B2060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2E4DA1"/>
    <w:multiLevelType w:val="hybridMultilevel"/>
    <w:tmpl w:val="BA861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3E3214"/>
    <w:multiLevelType w:val="hybridMultilevel"/>
    <w:tmpl w:val="B3A8A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D1F"/>
    <w:rsid w:val="00080A9D"/>
    <w:rsid w:val="000C4458"/>
    <w:rsid w:val="000F6903"/>
    <w:rsid w:val="000F6B20"/>
    <w:rsid w:val="00126C39"/>
    <w:rsid w:val="00131F4F"/>
    <w:rsid w:val="001474A6"/>
    <w:rsid w:val="001A112E"/>
    <w:rsid w:val="00240A2F"/>
    <w:rsid w:val="00296AE1"/>
    <w:rsid w:val="002A6BED"/>
    <w:rsid w:val="003A73CD"/>
    <w:rsid w:val="00420EA5"/>
    <w:rsid w:val="004B1AF3"/>
    <w:rsid w:val="004D1438"/>
    <w:rsid w:val="004F1493"/>
    <w:rsid w:val="00520266"/>
    <w:rsid w:val="00552FEC"/>
    <w:rsid w:val="005753D8"/>
    <w:rsid w:val="00652A7C"/>
    <w:rsid w:val="00653DF5"/>
    <w:rsid w:val="00655299"/>
    <w:rsid w:val="0068194D"/>
    <w:rsid w:val="006B7947"/>
    <w:rsid w:val="006C14E1"/>
    <w:rsid w:val="006F15A6"/>
    <w:rsid w:val="00743A8C"/>
    <w:rsid w:val="007476ED"/>
    <w:rsid w:val="00775EC9"/>
    <w:rsid w:val="007F6D1F"/>
    <w:rsid w:val="00822325"/>
    <w:rsid w:val="008575B5"/>
    <w:rsid w:val="008659CF"/>
    <w:rsid w:val="008A7721"/>
    <w:rsid w:val="008E60D6"/>
    <w:rsid w:val="00906533"/>
    <w:rsid w:val="009317DC"/>
    <w:rsid w:val="009839A8"/>
    <w:rsid w:val="00A569B6"/>
    <w:rsid w:val="00A63491"/>
    <w:rsid w:val="00AF48BD"/>
    <w:rsid w:val="00B75FD3"/>
    <w:rsid w:val="00BE3D22"/>
    <w:rsid w:val="00C12C3C"/>
    <w:rsid w:val="00C147CB"/>
    <w:rsid w:val="00C50257"/>
    <w:rsid w:val="00CA1DDA"/>
    <w:rsid w:val="00CF7B9D"/>
    <w:rsid w:val="00D10D06"/>
    <w:rsid w:val="00D17B67"/>
    <w:rsid w:val="00D941A3"/>
    <w:rsid w:val="00E0756E"/>
    <w:rsid w:val="00E40BAF"/>
    <w:rsid w:val="00E41AB9"/>
    <w:rsid w:val="00E61F70"/>
    <w:rsid w:val="00E73D90"/>
    <w:rsid w:val="00E76581"/>
    <w:rsid w:val="00EA58D9"/>
    <w:rsid w:val="00ED73DB"/>
    <w:rsid w:val="00F97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B70"/>
  <w15:chartTrackingRefBased/>
  <w15:docId w15:val="{D6017E9D-77E1-483D-B958-7BE1F061C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AE1"/>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6A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6D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6D1F"/>
    <w:rPr>
      <w:rFonts w:eastAsiaTheme="minorEastAsia"/>
      <w:lang w:val="en-US"/>
    </w:rPr>
  </w:style>
  <w:style w:type="paragraph" w:styleId="ListParagraph">
    <w:name w:val="List Paragraph"/>
    <w:basedOn w:val="Normal"/>
    <w:uiPriority w:val="34"/>
    <w:qFormat/>
    <w:rsid w:val="004D1438"/>
    <w:pPr>
      <w:ind w:left="720"/>
      <w:contextualSpacing/>
    </w:pPr>
  </w:style>
  <w:style w:type="paragraph" w:styleId="Header">
    <w:name w:val="header"/>
    <w:basedOn w:val="Normal"/>
    <w:link w:val="HeaderChar"/>
    <w:uiPriority w:val="99"/>
    <w:unhideWhenUsed/>
    <w:rsid w:val="004D1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438"/>
  </w:style>
  <w:style w:type="paragraph" w:styleId="Footer">
    <w:name w:val="footer"/>
    <w:basedOn w:val="Normal"/>
    <w:link w:val="FooterChar"/>
    <w:uiPriority w:val="99"/>
    <w:unhideWhenUsed/>
    <w:rsid w:val="004D1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438"/>
  </w:style>
  <w:style w:type="character" w:customStyle="1" w:styleId="Heading1Char">
    <w:name w:val="Heading 1 Char"/>
    <w:basedOn w:val="DefaultParagraphFont"/>
    <w:link w:val="Heading1"/>
    <w:uiPriority w:val="9"/>
    <w:rsid w:val="00296AE1"/>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4D1438"/>
    <w:pPr>
      <w:outlineLvl w:val="9"/>
    </w:pPr>
    <w:rPr>
      <w:lang w:val="en-US"/>
    </w:rPr>
  </w:style>
  <w:style w:type="character" w:customStyle="1" w:styleId="selectable">
    <w:name w:val="selectable"/>
    <w:basedOn w:val="DefaultParagraphFont"/>
    <w:rsid w:val="008E60D6"/>
  </w:style>
  <w:style w:type="paragraph" w:styleId="Title">
    <w:name w:val="Title"/>
    <w:basedOn w:val="Normal"/>
    <w:next w:val="Normal"/>
    <w:link w:val="TitleChar"/>
    <w:uiPriority w:val="10"/>
    <w:qFormat/>
    <w:rsid w:val="00D941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1A3"/>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20266"/>
    <w:rPr>
      <w:b/>
      <w:bCs/>
    </w:rPr>
  </w:style>
  <w:style w:type="paragraph" w:styleId="TOC2">
    <w:name w:val="toc 2"/>
    <w:basedOn w:val="Normal"/>
    <w:next w:val="Normal"/>
    <w:autoRedefine/>
    <w:uiPriority w:val="39"/>
    <w:unhideWhenUsed/>
    <w:rsid w:val="00420EA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20EA5"/>
    <w:pPr>
      <w:spacing w:after="100"/>
    </w:pPr>
    <w:rPr>
      <w:rFonts w:eastAsiaTheme="minorEastAsia" w:cs="Times New Roman"/>
      <w:lang w:val="en-US"/>
    </w:rPr>
  </w:style>
  <w:style w:type="paragraph" w:styleId="TOC3">
    <w:name w:val="toc 3"/>
    <w:basedOn w:val="Normal"/>
    <w:next w:val="Normal"/>
    <w:autoRedefine/>
    <w:uiPriority w:val="39"/>
    <w:unhideWhenUsed/>
    <w:rsid w:val="00420EA5"/>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296AE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96A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Certificate in Higher Education for Skills at Workplace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478EE8-530D-4CDA-B93D-B5401EA7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 learning experience</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learning experience</dc:title>
  <dc:subject/>
  <dc:creator>Sharif Uddin</dc:creator>
  <cp:keywords/>
  <dc:description/>
  <cp:lastModifiedBy>sharif uddin</cp:lastModifiedBy>
  <cp:revision>28</cp:revision>
  <dcterms:created xsi:type="dcterms:W3CDTF">2018-04-05T22:02:00Z</dcterms:created>
  <dcterms:modified xsi:type="dcterms:W3CDTF">2018-04-26T15:21:00Z</dcterms:modified>
</cp:coreProperties>
</file>