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6673F" w14:textId="77777777" w:rsidR="00EC43C0" w:rsidRPr="00243E68" w:rsidRDefault="00EC43C0" w:rsidP="00F15B7C">
      <w:pPr>
        <w:pStyle w:val="Title"/>
        <w:rPr>
          <w:rFonts w:ascii="Arial" w:hAnsi="Arial" w:cs="Arial"/>
          <w:sz w:val="24"/>
          <w:szCs w:val="24"/>
        </w:rPr>
      </w:pPr>
      <w:r w:rsidRPr="00243E68">
        <w:rPr>
          <w:rFonts w:ascii="Arial" w:hAnsi="Arial" w:cs="Arial"/>
          <w:sz w:val="24"/>
          <w:szCs w:val="24"/>
        </w:rPr>
        <w:t>Management &amp; Organizational Behavior</w:t>
      </w:r>
    </w:p>
    <w:p w14:paraId="5B939BE0" w14:textId="77777777" w:rsidR="00EC43C0" w:rsidRPr="00243E68" w:rsidRDefault="00EC43C0" w:rsidP="00EC43C0">
      <w:pPr>
        <w:rPr>
          <w:rFonts w:ascii="Arial" w:hAnsi="Arial" w:cs="Arial"/>
          <w:sz w:val="24"/>
          <w:szCs w:val="24"/>
        </w:rPr>
      </w:pPr>
    </w:p>
    <w:p w14:paraId="48CFBEDC" w14:textId="77777777" w:rsidR="00EC43C0" w:rsidRPr="00243E68" w:rsidRDefault="00EC43C0" w:rsidP="00F15B7C">
      <w:pPr>
        <w:pStyle w:val="Subtitle"/>
        <w:rPr>
          <w:rFonts w:ascii="Arial" w:hAnsi="Arial" w:cs="Arial"/>
        </w:rPr>
      </w:pPr>
      <w:r w:rsidRPr="00243E68">
        <w:rPr>
          <w:rFonts w:ascii="Arial" w:hAnsi="Arial" w:cs="Arial"/>
        </w:rPr>
        <w:t>BMIH5004</w:t>
      </w:r>
    </w:p>
    <w:p w14:paraId="64D9D9A2" w14:textId="77777777" w:rsidR="00EC43C0" w:rsidRPr="00243E68" w:rsidRDefault="00EC43C0" w:rsidP="00F15B7C">
      <w:pPr>
        <w:pStyle w:val="Subtitle"/>
        <w:rPr>
          <w:rFonts w:ascii="Arial" w:hAnsi="Arial" w:cs="Arial"/>
        </w:rPr>
      </w:pPr>
    </w:p>
    <w:p w14:paraId="147F0248" w14:textId="30CDA2DE" w:rsidR="00EC43C0" w:rsidRPr="00243E68" w:rsidRDefault="00EC43C0" w:rsidP="00F15B7C">
      <w:pPr>
        <w:pStyle w:val="Subtitle"/>
        <w:rPr>
          <w:rFonts w:ascii="Arial" w:hAnsi="Arial" w:cs="Arial"/>
        </w:rPr>
      </w:pPr>
      <w:r w:rsidRPr="00243E68">
        <w:rPr>
          <w:rFonts w:ascii="Arial" w:hAnsi="Arial" w:cs="Arial"/>
        </w:rPr>
        <w:t>Student’s Name:</w:t>
      </w:r>
      <w:proofErr w:type="spellStart"/>
      <w:r w:rsidR="00354120" w:rsidRPr="00243E68">
        <w:rPr>
          <w:rFonts w:ascii="Arial" w:hAnsi="Arial" w:cs="Arial"/>
          <w:lang w:val="en-GB"/>
        </w:rPr>
        <w:t>Serghei</w:t>
      </w:r>
      <w:proofErr w:type="spellEnd"/>
      <w:r w:rsidR="00354120" w:rsidRPr="00243E68">
        <w:rPr>
          <w:rFonts w:ascii="Arial" w:hAnsi="Arial" w:cs="Arial"/>
          <w:lang w:val="en-GB"/>
        </w:rPr>
        <w:t xml:space="preserve"> </w:t>
      </w:r>
      <w:proofErr w:type="spellStart"/>
      <w:r w:rsidR="00354120" w:rsidRPr="00243E68">
        <w:rPr>
          <w:rFonts w:ascii="Arial" w:hAnsi="Arial" w:cs="Arial"/>
          <w:lang w:val="en-GB"/>
        </w:rPr>
        <w:t>Verginia</w:t>
      </w:r>
      <w:proofErr w:type="spellEnd"/>
      <w:r w:rsidR="00354120" w:rsidRPr="00243E68">
        <w:rPr>
          <w:rFonts w:ascii="Arial" w:hAnsi="Arial" w:cs="Arial"/>
          <w:lang w:val="en-GB"/>
        </w:rPr>
        <w:t xml:space="preserve"> </w:t>
      </w:r>
      <w:proofErr w:type="spellStart"/>
      <w:r w:rsidR="00354120" w:rsidRPr="00243E68">
        <w:rPr>
          <w:rFonts w:ascii="Arial" w:hAnsi="Arial" w:cs="Arial"/>
          <w:lang w:val="en-GB"/>
        </w:rPr>
        <w:t>Camelia</w:t>
      </w:r>
      <w:proofErr w:type="spellEnd"/>
    </w:p>
    <w:p w14:paraId="6787433E" w14:textId="77777777" w:rsidR="00EC43C0" w:rsidRPr="00243E68" w:rsidRDefault="00EC43C0" w:rsidP="00F15B7C">
      <w:pPr>
        <w:pStyle w:val="Subtitle"/>
        <w:rPr>
          <w:rFonts w:ascii="Arial" w:hAnsi="Arial" w:cs="Arial"/>
        </w:rPr>
      </w:pPr>
    </w:p>
    <w:p w14:paraId="4B2B9F7A" w14:textId="265262BF" w:rsidR="00EC43C0" w:rsidRPr="00243E68" w:rsidRDefault="00EC43C0" w:rsidP="00F15B7C">
      <w:pPr>
        <w:pStyle w:val="Subtitle"/>
        <w:rPr>
          <w:rFonts w:ascii="Arial" w:hAnsi="Arial" w:cs="Arial"/>
        </w:rPr>
      </w:pPr>
      <w:r w:rsidRPr="00243E68">
        <w:rPr>
          <w:rFonts w:ascii="Arial" w:hAnsi="Arial" w:cs="Arial"/>
        </w:rPr>
        <w:t>Student’s ID:</w:t>
      </w:r>
      <w:r w:rsidR="00354120" w:rsidRPr="00243E68">
        <w:rPr>
          <w:rFonts w:ascii="Arial" w:hAnsi="Arial" w:cs="Arial"/>
          <w:lang w:val="en-GB"/>
        </w:rPr>
        <w:t xml:space="preserve"> </w:t>
      </w:r>
      <w:r w:rsidR="00FE3144" w:rsidRPr="00243E68">
        <w:rPr>
          <w:rFonts w:ascii="Arial" w:hAnsi="Arial" w:cs="Arial"/>
          <w:lang w:val="en-GB"/>
        </w:rPr>
        <w:t>2109</w:t>
      </w:r>
      <w:r w:rsidR="00D2083C" w:rsidRPr="00243E68">
        <w:rPr>
          <w:rFonts w:ascii="Arial" w:hAnsi="Arial" w:cs="Arial"/>
          <w:lang w:val="en-GB"/>
        </w:rPr>
        <w:t>801</w:t>
      </w:r>
    </w:p>
    <w:p w14:paraId="6391F21F" w14:textId="77777777" w:rsidR="00EC43C0" w:rsidRPr="00243E68" w:rsidRDefault="00EC43C0" w:rsidP="00F15B7C">
      <w:pPr>
        <w:pStyle w:val="Subtitle"/>
        <w:rPr>
          <w:rFonts w:ascii="Arial" w:hAnsi="Arial" w:cs="Arial"/>
        </w:rPr>
      </w:pPr>
    </w:p>
    <w:p w14:paraId="673EC3D3" w14:textId="7AF7D3EA" w:rsidR="00EC43C0" w:rsidRPr="00243E68" w:rsidRDefault="00EC43C0" w:rsidP="00F15B7C">
      <w:pPr>
        <w:pStyle w:val="Subtitle"/>
        <w:rPr>
          <w:rFonts w:ascii="Arial" w:hAnsi="Arial" w:cs="Arial"/>
        </w:rPr>
      </w:pPr>
      <w:r w:rsidRPr="00243E68">
        <w:rPr>
          <w:rFonts w:ascii="Arial" w:hAnsi="Arial" w:cs="Arial"/>
        </w:rPr>
        <w:t>Lecturer’s Name:</w:t>
      </w:r>
      <w:r w:rsidR="00772544" w:rsidRPr="00243E68">
        <w:rPr>
          <w:rFonts w:ascii="Arial" w:hAnsi="Arial" w:cs="Arial"/>
          <w:lang w:val="en-GB"/>
        </w:rPr>
        <w:t xml:space="preserve"> Julia Ault</w:t>
      </w:r>
    </w:p>
    <w:p w14:paraId="5DA0E5ED" w14:textId="77777777" w:rsidR="00715413" w:rsidRPr="00243E68" w:rsidRDefault="00715413">
      <w:pPr>
        <w:rPr>
          <w:rFonts w:ascii="Arial" w:hAnsi="Arial" w:cs="Arial"/>
          <w:sz w:val="24"/>
          <w:szCs w:val="24"/>
        </w:rPr>
      </w:pPr>
    </w:p>
    <w:p w14:paraId="2B348175" w14:textId="77777777" w:rsidR="00F15B7C" w:rsidRPr="00243E68" w:rsidRDefault="00F15B7C">
      <w:pPr>
        <w:rPr>
          <w:rFonts w:ascii="Arial" w:hAnsi="Arial" w:cs="Arial"/>
          <w:sz w:val="24"/>
          <w:szCs w:val="24"/>
        </w:rPr>
      </w:pPr>
    </w:p>
    <w:p w14:paraId="6470F84C" w14:textId="77777777" w:rsidR="00F15B7C" w:rsidRPr="00243E68" w:rsidRDefault="00F15B7C">
      <w:pPr>
        <w:rPr>
          <w:rFonts w:ascii="Arial" w:hAnsi="Arial" w:cs="Arial"/>
          <w:sz w:val="24"/>
          <w:szCs w:val="24"/>
        </w:rPr>
      </w:pPr>
    </w:p>
    <w:p w14:paraId="5996997F" w14:textId="77777777" w:rsidR="00F15B7C" w:rsidRPr="00243E68" w:rsidRDefault="00F15B7C">
      <w:pPr>
        <w:rPr>
          <w:rFonts w:ascii="Arial" w:hAnsi="Arial" w:cs="Arial"/>
          <w:sz w:val="24"/>
          <w:szCs w:val="24"/>
        </w:rPr>
      </w:pPr>
    </w:p>
    <w:p w14:paraId="61BE7FB1" w14:textId="77777777" w:rsidR="00F15B7C" w:rsidRPr="00243E68" w:rsidRDefault="00F15B7C">
      <w:pPr>
        <w:rPr>
          <w:rFonts w:ascii="Arial" w:hAnsi="Arial" w:cs="Arial"/>
          <w:sz w:val="24"/>
          <w:szCs w:val="24"/>
        </w:rPr>
      </w:pPr>
    </w:p>
    <w:p w14:paraId="7855E6C6" w14:textId="77777777" w:rsidR="00F15B7C" w:rsidRPr="00243E68" w:rsidRDefault="00F15B7C">
      <w:pPr>
        <w:rPr>
          <w:rFonts w:ascii="Arial" w:hAnsi="Arial" w:cs="Arial"/>
          <w:sz w:val="24"/>
          <w:szCs w:val="24"/>
        </w:rPr>
      </w:pPr>
    </w:p>
    <w:p w14:paraId="4EB063A7" w14:textId="77777777" w:rsidR="00F15B7C" w:rsidRPr="00243E68" w:rsidRDefault="00F15B7C">
      <w:pPr>
        <w:rPr>
          <w:rFonts w:ascii="Arial" w:hAnsi="Arial" w:cs="Arial"/>
          <w:sz w:val="24"/>
          <w:szCs w:val="24"/>
        </w:rPr>
      </w:pPr>
    </w:p>
    <w:p w14:paraId="7797724C" w14:textId="77777777" w:rsidR="00F15B7C" w:rsidRPr="00243E68" w:rsidRDefault="00F15B7C">
      <w:pPr>
        <w:rPr>
          <w:rFonts w:ascii="Arial" w:hAnsi="Arial" w:cs="Arial"/>
          <w:sz w:val="24"/>
          <w:szCs w:val="24"/>
        </w:rPr>
      </w:pPr>
    </w:p>
    <w:p w14:paraId="55145300" w14:textId="77777777" w:rsidR="00F15B7C" w:rsidRPr="00243E68" w:rsidRDefault="00F15B7C">
      <w:pPr>
        <w:rPr>
          <w:rFonts w:ascii="Arial" w:hAnsi="Arial" w:cs="Arial"/>
          <w:sz w:val="24"/>
          <w:szCs w:val="24"/>
        </w:rPr>
      </w:pPr>
    </w:p>
    <w:p w14:paraId="140795BC" w14:textId="77777777" w:rsidR="00F15B7C" w:rsidRPr="00243E68" w:rsidRDefault="00F15B7C">
      <w:pPr>
        <w:rPr>
          <w:rFonts w:ascii="Arial" w:hAnsi="Arial" w:cs="Arial"/>
          <w:sz w:val="24"/>
          <w:szCs w:val="24"/>
        </w:rPr>
      </w:pPr>
    </w:p>
    <w:p w14:paraId="0A03C73B" w14:textId="77777777" w:rsidR="00F15B7C" w:rsidRPr="00243E68" w:rsidRDefault="00F15B7C">
      <w:pPr>
        <w:rPr>
          <w:rFonts w:ascii="Arial" w:hAnsi="Arial" w:cs="Arial"/>
          <w:sz w:val="24"/>
          <w:szCs w:val="24"/>
        </w:rPr>
      </w:pPr>
    </w:p>
    <w:p w14:paraId="46B4398A" w14:textId="77777777" w:rsidR="00F15B7C" w:rsidRPr="00243E68" w:rsidRDefault="00F15B7C">
      <w:pPr>
        <w:rPr>
          <w:rFonts w:ascii="Arial" w:hAnsi="Arial" w:cs="Arial"/>
          <w:sz w:val="24"/>
          <w:szCs w:val="24"/>
        </w:rPr>
      </w:pPr>
    </w:p>
    <w:p w14:paraId="09AC665F" w14:textId="77777777" w:rsidR="00F15B7C" w:rsidRPr="00243E68" w:rsidRDefault="00F15B7C">
      <w:pPr>
        <w:rPr>
          <w:rFonts w:ascii="Arial" w:hAnsi="Arial" w:cs="Arial"/>
          <w:sz w:val="24"/>
          <w:szCs w:val="24"/>
        </w:rPr>
      </w:pPr>
    </w:p>
    <w:p w14:paraId="703EC0A0" w14:textId="77777777" w:rsidR="00F15B7C" w:rsidRPr="00243E68" w:rsidRDefault="00F15B7C">
      <w:pPr>
        <w:rPr>
          <w:rFonts w:ascii="Arial" w:hAnsi="Arial" w:cs="Arial"/>
          <w:sz w:val="24"/>
          <w:szCs w:val="24"/>
        </w:rPr>
      </w:pPr>
    </w:p>
    <w:p w14:paraId="2A60F1FD" w14:textId="77777777" w:rsidR="00F15B7C" w:rsidRPr="00243E68" w:rsidRDefault="00F15B7C">
      <w:pPr>
        <w:rPr>
          <w:rFonts w:ascii="Arial" w:hAnsi="Arial" w:cs="Arial"/>
          <w:sz w:val="24"/>
          <w:szCs w:val="24"/>
        </w:rPr>
      </w:pPr>
    </w:p>
    <w:sdt>
      <w:sdtPr>
        <w:rPr>
          <w:rFonts w:ascii="Arial" w:eastAsiaTheme="minorEastAsia" w:hAnsi="Arial" w:cs="Arial"/>
          <w:b w:val="0"/>
          <w:bCs w:val="0"/>
          <w:color w:val="auto"/>
          <w:sz w:val="24"/>
          <w:szCs w:val="24"/>
        </w:rPr>
        <w:id w:val="984661333"/>
        <w:docPartObj>
          <w:docPartGallery w:val="Table of Contents"/>
          <w:docPartUnique/>
        </w:docPartObj>
      </w:sdtPr>
      <w:sdtEndPr>
        <w:rPr>
          <w:noProof/>
        </w:rPr>
      </w:sdtEndPr>
      <w:sdtContent>
        <w:p w14:paraId="5446F487" w14:textId="709EF635" w:rsidR="00F15B7C" w:rsidRPr="00243E68" w:rsidRDefault="00F15B7C">
          <w:pPr>
            <w:pStyle w:val="TOCHeading"/>
            <w:rPr>
              <w:rFonts w:ascii="Arial" w:hAnsi="Arial" w:cs="Arial"/>
              <w:sz w:val="24"/>
              <w:szCs w:val="24"/>
            </w:rPr>
          </w:pPr>
          <w:r w:rsidRPr="00243E68">
            <w:rPr>
              <w:rFonts w:ascii="Arial" w:hAnsi="Arial" w:cs="Arial"/>
              <w:sz w:val="24"/>
              <w:szCs w:val="24"/>
            </w:rPr>
            <w:t>Table of Contents</w:t>
          </w:r>
        </w:p>
        <w:p w14:paraId="17DDC603" w14:textId="28A3D1D7" w:rsidR="0020305F" w:rsidRPr="00243E68" w:rsidRDefault="00F15B7C">
          <w:pPr>
            <w:pStyle w:val="TOC1"/>
            <w:tabs>
              <w:tab w:val="right" w:leader="dot" w:pos="9350"/>
            </w:tabs>
            <w:rPr>
              <w:rFonts w:ascii="Arial" w:hAnsi="Arial" w:cs="Arial"/>
              <w:b w:val="0"/>
              <w:bCs w:val="0"/>
              <w:caps w:val="0"/>
              <w:noProof/>
              <w:kern w:val="2"/>
              <w:sz w:val="24"/>
              <w:szCs w:val="24"/>
              <w:lang w:eastAsia="en-GB"/>
              <w14:ligatures w14:val="standardContextual"/>
            </w:rPr>
          </w:pPr>
          <w:r w:rsidRPr="00243E68">
            <w:rPr>
              <w:rFonts w:ascii="Arial" w:hAnsi="Arial" w:cs="Arial"/>
              <w:b w:val="0"/>
              <w:bCs w:val="0"/>
              <w:sz w:val="24"/>
              <w:szCs w:val="24"/>
            </w:rPr>
            <w:fldChar w:fldCharType="begin"/>
          </w:r>
          <w:r w:rsidRPr="00243E68">
            <w:rPr>
              <w:rFonts w:ascii="Arial" w:hAnsi="Arial" w:cs="Arial"/>
              <w:sz w:val="24"/>
              <w:szCs w:val="24"/>
            </w:rPr>
            <w:instrText xml:space="preserve"> TOC \o "1-3" \h \z \u </w:instrText>
          </w:r>
          <w:r w:rsidRPr="00243E68">
            <w:rPr>
              <w:rFonts w:ascii="Arial" w:hAnsi="Arial" w:cs="Arial"/>
              <w:b w:val="0"/>
              <w:bCs w:val="0"/>
              <w:sz w:val="24"/>
              <w:szCs w:val="24"/>
            </w:rPr>
            <w:fldChar w:fldCharType="separate"/>
          </w:r>
          <w:hyperlink w:anchor="_Toc137683100" w:history="1">
            <w:r w:rsidR="0020305F" w:rsidRPr="00243E68">
              <w:rPr>
                <w:rStyle w:val="Hyperlink"/>
                <w:rFonts w:ascii="Arial" w:hAnsi="Arial" w:cs="Arial"/>
                <w:noProof/>
                <w:sz w:val="24"/>
                <w:szCs w:val="24"/>
                <w:lang w:val="en-US"/>
              </w:rPr>
              <w:t>Introduction</w:t>
            </w:r>
            <w:r w:rsidR="0020305F" w:rsidRPr="00243E68">
              <w:rPr>
                <w:rFonts w:ascii="Arial" w:hAnsi="Arial" w:cs="Arial"/>
                <w:noProof/>
                <w:webHidden/>
                <w:sz w:val="24"/>
                <w:szCs w:val="24"/>
              </w:rPr>
              <w:tab/>
            </w:r>
            <w:r w:rsidR="0020305F" w:rsidRPr="00243E68">
              <w:rPr>
                <w:rFonts w:ascii="Arial" w:hAnsi="Arial" w:cs="Arial"/>
                <w:noProof/>
                <w:webHidden/>
                <w:sz w:val="24"/>
                <w:szCs w:val="24"/>
              </w:rPr>
              <w:fldChar w:fldCharType="begin"/>
            </w:r>
            <w:r w:rsidR="0020305F" w:rsidRPr="00243E68">
              <w:rPr>
                <w:rFonts w:ascii="Arial" w:hAnsi="Arial" w:cs="Arial"/>
                <w:noProof/>
                <w:webHidden/>
                <w:sz w:val="24"/>
                <w:szCs w:val="24"/>
              </w:rPr>
              <w:instrText xml:space="preserve"> PAGEREF _Toc137683100 \h </w:instrText>
            </w:r>
            <w:r w:rsidR="0020305F" w:rsidRPr="00243E68">
              <w:rPr>
                <w:rFonts w:ascii="Arial" w:hAnsi="Arial" w:cs="Arial"/>
                <w:noProof/>
                <w:webHidden/>
                <w:sz w:val="24"/>
                <w:szCs w:val="24"/>
              </w:rPr>
            </w:r>
            <w:r w:rsidR="0020305F" w:rsidRPr="00243E68">
              <w:rPr>
                <w:rFonts w:ascii="Arial" w:hAnsi="Arial" w:cs="Arial"/>
                <w:noProof/>
                <w:webHidden/>
                <w:sz w:val="24"/>
                <w:szCs w:val="24"/>
              </w:rPr>
              <w:fldChar w:fldCharType="separate"/>
            </w:r>
            <w:r w:rsidR="0020305F" w:rsidRPr="00243E68">
              <w:rPr>
                <w:rFonts w:ascii="Arial" w:hAnsi="Arial" w:cs="Arial"/>
                <w:noProof/>
                <w:webHidden/>
                <w:sz w:val="24"/>
                <w:szCs w:val="24"/>
              </w:rPr>
              <w:t>3</w:t>
            </w:r>
            <w:r w:rsidR="0020305F" w:rsidRPr="00243E68">
              <w:rPr>
                <w:rFonts w:ascii="Arial" w:hAnsi="Arial" w:cs="Arial"/>
                <w:noProof/>
                <w:webHidden/>
                <w:sz w:val="24"/>
                <w:szCs w:val="24"/>
              </w:rPr>
              <w:fldChar w:fldCharType="end"/>
            </w:r>
          </w:hyperlink>
        </w:p>
        <w:p w14:paraId="3202287F" w14:textId="51107DB3" w:rsidR="0020305F" w:rsidRPr="00243E68" w:rsidRDefault="001149B7">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3101" w:history="1">
            <w:r w:rsidR="0020305F" w:rsidRPr="00243E68">
              <w:rPr>
                <w:rStyle w:val="Hyperlink"/>
                <w:rFonts w:ascii="Arial" w:hAnsi="Arial" w:cs="Arial"/>
                <w:noProof/>
                <w:sz w:val="24"/>
                <w:szCs w:val="24"/>
                <w:lang w:val="en-US"/>
              </w:rPr>
              <w:t>Organization Structure, Culture &amp; Goals</w:t>
            </w:r>
            <w:r w:rsidR="0020305F" w:rsidRPr="00243E68">
              <w:rPr>
                <w:rFonts w:ascii="Arial" w:hAnsi="Arial" w:cs="Arial"/>
                <w:noProof/>
                <w:webHidden/>
                <w:sz w:val="24"/>
                <w:szCs w:val="24"/>
              </w:rPr>
              <w:tab/>
            </w:r>
            <w:r w:rsidR="0020305F" w:rsidRPr="00243E68">
              <w:rPr>
                <w:rFonts w:ascii="Arial" w:hAnsi="Arial" w:cs="Arial"/>
                <w:noProof/>
                <w:webHidden/>
                <w:sz w:val="24"/>
                <w:szCs w:val="24"/>
              </w:rPr>
              <w:fldChar w:fldCharType="begin"/>
            </w:r>
            <w:r w:rsidR="0020305F" w:rsidRPr="00243E68">
              <w:rPr>
                <w:rFonts w:ascii="Arial" w:hAnsi="Arial" w:cs="Arial"/>
                <w:noProof/>
                <w:webHidden/>
                <w:sz w:val="24"/>
                <w:szCs w:val="24"/>
              </w:rPr>
              <w:instrText xml:space="preserve"> PAGEREF _Toc137683101 \h </w:instrText>
            </w:r>
            <w:r w:rsidR="0020305F" w:rsidRPr="00243E68">
              <w:rPr>
                <w:rFonts w:ascii="Arial" w:hAnsi="Arial" w:cs="Arial"/>
                <w:noProof/>
                <w:webHidden/>
                <w:sz w:val="24"/>
                <w:szCs w:val="24"/>
              </w:rPr>
            </w:r>
            <w:r w:rsidR="0020305F" w:rsidRPr="00243E68">
              <w:rPr>
                <w:rFonts w:ascii="Arial" w:hAnsi="Arial" w:cs="Arial"/>
                <w:noProof/>
                <w:webHidden/>
                <w:sz w:val="24"/>
                <w:szCs w:val="24"/>
              </w:rPr>
              <w:fldChar w:fldCharType="separate"/>
            </w:r>
            <w:r w:rsidR="0020305F" w:rsidRPr="00243E68">
              <w:rPr>
                <w:rFonts w:ascii="Arial" w:hAnsi="Arial" w:cs="Arial"/>
                <w:noProof/>
                <w:webHidden/>
                <w:sz w:val="24"/>
                <w:szCs w:val="24"/>
              </w:rPr>
              <w:t>4</w:t>
            </w:r>
            <w:r w:rsidR="0020305F" w:rsidRPr="00243E68">
              <w:rPr>
                <w:rFonts w:ascii="Arial" w:hAnsi="Arial" w:cs="Arial"/>
                <w:noProof/>
                <w:webHidden/>
                <w:sz w:val="24"/>
                <w:szCs w:val="24"/>
              </w:rPr>
              <w:fldChar w:fldCharType="end"/>
            </w:r>
          </w:hyperlink>
        </w:p>
        <w:p w14:paraId="17D86DF3" w14:textId="146E3311" w:rsidR="0020305F" w:rsidRPr="00243E68" w:rsidRDefault="001149B7">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3102" w:history="1">
            <w:r w:rsidR="0020305F" w:rsidRPr="00243E68">
              <w:rPr>
                <w:rStyle w:val="Hyperlink"/>
                <w:rFonts w:ascii="Arial" w:hAnsi="Arial" w:cs="Arial"/>
                <w:noProof/>
                <w:sz w:val="24"/>
                <w:szCs w:val="24"/>
                <w:lang w:val="en-US"/>
              </w:rPr>
              <w:t>Change Initiatives</w:t>
            </w:r>
            <w:r w:rsidR="0020305F" w:rsidRPr="00243E68">
              <w:rPr>
                <w:rFonts w:ascii="Arial" w:hAnsi="Arial" w:cs="Arial"/>
                <w:noProof/>
                <w:webHidden/>
                <w:sz w:val="24"/>
                <w:szCs w:val="24"/>
              </w:rPr>
              <w:tab/>
            </w:r>
            <w:r w:rsidR="0020305F" w:rsidRPr="00243E68">
              <w:rPr>
                <w:rFonts w:ascii="Arial" w:hAnsi="Arial" w:cs="Arial"/>
                <w:noProof/>
                <w:webHidden/>
                <w:sz w:val="24"/>
                <w:szCs w:val="24"/>
              </w:rPr>
              <w:fldChar w:fldCharType="begin"/>
            </w:r>
            <w:r w:rsidR="0020305F" w:rsidRPr="00243E68">
              <w:rPr>
                <w:rFonts w:ascii="Arial" w:hAnsi="Arial" w:cs="Arial"/>
                <w:noProof/>
                <w:webHidden/>
                <w:sz w:val="24"/>
                <w:szCs w:val="24"/>
              </w:rPr>
              <w:instrText xml:space="preserve"> PAGEREF _Toc137683102 \h </w:instrText>
            </w:r>
            <w:r w:rsidR="0020305F" w:rsidRPr="00243E68">
              <w:rPr>
                <w:rFonts w:ascii="Arial" w:hAnsi="Arial" w:cs="Arial"/>
                <w:noProof/>
                <w:webHidden/>
                <w:sz w:val="24"/>
                <w:szCs w:val="24"/>
              </w:rPr>
            </w:r>
            <w:r w:rsidR="0020305F" w:rsidRPr="00243E68">
              <w:rPr>
                <w:rFonts w:ascii="Arial" w:hAnsi="Arial" w:cs="Arial"/>
                <w:noProof/>
                <w:webHidden/>
                <w:sz w:val="24"/>
                <w:szCs w:val="24"/>
              </w:rPr>
              <w:fldChar w:fldCharType="separate"/>
            </w:r>
            <w:r w:rsidR="0020305F" w:rsidRPr="00243E68">
              <w:rPr>
                <w:rFonts w:ascii="Arial" w:hAnsi="Arial" w:cs="Arial"/>
                <w:noProof/>
                <w:webHidden/>
                <w:sz w:val="24"/>
                <w:szCs w:val="24"/>
              </w:rPr>
              <w:t>6</w:t>
            </w:r>
            <w:r w:rsidR="0020305F" w:rsidRPr="00243E68">
              <w:rPr>
                <w:rFonts w:ascii="Arial" w:hAnsi="Arial" w:cs="Arial"/>
                <w:noProof/>
                <w:webHidden/>
                <w:sz w:val="24"/>
                <w:szCs w:val="24"/>
              </w:rPr>
              <w:fldChar w:fldCharType="end"/>
            </w:r>
          </w:hyperlink>
        </w:p>
        <w:p w14:paraId="64FEC6A3" w14:textId="29CD2961" w:rsidR="0020305F" w:rsidRPr="00243E68" w:rsidRDefault="001149B7">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3103" w:history="1">
            <w:r w:rsidR="0020305F" w:rsidRPr="00243E68">
              <w:rPr>
                <w:rStyle w:val="Hyperlink"/>
                <w:rFonts w:ascii="Arial" w:hAnsi="Arial" w:cs="Arial"/>
                <w:noProof/>
                <w:sz w:val="24"/>
                <w:szCs w:val="24"/>
                <w:lang w:val="en-US"/>
              </w:rPr>
              <w:t>Strategic Direction &amp; Current Business Performance</w:t>
            </w:r>
            <w:r w:rsidR="0020305F" w:rsidRPr="00243E68">
              <w:rPr>
                <w:rFonts w:ascii="Arial" w:hAnsi="Arial" w:cs="Arial"/>
                <w:noProof/>
                <w:webHidden/>
                <w:sz w:val="24"/>
                <w:szCs w:val="24"/>
              </w:rPr>
              <w:tab/>
            </w:r>
            <w:r w:rsidR="0020305F" w:rsidRPr="00243E68">
              <w:rPr>
                <w:rFonts w:ascii="Arial" w:hAnsi="Arial" w:cs="Arial"/>
                <w:noProof/>
                <w:webHidden/>
                <w:sz w:val="24"/>
                <w:szCs w:val="24"/>
              </w:rPr>
              <w:fldChar w:fldCharType="begin"/>
            </w:r>
            <w:r w:rsidR="0020305F" w:rsidRPr="00243E68">
              <w:rPr>
                <w:rFonts w:ascii="Arial" w:hAnsi="Arial" w:cs="Arial"/>
                <w:noProof/>
                <w:webHidden/>
                <w:sz w:val="24"/>
                <w:szCs w:val="24"/>
              </w:rPr>
              <w:instrText xml:space="preserve"> PAGEREF _Toc137683103 \h </w:instrText>
            </w:r>
            <w:r w:rsidR="0020305F" w:rsidRPr="00243E68">
              <w:rPr>
                <w:rFonts w:ascii="Arial" w:hAnsi="Arial" w:cs="Arial"/>
                <w:noProof/>
                <w:webHidden/>
                <w:sz w:val="24"/>
                <w:szCs w:val="24"/>
              </w:rPr>
            </w:r>
            <w:r w:rsidR="0020305F" w:rsidRPr="00243E68">
              <w:rPr>
                <w:rFonts w:ascii="Arial" w:hAnsi="Arial" w:cs="Arial"/>
                <w:noProof/>
                <w:webHidden/>
                <w:sz w:val="24"/>
                <w:szCs w:val="24"/>
              </w:rPr>
              <w:fldChar w:fldCharType="separate"/>
            </w:r>
            <w:r w:rsidR="0020305F" w:rsidRPr="00243E68">
              <w:rPr>
                <w:rFonts w:ascii="Arial" w:hAnsi="Arial" w:cs="Arial"/>
                <w:noProof/>
                <w:webHidden/>
                <w:sz w:val="24"/>
                <w:szCs w:val="24"/>
              </w:rPr>
              <w:t>8</w:t>
            </w:r>
            <w:r w:rsidR="0020305F" w:rsidRPr="00243E68">
              <w:rPr>
                <w:rFonts w:ascii="Arial" w:hAnsi="Arial" w:cs="Arial"/>
                <w:noProof/>
                <w:webHidden/>
                <w:sz w:val="24"/>
                <w:szCs w:val="24"/>
              </w:rPr>
              <w:fldChar w:fldCharType="end"/>
            </w:r>
          </w:hyperlink>
        </w:p>
        <w:p w14:paraId="1D17405F" w14:textId="6535F566" w:rsidR="0020305F" w:rsidRPr="00243E68" w:rsidRDefault="001149B7">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3104" w:history="1">
            <w:r w:rsidR="0020305F" w:rsidRPr="00243E68">
              <w:rPr>
                <w:rStyle w:val="Hyperlink"/>
                <w:rFonts w:ascii="Arial" w:hAnsi="Arial" w:cs="Arial"/>
                <w:noProof/>
                <w:sz w:val="24"/>
                <w:szCs w:val="24"/>
                <w:lang w:val="en-US"/>
              </w:rPr>
              <w:t>Conclusion</w:t>
            </w:r>
            <w:r w:rsidR="0020305F" w:rsidRPr="00243E68">
              <w:rPr>
                <w:rFonts w:ascii="Arial" w:hAnsi="Arial" w:cs="Arial"/>
                <w:noProof/>
                <w:webHidden/>
                <w:sz w:val="24"/>
                <w:szCs w:val="24"/>
              </w:rPr>
              <w:tab/>
            </w:r>
            <w:r w:rsidR="0020305F" w:rsidRPr="00243E68">
              <w:rPr>
                <w:rFonts w:ascii="Arial" w:hAnsi="Arial" w:cs="Arial"/>
                <w:noProof/>
                <w:webHidden/>
                <w:sz w:val="24"/>
                <w:szCs w:val="24"/>
              </w:rPr>
              <w:fldChar w:fldCharType="begin"/>
            </w:r>
            <w:r w:rsidR="0020305F" w:rsidRPr="00243E68">
              <w:rPr>
                <w:rFonts w:ascii="Arial" w:hAnsi="Arial" w:cs="Arial"/>
                <w:noProof/>
                <w:webHidden/>
                <w:sz w:val="24"/>
                <w:szCs w:val="24"/>
              </w:rPr>
              <w:instrText xml:space="preserve"> PAGEREF _Toc137683104 \h </w:instrText>
            </w:r>
            <w:r w:rsidR="0020305F" w:rsidRPr="00243E68">
              <w:rPr>
                <w:rFonts w:ascii="Arial" w:hAnsi="Arial" w:cs="Arial"/>
                <w:noProof/>
                <w:webHidden/>
                <w:sz w:val="24"/>
                <w:szCs w:val="24"/>
              </w:rPr>
            </w:r>
            <w:r w:rsidR="0020305F" w:rsidRPr="00243E68">
              <w:rPr>
                <w:rFonts w:ascii="Arial" w:hAnsi="Arial" w:cs="Arial"/>
                <w:noProof/>
                <w:webHidden/>
                <w:sz w:val="24"/>
                <w:szCs w:val="24"/>
              </w:rPr>
              <w:fldChar w:fldCharType="separate"/>
            </w:r>
            <w:r w:rsidR="0020305F" w:rsidRPr="00243E68">
              <w:rPr>
                <w:rFonts w:ascii="Arial" w:hAnsi="Arial" w:cs="Arial"/>
                <w:noProof/>
                <w:webHidden/>
                <w:sz w:val="24"/>
                <w:szCs w:val="24"/>
              </w:rPr>
              <w:t>11</w:t>
            </w:r>
            <w:r w:rsidR="0020305F" w:rsidRPr="00243E68">
              <w:rPr>
                <w:rFonts w:ascii="Arial" w:hAnsi="Arial" w:cs="Arial"/>
                <w:noProof/>
                <w:webHidden/>
                <w:sz w:val="24"/>
                <w:szCs w:val="24"/>
              </w:rPr>
              <w:fldChar w:fldCharType="end"/>
            </w:r>
          </w:hyperlink>
        </w:p>
        <w:p w14:paraId="200D383B" w14:textId="11DE7FC9" w:rsidR="0020305F" w:rsidRPr="00243E68" w:rsidRDefault="001149B7">
          <w:pPr>
            <w:pStyle w:val="TOC1"/>
            <w:tabs>
              <w:tab w:val="right" w:leader="dot" w:pos="9350"/>
            </w:tabs>
            <w:rPr>
              <w:rFonts w:ascii="Arial" w:hAnsi="Arial" w:cs="Arial"/>
              <w:b w:val="0"/>
              <w:bCs w:val="0"/>
              <w:caps w:val="0"/>
              <w:noProof/>
              <w:kern w:val="2"/>
              <w:sz w:val="24"/>
              <w:szCs w:val="24"/>
              <w:lang w:eastAsia="en-GB"/>
              <w14:ligatures w14:val="standardContextual"/>
            </w:rPr>
          </w:pPr>
          <w:hyperlink w:anchor="_Toc137683105" w:history="1">
            <w:r w:rsidR="0020305F" w:rsidRPr="00243E68">
              <w:rPr>
                <w:rStyle w:val="Hyperlink"/>
                <w:rFonts w:ascii="Arial" w:hAnsi="Arial" w:cs="Arial"/>
                <w:noProof/>
                <w:sz w:val="24"/>
                <w:szCs w:val="24"/>
                <w:lang w:val="en-US"/>
              </w:rPr>
              <w:t>References</w:t>
            </w:r>
            <w:r w:rsidR="0020305F" w:rsidRPr="00243E68">
              <w:rPr>
                <w:rFonts w:ascii="Arial" w:hAnsi="Arial" w:cs="Arial"/>
                <w:noProof/>
                <w:webHidden/>
                <w:sz w:val="24"/>
                <w:szCs w:val="24"/>
              </w:rPr>
              <w:tab/>
            </w:r>
            <w:r w:rsidR="0020305F" w:rsidRPr="00243E68">
              <w:rPr>
                <w:rFonts w:ascii="Arial" w:hAnsi="Arial" w:cs="Arial"/>
                <w:noProof/>
                <w:webHidden/>
                <w:sz w:val="24"/>
                <w:szCs w:val="24"/>
              </w:rPr>
              <w:fldChar w:fldCharType="begin"/>
            </w:r>
            <w:r w:rsidR="0020305F" w:rsidRPr="00243E68">
              <w:rPr>
                <w:rFonts w:ascii="Arial" w:hAnsi="Arial" w:cs="Arial"/>
                <w:noProof/>
                <w:webHidden/>
                <w:sz w:val="24"/>
                <w:szCs w:val="24"/>
              </w:rPr>
              <w:instrText xml:space="preserve"> PAGEREF _Toc137683105 \h </w:instrText>
            </w:r>
            <w:r w:rsidR="0020305F" w:rsidRPr="00243E68">
              <w:rPr>
                <w:rFonts w:ascii="Arial" w:hAnsi="Arial" w:cs="Arial"/>
                <w:noProof/>
                <w:webHidden/>
                <w:sz w:val="24"/>
                <w:szCs w:val="24"/>
              </w:rPr>
            </w:r>
            <w:r w:rsidR="0020305F" w:rsidRPr="00243E68">
              <w:rPr>
                <w:rFonts w:ascii="Arial" w:hAnsi="Arial" w:cs="Arial"/>
                <w:noProof/>
                <w:webHidden/>
                <w:sz w:val="24"/>
                <w:szCs w:val="24"/>
              </w:rPr>
              <w:fldChar w:fldCharType="separate"/>
            </w:r>
            <w:r w:rsidR="0020305F" w:rsidRPr="00243E68">
              <w:rPr>
                <w:rFonts w:ascii="Arial" w:hAnsi="Arial" w:cs="Arial"/>
                <w:noProof/>
                <w:webHidden/>
                <w:sz w:val="24"/>
                <w:szCs w:val="24"/>
              </w:rPr>
              <w:t>12</w:t>
            </w:r>
            <w:r w:rsidR="0020305F" w:rsidRPr="00243E68">
              <w:rPr>
                <w:rFonts w:ascii="Arial" w:hAnsi="Arial" w:cs="Arial"/>
                <w:noProof/>
                <w:webHidden/>
                <w:sz w:val="24"/>
                <w:szCs w:val="24"/>
              </w:rPr>
              <w:fldChar w:fldCharType="end"/>
            </w:r>
          </w:hyperlink>
        </w:p>
        <w:p w14:paraId="411FD0C9" w14:textId="3633005B" w:rsidR="00F15B7C" w:rsidRPr="00243E68" w:rsidRDefault="00F15B7C">
          <w:pPr>
            <w:rPr>
              <w:rFonts w:ascii="Arial" w:hAnsi="Arial" w:cs="Arial"/>
              <w:sz w:val="24"/>
              <w:szCs w:val="24"/>
            </w:rPr>
          </w:pPr>
          <w:r w:rsidRPr="00243E68">
            <w:rPr>
              <w:rFonts w:ascii="Arial" w:hAnsi="Arial" w:cs="Arial"/>
              <w:b/>
              <w:bCs/>
              <w:noProof/>
              <w:sz w:val="24"/>
              <w:szCs w:val="24"/>
            </w:rPr>
            <w:fldChar w:fldCharType="end"/>
          </w:r>
        </w:p>
      </w:sdtContent>
    </w:sdt>
    <w:p w14:paraId="2888F61C" w14:textId="77777777" w:rsidR="00F15B7C" w:rsidRPr="00243E68" w:rsidRDefault="00F15B7C">
      <w:pPr>
        <w:rPr>
          <w:rFonts w:ascii="Arial" w:hAnsi="Arial" w:cs="Arial"/>
          <w:sz w:val="24"/>
          <w:szCs w:val="24"/>
        </w:rPr>
      </w:pPr>
    </w:p>
    <w:p w14:paraId="5D4C8411" w14:textId="77777777" w:rsidR="00F15B7C" w:rsidRPr="00243E68" w:rsidRDefault="00F15B7C">
      <w:pPr>
        <w:rPr>
          <w:rFonts w:ascii="Arial" w:hAnsi="Arial" w:cs="Arial"/>
          <w:sz w:val="24"/>
          <w:szCs w:val="24"/>
        </w:rPr>
      </w:pPr>
    </w:p>
    <w:p w14:paraId="72E1022A" w14:textId="77777777" w:rsidR="00F15B7C" w:rsidRPr="00243E68" w:rsidRDefault="00F15B7C">
      <w:pPr>
        <w:rPr>
          <w:rFonts w:ascii="Arial" w:hAnsi="Arial" w:cs="Arial"/>
          <w:sz w:val="24"/>
          <w:szCs w:val="24"/>
        </w:rPr>
      </w:pPr>
    </w:p>
    <w:p w14:paraId="1E6CE5EC" w14:textId="77777777" w:rsidR="00F15B7C" w:rsidRPr="00243E68" w:rsidRDefault="00F15B7C">
      <w:pPr>
        <w:rPr>
          <w:rFonts w:ascii="Arial" w:hAnsi="Arial" w:cs="Arial"/>
          <w:sz w:val="24"/>
          <w:szCs w:val="24"/>
        </w:rPr>
      </w:pPr>
    </w:p>
    <w:p w14:paraId="44F1DD23" w14:textId="77777777" w:rsidR="00F15B7C" w:rsidRPr="00243E68" w:rsidRDefault="00F15B7C">
      <w:pPr>
        <w:rPr>
          <w:rFonts w:ascii="Arial" w:hAnsi="Arial" w:cs="Arial"/>
          <w:sz w:val="24"/>
          <w:szCs w:val="24"/>
        </w:rPr>
      </w:pPr>
    </w:p>
    <w:p w14:paraId="370C2279" w14:textId="77777777" w:rsidR="00F15B7C" w:rsidRPr="00243E68" w:rsidRDefault="00F15B7C">
      <w:pPr>
        <w:rPr>
          <w:rFonts w:ascii="Arial" w:hAnsi="Arial" w:cs="Arial"/>
          <w:sz w:val="24"/>
          <w:szCs w:val="24"/>
        </w:rPr>
      </w:pPr>
    </w:p>
    <w:p w14:paraId="17BD0266" w14:textId="77777777" w:rsidR="00F15B7C" w:rsidRPr="00243E68" w:rsidRDefault="00F15B7C">
      <w:pPr>
        <w:rPr>
          <w:rFonts w:ascii="Arial" w:hAnsi="Arial" w:cs="Arial"/>
          <w:sz w:val="24"/>
          <w:szCs w:val="24"/>
        </w:rPr>
      </w:pPr>
    </w:p>
    <w:p w14:paraId="4AF58A27" w14:textId="77777777" w:rsidR="00F15B7C" w:rsidRPr="00243E68" w:rsidRDefault="00F15B7C">
      <w:pPr>
        <w:rPr>
          <w:rFonts w:ascii="Arial" w:hAnsi="Arial" w:cs="Arial"/>
          <w:sz w:val="24"/>
          <w:szCs w:val="24"/>
        </w:rPr>
      </w:pPr>
    </w:p>
    <w:p w14:paraId="4CF2594A" w14:textId="77777777" w:rsidR="00F15B7C" w:rsidRPr="00243E68" w:rsidRDefault="00F15B7C">
      <w:pPr>
        <w:rPr>
          <w:rFonts w:ascii="Arial" w:hAnsi="Arial" w:cs="Arial"/>
          <w:sz w:val="24"/>
          <w:szCs w:val="24"/>
        </w:rPr>
      </w:pPr>
    </w:p>
    <w:p w14:paraId="3D7A7BC0" w14:textId="77777777" w:rsidR="00F15B7C" w:rsidRPr="00243E68" w:rsidRDefault="00F15B7C">
      <w:pPr>
        <w:rPr>
          <w:rFonts w:ascii="Arial" w:hAnsi="Arial" w:cs="Arial"/>
          <w:sz w:val="24"/>
          <w:szCs w:val="24"/>
        </w:rPr>
      </w:pPr>
    </w:p>
    <w:p w14:paraId="1D26706B" w14:textId="77777777" w:rsidR="00F15B7C" w:rsidRPr="00243E68" w:rsidRDefault="00F15B7C">
      <w:pPr>
        <w:rPr>
          <w:rFonts w:ascii="Arial" w:hAnsi="Arial" w:cs="Arial"/>
          <w:sz w:val="24"/>
          <w:szCs w:val="24"/>
        </w:rPr>
      </w:pPr>
    </w:p>
    <w:p w14:paraId="0F6CA02F" w14:textId="77777777" w:rsidR="00F15B7C" w:rsidRPr="00243E68" w:rsidRDefault="00F15B7C">
      <w:pPr>
        <w:rPr>
          <w:rFonts w:ascii="Arial" w:hAnsi="Arial" w:cs="Arial"/>
          <w:sz w:val="24"/>
          <w:szCs w:val="24"/>
        </w:rPr>
      </w:pPr>
    </w:p>
    <w:p w14:paraId="0F41A982" w14:textId="77777777" w:rsidR="00F15B7C" w:rsidRPr="00243E68" w:rsidRDefault="00F15B7C">
      <w:pPr>
        <w:rPr>
          <w:rFonts w:ascii="Arial" w:hAnsi="Arial" w:cs="Arial"/>
          <w:sz w:val="24"/>
          <w:szCs w:val="24"/>
        </w:rPr>
      </w:pPr>
    </w:p>
    <w:p w14:paraId="492D047C" w14:textId="77777777" w:rsidR="00F15B7C" w:rsidRPr="00243E68" w:rsidRDefault="00F15B7C">
      <w:pPr>
        <w:rPr>
          <w:rFonts w:ascii="Arial" w:hAnsi="Arial" w:cs="Arial"/>
          <w:sz w:val="24"/>
          <w:szCs w:val="24"/>
        </w:rPr>
      </w:pPr>
    </w:p>
    <w:p w14:paraId="4A8DA368" w14:textId="77777777" w:rsidR="00F15B7C" w:rsidRPr="00243E68" w:rsidRDefault="00F15B7C">
      <w:pPr>
        <w:rPr>
          <w:rFonts w:ascii="Arial" w:hAnsi="Arial" w:cs="Arial"/>
          <w:sz w:val="24"/>
          <w:szCs w:val="24"/>
        </w:rPr>
      </w:pPr>
    </w:p>
    <w:p w14:paraId="647653D2" w14:textId="77777777" w:rsidR="00F15B7C" w:rsidRPr="00243E68" w:rsidRDefault="00F15B7C">
      <w:pPr>
        <w:rPr>
          <w:rFonts w:ascii="Arial" w:hAnsi="Arial" w:cs="Arial"/>
          <w:sz w:val="24"/>
          <w:szCs w:val="24"/>
        </w:rPr>
      </w:pPr>
    </w:p>
    <w:p w14:paraId="394EC419" w14:textId="77777777" w:rsidR="00F15B7C" w:rsidRPr="00243E68" w:rsidRDefault="00F15B7C">
      <w:pPr>
        <w:rPr>
          <w:rFonts w:ascii="Arial" w:hAnsi="Arial" w:cs="Arial"/>
          <w:sz w:val="24"/>
          <w:szCs w:val="24"/>
        </w:rPr>
      </w:pPr>
    </w:p>
    <w:p w14:paraId="47CC317C" w14:textId="77777777" w:rsidR="00F15B7C" w:rsidRPr="00243E68" w:rsidRDefault="00F15B7C">
      <w:pPr>
        <w:rPr>
          <w:rFonts w:ascii="Arial" w:hAnsi="Arial" w:cs="Arial"/>
          <w:sz w:val="24"/>
          <w:szCs w:val="24"/>
        </w:rPr>
      </w:pPr>
    </w:p>
    <w:p w14:paraId="52D28964" w14:textId="757BE230" w:rsidR="00715413" w:rsidRPr="00243E68" w:rsidRDefault="00715413" w:rsidP="00715413">
      <w:pPr>
        <w:pStyle w:val="Title"/>
        <w:rPr>
          <w:rFonts w:ascii="Arial" w:hAnsi="Arial" w:cs="Arial"/>
          <w:sz w:val="24"/>
          <w:szCs w:val="24"/>
          <w:lang w:val="en-US"/>
        </w:rPr>
      </w:pPr>
      <w:r w:rsidRPr="00243E68">
        <w:rPr>
          <w:rFonts w:ascii="Arial" w:hAnsi="Arial" w:cs="Arial"/>
          <w:sz w:val="24"/>
          <w:szCs w:val="24"/>
          <w:lang w:val="en-US"/>
        </w:rPr>
        <w:t>Best Western Hotel Group</w:t>
      </w:r>
    </w:p>
    <w:p w14:paraId="4E5C0EC9" w14:textId="77777777" w:rsidR="00715413" w:rsidRPr="00243E68" w:rsidRDefault="00715413" w:rsidP="00715413">
      <w:pPr>
        <w:rPr>
          <w:rFonts w:ascii="Arial" w:hAnsi="Arial" w:cs="Arial"/>
          <w:sz w:val="24"/>
          <w:szCs w:val="24"/>
          <w:lang w:val="en-US"/>
        </w:rPr>
      </w:pPr>
    </w:p>
    <w:p w14:paraId="6578BDC8" w14:textId="77777777" w:rsidR="002A6C30" w:rsidRPr="00243E68" w:rsidRDefault="002A6C30" w:rsidP="005B1E5B">
      <w:pPr>
        <w:rPr>
          <w:rFonts w:ascii="Arial" w:hAnsi="Arial" w:cs="Arial"/>
          <w:sz w:val="24"/>
          <w:szCs w:val="24"/>
          <w:lang w:val="en-US"/>
        </w:rPr>
      </w:pPr>
    </w:p>
    <w:p w14:paraId="27A84361" w14:textId="3B62F18D" w:rsidR="002A6C30" w:rsidRPr="00243E68" w:rsidRDefault="002A6C30" w:rsidP="0020305F">
      <w:pPr>
        <w:pStyle w:val="Heading1"/>
        <w:spacing w:line="360" w:lineRule="auto"/>
        <w:rPr>
          <w:rFonts w:ascii="Arial" w:hAnsi="Arial" w:cs="Arial"/>
          <w:sz w:val="24"/>
          <w:szCs w:val="24"/>
          <w:lang w:val="en-US"/>
        </w:rPr>
      </w:pPr>
      <w:bookmarkStart w:id="0" w:name="_Toc137683100"/>
      <w:r w:rsidRPr="00243E68">
        <w:rPr>
          <w:rFonts w:ascii="Arial" w:hAnsi="Arial" w:cs="Arial"/>
          <w:sz w:val="24"/>
          <w:szCs w:val="24"/>
          <w:lang w:val="en-US"/>
        </w:rPr>
        <w:t>Introduction</w:t>
      </w:r>
      <w:bookmarkEnd w:id="0"/>
      <w:r w:rsidRPr="00243E68">
        <w:rPr>
          <w:rFonts w:ascii="Arial" w:hAnsi="Arial" w:cs="Arial"/>
          <w:sz w:val="24"/>
          <w:szCs w:val="24"/>
          <w:lang w:val="en-US"/>
        </w:rPr>
        <w:t xml:space="preserve"> </w:t>
      </w:r>
    </w:p>
    <w:p w14:paraId="356DBEF4" w14:textId="77777777" w:rsidR="00E336D3" w:rsidRPr="00243E68" w:rsidRDefault="00E336D3" w:rsidP="0020305F">
      <w:pPr>
        <w:spacing w:line="360" w:lineRule="auto"/>
        <w:rPr>
          <w:rFonts w:ascii="Arial" w:hAnsi="Arial" w:cs="Arial"/>
          <w:sz w:val="24"/>
          <w:szCs w:val="24"/>
          <w:lang w:val="en-US"/>
        </w:rPr>
      </w:pPr>
    </w:p>
    <w:p w14:paraId="7AFFA714" w14:textId="6C27F93B" w:rsidR="00E336D3" w:rsidRPr="00243E68" w:rsidRDefault="00E336D3" w:rsidP="0020305F">
      <w:pPr>
        <w:spacing w:line="360" w:lineRule="auto"/>
        <w:rPr>
          <w:rFonts w:ascii="Arial" w:hAnsi="Arial" w:cs="Arial"/>
          <w:sz w:val="24"/>
          <w:szCs w:val="24"/>
          <w:lang w:val="en-US"/>
        </w:rPr>
      </w:pPr>
      <w:r w:rsidRPr="00243E68">
        <w:rPr>
          <w:rFonts w:ascii="Arial" w:hAnsi="Arial" w:cs="Arial"/>
          <w:sz w:val="24"/>
          <w:szCs w:val="24"/>
          <w:lang w:val="en-US"/>
        </w:rPr>
        <w:t xml:space="preserve">Best Western Hotels Group has been offering comfortable accommodations to </w:t>
      </w:r>
      <w:r w:rsidR="00EF695B" w:rsidRPr="00243E68">
        <w:rPr>
          <w:rFonts w:ascii="Arial" w:hAnsi="Arial" w:cs="Arial"/>
          <w:sz w:val="24"/>
          <w:szCs w:val="24"/>
          <w:lang w:val="en-US"/>
        </w:rPr>
        <w:t>travelers</w:t>
      </w:r>
      <w:r w:rsidRPr="00243E68">
        <w:rPr>
          <w:rFonts w:ascii="Arial" w:hAnsi="Arial" w:cs="Arial"/>
          <w:sz w:val="24"/>
          <w:szCs w:val="24"/>
          <w:lang w:val="en-US"/>
        </w:rPr>
        <w:t xml:space="preserve"> worldwide for more than seventy years</w:t>
      </w:r>
      <w:r w:rsidR="00EF695B" w:rsidRPr="00243E68">
        <w:rPr>
          <w:rFonts w:ascii="Arial" w:hAnsi="Arial" w:cs="Arial"/>
          <w:sz w:val="24"/>
          <w:szCs w:val="24"/>
          <w:lang w:val="en-US"/>
        </w:rPr>
        <w:t xml:space="preserve"> and in </w:t>
      </w:r>
      <w:r w:rsidRPr="00243E68">
        <w:rPr>
          <w:rFonts w:ascii="Arial" w:hAnsi="Arial" w:cs="Arial"/>
          <w:sz w:val="24"/>
          <w:szCs w:val="24"/>
          <w:lang w:val="en-US"/>
        </w:rPr>
        <w:t>1946, a consortium of independent hotel proprietors founded a hospitality enterprise known as "Best Western." By means of collaborative efforts, hotel proprietors who share a common objective of delivering optimal service to their clientele were able to establish a network.</w:t>
      </w:r>
      <w:r w:rsidR="004D5EB7" w:rsidRPr="00243E68">
        <w:rPr>
          <w:rFonts w:ascii="Arial" w:hAnsi="Arial" w:cs="Arial"/>
          <w:sz w:val="24"/>
          <w:szCs w:val="24"/>
          <w:lang w:val="en-US"/>
        </w:rPr>
        <w:t xml:space="preserve"> (</w:t>
      </w:r>
      <w:proofErr w:type="spellStart"/>
      <w:r w:rsidR="004D5EB7" w:rsidRPr="00243E68">
        <w:rPr>
          <w:rFonts w:ascii="Arial" w:hAnsi="Arial" w:cs="Arial"/>
          <w:sz w:val="24"/>
          <w:szCs w:val="24"/>
          <w:lang w:val="en-US"/>
        </w:rPr>
        <w:t>Totsching</w:t>
      </w:r>
      <w:proofErr w:type="spellEnd"/>
      <w:r w:rsidR="004D5EB7" w:rsidRPr="00243E68">
        <w:rPr>
          <w:rFonts w:ascii="Arial" w:hAnsi="Arial" w:cs="Arial"/>
          <w:sz w:val="24"/>
          <w:szCs w:val="24"/>
          <w:lang w:val="en-US"/>
        </w:rPr>
        <w:t xml:space="preserve"> &amp; </w:t>
      </w:r>
      <w:proofErr w:type="spellStart"/>
      <w:r w:rsidR="004D5EB7" w:rsidRPr="00243E68">
        <w:rPr>
          <w:rFonts w:ascii="Arial" w:hAnsi="Arial" w:cs="Arial"/>
          <w:sz w:val="24"/>
          <w:szCs w:val="24"/>
          <w:lang w:val="en-US"/>
        </w:rPr>
        <w:t>Taha</w:t>
      </w:r>
      <w:proofErr w:type="spellEnd"/>
      <w:r w:rsidR="004D5EB7" w:rsidRPr="00243E68">
        <w:rPr>
          <w:rFonts w:ascii="Arial" w:hAnsi="Arial" w:cs="Arial"/>
          <w:sz w:val="24"/>
          <w:szCs w:val="24"/>
          <w:lang w:val="en-US"/>
        </w:rPr>
        <w:t>, 2017)</w:t>
      </w:r>
    </w:p>
    <w:p w14:paraId="3CB99AE2" w14:textId="77777777" w:rsidR="00E336D3" w:rsidRPr="00243E68" w:rsidRDefault="00E336D3" w:rsidP="0020305F">
      <w:pPr>
        <w:spacing w:line="360" w:lineRule="auto"/>
        <w:rPr>
          <w:rFonts w:ascii="Arial" w:hAnsi="Arial" w:cs="Arial"/>
          <w:sz w:val="24"/>
          <w:szCs w:val="24"/>
          <w:lang w:val="en-US"/>
        </w:rPr>
      </w:pPr>
    </w:p>
    <w:p w14:paraId="3777AA3E" w14:textId="69D84D81" w:rsidR="00E336D3" w:rsidRPr="00243E68" w:rsidRDefault="00E336D3" w:rsidP="0020305F">
      <w:pPr>
        <w:spacing w:line="360" w:lineRule="auto"/>
        <w:rPr>
          <w:rFonts w:ascii="Arial" w:hAnsi="Arial" w:cs="Arial"/>
          <w:sz w:val="24"/>
          <w:szCs w:val="24"/>
          <w:lang w:val="en-US"/>
        </w:rPr>
      </w:pPr>
      <w:r w:rsidRPr="00243E68">
        <w:rPr>
          <w:rFonts w:ascii="Arial" w:hAnsi="Arial" w:cs="Arial"/>
          <w:sz w:val="24"/>
          <w:szCs w:val="24"/>
          <w:lang w:val="en-US"/>
        </w:rPr>
        <w:t>Over time, the Best Western Hotels Group has undergone evolution and expansion, incorporating new members and enhancing opportunities for guests to partake in their hospitality services</w:t>
      </w:r>
      <w:r w:rsidR="00EF695B" w:rsidRPr="00243E68">
        <w:rPr>
          <w:rFonts w:ascii="Arial" w:hAnsi="Arial" w:cs="Arial"/>
          <w:sz w:val="24"/>
          <w:szCs w:val="24"/>
          <w:lang w:val="en-US"/>
        </w:rPr>
        <w:t xml:space="preserve"> and the organization</w:t>
      </w:r>
      <w:r w:rsidRPr="00243E68">
        <w:rPr>
          <w:rFonts w:ascii="Arial" w:hAnsi="Arial" w:cs="Arial"/>
          <w:sz w:val="24"/>
          <w:szCs w:val="24"/>
          <w:lang w:val="en-US"/>
        </w:rPr>
        <w:t xml:space="preserve"> has expanded significantly and currently holds a prominent position as one of the largest hotel conglomerates globally, managing a portfolio of more than 4,500 properties across 100+ nations.</w:t>
      </w:r>
      <w:r w:rsidR="004D5EB7" w:rsidRPr="00243E68">
        <w:rPr>
          <w:rFonts w:ascii="Arial" w:hAnsi="Arial" w:cs="Arial"/>
          <w:sz w:val="24"/>
          <w:szCs w:val="24"/>
          <w:lang w:val="en-US"/>
        </w:rPr>
        <w:t xml:space="preserve"> (</w:t>
      </w:r>
      <w:proofErr w:type="spellStart"/>
      <w:r w:rsidR="00DA4654" w:rsidRPr="00243E68">
        <w:rPr>
          <w:rFonts w:ascii="Arial" w:hAnsi="Arial" w:cs="Arial"/>
          <w:sz w:val="24"/>
          <w:szCs w:val="24"/>
          <w:lang w:val="en-US"/>
        </w:rPr>
        <w:t>Zopiatis</w:t>
      </w:r>
      <w:proofErr w:type="spellEnd"/>
      <w:r w:rsidR="00DA4654" w:rsidRPr="00243E68">
        <w:rPr>
          <w:rFonts w:ascii="Arial" w:hAnsi="Arial" w:cs="Arial"/>
          <w:sz w:val="24"/>
          <w:szCs w:val="24"/>
          <w:lang w:val="en-US"/>
        </w:rPr>
        <w:t xml:space="preserve"> et al., 2018)</w:t>
      </w:r>
    </w:p>
    <w:p w14:paraId="04CAD3B6" w14:textId="77777777" w:rsidR="00E336D3" w:rsidRPr="00243E68" w:rsidRDefault="00E336D3" w:rsidP="0020305F">
      <w:pPr>
        <w:spacing w:line="360" w:lineRule="auto"/>
        <w:rPr>
          <w:rFonts w:ascii="Arial" w:hAnsi="Arial" w:cs="Arial"/>
          <w:sz w:val="24"/>
          <w:szCs w:val="24"/>
          <w:lang w:val="en-US"/>
        </w:rPr>
      </w:pPr>
    </w:p>
    <w:p w14:paraId="778960ED" w14:textId="1CD7EE0B" w:rsidR="00E336D3" w:rsidRPr="00243E68" w:rsidRDefault="00E336D3" w:rsidP="0020305F">
      <w:pPr>
        <w:spacing w:line="360" w:lineRule="auto"/>
        <w:rPr>
          <w:rFonts w:ascii="Arial" w:hAnsi="Arial" w:cs="Arial"/>
          <w:sz w:val="24"/>
          <w:szCs w:val="24"/>
          <w:lang w:val="en-US"/>
        </w:rPr>
      </w:pPr>
      <w:r w:rsidRPr="00243E68">
        <w:rPr>
          <w:rFonts w:ascii="Arial" w:hAnsi="Arial" w:cs="Arial"/>
          <w:sz w:val="24"/>
          <w:szCs w:val="24"/>
          <w:lang w:val="en-US"/>
        </w:rPr>
        <w:t>Best Western Hotels Group has established a commendable reputation due to its unwavering dedication towards ensuring guest satisfaction</w:t>
      </w:r>
      <w:r w:rsidR="00EF695B" w:rsidRPr="00243E68">
        <w:rPr>
          <w:rFonts w:ascii="Arial" w:hAnsi="Arial" w:cs="Arial"/>
          <w:sz w:val="24"/>
          <w:szCs w:val="24"/>
          <w:lang w:val="en-US"/>
        </w:rPr>
        <w:t xml:space="preserve"> and the organization</w:t>
      </w:r>
      <w:r w:rsidRPr="00243E68">
        <w:rPr>
          <w:rFonts w:ascii="Arial" w:hAnsi="Arial" w:cs="Arial"/>
          <w:sz w:val="24"/>
          <w:szCs w:val="24"/>
          <w:lang w:val="en-US"/>
        </w:rPr>
        <w:t xml:space="preserve"> has instituted several initiatives with the objective of furnishing patrons with a pleasant and noteworthy lodging experience, such as the Best Western Rewards scheme, which confers benefits to its participants, including complimentary accommodations and enhanced room amenities.</w:t>
      </w:r>
      <w:r w:rsidR="00DA4654" w:rsidRPr="00243E68">
        <w:rPr>
          <w:rFonts w:ascii="Arial" w:hAnsi="Arial" w:cs="Arial"/>
          <w:sz w:val="24"/>
          <w:szCs w:val="24"/>
          <w:lang w:val="en-US"/>
        </w:rPr>
        <w:t xml:space="preserve"> </w:t>
      </w:r>
      <w:r w:rsidRPr="00243E68">
        <w:rPr>
          <w:rFonts w:ascii="Arial" w:hAnsi="Arial" w:cs="Arial"/>
          <w:sz w:val="24"/>
          <w:szCs w:val="24"/>
          <w:lang w:val="en-US"/>
        </w:rPr>
        <w:t xml:space="preserve">Best Western Hotels Group is a leading advocate for promoting green </w:t>
      </w:r>
      <w:r w:rsidR="00EF695B" w:rsidRPr="00243E68">
        <w:rPr>
          <w:rFonts w:ascii="Arial" w:hAnsi="Arial" w:cs="Arial"/>
          <w:sz w:val="24"/>
          <w:szCs w:val="24"/>
          <w:lang w:val="en-US"/>
        </w:rPr>
        <w:t>practices</w:t>
      </w:r>
      <w:r w:rsidRPr="00243E68">
        <w:rPr>
          <w:rFonts w:ascii="Arial" w:hAnsi="Arial" w:cs="Arial"/>
          <w:sz w:val="24"/>
          <w:szCs w:val="24"/>
          <w:lang w:val="en-US"/>
        </w:rPr>
        <w:t xml:space="preserve"> and environmental consciousness within the hotel industry</w:t>
      </w:r>
      <w:r w:rsidR="00EF695B" w:rsidRPr="00243E68">
        <w:rPr>
          <w:rFonts w:ascii="Arial" w:hAnsi="Arial" w:cs="Arial"/>
          <w:sz w:val="24"/>
          <w:szCs w:val="24"/>
          <w:lang w:val="en-US"/>
        </w:rPr>
        <w:t xml:space="preserve"> as the organization</w:t>
      </w:r>
      <w:r w:rsidRPr="00243E68">
        <w:rPr>
          <w:rFonts w:ascii="Arial" w:hAnsi="Arial" w:cs="Arial"/>
          <w:sz w:val="24"/>
          <w:szCs w:val="24"/>
          <w:lang w:val="en-US"/>
        </w:rPr>
        <w:t xml:space="preserve"> has instituted initiatives aimed at mitigating its ecological footprint, specifically through the implementation of recycling and waste minimization </w:t>
      </w:r>
      <w:r w:rsidR="00EF695B" w:rsidRPr="00243E68">
        <w:rPr>
          <w:rFonts w:ascii="Arial" w:hAnsi="Arial" w:cs="Arial"/>
          <w:sz w:val="24"/>
          <w:szCs w:val="24"/>
          <w:lang w:val="en-US"/>
        </w:rPr>
        <w:t>programs</w:t>
      </w:r>
      <w:r w:rsidRPr="00243E68">
        <w:rPr>
          <w:rFonts w:ascii="Arial" w:hAnsi="Arial" w:cs="Arial"/>
          <w:sz w:val="24"/>
          <w:szCs w:val="24"/>
          <w:lang w:val="en-US"/>
        </w:rPr>
        <w:t xml:space="preserve"> at its facilities. The Best Western Hotels Group has received several accolades for its dedication to advancing eco-friendly </w:t>
      </w:r>
      <w:r w:rsidR="00EF695B" w:rsidRPr="00243E68">
        <w:rPr>
          <w:rFonts w:ascii="Arial" w:hAnsi="Arial" w:cs="Arial"/>
          <w:sz w:val="24"/>
          <w:szCs w:val="24"/>
          <w:lang w:val="en-US"/>
        </w:rPr>
        <w:t>practices</w:t>
      </w:r>
      <w:r w:rsidRPr="00243E68">
        <w:rPr>
          <w:rFonts w:ascii="Arial" w:hAnsi="Arial" w:cs="Arial"/>
          <w:sz w:val="24"/>
          <w:szCs w:val="24"/>
          <w:lang w:val="en-US"/>
        </w:rPr>
        <w:t xml:space="preserve"> within the hospitality sector, thereby promoting sustainability.</w:t>
      </w:r>
      <w:r w:rsidR="00DA4654" w:rsidRPr="00243E68">
        <w:rPr>
          <w:rFonts w:ascii="Arial" w:hAnsi="Arial" w:cs="Arial"/>
          <w:sz w:val="24"/>
          <w:szCs w:val="24"/>
          <w:lang w:val="en-US"/>
        </w:rPr>
        <w:t xml:space="preserve"> (</w:t>
      </w:r>
      <w:proofErr w:type="spellStart"/>
      <w:r w:rsidR="00DA4654" w:rsidRPr="00243E68">
        <w:rPr>
          <w:rFonts w:ascii="Arial" w:hAnsi="Arial" w:cs="Arial"/>
          <w:sz w:val="24"/>
          <w:szCs w:val="24"/>
          <w:lang w:val="en-US"/>
        </w:rPr>
        <w:t>Pizam</w:t>
      </w:r>
      <w:proofErr w:type="spellEnd"/>
      <w:r w:rsidR="00DA4654" w:rsidRPr="00243E68">
        <w:rPr>
          <w:rFonts w:ascii="Arial" w:hAnsi="Arial" w:cs="Arial"/>
          <w:sz w:val="24"/>
          <w:szCs w:val="24"/>
          <w:lang w:val="en-US"/>
        </w:rPr>
        <w:t xml:space="preserve"> &amp; </w:t>
      </w:r>
      <w:proofErr w:type="spellStart"/>
      <w:r w:rsidR="00DA4654" w:rsidRPr="00243E68">
        <w:rPr>
          <w:rFonts w:ascii="Arial" w:hAnsi="Arial" w:cs="Arial"/>
          <w:sz w:val="24"/>
          <w:szCs w:val="24"/>
          <w:lang w:val="en-US"/>
        </w:rPr>
        <w:t>Mansfeld</w:t>
      </w:r>
      <w:proofErr w:type="spellEnd"/>
      <w:r w:rsidR="00DA4654" w:rsidRPr="00243E68">
        <w:rPr>
          <w:rFonts w:ascii="Arial" w:hAnsi="Arial" w:cs="Arial"/>
          <w:sz w:val="24"/>
          <w:szCs w:val="24"/>
          <w:lang w:val="en-US"/>
        </w:rPr>
        <w:t>, 2017)</w:t>
      </w:r>
    </w:p>
    <w:p w14:paraId="6C5850BE" w14:textId="77777777" w:rsidR="00E336D3" w:rsidRPr="00243E68" w:rsidRDefault="00E336D3" w:rsidP="0020305F">
      <w:pPr>
        <w:spacing w:line="360" w:lineRule="auto"/>
        <w:rPr>
          <w:rFonts w:ascii="Arial" w:hAnsi="Arial" w:cs="Arial"/>
          <w:sz w:val="24"/>
          <w:szCs w:val="24"/>
          <w:lang w:val="en-US"/>
        </w:rPr>
      </w:pPr>
    </w:p>
    <w:p w14:paraId="2E7E83A3" w14:textId="77777777" w:rsidR="004A41C4" w:rsidRPr="00243E68" w:rsidRDefault="004A41C4" w:rsidP="0020305F">
      <w:pPr>
        <w:spacing w:line="360" w:lineRule="auto"/>
        <w:rPr>
          <w:rFonts w:ascii="Arial" w:hAnsi="Arial" w:cs="Arial"/>
          <w:sz w:val="24"/>
          <w:szCs w:val="24"/>
          <w:lang w:val="en-US"/>
        </w:rPr>
      </w:pPr>
    </w:p>
    <w:p w14:paraId="1E741357" w14:textId="7AD02D51" w:rsidR="004A41C4" w:rsidRPr="00243E68" w:rsidRDefault="004A41C4" w:rsidP="0020305F">
      <w:pPr>
        <w:pStyle w:val="Heading1"/>
        <w:spacing w:line="360" w:lineRule="auto"/>
        <w:rPr>
          <w:rFonts w:ascii="Arial" w:hAnsi="Arial" w:cs="Arial"/>
          <w:sz w:val="24"/>
          <w:szCs w:val="24"/>
          <w:lang w:val="en-US"/>
        </w:rPr>
      </w:pPr>
      <w:bookmarkStart w:id="1" w:name="_Toc137683101"/>
      <w:r w:rsidRPr="00243E68">
        <w:rPr>
          <w:rFonts w:ascii="Arial" w:hAnsi="Arial" w:cs="Arial"/>
          <w:sz w:val="24"/>
          <w:szCs w:val="24"/>
          <w:lang w:val="en-US"/>
        </w:rPr>
        <w:t>Organization Structure, Culture &amp; Goals</w:t>
      </w:r>
      <w:bookmarkEnd w:id="1"/>
      <w:r w:rsidRPr="00243E68">
        <w:rPr>
          <w:rFonts w:ascii="Arial" w:hAnsi="Arial" w:cs="Arial"/>
          <w:sz w:val="24"/>
          <w:szCs w:val="24"/>
          <w:lang w:val="en-US"/>
        </w:rPr>
        <w:t xml:space="preserve"> </w:t>
      </w:r>
    </w:p>
    <w:p w14:paraId="1F1D01D6" w14:textId="77777777" w:rsidR="004A41C4" w:rsidRPr="00243E68" w:rsidRDefault="004A41C4" w:rsidP="0020305F">
      <w:pPr>
        <w:spacing w:line="360" w:lineRule="auto"/>
        <w:rPr>
          <w:rFonts w:ascii="Arial" w:hAnsi="Arial" w:cs="Arial"/>
          <w:sz w:val="24"/>
          <w:szCs w:val="24"/>
          <w:lang w:val="en-US"/>
        </w:rPr>
      </w:pPr>
    </w:p>
    <w:p w14:paraId="5317F43F" w14:textId="426DE2DC" w:rsidR="00F74B9C" w:rsidRPr="00243E68" w:rsidRDefault="00F74B9C" w:rsidP="0020305F">
      <w:pPr>
        <w:spacing w:line="360" w:lineRule="auto"/>
        <w:rPr>
          <w:rFonts w:ascii="Arial" w:hAnsi="Arial" w:cs="Arial"/>
          <w:sz w:val="24"/>
          <w:szCs w:val="24"/>
          <w:lang w:val="en-US"/>
        </w:rPr>
      </w:pPr>
      <w:r w:rsidRPr="00243E68">
        <w:rPr>
          <w:rFonts w:ascii="Arial" w:hAnsi="Arial" w:cs="Arial"/>
          <w:sz w:val="24"/>
          <w:szCs w:val="24"/>
          <w:lang w:val="en-US"/>
        </w:rPr>
        <w:t>As a global hospitality brand, Best Western Hotels Group is renowned for delivering exceptional customer service and top-notch accommodation to its guests</w:t>
      </w:r>
      <w:r w:rsidR="00EF695B" w:rsidRPr="00243E68">
        <w:rPr>
          <w:rFonts w:ascii="Arial" w:hAnsi="Arial" w:cs="Arial"/>
          <w:sz w:val="24"/>
          <w:szCs w:val="24"/>
          <w:lang w:val="en-US"/>
        </w:rPr>
        <w:t xml:space="preserve"> and the </w:t>
      </w:r>
      <w:r w:rsidRPr="00243E68">
        <w:rPr>
          <w:rFonts w:ascii="Arial" w:hAnsi="Arial" w:cs="Arial"/>
          <w:sz w:val="24"/>
          <w:szCs w:val="24"/>
          <w:lang w:val="en-US"/>
        </w:rPr>
        <w:t>company has become a prominent figure in the hospitality industry by consistently upholding its mission to be the most caring and friendly hotel company.</w:t>
      </w:r>
      <w:r w:rsidR="00111D69" w:rsidRPr="00243E68">
        <w:rPr>
          <w:rFonts w:ascii="Arial" w:hAnsi="Arial" w:cs="Arial"/>
          <w:sz w:val="24"/>
          <w:szCs w:val="24"/>
          <w:lang w:val="en-US"/>
        </w:rPr>
        <w:t xml:space="preserve">  (</w:t>
      </w:r>
      <w:proofErr w:type="spellStart"/>
      <w:r w:rsidR="00111D69" w:rsidRPr="00243E68">
        <w:rPr>
          <w:rFonts w:ascii="Arial" w:hAnsi="Arial" w:cs="Arial"/>
          <w:sz w:val="24"/>
          <w:szCs w:val="24"/>
          <w:lang w:val="en-US"/>
        </w:rPr>
        <w:t>Quan</w:t>
      </w:r>
      <w:proofErr w:type="spellEnd"/>
      <w:r w:rsidR="00111D69" w:rsidRPr="00243E68">
        <w:rPr>
          <w:rFonts w:ascii="Arial" w:hAnsi="Arial" w:cs="Arial"/>
          <w:sz w:val="24"/>
          <w:szCs w:val="24"/>
          <w:lang w:val="en-US"/>
        </w:rPr>
        <w:t>, 2015)</w:t>
      </w:r>
    </w:p>
    <w:p w14:paraId="5901F518" w14:textId="77777777" w:rsidR="00F74B9C" w:rsidRPr="00243E68" w:rsidRDefault="00F74B9C" w:rsidP="0020305F">
      <w:pPr>
        <w:spacing w:line="360" w:lineRule="auto"/>
        <w:rPr>
          <w:rFonts w:ascii="Arial" w:hAnsi="Arial" w:cs="Arial"/>
          <w:sz w:val="24"/>
          <w:szCs w:val="24"/>
          <w:lang w:val="en-US"/>
        </w:rPr>
      </w:pPr>
    </w:p>
    <w:p w14:paraId="3B247C40" w14:textId="4EA81C25" w:rsidR="00F74B9C" w:rsidRPr="00243E68" w:rsidRDefault="00F74B9C" w:rsidP="0020305F">
      <w:pPr>
        <w:spacing w:line="360" w:lineRule="auto"/>
        <w:rPr>
          <w:rFonts w:ascii="Arial" w:hAnsi="Arial" w:cs="Arial"/>
          <w:sz w:val="24"/>
          <w:szCs w:val="24"/>
          <w:lang w:val="en-US"/>
        </w:rPr>
      </w:pPr>
      <w:r w:rsidRPr="00243E68">
        <w:rPr>
          <w:rFonts w:ascii="Arial" w:hAnsi="Arial" w:cs="Arial"/>
          <w:sz w:val="24"/>
          <w:szCs w:val="24"/>
          <w:lang w:val="en-US"/>
        </w:rPr>
        <w:t xml:space="preserve">Effective management of operations is achievable for Best Western Hotels Group through a structured </w:t>
      </w:r>
      <w:r w:rsidR="00EF695B" w:rsidRPr="00243E68">
        <w:rPr>
          <w:rFonts w:ascii="Arial" w:hAnsi="Arial" w:cs="Arial"/>
          <w:sz w:val="24"/>
          <w:szCs w:val="24"/>
          <w:lang w:val="en-US"/>
        </w:rPr>
        <w:t xml:space="preserve">organization and the </w:t>
      </w:r>
      <w:r w:rsidRPr="00243E68">
        <w:rPr>
          <w:rFonts w:ascii="Arial" w:hAnsi="Arial" w:cs="Arial"/>
          <w:sz w:val="24"/>
          <w:szCs w:val="24"/>
          <w:lang w:val="en-US"/>
        </w:rPr>
        <w:t xml:space="preserve">CEO is accountable for the company's progress and advancement as they guide the </w:t>
      </w:r>
      <w:r w:rsidR="00EF695B" w:rsidRPr="00243E68">
        <w:rPr>
          <w:rFonts w:ascii="Arial" w:hAnsi="Arial" w:cs="Arial"/>
          <w:sz w:val="24"/>
          <w:szCs w:val="24"/>
          <w:lang w:val="en-US"/>
        </w:rPr>
        <w:t xml:space="preserve">organization but he </w:t>
      </w:r>
      <w:r w:rsidRPr="00243E68">
        <w:rPr>
          <w:rFonts w:ascii="Arial" w:hAnsi="Arial" w:cs="Arial"/>
          <w:sz w:val="24"/>
          <w:szCs w:val="24"/>
          <w:lang w:val="en-US"/>
        </w:rPr>
        <w:t xml:space="preserve">is </w:t>
      </w:r>
      <w:r w:rsidR="00EF695B" w:rsidRPr="00243E68">
        <w:rPr>
          <w:rFonts w:ascii="Arial" w:hAnsi="Arial" w:cs="Arial"/>
          <w:sz w:val="24"/>
          <w:szCs w:val="24"/>
          <w:lang w:val="en-US"/>
        </w:rPr>
        <w:t xml:space="preserve">also </w:t>
      </w:r>
      <w:r w:rsidRPr="00243E68">
        <w:rPr>
          <w:rFonts w:ascii="Arial" w:hAnsi="Arial" w:cs="Arial"/>
          <w:sz w:val="24"/>
          <w:szCs w:val="24"/>
          <w:lang w:val="en-US"/>
        </w:rPr>
        <w:t>supported by a team of seasoned executives who manage different departments such as Sales and Marketing, Operations, Finance, and Technology.</w:t>
      </w:r>
      <w:r w:rsidR="00111D69" w:rsidRPr="00243E68">
        <w:rPr>
          <w:rFonts w:ascii="Arial" w:hAnsi="Arial" w:cs="Arial"/>
          <w:sz w:val="24"/>
          <w:szCs w:val="24"/>
          <w:lang w:val="en-US"/>
        </w:rPr>
        <w:t xml:space="preserve"> (</w:t>
      </w:r>
      <w:r w:rsidR="00B04BD5" w:rsidRPr="00243E68">
        <w:rPr>
          <w:rFonts w:ascii="Arial" w:hAnsi="Arial" w:cs="Arial"/>
          <w:sz w:val="24"/>
          <w:szCs w:val="24"/>
          <w:lang w:val="en-US"/>
        </w:rPr>
        <w:t>Ritchie &amp; Jiang, 2019)</w:t>
      </w:r>
    </w:p>
    <w:p w14:paraId="01BF77A0" w14:textId="77777777" w:rsidR="00F74B9C" w:rsidRPr="00243E68" w:rsidRDefault="00F74B9C" w:rsidP="0020305F">
      <w:pPr>
        <w:spacing w:line="360" w:lineRule="auto"/>
        <w:rPr>
          <w:rFonts w:ascii="Arial" w:hAnsi="Arial" w:cs="Arial"/>
          <w:sz w:val="24"/>
          <w:szCs w:val="24"/>
          <w:lang w:val="en-US"/>
        </w:rPr>
      </w:pPr>
    </w:p>
    <w:p w14:paraId="35D6DD40" w14:textId="3E340137" w:rsidR="00F74B9C" w:rsidRPr="00243E68" w:rsidRDefault="00F74B9C" w:rsidP="0020305F">
      <w:pPr>
        <w:spacing w:line="360" w:lineRule="auto"/>
        <w:rPr>
          <w:rFonts w:ascii="Arial" w:hAnsi="Arial" w:cs="Arial"/>
          <w:sz w:val="24"/>
          <w:szCs w:val="24"/>
          <w:lang w:val="en-US"/>
        </w:rPr>
      </w:pPr>
      <w:r w:rsidRPr="00243E68">
        <w:rPr>
          <w:rFonts w:ascii="Arial" w:hAnsi="Arial" w:cs="Arial"/>
          <w:sz w:val="24"/>
          <w:szCs w:val="24"/>
          <w:lang w:val="en-US"/>
        </w:rPr>
        <w:t>The Best Western brand operates on a membership model, which enables independent hotels to join the group as members</w:t>
      </w:r>
      <w:r w:rsidR="00EF695B" w:rsidRPr="00243E68">
        <w:rPr>
          <w:rFonts w:ascii="Arial" w:hAnsi="Arial" w:cs="Arial"/>
          <w:sz w:val="24"/>
          <w:szCs w:val="24"/>
          <w:lang w:val="en-US"/>
        </w:rPr>
        <w:t xml:space="preserve"> and with </w:t>
      </w:r>
      <w:r w:rsidRPr="00243E68">
        <w:rPr>
          <w:rFonts w:ascii="Arial" w:hAnsi="Arial" w:cs="Arial"/>
          <w:sz w:val="24"/>
          <w:szCs w:val="24"/>
          <w:lang w:val="en-US"/>
        </w:rPr>
        <w:t>this approach, Best Western has expanded its global presence and provided its customers with a wide variety of lodging choices.</w:t>
      </w:r>
      <w:r w:rsidR="00C86901" w:rsidRPr="00243E68">
        <w:rPr>
          <w:rFonts w:ascii="Arial" w:hAnsi="Arial" w:cs="Arial"/>
          <w:sz w:val="24"/>
          <w:szCs w:val="24"/>
          <w:lang w:val="en-US"/>
        </w:rPr>
        <w:t xml:space="preserve"> On the other hand, </w:t>
      </w:r>
      <w:r w:rsidRPr="00243E68">
        <w:rPr>
          <w:rFonts w:ascii="Arial" w:hAnsi="Arial" w:cs="Arial"/>
          <w:sz w:val="24"/>
          <w:szCs w:val="24"/>
          <w:lang w:val="en-US"/>
        </w:rPr>
        <w:t>Customer service, innovation, and sustainability are the key pillars of Best Western Hotels Group's culture</w:t>
      </w:r>
      <w:r w:rsidR="00C86901" w:rsidRPr="00243E68">
        <w:rPr>
          <w:rFonts w:ascii="Arial" w:hAnsi="Arial" w:cs="Arial"/>
          <w:sz w:val="24"/>
          <w:szCs w:val="24"/>
          <w:lang w:val="en-US"/>
        </w:rPr>
        <w:t xml:space="preserve"> and providing </w:t>
      </w:r>
      <w:r w:rsidRPr="00243E68">
        <w:rPr>
          <w:rFonts w:ascii="Arial" w:hAnsi="Arial" w:cs="Arial"/>
          <w:sz w:val="24"/>
          <w:szCs w:val="24"/>
          <w:lang w:val="en-US"/>
        </w:rPr>
        <w:t>exceptional customer service is a top priority for the company, as it aims to ensure that every guest has a memorable experience.</w:t>
      </w:r>
      <w:r w:rsidR="00B04BD5" w:rsidRPr="00243E68">
        <w:rPr>
          <w:rFonts w:ascii="Arial" w:hAnsi="Arial" w:cs="Arial"/>
          <w:sz w:val="24"/>
          <w:szCs w:val="24"/>
          <w:lang w:val="en-US"/>
        </w:rPr>
        <w:t xml:space="preserve"> (</w:t>
      </w:r>
      <w:proofErr w:type="spellStart"/>
      <w:r w:rsidR="00B37F8B" w:rsidRPr="00243E68">
        <w:rPr>
          <w:rFonts w:ascii="Arial" w:hAnsi="Arial" w:cs="Arial"/>
          <w:sz w:val="24"/>
          <w:szCs w:val="24"/>
          <w:lang w:val="en-US"/>
        </w:rPr>
        <w:t>Birenbaum</w:t>
      </w:r>
      <w:proofErr w:type="spellEnd"/>
      <w:r w:rsidR="00B37F8B" w:rsidRPr="00243E68">
        <w:rPr>
          <w:rFonts w:ascii="Arial" w:hAnsi="Arial" w:cs="Arial"/>
          <w:sz w:val="24"/>
          <w:szCs w:val="24"/>
          <w:lang w:val="en-US"/>
        </w:rPr>
        <w:t>, 2017)</w:t>
      </w:r>
    </w:p>
    <w:p w14:paraId="0EF2BDD7" w14:textId="77777777" w:rsidR="00F74B9C" w:rsidRPr="00243E68" w:rsidRDefault="00F74B9C" w:rsidP="0020305F">
      <w:pPr>
        <w:spacing w:line="360" w:lineRule="auto"/>
        <w:rPr>
          <w:rFonts w:ascii="Arial" w:hAnsi="Arial" w:cs="Arial"/>
          <w:sz w:val="24"/>
          <w:szCs w:val="24"/>
          <w:lang w:val="en-US"/>
        </w:rPr>
      </w:pPr>
    </w:p>
    <w:p w14:paraId="11698F90" w14:textId="5E5015BC" w:rsidR="00F74B9C" w:rsidRPr="00243E68" w:rsidRDefault="00F74B9C" w:rsidP="0020305F">
      <w:pPr>
        <w:spacing w:line="360" w:lineRule="auto"/>
        <w:rPr>
          <w:rFonts w:ascii="Arial" w:hAnsi="Arial" w:cs="Arial"/>
          <w:sz w:val="24"/>
          <w:szCs w:val="24"/>
          <w:lang w:val="en-US"/>
        </w:rPr>
      </w:pPr>
      <w:r w:rsidRPr="00243E68">
        <w:rPr>
          <w:rFonts w:ascii="Arial" w:hAnsi="Arial" w:cs="Arial"/>
          <w:sz w:val="24"/>
          <w:szCs w:val="24"/>
          <w:lang w:val="en-US"/>
        </w:rPr>
        <w:t>Innovation is a fundamental aspect of Best Western's culture, and the company is always seeking to enhance its guests' experience</w:t>
      </w:r>
      <w:r w:rsidR="00C86901" w:rsidRPr="00243E68">
        <w:rPr>
          <w:rFonts w:ascii="Arial" w:hAnsi="Arial" w:cs="Arial"/>
          <w:sz w:val="24"/>
          <w:szCs w:val="24"/>
          <w:lang w:val="en-US"/>
        </w:rPr>
        <w:t xml:space="preserve"> but also</w:t>
      </w:r>
      <w:r w:rsidRPr="00243E68">
        <w:rPr>
          <w:rFonts w:ascii="Arial" w:hAnsi="Arial" w:cs="Arial"/>
          <w:sz w:val="24"/>
          <w:szCs w:val="24"/>
          <w:lang w:val="en-US"/>
        </w:rPr>
        <w:t xml:space="preserve">, the company is continuously exploring innovative ways to improve their guests' experience. The company has achieved a leading position in the hospitality industry by </w:t>
      </w:r>
      <w:r w:rsidR="00C86901" w:rsidRPr="00243E68">
        <w:rPr>
          <w:rFonts w:ascii="Arial" w:hAnsi="Arial" w:cs="Arial"/>
          <w:sz w:val="24"/>
          <w:szCs w:val="24"/>
          <w:lang w:val="en-US"/>
        </w:rPr>
        <w:t>emphasizing</w:t>
      </w:r>
      <w:r w:rsidRPr="00243E68">
        <w:rPr>
          <w:rFonts w:ascii="Arial" w:hAnsi="Arial" w:cs="Arial"/>
          <w:sz w:val="24"/>
          <w:szCs w:val="24"/>
          <w:lang w:val="en-US"/>
        </w:rPr>
        <w:t xml:space="preserve"> innovation through the creation of new brands, acquiring partnerships, and investing in digital technologies.</w:t>
      </w:r>
      <w:r w:rsidR="00B37F8B" w:rsidRPr="00243E68">
        <w:rPr>
          <w:rFonts w:ascii="Arial" w:hAnsi="Arial" w:cs="Arial"/>
          <w:sz w:val="24"/>
          <w:szCs w:val="24"/>
          <w:lang w:val="en-US"/>
        </w:rPr>
        <w:t xml:space="preserve"> (</w:t>
      </w:r>
      <w:proofErr w:type="spellStart"/>
      <w:r w:rsidR="00E45F05" w:rsidRPr="00243E68">
        <w:rPr>
          <w:rFonts w:ascii="Arial" w:hAnsi="Arial" w:cs="Arial"/>
          <w:sz w:val="24"/>
          <w:szCs w:val="24"/>
          <w:lang w:val="en-US"/>
        </w:rPr>
        <w:t>Sharpley</w:t>
      </w:r>
      <w:proofErr w:type="spellEnd"/>
      <w:r w:rsidR="00E45F05" w:rsidRPr="00243E68">
        <w:rPr>
          <w:rFonts w:ascii="Arial" w:hAnsi="Arial" w:cs="Arial"/>
          <w:sz w:val="24"/>
          <w:szCs w:val="24"/>
          <w:lang w:val="en-US"/>
        </w:rPr>
        <w:t xml:space="preserve"> &amp; </w:t>
      </w:r>
      <w:proofErr w:type="spellStart"/>
      <w:r w:rsidR="00E45F05" w:rsidRPr="00243E68">
        <w:rPr>
          <w:rFonts w:ascii="Arial" w:hAnsi="Arial" w:cs="Arial"/>
          <w:sz w:val="24"/>
          <w:szCs w:val="24"/>
          <w:lang w:val="en-US"/>
        </w:rPr>
        <w:t>Telfer</w:t>
      </w:r>
      <w:proofErr w:type="spellEnd"/>
      <w:r w:rsidR="00E45F05" w:rsidRPr="00243E68">
        <w:rPr>
          <w:rFonts w:ascii="Arial" w:hAnsi="Arial" w:cs="Arial"/>
          <w:sz w:val="24"/>
          <w:szCs w:val="24"/>
          <w:lang w:val="en-US"/>
        </w:rPr>
        <w:t>, 2017)</w:t>
      </w:r>
    </w:p>
    <w:p w14:paraId="19B55278" w14:textId="77777777" w:rsidR="00F74B9C" w:rsidRPr="00243E68" w:rsidRDefault="00F74B9C" w:rsidP="0020305F">
      <w:pPr>
        <w:spacing w:line="360" w:lineRule="auto"/>
        <w:rPr>
          <w:rFonts w:ascii="Arial" w:hAnsi="Arial" w:cs="Arial"/>
          <w:sz w:val="24"/>
          <w:szCs w:val="24"/>
          <w:lang w:val="en-US"/>
        </w:rPr>
      </w:pPr>
    </w:p>
    <w:p w14:paraId="449B461E" w14:textId="22D233DA" w:rsidR="009E458B" w:rsidRPr="00243E68" w:rsidRDefault="00F74B9C" w:rsidP="0020305F">
      <w:pPr>
        <w:spacing w:line="360" w:lineRule="auto"/>
        <w:rPr>
          <w:rFonts w:ascii="Arial" w:hAnsi="Arial" w:cs="Arial"/>
          <w:sz w:val="24"/>
          <w:szCs w:val="24"/>
          <w:lang w:val="en-US"/>
        </w:rPr>
      </w:pPr>
      <w:r w:rsidRPr="00243E68">
        <w:rPr>
          <w:rFonts w:ascii="Arial" w:hAnsi="Arial" w:cs="Arial"/>
          <w:sz w:val="24"/>
          <w:szCs w:val="24"/>
          <w:lang w:val="en-US"/>
        </w:rPr>
        <w:t xml:space="preserve">Sustainability is highly valued in Best Western's culture, and the company is committed to promoting sustainable tourism </w:t>
      </w:r>
      <w:r w:rsidR="00C86901" w:rsidRPr="00243E68">
        <w:rPr>
          <w:rFonts w:ascii="Arial" w:hAnsi="Arial" w:cs="Arial"/>
          <w:sz w:val="24"/>
          <w:szCs w:val="24"/>
          <w:lang w:val="en-US"/>
        </w:rPr>
        <w:t>practices</w:t>
      </w:r>
      <w:r w:rsidRPr="00243E68">
        <w:rPr>
          <w:rFonts w:ascii="Arial" w:hAnsi="Arial" w:cs="Arial"/>
          <w:sz w:val="24"/>
          <w:szCs w:val="24"/>
          <w:lang w:val="en-US"/>
        </w:rPr>
        <w:t xml:space="preserve"> globally</w:t>
      </w:r>
      <w:r w:rsidR="00C86901" w:rsidRPr="00243E68">
        <w:rPr>
          <w:rFonts w:ascii="Arial" w:hAnsi="Arial" w:cs="Arial"/>
          <w:sz w:val="24"/>
          <w:szCs w:val="24"/>
          <w:lang w:val="en-US"/>
        </w:rPr>
        <w:t xml:space="preserve"> as their </w:t>
      </w:r>
      <w:r w:rsidRPr="00243E68">
        <w:rPr>
          <w:rFonts w:ascii="Arial" w:hAnsi="Arial" w:cs="Arial"/>
          <w:sz w:val="24"/>
          <w:szCs w:val="24"/>
          <w:lang w:val="en-US"/>
        </w:rPr>
        <w:t xml:space="preserve">values include a crucial emphasis on sustainability. Best Western has taken steps to reduce its environmental impact by implementing eco-friendly </w:t>
      </w:r>
      <w:r w:rsidR="00C86901" w:rsidRPr="00243E68">
        <w:rPr>
          <w:rFonts w:ascii="Arial" w:hAnsi="Arial" w:cs="Arial"/>
          <w:sz w:val="24"/>
          <w:szCs w:val="24"/>
          <w:lang w:val="en-US"/>
        </w:rPr>
        <w:t>practices</w:t>
      </w:r>
      <w:r w:rsidRPr="00243E68">
        <w:rPr>
          <w:rFonts w:ascii="Arial" w:hAnsi="Arial" w:cs="Arial"/>
          <w:sz w:val="24"/>
          <w:szCs w:val="24"/>
          <w:lang w:val="en-US"/>
        </w:rPr>
        <w:t xml:space="preserve"> such as water conservation </w:t>
      </w:r>
      <w:r w:rsidR="00C86901" w:rsidRPr="00243E68">
        <w:rPr>
          <w:rFonts w:ascii="Arial" w:hAnsi="Arial" w:cs="Arial"/>
          <w:sz w:val="24"/>
          <w:szCs w:val="24"/>
          <w:lang w:val="en-US"/>
        </w:rPr>
        <w:t>programs</w:t>
      </w:r>
      <w:r w:rsidRPr="00243E68">
        <w:rPr>
          <w:rFonts w:ascii="Arial" w:hAnsi="Arial" w:cs="Arial"/>
          <w:sz w:val="24"/>
          <w:szCs w:val="24"/>
          <w:lang w:val="en-US"/>
        </w:rPr>
        <w:t>, energy-efficient lighting, and waste reduction</w:t>
      </w:r>
      <w:r w:rsidR="00C86901" w:rsidRPr="00243E68">
        <w:rPr>
          <w:rFonts w:ascii="Arial" w:hAnsi="Arial" w:cs="Arial"/>
          <w:sz w:val="24"/>
          <w:szCs w:val="24"/>
          <w:lang w:val="en-US"/>
        </w:rPr>
        <w:t xml:space="preserve"> while on the other hand, </w:t>
      </w:r>
      <w:r w:rsidRPr="00243E68">
        <w:rPr>
          <w:rFonts w:ascii="Arial" w:hAnsi="Arial" w:cs="Arial"/>
          <w:sz w:val="24"/>
          <w:szCs w:val="24"/>
          <w:lang w:val="en-US"/>
        </w:rPr>
        <w:t xml:space="preserve"> pursuing ambitious growth, Best Western Hotels Group remains dedicated to upholding exceptional customer service and sustainable </w:t>
      </w:r>
      <w:r w:rsidR="00C86901" w:rsidRPr="00243E68">
        <w:rPr>
          <w:rFonts w:ascii="Arial" w:hAnsi="Arial" w:cs="Arial"/>
          <w:sz w:val="24"/>
          <w:szCs w:val="24"/>
          <w:lang w:val="en-US"/>
        </w:rPr>
        <w:t>practices</w:t>
      </w:r>
      <w:r w:rsidRPr="00243E68">
        <w:rPr>
          <w:rFonts w:ascii="Arial" w:hAnsi="Arial" w:cs="Arial"/>
          <w:sz w:val="24"/>
          <w:szCs w:val="24"/>
          <w:lang w:val="en-US"/>
        </w:rPr>
        <w:t xml:space="preserve">. </w:t>
      </w:r>
      <w:r w:rsidR="00152789" w:rsidRPr="00243E68">
        <w:rPr>
          <w:rFonts w:ascii="Arial" w:hAnsi="Arial" w:cs="Arial"/>
          <w:sz w:val="24"/>
          <w:szCs w:val="24"/>
          <w:lang w:val="en-US"/>
        </w:rPr>
        <w:t>(Harris, 2015)</w:t>
      </w:r>
    </w:p>
    <w:p w14:paraId="3C076A63" w14:textId="77777777" w:rsidR="009E458B" w:rsidRPr="00243E68" w:rsidRDefault="009E458B" w:rsidP="0020305F">
      <w:pPr>
        <w:spacing w:line="360" w:lineRule="auto"/>
        <w:rPr>
          <w:rFonts w:ascii="Arial" w:hAnsi="Arial" w:cs="Arial"/>
          <w:sz w:val="24"/>
          <w:szCs w:val="24"/>
          <w:lang w:val="en-US"/>
        </w:rPr>
      </w:pPr>
    </w:p>
    <w:p w14:paraId="4EE57C98" w14:textId="0F9E9FAC" w:rsidR="00F74B9C" w:rsidRPr="00243E68" w:rsidRDefault="00F74B9C" w:rsidP="0020305F">
      <w:pPr>
        <w:spacing w:line="360" w:lineRule="auto"/>
        <w:rPr>
          <w:rFonts w:ascii="Arial" w:hAnsi="Arial" w:cs="Arial"/>
          <w:sz w:val="24"/>
          <w:szCs w:val="24"/>
          <w:lang w:val="en-US"/>
        </w:rPr>
      </w:pPr>
      <w:r w:rsidRPr="00243E68">
        <w:rPr>
          <w:rFonts w:ascii="Arial" w:hAnsi="Arial" w:cs="Arial"/>
          <w:sz w:val="24"/>
          <w:szCs w:val="24"/>
          <w:lang w:val="en-US"/>
        </w:rPr>
        <w:t>The company's strategy involves establishing partnerships, acquiring businesses, and developing new brands to expand its global reach and offer customers a diverse range of lodging options</w:t>
      </w:r>
      <w:r w:rsidR="009E458B" w:rsidRPr="00243E68">
        <w:rPr>
          <w:rFonts w:ascii="Arial" w:hAnsi="Arial" w:cs="Arial"/>
          <w:sz w:val="24"/>
          <w:szCs w:val="24"/>
          <w:lang w:val="en-US"/>
        </w:rPr>
        <w:t xml:space="preserve"> and exceptional </w:t>
      </w:r>
      <w:r w:rsidRPr="00243E68">
        <w:rPr>
          <w:rFonts w:ascii="Arial" w:hAnsi="Arial" w:cs="Arial"/>
          <w:sz w:val="24"/>
          <w:szCs w:val="24"/>
          <w:lang w:val="en-US"/>
        </w:rPr>
        <w:t>hospitality services are provided to exceed the expectations of guests by maintaining consistency across all properties.</w:t>
      </w:r>
      <w:r w:rsidR="00BD573C" w:rsidRPr="00243E68">
        <w:rPr>
          <w:rFonts w:ascii="Arial" w:hAnsi="Arial" w:cs="Arial"/>
          <w:sz w:val="24"/>
          <w:szCs w:val="24"/>
          <w:lang w:val="en-US"/>
        </w:rPr>
        <w:t xml:space="preserve"> </w:t>
      </w:r>
      <w:r w:rsidRPr="00243E68">
        <w:rPr>
          <w:rFonts w:ascii="Arial" w:hAnsi="Arial" w:cs="Arial"/>
          <w:sz w:val="24"/>
          <w:szCs w:val="24"/>
          <w:lang w:val="en-US"/>
        </w:rPr>
        <w:t xml:space="preserve">Encouraging sustainable </w:t>
      </w:r>
      <w:r w:rsidR="009E458B" w:rsidRPr="00243E68">
        <w:rPr>
          <w:rFonts w:ascii="Arial" w:hAnsi="Arial" w:cs="Arial"/>
          <w:sz w:val="24"/>
          <w:szCs w:val="24"/>
          <w:lang w:val="en-US"/>
        </w:rPr>
        <w:t>practices</w:t>
      </w:r>
      <w:r w:rsidRPr="00243E68">
        <w:rPr>
          <w:rFonts w:ascii="Arial" w:hAnsi="Arial" w:cs="Arial"/>
          <w:sz w:val="24"/>
          <w:szCs w:val="24"/>
          <w:lang w:val="en-US"/>
        </w:rPr>
        <w:t xml:space="preserve"> and reducing the environmental impact of the tourism industry</w:t>
      </w:r>
      <w:r w:rsidR="00BD573C" w:rsidRPr="00243E68">
        <w:rPr>
          <w:rFonts w:ascii="Arial" w:hAnsi="Arial" w:cs="Arial"/>
          <w:sz w:val="24"/>
          <w:szCs w:val="24"/>
          <w:lang w:val="en-US"/>
        </w:rPr>
        <w:t xml:space="preserve">, while by </w:t>
      </w:r>
      <w:r w:rsidRPr="00243E68">
        <w:rPr>
          <w:rFonts w:ascii="Arial" w:hAnsi="Arial" w:cs="Arial"/>
          <w:sz w:val="24"/>
          <w:szCs w:val="24"/>
          <w:lang w:val="en-US"/>
        </w:rPr>
        <w:t>adopting innovation and technology, revenue growth can be increased while also improving the guest experience</w:t>
      </w:r>
      <w:r w:rsidR="009E458B" w:rsidRPr="00243E68">
        <w:rPr>
          <w:rFonts w:ascii="Arial" w:hAnsi="Arial" w:cs="Arial"/>
          <w:sz w:val="24"/>
          <w:szCs w:val="24"/>
          <w:lang w:val="en-US"/>
        </w:rPr>
        <w:t xml:space="preserve"> and facilitating </w:t>
      </w:r>
      <w:r w:rsidRPr="00243E68">
        <w:rPr>
          <w:rFonts w:ascii="Arial" w:hAnsi="Arial" w:cs="Arial"/>
          <w:sz w:val="24"/>
          <w:szCs w:val="24"/>
          <w:lang w:val="en-US"/>
        </w:rPr>
        <w:t>growth of members by extending operational, marketing, and sales support.</w:t>
      </w:r>
      <w:r w:rsidR="00152789" w:rsidRPr="00243E68">
        <w:rPr>
          <w:rFonts w:ascii="Arial" w:hAnsi="Arial" w:cs="Arial"/>
          <w:sz w:val="24"/>
          <w:szCs w:val="24"/>
          <w:lang w:val="en-US"/>
        </w:rPr>
        <w:t xml:space="preserve"> (Harvey, 2016)</w:t>
      </w:r>
    </w:p>
    <w:p w14:paraId="54E9A4AA" w14:textId="77777777" w:rsidR="00F74B9C" w:rsidRPr="00243E68" w:rsidRDefault="00F74B9C" w:rsidP="0020305F">
      <w:pPr>
        <w:spacing w:line="360" w:lineRule="auto"/>
        <w:rPr>
          <w:rFonts w:ascii="Arial" w:hAnsi="Arial" w:cs="Arial"/>
          <w:sz w:val="24"/>
          <w:szCs w:val="24"/>
          <w:lang w:val="en-US"/>
        </w:rPr>
      </w:pPr>
    </w:p>
    <w:p w14:paraId="225EF89C" w14:textId="45C56308" w:rsidR="00F74B9C" w:rsidRPr="00243E68" w:rsidRDefault="00F74B9C" w:rsidP="0020305F">
      <w:pPr>
        <w:spacing w:line="360" w:lineRule="auto"/>
        <w:rPr>
          <w:rFonts w:ascii="Arial" w:hAnsi="Arial" w:cs="Arial"/>
          <w:sz w:val="24"/>
          <w:szCs w:val="24"/>
          <w:lang w:val="en-US"/>
        </w:rPr>
      </w:pPr>
      <w:r w:rsidRPr="00243E68">
        <w:rPr>
          <w:rFonts w:ascii="Arial" w:hAnsi="Arial" w:cs="Arial"/>
          <w:sz w:val="24"/>
          <w:szCs w:val="24"/>
          <w:lang w:val="en-US"/>
        </w:rPr>
        <w:t xml:space="preserve">Innovation, sustainability, and exceptional customer service are at the core of Best Western Hotels Group's values, which are reflected in its </w:t>
      </w:r>
      <w:r w:rsidR="00C80E45" w:rsidRPr="00243E68">
        <w:rPr>
          <w:rFonts w:ascii="Arial" w:hAnsi="Arial" w:cs="Arial"/>
          <w:sz w:val="24"/>
          <w:szCs w:val="24"/>
          <w:lang w:val="en-US"/>
        </w:rPr>
        <w:t>organizational</w:t>
      </w:r>
      <w:r w:rsidRPr="00243E68">
        <w:rPr>
          <w:rFonts w:ascii="Arial" w:hAnsi="Arial" w:cs="Arial"/>
          <w:sz w:val="24"/>
          <w:szCs w:val="24"/>
          <w:lang w:val="en-US"/>
        </w:rPr>
        <w:t xml:space="preserve"> structure, culture, and objectives</w:t>
      </w:r>
      <w:r w:rsidR="00020C3D" w:rsidRPr="00243E68">
        <w:rPr>
          <w:rFonts w:ascii="Arial" w:hAnsi="Arial" w:cs="Arial"/>
          <w:sz w:val="24"/>
          <w:szCs w:val="24"/>
          <w:lang w:val="en-US"/>
        </w:rPr>
        <w:t xml:space="preserve"> and the </w:t>
      </w:r>
      <w:r w:rsidRPr="00243E68">
        <w:rPr>
          <w:rFonts w:ascii="Arial" w:hAnsi="Arial" w:cs="Arial"/>
          <w:sz w:val="24"/>
          <w:szCs w:val="24"/>
          <w:lang w:val="en-US"/>
        </w:rPr>
        <w:t xml:space="preserve">company has become one of the top players in the industry due to its membership model, attentive staff, focus on customer satisfaction, and efforts towards sustainability. The </w:t>
      </w:r>
      <w:r w:rsidR="00020C3D" w:rsidRPr="00243E68">
        <w:rPr>
          <w:rFonts w:ascii="Arial" w:hAnsi="Arial" w:cs="Arial"/>
          <w:sz w:val="24"/>
          <w:szCs w:val="24"/>
          <w:lang w:val="en-US"/>
        </w:rPr>
        <w:t>organization</w:t>
      </w:r>
      <w:r w:rsidRPr="00243E68">
        <w:rPr>
          <w:rFonts w:ascii="Arial" w:hAnsi="Arial" w:cs="Arial"/>
          <w:sz w:val="24"/>
          <w:szCs w:val="24"/>
          <w:lang w:val="en-US"/>
        </w:rPr>
        <w:t xml:space="preserve"> aims to achieve ambitious goals such as enhancing its global presence, innovating guest experiences, and advocating for sustainable tourism </w:t>
      </w:r>
      <w:r w:rsidR="00F77E0E" w:rsidRPr="00243E68">
        <w:rPr>
          <w:rFonts w:ascii="Arial" w:hAnsi="Arial" w:cs="Arial"/>
          <w:sz w:val="24"/>
          <w:szCs w:val="24"/>
          <w:lang w:val="en-US"/>
        </w:rPr>
        <w:t xml:space="preserve">practices as </w:t>
      </w:r>
      <w:r w:rsidRPr="00243E68">
        <w:rPr>
          <w:rFonts w:ascii="Arial" w:hAnsi="Arial" w:cs="Arial"/>
          <w:sz w:val="24"/>
          <w:szCs w:val="24"/>
          <w:lang w:val="en-US"/>
        </w:rPr>
        <w:t xml:space="preserve"> Best Western upholds its reputation as a socially responsible company by delivering exceptional service and top-notch accommodations to its guests on a regular basis.</w:t>
      </w:r>
      <w:r w:rsidR="00152789" w:rsidRPr="00243E68">
        <w:rPr>
          <w:rFonts w:ascii="Arial" w:hAnsi="Arial" w:cs="Arial"/>
          <w:sz w:val="24"/>
          <w:szCs w:val="24"/>
          <w:lang w:val="en-US"/>
        </w:rPr>
        <w:t xml:space="preserve"> (</w:t>
      </w:r>
      <w:r w:rsidR="0050096C" w:rsidRPr="00243E68">
        <w:rPr>
          <w:rFonts w:ascii="Arial" w:hAnsi="Arial" w:cs="Arial"/>
          <w:sz w:val="24"/>
          <w:szCs w:val="24"/>
          <w:lang w:val="en-US"/>
        </w:rPr>
        <w:t>Institution HSM, 2015)</w:t>
      </w:r>
    </w:p>
    <w:p w14:paraId="384A16CC" w14:textId="77777777" w:rsidR="004A41C4" w:rsidRPr="00243E68" w:rsidRDefault="004A41C4" w:rsidP="0020305F">
      <w:pPr>
        <w:spacing w:line="360" w:lineRule="auto"/>
        <w:rPr>
          <w:rFonts w:ascii="Arial" w:hAnsi="Arial" w:cs="Arial"/>
          <w:sz w:val="24"/>
          <w:szCs w:val="24"/>
          <w:lang w:val="en-US"/>
        </w:rPr>
      </w:pPr>
    </w:p>
    <w:p w14:paraId="7BDF80AC" w14:textId="77777777" w:rsidR="0077476F" w:rsidRPr="00243E68" w:rsidRDefault="0077476F" w:rsidP="0020305F">
      <w:pPr>
        <w:spacing w:line="360" w:lineRule="auto"/>
        <w:rPr>
          <w:rFonts w:ascii="Arial" w:hAnsi="Arial" w:cs="Arial"/>
          <w:sz w:val="24"/>
          <w:szCs w:val="24"/>
          <w:lang w:val="en-US"/>
        </w:rPr>
      </w:pPr>
    </w:p>
    <w:p w14:paraId="7C0751FE" w14:textId="77777777" w:rsidR="0077476F" w:rsidRPr="00243E68" w:rsidRDefault="0077476F" w:rsidP="0020305F">
      <w:pPr>
        <w:spacing w:line="360" w:lineRule="auto"/>
        <w:rPr>
          <w:rFonts w:ascii="Arial" w:hAnsi="Arial" w:cs="Arial"/>
          <w:sz w:val="24"/>
          <w:szCs w:val="24"/>
          <w:lang w:val="en-US"/>
        </w:rPr>
      </w:pPr>
    </w:p>
    <w:p w14:paraId="45B4C461" w14:textId="0F1611A0" w:rsidR="0077476F" w:rsidRPr="00243E68" w:rsidRDefault="0077476F" w:rsidP="0020305F">
      <w:pPr>
        <w:pStyle w:val="Heading1"/>
        <w:spacing w:line="360" w:lineRule="auto"/>
        <w:rPr>
          <w:rFonts w:ascii="Arial" w:hAnsi="Arial" w:cs="Arial"/>
          <w:sz w:val="24"/>
          <w:szCs w:val="24"/>
          <w:lang w:val="en-US"/>
        </w:rPr>
      </w:pPr>
      <w:bookmarkStart w:id="2" w:name="_Toc137683102"/>
      <w:r w:rsidRPr="00243E68">
        <w:rPr>
          <w:rFonts w:ascii="Arial" w:hAnsi="Arial" w:cs="Arial"/>
          <w:sz w:val="24"/>
          <w:szCs w:val="24"/>
          <w:lang w:val="en-US"/>
        </w:rPr>
        <w:t>Change Initiatives</w:t>
      </w:r>
      <w:bookmarkEnd w:id="2"/>
      <w:r w:rsidRPr="00243E68">
        <w:rPr>
          <w:rFonts w:ascii="Arial" w:hAnsi="Arial" w:cs="Arial"/>
          <w:sz w:val="24"/>
          <w:szCs w:val="24"/>
          <w:lang w:val="en-US"/>
        </w:rPr>
        <w:t xml:space="preserve"> </w:t>
      </w:r>
    </w:p>
    <w:p w14:paraId="19249858" w14:textId="77777777" w:rsidR="00050218" w:rsidRPr="00243E68" w:rsidRDefault="00050218" w:rsidP="0020305F">
      <w:pPr>
        <w:spacing w:line="360" w:lineRule="auto"/>
        <w:rPr>
          <w:rFonts w:ascii="Arial" w:hAnsi="Arial" w:cs="Arial"/>
          <w:sz w:val="24"/>
          <w:szCs w:val="24"/>
          <w:lang w:val="en-US"/>
        </w:rPr>
      </w:pPr>
    </w:p>
    <w:p w14:paraId="2BF53645" w14:textId="77777777" w:rsidR="00050218" w:rsidRPr="00243E68" w:rsidRDefault="00050218" w:rsidP="0020305F">
      <w:pPr>
        <w:spacing w:line="360" w:lineRule="auto"/>
        <w:rPr>
          <w:rFonts w:ascii="Arial" w:hAnsi="Arial" w:cs="Arial"/>
          <w:sz w:val="24"/>
          <w:szCs w:val="24"/>
          <w:lang w:val="en-US"/>
        </w:rPr>
      </w:pPr>
      <w:r w:rsidRPr="00243E68">
        <w:rPr>
          <w:rFonts w:ascii="Arial" w:hAnsi="Arial" w:cs="Arial"/>
          <w:sz w:val="24"/>
          <w:szCs w:val="24"/>
          <w:lang w:val="en-US"/>
        </w:rPr>
        <w:t>The company made efforts to change the perception of their brand through repositioning strategies.</w:t>
      </w:r>
    </w:p>
    <w:p w14:paraId="792FC7C9" w14:textId="5AE8574D" w:rsidR="00050218" w:rsidRPr="00243E68" w:rsidRDefault="00050218" w:rsidP="0020305F">
      <w:pPr>
        <w:spacing w:line="360" w:lineRule="auto"/>
        <w:rPr>
          <w:rFonts w:ascii="Arial" w:hAnsi="Arial" w:cs="Arial"/>
          <w:sz w:val="24"/>
          <w:szCs w:val="24"/>
          <w:lang w:val="en-US"/>
        </w:rPr>
      </w:pPr>
      <w:r w:rsidRPr="00243E68">
        <w:rPr>
          <w:rFonts w:ascii="Arial" w:hAnsi="Arial" w:cs="Arial"/>
          <w:sz w:val="24"/>
          <w:szCs w:val="24"/>
          <w:lang w:val="en-US"/>
        </w:rPr>
        <w:t xml:space="preserve">Best Western has initiated a campaign to </w:t>
      </w:r>
      <w:r w:rsidR="00F77E0E" w:rsidRPr="00243E68">
        <w:rPr>
          <w:rFonts w:ascii="Arial" w:hAnsi="Arial" w:cs="Arial"/>
          <w:sz w:val="24"/>
          <w:szCs w:val="24"/>
          <w:lang w:val="en-US"/>
        </w:rPr>
        <w:t>modernize</w:t>
      </w:r>
      <w:r w:rsidRPr="00243E68">
        <w:rPr>
          <w:rFonts w:ascii="Arial" w:hAnsi="Arial" w:cs="Arial"/>
          <w:sz w:val="24"/>
          <w:szCs w:val="24"/>
          <w:lang w:val="en-US"/>
        </w:rPr>
        <w:t xml:space="preserve"> their brand in response to the evolving preferences of their customers</w:t>
      </w:r>
      <w:r w:rsidR="00F77E0E" w:rsidRPr="00243E68">
        <w:rPr>
          <w:rFonts w:ascii="Arial" w:hAnsi="Arial" w:cs="Arial"/>
          <w:sz w:val="24"/>
          <w:szCs w:val="24"/>
          <w:lang w:val="en-US"/>
        </w:rPr>
        <w:t xml:space="preserve"> and the </w:t>
      </w:r>
      <w:r w:rsidRPr="00243E68">
        <w:rPr>
          <w:rFonts w:ascii="Arial" w:hAnsi="Arial" w:cs="Arial"/>
          <w:sz w:val="24"/>
          <w:szCs w:val="24"/>
          <w:lang w:val="en-US"/>
        </w:rPr>
        <w:t>rebranding initiative involved the introduction of a fresh logo and a new slogan, "Today's Best Western," which highlights the company's commitment to innovation and continuous enhancement</w:t>
      </w:r>
      <w:r w:rsidR="00F77E0E" w:rsidRPr="00243E68">
        <w:rPr>
          <w:rFonts w:ascii="Arial" w:hAnsi="Arial" w:cs="Arial"/>
          <w:sz w:val="24"/>
          <w:szCs w:val="24"/>
          <w:lang w:val="en-US"/>
        </w:rPr>
        <w:t xml:space="preserve"> as the program</w:t>
      </w:r>
      <w:r w:rsidRPr="00243E68">
        <w:rPr>
          <w:rFonts w:ascii="Arial" w:hAnsi="Arial" w:cs="Arial"/>
          <w:sz w:val="24"/>
          <w:szCs w:val="24"/>
          <w:lang w:val="en-US"/>
        </w:rPr>
        <w:t xml:space="preserve"> consisted of both elements. The process of brand revitalization has enabled Best Western to update its image, attracting new customers while retaining the loyalty of its existing customer base.</w:t>
      </w:r>
      <w:r w:rsidR="0050096C" w:rsidRPr="00243E68">
        <w:rPr>
          <w:rFonts w:ascii="Arial" w:hAnsi="Arial" w:cs="Arial"/>
          <w:sz w:val="24"/>
          <w:szCs w:val="24"/>
          <w:lang w:val="en-US"/>
        </w:rPr>
        <w:t xml:space="preserve"> (</w:t>
      </w:r>
      <w:proofErr w:type="spellStart"/>
      <w:r w:rsidR="0050096C" w:rsidRPr="00243E68">
        <w:rPr>
          <w:rFonts w:ascii="Arial" w:hAnsi="Arial" w:cs="Arial"/>
          <w:sz w:val="24"/>
          <w:szCs w:val="24"/>
          <w:lang w:val="en-US"/>
        </w:rPr>
        <w:t>Kivits</w:t>
      </w:r>
      <w:proofErr w:type="spellEnd"/>
      <w:r w:rsidR="0050096C" w:rsidRPr="00243E68">
        <w:rPr>
          <w:rFonts w:ascii="Arial" w:hAnsi="Arial" w:cs="Arial"/>
          <w:sz w:val="24"/>
          <w:szCs w:val="24"/>
          <w:lang w:val="en-US"/>
        </w:rPr>
        <w:t xml:space="preserve"> &amp; Chow, 201</w:t>
      </w:r>
      <w:r w:rsidR="00DB3C87" w:rsidRPr="00243E68">
        <w:rPr>
          <w:rFonts w:ascii="Arial" w:hAnsi="Arial" w:cs="Arial"/>
          <w:sz w:val="24"/>
          <w:szCs w:val="24"/>
          <w:lang w:val="en-US"/>
        </w:rPr>
        <w:t>7)</w:t>
      </w:r>
    </w:p>
    <w:p w14:paraId="3910583D" w14:textId="77777777" w:rsidR="00050218" w:rsidRPr="00243E68" w:rsidRDefault="00050218" w:rsidP="0020305F">
      <w:pPr>
        <w:spacing w:line="360" w:lineRule="auto"/>
        <w:rPr>
          <w:rFonts w:ascii="Arial" w:hAnsi="Arial" w:cs="Arial"/>
          <w:sz w:val="24"/>
          <w:szCs w:val="24"/>
          <w:lang w:val="en-US"/>
        </w:rPr>
      </w:pPr>
    </w:p>
    <w:p w14:paraId="3DAAA2BD" w14:textId="33638E93" w:rsidR="00050218" w:rsidRPr="00243E68" w:rsidRDefault="00050218" w:rsidP="0020305F">
      <w:pPr>
        <w:spacing w:line="360" w:lineRule="auto"/>
        <w:rPr>
          <w:rFonts w:ascii="Arial" w:hAnsi="Arial" w:cs="Arial"/>
          <w:sz w:val="24"/>
          <w:szCs w:val="24"/>
          <w:lang w:val="en-US"/>
        </w:rPr>
      </w:pPr>
      <w:r w:rsidRPr="00243E68">
        <w:rPr>
          <w:rFonts w:ascii="Arial" w:hAnsi="Arial" w:cs="Arial"/>
          <w:sz w:val="24"/>
          <w:szCs w:val="24"/>
          <w:lang w:val="en-US"/>
        </w:rPr>
        <w:t xml:space="preserve">The </w:t>
      </w:r>
      <w:r w:rsidR="00F77E0E" w:rsidRPr="00243E68">
        <w:rPr>
          <w:rFonts w:ascii="Arial" w:hAnsi="Arial" w:cs="Arial"/>
          <w:sz w:val="24"/>
          <w:szCs w:val="24"/>
          <w:lang w:val="en-US"/>
        </w:rPr>
        <w:t>utilization</w:t>
      </w:r>
      <w:r w:rsidRPr="00243E68">
        <w:rPr>
          <w:rFonts w:ascii="Arial" w:hAnsi="Arial" w:cs="Arial"/>
          <w:sz w:val="24"/>
          <w:szCs w:val="24"/>
          <w:lang w:val="en-US"/>
        </w:rPr>
        <w:t xml:space="preserve"> of strategic partnerships and mergers and acquisitions of existing businesses is a potential approach for achieving business objectives</w:t>
      </w:r>
      <w:r w:rsidR="00F77E0E" w:rsidRPr="00243E68">
        <w:rPr>
          <w:rFonts w:ascii="Arial" w:hAnsi="Arial" w:cs="Arial"/>
          <w:sz w:val="24"/>
          <w:szCs w:val="24"/>
          <w:lang w:val="en-US"/>
        </w:rPr>
        <w:t xml:space="preserve"> and through </w:t>
      </w:r>
      <w:r w:rsidRPr="00243E68">
        <w:rPr>
          <w:rFonts w:ascii="Arial" w:hAnsi="Arial" w:cs="Arial"/>
          <w:sz w:val="24"/>
          <w:szCs w:val="24"/>
          <w:lang w:val="en-US"/>
        </w:rPr>
        <w:t>a deliberate approach of forming partnerships and making acquisitions, Best Western has expanded its presence worldwide and broadened its range of properties. The decision to make these moves was based on the analysis of customer demand</w:t>
      </w:r>
      <w:r w:rsidR="00B92368" w:rsidRPr="00243E68">
        <w:rPr>
          <w:rFonts w:ascii="Arial" w:hAnsi="Arial" w:cs="Arial"/>
          <w:sz w:val="24"/>
          <w:szCs w:val="24"/>
          <w:lang w:val="en-US"/>
        </w:rPr>
        <w:t xml:space="preserve"> as </w:t>
      </w:r>
      <w:r w:rsidRPr="00243E68">
        <w:rPr>
          <w:rFonts w:ascii="Arial" w:hAnsi="Arial" w:cs="Arial"/>
          <w:sz w:val="24"/>
          <w:szCs w:val="24"/>
          <w:lang w:val="en-US"/>
        </w:rPr>
        <w:t xml:space="preserve"> Best Western has formed a partnership with </w:t>
      </w:r>
      <w:proofErr w:type="spellStart"/>
      <w:r w:rsidRPr="00243E68">
        <w:rPr>
          <w:rFonts w:ascii="Arial" w:hAnsi="Arial" w:cs="Arial"/>
          <w:sz w:val="24"/>
          <w:szCs w:val="24"/>
          <w:lang w:val="en-US"/>
        </w:rPr>
        <w:t>WorldHotels</w:t>
      </w:r>
      <w:proofErr w:type="spellEnd"/>
      <w:r w:rsidRPr="00243E68">
        <w:rPr>
          <w:rFonts w:ascii="Arial" w:hAnsi="Arial" w:cs="Arial"/>
          <w:sz w:val="24"/>
          <w:szCs w:val="24"/>
          <w:lang w:val="en-US"/>
        </w:rPr>
        <w:t xml:space="preserve">, a group of independent hotels, in order to broaden its range of offerings and enter previously untapped markets. The acquisition of </w:t>
      </w:r>
      <w:proofErr w:type="spellStart"/>
      <w:r w:rsidRPr="00243E68">
        <w:rPr>
          <w:rFonts w:ascii="Arial" w:hAnsi="Arial" w:cs="Arial"/>
          <w:sz w:val="24"/>
          <w:szCs w:val="24"/>
          <w:lang w:val="en-US"/>
        </w:rPr>
        <w:t>WorldHotels</w:t>
      </w:r>
      <w:proofErr w:type="spellEnd"/>
      <w:r w:rsidRPr="00243E68">
        <w:rPr>
          <w:rFonts w:ascii="Arial" w:hAnsi="Arial" w:cs="Arial"/>
          <w:sz w:val="24"/>
          <w:szCs w:val="24"/>
          <w:lang w:val="en-US"/>
        </w:rPr>
        <w:t xml:space="preserve"> by Best Western has expanded the range of options and benefits available to customers, including access to Best Western Rewards.</w:t>
      </w:r>
      <w:r w:rsidR="00DB3C87" w:rsidRPr="00243E68">
        <w:rPr>
          <w:rFonts w:ascii="Arial" w:hAnsi="Arial" w:cs="Arial"/>
          <w:sz w:val="24"/>
          <w:szCs w:val="24"/>
          <w:lang w:val="en-US"/>
        </w:rPr>
        <w:t xml:space="preserve"> (</w:t>
      </w:r>
      <w:proofErr w:type="spellStart"/>
      <w:r w:rsidR="00DB3C87" w:rsidRPr="00243E68">
        <w:rPr>
          <w:rFonts w:ascii="Arial" w:hAnsi="Arial" w:cs="Arial"/>
          <w:sz w:val="24"/>
          <w:szCs w:val="24"/>
          <w:lang w:val="en-US"/>
        </w:rPr>
        <w:t>Koens</w:t>
      </w:r>
      <w:proofErr w:type="spellEnd"/>
      <w:r w:rsidR="00DB3C87" w:rsidRPr="00243E68">
        <w:rPr>
          <w:rFonts w:ascii="Arial" w:hAnsi="Arial" w:cs="Arial"/>
          <w:sz w:val="24"/>
          <w:szCs w:val="24"/>
          <w:lang w:val="en-US"/>
        </w:rPr>
        <w:t xml:space="preserve"> &amp; </w:t>
      </w:r>
      <w:proofErr w:type="spellStart"/>
      <w:r w:rsidR="00DB3C87" w:rsidRPr="00243E68">
        <w:rPr>
          <w:rFonts w:ascii="Arial" w:hAnsi="Arial" w:cs="Arial"/>
          <w:sz w:val="24"/>
          <w:szCs w:val="24"/>
          <w:lang w:val="en-US"/>
        </w:rPr>
        <w:t>Posma</w:t>
      </w:r>
      <w:proofErr w:type="spellEnd"/>
      <w:r w:rsidR="00DB3C87" w:rsidRPr="00243E68">
        <w:rPr>
          <w:rFonts w:ascii="Arial" w:hAnsi="Arial" w:cs="Arial"/>
          <w:sz w:val="24"/>
          <w:szCs w:val="24"/>
          <w:lang w:val="en-US"/>
        </w:rPr>
        <w:t>, 2018)</w:t>
      </w:r>
    </w:p>
    <w:p w14:paraId="56320FF0" w14:textId="77777777" w:rsidR="00050218" w:rsidRPr="00243E68" w:rsidRDefault="00050218" w:rsidP="0020305F">
      <w:pPr>
        <w:spacing w:line="360" w:lineRule="auto"/>
        <w:rPr>
          <w:rFonts w:ascii="Arial" w:hAnsi="Arial" w:cs="Arial"/>
          <w:sz w:val="24"/>
          <w:szCs w:val="24"/>
          <w:lang w:val="en-US"/>
        </w:rPr>
      </w:pPr>
    </w:p>
    <w:p w14:paraId="1210459A" w14:textId="4E2FBD3A" w:rsidR="00050218" w:rsidRPr="00243E68" w:rsidRDefault="00050218" w:rsidP="0020305F">
      <w:pPr>
        <w:spacing w:line="360" w:lineRule="auto"/>
        <w:rPr>
          <w:rFonts w:ascii="Arial" w:hAnsi="Arial" w:cs="Arial"/>
          <w:sz w:val="24"/>
          <w:szCs w:val="24"/>
          <w:lang w:val="en-US"/>
        </w:rPr>
      </w:pPr>
      <w:r w:rsidRPr="00243E68">
        <w:rPr>
          <w:rFonts w:ascii="Arial" w:hAnsi="Arial" w:cs="Arial"/>
          <w:sz w:val="24"/>
          <w:szCs w:val="24"/>
          <w:lang w:val="en-US"/>
        </w:rPr>
        <w:t xml:space="preserve">The Quality Excellence </w:t>
      </w:r>
      <w:r w:rsidR="00B92368" w:rsidRPr="00243E68">
        <w:rPr>
          <w:rFonts w:ascii="Arial" w:hAnsi="Arial" w:cs="Arial"/>
          <w:sz w:val="24"/>
          <w:szCs w:val="24"/>
          <w:lang w:val="en-US"/>
        </w:rPr>
        <w:t>Program</w:t>
      </w:r>
      <w:r w:rsidRPr="00243E68">
        <w:rPr>
          <w:rFonts w:ascii="Arial" w:hAnsi="Arial" w:cs="Arial"/>
          <w:sz w:val="24"/>
          <w:szCs w:val="24"/>
          <w:lang w:val="en-US"/>
        </w:rPr>
        <w:t xml:space="preserve"> is designed to establish and uphold high quality standards within a particular setting</w:t>
      </w:r>
      <w:r w:rsidR="00B92368" w:rsidRPr="00243E68">
        <w:rPr>
          <w:rFonts w:ascii="Arial" w:hAnsi="Arial" w:cs="Arial"/>
          <w:sz w:val="24"/>
          <w:szCs w:val="24"/>
          <w:lang w:val="en-US"/>
        </w:rPr>
        <w:t xml:space="preserve"> as throughout </w:t>
      </w:r>
      <w:r w:rsidRPr="00243E68">
        <w:rPr>
          <w:rFonts w:ascii="Arial" w:hAnsi="Arial" w:cs="Arial"/>
          <w:sz w:val="24"/>
          <w:szCs w:val="24"/>
          <w:lang w:val="en-US"/>
        </w:rPr>
        <w:t xml:space="preserve">its history, Best Western has </w:t>
      </w:r>
      <w:r w:rsidR="00B92368" w:rsidRPr="00243E68">
        <w:rPr>
          <w:rFonts w:ascii="Arial" w:hAnsi="Arial" w:cs="Arial"/>
          <w:sz w:val="24"/>
          <w:szCs w:val="24"/>
          <w:lang w:val="en-US"/>
        </w:rPr>
        <w:t>prioritized</w:t>
      </w:r>
      <w:r w:rsidRPr="00243E68">
        <w:rPr>
          <w:rFonts w:ascii="Arial" w:hAnsi="Arial" w:cs="Arial"/>
          <w:sz w:val="24"/>
          <w:szCs w:val="24"/>
          <w:lang w:val="en-US"/>
        </w:rPr>
        <w:t xml:space="preserve"> delivering exceptional customer service. To achieve this, the company has implemented various initiatives aimed at </w:t>
      </w:r>
      <w:r w:rsidR="00B92368" w:rsidRPr="00243E68">
        <w:rPr>
          <w:rFonts w:ascii="Arial" w:hAnsi="Arial" w:cs="Arial"/>
          <w:sz w:val="24"/>
          <w:szCs w:val="24"/>
          <w:lang w:val="en-US"/>
        </w:rPr>
        <w:t>maximizing</w:t>
      </w:r>
      <w:r w:rsidRPr="00243E68">
        <w:rPr>
          <w:rFonts w:ascii="Arial" w:hAnsi="Arial" w:cs="Arial"/>
          <w:sz w:val="24"/>
          <w:szCs w:val="24"/>
          <w:lang w:val="en-US"/>
        </w:rPr>
        <w:t xml:space="preserve"> guest satisfaction</w:t>
      </w:r>
      <w:r w:rsidR="00B92368" w:rsidRPr="00243E68">
        <w:rPr>
          <w:rFonts w:ascii="Arial" w:hAnsi="Arial" w:cs="Arial"/>
          <w:sz w:val="24"/>
          <w:szCs w:val="24"/>
          <w:lang w:val="en-US"/>
        </w:rPr>
        <w:t xml:space="preserve"> as the </w:t>
      </w:r>
      <w:r w:rsidRPr="00243E68">
        <w:rPr>
          <w:rFonts w:ascii="Arial" w:hAnsi="Arial" w:cs="Arial"/>
          <w:sz w:val="24"/>
          <w:szCs w:val="24"/>
          <w:lang w:val="en-US"/>
        </w:rPr>
        <w:t xml:space="preserve">Quality Excellence </w:t>
      </w:r>
      <w:r w:rsidR="00B92368" w:rsidRPr="00243E68">
        <w:rPr>
          <w:rFonts w:ascii="Arial" w:hAnsi="Arial" w:cs="Arial"/>
          <w:sz w:val="24"/>
          <w:szCs w:val="24"/>
          <w:lang w:val="en-US"/>
        </w:rPr>
        <w:t>Program</w:t>
      </w:r>
      <w:r w:rsidRPr="00243E68">
        <w:rPr>
          <w:rFonts w:ascii="Arial" w:hAnsi="Arial" w:cs="Arial"/>
          <w:sz w:val="24"/>
          <w:szCs w:val="24"/>
          <w:lang w:val="en-US"/>
        </w:rPr>
        <w:t xml:space="preserve"> was created to aid Best Western properties in attaining and maintaining a high standard of quality. The achievement of this goal will involve the establishment of rigorous standards and the consistent implementation of property evaluations</w:t>
      </w:r>
      <w:r w:rsidR="00B92368" w:rsidRPr="00243E68">
        <w:rPr>
          <w:rFonts w:ascii="Arial" w:hAnsi="Arial" w:cs="Arial"/>
          <w:sz w:val="24"/>
          <w:szCs w:val="24"/>
          <w:lang w:val="en-US"/>
        </w:rPr>
        <w:t xml:space="preserve"> and the </w:t>
      </w:r>
      <w:r w:rsidRPr="00243E68">
        <w:rPr>
          <w:rFonts w:ascii="Arial" w:hAnsi="Arial" w:cs="Arial"/>
          <w:sz w:val="24"/>
          <w:szCs w:val="24"/>
          <w:lang w:val="en-US"/>
        </w:rPr>
        <w:t>initiative has played a significant role in improving the reputation of Best Western by providing high-quality accommodation amenities.</w:t>
      </w:r>
      <w:r w:rsidR="00DB3C87" w:rsidRPr="00243E68">
        <w:rPr>
          <w:rFonts w:ascii="Arial" w:hAnsi="Arial" w:cs="Arial"/>
          <w:sz w:val="24"/>
          <w:szCs w:val="24"/>
          <w:lang w:val="en-US"/>
        </w:rPr>
        <w:t xml:space="preserve"> (</w:t>
      </w:r>
      <w:proofErr w:type="spellStart"/>
      <w:r w:rsidR="00DB3C87" w:rsidRPr="00243E68">
        <w:rPr>
          <w:rFonts w:ascii="Arial" w:hAnsi="Arial" w:cs="Arial"/>
          <w:sz w:val="24"/>
          <w:szCs w:val="24"/>
          <w:lang w:val="en-US"/>
        </w:rPr>
        <w:t>Borba</w:t>
      </w:r>
      <w:proofErr w:type="spellEnd"/>
      <w:r w:rsidR="00DB3C87" w:rsidRPr="00243E68">
        <w:rPr>
          <w:rFonts w:ascii="Arial" w:hAnsi="Arial" w:cs="Arial"/>
          <w:sz w:val="24"/>
          <w:szCs w:val="24"/>
          <w:lang w:val="en-US"/>
        </w:rPr>
        <w:t>, 2019$</w:t>
      </w:r>
    </w:p>
    <w:p w14:paraId="154AD5A7" w14:textId="77777777" w:rsidR="00050218" w:rsidRPr="00243E68" w:rsidRDefault="00050218" w:rsidP="0020305F">
      <w:pPr>
        <w:spacing w:line="360" w:lineRule="auto"/>
        <w:rPr>
          <w:rFonts w:ascii="Arial" w:hAnsi="Arial" w:cs="Arial"/>
          <w:sz w:val="24"/>
          <w:szCs w:val="24"/>
          <w:lang w:val="en-US"/>
        </w:rPr>
      </w:pPr>
    </w:p>
    <w:p w14:paraId="73C6E7B7" w14:textId="779F68D8" w:rsidR="00050218" w:rsidRPr="00243E68" w:rsidRDefault="00050218" w:rsidP="0020305F">
      <w:pPr>
        <w:spacing w:line="360" w:lineRule="auto"/>
        <w:rPr>
          <w:rFonts w:ascii="Arial" w:hAnsi="Arial" w:cs="Arial"/>
          <w:sz w:val="24"/>
          <w:szCs w:val="24"/>
          <w:lang w:val="en-US"/>
        </w:rPr>
      </w:pPr>
      <w:r w:rsidRPr="00243E68">
        <w:rPr>
          <w:rFonts w:ascii="Arial" w:hAnsi="Arial" w:cs="Arial"/>
          <w:sz w:val="24"/>
          <w:szCs w:val="24"/>
          <w:lang w:val="en-US"/>
        </w:rPr>
        <w:t xml:space="preserve">The Best Western Business Advantage </w:t>
      </w:r>
      <w:r w:rsidR="00B92368" w:rsidRPr="00243E68">
        <w:rPr>
          <w:rFonts w:ascii="Arial" w:hAnsi="Arial" w:cs="Arial"/>
          <w:sz w:val="24"/>
          <w:szCs w:val="24"/>
          <w:lang w:val="en-US"/>
        </w:rPr>
        <w:t>Program</w:t>
      </w:r>
      <w:r w:rsidRPr="00243E68">
        <w:rPr>
          <w:rFonts w:ascii="Arial" w:hAnsi="Arial" w:cs="Arial"/>
          <w:sz w:val="24"/>
          <w:szCs w:val="24"/>
          <w:lang w:val="en-US"/>
        </w:rPr>
        <w:t xml:space="preserve"> is a business-oriented </w:t>
      </w:r>
      <w:r w:rsidR="00B92368" w:rsidRPr="00243E68">
        <w:rPr>
          <w:rFonts w:ascii="Arial" w:hAnsi="Arial" w:cs="Arial"/>
          <w:sz w:val="24"/>
          <w:szCs w:val="24"/>
          <w:lang w:val="en-US"/>
        </w:rPr>
        <w:t>program</w:t>
      </w:r>
      <w:r w:rsidRPr="00243E68">
        <w:rPr>
          <w:rFonts w:ascii="Arial" w:hAnsi="Arial" w:cs="Arial"/>
          <w:sz w:val="24"/>
          <w:szCs w:val="24"/>
          <w:lang w:val="en-US"/>
        </w:rPr>
        <w:t xml:space="preserve"> offered by Best Western that caters to the specific needs of companies</w:t>
      </w:r>
      <w:r w:rsidR="00B92368" w:rsidRPr="00243E68">
        <w:rPr>
          <w:rFonts w:ascii="Arial" w:hAnsi="Arial" w:cs="Arial"/>
          <w:sz w:val="24"/>
          <w:szCs w:val="24"/>
          <w:lang w:val="en-US"/>
        </w:rPr>
        <w:t xml:space="preserve"> and </w:t>
      </w:r>
      <w:r w:rsidRPr="00243E68">
        <w:rPr>
          <w:rFonts w:ascii="Arial" w:hAnsi="Arial" w:cs="Arial"/>
          <w:sz w:val="24"/>
          <w:szCs w:val="24"/>
          <w:lang w:val="en-US"/>
        </w:rPr>
        <w:t xml:space="preserve">Best Western Business Advantage initiative primarily focuses on providing assistance to small and medium-sized businesses. The </w:t>
      </w:r>
      <w:r w:rsidR="00A50886" w:rsidRPr="00243E68">
        <w:rPr>
          <w:rFonts w:ascii="Arial" w:hAnsi="Arial" w:cs="Arial"/>
          <w:sz w:val="24"/>
          <w:szCs w:val="24"/>
          <w:lang w:val="en-US"/>
        </w:rPr>
        <w:t>program</w:t>
      </w:r>
      <w:r w:rsidRPr="00243E68">
        <w:rPr>
          <w:rFonts w:ascii="Arial" w:hAnsi="Arial" w:cs="Arial"/>
          <w:sz w:val="24"/>
          <w:szCs w:val="24"/>
          <w:lang w:val="en-US"/>
        </w:rPr>
        <w:t xml:space="preserve"> was specifically designed for this particular purpose</w:t>
      </w:r>
      <w:r w:rsidR="00A50886" w:rsidRPr="00243E68">
        <w:rPr>
          <w:rFonts w:ascii="Arial" w:hAnsi="Arial" w:cs="Arial"/>
          <w:sz w:val="24"/>
          <w:szCs w:val="24"/>
          <w:lang w:val="en-US"/>
        </w:rPr>
        <w:t xml:space="preserve"> as the </w:t>
      </w:r>
      <w:r w:rsidRPr="00243E68">
        <w:rPr>
          <w:rFonts w:ascii="Arial" w:hAnsi="Arial" w:cs="Arial"/>
          <w:sz w:val="24"/>
          <w:szCs w:val="24"/>
          <w:lang w:val="en-US"/>
        </w:rPr>
        <w:t>participation of companies in the scheme enables them to access exclusive savings and benefits when they make reservations for their accommodations through Best Western. This presents a considerable prospect for reducing costs</w:t>
      </w:r>
      <w:r w:rsidR="00A50886" w:rsidRPr="00243E68">
        <w:rPr>
          <w:rFonts w:ascii="Arial" w:hAnsi="Arial" w:cs="Arial"/>
          <w:sz w:val="24"/>
          <w:szCs w:val="24"/>
          <w:lang w:val="en-US"/>
        </w:rPr>
        <w:t xml:space="preserve"> and the </w:t>
      </w:r>
      <w:r w:rsidRPr="00243E68">
        <w:rPr>
          <w:rFonts w:ascii="Arial" w:hAnsi="Arial" w:cs="Arial"/>
          <w:sz w:val="24"/>
          <w:szCs w:val="24"/>
          <w:lang w:val="en-US"/>
        </w:rPr>
        <w:t>implementation of this initiative has facilitated Best Western in appealing to a specific demographic, leading to a rise in the organization's patronage and financial gains.</w:t>
      </w:r>
      <w:r w:rsidR="00DB3C87" w:rsidRPr="00243E68">
        <w:rPr>
          <w:rFonts w:ascii="Arial" w:hAnsi="Arial" w:cs="Arial"/>
          <w:sz w:val="24"/>
          <w:szCs w:val="24"/>
          <w:lang w:val="en-US"/>
        </w:rPr>
        <w:t xml:space="preserve"> (</w:t>
      </w:r>
      <w:r w:rsidR="000259CA" w:rsidRPr="00243E68">
        <w:rPr>
          <w:rFonts w:ascii="Arial" w:hAnsi="Arial" w:cs="Arial"/>
          <w:sz w:val="24"/>
          <w:szCs w:val="24"/>
          <w:lang w:val="en-US"/>
        </w:rPr>
        <w:t>Bowler &amp; Gurney, 2015)</w:t>
      </w:r>
    </w:p>
    <w:p w14:paraId="30B43E35" w14:textId="77777777" w:rsidR="00050218" w:rsidRPr="00243E68" w:rsidRDefault="00050218" w:rsidP="0020305F">
      <w:pPr>
        <w:spacing w:line="360" w:lineRule="auto"/>
        <w:rPr>
          <w:rFonts w:ascii="Arial" w:hAnsi="Arial" w:cs="Arial"/>
          <w:sz w:val="24"/>
          <w:szCs w:val="24"/>
          <w:lang w:val="en-US"/>
        </w:rPr>
      </w:pPr>
    </w:p>
    <w:p w14:paraId="0DC3524C" w14:textId="177CAA9E" w:rsidR="00050218" w:rsidRPr="00243E68" w:rsidRDefault="00050218" w:rsidP="0020305F">
      <w:pPr>
        <w:spacing w:line="360" w:lineRule="auto"/>
        <w:rPr>
          <w:rFonts w:ascii="Arial" w:hAnsi="Arial" w:cs="Arial"/>
          <w:sz w:val="24"/>
          <w:szCs w:val="24"/>
          <w:lang w:val="en-US"/>
        </w:rPr>
      </w:pPr>
      <w:r w:rsidRPr="00243E68">
        <w:rPr>
          <w:rFonts w:ascii="Arial" w:hAnsi="Arial" w:cs="Arial"/>
          <w:sz w:val="24"/>
          <w:szCs w:val="24"/>
          <w:lang w:val="en-US"/>
        </w:rPr>
        <w:t>The competitive edge of Best Western can be attributed to the implementation of transformational efforts</w:t>
      </w:r>
      <w:r w:rsidR="00A50886" w:rsidRPr="00243E68">
        <w:rPr>
          <w:rFonts w:ascii="Arial" w:hAnsi="Arial" w:cs="Arial"/>
          <w:sz w:val="24"/>
          <w:szCs w:val="24"/>
          <w:lang w:val="en-US"/>
        </w:rPr>
        <w:t xml:space="preserve"> while </w:t>
      </w:r>
      <w:r w:rsidRPr="00243E68">
        <w:rPr>
          <w:rFonts w:ascii="Arial" w:hAnsi="Arial" w:cs="Arial"/>
          <w:sz w:val="24"/>
          <w:szCs w:val="24"/>
          <w:lang w:val="en-US"/>
        </w:rPr>
        <w:t xml:space="preserve">Simultaneously, the company has successfully upheld its dedication to providing outstanding customer service and promoting sustainable </w:t>
      </w:r>
      <w:r w:rsidR="00A50886" w:rsidRPr="00243E68">
        <w:rPr>
          <w:rFonts w:ascii="Arial" w:hAnsi="Arial" w:cs="Arial"/>
          <w:sz w:val="24"/>
          <w:szCs w:val="24"/>
          <w:lang w:val="en-US"/>
        </w:rPr>
        <w:t>practices</w:t>
      </w:r>
      <w:r w:rsidRPr="00243E68">
        <w:rPr>
          <w:rFonts w:ascii="Arial" w:hAnsi="Arial" w:cs="Arial"/>
          <w:sz w:val="24"/>
          <w:szCs w:val="24"/>
          <w:lang w:val="en-US"/>
        </w:rPr>
        <w:t xml:space="preserve">. Best Western's success in the hospitality industry can be attributed to several factors, including their use of technological advancements and innovative strategies, global expansion, implementation of sustainable tourism </w:t>
      </w:r>
      <w:r w:rsidR="00A50886" w:rsidRPr="00243E68">
        <w:rPr>
          <w:rFonts w:ascii="Arial" w:hAnsi="Arial" w:cs="Arial"/>
          <w:sz w:val="24"/>
          <w:szCs w:val="24"/>
          <w:lang w:val="en-US"/>
        </w:rPr>
        <w:t>practices</w:t>
      </w:r>
      <w:r w:rsidRPr="00243E68">
        <w:rPr>
          <w:rFonts w:ascii="Arial" w:hAnsi="Arial" w:cs="Arial"/>
          <w:sz w:val="24"/>
          <w:szCs w:val="24"/>
          <w:lang w:val="en-US"/>
        </w:rPr>
        <w:t>, and rebranding initiatives</w:t>
      </w:r>
      <w:r w:rsidR="00A50886" w:rsidRPr="00243E68">
        <w:rPr>
          <w:rFonts w:ascii="Arial" w:hAnsi="Arial" w:cs="Arial"/>
          <w:sz w:val="24"/>
          <w:szCs w:val="24"/>
          <w:lang w:val="en-US"/>
        </w:rPr>
        <w:t xml:space="preserve"> as also, </w:t>
      </w:r>
      <w:r w:rsidRPr="00243E68">
        <w:rPr>
          <w:rFonts w:ascii="Arial" w:hAnsi="Arial" w:cs="Arial"/>
          <w:sz w:val="24"/>
          <w:szCs w:val="24"/>
          <w:lang w:val="en-US"/>
        </w:rPr>
        <w:t>Best Western's success can be attributed to its expanding customer base, global and domestic reach, and increasing revenue.</w:t>
      </w:r>
      <w:r w:rsidR="000259CA" w:rsidRPr="00243E68">
        <w:rPr>
          <w:rFonts w:ascii="Arial" w:hAnsi="Arial" w:cs="Arial"/>
          <w:sz w:val="24"/>
          <w:szCs w:val="24"/>
          <w:lang w:val="en-US"/>
        </w:rPr>
        <w:t xml:space="preserve"> (</w:t>
      </w:r>
      <w:r w:rsidR="001E27E9" w:rsidRPr="00243E68">
        <w:rPr>
          <w:rFonts w:ascii="Arial" w:hAnsi="Arial" w:cs="Arial"/>
          <w:sz w:val="24"/>
          <w:szCs w:val="24"/>
          <w:lang w:val="en-US"/>
        </w:rPr>
        <w:t>Fennell</w:t>
      </w:r>
      <w:r w:rsidR="000259CA" w:rsidRPr="00243E68">
        <w:rPr>
          <w:rFonts w:ascii="Arial" w:hAnsi="Arial" w:cs="Arial"/>
          <w:sz w:val="24"/>
          <w:szCs w:val="24"/>
          <w:lang w:val="en-US"/>
        </w:rPr>
        <w:t>, 2019)</w:t>
      </w:r>
    </w:p>
    <w:p w14:paraId="40F5CA0F" w14:textId="77777777" w:rsidR="0077476F" w:rsidRPr="00243E68" w:rsidRDefault="0077476F" w:rsidP="0020305F">
      <w:pPr>
        <w:spacing w:line="360" w:lineRule="auto"/>
        <w:rPr>
          <w:rFonts w:ascii="Arial" w:hAnsi="Arial" w:cs="Arial"/>
          <w:sz w:val="24"/>
          <w:szCs w:val="24"/>
          <w:lang w:val="en-US"/>
        </w:rPr>
      </w:pPr>
    </w:p>
    <w:p w14:paraId="5F145A98" w14:textId="77777777" w:rsidR="00C56BA7" w:rsidRPr="00243E68" w:rsidRDefault="00C56BA7" w:rsidP="0020305F">
      <w:pPr>
        <w:spacing w:line="360" w:lineRule="auto"/>
        <w:rPr>
          <w:rFonts w:ascii="Arial" w:hAnsi="Arial" w:cs="Arial"/>
          <w:sz w:val="24"/>
          <w:szCs w:val="24"/>
          <w:lang w:val="en-US"/>
        </w:rPr>
      </w:pPr>
    </w:p>
    <w:p w14:paraId="57658AEB" w14:textId="3BD82CD1" w:rsidR="00C47EB1" w:rsidRPr="00243E68" w:rsidRDefault="00C56BA7" w:rsidP="0020305F">
      <w:pPr>
        <w:pStyle w:val="Heading1"/>
        <w:spacing w:line="360" w:lineRule="auto"/>
        <w:rPr>
          <w:rFonts w:ascii="Arial" w:hAnsi="Arial" w:cs="Arial"/>
          <w:sz w:val="24"/>
          <w:szCs w:val="24"/>
          <w:lang w:val="en-US"/>
        </w:rPr>
      </w:pPr>
      <w:bookmarkStart w:id="3" w:name="_Toc137683103"/>
      <w:r w:rsidRPr="00243E68">
        <w:rPr>
          <w:rFonts w:ascii="Arial" w:hAnsi="Arial" w:cs="Arial"/>
          <w:sz w:val="24"/>
          <w:szCs w:val="24"/>
          <w:lang w:val="en-US"/>
        </w:rPr>
        <w:t>Strategic Direction &amp; Current Business Performance</w:t>
      </w:r>
      <w:bookmarkEnd w:id="3"/>
      <w:r w:rsidRPr="00243E68">
        <w:rPr>
          <w:rFonts w:ascii="Arial" w:hAnsi="Arial" w:cs="Arial"/>
          <w:sz w:val="24"/>
          <w:szCs w:val="24"/>
          <w:lang w:val="en-US"/>
        </w:rPr>
        <w:t xml:space="preserve"> </w:t>
      </w:r>
    </w:p>
    <w:p w14:paraId="34231699" w14:textId="77777777" w:rsidR="00A50886" w:rsidRPr="00243E68" w:rsidRDefault="00A50886" w:rsidP="0020305F">
      <w:pPr>
        <w:spacing w:line="360" w:lineRule="auto"/>
        <w:rPr>
          <w:rFonts w:ascii="Arial" w:hAnsi="Arial" w:cs="Arial"/>
          <w:sz w:val="24"/>
          <w:szCs w:val="24"/>
          <w:lang w:val="en-US"/>
        </w:rPr>
      </w:pPr>
    </w:p>
    <w:p w14:paraId="28F75870" w14:textId="1BBF7FED" w:rsidR="00C47EB1" w:rsidRPr="00243E68" w:rsidRDefault="00C47EB1" w:rsidP="0020305F">
      <w:pPr>
        <w:spacing w:line="360" w:lineRule="auto"/>
        <w:rPr>
          <w:rFonts w:ascii="Arial" w:hAnsi="Arial" w:cs="Arial"/>
          <w:sz w:val="24"/>
          <w:szCs w:val="24"/>
          <w:lang w:val="en-US"/>
        </w:rPr>
      </w:pPr>
      <w:r w:rsidRPr="00243E68">
        <w:rPr>
          <w:rFonts w:ascii="Arial" w:hAnsi="Arial" w:cs="Arial"/>
          <w:sz w:val="24"/>
          <w:szCs w:val="24"/>
          <w:lang w:val="en-US"/>
        </w:rPr>
        <w:t xml:space="preserve">Best Western has implemented a strategic initiative to </w:t>
      </w:r>
      <w:r w:rsidR="00A50886" w:rsidRPr="00243E68">
        <w:rPr>
          <w:rFonts w:ascii="Arial" w:hAnsi="Arial" w:cs="Arial"/>
          <w:sz w:val="24"/>
          <w:szCs w:val="24"/>
          <w:lang w:val="en-US"/>
        </w:rPr>
        <w:t>prioritize</w:t>
      </w:r>
      <w:r w:rsidRPr="00243E68">
        <w:rPr>
          <w:rFonts w:ascii="Arial" w:hAnsi="Arial" w:cs="Arial"/>
          <w:sz w:val="24"/>
          <w:szCs w:val="24"/>
          <w:lang w:val="en-US"/>
        </w:rPr>
        <w:t xml:space="preserve"> environmental responsibility</w:t>
      </w:r>
      <w:r w:rsidR="00A50886" w:rsidRPr="00243E68">
        <w:rPr>
          <w:rFonts w:ascii="Arial" w:hAnsi="Arial" w:cs="Arial"/>
          <w:sz w:val="24"/>
          <w:szCs w:val="24"/>
          <w:lang w:val="en-US"/>
        </w:rPr>
        <w:t xml:space="preserve"> and Best </w:t>
      </w:r>
      <w:r w:rsidRPr="00243E68">
        <w:rPr>
          <w:rFonts w:ascii="Arial" w:hAnsi="Arial" w:cs="Arial"/>
          <w:sz w:val="24"/>
          <w:szCs w:val="24"/>
          <w:lang w:val="en-US"/>
        </w:rPr>
        <w:t xml:space="preserve">Western has implemented various initiatives throughout its range of hotels with the objective of enhancing ecological responsibility and </w:t>
      </w:r>
      <w:r w:rsidR="00A50886" w:rsidRPr="00243E68">
        <w:rPr>
          <w:rFonts w:ascii="Arial" w:hAnsi="Arial" w:cs="Arial"/>
          <w:sz w:val="24"/>
          <w:szCs w:val="24"/>
          <w:lang w:val="en-US"/>
        </w:rPr>
        <w:t>minimizing</w:t>
      </w:r>
      <w:r w:rsidRPr="00243E68">
        <w:rPr>
          <w:rFonts w:ascii="Arial" w:hAnsi="Arial" w:cs="Arial"/>
          <w:sz w:val="24"/>
          <w:szCs w:val="24"/>
          <w:lang w:val="en-US"/>
        </w:rPr>
        <w:t xml:space="preserve"> wastage. Best Western hotels have implemented various initiatives aimed at preserving natural resources</w:t>
      </w:r>
      <w:r w:rsidR="00A50886" w:rsidRPr="00243E68">
        <w:rPr>
          <w:rFonts w:ascii="Arial" w:hAnsi="Arial" w:cs="Arial"/>
          <w:sz w:val="24"/>
          <w:szCs w:val="24"/>
          <w:lang w:val="en-US"/>
        </w:rPr>
        <w:t xml:space="preserve"> and these </w:t>
      </w:r>
      <w:r w:rsidRPr="00243E68">
        <w:rPr>
          <w:rFonts w:ascii="Arial" w:hAnsi="Arial" w:cs="Arial"/>
          <w:sz w:val="24"/>
          <w:szCs w:val="24"/>
          <w:lang w:val="en-US"/>
        </w:rPr>
        <w:t xml:space="preserve">include water conservation </w:t>
      </w:r>
      <w:r w:rsidR="00A50886" w:rsidRPr="00243E68">
        <w:rPr>
          <w:rFonts w:ascii="Arial" w:hAnsi="Arial" w:cs="Arial"/>
          <w:sz w:val="24"/>
          <w:szCs w:val="24"/>
          <w:lang w:val="en-US"/>
        </w:rPr>
        <w:t>programs</w:t>
      </w:r>
      <w:r w:rsidRPr="00243E68">
        <w:rPr>
          <w:rFonts w:ascii="Arial" w:hAnsi="Arial" w:cs="Arial"/>
          <w:sz w:val="24"/>
          <w:szCs w:val="24"/>
          <w:lang w:val="en-US"/>
        </w:rPr>
        <w:t xml:space="preserve">, the installation of energy-efficient lighting and other sustainable amenities, as well as the establishment of recycling systems. As a result of these </w:t>
      </w:r>
      <w:r w:rsidR="00A50886" w:rsidRPr="00243E68">
        <w:rPr>
          <w:rFonts w:ascii="Arial" w:hAnsi="Arial" w:cs="Arial"/>
          <w:sz w:val="24"/>
          <w:szCs w:val="24"/>
          <w:lang w:val="en-US"/>
        </w:rPr>
        <w:t>endeavors</w:t>
      </w:r>
      <w:r w:rsidRPr="00243E68">
        <w:rPr>
          <w:rFonts w:ascii="Arial" w:hAnsi="Arial" w:cs="Arial"/>
          <w:sz w:val="24"/>
          <w:szCs w:val="24"/>
          <w:lang w:val="en-US"/>
        </w:rPr>
        <w:t xml:space="preserve">, the </w:t>
      </w:r>
      <w:r w:rsidR="00A50886" w:rsidRPr="00243E68">
        <w:rPr>
          <w:rFonts w:ascii="Arial" w:hAnsi="Arial" w:cs="Arial"/>
          <w:sz w:val="24"/>
          <w:szCs w:val="24"/>
          <w:lang w:val="en-US"/>
        </w:rPr>
        <w:t>organization</w:t>
      </w:r>
      <w:r w:rsidRPr="00243E68">
        <w:rPr>
          <w:rFonts w:ascii="Arial" w:hAnsi="Arial" w:cs="Arial"/>
          <w:sz w:val="24"/>
          <w:szCs w:val="24"/>
          <w:lang w:val="en-US"/>
        </w:rPr>
        <w:t xml:space="preserve"> has significantly mitigated its ecological footprint, while concurrently advancing sustainable tourism </w:t>
      </w:r>
      <w:r w:rsidR="00A50886" w:rsidRPr="00243E68">
        <w:rPr>
          <w:rFonts w:ascii="Arial" w:hAnsi="Arial" w:cs="Arial"/>
          <w:sz w:val="24"/>
          <w:szCs w:val="24"/>
          <w:lang w:val="en-US"/>
        </w:rPr>
        <w:t>practices</w:t>
      </w:r>
      <w:r w:rsidRPr="00243E68">
        <w:rPr>
          <w:rFonts w:ascii="Arial" w:hAnsi="Arial" w:cs="Arial"/>
          <w:sz w:val="24"/>
          <w:szCs w:val="24"/>
          <w:lang w:val="en-US"/>
        </w:rPr>
        <w:t xml:space="preserve"> on a worldwide level.</w:t>
      </w:r>
      <w:r w:rsidR="001E27E9" w:rsidRPr="00243E68">
        <w:rPr>
          <w:rFonts w:ascii="Arial" w:hAnsi="Arial" w:cs="Arial"/>
          <w:sz w:val="24"/>
          <w:szCs w:val="24"/>
          <w:lang w:val="en-US"/>
        </w:rPr>
        <w:t xml:space="preserve"> (</w:t>
      </w:r>
      <w:proofErr w:type="spellStart"/>
      <w:r w:rsidR="001E27E9" w:rsidRPr="00243E68">
        <w:rPr>
          <w:rFonts w:ascii="Arial" w:hAnsi="Arial" w:cs="Arial"/>
          <w:sz w:val="24"/>
          <w:szCs w:val="24"/>
          <w:lang w:val="en-US"/>
        </w:rPr>
        <w:t>Gossling</w:t>
      </w:r>
      <w:proofErr w:type="spellEnd"/>
      <w:r w:rsidR="001E27E9" w:rsidRPr="00243E68">
        <w:rPr>
          <w:rFonts w:ascii="Arial" w:hAnsi="Arial" w:cs="Arial"/>
          <w:sz w:val="24"/>
          <w:szCs w:val="24"/>
          <w:lang w:val="en-US"/>
        </w:rPr>
        <w:t xml:space="preserve"> et al., 2016)</w:t>
      </w:r>
    </w:p>
    <w:p w14:paraId="3408913D" w14:textId="77777777" w:rsidR="00C47EB1" w:rsidRPr="00243E68" w:rsidRDefault="00C47EB1" w:rsidP="0020305F">
      <w:pPr>
        <w:spacing w:line="360" w:lineRule="auto"/>
        <w:rPr>
          <w:rFonts w:ascii="Arial" w:hAnsi="Arial" w:cs="Arial"/>
          <w:sz w:val="24"/>
          <w:szCs w:val="24"/>
          <w:lang w:val="en-US"/>
        </w:rPr>
      </w:pPr>
    </w:p>
    <w:p w14:paraId="2B5FDF18" w14:textId="5A3B3048" w:rsidR="00C47EB1" w:rsidRPr="00243E68" w:rsidRDefault="00C47EB1" w:rsidP="0020305F">
      <w:pPr>
        <w:spacing w:line="360" w:lineRule="auto"/>
        <w:rPr>
          <w:rFonts w:ascii="Arial" w:hAnsi="Arial" w:cs="Arial"/>
          <w:sz w:val="24"/>
          <w:szCs w:val="24"/>
          <w:lang w:val="en-US"/>
        </w:rPr>
      </w:pPr>
      <w:r w:rsidRPr="00243E68">
        <w:rPr>
          <w:rFonts w:ascii="Arial" w:hAnsi="Arial" w:cs="Arial"/>
          <w:sz w:val="24"/>
          <w:szCs w:val="24"/>
          <w:lang w:val="en-US"/>
        </w:rPr>
        <w:t>Best Western has positioned itself as a socially responsible entity that accords significant priority to responsible tourism by executing diverse sustainability measures</w:t>
      </w:r>
      <w:r w:rsidR="00A50886" w:rsidRPr="00243E68">
        <w:rPr>
          <w:rFonts w:ascii="Arial" w:hAnsi="Arial" w:cs="Arial"/>
          <w:sz w:val="24"/>
          <w:szCs w:val="24"/>
          <w:lang w:val="en-US"/>
        </w:rPr>
        <w:t xml:space="preserve"> But further</w:t>
      </w:r>
      <w:r w:rsidRPr="00243E68">
        <w:rPr>
          <w:rFonts w:ascii="Arial" w:hAnsi="Arial" w:cs="Arial"/>
          <w:sz w:val="24"/>
          <w:szCs w:val="24"/>
          <w:lang w:val="en-US"/>
        </w:rPr>
        <w:t xml:space="preserve">, the enterprise has established a distinctive identity by targeting a consumer base that </w:t>
      </w:r>
      <w:r w:rsidR="00A50886" w:rsidRPr="00243E68">
        <w:rPr>
          <w:rFonts w:ascii="Arial" w:hAnsi="Arial" w:cs="Arial"/>
          <w:sz w:val="24"/>
          <w:szCs w:val="24"/>
          <w:lang w:val="en-US"/>
        </w:rPr>
        <w:t>priorities</w:t>
      </w:r>
      <w:r w:rsidRPr="00243E68">
        <w:rPr>
          <w:rFonts w:ascii="Arial" w:hAnsi="Arial" w:cs="Arial"/>
          <w:sz w:val="24"/>
          <w:szCs w:val="24"/>
          <w:lang w:val="en-US"/>
        </w:rPr>
        <w:t xml:space="preserve"> ecological consciousness, </w:t>
      </w:r>
      <w:r w:rsidR="00A50886" w:rsidRPr="00243E68">
        <w:rPr>
          <w:rFonts w:ascii="Arial" w:hAnsi="Arial" w:cs="Arial"/>
          <w:sz w:val="24"/>
          <w:szCs w:val="24"/>
          <w:lang w:val="en-US"/>
        </w:rPr>
        <w:t>utilizing</w:t>
      </w:r>
      <w:r w:rsidRPr="00243E68">
        <w:rPr>
          <w:rFonts w:ascii="Arial" w:hAnsi="Arial" w:cs="Arial"/>
          <w:sz w:val="24"/>
          <w:szCs w:val="24"/>
          <w:lang w:val="en-US"/>
        </w:rPr>
        <w:t xml:space="preserve"> its unwavering commitment to sustainability as a distinguishing factor.</w:t>
      </w:r>
      <w:r w:rsidR="007168FF" w:rsidRPr="00243E68">
        <w:rPr>
          <w:rFonts w:ascii="Arial" w:hAnsi="Arial" w:cs="Arial"/>
          <w:sz w:val="24"/>
          <w:szCs w:val="24"/>
          <w:lang w:val="en-US"/>
        </w:rPr>
        <w:t xml:space="preserve"> </w:t>
      </w:r>
      <w:r w:rsidRPr="00243E68">
        <w:rPr>
          <w:rFonts w:ascii="Arial" w:hAnsi="Arial" w:cs="Arial"/>
          <w:sz w:val="24"/>
          <w:szCs w:val="24"/>
          <w:lang w:val="en-US"/>
        </w:rPr>
        <w:t>Furthermore, Best Western has implemented several digital technologies that have contributed to the reduction of the organization's environmental footprint</w:t>
      </w:r>
      <w:r w:rsidR="00A50886" w:rsidRPr="00243E68">
        <w:rPr>
          <w:rFonts w:ascii="Arial" w:hAnsi="Arial" w:cs="Arial"/>
          <w:sz w:val="24"/>
          <w:szCs w:val="24"/>
          <w:lang w:val="en-US"/>
        </w:rPr>
        <w:t xml:space="preserve"> and the </w:t>
      </w:r>
      <w:r w:rsidRPr="00243E68">
        <w:rPr>
          <w:rFonts w:ascii="Arial" w:hAnsi="Arial" w:cs="Arial"/>
          <w:sz w:val="24"/>
          <w:szCs w:val="24"/>
          <w:lang w:val="en-US"/>
        </w:rPr>
        <w:t>implementation of technological advancements, such as digital check-in and keyless entry systems, has contributed to the reduction of paper usage and facilitated the check-in process, resulting in decreased energy consumption and waste generation.</w:t>
      </w:r>
      <w:r w:rsidR="001E27E9" w:rsidRPr="00243E68">
        <w:rPr>
          <w:rFonts w:ascii="Arial" w:hAnsi="Arial" w:cs="Arial"/>
          <w:sz w:val="24"/>
          <w:szCs w:val="24"/>
          <w:lang w:val="en-US"/>
        </w:rPr>
        <w:t xml:space="preserve"> (</w:t>
      </w:r>
      <w:r w:rsidR="004C0B66" w:rsidRPr="00243E68">
        <w:rPr>
          <w:rFonts w:ascii="Arial" w:hAnsi="Arial" w:cs="Arial"/>
          <w:sz w:val="24"/>
          <w:szCs w:val="24"/>
          <w:lang w:val="en-US"/>
        </w:rPr>
        <w:t>Pan &amp; Busby, 2016)</w:t>
      </w:r>
    </w:p>
    <w:p w14:paraId="17FE7629" w14:textId="77777777" w:rsidR="00C47EB1" w:rsidRPr="00243E68" w:rsidRDefault="00C47EB1" w:rsidP="0020305F">
      <w:pPr>
        <w:spacing w:line="360" w:lineRule="auto"/>
        <w:rPr>
          <w:rFonts w:ascii="Arial" w:hAnsi="Arial" w:cs="Arial"/>
          <w:sz w:val="24"/>
          <w:szCs w:val="24"/>
          <w:lang w:val="en-US"/>
        </w:rPr>
      </w:pPr>
    </w:p>
    <w:p w14:paraId="1807BF97" w14:textId="05C0BA93" w:rsidR="00C47EB1" w:rsidRPr="00243E68" w:rsidRDefault="00C47EB1" w:rsidP="0020305F">
      <w:pPr>
        <w:spacing w:line="360" w:lineRule="auto"/>
        <w:rPr>
          <w:rFonts w:ascii="Arial" w:hAnsi="Arial" w:cs="Arial"/>
          <w:sz w:val="24"/>
          <w:szCs w:val="24"/>
          <w:lang w:val="en-US"/>
        </w:rPr>
      </w:pPr>
      <w:r w:rsidRPr="00243E68">
        <w:rPr>
          <w:rFonts w:ascii="Arial" w:hAnsi="Arial" w:cs="Arial"/>
          <w:sz w:val="24"/>
          <w:szCs w:val="24"/>
          <w:lang w:val="en-US"/>
        </w:rPr>
        <w:t>Best Western Hotels Group has implemented various strategic trajectories to maintain its status as a market leader in the hospitality industry</w:t>
      </w:r>
      <w:r w:rsidR="00A50886" w:rsidRPr="00243E68">
        <w:rPr>
          <w:rFonts w:ascii="Arial" w:hAnsi="Arial" w:cs="Arial"/>
          <w:sz w:val="24"/>
          <w:szCs w:val="24"/>
          <w:lang w:val="en-US"/>
        </w:rPr>
        <w:t xml:space="preserve"> and also,</w:t>
      </w:r>
      <w:r w:rsidRPr="00243E68">
        <w:rPr>
          <w:rFonts w:ascii="Arial" w:hAnsi="Arial" w:cs="Arial"/>
          <w:sz w:val="24"/>
          <w:szCs w:val="24"/>
          <w:lang w:val="en-US"/>
        </w:rPr>
        <w:t xml:space="preserve"> has positioned itself as a formidable and coveted entity in the hospitality industry worldwide by expanding its global presence through strategic alliances, procurements, and the inception of novel brands. As a result of this development, the enterprise has been able to expand its international presence</w:t>
      </w:r>
      <w:r w:rsidR="007A556D" w:rsidRPr="00243E68">
        <w:rPr>
          <w:rFonts w:ascii="Arial" w:hAnsi="Arial" w:cs="Arial"/>
          <w:sz w:val="24"/>
          <w:szCs w:val="24"/>
          <w:lang w:val="en-US"/>
        </w:rPr>
        <w:t xml:space="preserve"> But also</w:t>
      </w:r>
      <w:r w:rsidRPr="00243E68">
        <w:rPr>
          <w:rFonts w:ascii="Arial" w:hAnsi="Arial" w:cs="Arial"/>
          <w:sz w:val="24"/>
          <w:szCs w:val="24"/>
          <w:lang w:val="en-US"/>
        </w:rPr>
        <w:t xml:space="preserve">, Best Western has established itself as a socially accountable enterprise by </w:t>
      </w:r>
      <w:r w:rsidR="007A556D" w:rsidRPr="00243E68">
        <w:rPr>
          <w:rFonts w:ascii="Arial" w:hAnsi="Arial" w:cs="Arial"/>
          <w:sz w:val="24"/>
          <w:szCs w:val="24"/>
          <w:lang w:val="en-US"/>
        </w:rPr>
        <w:t>prioritizing</w:t>
      </w:r>
      <w:r w:rsidRPr="00243E68">
        <w:rPr>
          <w:rFonts w:ascii="Arial" w:hAnsi="Arial" w:cs="Arial"/>
          <w:sz w:val="24"/>
          <w:szCs w:val="24"/>
          <w:lang w:val="en-US"/>
        </w:rPr>
        <w:t xml:space="preserve"> sustainability. The aforementioned feat has been achieved via the implementation of initiatives aimed at promoting ecological responsibility and </w:t>
      </w:r>
      <w:r w:rsidR="007A556D" w:rsidRPr="00243E68">
        <w:rPr>
          <w:rFonts w:ascii="Arial" w:hAnsi="Arial" w:cs="Arial"/>
          <w:sz w:val="24"/>
          <w:szCs w:val="24"/>
          <w:lang w:val="en-US"/>
        </w:rPr>
        <w:t>minimizing</w:t>
      </w:r>
      <w:r w:rsidRPr="00243E68">
        <w:rPr>
          <w:rFonts w:ascii="Arial" w:hAnsi="Arial" w:cs="Arial"/>
          <w:sz w:val="24"/>
          <w:szCs w:val="24"/>
          <w:lang w:val="en-US"/>
        </w:rPr>
        <w:t xml:space="preserve"> waste generation</w:t>
      </w:r>
      <w:r w:rsidR="007A556D" w:rsidRPr="00243E68">
        <w:rPr>
          <w:rFonts w:ascii="Arial" w:hAnsi="Arial" w:cs="Arial"/>
          <w:sz w:val="24"/>
          <w:szCs w:val="24"/>
          <w:lang w:val="en-US"/>
        </w:rPr>
        <w:t xml:space="preserve"> and these </w:t>
      </w:r>
      <w:r w:rsidRPr="00243E68">
        <w:rPr>
          <w:rFonts w:ascii="Arial" w:hAnsi="Arial" w:cs="Arial"/>
          <w:sz w:val="24"/>
          <w:szCs w:val="24"/>
          <w:lang w:val="en-US"/>
        </w:rPr>
        <w:t>measures render the corporation appealing to ecologically conscious tourists. Throughout its history, Best Western's achievements in the hospitality industry can be partially attributed to its strategic directions.</w:t>
      </w:r>
      <w:r w:rsidR="004C0B66" w:rsidRPr="00243E68">
        <w:rPr>
          <w:rFonts w:ascii="Arial" w:hAnsi="Arial" w:cs="Arial"/>
          <w:sz w:val="24"/>
          <w:szCs w:val="24"/>
          <w:lang w:val="en-US"/>
        </w:rPr>
        <w:t xml:space="preserve"> (Pardo-del-Val &amp; </w:t>
      </w:r>
      <w:proofErr w:type="spellStart"/>
      <w:r w:rsidR="003A460B" w:rsidRPr="00243E68">
        <w:rPr>
          <w:rFonts w:ascii="Arial" w:hAnsi="Arial" w:cs="Arial"/>
          <w:sz w:val="24"/>
          <w:szCs w:val="24"/>
          <w:lang w:val="en-US"/>
        </w:rPr>
        <w:t>Kuster-Boluda</w:t>
      </w:r>
      <w:proofErr w:type="spellEnd"/>
      <w:r w:rsidR="003A460B" w:rsidRPr="00243E68">
        <w:rPr>
          <w:rFonts w:ascii="Arial" w:hAnsi="Arial" w:cs="Arial"/>
          <w:sz w:val="24"/>
          <w:szCs w:val="24"/>
          <w:lang w:val="en-US"/>
        </w:rPr>
        <w:t>, 2016)</w:t>
      </w:r>
    </w:p>
    <w:p w14:paraId="012FE86D" w14:textId="77777777" w:rsidR="00C47EB1" w:rsidRPr="00243E68" w:rsidRDefault="00C47EB1" w:rsidP="0020305F">
      <w:pPr>
        <w:spacing w:line="360" w:lineRule="auto"/>
        <w:rPr>
          <w:rFonts w:ascii="Arial" w:hAnsi="Arial" w:cs="Arial"/>
          <w:sz w:val="24"/>
          <w:szCs w:val="24"/>
          <w:lang w:val="en-US"/>
        </w:rPr>
      </w:pPr>
    </w:p>
    <w:p w14:paraId="1938D553" w14:textId="77777777" w:rsidR="00050218" w:rsidRPr="00243E68" w:rsidRDefault="00050218" w:rsidP="0020305F">
      <w:pPr>
        <w:spacing w:line="360" w:lineRule="auto"/>
        <w:rPr>
          <w:rFonts w:ascii="Arial" w:hAnsi="Arial" w:cs="Arial"/>
          <w:sz w:val="24"/>
          <w:szCs w:val="24"/>
          <w:lang w:val="en-US"/>
        </w:rPr>
      </w:pPr>
    </w:p>
    <w:p w14:paraId="4EF52070" w14:textId="50064762" w:rsidR="00DE67CB" w:rsidRPr="00243E68" w:rsidRDefault="00DE67CB" w:rsidP="0020305F">
      <w:pPr>
        <w:spacing w:line="360" w:lineRule="auto"/>
        <w:rPr>
          <w:rFonts w:ascii="Arial" w:hAnsi="Arial" w:cs="Arial"/>
          <w:sz w:val="24"/>
          <w:szCs w:val="24"/>
          <w:lang w:val="en-US"/>
        </w:rPr>
      </w:pPr>
      <w:r w:rsidRPr="00243E68">
        <w:rPr>
          <w:rFonts w:ascii="Arial" w:hAnsi="Arial" w:cs="Arial"/>
          <w:sz w:val="24"/>
          <w:szCs w:val="24"/>
          <w:lang w:val="en-US"/>
        </w:rPr>
        <w:t>The degree of contentment and allegiance experienced by the firm's customer base has notably elevated.</w:t>
      </w:r>
      <w:r w:rsidR="007168FF" w:rsidRPr="00243E68">
        <w:rPr>
          <w:rFonts w:ascii="Arial" w:hAnsi="Arial" w:cs="Arial"/>
          <w:sz w:val="24"/>
          <w:szCs w:val="24"/>
          <w:lang w:val="en-US"/>
        </w:rPr>
        <w:t xml:space="preserve"> </w:t>
      </w:r>
      <w:r w:rsidRPr="00243E68">
        <w:rPr>
          <w:rFonts w:ascii="Arial" w:hAnsi="Arial" w:cs="Arial"/>
          <w:sz w:val="24"/>
          <w:szCs w:val="24"/>
          <w:lang w:val="en-US"/>
        </w:rPr>
        <w:t>The triumph of Best Western can be attributed to the corporation's dedication to providing exceptional degrees of contentment to its clientele</w:t>
      </w:r>
      <w:r w:rsidR="007A556D" w:rsidRPr="00243E68">
        <w:rPr>
          <w:rFonts w:ascii="Arial" w:hAnsi="Arial" w:cs="Arial"/>
          <w:sz w:val="24"/>
          <w:szCs w:val="24"/>
          <w:lang w:val="en-US"/>
        </w:rPr>
        <w:t xml:space="preserve"> and as </w:t>
      </w:r>
      <w:r w:rsidRPr="00243E68">
        <w:rPr>
          <w:rFonts w:ascii="Arial" w:hAnsi="Arial" w:cs="Arial"/>
          <w:sz w:val="24"/>
          <w:szCs w:val="24"/>
          <w:lang w:val="en-US"/>
        </w:rPr>
        <w:t xml:space="preserve">per the results of the 2020 J.D. Power North America Hotel Guest Satisfaction StudySM, the Best Western Hotels Group has successfully upheld its position as the hotel chain that has achieved the highest rank in relation to the comprehensive contentment of its guests for the sixteenth consecutive year. </w:t>
      </w:r>
      <w:r w:rsidR="003A460B" w:rsidRPr="00243E68">
        <w:rPr>
          <w:rFonts w:ascii="Arial" w:hAnsi="Arial" w:cs="Arial"/>
          <w:sz w:val="24"/>
          <w:szCs w:val="24"/>
          <w:lang w:val="en-US"/>
        </w:rPr>
        <w:t xml:space="preserve"> (Jaffe &amp; </w:t>
      </w:r>
      <w:proofErr w:type="spellStart"/>
      <w:r w:rsidR="003A460B" w:rsidRPr="00243E68">
        <w:rPr>
          <w:rFonts w:ascii="Arial" w:hAnsi="Arial" w:cs="Arial"/>
          <w:sz w:val="24"/>
          <w:szCs w:val="24"/>
          <w:lang w:val="en-US"/>
        </w:rPr>
        <w:t>Nebel</w:t>
      </w:r>
      <w:proofErr w:type="spellEnd"/>
      <w:r w:rsidR="003A460B" w:rsidRPr="00243E68">
        <w:rPr>
          <w:rFonts w:ascii="Arial" w:hAnsi="Arial" w:cs="Arial"/>
          <w:sz w:val="24"/>
          <w:szCs w:val="24"/>
          <w:lang w:val="en-US"/>
        </w:rPr>
        <w:t>, 2018)</w:t>
      </w:r>
    </w:p>
    <w:p w14:paraId="2CEA3989" w14:textId="77777777" w:rsidR="00DE67CB" w:rsidRPr="00243E68" w:rsidRDefault="00DE67CB" w:rsidP="0020305F">
      <w:pPr>
        <w:spacing w:line="360" w:lineRule="auto"/>
        <w:rPr>
          <w:rFonts w:ascii="Arial" w:hAnsi="Arial" w:cs="Arial"/>
          <w:sz w:val="24"/>
          <w:szCs w:val="24"/>
          <w:lang w:val="en-US"/>
        </w:rPr>
      </w:pPr>
    </w:p>
    <w:p w14:paraId="2197D0FE" w14:textId="77777777" w:rsidR="00DE67CB" w:rsidRPr="00243E68" w:rsidRDefault="00DE67CB" w:rsidP="0020305F">
      <w:pPr>
        <w:spacing w:line="360" w:lineRule="auto"/>
        <w:rPr>
          <w:rFonts w:ascii="Arial" w:hAnsi="Arial" w:cs="Arial"/>
          <w:sz w:val="24"/>
          <w:szCs w:val="24"/>
          <w:lang w:val="en-US"/>
        </w:rPr>
      </w:pPr>
    </w:p>
    <w:p w14:paraId="583967E7" w14:textId="7BE1F5E2" w:rsidR="00DE67CB" w:rsidRPr="00243E68" w:rsidRDefault="00DE67CB" w:rsidP="0020305F">
      <w:pPr>
        <w:spacing w:line="360" w:lineRule="auto"/>
        <w:rPr>
          <w:rFonts w:ascii="Arial" w:hAnsi="Arial" w:cs="Arial"/>
          <w:sz w:val="24"/>
          <w:szCs w:val="24"/>
          <w:lang w:val="en-US"/>
        </w:rPr>
      </w:pPr>
      <w:r w:rsidRPr="00243E68">
        <w:rPr>
          <w:rFonts w:ascii="Arial" w:hAnsi="Arial" w:cs="Arial"/>
          <w:sz w:val="24"/>
          <w:szCs w:val="24"/>
          <w:lang w:val="en-US"/>
        </w:rPr>
        <w:t>The notable degree of customer loyalty that Best Western enjoys can be attributed to the company's robust commitment to ensuring guest satisfaction</w:t>
      </w:r>
      <w:r w:rsidR="008E3657" w:rsidRPr="00243E68">
        <w:rPr>
          <w:rFonts w:ascii="Arial" w:hAnsi="Arial" w:cs="Arial"/>
          <w:sz w:val="24"/>
          <w:szCs w:val="24"/>
          <w:lang w:val="en-US"/>
        </w:rPr>
        <w:t xml:space="preserve"> as </w:t>
      </w:r>
      <w:r w:rsidRPr="00243E68">
        <w:rPr>
          <w:rFonts w:ascii="Arial" w:hAnsi="Arial" w:cs="Arial"/>
          <w:sz w:val="24"/>
          <w:szCs w:val="24"/>
          <w:lang w:val="en-US"/>
        </w:rPr>
        <w:t xml:space="preserve">Best Western Rewards initiative has significantly bolstered patron allegiance and expedited revenue growth. Participants of the </w:t>
      </w:r>
      <w:r w:rsidR="008E3657" w:rsidRPr="00243E68">
        <w:rPr>
          <w:rFonts w:ascii="Arial" w:hAnsi="Arial" w:cs="Arial"/>
          <w:sz w:val="24"/>
          <w:szCs w:val="24"/>
          <w:lang w:val="en-US"/>
        </w:rPr>
        <w:t>program</w:t>
      </w:r>
      <w:r w:rsidRPr="00243E68">
        <w:rPr>
          <w:rFonts w:ascii="Arial" w:hAnsi="Arial" w:cs="Arial"/>
          <w:sz w:val="24"/>
          <w:szCs w:val="24"/>
          <w:lang w:val="en-US"/>
        </w:rPr>
        <w:t xml:space="preserve"> are entitled to exclusive benefits such as gratis lodgings, enhanced lodgings, and monetary advantages</w:t>
      </w:r>
      <w:r w:rsidR="008E3657" w:rsidRPr="00243E68">
        <w:rPr>
          <w:rFonts w:ascii="Arial" w:hAnsi="Arial" w:cs="Arial"/>
          <w:sz w:val="24"/>
          <w:szCs w:val="24"/>
          <w:lang w:val="en-US"/>
        </w:rPr>
        <w:t xml:space="preserve"> and the </w:t>
      </w:r>
      <w:r w:rsidRPr="00243E68">
        <w:rPr>
          <w:rFonts w:ascii="Arial" w:hAnsi="Arial" w:cs="Arial"/>
          <w:sz w:val="24"/>
          <w:szCs w:val="24"/>
          <w:lang w:val="en-US"/>
        </w:rPr>
        <w:t xml:space="preserve">implementation of the aforementioned </w:t>
      </w:r>
      <w:r w:rsidR="008E3657" w:rsidRPr="00243E68">
        <w:rPr>
          <w:rFonts w:ascii="Arial" w:hAnsi="Arial" w:cs="Arial"/>
          <w:sz w:val="24"/>
          <w:szCs w:val="24"/>
          <w:lang w:val="en-US"/>
        </w:rPr>
        <w:t>program</w:t>
      </w:r>
      <w:r w:rsidRPr="00243E68">
        <w:rPr>
          <w:rFonts w:ascii="Arial" w:hAnsi="Arial" w:cs="Arial"/>
          <w:sz w:val="24"/>
          <w:szCs w:val="24"/>
          <w:lang w:val="en-US"/>
        </w:rPr>
        <w:t xml:space="preserve"> has yielded a notable increase in the volume of direct bookings received by Best Western. Consequently, the influence exerted by booking channels operated by third-party entities on the revenue of the company has been mitigated</w:t>
      </w:r>
      <w:r w:rsidR="008E3657" w:rsidRPr="00243E68">
        <w:rPr>
          <w:rFonts w:ascii="Arial" w:hAnsi="Arial" w:cs="Arial"/>
          <w:sz w:val="24"/>
          <w:szCs w:val="24"/>
          <w:lang w:val="en-US"/>
        </w:rPr>
        <w:t xml:space="preserve"> and the </w:t>
      </w:r>
      <w:r w:rsidRPr="00243E68">
        <w:rPr>
          <w:rFonts w:ascii="Arial" w:hAnsi="Arial" w:cs="Arial"/>
          <w:sz w:val="24"/>
          <w:szCs w:val="24"/>
          <w:lang w:val="en-US"/>
        </w:rPr>
        <w:t>aforementioned objective has been achieved through the implementation of a system whereby pecuniary incentives are extended to customers who elect to secure their lodging arrangements via the designated online portal of Best Western.</w:t>
      </w:r>
      <w:r w:rsidR="00B71BE0" w:rsidRPr="00243E68">
        <w:rPr>
          <w:rFonts w:ascii="Arial" w:hAnsi="Arial" w:cs="Arial"/>
          <w:sz w:val="24"/>
          <w:szCs w:val="24"/>
          <w:lang w:val="en-US"/>
        </w:rPr>
        <w:t xml:space="preserve"> (Kim &amp; Lee, 2019)</w:t>
      </w:r>
    </w:p>
    <w:p w14:paraId="2D53FBA2" w14:textId="77777777" w:rsidR="00DE67CB" w:rsidRPr="00243E68" w:rsidRDefault="00DE67CB" w:rsidP="0020305F">
      <w:pPr>
        <w:spacing w:line="360" w:lineRule="auto"/>
        <w:rPr>
          <w:rFonts w:ascii="Arial" w:hAnsi="Arial" w:cs="Arial"/>
          <w:sz w:val="24"/>
          <w:szCs w:val="24"/>
          <w:lang w:val="en-US"/>
        </w:rPr>
      </w:pPr>
    </w:p>
    <w:p w14:paraId="2AE3AFA6" w14:textId="41E97287" w:rsidR="002A2F8F" w:rsidRPr="00243E68" w:rsidRDefault="00DE67CB" w:rsidP="0020305F">
      <w:pPr>
        <w:spacing w:line="360" w:lineRule="auto"/>
        <w:rPr>
          <w:rFonts w:ascii="Arial" w:hAnsi="Arial" w:cs="Arial"/>
          <w:sz w:val="24"/>
          <w:szCs w:val="24"/>
          <w:lang w:val="en-US"/>
        </w:rPr>
      </w:pPr>
      <w:r w:rsidRPr="00243E68">
        <w:rPr>
          <w:rFonts w:ascii="Arial" w:hAnsi="Arial" w:cs="Arial"/>
          <w:sz w:val="24"/>
          <w:szCs w:val="24"/>
          <w:lang w:val="en-US"/>
        </w:rPr>
        <w:t>The present triumph of Best Western Hotels Group's enterprise is indicative of the corporation's dedication to delivering exceptional customer service and its adeptness in accommodating to fluctuating market condition</w:t>
      </w:r>
      <w:r w:rsidR="008E3657" w:rsidRPr="00243E68">
        <w:rPr>
          <w:rFonts w:ascii="Arial" w:hAnsi="Arial" w:cs="Arial"/>
          <w:sz w:val="24"/>
          <w:szCs w:val="24"/>
          <w:lang w:val="en-US"/>
        </w:rPr>
        <w:t xml:space="preserve">s as the </w:t>
      </w:r>
      <w:r w:rsidRPr="00243E68">
        <w:rPr>
          <w:rFonts w:ascii="Arial" w:hAnsi="Arial" w:cs="Arial"/>
          <w:sz w:val="24"/>
          <w:szCs w:val="24"/>
          <w:lang w:val="en-US"/>
        </w:rPr>
        <w:t xml:space="preserve">robust financial performance of the </w:t>
      </w:r>
      <w:r w:rsidR="008E3657" w:rsidRPr="00243E68">
        <w:rPr>
          <w:rFonts w:ascii="Arial" w:hAnsi="Arial" w:cs="Arial"/>
          <w:sz w:val="24"/>
          <w:szCs w:val="24"/>
          <w:lang w:val="en-US"/>
        </w:rPr>
        <w:t>organization</w:t>
      </w:r>
      <w:r w:rsidRPr="00243E68">
        <w:rPr>
          <w:rFonts w:ascii="Arial" w:hAnsi="Arial" w:cs="Arial"/>
          <w:sz w:val="24"/>
          <w:szCs w:val="24"/>
          <w:lang w:val="en-US"/>
        </w:rPr>
        <w:t xml:space="preserve">, coupled with the notable levels of contentment and allegiance exhibited by its clientele, attests to the enterprise's ability to expand, surmount challenges, and sustain its competitive advantage in a constantly evolving sector. The triumph of Best Western can be attributed to the corporation's </w:t>
      </w:r>
      <w:r w:rsidR="00D22BAD" w:rsidRPr="00243E68">
        <w:rPr>
          <w:rFonts w:ascii="Arial" w:hAnsi="Arial" w:cs="Arial"/>
          <w:sz w:val="24"/>
          <w:szCs w:val="24"/>
          <w:lang w:val="en-US"/>
        </w:rPr>
        <w:t>prioritization</w:t>
      </w:r>
      <w:r w:rsidRPr="00243E68">
        <w:rPr>
          <w:rFonts w:ascii="Arial" w:hAnsi="Arial" w:cs="Arial"/>
          <w:sz w:val="24"/>
          <w:szCs w:val="24"/>
          <w:lang w:val="en-US"/>
        </w:rPr>
        <w:t xml:space="preserve"> of ecologically sustainable business operations, worldwide expansion, and pioneering methodologies</w:t>
      </w:r>
      <w:r w:rsidR="00D22BAD" w:rsidRPr="00243E68">
        <w:rPr>
          <w:rFonts w:ascii="Arial" w:hAnsi="Arial" w:cs="Arial"/>
          <w:sz w:val="24"/>
          <w:szCs w:val="24"/>
          <w:lang w:val="en-US"/>
        </w:rPr>
        <w:t xml:space="preserve"> and it </w:t>
      </w:r>
      <w:r w:rsidRPr="00243E68">
        <w:rPr>
          <w:rFonts w:ascii="Arial" w:hAnsi="Arial" w:cs="Arial"/>
          <w:sz w:val="24"/>
          <w:szCs w:val="24"/>
          <w:lang w:val="en-US"/>
        </w:rPr>
        <w:t>is anticipated that the application of these methodologies will contribute towards the enduring success of the hospitality enterprise in the times ahead.</w:t>
      </w:r>
      <w:r w:rsidR="00B71BE0" w:rsidRPr="00243E68">
        <w:rPr>
          <w:rFonts w:ascii="Arial" w:hAnsi="Arial" w:cs="Arial"/>
          <w:sz w:val="24"/>
          <w:szCs w:val="24"/>
          <w:lang w:val="en-US"/>
        </w:rPr>
        <w:t xml:space="preserve"> (</w:t>
      </w:r>
      <w:proofErr w:type="spellStart"/>
      <w:r w:rsidR="00B71BE0" w:rsidRPr="00243E68">
        <w:rPr>
          <w:rFonts w:ascii="Arial" w:hAnsi="Arial" w:cs="Arial"/>
          <w:sz w:val="24"/>
          <w:szCs w:val="24"/>
          <w:lang w:val="en-US"/>
        </w:rPr>
        <w:t>Quan</w:t>
      </w:r>
      <w:proofErr w:type="spellEnd"/>
      <w:r w:rsidR="00B71BE0" w:rsidRPr="00243E68">
        <w:rPr>
          <w:rFonts w:ascii="Arial" w:hAnsi="Arial" w:cs="Arial"/>
          <w:sz w:val="24"/>
          <w:szCs w:val="24"/>
          <w:lang w:val="en-US"/>
        </w:rPr>
        <w:t>, 2015)</w:t>
      </w:r>
    </w:p>
    <w:p w14:paraId="123A56FE" w14:textId="21390801" w:rsidR="00DE67CB" w:rsidRPr="00243E68" w:rsidRDefault="00DE67CB" w:rsidP="0020305F">
      <w:pPr>
        <w:pStyle w:val="Heading1"/>
        <w:spacing w:line="360" w:lineRule="auto"/>
        <w:rPr>
          <w:rFonts w:ascii="Arial" w:hAnsi="Arial" w:cs="Arial"/>
          <w:sz w:val="24"/>
          <w:szCs w:val="24"/>
          <w:lang w:val="en-US"/>
        </w:rPr>
      </w:pPr>
      <w:bookmarkStart w:id="4" w:name="_Toc137683104"/>
      <w:r w:rsidRPr="00243E68">
        <w:rPr>
          <w:rFonts w:ascii="Arial" w:hAnsi="Arial" w:cs="Arial"/>
          <w:sz w:val="24"/>
          <w:szCs w:val="24"/>
          <w:lang w:val="en-US"/>
        </w:rPr>
        <w:t>Conclusion</w:t>
      </w:r>
      <w:bookmarkEnd w:id="4"/>
      <w:r w:rsidRPr="00243E68">
        <w:rPr>
          <w:rFonts w:ascii="Arial" w:hAnsi="Arial" w:cs="Arial"/>
          <w:sz w:val="24"/>
          <w:szCs w:val="24"/>
          <w:lang w:val="en-US"/>
        </w:rPr>
        <w:t xml:space="preserve"> </w:t>
      </w:r>
    </w:p>
    <w:p w14:paraId="55C7F756" w14:textId="51C21E2F" w:rsidR="002A2F8F" w:rsidRPr="00243E68" w:rsidRDefault="002A2F8F" w:rsidP="0020305F">
      <w:pPr>
        <w:spacing w:line="360" w:lineRule="auto"/>
        <w:rPr>
          <w:rFonts w:ascii="Arial" w:hAnsi="Arial" w:cs="Arial"/>
          <w:sz w:val="24"/>
          <w:szCs w:val="24"/>
          <w:lang w:val="en-US"/>
        </w:rPr>
      </w:pPr>
      <w:r w:rsidRPr="00243E68">
        <w:rPr>
          <w:rFonts w:ascii="Arial" w:hAnsi="Arial" w:cs="Arial"/>
          <w:sz w:val="24"/>
          <w:szCs w:val="24"/>
          <w:lang w:val="en-US"/>
        </w:rPr>
        <w:t>Despite the fact that the Best Western Hotel purportedly exhibits a focus to ensuring a positive client experience and adopting eco-friendly methods, there might be other areas that require improvement</w:t>
      </w:r>
      <w:r w:rsidR="00D22BAD" w:rsidRPr="00243E68">
        <w:rPr>
          <w:rFonts w:ascii="Arial" w:hAnsi="Arial" w:cs="Arial"/>
          <w:sz w:val="24"/>
          <w:szCs w:val="24"/>
          <w:lang w:val="en-US"/>
        </w:rPr>
        <w:t xml:space="preserve"> and it is </w:t>
      </w:r>
      <w:r w:rsidRPr="00243E68">
        <w:rPr>
          <w:rFonts w:ascii="Arial" w:hAnsi="Arial" w:cs="Arial"/>
          <w:sz w:val="24"/>
          <w:szCs w:val="24"/>
          <w:lang w:val="en-US"/>
        </w:rPr>
        <w:t>possible that the hotel's pricing policy will make it less enticing to budget-conscious guests in comparison to the hotels that are its competitors. In addition, the hotel might investigate ways to reduce the impact it has on the environment, such as reducing the amount of plastic it uses or directing resources towards alternative forms of energy that are more environmentally friendly</w:t>
      </w:r>
      <w:r w:rsidR="00D22BAD" w:rsidRPr="00243E68">
        <w:rPr>
          <w:rFonts w:ascii="Arial" w:hAnsi="Arial" w:cs="Arial"/>
          <w:sz w:val="24"/>
          <w:szCs w:val="24"/>
          <w:lang w:val="en-US"/>
        </w:rPr>
        <w:t xml:space="preserve"> while in </w:t>
      </w:r>
      <w:r w:rsidRPr="00243E68">
        <w:rPr>
          <w:rFonts w:ascii="Arial" w:hAnsi="Arial" w:cs="Arial"/>
          <w:sz w:val="24"/>
          <w:szCs w:val="24"/>
          <w:lang w:val="en-US"/>
        </w:rPr>
        <w:t>general, despite the fact that the hotel has made strides towards improving the level of satisfaction experienced by guests and fostering a greater sense of environmental responsibility, there is room for additional improvement and expansion.</w:t>
      </w:r>
    </w:p>
    <w:p w14:paraId="7EAE85F2" w14:textId="77777777" w:rsidR="002A2F8F" w:rsidRPr="00243E68" w:rsidRDefault="002A2F8F" w:rsidP="0020305F">
      <w:pPr>
        <w:spacing w:line="360" w:lineRule="auto"/>
        <w:rPr>
          <w:rFonts w:ascii="Arial" w:hAnsi="Arial" w:cs="Arial"/>
          <w:sz w:val="24"/>
          <w:szCs w:val="24"/>
          <w:lang w:val="en-US"/>
        </w:rPr>
      </w:pPr>
    </w:p>
    <w:p w14:paraId="2450EBD1" w14:textId="77777777" w:rsidR="0020305F" w:rsidRPr="00243E68" w:rsidRDefault="0020305F" w:rsidP="0020305F">
      <w:pPr>
        <w:spacing w:line="360" w:lineRule="auto"/>
        <w:rPr>
          <w:rFonts w:ascii="Arial" w:hAnsi="Arial" w:cs="Arial"/>
          <w:sz w:val="24"/>
          <w:szCs w:val="24"/>
          <w:lang w:val="en-US"/>
        </w:rPr>
      </w:pPr>
    </w:p>
    <w:p w14:paraId="2004196E" w14:textId="77777777" w:rsidR="0020305F" w:rsidRPr="00243E68" w:rsidRDefault="0020305F" w:rsidP="0020305F">
      <w:pPr>
        <w:spacing w:line="360" w:lineRule="auto"/>
        <w:rPr>
          <w:rFonts w:ascii="Arial" w:hAnsi="Arial" w:cs="Arial"/>
          <w:sz w:val="24"/>
          <w:szCs w:val="24"/>
          <w:lang w:val="en-US"/>
        </w:rPr>
      </w:pPr>
    </w:p>
    <w:p w14:paraId="1D1BAECE" w14:textId="77777777" w:rsidR="0020305F" w:rsidRPr="00243E68" w:rsidRDefault="0020305F" w:rsidP="0020305F">
      <w:pPr>
        <w:spacing w:line="360" w:lineRule="auto"/>
        <w:rPr>
          <w:rFonts w:ascii="Arial" w:hAnsi="Arial" w:cs="Arial"/>
          <w:sz w:val="24"/>
          <w:szCs w:val="24"/>
          <w:lang w:val="en-US"/>
        </w:rPr>
      </w:pPr>
    </w:p>
    <w:p w14:paraId="5BC1A9F3" w14:textId="77777777" w:rsidR="003423DE" w:rsidRPr="00243E68" w:rsidRDefault="003423DE" w:rsidP="0020305F">
      <w:pPr>
        <w:spacing w:line="360" w:lineRule="auto"/>
        <w:rPr>
          <w:rFonts w:ascii="Arial" w:hAnsi="Arial" w:cs="Arial"/>
          <w:sz w:val="24"/>
          <w:szCs w:val="24"/>
          <w:lang w:val="en-US"/>
        </w:rPr>
      </w:pPr>
    </w:p>
    <w:p w14:paraId="078555DE" w14:textId="77777777" w:rsidR="0020305F" w:rsidRPr="00243E68" w:rsidRDefault="0020305F" w:rsidP="0020305F">
      <w:pPr>
        <w:spacing w:line="360" w:lineRule="auto"/>
        <w:rPr>
          <w:rFonts w:ascii="Arial" w:hAnsi="Arial" w:cs="Arial"/>
          <w:sz w:val="24"/>
          <w:szCs w:val="24"/>
          <w:lang w:val="en-US"/>
        </w:rPr>
      </w:pPr>
    </w:p>
    <w:p w14:paraId="10952BD5" w14:textId="77777777" w:rsidR="0020305F" w:rsidRPr="00243E68" w:rsidRDefault="0020305F" w:rsidP="0020305F">
      <w:pPr>
        <w:spacing w:line="360" w:lineRule="auto"/>
        <w:rPr>
          <w:rFonts w:ascii="Arial" w:hAnsi="Arial" w:cs="Arial"/>
          <w:sz w:val="24"/>
          <w:szCs w:val="24"/>
          <w:lang w:val="en-US"/>
        </w:rPr>
      </w:pPr>
    </w:p>
    <w:p w14:paraId="5841235D" w14:textId="77777777" w:rsidR="0020305F" w:rsidRPr="00243E68" w:rsidRDefault="0020305F" w:rsidP="0020305F">
      <w:pPr>
        <w:spacing w:line="360" w:lineRule="auto"/>
        <w:rPr>
          <w:rFonts w:ascii="Arial" w:hAnsi="Arial" w:cs="Arial"/>
          <w:sz w:val="24"/>
          <w:szCs w:val="24"/>
          <w:lang w:val="en-US"/>
        </w:rPr>
      </w:pPr>
    </w:p>
    <w:p w14:paraId="7B323B87" w14:textId="77777777" w:rsidR="00317A93" w:rsidRPr="00243E68" w:rsidRDefault="00317A93" w:rsidP="0020305F">
      <w:pPr>
        <w:spacing w:line="360" w:lineRule="auto"/>
        <w:rPr>
          <w:rFonts w:ascii="Arial" w:hAnsi="Arial" w:cs="Arial"/>
          <w:sz w:val="24"/>
          <w:szCs w:val="24"/>
          <w:lang w:val="en-US"/>
        </w:rPr>
      </w:pPr>
    </w:p>
    <w:p w14:paraId="36E4C77F" w14:textId="4F78E554" w:rsidR="00317A93" w:rsidRPr="00243E68" w:rsidRDefault="00317A93" w:rsidP="0020305F">
      <w:pPr>
        <w:pStyle w:val="Heading1"/>
        <w:spacing w:line="360" w:lineRule="auto"/>
        <w:rPr>
          <w:rFonts w:ascii="Arial" w:hAnsi="Arial" w:cs="Arial"/>
          <w:sz w:val="24"/>
          <w:szCs w:val="24"/>
          <w:lang w:val="en-US"/>
        </w:rPr>
      </w:pPr>
      <w:bookmarkStart w:id="5" w:name="_Toc137683105"/>
      <w:r w:rsidRPr="00243E68">
        <w:rPr>
          <w:rFonts w:ascii="Arial" w:hAnsi="Arial" w:cs="Arial"/>
          <w:sz w:val="24"/>
          <w:szCs w:val="24"/>
          <w:lang w:val="en-US"/>
        </w:rPr>
        <w:t>References</w:t>
      </w:r>
      <w:bookmarkEnd w:id="5"/>
    </w:p>
    <w:p w14:paraId="60CBF974"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Birenbaum</w:t>
      </w:r>
      <w:proofErr w:type="spellEnd"/>
      <w:r w:rsidRPr="00243E68">
        <w:rPr>
          <w:rFonts w:ascii="Arial" w:hAnsi="Arial" w:cs="Arial"/>
          <w:sz w:val="24"/>
          <w:szCs w:val="24"/>
          <w:lang w:val="en-US"/>
        </w:rPr>
        <w:t>, C. (2017). Tourist and Destination Marketing Strategies in the Digital Era. Palgrave Macmillan.</w:t>
      </w:r>
    </w:p>
    <w:p w14:paraId="0C2DB82D"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Borba</w:t>
      </w:r>
      <w:proofErr w:type="spellEnd"/>
      <w:r w:rsidRPr="00243E68">
        <w:rPr>
          <w:rFonts w:ascii="Arial" w:hAnsi="Arial" w:cs="Arial"/>
          <w:sz w:val="24"/>
          <w:szCs w:val="24"/>
          <w:lang w:val="en-US"/>
        </w:rPr>
        <w:t>, R. (2019). Best Western's Sustainable Business Practices. International Journal of Hospitality &amp; Tourism Administration, 20(3), 323-337.</w:t>
      </w:r>
    </w:p>
    <w:p w14:paraId="50FF5270"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Bowler, K., &amp; Gurney, T. (2015). 'Sustainable hotels' and guest experience: The economics of environmental sustainability in the hotel industry. International Journal of Hospitality Management, 50, 84-94.</w:t>
      </w:r>
    </w:p>
    <w:p w14:paraId="6E0A8673"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Fennell, D. (2019). Sustainable Tourism in the 21st Century: A Case Study of Best Western International's Environmental Initiatives. Journal of Tourism and Sustainability, 22, 33-49.</w:t>
      </w:r>
    </w:p>
    <w:p w14:paraId="24D4DBF8"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Gossling</w:t>
      </w:r>
      <w:proofErr w:type="spellEnd"/>
      <w:r w:rsidRPr="00243E68">
        <w:rPr>
          <w:rFonts w:ascii="Arial" w:hAnsi="Arial" w:cs="Arial"/>
          <w:sz w:val="24"/>
          <w:szCs w:val="24"/>
          <w:lang w:val="en-US"/>
        </w:rPr>
        <w:t>, S., Scott, D., &amp; Hall, C. (2016). Tourism and Water: Interactions, Impacts and Challenges. Channel View Publications.</w:t>
      </w:r>
    </w:p>
    <w:p w14:paraId="15078C0B"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Harris, R. J. (2015). Environmental and Social Responsibility in Tourism: A Global Sourcebook. Routledge.</w:t>
      </w:r>
    </w:p>
    <w:p w14:paraId="5D943864"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Harvey, K. (2016). Hotel Business: A Handbook for Executives and Entrepreneurs. CRC Press.</w:t>
      </w:r>
    </w:p>
    <w:p w14:paraId="1A444F96"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Institution, H. S. M. (2015). Sustainable Tourism and the Hospitality Industry: A Review of the Literature. Harvard University.</w:t>
      </w:r>
    </w:p>
    <w:p w14:paraId="49ADFF9D"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 xml:space="preserve">Jaffe, E. D., &amp; </w:t>
      </w:r>
      <w:proofErr w:type="spellStart"/>
      <w:r w:rsidRPr="00243E68">
        <w:rPr>
          <w:rFonts w:ascii="Arial" w:hAnsi="Arial" w:cs="Arial"/>
          <w:sz w:val="24"/>
          <w:szCs w:val="24"/>
          <w:lang w:val="en-US"/>
        </w:rPr>
        <w:t>Nebel</w:t>
      </w:r>
      <w:proofErr w:type="spellEnd"/>
      <w:r w:rsidRPr="00243E68">
        <w:rPr>
          <w:rFonts w:ascii="Arial" w:hAnsi="Arial" w:cs="Arial"/>
          <w:sz w:val="24"/>
          <w:szCs w:val="24"/>
          <w:lang w:val="en-US"/>
        </w:rPr>
        <w:t>, K. (2018). Sustainable Business Practices in the Hotel Industry. Oxford Research Encyclopedia of Business and Management.</w:t>
      </w:r>
    </w:p>
    <w:p w14:paraId="333406DF"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Kim, Y. J., &amp; Lee, H. (2019). Green and Blue Tourism: A Review of the Literature and Implications for Future Research. Journal of Sustainability Research, 1(1), 35-48.</w:t>
      </w:r>
    </w:p>
    <w:p w14:paraId="6DF874DF"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Kivits</w:t>
      </w:r>
      <w:proofErr w:type="spellEnd"/>
      <w:r w:rsidRPr="00243E68">
        <w:rPr>
          <w:rFonts w:ascii="Arial" w:hAnsi="Arial" w:cs="Arial"/>
          <w:sz w:val="24"/>
          <w:szCs w:val="24"/>
          <w:lang w:val="en-US"/>
        </w:rPr>
        <w:t>, R., &amp; Chow, D. K. W. (2017). A systematic review of eWOM advertising in hospitality and tourism: From research to practice. Journal of Hospitality and Tourism Management, 32, 190-201.</w:t>
      </w:r>
    </w:p>
    <w:p w14:paraId="6FA8835F"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Koens</w:t>
      </w:r>
      <w:proofErr w:type="spellEnd"/>
      <w:r w:rsidRPr="00243E68">
        <w:rPr>
          <w:rFonts w:ascii="Arial" w:hAnsi="Arial" w:cs="Arial"/>
          <w:sz w:val="24"/>
          <w:szCs w:val="24"/>
          <w:lang w:val="en-US"/>
        </w:rPr>
        <w:t xml:space="preserve">, K., &amp; </w:t>
      </w:r>
      <w:proofErr w:type="spellStart"/>
      <w:r w:rsidRPr="00243E68">
        <w:rPr>
          <w:rFonts w:ascii="Arial" w:hAnsi="Arial" w:cs="Arial"/>
          <w:sz w:val="24"/>
          <w:szCs w:val="24"/>
          <w:lang w:val="en-US"/>
        </w:rPr>
        <w:t>Postma</w:t>
      </w:r>
      <w:proofErr w:type="spellEnd"/>
      <w:r w:rsidRPr="00243E68">
        <w:rPr>
          <w:rFonts w:ascii="Arial" w:hAnsi="Arial" w:cs="Arial"/>
          <w:sz w:val="24"/>
          <w:szCs w:val="24"/>
          <w:lang w:val="en-US"/>
        </w:rPr>
        <w:t>, A. (2018). Sustainable Design and Construction in the Hospitality Industry. Routledge.</w:t>
      </w:r>
    </w:p>
    <w:p w14:paraId="2EC4D729"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Pan, B., &amp; Busby, J. (2016). Handbook of Hospitality Marketing Management. Routledge.</w:t>
      </w:r>
    </w:p>
    <w:p w14:paraId="507F1F47"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 xml:space="preserve">Pardo-del-Val, M., &amp; </w:t>
      </w:r>
      <w:proofErr w:type="spellStart"/>
      <w:r w:rsidRPr="00243E68">
        <w:rPr>
          <w:rFonts w:ascii="Arial" w:hAnsi="Arial" w:cs="Arial"/>
          <w:sz w:val="24"/>
          <w:szCs w:val="24"/>
          <w:lang w:val="en-US"/>
        </w:rPr>
        <w:t>Küster-Boluda</w:t>
      </w:r>
      <w:proofErr w:type="spellEnd"/>
      <w:r w:rsidRPr="00243E68">
        <w:rPr>
          <w:rFonts w:ascii="Arial" w:hAnsi="Arial" w:cs="Arial"/>
          <w:sz w:val="24"/>
          <w:szCs w:val="24"/>
          <w:lang w:val="en-US"/>
        </w:rPr>
        <w:t>, I. (2016). Corporate Social Responsibility and Contact Employees' Performance in Hospitality. International Journal of Hospitality Management, 54, 14-22.</w:t>
      </w:r>
    </w:p>
    <w:p w14:paraId="37DFC966"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Pizam</w:t>
      </w:r>
      <w:proofErr w:type="spellEnd"/>
      <w:r w:rsidRPr="00243E68">
        <w:rPr>
          <w:rFonts w:ascii="Arial" w:hAnsi="Arial" w:cs="Arial"/>
          <w:sz w:val="24"/>
          <w:szCs w:val="24"/>
          <w:lang w:val="en-US"/>
        </w:rPr>
        <w:t>, A., &amp; Mansfeld, Y. (2017). Consumer Behavior in Travel and Tourism. Routledge.</w:t>
      </w:r>
    </w:p>
    <w:p w14:paraId="1F3E2965"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Quan</w:t>
      </w:r>
      <w:proofErr w:type="spellEnd"/>
      <w:r w:rsidRPr="00243E68">
        <w:rPr>
          <w:rFonts w:ascii="Arial" w:hAnsi="Arial" w:cs="Arial"/>
          <w:sz w:val="24"/>
          <w:szCs w:val="24"/>
          <w:lang w:val="en-US"/>
        </w:rPr>
        <w:t>, S. (2015). Participants, Perspectives and Policies: Tourism and Sustainable Development in Asia. Channel View Publications.</w:t>
      </w:r>
    </w:p>
    <w:p w14:paraId="2EC6CB47" w14:textId="77777777" w:rsidR="0020305F" w:rsidRPr="00243E68" w:rsidRDefault="0020305F" w:rsidP="0020305F">
      <w:pPr>
        <w:spacing w:line="360" w:lineRule="auto"/>
        <w:rPr>
          <w:rFonts w:ascii="Arial" w:hAnsi="Arial" w:cs="Arial"/>
          <w:sz w:val="24"/>
          <w:szCs w:val="24"/>
          <w:lang w:val="en-US"/>
        </w:rPr>
      </w:pPr>
      <w:r w:rsidRPr="00243E68">
        <w:rPr>
          <w:rFonts w:ascii="Arial" w:hAnsi="Arial" w:cs="Arial"/>
          <w:sz w:val="24"/>
          <w:szCs w:val="24"/>
          <w:lang w:val="en-US"/>
        </w:rPr>
        <w:t>Ritchie, J. R., &amp; Jiang, Y. (2019). Tourism Destination Marketing Strategies: A Comparative Study of Best Practices. Journal of Hospitality and Tourism Research, 43(5), 634-657.</w:t>
      </w:r>
    </w:p>
    <w:p w14:paraId="1B71367E"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Sharpley</w:t>
      </w:r>
      <w:proofErr w:type="spellEnd"/>
      <w:r w:rsidRPr="00243E68">
        <w:rPr>
          <w:rFonts w:ascii="Arial" w:hAnsi="Arial" w:cs="Arial"/>
          <w:sz w:val="24"/>
          <w:szCs w:val="24"/>
          <w:lang w:val="en-US"/>
        </w:rPr>
        <w:t xml:space="preserve">, R., &amp; </w:t>
      </w:r>
      <w:proofErr w:type="spellStart"/>
      <w:r w:rsidRPr="00243E68">
        <w:rPr>
          <w:rFonts w:ascii="Arial" w:hAnsi="Arial" w:cs="Arial"/>
          <w:sz w:val="24"/>
          <w:szCs w:val="24"/>
          <w:lang w:val="en-US"/>
        </w:rPr>
        <w:t>Telfer</w:t>
      </w:r>
      <w:proofErr w:type="spellEnd"/>
      <w:r w:rsidRPr="00243E68">
        <w:rPr>
          <w:rFonts w:ascii="Arial" w:hAnsi="Arial" w:cs="Arial"/>
          <w:sz w:val="24"/>
          <w:szCs w:val="24"/>
          <w:lang w:val="en-US"/>
        </w:rPr>
        <w:t>, D. J. (2015). Tourism and Development: Concepts and Issues. Channel View Publications.</w:t>
      </w:r>
    </w:p>
    <w:p w14:paraId="61442F20" w14:textId="77777777" w:rsidR="0020305F" w:rsidRPr="00243E68" w:rsidRDefault="0020305F" w:rsidP="0020305F">
      <w:pPr>
        <w:spacing w:line="360" w:lineRule="auto"/>
        <w:rPr>
          <w:rFonts w:ascii="Arial" w:hAnsi="Arial" w:cs="Arial"/>
          <w:sz w:val="24"/>
          <w:szCs w:val="24"/>
          <w:lang w:val="en-US"/>
        </w:rPr>
      </w:pPr>
      <w:proofErr w:type="spellStart"/>
      <w:r w:rsidRPr="00243E68">
        <w:rPr>
          <w:rFonts w:ascii="Arial" w:hAnsi="Arial" w:cs="Arial"/>
          <w:sz w:val="24"/>
          <w:szCs w:val="24"/>
          <w:lang w:val="en-US"/>
        </w:rPr>
        <w:t>Totschnig</w:t>
      </w:r>
      <w:proofErr w:type="spellEnd"/>
      <w:r w:rsidRPr="00243E68">
        <w:rPr>
          <w:rFonts w:ascii="Arial" w:hAnsi="Arial" w:cs="Arial"/>
          <w:sz w:val="24"/>
          <w:szCs w:val="24"/>
          <w:lang w:val="en-US"/>
        </w:rPr>
        <w:t xml:space="preserve">, R., &amp; </w:t>
      </w:r>
      <w:proofErr w:type="spellStart"/>
      <w:r w:rsidRPr="00243E68">
        <w:rPr>
          <w:rFonts w:ascii="Arial" w:hAnsi="Arial" w:cs="Arial"/>
          <w:sz w:val="24"/>
          <w:szCs w:val="24"/>
          <w:lang w:val="en-US"/>
        </w:rPr>
        <w:t>Taha</w:t>
      </w:r>
      <w:proofErr w:type="spellEnd"/>
      <w:r w:rsidRPr="00243E68">
        <w:rPr>
          <w:rFonts w:ascii="Arial" w:hAnsi="Arial" w:cs="Arial"/>
          <w:sz w:val="24"/>
          <w:szCs w:val="24"/>
          <w:lang w:val="en-US"/>
        </w:rPr>
        <w:t>, M. (2017). Destination Marketing and Management: Theories and Applications. Apple Academic Press.</w:t>
      </w:r>
    </w:p>
    <w:p w14:paraId="766BB13E" w14:textId="36367D3D" w:rsidR="00317A93" w:rsidRPr="003423DE" w:rsidRDefault="0020305F" w:rsidP="003423DE">
      <w:pPr>
        <w:spacing w:line="360" w:lineRule="auto"/>
        <w:rPr>
          <w:rFonts w:ascii="Arial" w:hAnsi="Arial" w:cs="Arial"/>
          <w:sz w:val="24"/>
          <w:szCs w:val="24"/>
          <w:lang w:val="en-US"/>
        </w:rPr>
      </w:pPr>
      <w:proofErr w:type="spellStart"/>
      <w:r w:rsidRPr="00243E68">
        <w:rPr>
          <w:rFonts w:ascii="Arial" w:hAnsi="Arial" w:cs="Arial"/>
          <w:sz w:val="24"/>
          <w:szCs w:val="24"/>
          <w:lang w:val="en-US"/>
        </w:rPr>
        <w:t>Zopiatis</w:t>
      </w:r>
      <w:proofErr w:type="spellEnd"/>
      <w:r w:rsidRPr="00243E68">
        <w:rPr>
          <w:rFonts w:ascii="Arial" w:hAnsi="Arial" w:cs="Arial"/>
          <w:sz w:val="24"/>
          <w:szCs w:val="24"/>
          <w:lang w:val="en-US"/>
        </w:rPr>
        <w:t xml:space="preserve">, A., </w:t>
      </w:r>
      <w:proofErr w:type="spellStart"/>
      <w:r w:rsidRPr="00243E68">
        <w:rPr>
          <w:rFonts w:ascii="Arial" w:hAnsi="Arial" w:cs="Arial"/>
          <w:sz w:val="24"/>
          <w:szCs w:val="24"/>
          <w:lang w:val="en-US"/>
        </w:rPr>
        <w:t>Constanti</w:t>
      </w:r>
      <w:proofErr w:type="spellEnd"/>
      <w:r w:rsidRPr="00243E68">
        <w:rPr>
          <w:rFonts w:ascii="Arial" w:hAnsi="Arial" w:cs="Arial"/>
          <w:sz w:val="24"/>
          <w:szCs w:val="24"/>
          <w:lang w:val="en-US"/>
        </w:rPr>
        <w:t xml:space="preserve">, P., </w:t>
      </w:r>
      <w:proofErr w:type="spellStart"/>
      <w:r w:rsidRPr="00243E68">
        <w:rPr>
          <w:rFonts w:ascii="Arial" w:hAnsi="Arial" w:cs="Arial"/>
          <w:sz w:val="24"/>
          <w:szCs w:val="24"/>
          <w:lang w:val="en-US"/>
        </w:rPr>
        <w:t>Theocharous</w:t>
      </w:r>
      <w:proofErr w:type="spellEnd"/>
      <w:r w:rsidRPr="00243E68">
        <w:rPr>
          <w:rFonts w:ascii="Arial" w:hAnsi="Arial" w:cs="Arial"/>
          <w:sz w:val="24"/>
          <w:szCs w:val="24"/>
          <w:lang w:val="en-US"/>
        </w:rPr>
        <w:t>, A. L., &amp; Savva, C. S. (2018). Tourism, Development and Terrorism in Bali: Challenges and Opportunities. International Journal of Tourism Research, 20(1), 99-112.</w:t>
      </w:r>
    </w:p>
    <w:p w14:paraId="3C370EC2" w14:textId="77777777" w:rsidR="00317A93" w:rsidRPr="00243E68" w:rsidRDefault="00317A93" w:rsidP="00317A93">
      <w:pPr>
        <w:rPr>
          <w:rFonts w:ascii="Arial" w:hAnsi="Arial" w:cs="Arial"/>
          <w:sz w:val="24"/>
          <w:szCs w:val="24"/>
          <w:lang w:val="en-US"/>
        </w:rPr>
      </w:pPr>
    </w:p>
    <w:sectPr w:rsidR="00317A93" w:rsidRPr="00243E68">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3FC95" w14:textId="77777777" w:rsidR="00F15B7C" w:rsidRDefault="00F15B7C" w:rsidP="00F15B7C">
      <w:pPr>
        <w:spacing w:after="0" w:line="240" w:lineRule="auto"/>
      </w:pPr>
      <w:r>
        <w:separator/>
      </w:r>
    </w:p>
  </w:endnote>
  <w:endnote w:type="continuationSeparator" w:id="0">
    <w:p w14:paraId="3B1AF90A" w14:textId="77777777" w:rsidR="00F15B7C" w:rsidRDefault="00F15B7C" w:rsidP="00F15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F50BB" w14:textId="77777777" w:rsidR="00F15B7C" w:rsidRDefault="00F15B7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555F79D" w14:textId="77777777" w:rsidR="00F15B7C" w:rsidRDefault="00F15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6EDED" w14:textId="77777777" w:rsidR="00F15B7C" w:rsidRDefault="00F15B7C" w:rsidP="00F15B7C">
      <w:pPr>
        <w:spacing w:after="0" w:line="240" w:lineRule="auto"/>
      </w:pPr>
      <w:r>
        <w:separator/>
      </w:r>
    </w:p>
  </w:footnote>
  <w:footnote w:type="continuationSeparator" w:id="0">
    <w:p w14:paraId="710A71ED" w14:textId="77777777" w:rsidR="00F15B7C" w:rsidRDefault="00F15B7C" w:rsidP="00F15B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3C0"/>
    <w:rsid w:val="0000009A"/>
    <w:rsid w:val="0001662E"/>
    <w:rsid w:val="00020C3D"/>
    <w:rsid w:val="000259CA"/>
    <w:rsid w:val="00040EF4"/>
    <w:rsid w:val="00050218"/>
    <w:rsid w:val="00111D69"/>
    <w:rsid w:val="00152789"/>
    <w:rsid w:val="001E27E9"/>
    <w:rsid w:val="0020305F"/>
    <w:rsid w:val="00243E68"/>
    <w:rsid w:val="002A2F8F"/>
    <w:rsid w:val="002A6C30"/>
    <w:rsid w:val="002B094E"/>
    <w:rsid w:val="00317A93"/>
    <w:rsid w:val="003423DE"/>
    <w:rsid w:val="00354120"/>
    <w:rsid w:val="00393149"/>
    <w:rsid w:val="003A460B"/>
    <w:rsid w:val="00467128"/>
    <w:rsid w:val="004A41C4"/>
    <w:rsid w:val="004C0B66"/>
    <w:rsid w:val="004D5EB7"/>
    <w:rsid w:val="0050096C"/>
    <w:rsid w:val="005B1E5B"/>
    <w:rsid w:val="006821E6"/>
    <w:rsid w:val="006C1B8F"/>
    <w:rsid w:val="00715413"/>
    <w:rsid w:val="007168FF"/>
    <w:rsid w:val="00772544"/>
    <w:rsid w:val="0077476F"/>
    <w:rsid w:val="007A556D"/>
    <w:rsid w:val="007B2539"/>
    <w:rsid w:val="007B36D0"/>
    <w:rsid w:val="008E3657"/>
    <w:rsid w:val="00930DB1"/>
    <w:rsid w:val="0095358B"/>
    <w:rsid w:val="009E458B"/>
    <w:rsid w:val="00A50886"/>
    <w:rsid w:val="00B04BD5"/>
    <w:rsid w:val="00B37F8B"/>
    <w:rsid w:val="00B71BE0"/>
    <w:rsid w:val="00B92368"/>
    <w:rsid w:val="00BD573C"/>
    <w:rsid w:val="00C47EB1"/>
    <w:rsid w:val="00C56BA7"/>
    <w:rsid w:val="00C80E45"/>
    <w:rsid w:val="00C86901"/>
    <w:rsid w:val="00D2083C"/>
    <w:rsid w:val="00D22BAD"/>
    <w:rsid w:val="00DA4654"/>
    <w:rsid w:val="00DB3C87"/>
    <w:rsid w:val="00DE67CB"/>
    <w:rsid w:val="00E336D3"/>
    <w:rsid w:val="00E45F05"/>
    <w:rsid w:val="00E6126D"/>
    <w:rsid w:val="00EC43C0"/>
    <w:rsid w:val="00EF695B"/>
    <w:rsid w:val="00F15B7C"/>
    <w:rsid w:val="00F74B9C"/>
    <w:rsid w:val="00F77E0E"/>
    <w:rsid w:val="00FE3144"/>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03E09"/>
  <w15:chartTrackingRefBased/>
  <w15:docId w15:val="{3C3D14E8-2FED-CD49-821E-4283AF6C3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B7C"/>
  </w:style>
  <w:style w:type="paragraph" w:styleId="Heading1">
    <w:name w:val="heading 1"/>
    <w:basedOn w:val="Normal"/>
    <w:next w:val="Normal"/>
    <w:link w:val="Heading1Char"/>
    <w:uiPriority w:val="9"/>
    <w:qFormat/>
    <w:rsid w:val="00F15B7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F15B7C"/>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F15B7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15B7C"/>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15B7C"/>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15B7C"/>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15B7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15B7C"/>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F15B7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5B7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15B7C"/>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F15B7C"/>
    <w:rPr>
      <w:rFonts w:asciiTheme="majorHAnsi" w:eastAsiaTheme="majorEastAsia" w:hAnsiTheme="majorHAnsi" w:cstheme="majorBidi"/>
      <w:b/>
      <w:bCs/>
      <w:color w:val="2F5496" w:themeColor="accent1" w:themeShade="BF"/>
      <w:sz w:val="28"/>
      <w:szCs w:val="28"/>
    </w:rPr>
  </w:style>
  <w:style w:type="paragraph" w:styleId="Subtitle">
    <w:name w:val="Subtitle"/>
    <w:basedOn w:val="Normal"/>
    <w:next w:val="Normal"/>
    <w:link w:val="SubtitleChar"/>
    <w:uiPriority w:val="11"/>
    <w:qFormat/>
    <w:rsid w:val="00F15B7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F15B7C"/>
    <w:rPr>
      <w:rFonts w:asciiTheme="majorHAnsi" w:eastAsiaTheme="majorEastAsia" w:hAnsiTheme="majorHAnsi" w:cstheme="majorBidi"/>
      <w:i/>
      <w:iCs/>
      <w:color w:val="4472C4" w:themeColor="accent1"/>
      <w:spacing w:val="15"/>
      <w:sz w:val="24"/>
      <w:szCs w:val="24"/>
    </w:rPr>
  </w:style>
  <w:style w:type="character" w:customStyle="1" w:styleId="Heading2Char">
    <w:name w:val="Heading 2 Char"/>
    <w:basedOn w:val="DefaultParagraphFont"/>
    <w:link w:val="Heading2"/>
    <w:uiPriority w:val="9"/>
    <w:semiHidden/>
    <w:rsid w:val="00F15B7C"/>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F15B7C"/>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F15B7C"/>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F15B7C"/>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F15B7C"/>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F15B7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15B7C"/>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F15B7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15B7C"/>
    <w:pPr>
      <w:spacing w:line="240" w:lineRule="auto"/>
    </w:pPr>
    <w:rPr>
      <w:b/>
      <w:bCs/>
      <w:color w:val="4472C4" w:themeColor="accent1"/>
      <w:sz w:val="18"/>
      <w:szCs w:val="18"/>
    </w:rPr>
  </w:style>
  <w:style w:type="character" w:styleId="Strong">
    <w:name w:val="Strong"/>
    <w:basedOn w:val="DefaultParagraphFont"/>
    <w:uiPriority w:val="22"/>
    <w:qFormat/>
    <w:rsid w:val="00F15B7C"/>
    <w:rPr>
      <w:b/>
      <w:bCs/>
    </w:rPr>
  </w:style>
  <w:style w:type="character" w:styleId="Emphasis">
    <w:name w:val="Emphasis"/>
    <w:basedOn w:val="DefaultParagraphFont"/>
    <w:uiPriority w:val="20"/>
    <w:qFormat/>
    <w:rsid w:val="00F15B7C"/>
    <w:rPr>
      <w:i/>
      <w:iCs/>
    </w:rPr>
  </w:style>
  <w:style w:type="paragraph" w:styleId="NoSpacing">
    <w:name w:val="No Spacing"/>
    <w:uiPriority w:val="1"/>
    <w:qFormat/>
    <w:rsid w:val="00F15B7C"/>
    <w:pPr>
      <w:spacing w:after="0" w:line="240" w:lineRule="auto"/>
    </w:pPr>
  </w:style>
  <w:style w:type="paragraph" w:styleId="ListParagraph">
    <w:name w:val="List Paragraph"/>
    <w:basedOn w:val="Normal"/>
    <w:uiPriority w:val="34"/>
    <w:qFormat/>
    <w:rsid w:val="00F15B7C"/>
    <w:pPr>
      <w:ind w:left="720"/>
      <w:contextualSpacing/>
    </w:pPr>
  </w:style>
  <w:style w:type="paragraph" w:styleId="Quote">
    <w:name w:val="Quote"/>
    <w:basedOn w:val="Normal"/>
    <w:next w:val="Normal"/>
    <w:link w:val="QuoteChar"/>
    <w:uiPriority w:val="29"/>
    <w:qFormat/>
    <w:rsid w:val="00F15B7C"/>
    <w:rPr>
      <w:i/>
      <w:iCs/>
      <w:color w:val="000000" w:themeColor="text1"/>
    </w:rPr>
  </w:style>
  <w:style w:type="character" w:customStyle="1" w:styleId="QuoteChar">
    <w:name w:val="Quote Char"/>
    <w:basedOn w:val="DefaultParagraphFont"/>
    <w:link w:val="Quote"/>
    <w:uiPriority w:val="29"/>
    <w:rsid w:val="00F15B7C"/>
    <w:rPr>
      <w:i/>
      <w:iCs/>
      <w:color w:val="000000" w:themeColor="text1"/>
    </w:rPr>
  </w:style>
  <w:style w:type="paragraph" w:styleId="IntenseQuote">
    <w:name w:val="Intense Quote"/>
    <w:basedOn w:val="Normal"/>
    <w:next w:val="Normal"/>
    <w:link w:val="IntenseQuoteChar"/>
    <w:uiPriority w:val="30"/>
    <w:qFormat/>
    <w:rsid w:val="00F15B7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15B7C"/>
    <w:rPr>
      <w:b/>
      <w:bCs/>
      <w:i/>
      <w:iCs/>
      <w:color w:val="4472C4" w:themeColor="accent1"/>
    </w:rPr>
  </w:style>
  <w:style w:type="character" w:styleId="SubtleEmphasis">
    <w:name w:val="Subtle Emphasis"/>
    <w:basedOn w:val="DefaultParagraphFont"/>
    <w:uiPriority w:val="19"/>
    <w:qFormat/>
    <w:rsid w:val="00F15B7C"/>
    <w:rPr>
      <w:i/>
      <w:iCs/>
      <w:color w:val="808080" w:themeColor="text1" w:themeTint="7F"/>
    </w:rPr>
  </w:style>
  <w:style w:type="character" w:styleId="IntenseEmphasis">
    <w:name w:val="Intense Emphasis"/>
    <w:basedOn w:val="DefaultParagraphFont"/>
    <w:uiPriority w:val="21"/>
    <w:qFormat/>
    <w:rsid w:val="00F15B7C"/>
    <w:rPr>
      <w:b/>
      <w:bCs/>
      <w:i/>
      <w:iCs/>
      <w:color w:val="4472C4" w:themeColor="accent1"/>
    </w:rPr>
  </w:style>
  <w:style w:type="character" w:styleId="SubtleReference">
    <w:name w:val="Subtle Reference"/>
    <w:basedOn w:val="DefaultParagraphFont"/>
    <w:uiPriority w:val="31"/>
    <w:qFormat/>
    <w:rsid w:val="00F15B7C"/>
    <w:rPr>
      <w:smallCaps/>
      <w:color w:val="ED7D31" w:themeColor="accent2"/>
      <w:u w:val="single"/>
    </w:rPr>
  </w:style>
  <w:style w:type="character" w:styleId="IntenseReference">
    <w:name w:val="Intense Reference"/>
    <w:basedOn w:val="DefaultParagraphFont"/>
    <w:uiPriority w:val="32"/>
    <w:qFormat/>
    <w:rsid w:val="00F15B7C"/>
    <w:rPr>
      <w:b/>
      <w:bCs/>
      <w:smallCaps/>
      <w:color w:val="ED7D31" w:themeColor="accent2"/>
      <w:spacing w:val="5"/>
      <w:u w:val="single"/>
    </w:rPr>
  </w:style>
  <w:style w:type="character" w:styleId="BookTitle">
    <w:name w:val="Book Title"/>
    <w:basedOn w:val="DefaultParagraphFont"/>
    <w:uiPriority w:val="33"/>
    <w:qFormat/>
    <w:rsid w:val="00F15B7C"/>
    <w:rPr>
      <w:b/>
      <w:bCs/>
      <w:smallCaps/>
      <w:spacing w:val="5"/>
    </w:rPr>
  </w:style>
  <w:style w:type="paragraph" w:styleId="TOCHeading">
    <w:name w:val="TOC Heading"/>
    <w:basedOn w:val="Heading1"/>
    <w:next w:val="Normal"/>
    <w:uiPriority w:val="39"/>
    <w:unhideWhenUsed/>
    <w:qFormat/>
    <w:rsid w:val="00F15B7C"/>
    <w:pPr>
      <w:outlineLvl w:val="9"/>
    </w:pPr>
  </w:style>
  <w:style w:type="paragraph" w:styleId="TOC1">
    <w:name w:val="toc 1"/>
    <w:basedOn w:val="Normal"/>
    <w:next w:val="Normal"/>
    <w:autoRedefine/>
    <w:uiPriority w:val="39"/>
    <w:unhideWhenUsed/>
    <w:rsid w:val="00F15B7C"/>
    <w:pPr>
      <w:spacing w:before="120" w:after="120"/>
    </w:pPr>
    <w:rPr>
      <w:rFonts w:cstheme="minorHAnsi"/>
      <w:b/>
      <w:bCs/>
      <w:caps/>
      <w:sz w:val="20"/>
      <w:szCs w:val="20"/>
    </w:rPr>
  </w:style>
  <w:style w:type="character" w:styleId="Hyperlink">
    <w:name w:val="Hyperlink"/>
    <w:basedOn w:val="DefaultParagraphFont"/>
    <w:uiPriority w:val="99"/>
    <w:unhideWhenUsed/>
    <w:rsid w:val="00F15B7C"/>
    <w:rPr>
      <w:color w:val="0563C1" w:themeColor="hyperlink"/>
      <w:u w:val="single"/>
    </w:rPr>
  </w:style>
  <w:style w:type="paragraph" w:styleId="TOC2">
    <w:name w:val="toc 2"/>
    <w:basedOn w:val="Normal"/>
    <w:next w:val="Normal"/>
    <w:autoRedefine/>
    <w:uiPriority w:val="39"/>
    <w:semiHidden/>
    <w:unhideWhenUsed/>
    <w:rsid w:val="00F15B7C"/>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F15B7C"/>
    <w:pPr>
      <w:spacing w:after="0"/>
      <w:ind w:left="440"/>
    </w:pPr>
    <w:rPr>
      <w:rFonts w:cstheme="minorHAnsi"/>
      <w:i/>
      <w:iCs/>
      <w:sz w:val="20"/>
      <w:szCs w:val="20"/>
    </w:rPr>
  </w:style>
  <w:style w:type="paragraph" w:styleId="TOC4">
    <w:name w:val="toc 4"/>
    <w:basedOn w:val="Normal"/>
    <w:next w:val="Normal"/>
    <w:autoRedefine/>
    <w:uiPriority w:val="39"/>
    <w:semiHidden/>
    <w:unhideWhenUsed/>
    <w:rsid w:val="00F15B7C"/>
    <w:pPr>
      <w:spacing w:after="0"/>
      <w:ind w:left="660"/>
    </w:pPr>
    <w:rPr>
      <w:rFonts w:cstheme="minorHAnsi"/>
      <w:sz w:val="18"/>
      <w:szCs w:val="18"/>
    </w:rPr>
  </w:style>
  <w:style w:type="paragraph" w:styleId="TOC5">
    <w:name w:val="toc 5"/>
    <w:basedOn w:val="Normal"/>
    <w:next w:val="Normal"/>
    <w:autoRedefine/>
    <w:uiPriority w:val="39"/>
    <w:semiHidden/>
    <w:unhideWhenUsed/>
    <w:rsid w:val="00F15B7C"/>
    <w:pPr>
      <w:spacing w:after="0"/>
      <w:ind w:left="880"/>
    </w:pPr>
    <w:rPr>
      <w:rFonts w:cstheme="minorHAnsi"/>
      <w:sz w:val="18"/>
      <w:szCs w:val="18"/>
    </w:rPr>
  </w:style>
  <w:style w:type="paragraph" w:styleId="TOC6">
    <w:name w:val="toc 6"/>
    <w:basedOn w:val="Normal"/>
    <w:next w:val="Normal"/>
    <w:autoRedefine/>
    <w:uiPriority w:val="39"/>
    <w:semiHidden/>
    <w:unhideWhenUsed/>
    <w:rsid w:val="00F15B7C"/>
    <w:pPr>
      <w:spacing w:after="0"/>
      <w:ind w:left="1100"/>
    </w:pPr>
    <w:rPr>
      <w:rFonts w:cstheme="minorHAnsi"/>
      <w:sz w:val="18"/>
      <w:szCs w:val="18"/>
    </w:rPr>
  </w:style>
  <w:style w:type="paragraph" w:styleId="TOC7">
    <w:name w:val="toc 7"/>
    <w:basedOn w:val="Normal"/>
    <w:next w:val="Normal"/>
    <w:autoRedefine/>
    <w:uiPriority w:val="39"/>
    <w:semiHidden/>
    <w:unhideWhenUsed/>
    <w:rsid w:val="00F15B7C"/>
    <w:pPr>
      <w:spacing w:after="0"/>
      <w:ind w:left="1320"/>
    </w:pPr>
    <w:rPr>
      <w:rFonts w:cstheme="minorHAnsi"/>
      <w:sz w:val="18"/>
      <w:szCs w:val="18"/>
    </w:rPr>
  </w:style>
  <w:style w:type="paragraph" w:styleId="TOC8">
    <w:name w:val="toc 8"/>
    <w:basedOn w:val="Normal"/>
    <w:next w:val="Normal"/>
    <w:autoRedefine/>
    <w:uiPriority w:val="39"/>
    <w:semiHidden/>
    <w:unhideWhenUsed/>
    <w:rsid w:val="00F15B7C"/>
    <w:pPr>
      <w:spacing w:after="0"/>
      <w:ind w:left="1540"/>
    </w:pPr>
    <w:rPr>
      <w:rFonts w:cstheme="minorHAnsi"/>
      <w:sz w:val="18"/>
      <w:szCs w:val="18"/>
    </w:rPr>
  </w:style>
  <w:style w:type="paragraph" w:styleId="TOC9">
    <w:name w:val="toc 9"/>
    <w:basedOn w:val="Normal"/>
    <w:next w:val="Normal"/>
    <w:autoRedefine/>
    <w:uiPriority w:val="39"/>
    <w:semiHidden/>
    <w:unhideWhenUsed/>
    <w:rsid w:val="00F15B7C"/>
    <w:pPr>
      <w:spacing w:after="0"/>
      <w:ind w:left="1760"/>
    </w:pPr>
    <w:rPr>
      <w:rFonts w:cstheme="minorHAnsi"/>
      <w:sz w:val="18"/>
      <w:szCs w:val="18"/>
    </w:rPr>
  </w:style>
  <w:style w:type="paragraph" w:styleId="Header">
    <w:name w:val="header"/>
    <w:basedOn w:val="Normal"/>
    <w:link w:val="HeaderChar"/>
    <w:uiPriority w:val="99"/>
    <w:unhideWhenUsed/>
    <w:rsid w:val="00F15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B7C"/>
  </w:style>
  <w:style w:type="paragraph" w:styleId="Footer">
    <w:name w:val="footer"/>
    <w:basedOn w:val="Normal"/>
    <w:link w:val="FooterChar"/>
    <w:uiPriority w:val="99"/>
    <w:unhideWhenUsed/>
    <w:rsid w:val="00F15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9025A-727B-D44F-8148-CDAA040480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2785</Words>
  <Characters>15877</Characters>
  <Application>Microsoft Office Word</Application>
  <DocSecurity>0</DocSecurity>
  <Lines>132</Lines>
  <Paragraphs>37</Paragraphs>
  <ScaleCrop>false</ScaleCrop>
  <Company/>
  <LinksUpToDate>false</LinksUpToDate>
  <CharactersWithSpaces>18625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Verginia Serghei</cp:lastModifiedBy>
  <cp:revision>2</cp:revision>
  <dcterms:created xsi:type="dcterms:W3CDTF">2023-06-23T22:04:00Z</dcterms:created>
  <dcterms:modified xsi:type="dcterms:W3CDTF">2023-06-23T22:04:00Z</dcterms:modified>
</cp:coreProperties>
</file>