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Y="2671"/>
        <w:tblW w:w="5301" w:type="pct"/>
        <w:tblBorders>
          <w:left w:val="single" w:sz="12" w:space="0" w:color="5B9BD5" w:themeColor="accent1"/>
        </w:tblBorders>
        <w:tblCellMar>
          <w:left w:w="144" w:type="dxa"/>
          <w:right w:w="115" w:type="dxa"/>
        </w:tblCellMar>
        <w:tblLook w:val="04A0" w:firstRow="1" w:lastRow="0" w:firstColumn="1" w:lastColumn="0" w:noHBand="0" w:noVBand="1"/>
      </w:tblPr>
      <w:tblGrid>
        <w:gridCol w:w="9908"/>
      </w:tblGrid>
      <w:tr w:rsidR="00293FB2" w14:paraId="341C433A" w14:textId="77777777" w:rsidTr="00293FB2">
        <w:trPr>
          <w:trHeight w:val="3045"/>
        </w:trPr>
        <w:tc>
          <w:tcPr>
            <w:tcW w:w="9908" w:type="dxa"/>
            <w:tcMar>
              <w:top w:w="216" w:type="dxa"/>
              <w:left w:w="115" w:type="dxa"/>
              <w:bottom w:w="216" w:type="dxa"/>
              <w:right w:w="115" w:type="dxa"/>
            </w:tcMar>
          </w:tcPr>
          <w:p w14:paraId="5480D667" w14:textId="77777777" w:rsidR="00293FB2" w:rsidRPr="000351A1" w:rsidRDefault="00293FB2" w:rsidP="00293FB2">
            <w:pPr>
              <w:spacing w:before="100" w:beforeAutospacing="1" w:after="100" w:afterAutospacing="1" w:line="240" w:lineRule="auto"/>
              <w:jc w:val="center"/>
              <w:outlineLvl w:val="0"/>
              <w:rPr>
                <w:rFonts w:ascii="Times New Roman" w:eastAsia="Times New Roman" w:hAnsi="Times New Roman" w:cs="Times New Roman"/>
                <w:b/>
                <w:bCs/>
                <w:kern w:val="36"/>
                <w:sz w:val="40"/>
                <w:szCs w:val="40"/>
              </w:rPr>
            </w:pPr>
            <w:bookmarkStart w:id="0" w:name="_Toc233759115"/>
            <w:bookmarkStart w:id="1" w:name="_Toc234266998"/>
            <w:bookmarkStart w:id="2" w:name="_Toc234267215"/>
            <w:bookmarkStart w:id="3" w:name="_Toc234579859"/>
            <w:bookmarkStart w:id="4" w:name="_Toc234698829"/>
            <w:r w:rsidRPr="00293FB2">
              <w:rPr>
                <w:rFonts w:ascii="Times New Roman" w:eastAsia="Times New Roman" w:hAnsi="Times New Roman" w:cs="Times New Roman"/>
                <w:b/>
                <w:bCs/>
                <w:kern w:val="36"/>
                <w:sz w:val="40"/>
                <w:szCs w:val="40"/>
              </w:rPr>
              <w:t>University of Wales Trinity Saint David</w:t>
            </w:r>
            <w:bookmarkEnd w:id="0"/>
            <w:bookmarkEnd w:id="1"/>
            <w:bookmarkEnd w:id="2"/>
            <w:bookmarkEnd w:id="3"/>
            <w:bookmarkEnd w:id="4"/>
          </w:p>
          <w:p w14:paraId="6DAE024F" w14:textId="77777777" w:rsidR="00293FB2" w:rsidRPr="000351A1" w:rsidRDefault="00293FB2" w:rsidP="00293FB2">
            <w:pPr>
              <w:spacing w:before="100" w:beforeAutospacing="1" w:after="100" w:afterAutospacing="1" w:line="240" w:lineRule="auto"/>
              <w:jc w:val="center"/>
              <w:outlineLvl w:val="1"/>
              <w:rPr>
                <w:rFonts w:ascii="Times New Roman" w:eastAsia="Times New Roman" w:hAnsi="Times New Roman" w:cs="Times New Roman"/>
                <w:sz w:val="28"/>
                <w:szCs w:val="28"/>
              </w:rPr>
            </w:pPr>
            <w:bookmarkStart w:id="5" w:name="_Toc233759116"/>
            <w:bookmarkStart w:id="6" w:name="_Toc234266999"/>
            <w:bookmarkStart w:id="7" w:name="_Toc234267216"/>
            <w:bookmarkStart w:id="8" w:name="_Toc234579860"/>
            <w:bookmarkStart w:id="9" w:name="_Toc234698830"/>
            <w:proofErr w:type="spellStart"/>
            <w:r w:rsidRPr="00293FB2">
              <w:rPr>
                <w:rFonts w:ascii="Times New Roman" w:eastAsia="Times New Roman" w:hAnsi="Times New Roman" w:cs="Times New Roman"/>
                <w:sz w:val="28"/>
                <w:szCs w:val="28"/>
              </w:rPr>
              <w:t>Programme</w:t>
            </w:r>
            <w:proofErr w:type="spellEnd"/>
            <w:r w:rsidRPr="00293FB2">
              <w:rPr>
                <w:rFonts w:ascii="Times New Roman" w:eastAsia="Times New Roman" w:hAnsi="Times New Roman" w:cs="Times New Roman"/>
                <w:sz w:val="28"/>
                <w:szCs w:val="28"/>
              </w:rPr>
              <w:t xml:space="preserve">: </w:t>
            </w:r>
            <w:proofErr w:type="spellStart"/>
            <w:r w:rsidRPr="00293FB2">
              <w:rPr>
                <w:rFonts w:ascii="Times New Roman" w:eastAsia="Times New Roman" w:hAnsi="Times New Roman" w:cs="Times New Roman"/>
                <w:sz w:val="28"/>
                <w:szCs w:val="28"/>
              </w:rPr>
              <w:t>CertHE</w:t>
            </w:r>
            <w:proofErr w:type="spellEnd"/>
            <w:r w:rsidRPr="00293FB2">
              <w:rPr>
                <w:rFonts w:ascii="Times New Roman" w:eastAsia="Times New Roman" w:hAnsi="Times New Roman" w:cs="Times New Roman"/>
                <w:sz w:val="28"/>
                <w:szCs w:val="28"/>
              </w:rPr>
              <w:t xml:space="preserve"> Computing Skills for Workplace</w:t>
            </w:r>
            <w:bookmarkEnd w:id="5"/>
            <w:bookmarkEnd w:id="6"/>
            <w:bookmarkEnd w:id="7"/>
            <w:bookmarkEnd w:id="8"/>
            <w:bookmarkEnd w:id="9"/>
          </w:p>
          <w:p w14:paraId="6724701A" w14:textId="50E46146" w:rsidR="00A913C7" w:rsidRPr="00A035BD" w:rsidRDefault="00A913C7" w:rsidP="00A913C7">
            <w:pPr>
              <w:pStyle w:val="Title"/>
              <w:rPr>
                <w:b/>
                <w:bCs/>
              </w:rPr>
            </w:pPr>
            <w:r>
              <w:t xml:space="preserve">            </w:t>
            </w:r>
            <w:r w:rsidRPr="00A035BD">
              <w:rPr>
                <w:b/>
                <w:bCs/>
                <w:color w:val="4472C4" w:themeColor="accent5"/>
              </w:rPr>
              <w:t xml:space="preserve">Database Coursework Submission </w:t>
            </w:r>
          </w:p>
          <w:p w14:paraId="61C986F8" w14:textId="77777777" w:rsidR="00A913C7" w:rsidRPr="00080EEB" w:rsidRDefault="00A913C7" w:rsidP="00A913C7">
            <w:pPr>
              <w:spacing w:before="100" w:beforeAutospacing="1" w:after="100" w:afterAutospacing="1" w:line="240" w:lineRule="auto"/>
              <w:jc w:val="center"/>
              <w:outlineLvl w:val="1"/>
              <w:rPr>
                <w:color w:val="000000" w:themeColor="text1"/>
                <w:sz w:val="24"/>
              </w:rPr>
            </w:pPr>
          </w:p>
          <w:p w14:paraId="21FDA500" w14:textId="39903D98" w:rsidR="00A913C7" w:rsidRPr="00080EEB" w:rsidRDefault="00A913C7" w:rsidP="00A913C7">
            <w:pPr>
              <w:spacing w:before="100" w:beforeAutospacing="1" w:after="100" w:afterAutospacing="1" w:line="240" w:lineRule="auto"/>
              <w:outlineLvl w:val="1"/>
              <w:rPr>
                <w:rFonts w:ascii="Times New Roman" w:hAnsi="Times New Roman" w:cs="Times New Roman"/>
                <w:color w:val="000000" w:themeColor="text1"/>
                <w:sz w:val="28"/>
                <w:szCs w:val="28"/>
              </w:rPr>
            </w:pPr>
            <w:bookmarkStart w:id="10" w:name="_Toc234698831"/>
            <w:r w:rsidRPr="00080EEB">
              <w:rPr>
                <w:rFonts w:ascii="Times New Roman" w:hAnsi="Times New Roman" w:cs="Times New Roman"/>
                <w:b/>
                <w:bCs/>
                <w:color w:val="000000" w:themeColor="text1"/>
                <w:sz w:val="28"/>
                <w:szCs w:val="28"/>
              </w:rPr>
              <w:t>Name:</w:t>
            </w:r>
            <w:r w:rsidRPr="00080EEB">
              <w:rPr>
                <w:rFonts w:ascii="Times New Roman" w:hAnsi="Times New Roman" w:cs="Times New Roman"/>
                <w:color w:val="000000" w:themeColor="text1"/>
                <w:sz w:val="28"/>
                <w:szCs w:val="28"/>
              </w:rPr>
              <w:t xml:space="preserve">                                          </w:t>
            </w:r>
            <w:r w:rsidRPr="00080EEB">
              <w:rPr>
                <w:rFonts w:ascii="Times New Roman" w:hAnsi="Times New Roman" w:cs="Times New Roman"/>
                <w:color w:val="4472C4" w:themeColor="accent5"/>
                <w:sz w:val="28"/>
                <w:szCs w:val="28"/>
              </w:rPr>
              <w:t xml:space="preserve"> </w:t>
            </w:r>
            <w:bookmarkEnd w:id="10"/>
            <w:r w:rsidR="003E10A2" w:rsidRPr="00080EEB">
              <w:rPr>
                <w:rFonts w:ascii="Times New Roman" w:hAnsi="Times New Roman" w:cs="Times New Roman"/>
                <w:color w:val="000000" w:themeColor="text1"/>
                <w:sz w:val="28"/>
                <w:szCs w:val="28"/>
              </w:rPr>
              <w:t xml:space="preserve">Hifza </w:t>
            </w:r>
            <w:r w:rsidR="003E10A2">
              <w:rPr>
                <w:rFonts w:ascii="Times New Roman" w:hAnsi="Times New Roman" w:cs="Times New Roman"/>
                <w:color w:val="000000" w:themeColor="text1"/>
                <w:sz w:val="28"/>
                <w:szCs w:val="28"/>
              </w:rPr>
              <w:t>Nasir</w:t>
            </w:r>
          </w:p>
          <w:p w14:paraId="04E9023F" w14:textId="694E84EA" w:rsidR="00A913C7" w:rsidRPr="00080EEB" w:rsidRDefault="00A913C7" w:rsidP="00A913C7">
            <w:pPr>
              <w:spacing w:before="100" w:beforeAutospacing="1" w:after="100" w:afterAutospacing="1" w:line="240" w:lineRule="auto"/>
              <w:outlineLvl w:val="1"/>
              <w:rPr>
                <w:rFonts w:ascii="Times New Roman" w:hAnsi="Times New Roman" w:cs="Times New Roman"/>
                <w:color w:val="000000" w:themeColor="text1"/>
                <w:sz w:val="28"/>
                <w:szCs w:val="28"/>
              </w:rPr>
            </w:pPr>
            <w:bookmarkStart w:id="11" w:name="_Toc234698832"/>
            <w:r w:rsidRPr="00080EEB">
              <w:rPr>
                <w:rFonts w:ascii="Times New Roman" w:hAnsi="Times New Roman" w:cs="Times New Roman"/>
                <w:b/>
                <w:bCs/>
                <w:color w:val="000000" w:themeColor="text1"/>
                <w:sz w:val="28"/>
                <w:szCs w:val="28"/>
              </w:rPr>
              <w:t>Student ID:</w:t>
            </w:r>
            <w:r w:rsidRPr="00080EEB">
              <w:rPr>
                <w:rFonts w:ascii="Times New Roman" w:hAnsi="Times New Roman" w:cs="Times New Roman"/>
                <w:color w:val="000000" w:themeColor="text1"/>
                <w:sz w:val="28"/>
                <w:szCs w:val="28"/>
              </w:rPr>
              <w:t xml:space="preserve">                                   </w:t>
            </w:r>
            <w:bookmarkEnd w:id="11"/>
            <w:r w:rsidR="003E10A2">
              <w:rPr>
                <w:rFonts w:ascii="Times New Roman" w:hAnsi="Times New Roman" w:cs="Times New Roman"/>
                <w:color w:val="000000" w:themeColor="text1"/>
                <w:sz w:val="28"/>
                <w:szCs w:val="28"/>
              </w:rPr>
              <w:t>2524550</w:t>
            </w:r>
          </w:p>
          <w:p w14:paraId="045B09C2" w14:textId="4463237C" w:rsidR="00A913C7" w:rsidRPr="00080EEB" w:rsidRDefault="00A913C7" w:rsidP="00A913C7">
            <w:pPr>
              <w:spacing w:before="100" w:beforeAutospacing="1" w:after="100" w:afterAutospacing="1" w:line="240" w:lineRule="auto"/>
              <w:outlineLvl w:val="1"/>
              <w:rPr>
                <w:rFonts w:ascii="Times New Roman" w:eastAsia="Times New Roman" w:hAnsi="Times New Roman" w:cs="Times New Roman"/>
                <w:color w:val="000000" w:themeColor="text1"/>
                <w:sz w:val="28"/>
                <w:szCs w:val="28"/>
              </w:rPr>
            </w:pPr>
            <w:bookmarkStart w:id="12" w:name="_Toc234698833"/>
            <w:r w:rsidRPr="00080EEB">
              <w:rPr>
                <w:rFonts w:ascii="Times New Roman" w:hAnsi="Times New Roman" w:cs="Times New Roman"/>
                <w:b/>
                <w:bCs/>
                <w:color w:val="000000" w:themeColor="text1"/>
                <w:sz w:val="28"/>
                <w:szCs w:val="28"/>
              </w:rPr>
              <w:t>Module:</w:t>
            </w:r>
            <w:r w:rsidRPr="00080EEB">
              <w:rPr>
                <w:rFonts w:ascii="Times New Roman" w:hAnsi="Times New Roman" w:cs="Times New Roman"/>
                <w:color w:val="000000" w:themeColor="text1"/>
                <w:sz w:val="28"/>
                <w:szCs w:val="28"/>
              </w:rPr>
              <w:t xml:space="preserve">                                        </w:t>
            </w:r>
            <w:r w:rsidRPr="00080EEB">
              <w:rPr>
                <w:rFonts w:ascii="Times New Roman" w:eastAsia="Times New Roman" w:hAnsi="Times New Roman" w:cs="Times New Roman"/>
                <w:color w:val="000000" w:themeColor="text1"/>
                <w:sz w:val="28"/>
                <w:szCs w:val="28"/>
              </w:rPr>
              <w:t>Introduction to Web and Database Concepts</w:t>
            </w:r>
            <w:bookmarkEnd w:id="12"/>
          </w:p>
          <w:p w14:paraId="397AAB1D" w14:textId="01F5106E" w:rsidR="00A913C7" w:rsidRPr="00080EEB" w:rsidRDefault="00A913C7" w:rsidP="00A913C7">
            <w:pPr>
              <w:spacing w:before="100" w:beforeAutospacing="1" w:after="100" w:afterAutospacing="1" w:line="240" w:lineRule="auto"/>
              <w:outlineLvl w:val="1"/>
              <w:rPr>
                <w:rFonts w:ascii="Times New Roman" w:hAnsi="Times New Roman" w:cs="Times New Roman"/>
                <w:color w:val="000000" w:themeColor="text1"/>
                <w:sz w:val="28"/>
                <w:szCs w:val="28"/>
              </w:rPr>
            </w:pPr>
            <w:bookmarkStart w:id="13" w:name="_Toc234698834"/>
            <w:r w:rsidRPr="00080EEB">
              <w:rPr>
                <w:rFonts w:ascii="Times New Roman" w:hAnsi="Times New Roman" w:cs="Times New Roman"/>
                <w:b/>
                <w:bCs/>
                <w:color w:val="000000" w:themeColor="text1"/>
                <w:sz w:val="28"/>
                <w:szCs w:val="28"/>
              </w:rPr>
              <w:t>Lecturer:</w:t>
            </w:r>
            <w:r w:rsidRPr="00080EEB">
              <w:rPr>
                <w:rFonts w:ascii="Times New Roman" w:hAnsi="Times New Roman" w:cs="Times New Roman"/>
                <w:color w:val="000000" w:themeColor="text1"/>
                <w:sz w:val="28"/>
                <w:szCs w:val="28"/>
              </w:rPr>
              <w:t xml:space="preserve">                                       </w:t>
            </w:r>
            <w:bookmarkEnd w:id="13"/>
            <w:r w:rsidR="003E10A2">
              <w:rPr>
                <w:rFonts w:ascii="Times New Roman" w:hAnsi="Times New Roman" w:cs="Times New Roman"/>
                <w:color w:val="000000" w:themeColor="text1"/>
                <w:sz w:val="28"/>
                <w:szCs w:val="28"/>
              </w:rPr>
              <w:t>Dr Anum Paracha</w:t>
            </w:r>
          </w:p>
          <w:p w14:paraId="3203575F" w14:textId="6470FB19" w:rsidR="00A913C7" w:rsidRPr="00080EEB" w:rsidRDefault="00A913C7" w:rsidP="00A913C7">
            <w:pPr>
              <w:spacing w:before="100" w:beforeAutospacing="1" w:after="100" w:afterAutospacing="1" w:line="240" w:lineRule="auto"/>
              <w:outlineLvl w:val="1"/>
              <w:rPr>
                <w:rFonts w:ascii="Times New Roman" w:eastAsia="Times New Roman" w:hAnsi="Times New Roman" w:cs="Times New Roman"/>
                <w:color w:val="000000" w:themeColor="text1"/>
                <w:sz w:val="28"/>
                <w:szCs w:val="28"/>
              </w:rPr>
            </w:pPr>
            <w:bookmarkStart w:id="14" w:name="_Toc234698835"/>
            <w:r w:rsidRPr="00A035BD">
              <w:rPr>
                <w:rFonts w:ascii="Times New Roman" w:eastAsia="Times New Roman" w:hAnsi="Times New Roman" w:cs="Times New Roman"/>
                <w:b/>
                <w:bCs/>
                <w:color w:val="000000" w:themeColor="text1"/>
                <w:sz w:val="28"/>
                <w:szCs w:val="28"/>
              </w:rPr>
              <w:t>Module Code:</w:t>
            </w:r>
            <w:r w:rsidRPr="00080EEB">
              <w:rPr>
                <w:rFonts w:ascii="Times New Roman" w:eastAsia="Times New Roman" w:hAnsi="Times New Roman" w:cs="Times New Roman"/>
                <w:color w:val="000000" w:themeColor="text1"/>
                <w:sz w:val="28"/>
                <w:szCs w:val="28"/>
              </w:rPr>
              <w:t xml:space="preserve">                               ACCA4023</w:t>
            </w:r>
            <w:bookmarkEnd w:id="14"/>
          </w:p>
          <w:p w14:paraId="29F84282" w14:textId="77777777" w:rsidR="00A913C7" w:rsidRDefault="00A913C7" w:rsidP="00A913C7">
            <w:pPr>
              <w:spacing w:before="100" w:beforeAutospacing="1" w:after="100" w:afterAutospacing="1" w:line="240" w:lineRule="auto"/>
              <w:outlineLvl w:val="1"/>
              <w:rPr>
                <w:color w:val="2E74B5" w:themeColor="accent1" w:themeShade="BF"/>
                <w:sz w:val="24"/>
              </w:rPr>
            </w:pPr>
          </w:p>
        </w:tc>
      </w:tr>
      <w:tr w:rsidR="00293FB2" w14:paraId="69A7D37F" w14:textId="77777777" w:rsidTr="00293FB2">
        <w:trPr>
          <w:trHeight w:val="1413"/>
        </w:trPr>
        <w:tc>
          <w:tcPr>
            <w:tcW w:w="9908" w:type="dxa"/>
          </w:tcPr>
          <w:sdt>
            <w:sdtPr>
              <w:rPr>
                <w:rFonts w:asciiTheme="majorBidi" w:hAnsiTheme="majorBidi" w:cstheme="majorBidi"/>
                <w:b/>
                <w:bCs/>
                <w:sz w:val="52"/>
                <w:szCs w:val="52"/>
              </w:rPr>
              <w:alias w:val="Title"/>
              <w:id w:val="13406919"/>
              <w:placeholder>
                <w:docPart w:val="89A71B728B694FAD97C87343FF13EEAA"/>
              </w:placeholder>
              <w:dataBinding w:prefixMappings="xmlns:ns0='http://schemas.openxmlformats.org/package/2006/metadata/core-properties' xmlns:ns1='http://purl.org/dc/elements/1.1/'" w:xpath="/ns0:coreProperties[1]/ns1:title[1]" w:storeItemID="{6C3C8BC8-F283-45AE-878A-BAB7291924A1}"/>
              <w:text/>
            </w:sdtPr>
            <w:sdtEndPr/>
            <w:sdtContent>
              <w:p w14:paraId="3B4BE548" w14:textId="77777777" w:rsidR="00293FB2" w:rsidRPr="00293FB2" w:rsidRDefault="00F929CA" w:rsidP="00293FB2">
                <w:pPr>
                  <w:pStyle w:val="NoSpacing"/>
                  <w:spacing w:line="216" w:lineRule="auto"/>
                  <w:jc w:val="center"/>
                  <w:rPr>
                    <w:rFonts w:asciiTheme="majorHAnsi" w:eastAsiaTheme="majorEastAsia" w:hAnsiTheme="majorHAnsi" w:cstheme="majorBidi"/>
                    <w:color w:val="5B9BD5" w:themeColor="accent1"/>
                    <w:sz w:val="36"/>
                    <w:szCs w:val="36"/>
                  </w:rPr>
                </w:pPr>
                <w:r>
                  <w:rPr>
                    <w:rFonts w:asciiTheme="majorBidi" w:hAnsiTheme="majorBidi" w:cstheme="majorBidi"/>
                    <w:b/>
                    <w:bCs/>
                    <w:sz w:val="52"/>
                    <w:szCs w:val="52"/>
                  </w:rPr>
                  <w:t>Design and Implementation of a Relational Database System</w:t>
                </w:r>
              </w:p>
            </w:sdtContent>
          </w:sdt>
        </w:tc>
      </w:tr>
      <w:tr w:rsidR="00293FB2" w14:paraId="7A9BC646" w14:textId="77777777" w:rsidTr="00293FB2">
        <w:sdt>
          <w:sdtPr>
            <w:rPr>
              <w:rFonts w:ascii="Times New Roman" w:eastAsia="Times New Roman" w:hAnsi="Times New Roman" w:cs="Times New Roman"/>
              <w:b/>
              <w:bCs/>
              <w:sz w:val="28"/>
              <w:szCs w:val="28"/>
            </w:rPr>
            <w:alias w:val="Subtitle"/>
            <w:id w:val="13406923"/>
            <w:placeholder>
              <w:docPart w:val="FB6FE370F93E48019DF282B65CF1D463"/>
            </w:placeholder>
            <w:dataBinding w:prefixMappings="xmlns:ns0='http://schemas.openxmlformats.org/package/2006/metadata/core-properties' xmlns:ns1='http://purl.org/dc/elements/1.1/'" w:xpath="/ns0:coreProperties[1]/ns1:subject[1]" w:storeItemID="{6C3C8BC8-F283-45AE-878A-BAB7291924A1}"/>
            <w:text/>
          </w:sdtPr>
          <w:sdtEndPr/>
          <w:sdtContent>
            <w:tc>
              <w:tcPr>
                <w:tcW w:w="9908" w:type="dxa"/>
                <w:tcMar>
                  <w:top w:w="216" w:type="dxa"/>
                  <w:left w:w="115" w:type="dxa"/>
                  <w:bottom w:w="216" w:type="dxa"/>
                  <w:right w:w="115" w:type="dxa"/>
                </w:tcMar>
              </w:tcPr>
              <w:p w14:paraId="66698EE5" w14:textId="77777777" w:rsidR="00293FB2" w:rsidRDefault="00293FB2" w:rsidP="00293FB2">
                <w:pPr>
                  <w:pStyle w:val="NoSpacing"/>
                  <w:jc w:val="center"/>
                  <w:rPr>
                    <w:color w:val="2E74B5" w:themeColor="accent1" w:themeShade="BF"/>
                    <w:sz w:val="24"/>
                  </w:rPr>
                </w:pPr>
                <w:r w:rsidRPr="00A035BD">
                  <w:rPr>
                    <w:rFonts w:ascii="Times New Roman" w:eastAsia="Times New Roman" w:hAnsi="Times New Roman" w:cs="Times New Roman"/>
                    <w:b/>
                    <w:bCs/>
                    <w:sz w:val="28"/>
                    <w:szCs w:val="28"/>
                  </w:rPr>
                  <w:t>Case Study: Auto Park Management System</w:t>
                </w:r>
              </w:p>
            </w:tc>
          </w:sdtContent>
        </w:sdt>
      </w:tr>
    </w:tbl>
    <w:sdt>
      <w:sdtPr>
        <w:id w:val="-636645779"/>
        <w:docPartObj>
          <w:docPartGallery w:val="Cover Pages"/>
          <w:docPartUnique/>
        </w:docPartObj>
      </w:sdtPr>
      <w:sdtEndPr>
        <w:rPr>
          <w:rFonts w:asciiTheme="majorBidi" w:hAnsiTheme="majorBidi" w:cstheme="majorBidi"/>
          <w:b/>
          <w:bCs/>
          <w:sz w:val="24"/>
          <w:szCs w:val="24"/>
        </w:rPr>
      </w:sdtEndPr>
      <w:sdtContent>
        <w:p w14:paraId="43B10421" w14:textId="2938DC62" w:rsidR="00E217B7" w:rsidRDefault="00E217B7" w:rsidP="000E3E57">
          <w:pPr>
            <w:rPr>
              <w:rFonts w:asciiTheme="majorBidi" w:hAnsiTheme="majorBidi" w:cstheme="majorBidi"/>
              <w:b/>
              <w:bCs/>
              <w:sz w:val="24"/>
              <w:szCs w:val="24"/>
            </w:rPr>
          </w:pPr>
        </w:p>
        <w:p w14:paraId="16F51C89" w14:textId="52E3D0EF" w:rsidR="00A913C7" w:rsidRDefault="00A913C7" w:rsidP="00A913C7">
          <w:r>
            <w:br/>
          </w:r>
        </w:p>
        <w:p w14:paraId="024F5239" w14:textId="004DB8F3" w:rsidR="000E3E57" w:rsidRPr="00A913C7" w:rsidRDefault="00F5518A" w:rsidP="00A913C7"/>
      </w:sdtContent>
    </w:sdt>
    <w:bookmarkStart w:id="15" w:name="_Toc234267007" w:displacedByCustomXml="prev"/>
    <w:p w14:paraId="12544296" w14:textId="77777777" w:rsidR="000E3E57" w:rsidRDefault="000E3E57" w:rsidP="00293FB2">
      <w:pPr>
        <w:pStyle w:val="Heading1"/>
      </w:pPr>
    </w:p>
    <w:p w14:paraId="4213DA2E" w14:textId="77777777" w:rsidR="000E3E57" w:rsidRDefault="000E3E57" w:rsidP="00293FB2">
      <w:pPr>
        <w:pStyle w:val="Heading1"/>
      </w:pPr>
    </w:p>
    <w:p w14:paraId="0988887B" w14:textId="77777777" w:rsidR="000E3E57" w:rsidRDefault="000E3E57" w:rsidP="00293FB2">
      <w:pPr>
        <w:pStyle w:val="Heading1"/>
      </w:pPr>
    </w:p>
    <w:p w14:paraId="7CA8D202" w14:textId="77777777" w:rsidR="000E3E57" w:rsidRDefault="000E3E57" w:rsidP="00293FB2">
      <w:pPr>
        <w:pStyle w:val="Heading1"/>
      </w:pPr>
    </w:p>
    <w:sdt>
      <w:sdtPr>
        <w:rPr>
          <w:rFonts w:asciiTheme="minorHAnsi" w:eastAsiaTheme="minorHAnsi" w:hAnsiTheme="minorHAnsi" w:cstheme="minorBidi"/>
          <w:color w:val="auto"/>
          <w:sz w:val="22"/>
          <w:szCs w:val="22"/>
        </w:rPr>
        <w:id w:val="663132809"/>
        <w:docPartObj>
          <w:docPartGallery w:val="Table of Contents"/>
          <w:docPartUnique/>
        </w:docPartObj>
      </w:sdtPr>
      <w:sdtEndPr>
        <w:rPr>
          <w:b/>
          <w:bCs/>
          <w:noProof/>
        </w:rPr>
      </w:sdtEndPr>
      <w:sdtContent>
        <w:p w14:paraId="41109A5B" w14:textId="608CC737" w:rsidR="000E3E57" w:rsidRDefault="000E3E57">
          <w:pPr>
            <w:pStyle w:val="TOCHeading"/>
          </w:pPr>
          <w:r>
            <w:t>Contents</w:t>
          </w:r>
        </w:p>
        <w:p w14:paraId="3EC4F804" w14:textId="3661FD2C" w:rsidR="00C061AC" w:rsidRDefault="000E3E57" w:rsidP="00C061AC">
          <w:pPr>
            <w:pStyle w:val="TOC1"/>
            <w:tabs>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p>
        <w:p w14:paraId="256B8D78" w14:textId="00076249" w:rsidR="00C061AC" w:rsidRDefault="00C061AC">
          <w:pPr>
            <w:pStyle w:val="TOC1"/>
            <w:tabs>
              <w:tab w:val="right" w:leader="dot" w:pos="9350"/>
            </w:tabs>
            <w:rPr>
              <w:rFonts w:eastAsiaTheme="minorEastAsia"/>
              <w:noProof/>
              <w:kern w:val="2"/>
              <w:sz w:val="24"/>
              <w:szCs w:val="24"/>
              <w:lang w:val="en-GB" w:eastAsia="en-GB"/>
              <w14:ligatures w14:val="standardContextual"/>
            </w:rPr>
          </w:pPr>
          <w:hyperlink w:anchor="_Toc234698836" w:history="1">
            <w:r w:rsidRPr="00771CA5">
              <w:rPr>
                <w:rStyle w:val="Hyperlink"/>
                <w:noProof/>
              </w:rPr>
              <w:t>Introduction</w:t>
            </w:r>
            <w:r>
              <w:rPr>
                <w:noProof/>
                <w:webHidden/>
              </w:rPr>
              <w:tab/>
            </w:r>
            <w:r>
              <w:rPr>
                <w:noProof/>
                <w:webHidden/>
              </w:rPr>
              <w:fldChar w:fldCharType="begin"/>
            </w:r>
            <w:r>
              <w:rPr>
                <w:noProof/>
                <w:webHidden/>
              </w:rPr>
              <w:instrText xml:space="preserve"> PAGEREF _Toc234698836 \h </w:instrText>
            </w:r>
            <w:r>
              <w:rPr>
                <w:noProof/>
                <w:webHidden/>
              </w:rPr>
            </w:r>
            <w:r>
              <w:rPr>
                <w:noProof/>
                <w:webHidden/>
              </w:rPr>
              <w:fldChar w:fldCharType="separate"/>
            </w:r>
            <w:r>
              <w:rPr>
                <w:noProof/>
                <w:webHidden/>
              </w:rPr>
              <w:t>2</w:t>
            </w:r>
            <w:r>
              <w:rPr>
                <w:noProof/>
                <w:webHidden/>
              </w:rPr>
              <w:fldChar w:fldCharType="end"/>
            </w:r>
          </w:hyperlink>
        </w:p>
        <w:p w14:paraId="2A1EEA2B" w14:textId="0E578ED5" w:rsidR="00C061AC" w:rsidRDefault="00C061AC">
          <w:pPr>
            <w:pStyle w:val="TOC1"/>
            <w:tabs>
              <w:tab w:val="right" w:leader="dot" w:pos="9350"/>
            </w:tabs>
            <w:rPr>
              <w:rFonts w:eastAsiaTheme="minorEastAsia"/>
              <w:noProof/>
              <w:kern w:val="2"/>
              <w:sz w:val="24"/>
              <w:szCs w:val="24"/>
              <w:lang w:val="en-GB" w:eastAsia="en-GB"/>
              <w14:ligatures w14:val="standardContextual"/>
            </w:rPr>
          </w:pPr>
          <w:hyperlink w:anchor="_Toc234698837" w:history="1">
            <w:r w:rsidRPr="00771CA5">
              <w:rPr>
                <w:rStyle w:val="Hyperlink"/>
                <w:noProof/>
              </w:rPr>
              <w:t>Task 1 – Data Implementation</w:t>
            </w:r>
            <w:r>
              <w:rPr>
                <w:noProof/>
                <w:webHidden/>
              </w:rPr>
              <w:tab/>
            </w:r>
            <w:r>
              <w:rPr>
                <w:noProof/>
                <w:webHidden/>
              </w:rPr>
              <w:fldChar w:fldCharType="begin"/>
            </w:r>
            <w:r>
              <w:rPr>
                <w:noProof/>
                <w:webHidden/>
              </w:rPr>
              <w:instrText xml:space="preserve"> PAGEREF _Toc234698837 \h </w:instrText>
            </w:r>
            <w:r>
              <w:rPr>
                <w:noProof/>
                <w:webHidden/>
              </w:rPr>
            </w:r>
            <w:r>
              <w:rPr>
                <w:noProof/>
                <w:webHidden/>
              </w:rPr>
              <w:fldChar w:fldCharType="separate"/>
            </w:r>
            <w:r>
              <w:rPr>
                <w:noProof/>
                <w:webHidden/>
              </w:rPr>
              <w:t>2</w:t>
            </w:r>
            <w:r>
              <w:rPr>
                <w:noProof/>
                <w:webHidden/>
              </w:rPr>
              <w:fldChar w:fldCharType="end"/>
            </w:r>
          </w:hyperlink>
        </w:p>
        <w:p w14:paraId="7F0A4896" w14:textId="7345FD66"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38" w:history="1">
            <w:r w:rsidRPr="00771CA5">
              <w:rPr>
                <w:rStyle w:val="Hyperlink"/>
                <w:noProof/>
              </w:rPr>
              <w:t>Scenario Analysis</w:t>
            </w:r>
            <w:r>
              <w:rPr>
                <w:noProof/>
                <w:webHidden/>
              </w:rPr>
              <w:tab/>
            </w:r>
            <w:r>
              <w:rPr>
                <w:noProof/>
                <w:webHidden/>
              </w:rPr>
              <w:fldChar w:fldCharType="begin"/>
            </w:r>
            <w:r>
              <w:rPr>
                <w:noProof/>
                <w:webHidden/>
              </w:rPr>
              <w:instrText xml:space="preserve"> PAGEREF _Toc234698838 \h </w:instrText>
            </w:r>
            <w:r>
              <w:rPr>
                <w:noProof/>
                <w:webHidden/>
              </w:rPr>
            </w:r>
            <w:r>
              <w:rPr>
                <w:noProof/>
                <w:webHidden/>
              </w:rPr>
              <w:fldChar w:fldCharType="separate"/>
            </w:r>
            <w:r>
              <w:rPr>
                <w:noProof/>
                <w:webHidden/>
              </w:rPr>
              <w:t>2</w:t>
            </w:r>
            <w:r>
              <w:rPr>
                <w:noProof/>
                <w:webHidden/>
              </w:rPr>
              <w:fldChar w:fldCharType="end"/>
            </w:r>
          </w:hyperlink>
        </w:p>
        <w:p w14:paraId="488FA1F2" w14:textId="16ED2B5E"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39" w:history="1">
            <w:r w:rsidRPr="00771CA5">
              <w:rPr>
                <w:rStyle w:val="Hyperlink"/>
                <w:noProof/>
              </w:rPr>
              <w:t>Relationship between each entity</w:t>
            </w:r>
            <w:r>
              <w:rPr>
                <w:noProof/>
                <w:webHidden/>
              </w:rPr>
              <w:tab/>
            </w:r>
            <w:r>
              <w:rPr>
                <w:noProof/>
                <w:webHidden/>
              </w:rPr>
              <w:fldChar w:fldCharType="begin"/>
            </w:r>
            <w:r>
              <w:rPr>
                <w:noProof/>
                <w:webHidden/>
              </w:rPr>
              <w:instrText xml:space="preserve"> PAGEREF _Toc234698839 \h </w:instrText>
            </w:r>
            <w:r>
              <w:rPr>
                <w:noProof/>
                <w:webHidden/>
              </w:rPr>
            </w:r>
            <w:r>
              <w:rPr>
                <w:noProof/>
                <w:webHidden/>
              </w:rPr>
              <w:fldChar w:fldCharType="separate"/>
            </w:r>
            <w:r>
              <w:rPr>
                <w:noProof/>
                <w:webHidden/>
              </w:rPr>
              <w:t>3</w:t>
            </w:r>
            <w:r>
              <w:rPr>
                <w:noProof/>
                <w:webHidden/>
              </w:rPr>
              <w:fldChar w:fldCharType="end"/>
            </w:r>
          </w:hyperlink>
        </w:p>
        <w:p w14:paraId="494499B4" w14:textId="1ABCFE89"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0" w:history="1">
            <w:r w:rsidRPr="00771CA5">
              <w:rPr>
                <w:rStyle w:val="Hyperlink"/>
                <w:noProof/>
              </w:rPr>
              <w:t>Entity Relationship Diagram (ERD)</w:t>
            </w:r>
            <w:r>
              <w:rPr>
                <w:noProof/>
                <w:webHidden/>
              </w:rPr>
              <w:tab/>
            </w:r>
            <w:r>
              <w:rPr>
                <w:noProof/>
                <w:webHidden/>
              </w:rPr>
              <w:fldChar w:fldCharType="begin"/>
            </w:r>
            <w:r>
              <w:rPr>
                <w:noProof/>
                <w:webHidden/>
              </w:rPr>
              <w:instrText xml:space="preserve"> PAGEREF _Toc234698840 \h </w:instrText>
            </w:r>
            <w:r>
              <w:rPr>
                <w:noProof/>
                <w:webHidden/>
              </w:rPr>
            </w:r>
            <w:r>
              <w:rPr>
                <w:noProof/>
                <w:webHidden/>
              </w:rPr>
              <w:fldChar w:fldCharType="separate"/>
            </w:r>
            <w:r>
              <w:rPr>
                <w:noProof/>
                <w:webHidden/>
              </w:rPr>
              <w:t>4</w:t>
            </w:r>
            <w:r>
              <w:rPr>
                <w:noProof/>
                <w:webHidden/>
              </w:rPr>
              <w:fldChar w:fldCharType="end"/>
            </w:r>
          </w:hyperlink>
        </w:p>
        <w:p w14:paraId="67C97198" w14:textId="6C4745E5"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1" w:history="1">
            <w:r w:rsidRPr="00771CA5">
              <w:rPr>
                <w:rStyle w:val="Hyperlink"/>
                <w:noProof/>
              </w:rPr>
              <w:t>Data Structure Development</w:t>
            </w:r>
            <w:r>
              <w:rPr>
                <w:noProof/>
                <w:webHidden/>
              </w:rPr>
              <w:tab/>
            </w:r>
            <w:r>
              <w:rPr>
                <w:noProof/>
                <w:webHidden/>
              </w:rPr>
              <w:fldChar w:fldCharType="begin"/>
            </w:r>
            <w:r>
              <w:rPr>
                <w:noProof/>
                <w:webHidden/>
              </w:rPr>
              <w:instrText xml:space="preserve"> PAGEREF _Toc234698841 \h </w:instrText>
            </w:r>
            <w:r>
              <w:rPr>
                <w:noProof/>
                <w:webHidden/>
              </w:rPr>
            </w:r>
            <w:r>
              <w:rPr>
                <w:noProof/>
                <w:webHidden/>
              </w:rPr>
              <w:fldChar w:fldCharType="separate"/>
            </w:r>
            <w:r>
              <w:rPr>
                <w:noProof/>
                <w:webHidden/>
              </w:rPr>
              <w:t>5</w:t>
            </w:r>
            <w:r>
              <w:rPr>
                <w:noProof/>
                <w:webHidden/>
              </w:rPr>
              <w:fldChar w:fldCharType="end"/>
            </w:r>
          </w:hyperlink>
        </w:p>
        <w:p w14:paraId="3617C0F1" w14:textId="19EB9FE6"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2" w:history="1">
            <w:r w:rsidRPr="00771CA5">
              <w:rPr>
                <w:rStyle w:val="Hyperlink"/>
                <w:noProof/>
              </w:rPr>
              <w:t>Normalisation (3NF)</w:t>
            </w:r>
            <w:r>
              <w:rPr>
                <w:noProof/>
                <w:webHidden/>
              </w:rPr>
              <w:tab/>
            </w:r>
            <w:r>
              <w:rPr>
                <w:noProof/>
                <w:webHidden/>
              </w:rPr>
              <w:fldChar w:fldCharType="begin"/>
            </w:r>
            <w:r>
              <w:rPr>
                <w:noProof/>
                <w:webHidden/>
              </w:rPr>
              <w:instrText xml:space="preserve"> PAGEREF _Toc234698842 \h </w:instrText>
            </w:r>
            <w:r>
              <w:rPr>
                <w:noProof/>
                <w:webHidden/>
              </w:rPr>
            </w:r>
            <w:r>
              <w:rPr>
                <w:noProof/>
                <w:webHidden/>
              </w:rPr>
              <w:fldChar w:fldCharType="separate"/>
            </w:r>
            <w:r>
              <w:rPr>
                <w:noProof/>
                <w:webHidden/>
              </w:rPr>
              <w:t>9</w:t>
            </w:r>
            <w:r>
              <w:rPr>
                <w:noProof/>
                <w:webHidden/>
              </w:rPr>
              <w:fldChar w:fldCharType="end"/>
            </w:r>
          </w:hyperlink>
        </w:p>
        <w:p w14:paraId="4851A688" w14:textId="6BB611E9"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3" w:history="1">
            <w:r w:rsidRPr="00771CA5">
              <w:rPr>
                <w:rStyle w:val="Hyperlink"/>
                <w:noProof/>
              </w:rPr>
              <w:t>Sample Data Population</w:t>
            </w:r>
            <w:r>
              <w:rPr>
                <w:noProof/>
                <w:webHidden/>
              </w:rPr>
              <w:tab/>
            </w:r>
            <w:r>
              <w:rPr>
                <w:noProof/>
                <w:webHidden/>
              </w:rPr>
              <w:fldChar w:fldCharType="begin"/>
            </w:r>
            <w:r>
              <w:rPr>
                <w:noProof/>
                <w:webHidden/>
              </w:rPr>
              <w:instrText xml:space="preserve"> PAGEREF _Toc234698843 \h </w:instrText>
            </w:r>
            <w:r>
              <w:rPr>
                <w:noProof/>
                <w:webHidden/>
              </w:rPr>
            </w:r>
            <w:r>
              <w:rPr>
                <w:noProof/>
                <w:webHidden/>
              </w:rPr>
              <w:fldChar w:fldCharType="separate"/>
            </w:r>
            <w:r>
              <w:rPr>
                <w:noProof/>
                <w:webHidden/>
              </w:rPr>
              <w:t>10</w:t>
            </w:r>
            <w:r>
              <w:rPr>
                <w:noProof/>
                <w:webHidden/>
              </w:rPr>
              <w:fldChar w:fldCharType="end"/>
            </w:r>
          </w:hyperlink>
        </w:p>
        <w:p w14:paraId="7F6E8618" w14:textId="42A0FF4A"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4" w:history="1">
            <w:r w:rsidRPr="00771CA5">
              <w:rPr>
                <w:rStyle w:val="Hyperlink"/>
                <w:noProof/>
              </w:rPr>
              <w:t>Query Development</w:t>
            </w:r>
            <w:r>
              <w:rPr>
                <w:noProof/>
                <w:webHidden/>
              </w:rPr>
              <w:tab/>
            </w:r>
            <w:r>
              <w:rPr>
                <w:noProof/>
                <w:webHidden/>
              </w:rPr>
              <w:fldChar w:fldCharType="begin"/>
            </w:r>
            <w:r>
              <w:rPr>
                <w:noProof/>
                <w:webHidden/>
              </w:rPr>
              <w:instrText xml:space="preserve"> PAGEREF _Toc234698844 \h </w:instrText>
            </w:r>
            <w:r>
              <w:rPr>
                <w:noProof/>
                <w:webHidden/>
              </w:rPr>
            </w:r>
            <w:r>
              <w:rPr>
                <w:noProof/>
                <w:webHidden/>
              </w:rPr>
              <w:fldChar w:fldCharType="separate"/>
            </w:r>
            <w:r>
              <w:rPr>
                <w:noProof/>
                <w:webHidden/>
              </w:rPr>
              <w:t>16</w:t>
            </w:r>
            <w:r>
              <w:rPr>
                <w:noProof/>
                <w:webHidden/>
              </w:rPr>
              <w:fldChar w:fldCharType="end"/>
            </w:r>
          </w:hyperlink>
        </w:p>
        <w:p w14:paraId="4E1B4CFD" w14:textId="6B996F3C"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5" w:history="1">
            <w:r w:rsidRPr="00771CA5">
              <w:rPr>
                <w:rStyle w:val="Hyperlink"/>
                <w:noProof/>
              </w:rPr>
              <w:t>Validation and Testing</w:t>
            </w:r>
            <w:r>
              <w:rPr>
                <w:noProof/>
                <w:webHidden/>
              </w:rPr>
              <w:tab/>
            </w:r>
            <w:r>
              <w:rPr>
                <w:noProof/>
                <w:webHidden/>
              </w:rPr>
              <w:fldChar w:fldCharType="begin"/>
            </w:r>
            <w:r>
              <w:rPr>
                <w:noProof/>
                <w:webHidden/>
              </w:rPr>
              <w:instrText xml:space="preserve"> PAGEREF _Toc234698845 \h </w:instrText>
            </w:r>
            <w:r>
              <w:rPr>
                <w:noProof/>
                <w:webHidden/>
              </w:rPr>
            </w:r>
            <w:r>
              <w:rPr>
                <w:noProof/>
                <w:webHidden/>
              </w:rPr>
              <w:fldChar w:fldCharType="separate"/>
            </w:r>
            <w:r>
              <w:rPr>
                <w:noProof/>
                <w:webHidden/>
              </w:rPr>
              <w:t>21</w:t>
            </w:r>
            <w:r>
              <w:rPr>
                <w:noProof/>
                <w:webHidden/>
              </w:rPr>
              <w:fldChar w:fldCharType="end"/>
            </w:r>
          </w:hyperlink>
        </w:p>
        <w:p w14:paraId="086572EF" w14:textId="458E8856"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6" w:history="1">
            <w:r w:rsidRPr="00771CA5">
              <w:rPr>
                <w:rStyle w:val="Hyperlink"/>
                <w:noProof/>
              </w:rPr>
              <w:t>Forms</w:t>
            </w:r>
            <w:r>
              <w:rPr>
                <w:noProof/>
                <w:webHidden/>
              </w:rPr>
              <w:tab/>
            </w:r>
            <w:r>
              <w:rPr>
                <w:noProof/>
                <w:webHidden/>
              </w:rPr>
              <w:fldChar w:fldCharType="begin"/>
            </w:r>
            <w:r>
              <w:rPr>
                <w:noProof/>
                <w:webHidden/>
              </w:rPr>
              <w:instrText xml:space="preserve"> PAGEREF _Toc234698846 \h </w:instrText>
            </w:r>
            <w:r>
              <w:rPr>
                <w:noProof/>
                <w:webHidden/>
              </w:rPr>
            </w:r>
            <w:r>
              <w:rPr>
                <w:noProof/>
                <w:webHidden/>
              </w:rPr>
              <w:fldChar w:fldCharType="separate"/>
            </w:r>
            <w:r>
              <w:rPr>
                <w:noProof/>
                <w:webHidden/>
              </w:rPr>
              <w:t>22</w:t>
            </w:r>
            <w:r>
              <w:rPr>
                <w:noProof/>
                <w:webHidden/>
              </w:rPr>
              <w:fldChar w:fldCharType="end"/>
            </w:r>
          </w:hyperlink>
        </w:p>
        <w:p w14:paraId="36F6F951" w14:textId="13D6F32B"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7" w:history="1">
            <w:r w:rsidRPr="00771CA5">
              <w:rPr>
                <w:rStyle w:val="Hyperlink"/>
                <w:noProof/>
              </w:rPr>
              <w:t>Testing</w:t>
            </w:r>
            <w:r>
              <w:rPr>
                <w:noProof/>
                <w:webHidden/>
              </w:rPr>
              <w:tab/>
            </w:r>
            <w:r>
              <w:rPr>
                <w:noProof/>
                <w:webHidden/>
              </w:rPr>
              <w:fldChar w:fldCharType="begin"/>
            </w:r>
            <w:r>
              <w:rPr>
                <w:noProof/>
                <w:webHidden/>
              </w:rPr>
              <w:instrText xml:space="preserve"> PAGEREF _Toc234698847 \h </w:instrText>
            </w:r>
            <w:r>
              <w:rPr>
                <w:noProof/>
                <w:webHidden/>
              </w:rPr>
            </w:r>
            <w:r>
              <w:rPr>
                <w:noProof/>
                <w:webHidden/>
              </w:rPr>
              <w:fldChar w:fldCharType="separate"/>
            </w:r>
            <w:r>
              <w:rPr>
                <w:noProof/>
                <w:webHidden/>
              </w:rPr>
              <w:t>23</w:t>
            </w:r>
            <w:r>
              <w:rPr>
                <w:noProof/>
                <w:webHidden/>
              </w:rPr>
              <w:fldChar w:fldCharType="end"/>
            </w:r>
          </w:hyperlink>
        </w:p>
        <w:p w14:paraId="3BC75EA2" w14:textId="5AC00BFA" w:rsidR="00C061AC" w:rsidRDefault="00C061AC">
          <w:pPr>
            <w:pStyle w:val="TOC1"/>
            <w:tabs>
              <w:tab w:val="right" w:leader="dot" w:pos="9350"/>
            </w:tabs>
            <w:rPr>
              <w:rFonts w:eastAsiaTheme="minorEastAsia"/>
              <w:noProof/>
              <w:kern w:val="2"/>
              <w:sz w:val="24"/>
              <w:szCs w:val="24"/>
              <w:lang w:val="en-GB" w:eastAsia="en-GB"/>
              <w14:ligatures w14:val="standardContextual"/>
            </w:rPr>
          </w:pPr>
          <w:hyperlink w:anchor="_Toc234698848" w:history="1">
            <w:r w:rsidRPr="00771CA5">
              <w:rPr>
                <w:rStyle w:val="Hyperlink"/>
                <w:noProof/>
              </w:rPr>
              <w:t>Task 2 – Course Work Written Elements</w:t>
            </w:r>
            <w:r>
              <w:rPr>
                <w:noProof/>
                <w:webHidden/>
              </w:rPr>
              <w:tab/>
            </w:r>
            <w:r>
              <w:rPr>
                <w:noProof/>
                <w:webHidden/>
              </w:rPr>
              <w:fldChar w:fldCharType="begin"/>
            </w:r>
            <w:r>
              <w:rPr>
                <w:noProof/>
                <w:webHidden/>
              </w:rPr>
              <w:instrText xml:space="preserve"> PAGEREF _Toc234698848 \h </w:instrText>
            </w:r>
            <w:r>
              <w:rPr>
                <w:noProof/>
                <w:webHidden/>
              </w:rPr>
            </w:r>
            <w:r>
              <w:rPr>
                <w:noProof/>
                <w:webHidden/>
              </w:rPr>
              <w:fldChar w:fldCharType="separate"/>
            </w:r>
            <w:r>
              <w:rPr>
                <w:noProof/>
                <w:webHidden/>
              </w:rPr>
              <w:t>27</w:t>
            </w:r>
            <w:r>
              <w:rPr>
                <w:noProof/>
                <w:webHidden/>
              </w:rPr>
              <w:fldChar w:fldCharType="end"/>
            </w:r>
          </w:hyperlink>
        </w:p>
        <w:p w14:paraId="6A864E42" w14:textId="342EC14E"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49" w:history="1">
            <w:r w:rsidRPr="00771CA5">
              <w:rPr>
                <w:rStyle w:val="Hyperlink"/>
                <w:noProof/>
              </w:rPr>
              <w:t>Screenshots of Database Development</w:t>
            </w:r>
            <w:r>
              <w:rPr>
                <w:noProof/>
                <w:webHidden/>
              </w:rPr>
              <w:tab/>
            </w:r>
            <w:r>
              <w:rPr>
                <w:noProof/>
                <w:webHidden/>
              </w:rPr>
              <w:fldChar w:fldCharType="begin"/>
            </w:r>
            <w:r>
              <w:rPr>
                <w:noProof/>
                <w:webHidden/>
              </w:rPr>
              <w:instrText xml:space="preserve"> PAGEREF _Toc234698849 \h </w:instrText>
            </w:r>
            <w:r>
              <w:rPr>
                <w:noProof/>
                <w:webHidden/>
              </w:rPr>
            </w:r>
            <w:r>
              <w:rPr>
                <w:noProof/>
                <w:webHidden/>
              </w:rPr>
              <w:fldChar w:fldCharType="separate"/>
            </w:r>
            <w:r>
              <w:rPr>
                <w:noProof/>
                <w:webHidden/>
              </w:rPr>
              <w:t>27</w:t>
            </w:r>
            <w:r>
              <w:rPr>
                <w:noProof/>
                <w:webHidden/>
              </w:rPr>
              <w:fldChar w:fldCharType="end"/>
            </w:r>
          </w:hyperlink>
        </w:p>
        <w:p w14:paraId="3D7518E9" w14:textId="1424F597"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50" w:history="1">
            <w:r w:rsidRPr="00771CA5">
              <w:rPr>
                <w:rStyle w:val="Hyperlink"/>
                <w:noProof/>
              </w:rPr>
              <w:t>Design Decisions</w:t>
            </w:r>
            <w:r>
              <w:rPr>
                <w:noProof/>
                <w:webHidden/>
              </w:rPr>
              <w:tab/>
            </w:r>
            <w:r>
              <w:rPr>
                <w:noProof/>
                <w:webHidden/>
              </w:rPr>
              <w:fldChar w:fldCharType="begin"/>
            </w:r>
            <w:r>
              <w:rPr>
                <w:noProof/>
                <w:webHidden/>
              </w:rPr>
              <w:instrText xml:space="preserve"> PAGEREF _Toc234698850 \h </w:instrText>
            </w:r>
            <w:r>
              <w:rPr>
                <w:noProof/>
                <w:webHidden/>
              </w:rPr>
            </w:r>
            <w:r>
              <w:rPr>
                <w:noProof/>
                <w:webHidden/>
              </w:rPr>
              <w:fldChar w:fldCharType="separate"/>
            </w:r>
            <w:r>
              <w:rPr>
                <w:noProof/>
                <w:webHidden/>
              </w:rPr>
              <w:t>29</w:t>
            </w:r>
            <w:r>
              <w:rPr>
                <w:noProof/>
                <w:webHidden/>
              </w:rPr>
              <w:fldChar w:fldCharType="end"/>
            </w:r>
          </w:hyperlink>
        </w:p>
        <w:p w14:paraId="504981CE" w14:textId="1D09DB80"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51" w:history="1">
            <w:r w:rsidRPr="00771CA5">
              <w:rPr>
                <w:rStyle w:val="Hyperlink"/>
                <w:noProof/>
              </w:rPr>
              <w:t>Challenges Faced</w:t>
            </w:r>
            <w:r>
              <w:rPr>
                <w:noProof/>
                <w:webHidden/>
              </w:rPr>
              <w:tab/>
            </w:r>
            <w:r>
              <w:rPr>
                <w:noProof/>
                <w:webHidden/>
              </w:rPr>
              <w:fldChar w:fldCharType="begin"/>
            </w:r>
            <w:r>
              <w:rPr>
                <w:noProof/>
                <w:webHidden/>
              </w:rPr>
              <w:instrText xml:space="preserve"> PAGEREF _Toc234698851 \h </w:instrText>
            </w:r>
            <w:r>
              <w:rPr>
                <w:noProof/>
                <w:webHidden/>
              </w:rPr>
            </w:r>
            <w:r>
              <w:rPr>
                <w:noProof/>
                <w:webHidden/>
              </w:rPr>
              <w:fldChar w:fldCharType="separate"/>
            </w:r>
            <w:r>
              <w:rPr>
                <w:noProof/>
                <w:webHidden/>
              </w:rPr>
              <w:t>30</w:t>
            </w:r>
            <w:r>
              <w:rPr>
                <w:noProof/>
                <w:webHidden/>
              </w:rPr>
              <w:fldChar w:fldCharType="end"/>
            </w:r>
          </w:hyperlink>
        </w:p>
        <w:p w14:paraId="2F05898A" w14:textId="2A81CE05" w:rsidR="00C061AC" w:rsidRDefault="00C061AC">
          <w:pPr>
            <w:pStyle w:val="TOC2"/>
            <w:tabs>
              <w:tab w:val="right" w:leader="dot" w:pos="9350"/>
            </w:tabs>
            <w:rPr>
              <w:rFonts w:eastAsiaTheme="minorEastAsia"/>
              <w:noProof/>
              <w:kern w:val="2"/>
              <w:sz w:val="24"/>
              <w:szCs w:val="24"/>
              <w:lang w:val="en-GB" w:eastAsia="en-GB"/>
              <w14:ligatures w14:val="standardContextual"/>
            </w:rPr>
          </w:pPr>
          <w:hyperlink w:anchor="_Toc234698852" w:history="1">
            <w:r w:rsidRPr="00771CA5">
              <w:rPr>
                <w:rStyle w:val="Hyperlink"/>
                <w:noProof/>
              </w:rPr>
              <w:t>Future Improvements</w:t>
            </w:r>
            <w:r>
              <w:rPr>
                <w:noProof/>
                <w:webHidden/>
              </w:rPr>
              <w:tab/>
            </w:r>
            <w:r>
              <w:rPr>
                <w:noProof/>
                <w:webHidden/>
              </w:rPr>
              <w:fldChar w:fldCharType="begin"/>
            </w:r>
            <w:r>
              <w:rPr>
                <w:noProof/>
                <w:webHidden/>
              </w:rPr>
              <w:instrText xml:space="preserve"> PAGEREF _Toc234698852 \h </w:instrText>
            </w:r>
            <w:r>
              <w:rPr>
                <w:noProof/>
                <w:webHidden/>
              </w:rPr>
            </w:r>
            <w:r>
              <w:rPr>
                <w:noProof/>
                <w:webHidden/>
              </w:rPr>
              <w:fldChar w:fldCharType="separate"/>
            </w:r>
            <w:r>
              <w:rPr>
                <w:noProof/>
                <w:webHidden/>
              </w:rPr>
              <w:t>30</w:t>
            </w:r>
            <w:r>
              <w:rPr>
                <w:noProof/>
                <w:webHidden/>
              </w:rPr>
              <w:fldChar w:fldCharType="end"/>
            </w:r>
          </w:hyperlink>
        </w:p>
        <w:p w14:paraId="027A3479" w14:textId="56B420E8" w:rsidR="00C061AC" w:rsidRDefault="00C061AC">
          <w:pPr>
            <w:pStyle w:val="TOC1"/>
            <w:tabs>
              <w:tab w:val="right" w:leader="dot" w:pos="9350"/>
            </w:tabs>
            <w:rPr>
              <w:rFonts w:eastAsiaTheme="minorEastAsia"/>
              <w:noProof/>
              <w:kern w:val="2"/>
              <w:sz w:val="24"/>
              <w:szCs w:val="24"/>
              <w:lang w:val="en-GB" w:eastAsia="en-GB"/>
              <w14:ligatures w14:val="standardContextual"/>
            </w:rPr>
          </w:pPr>
          <w:hyperlink w:anchor="_Toc234698853" w:history="1">
            <w:r w:rsidRPr="00771CA5">
              <w:rPr>
                <w:rStyle w:val="Hyperlink"/>
                <w:noProof/>
              </w:rPr>
              <w:t>Conclusion</w:t>
            </w:r>
            <w:r>
              <w:rPr>
                <w:noProof/>
                <w:webHidden/>
              </w:rPr>
              <w:tab/>
            </w:r>
            <w:r>
              <w:rPr>
                <w:noProof/>
                <w:webHidden/>
              </w:rPr>
              <w:fldChar w:fldCharType="begin"/>
            </w:r>
            <w:r>
              <w:rPr>
                <w:noProof/>
                <w:webHidden/>
              </w:rPr>
              <w:instrText xml:space="preserve"> PAGEREF _Toc234698853 \h </w:instrText>
            </w:r>
            <w:r>
              <w:rPr>
                <w:noProof/>
                <w:webHidden/>
              </w:rPr>
            </w:r>
            <w:r>
              <w:rPr>
                <w:noProof/>
                <w:webHidden/>
              </w:rPr>
              <w:fldChar w:fldCharType="separate"/>
            </w:r>
            <w:r>
              <w:rPr>
                <w:noProof/>
                <w:webHidden/>
              </w:rPr>
              <w:t>30</w:t>
            </w:r>
            <w:r>
              <w:rPr>
                <w:noProof/>
                <w:webHidden/>
              </w:rPr>
              <w:fldChar w:fldCharType="end"/>
            </w:r>
          </w:hyperlink>
        </w:p>
        <w:p w14:paraId="253BC86C" w14:textId="7D014FDE" w:rsidR="00C061AC" w:rsidRDefault="00C061AC">
          <w:pPr>
            <w:pStyle w:val="TOC1"/>
            <w:tabs>
              <w:tab w:val="right" w:leader="dot" w:pos="9350"/>
            </w:tabs>
            <w:rPr>
              <w:rFonts w:eastAsiaTheme="minorEastAsia"/>
              <w:noProof/>
              <w:kern w:val="2"/>
              <w:sz w:val="24"/>
              <w:szCs w:val="24"/>
              <w:lang w:val="en-GB" w:eastAsia="en-GB"/>
              <w14:ligatures w14:val="standardContextual"/>
            </w:rPr>
          </w:pPr>
          <w:hyperlink w:anchor="_Toc234698854" w:history="1">
            <w:r w:rsidRPr="00771CA5">
              <w:rPr>
                <w:rStyle w:val="Hyperlink"/>
                <w:noProof/>
              </w:rPr>
              <w:t>References</w:t>
            </w:r>
            <w:r>
              <w:rPr>
                <w:noProof/>
                <w:webHidden/>
              </w:rPr>
              <w:tab/>
            </w:r>
            <w:r>
              <w:rPr>
                <w:noProof/>
                <w:webHidden/>
              </w:rPr>
              <w:fldChar w:fldCharType="begin"/>
            </w:r>
            <w:r>
              <w:rPr>
                <w:noProof/>
                <w:webHidden/>
              </w:rPr>
              <w:instrText xml:space="preserve"> PAGEREF _Toc234698854 \h </w:instrText>
            </w:r>
            <w:r>
              <w:rPr>
                <w:noProof/>
                <w:webHidden/>
              </w:rPr>
            </w:r>
            <w:r>
              <w:rPr>
                <w:noProof/>
                <w:webHidden/>
              </w:rPr>
              <w:fldChar w:fldCharType="separate"/>
            </w:r>
            <w:r>
              <w:rPr>
                <w:noProof/>
                <w:webHidden/>
              </w:rPr>
              <w:t>31</w:t>
            </w:r>
            <w:r>
              <w:rPr>
                <w:noProof/>
                <w:webHidden/>
              </w:rPr>
              <w:fldChar w:fldCharType="end"/>
            </w:r>
          </w:hyperlink>
        </w:p>
        <w:p w14:paraId="057DD2CC" w14:textId="01848F23" w:rsidR="000E3E57" w:rsidRDefault="000E3E57" w:rsidP="00E176C0">
          <w:r>
            <w:rPr>
              <w:b/>
              <w:bCs/>
              <w:noProof/>
            </w:rPr>
            <w:fldChar w:fldCharType="end"/>
          </w:r>
        </w:p>
      </w:sdtContent>
    </w:sdt>
    <w:p w14:paraId="1917E351" w14:textId="77777777" w:rsidR="000E3E57" w:rsidRDefault="000E3E57" w:rsidP="00293FB2">
      <w:pPr>
        <w:pStyle w:val="Heading1"/>
      </w:pPr>
    </w:p>
    <w:p w14:paraId="0A338D1C" w14:textId="77777777" w:rsidR="000E3E57" w:rsidRDefault="000E3E57" w:rsidP="00293FB2">
      <w:pPr>
        <w:pStyle w:val="Heading1"/>
      </w:pPr>
    </w:p>
    <w:p w14:paraId="3765E9C1" w14:textId="77777777" w:rsidR="000E3E57" w:rsidRDefault="000E3E57" w:rsidP="00293FB2">
      <w:pPr>
        <w:pStyle w:val="Heading1"/>
      </w:pPr>
    </w:p>
    <w:p w14:paraId="10DAC4F6" w14:textId="77777777" w:rsidR="000E3E57" w:rsidRDefault="000E3E57" w:rsidP="00293FB2">
      <w:pPr>
        <w:pStyle w:val="Heading1"/>
      </w:pPr>
    </w:p>
    <w:p w14:paraId="63CA1B4F" w14:textId="458B2100" w:rsidR="0026214F" w:rsidRPr="00CD38E3" w:rsidRDefault="0026214F" w:rsidP="00423421">
      <w:pPr>
        <w:pStyle w:val="Heading1"/>
        <w:spacing w:line="360" w:lineRule="auto"/>
        <w:jc w:val="both"/>
      </w:pPr>
      <w:bookmarkStart w:id="16" w:name="_Toc234698836"/>
      <w:r w:rsidRPr="00CD38E3">
        <w:lastRenderedPageBreak/>
        <w:t>Introduction</w:t>
      </w:r>
      <w:bookmarkEnd w:id="15"/>
      <w:bookmarkEnd w:id="16"/>
    </w:p>
    <w:p w14:paraId="2B56B72A" w14:textId="026A4A2F" w:rsidR="00783DBB" w:rsidRPr="00783DBB"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The </w:t>
      </w:r>
      <w:proofErr w:type="spellStart"/>
      <w:r w:rsidR="00960332" w:rsidRPr="00783DBB">
        <w:rPr>
          <w:rFonts w:asciiTheme="majorBidi" w:hAnsiTheme="majorBidi" w:cstheme="majorBidi"/>
          <w:sz w:val="24"/>
          <w:szCs w:val="24"/>
        </w:rPr>
        <w:t>Auto</w:t>
      </w:r>
      <w:r w:rsidR="005D1E1B">
        <w:rPr>
          <w:rFonts w:asciiTheme="majorBidi" w:hAnsiTheme="majorBidi" w:cstheme="majorBidi"/>
          <w:sz w:val="24"/>
          <w:szCs w:val="24"/>
        </w:rPr>
        <w:t>P</w:t>
      </w:r>
      <w:r w:rsidR="00960332" w:rsidRPr="00783DBB">
        <w:rPr>
          <w:rFonts w:asciiTheme="majorBidi" w:hAnsiTheme="majorBidi" w:cstheme="majorBidi"/>
          <w:sz w:val="24"/>
          <w:szCs w:val="24"/>
        </w:rPr>
        <w:t>ark</w:t>
      </w:r>
      <w:proofErr w:type="spellEnd"/>
      <w:r w:rsidRPr="00783DBB">
        <w:rPr>
          <w:rFonts w:asciiTheme="majorBidi" w:hAnsiTheme="majorBidi" w:cstheme="majorBidi"/>
          <w:sz w:val="24"/>
          <w:szCs w:val="24"/>
        </w:rPr>
        <w:t xml:space="preserve"> Management System currently uses a manual system to capture details of customers, vehicle, parking site, booking and payment transactions. Manual records become inefficient as volume grows and increase the chances of mistakes, duplicate records and missing records. A relational database system is an appropriate solution, since it can store the data in related tables, </w:t>
      </w:r>
      <w:r w:rsidR="00664819" w:rsidRPr="00783DBB">
        <w:rPr>
          <w:rFonts w:asciiTheme="majorBidi" w:hAnsiTheme="majorBidi" w:cstheme="majorBidi"/>
          <w:sz w:val="24"/>
          <w:szCs w:val="24"/>
        </w:rPr>
        <w:t>minimize</w:t>
      </w:r>
      <w:r w:rsidRPr="00783DBB">
        <w:rPr>
          <w:rFonts w:asciiTheme="majorBidi" w:hAnsiTheme="majorBidi" w:cstheme="majorBidi"/>
          <w:sz w:val="24"/>
          <w:szCs w:val="24"/>
        </w:rPr>
        <w:t xml:space="preserve"> data redundancies, ensure data integrity and retrieve data efficiently via </w:t>
      </w:r>
      <w:r w:rsidR="0027464D" w:rsidRPr="00783DBB">
        <w:rPr>
          <w:rFonts w:asciiTheme="majorBidi" w:hAnsiTheme="majorBidi" w:cstheme="majorBidi"/>
          <w:sz w:val="24"/>
          <w:szCs w:val="24"/>
        </w:rPr>
        <w:t>query able</w:t>
      </w:r>
      <w:r w:rsidRPr="00783DBB">
        <w:rPr>
          <w:rFonts w:asciiTheme="majorBidi" w:hAnsiTheme="majorBidi" w:cstheme="majorBidi"/>
          <w:sz w:val="24"/>
          <w:szCs w:val="24"/>
        </w:rPr>
        <w:t xml:space="preserve"> relationships</w:t>
      </w:r>
      <w:sdt>
        <w:sdtPr>
          <w:rPr>
            <w:rFonts w:asciiTheme="majorBidi" w:hAnsiTheme="majorBidi" w:cstheme="majorBidi"/>
            <w:sz w:val="24"/>
            <w:szCs w:val="24"/>
          </w:rPr>
          <w:id w:val="1322465734"/>
          <w:citation/>
        </w:sdtPr>
        <w:sdtEndPr/>
        <w:sdtContent>
          <w:r w:rsidR="00A36FD6">
            <w:rPr>
              <w:rFonts w:asciiTheme="majorBidi" w:hAnsiTheme="majorBidi" w:cstheme="majorBidi"/>
              <w:sz w:val="24"/>
              <w:szCs w:val="24"/>
            </w:rPr>
            <w:fldChar w:fldCharType="begin"/>
          </w:r>
          <w:r w:rsidR="00A36FD6">
            <w:rPr>
              <w:rFonts w:asciiTheme="majorBidi" w:hAnsiTheme="majorBidi" w:cstheme="majorBidi"/>
              <w:sz w:val="24"/>
              <w:szCs w:val="24"/>
            </w:rPr>
            <w:instrText xml:space="preserve"> CITATION Mor22 \l 1033 </w:instrText>
          </w:r>
          <w:r w:rsidR="00A36FD6">
            <w:rPr>
              <w:rFonts w:asciiTheme="majorBidi" w:hAnsiTheme="majorBidi" w:cstheme="majorBidi"/>
              <w:sz w:val="24"/>
              <w:szCs w:val="24"/>
            </w:rPr>
            <w:fldChar w:fldCharType="separate"/>
          </w:r>
          <w:r w:rsidR="00C061AC">
            <w:rPr>
              <w:rFonts w:asciiTheme="majorBidi" w:hAnsiTheme="majorBidi" w:cstheme="majorBidi"/>
              <w:noProof/>
              <w:sz w:val="24"/>
              <w:szCs w:val="24"/>
            </w:rPr>
            <w:t xml:space="preserve"> </w:t>
          </w:r>
          <w:r w:rsidR="00C061AC" w:rsidRPr="00C061AC">
            <w:rPr>
              <w:rFonts w:asciiTheme="majorBidi" w:hAnsiTheme="majorBidi" w:cstheme="majorBidi"/>
              <w:noProof/>
              <w:sz w:val="24"/>
              <w:szCs w:val="24"/>
            </w:rPr>
            <w:t>[1]</w:t>
          </w:r>
          <w:r w:rsidR="00A36FD6">
            <w:rPr>
              <w:rFonts w:asciiTheme="majorBidi" w:hAnsiTheme="majorBidi" w:cstheme="majorBidi"/>
              <w:sz w:val="24"/>
              <w:szCs w:val="24"/>
            </w:rPr>
            <w:fldChar w:fldCharType="end"/>
          </w:r>
        </w:sdtContent>
      </w:sdt>
      <w:r w:rsidR="00A36FD6">
        <w:rPr>
          <w:rFonts w:asciiTheme="majorBidi" w:hAnsiTheme="majorBidi" w:cstheme="majorBidi"/>
          <w:sz w:val="24"/>
          <w:szCs w:val="24"/>
        </w:rPr>
        <w:t xml:space="preserve">, </w:t>
      </w:r>
      <w:sdt>
        <w:sdtPr>
          <w:rPr>
            <w:rFonts w:asciiTheme="majorBidi" w:hAnsiTheme="majorBidi" w:cstheme="majorBidi"/>
            <w:b/>
            <w:bCs/>
            <w:sz w:val="24"/>
            <w:szCs w:val="24"/>
          </w:rPr>
          <w:id w:val="-1274322799"/>
          <w:citation/>
        </w:sdtPr>
        <w:sdtEndPr/>
        <w:sdtContent>
          <w:r w:rsidR="00A36FD6" w:rsidRPr="00D47BD8">
            <w:rPr>
              <w:rFonts w:asciiTheme="majorBidi" w:hAnsiTheme="majorBidi" w:cstheme="majorBidi"/>
              <w:b/>
              <w:bCs/>
              <w:sz w:val="24"/>
              <w:szCs w:val="24"/>
            </w:rPr>
            <w:fldChar w:fldCharType="begin"/>
          </w:r>
          <w:r w:rsidR="00A36FD6" w:rsidRPr="00D47BD8">
            <w:rPr>
              <w:rFonts w:asciiTheme="majorBidi" w:hAnsiTheme="majorBidi" w:cstheme="majorBidi"/>
              <w:b/>
              <w:bCs/>
              <w:sz w:val="24"/>
              <w:szCs w:val="24"/>
            </w:rPr>
            <w:instrText xml:space="preserve"> CITATION REl21 \l 1033 </w:instrText>
          </w:r>
          <w:r w:rsidR="00A36FD6" w:rsidRPr="00D47BD8">
            <w:rPr>
              <w:rFonts w:asciiTheme="majorBidi" w:hAnsiTheme="majorBidi" w:cstheme="majorBidi"/>
              <w:b/>
              <w:bCs/>
              <w:sz w:val="24"/>
              <w:szCs w:val="24"/>
            </w:rPr>
            <w:fldChar w:fldCharType="separate"/>
          </w:r>
          <w:r w:rsidR="00C061AC" w:rsidRPr="00C061AC">
            <w:rPr>
              <w:rFonts w:asciiTheme="majorBidi" w:hAnsiTheme="majorBidi" w:cstheme="majorBidi"/>
              <w:noProof/>
              <w:sz w:val="24"/>
              <w:szCs w:val="24"/>
            </w:rPr>
            <w:t>[2]</w:t>
          </w:r>
          <w:r w:rsidR="00A36FD6" w:rsidRPr="00D47BD8">
            <w:rPr>
              <w:rFonts w:asciiTheme="majorBidi" w:hAnsiTheme="majorBidi" w:cstheme="majorBidi"/>
              <w:b/>
              <w:bCs/>
              <w:sz w:val="24"/>
              <w:szCs w:val="24"/>
            </w:rPr>
            <w:fldChar w:fldCharType="end"/>
          </w:r>
        </w:sdtContent>
      </w:sdt>
      <w:r w:rsidRPr="00783DBB">
        <w:rPr>
          <w:rFonts w:asciiTheme="majorBidi" w:hAnsiTheme="majorBidi" w:cstheme="majorBidi"/>
          <w:sz w:val="24"/>
          <w:szCs w:val="24"/>
        </w:rPr>
        <w:t>.</w:t>
      </w:r>
    </w:p>
    <w:p w14:paraId="38BD892B" w14:textId="77777777" w:rsidR="00783DBB" w:rsidRPr="00783DBB" w:rsidRDefault="00783DBB" w:rsidP="00423421">
      <w:pPr>
        <w:spacing w:line="360" w:lineRule="auto"/>
        <w:jc w:val="both"/>
        <w:rPr>
          <w:rFonts w:asciiTheme="majorBidi" w:hAnsiTheme="majorBidi" w:cstheme="majorBidi"/>
          <w:sz w:val="24"/>
          <w:szCs w:val="24"/>
        </w:rPr>
      </w:pPr>
    </w:p>
    <w:p w14:paraId="7CA96607" w14:textId="035948F6" w:rsidR="00CC5069" w:rsidRPr="00CD38E3"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This report contains the design and implementation of a relational Database for </w:t>
      </w:r>
      <w:proofErr w:type="spellStart"/>
      <w:r w:rsidRPr="00783DBB">
        <w:rPr>
          <w:rFonts w:asciiTheme="majorBidi" w:hAnsiTheme="majorBidi" w:cstheme="majorBidi"/>
          <w:sz w:val="24"/>
          <w:szCs w:val="24"/>
        </w:rPr>
        <w:t>AutoPark</w:t>
      </w:r>
      <w:proofErr w:type="spellEnd"/>
      <w:r w:rsidRPr="00783DBB">
        <w:rPr>
          <w:rFonts w:asciiTheme="majorBidi" w:hAnsiTheme="majorBidi" w:cstheme="majorBidi"/>
          <w:sz w:val="24"/>
          <w:szCs w:val="24"/>
        </w:rPr>
        <w:t xml:space="preserve"> Management System in Microsoft Access</w:t>
      </w:r>
      <w:sdt>
        <w:sdtPr>
          <w:rPr>
            <w:rFonts w:asciiTheme="majorBidi" w:hAnsiTheme="majorBidi" w:cstheme="majorBidi"/>
            <w:sz w:val="24"/>
            <w:szCs w:val="24"/>
          </w:rPr>
          <w:id w:val="-1059010460"/>
          <w:citation/>
        </w:sdtPr>
        <w:sdtEndPr/>
        <w:sdtContent>
          <w:r w:rsidR="00D47BD8">
            <w:rPr>
              <w:rFonts w:asciiTheme="majorBidi" w:hAnsiTheme="majorBidi" w:cstheme="majorBidi"/>
              <w:sz w:val="24"/>
              <w:szCs w:val="24"/>
            </w:rPr>
            <w:fldChar w:fldCharType="begin"/>
          </w:r>
          <w:r w:rsidR="00D47BD8">
            <w:rPr>
              <w:rFonts w:asciiTheme="majorBidi" w:hAnsiTheme="majorBidi" w:cstheme="majorBidi"/>
              <w:sz w:val="24"/>
              <w:szCs w:val="24"/>
            </w:rPr>
            <w:instrText xml:space="preserve"> CITATION Mic26 \l 1033 </w:instrText>
          </w:r>
          <w:r w:rsidR="00D47BD8">
            <w:rPr>
              <w:rFonts w:asciiTheme="majorBidi" w:hAnsiTheme="majorBidi" w:cstheme="majorBidi"/>
              <w:sz w:val="24"/>
              <w:szCs w:val="24"/>
            </w:rPr>
            <w:fldChar w:fldCharType="separate"/>
          </w:r>
          <w:r w:rsidR="00C061AC">
            <w:rPr>
              <w:rFonts w:asciiTheme="majorBidi" w:hAnsiTheme="majorBidi" w:cstheme="majorBidi"/>
              <w:noProof/>
              <w:sz w:val="24"/>
              <w:szCs w:val="24"/>
            </w:rPr>
            <w:t xml:space="preserve"> </w:t>
          </w:r>
          <w:r w:rsidR="00C061AC" w:rsidRPr="00C061AC">
            <w:rPr>
              <w:rFonts w:asciiTheme="majorBidi" w:hAnsiTheme="majorBidi" w:cstheme="majorBidi"/>
              <w:noProof/>
              <w:sz w:val="24"/>
              <w:szCs w:val="24"/>
            </w:rPr>
            <w:t>[3]</w:t>
          </w:r>
          <w:r w:rsidR="00D47BD8">
            <w:rPr>
              <w:rFonts w:asciiTheme="majorBidi" w:hAnsiTheme="majorBidi" w:cstheme="majorBidi"/>
              <w:sz w:val="24"/>
              <w:szCs w:val="24"/>
            </w:rPr>
            <w:fldChar w:fldCharType="end"/>
          </w:r>
        </w:sdtContent>
      </w:sdt>
      <w:r w:rsidRPr="00783DBB">
        <w:rPr>
          <w:rFonts w:asciiTheme="majorBidi" w:hAnsiTheme="majorBidi" w:cstheme="majorBidi"/>
          <w:sz w:val="24"/>
          <w:szCs w:val="24"/>
        </w:rPr>
        <w:t xml:space="preserve">. The report provides analysis on the scenario, identification of entity and relationships, construction of conceptual and logical Entity Relationship Diagrams (ERDs), normalizing the database to Third Normal Form (3NF), implementing the database, inserting sample data, developing database queries, and validation and testing. The final database will be organized and reliable enough to manage the parking operations and help </w:t>
      </w:r>
      <w:proofErr w:type="gramStart"/>
      <w:r w:rsidRPr="00783DBB">
        <w:rPr>
          <w:rFonts w:asciiTheme="majorBidi" w:hAnsiTheme="majorBidi" w:cstheme="majorBidi"/>
          <w:sz w:val="24"/>
          <w:szCs w:val="24"/>
        </w:rPr>
        <w:t>in</w:t>
      </w:r>
      <w:proofErr w:type="gramEnd"/>
      <w:r w:rsidRPr="00783DBB">
        <w:rPr>
          <w:rFonts w:asciiTheme="majorBidi" w:hAnsiTheme="majorBidi" w:cstheme="majorBidi"/>
          <w:sz w:val="24"/>
          <w:szCs w:val="24"/>
        </w:rPr>
        <w:t xml:space="preserve"> accurate data storage and retrieval.</w:t>
      </w:r>
    </w:p>
    <w:p w14:paraId="5EE36900" w14:textId="77777777" w:rsidR="0026214F" w:rsidRPr="00C72364" w:rsidRDefault="0026214F" w:rsidP="00423421">
      <w:pPr>
        <w:pStyle w:val="Heading1"/>
        <w:spacing w:line="360" w:lineRule="auto"/>
        <w:jc w:val="both"/>
      </w:pPr>
      <w:bookmarkStart w:id="17" w:name="_Toc234267008"/>
      <w:bookmarkStart w:id="18" w:name="_Toc234698837"/>
      <w:r w:rsidRPr="00C72364">
        <w:t>Task 1 – Data Implementation</w:t>
      </w:r>
      <w:bookmarkEnd w:id="17"/>
      <w:bookmarkEnd w:id="18"/>
    </w:p>
    <w:p w14:paraId="6A5BF2D9" w14:textId="71DE5E46" w:rsidR="00A913C7" w:rsidRDefault="00F929CA" w:rsidP="00423421">
      <w:pPr>
        <w:pStyle w:val="Heading2"/>
        <w:spacing w:line="360" w:lineRule="auto"/>
        <w:jc w:val="both"/>
      </w:pPr>
      <w:bookmarkStart w:id="19" w:name="_Toc234267009"/>
      <w:bookmarkStart w:id="20" w:name="_Toc234698838"/>
      <w:r w:rsidRPr="00C72364">
        <w:t>Scenario</w:t>
      </w:r>
      <w:r w:rsidR="0026214F" w:rsidRPr="00C72364">
        <w:t xml:space="preserve"> Analysi</w:t>
      </w:r>
      <w:bookmarkEnd w:id="19"/>
      <w:r w:rsidR="00F96EC7">
        <w:t>s</w:t>
      </w:r>
      <w:bookmarkEnd w:id="20"/>
    </w:p>
    <w:p w14:paraId="5835D781" w14:textId="77777777" w:rsidR="00A913C7" w:rsidRPr="00C72364" w:rsidRDefault="00A913C7" w:rsidP="00423421">
      <w:pPr>
        <w:pStyle w:val="Heading2"/>
        <w:spacing w:line="360" w:lineRule="auto"/>
        <w:jc w:val="both"/>
      </w:pPr>
    </w:p>
    <w:p w14:paraId="732C2330" w14:textId="4F484A2A" w:rsidR="00783DBB"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The </w:t>
      </w:r>
      <w:proofErr w:type="spellStart"/>
      <w:r w:rsidRPr="00783DBB">
        <w:rPr>
          <w:rFonts w:asciiTheme="majorBidi" w:hAnsiTheme="majorBidi" w:cstheme="majorBidi"/>
          <w:sz w:val="24"/>
          <w:szCs w:val="24"/>
        </w:rPr>
        <w:t>AutoPark</w:t>
      </w:r>
      <w:proofErr w:type="spellEnd"/>
      <w:r w:rsidRPr="00783DBB">
        <w:rPr>
          <w:rFonts w:asciiTheme="majorBidi" w:hAnsiTheme="majorBidi" w:cstheme="majorBidi"/>
          <w:sz w:val="24"/>
          <w:szCs w:val="24"/>
        </w:rPr>
        <w:t xml:space="preserve"> Management System currently uses manual methods to book and record customer information, vehicles, parking sites, and payment information. This can result in duplicate data, data entry errors, lost records, and delayed information retrieval, and can be time-consuming</w:t>
      </w:r>
      <w:sdt>
        <w:sdtPr>
          <w:rPr>
            <w:rFonts w:asciiTheme="majorBidi" w:hAnsiTheme="majorBidi" w:cstheme="majorBidi"/>
            <w:b/>
            <w:bCs/>
            <w:sz w:val="24"/>
            <w:szCs w:val="24"/>
          </w:rPr>
          <w:id w:val="-1068575714"/>
          <w:citation/>
        </w:sdtPr>
        <w:sdtEndPr/>
        <w:sdtContent>
          <w:r w:rsidR="00D47BD8" w:rsidRPr="00D47BD8">
            <w:rPr>
              <w:rFonts w:asciiTheme="majorBidi" w:hAnsiTheme="majorBidi" w:cstheme="majorBidi"/>
              <w:b/>
              <w:bCs/>
              <w:sz w:val="24"/>
              <w:szCs w:val="24"/>
            </w:rPr>
            <w:fldChar w:fldCharType="begin"/>
          </w:r>
          <w:r w:rsidR="00D47BD8" w:rsidRPr="00D47BD8">
            <w:rPr>
              <w:rFonts w:asciiTheme="majorBidi" w:hAnsiTheme="majorBidi" w:cstheme="majorBidi"/>
              <w:b/>
              <w:bCs/>
              <w:sz w:val="24"/>
              <w:szCs w:val="24"/>
            </w:rPr>
            <w:instrText xml:space="preserve"> CITATION Mor22 \l 1033 </w:instrText>
          </w:r>
          <w:r w:rsidR="00D47BD8" w:rsidRPr="00D47BD8">
            <w:rPr>
              <w:rFonts w:asciiTheme="majorBidi" w:hAnsiTheme="majorBidi" w:cstheme="majorBidi"/>
              <w:b/>
              <w:bCs/>
              <w:sz w:val="24"/>
              <w:szCs w:val="24"/>
            </w:rPr>
            <w:fldChar w:fldCharType="separate"/>
          </w:r>
          <w:r w:rsidR="00C061AC">
            <w:rPr>
              <w:rFonts w:asciiTheme="majorBidi" w:hAnsiTheme="majorBidi" w:cstheme="majorBidi"/>
              <w:b/>
              <w:bCs/>
              <w:noProof/>
              <w:sz w:val="24"/>
              <w:szCs w:val="24"/>
            </w:rPr>
            <w:t xml:space="preserve"> </w:t>
          </w:r>
          <w:r w:rsidR="00C061AC" w:rsidRPr="00C061AC">
            <w:rPr>
              <w:rFonts w:asciiTheme="majorBidi" w:hAnsiTheme="majorBidi" w:cstheme="majorBidi"/>
              <w:noProof/>
              <w:sz w:val="24"/>
              <w:szCs w:val="24"/>
            </w:rPr>
            <w:t>[1]</w:t>
          </w:r>
          <w:r w:rsidR="00D47BD8" w:rsidRPr="00D47BD8">
            <w:rPr>
              <w:rFonts w:asciiTheme="majorBidi" w:hAnsiTheme="majorBidi" w:cstheme="majorBidi"/>
              <w:b/>
              <w:bCs/>
              <w:sz w:val="24"/>
              <w:szCs w:val="24"/>
            </w:rPr>
            <w:fldChar w:fldCharType="end"/>
          </w:r>
        </w:sdtContent>
      </w:sdt>
      <w:r w:rsidRPr="00783DBB">
        <w:rPr>
          <w:rFonts w:asciiTheme="majorBidi" w:hAnsiTheme="majorBidi" w:cstheme="majorBidi"/>
          <w:sz w:val="24"/>
          <w:szCs w:val="24"/>
        </w:rPr>
        <w:t>. With several parking sites to maintain, there must be an effective way to store and retrieve information.</w:t>
      </w:r>
    </w:p>
    <w:p w14:paraId="0F3A449B" w14:textId="77777777" w:rsidR="00783DBB" w:rsidRDefault="00783DBB" w:rsidP="00423421">
      <w:pPr>
        <w:spacing w:line="360" w:lineRule="auto"/>
        <w:jc w:val="both"/>
        <w:rPr>
          <w:rFonts w:asciiTheme="majorBidi" w:hAnsiTheme="majorBidi" w:cstheme="majorBidi"/>
          <w:sz w:val="24"/>
          <w:szCs w:val="24"/>
        </w:rPr>
      </w:pPr>
    </w:p>
    <w:p w14:paraId="213B0D6F" w14:textId="5782E2DC" w:rsidR="00C26616" w:rsidRPr="00CD38E3"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lastRenderedPageBreak/>
        <w:t>A relational database is appropriate since it stores information in tables which are related to each other with primary and foreign keys</w:t>
      </w:r>
      <w:sdt>
        <w:sdtPr>
          <w:rPr>
            <w:rFonts w:asciiTheme="majorBidi" w:hAnsiTheme="majorBidi" w:cstheme="majorBidi"/>
            <w:b/>
            <w:bCs/>
            <w:sz w:val="24"/>
            <w:szCs w:val="24"/>
          </w:rPr>
          <w:id w:val="-1182044153"/>
          <w:citation/>
        </w:sdtPr>
        <w:sdtEndPr/>
        <w:sdtContent>
          <w:r w:rsidR="00D47BD8" w:rsidRPr="00D47BD8">
            <w:rPr>
              <w:rFonts w:asciiTheme="majorBidi" w:hAnsiTheme="majorBidi" w:cstheme="majorBidi"/>
              <w:b/>
              <w:bCs/>
              <w:sz w:val="24"/>
              <w:szCs w:val="24"/>
            </w:rPr>
            <w:fldChar w:fldCharType="begin"/>
          </w:r>
          <w:r w:rsidR="00D47BD8" w:rsidRPr="00D47BD8">
            <w:rPr>
              <w:rFonts w:asciiTheme="majorBidi" w:hAnsiTheme="majorBidi" w:cstheme="majorBidi"/>
              <w:b/>
              <w:bCs/>
              <w:sz w:val="24"/>
              <w:szCs w:val="24"/>
            </w:rPr>
            <w:instrText xml:space="preserve"> CITATION Mor22 \l 1033 </w:instrText>
          </w:r>
          <w:r w:rsidR="00D47BD8" w:rsidRPr="00D47BD8">
            <w:rPr>
              <w:rFonts w:asciiTheme="majorBidi" w:hAnsiTheme="majorBidi" w:cstheme="majorBidi"/>
              <w:b/>
              <w:bCs/>
              <w:sz w:val="24"/>
              <w:szCs w:val="24"/>
            </w:rPr>
            <w:fldChar w:fldCharType="separate"/>
          </w:r>
          <w:r w:rsidR="00C061AC">
            <w:rPr>
              <w:rFonts w:asciiTheme="majorBidi" w:hAnsiTheme="majorBidi" w:cstheme="majorBidi"/>
              <w:b/>
              <w:bCs/>
              <w:noProof/>
              <w:sz w:val="24"/>
              <w:szCs w:val="24"/>
            </w:rPr>
            <w:t xml:space="preserve"> </w:t>
          </w:r>
          <w:r w:rsidR="00C061AC" w:rsidRPr="00C061AC">
            <w:rPr>
              <w:rFonts w:asciiTheme="majorBidi" w:hAnsiTheme="majorBidi" w:cstheme="majorBidi"/>
              <w:noProof/>
              <w:sz w:val="24"/>
              <w:szCs w:val="24"/>
            </w:rPr>
            <w:t>[1]</w:t>
          </w:r>
          <w:r w:rsidR="00D47BD8" w:rsidRPr="00D47BD8">
            <w:rPr>
              <w:rFonts w:asciiTheme="majorBidi" w:hAnsiTheme="majorBidi" w:cstheme="majorBidi"/>
              <w:b/>
              <w:bCs/>
              <w:sz w:val="24"/>
              <w:szCs w:val="24"/>
            </w:rPr>
            <w:fldChar w:fldCharType="end"/>
          </w:r>
        </w:sdtContent>
      </w:sdt>
      <w:r w:rsidR="00D47BD8">
        <w:rPr>
          <w:rFonts w:asciiTheme="majorBidi" w:hAnsiTheme="majorBidi" w:cstheme="majorBidi"/>
          <w:sz w:val="24"/>
          <w:szCs w:val="24"/>
        </w:rPr>
        <w:t xml:space="preserve">, </w:t>
      </w:r>
      <w:sdt>
        <w:sdtPr>
          <w:rPr>
            <w:rFonts w:asciiTheme="majorBidi" w:hAnsiTheme="majorBidi" w:cstheme="majorBidi"/>
            <w:b/>
            <w:bCs/>
            <w:sz w:val="24"/>
            <w:szCs w:val="24"/>
          </w:rPr>
          <w:id w:val="1382443992"/>
          <w:citation/>
        </w:sdtPr>
        <w:sdtEndPr/>
        <w:sdtContent>
          <w:r w:rsidR="00D47BD8" w:rsidRPr="00D47BD8">
            <w:rPr>
              <w:rFonts w:asciiTheme="majorBidi" w:hAnsiTheme="majorBidi" w:cstheme="majorBidi"/>
              <w:b/>
              <w:bCs/>
              <w:sz w:val="24"/>
              <w:szCs w:val="24"/>
            </w:rPr>
            <w:fldChar w:fldCharType="begin"/>
          </w:r>
          <w:r w:rsidR="00D47BD8" w:rsidRPr="00D47BD8">
            <w:rPr>
              <w:rFonts w:asciiTheme="majorBidi" w:hAnsiTheme="majorBidi" w:cstheme="majorBidi"/>
              <w:b/>
              <w:bCs/>
              <w:sz w:val="24"/>
              <w:szCs w:val="24"/>
            </w:rPr>
            <w:instrText xml:space="preserve"> CITATION REl21 \l 1033 </w:instrText>
          </w:r>
          <w:r w:rsidR="00D47BD8" w:rsidRPr="00D47BD8">
            <w:rPr>
              <w:rFonts w:asciiTheme="majorBidi" w:hAnsiTheme="majorBidi" w:cstheme="majorBidi"/>
              <w:b/>
              <w:bCs/>
              <w:sz w:val="24"/>
              <w:szCs w:val="24"/>
            </w:rPr>
            <w:fldChar w:fldCharType="separate"/>
          </w:r>
          <w:r w:rsidR="00C061AC" w:rsidRPr="00C061AC">
            <w:rPr>
              <w:rFonts w:asciiTheme="majorBidi" w:hAnsiTheme="majorBidi" w:cstheme="majorBidi"/>
              <w:noProof/>
              <w:sz w:val="24"/>
              <w:szCs w:val="24"/>
            </w:rPr>
            <w:t>[2]</w:t>
          </w:r>
          <w:r w:rsidR="00D47BD8" w:rsidRPr="00D47BD8">
            <w:rPr>
              <w:rFonts w:asciiTheme="majorBidi" w:hAnsiTheme="majorBidi" w:cstheme="majorBidi"/>
              <w:b/>
              <w:bCs/>
              <w:sz w:val="24"/>
              <w:szCs w:val="24"/>
            </w:rPr>
            <w:fldChar w:fldCharType="end"/>
          </w:r>
        </w:sdtContent>
      </w:sdt>
      <w:r w:rsidRPr="00783DBB">
        <w:rPr>
          <w:rFonts w:asciiTheme="majorBidi" w:hAnsiTheme="majorBidi" w:cstheme="majorBidi"/>
          <w:sz w:val="24"/>
          <w:szCs w:val="24"/>
        </w:rPr>
        <w:t>. This helps in handling customer records efficiently, minimizing data redundancy, and improving data consistency, while also allowing for the efficient management of parking space allocation, bookings, and payment transactions. The database used was a relational database and was selected to be implemented in Microsoft Access as it was found to be capable of handling relational database design, referential integrity, queries, and reporting features appropriate for small to medium-sized information systems</w:t>
      </w:r>
      <w:sdt>
        <w:sdtPr>
          <w:rPr>
            <w:rFonts w:asciiTheme="majorBidi" w:hAnsiTheme="majorBidi" w:cstheme="majorBidi"/>
            <w:b/>
            <w:bCs/>
            <w:sz w:val="24"/>
            <w:szCs w:val="24"/>
          </w:rPr>
          <w:id w:val="-37741032"/>
          <w:citation/>
        </w:sdtPr>
        <w:sdtEndPr/>
        <w:sdtContent>
          <w:r w:rsidR="00D47BD8" w:rsidRPr="00D47BD8">
            <w:rPr>
              <w:rFonts w:asciiTheme="majorBidi" w:hAnsiTheme="majorBidi" w:cstheme="majorBidi"/>
              <w:b/>
              <w:bCs/>
              <w:sz w:val="24"/>
              <w:szCs w:val="24"/>
            </w:rPr>
            <w:fldChar w:fldCharType="begin"/>
          </w:r>
          <w:r w:rsidR="00D47BD8" w:rsidRPr="00D47BD8">
            <w:rPr>
              <w:rFonts w:asciiTheme="majorBidi" w:hAnsiTheme="majorBidi" w:cstheme="majorBidi"/>
              <w:b/>
              <w:bCs/>
              <w:sz w:val="24"/>
              <w:szCs w:val="24"/>
            </w:rPr>
            <w:instrText xml:space="preserve"> CITATION Mic26 \l 1033 </w:instrText>
          </w:r>
          <w:r w:rsidR="00D47BD8" w:rsidRPr="00D47BD8">
            <w:rPr>
              <w:rFonts w:asciiTheme="majorBidi" w:hAnsiTheme="majorBidi" w:cstheme="majorBidi"/>
              <w:b/>
              <w:bCs/>
              <w:sz w:val="24"/>
              <w:szCs w:val="24"/>
            </w:rPr>
            <w:fldChar w:fldCharType="separate"/>
          </w:r>
          <w:r w:rsidR="00C061AC">
            <w:rPr>
              <w:rFonts w:asciiTheme="majorBidi" w:hAnsiTheme="majorBidi" w:cstheme="majorBidi"/>
              <w:b/>
              <w:bCs/>
              <w:noProof/>
              <w:sz w:val="24"/>
              <w:szCs w:val="24"/>
            </w:rPr>
            <w:t xml:space="preserve"> </w:t>
          </w:r>
          <w:r w:rsidR="00C061AC" w:rsidRPr="00C061AC">
            <w:rPr>
              <w:rFonts w:asciiTheme="majorBidi" w:hAnsiTheme="majorBidi" w:cstheme="majorBidi"/>
              <w:noProof/>
              <w:sz w:val="24"/>
              <w:szCs w:val="24"/>
            </w:rPr>
            <w:t>[3]</w:t>
          </w:r>
          <w:r w:rsidR="00D47BD8" w:rsidRPr="00D47BD8">
            <w:rPr>
              <w:rFonts w:asciiTheme="majorBidi" w:hAnsiTheme="majorBidi" w:cstheme="majorBidi"/>
              <w:b/>
              <w:bCs/>
              <w:sz w:val="24"/>
              <w:szCs w:val="24"/>
            </w:rPr>
            <w:fldChar w:fldCharType="end"/>
          </w:r>
        </w:sdtContent>
      </w:sdt>
      <w:r w:rsidRPr="00D47BD8">
        <w:rPr>
          <w:rFonts w:asciiTheme="majorBidi" w:hAnsiTheme="majorBidi" w:cstheme="majorBidi"/>
          <w:b/>
          <w:bCs/>
          <w:sz w:val="24"/>
          <w:szCs w:val="24"/>
        </w:rPr>
        <w:t>.</w:t>
      </w:r>
    </w:p>
    <w:p w14:paraId="6F6F002D" w14:textId="463EF41D" w:rsidR="00F96EC7" w:rsidRPr="00F96EC7" w:rsidRDefault="00F96EC7" w:rsidP="00423421">
      <w:pPr>
        <w:pStyle w:val="Heading2"/>
        <w:spacing w:line="360" w:lineRule="auto"/>
        <w:jc w:val="both"/>
        <w:rPr>
          <w:sz w:val="28"/>
          <w:szCs w:val="28"/>
        </w:rPr>
      </w:pPr>
      <w:bookmarkStart w:id="21" w:name="_Toc234698839"/>
      <w:r w:rsidRPr="00F96EC7">
        <w:rPr>
          <w:sz w:val="28"/>
          <w:szCs w:val="28"/>
        </w:rPr>
        <w:t>Relationship between each entity</w:t>
      </w:r>
      <w:bookmarkEnd w:id="21"/>
      <w:r w:rsidRPr="00F96EC7">
        <w:rPr>
          <w:sz w:val="28"/>
          <w:szCs w:val="28"/>
        </w:rPr>
        <w:t xml:space="preserve"> </w:t>
      </w:r>
    </w:p>
    <w:p w14:paraId="34338B74" w14:textId="37503799" w:rsidR="0026214F" w:rsidRPr="00CD38E3" w:rsidRDefault="0026214F" w:rsidP="00423421">
      <w:pPr>
        <w:spacing w:line="360" w:lineRule="auto"/>
        <w:jc w:val="both"/>
        <w:rPr>
          <w:rFonts w:asciiTheme="majorBidi" w:hAnsiTheme="majorBidi" w:cstheme="majorBidi"/>
          <w:sz w:val="24"/>
          <w:szCs w:val="24"/>
        </w:rPr>
      </w:pPr>
      <w:r w:rsidRPr="00CD38E3">
        <w:rPr>
          <w:rFonts w:asciiTheme="majorBidi" w:hAnsiTheme="majorBidi" w:cstheme="majorBidi"/>
          <w:sz w:val="24"/>
          <w:szCs w:val="24"/>
        </w:rPr>
        <w:t>After analyzing the business scenario 6 major entities were identified as key for the functioning of the Auto Park Management System</w:t>
      </w:r>
      <w:sdt>
        <w:sdtPr>
          <w:rPr>
            <w:rFonts w:asciiTheme="majorBidi" w:hAnsiTheme="majorBidi" w:cstheme="majorBidi"/>
            <w:b/>
            <w:bCs/>
            <w:sz w:val="24"/>
            <w:szCs w:val="24"/>
          </w:rPr>
          <w:id w:val="195052223"/>
          <w:citation/>
        </w:sdtPr>
        <w:sdtEndPr/>
        <w:sdtContent>
          <w:r w:rsidR="00FF0A6C" w:rsidRPr="00FF0A6C">
            <w:rPr>
              <w:rFonts w:asciiTheme="majorBidi" w:hAnsiTheme="majorBidi" w:cstheme="majorBidi"/>
              <w:b/>
              <w:bCs/>
              <w:sz w:val="24"/>
              <w:szCs w:val="24"/>
            </w:rPr>
            <w:fldChar w:fldCharType="begin"/>
          </w:r>
          <w:r w:rsidR="00FF0A6C" w:rsidRPr="00FF0A6C">
            <w:rPr>
              <w:rFonts w:asciiTheme="majorBidi" w:hAnsiTheme="majorBidi" w:cstheme="majorBidi"/>
              <w:b/>
              <w:bCs/>
              <w:sz w:val="24"/>
              <w:szCs w:val="24"/>
            </w:rPr>
            <w:instrText xml:space="preserve"> CITATION Mor22 \l 1033 </w:instrText>
          </w:r>
          <w:r w:rsidR="00FF0A6C" w:rsidRPr="00FF0A6C">
            <w:rPr>
              <w:rFonts w:asciiTheme="majorBidi" w:hAnsiTheme="majorBidi" w:cstheme="majorBidi"/>
              <w:b/>
              <w:bCs/>
              <w:sz w:val="24"/>
              <w:szCs w:val="24"/>
            </w:rPr>
            <w:fldChar w:fldCharType="separate"/>
          </w:r>
          <w:r w:rsidR="00C061AC">
            <w:rPr>
              <w:rFonts w:asciiTheme="majorBidi" w:hAnsiTheme="majorBidi" w:cstheme="majorBidi"/>
              <w:b/>
              <w:bCs/>
              <w:noProof/>
              <w:sz w:val="24"/>
              <w:szCs w:val="24"/>
            </w:rPr>
            <w:t xml:space="preserve"> </w:t>
          </w:r>
          <w:r w:rsidR="00C061AC" w:rsidRPr="00C061AC">
            <w:rPr>
              <w:rFonts w:asciiTheme="majorBidi" w:hAnsiTheme="majorBidi" w:cstheme="majorBidi"/>
              <w:noProof/>
              <w:sz w:val="24"/>
              <w:szCs w:val="24"/>
            </w:rPr>
            <w:t>[1]</w:t>
          </w:r>
          <w:r w:rsidR="00FF0A6C" w:rsidRPr="00FF0A6C">
            <w:rPr>
              <w:rFonts w:asciiTheme="majorBidi" w:hAnsiTheme="majorBidi" w:cstheme="majorBidi"/>
              <w:b/>
              <w:bCs/>
              <w:sz w:val="24"/>
              <w:szCs w:val="24"/>
            </w:rPr>
            <w:fldChar w:fldCharType="end"/>
          </w:r>
        </w:sdtContent>
      </w:sdt>
      <w:r w:rsidR="00FF0A6C">
        <w:rPr>
          <w:rFonts w:asciiTheme="majorBidi" w:hAnsiTheme="majorBidi" w:cstheme="majorBidi"/>
          <w:b/>
          <w:bCs/>
          <w:sz w:val="24"/>
          <w:szCs w:val="24"/>
        </w:rPr>
        <w:t xml:space="preserve">, </w:t>
      </w:r>
      <w:sdt>
        <w:sdtPr>
          <w:rPr>
            <w:rFonts w:asciiTheme="majorBidi" w:hAnsiTheme="majorBidi" w:cstheme="majorBidi"/>
            <w:b/>
            <w:bCs/>
            <w:sz w:val="24"/>
            <w:szCs w:val="24"/>
          </w:rPr>
          <w:id w:val="-27417409"/>
          <w:citation/>
        </w:sdtPr>
        <w:sdtEndPr/>
        <w:sdtContent>
          <w:r w:rsidR="00FF0A6C" w:rsidRPr="00FF0A6C">
            <w:rPr>
              <w:rFonts w:asciiTheme="majorBidi" w:hAnsiTheme="majorBidi" w:cstheme="majorBidi"/>
              <w:b/>
              <w:bCs/>
              <w:sz w:val="24"/>
              <w:szCs w:val="24"/>
            </w:rPr>
            <w:fldChar w:fldCharType="begin"/>
          </w:r>
          <w:r w:rsidR="00FF0A6C" w:rsidRPr="00FF0A6C">
            <w:rPr>
              <w:rFonts w:asciiTheme="majorBidi" w:hAnsiTheme="majorBidi" w:cstheme="majorBidi"/>
              <w:b/>
              <w:bCs/>
              <w:sz w:val="24"/>
              <w:szCs w:val="24"/>
            </w:rPr>
            <w:instrText xml:space="preserve"> CITATION ASi20 \l 1033 </w:instrText>
          </w:r>
          <w:r w:rsidR="00FF0A6C" w:rsidRPr="00FF0A6C">
            <w:rPr>
              <w:rFonts w:asciiTheme="majorBidi" w:hAnsiTheme="majorBidi" w:cstheme="majorBidi"/>
              <w:b/>
              <w:bCs/>
              <w:sz w:val="24"/>
              <w:szCs w:val="24"/>
            </w:rPr>
            <w:fldChar w:fldCharType="separate"/>
          </w:r>
          <w:r w:rsidR="00C061AC" w:rsidRPr="00C061AC">
            <w:rPr>
              <w:rFonts w:asciiTheme="majorBidi" w:hAnsiTheme="majorBidi" w:cstheme="majorBidi"/>
              <w:noProof/>
              <w:sz w:val="24"/>
              <w:szCs w:val="24"/>
            </w:rPr>
            <w:t>[4]</w:t>
          </w:r>
          <w:r w:rsidR="00FF0A6C" w:rsidRPr="00FF0A6C">
            <w:rPr>
              <w:rFonts w:asciiTheme="majorBidi" w:hAnsiTheme="majorBidi" w:cstheme="majorBidi"/>
              <w:b/>
              <w:bCs/>
              <w:sz w:val="24"/>
              <w:szCs w:val="24"/>
            </w:rPr>
            <w:fldChar w:fldCharType="end"/>
          </w:r>
        </w:sdtContent>
      </w:sdt>
      <w:r w:rsidRPr="00CD38E3">
        <w:rPr>
          <w:rFonts w:asciiTheme="majorBidi" w:hAnsiTheme="majorBidi" w:cstheme="majorBidi"/>
          <w:sz w:val="24"/>
          <w:szCs w:val="24"/>
        </w:rPr>
        <w:t>:</w:t>
      </w:r>
    </w:p>
    <w:p w14:paraId="3879B37D" w14:textId="77777777" w:rsidR="00C26616"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D13A21">
        <w:rPr>
          <w:rFonts w:asciiTheme="majorBidi" w:hAnsiTheme="majorBidi" w:cstheme="majorBidi"/>
          <w:b/>
          <w:bCs/>
          <w:sz w:val="24"/>
          <w:szCs w:val="24"/>
        </w:rPr>
        <w:t>Customer</w:t>
      </w:r>
    </w:p>
    <w:p w14:paraId="3979B7B6" w14:textId="77C596A1" w:rsidR="00D13A21" w:rsidRPr="00D13A21" w:rsidRDefault="00D13A21" w:rsidP="00423421">
      <w:pPr>
        <w:spacing w:line="360" w:lineRule="auto"/>
        <w:ind w:left="360"/>
        <w:jc w:val="both"/>
        <w:rPr>
          <w:rFonts w:asciiTheme="majorBidi" w:hAnsiTheme="majorBidi" w:cstheme="majorBidi"/>
          <w:b/>
          <w:bCs/>
          <w:sz w:val="24"/>
          <w:szCs w:val="24"/>
        </w:rPr>
      </w:pPr>
      <w:r>
        <w:rPr>
          <w:rFonts w:asciiTheme="majorBidi" w:hAnsiTheme="majorBidi" w:cstheme="majorBidi"/>
          <w:b/>
          <w:bCs/>
          <w:sz w:val="24"/>
          <w:szCs w:val="24"/>
        </w:rPr>
        <w:t>A</w:t>
      </w:r>
      <w:r w:rsidRPr="00D13A21">
        <w:rPr>
          <w:rFonts w:asciiTheme="majorBidi" w:hAnsiTheme="majorBidi" w:cstheme="majorBidi"/>
          <w:b/>
          <w:bCs/>
          <w:sz w:val="24"/>
          <w:szCs w:val="24"/>
        </w:rPr>
        <w:t>ttribute</w:t>
      </w:r>
      <w:r>
        <w:rPr>
          <w:rFonts w:asciiTheme="majorBidi" w:hAnsiTheme="majorBidi" w:cstheme="majorBidi"/>
          <w:b/>
          <w:bCs/>
          <w:sz w:val="24"/>
          <w:szCs w:val="24"/>
        </w:rPr>
        <w:t xml:space="preserve">s </w:t>
      </w:r>
      <w:r w:rsidRPr="00D13A21">
        <w:rPr>
          <w:rFonts w:asciiTheme="majorBidi" w:hAnsiTheme="majorBidi" w:cstheme="majorBidi"/>
          <w:sz w:val="24"/>
          <w:szCs w:val="24"/>
        </w:rPr>
        <w:t>(</w:t>
      </w:r>
      <w:proofErr w:type="spellStart"/>
      <w:r w:rsidR="00166727">
        <w:rPr>
          <w:rFonts w:asciiTheme="majorBidi" w:hAnsiTheme="majorBidi" w:cstheme="majorBidi"/>
          <w:sz w:val="24"/>
          <w:szCs w:val="24"/>
        </w:rPr>
        <w:t>CustomerID</w:t>
      </w:r>
      <w:proofErr w:type="spellEnd"/>
      <w:r w:rsidR="00166727">
        <w:rPr>
          <w:rFonts w:asciiTheme="majorBidi" w:hAnsiTheme="majorBidi" w:cstheme="majorBidi"/>
          <w:sz w:val="24"/>
          <w:szCs w:val="24"/>
        </w:rPr>
        <w:t>, First</w:t>
      </w:r>
      <w:r w:rsidRPr="00D13A21">
        <w:rPr>
          <w:rFonts w:asciiTheme="majorBidi" w:hAnsiTheme="majorBidi" w:cstheme="majorBidi"/>
          <w:sz w:val="24"/>
          <w:szCs w:val="24"/>
        </w:rPr>
        <w:t>Name</w:t>
      </w:r>
      <w:r w:rsidR="00166727">
        <w:rPr>
          <w:rFonts w:asciiTheme="majorBidi" w:hAnsiTheme="majorBidi" w:cstheme="majorBidi"/>
          <w:sz w:val="24"/>
          <w:szCs w:val="24"/>
        </w:rPr>
        <w:t>, LastName</w:t>
      </w:r>
      <w:r>
        <w:rPr>
          <w:rFonts w:asciiTheme="majorBidi" w:hAnsiTheme="majorBidi" w:cstheme="majorBidi"/>
          <w:sz w:val="24"/>
          <w:szCs w:val="24"/>
        </w:rPr>
        <w:t xml:space="preserve">, </w:t>
      </w:r>
      <w:proofErr w:type="spellStart"/>
      <w:r w:rsidRPr="00D13A21">
        <w:rPr>
          <w:rFonts w:asciiTheme="majorBidi" w:hAnsiTheme="majorBidi" w:cstheme="majorBidi"/>
          <w:sz w:val="24"/>
          <w:szCs w:val="24"/>
        </w:rPr>
        <w:t>Phone</w:t>
      </w:r>
      <w:r w:rsidR="00166727">
        <w:rPr>
          <w:rFonts w:asciiTheme="majorBidi" w:hAnsiTheme="majorBidi" w:cstheme="majorBidi"/>
          <w:sz w:val="24"/>
          <w:szCs w:val="24"/>
        </w:rPr>
        <w:t>N</w:t>
      </w:r>
      <w:r w:rsidRPr="00D13A21">
        <w:rPr>
          <w:rFonts w:asciiTheme="majorBidi" w:hAnsiTheme="majorBidi" w:cstheme="majorBidi"/>
          <w:sz w:val="24"/>
          <w:szCs w:val="24"/>
        </w:rPr>
        <w:t>umber</w:t>
      </w:r>
      <w:proofErr w:type="spellEnd"/>
      <w:r>
        <w:rPr>
          <w:rFonts w:asciiTheme="majorBidi" w:hAnsiTheme="majorBidi" w:cstheme="majorBidi"/>
          <w:sz w:val="24"/>
          <w:szCs w:val="24"/>
        </w:rPr>
        <w:t>,</w:t>
      </w:r>
      <w:r>
        <w:rPr>
          <w:rFonts w:asciiTheme="majorBidi" w:hAnsiTheme="majorBidi" w:cstheme="majorBidi"/>
          <w:b/>
          <w:bCs/>
          <w:sz w:val="24"/>
          <w:szCs w:val="24"/>
        </w:rPr>
        <w:t xml:space="preserve"> </w:t>
      </w:r>
      <w:r w:rsidRPr="00D13A21">
        <w:rPr>
          <w:rFonts w:asciiTheme="majorBidi" w:hAnsiTheme="majorBidi" w:cstheme="majorBidi"/>
          <w:sz w:val="24"/>
          <w:szCs w:val="24"/>
        </w:rPr>
        <w:t>Email</w:t>
      </w:r>
      <w:r>
        <w:rPr>
          <w:rFonts w:asciiTheme="majorBidi" w:hAnsiTheme="majorBidi" w:cstheme="majorBidi"/>
          <w:sz w:val="24"/>
          <w:szCs w:val="24"/>
        </w:rPr>
        <w:t>)</w:t>
      </w:r>
    </w:p>
    <w:p w14:paraId="6FDB7D33" w14:textId="7F2F37C9" w:rsidR="00D13A21" w:rsidRPr="00D13A21" w:rsidRDefault="00D13A21" w:rsidP="00423421">
      <w:pPr>
        <w:spacing w:line="360" w:lineRule="auto"/>
        <w:jc w:val="both"/>
        <w:rPr>
          <w:rFonts w:asciiTheme="majorBidi" w:hAnsiTheme="majorBidi" w:cstheme="majorBidi"/>
          <w:sz w:val="24"/>
          <w:szCs w:val="24"/>
        </w:rPr>
      </w:pPr>
      <w:r w:rsidRPr="00D13A21">
        <w:rPr>
          <w:rFonts w:asciiTheme="majorBidi" w:hAnsiTheme="majorBidi" w:cstheme="majorBidi"/>
          <w:sz w:val="24"/>
          <w:szCs w:val="24"/>
        </w:rPr>
        <w:t xml:space="preserve">One Customer may have many </w:t>
      </w:r>
      <w:proofErr w:type="gramStart"/>
      <w:r w:rsidRPr="00D13A21">
        <w:rPr>
          <w:rFonts w:asciiTheme="majorBidi" w:hAnsiTheme="majorBidi" w:cstheme="majorBidi"/>
          <w:sz w:val="24"/>
          <w:szCs w:val="24"/>
        </w:rPr>
        <w:t>Vehicles</w:t>
      </w:r>
      <w:proofErr w:type="gramEnd"/>
      <w:r w:rsidRPr="00D13A21">
        <w:rPr>
          <w:rFonts w:asciiTheme="majorBidi" w:hAnsiTheme="majorBidi" w:cstheme="majorBidi"/>
          <w:sz w:val="24"/>
          <w:szCs w:val="24"/>
        </w:rPr>
        <w:t xml:space="preserve"> and each Vehicle may have only one Customer (One-to-Many).</w:t>
      </w:r>
    </w:p>
    <w:p w14:paraId="2FE78DCA"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Vehicle</w:t>
      </w:r>
    </w:p>
    <w:p w14:paraId="018CB34E" w14:textId="243D03BA" w:rsidR="00D13A21" w:rsidRPr="009D643C" w:rsidRDefault="00D13A21" w:rsidP="00423421">
      <w:pPr>
        <w:pStyle w:val="ListParagraph"/>
        <w:spacing w:line="360" w:lineRule="auto"/>
        <w:jc w:val="both"/>
        <w:rPr>
          <w:rFonts w:asciiTheme="majorBidi" w:hAnsiTheme="majorBidi" w:cstheme="majorBidi"/>
          <w:sz w:val="24"/>
          <w:szCs w:val="24"/>
        </w:rPr>
      </w:pPr>
      <w:r w:rsidRPr="009D643C">
        <w:rPr>
          <w:rFonts w:asciiTheme="majorBidi" w:hAnsiTheme="majorBidi" w:cstheme="majorBidi"/>
          <w:b/>
          <w:bCs/>
          <w:sz w:val="24"/>
          <w:szCs w:val="24"/>
        </w:rPr>
        <w:t>Attributes</w:t>
      </w:r>
      <w:r>
        <w:rPr>
          <w:rFonts w:asciiTheme="majorBidi" w:hAnsiTheme="majorBidi" w:cstheme="majorBidi"/>
          <w:sz w:val="24"/>
          <w:szCs w:val="24"/>
        </w:rPr>
        <w:t xml:space="preserve"> (</w:t>
      </w:r>
      <w:r w:rsidRPr="00403DBC">
        <w:rPr>
          <w:rFonts w:asciiTheme="majorBidi" w:hAnsiTheme="majorBidi" w:cstheme="majorBidi"/>
          <w:sz w:val="24"/>
          <w:szCs w:val="24"/>
        </w:rPr>
        <w:t>Vehicle ID</w:t>
      </w:r>
      <w:r>
        <w:rPr>
          <w:rFonts w:asciiTheme="majorBidi" w:hAnsiTheme="majorBidi" w:cstheme="majorBidi"/>
          <w:sz w:val="24"/>
          <w:szCs w:val="24"/>
        </w:rPr>
        <w:t xml:space="preserve">, </w:t>
      </w:r>
      <w:r w:rsidRPr="00D13A21">
        <w:rPr>
          <w:rFonts w:asciiTheme="majorBidi" w:hAnsiTheme="majorBidi" w:cstheme="majorBidi"/>
          <w:sz w:val="24"/>
          <w:szCs w:val="24"/>
        </w:rPr>
        <w:t xml:space="preserve">Vehicle </w:t>
      </w:r>
      <w:r w:rsidR="00784D26">
        <w:rPr>
          <w:rFonts w:asciiTheme="majorBidi" w:hAnsiTheme="majorBidi" w:cstheme="majorBidi"/>
          <w:sz w:val="24"/>
          <w:szCs w:val="24"/>
        </w:rPr>
        <w:t>Registration Number</w:t>
      </w:r>
      <w:r w:rsidR="009D643C">
        <w:rPr>
          <w:rFonts w:asciiTheme="majorBidi" w:hAnsiTheme="majorBidi" w:cstheme="majorBidi"/>
          <w:sz w:val="24"/>
          <w:szCs w:val="24"/>
        </w:rPr>
        <w:t xml:space="preserve">, </w:t>
      </w:r>
      <w:r w:rsidRPr="009D643C">
        <w:rPr>
          <w:rFonts w:asciiTheme="majorBidi" w:hAnsiTheme="majorBidi" w:cstheme="majorBidi"/>
          <w:sz w:val="24"/>
          <w:szCs w:val="24"/>
        </w:rPr>
        <w:t>Color</w:t>
      </w:r>
      <w:r w:rsidR="009D643C">
        <w:rPr>
          <w:rFonts w:asciiTheme="majorBidi" w:hAnsiTheme="majorBidi" w:cstheme="majorBidi"/>
          <w:sz w:val="24"/>
          <w:szCs w:val="24"/>
        </w:rPr>
        <w:t>,</w:t>
      </w:r>
      <w:r w:rsidR="00166727">
        <w:rPr>
          <w:rFonts w:asciiTheme="majorBidi" w:hAnsiTheme="majorBidi" w:cstheme="majorBidi"/>
          <w:sz w:val="24"/>
          <w:szCs w:val="24"/>
        </w:rPr>
        <w:t xml:space="preserve"> Make, Model</w:t>
      </w:r>
      <w:r w:rsidR="009D643C">
        <w:rPr>
          <w:rFonts w:asciiTheme="majorBidi" w:hAnsiTheme="majorBidi" w:cstheme="majorBidi"/>
          <w:sz w:val="24"/>
          <w:szCs w:val="24"/>
        </w:rPr>
        <w:t>)</w:t>
      </w:r>
    </w:p>
    <w:p w14:paraId="2026988B" w14:textId="72B85A03" w:rsidR="00D13A21" w:rsidRPr="009D643C" w:rsidRDefault="009D643C" w:rsidP="00423421">
      <w:pPr>
        <w:spacing w:line="360" w:lineRule="auto"/>
        <w:jc w:val="both"/>
        <w:rPr>
          <w:rFonts w:asciiTheme="majorBidi" w:hAnsiTheme="majorBidi" w:cstheme="majorBidi"/>
          <w:sz w:val="24"/>
          <w:szCs w:val="24"/>
        </w:rPr>
      </w:pPr>
      <w:r w:rsidRPr="009D643C">
        <w:rPr>
          <w:rFonts w:asciiTheme="majorBidi" w:hAnsiTheme="majorBidi" w:cstheme="majorBidi"/>
          <w:sz w:val="24"/>
          <w:szCs w:val="24"/>
        </w:rPr>
        <w:t xml:space="preserve">A Vehicle can have more than one Booking in the </w:t>
      </w:r>
      <w:r w:rsidR="00784D26">
        <w:rPr>
          <w:rFonts w:asciiTheme="majorBidi" w:hAnsiTheme="majorBidi" w:cstheme="majorBidi"/>
          <w:sz w:val="24"/>
          <w:szCs w:val="24"/>
        </w:rPr>
        <w:t>timeline</w:t>
      </w:r>
      <w:r w:rsidRPr="009D643C">
        <w:rPr>
          <w:rFonts w:asciiTheme="majorBidi" w:hAnsiTheme="majorBidi" w:cstheme="majorBidi"/>
          <w:sz w:val="24"/>
          <w:szCs w:val="24"/>
        </w:rPr>
        <w:t>, and each Booking has one Vehicle (One-to-Many).</w:t>
      </w:r>
    </w:p>
    <w:p w14:paraId="61374DE1"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Parking Site</w:t>
      </w:r>
    </w:p>
    <w:p w14:paraId="6593334E" w14:textId="29C07CBF" w:rsidR="009D643C" w:rsidRPr="009D643C" w:rsidRDefault="009D643C" w:rsidP="00423421">
      <w:pPr>
        <w:pStyle w:val="ListParagraph"/>
        <w:spacing w:line="360" w:lineRule="auto"/>
        <w:jc w:val="both"/>
        <w:rPr>
          <w:rFonts w:asciiTheme="majorBidi" w:hAnsiTheme="majorBidi" w:cstheme="majorBidi"/>
          <w:sz w:val="24"/>
          <w:szCs w:val="24"/>
          <w:lang w:val="en-GB"/>
        </w:rPr>
      </w:pPr>
      <w:r w:rsidRPr="009D643C">
        <w:rPr>
          <w:rFonts w:asciiTheme="majorBidi" w:hAnsiTheme="majorBidi" w:cstheme="majorBidi"/>
          <w:b/>
          <w:bCs/>
          <w:sz w:val="24"/>
          <w:szCs w:val="24"/>
        </w:rPr>
        <w:t>Attributes</w:t>
      </w:r>
      <w:r>
        <w:rPr>
          <w:rFonts w:asciiTheme="majorBidi" w:hAnsiTheme="majorBidi" w:cstheme="majorBidi"/>
          <w:sz w:val="24"/>
          <w:szCs w:val="24"/>
        </w:rPr>
        <w:t xml:space="preserve"> (</w:t>
      </w:r>
      <w:proofErr w:type="spellStart"/>
      <w:r w:rsidRPr="00403DBC">
        <w:rPr>
          <w:rFonts w:asciiTheme="majorBidi" w:hAnsiTheme="majorBidi" w:cstheme="majorBidi"/>
          <w:sz w:val="24"/>
          <w:szCs w:val="24"/>
          <w:lang w:val="en-GB"/>
        </w:rPr>
        <w:t>SiteID</w:t>
      </w:r>
      <w:proofErr w:type="spellEnd"/>
      <w:r w:rsidRPr="00403DB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SiteName</w:t>
      </w:r>
      <w:proofErr w:type="spellEnd"/>
      <w:r>
        <w:rPr>
          <w:rFonts w:asciiTheme="majorBidi" w:hAnsiTheme="majorBidi" w:cstheme="majorBidi"/>
          <w:sz w:val="24"/>
          <w:szCs w:val="24"/>
          <w:lang w:val="en-GB"/>
        </w:rPr>
        <w:t xml:space="preserve">, </w:t>
      </w:r>
      <w:r w:rsidRPr="009D643C">
        <w:rPr>
          <w:rFonts w:asciiTheme="majorBidi" w:hAnsiTheme="majorBidi" w:cstheme="majorBidi"/>
          <w:sz w:val="24"/>
          <w:szCs w:val="24"/>
          <w:lang w:val="en-GB"/>
        </w:rPr>
        <w:t>Address</w:t>
      </w:r>
      <w:r>
        <w:rPr>
          <w:rFonts w:asciiTheme="majorBidi" w:hAnsiTheme="majorBidi" w:cstheme="majorBidi"/>
          <w:sz w:val="24"/>
          <w:szCs w:val="24"/>
          <w:lang w:val="en-GB"/>
        </w:rPr>
        <w:t>)</w:t>
      </w:r>
    </w:p>
    <w:p w14:paraId="56D9BD5C" w14:textId="2FD6E504" w:rsidR="009D643C" w:rsidRPr="009D643C" w:rsidRDefault="009D643C" w:rsidP="00423421">
      <w:pPr>
        <w:spacing w:line="360" w:lineRule="auto"/>
        <w:jc w:val="both"/>
        <w:rPr>
          <w:rFonts w:asciiTheme="majorBidi" w:hAnsiTheme="majorBidi" w:cstheme="majorBidi"/>
          <w:sz w:val="24"/>
          <w:szCs w:val="24"/>
        </w:rPr>
      </w:pPr>
      <w:r w:rsidRPr="009D643C">
        <w:rPr>
          <w:rFonts w:asciiTheme="majorBidi" w:hAnsiTheme="majorBidi" w:cstheme="majorBidi"/>
          <w:sz w:val="24"/>
          <w:szCs w:val="24"/>
        </w:rPr>
        <w:t xml:space="preserve">One parking site may have more than one parking </w:t>
      </w:r>
      <w:proofErr w:type="gramStart"/>
      <w:r w:rsidRPr="009D643C">
        <w:rPr>
          <w:rFonts w:asciiTheme="majorBidi" w:hAnsiTheme="majorBidi" w:cstheme="majorBidi"/>
          <w:sz w:val="24"/>
          <w:szCs w:val="24"/>
        </w:rPr>
        <w:t>slot</w:t>
      </w:r>
      <w:proofErr w:type="gramEnd"/>
      <w:r w:rsidRPr="009D643C">
        <w:rPr>
          <w:rFonts w:asciiTheme="majorBidi" w:hAnsiTheme="majorBidi" w:cstheme="majorBidi"/>
          <w:sz w:val="24"/>
          <w:szCs w:val="24"/>
        </w:rPr>
        <w:t xml:space="preserve"> and one parking </w:t>
      </w:r>
      <w:proofErr w:type="gramStart"/>
      <w:r w:rsidRPr="009D643C">
        <w:rPr>
          <w:rFonts w:asciiTheme="majorBidi" w:hAnsiTheme="majorBidi" w:cstheme="majorBidi"/>
          <w:sz w:val="24"/>
          <w:szCs w:val="24"/>
        </w:rPr>
        <w:t>slot</w:t>
      </w:r>
      <w:proofErr w:type="gramEnd"/>
      <w:r w:rsidRPr="009D643C">
        <w:rPr>
          <w:rFonts w:asciiTheme="majorBidi" w:hAnsiTheme="majorBidi" w:cstheme="majorBidi"/>
          <w:sz w:val="24"/>
          <w:szCs w:val="24"/>
        </w:rPr>
        <w:t xml:space="preserve"> is required to belong to a parking site (One-to-Many).</w:t>
      </w:r>
    </w:p>
    <w:p w14:paraId="21B3A63A"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Parking Slot</w:t>
      </w:r>
    </w:p>
    <w:p w14:paraId="1C72632B" w14:textId="7BE3FBB6" w:rsidR="00696D3D" w:rsidRDefault="009D643C" w:rsidP="00423421">
      <w:pPr>
        <w:pStyle w:val="ListParagraph"/>
        <w:spacing w:line="360" w:lineRule="auto"/>
        <w:jc w:val="both"/>
        <w:rPr>
          <w:rFonts w:asciiTheme="majorBidi" w:hAnsiTheme="majorBidi" w:cstheme="majorBidi"/>
          <w:sz w:val="24"/>
          <w:szCs w:val="24"/>
          <w:lang w:val="en-GB"/>
        </w:rPr>
      </w:pPr>
      <w:r w:rsidRPr="009D643C">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SlotID</w:t>
      </w:r>
      <w:proofErr w:type="spellEnd"/>
      <w:r w:rsidRPr="009D643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SlotNumber</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SlotType</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AvailabilityStatus</w:t>
      </w:r>
      <w:proofErr w:type="spellEnd"/>
      <w:r>
        <w:rPr>
          <w:rFonts w:asciiTheme="majorBidi" w:hAnsiTheme="majorBidi" w:cstheme="majorBidi"/>
          <w:sz w:val="24"/>
          <w:szCs w:val="24"/>
          <w:lang w:val="en-GB"/>
        </w:rPr>
        <w:t>)</w:t>
      </w:r>
    </w:p>
    <w:p w14:paraId="4D98E61B" w14:textId="41CCF914" w:rsidR="00696D3D"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 xml:space="preserve">One parking site may have more than one parking </w:t>
      </w:r>
      <w:proofErr w:type="gramStart"/>
      <w:r w:rsidRPr="00696D3D">
        <w:rPr>
          <w:rFonts w:asciiTheme="majorBidi" w:hAnsiTheme="majorBidi" w:cstheme="majorBidi"/>
          <w:sz w:val="24"/>
          <w:szCs w:val="24"/>
        </w:rPr>
        <w:t>slot</w:t>
      </w:r>
      <w:proofErr w:type="gramEnd"/>
      <w:r w:rsidRPr="00696D3D">
        <w:rPr>
          <w:rFonts w:asciiTheme="majorBidi" w:hAnsiTheme="majorBidi" w:cstheme="majorBidi"/>
          <w:sz w:val="24"/>
          <w:szCs w:val="24"/>
        </w:rPr>
        <w:t xml:space="preserve"> and one parking </w:t>
      </w:r>
      <w:proofErr w:type="gramStart"/>
      <w:r w:rsidRPr="00696D3D">
        <w:rPr>
          <w:rFonts w:asciiTheme="majorBidi" w:hAnsiTheme="majorBidi" w:cstheme="majorBidi"/>
          <w:sz w:val="24"/>
          <w:szCs w:val="24"/>
        </w:rPr>
        <w:t>slot</w:t>
      </w:r>
      <w:proofErr w:type="gramEnd"/>
      <w:r w:rsidRPr="00696D3D">
        <w:rPr>
          <w:rFonts w:asciiTheme="majorBidi" w:hAnsiTheme="majorBidi" w:cstheme="majorBidi"/>
          <w:sz w:val="24"/>
          <w:szCs w:val="24"/>
        </w:rPr>
        <w:t xml:space="preserve"> is required to belong to a parking site (One-to-Many).</w:t>
      </w:r>
    </w:p>
    <w:p w14:paraId="03FCD1B8" w14:textId="77777777" w:rsidR="00C26616" w:rsidRPr="00166727"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166727">
        <w:rPr>
          <w:rFonts w:asciiTheme="majorBidi" w:hAnsiTheme="majorBidi" w:cstheme="majorBidi"/>
          <w:b/>
          <w:bCs/>
          <w:sz w:val="24"/>
          <w:szCs w:val="24"/>
        </w:rPr>
        <w:lastRenderedPageBreak/>
        <w:t>Booking</w:t>
      </w:r>
    </w:p>
    <w:p w14:paraId="0B9EC40F" w14:textId="2F853949" w:rsidR="009D643C" w:rsidRDefault="009D643C" w:rsidP="00423421">
      <w:pPr>
        <w:pStyle w:val="ListParagraph"/>
        <w:spacing w:line="360" w:lineRule="auto"/>
        <w:jc w:val="both"/>
        <w:rPr>
          <w:rFonts w:asciiTheme="majorBidi" w:hAnsiTheme="majorBidi" w:cstheme="majorBidi"/>
          <w:sz w:val="24"/>
          <w:szCs w:val="24"/>
          <w:lang w:val="en-GB"/>
        </w:rPr>
      </w:pPr>
      <w:r w:rsidRPr="00166727">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Booking</w:t>
      </w:r>
      <w:r w:rsidR="00166727">
        <w:rPr>
          <w:rFonts w:asciiTheme="majorBidi" w:hAnsiTheme="majorBidi" w:cstheme="majorBidi"/>
          <w:sz w:val="24"/>
          <w:szCs w:val="24"/>
          <w:lang w:val="en-GB"/>
        </w:rPr>
        <w:t>ID</w:t>
      </w:r>
      <w:proofErr w:type="spellEnd"/>
      <w:r w:rsidRPr="009D643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EntryTime</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ExitTime</w:t>
      </w:r>
      <w:proofErr w:type="spellEnd"/>
      <w:r>
        <w:rPr>
          <w:rFonts w:asciiTheme="majorBidi" w:hAnsiTheme="majorBidi" w:cstheme="majorBidi"/>
          <w:sz w:val="24"/>
          <w:szCs w:val="24"/>
          <w:lang w:val="en-GB"/>
        </w:rPr>
        <w:t>)</w:t>
      </w:r>
    </w:p>
    <w:p w14:paraId="05FC3B28" w14:textId="7B7077CF" w:rsidR="00696D3D"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Booking is related to Payment (One-to-One).</w:t>
      </w:r>
    </w:p>
    <w:p w14:paraId="150640BC" w14:textId="77777777" w:rsidR="0026214F" w:rsidRPr="00166727"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166727">
        <w:rPr>
          <w:rFonts w:asciiTheme="majorBidi" w:hAnsiTheme="majorBidi" w:cstheme="majorBidi"/>
          <w:b/>
          <w:bCs/>
          <w:sz w:val="24"/>
          <w:szCs w:val="24"/>
        </w:rPr>
        <w:t>Payment</w:t>
      </w:r>
    </w:p>
    <w:p w14:paraId="772AB676" w14:textId="1538F9C2" w:rsidR="00166727" w:rsidRPr="00166727" w:rsidRDefault="00166727" w:rsidP="00423421">
      <w:pPr>
        <w:pStyle w:val="ListParagraph"/>
        <w:spacing w:line="360" w:lineRule="auto"/>
        <w:jc w:val="both"/>
        <w:rPr>
          <w:rFonts w:asciiTheme="majorBidi" w:hAnsiTheme="majorBidi" w:cstheme="majorBidi"/>
          <w:sz w:val="24"/>
          <w:szCs w:val="24"/>
          <w:lang w:val="en-GB"/>
        </w:rPr>
      </w:pPr>
      <w:r w:rsidRPr="00166727">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PaymentID</w:t>
      </w:r>
      <w:proofErr w:type="spellEnd"/>
      <w:r w:rsidRPr="00166727">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PaymentDate</w:t>
      </w:r>
      <w:proofErr w:type="spellEnd"/>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PaymentAmount</w:t>
      </w:r>
      <w:proofErr w:type="spellEnd"/>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PaymentMethod</w:t>
      </w:r>
      <w:proofErr w:type="spellEnd"/>
      <w:r>
        <w:rPr>
          <w:rFonts w:asciiTheme="majorBidi" w:hAnsiTheme="majorBidi" w:cstheme="majorBidi"/>
          <w:sz w:val="24"/>
          <w:szCs w:val="24"/>
          <w:lang w:val="en-GB"/>
        </w:rPr>
        <w:t>)</w:t>
      </w:r>
    </w:p>
    <w:p w14:paraId="2D0E30D2" w14:textId="77777777" w:rsidR="00D93F54" w:rsidRDefault="00D93F54" w:rsidP="00423421">
      <w:pPr>
        <w:spacing w:line="360" w:lineRule="auto"/>
        <w:jc w:val="both"/>
        <w:rPr>
          <w:rFonts w:asciiTheme="majorBidi" w:hAnsiTheme="majorBidi" w:cstheme="majorBidi"/>
          <w:sz w:val="24"/>
          <w:szCs w:val="24"/>
        </w:rPr>
      </w:pPr>
    </w:p>
    <w:p w14:paraId="7764D65E" w14:textId="7C38E09F" w:rsidR="00166727"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Payment is related to Booking (One-to-One).</w:t>
      </w:r>
    </w:p>
    <w:p w14:paraId="64E8247D" w14:textId="77777777" w:rsidR="0026214F" w:rsidRPr="00CD38E3" w:rsidRDefault="0026214F" w:rsidP="00423421">
      <w:pPr>
        <w:spacing w:line="360" w:lineRule="auto"/>
        <w:jc w:val="both"/>
        <w:rPr>
          <w:rFonts w:asciiTheme="majorBidi" w:hAnsiTheme="majorBidi" w:cstheme="majorBidi"/>
          <w:sz w:val="24"/>
          <w:szCs w:val="24"/>
        </w:rPr>
      </w:pPr>
    </w:p>
    <w:p w14:paraId="38CCB0F8" w14:textId="77777777" w:rsidR="0026214F" w:rsidRPr="00CD38E3" w:rsidRDefault="0026214F" w:rsidP="00423421">
      <w:pPr>
        <w:pStyle w:val="Heading2"/>
        <w:spacing w:line="360" w:lineRule="auto"/>
        <w:jc w:val="both"/>
      </w:pPr>
      <w:bookmarkStart w:id="22" w:name="_Toc234267011"/>
      <w:bookmarkStart w:id="23" w:name="_Toc234698840"/>
      <w:r w:rsidRPr="00CD38E3">
        <w:t>Entity Relationship Diagram (ERD)</w:t>
      </w:r>
      <w:bookmarkEnd w:id="22"/>
      <w:bookmarkEnd w:id="23"/>
    </w:p>
    <w:p w14:paraId="1FADE09B" w14:textId="774D9B36" w:rsidR="0026214F" w:rsidRDefault="0026214F" w:rsidP="00423421">
      <w:pPr>
        <w:spacing w:line="360" w:lineRule="auto"/>
        <w:jc w:val="both"/>
        <w:rPr>
          <w:rFonts w:asciiTheme="majorBidi" w:hAnsiTheme="majorBidi" w:cstheme="majorBidi"/>
          <w:sz w:val="24"/>
          <w:szCs w:val="24"/>
        </w:rPr>
      </w:pPr>
      <w:r w:rsidRPr="00CD38E3">
        <w:rPr>
          <w:rFonts w:asciiTheme="majorBidi" w:hAnsiTheme="majorBidi" w:cstheme="majorBidi"/>
          <w:sz w:val="24"/>
          <w:szCs w:val="24"/>
        </w:rPr>
        <w:t>A visual representation of the structure of the database was created using an Entity Relationship Diagram (ERD)</w:t>
      </w:r>
      <w:r w:rsidR="00696D3D">
        <w:rPr>
          <w:rFonts w:asciiTheme="majorBidi" w:hAnsiTheme="majorBidi" w:cstheme="majorBidi"/>
          <w:sz w:val="24"/>
          <w:szCs w:val="24"/>
        </w:rPr>
        <w:t>.</w:t>
      </w:r>
    </w:p>
    <w:p w14:paraId="2CB4D975" w14:textId="54E4B3AB" w:rsidR="00696D3D" w:rsidRDefault="00696D3D" w:rsidP="00423421">
      <w:pPr>
        <w:spacing w:line="360" w:lineRule="auto"/>
        <w:jc w:val="both"/>
        <w:rPr>
          <w:rFonts w:asciiTheme="majorBidi" w:hAnsiTheme="majorBidi" w:cstheme="majorBidi"/>
          <w:sz w:val="24"/>
          <w:szCs w:val="24"/>
        </w:rPr>
      </w:pPr>
      <w:r>
        <w:rPr>
          <w:rFonts w:asciiTheme="majorBidi" w:hAnsiTheme="majorBidi" w:cstheme="majorBidi"/>
          <w:sz w:val="24"/>
          <w:szCs w:val="24"/>
        </w:rPr>
        <w:t>First Conceptual ERD (shows the main entities, attributes, and the relationship among them). Then Logical ERD (builds on conceptual one by adding primary and foreign keys, and complete table structure)</w:t>
      </w:r>
      <w:sdt>
        <w:sdtPr>
          <w:rPr>
            <w:rFonts w:asciiTheme="majorBidi" w:hAnsiTheme="majorBidi" w:cstheme="majorBidi"/>
            <w:b/>
            <w:bCs/>
            <w:sz w:val="24"/>
            <w:szCs w:val="24"/>
          </w:rPr>
          <w:id w:val="-1694453571"/>
          <w:citation/>
        </w:sdtPr>
        <w:sdtEndPr/>
        <w:sdtContent>
          <w:r w:rsidR="00FF0A6C" w:rsidRPr="00FF0A6C">
            <w:rPr>
              <w:rFonts w:asciiTheme="majorBidi" w:hAnsiTheme="majorBidi" w:cstheme="majorBidi"/>
              <w:b/>
              <w:bCs/>
              <w:sz w:val="24"/>
              <w:szCs w:val="24"/>
            </w:rPr>
            <w:fldChar w:fldCharType="begin"/>
          </w:r>
          <w:r w:rsidR="00FF0A6C" w:rsidRPr="00FF0A6C">
            <w:rPr>
              <w:rFonts w:asciiTheme="majorBidi" w:hAnsiTheme="majorBidi" w:cstheme="majorBidi"/>
              <w:b/>
              <w:bCs/>
              <w:sz w:val="24"/>
              <w:szCs w:val="24"/>
            </w:rPr>
            <w:instrText xml:space="preserve"> CITATION PPC76 \l 1033 </w:instrText>
          </w:r>
          <w:r w:rsidR="00FF0A6C" w:rsidRPr="00FF0A6C">
            <w:rPr>
              <w:rFonts w:asciiTheme="majorBidi" w:hAnsiTheme="majorBidi" w:cstheme="majorBidi"/>
              <w:b/>
              <w:bCs/>
              <w:sz w:val="24"/>
              <w:szCs w:val="24"/>
            </w:rPr>
            <w:fldChar w:fldCharType="separate"/>
          </w:r>
          <w:r w:rsidR="00C061AC">
            <w:rPr>
              <w:rFonts w:asciiTheme="majorBidi" w:hAnsiTheme="majorBidi" w:cstheme="majorBidi"/>
              <w:b/>
              <w:bCs/>
              <w:noProof/>
              <w:sz w:val="24"/>
              <w:szCs w:val="24"/>
            </w:rPr>
            <w:t xml:space="preserve"> </w:t>
          </w:r>
          <w:r w:rsidR="00C061AC" w:rsidRPr="00C061AC">
            <w:rPr>
              <w:rFonts w:asciiTheme="majorBidi" w:hAnsiTheme="majorBidi" w:cstheme="majorBidi"/>
              <w:noProof/>
              <w:sz w:val="24"/>
              <w:szCs w:val="24"/>
            </w:rPr>
            <w:t>[5]</w:t>
          </w:r>
          <w:r w:rsidR="00FF0A6C" w:rsidRPr="00FF0A6C">
            <w:rPr>
              <w:rFonts w:asciiTheme="majorBidi" w:hAnsiTheme="majorBidi" w:cstheme="majorBidi"/>
              <w:b/>
              <w:bCs/>
              <w:sz w:val="24"/>
              <w:szCs w:val="24"/>
            </w:rPr>
            <w:fldChar w:fldCharType="end"/>
          </w:r>
        </w:sdtContent>
      </w:sdt>
      <w:r>
        <w:rPr>
          <w:rFonts w:asciiTheme="majorBidi" w:hAnsiTheme="majorBidi" w:cstheme="majorBidi"/>
          <w:sz w:val="24"/>
          <w:szCs w:val="24"/>
        </w:rPr>
        <w:t>.</w:t>
      </w:r>
    </w:p>
    <w:p w14:paraId="52206AED" w14:textId="2ABB7B0C" w:rsidR="00835949" w:rsidRDefault="00835949" w:rsidP="00423421">
      <w:pPr>
        <w:spacing w:line="360" w:lineRule="auto"/>
        <w:jc w:val="both"/>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756C5618" wp14:editId="48044E8B">
            <wp:extent cx="5943600" cy="6090285"/>
            <wp:effectExtent l="0" t="0" r="0" b="5715"/>
            <wp:docPr id="152425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57416" name="Picture 1524257416"/>
                    <pic:cNvPicPr/>
                  </pic:nvPicPr>
                  <pic:blipFill>
                    <a:blip r:embed="rId8">
                      <a:extLst>
                        <a:ext uri="{28A0092B-C50C-407E-A947-70E740481C1C}">
                          <a14:useLocalDpi xmlns:a14="http://schemas.microsoft.com/office/drawing/2010/main" val="0"/>
                        </a:ext>
                      </a:extLst>
                    </a:blip>
                    <a:stretch>
                      <a:fillRect/>
                    </a:stretch>
                  </pic:blipFill>
                  <pic:spPr>
                    <a:xfrm>
                      <a:off x="0" y="0"/>
                      <a:ext cx="5943600" cy="6090285"/>
                    </a:xfrm>
                    <a:prstGeom prst="rect">
                      <a:avLst/>
                    </a:prstGeom>
                  </pic:spPr>
                </pic:pic>
              </a:graphicData>
            </a:graphic>
          </wp:inline>
        </w:drawing>
      </w:r>
    </w:p>
    <w:p w14:paraId="32D74A34" w14:textId="77777777" w:rsidR="002A4D60" w:rsidRDefault="002A4D60" w:rsidP="00423421">
      <w:pPr>
        <w:spacing w:line="360" w:lineRule="auto"/>
        <w:jc w:val="both"/>
      </w:pPr>
    </w:p>
    <w:p w14:paraId="14C56472" w14:textId="3DC63612" w:rsidR="002A4D60" w:rsidRDefault="002A4D60" w:rsidP="00423421">
      <w:pPr>
        <w:pStyle w:val="Heading2"/>
        <w:spacing w:line="360" w:lineRule="auto"/>
        <w:jc w:val="both"/>
      </w:pPr>
      <w:bookmarkStart w:id="24" w:name="_Toc234267012"/>
      <w:bookmarkStart w:id="25" w:name="_Toc234698841"/>
      <w:r w:rsidRPr="002A4D60">
        <w:t>Data Structure Development</w:t>
      </w:r>
      <w:bookmarkEnd w:id="24"/>
      <w:bookmarkEnd w:id="25"/>
    </w:p>
    <w:p w14:paraId="7B5098D0" w14:textId="523690B0" w:rsidR="00FA76A8" w:rsidRDefault="00D61827"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completing the conceptual and logical ERD’s, the relational database was created in Microsoft Access. During the analysis phase, six tables were created to represent the key entities identified: Customer, Vehicle, Parking Site, Parking Slot, Booking, and Payment. Primary Keys </w:t>
      </w:r>
      <w:r>
        <w:rPr>
          <w:rFonts w:ascii="Times New Roman" w:hAnsi="Times New Roman" w:cs="Times New Roman"/>
          <w:sz w:val="24"/>
          <w:szCs w:val="24"/>
        </w:rPr>
        <w:lastRenderedPageBreak/>
        <w:t xml:space="preserve">(PK) were added </w:t>
      </w:r>
      <w:r w:rsidR="00EA4D9F">
        <w:rPr>
          <w:rFonts w:ascii="Times New Roman" w:hAnsi="Times New Roman" w:cs="Times New Roman"/>
          <w:sz w:val="24"/>
          <w:szCs w:val="24"/>
        </w:rPr>
        <w:t xml:space="preserve">to each table to ensure that each record is unique, and Foreign Keys (FK) were added to the tables to ensure that there is a relationship between tables. This structure ensures that data is organized efficiently, </w:t>
      </w:r>
      <w:r w:rsidR="00A035BD">
        <w:rPr>
          <w:rFonts w:ascii="Times New Roman" w:hAnsi="Times New Roman" w:cs="Times New Roman"/>
          <w:sz w:val="24"/>
          <w:szCs w:val="24"/>
        </w:rPr>
        <w:t>minimizes</w:t>
      </w:r>
      <w:r w:rsidR="00EA4D9F">
        <w:rPr>
          <w:rFonts w:ascii="Times New Roman" w:hAnsi="Times New Roman" w:cs="Times New Roman"/>
          <w:sz w:val="24"/>
          <w:szCs w:val="24"/>
        </w:rPr>
        <w:t xml:space="preserve"> redundancy and maintains consistency throughout the database</w:t>
      </w:r>
      <w:sdt>
        <w:sdtPr>
          <w:rPr>
            <w:rFonts w:ascii="Times New Roman" w:hAnsi="Times New Roman" w:cs="Times New Roman"/>
            <w:b/>
            <w:bCs/>
            <w:sz w:val="24"/>
            <w:szCs w:val="24"/>
          </w:rPr>
          <w:id w:val="1082800330"/>
          <w:citation/>
        </w:sdtPr>
        <w:sdtEndPr/>
        <w:sdtContent>
          <w:r w:rsidR="00FF0A6C" w:rsidRPr="00FF0A6C">
            <w:rPr>
              <w:rFonts w:ascii="Times New Roman" w:hAnsi="Times New Roman" w:cs="Times New Roman"/>
              <w:b/>
              <w:bCs/>
              <w:sz w:val="24"/>
              <w:szCs w:val="24"/>
            </w:rPr>
            <w:fldChar w:fldCharType="begin"/>
          </w:r>
          <w:r w:rsidR="00FF0A6C" w:rsidRPr="00FF0A6C">
            <w:rPr>
              <w:rFonts w:ascii="Times New Roman" w:hAnsi="Times New Roman" w:cs="Times New Roman"/>
              <w:b/>
              <w:bCs/>
              <w:sz w:val="24"/>
              <w:szCs w:val="24"/>
            </w:rPr>
            <w:instrText xml:space="preserve"> CITATION Mic26 \l 1033 </w:instrText>
          </w:r>
          <w:r w:rsidR="00FF0A6C" w:rsidRPr="00FF0A6C">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[3]</w:t>
          </w:r>
          <w:r w:rsidR="00FF0A6C" w:rsidRPr="00FF0A6C">
            <w:rPr>
              <w:rFonts w:ascii="Times New Roman" w:hAnsi="Times New Roman" w:cs="Times New Roman"/>
              <w:b/>
              <w:bCs/>
              <w:sz w:val="24"/>
              <w:szCs w:val="24"/>
            </w:rPr>
            <w:fldChar w:fldCharType="end"/>
          </w:r>
        </w:sdtContent>
      </w:sdt>
      <w:r w:rsidR="00FF0A6C">
        <w:rPr>
          <w:rFonts w:ascii="Times New Roman" w:hAnsi="Times New Roman" w:cs="Times New Roman"/>
          <w:b/>
          <w:bCs/>
          <w:sz w:val="24"/>
          <w:szCs w:val="24"/>
        </w:rPr>
        <w:t xml:space="preserve">, </w:t>
      </w:r>
      <w:sdt>
        <w:sdtPr>
          <w:rPr>
            <w:rFonts w:ascii="Times New Roman" w:hAnsi="Times New Roman" w:cs="Times New Roman"/>
            <w:b/>
            <w:bCs/>
            <w:sz w:val="24"/>
            <w:szCs w:val="24"/>
          </w:rPr>
          <w:id w:val="242220723"/>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Mic261 \l 1033 </w:instrText>
          </w:r>
          <w:r w:rsidR="005E375A" w:rsidRPr="005E375A">
            <w:rPr>
              <w:rFonts w:ascii="Times New Roman" w:hAnsi="Times New Roman" w:cs="Times New Roman"/>
              <w:b/>
              <w:bCs/>
              <w:sz w:val="24"/>
              <w:szCs w:val="24"/>
            </w:rPr>
            <w:fldChar w:fldCharType="separate"/>
          </w:r>
          <w:r w:rsidR="00C061AC" w:rsidRPr="00C061AC">
            <w:rPr>
              <w:rFonts w:ascii="Times New Roman" w:hAnsi="Times New Roman" w:cs="Times New Roman"/>
              <w:noProof/>
              <w:sz w:val="24"/>
              <w:szCs w:val="24"/>
            </w:rPr>
            <w:t>[6]</w:t>
          </w:r>
          <w:r w:rsidR="005E375A" w:rsidRPr="005E375A">
            <w:rPr>
              <w:rFonts w:ascii="Times New Roman" w:hAnsi="Times New Roman" w:cs="Times New Roman"/>
              <w:b/>
              <w:bCs/>
              <w:sz w:val="24"/>
              <w:szCs w:val="24"/>
            </w:rPr>
            <w:fldChar w:fldCharType="end"/>
          </w:r>
        </w:sdtContent>
      </w:sdt>
      <w:r w:rsidR="00EA4D9F" w:rsidRPr="00FF0A6C">
        <w:rPr>
          <w:rFonts w:ascii="Times New Roman" w:hAnsi="Times New Roman" w:cs="Times New Roman"/>
          <w:sz w:val="24"/>
          <w:szCs w:val="24"/>
        </w:rPr>
        <w:t>.</w:t>
      </w:r>
    </w:p>
    <w:p w14:paraId="34CC8B7E" w14:textId="2B5CF90E" w:rsidR="00EA4D9F" w:rsidRPr="00AE6E2A" w:rsidRDefault="00EA4D9F"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Customer Table</w:t>
      </w:r>
    </w:p>
    <w:p w14:paraId="1C95B556" w14:textId="40E7A86B" w:rsidR="00EA4D9F" w:rsidRDefault="00EA4D9F"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Customer </w:t>
      </w:r>
      <w:proofErr w:type="gramStart"/>
      <w:r>
        <w:rPr>
          <w:rFonts w:ascii="Times New Roman" w:hAnsi="Times New Roman" w:cs="Times New Roman"/>
          <w:sz w:val="24"/>
          <w:szCs w:val="24"/>
        </w:rPr>
        <w:t>table</w:t>
      </w:r>
      <w:proofErr w:type="gramEnd"/>
      <w:r>
        <w:rPr>
          <w:rFonts w:ascii="Times New Roman" w:hAnsi="Times New Roman" w:cs="Times New Roman"/>
          <w:sz w:val="24"/>
          <w:szCs w:val="24"/>
        </w:rPr>
        <w:t xml:space="preserve"> contains </w:t>
      </w:r>
      <w:r w:rsidR="00A035BD">
        <w:rPr>
          <w:rFonts w:ascii="Times New Roman" w:hAnsi="Times New Roman" w:cs="Times New Roman"/>
          <w:sz w:val="24"/>
          <w:szCs w:val="24"/>
        </w:rPr>
        <w:t>information</w:t>
      </w:r>
      <w:r>
        <w:rPr>
          <w:rFonts w:ascii="Times New Roman" w:hAnsi="Times New Roman" w:cs="Times New Roman"/>
          <w:sz w:val="24"/>
          <w:szCs w:val="24"/>
        </w:rPr>
        <w:t xml:space="preserve"> about customers </w:t>
      </w:r>
      <w:proofErr w:type="spellStart"/>
      <w:r w:rsidR="00833A12">
        <w:rPr>
          <w:rFonts w:ascii="Times New Roman" w:hAnsi="Times New Roman" w:cs="Times New Roman"/>
          <w:sz w:val="24"/>
          <w:szCs w:val="24"/>
        </w:rPr>
        <w:t>utilising</w:t>
      </w:r>
      <w:proofErr w:type="spellEnd"/>
      <w:r>
        <w:rPr>
          <w:rFonts w:ascii="Times New Roman" w:hAnsi="Times New Roman" w:cs="Times New Roman"/>
          <w:sz w:val="24"/>
          <w:szCs w:val="24"/>
        </w:rPr>
        <w:t xml:space="preserve"> the parking management system. It includes details about </w:t>
      </w:r>
      <w:r w:rsidR="00A035BD">
        <w:rPr>
          <w:rFonts w:ascii="Times New Roman" w:hAnsi="Times New Roman" w:cs="Times New Roman"/>
          <w:sz w:val="24"/>
          <w:szCs w:val="24"/>
        </w:rPr>
        <w:t xml:space="preserve">the </w:t>
      </w:r>
      <w:r>
        <w:rPr>
          <w:rFonts w:ascii="Times New Roman" w:hAnsi="Times New Roman" w:cs="Times New Roman"/>
          <w:sz w:val="24"/>
          <w:szCs w:val="24"/>
        </w:rPr>
        <w:t>customer</w:t>
      </w:r>
      <w:r w:rsidR="00833A12">
        <w:rPr>
          <w:rFonts w:ascii="Times New Roman" w:hAnsi="Times New Roman" w:cs="Times New Roman"/>
          <w:sz w:val="24"/>
          <w:szCs w:val="24"/>
        </w:rPr>
        <w:t>,</w:t>
      </w:r>
      <w:r>
        <w:rPr>
          <w:rFonts w:ascii="Times New Roman" w:hAnsi="Times New Roman" w:cs="Times New Roman"/>
          <w:sz w:val="24"/>
          <w:szCs w:val="24"/>
        </w:rPr>
        <w:t xml:space="preserve"> including first name, last name, phone number, </w:t>
      </w:r>
      <w:r w:rsidR="00833A12">
        <w:rPr>
          <w:rFonts w:ascii="Times New Roman" w:hAnsi="Times New Roman" w:cs="Times New Roman"/>
          <w:sz w:val="24"/>
          <w:szCs w:val="24"/>
        </w:rPr>
        <w:t xml:space="preserve">and </w:t>
      </w:r>
      <w:r>
        <w:rPr>
          <w:rFonts w:ascii="Times New Roman" w:hAnsi="Times New Roman" w:cs="Times New Roman"/>
          <w:sz w:val="24"/>
          <w:szCs w:val="24"/>
        </w:rPr>
        <w:t xml:space="preserve">email </w:t>
      </w:r>
      <w:r w:rsidR="00833A12">
        <w:rPr>
          <w:rFonts w:ascii="Times New Roman" w:hAnsi="Times New Roman" w:cs="Times New Roman"/>
          <w:sz w:val="24"/>
          <w:szCs w:val="24"/>
        </w:rPr>
        <w:t>address</w:t>
      </w:r>
      <w:r>
        <w:rPr>
          <w:rFonts w:ascii="Times New Roman" w:hAnsi="Times New Roman" w:cs="Times New Roman"/>
          <w:sz w:val="24"/>
          <w:szCs w:val="24"/>
        </w:rPr>
        <w:t xml:space="preserve">. </w:t>
      </w:r>
      <w:proofErr w:type="gramStart"/>
      <w:r w:rsidR="00833A12">
        <w:rPr>
          <w:rFonts w:ascii="Times New Roman" w:hAnsi="Times New Roman" w:cs="Times New Roman"/>
          <w:sz w:val="24"/>
          <w:szCs w:val="24"/>
        </w:rPr>
        <w:t xml:space="preserve">The </w:t>
      </w:r>
      <w:proofErr w:type="spellStart"/>
      <w:r w:rsidR="00A035BD">
        <w:rPr>
          <w:rFonts w:ascii="Times New Roman" w:hAnsi="Times New Roman" w:cs="Times New Roman"/>
          <w:sz w:val="24"/>
          <w:szCs w:val="24"/>
        </w:rPr>
        <w:t>CustomerID</w:t>
      </w:r>
      <w:proofErr w:type="spellEnd"/>
      <w:proofErr w:type="gramEnd"/>
      <w:r>
        <w:rPr>
          <w:rFonts w:ascii="Times New Roman" w:hAnsi="Times New Roman" w:cs="Times New Roman"/>
          <w:sz w:val="24"/>
          <w:szCs w:val="24"/>
        </w:rPr>
        <w:t xml:space="preserve"> is the primary key which guarantees that any customer record can be uniquely identified.</w:t>
      </w:r>
    </w:p>
    <w:p w14:paraId="3CF93CB8" w14:textId="7FD056C2" w:rsidR="00EA4D9F" w:rsidRDefault="00EA4D9F" w:rsidP="00423421">
      <w:pPr>
        <w:spacing w:line="360" w:lineRule="auto"/>
        <w:jc w:val="both"/>
        <w:rPr>
          <w:rFonts w:ascii="Times New Roman" w:hAnsi="Times New Roman" w:cs="Times New Roman"/>
          <w:sz w:val="24"/>
          <w:szCs w:val="24"/>
        </w:rPr>
      </w:pPr>
    </w:p>
    <w:p w14:paraId="588B1733" w14:textId="76DDADB4" w:rsidR="00E64536" w:rsidRDefault="00EA4D9F"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4818D4" wp14:editId="08C23B00">
            <wp:extent cx="5943600" cy="2750185"/>
            <wp:effectExtent l="0" t="0" r="0" b="0"/>
            <wp:docPr id="688385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85537" name="Picture 6883855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inline>
        </w:drawing>
      </w:r>
    </w:p>
    <w:p w14:paraId="0BD0F91A" w14:textId="13C06FBB" w:rsidR="00EA4D9F" w:rsidRPr="00AE6E2A" w:rsidRDefault="00EA4D9F"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Vehicle Table</w:t>
      </w:r>
    </w:p>
    <w:p w14:paraId="4DD9EC7F" w14:textId="683454C6" w:rsidR="00EA4D9F" w:rsidRDefault="00833A12"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vehicle</w:t>
      </w:r>
      <w:r w:rsidR="00EA4D9F">
        <w:rPr>
          <w:rFonts w:ascii="Times New Roman" w:hAnsi="Times New Roman" w:cs="Times New Roman"/>
          <w:sz w:val="24"/>
          <w:szCs w:val="24"/>
        </w:rPr>
        <w:t xml:space="preserve"> table holds data about vehicles </w:t>
      </w:r>
      <w:r w:rsidR="00E64536">
        <w:rPr>
          <w:rFonts w:ascii="Times New Roman" w:hAnsi="Times New Roman" w:cs="Times New Roman"/>
          <w:sz w:val="24"/>
          <w:szCs w:val="24"/>
        </w:rPr>
        <w:t xml:space="preserve">that are registered in the system. It includes make, model, </w:t>
      </w:r>
      <w:proofErr w:type="spellStart"/>
      <w:r>
        <w:rPr>
          <w:rFonts w:ascii="Times New Roman" w:hAnsi="Times New Roman" w:cs="Times New Roman"/>
          <w:sz w:val="24"/>
          <w:szCs w:val="24"/>
        </w:rPr>
        <w:t>colour</w:t>
      </w:r>
      <w:proofErr w:type="spellEnd"/>
      <w:r w:rsidR="00E64536">
        <w:rPr>
          <w:rFonts w:ascii="Times New Roman" w:hAnsi="Times New Roman" w:cs="Times New Roman"/>
          <w:sz w:val="24"/>
          <w:szCs w:val="24"/>
        </w:rPr>
        <w:t xml:space="preserve">, </w:t>
      </w:r>
      <w:r>
        <w:rPr>
          <w:rFonts w:ascii="Times New Roman" w:hAnsi="Times New Roman" w:cs="Times New Roman"/>
          <w:sz w:val="24"/>
          <w:szCs w:val="24"/>
        </w:rPr>
        <w:t xml:space="preserve">and </w:t>
      </w:r>
      <w:r w:rsidR="00E64536">
        <w:rPr>
          <w:rFonts w:ascii="Times New Roman" w:hAnsi="Times New Roman" w:cs="Times New Roman"/>
          <w:sz w:val="24"/>
          <w:szCs w:val="24"/>
        </w:rPr>
        <w:t xml:space="preserve">vehicle number. The </w:t>
      </w:r>
      <w:proofErr w:type="spellStart"/>
      <w:r w:rsidR="00E64536">
        <w:rPr>
          <w:rFonts w:ascii="Times New Roman" w:hAnsi="Times New Roman" w:cs="Times New Roman"/>
          <w:sz w:val="24"/>
          <w:szCs w:val="24"/>
        </w:rPr>
        <w:t>CustomerID</w:t>
      </w:r>
      <w:proofErr w:type="spellEnd"/>
      <w:r w:rsidR="00E64536">
        <w:rPr>
          <w:rFonts w:ascii="Times New Roman" w:hAnsi="Times New Roman" w:cs="Times New Roman"/>
          <w:sz w:val="24"/>
          <w:szCs w:val="24"/>
        </w:rPr>
        <w:t xml:space="preserve"> field is established as a foreign key, establishing a relation between every vehicle and its customer. This allows one customer to sign up for several </w:t>
      </w:r>
      <w:r>
        <w:rPr>
          <w:rFonts w:ascii="Times New Roman" w:hAnsi="Times New Roman" w:cs="Times New Roman"/>
          <w:sz w:val="24"/>
          <w:szCs w:val="24"/>
        </w:rPr>
        <w:t>vehicles and</w:t>
      </w:r>
      <w:r w:rsidR="00E64536">
        <w:rPr>
          <w:rFonts w:ascii="Times New Roman" w:hAnsi="Times New Roman" w:cs="Times New Roman"/>
          <w:sz w:val="24"/>
          <w:szCs w:val="24"/>
        </w:rPr>
        <w:t xml:space="preserve"> keep the proper ownership details.</w:t>
      </w:r>
    </w:p>
    <w:p w14:paraId="27433208" w14:textId="315DD990"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B17141" wp14:editId="6565AD9D">
            <wp:extent cx="5943600" cy="2754630"/>
            <wp:effectExtent l="0" t="0" r="0" b="7620"/>
            <wp:docPr id="2304215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21535" name="Picture 2304215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754630"/>
                    </a:xfrm>
                    <a:prstGeom prst="rect">
                      <a:avLst/>
                    </a:prstGeom>
                  </pic:spPr>
                </pic:pic>
              </a:graphicData>
            </a:graphic>
          </wp:inline>
        </w:drawing>
      </w:r>
    </w:p>
    <w:p w14:paraId="41FA5798" w14:textId="0C9AC469"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Site Table</w:t>
      </w:r>
    </w:p>
    <w:p w14:paraId="12784D6F" w14:textId="1F5ED35C"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table Parking site holds data for each parking area controlled by the organization. The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xml:space="preserve"> field will be the primary key, uniquely identifying each parking site, with the site name and address stored in it.</w:t>
      </w:r>
    </w:p>
    <w:p w14:paraId="0283C1EB" w14:textId="787036DC"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1B489E" wp14:editId="312B4E40">
            <wp:extent cx="5943600" cy="3079750"/>
            <wp:effectExtent l="0" t="0" r="0" b="6350"/>
            <wp:docPr id="7225127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12709" name="Picture 72251270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079750"/>
                    </a:xfrm>
                    <a:prstGeom prst="rect">
                      <a:avLst/>
                    </a:prstGeom>
                  </pic:spPr>
                </pic:pic>
              </a:graphicData>
            </a:graphic>
          </wp:inline>
        </w:drawing>
      </w:r>
    </w:p>
    <w:p w14:paraId="577D1347" w14:textId="588A9A5C"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Slot Table</w:t>
      </w:r>
    </w:p>
    <w:p w14:paraId="2AED49CD" w14:textId="78FFDB45"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information about individual parking spaces in each parking site is kept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table called Parking Slot. The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xml:space="preserve"> field acts as a foreign key that associates each parking slot with a specific parking location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allowing the management of multiple parking locations.</w:t>
      </w:r>
    </w:p>
    <w:p w14:paraId="24CBCE8D" w14:textId="03F5960E"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EEA9D5" wp14:editId="72EAB4E9">
            <wp:extent cx="5943600" cy="2517775"/>
            <wp:effectExtent l="0" t="0" r="0" b="0"/>
            <wp:docPr id="9824000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00081" name="Picture 9824000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517775"/>
                    </a:xfrm>
                    <a:prstGeom prst="rect">
                      <a:avLst/>
                    </a:prstGeom>
                  </pic:spPr>
                </pic:pic>
              </a:graphicData>
            </a:graphic>
          </wp:inline>
        </w:drawing>
      </w:r>
    </w:p>
    <w:p w14:paraId="0C853E5A" w14:textId="571509E3"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Booking Table</w:t>
      </w:r>
    </w:p>
    <w:p w14:paraId="103EC1DD" w14:textId="2F027BA4"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Booking table contains all booking information processed by the system. It holds the allocated vehicle, the assigned parking slot and the entry/exit times. Each booking is tied to the </w:t>
      </w:r>
      <w:proofErr w:type="spellStart"/>
      <w:r>
        <w:rPr>
          <w:rFonts w:ascii="Times New Roman" w:hAnsi="Times New Roman" w:cs="Times New Roman"/>
          <w:sz w:val="24"/>
          <w:szCs w:val="24"/>
        </w:rPr>
        <w:t>VehicleID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SlotID</w:t>
      </w:r>
      <w:proofErr w:type="spellEnd"/>
      <w:r>
        <w:rPr>
          <w:rFonts w:ascii="Times New Roman" w:hAnsi="Times New Roman" w:cs="Times New Roman"/>
          <w:sz w:val="24"/>
          <w:szCs w:val="24"/>
        </w:rPr>
        <w:t xml:space="preserve"> fields, which act as foreign keys to ensure proper tracking of parking activities.</w:t>
      </w:r>
    </w:p>
    <w:p w14:paraId="27FB03AA" w14:textId="7F8A3B93" w:rsidR="00133934"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397264" wp14:editId="6B5D3C99">
            <wp:extent cx="5943600" cy="2727325"/>
            <wp:effectExtent l="0" t="0" r="0" b="0"/>
            <wp:docPr id="1330711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11562" name="Picture 13307115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727325"/>
                    </a:xfrm>
                    <a:prstGeom prst="rect">
                      <a:avLst/>
                    </a:prstGeom>
                  </pic:spPr>
                </pic:pic>
              </a:graphicData>
            </a:graphic>
          </wp:inline>
        </w:drawing>
      </w:r>
    </w:p>
    <w:p w14:paraId="15811CE0" w14:textId="2100136B" w:rsidR="00133934" w:rsidRPr="00AE6E2A" w:rsidRDefault="00133934"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Payment Table</w:t>
      </w:r>
    </w:p>
    <w:p w14:paraId="5CEFDA59" w14:textId="37131910"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Payment table holds financial data pertaining to each booking. It contains the quantity of payment, date of payment, and the mode of payment that the customer used. The </w:t>
      </w:r>
      <w:proofErr w:type="spellStart"/>
      <w:r>
        <w:rPr>
          <w:rFonts w:ascii="Times New Roman" w:hAnsi="Times New Roman" w:cs="Times New Roman"/>
          <w:sz w:val="24"/>
          <w:szCs w:val="24"/>
        </w:rPr>
        <w:t>BookingID</w:t>
      </w:r>
      <w:proofErr w:type="spellEnd"/>
      <w:r>
        <w:rPr>
          <w:rFonts w:ascii="Times New Roman" w:hAnsi="Times New Roman" w:cs="Times New Roman"/>
          <w:sz w:val="24"/>
          <w:szCs w:val="24"/>
        </w:rPr>
        <w:t xml:space="preserve"> field is a foreign key that connects each payment to a specific booking.</w:t>
      </w:r>
    </w:p>
    <w:p w14:paraId="30412A91" w14:textId="77777777" w:rsidR="00133934" w:rsidRDefault="00133934" w:rsidP="00423421">
      <w:pPr>
        <w:spacing w:line="360" w:lineRule="auto"/>
        <w:jc w:val="both"/>
        <w:rPr>
          <w:rFonts w:ascii="Times New Roman" w:hAnsi="Times New Roman" w:cs="Times New Roman"/>
          <w:sz w:val="24"/>
          <w:szCs w:val="24"/>
        </w:rPr>
      </w:pPr>
    </w:p>
    <w:p w14:paraId="6CB4E48E" w14:textId="65F79BF5" w:rsidR="00133934" w:rsidRPr="00AE6E2A" w:rsidRDefault="00133934"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Table Relationships</w:t>
      </w:r>
    </w:p>
    <w:p w14:paraId="5DB3219B" w14:textId="131AE82A"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six tables were </w:t>
      </w:r>
      <w:proofErr w:type="gramStart"/>
      <w:r>
        <w:rPr>
          <w:rFonts w:ascii="Times New Roman" w:hAnsi="Times New Roman" w:cs="Times New Roman"/>
          <w:sz w:val="24"/>
          <w:szCs w:val="24"/>
        </w:rPr>
        <w:t>created</w:t>
      </w:r>
      <w:proofErr w:type="gramEnd"/>
      <w:r>
        <w:rPr>
          <w:rFonts w:ascii="Times New Roman" w:hAnsi="Times New Roman" w:cs="Times New Roman"/>
          <w:sz w:val="24"/>
          <w:szCs w:val="24"/>
        </w:rPr>
        <w:t xml:space="preserve"> and relationships were set up using the “Relationships” tool in Microsoft Access. Primary and foreign keys were set up appropriately based on the Entity Relationship Diagram</w:t>
      </w:r>
      <w:sdt>
        <w:sdtPr>
          <w:rPr>
            <w:rFonts w:ascii="Times New Roman" w:hAnsi="Times New Roman" w:cs="Times New Roman"/>
            <w:b/>
            <w:bCs/>
            <w:sz w:val="24"/>
            <w:szCs w:val="24"/>
          </w:rPr>
          <w:id w:val="618419682"/>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Mic261 \l 1033 </w:instrText>
          </w:r>
          <w:r w:rsidR="005E375A" w:rsidRPr="005E375A">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[6]</w:t>
          </w:r>
          <w:r w:rsidR="005E375A" w:rsidRPr="005E375A">
            <w:rPr>
              <w:rFonts w:ascii="Times New Roman" w:hAnsi="Times New Roman" w:cs="Times New Roman"/>
              <w:b/>
              <w:bCs/>
              <w:sz w:val="24"/>
              <w:szCs w:val="24"/>
            </w:rPr>
            <w:fldChar w:fldCharType="end"/>
          </w:r>
        </w:sdtContent>
      </w:sdt>
      <w:r>
        <w:rPr>
          <w:rFonts w:ascii="Times New Roman" w:hAnsi="Times New Roman" w:cs="Times New Roman"/>
          <w:sz w:val="24"/>
          <w:szCs w:val="24"/>
        </w:rPr>
        <w:t>.</w:t>
      </w:r>
    </w:p>
    <w:p w14:paraId="6A5BD105" w14:textId="3138C9C9"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A1FD42" wp14:editId="53C944B2">
            <wp:extent cx="5943600" cy="3110865"/>
            <wp:effectExtent l="0" t="0" r="0" b="0"/>
            <wp:docPr id="21010289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28966" name="Picture 21010289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10865"/>
                    </a:xfrm>
                    <a:prstGeom prst="rect">
                      <a:avLst/>
                    </a:prstGeom>
                  </pic:spPr>
                </pic:pic>
              </a:graphicData>
            </a:graphic>
          </wp:inline>
        </w:drawing>
      </w:r>
    </w:p>
    <w:p w14:paraId="5C6EBD3E" w14:textId="77777777" w:rsidR="00E64536" w:rsidRDefault="00E64536" w:rsidP="00423421">
      <w:pPr>
        <w:spacing w:line="360" w:lineRule="auto"/>
        <w:jc w:val="both"/>
        <w:rPr>
          <w:rFonts w:ascii="Times New Roman" w:hAnsi="Times New Roman" w:cs="Times New Roman"/>
          <w:sz w:val="24"/>
          <w:szCs w:val="24"/>
        </w:rPr>
      </w:pPr>
    </w:p>
    <w:p w14:paraId="2BF2FC62" w14:textId="50888135" w:rsidR="002A4D60" w:rsidRDefault="00F96EC7" w:rsidP="00423421">
      <w:pPr>
        <w:pStyle w:val="Heading2"/>
        <w:spacing w:line="360" w:lineRule="auto"/>
        <w:jc w:val="both"/>
      </w:pPr>
      <w:bookmarkStart w:id="26" w:name="_Toc234267013"/>
      <w:bookmarkStart w:id="27" w:name="_Toc234698842"/>
      <w:proofErr w:type="spellStart"/>
      <w:r>
        <w:t>Normalisation</w:t>
      </w:r>
      <w:proofErr w:type="spellEnd"/>
      <w:r w:rsidR="002A4D60">
        <w:t xml:space="preserve"> (3NF)</w:t>
      </w:r>
      <w:bookmarkEnd w:id="26"/>
      <w:bookmarkEnd w:id="27"/>
    </w:p>
    <w:p w14:paraId="672E4C02" w14:textId="29CA0EEF" w:rsidR="001C34AB" w:rsidRDefault="00133934" w:rsidP="0042342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Normalisation</w:t>
      </w:r>
      <w:proofErr w:type="spellEnd"/>
      <w:r>
        <w:rPr>
          <w:rFonts w:ascii="Times New Roman" w:hAnsi="Times New Roman" w:cs="Times New Roman"/>
          <w:sz w:val="24"/>
          <w:szCs w:val="24"/>
        </w:rPr>
        <w:t xml:space="preserve"> is a process of </w:t>
      </w:r>
      <w:proofErr w:type="spellStart"/>
      <w:r>
        <w:rPr>
          <w:rFonts w:ascii="Times New Roman" w:hAnsi="Times New Roman" w:cs="Times New Roman"/>
          <w:sz w:val="24"/>
          <w:szCs w:val="24"/>
        </w:rPr>
        <w:t>organising</w:t>
      </w:r>
      <w:proofErr w:type="spellEnd"/>
      <w:r>
        <w:rPr>
          <w:rFonts w:ascii="Times New Roman" w:hAnsi="Times New Roman" w:cs="Times New Roman"/>
          <w:sz w:val="24"/>
          <w:szCs w:val="24"/>
        </w:rPr>
        <w:t xml:space="preserve"> data in a database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reduce redundancy, consistency and ensure data integrity</w:t>
      </w:r>
      <w:sdt>
        <w:sdtPr>
          <w:rPr>
            <w:rFonts w:ascii="Times New Roman" w:hAnsi="Times New Roman" w:cs="Times New Roman"/>
            <w:b/>
            <w:bCs/>
            <w:sz w:val="24"/>
            <w:szCs w:val="24"/>
          </w:rPr>
          <w:id w:val="1476948230"/>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REl21 \l 1033 </w:instrText>
          </w:r>
          <w:r w:rsidR="005E375A" w:rsidRPr="005E375A">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[2]</w:t>
          </w:r>
          <w:r w:rsidR="005E375A" w:rsidRPr="005E375A">
            <w:rPr>
              <w:rFonts w:ascii="Times New Roman" w:hAnsi="Times New Roman" w:cs="Times New Roman"/>
              <w:b/>
              <w:bCs/>
              <w:sz w:val="24"/>
              <w:szCs w:val="24"/>
            </w:rPr>
            <w:fldChar w:fldCharType="end"/>
          </w:r>
        </w:sdtContent>
      </w:sdt>
      <w:r w:rsidR="005E375A" w:rsidRPr="005E375A">
        <w:rPr>
          <w:rFonts w:ascii="Times New Roman" w:hAnsi="Times New Roman" w:cs="Times New Roman"/>
          <w:sz w:val="24"/>
          <w:szCs w:val="24"/>
        </w:rPr>
        <w:t>,</w:t>
      </w:r>
      <w:r w:rsidR="005E375A">
        <w:rPr>
          <w:rFonts w:ascii="Times New Roman" w:hAnsi="Times New Roman" w:cs="Times New Roman"/>
          <w:b/>
          <w:bCs/>
          <w:sz w:val="24"/>
          <w:szCs w:val="24"/>
        </w:rPr>
        <w:t xml:space="preserve"> </w:t>
      </w:r>
      <w:sdt>
        <w:sdtPr>
          <w:rPr>
            <w:rFonts w:ascii="Times New Roman" w:hAnsi="Times New Roman" w:cs="Times New Roman"/>
            <w:b/>
            <w:bCs/>
            <w:sz w:val="24"/>
            <w:szCs w:val="24"/>
          </w:rPr>
          <w:id w:val="-1924712001"/>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IBM26 \l 1033 </w:instrText>
          </w:r>
          <w:r w:rsidR="005E375A" w:rsidRPr="005E375A">
            <w:rPr>
              <w:rFonts w:ascii="Times New Roman" w:hAnsi="Times New Roman" w:cs="Times New Roman"/>
              <w:b/>
              <w:bCs/>
              <w:sz w:val="24"/>
              <w:szCs w:val="24"/>
            </w:rPr>
            <w:fldChar w:fldCharType="separate"/>
          </w:r>
          <w:r w:rsidR="00C061AC" w:rsidRPr="00C061AC">
            <w:rPr>
              <w:rFonts w:ascii="Times New Roman" w:hAnsi="Times New Roman" w:cs="Times New Roman"/>
              <w:noProof/>
              <w:sz w:val="24"/>
              <w:szCs w:val="24"/>
            </w:rPr>
            <w:t>[7]</w:t>
          </w:r>
          <w:r w:rsidR="005E375A" w:rsidRPr="005E375A">
            <w:rPr>
              <w:rFonts w:ascii="Times New Roman" w:hAnsi="Times New Roman" w:cs="Times New Roman"/>
              <w:b/>
              <w:bCs/>
              <w:sz w:val="24"/>
              <w:szCs w:val="24"/>
            </w:rPr>
            <w:fldChar w:fldCharType="end"/>
          </w:r>
        </w:sdtContent>
      </w:sdt>
      <w:r>
        <w:rPr>
          <w:rFonts w:ascii="Times New Roman" w:hAnsi="Times New Roman" w:cs="Times New Roman"/>
          <w:sz w:val="24"/>
          <w:szCs w:val="24"/>
        </w:rPr>
        <w:t xml:space="preserve">. The Auto Park Management System database was designed based on the Third Normal Form (3NF) principle, which ensures efficient storage </w:t>
      </w:r>
      <w:r w:rsidR="001C34AB">
        <w:rPr>
          <w:rFonts w:ascii="Times New Roman" w:hAnsi="Times New Roman" w:cs="Times New Roman"/>
          <w:sz w:val="24"/>
          <w:szCs w:val="24"/>
        </w:rPr>
        <w:t>of data and a well-defined relationship between tables</w:t>
      </w:r>
    </w:p>
    <w:p w14:paraId="3C3827D1" w14:textId="19A788F1"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database</w:t>
      </w:r>
      <w:r w:rsidR="00133934">
        <w:rPr>
          <w:rFonts w:ascii="Times New Roman" w:hAnsi="Times New Roman" w:cs="Times New Roman"/>
          <w:sz w:val="24"/>
          <w:szCs w:val="24"/>
        </w:rPr>
        <w:t xml:space="preserve"> </w:t>
      </w:r>
      <w:r>
        <w:rPr>
          <w:rFonts w:ascii="Times New Roman" w:hAnsi="Times New Roman" w:cs="Times New Roman"/>
          <w:sz w:val="24"/>
          <w:szCs w:val="24"/>
        </w:rPr>
        <w:t>adheres to the First Normal Form (1NF) which ensures that each table has a primary key and no repeating, multiple values within an attribute</w:t>
      </w:r>
      <w:sdt>
        <w:sdtPr>
          <w:rPr>
            <w:rFonts w:ascii="Times New Roman" w:hAnsi="Times New Roman" w:cs="Times New Roman"/>
            <w:b/>
            <w:bCs/>
            <w:sz w:val="24"/>
            <w:szCs w:val="24"/>
          </w:rPr>
          <w:id w:val="1143536500"/>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REl21 \l 1033 </w:instrText>
          </w:r>
          <w:r w:rsidR="005E375A" w:rsidRPr="005E375A">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[2]</w:t>
          </w:r>
          <w:r w:rsidR="005E375A" w:rsidRPr="005E375A">
            <w:rPr>
              <w:rFonts w:ascii="Times New Roman" w:hAnsi="Times New Roman" w:cs="Times New Roman"/>
              <w:b/>
              <w:bCs/>
              <w:sz w:val="24"/>
              <w:szCs w:val="24"/>
            </w:rPr>
            <w:fldChar w:fldCharType="end"/>
          </w:r>
        </w:sdtContent>
      </w:sdt>
      <w:r>
        <w:rPr>
          <w:rFonts w:ascii="Times New Roman" w:hAnsi="Times New Roman" w:cs="Times New Roman"/>
          <w:sz w:val="24"/>
          <w:szCs w:val="24"/>
        </w:rPr>
        <w:t>.</w:t>
      </w:r>
    </w:p>
    <w:p w14:paraId="524B2B62" w14:textId="0A9ECED3"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database is in 2NF where all non-key attributes depend completely on their corresponding primary key</w:t>
      </w:r>
      <w:sdt>
        <w:sdtPr>
          <w:rPr>
            <w:rFonts w:ascii="Times New Roman" w:hAnsi="Times New Roman" w:cs="Times New Roman"/>
            <w:b/>
            <w:bCs/>
            <w:sz w:val="24"/>
            <w:szCs w:val="24"/>
          </w:rPr>
          <w:id w:val="-794747322"/>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REl21 \l 1033 </w:instrText>
          </w:r>
          <w:r w:rsidR="005E375A" w:rsidRPr="005E375A">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[2]</w:t>
          </w:r>
          <w:r w:rsidR="005E375A" w:rsidRPr="005E375A">
            <w:rPr>
              <w:rFonts w:ascii="Times New Roman" w:hAnsi="Times New Roman" w:cs="Times New Roman"/>
              <w:b/>
              <w:bCs/>
              <w:sz w:val="24"/>
              <w:szCs w:val="24"/>
            </w:rPr>
            <w:fldChar w:fldCharType="end"/>
          </w:r>
        </w:sdtContent>
      </w:sdt>
      <w:r>
        <w:rPr>
          <w:rFonts w:ascii="Times New Roman" w:hAnsi="Times New Roman" w:cs="Times New Roman"/>
          <w:sz w:val="24"/>
          <w:szCs w:val="24"/>
        </w:rPr>
        <w:t>.</w:t>
      </w:r>
    </w:p>
    <w:p w14:paraId="5DF26AD2" w14:textId="1A0BA3A6"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database is in the Third Normal Form (3NF) as there are no transitive dependencies between non-key attributes. Use of separate tables, primary keys and foreign keys reduces redundancy, ensures data integrity and facilitates efficient data storage and retrieval</w:t>
      </w:r>
      <w:sdt>
        <w:sdtPr>
          <w:rPr>
            <w:rFonts w:ascii="Times New Roman" w:hAnsi="Times New Roman" w:cs="Times New Roman"/>
            <w:b/>
            <w:bCs/>
            <w:sz w:val="24"/>
            <w:szCs w:val="24"/>
          </w:rPr>
          <w:id w:val="-249350669"/>
          <w:citation/>
        </w:sdtPr>
        <w:sdtEndPr/>
        <w:sdtContent>
          <w:r w:rsidR="005E375A" w:rsidRPr="005E375A">
            <w:rPr>
              <w:rFonts w:ascii="Times New Roman" w:hAnsi="Times New Roman" w:cs="Times New Roman"/>
              <w:b/>
              <w:bCs/>
              <w:sz w:val="24"/>
              <w:szCs w:val="24"/>
            </w:rPr>
            <w:fldChar w:fldCharType="begin"/>
          </w:r>
          <w:r w:rsidR="005E375A" w:rsidRPr="005E375A">
            <w:rPr>
              <w:rFonts w:ascii="Times New Roman" w:hAnsi="Times New Roman" w:cs="Times New Roman"/>
              <w:b/>
              <w:bCs/>
              <w:sz w:val="24"/>
              <w:szCs w:val="24"/>
            </w:rPr>
            <w:instrText xml:space="preserve"> CITATION REl21 \l 1033 </w:instrText>
          </w:r>
          <w:r w:rsidR="005E375A" w:rsidRPr="005E375A">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[2]</w:t>
          </w:r>
          <w:r w:rsidR="005E375A" w:rsidRPr="005E375A">
            <w:rPr>
              <w:rFonts w:ascii="Times New Roman" w:hAnsi="Times New Roman" w:cs="Times New Roman"/>
              <w:b/>
              <w:bCs/>
              <w:sz w:val="24"/>
              <w:szCs w:val="24"/>
            </w:rPr>
            <w:fldChar w:fldCharType="end"/>
          </w:r>
        </w:sdtContent>
      </w:sdt>
      <w:r w:rsidR="005E375A">
        <w:rPr>
          <w:rFonts w:ascii="Times New Roman" w:hAnsi="Times New Roman" w:cs="Times New Roman"/>
          <w:sz w:val="24"/>
          <w:szCs w:val="24"/>
        </w:rPr>
        <w:t xml:space="preserve">, </w:t>
      </w:r>
      <w:sdt>
        <w:sdtPr>
          <w:rPr>
            <w:rFonts w:ascii="Times New Roman" w:hAnsi="Times New Roman" w:cs="Times New Roman"/>
            <w:b/>
            <w:bCs/>
            <w:sz w:val="24"/>
            <w:szCs w:val="24"/>
          </w:rPr>
          <w:id w:val="-751741644"/>
          <w:citation/>
        </w:sdtPr>
        <w:sdtEndPr/>
        <w:sdtContent>
          <w:r w:rsidR="008439F3" w:rsidRPr="008439F3">
            <w:rPr>
              <w:rFonts w:ascii="Times New Roman" w:hAnsi="Times New Roman" w:cs="Times New Roman"/>
              <w:b/>
              <w:bCs/>
              <w:sz w:val="24"/>
              <w:szCs w:val="24"/>
            </w:rPr>
            <w:fldChar w:fldCharType="begin"/>
          </w:r>
          <w:r w:rsidR="008439F3" w:rsidRPr="008439F3">
            <w:rPr>
              <w:rFonts w:ascii="Times New Roman" w:hAnsi="Times New Roman" w:cs="Times New Roman"/>
              <w:b/>
              <w:bCs/>
              <w:sz w:val="24"/>
              <w:szCs w:val="24"/>
            </w:rPr>
            <w:instrText xml:space="preserve"> CITATION IBM26 \l 1033 </w:instrText>
          </w:r>
          <w:r w:rsidR="008439F3" w:rsidRPr="008439F3">
            <w:rPr>
              <w:rFonts w:ascii="Times New Roman" w:hAnsi="Times New Roman" w:cs="Times New Roman"/>
              <w:b/>
              <w:bCs/>
              <w:sz w:val="24"/>
              <w:szCs w:val="24"/>
            </w:rPr>
            <w:fldChar w:fldCharType="separate"/>
          </w:r>
          <w:r w:rsidR="00C061AC" w:rsidRPr="00C061AC">
            <w:rPr>
              <w:rFonts w:ascii="Times New Roman" w:hAnsi="Times New Roman" w:cs="Times New Roman"/>
              <w:noProof/>
              <w:sz w:val="24"/>
              <w:szCs w:val="24"/>
            </w:rPr>
            <w:t>[7]</w:t>
          </w:r>
          <w:r w:rsidR="008439F3" w:rsidRPr="008439F3">
            <w:rPr>
              <w:rFonts w:ascii="Times New Roman" w:hAnsi="Times New Roman" w:cs="Times New Roman"/>
              <w:b/>
              <w:bCs/>
              <w:sz w:val="24"/>
              <w:szCs w:val="24"/>
            </w:rPr>
            <w:fldChar w:fldCharType="end"/>
          </w:r>
        </w:sdtContent>
      </w:sdt>
      <w:r w:rsidR="008439F3">
        <w:rPr>
          <w:rFonts w:ascii="Times New Roman" w:hAnsi="Times New Roman" w:cs="Times New Roman"/>
          <w:sz w:val="24"/>
          <w:szCs w:val="24"/>
        </w:rPr>
        <w:t>.</w:t>
      </w:r>
    </w:p>
    <w:p w14:paraId="30177280" w14:textId="6A5AD68A" w:rsidR="00133934"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normalized design also has a clear basis for future extension of the Auto Park Management System while not impacting the current data.</w:t>
      </w:r>
    </w:p>
    <w:p w14:paraId="31B36E54" w14:textId="77777777" w:rsidR="001C34AB" w:rsidRDefault="001C34AB" w:rsidP="00423421">
      <w:pPr>
        <w:spacing w:line="360" w:lineRule="auto"/>
        <w:jc w:val="both"/>
        <w:rPr>
          <w:rFonts w:ascii="Times New Roman" w:hAnsi="Times New Roman" w:cs="Times New Roman"/>
          <w:sz w:val="24"/>
          <w:szCs w:val="24"/>
        </w:rPr>
      </w:pPr>
    </w:p>
    <w:p w14:paraId="6F02DDFC" w14:textId="48F376EC" w:rsidR="002A4D60" w:rsidRDefault="002A4D60" w:rsidP="00423421">
      <w:pPr>
        <w:pStyle w:val="Heading2"/>
        <w:spacing w:line="360" w:lineRule="auto"/>
        <w:jc w:val="both"/>
      </w:pPr>
      <w:bookmarkStart w:id="28" w:name="_Toc234267014"/>
      <w:bookmarkStart w:id="29" w:name="_Toc234698843"/>
      <w:r>
        <w:t>Sample Data Population</w:t>
      </w:r>
      <w:bookmarkEnd w:id="28"/>
      <w:bookmarkEnd w:id="29"/>
    </w:p>
    <w:p w14:paraId="4923CD56" w14:textId="77D05DEF"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Customer</w:t>
      </w:r>
    </w:p>
    <w:p w14:paraId="06B57D69" w14:textId="3486DD3C"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E20391" wp14:editId="6B2A609D">
            <wp:extent cx="5943600" cy="2979420"/>
            <wp:effectExtent l="0" t="0" r="0" b="0"/>
            <wp:docPr id="17488966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96617" name="Picture 17488966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979420"/>
                    </a:xfrm>
                    <a:prstGeom prst="rect">
                      <a:avLst/>
                    </a:prstGeom>
                  </pic:spPr>
                </pic:pic>
              </a:graphicData>
            </a:graphic>
          </wp:inline>
        </w:drawing>
      </w:r>
    </w:p>
    <w:p w14:paraId="28CD1EFF" w14:textId="24232879" w:rsidR="001C34AB" w:rsidRDefault="009824AD"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D47C13" wp14:editId="1FDD0962">
            <wp:extent cx="5931205" cy="1714588"/>
            <wp:effectExtent l="0" t="0" r="0" b="0"/>
            <wp:docPr id="1710554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554527" name="Picture 1710554527"/>
                    <pic:cNvPicPr/>
                  </pic:nvPicPr>
                  <pic:blipFill>
                    <a:blip r:embed="rId16">
                      <a:extLst>
                        <a:ext uri="{28A0092B-C50C-407E-A947-70E740481C1C}">
                          <a14:useLocalDpi xmlns:a14="http://schemas.microsoft.com/office/drawing/2010/main" val="0"/>
                        </a:ext>
                      </a:extLst>
                    </a:blip>
                    <a:stretch>
                      <a:fillRect/>
                    </a:stretch>
                  </pic:blipFill>
                  <pic:spPr>
                    <a:xfrm>
                      <a:off x="0" y="0"/>
                      <a:ext cx="5931205" cy="1714588"/>
                    </a:xfrm>
                    <a:prstGeom prst="rect">
                      <a:avLst/>
                    </a:prstGeom>
                  </pic:spPr>
                </pic:pic>
              </a:graphicData>
            </a:graphic>
          </wp:inline>
        </w:drawing>
      </w:r>
    </w:p>
    <w:p w14:paraId="66F46965" w14:textId="44D1D061"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Vehicle</w:t>
      </w:r>
    </w:p>
    <w:p w14:paraId="26096088" w14:textId="4B894FB1"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C313D0" wp14:editId="1E8B9045">
            <wp:extent cx="5943600" cy="3119120"/>
            <wp:effectExtent l="0" t="0" r="0" b="5080"/>
            <wp:docPr id="3531054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05477" name="Picture 35310547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119120"/>
                    </a:xfrm>
                    <a:prstGeom prst="rect">
                      <a:avLst/>
                    </a:prstGeom>
                  </pic:spPr>
                </pic:pic>
              </a:graphicData>
            </a:graphic>
          </wp:inline>
        </w:drawing>
      </w:r>
    </w:p>
    <w:p w14:paraId="187361AD" w14:textId="4E6DE28C" w:rsidR="001C34AB" w:rsidRDefault="00B24362"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98FA29" wp14:editId="5CC467B0">
            <wp:extent cx="5867702" cy="2076557"/>
            <wp:effectExtent l="0" t="0" r="0" b="0"/>
            <wp:docPr id="135658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58370" name="Picture 135658370"/>
                    <pic:cNvPicPr/>
                  </pic:nvPicPr>
                  <pic:blipFill>
                    <a:blip r:embed="rId18">
                      <a:extLst>
                        <a:ext uri="{28A0092B-C50C-407E-A947-70E740481C1C}">
                          <a14:useLocalDpi xmlns:a14="http://schemas.microsoft.com/office/drawing/2010/main" val="0"/>
                        </a:ext>
                      </a:extLst>
                    </a:blip>
                    <a:stretch>
                      <a:fillRect/>
                    </a:stretch>
                  </pic:blipFill>
                  <pic:spPr>
                    <a:xfrm>
                      <a:off x="0" y="0"/>
                      <a:ext cx="5867702" cy="2076557"/>
                    </a:xfrm>
                    <a:prstGeom prst="rect">
                      <a:avLst/>
                    </a:prstGeom>
                  </pic:spPr>
                </pic:pic>
              </a:graphicData>
            </a:graphic>
          </wp:inline>
        </w:drawing>
      </w:r>
    </w:p>
    <w:p w14:paraId="7631F282" w14:textId="0477CC6C"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Site</w:t>
      </w:r>
    </w:p>
    <w:p w14:paraId="6308FE61" w14:textId="6CA0890F"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5B6F2AB" wp14:editId="01AE80B0">
            <wp:extent cx="5943600" cy="3097530"/>
            <wp:effectExtent l="0" t="0" r="0" b="7620"/>
            <wp:docPr id="15150794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79431" name="Picture 15150794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097530"/>
                    </a:xfrm>
                    <a:prstGeom prst="rect">
                      <a:avLst/>
                    </a:prstGeom>
                  </pic:spPr>
                </pic:pic>
              </a:graphicData>
            </a:graphic>
          </wp:inline>
        </w:drawing>
      </w:r>
    </w:p>
    <w:p w14:paraId="20916498" w14:textId="78046167" w:rsidR="001C34AB" w:rsidRDefault="00B24362"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199F6E" wp14:editId="66A98BD3">
            <wp:extent cx="3111660" cy="1371670"/>
            <wp:effectExtent l="0" t="0" r="0" b="0"/>
            <wp:docPr id="1046477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77506" name="Picture 1046477506"/>
                    <pic:cNvPicPr/>
                  </pic:nvPicPr>
                  <pic:blipFill>
                    <a:blip r:embed="rId20">
                      <a:extLst>
                        <a:ext uri="{28A0092B-C50C-407E-A947-70E740481C1C}">
                          <a14:useLocalDpi xmlns:a14="http://schemas.microsoft.com/office/drawing/2010/main" val="0"/>
                        </a:ext>
                      </a:extLst>
                    </a:blip>
                    <a:stretch>
                      <a:fillRect/>
                    </a:stretch>
                  </pic:blipFill>
                  <pic:spPr>
                    <a:xfrm>
                      <a:off x="0" y="0"/>
                      <a:ext cx="3111660" cy="1371670"/>
                    </a:xfrm>
                    <a:prstGeom prst="rect">
                      <a:avLst/>
                    </a:prstGeom>
                  </pic:spPr>
                </pic:pic>
              </a:graphicData>
            </a:graphic>
          </wp:inline>
        </w:drawing>
      </w:r>
    </w:p>
    <w:p w14:paraId="7A39DE18" w14:textId="1DCE9D16"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Slot</w:t>
      </w:r>
    </w:p>
    <w:p w14:paraId="68F27B53" w14:textId="696080C8"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3965FA" wp14:editId="258F3344">
            <wp:extent cx="5943600" cy="3058160"/>
            <wp:effectExtent l="0" t="0" r="0" b="8890"/>
            <wp:docPr id="19310100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010068" name="Picture 193101006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058160"/>
                    </a:xfrm>
                    <a:prstGeom prst="rect">
                      <a:avLst/>
                    </a:prstGeom>
                  </pic:spPr>
                </pic:pic>
              </a:graphicData>
            </a:graphic>
          </wp:inline>
        </w:drawing>
      </w:r>
    </w:p>
    <w:p w14:paraId="55A0C73D" w14:textId="04022C42" w:rsidR="00AE6E2A" w:rsidRDefault="00B24362"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26884C4" wp14:editId="286FE462">
            <wp:extent cx="4819898" cy="1358970"/>
            <wp:effectExtent l="0" t="0" r="0" b="0"/>
            <wp:docPr id="1878422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22636" name="Picture 1878422636"/>
                    <pic:cNvPicPr/>
                  </pic:nvPicPr>
                  <pic:blipFill>
                    <a:blip r:embed="rId22">
                      <a:extLst>
                        <a:ext uri="{28A0092B-C50C-407E-A947-70E740481C1C}">
                          <a14:useLocalDpi xmlns:a14="http://schemas.microsoft.com/office/drawing/2010/main" val="0"/>
                        </a:ext>
                      </a:extLst>
                    </a:blip>
                    <a:stretch>
                      <a:fillRect/>
                    </a:stretch>
                  </pic:blipFill>
                  <pic:spPr>
                    <a:xfrm>
                      <a:off x="0" y="0"/>
                      <a:ext cx="4819898" cy="1358970"/>
                    </a:xfrm>
                    <a:prstGeom prst="rect">
                      <a:avLst/>
                    </a:prstGeom>
                  </pic:spPr>
                </pic:pic>
              </a:graphicData>
            </a:graphic>
          </wp:inline>
        </w:drawing>
      </w:r>
    </w:p>
    <w:p w14:paraId="1F2FBC4B" w14:textId="532C1C62"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Booking</w:t>
      </w:r>
    </w:p>
    <w:p w14:paraId="4EA56BFF" w14:textId="4595B0DF"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AF3CF2" wp14:editId="16BE8208">
            <wp:extent cx="5943600" cy="3070225"/>
            <wp:effectExtent l="0" t="0" r="0" b="0"/>
            <wp:docPr id="19601068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06813" name="Picture 19601068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070225"/>
                    </a:xfrm>
                    <a:prstGeom prst="rect">
                      <a:avLst/>
                    </a:prstGeom>
                  </pic:spPr>
                </pic:pic>
              </a:graphicData>
            </a:graphic>
          </wp:inline>
        </w:drawing>
      </w:r>
    </w:p>
    <w:p w14:paraId="644FDCC4" w14:textId="6C2A0333" w:rsidR="00AE6E2A" w:rsidRDefault="008533EE"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C9A63A" wp14:editId="2C664B14">
            <wp:extent cx="5416828" cy="1358970"/>
            <wp:effectExtent l="0" t="0" r="0" b="0"/>
            <wp:docPr id="17746820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682032" name="Picture 1774682032"/>
                    <pic:cNvPicPr/>
                  </pic:nvPicPr>
                  <pic:blipFill>
                    <a:blip r:embed="rId24">
                      <a:extLst>
                        <a:ext uri="{28A0092B-C50C-407E-A947-70E740481C1C}">
                          <a14:useLocalDpi xmlns:a14="http://schemas.microsoft.com/office/drawing/2010/main" val="0"/>
                        </a:ext>
                      </a:extLst>
                    </a:blip>
                    <a:stretch>
                      <a:fillRect/>
                    </a:stretch>
                  </pic:blipFill>
                  <pic:spPr>
                    <a:xfrm>
                      <a:off x="0" y="0"/>
                      <a:ext cx="5416828" cy="1358970"/>
                    </a:xfrm>
                    <a:prstGeom prst="rect">
                      <a:avLst/>
                    </a:prstGeom>
                  </pic:spPr>
                </pic:pic>
              </a:graphicData>
            </a:graphic>
          </wp:inline>
        </w:drawing>
      </w:r>
    </w:p>
    <w:p w14:paraId="1CB28960" w14:textId="0C376840"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Payment</w:t>
      </w:r>
    </w:p>
    <w:p w14:paraId="2E605A1B" w14:textId="2523042F"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B644CC6" wp14:editId="71384511">
            <wp:extent cx="5943600" cy="3223260"/>
            <wp:effectExtent l="0" t="0" r="0" b="0"/>
            <wp:docPr id="1338906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0693" name="Picture 13389069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223260"/>
                    </a:xfrm>
                    <a:prstGeom prst="rect">
                      <a:avLst/>
                    </a:prstGeom>
                  </pic:spPr>
                </pic:pic>
              </a:graphicData>
            </a:graphic>
          </wp:inline>
        </w:drawing>
      </w:r>
    </w:p>
    <w:p w14:paraId="580D80AC" w14:textId="217112FB" w:rsidR="00AE6E2A" w:rsidRDefault="008533EE"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F1E12F" wp14:editId="1E2CFD0E">
            <wp:extent cx="4845299" cy="1397072"/>
            <wp:effectExtent l="0" t="0" r="0" b="0"/>
            <wp:docPr id="7985663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566346" name="Picture 798566346"/>
                    <pic:cNvPicPr/>
                  </pic:nvPicPr>
                  <pic:blipFill>
                    <a:blip r:embed="rId26">
                      <a:extLst>
                        <a:ext uri="{28A0092B-C50C-407E-A947-70E740481C1C}">
                          <a14:useLocalDpi xmlns:a14="http://schemas.microsoft.com/office/drawing/2010/main" val="0"/>
                        </a:ext>
                      </a:extLst>
                    </a:blip>
                    <a:stretch>
                      <a:fillRect/>
                    </a:stretch>
                  </pic:blipFill>
                  <pic:spPr>
                    <a:xfrm>
                      <a:off x="0" y="0"/>
                      <a:ext cx="4845299" cy="1397072"/>
                    </a:xfrm>
                    <a:prstGeom prst="rect">
                      <a:avLst/>
                    </a:prstGeom>
                  </pic:spPr>
                </pic:pic>
              </a:graphicData>
            </a:graphic>
          </wp:inline>
        </w:drawing>
      </w:r>
    </w:p>
    <w:p w14:paraId="53DC3A04" w14:textId="77777777" w:rsidR="00AE6E2A" w:rsidRDefault="00AE6E2A" w:rsidP="00423421">
      <w:pPr>
        <w:spacing w:line="360" w:lineRule="auto"/>
        <w:jc w:val="both"/>
        <w:rPr>
          <w:rFonts w:ascii="Times New Roman" w:hAnsi="Times New Roman" w:cs="Times New Roman"/>
          <w:sz w:val="24"/>
          <w:szCs w:val="24"/>
        </w:rPr>
      </w:pPr>
    </w:p>
    <w:p w14:paraId="35F37919" w14:textId="4918B4C8" w:rsidR="002A4D60" w:rsidRDefault="002A4D60" w:rsidP="00423421">
      <w:pPr>
        <w:pStyle w:val="Heading2"/>
        <w:spacing w:line="360" w:lineRule="auto"/>
        <w:jc w:val="both"/>
      </w:pPr>
      <w:bookmarkStart w:id="30" w:name="_Toc234267015"/>
      <w:bookmarkStart w:id="31" w:name="_Toc234698844"/>
      <w:r>
        <w:t>Query Development</w:t>
      </w:r>
      <w:bookmarkEnd w:id="30"/>
      <w:bookmarkEnd w:id="31"/>
    </w:p>
    <w:p w14:paraId="651EF987" w14:textId="4E070330" w:rsidR="008439F3" w:rsidRPr="008439F3" w:rsidRDefault="008439F3"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Queries were created to retrieve meaningful information from the relational database and support user requirements</w:t>
      </w:r>
      <w:sdt>
        <w:sdtPr>
          <w:rPr>
            <w:rFonts w:ascii="Times New Roman" w:hAnsi="Times New Roman" w:cs="Times New Roman"/>
            <w:b/>
            <w:bCs/>
            <w:sz w:val="24"/>
            <w:szCs w:val="24"/>
          </w:rPr>
          <w:id w:val="959299043"/>
          <w:citation/>
        </w:sdtPr>
        <w:sdtEndPr/>
        <w:sdtContent>
          <w:r w:rsidRPr="008439F3">
            <w:rPr>
              <w:rFonts w:ascii="Times New Roman" w:hAnsi="Times New Roman" w:cs="Times New Roman"/>
              <w:b/>
              <w:bCs/>
              <w:sz w:val="24"/>
              <w:szCs w:val="24"/>
            </w:rPr>
            <w:fldChar w:fldCharType="begin"/>
          </w:r>
          <w:r w:rsidRPr="008439F3">
            <w:rPr>
              <w:rFonts w:ascii="Times New Roman" w:hAnsi="Times New Roman" w:cs="Times New Roman"/>
              <w:b/>
              <w:bCs/>
              <w:sz w:val="24"/>
              <w:szCs w:val="24"/>
            </w:rPr>
            <w:instrText xml:space="preserve"> CITATION Mic261 \l 1033 </w:instrText>
          </w:r>
          <w:r w:rsidRPr="008439F3">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[6]</w:t>
          </w:r>
          <w:r w:rsidRPr="008439F3">
            <w:rPr>
              <w:rFonts w:ascii="Times New Roman" w:hAnsi="Times New Roman" w:cs="Times New Roman"/>
              <w:b/>
              <w:bCs/>
              <w:sz w:val="24"/>
              <w:szCs w:val="24"/>
            </w:rPr>
            <w:fldChar w:fldCharType="end"/>
          </w:r>
        </w:sdtContent>
      </w:sdt>
      <w:r>
        <w:rPr>
          <w:rFonts w:ascii="Times New Roman" w:hAnsi="Times New Roman" w:cs="Times New Roman"/>
          <w:sz w:val="24"/>
          <w:szCs w:val="24"/>
        </w:rPr>
        <w:t xml:space="preserve">. </w:t>
      </w:r>
    </w:p>
    <w:p w14:paraId="25123DB1" w14:textId="2A56F5C3"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1 – All Customers</w:t>
      </w:r>
    </w:p>
    <w:p w14:paraId="63E7F1BB" w14:textId="0EA74279"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retrieves all customer records stored in the database. It allows staff to quickly view customer information without opening the Customer table.</w:t>
      </w:r>
    </w:p>
    <w:p w14:paraId="42A2B684" w14:textId="05992FB8" w:rsidR="002A4D60" w:rsidRDefault="002A4D60"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6BAA03A0" wp14:editId="29099F7D">
            <wp:extent cx="5943600" cy="2736850"/>
            <wp:effectExtent l="0" t="0" r="0" b="6350"/>
            <wp:docPr id="361289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89358" name="Picture 3612893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736850"/>
                    </a:xfrm>
                    <a:prstGeom prst="rect">
                      <a:avLst/>
                    </a:prstGeom>
                  </pic:spPr>
                </pic:pic>
              </a:graphicData>
            </a:graphic>
          </wp:inline>
        </w:drawing>
      </w:r>
      <w:r>
        <w:rPr>
          <w:rFonts w:ascii="Times New Roman" w:hAnsi="Times New Roman" w:cs="Times New Roman"/>
          <w:noProof/>
          <w:sz w:val="24"/>
          <w:szCs w:val="24"/>
        </w:rPr>
        <w:drawing>
          <wp:inline distT="0" distB="0" distL="0" distR="0" wp14:anchorId="3D92BB18" wp14:editId="715A1CA3">
            <wp:extent cx="5943600" cy="2847975"/>
            <wp:effectExtent l="0" t="0" r="0" b="9525"/>
            <wp:docPr id="14790432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43286" name="Picture 147904328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p>
    <w:p w14:paraId="036D5591" w14:textId="6C998857" w:rsidR="000E433F" w:rsidRDefault="00F3514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10546F" wp14:editId="00657623">
            <wp:extent cx="4807197" cy="1371670"/>
            <wp:effectExtent l="0" t="0" r="0" b="0"/>
            <wp:docPr id="17576920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92030" name="Picture 1757692030"/>
                    <pic:cNvPicPr/>
                  </pic:nvPicPr>
                  <pic:blipFill>
                    <a:blip r:embed="rId29">
                      <a:extLst>
                        <a:ext uri="{28A0092B-C50C-407E-A947-70E740481C1C}">
                          <a14:useLocalDpi xmlns:a14="http://schemas.microsoft.com/office/drawing/2010/main" val="0"/>
                        </a:ext>
                      </a:extLst>
                    </a:blip>
                    <a:stretch>
                      <a:fillRect/>
                    </a:stretch>
                  </pic:blipFill>
                  <pic:spPr>
                    <a:xfrm>
                      <a:off x="0" y="0"/>
                      <a:ext cx="4807197" cy="1371670"/>
                    </a:xfrm>
                    <a:prstGeom prst="rect">
                      <a:avLst/>
                    </a:prstGeom>
                  </pic:spPr>
                </pic:pic>
              </a:graphicData>
            </a:graphic>
          </wp:inline>
        </w:drawing>
      </w:r>
    </w:p>
    <w:p w14:paraId="533755FE" w14:textId="77777777" w:rsidR="002A4D60" w:rsidRDefault="002A4D60" w:rsidP="00423421">
      <w:pPr>
        <w:spacing w:line="360" w:lineRule="auto"/>
        <w:jc w:val="both"/>
        <w:rPr>
          <w:rFonts w:ascii="Times New Roman" w:hAnsi="Times New Roman" w:cs="Times New Roman"/>
          <w:sz w:val="24"/>
          <w:szCs w:val="24"/>
        </w:rPr>
      </w:pPr>
    </w:p>
    <w:p w14:paraId="1C1F3B62" w14:textId="0260B61E"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2 – Vehicle Owners</w:t>
      </w:r>
    </w:p>
    <w:p w14:paraId="25162E2A" w14:textId="39F65BA4"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query combines data from Customer and Vehicle tables to display each vehicle together with its owner. It demonstrates the relationship between customers and their registered vehicles.</w:t>
      </w:r>
    </w:p>
    <w:p w14:paraId="4FBC1851" w14:textId="30201691" w:rsidR="002A4D60" w:rsidRDefault="002A4D60"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B0C3784" wp14:editId="10E9B890">
            <wp:extent cx="5943600" cy="2771775"/>
            <wp:effectExtent l="0" t="0" r="0" b="9525"/>
            <wp:docPr id="1356360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60123" name="Picture 13563601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771775"/>
                    </a:xfrm>
                    <a:prstGeom prst="rect">
                      <a:avLst/>
                    </a:prstGeom>
                  </pic:spPr>
                </pic:pic>
              </a:graphicData>
            </a:graphic>
          </wp:inline>
        </w:drawing>
      </w:r>
    </w:p>
    <w:p w14:paraId="79E88CC7" w14:textId="378A8994" w:rsidR="008F2027" w:rsidRDefault="008F2027"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CCCBEE" wp14:editId="0FDAE88F">
            <wp:extent cx="5696243" cy="1714588"/>
            <wp:effectExtent l="0" t="0" r="0" b="0"/>
            <wp:docPr id="6631733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173356" name="Picture 663173356"/>
                    <pic:cNvPicPr/>
                  </pic:nvPicPr>
                  <pic:blipFill>
                    <a:blip r:embed="rId31">
                      <a:extLst>
                        <a:ext uri="{28A0092B-C50C-407E-A947-70E740481C1C}">
                          <a14:useLocalDpi xmlns:a14="http://schemas.microsoft.com/office/drawing/2010/main" val="0"/>
                        </a:ext>
                      </a:extLst>
                    </a:blip>
                    <a:stretch>
                      <a:fillRect/>
                    </a:stretch>
                  </pic:blipFill>
                  <pic:spPr>
                    <a:xfrm>
                      <a:off x="0" y="0"/>
                      <a:ext cx="5696243" cy="1714588"/>
                    </a:xfrm>
                    <a:prstGeom prst="rect">
                      <a:avLst/>
                    </a:prstGeom>
                  </pic:spPr>
                </pic:pic>
              </a:graphicData>
            </a:graphic>
          </wp:inline>
        </w:drawing>
      </w:r>
    </w:p>
    <w:p w14:paraId="4DBEC706" w14:textId="77777777" w:rsidR="002A4D60" w:rsidRDefault="002A4D60" w:rsidP="00423421">
      <w:pPr>
        <w:spacing w:line="360" w:lineRule="auto"/>
        <w:jc w:val="both"/>
        <w:rPr>
          <w:rFonts w:ascii="Times New Roman" w:hAnsi="Times New Roman" w:cs="Times New Roman"/>
          <w:sz w:val="24"/>
          <w:szCs w:val="24"/>
        </w:rPr>
      </w:pPr>
    </w:p>
    <w:p w14:paraId="54AF2298" w14:textId="45813488"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 xml:space="preserve">Query 3 </w:t>
      </w:r>
      <w:r w:rsidR="00CB156C" w:rsidRPr="00AE6E2A">
        <w:rPr>
          <w:rFonts w:ascii="Times New Roman" w:hAnsi="Times New Roman" w:cs="Times New Roman"/>
          <w:b/>
          <w:bCs/>
          <w:sz w:val="24"/>
          <w:szCs w:val="24"/>
        </w:rPr>
        <w:t>–</w:t>
      </w:r>
      <w:r w:rsidRPr="00AE6E2A">
        <w:rPr>
          <w:rFonts w:ascii="Times New Roman" w:hAnsi="Times New Roman" w:cs="Times New Roman"/>
          <w:b/>
          <w:bCs/>
          <w:sz w:val="24"/>
          <w:szCs w:val="24"/>
        </w:rPr>
        <w:t xml:space="preserve"> </w:t>
      </w:r>
      <w:r w:rsidR="00CB156C" w:rsidRPr="00AE6E2A">
        <w:rPr>
          <w:rFonts w:ascii="Times New Roman" w:hAnsi="Times New Roman" w:cs="Times New Roman"/>
          <w:b/>
          <w:bCs/>
          <w:sz w:val="24"/>
          <w:szCs w:val="24"/>
        </w:rPr>
        <w:t>Available Parking Slots</w:t>
      </w:r>
    </w:p>
    <w:p w14:paraId="284773F9" w14:textId="6DBF1F63"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displays only the parking slots that are currently available. It helps staff identify vacant spaces for new bookings.</w:t>
      </w:r>
    </w:p>
    <w:p w14:paraId="782083D1" w14:textId="1F19775A"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048BC4" wp14:editId="712E1BB4">
            <wp:extent cx="5943600" cy="2767330"/>
            <wp:effectExtent l="0" t="0" r="0" b="0"/>
            <wp:docPr id="16675617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61798" name="Picture 166756179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2767330"/>
                    </a:xfrm>
                    <a:prstGeom prst="rect">
                      <a:avLst/>
                    </a:prstGeom>
                  </pic:spPr>
                </pic:pic>
              </a:graphicData>
            </a:graphic>
          </wp:inline>
        </w:drawing>
      </w:r>
    </w:p>
    <w:p w14:paraId="2CD32D0B" w14:textId="7B1AC9C7" w:rsidR="00CB156C" w:rsidRDefault="00B00435"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BBCA02" wp14:editId="45AAEE24">
            <wp:extent cx="2933851" cy="730288"/>
            <wp:effectExtent l="0" t="0" r="0" b="0"/>
            <wp:docPr id="7610941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94131" name="Picture 761094131"/>
                    <pic:cNvPicPr/>
                  </pic:nvPicPr>
                  <pic:blipFill>
                    <a:blip r:embed="rId33">
                      <a:extLst>
                        <a:ext uri="{28A0092B-C50C-407E-A947-70E740481C1C}">
                          <a14:useLocalDpi xmlns:a14="http://schemas.microsoft.com/office/drawing/2010/main" val="0"/>
                        </a:ext>
                      </a:extLst>
                    </a:blip>
                    <a:stretch>
                      <a:fillRect/>
                    </a:stretch>
                  </pic:blipFill>
                  <pic:spPr>
                    <a:xfrm>
                      <a:off x="0" y="0"/>
                      <a:ext cx="2933851" cy="730288"/>
                    </a:xfrm>
                    <a:prstGeom prst="rect">
                      <a:avLst/>
                    </a:prstGeom>
                  </pic:spPr>
                </pic:pic>
              </a:graphicData>
            </a:graphic>
          </wp:inline>
        </w:drawing>
      </w:r>
    </w:p>
    <w:p w14:paraId="6B33E4A6" w14:textId="77777777" w:rsidR="00CB156C" w:rsidRDefault="00CB156C" w:rsidP="00423421">
      <w:pPr>
        <w:spacing w:line="360" w:lineRule="auto"/>
        <w:jc w:val="both"/>
        <w:rPr>
          <w:rFonts w:ascii="Times New Roman" w:hAnsi="Times New Roman" w:cs="Times New Roman"/>
          <w:sz w:val="24"/>
          <w:szCs w:val="24"/>
        </w:rPr>
      </w:pPr>
    </w:p>
    <w:p w14:paraId="2BDECBE0" w14:textId="00311991" w:rsidR="00CB156C" w:rsidRPr="00AE6E2A" w:rsidRDefault="00CB156C"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4 – Booking Details</w:t>
      </w:r>
    </w:p>
    <w:p w14:paraId="12352CD7" w14:textId="77777777"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retrieves booking information together with the allocated vehicle and parking slot. It provides an overview of parking activities.</w:t>
      </w:r>
    </w:p>
    <w:p w14:paraId="688D4266" w14:textId="77777777" w:rsidR="00625014" w:rsidRDefault="00CB156C"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F72FC2B" wp14:editId="7270EC82">
            <wp:extent cx="5943600" cy="2757170"/>
            <wp:effectExtent l="0" t="0" r="0" b="5080"/>
            <wp:docPr id="5163104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10484" name="Picture 51631048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2757170"/>
                    </a:xfrm>
                    <a:prstGeom prst="rect">
                      <a:avLst/>
                    </a:prstGeom>
                  </pic:spPr>
                </pic:pic>
              </a:graphicData>
            </a:graphic>
          </wp:inline>
        </w:drawing>
      </w:r>
    </w:p>
    <w:p w14:paraId="1FDEC15C" w14:textId="435DA91A" w:rsidR="00CB156C" w:rsidRDefault="00625014"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2D15BF" wp14:editId="4E2AB067">
            <wp:extent cx="4407126" cy="1473276"/>
            <wp:effectExtent l="0" t="0" r="0" b="0"/>
            <wp:docPr id="8409876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87625" name="Picture 840987625"/>
                    <pic:cNvPicPr/>
                  </pic:nvPicPr>
                  <pic:blipFill>
                    <a:blip r:embed="rId35">
                      <a:extLst>
                        <a:ext uri="{28A0092B-C50C-407E-A947-70E740481C1C}">
                          <a14:useLocalDpi xmlns:a14="http://schemas.microsoft.com/office/drawing/2010/main" val="0"/>
                        </a:ext>
                      </a:extLst>
                    </a:blip>
                    <a:stretch>
                      <a:fillRect/>
                    </a:stretch>
                  </pic:blipFill>
                  <pic:spPr>
                    <a:xfrm>
                      <a:off x="0" y="0"/>
                      <a:ext cx="4407126" cy="1473276"/>
                    </a:xfrm>
                    <a:prstGeom prst="rect">
                      <a:avLst/>
                    </a:prstGeom>
                  </pic:spPr>
                </pic:pic>
              </a:graphicData>
            </a:graphic>
          </wp:inline>
        </w:drawing>
      </w:r>
      <w:r w:rsidR="00CB156C">
        <w:rPr>
          <w:rFonts w:ascii="Times New Roman" w:hAnsi="Times New Roman" w:cs="Times New Roman"/>
          <w:sz w:val="24"/>
          <w:szCs w:val="24"/>
        </w:rPr>
        <w:t xml:space="preserve"> </w:t>
      </w:r>
    </w:p>
    <w:p w14:paraId="732E8C32" w14:textId="77777777" w:rsidR="00CB156C" w:rsidRDefault="00CB156C" w:rsidP="00423421">
      <w:pPr>
        <w:spacing w:line="360" w:lineRule="auto"/>
        <w:jc w:val="both"/>
        <w:rPr>
          <w:rFonts w:ascii="Times New Roman" w:hAnsi="Times New Roman" w:cs="Times New Roman"/>
          <w:sz w:val="24"/>
          <w:szCs w:val="24"/>
        </w:rPr>
      </w:pPr>
    </w:p>
    <w:p w14:paraId="3D59779F" w14:textId="47203C24" w:rsidR="00CB156C" w:rsidRPr="00AE6E2A" w:rsidRDefault="00CB156C"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5 – Payment Details</w:t>
      </w:r>
    </w:p>
    <w:p w14:paraId="0C60C4E9" w14:textId="229EE6D0"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query combines information from the Customer, Vehicle, Booking, and Payment tables to display customer names together with their vehicle registration numbers and payment details. </w:t>
      </w:r>
      <w:r w:rsidR="00FA76A8">
        <w:rPr>
          <w:rFonts w:ascii="Times New Roman" w:hAnsi="Times New Roman" w:cs="Times New Roman"/>
          <w:sz w:val="24"/>
          <w:szCs w:val="24"/>
        </w:rPr>
        <w:t>It</w:t>
      </w:r>
      <w:r>
        <w:rPr>
          <w:rFonts w:ascii="Times New Roman" w:hAnsi="Times New Roman" w:cs="Times New Roman"/>
          <w:sz w:val="24"/>
          <w:szCs w:val="24"/>
        </w:rPr>
        <w:t xml:space="preserve"> allows staf</w:t>
      </w:r>
      <w:r w:rsidR="00FA76A8">
        <w:rPr>
          <w:rFonts w:ascii="Times New Roman" w:hAnsi="Times New Roman" w:cs="Times New Roman"/>
          <w:sz w:val="24"/>
          <w:szCs w:val="24"/>
        </w:rPr>
        <w:t>f to review completed payment transactions and verify that each payment is linked to the correct booking and customer.</w:t>
      </w:r>
    </w:p>
    <w:p w14:paraId="18664AC0" w14:textId="08869E46" w:rsidR="00FA76A8" w:rsidRDefault="00FA76A8"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729FE6" wp14:editId="5A4DB6F6">
            <wp:extent cx="5943600" cy="2791460"/>
            <wp:effectExtent l="0" t="0" r="0" b="8890"/>
            <wp:docPr id="84140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03411" name="Picture 8414034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2791460"/>
                    </a:xfrm>
                    <a:prstGeom prst="rect">
                      <a:avLst/>
                    </a:prstGeom>
                  </pic:spPr>
                </pic:pic>
              </a:graphicData>
            </a:graphic>
          </wp:inline>
        </w:drawing>
      </w:r>
    </w:p>
    <w:p w14:paraId="630986A8" w14:textId="68A98632" w:rsidR="00FA76A8" w:rsidRDefault="00A87DC3"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8E2553" wp14:editId="487DE6F5">
            <wp:extent cx="5683542" cy="1409772"/>
            <wp:effectExtent l="0" t="0" r="0" b="0"/>
            <wp:docPr id="18391482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148240" name="Picture 1839148240"/>
                    <pic:cNvPicPr/>
                  </pic:nvPicPr>
                  <pic:blipFill>
                    <a:blip r:embed="rId37">
                      <a:extLst>
                        <a:ext uri="{28A0092B-C50C-407E-A947-70E740481C1C}">
                          <a14:useLocalDpi xmlns:a14="http://schemas.microsoft.com/office/drawing/2010/main" val="0"/>
                        </a:ext>
                      </a:extLst>
                    </a:blip>
                    <a:stretch>
                      <a:fillRect/>
                    </a:stretch>
                  </pic:blipFill>
                  <pic:spPr>
                    <a:xfrm>
                      <a:off x="0" y="0"/>
                      <a:ext cx="5683542" cy="1409772"/>
                    </a:xfrm>
                    <a:prstGeom prst="rect">
                      <a:avLst/>
                    </a:prstGeom>
                  </pic:spPr>
                </pic:pic>
              </a:graphicData>
            </a:graphic>
          </wp:inline>
        </w:drawing>
      </w:r>
    </w:p>
    <w:p w14:paraId="3ED491DB" w14:textId="77777777" w:rsidR="00CB156C" w:rsidRDefault="00CB156C" w:rsidP="00423421">
      <w:pPr>
        <w:spacing w:line="360" w:lineRule="auto"/>
        <w:jc w:val="both"/>
        <w:rPr>
          <w:rFonts w:ascii="Times New Roman" w:hAnsi="Times New Roman" w:cs="Times New Roman"/>
          <w:sz w:val="24"/>
          <w:szCs w:val="24"/>
        </w:rPr>
      </w:pPr>
    </w:p>
    <w:p w14:paraId="728A06ED" w14:textId="2A119E46" w:rsidR="002A4D60" w:rsidRDefault="002A4D60" w:rsidP="00423421">
      <w:pPr>
        <w:pStyle w:val="Heading2"/>
        <w:spacing w:line="360" w:lineRule="auto"/>
        <w:jc w:val="both"/>
      </w:pPr>
      <w:bookmarkStart w:id="32" w:name="_Toc234267016"/>
      <w:bookmarkStart w:id="33" w:name="_Toc234698845"/>
      <w:r>
        <w:t>Validation and Testing</w:t>
      </w:r>
      <w:bookmarkEnd w:id="32"/>
      <w:bookmarkEnd w:id="33"/>
    </w:p>
    <w:p w14:paraId="7FA19834" w14:textId="255400AD" w:rsidR="00AE6E2A" w:rsidRDefault="008B5585" w:rsidP="00423421">
      <w:pPr>
        <w:spacing w:line="360" w:lineRule="auto"/>
        <w:jc w:val="both"/>
        <w:rPr>
          <w:rFonts w:ascii="Times New Roman" w:hAnsi="Times New Roman" w:cs="Times New Roman"/>
          <w:sz w:val="24"/>
          <w:szCs w:val="24"/>
        </w:rPr>
      </w:pPr>
      <w:r w:rsidRPr="008B5585">
        <w:rPr>
          <w:rFonts w:ascii="Times New Roman" w:hAnsi="Times New Roman" w:cs="Times New Roman"/>
          <w:sz w:val="24"/>
          <w:szCs w:val="24"/>
        </w:rPr>
        <w:t>The Auro Park Management System database was tested for proper operation of all tables, relationships, queries and validation rules after implementing the system</w:t>
      </w:r>
      <w:sdt>
        <w:sdtPr>
          <w:rPr>
            <w:rFonts w:ascii="Times New Roman" w:hAnsi="Times New Roman" w:cs="Times New Roman"/>
            <w:sz w:val="24"/>
            <w:szCs w:val="24"/>
          </w:rPr>
          <w:id w:val="-1473364889"/>
          <w:citation/>
        </w:sdtPr>
        <w:sdtEndPr>
          <w:rPr>
            <w:b/>
            <w:bCs/>
          </w:rPr>
        </w:sdtEndPr>
        <w:sdtContent>
          <w:r w:rsidR="00C061AC" w:rsidRPr="00C061AC">
            <w:rPr>
              <w:rFonts w:ascii="Times New Roman" w:hAnsi="Times New Roman" w:cs="Times New Roman"/>
              <w:b/>
              <w:bCs/>
              <w:sz w:val="24"/>
              <w:szCs w:val="24"/>
            </w:rPr>
            <w:fldChar w:fldCharType="begin"/>
          </w:r>
          <w:r w:rsidR="00C061AC" w:rsidRPr="00C061AC">
            <w:rPr>
              <w:rFonts w:ascii="Times New Roman" w:hAnsi="Times New Roman" w:cs="Times New Roman"/>
              <w:b/>
              <w:bCs/>
              <w:sz w:val="24"/>
              <w:szCs w:val="24"/>
            </w:rPr>
            <w:instrText xml:space="preserve"> CITATION Mic26 \l 1033 </w:instrText>
          </w:r>
          <w:r w:rsidR="00C061AC" w:rsidRPr="00C061AC">
            <w:rPr>
              <w:rFonts w:ascii="Times New Roman" w:hAnsi="Times New Roman" w:cs="Times New Roman"/>
              <w:b/>
              <w:bCs/>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[3]</w:t>
          </w:r>
          <w:r w:rsidR="00C061AC" w:rsidRPr="00C061AC">
            <w:rPr>
              <w:rFonts w:ascii="Times New Roman" w:hAnsi="Times New Roman" w:cs="Times New Roman"/>
              <w:b/>
              <w:bCs/>
              <w:sz w:val="24"/>
              <w:szCs w:val="24"/>
            </w:rPr>
            <w:fldChar w:fldCharType="end"/>
          </w:r>
        </w:sdtContent>
      </w:sdt>
      <w:r w:rsidR="00C061AC">
        <w:rPr>
          <w:rFonts w:ascii="Times New Roman" w:hAnsi="Times New Roman" w:cs="Times New Roman"/>
          <w:sz w:val="24"/>
          <w:szCs w:val="24"/>
        </w:rPr>
        <w:t xml:space="preserve">, </w:t>
      </w:r>
      <w:sdt>
        <w:sdtPr>
          <w:rPr>
            <w:rFonts w:ascii="Times New Roman" w:hAnsi="Times New Roman" w:cs="Times New Roman"/>
            <w:b/>
            <w:bCs/>
            <w:sz w:val="24"/>
            <w:szCs w:val="24"/>
          </w:rPr>
          <w:id w:val="1747301814"/>
          <w:citation/>
        </w:sdtPr>
        <w:sdtEndPr/>
        <w:sdtContent>
          <w:r w:rsidR="00C061AC" w:rsidRPr="00C061AC">
            <w:rPr>
              <w:rFonts w:ascii="Times New Roman" w:hAnsi="Times New Roman" w:cs="Times New Roman"/>
              <w:b/>
              <w:bCs/>
              <w:sz w:val="24"/>
              <w:szCs w:val="24"/>
            </w:rPr>
            <w:fldChar w:fldCharType="begin"/>
          </w:r>
          <w:r w:rsidR="00C061AC" w:rsidRPr="00C061AC">
            <w:rPr>
              <w:rFonts w:ascii="Times New Roman" w:hAnsi="Times New Roman" w:cs="Times New Roman"/>
              <w:b/>
              <w:bCs/>
              <w:sz w:val="24"/>
              <w:szCs w:val="24"/>
            </w:rPr>
            <w:instrText xml:space="preserve"> CITATION Mic261 \l 1033 </w:instrText>
          </w:r>
          <w:r w:rsidR="00C061AC" w:rsidRPr="00C061AC">
            <w:rPr>
              <w:rFonts w:ascii="Times New Roman" w:hAnsi="Times New Roman" w:cs="Times New Roman"/>
              <w:b/>
              <w:bCs/>
              <w:sz w:val="24"/>
              <w:szCs w:val="24"/>
            </w:rPr>
            <w:fldChar w:fldCharType="separate"/>
          </w:r>
          <w:r w:rsidR="00C061AC" w:rsidRPr="00C061AC">
            <w:rPr>
              <w:rFonts w:ascii="Times New Roman" w:hAnsi="Times New Roman" w:cs="Times New Roman"/>
              <w:noProof/>
              <w:sz w:val="24"/>
              <w:szCs w:val="24"/>
            </w:rPr>
            <w:t>[6]</w:t>
          </w:r>
          <w:r w:rsidR="00C061AC" w:rsidRPr="00C061AC">
            <w:rPr>
              <w:rFonts w:ascii="Times New Roman" w:hAnsi="Times New Roman" w:cs="Times New Roman"/>
              <w:b/>
              <w:bCs/>
              <w:sz w:val="24"/>
              <w:szCs w:val="24"/>
            </w:rPr>
            <w:fldChar w:fldCharType="end"/>
          </w:r>
        </w:sdtContent>
      </w:sdt>
      <w:r w:rsidRPr="008B5585">
        <w:rPr>
          <w:rFonts w:ascii="Times New Roman" w:hAnsi="Times New Roman" w:cs="Times New Roman"/>
          <w:sz w:val="24"/>
          <w:szCs w:val="24"/>
        </w:rPr>
        <w:t>. The various scenarios were tested to ensure that the database contained correct data and that the data was properly integrated and the results were returned. The results showed that the identified functional requirements in the design phase were fulfilled by the outcomes of the database.</w:t>
      </w:r>
    </w:p>
    <w:p w14:paraId="6451255E" w14:textId="77777777" w:rsidR="000A16C1" w:rsidRDefault="000A16C1" w:rsidP="00423421">
      <w:pPr>
        <w:spacing w:line="360" w:lineRule="auto"/>
        <w:jc w:val="both"/>
        <w:rPr>
          <w:rFonts w:ascii="Times New Roman" w:hAnsi="Times New Roman" w:cs="Times New Roman"/>
          <w:sz w:val="24"/>
          <w:szCs w:val="24"/>
        </w:rPr>
      </w:pPr>
    </w:p>
    <w:p w14:paraId="0E146807" w14:textId="72D172F5" w:rsidR="000A16C1" w:rsidRDefault="000A16C1" w:rsidP="00423421">
      <w:pPr>
        <w:pStyle w:val="Heading2"/>
        <w:spacing w:line="360" w:lineRule="auto"/>
        <w:jc w:val="both"/>
      </w:pPr>
      <w:bookmarkStart w:id="34" w:name="_Toc234698846"/>
      <w:r>
        <w:t>Forms</w:t>
      </w:r>
      <w:bookmarkEnd w:id="34"/>
    </w:p>
    <w:p w14:paraId="5FA15B2C" w14:textId="4F7C1464"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271944" wp14:editId="551DE060">
            <wp:extent cx="5943600" cy="2301240"/>
            <wp:effectExtent l="0" t="0" r="0" b="3810"/>
            <wp:docPr id="6477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9682" name="Picture 64779682"/>
                    <pic:cNvPicPr/>
                  </pic:nvPicPr>
                  <pic:blipFill>
                    <a:blip r:embed="rId38">
                      <a:extLst>
                        <a:ext uri="{28A0092B-C50C-407E-A947-70E740481C1C}">
                          <a14:useLocalDpi xmlns:a14="http://schemas.microsoft.com/office/drawing/2010/main" val="0"/>
                        </a:ext>
                      </a:extLst>
                    </a:blip>
                    <a:stretch>
                      <a:fillRect/>
                    </a:stretch>
                  </pic:blipFill>
                  <pic:spPr>
                    <a:xfrm>
                      <a:off x="0" y="0"/>
                      <a:ext cx="5943600" cy="2301240"/>
                    </a:xfrm>
                    <a:prstGeom prst="rect">
                      <a:avLst/>
                    </a:prstGeom>
                  </pic:spPr>
                </pic:pic>
              </a:graphicData>
            </a:graphic>
          </wp:inline>
        </w:drawing>
      </w:r>
    </w:p>
    <w:p w14:paraId="02458498" w14:textId="54519BC4"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9D18EDC" wp14:editId="1ABEFE45">
            <wp:extent cx="5943600" cy="2616835"/>
            <wp:effectExtent l="0" t="0" r="0" b="0"/>
            <wp:docPr id="519879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79704" name="Picture 519879704"/>
                    <pic:cNvPicPr/>
                  </pic:nvPicPr>
                  <pic:blipFill>
                    <a:blip r:embed="rId39">
                      <a:extLst>
                        <a:ext uri="{28A0092B-C50C-407E-A947-70E740481C1C}">
                          <a14:useLocalDpi xmlns:a14="http://schemas.microsoft.com/office/drawing/2010/main" val="0"/>
                        </a:ext>
                      </a:extLst>
                    </a:blip>
                    <a:stretch>
                      <a:fillRect/>
                    </a:stretch>
                  </pic:blipFill>
                  <pic:spPr>
                    <a:xfrm>
                      <a:off x="0" y="0"/>
                      <a:ext cx="5943600" cy="2616835"/>
                    </a:xfrm>
                    <a:prstGeom prst="rect">
                      <a:avLst/>
                    </a:prstGeom>
                  </pic:spPr>
                </pic:pic>
              </a:graphicData>
            </a:graphic>
          </wp:inline>
        </w:drawing>
      </w:r>
    </w:p>
    <w:p w14:paraId="6315A38B" w14:textId="5B7A8383"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142251" wp14:editId="36D3F2BC">
            <wp:extent cx="5943600" cy="1872615"/>
            <wp:effectExtent l="0" t="0" r="0" b="0"/>
            <wp:docPr id="817109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09357" name="Picture 817109357"/>
                    <pic:cNvPicPr/>
                  </pic:nvPicPr>
                  <pic:blipFill>
                    <a:blip r:embed="rId40">
                      <a:extLst>
                        <a:ext uri="{28A0092B-C50C-407E-A947-70E740481C1C}">
                          <a14:useLocalDpi xmlns:a14="http://schemas.microsoft.com/office/drawing/2010/main" val="0"/>
                        </a:ext>
                      </a:extLst>
                    </a:blip>
                    <a:stretch>
                      <a:fillRect/>
                    </a:stretch>
                  </pic:blipFill>
                  <pic:spPr>
                    <a:xfrm>
                      <a:off x="0" y="0"/>
                      <a:ext cx="5943600" cy="1872615"/>
                    </a:xfrm>
                    <a:prstGeom prst="rect">
                      <a:avLst/>
                    </a:prstGeom>
                  </pic:spPr>
                </pic:pic>
              </a:graphicData>
            </a:graphic>
          </wp:inline>
        </w:drawing>
      </w:r>
    </w:p>
    <w:p w14:paraId="696F2173" w14:textId="5A087C2B" w:rsidR="000A16C1" w:rsidRDefault="005720B7"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2905EF5" wp14:editId="5F64752E">
            <wp:extent cx="5943600" cy="2484120"/>
            <wp:effectExtent l="0" t="0" r="0" b="0"/>
            <wp:docPr id="202367935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679354" name="Picture 2023679354"/>
                    <pic:cNvPicPr/>
                  </pic:nvPicPr>
                  <pic:blipFill>
                    <a:blip r:embed="rId41">
                      <a:extLst>
                        <a:ext uri="{28A0092B-C50C-407E-A947-70E740481C1C}">
                          <a14:useLocalDpi xmlns:a14="http://schemas.microsoft.com/office/drawing/2010/main" val="0"/>
                        </a:ext>
                      </a:extLst>
                    </a:blip>
                    <a:stretch>
                      <a:fillRect/>
                    </a:stretch>
                  </pic:blipFill>
                  <pic:spPr>
                    <a:xfrm>
                      <a:off x="0" y="0"/>
                      <a:ext cx="5943600" cy="2484120"/>
                    </a:xfrm>
                    <a:prstGeom prst="rect">
                      <a:avLst/>
                    </a:prstGeom>
                  </pic:spPr>
                </pic:pic>
              </a:graphicData>
            </a:graphic>
          </wp:inline>
        </w:drawing>
      </w:r>
    </w:p>
    <w:p w14:paraId="24ED3502" w14:textId="7EB7BA33"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F8F0999" wp14:editId="43A2F46B">
            <wp:extent cx="5943600" cy="2502535"/>
            <wp:effectExtent l="0" t="0" r="0" b="0"/>
            <wp:docPr id="702151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5193" name="Picture 70215193"/>
                    <pic:cNvPicPr/>
                  </pic:nvPicPr>
                  <pic:blipFill>
                    <a:blip r:embed="rId42">
                      <a:extLst>
                        <a:ext uri="{28A0092B-C50C-407E-A947-70E740481C1C}">
                          <a14:useLocalDpi xmlns:a14="http://schemas.microsoft.com/office/drawing/2010/main" val="0"/>
                        </a:ext>
                      </a:extLst>
                    </a:blip>
                    <a:stretch>
                      <a:fillRect/>
                    </a:stretch>
                  </pic:blipFill>
                  <pic:spPr>
                    <a:xfrm>
                      <a:off x="0" y="0"/>
                      <a:ext cx="5943600" cy="2502535"/>
                    </a:xfrm>
                    <a:prstGeom prst="rect">
                      <a:avLst/>
                    </a:prstGeom>
                  </pic:spPr>
                </pic:pic>
              </a:graphicData>
            </a:graphic>
          </wp:inline>
        </w:drawing>
      </w:r>
    </w:p>
    <w:p w14:paraId="5FF8FB9E" w14:textId="77777777" w:rsidR="000A16C1" w:rsidRDefault="000A16C1" w:rsidP="00423421">
      <w:pPr>
        <w:spacing w:line="360" w:lineRule="auto"/>
        <w:jc w:val="both"/>
        <w:rPr>
          <w:rFonts w:ascii="Times New Roman" w:hAnsi="Times New Roman" w:cs="Times New Roman"/>
          <w:sz w:val="24"/>
          <w:szCs w:val="24"/>
        </w:rPr>
      </w:pPr>
    </w:p>
    <w:p w14:paraId="3025016D" w14:textId="1813737F" w:rsidR="00391FF3" w:rsidRDefault="000A16C1" w:rsidP="00423421">
      <w:pPr>
        <w:pStyle w:val="Heading2"/>
        <w:spacing w:line="360" w:lineRule="auto"/>
        <w:jc w:val="both"/>
      </w:pPr>
      <w:bookmarkStart w:id="35" w:name="_Toc234698847"/>
      <w:r>
        <w:t>Testing</w:t>
      </w:r>
      <w:bookmarkEnd w:id="35"/>
    </w:p>
    <w:p w14:paraId="1A438A1A" w14:textId="5AE4280F" w:rsidR="001E3D9B" w:rsidRDefault="001E3D9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E19EBD" wp14:editId="0A512792">
            <wp:extent cx="5943600" cy="2490470"/>
            <wp:effectExtent l="0" t="0" r="0" b="5080"/>
            <wp:docPr id="891724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2484" name="Picture 89172484"/>
                    <pic:cNvPicPr/>
                  </pic:nvPicPr>
                  <pic:blipFill>
                    <a:blip r:embed="rId43">
                      <a:extLst>
                        <a:ext uri="{28A0092B-C50C-407E-A947-70E740481C1C}">
                          <a14:useLocalDpi xmlns:a14="http://schemas.microsoft.com/office/drawing/2010/main" val="0"/>
                        </a:ext>
                      </a:extLst>
                    </a:blip>
                    <a:stretch>
                      <a:fillRect/>
                    </a:stretch>
                  </pic:blipFill>
                  <pic:spPr>
                    <a:xfrm>
                      <a:off x="0" y="0"/>
                      <a:ext cx="5943600" cy="2490470"/>
                    </a:xfrm>
                    <a:prstGeom prst="rect">
                      <a:avLst/>
                    </a:prstGeom>
                  </pic:spPr>
                </pic:pic>
              </a:graphicData>
            </a:graphic>
          </wp:inline>
        </w:drawing>
      </w:r>
    </w:p>
    <w:p w14:paraId="34986339" w14:textId="6A3EB64D" w:rsidR="001E3D9B"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366D2C28" wp14:editId="584F41F0">
            <wp:extent cx="5943600" cy="2600325"/>
            <wp:effectExtent l="0" t="0" r="0" b="9525"/>
            <wp:docPr id="3722541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54151" name="Picture 372254151"/>
                    <pic:cNvPicPr/>
                  </pic:nvPicPr>
                  <pic:blipFill>
                    <a:blip r:embed="rId44">
                      <a:extLst>
                        <a:ext uri="{28A0092B-C50C-407E-A947-70E740481C1C}">
                          <a14:useLocalDpi xmlns:a14="http://schemas.microsoft.com/office/drawing/2010/main" val="0"/>
                        </a:ext>
                      </a:extLst>
                    </a:blip>
                    <a:stretch>
                      <a:fillRect/>
                    </a:stretch>
                  </pic:blipFill>
                  <pic:spPr>
                    <a:xfrm>
                      <a:off x="0" y="0"/>
                      <a:ext cx="5943600" cy="2600325"/>
                    </a:xfrm>
                    <a:prstGeom prst="rect">
                      <a:avLst/>
                    </a:prstGeom>
                  </pic:spPr>
                </pic:pic>
              </a:graphicData>
            </a:graphic>
          </wp:inline>
        </w:drawing>
      </w:r>
      <w:r>
        <w:rPr>
          <w:rFonts w:ascii="Times New Roman" w:hAnsi="Times New Roman" w:cs="Times New Roman"/>
          <w:noProof/>
          <w:sz w:val="24"/>
          <w:szCs w:val="24"/>
        </w:rPr>
        <w:drawing>
          <wp:inline distT="0" distB="0" distL="0" distR="0" wp14:anchorId="1B2068AB" wp14:editId="73A1816E">
            <wp:extent cx="5943600" cy="2933700"/>
            <wp:effectExtent l="0" t="0" r="0" b="0"/>
            <wp:docPr id="19523303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30353" name="Picture 1952330353"/>
                    <pic:cNvPicPr/>
                  </pic:nvPicPr>
                  <pic:blipFill>
                    <a:blip r:embed="rId45">
                      <a:extLst>
                        <a:ext uri="{28A0092B-C50C-407E-A947-70E740481C1C}">
                          <a14:useLocalDpi xmlns:a14="http://schemas.microsoft.com/office/drawing/2010/main" val="0"/>
                        </a:ext>
                      </a:extLst>
                    </a:blip>
                    <a:stretch>
                      <a:fillRect/>
                    </a:stretch>
                  </pic:blipFill>
                  <pic:spPr>
                    <a:xfrm>
                      <a:off x="0" y="0"/>
                      <a:ext cx="5943600" cy="2933700"/>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1EB9BAF9" wp14:editId="15EF52B9">
            <wp:extent cx="5943600" cy="1529080"/>
            <wp:effectExtent l="0" t="0" r="0" b="0"/>
            <wp:docPr id="8610179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17993" name="Picture 861017993"/>
                    <pic:cNvPicPr/>
                  </pic:nvPicPr>
                  <pic:blipFill>
                    <a:blip r:embed="rId46">
                      <a:extLst>
                        <a:ext uri="{28A0092B-C50C-407E-A947-70E740481C1C}">
                          <a14:useLocalDpi xmlns:a14="http://schemas.microsoft.com/office/drawing/2010/main" val="0"/>
                        </a:ext>
                      </a:extLst>
                    </a:blip>
                    <a:stretch>
                      <a:fillRect/>
                    </a:stretch>
                  </pic:blipFill>
                  <pic:spPr>
                    <a:xfrm>
                      <a:off x="0" y="0"/>
                      <a:ext cx="5943600" cy="1529080"/>
                    </a:xfrm>
                    <a:prstGeom prst="rect">
                      <a:avLst/>
                    </a:prstGeom>
                  </pic:spPr>
                </pic:pic>
              </a:graphicData>
            </a:graphic>
          </wp:inline>
        </w:drawing>
      </w:r>
      <w:r>
        <w:rPr>
          <w:rFonts w:ascii="Times New Roman" w:hAnsi="Times New Roman" w:cs="Times New Roman"/>
          <w:noProof/>
          <w:sz w:val="24"/>
          <w:szCs w:val="24"/>
        </w:rPr>
        <w:drawing>
          <wp:inline distT="0" distB="0" distL="0" distR="0" wp14:anchorId="29F9933A" wp14:editId="1046DE21">
            <wp:extent cx="5943600" cy="1941830"/>
            <wp:effectExtent l="0" t="0" r="0" b="1270"/>
            <wp:docPr id="25971614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16144" name="Picture 259716144"/>
                    <pic:cNvPicPr/>
                  </pic:nvPicPr>
                  <pic:blipFill>
                    <a:blip r:embed="rId47">
                      <a:extLst>
                        <a:ext uri="{28A0092B-C50C-407E-A947-70E740481C1C}">
                          <a14:useLocalDpi xmlns:a14="http://schemas.microsoft.com/office/drawing/2010/main" val="0"/>
                        </a:ext>
                      </a:extLst>
                    </a:blip>
                    <a:stretch>
                      <a:fillRect/>
                    </a:stretch>
                  </pic:blipFill>
                  <pic:spPr>
                    <a:xfrm>
                      <a:off x="0" y="0"/>
                      <a:ext cx="5943600" cy="1941830"/>
                    </a:xfrm>
                    <a:prstGeom prst="rect">
                      <a:avLst/>
                    </a:prstGeom>
                  </pic:spPr>
                </pic:pic>
              </a:graphicData>
            </a:graphic>
          </wp:inline>
        </w:drawing>
      </w:r>
    </w:p>
    <w:p w14:paraId="671660CE" w14:textId="608CA988" w:rsidR="00391FF3"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CC0C72E" wp14:editId="5E9A9B49">
            <wp:extent cx="4858000" cy="1454225"/>
            <wp:effectExtent l="0" t="0" r="0" b="0"/>
            <wp:docPr id="12945323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32314" name="Picture 1294532314"/>
                    <pic:cNvPicPr/>
                  </pic:nvPicPr>
                  <pic:blipFill>
                    <a:blip r:embed="rId48">
                      <a:extLst>
                        <a:ext uri="{28A0092B-C50C-407E-A947-70E740481C1C}">
                          <a14:useLocalDpi xmlns:a14="http://schemas.microsoft.com/office/drawing/2010/main" val="0"/>
                        </a:ext>
                      </a:extLst>
                    </a:blip>
                    <a:stretch>
                      <a:fillRect/>
                    </a:stretch>
                  </pic:blipFill>
                  <pic:spPr>
                    <a:xfrm>
                      <a:off x="0" y="0"/>
                      <a:ext cx="4858000" cy="1454225"/>
                    </a:xfrm>
                    <a:prstGeom prst="rect">
                      <a:avLst/>
                    </a:prstGeom>
                  </pic:spPr>
                </pic:pic>
              </a:graphicData>
            </a:graphic>
          </wp:inline>
        </w:drawing>
      </w:r>
      <w:r>
        <w:rPr>
          <w:rFonts w:ascii="Times New Roman" w:hAnsi="Times New Roman" w:cs="Times New Roman"/>
          <w:noProof/>
          <w:sz w:val="24"/>
          <w:szCs w:val="24"/>
        </w:rPr>
        <w:drawing>
          <wp:inline distT="0" distB="0" distL="0" distR="0" wp14:anchorId="16D5829C" wp14:editId="40C4D453">
            <wp:extent cx="3073558" cy="876345"/>
            <wp:effectExtent l="0" t="0" r="0" b="0"/>
            <wp:docPr id="117715002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150024" name="Picture 1177150024"/>
                    <pic:cNvPicPr/>
                  </pic:nvPicPr>
                  <pic:blipFill>
                    <a:blip r:embed="rId49">
                      <a:extLst>
                        <a:ext uri="{28A0092B-C50C-407E-A947-70E740481C1C}">
                          <a14:useLocalDpi xmlns:a14="http://schemas.microsoft.com/office/drawing/2010/main" val="0"/>
                        </a:ext>
                      </a:extLst>
                    </a:blip>
                    <a:stretch>
                      <a:fillRect/>
                    </a:stretch>
                  </pic:blipFill>
                  <pic:spPr>
                    <a:xfrm>
                      <a:off x="0" y="0"/>
                      <a:ext cx="3073558" cy="876345"/>
                    </a:xfrm>
                    <a:prstGeom prst="rect">
                      <a:avLst/>
                    </a:prstGeom>
                  </pic:spPr>
                </pic:pic>
              </a:graphicData>
            </a:graphic>
          </wp:inline>
        </w:drawing>
      </w:r>
    </w:p>
    <w:p w14:paraId="1D4A4D3D" w14:textId="7ED17C00" w:rsidR="001E3D9B"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458F17E4" wp14:editId="05D5BEEC">
            <wp:extent cx="5943600" cy="2474595"/>
            <wp:effectExtent l="0" t="0" r="0" b="1905"/>
            <wp:docPr id="2614171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17109" name="Picture 261417109"/>
                    <pic:cNvPicPr/>
                  </pic:nvPicPr>
                  <pic:blipFill>
                    <a:blip r:embed="rId50">
                      <a:extLst>
                        <a:ext uri="{28A0092B-C50C-407E-A947-70E740481C1C}">
                          <a14:useLocalDpi xmlns:a14="http://schemas.microsoft.com/office/drawing/2010/main" val="0"/>
                        </a:ext>
                      </a:extLst>
                    </a:blip>
                    <a:stretch>
                      <a:fillRect/>
                    </a:stretch>
                  </pic:blipFill>
                  <pic:spPr>
                    <a:xfrm>
                      <a:off x="0" y="0"/>
                      <a:ext cx="5943600" cy="2474595"/>
                    </a:xfrm>
                    <a:prstGeom prst="rect">
                      <a:avLst/>
                    </a:prstGeom>
                  </pic:spPr>
                </pic:pic>
              </a:graphicData>
            </a:graphic>
          </wp:inline>
        </w:drawing>
      </w:r>
    </w:p>
    <w:p w14:paraId="26E6371B" w14:textId="77777777" w:rsidR="00391FF3" w:rsidRDefault="00391FF3" w:rsidP="00423421">
      <w:pPr>
        <w:spacing w:line="360" w:lineRule="auto"/>
        <w:jc w:val="both"/>
        <w:rPr>
          <w:rFonts w:ascii="Times New Roman" w:hAnsi="Times New Roman" w:cs="Times New Roman"/>
          <w:noProof/>
          <w:sz w:val="24"/>
          <w:szCs w:val="24"/>
        </w:rPr>
      </w:pPr>
    </w:p>
    <w:p w14:paraId="7C07D8F5" w14:textId="03528C17" w:rsidR="00391FF3" w:rsidRDefault="00391FF3" w:rsidP="00423421">
      <w:pPr>
        <w:pStyle w:val="Heading1"/>
        <w:spacing w:line="360" w:lineRule="auto"/>
        <w:jc w:val="both"/>
        <w:rPr>
          <w:noProof/>
        </w:rPr>
      </w:pPr>
      <w:bookmarkStart w:id="36" w:name="_Toc234267017"/>
      <w:bookmarkStart w:id="37" w:name="_Toc234698848"/>
      <w:r>
        <w:rPr>
          <w:noProof/>
        </w:rPr>
        <w:t>Task 2 – Course Work Written Elements</w:t>
      </w:r>
      <w:bookmarkEnd w:id="36"/>
      <w:bookmarkEnd w:id="37"/>
    </w:p>
    <w:p w14:paraId="592C7D9A" w14:textId="331BA07B" w:rsidR="00391FF3" w:rsidRDefault="00391FF3" w:rsidP="00423421">
      <w:pPr>
        <w:pStyle w:val="Heading2"/>
        <w:spacing w:line="360" w:lineRule="auto"/>
        <w:jc w:val="both"/>
        <w:rPr>
          <w:noProof/>
        </w:rPr>
      </w:pPr>
      <w:bookmarkStart w:id="38" w:name="_Toc234267018"/>
      <w:bookmarkStart w:id="39" w:name="_Toc234698849"/>
      <w:r>
        <w:rPr>
          <w:noProof/>
        </w:rPr>
        <w:t>Screenshots of Database Development</w:t>
      </w:r>
      <w:bookmarkEnd w:id="38"/>
      <w:bookmarkEnd w:id="39"/>
    </w:p>
    <w:p w14:paraId="7F46B6A0" w14:textId="0DD6551F" w:rsidR="00391FF3" w:rsidRDefault="00391FF3" w:rsidP="00423421">
      <w:pPr>
        <w:spacing w:line="360" w:lineRule="auto"/>
        <w:jc w:val="both"/>
        <w:rPr>
          <w:rFonts w:ascii="Times New Roman" w:hAnsi="Times New Roman" w:cs="Times New Roman"/>
          <w:noProof/>
          <w:sz w:val="24"/>
          <w:szCs w:val="24"/>
        </w:rPr>
      </w:pPr>
      <w:r w:rsidRPr="00391FF3">
        <w:rPr>
          <w:rFonts w:ascii="Times New Roman" w:hAnsi="Times New Roman" w:cs="Times New Roman"/>
          <w:noProof/>
          <w:sz w:val="24"/>
          <w:szCs w:val="24"/>
        </w:rPr>
        <w:t>Auto Park Management System was completed using Microsoft Access. Screenshots have been included to demonstrate the process of creating the tables, relationships, sample data, sample queries, and the testing. These screenshots are a proof of successful implementation of a database.</w:t>
      </w:r>
    </w:p>
    <w:p w14:paraId="6E4F7A83" w14:textId="193CF459"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276AAA9" wp14:editId="1E05A9BF">
            <wp:extent cx="5943600" cy="2750185"/>
            <wp:effectExtent l="0" t="0" r="0" b="0"/>
            <wp:docPr id="129218006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80066" name="Picture 129218006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inline>
        </w:drawing>
      </w:r>
    </w:p>
    <w:p w14:paraId="2DC9E793" w14:textId="0C7E7925"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lastRenderedPageBreak/>
        <w:t>Figure 1:</w:t>
      </w:r>
      <w:r>
        <w:rPr>
          <w:rFonts w:ascii="Times New Roman" w:hAnsi="Times New Roman" w:cs="Times New Roman"/>
          <w:noProof/>
          <w:sz w:val="24"/>
          <w:szCs w:val="24"/>
        </w:rPr>
        <w:t xml:space="preserve"> Customer table created in Microsoft Access.</w:t>
      </w:r>
    </w:p>
    <w:p w14:paraId="1A563F2D" w14:textId="32730F57"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3203A47" wp14:editId="725ABCB0">
            <wp:extent cx="5943600" cy="3110865"/>
            <wp:effectExtent l="0" t="0" r="0" b="0"/>
            <wp:docPr id="799779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7982" name="Picture 799779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10865"/>
                    </a:xfrm>
                    <a:prstGeom prst="rect">
                      <a:avLst/>
                    </a:prstGeom>
                  </pic:spPr>
                </pic:pic>
              </a:graphicData>
            </a:graphic>
          </wp:inline>
        </w:drawing>
      </w:r>
    </w:p>
    <w:p w14:paraId="0FBB6AD7" w14:textId="29097CBC"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2:</w:t>
      </w:r>
      <w:r>
        <w:rPr>
          <w:rFonts w:ascii="Times New Roman" w:hAnsi="Times New Roman" w:cs="Times New Roman"/>
          <w:noProof/>
          <w:sz w:val="24"/>
          <w:szCs w:val="24"/>
        </w:rPr>
        <w:t xml:space="preserve"> Relationships established using Referential Integrity</w:t>
      </w:r>
    </w:p>
    <w:p w14:paraId="4AA273FE" w14:textId="623AE622"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89B9F37" wp14:editId="6D97C483">
            <wp:extent cx="5943600" cy="2782570"/>
            <wp:effectExtent l="0" t="0" r="0" b="0"/>
            <wp:docPr id="11348798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79822" name="Picture 1134879822"/>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943600" cy="2782570"/>
                    </a:xfrm>
                    <a:prstGeom prst="rect">
                      <a:avLst/>
                    </a:prstGeom>
                  </pic:spPr>
                </pic:pic>
              </a:graphicData>
            </a:graphic>
          </wp:inline>
        </w:drawing>
      </w:r>
    </w:p>
    <w:p w14:paraId="2F23D1A3" w14:textId="4BA1EFF3"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3:</w:t>
      </w:r>
      <w:r>
        <w:rPr>
          <w:rFonts w:ascii="Times New Roman" w:hAnsi="Times New Roman" w:cs="Times New Roman"/>
          <w:noProof/>
          <w:sz w:val="24"/>
          <w:szCs w:val="24"/>
        </w:rPr>
        <w:t xml:space="preserve"> Sample Data entered into the Customer table.</w:t>
      </w:r>
    </w:p>
    <w:p w14:paraId="0FC8B2F5" w14:textId="76504E66" w:rsidR="00391FF3" w:rsidRDefault="00C72364"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01DC9BF7" wp14:editId="05DF49D6">
            <wp:extent cx="5943600" cy="4416425"/>
            <wp:effectExtent l="0" t="0" r="0" b="3175"/>
            <wp:docPr id="54100844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08448" name="Picture 541008448"/>
                    <pic:cNvPicPr/>
                  </pic:nvPicPr>
                  <pic:blipFill>
                    <a:blip r:embed="rId52">
                      <a:extLst>
                        <a:ext uri="{28A0092B-C50C-407E-A947-70E740481C1C}">
                          <a14:useLocalDpi xmlns:a14="http://schemas.microsoft.com/office/drawing/2010/main" val="0"/>
                        </a:ext>
                      </a:extLst>
                    </a:blip>
                    <a:stretch>
                      <a:fillRect/>
                    </a:stretch>
                  </pic:blipFill>
                  <pic:spPr>
                    <a:xfrm>
                      <a:off x="0" y="0"/>
                      <a:ext cx="5943600" cy="4416425"/>
                    </a:xfrm>
                    <a:prstGeom prst="rect">
                      <a:avLst/>
                    </a:prstGeom>
                  </pic:spPr>
                </pic:pic>
              </a:graphicData>
            </a:graphic>
          </wp:inline>
        </w:drawing>
      </w:r>
    </w:p>
    <w:p w14:paraId="0CA68E31" w14:textId="1A924FE9"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5:</w:t>
      </w:r>
      <w:r>
        <w:rPr>
          <w:rFonts w:ascii="Times New Roman" w:hAnsi="Times New Roman" w:cs="Times New Roman"/>
          <w:noProof/>
          <w:sz w:val="24"/>
          <w:szCs w:val="24"/>
        </w:rPr>
        <w:t xml:space="preserve"> Query displaying available parking slots</w:t>
      </w:r>
    </w:p>
    <w:p w14:paraId="6365F17F" w14:textId="4EAE3849" w:rsidR="00C72364" w:rsidRDefault="00C72364"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CB21BEB" wp14:editId="090D0614">
            <wp:extent cx="5943600" cy="1941830"/>
            <wp:effectExtent l="0" t="0" r="0" b="1270"/>
            <wp:docPr id="158105635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56359" name="Picture 1581056359"/>
                    <pic:cNvPicPr/>
                  </pic:nvPicPr>
                  <pic:blipFill>
                    <a:blip r:embed="rId47">
                      <a:extLst>
                        <a:ext uri="{28A0092B-C50C-407E-A947-70E740481C1C}">
                          <a14:useLocalDpi xmlns:a14="http://schemas.microsoft.com/office/drawing/2010/main" val="0"/>
                        </a:ext>
                      </a:extLst>
                    </a:blip>
                    <a:stretch>
                      <a:fillRect/>
                    </a:stretch>
                  </pic:blipFill>
                  <pic:spPr>
                    <a:xfrm>
                      <a:off x="0" y="0"/>
                      <a:ext cx="5943600" cy="1941830"/>
                    </a:xfrm>
                    <a:prstGeom prst="rect">
                      <a:avLst/>
                    </a:prstGeom>
                  </pic:spPr>
                </pic:pic>
              </a:graphicData>
            </a:graphic>
          </wp:inline>
        </w:drawing>
      </w:r>
    </w:p>
    <w:p w14:paraId="75F695F2" w14:textId="0D726513"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6:</w:t>
      </w:r>
      <w:r>
        <w:rPr>
          <w:rFonts w:ascii="Times New Roman" w:hAnsi="Times New Roman" w:cs="Times New Roman"/>
          <w:noProof/>
          <w:sz w:val="24"/>
          <w:szCs w:val="24"/>
        </w:rPr>
        <w:t xml:space="preserve"> Validation rule preventing invalid data entry.</w:t>
      </w:r>
    </w:p>
    <w:p w14:paraId="6D02CB4C" w14:textId="77777777" w:rsidR="00C72364" w:rsidRDefault="00C72364" w:rsidP="00423421">
      <w:pPr>
        <w:spacing w:line="360" w:lineRule="auto"/>
        <w:jc w:val="both"/>
        <w:rPr>
          <w:rFonts w:ascii="Times New Roman" w:hAnsi="Times New Roman" w:cs="Times New Roman"/>
          <w:noProof/>
          <w:sz w:val="24"/>
          <w:szCs w:val="24"/>
        </w:rPr>
      </w:pPr>
    </w:p>
    <w:p w14:paraId="1D4D3F84" w14:textId="524CA3C5" w:rsidR="00C72364" w:rsidRDefault="00C72364" w:rsidP="00423421">
      <w:pPr>
        <w:pStyle w:val="Heading2"/>
        <w:spacing w:line="360" w:lineRule="auto"/>
        <w:jc w:val="both"/>
        <w:rPr>
          <w:noProof/>
        </w:rPr>
      </w:pPr>
      <w:bookmarkStart w:id="40" w:name="_Toc234267019"/>
      <w:bookmarkStart w:id="41" w:name="_Toc234698850"/>
      <w:r>
        <w:rPr>
          <w:noProof/>
        </w:rPr>
        <w:t>Design Decisions</w:t>
      </w:r>
      <w:bookmarkEnd w:id="40"/>
      <w:bookmarkEnd w:id="41"/>
    </w:p>
    <w:p w14:paraId="16A47CD9" w14:textId="5A4E106B"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lastRenderedPageBreak/>
        <w:t>The database was designed in a relational model to minimise the magnitude of data duplication and data organisation in the database. This was achieved by adding unique identifiers (primary keys) to records and links (foreign keys) between tables. The database was also designed in Third Normal Form (3NF) to ensure data consistency and eliminate data duplication. Microsoft Access was selected because it is suitable for developing small relational databases</w:t>
      </w:r>
      <w:sdt>
        <w:sdtPr>
          <w:rPr>
            <w:rFonts w:ascii="Times New Roman" w:hAnsi="Times New Roman" w:cs="Times New Roman"/>
            <w:b/>
            <w:bCs/>
            <w:noProof/>
            <w:sz w:val="24"/>
            <w:szCs w:val="24"/>
          </w:rPr>
          <w:id w:val="-1043057160"/>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Mor22 \l 1033 </w:instrText>
          </w:r>
          <w:r w:rsidR="008439F3" w:rsidRPr="008439F3">
            <w:rPr>
              <w:rFonts w:ascii="Times New Roman" w:hAnsi="Times New Roman" w:cs="Times New Roman"/>
              <w:b/>
              <w:bCs/>
              <w:noProof/>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[1]</w:t>
          </w:r>
          <w:r w:rsidR="008439F3" w:rsidRPr="008439F3">
            <w:rPr>
              <w:rFonts w:ascii="Times New Roman" w:hAnsi="Times New Roman" w:cs="Times New Roman"/>
              <w:b/>
              <w:bCs/>
              <w:noProof/>
              <w:sz w:val="24"/>
              <w:szCs w:val="24"/>
            </w:rPr>
            <w:fldChar w:fldCharType="end"/>
          </w:r>
        </w:sdtContent>
      </w:sdt>
      <w:r w:rsidR="008439F3">
        <w:rPr>
          <w:rFonts w:ascii="Times New Roman" w:hAnsi="Times New Roman" w:cs="Times New Roman"/>
          <w:noProof/>
          <w:sz w:val="24"/>
          <w:szCs w:val="24"/>
        </w:rPr>
        <w:t xml:space="preserve">, </w:t>
      </w:r>
      <w:sdt>
        <w:sdtPr>
          <w:rPr>
            <w:rFonts w:ascii="Times New Roman" w:hAnsi="Times New Roman" w:cs="Times New Roman"/>
            <w:b/>
            <w:bCs/>
            <w:noProof/>
            <w:sz w:val="24"/>
            <w:szCs w:val="24"/>
          </w:rPr>
          <w:id w:val="1022831931"/>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ASi20 \l 1033 </w:instrText>
          </w:r>
          <w:r w:rsidR="008439F3" w:rsidRPr="008439F3">
            <w:rPr>
              <w:rFonts w:ascii="Times New Roman" w:hAnsi="Times New Roman" w:cs="Times New Roman"/>
              <w:b/>
              <w:bCs/>
              <w:noProof/>
              <w:sz w:val="24"/>
              <w:szCs w:val="24"/>
            </w:rPr>
            <w:fldChar w:fldCharType="separate"/>
          </w:r>
          <w:r w:rsidR="00C061AC" w:rsidRPr="00C061AC">
            <w:rPr>
              <w:rFonts w:ascii="Times New Roman" w:hAnsi="Times New Roman" w:cs="Times New Roman"/>
              <w:noProof/>
              <w:sz w:val="24"/>
              <w:szCs w:val="24"/>
            </w:rPr>
            <w:t>[4]</w:t>
          </w:r>
          <w:r w:rsidR="008439F3" w:rsidRPr="008439F3">
            <w:rPr>
              <w:rFonts w:ascii="Times New Roman" w:hAnsi="Times New Roman" w:cs="Times New Roman"/>
              <w:b/>
              <w:bCs/>
              <w:noProof/>
              <w:sz w:val="24"/>
              <w:szCs w:val="24"/>
            </w:rPr>
            <w:fldChar w:fldCharType="end"/>
          </w:r>
        </w:sdtContent>
      </w:sdt>
      <w:r w:rsidRPr="00C72364">
        <w:rPr>
          <w:rFonts w:ascii="Times New Roman" w:hAnsi="Times New Roman" w:cs="Times New Roman"/>
          <w:noProof/>
          <w:sz w:val="24"/>
          <w:szCs w:val="24"/>
        </w:rPr>
        <w:t>.</w:t>
      </w:r>
    </w:p>
    <w:p w14:paraId="6CE00353" w14:textId="77777777" w:rsidR="00C72364" w:rsidRDefault="00C72364" w:rsidP="00423421">
      <w:pPr>
        <w:spacing w:line="360" w:lineRule="auto"/>
        <w:jc w:val="both"/>
        <w:rPr>
          <w:rFonts w:ascii="Times New Roman" w:hAnsi="Times New Roman" w:cs="Times New Roman"/>
          <w:noProof/>
          <w:sz w:val="24"/>
          <w:szCs w:val="24"/>
        </w:rPr>
      </w:pPr>
    </w:p>
    <w:p w14:paraId="5370B2A2" w14:textId="22A37798" w:rsidR="00C72364" w:rsidRDefault="00C72364" w:rsidP="00423421">
      <w:pPr>
        <w:pStyle w:val="Heading2"/>
        <w:spacing w:line="360" w:lineRule="auto"/>
        <w:jc w:val="both"/>
        <w:rPr>
          <w:noProof/>
        </w:rPr>
      </w:pPr>
      <w:bookmarkStart w:id="42" w:name="_Toc234267020"/>
      <w:bookmarkStart w:id="43" w:name="_Toc234698851"/>
      <w:r>
        <w:rPr>
          <w:noProof/>
        </w:rPr>
        <w:t>Challenges Faced</w:t>
      </w:r>
      <w:bookmarkEnd w:id="42"/>
      <w:bookmarkEnd w:id="43"/>
    </w:p>
    <w:p w14:paraId="26E83A67" w14:textId="697AD073"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t>The biggest problem was making the relationships in Microsoft Access properly and making sure that all the foreign keys would match with their primary keys. Other queries needed to be modified to yield the desired results. These were addressed by carefully examining the database design, and testing each relationship and query.</w:t>
      </w:r>
      <w:r w:rsidR="0047082B">
        <w:rPr>
          <w:rFonts w:ascii="Times New Roman" w:hAnsi="Times New Roman" w:cs="Times New Roman"/>
          <w:noProof/>
          <w:sz w:val="24"/>
          <w:szCs w:val="24"/>
        </w:rPr>
        <w:t xml:space="preserve"> </w:t>
      </w:r>
      <w:r w:rsidR="0068618B">
        <w:rPr>
          <w:rFonts w:ascii="Times New Roman" w:hAnsi="Times New Roman" w:cs="Times New Roman"/>
          <w:noProof/>
          <w:sz w:val="24"/>
          <w:szCs w:val="24"/>
        </w:rPr>
        <w:t xml:space="preserve">The ERD diagram made in draw.io was also abit challenging as </w:t>
      </w:r>
      <w:r w:rsidR="00D757D7">
        <w:rPr>
          <w:rFonts w:ascii="Times New Roman" w:hAnsi="Times New Roman" w:cs="Times New Roman"/>
          <w:noProof/>
          <w:sz w:val="24"/>
          <w:szCs w:val="24"/>
        </w:rPr>
        <w:t>we had to clearly show relationships</w:t>
      </w:r>
      <w:r w:rsidR="0075237E">
        <w:rPr>
          <w:rFonts w:ascii="Times New Roman" w:hAnsi="Times New Roman" w:cs="Times New Roman"/>
          <w:noProof/>
          <w:sz w:val="24"/>
          <w:szCs w:val="24"/>
        </w:rPr>
        <w:t>, entities and their attributes.</w:t>
      </w:r>
    </w:p>
    <w:p w14:paraId="0D30DA77" w14:textId="77777777" w:rsidR="00C72364" w:rsidRDefault="00C72364" w:rsidP="00423421">
      <w:pPr>
        <w:spacing w:line="360" w:lineRule="auto"/>
        <w:jc w:val="both"/>
        <w:rPr>
          <w:rFonts w:ascii="Times New Roman" w:hAnsi="Times New Roman" w:cs="Times New Roman"/>
          <w:noProof/>
          <w:sz w:val="24"/>
          <w:szCs w:val="24"/>
        </w:rPr>
      </w:pPr>
    </w:p>
    <w:p w14:paraId="1303DDAA" w14:textId="611CB43D" w:rsidR="00C72364" w:rsidRDefault="00C72364" w:rsidP="00423421">
      <w:pPr>
        <w:pStyle w:val="Heading2"/>
        <w:spacing w:line="360" w:lineRule="auto"/>
        <w:jc w:val="both"/>
        <w:rPr>
          <w:noProof/>
        </w:rPr>
      </w:pPr>
      <w:bookmarkStart w:id="44" w:name="_Toc234267021"/>
      <w:bookmarkStart w:id="45" w:name="_Toc234698852"/>
      <w:r>
        <w:rPr>
          <w:noProof/>
        </w:rPr>
        <w:t>Future Improvements</w:t>
      </w:r>
      <w:bookmarkEnd w:id="44"/>
      <w:bookmarkEnd w:id="45"/>
    </w:p>
    <w:p w14:paraId="7727B240" w14:textId="224C3064"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t>Adding features such as user login, online booking and payment, auto parking slot allocation and management reports would enhance the system. The following improvements would result in a more efficient and appropriate system for larger organisations</w:t>
      </w:r>
      <w:sdt>
        <w:sdtPr>
          <w:rPr>
            <w:rFonts w:ascii="Times New Roman" w:hAnsi="Times New Roman" w:cs="Times New Roman"/>
            <w:b/>
            <w:bCs/>
            <w:noProof/>
            <w:sz w:val="24"/>
            <w:szCs w:val="24"/>
          </w:rPr>
          <w:id w:val="-2059932977"/>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ASi20 \l 1033 </w:instrText>
          </w:r>
          <w:r w:rsidR="008439F3" w:rsidRPr="008439F3">
            <w:rPr>
              <w:rFonts w:ascii="Times New Roman" w:hAnsi="Times New Roman" w:cs="Times New Roman"/>
              <w:b/>
              <w:bCs/>
              <w:noProof/>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[4]</w:t>
          </w:r>
          <w:r w:rsidR="008439F3" w:rsidRPr="008439F3">
            <w:rPr>
              <w:rFonts w:ascii="Times New Roman" w:hAnsi="Times New Roman" w:cs="Times New Roman"/>
              <w:b/>
              <w:bCs/>
              <w:noProof/>
              <w:sz w:val="24"/>
              <w:szCs w:val="24"/>
            </w:rPr>
            <w:fldChar w:fldCharType="end"/>
          </w:r>
        </w:sdtContent>
      </w:sdt>
      <w:r w:rsidRPr="008439F3">
        <w:rPr>
          <w:rFonts w:ascii="Times New Roman" w:hAnsi="Times New Roman" w:cs="Times New Roman"/>
          <w:b/>
          <w:bCs/>
          <w:noProof/>
          <w:sz w:val="24"/>
          <w:szCs w:val="24"/>
        </w:rPr>
        <w:t>.</w:t>
      </w:r>
    </w:p>
    <w:p w14:paraId="768A62B3" w14:textId="77777777" w:rsidR="00C72364" w:rsidRDefault="00C72364" w:rsidP="00423421">
      <w:pPr>
        <w:spacing w:line="360" w:lineRule="auto"/>
        <w:jc w:val="both"/>
        <w:rPr>
          <w:rFonts w:ascii="Times New Roman" w:hAnsi="Times New Roman" w:cs="Times New Roman"/>
          <w:noProof/>
          <w:sz w:val="24"/>
          <w:szCs w:val="24"/>
        </w:rPr>
      </w:pPr>
    </w:p>
    <w:p w14:paraId="3C0E6BB2" w14:textId="2B1D20FF" w:rsidR="00C72364" w:rsidRDefault="00C72364" w:rsidP="00423421">
      <w:pPr>
        <w:pStyle w:val="Heading1"/>
        <w:spacing w:line="360" w:lineRule="auto"/>
        <w:jc w:val="both"/>
        <w:rPr>
          <w:noProof/>
        </w:rPr>
      </w:pPr>
      <w:bookmarkStart w:id="46" w:name="_Toc234267022"/>
      <w:bookmarkStart w:id="47" w:name="_Toc234698853"/>
      <w:r>
        <w:rPr>
          <w:noProof/>
        </w:rPr>
        <w:t>Conclusion</w:t>
      </w:r>
      <w:bookmarkEnd w:id="46"/>
      <w:bookmarkEnd w:id="47"/>
    </w:p>
    <w:p w14:paraId="7164FB35" w14:textId="0CCB6AC2" w:rsidR="00783DBB" w:rsidRPr="00783DBB" w:rsidRDefault="00783DBB" w:rsidP="00423421">
      <w:pPr>
        <w:spacing w:line="360" w:lineRule="auto"/>
        <w:jc w:val="both"/>
        <w:rPr>
          <w:rFonts w:ascii="Times New Roman" w:hAnsi="Times New Roman" w:cs="Times New Roman"/>
          <w:noProof/>
          <w:sz w:val="24"/>
          <w:szCs w:val="24"/>
        </w:rPr>
      </w:pPr>
      <w:r w:rsidRPr="00783DBB">
        <w:rPr>
          <w:rFonts w:ascii="Times New Roman" w:hAnsi="Times New Roman" w:cs="Times New Roman"/>
          <w:noProof/>
          <w:sz w:val="24"/>
          <w:szCs w:val="24"/>
        </w:rPr>
        <w:t xml:space="preserve">Microsoft Access was used to create a successful AutoPark Management System database. The database design had been done according to the principles of relational database design by identifying that what entities are required, how they are connected with one another through primary and foreign keys, and how the data can be normalised according to Third Normal Form (3NF). Sample data, queries, and validation procedures were shown to prove that the system can </w:t>
      </w:r>
      <w:r w:rsidRPr="00783DBB">
        <w:rPr>
          <w:rFonts w:ascii="Times New Roman" w:hAnsi="Times New Roman" w:cs="Times New Roman"/>
          <w:noProof/>
          <w:sz w:val="24"/>
          <w:szCs w:val="24"/>
        </w:rPr>
        <w:lastRenderedPageBreak/>
        <w:t>handle customer information, vehicle records, parking locations, bookings and payments in an efficient manner, maintain data integrity and minimise data redundancy.</w:t>
      </w:r>
    </w:p>
    <w:p w14:paraId="4A06057B" w14:textId="77777777" w:rsidR="00783DBB" w:rsidRPr="00783DBB" w:rsidRDefault="00783DBB" w:rsidP="00423421">
      <w:pPr>
        <w:spacing w:line="360" w:lineRule="auto"/>
        <w:jc w:val="both"/>
        <w:rPr>
          <w:rFonts w:ascii="Times New Roman" w:hAnsi="Times New Roman" w:cs="Times New Roman"/>
          <w:noProof/>
          <w:sz w:val="24"/>
          <w:szCs w:val="24"/>
        </w:rPr>
      </w:pPr>
    </w:p>
    <w:p w14:paraId="7FD2ABE9" w14:textId="3BE56F7B" w:rsidR="00C72364" w:rsidRDefault="00783DBB" w:rsidP="00423421">
      <w:pPr>
        <w:spacing w:line="360" w:lineRule="auto"/>
        <w:jc w:val="both"/>
        <w:rPr>
          <w:rFonts w:ascii="Times New Roman" w:hAnsi="Times New Roman" w:cs="Times New Roman"/>
          <w:noProof/>
          <w:sz w:val="24"/>
          <w:szCs w:val="24"/>
        </w:rPr>
      </w:pPr>
      <w:r w:rsidRPr="00783DBB">
        <w:rPr>
          <w:rFonts w:ascii="Times New Roman" w:hAnsi="Times New Roman" w:cs="Times New Roman"/>
          <w:noProof/>
          <w:sz w:val="24"/>
          <w:szCs w:val="24"/>
        </w:rPr>
        <w:t>In general, the adopted database meets the needs of the selected scenario, and offers a structured approach to optimizing the operations of parking management. There are potentially further improvements to the system that can be made in the future, including online booking, user authentication and automated reporting</w:t>
      </w:r>
      <w:sdt>
        <w:sdtPr>
          <w:rPr>
            <w:rFonts w:ascii="Times New Roman" w:hAnsi="Times New Roman" w:cs="Times New Roman"/>
            <w:b/>
            <w:bCs/>
            <w:noProof/>
            <w:sz w:val="24"/>
            <w:szCs w:val="24"/>
          </w:rPr>
          <w:id w:val="-649748363"/>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Mor22 \l 1033 </w:instrText>
          </w:r>
          <w:r w:rsidR="008439F3" w:rsidRPr="008439F3">
            <w:rPr>
              <w:rFonts w:ascii="Times New Roman" w:hAnsi="Times New Roman" w:cs="Times New Roman"/>
              <w:b/>
              <w:bCs/>
              <w:noProof/>
              <w:sz w:val="24"/>
              <w:szCs w:val="24"/>
            </w:rPr>
            <w:fldChar w:fldCharType="separate"/>
          </w:r>
          <w:r w:rsidR="00C061AC">
            <w:rPr>
              <w:rFonts w:ascii="Times New Roman" w:hAnsi="Times New Roman" w:cs="Times New Roman"/>
              <w:b/>
              <w:bCs/>
              <w:noProof/>
              <w:sz w:val="24"/>
              <w:szCs w:val="24"/>
            </w:rPr>
            <w:t xml:space="preserve"> </w:t>
          </w:r>
          <w:r w:rsidR="00C061AC" w:rsidRPr="00C061AC">
            <w:rPr>
              <w:rFonts w:ascii="Times New Roman" w:hAnsi="Times New Roman" w:cs="Times New Roman"/>
              <w:noProof/>
              <w:sz w:val="24"/>
              <w:szCs w:val="24"/>
            </w:rPr>
            <w:t>[1]</w:t>
          </w:r>
          <w:r w:rsidR="008439F3" w:rsidRPr="008439F3">
            <w:rPr>
              <w:rFonts w:ascii="Times New Roman" w:hAnsi="Times New Roman" w:cs="Times New Roman"/>
              <w:b/>
              <w:bCs/>
              <w:noProof/>
              <w:sz w:val="24"/>
              <w:szCs w:val="24"/>
            </w:rPr>
            <w:fldChar w:fldCharType="end"/>
          </w:r>
        </w:sdtContent>
      </w:sdt>
      <w:r w:rsidR="008439F3">
        <w:rPr>
          <w:rFonts w:ascii="Times New Roman" w:hAnsi="Times New Roman" w:cs="Times New Roman"/>
          <w:noProof/>
          <w:sz w:val="24"/>
          <w:szCs w:val="24"/>
        </w:rPr>
        <w:t xml:space="preserve">, </w:t>
      </w:r>
      <w:sdt>
        <w:sdtPr>
          <w:rPr>
            <w:rFonts w:ascii="Times New Roman" w:hAnsi="Times New Roman" w:cs="Times New Roman"/>
            <w:b/>
            <w:bCs/>
            <w:noProof/>
            <w:sz w:val="24"/>
            <w:szCs w:val="24"/>
          </w:rPr>
          <w:id w:val="-929663260"/>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REl21 \l 1033 </w:instrText>
          </w:r>
          <w:r w:rsidR="008439F3" w:rsidRPr="008439F3">
            <w:rPr>
              <w:rFonts w:ascii="Times New Roman" w:hAnsi="Times New Roman" w:cs="Times New Roman"/>
              <w:b/>
              <w:bCs/>
              <w:noProof/>
              <w:sz w:val="24"/>
              <w:szCs w:val="24"/>
            </w:rPr>
            <w:fldChar w:fldCharType="separate"/>
          </w:r>
          <w:r w:rsidR="00C061AC" w:rsidRPr="00C061AC">
            <w:rPr>
              <w:rFonts w:ascii="Times New Roman" w:hAnsi="Times New Roman" w:cs="Times New Roman"/>
              <w:noProof/>
              <w:sz w:val="24"/>
              <w:szCs w:val="24"/>
            </w:rPr>
            <w:t>[2]</w:t>
          </w:r>
          <w:r w:rsidR="008439F3" w:rsidRPr="008439F3">
            <w:rPr>
              <w:rFonts w:ascii="Times New Roman" w:hAnsi="Times New Roman" w:cs="Times New Roman"/>
              <w:b/>
              <w:bCs/>
              <w:noProof/>
              <w:sz w:val="24"/>
              <w:szCs w:val="24"/>
            </w:rPr>
            <w:fldChar w:fldCharType="end"/>
          </w:r>
        </w:sdtContent>
      </w:sdt>
      <w:r w:rsidR="008439F3">
        <w:rPr>
          <w:rFonts w:ascii="Times New Roman" w:hAnsi="Times New Roman" w:cs="Times New Roman"/>
          <w:noProof/>
          <w:sz w:val="24"/>
          <w:szCs w:val="24"/>
        </w:rPr>
        <w:t xml:space="preserve">, </w:t>
      </w:r>
      <w:sdt>
        <w:sdtPr>
          <w:rPr>
            <w:rFonts w:ascii="Times New Roman" w:hAnsi="Times New Roman" w:cs="Times New Roman"/>
            <w:b/>
            <w:bCs/>
            <w:noProof/>
            <w:sz w:val="24"/>
            <w:szCs w:val="24"/>
          </w:rPr>
          <w:id w:val="1239211817"/>
          <w:citation/>
        </w:sdtPr>
        <w:sdtEndPr/>
        <w:sdtContent>
          <w:r w:rsidR="008439F3" w:rsidRPr="008439F3">
            <w:rPr>
              <w:rFonts w:ascii="Times New Roman" w:hAnsi="Times New Roman" w:cs="Times New Roman"/>
              <w:b/>
              <w:bCs/>
              <w:noProof/>
              <w:sz w:val="24"/>
              <w:szCs w:val="24"/>
            </w:rPr>
            <w:fldChar w:fldCharType="begin"/>
          </w:r>
          <w:r w:rsidR="008439F3" w:rsidRPr="008439F3">
            <w:rPr>
              <w:rFonts w:ascii="Times New Roman" w:hAnsi="Times New Roman" w:cs="Times New Roman"/>
              <w:b/>
              <w:bCs/>
              <w:noProof/>
              <w:sz w:val="24"/>
              <w:szCs w:val="24"/>
            </w:rPr>
            <w:instrText xml:space="preserve"> CITATION Mic26 \l 1033 </w:instrText>
          </w:r>
          <w:r w:rsidR="008439F3" w:rsidRPr="008439F3">
            <w:rPr>
              <w:rFonts w:ascii="Times New Roman" w:hAnsi="Times New Roman" w:cs="Times New Roman"/>
              <w:b/>
              <w:bCs/>
              <w:noProof/>
              <w:sz w:val="24"/>
              <w:szCs w:val="24"/>
            </w:rPr>
            <w:fldChar w:fldCharType="separate"/>
          </w:r>
          <w:r w:rsidR="00C061AC" w:rsidRPr="00C061AC">
            <w:rPr>
              <w:rFonts w:ascii="Times New Roman" w:hAnsi="Times New Roman" w:cs="Times New Roman"/>
              <w:noProof/>
              <w:sz w:val="24"/>
              <w:szCs w:val="24"/>
            </w:rPr>
            <w:t>[3]</w:t>
          </w:r>
          <w:r w:rsidR="008439F3" w:rsidRPr="008439F3">
            <w:rPr>
              <w:rFonts w:ascii="Times New Roman" w:hAnsi="Times New Roman" w:cs="Times New Roman"/>
              <w:b/>
              <w:bCs/>
              <w:noProof/>
              <w:sz w:val="24"/>
              <w:szCs w:val="24"/>
            </w:rPr>
            <w:fldChar w:fldCharType="end"/>
          </w:r>
        </w:sdtContent>
      </w:sdt>
      <w:r w:rsidRPr="00783DBB">
        <w:rPr>
          <w:rFonts w:ascii="Times New Roman" w:hAnsi="Times New Roman" w:cs="Times New Roman"/>
          <w:noProof/>
          <w:sz w:val="24"/>
          <w:szCs w:val="24"/>
        </w:rPr>
        <w:t>.</w:t>
      </w:r>
      <w:r w:rsidR="00A36FD6">
        <w:rPr>
          <w:rFonts w:ascii="Times New Roman" w:hAnsi="Times New Roman" w:cs="Times New Roman"/>
          <w:noProof/>
          <w:sz w:val="24"/>
          <w:szCs w:val="24"/>
        </w:rPr>
        <w:t xml:space="preserve"> </w:t>
      </w:r>
    </w:p>
    <w:p w14:paraId="0839B438" w14:textId="77777777" w:rsidR="00391FF3" w:rsidRDefault="00391FF3" w:rsidP="002A4D60">
      <w:pPr>
        <w:rPr>
          <w:rFonts w:ascii="Times New Roman" w:hAnsi="Times New Roman" w:cs="Times New Roman"/>
          <w:noProof/>
          <w:sz w:val="24"/>
          <w:szCs w:val="24"/>
        </w:rPr>
      </w:pPr>
    </w:p>
    <w:bookmarkStart w:id="48" w:name="_Toc234698854" w:displacedByCustomXml="next"/>
    <w:sdt>
      <w:sdtPr>
        <w:rPr>
          <w:rFonts w:asciiTheme="minorHAnsi" w:eastAsiaTheme="minorHAnsi" w:hAnsiTheme="minorHAnsi" w:cstheme="minorBidi"/>
          <w:b w:val="0"/>
          <w:bCs w:val="0"/>
          <w:kern w:val="0"/>
          <w:sz w:val="22"/>
          <w:szCs w:val="22"/>
        </w:rPr>
        <w:id w:val="1668823105"/>
        <w:docPartObj>
          <w:docPartGallery w:val="Bibliographies"/>
          <w:docPartUnique/>
        </w:docPartObj>
      </w:sdtPr>
      <w:sdtEndPr/>
      <w:sdtContent>
        <w:p w14:paraId="0F41201E" w14:textId="6819681E" w:rsidR="00C061AC" w:rsidRDefault="00C061AC">
          <w:pPr>
            <w:pStyle w:val="Heading1"/>
          </w:pPr>
          <w:r>
            <w:t>References</w:t>
          </w:r>
          <w:bookmarkEnd w:id="48"/>
        </w:p>
        <w:sdt>
          <w:sdtPr>
            <w:id w:val="-573587230"/>
            <w:bibliography/>
          </w:sdtPr>
          <w:sdtEndPr/>
          <w:sdtContent>
            <w:p w14:paraId="2187C566" w14:textId="77777777" w:rsidR="00C061AC" w:rsidRDefault="00C061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C061AC" w14:paraId="41EAC4C3" w14:textId="77777777">
                <w:trPr>
                  <w:divId w:val="179438615"/>
                  <w:tblCellSpacing w:w="15" w:type="dxa"/>
                </w:trPr>
                <w:tc>
                  <w:tcPr>
                    <w:tcW w:w="50" w:type="pct"/>
                    <w:hideMark/>
                  </w:tcPr>
                  <w:p w14:paraId="6405C3B8" w14:textId="06DB2E31" w:rsidR="00C061AC" w:rsidRDefault="00C061AC">
                    <w:pPr>
                      <w:pStyle w:val="Bibliography"/>
                      <w:rPr>
                        <w:noProof/>
                        <w:sz w:val="24"/>
                        <w:szCs w:val="24"/>
                      </w:rPr>
                    </w:pPr>
                    <w:r>
                      <w:rPr>
                        <w:noProof/>
                      </w:rPr>
                      <w:t xml:space="preserve">[1] </w:t>
                    </w:r>
                  </w:p>
                </w:tc>
                <w:tc>
                  <w:tcPr>
                    <w:tcW w:w="0" w:type="auto"/>
                    <w:hideMark/>
                  </w:tcPr>
                  <w:p w14:paraId="4C3254C4" w14:textId="77777777" w:rsidR="00C061AC" w:rsidRDefault="00C061AC">
                    <w:pPr>
                      <w:pStyle w:val="Bibliography"/>
                      <w:rPr>
                        <w:noProof/>
                      </w:rPr>
                    </w:pPr>
                    <w:r>
                      <w:rPr>
                        <w:noProof/>
                      </w:rPr>
                      <w:t xml:space="preserve">C. C. a. S. Morris, Database Systems: Design, Implementation, and Management, 14th ed. Boston, MA, USA: Cengage Learning, 2022. </w:t>
                    </w:r>
                  </w:p>
                </w:tc>
              </w:tr>
              <w:tr w:rsidR="00C061AC" w14:paraId="2B38C9B4" w14:textId="77777777">
                <w:trPr>
                  <w:divId w:val="179438615"/>
                  <w:tblCellSpacing w:w="15" w:type="dxa"/>
                </w:trPr>
                <w:tc>
                  <w:tcPr>
                    <w:tcW w:w="50" w:type="pct"/>
                    <w:hideMark/>
                  </w:tcPr>
                  <w:p w14:paraId="668B3358" w14:textId="77777777" w:rsidR="00C061AC" w:rsidRDefault="00C061AC">
                    <w:pPr>
                      <w:pStyle w:val="Bibliography"/>
                      <w:rPr>
                        <w:noProof/>
                      </w:rPr>
                    </w:pPr>
                    <w:r>
                      <w:rPr>
                        <w:noProof/>
                      </w:rPr>
                      <w:t xml:space="preserve">[2] </w:t>
                    </w:r>
                  </w:p>
                </w:tc>
                <w:tc>
                  <w:tcPr>
                    <w:tcW w:w="0" w:type="auto"/>
                    <w:hideMark/>
                  </w:tcPr>
                  <w:p w14:paraId="053DB441" w14:textId="77777777" w:rsidR="00C061AC" w:rsidRDefault="00C061AC">
                    <w:pPr>
                      <w:pStyle w:val="Bibliography"/>
                      <w:rPr>
                        <w:noProof/>
                      </w:rPr>
                    </w:pPr>
                    <w:r>
                      <w:rPr>
                        <w:noProof/>
                      </w:rPr>
                      <w:t xml:space="preserve">R. E. a. S. B. Navathe, Fundamentals of Database Systems, 7th ed. Harlow, U.K.: Pearson, 2021. </w:t>
                    </w:r>
                  </w:p>
                </w:tc>
              </w:tr>
              <w:tr w:rsidR="00C061AC" w14:paraId="5568BE3A" w14:textId="77777777">
                <w:trPr>
                  <w:divId w:val="179438615"/>
                  <w:tblCellSpacing w:w="15" w:type="dxa"/>
                </w:trPr>
                <w:tc>
                  <w:tcPr>
                    <w:tcW w:w="50" w:type="pct"/>
                    <w:hideMark/>
                  </w:tcPr>
                  <w:p w14:paraId="3C9EB8AF" w14:textId="77777777" w:rsidR="00C061AC" w:rsidRDefault="00C061AC">
                    <w:pPr>
                      <w:pStyle w:val="Bibliography"/>
                      <w:rPr>
                        <w:noProof/>
                      </w:rPr>
                    </w:pPr>
                    <w:r>
                      <w:rPr>
                        <w:noProof/>
                      </w:rPr>
                      <w:t xml:space="preserve">[3] </w:t>
                    </w:r>
                  </w:p>
                </w:tc>
                <w:tc>
                  <w:tcPr>
                    <w:tcW w:w="0" w:type="auto"/>
                    <w:hideMark/>
                  </w:tcPr>
                  <w:p w14:paraId="301FF78E" w14:textId="77777777" w:rsidR="00C061AC" w:rsidRDefault="00C061AC">
                    <w:pPr>
                      <w:pStyle w:val="Bibliography"/>
                      <w:rPr>
                        <w:noProof/>
                      </w:rPr>
                    </w:pPr>
                    <w:r>
                      <w:rPr>
                        <w:noProof/>
                      </w:rPr>
                      <w:t>Microsoft, "Microsoft Access documentation.," [Online]. Available: https://support.microsoft.com/access. [Accessed 8 july 2026].</w:t>
                    </w:r>
                  </w:p>
                </w:tc>
              </w:tr>
              <w:tr w:rsidR="00C061AC" w14:paraId="06237005" w14:textId="77777777">
                <w:trPr>
                  <w:divId w:val="179438615"/>
                  <w:tblCellSpacing w:w="15" w:type="dxa"/>
                </w:trPr>
                <w:tc>
                  <w:tcPr>
                    <w:tcW w:w="50" w:type="pct"/>
                    <w:hideMark/>
                  </w:tcPr>
                  <w:p w14:paraId="2E56A764" w14:textId="77777777" w:rsidR="00C061AC" w:rsidRDefault="00C061AC">
                    <w:pPr>
                      <w:pStyle w:val="Bibliography"/>
                      <w:rPr>
                        <w:noProof/>
                      </w:rPr>
                    </w:pPr>
                    <w:r>
                      <w:rPr>
                        <w:noProof/>
                      </w:rPr>
                      <w:t xml:space="preserve">[4] </w:t>
                    </w:r>
                  </w:p>
                </w:tc>
                <w:tc>
                  <w:tcPr>
                    <w:tcW w:w="0" w:type="auto"/>
                    <w:hideMark/>
                  </w:tcPr>
                  <w:p w14:paraId="4D606585" w14:textId="77777777" w:rsidR="00C061AC" w:rsidRDefault="00C061AC">
                    <w:pPr>
                      <w:pStyle w:val="Bibliography"/>
                      <w:rPr>
                        <w:noProof/>
                      </w:rPr>
                    </w:pPr>
                    <w:r>
                      <w:rPr>
                        <w:noProof/>
                      </w:rPr>
                      <w:t xml:space="preserve">H. F. K. a. S. S. A. Silberschatz, Database System Concepts, 7th ed., New York, NY, USA: McGraw-Hill Education, 2020. </w:t>
                    </w:r>
                  </w:p>
                </w:tc>
              </w:tr>
              <w:tr w:rsidR="00C061AC" w14:paraId="551FA0A5" w14:textId="77777777">
                <w:trPr>
                  <w:divId w:val="179438615"/>
                  <w:tblCellSpacing w:w="15" w:type="dxa"/>
                </w:trPr>
                <w:tc>
                  <w:tcPr>
                    <w:tcW w:w="50" w:type="pct"/>
                    <w:hideMark/>
                  </w:tcPr>
                  <w:p w14:paraId="188D14FC" w14:textId="77777777" w:rsidR="00C061AC" w:rsidRDefault="00C061AC">
                    <w:pPr>
                      <w:pStyle w:val="Bibliography"/>
                      <w:rPr>
                        <w:noProof/>
                      </w:rPr>
                    </w:pPr>
                    <w:r>
                      <w:rPr>
                        <w:noProof/>
                      </w:rPr>
                      <w:t xml:space="preserve">[5] </w:t>
                    </w:r>
                  </w:p>
                </w:tc>
                <w:tc>
                  <w:tcPr>
                    <w:tcW w:w="0" w:type="auto"/>
                    <w:hideMark/>
                  </w:tcPr>
                  <w:p w14:paraId="776ABE9E" w14:textId="77777777" w:rsidR="00C061AC" w:rsidRDefault="00C061AC">
                    <w:pPr>
                      <w:pStyle w:val="Bibliography"/>
                      <w:rPr>
                        <w:noProof/>
                      </w:rPr>
                    </w:pPr>
                    <w:r>
                      <w:rPr>
                        <w:noProof/>
                      </w:rPr>
                      <w:t xml:space="preserve">P. P. Chen, "The entity-relationship model—Toward a unified view of data," </w:t>
                    </w:r>
                    <w:r>
                      <w:rPr>
                        <w:i/>
                        <w:iCs/>
                        <w:noProof/>
                      </w:rPr>
                      <w:t xml:space="preserve">ACM Transactions on Database Systems , </w:t>
                    </w:r>
                    <w:r>
                      <w:rPr>
                        <w:noProof/>
                      </w:rPr>
                      <w:t xml:space="preserve">pp. vol. 1, no. 1, pp. 9–36, 1976. </w:t>
                    </w:r>
                  </w:p>
                </w:tc>
              </w:tr>
              <w:tr w:rsidR="00C061AC" w14:paraId="1E2B9E17" w14:textId="77777777">
                <w:trPr>
                  <w:divId w:val="179438615"/>
                  <w:tblCellSpacing w:w="15" w:type="dxa"/>
                </w:trPr>
                <w:tc>
                  <w:tcPr>
                    <w:tcW w:w="50" w:type="pct"/>
                    <w:hideMark/>
                  </w:tcPr>
                  <w:p w14:paraId="3962AD7D" w14:textId="77777777" w:rsidR="00C061AC" w:rsidRDefault="00C061AC">
                    <w:pPr>
                      <w:pStyle w:val="Bibliography"/>
                      <w:rPr>
                        <w:noProof/>
                      </w:rPr>
                    </w:pPr>
                    <w:r>
                      <w:rPr>
                        <w:noProof/>
                      </w:rPr>
                      <w:t xml:space="preserve">[6] </w:t>
                    </w:r>
                  </w:p>
                </w:tc>
                <w:tc>
                  <w:tcPr>
                    <w:tcW w:w="0" w:type="auto"/>
                    <w:hideMark/>
                  </w:tcPr>
                  <w:p w14:paraId="19A65C32" w14:textId="77777777" w:rsidR="00C061AC" w:rsidRDefault="00C061AC">
                    <w:pPr>
                      <w:pStyle w:val="Bibliography"/>
                      <w:rPr>
                        <w:noProof/>
                      </w:rPr>
                    </w:pPr>
                    <w:r>
                      <w:rPr>
                        <w:noProof/>
                      </w:rPr>
                      <w:t>M. Learn, "Create relationships between tables in Access.," [Online]. Available: https://learn.microsoft.com/en-us/office/troubleshoot/access/create-table-relationships. [Accessed 8 July 2026].</w:t>
                    </w:r>
                  </w:p>
                </w:tc>
              </w:tr>
              <w:tr w:rsidR="00C061AC" w14:paraId="32255105" w14:textId="77777777">
                <w:trPr>
                  <w:divId w:val="179438615"/>
                  <w:tblCellSpacing w:w="15" w:type="dxa"/>
                </w:trPr>
                <w:tc>
                  <w:tcPr>
                    <w:tcW w:w="50" w:type="pct"/>
                    <w:hideMark/>
                  </w:tcPr>
                  <w:p w14:paraId="0A5CAD7A" w14:textId="77777777" w:rsidR="00C061AC" w:rsidRDefault="00C061AC">
                    <w:pPr>
                      <w:pStyle w:val="Bibliography"/>
                      <w:rPr>
                        <w:noProof/>
                      </w:rPr>
                    </w:pPr>
                    <w:r>
                      <w:rPr>
                        <w:noProof/>
                      </w:rPr>
                      <w:t xml:space="preserve">[7] </w:t>
                    </w:r>
                  </w:p>
                </w:tc>
                <w:tc>
                  <w:tcPr>
                    <w:tcW w:w="0" w:type="auto"/>
                    <w:hideMark/>
                  </w:tcPr>
                  <w:p w14:paraId="569F6878" w14:textId="5816238E" w:rsidR="00C061AC" w:rsidRDefault="00C061AC" w:rsidP="00C061AC">
                    <w:pPr>
                      <w:pStyle w:val="Bibliography"/>
                      <w:rPr>
                        <w:noProof/>
                      </w:rPr>
                    </w:pPr>
                    <w:r>
                      <w:rPr>
                        <w:noProof/>
                      </w:rPr>
                      <w:t>IBM, "Database normalization.," [Online]. Available: https://www.ibm.com/topics/database-normalization. [Accessed 8 July 2026].</w:t>
                    </w:r>
                  </w:p>
                  <w:p w14:paraId="583ACAD1" w14:textId="77777777" w:rsidR="00C061AC" w:rsidRDefault="00C061AC" w:rsidP="00C061AC">
                    <w:pPr>
                      <w:pStyle w:val="Bibliography"/>
                    </w:pPr>
                    <w:r w:rsidRPr="00C061AC">
                      <w:t>[8] Oracle Corporation, "Database design." [Online]. Available: https://docs.oracle.com/. [Accessed: Jul. 8, 2026].</w:t>
                    </w:r>
                  </w:p>
                  <w:p w14:paraId="2077E1FC" w14:textId="3FE53B06" w:rsidR="00C061AC" w:rsidRPr="00C061AC" w:rsidRDefault="00C061AC" w:rsidP="00C061AC">
                    <w:r w:rsidRPr="00C061AC">
                      <w:t>[9] JGraph Ltd., "diagrams.net (draw.io)." [Online]. Available: https://www.diagrams.net/. [Accessed: Jul. 8, 2026].</w:t>
                    </w:r>
                  </w:p>
                </w:tc>
              </w:tr>
            </w:tbl>
            <w:p w14:paraId="5CA209CD" w14:textId="77777777" w:rsidR="00C061AC" w:rsidRDefault="00C061AC">
              <w:pPr>
                <w:divId w:val="179438615"/>
                <w:rPr>
                  <w:rFonts w:eastAsia="Times New Roman"/>
                  <w:noProof/>
                </w:rPr>
              </w:pPr>
            </w:p>
            <w:p w14:paraId="5079DF1C" w14:textId="480AF9AE" w:rsidR="00C061AC" w:rsidRDefault="00C061AC">
              <w:r>
                <w:rPr>
                  <w:b/>
                  <w:bCs/>
                  <w:noProof/>
                </w:rPr>
                <w:lastRenderedPageBreak/>
                <w:fldChar w:fldCharType="end"/>
              </w:r>
            </w:p>
          </w:sdtContent>
        </w:sdt>
      </w:sdtContent>
    </w:sdt>
    <w:p w14:paraId="55EF6968" w14:textId="77777777" w:rsidR="00C061AC" w:rsidRPr="002A4D60" w:rsidRDefault="00C061AC" w:rsidP="002A4D60">
      <w:pPr>
        <w:rPr>
          <w:rFonts w:ascii="Times New Roman" w:hAnsi="Times New Roman" w:cs="Times New Roman"/>
          <w:noProof/>
          <w:sz w:val="24"/>
          <w:szCs w:val="24"/>
        </w:rPr>
      </w:pPr>
    </w:p>
    <w:sectPr w:rsidR="00C061AC" w:rsidRPr="002A4D60" w:rsidSect="000351A1">
      <w:footerReference w:type="default" r:id="rId5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BC99E" w14:textId="77777777" w:rsidR="00F5518A" w:rsidRDefault="00F5518A" w:rsidP="00E217B7">
      <w:pPr>
        <w:spacing w:after="0" w:line="240" w:lineRule="auto"/>
      </w:pPr>
      <w:r>
        <w:separator/>
      </w:r>
    </w:p>
  </w:endnote>
  <w:endnote w:type="continuationSeparator" w:id="0">
    <w:p w14:paraId="5FAA9BEB" w14:textId="77777777" w:rsidR="00F5518A" w:rsidRDefault="00F5518A" w:rsidP="00E21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849793"/>
      <w:docPartObj>
        <w:docPartGallery w:val="Page Numbers (Bottom of Page)"/>
        <w:docPartUnique/>
      </w:docPartObj>
    </w:sdtPr>
    <w:sdtEndPr>
      <w:rPr>
        <w:noProof/>
      </w:rPr>
    </w:sdtEndPr>
    <w:sdtContent>
      <w:p w14:paraId="4BCDF283" w14:textId="77777777" w:rsidR="00E217B7" w:rsidRDefault="00E217B7">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36DD644E" w14:textId="77777777" w:rsidR="00E217B7" w:rsidRDefault="00E21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991C9" w14:textId="77777777" w:rsidR="00F5518A" w:rsidRDefault="00F5518A" w:rsidP="00E217B7">
      <w:pPr>
        <w:spacing w:after="0" w:line="240" w:lineRule="auto"/>
      </w:pPr>
      <w:r>
        <w:separator/>
      </w:r>
    </w:p>
  </w:footnote>
  <w:footnote w:type="continuationSeparator" w:id="0">
    <w:p w14:paraId="0C74DCE9" w14:textId="77777777" w:rsidR="00F5518A" w:rsidRDefault="00F5518A" w:rsidP="00E21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90821"/>
    <w:multiLevelType w:val="multilevel"/>
    <w:tmpl w:val="2F6A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87E7F"/>
    <w:multiLevelType w:val="hybridMultilevel"/>
    <w:tmpl w:val="67CA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E706B9"/>
    <w:multiLevelType w:val="hybridMultilevel"/>
    <w:tmpl w:val="74E87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E62014"/>
    <w:multiLevelType w:val="multilevel"/>
    <w:tmpl w:val="BC3E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095D2C"/>
    <w:multiLevelType w:val="multilevel"/>
    <w:tmpl w:val="4CAC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901396">
    <w:abstractNumId w:val="1"/>
  </w:num>
  <w:num w:numId="2" w16cid:durableId="1862233684">
    <w:abstractNumId w:val="2"/>
  </w:num>
  <w:num w:numId="3" w16cid:durableId="1900507318">
    <w:abstractNumId w:val="3"/>
  </w:num>
  <w:num w:numId="4" w16cid:durableId="220286285">
    <w:abstractNumId w:val="4"/>
  </w:num>
  <w:num w:numId="5" w16cid:durableId="269826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14F"/>
    <w:rsid w:val="000351A1"/>
    <w:rsid w:val="000807D6"/>
    <w:rsid w:val="00080EEB"/>
    <w:rsid w:val="000A16C1"/>
    <w:rsid w:val="000E3E57"/>
    <w:rsid w:val="000E433F"/>
    <w:rsid w:val="000F748F"/>
    <w:rsid w:val="00133934"/>
    <w:rsid w:val="00151F86"/>
    <w:rsid w:val="00166727"/>
    <w:rsid w:val="001C34AB"/>
    <w:rsid w:val="001E3D9B"/>
    <w:rsid w:val="001F2095"/>
    <w:rsid w:val="00210782"/>
    <w:rsid w:val="002304AB"/>
    <w:rsid w:val="0026214F"/>
    <w:rsid w:val="0027464D"/>
    <w:rsid w:val="00293FB2"/>
    <w:rsid w:val="002A3606"/>
    <w:rsid w:val="002A4D60"/>
    <w:rsid w:val="00332D27"/>
    <w:rsid w:val="00337137"/>
    <w:rsid w:val="00343F83"/>
    <w:rsid w:val="00352C2C"/>
    <w:rsid w:val="00391FF3"/>
    <w:rsid w:val="003924F2"/>
    <w:rsid w:val="003E10A2"/>
    <w:rsid w:val="00403DBC"/>
    <w:rsid w:val="00423421"/>
    <w:rsid w:val="0047082B"/>
    <w:rsid w:val="00472253"/>
    <w:rsid w:val="004B7598"/>
    <w:rsid w:val="00543165"/>
    <w:rsid w:val="005720B7"/>
    <w:rsid w:val="005958D0"/>
    <w:rsid w:val="005D1E1B"/>
    <w:rsid w:val="005D3541"/>
    <w:rsid w:val="005E375A"/>
    <w:rsid w:val="00625014"/>
    <w:rsid w:val="00664819"/>
    <w:rsid w:val="0068618B"/>
    <w:rsid w:val="00696D3D"/>
    <w:rsid w:val="006A4481"/>
    <w:rsid w:val="0075237E"/>
    <w:rsid w:val="00783DBB"/>
    <w:rsid w:val="00784D26"/>
    <w:rsid w:val="00833A12"/>
    <w:rsid w:val="00835949"/>
    <w:rsid w:val="008439F3"/>
    <w:rsid w:val="008533EE"/>
    <w:rsid w:val="008B5585"/>
    <w:rsid w:val="008F2027"/>
    <w:rsid w:val="009128CC"/>
    <w:rsid w:val="0093631C"/>
    <w:rsid w:val="00960332"/>
    <w:rsid w:val="00964EE9"/>
    <w:rsid w:val="00970B42"/>
    <w:rsid w:val="009824AD"/>
    <w:rsid w:val="009A592D"/>
    <w:rsid w:val="009D643C"/>
    <w:rsid w:val="009F6135"/>
    <w:rsid w:val="00A035BD"/>
    <w:rsid w:val="00A36FD6"/>
    <w:rsid w:val="00A87DC3"/>
    <w:rsid w:val="00A913C7"/>
    <w:rsid w:val="00AD307A"/>
    <w:rsid w:val="00AE6E2A"/>
    <w:rsid w:val="00B00435"/>
    <w:rsid w:val="00B24362"/>
    <w:rsid w:val="00C061AC"/>
    <w:rsid w:val="00C10C61"/>
    <w:rsid w:val="00C26616"/>
    <w:rsid w:val="00C72364"/>
    <w:rsid w:val="00CA3F5E"/>
    <w:rsid w:val="00CB156C"/>
    <w:rsid w:val="00CC5069"/>
    <w:rsid w:val="00CD38E3"/>
    <w:rsid w:val="00D13A21"/>
    <w:rsid w:val="00D30754"/>
    <w:rsid w:val="00D47BD8"/>
    <w:rsid w:val="00D61827"/>
    <w:rsid w:val="00D757D7"/>
    <w:rsid w:val="00D93F54"/>
    <w:rsid w:val="00E176C0"/>
    <w:rsid w:val="00E217B7"/>
    <w:rsid w:val="00E64536"/>
    <w:rsid w:val="00EA4D9F"/>
    <w:rsid w:val="00EC5AB4"/>
    <w:rsid w:val="00F3514B"/>
    <w:rsid w:val="00F5518A"/>
    <w:rsid w:val="00F929CA"/>
    <w:rsid w:val="00F96EC7"/>
    <w:rsid w:val="00FA76A8"/>
    <w:rsid w:val="00FE2E03"/>
    <w:rsid w:val="00FF0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C0F8"/>
  <w15:chartTrackingRefBased/>
  <w15:docId w15:val="{24AD6DC0-39C5-4487-838B-958ED8D9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51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351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351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616"/>
    <w:pPr>
      <w:ind w:left="720"/>
      <w:contextualSpacing/>
    </w:pPr>
  </w:style>
  <w:style w:type="paragraph" w:styleId="NoSpacing">
    <w:name w:val="No Spacing"/>
    <w:link w:val="NoSpacingChar"/>
    <w:uiPriority w:val="1"/>
    <w:qFormat/>
    <w:rsid w:val="000351A1"/>
    <w:pPr>
      <w:spacing w:after="0" w:line="240" w:lineRule="auto"/>
    </w:pPr>
    <w:rPr>
      <w:rFonts w:eastAsiaTheme="minorEastAsia"/>
    </w:rPr>
  </w:style>
  <w:style w:type="character" w:customStyle="1" w:styleId="NoSpacingChar">
    <w:name w:val="No Spacing Char"/>
    <w:basedOn w:val="DefaultParagraphFont"/>
    <w:link w:val="NoSpacing"/>
    <w:uiPriority w:val="1"/>
    <w:rsid w:val="000351A1"/>
    <w:rPr>
      <w:rFonts w:eastAsiaTheme="minorEastAsia"/>
    </w:rPr>
  </w:style>
  <w:style w:type="character" w:customStyle="1" w:styleId="Heading1Char">
    <w:name w:val="Heading 1 Char"/>
    <w:basedOn w:val="DefaultParagraphFont"/>
    <w:link w:val="Heading1"/>
    <w:uiPriority w:val="9"/>
    <w:rsid w:val="000351A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351A1"/>
    <w:rPr>
      <w:rFonts w:ascii="Times New Roman" w:eastAsia="Times New Roman" w:hAnsi="Times New Roman" w:cs="Times New Roman"/>
      <w:b/>
      <w:bCs/>
      <w:sz w:val="36"/>
      <w:szCs w:val="36"/>
    </w:rPr>
  </w:style>
  <w:style w:type="character" w:styleId="Strong">
    <w:name w:val="Strong"/>
    <w:basedOn w:val="DefaultParagraphFont"/>
    <w:uiPriority w:val="22"/>
    <w:qFormat/>
    <w:rsid w:val="000351A1"/>
    <w:rPr>
      <w:b/>
      <w:bCs/>
    </w:rPr>
  </w:style>
  <w:style w:type="paragraph" w:styleId="NormalWeb">
    <w:name w:val="Normal (Web)"/>
    <w:basedOn w:val="Normal"/>
    <w:uiPriority w:val="99"/>
    <w:semiHidden/>
    <w:unhideWhenUsed/>
    <w:rsid w:val="000351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351A1"/>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0351A1"/>
    <w:rPr>
      <w:i/>
      <w:iCs/>
    </w:rPr>
  </w:style>
  <w:style w:type="paragraph" w:styleId="Header">
    <w:name w:val="header"/>
    <w:basedOn w:val="Normal"/>
    <w:link w:val="HeaderChar"/>
    <w:uiPriority w:val="99"/>
    <w:unhideWhenUsed/>
    <w:rsid w:val="00E21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7B7"/>
  </w:style>
  <w:style w:type="paragraph" w:styleId="Footer">
    <w:name w:val="footer"/>
    <w:basedOn w:val="Normal"/>
    <w:link w:val="FooterChar"/>
    <w:uiPriority w:val="99"/>
    <w:unhideWhenUsed/>
    <w:rsid w:val="00E21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7B7"/>
  </w:style>
  <w:style w:type="paragraph" w:styleId="TOCHeading">
    <w:name w:val="TOC Heading"/>
    <w:basedOn w:val="Heading1"/>
    <w:next w:val="Normal"/>
    <w:uiPriority w:val="39"/>
    <w:unhideWhenUsed/>
    <w:qFormat/>
    <w:rsid w:val="00E217B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217B7"/>
    <w:pPr>
      <w:spacing w:after="100"/>
    </w:pPr>
  </w:style>
  <w:style w:type="paragraph" w:styleId="TOC2">
    <w:name w:val="toc 2"/>
    <w:basedOn w:val="Normal"/>
    <w:next w:val="Normal"/>
    <w:autoRedefine/>
    <w:uiPriority w:val="39"/>
    <w:unhideWhenUsed/>
    <w:rsid w:val="00E217B7"/>
    <w:pPr>
      <w:spacing w:after="100"/>
      <w:ind w:left="220"/>
    </w:pPr>
  </w:style>
  <w:style w:type="paragraph" w:styleId="TOC3">
    <w:name w:val="toc 3"/>
    <w:basedOn w:val="Normal"/>
    <w:next w:val="Normal"/>
    <w:autoRedefine/>
    <w:uiPriority w:val="39"/>
    <w:unhideWhenUsed/>
    <w:rsid w:val="00E217B7"/>
    <w:pPr>
      <w:spacing w:after="100"/>
      <w:ind w:left="440"/>
    </w:pPr>
  </w:style>
  <w:style w:type="character" w:styleId="Hyperlink">
    <w:name w:val="Hyperlink"/>
    <w:basedOn w:val="DefaultParagraphFont"/>
    <w:uiPriority w:val="99"/>
    <w:unhideWhenUsed/>
    <w:rsid w:val="00E217B7"/>
    <w:rPr>
      <w:color w:val="0563C1" w:themeColor="hyperlink"/>
      <w:u w:val="single"/>
    </w:rPr>
  </w:style>
  <w:style w:type="character" w:styleId="UnresolvedMention">
    <w:name w:val="Unresolved Mention"/>
    <w:basedOn w:val="DefaultParagraphFont"/>
    <w:uiPriority w:val="99"/>
    <w:semiHidden/>
    <w:unhideWhenUsed/>
    <w:rsid w:val="00835949"/>
    <w:rPr>
      <w:color w:val="605E5C"/>
      <w:shd w:val="clear" w:color="auto" w:fill="E1DFDD"/>
    </w:rPr>
  </w:style>
  <w:style w:type="paragraph" w:styleId="Title">
    <w:name w:val="Title"/>
    <w:basedOn w:val="Normal"/>
    <w:next w:val="Normal"/>
    <w:link w:val="TitleChar"/>
    <w:uiPriority w:val="10"/>
    <w:qFormat/>
    <w:rsid w:val="00A913C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913C7"/>
    <w:rPr>
      <w:rFonts w:asciiTheme="majorHAnsi" w:eastAsiaTheme="majorEastAsia" w:hAnsiTheme="majorHAnsi" w:cstheme="majorBidi"/>
      <w:color w:val="323E4F" w:themeColor="text2" w:themeShade="BF"/>
      <w:spacing w:val="5"/>
      <w:kern w:val="28"/>
      <w:sz w:val="52"/>
      <w:szCs w:val="52"/>
    </w:rPr>
  </w:style>
  <w:style w:type="paragraph" w:styleId="Bibliography">
    <w:name w:val="Bibliography"/>
    <w:basedOn w:val="Normal"/>
    <w:next w:val="Normal"/>
    <w:uiPriority w:val="37"/>
    <w:unhideWhenUsed/>
    <w:rsid w:val="00C06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6202">
      <w:bodyDiv w:val="1"/>
      <w:marLeft w:val="0"/>
      <w:marRight w:val="0"/>
      <w:marTop w:val="0"/>
      <w:marBottom w:val="0"/>
      <w:divBdr>
        <w:top w:val="none" w:sz="0" w:space="0" w:color="auto"/>
        <w:left w:val="none" w:sz="0" w:space="0" w:color="auto"/>
        <w:bottom w:val="none" w:sz="0" w:space="0" w:color="auto"/>
        <w:right w:val="none" w:sz="0" w:space="0" w:color="auto"/>
      </w:divBdr>
    </w:div>
    <w:div w:id="133569258">
      <w:bodyDiv w:val="1"/>
      <w:marLeft w:val="0"/>
      <w:marRight w:val="0"/>
      <w:marTop w:val="0"/>
      <w:marBottom w:val="0"/>
      <w:divBdr>
        <w:top w:val="none" w:sz="0" w:space="0" w:color="auto"/>
        <w:left w:val="none" w:sz="0" w:space="0" w:color="auto"/>
        <w:bottom w:val="none" w:sz="0" w:space="0" w:color="auto"/>
        <w:right w:val="none" w:sz="0" w:space="0" w:color="auto"/>
      </w:divBdr>
    </w:div>
    <w:div w:id="179438615">
      <w:bodyDiv w:val="1"/>
      <w:marLeft w:val="0"/>
      <w:marRight w:val="0"/>
      <w:marTop w:val="0"/>
      <w:marBottom w:val="0"/>
      <w:divBdr>
        <w:top w:val="none" w:sz="0" w:space="0" w:color="auto"/>
        <w:left w:val="none" w:sz="0" w:space="0" w:color="auto"/>
        <w:bottom w:val="none" w:sz="0" w:space="0" w:color="auto"/>
        <w:right w:val="none" w:sz="0" w:space="0" w:color="auto"/>
      </w:divBdr>
    </w:div>
    <w:div w:id="211889264">
      <w:bodyDiv w:val="1"/>
      <w:marLeft w:val="0"/>
      <w:marRight w:val="0"/>
      <w:marTop w:val="0"/>
      <w:marBottom w:val="0"/>
      <w:divBdr>
        <w:top w:val="none" w:sz="0" w:space="0" w:color="auto"/>
        <w:left w:val="none" w:sz="0" w:space="0" w:color="auto"/>
        <w:bottom w:val="none" w:sz="0" w:space="0" w:color="auto"/>
        <w:right w:val="none" w:sz="0" w:space="0" w:color="auto"/>
      </w:divBdr>
    </w:div>
    <w:div w:id="226570976">
      <w:bodyDiv w:val="1"/>
      <w:marLeft w:val="0"/>
      <w:marRight w:val="0"/>
      <w:marTop w:val="0"/>
      <w:marBottom w:val="0"/>
      <w:divBdr>
        <w:top w:val="none" w:sz="0" w:space="0" w:color="auto"/>
        <w:left w:val="none" w:sz="0" w:space="0" w:color="auto"/>
        <w:bottom w:val="none" w:sz="0" w:space="0" w:color="auto"/>
        <w:right w:val="none" w:sz="0" w:space="0" w:color="auto"/>
      </w:divBdr>
    </w:div>
    <w:div w:id="248316341">
      <w:bodyDiv w:val="1"/>
      <w:marLeft w:val="0"/>
      <w:marRight w:val="0"/>
      <w:marTop w:val="0"/>
      <w:marBottom w:val="0"/>
      <w:divBdr>
        <w:top w:val="none" w:sz="0" w:space="0" w:color="auto"/>
        <w:left w:val="none" w:sz="0" w:space="0" w:color="auto"/>
        <w:bottom w:val="none" w:sz="0" w:space="0" w:color="auto"/>
        <w:right w:val="none" w:sz="0" w:space="0" w:color="auto"/>
      </w:divBdr>
    </w:div>
    <w:div w:id="310986693">
      <w:bodyDiv w:val="1"/>
      <w:marLeft w:val="0"/>
      <w:marRight w:val="0"/>
      <w:marTop w:val="0"/>
      <w:marBottom w:val="0"/>
      <w:divBdr>
        <w:top w:val="none" w:sz="0" w:space="0" w:color="auto"/>
        <w:left w:val="none" w:sz="0" w:space="0" w:color="auto"/>
        <w:bottom w:val="none" w:sz="0" w:space="0" w:color="auto"/>
        <w:right w:val="none" w:sz="0" w:space="0" w:color="auto"/>
      </w:divBdr>
    </w:div>
    <w:div w:id="318535112">
      <w:bodyDiv w:val="1"/>
      <w:marLeft w:val="0"/>
      <w:marRight w:val="0"/>
      <w:marTop w:val="0"/>
      <w:marBottom w:val="0"/>
      <w:divBdr>
        <w:top w:val="none" w:sz="0" w:space="0" w:color="auto"/>
        <w:left w:val="none" w:sz="0" w:space="0" w:color="auto"/>
        <w:bottom w:val="none" w:sz="0" w:space="0" w:color="auto"/>
        <w:right w:val="none" w:sz="0" w:space="0" w:color="auto"/>
      </w:divBdr>
    </w:div>
    <w:div w:id="351759986">
      <w:bodyDiv w:val="1"/>
      <w:marLeft w:val="0"/>
      <w:marRight w:val="0"/>
      <w:marTop w:val="0"/>
      <w:marBottom w:val="0"/>
      <w:divBdr>
        <w:top w:val="none" w:sz="0" w:space="0" w:color="auto"/>
        <w:left w:val="none" w:sz="0" w:space="0" w:color="auto"/>
        <w:bottom w:val="none" w:sz="0" w:space="0" w:color="auto"/>
        <w:right w:val="none" w:sz="0" w:space="0" w:color="auto"/>
      </w:divBdr>
    </w:div>
    <w:div w:id="398137217">
      <w:bodyDiv w:val="1"/>
      <w:marLeft w:val="0"/>
      <w:marRight w:val="0"/>
      <w:marTop w:val="0"/>
      <w:marBottom w:val="0"/>
      <w:divBdr>
        <w:top w:val="none" w:sz="0" w:space="0" w:color="auto"/>
        <w:left w:val="none" w:sz="0" w:space="0" w:color="auto"/>
        <w:bottom w:val="none" w:sz="0" w:space="0" w:color="auto"/>
        <w:right w:val="none" w:sz="0" w:space="0" w:color="auto"/>
      </w:divBdr>
    </w:div>
    <w:div w:id="423379750">
      <w:bodyDiv w:val="1"/>
      <w:marLeft w:val="0"/>
      <w:marRight w:val="0"/>
      <w:marTop w:val="0"/>
      <w:marBottom w:val="0"/>
      <w:divBdr>
        <w:top w:val="none" w:sz="0" w:space="0" w:color="auto"/>
        <w:left w:val="none" w:sz="0" w:space="0" w:color="auto"/>
        <w:bottom w:val="none" w:sz="0" w:space="0" w:color="auto"/>
        <w:right w:val="none" w:sz="0" w:space="0" w:color="auto"/>
      </w:divBdr>
    </w:div>
    <w:div w:id="478693442">
      <w:bodyDiv w:val="1"/>
      <w:marLeft w:val="0"/>
      <w:marRight w:val="0"/>
      <w:marTop w:val="0"/>
      <w:marBottom w:val="0"/>
      <w:divBdr>
        <w:top w:val="none" w:sz="0" w:space="0" w:color="auto"/>
        <w:left w:val="none" w:sz="0" w:space="0" w:color="auto"/>
        <w:bottom w:val="none" w:sz="0" w:space="0" w:color="auto"/>
        <w:right w:val="none" w:sz="0" w:space="0" w:color="auto"/>
      </w:divBdr>
    </w:div>
    <w:div w:id="497036194">
      <w:bodyDiv w:val="1"/>
      <w:marLeft w:val="0"/>
      <w:marRight w:val="0"/>
      <w:marTop w:val="0"/>
      <w:marBottom w:val="0"/>
      <w:divBdr>
        <w:top w:val="none" w:sz="0" w:space="0" w:color="auto"/>
        <w:left w:val="none" w:sz="0" w:space="0" w:color="auto"/>
        <w:bottom w:val="none" w:sz="0" w:space="0" w:color="auto"/>
        <w:right w:val="none" w:sz="0" w:space="0" w:color="auto"/>
      </w:divBdr>
    </w:div>
    <w:div w:id="541748764">
      <w:bodyDiv w:val="1"/>
      <w:marLeft w:val="0"/>
      <w:marRight w:val="0"/>
      <w:marTop w:val="0"/>
      <w:marBottom w:val="0"/>
      <w:divBdr>
        <w:top w:val="none" w:sz="0" w:space="0" w:color="auto"/>
        <w:left w:val="none" w:sz="0" w:space="0" w:color="auto"/>
        <w:bottom w:val="none" w:sz="0" w:space="0" w:color="auto"/>
        <w:right w:val="none" w:sz="0" w:space="0" w:color="auto"/>
      </w:divBdr>
    </w:div>
    <w:div w:id="599680545">
      <w:bodyDiv w:val="1"/>
      <w:marLeft w:val="0"/>
      <w:marRight w:val="0"/>
      <w:marTop w:val="0"/>
      <w:marBottom w:val="0"/>
      <w:divBdr>
        <w:top w:val="none" w:sz="0" w:space="0" w:color="auto"/>
        <w:left w:val="none" w:sz="0" w:space="0" w:color="auto"/>
        <w:bottom w:val="none" w:sz="0" w:space="0" w:color="auto"/>
        <w:right w:val="none" w:sz="0" w:space="0" w:color="auto"/>
      </w:divBdr>
    </w:div>
    <w:div w:id="609624682">
      <w:bodyDiv w:val="1"/>
      <w:marLeft w:val="0"/>
      <w:marRight w:val="0"/>
      <w:marTop w:val="0"/>
      <w:marBottom w:val="0"/>
      <w:divBdr>
        <w:top w:val="none" w:sz="0" w:space="0" w:color="auto"/>
        <w:left w:val="none" w:sz="0" w:space="0" w:color="auto"/>
        <w:bottom w:val="none" w:sz="0" w:space="0" w:color="auto"/>
        <w:right w:val="none" w:sz="0" w:space="0" w:color="auto"/>
      </w:divBdr>
    </w:div>
    <w:div w:id="625502425">
      <w:bodyDiv w:val="1"/>
      <w:marLeft w:val="0"/>
      <w:marRight w:val="0"/>
      <w:marTop w:val="0"/>
      <w:marBottom w:val="0"/>
      <w:divBdr>
        <w:top w:val="none" w:sz="0" w:space="0" w:color="auto"/>
        <w:left w:val="none" w:sz="0" w:space="0" w:color="auto"/>
        <w:bottom w:val="none" w:sz="0" w:space="0" w:color="auto"/>
        <w:right w:val="none" w:sz="0" w:space="0" w:color="auto"/>
      </w:divBdr>
    </w:div>
    <w:div w:id="704869727">
      <w:bodyDiv w:val="1"/>
      <w:marLeft w:val="0"/>
      <w:marRight w:val="0"/>
      <w:marTop w:val="0"/>
      <w:marBottom w:val="0"/>
      <w:divBdr>
        <w:top w:val="none" w:sz="0" w:space="0" w:color="auto"/>
        <w:left w:val="none" w:sz="0" w:space="0" w:color="auto"/>
        <w:bottom w:val="none" w:sz="0" w:space="0" w:color="auto"/>
        <w:right w:val="none" w:sz="0" w:space="0" w:color="auto"/>
      </w:divBdr>
    </w:div>
    <w:div w:id="758259171">
      <w:bodyDiv w:val="1"/>
      <w:marLeft w:val="0"/>
      <w:marRight w:val="0"/>
      <w:marTop w:val="0"/>
      <w:marBottom w:val="0"/>
      <w:divBdr>
        <w:top w:val="none" w:sz="0" w:space="0" w:color="auto"/>
        <w:left w:val="none" w:sz="0" w:space="0" w:color="auto"/>
        <w:bottom w:val="none" w:sz="0" w:space="0" w:color="auto"/>
        <w:right w:val="none" w:sz="0" w:space="0" w:color="auto"/>
      </w:divBdr>
    </w:div>
    <w:div w:id="802118371">
      <w:bodyDiv w:val="1"/>
      <w:marLeft w:val="0"/>
      <w:marRight w:val="0"/>
      <w:marTop w:val="0"/>
      <w:marBottom w:val="0"/>
      <w:divBdr>
        <w:top w:val="none" w:sz="0" w:space="0" w:color="auto"/>
        <w:left w:val="none" w:sz="0" w:space="0" w:color="auto"/>
        <w:bottom w:val="none" w:sz="0" w:space="0" w:color="auto"/>
        <w:right w:val="none" w:sz="0" w:space="0" w:color="auto"/>
      </w:divBdr>
    </w:div>
    <w:div w:id="816533440">
      <w:bodyDiv w:val="1"/>
      <w:marLeft w:val="0"/>
      <w:marRight w:val="0"/>
      <w:marTop w:val="0"/>
      <w:marBottom w:val="0"/>
      <w:divBdr>
        <w:top w:val="none" w:sz="0" w:space="0" w:color="auto"/>
        <w:left w:val="none" w:sz="0" w:space="0" w:color="auto"/>
        <w:bottom w:val="none" w:sz="0" w:space="0" w:color="auto"/>
        <w:right w:val="none" w:sz="0" w:space="0" w:color="auto"/>
      </w:divBdr>
    </w:div>
    <w:div w:id="828178441">
      <w:bodyDiv w:val="1"/>
      <w:marLeft w:val="0"/>
      <w:marRight w:val="0"/>
      <w:marTop w:val="0"/>
      <w:marBottom w:val="0"/>
      <w:divBdr>
        <w:top w:val="none" w:sz="0" w:space="0" w:color="auto"/>
        <w:left w:val="none" w:sz="0" w:space="0" w:color="auto"/>
        <w:bottom w:val="none" w:sz="0" w:space="0" w:color="auto"/>
        <w:right w:val="none" w:sz="0" w:space="0" w:color="auto"/>
      </w:divBdr>
    </w:div>
    <w:div w:id="837425000">
      <w:bodyDiv w:val="1"/>
      <w:marLeft w:val="0"/>
      <w:marRight w:val="0"/>
      <w:marTop w:val="0"/>
      <w:marBottom w:val="0"/>
      <w:divBdr>
        <w:top w:val="none" w:sz="0" w:space="0" w:color="auto"/>
        <w:left w:val="none" w:sz="0" w:space="0" w:color="auto"/>
        <w:bottom w:val="none" w:sz="0" w:space="0" w:color="auto"/>
        <w:right w:val="none" w:sz="0" w:space="0" w:color="auto"/>
      </w:divBdr>
    </w:div>
    <w:div w:id="877277408">
      <w:bodyDiv w:val="1"/>
      <w:marLeft w:val="0"/>
      <w:marRight w:val="0"/>
      <w:marTop w:val="0"/>
      <w:marBottom w:val="0"/>
      <w:divBdr>
        <w:top w:val="none" w:sz="0" w:space="0" w:color="auto"/>
        <w:left w:val="none" w:sz="0" w:space="0" w:color="auto"/>
        <w:bottom w:val="none" w:sz="0" w:space="0" w:color="auto"/>
        <w:right w:val="none" w:sz="0" w:space="0" w:color="auto"/>
      </w:divBdr>
    </w:div>
    <w:div w:id="919679867">
      <w:bodyDiv w:val="1"/>
      <w:marLeft w:val="0"/>
      <w:marRight w:val="0"/>
      <w:marTop w:val="0"/>
      <w:marBottom w:val="0"/>
      <w:divBdr>
        <w:top w:val="none" w:sz="0" w:space="0" w:color="auto"/>
        <w:left w:val="none" w:sz="0" w:space="0" w:color="auto"/>
        <w:bottom w:val="none" w:sz="0" w:space="0" w:color="auto"/>
        <w:right w:val="none" w:sz="0" w:space="0" w:color="auto"/>
      </w:divBdr>
    </w:div>
    <w:div w:id="935286692">
      <w:bodyDiv w:val="1"/>
      <w:marLeft w:val="0"/>
      <w:marRight w:val="0"/>
      <w:marTop w:val="0"/>
      <w:marBottom w:val="0"/>
      <w:divBdr>
        <w:top w:val="none" w:sz="0" w:space="0" w:color="auto"/>
        <w:left w:val="none" w:sz="0" w:space="0" w:color="auto"/>
        <w:bottom w:val="none" w:sz="0" w:space="0" w:color="auto"/>
        <w:right w:val="none" w:sz="0" w:space="0" w:color="auto"/>
      </w:divBdr>
    </w:div>
    <w:div w:id="946229772">
      <w:bodyDiv w:val="1"/>
      <w:marLeft w:val="0"/>
      <w:marRight w:val="0"/>
      <w:marTop w:val="0"/>
      <w:marBottom w:val="0"/>
      <w:divBdr>
        <w:top w:val="none" w:sz="0" w:space="0" w:color="auto"/>
        <w:left w:val="none" w:sz="0" w:space="0" w:color="auto"/>
        <w:bottom w:val="none" w:sz="0" w:space="0" w:color="auto"/>
        <w:right w:val="none" w:sz="0" w:space="0" w:color="auto"/>
      </w:divBdr>
    </w:div>
    <w:div w:id="953293794">
      <w:bodyDiv w:val="1"/>
      <w:marLeft w:val="0"/>
      <w:marRight w:val="0"/>
      <w:marTop w:val="0"/>
      <w:marBottom w:val="0"/>
      <w:divBdr>
        <w:top w:val="none" w:sz="0" w:space="0" w:color="auto"/>
        <w:left w:val="none" w:sz="0" w:space="0" w:color="auto"/>
        <w:bottom w:val="none" w:sz="0" w:space="0" w:color="auto"/>
        <w:right w:val="none" w:sz="0" w:space="0" w:color="auto"/>
      </w:divBdr>
    </w:div>
    <w:div w:id="957568302">
      <w:bodyDiv w:val="1"/>
      <w:marLeft w:val="0"/>
      <w:marRight w:val="0"/>
      <w:marTop w:val="0"/>
      <w:marBottom w:val="0"/>
      <w:divBdr>
        <w:top w:val="none" w:sz="0" w:space="0" w:color="auto"/>
        <w:left w:val="none" w:sz="0" w:space="0" w:color="auto"/>
        <w:bottom w:val="none" w:sz="0" w:space="0" w:color="auto"/>
        <w:right w:val="none" w:sz="0" w:space="0" w:color="auto"/>
      </w:divBdr>
    </w:div>
    <w:div w:id="961958013">
      <w:bodyDiv w:val="1"/>
      <w:marLeft w:val="0"/>
      <w:marRight w:val="0"/>
      <w:marTop w:val="0"/>
      <w:marBottom w:val="0"/>
      <w:divBdr>
        <w:top w:val="none" w:sz="0" w:space="0" w:color="auto"/>
        <w:left w:val="none" w:sz="0" w:space="0" w:color="auto"/>
        <w:bottom w:val="none" w:sz="0" w:space="0" w:color="auto"/>
        <w:right w:val="none" w:sz="0" w:space="0" w:color="auto"/>
      </w:divBdr>
    </w:div>
    <w:div w:id="977492946">
      <w:bodyDiv w:val="1"/>
      <w:marLeft w:val="0"/>
      <w:marRight w:val="0"/>
      <w:marTop w:val="0"/>
      <w:marBottom w:val="0"/>
      <w:divBdr>
        <w:top w:val="none" w:sz="0" w:space="0" w:color="auto"/>
        <w:left w:val="none" w:sz="0" w:space="0" w:color="auto"/>
        <w:bottom w:val="none" w:sz="0" w:space="0" w:color="auto"/>
        <w:right w:val="none" w:sz="0" w:space="0" w:color="auto"/>
      </w:divBdr>
    </w:div>
    <w:div w:id="1043022907">
      <w:bodyDiv w:val="1"/>
      <w:marLeft w:val="0"/>
      <w:marRight w:val="0"/>
      <w:marTop w:val="0"/>
      <w:marBottom w:val="0"/>
      <w:divBdr>
        <w:top w:val="none" w:sz="0" w:space="0" w:color="auto"/>
        <w:left w:val="none" w:sz="0" w:space="0" w:color="auto"/>
        <w:bottom w:val="none" w:sz="0" w:space="0" w:color="auto"/>
        <w:right w:val="none" w:sz="0" w:space="0" w:color="auto"/>
      </w:divBdr>
    </w:div>
    <w:div w:id="1092773568">
      <w:bodyDiv w:val="1"/>
      <w:marLeft w:val="0"/>
      <w:marRight w:val="0"/>
      <w:marTop w:val="0"/>
      <w:marBottom w:val="0"/>
      <w:divBdr>
        <w:top w:val="none" w:sz="0" w:space="0" w:color="auto"/>
        <w:left w:val="none" w:sz="0" w:space="0" w:color="auto"/>
        <w:bottom w:val="none" w:sz="0" w:space="0" w:color="auto"/>
        <w:right w:val="none" w:sz="0" w:space="0" w:color="auto"/>
      </w:divBdr>
    </w:div>
    <w:div w:id="1096485677">
      <w:bodyDiv w:val="1"/>
      <w:marLeft w:val="0"/>
      <w:marRight w:val="0"/>
      <w:marTop w:val="0"/>
      <w:marBottom w:val="0"/>
      <w:divBdr>
        <w:top w:val="none" w:sz="0" w:space="0" w:color="auto"/>
        <w:left w:val="none" w:sz="0" w:space="0" w:color="auto"/>
        <w:bottom w:val="none" w:sz="0" w:space="0" w:color="auto"/>
        <w:right w:val="none" w:sz="0" w:space="0" w:color="auto"/>
      </w:divBdr>
    </w:div>
    <w:div w:id="1115830469">
      <w:bodyDiv w:val="1"/>
      <w:marLeft w:val="0"/>
      <w:marRight w:val="0"/>
      <w:marTop w:val="0"/>
      <w:marBottom w:val="0"/>
      <w:divBdr>
        <w:top w:val="none" w:sz="0" w:space="0" w:color="auto"/>
        <w:left w:val="none" w:sz="0" w:space="0" w:color="auto"/>
        <w:bottom w:val="none" w:sz="0" w:space="0" w:color="auto"/>
        <w:right w:val="none" w:sz="0" w:space="0" w:color="auto"/>
      </w:divBdr>
    </w:div>
    <w:div w:id="1135949813">
      <w:bodyDiv w:val="1"/>
      <w:marLeft w:val="0"/>
      <w:marRight w:val="0"/>
      <w:marTop w:val="0"/>
      <w:marBottom w:val="0"/>
      <w:divBdr>
        <w:top w:val="none" w:sz="0" w:space="0" w:color="auto"/>
        <w:left w:val="none" w:sz="0" w:space="0" w:color="auto"/>
        <w:bottom w:val="none" w:sz="0" w:space="0" w:color="auto"/>
        <w:right w:val="none" w:sz="0" w:space="0" w:color="auto"/>
      </w:divBdr>
    </w:div>
    <w:div w:id="1144661400">
      <w:bodyDiv w:val="1"/>
      <w:marLeft w:val="0"/>
      <w:marRight w:val="0"/>
      <w:marTop w:val="0"/>
      <w:marBottom w:val="0"/>
      <w:divBdr>
        <w:top w:val="none" w:sz="0" w:space="0" w:color="auto"/>
        <w:left w:val="none" w:sz="0" w:space="0" w:color="auto"/>
        <w:bottom w:val="none" w:sz="0" w:space="0" w:color="auto"/>
        <w:right w:val="none" w:sz="0" w:space="0" w:color="auto"/>
      </w:divBdr>
    </w:div>
    <w:div w:id="1163861339">
      <w:bodyDiv w:val="1"/>
      <w:marLeft w:val="0"/>
      <w:marRight w:val="0"/>
      <w:marTop w:val="0"/>
      <w:marBottom w:val="0"/>
      <w:divBdr>
        <w:top w:val="none" w:sz="0" w:space="0" w:color="auto"/>
        <w:left w:val="none" w:sz="0" w:space="0" w:color="auto"/>
        <w:bottom w:val="none" w:sz="0" w:space="0" w:color="auto"/>
        <w:right w:val="none" w:sz="0" w:space="0" w:color="auto"/>
      </w:divBdr>
    </w:div>
    <w:div w:id="1165701221">
      <w:bodyDiv w:val="1"/>
      <w:marLeft w:val="0"/>
      <w:marRight w:val="0"/>
      <w:marTop w:val="0"/>
      <w:marBottom w:val="0"/>
      <w:divBdr>
        <w:top w:val="none" w:sz="0" w:space="0" w:color="auto"/>
        <w:left w:val="none" w:sz="0" w:space="0" w:color="auto"/>
        <w:bottom w:val="none" w:sz="0" w:space="0" w:color="auto"/>
        <w:right w:val="none" w:sz="0" w:space="0" w:color="auto"/>
      </w:divBdr>
    </w:div>
    <w:div w:id="1251768229">
      <w:bodyDiv w:val="1"/>
      <w:marLeft w:val="0"/>
      <w:marRight w:val="0"/>
      <w:marTop w:val="0"/>
      <w:marBottom w:val="0"/>
      <w:divBdr>
        <w:top w:val="none" w:sz="0" w:space="0" w:color="auto"/>
        <w:left w:val="none" w:sz="0" w:space="0" w:color="auto"/>
        <w:bottom w:val="none" w:sz="0" w:space="0" w:color="auto"/>
        <w:right w:val="none" w:sz="0" w:space="0" w:color="auto"/>
      </w:divBdr>
    </w:div>
    <w:div w:id="1253969747">
      <w:bodyDiv w:val="1"/>
      <w:marLeft w:val="0"/>
      <w:marRight w:val="0"/>
      <w:marTop w:val="0"/>
      <w:marBottom w:val="0"/>
      <w:divBdr>
        <w:top w:val="none" w:sz="0" w:space="0" w:color="auto"/>
        <w:left w:val="none" w:sz="0" w:space="0" w:color="auto"/>
        <w:bottom w:val="none" w:sz="0" w:space="0" w:color="auto"/>
        <w:right w:val="none" w:sz="0" w:space="0" w:color="auto"/>
      </w:divBdr>
    </w:div>
    <w:div w:id="1271860612">
      <w:bodyDiv w:val="1"/>
      <w:marLeft w:val="0"/>
      <w:marRight w:val="0"/>
      <w:marTop w:val="0"/>
      <w:marBottom w:val="0"/>
      <w:divBdr>
        <w:top w:val="none" w:sz="0" w:space="0" w:color="auto"/>
        <w:left w:val="none" w:sz="0" w:space="0" w:color="auto"/>
        <w:bottom w:val="none" w:sz="0" w:space="0" w:color="auto"/>
        <w:right w:val="none" w:sz="0" w:space="0" w:color="auto"/>
      </w:divBdr>
    </w:div>
    <w:div w:id="1328751024">
      <w:bodyDiv w:val="1"/>
      <w:marLeft w:val="0"/>
      <w:marRight w:val="0"/>
      <w:marTop w:val="0"/>
      <w:marBottom w:val="0"/>
      <w:divBdr>
        <w:top w:val="none" w:sz="0" w:space="0" w:color="auto"/>
        <w:left w:val="none" w:sz="0" w:space="0" w:color="auto"/>
        <w:bottom w:val="none" w:sz="0" w:space="0" w:color="auto"/>
        <w:right w:val="none" w:sz="0" w:space="0" w:color="auto"/>
      </w:divBdr>
    </w:div>
    <w:div w:id="1471433516">
      <w:bodyDiv w:val="1"/>
      <w:marLeft w:val="0"/>
      <w:marRight w:val="0"/>
      <w:marTop w:val="0"/>
      <w:marBottom w:val="0"/>
      <w:divBdr>
        <w:top w:val="none" w:sz="0" w:space="0" w:color="auto"/>
        <w:left w:val="none" w:sz="0" w:space="0" w:color="auto"/>
        <w:bottom w:val="none" w:sz="0" w:space="0" w:color="auto"/>
        <w:right w:val="none" w:sz="0" w:space="0" w:color="auto"/>
      </w:divBdr>
    </w:div>
    <w:div w:id="1498963531">
      <w:bodyDiv w:val="1"/>
      <w:marLeft w:val="0"/>
      <w:marRight w:val="0"/>
      <w:marTop w:val="0"/>
      <w:marBottom w:val="0"/>
      <w:divBdr>
        <w:top w:val="none" w:sz="0" w:space="0" w:color="auto"/>
        <w:left w:val="none" w:sz="0" w:space="0" w:color="auto"/>
        <w:bottom w:val="none" w:sz="0" w:space="0" w:color="auto"/>
        <w:right w:val="none" w:sz="0" w:space="0" w:color="auto"/>
      </w:divBdr>
    </w:div>
    <w:div w:id="1530409439">
      <w:bodyDiv w:val="1"/>
      <w:marLeft w:val="0"/>
      <w:marRight w:val="0"/>
      <w:marTop w:val="0"/>
      <w:marBottom w:val="0"/>
      <w:divBdr>
        <w:top w:val="none" w:sz="0" w:space="0" w:color="auto"/>
        <w:left w:val="none" w:sz="0" w:space="0" w:color="auto"/>
        <w:bottom w:val="none" w:sz="0" w:space="0" w:color="auto"/>
        <w:right w:val="none" w:sz="0" w:space="0" w:color="auto"/>
      </w:divBdr>
    </w:div>
    <w:div w:id="1534264991">
      <w:bodyDiv w:val="1"/>
      <w:marLeft w:val="0"/>
      <w:marRight w:val="0"/>
      <w:marTop w:val="0"/>
      <w:marBottom w:val="0"/>
      <w:divBdr>
        <w:top w:val="none" w:sz="0" w:space="0" w:color="auto"/>
        <w:left w:val="none" w:sz="0" w:space="0" w:color="auto"/>
        <w:bottom w:val="none" w:sz="0" w:space="0" w:color="auto"/>
        <w:right w:val="none" w:sz="0" w:space="0" w:color="auto"/>
      </w:divBdr>
    </w:div>
    <w:div w:id="1636525401">
      <w:bodyDiv w:val="1"/>
      <w:marLeft w:val="0"/>
      <w:marRight w:val="0"/>
      <w:marTop w:val="0"/>
      <w:marBottom w:val="0"/>
      <w:divBdr>
        <w:top w:val="none" w:sz="0" w:space="0" w:color="auto"/>
        <w:left w:val="none" w:sz="0" w:space="0" w:color="auto"/>
        <w:bottom w:val="none" w:sz="0" w:space="0" w:color="auto"/>
        <w:right w:val="none" w:sz="0" w:space="0" w:color="auto"/>
      </w:divBdr>
    </w:div>
    <w:div w:id="1654989051">
      <w:bodyDiv w:val="1"/>
      <w:marLeft w:val="0"/>
      <w:marRight w:val="0"/>
      <w:marTop w:val="0"/>
      <w:marBottom w:val="0"/>
      <w:divBdr>
        <w:top w:val="none" w:sz="0" w:space="0" w:color="auto"/>
        <w:left w:val="none" w:sz="0" w:space="0" w:color="auto"/>
        <w:bottom w:val="none" w:sz="0" w:space="0" w:color="auto"/>
        <w:right w:val="none" w:sz="0" w:space="0" w:color="auto"/>
      </w:divBdr>
    </w:div>
    <w:div w:id="1667201701">
      <w:bodyDiv w:val="1"/>
      <w:marLeft w:val="0"/>
      <w:marRight w:val="0"/>
      <w:marTop w:val="0"/>
      <w:marBottom w:val="0"/>
      <w:divBdr>
        <w:top w:val="none" w:sz="0" w:space="0" w:color="auto"/>
        <w:left w:val="none" w:sz="0" w:space="0" w:color="auto"/>
        <w:bottom w:val="none" w:sz="0" w:space="0" w:color="auto"/>
        <w:right w:val="none" w:sz="0" w:space="0" w:color="auto"/>
      </w:divBdr>
    </w:div>
    <w:div w:id="1813209383">
      <w:bodyDiv w:val="1"/>
      <w:marLeft w:val="0"/>
      <w:marRight w:val="0"/>
      <w:marTop w:val="0"/>
      <w:marBottom w:val="0"/>
      <w:divBdr>
        <w:top w:val="none" w:sz="0" w:space="0" w:color="auto"/>
        <w:left w:val="none" w:sz="0" w:space="0" w:color="auto"/>
        <w:bottom w:val="none" w:sz="0" w:space="0" w:color="auto"/>
        <w:right w:val="none" w:sz="0" w:space="0" w:color="auto"/>
      </w:divBdr>
    </w:div>
    <w:div w:id="1906187686">
      <w:bodyDiv w:val="1"/>
      <w:marLeft w:val="0"/>
      <w:marRight w:val="0"/>
      <w:marTop w:val="0"/>
      <w:marBottom w:val="0"/>
      <w:divBdr>
        <w:top w:val="none" w:sz="0" w:space="0" w:color="auto"/>
        <w:left w:val="none" w:sz="0" w:space="0" w:color="auto"/>
        <w:bottom w:val="none" w:sz="0" w:space="0" w:color="auto"/>
        <w:right w:val="none" w:sz="0" w:space="0" w:color="auto"/>
      </w:divBdr>
    </w:div>
    <w:div w:id="1914003701">
      <w:bodyDiv w:val="1"/>
      <w:marLeft w:val="0"/>
      <w:marRight w:val="0"/>
      <w:marTop w:val="0"/>
      <w:marBottom w:val="0"/>
      <w:divBdr>
        <w:top w:val="none" w:sz="0" w:space="0" w:color="auto"/>
        <w:left w:val="none" w:sz="0" w:space="0" w:color="auto"/>
        <w:bottom w:val="none" w:sz="0" w:space="0" w:color="auto"/>
        <w:right w:val="none" w:sz="0" w:space="0" w:color="auto"/>
      </w:divBdr>
    </w:div>
    <w:div w:id="1925339960">
      <w:bodyDiv w:val="1"/>
      <w:marLeft w:val="0"/>
      <w:marRight w:val="0"/>
      <w:marTop w:val="0"/>
      <w:marBottom w:val="0"/>
      <w:divBdr>
        <w:top w:val="none" w:sz="0" w:space="0" w:color="auto"/>
        <w:left w:val="none" w:sz="0" w:space="0" w:color="auto"/>
        <w:bottom w:val="none" w:sz="0" w:space="0" w:color="auto"/>
        <w:right w:val="none" w:sz="0" w:space="0" w:color="auto"/>
      </w:divBdr>
    </w:div>
    <w:div w:id="1977682690">
      <w:bodyDiv w:val="1"/>
      <w:marLeft w:val="0"/>
      <w:marRight w:val="0"/>
      <w:marTop w:val="0"/>
      <w:marBottom w:val="0"/>
      <w:divBdr>
        <w:top w:val="none" w:sz="0" w:space="0" w:color="auto"/>
        <w:left w:val="none" w:sz="0" w:space="0" w:color="auto"/>
        <w:bottom w:val="none" w:sz="0" w:space="0" w:color="auto"/>
        <w:right w:val="none" w:sz="0" w:space="0" w:color="auto"/>
      </w:divBdr>
    </w:div>
    <w:div w:id="1983074680">
      <w:bodyDiv w:val="1"/>
      <w:marLeft w:val="0"/>
      <w:marRight w:val="0"/>
      <w:marTop w:val="0"/>
      <w:marBottom w:val="0"/>
      <w:divBdr>
        <w:top w:val="none" w:sz="0" w:space="0" w:color="auto"/>
        <w:left w:val="none" w:sz="0" w:space="0" w:color="auto"/>
        <w:bottom w:val="none" w:sz="0" w:space="0" w:color="auto"/>
        <w:right w:val="none" w:sz="0" w:space="0" w:color="auto"/>
      </w:divBdr>
    </w:div>
    <w:div w:id="1992707850">
      <w:bodyDiv w:val="1"/>
      <w:marLeft w:val="0"/>
      <w:marRight w:val="0"/>
      <w:marTop w:val="0"/>
      <w:marBottom w:val="0"/>
      <w:divBdr>
        <w:top w:val="none" w:sz="0" w:space="0" w:color="auto"/>
        <w:left w:val="none" w:sz="0" w:space="0" w:color="auto"/>
        <w:bottom w:val="none" w:sz="0" w:space="0" w:color="auto"/>
        <w:right w:val="none" w:sz="0" w:space="0" w:color="auto"/>
      </w:divBdr>
    </w:div>
    <w:div w:id="2012564014">
      <w:bodyDiv w:val="1"/>
      <w:marLeft w:val="0"/>
      <w:marRight w:val="0"/>
      <w:marTop w:val="0"/>
      <w:marBottom w:val="0"/>
      <w:divBdr>
        <w:top w:val="none" w:sz="0" w:space="0" w:color="auto"/>
        <w:left w:val="none" w:sz="0" w:space="0" w:color="auto"/>
        <w:bottom w:val="none" w:sz="0" w:space="0" w:color="auto"/>
        <w:right w:val="none" w:sz="0" w:space="0" w:color="auto"/>
      </w:divBdr>
    </w:div>
    <w:div w:id="2038846539">
      <w:bodyDiv w:val="1"/>
      <w:marLeft w:val="0"/>
      <w:marRight w:val="0"/>
      <w:marTop w:val="0"/>
      <w:marBottom w:val="0"/>
      <w:divBdr>
        <w:top w:val="none" w:sz="0" w:space="0" w:color="auto"/>
        <w:left w:val="none" w:sz="0" w:space="0" w:color="auto"/>
        <w:bottom w:val="none" w:sz="0" w:space="0" w:color="auto"/>
        <w:right w:val="none" w:sz="0" w:space="0" w:color="auto"/>
      </w:divBdr>
    </w:div>
    <w:div w:id="2060128351">
      <w:bodyDiv w:val="1"/>
      <w:marLeft w:val="0"/>
      <w:marRight w:val="0"/>
      <w:marTop w:val="0"/>
      <w:marBottom w:val="0"/>
      <w:divBdr>
        <w:top w:val="none" w:sz="0" w:space="0" w:color="auto"/>
        <w:left w:val="none" w:sz="0" w:space="0" w:color="auto"/>
        <w:bottom w:val="none" w:sz="0" w:space="0" w:color="auto"/>
        <w:right w:val="none" w:sz="0" w:space="0" w:color="auto"/>
      </w:divBdr>
    </w:div>
    <w:div w:id="2122144337">
      <w:bodyDiv w:val="1"/>
      <w:marLeft w:val="0"/>
      <w:marRight w:val="0"/>
      <w:marTop w:val="0"/>
      <w:marBottom w:val="0"/>
      <w:divBdr>
        <w:top w:val="none" w:sz="0" w:space="0" w:color="auto"/>
        <w:left w:val="none" w:sz="0" w:space="0" w:color="auto"/>
        <w:bottom w:val="none" w:sz="0" w:space="0" w:color="auto"/>
        <w:right w:val="none" w:sz="0" w:space="0" w:color="auto"/>
      </w:divBdr>
    </w:div>
    <w:div w:id="2124883848">
      <w:bodyDiv w:val="1"/>
      <w:marLeft w:val="0"/>
      <w:marRight w:val="0"/>
      <w:marTop w:val="0"/>
      <w:marBottom w:val="0"/>
      <w:divBdr>
        <w:top w:val="none" w:sz="0" w:space="0" w:color="auto"/>
        <w:left w:val="none" w:sz="0" w:space="0" w:color="auto"/>
        <w:bottom w:val="none" w:sz="0" w:space="0" w:color="auto"/>
        <w:right w:val="none" w:sz="0" w:space="0" w:color="auto"/>
      </w:divBdr>
    </w:div>
    <w:div w:id="213687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A71B728B694FAD97C87343FF13EEAA"/>
        <w:category>
          <w:name w:val="General"/>
          <w:gallery w:val="placeholder"/>
        </w:category>
        <w:types>
          <w:type w:val="bbPlcHdr"/>
        </w:types>
        <w:behaviors>
          <w:behavior w:val="content"/>
        </w:behaviors>
        <w:guid w:val="{E5A0EB32-9D01-4A3F-B9D1-FA2C7F3F321F}"/>
      </w:docPartPr>
      <w:docPartBody>
        <w:p w:rsidR="00DA236D" w:rsidRDefault="002A4DDA" w:rsidP="002A4DDA">
          <w:pPr>
            <w:pStyle w:val="89A71B728B694FAD97C87343FF13EEAA"/>
          </w:pPr>
          <w:r>
            <w:rPr>
              <w:rFonts w:asciiTheme="majorHAnsi" w:eastAsiaTheme="majorEastAsia" w:hAnsiTheme="majorHAnsi" w:cstheme="majorBidi"/>
              <w:color w:val="156082" w:themeColor="accent1"/>
              <w:sz w:val="88"/>
              <w:szCs w:val="88"/>
            </w:rPr>
            <w:t>[Document title]</w:t>
          </w:r>
        </w:p>
      </w:docPartBody>
    </w:docPart>
    <w:docPart>
      <w:docPartPr>
        <w:name w:val="FB6FE370F93E48019DF282B65CF1D463"/>
        <w:category>
          <w:name w:val="General"/>
          <w:gallery w:val="placeholder"/>
        </w:category>
        <w:types>
          <w:type w:val="bbPlcHdr"/>
        </w:types>
        <w:behaviors>
          <w:behavior w:val="content"/>
        </w:behaviors>
        <w:guid w:val="{4D11D66F-112D-410F-9BF2-D4825202E2D5}"/>
      </w:docPartPr>
      <w:docPartBody>
        <w:p w:rsidR="00DA236D" w:rsidRDefault="002A4DDA" w:rsidP="002A4DDA">
          <w:pPr>
            <w:pStyle w:val="FB6FE370F93E48019DF282B65CF1D463"/>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DDA"/>
    <w:rsid w:val="00063796"/>
    <w:rsid w:val="000E5AAD"/>
    <w:rsid w:val="000F748F"/>
    <w:rsid w:val="002304AB"/>
    <w:rsid w:val="002A4DDA"/>
    <w:rsid w:val="00343F83"/>
    <w:rsid w:val="00354768"/>
    <w:rsid w:val="00472253"/>
    <w:rsid w:val="004B7598"/>
    <w:rsid w:val="005D3541"/>
    <w:rsid w:val="006A4481"/>
    <w:rsid w:val="00784ED4"/>
    <w:rsid w:val="00853193"/>
    <w:rsid w:val="008F2BB5"/>
    <w:rsid w:val="00970B42"/>
    <w:rsid w:val="009F6135"/>
    <w:rsid w:val="00A0209C"/>
    <w:rsid w:val="00C35E51"/>
    <w:rsid w:val="00CA3F5E"/>
    <w:rsid w:val="00CC6623"/>
    <w:rsid w:val="00DA236D"/>
    <w:rsid w:val="00F05118"/>
    <w:rsid w:val="00F833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A71B728B694FAD97C87343FF13EEAA">
    <w:name w:val="89A71B728B694FAD97C87343FF13EEAA"/>
    <w:rsid w:val="002A4DDA"/>
  </w:style>
  <w:style w:type="paragraph" w:customStyle="1" w:styleId="FB6FE370F93E48019DF282B65CF1D463">
    <w:name w:val="FB6FE370F93E48019DF282B65CF1D463"/>
    <w:rsid w:val="002A4D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Mor22</b:Tag>
    <b:SourceType>Book</b:SourceType>
    <b:Guid>{40181761-6DB0-442D-8CF4-9C5EB1DFC37A}</b:Guid>
    <b:Author>
      <b:Author>
        <b:NameList>
          <b:Person>
            <b:Last>Morris</b:Last>
            <b:First>C.</b:First>
            <b:Middle>Coronel and S.</b:Middle>
          </b:Person>
        </b:NameList>
      </b:Author>
    </b:Author>
    <b:Title>Database Systems: Design, Implementation, and Management, 14th ed. Boston, MA, USA: Cengage Learning</b:Title>
    <b:Year>2022</b:Year>
    <b:RefOrder>1</b:RefOrder>
  </b:Source>
  <b:Source>
    <b:Tag>REl21</b:Tag>
    <b:SourceType>Book</b:SourceType>
    <b:Guid>{8E1E1E09-B847-40BB-A208-3F067201FE30}</b:Guid>
    <b:Author>
      <b:Author>
        <b:NameList>
          <b:Person>
            <b:Last>Navathe</b:Last>
            <b:First>R.</b:First>
            <b:Middle>Elmasri and S. B.</b:Middle>
          </b:Person>
        </b:NameList>
      </b:Author>
    </b:Author>
    <b:Title>Fundamentals of Database Systems, 7th ed. Harlow</b:Title>
    <b:Year>2021</b:Year>
    <b:Publisher>U.K.: Pearson</b:Publisher>
    <b:RefOrder>2</b:RefOrder>
  </b:Source>
  <b:Source>
    <b:Tag>Mic26</b:Tag>
    <b:SourceType>InternetSite</b:SourceType>
    <b:Guid>{44A08A35-4DC0-466F-B6FB-E7A1E798629F}</b:Guid>
    <b:Title>Microsoft Access documentation.</b:Title>
    <b:YearAccessed>2026</b:YearAccessed>
    <b:MonthAccessed>july</b:MonthAccessed>
    <b:DayAccessed>8</b:DayAccessed>
    <b:URL>https://support.microsoft.com/access</b:URL>
    <b:Author>
      <b:Author>
        <b:NameList>
          <b:Person>
            <b:Last>Microsoft</b:Last>
          </b:Person>
        </b:NameList>
      </b:Author>
    </b:Author>
    <b:RefOrder>3</b:RefOrder>
  </b:Source>
  <b:Source>
    <b:Tag>ASi20</b:Tag>
    <b:SourceType>Book</b:SourceType>
    <b:Guid>{3B562E82-A3C4-4750-A8A3-C6555E337AF3}</b:Guid>
    <b:Title>Database System Concepts, 7th ed. </b:Title>
    <b:Year>2020</b:Year>
    <b:Author>
      <b:Author>
        <b:NameList>
          <b:Person>
            <b:Last>A. Silberschatz</b:Last>
            <b:First>H.</b:First>
            <b:Middle>F. Korth, and S. Sudarshan</b:Middle>
          </b:Person>
        </b:NameList>
      </b:Author>
    </b:Author>
    <b:City>New York, NY, USA</b:City>
    <b:Publisher>McGraw-Hill Education</b:Publisher>
    <b:RefOrder>4</b:RefOrder>
  </b:Source>
  <b:Source>
    <b:Tag>PPC76</b:Tag>
    <b:SourceType>JournalArticle</b:SourceType>
    <b:Guid>{BEF8D778-E3B5-4F31-8517-8E11370BCD9D}</b:Guid>
    <b:Title>The entity-relationship model—Toward a unified view of data</b:Title>
    <b:Year>1976</b:Year>
    <b:Author>
      <b:Author>
        <b:NameList>
          <b:Person>
            <b:Last>Chen</b:Last>
            <b:First>P.</b:First>
            <b:Middle>P.</b:Middle>
          </b:Person>
        </b:NameList>
      </b:Author>
    </b:Author>
    <b:JournalName>ACM Transactions on Database Systems </b:JournalName>
    <b:Pages>vol. 1, no. 1, pp. 9–36</b:Pages>
    <b:RefOrder>5</b:RefOrder>
  </b:Source>
  <b:Source>
    <b:Tag>Mic261</b:Tag>
    <b:SourceType>InternetSite</b:SourceType>
    <b:Guid>{0D037C76-3B4D-45AC-87F9-A2272ADE5864}</b:Guid>
    <b:Title>Create relationships between tables in Access.</b:Title>
    <b:Author>
      <b:Author>
        <b:NameList>
          <b:Person>
            <b:Last>Learn</b:Last>
            <b:First>Microsoft</b:First>
          </b:Person>
        </b:NameList>
      </b:Author>
    </b:Author>
    <b:YearAccessed>2026</b:YearAccessed>
    <b:MonthAccessed>July</b:MonthAccessed>
    <b:DayAccessed>8</b:DayAccessed>
    <b:URL>https://learn.microsoft.com/en-us/office/troubleshoot/access/create-table-relationships</b:URL>
    <b:RefOrder>6</b:RefOrder>
  </b:Source>
  <b:Source>
    <b:Tag>IBM26</b:Tag>
    <b:SourceType>InternetSite</b:SourceType>
    <b:Guid>{E778BACC-4DBC-495B-A9CF-BA58004B18C2}</b:Guid>
    <b:Author>
      <b:Author>
        <b:NameList>
          <b:Person>
            <b:Last>IBM</b:Last>
          </b:Person>
        </b:NameList>
      </b:Author>
    </b:Author>
    <b:Title>Database normalization.</b:Title>
    <b:YearAccessed>2026</b:YearAccessed>
    <b:MonthAccessed>July</b:MonthAccessed>
    <b:DayAccessed>8</b:DayAccessed>
    <b:URL>https://www.ibm.com/topics/database-normalization</b:URL>
    <b:RefOrder>7</b:RefOrder>
  </b:Source>
</b:Sources>
</file>

<file path=customXml/itemProps1.xml><?xml version="1.0" encoding="utf-8"?>
<ds:datastoreItem xmlns:ds="http://schemas.openxmlformats.org/officeDocument/2006/customXml" ds:itemID="{6B5DA8E1-621A-49AD-B777-984F613C6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2460</Words>
  <Characters>14026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Design and Implementation of a Relational Database System</vt:lpstr>
    </vt:vector>
  </TitlesOfParts>
  <Company/>
  <LinksUpToDate>false</LinksUpToDate>
  <CharactersWithSpaces>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Case Study: Auto Park Management System</dc:subject>
  <dc:creator>hafsa tariq</dc:creator>
  <cp:keywords/>
  <dc:description/>
  <cp:lastModifiedBy>Hifza Nasir</cp:lastModifiedBy>
  <cp:revision>3</cp:revision>
  <dcterms:created xsi:type="dcterms:W3CDTF">2026-07-19T07:07:00Z</dcterms:created>
  <dcterms:modified xsi:type="dcterms:W3CDTF">2026-07-19T16:11:00Z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307b515b-8e64-4633-ba49-ba6b9bcb5fda</vt:lpwstr>
  </property>
</Properties>
</file>