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25765E" w14:textId="5D3B231A" w:rsidR="00EA613B" w:rsidRDefault="00EA613B" w:rsidP="00EA613B">
      <w:pPr>
        <w:pStyle w:val="Title"/>
      </w:pPr>
      <w:r>
        <w:rPr>
          <w:noProof/>
        </w:rPr>
        <w:drawing>
          <wp:inline distT="0" distB="0" distL="0" distR="0" wp14:anchorId="40BE7A8E" wp14:editId="4FFD7C4B">
            <wp:extent cx="2243455" cy="997527"/>
            <wp:effectExtent l="0" t="0" r="4445" b="6350"/>
            <wp:docPr id="2070029236"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029236" name="Picture 1" descr="A black and yellow logo&#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90417" cy="1062872"/>
                    </a:xfrm>
                    <a:prstGeom prst="rect">
                      <a:avLst/>
                    </a:prstGeom>
                  </pic:spPr>
                </pic:pic>
              </a:graphicData>
            </a:graphic>
          </wp:inline>
        </w:drawing>
      </w:r>
    </w:p>
    <w:p w14:paraId="139256D7" w14:textId="1A8C3FB6" w:rsidR="00EA613B" w:rsidRDefault="00EA613B" w:rsidP="00EA613B">
      <w:pPr>
        <w:pStyle w:val="Title"/>
      </w:pPr>
    </w:p>
    <w:p w14:paraId="4910E230" w14:textId="5C04597A" w:rsidR="00EA613B" w:rsidRDefault="00EA613B" w:rsidP="00EA613B">
      <w:pPr>
        <w:pStyle w:val="Title"/>
      </w:pPr>
      <w:r>
        <w:t>STUDENT NAME – PARTH KAMLESHKUMAR SUTHAR</w:t>
      </w:r>
    </w:p>
    <w:p w14:paraId="23699C09" w14:textId="5A032196" w:rsidR="00EA613B" w:rsidRDefault="00EA613B" w:rsidP="00EA613B">
      <w:pPr>
        <w:rPr>
          <w:b/>
          <w:bCs/>
          <w:sz w:val="32"/>
          <w:szCs w:val="32"/>
        </w:rPr>
      </w:pPr>
      <w:r>
        <w:rPr>
          <w:b/>
          <w:bCs/>
          <w:sz w:val="32"/>
          <w:szCs w:val="32"/>
        </w:rPr>
        <w:t>STUDENT ID – 2434584</w:t>
      </w:r>
    </w:p>
    <w:p w14:paraId="0C776E96" w14:textId="68D4E658" w:rsidR="00EA613B" w:rsidRDefault="00EA613B" w:rsidP="00EA613B">
      <w:pPr>
        <w:rPr>
          <w:b/>
          <w:bCs/>
          <w:sz w:val="32"/>
          <w:szCs w:val="32"/>
        </w:rPr>
      </w:pPr>
      <w:r>
        <w:rPr>
          <w:b/>
          <w:bCs/>
          <w:sz w:val="32"/>
          <w:szCs w:val="32"/>
        </w:rPr>
        <w:t>LECTURER NAME – ALIYU SAMBO</w:t>
      </w:r>
    </w:p>
    <w:p w14:paraId="57FA1EF4" w14:textId="4A4EE6EA" w:rsidR="00EA613B" w:rsidRDefault="00EA613B" w:rsidP="00EA613B">
      <w:pPr>
        <w:rPr>
          <w:b/>
          <w:bCs/>
          <w:sz w:val="32"/>
          <w:szCs w:val="32"/>
        </w:rPr>
      </w:pPr>
      <w:r>
        <w:rPr>
          <w:b/>
          <w:bCs/>
          <w:sz w:val="32"/>
          <w:szCs w:val="32"/>
        </w:rPr>
        <w:t>ASSIGNMENT TITLE – DATA MANIPULATION</w:t>
      </w:r>
    </w:p>
    <w:p w14:paraId="5152AEE0" w14:textId="5C02435E" w:rsidR="00EA613B" w:rsidRPr="00EA613B" w:rsidRDefault="00EA613B" w:rsidP="00EA613B">
      <w:pPr>
        <w:rPr>
          <w:b/>
          <w:bCs/>
          <w:sz w:val="32"/>
          <w:szCs w:val="32"/>
        </w:rPr>
      </w:pPr>
    </w:p>
    <w:p w14:paraId="22C64879" w14:textId="77777777" w:rsidR="00EA613B" w:rsidRDefault="00EA613B">
      <w:pPr>
        <w:rPr>
          <w:b/>
          <w:bCs/>
          <w:sz w:val="32"/>
          <w:szCs w:val="32"/>
        </w:rPr>
      </w:pPr>
      <w:r>
        <w:br w:type="page"/>
      </w:r>
    </w:p>
    <w:p w14:paraId="30E8716F" w14:textId="77777777" w:rsidR="00D92F03" w:rsidRDefault="00D92F03" w:rsidP="009C2D50">
      <w:pPr>
        <w:pStyle w:val="Title"/>
        <w:jc w:val="center"/>
      </w:pPr>
    </w:p>
    <w:p w14:paraId="0031F82E" w14:textId="77777777" w:rsidR="00D92F03" w:rsidRDefault="00D92F03" w:rsidP="009C2D50">
      <w:pPr>
        <w:pStyle w:val="Title"/>
        <w:jc w:val="center"/>
      </w:pPr>
    </w:p>
    <w:p w14:paraId="6B44480F" w14:textId="77777777" w:rsidR="00D92F03" w:rsidRDefault="00D92F03" w:rsidP="009C2D50">
      <w:pPr>
        <w:pStyle w:val="Title"/>
        <w:jc w:val="center"/>
      </w:pPr>
    </w:p>
    <w:p w14:paraId="0B749AEA" w14:textId="77777777" w:rsidR="00D92F03" w:rsidRDefault="00D92F03" w:rsidP="009C2D50">
      <w:pPr>
        <w:pStyle w:val="Title"/>
        <w:jc w:val="center"/>
      </w:pPr>
    </w:p>
    <w:p w14:paraId="0C88A7F5" w14:textId="77777777" w:rsidR="00D92F03" w:rsidRDefault="00D92F03" w:rsidP="009C2D50">
      <w:pPr>
        <w:pStyle w:val="Title"/>
        <w:jc w:val="center"/>
      </w:pPr>
    </w:p>
    <w:p w14:paraId="2384D6F4" w14:textId="77777777" w:rsidR="00D92F03" w:rsidRDefault="00D92F03" w:rsidP="009C2D50">
      <w:pPr>
        <w:pStyle w:val="Title"/>
        <w:jc w:val="center"/>
      </w:pPr>
    </w:p>
    <w:p w14:paraId="1F91C844" w14:textId="71A008F7" w:rsidR="009C2D50" w:rsidRDefault="009C2D50" w:rsidP="009C2D50">
      <w:pPr>
        <w:pStyle w:val="Title"/>
        <w:jc w:val="center"/>
      </w:pPr>
      <w:r w:rsidRPr="009C2D50">
        <w:t>Alien Colony Resource Management Simulation</w:t>
      </w:r>
    </w:p>
    <w:p w14:paraId="6F21324D" w14:textId="39B4A1DE" w:rsidR="009C2D50" w:rsidRDefault="009C2D50" w:rsidP="009C2D50">
      <w:pPr>
        <w:pStyle w:val="Title"/>
        <w:jc w:val="center"/>
      </w:pPr>
      <w:r w:rsidRPr="009C2D50">
        <w:t>ACCA7022</w:t>
      </w:r>
      <w:r>
        <w:t xml:space="preserve">: </w:t>
      </w:r>
      <w:r w:rsidRPr="009C2D50">
        <w:t>Advanced Statistical Programming</w:t>
      </w:r>
    </w:p>
    <w:p w14:paraId="25D2F9DE" w14:textId="128138ED" w:rsidR="00580AB9" w:rsidRDefault="009C2D50" w:rsidP="009C2D50">
      <w:pPr>
        <w:pStyle w:val="Title"/>
        <w:jc w:val="center"/>
      </w:pPr>
      <w:r w:rsidRPr="009C2D50">
        <w:t>Documentation Report</w:t>
      </w:r>
    </w:p>
    <w:p w14:paraId="2C77D955" w14:textId="77777777" w:rsidR="00580AB9" w:rsidRDefault="00580AB9">
      <w:pPr>
        <w:rPr>
          <w:b/>
          <w:bCs/>
          <w:sz w:val="32"/>
          <w:szCs w:val="32"/>
        </w:rPr>
      </w:pPr>
      <w:r>
        <w:br w:type="page"/>
      </w:r>
    </w:p>
    <w:sdt>
      <w:sdtPr>
        <w:rPr>
          <w:rFonts w:ascii="Times New Roman" w:eastAsia="Times New Roman" w:hAnsi="Times New Roman" w:cs="Times New Roman"/>
          <w:b/>
          <w:bCs w:val="0"/>
          <w:color w:val="000000" w:themeColor="text1"/>
          <w:sz w:val="24"/>
          <w:szCs w:val="24"/>
          <w:lang w:val="en-GB" w:eastAsia="en-GB"/>
        </w:rPr>
        <w:id w:val="1330722852"/>
        <w:docPartObj>
          <w:docPartGallery w:val="Table of Contents"/>
          <w:docPartUnique/>
        </w:docPartObj>
      </w:sdtPr>
      <w:sdtEndPr>
        <w:rPr>
          <w:bCs/>
          <w:color w:val="auto"/>
        </w:rPr>
      </w:sdtEndPr>
      <w:sdtContent>
        <w:p w14:paraId="3D7DB60E" w14:textId="640DD531" w:rsidR="00580AB9" w:rsidRPr="00580AB9" w:rsidRDefault="00580AB9" w:rsidP="00580AB9">
          <w:pPr>
            <w:pStyle w:val="TOCHeading"/>
            <w:jc w:val="center"/>
            <w:rPr>
              <w:rFonts w:ascii="Times New Roman" w:hAnsi="Times New Roman" w:cs="Times New Roman"/>
              <w:b/>
              <w:bCs w:val="0"/>
              <w:color w:val="000000" w:themeColor="text1"/>
            </w:rPr>
          </w:pPr>
          <w:r w:rsidRPr="00580AB9">
            <w:rPr>
              <w:rFonts w:ascii="Times New Roman" w:hAnsi="Times New Roman" w:cs="Times New Roman"/>
              <w:b/>
              <w:bCs w:val="0"/>
              <w:color w:val="000000" w:themeColor="text1"/>
              <w:lang w:val="en-GB"/>
            </w:rPr>
            <w:t>Table of Contents</w:t>
          </w:r>
        </w:p>
        <w:p w14:paraId="4DA1710F" w14:textId="45956431" w:rsidR="00580AB9" w:rsidRDefault="00580AB9">
          <w:pPr>
            <w:pStyle w:val="TOC1"/>
            <w:tabs>
              <w:tab w:val="right" w:leader="dot" w:pos="9350"/>
            </w:tabs>
            <w:rPr>
              <w:rFonts w:asciiTheme="minorHAnsi" w:eastAsiaTheme="minorEastAsia" w:hAnsiTheme="minorHAnsi" w:cstheme="minorBidi"/>
              <w:noProof/>
              <w:kern w:val="2"/>
              <w:szCs w:val="30"/>
              <w14:ligatures w14:val="standardContextual"/>
            </w:rPr>
          </w:pPr>
          <w:r>
            <w:fldChar w:fldCharType="begin"/>
          </w:r>
          <w:r>
            <w:instrText xml:space="preserve"> TOC \o "1-3" \h \z \u </w:instrText>
          </w:r>
          <w:r>
            <w:fldChar w:fldCharType="separate"/>
          </w:r>
          <w:hyperlink w:anchor="_Toc222919994" w:history="1">
            <w:r w:rsidRPr="00674008">
              <w:rPr>
                <w:rStyle w:val="Hyperlink"/>
                <w:noProof/>
              </w:rPr>
              <w:t>Introduction</w:t>
            </w:r>
            <w:r>
              <w:rPr>
                <w:noProof/>
                <w:webHidden/>
              </w:rPr>
              <w:tab/>
            </w:r>
            <w:r>
              <w:rPr>
                <w:noProof/>
                <w:webHidden/>
              </w:rPr>
              <w:fldChar w:fldCharType="begin"/>
            </w:r>
            <w:r>
              <w:rPr>
                <w:noProof/>
                <w:webHidden/>
              </w:rPr>
              <w:instrText xml:space="preserve"> PAGEREF _Toc222919994 \h </w:instrText>
            </w:r>
            <w:r>
              <w:rPr>
                <w:noProof/>
                <w:webHidden/>
              </w:rPr>
            </w:r>
            <w:r>
              <w:rPr>
                <w:noProof/>
                <w:webHidden/>
              </w:rPr>
              <w:fldChar w:fldCharType="separate"/>
            </w:r>
            <w:r>
              <w:rPr>
                <w:noProof/>
                <w:webHidden/>
              </w:rPr>
              <w:t>3</w:t>
            </w:r>
            <w:r>
              <w:rPr>
                <w:noProof/>
                <w:webHidden/>
              </w:rPr>
              <w:fldChar w:fldCharType="end"/>
            </w:r>
          </w:hyperlink>
        </w:p>
        <w:p w14:paraId="457B216B" w14:textId="784E485A" w:rsidR="00580AB9" w:rsidRDefault="00580AB9">
          <w:pPr>
            <w:pStyle w:val="TOC1"/>
            <w:tabs>
              <w:tab w:val="right" w:leader="dot" w:pos="9350"/>
            </w:tabs>
            <w:rPr>
              <w:rFonts w:asciiTheme="minorHAnsi" w:eastAsiaTheme="minorEastAsia" w:hAnsiTheme="minorHAnsi" w:cstheme="minorBidi"/>
              <w:noProof/>
              <w:kern w:val="2"/>
              <w:szCs w:val="30"/>
              <w14:ligatures w14:val="standardContextual"/>
            </w:rPr>
          </w:pPr>
          <w:hyperlink w:anchor="_Toc222919995" w:history="1">
            <w:r w:rsidRPr="00674008">
              <w:rPr>
                <w:rStyle w:val="Hyperlink"/>
                <w:noProof/>
              </w:rPr>
              <w:t>Task 1A: Generate Production Data</w:t>
            </w:r>
            <w:r>
              <w:rPr>
                <w:noProof/>
                <w:webHidden/>
              </w:rPr>
              <w:tab/>
            </w:r>
            <w:r>
              <w:rPr>
                <w:noProof/>
                <w:webHidden/>
              </w:rPr>
              <w:fldChar w:fldCharType="begin"/>
            </w:r>
            <w:r>
              <w:rPr>
                <w:noProof/>
                <w:webHidden/>
              </w:rPr>
              <w:instrText xml:space="preserve"> PAGEREF _Toc222919995 \h </w:instrText>
            </w:r>
            <w:r>
              <w:rPr>
                <w:noProof/>
                <w:webHidden/>
              </w:rPr>
            </w:r>
            <w:r>
              <w:rPr>
                <w:noProof/>
                <w:webHidden/>
              </w:rPr>
              <w:fldChar w:fldCharType="separate"/>
            </w:r>
            <w:r>
              <w:rPr>
                <w:noProof/>
                <w:webHidden/>
              </w:rPr>
              <w:t>3</w:t>
            </w:r>
            <w:r>
              <w:rPr>
                <w:noProof/>
                <w:webHidden/>
              </w:rPr>
              <w:fldChar w:fldCharType="end"/>
            </w:r>
          </w:hyperlink>
        </w:p>
        <w:p w14:paraId="1FBDDEF7" w14:textId="5AFD1B7D" w:rsidR="00580AB9" w:rsidRDefault="00580AB9">
          <w:pPr>
            <w:pStyle w:val="TOC1"/>
            <w:tabs>
              <w:tab w:val="right" w:leader="dot" w:pos="9350"/>
            </w:tabs>
            <w:rPr>
              <w:rFonts w:asciiTheme="minorHAnsi" w:eastAsiaTheme="minorEastAsia" w:hAnsiTheme="minorHAnsi" w:cstheme="minorBidi"/>
              <w:noProof/>
              <w:kern w:val="2"/>
              <w:szCs w:val="30"/>
              <w14:ligatures w14:val="standardContextual"/>
            </w:rPr>
          </w:pPr>
          <w:hyperlink w:anchor="_Toc222919996" w:history="1">
            <w:r w:rsidRPr="00674008">
              <w:rPr>
                <w:rStyle w:val="Hyperlink"/>
                <w:noProof/>
              </w:rPr>
              <w:t>Task 1B: Total Production per Station</w:t>
            </w:r>
            <w:r>
              <w:rPr>
                <w:noProof/>
                <w:webHidden/>
              </w:rPr>
              <w:tab/>
            </w:r>
            <w:r>
              <w:rPr>
                <w:noProof/>
                <w:webHidden/>
              </w:rPr>
              <w:fldChar w:fldCharType="begin"/>
            </w:r>
            <w:r>
              <w:rPr>
                <w:noProof/>
                <w:webHidden/>
              </w:rPr>
              <w:instrText xml:space="preserve"> PAGEREF _Toc222919996 \h </w:instrText>
            </w:r>
            <w:r>
              <w:rPr>
                <w:noProof/>
                <w:webHidden/>
              </w:rPr>
            </w:r>
            <w:r>
              <w:rPr>
                <w:noProof/>
                <w:webHidden/>
              </w:rPr>
              <w:fldChar w:fldCharType="separate"/>
            </w:r>
            <w:r>
              <w:rPr>
                <w:noProof/>
                <w:webHidden/>
              </w:rPr>
              <w:t>5</w:t>
            </w:r>
            <w:r>
              <w:rPr>
                <w:noProof/>
                <w:webHidden/>
              </w:rPr>
              <w:fldChar w:fldCharType="end"/>
            </w:r>
          </w:hyperlink>
        </w:p>
        <w:p w14:paraId="521F5C15" w14:textId="1C2DD0B2" w:rsidR="00580AB9" w:rsidRDefault="00580AB9">
          <w:pPr>
            <w:pStyle w:val="TOC1"/>
            <w:tabs>
              <w:tab w:val="right" w:leader="dot" w:pos="9350"/>
            </w:tabs>
            <w:rPr>
              <w:rFonts w:asciiTheme="minorHAnsi" w:eastAsiaTheme="minorEastAsia" w:hAnsiTheme="minorHAnsi" w:cstheme="minorBidi"/>
              <w:noProof/>
              <w:kern w:val="2"/>
              <w:szCs w:val="30"/>
              <w14:ligatures w14:val="standardContextual"/>
            </w:rPr>
          </w:pPr>
          <w:hyperlink w:anchor="_Toc222919997" w:history="1">
            <w:r w:rsidRPr="00674008">
              <w:rPr>
                <w:rStyle w:val="Hyperlink"/>
                <w:noProof/>
              </w:rPr>
              <w:t>Task 1C: Detect Production Anomalies</w:t>
            </w:r>
            <w:r>
              <w:rPr>
                <w:noProof/>
                <w:webHidden/>
              </w:rPr>
              <w:tab/>
            </w:r>
            <w:r>
              <w:rPr>
                <w:noProof/>
                <w:webHidden/>
              </w:rPr>
              <w:fldChar w:fldCharType="begin"/>
            </w:r>
            <w:r>
              <w:rPr>
                <w:noProof/>
                <w:webHidden/>
              </w:rPr>
              <w:instrText xml:space="preserve"> PAGEREF _Toc222919997 \h </w:instrText>
            </w:r>
            <w:r>
              <w:rPr>
                <w:noProof/>
                <w:webHidden/>
              </w:rPr>
            </w:r>
            <w:r>
              <w:rPr>
                <w:noProof/>
                <w:webHidden/>
              </w:rPr>
              <w:fldChar w:fldCharType="separate"/>
            </w:r>
            <w:r>
              <w:rPr>
                <w:noProof/>
                <w:webHidden/>
              </w:rPr>
              <w:t>5</w:t>
            </w:r>
            <w:r>
              <w:rPr>
                <w:noProof/>
                <w:webHidden/>
              </w:rPr>
              <w:fldChar w:fldCharType="end"/>
            </w:r>
          </w:hyperlink>
        </w:p>
        <w:p w14:paraId="181C6DDE" w14:textId="74985632" w:rsidR="00580AB9" w:rsidRDefault="00580AB9">
          <w:pPr>
            <w:pStyle w:val="TOC1"/>
            <w:tabs>
              <w:tab w:val="right" w:leader="dot" w:pos="9350"/>
            </w:tabs>
            <w:rPr>
              <w:rFonts w:asciiTheme="minorHAnsi" w:eastAsiaTheme="minorEastAsia" w:hAnsiTheme="minorHAnsi" w:cstheme="minorBidi"/>
              <w:noProof/>
              <w:kern w:val="2"/>
              <w:szCs w:val="30"/>
              <w14:ligatures w14:val="standardContextual"/>
            </w:rPr>
          </w:pPr>
          <w:hyperlink w:anchor="_Toc222919998" w:history="1">
            <w:r w:rsidRPr="00674008">
              <w:rPr>
                <w:rStyle w:val="Hyperlink"/>
                <w:noProof/>
              </w:rPr>
              <w:t>Task 1D: Identify Peak Productivity Days</w:t>
            </w:r>
            <w:r>
              <w:rPr>
                <w:noProof/>
                <w:webHidden/>
              </w:rPr>
              <w:tab/>
            </w:r>
            <w:r>
              <w:rPr>
                <w:noProof/>
                <w:webHidden/>
              </w:rPr>
              <w:fldChar w:fldCharType="begin"/>
            </w:r>
            <w:r>
              <w:rPr>
                <w:noProof/>
                <w:webHidden/>
              </w:rPr>
              <w:instrText xml:space="preserve"> PAGEREF _Toc222919998 \h </w:instrText>
            </w:r>
            <w:r>
              <w:rPr>
                <w:noProof/>
                <w:webHidden/>
              </w:rPr>
            </w:r>
            <w:r>
              <w:rPr>
                <w:noProof/>
                <w:webHidden/>
              </w:rPr>
              <w:fldChar w:fldCharType="separate"/>
            </w:r>
            <w:r>
              <w:rPr>
                <w:noProof/>
                <w:webHidden/>
              </w:rPr>
              <w:t>7</w:t>
            </w:r>
            <w:r>
              <w:rPr>
                <w:noProof/>
                <w:webHidden/>
              </w:rPr>
              <w:fldChar w:fldCharType="end"/>
            </w:r>
          </w:hyperlink>
        </w:p>
        <w:p w14:paraId="15AFA821" w14:textId="24F92656" w:rsidR="00580AB9" w:rsidRDefault="00580AB9">
          <w:pPr>
            <w:pStyle w:val="TOC1"/>
            <w:tabs>
              <w:tab w:val="right" w:leader="dot" w:pos="9350"/>
            </w:tabs>
            <w:rPr>
              <w:rFonts w:asciiTheme="minorHAnsi" w:eastAsiaTheme="minorEastAsia" w:hAnsiTheme="minorHAnsi" w:cstheme="minorBidi"/>
              <w:noProof/>
              <w:kern w:val="2"/>
              <w:szCs w:val="30"/>
              <w14:ligatures w14:val="standardContextual"/>
            </w:rPr>
          </w:pPr>
          <w:hyperlink w:anchor="_Toc222919999" w:history="1">
            <w:r w:rsidRPr="00674008">
              <w:rPr>
                <w:rStyle w:val="Hyperlink"/>
                <w:noProof/>
              </w:rPr>
              <w:t>Task 1E: Efficiency Score</w:t>
            </w:r>
            <w:r>
              <w:rPr>
                <w:noProof/>
                <w:webHidden/>
              </w:rPr>
              <w:tab/>
            </w:r>
            <w:r>
              <w:rPr>
                <w:noProof/>
                <w:webHidden/>
              </w:rPr>
              <w:fldChar w:fldCharType="begin"/>
            </w:r>
            <w:r>
              <w:rPr>
                <w:noProof/>
                <w:webHidden/>
              </w:rPr>
              <w:instrText xml:space="preserve"> PAGEREF _Toc222919999 \h </w:instrText>
            </w:r>
            <w:r>
              <w:rPr>
                <w:noProof/>
                <w:webHidden/>
              </w:rPr>
            </w:r>
            <w:r>
              <w:rPr>
                <w:noProof/>
                <w:webHidden/>
              </w:rPr>
              <w:fldChar w:fldCharType="separate"/>
            </w:r>
            <w:r>
              <w:rPr>
                <w:noProof/>
                <w:webHidden/>
              </w:rPr>
              <w:t>8</w:t>
            </w:r>
            <w:r>
              <w:rPr>
                <w:noProof/>
                <w:webHidden/>
              </w:rPr>
              <w:fldChar w:fldCharType="end"/>
            </w:r>
          </w:hyperlink>
        </w:p>
        <w:p w14:paraId="0ED1C299" w14:textId="12C39440" w:rsidR="00580AB9" w:rsidRDefault="00580AB9">
          <w:pPr>
            <w:pStyle w:val="TOC1"/>
            <w:tabs>
              <w:tab w:val="right" w:leader="dot" w:pos="9350"/>
            </w:tabs>
            <w:rPr>
              <w:rFonts w:asciiTheme="minorHAnsi" w:eastAsiaTheme="minorEastAsia" w:hAnsiTheme="minorHAnsi" w:cstheme="minorBidi"/>
              <w:noProof/>
              <w:kern w:val="2"/>
              <w:szCs w:val="30"/>
              <w14:ligatures w14:val="standardContextual"/>
            </w:rPr>
          </w:pPr>
          <w:hyperlink w:anchor="_Toc222920000" w:history="1">
            <w:r w:rsidRPr="00674008">
              <w:rPr>
                <w:rStyle w:val="Hyperlink"/>
                <w:noProof/>
              </w:rPr>
              <w:t>Flowchart Description</w:t>
            </w:r>
            <w:r>
              <w:rPr>
                <w:noProof/>
                <w:webHidden/>
              </w:rPr>
              <w:tab/>
            </w:r>
            <w:r>
              <w:rPr>
                <w:noProof/>
                <w:webHidden/>
              </w:rPr>
              <w:fldChar w:fldCharType="begin"/>
            </w:r>
            <w:r>
              <w:rPr>
                <w:noProof/>
                <w:webHidden/>
              </w:rPr>
              <w:instrText xml:space="preserve"> PAGEREF _Toc222920000 \h </w:instrText>
            </w:r>
            <w:r>
              <w:rPr>
                <w:noProof/>
                <w:webHidden/>
              </w:rPr>
            </w:r>
            <w:r>
              <w:rPr>
                <w:noProof/>
                <w:webHidden/>
              </w:rPr>
              <w:fldChar w:fldCharType="separate"/>
            </w:r>
            <w:r>
              <w:rPr>
                <w:noProof/>
                <w:webHidden/>
              </w:rPr>
              <w:t>10</w:t>
            </w:r>
            <w:r>
              <w:rPr>
                <w:noProof/>
                <w:webHidden/>
              </w:rPr>
              <w:fldChar w:fldCharType="end"/>
            </w:r>
          </w:hyperlink>
        </w:p>
        <w:p w14:paraId="20231B6F" w14:textId="4F9D49E2" w:rsidR="00580AB9" w:rsidRDefault="00580AB9">
          <w:pPr>
            <w:pStyle w:val="TOC1"/>
            <w:tabs>
              <w:tab w:val="right" w:leader="dot" w:pos="9350"/>
            </w:tabs>
            <w:rPr>
              <w:rFonts w:asciiTheme="minorHAnsi" w:eastAsiaTheme="minorEastAsia" w:hAnsiTheme="minorHAnsi" w:cstheme="minorBidi"/>
              <w:noProof/>
              <w:kern w:val="2"/>
              <w:szCs w:val="30"/>
              <w14:ligatures w14:val="standardContextual"/>
            </w:rPr>
          </w:pPr>
          <w:hyperlink w:anchor="_Toc222920001" w:history="1">
            <w:r w:rsidRPr="00674008">
              <w:rPr>
                <w:rStyle w:val="Hyperlink"/>
                <w:noProof/>
              </w:rPr>
              <w:t>Reflection</w:t>
            </w:r>
            <w:r>
              <w:rPr>
                <w:noProof/>
                <w:webHidden/>
              </w:rPr>
              <w:tab/>
            </w:r>
            <w:r>
              <w:rPr>
                <w:noProof/>
                <w:webHidden/>
              </w:rPr>
              <w:fldChar w:fldCharType="begin"/>
            </w:r>
            <w:r>
              <w:rPr>
                <w:noProof/>
                <w:webHidden/>
              </w:rPr>
              <w:instrText xml:space="preserve"> PAGEREF _Toc222920001 \h </w:instrText>
            </w:r>
            <w:r>
              <w:rPr>
                <w:noProof/>
                <w:webHidden/>
              </w:rPr>
            </w:r>
            <w:r>
              <w:rPr>
                <w:noProof/>
                <w:webHidden/>
              </w:rPr>
              <w:fldChar w:fldCharType="separate"/>
            </w:r>
            <w:r>
              <w:rPr>
                <w:noProof/>
                <w:webHidden/>
              </w:rPr>
              <w:t>11</w:t>
            </w:r>
            <w:r>
              <w:rPr>
                <w:noProof/>
                <w:webHidden/>
              </w:rPr>
              <w:fldChar w:fldCharType="end"/>
            </w:r>
          </w:hyperlink>
        </w:p>
        <w:p w14:paraId="7DE03F79" w14:textId="0631D323" w:rsidR="00580AB9" w:rsidRDefault="00580AB9">
          <w:pPr>
            <w:pStyle w:val="TOC1"/>
            <w:tabs>
              <w:tab w:val="right" w:leader="dot" w:pos="9350"/>
            </w:tabs>
            <w:rPr>
              <w:rFonts w:asciiTheme="minorHAnsi" w:eastAsiaTheme="minorEastAsia" w:hAnsiTheme="minorHAnsi" w:cstheme="minorBidi"/>
              <w:noProof/>
              <w:kern w:val="2"/>
              <w:szCs w:val="30"/>
              <w14:ligatures w14:val="standardContextual"/>
            </w:rPr>
          </w:pPr>
          <w:hyperlink w:anchor="_Toc222920002" w:history="1">
            <w:r w:rsidRPr="00674008">
              <w:rPr>
                <w:rStyle w:val="Hyperlink"/>
                <w:noProof/>
              </w:rPr>
              <w:t>Conclusion</w:t>
            </w:r>
            <w:r>
              <w:rPr>
                <w:noProof/>
                <w:webHidden/>
              </w:rPr>
              <w:tab/>
            </w:r>
            <w:r>
              <w:rPr>
                <w:noProof/>
                <w:webHidden/>
              </w:rPr>
              <w:fldChar w:fldCharType="begin"/>
            </w:r>
            <w:r>
              <w:rPr>
                <w:noProof/>
                <w:webHidden/>
              </w:rPr>
              <w:instrText xml:space="preserve"> PAGEREF _Toc222920002 \h </w:instrText>
            </w:r>
            <w:r>
              <w:rPr>
                <w:noProof/>
                <w:webHidden/>
              </w:rPr>
            </w:r>
            <w:r>
              <w:rPr>
                <w:noProof/>
                <w:webHidden/>
              </w:rPr>
              <w:fldChar w:fldCharType="separate"/>
            </w:r>
            <w:r>
              <w:rPr>
                <w:noProof/>
                <w:webHidden/>
              </w:rPr>
              <w:t>11</w:t>
            </w:r>
            <w:r>
              <w:rPr>
                <w:noProof/>
                <w:webHidden/>
              </w:rPr>
              <w:fldChar w:fldCharType="end"/>
            </w:r>
          </w:hyperlink>
        </w:p>
        <w:p w14:paraId="1ABE0BFB" w14:textId="1EEFF01B" w:rsidR="00580AB9" w:rsidRDefault="00580AB9">
          <w:r>
            <w:rPr>
              <w:b/>
              <w:bCs/>
            </w:rPr>
            <w:fldChar w:fldCharType="end"/>
          </w:r>
        </w:p>
      </w:sdtContent>
    </w:sdt>
    <w:p w14:paraId="3ED4D2FE" w14:textId="77777777" w:rsidR="009C2D50" w:rsidRPr="009C2D50" w:rsidRDefault="009C2D50" w:rsidP="009C2D50">
      <w:pPr>
        <w:pStyle w:val="Title"/>
        <w:jc w:val="center"/>
      </w:pPr>
    </w:p>
    <w:p w14:paraId="1B79E24B" w14:textId="77777777" w:rsidR="009C2D50" w:rsidRDefault="009C2D50">
      <w:pPr>
        <w:rPr>
          <w:b/>
          <w:bCs/>
        </w:rPr>
      </w:pPr>
      <w:r>
        <w:rPr>
          <w:b/>
          <w:bCs/>
        </w:rPr>
        <w:br w:type="page"/>
      </w:r>
    </w:p>
    <w:p w14:paraId="29C888C6" w14:textId="05285940" w:rsidR="009C2D50" w:rsidRPr="009C2D50" w:rsidRDefault="009C2D50" w:rsidP="00580AB9">
      <w:pPr>
        <w:pStyle w:val="Heading1"/>
      </w:pPr>
      <w:bookmarkStart w:id="0" w:name="_Toc222919994"/>
      <w:r w:rsidRPr="009C2D50">
        <w:lastRenderedPageBreak/>
        <w:t>Introduction</w:t>
      </w:r>
      <w:bookmarkEnd w:id="0"/>
    </w:p>
    <w:p w14:paraId="217F8A67" w14:textId="3531CC17" w:rsidR="00D92F03" w:rsidRDefault="00851DDE" w:rsidP="009C2D50">
      <w:r w:rsidRPr="00851DDE">
        <w:t xml:space="preserve">This report captures the implementation, validation and design of a simulation model in managing production resource in an alien colony. The assignment involved the creation and manipulation of a structured data of 30 sols (days), 6 stations and 4 worker teams at each station. This required that all computations be done in loops and with no high-level aggregation functions, like apply (), aggregate (), </w:t>
      </w:r>
      <w:proofErr w:type="spellStart"/>
      <w:r w:rsidRPr="00851DDE">
        <w:t>colMeans</w:t>
      </w:r>
      <w:proofErr w:type="spellEnd"/>
      <w:r w:rsidRPr="00851DDE">
        <w:t xml:space="preserve"> (), or </w:t>
      </w:r>
      <w:proofErr w:type="spellStart"/>
      <w:r w:rsidRPr="00851DDE">
        <w:t>rowSums</w:t>
      </w:r>
      <w:proofErr w:type="spellEnd"/>
      <w:r w:rsidRPr="00851DDE">
        <w:t xml:space="preserve"> (), and no custom functions were written. The limitation to loops was intended on the theory that low-level control is required on iteration, indexing, memory access and data access.</w:t>
      </w:r>
      <w:r w:rsidR="009C2D50" w:rsidRPr="009C2D50">
        <w:t xml:space="preserve"> </w:t>
      </w:r>
    </w:p>
    <w:p w14:paraId="3B7AF134" w14:textId="0BAA5B5C" w:rsidR="009C2D50" w:rsidRDefault="009C2D50" w:rsidP="009C2D50">
      <w:r w:rsidRPr="009C2D50">
        <w:t>The simulation computes daily outputs using the formula:</w:t>
      </w:r>
      <w:r>
        <w:t xml:space="preserve"> </w:t>
      </w:r>
    </w:p>
    <w:tbl>
      <w:tblPr>
        <w:tblW w:w="0" w:type="auto"/>
        <w:tblInd w:w="21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9"/>
      </w:tblGrid>
      <w:tr w:rsidR="00D92F03" w14:paraId="4C2B318B" w14:textId="77777777" w:rsidTr="00D92F03">
        <w:trPr>
          <w:trHeight w:val="488"/>
        </w:trPr>
        <w:tc>
          <w:tcPr>
            <w:tcW w:w="5209" w:type="dxa"/>
          </w:tcPr>
          <w:p w14:paraId="5A49616B" w14:textId="33DAA53E" w:rsidR="00D92F03" w:rsidRDefault="00D92F03" w:rsidP="009C2D50">
            <w:pPr>
              <w:jc w:val="center"/>
            </w:pPr>
            <w:r w:rsidRPr="00D92F03">
              <w:t>Output=50+(Station×</w:t>
            </w:r>
            <w:proofErr w:type="gramStart"/>
            <w:r w:rsidRPr="00D92F03">
              <w:t>3)+(</w:t>
            </w:r>
            <w:proofErr w:type="gramEnd"/>
            <w:r w:rsidRPr="00D92F03">
              <w:t>Team×</w:t>
            </w:r>
            <w:proofErr w:type="gramStart"/>
            <w:r w:rsidRPr="00D92F03">
              <w:t>2)+</w:t>
            </w:r>
            <w:proofErr w:type="spellStart"/>
            <w:proofErr w:type="gramEnd"/>
            <w:r w:rsidRPr="00D92F03">
              <w:t>RandomNoise</w:t>
            </w:r>
            <w:proofErr w:type="spellEnd"/>
          </w:p>
        </w:tc>
      </w:tr>
    </w:tbl>
    <w:p w14:paraId="22B3B4FC" w14:textId="77777777" w:rsidR="009C2D50" w:rsidRPr="009C2D50" w:rsidRDefault="009C2D50" w:rsidP="009C2D50">
      <w:r w:rsidRPr="009C2D50">
        <w:t xml:space="preserve">where </w:t>
      </w:r>
      <w:proofErr w:type="spellStart"/>
      <w:r w:rsidRPr="009C2D50">
        <w:t>RandomNoise</w:t>
      </w:r>
      <w:proofErr w:type="spellEnd"/>
      <w:r w:rsidRPr="009C2D50">
        <w:t xml:space="preserve"> is an integer between –5 and +5.</w:t>
      </w:r>
    </w:p>
    <w:p w14:paraId="3398A95E" w14:textId="324E9081" w:rsidR="009C2D50" w:rsidRPr="009C2D50" w:rsidRDefault="009C2D50" w:rsidP="009C2D50">
      <w:r w:rsidRPr="009C2D50">
        <w:t>The following sections explain each component of the implementation, testing strategy, and evaluation.</w:t>
      </w:r>
    </w:p>
    <w:p w14:paraId="02A641A9" w14:textId="526F712F" w:rsidR="009C2D50" w:rsidRPr="009C2D50" w:rsidRDefault="009C2D50" w:rsidP="00851DDE">
      <w:pPr>
        <w:pStyle w:val="Heading1"/>
      </w:pPr>
      <w:bookmarkStart w:id="1" w:name="_Toc222919995"/>
      <w:r w:rsidRPr="009C2D50">
        <w:t>Task 1A</w:t>
      </w:r>
      <w:r>
        <w:t xml:space="preserve">: </w:t>
      </w:r>
      <w:r w:rsidRPr="009C2D50">
        <w:t>Generate Production Data</w:t>
      </w:r>
      <w:bookmarkEnd w:id="1"/>
    </w:p>
    <w:p w14:paraId="6DF858BA" w14:textId="77777777" w:rsidR="009C2D50" w:rsidRPr="009C2D50" w:rsidRDefault="009C2D50" w:rsidP="009C2D50">
      <w:r w:rsidRPr="009C2D50">
        <w:t>The total number of required rows was calculated as:</w:t>
      </w:r>
    </w:p>
    <w:p w14:paraId="6B70CF3A" w14:textId="77777777" w:rsidR="009C2D50" w:rsidRPr="009C2D50" w:rsidRDefault="009C2D50" w:rsidP="009C2D50">
      <w:r w:rsidRPr="009C2D50">
        <w:t>30 sols × 6 stations × 4 teams = 720 rows.</w:t>
      </w:r>
    </w:p>
    <w:p w14:paraId="61CAE76B" w14:textId="77777777" w:rsidR="009C2D50" w:rsidRPr="009C2D50" w:rsidRDefault="009C2D50" w:rsidP="009C2D50">
      <w:r w:rsidRPr="009C2D50">
        <w:t xml:space="preserve">To improve efficiency, vectors were </w:t>
      </w:r>
      <w:proofErr w:type="spellStart"/>
      <w:r w:rsidRPr="009C2D50">
        <w:t>preallocated</w:t>
      </w:r>
      <w:proofErr w:type="spellEnd"/>
      <w:r w:rsidRPr="009C2D50">
        <w:t xml:space="preserve"> using:</w:t>
      </w:r>
    </w:p>
    <w:tbl>
      <w:tblPr>
        <w:tblW w:w="0" w:type="auto"/>
        <w:tblInd w:w="30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619"/>
      </w:tblGrid>
      <w:tr w:rsidR="00D92F03" w14:paraId="750419B5" w14:textId="77777777" w:rsidTr="00D92F03">
        <w:trPr>
          <w:trHeight w:val="438"/>
        </w:trPr>
        <w:tc>
          <w:tcPr>
            <w:tcW w:w="3619" w:type="dxa"/>
          </w:tcPr>
          <w:p w14:paraId="52E6A2E5" w14:textId="477D8322" w:rsidR="00D92F03" w:rsidRDefault="00D92F03" w:rsidP="00D92F03">
            <w:pPr>
              <w:jc w:val="center"/>
            </w:pPr>
            <w:proofErr w:type="spellStart"/>
            <w:r w:rsidRPr="009C2D50">
              <w:t>Sol_vec</w:t>
            </w:r>
            <w:proofErr w:type="spellEnd"/>
            <w:r w:rsidRPr="009C2D50">
              <w:t xml:space="preserve"> &lt;- numeric(</w:t>
            </w:r>
            <w:proofErr w:type="spellStart"/>
            <w:r w:rsidRPr="009C2D50">
              <w:t>total_rows</w:t>
            </w:r>
            <w:proofErr w:type="spellEnd"/>
            <w:r w:rsidRPr="009C2D50">
              <w:t>)</w:t>
            </w:r>
          </w:p>
        </w:tc>
      </w:tr>
    </w:tbl>
    <w:p w14:paraId="2E73B51D" w14:textId="77777777" w:rsidR="009C2D50" w:rsidRPr="009C2D50" w:rsidRDefault="009C2D50" w:rsidP="009C2D50">
      <w:r w:rsidRPr="009C2D50">
        <w:t xml:space="preserve">instead of repeatedly using </w:t>
      </w:r>
      <w:proofErr w:type="gramStart"/>
      <w:r w:rsidRPr="009C2D50">
        <w:t>c(</w:t>
      </w:r>
      <w:proofErr w:type="gramEnd"/>
      <w:r w:rsidRPr="009C2D50">
        <w:t xml:space="preserve">) concatenation. </w:t>
      </w:r>
      <w:proofErr w:type="spellStart"/>
      <w:r w:rsidRPr="009C2D50">
        <w:t>Preallocation</w:t>
      </w:r>
      <w:proofErr w:type="spellEnd"/>
      <w:r w:rsidRPr="009C2D50">
        <w:t xml:space="preserve"> prevents repeated memory reallocation and improves computational performance, which is particularly important in iterative simulations.</w:t>
      </w:r>
    </w:p>
    <w:p w14:paraId="27F7F360" w14:textId="77777777" w:rsidR="009C2D50" w:rsidRPr="009C2D50" w:rsidRDefault="009C2D50" w:rsidP="009C2D50">
      <w:r w:rsidRPr="009C2D50">
        <w:t>Three nested loops were used:</w:t>
      </w:r>
    </w:p>
    <w:p w14:paraId="6E407B8B" w14:textId="77777777" w:rsidR="009C2D50" w:rsidRPr="009C2D50" w:rsidRDefault="009C2D50" w:rsidP="009C2D50">
      <w:pPr>
        <w:numPr>
          <w:ilvl w:val="0"/>
          <w:numId w:val="1"/>
        </w:numPr>
      </w:pPr>
      <w:r w:rsidRPr="009C2D50">
        <w:lastRenderedPageBreak/>
        <w:t>Outer loop: Sol (1–30)</w:t>
      </w:r>
    </w:p>
    <w:p w14:paraId="3AD08340" w14:textId="77777777" w:rsidR="009C2D50" w:rsidRPr="009C2D50" w:rsidRDefault="009C2D50" w:rsidP="009C2D50">
      <w:pPr>
        <w:numPr>
          <w:ilvl w:val="0"/>
          <w:numId w:val="1"/>
        </w:numPr>
      </w:pPr>
      <w:r w:rsidRPr="009C2D50">
        <w:t>Middle loop: Station (1–6)</w:t>
      </w:r>
    </w:p>
    <w:p w14:paraId="6C47FC8C" w14:textId="77777777" w:rsidR="009C2D50" w:rsidRPr="009C2D50" w:rsidRDefault="009C2D50" w:rsidP="009C2D50">
      <w:pPr>
        <w:numPr>
          <w:ilvl w:val="0"/>
          <w:numId w:val="1"/>
        </w:numPr>
      </w:pPr>
      <w:r w:rsidRPr="009C2D50">
        <w:t>Inner loop: Team (1–4)</w:t>
      </w:r>
    </w:p>
    <w:p w14:paraId="20B07FF2" w14:textId="77777777" w:rsidR="009C2D50" w:rsidRPr="009C2D50" w:rsidRDefault="009C2D50" w:rsidP="009C2D50">
      <w:r w:rsidRPr="009C2D50">
        <w:t>Inside the innermost loop:</w:t>
      </w:r>
    </w:p>
    <w:p w14:paraId="2E292EC6" w14:textId="77777777" w:rsidR="009C2D50" w:rsidRPr="009C2D50" w:rsidRDefault="009C2D50" w:rsidP="009C2D50">
      <w:pPr>
        <w:numPr>
          <w:ilvl w:val="0"/>
          <w:numId w:val="2"/>
        </w:numPr>
      </w:pPr>
      <w:r w:rsidRPr="009C2D50">
        <w:t xml:space="preserve">A random integer was generated using </w:t>
      </w:r>
      <w:proofErr w:type="gramStart"/>
      <w:r w:rsidRPr="009C2D50">
        <w:t>sample(</w:t>
      </w:r>
      <w:proofErr w:type="gramEnd"/>
      <w:r w:rsidRPr="009C2D50">
        <w:t>-5:5, 1).</w:t>
      </w:r>
    </w:p>
    <w:p w14:paraId="7CF41CD2" w14:textId="77777777" w:rsidR="009C2D50" w:rsidRPr="009C2D50" w:rsidRDefault="009C2D50" w:rsidP="009C2D50">
      <w:pPr>
        <w:numPr>
          <w:ilvl w:val="0"/>
          <w:numId w:val="2"/>
        </w:numPr>
      </w:pPr>
      <w:r w:rsidRPr="009C2D50">
        <w:t>Output was calculated using the specified formula.</w:t>
      </w:r>
    </w:p>
    <w:p w14:paraId="3C029BA7" w14:textId="77777777" w:rsidR="009C2D50" w:rsidRPr="009C2D50" w:rsidRDefault="009C2D50" w:rsidP="009C2D50">
      <w:pPr>
        <w:numPr>
          <w:ilvl w:val="0"/>
          <w:numId w:val="2"/>
        </w:numPr>
      </w:pPr>
      <w:r w:rsidRPr="009C2D50">
        <w:t>Values were stored at the current index position.</w:t>
      </w:r>
    </w:p>
    <w:p w14:paraId="4B1A16C8" w14:textId="77777777" w:rsidR="009C2D50" w:rsidRPr="009C2D50" w:rsidRDefault="009C2D50" w:rsidP="009C2D50">
      <w:pPr>
        <w:numPr>
          <w:ilvl w:val="0"/>
          <w:numId w:val="2"/>
        </w:numPr>
      </w:pPr>
      <w:r w:rsidRPr="009C2D50">
        <w:t>The index was incremented manually.</w:t>
      </w:r>
    </w:p>
    <w:p w14:paraId="42E8CA93" w14:textId="77777777" w:rsidR="009C2D50" w:rsidRPr="009C2D50" w:rsidRDefault="009C2D50" w:rsidP="009C2D50">
      <w:r w:rsidRPr="009C2D50">
        <w:t xml:space="preserve">After completing all iterations, the vectors were combined into a </w:t>
      </w:r>
      <w:proofErr w:type="spellStart"/>
      <w:r w:rsidRPr="009C2D50">
        <w:t>dataframe</w:t>
      </w:r>
      <w:proofErr w:type="spellEnd"/>
      <w:r w:rsidRPr="009C2D50">
        <w:t xml:space="preserve"> using </w:t>
      </w:r>
      <w:proofErr w:type="spellStart"/>
      <w:proofErr w:type="gramStart"/>
      <w:r w:rsidRPr="009C2D50">
        <w:t>data.frame</w:t>
      </w:r>
      <w:proofErr w:type="spellEnd"/>
      <w:proofErr w:type="gramEnd"/>
      <w:r w:rsidRPr="009C2D50">
        <w:t>().</w:t>
      </w:r>
    </w:p>
    <w:p w14:paraId="77B05406" w14:textId="77777777" w:rsidR="009C2D50" w:rsidRPr="009C2D50" w:rsidRDefault="009C2D50" w:rsidP="009C2D50">
      <w:pPr>
        <w:rPr>
          <w:b/>
          <w:bCs/>
        </w:rPr>
      </w:pPr>
      <w:r w:rsidRPr="009C2D50">
        <w:rPr>
          <w:b/>
          <w:bCs/>
        </w:rPr>
        <w:t>Testing Strategy</w:t>
      </w:r>
    </w:p>
    <w:p w14:paraId="4FBCC636" w14:textId="355E85DD" w:rsidR="009C2D50" w:rsidRPr="009C2D50" w:rsidRDefault="00580AB9" w:rsidP="00580AB9">
      <w:r w:rsidRPr="00580AB9">
        <w:t>To test accuracy, I had to compute manually the expected output of Sol 1, Station 1 and Team 1. The deterministic part summed up to 50 + 3 + 2 to make 55. The output obtained was 52, and this means that the noise is -3, and this falls within the acceptable limit.</w:t>
      </w:r>
    </w:p>
    <w:p w14:paraId="180CE8FA" w14:textId="77777777" w:rsidR="009C2D50" w:rsidRPr="009C2D50" w:rsidRDefault="009C2D50" w:rsidP="00580AB9">
      <w:r w:rsidRPr="009C2D50">
        <w:t>Verified total rows:</w:t>
      </w:r>
    </w:p>
    <w:tbl>
      <w:tblPr>
        <w:tblW w:w="0" w:type="auto"/>
        <w:tblInd w:w="32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930"/>
      </w:tblGrid>
      <w:tr w:rsidR="00D92F03" w14:paraId="6F3BCD4F" w14:textId="77777777" w:rsidTr="00D92F03">
        <w:trPr>
          <w:trHeight w:val="380"/>
        </w:trPr>
        <w:tc>
          <w:tcPr>
            <w:tcW w:w="2930" w:type="dxa"/>
          </w:tcPr>
          <w:p w14:paraId="0DD99528" w14:textId="111AEF39" w:rsidR="00D92F03" w:rsidRDefault="00D92F03" w:rsidP="00D92F03">
            <w:pPr>
              <w:jc w:val="center"/>
            </w:pPr>
            <w:proofErr w:type="spellStart"/>
            <w:r w:rsidRPr="00D92F03">
              <w:t>nrow</w:t>
            </w:r>
            <w:proofErr w:type="spellEnd"/>
            <w:r w:rsidRPr="00D92F03">
              <w:t>(</w:t>
            </w:r>
            <w:proofErr w:type="spellStart"/>
            <w:r w:rsidRPr="00D92F03">
              <w:t>production_data</w:t>
            </w:r>
            <w:proofErr w:type="spellEnd"/>
            <w:r w:rsidRPr="00D92F03">
              <w:t>)</w:t>
            </w:r>
          </w:p>
        </w:tc>
      </w:tr>
    </w:tbl>
    <w:p w14:paraId="6F22E8D9" w14:textId="77777777" w:rsidR="009C2D50" w:rsidRPr="009C2D50" w:rsidRDefault="009C2D50" w:rsidP="00D92F03">
      <w:pPr>
        <w:jc w:val="center"/>
      </w:pPr>
      <w:r w:rsidRPr="009C2D50">
        <w:t>Result: 720 (correct).</w:t>
      </w:r>
    </w:p>
    <w:p w14:paraId="294BCAA3" w14:textId="77777777" w:rsidR="009C2D50" w:rsidRPr="009C2D50" w:rsidRDefault="009C2D50" w:rsidP="00580AB9">
      <w:r w:rsidRPr="009C2D50">
        <w:t>Checked for missing values:</w:t>
      </w:r>
    </w:p>
    <w:tbl>
      <w:tblPr>
        <w:tblW w:w="0" w:type="auto"/>
        <w:tblInd w:w="31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40"/>
      </w:tblGrid>
      <w:tr w:rsidR="00D92F03" w14:paraId="7E5AF975" w14:textId="77777777" w:rsidTr="00D92F03">
        <w:trPr>
          <w:trHeight w:val="450"/>
        </w:trPr>
        <w:tc>
          <w:tcPr>
            <w:tcW w:w="3940" w:type="dxa"/>
          </w:tcPr>
          <w:p w14:paraId="1BAAB128" w14:textId="12627563" w:rsidR="00D92F03" w:rsidRDefault="00D92F03" w:rsidP="00D92F03">
            <w:pPr>
              <w:jc w:val="center"/>
            </w:pPr>
            <w:r w:rsidRPr="00D92F03">
              <w:t>sum(is.na(</w:t>
            </w:r>
            <w:proofErr w:type="spellStart"/>
            <w:r w:rsidRPr="00D92F03">
              <w:t>production_data</w:t>
            </w:r>
            <w:proofErr w:type="spellEnd"/>
            <w:r w:rsidRPr="00D92F03">
              <w:t>))</w:t>
            </w:r>
          </w:p>
        </w:tc>
      </w:tr>
    </w:tbl>
    <w:p w14:paraId="16A4D150" w14:textId="77777777" w:rsidR="009C2D50" w:rsidRPr="009C2D50" w:rsidRDefault="009C2D50" w:rsidP="00D92F03">
      <w:pPr>
        <w:jc w:val="center"/>
      </w:pPr>
      <w:r w:rsidRPr="009C2D50">
        <w:t>Result: 0.</w:t>
      </w:r>
    </w:p>
    <w:p w14:paraId="0386B672" w14:textId="73FB500A" w:rsidR="009C2D50" w:rsidRDefault="009C2D50" w:rsidP="009C2D50">
      <w:r w:rsidRPr="009C2D50">
        <w:lastRenderedPageBreak/>
        <w:t>These checks confirmed structural correctness.</w:t>
      </w:r>
    </w:p>
    <w:p w14:paraId="15D3FCB0" w14:textId="53A40541" w:rsidR="00C94A7D" w:rsidRDefault="00C94A7D" w:rsidP="00C94A7D">
      <w:pPr>
        <w:jc w:val="center"/>
      </w:pPr>
      <w:r>
        <w:rPr>
          <w:noProof/>
        </w:rPr>
        <w:drawing>
          <wp:inline distT="0" distB="0" distL="0" distR="0" wp14:anchorId="4D61552A" wp14:editId="49D72D8B">
            <wp:extent cx="2178050" cy="7226710"/>
            <wp:effectExtent l="19050" t="19050" r="12700" b="12700"/>
            <wp:docPr id="1488215441" name="Picture 1" descr="PlantUML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lantUML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78390" cy="7227839"/>
                    </a:xfrm>
                    <a:prstGeom prst="rect">
                      <a:avLst/>
                    </a:prstGeom>
                    <a:noFill/>
                    <a:ln w="6350">
                      <a:solidFill>
                        <a:schemeClr val="tx1"/>
                      </a:solidFill>
                    </a:ln>
                  </pic:spPr>
                </pic:pic>
              </a:graphicData>
            </a:graphic>
          </wp:inline>
        </w:drawing>
      </w:r>
    </w:p>
    <w:p w14:paraId="6057F446" w14:textId="53F11223" w:rsidR="00C94A7D" w:rsidRPr="00C94A7D" w:rsidRDefault="00C94A7D" w:rsidP="00C94A7D">
      <w:pPr>
        <w:jc w:val="center"/>
        <w:rPr>
          <w:b/>
          <w:bCs/>
        </w:rPr>
      </w:pPr>
      <w:r w:rsidRPr="00C94A7D">
        <w:rPr>
          <w:b/>
          <w:bCs/>
        </w:rPr>
        <w:t>Generate Production Data (Flowchart)</w:t>
      </w:r>
    </w:p>
    <w:p w14:paraId="6211DCB3" w14:textId="34ED4AD0" w:rsidR="009C2D50" w:rsidRPr="009C2D50" w:rsidRDefault="009C2D50" w:rsidP="00851DDE">
      <w:pPr>
        <w:pStyle w:val="Heading1"/>
      </w:pPr>
      <w:bookmarkStart w:id="2" w:name="_Toc222919996"/>
      <w:r w:rsidRPr="009C2D50">
        <w:lastRenderedPageBreak/>
        <w:t>Task 1B</w:t>
      </w:r>
      <w:r w:rsidR="00D92F03">
        <w:t xml:space="preserve">: </w:t>
      </w:r>
      <w:r w:rsidRPr="009C2D50">
        <w:t>Total Production per Station</w:t>
      </w:r>
      <w:bookmarkEnd w:id="2"/>
    </w:p>
    <w:p w14:paraId="29539584" w14:textId="1F28C96D" w:rsidR="009C2D50" w:rsidRPr="009C2D50" w:rsidRDefault="00580AB9" w:rsidP="009C2D50">
      <w:proofErr w:type="spellStart"/>
      <w:r w:rsidRPr="00580AB9">
        <w:t>Preallocation</w:t>
      </w:r>
      <w:proofErr w:type="spellEnd"/>
      <w:r w:rsidRPr="00580AB9">
        <w:t xml:space="preserve"> was done with two numeric six length vectors that stored the station identifiers and respective totals. A statement to initialise a total variable to zero and a loop over all the 720 rows was then run in each station, starting with 1 to 6. On a match in the station value the output was cumulated. The resultant total was then saved and this showed manual conditional aggregation without high level functions.</w:t>
      </w:r>
    </w:p>
    <w:p w14:paraId="069BA8B9" w14:textId="77777777" w:rsidR="009C2D50" w:rsidRDefault="009C2D50" w:rsidP="009C2D50">
      <w:pPr>
        <w:rPr>
          <w:b/>
          <w:bCs/>
        </w:rPr>
      </w:pPr>
      <w:r w:rsidRPr="009C2D50">
        <w:rPr>
          <w:b/>
          <w:bCs/>
        </w:rPr>
        <w:t>Testing Strategy</w:t>
      </w:r>
    </w:p>
    <w:p w14:paraId="66EBF3D8" w14:textId="48882496" w:rsidR="00851DDE" w:rsidRDefault="00851DDE" w:rsidP="00851DDE">
      <w:r w:rsidRPr="00851DDE">
        <w:t xml:space="preserve">To confirm the accuracy, I computed manually the station 1 total output on Sol 1 and compared the output obtained with that obtained by the loop. I further ensured that station totals grew in the same direction as I went on in the same order as at Station 1 to Station 6 in line with the deterministic formula. Lastly, I ensured that the </w:t>
      </w:r>
      <w:proofErr w:type="spellStart"/>
      <w:r w:rsidRPr="00851DDE">
        <w:t>dataframe</w:t>
      </w:r>
      <w:proofErr w:type="spellEnd"/>
      <w:r w:rsidRPr="00851DDE">
        <w:t xml:space="preserve"> obtained had six precise rows.</w:t>
      </w:r>
    </w:p>
    <w:p w14:paraId="7D808BBE" w14:textId="53E84409" w:rsidR="00C94A7D" w:rsidRDefault="00C94A7D" w:rsidP="00C94A7D">
      <w:pPr>
        <w:jc w:val="center"/>
      </w:pPr>
      <w:r>
        <w:rPr>
          <w:noProof/>
        </w:rPr>
        <w:drawing>
          <wp:inline distT="0" distB="0" distL="0" distR="0" wp14:anchorId="08784B84" wp14:editId="54BAF4E1">
            <wp:extent cx="1530181" cy="4273550"/>
            <wp:effectExtent l="19050" t="19050" r="13335" b="12700"/>
            <wp:docPr id="863999917" name="Picture 2" descr="PlantUML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lantUML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31511" cy="4277266"/>
                    </a:xfrm>
                    <a:prstGeom prst="rect">
                      <a:avLst/>
                    </a:prstGeom>
                    <a:noFill/>
                    <a:ln w="6350">
                      <a:solidFill>
                        <a:schemeClr val="tx1"/>
                      </a:solidFill>
                    </a:ln>
                  </pic:spPr>
                </pic:pic>
              </a:graphicData>
            </a:graphic>
          </wp:inline>
        </w:drawing>
      </w:r>
    </w:p>
    <w:p w14:paraId="4C3158AD" w14:textId="1C23C5E2" w:rsidR="00C94A7D" w:rsidRPr="00C94A7D" w:rsidRDefault="00C94A7D" w:rsidP="00C94A7D">
      <w:pPr>
        <w:jc w:val="center"/>
        <w:rPr>
          <w:b/>
          <w:bCs/>
        </w:rPr>
      </w:pPr>
      <w:r w:rsidRPr="00C94A7D">
        <w:rPr>
          <w:b/>
          <w:bCs/>
        </w:rPr>
        <w:lastRenderedPageBreak/>
        <w:t>Total Production per Station (Flowchart)</w:t>
      </w:r>
    </w:p>
    <w:p w14:paraId="550A7B8F" w14:textId="0E5BECA6" w:rsidR="009C2D50" w:rsidRPr="009C2D50" w:rsidRDefault="009C2D50" w:rsidP="00D92F03">
      <w:pPr>
        <w:pStyle w:val="Heading1"/>
      </w:pPr>
      <w:bookmarkStart w:id="3" w:name="_Toc222919997"/>
      <w:r w:rsidRPr="009C2D50">
        <w:t>Task 1C</w:t>
      </w:r>
      <w:r w:rsidR="00D92F03">
        <w:t xml:space="preserve">: </w:t>
      </w:r>
      <w:r w:rsidRPr="009C2D50">
        <w:t>Detect Production Anomalies</w:t>
      </w:r>
      <w:bookmarkEnd w:id="3"/>
    </w:p>
    <w:p w14:paraId="559CA4C2" w14:textId="77777777" w:rsidR="009C2D50" w:rsidRPr="009C2D50" w:rsidRDefault="009C2D50" w:rsidP="009C2D50">
      <w:r w:rsidRPr="009C2D50">
        <w:t>Anomalies are defined as outputs deviating by more than 10% from the daily station average.</w:t>
      </w:r>
    </w:p>
    <w:p w14:paraId="756991B2" w14:textId="77777777" w:rsidR="009C2D50" w:rsidRPr="009C2D50" w:rsidRDefault="009C2D50" w:rsidP="009C2D50">
      <w:r w:rsidRPr="009C2D50">
        <w:t>The algorithm uses:</w:t>
      </w:r>
    </w:p>
    <w:p w14:paraId="6E075717" w14:textId="77777777" w:rsidR="009C2D50" w:rsidRPr="009C2D50" w:rsidRDefault="009C2D50" w:rsidP="009C2D50">
      <w:r w:rsidRPr="009C2D50">
        <w:t>Two outer loops:</w:t>
      </w:r>
    </w:p>
    <w:p w14:paraId="2AA51042" w14:textId="77777777" w:rsidR="009C2D50" w:rsidRPr="009C2D50" w:rsidRDefault="009C2D50" w:rsidP="009C2D50">
      <w:pPr>
        <w:numPr>
          <w:ilvl w:val="0"/>
          <w:numId w:val="6"/>
        </w:numPr>
      </w:pPr>
      <w:r w:rsidRPr="009C2D50">
        <w:t>Sol (1–30)</w:t>
      </w:r>
    </w:p>
    <w:p w14:paraId="196D740B" w14:textId="77777777" w:rsidR="009C2D50" w:rsidRPr="009C2D50" w:rsidRDefault="009C2D50" w:rsidP="009C2D50">
      <w:pPr>
        <w:numPr>
          <w:ilvl w:val="0"/>
          <w:numId w:val="6"/>
        </w:numPr>
      </w:pPr>
      <w:r w:rsidRPr="009C2D50">
        <w:t>Station (1–6)</w:t>
      </w:r>
    </w:p>
    <w:p w14:paraId="17098917" w14:textId="77777777" w:rsidR="009C2D50" w:rsidRPr="009C2D50" w:rsidRDefault="009C2D50" w:rsidP="009C2D50">
      <w:r w:rsidRPr="009C2D50">
        <w:t>For each sol-station pair:</w:t>
      </w:r>
    </w:p>
    <w:p w14:paraId="63DCE895" w14:textId="77777777" w:rsidR="009C2D50" w:rsidRPr="009C2D50" w:rsidRDefault="009C2D50" w:rsidP="009C2D50">
      <w:r w:rsidRPr="009C2D50">
        <w:t>Step 1: Calculate daily total</w:t>
      </w:r>
    </w:p>
    <w:p w14:paraId="2CD382EF" w14:textId="77777777" w:rsidR="009C2D50" w:rsidRPr="009C2D50" w:rsidRDefault="009C2D50" w:rsidP="009C2D50">
      <w:pPr>
        <w:numPr>
          <w:ilvl w:val="0"/>
          <w:numId w:val="7"/>
        </w:numPr>
      </w:pPr>
      <w:r w:rsidRPr="009C2D50">
        <w:t>Loop through all rows.</w:t>
      </w:r>
    </w:p>
    <w:p w14:paraId="4952C664" w14:textId="77777777" w:rsidR="009C2D50" w:rsidRPr="009C2D50" w:rsidRDefault="009C2D50" w:rsidP="009C2D50">
      <w:pPr>
        <w:numPr>
          <w:ilvl w:val="0"/>
          <w:numId w:val="7"/>
        </w:numPr>
      </w:pPr>
      <w:r w:rsidRPr="009C2D50">
        <w:t>Sum outputs for matching sol and station.</w:t>
      </w:r>
    </w:p>
    <w:p w14:paraId="0791D3AE" w14:textId="77777777" w:rsidR="009C2D50" w:rsidRPr="009C2D50" w:rsidRDefault="009C2D50" w:rsidP="009C2D50">
      <w:r w:rsidRPr="009C2D50">
        <w:t>Step 2: Compute daily average</w:t>
      </w:r>
    </w:p>
    <w:tbl>
      <w:tblPr>
        <w:tblW w:w="0" w:type="auto"/>
        <w:tblInd w:w="20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560"/>
      </w:tblGrid>
      <w:tr w:rsidR="00D92F03" w14:paraId="7B74D649" w14:textId="77777777" w:rsidTr="00D92F03">
        <w:trPr>
          <w:trHeight w:val="214"/>
        </w:trPr>
        <w:tc>
          <w:tcPr>
            <w:tcW w:w="4560" w:type="dxa"/>
          </w:tcPr>
          <w:p w14:paraId="4D316823" w14:textId="483B303B" w:rsidR="00D92F03" w:rsidRDefault="00D92F03" w:rsidP="00D92F03">
            <w:pPr>
              <w:jc w:val="center"/>
            </w:pPr>
            <w:proofErr w:type="spellStart"/>
            <w:r w:rsidRPr="00D92F03">
              <w:t>daily_average</w:t>
            </w:r>
            <w:proofErr w:type="spellEnd"/>
            <w:r w:rsidRPr="00D92F03">
              <w:t xml:space="preserve"> &lt;- </w:t>
            </w:r>
            <w:proofErr w:type="spellStart"/>
            <w:r w:rsidRPr="00D92F03">
              <w:t>daily_total</w:t>
            </w:r>
            <w:proofErr w:type="spellEnd"/>
            <w:r w:rsidRPr="00D92F03">
              <w:t xml:space="preserve"> / 4</w:t>
            </w:r>
          </w:p>
        </w:tc>
      </w:tr>
    </w:tbl>
    <w:p w14:paraId="431FF101" w14:textId="77777777" w:rsidR="009C2D50" w:rsidRPr="009C2D50" w:rsidRDefault="009C2D50" w:rsidP="009C2D50">
      <w:r w:rsidRPr="009C2D50">
        <w:t>Step 3: Second loop through rows</w:t>
      </w:r>
    </w:p>
    <w:p w14:paraId="3B6D826A" w14:textId="77777777" w:rsidR="009C2D50" w:rsidRDefault="009C2D50" w:rsidP="009C2D50">
      <w:pPr>
        <w:numPr>
          <w:ilvl w:val="0"/>
          <w:numId w:val="8"/>
        </w:numPr>
      </w:pPr>
      <w:r w:rsidRPr="009C2D50">
        <w:t>For matching rows, compute:</w:t>
      </w:r>
    </w:p>
    <w:tbl>
      <w:tblPr>
        <w:tblW w:w="0" w:type="auto"/>
        <w:tblInd w:w="22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580"/>
      </w:tblGrid>
      <w:tr w:rsidR="00D92F03" w14:paraId="5B10DEA1" w14:textId="77777777" w:rsidTr="00D92F03">
        <w:trPr>
          <w:trHeight w:val="980"/>
        </w:trPr>
        <w:tc>
          <w:tcPr>
            <w:tcW w:w="4580" w:type="dxa"/>
            <w:tcBorders>
              <w:bottom w:val="single" w:sz="4" w:space="0" w:color="auto"/>
            </w:tcBorders>
          </w:tcPr>
          <w:p w14:paraId="55D803A6" w14:textId="021187DA" w:rsidR="00D92F03" w:rsidRDefault="00D92F03" w:rsidP="00D92F03">
            <w:pPr>
              <w:jc w:val="center"/>
            </w:pPr>
            <w:r w:rsidRPr="00D92F03">
              <w:t xml:space="preserve">deviation &lt;- </w:t>
            </w:r>
            <w:proofErr w:type="gramStart"/>
            <w:r w:rsidRPr="00D92F03">
              <w:t>abs(</w:t>
            </w:r>
            <w:proofErr w:type="gramEnd"/>
            <w:r w:rsidRPr="00D92F03">
              <w:t xml:space="preserve">Output - </w:t>
            </w:r>
            <w:proofErr w:type="spellStart"/>
            <w:r w:rsidRPr="00D92F03">
              <w:t>daily_average</w:t>
            </w:r>
            <w:proofErr w:type="spellEnd"/>
            <w:r w:rsidRPr="00D92F03">
              <w:t>)</w:t>
            </w:r>
          </w:p>
        </w:tc>
      </w:tr>
    </w:tbl>
    <w:p w14:paraId="38000AA9" w14:textId="77777777" w:rsidR="009C2D50" w:rsidRPr="009C2D50" w:rsidRDefault="009C2D50" w:rsidP="009C2D50">
      <w:pPr>
        <w:numPr>
          <w:ilvl w:val="0"/>
          <w:numId w:val="8"/>
        </w:numPr>
      </w:pPr>
      <w:r w:rsidRPr="009C2D50">
        <w:t xml:space="preserve">If deviation &gt; 0.10 × </w:t>
      </w:r>
      <w:proofErr w:type="spellStart"/>
      <w:r w:rsidRPr="009C2D50">
        <w:t>daily_average</w:t>
      </w:r>
      <w:proofErr w:type="spellEnd"/>
      <w:r w:rsidRPr="009C2D50">
        <w:t xml:space="preserve"> → TRUE</w:t>
      </w:r>
    </w:p>
    <w:p w14:paraId="74A5C9D6" w14:textId="77777777" w:rsidR="009C2D50" w:rsidRPr="009C2D50" w:rsidRDefault="009C2D50" w:rsidP="009C2D50">
      <w:pPr>
        <w:numPr>
          <w:ilvl w:val="0"/>
          <w:numId w:val="8"/>
        </w:numPr>
      </w:pPr>
      <w:r w:rsidRPr="009C2D50">
        <w:t xml:space="preserve">Store results in </w:t>
      </w:r>
      <w:proofErr w:type="spellStart"/>
      <w:r w:rsidRPr="009C2D50">
        <w:t>preallocated</w:t>
      </w:r>
      <w:proofErr w:type="spellEnd"/>
      <w:r w:rsidRPr="009C2D50">
        <w:t xml:space="preserve"> vectors.</w:t>
      </w:r>
    </w:p>
    <w:p w14:paraId="173D0BC8" w14:textId="77777777" w:rsidR="009C2D50" w:rsidRPr="009C2D50" w:rsidRDefault="009C2D50" w:rsidP="009C2D50">
      <w:r w:rsidRPr="009C2D50">
        <w:lastRenderedPageBreak/>
        <w:t>Index management ensured that all 720 rows were stored.</w:t>
      </w:r>
    </w:p>
    <w:p w14:paraId="1BF9C702" w14:textId="77777777" w:rsidR="009C2D50" w:rsidRPr="009C2D50" w:rsidRDefault="009C2D50" w:rsidP="009C2D50">
      <w:pPr>
        <w:rPr>
          <w:b/>
          <w:bCs/>
        </w:rPr>
      </w:pPr>
      <w:r w:rsidRPr="009C2D50">
        <w:rPr>
          <w:b/>
          <w:bCs/>
        </w:rPr>
        <w:t>Testing Strategy</w:t>
      </w:r>
    </w:p>
    <w:p w14:paraId="585458EA" w14:textId="77777777" w:rsidR="009C2D50" w:rsidRPr="009C2D50" w:rsidRDefault="009C2D50" w:rsidP="009C2D50">
      <w:r w:rsidRPr="009C2D50">
        <w:t>Testing included:</w:t>
      </w:r>
    </w:p>
    <w:p w14:paraId="01168561" w14:textId="77777777" w:rsidR="00D92F03" w:rsidRDefault="009C2D50" w:rsidP="009C2D50">
      <w:pPr>
        <w:numPr>
          <w:ilvl w:val="0"/>
          <w:numId w:val="9"/>
        </w:numPr>
      </w:pPr>
      <w:r w:rsidRPr="009C2D50">
        <w:t>Manual verification:</w:t>
      </w:r>
    </w:p>
    <w:p w14:paraId="34BF4623" w14:textId="77777777" w:rsidR="00D92F03" w:rsidRDefault="009C2D50" w:rsidP="00D92F03">
      <w:pPr>
        <w:pStyle w:val="ListParagraph"/>
        <w:numPr>
          <w:ilvl w:val="0"/>
          <w:numId w:val="15"/>
        </w:numPr>
      </w:pPr>
      <w:r w:rsidRPr="009C2D50">
        <w:t>For Sol 1, Station 1:</w:t>
      </w:r>
    </w:p>
    <w:p w14:paraId="1A14C4E6" w14:textId="77777777" w:rsidR="00D92F03" w:rsidRDefault="009C2D50" w:rsidP="00D92F03">
      <w:pPr>
        <w:pStyle w:val="ListParagraph"/>
        <w:numPr>
          <w:ilvl w:val="0"/>
          <w:numId w:val="15"/>
        </w:numPr>
      </w:pPr>
      <w:r w:rsidRPr="009C2D50">
        <w:t>Calculated 4 team outputs manually.</w:t>
      </w:r>
    </w:p>
    <w:p w14:paraId="4254D5A7" w14:textId="77777777" w:rsidR="00D92F03" w:rsidRDefault="009C2D50" w:rsidP="00D92F03">
      <w:pPr>
        <w:pStyle w:val="ListParagraph"/>
        <w:numPr>
          <w:ilvl w:val="0"/>
          <w:numId w:val="15"/>
        </w:numPr>
      </w:pPr>
      <w:r w:rsidRPr="009C2D50">
        <w:t>Computed average.</w:t>
      </w:r>
    </w:p>
    <w:p w14:paraId="36E3E3E6" w14:textId="06388BB8" w:rsidR="009C2D50" w:rsidRPr="009C2D50" w:rsidRDefault="009C2D50" w:rsidP="00D92F03">
      <w:pPr>
        <w:pStyle w:val="ListParagraph"/>
        <w:numPr>
          <w:ilvl w:val="0"/>
          <w:numId w:val="15"/>
        </w:numPr>
      </w:pPr>
      <w:r w:rsidRPr="009C2D50">
        <w:t>Checked deviation threshold.</w:t>
      </w:r>
    </w:p>
    <w:p w14:paraId="5FAAAEB1" w14:textId="77777777" w:rsidR="009C2D50" w:rsidRDefault="009C2D50" w:rsidP="009C2D50">
      <w:pPr>
        <w:numPr>
          <w:ilvl w:val="0"/>
          <w:numId w:val="9"/>
        </w:numPr>
      </w:pPr>
      <w:r w:rsidRPr="009C2D50">
        <w:t xml:space="preserve">Verified anomaly </w:t>
      </w:r>
      <w:proofErr w:type="spellStart"/>
      <w:r w:rsidRPr="009C2D50">
        <w:t>dataframe</w:t>
      </w:r>
      <w:proofErr w:type="spellEnd"/>
      <w:r w:rsidRPr="009C2D50">
        <w:t xml:space="preserve"> length:</w:t>
      </w:r>
    </w:p>
    <w:tbl>
      <w:tblPr>
        <w:tblpPr w:leftFromText="180" w:rightFromText="180" w:vertAnchor="text" w:horzAnchor="margin" w:tblpXSpec="center" w:tblpY="20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169"/>
      </w:tblGrid>
      <w:tr w:rsidR="00D92F03" w14:paraId="3DAA7D04" w14:textId="77777777" w:rsidTr="00D92F03">
        <w:trPr>
          <w:trHeight w:val="406"/>
        </w:trPr>
        <w:tc>
          <w:tcPr>
            <w:tcW w:w="3169" w:type="dxa"/>
          </w:tcPr>
          <w:p w14:paraId="58D34FD5" w14:textId="3D86E316" w:rsidR="00D92F03" w:rsidRDefault="00D92F03" w:rsidP="00D92F03">
            <w:pPr>
              <w:jc w:val="center"/>
            </w:pPr>
            <w:proofErr w:type="spellStart"/>
            <w:r w:rsidRPr="00D92F03">
              <w:t>nrow</w:t>
            </w:r>
            <w:proofErr w:type="spellEnd"/>
            <w:r w:rsidRPr="00D92F03">
              <w:t>(anomalies)</w:t>
            </w:r>
          </w:p>
        </w:tc>
      </w:tr>
    </w:tbl>
    <w:p w14:paraId="1FDAEC12" w14:textId="77777777" w:rsidR="00D92F03" w:rsidRPr="009C2D50" w:rsidRDefault="00D92F03" w:rsidP="00D92F03">
      <w:pPr>
        <w:ind w:left="720"/>
      </w:pPr>
    </w:p>
    <w:p w14:paraId="15FC1515" w14:textId="77777777" w:rsidR="00D92F03" w:rsidRDefault="00D92F03" w:rsidP="00D92F03">
      <w:pPr>
        <w:jc w:val="center"/>
      </w:pPr>
    </w:p>
    <w:p w14:paraId="44E194AD" w14:textId="7AC295DC" w:rsidR="009C2D50" w:rsidRPr="009C2D50" w:rsidRDefault="009C2D50" w:rsidP="00D92F03">
      <w:pPr>
        <w:jc w:val="center"/>
      </w:pPr>
      <w:r w:rsidRPr="009C2D50">
        <w:t>Result: 720.</w:t>
      </w:r>
    </w:p>
    <w:p w14:paraId="1D119807" w14:textId="535970C6" w:rsidR="009C2D50" w:rsidRPr="009C2D50" w:rsidRDefault="009C2D50" w:rsidP="009C2D50">
      <w:pPr>
        <w:numPr>
          <w:ilvl w:val="0"/>
          <w:numId w:val="9"/>
        </w:numPr>
      </w:pPr>
      <w:r w:rsidRPr="009C2D50">
        <w:t>Confirmed logical behaviour:</w:t>
      </w:r>
      <w:r w:rsidR="00D92F03">
        <w:t xml:space="preserve"> </w:t>
      </w:r>
      <w:r w:rsidRPr="009C2D50">
        <w:t>Extreme values (high noise or low noise) were flagged TRUE.</w:t>
      </w:r>
    </w:p>
    <w:p w14:paraId="3244019A" w14:textId="529FAB1A" w:rsidR="009C2D50" w:rsidRDefault="009C2D50" w:rsidP="009C2D50">
      <w:r w:rsidRPr="009C2D50">
        <w:t>This confirmed correct anomaly detection logic.</w:t>
      </w:r>
    </w:p>
    <w:p w14:paraId="6164EA90" w14:textId="064F9849" w:rsidR="00C94A7D" w:rsidRPr="009C2D50" w:rsidRDefault="00C94A7D" w:rsidP="008A743C">
      <w:pPr>
        <w:jc w:val="center"/>
      </w:pPr>
      <w:r>
        <w:rPr>
          <w:noProof/>
        </w:rPr>
        <w:lastRenderedPageBreak/>
        <w:drawing>
          <wp:inline distT="0" distB="0" distL="0" distR="0" wp14:anchorId="1EA0AF71" wp14:editId="52EC1E08">
            <wp:extent cx="2040255" cy="8229600"/>
            <wp:effectExtent l="19050" t="19050" r="17145" b="19050"/>
            <wp:docPr id="291498599" name="Picture 3" descr="PlantUML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lantUML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40255" cy="8229600"/>
                    </a:xfrm>
                    <a:prstGeom prst="rect">
                      <a:avLst/>
                    </a:prstGeom>
                    <a:noFill/>
                    <a:ln w="6350">
                      <a:solidFill>
                        <a:schemeClr val="tx1"/>
                      </a:solidFill>
                    </a:ln>
                  </pic:spPr>
                </pic:pic>
              </a:graphicData>
            </a:graphic>
          </wp:inline>
        </w:drawing>
      </w:r>
    </w:p>
    <w:p w14:paraId="75FE3521" w14:textId="1BE0A3A5" w:rsidR="009C2D50" w:rsidRPr="009C2D50" w:rsidRDefault="009C2D50" w:rsidP="00D92F03">
      <w:pPr>
        <w:pStyle w:val="Heading1"/>
      </w:pPr>
      <w:bookmarkStart w:id="4" w:name="_Toc222919998"/>
      <w:r w:rsidRPr="009C2D50">
        <w:lastRenderedPageBreak/>
        <w:t>Task 1D</w:t>
      </w:r>
      <w:r w:rsidR="00D92F03">
        <w:t xml:space="preserve">: </w:t>
      </w:r>
      <w:r w:rsidRPr="009C2D50">
        <w:t>Identify Peak Productivity Days</w:t>
      </w:r>
      <w:bookmarkEnd w:id="4"/>
    </w:p>
    <w:p w14:paraId="732D1F5C" w14:textId="77777777" w:rsidR="009C2D50" w:rsidRPr="009C2D50" w:rsidRDefault="009C2D50" w:rsidP="009C2D50">
      <w:r w:rsidRPr="009C2D50">
        <w:t>For each station:</w:t>
      </w:r>
    </w:p>
    <w:p w14:paraId="25190ECD" w14:textId="77777777" w:rsidR="009C2D50" w:rsidRPr="009C2D50" w:rsidRDefault="009C2D50" w:rsidP="009C2D50">
      <w:pPr>
        <w:numPr>
          <w:ilvl w:val="0"/>
          <w:numId w:val="10"/>
        </w:numPr>
      </w:pPr>
      <w:r w:rsidRPr="009C2D50">
        <w:t xml:space="preserve">Initialize </w:t>
      </w:r>
      <w:proofErr w:type="spellStart"/>
      <w:r w:rsidRPr="009C2D50">
        <w:t>max_output</w:t>
      </w:r>
      <w:proofErr w:type="spellEnd"/>
      <w:r w:rsidRPr="009C2D50">
        <w:t xml:space="preserve"> to negative infinity.</w:t>
      </w:r>
    </w:p>
    <w:p w14:paraId="4D59840C" w14:textId="77777777" w:rsidR="009C2D50" w:rsidRPr="009C2D50" w:rsidRDefault="009C2D50" w:rsidP="009C2D50">
      <w:pPr>
        <w:numPr>
          <w:ilvl w:val="0"/>
          <w:numId w:val="10"/>
        </w:numPr>
      </w:pPr>
      <w:r w:rsidRPr="009C2D50">
        <w:t>Loop through sols 1–30.</w:t>
      </w:r>
    </w:p>
    <w:p w14:paraId="7E2B9553" w14:textId="77777777" w:rsidR="009C2D50" w:rsidRPr="009C2D50" w:rsidRDefault="009C2D50" w:rsidP="009C2D50">
      <w:pPr>
        <w:numPr>
          <w:ilvl w:val="0"/>
          <w:numId w:val="10"/>
        </w:numPr>
      </w:pPr>
      <w:r w:rsidRPr="009C2D50">
        <w:t>Compute total output per sol by summing matching rows.</w:t>
      </w:r>
    </w:p>
    <w:p w14:paraId="690C909A" w14:textId="77777777" w:rsidR="009C2D50" w:rsidRPr="009C2D50" w:rsidRDefault="009C2D50" w:rsidP="009C2D50">
      <w:pPr>
        <w:numPr>
          <w:ilvl w:val="0"/>
          <w:numId w:val="10"/>
        </w:numPr>
      </w:pPr>
      <w:r w:rsidRPr="009C2D50">
        <w:t xml:space="preserve">If </w:t>
      </w:r>
      <w:proofErr w:type="spellStart"/>
      <w:r w:rsidRPr="009C2D50">
        <w:t>sol_total</w:t>
      </w:r>
      <w:proofErr w:type="spellEnd"/>
      <w:r w:rsidRPr="009C2D50">
        <w:t xml:space="preserve"> &gt; </w:t>
      </w:r>
      <w:proofErr w:type="spellStart"/>
      <w:r w:rsidRPr="009C2D50">
        <w:t>max_output</w:t>
      </w:r>
      <w:proofErr w:type="spellEnd"/>
      <w:r w:rsidRPr="009C2D50">
        <w:t>:</w:t>
      </w:r>
    </w:p>
    <w:p w14:paraId="2214631A" w14:textId="77777777" w:rsidR="009C2D50" w:rsidRPr="009C2D50" w:rsidRDefault="009C2D50" w:rsidP="009C2D50">
      <w:pPr>
        <w:numPr>
          <w:ilvl w:val="1"/>
          <w:numId w:val="10"/>
        </w:numPr>
      </w:pPr>
      <w:r w:rsidRPr="009C2D50">
        <w:t xml:space="preserve">Update </w:t>
      </w:r>
      <w:proofErr w:type="spellStart"/>
      <w:r w:rsidRPr="009C2D50">
        <w:t>max_output</w:t>
      </w:r>
      <w:proofErr w:type="spellEnd"/>
    </w:p>
    <w:p w14:paraId="032A994B" w14:textId="77777777" w:rsidR="009C2D50" w:rsidRPr="009C2D50" w:rsidRDefault="009C2D50" w:rsidP="009C2D50">
      <w:pPr>
        <w:numPr>
          <w:ilvl w:val="1"/>
          <w:numId w:val="10"/>
        </w:numPr>
      </w:pPr>
      <w:r w:rsidRPr="009C2D50">
        <w:t xml:space="preserve">Store </w:t>
      </w:r>
      <w:proofErr w:type="spellStart"/>
      <w:r w:rsidRPr="009C2D50">
        <w:t>best_sol</w:t>
      </w:r>
      <w:proofErr w:type="spellEnd"/>
    </w:p>
    <w:p w14:paraId="1447723E" w14:textId="77777777" w:rsidR="009C2D50" w:rsidRPr="009C2D50" w:rsidRDefault="009C2D50" w:rsidP="009C2D50">
      <w:r w:rsidRPr="009C2D50">
        <w:t>Results were stored in vectors of length 6.</w:t>
      </w:r>
    </w:p>
    <w:p w14:paraId="13F67D82" w14:textId="77777777" w:rsidR="009C2D50" w:rsidRPr="009C2D50" w:rsidRDefault="009C2D50" w:rsidP="009C2D50">
      <w:r w:rsidRPr="009C2D50">
        <w:t xml:space="preserve">This approach uses explicit comparison logic to track maxima without using </w:t>
      </w:r>
      <w:proofErr w:type="spellStart"/>
      <w:proofErr w:type="gramStart"/>
      <w:r w:rsidRPr="009C2D50">
        <w:t>which.max</w:t>
      </w:r>
      <w:proofErr w:type="spellEnd"/>
      <w:r w:rsidRPr="009C2D50">
        <w:t>(</w:t>
      </w:r>
      <w:proofErr w:type="gramEnd"/>
      <w:r w:rsidRPr="009C2D50">
        <w:t>) or other built-in optimizers.</w:t>
      </w:r>
    </w:p>
    <w:p w14:paraId="7239AB8E" w14:textId="77777777" w:rsidR="009C2D50" w:rsidRDefault="009C2D50" w:rsidP="009C2D50">
      <w:pPr>
        <w:rPr>
          <w:b/>
          <w:bCs/>
        </w:rPr>
      </w:pPr>
      <w:r w:rsidRPr="009C2D50">
        <w:rPr>
          <w:b/>
          <w:bCs/>
        </w:rPr>
        <w:t>Testing Strategy</w:t>
      </w:r>
    </w:p>
    <w:p w14:paraId="5941D402" w14:textId="2A6D6C26" w:rsidR="00D92F03" w:rsidRPr="009C2D50" w:rsidRDefault="00D92F03" w:rsidP="00D92F03">
      <w:pPr>
        <w:jc w:val="center"/>
        <w:rPr>
          <w:b/>
          <w:bCs/>
        </w:rPr>
      </w:pPr>
      <w:r w:rsidRPr="00D92F03">
        <w:rPr>
          <w:b/>
          <w:bCs/>
          <w:noProof/>
        </w:rPr>
        <w:drawing>
          <wp:inline distT="0" distB="0" distL="0" distR="0" wp14:anchorId="42DAAB2C" wp14:editId="3F88BAA8">
            <wp:extent cx="2610677" cy="1851950"/>
            <wp:effectExtent l="19050" t="19050" r="18415" b="15240"/>
            <wp:docPr id="326681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681661" name=""/>
                    <pic:cNvPicPr/>
                  </pic:nvPicPr>
                  <pic:blipFill>
                    <a:blip r:embed="rId13"/>
                    <a:stretch>
                      <a:fillRect/>
                    </a:stretch>
                  </pic:blipFill>
                  <pic:spPr>
                    <a:xfrm>
                      <a:off x="0" y="0"/>
                      <a:ext cx="2613579" cy="1854008"/>
                    </a:xfrm>
                    <a:prstGeom prst="rect">
                      <a:avLst/>
                    </a:prstGeom>
                    <a:ln w="6350">
                      <a:solidFill>
                        <a:schemeClr val="tx1"/>
                      </a:solidFill>
                    </a:ln>
                  </pic:spPr>
                </pic:pic>
              </a:graphicData>
            </a:graphic>
          </wp:inline>
        </w:drawing>
      </w:r>
    </w:p>
    <w:p w14:paraId="297763CB" w14:textId="77777777" w:rsidR="009C2D50" w:rsidRPr="009C2D50" w:rsidRDefault="009C2D50" w:rsidP="009C2D50">
      <w:pPr>
        <w:numPr>
          <w:ilvl w:val="0"/>
          <w:numId w:val="11"/>
        </w:numPr>
      </w:pPr>
      <w:r w:rsidRPr="009C2D50">
        <w:t>Checked that peak total for Station 6 was highest overall, consistent with deterministic formula.</w:t>
      </w:r>
    </w:p>
    <w:p w14:paraId="643C2A4D" w14:textId="77777777" w:rsidR="009C2D50" w:rsidRPr="009C2D50" w:rsidRDefault="009C2D50" w:rsidP="009C2D50">
      <w:pPr>
        <w:numPr>
          <w:ilvl w:val="0"/>
          <w:numId w:val="11"/>
        </w:numPr>
      </w:pPr>
      <w:r w:rsidRPr="009C2D50">
        <w:t>Verified each station returned exactly one sol.</w:t>
      </w:r>
    </w:p>
    <w:p w14:paraId="732FB7B7" w14:textId="77777777" w:rsidR="009C2D50" w:rsidRPr="009C2D50" w:rsidRDefault="009C2D50" w:rsidP="009C2D50">
      <w:pPr>
        <w:numPr>
          <w:ilvl w:val="0"/>
          <w:numId w:val="11"/>
        </w:numPr>
      </w:pPr>
      <w:r w:rsidRPr="009C2D50">
        <w:lastRenderedPageBreak/>
        <w:t xml:space="preserve">Confirmed totals were consistent with manual inspection of </w:t>
      </w:r>
      <w:proofErr w:type="spellStart"/>
      <w:r w:rsidRPr="009C2D50">
        <w:t>production_data</w:t>
      </w:r>
      <w:proofErr w:type="spellEnd"/>
      <w:r w:rsidRPr="009C2D50">
        <w:t>.</w:t>
      </w:r>
    </w:p>
    <w:p w14:paraId="2D952922" w14:textId="2576EF91" w:rsidR="009C2D50" w:rsidRDefault="009C2D50" w:rsidP="009C2D50">
      <w:r w:rsidRPr="009C2D50">
        <w:t>Logical consistency confirmed correctness.</w:t>
      </w:r>
    </w:p>
    <w:p w14:paraId="5D03D0BF" w14:textId="1A64C905" w:rsidR="00BC7B7E" w:rsidRDefault="00BC7B7E" w:rsidP="00BC7B7E">
      <w:pPr>
        <w:jc w:val="center"/>
      </w:pPr>
      <w:r>
        <w:rPr>
          <w:noProof/>
        </w:rPr>
        <w:lastRenderedPageBreak/>
        <w:drawing>
          <wp:inline distT="0" distB="0" distL="0" distR="0" wp14:anchorId="4CB5BBE4" wp14:editId="0E7B3D47">
            <wp:extent cx="2025650" cy="8229600"/>
            <wp:effectExtent l="19050" t="19050" r="12700" b="19050"/>
            <wp:docPr id="193163200" name="Picture 1" descr="PlantUML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lantUML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25650" cy="8229600"/>
                    </a:xfrm>
                    <a:prstGeom prst="rect">
                      <a:avLst/>
                    </a:prstGeom>
                    <a:noFill/>
                    <a:ln w="6350">
                      <a:solidFill>
                        <a:schemeClr val="tx1"/>
                      </a:solidFill>
                    </a:ln>
                  </pic:spPr>
                </pic:pic>
              </a:graphicData>
            </a:graphic>
          </wp:inline>
        </w:drawing>
      </w:r>
    </w:p>
    <w:p w14:paraId="4AC54715" w14:textId="63F4D6A3" w:rsidR="00BC7B7E" w:rsidRPr="00BC7B7E" w:rsidRDefault="00BC7B7E" w:rsidP="00BC7B7E">
      <w:pPr>
        <w:jc w:val="center"/>
        <w:rPr>
          <w:b/>
          <w:bCs/>
        </w:rPr>
      </w:pPr>
      <w:r w:rsidRPr="00BC7B7E">
        <w:rPr>
          <w:b/>
          <w:bCs/>
        </w:rPr>
        <w:lastRenderedPageBreak/>
        <w:t>Identify Peak Productivity Days (Flowchart)</w:t>
      </w:r>
    </w:p>
    <w:p w14:paraId="4E57B8FE" w14:textId="3F6E1BF2" w:rsidR="009C2D50" w:rsidRPr="009C2D50" w:rsidRDefault="009C2D50" w:rsidP="00D92F03">
      <w:pPr>
        <w:pStyle w:val="Heading1"/>
      </w:pPr>
      <w:bookmarkStart w:id="5" w:name="_Toc222919999"/>
      <w:r w:rsidRPr="009C2D50">
        <w:t>Task 1E</w:t>
      </w:r>
      <w:r w:rsidR="00D92F03">
        <w:t xml:space="preserve">: </w:t>
      </w:r>
      <w:r w:rsidRPr="009C2D50">
        <w:t>Efficiency Score</w:t>
      </w:r>
      <w:bookmarkEnd w:id="5"/>
    </w:p>
    <w:p w14:paraId="1C61FD69" w14:textId="77777777" w:rsidR="009C2D50" w:rsidRPr="009C2D50" w:rsidRDefault="009C2D50" w:rsidP="009C2D50">
      <w:r w:rsidRPr="009C2D50">
        <w:t xml:space="preserve">A new column was </w:t>
      </w:r>
      <w:proofErr w:type="spellStart"/>
      <w:r w:rsidRPr="009C2D50">
        <w:t>preallocated</w:t>
      </w:r>
      <w:proofErr w:type="spellEnd"/>
      <w:r w:rsidRPr="009C2D50">
        <w:t>:</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738"/>
      </w:tblGrid>
      <w:tr w:rsidR="00D92F03" w14:paraId="5FE3AEBA" w14:textId="77777777" w:rsidTr="00D92F03">
        <w:trPr>
          <w:trHeight w:val="426"/>
          <w:jc w:val="center"/>
        </w:trPr>
        <w:tc>
          <w:tcPr>
            <w:tcW w:w="7738" w:type="dxa"/>
          </w:tcPr>
          <w:p w14:paraId="3B9F0DDD" w14:textId="134366FC" w:rsidR="00D92F03" w:rsidRDefault="00D92F03" w:rsidP="00D92F03">
            <w:pPr>
              <w:jc w:val="center"/>
            </w:pPr>
            <w:proofErr w:type="spellStart"/>
            <w:r w:rsidRPr="009C2D50">
              <w:t>production_data$EfficiencyScore</w:t>
            </w:r>
            <w:proofErr w:type="spellEnd"/>
            <w:r w:rsidRPr="009C2D50">
              <w:t xml:space="preserve"> &lt;- numeric(</w:t>
            </w:r>
            <w:proofErr w:type="spellStart"/>
            <w:r w:rsidRPr="009C2D50">
              <w:t>nrow</w:t>
            </w:r>
            <w:proofErr w:type="spellEnd"/>
            <w:r w:rsidRPr="009C2D50">
              <w:t>(</w:t>
            </w:r>
            <w:proofErr w:type="spellStart"/>
            <w:r w:rsidRPr="009C2D50">
              <w:t>production_data</w:t>
            </w:r>
            <w:proofErr w:type="spellEnd"/>
            <w:r w:rsidRPr="009C2D50">
              <w:t>))</w:t>
            </w:r>
          </w:p>
        </w:tc>
      </w:tr>
    </w:tbl>
    <w:p w14:paraId="150CAB00" w14:textId="77777777" w:rsidR="009C2D50" w:rsidRDefault="009C2D50" w:rsidP="009C2D50">
      <w:r w:rsidRPr="009C2D50">
        <w:t>A loop iterated through all rows and computed:</w:t>
      </w:r>
    </w:p>
    <w:tbl>
      <w:tblPr>
        <w:tblW w:w="0" w:type="auto"/>
        <w:tblInd w:w="29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582"/>
      </w:tblGrid>
      <w:tr w:rsidR="00D92F03" w14:paraId="32953507" w14:textId="77777777" w:rsidTr="00D92F03">
        <w:trPr>
          <w:trHeight w:val="425"/>
        </w:trPr>
        <w:tc>
          <w:tcPr>
            <w:tcW w:w="4582" w:type="dxa"/>
          </w:tcPr>
          <w:p w14:paraId="0EDF9649" w14:textId="48272B64" w:rsidR="00D92F03" w:rsidRDefault="00D92F03" w:rsidP="00D92F03">
            <w:pPr>
              <w:jc w:val="center"/>
            </w:pPr>
            <w:proofErr w:type="spellStart"/>
            <w:r>
              <w:t>EfficiencyScore</w:t>
            </w:r>
            <w:proofErr w:type="spellEnd"/>
            <w:r>
              <w:t>= Output/(</w:t>
            </w:r>
            <w:proofErr w:type="spellStart"/>
            <w:r>
              <w:t>Station+Team</w:t>
            </w:r>
            <w:proofErr w:type="spellEnd"/>
            <w:r>
              <w:t>)</w:t>
            </w:r>
          </w:p>
        </w:tc>
      </w:tr>
    </w:tbl>
    <w:p w14:paraId="48095DC9" w14:textId="77777777" w:rsidR="009C2D50" w:rsidRPr="009C2D50" w:rsidRDefault="009C2D50" w:rsidP="009C2D50">
      <w:r w:rsidRPr="009C2D50">
        <w:t>The calculation uses explicit indexing and avoids vectorized division.</w:t>
      </w:r>
    </w:p>
    <w:p w14:paraId="2A5FBB6B" w14:textId="77777777" w:rsidR="009C2D50" w:rsidRPr="009C2D50" w:rsidRDefault="009C2D50" w:rsidP="009C2D50">
      <w:pPr>
        <w:rPr>
          <w:b/>
          <w:bCs/>
        </w:rPr>
      </w:pPr>
      <w:r w:rsidRPr="009C2D50">
        <w:rPr>
          <w:b/>
          <w:bCs/>
        </w:rPr>
        <w:t>Testing Strategy</w:t>
      </w:r>
    </w:p>
    <w:p w14:paraId="35A5B1B7" w14:textId="77777777" w:rsidR="009C2D50" w:rsidRPr="009C2D50" w:rsidRDefault="009C2D50" w:rsidP="009C2D50">
      <w:r w:rsidRPr="009C2D50">
        <w:t>Manual verification:</w:t>
      </w:r>
    </w:p>
    <w:p w14:paraId="11A00761" w14:textId="77777777" w:rsidR="00D92F03" w:rsidRDefault="009C2D50" w:rsidP="009C2D50">
      <w:r w:rsidRPr="009C2D50">
        <w:t>For first row:</w:t>
      </w:r>
    </w:p>
    <w:p w14:paraId="1248EF82" w14:textId="77777777" w:rsidR="00D92F03" w:rsidRDefault="009C2D50" w:rsidP="009C2D50">
      <w:r w:rsidRPr="009C2D50">
        <w:t>Output = 52</w:t>
      </w:r>
    </w:p>
    <w:p w14:paraId="644E76DA" w14:textId="77777777" w:rsidR="00D92F03" w:rsidRDefault="009C2D50" w:rsidP="009C2D50">
      <w:r w:rsidRPr="009C2D50">
        <w:t>Station + Team = 2</w:t>
      </w:r>
    </w:p>
    <w:p w14:paraId="309F9C03" w14:textId="4417E8E5" w:rsidR="009C2D50" w:rsidRDefault="009C2D50" w:rsidP="009C2D50">
      <w:proofErr w:type="spellStart"/>
      <w:r w:rsidRPr="009C2D50">
        <w:t>EfficiencyScore</w:t>
      </w:r>
      <w:proofErr w:type="spellEnd"/>
      <w:r w:rsidRPr="009C2D50">
        <w:t xml:space="preserve"> = 26</w:t>
      </w:r>
    </w:p>
    <w:p w14:paraId="0BB35820" w14:textId="45D16E49" w:rsidR="00D92F03" w:rsidRPr="009C2D50" w:rsidRDefault="00D92F03" w:rsidP="00D92F03">
      <w:pPr>
        <w:jc w:val="center"/>
      </w:pPr>
      <w:r w:rsidRPr="00D92F03">
        <w:rPr>
          <w:noProof/>
        </w:rPr>
        <w:lastRenderedPageBreak/>
        <w:drawing>
          <wp:inline distT="0" distB="0" distL="0" distR="0" wp14:anchorId="0E80B9D8" wp14:editId="022E86C8">
            <wp:extent cx="4256351" cy="2584501"/>
            <wp:effectExtent l="19050" t="19050" r="11430" b="25400"/>
            <wp:docPr id="433237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237859" name=""/>
                    <pic:cNvPicPr/>
                  </pic:nvPicPr>
                  <pic:blipFill>
                    <a:blip r:embed="rId15"/>
                    <a:stretch>
                      <a:fillRect/>
                    </a:stretch>
                  </pic:blipFill>
                  <pic:spPr>
                    <a:xfrm>
                      <a:off x="0" y="0"/>
                      <a:ext cx="4264251" cy="2589298"/>
                    </a:xfrm>
                    <a:prstGeom prst="rect">
                      <a:avLst/>
                    </a:prstGeom>
                    <a:ln w="6350">
                      <a:solidFill>
                        <a:schemeClr val="tx1"/>
                      </a:solidFill>
                    </a:ln>
                  </pic:spPr>
                </pic:pic>
              </a:graphicData>
            </a:graphic>
          </wp:inline>
        </w:drawing>
      </w:r>
    </w:p>
    <w:p w14:paraId="4EF8BD93" w14:textId="7558DE93" w:rsidR="009C2D50" w:rsidRDefault="009C2D50" w:rsidP="009C2D50">
      <w:r w:rsidRPr="009C2D50">
        <w:t>Matches printed output.</w:t>
      </w:r>
    </w:p>
    <w:p w14:paraId="03DE7360" w14:textId="0E301009" w:rsidR="00BC7B7E" w:rsidRDefault="00BC7B7E" w:rsidP="00BC7B7E">
      <w:pPr>
        <w:jc w:val="center"/>
      </w:pPr>
      <w:r>
        <w:rPr>
          <w:noProof/>
        </w:rPr>
        <w:drawing>
          <wp:inline distT="0" distB="0" distL="0" distR="0" wp14:anchorId="79B0E958" wp14:editId="4EA7F4BE">
            <wp:extent cx="2286000" cy="3798570"/>
            <wp:effectExtent l="19050" t="19050" r="19050" b="11430"/>
            <wp:docPr id="1492958684" name="Picture 2" descr="PlantUML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lantUML dia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86000" cy="3798570"/>
                    </a:xfrm>
                    <a:prstGeom prst="rect">
                      <a:avLst/>
                    </a:prstGeom>
                    <a:noFill/>
                    <a:ln w="6350">
                      <a:solidFill>
                        <a:schemeClr val="tx1"/>
                      </a:solidFill>
                    </a:ln>
                  </pic:spPr>
                </pic:pic>
              </a:graphicData>
            </a:graphic>
          </wp:inline>
        </w:drawing>
      </w:r>
    </w:p>
    <w:p w14:paraId="672E9BAA" w14:textId="2A27DDB4" w:rsidR="00BC7B7E" w:rsidRPr="00BC7B7E" w:rsidRDefault="00BC7B7E" w:rsidP="00BC7B7E">
      <w:pPr>
        <w:jc w:val="center"/>
        <w:rPr>
          <w:b/>
          <w:bCs/>
        </w:rPr>
      </w:pPr>
      <w:r w:rsidRPr="00BC7B7E">
        <w:rPr>
          <w:b/>
          <w:bCs/>
        </w:rPr>
        <w:t>Calculate Efficiency Score (Flowchart)</w:t>
      </w:r>
    </w:p>
    <w:p w14:paraId="1809A565" w14:textId="521F0B56" w:rsidR="009C2D50" w:rsidRPr="009C2D50" w:rsidRDefault="009C2D50" w:rsidP="00851DDE">
      <w:pPr>
        <w:pStyle w:val="Heading1"/>
      </w:pPr>
      <w:bookmarkStart w:id="6" w:name="_Toc222920001"/>
      <w:r w:rsidRPr="009C2D50">
        <w:lastRenderedPageBreak/>
        <w:t>Reflection</w:t>
      </w:r>
      <w:bookmarkEnd w:id="6"/>
    </w:p>
    <w:p w14:paraId="4206ED52" w14:textId="24714BBE" w:rsidR="009C2D50" w:rsidRPr="009C2D50" w:rsidRDefault="00851DDE" w:rsidP="009C2D50">
      <w:r w:rsidRPr="00851DDE">
        <w:t xml:space="preserve">The most difficult part of this task was to do all the aggregation and summarisation via loops instead of the vectorised functions of the R programming language. Usually, operations like grouped totals, anomaly detection, and peak identification would be performed effectively with the help of such tools as </w:t>
      </w:r>
      <w:proofErr w:type="spellStart"/>
      <w:r w:rsidRPr="00851DDE">
        <w:t>dplyr</w:t>
      </w:r>
      <w:proofErr w:type="spellEnd"/>
      <w:r w:rsidRPr="00851DDE">
        <w:t xml:space="preserve"> or even in-built aggregation functions. The use of loops restricted the solution to loops left indexing, accumulator resetting and nested control structures to be handled carefully. The anomaly detection element was also especially challenging, with two passes of the dataset per sol station combination to compute the algorithm, which served to augment the sensitivity to the cost of computation. In this process, I have gained a better appreciation of iterative logical thinking, memory </w:t>
      </w:r>
      <w:proofErr w:type="spellStart"/>
      <w:r w:rsidRPr="00851DDE">
        <w:t>preallocation</w:t>
      </w:r>
      <w:proofErr w:type="spellEnd"/>
      <w:r w:rsidRPr="00851DDE">
        <w:t xml:space="preserve"> and reproducibility by </w:t>
      </w:r>
      <w:proofErr w:type="spellStart"/>
      <w:proofErr w:type="gramStart"/>
      <w:r w:rsidRPr="00851DDE">
        <w:t>set.seed</w:t>
      </w:r>
      <w:proofErr w:type="spellEnd"/>
      <w:proofErr w:type="gramEnd"/>
      <w:r w:rsidRPr="00851DDE">
        <w:t>(). In case of an actual implementation into a real-world situation, I would focus on using the vectorised operations, minimizing the frequent full-data scan, and, probably, reorganising the data to accommodate a better scalability and computation speed.</w:t>
      </w:r>
    </w:p>
    <w:p w14:paraId="1ECB46BF" w14:textId="77777777" w:rsidR="009C2D50" w:rsidRPr="009C2D50" w:rsidRDefault="009C2D50" w:rsidP="00D92F03">
      <w:pPr>
        <w:pStyle w:val="Heading1"/>
      </w:pPr>
      <w:bookmarkStart w:id="7" w:name="_Toc222920002"/>
      <w:r w:rsidRPr="009C2D50">
        <w:t>Conclusion</w:t>
      </w:r>
      <w:bookmarkEnd w:id="7"/>
    </w:p>
    <w:p w14:paraId="176ADB87" w14:textId="60F1276F" w:rsidR="009C2D50" w:rsidRPr="009C2D50" w:rsidRDefault="00851DDE" w:rsidP="009C2D50">
      <w:r w:rsidRPr="00851DDE">
        <w:t xml:space="preserve">The simulation manages to create, manipulate, and </w:t>
      </w:r>
      <w:proofErr w:type="spellStart"/>
      <w:r w:rsidRPr="00851DDE">
        <w:t>analyze</w:t>
      </w:r>
      <w:proofErr w:type="spellEnd"/>
      <w:r w:rsidRPr="00851DDE">
        <w:t xml:space="preserve"> production data with the use of structured nested loops alone. The implementation of all the required functions did not use high-level functions that were prohibited. It is shown that the solution has systematic design, explicit algorithmic control, memory efficiency and rigorous testing. The project supported basic principles of programming and enhanced the knowledge of statistical simulation in terms of computational logic.</w:t>
      </w:r>
    </w:p>
    <w:p w14:paraId="00000001" w14:textId="77777777" w:rsidR="009D781D" w:rsidRDefault="009D781D"/>
    <w:sectPr w:rsidR="009D781D" w:rsidSect="009C2D50">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17E07D" w14:textId="77777777" w:rsidR="001D6574" w:rsidRDefault="001D6574">
      <w:pPr>
        <w:spacing w:before="0" w:after="0" w:line="240" w:lineRule="auto"/>
      </w:pPr>
      <w:r>
        <w:separator/>
      </w:r>
    </w:p>
  </w:endnote>
  <w:endnote w:type="continuationSeparator" w:id="0">
    <w:p w14:paraId="7D147232" w14:textId="77777777" w:rsidR="001D6574" w:rsidRDefault="001D657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embedRegular r:id="rId1" w:fontKey="{2EFBBBB1-AB32-CC46-8D1B-C5847EC948BD}"/>
  </w:font>
  <w:font w:name="Times New Roman">
    <w:panose1 w:val="02020603050405020304"/>
    <w:charset w:val="00"/>
    <w:family w:val="roman"/>
    <w:pitch w:val="variable"/>
    <w:sig w:usb0="E0002EFF" w:usb1="C000785B" w:usb2="00000009" w:usb3="00000000" w:csb0="000001FF" w:csb1="00000000"/>
    <w:embedRegular r:id="rId2" w:fontKey="{95959E86-D097-774B-89E5-90E39471041C}"/>
    <w:embedBold r:id="rId3" w:fontKey="{28827EA9-BE57-024D-A610-915AC6A4D58C}"/>
    <w:embedItalic r:id="rId4" w:fontKey="{363B5E8B-DBD1-114D-ADBD-D69F9FF54AAD}"/>
  </w:font>
  <w:font w:name="Courier New">
    <w:panose1 w:val="02070309020205020404"/>
    <w:charset w:val="00"/>
    <w:family w:val="modern"/>
    <w:pitch w:val="fixed"/>
    <w:sig w:usb0="E0002EFF" w:usb1="C0007843" w:usb2="00000009" w:usb3="00000000" w:csb0="000001FF" w:csb1="00000000"/>
    <w:embedRegular r:id="rId5" w:fontKey="{0230BDF3-7B38-DF49-8AB0-DC1D3CF88EB0}"/>
  </w:font>
  <w:font w:name="Wingdings">
    <w:panose1 w:val="05000000000000000000"/>
    <w:charset w:val="4D"/>
    <w:family w:val="decorative"/>
    <w:pitch w:val="variable"/>
    <w:sig w:usb0="00000003" w:usb1="00000000" w:usb2="00000000" w:usb3="00000000" w:csb0="80000001" w:csb1="00000000"/>
    <w:embedRegular r:id="rId6" w:fontKey="{59337EE3-073B-C048-8778-2C152DB82CB2}"/>
  </w:font>
  <w:font w:name="Calibri">
    <w:panose1 w:val="020F0502020204030204"/>
    <w:charset w:val="00"/>
    <w:family w:val="swiss"/>
    <w:pitch w:val="variable"/>
    <w:sig w:usb0="E4002EFF" w:usb1="C200247B" w:usb2="00000009" w:usb3="00000000" w:csb0="000001FF" w:csb1="00000000"/>
    <w:embedRegular r:id="rId7" w:fontKey="{D2F28866-68AF-E74B-9386-178D86482936}"/>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embedRegular r:id="rId8" w:fontKey="{497E547A-C454-3D4C-A599-A0248F662148}"/>
  </w:font>
  <w:font w:name="Cambria">
    <w:panose1 w:val="02040503050406030204"/>
    <w:charset w:val="00"/>
    <w:family w:val="roman"/>
    <w:pitch w:val="variable"/>
    <w:sig w:usb0="E00006FF" w:usb1="420024FF" w:usb2="02000000" w:usb3="00000000" w:csb0="0000019F" w:csb1="00000000"/>
    <w:embedRegular r:id="rId9" w:fontKey="{3032DFB4-77D8-244B-B521-5B19AC4AE03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02" w14:textId="08FC7916" w:rsidR="009D781D" w:rsidRDefault="00000000">
    <w:pPr>
      <w:pBdr>
        <w:top w:val="nil"/>
        <w:left w:val="nil"/>
        <w:bottom w:val="nil"/>
        <w:right w:val="nil"/>
        <w:between w:val="nil"/>
      </w:pBdr>
      <w:tabs>
        <w:tab w:val="center" w:pos="4513"/>
        <w:tab w:val="right" w:pos="9026"/>
      </w:tabs>
      <w:spacing w:before="0" w:after="0" w:line="240" w:lineRule="auto"/>
      <w:jc w:val="right"/>
      <w:rPr>
        <w:color w:val="222222"/>
      </w:rPr>
    </w:pPr>
    <w:r>
      <w:rPr>
        <w:color w:val="222222"/>
      </w:rPr>
      <w:fldChar w:fldCharType="begin"/>
    </w:r>
    <w:r>
      <w:rPr>
        <w:color w:val="222222"/>
      </w:rPr>
      <w:instrText>PAGE</w:instrText>
    </w:r>
    <w:r>
      <w:rPr>
        <w:color w:val="222222"/>
      </w:rPr>
      <w:fldChar w:fldCharType="separate"/>
    </w:r>
    <w:r w:rsidR="009C2D50">
      <w:rPr>
        <w:noProof/>
        <w:color w:val="222222"/>
      </w:rPr>
      <w:t>1</w:t>
    </w:r>
    <w:r>
      <w:rPr>
        <w:color w:val="222222"/>
      </w:rPr>
      <w:fldChar w:fldCharType="end"/>
    </w:r>
  </w:p>
  <w:p w14:paraId="00000003" w14:textId="77777777" w:rsidR="009D781D" w:rsidRDefault="009D781D">
    <w:pPr>
      <w:pBdr>
        <w:top w:val="nil"/>
        <w:left w:val="nil"/>
        <w:bottom w:val="nil"/>
        <w:right w:val="nil"/>
        <w:between w:val="nil"/>
      </w:pBdr>
      <w:tabs>
        <w:tab w:val="center" w:pos="4513"/>
        <w:tab w:val="right" w:pos="9026"/>
      </w:tabs>
      <w:spacing w:before="0" w:after="0" w:line="240" w:lineRule="auto"/>
      <w:rPr>
        <w:color w:val="2222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2A98B1" w14:textId="77777777" w:rsidR="001D6574" w:rsidRDefault="001D6574">
      <w:pPr>
        <w:spacing w:before="0" w:after="0" w:line="240" w:lineRule="auto"/>
      </w:pPr>
      <w:r>
        <w:separator/>
      </w:r>
    </w:p>
  </w:footnote>
  <w:footnote w:type="continuationSeparator" w:id="0">
    <w:p w14:paraId="1BD8FCC7" w14:textId="77777777" w:rsidR="001D6574" w:rsidRDefault="001D657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07CD3"/>
    <w:multiLevelType w:val="multilevel"/>
    <w:tmpl w:val="0270EC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8768E8"/>
    <w:multiLevelType w:val="multilevel"/>
    <w:tmpl w:val="8F589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74037D"/>
    <w:multiLevelType w:val="multilevel"/>
    <w:tmpl w:val="F468D1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046D16"/>
    <w:multiLevelType w:val="multilevel"/>
    <w:tmpl w:val="5C5E16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720151"/>
    <w:multiLevelType w:val="multilevel"/>
    <w:tmpl w:val="6F1AAE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B7017AB"/>
    <w:multiLevelType w:val="multilevel"/>
    <w:tmpl w:val="45842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D47C7D"/>
    <w:multiLevelType w:val="multilevel"/>
    <w:tmpl w:val="138098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36067B"/>
    <w:multiLevelType w:val="multilevel"/>
    <w:tmpl w:val="BF40A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083E91"/>
    <w:multiLevelType w:val="multilevel"/>
    <w:tmpl w:val="F168C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340066D"/>
    <w:multiLevelType w:val="hybridMultilevel"/>
    <w:tmpl w:val="5970A2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550341B"/>
    <w:multiLevelType w:val="multilevel"/>
    <w:tmpl w:val="7B281B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739611E"/>
    <w:multiLevelType w:val="multilevel"/>
    <w:tmpl w:val="21A04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D11817"/>
    <w:multiLevelType w:val="multilevel"/>
    <w:tmpl w:val="BF362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747419C"/>
    <w:multiLevelType w:val="multilevel"/>
    <w:tmpl w:val="98849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D3C2F37"/>
    <w:multiLevelType w:val="multilevel"/>
    <w:tmpl w:val="2C24D1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36016836">
    <w:abstractNumId w:val="12"/>
  </w:num>
  <w:num w:numId="2" w16cid:durableId="1715499626">
    <w:abstractNumId w:val="4"/>
  </w:num>
  <w:num w:numId="3" w16cid:durableId="2013144106">
    <w:abstractNumId w:val="2"/>
  </w:num>
  <w:num w:numId="4" w16cid:durableId="1089887281">
    <w:abstractNumId w:val="5"/>
  </w:num>
  <w:num w:numId="5" w16cid:durableId="565183262">
    <w:abstractNumId w:val="3"/>
  </w:num>
  <w:num w:numId="6" w16cid:durableId="203760558">
    <w:abstractNumId w:val="8"/>
  </w:num>
  <w:num w:numId="7" w16cid:durableId="961305192">
    <w:abstractNumId w:val="13"/>
  </w:num>
  <w:num w:numId="8" w16cid:durableId="116023070">
    <w:abstractNumId w:val="1"/>
  </w:num>
  <w:num w:numId="9" w16cid:durableId="1875001052">
    <w:abstractNumId w:val="10"/>
  </w:num>
  <w:num w:numId="10" w16cid:durableId="199905134">
    <w:abstractNumId w:val="6"/>
  </w:num>
  <w:num w:numId="11" w16cid:durableId="1125663647">
    <w:abstractNumId w:val="0"/>
  </w:num>
  <w:num w:numId="12" w16cid:durableId="1302230375">
    <w:abstractNumId w:val="11"/>
  </w:num>
  <w:num w:numId="13" w16cid:durableId="1318076029">
    <w:abstractNumId w:val="7"/>
  </w:num>
  <w:num w:numId="14" w16cid:durableId="276985961">
    <w:abstractNumId w:val="14"/>
  </w:num>
  <w:num w:numId="15" w16cid:durableId="37377119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8"/>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781D"/>
    <w:rsid w:val="00132E17"/>
    <w:rsid w:val="001D6574"/>
    <w:rsid w:val="00242629"/>
    <w:rsid w:val="00580AB9"/>
    <w:rsid w:val="005A4DCE"/>
    <w:rsid w:val="00851DDE"/>
    <w:rsid w:val="008A743C"/>
    <w:rsid w:val="009C2D50"/>
    <w:rsid w:val="009D781D"/>
    <w:rsid w:val="00BC7B7E"/>
    <w:rsid w:val="00C23251"/>
    <w:rsid w:val="00C551CD"/>
    <w:rsid w:val="00C94A7D"/>
    <w:rsid w:val="00CC1772"/>
    <w:rsid w:val="00D73059"/>
    <w:rsid w:val="00D92F03"/>
    <w:rsid w:val="00E64ED3"/>
    <w:rsid w:val="00E73535"/>
    <w:rsid w:val="00EA613B"/>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8EC4D"/>
  <w15:docId w15:val="{23ADAAE7-440F-44A1-B541-1D85CB0DC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bn-BD"/>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80" w:after="80"/>
      <w:outlineLvl w:val="0"/>
    </w:pPr>
    <w:rPr>
      <w:b/>
      <w:bCs/>
      <w:sz w:val="28"/>
      <w:szCs w:val="28"/>
    </w:rPr>
  </w:style>
  <w:style w:type="paragraph" w:styleId="Heading2">
    <w:name w:val="heading 2"/>
    <w:basedOn w:val="Normal"/>
    <w:next w:val="Normal"/>
    <w:uiPriority w:val="9"/>
    <w:semiHidden/>
    <w:unhideWhenUsed/>
    <w:qFormat/>
    <w:pPr>
      <w:keepNext/>
      <w:keepLines/>
      <w:spacing w:before="280" w:after="8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b/>
      <w:bCs/>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b/>
      <w:bCs/>
      <w:sz w:val="32"/>
      <w:szCs w:val="32"/>
    </w:rPr>
  </w:style>
  <w:style w:type="table" w:customStyle="1" w:styleId="TableNormal1">
    <w:name w:val="TableNormal"/>
    <w:tblPr>
      <w:tblCellMar>
        <w:top w:w="0" w:type="dxa"/>
        <w:left w:w="0" w:type="dxa"/>
        <w:bottom w:w="0" w:type="dxa"/>
        <w:right w:w="0" w:type="dxa"/>
      </w:tblCellMar>
    </w:tblPr>
  </w:style>
  <w:style w:type="table" w:styleId="TableGrid">
    <w:name w:val="Table Grid"/>
    <w:basedOn w:val="TableNormal"/>
    <w:uiPriority w:val="39"/>
    <w:rsid w:val="00996053"/>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45ABF"/>
  </w:style>
  <w:style w:type="paragraph" w:styleId="ListParagraph">
    <w:name w:val="List Paragraph"/>
    <w:basedOn w:val="Normal"/>
    <w:uiPriority w:val="34"/>
    <w:qFormat/>
    <w:rsid w:val="002209DA"/>
    <w:pPr>
      <w:ind w:left="720"/>
      <w:contextualSpacing/>
    </w:pPr>
  </w:style>
  <w:style w:type="character" w:styleId="Hyperlink">
    <w:name w:val="Hyperlink"/>
    <w:basedOn w:val="DefaultParagraphFont"/>
    <w:uiPriority w:val="99"/>
    <w:unhideWhenUsed/>
    <w:rsid w:val="00E7346F"/>
    <w:rPr>
      <w:color w:val="0000FF" w:themeColor="hyperlink"/>
      <w:u w:val="single"/>
    </w:rPr>
  </w:style>
  <w:style w:type="character" w:styleId="UnresolvedMention">
    <w:name w:val="Unresolved Mention"/>
    <w:basedOn w:val="DefaultParagraphFont"/>
    <w:uiPriority w:val="99"/>
    <w:semiHidden/>
    <w:unhideWhenUsed/>
    <w:rsid w:val="00E7346F"/>
    <w:rPr>
      <w:color w:val="605E5C"/>
      <w:shd w:val="clear" w:color="auto" w:fill="E1DFDD"/>
    </w:rPr>
  </w:style>
  <w:style w:type="paragraph" w:styleId="Header">
    <w:name w:val="header"/>
    <w:basedOn w:val="Normal"/>
    <w:link w:val="HeaderChar"/>
    <w:uiPriority w:val="99"/>
    <w:unhideWhenUsed/>
    <w:rsid w:val="00E7346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7346F"/>
  </w:style>
  <w:style w:type="paragraph" w:styleId="Footer">
    <w:name w:val="footer"/>
    <w:basedOn w:val="Normal"/>
    <w:link w:val="FooterChar"/>
    <w:uiPriority w:val="99"/>
    <w:unhideWhenUsed/>
    <w:rsid w:val="00E7346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7346F"/>
  </w:style>
  <w:style w:type="paragraph" w:styleId="TOCHeading">
    <w:name w:val="TOC Heading"/>
    <w:basedOn w:val="Heading1"/>
    <w:next w:val="Normal"/>
    <w:uiPriority w:val="39"/>
    <w:unhideWhenUsed/>
    <w:qFormat/>
    <w:rsid w:val="00E7346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7346F"/>
    <w:pPr>
      <w:spacing w:after="100"/>
    </w:pPr>
  </w:style>
  <w:style w:type="paragraph" w:styleId="TOC2">
    <w:name w:val="toc 2"/>
    <w:basedOn w:val="Normal"/>
    <w:next w:val="Normal"/>
    <w:autoRedefine/>
    <w:uiPriority w:val="39"/>
    <w:unhideWhenUsed/>
    <w:rsid w:val="00E7346F"/>
    <w:pPr>
      <w:spacing w:after="100"/>
      <w:ind w:left="240"/>
    </w:p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e5G1WaVxj9xe31PyJn5dq25g==">CgMxLjA4AHIhMURKTlFFbEIydGJDWHo0b0o5dFBDSFI4bXZVbERkQWlT</go:docsCustomData>
</go:gDocsCustomXmlDataStorage>
</file>

<file path=customXml/itemProps1.xml><?xml version="1.0" encoding="utf-8"?>
<ds:datastoreItem xmlns:ds="http://schemas.openxmlformats.org/officeDocument/2006/customXml" ds:itemID="{1A722977-D088-4C6C-9BE8-76B22ACDEA4F}">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1190</Words>
  <Characters>6825</Characters>
  <Application>Microsoft Office Word</Application>
  <DocSecurity>0</DocSecurity>
  <Lines>189</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Parth Suthar</cp:lastModifiedBy>
  <cp:revision>2</cp:revision>
  <dcterms:created xsi:type="dcterms:W3CDTF">2026-02-27T12:04:00Z</dcterms:created>
  <dcterms:modified xsi:type="dcterms:W3CDTF">2026-02-27T12:04:00Z</dcterms:modified>
</cp:coreProperties>
</file>